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A8B2" w14:textId="769A577F" w:rsidR="006225B1" w:rsidRDefault="00AB6BF4" w:rsidP="00AB6BF4">
      <w:pPr>
        <w:jc w:val="center"/>
        <w:rPr>
          <w:rtl/>
        </w:rPr>
      </w:pPr>
      <w:r>
        <w:rPr>
          <w:rFonts w:hint="cs"/>
          <w:rtl/>
        </w:rPr>
        <w:t>אלגוריתם 1:</w:t>
      </w:r>
    </w:p>
    <w:p w14:paraId="48137249" w14:textId="7AB9B1C5" w:rsidR="006F0A59" w:rsidRDefault="006F0A59" w:rsidP="006F0A59">
      <w:pPr>
        <w:bidi/>
        <w:jc w:val="center"/>
        <w:rPr>
          <w:rtl/>
        </w:rPr>
      </w:pPr>
      <w:r>
        <w:rPr>
          <w:rFonts w:hint="cs"/>
          <w:rtl/>
        </w:rPr>
        <w:t>פונקציה ראשית מקבלת שני קבצים</w:t>
      </w:r>
      <w:r w:rsidR="0077389F">
        <w:rPr>
          <w:rFonts w:hint="cs"/>
          <w:rtl/>
        </w:rPr>
        <w:t xml:space="preserve"> ומספר טבעי</w:t>
      </w:r>
      <w:r>
        <w:rPr>
          <w:rFonts w:hint="cs"/>
          <w:rtl/>
        </w:rPr>
        <w:t xml:space="preserve">: </w:t>
      </w:r>
    </w:p>
    <w:p w14:paraId="1A1B957B" w14:textId="73275C79" w:rsidR="00AB6BF4" w:rsidRDefault="006F0A59" w:rsidP="006F0A59">
      <w:pPr>
        <w:bidi/>
        <w:jc w:val="center"/>
        <w:rPr>
          <w:rtl/>
        </w:rPr>
      </w:pPr>
      <w:r>
        <w:rPr>
          <w:rFonts w:hint="cs"/>
          <w:rtl/>
        </w:rPr>
        <w:t>קובץ בו נמצאים מאקים לחיפוש: "</w:t>
      </w:r>
      <w:proofErr w:type="spellStart"/>
      <w:r w:rsidRPr="006F0A59">
        <w:rPr>
          <w:u w:val="single"/>
        </w:rPr>
        <w:t>addressOfFile_Where_I_need_To_Get_MAC</w:t>
      </w:r>
      <w:proofErr w:type="spellEnd"/>
      <w:r>
        <w:rPr>
          <w:rFonts w:hint="cs"/>
          <w:rtl/>
        </w:rPr>
        <w:t>"</w:t>
      </w:r>
    </w:p>
    <w:p w14:paraId="4D13FE77" w14:textId="69B1382E" w:rsidR="006F0A59" w:rsidRDefault="006F0A59" w:rsidP="006F0A59">
      <w:pPr>
        <w:bidi/>
        <w:jc w:val="center"/>
        <w:rPr>
          <w:rtl/>
        </w:rPr>
      </w:pPr>
      <w:r>
        <w:rPr>
          <w:rFonts w:hint="cs"/>
          <w:rtl/>
        </w:rPr>
        <w:t>קובץ בו נתונים כל הסריקות: "</w:t>
      </w:r>
      <w:proofErr w:type="spellStart"/>
      <w:r w:rsidRPr="006F0A59">
        <w:rPr>
          <w:u w:val="single"/>
          <w:lang w:val="en-US"/>
        </w:rPr>
        <w:t>addressOfFile_To_Filter_With_MAC</w:t>
      </w:r>
      <w:proofErr w:type="spellEnd"/>
      <w:r>
        <w:rPr>
          <w:rFonts w:hint="cs"/>
          <w:rtl/>
        </w:rPr>
        <w:t>"</w:t>
      </w:r>
    </w:p>
    <w:p w14:paraId="3E52377C" w14:textId="1075C8B9" w:rsidR="006F0A59" w:rsidRDefault="006F0A59" w:rsidP="006F0A59">
      <w:pPr>
        <w:bidi/>
        <w:jc w:val="center"/>
        <w:rPr>
          <w:rtl/>
        </w:rPr>
      </w:pPr>
      <w:r>
        <w:rPr>
          <w:rFonts w:hint="cs"/>
          <w:rtl/>
        </w:rPr>
        <w:t>כמות השורות לחישוב שרת: "</w:t>
      </w:r>
      <w:proofErr w:type="spellStart"/>
      <w:r w:rsidRPr="006F0A59">
        <w:rPr>
          <w:u w:val="single"/>
        </w:rPr>
        <w:t>howMuch_Powerful_Wifis_To_Use_For_Calculation</w:t>
      </w:r>
      <w:proofErr w:type="spellEnd"/>
      <w:r>
        <w:rPr>
          <w:rFonts w:hint="cs"/>
          <w:rtl/>
        </w:rPr>
        <w:t>"</w:t>
      </w:r>
    </w:p>
    <w:p w14:paraId="11A2241F" w14:textId="1450749C" w:rsidR="006F0A59" w:rsidRDefault="006F0A59" w:rsidP="006F0A59">
      <w:pPr>
        <w:bidi/>
        <w:rPr>
          <w:rtl/>
        </w:rPr>
      </w:pPr>
    </w:p>
    <w:p w14:paraId="41F0B9B4" w14:textId="77777777" w:rsidR="00560B73" w:rsidRDefault="006F0A59" w:rsidP="00717677">
      <w:pPr>
        <w:bidi/>
        <w:jc w:val="center"/>
        <w:rPr>
          <w:rtl/>
        </w:rPr>
      </w:pPr>
      <w:r>
        <w:rPr>
          <w:rFonts w:hint="cs"/>
          <w:rtl/>
        </w:rPr>
        <w:t>שלבי חישוב:</w:t>
      </w:r>
    </w:p>
    <w:p w14:paraId="1B635A3D" w14:textId="0FC970AD" w:rsidR="005F2636" w:rsidRDefault="005F2636" w:rsidP="00560B73">
      <w:pPr>
        <w:bidi/>
        <w:rPr>
          <w:rtl/>
        </w:rPr>
      </w:pPr>
      <w:r>
        <w:rPr>
          <w:rFonts w:hint="cs"/>
          <w:rtl/>
          <w:lang w:val="en-US"/>
        </w:rPr>
        <w:t xml:space="preserve">נכניס את נתוני הקבצים </w:t>
      </w:r>
      <w:r>
        <w:rPr>
          <w:rFonts w:hint="cs"/>
          <w:rtl/>
        </w:rPr>
        <w:t>לרשימות מקושרות, רשימה אחת של של מאקים ורשימה שניה של נתונים שנרוץ עליהם.</w:t>
      </w:r>
    </w:p>
    <w:p w14:paraId="3DF45F62" w14:textId="33C307D7" w:rsidR="005F2636" w:rsidRDefault="005F2636" w:rsidP="005F2636">
      <w:pPr>
        <w:bidi/>
        <w:rPr>
          <w:rtl/>
        </w:rPr>
      </w:pPr>
      <w:r>
        <w:rPr>
          <w:rFonts w:hint="cs"/>
          <w:rtl/>
        </w:rPr>
        <w:t>לכל כתובת מאק נסרוק את רשימת הנתונים בכדי למצוא את הכמות הרצויה של סריקות עם הסיגנל הכי גבוה.</w:t>
      </w:r>
    </w:p>
    <w:p w14:paraId="5C108604" w14:textId="7D7B36BA" w:rsidR="005F2636" w:rsidRDefault="005F2636" w:rsidP="005F2636">
      <w:pPr>
        <w:bidi/>
        <w:rPr>
          <w:rtl/>
        </w:rPr>
      </w:pPr>
      <w:r>
        <w:rPr>
          <w:rFonts w:hint="cs"/>
          <w:rtl/>
        </w:rPr>
        <w:t xml:space="preserve">הרשימה שנקבל לאחר הסינון </w:t>
      </w:r>
      <w:r w:rsidR="00B35823">
        <w:rPr>
          <w:rFonts w:hint="cs"/>
          <w:rtl/>
        </w:rPr>
        <w:t>תעבור לחישוב בפונקציית עזר לפי אלגוריתם הנתון במטלה.</w:t>
      </w:r>
    </w:p>
    <w:p w14:paraId="7AEF7514" w14:textId="1025C9F2" w:rsidR="00B35823" w:rsidRDefault="00B35823" w:rsidP="00B35823">
      <w:pPr>
        <w:bidi/>
      </w:pPr>
      <w:r>
        <w:rPr>
          <w:rFonts w:hint="cs"/>
          <w:rtl/>
        </w:rPr>
        <w:t xml:space="preserve">לאחר חישוב הנקודה היא תעבור לרשימה שמיועדת להדפסת הקובץ </w:t>
      </w:r>
      <w:r>
        <w:rPr>
          <w:rFonts w:hint="cs"/>
        </w:rPr>
        <w:t>CSV</w:t>
      </w:r>
      <w:r>
        <w:rPr>
          <w:rFonts w:hint="cs"/>
          <w:rtl/>
        </w:rPr>
        <w:t xml:space="preserve"> של האלגוריתם שלנו, קובץ זה ישמר בתיקייה של קובץ המאקים </w:t>
      </w:r>
      <w:r>
        <w:rPr>
          <w:rFonts w:hint="cs"/>
          <w:rtl/>
        </w:rPr>
        <w:t>עם תוספת "</w:t>
      </w:r>
      <w:r w:rsidRPr="00756D57">
        <w:t xml:space="preserve"> _Our_Algo1.csv</w:t>
      </w:r>
      <w:r>
        <w:rPr>
          <w:rFonts w:hint="cs"/>
          <w:rtl/>
        </w:rPr>
        <w:t>" לשם</w:t>
      </w:r>
      <w:r>
        <w:rPr>
          <w:rFonts w:hint="cs"/>
          <w:rtl/>
        </w:rPr>
        <w:t>.</w:t>
      </w:r>
    </w:p>
    <w:p w14:paraId="4BDB8BC6" w14:textId="77777777" w:rsidR="00B35823" w:rsidRDefault="00B35823" w:rsidP="0077389F">
      <w:pPr>
        <w:bidi/>
        <w:jc w:val="center"/>
        <w:rPr>
          <w:rtl/>
        </w:rPr>
      </w:pPr>
    </w:p>
    <w:p w14:paraId="2456BFDC" w14:textId="77777777" w:rsidR="00B35823" w:rsidRDefault="00B35823" w:rsidP="00B35823">
      <w:pPr>
        <w:bidi/>
        <w:jc w:val="center"/>
        <w:rPr>
          <w:rtl/>
          <w:lang w:val="en-US"/>
        </w:rPr>
      </w:pPr>
    </w:p>
    <w:p w14:paraId="2A8534C1" w14:textId="408E0B5D" w:rsidR="001335F0" w:rsidRDefault="0077389F" w:rsidP="00B35823">
      <w:pPr>
        <w:bidi/>
        <w:jc w:val="center"/>
        <w:rPr>
          <w:rtl/>
          <w:lang w:val="en-US"/>
        </w:rPr>
      </w:pPr>
      <w:bookmarkStart w:id="0" w:name="_GoBack"/>
      <w:bookmarkEnd w:id="0"/>
      <w:r>
        <w:rPr>
          <w:rFonts w:hint="cs"/>
          <w:rtl/>
          <w:lang w:val="en-US"/>
        </w:rPr>
        <w:t>אלגוריתם 2:</w:t>
      </w:r>
    </w:p>
    <w:p w14:paraId="4A8D6576" w14:textId="77777777" w:rsidR="00D15958" w:rsidRDefault="00D15958" w:rsidP="00D15958">
      <w:pPr>
        <w:bidi/>
        <w:jc w:val="center"/>
        <w:rPr>
          <w:rtl/>
        </w:rPr>
      </w:pPr>
      <w:r>
        <w:rPr>
          <w:rFonts w:hint="cs"/>
          <w:rtl/>
        </w:rPr>
        <w:t xml:space="preserve">פונקציה ראשית מקבלת שני קבצים ומספר טבעי: </w:t>
      </w:r>
    </w:p>
    <w:p w14:paraId="2D7A4AB7" w14:textId="59610A1B" w:rsidR="00D15958" w:rsidRDefault="00D15958" w:rsidP="00D15958">
      <w:pPr>
        <w:bidi/>
        <w:jc w:val="center"/>
        <w:rPr>
          <w:rtl/>
        </w:rPr>
      </w:pPr>
      <w:r>
        <w:rPr>
          <w:rFonts w:hint="cs"/>
          <w:rtl/>
        </w:rPr>
        <w:t>קובץ בו נמצאים מאקים לחיפוש: "</w:t>
      </w:r>
      <w:proofErr w:type="spellStart"/>
      <w:r w:rsidRPr="006F0A59">
        <w:rPr>
          <w:u w:val="single"/>
        </w:rPr>
        <w:t>addressOfFile_Where_I_need_To_Get_MAC</w:t>
      </w:r>
      <w:r w:rsidRPr="00D15958">
        <w:rPr>
          <w:u w:val="single"/>
        </w:rPr>
        <w:t>_and_SIGNA</w:t>
      </w:r>
      <w:r>
        <w:rPr>
          <w:rFonts w:hint="cs"/>
          <w:u w:val="single"/>
        </w:rPr>
        <w:t>L</w:t>
      </w:r>
      <w:proofErr w:type="spellEnd"/>
      <w:r>
        <w:rPr>
          <w:rFonts w:hint="cs"/>
          <w:rtl/>
        </w:rPr>
        <w:t>"</w:t>
      </w:r>
    </w:p>
    <w:p w14:paraId="47912912" w14:textId="1331AF9F" w:rsidR="00D15958" w:rsidRDefault="00D15958" w:rsidP="00D15958">
      <w:pPr>
        <w:bidi/>
        <w:jc w:val="center"/>
        <w:rPr>
          <w:rtl/>
        </w:rPr>
      </w:pPr>
      <w:r>
        <w:rPr>
          <w:rFonts w:hint="cs"/>
          <w:rtl/>
        </w:rPr>
        <w:t>קובץ בו נתונים כל הסריקות: "</w:t>
      </w:r>
      <w:proofErr w:type="spellStart"/>
      <w:r w:rsidRPr="006F0A59">
        <w:rPr>
          <w:u w:val="single"/>
          <w:lang w:val="en-US"/>
        </w:rPr>
        <w:t>addressOfFile_To_Filter_With_MAC</w:t>
      </w:r>
      <w:r w:rsidRPr="00D15958">
        <w:rPr>
          <w:u w:val="single"/>
          <w:lang w:val="en-US"/>
        </w:rPr>
        <w:t>_and_Signal_I_get</w:t>
      </w:r>
      <w:proofErr w:type="spellEnd"/>
      <w:r>
        <w:rPr>
          <w:rFonts w:hint="cs"/>
          <w:rtl/>
        </w:rPr>
        <w:t>"</w:t>
      </w:r>
    </w:p>
    <w:p w14:paraId="26E1622B" w14:textId="1E07ABFD" w:rsidR="00D15958" w:rsidRDefault="00D15958" w:rsidP="00D15958">
      <w:pPr>
        <w:bidi/>
        <w:jc w:val="center"/>
        <w:rPr>
          <w:rtl/>
        </w:rPr>
      </w:pPr>
      <w:r>
        <w:rPr>
          <w:rFonts w:hint="cs"/>
          <w:rtl/>
        </w:rPr>
        <w:t>כמות השורות לחישוב שרת: "</w:t>
      </w:r>
      <w:proofErr w:type="spellStart"/>
      <w:r w:rsidRPr="006F0A59">
        <w:rPr>
          <w:u w:val="single"/>
        </w:rPr>
        <w:t>howMuch_Powerful_Wifis_To_Use_For_Calculation</w:t>
      </w:r>
      <w:proofErr w:type="spellEnd"/>
      <w:r>
        <w:rPr>
          <w:rFonts w:hint="cs"/>
          <w:rtl/>
        </w:rPr>
        <w:t>"</w:t>
      </w:r>
    </w:p>
    <w:p w14:paraId="275DD065" w14:textId="36ABDEAF" w:rsidR="00C93893" w:rsidRDefault="00C93893" w:rsidP="00C93893">
      <w:pPr>
        <w:bidi/>
        <w:jc w:val="center"/>
        <w:rPr>
          <w:rtl/>
        </w:rPr>
      </w:pPr>
      <w:r>
        <w:rPr>
          <w:rFonts w:hint="cs"/>
          <w:rtl/>
        </w:rPr>
        <w:t>שלבי חישוב:</w:t>
      </w:r>
    </w:p>
    <w:p w14:paraId="0DCFB2D7" w14:textId="6A5FC892" w:rsidR="0077389F" w:rsidRDefault="00C86BFC" w:rsidP="00C86BFC">
      <w:pPr>
        <w:bidi/>
        <w:rPr>
          <w:rtl/>
        </w:rPr>
      </w:pPr>
      <w:r>
        <w:rPr>
          <w:rFonts w:hint="cs"/>
          <w:rtl/>
        </w:rPr>
        <w:t>כל קבצים יהפכו ל</w:t>
      </w:r>
      <w:r>
        <w:rPr>
          <w:rFonts w:hint="cs"/>
        </w:rPr>
        <w:t>ARRAYLIST</w:t>
      </w:r>
      <w:r>
        <w:rPr>
          <w:rFonts w:hint="cs"/>
          <w:rtl/>
        </w:rPr>
        <w:t xml:space="preserve">ים בכדי קריאת הקבצים חד פעמית. קובץ של פילטרים יעבור פילטור נוסף של שורות שאותם מפרקים לליסט של מאקים וליסט של סיגנילים. לאחר פירוק של כל שורה עושים פילטר של ליסט סריקות לפי </w:t>
      </w:r>
      <w:r>
        <w:rPr>
          <w:rFonts w:hint="cs"/>
        </w:rPr>
        <w:t>ID</w:t>
      </w:r>
      <w:r>
        <w:rPr>
          <w:rFonts w:hint="cs"/>
          <w:rtl/>
        </w:rPr>
        <w:t xml:space="preserve"> שנמצא באותה שורה של פילטרים. על ליסט הנוצר רצים כל פעם עם מאק חדש מתוך רשימה ומייצרים ליסט של שורות לפי התאמה של זמן. ליסט שנוצר מעבירים לפונקציה שמחשבת </w:t>
      </w:r>
      <w:r w:rsidR="00E0525C">
        <w:rPr>
          <w:rFonts w:hint="cs"/>
          <w:rtl/>
        </w:rPr>
        <w:t xml:space="preserve">התאמה של כל שורה לפי ליסט של סיגנלים. </w:t>
      </w:r>
      <w:r w:rsidR="00036DB5">
        <w:rPr>
          <w:rFonts w:hint="cs"/>
          <w:rtl/>
        </w:rPr>
        <w:t>לאחר מכן בוחרים שורות המתאימות ביותר לפי מספר שורות לחישוב. לאחר מכן פונקציה נוספת מחשבת מיקום של מכשיר לפי אלגוריתם הנתון במטלה 2.</w:t>
      </w:r>
    </w:p>
    <w:p w14:paraId="779E766E" w14:textId="3D18D551" w:rsidR="00036DB5" w:rsidRDefault="00036DB5" w:rsidP="00036DB5">
      <w:pPr>
        <w:bidi/>
        <w:jc w:val="center"/>
        <w:rPr>
          <w:rtl/>
          <w:lang w:val="en-US"/>
        </w:rPr>
      </w:pPr>
      <w:r>
        <w:rPr>
          <w:rFonts w:hint="cs"/>
          <w:rtl/>
          <w:lang w:val="en-US"/>
        </w:rPr>
        <w:t>קבועים:</w:t>
      </w:r>
    </w:p>
    <w:p w14:paraId="0C6B4649" w14:textId="77777777" w:rsidR="00861D2B" w:rsidRPr="001335F0" w:rsidRDefault="00C7573B" w:rsidP="00036DB5">
      <w:pPr>
        <w:bidi/>
        <w:rPr>
          <w:rtl/>
          <w:lang w:val="en-US"/>
        </w:rPr>
      </w:pPr>
      <w:r>
        <w:rPr>
          <w:rFonts w:hint="cs"/>
          <w:rtl/>
          <w:lang w:val="en-US"/>
        </w:rPr>
        <w:t>לא עשינו שום שינוי בקבועים מאיך שהם היו מוגדרים באלגוריתם הנתון.</w:t>
      </w:r>
    </w:p>
    <w:tbl>
      <w:tblPr>
        <w:bidiVisual/>
        <w:tblW w:w="2063" w:type="dxa"/>
        <w:jc w:val="center"/>
        <w:tblLook w:val="04A0" w:firstRow="1" w:lastRow="0" w:firstColumn="1" w:lastColumn="0" w:noHBand="0" w:noVBand="1"/>
      </w:tblPr>
      <w:tblGrid>
        <w:gridCol w:w="1000"/>
        <w:gridCol w:w="1249"/>
      </w:tblGrid>
      <w:tr w:rsidR="00861D2B" w:rsidRPr="00861D2B" w14:paraId="24DE4869" w14:textId="77777777" w:rsidTr="00861D2B">
        <w:trPr>
          <w:trHeight w:val="292"/>
          <w:jc w:val="center"/>
        </w:trPr>
        <w:tc>
          <w:tcPr>
            <w:tcW w:w="1000" w:type="dxa"/>
            <w:tcBorders>
              <w:top w:val="nil"/>
              <w:left w:val="nil"/>
              <w:bottom w:val="nil"/>
              <w:right w:val="nil"/>
            </w:tcBorders>
            <w:shd w:val="clear" w:color="auto" w:fill="auto"/>
            <w:noWrap/>
            <w:vAlign w:val="bottom"/>
            <w:hideMark/>
          </w:tcPr>
          <w:p w14:paraId="0A740363"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Value</w:t>
            </w:r>
            <w:proofErr w:type="spellEnd"/>
          </w:p>
        </w:tc>
        <w:tc>
          <w:tcPr>
            <w:tcW w:w="1063" w:type="dxa"/>
            <w:tcBorders>
              <w:top w:val="nil"/>
              <w:left w:val="nil"/>
              <w:bottom w:val="nil"/>
              <w:right w:val="nil"/>
            </w:tcBorders>
            <w:shd w:val="clear" w:color="auto" w:fill="auto"/>
            <w:noWrap/>
            <w:vAlign w:val="bottom"/>
            <w:hideMark/>
          </w:tcPr>
          <w:p w14:paraId="1FB2AE88"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Parameters</w:t>
            </w:r>
            <w:proofErr w:type="spellEnd"/>
          </w:p>
        </w:tc>
      </w:tr>
      <w:tr w:rsidR="00861D2B" w:rsidRPr="00861D2B" w14:paraId="1C74EB53" w14:textId="77777777" w:rsidTr="00861D2B">
        <w:trPr>
          <w:trHeight w:val="292"/>
          <w:jc w:val="center"/>
        </w:trPr>
        <w:tc>
          <w:tcPr>
            <w:tcW w:w="1000" w:type="dxa"/>
            <w:tcBorders>
              <w:top w:val="nil"/>
              <w:left w:val="nil"/>
              <w:bottom w:val="nil"/>
              <w:right w:val="nil"/>
            </w:tcBorders>
            <w:shd w:val="clear" w:color="000000" w:fill="F8CBAD"/>
            <w:noWrap/>
            <w:vAlign w:val="bottom"/>
            <w:hideMark/>
          </w:tcPr>
          <w:p w14:paraId="7E8CB60A" w14:textId="77777777" w:rsidR="00861D2B" w:rsidRPr="00861D2B" w:rsidRDefault="00861D2B" w:rsidP="00861D2B">
            <w:pPr>
              <w:spacing w:after="0" w:line="240" w:lineRule="auto"/>
              <w:jc w:val="center"/>
              <w:rPr>
                <w:rFonts w:ascii="Calibri" w:eastAsia="Times New Roman" w:hAnsi="Calibri" w:cs="Calibri"/>
                <w:color w:val="000000"/>
                <w:lang w:eastAsia="ru-RU"/>
              </w:rPr>
            </w:pPr>
            <w:r w:rsidRPr="00861D2B">
              <w:rPr>
                <w:rFonts w:ascii="Calibri" w:eastAsia="Times New Roman" w:hAnsi="Calibri" w:cs="Calibri"/>
                <w:color w:val="000000"/>
                <w:lang w:eastAsia="ru-RU"/>
              </w:rPr>
              <w:t>2</w:t>
            </w:r>
          </w:p>
        </w:tc>
        <w:tc>
          <w:tcPr>
            <w:tcW w:w="1063" w:type="dxa"/>
            <w:tcBorders>
              <w:top w:val="nil"/>
              <w:left w:val="nil"/>
              <w:bottom w:val="nil"/>
              <w:right w:val="nil"/>
            </w:tcBorders>
            <w:shd w:val="clear" w:color="000000" w:fill="F8CBAD"/>
            <w:noWrap/>
            <w:vAlign w:val="bottom"/>
            <w:hideMark/>
          </w:tcPr>
          <w:p w14:paraId="77308BED"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power</w:t>
            </w:r>
            <w:proofErr w:type="spellEnd"/>
          </w:p>
        </w:tc>
      </w:tr>
      <w:tr w:rsidR="00861D2B" w:rsidRPr="00861D2B" w14:paraId="72639D1B" w14:textId="77777777" w:rsidTr="00861D2B">
        <w:trPr>
          <w:trHeight w:val="292"/>
          <w:jc w:val="center"/>
        </w:trPr>
        <w:tc>
          <w:tcPr>
            <w:tcW w:w="1000" w:type="dxa"/>
            <w:tcBorders>
              <w:top w:val="nil"/>
              <w:left w:val="nil"/>
              <w:bottom w:val="nil"/>
              <w:right w:val="nil"/>
            </w:tcBorders>
            <w:shd w:val="clear" w:color="000000" w:fill="F8CBAD"/>
            <w:noWrap/>
            <w:vAlign w:val="bottom"/>
            <w:hideMark/>
          </w:tcPr>
          <w:p w14:paraId="4C749C1A" w14:textId="77777777" w:rsidR="00861D2B" w:rsidRPr="00861D2B" w:rsidRDefault="00861D2B" w:rsidP="00861D2B">
            <w:pPr>
              <w:spacing w:after="0" w:line="240" w:lineRule="auto"/>
              <w:jc w:val="center"/>
              <w:rPr>
                <w:rFonts w:ascii="Calibri" w:eastAsia="Times New Roman" w:hAnsi="Calibri" w:cs="Calibri"/>
                <w:color w:val="000000"/>
                <w:lang w:eastAsia="ru-RU"/>
              </w:rPr>
            </w:pPr>
            <w:r w:rsidRPr="00861D2B">
              <w:rPr>
                <w:rFonts w:ascii="Calibri" w:eastAsia="Times New Roman" w:hAnsi="Calibri" w:cs="Calibri"/>
                <w:color w:val="000000"/>
                <w:lang w:eastAsia="ru-RU"/>
              </w:rPr>
              <w:t>10000</w:t>
            </w:r>
          </w:p>
        </w:tc>
        <w:tc>
          <w:tcPr>
            <w:tcW w:w="1063" w:type="dxa"/>
            <w:tcBorders>
              <w:top w:val="nil"/>
              <w:left w:val="nil"/>
              <w:bottom w:val="nil"/>
              <w:right w:val="nil"/>
            </w:tcBorders>
            <w:shd w:val="clear" w:color="000000" w:fill="F8CBAD"/>
            <w:noWrap/>
            <w:vAlign w:val="bottom"/>
            <w:hideMark/>
          </w:tcPr>
          <w:p w14:paraId="30958031"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norm</w:t>
            </w:r>
            <w:proofErr w:type="spellEnd"/>
          </w:p>
        </w:tc>
      </w:tr>
      <w:tr w:rsidR="00861D2B" w:rsidRPr="00861D2B" w14:paraId="0765FC53" w14:textId="77777777" w:rsidTr="00861D2B">
        <w:trPr>
          <w:trHeight w:val="292"/>
          <w:jc w:val="center"/>
        </w:trPr>
        <w:tc>
          <w:tcPr>
            <w:tcW w:w="1000" w:type="dxa"/>
            <w:tcBorders>
              <w:top w:val="nil"/>
              <w:left w:val="nil"/>
              <w:bottom w:val="nil"/>
              <w:right w:val="nil"/>
            </w:tcBorders>
            <w:shd w:val="clear" w:color="000000" w:fill="F8CBAD"/>
            <w:noWrap/>
            <w:vAlign w:val="bottom"/>
            <w:hideMark/>
          </w:tcPr>
          <w:p w14:paraId="728F15AF" w14:textId="77777777" w:rsidR="00861D2B" w:rsidRPr="00861D2B" w:rsidRDefault="00861D2B" w:rsidP="00861D2B">
            <w:pPr>
              <w:spacing w:after="0" w:line="240" w:lineRule="auto"/>
              <w:jc w:val="center"/>
              <w:rPr>
                <w:rFonts w:ascii="Calibri" w:eastAsia="Times New Roman" w:hAnsi="Calibri" w:cs="Calibri"/>
                <w:color w:val="000000"/>
                <w:lang w:eastAsia="ru-RU"/>
              </w:rPr>
            </w:pPr>
            <w:r w:rsidRPr="00861D2B">
              <w:rPr>
                <w:rFonts w:ascii="Calibri" w:eastAsia="Times New Roman" w:hAnsi="Calibri" w:cs="Calibri"/>
                <w:color w:val="000000"/>
                <w:lang w:eastAsia="ru-RU"/>
              </w:rPr>
              <w:t>0,4</w:t>
            </w:r>
          </w:p>
        </w:tc>
        <w:tc>
          <w:tcPr>
            <w:tcW w:w="1063" w:type="dxa"/>
            <w:tcBorders>
              <w:top w:val="nil"/>
              <w:left w:val="nil"/>
              <w:bottom w:val="nil"/>
              <w:right w:val="nil"/>
            </w:tcBorders>
            <w:shd w:val="clear" w:color="000000" w:fill="F8CBAD"/>
            <w:noWrap/>
            <w:vAlign w:val="bottom"/>
            <w:hideMark/>
          </w:tcPr>
          <w:p w14:paraId="763FC498"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sig</w:t>
            </w:r>
            <w:proofErr w:type="spellEnd"/>
            <w:r w:rsidRPr="00861D2B">
              <w:rPr>
                <w:rFonts w:ascii="Calibri" w:eastAsia="Times New Roman" w:hAnsi="Calibri" w:cs="Calibri"/>
                <w:color w:val="000000"/>
                <w:lang w:eastAsia="ru-RU"/>
              </w:rPr>
              <w:t xml:space="preserve"> </w:t>
            </w:r>
            <w:proofErr w:type="spellStart"/>
            <w:r w:rsidRPr="00861D2B">
              <w:rPr>
                <w:rFonts w:ascii="Calibri" w:eastAsia="Times New Roman" w:hAnsi="Calibri" w:cs="Calibri"/>
                <w:color w:val="000000"/>
                <w:lang w:eastAsia="ru-RU"/>
              </w:rPr>
              <w:t>diff</w:t>
            </w:r>
            <w:proofErr w:type="spellEnd"/>
          </w:p>
        </w:tc>
      </w:tr>
      <w:tr w:rsidR="00861D2B" w:rsidRPr="00861D2B" w14:paraId="0775B130" w14:textId="77777777" w:rsidTr="00861D2B">
        <w:trPr>
          <w:trHeight w:val="292"/>
          <w:jc w:val="center"/>
        </w:trPr>
        <w:tc>
          <w:tcPr>
            <w:tcW w:w="1000" w:type="dxa"/>
            <w:tcBorders>
              <w:top w:val="nil"/>
              <w:left w:val="nil"/>
              <w:bottom w:val="nil"/>
              <w:right w:val="nil"/>
            </w:tcBorders>
            <w:shd w:val="clear" w:color="000000" w:fill="F8CBAD"/>
            <w:noWrap/>
            <w:vAlign w:val="bottom"/>
            <w:hideMark/>
          </w:tcPr>
          <w:p w14:paraId="6E8DAE6D" w14:textId="77777777" w:rsidR="00861D2B" w:rsidRPr="00861D2B" w:rsidRDefault="00861D2B" w:rsidP="00861D2B">
            <w:pPr>
              <w:spacing w:after="0" w:line="240" w:lineRule="auto"/>
              <w:jc w:val="center"/>
              <w:rPr>
                <w:rFonts w:ascii="Calibri" w:eastAsia="Times New Roman" w:hAnsi="Calibri" w:cs="Calibri"/>
                <w:color w:val="000000"/>
                <w:lang w:eastAsia="ru-RU"/>
              </w:rPr>
            </w:pPr>
            <w:r w:rsidRPr="00861D2B">
              <w:rPr>
                <w:rFonts w:ascii="Calibri" w:eastAsia="Times New Roman" w:hAnsi="Calibri" w:cs="Calibri"/>
                <w:color w:val="000000"/>
                <w:lang w:eastAsia="ru-RU"/>
              </w:rPr>
              <w:t>3</w:t>
            </w:r>
          </w:p>
        </w:tc>
        <w:tc>
          <w:tcPr>
            <w:tcW w:w="1063" w:type="dxa"/>
            <w:tcBorders>
              <w:top w:val="nil"/>
              <w:left w:val="nil"/>
              <w:bottom w:val="nil"/>
              <w:right w:val="nil"/>
            </w:tcBorders>
            <w:shd w:val="clear" w:color="000000" w:fill="F8CBAD"/>
            <w:noWrap/>
            <w:vAlign w:val="bottom"/>
            <w:hideMark/>
          </w:tcPr>
          <w:p w14:paraId="4C69873B"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min</w:t>
            </w:r>
            <w:proofErr w:type="spellEnd"/>
            <w:r w:rsidRPr="00861D2B">
              <w:rPr>
                <w:rFonts w:ascii="Calibri" w:eastAsia="Times New Roman" w:hAnsi="Calibri" w:cs="Calibri"/>
                <w:color w:val="000000"/>
                <w:lang w:eastAsia="ru-RU"/>
              </w:rPr>
              <w:t xml:space="preserve"> </w:t>
            </w:r>
            <w:proofErr w:type="spellStart"/>
            <w:r w:rsidRPr="00861D2B">
              <w:rPr>
                <w:rFonts w:ascii="Calibri" w:eastAsia="Times New Roman" w:hAnsi="Calibri" w:cs="Calibri"/>
                <w:color w:val="000000"/>
                <w:lang w:eastAsia="ru-RU"/>
              </w:rPr>
              <w:t>diff</w:t>
            </w:r>
            <w:proofErr w:type="spellEnd"/>
          </w:p>
        </w:tc>
      </w:tr>
      <w:tr w:rsidR="00861D2B" w:rsidRPr="00861D2B" w14:paraId="04243AF6" w14:textId="77777777" w:rsidTr="00861D2B">
        <w:trPr>
          <w:trHeight w:val="292"/>
          <w:jc w:val="center"/>
        </w:trPr>
        <w:tc>
          <w:tcPr>
            <w:tcW w:w="1000" w:type="dxa"/>
            <w:tcBorders>
              <w:top w:val="nil"/>
              <w:left w:val="nil"/>
              <w:bottom w:val="nil"/>
              <w:right w:val="nil"/>
            </w:tcBorders>
            <w:shd w:val="clear" w:color="000000" w:fill="F8CBAD"/>
            <w:noWrap/>
            <w:vAlign w:val="bottom"/>
            <w:hideMark/>
          </w:tcPr>
          <w:p w14:paraId="491B2E3E" w14:textId="77777777" w:rsidR="00861D2B" w:rsidRPr="00861D2B" w:rsidRDefault="00861D2B" w:rsidP="00861D2B">
            <w:pPr>
              <w:spacing w:after="0" w:line="240" w:lineRule="auto"/>
              <w:jc w:val="center"/>
              <w:rPr>
                <w:rFonts w:ascii="Calibri" w:eastAsia="Times New Roman" w:hAnsi="Calibri" w:cs="Calibri"/>
                <w:color w:val="000000"/>
                <w:lang w:eastAsia="ru-RU"/>
              </w:rPr>
            </w:pPr>
            <w:r w:rsidRPr="00861D2B">
              <w:rPr>
                <w:rFonts w:ascii="Calibri" w:eastAsia="Times New Roman" w:hAnsi="Calibri" w:cs="Calibri"/>
                <w:color w:val="000000"/>
                <w:lang w:eastAsia="ru-RU"/>
              </w:rPr>
              <w:t>-120</w:t>
            </w:r>
          </w:p>
        </w:tc>
        <w:tc>
          <w:tcPr>
            <w:tcW w:w="1063" w:type="dxa"/>
            <w:tcBorders>
              <w:top w:val="nil"/>
              <w:left w:val="nil"/>
              <w:bottom w:val="nil"/>
              <w:right w:val="nil"/>
            </w:tcBorders>
            <w:shd w:val="clear" w:color="000000" w:fill="F8CBAD"/>
            <w:noWrap/>
            <w:vAlign w:val="bottom"/>
            <w:hideMark/>
          </w:tcPr>
          <w:p w14:paraId="32C9D605"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no</w:t>
            </w:r>
            <w:proofErr w:type="spellEnd"/>
            <w:r w:rsidRPr="00861D2B">
              <w:rPr>
                <w:rFonts w:ascii="Calibri" w:eastAsia="Times New Roman" w:hAnsi="Calibri" w:cs="Calibri"/>
                <w:color w:val="000000"/>
                <w:lang w:eastAsia="ru-RU"/>
              </w:rPr>
              <w:t xml:space="preserve"> </w:t>
            </w:r>
            <w:proofErr w:type="spellStart"/>
            <w:r w:rsidRPr="00861D2B">
              <w:rPr>
                <w:rFonts w:ascii="Calibri" w:eastAsia="Times New Roman" w:hAnsi="Calibri" w:cs="Calibri"/>
                <w:color w:val="000000"/>
                <w:lang w:eastAsia="ru-RU"/>
              </w:rPr>
              <w:t>signal</w:t>
            </w:r>
            <w:proofErr w:type="spellEnd"/>
          </w:p>
        </w:tc>
      </w:tr>
      <w:tr w:rsidR="00861D2B" w:rsidRPr="00861D2B" w14:paraId="7FAA345E" w14:textId="77777777" w:rsidTr="00861D2B">
        <w:trPr>
          <w:trHeight w:val="292"/>
          <w:jc w:val="center"/>
        </w:trPr>
        <w:tc>
          <w:tcPr>
            <w:tcW w:w="1000" w:type="dxa"/>
            <w:tcBorders>
              <w:top w:val="nil"/>
              <w:left w:val="nil"/>
              <w:bottom w:val="nil"/>
              <w:right w:val="nil"/>
            </w:tcBorders>
            <w:shd w:val="clear" w:color="000000" w:fill="F8CBAD"/>
            <w:noWrap/>
            <w:vAlign w:val="bottom"/>
            <w:hideMark/>
          </w:tcPr>
          <w:p w14:paraId="7CF6AB3B" w14:textId="77777777" w:rsidR="00861D2B" w:rsidRPr="00861D2B" w:rsidRDefault="00861D2B" w:rsidP="00861D2B">
            <w:pPr>
              <w:spacing w:after="0" w:line="240" w:lineRule="auto"/>
              <w:jc w:val="center"/>
              <w:rPr>
                <w:rFonts w:ascii="Calibri" w:eastAsia="Times New Roman" w:hAnsi="Calibri" w:cs="Calibri"/>
                <w:color w:val="000000"/>
                <w:lang w:eastAsia="ru-RU"/>
              </w:rPr>
            </w:pPr>
            <w:r w:rsidRPr="00861D2B">
              <w:rPr>
                <w:rFonts w:ascii="Calibri" w:eastAsia="Times New Roman" w:hAnsi="Calibri" w:cs="Calibri"/>
                <w:color w:val="000000"/>
                <w:lang w:eastAsia="ru-RU"/>
              </w:rPr>
              <w:t>100</w:t>
            </w:r>
          </w:p>
        </w:tc>
        <w:tc>
          <w:tcPr>
            <w:tcW w:w="1063" w:type="dxa"/>
            <w:tcBorders>
              <w:top w:val="nil"/>
              <w:left w:val="nil"/>
              <w:bottom w:val="nil"/>
              <w:right w:val="nil"/>
            </w:tcBorders>
            <w:shd w:val="clear" w:color="000000" w:fill="F8CBAD"/>
            <w:noWrap/>
            <w:vAlign w:val="bottom"/>
            <w:hideMark/>
          </w:tcPr>
          <w:p w14:paraId="1E13FBA9" w14:textId="77777777" w:rsidR="00861D2B" w:rsidRPr="00861D2B" w:rsidRDefault="00861D2B" w:rsidP="00861D2B">
            <w:pPr>
              <w:spacing w:after="0" w:line="240" w:lineRule="auto"/>
              <w:jc w:val="center"/>
              <w:rPr>
                <w:rFonts w:ascii="Calibri" w:eastAsia="Times New Roman" w:hAnsi="Calibri" w:cs="Calibri"/>
                <w:color w:val="000000"/>
                <w:lang w:eastAsia="ru-RU"/>
              </w:rPr>
            </w:pPr>
            <w:proofErr w:type="spellStart"/>
            <w:r w:rsidRPr="00861D2B">
              <w:rPr>
                <w:rFonts w:ascii="Calibri" w:eastAsia="Times New Roman" w:hAnsi="Calibri" w:cs="Calibri"/>
                <w:color w:val="000000"/>
                <w:lang w:eastAsia="ru-RU"/>
              </w:rPr>
              <w:t>diff</w:t>
            </w:r>
            <w:proofErr w:type="spellEnd"/>
            <w:r w:rsidRPr="00861D2B">
              <w:rPr>
                <w:rFonts w:ascii="Calibri" w:eastAsia="Times New Roman" w:hAnsi="Calibri" w:cs="Calibri"/>
                <w:color w:val="000000"/>
                <w:lang w:eastAsia="ru-RU"/>
              </w:rPr>
              <w:t xml:space="preserve"> </w:t>
            </w:r>
            <w:proofErr w:type="spellStart"/>
            <w:r w:rsidRPr="00861D2B">
              <w:rPr>
                <w:rFonts w:ascii="Calibri" w:eastAsia="Times New Roman" w:hAnsi="Calibri" w:cs="Calibri"/>
                <w:color w:val="000000"/>
                <w:lang w:eastAsia="ru-RU"/>
              </w:rPr>
              <w:t>no</w:t>
            </w:r>
            <w:proofErr w:type="spellEnd"/>
            <w:r w:rsidRPr="00861D2B">
              <w:rPr>
                <w:rFonts w:ascii="Calibri" w:eastAsia="Times New Roman" w:hAnsi="Calibri" w:cs="Calibri"/>
                <w:color w:val="000000"/>
                <w:lang w:eastAsia="ru-RU"/>
              </w:rPr>
              <w:t xml:space="preserve"> </w:t>
            </w:r>
            <w:proofErr w:type="spellStart"/>
            <w:r w:rsidRPr="00861D2B">
              <w:rPr>
                <w:rFonts w:ascii="Calibri" w:eastAsia="Times New Roman" w:hAnsi="Calibri" w:cs="Calibri"/>
                <w:color w:val="000000"/>
                <w:lang w:eastAsia="ru-RU"/>
              </w:rPr>
              <w:t>sig</w:t>
            </w:r>
            <w:proofErr w:type="spellEnd"/>
          </w:p>
        </w:tc>
      </w:tr>
    </w:tbl>
    <w:p w14:paraId="7CBC598A" w14:textId="253564DD" w:rsidR="00036DB5" w:rsidRPr="001335F0" w:rsidRDefault="00036DB5" w:rsidP="00861D2B">
      <w:pPr>
        <w:bidi/>
        <w:jc w:val="center"/>
        <w:rPr>
          <w:rtl/>
          <w:lang w:val="en-US"/>
        </w:rPr>
      </w:pPr>
    </w:p>
    <w:sectPr w:rsidR="00036DB5" w:rsidRPr="00133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82"/>
    <w:rsid w:val="00036DB5"/>
    <w:rsid w:val="001335F0"/>
    <w:rsid w:val="005332E2"/>
    <w:rsid w:val="00560B73"/>
    <w:rsid w:val="005B510D"/>
    <w:rsid w:val="005F2636"/>
    <w:rsid w:val="006225B1"/>
    <w:rsid w:val="00625B6A"/>
    <w:rsid w:val="006F0A59"/>
    <w:rsid w:val="00717677"/>
    <w:rsid w:val="00756D57"/>
    <w:rsid w:val="0077389F"/>
    <w:rsid w:val="00861D2B"/>
    <w:rsid w:val="00A23490"/>
    <w:rsid w:val="00AB6BF4"/>
    <w:rsid w:val="00B32282"/>
    <w:rsid w:val="00B35823"/>
    <w:rsid w:val="00C7573B"/>
    <w:rsid w:val="00C86BFC"/>
    <w:rsid w:val="00C93893"/>
    <w:rsid w:val="00D15958"/>
    <w:rsid w:val="00DA5056"/>
    <w:rsid w:val="00E0525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5070"/>
  <w15:chartTrackingRefBased/>
  <w15:docId w15:val="{2163A9B9-7135-4275-B033-06B5F674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Reznyk</dc:creator>
  <cp:keywords/>
  <dc:description/>
  <cp:lastModifiedBy>Olga Reznyk</cp:lastModifiedBy>
  <cp:revision>15</cp:revision>
  <dcterms:created xsi:type="dcterms:W3CDTF">2017-12-20T11:52:00Z</dcterms:created>
  <dcterms:modified xsi:type="dcterms:W3CDTF">2017-12-20T15:14:00Z</dcterms:modified>
</cp:coreProperties>
</file>