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7419010" w:displacedByCustomXml="next"/>
    <w:sdt>
      <w:sdtPr>
        <w:id w:val="1362636510"/>
        <w:docPartObj>
          <w:docPartGallery w:val="Cover Pages"/>
          <w:docPartUnique/>
        </w:docPartObj>
      </w:sdtPr>
      <w:sdtEndPr/>
      <w:sdtContent>
        <w:p w:rsidR="006217AF" w:rsidRDefault="006217AF" w:rsidP="006217AF">
          <w:r>
            <w:rPr>
              <w:noProof/>
              <w:lang w:eastAsia="en-GB"/>
            </w:rPr>
            <mc:AlternateContent>
              <mc:Choice Requires="wps">
                <w:drawing>
                  <wp:anchor distT="0" distB="0" distL="114300" distR="114300" simplePos="0" relativeHeight="251661312" behindDoc="0" locked="0" layoutInCell="1" allowOverlap="1" wp14:anchorId="28EE874B" wp14:editId="61C90CF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1661428600"/>
                                  <w:dataBinding w:prefixMappings="xmlns:ns0='http://purl.org/dc/elements/1.1/' xmlns:ns1='http://schemas.openxmlformats.org/package/2006/metadata/core-properties' " w:xpath="/ns1:coreProperties[1]/ns0:subject[1]" w:storeItemID="{6C3C8BC8-F283-45AE-878A-BAB7291924A1}"/>
                                  <w:text/>
                                </w:sdtPr>
                                <w:sdtEndPr/>
                                <w:sdtContent>
                                  <w:p w:rsidR="0001465F" w:rsidRDefault="0001465F">
                                    <w:pPr>
                                      <w:pStyle w:val="NoSpacing"/>
                                      <w:spacing w:before="40" w:after="40"/>
                                      <w:rPr>
                                        <w:caps/>
                                        <w:color w:val="1CADE4" w:themeColor="accent1"/>
                                        <w:sz w:val="28"/>
                                        <w:szCs w:val="28"/>
                                      </w:rPr>
                                    </w:pPr>
                                    <w:r>
                                      <w:rPr>
                                        <w:caps/>
                                        <w:color w:val="1CADE4" w:themeColor="accent1"/>
                                        <w:sz w:val="28"/>
                                        <w:szCs w:val="28"/>
                                      </w:rPr>
                                      <w:t>Detailed Software Requirements of Mineral Cadastre System</w:t>
                                    </w:r>
                                  </w:p>
                                </w:sdtContent>
                              </w:sdt>
                              <w:sdt>
                                <w:sdtPr>
                                  <w:rPr>
                                    <w:caps/>
                                    <w:color w:val="3E8853" w:themeColor="accent5"/>
                                    <w:sz w:val="24"/>
                                    <w:szCs w:val="24"/>
                                  </w:rPr>
                                  <w:alias w:val="Author"/>
                                  <w:tag w:val=""/>
                                  <w:id w:val="1091814610"/>
                                  <w:dataBinding w:prefixMappings="xmlns:ns0='http://purl.org/dc/elements/1.1/' xmlns:ns1='http://schemas.openxmlformats.org/package/2006/metadata/core-properties' " w:xpath="/ns1:coreProperties[1]/ns0:creator[1]" w:storeItemID="{6C3C8BC8-F283-45AE-878A-BAB7291924A1}"/>
                                  <w:text/>
                                </w:sdtPr>
                                <w:sdtEndPr/>
                                <w:sdtContent>
                                  <w:p w:rsidR="0001465F" w:rsidRDefault="0001465F" w:rsidP="006217AF">
                                    <w:pPr>
                                      <w:pStyle w:val="NoSpacing"/>
                                      <w:spacing w:before="40" w:after="40"/>
                                      <w:rPr>
                                        <w:caps/>
                                        <w:color w:val="3E8853" w:themeColor="accent5"/>
                                        <w:sz w:val="24"/>
                                        <w:szCs w:val="24"/>
                                      </w:rPr>
                                    </w:pPr>
                                    <w:r>
                                      <w:rPr>
                                        <w:caps/>
                                        <w:color w:val="3E8853" w:themeColor="accent5"/>
                                        <w:sz w:val="24"/>
                                        <w:szCs w:val="24"/>
                                      </w:rPr>
                                      <w:t>prepared by: MUHAMMAD YAHYA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8EE874B" id="_x0000_t202" coordsize="21600,21600" o:spt="202" path="m,l,21600r21600,l21600,xe">
                    <v:stroke joinstyle="miter"/>
                    <v:path gradientshapeok="t" o:connecttype="rect"/>
                  </v:shapetype>
                  <v:shape id="Text Box 129" o:spid="_x0000_s1026" type="#_x0000_t202" style="position:absolute;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caps/>
                              <w:color w:val="1CADE4" w:themeColor="accent1"/>
                              <w:sz w:val="28"/>
                              <w:szCs w:val="28"/>
                            </w:rPr>
                            <w:alias w:val="Subtitle"/>
                            <w:tag w:val=""/>
                            <w:id w:val="1661428600"/>
                            <w:dataBinding w:prefixMappings="xmlns:ns0='http://purl.org/dc/elements/1.1/' xmlns:ns1='http://schemas.openxmlformats.org/package/2006/metadata/core-properties' " w:xpath="/ns1:coreProperties[1]/ns0:subject[1]" w:storeItemID="{6C3C8BC8-F283-45AE-878A-BAB7291924A1}"/>
                            <w:text/>
                          </w:sdtPr>
                          <w:sdtEndPr/>
                          <w:sdtContent>
                            <w:p w:rsidR="0001465F" w:rsidRDefault="0001465F">
                              <w:pPr>
                                <w:pStyle w:val="NoSpacing"/>
                                <w:spacing w:before="40" w:after="40"/>
                                <w:rPr>
                                  <w:caps/>
                                  <w:color w:val="1CADE4" w:themeColor="accent1"/>
                                  <w:sz w:val="28"/>
                                  <w:szCs w:val="28"/>
                                </w:rPr>
                              </w:pPr>
                              <w:r>
                                <w:rPr>
                                  <w:caps/>
                                  <w:color w:val="1CADE4" w:themeColor="accent1"/>
                                  <w:sz w:val="28"/>
                                  <w:szCs w:val="28"/>
                                </w:rPr>
                                <w:t>Detailed Software Requirements of Mineral Cadastre System</w:t>
                              </w:r>
                            </w:p>
                          </w:sdtContent>
                        </w:sdt>
                        <w:sdt>
                          <w:sdtPr>
                            <w:rPr>
                              <w:caps/>
                              <w:color w:val="3E8853" w:themeColor="accent5"/>
                              <w:sz w:val="24"/>
                              <w:szCs w:val="24"/>
                            </w:rPr>
                            <w:alias w:val="Author"/>
                            <w:tag w:val=""/>
                            <w:id w:val="1091814610"/>
                            <w:dataBinding w:prefixMappings="xmlns:ns0='http://purl.org/dc/elements/1.1/' xmlns:ns1='http://schemas.openxmlformats.org/package/2006/metadata/core-properties' " w:xpath="/ns1:coreProperties[1]/ns0:creator[1]" w:storeItemID="{6C3C8BC8-F283-45AE-878A-BAB7291924A1}"/>
                            <w:text/>
                          </w:sdtPr>
                          <w:sdtEndPr/>
                          <w:sdtContent>
                            <w:p w:rsidR="0001465F" w:rsidRDefault="0001465F" w:rsidP="006217AF">
                              <w:pPr>
                                <w:pStyle w:val="NoSpacing"/>
                                <w:spacing w:before="40" w:after="40"/>
                                <w:rPr>
                                  <w:caps/>
                                  <w:color w:val="3E8853" w:themeColor="accent5"/>
                                  <w:sz w:val="24"/>
                                  <w:szCs w:val="24"/>
                                </w:rPr>
                              </w:pPr>
                              <w:r>
                                <w:rPr>
                                  <w:caps/>
                                  <w:color w:val="3E8853" w:themeColor="accent5"/>
                                  <w:sz w:val="24"/>
                                  <w:szCs w:val="24"/>
                                </w:rPr>
                                <w:t>prepared by: MUHAMMAD YAHYA</w:t>
                              </w:r>
                            </w:p>
                          </w:sdtContent>
                        </w:sdt>
                      </w:txbxContent>
                    </v:textbox>
                    <w10:wrap type="square" anchorx="page" anchory="page"/>
                  </v:shape>
                </w:pict>
              </mc:Fallback>
            </mc:AlternateContent>
          </w:r>
          <w:r>
            <w:rPr>
              <w:noProof/>
              <w:lang w:eastAsia="en-GB"/>
            </w:rPr>
            <w:drawing>
              <wp:anchor distT="0" distB="0" distL="114300" distR="114300" simplePos="0" relativeHeight="251663360" behindDoc="0" locked="0" layoutInCell="1" allowOverlap="1">
                <wp:simplePos x="0" y="0"/>
                <wp:positionH relativeFrom="margin">
                  <wp:align>right</wp:align>
                </wp:positionH>
                <wp:positionV relativeFrom="paragraph">
                  <wp:posOffset>1143000</wp:posOffset>
                </wp:positionV>
                <wp:extent cx="5733288" cy="2231136"/>
                <wp:effectExtent l="0" t="0" r="1270" b="0"/>
                <wp:wrapThrough wrapText="bothSides">
                  <wp:wrapPolygon edited="0">
                    <wp:start x="0" y="0"/>
                    <wp:lineTo x="0" y="21397"/>
                    <wp:lineTo x="21533" y="21397"/>
                    <wp:lineTo x="2153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m4s-logo.png"/>
                        <pic:cNvPicPr/>
                      </pic:nvPicPr>
                      <pic:blipFill>
                        <a:blip r:embed="rId10">
                          <a:extLst>
                            <a:ext uri="{28A0092B-C50C-407E-A947-70E740481C1C}">
                              <a14:useLocalDpi xmlns:a14="http://schemas.microsoft.com/office/drawing/2010/main" val="0"/>
                            </a:ext>
                          </a:extLst>
                        </a:blip>
                        <a:stretch>
                          <a:fillRect/>
                        </a:stretch>
                      </pic:blipFill>
                      <pic:spPr>
                        <a:xfrm>
                          <a:off x="0" y="0"/>
                          <a:ext cx="5733288" cy="2231136"/>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g">
                <w:drawing>
                  <wp:anchor distT="0" distB="0" distL="114300" distR="114300" simplePos="0" relativeHeight="251659264" behindDoc="1" locked="0" layoutInCell="1" allowOverlap="1" wp14:anchorId="1683CC37" wp14:editId="593E0D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1465F" w:rsidRDefault="009448B0">
                                  <w:pPr>
                                    <w:rPr>
                                      <w:color w:val="FFFFFF" w:themeColor="background1"/>
                                      <w:sz w:val="72"/>
                                      <w:szCs w:val="72"/>
                                    </w:rPr>
                                  </w:pPr>
                                  <w:sdt>
                                    <w:sdtPr>
                                      <w:rPr>
                                        <w:color w:val="FFFFFF" w:themeColor="background1"/>
                                        <w:sz w:val="72"/>
                                        <w:szCs w:val="72"/>
                                      </w:rPr>
                                      <w:alias w:val="Title"/>
                                      <w:tag w:val=""/>
                                      <w:id w:val="257794231"/>
                                      <w:dataBinding w:prefixMappings="xmlns:ns0='http://purl.org/dc/elements/1.1/' xmlns:ns1='http://schemas.openxmlformats.org/package/2006/metadata/core-properties' " w:xpath="/ns1:coreProperties[1]/ns0:title[1]" w:storeItemID="{6C3C8BC8-F283-45AE-878A-BAB7291924A1}"/>
                                      <w:text/>
                                    </w:sdtPr>
                                    <w:sdtEndPr/>
                                    <w:sdtContent>
                                      <w:r w:rsidR="0001465F">
                                        <w:rPr>
                                          <w:color w:val="FFFFFF" w:themeColor="background1"/>
                                          <w:sz w:val="72"/>
                                          <w:szCs w:val="72"/>
                                          <w:lang w:val="en-US"/>
                                        </w:rPr>
                                        <w:t xml:space="preserve">Mineral </w:t>
                                      </w:r>
                                      <w:proofErr w:type="spellStart"/>
                                      <w:r w:rsidR="0001465F">
                                        <w:rPr>
                                          <w:color w:val="FFFFFF" w:themeColor="background1"/>
                                          <w:sz w:val="72"/>
                                          <w:szCs w:val="72"/>
                                          <w:lang w:val="en-US"/>
                                        </w:rPr>
                                        <w:t>Cadastre</w:t>
                                      </w:r>
                                      <w:proofErr w:type="spellEnd"/>
                                      <w:r w:rsidR="0001465F">
                                        <w:rPr>
                                          <w:color w:val="FFFFFF" w:themeColor="background1"/>
                                          <w:sz w:val="72"/>
                                          <w:szCs w:val="72"/>
                                          <w:lang w:val="en-US"/>
                                        </w:rPr>
                                        <w:t xml:space="preserv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83CC3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1465F" w:rsidRDefault="009448B0">
                            <w:pPr>
                              <w:rPr>
                                <w:color w:val="FFFFFF" w:themeColor="background1"/>
                                <w:sz w:val="72"/>
                                <w:szCs w:val="72"/>
                              </w:rPr>
                            </w:pPr>
                            <w:sdt>
                              <w:sdtPr>
                                <w:rPr>
                                  <w:color w:val="FFFFFF" w:themeColor="background1"/>
                                  <w:sz w:val="72"/>
                                  <w:szCs w:val="72"/>
                                </w:rPr>
                                <w:alias w:val="Title"/>
                                <w:tag w:val=""/>
                                <w:id w:val="257794231"/>
                                <w:dataBinding w:prefixMappings="xmlns:ns0='http://purl.org/dc/elements/1.1/' xmlns:ns1='http://schemas.openxmlformats.org/package/2006/metadata/core-properties' " w:xpath="/ns1:coreProperties[1]/ns0:title[1]" w:storeItemID="{6C3C8BC8-F283-45AE-878A-BAB7291924A1}"/>
                                <w:text/>
                              </w:sdtPr>
                              <w:sdtEndPr/>
                              <w:sdtContent>
                                <w:r w:rsidR="0001465F">
                                  <w:rPr>
                                    <w:color w:val="FFFFFF" w:themeColor="background1"/>
                                    <w:sz w:val="72"/>
                                    <w:szCs w:val="72"/>
                                    <w:lang w:val="en-US"/>
                                  </w:rPr>
                                  <w:t xml:space="preserve">Mineral </w:t>
                                </w:r>
                                <w:proofErr w:type="spellStart"/>
                                <w:r w:rsidR="0001465F">
                                  <w:rPr>
                                    <w:color w:val="FFFFFF" w:themeColor="background1"/>
                                    <w:sz w:val="72"/>
                                    <w:szCs w:val="72"/>
                                    <w:lang w:val="en-US"/>
                                  </w:rPr>
                                  <w:t>Cadastre</w:t>
                                </w:r>
                                <w:proofErr w:type="spellEnd"/>
                                <w:r w:rsidR="0001465F">
                                  <w:rPr>
                                    <w:color w:val="FFFFFF" w:themeColor="background1"/>
                                    <w:sz w:val="72"/>
                                    <w:szCs w:val="72"/>
                                    <w:lang w:val="en-US"/>
                                  </w:rPr>
                                  <w:t xml:space="preserve"> System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902DC21" wp14:editId="7DC3E8F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571449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01465F" w:rsidRDefault="00EB300D">
                                    <w:pPr>
                                      <w:pStyle w:val="NoSpacing"/>
                                      <w:jc w:val="right"/>
                                      <w:rPr>
                                        <w:color w:val="FFFFFF" w:themeColor="background1"/>
                                        <w:sz w:val="24"/>
                                        <w:szCs w:val="24"/>
                                      </w:rPr>
                                    </w:pPr>
                                    <w:r>
                                      <w:rPr>
                                        <w:color w:val="FFFFFF" w:themeColor="background1"/>
                                        <w:sz w:val="24"/>
                                        <w:szCs w:val="24"/>
                                      </w:rPr>
                                      <w:t>My 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2DC21"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cade4 [3204]" stroked="f" strokeweight="1pt">
                    <v:path arrowok="t"/>
                    <o:lock v:ext="edit" aspectratio="t"/>
                    <v:textbox inset="3.6pt,,3.6pt">
                      <w:txbxContent>
                        <w:sdt>
                          <w:sdtPr>
                            <w:rPr>
                              <w:color w:val="FFFFFF" w:themeColor="background1"/>
                              <w:sz w:val="24"/>
                              <w:szCs w:val="24"/>
                            </w:rPr>
                            <w:alias w:val="Year"/>
                            <w:tag w:val=""/>
                            <w:id w:val="-20571449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01465F" w:rsidRDefault="00EB300D">
                              <w:pPr>
                                <w:pStyle w:val="NoSpacing"/>
                                <w:jc w:val="right"/>
                                <w:rPr>
                                  <w:color w:val="FFFFFF" w:themeColor="background1"/>
                                  <w:sz w:val="24"/>
                                  <w:szCs w:val="24"/>
                                </w:rPr>
                              </w:pPr>
                              <w:r>
                                <w:rPr>
                                  <w:color w:val="FFFFFF" w:themeColor="background1"/>
                                  <w:sz w:val="24"/>
                                  <w:szCs w:val="24"/>
                                </w:rPr>
                                <w:t>My 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335B74" w:themeColor="text2"/>
          <w:sz w:val="20"/>
          <w:szCs w:val="20"/>
        </w:rPr>
        <w:id w:val="464244124"/>
        <w:docPartObj>
          <w:docPartGallery w:val="Table of Contents"/>
          <w:docPartUnique/>
        </w:docPartObj>
      </w:sdtPr>
      <w:sdtEndPr>
        <w:rPr>
          <w:b/>
          <w:bCs/>
          <w:noProof/>
        </w:rPr>
      </w:sdtEndPr>
      <w:sdtContent>
        <w:p w:rsidR="00EB3BB9" w:rsidRDefault="00EB3BB9">
          <w:pPr>
            <w:pStyle w:val="TOCHeading"/>
          </w:pPr>
          <w:r>
            <w:t>Table of Contents</w:t>
          </w:r>
        </w:p>
        <w:p w:rsidR="00916D8B" w:rsidRDefault="00EB3BB9">
          <w:pPr>
            <w:pStyle w:val="TOC1"/>
            <w:rPr>
              <w:b w:val="0"/>
              <w:bCs w:val="0"/>
              <w:noProof/>
              <w:color w:val="auto"/>
              <w:sz w:val="22"/>
              <w:szCs w:val="22"/>
              <w:lang w:eastAsia="en-GB"/>
            </w:rPr>
          </w:pPr>
          <w:r>
            <w:fldChar w:fldCharType="begin"/>
          </w:r>
          <w:r>
            <w:instrText xml:space="preserve"> TOC \o "1-3" \h \z \u </w:instrText>
          </w:r>
          <w:r>
            <w:fldChar w:fldCharType="separate"/>
          </w:r>
          <w:hyperlink w:anchor="_Toc387833217" w:history="1">
            <w:r w:rsidR="00916D8B" w:rsidRPr="003D3454">
              <w:rPr>
                <w:rStyle w:val="Hyperlink"/>
                <w:noProof/>
              </w:rPr>
              <w:t>Introduction</w:t>
            </w:r>
            <w:r w:rsidR="00916D8B">
              <w:rPr>
                <w:noProof/>
                <w:webHidden/>
              </w:rPr>
              <w:tab/>
            </w:r>
            <w:r w:rsidR="00916D8B">
              <w:rPr>
                <w:noProof/>
                <w:webHidden/>
              </w:rPr>
              <w:fldChar w:fldCharType="begin"/>
            </w:r>
            <w:r w:rsidR="00916D8B">
              <w:rPr>
                <w:noProof/>
                <w:webHidden/>
              </w:rPr>
              <w:instrText xml:space="preserve"> PAGEREF _Toc387833217 \h </w:instrText>
            </w:r>
            <w:r w:rsidR="00916D8B">
              <w:rPr>
                <w:noProof/>
                <w:webHidden/>
              </w:rPr>
            </w:r>
            <w:r w:rsidR="00916D8B">
              <w:rPr>
                <w:noProof/>
                <w:webHidden/>
              </w:rPr>
              <w:fldChar w:fldCharType="separate"/>
            </w:r>
            <w:r w:rsidR="00916D8B">
              <w:rPr>
                <w:noProof/>
                <w:webHidden/>
              </w:rPr>
              <w:t>4</w:t>
            </w:r>
            <w:r w:rsidR="00916D8B">
              <w:rPr>
                <w:noProof/>
                <w:webHidden/>
              </w:rPr>
              <w:fldChar w:fldCharType="end"/>
            </w:r>
          </w:hyperlink>
        </w:p>
        <w:p w:rsidR="00916D8B" w:rsidRDefault="009448B0">
          <w:pPr>
            <w:pStyle w:val="TOC2"/>
            <w:rPr>
              <w:noProof/>
              <w:color w:val="auto"/>
              <w:lang w:eastAsia="en-GB"/>
            </w:rPr>
          </w:pPr>
          <w:hyperlink w:anchor="_Toc387833218" w:history="1">
            <w:r w:rsidR="00916D8B" w:rsidRPr="003D3454">
              <w:rPr>
                <w:rStyle w:val="Hyperlink"/>
                <w:noProof/>
              </w:rPr>
              <w:t>1.1.</w:t>
            </w:r>
            <w:r w:rsidR="00916D8B">
              <w:rPr>
                <w:noProof/>
                <w:color w:val="auto"/>
                <w:lang w:eastAsia="en-GB"/>
              </w:rPr>
              <w:tab/>
            </w:r>
            <w:r w:rsidR="00916D8B" w:rsidRPr="003D3454">
              <w:rPr>
                <w:rStyle w:val="Hyperlink"/>
                <w:noProof/>
              </w:rPr>
              <w:t>Purpose</w:t>
            </w:r>
            <w:r w:rsidR="00916D8B">
              <w:rPr>
                <w:noProof/>
                <w:webHidden/>
              </w:rPr>
              <w:tab/>
            </w:r>
            <w:r w:rsidR="00916D8B">
              <w:rPr>
                <w:noProof/>
                <w:webHidden/>
              </w:rPr>
              <w:fldChar w:fldCharType="begin"/>
            </w:r>
            <w:r w:rsidR="00916D8B">
              <w:rPr>
                <w:noProof/>
                <w:webHidden/>
              </w:rPr>
              <w:instrText xml:space="preserve"> PAGEREF _Toc387833218 \h </w:instrText>
            </w:r>
            <w:r w:rsidR="00916D8B">
              <w:rPr>
                <w:noProof/>
                <w:webHidden/>
              </w:rPr>
            </w:r>
            <w:r w:rsidR="00916D8B">
              <w:rPr>
                <w:noProof/>
                <w:webHidden/>
              </w:rPr>
              <w:fldChar w:fldCharType="separate"/>
            </w:r>
            <w:r w:rsidR="00916D8B">
              <w:rPr>
                <w:noProof/>
                <w:webHidden/>
              </w:rPr>
              <w:t>4</w:t>
            </w:r>
            <w:r w:rsidR="00916D8B">
              <w:rPr>
                <w:noProof/>
                <w:webHidden/>
              </w:rPr>
              <w:fldChar w:fldCharType="end"/>
            </w:r>
          </w:hyperlink>
        </w:p>
        <w:p w:rsidR="00916D8B" w:rsidRDefault="009448B0">
          <w:pPr>
            <w:pStyle w:val="TOC2"/>
            <w:rPr>
              <w:noProof/>
              <w:color w:val="auto"/>
              <w:lang w:eastAsia="en-GB"/>
            </w:rPr>
          </w:pPr>
          <w:hyperlink w:anchor="_Toc387833219" w:history="1">
            <w:r w:rsidR="00916D8B" w:rsidRPr="003D3454">
              <w:rPr>
                <w:rStyle w:val="Hyperlink"/>
                <w:noProof/>
              </w:rPr>
              <w:t>1.2.</w:t>
            </w:r>
            <w:r w:rsidR="00916D8B">
              <w:rPr>
                <w:noProof/>
                <w:color w:val="auto"/>
                <w:lang w:eastAsia="en-GB"/>
              </w:rPr>
              <w:tab/>
            </w:r>
            <w:r w:rsidR="00916D8B" w:rsidRPr="003D3454">
              <w:rPr>
                <w:rStyle w:val="Hyperlink"/>
                <w:noProof/>
              </w:rPr>
              <w:t>Scope of Project</w:t>
            </w:r>
            <w:r w:rsidR="00916D8B">
              <w:rPr>
                <w:noProof/>
                <w:webHidden/>
              </w:rPr>
              <w:tab/>
            </w:r>
            <w:r w:rsidR="00916D8B">
              <w:rPr>
                <w:noProof/>
                <w:webHidden/>
              </w:rPr>
              <w:fldChar w:fldCharType="begin"/>
            </w:r>
            <w:r w:rsidR="00916D8B">
              <w:rPr>
                <w:noProof/>
                <w:webHidden/>
              </w:rPr>
              <w:instrText xml:space="preserve"> PAGEREF _Toc387833219 \h </w:instrText>
            </w:r>
            <w:r w:rsidR="00916D8B">
              <w:rPr>
                <w:noProof/>
                <w:webHidden/>
              </w:rPr>
            </w:r>
            <w:r w:rsidR="00916D8B">
              <w:rPr>
                <w:noProof/>
                <w:webHidden/>
              </w:rPr>
              <w:fldChar w:fldCharType="separate"/>
            </w:r>
            <w:r w:rsidR="00916D8B">
              <w:rPr>
                <w:noProof/>
                <w:webHidden/>
              </w:rPr>
              <w:t>4</w:t>
            </w:r>
            <w:r w:rsidR="00916D8B">
              <w:rPr>
                <w:noProof/>
                <w:webHidden/>
              </w:rPr>
              <w:fldChar w:fldCharType="end"/>
            </w:r>
          </w:hyperlink>
        </w:p>
        <w:p w:rsidR="00916D8B" w:rsidRDefault="009448B0">
          <w:pPr>
            <w:pStyle w:val="TOC2"/>
            <w:rPr>
              <w:noProof/>
              <w:color w:val="auto"/>
              <w:lang w:eastAsia="en-GB"/>
            </w:rPr>
          </w:pPr>
          <w:hyperlink w:anchor="_Toc387833220" w:history="1">
            <w:r w:rsidR="00916D8B" w:rsidRPr="003D3454">
              <w:rPr>
                <w:rStyle w:val="Hyperlink"/>
                <w:noProof/>
              </w:rPr>
              <w:t>1.3.</w:t>
            </w:r>
            <w:r w:rsidR="00916D8B">
              <w:rPr>
                <w:noProof/>
                <w:color w:val="auto"/>
                <w:lang w:eastAsia="en-GB"/>
              </w:rPr>
              <w:tab/>
            </w:r>
            <w:r w:rsidR="00916D8B" w:rsidRPr="003D3454">
              <w:rPr>
                <w:rStyle w:val="Hyperlink"/>
                <w:noProof/>
              </w:rPr>
              <w:t>Glossary</w:t>
            </w:r>
            <w:r w:rsidR="00916D8B">
              <w:rPr>
                <w:noProof/>
                <w:webHidden/>
              </w:rPr>
              <w:tab/>
            </w:r>
            <w:r w:rsidR="00916D8B">
              <w:rPr>
                <w:noProof/>
                <w:webHidden/>
              </w:rPr>
              <w:fldChar w:fldCharType="begin"/>
            </w:r>
            <w:r w:rsidR="00916D8B">
              <w:rPr>
                <w:noProof/>
                <w:webHidden/>
              </w:rPr>
              <w:instrText xml:space="preserve"> PAGEREF _Toc387833220 \h </w:instrText>
            </w:r>
            <w:r w:rsidR="00916D8B">
              <w:rPr>
                <w:noProof/>
                <w:webHidden/>
              </w:rPr>
            </w:r>
            <w:r w:rsidR="00916D8B">
              <w:rPr>
                <w:noProof/>
                <w:webHidden/>
              </w:rPr>
              <w:fldChar w:fldCharType="separate"/>
            </w:r>
            <w:r w:rsidR="00916D8B">
              <w:rPr>
                <w:noProof/>
                <w:webHidden/>
              </w:rPr>
              <w:t>4</w:t>
            </w:r>
            <w:r w:rsidR="00916D8B">
              <w:rPr>
                <w:noProof/>
                <w:webHidden/>
              </w:rPr>
              <w:fldChar w:fldCharType="end"/>
            </w:r>
          </w:hyperlink>
        </w:p>
        <w:p w:rsidR="00916D8B" w:rsidRDefault="009448B0">
          <w:pPr>
            <w:pStyle w:val="TOC2"/>
            <w:rPr>
              <w:noProof/>
              <w:color w:val="auto"/>
              <w:lang w:eastAsia="en-GB"/>
            </w:rPr>
          </w:pPr>
          <w:hyperlink w:anchor="_Toc387833221" w:history="1">
            <w:r w:rsidR="00916D8B" w:rsidRPr="003D3454">
              <w:rPr>
                <w:rStyle w:val="Hyperlink"/>
                <w:noProof/>
              </w:rPr>
              <w:t>1.4.</w:t>
            </w:r>
            <w:r w:rsidR="00916D8B">
              <w:rPr>
                <w:noProof/>
                <w:color w:val="auto"/>
                <w:lang w:eastAsia="en-GB"/>
              </w:rPr>
              <w:tab/>
            </w:r>
            <w:r w:rsidR="00916D8B" w:rsidRPr="003D3454">
              <w:rPr>
                <w:rStyle w:val="Hyperlink"/>
                <w:noProof/>
              </w:rPr>
              <w:t>Overview</w:t>
            </w:r>
            <w:r w:rsidR="00916D8B">
              <w:rPr>
                <w:noProof/>
                <w:webHidden/>
              </w:rPr>
              <w:tab/>
            </w:r>
            <w:r w:rsidR="00916D8B">
              <w:rPr>
                <w:noProof/>
                <w:webHidden/>
              </w:rPr>
              <w:fldChar w:fldCharType="begin"/>
            </w:r>
            <w:r w:rsidR="00916D8B">
              <w:rPr>
                <w:noProof/>
                <w:webHidden/>
              </w:rPr>
              <w:instrText xml:space="preserve"> PAGEREF _Toc387833221 \h </w:instrText>
            </w:r>
            <w:r w:rsidR="00916D8B">
              <w:rPr>
                <w:noProof/>
                <w:webHidden/>
              </w:rPr>
            </w:r>
            <w:r w:rsidR="00916D8B">
              <w:rPr>
                <w:noProof/>
                <w:webHidden/>
              </w:rPr>
              <w:fldChar w:fldCharType="separate"/>
            </w:r>
            <w:r w:rsidR="00916D8B">
              <w:rPr>
                <w:noProof/>
                <w:webHidden/>
              </w:rPr>
              <w:t>4</w:t>
            </w:r>
            <w:r w:rsidR="00916D8B">
              <w:rPr>
                <w:noProof/>
                <w:webHidden/>
              </w:rPr>
              <w:fldChar w:fldCharType="end"/>
            </w:r>
          </w:hyperlink>
        </w:p>
        <w:p w:rsidR="00916D8B" w:rsidRDefault="009448B0">
          <w:pPr>
            <w:pStyle w:val="TOC1"/>
            <w:rPr>
              <w:b w:val="0"/>
              <w:bCs w:val="0"/>
              <w:noProof/>
              <w:color w:val="auto"/>
              <w:sz w:val="22"/>
              <w:szCs w:val="22"/>
              <w:lang w:eastAsia="en-GB"/>
            </w:rPr>
          </w:pPr>
          <w:hyperlink w:anchor="_Toc387833222" w:history="1">
            <w:r w:rsidR="00916D8B" w:rsidRPr="003D3454">
              <w:rPr>
                <w:rStyle w:val="Hyperlink"/>
                <w:noProof/>
              </w:rPr>
              <w:t>General Description</w:t>
            </w:r>
            <w:r w:rsidR="00916D8B">
              <w:rPr>
                <w:noProof/>
                <w:webHidden/>
              </w:rPr>
              <w:tab/>
            </w:r>
            <w:r w:rsidR="00916D8B">
              <w:rPr>
                <w:noProof/>
                <w:webHidden/>
              </w:rPr>
              <w:fldChar w:fldCharType="begin"/>
            </w:r>
            <w:r w:rsidR="00916D8B">
              <w:rPr>
                <w:noProof/>
                <w:webHidden/>
              </w:rPr>
              <w:instrText xml:space="preserve"> PAGEREF _Toc387833222 \h </w:instrText>
            </w:r>
            <w:r w:rsidR="00916D8B">
              <w:rPr>
                <w:noProof/>
                <w:webHidden/>
              </w:rPr>
            </w:r>
            <w:r w:rsidR="00916D8B">
              <w:rPr>
                <w:noProof/>
                <w:webHidden/>
              </w:rPr>
              <w:fldChar w:fldCharType="separate"/>
            </w:r>
            <w:r w:rsidR="00916D8B">
              <w:rPr>
                <w:noProof/>
                <w:webHidden/>
              </w:rPr>
              <w:t>5</w:t>
            </w:r>
            <w:r w:rsidR="00916D8B">
              <w:rPr>
                <w:noProof/>
                <w:webHidden/>
              </w:rPr>
              <w:fldChar w:fldCharType="end"/>
            </w:r>
          </w:hyperlink>
        </w:p>
        <w:p w:rsidR="00916D8B" w:rsidRDefault="009448B0">
          <w:pPr>
            <w:pStyle w:val="TOC2"/>
            <w:rPr>
              <w:noProof/>
              <w:color w:val="auto"/>
              <w:lang w:eastAsia="en-GB"/>
            </w:rPr>
          </w:pPr>
          <w:hyperlink w:anchor="_Toc387833225" w:history="1">
            <w:r w:rsidR="00916D8B" w:rsidRPr="003D3454">
              <w:rPr>
                <w:rStyle w:val="Hyperlink"/>
                <w:noProof/>
              </w:rPr>
              <w:t>2.1.</w:t>
            </w:r>
            <w:r w:rsidR="00916D8B">
              <w:rPr>
                <w:noProof/>
                <w:color w:val="auto"/>
                <w:lang w:eastAsia="en-GB"/>
              </w:rPr>
              <w:tab/>
            </w:r>
            <w:r w:rsidR="00916D8B" w:rsidRPr="003D3454">
              <w:rPr>
                <w:rStyle w:val="Hyperlink"/>
                <w:noProof/>
              </w:rPr>
              <w:t>Product Perspective</w:t>
            </w:r>
            <w:r w:rsidR="00916D8B">
              <w:rPr>
                <w:noProof/>
                <w:webHidden/>
              </w:rPr>
              <w:tab/>
            </w:r>
            <w:r w:rsidR="00916D8B">
              <w:rPr>
                <w:noProof/>
                <w:webHidden/>
              </w:rPr>
              <w:fldChar w:fldCharType="begin"/>
            </w:r>
            <w:r w:rsidR="00916D8B">
              <w:rPr>
                <w:noProof/>
                <w:webHidden/>
              </w:rPr>
              <w:instrText xml:space="preserve"> PAGEREF _Toc387833225 \h </w:instrText>
            </w:r>
            <w:r w:rsidR="00916D8B">
              <w:rPr>
                <w:noProof/>
                <w:webHidden/>
              </w:rPr>
            </w:r>
            <w:r w:rsidR="00916D8B">
              <w:rPr>
                <w:noProof/>
                <w:webHidden/>
              </w:rPr>
              <w:fldChar w:fldCharType="separate"/>
            </w:r>
            <w:r w:rsidR="00916D8B">
              <w:rPr>
                <w:noProof/>
                <w:webHidden/>
              </w:rPr>
              <w:t>5</w:t>
            </w:r>
            <w:r w:rsidR="00916D8B">
              <w:rPr>
                <w:noProof/>
                <w:webHidden/>
              </w:rPr>
              <w:fldChar w:fldCharType="end"/>
            </w:r>
          </w:hyperlink>
        </w:p>
        <w:p w:rsidR="00916D8B" w:rsidRDefault="009448B0">
          <w:pPr>
            <w:pStyle w:val="TOC2"/>
            <w:rPr>
              <w:noProof/>
              <w:color w:val="auto"/>
              <w:lang w:eastAsia="en-GB"/>
            </w:rPr>
          </w:pPr>
          <w:hyperlink w:anchor="_Toc387833226" w:history="1">
            <w:r w:rsidR="00916D8B" w:rsidRPr="003D3454">
              <w:rPr>
                <w:rStyle w:val="Hyperlink"/>
                <w:noProof/>
              </w:rPr>
              <w:t>2.2.</w:t>
            </w:r>
            <w:r w:rsidR="00916D8B">
              <w:rPr>
                <w:noProof/>
                <w:color w:val="auto"/>
                <w:lang w:eastAsia="en-GB"/>
              </w:rPr>
              <w:tab/>
            </w:r>
            <w:r w:rsidR="00916D8B" w:rsidRPr="003D3454">
              <w:rPr>
                <w:rStyle w:val="Hyperlink"/>
                <w:noProof/>
              </w:rPr>
              <w:t>Product Functions</w:t>
            </w:r>
            <w:r w:rsidR="00916D8B">
              <w:rPr>
                <w:noProof/>
                <w:webHidden/>
              </w:rPr>
              <w:tab/>
            </w:r>
            <w:r w:rsidR="00916D8B">
              <w:rPr>
                <w:noProof/>
                <w:webHidden/>
              </w:rPr>
              <w:fldChar w:fldCharType="begin"/>
            </w:r>
            <w:r w:rsidR="00916D8B">
              <w:rPr>
                <w:noProof/>
                <w:webHidden/>
              </w:rPr>
              <w:instrText xml:space="preserve"> PAGEREF _Toc387833226 \h </w:instrText>
            </w:r>
            <w:r w:rsidR="00916D8B">
              <w:rPr>
                <w:noProof/>
                <w:webHidden/>
              </w:rPr>
            </w:r>
            <w:r w:rsidR="00916D8B">
              <w:rPr>
                <w:noProof/>
                <w:webHidden/>
              </w:rPr>
              <w:fldChar w:fldCharType="separate"/>
            </w:r>
            <w:r w:rsidR="00916D8B">
              <w:rPr>
                <w:noProof/>
                <w:webHidden/>
              </w:rPr>
              <w:t>5</w:t>
            </w:r>
            <w:r w:rsidR="00916D8B">
              <w:rPr>
                <w:noProof/>
                <w:webHidden/>
              </w:rPr>
              <w:fldChar w:fldCharType="end"/>
            </w:r>
          </w:hyperlink>
        </w:p>
        <w:p w:rsidR="00916D8B" w:rsidRDefault="009448B0">
          <w:pPr>
            <w:pStyle w:val="TOC2"/>
            <w:rPr>
              <w:noProof/>
              <w:color w:val="auto"/>
              <w:lang w:eastAsia="en-GB"/>
            </w:rPr>
          </w:pPr>
          <w:hyperlink w:anchor="_Toc387833227" w:history="1">
            <w:r w:rsidR="00916D8B" w:rsidRPr="003D3454">
              <w:rPr>
                <w:rStyle w:val="Hyperlink"/>
                <w:noProof/>
              </w:rPr>
              <w:t>2.3.</w:t>
            </w:r>
            <w:r w:rsidR="00916D8B">
              <w:rPr>
                <w:noProof/>
                <w:color w:val="auto"/>
                <w:lang w:eastAsia="en-GB"/>
              </w:rPr>
              <w:tab/>
            </w:r>
            <w:r w:rsidR="00916D8B" w:rsidRPr="003D3454">
              <w:rPr>
                <w:rStyle w:val="Hyperlink"/>
                <w:noProof/>
              </w:rPr>
              <w:t>User Characteristics</w:t>
            </w:r>
            <w:r w:rsidR="00916D8B">
              <w:rPr>
                <w:noProof/>
                <w:webHidden/>
              </w:rPr>
              <w:tab/>
            </w:r>
            <w:r w:rsidR="00916D8B">
              <w:rPr>
                <w:noProof/>
                <w:webHidden/>
              </w:rPr>
              <w:fldChar w:fldCharType="begin"/>
            </w:r>
            <w:r w:rsidR="00916D8B">
              <w:rPr>
                <w:noProof/>
                <w:webHidden/>
              </w:rPr>
              <w:instrText xml:space="preserve"> PAGEREF _Toc387833227 \h </w:instrText>
            </w:r>
            <w:r w:rsidR="00916D8B">
              <w:rPr>
                <w:noProof/>
                <w:webHidden/>
              </w:rPr>
            </w:r>
            <w:r w:rsidR="00916D8B">
              <w:rPr>
                <w:noProof/>
                <w:webHidden/>
              </w:rPr>
              <w:fldChar w:fldCharType="separate"/>
            </w:r>
            <w:r w:rsidR="00916D8B">
              <w:rPr>
                <w:noProof/>
                <w:webHidden/>
              </w:rPr>
              <w:t>5</w:t>
            </w:r>
            <w:r w:rsidR="00916D8B">
              <w:rPr>
                <w:noProof/>
                <w:webHidden/>
              </w:rPr>
              <w:fldChar w:fldCharType="end"/>
            </w:r>
          </w:hyperlink>
        </w:p>
        <w:p w:rsidR="00916D8B" w:rsidRDefault="009448B0">
          <w:pPr>
            <w:pStyle w:val="TOC2"/>
            <w:rPr>
              <w:noProof/>
              <w:color w:val="auto"/>
              <w:lang w:eastAsia="en-GB"/>
            </w:rPr>
          </w:pPr>
          <w:hyperlink w:anchor="_Toc387833228" w:history="1">
            <w:r w:rsidR="00916D8B" w:rsidRPr="003D3454">
              <w:rPr>
                <w:rStyle w:val="Hyperlink"/>
                <w:noProof/>
              </w:rPr>
              <w:t>2.4.</w:t>
            </w:r>
            <w:r w:rsidR="00916D8B">
              <w:rPr>
                <w:noProof/>
                <w:color w:val="auto"/>
                <w:lang w:eastAsia="en-GB"/>
              </w:rPr>
              <w:tab/>
            </w:r>
            <w:r w:rsidR="00916D8B" w:rsidRPr="003D3454">
              <w:rPr>
                <w:rStyle w:val="Hyperlink"/>
                <w:noProof/>
              </w:rPr>
              <w:t>User Problem Statement</w:t>
            </w:r>
            <w:r w:rsidR="00916D8B">
              <w:rPr>
                <w:noProof/>
                <w:webHidden/>
              </w:rPr>
              <w:tab/>
            </w:r>
            <w:r w:rsidR="00916D8B">
              <w:rPr>
                <w:noProof/>
                <w:webHidden/>
              </w:rPr>
              <w:fldChar w:fldCharType="begin"/>
            </w:r>
            <w:r w:rsidR="00916D8B">
              <w:rPr>
                <w:noProof/>
                <w:webHidden/>
              </w:rPr>
              <w:instrText xml:space="preserve"> PAGEREF _Toc387833228 \h </w:instrText>
            </w:r>
            <w:r w:rsidR="00916D8B">
              <w:rPr>
                <w:noProof/>
                <w:webHidden/>
              </w:rPr>
            </w:r>
            <w:r w:rsidR="00916D8B">
              <w:rPr>
                <w:noProof/>
                <w:webHidden/>
              </w:rPr>
              <w:fldChar w:fldCharType="separate"/>
            </w:r>
            <w:r w:rsidR="00916D8B">
              <w:rPr>
                <w:noProof/>
                <w:webHidden/>
              </w:rPr>
              <w:t>5</w:t>
            </w:r>
            <w:r w:rsidR="00916D8B">
              <w:rPr>
                <w:noProof/>
                <w:webHidden/>
              </w:rPr>
              <w:fldChar w:fldCharType="end"/>
            </w:r>
          </w:hyperlink>
        </w:p>
        <w:p w:rsidR="00916D8B" w:rsidRDefault="009448B0">
          <w:pPr>
            <w:pStyle w:val="TOC2"/>
            <w:rPr>
              <w:noProof/>
              <w:color w:val="auto"/>
              <w:lang w:eastAsia="en-GB"/>
            </w:rPr>
          </w:pPr>
          <w:hyperlink w:anchor="_Toc387833229" w:history="1">
            <w:r w:rsidR="00916D8B" w:rsidRPr="003D3454">
              <w:rPr>
                <w:rStyle w:val="Hyperlink"/>
                <w:noProof/>
              </w:rPr>
              <w:t>2.5.</w:t>
            </w:r>
            <w:r w:rsidR="00916D8B">
              <w:rPr>
                <w:noProof/>
                <w:color w:val="auto"/>
                <w:lang w:eastAsia="en-GB"/>
              </w:rPr>
              <w:tab/>
            </w:r>
            <w:r w:rsidR="00916D8B" w:rsidRPr="003D3454">
              <w:rPr>
                <w:rStyle w:val="Hyperlink"/>
                <w:noProof/>
              </w:rPr>
              <w:t>User Objective</w:t>
            </w:r>
            <w:r w:rsidR="00916D8B">
              <w:rPr>
                <w:noProof/>
                <w:webHidden/>
              </w:rPr>
              <w:tab/>
            </w:r>
            <w:r w:rsidR="00916D8B">
              <w:rPr>
                <w:noProof/>
                <w:webHidden/>
              </w:rPr>
              <w:fldChar w:fldCharType="begin"/>
            </w:r>
            <w:r w:rsidR="00916D8B">
              <w:rPr>
                <w:noProof/>
                <w:webHidden/>
              </w:rPr>
              <w:instrText xml:space="preserve"> PAGEREF _Toc387833229 \h </w:instrText>
            </w:r>
            <w:r w:rsidR="00916D8B">
              <w:rPr>
                <w:noProof/>
                <w:webHidden/>
              </w:rPr>
            </w:r>
            <w:r w:rsidR="00916D8B">
              <w:rPr>
                <w:noProof/>
                <w:webHidden/>
              </w:rPr>
              <w:fldChar w:fldCharType="separate"/>
            </w:r>
            <w:r w:rsidR="00916D8B">
              <w:rPr>
                <w:noProof/>
                <w:webHidden/>
              </w:rPr>
              <w:t>6</w:t>
            </w:r>
            <w:r w:rsidR="00916D8B">
              <w:rPr>
                <w:noProof/>
                <w:webHidden/>
              </w:rPr>
              <w:fldChar w:fldCharType="end"/>
            </w:r>
          </w:hyperlink>
        </w:p>
        <w:p w:rsidR="00916D8B" w:rsidRDefault="009448B0">
          <w:pPr>
            <w:pStyle w:val="TOC2"/>
            <w:rPr>
              <w:noProof/>
              <w:color w:val="auto"/>
              <w:lang w:eastAsia="en-GB"/>
            </w:rPr>
          </w:pPr>
          <w:hyperlink w:anchor="_Toc387833230" w:history="1">
            <w:r w:rsidR="00916D8B" w:rsidRPr="003D3454">
              <w:rPr>
                <w:rStyle w:val="Hyperlink"/>
                <w:noProof/>
              </w:rPr>
              <w:t>2.6.</w:t>
            </w:r>
            <w:r w:rsidR="00916D8B">
              <w:rPr>
                <w:noProof/>
                <w:color w:val="auto"/>
                <w:lang w:eastAsia="en-GB"/>
              </w:rPr>
              <w:tab/>
            </w:r>
            <w:r w:rsidR="00916D8B" w:rsidRPr="003D3454">
              <w:rPr>
                <w:rStyle w:val="Hyperlink"/>
                <w:noProof/>
              </w:rPr>
              <w:t>General Constraints</w:t>
            </w:r>
            <w:r w:rsidR="00916D8B">
              <w:rPr>
                <w:noProof/>
                <w:webHidden/>
              </w:rPr>
              <w:tab/>
            </w:r>
            <w:r w:rsidR="00916D8B">
              <w:rPr>
                <w:noProof/>
                <w:webHidden/>
              </w:rPr>
              <w:fldChar w:fldCharType="begin"/>
            </w:r>
            <w:r w:rsidR="00916D8B">
              <w:rPr>
                <w:noProof/>
                <w:webHidden/>
              </w:rPr>
              <w:instrText xml:space="preserve"> PAGEREF _Toc387833230 \h </w:instrText>
            </w:r>
            <w:r w:rsidR="00916D8B">
              <w:rPr>
                <w:noProof/>
                <w:webHidden/>
              </w:rPr>
            </w:r>
            <w:r w:rsidR="00916D8B">
              <w:rPr>
                <w:noProof/>
                <w:webHidden/>
              </w:rPr>
              <w:fldChar w:fldCharType="separate"/>
            </w:r>
            <w:r w:rsidR="00916D8B">
              <w:rPr>
                <w:noProof/>
                <w:webHidden/>
              </w:rPr>
              <w:t>6</w:t>
            </w:r>
            <w:r w:rsidR="00916D8B">
              <w:rPr>
                <w:noProof/>
                <w:webHidden/>
              </w:rPr>
              <w:fldChar w:fldCharType="end"/>
            </w:r>
          </w:hyperlink>
        </w:p>
        <w:p w:rsidR="00916D8B" w:rsidRDefault="009448B0">
          <w:pPr>
            <w:pStyle w:val="TOC1"/>
            <w:rPr>
              <w:b w:val="0"/>
              <w:bCs w:val="0"/>
              <w:noProof/>
              <w:color w:val="auto"/>
              <w:sz w:val="22"/>
              <w:szCs w:val="22"/>
              <w:lang w:eastAsia="en-GB"/>
            </w:rPr>
          </w:pPr>
          <w:hyperlink w:anchor="_Toc387833231" w:history="1">
            <w:r w:rsidR="00916D8B" w:rsidRPr="003D3454">
              <w:rPr>
                <w:rStyle w:val="Hyperlink"/>
                <w:noProof/>
              </w:rPr>
              <w:t>Workflows</w:t>
            </w:r>
            <w:r w:rsidR="00916D8B">
              <w:rPr>
                <w:noProof/>
                <w:webHidden/>
              </w:rPr>
              <w:tab/>
            </w:r>
            <w:r w:rsidR="00916D8B">
              <w:rPr>
                <w:noProof/>
                <w:webHidden/>
              </w:rPr>
              <w:fldChar w:fldCharType="begin"/>
            </w:r>
            <w:r w:rsidR="00916D8B">
              <w:rPr>
                <w:noProof/>
                <w:webHidden/>
              </w:rPr>
              <w:instrText xml:space="preserve"> PAGEREF _Toc387833231 \h </w:instrText>
            </w:r>
            <w:r w:rsidR="00916D8B">
              <w:rPr>
                <w:noProof/>
                <w:webHidden/>
              </w:rPr>
            </w:r>
            <w:r w:rsidR="00916D8B">
              <w:rPr>
                <w:noProof/>
                <w:webHidden/>
              </w:rPr>
              <w:fldChar w:fldCharType="separate"/>
            </w:r>
            <w:r w:rsidR="00916D8B">
              <w:rPr>
                <w:noProof/>
                <w:webHidden/>
              </w:rPr>
              <w:t>7</w:t>
            </w:r>
            <w:r w:rsidR="00916D8B">
              <w:rPr>
                <w:noProof/>
                <w:webHidden/>
              </w:rPr>
              <w:fldChar w:fldCharType="end"/>
            </w:r>
          </w:hyperlink>
        </w:p>
        <w:p w:rsidR="00916D8B" w:rsidRDefault="009448B0">
          <w:pPr>
            <w:pStyle w:val="TOC2"/>
            <w:rPr>
              <w:noProof/>
              <w:color w:val="auto"/>
              <w:lang w:eastAsia="en-GB"/>
            </w:rPr>
          </w:pPr>
          <w:hyperlink w:anchor="_Toc387833233" w:history="1">
            <w:r w:rsidR="00916D8B" w:rsidRPr="003D3454">
              <w:rPr>
                <w:rStyle w:val="Hyperlink"/>
                <w:noProof/>
              </w:rPr>
              <w:t>3.1.</w:t>
            </w:r>
            <w:r w:rsidR="00916D8B">
              <w:rPr>
                <w:noProof/>
                <w:color w:val="auto"/>
                <w:lang w:eastAsia="en-GB"/>
              </w:rPr>
              <w:tab/>
            </w:r>
            <w:r w:rsidR="00916D8B" w:rsidRPr="003D3454">
              <w:rPr>
                <w:rStyle w:val="Hyperlink"/>
                <w:noProof/>
              </w:rPr>
              <w:t>Submit Application</w:t>
            </w:r>
            <w:r w:rsidR="00916D8B">
              <w:rPr>
                <w:noProof/>
                <w:webHidden/>
              </w:rPr>
              <w:tab/>
            </w:r>
            <w:r w:rsidR="00916D8B">
              <w:rPr>
                <w:noProof/>
                <w:webHidden/>
              </w:rPr>
              <w:fldChar w:fldCharType="begin"/>
            </w:r>
            <w:r w:rsidR="00916D8B">
              <w:rPr>
                <w:noProof/>
                <w:webHidden/>
              </w:rPr>
              <w:instrText xml:space="preserve"> PAGEREF _Toc387833233 \h </w:instrText>
            </w:r>
            <w:r w:rsidR="00916D8B">
              <w:rPr>
                <w:noProof/>
                <w:webHidden/>
              </w:rPr>
            </w:r>
            <w:r w:rsidR="00916D8B">
              <w:rPr>
                <w:noProof/>
                <w:webHidden/>
              </w:rPr>
              <w:fldChar w:fldCharType="separate"/>
            </w:r>
            <w:r w:rsidR="00916D8B">
              <w:rPr>
                <w:noProof/>
                <w:webHidden/>
              </w:rPr>
              <w:t>7</w:t>
            </w:r>
            <w:r w:rsidR="00916D8B">
              <w:rPr>
                <w:noProof/>
                <w:webHidden/>
              </w:rPr>
              <w:fldChar w:fldCharType="end"/>
            </w:r>
          </w:hyperlink>
        </w:p>
        <w:p w:rsidR="00916D8B" w:rsidRDefault="009448B0">
          <w:pPr>
            <w:pStyle w:val="TOC2"/>
            <w:rPr>
              <w:noProof/>
              <w:color w:val="auto"/>
              <w:lang w:eastAsia="en-GB"/>
            </w:rPr>
          </w:pPr>
          <w:hyperlink w:anchor="_Toc387833234" w:history="1">
            <w:r w:rsidR="00916D8B" w:rsidRPr="003D3454">
              <w:rPr>
                <w:rStyle w:val="Hyperlink"/>
                <w:noProof/>
              </w:rPr>
              <w:t>3.2.</w:t>
            </w:r>
            <w:r w:rsidR="00916D8B">
              <w:rPr>
                <w:noProof/>
                <w:color w:val="auto"/>
                <w:lang w:eastAsia="en-GB"/>
              </w:rPr>
              <w:tab/>
            </w:r>
            <w:r w:rsidR="00916D8B" w:rsidRPr="003D3454">
              <w:rPr>
                <w:rStyle w:val="Hyperlink"/>
                <w:noProof/>
              </w:rPr>
              <w:t>Lodge Application</w:t>
            </w:r>
            <w:r w:rsidR="00916D8B">
              <w:rPr>
                <w:noProof/>
                <w:webHidden/>
              </w:rPr>
              <w:tab/>
            </w:r>
            <w:r w:rsidR="00916D8B">
              <w:rPr>
                <w:noProof/>
                <w:webHidden/>
              </w:rPr>
              <w:fldChar w:fldCharType="begin"/>
            </w:r>
            <w:r w:rsidR="00916D8B">
              <w:rPr>
                <w:noProof/>
                <w:webHidden/>
              </w:rPr>
              <w:instrText xml:space="preserve"> PAGEREF _Toc387833234 \h </w:instrText>
            </w:r>
            <w:r w:rsidR="00916D8B">
              <w:rPr>
                <w:noProof/>
                <w:webHidden/>
              </w:rPr>
            </w:r>
            <w:r w:rsidR="00916D8B">
              <w:rPr>
                <w:noProof/>
                <w:webHidden/>
              </w:rPr>
              <w:fldChar w:fldCharType="separate"/>
            </w:r>
            <w:r w:rsidR="00916D8B">
              <w:rPr>
                <w:noProof/>
                <w:webHidden/>
              </w:rPr>
              <w:t>8</w:t>
            </w:r>
            <w:r w:rsidR="00916D8B">
              <w:rPr>
                <w:noProof/>
                <w:webHidden/>
              </w:rPr>
              <w:fldChar w:fldCharType="end"/>
            </w:r>
          </w:hyperlink>
        </w:p>
        <w:p w:rsidR="00916D8B" w:rsidRDefault="009448B0">
          <w:pPr>
            <w:pStyle w:val="TOC2"/>
            <w:rPr>
              <w:noProof/>
              <w:color w:val="auto"/>
              <w:lang w:eastAsia="en-GB"/>
            </w:rPr>
          </w:pPr>
          <w:hyperlink w:anchor="_Toc387833235" w:history="1">
            <w:r w:rsidR="00916D8B" w:rsidRPr="003D3454">
              <w:rPr>
                <w:rStyle w:val="Hyperlink"/>
                <w:noProof/>
              </w:rPr>
              <w:t>3.3.</w:t>
            </w:r>
            <w:r w:rsidR="00916D8B">
              <w:rPr>
                <w:noProof/>
                <w:color w:val="auto"/>
                <w:lang w:eastAsia="en-GB"/>
              </w:rPr>
              <w:tab/>
            </w:r>
            <w:r w:rsidR="00916D8B" w:rsidRPr="003D3454">
              <w:rPr>
                <w:rStyle w:val="Hyperlink"/>
                <w:noProof/>
              </w:rPr>
              <w:t>Initial Survey</w:t>
            </w:r>
            <w:r w:rsidR="00916D8B">
              <w:rPr>
                <w:noProof/>
                <w:webHidden/>
              </w:rPr>
              <w:tab/>
            </w:r>
            <w:r w:rsidR="00916D8B">
              <w:rPr>
                <w:noProof/>
                <w:webHidden/>
              </w:rPr>
              <w:fldChar w:fldCharType="begin"/>
            </w:r>
            <w:r w:rsidR="00916D8B">
              <w:rPr>
                <w:noProof/>
                <w:webHidden/>
              </w:rPr>
              <w:instrText xml:space="preserve"> PAGEREF _Toc387833235 \h </w:instrText>
            </w:r>
            <w:r w:rsidR="00916D8B">
              <w:rPr>
                <w:noProof/>
                <w:webHidden/>
              </w:rPr>
            </w:r>
            <w:r w:rsidR="00916D8B">
              <w:rPr>
                <w:noProof/>
                <w:webHidden/>
              </w:rPr>
              <w:fldChar w:fldCharType="separate"/>
            </w:r>
            <w:r w:rsidR="00916D8B">
              <w:rPr>
                <w:noProof/>
                <w:webHidden/>
              </w:rPr>
              <w:t>9</w:t>
            </w:r>
            <w:r w:rsidR="00916D8B">
              <w:rPr>
                <w:noProof/>
                <w:webHidden/>
              </w:rPr>
              <w:fldChar w:fldCharType="end"/>
            </w:r>
          </w:hyperlink>
        </w:p>
        <w:p w:rsidR="00916D8B" w:rsidRDefault="009448B0">
          <w:pPr>
            <w:pStyle w:val="TOC2"/>
            <w:rPr>
              <w:noProof/>
              <w:color w:val="auto"/>
              <w:lang w:eastAsia="en-GB"/>
            </w:rPr>
          </w:pPr>
          <w:hyperlink w:anchor="_Toc387833236" w:history="1">
            <w:r w:rsidR="00916D8B" w:rsidRPr="003D3454">
              <w:rPr>
                <w:rStyle w:val="Hyperlink"/>
                <w:noProof/>
              </w:rPr>
              <w:t>3.4.</w:t>
            </w:r>
            <w:r w:rsidR="00916D8B">
              <w:rPr>
                <w:noProof/>
                <w:color w:val="auto"/>
                <w:lang w:eastAsia="en-GB"/>
              </w:rPr>
              <w:tab/>
            </w:r>
            <w:r w:rsidR="00916D8B" w:rsidRPr="003D3454">
              <w:rPr>
                <w:rStyle w:val="Hyperlink"/>
                <w:noProof/>
              </w:rPr>
              <w:t>Geo Survey</w:t>
            </w:r>
            <w:r w:rsidR="00916D8B">
              <w:rPr>
                <w:noProof/>
                <w:webHidden/>
              </w:rPr>
              <w:tab/>
            </w:r>
            <w:r w:rsidR="00916D8B">
              <w:rPr>
                <w:noProof/>
                <w:webHidden/>
              </w:rPr>
              <w:fldChar w:fldCharType="begin"/>
            </w:r>
            <w:r w:rsidR="00916D8B">
              <w:rPr>
                <w:noProof/>
                <w:webHidden/>
              </w:rPr>
              <w:instrText xml:space="preserve"> PAGEREF _Toc387833236 \h </w:instrText>
            </w:r>
            <w:r w:rsidR="00916D8B">
              <w:rPr>
                <w:noProof/>
                <w:webHidden/>
              </w:rPr>
            </w:r>
            <w:r w:rsidR="00916D8B">
              <w:rPr>
                <w:noProof/>
                <w:webHidden/>
              </w:rPr>
              <w:fldChar w:fldCharType="separate"/>
            </w:r>
            <w:r w:rsidR="00916D8B">
              <w:rPr>
                <w:noProof/>
                <w:webHidden/>
              </w:rPr>
              <w:t>10</w:t>
            </w:r>
            <w:r w:rsidR="00916D8B">
              <w:rPr>
                <w:noProof/>
                <w:webHidden/>
              </w:rPr>
              <w:fldChar w:fldCharType="end"/>
            </w:r>
          </w:hyperlink>
        </w:p>
        <w:p w:rsidR="00916D8B" w:rsidRDefault="009448B0">
          <w:pPr>
            <w:pStyle w:val="TOC2"/>
            <w:rPr>
              <w:noProof/>
              <w:color w:val="auto"/>
              <w:lang w:eastAsia="en-GB"/>
            </w:rPr>
          </w:pPr>
          <w:hyperlink w:anchor="_Toc387833237" w:history="1">
            <w:r w:rsidR="00916D8B" w:rsidRPr="003D3454">
              <w:rPr>
                <w:rStyle w:val="Hyperlink"/>
                <w:noProof/>
              </w:rPr>
              <w:t>3.5.</w:t>
            </w:r>
            <w:r w:rsidR="00916D8B">
              <w:rPr>
                <w:noProof/>
                <w:color w:val="auto"/>
                <w:lang w:eastAsia="en-GB"/>
              </w:rPr>
              <w:tab/>
            </w:r>
            <w:r w:rsidR="00916D8B" w:rsidRPr="003D3454">
              <w:rPr>
                <w:rStyle w:val="Hyperlink"/>
                <w:noProof/>
              </w:rPr>
              <w:t>Higher Authority / Application Approval</w:t>
            </w:r>
            <w:r w:rsidR="00916D8B">
              <w:rPr>
                <w:noProof/>
                <w:webHidden/>
              </w:rPr>
              <w:tab/>
            </w:r>
            <w:r w:rsidR="00916D8B">
              <w:rPr>
                <w:noProof/>
                <w:webHidden/>
              </w:rPr>
              <w:fldChar w:fldCharType="begin"/>
            </w:r>
            <w:r w:rsidR="00916D8B">
              <w:rPr>
                <w:noProof/>
                <w:webHidden/>
              </w:rPr>
              <w:instrText xml:space="preserve"> PAGEREF _Toc387833237 \h </w:instrText>
            </w:r>
            <w:r w:rsidR="00916D8B">
              <w:rPr>
                <w:noProof/>
                <w:webHidden/>
              </w:rPr>
            </w:r>
            <w:r w:rsidR="00916D8B">
              <w:rPr>
                <w:noProof/>
                <w:webHidden/>
              </w:rPr>
              <w:fldChar w:fldCharType="separate"/>
            </w:r>
            <w:r w:rsidR="00916D8B">
              <w:rPr>
                <w:noProof/>
                <w:webHidden/>
              </w:rPr>
              <w:t>11</w:t>
            </w:r>
            <w:r w:rsidR="00916D8B">
              <w:rPr>
                <w:noProof/>
                <w:webHidden/>
              </w:rPr>
              <w:fldChar w:fldCharType="end"/>
            </w:r>
          </w:hyperlink>
        </w:p>
        <w:p w:rsidR="00916D8B" w:rsidRDefault="009448B0">
          <w:pPr>
            <w:pStyle w:val="TOC2"/>
            <w:rPr>
              <w:noProof/>
              <w:color w:val="auto"/>
              <w:lang w:eastAsia="en-GB"/>
            </w:rPr>
          </w:pPr>
          <w:hyperlink w:anchor="_Toc387833238" w:history="1">
            <w:r w:rsidR="00916D8B" w:rsidRPr="003D3454">
              <w:rPr>
                <w:rStyle w:val="Hyperlink"/>
                <w:noProof/>
              </w:rPr>
              <w:t>3.6.</w:t>
            </w:r>
            <w:r w:rsidR="00916D8B">
              <w:rPr>
                <w:noProof/>
                <w:color w:val="auto"/>
                <w:lang w:eastAsia="en-GB"/>
              </w:rPr>
              <w:tab/>
            </w:r>
            <w:r w:rsidR="00916D8B" w:rsidRPr="003D3454">
              <w:rPr>
                <w:rStyle w:val="Hyperlink"/>
                <w:noProof/>
              </w:rPr>
              <w:t>Full Process</w:t>
            </w:r>
            <w:r w:rsidR="00916D8B">
              <w:rPr>
                <w:noProof/>
                <w:webHidden/>
              </w:rPr>
              <w:tab/>
            </w:r>
            <w:r w:rsidR="00916D8B">
              <w:rPr>
                <w:noProof/>
                <w:webHidden/>
              </w:rPr>
              <w:fldChar w:fldCharType="begin"/>
            </w:r>
            <w:r w:rsidR="00916D8B">
              <w:rPr>
                <w:noProof/>
                <w:webHidden/>
              </w:rPr>
              <w:instrText xml:space="preserve"> PAGEREF _Toc387833238 \h </w:instrText>
            </w:r>
            <w:r w:rsidR="00916D8B">
              <w:rPr>
                <w:noProof/>
                <w:webHidden/>
              </w:rPr>
            </w:r>
            <w:r w:rsidR="00916D8B">
              <w:rPr>
                <w:noProof/>
                <w:webHidden/>
              </w:rPr>
              <w:fldChar w:fldCharType="separate"/>
            </w:r>
            <w:r w:rsidR="00916D8B">
              <w:rPr>
                <w:noProof/>
                <w:webHidden/>
              </w:rPr>
              <w:t>12</w:t>
            </w:r>
            <w:r w:rsidR="00916D8B">
              <w:rPr>
                <w:noProof/>
                <w:webHidden/>
              </w:rPr>
              <w:fldChar w:fldCharType="end"/>
            </w:r>
          </w:hyperlink>
        </w:p>
        <w:p w:rsidR="00916D8B" w:rsidRDefault="009448B0">
          <w:pPr>
            <w:pStyle w:val="TOC2"/>
            <w:rPr>
              <w:noProof/>
              <w:color w:val="auto"/>
              <w:lang w:eastAsia="en-GB"/>
            </w:rPr>
          </w:pPr>
          <w:hyperlink w:anchor="_Toc387833239" w:history="1">
            <w:r w:rsidR="00916D8B" w:rsidRPr="003D3454">
              <w:rPr>
                <w:rStyle w:val="Hyperlink"/>
                <w:noProof/>
              </w:rPr>
              <w:t>3.7.</w:t>
            </w:r>
            <w:r w:rsidR="00916D8B">
              <w:rPr>
                <w:noProof/>
                <w:color w:val="auto"/>
                <w:lang w:eastAsia="en-GB"/>
              </w:rPr>
              <w:tab/>
            </w:r>
            <w:r w:rsidR="00916D8B" w:rsidRPr="003D3454">
              <w:rPr>
                <w:rStyle w:val="Hyperlink"/>
                <w:noProof/>
              </w:rPr>
              <w:t>Transfer Application</w:t>
            </w:r>
            <w:r w:rsidR="00916D8B">
              <w:rPr>
                <w:noProof/>
                <w:webHidden/>
              </w:rPr>
              <w:tab/>
            </w:r>
            <w:r w:rsidR="00916D8B">
              <w:rPr>
                <w:noProof/>
                <w:webHidden/>
              </w:rPr>
              <w:fldChar w:fldCharType="begin"/>
            </w:r>
            <w:r w:rsidR="00916D8B">
              <w:rPr>
                <w:noProof/>
                <w:webHidden/>
              </w:rPr>
              <w:instrText xml:space="preserve"> PAGEREF _Toc387833239 \h </w:instrText>
            </w:r>
            <w:r w:rsidR="00916D8B">
              <w:rPr>
                <w:noProof/>
                <w:webHidden/>
              </w:rPr>
            </w:r>
            <w:r w:rsidR="00916D8B">
              <w:rPr>
                <w:noProof/>
                <w:webHidden/>
              </w:rPr>
              <w:fldChar w:fldCharType="separate"/>
            </w:r>
            <w:r w:rsidR="00916D8B">
              <w:rPr>
                <w:noProof/>
                <w:webHidden/>
              </w:rPr>
              <w:t>13</w:t>
            </w:r>
            <w:r w:rsidR="00916D8B">
              <w:rPr>
                <w:noProof/>
                <w:webHidden/>
              </w:rPr>
              <w:fldChar w:fldCharType="end"/>
            </w:r>
          </w:hyperlink>
        </w:p>
        <w:p w:rsidR="00916D8B" w:rsidRDefault="009448B0">
          <w:pPr>
            <w:pStyle w:val="TOC2"/>
            <w:rPr>
              <w:noProof/>
              <w:color w:val="auto"/>
              <w:lang w:eastAsia="en-GB"/>
            </w:rPr>
          </w:pPr>
          <w:hyperlink w:anchor="_Toc387833240" w:history="1">
            <w:r w:rsidR="00916D8B" w:rsidRPr="003D3454">
              <w:rPr>
                <w:rStyle w:val="Hyperlink"/>
                <w:noProof/>
              </w:rPr>
              <w:t>3.8.</w:t>
            </w:r>
            <w:r w:rsidR="00916D8B">
              <w:rPr>
                <w:noProof/>
                <w:color w:val="auto"/>
                <w:lang w:eastAsia="en-GB"/>
              </w:rPr>
              <w:tab/>
            </w:r>
            <w:r w:rsidR="00916D8B" w:rsidRPr="003D3454">
              <w:rPr>
                <w:rStyle w:val="Hyperlink"/>
                <w:noProof/>
              </w:rPr>
              <w:t>Transfer Approval</w:t>
            </w:r>
            <w:r w:rsidR="00916D8B">
              <w:rPr>
                <w:noProof/>
                <w:webHidden/>
              </w:rPr>
              <w:tab/>
            </w:r>
            <w:r w:rsidR="00916D8B">
              <w:rPr>
                <w:noProof/>
                <w:webHidden/>
              </w:rPr>
              <w:fldChar w:fldCharType="begin"/>
            </w:r>
            <w:r w:rsidR="00916D8B">
              <w:rPr>
                <w:noProof/>
                <w:webHidden/>
              </w:rPr>
              <w:instrText xml:space="preserve"> PAGEREF _Toc387833240 \h </w:instrText>
            </w:r>
            <w:r w:rsidR="00916D8B">
              <w:rPr>
                <w:noProof/>
                <w:webHidden/>
              </w:rPr>
            </w:r>
            <w:r w:rsidR="00916D8B">
              <w:rPr>
                <w:noProof/>
                <w:webHidden/>
              </w:rPr>
              <w:fldChar w:fldCharType="separate"/>
            </w:r>
            <w:r w:rsidR="00916D8B">
              <w:rPr>
                <w:noProof/>
                <w:webHidden/>
              </w:rPr>
              <w:t>14</w:t>
            </w:r>
            <w:r w:rsidR="00916D8B">
              <w:rPr>
                <w:noProof/>
                <w:webHidden/>
              </w:rPr>
              <w:fldChar w:fldCharType="end"/>
            </w:r>
          </w:hyperlink>
        </w:p>
        <w:p w:rsidR="00916D8B" w:rsidRDefault="009448B0">
          <w:pPr>
            <w:pStyle w:val="TOC2"/>
            <w:rPr>
              <w:noProof/>
              <w:color w:val="auto"/>
              <w:lang w:eastAsia="en-GB"/>
            </w:rPr>
          </w:pPr>
          <w:hyperlink w:anchor="_Toc387833241" w:history="1">
            <w:r w:rsidR="00916D8B" w:rsidRPr="003D3454">
              <w:rPr>
                <w:rStyle w:val="Hyperlink"/>
                <w:noProof/>
              </w:rPr>
              <w:t>3.9.</w:t>
            </w:r>
            <w:r w:rsidR="00916D8B">
              <w:rPr>
                <w:noProof/>
                <w:color w:val="auto"/>
                <w:lang w:eastAsia="en-GB"/>
              </w:rPr>
              <w:tab/>
            </w:r>
            <w:r w:rsidR="00916D8B" w:rsidRPr="003D3454">
              <w:rPr>
                <w:rStyle w:val="Hyperlink"/>
                <w:noProof/>
              </w:rPr>
              <w:t>Full Process for Transfer Application</w:t>
            </w:r>
            <w:r w:rsidR="00916D8B">
              <w:rPr>
                <w:noProof/>
                <w:webHidden/>
              </w:rPr>
              <w:tab/>
            </w:r>
            <w:r w:rsidR="00916D8B">
              <w:rPr>
                <w:noProof/>
                <w:webHidden/>
              </w:rPr>
              <w:fldChar w:fldCharType="begin"/>
            </w:r>
            <w:r w:rsidR="00916D8B">
              <w:rPr>
                <w:noProof/>
                <w:webHidden/>
              </w:rPr>
              <w:instrText xml:space="preserve"> PAGEREF _Toc387833241 \h </w:instrText>
            </w:r>
            <w:r w:rsidR="00916D8B">
              <w:rPr>
                <w:noProof/>
                <w:webHidden/>
              </w:rPr>
            </w:r>
            <w:r w:rsidR="00916D8B">
              <w:rPr>
                <w:noProof/>
                <w:webHidden/>
              </w:rPr>
              <w:fldChar w:fldCharType="separate"/>
            </w:r>
            <w:r w:rsidR="00916D8B">
              <w:rPr>
                <w:noProof/>
                <w:webHidden/>
              </w:rPr>
              <w:t>15</w:t>
            </w:r>
            <w:r w:rsidR="00916D8B">
              <w:rPr>
                <w:noProof/>
                <w:webHidden/>
              </w:rPr>
              <w:fldChar w:fldCharType="end"/>
            </w:r>
          </w:hyperlink>
        </w:p>
        <w:p w:rsidR="00916D8B" w:rsidRDefault="009448B0">
          <w:pPr>
            <w:pStyle w:val="TOC2"/>
            <w:rPr>
              <w:noProof/>
              <w:color w:val="auto"/>
              <w:lang w:eastAsia="en-GB"/>
            </w:rPr>
          </w:pPr>
          <w:hyperlink w:anchor="_Toc387833242" w:history="1">
            <w:r w:rsidR="00916D8B" w:rsidRPr="003D3454">
              <w:rPr>
                <w:rStyle w:val="Hyperlink"/>
                <w:noProof/>
              </w:rPr>
              <w:t>3.10.</w:t>
            </w:r>
            <w:r w:rsidR="00916D8B">
              <w:rPr>
                <w:noProof/>
                <w:color w:val="auto"/>
                <w:lang w:eastAsia="en-GB"/>
              </w:rPr>
              <w:tab/>
            </w:r>
            <w:r w:rsidR="00916D8B" w:rsidRPr="003D3454">
              <w:rPr>
                <w:rStyle w:val="Hyperlink"/>
                <w:noProof/>
              </w:rPr>
              <w:t>Application for Mine Extension</w:t>
            </w:r>
            <w:r w:rsidR="00916D8B">
              <w:rPr>
                <w:noProof/>
                <w:webHidden/>
              </w:rPr>
              <w:tab/>
            </w:r>
            <w:r w:rsidR="00916D8B">
              <w:rPr>
                <w:noProof/>
                <w:webHidden/>
              </w:rPr>
              <w:fldChar w:fldCharType="begin"/>
            </w:r>
            <w:r w:rsidR="00916D8B">
              <w:rPr>
                <w:noProof/>
                <w:webHidden/>
              </w:rPr>
              <w:instrText xml:space="preserve"> PAGEREF _Toc387833242 \h </w:instrText>
            </w:r>
            <w:r w:rsidR="00916D8B">
              <w:rPr>
                <w:noProof/>
                <w:webHidden/>
              </w:rPr>
            </w:r>
            <w:r w:rsidR="00916D8B">
              <w:rPr>
                <w:noProof/>
                <w:webHidden/>
              </w:rPr>
              <w:fldChar w:fldCharType="separate"/>
            </w:r>
            <w:r w:rsidR="00916D8B">
              <w:rPr>
                <w:noProof/>
                <w:webHidden/>
              </w:rPr>
              <w:t>16</w:t>
            </w:r>
            <w:r w:rsidR="00916D8B">
              <w:rPr>
                <w:noProof/>
                <w:webHidden/>
              </w:rPr>
              <w:fldChar w:fldCharType="end"/>
            </w:r>
          </w:hyperlink>
        </w:p>
        <w:p w:rsidR="00916D8B" w:rsidRDefault="009448B0">
          <w:pPr>
            <w:pStyle w:val="TOC1"/>
            <w:rPr>
              <w:b w:val="0"/>
              <w:bCs w:val="0"/>
              <w:noProof/>
              <w:color w:val="auto"/>
              <w:sz w:val="22"/>
              <w:szCs w:val="22"/>
              <w:lang w:eastAsia="en-GB"/>
            </w:rPr>
          </w:pPr>
          <w:hyperlink w:anchor="_Toc387833243" w:history="1">
            <w:r w:rsidR="00916D8B" w:rsidRPr="003D3454">
              <w:rPr>
                <w:rStyle w:val="Hyperlink"/>
                <w:noProof/>
              </w:rPr>
              <w:t>System Requirements</w:t>
            </w:r>
            <w:r w:rsidR="00916D8B">
              <w:rPr>
                <w:noProof/>
                <w:webHidden/>
              </w:rPr>
              <w:tab/>
            </w:r>
            <w:r w:rsidR="00916D8B">
              <w:rPr>
                <w:noProof/>
                <w:webHidden/>
              </w:rPr>
              <w:fldChar w:fldCharType="begin"/>
            </w:r>
            <w:r w:rsidR="00916D8B">
              <w:rPr>
                <w:noProof/>
                <w:webHidden/>
              </w:rPr>
              <w:instrText xml:space="preserve"> PAGEREF _Toc387833243 \h </w:instrText>
            </w:r>
            <w:r w:rsidR="00916D8B">
              <w:rPr>
                <w:noProof/>
                <w:webHidden/>
              </w:rPr>
            </w:r>
            <w:r w:rsidR="00916D8B">
              <w:rPr>
                <w:noProof/>
                <w:webHidden/>
              </w:rPr>
              <w:fldChar w:fldCharType="separate"/>
            </w:r>
            <w:r w:rsidR="00916D8B">
              <w:rPr>
                <w:noProof/>
                <w:webHidden/>
              </w:rPr>
              <w:t>17</w:t>
            </w:r>
            <w:r w:rsidR="00916D8B">
              <w:rPr>
                <w:noProof/>
                <w:webHidden/>
              </w:rPr>
              <w:fldChar w:fldCharType="end"/>
            </w:r>
          </w:hyperlink>
        </w:p>
        <w:p w:rsidR="00916D8B" w:rsidRDefault="009448B0">
          <w:pPr>
            <w:pStyle w:val="TOC2"/>
            <w:rPr>
              <w:noProof/>
              <w:color w:val="auto"/>
              <w:lang w:eastAsia="en-GB"/>
            </w:rPr>
          </w:pPr>
          <w:hyperlink w:anchor="_Toc387833245" w:history="1">
            <w:r w:rsidR="00916D8B" w:rsidRPr="003D3454">
              <w:rPr>
                <w:rStyle w:val="Hyperlink"/>
                <w:noProof/>
              </w:rPr>
              <w:t>4.1.</w:t>
            </w:r>
            <w:r w:rsidR="00916D8B">
              <w:rPr>
                <w:noProof/>
                <w:color w:val="auto"/>
                <w:lang w:eastAsia="en-GB"/>
              </w:rPr>
              <w:tab/>
            </w:r>
            <w:r w:rsidR="00916D8B" w:rsidRPr="003D3454">
              <w:rPr>
                <w:rStyle w:val="Hyperlink"/>
                <w:noProof/>
              </w:rPr>
              <w:t>Functional Requirements</w:t>
            </w:r>
            <w:r w:rsidR="00916D8B">
              <w:rPr>
                <w:noProof/>
                <w:webHidden/>
              </w:rPr>
              <w:tab/>
            </w:r>
            <w:r w:rsidR="00916D8B">
              <w:rPr>
                <w:noProof/>
                <w:webHidden/>
              </w:rPr>
              <w:fldChar w:fldCharType="begin"/>
            </w:r>
            <w:r w:rsidR="00916D8B">
              <w:rPr>
                <w:noProof/>
                <w:webHidden/>
              </w:rPr>
              <w:instrText xml:space="preserve"> PAGEREF _Toc387833245 \h </w:instrText>
            </w:r>
            <w:r w:rsidR="00916D8B">
              <w:rPr>
                <w:noProof/>
                <w:webHidden/>
              </w:rPr>
            </w:r>
            <w:r w:rsidR="00916D8B">
              <w:rPr>
                <w:noProof/>
                <w:webHidden/>
              </w:rPr>
              <w:fldChar w:fldCharType="separate"/>
            </w:r>
            <w:r w:rsidR="00916D8B">
              <w:rPr>
                <w:noProof/>
                <w:webHidden/>
              </w:rPr>
              <w:t>17</w:t>
            </w:r>
            <w:r w:rsidR="00916D8B">
              <w:rPr>
                <w:noProof/>
                <w:webHidden/>
              </w:rPr>
              <w:fldChar w:fldCharType="end"/>
            </w:r>
          </w:hyperlink>
        </w:p>
        <w:p w:rsidR="00916D8B" w:rsidRDefault="009448B0">
          <w:pPr>
            <w:pStyle w:val="TOC3"/>
            <w:rPr>
              <w:noProof/>
              <w:color w:val="auto"/>
              <w:sz w:val="22"/>
              <w:szCs w:val="22"/>
              <w:lang w:eastAsia="en-GB"/>
            </w:rPr>
          </w:pPr>
          <w:hyperlink w:anchor="_Toc387833246" w:history="1">
            <w:r w:rsidR="00916D8B" w:rsidRPr="003D3454">
              <w:rPr>
                <w:rStyle w:val="Hyperlink"/>
                <w:noProof/>
              </w:rPr>
              <w:t>4.1.1.</w:t>
            </w:r>
            <w:r w:rsidR="00916D8B">
              <w:rPr>
                <w:noProof/>
                <w:color w:val="auto"/>
                <w:sz w:val="22"/>
                <w:szCs w:val="22"/>
                <w:lang w:eastAsia="en-GB"/>
              </w:rPr>
              <w:tab/>
            </w:r>
            <w:r w:rsidR="00916D8B" w:rsidRPr="003D3454">
              <w:rPr>
                <w:rStyle w:val="Hyperlink"/>
                <w:noProof/>
              </w:rPr>
              <w:t>UC-01 Enquiry:</w:t>
            </w:r>
            <w:r w:rsidR="00916D8B">
              <w:rPr>
                <w:noProof/>
                <w:webHidden/>
              </w:rPr>
              <w:tab/>
            </w:r>
            <w:r w:rsidR="00916D8B">
              <w:rPr>
                <w:noProof/>
                <w:webHidden/>
              </w:rPr>
              <w:fldChar w:fldCharType="begin"/>
            </w:r>
            <w:r w:rsidR="00916D8B">
              <w:rPr>
                <w:noProof/>
                <w:webHidden/>
              </w:rPr>
              <w:instrText xml:space="preserve"> PAGEREF _Toc387833246 \h </w:instrText>
            </w:r>
            <w:r w:rsidR="00916D8B">
              <w:rPr>
                <w:noProof/>
                <w:webHidden/>
              </w:rPr>
            </w:r>
            <w:r w:rsidR="00916D8B">
              <w:rPr>
                <w:noProof/>
                <w:webHidden/>
              </w:rPr>
              <w:fldChar w:fldCharType="separate"/>
            </w:r>
            <w:r w:rsidR="00916D8B">
              <w:rPr>
                <w:noProof/>
                <w:webHidden/>
              </w:rPr>
              <w:t>17</w:t>
            </w:r>
            <w:r w:rsidR="00916D8B">
              <w:rPr>
                <w:noProof/>
                <w:webHidden/>
              </w:rPr>
              <w:fldChar w:fldCharType="end"/>
            </w:r>
          </w:hyperlink>
        </w:p>
        <w:p w:rsidR="00916D8B" w:rsidRDefault="009448B0">
          <w:pPr>
            <w:pStyle w:val="TOC3"/>
            <w:rPr>
              <w:noProof/>
              <w:color w:val="auto"/>
              <w:sz w:val="22"/>
              <w:szCs w:val="22"/>
              <w:lang w:eastAsia="en-GB"/>
            </w:rPr>
          </w:pPr>
          <w:hyperlink w:anchor="_Toc387833247" w:history="1">
            <w:r w:rsidR="00916D8B" w:rsidRPr="003D3454">
              <w:rPr>
                <w:rStyle w:val="Hyperlink"/>
                <w:noProof/>
              </w:rPr>
              <w:t>4.1.2.</w:t>
            </w:r>
            <w:r w:rsidR="00916D8B">
              <w:rPr>
                <w:noProof/>
                <w:color w:val="auto"/>
                <w:sz w:val="22"/>
                <w:szCs w:val="22"/>
                <w:lang w:eastAsia="en-GB"/>
              </w:rPr>
              <w:tab/>
            </w:r>
            <w:r w:rsidR="00916D8B" w:rsidRPr="003D3454">
              <w:rPr>
                <w:rStyle w:val="Hyperlink"/>
                <w:noProof/>
              </w:rPr>
              <w:t>UC-02 Submit Application:</w:t>
            </w:r>
            <w:r w:rsidR="00916D8B">
              <w:rPr>
                <w:noProof/>
                <w:webHidden/>
              </w:rPr>
              <w:tab/>
            </w:r>
            <w:r w:rsidR="00916D8B">
              <w:rPr>
                <w:noProof/>
                <w:webHidden/>
              </w:rPr>
              <w:fldChar w:fldCharType="begin"/>
            </w:r>
            <w:r w:rsidR="00916D8B">
              <w:rPr>
                <w:noProof/>
                <w:webHidden/>
              </w:rPr>
              <w:instrText xml:space="preserve"> PAGEREF _Toc387833247 \h </w:instrText>
            </w:r>
            <w:r w:rsidR="00916D8B">
              <w:rPr>
                <w:noProof/>
                <w:webHidden/>
              </w:rPr>
            </w:r>
            <w:r w:rsidR="00916D8B">
              <w:rPr>
                <w:noProof/>
                <w:webHidden/>
              </w:rPr>
              <w:fldChar w:fldCharType="separate"/>
            </w:r>
            <w:r w:rsidR="00916D8B">
              <w:rPr>
                <w:noProof/>
                <w:webHidden/>
              </w:rPr>
              <w:t>19</w:t>
            </w:r>
            <w:r w:rsidR="00916D8B">
              <w:rPr>
                <w:noProof/>
                <w:webHidden/>
              </w:rPr>
              <w:fldChar w:fldCharType="end"/>
            </w:r>
          </w:hyperlink>
        </w:p>
        <w:p w:rsidR="00916D8B" w:rsidRDefault="009448B0">
          <w:pPr>
            <w:pStyle w:val="TOC3"/>
            <w:rPr>
              <w:noProof/>
              <w:color w:val="auto"/>
              <w:sz w:val="22"/>
              <w:szCs w:val="22"/>
              <w:lang w:eastAsia="en-GB"/>
            </w:rPr>
          </w:pPr>
          <w:hyperlink w:anchor="_Toc387833248" w:history="1">
            <w:r w:rsidR="00916D8B" w:rsidRPr="003D3454">
              <w:rPr>
                <w:rStyle w:val="Hyperlink"/>
                <w:noProof/>
              </w:rPr>
              <w:t>4.1.3.</w:t>
            </w:r>
            <w:r w:rsidR="00916D8B">
              <w:rPr>
                <w:noProof/>
                <w:color w:val="auto"/>
                <w:sz w:val="22"/>
                <w:szCs w:val="22"/>
                <w:lang w:eastAsia="en-GB"/>
              </w:rPr>
              <w:tab/>
            </w:r>
            <w:r w:rsidR="00916D8B" w:rsidRPr="003D3454">
              <w:rPr>
                <w:rStyle w:val="Hyperlink"/>
                <w:noProof/>
              </w:rPr>
              <w:t>UC-03 Lodging Application:</w:t>
            </w:r>
            <w:r w:rsidR="00916D8B">
              <w:rPr>
                <w:noProof/>
                <w:webHidden/>
              </w:rPr>
              <w:tab/>
            </w:r>
            <w:r w:rsidR="00916D8B">
              <w:rPr>
                <w:noProof/>
                <w:webHidden/>
              </w:rPr>
              <w:fldChar w:fldCharType="begin"/>
            </w:r>
            <w:r w:rsidR="00916D8B">
              <w:rPr>
                <w:noProof/>
                <w:webHidden/>
              </w:rPr>
              <w:instrText xml:space="preserve"> PAGEREF _Toc387833248 \h </w:instrText>
            </w:r>
            <w:r w:rsidR="00916D8B">
              <w:rPr>
                <w:noProof/>
                <w:webHidden/>
              </w:rPr>
            </w:r>
            <w:r w:rsidR="00916D8B">
              <w:rPr>
                <w:noProof/>
                <w:webHidden/>
              </w:rPr>
              <w:fldChar w:fldCharType="separate"/>
            </w:r>
            <w:r w:rsidR="00916D8B">
              <w:rPr>
                <w:noProof/>
                <w:webHidden/>
              </w:rPr>
              <w:t>20</w:t>
            </w:r>
            <w:r w:rsidR="00916D8B">
              <w:rPr>
                <w:noProof/>
                <w:webHidden/>
              </w:rPr>
              <w:fldChar w:fldCharType="end"/>
            </w:r>
          </w:hyperlink>
        </w:p>
        <w:p w:rsidR="00916D8B" w:rsidRDefault="009448B0">
          <w:pPr>
            <w:pStyle w:val="TOC3"/>
            <w:rPr>
              <w:noProof/>
              <w:color w:val="auto"/>
              <w:sz w:val="22"/>
              <w:szCs w:val="22"/>
              <w:lang w:eastAsia="en-GB"/>
            </w:rPr>
          </w:pPr>
          <w:hyperlink w:anchor="_Toc387833249" w:history="1">
            <w:r w:rsidR="00916D8B" w:rsidRPr="003D3454">
              <w:rPr>
                <w:rStyle w:val="Hyperlink"/>
                <w:noProof/>
              </w:rPr>
              <w:t>4.1.4.</w:t>
            </w:r>
            <w:r w:rsidR="00916D8B">
              <w:rPr>
                <w:noProof/>
                <w:color w:val="auto"/>
                <w:sz w:val="22"/>
                <w:szCs w:val="22"/>
                <w:lang w:eastAsia="en-GB"/>
              </w:rPr>
              <w:tab/>
            </w:r>
            <w:r w:rsidR="00916D8B" w:rsidRPr="003D3454">
              <w:rPr>
                <w:rStyle w:val="Hyperlink"/>
                <w:noProof/>
              </w:rPr>
              <w:t>UC-04 Survey Plan:</w:t>
            </w:r>
            <w:r w:rsidR="00916D8B">
              <w:rPr>
                <w:noProof/>
                <w:webHidden/>
              </w:rPr>
              <w:tab/>
            </w:r>
            <w:r w:rsidR="00916D8B">
              <w:rPr>
                <w:noProof/>
                <w:webHidden/>
              </w:rPr>
              <w:fldChar w:fldCharType="begin"/>
            </w:r>
            <w:r w:rsidR="00916D8B">
              <w:rPr>
                <w:noProof/>
                <w:webHidden/>
              </w:rPr>
              <w:instrText xml:space="preserve"> PAGEREF _Toc387833249 \h </w:instrText>
            </w:r>
            <w:r w:rsidR="00916D8B">
              <w:rPr>
                <w:noProof/>
                <w:webHidden/>
              </w:rPr>
            </w:r>
            <w:r w:rsidR="00916D8B">
              <w:rPr>
                <w:noProof/>
                <w:webHidden/>
              </w:rPr>
              <w:fldChar w:fldCharType="separate"/>
            </w:r>
            <w:r w:rsidR="00916D8B">
              <w:rPr>
                <w:noProof/>
                <w:webHidden/>
              </w:rPr>
              <w:t>21</w:t>
            </w:r>
            <w:r w:rsidR="00916D8B">
              <w:rPr>
                <w:noProof/>
                <w:webHidden/>
              </w:rPr>
              <w:fldChar w:fldCharType="end"/>
            </w:r>
          </w:hyperlink>
        </w:p>
        <w:p w:rsidR="00916D8B" w:rsidRDefault="009448B0">
          <w:pPr>
            <w:pStyle w:val="TOC3"/>
            <w:rPr>
              <w:noProof/>
              <w:color w:val="auto"/>
              <w:sz w:val="22"/>
              <w:szCs w:val="22"/>
              <w:lang w:eastAsia="en-GB"/>
            </w:rPr>
          </w:pPr>
          <w:hyperlink w:anchor="_Toc387833250" w:history="1">
            <w:r w:rsidR="00916D8B" w:rsidRPr="003D3454">
              <w:rPr>
                <w:rStyle w:val="Hyperlink"/>
                <w:noProof/>
              </w:rPr>
              <w:t>4.1.5.</w:t>
            </w:r>
            <w:r w:rsidR="00916D8B">
              <w:rPr>
                <w:noProof/>
                <w:color w:val="auto"/>
                <w:sz w:val="22"/>
                <w:szCs w:val="22"/>
                <w:lang w:eastAsia="en-GB"/>
              </w:rPr>
              <w:tab/>
            </w:r>
            <w:r w:rsidR="00916D8B" w:rsidRPr="003D3454">
              <w:rPr>
                <w:rStyle w:val="Hyperlink"/>
                <w:noProof/>
              </w:rPr>
              <w:t>UC-05 Approval of Application:</w:t>
            </w:r>
            <w:r w:rsidR="00916D8B">
              <w:rPr>
                <w:noProof/>
                <w:webHidden/>
              </w:rPr>
              <w:tab/>
            </w:r>
            <w:r w:rsidR="00916D8B">
              <w:rPr>
                <w:noProof/>
                <w:webHidden/>
              </w:rPr>
              <w:fldChar w:fldCharType="begin"/>
            </w:r>
            <w:r w:rsidR="00916D8B">
              <w:rPr>
                <w:noProof/>
                <w:webHidden/>
              </w:rPr>
              <w:instrText xml:space="preserve"> PAGEREF _Toc387833250 \h </w:instrText>
            </w:r>
            <w:r w:rsidR="00916D8B">
              <w:rPr>
                <w:noProof/>
                <w:webHidden/>
              </w:rPr>
            </w:r>
            <w:r w:rsidR="00916D8B">
              <w:rPr>
                <w:noProof/>
                <w:webHidden/>
              </w:rPr>
              <w:fldChar w:fldCharType="separate"/>
            </w:r>
            <w:r w:rsidR="00916D8B">
              <w:rPr>
                <w:noProof/>
                <w:webHidden/>
              </w:rPr>
              <w:t>25</w:t>
            </w:r>
            <w:r w:rsidR="00916D8B">
              <w:rPr>
                <w:noProof/>
                <w:webHidden/>
              </w:rPr>
              <w:fldChar w:fldCharType="end"/>
            </w:r>
          </w:hyperlink>
        </w:p>
        <w:p w:rsidR="00916D8B" w:rsidRDefault="009448B0">
          <w:pPr>
            <w:pStyle w:val="TOC3"/>
            <w:rPr>
              <w:noProof/>
              <w:color w:val="auto"/>
              <w:sz w:val="22"/>
              <w:szCs w:val="22"/>
              <w:lang w:eastAsia="en-GB"/>
            </w:rPr>
          </w:pPr>
          <w:hyperlink w:anchor="_Toc387833251" w:history="1">
            <w:r w:rsidR="00916D8B" w:rsidRPr="003D3454">
              <w:rPr>
                <w:rStyle w:val="Hyperlink"/>
                <w:noProof/>
              </w:rPr>
              <w:t>4.1.6.</w:t>
            </w:r>
            <w:r w:rsidR="00916D8B">
              <w:rPr>
                <w:noProof/>
                <w:color w:val="auto"/>
                <w:sz w:val="22"/>
                <w:szCs w:val="22"/>
                <w:lang w:eastAsia="en-GB"/>
              </w:rPr>
              <w:tab/>
            </w:r>
            <w:r w:rsidR="00916D8B" w:rsidRPr="003D3454">
              <w:rPr>
                <w:rStyle w:val="Hyperlink"/>
                <w:noProof/>
              </w:rPr>
              <w:t>UC-06 Change System Settings:</w:t>
            </w:r>
            <w:r w:rsidR="00916D8B">
              <w:rPr>
                <w:noProof/>
                <w:webHidden/>
              </w:rPr>
              <w:tab/>
            </w:r>
            <w:r w:rsidR="00916D8B">
              <w:rPr>
                <w:noProof/>
                <w:webHidden/>
              </w:rPr>
              <w:fldChar w:fldCharType="begin"/>
            </w:r>
            <w:r w:rsidR="00916D8B">
              <w:rPr>
                <w:noProof/>
                <w:webHidden/>
              </w:rPr>
              <w:instrText xml:space="preserve"> PAGEREF _Toc387833251 \h </w:instrText>
            </w:r>
            <w:r w:rsidR="00916D8B">
              <w:rPr>
                <w:noProof/>
                <w:webHidden/>
              </w:rPr>
            </w:r>
            <w:r w:rsidR="00916D8B">
              <w:rPr>
                <w:noProof/>
                <w:webHidden/>
              </w:rPr>
              <w:fldChar w:fldCharType="separate"/>
            </w:r>
            <w:r w:rsidR="00916D8B">
              <w:rPr>
                <w:noProof/>
                <w:webHidden/>
              </w:rPr>
              <w:t>26</w:t>
            </w:r>
            <w:r w:rsidR="00916D8B">
              <w:rPr>
                <w:noProof/>
                <w:webHidden/>
              </w:rPr>
              <w:fldChar w:fldCharType="end"/>
            </w:r>
          </w:hyperlink>
        </w:p>
        <w:p w:rsidR="00916D8B" w:rsidRDefault="009448B0">
          <w:pPr>
            <w:pStyle w:val="TOC3"/>
            <w:rPr>
              <w:noProof/>
              <w:color w:val="auto"/>
              <w:sz w:val="22"/>
              <w:szCs w:val="22"/>
              <w:lang w:eastAsia="en-GB"/>
            </w:rPr>
          </w:pPr>
          <w:hyperlink w:anchor="_Toc387833252" w:history="1">
            <w:r w:rsidR="00916D8B" w:rsidRPr="003D3454">
              <w:rPr>
                <w:rStyle w:val="Hyperlink"/>
                <w:noProof/>
              </w:rPr>
              <w:t>4.1.7.</w:t>
            </w:r>
            <w:r w:rsidR="00916D8B">
              <w:rPr>
                <w:noProof/>
                <w:color w:val="auto"/>
                <w:sz w:val="22"/>
                <w:szCs w:val="22"/>
                <w:lang w:eastAsia="en-GB"/>
              </w:rPr>
              <w:tab/>
            </w:r>
            <w:r w:rsidR="00916D8B" w:rsidRPr="003D3454">
              <w:rPr>
                <w:rStyle w:val="Hyperlink"/>
                <w:noProof/>
              </w:rPr>
              <w:t>UC-07 Transaction Audit:</w:t>
            </w:r>
            <w:r w:rsidR="00916D8B">
              <w:rPr>
                <w:noProof/>
                <w:webHidden/>
              </w:rPr>
              <w:tab/>
            </w:r>
            <w:r w:rsidR="00916D8B">
              <w:rPr>
                <w:noProof/>
                <w:webHidden/>
              </w:rPr>
              <w:fldChar w:fldCharType="begin"/>
            </w:r>
            <w:r w:rsidR="00916D8B">
              <w:rPr>
                <w:noProof/>
                <w:webHidden/>
              </w:rPr>
              <w:instrText xml:space="preserve"> PAGEREF _Toc387833252 \h </w:instrText>
            </w:r>
            <w:r w:rsidR="00916D8B">
              <w:rPr>
                <w:noProof/>
                <w:webHidden/>
              </w:rPr>
            </w:r>
            <w:r w:rsidR="00916D8B">
              <w:rPr>
                <w:noProof/>
                <w:webHidden/>
              </w:rPr>
              <w:fldChar w:fldCharType="separate"/>
            </w:r>
            <w:r w:rsidR="00916D8B">
              <w:rPr>
                <w:noProof/>
                <w:webHidden/>
              </w:rPr>
              <w:t>26</w:t>
            </w:r>
            <w:r w:rsidR="00916D8B">
              <w:rPr>
                <w:noProof/>
                <w:webHidden/>
              </w:rPr>
              <w:fldChar w:fldCharType="end"/>
            </w:r>
          </w:hyperlink>
        </w:p>
        <w:p w:rsidR="00916D8B" w:rsidRDefault="009448B0">
          <w:pPr>
            <w:pStyle w:val="TOC3"/>
            <w:rPr>
              <w:noProof/>
              <w:color w:val="auto"/>
              <w:sz w:val="22"/>
              <w:szCs w:val="22"/>
              <w:lang w:eastAsia="en-GB"/>
            </w:rPr>
          </w:pPr>
          <w:hyperlink w:anchor="_Toc387833253" w:history="1">
            <w:r w:rsidR="00916D8B" w:rsidRPr="003D3454">
              <w:rPr>
                <w:rStyle w:val="Hyperlink"/>
                <w:noProof/>
              </w:rPr>
              <w:t>4.1.8.</w:t>
            </w:r>
            <w:r w:rsidR="00916D8B">
              <w:rPr>
                <w:noProof/>
                <w:color w:val="auto"/>
                <w:sz w:val="22"/>
                <w:szCs w:val="22"/>
                <w:lang w:eastAsia="en-GB"/>
              </w:rPr>
              <w:tab/>
            </w:r>
            <w:r w:rsidR="00916D8B" w:rsidRPr="003D3454">
              <w:rPr>
                <w:rStyle w:val="Hyperlink"/>
                <w:noProof/>
              </w:rPr>
              <w:t>UC-08 Administrative Security:</w:t>
            </w:r>
            <w:r w:rsidR="00916D8B">
              <w:rPr>
                <w:noProof/>
                <w:webHidden/>
              </w:rPr>
              <w:tab/>
            </w:r>
            <w:r w:rsidR="00916D8B">
              <w:rPr>
                <w:noProof/>
                <w:webHidden/>
              </w:rPr>
              <w:fldChar w:fldCharType="begin"/>
            </w:r>
            <w:r w:rsidR="00916D8B">
              <w:rPr>
                <w:noProof/>
                <w:webHidden/>
              </w:rPr>
              <w:instrText xml:space="preserve"> PAGEREF _Toc387833253 \h </w:instrText>
            </w:r>
            <w:r w:rsidR="00916D8B">
              <w:rPr>
                <w:noProof/>
                <w:webHidden/>
              </w:rPr>
            </w:r>
            <w:r w:rsidR="00916D8B">
              <w:rPr>
                <w:noProof/>
                <w:webHidden/>
              </w:rPr>
              <w:fldChar w:fldCharType="separate"/>
            </w:r>
            <w:r w:rsidR="00916D8B">
              <w:rPr>
                <w:noProof/>
                <w:webHidden/>
              </w:rPr>
              <w:t>27</w:t>
            </w:r>
            <w:r w:rsidR="00916D8B">
              <w:rPr>
                <w:noProof/>
                <w:webHidden/>
              </w:rPr>
              <w:fldChar w:fldCharType="end"/>
            </w:r>
          </w:hyperlink>
        </w:p>
        <w:p w:rsidR="00916D8B" w:rsidRDefault="009448B0">
          <w:pPr>
            <w:pStyle w:val="TOC2"/>
            <w:rPr>
              <w:noProof/>
              <w:color w:val="auto"/>
              <w:lang w:eastAsia="en-GB"/>
            </w:rPr>
          </w:pPr>
          <w:hyperlink w:anchor="_Toc387833254" w:history="1">
            <w:r w:rsidR="00916D8B" w:rsidRPr="003D3454">
              <w:rPr>
                <w:rStyle w:val="Hyperlink"/>
                <w:noProof/>
              </w:rPr>
              <w:t>4.2.</w:t>
            </w:r>
            <w:r w:rsidR="00916D8B">
              <w:rPr>
                <w:noProof/>
                <w:color w:val="auto"/>
                <w:lang w:eastAsia="en-GB"/>
              </w:rPr>
              <w:tab/>
            </w:r>
            <w:r w:rsidR="00916D8B" w:rsidRPr="003D3454">
              <w:rPr>
                <w:rStyle w:val="Hyperlink"/>
                <w:noProof/>
              </w:rPr>
              <w:t>Maintainability</w:t>
            </w:r>
            <w:r w:rsidR="00916D8B">
              <w:rPr>
                <w:noProof/>
                <w:webHidden/>
              </w:rPr>
              <w:tab/>
            </w:r>
            <w:r w:rsidR="00916D8B">
              <w:rPr>
                <w:noProof/>
                <w:webHidden/>
              </w:rPr>
              <w:fldChar w:fldCharType="begin"/>
            </w:r>
            <w:r w:rsidR="00916D8B">
              <w:rPr>
                <w:noProof/>
                <w:webHidden/>
              </w:rPr>
              <w:instrText xml:space="preserve"> PAGEREF _Toc387833254 \h </w:instrText>
            </w:r>
            <w:r w:rsidR="00916D8B">
              <w:rPr>
                <w:noProof/>
                <w:webHidden/>
              </w:rPr>
            </w:r>
            <w:r w:rsidR="00916D8B">
              <w:rPr>
                <w:noProof/>
                <w:webHidden/>
              </w:rPr>
              <w:fldChar w:fldCharType="separate"/>
            </w:r>
            <w:r w:rsidR="00916D8B">
              <w:rPr>
                <w:noProof/>
                <w:webHidden/>
              </w:rPr>
              <w:t>27</w:t>
            </w:r>
            <w:r w:rsidR="00916D8B">
              <w:rPr>
                <w:noProof/>
                <w:webHidden/>
              </w:rPr>
              <w:fldChar w:fldCharType="end"/>
            </w:r>
          </w:hyperlink>
        </w:p>
        <w:p w:rsidR="00916D8B" w:rsidRDefault="009448B0">
          <w:pPr>
            <w:pStyle w:val="TOC2"/>
            <w:rPr>
              <w:noProof/>
              <w:color w:val="auto"/>
              <w:lang w:eastAsia="en-GB"/>
            </w:rPr>
          </w:pPr>
          <w:hyperlink w:anchor="_Toc387833255" w:history="1">
            <w:r w:rsidR="00916D8B" w:rsidRPr="003D3454">
              <w:rPr>
                <w:rStyle w:val="Hyperlink"/>
                <w:noProof/>
              </w:rPr>
              <w:t>4.3.</w:t>
            </w:r>
            <w:r w:rsidR="00916D8B">
              <w:rPr>
                <w:noProof/>
                <w:color w:val="auto"/>
                <w:lang w:eastAsia="en-GB"/>
              </w:rPr>
              <w:tab/>
            </w:r>
            <w:r w:rsidR="00916D8B" w:rsidRPr="003D3454">
              <w:rPr>
                <w:rStyle w:val="Hyperlink"/>
                <w:noProof/>
              </w:rPr>
              <w:t>Scalability</w:t>
            </w:r>
            <w:r w:rsidR="00916D8B">
              <w:rPr>
                <w:noProof/>
                <w:webHidden/>
              </w:rPr>
              <w:tab/>
            </w:r>
            <w:r w:rsidR="00916D8B">
              <w:rPr>
                <w:noProof/>
                <w:webHidden/>
              </w:rPr>
              <w:fldChar w:fldCharType="begin"/>
            </w:r>
            <w:r w:rsidR="00916D8B">
              <w:rPr>
                <w:noProof/>
                <w:webHidden/>
              </w:rPr>
              <w:instrText xml:space="preserve"> PAGEREF _Toc387833255 \h </w:instrText>
            </w:r>
            <w:r w:rsidR="00916D8B">
              <w:rPr>
                <w:noProof/>
                <w:webHidden/>
              </w:rPr>
            </w:r>
            <w:r w:rsidR="00916D8B">
              <w:rPr>
                <w:noProof/>
                <w:webHidden/>
              </w:rPr>
              <w:fldChar w:fldCharType="separate"/>
            </w:r>
            <w:r w:rsidR="00916D8B">
              <w:rPr>
                <w:noProof/>
                <w:webHidden/>
              </w:rPr>
              <w:t>27</w:t>
            </w:r>
            <w:r w:rsidR="00916D8B">
              <w:rPr>
                <w:noProof/>
                <w:webHidden/>
              </w:rPr>
              <w:fldChar w:fldCharType="end"/>
            </w:r>
          </w:hyperlink>
        </w:p>
        <w:p w:rsidR="00916D8B" w:rsidRDefault="009448B0">
          <w:pPr>
            <w:pStyle w:val="TOC2"/>
            <w:rPr>
              <w:noProof/>
              <w:color w:val="auto"/>
              <w:lang w:eastAsia="en-GB"/>
            </w:rPr>
          </w:pPr>
          <w:hyperlink w:anchor="_Toc387833256" w:history="1">
            <w:r w:rsidR="00916D8B" w:rsidRPr="003D3454">
              <w:rPr>
                <w:rStyle w:val="Hyperlink"/>
                <w:noProof/>
              </w:rPr>
              <w:t>4.4.</w:t>
            </w:r>
            <w:r w:rsidR="00916D8B">
              <w:rPr>
                <w:noProof/>
                <w:color w:val="auto"/>
                <w:lang w:eastAsia="en-GB"/>
              </w:rPr>
              <w:tab/>
            </w:r>
            <w:r w:rsidR="00916D8B" w:rsidRPr="003D3454">
              <w:rPr>
                <w:rStyle w:val="Hyperlink"/>
                <w:noProof/>
              </w:rPr>
              <w:t>Reliability</w:t>
            </w:r>
            <w:r w:rsidR="00916D8B">
              <w:rPr>
                <w:noProof/>
                <w:webHidden/>
              </w:rPr>
              <w:tab/>
            </w:r>
            <w:r w:rsidR="00916D8B">
              <w:rPr>
                <w:noProof/>
                <w:webHidden/>
              </w:rPr>
              <w:fldChar w:fldCharType="begin"/>
            </w:r>
            <w:r w:rsidR="00916D8B">
              <w:rPr>
                <w:noProof/>
                <w:webHidden/>
              </w:rPr>
              <w:instrText xml:space="preserve"> PAGEREF _Toc387833256 \h </w:instrText>
            </w:r>
            <w:r w:rsidR="00916D8B">
              <w:rPr>
                <w:noProof/>
                <w:webHidden/>
              </w:rPr>
            </w:r>
            <w:r w:rsidR="00916D8B">
              <w:rPr>
                <w:noProof/>
                <w:webHidden/>
              </w:rPr>
              <w:fldChar w:fldCharType="separate"/>
            </w:r>
            <w:r w:rsidR="00916D8B">
              <w:rPr>
                <w:noProof/>
                <w:webHidden/>
              </w:rPr>
              <w:t>27</w:t>
            </w:r>
            <w:r w:rsidR="00916D8B">
              <w:rPr>
                <w:noProof/>
                <w:webHidden/>
              </w:rPr>
              <w:fldChar w:fldCharType="end"/>
            </w:r>
          </w:hyperlink>
        </w:p>
        <w:p w:rsidR="00916D8B" w:rsidRDefault="009448B0">
          <w:pPr>
            <w:pStyle w:val="TOC2"/>
            <w:rPr>
              <w:noProof/>
              <w:color w:val="auto"/>
              <w:lang w:eastAsia="en-GB"/>
            </w:rPr>
          </w:pPr>
          <w:hyperlink w:anchor="_Toc387833257" w:history="1">
            <w:r w:rsidR="00916D8B" w:rsidRPr="003D3454">
              <w:rPr>
                <w:rStyle w:val="Hyperlink"/>
                <w:noProof/>
              </w:rPr>
              <w:t>4.5.</w:t>
            </w:r>
            <w:r w:rsidR="00916D8B">
              <w:rPr>
                <w:noProof/>
                <w:color w:val="auto"/>
                <w:lang w:eastAsia="en-GB"/>
              </w:rPr>
              <w:tab/>
            </w:r>
            <w:r w:rsidR="00916D8B" w:rsidRPr="003D3454">
              <w:rPr>
                <w:rStyle w:val="Hyperlink"/>
                <w:noProof/>
              </w:rPr>
              <w:t>Interface</w:t>
            </w:r>
            <w:r w:rsidR="00916D8B">
              <w:rPr>
                <w:noProof/>
                <w:webHidden/>
              </w:rPr>
              <w:tab/>
            </w:r>
            <w:r w:rsidR="00916D8B">
              <w:rPr>
                <w:noProof/>
                <w:webHidden/>
              </w:rPr>
              <w:fldChar w:fldCharType="begin"/>
            </w:r>
            <w:r w:rsidR="00916D8B">
              <w:rPr>
                <w:noProof/>
                <w:webHidden/>
              </w:rPr>
              <w:instrText xml:space="preserve"> PAGEREF _Toc387833257 \h </w:instrText>
            </w:r>
            <w:r w:rsidR="00916D8B">
              <w:rPr>
                <w:noProof/>
                <w:webHidden/>
              </w:rPr>
            </w:r>
            <w:r w:rsidR="00916D8B">
              <w:rPr>
                <w:noProof/>
                <w:webHidden/>
              </w:rPr>
              <w:fldChar w:fldCharType="separate"/>
            </w:r>
            <w:r w:rsidR="00916D8B">
              <w:rPr>
                <w:noProof/>
                <w:webHidden/>
              </w:rPr>
              <w:t>27</w:t>
            </w:r>
            <w:r w:rsidR="00916D8B">
              <w:rPr>
                <w:noProof/>
                <w:webHidden/>
              </w:rPr>
              <w:fldChar w:fldCharType="end"/>
            </w:r>
          </w:hyperlink>
        </w:p>
        <w:p w:rsidR="00916D8B" w:rsidRDefault="009448B0">
          <w:pPr>
            <w:pStyle w:val="TOC1"/>
            <w:rPr>
              <w:b w:val="0"/>
              <w:bCs w:val="0"/>
              <w:noProof/>
              <w:color w:val="auto"/>
              <w:sz w:val="22"/>
              <w:szCs w:val="22"/>
              <w:lang w:eastAsia="en-GB"/>
            </w:rPr>
          </w:pPr>
          <w:hyperlink w:anchor="_Toc387833258" w:history="1">
            <w:r w:rsidR="00916D8B" w:rsidRPr="003D3454">
              <w:rPr>
                <w:rStyle w:val="Hyperlink"/>
                <w:noProof/>
              </w:rPr>
              <w:t>Design Constraints</w:t>
            </w:r>
            <w:r w:rsidR="00916D8B">
              <w:rPr>
                <w:noProof/>
                <w:webHidden/>
              </w:rPr>
              <w:tab/>
            </w:r>
            <w:r w:rsidR="00916D8B">
              <w:rPr>
                <w:noProof/>
                <w:webHidden/>
              </w:rPr>
              <w:fldChar w:fldCharType="begin"/>
            </w:r>
            <w:r w:rsidR="00916D8B">
              <w:rPr>
                <w:noProof/>
                <w:webHidden/>
              </w:rPr>
              <w:instrText xml:space="preserve"> PAGEREF _Toc387833258 \h </w:instrText>
            </w:r>
            <w:r w:rsidR="00916D8B">
              <w:rPr>
                <w:noProof/>
                <w:webHidden/>
              </w:rPr>
            </w:r>
            <w:r w:rsidR="00916D8B">
              <w:rPr>
                <w:noProof/>
                <w:webHidden/>
              </w:rPr>
              <w:fldChar w:fldCharType="separate"/>
            </w:r>
            <w:r w:rsidR="00916D8B">
              <w:rPr>
                <w:noProof/>
                <w:webHidden/>
              </w:rPr>
              <w:t>28</w:t>
            </w:r>
            <w:r w:rsidR="00916D8B">
              <w:rPr>
                <w:noProof/>
                <w:webHidden/>
              </w:rPr>
              <w:fldChar w:fldCharType="end"/>
            </w:r>
          </w:hyperlink>
        </w:p>
        <w:p w:rsidR="00916D8B" w:rsidRDefault="009448B0">
          <w:pPr>
            <w:pStyle w:val="TOC2"/>
            <w:rPr>
              <w:noProof/>
              <w:color w:val="auto"/>
              <w:lang w:eastAsia="en-GB"/>
            </w:rPr>
          </w:pPr>
          <w:hyperlink w:anchor="_Toc387833260" w:history="1">
            <w:r w:rsidR="00916D8B" w:rsidRPr="003D3454">
              <w:rPr>
                <w:rStyle w:val="Hyperlink"/>
                <w:noProof/>
              </w:rPr>
              <w:t>5.1.</w:t>
            </w:r>
            <w:r w:rsidR="00916D8B">
              <w:rPr>
                <w:noProof/>
                <w:color w:val="auto"/>
                <w:lang w:eastAsia="en-GB"/>
              </w:rPr>
              <w:tab/>
            </w:r>
            <w:r w:rsidR="00916D8B" w:rsidRPr="003D3454">
              <w:rPr>
                <w:rStyle w:val="Hyperlink"/>
                <w:noProof/>
              </w:rPr>
              <w:t>Layered Approach</w:t>
            </w:r>
            <w:r w:rsidR="00916D8B">
              <w:rPr>
                <w:noProof/>
                <w:webHidden/>
              </w:rPr>
              <w:tab/>
            </w:r>
            <w:r w:rsidR="00916D8B">
              <w:rPr>
                <w:noProof/>
                <w:webHidden/>
              </w:rPr>
              <w:fldChar w:fldCharType="begin"/>
            </w:r>
            <w:r w:rsidR="00916D8B">
              <w:rPr>
                <w:noProof/>
                <w:webHidden/>
              </w:rPr>
              <w:instrText xml:space="preserve"> PAGEREF _Toc387833260 \h </w:instrText>
            </w:r>
            <w:r w:rsidR="00916D8B">
              <w:rPr>
                <w:noProof/>
                <w:webHidden/>
              </w:rPr>
            </w:r>
            <w:r w:rsidR="00916D8B">
              <w:rPr>
                <w:noProof/>
                <w:webHidden/>
              </w:rPr>
              <w:fldChar w:fldCharType="separate"/>
            </w:r>
            <w:r w:rsidR="00916D8B">
              <w:rPr>
                <w:noProof/>
                <w:webHidden/>
              </w:rPr>
              <w:t>28</w:t>
            </w:r>
            <w:r w:rsidR="00916D8B">
              <w:rPr>
                <w:noProof/>
                <w:webHidden/>
              </w:rPr>
              <w:fldChar w:fldCharType="end"/>
            </w:r>
          </w:hyperlink>
        </w:p>
        <w:p w:rsidR="00916D8B" w:rsidRDefault="009448B0">
          <w:pPr>
            <w:pStyle w:val="TOC2"/>
            <w:rPr>
              <w:noProof/>
              <w:color w:val="auto"/>
              <w:lang w:eastAsia="en-GB"/>
            </w:rPr>
          </w:pPr>
          <w:hyperlink w:anchor="_Toc387833261" w:history="1">
            <w:r w:rsidR="00916D8B" w:rsidRPr="003D3454">
              <w:rPr>
                <w:rStyle w:val="Hyperlink"/>
                <w:noProof/>
              </w:rPr>
              <w:t>5.2.</w:t>
            </w:r>
            <w:r w:rsidR="00916D8B">
              <w:rPr>
                <w:noProof/>
                <w:color w:val="auto"/>
                <w:lang w:eastAsia="en-GB"/>
              </w:rPr>
              <w:tab/>
            </w:r>
            <w:r w:rsidR="00916D8B" w:rsidRPr="003D3454">
              <w:rPr>
                <w:rStyle w:val="Hyperlink"/>
                <w:noProof/>
              </w:rPr>
              <w:t>Open Source Software</w:t>
            </w:r>
            <w:r w:rsidR="00916D8B">
              <w:rPr>
                <w:noProof/>
                <w:webHidden/>
              </w:rPr>
              <w:tab/>
            </w:r>
            <w:r w:rsidR="00916D8B">
              <w:rPr>
                <w:noProof/>
                <w:webHidden/>
              </w:rPr>
              <w:fldChar w:fldCharType="begin"/>
            </w:r>
            <w:r w:rsidR="00916D8B">
              <w:rPr>
                <w:noProof/>
                <w:webHidden/>
              </w:rPr>
              <w:instrText xml:space="preserve"> PAGEREF _Toc387833261 \h </w:instrText>
            </w:r>
            <w:r w:rsidR="00916D8B">
              <w:rPr>
                <w:noProof/>
                <w:webHidden/>
              </w:rPr>
            </w:r>
            <w:r w:rsidR="00916D8B">
              <w:rPr>
                <w:noProof/>
                <w:webHidden/>
              </w:rPr>
              <w:fldChar w:fldCharType="separate"/>
            </w:r>
            <w:r w:rsidR="00916D8B">
              <w:rPr>
                <w:noProof/>
                <w:webHidden/>
              </w:rPr>
              <w:t>28</w:t>
            </w:r>
            <w:r w:rsidR="00916D8B">
              <w:rPr>
                <w:noProof/>
                <w:webHidden/>
              </w:rPr>
              <w:fldChar w:fldCharType="end"/>
            </w:r>
          </w:hyperlink>
        </w:p>
        <w:p w:rsidR="00916D8B" w:rsidRDefault="009448B0">
          <w:pPr>
            <w:pStyle w:val="TOC2"/>
            <w:rPr>
              <w:noProof/>
              <w:color w:val="auto"/>
              <w:lang w:eastAsia="en-GB"/>
            </w:rPr>
          </w:pPr>
          <w:hyperlink w:anchor="_Toc387833262" w:history="1">
            <w:r w:rsidR="00916D8B" w:rsidRPr="003D3454">
              <w:rPr>
                <w:rStyle w:val="Hyperlink"/>
                <w:noProof/>
              </w:rPr>
              <w:t>5.3.</w:t>
            </w:r>
            <w:r w:rsidR="00916D8B">
              <w:rPr>
                <w:noProof/>
                <w:color w:val="auto"/>
                <w:lang w:eastAsia="en-GB"/>
              </w:rPr>
              <w:tab/>
            </w:r>
            <w:r w:rsidR="00916D8B" w:rsidRPr="003D3454">
              <w:rPr>
                <w:rStyle w:val="Hyperlink"/>
                <w:noProof/>
              </w:rPr>
              <w:t>Software Constraints</w:t>
            </w:r>
            <w:r w:rsidR="00916D8B">
              <w:rPr>
                <w:noProof/>
                <w:webHidden/>
              </w:rPr>
              <w:tab/>
            </w:r>
            <w:r w:rsidR="00916D8B">
              <w:rPr>
                <w:noProof/>
                <w:webHidden/>
              </w:rPr>
              <w:fldChar w:fldCharType="begin"/>
            </w:r>
            <w:r w:rsidR="00916D8B">
              <w:rPr>
                <w:noProof/>
                <w:webHidden/>
              </w:rPr>
              <w:instrText xml:space="preserve"> PAGEREF _Toc387833262 \h </w:instrText>
            </w:r>
            <w:r w:rsidR="00916D8B">
              <w:rPr>
                <w:noProof/>
                <w:webHidden/>
              </w:rPr>
            </w:r>
            <w:r w:rsidR="00916D8B">
              <w:rPr>
                <w:noProof/>
                <w:webHidden/>
              </w:rPr>
              <w:fldChar w:fldCharType="separate"/>
            </w:r>
            <w:r w:rsidR="00916D8B">
              <w:rPr>
                <w:noProof/>
                <w:webHidden/>
              </w:rPr>
              <w:t>28</w:t>
            </w:r>
            <w:r w:rsidR="00916D8B">
              <w:rPr>
                <w:noProof/>
                <w:webHidden/>
              </w:rPr>
              <w:fldChar w:fldCharType="end"/>
            </w:r>
          </w:hyperlink>
        </w:p>
        <w:p w:rsidR="00916D8B" w:rsidRDefault="009448B0">
          <w:pPr>
            <w:pStyle w:val="TOC2"/>
            <w:rPr>
              <w:noProof/>
              <w:color w:val="auto"/>
              <w:lang w:eastAsia="en-GB"/>
            </w:rPr>
          </w:pPr>
          <w:hyperlink w:anchor="_Toc387833263" w:history="1">
            <w:r w:rsidR="00916D8B" w:rsidRPr="003D3454">
              <w:rPr>
                <w:rStyle w:val="Hyperlink"/>
                <w:noProof/>
              </w:rPr>
              <w:t>5.4.</w:t>
            </w:r>
            <w:r w:rsidR="00916D8B">
              <w:rPr>
                <w:noProof/>
                <w:color w:val="auto"/>
                <w:lang w:eastAsia="en-GB"/>
              </w:rPr>
              <w:tab/>
            </w:r>
            <w:r w:rsidR="00916D8B" w:rsidRPr="003D3454">
              <w:rPr>
                <w:rStyle w:val="Hyperlink"/>
                <w:noProof/>
              </w:rPr>
              <w:t>Client side Constraints</w:t>
            </w:r>
            <w:r w:rsidR="00916D8B">
              <w:rPr>
                <w:noProof/>
                <w:webHidden/>
              </w:rPr>
              <w:tab/>
            </w:r>
            <w:r w:rsidR="00916D8B">
              <w:rPr>
                <w:noProof/>
                <w:webHidden/>
              </w:rPr>
              <w:fldChar w:fldCharType="begin"/>
            </w:r>
            <w:r w:rsidR="00916D8B">
              <w:rPr>
                <w:noProof/>
                <w:webHidden/>
              </w:rPr>
              <w:instrText xml:space="preserve"> PAGEREF _Toc387833263 \h </w:instrText>
            </w:r>
            <w:r w:rsidR="00916D8B">
              <w:rPr>
                <w:noProof/>
                <w:webHidden/>
              </w:rPr>
            </w:r>
            <w:r w:rsidR="00916D8B">
              <w:rPr>
                <w:noProof/>
                <w:webHidden/>
              </w:rPr>
              <w:fldChar w:fldCharType="separate"/>
            </w:r>
            <w:r w:rsidR="00916D8B">
              <w:rPr>
                <w:noProof/>
                <w:webHidden/>
              </w:rPr>
              <w:t>28</w:t>
            </w:r>
            <w:r w:rsidR="00916D8B">
              <w:rPr>
                <w:noProof/>
                <w:webHidden/>
              </w:rPr>
              <w:fldChar w:fldCharType="end"/>
            </w:r>
          </w:hyperlink>
        </w:p>
        <w:p w:rsidR="00916D8B" w:rsidRDefault="009448B0">
          <w:pPr>
            <w:pStyle w:val="TOC1"/>
            <w:rPr>
              <w:b w:val="0"/>
              <w:bCs w:val="0"/>
              <w:noProof/>
              <w:color w:val="auto"/>
              <w:sz w:val="22"/>
              <w:szCs w:val="22"/>
              <w:lang w:eastAsia="en-GB"/>
            </w:rPr>
          </w:pPr>
          <w:hyperlink w:anchor="_Toc387833264" w:history="1">
            <w:r w:rsidR="00916D8B" w:rsidRPr="003D3454">
              <w:rPr>
                <w:rStyle w:val="Hyperlink"/>
                <w:noProof/>
              </w:rPr>
              <w:t>Functional testing</w:t>
            </w:r>
            <w:r w:rsidR="00916D8B">
              <w:rPr>
                <w:noProof/>
                <w:webHidden/>
              </w:rPr>
              <w:tab/>
            </w:r>
            <w:r w:rsidR="00916D8B">
              <w:rPr>
                <w:noProof/>
                <w:webHidden/>
              </w:rPr>
              <w:fldChar w:fldCharType="begin"/>
            </w:r>
            <w:r w:rsidR="00916D8B">
              <w:rPr>
                <w:noProof/>
                <w:webHidden/>
              </w:rPr>
              <w:instrText xml:space="preserve"> PAGEREF _Toc387833264 \h </w:instrText>
            </w:r>
            <w:r w:rsidR="00916D8B">
              <w:rPr>
                <w:noProof/>
                <w:webHidden/>
              </w:rPr>
            </w:r>
            <w:r w:rsidR="00916D8B">
              <w:rPr>
                <w:noProof/>
                <w:webHidden/>
              </w:rPr>
              <w:fldChar w:fldCharType="separate"/>
            </w:r>
            <w:r w:rsidR="00916D8B">
              <w:rPr>
                <w:noProof/>
                <w:webHidden/>
              </w:rPr>
              <w:t>29</w:t>
            </w:r>
            <w:r w:rsidR="00916D8B">
              <w:rPr>
                <w:noProof/>
                <w:webHidden/>
              </w:rPr>
              <w:fldChar w:fldCharType="end"/>
            </w:r>
          </w:hyperlink>
        </w:p>
        <w:p w:rsidR="00916D8B" w:rsidRDefault="009448B0">
          <w:pPr>
            <w:pStyle w:val="TOC2"/>
            <w:rPr>
              <w:noProof/>
              <w:color w:val="auto"/>
              <w:lang w:eastAsia="en-GB"/>
            </w:rPr>
          </w:pPr>
          <w:hyperlink w:anchor="_Toc387833266" w:history="1">
            <w:r w:rsidR="00916D8B" w:rsidRPr="003D3454">
              <w:rPr>
                <w:rStyle w:val="Hyperlink"/>
                <w:noProof/>
              </w:rPr>
              <w:t>6.1.</w:t>
            </w:r>
            <w:r w:rsidR="00916D8B">
              <w:rPr>
                <w:noProof/>
                <w:color w:val="auto"/>
                <w:lang w:eastAsia="en-GB"/>
              </w:rPr>
              <w:tab/>
            </w:r>
            <w:r w:rsidR="00916D8B" w:rsidRPr="003D3454">
              <w:rPr>
                <w:rStyle w:val="Hyperlink"/>
                <w:noProof/>
              </w:rPr>
              <w:t>Test Scenarios</w:t>
            </w:r>
            <w:r w:rsidR="00916D8B">
              <w:rPr>
                <w:noProof/>
                <w:webHidden/>
              </w:rPr>
              <w:tab/>
            </w:r>
            <w:r w:rsidR="00916D8B">
              <w:rPr>
                <w:noProof/>
                <w:webHidden/>
              </w:rPr>
              <w:fldChar w:fldCharType="begin"/>
            </w:r>
            <w:r w:rsidR="00916D8B">
              <w:rPr>
                <w:noProof/>
                <w:webHidden/>
              </w:rPr>
              <w:instrText xml:space="preserve"> PAGEREF _Toc387833266 \h </w:instrText>
            </w:r>
            <w:r w:rsidR="00916D8B">
              <w:rPr>
                <w:noProof/>
                <w:webHidden/>
              </w:rPr>
            </w:r>
            <w:r w:rsidR="00916D8B">
              <w:rPr>
                <w:noProof/>
                <w:webHidden/>
              </w:rPr>
              <w:fldChar w:fldCharType="separate"/>
            </w:r>
            <w:r w:rsidR="00916D8B">
              <w:rPr>
                <w:noProof/>
                <w:webHidden/>
              </w:rPr>
              <w:t>29</w:t>
            </w:r>
            <w:r w:rsidR="00916D8B">
              <w:rPr>
                <w:noProof/>
                <w:webHidden/>
              </w:rPr>
              <w:fldChar w:fldCharType="end"/>
            </w:r>
          </w:hyperlink>
        </w:p>
        <w:p w:rsidR="00916D8B" w:rsidRDefault="009448B0">
          <w:pPr>
            <w:pStyle w:val="TOC2"/>
            <w:rPr>
              <w:noProof/>
              <w:color w:val="auto"/>
              <w:lang w:eastAsia="en-GB"/>
            </w:rPr>
          </w:pPr>
          <w:hyperlink w:anchor="_Toc387833267" w:history="1">
            <w:r w:rsidR="00916D8B" w:rsidRPr="003D3454">
              <w:rPr>
                <w:rStyle w:val="Hyperlink"/>
                <w:noProof/>
              </w:rPr>
              <w:t>6.2.</w:t>
            </w:r>
            <w:r w:rsidR="00916D8B">
              <w:rPr>
                <w:noProof/>
                <w:color w:val="auto"/>
                <w:lang w:eastAsia="en-GB"/>
              </w:rPr>
              <w:tab/>
            </w:r>
            <w:r w:rsidR="00916D8B" w:rsidRPr="003D3454">
              <w:rPr>
                <w:rStyle w:val="Hyperlink"/>
                <w:noProof/>
              </w:rPr>
              <w:t>Test cases</w:t>
            </w:r>
            <w:r w:rsidR="00916D8B">
              <w:rPr>
                <w:noProof/>
                <w:webHidden/>
              </w:rPr>
              <w:tab/>
            </w:r>
            <w:r w:rsidR="00916D8B">
              <w:rPr>
                <w:noProof/>
                <w:webHidden/>
              </w:rPr>
              <w:fldChar w:fldCharType="begin"/>
            </w:r>
            <w:r w:rsidR="00916D8B">
              <w:rPr>
                <w:noProof/>
                <w:webHidden/>
              </w:rPr>
              <w:instrText xml:space="preserve"> PAGEREF _Toc387833267 \h </w:instrText>
            </w:r>
            <w:r w:rsidR="00916D8B">
              <w:rPr>
                <w:noProof/>
                <w:webHidden/>
              </w:rPr>
            </w:r>
            <w:r w:rsidR="00916D8B">
              <w:rPr>
                <w:noProof/>
                <w:webHidden/>
              </w:rPr>
              <w:fldChar w:fldCharType="separate"/>
            </w:r>
            <w:r w:rsidR="00916D8B">
              <w:rPr>
                <w:noProof/>
                <w:webHidden/>
              </w:rPr>
              <w:t>30</w:t>
            </w:r>
            <w:r w:rsidR="00916D8B">
              <w:rPr>
                <w:noProof/>
                <w:webHidden/>
              </w:rPr>
              <w:fldChar w:fldCharType="end"/>
            </w:r>
          </w:hyperlink>
        </w:p>
        <w:p w:rsidR="00916D8B" w:rsidRDefault="009448B0">
          <w:pPr>
            <w:pStyle w:val="TOC2"/>
            <w:rPr>
              <w:noProof/>
              <w:color w:val="auto"/>
              <w:lang w:eastAsia="en-GB"/>
            </w:rPr>
          </w:pPr>
          <w:hyperlink w:anchor="_Toc387833268" w:history="1">
            <w:r w:rsidR="00916D8B" w:rsidRPr="003D3454">
              <w:rPr>
                <w:rStyle w:val="Hyperlink"/>
                <w:noProof/>
              </w:rPr>
              <w:t>6.3.</w:t>
            </w:r>
            <w:r w:rsidR="00916D8B">
              <w:rPr>
                <w:noProof/>
                <w:color w:val="auto"/>
                <w:lang w:eastAsia="en-GB"/>
              </w:rPr>
              <w:tab/>
            </w:r>
            <w:r w:rsidR="00916D8B" w:rsidRPr="003D3454">
              <w:rPr>
                <w:rStyle w:val="Hyperlink"/>
                <w:noProof/>
              </w:rPr>
              <w:t>Validating the Software requirements</w:t>
            </w:r>
            <w:r w:rsidR="00916D8B">
              <w:rPr>
                <w:noProof/>
                <w:webHidden/>
              </w:rPr>
              <w:tab/>
            </w:r>
            <w:r w:rsidR="00916D8B">
              <w:rPr>
                <w:noProof/>
                <w:webHidden/>
              </w:rPr>
              <w:fldChar w:fldCharType="begin"/>
            </w:r>
            <w:r w:rsidR="00916D8B">
              <w:rPr>
                <w:noProof/>
                <w:webHidden/>
              </w:rPr>
              <w:instrText xml:space="preserve"> PAGEREF _Toc387833268 \h </w:instrText>
            </w:r>
            <w:r w:rsidR="00916D8B">
              <w:rPr>
                <w:noProof/>
                <w:webHidden/>
              </w:rPr>
            </w:r>
            <w:r w:rsidR="00916D8B">
              <w:rPr>
                <w:noProof/>
                <w:webHidden/>
              </w:rPr>
              <w:fldChar w:fldCharType="separate"/>
            </w:r>
            <w:r w:rsidR="00916D8B">
              <w:rPr>
                <w:noProof/>
                <w:webHidden/>
              </w:rPr>
              <w:t>49</w:t>
            </w:r>
            <w:r w:rsidR="00916D8B">
              <w:rPr>
                <w:noProof/>
                <w:webHidden/>
              </w:rPr>
              <w:fldChar w:fldCharType="end"/>
            </w:r>
          </w:hyperlink>
        </w:p>
        <w:p w:rsidR="00916D8B" w:rsidRDefault="009448B0">
          <w:pPr>
            <w:pStyle w:val="TOC1"/>
            <w:rPr>
              <w:b w:val="0"/>
              <w:bCs w:val="0"/>
              <w:noProof/>
              <w:color w:val="auto"/>
              <w:sz w:val="22"/>
              <w:szCs w:val="22"/>
              <w:lang w:eastAsia="en-GB"/>
            </w:rPr>
          </w:pPr>
          <w:hyperlink w:anchor="_Toc387833269" w:history="1">
            <w:r w:rsidR="00916D8B" w:rsidRPr="003D3454">
              <w:rPr>
                <w:rStyle w:val="Hyperlink"/>
                <w:noProof/>
              </w:rPr>
              <w:t>Preliminary Schedule</w:t>
            </w:r>
            <w:r w:rsidR="00916D8B">
              <w:rPr>
                <w:noProof/>
                <w:webHidden/>
              </w:rPr>
              <w:tab/>
            </w:r>
            <w:r w:rsidR="00916D8B">
              <w:rPr>
                <w:noProof/>
                <w:webHidden/>
              </w:rPr>
              <w:fldChar w:fldCharType="begin"/>
            </w:r>
            <w:r w:rsidR="00916D8B">
              <w:rPr>
                <w:noProof/>
                <w:webHidden/>
              </w:rPr>
              <w:instrText xml:space="preserve"> PAGEREF _Toc387833269 \h </w:instrText>
            </w:r>
            <w:r w:rsidR="00916D8B">
              <w:rPr>
                <w:noProof/>
                <w:webHidden/>
              </w:rPr>
            </w:r>
            <w:r w:rsidR="00916D8B">
              <w:rPr>
                <w:noProof/>
                <w:webHidden/>
              </w:rPr>
              <w:fldChar w:fldCharType="separate"/>
            </w:r>
            <w:r w:rsidR="00916D8B">
              <w:rPr>
                <w:noProof/>
                <w:webHidden/>
              </w:rPr>
              <w:t>50</w:t>
            </w:r>
            <w:r w:rsidR="00916D8B">
              <w:rPr>
                <w:noProof/>
                <w:webHidden/>
              </w:rPr>
              <w:fldChar w:fldCharType="end"/>
            </w:r>
          </w:hyperlink>
        </w:p>
        <w:p w:rsidR="00916D8B" w:rsidRDefault="009448B0">
          <w:pPr>
            <w:pStyle w:val="TOC1"/>
            <w:rPr>
              <w:b w:val="0"/>
              <w:bCs w:val="0"/>
              <w:noProof/>
              <w:color w:val="auto"/>
              <w:sz w:val="22"/>
              <w:szCs w:val="22"/>
              <w:lang w:eastAsia="en-GB"/>
            </w:rPr>
          </w:pPr>
          <w:hyperlink w:anchor="_Toc387833270" w:history="1">
            <w:r w:rsidR="00916D8B" w:rsidRPr="003D3454">
              <w:rPr>
                <w:rStyle w:val="Hyperlink"/>
                <w:noProof/>
              </w:rPr>
              <w:t>Conclusion</w:t>
            </w:r>
            <w:r w:rsidR="00916D8B">
              <w:rPr>
                <w:noProof/>
                <w:webHidden/>
              </w:rPr>
              <w:tab/>
            </w:r>
            <w:r w:rsidR="00916D8B">
              <w:rPr>
                <w:noProof/>
                <w:webHidden/>
              </w:rPr>
              <w:fldChar w:fldCharType="begin"/>
            </w:r>
            <w:r w:rsidR="00916D8B">
              <w:rPr>
                <w:noProof/>
                <w:webHidden/>
              </w:rPr>
              <w:instrText xml:space="preserve"> PAGEREF _Toc387833270 \h </w:instrText>
            </w:r>
            <w:r w:rsidR="00916D8B">
              <w:rPr>
                <w:noProof/>
                <w:webHidden/>
              </w:rPr>
            </w:r>
            <w:r w:rsidR="00916D8B">
              <w:rPr>
                <w:noProof/>
                <w:webHidden/>
              </w:rPr>
              <w:fldChar w:fldCharType="separate"/>
            </w:r>
            <w:r w:rsidR="00916D8B">
              <w:rPr>
                <w:noProof/>
                <w:webHidden/>
              </w:rPr>
              <w:t>50</w:t>
            </w:r>
            <w:r w:rsidR="00916D8B">
              <w:rPr>
                <w:noProof/>
                <w:webHidden/>
              </w:rPr>
              <w:fldChar w:fldCharType="end"/>
            </w:r>
          </w:hyperlink>
        </w:p>
        <w:p w:rsidR="00EB3BB9" w:rsidRDefault="00EB3BB9" w:rsidP="0001175E">
          <w:pPr>
            <w:ind w:right="27"/>
          </w:pPr>
          <w:r>
            <w:rPr>
              <w:b/>
              <w:bCs/>
              <w:noProof/>
            </w:rPr>
            <w:fldChar w:fldCharType="end"/>
          </w:r>
        </w:p>
      </w:sdtContent>
    </w:sdt>
    <w:p w:rsidR="00590EA0" w:rsidRDefault="00590EA0">
      <w:pPr>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br w:type="page"/>
      </w:r>
    </w:p>
    <w:p w:rsidR="001A674D" w:rsidRDefault="00590EA0" w:rsidP="001A674D">
      <w:r w:rsidRPr="00590EA0">
        <w:rPr>
          <w:rFonts w:asciiTheme="majorHAnsi" w:eastAsiaTheme="majorEastAsia" w:hAnsiTheme="majorHAnsi" w:cstheme="majorBidi"/>
          <w:color w:val="1481AB" w:themeColor="accent1" w:themeShade="BF"/>
          <w:sz w:val="72"/>
          <w:szCs w:val="72"/>
        </w:rPr>
        <w:lastRenderedPageBreak/>
        <w:t>Table of Figures</w:t>
      </w:r>
    </w:p>
    <w:p w:rsidR="00916D8B" w:rsidRDefault="00EB3BB9">
      <w:pPr>
        <w:pStyle w:val="TableofFigures"/>
        <w:tabs>
          <w:tab w:val="right" w:leader="dot" w:pos="9017"/>
        </w:tabs>
        <w:rPr>
          <w:noProof/>
          <w:color w:val="auto"/>
          <w:sz w:val="22"/>
          <w:szCs w:val="22"/>
          <w:lang w:eastAsia="en-GB"/>
        </w:rPr>
      </w:pPr>
      <w:r>
        <w:fldChar w:fldCharType="begin"/>
      </w:r>
      <w:r>
        <w:instrText xml:space="preserve"> TOC \h \z \c "Figure" </w:instrText>
      </w:r>
      <w:r>
        <w:fldChar w:fldCharType="separate"/>
      </w:r>
      <w:hyperlink w:anchor="_Toc387833271" w:history="1">
        <w:r w:rsidR="00916D8B" w:rsidRPr="00977027">
          <w:rPr>
            <w:rStyle w:val="Hyperlink"/>
            <w:noProof/>
          </w:rPr>
          <w:t>Figure 1: Workflow of Submit Application</w:t>
        </w:r>
        <w:r w:rsidR="00916D8B">
          <w:rPr>
            <w:noProof/>
            <w:webHidden/>
          </w:rPr>
          <w:tab/>
        </w:r>
        <w:r w:rsidR="00916D8B">
          <w:rPr>
            <w:noProof/>
            <w:webHidden/>
          </w:rPr>
          <w:fldChar w:fldCharType="begin"/>
        </w:r>
        <w:r w:rsidR="00916D8B">
          <w:rPr>
            <w:noProof/>
            <w:webHidden/>
          </w:rPr>
          <w:instrText xml:space="preserve"> PAGEREF _Toc387833271 \h </w:instrText>
        </w:r>
        <w:r w:rsidR="00916D8B">
          <w:rPr>
            <w:noProof/>
            <w:webHidden/>
          </w:rPr>
        </w:r>
        <w:r w:rsidR="00916D8B">
          <w:rPr>
            <w:noProof/>
            <w:webHidden/>
          </w:rPr>
          <w:fldChar w:fldCharType="separate"/>
        </w:r>
        <w:r w:rsidR="00916D8B">
          <w:rPr>
            <w:noProof/>
            <w:webHidden/>
          </w:rPr>
          <w:t>7</w:t>
        </w:r>
        <w:r w:rsidR="00916D8B">
          <w:rPr>
            <w:noProof/>
            <w:webHidden/>
          </w:rPr>
          <w:fldChar w:fldCharType="end"/>
        </w:r>
      </w:hyperlink>
    </w:p>
    <w:p w:rsidR="00916D8B" w:rsidRDefault="009448B0">
      <w:pPr>
        <w:pStyle w:val="TableofFigures"/>
        <w:tabs>
          <w:tab w:val="right" w:leader="dot" w:pos="9017"/>
        </w:tabs>
        <w:rPr>
          <w:noProof/>
          <w:color w:val="auto"/>
          <w:sz w:val="22"/>
          <w:szCs w:val="22"/>
          <w:lang w:eastAsia="en-GB"/>
        </w:rPr>
      </w:pPr>
      <w:hyperlink w:anchor="_Toc387833272" w:history="1">
        <w:r w:rsidR="00916D8B" w:rsidRPr="00977027">
          <w:rPr>
            <w:rStyle w:val="Hyperlink"/>
            <w:noProof/>
          </w:rPr>
          <w:t>Figure 2: Workflow of Lodge Application</w:t>
        </w:r>
        <w:r w:rsidR="00916D8B">
          <w:rPr>
            <w:noProof/>
            <w:webHidden/>
          </w:rPr>
          <w:tab/>
        </w:r>
        <w:r w:rsidR="00916D8B">
          <w:rPr>
            <w:noProof/>
            <w:webHidden/>
          </w:rPr>
          <w:fldChar w:fldCharType="begin"/>
        </w:r>
        <w:r w:rsidR="00916D8B">
          <w:rPr>
            <w:noProof/>
            <w:webHidden/>
          </w:rPr>
          <w:instrText xml:space="preserve"> PAGEREF _Toc387833272 \h </w:instrText>
        </w:r>
        <w:r w:rsidR="00916D8B">
          <w:rPr>
            <w:noProof/>
            <w:webHidden/>
          </w:rPr>
        </w:r>
        <w:r w:rsidR="00916D8B">
          <w:rPr>
            <w:noProof/>
            <w:webHidden/>
          </w:rPr>
          <w:fldChar w:fldCharType="separate"/>
        </w:r>
        <w:r w:rsidR="00916D8B">
          <w:rPr>
            <w:noProof/>
            <w:webHidden/>
          </w:rPr>
          <w:t>8</w:t>
        </w:r>
        <w:r w:rsidR="00916D8B">
          <w:rPr>
            <w:noProof/>
            <w:webHidden/>
          </w:rPr>
          <w:fldChar w:fldCharType="end"/>
        </w:r>
      </w:hyperlink>
    </w:p>
    <w:p w:rsidR="00916D8B" w:rsidRDefault="009448B0">
      <w:pPr>
        <w:pStyle w:val="TableofFigures"/>
        <w:tabs>
          <w:tab w:val="right" w:leader="dot" w:pos="9017"/>
        </w:tabs>
        <w:rPr>
          <w:noProof/>
          <w:color w:val="auto"/>
          <w:sz w:val="22"/>
          <w:szCs w:val="22"/>
          <w:lang w:eastAsia="en-GB"/>
        </w:rPr>
      </w:pPr>
      <w:hyperlink w:anchor="_Toc387833273" w:history="1">
        <w:r w:rsidR="00916D8B" w:rsidRPr="00977027">
          <w:rPr>
            <w:rStyle w:val="Hyperlink"/>
            <w:noProof/>
          </w:rPr>
          <w:t>Figure 3: Workflow of Initial Survey</w:t>
        </w:r>
        <w:r w:rsidR="00916D8B">
          <w:rPr>
            <w:noProof/>
            <w:webHidden/>
          </w:rPr>
          <w:tab/>
        </w:r>
        <w:r w:rsidR="00916D8B">
          <w:rPr>
            <w:noProof/>
            <w:webHidden/>
          </w:rPr>
          <w:fldChar w:fldCharType="begin"/>
        </w:r>
        <w:r w:rsidR="00916D8B">
          <w:rPr>
            <w:noProof/>
            <w:webHidden/>
          </w:rPr>
          <w:instrText xml:space="preserve"> PAGEREF _Toc387833273 \h </w:instrText>
        </w:r>
        <w:r w:rsidR="00916D8B">
          <w:rPr>
            <w:noProof/>
            <w:webHidden/>
          </w:rPr>
        </w:r>
        <w:r w:rsidR="00916D8B">
          <w:rPr>
            <w:noProof/>
            <w:webHidden/>
          </w:rPr>
          <w:fldChar w:fldCharType="separate"/>
        </w:r>
        <w:r w:rsidR="00916D8B">
          <w:rPr>
            <w:noProof/>
            <w:webHidden/>
          </w:rPr>
          <w:t>9</w:t>
        </w:r>
        <w:r w:rsidR="00916D8B">
          <w:rPr>
            <w:noProof/>
            <w:webHidden/>
          </w:rPr>
          <w:fldChar w:fldCharType="end"/>
        </w:r>
      </w:hyperlink>
    </w:p>
    <w:p w:rsidR="00916D8B" w:rsidRDefault="009448B0">
      <w:pPr>
        <w:pStyle w:val="TableofFigures"/>
        <w:tabs>
          <w:tab w:val="right" w:leader="dot" w:pos="9017"/>
        </w:tabs>
        <w:rPr>
          <w:noProof/>
          <w:color w:val="auto"/>
          <w:sz w:val="22"/>
          <w:szCs w:val="22"/>
          <w:lang w:eastAsia="en-GB"/>
        </w:rPr>
      </w:pPr>
      <w:hyperlink w:anchor="_Toc387833274" w:history="1">
        <w:r w:rsidR="00916D8B" w:rsidRPr="00977027">
          <w:rPr>
            <w:rStyle w:val="Hyperlink"/>
            <w:noProof/>
          </w:rPr>
          <w:t>Figure 4: Workflow of Geo Survey</w:t>
        </w:r>
        <w:r w:rsidR="00916D8B">
          <w:rPr>
            <w:noProof/>
            <w:webHidden/>
          </w:rPr>
          <w:tab/>
        </w:r>
        <w:r w:rsidR="00916D8B">
          <w:rPr>
            <w:noProof/>
            <w:webHidden/>
          </w:rPr>
          <w:fldChar w:fldCharType="begin"/>
        </w:r>
        <w:r w:rsidR="00916D8B">
          <w:rPr>
            <w:noProof/>
            <w:webHidden/>
          </w:rPr>
          <w:instrText xml:space="preserve"> PAGEREF _Toc387833274 \h </w:instrText>
        </w:r>
        <w:r w:rsidR="00916D8B">
          <w:rPr>
            <w:noProof/>
            <w:webHidden/>
          </w:rPr>
        </w:r>
        <w:r w:rsidR="00916D8B">
          <w:rPr>
            <w:noProof/>
            <w:webHidden/>
          </w:rPr>
          <w:fldChar w:fldCharType="separate"/>
        </w:r>
        <w:r w:rsidR="00916D8B">
          <w:rPr>
            <w:noProof/>
            <w:webHidden/>
          </w:rPr>
          <w:t>10</w:t>
        </w:r>
        <w:r w:rsidR="00916D8B">
          <w:rPr>
            <w:noProof/>
            <w:webHidden/>
          </w:rPr>
          <w:fldChar w:fldCharType="end"/>
        </w:r>
      </w:hyperlink>
    </w:p>
    <w:p w:rsidR="00916D8B" w:rsidRDefault="009448B0">
      <w:pPr>
        <w:pStyle w:val="TableofFigures"/>
        <w:tabs>
          <w:tab w:val="right" w:leader="dot" w:pos="9017"/>
        </w:tabs>
        <w:rPr>
          <w:noProof/>
          <w:color w:val="auto"/>
          <w:sz w:val="22"/>
          <w:szCs w:val="22"/>
          <w:lang w:eastAsia="en-GB"/>
        </w:rPr>
      </w:pPr>
      <w:hyperlink w:anchor="_Toc387833275" w:history="1">
        <w:r w:rsidR="00916D8B" w:rsidRPr="00977027">
          <w:rPr>
            <w:rStyle w:val="Hyperlink"/>
            <w:noProof/>
          </w:rPr>
          <w:t>Figure 5: Workflow of Higher Authority / Application Approval</w:t>
        </w:r>
        <w:r w:rsidR="00916D8B">
          <w:rPr>
            <w:noProof/>
            <w:webHidden/>
          </w:rPr>
          <w:tab/>
        </w:r>
        <w:r w:rsidR="00916D8B">
          <w:rPr>
            <w:noProof/>
            <w:webHidden/>
          </w:rPr>
          <w:fldChar w:fldCharType="begin"/>
        </w:r>
        <w:r w:rsidR="00916D8B">
          <w:rPr>
            <w:noProof/>
            <w:webHidden/>
          </w:rPr>
          <w:instrText xml:space="preserve"> PAGEREF _Toc387833275 \h </w:instrText>
        </w:r>
        <w:r w:rsidR="00916D8B">
          <w:rPr>
            <w:noProof/>
            <w:webHidden/>
          </w:rPr>
        </w:r>
        <w:r w:rsidR="00916D8B">
          <w:rPr>
            <w:noProof/>
            <w:webHidden/>
          </w:rPr>
          <w:fldChar w:fldCharType="separate"/>
        </w:r>
        <w:r w:rsidR="00916D8B">
          <w:rPr>
            <w:noProof/>
            <w:webHidden/>
          </w:rPr>
          <w:t>11</w:t>
        </w:r>
        <w:r w:rsidR="00916D8B">
          <w:rPr>
            <w:noProof/>
            <w:webHidden/>
          </w:rPr>
          <w:fldChar w:fldCharType="end"/>
        </w:r>
      </w:hyperlink>
    </w:p>
    <w:p w:rsidR="00916D8B" w:rsidRDefault="009448B0">
      <w:pPr>
        <w:pStyle w:val="TableofFigures"/>
        <w:tabs>
          <w:tab w:val="right" w:leader="dot" w:pos="9017"/>
        </w:tabs>
        <w:rPr>
          <w:noProof/>
          <w:color w:val="auto"/>
          <w:sz w:val="22"/>
          <w:szCs w:val="22"/>
          <w:lang w:eastAsia="en-GB"/>
        </w:rPr>
      </w:pPr>
      <w:hyperlink w:anchor="_Toc387833276" w:history="1">
        <w:r w:rsidR="00916D8B" w:rsidRPr="00977027">
          <w:rPr>
            <w:rStyle w:val="Hyperlink"/>
            <w:noProof/>
          </w:rPr>
          <w:t>Figure 6: Workflow of Full Process</w:t>
        </w:r>
        <w:r w:rsidR="00916D8B">
          <w:rPr>
            <w:noProof/>
            <w:webHidden/>
          </w:rPr>
          <w:tab/>
        </w:r>
        <w:r w:rsidR="00916D8B">
          <w:rPr>
            <w:noProof/>
            <w:webHidden/>
          </w:rPr>
          <w:fldChar w:fldCharType="begin"/>
        </w:r>
        <w:r w:rsidR="00916D8B">
          <w:rPr>
            <w:noProof/>
            <w:webHidden/>
          </w:rPr>
          <w:instrText xml:space="preserve"> PAGEREF _Toc387833276 \h </w:instrText>
        </w:r>
        <w:r w:rsidR="00916D8B">
          <w:rPr>
            <w:noProof/>
            <w:webHidden/>
          </w:rPr>
        </w:r>
        <w:r w:rsidR="00916D8B">
          <w:rPr>
            <w:noProof/>
            <w:webHidden/>
          </w:rPr>
          <w:fldChar w:fldCharType="separate"/>
        </w:r>
        <w:r w:rsidR="00916D8B">
          <w:rPr>
            <w:noProof/>
            <w:webHidden/>
          </w:rPr>
          <w:t>12</w:t>
        </w:r>
        <w:r w:rsidR="00916D8B">
          <w:rPr>
            <w:noProof/>
            <w:webHidden/>
          </w:rPr>
          <w:fldChar w:fldCharType="end"/>
        </w:r>
      </w:hyperlink>
    </w:p>
    <w:p w:rsidR="00916D8B" w:rsidRDefault="009448B0">
      <w:pPr>
        <w:pStyle w:val="TableofFigures"/>
        <w:tabs>
          <w:tab w:val="right" w:leader="dot" w:pos="9017"/>
        </w:tabs>
        <w:rPr>
          <w:noProof/>
          <w:color w:val="auto"/>
          <w:sz w:val="22"/>
          <w:szCs w:val="22"/>
          <w:lang w:eastAsia="en-GB"/>
        </w:rPr>
      </w:pPr>
      <w:hyperlink w:anchor="_Toc387833277" w:history="1">
        <w:r w:rsidR="00916D8B" w:rsidRPr="00977027">
          <w:rPr>
            <w:rStyle w:val="Hyperlink"/>
            <w:noProof/>
          </w:rPr>
          <w:t>Figure 7: Workflow of Transfer Application</w:t>
        </w:r>
        <w:r w:rsidR="00916D8B">
          <w:rPr>
            <w:noProof/>
            <w:webHidden/>
          </w:rPr>
          <w:tab/>
        </w:r>
        <w:r w:rsidR="00916D8B">
          <w:rPr>
            <w:noProof/>
            <w:webHidden/>
          </w:rPr>
          <w:fldChar w:fldCharType="begin"/>
        </w:r>
        <w:r w:rsidR="00916D8B">
          <w:rPr>
            <w:noProof/>
            <w:webHidden/>
          </w:rPr>
          <w:instrText xml:space="preserve"> PAGEREF _Toc387833277 \h </w:instrText>
        </w:r>
        <w:r w:rsidR="00916D8B">
          <w:rPr>
            <w:noProof/>
            <w:webHidden/>
          </w:rPr>
        </w:r>
        <w:r w:rsidR="00916D8B">
          <w:rPr>
            <w:noProof/>
            <w:webHidden/>
          </w:rPr>
          <w:fldChar w:fldCharType="separate"/>
        </w:r>
        <w:r w:rsidR="00916D8B">
          <w:rPr>
            <w:noProof/>
            <w:webHidden/>
          </w:rPr>
          <w:t>13</w:t>
        </w:r>
        <w:r w:rsidR="00916D8B">
          <w:rPr>
            <w:noProof/>
            <w:webHidden/>
          </w:rPr>
          <w:fldChar w:fldCharType="end"/>
        </w:r>
      </w:hyperlink>
    </w:p>
    <w:p w:rsidR="00916D8B" w:rsidRDefault="009448B0">
      <w:pPr>
        <w:pStyle w:val="TableofFigures"/>
        <w:tabs>
          <w:tab w:val="right" w:leader="dot" w:pos="9017"/>
        </w:tabs>
        <w:rPr>
          <w:noProof/>
          <w:color w:val="auto"/>
          <w:sz w:val="22"/>
          <w:szCs w:val="22"/>
          <w:lang w:eastAsia="en-GB"/>
        </w:rPr>
      </w:pPr>
      <w:hyperlink w:anchor="_Toc387833278" w:history="1">
        <w:r w:rsidR="00916D8B" w:rsidRPr="00977027">
          <w:rPr>
            <w:rStyle w:val="Hyperlink"/>
            <w:noProof/>
          </w:rPr>
          <w:t>Figure 8: Workflow of Transfer Approval</w:t>
        </w:r>
        <w:r w:rsidR="00916D8B">
          <w:rPr>
            <w:noProof/>
            <w:webHidden/>
          </w:rPr>
          <w:tab/>
        </w:r>
        <w:r w:rsidR="00916D8B">
          <w:rPr>
            <w:noProof/>
            <w:webHidden/>
          </w:rPr>
          <w:fldChar w:fldCharType="begin"/>
        </w:r>
        <w:r w:rsidR="00916D8B">
          <w:rPr>
            <w:noProof/>
            <w:webHidden/>
          </w:rPr>
          <w:instrText xml:space="preserve"> PAGEREF _Toc387833278 \h </w:instrText>
        </w:r>
        <w:r w:rsidR="00916D8B">
          <w:rPr>
            <w:noProof/>
            <w:webHidden/>
          </w:rPr>
        </w:r>
        <w:r w:rsidR="00916D8B">
          <w:rPr>
            <w:noProof/>
            <w:webHidden/>
          </w:rPr>
          <w:fldChar w:fldCharType="separate"/>
        </w:r>
        <w:r w:rsidR="00916D8B">
          <w:rPr>
            <w:noProof/>
            <w:webHidden/>
          </w:rPr>
          <w:t>14</w:t>
        </w:r>
        <w:r w:rsidR="00916D8B">
          <w:rPr>
            <w:noProof/>
            <w:webHidden/>
          </w:rPr>
          <w:fldChar w:fldCharType="end"/>
        </w:r>
      </w:hyperlink>
    </w:p>
    <w:p w:rsidR="00916D8B" w:rsidRDefault="009448B0">
      <w:pPr>
        <w:pStyle w:val="TableofFigures"/>
        <w:tabs>
          <w:tab w:val="right" w:leader="dot" w:pos="9017"/>
        </w:tabs>
        <w:rPr>
          <w:noProof/>
          <w:color w:val="auto"/>
          <w:sz w:val="22"/>
          <w:szCs w:val="22"/>
          <w:lang w:eastAsia="en-GB"/>
        </w:rPr>
      </w:pPr>
      <w:hyperlink w:anchor="_Toc387833279" w:history="1">
        <w:r w:rsidR="00916D8B" w:rsidRPr="00977027">
          <w:rPr>
            <w:rStyle w:val="Hyperlink"/>
            <w:noProof/>
          </w:rPr>
          <w:t>Figure 9: Workflow of Full Process for Transfer Application</w:t>
        </w:r>
        <w:r w:rsidR="00916D8B">
          <w:rPr>
            <w:noProof/>
            <w:webHidden/>
          </w:rPr>
          <w:tab/>
        </w:r>
        <w:r w:rsidR="00916D8B">
          <w:rPr>
            <w:noProof/>
            <w:webHidden/>
          </w:rPr>
          <w:fldChar w:fldCharType="begin"/>
        </w:r>
        <w:r w:rsidR="00916D8B">
          <w:rPr>
            <w:noProof/>
            <w:webHidden/>
          </w:rPr>
          <w:instrText xml:space="preserve"> PAGEREF _Toc387833279 \h </w:instrText>
        </w:r>
        <w:r w:rsidR="00916D8B">
          <w:rPr>
            <w:noProof/>
            <w:webHidden/>
          </w:rPr>
        </w:r>
        <w:r w:rsidR="00916D8B">
          <w:rPr>
            <w:noProof/>
            <w:webHidden/>
          </w:rPr>
          <w:fldChar w:fldCharType="separate"/>
        </w:r>
        <w:r w:rsidR="00916D8B">
          <w:rPr>
            <w:noProof/>
            <w:webHidden/>
          </w:rPr>
          <w:t>15</w:t>
        </w:r>
        <w:r w:rsidR="00916D8B">
          <w:rPr>
            <w:noProof/>
            <w:webHidden/>
          </w:rPr>
          <w:fldChar w:fldCharType="end"/>
        </w:r>
      </w:hyperlink>
    </w:p>
    <w:p w:rsidR="00916D8B" w:rsidRDefault="009448B0">
      <w:pPr>
        <w:pStyle w:val="TableofFigures"/>
        <w:tabs>
          <w:tab w:val="right" w:leader="dot" w:pos="9017"/>
        </w:tabs>
        <w:rPr>
          <w:noProof/>
          <w:color w:val="auto"/>
          <w:sz w:val="22"/>
          <w:szCs w:val="22"/>
          <w:lang w:eastAsia="en-GB"/>
        </w:rPr>
      </w:pPr>
      <w:hyperlink w:anchor="_Toc387833280" w:history="1">
        <w:r w:rsidR="00916D8B" w:rsidRPr="00977027">
          <w:rPr>
            <w:rStyle w:val="Hyperlink"/>
            <w:noProof/>
          </w:rPr>
          <w:t>Figure 10: Workflow of Application for Mine Extension</w:t>
        </w:r>
        <w:r w:rsidR="00916D8B">
          <w:rPr>
            <w:noProof/>
            <w:webHidden/>
          </w:rPr>
          <w:tab/>
        </w:r>
        <w:r w:rsidR="00916D8B">
          <w:rPr>
            <w:noProof/>
            <w:webHidden/>
          </w:rPr>
          <w:fldChar w:fldCharType="begin"/>
        </w:r>
        <w:r w:rsidR="00916D8B">
          <w:rPr>
            <w:noProof/>
            <w:webHidden/>
          </w:rPr>
          <w:instrText xml:space="preserve"> PAGEREF _Toc387833280 \h </w:instrText>
        </w:r>
        <w:r w:rsidR="00916D8B">
          <w:rPr>
            <w:noProof/>
            <w:webHidden/>
          </w:rPr>
        </w:r>
        <w:r w:rsidR="00916D8B">
          <w:rPr>
            <w:noProof/>
            <w:webHidden/>
          </w:rPr>
          <w:fldChar w:fldCharType="separate"/>
        </w:r>
        <w:r w:rsidR="00916D8B">
          <w:rPr>
            <w:noProof/>
            <w:webHidden/>
          </w:rPr>
          <w:t>16</w:t>
        </w:r>
        <w:r w:rsidR="00916D8B">
          <w:rPr>
            <w:noProof/>
            <w:webHidden/>
          </w:rPr>
          <w:fldChar w:fldCharType="end"/>
        </w:r>
      </w:hyperlink>
    </w:p>
    <w:p w:rsidR="003D6B49" w:rsidRPr="001A674D" w:rsidRDefault="00EB3BB9" w:rsidP="001A674D">
      <w:r>
        <w:fldChar w:fldCharType="end"/>
      </w:r>
      <w:r w:rsidR="003D6B49">
        <w:br w:type="page"/>
      </w:r>
    </w:p>
    <w:p w:rsidR="00E548F3" w:rsidRDefault="00A905D6" w:rsidP="00E5169C">
      <w:pPr>
        <w:pStyle w:val="Heading1"/>
      </w:pPr>
      <w:bookmarkStart w:id="1" w:name="_Toc387419139"/>
      <w:bookmarkStart w:id="2" w:name="_Toc387833217"/>
      <w:r>
        <w:lastRenderedPageBreak/>
        <w:t>Introduction</w:t>
      </w:r>
      <w:bookmarkEnd w:id="0"/>
      <w:bookmarkEnd w:id="1"/>
      <w:bookmarkEnd w:id="2"/>
    </w:p>
    <w:p w:rsidR="00E548F3" w:rsidRDefault="00A905D6" w:rsidP="00AE79C1">
      <w:pPr>
        <w:pStyle w:val="Heading2"/>
        <w:numPr>
          <w:ilvl w:val="1"/>
          <w:numId w:val="5"/>
        </w:numPr>
      </w:pPr>
      <w:bookmarkStart w:id="3" w:name="_Toc387419011"/>
      <w:bookmarkStart w:id="4" w:name="_Toc387419140"/>
      <w:bookmarkStart w:id="5" w:name="_Toc387833218"/>
      <w:r>
        <w:t>P</w:t>
      </w:r>
      <w:r w:rsidR="00AE79C1">
        <w:t>urpose</w:t>
      </w:r>
      <w:bookmarkEnd w:id="3"/>
      <w:bookmarkEnd w:id="4"/>
      <w:bookmarkEnd w:id="5"/>
    </w:p>
    <w:p w:rsidR="00E548F3" w:rsidRPr="00886210" w:rsidRDefault="00AE79C1" w:rsidP="001006BA">
      <w:pPr>
        <w:jc w:val="both"/>
        <w:rPr>
          <w:rFonts w:ascii="Cambria" w:eastAsia="Cambria" w:hAnsi="Cambria" w:cs="Cambria"/>
          <w:color w:val="auto"/>
          <w:sz w:val="24"/>
        </w:rPr>
      </w:pPr>
      <w:r w:rsidRPr="00886210">
        <w:rPr>
          <w:rFonts w:ascii="Cambria" w:eastAsia="Cambria" w:hAnsi="Cambria" w:cs="Cambria"/>
          <w:color w:val="auto"/>
          <w:sz w:val="24"/>
        </w:rPr>
        <w:t xml:space="preserve">The purpose of this document is to present a detailed description of the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w:t>
      </w:r>
      <w:r w:rsidRPr="00886210">
        <w:rPr>
          <w:rFonts w:ascii="Cambria" w:eastAsia="Cambria" w:hAnsi="Cambria" w:cs="Cambria"/>
          <w:color w:val="auto"/>
          <w:sz w:val="24"/>
        </w:rPr>
        <w:fldChar w:fldCharType="begin"/>
      </w:r>
      <w:r w:rsidRPr="00886210">
        <w:rPr>
          <w:rFonts w:ascii="Cambria" w:eastAsia="Cambria" w:hAnsi="Cambria" w:cs="Cambria"/>
          <w:color w:val="auto"/>
          <w:sz w:val="24"/>
        </w:rPr>
        <w:instrText xml:space="preserve"> XE "Web Publishing System" </w:instrText>
      </w:r>
      <w:r w:rsidRPr="00886210">
        <w:rPr>
          <w:rFonts w:ascii="Cambria" w:eastAsia="Cambria" w:hAnsi="Cambria" w:cs="Cambria"/>
          <w:color w:val="auto"/>
          <w:sz w:val="24"/>
        </w:rPr>
        <w:fldChar w:fldCharType="end"/>
      </w:r>
      <w:r w:rsidRPr="00886210">
        <w:rPr>
          <w:rFonts w:ascii="Cambria" w:eastAsia="Cambria" w:hAnsi="Cambria" w:cs="Cambria"/>
          <w:color w:val="auto"/>
          <w:sz w:val="24"/>
        </w:rPr>
        <w:t xml:space="preserve">. It will explain the purpose and features of the system, the interfaces of the system, what will it do, the constraints under which it must operate and how the system will react to external stimuli. This document is intended for both the stakeholders and the developers of the system and will be proposed to the </w:t>
      </w:r>
      <w:r w:rsidR="001006BA">
        <w:rPr>
          <w:rFonts w:ascii="Cambria" w:eastAsia="Cambria" w:hAnsi="Cambria" w:cs="Cambria"/>
          <w:color w:val="auto"/>
          <w:sz w:val="24"/>
        </w:rPr>
        <w:t>higher authorities</w:t>
      </w:r>
      <w:r w:rsidRPr="00886210">
        <w:rPr>
          <w:rFonts w:ascii="Cambria" w:eastAsia="Cambria" w:hAnsi="Cambria" w:cs="Cambria"/>
          <w:color w:val="auto"/>
          <w:sz w:val="24"/>
        </w:rPr>
        <w:t xml:space="preserve"> for its approval.</w:t>
      </w:r>
    </w:p>
    <w:p w:rsidR="00E548F3" w:rsidRDefault="00AE79C1" w:rsidP="00A905D6">
      <w:pPr>
        <w:pStyle w:val="Heading2"/>
        <w:numPr>
          <w:ilvl w:val="1"/>
          <w:numId w:val="5"/>
        </w:numPr>
      </w:pPr>
      <w:bookmarkStart w:id="6" w:name="_Toc387419012"/>
      <w:bookmarkStart w:id="7" w:name="_Toc387419141"/>
      <w:bookmarkStart w:id="8" w:name="_Toc387833219"/>
      <w:r>
        <w:t>Scope of Project</w:t>
      </w:r>
      <w:bookmarkEnd w:id="6"/>
      <w:bookmarkEnd w:id="7"/>
      <w:bookmarkEnd w:id="8"/>
    </w:p>
    <w:p w:rsidR="00AE79C1" w:rsidRPr="00886210" w:rsidRDefault="00AE79C1" w:rsidP="00886210">
      <w:pPr>
        <w:jc w:val="both"/>
        <w:rPr>
          <w:rFonts w:ascii="Cambria" w:eastAsia="Cambria" w:hAnsi="Cambria" w:cs="Cambria"/>
          <w:color w:val="auto"/>
          <w:sz w:val="24"/>
        </w:rPr>
      </w:pPr>
      <w:r w:rsidRPr="00886210">
        <w:rPr>
          <w:rFonts w:ascii="Cambria" w:eastAsia="Cambria" w:hAnsi="Cambria" w:cs="Cambria"/>
          <w:color w:val="auto"/>
          <w:sz w:val="24"/>
        </w:rPr>
        <w:t xml:space="preserve">This system is a complete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 which will help public user in</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Checking the areas available for applying license</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Online registration and online apply for the License</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Checking the status of their application</w:t>
      </w:r>
    </w:p>
    <w:p w:rsidR="00AE79C1" w:rsidRPr="00886210" w:rsidRDefault="00AE79C1" w:rsidP="00886210">
      <w:pPr>
        <w:spacing w:after="160" w:line="259" w:lineRule="auto"/>
        <w:jc w:val="both"/>
        <w:rPr>
          <w:rFonts w:ascii="Cambria" w:eastAsia="Cambria" w:hAnsi="Cambria" w:cs="Cambria"/>
          <w:color w:val="auto"/>
          <w:sz w:val="24"/>
        </w:rPr>
      </w:pPr>
      <w:r w:rsidRPr="00886210">
        <w:rPr>
          <w:rFonts w:ascii="Cambria" w:eastAsia="Cambria" w:hAnsi="Cambria" w:cs="Cambria"/>
          <w:color w:val="auto"/>
          <w:sz w:val="24"/>
        </w:rPr>
        <w:t>This system will help the employee who are responsible for the administration of these application as</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To give information about the available areas for the license to public users.</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Geological team will edit the application coordinates if needed and approve for progress if area and minerals are available.</w:t>
      </w:r>
    </w:p>
    <w:p w:rsidR="00E548F3"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Higher authority will check all the required things and if eligible the application is approved through this system and an allotment letter is generated.</w:t>
      </w:r>
    </w:p>
    <w:p w:rsidR="00E548F3" w:rsidRDefault="00AE79C1" w:rsidP="00AE79C1">
      <w:pPr>
        <w:pStyle w:val="Heading2"/>
        <w:numPr>
          <w:ilvl w:val="1"/>
          <w:numId w:val="5"/>
        </w:numPr>
      </w:pPr>
      <w:bookmarkStart w:id="9" w:name="_Toc387419013"/>
      <w:bookmarkStart w:id="10" w:name="_Toc387419142"/>
      <w:bookmarkStart w:id="11" w:name="_Toc387833220"/>
      <w:r>
        <w:t>Glossary</w:t>
      </w:r>
      <w:bookmarkEnd w:id="9"/>
      <w:bookmarkEnd w:id="10"/>
      <w:bookmarkEnd w:id="11"/>
    </w:p>
    <w:tbl>
      <w:tblPr>
        <w:tblStyle w:val="GridTable1Light"/>
        <w:tblW w:w="0" w:type="auto"/>
        <w:tblLook w:val="04A0" w:firstRow="1" w:lastRow="0" w:firstColumn="1" w:lastColumn="0" w:noHBand="0" w:noVBand="1"/>
      </w:tblPr>
      <w:tblGrid>
        <w:gridCol w:w="1795"/>
        <w:gridCol w:w="7195"/>
      </w:tblGrid>
      <w:tr w:rsidR="00AE79C1" w:rsidRPr="00B83AA5" w:rsidTr="00CD49C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95" w:type="dxa"/>
          </w:tcPr>
          <w:p w:rsidR="00AE79C1" w:rsidRPr="00CD49C9" w:rsidRDefault="00AE79C1" w:rsidP="00AE79C1">
            <w:pPr>
              <w:jc w:val="both"/>
              <w:rPr>
                <w:rFonts w:ascii="Cambria" w:hAnsi="Cambria" w:cs="Times New Roman"/>
                <w:color w:val="auto"/>
                <w:sz w:val="24"/>
              </w:rPr>
            </w:pPr>
            <w:r w:rsidRPr="00CD49C9">
              <w:rPr>
                <w:rFonts w:ascii="Cambria" w:hAnsi="Cambria" w:cs="Times New Roman"/>
                <w:color w:val="auto"/>
                <w:sz w:val="24"/>
              </w:rPr>
              <w:t>Terms</w:t>
            </w:r>
          </w:p>
        </w:tc>
        <w:tc>
          <w:tcPr>
            <w:tcW w:w="7195" w:type="dxa"/>
          </w:tcPr>
          <w:p w:rsidR="00AE79C1" w:rsidRPr="00CD49C9" w:rsidRDefault="00AE79C1" w:rsidP="00AE79C1">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CD49C9">
              <w:rPr>
                <w:rFonts w:ascii="Cambria" w:hAnsi="Cambria" w:cs="Times New Roman"/>
                <w:color w:val="auto"/>
                <w:sz w:val="24"/>
              </w:rPr>
              <w:t>Definitions</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UC</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Use Case</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FN</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Functional Needs</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UTM</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shd w:val="clear" w:color="auto" w:fill="FFFFFF"/>
              </w:rPr>
              <w:t>Universal Transverse Mercator</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WGS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shd w:val="clear" w:color="auto" w:fill="FFFFFF"/>
              </w:rPr>
            </w:pPr>
            <w:r w:rsidRPr="00886210">
              <w:rPr>
                <w:rFonts w:ascii="Cambria" w:hAnsi="Cambria" w:cs="Times New Roman"/>
                <w:color w:val="auto"/>
                <w:sz w:val="24"/>
                <w:shd w:val="clear" w:color="auto" w:fill="FFFFFF"/>
              </w:rPr>
              <w:t>World Geodetic System</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MCS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 xml:space="preserve">Mineral </w:t>
            </w:r>
            <w:r w:rsidR="000C1A40" w:rsidRPr="00886210">
              <w:rPr>
                <w:rFonts w:ascii="Cambria" w:hAnsi="Cambria" w:cs="Times New Roman"/>
                <w:color w:val="auto"/>
                <w:sz w:val="24"/>
              </w:rPr>
              <w:t>Cadastre</w:t>
            </w:r>
            <w:r w:rsidRPr="00886210">
              <w:rPr>
                <w:rFonts w:ascii="Cambria" w:hAnsi="Cambria" w:cs="Times New Roman"/>
                <w:color w:val="auto"/>
                <w:sz w:val="24"/>
              </w:rPr>
              <w:t xml:space="preserve"> System</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TS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Test Scenario</w:t>
            </w:r>
          </w:p>
        </w:tc>
      </w:tr>
      <w:tr w:rsidR="00AE79C1" w:rsidRPr="0033434E"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TC</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Test Case</w:t>
            </w:r>
          </w:p>
        </w:tc>
      </w:tr>
    </w:tbl>
    <w:p w:rsidR="00E548F3" w:rsidRDefault="0033434E" w:rsidP="0033434E">
      <w:pPr>
        <w:pStyle w:val="Heading2"/>
        <w:numPr>
          <w:ilvl w:val="1"/>
          <w:numId w:val="5"/>
        </w:numPr>
      </w:pPr>
      <w:bookmarkStart w:id="12" w:name="_Toc387419014"/>
      <w:bookmarkStart w:id="13" w:name="_Toc387419143"/>
      <w:bookmarkStart w:id="14" w:name="_Toc387833221"/>
      <w:r>
        <w:t>Overview</w:t>
      </w:r>
      <w:bookmarkEnd w:id="12"/>
      <w:bookmarkEnd w:id="13"/>
      <w:bookmarkEnd w:id="14"/>
    </w:p>
    <w:p w:rsidR="00E548F3" w:rsidRPr="00DB5EA5" w:rsidRDefault="00DB5EA5" w:rsidP="00DB5EA5">
      <w:pPr>
        <w:spacing w:after="160" w:line="259" w:lineRule="auto"/>
        <w:jc w:val="both"/>
        <w:rPr>
          <w:rFonts w:ascii="Cambria" w:eastAsia="Cambria" w:hAnsi="Cambria" w:cs="Cambria"/>
          <w:color w:val="auto"/>
          <w:sz w:val="24"/>
        </w:rPr>
      </w:pPr>
      <w:r w:rsidRPr="00DB5EA5">
        <w:rPr>
          <w:rFonts w:ascii="Cambria" w:eastAsia="Cambria" w:hAnsi="Cambria" w:cs="Cambria"/>
          <w:color w:val="auto"/>
          <w:sz w:val="24"/>
        </w:rPr>
        <w:t>Further this document presents the General Description and complete workflows of the system depicting the working of the system. Functional requirements are described in the form of use cases and functional needs. Then there are the design constraints and test cases and test scenarios for checking the functionality of this system. And finally the document is concluded with Preliminary Schedule and Conclusion.</w:t>
      </w:r>
    </w:p>
    <w:p w:rsidR="00E548F3" w:rsidRDefault="00886210">
      <w:pPr>
        <w:pStyle w:val="Heading1"/>
      </w:pPr>
      <w:bookmarkStart w:id="15" w:name="_Toc387419015"/>
      <w:bookmarkStart w:id="16" w:name="_Toc387419144"/>
      <w:bookmarkStart w:id="17" w:name="_Toc387833222"/>
      <w:r>
        <w:lastRenderedPageBreak/>
        <w:t>General Description</w:t>
      </w:r>
      <w:bookmarkEnd w:id="15"/>
      <w:bookmarkEnd w:id="16"/>
      <w:bookmarkEnd w:id="17"/>
    </w:p>
    <w:p w:rsidR="005918CD" w:rsidRPr="005918CD" w:rsidRDefault="005918CD" w:rsidP="005918CD">
      <w:pPr>
        <w:pStyle w:val="ListParagraph"/>
        <w:keepNext/>
        <w:keepLines/>
        <w:numPr>
          <w:ilvl w:val="0"/>
          <w:numId w:val="13"/>
        </w:numPr>
        <w:spacing w:before="120" w:after="120" w:line="240" w:lineRule="auto"/>
        <w:contextualSpacing w:val="0"/>
        <w:outlineLvl w:val="1"/>
        <w:rPr>
          <w:b/>
          <w:bCs/>
          <w:vanish/>
          <w:sz w:val="26"/>
          <w:szCs w:val="26"/>
        </w:rPr>
      </w:pPr>
      <w:bookmarkStart w:id="18" w:name="_Toc387401820"/>
      <w:bookmarkStart w:id="19" w:name="_Toc387411892"/>
      <w:bookmarkStart w:id="20" w:name="_Toc387415518"/>
      <w:bookmarkStart w:id="21" w:name="_Toc387415572"/>
      <w:bookmarkStart w:id="22" w:name="_Toc387415598"/>
      <w:bookmarkStart w:id="23" w:name="_Toc387415630"/>
      <w:bookmarkStart w:id="24" w:name="_Toc387416089"/>
      <w:bookmarkStart w:id="25" w:name="_Toc387416132"/>
      <w:bookmarkStart w:id="26" w:name="_Toc387418987"/>
      <w:bookmarkStart w:id="27" w:name="_Toc387419016"/>
      <w:bookmarkStart w:id="28" w:name="_Toc387419145"/>
      <w:bookmarkStart w:id="29" w:name="_Toc387419282"/>
      <w:bookmarkStart w:id="30" w:name="_Toc387419317"/>
      <w:bookmarkStart w:id="31" w:name="_Toc387419349"/>
      <w:bookmarkStart w:id="32" w:name="_Toc387419366"/>
      <w:bookmarkStart w:id="33" w:name="_Toc387419465"/>
      <w:bookmarkStart w:id="34" w:name="_Toc387429643"/>
      <w:bookmarkStart w:id="35" w:name="_Toc387429675"/>
      <w:bookmarkStart w:id="36" w:name="_Toc387429738"/>
      <w:bookmarkStart w:id="37" w:name="_Toc387429833"/>
      <w:bookmarkStart w:id="38" w:name="_Toc387430323"/>
      <w:bookmarkStart w:id="39" w:name="_Toc387430396"/>
      <w:bookmarkStart w:id="40" w:name="_Toc387431142"/>
      <w:bookmarkStart w:id="41" w:name="_Toc387435493"/>
      <w:bookmarkStart w:id="42" w:name="_Toc387435563"/>
      <w:bookmarkStart w:id="43" w:name="_Toc387435617"/>
      <w:bookmarkStart w:id="44" w:name="_Toc387435705"/>
      <w:bookmarkStart w:id="45" w:name="_Toc387741744"/>
      <w:bookmarkStart w:id="46" w:name="_Toc387741798"/>
      <w:bookmarkStart w:id="47" w:name="_Toc387743150"/>
      <w:bookmarkStart w:id="48" w:name="_Toc38783322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5918CD" w:rsidRPr="005918CD" w:rsidRDefault="005918CD" w:rsidP="005918CD">
      <w:pPr>
        <w:pStyle w:val="ListParagraph"/>
        <w:keepNext/>
        <w:keepLines/>
        <w:numPr>
          <w:ilvl w:val="0"/>
          <w:numId w:val="13"/>
        </w:numPr>
        <w:spacing w:before="120" w:after="120" w:line="240" w:lineRule="auto"/>
        <w:contextualSpacing w:val="0"/>
        <w:outlineLvl w:val="1"/>
        <w:rPr>
          <w:b/>
          <w:bCs/>
          <w:vanish/>
          <w:sz w:val="26"/>
          <w:szCs w:val="26"/>
        </w:rPr>
      </w:pPr>
      <w:bookmarkStart w:id="49" w:name="_Toc387401821"/>
      <w:bookmarkStart w:id="50" w:name="_Toc387411893"/>
      <w:bookmarkStart w:id="51" w:name="_Toc387415519"/>
      <w:bookmarkStart w:id="52" w:name="_Toc387415573"/>
      <w:bookmarkStart w:id="53" w:name="_Toc387415599"/>
      <w:bookmarkStart w:id="54" w:name="_Toc387415631"/>
      <w:bookmarkStart w:id="55" w:name="_Toc387416090"/>
      <w:bookmarkStart w:id="56" w:name="_Toc387416133"/>
      <w:bookmarkStart w:id="57" w:name="_Toc387418988"/>
      <w:bookmarkStart w:id="58" w:name="_Toc387419017"/>
      <w:bookmarkStart w:id="59" w:name="_Toc387419146"/>
      <w:bookmarkStart w:id="60" w:name="_Toc387419283"/>
      <w:bookmarkStart w:id="61" w:name="_Toc387419318"/>
      <w:bookmarkStart w:id="62" w:name="_Toc387419350"/>
      <w:bookmarkStart w:id="63" w:name="_Toc387419367"/>
      <w:bookmarkStart w:id="64" w:name="_Toc387419466"/>
      <w:bookmarkStart w:id="65" w:name="_Toc387429644"/>
      <w:bookmarkStart w:id="66" w:name="_Toc387429676"/>
      <w:bookmarkStart w:id="67" w:name="_Toc387429739"/>
      <w:bookmarkStart w:id="68" w:name="_Toc387429834"/>
      <w:bookmarkStart w:id="69" w:name="_Toc387430324"/>
      <w:bookmarkStart w:id="70" w:name="_Toc387430397"/>
      <w:bookmarkStart w:id="71" w:name="_Toc387431143"/>
      <w:bookmarkStart w:id="72" w:name="_Toc387435494"/>
      <w:bookmarkStart w:id="73" w:name="_Toc387435564"/>
      <w:bookmarkStart w:id="74" w:name="_Toc387435618"/>
      <w:bookmarkStart w:id="75" w:name="_Toc387435706"/>
      <w:bookmarkStart w:id="76" w:name="_Toc387741745"/>
      <w:bookmarkStart w:id="77" w:name="_Toc387741799"/>
      <w:bookmarkStart w:id="78" w:name="_Toc387743151"/>
      <w:bookmarkStart w:id="79" w:name="_Toc38783322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E548F3" w:rsidRDefault="00886210" w:rsidP="005918CD">
      <w:pPr>
        <w:pStyle w:val="Heading2"/>
        <w:numPr>
          <w:ilvl w:val="1"/>
          <w:numId w:val="13"/>
        </w:numPr>
      </w:pPr>
      <w:bookmarkStart w:id="80" w:name="_Toc387419018"/>
      <w:bookmarkStart w:id="81" w:name="_Toc387419147"/>
      <w:bookmarkStart w:id="82" w:name="_Toc387833225"/>
      <w:r>
        <w:t>Product Perspective</w:t>
      </w:r>
      <w:bookmarkEnd w:id="80"/>
      <w:bookmarkEnd w:id="81"/>
      <w:bookmarkEnd w:id="82"/>
    </w:p>
    <w:p w:rsidR="00E548F3" w:rsidRPr="00886210" w:rsidRDefault="00886210" w:rsidP="00886210">
      <w:pPr>
        <w:jc w:val="both"/>
        <w:rPr>
          <w:rFonts w:ascii="Cambria" w:eastAsia="Cambria" w:hAnsi="Cambria" w:cs="Cambria"/>
          <w:color w:val="auto"/>
          <w:sz w:val="24"/>
        </w:rPr>
      </w:pPr>
      <w:r w:rsidRPr="00886210">
        <w:rPr>
          <w:rFonts w:ascii="Cambria" w:eastAsia="Cambria" w:hAnsi="Cambria" w:cs="Cambria"/>
          <w:color w:val="auto"/>
          <w:sz w:val="24"/>
        </w:rPr>
        <w:t xml:space="preserve">This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 is a new system which will replace current manual system for applying for the license</w:t>
      </w:r>
      <w:r w:rsidR="000154A6" w:rsidRPr="00886210">
        <w:rPr>
          <w:rFonts w:ascii="Cambria" w:eastAsia="Cambria" w:hAnsi="Cambria" w:cs="Cambria"/>
          <w:color w:val="auto"/>
          <w:sz w:val="24"/>
        </w:rPr>
        <w:t>.</w:t>
      </w:r>
      <w:r w:rsidRPr="00886210">
        <w:rPr>
          <w:rFonts w:ascii="Cambria" w:eastAsia="Cambria" w:hAnsi="Cambria" w:cs="Cambria"/>
          <w:color w:val="auto"/>
          <w:sz w:val="24"/>
        </w:rPr>
        <w:t xml:space="preserve"> With everything computerized and accessible from everywhere this system save a lot of time and effort of both applicant and administration. Also application can be approved by the higher authority from anywhere through this system. All the records can be saved and retrieved easily.</w:t>
      </w:r>
    </w:p>
    <w:p w:rsidR="00E548F3" w:rsidRDefault="00886210" w:rsidP="00886210">
      <w:pPr>
        <w:pStyle w:val="Heading2"/>
        <w:numPr>
          <w:ilvl w:val="1"/>
          <w:numId w:val="13"/>
        </w:numPr>
      </w:pPr>
      <w:bookmarkStart w:id="83" w:name="_Toc387419019"/>
      <w:bookmarkStart w:id="84" w:name="_Toc387419148"/>
      <w:bookmarkStart w:id="85" w:name="_Toc387833226"/>
      <w:r>
        <w:t>Product Functions</w:t>
      </w:r>
      <w:bookmarkEnd w:id="83"/>
      <w:bookmarkEnd w:id="84"/>
      <w:bookmarkEnd w:id="85"/>
    </w:p>
    <w:p w:rsidR="00E548F3" w:rsidRPr="00886210" w:rsidRDefault="00886210" w:rsidP="00886210">
      <w:pPr>
        <w:jc w:val="both"/>
        <w:rPr>
          <w:color w:val="auto"/>
        </w:rPr>
      </w:pPr>
      <w:r w:rsidRPr="00886210">
        <w:rPr>
          <w:rFonts w:ascii="Cambria" w:hAnsi="Cambria" w:cs="Times New Roman"/>
          <w:color w:val="auto"/>
          <w:sz w:val="24"/>
        </w:rPr>
        <w:t>With this system user can easily submit application online and can check t</w:t>
      </w:r>
      <w:r w:rsidR="00E002A3">
        <w:rPr>
          <w:rFonts w:ascii="Cambria" w:hAnsi="Cambria" w:cs="Times New Roman"/>
          <w:color w:val="auto"/>
          <w:sz w:val="24"/>
        </w:rPr>
        <w:t>he status of the application f</w:t>
      </w:r>
      <w:r w:rsidR="000374D1">
        <w:rPr>
          <w:rFonts w:ascii="Cambria" w:hAnsi="Cambria" w:cs="Times New Roman"/>
          <w:color w:val="auto"/>
          <w:sz w:val="24"/>
        </w:rPr>
        <w:t>ro</w:t>
      </w:r>
      <w:r w:rsidRPr="00886210">
        <w:rPr>
          <w:rFonts w:ascii="Cambria" w:hAnsi="Cambria" w:cs="Times New Roman"/>
          <w:color w:val="auto"/>
          <w:sz w:val="24"/>
        </w:rPr>
        <w:t>m any place. People can easily check the areas and minerals available for license. This system includes the mapping functionality which can be used by the user to select the area they want to apply for the license. User can easily edit their information. From the administration point of view as everything is saved in database so all records can be easily retrieved. Higher authority can approve the application from anywhere.</w:t>
      </w:r>
    </w:p>
    <w:p w:rsidR="00E548F3" w:rsidRDefault="00886210" w:rsidP="00886210">
      <w:pPr>
        <w:pStyle w:val="Heading2"/>
        <w:numPr>
          <w:ilvl w:val="1"/>
          <w:numId w:val="13"/>
        </w:numPr>
      </w:pPr>
      <w:bookmarkStart w:id="86" w:name="_Toc387419020"/>
      <w:bookmarkStart w:id="87" w:name="_Toc387419149"/>
      <w:bookmarkStart w:id="88" w:name="_Toc387833227"/>
      <w:r>
        <w:t>User Characteristics</w:t>
      </w:r>
      <w:bookmarkEnd w:id="86"/>
      <w:bookmarkEnd w:id="87"/>
      <w:bookmarkEnd w:id="88"/>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There are two types of user that will interact with this system: Public user and administration.</w:t>
      </w:r>
    </w:p>
    <w:p w:rsidR="00886210" w:rsidRPr="00886210" w:rsidRDefault="00886210" w:rsidP="00886210">
      <w:pPr>
        <w:pStyle w:val="ListParagraph"/>
        <w:numPr>
          <w:ilvl w:val="0"/>
          <w:numId w:val="16"/>
        </w:numPr>
        <w:ind w:left="720"/>
        <w:jc w:val="both"/>
        <w:rPr>
          <w:rFonts w:ascii="Cambria" w:hAnsi="Cambria" w:cs="Times New Roman"/>
          <w:color w:val="auto"/>
          <w:sz w:val="24"/>
        </w:rPr>
      </w:pPr>
      <w:r w:rsidRPr="00886210">
        <w:rPr>
          <w:rFonts w:ascii="Cambria" w:hAnsi="Cambria" w:cs="Times New Roman"/>
          <w:color w:val="auto"/>
          <w:sz w:val="24"/>
        </w:rPr>
        <w:t>Public user can check the available areas and minerals for license and submit application for the license .They can only view and edit their own profile.</w:t>
      </w:r>
    </w:p>
    <w:p w:rsidR="00E548F3" w:rsidRPr="00886210" w:rsidRDefault="00886210" w:rsidP="00886210">
      <w:pPr>
        <w:pStyle w:val="ListParagraph"/>
        <w:numPr>
          <w:ilvl w:val="0"/>
          <w:numId w:val="16"/>
        </w:numPr>
        <w:ind w:left="720"/>
        <w:jc w:val="both"/>
        <w:rPr>
          <w:rFonts w:ascii="Cambria" w:hAnsi="Cambria" w:cs="Times New Roman"/>
          <w:color w:val="auto"/>
          <w:sz w:val="24"/>
        </w:rPr>
      </w:pPr>
      <w:r w:rsidRPr="00886210">
        <w:rPr>
          <w:rFonts w:ascii="Cambria" w:hAnsi="Cambria" w:cs="Times New Roman"/>
          <w:color w:val="auto"/>
          <w:sz w:val="24"/>
        </w:rPr>
        <w:t>Administration can approve and reject the application. They are managing the overall system so there is no incorrect information within it .They can edit the application if needed for example changing the coordinates according to the available area.</w:t>
      </w:r>
    </w:p>
    <w:p w:rsidR="00E548F3" w:rsidRDefault="00886210" w:rsidP="00886210">
      <w:pPr>
        <w:pStyle w:val="Heading2"/>
        <w:numPr>
          <w:ilvl w:val="1"/>
          <w:numId w:val="13"/>
        </w:numPr>
      </w:pPr>
      <w:bookmarkStart w:id="89" w:name="_Toc387419021"/>
      <w:bookmarkStart w:id="90" w:name="_Toc387419150"/>
      <w:bookmarkStart w:id="91" w:name="_Toc387833228"/>
      <w:r>
        <w:t>User Problem Statement</w:t>
      </w:r>
      <w:bookmarkEnd w:id="89"/>
      <w:bookmarkEnd w:id="90"/>
      <w:bookmarkEnd w:id="91"/>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As it stands the whole procedure of applying for license is manual</w:t>
      </w:r>
      <w:r>
        <w:rPr>
          <w:rFonts w:ascii="Cambria" w:hAnsi="Cambria" w:cs="Times New Roman"/>
          <w:color w:val="auto"/>
          <w:sz w:val="24"/>
        </w:rPr>
        <w:t>,</w:t>
      </w:r>
      <w:r w:rsidRPr="00886210">
        <w:rPr>
          <w:rFonts w:ascii="Cambria" w:hAnsi="Cambria" w:cs="Times New Roman"/>
          <w:color w:val="auto"/>
          <w:sz w:val="24"/>
        </w:rPr>
        <w:t xml:space="preserve"> it’s not electronic. Manual system needs lot of time and effort. User have to come to the office again and again to check the status of their application.</w:t>
      </w:r>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Similarly as nowadays there is a file system so searching any specific application will takes time and effort. File can be misplaced. Public user nowadays don’t have much knowledge about the available minerals and areas so they have to go to regional or main office for the information.</w:t>
      </w:r>
    </w:p>
    <w:p w:rsidR="00E548F3" w:rsidRDefault="00886210" w:rsidP="00886210">
      <w:pPr>
        <w:jc w:val="both"/>
        <w:rPr>
          <w:rFonts w:ascii="Cambria" w:hAnsi="Cambria" w:cs="Times New Roman"/>
          <w:color w:val="auto"/>
          <w:sz w:val="24"/>
        </w:rPr>
      </w:pPr>
      <w:r w:rsidRPr="00886210">
        <w:rPr>
          <w:rFonts w:ascii="Cambria" w:hAnsi="Cambria" w:cs="Times New Roman"/>
          <w:color w:val="auto"/>
          <w:sz w:val="24"/>
        </w:rPr>
        <w:t>People in the administration have to check manually for the area on map every time user apply for license.</w:t>
      </w:r>
    </w:p>
    <w:p w:rsidR="003A6C30" w:rsidRPr="00886210" w:rsidRDefault="003A6C30" w:rsidP="003A6C30">
      <w:pPr>
        <w:jc w:val="both"/>
        <w:rPr>
          <w:rFonts w:ascii="Cambria" w:hAnsi="Cambria" w:cs="Times New Roman"/>
          <w:color w:val="auto"/>
          <w:sz w:val="24"/>
        </w:rPr>
      </w:pPr>
      <w:r w:rsidRPr="003A6C30">
        <w:rPr>
          <w:rFonts w:ascii="Cambria" w:hAnsi="Cambria" w:cs="Times New Roman"/>
          <w:color w:val="auto"/>
          <w:sz w:val="24"/>
        </w:rPr>
        <w:lastRenderedPageBreak/>
        <w:t>Clients mostly complaint about the transparency of the manual system that system is not transparent and they have to wait for very long for the processing of their application and they don’t know the status of their application</w:t>
      </w:r>
      <w:r>
        <w:rPr>
          <w:rFonts w:ascii="Cambria" w:hAnsi="Cambria" w:cs="Times New Roman"/>
          <w:color w:val="auto"/>
          <w:sz w:val="24"/>
        </w:rPr>
        <w:t>.</w:t>
      </w:r>
    </w:p>
    <w:p w:rsidR="00E548F3" w:rsidRPr="005919D1" w:rsidRDefault="009A5D25" w:rsidP="005919D1">
      <w:pPr>
        <w:pStyle w:val="Heading2"/>
        <w:numPr>
          <w:ilvl w:val="1"/>
          <w:numId w:val="13"/>
        </w:numPr>
      </w:pPr>
      <w:bookmarkStart w:id="92" w:name="_Toc387419022"/>
      <w:bookmarkStart w:id="93" w:name="_Toc387419151"/>
      <w:bookmarkStart w:id="94" w:name="_Toc387833229"/>
      <w:r w:rsidRPr="005919D1">
        <w:t>User Objective</w:t>
      </w:r>
      <w:bookmarkEnd w:id="92"/>
      <w:bookmarkEnd w:id="93"/>
      <w:bookmarkEnd w:id="94"/>
    </w:p>
    <w:p w:rsidR="00E548F3" w:rsidRPr="009A5D25" w:rsidRDefault="009A5D25" w:rsidP="009A5D25">
      <w:pPr>
        <w:jc w:val="both"/>
        <w:rPr>
          <w:color w:val="auto"/>
        </w:rPr>
      </w:pPr>
      <w:r w:rsidRPr="009A5D25">
        <w:rPr>
          <w:rFonts w:ascii="Cambria" w:hAnsi="Cambria" w:cs="Times New Roman"/>
          <w:color w:val="auto"/>
          <w:sz w:val="24"/>
        </w:rPr>
        <w:t>The system should be easily usable. User should easily submit application and administration can easily do their part. User should easily check all the available areas and check the status of application.</w:t>
      </w:r>
    </w:p>
    <w:p w:rsidR="00E548F3" w:rsidRPr="005919D1" w:rsidRDefault="001006BA" w:rsidP="005919D1">
      <w:pPr>
        <w:pStyle w:val="Heading2"/>
        <w:numPr>
          <w:ilvl w:val="1"/>
          <w:numId w:val="13"/>
        </w:numPr>
      </w:pPr>
      <w:bookmarkStart w:id="95" w:name="_Toc387833230"/>
      <w:r>
        <w:t>General Constraints</w:t>
      </w:r>
      <w:bookmarkEnd w:id="95"/>
    </w:p>
    <w:p w:rsidR="009A5D25" w:rsidRPr="009A5D25" w:rsidRDefault="009A5D25" w:rsidP="00D57416">
      <w:pPr>
        <w:jc w:val="both"/>
        <w:rPr>
          <w:rFonts w:ascii="Cambria" w:hAnsi="Cambria" w:cs="Times New Roman"/>
          <w:color w:val="auto"/>
          <w:sz w:val="32"/>
        </w:rPr>
      </w:pPr>
      <w:r w:rsidRPr="009A5D25">
        <w:rPr>
          <w:rFonts w:ascii="Cambria" w:hAnsi="Cambria" w:cs="Times New Roman"/>
          <w:color w:val="auto"/>
          <w:sz w:val="24"/>
        </w:rPr>
        <w:t xml:space="preserve">The development team has to design, develop and test this system with in the space of </w:t>
      </w:r>
      <w:r w:rsidR="00D57416">
        <w:rPr>
          <w:rFonts w:ascii="Cambria" w:hAnsi="Cambria" w:cs="Times New Roman"/>
          <w:color w:val="auto"/>
          <w:sz w:val="24"/>
        </w:rPr>
        <w:t>4</w:t>
      </w:r>
      <w:r w:rsidR="001006BA">
        <w:rPr>
          <w:rFonts w:ascii="Cambria" w:hAnsi="Cambria" w:cs="Times New Roman"/>
          <w:color w:val="auto"/>
          <w:sz w:val="24"/>
        </w:rPr>
        <w:t xml:space="preserve"> months as</w:t>
      </w:r>
      <w:r w:rsidRPr="009A5D25">
        <w:rPr>
          <w:rFonts w:ascii="Cambria" w:hAnsi="Cambria" w:cs="Times New Roman"/>
          <w:color w:val="auto"/>
          <w:sz w:val="24"/>
        </w:rPr>
        <w:t xml:space="preserve"> they must work on other module</w:t>
      </w:r>
      <w:r w:rsidR="001006BA">
        <w:rPr>
          <w:rFonts w:ascii="Cambria" w:hAnsi="Cambria" w:cs="Times New Roman"/>
          <w:color w:val="auto"/>
          <w:sz w:val="24"/>
        </w:rPr>
        <w:t>s</w:t>
      </w:r>
      <w:r w:rsidRPr="009A5D25">
        <w:rPr>
          <w:rFonts w:ascii="Cambria" w:hAnsi="Cambria" w:cs="Times New Roman"/>
          <w:color w:val="auto"/>
          <w:sz w:val="24"/>
        </w:rPr>
        <w:t xml:space="preserve"> of the project.</w:t>
      </w:r>
    </w:p>
    <w:p w:rsidR="00E548F3" w:rsidRPr="009A5D25" w:rsidRDefault="009A5D25" w:rsidP="009A5D25">
      <w:pPr>
        <w:jc w:val="both"/>
        <w:rPr>
          <w:color w:val="auto"/>
        </w:rPr>
      </w:pPr>
      <w:r w:rsidRPr="009A5D25">
        <w:rPr>
          <w:rFonts w:ascii="Cambria" w:hAnsi="Cambria" w:cs="Times New Roman"/>
          <w:color w:val="auto"/>
          <w:sz w:val="24"/>
        </w:rPr>
        <w:t>The Internet connection is a constraint for the application. Since the application fetches data from the database over the Internet, it is crucial that there is an Internet connection for the application to function.</w:t>
      </w:r>
    </w:p>
    <w:p w:rsidR="00E548F3" w:rsidRDefault="008E1657">
      <w:pPr>
        <w:pStyle w:val="Heading1"/>
        <w:keepNext w:val="0"/>
        <w:keepLines w:val="0"/>
        <w:pageBreakBefore/>
      </w:pPr>
      <w:bookmarkStart w:id="96" w:name="_Toc387419024"/>
      <w:bookmarkStart w:id="97" w:name="_Toc387419153"/>
      <w:bookmarkStart w:id="98" w:name="_Toc387833231"/>
      <w:r>
        <w:lastRenderedPageBreak/>
        <w:t>Workflows</w:t>
      </w:r>
      <w:bookmarkEnd w:id="96"/>
      <w:bookmarkEnd w:id="97"/>
      <w:bookmarkEnd w:id="98"/>
    </w:p>
    <w:p w:rsidR="008E1657" w:rsidRPr="008E1657" w:rsidRDefault="008E1657" w:rsidP="008A5A0E">
      <w:pPr>
        <w:jc w:val="both"/>
        <w:rPr>
          <w:rFonts w:ascii="Cambria" w:hAnsi="Cambria" w:cs="Times New Roman"/>
          <w:color w:val="auto"/>
          <w:sz w:val="24"/>
        </w:rPr>
      </w:pPr>
      <w:r w:rsidRPr="008E1657">
        <w:rPr>
          <w:rFonts w:ascii="Cambria" w:hAnsi="Cambria" w:cs="Times New Roman"/>
          <w:color w:val="auto"/>
          <w:sz w:val="24"/>
        </w:rPr>
        <w:t>This chapter describe the workflows of the whole process starting from submitting application till approval of license, transfer of license and extension of mines.</w:t>
      </w:r>
    </w:p>
    <w:p w:rsidR="00587CF2" w:rsidRPr="00587CF2" w:rsidRDefault="00587CF2" w:rsidP="00587CF2">
      <w:pPr>
        <w:pStyle w:val="ListParagraph"/>
        <w:keepNext/>
        <w:keepLines/>
        <w:numPr>
          <w:ilvl w:val="0"/>
          <w:numId w:val="13"/>
        </w:numPr>
        <w:spacing w:before="120" w:after="120" w:line="240" w:lineRule="auto"/>
        <w:contextualSpacing w:val="0"/>
        <w:outlineLvl w:val="1"/>
        <w:rPr>
          <w:b/>
          <w:bCs/>
          <w:vanish/>
          <w:sz w:val="26"/>
          <w:szCs w:val="26"/>
        </w:rPr>
      </w:pPr>
      <w:bookmarkStart w:id="99" w:name="_Toc387418996"/>
      <w:bookmarkStart w:id="100" w:name="_Toc387419025"/>
      <w:bookmarkStart w:id="101" w:name="_Toc387419154"/>
      <w:bookmarkStart w:id="102" w:name="_Toc387419291"/>
      <w:bookmarkStart w:id="103" w:name="_Toc387419326"/>
      <w:bookmarkStart w:id="104" w:name="_Toc387419358"/>
      <w:bookmarkStart w:id="105" w:name="_Toc387419375"/>
      <w:bookmarkStart w:id="106" w:name="_Toc387419474"/>
      <w:bookmarkStart w:id="107" w:name="_Toc387429652"/>
      <w:bookmarkStart w:id="108" w:name="_Toc387429684"/>
      <w:bookmarkStart w:id="109" w:name="_Toc387429747"/>
      <w:bookmarkStart w:id="110" w:name="_Toc387429842"/>
      <w:bookmarkStart w:id="111" w:name="_Toc387430332"/>
      <w:bookmarkStart w:id="112" w:name="_Toc387430405"/>
      <w:bookmarkStart w:id="113" w:name="_Toc387431151"/>
      <w:bookmarkStart w:id="114" w:name="_Toc387435502"/>
      <w:bookmarkStart w:id="115" w:name="_Toc387435572"/>
      <w:bookmarkStart w:id="116" w:name="_Toc387435626"/>
      <w:bookmarkStart w:id="117" w:name="_Toc387435714"/>
      <w:bookmarkStart w:id="118" w:name="_Toc387741753"/>
      <w:bookmarkStart w:id="119" w:name="_Toc387741807"/>
      <w:bookmarkStart w:id="120" w:name="_Toc387743159"/>
      <w:bookmarkStart w:id="121" w:name="_Toc38783323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E548F3" w:rsidRDefault="00587CF2" w:rsidP="00587CF2">
      <w:pPr>
        <w:pStyle w:val="Heading2"/>
        <w:numPr>
          <w:ilvl w:val="1"/>
          <w:numId w:val="13"/>
        </w:numPr>
      </w:pPr>
      <w:bookmarkStart w:id="122" w:name="_Toc387419026"/>
      <w:bookmarkStart w:id="123" w:name="_Toc387419155"/>
      <w:bookmarkStart w:id="124" w:name="_Toc387833233"/>
      <w:r>
        <w:t>Submit Application</w:t>
      </w:r>
      <w:bookmarkEnd w:id="122"/>
      <w:bookmarkEnd w:id="123"/>
      <w:bookmarkEnd w:id="124"/>
    </w:p>
    <w:p w:rsidR="00587CF2" w:rsidRDefault="00587CF2" w:rsidP="00587CF2">
      <w:pPr>
        <w:keepNext/>
        <w:jc w:val="center"/>
      </w:pPr>
      <w:r>
        <w:rPr>
          <w:noProof/>
          <w:color w:val="404040" w:themeColor="text1" w:themeTint="BF"/>
          <w:sz w:val="18"/>
          <w:szCs w:val="18"/>
          <w:lang w:eastAsia="en-GB"/>
        </w:rPr>
        <w:drawing>
          <wp:inline distT="0" distB="0" distL="0" distR="0" wp14:anchorId="62C8DABD" wp14:editId="4E7C75F4">
            <wp:extent cx="6273445" cy="74752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it_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6273445" cy="7475253"/>
                    </a:xfrm>
                    <a:prstGeom prst="rect">
                      <a:avLst/>
                    </a:prstGeom>
                  </pic:spPr>
                </pic:pic>
              </a:graphicData>
            </a:graphic>
          </wp:inline>
        </w:drawing>
      </w:r>
    </w:p>
    <w:p w:rsidR="00E548F3" w:rsidRDefault="00587CF2" w:rsidP="004B6C54">
      <w:pPr>
        <w:pStyle w:val="Caption"/>
        <w:jc w:val="center"/>
      </w:pPr>
      <w:bookmarkStart w:id="125" w:name="_Toc387419082"/>
      <w:bookmarkStart w:id="126" w:name="_Toc387833271"/>
      <w:r>
        <w:t xml:space="preserve">Figure </w:t>
      </w:r>
      <w:r w:rsidR="00F3016F">
        <w:fldChar w:fldCharType="begin"/>
      </w:r>
      <w:r w:rsidR="00F3016F">
        <w:instrText xml:space="preserve"> SEQ Figure \* ARABIC </w:instrText>
      </w:r>
      <w:r w:rsidR="00F3016F">
        <w:fldChar w:fldCharType="separate"/>
      </w:r>
      <w:r w:rsidR="00916D8B">
        <w:rPr>
          <w:noProof/>
        </w:rPr>
        <w:t>1</w:t>
      </w:r>
      <w:r w:rsidR="00F3016F">
        <w:rPr>
          <w:noProof/>
        </w:rPr>
        <w:fldChar w:fldCharType="end"/>
      </w:r>
      <w:r w:rsidR="006F0A4D">
        <w:t xml:space="preserve">: </w:t>
      </w:r>
      <w:r>
        <w:t>Workflow of Submit Application</w:t>
      </w:r>
      <w:bookmarkEnd w:id="125"/>
      <w:bookmarkEnd w:id="126"/>
    </w:p>
    <w:p w:rsidR="006E57BA" w:rsidRDefault="006E57BA" w:rsidP="006E57BA">
      <w:pPr>
        <w:pStyle w:val="Heading2"/>
        <w:numPr>
          <w:ilvl w:val="1"/>
          <w:numId w:val="13"/>
        </w:numPr>
      </w:pPr>
      <w:bookmarkStart w:id="127" w:name="_Toc387833234"/>
      <w:r w:rsidRPr="006E57BA">
        <w:lastRenderedPageBreak/>
        <w:t>Lodge Application</w:t>
      </w:r>
      <w:bookmarkEnd w:id="127"/>
    </w:p>
    <w:p w:rsidR="006E57BA" w:rsidRDefault="006E57BA" w:rsidP="006E57BA">
      <w:pPr>
        <w:keepNext/>
        <w:jc w:val="center"/>
      </w:pPr>
      <w:r>
        <w:rPr>
          <w:noProof/>
          <w:lang w:eastAsia="en-GB"/>
        </w:rPr>
        <w:drawing>
          <wp:inline distT="0" distB="0" distL="0" distR="0" wp14:anchorId="17C5DDB2" wp14:editId="1CD6B727">
            <wp:extent cx="5733288" cy="84124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dge_application.png"/>
                    <pic:cNvPicPr/>
                  </pic:nvPicPr>
                  <pic:blipFill>
                    <a:blip r:embed="rId12">
                      <a:extLst>
                        <a:ext uri="{28A0092B-C50C-407E-A947-70E740481C1C}">
                          <a14:useLocalDpi xmlns:a14="http://schemas.microsoft.com/office/drawing/2010/main" val="0"/>
                        </a:ext>
                      </a:extLst>
                    </a:blip>
                    <a:stretch>
                      <a:fillRect/>
                    </a:stretch>
                  </pic:blipFill>
                  <pic:spPr>
                    <a:xfrm>
                      <a:off x="0" y="0"/>
                      <a:ext cx="5733288" cy="8412480"/>
                    </a:xfrm>
                    <a:prstGeom prst="rect">
                      <a:avLst/>
                    </a:prstGeom>
                  </pic:spPr>
                </pic:pic>
              </a:graphicData>
            </a:graphic>
          </wp:inline>
        </w:drawing>
      </w:r>
    </w:p>
    <w:p w:rsidR="006E57BA" w:rsidRDefault="006E57BA" w:rsidP="006E57BA">
      <w:pPr>
        <w:pStyle w:val="Caption"/>
        <w:jc w:val="center"/>
      </w:pPr>
      <w:bookmarkStart w:id="128" w:name="_Toc387833272"/>
      <w:r>
        <w:t xml:space="preserve">Figure </w:t>
      </w:r>
      <w:r w:rsidR="00F3016F">
        <w:fldChar w:fldCharType="begin"/>
      </w:r>
      <w:r w:rsidR="00F3016F">
        <w:instrText xml:space="preserve"> SEQ Figure \* ARABIC </w:instrText>
      </w:r>
      <w:r w:rsidR="00F3016F">
        <w:fldChar w:fldCharType="separate"/>
      </w:r>
      <w:r w:rsidR="00916D8B">
        <w:rPr>
          <w:noProof/>
        </w:rPr>
        <w:t>2</w:t>
      </w:r>
      <w:r w:rsidR="00F3016F">
        <w:rPr>
          <w:noProof/>
        </w:rPr>
        <w:fldChar w:fldCharType="end"/>
      </w:r>
      <w:r>
        <w:t>: Workflow of Lodge Application</w:t>
      </w:r>
      <w:bookmarkEnd w:id="128"/>
    </w:p>
    <w:p w:rsidR="006E57BA" w:rsidRDefault="006E57BA">
      <w:pPr>
        <w:rPr>
          <w:i/>
          <w:iCs/>
          <w:sz w:val="18"/>
          <w:szCs w:val="18"/>
        </w:rPr>
      </w:pPr>
      <w:r>
        <w:br w:type="page"/>
      </w:r>
    </w:p>
    <w:p w:rsidR="006E57BA" w:rsidRPr="00EA0B6B" w:rsidRDefault="00B31341" w:rsidP="00EA0B6B">
      <w:pPr>
        <w:pStyle w:val="Heading2"/>
        <w:numPr>
          <w:ilvl w:val="1"/>
          <w:numId w:val="13"/>
        </w:numPr>
      </w:pPr>
      <w:bookmarkStart w:id="129" w:name="_Toc387833235"/>
      <w:r w:rsidRPr="00EA0B6B">
        <w:lastRenderedPageBreak/>
        <w:t>Initial Survey</w:t>
      </w:r>
      <w:bookmarkEnd w:id="129"/>
    </w:p>
    <w:p w:rsidR="00B31341" w:rsidRDefault="00B31341" w:rsidP="00B31341">
      <w:pPr>
        <w:keepNext/>
        <w:jc w:val="center"/>
      </w:pPr>
      <w:r>
        <w:rPr>
          <w:noProof/>
          <w:lang w:eastAsia="en-GB"/>
        </w:rPr>
        <w:drawing>
          <wp:inline distT="0" distB="0" distL="0" distR="0" wp14:anchorId="743D2390" wp14:editId="688A47B1">
            <wp:extent cx="5779008" cy="841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_survey.png"/>
                    <pic:cNvPicPr/>
                  </pic:nvPicPr>
                  <pic:blipFill>
                    <a:blip r:embed="rId13">
                      <a:extLst>
                        <a:ext uri="{28A0092B-C50C-407E-A947-70E740481C1C}">
                          <a14:useLocalDpi xmlns:a14="http://schemas.microsoft.com/office/drawing/2010/main" val="0"/>
                        </a:ext>
                      </a:extLst>
                    </a:blip>
                    <a:stretch>
                      <a:fillRect/>
                    </a:stretch>
                  </pic:blipFill>
                  <pic:spPr>
                    <a:xfrm>
                      <a:off x="0" y="0"/>
                      <a:ext cx="5779008" cy="8412480"/>
                    </a:xfrm>
                    <a:prstGeom prst="rect">
                      <a:avLst/>
                    </a:prstGeom>
                  </pic:spPr>
                </pic:pic>
              </a:graphicData>
            </a:graphic>
          </wp:inline>
        </w:drawing>
      </w:r>
    </w:p>
    <w:p w:rsidR="00C65F4A" w:rsidRDefault="00B31341" w:rsidP="00B31341">
      <w:pPr>
        <w:pStyle w:val="Caption"/>
        <w:jc w:val="center"/>
      </w:pPr>
      <w:bookmarkStart w:id="130" w:name="_Toc387833273"/>
      <w:r>
        <w:t xml:space="preserve">Figure </w:t>
      </w:r>
      <w:r w:rsidR="00F3016F">
        <w:fldChar w:fldCharType="begin"/>
      </w:r>
      <w:r w:rsidR="00F3016F">
        <w:instrText xml:space="preserve"> SEQ Figure \* ARABIC </w:instrText>
      </w:r>
      <w:r w:rsidR="00F3016F">
        <w:fldChar w:fldCharType="separate"/>
      </w:r>
      <w:r w:rsidR="00916D8B">
        <w:rPr>
          <w:noProof/>
        </w:rPr>
        <w:t>3</w:t>
      </w:r>
      <w:r w:rsidR="00F3016F">
        <w:rPr>
          <w:noProof/>
        </w:rPr>
        <w:fldChar w:fldCharType="end"/>
      </w:r>
      <w:r>
        <w:t>: Workflow of Initial Survey</w:t>
      </w:r>
      <w:bookmarkEnd w:id="130"/>
    </w:p>
    <w:p w:rsidR="00C65F4A" w:rsidRDefault="00C65F4A">
      <w:pPr>
        <w:rPr>
          <w:i/>
          <w:iCs/>
          <w:sz w:val="18"/>
          <w:szCs w:val="18"/>
        </w:rPr>
      </w:pPr>
      <w:r>
        <w:br w:type="page"/>
      </w:r>
    </w:p>
    <w:p w:rsidR="00B31341" w:rsidRPr="00EA0B6B" w:rsidRDefault="00C65F4A" w:rsidP="00EA0B6B">
      <w:pPr>
        <w:pStyle w:val="Heading2"/>
        <w:numPr>
          <w:ilvl w:val="1"/>
          <w:numId w:val="13"/>
        </w:numPr>
      </w:pPr>
      <w:bookmarkStart w:id="131" w:name="_Toc387833236"/>
      <w:r w:rsidRPr="00EA0B6B">
        <w:lastRenderedPageBreak/>
        <w:t>Geo Survey</w:t>
      </w:r>
      <w:bookmarkEnd w:id="131"/>
    </w:p>
    <w:p w:rsidR="00C65F4A" w:rsidRDefault="00C65F4A" w:rsidP="00C65F4A">
      <w:pPr>
        <w:keepNext/>
        <w:jc w:val="center"/>
      </w:pPr>
      <w:r>
        <w:rPr>
          <w:noProof/>
          <w:lang w:eastAsia="en-GB"/>
        </w:rPr>
        <w:drawing>
          <wp:inline distT="0" distB="0" distL="0" distR="0" wp14:anchorId="1BED3F39" wp14:editId="779F3316">
            <wp:extent cx="6158698" cy="841195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_survey.png"/>
                    <pic:cNvPicPr/>
                  </pic:nvPicPr>
                  <pic:blipFill>
                    <a:blip r:embed="rId14">
                      <a:extLst>
                        <a:ext uri="{28A0092B-C50C-407E-A947-70E740481C1C}">
                          <a14:useLocalDpi xmlns:a14="http://schemas.microsoft.com/office/drawing/2010/main" val="0"/>
                        </a:ext>
                      </a:extLst>
                    </a:blip>
                    <a:stretch>
                      <a:fillRect/>
                    </a:stretch>
                  </pic:blipFill>
                  <pic:spPr>
                    <a:xfrm>
                      <a:off x="0" y="0"/>
                      <a:ext cx="6176103" cy="8435729"/>
                    </a:xfrm>
                    <a:prstGeom prst="rect">
                      <a:avLst/>
                    </a:prstGeom>
                  </pic:spPr>
                </pic:pic>
              </a:graphicData>
            </a:graphic>
          </wp:inline>
        </w:drawing>
      </w:r>
    </w:p>
    <w:p w:rsidR="00244EE6" w:rsidRDefault="00C65F4A" w:rsidP="00C65F4A">
      <w:pPr>
        <w:pStyle w:val="Caption"/>
        <w:jc w:val="center"/>
      </w:pPr>
      <w:bookmarkStart w:id="132" w:name="_Toc387833274"/>
      <w:r>
        <w:t xml:space="preserve">Figure </w:t>
      </w:r>
      <w:r w:rsidR="00F3016F">
        <w:fldChar w:fldCharType="begin"/>
      </w:r>
      <w:r w:rsidR="00F3016F">
        <w:instrText xml:space="preserve"> SEQ Figure \* ARABIC </w:instrText>
      </w:r>
      <w:r w:rsidR="00F3016F">
        <w:fldChar w:fldCharType="separate"/>
      </w:r>
      <w:r w:rsidR="00916D8B">
        <w:rPr>
          <w:noProof/>
        </w:rPr>
        <w:t>4</w:t>
      </w:r>
      <w:r w:rsidR="00F3016F">
        <w:rPr>
          <w:noProof/>
        </w:rPr>
        <w:fldChar w:fldCharType="end"/>
      </w:r>
      <w:r>
        <w:t>: Workflow of Geo Survey</w:t>
      </w:r>
      <w:bookmarkEnd w:id="132"/>
    </w:p>
    <w:p w:rsidR="00244EE6" w:rsidRDefault="00244EE6" w:rsidP="00244EE6">
      <w:pPr>
        <w:rPr>
          <w:sz w:val="18"/>
          <w:szCs w:val="18"/>
        </w:rPr>
      </w:pPr>
      <w:r>
        <w:br w:type="page"/>
      </w:r>
    </w:p>
    <w:p w:rsidR="00C65F4A" w:rsidRDefault="00244EE6" w:rsidP="00244EE6">
      <w:pPr>
        <w:pStyle w:val="Heading2"/>
        <w:numPr>
          <w:ilvl w:val="1"/>
          <w:numId w:val="13"/>
        </w:numPr>
      </w:pPr>
      <w:bookmarkStart w:id="133" w:name="_Toc387833237"/>
      <w:r>
        <w:lastRenderedPageBreak/>
        <w:t>Higher Authority / Application Approval</w:t>
      </w:r>
      <w:bookmarkEnd w:id="133"/>
    </w:p>
    <w:p w:rsidR="00244EE6" w:rsidRDefault="00244EE6" w:rsidP="00244EE6">
      <w:pPr>
        <w:keepNext/>
        <w:jc w:val="center"/>
      </w:pPr>
      <w:r>
        <w:rPr>
          <w:noProof/>
          <w:lang w:eastAsia="en-GB"/>
        </w:rPr>
        <w:drawing>
          <wp:inline distT="0" distB="0" distL="0" distR="0" wp14:anchorId="3177DAD7" wp14:editId="5E1329B8">
            <wp:extent cx="6141753" cy="841236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r_authority_application_approval.png"/>
                    <pic:cNvPicPr/>
                  </pic:nvPicPr>
                  <pic:blipFill>
                    <a:blip r:embed="rId15">
                      <a:extLst>
                        <a:ext uri="{28A0092B-C50C-407E-A947-70E740481C1C}">
                          <a14:useLocalDpi xmlns:a14="http://schemas.microsoft.com/office/drawing/2010/main" val="0"/>
                        </a:ext>
                      </a:extLst>
                    </a:blip>
                    <a:stretch>
                      <a:fillRect/>
                    </a:stretch>
                  </pic:blipFill>
                  <pic:spPr>
                    <a:xfrm>
                      <a:off x="0" y="0"/>
                      <a:ext cx="6158158" cy="8434833"/>
                    </a:xfrm>
                    <a:prstGeom prst="rect">
                      <a:avLst/>
                    </a:prstGeom>
                  </pic:spPr>
                </pic:pic>
              </a:graphicData>
            </a:graphic>
          </wp:inline>
        </w:drawing>
      </w:r>
    </w:p>
    <w:p w:rsidR="00244EE6" w:rsidRDefault="00244EE6" w:rsidP="00244EE6">
      <w:pPr>
        <w:pStyle w:val="Caption"/>
        <w:jc w:val="center"/>
      </w:pPr>
      <w:bookmarkStart w:id="134" w:name="_Toc387833275"/>
      <w:r>
        <w:t xml:space="preserve">Figure </w:t>
      </w:r>
      <w:r w:rsidR="00F3016F">
        <w:fldChar w:fldCharType="begin"/>
      </w:r>
      <w:r w:rsidR="00F3016F">
        <w:instrText xml:space="preserve"> SEQ Figure \* ARABIC </w:instrText>
      </w:r>
      <w:r w:rsidR="00F3016F">
        <w:fldChar w:fldCharType="separate"/>
      </w:r>
      <w:r w:rsidR="00916D8B">
        <w:rPr>
          <w:noProof/>
        </w:rPr>
        <w:t>5</w:t>
      </w:r>
      <w:r w:rsidR="00F3016F">
        <w:rPr>
          <w:noProof/>
        </w:rPr>
        <w:fldChar w:fldCharType="end"/>
      </w:r>
      <w:r>
        <w:t>: Workflow of Higher Authority / Application Approval</w:t>
      </w:r>
      <w:bookmarkEnd w:id="134"/>
    </w:p>
    <w:p w:rsidR="00244EE6" w:rsidRDefault="00244EE6">
      <w:pPr>
        <w:rPr>
          <w:i/>
          <w:iCs/>
          <w:sz w:val="18"/>
          <w:szCs w:val="18"/>
        </w:rPr>
      </w:pPr>
      <w:r>
        <w:br w:type="page"/>
      </w:r>
    </w:p>
    <w:p w:rsidR="00244EE6" w:rsidRDefault="00244EE6" w:rsidP="00244EE6">
      <w:pPr>
        <w:pStyle w:val="Heading2"/>
        <w:numPr>
          <w:ilvl w:val="1"/>
          <w:numId w:val="13"/>
        </w:numPr>
      </w:pPr>
      <w:bookmarkStart w:id="135" w:name="_Toc387833238"/>
      <w:r>
        <w:lastRenderedPageBreak/>
        <w:t>Full Process</w:t>
      </w:r>
      <w:bookmarkEnd w:id="135"/>
    </w:p>
    <w:p w:rsidR="00244EE6" w:rsidRDefault="00244EE6" w:rsidP="00244EE6">
      <w:pPr>
        <w:keepNext/>
        <w:jc w:val="center"/>
      </w:pPr>
      <w:r>
        <w:rPr>
          <w:noProof/>
          <w:lang w:eastAsia="en-GB"/>
        </w:rPr>
        <w:drawing>
          <wp:inline distT="0" distB="0" distL="0" distR="0" wp14:anchorId="203459DA" wp14:editId="1367CA27">
            <wp:extent cx="6165917" cy="8411735"/>
            <wp:effectExtent l="0" t="0" r="6350" b="889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full_process.png"/>
                    <pic:cNvPicPr/>
                  </pic:nvPicPr>
                  <pic:blipFill>
                    <a:blip r:embed="rId16">
                      <a:extLst>
                        <a:ext uri="{28A0092B-C50C-407E-A947-70E740481C1C}">
                          <a14:useLocalDpi xmlns:a14="http://schemas.microsoft.com/office/drawing/2010/main" val="0"/>
                        </a:ext>
                      </a:extLst>
                    </a:blip>
                    <a:stretch>
                      <a:fillRect/>
                    </a:stretch>
                  </pic:blipFill>
                  <pic:spPr>
                    <a:xfrm>
                      <a:off x="0" y="0"/>
                      <a:ext cx="6171680" cy="8419596"/>
                    </a:xfrm>
                    <a:prstGeom prst="rect">
                      <a:avLst/>
                    </a:prstGeom>
                  </pic:spPr>
                </pic:pic>
              </a:graphicData>
            </a:graphic>
          </wp:inline>
        </w:drawing>
      </w:r>
    </w:p>
    <w:p w:rsidR="009512D7" w:rsidRDefault="00244EE6" w:rsidP="00244EE6">
      <w:pPr>
        <w:pStyle w:val="Caption"/>
        <w:jc w:val="center"/>
      </w:pPr>
      <w:bookmarkStart w:id="136" w:name="_Toc387833276"/>
      <w:r>
        <w:t xml:space="preserve">Figure </w:t>
      </w:r>
      <w:r w:rsidR="00F3016F">
        <w:fldChar w:fldCharType="begin"/>
      </w:r>
      <w:r w:rsidR="00F3016F">
        <w:instrText xml:space="preserve"> SEQ Figure \* ARABIC </w:instrText>
      </w:r>
      <w:r w:rsidR="00F3016F">
        <w:fldChar w:fldCharType="separate"/>
      </w:r>
      <w:r w:rsidR="00916D8B">
        <w:rPr>
          <w:noProof/>
        </w:rPr>
        <w:t>6</w:t>
      </w:r>
      <w:r w:rsidR="00F3016F">
        <w:rPr>
          <w:noProof/>
        </w:rPr>
        <w:fldChar w:fldCharType="end"/>
      </w:r>
      <w:r>
        <w:t>: Workflow of Full Process</w:t>
      </w:r>
      <w:bookmarkEnd w:id="136"/>
    </w:p>
    <w:p w:rsidR="009512D7" w:rsidRDefault="009512D7">
      <w:pPr>
        <w:rPr>
          <w:i/>
          <w:iCs/>
          <w:sz w:val="18"/>
          <w:szCs w:val="18"/>
        </w:rPr>
      </w:pPr>
      <w:r>
        <w:br w:type="page"/>
      </w:r>
    </w:p>
    <w:p w:rsidR="00244EE6" w:rsidRDefault="009512D7" w:rsidP="009512D7">
      <w:pPr>
        <w:pStyle w:val="Heading2"/>
        <w:numPr>
          <w:ilvl w:val="1"/>
          <w:numId w:val="13"/>
        </w:numPr>
      </w:pPr>
      <w:bookmarkStart w:id="137" w:name="_Toc387833239"/>
      <w:r>
        <w:lastRenderedPageBreak/>
        <w:t>Transfer Application</w:t>
      </w:r>
      <w:bookmarkEnd w:id="137"/>
    </w:p>
    <w:p w:rsidR="009512D7" w:rsidRDefault="009512D7" w:rsidP="009512D7">
      <w:pPr>
        <w:keepNext/>
        <w:jc w:val="center"/>
      </w:pPr>
      <w:r>
        <w:rPr>
          <w:noProof/>
          <w:lang w:eastAsia="en-GB"/>
        </w:rPr>
        <w:drawing>
          <wp:inline distT="0" distB="0" distL="0" distR="0" wp14:anchorId="0FC2F85D" wp14:editId="45BEB21F">
            <wp:extent cx="6050313" cy="8412241"/>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er_application.png"/>
                    <pic:cNvPicPr/>
                  </pic:nvPicPr>
                  <pic:blipFill>
                    <a:blip r:embed="rId17">
                      <a:extLst>
                        <a:ext uri="{28A0092B-C50C-407E-A947-70E740481C1C}">
                          <a14:useLocalDpi xmlns:a14="http://schemas.microsoft.com/office/drawing/2010/main" val="0"/>
                        </a:ext>
                      </a:extLst>
                    </a:blip>
                    <a:stretch>
                      <a:fillRect/>
                    </a:stretch>
                  </pic:blipFill>
                  <pic:spPr>
                    <a:xfrm>
                      <a:off x="0" y="0"/>
                      <a:ext cx="6061257" cy="8427458"/>
                    </a:xfrm>
                    <a:prstGeom prst="rect">
                      <a:avLst/>
                    </a:prstGeom>
                  </pic:spPr>
                </pic:pic>
              </a:graphicData>
            </a:graphic>
          </wp:inline>
        </w:drawing>
      </w:r>
    </w:p>
    <w:p w:rsidR="003F6F38" w:rsidRDefault="009512D7" w:rsidP="009512D7">
      <w:pPr>
        <w:pStyle w:val="Caption"/>
        <w:jc w:val="center"/>
      </w:pPr>
      <w:bookmarkStart w:id="138" w:name="_Toc387833277"/>
      <w:r>
        <w:t xml:space="preserve">Figure </w:t>
      </w:r>
      <w:r w:rsidR="00EB18F2">
        <w:fldChar w:fldCharType="begin"/>
      </w:r>
      <w:r w:rsidR="00EB18F2">
        <w:instrText xml:space="preserve"> SEQ Figure \* ARABIC </w:instrText>
      </w:r>
      <w:r w:rsidR="00EB18F2">
        <w:fldChar w:fldCharType="separate"/>
      </w:r>
      <w:r w:rsidR="00916D8B">
        <w:rPr>
          <w:noProof/>
        </w:rPr>
        <w:t>7</w:t>
      </w:r>
      <w:r w:rsidR="00EB18F2">
        <w:rPr>
          <w:noProof/>
        </w:rPr>
        <w:fldChar w:fldCharType="end"/>
      </w:r>
      <w:r>
        <w:t>: Workflow of Transfer Application</w:t>
      </w:r>
      <w:bookmarkEnd w:id="138"/>
    </w:p>
    <w:p w:rsidR="003F6F38" w:rsidRDefault="003F6F38">
      <w:pPr>
        <w:rPr>
          <w:i/>
          <w:iCs/>
          <w:sz w:val="18"/>
          <w:szCs w:val="18"/>
        </w:rPr>
      </w:pPr>
      <w:r>
        <w:br w:type="page"/>
      </w:r>
    </w:p>
    <w:p w:rsidR="009512D7" w:rsidRDefault="003F6F38" w:rsidP="003F6F38">
      <w:pPr>
        <w:pStyle w:val="Heading2"/>
        <w:numPr>
          <w:ilvl w:val="1"/>
          <w:numId w:val="13"/>
        </w:numPr>
      </w:pPr>
      <w:bookmarkStart w:id="139" w:name="_Toc387833240"/>
      <w:r>
        <w:lastRenderedPageBreak/>
        <w:t>Transfer Approval</w:t>
      </w:r>
      <w:bookmarkEnd w:id="139"/>
    </w:p>
    <w:p w:rsidR="003F6F38" w:rsidRDefault="003F6F38" w:rsidP="003F6F38">
      <w:pPr>
        <w:keepNext/>
        <w:jc w:val="center"/>
      </w:pPr>
      <w:r>
        <w:rPr>
          <w:noProof/>
          <w:lang w:eastAsia="en-GB"/>
        </w:rPr>
        <w:drawing>
          <wp:inline distT="0" distB="0" distL="0" distR="0" wp14:anchorId="3FC41ACA" wp14:editId="614494D1">
            <wp:extent cx="6117791" cy="8411735"/>
            <wp:effectExtent l="0" t="0" r="0" b="889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transfer_approval.png"/>
                    <pic:cNvPicPr/>
                  </pic:nvPicPr>
                  <pic:blipFill>
                    <a:blip r:embed="rId18">
                      <a:extLst>
                        <a:ext uri="{28A0092B-C50C-407E-A947-70E740481C1C}">
                          <a14:useLocalDpi xmlns:a14="http://schemas.microsoft.com/office/drawing/2010/main" val="0"/>
                        </a:ext>
                      </a:extLst>
                    </a:blip>
                    <a:stretch>
                      <a:fillRect/>
                    </a:stretch>
                  </pic:blipFill>
                  <pic:spPr>
                    <a:xfrm>
                      <a:off x="0" y="0"/>
                      <a:ext cx="6121364" cy="8416647"/>
                    </a:xfrm>
                    <a:prstGeom prst="rect">
                      <a:avLst/>
                    </a:prstGeom>
                  </pic:spPr>
                </pic:pic>
              </a:graphicData>
            </a:graphic>
          </wp:inline>
        </w:drawing>
      </w:r>
    </w:p>
    <w:p w:rsidR="003F6F38" w:rsidRDefault="003F6F38" w:rsidP="003F6F38">
      <w:pPr>
        <w:pStyle w:val="Caption"/>
        <w:jc w:val="center"/>
      </w:pPr>
      <w:bookmarkStart w:id="140" w:name="_Toc387833278"/>
      <w:r>
        <w:t xml:space="preserve">Figure </w:t>
      </w:r>
      <w:r w:rsidR="00EB18F2">
        <w:fldChar w:fldCharType="begin"/>
      </w:r>
      <w:r w:rsidR="00EB18F2">
        <w:instrText xml:space="preserve"> SEQ Figure \* ARABIC </w:instrText>
      </w:r>
      <w:r w:rsidR="00EB18F2">
        <w:fldChar w:fldCharType="separate"/>
      </w:r>
      <w:r w:rsidR="00916D8B">
        <w:rPr>
          <w:noProof/>
        </w:rPr>
        <w:t>8</w:t>
      </w:r>
      <w:r w:rsidR="00EB18F2">
        <w:rPr>
          <w:noProof/>
        </w:rPr>
        <w:fldChar w:fldCharType="end"/>
      </w:r>
      <w:r>
        <w:t>: Workflow of Transfer Approval</w:t>
      </w:r>
      <w:bookmarkEnd w:id="140"/>
    </w:p>
    <w:p w:rsidR="003F6F38" w:rsidRDefault="003F6F38">
      <w:pPr>
        <w:rPr>
          <w:i/>
          <w:iCs/>
          <w:sz w:val="18"/>
          <w:szCs w:val="18"/>
        </w:rPr>
      </w:pPr>
      <w:r>
        <w:br w:type="page"/>
      </w:r>
    </w:p>
    <w:p w:rsidR="003F6F38" w:rsidRDefault="003F6F38" w:rsidP="003F6F38">
      <w:pPr>
        <w:pStyle w:val="Heading2"/>
        <w:numPr>
          <w:ilvl w:val="1"/>
          <w:numId w:val="13"/>
        </w:numPr>
      </w:pPr>
      <w:bookmarkStart w:id="141" w:name="_Toc387833241"/>
      <w:r>
        <w:lastRenderedPageBreak/>
        <w:t>Full Process for Transfer Application</w:t>
      </w:r>
      <w:bookmarkEnd w:id="141"/>
    </w:p>
    <w:p w:rsidR="003F6F38" w:rsidRDefault="003F6F38" w:rsidP="003F6F38">
      <w:pPr>
        <w:keepNext/>
        <w:jc w:val="center"/>
      </w:pPr>
      <w:r>
        <w:rPr>
          <w:noProof/>
          <w:lang w:eastAsia="en-GB"/>
        </w:rPr>
        <w:drawing>
          <wp:inline distT="0" distB="0" distL="0" distR="0" wp14:anchorId="1F0E032C" wp14:editId="779C8260">
            <wp:extent cx="6165917" cy="8411735"/>
            <wp:effectExtent l="0" t="0" r="6350" b="889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full_process_of_transfer_application.png"/>
                    <pic:cNvPicPr/>
                  </pic:nvPicPr>
                  <pic:blipFill>
                    <a:blip r:embed="rId19">
                      <a:extLst>
                        <a:ext uri="{28A0092B-C50C-407E-A947-70E740481C1C}">
                          <a14:useLocalDpi xmlns:a14="http://schemas.microsoft.com/office/drawing/2010/main" val="0"/>
                        </a:ext>
                      </a:extLst>
                    </a:blip>
                    <a:stretch>
                      <a:fillRect/>
                    </a:stretch>
                  </pic:blipFill>
                  <pic:spPr>
                    <a:xfrm>
                      <a:off x="0" y="0"/>
                      <a:ext cx="6169732" cy="8416939"/>
                    </a:xfrm>
                    <a:prstGeom prst="rect">
                      <a:avLst/>
                    </a:prstGeom>
                  </pic:spPr>
                </pic:pic>
              </a:graphicData>
            </a:graphic>
          </wp:inline>
        </w:drawing>
      </w:r>
    </w:p>
    <w:p w:rsidR="00A02D5C" w:rsidRDefault="003F6F38" w:rsidP="003F6F38">
      <w:pPr>
        <w:pStyle w:val="Caption"/>
        <w:jc w:val="center"/>
      </w:pPr>
      <w:bookmarkStart w:id="142" w:name="_Toc387833279"/>
      <w:r>
        <w:t xml:space="preserve">Figure </w:t>
      </w:r>
      <w:r w:rsidR="00EB18F2">
        <w:fldChar w:fldCharType="begin"/>
      </w:r>
      <w:r w:rsidR="00EB18F2">
        <w:instrText xml:space="preserve"> SEQ Figure \* ARABIC </w:instrText>
      </w:r>
      <w:r w:rsidR="00EB18F2">
        <w:fldChar w:fldCharType="separate"/>
      </w:r>
      <w:r w:rsidR="00916D8B">
        <w:rPr>
          <w:noProof/>
        </w:rPr>
        <w:t>9</w:t>
      </w:r>
      <w:r w:rsidR="00EB18F2">
        <w:rPr>
          <w:noProof/>
        </w:rPr>
        <w:fldChar w:fldCharType="end"/>
      </w:r>
      <w:r>
        <w:t>: Workflow of Full Process for Transfer Application</w:t>
      </w:r>
      <w:bookmarkEnd w:id="142"/>
    </w:p>
    <w:p w:rsidR="00A02D5C" w:rsidRDefault="00A02D5C">
      <w:pPr>
        <w:rPr>
          <w:i/>
          <w:iCs/>
          <w:sz w:val="18"/>
          <w:szCs w:val="18"/>
        </w:rPr>
      </w:pPr>
      <w:r>
        <w:br w:type="page"/>
      </w:r>
    </w:p>
    <w:p w:rsidR="003F6F38" w:rsidRDefault="00A02D5C" w:rsidP="00D97CEB">
      <w:pPr>
        <w:pStyle w:val="Heading2"/>
        <w:numPr>
          <w:ilvl w:val="1"/>
          <w:numId w:val="13"/>
        </w:numPr>
        <w:ind w:left="900" w:hanging="540"/>
      </w:pPr>
      <w:bookmarkStart w:id="143" w:name="_Toc387833242"/>
      <w:r>
        <w:lastRenderedPageBreak/>
        <w:t>Application for Mine Extension</w:t>
      </w:r>
      <w:bookmarkEnd w:id="143"/>
    </w:p>
    <w:p w:rsidR="00A02D5C" w:rsidRDefault="00A02D5C" w:rsidP="00A02D5C">
      <w:pPr>
        <w:keepNext/>
        <w:jc w:val="center"/>
      </w:pPr>
      <w:r>
        <w:rPr>
          <w:noProof/>
          <w:lang w:eastAsia="en-GB"/>
        </w:rPr>
        <w:drawing>
          <wp:inline distT="0" distB="0" distL="0" distR="0" wp14:anchorId="4A42A372" wp14:editId="79852EF1">
            <wp:extent cx="6061609" cy="841175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_for_mine_extension.png"/>
                    <pic:cNvPicPr/>
                  </pic:nvPicPr>
                  <pic:blipFill>
                    <a:blip r:embed="rId20">
                      <a:extLst>
                        <a:ext uri="{28A0092B-C50C-407E-A947-70E740481C1C}">
                          <a14:useLocalDpi xmlns:a14="http://schemas.microsoft.com/office/drawing/2010/main" val="0"/>
                        </a:ext>
                      </a:extLst>
                    </a:blip>
                    <a:stretch>
                      <a:fillRect/>
                    </a:stretch>
                  </pic:blipFill>
                  <pic:spPr>
                    <a:xfrm>
                      <a:off x="0" y="0"/>
                      <a:ext cx="6072777" cy="8427254"/>
                    </a:xfrm>
                    <a:prstGeom prst="rect">
                      <a:avLst/>
                    </a:prstGeom>
                  </pic:spPr>
                </pic:pic>
              </a:graphicData>
            </a:graphic>
          </wp:inline>
        </w:drawing>
      </w:r>
    </w:p>
    <w:p w:rsidR="000154A6" w:rsidRDefault="00A02D5C" w:rsidP="00A02D5C">
      <w:pPr>
        <w:pStyle w:val="Caption"/>
        <w:jc w:val="center"/>
      </w:pPr>
      <w:bookmarkStart w:id="144" w:name="_Toc387833280"/>
      <w:r>
        <w:t xml:space="preserve">Figure </w:t>
      </w:r>
      <w:r w:rsidR="00EB18F2">
        <w:fldChar w:fldCharType="begin"/>
      </w:r>
      <w:r w:rsidR="00EB18F2">
        <w:instrText xml:space="preserve"> SEQ Figure \* ARABIC </w:instrText>
      </w:r>
      <w:r w:rsidR="00EB18F2">
        <w:fldChar w:fldCharType="separate"/>
      </w:r>
      <w:r w:rsidR="00916D8B">
        <w:rPr>
          <w:noProof/>
        </w:rPr>
        <w:t>10</w:t>
      </w:r>
      <w:r w:rsidR="00EB18F2">
        <w:rPr>
          <w:noProof/>
        </w:rPr>
        <w:fldChar w:fldCharType="end"/>
      </w:r>
      <w:r>
        <w:t>: Workflow of Application for Mine Extension</w:t>
      </w:r>
      <w:bookmarkEnd w:id="144"/>
    </w:p>
    <w:p w:rsidR="000154A6" w:rsidRDefault="000154A6">
      <w:pPr>
        <w:rPr>
          <w:i/>
          <w:iCs/>
          <w:sz w:val="18"/>
          <w:szCs w:val="18"/>
        </w:rPr>
      </w:pPr>
      <w:r>
        <w:br w:type="page"/>
      </w:r>
    </w:p>
    <w:p w:rsidR="00A02D5C" w:rsidRDefault="000154A6" w:rsidP="000154A6">
      <w:pPr>
        <w:pStyle w:val="Heading1"/>
      </w:pPr>
      <w:bookmarkStart w:id="145" w:name="_Toc387833243"/>
      <w:r>
        <w:lastRenderedPageBreak/>
        <w:t>System Requirements</w:t>
      </w:r>
      <w:bookmarkEnd w:id="145"/>
    </w:p>
    <w:p w:rsidR="000154A6" w:rsidRPr="000154A6" w:rsidRDefault="000154A6" w:rsidP="000154A6">
      <w:pPr>
        <w:pStyle w:val="ListParagraph"/>
        <w:keepNext/>
        <w:keepLines/>
        <w:numPr>
          <w:ilvl w:val="0"/>
          <w:numId w:val="13"/>
        </w:numPr>
        <w:spacing w:before="120" w:after="120" w:line="240" w:lineRule="auto"/>
        <w:contextualSpacing w:val="0"/>
        <w:outlineLvl w:val="1"/>
        <w:rPr>
          <w:b/>
          <w:bCs/>
          <w:vanish/>
          <w:sz w:val="26"/>
          <w:szCs w:val="26"/>
        </w:rPr>
      </w:pPr>
      <w:bookmarkStart w:id="146" w:name="_Toc387431163"/>
      <w:bookmarkStart w:id="147" w:name="_Toc387435514"/>
      <w:bookmarkStart w:id="148" w:name="_Toc387435584"/>
      <w:bookmarkStart w:id="149" w:name="_Toc387435638"/>
      <w:bookmarkStart w:id="150" w:name="_Toc387435726"/>
      <w:bookmarkStart w:id="151" w:name="_Toc387741765"/>
      <w:bookmarkStart w:id="152" w:name="_Toc387741819"/>
      <w:bookmarkStart w:id="153" w:name="_Toc387743171"/>
      <w:bookmarkStart w:id="154" w:name="_Toc387833244"/>
      <w:bookmarkEnd w:id="146"/>
      <w:bookmarkEnd w:id="147"/>
      <w:bookmarkEnd w:id="148"/>
      <w:bookmarkEnd w:id="149"/>
      <w:bookmarkEnd w:id="150"/>
      <w:bookmarkEnd w:id="151"/>
      <w:bookmarkEnd w:id="152"/>
      <w:bookmarkEnd w:id="153"/>
      <w:bookmarkEnd w:id="154"/>
    </w:p>
    <w:p w:rsidR="000154A6" w:rsidRDefault="000154A6" w:rsidP="000154A6">
      <w:pPr>
        <w:pStyle w:val="Heading2"/>
        <w:numPr>
          <w:ilvl w:val="1"/>
          <w:numId w:val="13"/>
        </w:numPr>
      </w:pPr>
      <w:bookmarkStart w:id="155" w:name="_Toc387833245"/>
      <w:r>
        <w:t>Functional Requirements</w:t>
      </w:r>
      <w:bookmarkEnd w:id="155"/>
    </w:p>
    <w:p w:rsidR="000154A6" w:rsidRPr="000154A6" w:rsidRDefault="000154A6" w:rsidP="00F83D07">
      <w:pPr>
        <w:pStyle w:val="Heading3"/>
        <w:numPr>
          <w:ilvl w:val="2"/>
          <w:numId w:val="13"/>
        </w:numPr>
        <w:ind w:left="1350" w:hanging="630"/>
      </w:pPr>
      <w:bookmarkStart w:id="156" w:name="_Toc387833246"/>
      <w:r w:rsidRPr="000154A6">
        <w:t>UC-01 Enquiry:</w:t>
      </w:r>
      <w:bookmarkEnd w:id="156"/>
    </w:p>
    <w:p w:rsidR="000154A6" w:rsidRPr="000154A6" w:rsidRDefault="000154A6" w:rsidP="00466DDB">
      <w:pPr>
        <w:jc w:val="both"/>
        <w:rPr>
          <w:rFonts w:ascii="Cambria" w:hAnsi="Cambria" w:cs="Times New Roman"/>
          <w:color w:val="auto"/>
          <w:sz w:val="24"/>
        </w:rPr>
      </w:pPr>
      <w:r w:rsidRPr="000154A6">
        <w:rPr>
          <w:rFonts w:ascii="Cambria" w:hAnsi="Cambria" w:cs="Times New Roman"/>
          <w:color w:val="auto"/>
          <w:sz w:val="24"/>
        </w:rPr>
        <w:t xml:space="preserve">The client will come to the Directorate of Mines and Minerals office (or telephone or check it online) and be directed to the desk at the public counter dealing with service enquiries being either an enquiry about Specific service application or a general enquiry about what services are about provided by government, what information and supporting documents are required for each service, what are the fees for each service and what is the expected turn-around time for each service. </w:t>
      </w:r>
    </w:p>
    <w:p w:rsidR="000154A6" w:rsidRPr="000154A6" w:rsidRDefault="000154A6" w:rsidP="00466DDB">
      <w:pPr>
        <w:jc w:val="both"/>
        <w:rPr>
          <w:rFonts w:ascii="Cambria" w:hAnsi="Cambria" w:cs="Times New Roman"/>
          <w:color w:val="auto"/>
          <w:sz w:val="24"/>
        </w:rPr>
      </w:pPr>
      <w:r w:rsidRPr="000154A6">
        <w:rPr>
          <w:rFonts w:ascii="Cambria" w:hAnsi="Cambria" w:cs="Times New Roman"/>
          <w:color w:val="auto"/>
          <w:sz w:val="24"/>
        </w:rPr>
        <w:t xml:space="preserve">At the Service Enquiry Desk, the </w:t>
      </w:r>
      <w:r w:rsidR="00404F99">
        <w:rPr>
          <w:rFonts w:ascii="Cambria" w:hAnsi="Cambria" w:cs="Times New Roman"/>
          <w:color w:val="auto"/>
          <w:sz w:val="24"/>
        </w:rPr>
        <w:t>officer</w:t>
      </w:r>
      <w:r w:rsidRPr="000154A6">
        <w:rPr>
          <w:rFonts w:ascii="Cambria" w:hAnsi="Cambria" w:cs="Times New Roman"/>
          <w:color w:val="auto"/>
          <w:sz w:val="24"/>
        </w:rPr>
        <w:t xml:space="preserve"> speaks with the client and determines the nature of their enquiry. The </w:t>
      </w:r>
      <w:r w:rsidR="00404F99">
        <w:rPr>
          <w:rFonts w:ascii="Cambria" w:hAnsi="Cambria" w:cs="Times New Roman"/>
          <w:color w:val="auto"/>
          <w:sz w:val="24"/>
        </w:rPr>
        <w:t>officer</w:t>
      </w:r>
      <w:r w:rsidRPr="000154A6">
        <w:rPr>
          <w:rFonts w:ascii="Cambria" w:hAnsi="Cambria" w:cs="Times New Roman"/>
          <w:color w:val="auto"/>
          <w:sz w:val="24"/>
        </w:rPr>
        <w:t xml:space="preserve"> logs onto the system. The system records the starting time for the enquiry.</w:t>
      </w:r>
    </w:p>
    <w:p w:rsidR="000154A6" w:rsidRPr="000154A6" w:rsidRDefault="000154A6" w:rsidP="00466DDB">
      <w:pPr>
        <w:jc w:val="both"/>
        <w:rPr>
          <w:rFonts w:ascii="Cambria" w:hAnsi="Cambria" w:cs="Times New Roman"/>
          <w:color w:val="auto"/>
          <w:sz w:val="24"/>
        </w:rPr>
      </w:pPr>
      <w:r w:rsidRPr="000154A6">
        <w:rPr>
          <w:rFonts w:ascii="Cambria" w:hAnsi="Cambria" w:cs="Times New Roman"/>
          <w:color w:val="auto"/>
          <w:sz w:val="24"/>
        </w:rPr>
        <w:t xml:space="preserve">If it is an enquiry regarding a specific application, the </w:t>
      </w:r>
      <w:r w:rsidR="00404F99">
        <w:rPr>
          <w:rFonts w:ascii="Cambria" w:hAnsi="Cambria" w:cs="Times New Roman"/>
          <w:color w:val="auto"/>
          <w:sz w:val="24"/>
        </w:rPr>
        <w:t>officer</w:t>
      </w:r>
      <w:r w:rsidRPr="000154A6">
        <w:rPr>
          <w:rFonts w:ascii="Cambria" w:hAnsi="Cambria" w:cs="Times New Roman"/>
          <w:color w:val="auto"/>
          <w:sz w:val="24"/>
        </w:rPr>
        <w:t xml:space="preserve">  will interrogate the system (by application number or applicant name or request number) and determine the status of the application and advise the client on how much longer it should take or what is stopping progress. An application/request status report may be print</w:t>
      </w:r>
      <w:r>
        <w:rPr>
          <w:rFonts w:ascii="Cambria" w:hAnsi="Cambria" w:cs="Times New Roman"/>
          <w:color w:val="auto"/>
          <w:sz w:val="24"/>
        </w:rPr>
        <w:t>ed for the client if requested.</w:t>
      </w:r>
    </w:p>
    <w:p w:rsidR="000154A6" w:rsidRPr="000154A6" w:rsidRDefault="000154A6" w:rsidP="00466DDB">
      <w:pPr>
        <w:jc w:val="both"/>
        <w:rPr>
          <w:rFonts w:ascii="Cambria" w:hAnsi="Cambria" w:cs="Times New Roman"/>
          <w:color w:val="auto"/>
          <w:sz w:val="24"/>
        </w:rPr>
      </w:pPr>
      <w:r w:rsidRPr="000154A6">
        <w:rPr>
          <w:rFonts w:ascii="Cambria" w:hAnsi="Cambria" w:cs="Times New Roman"/>
          <w:color w:val="auto"/>
          <w:sz w:val="24"/>
        </w:rPr>
        <w:t xml:space="preserve">Where the application being enquired about has been completed, the </w:t>
      </w:r>
      <w:r w:rsidR="00404F99">
        <w:rPr>
          <w:rFonts w:ascii="Cambria" w:hAnsi="Cambria" w:cs="Times New Roman"/>
          <w:color w:val="auto"/>
          <w:sz w:val="24"/>
        </w:rPr>
        <w:t>officer</w:t>
      </w:r>
      <w:r w:rsidRPr="000154A6">
        <w:rPr>
          <w:rFonts w:ascii="Cambria" w:hAnsi="Cambria" w:cs="Times New Roman"/>
          <w:color w:val="auto"/>
          <w:sz w:val="24"/>
        </w:rPr>
        <w:t xml:space="preserve"> will retrieve any certificates or special reports resulting from the service application plus any supporting documents that are to be returned to the client and hand them over. A document receipt is printed by the system, the client signs and the signed copy of the document receipt is scanned and paper document receipt and its digital equivalent is added to paper and digital application file respectively. If all other necessary actions have been completed, the system records the paper based application file is ready for archiving by the Archivist.</w:t>
      </w:r>
    </w:p>
    <w:p w:rsidR="000154A6" w:rsidRDefault="000154A6" w:rsidP="00466DDB">
      <w:pPr>
        <w:jc w:val="both"/>
        <w:rPr>
          <w:rFonts w:ascii="Cambria" w:hAnsi="Cambria" w:cs="Times New Roman"/>
          <w:color w:val="auto"/>
          <w:sz w:val="24"/>
        </w:rPr>
      </w:pPr>
      <w:r w:rsidRPr="000154A6">
        <w:rPr>
          <w:rFonts w:ascii="Cambria" w:hAnsi="Cambria" w:cs="Times New Roman"/>
          <w:color w:val="auto"/>
          <w:sz w:val="24"/>
        </w:rPr>
        <w:t xml:space="preserve">Where the enquiry concerns a service that may be applied for, the </w:t>
      </w:r>
      <w:r w:rsidR="00404F99">
        <w:rPr>
          <w:rFonts w:ascii="Cambria" w:hAnsi="Cambria" w:cs="Times New Roman"/>
          <w:color w:val="auto"/>
          <w:sz w:val="24"/>
        </w:rPr>
        <w:t>officer</w:t>
      </w:r>
      <w:r w:rsidRPr="000154A6">
        <w:rPr>
          <w:rFonts w:ascii="Cambria" w:hAnsi="Cambria" w:cs="Times New Roman"/>
          <w:color w:val="auto"/>
          <w:sz w:val="24"/>
        </w:rPr>
        <w:t xml:space="preserve"> will make such Information searches on the system as are required to verify the appropriateness of the enquired about service, what details and supporting documents are required for that service and the fees for that service. An information sheet for that service can be printed out for the client, if required. When the client leaves the service enquiry desk, the </w:t>
      </w:r>
      <w:r w:rsidR="00404F99">
        <w:rPr>
          <w:rFonts w:ascii="Cambria" w:hAnsi="Cambria" w:cs="Times New Roman"/>
          <w:color w:val="auto"/>
          <w:sz w:val="24"/>
        </w:rPr>
        <w:t>officer</w:t>
      </w:r>
      <w:r w:rsidRPr="000154A6">
        <w:rPr>
          <w:rFonts w:ascii="Cambria" w:hAnsi="Cambria" w:cs="Times New Roman"/>
          <w:color w:val="auto"/>
          <w:sz w:val="24"/>
        </w:rPr>
        <w:t>, notes on the system that the Enquiry has been completed. The system records the end time.</w:t>
      </w:r>
    </w:p>
    <w:p w:rsidR="00EB18F2" w:rsidRDefault="00EB18F2" w:rsidP="000154A6">
      <w:pPr>
        <w:jc w:val="both"/>
        <w:rPr>
          <w:rFonts w:ascii="Cambria" w:hAnsi="Cambria" w:cs="Times New Roman"/>
          <w:color w:val="auto"/>
          <w:sz w:val="24"/>
        </w:rPr>
      </w:pPr>
    </w:p>
    <w:p w:rsidR="00BE2D55" w:rsidRDefault="00BE2D55" w:rsidP="000154A6">
      <w:pPr>
        <w:jc w:val="both"/>
        <w:rPr>
          <w:rFonts w:ascii="Cambria" w:hAnsi="Cambria" w:cs="Times New Roman"/>
          <w:color w:val="auto"/>
          <w:sz w:val="24"/>
        </w:rPr>
      </w:pPr>
    </w:p>
    <w:tbl>
      <w:tblPr>
        <w:tblStyle w:val="GridTable1Light"/>
        <w:tblW w:w="0" w:type="auto"/>
        <w:tblLook w:val="04A0" w:firstRow="1" w:lastRow="0" w:firstColumn="1" w:lastColumn="0" w:noHBand="0" w:noVBand="1"/>
      </w:tblPr>
      <w:tblGrid>
        <w:gridCol w:w="1476"/>
        <w:gridCol w:w="1664"/>
        <w:gridCol w:w="5877"/>
      </w:tblGrid>
      <w:tr w:rsidR="000154A6" w:rsidRPr="000154A6" w:rsidTr="001D21D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76" w:type="dxa"/>
          </w:tcPr>
          <w:p w:rsidR="000154A6" w:rsidRPr="000154A6" w:rsidRDefault="000154A6" w:rsidP="000154A6">
            <w:pPr>
              <w:jc w:val="both"/>
              <w:rPr>
                <w:rFonts w:ascii="Cambria" w:hAnsi="Cambria" w:cs="Times New Roman"/>
                <w:color w:val="auto"/>
                <w:sz w:val="24"/>
              </w:rPr>
            </w:pPr>
            <w:r w:rsidRPr="000154A6">
              <w:rPr>
                <w:rFonts w:ascii="Cambria" w:hAnsi="Cambria" w:cs="Times New Roman"/>
                <w:color w:val="auto"/>
                <w:sz w:val="24"/>
              </w:rPr>
              <w:lastRenderedPageBreak/>
              <w:t>Identifier</w:t>
            </w:r>
          </w:p>
        </w:tc>
        <w:tc>
          <w:tcPr>
            <w:tcW w:w="1664" w:type="dxa"/>
          </w:tcPr>
          <w:p w:rsidR="000154A6" w:rsidRPr="000154A6" w:rsidRDefault="00BE2D55" w:rsidP="000154A6">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Capability</w:t>
            </w:r>
          </w:p>
        </w:tc>
        <w:tc>
          <w:tcPr>
            <w:tcW w:w="5877" w:type="dxa"/>
          </w:tcPr>
          <w:p w:rsidR="000154A6" w:rsidRPr="000154A6" w:rsidRDefault="000154A6" w:rsidP="000154A6">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Feature</w:t>
            </w:r>
          </w:p>
        </w:tc>
      </w:tr>
      <w:tr w:rsidR="000154A6" w:rsidRPr="000154A6" w:rsidTr="001D21D0">
        <w:tc>
          <w:tcPr>
            <w:cnfStyle w:val="001000000000" w:firstRow="0" w:lastRow="0" w:firstColumn="1" w:lastColumn="0" w:oddVBand="0" w:evenVBand="0" w:oddHBand="0" w:evenHBand="0" w:firstRowFirstColumn="0" w:firstRowLastColumn="0" w:lastRowFirstColumn="0" w:lastRowLastColumn="0"/>
            <w:tcW w:w="1476" w:type="dxa"/>
          </w:tcPr>
          <w:p w:rsidR="000154A6" w:rsidRPr="000154A6" w:rsidRDefault="000154A6" w:rsidP="000154A6">
            <w:pPr>
              <w:jc w:val="both"/>
              <w:rPr>
                <w:rFonts w:ascii="Cambria" w:hAnsi="Cambria" w:cs="Times New Roman"/>
                <w:color w:val="auto"/>
                <w:sz w:val="24"/>
              </w:rPr>
            </w:pPr>
            <w:r w:rsidRPr="000154A6">
              <w:rPr>
                <w:rFonts w:ascii="Cambria" w:hAnsi="Cambria" w:cs="Times New Roman"/>
                <w:color w:val="auto"/>
                <w:sz w:val="24"/>
              </w:rPr>
              <w:t>FN – 1</w:t>
            </w:r>
          </w:p>
        </w:tc>
        <w:tc>
          <w:tcPr>
            <w:tcW w:w="1664" w:type="dxa"/>
          </w:tcPr>
          <w:p w:rsidR="000154A6" w:rsidRPr="000154A6" w:rsidRDefault="000154A6" w:rsidP="000A68D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 Service Requirements</w:t>
            </w:r>
          </w:p>
        </w:tc>
        <w:tc>
          <w:tcPr>
            <w:tcW w:w="5877" w:type="dxa"/>
          </w:tcPr>
          <w:p w:rsidR="000154A6" w:rsidRPr="000154A6" w:rsidRDefault="000154A6" w:rsidP="000A68D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Client explains their situation and </w:t>
            </w:r>
            <w:r w:rsidR="00404F99">
              <w:rPr>
                <w:rFonts w:ascii="Cambria" w:hAnsi="Cambria" w:cs="Times New Roman"/>
                <w:color w:val="auto"/>
                <w:sz w:val="24"/>
              </w:rPr>
              <w:t>officer</w:t>
            </w:r>
            <w:r w:rsidRPr="000154A6">
              <w:rPr>
                <w:rFonts w:ascii="Cambria" w:hAnsi="Cambria" w:cs="Times New Roman"/>
                <w:color w:val="auto"/>
                <w:sz w:val="24"/>
              </w:rPr>
              <w:t xml:space="preserve"> determines the relevant Service. </w:t>
            </w:r>
            <w:r w:rsidR="00404F99">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a checklist of supporting documents required for the selected service with the option to print this out for the client</w:t>
            </w:r>
            <w:r w:rsidR="000A68D1">
              <w:rPr>
                <w:rFonts w:ascii="Cambria" w:hAnsi="Cambria" w:cs="Times New Roman"/>
                <w:color w:val="auto"/>
                <w:sz w:val="24"/>
              </w:rPr>
              <w:t>.</w:t>
            </w:r>
          </w:p>
        </w:tc>
      </w:tr>
      <w:tr w:rsidR="001D21D0" w:rsidRPr="000154A6" w:rsidTr="001D21D0">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1D21D0" w:rsidRPr="00BE2D55" w:rsidRDefault="001D21D0" w:rsidP="000154A6">
            <w:pPr>
              <w:jc w:val="both"/>
              <w:rPr>
                <w:rFonts w:ascii="Cambria" w:hAnsi="Cambria" w:cs="Times New Roman"/>
                <w:color w:val="auto"/>
                <w:sz w:val="24"/>
              </w:rPr>
            </w:pPr>
            <w:r w:rsidRPr="001D21D0">
              <w:rPr>
                <w:rFonts w:ascii="Cambria" w:hAnsi="Cambria" w:cs="Times New Roman"/>
                <w:color w:val="auto"/>
                <w:sz w:val="24"/>
              </w:rPr>
              <w:t>FN</w:t>
            </w:r>
            <w:r w:rsidR="00350597">
              <w:rPr>
                <w:rFonts w:ascii="Cambria" w:hAnsi="Cambria" w:cs="Times New Roman"/>
                <w:color w:val="auto"/>
                <w:sz w:val="24"/>
              </w:rPr>
              <w:t xml:space="preserve"> </w:t>
            </w:r>
            <w:r w:rsidR="00350597" w:rsidRPr="000154A6">
              <w:rPr>
                <w:rFonts w:ascii="Cambria" w:hAnsi="Cambria" w:cs="Times New Roman"/>
                <w:color w:val="auto"/>
                <w:sz w:val="24"/>
              </w:rPr>
              <w:t>–</w:t>
            </w:r>
            <w:r w:rsidR="00350597">
              <w:rPr>
                <w:rFonts w:ascii="Cambria" w:hAnsi="Cambria" w:cs="Times New Roman"/>
                <w:color w:val="auto"/>
                <w:sz w:val="24"/>
              </w:rPr>
              <w:t xml:space="preserve"> </w:t>
            </w:r>
            <w:r w:rsidRPr="001D21D0">
              <w:rPr>
                <w:rFonts w:ascii="Cambria" w:hAnsi="Cambria" w:cs="Times New Roman"/>
                <w:color w:val="auto"/>
                <w:sz w:val="24"/>
              </w:rPr>
              <w:t>2</w:t>
            </w:r>
          </w:p>
        </w:tc>
        <w:tc>
          <w:tcPr>
            <w:tcW w:w="1664" w:type="dxa"/>
          </w:tcPr>
          <w:p w:rsidR="001D21D0" w:rsidRPr="001D21D0"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 xml:space="preserve">Online Checking </w:t>
            </w:r>
          </w:p>
        </w:tc>
        <w:tc>
          <w:tcPr>
            <w:tcW w:w="5877" w:type="dxa"/>
          </w:tcPr>
          <w:p w:rsidR="001D21D0" w:rsidRPr="001D21D0"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Client check the status of his/her application or available areas and minerals for licensing</w:t>
            </w:r>
          </w:p>
        </w:tc>
      </w:tr>
      <w:tr w:rsidR="001D21D0" w:rsidRPr="000154A6" w:rsidTr="001D21D0">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1D21D0" w:rsidRPr="001D21D0" w:rsidRDefault="001D21D0" w:rsidP="001D21D0">
            <w:pPr>
              <w:jc w:val="both"/>
              <w:rPr>
                <w:rFonts w:ascii="Cambria" w:hAnsi="Cambria" w:cs="Times New Roman"/>
                <w:color w:val="auto"/>
                <w:sz w:val="24"/>
              </w:rPr>
            </w:pPr>
            <w:r w:rsidRPr="000154A6">
              <w:rPr>
                <w:rFonts w:ascii="Cambria" w:hAnsi="Cambria" w:cs="Times New Roman"/>
                <w:color w:val="auto"/>
                <w:sz w:val="24"/>
              </w:rPr>
              <w:t>FN – 3</w:t>
            </w:r>
          </w:p>
        </w:tc>
        <w:tc>
          <w:tcPr>
            <w:tcW w:w="1664"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Display. </w:t>
            </w:r>
          </w:p>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Service Fee</w:t>
            </w:r>
          </w:p>
          <w:p w:rsidR="001D21D0" w:rsidRPr="001D21D0" w:rsidRDefault="001D21D0" w:rsidP="001D21D0">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p>
        </w:tc>
        <w:tc>
          <w:tcPr>
            <w:tcW w:w="5877" w:type="dxa"/>
          </w:tcPr>
          <w:p w:rsidR="001D21D0" w:rsidRPr="001D21D0" w:rsidRDefault="00404F99" w:rsidP="001D21D0">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Pr>
                <w:rFonts w:ascii="Cambria" w:hAnsi="Cambria" w:cs="Times New Roman"/>
                <w:color w:val="auto"/>
                <w:sz w:val="24"/>
              </w:rPr>
              <w:t>Officer</w:t>
            </w:r>
            <w:r w:rsidR="001D21D0" w:rsidRPr="000154A6">
              <w:rPr>
                <w:rFonts w:ascii="Cambria" w:hAnsi="Cambria" w:cs="Times New Roman"/>
                <w:color w:val="auto"/>
                <w:sz w:val="24"/>
              </w:rPr>
              <w:t xml:space="preserve"> enters type of service and system presents the fee or the basis for how the fee for the service is calculated. The client has the option to request a print of the fee details</w:t>
            </w:r>
          </w:p>
        </w:tc>
      </w:tr>
      <w:tr w:rsidR="001D21D0" w:rsidRPr="000154A6" w:rsidTr="001D21D0">
        <w:tc>
          <w:tcPr>
            <w:cnfStyle w:val="001000000000" w:firstRow="0" w:lastRow="0" w:firstColumn="1" w:lastColumn="0" w:oddVBand="0" w:evenVBand="0" w:oddHBand="0" w:evenHBand="0" w:firstRowFirstColumn="0" w:firstRowLastColumn="0" w:lastRowFirstColumn="0" w:lastRowLastColumn="0"/>
            <w:tcW w:w="1476" w:type="dxa"/>
          </w:tcPr>
          <w:p w:rsidR="001D21D0" w:rsidRPr="000154A6" w:rsidRDefault="001D21D0" w:rsidP="000154A6">
            <w:pPr>
              <w:jc w:val="both"/>
              <w:rPr>
                <w:rFonts w:ascii="Cambria" w:hAnsi="Cambria" w:cs="Times New Roman"/>
                <w:color w:val="auto"/>
                <w:sz w:val="24"/>
              </w:rPr>
            </w:pPr>
            <w:r w:rsidRPr="000154A6">
              <w:rPr>
                <w:rFonts w:ascii="Cambria" w:hAnsi="Cambria" w:cs="Times New Roman"/>
                <w:color w:val="auto"/>
                <w:sz w:val="24"/>
              </w:rPr>
              <w:t>FN – 4</w:t>
            </w:r>
          </w:p>
        </w:tc>
        <w:tc>
          <w:tcPr>
            <w:tcW w:w="1664"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Search </w:t>
            </w:r>
          </w:p>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Records</w:t>
            </w:r>
          </w:p>
        </w:tc>
        <w:tc>
          <w:tcPr>
            <w:tcW w:w="5877"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present user with a sequence of screens starting with the search criteria (including owner name etc.), followed by a list of records meeting the search criteria and finally a full display of the search target record.</w:t>
            </w:r>
          </w:p>
        </w:tc>
      </w:tr>
      <w:tr w:rsidR="001D21D0" w:rsidRPr="000154A6" w:rsidTr="001D21D0">
        <w:tc>
          <w:tcPr>
            <w:cnfStyle w:val="001000000000" w:firstRow="0" w:lastRow="0" w:firstColumn="1" w:lastColumn="0" w:oddVBand="0" w:evenVBand="0" w:oddHBand="0" w:evenHBand="0" w:firstRowFirstColumn="0" w:firstRowLastColumn="0" w:lastRowFirstColumn="0" w:lastRowLastColumn="0"/>
            <w:tcW w:w="1476" w:type="dxa"/>
          </w:tcPr>
          <w:p w:rsidR="001D21D0" w:rsidRPr="000154A6" w:rsidRDefault="001D21D0" w:rsidP="000154A6">
            <w:pPr>
              <w:jc w:val="both"/>
              <w:rPr>
                <w:rFonts w:ascii="Cambria" w:hAnsi="Cambria" w:cs="Times New Roman"/>
                <w:color w:val="auto"/>
                <w:sz w:val="24"/>
              </w:rPr>
            </w:pPr>
            <w:r w:rsidRPr="000154A6">
              <w:rPr>
                <w:rFonts w:ascii="Cambria" w:hAnsi="Cambria" w:cs="Times New Roman"/>
                <w:color w:val="auto"/>
                <w:sz w:val="24"/>
              </w:rPr>
              <w:t>FN – 5</w:t>
            </w:r>
          </w:p>
        </w:tc>
        <w:tc>
          <w:tcPr>
            <w:tcW w:w="1664"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w:t>
            </w:r>
            <w:r>
              <w:rPr>
                <w:rFonts w:ascii="Cambria" w:hAnsi="Cambria" w:cs="Times New Roman"/>
                <w:color w:val="auto"/>
                <w:sz w:val="24"/>
              </w:rPr>
              <w:t xml:space="preserve"> search </w:t>
            </w:r>
            <w:r w:rsidRPr="000154A6">
              <w:rPr>
                <w:rFonts w:ascii="Cambria" w:hAnsi="Cambria" w:cs="Times New Roman"/>
                <w:color w:val="auto"/>
                <w:sz w:val="24"/>
              </w:rPr>
              <w:t>Results</w:t>
            </w:r>
          </w:p>
        </w:tc>
        <w:tc>
          <w:tcPr>
            <w:tcW w:w="5877"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will search database using the search criteria and display a list of records meeting those criteria for the user to select the specific record that is of interest.</w:t>
            </w:r>
          </w:p>
        </w:tc>
      </w:tr>
      <w:tr w:rsidR="001D21D0" w:rsidRPr="000154A6" w:rsidTr="001D21D0">
        <w:tc>
          <w:tcPr>
            <w:cnfStyle w:val="001000000000" w:firstRow="0" w:lastRow="0" w:firstColumn="1" w:lastColumn="0" w:oddVBand="0" w:evenVBand="0" w:oddHBand="0" w:evenHBand="0" w:firstRowFirstColumn="0" w:firstRowLastColumn="0" w:lastRowFirstColumn="0" w:lastRowLastColumn="0"/>
            <w:tcW w:w="1476" w:type="dxa"/>
          </w:tcPr>
          <w:p w:rsidR="001D21D0" w:rsidRPr="000154A6" w:rsidRDefault="001D21D0" w:rsidP="000154A6">
            <w:pPr>
              <w:jc w:val="both"/>
              <w:rPr>
                <w:rFonts w:ascii="Cambria" w:hAnsi="Cambria" w:cs="Times New Roman"/>
                <w:color w:val="auto"/>
                <w:sz w:val="24"/>
              </w:rPr>
            </w:pPr>
            <w:r w:rsidRPr="000154A6">
              <w:rPr>
                <w:rFonts w:ascii="Cambria" w:hAnsi="Cambria" w:cs="Times New Roman"/>
                <w:color w:val="auto"/>
                <w:sz w:val="24"/>
              </w:rPr>
              <w:t>FN – 6</w:t>
            </w:r>
          </w:p>
        </w:tc>
        <w:tc>
          <w:tcPr>
            <w:tcW w:w="1664" w:type="dxa"/>
          </w:tcPr>
          <w:p w:rsidR="001D21D0" w:rsidRPr="000154A6" w:rsidRDefault="001D21D0"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Print Search</w:t>
            </w:r>
          </w:p>
        </w:tc>
        <w:tc>
          <w:tcPr>
            <w:tcW w:w="5877"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Registration Officer requests the current record to be printed.</w:t>
            </w:r>
          </w:p>
        </w:tc>
      </w:tr>
      <w:tr w:rsidR="001D21D0" w:rsidRPr="000154A6" w:rsidTr="001D21D0">
        <w:tc>
          <w:tcPr>
            <w:cnfStyle w:val="001000000000" w:firstRow="0" w:lastRow="0" w:firstColumn="1" w:lastColumn="0" w:oddVBand="0" w:evenVBand="0" w:oddHBand="0" w:evenHBand="0" w:firstRowFirstColumn="0" w:firstRowLastColumn="0" w:lastRowFirstColumn="0" w:lastRowLastColumn="0"/>
            <w:tcW w:w="1476" w:type="dxa"/>
          </w:tcPr>
          <w:p w:rsidR="001D21D0" w:rsidRPr="000154A6" w:rsidRDefault="001D21D0" w:rsidP="000154A6">
            <w:pPr>
              <w:jc w:val="both"/>
              <w:rPr>
                <w:rFonts w:ascii="Cambria" w:hAnsi="Cambria" w:cs="Times New Roman"/>
                <w:color w:val="auto"/>
                <w:sz w:val="24"/>
              </w:rPr>
            </w:pPr>
            <w:r w:rsidRPr="000154A6">
              <w:rPr>
                <w:rFonts w:ascii="Cambria" w:hAnsi="Cambria" w:cs="Times New Roman"/>
                <w:color w:val="auto"/>
                <w:sz w:val="24"/>
              </w:rPr>
              <w:t>FN – 7</w:t>
            </w:r>
          </w:p>
        </w:tc>
        <w:tc>
          <w:tcPr>
            <w:tcW w:w="1664"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Cadastral Map</w:t>
            </w:r>
          </w:p>
        </w:tc>
        <w:tc>
          <w:tcPr>
            <w:tcW w:w="5877"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This map viewer will have the following characteristics and functionality:</w:t>
            </w:r>
          </w:p>
          <w:p w:rsidR="001D21D0" w:rsidRPr="000154A6" w:rsidRDefault="001D21D0" w:rsidP="000154A6">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The map should reflect the latest and most up-to-date cadastral boundaries;</w:t>
            </w:r>
          </w:p>
          <w:p w:rsidR="001D21D0" w:rsidRPr="000154A6" w:rsidRDefault="001D21D0" w:rsidP="000154A6">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When the Cadastral Map Viewer is first displayed, it should zoom to the extent. of the area served by the Office that the user is enrolled as a user;</w:t>
            </w:r>
          </w:p>
          <w:p w:rsidR="001D21D0" w:rsidRPr="000154A6" w:rsidRDefault="001D21D0" w:rsidP="000154A6">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Access to the Cadastral Map Viewer is strictly “Read-only” for all end users;</w:t>
            </w:r>
          </w:p>
          <w:p w:rsidR="001D21D0" w:rsidRPr="000154A6" w:rsidRDefault="001D21D0" w:rsidP="000154A6">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Have the spatial functionality to zoom in, zoom-out and pan</w:t>
            </w:r>
          </w:p>
          <w:p w:rsidR="001D21D0" w:rsidRPr="000154A6" w:rsidRDefault="001D21D0" w:rsidP="000154A6">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w:t>
            </w:r>
            <w:bookmarkStart w:id="157" w:name="_GoBack"/>
            <w:bookmarkEnd w:id="157"/>
            <w:r w:rsidRPr="000154A6">
              <w:rPr>
                <w:rFonts w:ascii="Cambria" w:hAnsi="Cambria" w:cs="Times New Roman"/>
                <w:color w:val="auto"/>
                <w:sz w:val="24"/>
              </w:rPr>
              <w:t>o display the scale of the map displayed on the screen</w:t>
            </w:r>
          </w:p>
          <w:p w:rsidR="001D21D0" w:rsidRPr="000154A6" w:rsidRDefault="001D21D0" w:rsidP="000154A6">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current standard coordinate values of the cursor position</w:t>
            </w:r>
          </w:p>
          <w:p w:rsidR="001D21D0" w:rsidRPr="000154A6" w:rsidRDefault="001D21D0" w:rsidP="000154A6">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Print displayed map (of the map displayed on the screen or map at the specified scale cantered on the Centre of the screen). Print to have standard copyright and disclaimer notice, that the print is not for sale, and the name of the user initiating the print and the time and date</w:t>
            </w:r>
          </w:p>
          <w:p w:rsidR="001D21D0" w:rsidRPr="003658ED" w:rsidRDefault="001D21D0" w:rsidP="00572577">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Simple Page Setup configuration asso</w:t>
            </w:r>
            <w:r>
              <w:rPr>
                <w:rFonts w:ascii="Cambria" w:hAnsi="Cambria" w:cs="Times New Roman"/>
                <w:color w:val="auto"/>
                <w:sz w:val="24"/>
              </w:rPr>
              <w:t>ciated with Print functionality [Portrait/Landscape</w:t>
            </w:r>
            <w:r w:rsidRPr="003658ED">
              <w:rPr>
                <w:rFonts w:ascii="Cambria" w:hAnsi="Cambria" w:cs="Times New Roman"/>
                <w:color w:val="auto"/>
                <w:sz w:val="24"/>
              </w:rPr>
              <w:t>, set margins, tit</w:t>
            </w:r>
            <w:r>
              <w:rPr>
                <w:rFonts w:ascii="Cambria" w:hAnsi="Cambria" w:cs="Times New Roman"/>
                <w:color w:val="auto"/>
                <w:sz w:val="24"/>
              </w:rPr>
              <w:t>le for print-out]</w:t>
            </w:r>
          </w:p>
          <w:p w:rsidR="001D21D0" w:rsidRPr="000154A6" w:rsidRDefault="001D21D0" w:rsidP="000154A6">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Simple Layer Configuration by the user including the ability to turn on and off the standard layers any associated annotation</w:t>
            </w:r>
          </w:p>
          <w:p w:rsidR="001D21D0" w:rsidRPr="000154A6" w:rsidRDefault="001D21D0" w:rsidP="000154A6">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Layer display to be automatically controlled by the map display scale with these default values for the </w:t>
            </w:r>
            <w:r w:rsidRPr="000154A6">
              <w:rPr>
                <w:rFonts w:ascii="Cambria" w:hAnsi="Cambria" w:cs="Times New Roman"/>
                <w:color w:val="auto"/>
                <w:sz w:val="24"/>
              </w:rPr>
              <w:lastRenderedPageBreak/>
              <w:t>scales at which layers become visible being configurable by the system administrator</w:t>
            </w:r>
          </w:p>
          <w:p w:rsidR="001D21D0" w:rsidRPr="000154A6" w:rsidRDefault="001D21D0" w:rsidP="000154A6">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Ability to measure distance between two user selected points   and also to show accumulated distance</w:t>
            </w:r>
          </w:p>
          <w:p w:rsidR="001D21D0" w:rsidRPr="000154A6" w:rsidRDefault="001D21D0" w:rsidP="000154A6">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Progressive Search function (similar to Google) based on the parcel identifier in the Cadastral Object/ Polygon table. Where the selected instance of the Cadastral Object/ Polygon table is not a parcel, the related parcel polygon will display</w:t>
            </w:r>
          </w:p>
          <w:p w:rsidR="001D21D0" w:rsidRPr="000154A6" w:rsidRDefault="001D21D0" w:rsidP="000154A6">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Information Tool whereby when a Cadastral Object/ Polygon parcel polygon is selected, a subset of the field values will be displayed in a Tool Tip form along with a function link to print this attribute data. For instances of parcel Cadastral Object/ Polygon, the parcel / property identifiers of related Cadastral Object/ Polygon will be listed. Similar functionality to be provided for any other spatial feature classes implemented within system</w:t>
            </w:r>
          </w:p>
          <w:p w:rsidR="001D21D0" w:rsidRPr="000154A6" w:rsidRDefault="001D21D0" w:rsidP="000154A6">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Functionality described above to be available through menu structure, toolbar icons and other software structures</w:t>
            </w:r>
          </w:p>
          <w:p w:rsidR="001D21D0" w:rsidRPr="000154A6" w:rsidRDefault="001D21D0" w:rsidP="000154A6">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Functionality described above to be capable of being manually enabled or disabled by the system administrator or to be controlled by software depending on context and the role of the user</w:t>
            </w:r>
          </w:p>
          <w:p w:rsidR="001D21D0" w:rsidRPr="000154A6" w:rsidRDefault="001D21D0" w:rsidP="000154A6">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User documentation, preferably context sensitive to be available to users</w:t>
            </w:r>
          </w:p>
          <w:p w:rsidR="001D21D0" w:rsidRPr="000154A6" w:rsidRDefault="001D21D0" w:rsidP="000154A6">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log each time the Cadastral Map Viewer is initiated, by which user and how long the session was</w:t>
            </w:r>
          </w:p>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1D21D0" w:rsidRPr="000154A6" w:rsidTr="001D21D0">
        <w:trPr>
          <w:trHeight w:val="3680"/>
        </w:trPr>
        <w:tc>
          <w:tcPr>
            <w:cnfStyle w:val="001000000000" w:firstRow="0" w:lastRow="0" w:firstColumn="1" w:lastColumn="0" w:oddVBand="0" w:evenVBand="0" w:oddHBand="0" w:evenHBand="0" w:firstRowFirstColumn="0" w:firstRowLastColumn="0" w:lastRowFirstColumn="0" w:lastRowLastColumn="0"/>
            <w:tcW w:w="1476" w:type="dxa"/>
          </w:tcPr>
          <w:p w:rsidR="001D21D0" w:rsidRPr="000154A6" w:rsidRDefault="001D21D0" w:rsidP="000154A6">
            <w:pPr>
              <w:jc w:val="both"/>
              <w:rPr>
                <w:rFonts w:ascii="Cambria" w:hAnsi="Cambria" w:cs="Times New Roman"/>
                <w:color w:val="auto"/>
                <w:sz w:val="24"/>
              </w:rPr>
            </w:pPr>
            <w:r w:rsidRPr="000154A6">
              <w:rPr>
                <w:rFonts w:ascii="Cambria" w:hAnsi="Cambria" w:cs="Times New Roman"/>
                <w:color w:val="auto"/>
                <w:sz w:val="24"/>
              </w:rPr>
              <w:lastRenderedPageBreak/>
              <w:t>FN – 8</w:t>
            </w:r>
          </w:p>
        </w:tc>
        <w:tc>
          <w:tcPr>
            <w:tcW w:w="1664"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Work    In Progress</w:t>
            </w:r>
          </w:p>
        </w:tc>
        <w:tc>
          <w:tcPr>
            <w:tcW w:w="5877"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generate a listing of all work – in –progress (Current Work). Each row to represent an application (registration or cadastre change).</w:t>
            </w:r>
          </w:p>
        </w:tc>
      </w:tr>
      <w:tr w:rsidR="001D21D0" w:rsidRPr="000154A6" w:rsidTr="001D21D0">
        <w:tc>
          <w:tcPr>
            <w:cnfStyle w:val="001000000000" w:firstRow="0" w:lastRow="0" w:firstColumn="1" w:lastColumn="0" w:oddVBand="0" w:evenVBand="0" w:oddHBand="0" w:evenHBand="0" w:firstRowFirstColumn="0" w:firstRowLastColumn="0" w:lastRowFirstColumn="0" w:lastRowLastColumn="0"/>
            <w:tcW w:w="1476" w:type="dxa"/>
          </w:tcPr>
          <w:p w:rsidR="001D21D0" w:rsidRPr="000154A6" w:rsidRDefault="001D21D0" w:rsidP="000154A6">
            <w:pPr>
              <w:jc w:val="both"/>
              <w:rPr>
                <w:rFonts w:ascii="Cambria" w:hAnsi="Cambria" w:cs="Times New Roman"/>
                <w:color w:val="auto"/>
                <w:sz w:val="24"/>
              </w:rPr>
            </w:pPr>
            <w:r w:rsidRPr="000154A6">
              <w:rPr>
                <w:rFonts w:ascii="Cambria" w:hAnsi="Cambria" w:cs="Times New Roman"/>
                <w:color w:val="auto"/>
                <w:sz w:val="24"/>
              </w:rPr>
              <w:t>FN – 9</w:t>
            </w:r>
          </w:p>
        </w:tc>
        <w:tc>
          <w:tcPr>
            <w:tcW w:w="1664"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Note Actions</w:t>
            </w:r>
          </w:p>
        </w:tc>
        <w:tc>
          <w:tcPr>
            <w:tcW w:w="5877"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note the time and date, action completed. A completed action can also be manually noted by the officer with the current date and time being the default but editable value for the date time field.</w:t>
            </w:r>
          </w:p>
        </w:tc>
      </w:tr>
      <w:tr w:rsidR="001D21D0" w:rsidRPr="000154A6" w:rsidTr="001D21D0">
        <w:tc>
          <w:tcPr>
            <w:cnfStyle w:val="001000000000" w:firstRow="0" w:lastRow="0" w:firstColumn="1" w:lastColumn="0" w:oddVBand="0" w:evenVBand="0" w:oddHBand="0" w:evenHBand="0" w:firstRowFirstColumn="0" w:firstRowLastColumn="0" w:lastRowFirstColumn="0" w:lastRowLastColumn="0"/>
            <w:tcW w:w="1476" w:type="dxa"/>
          </w:tcPr>
          <w:p w:rsidR="001D21D0" w:rsidRPr="000154A6" w:rsidRDefault="001D21D0" w:rsidP="000154A6">
            <w:pPr>
              <w:jc w:val="both"/>
              <w:rPr>
                <w:rFonts w:ascii="Cambria" w:hAnsi="Cambria" w:cs="Times New Roman"/>
                <w:color w:val="auto"/>
                <w:sz w:val="24"/>
              </w:rPr>
            </w:pPr>
            <w:r w:rsidRPr="000154A6">
              <w:rPr>
                <w:rFonts w:ascii="Cambria" w:hAnsi="Cambria" w:cs="Times New Roman"/>
                <w:color w:val="auto"/>
                <w:sz w:val="24"/>
              </w:rPr>
              <w:t>FN – 10</w:t>
            </w:r>
          </w:p>
        </w:tc>
        <w:tc>
          <w:tcPr>
            <w:tcW w:w="1664" w:type="dxa"/>
          </w:tcPr>
          <w:p w:rsidR="001D21D0" w:rsidRPr="000154A6" w:rsidRDefault="001D21D0"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Attach</w:t>
            </w:r>
          </w:p>
          <w:p w:rsidR="001D21D0" w:rsidRPr="000154A6" w:rsidRDefault="001D21D0"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Supporting </w:t>
            </w:r>
          </w:p>
          <w:p w:rsidR="001D21D0" w:rsidRPr="000154A6" w:rsidRDefault="001D21D0"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Document To </w:t>
            </w:r>
          </w:p>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lastRenderedPageBreak/>
              <w:t>Action</w:t>
            </w:r>
          </w:p>
        </w:tc>
        <w:tc>
          <w:tcPr>
            <w:tcW w:w="5877"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lastRenderedPageBreak/>
              <w:t>Officer is able to link scanned image of supporting/associated document to a recorded action</w:t>
            </w:r>
            <w:r>
              <w:rPr>
                <w:rFonts w:ascii="Cambria" w:hAnsi="Cambria" w:cs="Times New Roman"/>
                <w:color w:val="auto"/>
                <w:sz w:val="24"/>
              </w:rPr>
              <w:t>.</w:t>
            </w:r>
          </w:p>
        </w:tc>
      </w:tr>
      <w:tr w:rsidR="001D21D0" w:rsidRPr="000154A6" w:rsidTr="001D21D0">
        <w:trPr>
          <w:trHeight w:val="2267"/>
        </w:trPr>
        <w:tc>
          <w:tcPr>
            <w:cnfStyle w:val="001000000000" w:firstRow="0" w:lastRow="0" w:firstColumn="1" w:lastColumn="0" w:oddVBand="0" w:evenVBand="0" w:oddHBand="0" w:evenHBand="0" w:firstRowFirstColumn="0" w:firstRowLastColumn="0" w:lastRowFirstColumn="0" w:lastRowLastColumn="0"/>
            <w:tcW w:w="1476" w:type="dxa"/>
          </w:tcPr>
          <w:p w:rsidR="001D21D0" w:rsidRPr="000154A6" w:rsidRDefault="001D21D0" w:rsidP="000154A6">
            <w:pPr>
              <w:jc w:val="both"/>
              <w:rPr>
                <w:rFonts w:ascii="Cambria" w:hAnsi="Cambria" w:cs="Times New Roman"/>
                <w:color w:val="auto"/>
                <w:sz w:val="24"/>
              </w:rPr>
            </w:pPr>
          </w:p>
        </w:tc>
        <w:tc>
          <w:tcPr>
            <w:tcW w:w="1664" w:type="dxa"/>
          </w:tcPr>
          <w:p w:rsidR="001D21D0" w:rsidRPr="000154A6" w:rsidRDefault="001D21D0"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c>
          <w:tcPr>
            <w:tcW w:w="5877" w:type="dxa"/>
          </w:tcPr>
          <w:p w:rsidR="001D21D0" w:rsidRPr="000154A6" w:rsidRDefault="001D21D0" w:rsidP="000154A6">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bl>
    <w:p w:rsidR="000154A6" w:rsidRDefault="000154A6" w:rsidP="00F83D07">
      <w:pPr>
        <w:spacing w:after="0"/>
        <w:jc w:val="both"/>
        <w:rPr>
          <w:rFonts w:ascii="Cambria" w:hAnsi="Cambria" w:cs="Times New Roman"/>
          <w:color w:val="auto"/>
          <w:sz w:val="24"/>
        </w:rPr>
      </w:pPr>
    </w:p>
    <w:p w:rsidR="009161C5" w:rsidRPr="009161C5" w:rsidRDefault="009161C5" w:rsidP="00F83D07">
      <w:pPr>
        <w:pStyle w:val="Heading3"/>
        <w:numPr>
          <w:ilvl w:val="2"/>
          <w:numId w:val="13"/>
        </w:numPr>
        <w:ind w:left="1350" w:hanging="630"/>
      </w:pPr>
      <w:bookmarkStart w:id="158" w:name="_Toc387833247"/>
      <w:r w:rsidRPr="009161C5">
        <w:t>UC-02 Submit Application</w:t>
      </w:r>
      <w:r>
        <w:t>:</w:t>
      </w:r>
      <w:bookmarkEnd w:id="158"/>
    </w:p>
    <w:p w:rsidR="009161C5" w:rsidRDefault="009161C5" w:rsidP="00FF4D91">
      <w:pPr>
        <w:spacing w:after="0"/>
        <w:jc w:val="both"/>
        <w:rPr>
          <w:rFonts w:ascii="Cambria" w:hAnsi="Cambria"/>
          <w:color w:val="auto"/>
          <w:sz w:val="24"/>
          <w:szCs w:val="24"/>
        </w:rPr>
      </w:pPr>
      <w:r w:rsidRPr="009161C5">
        <w:rPr>
          <w:rFonts w:ascii="Cambria" w:hAnsi="Cambria"/>
          <w:color w:val="auto"/>
          <w:sz w:val="24"/>
          <w:szCs w:val="24"/>
        </w:rPr>
        <w:t>Using forms approved by the Directorate of Mines and Minerals office, the client completes both the application form and the principal document that will be registered / approved / certified / recorded by the Directorate of Mines and Minerals office and, where there is form of title registration, annotated on the title certificate. Client can also apply online for license by filling the online form and attaching the scanned documents. If there is any fees for this step the client should pay the fees in the banks mentioned in the form then attach the receipt with the documents.</w:t>
      </w:r>
    </w:p>
    <w:tbl>
      <w:tblPr>
        <w:tblStyle w:val="GridTable1Light"/>
        <w:tblW w:w="0" w:type="auto"/>
        <w:tblLook w:val="04A0" w:firstRow="1" w:lastRow="0" w:firstColumn="1" w:lastColumn="0" w:noHBand="0" w:noVBand="1"/>
      </w:tblPr>
      <w:tblGrid>
        <w:gridCol w:w="1664"/>
        <w:gridCol w:w="1522"/>
        <w:gridCol w:w="5831"/>
      </w:tblGrid>
      <w:tr w:rsidR="009161C5" w:rsidRPr="009161C5" w:rsidTr="00963386">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tcPr>
          <w:p w:rsidR="009161C5" w:rsidRPr="009161C5" w:rsidRDefault="009161C5" w:rsidP="00963386">
            <w:pPr>
              <w:jc w:val="both"/>
              <w:rPr>
                <w:rFonts w:ascii="Cambria" w:hAnsi="Cambria" w:cs="Times New Roman"/>
                <w:color w:val="auto"/>
                <w:sz w:val="24"/>
              </w:rPr>
            </w:pPr>
            <w:r w:rsidRPr="009161C5">
              <w:rPr>
                <w:rFonts w:ascii="Cambria" w:hAnsi="Cambria" w:cs="Times New Roman"/>
                <w:color w:val="auto"/>
                <w:sz w:val="24"/>
              </w:rPr>
              <w:t>Identifier</w:t>
            </w:r>
          </w:p>
        </w:tc>
        <w:tc>
          <w:tcPr>
            <w:tcW w:w="0" w:type="auto"/>
          </w:tcPr>
          <w:p w:rsidR="009161C5" w:rsidRPr="009161C5" w:rsidRDefault="009161C5" w:rsidP="00963386">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Capabilities</w:t>
            </w:r>
          </w:p>
        </w:tc>
        <w:tc>
          <w:tcPr>
            <w:tcW w:w="0" w:type="auto"/>
          </w:tcPr>
          <w:p w:rsidR="009161C5" w:rsidRPr="009161C5" w:rsidRDefault="009161C5" w:rsidP="00963386">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Features</w:t>
            </w:r>
          </w:p>
        </w:tc>
      </w:tr>
      <w:tr w:rsidR="009161C5" w:rsidRPr="009161C5" w:rsidTr="00BE2D55">
        <w:tc>
          <w:tcPr>
            <w:cnfStyle w:val="001000000000" w:firstRow="0" w:lastRow="0" w:firstColumn="1" w:lastColumn="0" w:oddVBand="0" w:evenVBand="0" w:oddHBand="0" w:evenHBand="0" w:firstRowFirstColumn="0" w:firstRowLastColumn="0" w:lastRowFirstColumn="0" w:lastRowLastColumn="0"/>
            <w:tcW w:w="1705" w:type="dxa"/>
          </w:tcPr>
          <w:p w:rsidR="009161C5" w:rsidRPr="009161C5" w:rsidRDefault="009161C5" w:rsidP="009161C5">
            <w:pPr>
              <w:spacing w:after="320" w:line="300" w:lineRule="auto"/>
              <w:jc w:val="both"/>
              <w:rPr>
                <w:rFonts w:ascii="Cambria" w:hAnsi="Cambria" w:cs="Times New Roman"/>
                <w:color w:val="auto"/>
                <w:sz w:val="24"/>
              </w:rPr>
            </w:pPr>
            <w:r w:rsidRPr="009161C5">
              <w:rPr>
                <w:rFonts w:ascii="Cambria" w:hAnsi="Cambria" w:cs="Times New Roman"/>
                <w:color w:val="auto"/>
                <w:sz w:val="24"/>
              </w:rPr>
              <w:t>FN-11</w:t>
            </w:r>
          </w:p>
        </w:tc>
        <w:tc>
          <w:tcPr>
            <w:tcW w:w="1350" w:type="dxa"/>
          </w:tcPr>
          <w:p w:rsidR="009161C5" w:rsidRPr="009161C5" w:rsidRDefault="009161C5" w:rsidP="009161C5">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Create New Application</w:t>
            </w:r>
          </w:p>
        </w:tc>
        <w:tc>
          <w:tcPr>
            <w:tcW w:w="6295" w:type="dxa"/>
          </w:tcPr>
          <w:p w:rsidR="009161C5" w:rsidRPr="009161C5" w:rsidRDefault="009161C5" w:rsidP="009161C5">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create new application online or he/she can come to directorate and inform </w:t>
            </w:r>
            <w:r w:rsidR="00404F99">
              <w:rPr>
                <w:rFonts w:ascii="Cambria" w:hAnsi="Cambria" w:cs="Times New Roman"/>
                <w:color w:val="auto"/>
                <w:sz w:val="24"/>
              </w:rPr>
              <w:t>officer</w:t>
            </w:r>
            <w:r w:rsidRPr="009161C5">
              <w:rPr>
                <w:rFonts w:ascii="Cambria" w:hAnsi="Cambria" w:cs="Times New Roman"/>
                <w:color w:val="auto"/>
                <w:sz w:val="24"/>
              </w:rPr>
              <w:t xml:space="preserve"> to do so</w:t>
            </w:r>
            <w:r w:rsidR="00BE2D55">
              <w:rPr>
                <w:rFonts w:ascii="Cambria" w:hAnsi="Cambria" w:cs="Times New Roman"/>
                <w:color w:val="auto"/>
                <w:sz w:val="24"/>
              </w:rPr>
              <w:t>.</w:t>
            </w:r>
          </w:p>
        </w:tc>
      </w:tr>
      <w:tr w:rsidR="009161C5" w:rsidRPr="009161C5" w:rsidTr="00BE2D55">
        <w:tc>
          <w:tcPr>
            <w:cnfStyle w:val="001000000000" w:firstRow="0" w:lastRow="0" w:firstColumn="1" w:lastColumn="0" w:oddVBand="0" w:evenVBand="0" w:oddHBand="0" w:evenHBand="0" w:firstRowFirstColumn="0" w:firstRowLastColumn="0" w:lastRowFirstColumn="0" w:lastRowLastColumn="0"/>
            <w:tcW w:w="1705" w:type="dxa"/>
          </w:tcPr>
          <w:p w:rsidR="009161C5" w:rsidRPr="009161C5" w:rsidRDefault="009161C5" w:rsidP="009161C5">
            <w:pPr>
              <w:spacing w:after="320" w:line="300" w:lineRule="auto"/>
              <w:jc w:val="both"/>
              <w:rPr>
                <w:rFonts w:ascii="Cambria" w:hAnsi="Cambria" w:cs="Times New Roman"/>
                <w:color w:val="auto"/>
                <w:sz w:val="24"/>
              </w:rPr>
            </w:pPr>
            <w:r w:rsidRPr="009161C5">
              <w:rPr>
                <w:rFonts w:ascii="Cambria" w:hAnsi="Cambria" w:cs="Times New Roman"/>
                <w:color w:val="auto"/>
                <w:sz w:val="24"/>
              </w:rPr>
              <w:t>FN-12</w:t>
            </w:r>
          </w:p>
        </w:tc>
        <w:tc>
          <w:tcPr>
            <w:tcW w:w="1350" w:type="dxa"/>
          </w:tcPr>
          <w:p w:rsidR="009161C5" w:rsidRPr="009161C5" w:rsidRDefault="009161C5" w:rsidP="009161C5">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Edit Current Application</w:t>
            </w:r>
          </w:p>
        </w:tc>
        <w:tc>
          <w:tcPr>
            <w:tcW w:w="6295" w:type="dxa"/>
          </w:tcPr>
          <w:p w:rsidR="009161C5" w:rsidRPr="009161C5" w:rsidRDefault="009161C5" w:rsidP="009161C5">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Current application could be edited by client online or he/she can come to directorate and inform </w:t>
            </w:r>
            <w:r w:rsidR="00404F99">
              <w:rPr>
                <w:rFonts w:ascii="Cambria" w:hAnsi="Cambria" w:cs="Times New Roman"/>
                <w:color w:val="auto"/>
                <w:sz w:val="24"/>
              </w:rPr>
              <w:t>officer</w:t>
            </w:r>
            <w:r w:rsidRPr="009161C5">
              <w:rPr>
                <w:rFonts w:ascii="Cambria" w:hAnsi="Cambria" w:cs="Times New Roman"/>
                <w:color w:val="auto"/>
                <w:sz w:val="24"/>
              </w:rPr>
              <w:t xml:space="preserve"> to do so if there is some wrong information in the applicant personal profile (</w:t>
            </w:r>
            <w:r w:rsidR="000C1A40" w:rsidRPr="009161C5">
              <w:rPr>
                <w:rFonts w:ascii="Cambria" w:hAnsi="Cambria" w:cs="Times New Roman"/>
                <w:color w:val="auto"/>
                <w:sz w:val="24"/>
              </w:rPr>
              <w:t>e.g.</w:t>
            </w:r>
            <w:r w:rsidRPr="009161C5">
              <w:rPr>
                <w:rFonts w:ascii="Cambria" w:hAnsi="Cambria" w:cs="Times New Roman"/>
                <w:color w:val="auto"/>
                <w:sz w:val="24"/>
              </w:rPr>
              <w:t xml:space="preserve"> address or NIC, …)</w:t>
            </w:r>
          </w:p>
        </w:tc>
      </w:tr>
      <w:tr w:rsidR="009161C5" w:rsidRPr="009161C5" w:rsidTr="00BE2D55">
        <w:tc>
          <w:tcPr>
            <w:cnfStyle w:val="001000000000" w:firstRow="0" w:lastRow="0" w:firstColumn="1" w:lastColumn="0" w:oddVBand="0" w:evenVBand="0" w:oddHBand="0" w:evenHBand="0" w:firstRowFirstColumn="0" w:firstRowLastColumn="0" w:lastRowFirstColumn="0" w:lastRowLastColumn="0"/>
            <w:tcW w:w="1705" w:type="dxa"/>
          </w:tcPr>
          <w:p w:rsidR="009161C5" w:rsidRPr="009161C5" w:rsidRDefault="009161C5" w:rsidP="009161C5">
            <w:pPr>
              <w:spacing w:after="320" w:line="300" w:lineRule="auto"/>
              <w:jc w:val="both"/>
              <w:rPr>
                <w:rFonts w:ascii="Cambria" w:hAnsi="Cambria" w:cs="Times New Roman"/>
                <w:color w:val="auto"/>
                <w:sz w:val="24"/>
              </w:rPr>
            </w:pPr>
            <w:r w:rsidRPr="009161C5">
              <w:rPr>
                <w:rFonts w:ascii="Cambria" w:hAnsi="Cambria" w:cs="Times New Roman"/>
                <w:color w:val="auto"/>
                <w:sz w:val="24"/>
              </w:rPr>
              <w:t>FN-13</w:t>
            </w:r>
          </w:p>
        </w:tc>
        <w:tc>
          <w:tcPr>
            <w:tcW w:w="1350" w:type="dxa"/>
          </w:tcPr>
          <w:p w:rsidR="009161C5" w:rsidRPr="009161C5" w:rsidRDefault="009161C5" w:rsidP="009161C5">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Download Form</w:t>
            </w:r>
          </w:p>
        </w:tc>
        <w:tc>
          <w:tcPr>
            <w:tcW w:w="6295" w:type="dxa"/>
          </w:tcPr>
          <w:p w:rsidR="009161C5" w:rsidRPr="009161C5" w:rsidRDefault="009161C5" w:rsidP="009161C5">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can download the form for submitting application online or he/she can come to directorate and inform </w:t>
            </w:r>
            <w:r w:rsidR="00404F99">
              <w:rPr>
                <w:rFonts w:ascii="Cambria" w:hAnsi="Cambria" w:cs="Times New Roman"/>
                <w:color w:val="auto"/>
                <w:sz w:val="24"/>
              </w:rPr>
              <w:t>officer</w:t>
            </w:r>
            <w:r w:rsidRPr="009161C5">
              <w:rPr>
                <w:rFonts w:ascii="Cambria" w:hAnsi="Cambria" w:cs="Times New Roman"/>
                <w:color w:val="auto"/>
                <w:sz w:val="24"/>
              </w:rPr>
              <w:t xml:space="preserve"> to do so</w:t>
            </w:r>
            <w:r w:rsidR="00BE2D55">
              <w:rPr>
                <w:rFonts w:ascii="Cambria" w:hAnsi="Cambria" w:cs="Times New Roman"/>
                <w:color w:val="auto"/>
                <w:sz w:val="24"/>
              </w:rPr>
              <w:t>.</w:t>
            </w:r>
          </w:p>
        </w:tc>
      </w:tr>
      <w:tr w:rsidR="009161C5" w:rsidRPr="009161C5" w:rsidTr="00BE2D55">
        <w:tc>
          <w:tcPr>
            <w:cnfStyle w:val="001000000000" w:firstRow="0" w:lastRow="0" w:firstColumn="1" w:lastColumn="0" w:oddVBand="0" w:evenVBand="0" w:oddHBand="0" w:evenHBand="0" w:firstRowFirstColumn="0" w:firstRowLastColumn="0" w:lastRowFirstColumn="0" w:lastRowLastColumn="0"/>
            <w:tcW w:w="1705" w:type="dxa"/>
          </w:tcPr>
          <w:p w:rsidR="009161C5" w:rsidRPr="009161C5" w:rsidRDefault="009161C5" w:rsidP="009161C5">
            <w:pPr>
              <w:spacing w:after="320" w:line="300" w:lineRule="auto"/>
              <w:jc w:val="both"/>
              <w:rPr>
                <w:rFonts w:ascii="Cambria" w:hAnsi="Cambria" w:cs="Times New Roman"/>
                <w:color w:val="auto"/>
                <w:sz w:val="24"/>
              </w:rPr>
            </w:pPr>
            <w:r w:rsidRPr="009161C5">
              <w:rPr>
                <w:rFonts w:ascii="Cambria" w:hAnsi="Cambria" w:cs="Times New Roman"/>
                <w:color w:val="auto"/>
                <w:sz w:val="24"/>
              </w:rPr>
              <w:t>FN-14</w:t>
            </w:r>
          </w:p>
        </w:tc>
        <w:tc>
          <w:tcPr>
            <w:tcW w:w="1350" w:type="dxa"/>
          </w:tcPr>
          <w:p w:rsidR="009161C5" w:rsidRPr="009161C5" w:rsidRDefault="009161C5" w:rsidP="009161C5">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Document attachment</w:t>
            </w:r>
          </w:p>
        </w:tc>
        <w:tc>
          <w:tcPr>
            <w:tcW w:w="6295" w:type="dxa"/>
          </w:tcPr>
          <w:p w:rsidR="009161C5" w:rsidRPr="009161C5" w:rsidRDefault="009161C5" w:rsidP="009161C5">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attach all the required documents online or he/she can come to directorate and inform </w:t>
            </w:r>
            <w:r w:rsidR="00404F99">
              <w:rPr>
                <w:rFonts w:ascii="Cambria" w:hAnsi="Cambria" w:cs="Times New Roman"/>
                <w:color w:val="auto"/>
                <w:sz w:val="24"/>
              </w:rPr>
              <w:t>officer</w:t>
            </w:r>
            <w:r w:rsidRPr="009161C5">
              <w:rPr>
                <w:rFonts w:ascii="Cambria" w:hAnsi="Cambria" w:cs="Times New Roman"/>
                <w:color w:val="auto"/>
                <w:sz w:val="24"/>
              </w:rPr>
              <w:t xml:space="preserve"> to do so</w:t>
            </w:r>
            <w:r w:rsidR="00BE2D55">
              <w:rPr>
                <w:rFonts w:ascii="Cambria" w:hAnsi="Cambria" w:cs="Times New Roman"/>
                <w:color w:val="auto"/>
                <w:sz w:val="24"/>
              </w:rPr>
              <w:t>.</w:t>
            </w:r>
          </w:p>
        </w:tc>
      </w:tr>
    </w:tbl>
    <w:p w:rsidR="009161C5" w:rsidRDefault="009161C5" w:rsidP="003658ED">
      <w:pPr>
        <w:spacing w:after="0"/>
        <w:jc w:val="both"/>
        <w:rPr>
          <w:rFonts w:ascii="Cambria" w:hAnsi="Cambria" w:cs="Times New Roman"/>
          <w:color w:val="auto"/>
          <w:sz w:val="24"/>
        </w:rPr>
      </w:pPr>
    </w:p>
    <w:p w:rsidR="009161C5" w:rsidRDefault="003658ED" w:rsidP="003658ED">
      <w:pPr>
        <w:pStyle w:val="Heading3"/>
        <w:numPr>
          <w:ilvl w:val="2"/>
          <w:numId w:val="13"/>
        </w:numPr>
        <w:ind w:left="1350" w:hanging="630"/>
      </w:pPr>
      <w:bookmarkStart w:id="159" w:name="_Toc387833248"/>
      <w:r w:rsidRPr="00B83AA5">
        <w:t>UC-03 Lodging Application:</w:t>
      </w:r>
      <w:bookmarkEnd w:id="159"/>
    </w:p>
    <w:p w:rsidR="003658ED" w:rsidRPr="003658ED" w:rsidRDefault="003658ED" w:rsidP="003658ED">
      <w:pPr>
        <w:jc w:val="both"/>
        <w:rPr>
          <w:rFonts w:ascii="Cambria" w:hAnsi="Cambria"/>
          <w:color w:val="auto"/>
          <w:sz w:val="24"/>
          <w:szCs w:val="24"/>
        </w:rPr>
      </w:pPr>
      <w:r w:rsidRPr="003658ED">
        <w:rPr>
          <w:rFonts w:ascii="Cambria" w:hAnsi="Cambria"/>
          <w:color w:val="auto"/>
          <w:sz w:val="24"/>
          <w:szCs w:val="24"/>
        </w:rPr>
        <w:t xml:space="preserve">Once the application is submitted the principal document will need to be signed by all parties and usually this signing will need to be witnessed or notarized by someone independent of the transaction recorded or auctioned by the principal document. The client also needs to ensure all the required supporting documents are available to be submitted as part of the application and that they have available sufficient documentation </w:t>
      </w:r>
      <w:r w:rsidRPr="003658ED">
        <w:rPr>
          <w:rFonts w:ascii="Cambria" w:hAnsi="Cambria"/>
          <w:color w:val="auto"/>
          <w:sz w:val="24"/>
          <w:szCs w:val="24"/>
        </w:rPr>
        <w:lastRenderedPageBreak/>
        <w:t>to verify their personal identity and that they are entitled to register a document with respect to the property identified in the principal document.</w:t>
      </w:r>
    </w:p>
    <w:p w:rsidR="003658ED" w:rsidRPr="003658ED" w:rsidRDefault="003658ED" w:rsidP="003658ED">
      <w:pPr>
        <w:jc w:val="both"/>
        <w:rPr>
          <w:rFonts w:ascii="Cambria" w:hAnsi="Cambria"/>
          <w:color w:val="auto"/>
          <w:sz w:val="24"/>
          <w:szCs w:val="24"/>
        </w:rPr>
      </w:pPr>
      <w:r w:rsidRPr="003658ED">
        <w:rPr>
          <w:rFonts w:ascii="Cambria" w:hAnsi="Cambria"/>
          <w:color w:val="auto"/>
          <w:sz w:val="24"/>
          <w:szCs w:val="24"/>
        </w:rPr>
        <w:t>Where it is feasible and the user is able to accurately determine the applicable fees, and there is an agency that accepts payments on behalf of the Directorate of Mines and Minerals office, the payment can be made and the receipt included as a supporting document to the application.</w:t>
      </w:r>
    </w:p>
    <w:p w:rsidR="003658ED" w:rsidRDefault="003658ED" w:rsidP="003658ED">
      <w:pPr>
        <w:rPr>
          <w:rFonts w:ascii="Cambria" w:hAnsi="Cambria"/>
          <w:color w:val="auto"/>
          <w:sz w:val="24"/>
          <w:szCs w:val="24"/>
        </w:rPr>
      </w:pPr>
      <w:r w:rsidRPr="003658ED">
        <w:rPr>
          <w:rFonts w:ascii="Cambria" w:hAnsi="Cambria"/>
          <w:color w:val="auto"/>
          <w:sz w:val="24"/>
          <w:szCs w:val="24"/>
        </w:rPr>
        <w:t xml:space="preserve">The Client proceeds to the appropriate public counter dealing with the </w:t>
      </w:r>
      <w:r w:rsidR="000C1A40" w:rsidRPr="003658ED">
        <w:rPr>
          <w:rFonts w:ascii="Cambria" w:hAnsi="Cambria"/>
          <w:color w:val="auto"/>
          <w:sz w:val="24"/>
          <w:szCs w:val="24"/>
        </w:rPr>
        <w:t>lodgements</w:t>
      </w:r>
      <w:r w:rsidRPr="003658ED">
        <w:rPr>
          <w:rFonts w:ascii="Cambria" w:hAnsi="Cambria"/>
          <w:color w:val="auto"/>
          <w:sz w:val="24"/>
          <w:szCs w:val="24"/>
        </w:rPr>
        <w:t xml:space="preserve"> of applications (possibly assisted with automated queuing system). At the counter the </w:t>
      </w:r>
      <w:r w:rsidR="00404F99">
        <w:rPr>
          <w:rFonts w:ascii="Cambria" w:hAnsi="Cambria"/>
          <w:color w:val="auto"/>
          <w:sz w:val="24"/>
          <w:szCs w:val="24"/>
        </w:rPr>
        <w:t>Officer</w:t>
      </w:r>
      <w:r w:rsidRPr="003658ED">
        <w:rPr>
          <w:rFonts w:ascii="Cambria" w:hAnsi="Cambria"/>
          <w:color w:val="auto"/>
          <w:sz w:val="24"/>
          <w:szCs w:val="24"/>
        </w:rPr>
        <w:t xml:space="preserve"> will validate the Client’s identity in so far as the Client being entitled to make the requested transaction and similarly that all the necessary supporting documents are present. The </w:t>
      </w:r>
      <w:r w:rsidR="00404F99">
        <w:rPr>
          <w:rFonts w:ascii="Cambria" w:hAnsi="Cambria"/>
          <w:color w:val="auto"/>
          <w:sz w:val="24"/>
          <w:szCs w:val="24"/>
        </w:rPr>
        <w:t>officer</w:t>
      </w:r>
      <w:r w:rsidRPr="003658ED">
        <w:rPr>
          <w:rFonts w:ascii="Cambria" w:hAnsi="Cambria"/>
          <w:color w:val="auto"/>
          <w:sz w:val="24"/>
          <w:szCs w:val="24"/>
        </w:rPr>
        <w:t xml:space="preserve"> will then enter details of the application (applicant name and contact details), transaction type(s) and properties affected) directly into the computer. If there is any fees for this step the client should pay the fees in the banks mentioned in the form then attach the receipt with the documents</w:t>
      </w:r>
      <w:r>
        <w:rPr>
          <w:rFonts w:ascii="Cambria" w:hAnsi="Cambria"/>
          <w:color w:val="auto"/>
          <w:sz w:val="24"/>
          <w:szCs w:val="24"/>
        </w:rPr>
        <w:t>.</w:t>
      </w:r>
    </w:p>
    <w:p w:rsidR="003658ED" w:rsidRDefault="003658ED" w:rsidP="003658ED">
      <w:pPr>
        <w:pStyle w:val="Heading3"/>
        <w:numPr>
          <w:ilvl w:val="2"/>
          <w:numId w:val="13"/>
        </w:numPr>
        <w:ind w:left="1350" w:hanging="630"/>
      </w:pPr>
      <w:bookmarkStart w:id="160" w:name="_Toc387833249"/>
      <w:r w:rsidRPr="00B83AA5">
        <w:t>UC-04 Survey Plan:</w:t>
      </w:r>
      <w:bookmarkEnd w:id="160"/>
    </w:p>
    <w:p w:rsidR="003658ED" w:rsidRDefault="003658ED" w:rsidP="00FF4D91">
      <w:pPr>
        <w:spacing w:after="0"/>
        <w:rPr>
          <w:rFonts w:ascii="Cambria" w:hAnsi="Cambria"/>
          <w:color w:val="000000" w:themeColor="text1"/>
          <w:sz w:val="24"/>
          <w:szCs w:val="24"/>
        </w:rPr>
      </w:pPr>
      <w:r w:rsidRPr="00B83AA5">
        <w:rPr>
          <w:rFonts w:ascii="Cambria" w:hAnsi="Cambria"/>
          <w:color w:val="000000" w:themeColor="text1"/>
          <w:sz w:val="24"/>
          <w:szCs w:val="24"/>
        </w:rPr>
        <w:t xml:space="preserve">In the case of the </w:t>
      </w:r>
      <w:r w:rsidR="000C1A40" w:rsidRPr="00B83AA5">
        <w:rPr>
          <w:rFonts w:ascii="Cambria" w:hAnsi="Cambria"/>
          <w:color w:val="000000" w:themeColor="text1"/>
          <w:sz w:val="24"/>
          <w:szCs w:val="24"/>
        </w:rPr>
        <w:t>lodgement</w:t>
      </w:r>
      <w:r w:rsidRPr="00B83AA5">
        <w:rPr>
          <w:rFonts w:ascii="Cambria" w:hAnsi="Cambria"/>
          <w:color w:val="000000" w:themeColor="text1"/>
          <w:sz w:val="24"/>
          <w:szCs w:val="24"/>
        </w:rPr>
        <w:t xml:space="preserve"> of a survey plan, the Public Counter will identify a point (or points) on the on-line cadastral map which locates the general location and extent of the survey plan. The system will generate a unique application number. The application is printed (office and client copies) with details of the fees that need to be paid. If there is any fees for this step the client should pay the fees in the banks mentioned in the form then attach the receipt with the documents. The application file is then stored at an appropriate place within the office until the application is complete and the system allocates the application to the “back office” team.</w:t>
      </w:r>
    </w:p>
    <w:tbl>
      <w:tblPr>
        <w:tblStyle w:val="GridTable1Light"/>
        <w:tblW w:w="0" w:type="auto"/>
        <w:tblLook w:val="04A0" w:firstRow="1" w:lastRow="0" w:firstColumn="1" w:lastColumn="0" w:noHBand="0" w:noVBand="1"/>
      </w:tblPr>
      <w:tblGrid>
        <w:gridCol w:w="1585"/>
        <w:gridCol w:w="1776"/>
        <w:gridCol w:w="5656"/>
      </w:tblGrid>
      <w:tr w:rsidR="003658ED" w:rsidRPr="00B83AA5" w:rsidTr="0023065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3658ED" w:rsidRPr="00572577" w:rsidRDefault="003658ED" w:rsidP="00230655">
            <w:pPr>
              <w:jc w:val="center"/>
              <w:rPr>
                <w:rFonts w:ascii="Cambria" w:hAnsi="Cambria" w:cs="Times New Roman"/>
                <w:color w:val="auto"/>
                <w:sz w:val="24"/>
              </w:rPr>
            </w:pPr>
            <w:r w:rsidRPr="00572577">
              <w:rPr>
                <w:rFonts w:ascii="Cambria" w:hAnsi="Cambria" w:cs="Times New Roman"/>
                <w:color w:val="auto"/>
                <w:sz w:val="24"/>
              </w:rPr>
              <w:t>General (Cadastre and Registration)</w:t>
            </w:r>
          </w:p>
        </w:tc>
      </w:tr>
      <w:tr w:rsidR="003658ED" w:rsidRPr="00B83AA5" w:rsidTr="00230655">
        <w:trPr>
          <w:trHeight w:val="420"/>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3658ED" w:rsidRPr="00BE2D55" w:rsidRDefault="003658ED" w:rsidP="00BE2D55">
            <w:pPr>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Capabilities</w:t>
            </w:r>
          </w:p>
        </w:tc>
        <w:tc>
          <w:tcPr>
            <w:tcW w:w="5935" w:type="dxa"/>
          </w:tcPr>
          <w:p w:rsidR="003658ED" w:rsidRPr="00BE2D55"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Features</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FN-15</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Lodge checklist</w:t>
            </w:r>
          </w:p>
        </w:tc>
        <w:tc>
          <w:tcPr>
            <w:tcW w:w="5935" w:type="dxa"/>
          </w:tcPr>
          <w:p w:rsidR="003658ED" w:rsidRPr="00572577" w:rsidRDefault="00404F99"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003658ED" w:rsidRPr="00572577">
              <w:rPr>
                <w:rFonts w:ascii="Cambria" w:hAnsi="Cambria" w:cs="Times New Roman"/>
                <w:color w:val="auto"/>
                <w:sz w:val="24"/>
              </w:rPr>
              <w:t xml:space="preserve"> enters type of transaction and system presents a checklist of supporting documents required for se</w:t>
            </w:r>
            <w:r w:rsidR="00230655">
              <w:rPr>
                <w:rFonts w:ascii="Cambria" w:hAnsi="Cambria" w:cs="Times New Roman"/>
                <w:color w:val="auto"/>
                <w:sz w:val="24"/>
              </w:rPr>
              <w:t xml:space="preserve">lected transaction type. If all </w:t>
            </w:r>
            <w:r w:rsidR="003658ED" w:rsidRPr="00572577">
              <w:rPr>
                <w:rFonts w:ascii="Cambria" w:hAnsi="Cambria" w:cs="Times New Roman"/>
                <w:color w:val="auto"/>
                <w:sz w:val="24"/>
              </w:rPr>
              <w:t xml:space="preserve">supporting documents are present, </w:t>
            </w:r>
            <w:r w:rsidR="000C1A40" w:rsidRPr="00572577">
              <w:rPr>
                <w:rFonts w:ascii="Cambria" w:hAnsi="Cambria" w:cs="Times New Roman"/>
                <w:color w:val="auto"/>
                <w:sz w:val="24"/>
              </w:rPr>
              <w:t>lodgement</w:t>
            </w:r>
            <w:r w:rsidR="003658ED" w:rsidRPr="00572577">
              <w:rPr>
                <w:rFonts w:ascii="Cambria" w:hAnsi="Cambria" w:cs="Times New Roman"/>
                <w:color w:val="auto"/>
                <w:sz w:val="24"/>
              </w:rPr>
              <w:t xml:space="preserve"> proceeds</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FN-16</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Identify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Underlying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Property</w:t>
            </w:r>
          </w:p>
        </w:tc>
        <w:tc>
          <w:tcPr>
            <w:tcW w:w="5935" w:type="dxa"/>
          </w:tcPr>
          <w:p w:rsidR="003658ED" w:rsidRPr="00572577" w:rsidRDefault="00404F99"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003658ED" w:rsidRPr="00572577">
              <w:rPr>
                <w:rFonts w:ascii="Cambria" w:hAnsi="Cambria" w:cs="Times New Roman"/>
                <w:color w:val="auto"/>
                <w:sz w:val="24"/>
              </w:rPr>
              <w:t xml:space="preserve"> keys in parcel identifier in Google – like search. Where parcel has corresponding</w:t>
            </w:r>
            <w:r w:rsidR="000C1A40">
              <w:rPr>
                <w:rFonts w:ascii="Cambria" w:hAnsi="Cambria" w:cs="Times New Roman"/>
                <w:color w:val="auto"/>
                <w:sz w:val="24"/>
              </w:rPr>
              <w:t xml:space="preserve"> </w:t>
            </w:r>
            <w:r w:rsidR="003658ED" w:rsidRPr="00572577">
              <w:rPr>
                <w:rFonts w:ascii="Cambria" w:hAnsi="Cambria" w:cs="Times New Roman"/>
                <w:color w:val="auto"/>
                <w:sz w:val="24"/>
              </w:rPr>
              <w:t xml:space="preserve">record or related title or map record, the user is informed and given the option to view them. Once assured that the underlying parcel / property has been identified or that the transaction applies to no specific parcel or property (e.g. power of attorney, standard form, or first registration), the </w:t>
            </w:r>
            <w:r>
              <w:rPr>
                <w:rFonts w:ascii="Cambria" w:hAnsi="Cambria" w:cs="Times New Roman"/>
                <w:color w:val="auto"/>
                <w:sz w:val="24"/>
              </w:rPr>
              <w:t>officer</w:t>
            </w:r>
            <w:r w:rsidR="003658ED" w:rsidRPr="00572577">
              <w:rPr>
                <w:rFonts w:ascii="Cambria" w:hAnsi="Cambria" w:cs="Times New Roman"/>
                <w:color w:val="auto"/>
                <w:sz w:val="24"/>
              </w:rPr>
              <w:t xml:space="preserve"> will confirm that the parcel/ property has been correctly</w:t>
            </w:r>
            <w:r w:rsidR="000C1A40">
              <w:rPr>
                <w:rFonts w:ascii="Cambria" w:hAnsi="Cambria" w:cs="Times New Roman"/>
                <w:color w:val="auto"/>
                <w:sz w:val="24"/>
              </w:rPr>
              <w:t xml:space="preserve"> </w:t>
            </w:r>
            <w:r w:rsidR="003658ED" w:rsidRPr="00572577">
              <w:rPr>
                <w:rFonts w:ascii="Cambria" w:hAnsi="Cambria" w:cs="Times New Roman"/>
                <w:color w:val="auto"/>
                <w:sz w:val="24"/>
              </w:rPr>
              <w:t>described. If not the application is returned</w:t>
            </w:r>
            <w:r w:rsidR="000C1A40">
              <w:rPr>
                <w:rFonts w:ascii="Cambria" w:hAnsi="Cambria" w:cs="Times New Roman"/>
                <w:color w:val="auto"/>
                <w:sz w:val="24"/>
              </w:rPr>
              <w:t>.</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FN-17</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Calculate Fees</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system shall calculate the fee applicable to the transaction.</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lastRenderedPageBreak/>
              <w:t>FN-18</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New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tc>
        <w:tc>
          <w:tcPr>
            <w:tcW w:w="5935" w:type="dxa"/>
          </w:tcPr>
          <w:p w:rsidR="003658ED" w:rsidRPr="00572577" w:rsidRDefault="00404F99"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003658ED" w:rsidRPr="00572577">
              <w:rPr>
                <w:rFonts w:ascii="Cambria" w:hAnsi="Cambria" w:cs="Times New Roman"/>
                <w:color w:val="auto"/>
                <w:sz w:val="24"/>
              </w:rPr>
              <w:t xml:space="preserve"> records details on the person making the application (Owner or duly appointed person on behalf of owner) including contact details, records the receipt for the fees and the system allocates a unique application number (the next sequential number applicable to the transaction type of the application)</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FN-19</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Survey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Plan</w:t>
            </w:r>
          </w:p>
        </w:tc>
        <w:tc>
          <w:tcPr>
            <w:tcW w:w="5935" w:type="dxa"/>
          </w:tcPr>
          <w:p w:rsidR="003658ED" w:rsidRPr="00572577" w:rsidRDefault="00404F99"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003658ED" w:rsidRPr="00572577">
              <w:rPr>
                <w:rFonts w:ascii="Cambria" w:hAnsi="Cambria" w:cs="Times New Roman"/>
                <w:color w:val="auto"/>
                <w:sz w:val="24"/>
              </w:rPr>
              <w:t xml:space="preserve"> locates general location of survey plan (cadastre change) in the Cadastral Map Viewer and then a point (or points) where a symbol and label of the survey plan number/identifier will appear as a “lodged but unapproved” survey plan</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FN-20</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Main Documents</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Document details of the main document(s) to be registered/ approved are entered and links the scanned images of these documents to the appropriate </w:t>
            </w: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document record</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FN-21</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Print Application</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completed application is then printed.</w:t>
            </w: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3658ED" w:rsidRPr="00B83AA5" w:rsidTr="00230655">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3658ED" w:rsidRPr="00572577" w:rsidRDefault="003658ED" w:rsidP="00230655">
            <w:pPr>
              <w:jc w:val="center"/>
              <w:rPr>
                <w:rFonts w:ascii="Cambria" w:hAnsi="Cambria" w:cs="Times New Roman"/>
                <w:color w:val="auto"/>
                <w:sz w:val="24"/>
              </w:rPr>
            </w:pPr>
            <w:r w:rsidRPr="00572577">
              <w:rPr>
                <w:rFonts w:ascii="Cambria" w:hAnsi="Cambria" w:cs="Times New Roman"/>
                <w:color w:val="auto"/>
                <w:sz w:val="24"/>
              </w:rPr>
              <w:t>Registration Only</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FN-22</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Rights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Restrictions</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Details</w:t>
            </w:r>
          </w:p>
        </w:tc>
        <w:tc>
          <w:tcPr>
            <w:tcW w:w="5935"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rights or restrictions affected by the transaction(s) in the application. Changes to reflect new situation are given status “pending registration/approval” and existing records to be superseded the status of “to be retired/cancelled/made historic on </w:t>
            </w:r>
          </w:p>
          <w:p w:rsidR="003658ED" w:rsidRPr="00572577" w:rsidRDefault="00230655"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r w:rsidR="003658ED" w:rsidRPr="00572577">
              <w:rPr>
                <w:rFonts w:ascii="Cambria" w:hAnsi="Cambria" w:cs="Times New Roman"/>
                <w:color w:val="auto"/>
                <w:sz w:val="24"/>
              </w:rPr>
              <w:t>”</w:t>
            </w:r>
            <w:r>
              <w:rPr>
                <w:rFonts w:ascii="Cambria" w:hAnsi="Cambria" w:cs="Times New Roman"/>
                <w:color w:val="auto"/>
                <w:sz w:val="24"/>
              </w:rPr>
              <w:t>.</w:t>
            </w:r>
          </w:p>
        </w:tc>
      </w:tr>
      <w:tr w:rsidR="003658ED" w:rsidRPr="00B83AA5" w:rsidTr="00230655">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3658ED" w:rsidRPr="00230655"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3658ED" w:rsidRPr="00230655" w:rsidRDefault="00230655"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w:t>
            </w:r>
            <w:r w:rsidR="003658ED" w:rsidRPr="00230655">
              <w:rPr>
                <w:rFonts w:ascii="Cambria" w:hAnsi="Cambria" w:cs="Times New Roman"/>
                <w:b/>
                <w:bCs/>
                <w:color w:val="auto"/>
                <w:sz w:val="24"/>
              </w:rPr>
              <w:t>eatures</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FN-23</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Identify Share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To Be Changed</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Officer identifies parcel and system displays a list of Owners. User selects owner to be changed and likewise share to be changed if owner has more than 1 shareholding. Changes to reflect new situation are given status “pending registration/approval” and existing records to be superseded the status of “to be retired/cancelled/made historic on registration/approval”</w:t>
            </w: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FN-24</w:t>
            </w:r>
          </w:p>
          <w:p w:rsidR="003658ED" w:rsidRPr="00572577" w:rsidRDefault="003658ED" w:rsidP="00BE2D55">
            <w:pPr>
              <w:jc w:val="both"/>
              <w:rPr>
                <w:rFonts w:ascii="Cambria" w:hAnsi="Cambria" w:cs="Times New Roman"/>
                <w:color w:val="auto"/>
                <w:sz w:val="24"/>
              </w:rPr>
            </w:pP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New</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Owner Details</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changed or new owner. Changes to reflect new situation are given status “pending registration/approval” and existing records to be superseded the status of “to be retired/cancelled/made historic on </w:t>
            </w: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FN-25</w:t>
            </w:r>
          </w:p>
        </w:tc>
        <w:tc>
          <w:tcPr>
            <w:tcW w:w="1800" w:type="dxa"/>
          </w:tcPr>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Transaction Title Changes</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Capture all the changes to the title (apart from owner details) that will result from the registration/approval of the transaction(s) in the application. Changes to reflect new situation are given status “pending registration/approval” and existing records to be superseded the status of “to be retired/cancelled/made historic on registration/approval”</w:t>
            </w:r>
          </w:p>
        </w:tc>
      </w:tr>
      <w:tr w:rsidR="003658ED" w:rsidRPr="00B83AA5" w:rsidTr="00230655">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3658ED" w:rsidRPr="00572577" w:rsidRDefault="003658ED" w:rsidP="00230655">
            <w:pPr>
              <w:jc w:val="center"/>
              <w:rPr>
                <w:rFonts w:ascii="Cambria" w:hAnsi="Cambria" w:cs="Times New Roman"/>
                <w:color w:val="auto"/>
                <w:sz w:val="24"/>
              </w:rPr>
            </w:pPr>
            <w:r w:rsidRPr="00572577">
              <w:rPr>
                <w:rFonts w:ascii="Cambria" w:hAnsi="Cambria" w:cs="Times New Roman"/>
                <w:color w:val="auto"/>
                <w:sz w:val="24"/>
              </w:rPr>
              <w:lastRenderedPageBreak/>
              <w:t>Documents only</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FN-26</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 Documents</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Principal and supporting documents are stored in a folder which is accessible to all authorized people such as licensing authority</w:t>
            </w: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FN-27</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Scanned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Images</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Licensing Authority identifies the record that they wish to associate a scanned image. The Directorate goes to the central temporary repository of scanned images and identifies the relevant image file. The selected image file is renamed to a name that includes the record type and the record identifier. This renamed image file is then archived within the digital archive database, a link is stored from in the main record database and the image file is marked for deletion from the temporary image file repository at the end of each working day</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FN-29</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Remove scanned image</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Licensing authority must be able to delete a </w:t>
            </w: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scanned image and the link</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FN-30</w:t>
            </w:r>
          </w:p>
        </w:tc>
        <w:tc>
          <w:tcPr>
            <w:tcW w:w="1800" w:type="dxa"/>
          </w:tcPr>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View Scanned images</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Licensing authority must be able to view scanned image (and potentially print the scanned image) from the associated database record when displayed in a form or as a link from a list of associated records (such as supporting documents).</w:t>
            </w: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3658ED" w:rsidRPr="00B83AA5" w:rsidTr="00230655">
        <w:trPr>
          <w:trHeight w:val="42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3658ED" w:rsidRPr="00572577" w:rsidRDefault="003658ED" w:rsidP="00230655">
            <w:pPr>
              <w:jc w:val="center"/>
              <w:rPr>
                <w:rFonts w:ascii="Cambria" w:hAnsi="Cambria" w:cs="Times New Roman"/>
                <w:color w:val="auto"/>
                <w:sz w:val="24"/>
              </w:rPr>
            </w:pPr>
            <w:r w:rsidRPr="00572577">
              <w:rPr>
                <w:rFonts w:ascii="Cambria" w:hAnsi="Cambria" w:cs="Times New Roman"/>
                <w:color w:val="auto"/>
                <w:sz w:val="24"/>
              </w:rPr>
              <w:t>Cadastre Only</w:t>
            </w:r>
          </w:p>
        </w:tc>
      </w:tr>
      <w:tr w:rsidR="003658ED" w:rsidRPr="00B83AA5" w:rsidTr="00230655">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3658ED" w:rsidRPr="00230655"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3658ED" w:rsidRPr="00230655" w:rsidRDefault="00230655"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w:t>
            </w:r>
            <w:r w:rsidR="003658ED" w:rsidRPr="00230655">
              <w:rPr>
                <w:rFonts w:ascii="Cambria" w:hAnsi="Cambria" w:cs="Times New Roman"/>
                <w:b/>
                <w:bCs/>
                <w:color w:val="auto"/>
                <w:sz w:val="24"/>
              </w:rPr>
              <w:t>eatures</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FN-31</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Confirm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Underlying Parcel</w:t>
            </w:r>
          </w:p>
        </w:tc>
        <w:tc>
          <w:tcPr>
            <w:tcW w:w="5935" w:type="dxa"/>
          </w:tcPr>
          <w:p w:rsidR="003658ED" w:rsidRPr="00572577" w:rsidRDefault="003658ED" w:rsidP="000C1A40">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System to present Surveyor with a map window highlighting the current underlying parcel as specified indeed. User to confirm or select another parcel which corrects parcel identification as entered in registration details window. System to amend status of map parcel to “subject to new survey – approval pending”</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FN-32</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New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w:t>
            </w:r>
          </w:p>
        </w:tc>
        <w:tc>
          <w:tcPr>
            <w:tcW w:w="5935" w:type="dxa"/>
          </w:tcPr>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Surveyor records a point(s) which marks the general vicinity of a new survey. Surveyor can delete points defining the same </w:t>
            </w:r>
            <w:r w:rsidRPr="000C1A40">
              <w:rPr>
                <w:rFonts w:ascii="Cambria" w:hAnsi="Cambria" w:cs="Times New Roman"/>
                <w:color w:val="auto"/>
                <w:sz w:val="24"/>
              </w:rPr>
              <w:t>(cadastre</w:t>
            </w:r>
            <w:r w:rsidRPr="00572577">
              <w:rPr>
                <w:rFonts w:ascii="Cambria" w:hAnsi="Cambria" w:cs="Times New Roman"/>
                <w:color w:val="auto"/>
                <w:sz w:val="24"/>
              </w:rPr>
              <w:t>) application as is open.</w:t>
            </w:r>
          </w:p>
        </w:tc>
      </w:tr>
      <w:tr w:rsidR="003658ED" w:rsidRPr="00B83AA5" w:rsidTr="00BE2D55">
        <w:trPr>
          <w:trHeight w:val="710"/>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N-33</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Attach Surveyors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Report</w:t>
            </w:r>
          </w:p>
        </w:tc>
        <w:tc>
          <w:tcPr>
            <w:tcW w:w="5935" w:type="dxa"/>
          </w:tcPr>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links scanned image of surveyors report as supporting document for this application.</w:t>
            </w:r>
          </w:p>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FN-34</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Import New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 Points</w:t>
            </w:r>
          </w:p>
        </w:tc>
        <w:tc>
          <w:tcPr>
            <w:tcW w:w="5935" w:type="dxa"/>
          </w:tcPr>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 comma delimited file containing</w:t>
            </w:r>
            <w:r w:rsidRPr="000C1A40">
              <w:rPr>
                <w:rFonts w:ascii="Cambria" w:hAnsi="Cambria" w:cs="Times New Roman"/>
                <w:color w:val="auto"/>
                <w:sz w:val="24"/>
              </w:rPr>
              <w:t xml:space="preserve"> </w:t>
            </w:r>
            <w:r w:rsidR="000C1A40" w:rsidRPr="000C1A40">
              <w:rPr>
                <w:rFonts w:ascii="Cambria" w:hAnsi="Cambria" w:cs="Times New Roman"/>
                <w:color w:val="auto"/>
                <w:sz w:val="24"/>
              </w:rPr>
              <w:t>Cartesian</w:t>
            </w:r>
            <w:r w:rsidRPr="00572577">
              <w:rPr>
                <w:rFonts w:ascii="Cambria" w:hAnsi="Cambria" w:cs="Times New Roman"/>
                <w:color w:val="auto"/>
                <w:sz w:val="24"/>
              </w:rPr>
              <w:t xml:space="preserve"> coordinates (Easting, Northing, Zone) in the native/standard (to the country) UTM coordinate system for the cadastre (from a geocentric projection such WGS 1984) is loaded, checked to see the coordinates are within the expected range and displayed on a working layer specific to this user </w:t>
            </w:r>
            <w:r w:rsidRPr="00572577">
              <w:rPr>
                <w:rFonts w:ascii="Cambria" w:hAnsi="Cambria" w:cs="Times New Roman"/>
                <w:color w:val="auto"/>
                <w:sz w:val="24"/>
              </w:rPr>
              <w:lastRenderedPageBreak/>
              <w:t xml:space="preserve">session that can only be edited by the user. Coordinate file is added to digital archive for </w:t>
            </w:r>
          </w:p>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cadastral surveys</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lastRenderedPageBreak/>
              <w:t>FN-35</w:t>
            </w:r>
          </w:p>
        </w:tc>
        <w:tc>
          <w:tcPr>
            <w:tcW w:w="1800" w:type="dxa"/>
          </w:tcPr>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Import XML file</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  XML containing new parcel definitions in </w:t>
            </w:r>
            <w:r w:rsidR="000C1A40" w:rsidRPr="00572577">
              <w:rPr>
                <w:rFonts w:ascii="Cambria" w:hAnsi="Cambria" w:cs="Times New Roman"/>
                <w:color w:val="auto"/>
                <w:sz w:val="24"/>
              </w:rPr>
              <w:t>Cartesian</w:t>
            </w:r>
            <w:r w:rsidRPr="00572577">
              <w:rPr>
                <w:rFonts w:ascii="Cambria" w:hAnsi="Cambria" w:cs="Times New Roman"/>
                <w:color w:val="auto"/>
                <w:sz w:val="24"/>
              </w:rPr>
              <w:t xml:space="preserve"> coordinates (Easting, Northing, Zone) in the native/standard (to the country) UTM coordinate system (from a geocentric projection such WGS 1984) is loaded, checked to see the coordinates are within the expected range and the (parcel) polygons and boundary nodes displayed on a working layer specific to this user session that can only be edited by the user.  XML file is added to digital archive for cadastral surveys</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FN-36</w:t>
            </w:r>
          </w:p>
        </w:tc>
        <w:tc>
          <w:tcPr>
            <w:tcW w:w="1800" w:type="dxa"/>
          </w:tcPr>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Edit Survey </w:t>
            </w:r>
          </w:p>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Points</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change survey category of any loaded point/node from “boundary Node” to “</w:t>
            </w:r>
            <w:proofErr w:type="spellStart"/>
            <w:r w:rsidRPr="00572577">
              <w:rPr>
                <w:rFonts w:ascii="Cambria" w:hAnsi="Cambria" w:cs="Times New Roman"/>
                <w:color w:val="auto"/>
                <w:sz w:val="24"/>
              </w:rPr>
              <w:t>non Boundary</w:t>
            </w:r>
            <w:proofErr w:type="spellEnd"/>
            <w:r w:rsidRPr="00572577">
              <w:rPr>
                <w:rFonts w:ascii="Cambria" w:hAnsi="Cambria" w:cs="Times New Roman"/>
                <w:color w:val="auto"/>
                <w:sz w:val="24"/>
              </w:rPr>
              <w:t xml:space="preserve"> Survey Point”.</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FN-37</w:t>
            </w:r>
          </w:p>
        </w:tc>
        <w:tc>
          <w:tcPr>
            <w:tcW w:w="1800" w:type="dxa"/>
          </w:tcPr>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Form New </w:t>
            </w:r>
          </w:p>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Polygon</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Ability to connect boundary nodes to form cadastre polygons and to edit any boundary line in the user’s working layer. System to allocate parcel (cadastre object) identifier. User to specify type of cadastre polygon (parcel, building, easement, </w:t>
            </w:r>
            <w:r w:rsidR="000C1A40" w:rsidRPr="00572577">
              <w:rPr>
                <w:rFonts w:ascii="Cambria" w:hAnsi="Cambria" w:cs="Times New Roman"/>
                <w:color w:val="auto"/>
                <w:sz w:val="24"/>
              </w:rPr>
              <w:t>etc.</w:t>
            </w:r>
            <w:r w:rsidRPr="00572577">
              <w:rPr>
                <w:rFonts w:ascii="Cambria" w:hAnsi="Cambria" w:cs="Times New Roman"/>
                <w:color w:val="auto"/>
                <w:sz w:val="24"/>
              </w:rPr>
              <w:t>) and enter legal/surveyed area and any other parcel details</w:t>
            </w: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3658ED" w:rsidRPr="00B83AA5" w:rsidTr="00230655">
        <w:trPr>
          <w:trHeight w:val="422"/>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3658ED" w:rsidRPr="00230655"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3658ED" w:rsidRPr="00230655" w:rsidRDefault="00230655"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w:t>
            </w:r>
            <w:r w:rsidR="003658ED" w:rsidRPr="00230655">
              <w:rPr>
                <w:rFonts w:ascii="Cambria" w:hAnsi="Cambria" w:cs="Times New Roman"/>
                <w:b/>
                <w:bCs/>
                <w:color w:val="auto"/>
                <w:sz w:val="24"/>
              </w:rPr>
              <w:t>eatures</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-38</w:t>
            </w:r>
          </w:p>
        </w:tc>
        <w:tc>
          <w:tcPr>
            <w:tcW w:w="1800" w:type="dxa"/>
          </w:tcPr>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New </w:t>
            </w:r>
          </w:p>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Boundary Nodes To  Existing </w:t>
            </w:r>
          </w:p>
          <w:p w:rsidR="003658ED" w:rsidRPr="00572577" w:rsidRDefault="003658ED" w:rsidP="00BE2D5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Nodes</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While displaying current cadastre layer(s) and the users working layer, use a drag-and-drop technique to link any new boundary nodes that also define nodes on existing cadastre layers. When linking is complete, system transforms new survey points into terms with existing coordinate values for the cadastre layer(s). Transformation holds the existing coordinate values for existing nodes and where a new </w:t>
            </w:r>
            <w:r w:rsidRPr="00572577">
              <w:rPr>
                <w:rFonts w:ascii="Cambria" w:hAnsi="Cambria" w:cs="Times New Roman"/>
                <w:color w:val="auto"/>
                <w:sz w:val="24"/>
              </w:rPr>
              <w:lastRenderedPageBreak/>
              <w:t>boundary node was on an existing boundary vector, this relationship is maintained. Mean shift and standard error of transformation is displayed. Surveyor accepts or rejects. If accepted, the polygon(s) are copied to provisional layers and are viewable by other users. If rejected the user working layer is cleared.</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lastRenderedPageBreak/>
              <w:t>FN-39</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Check New Parcel</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system check for topological correctness and report on any gaps, overlaps or other issues. These checks plus transformation details are written into the Quality Check for this (cadastre) application</w:t>
            </w:r>
          </w:p>
        </w:tc>
      </w:tr>
      <w:tr w:rsidR="003658ED" w:rsidRPr="00B83AA5" w:rsidTr="00BE2D55">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3658ED" w:rsidRPr="00572577" w:rsidRDefault="003658ED" w:rsidP="00BE2D55">
            <w:pPr>
              <w:jc w:val="both"/>
              <w:rPr>
                <w:rFonts w:ascii="Cambria" w:hAnsi="Cambria" w:cs="Times New Roman"/>
                <w:color w:val="auto"/>
                <w:sz w:val="24"/>
              </w:rPr>
            </w:pPr>
            <w:r w:rsidRPr="00572577">
              <w:rPr>
                <w:rFonts w:ascii="Cambria" w:hAnsi="Cambria" w:cs="Times New Roman"/>
                <w:color w:val="auto"/>
                <w:sz w:val="24"/>
              </w:rPr>
              <w:t>FN-40</w:t>
            </w:r>
          </w:p>
        </w:tc>
        <w:tc>
          <w:tcPr>
            <w:tcW w:w="1800" w:type="dxa"/>
          </w:tcPr>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Generate New </w:t>
            </w:r>
          </w:p>
          <w:p w:rsidR="003658ED" w:rsidRPr="00572577" w:rsidRDefault="003658ED"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Parcel Plan</w:t>
            </w:r>
          </w:p>
        </w:tc>
        <w:tc>
          <w:tcPr>
            <w:tcW w:w="5935" w:type="dxa"/>
          </w:tcPr>
          <w:p w:rsidR="003658ED" w:rsidRPr="00572577" w:rsidRDefault="003658ED"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generation of image file of all new parcels (in standard Parcel Plan layout and format) and their attachment as supporting documents to the (cadastre) application</w:t>
            </w:r>
          </w:p>
        </w:tc>
      </w:tr>
    </w:tbl>
    <w:p w:rsidR="003658ED" w:rsidRDefault="003658ED" w:rsidP="00572577">
      <w:pPr>
        <w:spacing w:after="0"/>
      </w:pPr>
    </w:p>
    <w:p w:rsidR="00572577" w:rsidRDefault="00572577" w:rsidP="00572577">
      <w:pPr>
        <w:pStyle w:val="Heading3"/>
        <w:numPr>
          <w:ilvl w:val="2"/>
          <w:numId w:val="13"/>
        </w:numPr>
        <w:ind w:left="1350" w:hanging="630"/>
      </w:pPr>
      <w:bookmarkStart w:id="161" w:name="_Toc387833250"/>
      <w:r w:rsidRPr="00B83AA5">
        <w:t>UC-05 Approval of Application:</w:t>
      </w:r>
      <w:bookmarkEnd w:id="161"/>
    </w:p>
    <w:p w:rsidR="00572577" w:rsidRPr="00B83AA5" w:rsidRDefault="00572577" w:rsidP="00572577">
      <w:pPr>
        <w:jc w:val="both"/>
        <w:rPr>
          <w:rFonts w:ascii="Cambria" w:hAnsi="Cambria"/>
          <w:color w:val="000000" w:themeColor="text1"/>
          <w:sz w:val="24"/>
          <w:szCs w:val="24"/>
        </w:rPr>
      </w:pPr>
      <w:r w:rsidRPr="00B83AA5">
        <w:rPr>
          <w:rFonts w:ascii="Cambria" w:hAnsi="Cambria"/>
          <w:color w:val="000000" w:themeColor="text1"/>
          <w:sz w:val="24"/>
          <w:szCs w:val="24"/>
        </w:rPr>
        <w:t>The Approving Officer will select an application ready for approval or registration from their Workspace. They will review, and where there are any critical issues examine them further before approving the transaction or sending it back to the “Back Office” Registration team for further action. If satisfied they:</w:t>
      </w:r>
    </w:p>
    <w:p w:rsidR="00572577" w:rsidRPr="00572577" w:rsidRDefault="00572577" w:rsidP="00572577">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t>Approve each transaction within an application. The system will then change the status of all related records from “pending” to “current” / “approved” or   “historic” (in the case of an existing record that is superseded or extinguished as a result of the registration/approval).</w:t>
      </w:r>
    </w:p>
    <w:p w:rsidR="00572577" w:rsidRPr="00572577" w:rsidRDefault="00572577" w:rsidP="00572577">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t>Approve the cancellation or rejection of the application; the system will then change the status of all related records from “pending” to “cancelled” and the underlying original records to “current”.</w:t>
      </w:r>
    </w:p>
    <w:p w:rsidR="00572577" w:rsidRPr="00572577" w:rsidRDefault="00572577" w:rsidP="00572577">
      <w:pPr>
        <w:pStyle w:val="ListParagraph"/>
        <w:numPr>
          <w:ilvl w:val="0"/>
          <w:numId w:val="23"/>
        </w:numPr>
        <w:jc w:val="both"/>
      </w:pPr>
      <w:r w:rsidRPr="00572577">
        <w:rPr>
          <w:rFonts w:ascii="Cambria" w:hAnsi="Cambria"/>
          <w:color w:val="000000" w:themeColor="text1"/>
          <w:sz w:val="24"/>
          <w:szCs w:val="24"/>
        </w:rPr>
        <w:t>Approve the requisition to the applicant asking for remedial work. The system will change the status to “pending requisition”. When one of these approval decisions has been made by the Approving Officer, a notice will be generated and this notice, emailed, faxed or posted to the applicant. This will result (in some but not with all transaction types) the Client returning to the Directorate to collect documents.</w:t>
      </w:r>
    </w:p>
    <w:tbl>
      <w:tblPr>
        <w:tblStyle w:val="GridTable1Light"/>
        <w:tblW w:w="0" w:type="auto"/>
        <w:tblLook w:val="04A0" w:firstRow="1" w:lastRow="0" w:firstColumn="1" w:lastColumn="0" w:noHBand="0" w:noVBand="1"/>
      </w:tblPr>
      <w:tblGrid>
        <w:gridCol w:w="1340"/>
        <w:gridCol w:w="1782"/>
        <w:gridCol w:w="5895"/>
      </w:tblGrid>
      <w:tr w:rsidR="00572577" w:rsidRPr="00B83AA5" w:rsidTr="00230655">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45" w:type="dxa"/>
          </w:tcPr>
          <w:p w:rsidR="00572577" w:rsidRPr="00B83AA5" w:rsidRDefault="00572577" w:rsidP="00BE2D55">
            <w:pPr>
              <w:rPr>
                <w:rFonts w:ascii="Cambria" w:hAnsi="Cambria"/>
                <w:color w:val="000000" w:themeColor="text1"/>
                <w:sz w:val="24"/>
                <w:szCs w:val="24"/>
              </w:rPr>
            </w:pPr>
            <w:r w:rsidRPr="00B83AA5">
              <w:rPr>
                <w:rFonts w:ascii="Cambria" w:hAnsi="Cambria"/>
                <w:color w:val="000000" w:themeColor="text1"/>
                <w:sz w:val="24"/>
                <w:szCs w:val="24"/>
              </w:rPr>
              <w:t>Identifier</w:t>
            </w:r>
          </w:p>
        </w:tc>
        <w:tc>
          <w:tcPr>
            <w:tcW w:w="1800" w:type="dxa"/>
          </w:tcPr>
          <w:p w:rsidR="00572577" w:rsidRPr="00B83AA5" w:rsidRDefault="00572577" w:rsidP="00BE2D55">
            <w:pP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205" w:type="dxa"/>
          </w:tcPr>
          <w:p w:rsidR="00572577" w:rsidRPr="00B83AA5" w:rsidRDefault="00572577" w:rsidP="00BE2D55">
            <w:pP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572577"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572577" w:rsidRPr="00B83AA5" w:rsidRDefault="00572577" w:rsidP="00BE2D55">
            <w:pPr>
              <w:rPr>
                <w:rFonts w:ascii="Cambria" w:hAnsi="Cambria"/>
                <w:color w:val="000000" w:themeColor="text1"/>
                <w:sz w:val="24"/>
                <w:szCs w:val="24"/>
              </w:rPr>
            </w:pPr>
            <w:r w:rsidRPr="00B83AA5">
              <w:rPr>
                <w:rFonts w:ascii="Cambria" w:hAnsi="Cambria"/>
                <w:color w:val="000000" w:themeColor="text1"/>
                <w:sz w:val="24"/>
                <w:szCs w:val="24"/>
              </w:rPr>
              <w:t>FN-41</w:t>
            </w:r>
          </w:p>
        </w:tc>
        <w:tc>
          <w:tcPr>
            <w:tcW w:w="1800" w:type="dxa"/>
          </w:tcPr>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View </w:t>
            </w:r>
          </w:p>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572577" w:rsidRPr="00B83AA5" w:rsidRDefault="00572577"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Registrar initiates approval and system displays transaction and related title records</w:t>
            </w:r>
          </w:p>
        </w:tc>
      </w:tr>
      <w:tr w:rsidR="00572577"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572577" w:rsidRPr="00B83AA5" w:rsidRDefault="00572577" w:rsidP="00BE2D55">
            <w:pPr>
              <w:rPr>
                <w:rFonts w:ascii="Cambria" w:hAnsi="Cambria"/>
                <w:color w:val="000000" w:themeColor="text1"/>
                <w:sz w:val="24"/>
                <w:szCs w:val="24"/>
              </w:rPr>
            </w:pPr>
            <w:r w:rsidRPr="00B83AA5">
              <w:rPr>
                <w:rFonts w:ascii="Cambria" w:hAnsi="Cambria"/>
                <w:color w:val="000000" w:themeColor="text1"/>
                <w:sz w:val="24"/>
                <w:szCs w:val="24"/>
              </w:rPr>
              <w:t>FN-42</w:t>
            </w:r>
          </w:p>
        </w:tc>
        <w:tc>
          <w:tcPr>
            <w:tcW w:w="1800" w:type="dxa"/>
          </w:tcPr>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Edit </w:t>
            </w:r>
          </w:p>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572577" w:rsidRPr="00B83AA5" w:rsidRDefault="00572577"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System to present Approval officer with a series of linked screens and, where practical, selection of values from a list of controlled values and default values to edit any details describing </w:t>
            </w:r>
          </w:p>
          <w:p w:rsidR="00572577" w:rsidRPr="00B83AA5" w:rsidRDefault="00572577"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the transaction</w:t>
            </w:r>
          </w:p>
        </w:tc>
      </w:tr>
      <w:tr w:rsidR="00572577"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572577" w:rsidRPr="00B83AA5" w:rsidRDefault="00572577" w:rsidP="00BE2D55">
            <w:pPr>
              <w:rPr>
                <w:rFonts w:ascii="Cambria" w:hAnsi="Cambria"/>
                <w:color w:val="000000" w:themeColor="text1"/>
                <w:sz w:val="24"/>
                <w:szCs w:val="24"/>
              </w:rPr>
            </w:pPr>
            <w:r w:rsidRPr="00B83AA5">
              <w:rPr>
                <w:rFonts w:ascii="Cambria" w:hAnsi="Cambria"/>
                <w:color w:val="000000" w:themeColor="text1"/>
                <w:sz w:val="24"/>
                <w:szCs w:val="24"/>
              </w:rPr>
              <w:t>FN-43</w:t>
            </w:r>
          </w:p>
        </w:tc>
        <w:tc>
          <w:tcPr>
            <w:tcW w:w="1800" w:type="dxa"/>
          </w:tcPr>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Cancel </w:t>
            </w:r>
          </w:p>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572577" w:rsidRPr="00B83AA5" w:rsidRDefault="00572577"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cancel application with an appropriate comment in applications quality </w:t>
            </w:r>
            <w:r w:rsidRPr="00B83AA5">
              <w:rPr>
                <w:rFonts w:ascii="Cambria" w:hAnsi="Cambria"/>
                <w:color w:val="000000" w:themeColor="text1"/>
                <w:sz w:val="24"/>
                <w:szCs w:val="24"/>
              </w:rPr>
              <w:lastRenderedPageBreak/>
              <w:t xml:space="preserve">checklist. System generates Cancelation Notice sends it directly to applicant or to a Licensing Authority to send out. System also updates status </w:t>
            </w:r>
          </w:p>
          <w:p w:rsidR="00572577" w:rsidRPr="00B83AA5" w:rsidRDefault="00572577"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accordingly and removes transaction from “work in progress”</w:t>
            </w:r>
          </w:p>
        </w:tc>
      </w:tr>
      <w:tr w:rsidR="00572577"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572577" w:rsidRPr="00B83AA5" w:rsidRDefault="00572577" w:rsidP="00BE2D55">
            <w:pPr>
              <w:rPr>
                <w:rFonts w:ascii="Cambria" w:hAnsi="Cambria"/>
                <w:color w:val="000000" w:themeColor="text1"/>
                <w:sz w:val="24"/>
                <w:szCs w:val="24"/>
              </w:rPr>
            </w:pPr>
            <w:r w:rsidRPr="00B83AA5">
              <w:rPr>
                <w:rFonts w:ascii="Cambria" w:hAnsi="Cambria"/>
                <w:color w:val="000000" w:themeColor="text1"/>
                <w:sz w:val="24"/>
                <w:szCs w:val="24"/>
              </w:rPr>
              <w:lastRenderedPageBreak/>
              <w:t>FN-44</w:t>
            </w:r>
          </w:p>
        </w:tc>
        <w:tc>
          <w:tcPr>
            <w:tcW w:w="1800" w:type="dxa"/>
          </w:tcPr>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Re-assign </w:t>
            </w:r>
          </w:p>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572577" w:rsidRPr="00B83AA5" w:rsidRDefault="00572577"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re-assign application to staff member with an appropriate comment in applications quality </w:t>
            </w:r>
          </w:p>
          <w:p w:rsidR="00572577" w:rsidRPr="00B83AA5" w:rsidRDefault="00230655"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w:t>
            </w:r>
            <w:r w:rsidR="00572577" w:rsidRPr="00B83AA5">
              <w:rPr>
                <w:rFonts w:ascii="Cambria" w:hAnsi="Cambria"/>
                <w:color w:val="000000" w:themeColor="text1"/>
                <w:sz w:val="24"/>
                <w:szCs w:val="24"/>
              </w:rPr>
              <w:t>hecklist</w:t>
            </w:r>
          </w:p>
        </w:tc>
      </w:tr>
      <w:tr w:rsidR="00572577"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572577" w:rsidRPr="00B83AA5" w:rsidRDefault="00572577" w:rsidP="00BE2D55">
            <w:pPr>
              <w:rPr>
                <w:rFonts w:ascii="Cambria" w:hAnsi="Cambria"/>
                <w:color w:val="000000" w:themeColor="text1"/>
                <w:sz w:val="24"/>
                <w:szCs w:val="24"/>
              </w:rPr>
            </w:pPr>
            <w:r w:rsidRPr="00B83AA5">
              <w:rPr>
                <w:rFonts w:ascii="Cambria" w:hAnsi="Cambria"/>
                <w:color w:val="000000" w:themeColor="text1"/>
                <w:sz w:val="24"/>
                <w:szCs w:val="24"/>
              </w:rPr>
              <w:t>FN-45</w:t>
            </w:r>
          </w:p>
        </w:tc>
        <w:tc>
          <w:tcPr>
            <w:tcW w:w="1800" w:type="dxa"/>
          </w:tcPr>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Register</w:t>
            </w:r>
          </w:p>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Transaction</w:t>
            </w:r>
          </w:p>
        </w:tc>
        <w:tc>
          <w:tcPr>
            <w:tcW w:w="6205" w:type="dxa"/>
          </w:tcPr>
          <w:p w:rsidR="00572577" w:rsidRPr="00B83AA5" w:rsidRDefault="00572577"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register each transaction in an application. System updates status accordingly</w:t>
            </w:r>
          </w:p>
        </w:tc>
      </w:tr>
      <w:tr w:rsidR="00572577"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572577" w:rsidRPr="00B83AA5" w:rsidRDefault="00572577" w:rsidP="00BE2D55">
            <w:pPr>
              <w:rPr>
                <w:rFonts w:ascii="Cambria" w:hAnsi="Cambria"/>
                <w:color w:val="000000" w:themeColor="text1"/>
                <w:sz w:val="24"/>
                <w:szCs w:val="24"/>
              </w:rPr>
            </w:pPr>
            <w:r w:rsidRPr="00B83AA5">
              <w:rPr>
                <w:rFonts w:ascii="Cambria" w:hAnsi="Cambria"/>
                <w:color w:val="000000" w:themeColor="text1"/>
                <w:sz w:val="24"/>
                <w:szCs w:val="24"/>
              </w:rPr>
              <w:t>FN-46</w:t>
            </w:r>
          </w:p>
        </w:tc>
        <w:tc>
          <w:tcPr>
            <w:tcW w:w="1800" w:type="dxa"/>
          </w:tcPr>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Approve </w:t>
            </w:r>
          </w:p>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Cancellation</w:t>
            </w:r>
          </w:p>
        </w:tc>
        <w:tc>
          <w:tcPr>
            <w:tcW w:w="6205" w:type="dxa"/>
          </w:tcPr>
          <w:p w:rsidR="00572577" w:rsidRPr="00B83AA5" w:rsidRDefault="00572577"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approve the cancellation of a previously registered right or restriction</w:t>
            </w:r>
          </w:p>
        </w:tc>
      </w:tr>
      <w:tr w:rsidR="00572577"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572577" w:rsidRPr="00B83AA5" w:rsidRDefault="00572577" w:rsidP="00BE2D55">
            <w:pPr>
              <w:rPr>
                <w:rFonts w:ascii="Cambria" w:hAnsi="Cambria"/>
                <w:color w:val="000000" w:themeColor="text1"/>
                <w:sz w:val="24"/>
                <w:szCs w:val="24"/>
              </w:rPr>
            </w:pPr>
            <w:r w:rsidRPr="00B83AA5">
              <w:rPr>
                <w:rFonts w:ascii="Cambria" w:hAnsi="Cambria"/>
                <w:color w:val="000000" w:themeColor="text1"/>
                <w:sz w:val="24"/>
                <w:szCs w:val="24"/>
              </w:rPr>
              <w:t>FN-47</w:t>
            </w:r>
          </w:p>
        </w:tc>
        <w:tc>
          <w:tcPr>
            <w:tcW w:w="1800" w:type="dxa"/>
          </w:tcPr>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Consider </w:t>
            </w:r>
          </w:p>
          <w:p w:rsidR="00572577" w:rsidRPr="00B83AA5" w:rsidRDefault="00572577" w:rsidP="00BE2D55">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Registration Notice</w:t>
            </w:r>
          </w:p>
        </w:tc>
        <w:tc>
          <w:tcPr>
            <w:tcW w:w="6205" w:type="dxa"/>
          </w:tcPr>
          <w:p w:rsidR="00572577" w:rsidRPr="00B83AA5" w:rsidRDefault="00572577"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Upon registration/ approval, system generates notice of registration and attaches to application as supporting document and where feasible sends notice to applicant / relevant people</w:t>
            </w:r>
          </w:p>
        </w:tc>
      </w:tr>
    </w:tbl>
    <w:p w:rsidR="00572577" w:rsidRDefault="00572577" w:rsidP="00572577">
      <w:pPr>
        <w:spacing w:after="0"/>
        <w:jc w:val="both"/>
      </w:pPr>
    </w:p>
    <w:p w:rsidR="00572577" w:rsidRDefault="00572577" w:rsidP="004D418D">
      <w:pPr>
        <w:pStyle w:val="Heading3"/>
        <w:numPr>
          <w:ilvl w:val="2"/>
          <w:numId w:val="13"/>
        </w:numPr>
        <w:ind w:left="1350" w:hanging="630"/>
      </w:pPr>
      <w:bookmarkStart w:id="162" w:name="_Toc387833251"/>
      <w:r w:rsidRPr="00B83AA5">
        <w:t>UC-06 Change System Settings:</w:t>
      </w:r>
      <w:bookmarkEnd w:id="162"/>
    </w:p>
    <w:p w:rsidR="00572577" w:rsidRDefault="00572577" w:rsidP="00FF4D91">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making the changes to the Static Data definitions which populate system objects such as “drop down” lists and control the values permitted in certain fields The System Administrator will make no changes with respect to system settings without having obtained authorization from the Directorate.</w:t>
      </w:r>
    </w:p>
    <w:tbl>
      <w:tblPr>
        <w:tblStyle w:val="GridTable1Light"/>
        <w:tblW w:w="0" w:type="auto"/>
        <w:tblLook w:val="04A0" w:firstRow="1" w:lastRow="0" w:firstColumn="1" w:lastColumn="0" w:noHBand="0" w:noVBand="1"/>
      </w:tblPr>
      <w:tblGrid>
        <w:gridCol w:w="1475"/>
        <w:gridCol w:w="1730"/>
        <w:gridCol w:w="5812"/>
      </w:tblGrid>
      <w:tr w:rsidR="00572577" w:rsidRPr="00B83AA5" w:rsidTr="00230655">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90" w:type="dxa"/>
          </w:tcPr>
          <w:p w:rsidR="00572577" w:rsidRPr="00B83AA5" w:rsidRDefault="00572577" w:rsidP="00BE2D55">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572577" w:rsidRPr="00B83AA5" w:rsidRDefault="00572577" w:rsidP="00BE2D55">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572577" w:rsidRPr="00B83AA5" w:rsidRDefault="00572577" w:rsidP="00BE2D55">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572577"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572577" w:rsidRPr="00B83AA5" w:rsidRDefault="00572577" w:rsidP="00BE2D55">
            <w:pPr>
              <w:jc w:val="both"/>
              <w:rPr>
                <w:rFonts w:ascii="Cambria" w:hAnsi="Cambria"/>
                <w:color w:val="000000" w:themeColor="text1"/>
                <w:sz w:val="24"/>
                <w:szCs w:val="24"/>
              </w:rPr>
            </w:pPr>
            <w:r w:rsidRPr="00B83AA5">
              <w:rPr>
                <w:rFonts w:ascii="Cambria" w:hAnsi="Cambria"/>
                <w:color w:val="000000" w:themeColor="text1"/>
                <w:sz w:val="24"/>
                <w:szCs w:val="24"/>
              </w:rPr>
              <w:t>FN-48</w:t>
            </w:r>
          </w:p>
        </w:tc>
        <w:tc>
          <w:tcPr>
            <w:tcW w:w="1745" w:type="dxa"/>
          </w:tcPr>
          <w:p w:rsidR="00572577" w:rsidRPr="00B83AA5" w:rsidRDefault="00572577"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Manage System </w:t>
            </w:r>
          </w:p>
          <w:p w:rsidR="00572577" w:rsidRPr="00B83AA5" w:rsidRDefault="00572577"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Settings</w:t>
            </w:r>
          </w:p>
        </w:tc>
        <w:tc>
          <w:tcPr>
            <w:tcW w:w="6115" w:type="dxa"/>
          </w:tcPr>
          <w:p w:rsidR="00572577" w:rsidRPr="00B83AA5" w:rsidRDefault="00572577"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retire values in lists of controlled values (</w:t>
            </w:r>
            <w:r w:rsidR="000C1A40" w:rsidRPr="00B83AA5">
              <w:rPr>
                <w:rFonts w:ascii="Cambria" w:hAnsi="Cambria"/>
                <w:color w:val="000000" w:themeColor="text1"/>
                <w:sz w:val="24"/>
                <w:szCs w:val="24"/>
              </w:rPr>
              <w:t>code lists</w:t>
            </w:r>
            <w:r w:rsidRPr="00B83AA5">
              <w:rPr>
                <w:rFonts w:ascii="Cambria" w:hAnsi="Cambria"/>
                <w:color w:val="000000" w:themeColor="text1"/>
                <w:sz w:val="24"/>
                <w:szCs w:val="24"/>
              </w:rPr>
              <w:t>)</w:t>
            </w:r>
          </w:p>
        </w:tc>
      </w:tr>
    </w:tbl>
    <w:p w:rsidR="00572577" w:rsidRDefault="00572577" w:rsidP="00572577">
      <w:pPr>
        <w:spacing w:after="0"/>
        <w:jc w:val="both"/>
      </w:pPr>
    </w:p>
    <w:p w:rsidR="00572577" w:rsidRDefault="004D418D" w:rsidP="004D418D">
      <w:pPr>
        <w:pStyle w:val="Heading3"/>
        <w:numPr>
          <w:ilvl w:val="2"/>
          <w:numId w:val="13"/>
        </w:numPr>
        <w:ind w:left="1350" w:hanging="630"/>
      </w:pPr>
      <w:bookmarkStart w:id="163" w:name="_Toc387833252"/>
      <w:r w:rsidRPr="00B83AA5">
        <w:t>UC-07 Transaction Audit:</w:t>
      </w:r>
      <w:bookmarkEnd w:id="163"/>
    </w:p>
    <w:p w:rsidR="0072042B" w:rsidRPr="0072042B" w:rsidRDefault="0072042B" w:rsidP="0072042B">
      <w:pPr>
        <w:jc w:val="both"/>
        <w:rPr>
          <w:rFonts w:ascii="Cambria" w:hAnsi="Cambria"/>
          <w:color w:val="auto"/>
          <w:sz w:val="24"/>
          <w:szCs w:val="24"/>
        </w:rPr>
      </w:pPr>
      <w:r w:rsidRPr="0072042B">
        <w:rPr>
          <w:rFonts w:ascii="Cambria" w:hAnsi="Cambria"/>
          <w:color w:val="auto"/>
          <w:sz w:val="24"/>
          <w:szCs w:val="24"/>
        </w:rPr>
        <w:t>The Directorate will designate one of their Officers as an Internal Auditor needs reporting tools to perform random systematic reviews of individual transactions as well as to investigate transactions where a potential performance problem has been identified either through the regular performance reports or where a complaint has been received from a Client.</w:t>
      </w:r>
    </w:p>
    <w:p w:rsidR="004D418D" w:rsidRDefault="0072042B" w:rsidP="00FF4D91">
      <w:pPr>
        <w:spacing w:after="0"/>
        <w:jc w:val="both"/>
        <w:rPr>
          <w:rFonts w:ascii="Cambria" w:hAnsi="Cambria"/>
          <w:color w:val="auto"/>
          <w:sz w:val="24"/>
          <w:szCs w:val="24"/>
        </w:rPr>
      </w:pPr>
      <w:r w:rsidRPr="0072042B">
        <w:rPr>
          <w:rFonts w:ascii="Cambria" w:hAnsi="Cambria"/>
          <w:color w:val="auto"/>
          <w:sz w:val="24"/>
          <w:szCs w:val="24"/>
        </w:rPr>
        <w:t>The Internal Auditor needs to be able to review what actions were completed with respect to the transaction, how long each processing step took , what key data fields were changed, the before and after key data field values and who made the changes. (i.e. a process “trace” and a key data field “trace” for the transaction under review where mistakes are identified in the title or digital cadastral map, these must be initiated as a new type of transaction, a “Register &amp; Cadastre Correction” transaction and processed as a regular application.</w:t>
      </w:r>
    </w:p>
    <w:tbl>
      <w:tblPr>
        <w:tblStyle w:val="GridTable1Light"/>
        <w:tblW w:w="0" w:type="auto"/>
        <w:tblLook w:val="04A0" w:firstRow="1" w:lastRow="0" w:firstColumn="1" w:lastColumn="0" w:noHBand="0" w:noVBand="1"/>
      </w:tblPr>
      <w:tblGrid>
        <w:gridCol w:w="1475"/>
        <w:gridCol w:w="1731"/>
        <w:gridCol w:w="5811"/>
      </w:tblGrid>
      <w:tr w:rsidR="0072042B" w:rsidRPr="00B83AA5" w:rsidTr="00230655">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0" w:type="dxa"/>
          </w:tcPr>
          <w:p w:rsidR="0072042B" w:rsidRPr="00B83AA5" w:rsidRDefault="0072042B" w:rsidP="00BE2D55">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72042B" w:rsidRPr="00B83AA5" w:rsidRDefault="0072042B" w:rsidP="00BE2D55">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72042B" w:rsidRPr="00B83AA5" w:rsidRDefault="0072042B" w:rsidP="00BE2D55">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72042B"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72042B" w:rsidRPr="00B83AA5" w:rsidRDefault="0072042B" w:rsidP="00BE2D55">
            <w:pPr>
              <w:jc w:val="both"/>
              <w:rPr>
                <w:rFonts w:ascii="Cambria" w:hAnsi="Cambria"/>
                <w:color w:val="000000" w:themeColor="text1"/>
                <w:sz w:val="24"/>
                <w:szCs w:val="24"/>
              </w:rPr>
            </w:pPr>
            <w:r w:rsidRPr="00B83AA5">
              <w:rPr>
                <w:rFonts w:ascii="Cambria" w:hAnsi="Cambria"/>
                <w:color w:val="000000" w:themeColor="text1"/>
                <w:sz w:val="24"/>
                <w:szCs w:val="24"/>
              </w:rPr>
              <w:lastRenderedPageBreak/>
              <w:t>FN-49</w:t>
            </w:r>
          </w:p>
        </w:tc>
        <w:tc>
          <w:tcPr>
            <w:tcW w:w="1745" w:type="dxa"/>
          </w:tcPr>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Audit Process </w:t>
            </w:r>
          </w:p>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Trace</w:t>
            </w:r>
          </w:p>
        </w:tc>
        <w:tc>
          <w:tcPr>
            <w:tcW w:w="6115" w:type="dxa"/>
          </w:tcPr>
          <w:p w:rsidR="0072042B" w:rsidRPr="00B83AA5" w:rsidRDefault="0072042B"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Internal Auditor and chief of office to request system to list all processes undertaken on a specified dealing (including changes to the cadastral map) including dates and staff member responsible for each process step</w:t>
            </w:r>
          </w:p>
        </w:tc>
      </w:tr>
      <w:tr w:rsidR="0072042B"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72042B" w:rsidRPr="00B83AA5" w:rsidRDefault="0072042B" w:rsidP="00BE2D55">
            <w:pPr>
              <w:jc w:val="both"/>
              <w:rPr>
                <w:rFonts w:ascii="Cambria" w:hAnsi="Cambria"/>
                <w:color w:val="000000" w:themeColor="text1"/>
                <w:sz w:val="24"/>
                <w:szCs w:val="24"/>
              </w:rPr>
            </w:pPr>
            <w:r w:rsidRPr="00B83AA5">
              <w:rPr>
                <w:rFonts w:ascii="Cambria" w:hAnsi="Cambria"/>
                <w:color w:val="000000" w:themeColor="text1"/>
                <w:sz w:val="24"/>
                <w:szCs w:val="24"/>
              </w:rPr>
              <w:t>FN-50</w:t>
            </w:r>
          </w:p>
        </w:tc>
        <w:tc>
          <w:tcPr>
            <w:tcW w:w="1745" w:type="dxa"/>
          </w:tcPr>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Audit Key</w:t>
            </w:r>
          </w:p>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Data Field Trace</w:t>
            </w:r>
          </w:p>
        </w:tc>
        <w:tc>
          <w:tcPr>
            <w:tcW w:w="6115" w:type="dxa"/>
          </w:tcPr>
          <w:p w:rsidR="0072042B" w:rsidRPr="00B83AA5" w:rsidRDefault="0072042B"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Internal Auditor and chief of office to request system to list all changes made to any key data field on a specified dealing, title, </w:t>
            </w:r>
          </w:p>
          <w:p w:rsidR="0072042B" w:rsidRPr="00B83AA5" w:rsidRDefault="000C1A40"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Pr>
                <w:rFonts w:ascii="Cambria" w:hAnsi="Cambria"/>
                <w:color w:val="000000" w:themeColor="text1"/>
                <w:sz w:val="24"/>
                <w:szCs w:val="24"/>
              </w:rPr>
              <w:t xml:space="preserve">Survey plan or </w:t>
            </w:r>
            <w:r w:rsidR="0072042B" w:rsidRPr="00B83AA5">
              <w:rPr>
                <w:rFonts w:ascii="Cambria" w:hAnsi="Cambria"/>
                <w:color w:val="000000" w:themeColor="text1"/>
                <w:sz w:val="24"/>
                <w:szCs w:val="24"/>
              </w:rPr>
              <w:t>map parcel polygon including dates and staff member responsible for each change to a key data field.</w:t>
            </w:r>
          </w:p>
        </w:tc>
      </w:tr>
      <w:tr w:rsidR="0072042B"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72042B" w:rsidRPr="00B83AA5" w:rsidRDefault="0072042B" w:rsidP="00BE2D55">
            <w:pPr>
              <w:jc w:val="both"/>
              <w:rPr>
                <w:rFonts w:ascii="Cambria" w:hAnsi="Cambria"/>
                <w:color w:val="000000" w:themeColor="text1"/>
                <w:sz w:val="24"/>
                <w:szCs w:val="24"/>
              </w:rPr>
            </w:pPr>
            <w:r w:rsidRPr="00B83AA5">
              <w:rPr>
                <w:rFonts w:ascii="Cambria" w:hAnsi="Cambria"/>
                <w:color w:val="000000" w:themeColor="text1"/>
                <w:sz w:val="24"/>
                <w:szCs w:val="24"/>
              </w:rPr>
              <w:t>FN-51</w:t>
            </w:r>
          </w:p>
        </w:tc>
        <w:tc>
          <w:tcPr>
            <w:tcW w:w="1745" w:type="dxa"/>
          </w:tcPr>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w:t>
            </w:r>
          </w:p>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Correction</w:t>
            </w:r>
          </w:p>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Initiate</w:t>
            </w:r>
          </w:p>
        </w:tc>
        <w:tc>
          <w:tcPr>
            <w:tcW w:w="6115" w:type="dxa"/>
          </w:tcPr>
          <w:p w:rsidR="0072042B" w:rsidRPr="00B83AA5" w:rsidRDefault="0072042B"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Chief of office to be able to initiate a Record Correction transaction and assign it to  staff member for action</w:t>
            </w:r>
          </w:p>
        </w:tc>
      </w:tr>
    </w:tbl>
    <w:p w:rsidR="0072042B" w:rsidRDefault="0072042B" w:rsidP="0072042B">
      <w:pPr>
        <w:spacing w:after="0"/>
        <w:jc w:val="both"/>
        <w:rPr>
          <w:color w:val="auto"/>
        </w:rPr>
      </w:pPr>
    </w:p>
    <w:p w:rsidR="0072042B" w:rsidRDefault="0072042B" w:rsidP="0072042B">
      <w:pPr>
        <w:pStyle w:val="Heading3"/>
        <w:numPr>
          <w:ilvl w:val="2"/>
          <w:numId w:val="13"/>
        </w:numPr>
        <w:ind w:left="1350" w:hanging="630"/>
      </w:pPr>
      <w:bookmarkStart w:id="164" w:name="_Toc387833253"/>
      <w:r w:rsidRPr="00B83AA5">
        <w:t>UC-08 Administrative Security:</w:t>
      </w:r>
      <w:bookmarkEnd w:id="164"/>
    </w:p>
    <w:p w:rsidR="0072042B" w:rsidRDefault="0072042B" w:rsidP="00FF4D91">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creating new user accounts and maintaining related details such as the definition of User Roles (within the computerized system) and what functions and privileges will be associated with different User Roles. The System Administrator will make no changes with respect to user accounts (creation, modification or “retirement”) without having obtained authorization from the Directorate.</w:t>
      </w:r>
    </w:p>
    <w:tbl>
      <w:tblPr>
        <w:tblStyle w:val="GridTable1Light"/>
        <w:tblW w:w="0" w:type="auto"/>
        <w:tblLook w:val="04A0" w:firstRow="1" w:lastRow="0" w:firstColumn="1" w:lastColumn="0" w:noHBand="0" w:noVBand="1"/>
      </w:tblPr>
      <w:tblGrid>
        <w:gridCol w:w="1475"/>
        <w:gridCol w:w="1730"/>
        <w:gridCol w:w="5812"/>
      </w:tblGrid>
      <w:tr w:rsidR="0072042B" w:rsidRPr="00B83AA5" w:rsidTr="0023065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0" w:type="dxa"/>
          </w:tcPr>
          <w:p w:rsidR="0072042B" w:rsidRPr="00B83AA5" w:rsidRDefault="0072042B" w:rsidP="00BE2D55">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72042B" w:rsidRPr="00B83AA5" w:rsidRDefault="0072042B" w:rsidP="00BE2D55">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72042B" w:rsidRPr="00B83AA5" w:rsidRDefault="0072042B" w:rsidP="00BE2D55">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72042B"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72042B" w:rsidRPr="00B83AA5" w:rsidRDefault="0072042B" w:rsidP="00BE2D55">
            <w:pPr>
              <w:jc w:val="both"/>
              <w:rPr>
                <w:rFonts w:ascii="Cambria" w:hAnsi="Cambria"/>
                <w:color w:val="000000" w:themeColor="text1"/>
                <w:sz w:val="24"/>
                <w:szCs w:val="24"/>
              </w:rPr>
            </w:pPr>
            <w:r w:rsidRPr="00B83AA5">
              <w:rPr>
                <w:rFonts w:ascii="Cambria" w:hAnsi="Cambria"/>
                <w:color w:val="000000" w:themeColor="text1"/>
                <w:sz w:val="24"/>
                <w:szCs w:val="24"/>
              </w:rPr>
              <w:t>FN-52</w:t>
            </w:r>
          </w:p>
        </w:tc>
        <w:tc>
          <w:tcPr>
            <w:tcW w:w="1745" w:type="dxa"/>
          </w:tcPr>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w:t>
            </w:r>
          </w:p>
        </w:tc>
        <w:tc>
          <w:tcPr>
            <w:tcW w:w="6115" w:type="dxa"/>
          </w:tcPr>
          <w:p w:rsidR="0072042B" w:rsidRPr="00B83AA5" w:rsidRDefault="0072042B"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(any user for password change) to be able to change system settlings such as controlled value lists (</w:t>
            </w:r>
            <w:r w:rsidR="000C1A40" w:rsidRPr="00B83AA5">
              <w:rPr>
                <w:rFonts w:ascii="Cambria" w:hAnsi="Cambria"/>
                <w:color w:val="000000" w:themeColor="text1"/>
                <w:sz w:val="24"/>
                <w:szCs w:val="24"/>
              </w:rPr>
              <w:t>code lists</w:t>
            </w:r>
            <w:r w:rsidRPr="00B83AA5">
              <w:rPr>
                <w:rFonts w:ascii="Cambria" w:hAnsi="Cambria"/>
                <w:color w:val="000000" w:themeColor="text1"/>
                <w:sz w:val="24"/>
                <w:szCs w:val="24"/>
              </w:rPr>
              <w:t>) and user privileges.</w:t>
            </w:r>
          </w:p>
        </w:tc>
      </w:tr>
      <w:tr w:rsidR="0072042B"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72042B" w:rsidRPr="00B83AA5" w:rsidRDefault="0072042B" w:rsidP="00BE2D55">
            <w:pPr>
              <w:jc w:val="both"/>
              <w:rPr>
                <w:rFonts w:ascii="Cambria" w:hAnsi="Cambria"/>
                <w:color w:val="000000" w:themeColor="text1"/>
                <w:sz w:val="24"/>
                <w:szCs w:val="24"/>
              </w:rPr>
            </w:pPr>
            <w:r w:rsidRPr="00B83AA5">
              <w:rPr>
                <w:rFonts w:ascii="Cambria" w:hAnsi="Cambria"/>
                <w:color w:val="000000" w:themeColor="text1"/>
                <w:sz w:val="24"/>
                <w:szCs w:val="24"/>
              </w:rPr>
              <w:t>FN-53</w:t>
            </w:r>
          </w:p>
        </w:tc>
        <w:tc>
          <w:tcPr>
            <w:tcW w:w="1745" w:type="dxa"/>
          </w:tcPr>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Change Password</w:t>
            </w:r>
          </w:p>
        </w:tc>
        <w:tc>
          <w:tcPr>
            <w:tcW w:w="6115" w:type="dxa"/>
          </w:tcPr>
          <w:p w:rsidR="0072042B" w:rsidRPr="00B83AA5" w:rsidRDefault="0072042B"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Any user to be able to change their own password to a new value. New password to be double entered to validate its correctness</w:t>
            </w:r>
          </w:p>
        </w:tc>
      </w:tr>
      <w:tr w:rsidR="0072042B"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72042B" w:rsidRPr="00B83AA5" w:rsidRDefault="0072042B" w:rsidP="00BE2D55">
            <w:pPr>
              <w:jc w:val="both"/>
              <w:rPr>
                <w:rFonts w:ascii="Cambria" w:hAnsi="Cambria"/>
                <w:color w:val="000000" w:themeColor="text1"/>
                <w:sz w:val="24"/>
                <w:szCs w:val="24"/>
              </w:rPr>
            </w:pPr>
            <w:r w:rsidRPr="00B83AA5">
              <w:rPr>
                <w:rFonts w:ascii="Cambria" w:hAnsi="Cambria"/>
                <w:color w:val="000000" w:themeColor="text1"/>
                <w:sz w:val="24"/>
                <w:szCs w:val="24"/>
              </w:rPr>
              <w:t>FN-54</w:t>
            </w:r>
          </w:p>
        </w:tc>
        <w:tc>
          <w:tcPr>
            <w:tcW w:w="1745" w:type="dxa"/>
          </w:tcPr>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Roles</w:t>
            </w:r>
          </w:p>
        </w:tc>
        <w:tc>
          <w:tcPr>
            <w:tcW w:w="6115" w:type="dxa"/>
          </w:tcPr>
          <w:p w:rsidR="0072042B" w:rsidRPr="00B83AA5" w:rsidRDefault="0072042B"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delete different roles and associate certain permitted actions with each role.</w:t>
            </w:r>
          </w:p>
        </w:tc>
      </w:tr>
      <w:tr w:rsidR="0072042B" w:rsidRPr="00B83AA5" w:rsidTr="00230655">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72042B" w:rsidRPr="00B83AA5" w:rsidRDefault="0072042B" w:rsidP="00BE2D55">
            <w:pPr>
              <w:jc w:val="both"/>
              <w:rPr>
                <w:rFonts w:ascii="Cambria" w:hAnsi="Cambria"/>
                <w:color w:val="000000" w:themeColor="text1"/>
                <w:sz w:val="24"/>
                <w:szCs w:val="24"/>
              </w:rPr>
            </w:pPr>
            <w:r w:rsidRPr="00B83AA5">
              <w:rPr>
                <w:rFonts w:ascii="Cambria" w:hAnsi="Cambria"/>
                <w:color w:val="000000" w:themeColor="text1"/>
                <w:sz w:val="24"/>
                <w:szCs w:val="24"/>
              </w:rPr>
              <w:t>FN-55</w:t>
            </w:r>
          </w:p>
        </w:tc>
        <w:tc>
          <w:tcPr>
            <w:tcW w:w="1745" w:type="dxa"/>
          </w:tcPr>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72042B" w:rsidRPr="00B83AA5" w:rsidRDefault="0072042B" w:rsidP="00BE2D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Accounts</w:t>
            </w:r>
          </w:p>
        </w:tc>
        <w:tc>
          <w:tcPr>
            <w:tcW w:w="6115" w:type="dxa"/>
          </w:tcPr>
          <w:p w:rsidR="0072042B" w:rsidRPr="00B83AA5" w:rsidRDefault="0072042B" w:rsidP="00230655">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suspend or delete individual user accounts for the system</w:t>
            </w:r>
          </w:p>
        </w:tc>
      </w:tr>
    </w:tbl>
    <w:p w:rsidR="0072042B" w:rsidRDefault="0072042B" w:rsidP="0072042B">
      <w:pPr>
        <w:spacing w:after="0"/>
        <w:jc w:val="both"/>
      </w:pPr>
    </w:p>
    <w:p w:rsidR="0072042B" w:rsidRDefault="00C55845" w:rsidP="00C55845">
      <w:pPr>
        <w:pStyle w:val="Heading2"/>
        <w:numPr>
          <w:ilvl w:val="1"/>
          <w:numId w:val="13"/>
        </w:numPr>
      </w:pPr>
      <w:bookmarkStart w:id="165" w:name="_Toc387833254"/>
      <w:r w:rsidRPr="00B83AA5">
        <w:t>Maintainability</w:t>
      </w:r>
      <w:bookmarkEnd w:id="165"/>
    </w:p>
    <w:p w:rsidR="00C55845" w:rsidRDefault="00C55845" w:rsidP="00C55845">
      <w:pPr>
        <w:rPr>
          <w:rFonts w:ascii="Cambria" w:hAnsi="Cambria" w:cs="Times New Roman"/>
          <w:color w:val="auto"/>
          <w:sz w:val="24"/>
        </w:rPr>
      </w:pPr>
      <w:r w:rsidRPr="00C55845">
        <w:rPr>
          <w:rFonts w:ascii="Cambria" w:hAnsi="Cambria" w:cs="Times New Roman"/>
          <w:color w:val="auto"/>
          <w:sz w:val="24"/>
        </w:rPr>
        <w:t>This system will be well documented and layered approach will be followed. Service oriented Architecture will help in maintainability of this system. This approach will make it easier for future developer to do the changes and update the system.</w:t>
      </w:r>
    </w:p>
    <w:p w:rsidR="00C55845" w:rsidRDefault="00C55845" w:rsidP="00C55845">
      <w:pPr>
        <w:pStyle w:val="Heading2"/>
        <w:numPr>
          <w:ilvl w:val="1"/>
          <w:numId w:val="13"/>
        </w:numPr>
      </w:pPr>
      <w:bookmarkStart w:id="166" w:name="_Toc387833255"/>
      <w:r w:rsidRPr="00B83AA5">
        <w:t>Scalability</w:t>
      </w:r>
      <w:bookmarkEnd w:id="166"/>
    </w:p>
    <w:p w:rsidR="00C55845" w:rsidRPr="00C55845" w:rsidRDefault="00C55845" w:rsidP="00C55845">
      <w:pPr>
        <w:rPr>
          <w:rFonts w:ascii="Cambria" w:hAnsi="Cambria" w:cs="Times New Roman"/>
          <w:color w:val="auto"/>
          <w:sz w:val="24"/>
        </w:rPr>
      </w:pPr>
      <w:r w:rsidRPr="00C55845">
        <w:rPr>
          <w:rFonts w:ascii="Cambria" w:hAnsi="Cambria" w:cs="Times New Roman"/>
          <w:color w:val="auto"/>
          <w:sz w:val="24"/>
        </w:rPr>
        <w:t>Both this system and its documentation will be scalable. All effort thus should be use the design that does not have built in size limitations.</w:t>
      </w:r>
    </w:p>
    <w:p w:rsidR="00C55845" w:rsidRDefault="00C55845" w:rsidP="00C55845">
      <w:pPr>
        <w:pStyle w:val="Heading2"/>
        <w:numPr>
          <w:ilvl w:val="1"/>
          <w:numId w:val="13"/>
        </w:numPr>
      </w:pPr>
      <w:bookmarkStart w:id="167" w:name="_Toc387833256"/>
      <w:r w:rsidRPr="00B83AA5">
        <w:lastRenderedPageBreak/>
        <w:t>Reliability</w:t>
      </w:r>
      <w:bookmarkEnd w:id="167"/>
    </w:p>
    <w:p w:rsidR="00C55845" w:rsidRDefault="00C55845" w:rsidP="007758E3">
      <w:pPr>
        <w:spacing w:after="0"/>
        <w:rPr>
          <w:rFonts w:ascii="Cambria" w:hAnsi="Cambria" w:cs="Times New Roman"/>
          <w:color w:val="auto"/>
          <w:sz w:val="24"/>
        </w:rPr>
      </w:pPr>
      <w:r w:rsidRPr="00C55845">
        <w:rPr>
          <w:rFonts w:ascii="Cambria" w:hAnsi="Cambria" w:cs="Times New Roman"/>
          <w:color w:val="auto"/>
          <w:sz w:val="24"/>
        </w:rPr>
        <w:t>This system will be reliable. There will be no data redundancy and system will be secured.</w:t>
      </w:r>
    </w:p>
    <w:p w:rsidR="00C55845" w:rsidRDefault="00FA7E36" w:rsidP="00FA7E36">
      <w:pPr>
        <w:pStyle w:val="Heading2"/>
        <w:numPr>
          <w:ilvl w:val="1"/>
          <w:numId w:val="13"/>
        </w:numPr>
      </w:pPr>
      <w:bookmarkStart w:id="168" w:name="_Toc387833257"/>
      <w:r w:rsidRPr="00B83AA5">
        <w:t>Interface</w:t>
      </w:r>
      <w:bookmarkEnd w:id="168"/>
    </w:p>
    <w:p w:rsidR="00923C0F" w:rsidRDefault="00FA7E36" w:rsidP="00FA7E36">
      <w:pPr>
        <w:rPr>
          <w:rFonts w:ascii="Cambria" w:hAnsi="Cambria" w:cs="Times New Roman"/>
          <w:color w:val="auto"/>
          <w:sz w:val="24"/>
        </w:rPr>
      </w:pPr>
      <w:r w:rsidRPr="00FA7E36">
        <w:rPr>
          <w:rFonts w:ascii="Cambria" w:hAnsi="Cambria" w:cs="Times New Roman"/>
          <w:color w:val="auto"/>
          <w:sz w:val="24"/>
        </w:rPr>
        <w:t>The system will have a simple point and click interface using menus, buttons, text fields and all other interface of system will be graphical.</w:t>
      </w:r>
    </w:p>
    <w:p w:rsidR="00FA7E36" w:rsidRDefault="00DE7FCB" w:rsidP="00DE7FCB">
      <w:pPr>
        <w:pStyle w:val="Heading1"/>
      </w:pPr>
      <w:bookmarkStart w:id="169" w:name="_Toc387833258"/>
      <w:r w:rsidRPr="00B83AA5">
        <w:t>Design Constraints</w:t>
      </w:r>
      <w:bookmarkEnd w:id="169"/>
    </w:p>
    <w:p w:rsidR="00DE7FCB" w:rsidRPr="00DE7FCB" w:rsidRDefault="00DE7FCB" w:rsidP="00DE7FCB">
      <w:pPr>
        <w:pStyle w:val="ListParagraph"/>
        <w:keepNext/>
        <w:keepLines/>
        <w:numPr>
          <w:ilvl w:val="0"/>
          <w:numId w:val="13"/>
        </w:numPr>
        <w:spacing w:before="120" w:after="120" w:line="240" w:lineRule="auto"/>
        <w:contextualSpacing w:val="0"/>
        <w:outlineLvl w:val="1"/>
        <w:rPr>
          <w:b/>
          <w:bCs/>
          <w:vanish/>
          <w:sz w:val="26"/>
          <w:szCs w:val="26"/>
        </w:rPr>
      </w:pPr>
      <w:bookmarkStart w:id="170" w:name="_Toc387435529"/>
      <w:bookmarkStart w:id="171" w:name="_Toc387435599"/>
      <w:bookmarkStart w:id="172" w:name="_Toc387435653"/>
      <w:bookmarkStart w:id="173" w:name="_Toc387435741"/>
      <w:bookmarkStart w:id="174" w:name="_Toc387741780"/>
      <w:bookmarkStart w:id="175" w:name="_Toc387741834"/>
      <w:bookmarkStart w:id="176" w:name="_Toc387743186"/>
      <w:bookmarkStart w:id="177" w:name="_Toc387833259"/>
      <w:bookmarkEnd w:id="170"/>
      <w:bookmarkEnd w:id="171"/>
      <w:bookmarkEnd w:id="172"/>
      <w:bookmarkEnd w:id="173"/>
      <w:bookmarkEnd w:id="174"/>
      <w:bookmarkEnd w:id="175"/>
      <w:bookmarkEnd w:id="176"/>
      <w:bookmarkEnd w:id="177"/>
    </w:p>
    <w:p w:rsidR="00DE7FCB" w:rsidRDefault="00DE7FCB" w:rsidP="00DE7FCB">
      <w:pPr>
        <w:pStyle w:val="Heading2"/>
        <w:numPr>
          <w:ilvl w:val="1"/>
          <w:numId w:val="13"/>
        </w:numPr>
      </w:pPr>
      <w:bookmarkStart w:id="178" w:name="_Toc387833260"/>
      <w:r w:rsidRPr="00B83AA5">
        <w:t>Layered Approach</w:t>
      </w:r>
      <w:bookmarkEnd w:id="178"/>
    </w:p>
    <w:p w:rsidR="00DE7FCB" w:rsidRPr="00352A37" w:rsidRDefault="00DE7FCB" w:rsidP="00352A37">
      <w:pPr>
        <w:jc w:val="both"/>
        <w:rPr>
          <w:rFonts w:ascii="Cambria" w:hAnsi="Cambria" w:cs="Times New Roman"/>
          <w:color w:val="auto"/>
          <w:sz w:val="24"/>
        </w:rPr>
      </w:pPr>
      <w:r w:rsidRPr="00352A37">
        <w:rPr>
          <w:rFonts w:ascii="Cambria" w:hAnsi="Cambria" w:cs="Times New Roman"/>
          <w:color w:val="auto"/>
          <w:sz w:val="24"/>
        </w:rPr>
        <w:t>Architecture of this system will be layered so that business, data and web service layer are not dependent on one another.</w:t>
      </w:r>
    </w:p>
    <w:p w:rsidR="00DE7FCB" w:rsidRDefault="00DE7FCB" w:rsidP="00DE7FCB">
      <w:pPr>
        <w:pStyle w:val="Heading2"/>
        <w:numPr>
          <w:ilvl w:val="1"/>
          <w:numId w:val="13"/>
        </w:numPr>
      </w:pPr>
      <w:bookmarkStart w:id="179" w:name="_Toc387833261"/>
      <w:r>
        <w:t>Open Source Software</w:t>
      </w:r>
      <w:bookmarkEnd w:id="179"/>
    </w:p>
    <w:p w:rsidR="00DE7FCB" w:rsidRPr="00352A37" w:rsidRDefault="00DE7FCB" w:rsidP="00352A37">
      <w:pPr>
        <w:jc w:val="both"/>
        <w:rPr>
          <w:rFonts w:ascii="Cambria" w:hAnsi="Cambria" w:cs="Times New Roman"/>
          <w:color w:val="auto"/>
          <w:sz w:val="24"/>
        </w:rPr>
      </w:pPr>
      <w:r w:rsidRPr="00352A37">
        <w:rPr>
          <w:rFonts w:ascii="Cambria" w:hAnsi="Cambria" w:cs="Times New Roman"/>
          <w:color w:val="auto"/>
          <w:sz w:val="24"/>
        </w:rPr>
        <w:t>Software used for developing this system will be open source.</w:t>
      </w:r>
    </w:p>
    <w:p w:rsidR="00352A37" w:rsidRDefault="00352A37" w:rsidP="00352A37">
      <w:pPr>
        <w:pStyle w:val="Heading2"/>
        <w:numPr>
          <w:ilvl w:val="1"/>
          <w:numId w:val="13"/>
        </w:numPr>
      </w:pPr>
      <w:bookmarkStart w:id="180" w:name="_Toc387833262"/>
      <w:r w:rsidRPr="00B83AA5">
        <w:t>Software Constraints</w:t>
      </w:r>
      <w:bookmarkEnd w:id="180"/>
    </w:p>
    <w:p w:rsidR="00352A37" w:rsidRDefault="00352A37" w:rsidP="00352A37">
      <w:pPr>
        <w:jc w:val="both"/>
        <w:rPr>
          <w:rFonts w:ascii="Cambria" w:hAnsi="Cambria" w:cs="Times New Roman"/>
          <w:color w:val="auto"/>
          <w:sz w:val="24"/>
        </w:rPr>
      </w:pPr>
      <w:r w:rsidRPr="00352A37">
        <w:rPr>
          <w:rFonts w:ascii="Cambria" w:hAnsi="Cambria" w:cs="Times New Roman"/>
          <w:color w:val="auto"/>
          <w:sz w:val="24"/>
        </w:rPr>
        <w:t>Server side programming will be in Python and PHP. Client side will be written in JavaScript. System will run on Linux, Windows higher than 95 and Mac. The configuration files will be written in XML. Software used for database will be Postgres.</w:t>
      </w:r>
    </w:p>
    <w:p w:rsidR="00385B5C" w:rsidRDefault="00385B5C" w:rsidP="00385B5C">
      <w:pPr>
        <w:pStyle w:val="Heading2"/>
        <w:numPr>
          <w:ilvl w:val="1"/>
          <w:numId w:val="13"/>
        </w:numPr>
      </w:pPr>
      <w:bookmarkStart w:id="181" w:name="_Toc387833263"/>
      <w:r w:rsidRPr="00B83AA5">
        <w:t>Client side Constraints</w:t>
      </w:r>
      <w:bookmarkEnd w:id="181"/>
    </w:p>
    <w:p w:rsidR="005865BA" w:rsidRDefault="00385B5C" w:rsidP="00385B5C">
      <w:pPr>
        <w:rPr>
          <w:rFonts w:ascii="Cambria" w:hAnsi="Cambria" w:cs="Times New Roman"/>
          <w:color w:val="auto"/>
          <w:sz w:val="24"/>
        </w:rPr>
      </w:pPr>
      <w:r w:rsidRPr="00385B5C">
        <w:rPr>
          <w:rFonts w:ascii="Cambria" w:hAnsi="Cambria" w:cs="Times New Roman"/>
          <w:color w:val="auto"/>
          <w:sz w:val="24"/>
        </w:rPr>
        <w:t>Client accessing this system must have access to internet with high speed access such as cable or DSL.</w:t>
      </w:r>
    </w:p>
    <w:p w:rsidR="005865BA" w:rsidRDefault="005865BA" w:rsidP="005865BA">
      <w:r>
        <w:br w:type="page"/>
      </w:r>
    </w:p>
    <w:p w:rsidR="00385B5C" w:rsidRDefault="005865BA" w:rsidP="005865BA">
      <w:pPr>
        <w:pStyle w:val="Heading1"/>
      </w:pPr>
      <w:bookmarkStart w:id="182" w:name="_Toc387833264"/>
      <w:r w:rsidRPr="00B83AA5">
        <w:lastRenderedPageBreak/>
        <w:t>Functional testing</w:t>
      </w:r>
      <w:bookmarkEnd w:id="182"/>
    </w:p>
    <w:p w:rsidR="005865BA" w:rsidRPr="005865BA" w:rsidRDefault="005865BA" w:rsidP="005865BA">
      <w:pPr>
        <w:pStyle w:val="ListParagraph"/>
        <w:keepNext/>
        <w:keepLines/>
        <w:numPr>
          <w:ilvl w:val="0"/>
          <w:numId w:val="13"/>
        </w:numPr>
        <w:spacing w:before="120" w:after="120" w:line="240" w:lineRule="auto"/>
        <w:contextualSpacing w:val="0"/>
        <w:outlineLvl w:val="1"/>
        <w:rPr>
          <w:b/>
          <w:bCs/>
          <w:vanish/>
          <w:sz w:val="26"/>
          <w:szCs w:val="26"/>
        </w:rPr>
      </w:pPr>
      <w:bookmarkStart w:id="183" w:name="_Toc387435535"/>
      <w:bookmarkStart w:id="184" w:name="_Toc387435605"/>
      <w:bookmarkStart w:id="185" w:name="_Toc387435659"/>
      <w:bookmarkStart w:id="186" w:name="_Toc387435747"/>
      <w:bookmarkStart w:id="187" w:name="_Toc387741786"/>
      <w:bookmarkStart w:id="188" w:name="_Toc387741840"/>
      <w:bookmarkStart w:id="189" w:name="_Toc387743192"/>
      <w:bookmarkStart w:id="190" w:name="_Toc387833265"/>
      <w:bookmarkEnd w:id="183"/>
      <w:bookmarkEnd w:id="184"/>
      <w:bookmarkEnd w:id="185"/>
      <w:bookmarkEnd w:id="186"/>
      <w:bookmarkEnd w:id="187"/>
      <w:bookmarkEnd w:id="188"/>
      <w:bookmarkEnd w:id="189"/>
      <w:bookmarkEnd w:id="190"/>
    </w:p>
    <w:p w:rsidR="005865BA" w:rsidRDefault="005865BA" w:rsidP="005865BA">
      <w:pPr>
        <w:pStyle w:val="Heading2"/>
        <w:numPr>
          <w:ilvl w:val="1"/>
          <w:numId w:val="13"/>
        </w:numPr>
      </w:pPr>
      <w:bookmarkStart w:id="191" w:name="_Toc387833266"/>
      <w:r w:rsidRPr="00B83AA5">
        <w:t>Test Scenarios</w:t>
      </w:r>
      <w:bookmarkEnd w:id="191"/>
    </w:p>
    <w:p w:rsidR="005865BA" w:rsidRDefault="002535EF" w:rsidP="005865BA">
      <w:r w:rsidRPr="00B83AA5">
        <w:rPr>
          <w:rFonts w:ascii="Cambria" w:hAnsi="Cambria"/>
          <w:noProof/>
          <w:lang w:eastAsia="en-GB"/>
        </w:rPr>
        <w:drawing>
          <wp:inline distT="0" distB="0" distL="0" distR="0" wp14:anchorId="0566CE4A" wp14:editId="54048E60">
            <wp:extent cx="5733288" cy="8503920"/>
            <wp:effectExtent l="0" t="0" r="1270" b="0"/>
            <wp:docPr id="274" name="Pictur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288" cy="8503920"/>
                    </a:xfrm>
                    <a:prstGeom prst="rect">
                      <a:avLst/>
                    </a:prstGeom>
                    <a:noFill/>
                    <a:ln>
                      <a:noFill/>
                    </a:ln>
                  </pic:spPr>
                </pic:pic>
              </a:graphicData>
            </a:graphic>
          </wp:inline>
        </w:drawing>
      </w:r>
    </w:p>
    <w:p w:rsidR="002535EF" w:rsidRDefault="002535EF" w:rsidP="002535EF">
      <w:pPr>
        <w:pStyle w:val="Heading2"/>
        <w:numPr>
          <w:ilvl w:val="1"/>
          <w:numId w:val="13"/>
        </w:numPr>
      </w:pPr>
      <w:bookmarkStart w:id="192" w:name="_Toc387833267"/>
      <w:r w:rsidRPr="00B83AA5">
        <w:lastRenderedPageBreak/>
        <w:t>Test cases</w:t>
      </w:r>
      <w:bookmarkEnd w:id="192"/>
    </w:p>
    <w:p w:rsidR="002535EF" w:rsidRDefault="002535EF" w:rsidP="002535EF">
      <w:r w:rsidRPr="00B83AA5">
        <w:rPr>
          <w:rFonts w:ascii="Cambria" w:hAnsi="Cambria"/>
          <w:noProof/>
          <w:lang w:eastAsia="en-GB"/>
        </w:rPr>
        <w:drawing>
          <wp:inline distT="0" distB="0" distL="0" distR="0" wp14:anchorId="4DD6DA22" wp14:editId="467B1B59">
            <wp:extent cx="5733288" cy="9052560"/>
            <wp:effectExtent l="0" t="0" r="1270" b="0"/>
            <wp:docPr id="275" name="Pictur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288" cy="905256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7BD50CBB" wp14:editId="37565540">
            <wp:extent cx="5733288" cy="9144000"/>
            <wp:effectExtent l="0" t="0" r="1270" b="0"/>
            <wp:docPr id="276" name="Pictur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061140B6" wp14:editId="5EEC2C08">
            <wp:extent cx="5733288" cy="9144000"/>
            <wp:effectExtent l="0" t="0" r="1270" b="0"/>
            <wp:docPr id="278" name="Pictur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2562054D" wp14:editId="3C721F02">
            <wp:extent cx="5733288" cy="9144000"/>
            <wp:effectExtent l="0" t="0" r="1270" b="0"/>
            <wp:docPr id="280" name="Pictur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011C66DF" wp14:editId="39A33601">
            <wp:extent cx="5733288" cy="9144000"/>
            <wp:effectExtent l="0" t="0" r="1270" b="0"/>
            <wp:docPr id="282" name="Pictur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455B98A9" wp14:editId="65FC5798">
            <wp:extent cx="5733288" cy="9144000"/>
            <wp:effectExtent l="0" t="0" r="1270" b="0"/>
            <wp:docPr id="286" name="Pictur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1CB95802" wp14:editId="0D720CE3">
            <wp:extent cx="5733288" cy="9144000"/>
            <wp:effectExtent l="0" t="0" r="1270" b="0"/>
            <wp:docPr id="287" name="Pictur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6B6510DE" wp14:editId="1F44FB87">
            <wp:extent cx="5733288" cy="9144000"/>
            <wp:effectExtent l="0" t="0" r="1270" b="0"/>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34722CA8" wp14:editId="1B27EEDE">
            <wp:extent cx="5733288" cy="9144000"/>
            <wp:effectExtent l="0" t="0" r="1270" b="0"/>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66037936" wp14:editId="2E4E0028">
            <wp:extent cx="5733288" cy="9144000"/>
            <wp:effectExtent l="0" t="0" r="1270" b="0"/>
            <wp:docPr id="29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FA47CF">
      <w:pPr>
        <w:jc w:val="center"/>
      </w:pPr>
      <w:r w:rsidRPr="00B83AA5">
        <w:rPr>
          <w:rFonts w:ascii="Cambria" w:hAnsi="Cambria"/>
          <w:noProof/>
          <w:lang w:eastAsia="en-GB"/>
        </w:rPr>
        <w:lastRenderedPageBreak/>
        <w:drawing>
          <wp:inline distT="0" distB="0" distL="0" distR="0" wp14:anchorId="0168DBD2" wp14:editId="2EC5C03C">
            <wp:extent cx="5733288" cy="9144000"/>
            <wp:effectExtent l="0" t="0" r="1270" b="0"/>
            <wp:docPr id="294" name="Pictur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FA47CF">
      <w:pPr>
        <w:jc w:val="center"/>
      </w:pPr>
      <w:r w:rsidRPr="00B83AA5">
        <w:rPr>
          <w:rFonts w:ascii="Cambria" w:hAnsi="Cambria"/>
          <w:noProof/>
          <w:lang w:eastAsia="en-GB"/>
        </w:rPr>
        <w:lastRenderedPageBreak/>
        <w:drawing>
          <wp:inline distT="0" distB="0" distL="0" distR="0" wp14:anchorId="736C996F" wp14:editId="28472249">
            <wp:extent cx="5733288" cy="9144000"/>
            <wp:effectExtent l="0" t="0" r="1270" b="0"/>
            <wp:docPr id="295" name="Pictur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FA47CF">
      <w:pPr>
        <w:jc w:val="center"/>
      </w:pPr>
      <w:r w:rsidRPr="00B83AA5">
        <w:rPr>
          <w:rFonts w:ascii="Cambria" w:hAnsi="Cambria"/>
          <w:noProof/>
          <w:lang w:eastAsia="en-GB"/>
        </w:rPr>
        <w:lastRenderedPageBreak/>
        <w:drawing>
          <wp:inline distT="0" distB="0" distL="0" distR="0" wp14:anchorId="4BFB1C6A" wp14:editId="7B7DFCCD">
            <wp:extent cx="5733288" cy="9144000"/>
            <wp:effectExtent l="0" t="0" r="1270" b="0"/>
            <wp:docPr id="296" name="Pictur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FA47CF">
      <w:pPr>
        <w:jc w:val="center"/>
      </w:pPr>
      <w:r w:rsidRPr="00B83AA5">
        <w:rPr>
          <w:rFonts w:ascii="Cambria" w:hAnsi="Cambria"/>
          <w:noProof/>
          <w:lang w:eastAsia="en-GB"/>
        </w:rPr>
        <w:lastRenderedPageBreak/>
        <w:drawing>
          <wp:inline distT="0" distB="0" distL="0" distR="0" wp14:anchorId="2B582CB3" wp14:editId="70B79BFA">
            <wp:extent cx="5733288" cy="9144000"/>
            <wp:effectExtent l="0" t="0" r="127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4EE7B490" wp14:editId="2A06E423">
            <wp:extent cx="5733288" cy="9144000"/>
            <wp:effectExtent l="0" t="0" r="127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656AD4CD" wp14:editId="4E729E41">
            <wp:extent cx="5733288" cy="9144000"/>
            <wp:effectExtent l="0" t="0" r="127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1E2DFF07" wp14:editId="659D7A18">
            <wp:extent cx="5733288" cy="9144000"/>
            <wp:effectExtent l="0" t="0" r="127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6561E0A7" wp14:editId="76F4631F">
            <wp:extent cx="5733288" cy="9144000"/>
            <wp:effectExtent l="0" t="0" r="127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188B9127" wp14:editId="3D4C466E">
            <wp:extent cx="5733288" cy="9144000"/>
            <wp:effectExtent l="0" t="0" r="127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2535EF" w:rsidP="002535EF">
      <w:r w:rsidRPr="00B83AA5">
        <w:rPr>
          <w:rFonts w:ascii="Cambria" w:hAnsi="Cambria"/>
          <w:noProof/>
          <w:lang w:eastAsia="en-GB"/>
        </w:rPr>
        <w:lastRenderedPageBreak/>
        <w:drawing>
          <wp:inline distT="0" distB="0" distL="0" distR="0" wp14:anchorId="3236CBD2" wp14:editId="7B35F34E">
            <wp:extent cx="5732780" cy="8157410"/>
            <wp:effectExtent l="0" t="0" r="127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9427" cy="8166868"/>
                    </a:xfrm>
                    <a:prstGeom prst="rect">
                      <a:avLst/>
                    </a:prstGeom>
                    <a:noFill/>
                    <a:ln>
                      <a:noFill/>
                    </a:ln>
                  </pic:spPr>
                </pic:pic>
              </a:graphicData>
            </a:graphic>
          </wp:inline>
        </w:drawing>
      </w:r>
    </w:p>
    <w:p w:rsidR="002535EF" w:rsidRDefault="002535EF" w:rsidP="002535EF">
      <w:pPr>
        <w:pStyle w:val="Heading2"/>
        <w:numPr>
          <w:ilvl w:val="1"/>
          <w:numId w:val="13"/>
        </w:numPr>
      </w:pPr>
      <w:bookmarkStart w:id="193" w:name="_Toc387833268"/>
      <w:r w:rsidRPr="00B83AA5">
        <w:t>Validating the Software requirements</w:t>
      </w:r>
      <w:bookmarkEnd w:id="193"/>
    </w:p>
    <w:p w:rsidR="00761C90" w:rsidRDefault="002535EF" w:rsidP="002535EF">
      <w:pPr>
        <w:jc w:val="both"/>
        <w:rPr>
          <w:rFonts w:ascii="Cambria" w:hAnsi="Cambria"/>
          <w:color w:val="auto"/>
          <w:sz w:val="24"/>
        </w:rPr>
      </w:pPr>
      <w:r w:rsidRPr="002535EF">
        <w:rPr>
          <w:rFonts w:ascii="Cambria" w:hAnsi="Cambria"/>
          <w:color w:val="auto"/>
          <w:sz w:val="24"/>
        </w:rPr>
        <w:t>This document will be given to the stakeholders and principal investigator for review so that if any changes are needed. These changes will incorporated in this document because it is more costly to implement changes at later stages.</w:t>
      </w:r>
    </w:p>
    <w:p w:rsidR="002535EF" w:rsidRDefault="00761C90" w:rsidP="00761C90">
      <w:pPr>
        <w:pStyle w:val="Heading1"/>
      </w:pPr>
      <w:bookmarkStart w:id="194" w:name="_Toc387833269"/>
      <w:r w:rsidRPr="00B83AA5">
        <w:lastRenderedPageBreak/>
        <w:t>Preliminary Schedule</w:t>
      </w:r>
      <w:bookmarkEnd w:id="194"/>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The software Requirement document will be completed and submitted for review till May 9, 2014.</w:t>
      </w:r>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The next step will be to amend this document on basis of feedback</w:t>
      </w:r>
      <w:r w:rsidR="001D7379">
        <w:rPr>
          <w:rFonts w:ascii="Cambria" w:hAnsi="Cambria"/>
          <w:color w:val="auto"/>
          <w:sz w:val="24"/>
        </w:rPr>
        <w:t>.</w:t>
      </w:r>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A design document will then be produced and submitted for review</w:t>
      </w:r>
      <w:r w:rsidR="001D7379">
        <w:rPr>
          <w:rFonts w:ascii="Cambria" w:hAnsi="Cambria"/>
          <w:color w:val="auto"/>
          <w:sz w:val="24"/>
        </w:rPr>
        <w:t>.</w:t>
      </w:r>
    </w:p>
    <w:p w:rsidR="0001433A"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Testing will be performed at all stages</w:t>
      </w:r>
      <w:r w:rsidR="001D7379">
        <w:rPr>
          <w:rFonts w:ascii="Cambria" w:hAnsi="Cambria"/>
          <w:color w:val="auto"/>
          <w:sz w:val="24"/>
        </w:rPr>
        <w:t>.</w:t>
      </w:r>
    </w:p>
    <w:p w:rsidR="00761C90" w:rsidRDefault="00475F64" w:rsidP="00475F64">
      <w:pPr>
        <w:pStyle w:val="Heading1"/>
      </w:pPr>
      <w:bookmarkStart w:id="195" w:name="_Toc387833270"/>
      <w:r w:rsidRPr="00B83AA5">
        <w:t>Conclusion</w:t>
      </w:r>
      <w:bookmarkEnd w:id="195"/>
    </w:p>
    <w:p w:rsidR="00475F64" w:rsidRPr="003D385F" w:rsidRDefault="00475F64" w:rsidP="00475F64">
      <w:pPr>
        <w:jc w:val="both"/>
        <w:rPr>
          <w:color w:val="auto"/>
        </w:rPr>
      </w:pPr>
      <w:r w:rsidRPr="003D385F">
        <w:rPr>
          <w:rFonts w:ascii="Cambria" w:hAnsi="Cambria"/>
          <w:color w:val="auto"/>
          <w:sz w:val="24"/>
          <w:szCs w:val="24"/>
        </w:rPr>
        <w:t>It is the development team’s hope that this document will be the first part of continuing series of interchanges between them and end-users. This will ensure that customer’s needs are met in cheap and timely fashion. It will be important to involve potential officers from the directorate as end-users as they have many unique insights that might not occur to software developer and people involve in managements.</w:t>
      </w:r>
    </w:p>
    <w:sectPr w:rsidR="00475F64" w:rsidRPr="003D385F" w:rsidSect="00EB300D">
      <w:footerReference w:type="default" r:id="rId42"/>
      <w:footerReference w:type="first" r:id="rId43"/>
      <w:type w:val="continuous"/>
      <w:pgSz w:w="11907" w:h="16839" w:code="9"/>
      <w:pgMar w:top="108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8B0" w:rsidRDefault="009448B0">
      <w:pPr>
        <w:spacing w:after="0" w:line="240" w:lineRule="auto"/>
      </w:pPr>
      <w:r>
        <w:separator/>
      </w:r>
    </w:p>
  </w:endnote>
  <w:endnote w:type="continuationSeparator" w:id="0">
    <w:p w:rsidR="009448B0" w:rsidRDefault="0094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65F" w:rsidRDefault="009448B0" w:rsidP="00017C73">
    <w:pPr>
      <w:pStyle w:val="Footer"/>
    </w:pPr>
    <w:sdt>
      <w:sdtPr>
        <w:alias w:val="Company"/>
        <w:tag w:val=""/>
        <w:id w:val="1876962275"/>
        <w:placeholder>
          <w:docPart w:val="F6A66A158F214BD4AA0F5D6B72EF4C9D"/>
        </w:placeholder>
        <w:dataBinding w:prefixMappings="xmlns:ns0='http://schemas.openxmlformats.org/officeDocument/2006/extended-properties' " w:xpath="/ns0:Properties[1]/ns0:Company[1]" w:storeItemID="{6668398D-A668-4E3E-A5EB-62B293D839F1}"/>
        <w:text/>
      </w:sdtPr>
      <w:sdtEndPr/>
      <w:sdtContent>
        <w:r w:rsidR="00916D8B">
          <w:rPr>
            <w:lang w:val="en-US"/>
          </w:rPr>
          <w:t>openM4S |</w:t>
        </w:r>
      </w:sdtContent>
    </w:sdt>
    <w:sdt>
      <w:sdtPr>
        <w:alias w:val="Title"/>
        <w:tag w:val=""/>
        <w:id w:val="133534433"/>
        <w:placeholder>
          <w:docPart w:val="00CDAAC755594D8A95B29B696F4BD98C"/>
        </w:placeholder>
        <w:dataBinding w:prefixMappings="xmlns:ns0='http://purl.org/dc/elements/1.1/' xmlns:ns1='http://schemas.openxmlformats.org/package/2006/metadata/core-properties' " w:xpath="/ns1:coreProperties[1]/ns0:title[1]" w:storeItemID="{6C3C8BC8-F283-45AE-878A-BAB7291924A1}"/>
        <w:text/>
      </w:sdtPr>
      <w:sdtEndPr/>
      <w:sdtContent>
        <w:r w:rsidR="0001465F">
          <w:rPr>
            <w:lang w:val="en-US"/>
          </w:rPr>
          <w:t>Mineral Cadastre System</w:t>
        </w:r>
      </w:sdtContent>
    </w:sdt>
    <w:r w:rsidR="0001465F" w:rsidRPr="00017C73">
      <w:ptab w:relativeTo="margin" w:alignment="center" w:leader="none"/>
    </w:r>
    <w:r w:rsidR="0001465F">
      <w:fldChar w:fldCharType="begin"/>
    </w:r>
    <w:r w:rsidR="0001465F">
      <w:instrText xml:space="preserve"> PAGE  \* Arabic  \* MERGEFORMAT </w:instrText>
    </w:r>
    <w:r w:rsidR="0001465F">
      <w:fldChar w:fldCharType="separate"/>
    </w:r>
    <w:r w:rsidR="00404F99">
      <w:rPr>
        <w:noProof/>
      </w:rPr>
      <w:t>50</w:t>
    </w:r>
    <w:r w:rsidR="0001465F">
      <w:fldChar w:fldCharType="end"/>
    </w:r>
    <w:r w:rsidR="0001465F" w:rsidRPr="00017C73">
      <w:ptab w:relativeTo="margin" w:alignment="right" w:leader="none"/>
    </w:r>
    <w:sdt>
      <w:sdtPr>
        <w:alias w:val="Company Address"/>
        <w:tag w:val=""/>
        <w:id w:val="2047490884"/>
        <w:placeholder>
          <w:docPart w:val="55BC73768D9C4C06AA682AC88C03ABE3"/>
        </w:placeholder>
        <w:dataBinding w:prefixMappings="xmlns:ns0='http://schemas.microsoft.com/office/2006/coverPageProps' " w:xpath="/ns0:CoverPageProperties[1]/ns0:CompanyAddress[1]" w:storeItemID="{55AF091B-3C7A-41E3-B477-F2FDAA23CFDA}"/>
        <w:text/>
      </w:sdtPr>
      <w:sdtEndPr/>
      <w:sdtContent>
        <w:r w:rsidR="0001465F">
          <w:rPr>
            <w:caps w:val="0"/>
            <w:lang w:val="en-US"/>
          </w:rPr>
          <w:t>http://www.openm4s.org</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65F" w:rsidRDefault="009448B0" w:rsidP="00EB300D">
    <w:pPr>
      <w:pStyle w:val="Footer"/>
    </w:pPr>
    <w:sdt>
      <w:sdtPr>
        <w:alias w:val="Company"/>
        <w:tag w:val=""/>
        <w:id w:val="-595325379"/>
        <w:placeholder>
          <w:docPart w:val="5E5A84AE9E384FB689C73D76D3F8DE7F"/>
        </w:placeholder>
        <w:dataBinding w:prefixMappings="xmlns:ns0='http://schemas.openxmlformats.org/officeDocument/2006/extended-properties' " w:xpath="/ns0:Properties[1]/ns0:Company[1]" w:storeItemID="{6668398D-A668-4E3E-A5EB-62B293D839F1}"/>
        <w:text/>
      </w:sdtPr>
      <w:sdtEndPr/>
      <w:sdtContent>
        <w:r w:rsidR="00916D8B">
          <w:rPr>
            <w:lang w:val="en-US"/>
          </w:rPr>
          <w:t>openM4S |</w:t>
        </w:r>
      </w:sdtContent>
    </w:sdt>
    <w:sdt>
      <w:sdtPr>
        <w:alias w:val="Title"/>
        <w:tag w:val=""/>
        <w:id w:val="1826558710"/>
        <w:placeholder>
          <w:docPart w:val="E3660B39F041416D9545D5C0B91651D0"/>
        </w:placeholder>
        <w:dataBinding w:prefixMappings="xmlns:ns0='http://purl.org/dc/elements/1.1/' xmlns:ns1='http://schemas.openxmlformats.org/package/2006/metadata/core-properties' " w:xpath="/ns1:coreProperties[1]/ns0:title[1]" w:storeItemID="{6C3C8BC8-F283-45AE-878A-BAB7291924A1}"/>
        <w:text/>
      </w:sdtPr>
      <w:sdtEndPr/>
      <w:sdtContent>
        <w:r w:rsidR="00EB300D">
          <w:rPr>
            <w:lang w:val="en-US"/>
          </w:rPr>
          <w:t>Mineral Cadastre System</w:t>
        </w:r>
      </w:sdtContent>
    </w:sdt>
    <w:r w:rsidR="00EB300D">
      <w:ptab w:relativeTo="margin" w:alignment="right" w:leader="none"/>
    </w:r>
    <w:sdt>
      <w:sdtPr>
        <w:alias w:val="Company Address"/>
        <w:tag w:val=""/>
        <w:id w:val="1208146853"/>
        <w:placeholder>
          <w:docPart w:val="FB688C11DF4A4845AAF73864C483AE30"/>
        </w:placeholder>
        <w:dataBinding w:prefixMappings="xmlns:ns0='http://schemas.microsoft.com/office/2006/coverPageProps' " w:xpath="/ns0:CoverPageProperties[1]/ns0:CompanyAddress[1]" w:storeItemID="{55AF091B-3C7A-41E3-B477-F2FDAA23CFDA}"/>
        <w:text/>
      </w:sdtPr>
      <w:sdtEndPr/>
      <w:sdtContent>
        <w:r w:rsidR="00EB300D">
          <w:rPr>
            <w:caps w:val="0"/>
            <w:lang w:val="en-US"/>
          </w:rPr>
          <w:t>http://www.openm4s.org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8B0" w:rsidRDefault="009448B0">
      <w:pPr>
        <w:spacing w:after="0" w:line="240" w:lineRule="auto"/>
      </w:pPr>
      <w:r>
        <w:separator/>
      </w:r>
    </w:p>
  </w:footnote>
  <w:footnote w:type="continuationSeparator" w:id="0">
    <w:p w:rsidR="009448B0" w:rsidRDefault="009448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D6D76"/>
    <w:multiLevelType w:val="hybridMultilevel"/>
    <w:tmpl w:val="E1704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B7C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F377E3"/>
    <w:multiLevelType w:val="multilevel"/>
    <w:tmpl w:val="01BA9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10F2FC9"/>
    <w:multiLevelType w:val="multilevel"/>
    <w:tmpl w:val="B9A0A5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6434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BF38FE"/>
    <w:multiLevelType w:val="hybridMultilevel"/>
    <w:tmpl w:val="7306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684808"/>
    <w:multiLevelType w:val="multilevel"/>
    <w:tmpl w:val="25AEF6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62B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234B27"/>
    <w:multiLevelType w:val="hybridMultilevel"/>
    <w:tmpl w:val="9DA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C3751"/>
    <w:multiLevelType w:val="multilevel"/>
    <w:tmpl w:val="CD1E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16676B"/>
    <w:multiLevelType w:val="multilevel"/>
    <w:tmpl w:val="A4306C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446C3467"/>
    <w:multiLevelType w:val="multilevel"/>
    <w:tmpl w:val="3A9CE768"/>
    <w:lvl w:ilvl="0">
      <w:start w:val="1"/>
      <w:numFmt w:val="decimal"/>
      <w:lvlText w:val="%1."/>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4A11218C"/>
    <w:multiLevelType w:val="multilevel"/>
    <w:tmpl w:val="69E62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A253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E56C24"/>
    <w:multiLevelType w:val="hybridMultilevel"/>
    <w:tmpl w:val="6BD2EE3A"/>
    <w:lvl w:ilvl="0" w:tplc="BB44AEBA">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865B39"/>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FDF3AEE"/>
    <w:multiLevelType w:val="multilevel"/>
    <w:tmpl w:val="F1F2913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65B820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2802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232376F"/>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4179E1"/>
    <w:multiLevelType w:val="multilevel"/>
    <w:tmpl w:val="203E55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7FD436C7"/>
    <w:multiLevelType w:val="multilevel"/>
    <w:tmpl w:val="5E706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8"/>
  </w:num>
  <w:num w:numId="3">
    <w:abstractNumId w:val="11"/>
  </w:num>
  <w:num w:numId="4">
    <w:abstractNumId w:val="3"/>
  </w:num>
  <w:num w:numId="5">
    <w:abstractNumId w:val="0"/>
  </w:num>
  <w:num w:numId="6">
    <w:abstractNumId w:val="2"/>
  </w:num>
  <w:num w:numId="7">
    <w:abstractNumId w:val="4"/>
  </w:num>
  <w:num w:numId="8">
    <w:abstractNumId w:val="13"/>
  </w:num>
  <w:num w:numId="9">
    <w:abstractNumId w:val="23"/>
  </w:num>
  <w:num w:numId="10">
    <w:abstractNumId w:val="14"/>
  </w:num>
  <w:num w:numId="11">
    <w:abstractNumId w:val="19"/>
  </w:num>
  <w:num w:numId="12">
    <w:abstractNumId w:val="7"/>
  </w:num>
  <w:num w:numId="13">
    <w:abstractNumId w:val="5"/>
  </w:num>
  <w:num w:numId="14">
    <w:abstractNumId w:val="1"/>
  </w:num>
  <w:num w:numId="15">
    <w:abstractNumId w:val="22"/>
  </w:num>
  <w:num w:numId="16">
    <w:abstractNumId w:val="18"/>
  </w:num>
  <w:num w:numId="17">
    <w:abstractNumId w:val="9"/>
  </w:num>
  <w:num w:numId="18">
    <w:abstractNumId w:val="21"/>
  </w:num>
  <w:num w:numId="19">
    <w:abstractNumId w:val="12"/>
  </w:num>
  <w:num w:numId="20">
    <w:abstractNumId w:val="15"/>
  </w:num>
  <w:num w:numId="21">
    <w:abstractNumId w:val="24"/>
  </w:num>
  <w:num w:numId="22">
    <w:abstractNumId w:val="20"/>
  </w:num>
  <w:num w:numId="23">
    <w:abstractNumId w:val="10"/>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DF"/>
    <w:rsid w:val="0001175E"/>
    <w:rsid w:val="0001433A"/>
    <w:rsid w:val="0001465F"/>
    <w:rsid w:val="000154A6"/>
    <w:rsid w:val="00017C73"/>
    <w:rsid w:val="00023AF2"/>
    <w:rsid w:val="000374D1"/>
    <w:rsid w:val="00071DA7"/>
    <w:rsid w:val="000A68D1"/>
    <w:rsid w:val="000C1A40"/>
    <w:rsid w:val="001006BA"/>
    <w:rsid w:val="001943BE"/>
    <w:rsid w:val="001A674D"/>
    <w:rsid w:val="001D21D0"/>
    <w:rsid w:val="001D7379"/>
    <w:rsid w:val="001E7564"/>
    <w:rsid w:val="001F2922"/>
    <w:rsid w:val="001F3116"/>
    <w:rsid w:val="00230655"/>
    <w:rsid w:val="00244EE6"/>
    <w:rsid w:val="002535EF"/>
    <w:rsid w:val="00260A04"/>
    <w:rsid w:val="00280419"/>
    <w:rsid w:val="002D0CAB"/>
    <w:rsid w:val="0033434E"/>
    <w:rsid w:val="00350597"/>
    <w:rsid w:val="00352A37"/>
    <w:rsid w:val="0036019D"/>
    <w:rsid w:val="003658ED"/>
    <w:rsid w:val="00385B5C"/>
    <w:rsid w:val="003A51CD"/>
    <w:rsid w:val="003A6C30"/>
    <w:rsid w:val="003D24C5"/>
    <w:rsid w:val="003D385F"/>
    <w:rsid w:val="003D6B49"/>
    <w:rsid w:val="003F6F38"/>
    <w:rsid w:val="00404F99"/>
    <w:rsid w:val="004153C2"/>
    <w:rsid w:val="00466DDB"/>
    <w:rsid w:val="00471145"/>
    <w:rsid w:val="00475F64"/>
    <w:rsid w:val="004B6C54"/>
    <w:rsid w:val="004D418D"/>
    <w:rsid w:val="004F2930"/>
    <w:rsid w:val="00572577"/>
    <w:rsid w:val="005865BA"/>
    <w:rsid w:val="00587CF2"/>
    <w:rsid w:val="00590EA0"/>
    <w:rsid w:val="005918CD"/>
    <w:rsid w:val="005919D1"/>
    <w:rsid w:val="006217AF"/>
    <w:rsid w:val="00640C93"/>
    <w:rsid w:val="00645419"/>
    <w:rsid w:val="0066674C"/>
    <w:rsid w:val="006B4DF5"/>
    <w:rsid w:val="006C0D43"/>
    <w:rsid w:val="006E305A"/>
    <w:rsid w:val="006E57BA"/>
    <w:rsid w:val="006F0719"/>
    <w:rsid w:val="006F0A4D"/>
    <w:rsid w:val="0072042B"/>
    <w:rsid w:val="00760337"/>
    <w:rsid w:val="00761C90"/>
    <w:rsid w:val="00762782"/>
    <w:rsid w:val="00764ED2"/>
    <w:rsid w:val="007758E3"/>
    <w:rsid w:val="00793177"/>
    <w:rsid w:val="007A1E8B"/>
    <w:rsid w:val="008402A0"/>
    <w:rsid w:val="00886210"/>
    <w:rsid w:val="008A5A0E"/>
    <w:rsid w:val="008C6252"/>
    <w:rsid w:val="008D02B6"/>
    <w:rsid w:val="008D5170"/>
    <w:rsid w:val="008E1657"/>
    <w:rsid w:val="009161C5"/>
    <w:rsid w:val="00916D8B"/>
    <w:rsid w:val="00923C0F"/>
    <w:rsid w:val="00926DDF"/>
    <w:rsid w:val="009448B0"/>
    <w:rsid w:val="00947A97"/>
    <w:rsid w:val="009512D7"/>
    <w:rsid w:val="00953E9A"/>
    <w:rsid w:val="00963386"/>
    <w:rsid w:val="009A5D25"/>
    <w:rsid w:val="009B2B17"/>
    <w:rsid w:val="00A02D5C"/>
    <w:rsid w:val="00A905D6"/>
    <w:rsid w:val="00A969AD"/>
    <w:rsid w:val="00AB1BE0"/>
    <w:rsid w:val="00AC0DAC"/>
    <w:rsid w:val="00AE79C1"/>
    <w:rsid w:val="00B31341"/>
    <w:rsid w:val="00B805D9"/>
    <w:rsid w:val="00B96CCC"/>
    <w:rsid w:val="00BA7FE5"/>
    <w:rsid w:val="00BB0E63"/>
    <w:rsid w:val="00BB23BE"/>
    <w:rsid w:val="00BE2D55"/>
    <w:rsid w:val="00C55845"/>
    <w:rsid w:val="00C6250A"/>
    <w:rsid w:val="00C65F4A"/>
    <w:rsid w:val="00CD49C9"/>
    <w:rsid w:val="00D212AD"/>
    <w:rsid w:val="00D268B2"/>
    <w:rsid w:val="00D57416"/>
    <w:rsid w:val="00D81DC6"/>
    <w:rsid w:val="00D97CEB"/>
    <w:rsid w:val="00DB5EA5"/>
    <w:rsid w:val="00DE7FCB"/>
    <w:rsid w:val="00DF7C48"/>
    <w:rsid w:val="00E002A3"/>
    <w:rsid w:val="00E5169C"/>
    <w:rsid w:val="00E548F3"/>
    <w:rsid w:val="00EA0B6B"/>
    <w:rsid w:val="00EA0C39"/>
    <w:rsid w:val="00EB18F2"/>
    <w:rsid w:val="00EB1ECD"/>
    <w:rsid w:val="00EB300D"/>
    <w:rsid w:val="00EB3BB9"/>
    <w:rsid w:val="00EE7BCA"/>
    <w:rsid w:val="00F226DF"/>
    <w:rsid w:val="00F3016F"/>
    <w:rsid w:val="00F83D07"/>
    <w:rsid w:val="00F866EB"/>
    <w:rsid w:val="00FA47CF"/>
    <w:rsid w:val="00FA7E36"/>
    <w:rsid w:val="00FB348B"/>
    <w:rsid w:val="00FC1313"/>
    <w:rsid w:val="00FF4D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E848CAE-4A82-481F-A9CF-E0E5D27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1E7564"/>
    <w:pPr>
      <w:keepNext/>
      <w:keepLines/>
      <w:pBdr>
        <w:bottom w:val="single" w:sz="8" w:space="0" w:color="D1EEF9" w:themeColor="accent1" w:themeTint="33"/>
      </w:pBdr>
      <w:spacing w:after="200"/>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1CADE4"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1CADE4"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1CADE4"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1CADE4" w:themeColor="accent1"/>
      <w:sz w:val="16"/>
      <w:szCs w:val="16"/>
    </w:rPr>
  </w:style>
  <w:style w:type="character" w:customStyle="1" w:styleId="Heading1Char">
    <w:name w:val="Heading 1 Char"/>
    <w:basedOn w:val="DefaultParagraphFont"/>
    <w:link w:val="Heading1"/>
    <w:uiPriority w:val="9"/>
    <w:rsid w:val="001E7564"/>
    <w:rPr>
      <w:rFonts w:asciiTheme="majorHAnsi" w:eastAsiaTheme="majorEastAsia" w:hAnsiTheme="majorHAnsi" w:cstheme="majorBidi"/>
      <w:color w:val="0070C0"/>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1481AB" w:themeColor="accent1" w:themeShade="BF"/>
      <w:sz w:val="72"/>
      <w:szCs w:val="72"/>
    </w:rPr>
  </w:style>
  <w:style w:type="paragraph" w:styleId="TOC1">
    <w:name w:val="toc 1"/>
    <w:basedOn w:val="Normal"/>
    <w:next w:val="Normal"/>
    <w:autoRedefine/>
    <w:uiPriority w:val="39"/>
    <w:unhideWhenUsed/>
    <w:rsid w:val="00D212AD"/>
    <w:pPr>
      <w:numPr>
        <w:numId w:val="1"/>
      </w:numPr>
      <w:tabs>
        <w:tab w:val="right" w:leader="dot" w:pos="9017"/>
      </w:tabs>
      <w:spacing w:after="140" w:line="240" w:lineRule="auto"/>
      <w:ind w:right="27"/>
    </w:pPr>
    <w:rPr>
      <w:b/>
      <w:bCs/>
      <w:sz w:val="26"/>
      <w:szCs w:val="26"/>
    </w:rPr>
  </w:style>
  <w:style w:type="paragraph" w:styleId="TOC2">
    <w:name w:val="toc 2"/>
    <w:basedOn w:val="Normal"/>
    <w:next w:val="Normal"/>
    <w:autoRedefine/>
    <w:uiPriority w:val="39"/>
    <w:unhideWhenUsed/>
    <w:rsid w:val="0001175E"/>
    <w:pPr>
      <w:tabs>
        <w:tab w:val="left" w:pos="1350"/>
        <w:tab w:val="right" w:leader="dot" w:pos="9000"/>
        <w:tab w:val="right" w:leader="dot" w:pos="9350"/>
      </w:tabs>
      <w:spacing w:after="100" w:line="240" w:lineRule="auto"/>
      <w:ind w:left="720" w:right="27"/>
    </w:pPr>
    <w:rPr>
      <w:sz w:val="22"/>
      <w:szCs w:val="22"/>
    </w:rPr>
  </w:style>
  <w:style w:type="character" w:styleId="Hyperlink">
    <w:name w:val="Hyperlink"/>
    <w:basedOn w:val="DefaultParagraphFont"/>
    <w:uiPriority w:val="99"/>
    <w:unhideWhenUsed/>
    <w:rPr>
      <w:color w:val="6EAC1C"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481AB"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1CADE4" w:themeFill="accent1"/>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unhideWhenUsed/>
    <w:rsid w:val="00D212AD"/>
    <w:pPr>
      <w:tabs>
        <w:tab w:val="left" w:pos="1540"/>
        <w:tab w:val="right" w:leader="dot" w:pos="9017"/>
      </w:tabs>
      <w:spacing w:after="100"/>
      <w:ind w:left="720" w:right="27"/>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918CD"/>
    <w:pPr>
      <w:ind w:left="720"/>
      <w:contextualSpacing/>
    </w:pPr>
  </w:style>
  <w:style w:type="paragraph" w:styleId="BalloonText">
    <w:name w:val="Balloon Text"/>
    <w:basedOn w:val="Normal"/>
    <w:link w:val="BalloonTextChar"/>
    <w:uiPriority w:val="99"/>
    <w:semiHidden/>
    <w:unhideWhenUsed/>
    <w:rsid w:val="0064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19"/>
    <w:rPr>
      <w:rFonts w:ascii="Segoe UI" w:hAnsi="Segoe UI" w:cs="Segoe UI"/>
      <w:sz w:val="18"/>
      <w:szCs w:val="18"/>
    </w:rPr>
  </w:style>
  <w:style w:type="paragraph" w:styleId="Caption">
    <w:name w:val="caption"/>
    <w:basedOn w:val="Normal"/>
    <w:next w:val="Normal"/>
    <w:uiPriority w:val="35"/>
    <w:unhideWhenUsed/>
    <w:qFormat/>
    <w:rsid w:val="00587CF2"/>
    <w:pPr>
      <w:spacing w:after="200" w:line="240" w:lineRule="auto"/>
    </w:pPr>
    <w:rPr>
      <w:i/>
      <w:iCs/>
      <w:sz w:val="18"/>
      <w:szCs w:val="18"/>
    </w:rPr>
  </w:style>
  <w:style w:type="paragraph" w:styleId="TableofFigures">
    <w:name w:val="table of figures"/>
    <w:basedOn w:val="Normal"/>
    <w:next w:val="Normal"/>
    <w:uiPriority w:val="99"/>
    <w:unhideWhenUsed/>
    <w:rsid w:val="003D6B49"/>
    <w:pPr>
      <w:spacing w:after="0"/>
    </w:pPr>
  </w:style>
  <w:style w:type="table" w:styleId="GridTable1Light">
    <w:name w:val="Grid Table 1 Light"/>
    <w:basedOn w:val="TableNormal"/>
    <w:uiPriority w:val="46"/>
    <w:rsid w:val="00BE2D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2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DADULHAQ%20FAROOQ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CDAAC755594D8A95B29B696F4BD98C"/>
        <w:category>
          <w:name w:val="General"/>
          <w:gallery w:val="placeholder"/>
        </w:category>
        <w:types>
          <w:type w:val="bbPlcHdr"/>
        </w:types>
        <w:behaviors>
          <w:behavior w:val="content"/>
        </w:behaviors>
        <w:guid w:val="{03E20221-D61D-4B73-B10A-2A1478BE73DD}"/>
      </w:docPartPr>
      <w:docPartBody>
        <w:p w:rsidR="00C60E8B" w:rsidRDefault="00C60E8B">
          <w:r w:rsidRPr="007F571A">
            <w:rPr>
              <w:rStyle w:val="PlaceholderText"/>
            </w:rPr>
            <w:t>[Title]</w:t>
          </w:r>
        </w:p>
      </w:docPartBody>
    </w:docPart>
    <w:docPart>
      <w:docPartPr>
        <w:name w:val="F6A66A158F214BD4AA0F5D6B72EF4C9D"/>
        <w:category>
          <w:name w:val="General"/>
          <w:gallery w:val="placeholder"/>
        </w:category>
        <w:types>
          <w:type w:val="bbPlcHdr"/>
        </w:types>
        <w:behaviors>
          <w:behavior w:val="content"/>
        </w:behaviors>
        <w:guid w:val="{6DCDF896-D3B0-45C9-AECE-54B03205FD77}"/>
      </w:docPartPr>
      <w:docPartBody>
        <w:p w:rsidR="00C60E8B" w:rsidRDefault="00C60E8B">
          <w:r w:rsidRPr="007F571A">
            <w:rPr>
              <w:rStyle w:val="PlaceholderText"/>
            </w:rPr>
            <w:t>[Company]</w:t>
          </w:r>
        </w:p>
      </w:docPartBody>
    </w:docPart>
    <w:docPart>
      <w:docPartPr>
        <w:name w:val="55BC73768D9C4C06AA682AC88C03ABE3"/>
        <w:category>
          <w:name w:val="General"/>
          <w:gallery w:val="placeholder"/>
        </w:category>
        <w:types>
          <w:type w:val="bbPlcHdr"/>
        </w:types>
        <w:behaviors>
          <w:behavior w:val="content"/>
        </w:behaviors>
        <w:guid w:val="{5C61FC13-4798-4485-BF62-BECDD0646D2B}"/>
      </w:docPartPr>
      <w:docPartBody>
        <w:p w:rsidR="00C60E8B" w:rsidRDefault="00C60E8B">
          <w:r w:rsidRPr="007F571A">
            <w:rPr>
              <w:rStyle w:val="PlaceholderText"/>
            </w:rPr>
            <w:t>[Company Address]</w:t>
          </w:r>
        </w:p>
      </w:docPartBody>
    </w:docPart>
    <w:docPart>
      <w:docPartPr>
        <w:name w:val="FB688C11DF4A4845AAF73864C483AE30"/>
        <w:category>
          <w:name w:val="General"/>
          <w:gallery w:val="placeholder"/>
        </w:category>
        <w:types>
          <w:type w:val="bbPlcHdr"/>
        </w:types>
        <w:behaviors>
          <w:behavior w:val="content"/>
        </w:behaviors>
        <w:guid w:val="{71211250-949B-40E2-A5A1-1D2F10778A2E}"/>
      </w:docPartPr>
      <w:docPartBody>
        <w:p w:rsidR="00AB4807" w:rsidRDefault="00C60E8B">
          <w:r w:rsidRPr="007F571A">
            <w:rPr>
              <w:rStyle w:val="PlaceholderText"/>
            </w:rPr>
            <w:t>[Company Address]</w:t>
          </w:r>
        </w:p>
      </w:docPartBody>
    </w:docPart>
    <w:docPart>
      <w:docPartPr>
        <w:name w:val="5E5A84AE9E384FB689C73D76D3F8DE7F"/>
        <w:category>
          <w:name w:val="General"/>
          <w:gallery w:val="placeholder"/>
        </w:category>
        <w:types>
          <w:type w:val="bbPlcHdr"/>
        </w:types>
        <w:behaviors>
          <w:behavior w:val="content"/>
        </w:behaviors>
        <w:guid w:val="{46E1491B-3485-49F5-A098-B6BED100DACA}"/>
      </w:docPartPr>
      <w:docPartBody>
        <w:p w:rsidR="00AB4807" w:rsidRDefault="00C60E8B">
          <w:r w:rsidRPr="007F571A">
            <w:rPr>
              <w:rStyle w:val="PlaceholderText"/>
            </w:rPr>
            <w:t>[Company]</w:t>
          </w:r>
        </w:p>
      </w:docPartBody>
    </w:docPart>
    <w:docPart>
      <w:docPartPr>
        <w:name w:val="E3660B39F041416D9545D5C0B91651D0"/>
        <w:category>
          <w:name w:val="General"/>
          <w:gallery w:val="placeholder"/>
        </w:category>
        <w:types>
          <w:type w:val="bbPlcHdr"/>
        </w:types>
        <w:behaviors>
          <w:behavior w:val="content"/>
        </w:behaviors>
        <w:guid w:val="{915C185E-C75D-49C2-B57A-059DCF2F4085}"/>
      </w:docPartPr>
      <w:docPartBody>
        <w:p w:rsidR="00AB4807" w:rsidRDefault="00C60E8B">
          <w:r w:rsidRPr="007F571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E"/>
    <w:rsid w:val="00242301"/>
    <w:rsid w:val="00460C6F"/>
    <w:rsid w:val="00520698"/>
    <w:rsid w:val="006F1A66"/>
    <w:rsid w:val="007506B6"/>
    <w:rsid w:val="00852C13"/>
    <w:rsid w:val="008C3AC5"/>
    <w:rsid w:val="00980D07"/>
    <w:rsid w:val="00AB4807"/>
    <w:rsid w:val="00AB510E"/>
    <w:rsid w:val="00C45B0B"/>
    <w:rsid w:val="00C60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E8B"/>
    <w:rPr>
      <w:color w:val="808080"/>
    </w:rPr>
  </w:style>
  <w:style w:type="paragraph" w:customStyle="1" w:styleId="269498E9A70D4834BA50F7F0FB31677D">
    <w:name w:val="269498E9A70D4834BA50F7F0FB31677D"/>
  </w:style>
  <w:style w:type="paragraph" w:customStyle="1" w:styleId="792686068F67415F9F39D226A14C6034">
    <w:name w:val="792686068F67415F9F39D226A14C6034"/>
  </w:style>
  <w:style w:type="paragraph" w:customStyle="1" w:styleId="A468F2B786AA44EDA9D631BE84171C17">
    <w:name w:val="A468F2B786AA44EDA9D631BE84171C17"/>
  </w:style>
  <w:style w:type="paragraph" w:customStyle="1" w:styleId="160884626E0E4A54801EEFA0ECF42B89">
    <w:name w:val="160884626E0E4A54801EEFA0ECF42B89"/>
  </w:style>
  <w:style w:type="paragraph" w:customStyle="1" w:styleId="4C6992DAD5F644F7AA373E0AC7D169A1">
    <w:name w:val="4C6992DAD5F644F7AA373E0AC7D169A1"/>
  </w:style>
  <w:style w:type="paragraph" w:customStyle="1" w:styleId="1DB9AAB5E5F940AF922BA6F41C8C0CD3">
    <w:name w:val="1DB9AAB5E5F940AF922BA6F41C8C0CD3"/>
  </w:style>
  <w:style w:type="paragraph" w:customStyle="1" w:styleId="9DDCF1A65B9249B0972DC0F5DDC1C97C">
    <w:name w:val="9DDCF1A65B9249B0972DC0F5DDC1C97C"/>
  </w:style>
  <w:style w:type="paragraph" w:customStyle="1" w:styleId="0ACDC2EE785649C18DC0038C59CA492E">
    <w:name w:val="0ACDC2EE785649C18DC0038C59CA492E"/>
  </w:style>
  <w:style w:type="paragraph" w:customStyle="1" w:styleId="BF0E50B41ABF405A9377CC82DDBB017E">
    <w:name w:val="BF0E50B41ABF405A9377CC82DDBB017E"/>
  </w:style>
  <w:style w:type="paragraph" w:customStyle="1" w:styleId="6C47E9A7F03A46B899B0D1C2ACB7AB5A">
    <w:name w:val="6C47E9A7F03A46B899B0D1C2ACB7AB5A"/>
  </w:style>
  <w:style w:type="paragraph" w:customStyle="1" w:styleId="403764D4BB7646FB8B3F8A5C06C411AF">
    <w:name w:val="403764D4BB7646FB8B3F8A5C06C411AF"/>
    <w:rsid w:val="00242301"/>
  </w:style>
  <w:style w:type="paragraph" w:customStyle="1" w:styleId="CA2DEC52BA8A425FB618179DA0911151">
    <w:name w:val="CA2DEC52BA8A425FB618179DA0911151"/>
    <w:rsid w:val="00242301"/>
  </w:style>
  <w:style w:type="paragraph" w:customStyle="1" w:styleId="8945D84B94054C98AF2C1C150EB17A36">
    <w:name w:val="8945D84B94054C98AF2C1C150EB17A36"/>
    <w:rsid w:val="00242301"/>
  </w:style>
  <w:style w:type="paragraph" w:customStyle="1" w:styleId="04EED85EF08B42CFBF73688D37612EEB">
    <w:name w:val="04EED85EF08B42CFBF73688D37612EEB"/>
    <w:rsid w:val="00C60E8B"/>
    <w:rPr>
      <w:lang w:val="en-GB" w:eastAsia="en-GB"/>
    </w:rPr>
  </w:style>
  <w:style w:type="paragraph" w:customStyle="1" w:styleId="6FB0402DA82A4A98BC6087D5D90C86FE">
    <w:name w:val="6FB0402DA82A4A98BC6087D5D90C86FE"/>
    <w:rsid w:val="00C60E8B"/>
    <w:rPr>
      <w:lang w:val="en-GB" w:eastAsia="en-GB"/>
    </w:rPr>
  </w:style>
  <w:style w:type="paragraph" w:customStyle="1" w:styleId="B4980094D9524F14AE530A430AC2F0D5">
    <w:name w:val="B4980094D9524F14AE530A430AC2F0D5"/>
    <w:rsid w:val="00C60E8B"/>
    <w:rPr>
      <w:lang w:val="en-GB" w:eastAsia="en-GB"/>
    </w:rPr>
  </w:style>
  <w:style w:type="paragraph" w:customStyle="1" w:styleId="92D680AACDC4475DA2FF63C1B3A2BAC6">
    <w:name w:val="92D680AACDC4475DA2FF63C1B3A2BAC6"/>
    <w:rsid w:val="00C60E8B"/>
    <w:rPr>
      <w:lang w:val="en-GB" w:eastAsia="en-GB"/>
    </w:rPr>
  </w:style>
  <w:style w:type="paragraph" w:customStyle="1" w:styleId="3E5D092CE4564018AF3256573E086527">
    <w:name w:val="3E5D092CE4564018AF3256573E086527"/>
    <w:rsid w:val="00C60E8B"/>
    <w:rPr>
      <w:lang w:val="en-GB" w:eastAsia="en-GB"/>
    </w:rPr>
  </w:style>
  <w:style w:type="paragraph" w:customStyle="1" w:styleId="80001390EC4E4C5080A0DFF8971946A5">
    <w:name w:val="80001390EC4E4C5080A0DFF8971946A5"/>
    <w:rsid w:val="00C60E8B"/>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My 2014</PublishDate>
  <Abstract/>
  <CompanyAddress>http://www.openm4s.org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9B082AA-2C6D-41FF-B303-82BE2546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221</TotalTime>
  <Pages>51</Pages>
  <Words>5660</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Mineral Cadastre System</vt:lpstr>
    </vt:vector>
  </TitlesOfParts>
  <Company>openM4S |</Company>
  <LinksUpToDate>false</LinksUpToDate>
  <CharactersWithSpaces>37853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Cadastre System</dc:title>
  <dc:subject>Detailed Software Requirements of Mineral Cadastre System</dc:subject>
  <dc:creator>prepared by: MUHAMMAD YAHYA</dc:creator>
  <cp:keywords/>
  <dc:description/>
  <cp:lastModifiedBy>IMDADULHAQ FAROOQI</cp:lastModifiedBy>
  <cp:revision>99</cp:revision>
  <cp:lastPrinted>2014-05-14T07:10:00Z</cp:lastPrinted>
  <dcterms:created xsi:type="dcterms:W3CDTF">2014-05-09T11:00:00Z</dcterms:created>
  <dcterms:modified xsi:type="dcterms:W3CDTF">2014-05-14T07:22:00Z</dcterms:modified>
  <cp:contentStatus>http://www.openm4s.org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