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b w:val="1"/>
          <w:i w:val="0"/>
          <w:smallCaps w:val="0"/>
          <w:strike w:val="0"/>
          <w:color w:val="000000"/>
          <w:sz w:val="42"/>
          <w:szCs w:val="42"/>
          <w:u w:val="single"/>
          <w:shd w:fill="auto" w:val="clear"/>
          <w:vertAlign w:val="baseline"/>
        </w:rPr>
      </w:pPr>
      <w:r w:rsidDel="00000000" w:rsidR="00000000" w:rsidRPr="00000000">
        <w:rPr>
          <w:rFonts w:ascii="Calibri" w:cs="Calibri" w:eastAsia="Calibri" w:hAnsi="Calibri"/>
          <w:b w:val="1"/>
          <w:i w:val="0"/>
          <w:smallCaps w:val="0"/>
          <w:strike w:val="0"/>
          <w:color w:val="000000"/>
          <w:sz w:val="42"/>
          <w:szCs w:val="42"/>
          <w:u w:val="single"/>
          <w:shd w:fill="auto" w:val="clear"/>
          <w:vertAlign w:val="baseline"/>
          <w:rtl w:val="0"/>
        </w:rPr>
        <w:t xml:space="preserve">National University of Computer &amp; Emerging Sciences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b w:val="1"/>
          <w:i w:val="0"/>
          <w:smallCaps w:val="0"/>
          <w:strike w:val="0"/>
          <w:color w:val="000000"/>
          <w:sz w:val="42"/>
          <w:szCs w:val="42"/>
          <w:u w:val="single"/>
          <w:shd w:fill="auto" w:val="clear"/>
          <w:vertAlign w:val="baseline"/>
        </w:rPr>
      </w:pPr>
      <w:r w:rsidDel="00000000" w:rsidR="00000000" w:rsidRPr="00000000">
        <w:rPr>
          <w:rFonts w:ascii="Calibri" w:cs="Calibri" w:eastAsia="Calibri" w:hAnsi="Calibri"/>
          <w:b w:val="1"/>
          <w:i w:val="0"/>
          <w:smallCaps w:val="0"/>
          <w:strike w:val="0"/>
          <w:color w:val="000000"/>
          <w:sz w:val="42"/>
          <w:szCs w:val="42"/>
          <w:u w:val="single"/>
          <w:shd w:fill="auto" w:val="clear"/>
          <w:vertAlign w:val="baseline"/>
          <w:rtl w:val="0"/>
        </w:rPr>
        <w:t xml:space="preserve">Karachi Campus</w:t>
      </w:r>
    </w:p>
    <w:p w:rsidR="00000000" w:rsidDel="00000000" w:rsidP="00000000" w:rsidRDefault="00000000" w:rsidRPr="00000000" w14:paraId="00000003">
      <w:pPr>
        <w:rPr>
          <w:sz w:val="36"/>
          <w:szCs w:val="36"/>
          <w:u w:val="single"/>
        </w:rPr>
      </w:pPr>
      <w:r w:rsidDel="00000000" w:rsidR="00000000" w:rsidRPr="00000000">
        <w:rPr>
          <w:rtl w:val="0"/>
        </w:rPr>
      </w:r>
    </w:p>
    <w:p w:rsidR="00000000" w:rsidDel="00000000" w:rsidP="00000000" w:rsidRDefault="00000000" w:rsidRPr="00000000" w14:paraId="00000004">
      <w:pPr>
        <w:rPr>
          <w:sz w:val="36"/>
          <w:szCs w:val="3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2257425</wp:posOffset>
            </wp:positionH>
            <wp:positionV relativeFrom="paragraph">
              <wp:posOffset>38100</wp:posOffset>
            </wp:positionV>
            <wp:extent cx="1219200" cy="1219200"/>
            <wp:effectExtent b="0" l="0" r="0" t="0"/>
            <wp:wrapSquare wrapText="bothSides" distB="0" distT="0" distL="114300" distR="114300"/>
            <wp:docPr id="19"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219200" cy="1219200"/>
                    </a:xfrm>
                    <a:prstGeom prst="rect"/>
                    <a:ln/>
                  </pic:spPr>
                </pic:pic>
              </a:graphicData>
            </a:graphic>
          </wp:anchor>
        </w:drawing>
      </w:r>
    </w:p>
    <w:p w:rsidR="00000000" w:rsidDel="00000000" w:rsidP="00000000" w:rsidRDefault="00000000" w:rsidRPr="00000000" w14:paraId="00000005">
      <w:pPr>
        <w:rPr>
          <w:sz w:val="36"/>
          <w:szCs w:val="36"/>
          <w:u w:val="single"/>
        </w:rPr>
      </w:pPr>
      <w:r w:rsidDel="00000000" w:rsidR="00000000" w:rsidRPr="00000000">
        <w:rPr>
          <w:rtl w:val="0"/>
        </w:rPr>
      </w:r>
    </w:p>
    <w:p w:rsidR="00000000" w:rsidDel="00000000" w:rsidP="00000000" w:rsidRDefault="00000000" w:rsidRPr="00000000" w14:paraId="00000006">
      <w:pPr>
        <w:rPr>
          <w:sz w:val="36"/>
          <w:szCs w:val="36"/>
          <w:u w:val="single"/>
        </w:rPr>
      </w:pPr>
      <w:r w:rsidDel="00000000" w:rsidR="00000000" w:rsidRPr="00000000">
        <w:rPr>
          <w:rtl w:val="0"/>
        </w:rPr>
      </w:r>
    </w:p>
    <w:p w:rsidR="00000000" w:rsidDel="00000000" w:rsidP="00000000" w:rsidRDefault="00000000" w:rsidRPr="00000000" w14:paraId="00000007">
      <w:pPr>
        <w:rPr>
          <w:sz w:val="36"/>
          <w:szCs w:val="36"/>
          <w:u w:val="single"/>
        </w:rPr>
      </w:pPr>
      <w:r w:rsidDel="00000000" w:rsidR="00000000" w:rsidRPr="00000000">
        <w:rPr>
          <w:rtl w:val="0"/>
        </w:rPr>
      </w:r>
    </w:p>
    <w:p w:rsidR="00000000" w:rsidDel="00000000" w:rsidP="00000000" w:rsidRDefault="00000000" w:rsidRPr="00000000" w14:paraId="00000008">
      <w:pPr>
        <w:jc w:val="center"/>
        <w:rPr>
          <w:b w:val="1"/>
          <w:sz w:val="60"/>
          <w:szCs w:val="60"/>
          <w:u w:val="single"/>
        </w:rPr>
      </w:pPr>
      <w:r w:rsidDel="00000000" w:rsidR="00000000" w:rsidRPr="00000000">
        <w:rPr>
          <w:b w:val="1"/>
          <w:sz w:val="60"/>
          <w:szCs w:val="60"/>
          <w:u w:val="single"/>
          <w:rtl w:val="0"/>
        </w:rPr>
        <w:t xml:space="preserve">Mutex Lock (System Call)</w:t>
      </w:r>
    </w:p>
    <w:p w:rsidR="00000000" w:rsidDel="00000000" w:rsidP="00000000" w:rsidRDefault="00000000" w:rsidRPr="00000000" w14:paraId="00000009">
      <w:pPr>
        <w:jc w:val="center"/>
        <w:rPr>
          <w:b w:val="1"/>
          <w:sz w:val="48"/>
          <w:szCs w:val="48"/>
          <w:u w:val="singl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b w:val="1"/>
          <w:i w:val="0"/>
          <w:smallCaps w:val="0"/>
          <w:strike w:val="0"/>
          <w:color w:val="000000"/>
          <w:sz w:val="50"/>
          <w:szCs w:val="50"/>
          <w:u w:val="single"/>
          <w:shd w:fill="auto" w:val="clear"/>
          <w:vertAlign w:val="baseline"/>
        </w:rPr>
      </w:pPr>
      <w:r w:rsidDel="00000000" w:rsidR="00000000" w:rsidRPr="00000000">
        <w:rPr>
          <w:rFonts w:ascii="Calibri" w:cs="Calibri" w:eastAsia="Calibri" w:hAnsi="Calibri"/>
          <w:b w:val="1"/>
          <w:i w:val="0"/>
          <w:smallCaps w:val="0"/>
          <w:strike w:val="0"/>
          <w:color w:val="000000"/>
          <w:sz w:val="50"/>
          <w:szCs w:val="50"/>
          <w:u w:val="single"/>
          <w:shd w:fill="auto" w:val="clear"/>
          <w:vertAlign w:val="baseline"/>
          <w:rtl w:val="0"/>
        </w:rPr>
        <w:t xml:space="preserve">Project Report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b w:val="1"/>
          <w:i w:val="0"/>
          <w:smallCaps w:val="0"/>
          <w:strike w:val="0"/>
          <w:color w:val="000000"/>
          <w:sz w:val="50"/>
          <w:szCs w:val="50"/>
          <w:u w:val="single"/>
          <w:shd w:fill="auto" w:val="clear"/>
          <w:vertAlign w:val="baseline"/>
        </w:rPr>
      </w:pPr>
      <w:r w:rsidDel="00000000" w:rsidR="00000000" w:rsidRPr="00000000">
        <w:rPr>
          <w:rFonts w:ascii="Calibri" w:cs="Calibri" w:eastAsia="Calibri" w:hAnsi="Calibri"/>
          <w:b w:val="1"/>
          <w:i w:val="0"/>
          <w:smallCaps w:val="0"/>
          <w:strike w:val="0"/>
          <w:color w:val="000000"/>
          <w:sz w:val="50"/>
          <w:szCs w:val="50"/>
          <w:u w:val="single"/>
          <w:shd w:fill="auto" w:val="clear"/>
          <w:vertAlign w:val="baseline"/>
          <w:rtl w:val="0"/>
        </w:rPr>
        <w:t xml:space="preserve">Operating Systems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b w:val="1"/>
          <w:i w:val="0"/>
          <w:smallCaps w:val="0"/>
          <w:strike w:val="0"/>
          <w:color w:val="000000"/>
          <w:sz w:val="44"/>
          <w:szCs w:val="44"/>
          <w:u w:val="singl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single"/>
          <w:shd w:fill="auto" w:val="clear"/>
          <w:vertAlign w:val="baseline"/>
          <w:rtl w:val="0"/>
        </w:rPr>
        <w:t xml:space="preserve">Section: 4F</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b w:val="1"/>
          <w:i w:val="0"/>
          <w:smallCaps w:val="0"/>
          <w:strike w:val="0"/>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b w:val="1"/>
          <w:i w:val="0"/>
          <w:smallCaps w:val="0"/>
          <w:strike w:val="0"/>
          <w:color w:val="000000"/>
          <w:sz w:val="42"/>
          <w:szCs w:val="42"/>
          <w:u w:val="single"/>
          <w:shd w:fill="auto" w:val="clear"/>
          <w:vertAlign w:val="baseline"/>
        </w:rPr>
      </w:pPr>
      <w:r w:rsidDel="00000000" w:rsidR="00000000" w:rsidRPr="00000000">
        <w:rPr>
          <w:rFonts w:ascii="Calibri" w:cs="Calibri" w:eastAsia="Calibri" w:hAnsi="Calibri"/>
          <w:b w:val="1"/>
          <w:i w:val="0"/>
          <w:smallCaps w:val="0"/>
          <w:strike w:val="0"/>
          <w:color w:val="000000"/>
          <w:sz w:val="42"/>
          <w:szCs w:val="42"/>
          <w:u w:val="single"/>
          <w:shd w:fill="auto" w:val="clear"/>
          <w:vertAlign w:val="baseline"/>
          <w:rtl w:val="0"/>
        </w:rPr>
        <w:t xml:space="preserve">Group Members: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b w:val="1"/>
          <w:sz w:val="42"/>
          <w:szCs w:val="42"/>
          <w:u w:val="single"/>
        </w:rPr>
      </w:pPr>
      <w:r w:rsidDel="00000000" w:rsidR="00000000" w:rsidRPr="00000000">
        <w:rPr>
          <w:rtl w:val="0"/>
        </w:rPr>
      </w:r>
    </w:p>
    <w:p w:rsidR="00000000" w:rsidDel="00000000" w:rsidP="00000000" w:rsidRDefault="00000000" w:rsidRPr="00000000" w14:paraId="00000010">
      <w:pPr>
        <w:jc w:val="left"/>
        <w:rPr>
          <w:b w:val="1"/>
          <w:sz w:val="38"/>
          <w:szCs w:val="38"/>
        </w:rPr>
      </w:pPr>
      <w:bookmarkStart w:colFirst="0" w:colLast="0" w:name="_heading=h.gjdgxs" w:id="0"/>
      <w:bookmarkEnd w:id="0"/>
      <w:r w:rsidDel="00000000" w:rsidR="00000000" w:rsidRPr="00000000">
        <w:rPr>
          <w:b w:val="1"/>
          <w:sz w:val="38"/>
          <w:szCs w:val="38"/>
          <w:rtl w:val="0"/>
        </w:rPr>
        <w:t xml:space="preserve">                          </w:t>
      </w:r>
      <w:r w:rsidDel="00000000" w:rsidR="00000000" w:rsidRPr="00000000">
        <w:rPr>
          <w:b w:val="1"/>
          <w:sz w:val="38"/>
          <w:szCs w:val="38"/>
          <w:rtl w:val="0"/>
        </w:rPr>
        <w:t xml:space="preserve">21K-4656 Muhammad Talha</w:t>
      </w:r>
    </w:p>
    <w:p w:rsidR="00000000" w:rsidDel="00000000" w:rsidP="00000000" w:rsidRDefault="00000000" w:rsidRPr="00000000" w14:paraId="00000011">
      <w:pPr>
        <w:ind w:firstLine="720"/>
        <w:jc w:val="left"/>
        <w:rPr>
          <w:b w:val="1"/>
          <w:sz w:val="38"/>
          <w:szCs w:val="38"/>
        </w:rPr>
      </w:pPr>
      <w:r w:rsidDel="00000000" w:rsidR="00000000" w:rsidRPr="00000000">
        <w:rPr>
          <w:b w:val="1"/>
          <w:sz w:val="38"/>
          <w:szCs w:val="38"/>
          <w:rtl w:val="0"/>
        </w:rPr>
        <w:t xml:space="preserve">                  21K-4654 Ayush Kumar</w:t>
      </w:r>
    </w:p>
    <w:p w:rsidR="00000000" w:rsidDel="00000000" w:rsidP="00000000" w:rsidRDefault="00000000" w:rsidRPr="00000000" w14:paraId="00000012">
      <w:pPr>
        <w:jc w:val="left"/>
        <w:rPr>
          <w:b w:val="1"/>
          <w:sz w:val="40"/>
          <w:szCs w:val="40"/>
        </w:rPr>
      </w:pPr>
      <w:r w:rsidDel="00000000" w:rsidR="00000000" w:rsidRPr="00000000">
        <w:rPr>
          <w:b w:val="1"/>
          <w:sz w:val="38"/>
          <w:szCs w:val="38"/>
          <w:rtl w:val="0"/>
        </w:rPr>
        <w:t xml:space="preserve">                          21K-3413 Avinash</w:t>
      </w:r>
      <w:r w:rsidDel="00000000" w:rsidR="00000000" w:rsidRPr="00000000">
        <w:rPr>
          <w:rtl w:val="0"/>
        </w:rPr>
      </w:r>
    </w:p>
    <w:p w:rsidR="00000000" w:rsidDel="00000000" w:rsidP="00000000" w:rsidRDefault="00000000" w:rsidRPr="00000000" w14:paraId="00000013">
      <w:pPr>
        <w:rPr>
          <w:b w:val="1"/>
          <w:sz w:val="44"/>
          <w:szCs w:val="44"/>
        </w:rPr>
      </w:pPr>
      <w:r w:rsidDel="00000000" w:rsidR="00000000" w:rsidRPr="00000000">
        <w:rPr>
          <w:rtl w:val="0"/>
        </w:rPr>
      </w:r>
    </w:p>
    <w:p w:rsidR="00000000" w:rsidDel="00000000" w:rsidP="00000000" w:rsidRDefault="00000000" w:rsidRPr="00000000" w14:paraId="00000014">
      <w:pPr>
        <w:rPr>
          <w:b w:val="1"/>
          <w:sz w:val="40"/>
          <w:szCs w:val="40"/>
        </w:rPr>
      </w:pPr>
      <w:r w:rsidDel="00000000" w:rsidR="00000000" w:rsidRPr="00000000">
        <w:rPr>
          <w:b w:val="1"/>
          <w:sz w:val="44"/>
          <w:szCs w:val="44"/>
          <w:u w:val="single"/>
          <w:rtl w:val="0"/>
        </w:rPr>
        <w:t xml:space="preserve">Submitted to</w:t>
      </w:r>
      <w:r w:rsidDel="00000000" w:rsidR="00000000" w:rsidRPr="00000000">
        <w:rPr>
          <w:b w:val="1"/>
          <w:sz w:val="44"/>
          <w:szCs w:val="44"/>
          <w:rtl w:val="0"/>
        </w:rPr>
        <w:t xml:space="preserve">: </w:t>
        <w:tab/>
        <w:tab/>
      </w:r>
      <w:r w:rsidDel="00000000" w:rsidR="00000000" w:rsidRPr="00000000">
        <w:rPr>
          <w:b w:val="1"/>
          <w:sz w:val="40"/>
          <w:szCs w:val="40"/>
          <w:rtl w:val="0"/>
        </w:rPr>
        <w:t xml:space="preserve">Sir Ghufran Ahmed</w:t>
      </w:r>
    </w:p>
    <w:p w:rsidR="00000000" w:rsidDel="00000000" w:rsidP="00000000" w:rsidRDefault="00000000" w:rsidRPr="00000000" w14:paraId="00000015">
      <w:pPr>
        <w:rPr>
          <w:b w:val="1"/>
          <w:sz w:val="44"/>
          <w:szCs w:val="44"/>
        </w:rPr>
      </w:pPr>
      <w:r w:rsidDel="00000000" w:rsidR="00000000" w:rsidRPr="00000000">
        <w:rPr>
          <w:rtl w:val="0"/>
        </w:rPr>
      </w:r>
    </w:p>
    <w:p w:rsidR="00000000" w:rsidDel="00000000" w:rsidP="00000000" w:rsidRDefault="00000000" w:rsidRPr="00000000" w14:paraId="00000016">
      <w:pPr>
        <w:rPr>
          <w:b w:val="1"/>
          <w:sz w:val="44"/>
          <w:szCs w:val="44"/>
          <w:u w:val="single"/>
        </w:rPr>
      </w:pPr>
      <w:r w:rsidDel="00000000" w:rsidR="00000000" w:rsidRPr="00000000">
        <w:rPr>
          <w:b w:val="1"/>
          <w:sz w:val="44"/>
          <w:szCs w:val="44"/>
          <w:rtl w:val="0"/>
        </w:rPr>
        <w:t xml:space="preserve">Title: </w:t>
      </w:r>
      <w:r w:rsidDel="00000000" w:rsidR="00000000" w:rsidRPr="00000000">
        <w:rPr>
          <w:b w:val="1"/>
          <w:sz w:val="44"/>
          <w:szCs w:val="44"/>
          <w:u w:val="single"/>
          <w:rtl w:val="0"/>
        </w:rPr>
        <w:t xml:space="preserve">Mutex Lock</w:t>
      </w:r>
    </w:p>
    <w:p w:rsidR="00000000" w:rsidDel="00000000" w:rsidP="00000000" w:rsidRDefault="00000000" w:rsidRPr="00000000" w14:paraId="00000017">
      <w:pPr>
        <w:rPr>
          <w:b w:val="1"/>
          <w:sz w:val="44"/>
          <w:szCs w:val="44"/>
          <w:u w:val="single"/>
        </w:rPr>
      </w:pPr>
      <w:r w:rsidDel="00000000" w:rsidR="00000000" w:rsidRPr="00000000">
        <w:rPr>
          <w:b w:val="1"/>
          <w:sz w:val="44"/>
          <w:szCs w:val="44"/>
          <w:u w:val="single"/>
          <w:rtl w:val="0"/>
        </w:rPr>
        <w:t xml:space="preserve">Objective:</w:t>
      </w:r>
    </w:p>
    <w:p w:rsidR="00000000" w:rsidDel="00000000" w:rsidP="00000000" w:rsidRDefault="00000000" w:rsidRPr="00000000" w14:paraId="00000018">
      <w:pPr>
        <w:rPr>
          <w:sz w:val="32"/>
          <w:szCs w:val="32"/>
        </w:rPr>
      </w:pPr>
      <w:r w:rsidDel="00000000" w:rsidR="00000000" w:rsidRPr="00000000">
        <w:rPr>
          <w:sz w:val="32"/>
          <w:szCs w:val="32"/>
          <w:rtl w:val="0"/>
        </w:rPr>
        <w:t xml:space="preserve">The objective of the mutex lock system call project for readers-writers issue is to demonstrate how to use mutex locks in a Linux kernel module to synchronize access to shared resources between multiple readers and writers. The readers-writers problem is a classic synchronization problem in computer science that deals with coordinating access to a shared resource between multiple readers and writers.</w:t>
      </w:r>
    </w:p>
    <w:p w:rsidR="00000000" w:rsidDel="00000000" w:rsidP="00000000" w:rsidRDefault="00000000" w:rsidRPr="00000000" w14:paraId="00000019">
      <w:pPr>
        <w:rPr>
          <w:b w:val="1"/>
          <w:sz w:val="44"/>
          <w:szCs w:val="44"/>
        </w:rPr>
      </w:pPr>
      <w:r w:rsidDel="00000000" w:rsidR="00000000" w:rsidRPr="00000000">
        <w:rPr>
          <w:b w:val="1"/>
          <w:sz w:val="44"/>
          <w:szCs w:val="44"/>
          <w:rtl w:val="0"/>
        </w:rPr>
        <w:t xml:space="preserve">Introduction and Background:</w:t>
      </w:r>
    </w:p>
    <w:p w:rsidR="00000000" w:rsidDel="00000000" w:rsidP="00000000" w:rsidRDefault="00000000" w:rsidRPr="00000000" w14:paraId="0000001A">
      <w:pPr>
        <w:rPr>
          <w:sz w:val="34"/>
          <w:szCs w:val="34"/>
          <w:highlight w:val="white"/>
        </w:rPr>
      </w:pPr>
      <w:r w:rsidDel="00000000" w:rsidR="00000000" w:rsidRPr="00000000">
        <w:rPr>
          <w:sz w:val="34"/>
          <w:szCs w:val="34"/>
          <w:highlight w:val="white"/>
          <w:rtl w:val="0"/>
        </w:rPr>
        <w:t xml:space="preserve">The concept of mutex locks is an essential aspect of operating systems and plays a crucial role in synchronizing access to shared resources. Operating systems use mutex locks to manage the access of multiple processes to shared resources such as files, databases, and other system resources. In this project, we aim to provide a comprehensive understanding of mutex locks and their implementation in operating systems. </w:t>
      </w:r>
    </w:p>
    <w:p w:rsidR="00000000" w:rsidDel="00000000" w:rsidP="00000000" w:rsidRDefault="00000000" w:rsidRPr="00000000" w14:paraId="0000001B">
      <w:pPr>
        <w:rPr>
          <w:sz w:val="34"/>
          <w:szCs w:val="34"/>
          <w:highlight w:val="white"/>
        </w:rPr>
      </w:pPr>
      <w:r w:rsidDel="00000000" w:rsidR="00000000" w:rsidRPr="00000000">
        <w:rPr>
          <w:sz w:val="34"/>
          <w:szCs w:val="34"/>
          <w:highlight w:val="white"/>
          <w:rtl w:val="0"/>
        </w:rPr>
        <w:t xml:space="preserve">We will be analyzing the different types of mutex locks and their characteristics, including spin locks, semaphores, and mutexes. We will also be examining the underlying mechanisms used in mutex locks, including test-and-set instructions and compare-and-swap operations. </w:t>
      </w:r>
    </w:p>
    <w:p w:rsidR="00000000" w:rsidDel="00000000" w:rsidP="00000000" w:rsidRDefault="00000000" w:rsidRPr="00000000" w14:paraId="0000001C">
      <w:pPr>
        <w:rPr>
          <w:sz w:val="34"/>
          <w:szCs w:val="34"/>
          <w:highlight w:val="white"/>
        </w:rPr>
      </w:pPr>
      <w:r w:rsidDel="00000000" w:rsidR="00000000" w:rsidRPr="00000000">
        <w:rPr>
          <w:sz w:val="34"/>
          <w:szCs w:val="34"/>
          <w:highlight w:val="white"/>
          <w:rtl w:val="0"/>
        </w:rPr>
        <w:t xml:space="preserve">Additionally, we will be implementing a mutex lock in a real-world scenario and testing its efficiency and performance. Overall, this project aims to provide a detailed understanding of mutex locks and their importance in modern operating systems. The insights gained from this project will be invaluable in developing efficient and robust systems that can handle concurrency effectively.</w:t>
      </w:r>
    </w:p>
    <w:p w:rsidR="00000000" w:rsidDel="00000000" w:rsidP="00000000" w:rsidRDefault="00000000" w:rsidRPr="00000000" w14:paraId="0000001D">
      <w:pPr>
        <w:rPr>
          <w:b w:val="1"/>
          <w:sz w:val="44"/>
          <w:szCs w:val="44"/>
        </w:rPr>
      </w:pPr>
      <w:r w:rsidDel="00000000" w:rsidR="00000000" w:rsidRPr="00000000">
        <w:rPr>
          <w:b w:val="1"/>
          <w:sz w:val="44"/>
          <w:szCs w:val="44"/>
          <w:rtl w:val="0"/>
        </w:rPr>
        <w:t xml:space="preserve">Platform and Languages:</w:t>
      </w:r>
    </w:p>
    <w:p w:rsidR="00000000" w:rsidDel="00000000" w:rsidP="00000000" w:rsidRDefault="00000000" w:rsidRPr="00000000" w14:paraId="0000001E">
      <w:pPr>
        <w:rPr>
          <w:sz w:val="34"/>
          <w:szCs w:val="34"/>
        </w:rPr>
      </w:pPr>
      <w:r w:rsidDel="00000000" w:rsidR="00000000" w:rsidRPr="00000000">
        <w:rPr>
          <w:sz w:val="34"/>
          <w:szCs w:val="34"/>
          <w:rtl w:val="0"/>
        </w:rPr>
        <w:t xml:space="preserve">The project at hand involves the implementation of mutex locks in operating systems using the C programming language. For the development of this project, we utilized the Linux operating system and its command-line interface as our primary development environment.</w:t>
      </w:r>
    </w:p>
    <w:p w:rsidR="00000000" w:rsidDel="00000000" w:rsidP="00000000" w:rsidRDefault="00000000" w:rsidRPr="00000000" w14:paraId="0000001F">
      <w:pPr>
        <w:rPr>
          <w:b w:val="1"/>
          <w:sz w:val="46"/>
          <w:szCs w:val="46"/>
        </w:rPr>
      </w:pPr>
      <w:r w:rsidDel="00000000" w:rsidR="00000000" w:rsidRPr="00000000">
        <w:rPr>
          <w:b w:val="1"/>
          <w:sz w:val="46"/>
          <w:szCs w:val="46"/>
          <w:rtl w:val="0"/>
        </w:rPr>
        <w:t xml:space="preserve">Methodology:</w:t>
      </w:r>
    </w:p>
    <w:p w:rsidR="00000000" w:rsidDel="00000000" w:rsidP="00000000" w:rsidRDefault="00000000" w:rsidRPr="00000000" w14:paraId="00000020">
      <w:pPr>
        <w:rPr>
          <w:sz w:val="32"/>
          <w:szCs w:val="32"/>
        </w:rPr>
      </w:pPr>
      <w:r w:rsidDel="00000000" w:rsidR="00000000" w:rsidRPr="00000000">
        <w:rPr>
          <w:sz w:val="32"/>
          <w:szCs w:val="32"/>
          <w:rtl w:val="0"/>
        </w:rPr>
        <w:t xml:space="preserve">In this particular implementation using the C programming language, the methodology involves using two mutex locks, one for the readers and one for the writers. When a reader wants to read the shared variable, it locks the reader mutex, increments the count of active readers, and checks if it's the first reader. If it is, it locks the writer mutex to prevent any writer from accessing the shared variable. After reading the shared variable, it decrements the count of active readers and checks if there are no more readers, in which case it unlocks the writer mutex. </w:t>
      </w:r>
    </w:p>
    <w:p w:rsidR="00000000" w:rsidDel="00000000" w:rsidP="00000000" w:rsidRDefault="00000000" w:rsidRPr="00000000" w14:paraId="00000021">
      <w:pPr>
        <w:rPr>
          <w:sz w:val="32"/>
          <w:szCs w:val="32"/>
        </w:rPr>
      </w:pPr>
      <w:r w:rsidDel="00000000" w:rsidR="00000000" w:rsidRPr="00000000">
        <w:rPr>
          <w:sz w:val="32"/>
          <w:szCs w:val="32"/>
          <w:rtl w:val="0"/>
        </w:rPr>
        <w:t xml:space="preserve">When a writer wants to write to the shared variable, it locks the writer mutex, and then it waits until there are no more readers or writers accessing the shared variable. Once it acquires the mutex, it increments the count of active writers and writes to the shared variable. After writing, it decrements the count of active writers and unlocks the writer mutex.</w:t>
      </w:r>
    </w:p>
    <w:p w:rsidR="00000000" w:rsidDel="00000000" w:rsidP="00000000" w:rsidRDefault="00000000" w:rsidRPr="00000000" w14:paraId="00000022">
      <w:pPr>
        <w:rPr>
          <w:b w:val="1"/>
          <w:sz w:val="46"/>
          <w:szCs w:val="46"/>
        </w:rPr>
      </w:pPr>
      <w:r w:rsidDel="00000000" w:rsidR="00000000" w:rsidRPr="00000000">
        <w:rPr>
          <w:b w:val="1"/>
          <w:sz w:val="46"/>
          <w:szCs w:val="46"/>
          <w:rtl w:val="0"/>
        </w:rPr>
        <w:t xml:space="preserve">Project Specifications:</w:t>
      </w:r>
    </w:p>
    <w:p w:rsidR="00000000" w:rsidDel="00000000" w:rsidP="00000000" w:rsidRDefault="00000000" w:rsidRPr="00000000" w14:paraId="00000023">
      <w:pPr>
        <w:rPr>
          <w:sz w:val="34"/>
          <w:szCs w:val="34"/>
        </w:rPr>
      </w:pPr>
      <w:r w:rsidDel="00000000" w:rsidR="00000000" w:rsidRPr="00000000">
        <w:rPr>
          <w:sz w:val="34"/>
          <w:szCs w:val="34"/>
          <w:rtl w:val="0"/>
        </w:rPr>
        <w:t xml:space="preserve">The primary goal of this project is to implement mutex locks in operating systems and test their performance in a real-world scenario. To achieve this goal, we have defined the following project specifications: </w:t>
      </w:r>
    </w:p>
    <w:p w:rsidR="00000000" w:rsidDel="00000000" w:rsidP="00000000" w:rsidRDefault="00000000" w:rsidRPr="00000000" w14:paraId="00000024">
      <w:pPr>
        <w:rPr>
          <w:sz w:val="34"/>
          <w:szCs w:val="34"/>
        </w:rPr>
      </w:pPr>
      <w:r w:rsidDel="00000000" w:rsidR="00000000" w:rsidRPr="00000000">
        <w:rPr>
          <w:rtl w:val="0"/>
        </w:rPr>
      </w:r>
    </w:p>
    <w:p w:rsidR="00000000" w:rsidDel="00000000" w:rsidP="00000000" w:rsidRDefault="00000000" w:rsidRPr="00000000" w14:paraId="00000025">
      <w:pPr>
        <w:numPr>
          <w:ilvl w:val="0"/>
          <w:numId w:val="1"/>
        </w:numPr>
        <w:spacing w:after="0" w:afterAutospacing="0"/>
        <w:ind w:left="720" w:hanging="360"/>
        <w:rPr>
          <w:sz w:val="34"/>
          <w:szCs w:val="34"/>
          <w:u w:val="none"/>
        </w:rPr>
      </w:pPr>
      <w:r w:rsidDel="00000000" w:rsidR="00000000" w:rsidRPr="00000000">
        <w:rPr>
          <w:sz w:val="34"/>
          <w:szCs w:val="34"/>
          <w:rtl w:val="0"/>
        </w:rPr>
        <w:t xml:space="preserve">Functionality: The project will provide all necessary functionalities related to mutex locks, such as lock and unlock operations, blocking and non-blocking mutex locks, and support for multiple threads and processes.</w:t>
      </w:r>
    </w:p>
    <w:p w:rsidR="00000000" w:rsidDel="00000000" w:rsidP="00000000" w:rsidRDefault="00000000" w:rsidRPr="00000000" w14:paraId="00000026">
      <w:pPr>
        <w:numPr>
          <w:ilvl w:val="0"/>
          <w:numId w:val="1"/>
        </w:numPr>
        <w:ind w:left="720" w:hanging="360"/>
        <w:rPr>
          <w:sz w:val="34"/>
          <w:szCs w:val="34"/>
          <w:u w:val="none"/>
        </w:rPr>
      </w:pPr>
      <w:r w:rsidDel="00000000" w:rsidR="00000000" w:rsidRPr="00000000">
        <w:rPr>
          <w:sz w:val="34"/>
          <w:szCs w:val="34"/>
          <w:rtl w:val="0"/>
        </w:rPr>
        <w:t xml:space="preserve">Performance: We will conduct a comprehensive performance analysis of the implemented mutex locks to measure their efficiency, scalability, and robustness under different workloads.</w:t>
      </w:r>
    </w:p>
    <w:p w:rsidR="00000000" w:rsidDel="00000000" w:rsidP="00000000" w:rsidRDefault="00000000" w:rsidRPr="00000000" w14:paraId="00000027">
      <w:pPr>
        <w:rPr>
          <w:b w:val="1"/>
          <w:sz w:val="44"/>
          <w:szCs w:val="44"/>
        </w:rPr>
      </w:pPr>
      <w:r w:rsidDel="00000000" w:rsidR="00000000" w:rsidRPr="00000000">
        <w:rPr>
          <w:rtl w:val="0"/>
        </w:rPr>
      </w:r>
    </w:p>
    <w:p w:rsidR="00000000" w:rsidDel="00000000" w:rsidP="00000000" w:rsidRDefault="00000000" w:rsidRPr="00000000" w14:paraId="00000028">
      <w:pPr>
        <w:rPr>
          <w:b w:val="1"/>
          <w:sz w:val="44"/>
          <w:szCs w:val="44"/>
        </w:rPr>
      </w:pPr>
      <w:r w:rsidDel="00000000" w:rsidR="00000000" w:rsidRPr="00000000">
        <w:rPr>
          <w:b w:val="1"/>
          <w:sz w:val="44"/>
          <w:szCs w:val="44"/>
          <w:rtl w:val="0"/>
        </w:rPr>
        <w:t xml:space="preserve">Description:</w:t>
      </w:r>
    </w:p>
    <w:p w:rsidR="00000000" w:rsidDel="00000000" w:rsidP="00000000" w:rsidRDefault="00000000" w:rsidRPr="00000000" w14:paraId="00000029">
      <w:pPr>
        <w:rPr>
          <w:sz w:val="30"/>
          <w:szCs w:val="30"/>
        </w:rPr>
      </w:pPr>
      <w:r w:rsidDel="00000000" w:rsidR="00000000" w:rsidRPr="00000000">
        <w:rPr>
          <w:sz w:val="30"/>
          <w:szCs w:val="30"/>
          <w:rtl w:val="0"/>
        </w:rPr>
        <w:t xml:space="preserve">The program has a shared integer variable, shared_variable, which is accessed by multiple reader and writer threads. The readers only read the shared variable, while the writers modify it. The goal is to ensure that the readers and writers do not interfere with each other and access the shared variable in a synchronized manner. </w:t>
      </w:r>
    </w:p>
    <w:p w:rsidR="00000000" w:rsidDel="00000000" w:rsidP="00000000" w:rsidRDefault="00000000" w:rsidRPr="00000000" w14:paraId="0000002A">
      <w:pPr>
        <w:rPr>
          <w:sz w:val="30"/>
          <w:szCs w:val="30"/>
        </w:rPr>
      </w:pPr>
      <w:r w:rsidDel="00000000" w:rsidR="00000000" w:rsidRPr="00000000">
        <w:rPr>
          <w:sz w:val="30"/>
          <w:szCs w:val="30"/>
          <w:rtl w:val="0"/>
        </w:rPr>
        <w:t xml:space="preserve">The program creates two types of threads - reader threads and writer threads. The reader threads access the shared variable in a read-only mode, while the writer threads modify it. </w:t>
      </w:r>
    </w:p>
    <w:p w:rsidR="00000000" w:rsidDel="00000000" w:rsidP="00000000" w:rsidRDefault="00000000" w:rsidRPr="00000000" w14:paraId="0000002B">
      <w:pPr>
        <w:rPr>
          <w:sz w:val="30"/>
          <w:szCs w:val="30"/>
        </w:rPr>
      </w:pPr>
      <w:r w:rsidDel="00000000" w:rsidR="00000000" w:rsidRPr="00000000">
        <w:rPr>
          <w:sz w:val="30"/>
          <w:szCs w:val="30"/>
          <w:rtl w:val="0"/>
        </w:rPr>
        <w:t xml:space="preserve">The program creates NUM_READERS reader threads and NUM_WRITERS writer threads using the pthread_create function. Each reader and writer thread executes its respective function - reader_func or writer_func.</w:t>
      </w:r>
    </w:p>
    <w:p w:rsidR="00000000" w:rsidDel="00000000" w:rsidP="00000000" w:rsidRDefault="00000000" w:rsidRPr="00000000" w14:paraId="0000002C">
      <w:pPr>
        <w:rPr>
          <w:sz w:val="30"/>
          <w:szCs w:val="30"/>
        </w:rPr>
      </w:pPr>
      <w:r w:rsidDel="00000000" w:rsidR="00000000" w:rsidRPr="00000000">
        <w:rPr>
          <w:sz w:val="30"/>
          <w:szCs w:val="30"/>
          <w:rtl w:val="0"/>
        </w:rPr>
        <w:t xml:space="preserve">In the reader_func, a reader thread tries to acquire a mutex lock on the shared resource before reading the shared variable. If a writer is already modifying the shared variable, then the reader thread waits until the writer releases the mutex lock. After the reader reads the shared variable, it releases the mutex lock. </w:t>
      </w:r>
    </w:p>
    <w:p w:rsidR="00000000" w:rsidDel="00000000" w:rsidP="00000000" w:rsidRDefault="00000000" w:rsidRPr="00000000" w14:paraId="0000002D">
      <w:pPr>
        <w:rPr>
          <w:sz w:val="30"/>
          <w:szCs w:val="30"/>
        </w:rPr>
      </w:pPr>
      <w:r w:rsidDel="00000000" w:rsidR="00000000" w:rsidRPr="00000000">
        <w:rPr>
          <w:sz w:val="30"/>
          <w:szCs w:val="30"/>
          <w:rtl w:val="0"/>
        </w:rPr>
        <w:t xml:space="preserve">In the writer_func, a writer thread tries to acquire a mutex lock on the shared resource before modifying the shared variable. If any other thread is holding the mutex lock, the writer waits until it is released. After modifying the shared variable, the writer releases the mutex lock. </w:t>
      </w:r>
    </w:p>
    <w:p w:rsidR="00000000" w:rsidDel="00000000" w:rsidP="00000000" w:rsidRDefault="00000000" w:rsidRPr="00000000" w14:paraId="0000002E">
      <w:pPr>
        <w:rPr>
          <w:sz w:val="30"/>
          <w:szCs w:val="30"/>
        </w:rPr>
      </w:pPr>
      <w:r w:rsidDel="00000000" w:rsidR="00000000" w:rsidRPr="00000000">
        <w:rPr>
          <w:sz w:val="30"/>
          <w:szCs w:val="30"/>
          <w:rtl w:val="0"/>
        </w:rPr>
        <w:t xml:space="preserve">The program uses two mutex locks - mutex_lock and writers_lock to ensure synchronization between the reader and writer threads. The program uses the pthread_mutex_lock and pthread_mutex_unlock functions to acquire and release the mutex locks. </w:t>
      </w:r>
    </w:p>
    <w:p w:rsidR="00000000" w:rsidDel="00000000" w:rsidP="00000000" w:rsidRDefault="00000000" w:rsidRPr="00000000" w14:paraId="0000002F">
      <w:pPr>
        <w:rPr>
          <w:sz w:val="30"/>
          <w:szCs w:val="30"/>
        </w:rPr>
      </w:pPr>
      <w:r w:rsidDel="00000000" w:rsidR="00000000" w:rsidRPr="00000000">
        <w:rPr>
          <w:sz w:val="30"/>
          <w:szCs w:val="30"/>
          <w:rtl w:val="0"/>
        </w:rPr>
        <w:t xml:space="preserve">Finally, the program waits for all the reader and writer threads to finish executing using the pthread_join function. The program then destroys the mutex locks and exits.</w:t>
      </w:r>
    </w:p>
    <w:p w:rsidR="00000000" w:rsidDel="00000000" w:rsidP="00000000" w:rsidRDefault="00000000" w:rsidRPr="00000000" w14:paraId="00000030">
      <w:pPr>
        <w:rPr>
          <w:b w:val="1"/>
          <w:sz w:val="44"/>
          <w:szCs w:val="44"/>
        </w:rPr>
      </w:pPr>
      <w:r w:rsidDel="00000000" w:rsidR="00000000" w:rsidRPr="00000000">
        <w:rPr>
          <w:rtl w:val="0"/>
        </w:rPr>
      </w:r>
    </w:p>
    <w:p w:rsidR="00000000" w:rsidDel="00000000" w:rsidP="00000000" w:rsidRDefault="00000000" w:rsidRPr="00000000" w14:paraId="00000031">
      <w:pPr>
        <w:rPr>
          <w:b w:val="1"/>
          <w:sz w:val="44"/>
          <w:szCs w:val="44"/>
        </w:rPr>
      </w:pPr>
      <w:r w:rsidDel="00000000" w:rsidR="00000000" w:rsidRPr="00000000">
        <w:rPr>
          <w:b w:val="1"/>
          <w:sz w:val="44"/>
          <w:szCs w:val="44"/>
          <w:rtl w:val="0"/>
        </w:rPr>
        <w:t xml:space="preserve">Testing:</w:t>
      </w:r>
    </w:p>
    <w:p w:rsidR="00000000" w:rsidDel="00000000" w:rsidP="00000000" w:rsidRDefault="00000000" w:rsidRPr="00000000" w14:paraId="00000032">
      <w:pPr>
        <w:rPr>
          <w:b w:val="1"/>
          <w:sz w:val="44"/>
          <w:szCs w:val="4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-177636</wp:posOffset>
            </wp:positionH>
            <wp:positionV relativeFrom="paragraph">
              <wp:posOffset>23215</wp:posOffset>
            </wp:positionV>
            <wp:extent cx="6081713" cy="3576289"/>
            <wp:effectExtent b="0" l="0" r="0" t="0"/>
            <wp:wrapNone/>
            <wp:docPr descr="11" id="26" name="image6.png"/>
            <a:graphic>
              <a:graphicData uri="http://schemas.openxmlformats.org/drawingml/2006/picture">
                <pic:pic>
                  <pic:nvPicPr>
                    <pic:cNvPr descr="11" id="0" name="image6.png"/>
                    <pic:cNvPicPr preferRelativeResize="0"/>
                  </pic:nvPicPr>
                  <pic:blipFill>
                    <a:blip r:embed="rId8"/>
                    <a:srcRect b="0" l="0" r="0" t="0"/>
                    <a:stretch>
                      <a:fillRect/>
                    </a:stretch>
                  </pic:blipFill>
                  <pic:spPr>
                    <a:xfrm>
                      <a:off x="0" y="0"/>
                      <a:ext cx="6081713" cy="3576289"/>
                    </a:xfrm>
                    <a:prstGeom prst="rect"/>
                    <a:ln/>
                  </pic:spPr>
                </pic:pic>
              </a:graphicData>
            </a:graphic>
          </wp:anchor>
        </w:drawing>
      </w:r>
    </w:p>
    <w:p w:rsidR="00000000" w:rsidDel="00000000" w:rsidP="00000000" w:rsidRDefault="00000000" w:rsidRPr="00000000" w14:paraId="00000033">
      <w:pPr>
        <w:rPr>
          <w:b w:val="1"/>
          <w:sz w:val="44"/>
          <w:szCs w:val="44"/>
        </w:rPr>
      </w:pPr>
      <w:r w:rsidDel="00000000" w:rsidR="00000000" w:rsidRPr="00000000">
        <w:rPr>
          <w:rtl w:val="0"/>
        </w:rPr>
      </w:r>
    </w:p>
    <w:p w:rsidR="00000000" w:rsidDel="00000000" w:rsidP="00000000" w:rsidRDefault="00000000" w:rsidRPr="00000000" w14:paraId="00000034">
      <w:pPr>
        <w:rPr>
          <w:b w:val="1"/>
          <w:sz w:val="44"/>
          <w:szCs w:val="44"/>
        </w:rPr>
      </w:pPr>
      <w:r w:rsidDel="00000000" w:rsidR="00000000" w:rsidRPr="00000000">
        <w:rPr>
          <w:rtl w:val="0"/>
        </w:rPr>
      </w:r>
    </w:p>
    <w:p w:rsidR="00000000" w:rsidDel="00000000" w:rsidP="00000000" w:rsidRDefault="00000000" w:rsidRPr="00000000" w14:paraId="00000035">
      <w:pPr>
        <w:rPr>
          <w:b w:val="1"/>
          <w:sz w:val="44"/>
          <w:szCs w:val="44"/>
        </w:rPr>
      </w:pPr>
      <w:r w:rsidDel="00000000" w:rsidR="00000000" w:rsidRPr="00000000">
        <w:rPr>
          <w:rtl w:val="0"/>
        </w:rPr>
      </w:r>
    </w:p>
    <w:p w:rsidR="00000000" w:rsidDel="00000000" w:rsidP="00000000" w:rsidRDefault="00000000" w:rsidRPr="00000000" w14:paraId="00000036">
      <w:pPr>
        <w:rPr>
          <w:b w:val="1"/>
          <w:sz w:val="44"/>
          <w:szCs w:val="44"/>
        </w:rPr>
      </w:pPr>
      <w:r w:rsidDel="00000000" w:rsidR="00000000" w:rsidRPr="00000000">
        <w:rPr>
          <w:rtl w:val="0"/>
        </w:rPr>
      </w:r>
    </w:p>
    <w:p w:rsidR="00000000" w:rsidDel="00000000" w:rsidP="00000000" w:rsidRDefault="00000000" w:rsidRPr="00000000" w14:paraId="00000037">
      <w:pPr>
        <w:rPr>
          <w:b w:val="1"/>
          <w:sz w:val="44"/>
          <w:szCs w:val="44"/>
        </w:rPr>
      </w:pPr>
      <w:r w:rsidDel="00000000" w:rsidR="00000000" w:rsidRPr="00000000">
        <w:rPr>
          <w:rtl w:val="0"/>
        </w:rPr>
      </w:r>
    </w:p>
    <w:p w:rsidR="00000000" w:rsidDel="00000000" w:rsidP="00000000" w:rsidRDefault="00000000" w:rsidRPr="00000000" w14:paraId="00000038">
      <w:pPr>
        <w:rPr>
          <w:b w:val="1"/>
          <w:sz w:val="44"/>
          <w:szCs w:val="44"/>
        </w:rPr>
      </w:pPr>
      <w:r w:rsidDel="00000000" w:rsidR="00000000" w:rsidRPr="00000000">
        <w:rPr>
          <w:rtl w:val="0"/>
        </w:rPr>
      </w:r>
    </w:p>
    <w:p w:rsidR="00000000" w:rsidDel="00000000" w:rsidP="00000000" w:rsidRDefault="00000000" w:rsidRPr="00000000" w14:paraId="00000039">
      <w:pPr>
        <w:rPr>
          <w:b w:val="1"/>
          <w:sz w:val="44"/>
          <w:szCs w:val="44"/>
        </w:rPr>
      </w:pPr>
      <w:r w:rsidDel="00000000" w:rsidR="00000000" w:rsidRPr="00000000">
        <w:rPr>
          <w:rtl w:val="0"/>
        </w:rPr>
      </w:r>
    </w:p>
    <w:p w:rsidR="00000000" w:rsidDel="00000000" w:rsidP="00000000" w:rsidRDefault="00000000" w:rsidRPr="00000000" w14:paraId="0000003A">
      <w:pPr>
        <w:rPr>
          <w:b w:val="1"/>
          <w:sz w:val="44"/>
          <w:szCs w:val="44"/>
        </w:rPr>
      </w:pPr>
      <w:r w:rsidDel="00000000" w:rsidR="00000000" w:rsidRPr="00000000">
        <w:rPr>
          <w:b w:val="1"/>
          <w:sz w:val="44"/>
          <w:szCs w:val="44"/>
          <w:rtl w:val="0"/>
        </w:rPr>
        <w:t xml:space="preserve">Contents of “MakeFile”:</w:t>
      </w:r>
    </w:p>
    <w:p w:rsidR="00000000" w:rsidDel="00000000" w:rsidP="00000000" w:rsidRDefault="00000000" w:rsidRPr="00000000" w14:paraId="0000003B">
      <w:pPr>
        <w:rPr>
          <w:b w:val="1"/>
          <w:sz w:val="44"/>
          <w:szCs w:val="4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-180974</wp:posOffset>
            </wp:positionH>
            <wp:positionV relativeFrom="paragraph">
              <wp:posOffset>114300</wp:posOffset>
            </wp:positionV>
            <wp:extent cx="6267450" cy="3305175"/>
            <wp:effectExtent b="0" l="0" r="0" t="0"/>
            <wp:wrapNone/>
            <wp:docPr descr="5 (1)" id="18" name="image5.png"/>
            <a:graphic>
              <a:graphicData uri="http://schemas.openxmlformats.org/drawingml/2006/picture">
                <pic:pic>
                  <pic:nvPicPr>
                    <pic:cNvPr descr="5 (1)" id="0" name="image5.png"/>
                    <pic:cNvPicPr preferRelativeResize="0"/>
                  </pic:nvPicPr>
                  <pic:blipFill>
                    <a:blip r:embed="rId9"/>
                    <a:srcRect b="60293" l="0" r="0" t="0"/>
                    <a:stretch>
                      <a:fillRect/>
                    </a:stretch>
                  </pic:blipFill>
                  <pic:spPr>
                    <a:xfrm>
                      <a:off x="0" y="0"/>
                      <a:ext cx="6267450" cy="3305175"/>
                    </a:xfrm>
                    <a:prstGeom prst="rect"/>
                    <a:ln/>
                  </pic:spPr>
                </pic:pic>
              </a:graphicData>
            </a:graphic>
          </wp:anchor>
        </w:drawing>
      </w:r>
    </w:p>
    <w:p w:rsidR="00000000" w:rsidDel="00000000" w:rsidP="00000000" w:rsidRDefault="00000000" w:rsidRPr="00000000" w14:paraId="0000003C">
      <w:pPr>
        <w:rPr>
          <w:b w:val="1"/>
          <w:sz w:val="44"/>
          <w:szCs w:val="44"/>
        </w:rPr>
      </w:pPr>
      <w:r w:rsidDel="00000000" w:rsidR="00000000" w:rsidRPr="00000000">
        <w:rPr>
          <w:rtl w:val="0"/>
        </w:rPr>
      </w:r>
    </w:p>
    <w:p w:rsidR="00000000" w:rsidDel="00000000" w:rsidP="00000000" w:rsidRDefault="00000000" w:rsidRPr="00000000" w14:paraId="0000003D">
      <w:pPr>
        <w:rPr>
          <w:b w:val="1"/>
          <w:sz w:val="44"/>
          <w:szCs w:val="44"/>
        </w:rPr>
      </w:pPr>
      <w:r w:rsidDel="00000000" w:rsidR="00000000" w:rsidRPr="00000000">
        <w:rPr>
          <w:rtl w:val="0"/>
        </w:rPr>
      </w:r>
    </w:p>
    <w:p w:rsidR="00000000" w:rsidDel="00000000" w:rsidP="00000000" w:rsidRDefault="00000000" w:rsidRPr="00000000" w14:paraId="0000003E">
      <w:pPr>
        <w:rPr>
          <w:b w:val="1"/>
          <w:sz w:val="44"/>
          <w:szCs w:val="44"/>
        </w:rPr>
      </w:pPr>
      <w:r w:rsidDel="00000000" w:rsidR="00000000" w:rsidRPr="00000000">
        <w:rPr>
          <w:rtl w:val="0"/>
        </w:rPr>
      </w:r>
    </w:p>
    <w:p w:rsidR="00000000" w:rsidDel="00000000" w:rsidP="00000000" w:rsidRDefault="00000000" w:rsidRPr="00000000" w14:paraId="0000003F">
      <w:pPr>
        <w:rPr>
          <w:b w:val="1"/>
          <w:sz w:val="44"/>
          <w:szCs w:val="44"/>
        </w:rPr>
      </w:pPr>
      <w:r w:rsidDel="00000000" w:rsidR="00000000" w:rsidRPr="00000000">
        <w:rPr>
          <w:b w:val="1"/>
          <w:sz w:val="44"/>
          <w:szCs w:val="44"/>
          <w:rtl w:val="0"/>
        </w:rPr>
        <w:t xml:space="preserve">Adding a new System call (line no. 335):</w:t>
      </w:r>
    </w:p>
    <w:p w:rsidR="00000000" w:rsidDel="00000000" w:rsidP="00000000" w:rsidRDefault="00000000" w:rsidRPr="00000000" w14:paraId="00000040">
      <w:pPr>
        <w:rPr>
          <w:b w:val="1"/>
          <w:sz w:val="44"/>
          <w:szCs w:val="44"/>
        </w:rPr>
      </w:pPr>
      <w:r w:rsidDel="00000000" w:rsidR="00000000" w:rsidRPr="00000000">
        <w:rPr>
          <w:b w:val="1"/>
          <w:sz w:val="44"/>
          <w:szCs w:val="44"/>
        </w:rPr>
        <w:drawing>
          <wp:inline distB="0" distT="0" distL="114300" distR="114300">
            <wp:extent cx="5815013" cy="4076700"/>
            <wp:effectExtent b="0" l="0" r="0" t="0"/>
            <wp:docPr descr="7" id="23" name="image7.png"/>
            <a:graphic>
              <a:graphicData uri="http://schemas.openxmlformats.org/drawingml/2006/picture">
                <pic:pic>
                  <pic:nvPicPr>
                    <pic:cNvPr descr="7" id="0" name="image7.png"/>
                    <pic:cNvPicPr preferRelativeResize="0"/>
                  </pic:nvPicPr>
                  <pic:blipFill>
                    <a:blip r:embed="rId10"/>
                    <a:srcRect b="0" l="0" r="0" t="0"/>
                    <a:stretch>
                      <a:fillRect/>
                    </a:stretch>
                  </pic:blipFill>
                  <pic:spPr>
                    <a:xfrm>
                      <a:off x="0" y="0"/>
                      <a:ext cx="5815013"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44"/>
          <w:szCs w:val="44"/>
        </w:rPr>
      </w:pPr>
      <w:r w:rsidDel="00000000" w:rsidR="00000000" w:rsidRPr="00000000">
        <w:rPr>
          <w:rtl w:val="0"/>
        </w:rPr>
      </w:r>
    </w:p>
    <w:p w:rsidR="00000000" w:rsidDel="00000000" w:rsidP="00000000" w:rsidRDefault="00000000" w:rsidRPr="00000000" w14:paraId="00000042">
      <w:pPr>
        <w:rPr>
          <w:b w:val="1"/>
          <w:sz w:val="44"/>
          <w:szCs w:val="44"/>
        </w:rPr>
      </w:pPr>
      <w:r w:rsidDel="00000000" w:rsidR="00000000" w:rsidRPr="00000000">
        <w:rPr>
          <w:b w:val="1"/>
          <w:sz w:val="44"/>
          <w:szCs w:val="44"/>
        </w:rPr>
        <w:drawing>
          <wp:inline distB="0" distT="0" distL="114300" distR="114300">
            <wp:extent cx="5853113" cy="3457575"/>
            <wp:effectExtent b="0" l="0" r="0" t="0"/>
            <wp:docPr descr="9" id="22" name="image2.png"/>
            <a:graphic>
              <a:graphicData uri="http://schemas.openxmlformats.org/drawingml/2006/picture">
                <pic:pic>
                  <pic:nvPicPr>
                    <pic:cNvPr descr="9" id="0" name="image2.png"/>
                    <pic:cNvPicPr preferRelativeResize="0"/>
                  </pic:nvPicPr>
                  <pic:blipFill>
                    <a:blip r:embed="rId11"/>
                    <a:srcRect b="0" l="0" r="0" t="0"/>
                    <a:stretch>
                      <a:fillRect/>
                    </a:stretch>
                  </pic:blipFill>
                  <pic:spPr>
                    <a:xfrm>
                      <a:off x="0" y="0"/>
                      <a:ext cx="5853113"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sz w:val="44"/>
          <w:szCs w:val="44"/>
        </w:rPr>
      </w:pPr>
      <w:r w:rsidDel="00000000" w:rsidR="00000000" w:rsidRPr="00000000">
        <w:rPr>
          <w:b w:val="1"/>
          <w:sz w:val="44"/>
          <w:szCs w:val="44"/>
          <w:rtl w:val="0"/>
        </w:rPr>
        <w:t xml:space="preserve">The ‘asmlinkage’ function declaration:</w:t>
      </w:r>
    </w:p>
    <w:p w:rsidR="00000000" w:rsidDel="00000000" w:rsidP="00000000" w:rsidRDefault="00000000" w:rsidRPr="00000000" w14:paraId="00000044">
      <w:pPr>
        <w:rPr>
          <w:b w:val="1"/>
          <w:sz w:val="44"/>
          <w:szCs w:val="4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-447674</wp:posOffset>
            </wp:positionH>
            <wp:positionV relativeFrom="paragraph">
              <wp:posOffset>38100</wp:posOffset>
            </wp:positionV>
            <wp:extent cx="6489243" cy="4904778"/>
            <wp:effectExtent b="0" l="0" r="0" t="0"/>
            <wp:wrapNone/>
            <wp:docPr descr="8" id="24" name="image3.png"/>
            <a:graphic>
              <a:graphicData uri="http://schemas.openxmlformats.org/drawingml/2006/picture">
                <pic:pic>
                  <pic:nvPicPr>
                    <pic:cNvPr descr="8" id="0" name="image3.png"/>
                    <pic:cNvPicPr preferRelativeResize="0"/>
                  </pic:nvPicPr>
                  <pic:blipFill>
                    <a:blip r:embed="rId12"/>
                    <a:srcRect b="0" l="0" r="0" t="0"/>
                    <a:stretch>
                      <a:fillRect/>
                    </a:stretch>
                  </pic:blipFill>
                  <pic:spPr>
                    <a:xfrm>
                      <a:off x="0" y="0"/>
                      <a:ext cx="6489243" cy="4904778"/>
                    </a:xfrm>
                    <a:prstGeom prst="rect"/>
                    <a:ln/>
                  </pic:spPr>
                </pic:pic>
              </a:graphicData>
            </a:graphic>
          </wp:anchor>
        </w:drawing>
      </w:r>
    </w:p>
    <w:p w:rsidR="00000000" w:rsidDel="00000000" w:rsidP="00000000" w:rsidRDefault="00000000" w:rsidRPr="00000000" w14:paraId="00000045">
      <w:pPr>
        <w:rPr>
          <w:b w:val="1"/>
          <w:sz w:val="44"/>
          <w:szCs w:val="44"/>
        </w:rPr>
      </w:pPr>
      <w:r w:rsidDel="00000000" w:rsidR="00000000" w:rsidRPr="00000000">
        <w:rPr>
          <w:rtl w:val="0"/>
        </w:rPr>
      </w:r>
    </w:p>
    <w:p w:rsidR="00000000" w:rsidDel="00000000" w:rsidP="00000000" w:rsidRDefault="00000000" w:rsidRPr="00000000" w14:paraId="00000046">
      <w:pPr>
        <w:rPr>
          <w:b w:val="1"/>
          <w:sz w:val="44"/>
          <w:szCs w:val="44"/>
        </w:rPr>
      </w:pPr>
      <w:r w:rsidDel="00000000" w:rsidR="00000000" w:rsidRPr="00000000">
        <w:rPr>
          <w:rtl w:val="0"/>
        </w:rPr>
      </w:r>
    </w:p>
    <w:p w:rsidR="00000000" w:rsidDel="00000000" w:rsidP="00000000" w:rsidRDefault="00000000" w:rsidRPr="00000000" w14:paraId="00000047">
      <w:pPr>
        <w:rPr>
          <w:b w:val="1"/>
          <w:sz w:val="44"/>
          <w:szCs w:val="44"/>
        </w:rPr>
      </w:pPr>
      <w:r w:rsidDel="00000000" w:rsidR="00000000" w:rsidRPr="00000000">
        <w:rPr>
          <w:rtl w:val="0"/>
        </w:rPr>
      </w:r>
    </w:p>
    <w:p w:rsidR="00000000" w:rsidDel="00000000" w:rsidP="00000000" w:rsidRDefault="00000000" w:rsidRPr="00000000" w14:paraId="00000048">
      <w:pPr>
        <w:rPr>
          <w:b w:val="1"/>
          <w:sz w:val="44"/>
          <w:szCs w:val="44"/>
        </w:rPr>
      </w:pPr>
      <w:r w:rsidDel="00000000" w:rsidR="00000000" w:rsidRPr="00000000">
        <w:rPr>
          <w:rtl w:val="0"/>
        </w:rPr>
      </w:r>
    </w:p>
    <w:p w:rsidR="00000000" w:rsidDel="00000000" w:rsidP="00000000" w:rsidRDefault="00000000" w:rsidRPr="00000000" w14:paraId="00000049">
      <w:pPr>
        <w:rPr>
          <w:b w:val="1"/>
          <w:sz w:val="44"/>
          <w:szCs w:val="44"/>
        </w:rPr>
      </w:pPr>
      <w:r w:rsidDel="00000000" w:rsidR="00000000" w:rsidRPr="00000000">
        <w:rPr>
          <w:rtl w:val="0"/>
        </w:rPr>
      </w:r>
    </w:p>
    <w:p w:rsidR="00000000" w:rsidDel="00000000" w:rsidP="00000000" w:rsidRDefault="00000000" w:rsidRPr="00000000" w14:paraId="0000004A">
      <w:pPr>
        <w:rPr>
          <w:b w:val="1"/>
          <w:sz w:val="44"/>
          <w:szCs w:val="44"/>
        </w:rPr>
      </w:pPr>
      <w:r w:rsidDel="00000000" w:rsidR="00000000" w:rsidRPr="00000000">
        <w:rPr>
          <w:rtl w:val="0"/>
        </w:rPr>
      </w:r>
    </w:p>
    <w:p w:rsidR="00000000" w:rsidDel="00000000" w:rsidP="00000000" w:rsidRDefault="00000000" w:rsidRPr="00000000" w14:paraId="0000004B">
      <w:pPr>
        <w:rPr>
          <w:b w:val="1"/>
          <w:sz w:val="44"/>
          <w:szCs w:val="44"/>
        </w:rPr>
      </w:pPr>
      <w:r w:rsidDel="00000000" w:rsidR="00000000" w:rsidRPr="00000000">
        <w:rPr>
          <w:rtl w:val="0"/>
        </w:rPr>
      </w:r>
    </w:p>
    <w:p w:rsidR="00000000" w:rsidDel="00000000" w:rsidP="00000000" w:rsidRDefault="00000000" w:rsidRPr="00000000" w14:paraId="0000004C">
      <w:pPr>
        <w:rPr>
          <w:b w:val="1"/>
          <w:sz w:val="44"/>
          <w:szCs w:val="44"/>
        </w:rPr>
      </w:pPr>
      <w:r w:rsidDel="00000000" w:rsidR="00000000" w:rsidRPr="00000000">
        <w:rPr>
          <w:rtl w:val="0"/>
        </w:rPr>
      </w:r>
    </w:p>
    <w:p w:rsidR="00000000" w:rsidDel="00000000" w:rsidP="00000000" w:rsidRDefault="00000000" w:rsidRPr="00000000" w14:paraId="0000004D">
      <w:pPr>
        <w:rPr>
          <w:b w:val="1"/>
          <w:sz w:val="44"/>
          <w:szCs w:val="44"/>
        </w:rPr>
      </w:pPr>
      <w:r w:rsidDel="00000000" w:rsidR="00000000" w:rsidRPr="00000000">
        <w:rPr>
          <w:rtl w:val="0"/>
        </w:rPr>
      </w:r>
    </w:p>
    <w:p w:rsidR="00000000" w:rsidDel="00000000" w:rsidP="00000000" w:rsidRDefault="00000000" w:rsidRPr="00000000" w14:paraId="0000004E">
      <w:pPr>
        <w:rPr>
          <w:b w:val="1"/>
          <w:sz w:val="44"/>
          <w:szCs w:val="4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-328612</wp:posOffset>
            </wp:positionH>
            <wp:positionV relativeFrom="paragraph">
              <wp:posOffset>444503</wp:posOffset>
            </wp:positionV>
            <wp:extent cx="6243638" cy="4733866"/>
            <wp:effectExtent b="0" l="0" r="0" t="0"/>
            <wp:wrapNone/>
            <wp:docPr descr="6" id="25" name="image1.png"/>
            <a:graphic>
              <a:graphicData uri="http://schemas.openxmlformats.org/drawingml/2006/picture">
                <pic:pic>
                  <pic:nvPicPr>
                    <pic:cNvPr descr="6" id="0" name="image1.png"/>
                    <pic:cNvPicPr preferRelativeResize="0"/>
                  </pic:nvPicPr>
                  <pic:blipFill>
                    <a:blip r:embed="rId13"/>
                    <a:srcRect b="0" l="0" r="0" t="0"/>
                    <a:stretch>
                      <a:fillRect/>
                    </a:stretch>
                  </pic:blipFill>
                  <pic:spPr>
                    <a:xfrm>
                      <a:off x="0" y="0"/>
                      <a:ext cx="6243638" cy="4733866"/>
                    </a:xfrm>
                    <a:prstGeom prst="rect"/>
                    <a:ln/>
                  </pic:spPr>
                </pic:pic>
              </a:graphicData>
            </a:graphic>
          </wp:anchor>
        </w:drawing>
      </w:r>
    </w:p>
    <w:p w:rsidR="00000000" w:rsidDel="00000000" w:rsidP="00000000" w:rsidRDefault="00000000" w:rsidRPr="00000000" w14:paraId="0000004F">
      <w:pPr>
        <w:rPr>
          <w:b w:val="1"/>
          <w:sz w:val="44"/>
          <w:szCs w:val="44"/>
        </w:rPr>
      </w:pPr>
      <w:r w:rsidDel="00000000" w:rsidR="00000000" w:rsidRPr="00000000">
        <w:rPr>
          <w:rtl w:val="0"/>
        </w:rPr>
      </w:r>
    </w:p>
    <w:p w:rsidR="00000000" w:rsidDel="00000000" w:rsidP="00000000" w:rsidRDefault="00000000" w:rsidRPr="00000000" w14:paraId="00000050">
      <w:pPr>
        <w:rPr>
          <w:b w:val="1"/>
          <w:sz w:val="44"/>
          <w:szCs w:val="44"/>
        </w:rPr>
      </w:pPr>
      <w:r w:rsidDel="00000000" w:rsidR="00000000" w:rsidRPr="00000000">
        <w:rPr>
          <w:rtl w:val="0"/>
        </w:rPr>
      </w:r>
    </w:p>
    <w:p w:rsidR="00000000" w:rsidDel="00000000" w:rsidP="00000000" w:rsidRDefault="00000000" w:rsidRPr="00000000" w14:paraId="00000051">
      <w:pPr>
        <w:rPr>
          <w:b w:val="1"/>
          <w:sz w:val="44"/>
          <w:szCs w:val="44"/>
        </w:rPr>
      </w:pPr>
      <w:r w:rsidDel="00000000" w:rsidR="00000000" w:rsidRPr="00000000">
        <w:rPr>
          <w:rtl w:val="0"/>
        </w:rPr>
      </w:r>
    </w:p>
    <w:p w:rsidR="00000000" w:rsidDel="00000000" w:rsidP="00000000" w:rsidRDefault="00000000" w:rsidRPr="00000000" w14:paraId="00000052">
      <w:pPr>
        <w:rPr>
          <w:b w:val="1"/>
          <w:sz w:val="44"/>
          <w:szCs w:val="44"/>
        </w:rPr>
      </w:pPr>
      <w:r w:rsidDel="00000000" w:rsidR="00000000" w:rsidRPr="00000000">
        <w:rPr>
          <w:rtl w:val="0"/>
        </w:rPr>
      </w:r>
    </w:p>
    <w:p w:rsidR="00000000" w:rsidDel="00000000" w:rsidP="00000000" w:rsidRDefault="00000000" w:rsidRPr="00000000" w14:paraId="00000053">
      <w:pPr>
        <w:rPr>
          <w:b w:val="1"/>
          <w:sz w:val="44"/>
          <w:szCs w:val="44"/>
        </w:rPr>
      </w:pPr>
      <w:r w:rsidDel="00000000" w:rsidR="00000000" w:rsidRPr="00000000">
        <w:rPr>
          <w:rtl w:val="0"/>
        </w:rPr>
      </w:r>
    </w:p>
    <w:p w:rsidR="00000000" w:rsidDel="00000000" w:rsidP="00000000" w:rsidRDefault="00000000" w:rsidRPr="00000000" w14:paraId="00000054">
      <w:pPr>
        <w:rPr>
          <w:b w:val="1"/>
          <w:sz w:val="44"/>
          <w:szCs w:val="44"/>
        </w:rPr>
      </w:pPr>
      <w:r w:rsidDel="00000000" w:rsidR="00000000" w:rsidRPr="00000000">
        <w:rPr>
          <w:rtl w:val="0"/>
        </w:rPr>
      </w:r>
    </w:p>
    <w:p w:rsidR="00000000" w:rsidDel="00000000" w:rsidP="00000000" w:rsidRDefault="00000000" w:rsidRPr="00000000" w14:paraId="00000055">
      <w:pPr>
        <w:rPr>
          <w:b w:val="1"/>
          <w:sz w:val="44"/>
          <w:szCs w:val="44"/>
        </w:rPr>
      </w:pPr>
      <w:r w:rsidDel="00000000" w:rsidR="00000000" w:rsidRPr="00000000">
        <w:rPr>
          <w:rtl w:val="0"/>
        </w:rPr>
      </w:r>
    </w:p>
    <w:p w:rsidR="00000000" w:rsidDel="00000000" w:rsidP="00000000" w:rsidRDefault="00000000" w:rsidRPr="00000000" w14:paraId="00000056">
      <w:pPr>
        <w:rPr>
          <w:b w:val="1"/>
          <w:sz w:val="44"/>
          <w:szCs w:val="4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-395287</wp:posOffset>
            </wp:positionH>
            <wp:positionV relativeFrom="paragraph">
              <wp:posOffset>114300</wp:posOffset>
            </wp:positionV>
            <wp:extent cx="6553200" cy="4148138"/>
            <wp:effectExtent b="0" l="0" r="0" t="0"/>
            <wp:wrapNone/>
            <wp:docPr descr="10" id="28" name="image9.png"/>
            <a:graphic>
              <a:graphicData uri="http://schemas.openxmlformats.org/drawingml/2006/picture">
                <pic:pic>
                  <pic:nvPicPr>
                    <pic:cNvPr descr="10" id="0" name="image9.png"/>
                    <pic:cNvPicPr preferRelativeResize="0"/>
                  </pic:nvPicPr>
                  <pic:blipFill>
                    <a:blip r:embed="rId14"/>
                    <a:srcRect b="0" l="0" r="0" t="0"/>
                    <a:stretch>
                      <a:fillRect/>
                    </a:stretch>
                  </pic:blipFill>
                  <pic:spPr>
                    <a:xfrm>
                      <a:off x="0" y="0"/>
                      <a:ext cx="6553200" cy="4148138"/>
                    </a:xfrm>
                    <a:prstGeom prst="rect"/>
                    <a:ln/>
                  </pic:spPr>
                </pic:pic>
              </a:graphicData>
            </a:graphic>
          </wp:anchor>
        </w:drawing>
      </w:r>
    </w:p>
    <w:p w:rsidR="00000000" w:rsidDel="00000000" w:rsidP="00000000" w:rsidRDefault="00000000" w:rsidRPr="00000000" w14:paraId="00000057">
      <w:pPr>
        <w:rPr>
          <w:b w:val="1"/>
          <w:sz w:val="44"/>
          <w:szCs w:val="44"/>
        </w:rPr>
      </w:pPr>
      <w:r w:rsidDel="00000000" w:rsidR="00000000" w:rsidRPr="00000000">
        <w:rPr>
          <w:rtl w:val="0"/>
        </w:rPr>
      </w:r>
    </w:p>
    <w:p w:rsidR="00000000" w:rsidDel="00000000" w:rsidP="00000000" w:rsidRDefault="00000000" w:rsidRPr="00000000" w14:paraId="00000058">
      <w:pPr>
        <w:rPr>
          <w:b w:val="1"/>
          <w:sz w:val="44"/>
          <w:szCs w:val="44"/>
        </w:rPr>
      </w:pPr>
      <w:r w:rsidDel="00000000" w:rsidR="00000000" w:rsidRPr="00000000">
        <w:rPr>
          <w:rtl w:val="0"/>
        </w:rPr>
      </w:r>
    </w:p>
    <w:p w:rsidR="00000000" w:rsidDel="00000000" w:rsidP="00000000" w:rsidRDefault="00000000" w:rsidRPr="00000000" w14:paraId="00000059">
      <w:pPr>
        <w:rPr>
          <w:b w:val="1"/>
          <w:sz w:val="44"/>
          <w:szCs w:val="44"/>
        </w:rPr>
      </w:pPr>
      <w:r w:rsidDel="00000000" w:rsidR="00000000" w:rsidRPr="00000000">
        <w:rPr>
          <w:rtl w:val="0"/>
        </w:rPr>
      </w:r>
    </w:p>
    <w:p w:rsidR="00000000" w:rsidDel="00000000" w:rsidP="00000000" w:rsidRDefault="00000000" w:rsidRPr="00000000" w14:paraId="0000005A">
      <w:pPr>
        <w:rPr>
          <w:b w:val="1"/>
          <w:sz w:val="44"/>
          <w:szCs w:val="44"/>
        </w:rPr>
      </w:pPr>
      <w:r w:rsidDel="00000000" w:rsidR="00000000" w:rsidRPr="00000000">
        <w:rPr>
          <w:rtl w:val="0"/>
        </w:rPr>
      </w:r>
    </w:p>
    <w:p w:rsidR="00000000" w:rsidDel="00000000" w:rsidP="00000000" w:rsidRDefault="00000000" w:rsidRPr="00000000" w14:paraId="0000005B">
      <w:pPr>
        <w:rPr>
          <w:b w:val="1"/>
          <w:sz w:val="44"/>
          <w:szCs w:val="44"/>
        </w:rPr>
      </w:pPr>
      <w:r w:rsidDel="00000000" w:rsidR="00000000" w:rsidRPr="00000000">
        <w:rPr>
          <w:rtl w:val="0"/>
        </w:rPr>
      </w:r>
    </w:p>
    <w:p w:rsidR="00000000" w:rsidDel="00000000" w:rsidP="00000000" w:rsidRDefault="00000000" w:rsidRPr="00000000" w14:paraId="0000005C">
      <w:pPr>
        <w:rPr>
          <w:b w:val="1"/>
          <w:sz w:val="44"/>
          <w:szCs w:val="44"/>
        </w:rPr>
      </w:pPr>
      <w:r w:rsidDel="00000000" w:rsidR="00000000" w:rsidRPr="00000000">
        <w:rPr>
          <w:rtl w:val="0"/>
        </w:rPr>
      </w:r>
    </w:p>
    <w:p w:rsidR="00000000" w:rsidDel="00000000" w:rsidP="00000000" w:rsidRDefault="00000000" w:rsidRPr="00000000" w14:paraId="0000005D">
      <w:pPr>
        <w:rPr>
          <w:b w:val="1"/>
          <w:sz w:val="44"/>
          <w:szCs w:val="44"/>
        </w:rPr>
      </w:pPr>
      <w:r w:rsidDel="00000000" w:rsidR="00000000" w:rsidRPr="00000000">
        <w:rPr>
          <w:rtl w:val="0"/>
        </w:rPr>
      </w:r>
    </w:p>
    <w:p w:rsidR="00000000" w:rsidDel="00000000" w:rsidP="00000000" w:rsidRDefault="00000000" w:rsidRPr="00000000" w14:paraId="0000005E">
      <w:pPr>
        <w:rPr>
          <w:b w:val="1"/>
          <w:sz w:val="44"/>
          <w:szCs w:val="44"/>
        </w:rPr>
      </w:pPr>
      <w:r w:rsidDel="00000000" w:rsidR="00000000" w:rsidRPr="00000000">
        <w:rPr>
          <w:rtl w:val="0"/>
        </w:rPr>
      </w:r>
    </w:p>
    <w:p w:rsidR="00000000" w:rsidDel="00000000" w:rsidP="00000000" w:rsidRDefault="00000000" w:rsidRPr="00000000" w14:paraId="0000005F">
      <w:pPr>
        <w:rPr>
          <w:b w:val="1"/>
          <w:sz w:val="44"/>
          <w:szCs w:val="44"/>
        </w:rPr>
      </w:pPr>
      <w:r w:rsidDel="00000000" w:rsidR="00000000" w:rsidRPr="00000000">
        <w:rPr>
          <w:rtl w:val="0"/>
        </w:rPr>
      </w:r>
    </w:p>
    <w:p w:rsidR="00000000" w:rsidDel="00000000" w:rsidP="00000000" w:rsidRDefault="00000000" w:rsidRPr="00000000" w14:paraId="00000060">
      <w:pPr>
        <w:rPr>
          <w:b w:val="1"/>
          <w:sz w:val="44"/>
          <w:szCs w:val="4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-414337</wp:posOffset>
            </wp:positionH>
            <wp:positionV relativeFrom="paragraph">
              <wp:posOffset>57150</wp:posOffset>
            </wp:positionV>
            <wp:extent cx="6553200" cy="4586288"/>
            <wp:effectExtent b="0" l="0" r="0" t="0"/>
            <wp:wrapNone/>
            <wp:docPr descr="1" id="20" name="image10.png"/>
            <a:graphic>
              <a:graphicData uri="http://schemas.openxmlformats.org/drawingml/2006/picture">
                <pic:pic>
                  <pic:nvPicPr>
                    <pic:cNvPr descr="1" id="0" name="image10.png"/>
                    <pic:cNvPicPr preferRelativeResize="0"/>
                  </pic:nvPicPr>
                  <pic:blipFill>
                    <a:blip r:embed="rId15"/>
                    <a:srcRect b="0" l="0" r="0" t="0"/>
                    <a:stretch>
                      <a:fillRect/>
                    </a:stretch>
                  </pic:blipFill>
                  <pic:spPr>
                    <a:xfrm>
                      <a:off x="0" y="0"/>
                      <a:ext cx="6553200" cy="4586288"/>
                    </a:xfrm>
                    <a:prstGeom prst="rect"/>
                    <a:ln/>
                  </pic:spPr>
                </pic:pic>
              </a:graphicData>
            </a:graphic>
          </wp:anchor>
        </w:drawing>
      </w:r>
    </w:p>
    <w:p w:rsidR="00000000" w:rsidDel="00000000" w:rsidP="00000000" w:rsidRDefault="00000000" w:rsidRPr="00000000" w14:paraId="00000061">
      <w:pPr>
        <w:rPr>
          <w:b w:val="1"/>
          <w:sz w:val="44"/>
          <w:szCs w:val="44"/>
        </w:rPr>
      </w:pPr>
      <w:r w:rsidDel="00000000" w:rsidR="00000000" w:rsidRPr="00000000">
        <w:rPr>
          <w:rtl w:val="0"/>
        </w:rPr>
      </w:r>
    </w:p>
    <w:p w:rsidR="00000000" w:rsidDel="00000000" w:rsidP="00000000" w:rsidRDefault="00000000" w:rsidRPr="00000000" w14:paraId="00000062">
      <w:pPr>
        <w:rPr>
          <w:b w:val="1"/>
          <w:sz w:val="44"/>
          <w:szCs w:val="44"/>
        </w:rPr>
      </w:pPr>
      <w:r w:rsidDel="00000000" w:rsidR="00000000" w:rsidRPr="00000000">
        <w:rPr>
          <w:rtl w:val="0"/>
        </w:rPr>
      </w:r>
    </w:p>
    <w:p w:rsidR="00000000" w:rsidDel="00000000" w:rsidP="00000000" w:rsidRDefault="00000000" w:rsidRPr="00000000" w14:paraId="00000063">
      <w:pPr>
        <w:rPr>
          <w:b w:val="1"/>
          <w:sz w:val="44"/>
          <w:szCs w:val="44"/>
        </w:rPr>
      </w:pPr>
      <w:r w:rsidDel="00000000" w:rsidR="00000000" w:rsidRPr="00000000">
        <w:rPr>
          <w:rtl w:val="0"/>
        </w:rPr>
      </w:r>
    </w:p>
    <w:p w:rsidR="00000000" w:rsidDel="00000000" w:rsidP="00000000" w:rsidRDefault="00000000" w:rsidRPr="00000000" w14:paraId="00000064">
      <w:pPr>
        <w:rPr>
          <w:b w:val="1"/>
          <w:sz w:val="44"/>
          <w:szCs w:val="44"/>
        </w:rPr>
      </w:pPr>
      <w:r w:rsidDel="00000000" w:rsidR="00000000" w:rsidRPr="00000000">
        <w:rPr>
          <w:rtl w:val="0"/>
        </w:rPr>
      </w:r>
    </w:p>
    <w:p w:rsidR="00000000" w:rsidDel="00000000" w:rsidP="00000000" w:rsidRDefault="00000000" w:rsidRPr="00000000" w14:paraId="00000065">
      <w:pPr>
        <w:rPr>
          <w:b w:val="1"/>
          <w:sz w:val="44"/>
          <w:szCs w:val="44"/>
        </w:rPr>
      </w:pPr>
      <w:r w:rsidDel="00000000" w:rsidR="00000000" w:rsidRPr="00000000">
        <w:rPr>
          <w:rtl w:val="0"/>
        </w:rPr>
      </w:r>
    </w:p>
    <w:p w:rsidR="00000000" w:rsidDel="00000000" w:rsidP="00000000" w:rsidRDefault="00000000" w:rsidRPr="00000000" w14:paraId="00000066">
      <w:pPr>
        <w:rPr>
          <w:b w:val="1"/>
          <w:sz w:val="44"/>
          <w:szCs w:val="44"/>
        </w:rPr>
      </w:pPr>
      <w:r w:rsidDel="00000000" w:rsidR="00000000" w:rsidRPr="00000000">
        <w:rPr>
          <w:rtl w:val="0"/>
        </w:rPr>
      </w:r>
    </w:p>
    <w:p w:rsidR="00000000" w:rsidDel="00000000" w:rsidP="00000000" w:rsidRDefault="00000000" w:rsidRPr="00000000" w14:paraId="00000067">
      <w:pPr>
        <w:rPr>
          <w:b w:val="1"/>
          <w:sz w:val="44"/>
          <w:szCs w:val="44"/>
        </w:rPr>
      </w:pPr>
      <w:r w:rsidDel="00000000" w:rsidR="00000000" w:rsidRPr="00000000">
        <w:rPr>
          <w:rtl w:val="0"/>
        </w:rPr>
      </w:r>
    </w:p>
    <w:p w:rsidR="00000000" w:rsidDel="00000000" w:rsidP="00000000" w:rsidRDefault="00000000" w:rsidRPr="00000000" w14:paraId="00000068">
      <w:pPr>
        <w:rPr>
          <w:b w:val="1"/>
          <w:sz w:val="44"/>
          <w:szCs w:val="44"/>
        </w:rPr>
      </w:pPr>
      <w:r w:rsidDel="00000000" w:rsidR="00000000" w:rsidRPr="00000000">
        <w:rPr>
          <w:rtl w:val="0"/>
        </w:rPr>
      </w:r>
    </w:p>
    <w:p w:rsidR="00000000" w:rsidDel="00000000" w:rsidP="00000000" w:rsidRDefault="00000000" w:rsidRPr="00000000" w14:paraId="00000069">
      <w:pPr>
        <w:rPr>
          <w:b w:val="1"/>
          <w:sz w:val="44"/>
          <w:szCs w:val="4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-390524</wp:posOffset>
            </wp:positionH>
            <wp:positionV relativeFrom="paragraph">
              <wp:posOffset>0</wp:posOffset>
            </wp:positionV>
            <wp:extent cx="6553200" cy="4186251"/>
            <wp:effectExtent b="0" l="0" r="0" t="0"/>
            <wp:wrapNone/>
            <wp:docPr descr="2" id="21" name="image8.png"/>
            <a:graphic>
              <a:graphicData uri="http://schemas.openxmlformats.org/drawingml/2006/picture">
                <pic:pic>
                  <pic:nvPicPr>
                    <pic:cNvPr descr="2" id="0" name="image8.png"/>
                    <pic:cNvPicPr preferRelativeResize="0"/>
                  </pic:nvPicPr>
                  <pic:blipFill>
                    <a:blip r:embed="rId16"/>
                    <a:srcRect b="0" l="0" r="0" t="0"/>
                    <a:stretch>
                      <a:fillRect/>
                    </a:stretch>
                  </pic:blipFill>
                  <pic:spPr>
                    <a:xfrm>
                      <a:off x="0" y="0"/>
                      <a:ext cx="6553200" cy="4186251"/>
                    </a:xfrm>
                    <a:prstGeom prst="rect"/>
                    <a:ln/>
                  </pic:spPr>
                </pic:pic>
              </a:graphicData>
            </a:graphic>
          </wp:anchor>
        </w:drawing>
      </w:r>
    </w:p>
    <w:p w:rsidR="00000000" w:rsidDel="00000000" w:rsidP="00000000" w:rsidRDefault="00000000" w:rsidRPr="00000000" w14:paraId="0000006A">
      <w:pPr>
        <w:rPr>
          <w:b w:val="1"/>
          <w:sz w:val="44"/>
          <w:szCs w:val="44"/>
        </w:rPr>
      </w:pPr>
      <w:r w:rsidDel="00000000" w:rsidR="00000000" w:rsidRPr="00000000">
        <w:rPr>
          <w:rtl w:val="0"/>
        </w:rPr>
      </w:r>
    </w:p>
    <w:p w:rsidR="00000000" w:rsidDel="00000000" w:rsidP="00000000" w:rsidRDefault="00000000" w:rsidRPr="00000000" w14:paraId="0000006B">
      <w:pPr>
        <w:rPr>
          <w:b w:val="1"/>
          <w:sz w:val="44"/>
          <w:szCs w:val="44"/>
        </w:rPr>
      </w:pPr>
      <w:r w:rsidDel="00000000" w:rsidR="00000000" w:rsidRPr="00000000">
        <w:rPr>
          <w:rtl w:val="0"/>
        </w:rPr>
      </w:r>
    </w:p>
    <w:p w:rsidR="00000000" w:rsidDel="00000000" w:rsidP="00000000" w:rsidRDefault="00000000" w:rsidRPr="00000000" w14:paraId="0000006C">
      <w:pPr>
        <w:rPr>
          <w:b w:val="1"/>
          <w:sz w:val="44"/>
          <w:szCs w:val="44"/>
        </w:rPr>
      </w:pPr>
      <w:r w:rsidDel="00000000" w:rsidR="00000000" w:rsidRPr="00000000">
        <w:rPr>
          <w:rtl w:val="0"/>
        </w:rPr>
      </w:r>
    </w:p>
    <w:p w:rsidR="00000000" w:rsidDel="00000000" w:rsidP="00000000" w:rsidRDefault="00000000" w:rsidRPr="00000000" w14:paraId="0000006D">
      <w:pPr>
        <w:rPr>
          <w:b w:val="1"/>
          <w:sz w:val="44"/>
          <w:szCs w:val="44"/>
        </w:rPr>
      </w:pPr>
      <w:r w:rsidDel="00000000" w:rsidR="00000000" w:rsidRPr="00000000">
        <w:rPr>
          <w:rtl w:val="0"/>
        </w:rPr>
      </w:r>
    </w:p>
    <w:p w:rsidR="00000000" w:rsidDel="00000000" w:rsidP="00000000" w:rsidRDefault="00000000" w:rsidRPr="00000000" w14:paraId="0000006E">
      <w:pPr>
        <w:rPr>
          <w:b w:val="1"/>
          <w:sz w:val="44"/>
          <w:szCs w:val="44"/>
        </w:rPr>
      </w:pPr>
      <w:r w:rsidDel="00000000" w:rsidR="00000000" w:rsidRPr="00000000">
        <w:rPr>
          <w:rtl w:val="0"/>
        </w:rPr>
      </w:r>
    </w:p>
    <w:p w:rsidR="00000000" w:rsidDel="00000000" w:rsidP="00000000" w:rsidRDefault="00000000" w:rsidRPr="00000000" w14:paraId="0000006F">
      <w:pPr>
        <w:rPr>
          <w:b w:val="1"/>
          <w:sz w:val="44"/>
          <w:szCs w:val="44"/>
        </w:rPr>
      </w:pPr>
      <w:r w:rsidDel="00000000" w:rsidR="00000000" w:rsidRPr="00000000">
        <w:rPr>
          <w:rtl w:val="0"/>
        </w:rPr>
      </w:r>
    </w:p>
    <w:p w:rsidR="00000000" w:rsidDel="00000000" w:rsidP="00000000" w:rsidRDefault="00000000" w:rsidRPr="00000000" w14:paraId="00000070">
      <w:pPr>
        <w:rPr>
          <w:b w:val="1"/>
          <w:sz w:val="44"/>
          <w:szCs w:val="44"/>
        </w:rPr>
      </w:pPr>
      <w:r w:rsidDel="00000000" w:rsidR="00000000" w:rsidRPr="00000000">
        <w:rPr>
          <w:rtl w:val="0"/>
        </w:rPr>
      </w:r>
    </w:p>
    <w:p w:rsidR="00000000" w:rsidDel="00000000" w:rsidP="00000000" w:rsidRDefault="00000000" w:rsidRPr="00000000" w14:paraId="00000071">
      <w:pPr>
        <w:rPr>
          <w:b w:val="1"/>
          <w:sz w:val="44"/>
          <w:szCs w:val="44"/>
        </w:rPr>
      </w:pPr>
      <w:r w:rsidDel="00000000" w:rsidR="00000000" w:rsidRPr="00000000">
        <w:rPr>
          <w:rtl w:val="0"/>
        </w:rPr>
      </w:r>
    </w:p>
    <w:p w:rsidR="00000000" w:rsidDel="00000000" w:rsidP="00000000" w:rsidRDefault="00000000" w:rsidRPr="00000000" w14:paraId="00000072">
      <w:pPr>
        <w:rPr>
          <w:b w:val="1"/>
          <w:sz w:val="44"/>
          <w:szCs w:val="44"/>
        </w:rPr>
      </w:pPr>
      <w:r w:rsidDel="00000000" w:rsidR="00000000" w:rsidRPr="00000000">
        <w:rPr>
          <w:rtl w:val="0"/>
        </w:rPr>
      </w:r>
    </w:p>
    <w:p w:rsidR="00000000" w:rsidDel="00000000" w:rsidP="00000000" w:rsidRDefault="00000000" w:rsidRPr="00000000" w14:paraId="00000073">
      <w:pPr>
        <w:rPr>
          <w:b w:val="1"/>
          <w:sz w:val="44"/>
          <w:szCs w:val="4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-395287</wp:posOffset>
            </wp:positionH>
            <wp:positionV relativeFrom="paragraph">
              <wp:posOffset>0</wp:posOffset>
            </wp:positionV>
            <wp:extent cx="6559352" cy="4191000"/>
            <wp:effectExtent b="0" l="0" r="0" t="0"/>
            <wp:wrapNone/>
            <wp:docPr descr="3" id="27" name="image12.png"/>
            <a:graphic>
              <a:graphicData uri="http://schemas.openxmlformats.org/drawingml/2006/picture">
                <pic:pic>
                  <pic:nvPicPr>
                    <pic:cNvPr descr="3" id="0" name="image12.png"/>
                    <pic:cNvPicPr preferRelativeResize="0"/>
                  </pic:nvPicPr>
                  <pic:blipFill>
                    <a:blip r:embed="rId17"/>
                    <a:srcRect b="0" l="0" r="0" t="0"/>
                    <a:stretch>
                      <a:fillRect/>
                    </a:stretch>
                  </pic:blipFill>
                  <pic:spPr>
                    <a:xfrm>
                      <a:off x="0" y="0"/>
                      <a:ext cx="6559352" cy="4191000"/>
                    </a:xfrm>
                    <a:prstGeom prst="rect"/>
                    <a:ln/>
                  </pic:spPr>
                </pic:pic>
              </a:graphicData>
            </a:graphic>
          </wp:anchor>
        </w:drawing>
      </w:r>
    </w:p>
    <w:p w:rsidR="00000000" w:rsidDel="00000000" w:rsidP="00000000" w:rsidRDefault="00000000" w:rsidRPr="00000000" w14:paraId="00000074">
      <w:pPr>
        <w:rPr>
          <w:b w:val="1"/>
          <w:sz w:val="44"/>
          <w:szCs w:val="44"/>
        </w:rPr>
      </w:pPr>
      <w:r w:rsidDel="00000000" w:rsidR="00000000" w:rsidRPr="00000000">
        <w:rPr>
          <w:rtl w:val="0"/>
        </w:rPr>
      </w:r>
    </w:p>
    <w:p w:rsidR="00000000" w:rsidDel="00000000" w:rsidP="00000000" w:rsidRDefault="00000000" w:rsidRPr="00000000" w14:paraId="00000075">
      <w:pPr>
        <w:rPr>
          <w:b w:val="1"/>
          <w:sz w:val="44"/>
          <w:szCs w:val="44"/>
        </w:rPr>
      </w:pPr>
      <w:r w:rsidDel="00000000" w:rsidR="00000000" w:rsidRPr="00000000">
        <w:rPr>
          <w:rtl w:val="0"/>
        </w:rPr>
      </w:r>
    </w:p>
    <w:p w:rsidR="00000000" w:rsidDel="00000000" w:rsidP="00000000" w:rsidRDefault="00000000" w:rsidRPr="00000000" w14:paraId="00000076">
      <w:pPr>
        <w:rPr>
          <w:b w:val="1"/>
          <w:sz w:val="44"/>
          <w:szCs w:val="44"/>
        </w:rPr>
      </w:pPr>
      <w:r w:rsidDel="00000000" w:rsidR="00000000" w:rsidRPr="00000000">
        <w:rPr>
          <w:rtl w:val="0"/>
        </w:rPr>
      </w:r>
    </w:p>
    <w:p w:rsidR="00000000" w:rsidDel="00000000" w:rsidP="00000000" w:rsidRDefault="00000000" w:rsidRPr="00000000" w14:paraId="00000077">
      <w:pPr>
        <w:rPr>
          <w:b w:val="1"/>
          <w:sz w:val="44"/>
          <w:szCs w:val="44"/>
        </w:rPr>
      </w:pPr>
      <w:r w:rsidDel="00000000" w:rsidR="00000000" w:rsidRPr="00000000">
        <w:rPr>
          <w:rtl w:val="0"/>
        </w:rPr>
      </w:r>
    </w:p>
    <w:p w:rsidR="00000000" w:rsidDel="00000000" w:rsidP="00000000" w:rsidRDefault="00000000" w:rsidRPr="00000000" w14:paraId="00000078">
      <w:pPr>
        <w:rPr>
          <w:b w:val="1"/>
          <w:sz w:val="44"/>
          <w:szCs w:val="44"/>
        </w:rPr>
      </w:pPr>
      <w:r w:rsidDel="00000000" w:rsidR="00000000" w:rsidRPr="00000000">
        <w:rPr>
          <w:rtl w:val="0"/>
        </w:rPr>
      </w:r>
    </w:p>
    <w:p w:rsidR="00000000" w:rsidDel="00000000" w:rsidP="00000000" w:rsidRDefault="00000000" w:rsidRPr="00000000" w14:paraId="00000079">
      <w:pPr>
        <w:rPr>
          <w:b w:val="1"/>
          <w:sz w:val="44"/>
          <w:szCs w:val="44"/>
        </w:rPr>
      </w:pPr>
      <w:r w:rsidDel="00000000" w:rsidR="00000000" w:rsidRPr="00000000">
        <w:rPr>
          <w:rtl w:val="0"/>
        </w:rPr>
      </w:r>
    </w:p>
    <w:p w:rsidR="00000000" w:rsidDel="00000000" w:rsidP="00000000" w:rsidRDefault="00000000" w:rsidRPr="00000000" w14:paraId="0000007A">
      <w:pPr>
        <w:rPr>
          <w:b w:val="1"/>
          <w:sz w:val="44"/>
          <w:szCs w:val="44"/>
        </w:rPr>
      </w:pPr>
      <w:r w:rsidDel="00000000" w:rsidR="00000000" w:rsidRPr="00000000">
        <w:rPr>
          <w:rtl w:val="0"/>
        </w:rPr>
      </w:r>
    </w:p>
    <w:p w:rsidR="00000000" w:rsidDel="00000000" w:rsidP="00000000" w:rsidRDefault="00000000" w:rsidRPr="00000000" w14:paraId="0000007B">
      <w:pPr>
        <w:rPr>
          <w:b w:val="1"/>
          <w:sz w:val="44"/>
          <w:szCs w:val="44"/>
        </w:rPr>
      </w:pPr>
      <w:r w:rsidDel="00000000" w:rsidR="00000000" w:rsidRPr="00000000">
        <w:rPr>
          <w:rtl w:val="0"/>
        </w:rPr>
      </w:r>
    </w:p>
    <w:p w:rsidR="00000000" w:rsidDel="00000000" w:rsidP="00000000" w:rsidRDefault="00000000" w:rsidRPr="00000000" w14:paraId="0000007C">
      <w:pPr>
        <w:rPr>
          <w:b w:val="1"/>
          <w:sz w:val="44"/>
          <w:szCs w:val="44"/>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-533399</wp:posOffset>
            </wp:positionH>
            <wp:positionV relativeFrom="paragraph">
              <wp:posOffset>0</wp:posOffset>
            </wp:positionV>
            <wp:extent cx="6800850" cy="4056592"/>
            <wp:effectExtent b="0" l="0" r="0" t="0"/>
            <wp:wrapNone/>
            <wp:docPr descr="4" id="17" name="image11.png"/>
            <a:graphic>
              <a:graphicData uri="http://schemas.openxmlformats.org/drawingml/2006/picture">
                <pic:pic>
                  <pic:nvPicPr>
                    <pic:cNvPr descr="4" id="0" name="image11.png"/>
                    <pic:cNvPicPr preferRelativeResize="0"/>
                  </pic:nvPicPr>
                  <pic:blipFill>
                    <a:blip r:embed="rId18"/>
                    <a:srcRect b="0" l="0" r="0" t="0"/>
                    <a:stretch>
                      <a:fillRect/>
                    </a:stretch>
                  </pic:blipFill>
                  <pic:spPr>
                    <a:xfrm>
                      <a:off x="0" y="0"/>
                      <a:ext cx="6800850" cy="4056592"/>
                    </a:xfrm>
                    <a:prstGeom prst="rect"/>
                    <a:ln/>
                  </pic:spPr>
                </pic:pic>
              </a:graphicData>
            </a:graphic>
          </wp:anchor>
        </w:drawing>
      </w:r>
    </w:p>
    <w:p w:rsidR="00000000" w:rsidDel="00000000" w:rsidP="00000000" w:rsidRDefault="00000000" w:rsidRPr="00000000" w14:paraId="0000007D">
      <w:pPr>
        <w:rPr>
          <w:b w:val="1"/>
          <w:sz w:val="44"/>
          <w:szCs w:val="44"/>
        </w:rPr>
      </w:pPr>
      <w:r w:rsidDel="00000000" w:rsidR="00000000" w:rsidRPr="00000000">
        <w:rPr>
          <w:rtl w:val="0"/>
        </w:rPr>
      </w:r>
    </w:p>
    <w:p w:rsidR="00000000" w:rsidDel="00000000" w:rsidP="00000000" w:rsidRDefault="00000000" w:rsidRPr="00000000" w14:paraId="0000007E">
      <w:pPr>
        <w:rPr>
          <w:b w:val="1"/>
          <w:sz w:val="44"/>
          <w:szCs w:val="44"/>
        </w:rPr>
      </w:pPr>
      <w:r w:rsidDel="00000000" w:rsidR="00000000" w:rsidRPr="00000000">
        <w:rPr>
          <w:rtl w:val="0"/>
        </w:rPr>
      </w:r>
    </w:p>
    <w:p w:rsidR="00000000" w:rsidDel="00000000" w:rsidP="00000000" w:rsidRDefault="00000000" w:rsidRPr="00000000" w14:paraId="0000007F">
      <w:pPr>
        <w:rPr>
          <w:b w:val="1"/>
          <w:sz w:val="44"/>
          <w:szCs w:val="44"/>
        </w:rPr>
      </w:pPr>
      <w:r w:rsidDel="00000000" w:rsidR="00000000" w:rsidRPr="00000000">
        <w:rPr>
          <w:rtl w:val="0"/>
        </w:rPr>
      </w:r>
    </w:p>
    <w:p w:rsidR="00000000" w:rsidDel="00000000" w:rsidP="00000000" w:rsidRDefault="00000000" w:rsidRPr="00000000" w14:paraId="00000080">
      <w:pPr>
        <w:rPr>
          <w:b w:val="1"/>
          <w:sz w:val="44"/>
          <w:szCs w:val="44"/>
        </w:rPr>
      </w:pPr>
      <w:r w:rsidDel="00000000" w:rsidR="00000000" w:rsidRPr="00000000">
        <w:rPr>
          <w:rtl w:val="0"/>
        </w:rPr>
      </w:r>
    </w:p>
    <w:p w:rsidR="00000000" w:rsidDel="00000000" w:rsidP="00000000" w:rsidRDefault="00000000" w:rsidRPr="00000000" w14:paraId="00000081">
      <w:pPr>
        <w:rPr>
          <w:b w:val="1"/>
          <w:sz w:val="44"/>
          <w:szCs w:val="44"/>
        </w:rPr>
      </w:pPr>
      <w:r w:rsidDel="00000000" w:rsidR="00000000" w:rsidRPr="00000000">
        <w:rPr>
          <w:rtl w:val="0"/>
        </w:rPr>
      </w:r>
    </w:p>
    <w:p w:rsidR="00000000" w:rsidDel="00000000" w:rsidP="00000000" w:rsidRDefault="00000000" w:rsidRPr="00000000" w14:paraId="00000082">
      <w:pPr>
        <w:rPr>
          <w:b w:val="1"/>
          <w:sz w:val="44"/>
          <w:szCs w:val="44"/>
        </w:rPr>
      </w:pPr>
      <w:r w:rsidDel="00000000" w:rsidR="00000000" w:rsidRPr="00000000">
        <w:rPr>
          <w:rtl w:val="0"/>
        </w:rPr>
      </w:r>
    </w:p>
    <w:p w:rsidR="00000000" w:rsidDel="00000000" w:rsidP="00000000" w:rsidRDefault="00000000" w:rsidRPr="00000000" w14:paraId="00000083">
      <w:pPr>
        <w:rPr>
          <w:b w:val="1"/>
          <w:sz w:val="44"/>
          <w:szCs w:val="44"/>
        </w:rPr>
      </w:pPr>
      <w:r w:rsidDel="00000000" w:rsidR="00000000" w:rsidRPr="00000000">
        <w:rPr>
          <w:rtl w:val="0"/>
        </w:rPr>
      </w:r>
    </w:p>
    <w:p w:rsidR="00000000" w:rsidDel="00000000" w:rsidP="00000000" w:rsidRDefault="00000000" w:rsidRPr="00000000" w14:paraId="00000084">
      <w:pPr>
        <w:rPr>
          <w:b w:val="1"/>
          <w:sz w:val="44"/>
          <w:szCs w:val="44"/>
        </w:rPr>
      </w:pPr>
      <w:r w:rsidDel="00000000" w:rsidR="00000000" w:rsidRPr="00000000">
        <w:rPr>
          <w:rtl w:val="0"/>
        </w:rPr>
      </w:r>
    </w:p>
    <w:p w:rsidR="00000000" w:rsidDel="00000000" w:rsidP="00000000" w:rsidRDefault="00000000" w:rsidRPr="00000000" w14:paraId="00000085">
      <w:pPr>
        <w:rPr>
          <w:b w:val="1"/>
          <w:sz w:val="44"/>
          <w:szCs w:val="44"/>
        </w:rPr>
      </w:pPr>
      <w:r w:rsidDel="00000000" w:rsidR="00000000" w:rsidRPr="00000000">
        <w:rPr>
          <w:b w:val="1"/>
          <w:sz w:val="44"/>
          <w:szCs w:val="44"/>
          <w:rtl w:val="0"/>
        </w:rPr>
        <w:t xml:space="preserve">Conclusion:</w:t>
      </w:r>
    </w:p>
    <w:p w:rsidR="00000000" w:rsidDel="00000000" w:rsidP="00000000" w:rsidRDefault="00000000" w:rsidRPr="00000000" w14:paraId="00000086">
      <w:pPr>
        <w:rPr>
          <w:sz w:val="28"/>
          <w:szCs w:val="28"/>
        </w:rPr>
      </w:pPr>
      <w:r w:rsidDel="00000000" w:rsidR="00000000" w:rsidRPr="00000000">
        <w:rPr>
          <w:sz w:val="28"/>
          <w:szCs w:val="28"/>
          <w:rtl w:val="0"/>
        </w:rPr>
        <w:t xml:space="preserve">In conclusion, the implementation of mutex locks through system call in the reader-writer problem has proven to be an effective approach to ensure mutual exclusion and synchronization between multiple threads. The reader-writer problem involves maintaining the correct balance between read and write operations, while preventing conflicting access and preserving data integrity.</w:t>
      </w:r>
    </w:p>
    <w:p w:rsidR="00000000" w:rsidDel="00000000" w:rsidP="00000000" w:rsidRDefault="00000000" w:rsidRPr="00000000" w14:paraId="00000087">
      <w:pPr>
        <w:rPr>
          <w:sz w:val="28"/>
          <w:szCs w:val="28"/>
        </w:rPr>
      </w:pPr>
      <w:r w:rsidDel="00000000" w:rsidR="00000000" w:rsidRPr="00000000">
        <w:rPr>
          <w:sz w:val="28"/>
          <w:szCs w:val="28"/>
          <w:rtl w:val="0"/>
        </w:rPr>
        <w:t xml:space="preserve">While mutex locks provide an effective solution to the reader-writer problem, it is essential to consider potential drawbacks. Excessive lock contention can lead to performance degradation, as threads may be forced to wait for access to the shared resource even when there is no conflict. Therefore, it is crucial to strike a balance between synchronization and performance by minimizing the time spent holding locks and maximizing concurrency where possible.</w:t>
      </w:r>
    </w:p>
    <w:p w:rsidR="00000000" w:rsidDel="00000000" w:rsidP="00000000" w:rsidRDefault="00000000" w:rsidRPr="00000000" w14:paraId="00000088">
      <w:pPr>
        <w:rPr>
          <w:sz w:val="28"/>
          <w:szCs w:val="28"/>
        </w:rPr>
      </w:pPr>
      <w:r w:rsidDel="00000000" w:rsidR="00000000" w:rsidRPr="00000000">
        <w:rPr>
          <w:sz w:val="28"/>
          <w:szCs w:val="28"/>
          <w:rtl w:val="0"/>
        </w:rPr>
        <w:t xml:space="preserve"> In summary, the implementation of mutex locks in the reader-writer problem has proven to be a reliable and efficient approach for achieving synchronization and mutual exclusion. By carefully managing access to shared resources, mutex locks ensure data integrity, prevent conflicts, and maintain fairness in thread access.</w:t>
      </w: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before="100" w:beforeAutospacing="1" w:line="254" w:lineRule="auto"/>
    </w:pPr>
    <w:rPr>
      <w:rFonts w:ascii="Calibri" w:cs="Times New Roman" w:eastAsia="Times New Roman" w:hAnsi="Calibri"/>
      <w:sz w:val="22"/>
      <w:szCs w:val="22"/>
      <w:lang w:bidi="ar-SA" w:eastAsia="en-US" w:val="en-US"/>
    </w:rPr>
  </w:style>
  <w:style w:type="character" w:styleId="2" w:default="1">
    <w:name w:val="Default Paragraph Font"/>
    <w:uiPriority w:val="0"/>
    <w:semiHidden w:val="1"/>
  </w:style>
  <w:style w:type="table" w:styleId="3" w:default="1">
    <w:name w:val="Normal Table"/>
    <w:uiPriority w:val="0"/>
    <w:semiHidden w:val="1"/>
    <w:qFormat w:val="1"/>
    <w:tblPr>
      <w:tblCellMar>
        <w:top w:w="0.0" w:type="dxa"/>
        <w:left w:w="108.0" w:type="dxa"/>
        <w:bottom w:w="0.0" w:type="dxa"/>
        <w:right w:w="108.0" w:type="dxa"/>
      </w:tblCellMar>
    </w:tblPr>
  </w:style>
  <w:style w:type="paragraph" w:styleId="4">
    <w:name w:val="No Spacing"/>
    <w:basedOn w:val="1"/>
    <w:uiPriority w:val="99"/>
    <w:qFormat w:val="1"/>
    <w:pPr>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4.jpg"/><Relationship Id="rId8"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Mhgte3v/vqxnz7bOAdy6/Rnbmg==">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2023-05-15T11:25:00Z</dcterms:created>
  <dc:creator>Ayush Kumar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DD3D7A6306B345CFAAAAE0E25AB041D3</vt:lpwstr>
  </property>
</Properties>
</file>