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rkering"/>
        <w:jc w:val="right"/>
        <w:rPr>
          <w:sz w:val="40"/>
          <w:szCs w:val="40"/>
        </w:rPr>
      </w:pPr>
      <w:r>
        <w:rPr>
          <w:sz w:val="40"/>
          <w:szCs w:val="40"/>
        </w:rPr>
        <w:t>{kommune}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>
          <w:rFonts w:ascii="Arial" w:hAnsi="Arial" w:eastAsia="Arial" w:cs="Arial"/>
          <w:b/>
          <w:color w:val="36A9E1"/>
          <w:sz w:val="56"/>
          <w:szCs w:val="56"/>
          <w:lang w:eastAsia="da-DK"/>
        </w:rPr>
      </w:pPr>
      <w:r>
        <w:rPr>
          <w:rFonts w:eastAsia="Arial" w:cs="Arial" w:ascii="Arial" w:hAnsi="Arial"/>
          <w:b/>
          <w:color w:val="36A9E1"/>
          <w:sz w:val="56"/>
          <w:szCs w:val="56"/>
          <w:lang w:eastAsia="da-DK"/>
        </w:rPr>
        <w:t>{standard_name} rapport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Heading3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Heading2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  <w:t>{dato}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49830583"/>
      <w:r>
        <w:rPr/>
        <w:t>Indholdsfortegnelse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4"/>
              <w:szCs w:val="24"/>
              <w:lang w:val="en-DK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9830583">
            <w:r>
              <w:rPr>
                <w:webHidden/>
                <w:rStyle w:val="IndexLink"/>
                <w:vanish w:val="false"/>
              </w:rPr>
              <w:t>Indholdsfortegnelse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_Toc149830583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830584">
            <w:r>
              <w:rPr>
                <w:webHidden/>
                <w:rStyle w:val="IndexLink"/>
                <w:rFonts w:eastAsia="Arial"/>
                <w:vanish w:val="false"/>
                <w:lang w:eastAsia="da-DK"/>
              </w:rPr>
              <w:t>Introduktion og formål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_Toc149830584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rFonts w:eastAsia="Arial"/>
          <w:lang w:eastAsia="da-DK"/>
        </w:rPr>
      </w:pPr>
      <w:bookmarkStart w:id="1" w:name="_Toc149830584"/>
      <w:r>
        <w:rPr>
          <w:rFonts w:eastAsia="Arial"/>
          <w:lang w:eastAsia="da-DK"/>
        </w:rPr>
        <w:t>Introduktion og formål</w:t>
      </w:r>
      <w:bookmarkEnd w:id="1"/>
      <w:r>
        <w:rPr>
          <w:rFonts w:eastAsia="Arial"/>
          <w:lang w:eastAsia="da-DK"/>
        </w:rPr>
        <w:t xml:space="preserve">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{iso27002}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otham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5064"/>
    <w:pPr>
      <w:widowControl/>
      <w:suppressAutoHyphens w:val="true"/>
      <w:bidi w:val="0"/>
      <w:spacing w:lineRule="auto" w:line="259" w:before="0" w:after="0"/>
      <w:jc w:val="left"/>
    </w:pPr>
    <w:rPr>
      <w:rFonts w:ascii="Gotham Light" w:hAnsi="Gotham Light" w:eastAsia="Calibri" w:cs=""/>
      <w:color w:val="auto"/>
      <w:kern w:val="0"/>
      <w:sz w:val="22"/>
      <w:szCs w:val="20"/>
      <w:lang w:val="da-DK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06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44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44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Tegn" w:customStyle="1">
    <w:name w:val="Markering Tegn"/>
    <w:basedOn w:val="DefaultParagraphFont"/>
    <w:link w:val="Markering"/>
    <w:qFormat/>
    <w:rsid w:val="007d5064"/>
    <w:rPr>
      <w:rFonts w:ascii="Gotham Light" w:hAnsi="Gotham Light"/>
      <w:b/>
      <w:bCs/>
      <w:color w:val="04204C"/>
      <w:kern w:val="0"/>
      <w:sz w:val="22"/>
      <w:szCs w:val="20"/>
      <w:lang w:val="da-DK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d506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da-DK"/>
      <w14:ligatures w14:val="none"/>
    </w:rPr>
  </w:style>
  <w:style w:type="character" w:styleId="Hyperlink">
    <w:name w:val="Hyperlink"/>
    <w:basedOn w:val="DefaultParagraphFont"/>
    <w:uiPriority w:val="99"/>
    <w:unhideWhenUsed/>
    <w:rsid w:val="007d5064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e40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26"/>
      <w:szCs w:val="26"/>
      <w:lang w:val="da-DK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5444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lang w:val="da-DK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444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kern w:val="0"/>
      <w:sz w:val="22"/>
      <w:szCs w:val="20"/>
      <w:lang w:val="da-DK"/>
      <w14:ligatures w14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rkering" w:customStyle="1">
    <w:name w:val="Markering"/>
    <w:basedOn w:val="Normal"/>
    <w:link w:val="MarkeringTegn"/>
    <w:qFormat/>
    <w:rsid w:val="007d5064"/>
    <w:pPr/>
    <w:rPr>
      <w:b/>
      <w:bCs/>
      <w:color w:val="04204C"/>
    </w:rPr>
  </w:style>
  <w:style w:type="paragraph" w:styleId="TOC1">
    <w:name w:val="TOC 1"/>
    <w:basedOn w:val="Normal"/>
    <w:next w:val="Normal"/>
    <w:autoRedefine/>
    <w:uiPriority w:val="39"/>
    <w:unhideWhenUsed/>
    <w:rsid w:val="007d5064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4</Pages>
  <Words>15</Words>
  <Characters>127</Characters>
  <CharactersWithSpaces>143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2023-11-01T15:15:00Z</dcterms:created>
  <dc:creator>Kaspar Bach Pedersen</dc:creator>
  <dc:description/>
  <dc:language>en-US</dc:language>
  <cp:lastModifiedBy/>
  <dcterms:modified xsi:type="dcterms:W3CDTF">2025-08-27T08:05:35Z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