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0"/>
      </w:tblGrid>
      <w:tr w:rsidR="001331C9">
        <w:trPr>
          <w:tblCellSpacing w:w="0" w:type="dxa"/>
          <w:jc w:val="center"/>
        </w:trPr>
        <w:tc>
          <w:tcPr>
            <w:tcW w:w="0" w:type="auto"/>
            <w:hideMark/>
          </w:tcPr>
          <w:p w:rsidR="001331C9" w:rsidRDefault="001331C9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id="0" w:name="AC_AgendaStart"/>
            <w:bookmarkEnd w:id="0"/>
            <w:r>
              <w:rPr>
                <w:rFonts w:ascii="Arial Narrow" w:hAnsi="Arial Narrow"/>
                <w:b/>
                <w:bCs/>
                <w:sz w:val="72"/>
                <w:szCs w:val="72"/>
              </w:rPr>
              <w:t>Referat</w:t>
            </w:r>
          </w:p>
        </w:tc>
      </w:tr>
      <w:tr w:rsidR="001331C9">
        <w:trPr>
          <w:tblCellSpacing w:w="0" w:type="dxa"/>
          <w:jc w:val="center"/>
        </w:trPr>
        <w:tc>
          <w:tcPr>
            <w:tcW w:w="0" w:type="auto"/>
            <w:hideMark/>
          </w:tcPr>
          <w:p w:rsidR="001331C9" w:rsidRDefault="001331C9">
            <w:pPr>
              <w:spacing w:before="160" w:after="160"/>
              <w:rPr>
                <w:rFonts w:ascii="Arial Narrow" w:hAnsi="Arial Narrow"/>
                <w:sz w:val="48"/>
                <w:szCs w:val="48"/>
              </w:rPr>
            </w:pPr>
            <w:r>
              <w:rPr>
                <w:rFonts w:ascii="Arial Narrow" w:hAnsi="Arial Narrow"/>
                <w:sz w:val="48"/>
                <w:szCs w:val="48"/>
              </w:rPr>
              <w:t>Udvalget for plan, udvikling og kultur (PUK)</w:t>
            </w:r>
          </w:p>
        </w:tc>
      </w:tr>
      <w:tr w:rsidR="001331C9">
        <w:trPr>
          <w:tblCellSpacing w:w="0" w:type="dxa"/>
          <w:jc w:val="center"/>
        </w:trPr>
        <w:tc>
          <w:tcPr>
            <w:tcW w:w="0" w:type="auto"/>
            <w:hideMark/>
          </w:tcPr>
          <w:p w:rsidR="001331C9" w:rsidRDefault="001331C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br/>
              <w:t>Ekstraordinært PUK</w:t>
            </w:r>
          </w:p>
        </w:tc>
      </w:tr>
      <w:tr w:rsidR="001331C9">
        <w:trPr>
          <w:tblCellSpacing w:w="0" w:type="dxa"/>
          <w:jc w:val="center"/>
        </w:trPr>
        <w:tc>
          <w:tcPr>
            <w:tcW w:w="0" w:type="auto"/>
            <w:hideMark/>
          </w:tcPr>
          <w:p w:rsidR="001331C9" w:rsidRDefault="001331C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Torsdag den 20. juni 2013</w:t>
            </w:r>
          </w:p>
        </w:tc>
      </w:tr>
      <w:tr w:rsidR="001331C9">
        <w:trPr>
          <w:tblCellSpacing w:w="0" w:type="dxa"/>
          <w:jc w:val="center"/>
        </w:trPr>
        <w:tc>
          <w:tcPr>
            <w:tcW w:w="0" w:type="auto"/>
            <w:hideMark/>
          </w:tcPr>
          <w:p w:rsidR="001331C9" w:rsidRDefault="001331C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Kl. 10:30</w:t>
            </w:r>
          </w:p>
        </w:tc>
      </w:tr>
      <w:tr w:rsidR="001331C9">
        <w:trPr>
          <w:tblCellSpacing w:w="0" w:type="dxa"/>
          <w:jc w:val="center"/>
        </w:trPr>
        <w:tc>
          <w:tcPr>
            <w:tcW w:w="0" w:type="auto"/>
            <w:hideMark/>
          </w:tcPr>
          <w:p w:rsidR="001331C9" w:rsidRDefault="001331C9">
            <w:pPr>
              <w:spacing w:after="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Kaløvig Kursuscenter</w:t>
            </w:r>
            <w:r>
              <w:rPr>
                <w:rFonts w:cs="Arial"/>
                <w:sz w:val="32"/>
                <w:szCs w:val="32"/>
              </w:rPr>
              <w:br/>
              <w:t>Præstekravevej 46</w:t>
            </w:r>
            <w:r>
              <w:rPr>
                <w:rFonts w:cs="Arial"/>
                <w:sz w:val="32"/>
                <w:szCs w:val="32"/>
              </w:rPr>
              <w:br/>
              <w:t>Følle Strand</w:t>
            </w:r>
            <w:r>
              <w:rPr>
                <w:rFonts w:cs="Arial"/>
                <w:sz w:val="32"/>
                <w:szCs w:val="32"/>
              </w:rPr>
              <w:br/>
              <w:t>8410 Rønde</w:t>
            </w:r>
            <w:r>
              <w:rPr>
                <w:rFonts w:cs="Arial"/>
                <w:sz w:val="32"/>
                <w:szCs w:val="32"/>
              </w:rPr>
              <w:br/>
            </w:r>
          </w:p>
        </w:tc>
      </w:tr>
      <w:tr w:rsidR="001331C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31C9" w:rsidRDefault="001331C9">
            <w:pPr>
              <w:pStyle w:val="meettitle"/>
              <w:spacing w:before="0" w:beforeAutospacing="0" w:after="200"/>
              <w:rPr>
                <w:b w:val="0"/>
                <w:bCs w:val="0"/>
                <w:sz w:val="22"/>
                <w:szCs w:val="22"/>
              </w:rPr>
            </w:pPr>
            <w:r>
              <w:t xml:space="preserve">Medlemmer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5"/>
              <w:gridCol w:w="4535"/>
            </w:tblGrid>
            <w:tr w:rsidR="001331C9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5"/>
                  </w:tblGrid>
                  <w:tr w:rsidR="001331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31C9" w:rsidRDefault="001331C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cs="Arial"/>
                            <w:sz w:val="22"/>
                            <w:szCs w:val="22"/>
                          </w:rPr>
                          <w:t>Jesper Mathiesen (A)</w:t>
                        </w:r>
                      </w:p>
                    </w:tc>
                  </w:tr>
                  <w:tr w:rsidR="001331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31C9" w:rsidRDefault="001331C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cs="Arial"/>
                            <w:sz w:val="22"/>
                            <w:szCs w:val="22"/>
                          </w:rPr>
                          <w:t>Ole Bollesen (A)</w:t>
                        </w:r>
                      </w:p>
                    </w:tc>
                  </w:tr>
                  <w:tr w:rsidR="001331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31C9" w:rsidRDefault="001331C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cs="Arial"/>
                            <w:sz w:val="22"/>
                            <w:szCs w:val="22"/>
                          </w:rPr>
                          <w:t>Niels Viderø (A)</w:t>
                        </w:r>
                      </w:p>
                    </w:tc>
                  </w:tr>
                </w:tbl>
                <w:p w:rsidR="001331C9" w:rsidRDefault="001331C9">
                  <w:pPr>
                    <w:rPr>
                      <w:sz w:val="24"/>
                    </w:rPr>
                  </w:pPr>
                </w:p>
              </w:tc>
              <w:tc>
                <w:tcPr>
                  <w:tcW w:w="2500" w:type="pct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5"/>
                  </w:tblGrid>
                  <w:tr w:rsidR="001331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31C9" w:rsidRDefault="001331C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cs="Arial"/>
                            <w:sz w:val="22"/>
                            <w:szCs w:val="22"/>
                          </w:rPr>
                          <w:t>Ole Bjerregaard (V)</w:t>
                        </w:r>
                      </w:p>
                    </w:tc>
                  </w:tr>
                  <w:tr w:rsidR="001331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31C9" w:rsidRDefault="001331C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cs="Arial"/>
                            <w:sz w:val="22"/>
                            <w:szCs w:val="22"/>
                          </w:rPr>
                          <w:t>Steen Fris (C)</w:t>
                        </w:r>
                      </w:p>
                    </w:tc>
                  </w:tr>
                </w:tbl>
                <w:p w:rsidR="001331C9" w:rsidRDefault="001331C9">
                  <w:pPr>
                    <w:rPr>
                      <w:sz w:val="24"/>
                    </w:rPr>
                  </w:pPr>
                </w:p>
              </w:tc>
            </w:tr>
          </w:tbl>
          <w:p w:rsidR="001331C9" w:rsidRDefault="001331C9">
            <w:pPr>
              <w:rPr>
                <w:rFonts w:eastAsiaTheme="minorEastAsia"/>
                <w:b/>
                <w:bCs/>
                <w:sz w:val="22"/>
                <w:szCs w:val="22"/>
              </w:rPr>
            </w:pPr>
          </w:p>
        </w:tc>
      </w:tr>
      <w:tr w:rsidR="001331C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31C9" w:rsidRDefault="001331C9">
            <w:pPr>
              <w:pStyle w:val="meettitle"/>
              <w:spacing w:before="200" w:beforeAutospacing="0" w:after="320"/>
            </w:pPr>
            <w:r>
              <w:t xml:space="preserve">Fraværende </w:t>
            </w:r>
          </w:p>
        </w:tc>
      </w:tr>
    </w:tbl>
    <w:p w:rsidR="001331C9" w:rsidRDefault="001331C9"/>
    <w:p w:rsidR="00381F1C" w:rsidRPr="00307A8E" w:rsidRDefault="00381F1C">
      <w:pPr>
        <w:rPr>
          <w:rStyle w:val="CharChar"/>
        </w:rPr>
        <w:sectPr w:rsidR="00381F1C" w:rsidRPr="00307A8E" w:rsidSect="005C1A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418" w:bottom="1701" w:left="1418" w:header="539" w:footer="1072" w:gutter="0"/>
          <w:cols w:space="720"/>
          <w:titlePg/>
          <w:docGrid w:linePitch="360"/>
        </w:sectPr>
      </w:pPr>
    </w:p>
    <w:p w:rsidR="00381F1C" w:rsidRDefault="00381F1C"/>
    <w:p w:rsidR="00381F1C" w:rsidRDefault="00381F1C" w:rsidP="00C62B00">
      <w:pPr>
        <w:pStyle w:val="StyleBoldCentered"/>
      </w:pPr>
      <w:r>
        <w:t>Indholdsfortegnelse</w:t>
      </w:r>
    </w:p>
    <w:p w:rsidR="00381F1C" w:rsidRDefault="00381F1C">
      <w:pPr>
        <w:pStyle w:val="Sidehoved"/>
        <w:tabs>
          <w:tab w:val="clear" w:pos="4153"/>
          <w:tab w:val="clear" w:pos="8306"/>
        </w:tabs>
        <w:rPr>
          <w:sz w:val="24"/>
        </w:rPr>
      </w:pPr>
    </w:p>
    <w:p w:rsidR="00381F1C" w:rsidRDefault="00381F1C" w:rsidP="00BC414F">
      <w:pPr>
        <w:pStyle w:val="StyleRight-028cm"/>
      </w:pPr>
      <w:r>
        <w:t>Punkt nr.</w:t>
      </w:r>
      <w:r>
        <w:tab/>
        <w:t xml:space="preserve">  </w:t>
      </w:r>
      <w:r w:rsidR="00BC414F">
        <w:tab/>
      </w:r>
      <w:r w:rsidR="00BC414F">
        <w:tab/>
      </w:r>
      <w:r w:rsidR="00BC414F">
        <w:tab/>
      </w:r>
      <w:r w:rsidR="00BC414F">
        <w:tab/>
      </w:r>
      <w:r w:rsidR="00BC414F">
        <w:tab/>
      </w:r>
      <w:r w:rsidR="00BC414F">
        <w:tab/>
      </w:r>
      <w:r w:rsidR="00BC414F">
        <w:tab/>
      </w:r>
      <w:r w:rsidR="00BC414F">
        <w:tab/>
      </w:r>
      <w:r w:rsidR="00BC414F">
        <w:tab/>
        <w:t xml:space="preserve">       </w:t>
      </w:r>
      <w:r>
        <w:t xml:space="preserve">     </w:t>
      </w:r>
      <w:r w:rsidR="00BF29F9">
        <w:t xml:space="preserve">  </w:t>
      </w:r>
      <w:r>
        <w:t>Side</w:t>
      </w:r>
    </w:p>
    <w:p w:rsidR="001331C9" w:rsidRDefault="00381F1C">
      <w:pPr>
        <w:pStyle w:val="Overskrift2"/>
        <w:rPr>
          <w:noProof/>
        </w:rPr>
      </w:pPr>
      <w:r>
        <w:tab/>
      </w:r>
      <w:bookmarkStart w:id="1" w:name="AC_InsertTOC"/>
      <w:bookmarkEnd w:id="1"/>
      <w:r w:rsidR="001331C9">
        <w:fldChar w:fldCharType="begin"/>
      </w:r>
      <w:r w:rsidR="001331C9">
        <w:instrText xml:space="preserve"> TOC \o "1-1" </w:instrText>
      </w:r>
      <w:r w:rsidR="001331C9">
        <w:fldChar w:fldCharType="separate"/>
      </w:r>
    </w:p>
    <w:p w:rsidR="001331C9" w:rsidRDefault="001331C9">
      <w:pPr>
        <w:pStyle w:val="Indholdsfortegnelse1"/>
        <w:tabs>
          <w:tab w:val="right" w:leader="dot" w:pos="919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r>
        <w:rPr>
          <w:noProof/>
        </w:rPr>
        <w:t>715.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  <w:tab/>
      </w:r>
      <w:r>
        <w:rPr>
          <w:noProof/>
        </w:rPr>
        <w:t>Kulturkommune 2017. Politiske fokusområder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_Toc359504416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81F1C" w:rsidRDefault="001331C9">
      <w:pPr>
        <w:pStyle w:val="Overskrift2"/>
        <w:sectPr w:rsidR="00381F1C" w:rsidSect="001331C9">
          <w:headerReference w:type="default" r:id="rId14"/>
          <w:headerReference w:type="first" r:id="rId15"/>
          <w:pgSz w:w="11906" w:h="16838" w:code="9"/>
          <w:pgMar w:top="2155" w:right="1287" w:bottom="1077" w:left="1418" w:header="539" w:footer="1072" w:gutter="0"/>
          <w:pgNumType w:start="1"/>
          <w:cols w:space="720"/>
          <w:docGrid w:linePitch="360"/>
        </w:sectPr>
      </w:pPr>
      <w:r>
        <w:fldChar w:fldCharType="end"/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6901"/>
      </w:tblGrid>
      <w:tr w:rsidR="001331C9">
        <w:trPr>
          <w:divId w:val="486825450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1331C9" w:rsidRDefault="001331C9">
            <w:pPr>
              <w:pStyle w:val="Overskrift1"/>
            </w:pPr>
            <w:bookmarkStart w:id="8" w:name="DagsordenStart"/>
            <w:bookmarkStart w:id="9" w:name="AC_AgendaStart2"/>
            <w:bookmarkStart w:id="10" w:name="_Toc359504416"/>
            <w:bookmarkEnd w:id="8"/>
            <w:bookmarkEnd w:id="9"/>
            <w:r>
              <w:lastRenderedPageBreak/>
              <w:t>715.</w:t>
            </w:r>
            <w:r>
              <w:tab/>
              <w:t>Kulturkommune 2017. Politiske fokusområder</w:t>
            </w:r>
            <w:bookmarkEnd w:id="10"/>
          </w:p>
        </w:tc>
      </w:tr>
      <w:tr w:rsidR="001331C9">
        <w:trPr>
          <w:divId w:val="486825450"/>
          <w:tblCellSpacing w:w="0" w:type="dxa"/>
          <w:jc w:val="center"/>
        </w:trPr>
        <w:tc>
          <w:tcPr>
            <w:tcW w:w="1250" w:type="pct"/>
            <w:hideMark/>
          </w:tcPr>
          <w:p w:rsidR="001331C9" w:rsidRDefault="001331C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Sagsnr.: </w:t>
            </w:r>
          </w:p>
        </w:tc>
        <w:tc>
          <w:tcPr>
            <w:tcW w:w="0" w:type="auto"/>
            <w:hideMark/>
          </w:tcPr>
          <w:p w:rsidR="001331C9" w:rsidRDefault="001331C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12/27845</w:t>
            </w:r>
          </w:p>
        </w:tc>
      </w:tr>
      <w:tr w:rsidR="001331C9">
        <w:trPr>
          <w:divId w:val="486825450"/>
          <w:tblCellSpacing w:w="0" w:type="dxa"/>
          <w:jc w:val="center"/>
        </w:trPr>
        <w:tc>
          <w:tcPr>
            <w:tcW w:w="1250" w:type="pct"/>
            <w:hideMark/>
          </w:tcPr>
          <w:p w:rsidR="001331C9" w:rsidRDefault="001331C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Sagen afgøres i: </w:t>
            </w:r>
          </w:p>
        </w:tc>
        <w:tc>
          <w:tcPr>
            <w:tcW w:w="0" w:type="auto"/>
            <w:hideMark/>
          </w:tcPr>
          <w:p w:rsidR="001331C9" w:rsidRDefault="001331C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Udvalget for plan, udvikling og kultur (PUK)</w:t>
            </w:r>
          </w:p>
        </w:tc>
      </w:tr>
    </w:tbl>
    <w:p w:rsidR="001331C9" w:rsidRDefault="001331C9">
      <w:pPr>
        <w:pStyle w:val="Overskrift2"/>
        <w:divId w:val="486825450"/>
      </w:pPr>
      <w:r>
        <w:t>Resumé</w:t>
      </w:r>
    </w:p>
    <w:p w:rsidR="001331C9" w:rsidRDefault="001331C9">
      <w:pPr>
        <w:pStyle w:val="NormalWeb"/>
        <w:divId w:val="486825450"/>
        <w:rPr>
          <w:rFonts w:eastAsiaTheme="minorEastAsia"/>
        </w:rPr>
      </w:pPr>
      <w:r>
        <w:t>Kulturafdelingen har i forlængelse af Byrådets beslutning lagt en plan for arbejdet med satsningen på Syddjurs Kommune, som kulturkommune. Arbejdet blev 27. juni 2012 igangsat i Udvalget for Plan, u</w:t>
      </w:r>
      <w:r>
        <w:t>d</w:t>
      </w:r>
      <w:r>
        <w:t>vikling og kultur, med udgangspunkt i nedenstående tidsplan:</w:t>
      </w:r>
    </w:p>
    <w:p w:rsidR="001331C9" w:rsidRDefault="001331C9">
      <w:pPr>
        <w:pStyle w:val="NormalWeb"/>
        <w:divId w:val="486825450"/>
      </w:pPr>
      <w:r>
        <w:t> </w:t>
      </w:r>
    </w:p>
    <w:p w:rsidR="001331C9" w:rsidRDefault="001331C9">
      <w:pPr>
        <w:pStyle w:val="NormalWeb"/>
        <w:divId w:val="486825450"/>
      </w:pPr>
      <w:r>
        <w:rPr>
          <w:b/>
          <w:bCs/>
        </w:rPr>
        <w:t>Tidsplan:</w:t>
      </w:r>
    </w:p>
    <w:p w:rsidR="001331C9" w:rsidRDefault="001331C9">
      <w:pPr>
        <w:pStyle w:val="NormalWeb"/>
        <w:divId w:val="486825450"/>
      </w:pPr>
      <w:r>
        <w:t>Juni 2012: Definering og planlægning af projektet (herunder fastsættelse af dato for workshop)</w:t>
      </w:r>
    </w:p>
    <w:p w:rsidR="001331C9" w:rsidRDefault="001331C9">
      <w:pPr>
        <w:pStyle w:val="NormalWeb"/>
        <w:divId w:val="486825450"/>
      </w:pPr>
      <w:r>
        <w:t>Juni 2012: Kultur-kick: Tryk af 100 stk. T-shirts ’kulturkommune’</w:t>
      </w:r>
    </w:p>
    <w:p w:rsidR="001331C9" w:rsidRDefault="001331C9">
      <w:pPr>
        <w:pStyle w:val="NormalWeb"/>
        <w:divId w:val="486825450"/>
      </w:pPr>
      <w:r>
        <w:t>Juni 2012: Kultur-kick: www.kulturkommune.dk går i luften</w:t>
      </w:r>
    </w:p>
    <w:p w:rsidR="001331C9" w:rsidRDefault="001331C9">
      <w:pPr>
        <w:pStyle w:val="NormalWeb"/>
        <w:divId w:val="486825450"/>
      </w:pPr>
      <w:r>
        <w:t xml:space="preserve">Juni 2012: Kultur-kick: ’kulturkommunens </w:t>
      </w:r>
      <w:proofErr w:type="spellStart"/>
      <w:r>
        <w:t>App</w:t>
      </w:r>
      <w:proofErr w:type="spellEnd"/>
      <w:r>
        <w:t>’ lanceres</w:t>
      </w:r>
    </w:p>
    <w:p w:rsidR="001331C9" w:rsidRDefault="001331C9">
      <w:pPr>
        <w:pStyle w:val="NormalWeb"/>
        <w:divId w:val="486825450"/>
      </w:pPr>
      <w:r>
        <w:t>Juli 2012: Kultur-kick: Kultur-postkort til byrådsmedlemmer</w:t>
      </w:r>
    </w:p>
    <w:p w:rsidR="001331C9" w:rsidRDefault="001331C9">
      <w:pPr>
        <w:pStyle w:val="NormalWeb"/>
        <w:divId w:val="486825450"/>
      </w:pPr>
      <w:r>
        <w:t>Sept. 2012: Anderledes temaworkshop for byrådet</w:t>
      </w:r>
    </w:p>
    <w:p w:rsidR="001331C9" w:rsidRDefault="001331C9">
      <w:pPr>
        <w:pStyle w:val="NormalWeb"/>
        <w:divId w:val="486825450"/>
      </w:pPr>
      <w:r>
        <w:rPr>
          <w:i/>
          <w:iCs/>
        </w:rPr>
        <w:t>Sept. 2012: Kulturelt Samvirke etableres</w:t>
      </w:r>
    </w:p>
    <w:p w:rsidR="001331C9" w:rsidRDefault="001331C9">
      <w:pPr>
        <w:pStyle w:val="NormalWeb"/>
        <w:divId w:val="486825450"/>
      </w:pPr>
      <w:r>
        <w:rPr>
          <w:i/>
          <w:iCs/>
        </w:rPr>
        <w:t>Okt. 2012: Kulturkommune aktiviteter 2013 defineres</w:t>
      </w:r>
    </w:p>
    <w:p w:rsidR="001331C9" w:rsidRDefault="001331C9">
      <w:pPr>
        <w:pStyle w:val="NormalWeb"/>
        <w:divId w:val="486825450"/>
      </w:pPr>
      <w:r>
        <w:rPr>
          <w:i/>
          <w:iCs/>
        </w:rPr>
        <w:t xml:space="preserve">Dec. 2012: Evaluering/status Kulturkommune 2017 </w:t>
      </w:r>
    </w:p>
    <w:p w:rsidR="001331C9" w:rsidRDefault="001331C9">
      <w:pPr>
        <w:pStyle w:val="NormalWeb"/>
        <w:divId w:val="486825450"/>
      </w:pPr>
      <w:r>
        <w:rPr>
          <w:i/>
          <w:iCs/>
        </w:rPr>
        <w:t>Okt. 2013: Kulturkommune aktiviteter 2014 defineres</w:t>
      </w:r>
    </w:p>
    <w:p w:rsidR="001331C9" w:rsidRDefault="001331C9">
      <w:pPr>
        <w:pStyle w:val="NormalWeb"/>
        <w:divId w:val="486825450"/>
      </w:pPr>
      <w:r>
        <w:rPr>
          <w:i/>
          <w:iCs/>
        </w:rPr>
        <w:t>Dec. 2013: Evaluering/status Kulturkommune 2017</w:t>
      </w:r>
    </w:p>
    <w:p w:rsidR="001331C9" w:rsidRDefault="001331C9">
      <w:pPr>
        <w:pStyle w:val="NormalWeb"/>
        <w:divId w:val="486825450"/>
      </w:pPr>
      <w:r>
        <w:t> </w:t>
      </w:r>
    </w:p>
    <w:p w:rsidR="001331C9" w:rsidRDefault="001331C9">
      <w:pPr>
        <w:pStyle w:val="NormalWeb"/>
        <w:divId w:val="486825450"/>
      </w:pPr>
      <w:r>
        <w:t>Tidsplanens punkter markeret med kursiv er ikke realiseret pt.</w:t>
      </w:r>
    </w:p>
    <w:p w:rsidR="001331C9" w:rsidRDefault="00706DA8">
      <w:pPr>
        <w:pStyle w:val="Overskrift2"/>
        <w:divId w:val="486825450"/>
      </w:pPr>
      <w:r>
        <w:br/>
      </w:r>
      <w:r w:rsidR="001331C9">
        <w:t>Sagsfremstilling</w:t>
      </w:r>
    </w:p>
    <w:p w:rsidR="001331C9" w:rsidRPr="00706DA8" w:rsidRDefault="001331C9">
      <w:pPr>
        <w:pStyle w:val="NormalWeb"/>
        <w:divId w:val="486825450"/>
        <w:rPr>
          <w:rFonts w:eastAsiaTheme="minorEastAsia"/>
        </w:rPr>
      </w:pPr>
      <w:r>
        <w:t>Byrådets arbejde med formulering af politiske forventninger til indholdet i arbejdet med KULTURKO</w:t>
      </w:r>
      <w:r>
        <w:t>M</w:t>
      </w:r>
      <w:r>
        <w:t>MUNE 2017 begyndte på Byrådets temamøde i september 2012, hvor Byrådet på baggrund af oplæg og debat arbejdede med formulering af svar på flg. spørgsmål:</w:t>
      </w:r>
    </w:p>
    <w:p w:rsidR="001331C9" w:rsidRDefault="001331C9" w:rsidP="001331C9">
      <w:pPr>
        <w:numPr>
          <w:ilvl w:val="0"/>
          <w:numId w:val="11"/>
        </w:numPr>
        <w:spacing w:before="100" w:beforeAutospacing="1" w:after="100" w:afterAutospacing="1"/>
        <w:divId w:val="48682545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Hvad vil du gerne have opnået i 2017?</w:t>
      </w:r>
    </w:p>
    <w:p w:rsidR="001331C9" w:rsidRDefault="001331C9" w:rsidP="001331C9">
      <w:pPr>
        <w:numPr>
          <w:ilvl w:val="0"/>
          <w:numId w:val="11"/>
        </w:numPr>
        <w:spacing w:before="100" w:beforeAutospacing="1" w:after="100" w:afterAutospacing="1"/>
        <w:divId w:val="48682545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Hvad vil det kræve? – og af hvem?</w:t>
      </w:r>
    </w:p>
    <w:p w:rsidR="001331C9" w:rsidRDefault="001331C9" w:rsidP="001331C9">
      <w:pPr>
        <w:numPr>
          <w:ilvl w:val="0"/>
          <w:numId w:val="11"/>
        </w:numPr>
        <w:spacing w:before="100" w:beforeAutospacing="1" w:after="100" w:afterAutospacing="1"/>
        <w:divId w:val="48682545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Hvem får det betydning for?</w:t>
      </w:r>
    </w:p>
    <w:p w:rsidR="001331C9" w:rsidRDefault="001331C9">
      <w:pPr>
        <w:pStyle w:val="NormalWeb"/>
        <w:ind w:left="720"/>
        <w:divId w:val="486825450"/>
        <w:rPr>
          <w:rFonts w:eastAsiaTheme="minorEastAsia" w:cs="Arial"/>
          <w:color w:val="000000"/>
          <w:szCs w:val="20"/>
        </w:rPr>
      </w:pPr>
      <w:r>
        <w:t>Ildsjæle, borgere, bosætning, kulturen, naturen, image, oplevelser, turisme, erhverv, byudvi</w:t>
      </w:r>
      <w:r>
        <w:t>k</w:t>
      </w:r>
      <w:r>
        <w:t>ling, kulturinvesteringer…</w:t>
      </w:r>
    </w:p>
    <w:p w:rsidR="001331C9" w:rsidRDefault="001331C9">
      <w:pPr>
        <w:pStyle w:val="NormalWeb"/>
        <w:divId w:val="486825450"/>
      </w:pPr>
      <w:r>
        <w:t> </w:t>
      </w:r>
    </w:p>
    <w:p w:rsidR="001331C9" w:rsidRDefault="001331C9">
      <w:pPr>
        <w:pStyle w:val="NormalWeb"/>
        <w:divId w:val="486825450"/>
      </w:pPr>
      <w:r>
        <w:t>Udvalget for Plan, udvikling og kultur arbejder nu videre med formulering af mål og handlinger for KU</w:t>
      </w:r>
      <w:r>
        <w:t>L</w:t>
      </w:r>
      <w:r>
        <w:t xml:space="preserve">TURKOMMUNEN 2017. </w:t>
      </w:r>
    </w:p>
    <w:p w:rsidR="001331C9" w:rsidRDefault="001331C9">
      <w:pPr>
        <w:pStyle w:val="NormalWeb"/>
        <w:divId w:val="486825450"/>
      </w:pPr>
      <w:r>
        <w:t> </w:t>
      </w:r>
    </w:p>
    <w:p w:rsidR="001331C9" w:rsidRDefault="001331C9">
      <w:pPr>
        <w:pStyle w:val="NormalWeb"/>
        <w:divId w:val="486825450"/>
      </w:pPr>
      <w:r>
        <w:t>I mødet deltager repræsentanter fra afdelingen og eventuelle chefer for musikskole og bibliotek.</w:t>
      </w:r>
    </w:p>
    <w:p w:rsidR="001331C9" w:rsidRDefault="00706DA8">
      <w:pPr>
        <w:pStyle w:val="Overskrift2"/>
        <w:divId w:val="486825450"/>
      </w:pPr>
      <w:r>
        <w:br/>
      </w:r>
      <w:r w:rsidR="001331C9">
        <w:t>Økonomi og organisatoriske konsekvenser</w:t>
      </w:r>
    </w:p>
    <w:p w:rsidR="001331C9" w:rsidRDefault="001331C9">
      <w:pPr>
        <w:pStyle w:val="NormalWeb"/>
        <w:divId w:val="486825450"/>
        <w:rPr>
          <w:rFonts w:eastAsiaTheme="minorEastAsia"/>
        </w:rPr>
      </w:pPr>
      <w:r>
        <w:t>Ingen.</w:t>
      </w:r>
    </w:p>
    <w:p w:rsidR="001331C9" w:rsidRDefault="00706DA8">
      <w:pPr>
        <w:pStyle w:val="Overskrift2"/>
        <w:divId w:val="486825450"/>
      </w:pPr>
      <w:r>
        <w:br/>
      </w:r>
      <w:r w:rsidR="001331C9">
        <w:t>Indstilling</w:t>
      </w:r>
    </w:p>
    <w:p w:rsidR="001331C9" w:rsidRDefault="001331C9">
      <w:pPr>
        <w:pStyle w:val="NormalWeb"/>
        <w:divId w:val="486825450"/>
        <w:rPr>
          <w:rFonts w:eastAsiaTheme="minorEastAsia"/>
        </w:rPr>
      </w:pPr>
      <w:r>
        <w:t>Direktøren indstiller, at Udvalget for Plan, udvikling og kultur påbegynder arbejdet med formulering af mål og handlinger for KULTURKOMMUNEN 2017.</w:t>
      </w:r>
    </w:p>
    <w:p w:rsidR="001331C9" w:rsidRDefault="00706DA8">
      <w:pPr>
        <w:pStyle w:val="Overskrift2"/>
        <w:divId w:val="486825450"/>
      </w:pPr>
      <w:r>
        <w:br/>
      </w:r>
      <w:r w:rsidR="001331C9">
        <w:t>Beslutning i Udvalget for plan, udvikling og kultur (PUK) den 10-04-2013</w:t>
      </w:r>
    </w:p>
    <w:p w:rsidR="001331C9" w:rsidRDefault="001331C9">
      <w:pPr>
        <w:pStyle w:val="NormalWeb"/>
        <w:divId w:val="486825450"/>
        <w:rPr>
          <w:rFonts w:eastAsiaTheme="minorEastAsia"/>
        </w:rPr>
      </w:pPr>
      <w:r>
        <w:t>Der indkaldes til et ekstraordinært møde d. 24. april 2013 kl. 13.30, hvor udvalget arbejder med en ko</w:t>
      </w:r>
      <w:r>
        <w:t>n</w:t>
      </w:r>
      <w:r>
        <w:t>kretisering af planerne for kulturkommunen.</w:t>
      </w:r>
    </w:p>
    <w:p w:rsidR="001331C9" w:rsidRDefault="001331C9">
      <w:pPr>
        <w:pStyle w:val="NormalWeb"/>
        <w:divId w:val="486825450"/>
      </w:pPr>
      <w:r>
        <w:t> </w:t>
      </w:r>
    </w:p>
    <w:p w:rsidR="001331C9" w:rsidRDefault="001331C9">
      <w:pPr>
        <w:pStyle w:val="NormalWeb"/>
        <w:divId w:val="486825450"/>
      </w:pPr>
      <w:r>
        <w:lastRenderedPageBreak/>
        <w:t>Grundstrukturen i oplægget foreslås suppleret med den ”regionale/nationale/internationale arena”, lig</w:t>
      </w:r>
      <w:r>
        <w:t>e</w:t>
      </w:r>
      <w:r>
        <w:t>som indsatserne foreslås suppleret med ”eksperimenter/træningsbanen”.</w:t>
      </w:r>
    </w:p>
    <w:p w:rsidR="001331C9" w:rsidRDefault="00706DA8">
      <w:pPr>
        <w:pStyle w:val="Overskrift2"/>
        <w:divId w:val="486825450"/>
      </w:pPr>
      <w:r>
        <w:br/>
      </w:r>
      <w:r w:rsidR="001331C9">
        <w:t>Supplerende Sagsfremstilling</w:t>
      </w:r>
    </w:p>
    <w:p w:rsidR="001331C9" w:rsidRDefault="001331C9">
      <w:pPr>
        <w:pStyle w:val="NormalWeb"/>
        <w:divId w:val="486825450"/>
        <w:rPr>
          <w:rFonts w:eastAsiaTheme="minorEastAsia"/>
        </w:rPr>
      </w:pPr>
      <w:r>
        <w:t>Der skal arbejdes med konkretisering af planerne for kulturkommunen ud fra oplægget om platforme og arenaer - grundstrukturen i oplægget suppleres med platformen ”eksperimenter/træningsbane” og ar</w:t>
      </w:r>
      <w:r>
        <w:t>e</w:t>
      </w:r>
      <w:r>
        <w:t xml:space="preserve">naerne ”regional/national/international”. </w:t>
      </w:r>
    </w:p>
    <w:p w:rsidR="001331C9" w:rsidRDefault="00706DA8">
      <w:pPr>
        <w:pStyle w:val="Overskrift2"/>
        <w:divId w:val="486825450"/>
      </w:pPr>
      <w:r>
        <w:br/>
      </w:r>
      <w:r w:rsidR="001331C9">
        <w:t>Beslutning i Udvalget for plan, udvikling og kultur (PUK) den 24-04-2013</w:t>
      </w:r>
    </w:p>
    <w:p w:rsidR="001331C9" w:rsidRDefault="001331C9">
      <w:pPr>
        <w:pStyle w:val="NormalWeb"/>
        <w:divId w:val="486825450"/>
        <w:rPr>
          <w:rFonts w:eastAsiaTheme="minorEastAsia"/>
        </w:rPr>
      </w:pPr>
      <w:r>
        <w:t>Punktet genoptages.</w:t>
      </w:r>
    </w:p>
    <w:p w:rsidR="001331C9" w:rsidRDefault="001331C9">
      <w:pPr>
        <w:pStyle w:val="NormalWeb"/>
        <w:divId w:val="486825450"/>
      </w:pPr>
      <w:r>
        <w:t> </w:t>
      </w:r>
    </w:p>
    <w:p w:rsidR="001331C9" w:rsidRDefault="001331C9">
      <w:pPr>
        <w:pStyle w:val="NormalWeb"/>
        <w:divId w:val="486825450"/>
      </w:pPr>
      <w:r>
        <w:t xml:space="preserve">Tidspunkt herfor fastlægges på det ordinære PUK-møde den 8. maj 2013 </w:t>
      </w:r>
    </w:p>
    <w:p w:rsidR="001331C9" w:rsidRDefault="00706DA8">
      <w:pPr>
        <w:pStyle w:val="Overskrift2"/>
        <w:divId w:val="486825450"/>
      </w:pPr>
      <w:r>
        <w:br/>
      </w:r>
      <w:bookmarkStart w:id="11" w:name="_GoBack"/>
      <w:bookmarkEnd w:id="11"/>
      <w:r w:rsidR="001331C9">
        <w:t>Beslutning i Udvalget for plan, udvikling og kultur (PUK) den 20-06-2013</w:t>
      </w:r>
    </w:p>
    <w:p w:rsidR="001331C9" w:rsidRDefault="001331C9">
      <w:pPr>
        <w:pStyle w:val="NormalWeb"/>
        <w:divId w:val="486825450"/>
        <w:rPr>
          <w:rFonts w:eastAsiaTheme="minorEastAsia"/>
        </w:rPr>
      </w:pPr>
      <w:r>
        <w:t>Punktet blev drøftet.</w:t>
      </w:r>
    </w:p>
    <w:p w:rsidR="001331C9" w:rsidRDefault="001331C9">
      <w:pPr>
        <w:pStyle w:val="NormalWeb"/>
        <w:divId w:val="486825450"/>
      </w:pPr>
      <w:r>
        <w:t> </w:t>
      </w:r>
    </w:p>
    <w:p w:rsidR="001331C9" w:rsidRDefault="001331C9">
      <w:pPr>
        <w:pStyle w:val="NormalWeb"/>
        <w:divId w:val="486825450"/>
      </w:pPr>
      <w:r>
        <w:t xml:space="preserve">Sagen genoptages på det kommende ordinære møde i udvalget, hvor der vil foreligge et 1. oplæg til strategi med udgangspunkt i udvalgets hidtidige drøftelser. </w:t>
      </w:r>
    </w:p>
    <w:p w:rsidR="001331C9" w:rsidRDefault="001331C9">
      <w:pPr>
        <w:divId w:val="486825450"/>
      </w:pPr>
    </w:p>
    <w:p w:rsidR="001331C9" w:rsidRDefault="001331C9">
      <w:pPr>
        <w:pStyle w:val="Overskrift2"/>
        <w:divId w:val="486825450"/>
      </w:pPr>
      <w:r>
        <w:t>Bilag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628"/>
        <w:gridCol w:w="7355"/>
        <w:gridCol w:w="946"/>
      </w:tblGrid>
      <w:tr w:rsidR="001331C9">
        <w:trPr>
          <w:divId w:val="486825450"/>
          <w:tblCellSpacing w:w="0" w:type="dxa"/>
          <w:jc w:val="center"/>
        </w:trPr>
        <w:tc>
          <w:tcPr>
            <w:tcW w:w="1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1</w:t>
            </w:r>
          </w:p>
        </w:tc>
        <w:tc>
          <w:tcPr>
            <w:tcW w:w="2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Åben</w:t>
            </w:r>
          </w:p>
        </w:tc>
        <w:tc>
          <w:tcPr>
            <w:tcW w:w="37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Opsamlingsnotat. Temamøde 20.09.2012</w:t>
            </w:r>
          </w:p>
        </w:tc>
        <w:tc>
          <w:tcPr>
            <w:tcW w:w="250" w:type="pct"/>
            <w:hideMark/>
          </w:tcPr>
          <w:p w:rsidR="001331C9" w:rsidRDefault="001331C9">
            <w:pPr>
              <w:pStyle w:val="itemtext"/>
            </w:pPr>
            <w:r>
              <w:t>222359/12</w:t>
            </w:r>
          </w:p>
        </w:tc>
      </w:tr>
      <w:tr w:rsidR="001331C9">
        <w:trPr>
          <w:divId w:val="486825450"/>
          <w:tblCellSpacing w:w="0" w:type="dxa"/>
          <w:jc w:val="center"/>
        </w:trPr>
        <w:tc>
          <w:tcPr>
            <w:tcW w:w="1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2</w:t>
            </w:r>
          </w:p>
        </w:tc>
        <w:tc>
          <w:tcPr>
            <w:tcW w:w="2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Åben</w:t>
            </w:r>
          </w:p>
        </w:tc>
        <w:tc>
          <w:tcPr>
            <w:tcW w:w="37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Politik for Kultur og Fritid - Lokalt engagement, Godkendt af byrådet 300409</w:t>
            </w:r>
          </w:p>
        </w:tc>
        <w:tc>
          <w:tcPr>
            <w:tcW w:w="250" w:type="pct"/>
            <w:hideMark/>
          </w:tcPr>
          <w:p w:rsidR="001331C9" w:rsidRDefault="001331C9">
            <w:pPr>
              <w:pStyle w:val="itemtext"/>
            </w:pPr>
            <w:r>
              <w:t>73288/09</w:t>
            </w:r>
          </w:p>
        </w:tc>
      </w:tr>
      <w:tr w:rsidR="001331C9">
        <w:trPr>
          <w:divId w:val="486825450"/>
          <w:tblCellSpacing w:w="0" w:type="dxa"/>
          <w:jc w:val="center"/>
        </w:trPr>
        <w:tc>
          <w:tcPr>
            <w:tcW w:w="1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3</w:t>
            </w:r>
          </w:p>
        </w:tc>
        <w:tc>
          <w:tcPr>
            <w:tcW w:w="2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Åben</w:t>
            </w:r>
          </w:p>
        </w:tc>
        <w:tc>
          <w:tcPr>
            <w:tcW w:w="3750" w:type="pct"/>
            <w:tcMar>
              <w:top w:w="0" w:type="dxa"/>
              <w:left w:w="0" w:type="dxa"/>
              <w:bottom w:w="0" w:type="dxa"/>
              <w:right w:w="160" w:type="dxa"/>
            </w:tcMar>
            <w:hideMark/>
          </w:tcPr>
          <w:p w:rsidR="001331C9" w:rsidRDefault="001331C9">
            <w:pPr>
              <w:pStyle w:val="itemtext"/>
            </w:pPr>
            <w:r>
              <w:t>Kulturkommune 2017 - arbejdsoplæg til Udvalget for Plan, Udvikling og Kultur</w:t>
            </w:r>
          </w:p>
        </w:tc>
        <w:tc>
          <w:tcPr>
            <w:tcW w:w="250" w:type="pct"/>
            <w:hideMark/>
          </w:tcPr>
          <w:p w:rsidR="001331C9" w:rsidRDefault="001331C9">
            <w:pPr>
              <w:pStyle w:val="itemtext"/>
            </w:pPr>
            <w:r>
              <w:t>58688/13</w:t>
            </w:r>
          </w:p>
        </w:tc>
      </w:tr>
    </w:tbl>
    <w:p w:rsidR="001331C9" w:rsidRDefault="001331C9">
      <w:pPr>
        <w:divId w:val="486825450"/>
      </w:pPr>
    </w:p>
    <w:p w:rsidR="00381F1C" w:rsidRDefault="00381F1C">
      <w:pPr>
        <w:tabs>
          <w:tab w:val="left" w:pos="720"/>
          <w:tab w:val="right" w:pos="8280"/>
        </w:tabs>
        <w:ind w:right="720"/>
      </w:pPr>
    </w:p>
    <w:p w:rsidR="00397590" w:rsidRDefault="00397590">
      <w:pPr>
        <w:tabs>
          <w:tab w:val="left" w:pos="720"/>
          <w:tab w:val="right" w:pos="8280"/>
        </w:tabs>
        <w:ind w:right="720"/>
      </w:pPr>
    </w:p>
    <w:p w:rsidR="00397590" w:rsidRDefault="00397590">
      <w:pPr>
        <w:tabs>
          <w:tab w:val="left" w:pos="720"/>
          <w:tab w:val="right" w:pos="8280"/>
        </w:tabs>
        <w:ind w:right="720"/>
        <w:sectPr w:rsidR="00397590" w:rsidSect="005C1A16">
          <w:footerReference w:type="default" r:id="rId16"/>
          <w:pgSz w:w="11906" w:h="16838" w:code="9"/>
          <w:pgMar w:top="2155" w:right="1287" w:bottom="1077" w:left="1418" w:header="539" w:footer="1072" w:gutter="0"/>
          <w:cols w:space="720"/>
          <w:docGrid w:linePitch="360"/>
        </w:sect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31"/>
        <w:gridCol w:w="4532"/>
      </w:tblGrid>
      <w:tr w:rsidR="001331C9">
        <w:trPr>
          <w:gridAfter w:val="1"/>
          <w:divId w:val="1218663032"/>
          <w:wAfter w:w="4819" w:type="dxa"/>
          <w:tblCellSpacing w:w="0" w:type="dxa"/>
        </w:trPr>
        <w:tc>
          <w:tcPr>
            <w:tcW w:w="0" w:type="auto"/>
            <w:vAlign w:val="center"/>
            <w:hideMark/>
          </w:tcPr>
          <w:p w:rsidR="001331C9" w:rsidRDefault="001331C9">
            <w:pPr>
              <w:pStyle w:val="NormalWeb"/>
              <w:rPr>
                <w:rFonts w:eastAsiaTheme="minorEastAsia"/>
                <w:color w:val="000000"/>
              </w:rPr>
            </w:pPr>
            <w:bookmarkStart w:id="12" w:name="AC_MeetingMembersSig"/>
            <w:bookmarkEnd w:id="12"/>
            <w:r>
              <w:rPr>
                <w:b/>
                <w:bCs/>
              </w:rPr>
              <w:lastRenderedPageBreak/>
              <w:t>Underskriftsside</w:t>
            </w:r>
          </w:p>
          <w:p w:rsidR="001331C9" w:rsidRDefault="001331C9">
            <w:pPr>
              <w:rPr>
                <w:color w:val="000000"/>
                <w:sz w:val="24"/>
              </w:rPr>
            </w:pPr>
          </w:p>
        </w:tc>
      </w:tr>
      <w:tr w:rsidR="001331C9">
        <w:trPr>
          <w:divId w:val="1218663032"/>
          <w:tblCellSpacing w:w="0" w:type="dxa"/>
        </w:trPr>
        <w:tc>
          <w:tcPr>
            <w:tcW w:w="2500" w:type="pct"/>
            <w:hideMark/>
          </w:tcPr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1"/>
            </w:tblGrid>
            <w:tr w:rsidR="001331C9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1331C9" w:rsidRDefault="00706DA8">
                  <w:pPr>
                    <w:spacing w:before="2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pict>
                      <v:rect id="_x0000_i1025" style="width:272.1pt;height:.75pt" o:hrpct="600" o:hrstd="t" o:hrnoshade="t" o:hr="t" fillcolor="black" stroked="f"/>
                    </w:pict>
                  </w:r>
                </w:p>
                <w:p w:rsidR="001331C9" w:rsidRDefault="001331C9">
                  <w:pPr>
                    <w:pStyle w:val="meetmemeber"/>
                  </w:pPr>
                  <w:r>
                    <w:t>Jesper Mathiesen (A)</w:t>
                  </w:r>
                </w:p>
              </w:tc>
            </w:tr>
            <w:tr w:rsidR="001331C9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1331C9" w:rsidRDefault="00706DA8">
                  <w:pPr>
                    <w:spacing w:before="2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pict>
                      <v:rect id="_x0000_i1026" style="width:272.1pt;height:.75pt" o:hrpct="600" o:hrstd="t" o:hrnoshade="t" o:hr="t" fillcolor="black" stroked="f"/>
                    </w:pict>
                  </w:r>
                </w:p>
                <w:p w:rsidR="001331C9" w:rsidRDefault="001331C9">
                  <w:pPr>
                    <w:pStyle w:val="meetmemeber"/>
                  </w:pPr>
                  <w:r>
                    <w:t>Ole Bollesen (A)</w:t>
                  </w:r>
                </w:p>
              </w:tc>
            </w:tr>
            <w:tr w:rsidR="001331C9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1331C9" w:rsidRDefault="00706DA8">
                  <w:pPr>
                    <w:spacing w:before="2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pict>
                      <v:rect id="_x0000_i1027" style="width:272.1pt;height:.75pt" o:hrpct="600" o:hrstd="t" o:hrnoshade="t" o:hr="t" fillcolor="black" stroked="f"/>
                    </w:pict>
                  </w:r>
                </w:p>
                <w:p w:rsidR="001331C9" w:rsidRDefault="001331C9">
                  <w:pPr>
                    <w:pStyle w:val="meetmemeber"/>
                  </w:pPr>
                  <w:r>
                    <w:t>Niels Viderø (A)</w:t>
                  </w:r>
                </w:p>
              </w:tc>
            </w:tr>
          </w:tbl>
          <w:p w:rsidR="001331C9" w:rsidRDefault="001331C9">
            <w:pPr>
              <w:rPr>
                <w:color w:val="000000"/>
                <w:sz w:val="24"/>
              </w:rPr>
            </w:pPr>
          </w:p>
        </w:tc>
        <w:tc>
          <w:tcPr>
            <w:tcW w:w="2500" w:type="pct"/>
            <w:hideMark/>
          </w:tcPr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2"/>
            </w:tblGrid>
            <w:tr w:rsidR="001331C9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1331C9" w:rsidRDefault="00706DA8">
                  <w:pPr>
                    <w:spacing w:before="2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pict>
                      <v:rect id="_x0000_i1028" style="width:272.1pt;height:.75pt" o:hrpct="600" o:hrstd="t" o:hrnoshade="t" o:hr="t" fillcolor="black" stroked="f"/>
                    </w:pict>
                  </w:r>
                </w:p>
                <w:p w:rsidR="001331C9" w:rsidRDefault="001331C9">
                  <w:pPr>
                    <w:pStyle w:val="meetmemeber"/>
                  </w:pPr>
                  <w:r>
                    <w:t>Ole Bjerregaard (V)</w:t>
                  </w:r>
                </w:p>
              </w:tc>
            </w:tr>
            <w:tr w:rsidR="001331C9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1331C9" w:rsidRDefault="00706DA8">
                  <w:pPr>
                    <w:spacing w:before="2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pict>
                      <v:rect id="_x0000_i1029" style="width:272.1pt;height:.75pt" o:hrpct="600" o:hrstd="t" o:hrnoshade="t" o:hr="t" fillcolor="black" stroked="f"/>
                    </w:pict>
                  </w:r>
                </w:p>
                <w:p w:rsidR="001331C9" w:rsidRDefault="001331C9">
                  <w:pPr>
                    <w:pStyle w:val="meetmemeber"/>
                  </w:pPr>
                  <w:r>
                    <w:t>Steen Fris (C)</w:t>
                  </w:r>
                </w:p>
              </w:tc>
            </w:tr>
          </w:tbl>
          <w:p w:rsidR="001331C9" w:rsidRDefault="001331C9">
            <w:pPr>
              <w:rPr>
                <w:color w:val="000000"/>
                <w:sz w:val="24"/>
              </w:rPr>
            </w:pPr>
          </w:p>
        </w:tc>
      </w:tr>
    </w:tbl>
    <w:p w:rsidR="001331C9" w:rsidRDefault="001331C9">
      <w:pPr>
        <w:divId w:val="1218663032"/>
      </w:pPr>
    </w:p>
    <w:p w:rsidR="001331C9" w:rsidRDefault="000F3F0D">
      <w:pPr>
        <w:divId w:val="1423179941"/>
      </w:pPr>
      <w:r>
        <w:t xml:space="preserve"> </w:t>
      </w:r>
      <w:bookmarkStart w:id="13" w:name="AC_ItemStart"/>
      <w:bookmarkEnd w:id="13"/>
    </w:p>
    <w:p w:rsidR="00381F1C" w:rsidRDefault="00381F1C">
      <w:pPr>
        <w:tabs>
          <w:tab w:val="left" w:pos="720"/>
          <w:tab w:val="right" w:pos="8280"/>
        </w:tabs>
        <w:ind w:right="720"/>
      </w:pPr>
    </w:p>
    <w:p w:rsidR="00381F1C" w:rsidRDefault="00381F1C"/>
    <w:sectPr w:rsidR="00381F1C" w:rsidSect="005C1A16">
      <w:footerReference w:type="default" r:id="rId17"/>
      <w:pgSz w:w="11906" w:h="16838" w:code="9"/>
      <w:pgMar w:top="1977" w:right="1106" w:bottom="1440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C9" w:rsidRDefault="001331C9">
      <w:r>
        <w:separator/>
      </w:r>
    </w:p>
  </w:endnote>
  <w:endnote w:type="continuationSeparator" w:id="0">
    <w:p w:rsidR="001331C9" w:rsidRDefault="0013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C9" w:rsidRDefault="001331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C9" w:rsidRDefault="001331C9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F1C" w:rsidRDefault="00381F1C">
    <w:pPr>
      <w:pStyle w:val="Sidefod"/>
      <w:spacing w:after="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F1C" w:rsidRDefault="00381F1C">
    <w:pPr>
      <w:pStyle w:val="Sidefod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F1C" w:rsidRDefault="00381F1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C9" w:rsidRDefault="001331C9">
      <w:r>
        <w:separator/>
      </w:r>
    </w:p>
  </w:footnote>
  <w:footnote w:type="continuationSeparator" w:id="0">
    <w:p w:rsidR="001331C9" w:rsidRDefault="00133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C9" w:rsidRDefault="001331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1C9" w:rsidRDefault="001331C9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61" w:rsidRDefault="003E0839" w:rsidP="00D30CAA">
    <w:pPr>
      <w:pStyle w:val="Sidehoved"/>
    </w:pPr>
    <w:r>
      <w:rPr>
        <w:b/>
        <w:noProof/>
        <w:sz w:val="72"/>
        <w:szCs w:val="72"/>
        <w:lang w:eastAsia="da-DK"/>
      </w:rPr>
      <w:drawing>
        <wp:inline distT="0" distB="0" distL="0" distR="0" wp14:anchorId="67D52FE4" wp14:editId="789B3B2E">
          <wp:extent cx="2733675" cy="828675"/>
          <wp:effectExtent l="0" t="0" r="9525" b="9525"/>
          <wp:docPr id="1" name="Picture 1" descr="Syddjurs far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ddjurs farv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0861" w:rsidRDefault="008D0861" w:rsidP="00D30CAA">
    <w:pPr>
      <w:pStyle w:val="Sidehoved"/>
    </w:pPr>
  </w:p>
  <w:p w:rsidR="00D30CAA" w:rsidRDefault="00D30CAA" w:rsidP="00D30C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F1C" w:rsidRDefault="003E0839">
    <w:pPr>
      <w:pStyle w:val="Sidehoved"/>
      <w:tabs>
        <w:tab w:val="clear" w:pos="4153"/>
        <w:tab w:val="clear" w:pos="8306"/>
        <w:tab w:val="center" w:pos="4500"/>
        <w:tab w:val="right" w:pos="9180"/>
      </w:tabs>
      <w:ind w:firstLine="3600"/>
      <w:rPr>
        <w:rStyle w:val="Sidetal"/>
      </w:rPr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24A866DA" wp14:editId="6B7E6D58">
              <wp:simplePos x="0" y="0"/>
              <wp:positionH relativeFrom="column">
                <wp:posOffset>1714500</wp:posOffset>
              </wp:positionH>
              <wp:positionV relativeFrom="paragraph">
                <wp:posOffset>-2540</wp:posOffset>
              </wp:positionV>
              <wp:extent cx="4914900" cy="685800"/>
              <wp:effectExtent l="0" t="0" r="0" b="2540"/>
              <wp:wrapNone/>
              <wp:docPr id="7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14900" cy="685800"/>
                        <a:chOff x="4478" y="496"/>
                        <a:chExt cx="6840" cy="1299"/>
                      </a:xfrm>
                    </wpg:grpSpPr>
                    <wps:wsp>
                      <wps:cNvPr id="8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4478" y="496"/>
                          <a:ext cx="5040" cy="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F1C" w:rsidRDefault="001331C9" w:rsidP="001331C9">
                            <w:bookmarkStart w:id="2" w:name="AC_AgendaName"/>
                            <w:bookmarkEnd w:id="2"/>
                            <w:r>
                              <w:t>Referat</w:t>
                            </w:r>
                            <w:r w:rsidR="004F2368">
                              <w:t> F</w:t>
                            </w:r>
                            <w:r w:rsidR="00381F1C">
                              <w:t>or</w:t>
                            </w:r>
                            <w:r w:rsidR="004F2368">
                              <w:t> </w:t>
                            </w:r>
                            <w:bookmarkStart w:id="3" w:name="AC_CommitteeName2"/>
                            <w:bookmarkEnd w:id="3"/>
                            <w:r>
                              <w:t>Udvalget for plan, udvikling og kultur (PUK)</w:t>
                            </w:r>
                          </w:p>
                          <w:p w:rsidR="00381F1C" w:rsidRDefault="001331C9" w:rsidP="001331C9">
                            <w:bookmarkStart w:id="4" w:name="AC_MeetingDate4"/>
                            <w:bookmarkEnd w:id="4"/>
                            <w:r>
                              <w:t>20. juni 2013 - kl. 10:30</w:t>
                            </w:r>
                            <w:r w:rsidR="00381F1C">
                              <w:t xml:space="preserve">  </w:t>
                            </w:r>
                          </w:p>
                          <w:p w:rsidR="00381F1C" w:rsidRDefault="00381F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9518" y="523"/>
                          <a:ext cx="1800" cy="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F1C" w:rsidRDefault="00381F1C">
                            <w:pPr>
                              <w:pBdr>
                                <w:left w:val="single" w:sz="4" w:space="0" w:color="auto"/>
                              </w:pBdr>
                              <w:spacing w:after="160"/>
                              <w:rPr>
                                <w:rStyle w:val="Sidetal"/>
                              </w:rPr>
                            </w:pPr>
                            <w:r>
                              <w:t xml:space="preserve">Side </w:t>
                            </w:r>
                            <w:r w:rsidRPr="00FF5CA8">
                              <w:rPr>
                                <w:rStyle w:val="Sidetal"/>
                                <w:rFonts w:ascii="Arial" w:hAnsi="Arial" w:cs="Arial"/>
                              </w:rPr>
                              <w:fldChar w:fldCharType="begin"/>
                            </w:r>
                            <w:r w:rsidRPr="00FF5CA8">
                              <w:rPr>
                                <w:rStyle w:val="Sidetal"/>
                                <w:rFonts w:ascii="Arial" w:hAnsi="Arial" w:cs="Arial"/>
                              </w:rPr>
                              <w:instrText xml:space="preserve"> PAGE </w:instrText>
                            </w:r>
                            <w:r w:rsidRPr="00FF5CA8">
                              <w:rPr>
                                <w:rStyle w:val="Sidetal"/>
                                <w:rFonts w:ascii="Arial" w:hAnsi="Arial" w:cs="Arial"/>
                              </w:rPr>
                              <w:fldChar w:fldCharType="separate"/>
                            </w:r>
                            <w:r w:rsidR="00706DA8">
                              <w:rPr>
                                <w:rStyle w:val="Sidetal"/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FF5CA8">
                              <w:rPr>
                                <w:rStyle w:val="Sidetal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:rsidR="00381F1C" w:rsidRDefault="00381F1C">
                            <w:pPr>
                              <w:pBdr>
                                <w:left w:val="single" w:sz="4" w:space="0" w:color="auto"/>
                              </w:pBdr>
                              <w:spacing w:after="1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3" o:spid="_x0000_s1026" style="position:absolute;left:0;text-align:left;margin-left:135pt;margin-top:-.2pt;width:387pt;height:54pt;z-index:251659776" coordorigin="4478,496" coordsize="6840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M+ZAMAAEcLAAAOAAAAZHJzL2Uyb0RvYy54bWzsVttu3DYQfQ/QfyD4LusSSrsSLAf2XowC&#10;Thsg6QdwJUoiKpEqybXWCfLvHZJa79pGkCIBjD5EDwTJIedyZuaIl+8OQ4/umdJcihLHFxFGTFSy&#10;5qIt8V+ftsESI22oqGkvBSvxA9P43dVvby6nsWCJ7GRfM4VAidDFNJa4M2YswlBXHRuovpAjEyBs&#10;pBqogaVqw1rRCbQPfZhEURZOUtWjkhXTGnbXXoivnP6mYZX5s2k0M6gvMfhm3KjcuLNjeHVJi1bR&#10;sePV7Ab9AS8GygUYfVS1poaiveIvVA28UlLLxlxUcghl0/CKuRggmjh6Fs2tkvvRxdIWUzs+wgTQ&#10;PsPph9VWf9x/UIjXJV5gJOgAKXJWUfbWYjONbQFHbtX4cfygfIAwvZPV3xrE4XO5Xbf+MNpN72UN&#10;+ujeSIfNoVGDVQFRo4NLwcNjCtjBoAo2SR6TPIJMVSDLlukS5i5HVQeJtNcIWUBNgZTk2VG0mW9n&#10;SzJfjZM8t9KQFt6sc3V2zcYF5aZPiOqfQ/RjR0fmEqUtXDOi4KZH9JON7kYeUEY8qO6URRSZA+xD&#10;4ziAtAcWCbnqqGjZtVJy6hitwb3YRWP9BgM+GXahrZLvIf0SsiPcaXQCbJE8AYwWo9LmlskB2UmJ&#10;FTSTc5Pe32njsT0esWkVcsv73iWrF082IAl+B8zCVSuzDrj++JJH+Wa5WZKAJNkmINF6HVxvVyTI&#10;tvEiXb9dr1br+Ku1G5Oi43XNhDVz7NWY/LfMzazhu+yxW7XseW3VWZe0anerXqF7Clyxdd8MyNmx&#10;8KkbrsAglmchxQmJbpI82GbLRUC2JA3yRbQMoji/ybOI5GS9fRrSHRfs50NCU4nzNEl9MX0ztsh9&#10;L2OjxcANsHHPhxJD48FnD9HCluBG1G5uKO/9/AwK6/4JCkj3MdHQdb5GfcuZw+4AWuzmTtYPULpK&#10;QmVBz8IvBCadVJ8xmoCOS6z/2VPFMOp/F1D+QAu2Uo1bkHSRwEKdS3bnEioqUFVig5Gfrozn/P2o&#10;eNuBJd9wQl4DOTXcVfPJK0dsjiBeiSnyl0yRWuitS3O7vw5T5GnsyTVNHP/7RrXEHFsmdqwcJ7+Y&#10;4hdTvAJTuGeJ+++dWvP/TxjuoQGvNceH88vSPgfP145gTu/fq38BAAD//wMAUEsDBBQABgAIAAAA&#10;IQAapMAe4AAAAAoBAAAPAAAAZHJzL2Rvd25yZXYueG1sTI9BS8NAEIXvgv9hGcFbu5saW4nZlFLU&#10;UxFsBfE2TaZJaHY2ZLdJ+u/dnOxtZt7jzffS9Wga0VPnassaorkCQZzbouZSw/fhffYCwnnkAhvL&#10;pOFKDtbZ/V2KSWEH/qJ+70sRQtglqKHyvk2kdHlFBt3ctsRBO9nOoA9rV8qiwyGEm0YulFpKgzWH&#10;DxW2tK0oP+8vRsPHgMPmKXrrd+fT9vp7eP782UWk9ePDuHkF4Wn0/2aY8AM6ZIHpaC9cONFoWKxU&#10;6OI1zGIQk67iOByO07RagsxSeVsh+wMAAP//AwBQSwECLQAUAAYACAAAACEAtoM4kv4AAADhAQAA&#10;EwAAAAAAAAAAAAAAAAAAAAAAW0NvbnRlbnRfVHlwZXNdLnhtbFBLAQItABQABgAIAAAAIQA4/SH/&#10;1gAAAJQBAAALAAAAAAAAAAAAAAAAAC8BAABfcmVscy8ucmVsc1BLAQItABQABgAIAAAAIQAzO0M+&#10;ZAMAAEcLAAAOAAAAAAAAAAAAAAAAAC4CAABkcnMvZTJvRG9jLnhtbFBLAQItABQABgAIAAAAIQAa&#10;pMAe4AAAAAoBAAAPAAAAAAAAAAAAAAAAAL4FAABkcnMvZG93bnJldi54bWxQSwUGAAAAAAQABADz&#10;AAAAy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7" type="#_x0000_t202" style="position:absolute;left:4478;top:496;width:5040;height: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381F1C" w:rsidRDefault="001331C9" w:rsidP="001331C9">
                      <w:bookmarkStart w:id="5" w:name="AC_AgendaName"/>
                      <w:bookmarkEnd w:id="5"/>
                      <w:r>
                        <w:t>Referat</w:t>
                      </w:r>
                      <w:r w:rsidR="004F2368">
                        <w:t> F</w:t>
                      </w:r>
                      <w:r w:rsidR="00381F1C">
                        <w:t>or</w:t>
                      </w:r>
                      <w:r w:rsidR="004F2368">
                        <w:t> </w:t>
                      </w:r>
                      <w:bookmarkStart w:id="6" w:name="AC_CommitteeName2"/>
                      <w:bookmarkEnd w:id="6"/>
                      <w:r>
                        <w:t>Udvalget for plan, udvikling og kultur (PUK)</w:t>
                      </w:r>
                    </w:p>
                    <w:p w:rsidR="00381F1C" w:rsidRDefault="001331C9" w:rsidP="001331C9">
                      <w:bookmarkStart w:id="7" w:name="AC_MeetingDate4"/>
                      <w:bookmarkEnd w:id="7"/>
                      <w:r>
                        <w:t>20. juni 2013 - kl. 10:30</w:t>
                      </w:r>
                      <w:r w:rsidR="00381F1C">
                        <w:t xml:space="preserve">  </w:t>
                      </w:r>
                    </w:p>
                    <w:p w:rsidR="00381F1C" w:rsidRDefault="00381F1C"/>
                  </w:txbxContent>
                </v:textbox>
              </v:shape>
              <v:shape id="Text Box 65" o:spid="_x0000_s1028" type="#_x0000_t202" style="position:absolute;left:9518;top:523;width:1800;height: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<v:textbox>
                  <w:txbxContent>
                    <w:p w:rsidR="00381F1C" w:rsidRDefault="00381F1C">
                      <w:pPr>
                        <w:pBdr>
                          <w:left w:val="single" w:sz="4" w:space="0" w:color="auto"/>
                        </w:pBdr>
                        <w:spacing w:after="160"/>
                        <w:rPr>
                          <w:rStyle w:val="Sidetal"/>
                        </w:rPr>
                      </w:pPr>
                      <w:r>
                        <w:t xml:space="preserve">Side </w:t>
                      </w:r>
                      <w:r w:rsidRPr="00FF5CA8">
                        <w:rPr>
                          <w:rStyle w:val="Sidetal"/>
                          <w:rFonts w:ascii="Arial" w:hAnsi="Arial" w:cs="Arial"/>
                        </w:rPr>
                        <w:fldChar w:fldCharType="begin"/>
                      </w:r>
                      <w:r w:rsidRPr="00FF5CA8">
                        <w:rPr>
                          <w:rStyle w:val="Sidetal"/>
                          <w:rFonts w:ascii="Arial" w:hAnsi="Arial" w:cs="Arial"/>
                        </w:rPr>
                        <w:instrText xml:space="preserve"> PAGE </w:instrText>
                      </w:r>
                      <w:r w:rsidRPr="00FF5CA8">
                        <w:rPr>
                          <w:rStyle w:val="Sidetal"/>
                          <w:rFonts w:ascii="Arial" w:hAnsi="Arial" w:cs="Arial"/>
                        </w:rPr>
                        <w:fldChar w:fldCharType="separate"/>
                      </w:r>
                      <w:r w:rsidR="00706DA8">
                        <w:rPr>
                          <w:rStyle w:val="Sidetal"/>
                          <w:rFonts w:ascii="Arial" w:hAnsi="Arial" w:cs="Arial"/>
                          <w:noProof/>
                        </w:rPr>
                        <w:t>1</w:t>
                      </w:r>
                      <w:r w:rsidRPr="00FF5CA8">
                        <w:rPr>
                          <w:rStyle w:val="Sidetal"/>
                          <w:rFonts w:ascii="Arial" w:hAnsi="Arial" w:cs="Arial"/>
                        </w:rPr>
                        <w:fldChar w:fldCharType="end"/>
                      </w:r>
                    </w:p>
                    <w:p w:rsidR="00381F1C" w:rsidRDefault="00381F1C">
                      <w:pPr>
                        <w:pBdr>
                          <w:left w:val="single" w:sz="4" w:space="0" w:color="auto"/>
                        </w:pBdr>
                        <w:spacing w:after="160"/>
                      </w:pPr>
                    </w:p>
                  </w:txbxContent>
                </v:textbox>
              </v:shape>
            </v:group>
          </w:pict>
        </mc:Fallback>
      </mc:AlternateContent>
    </w:r>
    <w:r w:rsidR="00381F1C">
      <w:tab/>
    </w:r>
  </w:p>
  <w:p w:rsidR="00381F1C" w:rsidRDefault="003E0839">
    <w:pPr>
      <w:pStyle w:val="Sidehoved"/>
      <w:tabs>
        <w:tab w:val="clear" w:pos="4153"/>
        <w:tab w:val="clear" w:pos="8306"/>
        <w:tab w:val="center" w:pos="4500"/>
        <w:tab w:val="right" w:pos="9180"/>
      </w:tabs>
      <w:ind w:firstLine="3600"/>
    </w:pPr>
    <w:r>
      <w:rPr>
        <w:noProof/>
        <w:szCs w:val="20"/>
        <w:lang w:eastAsia="da-DK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C35B2FD" wp14:editId="63209503">
              <wp:simplePos x="0" y="0"/>
              <wp:positionH relativeFrom="column">
                <wp:posOffset>-114300</wp:posOffset>
              </wp:positionH>
              <wp:positionV relativeFrom="paragraph">
                <wp:posOffset>128905</wp:posOffset>
              </wp:positionV>
              <wp:extent cx="6400800" cy="508000"/>
              <wp:effectExtent l="0" t="0" r="0" b="1270"/>
              <wp:wrapNone/>
              <wp:docPr id="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1F1C" w:rsidRDefault="00381F1C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29" type="#_x0000_t202" style="position:absolute;left:0;text-align:left;margin-left:-9pt;margin-top:10.15pt;width:7in;height:40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i0vAIAAMEFAAAOAAAAZHJzL2Uyb0RvYy54bWysVNtunDAQfa/Uf7D8TrjEsAsKGyXLUlVK&#10;L1LSD/CCWayCTW3vsmnVf+/Y7C3pS9WWB2R77DOXc2Zubvd9h3ZMaS5FjsOrACMmKllzscnxl6fS&#10;m2OkDRU17aRgOX5mGt8u3r65GYeMRbKVXc0UAhChs3HIcWvMkPm+rlrWU30lBybA2EjVUwNbtfFr&#10;RUdA7zs/CoLEH6WqByUrpjWcFpMRLxx+07DKfGoazQzqcgyxGfdX7r+2f39xQ7ONokPLq0MY9C+i&#10;6CkX4PQEVVBD0Vbx36B6XimpZWOuKtn7sml4xVwOkE0YvMrmsaUDc7lAcfRwKpP+f7DVx91nhXid&#10;4wQjQXug6IntDbqXexRf2/KMg87g1uMA98wezoFml6oeHmT1VSMhly0VG3anlBxbRmsIL7Qv/Yun&#10;E462IOvxg6zBD90a6YD2jept7aAaCNCBpucTNTaWCg4TEgTzAEwV2GK7dNz5NDu+HpQ275jskV3k&#10;WAH1Dp3uHrSx0dDseMU6E7LkXefo78SLA7g4nYBveGptNgrH5o80SFfz1Zx4JEpWHgmKwrsrl8RL&#10;ynAWF9fFclmEP63fkGQtr2smrJujskLyZ8wdND5p4qQtLTteWzgbklab9bJTaEdB2aX7XM3Bcr7m&#10;vwzDFQFyeZVSGJHgPkq9MpnPPFKS2EtnwdwLwvQ+TQKSkqJ8mdIDF+zfU0JjjtM4iicxnYN+lRsw&#10;fSb7Ijea9dzA7Oh4n2Orh0kRNLMSXInaUWso76b1RSls+OdSAN1Hop1grUYntZr9eu9aIzr2wVrW&#10;z6BgJUFgoEWYe7BopfqO0QgzJMf625YqhlH3XkAXpCEhdui4DYlnEWzUpWV9aaGiAqgcG4ym5dJM&#10;g2o7KL5pwdPUd0LeQec03InattgU1aHfYE643A4zzQ6iy727dZ68i18AAAD//wMAUEsDBBQABgAI&#10;AAAAIQDbFkC13AAAAAoBAAAPAAAAZHJzL2Rvd25yZXYueG1sTI/LTsMwEEX3SPyDNUjsWrvloSbE&#10;qRCILYgClbqbxtMkIh5HsduEv2dY0eXcObqPYj35Tp1oiG1gC4u5AUVcBddybeHz42W2AhUTssMu&#10;MFn4oQjr8vKiwNyFkd/ptEm1EhOOOVpoUupzrWPVkMc4Dz2x/A5h8JjkHGrtBhzF3Hd6acy99tiy&#10;JDTY01ND1ffm6C18vR5221vzVj/7u34Mk9HsM23t9dX0+AAq0ZT+YfirL9WhlE77cGQXVWdhtljJ&#10;lmRhaW5ACZBlRoS9kEYUXRb6fEL5CwAA//8DAFBLAQItABQABgAIAAAAIQC2gziS/gAAAOEBAAAT&#10;AAAAAAAAAAAAAAAAAAAAAABbQ29udGVudF9UeXBlc10ueG1sUEsBAi0AFAAGAAgAAAAhADj9If/W&#10;AAAAlAEAAAsAAAAAAAAAAAAAAAAALwEAAF9yZWxzLy5yZWxzUEsBAi0AFAAGAAgAAAAhAFg7CLS8&#10;AgAAwQUAAA4AAAAAAAAAAAAAAAAALgIAAGRycy9lMm9Eb2MueG1sUEsBAi0AFAAGAAgAAAAhANsW&#10;QLXcAAAACgEAAA8AAAAAAAAAAAAAAAAAFgUAAGRycy9kb3ducmV2LnhtbFBLBQYAAAAABAAEAPMA&#10;AAAfBgAAAAA=&#10;" filled="f" stroked="f">
              <v:textbox>
                <w:txbxContent>
                  <w:p w:rsidR="00381F1C" w:rsidRDefault="00381F1C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F1C" w:rsidRDefault="003E0839">
    <w:pPr>
      <w:pStyle w:val="Sidehove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016CBA" wp14:editId="75B51733">
              <wp:simplePos x="0" y="0"/>
              <wp:positionH relativeFrom="column">
                <wp:posOffset>0</wp:posOffset>
              </wp:positionH>
              <wp:positionV relativeFrom="paragraph">
                <wp:posOffset>226060</wp:posOffset>
              </wp:positionV>
              <wp:extent cx="6400800" cy="791845"/>
              <wp:effectExtent l="0" t="0" r="0" b="127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1F1C" w:rsidRDefault="00381F1C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0" type="#_x0000_t202" style="position:absolute;margin-left:0;margin-top:17.8pt;width:7in;height:62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VEug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4RSW15xkFn4HU/gJ/Zwzm02VHVw52svmok5LKlYsNulJJjy2gN6YX2pn92&#10;dcLRFmQ9fpA1xKFbIx3QvlG9rR1UAwE6tOnx1BqbSwWHMxIESQCmCmzzNExI7ELQ7Hh7UNq8Y7JH&#10;dpFjBa136HR3p43NhmZHFxtMyJJ3nWt/J54dgON0ArHhqrXZLFw3f6RBukpWCfFINFt5JCgK76Zc&#10;Em9WhvO4uCyWyyL8aeOGJGt5XTNhwxyVFZI/69xB45MmTtrSsuO1hbMpabVZLzuFdhSUXbrvUJAz&#10;N/95Gq4IwOUFpTAiwW2UeuUsmXukJLGXzoPEC8L0Np0FJCVF+ZzSHRfs3ymhMcdpHMWTmH7LLXDf&#10;a24067mB2dHxPscgDfisE82sBFeidmtDeTetz0ph038qBbT72GgnWKvRSa1mv967p3Fpga2Y17J+&#10;BAUrCQIDLcLcg0Ur1XeMRpghOdbftlQxjLr3Al5BGhJih47bkHgewUadW9bnFioqgMqxwWhaLs00&#10;qLaD4psWIk3vTsgbeDkNd6J+yurw3mBOOG6HmWYH0fneeT1N3sUvAAAA//8DAFBLAwQUAAYACAAA&#10;ACEAtFvHatwAAAAIAQAADwAAAGRycy9kb3ducmV2LnhtbEyPT0/DMAzF70h8h8hI3JgDY9VWmk4I&#10;xBXE+CPtljVeW9E4VZOt5dvjndjN9nt6/r1iPflOHWmIbWADtzMNirgKruXawOfHy80SVEyWne0C&#10;k4FfirAuLy8Km7sw8jsdN6lWEsIxtwaalPocMVYNeRtnoScWbR8Gb5OsQ41usKOE+w7vtM7Q25bl&#10;Q2N7emqo+tkcvIGv1/32+16/1c9+0Y9h0sh+hcZcX02PD6ASTenfDCd8QYdSmHbhwC6qzoAUSQbm&#10;iwzUSdV6KZedTJmeA5YFnhco/wAAAP//AwBQSwECLQAUAAYACAAAACEAtoM4kv4AAADhAQAAEwAA&#10;AAAAAAAAAAAAAAAAAAAAW0NvbnRlbnRfVHlwZXNdLnhtbFBLAQItABQABgAIAAAAIQA4/SH/1gAA&#10;AJQBAAALAAAAAAAAAAAAAAAAAC8BAABfcmVscy8ucmVsc1BLAQItABQABgAIAAAAIQBgxcVEugIA&#10;AMEFAAAOAAAAAAAAAAAAAAAAAC4CAABkcnMvZTJvRG9jLnhtbFBLAQItABQABgAIAAAAIQC0W8dq&#10;3AAAAAgBAAAPAAAAAAAAAAAAAAAAABQFAABkcnMvZG93bnJldi54bWxQSwUGAAAAAAQABADzAAAA&#10;HQYAAAAA&#10;" filled="f" stroked="f">
              <v:textbox>
                <w:txbxContent>
                  <w:p w:rsidR="00381F1C" w:rsidRDefault="00381F1C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F47F47E" wp14:editId="467B4E14">
              <wp:simplePos x="0" y="0"/>
              <wp:positionH relativeFrom="column">
                <wp:posOffset>2171700</wp:posOffset>
              </wp:positionH>
              <wp:positionV relativeFrom="paragraph">
                <wp:posOffset>-2540</wp:posOffset>
              </wp:positionV>
              <wp:extent cx="4331335" cy="920750"/>
              <wp:effectExtent l="0" t="0" r="2540" b="0"/>
              <wp:wrapNone/>
              <wp:docPr id="2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31335" cy="920750"/>
                        <a:chOff x="4478" y="496"/>
                        <a:chExt cx="6840" cy="1299"/>
                      </a:xfrm>
                    </wpg:grpSpPr>
                    <wps:wsp>
                      <wps:cNvPr id="3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4478" y="496"/>
                          <a:ext cx="5040" cy="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F1C" w:rsidRDefault="00381F1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9518" y="523"/>
                          <a:ext cx="1800" cy="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F1C" w:rsidRDefault="00381F1C">
                            <w:pPr>
                              <w:pBdr>
                                <w:left w:val="single" w:sz="4" w:space="4" w:color="auto"/>
                              </w:pBdr>
                              <w:spacing w:after="160"/>
                              <w:rPr>
                                <w:rStyle w:val="Sidetal"/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Side: </w:t>
                            </w:r>
                            <w:r>
                              <w:rPr>
                                <w:rStyle w:val="Sidetal"/>
                                <w:rFonts w:ascii="Arial Narrow" w:hAnsi="Arial Narrow"/>
                              </w:rPr>
                              <w:fldChar w:fldCharType="begin"/>
                            </w:r>
                            <w:r>
                              <w:rPr>
                                <w:rStyle w:val="Sidetal"/>
                                <w:rFonts w:ascii="Arial Narrow" w:hAnsi="Arial Narrow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Sidetal"/>
                                <w:rFonts w:ascii="Arial Narrow" w:hAnsi="Arial Narrow"/>
                              </w:rPr>
                              <w:fldChar w:fldCharType="separate"/>
                            </w:r>
                            <w:r>
                              <w:rPr>
                                <w:rStyle w:val="Sidetal"/>
                                <w:rFonts w:ascii="Arial Narrow" w:hAnsi="Arial Narrow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Sidetal"/>
                                <w:rFonts w:ascii="Arial Narrow" w:hAnsi="Arial Narrow"/>
                              </w:rPr>
                              <w:fldChar w:fldCharType="end"/>
                            </w:r>
                          </w:p>
                          <w:p w:rsidR="00381F1C" w:rsidRDefault="00381F1C">
                            <w:pPr>
                              <w:pBdr>
                                <w:left w:val="single" w:sz="4" w:space="4" w:color="auto"/>
                              </w:pBdr>
                              <w:spacing w:after="1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6" o:spid="_x0000_s1031" style="position:absolute;margin-left:171pt;margin-top:-.2pt;width:341.05pt;height:72.5pt;z-index:251656704" coordorigin="4478,496" coordsize="6840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lYwMAAE4LAAAOAAAAZHJzL2Uyb0RvYy54bWzsVttu3DYQfS+QfyD4Luuy1O5KsBzYezEK&#10;OG2ApB/AlSiJiESqJNdaN8i/d0hqL7ZRtEgAAwWyDwLJIYdnzsyc5fX7Q9+hR6Y0l6LA8VWEEROl&#10;rLhoCvzH522wxEgbKiraScEK/MQ0fn/z7pfrcchZIlvZVUwhcCJ0Pg4Fbo0Z8jDUZct6qq/kwAQY&#10;a6l6amCqmrBSdATvfRcmUTQPR6mqQcmSaQ2ra2/EN85/XbPS/F7XmhnUFRiwGfdV7ruz3/DmmuaN&#10;okPLywkG/Q4UPeUCLj25WlND0V7xV656XiqpZW2uStmHsq55yVwMEE0cvYjmXsn94GJp8rEZTjQB&#10;tS94+m635W+PHxXiVYETjATtIUXuVkTmlptxaHLYcq+GT8NH5QOE4YMsv2gwhy/tdt74zWg3fpAV&#10;+KN7Ix03h1r11gVEjQ4uBU+nFLCDQSUsktksns1SjEqwZUm0SKcclS0k0h4jZAE1BVaSOYg0L9vN&#10;dHq+JJBkezROsswGENLcX+ugTtBsXFBu+syo/jFGP7V0YC5R2tI1MTo7MvrZRncnD4gsPKlul2UU&#10;mQOsA1xHkPbEIiFXLRUNu1VKji2jFcCLXTQWN1zgk2En2jr5N6ZfU3akO43OhC2SZ4TRfFDa3DPZ&#10;IzsosIJmcjDp44M2ntvjFptWIbe862Cd5p14tgBJ8CtwLRy1NgvA9cfXLMo2y82SBCSZbwISrdfB&#10;7XZFgvk2XqTr2Xq1Wsff7L0xyVteVUzYa469GpP/lrlJNXyXnbpVy45X1p2FpFWzW3UKPVLQiq37&#10;TYRcbAufw3AFBrG8CClOSHSXZMF2vlwEZEvSIFtEyyCKs7tsHpGMrLfPQ3rggv14SGiEnkmT1BfT&#10;P8YWud/r2GjecwNq3PG+wMvTJprbEtyIyqXWUN758QUVFv6ZCkj3MdHQdb5GfcuZw+7gxIbY261t&#10;J6snqGAlocCgdeGfBAatVH9hNIIqF1j/uaeKYdT9KqALspjYgjVuQtJFAhN1adldWqgowVWBDUZ+&#10;uDJe+veD4k0LN/m+E/IWNKrmrqjPqJy+OZ14I8EgrwVjeSRq6vq3EYwsjb3GpsnMAvD9avU5hro4&#10;KuxPwfgpGG8lGOmxD/4vguHeG/Boc7I4PTDtq/By7gTm/Ay++RsAAP//AwBQSwMEFAAGAAgAAAAh&#10;ABOczlLgAAAACgEAAA8AAABkcnMvZG93bnJldi54bWxMj0FrwkAQhe+F/odlCr3pJjGVErMRkbYn&#10;KVQLxduYHZNgdjZk1yT++66n9vaGN7z3vXw9mVYM1LvGsoJ4HoEgLq1uuFLwfXifvYJwHllja5kU&#10;3MjBunh8yDHTduQvGva+EiGEXYYKau+7TEpX1mTQzW1HHLyz7Q36cPaV1D2OIdy0MomipTTYcGio&#10;saNtTeVlfzUKPkYcN4v4bdhdztvb8fDy+bOLSannp2mzAuFp8n/PcMcP6FAEppO9snaiVbBIk7DF&#10;K5ilIO5+lKQxiFNQaboEWeTy/4TiFwAA//8DAFBLAQItABQABgAIAAAAIQC2gziS/gAAAOEBAAAT&#10;AAAAAAAAAAAAAAAAAAAAAABbQ29udGVudF9UeXBlc10ueG1sUEsBAi0AFAAGAAgAAAAhADj9If/W&#10;AAAAlAEAAAsAAAAAAAAAAAAAAAAALwEAAF9yZWxzLy5yZWxzUEsBAi0AFAAGAAgAAAAhAGgem+Vj&#10;AwAATgsAAA4AAAAAAAAAAAAAAAAALgIAAGRycy9lMm9Eb2MueG1sUEsBAi0AFAAGAAgAAAAhABOc&#10;zlLgAAAACgEAAA8AAAAAAAAAAAAAAAAAvQUAAGRycy9kb3ducmV2LnhtbFBLBQYAAAAABAAEAPMA&#10;AADKBgAAAAA=&#10;">
              <v:shape id="Text Box 47" o:spid="_x0000_s1032" type="#_x0000_t202" style="position:absolute;left:4478;top:496;width:5040;height: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81F1C" w:rsidRDefault="00381F1C">
                      <w:r>
                        <w:t xml:space="preserve"> </w:t>
                      </w:r>
                    </w:p>
                  </w:txbxContent>
                </v:textbox>
              </v:shape>
              <v:shape id="Text Box 48" o:spid="_x0000_s1033" type="#_x0000_t202" style="position:absolute;left:9518;top:523;width:1800;height: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:rsidR="00381F1C" w:rsidRDefault="00381F1C">
                      <w:pPr>
                        <w:pBdr>
                          <w:left w:val="single" w:sz="4" w:space="4" w:color="auto"/>
                        </w:pBdr>
                        <w:spacing w:after="160"/>
                        <w:rPr>
                          <w:rStyle w:val="Sidetal"/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Side: </w:t>
                      </w:r>
                      <w:r>
                        <w:rPr>
                          <w:rStyle w:val="Sidetal"/>
                          <w:rFonts w:ascii="Arial Narrow" w:hAnsi="Arial Narrow"/>
                        </w:rPr>
                        <w:fldChar w:fldCharType="begin"/>
                      </w:r>
                      <w:r>
                        <w:rPr>
                          <w:rStyle w:val="Sidetal"/>
                          <w:rFonts w:ascii="Arial Narrow" w:hAnsi="Arial Narrow"/>
                        </w:rPr>
                        <w:instrText xml:space="preserve"> PAGE </w:instrText>
                      </w:r>
                      <w:r>
                        <w:rPr>
                          <w:rStyle w:val="Sidetal"/>
                          <w:rFonts w:ascii="Arial Narrow" w:hAnsi="Arial Narrow"/>
                        </w:rPr>
                        <w:fldChar w:fldCharType="separate"/>
                      </w:r>
                      <w:r>
                        <w:rPr>
                          <w:rStyle w:val="Sidetal"/>
                          <w:rFonts w:ascii="Arial Narrow" w:hAnsi="Arial Narrow"/>
                          <w:noProof/>
                        </w:rPr>
                        <w:t>2</w:t>
                      </w:r>
                      <w:r>
                        <w:rPr>
                          <w:rStyle w:val="Sidetal"/>
                          <w:rFonts w:ascii="Arial Narrow" w:hAnsi="Arial Narrow"/>
                        </w:rPr>
                        <w:fldChar w:fldCharType="end"/>
                      </w:r>
                    </w:p>
                    <w:p w:rsidR="00381F1C" w:rsidRDefault="00381F1C">
                      <w:pPr>
                        <w:pBdr>
                          <w:left w:val="single" w:sz="4" w:space="4" w:color="auto"/>
                        </w:pBdr>
                        <w:spacing w:after="160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a-DK"/>
      </w:rPr>
      <w:drawing>
        <wp:anchor distT="0" distB="0" distL="114300" distR="114300" simplePos="0" relativeHeight="251655680" behindDoc="1" locked="0" layoutInCell="1" allowOverlap="1" wp14:anchorId="036F39F9" wp14:editId="5D0FBDBA">
          <wp:simplePos x="0" y="0"/>
          <wp:positionH relativeFrom="column">
            <wp:posOffset>0</wp:posOffset>
          </wp:positionH>
          <wp:positionV relativeFrom="paragraph">
            <wp:posOffset>111760</wp:posOffset>
          </wp:positionV>
          <wp:extent cx="1819275" cy="628650"/>
          <wp:effectExtent l="0" t="0" r="9525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14D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636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D62F4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C28B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BAC2C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044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4073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AE47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F2D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C8B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296DC1"/>
    <w:multiLevelType w:val="multilevel"/>
    <w:tmpl w:val="AA3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autoHyphenation/>
  <w:hyphenationZone w:val="357"/>
  <w:drawingGridHorizontalSpacing w:val="26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C9"/>
    <w:rsid w:val="000F3F0D"/>
    <w:rsid w:val="001331C9"/>
    <w:rsid w:val="00151D9E"/>
    <w:rsid w:val="0024471C"/>
    <w:rsid w:val="00262DD9"/>
    <w:rsid w:val="002748CC"/>
    <w:rsid w:val="002857B9"/>
    <w:rsid w:val="003024EF"/>
    <w:rsid w:val="00307A8E"/>
    <w:rsid w:val="00360C80"/>
    <w:rsid w:val="00374280"/>
    <w:rsid w:val="00381F1C"/>
    <w:rsid w:val="00397590"/>
    <w:rsid w:val="003B0471"/>
    <w:rsid w:val="003E0839"/>
    <w:rsid w:val="00416772"/>
    <w:rsid w:val="00435A00"/>
    <w:rsid w:val="00440D0D"/>
    <w:rsid w:val="00450B38"/>
    <w:rsid w:val="00492309"/>
    <w:rsid w:val="004C3169"/>
    <w:rsid w:val="004F2368"/>
    <w:rsid w:val="004F503C"/>
    <w:rsid w:val="0050060E"/>
    <w:rsid w:val="005A526C"/>
    <w:rsid w:val="005C1A16"/>
    <w:rsid w:val="006150AE"/>
    <w:rsid w:val="00667ED3"/>
    <w:rsid w:val="006732FE"/>
    <w:rsid w:val="00687EB6"/>
    <w:rsid w:val="0069779C"/>
    <w:rsid w:val="006C013E"/>
    <w:rsid w:val="006C7461"/>
    <w:rsid w:val="006D6638"/>
    <w:rsid w:val="00706DA8"/>
    <w:rsid w:val="007475CA"/>
    <w:rsid w:val="007619B9"/>
    <w:rsid w:val="00773854"/>
    <w:rsid w:val="008454CA"/>
    <w:rsid w:val="008A2707"/>
    <w:rsid w:val="008C2681"/>
    <w:rsid w:val="008C4551"/>
    <w:rsid w:val="008D0861"/>
    <w:rsid w:val="008E77EC"/>
    <w:rsid w:val="0090292D"/>
    <w:rsid w:val="009A71C3"/>
    <w:rsid w:val="00A91AA0"/>
    <w:rsid w:val="00B34ECF"/>
    <w:rsid w:val="00BC2AD2"/>
    <w:rsid w:val="00BC414F"/>
    <w:rsid w:val="00BF29F9"/>
    <w:rsid w:val="00C2125D"/>
    <w:rsid w:val="00C51D60"/>
    <w:rsid w:val="00C62B00"/>
    <w:rsid w:val="00C65FF5"/>
    <w:rsid w:val="00C815F8"/>
    <w:rsid w:val="00D01883"/>
    <w:rsid w:val="00D21166"/>
    <w:rsid w:val="00D24AC3"/>
    <w:rsid w:val="00D30CAA"/>
    <w:rsid w:val="00D95244"/>
    <w:rsid w:val="00DE4800"/>
    <w:rsid w:val="00DF30B9"/>
    <w:rsid w:val="00EE21CB"/>
    <w:rsid w:val="00F218BA"/>
    <w:rsid w:val="00FA01DC"/>
    <w:rsid w:val="00FE5D35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772"/>
    <w:rPr>
      <w:rFonts w:ascii="Arial" w:hAnsi="Arial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2707"/>
    <w:pPr>
      <w:keepNext/>
      <w:pageBreakBefore/>
      <w:tabs>
        <w:tab w:val="left" w:pos="340"/>
        <w:tab w:val="left" w:pos="510"/>
        <w:tab w:val="left" w:pos="680"/>
      </w:tabs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Overskrift3">
    <w:name w:val="heading 3"/>
    <w:basedOn w:val="Normal"/>
    <w:next w:val="Normal"/>
    <w:qFormat/>
    <w:pPr>
      <w:keepNext/>
      <w:outlineLvl w:val="2"/>
    </w:pPr>
    <w:rPr>
      <w:rFonts w:cs="Arial"/>
      <w:bCs/>
      <w:szCs w:val="26"/>
    </w:rPr>
  </w:style>
  <w:style w:type="paragraph" w:styleId="Overskrift4">
    <w:name w:val="heading 4"/>
    <w:basedOn w:val="Normal"/>
    <w:next w:val="Normal"/>
    <w:qFormat/>
    <w:pPr>
      <w:keepNext/>
      <w:spacing w:before="240" w:after="60"/>
      <w:outlineLvl w:val="3"/>
    </w:pPr>
    <w:rPr>
      <w:rFonts w:ascii="Verdana" w:hAnsi="Verdana"/>
      <w:b/>
      <w:bCs/>
      <w:sz w:val="28"/>
      <w:szCs w:val="28"/>
    </w:rPr>
  </w:style>
  <w:style w:type="paragraph" w:styleId="Overskrift7">
    <w:name w:val="heading 7"/>
    <w:basedOn w:val="Normal"/>
    <w:next w:val="Normal"/>
    <w:qFormat/>
    <w:pPr>
      <w:spacing w:before="240" w:after="60"/>
      <w:jc w:val="center"/>
      <w:outlineLvl w:val="6"/>
    </w:pPr>
    <w:rPr>
      <w:rFonts w:ascii="Times New Roman" w:hAnsi="Times New Roman"/>
    </w:rPr>
  </w:style>
  <w:style w:type="paragraph" w:styleId="Overskrift8">
    <w:name w:val="heading 8"/>
    <w:basedOn w:val="Normal"/>
    <w:next w:val="Normal"/>
    <w:qFormat/>
    <w:pPr>
      <w:spacing w:before="240" w:after="60"/>
      <w:jc w:val="center"/>
      <w:outlineLvl w:val="7"/>
    </w:pPr>
    <w:rPr>
      <w:b/>
      <w:iCs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153"/>
        <w:tab w:val="right" w:pos="8306"/>
      </w:tabs>
    </w:pPr>
  </w:style>
  <w:style w:type="paragraph" w:styleId="Sidefod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fslut">
    <w:name w:val="Afslut"/>
    <w:basedOn w:val="Normal"/>
    <w:pPr>
      <w:spacing w:after="240"/>
    </w:pPr>
    <w:rPr>
      <w:szCs w:val="20"/>
    </w:rPr>
  </w:style>
  <w:style w:type="paragraph" w:customStyle="1" w:styleId="Dagledetekst">
    <w:name w:val="Dagledetekst"/>
    <w:basedOn w:val="Normal"/>
    <w:pPr>
      <w:widowControl w:val="0"/>
    </w:pPr>
    <w:rPr>
      <w:b/>
      <w:sz w:val="24"/>
      <w:szCs w:val="20"/>
    </w:rPr>
  </w:style>
  <w:style w:type="character" w:styleId="Sidetal">
    <w:name w:val="page number"/>
    <w:basedOn w:val="Standardskrifttypeiafsnit"/>
    <w:rPr>
      <w:rFonts w:ascii="Times New Roman" w:hAnsi="Times New Roman"/>
      <w:sz w:val="22"/>
    </w:rPr>
  </w:style>
  <w:style w:type="paragraph" w:customStyle="1" w:styleId="StyleBoldCentered">
    <w:name w:val="Style Bold Centered"/>
    <w:basedOn w:val="Normal"/>
    <w:autoRedefine/>
    <w:rsid w:val="00C62B00"/>
    <w:pPr>
      <w:jc w:val="center"/>
    </w:pPr>
    <w:rPr>
      <w:b/>
      <w:bCs/>
      <w:sz w:val="32"/>
      <w:szCs w:val="20"/>
    </w:rPr>
  </w:style>
  <w:style w:type="character" w:styleId="Fremhv">
    <w:name w:val="Emphasis"/>
    <w:basedOn w:val="Standardskrifttypeiafsnit"/>
    <w:qFormat/>
    <w:rPr>
      <w:rFonts w:ascii="Verdana" w:hAnsi="Verdana"/>
      <w:i/>
      <w:iCs/>
      <w:sz w:val="22"/>
    </w:rPr>
  </w:style>
  <w:style w:type="paragraph" w:styleId="NormalWeb">
    <w:name w:val="Normal (Web)"/>
    <w:basedOn w:val="Normal"/>
    <w:uiPriority w:val="99"/>
  </w:style>
  <w:style w:type="character" w:styleId="Strk">
    <w:name w:val="Strong"/>
    <w:basedOn w:val="Standardskrifttypeiafsnit"/>
    <w:qFormat/>
    <w:rPr>
      <w:rFonts w:ascii="Verdana" w:hAnsi="Verdana"/>
      <w:b/>
      <w:bCs/>
      <w:sz w:val="22"/>
    </w:rPr>
  </w:style>
  <w:style w:type="character" w:styleId="Hyperlink">
    <w:name w:val="Hyperlink"/>
    <w:basedOn w:val="Standardskrifttypeiafsnit"/>
    <w:rsid w:val="00307A8E"/>
    <w:rPr>
      <w:rFonts w:ascii="Arial" w:hAnsi="Arial"/>
      <w:color w:val="0000FF"/>
      <w:sz w:val="20"/>
      <w:u w:val="single"/>
    </w:rPr>
  </w:style>
  <w:style w:type="paragraph" w:styleId="Normalindrykning">
    <w:name w:val="Normal Indent"/>
    <w:basedOn w:val="Normal"/>
    <w:pPr>
      <w:ind w:left="1304"/>
    </w:pPr>
  </w:style>
  <w:style w:type="paragraph" w:customStyle="1" w:styleId="sagsfremstilling">
    <w:name w:val="sagsfremstilling"/>
    <w:basedOn w:val="Normal"/>
  </w:style>
  <w:style w:type="character" w:styleId="BesgtHyperlink">
    <w:name w:val="FollowedHyperlink"/>
    <w:basedOn w:val="Standardskrifttypeiafsnit"/>
    <w:rsid w:val="00307A8E"/>
    <w:rPr>
      <w:rFonts w:ascii="Arial" w:hAnsi="Arial"/>
      <w:color w:val="800080"/>
      <w:sz w:val="20"/>
      <w:u w:val="single"/>
    </w:rPr>
  </w:style>
  <w:style w:type="paragraph" w:customStyle="1" w:styleId="sagsfremstillinghoved0">
    <w:name w:val="sagsfremstillinghoved0"/>
    <w:basedOn w:val="sagsfremstilling"/>
  </w:style>
  <w:style w:type="character" w:customStyle="1" w:styleId="CharChar">
    <w:name w:val="Char Char"/>
    <w:basedOn w:val="Standardskrifttypeiafsnit"/>
    <w:rPr>
      <w:sz w:val="22"/>
      <w:szCs w:val="24"/>
      <w:lang w:val="da-DK" w:eastAsia="en-US" w:bidi="ar-SA"/>
    </w:rPr>
  </w:style>
  <w:style w:type="paragraph" w:customStyle="1" w:styleId="StyleRight-028cm">
    <w:name w:val="Style Right:  -028 cm"/>
    <w:basedOn w:val="Normal"/>
    <w:autoRedefine/>
    <w:rsid w:val="00BC414F"/>
    <w:pPr>
      <w:ind w:right="-159"/>
    </w:pPr>
    <w:rPr>
      <w:b/>
      <w:szCs w:val="20"/>
    </w:rPr>
  </w:style>
  <w:style w:type="paragraph" w:styleId="Indholdsfortegnelse1">
    <w:name w:val="toc 1"/>
    <w:aliases w:val="Style TOC 1,Style TOC 1 + Before:  0 cm Hanging:  063 cm + After:  ..."/>
    <w:basedOn w:val="Normal"/>
    <w:uiPriority w:val="39"/>
    <w:rsid w:val="00416772"/>
    <w:pPr>
      <w:ind w:left="680" w:right="454" w:hanging="680"/>
    </w:pPr>
  </w:style>
  <w:style w:type="paragraph" w:styleId="Markeringsbobletekst">
    <w:name w:val="Balloon Text"/>
    <w:basedOn w:val="Normal"/>
    <w:link w:val="MarkeringsbobletekstTegn"/>
    <w:rsid w:val="00307A8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307A8E"/>
    <w:rPr>
      <w:rFonts w:ascii="Tahoma" w:hAnsi="Tahoma" w:cs="Tahoma"/>
      <w:sz w:val="16"/>
      <w:szCs w:val="16"/>
      <w:lang w:eastAsia="en-US"/>
    </w:rPr>
  </w:style>
  <w:style w:type="paragraph" w:customStyle="1" w:styleId="meettitle">
    <w:name w:val="meettitle"/>
    <w:basedOn w:val="Normal"/>
    <w:rsid w:val="001331C9"/>
    <w:pPr>
      <w:spacing w:before="100" w:beforeAutospacing="1" w:after="150"/>
      <w:textAlignment w:val="top"/>
    </w:pPr>
    <w:rPr>
      <w:rFonts w:eastAsiaTheme="minorEastAsia" w:cs="Arial"/>
      <w:b/>
      <w:bCs/>
      <w:color w:val="000000"/>
      <w:sz w:val="32"/>
      <w:szCs w:val="32"/>
      <w:lang w:eastAsia="da-DK"/>
    </w:rPr>
  </w:style>
  <w:style w:type="paragraph" w:customStyle="1" w:styleId="itemtext">
    <w:name w:val="itemtext"/>
    <w:basedOn w:val="Normal"/>
    <w:rsid w:val="001331C9"/>
    <w:pPr>
      <w:spacing w:before="100" w:beforeAutospacing="1" w:after="100" w:afterAutospacing="1"/>
      <w:textAlignment w:val="top"/>
    </w:pPr>
    <w:rPr>
      <w:rFonts w:eastAsiaTheme="minorEastAsia" w:cs="Arial"/>
      <w:color w:val="000000"/>
      <w:szCs w:val="20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1C9"/>
    <w:rPr>
      <w:rFonts w:ascii="Arial" w:hAnsi="Arial" w:cs="Arial"/>
      <w:b/>
      <w:bCs/>
      <w:kern w:val="32"/>
      <w:sz w:val="28"/>
      <w:szCs w:val="32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1C9"/>
    <w:rPr>
      <w:rFonts w:ascii="Arial" w:hAnsi="Arial" w:cs="Arial"/>
      <w:b/>
      <w:bCs/>
      <w:iCs/>
      <w:szCs w:val="28"/>
      <w:lang w:eastAsia="en-US"/>
    </w:rPr>
  </w:style>
  <w:style w:type="paragraph" w:customStyle="1" w:styleId="meetmemeber">
    <w:name w:val="meetmemeber"/>
    <w:basedOn w:val="Normal"/>
    <w:rsid w:val="001331C9"/>
    <w:pPr>
      <w:spacing w:after="225"/>
    </w:pPr>
    <w:rPr>
      <w:rFonts w:eastAsiaTheme="minorEastAsia" w:cs="Arial"/>
      <w:color w:val="00000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772"/>
    <w:rPr>
      <w:rFonts w:ascii="Arial" w:hAnsi="Arial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2707"/>
    <w:pPr>
      <w:keepNext/>
      <w:pageBreakBefore/>
      <w:tabs>
        <w:tab w:val="left" w:pos="340"/>
        <w:tab w:val="left" w:pos="510"/>
        <w:tab w:val="left" w:pos="680"/>
      </w:tabs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Overskrift3">
    <w:name w:val="heading 3"/>
    <w:basedOn w:val="Normal"/>
    <w:next w:val="Normal"/>
    <w:qFormat/>
    <w:pPr>
      <w:keepNext/>
      <w:outlineLvl w:val="2"/>
    </w:pPr>
    <w:rPr>
      <w:rFonts w:cs="Arial"/>
      <w:bCs/>
      <w:szCs w:val="26"/>
    </w:rPr>
  </w:style>
  <w:style w:type="paragraph" w:styleId="Overskrift4">
    <w:name w:val="heading 4"/>
    <w:basedOn w:val="Normal"/>
    <w:next w:val="Normal"/>
    <w:qFormat/>
    <w:pPr>
      <w:keepNext/>
      <w:spacing w:before="240" w:after="60"/>
      <w:outlineLvl w:val="3"/>
    </w:pPr>
    <w:rPr>
      <w:rFonts w:ascii="Verdana" w:hAnsi="Verdana"/>
      <w:b/>
      <w:bCs/>
      <w:sz w:val="28"/>
      <w:szCs w:val="28"/>
    </w:rPr>
  </w:style>
  <w:style w:type="paragraph" w:styleId="Overskrift7">
    <w:name w:val="heading 7"/>
    <w:basedOn w:val="Normal"/>
    <w:next w:val="Normal"/>
    <w:qFormat/>
    <w:pPr>
      <w:spacing w:before="240" w:after="60"/>
      <w:jc w:val="center"/>
      <w:outlineLvl w:val="6"/>
    </w:pPr>
    <w:rPr>
      <w:rFonts w:ascii="Times New Roman" w:hAnsi="Times New Roman"/>
    </w:rPr>
  </w:style>
  <w:style w:type="paragraph" w:styleId="Overskrift8">
    <w:name w:val="heading 8"/>
    <w:basedOn w:val="Normal"/>
    <w:next w:val="Normal"/>
    <w:qFormat/>
    <w:pPr>
      <w:spacing w:before="240" w:after="60"/>
      <w:jc w:val="center"/>
      <w:outlineLvl w:val="7"/>
    </w:pPr>
    <w:rPr>
      <w:b/>
      <w:iCs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153"/>
        <w:tab w:val="right" w:pos="8306"/>
      </w:tabs>
    </w:pPr>
  </w:style>
  <w:style w:type="paragraph" w:styleId="Sidefod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fslut">
    <w:name w:val="Afslut"/>
    <w:basedOn w:val="Normal"/>
    <w:pPr>
      <w:spacing w:after="240"/>
    </w:pPr>
    <w:rPr>
      <w:szCs w:val="20"/>
    </w:rPr>
  </w:style>
  <w:style w:type="paragraph" w:customStyle="1" w:styleId="Dagledetekst">
    <w:name w:val="Dagledetekst"/>
    <w:basedOn w:val="Normal"/>
    <w:pPr>
      <w:widowControl w:val="0"/>
    </w:pPr>
    <w:rPr>
      <w:b/>
      <w:sz w:val="24"/>
      <w:szCs w:val="20"/>
    </w:rPr>
  </w:style>
  <w:style w:type="character" w:styleId="Sidetal">
    <w:name w:val="page number"/>
    <w:basedOn w:val="Standardskrifttypeiafsnit"/>
    <w:rPr>
      <w:rFonts w:ascii="Times New Roman" w:hAnsi="Times New Roman"/>
      <w:sz w:val="22"/>
    </w:rPr>
  </w:style>
  <w:style w:type="paragraph" w:customStyle="1" w:styleId="StyleBoldCentered">
    <w:name w:val="Style Bold Centered"/>
    <w:basedOn w:val="Normal"/>
    <w:autoRedefine/>
    <w:rsid w:val="00C62B00"/>
    <w:pPr>
      <w:jc w:val="center"/>
    </w:pPr>
    <w:rPr>
      <w:b/>
      <w:bCs/>
      <w:sz w:val="32"/>
      <w:szCs w:val="20"/>
    </w:rPr>
  </w:style>
  <w:style w:type="character" w:styleId="Fremhv">
    <w:name w:val="Emphasis"/>
    <w:basedOn w:val="Standardskrifttypeiafsnit"/>
    <w:qFormat/>
    <w:rPr>
      <w:rFonts w:ascii="Verdana" w:hAnsi="Verdana"/>
      <w:i/>
      <w:iCs/>
      <w:sz w:val="22"/>
    </w:rPr>
  </w:style>
  <w:style w:type="paragraph" w:styleId="NormalWeb">
    <w:name w:val="Normal (Web)"/>
    <w:basedOn w:val="Normal"/>
    <w:uiPriority w:val="99"/>
  </w:style>
  <w:style w:type="character" w:styleId="Strk">
    <w:name w:val="Strong"/>
    <w:basedOn w:val="Standardskrifttypeiafsnit"/>
    <w:qFormat/>
    <w:rPr>
      <w:rFonts w:ascii="Verdana" w:hAnsi="Verdana"/>
      <w:b/>
      <w:bCs/>
      <w:sz w:val="22"/>
    </w:rPr>
  </w:style>
  <w:style w:type="character" w:styleId="Hyperlink">
    <w:name w:val="Hyperlink"/>
    <w:basedOn w:val="Standardskrifttypeiafsnit"/>
    <w:rsid w:val="00307A8E"/>
    <w:rPr>
      <w:rFonts w:ascii="Arial" w:hAnsi="Arial"/>
      <w:color w:val="0000FF"/>
      <w:sz w:val="20"/>
      <w:u w:val="single"/>
    </w:rPr>
  </w:style>
  <w:style w:type="paragraph" w:styleId="Normalindrykning">
    <w:name w:val="Normal Indent"/>
    <w:basedOn w:val="Normal"/>
    <w:pPr>
      <w:ind w:left="1304"/>
    </w:pPr>
  </w:style>
  <w:style w:type="paragraph" w:customStyle="1" w:styleId="sagsfremstilling">
    <w:name w:val="sagsfremstilling"/>
    <w:basedOn w:val="Normal"/>
  </w:style>
  <w:style w:type="character" w:styleId="BesgtHyperlink">
    <w:name w:val="FollowedHyperlink"/>
    <w:basedOn w:val="Standardskrifttypeiafsnit"/>
    <w:rsid w:val="00307A8E"/>
    <w:rPr>
      <w:rFonts w:ascii="Arial" w:hAnsi="Arial"/>
      <w:color w:val="800080"/>
      <w:sz w:val="20"/>
      <w:u w:val="single"/>
    </w:rPr>
  </w:style>
  <w:style w:type="paragraph" w:customStyle="1" w:styleId="sagsfremstillinghoved0">
    <w:name w:val="sagsfremstillinghoved0"/>
    <w:basedOn w:val="sagsfremstilling"/>
  </w:style>
  <w:style w:type="character" w:customStyle="1" w:styleId="CharChar">
    <w:name w:val="Char Char"/>
    <w:basedOn w:val="Standardskrifttypeiafsnit"/>
    <w:rPr>
      <w:sz w:val="22"/>
      <w:szCs w:val="24"/>
      <w:lang w:val="da-DK" w:eastAsia="en-US" w:bidi="ar-SA"/>
    </w:rPr>
  </w:style>
  <w:style w:type="paragraph" w:customStyle="1" w:styleId="StyleRight-028cm">
    <w:name w:val="Style Right:  -028 cm"/>
    <w:basedOn w:val="Normal"/>
    <w:autoRedefine/>
    <w:rsid w:val="00BC414F"/>
    <w:pPr>
      <w:ind w:right="-159"/>
    </w:pPr>
    <w:rPr>
      <w:b/>
      <w:szCs w:val="20"/>
    </w:rPr>
  </w:style>
  <w:style w:type="paragraph" w:styleId="Indholdsfortegnelse1">
    <w:name w:val="toc 1"/>
    <w:aliases w:val="Style TOC 1,Style TOC 1 + Before:  0 cm Hanging:  063 cm + After:  ..."/>
    <w:basedOn w:val="Normal"/>
    <w:uiPriority w:val="39"/>
    <w:rsid w:val="00416772"/>
    <w:pPr>
      <w:ind w:left="680" w:right="454" w:hanging="680"/>
    </w:pPr>
  </w:style>
  <w:style w:type="paragraph" w:styleId="Markeringsbobletekst">
    <w:name w:val="Balloon Text"/>
    <w:basedOn w:val="Normal"/>
    <w:link w:val="MarkeringsbobletekstTegn"/>
    <w:rsid w:val="00307A8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307A8E"/>
    <w:rPr>
      <w:rFonts w:ascii="Tahoma" w:hAnsi="Tahoma" w:cs="Tahoma"/>
      <w:sz w:val="16"/>
      <w:szCs w:val="16"/>
      <w:lang w:eastAsia="en-US"/>
    </w:rPr>
  </w:style>
  <w:style w:type="paragraph" w:customStyle="1" w:styleId="meettitle">
    <w:name w:val="meettitle"/>
    <w:basedOn w:val="Normal"/>
    <w:rsid w:val="001331C9"/>
    <w:pPr>
      <w:spacing w:before="100" w:beforeAutospacing="1" w:after="150"/>
      <w:textAlignment w:val="top"/>
    </w:pPr>
    <w:rPr>
      <w:rFonts w:eastAsiaTheme="minorEastAsia" w:cs="Arial"/>
      <w:b/>
      <w:bCs/>
      <w:color w:val="000000"/>
      <w:sz w:val="32"/>
      <w:szCs w:val="32"/>
      <w:lang w:eastAsia="da-DK"/>
    </w:rPr>
  </w:style>
  <w:style w:type="paragraph" w:customStyle="1" w:styleId="itemtext">
    <w:name w:val="itemtext"/>
    <w:basedOn w:val="Normal"/>
    <w:rsid w:val="001331C9"/>
    <w:pPr>
      <w:spacing w:before="100" w:beforeAutospacing="1" w:after="100" w:afterAutospacing="1"/>
      <w:textAlignment w:val="top"/>
    </w:pPr>
    <w:rPr>
      <w:rFonts w:eastAsiaTheme="minorEastAsia" w:cs="Arial"/>
      <w:color w:val="000000"/>
      <w:szCs w:val="20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1C9"/>
    <w:rPr>
      <w:rFonts w:ascii="Arial" w:hAnsi="Arial" w:cs="Arial"/>
      <w:b/>
      <w:bCs/>
      <w:kern w:val="32"/>
      <w:sz w:val="28"/>
      <w:szCs w:val="32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1C9"/>
    <w:rPr>
      <w:rFonts w:ascii="Arial" w:hAnsi="Arial" w:cs="Arial"/>
      <w:b/>
      <w:bCs/>
      <w:iCs/>
      <w:szCs w:val="28"/>
      <w:lang w:eastAsia="en-US"/>
    </w:rPr>
  </w:style>
  <w:style w:type="paragraph" w:customStyle="1" w:styleId="meetmemeber">
    <w:name w:val="meetmemeber"/>
    <w:basedOn w:val="Normal"/>
    <w:rsid w:val="001331C9"/>
    <w:pPr>
      <w:spacing w:after="225"/>
    </w:pPr>
    <w:rPr>
      <w:rFonts w:eastAsiaTheme="minorEastAsia" w:cs="Arial"/>
      <w:color w:val="00000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3454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Traen Informationssystemer A/S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Bauer Thygesen</dc:creator>
  <cp:lastModifiedBy>Connie Bauer Thygesen</cp:lastModifiedBy>
  <cp:revision>2</cp:revision>
  <cp:lastPrinted>1900-12-31T22:00:00Z</cp:lastPrinted>
  <dcterms:created xsi:type="dcterms:W3CDTF">2013-06-20T13:11:00Z</dcterms:created>
  <dcterms:modified xsi:type="dcterms:W3CDTF">2013-06-20T13:13:00Z</dcterms:modified>
</cp:coreProperties>
</file>