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FCC6" w14:textId="77777777" w:rsidR="00BA794A" w:rsidRPr="0063738C" w:rsidRDefault="00BA794A">
      <w:pPr>
        <w:rPr>
          <w:lang w:val="da-DK"/>
        </w:rPr>
      </w:pPr>
    </w:p>
    <w:p w14:paraId="6498FF1C" w14:textId="77777777" w:rsidR="002E53C0" w:rsidRPr="0063738C" w:rsidRDefault="002E53C0">
      <w:pPr>
        <w:rPr>
          <w:lang w:val="da-DK"/>
        </w:rPr>
      </w:pPr>
    </w:p>
    <w:p w14:paraId="5C7FC470" w14:textId="77777777" w:rsidR="002E53C0" w:rsidRPr="0063738C" w:rsidRDefault="002E53C0">
      <w:pPr>
        <w:rPr>
          <w:lang w:val="da-DK"/>
        </w:rPr>
      </w:pPr>
    </w:p>
    <w:p w14:paraId="2C9FF2C7" w14:textId="77777777" w:rsidR="002E53C0" w:rsidRPr="0063738C" w:rsidRDefault="002E53C0">
      <w:pPr>
        <w:rPr>
          <w:lang w:val="da-DK"/>
        </w:rPr>
      </w:pPr>
    </w:p>
    <w:p w14:paraId="0F3179F6" w14:textId="77777777" w:rsidR="002E53C0" w:rsidRPr="0063738C" w:rsidRDefault="002E53C0">
      <w:pPr>
        <w:rPr>
          <w:lang w:val="da-DK"/>
        </w:rPr>
      </w:pPr>
    </w:p>
    <w:p w14:paraId="782098A6" w14:textId="77777777" w:rsidR="002E53C0" w:rsidRPr="0063738C" w:rsidRDefault="002E53C0">
      <w:pPr>
        <w:rPr>
          <w:lang w:val="da-DK"/>
        </w:rPr>
      </w:pPr>
    </w:p>
    <w:p w14:paraId="158D00AF" w14:textId="77777777" w:rsidR="002E53C0" w:rsidRPr="0063738C" w:rsidRDefault="002E53C0">
      <w:pPr>
        <w:rPr>
          <w:lang w:val="da-DK"/>
        </w:rPr>
      </w:pPr>
    </w:p>
    <w:p w14:paraId="5D5FEE19" w14:textId="77777777" w:rsidR="002E53C0" w:rsidRPr="0063738C" w:rsidRDefault="002E53C0">
      <w:pPr>
        <w:rPr>
          <w:lang w:val="da-DK"/>
        </w:rPr>
      </w:pPr>
    </w:p>
    <w:p w14:paraId="443E1B96" w14:textId="77777777" w:rsidR="002E53C0" w:rsidRPr="0063738C" w:rsidRDefault="002E53C0">
      <w:pPr>
        <w:rPr>
          <w:lang w:val="da-DK"/>
        </w:rPr>
      </w:pPr>
    </w:p>
    <w:p w14:paraId="1DB50F8D" w14:textId="77777777" w:rsidR="002E53C0" w:rsidRPr="00D0050F" w:rsidRDefault="00D0050F" w:rsidP="002E53C0">
      <w:pPr>
        <w:jc w:val="center"/>
        <w:rPr>
          <w:sz w:val="48"/>
          <w:szCs w:val="48"/>
        </w:rPr>
      </w:pPr>
      <w:r w:rsidRPr="00D0050F">
        <w:rPr>
          <w:color w:val="373D54"/>
          <w:sz w:val="48"/>
          <w:szCs w:val="48"/>
        </w:rPr>
        <w:t>O</w:t>
      </w:r>
      <w:r>
        <w:rPr>
          <w:color w:val="373D54"/>
          <w:sz w:val="48"/>
          <w:szCs w:val="48"/>
        </w:rPr>
        <w:t>S2rollekatalog</w:t>
      </w:r>
    </w:p>
    <w:p w14:paraId="462267B1" w14:textId="77777777" w:rsidR="002E53C0" w:rsidRPr="00D0050F" w:rsidRDefault="0063738C" w:rsidP="002E53C0">
      <w:pPr>
        <w:jc w:val="center"/>
        <w:rPr>
          <w:sz w:val="32"/>
          <w:szCs w:val="32"/>
        </w:rPr>
      </w:pPr>
      <w:proofErr w:type="spellStart"/>
      <w:r w:rsidRPr="00D0050F">
        <w:rPr>
          <w:color w:val="525E7E"/>
          <w:sz w:val="32"/>
          <w:szCs w:val="32"/>
        </w:rPr>
        <w:t>Brugermanual</w:t>
      </w:r>
      <w:proofErr w:type="spellEnd"/>
    </w:p>
    <w:p w14:paraId="30F0D87A" w14:textId="77777777" w:rsidR="002E53C0" w:rsidRPr="00D0050F" w:rsidRDefault="002E53C0" w:rsidP="002E53C0">
      <w:pPr>
        <w:jc w:val="center"/>
      </w:pPr>
    </w:p>
    <w:p w14:paraId="22AD9EBB" w14:textId="77777777" w:rsidR="002E53C0" w:rsidRPr="00D0050F" w:rsidRDefault="002E53C0" w:rsidP="002E53C0">
      <w:pPr>
        <w:jc w:val="center"/>
      </w:pPr>
    </w:p>
    <w:p w14:paraId="79AF40AD" w14:textId="77777777" w:rsidR="002E53C0" w:rsidRPr="00D0050F" w:rsidRDefault="002E53C0" w:rsidP="002E53C0">
      <w:pPr>
        <w:jc w:val="center"/>
      </w:pPr>
    </w:p>
    <w:p w14:paraId="53511765" w14:textId="77777777" w:rsidR="002E53C0" w:rsidRPr="00D0050F" w:rsidRDefault="002E53C0" w:rsidP="002E53C0"/>
    <w:p w14:paraId="68FB62EB" w14:textId="77777777" w:rsidR="002E53C0" w:rsidRPr="00D0050F" w:rsidRDefault="002E53C0" w:rsidP="002E53C0"/>
    <w:p w14:paraId="0F0EBA6D" w14:textId="77777777" w:rsidR="002E53C0" w:rsidRPr="00D0050F" w:rsidRDefault="002E53C0" w:rsidP="002E53C0"/>
    <w:p w14:paraId="43128E09" w14:textId="77777777" w:rsidR="002E53C0" w:rsidRPr="00D0050F" w:rsidRDefault="002E53C0" w:rsidP="002E53C0"/>
    <w:p w14:paraId="39DFD014" w14:textId="77777777" w:rsidR="002E53C0" w:rsidRPr="00D0050F" w:rsidRDefault="002E53C0" w:rsidP="002E53C0"/>
    <w:p w14:paraId="5A3E5CD1" w14:textId="77777777" w:rsidR="002E53C0" w:rsidRPr="00D0050F" w:rsidRDefault="002E53C0" w:rsidP="002E53C0"/>
    <w:p w14:paraId="257B97B1" w14:textId="77777777" w:rsidR="002E53C0" w:rsidRDefault="002E53C0" w:rsidP="002E53C0"/>
    <w:p w14:paraId="11772C02" w14:textId="77777777" w:rsidR="005A6507" w:rsidRDefault="005A6507" w:rsidP="002E53C0"/>
    <w:p w14:paraId="23DFFFE0" w14:textId="77777777" w:rsidR="005A6507" w:rsidRPr="00D0050F" w:rsidRDefault="005A6507" w:rsidP="002E53C0"/>
    <w:p w14:paraId="63680239" w14:textId="77777777" w:rsidR="002E53C0" w:rsidRPr="00D0050F" w:rsidRDefault="002E53C0" w:rsidP="002E53C0"/>
    <w:p w14:paraId="282A3A59" w14:textId="77777777" w:rsidR="005A6507" w:rsidRDefault="005A6507">
      <w:pPr>
        <w:rPr>
          <w:b/>
          <w:bCs/>
        </w:rPr>
      </w:pPr>
      <w:r>
        <w:rPr>
          <w:b/>
          <w:bCs/>
        </w:rPr>
        <w:br w:type="page"/>
      </w:r>
    </w:p>
    <w:p w14:paraId="770D228C" w14:textId="77777777" w:rsidR="006B0497" w:rsidRDefault="006B0497" w:rsidP="006B0497">
      <w:pPr>
        <w:rPr>
          <w:b/>
          <w:bCs/>
        </w:rPr>
      </w:pPr>
      <w:proofErr w:type="spellStart"/>
      <w:r>
        <w:rPr>
          <w:b/>
          <w:bCs/>
        </w:rPr>
        <w:lastRenderedPageBreak/>
        <w:t>Revisionsdetaljer</w:t>
      </w:r>
      <w:proofErr w:type="spellEnd"/>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992"/>
        <w:gridCol w:w="1134"/>
        <w:gridCol w:w="5947"/>
      </w:tblGrid>
      <w:tr w:rsidR="006B0497" w14:paraId="1E903D39" w14:textId="77777777">
        <w:tc>
          <w:tcPr>
            <w:tcW w:w="1555" w:type="dxa"/>
            <w:shd w:val="clear" w:color="auto" w:fill="B4C6E7"/>
          </w:tcPr>
          <w:p w14:paraId="4DF35A3B" w14:textId="77777777" w:rsidR="006B0497" w:rsidRDefault="006B0497">
            <w:r>
              <w:t>Dato</w:t>
            </w:r>
          </w:p>
        </w:tc>
        <w:tc>
          <w:tcPr>
            <w:tcW w:w="992" w:type="dxa"/>
            <w:shd w:val="clear" w:color="auto" w:fill="B4C6E7"/>
          </w:tcPr>
          <w:p w14:paraId="0BD96F90" w14:textId="77777777" w:rsidR="006B0497" w:rsidRDefault="006B0497">
            <w:r>
              <w:t>Version</w:t>
            </w:r>
          </w:p>
        </w:tc>
        <w:tc>
          <w:tcPr>
            <w:tcW w:w="1134" w:type="dxa"/>
            <w:shd w:val="clear" w:color="auto" w:fill="B4C6E7"/>
          </w:tcPr>
          <w:p w14:paraId="2F99B0E5" w14:textId="77777777" w:rsidR="006B0497" w:rsidRDefault="006B0497">
            <w:r>
              <w:t>Initialer</w:t>
            </w:r>
          </w:p>
        </w:tc>
        <w:tc>
          <w:tcPr>
            <w:tcW w:w="5947" w:type="dxa"/>
            <w:shd w:val="clear" w:color="auto" w:fill="B4C6E7"/>
          </w:tcPr>
          <w:p w14:paraId="362402E8" w14:textId="77777777" w:rsidR="006B0497" w:rsidRDefault="006B0497">
            <w:proofErr w:type="spellStart"/>
            <w:r>
              <w:t>Ændring</w:t>
            </w:r>
            <w:proofErr w:type="spellEnd"/>
          </w:p>
        </w:tc>
      </w:tr>
      <w:tr w:rsidR="005C52A6" w14:paraId="665E7A4A" w14:textId="77777777">
        <w:tc>
          <w:tcPr>
            <w:tcW w:w="1555" w:type="dxa"/>
          </w:tcPr>
          <w:p w14:paraId="1E897D5D" w14:textId="77777777" w:rsidR="005C52A6" w:rsidRDefault="005C52A6">
            <w:r>
              <w:t>11.03.2023</w:t>
            </w:r>
          </w:p>
        </w:tc>
        <w:tc>
          <w:tcPr>
            <w:tcW w:w="992" w:type="dxa"/>
          </w:tcPr>
          <w:p w14:paraId="1B9B2178" w14:textId="77777777" w:rsidR="005C52A6" w:rsidRDefault="005C52A6">
            <w:r>
              <w:t>1.1.0</w:t>
            </w:r>
          </w:p>
        </w:tc>
        <w:tc>
          <w:tcPr>
            <w:tcW w:w="1134" w:type="dxa"/>
          </w:tcPr>
          <w:p w14:paraId="295FB36A" w14:textId="77777777" w:rsidR="005C52A6" w:rsidRDefault="005C52A6">
            <w:r>
              <w:t>BSG</w:t>
            </w:r>
          </w:p>
        </w:tc>
        <w:tc>
          <w:tcPr>
            <w:tcW w:w="5947" w:type="dxa"/>
          </w:tcPr>
          <w:p w14:paraId="5772B389" w14:textId="77777777" w:rsidR="005C52A6" w:rsidRDefault="005C52A6">
            <w:proofErr w:type="spellStart"/>
            <w:r>
              <w:t>Oprettelse</w:t>
            </w:r>
            <w:proofErr w:type="spellEnd"/>
            <w:r>
              <w:t xml:space="preserve"> </w:t>
            </w:r>
            <w:proofErr w:type="spellStart"/>
            <w:r>
              <w:t>af</w:t>
            </w:r>
            <w:proofErr w:type="spellEnd"/>
            <w:r>
              <w:t xml:space="preserve"> </w:t>
            </w:r>
            <w:proofErr w:type="spellStart"/>
            <w:r>
              <w:t>do</w:t>
            </w:r>
            <w:r w:rsidR="00553BC1">
              <w:t>kument</w:t>
            </w:r>
            <w:proofErr w:type="spellEnd"/>
          </w:p>
        </w:tc>
      </w:tr>
      <w:tr w:rsidR="005C52A6" w:rsidRPr="00275658" w14:paraId="6BE30B58" w14:textId="77777777">
        <w:tc>
          <w:tcPr>
            <w:tcW w:w="1555" w:type="dxa"/>
          </w:tcPr>
          <w:p w14:paraId="51865BD2" w14:textId="77777777" w:rsidR="005C52A6" w:rsidRDefault="00553BC1">
            <w:r>
              <w:t>18.09.202</w:t>
            </w:r>
            <w:r w:rsidR="00D15A3D">
              <w:t>3</w:t>
            </w:r>
          </w:p>
        </w:tc>
        <w:tc>
          <w:tcPr>
            <w:tcW w:w="992" w:type="dxa"/>
          </w:tcPr>
          <w:p w14:paraId="2A7D798E" w14:textId="77777777" w:rsidR="005C52A6" w:rsidRDefault="00D15A3D">
            <w:r>
              <w:t>1.2.0</w:t>
            </w:r>
          </w:p>
        </w:tc>
        <w:tc>
          <w:tcPr>
            <w:tcW w:w="1134" w:type="dxa"/>
          </w:tcPr>
          <w:p w14:paraId="2AAD1680" w14:textId="77777777" w:rsidR="005C52A6" w:rsidRDefault="00D15A3D">
            <w:r>
              <w:t>KBP</w:t>
            </w:r>
          </w:p>
        </w:tc>
        <w:tc>
          <w:tcPr>
            <w:tcW w:w="5947" w:type="dxa"/>
          </w:tcPr>
          <w:p w14:paraId="4D450524" w14:textId="77777777" w:rsidR="005C52A6" w:rsidRPr="00D15A3D" w:rsidRDefault="00D15A3D">
            <w:pPr>
              <w:rPr>
                <w:lang w:val="da-DK"/>
              </w:rPr>
            </w:pPr>
            <w:r>
              <w:rPr>
                <w:lang w:val="da-DK"/>
              </w:rPr>
              <w:t>Tilføjet afsnit om attestering, samt dokument historik</w:t>
            </w:r>
          </w:p>
        </w:tc>
      </w:tr>
      <w:tr w:rsidR="005C52A6" w:rsidRPr="00D15A3D" w14:paraId="40128BA5" w14:textId="77777777">
        <w:tc>
          <w:tcPr>
            <w:tcW w:w="1555" w:type="dxa"/>
          </w:tcPr>
          <w:p w14:paraId="003723F0" w14:textId="77777777" w:rsidR="005C52A6" w:rsidRPr="00D15A3D" w:rsidRDefault="00D15A3D">
            <w:pPr>
              <w:rPr>
                <w:lang w:val="da-DK"/>
              </w:rPr>
            </w:pPr>
            <w:r>
              <w:rPr>
                <w:lang w:val="da-DK"/>
              </w:rPr>
              <w:t>30</w:t>
            </w:r>
            <w:r w:rsidR="005640AD">
              <w:rPr>
                <w:lang w:val="da-DK"/>
              </w:rPr>
              <w:t>.11.2023</w:t>
            </w:r>
          </w:p>
        </w:tc>
        <w:tc>
          <w:tcPr>
            <w:tcW w:w="992" w:type="dxa"/>
          </w:tcPr>
          <w:p w14:paraId="5E6A5021" w14:textId="77777777" w:rsidR="005C52A6" w:rsidRPr="00D15A3D" w:rsidRDefault="005640AD">
            <w:pPr>
              <w:rPr>
                <w:lang w:val="da-DK"/>
              </w:rPr>
            </w:pPr>
            <w:r>
              <w:rPr>
                <w:lang w:val="da-DK"/>
              </w:rPr>
              <w:t>1.3.0</w:t>
            </w:r>
          </w:p>
        </w:tc>
        <w:tc>
          <w:tcPr>
            <w:tcW w:w="1134" w:type="dxa"/>
          </w:tcPr>
          <w:p w14:paraId="2F90E6B2" w14:textId="77777777" w:rsidR="005C52A6" w:rsidRPr="00D15A3D" w:rsidRDefault="005640AD">
            <w:pPr>
              <w:rPr>
                <w:lang w:val="da-DK"/>
              </w:rPr>
            </w:pPr>
            <w:r>
              <w:rPr>
                <w:lang w:val="da-DK"/>
              </w:rPr>
              <w:t>KPB</w:t>
            </w:r>
          </w:p>
        </w:tc>
        <w:tc>
          <w:tcPr>
            <w:tcW w:w="5947" w:type="dxa"/>
          </w:tcPr>
          <w:p w14:paraId="64EF0152" w14:textId="77777777" w:rsidR="005C52A6" w:rsidRPr="00D15A3D" w:rsidRDefault="005640AD" w:rsidP="005640AD">
            <w:pPr>
              <w:spacing w:after="40"/>
              <w:rPr>
                <w:lang w:val="da-DK"/>
              </w:rPr>
            </w:pPr>
            <w:r w:rsidRPr="005640AD">
              <w:rPr>
                <w:lang w:val="da-DK"/>
              </w:rPr>
              <w:t>Tilføjet opsætning af forsidelinks</w:t>
            </w:r>
          </w:p>
        </w:tc>
      </w:tr>
      <w:tr w:rsidR="006B0497" w:rsidRPr="00275658" w14:paraId="2619B14E" w14:textId="77777777">
        <w:tc>
          <w:tcPr>
            <w:tcW w:w="1555" w:type="dxa"/>
          </w:tcPr>
          <w:p w14:paraId="2283FF27" w14:textId="77777777" w:rsidR="006B0497" w:rsidRDefault="006B0497">
            <w:r>
              <w:t>28.08.2024</w:t>
            </w:r>
          </w:p>
        </w:tc>
        <w:tc>
          <w:tcPr>
            <w:tcW w:w="992" w:type="dxa"/>
          </w:tcPr>
          <w:p w14:paraId="3CE03636" w14:textId="77777777" w:rsidR="006B0497" w:rsidRDefault="006B0497">
            <w:r>
              <w:t>1.</w:t>
            </w:r>
            <w:r w:rsidR="004450A8">
              <w:t>0.1</w:t>
            </w:r>
          </w:p>
        </w:tc>
        <w:tc>
          <w:tcPr>
            <w:tcW w:w="1134" w:type="dxa"/>
          </w:tcPr>
          <w:p w14:paraId="008C948E" w14:textId="77777777" w:rsidR="006B0497" w:rsidRDefault="004450A8">
            <w:r>
              <w:t>KBP</w:t>
            </w:r>
          </w:p>
        </w:tc>
        <w:tc>
          <w:tcPr>
            <w:tcW w:w="5947" w:type="dxa"/>
          </w:tcPr>
          <w:p w14:paraId="2C2BC462" w14:textId="77777777" w:rsidR="006B0497" w:rsidRPr="0099279E" w:rsidRDefault="000560B0">
            <w:pPr>
              <w:rPr>
                <w:lang w:val="da-DK"/>
              </w:rPr>
            </w:pPr>
            <w:r w:rsidRPr="0099279E">
              <w:rPr>
                <w:lang w:val="da-DK"/>
              </w:rPr>
              <w:t xml:space="preserve">Opdatering af </w:t>
            </w:r>
            <w:r w:rsidR="0099279E" w:rsidRPr="0099279E">
              <w:rPr>
                <w:lang w:val="da-DK"/>
              </w:rPr>
              <w:t>afsnit jf. r</w:t>
            </w:r>
            <w:r w:rsidR="0099279E">
              <w:rPr>
                <w:lang w:val="da-DK"/>
              </w:rPr>
              <w:t>elease</w:t>
            </w:r>
          </w:p>
        </w:tc>
      </w:tr>
      <w:tr w:rsidR="006B0497" w:rsidRPr="00275658" w14:paraId="5DFB53DC" w14:textId="77777777">
        <w:tc>
          <w:tcPr>
            <w:tcW w:w="1555" w:type="dxa"/>
          </w:tcPr>
          <w:p w14:paraId="42B3CA2D" w14:textId="37855D5F" w:rsidR="006B0497" w:rsidRDefault="009B6948">
            <w:r>
              <w:t>25</w:t>
            </w:r>
            <w:r w:rsidR="006B0497">
              <w:t>.0</w:t>
            </w:r>
            <w:r w:rsidR="004450A8">
              <w:t>8</w:t>
            </w:r>
            <w:r w:rsidR="006B0497">
              <w:t>.202</w:t>
            </w:r>
            <w:r w:rsidR="004450A8">
              <w:t>6</w:t>
            </w:r>
          </w:p>
        </w:tc>
        <w:tc>
          <w:tcPr>
            <w:tcW w:w="992" w:type="dxa"/>
          </w:tcPr>
          <w:p w14:paraId="065FF176" w14:textId="77777777" w:rsidR="006B0497" w:rsidRDefault="00985DC9">
            <w:r>
              <w:t>2</w:t>
            </w:r>
            <w:r w:rsidR="006B0497">
              <w:t>.</w:t>
            </w:r>
            <w:r>
              <w:t>0</w:t>
            </w:r>
            <w:r w:rsidR="006B0497">
              <w:t>.</w:t>
            </w:r>
            <w:r w:rsidR="00C25D68">
              <w:t>0</w:t>
            </w:r>
          </w:p>
        </w:tc>
        <w:tc>
          <w:tcPr>
            <w:tcW w:w="1134" w:type="dxa"/>
          </w:tcPr>
          <w:p w14:paraId="29BEF437" w14:textId="77777777" w:rsidR="006B0497" w:rsidRDefault="006B0497">
            <w:r>
              <w:t>SWS</w:t>
            </w:r>
          </w:p>
        </w:tc>
        <w:tc>
          <w:tcPr>
            <w:tcW w:w="5947" w:type="dxa"/>
          </w:tcPr>
          <w:p w14:paraId="1DABAC3D" w14:textId="126AA211" w:rsidR="006B0497" w:rsidRPr="00970209" w:rsidRDefault="00C25D68">
            <w:pPr>
              <w:rPr>
                <w:lang w:val="da-DK"/>
              </w:rPr>
            </w:pPr>
            <w:r w:rsidRPr="00970209">
              <w:rPr>
                <w:lang w:val="da-DK"/>
              </w:rPr>
              <w:t xml:space="preserve">Opdatering </w:t>
            </w:r>
            <w:r w:rsidR="003D7A53" w:rsidRPr="00970209">
              <w:rPr>
                <w:lang w:val="da-DK"/>
              </w:rPr>
              <w:t xml:space="preserve">jf. nyudvikling </w:t>
            </w:r>
            <w:r w:rsidR="00970209" w:rsidRPr="00970209">
              <w:rPr>
                <w:lang w:val="da-DK"/>
              </w:rPr>
              <w:t>ifm. 2024r</w:t>
            </w:r>
            <w:r w:rsidR="00861C5D">
              <w:rPr>
                <w:lang w:val="da-DK"/>
              </w:rPr>
              <w:t>3 – 2026r4</w:t>
            </w:r>
          </w:p>
        </w:tc>
      </w:tr>
      <w:tr w:rsidR="006B0497" w:rsidRPr="00275658" w14:paraId="0570DFA1" w14:textId="77777777">
        <w:tc>
          <w:tcPr>
            <w:tcW w:w="1555" w:type="dxa"/>
          </w:tcPr>
          <w:p w14:paraId="0DCD0581" w14:textId="12F61C0C" w:rsidR="006B0497" w:rsidRPr="00970209" w:rsidRDefault="002C2148">
            <w:pPr>
              <w:rPr>
                <w:lang w:val="da-DK"/>
              </w:rPr>
            </w:pPr>
            <w:r>
              <w:rPr>
                <w:lang w:val="da-DK"/>
              </w:rPr>
              <w:t>08</w:t>
            </w:r>
            <w:r w:rsidR="00840A7B">
              <w:rPr>
                <w:lang w:val="da-DK"/>
              </w:rPr>
              <w:t>.10.2026</w:t>
            </w:r>
          </w:p>
        </w:tc>
        <w:tc>
          <w:tcPr>
            <w:tcW w:w="992" w:type="dxa"/>
          </w:tcPr>
          <w:p w14:paraId="0D58CC88" w14:textId="2F0CB92C" w:rsidR="006B0497" w:rsidRPr="00970209" w:rsidRDefault="008856A1">
            <w:pPr>
              <w:rPr>
                <w:lang w:val="da-DK"/>
              </w:rPr>
            </w:pPr>
            <w:r>
              <w:rPr>
                <w:lang w:val="da-DK"/>
              </w:rPr>
              <w:t>3.0.0</w:t>
            </w:r>
          </w:p>
        </w:tc>
        <w:tc>
          <w:tcPr>
            <w:tcW w:w="1134" w:type="dxa"/>
          </w:tcPr>
          <w:p w14:paraId="22AB2665" w14:textId="59BFA934" w:rsidR="006B0497" w:rsidRPr="00970209" w:rsidRDefault="008856A1">
            <w:pPr>
              <w:rPr>
                <w:lang w:val="da-DK"/>
              </w:rPr>
            </w:pPr>
            <w:r>
              <w:rPr>
                <w:lang w:val="da-DK"/>
              </w:rPr>
              <w:t>SWS</w:t>
            </w:r>
          </w:p>
        </w:tc>
        <w:tc>
          <w:tcPr>
            <w:tcW w:w="5947" w:type="dxa"/>
          </w:tcPr>
          <w:p w14:paraId="1AECB1E2" w14:textId="2DB186AB" w:rsidR="006B0497" w:rsidRPr="00970209" w:rsidRDefault="00B8170E">
            <w:pPr>
              <w:rPr>
                <w:lang w:val="da-DK"/>
              </w:rPr>
            </w:pPr>
            <w:r>
              <w:rPr>
                <w:lang w:val="da-DK"/>
              </w:rPr>
              <w:t>Omstrukture</w:t>
            </w:r>
            <w:r w:rsidR="00AF4C69">
              <w:rPr>
                <w:lang w:val="da-DK"/>
              </w:rPr>
              <w:t>ret</w:t>
            </w:r>
            <w:r w:rsidR="00A256A8">
              <w:rPr>
                <w:lang w:val="da-DK"/>
              </w:rPr>
              <w:t xml:space="preserve"> og inddelt efter funktionalitet i stedet for roller</w:t>
            </w:r>
          </w:p>
        </w:tc>
      </w:tr>
      <w:tr w:rsidR="005652CE" w:rsidRPr="00275658" w14:paraId="2DE0A205" w14:textId="77777777">
        <w:tc>
          <w:tcPr>
            <w:tcW w:w="1555" w:type="dxa"/>
          </w:tcPr>
          <w:p w14:paraId="70AC38C7" w14:textId="4C4C2782" w:rsidR="005652CE" w:rsidRPr="00970209" w:rsidRDefault="00DA495B">
            <w:pPr>
              <w:rPr>
                <w:lang w:val="da-DK"/>
              </w:rPr>
            </w:pPr>
            <w:r>
              <w:rPr>
                <w:lang w:val="da-DK"/>
              </w:rPr>
              <w:t>20</w:t>
            </w:r>
            <w:r w:rsidR="00E56BFC">
              <w:rPr>
                <w:lang w:val="da-DK"/>
              </w:rPr>
              <w:t>.10.2026</w:t>
            </w:r>
          </w:p>
        </w:tc>
        <w:tc>
          <w:tcPr>
            <w:tcW w:w="992" w:type="dxa"/>
          </w:tcPr>
          <w:p w14:paraId="1A0B2E2B" w14:textId="06126B57" w:rsidR="005652CE" w:rsidRPr="00970209" w:rsidRDefault="00E56BFC">
            <w:pPr>
              <w:rPr>
                <w:lang w:val="da-DK"/>
              </w:rPr>
            </w:pPr>
            <w:r>
              <w:rPr>
                <w:lang w:val="da-DK"/>
              </w:rPr>
              <w:t>3.0.1</w:t>
            </w:r>
          </w:p>
        </w:tc>
        <w:tc>
          <w:tcPr>
            <w:tcW w:w="1134" w:type="dxa"/>
          </w:tcPr>
          <w:p w14:paraId="39F6F579" w14:textId="713E5352" w:rsidR="005652CE" w:rsidRPr="00970209" w:rsidRDefault="00E56BFC">
            <w:pPr>
              <w:rPr>
                <w:lang w:val="da-DK"/>
              </w:rPr>
            </w:pPr>
            <w:r>
              <w:rPr>
                <w:lang w:val="da-DK"/>
              </w:rPr>
              <w:t>SWS</w:t>
            </w:r>
          </w:p>
        </w:tc>
        <w:tc>
          <w:tcPr>
            <w:tcW w:w="5947" w:type="dxa"/>
          </w:tcPr>
          <w:p w14:paraId="5233F23B" w14:textId="154E3F55" w:rsidR="005652CE" w:rsidRPr="00970209" w:rsidRDefault="00E56BFC">
            <w:pPr>
              <w:rPr>
                <w:lang w:val="da-DK"/>
              </w:rPr>
            </w:pPr>
            <w:r>
              <w:rPr>
                <w:lang w:val="da-DK"/>
              </w:rPr>
              <w:t xml:space="preserve">Tilføjelse af </w:t>
            </w:r>
            <w:r w:rsidR="006B1BCB">
              <w:rPr>
                <w:lang w:val="da-DK"/>
              </w:rPr>
              <w:t xml:space="preserve">funktionalitet i release </w:t>
            </w:r>
            <w:r w:rsidR="000A2DB2">
              <w:rPr>
                <w:lang w:val="da-DK"/>
              </w:rPr>
              <w:t>2026r5</w:t>
            </w:r>
            <w:r w:rsidR="00807A16">
              <w:rPr>
                <w:lang w:val="da-DK"/>
              </w:rPr>
              <w:t xml:space="preserve"> </w:t>
            </w:r>
          </w:p>
        </w:tc>
      </w:tr>
      <w:tr w:rsidR="00E56BFC" w:rsidRPr="00275658" w14:paraId="3F0228A6" w14:textId="77777777">
        <w:tc>
          <w:tcPr>
            <w:tcW w:w="1555" w:type="dxa"/>
          </w:tcPr>
          <w:p w14:paraId="01A9E531" w14:textId="77777777" w:rsidR="00E56BFC" w:rsidRPr="00970209" w:rsidRDefault="00E56BFC">
            <w:pPr>
              <w:rPr>
                <w:lang w:val="da-DK"/>
              </w:rPr>
            </w:pPr>
          </w:p>
        </w:tc>
        <w:tc>
          <w:tcPr>
            <w:tcW w:w="992" w:type="dxa"/>
          </w:tcPr>
          <w:p w14:paraId="6DCA4677" w14:textId="77777777" w:rsidR="00E56BFC" w:rsidRPr="00970209" w:rsidRDefault="00E56BFC">
            <w:pPr>
              <w:rPr>
                <w:lang w:val="da-DK"/>
              </w:rPr>
            </w:pPr>
          </w:p>
        </w:tc>
        <w:tc>
          <w:tcPr>
            <w:tcW w:w="1134" w:type="dxa"/>
          </w:tcPr>
          <w:p w14:paraId="03FE2FE2" w14:textId="77777777" w:rsidR="00E56BFC" w:rsidRPr="00970209" w:rsidRDefault="00E56BFC">
            <w:pPr>
              <w:rPr>
                <w:lang w:val="da-DK"/>
              </w:rPr>
            </w:pPr>
          </w:p>
        </w:tc>
        <w:tc>
          <w:tcPr>
            <w:tcW w:w="5947" w:type="dxa"/>
          </w:tcPr>
          <w:p w14:paraId="497F984A" w14:textId="77777777" w:rsidR="00E56BFC" w:rsidRPr="00970209" w:rsidRDefault="00E56BFC">
            <w:pPr>
              <w:rPr>
                <w:lang w:val="da-DK"/>
              </w:rPr>
            </w:pPr>
          </w:p>
        </w:tc>
      </w:tr>
    </w:tbl>
    <w:p w14:paraId="563FE3A0" w14:textId="77777777" w:rsidR="005A6507" w:rsidRPr="00970209" w:rsidRDefault="005A6507">
      <w:pPr>
        <w:rPr>
          <w:lang w:val="da-DK"/>
        </w:rPr>
      </w:pPr>
    </w:p>
    <w:p w14:paraId="6C0C5D8B" w14:textId="77777777" w:rsidR="005A6507" w:rsidRPr="00970209" w:rsidRDefault="005A6507">
      <w:pPr>
        <w:rPr>
          <w:lang w:val="da-DK"/>
        </w:rPr>
      </w:pPr>
      <w:r w:rsidRPr="00970209">
        <w:rPr>
          <w:lang w:val="da-DK"/>
        </w:rPr>
        <w:br w:type="page"/>
      </w:r>
    </w:p>
    <w:sdt>
      <w:sdtPr>
        <w:rPr>
          <w:rFonts w:ascii="Verdana" w:eastAsiaTheme="minorHAnsi" w:hAnsi="Verdana" w:cstheme="minorBidi"/>
          <w:color w:val="auto"/>
          <w:sz w:val="20"/>
          <w:szCs w:val="20"/>
          <w:lang w:val="en-US" w:eastAsia="en-US"/>
        </w:rPr>
        <w:id w:val="1891072206"/>
        <w:docPartObj>
          <w:docPartGallery w:val="Table of Contents"/>
          <w:docPartUnique/>
        </w:docPartObj>
      </w:sdtPr>
      <w:sdtContent>
        <w:p w14:paraId="316D9755" w14:textId="77777777" w:rsidR="00BA794A" w:rsidRPr="0063738C" w:rsidRDefault="0388B814" w:rsidP="20641AEB">
          <w:pPr>
            <w:pStyle w:val="Overskrift"/>
            <w:rPr>
              <w:rFonts w:ascii="Verdana" w:hAnsi="Verdana"/>
              <w:color w:val="525E7E"/>
            </w:rPr>
          </w:pPr>
          <w:r>
            <w:rPr>
              <w:rFonts w:ascii="Verdana" w:hAnsi="Verdana"/>
              <w:color w:val="525E7E"/>
            </w:rPr>
            <w:t>Indholdsfortegnelse</w:t>
          </w:r>
        </w:p>
        <w:p w14:paraId="5F42173F" w14:textId="5D7C4803" w:rsidR="00E0470D" w:rsidRDefault="20641AEB">
          <w:pPr>
            <w:pStyle w:val="Indholdsfortegnelse1"/>
            <w:tabs>
              <w:tab w:val="left" w:pos="400"/>
              <w:tab w:val="right" w:leader="dot" w:pos="9016"/>
            </w:tabs>
            <w:rPr>
              <w:rFonts w:asciiTheme="minorHAnsi" w:eastAsiaTheme="minorEastAsia" w:hAnsiTheme="minorHAnsi"/>
              <w:noProof/>
              <w:kern w:val="2"/>
              <w:sz w:val="24"/>
              <w:szCs w:val="24"/>
              <w:lang w:val="da-DK" w:eastAsia="da-DK"/>
              <w14:ligatures w14:val="standardContextual"/>
            </w:rPr>
          </w:pPr>
          <w:r>
            <w:fldChar w:fldCharType="begin"/>
          </w:r>
          <w:r>
            <w:instrText>TOC \o "1-3" \z \u \h</w:instrText>
          </w:r>
          <w:r>
            <w:fldChar w:fldCharType="separate"/>
          </w:r>
          <w:hyperlink w:anchor="_Toc243407600" w:history="1">
            <w:r w:rsidR="00E0470D" w:rsidRPr="0073390C">
              <w:rPr>
                <w:rStyle w:val="Hyperlink"/>
                <w:noProof/>
                <w:lang w:val="da-DK"/>
              </w:rPr>
              <w:t>1</w:t>
            </w:r>
            <w:r w:rsidR="00E0470D">
              <w:rPr>
                <w:rFonts w:asciiTheme="minorHAnsi" w:eastAsiaTheme="minorEastAsia" w:hAnsiTheme="minorHAnsi"/>
                <w:noProof/>
                <w:kern w:val="2"/>
                <w:sz w:val="24"/>
                <w:szCs w:val="24"/>
                <w:lang w:val="da-DK" w:eastAsia="da-DK"/>
                <w14:ligatures w14:val="standardContextual"/>
              </w:rPr>
              <w:tab/>
            </w:r>
            <w:r w:rsidR="00E0470D" w:rsidRPr="0073390C">
              <w:rPr>
                <w:rStyle w:val="Hyperlink"/>
                <w:noProof/>
                <w:lang w:val="da-DK"/>
              </w:rPr>
              <w:t>Indledning</w:t>
            </w:r>
            <w:r w:rsidR="00E0470D">
              <w:rPr>
                <w:noProof/>
                <w:webHidden/>
              </w:rPr>
              <w:tab/>
            </w:r>
            <w:r w:rsidR="00E0470D">
              <w:rPr>
                <w:noProof/>
                <w:webHidden/>
              </w:rPr>
              <w:fldChar w:fldCharType="begin"/>
            </w:r>
            <w:r w:rsidR="00E0470D">
              <w:rPr>
                <w:noProof/>
                <w:webHidden/>
              </w:rPr>
              <w:instrText xml:space="preserve"> PAGEREF _Toc243407600 \h </w:instrText>
            </w:r>
            <w:r w:rsidR="00E0470D">
              <w:rPr>
                <w:noProof/>
                <w:webHidden/>
              </w:rPr>
            </w:r>
            <w:r w:rsidR="00E0470D">
              <w:rPr>
                <w:noProof/>
                <w:webHidden/>
              </w:rPr>
              <w:fldChar w:fldCharType="separate"/>
            </w:r>
            <w:r w:rsidR="00E0470D">
              <w:rPr>
                <w:noProof/>
                <w:webHidden/>
              </w:rPr>
              <w:t>5</w:t>
            </w:r>
            <w:r w:rsidR="00E0470D">
              <w:rPr>
                <w:noProof/>
                <w:webHidden/>
              </w:rPr>
              <w:fldChar w:fldCharType="end"/>
            </w:r>
          </w:hyperlink>
        </w:p>
        <w:p w14:paraId="0582C32D" w14:textId="48379E10"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1" w:history="1">
            <w:r w:rsidRPr="0073390C">
              <w:rPr>
                <w:rStyle w:val="Hyperlink"/>
                <w:noProof/>
                <w:lang w:val="da-DK"/>
              </w:rPr>
              <w:t>1.1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Begreber</w:t>
            </w:r>
            <w:r>
              <w:rPr>
                <w:noProof/>
                <w:webHidden/>
              </w:rPr>
              <w:tab/>
            </w:r>
            <w:r>
              <w:rPr>
                <w:noProof/>
                <w:webHidden/>
              </w:rPr>
              <w:fldChar w:fldCharType="begin"/>
            </w:r>
            <w:r>
              <w:rPr>
                <w:noProof/>
                <w:webHidden/>
              </w:rPr>
              <w:instrText xml:space="preserve"> PAGEREF _Toc243407601 \h </w:instrText>
            </w:r>
            <w:r>
              <w:rPr>
                <w:noProof/>
                <w:webHidden/>
              </w:rPr>
            </w:r>
            <w:r>
              <w:rPr>
                <w:noProof/>
                <w:webHidden/>
              </w:rPr>
              <w:fldChar w:fldCharType="separate"/>
            </w:r>
            <w:r>
              <w:rPr>
                <w:noProof/>
                <w:webHidden/>
              </w:rPr>
              <w:t>5</w:t>
            </w:r>
            <w:r>
              <w:rPr>
                <w:noProof/>
                <w:webHidden/>
              </w:rPr>
              <w:fldChar w:fldCharType="end"/>
            </w:r>
          </w:hyperlink>
        </w:p>
        <w:p w14:paraId="04864F6C" w14:textId="59E7777E"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2" w:history="1">
            <w:r w:rsidRPr="0073390C">
              <w:rPr>
                <w:rStyle w:val="Hyperlink"/>
                <w:noProof/>
                <w:lang w:val="da-DK"/>
              </w:rPr>
              <w:t>1.2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General menustruktur og navigation</w:t>
            </w:r>
            <w:r>
              <w:rPr>
                <w:noProof/>
                <w:webHidden/>
              </w:rPr>
              <w:tab/>
            </w:r>
            <w:r>
              <w:rPr>
                <w:noProof/>
                <w:webHidden/>
              </w:rPr>
              <w:fldChar w:fldCharType="begin"/>
            </w:r>
            <w:r>
              <w:rPr>
                <w:noProof/>
                <w:webHidden/>
              </w:rPr>
              <w:instrText xml:space="preserve"> PAGEREF _Toc243407602 \h </w:instrText>
            </w:r>
            <w:r>
              <w:rPr>
                <w:noProof/>
                <w:webHidden/>
              </w:rPr>
            </w:r>
            <w:r>
              <w:rPr>
                <w:noProof/>
                <w:webHidden/>
              </w:rPr>
              <w:fldChar w:fldCharType="separate"/>
            </w:r>
            <w:r>
              <w:rPr>
                <w:noProof/>
                <w:webHidden/>
              </w:rPr>
              <w:t>5</w:t>
            </w:r>
            <w:r>
              <w:rPr>
                <w:noProof/>
                <w:webHidden/>
              </w:rPr>
              <w:fldChar w:fldCharType="end"/>
            </w:r>
          </w:hyperlink>
        </w:p>
        <w:p w14:paraId="2FA18CF2" w14:textId="6EF62BD7" w:rsidR="00E0470D" w:rsidRDefault="00E0470D">
          <w:pPr>
            <w:pStyle w:val="Indholdsfortegnelse1"/>
            <w:tabs>
              <w:tab w:val="left" w:pos="4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3" w:history="1">
            <w:r w:rsidRPr="0073390C">
              <w:rPr>
                <w:rStyle w:val="Hyperlink"/>
                <w:noProof/>
                <w:lang w:val="da-DK"/>
              </w:rPr>
              <w:t>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Menupunkt Rettigheder</w:t>
            </w:r>
            <w:r>
              <w:rPr>
                <w:noProof/>
                <w:webHidden/>
              </w:rPr>
              <w:tab/>
            </w:r>
            <w:r>
              <w:rPr>
                <w:noProof/>
                <w:webHidden/>
              </w:rPr>
              <w:fldChar w:fldCharType="begin"/>
            </w:r>
            <w:r>
              <w:rPr>
                <w:noProof/>
                <w:webHidden/>
              </w:rPr>
              <w:instrText xml:space="preserve"> PAGEREF _Toc243407603 \h </w:instrText>
            </w:r>
            <w:r>
              <w:rPr>
                <w:noProof/>
                <w:webHidden/>
              </w:rPr>
            </w:r>
            <w:r>
              <w:rPr>
                <w:noProof/>
                <w:webHidden/>
              </w:rPr>
              <w:fldChar w:fldCharType="separate"/>
            </w:r>
            <w:r>
              <w:rPr>
                <w:noProof/>
                <w:webHidden/>
              </w:rPr>
              <w:t>6</w:t>
            </w:r>
            <w:r>
              <w:rPr>
                <w:noProof/>
                <w:webHidden/>
              </w:rPr>
              <w:fldChar w:fldCharType="end"/>
            </w:r>
          </w:hyperlink>
        </w:p>
        <w:p w14:paraId="63A8E7EB" w14:textId="22A905C7"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4" w:history="1">
            <w:r w:rsidRPr="0073390C">
              <w:rPr>
                <w:rStyle w:val="Hyperlink"/>
                <w:noProof/>
                <w:lang w:val="da-DK"/>
              </w:rPr>
              <w:t>2.1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Roller og rettigheder</w:t>
            </w:r>
            <w:r>
              <w:rPr>
                <w:noProof/>
                <w:webHidden/>
              </w:rPr>
              <w:tab/>
            </w:r>
            <w:r>
              <w:rPr>
                <w:noProof/>
                <w:webHidden/>
              </w:rPr>
              <w:fldChar w:fldCharType="begin"/>
            </w:r>
            <w:r>
              <w:rPr>
                <w:noProof/>
                <w:webHidden/>
              </w:rPr>
              <w:instrText xml:space="preserve"> PAGEREF _Toc243407604 \h </w:instrText>
            </w:r>
            <w:r>
              <w:rPr>
                <w:noProof/>
                <w:webHidden/>
              </w:rPr>
            </w:r>
            <w:r>
              <w:rPr>
                <w:noProof/>
                <w:webHidden/>
              </w:rPr>
              <w:fldChar w:fldCharType="separate"/>
            </w:r>
            <w:r>
              <w:rPr>
                <w:noProof/>
                <w:webHidden/>
              </w:rPr>
              <w:t>7</w:t>
            </w:r>
            <w:r>
              <w:rPr>
                <w:noProof/>
                <w:webHidden/>
              </w:rPr>
              <w:fldChar w:fldCharType="end"/>
            </w:r>
          </w:hyperlink>
        </w:p>
        <w:p w14:paraId="61D61190" w14:textId="045BCE42"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5" w:history="1">
            <w:r w:rsidRPr="0073390C">
              <w:rPr>
                <w:rStyle w:val="Hyperlink"/>
                <w:noProof/>
                <w:lang w:val="da-DK"/>
              </w:rPr>
              <w:t>2.1.1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Jobfunktionsroller</w:t>
            </w:r>
            <w:r>
              <w:rPr>
                <w:noProof/>
                <w:webHidden/>
              </w:rPr>
              <w:tab/>
            </w:r>
            <w:r>
              <w:rPr>
                <w:noProof/>
                <w:webHidden/>
              </w:rPr>
              <w:fldChar w:fldCharType="begin"/>
            </w:r>
            <w:r>
              <w:rPr>
                <w:noProof/>
                <w:webHidden/>
              </w:rPr>
              <w:instrText xml:space="preserve"> PAGEREF _Toc243407605 \h </w:instrText>
            </w:r>
            <w:r>
              <w:rPr>
                <w:noProof/>
                <w:webHidden/>
              </w:rPr>
            </w:r>
            <w:r>
              <w:rPr>
                <w:noProof/>
                <w:webHidden/>
              </w:rPr>
              <w:fldChar w:fldCharType="separate"/>
            </w:r>
            <w:r>
              <w:rPr>
                <w:noProof/>
                <w:webHidden/>
              </w:rPr>
              <w:t>7</w:t>
            </w:r>
            <w:r>
              <w:rPr>
                <w:noProof/>
                <w:webHidden/>
              </w:rPr>
              <w:fldChar w:fldCharType="end"/>
            </w:r>
          </w:hyperlink>
        </w:p>
        <w:p w14:paraId="6C6CB06E" w14:textId="32FBC066"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6" w:history="1">
            <w:r w:rsidRPr="0073390C">
              <w:rPr>
                <w:rStyle w:val="Hyperlink"/>
                <w:noProof/>
                <w:lang w:val="da-DK"/>
              </w:rPr>
              <w:t>2.1.2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Rollebuketter</w:t>
            </w:r>
            <w:r>
              <w:rPr>
                <w:noProof/>
                <w:webHidden/>
              </w:rPr>
              <w:tab/>
            </w:r>
            <w:r>
              <w:rPr>
                <w:noProof/>
                <w:webHidden/>
              </w:rPr>
              <w:fldChar w:fldCharType="begin"/>
            </w:r>
            <w:r>
              <w:rPr>
                <w:noProof/>
                <w:webHidden/>
              </w:rPr>
              <w:instrText xml:space="preserve"> PAGEREF _Toc243407606 \h </w:instrText>
            </w:r>
            <w:r>
              <w:rPr>
                <w:noProof/>
                <w:webHidden/>
              </w:rPr>
            </w:r>
            <w:r>
              <w:rPr>
                <w:noProof/>
                <w:webHidden/>
              </w:rPr>
              <w:fldChar w:fldCharType="separate"/>
            </w:r>
            <w:r>
              <w:rPr>
                <w:noProof/>
                <w:webHidden/>
              </w:rPr>
              <w:t>15</w:t>
            </w:r>
            <w:r>
              <w:rPr>
                <w:noProof/>
                <w:webHidden/>
              </w:rPr>
              <w:fldChar w:fldCharType="end"/>
            </w:r>
          </w:hyperlink>
        </w:p>
        <w:p w14:paraId="20B9541D" w14:textId="44001255"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7" w:history="1">
            <w:r w:rsidRPr="0073390C">
              <w:rPr>
                <w:rStyle w:val="Hyperlink"/>
                <w:noProof/>
                <w:lang w:val="da-DK"/>
              </w:rPr>
              <w:t>2.1.3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IT-systemer</w:t>
            </w:r>
            <w:r>
              <w:rPr>
                <w:noProof/>
                <w:webHidden/>
              </w:rPr>
              <w:tab/>
            </w:r>
            <w:r>
              <w:rPr>
                <w:noProof/>
                <w:webHidden/>
              </w:rPr>
              <w:fldChar w:fldCharType="begin"/>
            </w:r>
            <w:r>
              <w:rPr>
                <w:noProof/>
                <w:webHidden/>
              </w:rPr>
              <w:instrText xml:space="preserve"> PAGEREF _Toc243407607 \h </w:instrText>
            </w:r>
            <w:r>
              <w:rPr>
                <w:noProof/>
                <w:webHidden/>
              </w:rPr>
            </w:r>
            <w:r>
              <w:rPr>
                <w:noProof/>
                <w:webHidden/>
              </w:rPr>
              <w:fldChar w:fldCharType="separate"/>
            </w:r>
            <w:r>
              <w:rPr>
                <w:noProof/>
                <w:webHidden/>
              </w:rPr>
              <w:t>17</w:t>
            </w:r>
            <w:r>
              <w:rPr>
                <w:noProof/>
                <w:webHidden/>
              </w:rPr>
              <w:fldChar w:fldCharType="end"/>
            </w:r>
          </w:hyperlink>
        </w:p>
        <w:p w14:paraId="00DCA299" w14:textId="1E07906A"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8" w:history="1">
            <w:r w:rsidRPr="0073390C">
              <w:rPr>
                <w:rStyle w:val="Hyperlink"/>
                <w:noProof/>
                <w:lang w:val="da-DK"/>
              </w:rPr>
              <w:t>2.2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Rolletildelinger</w:t>
            </w:r>
            <w:r>
              <w:rPr>
                <w:noProof/>
                <w:webHidden/>
              </w:rPr>
              <w:tab/>
            </w:r>
            <w:r>
              <w:rPr>
                <w:noProof/>
                <w:webHidden/>
              </w:rPr>
              <w:fldChar w:fldCharType="begin"/>
            </w:r>
            <w:r>
              <w:rPr>
                <w:noProof/>
                <w:webHidden/>
              </w:rPr>
              <w:instrText xml:space="preserve"> PAGEREF _Toc243407608 \h </w:instrText>
            </w:r>
            <w:r>
              <w:rPr>
                <w:noProof/>
                <w:webHidden/>
              </w:rPr>
            </w:r>
            <w:r>
              <w:rPr>
                <w:noProof/>
                <w:webHidden/>
              </w:rPr>
              <w:fldChar w:fldCharType="separate"/>
            </w:r>
            <w:r>
              <w:rPr>
                <w:noProof/>
                <w:webHidden/>
              </w:rPr>
              <w:t>25</w:t>
            </w:r>
            <w:r>
              <w:rPr>
                <w:noProof/>
                <w:webHidden/>
              </w:rPr>
              <w:fldChar w:fldCharType="end"/>
            </w:r>
          </w:hyperlink>
        </w:p>
        <w:p w14:paraId="2B5674B1" w14:textId="50F4CC8A"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09" w:history="1">
            <w:r w:rsidRPr="0073390C">
              <w:rPr>
                <w:rStyle w:val="Hyperlink"/>
                <w:noProof/>
                <w:lang w:val="da-DK"/>
              </w:rPr>
              <w:t>2.2.1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Enheder</w:t>
            </w:r>
            <w:r>
              <w:rPr>
                <w:noProof/>
                <w:webHidden/>
              </w:rPr>
              <w:tab/>
            </w:r>
            <w:r>
              <w:rPr>
                <w:noProof/>
                <w:webHidden/>
              </w:rPr>
              <w:fldChar w:fldCharType="begin"/>
            </w:r>
            <w:r>
              <w:rPr>
                <w:noProof/>
                <w:webHidden/>
              </w:rPr>
              <w:instrText xml:space="preserve"> PAGEREF _Toc243407609 \h </w:instrText>
            </w:r>
            <w:r>
              <w:rPr>
                <w:noProof/>
                <w:webHidden/>
              </w:rPr>
            </w:r>
            <w:r>
              <w:rPr>
                <w:noProof/>
                <w:webHidden/>
              </w:rPr>
              <w:fldChar w:fldCharType="separate"/>
            </w:r>
            <w:r>
              <w:rPr>
                <w:noProof/>
                <w:webHidden/>
              </w:rPr>
              <w:t>25</w:t>
            </w:r>
            <w:r>
              <w:rPr>
                <w:noProof/>
                <w:webHidden/>
              </w:rPr>
              <w:fldChar w:fldCharType="end"/>
            </w:r>
          </w:hyperlink>
        </w:p>
        <w:p w14:paraId="2EC76B1E" w14:textId="6FAD53F4"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0" w:history="1">
            <w:r w:rsidRPr="0073390C">
              <w:rPr>
                <w:rStyle w:val="Hyperlink"/>
                <w:noProof/>
                <w:lang w:val="da-DK"/>
              </w:rPr>
              <w:t>2.2.2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Brugere</w:t>
            </w:r>
            <w:r>
              <w:rPr>
                <w:noProof/>
                <w:webHidden/>
              </w:rPr>
              <w:tab/>
            </w:r>
            <w:r>
              <w:rPr>
                <w:noProof/>
                <w:webHidden/>
              </w:rPr>
              <w:fldChar w:fldCharType="begin"/>
            </w:r>
            <w:r>
              <w:rPr>
                <w:noProof/>
                <w:webHidden/>
              </w:rPr>
              <w:instrText xml:space="preserve"> PAGEREF _Toc243407610 \h </w:instrText>
            </w:r>
            <w:r>
              <w:rPr>
                <w:noProof/>
                <w:webHidden/>
              </w:rPr>
            </w:r>
            <w:r>
              <w:rPr>
                <w:noProof/>
                <w:webHidden/>
              </w:rPr>
              <w:fldChar w:fldCharType="separate"/>
            </w:r>
            <w:r>
              <w:rPr>
                <w:noProof/>
                <w:webHidden/>
              </w:rPr>
              <w:t>30</w:t>
            </w:r>
            <w:r>
              <w:rPr>
                <w:noProof/>
                <w:webHidden/>
              </w:rPr>
              <w:fldChar w:fldCharType="end"/>
            </w:r>
          </w:hyperlink>
        </w:p>
        <w:p w14:paraId="33652173" w14:textId="68257FA6"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1" w:history="1">
            <w:r w:rsidRPr="0073390C">
              <w:rPr>
                <w:rStyle w:val="Hyperlink"/>
                <w:noProof/>
                <w:lang w:val="da-DK"/>
              </w:rPr>
              <w:t>2.3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Mine rettigheder</w:t>
            </w:r>
            <w:r>
              <w:rPr>
                <w:noProof/>
                <w:webHidden/>
              </w:rPr>
              <w:tab/>
            </w:r>
            <w:r>
              <w:rPr>
                <w:noProof/>
                <w:webHidden/>
              </w:rPr>
              <w:fldChar w:fldCharType="begin"/>
            </w:r>
            <w:r>
              <w:rPr>
                <w:noProof/>
                <w:webHidden/>
              </w:rPr>
              <w:instrText xml:space="preserve"> PAGEREF _Toc243407611 \h </w:instrText>
            </w:r>
            <w:r>
              <w:rPr>
                <w:noProof/>
                <w:webHidden/>
              </w:rPr>
            </w:r>
            <w:r>
              <w:rPr>
                <w:noProof/>
                <w:webHidden/>
              </w:rPr>
              <w:fldChar w:fldCharType="separate"/>
            </w:r>
            <w:r>
              <w:rPr>
                <w:noProof/>
                <w:webHidden/>
              </w:rPr>
              <w:t>32</w:t>
            </w:r>
            <w:r>
              <w:rPr>
                <w:noProof/>
                <w:webHidden/>
              </w:rPr>
              <w:fldChar w:fldCharType="end"/>
            </w:r>
          </w:hyperlink>
        </w:p>
        <w:p w14:paraId="49C0F5CE" w14:textId="47687CAC"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2" w:history="1">
            <w:r w:rsidRPr="0073390C">
              <w:rPr>
                <w:rStyle w:val="Hyperlink"/>
                <w:noProof/>
                <w:lang w:val="da-DK"/>
              </w:rPr>
              <w:t>2.3.1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Mine rettigheder</w:t>
            </w:r>
            <w:r>
              <w:rPr>
                <w:noProof/>
                <w:webHidden/>
              </w:rPr>
              <w:tab/>
            </w:r>
            <w:r>
              <w:rPr>
                <w:noProof/>
                <w:webHidden/>
              </w:rPr>
              <w:fldChar w:fldCharType="begin"/>
            </w:r>
            <w:r>
              <w:rPr>
                <w:noProof/>
                <w:webHidden/>
              </w:rPr>
              <w:instrText xml:space="preserve"> PAGEREF _Toc243407612 \h </w:instrText>
            </w:r>
            <w:r>
              <w:rPr>
                <w:noProof/>
                <w:webHidden/>
              </w:rPr>
            </w:r>
            <w:r>
              <w:rPr>
                <w:noProof/>
                <w:webHidden/>
              </w:rPr>
              <w:fldChar w:fldCharType="separate"/>
            </w:r>
            <w:r>
              <w:rPr>
                <w:noProof/>
                <w:webHidden/>
              </w:rPr>
              <w:t>32</w:t>
            </w:r>
            <w:r>
              <w:rPr>
                <w:noProof/>
                <w:webHidden/>
              </w:rPr>
              <w:fldChar w:fldCharType="end"/>
            </w:r>
          </w:hyperlink>
        </w:p>
        <w:p w14:paraId="0AA2CACD" w14:textId="6D4E5F96" w:rsidR="00E0470D" w:rsidRDefault="00E0470D">
          <w:pPr>
            <w:pStyle w:val="Indholdsfortegnelse1"/>
            <w:tabs>
              <w:tab w:val="left" w:pos="4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3" w:history="1">
            <w:r w:rsidRPr="0073390C">
              <w:rPr>
                <w:rStyle w:val="Hyperlink"/>
                <w:noProof/>
                <w:lang w:val="da-DK"/>
              </w:rPr>
              <w:t>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Menupunkt Rapporter &amp; adviser</w:t>
            </w:r>
            <w:r>
              <w:rPr>
                <w:noProof/>
                <w:webHidden/>
              </w:rPr>
              <w:tab/>
            </w:r>
            <w:r>
              <w:rPr>
                <w:noProof/>
                <w:webHidden/>
              </w:rPr>
              <w:fldChar w:fldCharType="begin"/>
            </w:r>
            <w:r>
              <w:rPr>
                <w:noProof/>
                <w:webHidden/>
              </w:rPr>
              <w:instrText xml:space="preserve"> PAGEREF _Toc243407613 \h </w:instrText>
            </w:r>
            <w:r>
              <w:rPr>
                <w:noProof/>
                <w:webHidden/>
              </w:rPr>
            </w:r>
            <w:r>
              <w:rPr>
                <w:noProof/>
                <w:webHidden/>
              </w:rPr>
              <w:fldChar w:fldCharType="separate"/>
            </w:r>
            <w:r>
              <w:rPr>
                <w:noProof/>
                <w:webHidden/>
              </w:rPr>
              <w:t>33</w:t>
            </w:r>
            <w:r>
              <w:rPr>
                <w:noProof/>
                <w:webHidden/>
              </w:rPr>
              <w:fldChar w:fldCharType="end"/>
            </w:r>
          </w:hyperlink>
        </w:p>
        <w:p w14:paraId="224AC5EF" w14:textId="493A39C6"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4" w:history="1">
            <w:r w:rsidRPr="0073390C">
              <w:rPr>
                <w:rStyle w:val="Hyperlink"/>
                <w:noProof/>
                <w:lang w:val="da-DK"/>
              </w:rPr>
              <w:t>3.1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Rapporter og overblik</w:t>
            </w:r>
            <w:r>
              <w:rPr>
                <w:noProof/>
                <w:webHidden/>
              </w:rPr>
              <w:tab/>
            </w:r>
            <w:r>
              <w:rPr>
                <w:noProof/>
                <w:webHidden/>
              </w:rPr>
              <w:fldChar w:fldCharType="begin"/>
            </w:r>
            <w:r>
              <w:rPr>
                <w:noProof/>
                <w:webHidden/>
              </w:rPr>
              <w:instrText xml:space="preserve"> PAGEREF _Toc243407614 \h </w:instrText>
            </w:r>
            <w:r>
              <w:rPr>
                <w:noProof/>
                <w:webHidden/>
              </w:rPr>
            </w:r>
            <w:r>
              <w:rPr>
                <w:noProof/>
                <w:webHidden/>
              </w:rPr>
              <w:fldChar w:fldCharType="separate"/>
            </w:r>
            <w:r>
              <w:rPr>
                <w:noProof/>
                <w:webHidden/>
              </w:rPr>
              <w:t>33</w:t>
            </w:r>
            <w:r>
              <w:rPr>
                <w:noProof/>
                <w:webHidden/>
              </w:rPr>
              <w:fldChar w:fldCharType="end"/>
            </w:r>
          </w:hyperlink>
        </w:p>
        <w:p w14:paraId="299822CA" w14:textId="4D990D0B"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5" w:history="1">
            <w:r w:rsidRPr="0073390C">
              <w:rPr>
                <w:rStyle w:val="Hyperlink"/>
                <w:noProof/>
                <w:lang w:val="da-DK"/>
              </w:rPr>
              <w:t>3.1.1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Ny rapport</w:t>
            </w:r>
            <w:r>
              <w:rPr>
                <w:noProof/>
                <w:webHidden/>
              </w:rPr>
              <w:tab/>
            </w:r>
            <w:r>
              <w:rPr>
                <w:noProof/>
                <w:webHidden/>
              </w:rPr>
              <w:fldChar w:fldCharType="begin"/>
            </w:r>
            <w:r>
              <w:rPr>
                <w:noProof/>
                <w:webHidden/>
              </w:rPr>
              <w:instrText xml:space="preserve"> PAGEREF _Toc243407615 \h </w:instrText>
            </w:r>
            <w:r>
              <w:rPr>
                <w:noProof/>
                <w:webHidden/>
              </w:rPr>
            </w:r>
            <w:r>
              <w:rPr>
                <w:noProof/>
                <w:webHidden/>
              </w:rPr>
              <w:fldChar w:fldCharType="separate"/>
            </w:r>
            <w:r>
              <w:rPr>
                <w:noProof/>
                <w:webHidden/>
              </w:rPr>
              <w:t>33</w:t>
            </w:r>
            <w:r>
              <w:rPr>
                <w:noProof/>
                <w:webHidden/>
              </w:rPr>
              <w:fldChar w:fldCharType="end"/>
            </w:r>
          </w:hyperlink>
        </w:p>
        <w:p w14:paraId="4C7B655E" w14:textId="385695A7"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6" w:history="1">
            <w:r w:rsidRPr="0073390C">
              <w:rPr>
                <w:rStyle w:val="Hyperlink"/>
                <w:noProof/>
                <w:lang w:val="da-DK"/>
              </w:rPr>
              <w:t>3.1.2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Skabeloner</w:t>
            </w:r>
            <w:r>
              <w:rPr>
                <w:noProof/>
                <w:webHidden/>
              </w:rPr>
              <w:tab/>
            </w:r>
            <w:r>
              <w:rPr>
                <w:noProof/>
                <w:webHidden/>
              </w:rPr>
              <w:fldChar w:fldCharType="begin"/>
            </w:r>
            <w:r>
              <w:rPr>
                <w:noProof/>
                <w:webHidden/>
              </w:rPr>
              <w:instrText xml:space="preserve"> PAGEREF _Toc243407616 \h </w:instrText>
            </w:r>
            <w:r>
              <w:rPr>
                <w:noProof/>
                <w:webHidden/>
              </w:rPr>
            </w:r>
            <w:r>
              <w:rPr>
                <w:noProof/>
                <w:webHidden/>
              </w:rPr>
              <w:fldChar w:fldCharType="separate"/>
            </w:r>
            <w:r>
              <w:rPr>
                <w:noProof/>
                <w:webHidden/>
              </w:rPr>
              <w:t>35</w:t>
            </w:r>
            <w:r>
              <w:rPr>
                <w:noProof/>
                <w:webHidden/>
              </w:rPr>
              <w:fldChar w:fldCharType="end"/>
            </w:r>
          </w:hyperlink>
        </w:p>
        <w:p w14:paraId="34EC93A7" w14:textId="67F102FC"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7" w:history="1">
            <w:r w:rsidRPr="0073390C">
              <w:rPr>
                <w:rStyle w:val="Hyperlink"/>
                <w:noProof/>
                <w:lang w:val="da-DK"/>
              </w:rPr>
              <w:t>3.1.3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Faste rapporter</w:t>
            </w:r>
            <w:r>
              <w:rPr>
                <w:noProof/>
                <w:webHidden/>
              </w:rPr>
              <w:tab/>
            </w:r>
            <w:r>
              <w:rPr>
                <w:noProof/>
                <w:webHidden/>
              </w:rPr>
              <w:fldChar w:fldCharType="begin"/>
            </w:r>
            <w:r>
              <w:rPr>
                <w:noProof/>
                <w:webHidden/>
              </w:rPr>
              <w:instrText xml:space="preserve"> PAGEREF _Toc243407617 \h </w:instrText>
            </w:r>
            <w:r>
              <w:rPr>
                <w:noProof/>
                <w:webHidden/>
              </w:rPr>
            </w:r>
            <w:r>
              <w:rPr>
                <w:noProof/>
                <w:webHidden/>
              </w:rPr>
              <w:fldChar w:fldCharType="separate"/>
            </w:r>
            <w:r>
              <w:rPr>
                <w:noProof/>
                <w:webHidden/>
              </w:rPr>
              <w:t>35</w:t>
            </w:r>
            <w:r>
              <w:rPr>
                <w:noProof/>
                <w:webHidden/>
              </w:rPr>
              <w:fldChar w:fldCharType="end"/>
            </w:r>
          </w:hyperlink>
        </w:p>
        <w:p w14:paraId="72E93299" w14:textId="0D440BCE"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8" w:history="1">
            <w:r w:rsidRPr="0073390C">
              <w:rPr>
                <w:rStyle w:val="Hyperlink"/>
                <w:noProof/>
                <w:lang w:val="da-DK"/>
              </w:rPr>
              <w:t>3.1.4</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KLE Opmærkning</w:t>
            </w:r>
            <w:r>
              <w:rPr>
                <w:noProof/>
                <w:webHidden/>
              </w:rPr>
              <w:tab/>
            </w:r>
            <w:r>
              <w:rPr>
                <w:noProof/>
                <w:webHidden/>
              </w:rPr>
              <w:fldChar w:fldCharType="begin"/>
            </w:r>
            <w:r>
              <w:rPr>
                <w:noProof/>
                <w:webHidden/>
              </w:rPr>
              <w:instrText xml:space="preserve"> PAGEREF _Toc243407618 \h </w:instrText>
            </w:r>
            <w:r>
              <w:rPr>
                <w:noProof/>
                <w:webHidden/>
              </w:rPr>
            </w:r>
            <w:r>
              <w:rPr>
                <w:noProof/>
                <w:webHidden/>
              </w:rPr>
              <w:fldChar w:fldCharType="separate"/>
            </w:r>
            <w:r>
              <w:rPr>
                <w:noProof/>
                <w:webHidden/>
              </w:rPr>
              <w:t>36</w:t>
            </w:r>
            <w:r>
              <w:rPr>
                <w:noProof/>
                <w:webHidden/>
              </w:rPr>
              <w:fldChar w:fldCharType="end"/>
            </w:r>
          </w:hyperlink>
        </w:p>
        <w:p w14:paraId="77471BFA" w14:textId="4FAE1E82"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19" w:history="1">
            <w:r w:rsidRPr="0073390C">
              <w:rPr>
                <w:rStyle w:val="Hyperlink"/>
                <w:noProof/>
                <w:lang w:val="da-DK"/>
              </w:rPr>
              <w:t>3.2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Auditlog</w:t>
            </w:r>
            <w:r>
              <w:rPr>
                <w:noProof/>
                <w:webHidden/>
              </w:rPr>
              <w:tab/>
            </w:r>
            <w:r>
              <w:rPr>
                <w:noProof/>
                <w:webHidden/>
              </w:rPr>
              <w:fldChar w:fldCharType="begin"/>
            </w:r>
            <w:r>
              <w:rPr>
                <w:noProof/>
                <w:webHidden/>
              </w:rPr>
              <w:instrText xml:space="preserve"> PAGEREF _Toc243407619 \h </w:instrText>
            </w:r>
            <w:r>
              <w:rPr>
                <w:noProof/>
                <w:webHidden/>
              </w:rPr>
            </w:r>
            <w:r>
              <w:rPr>
                <w:noProof/>
                <w:webHidden/>
              </w:rPr>
              <w:fldChar w:fldCharType="separate"/>
            </w:r>
            <w:r>
              <w:rPr>
                <w:noProof/>
                <w:webHidden/>
              </w:rPr>
              <w:t>38</w:t>
            </w:r>
            <w:r>
              <w:rPr>
                <w:noProof/>
                <w:webHidden/>
              </w:rPr>
              <w:fldChar w:fldCharType="end"/>
            </w:r>
          </w:hyperlink>
        </w:p>
        <w:p w14:paraId="7E094485" w14:textId="3E9E5FFD"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0" w:history="1">
            <w:r w:rsidRPr="0073390C">
              <w:rPr>
                <w:rStyle w:val="Hyperlink"/>
                <w:noProof/>
                <w:lang w:val="da-DK"/>
              </w:rPr>
              <w:t>3.2.1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Auditlog</w:t>
            </w:r>
            <w:r>
              <w:rPr>
                <w:noProof/>
                <w:webHidden/>
              </w:rPr>
              <w:tab/>
            </w:r>
            <w:r>
              <w:rPr>
                <w:noProof/>
                <w:webHidden/>
              </w:rPr>
              <w:fldChar w:fldCharType="begin"/>
            </w:r>
            <w:r>
              <w:rPr>
                <w:noProof/>
                <w:webHidden/>
              </w:rPr>
              <w:instrText xml:space="preserve"> PAGEREF _Toc243407620 \h </w:instrText>
            </w:r>
            <w:r>
              <w:rPr>
                <w:noProof/>
                <w:webHidden/>
              </w:rPr>
            </w:r>
            <w:r>
              <w:rPr>
                <w:noProof/>
                <w:webHidden/>
              </w:rPr>
              <w:fldChar w:fldCharType="separate"/>
            </w:r>
            <w:r>
              <w:rPr>
                <w:noProof/>
                <w:webHidden/>
              </w:rPr>
              <w:t>38</w:t>
            </w:r>
            <w:r>
              <w:rPr>
                <w:noProof/>
                <w:webHidden/>
              </w:rPr>
              <w:fldChar w:fldCharType="end"/>
            </w:r>
          </w:hyperlink>
        </w:p>
        <w:p w14:paraId="4496A883" w14:textId="7C614CEB"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1" w:history="1">
            <w:r w:rsidRPr="0073390C">
              <w:rPr>
                <w:rStyle w:val="Hyperlink"/>
                <w:noProof/>
                <w:lang w:val="da-DK"/>
              </w:rPr>
              <w:t>3.3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Adviser</w:t>
            </w:r>
            <w:r>
              <w:rPr>
                <w:noProof/>
                <w:webHidden/>
              </w:rPr>
              <w:tab/>
            </w:r>
            <w:r>
              <w:rPr>
                <w:noProof/>
                <w:webHidden/>
              </w:rPr>
              <w:fldChar w:fldCharType="begin"/>
            </w:r>
            <w:r>
              <w:rPr>
                <w:noProof/>
                <w:webHidden/>
              </w:rPr>
              <w:instrText xml:space="preserve"> PAGEREF _Toc243407621 \h </w:instrText>
            </w:r>
            <w:r>
              <w:rPr>
                <w:noProof/>
                <w:webHidden/>
              </w:rPr>
            </w:r>
            <w:r>
              <w:rPr>
                <w:noProof/>
                <w:webHidden/>
              </w:rPr>
              <w:fldChar w:fldCharType="separate"/>
            </w:r>
            <w:r>
              <w:rPr>
                <w:noProof/>
                <w:webHidden/>
              </w:rPr>
              <w:t>39</w:t>
            </w:r>
            <w:r>
              <w:rPr>
                <w:noProof/>
                <w:webHidden/>
              </w:rPr>
              <w:fldChar w:fldCharType="end"/>
            </w:r>
          </w:hyperlink>
        </w:p>
        <w:p w14:paraId="62CB8FB7" w14:textId="569371AA"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2" w:history="1">
            <w:r w:rsidRPr="0073390C">
              <w:rPr>
                <w:rStyle w:val="Hyperlink"/>
                <w:noProof/>
                <w:lang w:val="da-DK"/>
              </w:rPr>
              <w:t>3.3.1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Adviser</w:t>
            </w:r>
            <w:r>
              <w:rPr>
                <w:noProof/>
                <w:webHidden/>
              </w:rPr>
              <w:tab/>
            </w:r>
            <w:r>
              <w:rPr>
                <w:noProof/>
                <w:webHidden/>
              </w:rPr>
              <w:fldChar w:fldCharType="begin"/>
            </w:r>
            <w:r>
              <w:rPr>
                <w:noProof/>
                <w:webHidden/>
              </w:rPr>
              <w:instrText xml:space="preserve"> PAGEREF _Toc243407622 \h </w:instrText>
            </w:r>
            <w:r>
              <w:rPr>
                <w:noProof/>
                <w:webHidden/>
              </w:rPr>
            </w:r>
            <w:r>
              <w:rPr>
                <w:noProof/>
                <w:webHidden/>
              </w:rPr>
              <w:fldChar w:fldCharType="separate"/>
            </w:r>
            <w:r>
              <w:rPr>
                <w:noProof/>
                <w:webHidden/>
              </w:rPr>
              <w:t>39</w:t>
            </w:r>
            <w:r>
              <w:rPr>
                <w:noProof/>
                <w:webHidden/>
              </w:rPr>
              <w:fldChar w:fldCharType="end"/>
            </w:r>
          </w:hyperlink>
        </w:p>
        <w:p w14:paraId="36554F6D" w14:textId="4C5EB612"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3" w:history="1">
            <w:r w:rsidRPr="0073390C">
              <w:rPr>
                <w:rStyle w:val="Hyperlink"/>
                <w:noProof/>
                <w:lang w:val="da-DK"/>
              </w:rPr>
              <w:t>3.3.2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Følgende advis’er dannes af rollekataloget</w:t>
            </w:r>
            <w:r>
              <w:rPr>
                <w:noProof/>
                <w:webHidden/>
              </w:rPr>
              <w:tab/>
            </w:r>
            <w:r>
              <w:rPr>
                <w:noProof/>
                <w:webHidden/>
              </w:rPr>
              <w:fldChar w:fldCharType="begin"/>
            </w:r>
            <w:r>
              <w:rPr>
                <w:noProof/>
                <w:webHidden/>
              </w:rPr>
              <w:instrText xml:space="preserve"> PAGEREF _Toc243407623 \h </w:instrText>
            </w:r>
            <w:r>
              <w:rPr>
                <w:noProof/>
                <w:webHidden/>
              </w:rPr>
            </w:r>
            <w:r>
              <w:rPr>
                <w:noProof/>
                <w:webHidden/>
              </w:rPr>
              <w:fldChar w:fldCharType="separate"/>
            </w:r>
            <w:r>
              <w:rPr>
                <w:noProof/>
                <w:webHidden/>
              </w:rPr>
              <w:t>39</w:t>
            </w:r>
            <w:r>
              <w:rPr>
                <w:noProof/>
                <w:webHidden/>
              </w:rPr>
              <w:fldChar w:fldCharType="end"/>
            </w:r>
          </w:hyperlink>
        </w:p>
        <w:p w14:paraId="01D4CA50" w14:textId="6D5AC4DA"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4" w:history="1">
            <w:r w:rsidRPr="0073390C">
              <w:rPr>
                <w:rStyle w:val="Hyperlink"/>
                <w:noProof/>
                <w:lang w:val="da-DK"/>
              </w:rPr>
              <w:t>3.4</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Ledelsesinformation</w:t>
            </w:r>
            <w:r>
              <w:rPr>
                <w:noProof/>
                <w:webHidden/>
              </w:rPr>
              <w:tab/>
            </w:r>
            <w:r>
              <w:rPr>
                <w:noProof/>
                <w:webHidden/>
              </w:rPr>
              <w:fldChar w:fldCharType="begin"/>
            </w:r>
            <w:r>
              <w:rPr>
                <w:noProof/>
                <w:webHidden/>
              </w:rPr>
              <w:instrText xml:space="preserve"> PAGEREF _Toc243407624 \h </w:instrText>
            </w:r>
            <w:r>
              <w:rPr>
                <w:noProof/>
                <w:webHidden/>
              </w:rPr>
            </w:r>
            <w:r>
              <w:rPr>
                <w:noProof/>
                <w:webHidden/>
              </w:rPr>
              <w:fldChar w:fldCharType="separate"/>
            </w:r>
            <w:r>
              <w:rPr>
                <w:noProof/>
                <w:webHidden/>
              </w:rPr>
              <w:t>40</w:t>
            </w:r>
            <w:r>
              <w:rPr>
                <w:noProof/>
                <w:webHidden/>
              </w:rPr>
              <w:fldChar w:fldCharType="end"/>
            </w:r>
          </w:hyperlink>
        </w:p>
        <w:p w14:paraId="5B621E00" w14:textId="5D189D48"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5" w:history="1">
            <w:r w:rsidRPr="0073390C">
              <w:rPr>
                <w:rStyle w:val="Hyperlink"/>
                <w:noProof/>
                <w:lang w:val="da-DK"/>
              </w:rPr>
              <w:t>3.4.1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Ledere</w:t>
            </w:r>
            <w:r>
              <w:rPr>
                <w:noProof/>
                <w:webHidden/>
              </w:rPr>
              <w:tab/>
            </w:r>
            <w:r>
              <w:rPr>
                <w:noProof/>
                <w:webHidden/>
              </w:rPr>
              <w:fldChar w:fldCharType="begin"/>
            </w:r>
            <w:r>
              <w:rPr>
                <w:noProof/>
                <w:webHidden/>
              </w:rPr>
              <w:instrText xml:space="preserve"> PAGEREF _Toc243407625 \h </w:instrText>
            </w:r>
            <w:r>
              <w:rPr>
                <w:noProof/>
                <w:webHidden/>
              </w:rPr>
            </w:r>
            <w:r>
              <w:rPr>
                <w:noProof/>
                <w:webHidden/>
              </w:rPr>
              <w:fldChar w:fldCharType="separate"/>
            </w:r>
            <w:r>
              <w:rPr>
                <w:noProof/>
                <w:webHidden/>
              </w:rPr>
              <w:t>40</w:t>
            </w:r>
            <w:r>
              <w:rPr>
                <w:noProof/>
                <w:webHidden/>
              </w:rPr>
              <w:fldChar w:fldCharType="end"/>
            </w:r>
          </w:hyperlink>
        </w:p>
        <w:p w14:paraId="5E25D605" w14:textId="6078F34B" w:rsidR="00E0470D" w:rsidRDefault="00E0470D">
          <w:pPr>
            <w:pStyle w:val="Indholdsfortegnelse1"/>
            <w:tabs>
              <w:tab w:val="left" w:pos="4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6" w:history="1">
            <w:r w:rsidRPr="0073390C">
              <w:rPr>
                <w:rStyle w:val="Hyperlink"/>
                <w:noProof/>
                <w:lang w:val="da-DK"/>
              </w:rPr>
              <w:t>4</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Menupunkt Administration</w:t>
            </w:r>
            <w:r>
              <w:rPr>
                <w:noProof/>
                <w:webHidden/>
              </w:rPr>
              <w:tab/>
            </w:r>
            <w:r>
              <w:rPr>
                <w:noProof/>
                <w:webHidden/>
              </w:rPr>
              <w:fldChar w:fldCharType="begin"/>
            </w:r>
            <w:r>
              <w:rPr>
                <w:noProof/>
                <w:webHidden/>
              </w:rPr>
              <w:instrText xml:space="preserve"> PAGEREF _Toc243407626 \h </w:instrText>
            </w:r>
            <w:r>
              <w:rPr>
                <w:noProof/>
                <w:webHidden/>
              </w:rPr>
            </w:r>
            <w:r>
              <w:rPr>
                <w:noProof/>
                <w:webHidden/>
              </w:rPr>
              <w:fldChar w:fldCharType="separate"/>
            </w:r>
            <w:r>
              <w:rPr>
                <w:noProof/>
                <w:webHidden/>
              </w:rPr>
              <w:t>41</w:t>
            </w:r>
            <w:r>
              <w:rPr>
                <w:noProof/>
                <w:webHidden/>
              </w:rPr>
              <w:fldChar w:fldCharType="end"/>
            </w:r>
          </w:hyperlink>
        </w:p>
        <w:p w14:paraId="6C905D7F" w14:textId="5F2D916D"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7" w:history="1">
            <w:r w:rsidRPr="0073390C">
              <w:rPr>
                <w:rStyle w:val="Hyperlink"/>
                <w:noProof/>
                <w:lang w:val="da-DK"/>
              </w:rPr>
              <w:t>4.1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Indstillinger</w:t>
            </w:r>
            <w:r>
              <w:rPr>
                <w:noProof/>
                <w:webHidden/>
              </w:rPr>
              <w:tab/>
            </w:r>
            <w:r>
              <w:rPr>
                <w:noProof/>
                <w:webHidden/>
              </w:rPr>
              <w:fldChar w:fldCharType="begin"/>
            </w:r>
            <w:r>
              <w:rPr>
                <w:noProof/>
                <w:webHidden/>
              </w:rPr>
              <w:instrText xml:space="preserve"> PAGEREF _Toc243407627 \h </w:instrText>
            </w:r>
            <w:r>
              <w:rPr>
                <w:noProof/>
                <w:webHidden/>
              </w:rPr>
            </w:r>
            <w:r>
              <w:rPr>
                <w:noProof/>
                <w:webHidden/>
              </w:rPr>
              <w:fldChar w:fldCharType="separate"/>
            </w:r>
            <w:r>
              <w:rPr>
                <w:noProof/>
                <w:webHidden/>
              </w:rPr>
              <w:t>42</w:t>
            </w:r>
            <w:r>
              <w:rPr>
                <w:noProof/>
                <w:webHidden/>
              </w:rPr>
              <w:fldChar w:fldCharType="end"/>
            </w:r>
          </w:hyperlink>
        </w:p>
        <w:p w14:paraId="795FCF9D" w14:textId="5C5C6E9E"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8" w:history="1">
            <w:r w:rsidRPr="0073390C">
              <w:rPr>
                <w:rStyle w:val="Hyperlink"/>
                <w:noProof/>
                <w:lang w:val="da-DK"/>
              </w:rPr>
              <w:t>4.1.1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Indstillinger/Generelle indstillinger</w:t>
            </w:r>
            <w:r>
              <w:rPr>
                <w:noProof/>
                <w:webHidden/>
              </w:rPr>
              <w:tab/>
            </w:r>
            <w:r>
              <w:rPr>
                <w:noProof/>
                <w:webHidden/>
              </w:rPr>
              <w:fldChar w:fldCharType="begin"/>
            </w:r>
            <w:r>
              <w:rPr>
                <w:noProof/>
                <w:webHidden/>
              </w:rPr>
              <w:instrText xml:space="preserve"> PAGEREF _Toc243407628 \h </w:instrText>
            </w:r>
            <w:r>
              <w:rPr>
                <w:noProof/>
                <w:webHidden/>
              </w:rPr>
            </w:r>
            <w:r>
              <w:rPr>
                <w:noProof/>
                <w:webHidden/>
              </w:rPr>
              <w:fldChar w:fldCharType="separate"/>
            </w:r>
            <w:r>
              <w:rPr>
                <w:noProof/>
                <w:webHidden/>
              </w:rPr>
              <w:t>42</w:t>
            </w:r>
            <w:r>
              <w:rPr>
                <w:noProof/>
                <w:webHidden/>
              </w:rPr>
              <w:fldChar w:fldCharType="end"/>
            </w:r>
          </w:hyperlink>
        </w:p>
        <w:p w14:paraId="6BACAB40" w14:textId="3B26F10D"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29" w:history="1">
            <w:r w:rsidRPr="0073390C">
              <w:rPr>
                <w:rStyle w:val="Hyperlink"/>
                <w:noProof/>
                <w:lang w:val="da-DK"/>
              </w:rPr>
              <w:t>4.1.2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KOMBIT konfiguration</w:t>
            </w:r>
            <w:r>
              <w:rPr>
                <w:noProof/>
                <w:webHidden/>
              </w:rPr>
              <w:tab/>
            </w:r>
            <w:r>
              <w:rPr>
                <w:noProof/>
                <w:webHidden/>
              </w:rPr>
              <w:fldChar w:fldCharType="begin"/>
            </w:r>
            <w:r>
              <w:rPr>
                <w:noProof/>
                <w:webHidden/>
              </w:rPr>
              <w:instrText xml:space="preserve"> PAGEREF _Toc243407629 \h </w:instrText>
            </w:r>
            <w:r>
              <w:rPr>
                <w:noProof/>
                <w:webHidden/>
              </w:rPr>
            </w:r>
            <w:r>
              <w:rPr>
                <w:noProof/>
                <w:webHidden/>
              </w:rPr>
              <w:fldChar w:fldCharType="separate"/>
            </w:r>
            <w:r>
              <w:rPr>
                <w:noProof/>
                <w:webHidden/>
              </w:rPr>
              <w:t>44</w:t>
            </w:r>
            <w:r>
              <w:rPr>
                <w:noProof/>
                <w:webHidden/>
              </w:rPr>
              <w:fldChar w:fldCharType="end"/>
            </w:r>
          </w:hyperlink>
        </w:p>
        <w:p w14:paraId="5A32A1C5" w14:textId="22113D93"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0" w:history="1">
            <w:r w:rsidRPr="0073390C">
              <w:rPr>
                <w:rStyle w:val="Hyperlink"/>
                <w:noProof/>
                <w:lang w:val="da-DK"/>
              </w:rPr>
              <w:t>4.1.3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Konfigurable features</w:t>
            </w:r>
            <w:r>
              <w:rPr>
                <w:noProof/>
                <w:webHidden/>
              </w:rPr>
              <w:tab/>
            </w:r>
            <w:r>
              <w:rPr>
                <w:noProof/>
                <w:webHidden/>
              </w:rPr>
              <w:fldChar w:fldCharType="begin"/>
            </w:r>
            <w:r>
              <w:rPr>
                <w:noProof/>
                <w:webHidden/>
              </w:rPr>
              <w:instrText xml:space="preserve"> PAGEREF _Toc243407630 \h </w:instrText>
            </w:r>
            <w:r>
              <w:rPr>
                <w:noProof/>
                <w:webHidden/>
              </w:rPr>
            </w:r>
            <w:r>
              <w:rPr>
                <w:noProof/>
                <w:webHidden/>
              </w:rPr>
              <w:fldChar w:fldCharType="separate"/>
            </w:r>
            <w:r>
              <w:rPr>
                <w:noProof/>
                <w:webHidden/>
              </w:rPr>
              <w:t>46</w:t>
            </w:r>
            <w:r>
              <w:rPr>
                <w:noProof/>
                <w:webHidden/>
              </w:rPr>
              <w:fldChar w:fldCharType="end"/>
            </w:r>
          </w:hyperlink>
        </w:p>
        <w:p w14:paraId="6374F594" w14:textId="1BC3375C"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1" w:history="1">
            <w:r w:rsidRPr="0073390C">
              <w:rPr>
                <w:rStyle w:val="Hyperlink"/>
                <w:noProof/>
                <w:lang w:val="da-DK"/>
              </w:rPr>
              <w:t>4.1.4</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Genvejsadministration</w:t>
            </w:r>
            <w:r>
              <w:rPr>
                <w:noProof/>
                <w:webHidden/>
              </w:rPr>
              <w:tab/>
            </w:r>
            <w:r>
              <w:rPr>
                <w:noProof/>
                <w:webHidden/>
              </w:rPr>
              <w:fldChar w:fldCharType="begin"/>
            </w:r>
            <w:r>
              <w:rPr>
                <w:noProof/>
                <w:webHidden/>
              </w:rPr>
              <w:instrText xml:space="preserve"> PAGEREF _Toc243407631 \h </w:instrText>
            </w:r>
            <w:r>
              <w:rPr>
                <w:noProof/>
                <w:webHidden/>
              </w:rPr>
            </w:r>
            <w:r>
              <w:rPr>
                <w:noProof/>
                <w:webHidden/>
              </w:rPr>
              <w:fldChar w:fldCharType="separate"/>
            </w:r>
            <w:r>
              <w:rPr>
                <w:noProof/>
                <w:webHidden/>
              </w:rPr>
              <w:t>47</w:t>
            </w:r>
            <w:r>
              <w:rPr>
                <w:noProof/>
                <w:webHidden/>
              </w:rPr>
              <w:fldChar w:fldCharType="end"/>
            </w:r>
          </w:hyperlink>
        </w:p>
        <w:p w14:paraId="18FE2801" w14:textId="59C96530"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2" w:history="1">
            <w:r w:rsidRPr="0073390C">
              <w:rPr>
                <w:rStyle w:val="Hyperlink"/>
                <w:noProof/>
                <w:lang w:val="da-DK"/>
              </w:rPr>
              <w:t>4.2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Mailopsætning</w:t>
            </w:r>
            <w:r>
              <w:rPr>
                <w:noProof/>
                <w:webHidden/>
              </w:rPr>
              <w:tab/>
            </w:r>
            <w:r>
              <w:rPr>
                <w:noProof/>
                <w:webHidden/>
              </w:rPr>
              <w:fldChar w:fldCharType="begin"/>
            </w:r>
            <w:r>
              <w:rPr>
                <w:noProof/>
                <w:webHidden/>
              </w:rPr>
              <w:instrText xml:space="preserve"> PAGEREF _Toc243407632 \h </w:instrText>
            </w:r>
            <w:r>
              <w:rPr>
                <w:noProof/>
                <w:webHidden/>
              </w:rPr>
            </w:r>
            <w:r>
              <w:rPr>
                <w:noProof/>
                <w:webHidden/>
              </w:rPr>
              <w:fldChar w:fldCharType="separate"/>
            </w:r>
            <w:r>
              <w:rPr>
                <w:noProof/>
                <w:webHidden/>
              </w:rPr>
              <w:t>49</w:t>
            </w:r>
            <w:r>
              <w:rPr>
                <w:noProof/>
                <w:webHidden/>
              </w:rPr>
              <w:fldChar w:fldCharType="end"/>
            </w:r>
          </w:hyperlink>
        </w:p>
        <w:p w14:paraId="69515DCA" w14:textId="75E373C1"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3" w:history="1">
            <w:r w:rsidRPr="0073390C">
              <w:rPr>
                <w:rStyle w:val="Hyperlink"/>
                <w:noProof/>
                <w:lang w:val="da-DK"/>
              </w:rPr>
              <w:t>4.2.1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Mail skabeloner</w:t>
            </w:r>
            <w:r>
              <w:rPr>
                <w:noProof/>
                <w:webHidden/>
              </w:rPr>
              <w:tab/>
            </w:r>
            <w:r>
              <w:rPr>
                <w:noProof/>
                <w:webHidden/>
              </w:rPr>
              <w:fldChar w:fldCharType="begin"/>
            </w:r>
            <w:r>
              <w:rPr>
                <w:noProof/>
                <w:webHidden/>
              </w:rPr>
              <w:instrText xml:space="preserve"> PAGEREF _Toc243407633 \h </w:instrText>
            </w:r>
            <w:r>
              <w:rPr>
                <w:noProof/>
                <w:webHidden/>
              </w:rPr>
            </w:r>
            <w:r>
              <w:rPr>
                <w:noProof/>
                <w:webHidden/>
              </w:rPr>
              <w:fldChar w:fldCharType="separate"/>
            </w:r>
            <w:r>
              <w:rPr>
                <w:noProof/>
                <w:webHidden/>
              </w:rPr>
              <w:t>49</w:t>
            </w:r>
            <w:r>
              <w:rPr>
                <w:noProof/>
                <w:webHidden/>
              </w:rPr>
              <w:fldChar w:fldCharType="end"/>
            </w:r>
          </w:hyperlink>
        </w:p>
        <w:p w14:paraId="71880DC2" w14:textId="788D968D"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4" w:history="1">
            <w:r w:rsidRPr="0073390C">
              <w:rPr>
                <w:rStyle w:val="Hyperlink"/>
                <w:noProof/>
                <w:lang w:val="da-DK"/>
              </w:rPr>
              <w:t>4.3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Opsætning Attesteringsmodul</w:t>
            </w:r>
            <w:r>
              <w:rPr>
                <w:noProof/>
                <w:webHidden/>
              </w:rPr>
              <w:tab/>
            </w:r>
            <w:r>
              <w:rPr>
                <w:noProof/>
                <w:webHidden/>
              </w:rPr>
              <w:fldChar w:fldCharType="begin"/>
            </w:r>
            <w:r>
              <w:rPr>
                <w:noProof/>
                <w:webHidden/>
              </w:rPr>
              <w:instrText xml:space="preserve"> PAGEREF _Toc243407634 \h </w:instrText>
            </w:r>
            <w:r>
              <w:rPr>
                <w:noProof/>
                <w:webHidden/>
              </w:rPr>
            </w:r>
            <w:r>
              <w:rPr>
                <w:noProof/>
                <w:webHidden/>
              </w:rPr>
              <w:fldChar w:fldCharType="separate"/>
            </w:r>
            <w:r>
              <w:rPr>
                <w:noProof/>
                <w:webHidden/>
              </w:rPr>
              <w:t>52</w:t>
            </w:r>
            <w:r>
              <w:rPr>
                <w:noProof/>
                <w:webHidden/>
              </w:rPr>
              <w:fldChar w:fldCharType="end"/>
            </w:r>
          </w:hyperlink>
        </w:p>
        <w:p w14:paraId="0B84C397" w14:textId="20CD84DC"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5" w:history="1">
            <w:r w:rsidRPr="0073390C">
              <w:rPr>
                <w:rStyle w:val="Hyperlink"/>
                <w:noProof/>
                <w:lang w:val="da-DK"/>
              </w:rPr>
              <w:t>4.3.1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Indstillinger</w:t>
            </w:r>
            <w:r>
              <w:rPr>
                <w:noProof/>
                <w:webHidden/>
              </w:rPr>
              <w:tab/>
            </w:r>
            <w:r>
              <w:rPr>
                <w:noProof/>
                <w:webHidden/>
              </w:rPr>
              <w:fldChar w:fldCharType="begin"/>
            </w:r>
            <w:r>
              <w:rPr>
                <w:noProof/>
                <w:webHidden/>
              </w:rPr>
              <w:instrText xml:space="preserve"> PAGEREF _Toc243407635 \h </w:instrText>
            </w:r>
            <w:r>
              <w:rPr>
                <w:noProof/>
                <w:webHidden/>
              </w:rPr>
            </w:r>
            <w:r>
              <w:rPr>
                <w:noProof/>
                <w:webHidden/>
              </w:rPr>
              <w:fldChar w:fldCharType="separate"/>
            </w:r>
            <w:r>
              <w:rPr>
                <w:noProof/>
                <w:webHidden/>
              </w:rPr>
              <w:t>52</w:t>
            </w:r>
            <w:r>
              <w:rPr>
                <w:noProof/>
                <w:webHidden/>
              </w:rPr>
              <w:fldChar w:fldCharType="end"/>
            </w:r>
          </w:hyperlink>
        </w:p>
        <w:p w14:paraId="7F5031EC" w14:textId="3E1EAD1A"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6" w:history="1">
            <w:r w:rsidRPr="0073390C">
              <w:rPr>
                <w:rStyle w:val="Hyperlink"/>
                <w:noProof/>
                <w:lang w:val="da-DK"/>
              </w:rPr>
              <w:t>4.4</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Anmod/godkend modul</w:t>
            </w:r>
            <w:r>
              <w:rPr>
                <w:noProof/>
                <w:webHidden/>
              </w:rPr>
              <w:tab/>
            </w:r>
            <w:r>
              <w:rPr>
                <w:noProof/>
                <w:webHidden/>
              </w:rPr>
              <w:fldChar w:fldCharType="begin"/>
            </w:r>
            <w:r>
              <w:rPr>
                <w:noProof/>
                <w:webHidden/>
              </w:rPr>
              <w:instrText xml:space="preserve"> PAGEREF _Toc243407636 \h </w:instrText>
            </w:r>
            <w:r>
              <w:rPr>
                <w:noProof/>
                <w:webHidden/>
              </w:rPr>
            </w:r>
            <w:r>
              <w:rPr>
                <w:noProof/>
                <w:webHidden/>
              </w:rPr>
              <w:fldChar w:fldCharType="separate"/>
            </w:r>
            <w:r>
              <w:rPr>
                <w:noProof/>
                <w:webHidden/>
              </w:rPr>
              <w:t>52</w:t>
            </w:r>
            <w:r>
              <w:rPr>
                <w:noProof/>
                <w:webHidden/>
              </w:rPr>
              <w:fldChar w:fldCharType="end"/>
            </w:r>
          </w:hyperlink>
        </w:p>
        <w:p w14:paraId="4298222C" w14:textId="6905D4D5"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7" w:history="1">
            <w:r w:rsidRPr="0073390C">
              <w:rPr>
                <w:rStyle w:val="Hyperlink"/>
                <w:noProof/>
                <w:lang w:val="da-DK"/>
              </w:rPr>
              <w:t>4.4.1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Indstillinger</w:t>
            </w:r>
            <w:r>
              <w:rPr>
                <w:noProof/>
                <w:webHidden/>
              </w:rPr>
              <w:tab/>
            </w:r>
            <w:r>
              <w:rPr>
                <w:noProof/>
                <w:webHidden/>
              </w:rPr>
              <w:fldChar w:fldCharType="begin"/>
            </w:r>
            <w:r>
              <w:rPr>
                <w:noProof/>
                <w:webHidden/>
              </w:rPr>
              <w:instrText xml:space="preserve"> PAGEREF _Toc243407637 \h </w:instrText>
            </w:r>
            <w:r>
              <w:rPr>
                <w:noProof/>
                <w:webHidden/>
              </w:rPr>
            </w:r>
            <w:r>
              <w:rPr>
                <w:noProof/>
                <w:webHidden/>
              </w:rPr>
              <w:fldChar w:fldCharType="separate"/>
            </w:r>
            <w:r>
              <w:rPr>
                <w:noProof/>
                <w:webHidden/>
              </w:rPr>
              <w:t>52</w:t>
            </w:r>
            <w:r>
              <w:rPr>
                <w:noProof/>
                <w:webHidden/>
              </w:rPr>
              <w:fldChar w:fldCharType="end"/>
            </w:r>
          </w:hyperlink>
        </w:p>
        <w:p w14:paraId="6163BA23" w14:textId="0F5AB342"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8" w:history="1">
            <w:r w:rsidRPr="0073390C">
              <w:rPr>
                <w:rStyle w:val="Hyperlink"/>
                <w:noProof/>
                <w:lang w:val="da-DK"/>
              </w:rPr>
              <w:t>4.5</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Advis indstillinger</w:t>
            </w:r>
            <w:r>
              <w:rPr>
                <w:noProof/>
                <w:webHidden/>
              </w:rPr>
              <w:tab/>
            </w:r>
            <w:r>
              <w:rPr>
                <w:noProof/>
                <w:webHidden/>
              </w:rPr>
              <w:fldChar w:fldCharType="begin"/>
            </w:r>
            <w:r>
              <w:rPr>
                <w:noProof/>
                <w:webHidden/>
              </w:rPr>
              <w:instrText xml:space="preserve"> PAGEREF _Toc243407638 \h </w:instrText>
            </w:r>
            <w:r>
              <w:rPr>
                <w:noProof/>
                <w:webHidden/>
              </w:rPr>
            </w:r>
            <w:r>
              <w:rPr>
                <w:noProof/>
                <w:webHidden/>
              </w:rPr>
              <w:fldChar w:fldCharType="separate"/>
            </w:r>
            <w:r>
              <w:rPr>
                <w:noProof/>
                <w:webHidden/>
              </w:rPr>
              <w:t>52</w:t>
            </w:r>
            <w:r>
              <w:rPr>
                <w:noProof/>
                <w:webHidden/>
              </w:rPr>
              <w:fldChar w:fldCharType="end"/>
            </w:r>
          </w:hyperlink>
        </w:p>
        <w:p w14:paraId="49E8CDD8" w14:textId="6139B5DC"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39" w:history="1">
            <w:r w:rsidRPr="0073390C">
              <w:rPr>
                <w:rStyle w:val="Hyperlink"/>
                <w:noProof/>
                <w:lang w:val="da-DK"/>
              </w:rPr>
              <w:t>4.5.1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Indstil advis dannelse</w:t>
            </w:r>
            <w:r>
              <w:rPr>
                <w:noProof/>
                <w:webHidden/>
              </w:rPr>
              <w:tab/>
            </w:r>
            <w:r>
              <w:rPr>
                <w:noProof/>
                <w:webHidden/>
              </w:rPr>
              <w:fldChar w:fldCharType="begin"/>
            </w:r>
            <w:r>
              <w:rPr>
                <w:noProof/>
                <w:webHidden/>
              </w:rPr>
              <w:instrText xml:space="preserve"> PAGEREF _Toc243407639 \h </w:instrText>
            </w:r>
            <w:r>
              <w:rPr>
                <w:noProof/>
                <w:webHidden/>
              </w:rPr>
            </w:r>
            <w:r>
              <w:rPr>
                <w:noProof/>
                <w:webHidden/>
              </w:rPr>
              <w:fldChar w:fldCharType="separate"/>
            </w:r>
            <w:r>
              <w:rPr>
                <w:noProof/>
                <w:webHidden/>
              </w:rPr>
              <w:t>52</w:t>
            </w:r>
            <w:r>
              <w:rPr>
                <w:noProof/>
                <w:webHidden/>
              </w:rPr>
              <w:fldChar w:fldCharType="end"/>
            </w:r>
          </w:hyperlink>
        </w:p>
        <w:p w14:paraId="032DBE59" w14:textId="447D0C3C"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0" w:history="1">
            <w:r w:rsidRPr="0073390C">
              <w:rPr>
                <w:rStyle w:val="Hyperlink"/>
                <w:noProof/>
                <w:lang w:val="da-DK"/>
              </w:rPr>
              <w:t>4.5.2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Vikarkonfiguration</w:t>
            </w:r>
            <w:r>
              <w:rPr>
                <w:noProof/>
                <w:webHidden/>
              </w:rPr>
              <w:tab/>
            </w:r>
            <w:r>
              <w:rPr>
                <w:noProof/>
                <w:webHidden/>
              </w:rPr>
              <w:fldChar w:fldCharType="begin"/>
            </w:r>
            <w:r>
              <w:rPr>
                <w:noProof/>
                <w:webHidden/>
              </w:rPr>
              <w:instrText xml:space="preserve"> PAGEREF _Toc243407640 \h </w:instrText>
            </w:r>
            <w:r>
              <w:rPr>
                <w:noProof/>
                <w:webHidden/>
              </w:rPr>
            </w:r>
            <w:r>
              <w:rPr>
                <w:noProof/>
                <w:webHidden/>
              </w:rPr>
              <w:fldChar w:fldCharType="separate"/>
            </w:r>
            <w:r>
              <w:rPr>
                <w:noProof/>
                <w:webHidden/>
              </w:rPr>
              <w:t>53</w:t>
            </w:r>
            <w:r>
              <w:rPr>
                <w:noProof/>
                <w:webHidden/>
              </w:rPr>
              <w:fldChar w:fldCharType="end"/>
            </w:r>
          </w:hyperlink>
        </w:p>
        <w:p w14:paraId="0CEC1EDF" w14:textId="3CB53E21"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1" w:history="1">
            <w:r w:rsidRPr="0073390C">
              <w:rPr>
                <w:rStyle w:val="Hyperlink"/>
                <w:noProof/>
                <w:lang w:val="da-DK"/>
              </w:rPr>
              <w:t>4.6</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Klienter</w:t>
            </w:r>
            <w:r>
              <w:rPr>
                <w:noProof/>
                <w:webHidden/>
              </w:rPr>
              <w:tab/>
            </w:r>
            <w:r>
              <w:rPr>
                <w:noProof/>
                <w:webHidden/>
              </w:rPr>
              <w:fldChar w:fldCharType="begin"/>
            </w:r>
            <w:r>
              <w:rPr>
                <w:noProof/>
                <w:webHidden/>
              </w:rPr>
              <w:instrText xml:space="preserve"> PAGEREF _Toc243407641 \h </w:instrText>
            </w:r>
            <w:r>
              <w:rPr>
                <w:noProof/>
                <w:webHidden/>
              </w:rPr>
            </w:r>
            <w:r>
              <w:rPr>
                <w:noProof/>
                <w:webHidden/>
              </w:rPr>
              <w:fldChar w:fldCharType="separate"/>
            </w:r>
            <w:r>
              <w:rPr>
                <w:noProof/>
                <w:webHidden/>
              </w:rPr>
              <w:t>53</w:t>
            </w:r>
            <w:r>
              <w:rPr>
                <w:noProof/>
                <w:webHidden/>
              </w:rPr>
              <w:fldChar w:fldCharType="end"/>
            </w:r>
          </w:hyperlink>
        </w:p>
        <w:p w14:paraId="59690FE1" w14:textId="4D3861F3"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2" w:history="1">
            <w:r w:rsidRPr="0073390C">
              <w:rPr>
                <w:rStyle w:val="Hyperlink"/>
                <w:noProof/>
                <w:lang w:val="da-DK"/>
              </w:rPr>
              <w:t>4.6.1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Klienter</w:t>
            </w:r>
            <w:r>
              <w:rPr>
                <w:noProof/>
                <w:webHidden/>
              </w:rPr>
              <w:tab/>
            </w:r>
            <w:r>
              <w:rPr>
                <w:noProof/>
                <w:webHidden/>
              </w:rPr>
              <w:fldChar w:fldCharType="begin"/>
            </w:r>
            <w:r>
              <w:rPr>
                <w:noProof/>
                <w:webHidden/>
              </w:rPr>
              <w:instrText xml:space="preserve"> PAGEREF _Toc243407642 \h </w:instrText>
            </w:r>
            <w:r>
              <w:rPr>
                <w:noProof/>
                <w:webHidden/>
              </w:rPr>
            </w:r>
            <w:r>
              <w:rPr>
                <w:noProof/>
                <w:webHidden/>
              </w:rPr>
              <w:fldChar w:fldCharType="separate"/>
            </w:r>
            <w:r>
              <w:rPr>
                <w:noProof/>
                <w:webHidden/>
              </w:rPr>
              <w:t>53</w:t>
            </w:r>
            <w:r>
              <w:rPr>
                <w:noProof/>
                <w:webHidden/>
              </w:rPr>
              <w:fldChar w:fldCharType="end"/>
            </w:r>
          </w:hyperlink>
        </w:p>
        <w:p w14:paraId="2E93046B" w14:textId="6CA8254B"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3" w:history="1">
            <w:r w:rsidRPr="0073390C">
              <w:rPr>
                <w:rStyle w:val="Hyperlink"/>
                <w:noProof/>
                <w:lang w:val="da-DK"/>
              </w:rPr>
              <w:t>4.6.2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ADSync Service</w:t>
            </w:r>
            <w:r>
              <w:rPr>
                <w:noProof/>
                <w:webHidden/>
              </w:rPr>
              <w:tab/>
            </w:r>
            <w:r>
              <w:rPr>
                <w:noProof/>
                <w:webHidden/>
              </w:rPr>
              <w:fldChar w:fldCharType="begin"/>
            </w:r>
            <w:r>
              <w:rPr>
                <w:noProof/>
                <w:webHidden/>
              </w:rPr>
              <w:instrText xml:space="preserve"> PAGEREF _Toc243407643 \h </w:instrText>
            </w:r>
            <w:r>
              <w:rPr>
                <w:noProof/>
                <w:webHidden/>
              </w:rPr>
            </w:r>
            <w:r>
              <w:rPr>
                <w:noProof/>
                <w:webHidden/>
              </w:rPr>
              <w:fldChar w:fldCharType="separate"/>
            </w:r>
            <w:r>
              <w:rPr>
                <w:noProof/>
                <w:webHidden/>
              </w:rPr>
              <w:t>54</w:t>
            </w:r>
            <w:r>
              <w:rPr>
                <w:noProof/>
                <w:webHidden/>
              </w:rPr>
              <w:fldChar w:fldCharType="end"/>
            </w:r>
          </w:hyperlink>
        </w:p>
        <w:p w14:paraId="591D57AF" w14:textId="15373E3E" w:rsidR="00E0470D" w:rsidRDefault="00E0470D">
          <w:pPr>
            <w:pStyle w:val="Indholdsfortegnelse1"/>
            <w:tabs>
              <w:tab w:val="left" w:pos="4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4" w:history="1">
            <w:r w:rsidRPr="0073390C">
              <w:rPr>
                <w:rStyle w:val="Hyperlink"/>
                <w:noProof/>
              </w:rPr>
              <w:t>5</w:t>
            </w:r>
            <w:r>
              <w:rPr>
                <w:rFonts w:asciiTheme="minorHAnsi" w:eastAsiaTheme="minorEastAsia" w:hAnsiTheme="minorHAnsi"/>
                <w:noProof/>
                <w:kern w:val="2"/>
                <w:sz w:val="24"/>
                <w:szCs w:val="24"/>
                <w:lang w:val="da-DK" w:eastAsia="da-DK"/>
                <w14:ligatures w14:val="standardContextual"/>
              </w:rPr>
              <w:tab/>
            </w:r>
            <w:r w:rsidRPr="0073390C">
              <w:rPr>
                <w:rStyle w:val="Hyperlink"/>
                <w:noProof/>
              </w:rPr>
              <w:t>Attestering</w:t>
            </w:r>
            <w:r>
              <w:rPr>
                <w:noProof/>
                <w:webHidden/>
              </w:rPr>
              <w:tab/>
            </w:r>
            <w:r>
              <w:rPr>
                <w:noProof/>
                <w:webHidden/>
              </w:rPr>
              <w:fldChar w:fldCharType="begin"/>
            </w:r>
            <w:r>
              <w:rPr>
                <w:noProof/>
                <w:webHidden/>
              </w:rPr>
              <w:instrText xml:space="preserve"> PAGEREF _Toc243407644 \h </w:instrText>
            </w:r>
            <w:r>
              <w:rPr>
                <w:noProof/>
                <w:webHidden/>
              </w:rPr>
            </w:r>
            <w:r>
              <w:rPr>
                <w:noProof/>
                <w:webHidden/>
              </w:rPr>
              <w:fldChar w:fldCharType="separate"/>
            </w:r>
            <w:r>
              <w:rPr>
                <w:noProof/>
                <w:webHidden/>
              </w:rPr>
              <w:t>55</w:t>
            </w:r>
            <w:r>
              <w:rPr>
                <w:noProof/>
                <w:webHidden/>
              </w:rPr>
              <w:fldChar w:fldCharType="end"/>
            </w:r>
          </w:hyperlink>
        </w:p>
        <w:p w14:paraId="55B9B41B" w14:textId="688AA9AE"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5" w:history="1">
            <w:r w:rsidRPr="0073390C">
              <w:rPr>
                <w:rStyle w:val="Hyperlink"/>
                <w:noProof/>
                <w:lang w:val="da-DK"/>
              </w:rPr>
              <w:t>5.1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Indledning</w:t>
            </w:r>
            <w:r>
              <w:rPr>
                <w:noProof/>
                <w:webHidden/>
              </w:rPr>
              <w:tab/>
            </w:r>
            <w:r>
              <w:rPr>
                <w:noProof/>
                <w:webHidden/>
              </w:rPr>
              <w:fldChar w:fldCharType="begin"/>
            </w:r>
            <w:r>
              <w:rPr>
                <w:noProof/>
                <w:webHidden/>
              </w:rPr>
              <w:instrText xml:space="preserve"> PAGEREF _Toc243407645 \h </w:instrText>
            </w:r>
            <w:r>
              <w:rPr>
                <w:noProof/>
                <w:webHidden/>
              </w:rPr>
            </w:r>
            <w:r>
              <w:rPr>
                <w:noProof/>
                <w:webHidden/>
              </w:rPr>
              <w:fldChar w:fldCharType="separate"/>
            </w:r>
            <w:r>
              <w:rPr>
                <w:noProof/>
                <w:webHidden/>
              </w:rPr>
              <w:t>55</w:t>
            </w:r>
            <w:r>
              <w:rPr>
                <w:noProof/>
                <w:webHidden/>
              </w:rPr>
              <w:fldChar w:fldCharType="end"/>
            </w:r>
          </w:hyperlink>
        </w:p>
        <w:p w14:paraId="503F605A" w14:textId="4BD91950"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6" w:history="1">
            <w:r w:rsidRPr="0073390C">
              <w:rPr>
                <w:rStyle w:val="Hyperlink"/>
                <w:noProof/>
                <w:lang w:val="da-DK"/>
              </w:rPr>
              <w:t>5.2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Opsætning</w:t>
            </w:r>
            <w:r>
              <w:rPr>
                <w:noProof/>
                <w:webHidden/>
              </w:rPr>
              <w:tab/>
            </w:r>
            <w:r>
              <w:rPr>
                <w:noProof/>
                <w:webHidden/>
              </w:rPr>
              <w:fldChar w:fldCharType="begin"/>
            </w:r>
            <w:r>
              <w:rPr>
                <w:noProof/>
                <w:webHidden/>
              </w:rPr>
              <w:instrText xml:space="preserve"> PAGEREF _Toc243407646 \h </w:instrText>
            </w:r>
            <w:r>
              <w:rPr>
                <w:noProof/>
                <w:webHidden/>
              </w:rPr>
            </w:r>
            <w:r>
              <w:rPr>
                <w:noProof/>
                <w:webHidden/>
              </w:rPr>
              <w:fldChar w:fldCharType="separate"/>
            </w:r>
            <w:r>
              <w:rPr>
                <w:noProof/>
                <w:webHidden/>
              </w:rPr>
              <w:t>55</w:t>
            </w:r>
            <w:r>
              <w:rPr>
                <w:noProof/>
                <w:webHidden/>
              </w:rPr>
              <w:fldChar w:fldCharType="end"/>
            </w:r>
          </w:hyperlink>
        </w:p>
        <w:p w14:paraId="2A602FCB" w14:textId="21A30EE8"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7" w:history="1">
            <w:r w:rsidRPr="0073390C">
              <w:rPr>
                <w:rStyle w:val="Hyperlink"/>
                <w:noProof/>
                <w:lang w:val="da-DK"/>
              </w:rPr>
              <w:t>5.2.1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Generelle indstillinger</w:t>
            </w:r>
            <w:r>
              <w:rPr>
                <w:noProof/>
                <w:webHidden/>
              </w:rPr>
              <w:tab/>
            </w:r>
            <w:r>
              <w:rPr>
                <w:noProof/>
                <w:webHidden/>
              </w:rPr>
              <w:fldChar w:fldCharType="begin"/>
            </w:r>
            <w:r>
              <w:rPr>
                <w:noProof/>
                <w:webHidden/>
              </w:rPr>
              <w:instrText xml:space="preserve"> PAGEREF _Toc243407647 \h </w:instrText>
            </w:r>
            <w:r>
              <w:rPr>
                <w:noProof/>
                <w:webHidden/>
              </w:rPr>
            </w:r>
            <w:r>
              <w:rPr>
                <w:noProof/>
                <w:webHidden/>
              </w:rPr>
              <w:fldChar w:fldCharType="separate"/>
            </w:r>
            <w:r>
              <w:rPr>
                <w:noProof/>
                <w:webHidden/>
              </w:rPr>
              <w:t>55</w:t>
            </w:r>
            <w:r>
              <w:rPr>
                <w:noProof/>
                <w:webHidden/>
              </w:rPr>
              <w:fldChar w:fldCharType="end"/>
            </w:r>
          </w:hyperlink>
        </w:p>
        <w:p w14:paraId="47164315" w14:textId="474810CA"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8" w:history="1">
            <w:r w:rsidRPr="0073390C">
              <w:rPr>
                <w:rStyle w:val="Hyperlink"/>
                <w:noProof/>
                <w:lang w:val="da-DK"/>
              </w:rPr>
              <w:t>5.2.2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Mail-skabeloner</w:t>
            </w:r>
            <w:r>
              <w:rPr>
                <w:noProof/>
                <w:webHidden/>
              </w:rPr>
              <w:tab/>
            </w:r>
            <w:r>
              <w:rPr>
                <w:noProof/>
                <w:webHidden/>
              </w:rPr>
              <w:fldChar w:fldCharType="begin"/>
            </w:r>
            <w:r>
              <w:rPr>
                <w:noProof/>
                <w:webHidden/>
              </w:rPr>
              <w:instrText xml:space="preserve"> PAGEREF _Toc243407648 \h </w:instrText>
            </w:r>
            <w:r>
              <w:rPr>
                <w:noProof/>
                <w:webHidden/>
              </w:rPr>
            </w:r>
            <w:r>
              <w:rPr>
                <w:noProof/>
                <w:webHidden/>
              </w:rPr>
              <w:fldChar w:fldCharType="separate"/>
            </w:r>
            <w:r>
              <w:rPr>
                <w:noProof/>
                <w:webHidden/>
              </w:rPr>
              <w:t>58</w:t>
            </w:r>
            <w:r>
              <w:rPr>
                <w:noProof/>
                <w:webHidden/>
              </w:rPr>
              <w:fldChar w:fldCharType="end"/>
            </w:r>
          </w:hyperlink>
        </w:p>
        <w:p w14:paraId="3C184948" w14:textId="7C9005EF"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49" w:history="1">
            <w:r w:rsidRPr="0073390C">
              <w:rPr>
                <w:rStyle w:val="Hyperlink"/>
                <w:noProof/>
                <w:lang w:val="da-DK"/>
              </w:rPr>
              <w:t>5.3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Systemansvarlige</w:t>
            </w:r>
            <w:r>
              <w:rPr>
                <w:noProof/>
                <w:webHidden/>
              </w:rPr>
              <w:tab/>
            </w:r>
            <w:r>
              <w:rPr>
                <w:noProof/>
                <w:webHidden/>
              </w:rPr>
              <w:fldChar w:fldCharType="begin"/>
            </w:r>
            <w:r>
              <w:rPr>
                <w:noProof/>
                <w:webHidden/>
              </w:rPr>
              <w:instrText xml:space="preserve"> PAGEREF _Toc243407649 \h </w:instrText>
            </w:r>
            <w:r>
              <w:rPr>
                <w:noProof/>
                <w:webHidden/>
              </w:rPr>
            </w:r>
            <w:r>
              <w:rPr>
                <w:noProof/>
                <w:webHidden/>
              </w:rPr>
              <w:fldChar w:fldCharType="separate"/>
            </w:r>
            <w:r>
              <w:rPr>
                <w:noProof/>
                <w:webHidden/>
              </w:rPr>
              <w:t>60</w:t>
            </w:r>
            <w:r>
              <w:rPr>
                <w:noProof/>
                <w:webHidden/>
              </w:rPr>
              <w:fldChar w:fldCharType="end"/>
            </w:r>
          </w:hyperlink>
        </w:p>
        <w:p w14:paraId="0AC02208" w14:textId="176C4EAB"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50" w:history="1">
            <w:r w:rsidRPr="0073390C">
              <w:rPr>
                <w:rStyle w:val="Hyperlink"/>
                <w:noProof/>
                <w:lang w:val="da-DK"/>
              </w:rPr>
              <w:t>5.3.1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Systemansvarlig attesterer rolletildelinger</w:t>
            </w:r>
            <w:r>
              <w:rPr>
                <w:noProof/>
                <w:webHidden/>
              </w:rPr>
              <w:tab/>
            </w:r>
            <w:r>
              <w:rPr>
                <w:noProof/>
                <w:webHidden/>
              </w:rPr>
              <w:fldChar w:fldCharType="begin"/>
            </w:r>
            <w:r>
              <w:rPr>
                <w:noProof/>
                <w:webHidden/>
              </w:rPr>
              <w:instrText xml:space="preserve"> PAGEREF _Toc243407650 \h </w:instrText>
            </w:r>
            <w:r>
              <w:rPr>
                <w:noProof/>
                <w:webHidden/>
              </w:rPr>
            </w:r>
            <w:r>
              <w:rPr>
                <w:noProof/>
                <w:webHidden/>
              </w:rPr>
              <w:fldChar w:fldCharType="separate"/>
            </w:r>
            <w:r>
              <w:rPr>
                <w:noProof/>
                <w:webHidden/>
              </w:rPr>
              <w:t>61</w:t>
            </w:r>
            <w:r>
              <w:rPr>
                <w:noProof/>
                <w:webHidden/>
              </w:rPr>
              <w:fldChar w:fldCharType="end"/>
            </w:r>
          </w:hyperlink>
        </w:p>
        <w:p w14:paraId="07E63C57" w14:textId="35B330BA" w:rsidR="00E0470D" w:rsidRDefault="00E0470D">
          <w:pPr>
            <w:pStyle w:val="Indholdsfortegnelse2"/>
            <w:tabs>
              <w:tab w:val="right" w:leader="dot" w:pos="9016"/>
            </w:tabs>
            <w:rPr>
              <w:rFonts w:asciiTheme="minorHAnsi" w:eastAsiaTheme="minorEastAsia" w:hAnsiTheme="minorHAnsi"/>
              <w:noProof/>
              <w:kern w:val="2"/>
              <w:sz w:val="24"/>
              <w:szCs w:val="24"/>
              <w:lang w:val="da-DK" w:eastAsia="da-DK"/>
              <w14:ligatures w14:val="standardContextual"/>
            </w:rPr>
          </w:pPr>
          <w:hyperlink w:anchor="_Toc243407651" w:history="1">
            <w:r w:rsidRPr="0073390C">
              <w:rPr>
                <w:rStyle w:val="Hyperlink"/>
                <w:noProof/>
                <w:lang w:val="da-DK"/>
              </w:rPr>
              <w:t>Anvendelse</w:t>
            </w:r>
            <w:r>
              <w:rPr>
                <w:noProof/>
                <w:webHidden/>
              </w:rPr>
              <w:tab/>
            </w:r>
            <w:r>
              <w:rPr>
                <w:noProof/>
                <w:webHidden/>
              </w:rPr>
              <w:fldChar w:fldCharType="begin"/>
            </w:r>
            <w:r>
              <w:rPr>
                <w:noProof/>
                <w:webHidden/>
              </w:rPr>
              <w:instrText xml:space="preserve"> PAGEREF _Toc243407651 \h </w:instrText>
            </w:r>
            <w:r>
              <w:rPr>
                <w:noProof/>
                <w:webHidden/>
              </w:rPr>
            </w:r>
            <w:r>
              <w:rPr>
                <w:noProof/>
                <w:webHidden/>
              </w:rPr>
              <w:fldChar w:fldCharType="separate"/>
            </w:r>
            <w:r>
              <w:rPr>
                <w:noProof/>
                <w:webHidden/>
              </w:rPr>
              <w:t>61</w:t>
            </w:r>
            <w:r>
              <w:rPr>
                <w:noProof/>
                <w:webHidden/>
              </w:rPr>
              <w:fldChar w:fldCharType="end"/>
            </w:r>
          </w:hyperlink>
        </w:p>
        <w:p w14:paraId="26A58842" w14:textId="47286235" w:rsidR="00E0470D" w:rsidRDefault="00E0470D">
          <w:pPr>
            <w:pStyle w:val="Indholdsfortegnelse3"/>
            <w:tabs>
              <w:tab w:val="right" w:leader="dot" w:pos="9016"/>
            </w:tabs>
            <w:rPr>
              <w:rFonts w:asciiTheme="minorHAnsi" w:eastAsiaTheme="minorEastAsia" w:hAnsiTheme="minorHAnsi"/>
              <w:noProof/>
              <w:kern w:val="2"/>
              <w:sz w:val="24"/>
              <w:szCs w:val="24"/>
              <w:lang w:val="da-DK" w:eastAsia="da-DK"/>
              <w14:ligatures w14:val="standardContextual"/>
            </w:rPr>
          </w:pPr>
          <w:hyperlink w:anchor="_Toc243407652" w:history="1">
            <w:r w:rsidRPr="0073390C">
              <w:rPr>
                <w:rStyle w:val="Hyperlink"/>
                <w:noProof/>
                <w:lang w:val="da-DK"/>
              </w:rPr>
              <w:t>Ledere og stedfortrædere</w:t>
            </w:r>
            <w:r>
              <w:rPr>
                <w:noProof/>
                <w:webHidden/>
              </w:rPr>
              <w:tab/>
            </w:r>
            <w:r>
              <w:rPr>
                <w:noProof/>
                <w:webHidden/>
              </w:rPr>
              <w:fldChar w:fldCharType="begin"/>
            </w:r>
            <w:r>
              <w:rPr>
                <w:noProof/>
                <w:webHidden/>
              </w:rPr>
              <w:instrText xml:space="preserve"> PAGEREF _Toc243407652 \h </w:instrText>
            </w:r>
            <w:r>
              <w:rPr>
                <w:noProof/>
                <w:webHidden/>
              </w:rPr>
            </w:r>
            <w:r>
              <w:rPr>
                <w:noProof/>
                <w:webHidden/>
              </w:rPr>
              <w:fldChar w:fldCharType="separate"/>
            </w:r>
            <w:r>
              <w:rPr>
                <w:noProof/>
                <w:webHidden/>
              </w:rPr>
              <w:t>62</w:t>
            </w:r>
            <w:r>
              <w:rPr>
                <w:noProof/>
                <w:webHidden/>
              </w:rPr>
              <w:fldChar w:fldCharType="end"/>
            </w:r>
          </w:hyperlink>
        </w:p>
        <w:p w14:paraId="37691DB9" w14:textId="537ECA85"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53" w:history="1">
            <w:r w:rsidRPr="0073390C">
              <w:rPr>
                <w:rStyle w:val="Hyperlink"/>
                <w:noProof/>
                <w:lang w:val="da-DK"/>
              </w:rPr>
              <w:t>5.3.2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Systemansvarlige</w:t>
            </w:r>
            <w:r>
              <w:rPr>
                <w:noProof/>
                <w:webHidden/>
              </w:rPr>
              <w:tab/>
            </w:r>
            <w:r>
              <w:rPr>
                <w:noProof/>
                <w:webHidden/>
              </w:rPr>
              <w:fldChar w:fldCharType="begin"/>
            </w:r>
            <w:r>
              <w:rPr>
                <w:noProof/>
                <w:webHidden/>
              </w:rPr>
              <w:instrText xml:space="preserve"> PAGEREF _Toc243407653 \h </w:instrText>
            </w:r>
            <w:r>
              <w:rPr>
                <w:noProof/>
                <w:webHidden/>
              </w:rPr>
            </w:r>
            <w:r>
              <w:rPr>
                <w:noProof/>
                <w:webHidden/>
              </w:rPr>
              <w:fldChar w:fldCharType="separate"/>
            </w:r>
            <w:r>
              <w:rPr>
                <w:noProof/>
                <w:webHidden/>
              </w:rPr>
              <w:t>66</w:t>
            </w:r>
            <w:r>
              <w:rPr>
                <w:noProof/>
                <w:webHidden/>
              </w:rPr>
              <w:fldChar w:fldCharType="end"/>
            </w:r>
          </w:hyperlink>
        </w:p>
        <w:p w14:paraId="56A62290" w14:textId="36902D37"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54" w:history="1">
            <w:r w:rsidRPr="0073390C">
              <w:rPr>
                <w:rStyle w:val="Hyperlink"/>
                <w:noProof/>
                <w:lang w:val="da-DK"/>
              </w:rPr>
              <w:t>5.3.3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Administratorer</w:t>
            </w:r>
            <w:r>
              <w:rPr>
                <w:noProof/>
                <w:webHidden/>
              </w:rPr>
              <w:tab/>
            </w:r>
            <w:r>
              <w:rPr>
                <w:noProof/>
                <w:webHidden/>
              </w:rPr>
              <w:fldChar w:fldCharType="begin"/>
            </w:r>
            <w:r>
              <w:rPr>
                <w:noProof/>
                <w:webHidden/>
              </w:rPr>
              <w:instrText xml:space="preserve"> PAGEREF _Toc243407654 \h </w:instrText>
            </w:r>
            <w:r>
              <w:rPr>
                <w:noProof/>
                <w:webHidden/>
              </w:rPr>
            </w:r>
            <w:r>
              <w:rPr>
                <w:noProof/>
                <w:webHidden/>
              </w:rPr>
              <w:fldChar w:fldCharType="separate"/>
            </w:r>
            <w:r>
              <w:rPr>
                <w:noProof/>
                <w:webHidden/>
              </w:rPr>
              <w:t>68</w:t>
            </w:r>
            <w:r>
              <w:rPr>
                <w:noProof/>
                <w:webHidden/>
              </w:rPr>
              <w:fldChar w:fldCharType="end"/>
            </w:r>
          </w:hyperlink>
        </w:p>
        <w:p w14:paraId="3E88DEC8" w14:textId="7032E85F" w:rsidR="00E0470D" w:rsidRDefault="00E0470D">
          <w:pPr>
            <w:pStyle w:val="Indholdsfortegnelse1"/>
            <w:tabs>
              <w:tab w:val="left" w:pos="4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55" w:history="1">
            <w:r w:rsidRPr="0073390C">
              <w:rPr>
                <w:rStyle w:val="Hyperlink"/>
                <w:noProof/>
                <w:lang w:val="da-DK"/>
              </w:rPr>
              <w:t>6</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Anmod/Godkend</w:t>
            </w:r>
            <w:r>
              <w:rPr>
                <w:noProof/>
                <w:webHidden/>
              </w:rPr>
              <w:tab/>
            </w:r>
            <w:r>
              <w:rPr>
                <w:noProof/>
                <w:webHidden/>
              </w:rPr>
              <w:fldChar w:fldCharType="begin"/>
            </w:r>
            <w:r>
              <w:rPr>
                <w:noProof/>
                <w:webHidden/>
              </w:rPr>
              <w:instrText xml:space="preserve"> PAGEREF _Toc243407655 \h </w:instrText>
            </w:r>
            <w:r>
              <w:rPr>
                <w:noProof/>
                <w:webHidden/>
              </w:rPr>
            </w:r>
            <w:r>
              <w:rPr>
                <w:noProof/>
                <w:webHidden/>
              </w:rPr>
              <w:fldChar w:fldCharType="separate"/>
            </w:r>
            <w:r>
              <w:rPr>
                <w:noProof/>
                <w:webHidden/>
              </w:rPr>
              <w:t>70</w:t>
            </w:r>
            <w:r>
              <w:rPr>
                <w:noProof/>
                <w:webHidden/>
              </w:rPr>
              <w:fldChar w:fldCharType="end"/>
            </w:r>
          </w:hyperlink>
        </w:p>
        <w:p w14:paraId="23D76AC9" w14:textId="40A31B5A"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56" w:history="1">
            <w:r w:rsidRPr="0073390C">
              <w:rPr>
                <w:rStyle w:val="Hyperlink"/>
                <w:noProof/>
                <w:lang w:val="da-DK"/>
              </w:rPr>
              <w:t>6.1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Opsætning af Anmod/Godkend</w:t>
            </w:r>
            <w:r>
              <w:rPr>
                <w:noProof/>
                <w:webHidden/>
              </w:rPr>
              <w:tab/>
            </w:r>
            <w:r>
              <w:rPr>
                <w:noProof/>
                <w:webHidden/>
              </w:rPr>
              <w:fldChar w:fldCharType="begin"/>
            </w:r>
            <w:r>
              <w:rPr>
                <w:noProof/>
                <w:webHidden/>
              </w:rPr>
              <w:instrText xml:space="preserve"> PAGEREF _Toc243407656 \h </w:instrText>
            </w:r>
            <w:r>
              <w:rPr>
                <w:noProof/>
                <w:webHidden/>
              </w:rPr>
            </w:r>
            <w:r>
              <w:rPr>
                <w:noProof/>
                <w:webHidden/>
              </w:rPr>
              <w:fldChar w:fldCharType="separate"/>
            </w:r>
            <w:r>
              <w:rPr>
                <w:noProof/>
                <w:webHidden/>
              </w:rPr>
              <w:t>70</w:t>
            </w:r>
            <w:r>
              <w:rPr>
                <w:noProof/>
                <w:webHidden/>
              </w:rPr>
              <w:fldChar w:fldCharType="end"/>
            </w:r>
          </w:hyperlink>
        </w:p>
        <w:p w14:paraId="1A28697A" w14:textId="2E5E7475"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57" w:history="1">
            <w:r w:rsidRPr="0073390C">
              <w:rPr>
                <w:rStyle w:val="Hyperlink"/>
                <w:noProof/>
                <w:lang w:val="da-DK"/>
              </w:rPr>
              <w:t>6.1.1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Indstilling af roller der skal kunne anmodes om</w:t>
            </w:r>
            <w:r>
              <w:rPr>
                <w:noProof/>
                <w:webHidden/>
              </w:rPr>
              <w:tab/>
            </w:r>
            <w:r>
              <w:rPr>
                <w:noProof/>
                <w:webHidden/>
              </w:rPr>
              <w:fldChar w:fldCharType="begin"/>
            </w:r>
            <w:r>
              <w:rPr>
                <w:noProof/>
                <w:webHidden/>
              </w:rPr>
              <w:instrText xml:space="preserve"> PAGEREF _Toc243407657 \h </w:instrText>
            </w:r>
            <w:r>
              <w:rPr>
                <w:noProof/>
                <w:webHidden/>
              </w:rPr>
            </w:r>
            <w:r>
              <w:rPr>
                <w:noProof/>
                <w:webHidden/>
              </w:rPr>
              <w:fldChar w:fldCharType="separate"/>
            </w:r>
            <w:r>
              <w:rPr>
                <w:noProof/>
                <w:webHidden/>
              </w:rPr>
              <w:t>70</w:t>
            </w:r>
            <w:r>
              <w:rPr>
                <w:noProof/>
                <w:webHidden/>
              </w:rPr>
              <w:fldChar w:fldCharType="end"/>
            </w:r>
          </w:hyperlink>
        </w:p>
        <w:p w14:paraId="1B63399A" w14:textId="25EA41C0"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58" w:history="1">
            <w:r w:rsidRPr="0073390C">
              <w:rPr>
                <w:rStyle w:val="Hyperlink"/>
                <w:noProof/>
                <w:lang w:val="da-DK"/>
              </w:rPr>
              <w:t>6.1.2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Overordnede indstillinger for Anmod/godkend</w:t>
            </w:r>
            <w:r>
              <w:rPr>
                <w:noProof/>
                <w:webHidden/>
              </w:rPr>
              <w:tab/>
            </w:r>
            <w:r>
              <w:rPr>
                <w:noProof/>
                <w:webHidden/>
              </w:rPr>
              <w:fldChar w:fldCharType="begin"/>
            </w:r>
            <w:r>
              <w:rPr>
                <w:noProof/>
                <w:webHidden/>
              </w:rPr>
              <w:instrText xml:space="preserve"> PAGEREF _Toc243407658 \h </w:instrText>
            </w:r>
            <w:r>
              <w:rPr>
                <w:noProof/>
                <w:webHidden/>
              </w:rPr>
            </w:r>
            <w:r>
              <w:rPr>
                <w:noProof/>
                <w:webHidden/>
              </w:rPr>
              <w:fldChar w:fldCharType="separate"/>
            </w:r>
            <w:r>
              <w:rPr>
                <w:noProof/>
                <w:webHidden/>
              </w:rPr>
              <w:t>71</w:t>
            </w:r>
            <w:r>
              <w:rPr>
                <w:noProof/>
                <w:webHidden/>
              </w:rPr>
              <w:fldChar w:fldCharType="end"/>
            </w:r>
          </w:hyperlink>
        </w:p>
        <w:p w14:paraId="48A578F9" w14:textId="57347EAC"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59" w:history="1">
            <w:r w:rsidRPr="0073390C">
              <w:rPr>
                <w:rStyle w:val="Hyperlink"/>
                <w:noProof/>
                <w:lang w:val="da-DK"/>
              </w:rPr>
              <w:t>6.2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Mailskabeloner</w:t>
            </w:r>
            <w:r>
              <w:rPr>
                <w:noProof/>
                <w:webHidden/>
              </w:rPr>
              <w:tab/>
            </w:r>
            <w:r>
              <w:rPr>
                <w:noProof/>
                <w:webHidden/>
              </w:rPr>
              <w:fldChar w:fldCharType="begin"/>
            </w:r>
            <w:r>
              <w:rPr>
                <w:noProof/>
                <w:webHidden/>
              </w:rPr>
              <w:instrText xml:space="preserve"> PAGEREF _Toc243407659 \h </w:instrText>
            </w:r>
            <w:r>
              <w:rPr>
                <w:noProof/>
                <w:webHidden/>
              </w:rPr>
            </w:r>
            <w:r>
              <w:rPr>
                <w:noProof/>
                <w:webHidden/>
              </w:rPr>
              <w:fldChar w:fldCharType="separate"/>
            </w:r>
            <w:r>
              <w:rPr>
                <w:noProof/>
                <w:webHidden/>
              </w:rPr>
              <w:t>75</w:t>
            </w:r>
            <w:r>
              <w:rPr>
                <w:noProof/>
                <w:webHidden/>
              </w:rPr>
              <w:fldChar w:fldCharType="end"/>
            </w:r>
          </w:hyperlink>
        </w:p>
        <w:p w14:paraId="0F1ED2DC" w14:textId="70AAFDF9"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0" w:history="1">
            <w:r w:rsidRPr="0073390C">
              <w:rPr>
                <w:rStyle w:val="Hyperlink"/>
                <w:noProof/>
                <w:lang w:val="da-DK"/>
              </w:rPr>
              <w:t>6.3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Funktioner i Anmod/Godkend</w:t>
            </w:r>
            <w:r>
              <w:rPr>
                <w:noProof/>
                <w:webHidden/>
              </w:rPr>
              <w:tab/>
            </w:r>
            <w:r>
              <w:rPr>
                <w:noProof/>
                <w:webHidden/>
              </w:rPr>
              <w:fldChar w:fldCharType="begin"/>
            </w:r>
            <w:r>
              <w:rPr>
                <w:noProof/>
                <w:webHidden/>
              </w:rPr>
              <w:instrText xml:space="preserve"> PAGEREF _Toc243407660 \h </w:instrText>
            </w:r>
            <w:r>
              <w:rPr>
                <w:noProof/>
                <w:webHidden/>
              </w:rPr>
            </w:r>
            <w:r>
              <w:rPr>
                <w:noProof/>
                <w:webHidden/>
              </w:rPr>
              <w:fldChar w:fldCharType="separate"/>
            </w:r>
            <w:r>
              <w:rPr>
                <w:noProof/>
                <w:webHidden/>
              </w:rPr>
              <w:t>75</w:t>
            </w:r>
            <w:r>
              <w:rPr>
                <w:noProof/>
                <w:webHidden/>
              </w:rPr>
              <w:fldChar w:fldCharType="end"/>
            </w:r>
          </w:hyperlink>
        </w:p>
        <w:p w14:paraId="2C8BF2B4" w14:textId="6B484F47"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1" w:history="1">
            <w:r w:rsidRPr="0073390C">
              <w:rPr>
                <w:rStyle w:val="Hyperlink"/>
                <w:noProof/>
                <w:lang w:val="da-DK"/>
              </w:rPr>
              <w:t>6.3.1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Mine rettigheder</w:t>
            </w:r>
            <w:r>
              <w:rPr>
                <w:noProof/>
                <w:webHidden/>
              </w:rPr>
              <w:tab/>
            </w:r>
            <w:r>
              <w:rPr>
                <w:noProof/>
                <w:webHidden/>
              </w:rPr>
              <w:fldChar w:fldCharType="begin"/>
            </w:r>
            <w:r>
              <w:rPr>
                <w:noProof/>
                <w:webHidden/>
              </w:rPr>
              <w:instrText xml:space="preserve"> PAGEREF _Toc243407661 \h </w:instrText>
            </w:r>
            <w:r>
              <w:rPr>
                <w:noProof/>
                <w:webHidden/>
              </w:rPr>
            </w:r>
            <w:r>
              <w:rPr>
                <w:noProof/>
                <w:webHidden/>
              </w:rPr>
              <w:fldChar w:fldCharType="separate"/>
            </w:r>
            <w:r>
              <w:rPr>
                <w:noProof/>
                <w:webHidden/>
              </w:rPr>
              <w:t>76</w:t>
            </w:r>
            <w:r>
              <w:rPr>
                <w:noProof/>
                <w:webHidden/>
              </w:rPr>
              <w:fldChar w:fldCharType="end"/>
            </w:r>
          </w:hyperlink>
        </w:p>
        <w:p w14:paraId="0FEAA063" w14:textId="7F2EFEC4"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2" w:history="1">
            <w:r w:rsidRPr="0073390C">
              <w:rPr>
                <w:rStyle w:val="Hyperlink"/>
                <w:noProof/>
                <w:lang w:val="da-DK"/>
              </w:rPr>
              <w:t>6.3.2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Mine anmodninger</w:t>
            </w:r>
            <w:r>
              <w:rPr>
                <w:noProof/>
                <w:webHidden/>
              </w:rPr>
              <w:tab/>
            </w:r>
            <w:r>
              <w:rPr>
                <w:noProof/>
                <w:webHidden/>
              </w:rPr>
              <w:fldChar w:fldCharType="begin"/>
            </w:r>
            <w:r>
              <w:rPr>
                <w:noProof/>
                <w:webHidden/>
              </w:rPr>
              <w:instrText xml:space="preserve"> PAGEREF _Toc243407662 \h </w:instrText>
            </w:r>
            <w:r>
              <w:rPr>
                <w:noProof/>
                <w:webHidden/>
              </w:rPr>
            </w:r>
            <w:r>
              <w:rPr>
                <w:noProof/>
                <w:webHidden/>
              </w:rPr>
              <w:fldChar w:fldCharType="separate"/>
            </w:r>
            <w:r>
              <w:rPr>
                <w:noProof/>
                <w:webHidden/>
              </w:rPr>
              <w:t>79</w:t>
            </w:r>
            <w:r>
              <w:rPr>
                <w:noProof/>
                <w:webHidden/>
              </w:rPr>
              <w:fldChar w:fldCharType="end"/>
            </w:r>
          </w:hyperlink>
        </w:p>
        <w:p w14:paraId="3717A3E6" w14:textId="530EF837"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3" w:history="1">
            <w:r w:rsidRPr="0073390C">
              <w:rPr>
                <w:rStyle w:val="Hyperlink"/>
                <w:noProof/>
                <w:lang w:val="da-DK"/>
              </w:rPr>
              <w:t>6.3.3</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Anmod til medarbejdere</w:t>
            </w:r>
            <w:r>
              <w:rPr>
                <w:noProof/>
                <w:webHidden/>
              </w:rPr>
              <w:tab/>
            </w:r>
            <w:r>
              <w:rPr>
                <w:noProof/>
                <w:webHidden/>
              </w:rPr>
              <w:fldChar w:fldCharType="begin"/>
            </w:r>
            <w:r>
              <w:rPr>
                <w:noProof/>
                <w:webHidden/>
              </w:rPr>
              <w:instrText xml:space="preserve"> PAGEREF _Toc243407663 \h </w:instrText>
            </w:r>
            <w:r>
              <w:rPr>
                <w:noProof/>
                <w:webHidden/>
              </w:rPr>
            </w:r>
            <w:r>
              <w:rPr>
                <w:noProof/>
                <w:webHidden/>
              </w:rPr>
              <w:fldChar w:fldCharType="separate"/>
            </w:r>
            <w:r>
              <w:rPr>
                <w:noProof/>
                <w:webHidden/>
              </w:rPr>
              <w:t>79</w:t>
            </w:r>
            <w:r>
              <w:rPr>
                <w:noProof/>
                <w:webHidden/>
              </w:rPr>
              <w:fldChar w:fldCharType="end"/>
            </w:r>
          </w:hyperlink>
        </w:p>
        <w:p w14:paraId="20F76F4C" w14:textId="5F437B05"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4" w:history="1">
            <w:r w:rsidRPr="0073390C">
              <w:rPr>
                <w:rStyle w:val="Hyperlink"/>
                <w:noProof/>
                <w:lang w:val="da-DK"/>
              </w:rPr>
              <w:t>6.3.4</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Ventende anmodninger</w:t>
            </w:r>
            <w:r>
              <w:rPr>
                <w:noProof/>
                <w:webHidden/>
              </w:rPr>
              <w:tab/>
            </w:r>
            <w:r>
              <w:rPr>
                <w:noProof/>
                <w:webHidden/>
              </w:rPr>
              <w:fldChar w:fldCharType="begin"/>
            </w:r>
            <w:r>
              <w:rPr>
                <w:noProof/>
                <w:webHidden/>
              </w:rPr>
              <w:instrText xml:space="preserve"> PAGEREF _Toc243407664 \h </w:instrText>
            </w:r>
            <w:r>
              <w:rPr>
                <w:noProof/>
                <w:webHidden/>
              </w:rPr>
            </w:r>
            <w:r>
              <w:rPr>
                <w:noProof/>
                <w:webHidden/>
              </w:rPr>
              <w:fldChar w:fldCharType="separate"/>
            </w:r>
            <w:r>
              <w:rPr>
                <w:noProof/>
                <w:webHidden/>
              </w:rPr>
              <w:t>82</w:t>
            </w:r>
            <w:r>
              <w:rPr>
                <w:noProof/>
                <w:webHidden/>
              </w:rPr>
              <w:fldChar w:fldCharType="end"/>
            </w:r>
          </w:hyperlink>
        </w:p>
        <w:p w14:paraId="4F7567B0" w14:textId="58C1FC21" w:rsidR="00E0470D" w:rsidRDefault="00E0470D">
          <w:pPr>
            <w:pStyle w:val="Indholdsfortegnelse3"/>
            <w:tabs>
              <w:tab w:val="left" w:pos="12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5" w:history="1">
            <w:r w:rsidRPr="0073390C">
              <w:rPr>
                <w:rStyle w:val="Hyperlink"/>
                <w:noProof/>
                <w:lang w:val="da-DK"/>
              </w:rPr>
              <w:t>6.3.5</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Log</w:t>
            </w:r>
            <w:r>
              <w:rPr>
                <w:noProof/>
                <w:webHidden/>
              </w:rPr>
              <w:tab/>
            </w:r>
            <w:r>
              <w:rPr>
                <w:noProof/>
                <w:webHidden/>
              </w:rPr>
              <w:fldChar w:fldCharType="begin"/>
            </w:r>
            <w:r>
              <w:rPr>
                <w:noProof/>
                <w:webHidden/>
              </w:rPr>
              <w:instrText xml:space="preserve"> PAGEREF _Toc243407665 \h </w:instrText>
            </w:r>
            <w:r>
              <w:rPr>
                <w:noProof/>
                <w:webHidden/>
              </w:rPr>
            </w:r>
            <w:r>
              <w:rPr>
                <w:noProof/>
                <w:webHidden/>
              </w:rPr>
              <w:fldChar w:fldCharType="separate"/>
            </w:r>
            <w:r>
              <w:rPr>
                <w:noProof/>
                <w:webHidden/>
              </w:rPr>
              <w:t>82</w:t>
            </w:r>
            <w:r>
              <w:rPr>
                <w:noProof/>
                <w:webHidden/>
              </w:rPr>
              <w:fldChar w:fldCharType="end"/>
            </w:r>
          </w:hyperlink>
        </w:p>
        <w:p w14:paraId="6617A3CD" w14:textId="00E0C907" w:rsidR="00E0470D" w:rsidRDefault="00E0470D">
          <w:pPr>
            <w:pStyle w:val="Indholdsfortegnelse1"/>
            <w:tabs>
              <w:tab w:val="left" w:pos="4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6" w:history="1">
            <w:r w:rsidRPr="0073390C">
              <w:rPr>
                <w:rStyle w:val="Hyperlink"/>
                <w:noProof/>
                <w:lang w:val="da-DK"/>
              </w:rPr>
              <w:t>7</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Roller i OS2rollekatalog</w:t>
            </w:r>
            <w:r>
              <w:rPr>
                <w:noProof/>
                <w:webHidden/>
              </w:rPr>
              <w:tab/>
            </w:r>
            <w:r>
              <w:rPr>
                <w:noProof/>
                <w:webHidden/>
              </w:rPr>
              <w:fldChar w:fldCharType="begin"/>
            </w:r>
            <w:r>
              <w:rPr>
                <w:noProof/>
                <w:webHidden/>
              </w:rPr>
              <w:instrText xml:space="preserve"> PAGEREF _Toc243407666 \h </w:instrText>
            </w:r>
            <w:r>
              <w:rPr>
                <w:noProof/>
                <w:webHidden/>
              </w:rPr>
            </w:r>
            <w:r>
              <w:rPr>
                <w:noProof/>
                <w:webHidden/>
              </w:rPr>
              <w:fldChar w:fldCharType="separate"/>
            </w:r>
            <w:r>
              <w:rPr>
                <w:noProof/>
                <w:webHidden/>
              </w:rPr>
              <w:t>83</w:t>
            </w:r>
            <w:r>
              <w:rPr>
                <w:noProof/>
                <w:webHidden/>
              </w:rPr>
              <w:fldChar w:fldCharType="end"/>
            </w:r>
          </w:hyperlink>
        </w:p>
        <w:p w14:paraId="33F3D9A6" w14:textId="143B9055" w:rsidR="00E0470D" w:rsidRDefault="00E0470D">
          <w:pPr>
            <w:pStyle w:val="Indholdsfortegnelse1"/>
            <w:tabs>
              <w:tab w:val="left" w:pos="40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7" w:history="1">
            <w:r w:rsidRPr="0073390C">
              <w:rPr>
                <w:rStyle w:val="Hyperlink"/>
                <w:noProof/>
                <w:lang w:val="da-DK"/>
              </w:rPr>
              <w:t>8</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Øvrige integrationer</w:t>
            </w:r>
            <w:r>
              <w:rPr>
                <w:noProof/>
                <w:webHidden/>
              </w:rPr>
              <w:tab/>
            </w:r>
            <w:r>
              <w:rPr>
                <w:noProof/>
                <w:webHidden/>
              </w:rPr>
              <w:fldChar w:fldCharType="begin"/>
            </w:r>
            <w:r>
              <w:rPr>
                <w:noProof/>
                <w:webHidden/>
              </w:rPr>
              <w:instrText xml:space="preserve"> PAGEREF _Toc243407667 \h </w:instrText>
            </w:r>
            <w:r>
              <w:rPr>
                <w:noProof/>
                <w:webHidden/>
              </w:rPr>
            </w:r>
            <w:r>
              <w:rPr>
                <w:noProof/>
                <w:webHidden/>
              </w:rPr>
              <w:fldChar w:fldCharType="separate"/>
            </w:r>
            <w:r>
              <w:rPr>
                <w:noProof/>
                <w:webHidden/>
              </w:rPr>
              <w:t>87</w:t>
            </w:r>
            <w:r>
              <w:rPr>
                <w:noProof/>
                <w:webHidden/>
              </w:rPr>
              <w:fldChar w:fldCharType="end"/>
            </w:r>
          </w:hyperlink>
        </w:p>
        <w:p w14:paraId="2CF1778B" w14:textId="04CA4338"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8" w:history="1">
            <w:r w:rsidRPr="0073390C">
              <w:rPr>
                <w:rStyle w:val="Hyperlink"/>
                <w:noProof/>
                <w:lang w:val="da-DK"/>
              </w:rPr>
              <w:t>8.1</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Integration til KSP/CICS</w:t>
            </w:r>
            <w:r>
              <w:rPr>
                <w:noProof/>
                <w:webHidden/>
              </w:rPr>
              <w:tab/>
            </w:r>
            <w:r>
              <w:rPr>
                <w:noProof/>
                <w:webHidden/>
              </w:rPr>
              <w:fldChar w:fldCharType="begin"/>
            </w:r>
            <w:r>
              <w:rPr>
                <w:noProof/>
                <w:webHidden/>
              </w:rPr>
              <w:instrText xml:space="preserve"> PAGEREF _Toc243407668 \h </w:instrText>
            </w:r>
            <w:r>
              <w:rPr>
                <w:noProof/>
                <w:webHidden/>
              </w:rPr>
            </w:r>
            <w:r>
              <w:rPr>
                <w:noProof/>
                <w:webHidden/>
              </w:rPr>
              <w:fldChar w:fldCharType="separate"/>
            </w:r>
            <w:r>
              <w:rPr>
                <w:noProof/>
                <w:webHidden/>
              </w:rPr>
              <w:t>87</w:t>
            </w:r>
            <w:r>
              <w:rPr>
                <w:noProof/>
                <w:webHidden/>
              </w:rPr>
              <w:fldChar w:fldCharType="end"/>
            </w:r>
          </w:hyperlink>
        </w:p>
        <w:p w14:paraId="4683D8DA" w14:textId="26A1FEAB" w:rsidR="00E0470D" w:rsidRDefault="00E0470D">
          <w:pPr>
            <w:pStyle w:val="Indholdsfortegnelse2"/>
            <w:tabs>
              <w:tab w:val="left" w:pos="960"/>
              <w:tab w:val="right" w:leader="dot" w:pos="9016"/>
            </w:tabs>
            <w:rPr>
              <w:rFonts w:asciiTheme="minorHAnsi" w:eastAsiaTheme="minorEastAsia" w:hAnsiTheme="minorHAnsi"/>
              <w:noProof/>
              <w:kern w:val="2"/>
              <w:sz w:val="24"/>
              <w:szCs w:val="24"/>
              <w:lang w:val="da-DK" w:eastAsia="da-DK"/>
              <w14:ligatures w14:val="standardContextual"/>
            </w:rPr>
          </w:pPr>
          <w:hyperlink w:anchor="_Toc243407669" w:history="1">
            <w:r w:rsidRPr="0073390C">
              <w:rPr>
                <w:rStyle w:val="Hyperlink"/>
                <w:noProof/>
                <w:lang w:val="da-DK"/>
              </w:rPr>
              <w:t>8.2</w:t>
            </w:r>
            <w:r>
              <w:rPr>
                <w:rFonts w:asciiTheme="minorHAnsi" w:eastAsiaTheme="minorEastAsia" w:hAnsiTheme="minorHAnsi"/>
                <w:noProof/>
                <w:kern w:val="2"/>
                <w:sz w:val="24"/>
                <w:szCs w:val="24"/>
                <w:lang w:val="da-DK" w:eastAsia="da-DK"/>
                <w14:ligatures w14:val="standardContextual"/>
              </w:rPr>
              <w:tab/>
            </w:r>
            <w:r w:rsidRPr="0073390C">
              <w:rPr>
                <w:rStyle w:val="Hyperlink"/>
                <w:noProof/>
                <w:lang w:val="da-DK"/>
              </w:rPr>
              <w:t>Integration til NemLog-in / MitID Erhverv</w:t>
            </w:r>
            <w:r>
              <w:rPr>
                <w:noProof/>
                <w:webHidden/>
              </w:rPr>
              <w:tab/>
            </w:r>
            <w:r>
              <w:rPr>
                <w:noProof/>
                <w:webHidden/>
              </w:rPr>
              <w:fldChar w:fldCharType="begin"/>
            </w:r>
            <w:r>
              <w:rPr>
                <w:noProof/>
                <w:webHidden/>
              </w:rPr>
              <w:instrText xml:space="preserve"> PAGEREF _Toc243407669 \h </w:instrText>
            </w:r>
            <w:r>
              <w:rPr>
                <w:noProof/>
                <w:webHidden/>
              </w:rPr>
            </w:r>
            <w:r>
              <w:rPr>
                <w:noProof/>
                <w:webHidden/>
              </w:rPr>
              <w:fldChar w:fldCharType="separate"/>
            </w:r>
            <w:r>
              <w:rPr>
                <w:noProof/>
                <w:webHidden/>
              </w:rPr>
              <w:t>88</w:t>
            </w:r>
            <w:r>
              <w:rPr>
                <w:noProof/>
                <w:webHidden/>
              </w:rPr>
              <w:fldChar w:fldCharType="end"/>
            </w:r>
          </w:hyperlink>
        </w:p>
        <w:p w14:paraId="632A1635" w14:textId="4B22F65E" w:rsidR="20641AEB" w:rsidRDefault="20641AEB" w:rsidP="20641AEB">
          <w:pPr>
            <w:pStyle w:val="Indholdsfortegnelse3"/>
            <w:tabs>
              <w:tab w:val="left" w:pos="1200"/>
              <w:tab w:val="right" w:leader="dot" w:pos="9630"/>
            </w:tabs>
            <w:rPr>
              <w:rStyle w:val="Hyperlink"/>
            </w:rPr>
          </w:pPr>
          <w:r>
            <w:fldChar w:fldCharType="end"/>
          </w:r>
        </w:p>
      </w:sdtContent>
    </w:sdt>
    <w:p w14:paraId="60A2D634" w14:textId="1CA601FC" w:rsidR="00550555" w:rsidRDefault="00550555">
      <w:pPr>
        <w:rPr>
          <w:lang w:val="da-DK"/>
        </w:rPr>
      </w:pPr>
      <w:r>
        <w:rPr>
          <w:lang w:val="da-DK"/>
        </w:rPr>
        <w:br w:type="page"/>
      </w:r>
    </w:p>
    <w:p w14:paraId="0668BC8F" w14:textId="77777777" w:rsidR="00082A6A" w:rsidRPr="0063738C" w:rsidRDefault="0388B814" w:rsidP="00BA794A">
      <w:pPr>
        <w:pStyle w:val="Overskrift1"/>
        <w:rPr>
          <w:lang w:val="da-DK"/>
        </w:rPr>
      </w:pPr>
      <w:bookmarkStart w:id="0" w:name="_Toc243407600"/>
      <w:r>
        <w:rPr>
          <w:lang w:val="da-DK"/>
        </w:rPr>
        <w:lastRenderedPageBreak/>
        <w:t>Indledning</w:t>
      </w:r>
      <w:bookmarkEnd w:id="0"/>
    </w:p>
    <w:p w14:paraId="23F57CDA" w14:textId="5DBD282E" w:rsidR="00DA7486" w:rsidRDefault="006E430A" w:rsidP="00092C88">
      <w:pPr>
        <w:rPr>
          <w:lang w:val="da-DK"/>
        </w:rPr>
      </w:pPr>
      <w:r>
        <w:rPr>
          <w:lang w:val="da-DK"/>
        </w:rPr>
        <w:t>Dette dokument er rettet mod anvendere af OS2rollekatalog.</w:t>
      </w:r>
    </w:p>
    <w:p w14:paraId="1BC386B2" w14:textId="6EE6EE02" w:rsidR="00713F74" w:rsidRDefault="00713F74" w:rsidP="00546FAE">
      <w:pPr>
        <w:rPr>
          <w:lang w:val="da-DK"/>
        </w:rPr>
      </w:pPr>
      <w:r>
        <w:rPr>
          <w:lang w:val="da-DK"/>
        </w:rPr>
        <w:t>Bemærk også</w:t>
      </w:r>
      <w:r w:rsidR="006A5F54">
        <w:rPr>
          <w:lang w:val="da-DK"/>
        </w:rPr>
        <w:t>,</w:t>
      </w:r>
      <w:r>
        <w:rPr>
          <w:lang w:val="da-DK"/>
        </w:rPr>
        <w:t xml:space="preserve"> at alle skærmbilleder taget fra OS2rollekatalog er taget med Administratorrollen, og det ikke nødvendigvis er alle menupunkter</w:t>
      </w:r>
      <w:r w:rsidR="001E7522">
        <w:rPr>
          <w:lang w:val="da-DK"/>
        </w:rPr>
        <w:t>,</w:t>
      </w:r>
      <w:r>
        <w:rPr>
          <w:lang w:val="da-DK"/>
        </w:rPr>
        <w:t xml:space="preserve"> som er tilgængelige for alle brugere.</w:t>
      </w:r>
    </w:p>
    <w:p w14:paraId="0BCBBF7A" w14:textId="77777777" w:rsidR="00550555" w:rsidRPr="0063738C" w:rsidRDefault="00550555" w:rsidP="00546FAE">
      <w:pPr>
        <w:rPr>
          <w:lang w:val="da-DK"/>
        </w:rPr>
      </w:pPr>
    </w:p>
    <w:p w14:paraId="371329CA" w14:textId="77777777" w:rsidR="00DA7486" w:rsidRPr="0063738C" w:rsidRDefault="0388B814" w:rsidP="00550555">
      <w:pPr>
        <w:pStyle w:val="Overskrift2"/>
        <w:ind w:left="0" w:firstLine="0"/>
        <w:rPr>
          <w:lang w:val="da-DK"/>
        </w:rPr>
      </w:pPr>
      <w:bookmarkStart w:id="1" w:name="_Toc243407601"/>
      <w:r>
        <w:rPr>
          <w:lang w:val="da-DK"/>
        </w:rPr>
        <w:t>Begreber</w:t>
      </w:r>
      <w:bookmarkEnd w:id="1"/>
    </w:p>
    <w:p w14:paraId="7536FD07" w14:textId="2C45BA8A" w:rsidR="00DA7486" w:rsidRPr="00877539" w:rsidRDefault="00877539">
      <w:pPr>
        <w:pStyle w:val="Listeafsnit"/>
        <w:numPr>
          <w:ilvl w:val="0"/>
          <w:numId w:val="2"/>
        </w:numPr>
        <w:rPr>
          <w:lang w:val="da-DK"/>
        </w:rPr>
      </w:pPr>
      <w:r>
        <w:rPr>
          <w:b/>
          <w:lang w:val="da-DK"/>
        </w:rPr>
        <w:t>It-system</w:t>
      </w:r>
      <w:r>
        <w:rPr>
          <w:lang w:val="da-DK"/>
        </w:rPr>
        <w:t xml:space="preserve">. Et it-system er et fagsystem der anvendes af kommunens medarbejdere, hvor dette fagsystem anvender en rolle-baseret sikkerhedsmodel. </w:t>
      </w:r>
    </w:p>
    <w:p w14:paraId="5995DCCB" w14:textId="6463C784" w:rsidR="00877539" w:rsidRPr="00877539" w:rsidRDefault="00833876">
      <w:pPr>
        <w:pStyle w:val="Listeafsnit"/>
        <w:numPr>
          <w:ilvl w:val="0"/>
          <w:numId w:val="2"/>
        </w:numPr>
        <w:rPr>
          <w:lang w:val="da-DK"/>
        </w:rPr>
      </w:pPr>
      <w:r>
        <w:rPr>
          <w:b/>
          <w:lang w:val="da-DK"/>
        </w:rPr>
        <w:t>Brugersystemrolle (også bare kaldet Systemroller)</w:t>
      </w:r>
      <w:r>
        <w:rPr>
          <w:lang w:val="da-DK"/>
        </w:rPr>
        <w:t xml:space="preserve">. Et it-system er konfigureret med en række systemroller, der repræsenterer de roller som det er muligt at tildele brugere af it-systemet. </w:t>
      </w:r>
    </w:p>
    <w:p w14:paraId="65443D46" w14:textId="77777777" w:rsidR="00877539" w:rsidRPr="00877539" w:rsidRDefault="00877539">
      <w:pPr>
        <w:pStyle w:val="Listeafsnit"/>
        <w:numPr>
          <w:ilvl w:val="0"/>
          <w:numId w:val="2"/>
        </w:numPr>
        <w:rPr>
          <w:lang w:val="da-DK"/>
        </w:rPr>
      </w:pPr>
      <w:r>
        <w:rPr>
          <w:b/>
          <w:lang w:val="da-DK"/>
        </w:rPr>
        <w:t>Jobfunktionsrolle</w:t>
      </w:r>
      <w:r>
        <w:rPr>
          <w:lang w:val="da-DK"/>
        </w:rPr>
        <w:t>. En Jobfunktionsrolle er en it-system-specifik rolle, der oprettes og vedligeholdes af kommunen via Rollekatalogets brugergrænseflade. En Jobfunktionsrolle kan indeholde 1 eller flere Systemroller fra det it-system som Jobfunktionsrollen er bundet til.</w:t>
      </w:r>
    </w:p>
    <w:p w14:paraId="05EF84FE" w14:textId="62EA001F" w:rsidR="0063738C" w:rsidRPr="00877539" w:rsidRDefault="00877539">
      <w:pPr>
        <w:pStyle w:val="Listeafsnit"/>
        <w:numPr>
          <w:ilvl w:val="0"/>
          <w:numId w:val="2"/>
        </w:numPr>
        <w:rPr>
          <w:lang w:val="da-DK"/>
        </w:rPr>
      </w:pPr>
      <w:r>
        <w:rPr>
          <w:b/>
          <w:lang w:val="da-DK"/>
        </w:rPr>
        <w:t>Dataafgrænsning</w:t>
      </w:r>
      <w:r>
        <w:rPr>
          <w:lang w:val="da-DK"/>
        </w:rPr>
        <w:t>. En Jobfunktionsrolle kan afgrænses til at give adgang til et bestemt dataudsnit. Dette kræver at it-systemet og dets systemroller understøtter dette. Denne afgrænsning angives i Rollekatalogets brugergrænseflade i forbindelse med</w:t>
      </w:r>
      <w:r w:rsidR="0004208C">
        <w:rPr>
          <w:lang w:val="da-DK"/>
        </w:rPr>
        <w:t>,</w:t>
      </w:r>
      <w:r>
        <w:rPr>
          <w:lang w:val="da-DK"/>
        </w:rPr>
        <w:t xml:space="preserve"> at man opretter Jobfunktionsrollen.</w:t>
      </w:r>
    </w:p>
    <w:p w14:paraId="50CDC097" w14:textId="77777777" w:rsidR="00877539" w:rsidRDefault="00877539">
      <w:pPr>
        <w:pStyle w:val="Listeafsnit"/>
        <w:numPr>
          <w:ilvl w:val="0"/>
          <w:numId w:val="2"/>
        </w:numPr>
        <w:rPr>
          <w:lang w:val="da-DK"/>
        </w:rPr>
      </w:pPr>
      <w:r>
        <w:rPr>
          <w:b/>
          <w:lang w:val="da-DK"/>
        </w:rPr>
        <w:t>Rollebuket</w:t>
      </w:r>
      <w:r>
        <w:rPr>
          <w:lang w:val="da-DK"/>
        </w:rPr>
        <w:t xml:space="preserve">. En Rollebuket er en samling af Jobfunktionsroller, hvor disse Jobfunktionsroller kan være fra forskellige it-systemer. Rollebuketter oprettes og vedligeholdes i Rollekatalogets brugergrænseflade. </w:t>
      </w:r>
    </w:p>
    <w:p w14:paraId="0062432A" w14:textId="77777777" w:rsidR="00816C6E" w:rsidRDefault="00816C6E">
      <w:pPr>
        <w:pStyle w:val="Listeafsnit"/>
        <w:numPr>
          <w:ilvl w:val="0"/>
          <w:numId w:val="2"/>
        </w:numPr>
        <w:rPr>
          <w:lang w:val="da-DK"/>
        </w:rPr>
      </w:pPr>
      <w:r>
        <w:rPr>
          <w:b/>
          <w:lang w:val="da-DK"/>
        </w:rPr>
        <w:t>Enhed</w:t>
      </w:r>
      <w:r>
        <w:rPr>
          <w:lang w:val="da-DK"/>
        </w:rPr>
        <w:t>. En enhed repræsenterer en organisatorisk enhed, afdeling, team og/eller anden gruppering af kommunens medarbejdere. Enheder vedligeholdes via Rollekatalogets API. Det er muligt at tildele såvel Jobfunktionsroller og Rollebuketter til enheder via Rollekatalogets brugergrænseflade samt via Rollekatalogets API.</w:t>
      </w:r>
    </w:p>
    <w:p w14:paraId="54B761B9" w14:textId="77777777" w:rsidR="00816C6E" w:rsidRDefault="00816C6E">
      <w:pPr>
        <w:pStyle w:val="Listeafsnit"/>
        <w:numPr>
          <w:ilvl w:val="0"/>
          <w:numId w:val="2"/>
        </w:numPr>
        <w:rPr>
          <w:lang w:val="da-DK"/>
        </w:rPr>
      </w:pPr>
      <w:r>
        <w:rPr>
          <w:b/>
          <w:lang w:val="da-DK"/>
        </w:rPr>
        <w:t>Bruger</w:t>
      </w:r>
      <w:r>
        <w:rPr>
          <w:lang w:val="da-DK"/>
        </w:rPr>
        <w:t>. En bruger repræsenterer en medarbejder i kommunen. Brugere oprettes og vedligeholdes via Rollekatalogets API. Det er muligt at tildele såvel Jobfunktionsroller og Rollebuketter til brugere via Rollekatalogets brugergrænseflade samt via Rollekatalogets API.</w:t>
      </w:r>
    </w:p>
    <w:p w14:paraId="1A2CCA48" w14:textId="77777777" w:rsidR="00816C6E" w:rsidRDefault="00816C6E">
      <w:pPr>
        <w:pStyle w:val="Listeafsnit"/>
        <w:numPr>
          <w:ilvl w:val="0"/>
          <w:numId w:val="2"/>
        </w:numPr>
        <w:rPr>
          <w:lang w:val="da-DK"/>
        </w:rPr>
      </w:pPr>
      <w:r>
        <w:rPr>
          <w:b/>
          <w:lang w:val="da-DK"/>
        </w:rPr>
        <w:t>Stilling</w:t>
      </w:r>
      <w:r>
        <w:rPr>
          <w:lang w:val="da-DK"/>
        </w:rPr>
        <w:t>. En stilling repræsenterer bindingen mellem en Bruger og en Enhed, og disse oprettes og vedligeholdes via Rollekatalogets API. Det er muligt at tildele såvel Jobfunktionsroller og Rollebuketter til stillinger via Rollekatalogets brugergrænseflade samt via Rollekatalogets API.</w:t>
      </w:r>
    </w:p>
    <w:p w14:paraId="2B18B832" w14:textId="77777777" w:rsidR="00B50838" w:rsidRDefault="00B50838" w:rsidP="00B50838">
      <w:pPr>
        <w:rPr>
          <w:lang w:val="da-DK"/>
        </w:rPr>
      </w:pPr>
    </w:p>
    <w:p w14:paraId="02694D4E" w14:textId="77777777" w:rsidR="00B50838" w:rsidRDefault="00B50838" w:rsidP="000E3BB2">
      <w:pPr>
        <w:pStyle w:val="Overskrift2"/>
        <w:ind w:left="0" w:firstLine="0"/>
        <w:rPr>
          <w:lang w:val="da-DK"/>
        </w:rPr>
      </w:pPr>
      <w:bookmarkStart w:id="2" w:name="_Toc243407602"/>
      <w:r>
        <w:rPr>
          <w:lang w:val="da-DK"/>
        </w:rPr>
        <w:t xml:space="preserve">General </w:t>
      </w:r>
      <w:proofErr w:type="spellStart"/>
      <w:r>
        <w:rPr>
          <w:lang w:val="da-DK"/>
        </w:rPr>
        <w:t>menustruktur</w:t>
      </w:r>
      <w:proofErr w:type="spellEnd"/>
      <w:r>
        <w:rPr>
          <w:lang w:val="da-DK"/>
        </w:rPr>
        <w:t xml:space="preserve"> og navigation</w:t>
      </w:r>
      <w:bookmarkEnd w:id="2"/>
    </w:p>
    <w:p w14:paraId="1CC7626F" w14:textId="77777777" w:rsidR="00B50838" w:rsidRDefault="00B50838" w:rsidP="00B50838">
      <w:pPr>
        <w:rPr>
          <w:lang w:val="da-DK"/>
        </w:rPr>
      </w:pPr>
      <w:r>
        <w:rPr>
          <w:lang w:val="da-DK"/>
        </w:rPr>
        <w:t>Funktionaliteten i OS2rollekatalog er inddelt i 3 hovedgrupper, som er tilgængelig via topmenuen</w:t>
      </w:r>
    </w:p>
    <w:p w14:paraId="2817FF8A" w14:textId="77777777" w:rsidR="00B50838" w:rsidRDefault="00B50838" w:rsidP="00B50838">
      <w:pPr>
        <w:rPr>
          <w:lang w:val="da-DK"/>
        </w:rPr>
      </w:pPr>
      <w:r>
        <w:rPr>
          <w:noProof/>
          <w:lang w:val="da-DK"/>
        </w:rPr>
        <w:drawing>
          <wp:inline distT="0" distB="0" distL="0" distR="0" wp14:anchorId="4428E00E" wp14:editId="6F28456F">
            <wp:extent cx="6120130" cy="578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6120130" cy="578485"/>
                    </a:xfrm>
                    <a:prstGeom prst="rect">
                      <a:avLst/>
                    </a:prstGeom>
                  </pic:spPr>
                </pic:pic>
              </a:graphicData>
            </a:graphic>
          </wp:inline>
        </w:drawing>
      </w:r>
    </w:p>
    <w:p w14:paraId="3BB318FD" w14:textId="77777777" w:rsidR="00B50838" w:rsidRDefault="00B50838" w:rsidP="00B50838">
      <w:pPr>
        <w:rPr>
          <w:lang w:val="da-DK"/>
        </w:rPr>
      </w:pPr>
      <w:r>
        <w:rPr>
          <w:lang w:val="da-DK"/>
        </w:rPr>
        <w:t>Menupunkternes tilgængelighed er afhængig af, hvilke roller man har i OS2rollekatalog</w:t>
      </w:r>
    </w:p>
    <w:p w14:paraId="60D2832A" w14:textId="77777777" w:rsidR="00B50838" w:rsidRDefault="00B50838">
      <w:pPr>
        <w:pStyle w:val="Listeafsnit"/>
        <w:numPr>
          <w:ilvl w:val="0"/>
          <w:numId w:val="9"/>
        </w:numPr>
        <w:rPr>
          <w:lang w:val="da-DK"/>
        </w:rPr>
      </w:pPr>
      <w:r>
        <w:rPr>
          <w:b/>
          <w:bCs/>
          <w:lang w:val="da-DK"/>
        </w:rPr>
        <w:lastRenderedPageBreak/>
        <w:t>Rettigheder</w:t>
      </w:r>
      <w:r>
        <w:rPr>
          <w:lang w:val="da-DK"/>
        </w:rPr>
        <w:t>. Dette menupunkt er tilgængelig for alle brugere, og det er her man starter når man logger ind i OS2rollekatalog.</w:t>
      </w:r>
    </w:p>
    <w:p w14:paraId="06FED99F" w14:textId="77777777" w:rsidR="00B50838" w:rsidRDefault="00B50838">
      <w:pPr>
        <w:pStyle w:val="Listeafsnit"/>
        <w:numPr>
          <w:ilvl w:val="0"/>
          <w:numId w:val="9"/>
        </w:numPr>
        <w:rPr>
          <w:lang w:val="da-DK"/>
        </w:rPr>
      </w:pPr>
      <w:r>
        <w:rPr>
          <w:b/>
          <w:bCs/>
          <w:lang w:val="da-DK"/>
        </w:rPr>
        <w:t>Rapporter og adviser</w:t>
      </w:r>
      <w:r>
        <w:rPr>
          <w:lang w:val="da-DK"/>
        </w:rPr>
        <w:t xml:space="preserve">. Dette menupunkt har man adgang til, hvis man har Læseadgang (eller en mere </w:t>
      </w:r>
      <w:r w:rsidRPr="00ED420A">
        <w:rPr>
          <w:lang w:val="da-DK"/>
        </w:rPr>
        <w:t>privilegeret</w:t>
      </w:r>
      <w:r>
        <w:rPr>
          <w:lang w:val="da-DK"/>
        </w:rPr>
        <w:t xml:space="preserve"> rolle).</w:t>
      </w:r>
    </w:p>
    <w:p w14:paraId="79EF69CC" w14:textId="77777777" w:rsidR="00B50838" w:rsidRDefault="00B50838">
      <w:pPr>
        <w:pStyle w:val="Listeafsnit"/>
        <w:numPr>
          <w:ilvl w:val="0"/>
          <w:numId w:val="9"/>
        </w:numPr>
        <w:rPr>
          <w:lang w:val="da-DK"/>
        </w:rPr>
      </w:pPr>
      <w:r>
        <w:rPr>
          <w:b/>
          <w:bCs/>
          <w:lang w:val="da-DK"/>
        </w:rPr>
        <w:t>Administration</w:t>
      </w:r>
      <w:r>
        <w:rPr>
          <w:lang w:val="da-DK"/>
        </w:rPr>
        <w:t>. Dette menupunkt er kun tilgængeligt for administratorer, eller hvis man har fået tildelt systemrollen eksplicit.</w:t>
      </w:r>
    </w:p>
    <w:p w14:paraId="70BAAA6C" w14:textId="77777777" w:rsidR="00B50838" w:rsidRDefault="00B50838" w:rsidP="00B50838">
      <w:pPr>
        <w:rPr>
          <w:lang w:val="da-DK"/>
        </w:rPr>
      </w:pPr>
      <w:r>
        <w:rPr>
          <w:lang w:val="da-DK"/>
        </w:rPr>
        <w:t>Ved at vælge en af menupunkterne i toppen, skifter man mellem forskellige undermenuer, som er tilgængelig i venstre side af rollekataloget. Præcist hvilke menupunkter der kommer frem, er afhængig af både hvilke roller man er tildelt, samt hvilke funktioner i OS2rollekatalog, der er slået til.</w:t>
      </w:r>
    </w:p>
    <w:p w14:paraId="5E542BBB" w14:textId="77777777" w:rsidR="00221364" w:rsidRDefault="00221364" w:rsidP="00F52C63">
      <w:pPr>
        <w:rPr>
          <w:lang w:val="da-DK"/>
        </w:rPr>
      </w:pPr>
    </w:p>
    <w:p w14:paraId="1FC08532" w14:textId="1B20362F" w:rsidR="00F52C63" w:rsidRDefault="00E90FE0" w:rsidP="00E90FE0">
      <w:pPr>
        <w:pStyle w:val="Overskrift1"/>
        <w:rPr>
          <w:lang w:val="da-DK"/>
        </w:rPr>
      </w:pPr>
      <w:bookmarkStart w:id="3" w:name="_Toc243407603"/>
      <w:r>
        <w:rPr>
          <w:lang w:val="da-DK"/>
        </w:rPr>
        <w:t xml:space="preserve">Menupunkt </w:t>
      </w:r>
      <w:r w:rsidR="6BD08D4A">
        <w:rPr>
          <w:lang w:val="da-DK"/>
        </w:rPr>
        <w:t>Rettigheder</w:t>
      </w:r>
      <w:bookmarkEnd w:id="3"/>
    </w:p>
    <w:p w14:paraId="37C2996B" w14:textId="228E4147" w:rsidR="00F52C63" w:rsidRDefault="00AA5317" w:rsidP="00F52C63">
      <w:pPr>
        <w:rPr>
          <w:lang w:val="da-DK"/>
        </w:rPr>
      </w:pPr>
      <w:r w:rsidRPr="001648EC">
        <w:rPr>
          <w:noProof/>
          <w:lang w:val="da-DK"/>
        </w:rPr>
        <mc:AlternateContent>
          <mc:Choice Requires="wps">
            <w:drawing>
              <wp:anchor distT="45720" distB="45720" distL="114300" distR="114300" simplePos="0" relativeHeight="251658240" behindDoc="0" locked="0" layoutInCell="1" allowOverlap="1" wp14:anchorId="6CF42AC2" wp14:editId="57D59FEE">
                <wp:simplePos x="0" y="0"/>
                <wp:positionH relativeFrom="column">
                  <wp:posOffset>3210885</wp:posOffset>
                </wp:positionH>
                <wp:positionV relativeFrom="paragraph">
                  <wp:posOffset>1484705</wp:posOffset>
                </wp:positionV>
                <wp:extent cx="2726055" cy="1404620"/>
                <wp:effectExtent l="0" t="0" r="0" b="635"/>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055" cy="1404620"/>
                        </a:xfrm>
                        <a:prstGeom prst="rect">
                          <a:avLst/>
                        </a:prstGeom>
                        <a:solidFill>
                          <a:srgbClr val="FFFFFF"/>
                        </a:solidFill>
                        <a:ln w="9525">
                          <a:noFill/>
                          <a:miter lim="800000"/>
                          <a:headEnd/>
                          <a:tailEnd/>
                        </a:ln>
                      </wps:spPr>
                      <wps:txbx>
                        <w:txbxContent>
                          <w:p w14:paraId="24B80EF5" w14:textId="7DEE30CE" w:rsidR="001648EC" w:rsidRDefault="00F51071" w:rsidP="001648EC">
                            <w:pPr>
                              <w:rPr>
                                <w:lang w:val="da-DK"/>
                              </w:rPr>
                            </w:pPr>
                            <w:r>
                              <w:rPr>
                                <w:lang w:val="da-DK"/>
                              </w:rPr>
                              <w:t>M</w:t>
                            </w:r>
                            <w:r w:rsidR="001215BD">
                              <w:rPr>
                                <w:lang w:val="da-DK"/>
                              </w:rPr>
                              <w:t>enupunktet Rettighede</w:t>
                            </w:r>
                            <w:r w:rsidR="00A626EE">
                              <w:rPr>
                                <w:lang w:val="da-DK"/>
                              </w:rPr>
                              <w:t xml:space="preserve">r </w:t>
                            </w:r>
                            <w:r>
                              <w:rPr>
                                <w:lang w:val="da-DK"/>
                              </w:rPr>
                              <w:t xml:space="preserve">(se markering med rød firkant) </w:t>
                            </w:r>
                            <w:r w:rsidR="00A626EE">
                              <w:rPr>
                                <w:lang w:val="da-DK"/>
                              </w:rPr>
                              <w:t xml:space="preserve">har følgende </w:t>
                            </w:r>
                            <w:r w:rsidR="0062089F">
                              <w:rPr>
                                <w:lang w:val="da-DK"/>
                              </w:rPr>
                              <w:t>undermenu</w:t>
                            </w:r>
                            <w:r w:rsidR="00870971">
                              <w:rPr>
                                <w:lang w:val="da-DK"/>
                              </w:rPr>
                              <w:t>punkter</w:t>
                            </w:r>
                            <w:r w:rsidR="0062089F">
                              <w:rPr>
                                <w:lang w:val="da-DK"/>
                              </w:rPr>
                              <w:t xml:space="preserve"> i venstremenuen</w:t>
                            </w:r>
                            <w:r w:rsidR="00CC5104">
                              <w:rPr>
                                <w:lang w:val="da-DK"/>
                              </w:rPr>
                              <w:t xml:space="preserve"> (</w:t>
                            </w:r>
                            <w:r w:rsidR="00181ABF">
                              <w:rPr>
                                <w:lang w:val="da-DK"/>
                              </w:rPr>
                              <w:t>markeret med gul)</w:t>
                            </w:r>
                            <w:r w:rsidR="00A626EE">
                              <w:rPr>
                                <w:lang w:val="da-DK"/>
                              </w:rPr>
                              <w:t>:</w:t>
                            </w:r>
                          </w:p>
                          <w:p w14:paraId="6CF8F31F" w14:textId="706F8DF2" w:rsidR="001648EC" w:rsidRDefault="001648EC">
                            <w:pPr>
                              <w:pStyle w:val="Listeafsnit"/>
                              <w:numPr>
                                <w:ilvl w:val="0"/>
                                <w:numId w:val="9"/>
                              </w:numPr>
                              <w:rPr>
                                <w:lang w:val="da-DK"/>
                              </w:rPr>
                            </w:pPr>
                            <w:r>
                              <w:rPr>
                                <w:lang w:val="da-DK"/>
                              </w:rPr>
                              <w:t>Roller og rettig</w:t>
                            </w:r>
                            <w:r w:rsidR="00AF4ADE">
                              <w:rPr>
                                <w:lang w:val="da-DK"/>
                              </w:rPr>
                              <w:t>heder</w:t>
                            </w:r>
                          </w:p>
                          <w:p w14:paraId="1F5AB18C" w14:textId="0D47D564" w:rsidR="003F5A2A" w:rsidRPr="003F5A2A" w:rsidRDefault="00AF4ADE">
                            <w:pPr>
                              <w:pStyle w:val="Listeafsnit"/>
                              <w:numPr>
                                <w:ilvl w:val="0"/>
                                <w:numId w:val="9"/>
                              </w:numPr>
                              <w:rPr>
                                <w:lang w:val="da-DK"/>
                              </w:rPr>
                            </w:pPr>
                            <w:r>
                              <w:rPr>
                                <w:lang w:val="da-DK"/>
                              </w:rPr>
                              <w:t>Rolletildelinger</w:t>
                            </w:r>
                          </w:p>
                          <w:p w14:paraId="2593D397" w14:textId="287B2850" w:rsidR="001648EC" w:rsidRDefault="003D334D">
                            <w:pPr>
                              <w:pStyle w:val="Listeafsnit"/>
                              <w:numPr>
                                <w:ilvl w:val="0"/>
                                <w:numId w:val="9"/>
                              </w:numPr>
                              <w:rPr>
                                <w:lang w:val="da-DK"/>
                              </w:rPr>
                            </w:pPr>
                            <w:r>
                              <w:rPr>
                                <w:lang w:val="da-DK"/>
                              </w:rPr>
                              <w:t>O</w:t>
                            </w:r>
                            <w:r w:rsidR="00AF01BD">
                              <w:rPr>
                                <w:lang w:val="da-DK"/>
                              </w:rPr>
                              <w:t>pgaver</w:t>
                            </w:r>
                          </w:p>
                          <w:p w14:paraId="33290DEA" w14:textId="6B3881CA" w:rsidR="001648EC" w:rsidRDefault="00AF01BD">
                            <w:pPr>
                              <w:pStyle w:val="Listeafsnit"/>
                              <w:numPr>
                                <w:ilvl w:val="0"/>
                                <w:numId w:val="9"/>
                              </w:numPr>
                              <w:rPr>
                                <w:lang w:val="da-DK"/>
                              </w:rPr>
                            </w:pPr>
                            <w:r>
                              <w:rPr>
                                <w:lang w:val="da-DK"/>
                              </w:rPr>
                              <w:t>Mine rettigheder</w:t>
                            </w:r>
                          </w:p>
                          <w:p w14:paraId="0C1281E6" w14:textId="1AE533E5" w:rsidR="00AF01BD" w:rsidRDefault="00AF01BD">
                            <w:pPr>
                              <w:pStyle w:val="Listeafsnit"/>
                              <w:numPr>
                                <w:ilvl w:val="0"/>
                                <w:numId w:val="9"/>
                              </w:numPr>
                              <w:rPr>
                                <w:lang w:val="da-DK"/>
                              </w:rPr>
                            </w:pPr>
                            <w:r>
                              <w:rPr>
                                <w:lang w:val="da-DK"/>
                              </w:rPr>
                              <w:t>Handlinger</w:t>
                            </w:r>
                          </w:p>
                          <w:p w14:paraId="4A3172DF" w14:textId="6DFC244B" w:rsidR="00A626EE" w:rsidRPr="00A626EE" w:rsidRDefault="0062089F" w:rsidP="00A626EE">
                            <w:pPr>
                              <w:rPr>
                                <w:lang w:val="da-DK"/>
                              </w:rPr>
                            </w:pPr>
                            <w:r>
                              <w:rPr>
                                <w:lang w:val="da-DK"/>
                              </w:rPr>
                              <w:t>Under</w:t>
                            </w:r>
                            <w:r w:rsidR="002332E7">
                              <w:rPr>
                                <w:lang w:val="da-DK"/>
                              </w:rPr>
                              <w:t>p</w:t>
                            </w:r>
                            <w:r w:rsidR="00870971">
                              <w:rPr>
                                <w:lang w:val="da-DK"/>
                              </w:rPr>
                              <w:t>unkterne</w:t>
                            </w:r>
                            <w:r w:rsidR="002332E7">
                              <w:rPr>
                                <w:lang w:val="da-DK"/>
                              </w:rPr>
                              <w:t xml:space="preserve"> vil blive</w:t>
                            </w:r>
                            <w:r w:rsidR="00713BD3">
                              <w:rPr>
                                <w:lang w:val="da-DK"/>
                              </w:rPr>
                              <w:t xml:space="preserve"> gennemgået</w:t>
                            </w:r>
                            <w:r w:rsidR="00366AD1">
                              <w:rPr>
                                <w:lang w:val="da-DK"/>
                              </w:rPr>
                              <w:t xml:space="preserve"> i afsnit </w:t>
                            </w:r>
                            <w:r w:rsidR="00181ABF">
                              <w:rPr>
                                <w:lang w:val="da-DK"/>
                              </w:rPr>
                              <w:t>2</w:t>
                            </w:r>
                            <w:r w:rsidR="0075712F">
                              <w:rPr>
                                <w:lang w:val="da-DK"/>
                              </w:rPr>
                              <w:t>.1-2.</w:t>
                            </w:r>
                            <w:r w:rsidR="004607A1">
                              <w:rPr>
                                <w:lang w:val="da-DK"/>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F42AC2" id="_x0000_t202" coordsize="21600,21600" o:spt="202" path="m,l,21600r21600,l21600,xe">
                <v:stroke joinstyle="miter"/>
                <v:path gradientshapeok="t" o:connecttype="rect"/>
              </v:shapetype>
              <v:shape id="Tekstfelt 2" o:spid="_x0000_s1026" type="#_x0000_t202" style="position:absolute;margin-left:252.85pt;margin-top:116.9pt;width:214.6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" stroked="f">
                <v:textbox style="mso-fit-shape-to-text:t">
                  <w:txbxContent>
                    <w:p w14:paraId="24B80EF5" w14:textId="7DEE30CE" w:rsidR="001648EC" w:rsidRDefault="00F51071" w:rsidP="001648EC">
                      <w:pPr>
                        <w:rPr>
                          <w:lang w:val="da-DK"/>
                        </w:rPr>
                      </w:pPr>
                      <w:r>
                        <w:rPr>
                          <w:lang w:val="da-DK"/>
                        </w:rPr>
                        <w:t>M</w:t>
                      </w:r>
                      <w:r w:rsidR="001215BD">
                        <w:rPr>
                          <w:lang w:val="da-DK"/>
                        </w:rPr>
                        <w:t>enupunktet Rettighede</w:t>
                      </w:r>
                      <w:r w:rsidR="00A626EE">
                        <w:rPr>
                          <w:lang w:val="da-DK"/>
                        </w:rPr>
                        <w:t xml:space="preserve">r </w:t>
                      </w:r>
                      <w:r>
                        <w:rPr>
                          <w:lang w:val="da-DK"/>
                        </w:rPr>
                        <w:t xml:space="preserve">(se markering med rød firkant) </w:t>
                      </w:r>
                      <w:r w:rsidR="00A626EE">
                        <w:rPr>
                          <w:lang w:val="da-DK"/>
                        </w:rPr>
                        <w:t xml:space="preserve">har følgende </w:t>
                      </w:r>
                      <w:r w:rsidR="0062089F">
                        <w:rPr>
                          <w:lang w:val="da-DK"/>
                        </w:rPr>
                        <w:t>undermenu</w:t>
                      </w:r>
                      <w:r w:rsidR="00870971">
                        <w:rPr>
                          <w:lang w:val="da-DK"/>
                        </w:rPr>
                        <w:t>punkter</w:t>
                      </w:r>
                      <w:r w:rsidR="0062089F">
                        <w:rPr>
                          <w:lang w:val="da-DK"/>
                        </w:rPr>
                        <w:t xml:space="preserve"> i venstremenuen</w:t>
                      </w:r>
                      <w:r w:rsidR="00CC5104">
                        <w:rPr>
                          <w:lang w:val="da-DK"/>
                        </w:rPr>
                        <w:t xml:space="preserve"> (</w:t>
                      </w:r>
                      <w:r w:rsidR="00181ABF">
                        <w:rPr>
                          <w:lang w:val="da-DK"/>
                        </w:rPr>
                        <w:t>markeret med gul)</w:t>
                      </w:r>
                      <w:r w:rsidR="00A626EE">
                        <w:rPr>
                          <w:lang w:val="da-DK"/>
                        </w:rPr>
                        <w:t>:</w:t>
                      </w:r>
                    </w:p>
                    <w:p w14:paraId="6CF8F31F" w14:textId="706F8DF2" w:rsidR="001648EC" w:rsidRDefault="001648EC">
                      <w:pPr>
                        <w:pStyle w:val="Listeafsnit"/>
                        <w:numPr>
                          <w:ilvl w:val="0"/>
                          <w:numId w:val="9"/>
                        </w:numPr>
                        <w:rPr>
                          <w:lang w:val="da-DK"/>
                        </w:rPr>
                      </w:pPr>
                      <w:r>
                        <w:rPr>
                          <w:lang w:val="da-DK"/>
                        </w:rPr>
                        <w:t>Roller og rettig</w:t>
                      </w:r>
                      <w:r w:rsidR="00AF4ADE">
                        <w:rPr>
                          <w:lang w:val="da-DK"/>
                        </w:rPr>
                        <w:t>heder</w:t>
                      </w:r>
                    </w:p>
                    <w:p w14:paraId="1F5AB18C" w14:textId="0D47D564" w:rsidR="003F5A2A" w:rsidRPr="003F5A2A" w:rsidRDefault="00AF4ADE">
                      <w:pPr>
                        <w:pStyle w:val="Listeafsnit"/>
                        <w:numPr>
                          <w:ilvl w:val="0"/>
                          <w:numId w:val="9"/>
                        </w:numPr>
                        <w:rPr>
                          <w:lang w:val="da-DK"/>
                        </w:rPr>
                      </w:pPr>
                      <w:r>
                        <w:rPr>
                          <w:lang w:val="da-DK"/>
                        </w:rPr>
                        <w:t>Rolletildelinger</w:t>
                      </w:r>
                    </w:p>
                    <w:p w14:paraId="2593D397" w14:textId="287B2850" w:rsidR="001648EC" w:rsidRDefault="003D334D">
                      <w:pPr>
                        <w:pStyle w:val="Listeafsnit"/>
                        <w:numPr>
                          <w:ilvl w:val="0"/>
                          <w:numId w:val="9"/>
                        </w:numPr>
                        <w:rPr>
                          <w:lang w:val="da-DK"/>
                        </w:rPr>
                      </w:pPr>
                      <w:r>
                        <w:rPr>
                          <w:lang w:val="da-DK"/>
                        </w:rPr>
                        <w:t>O</w:t>
                      </w:r>
                      <w:r w:rsidR="00AF01BD">
                        <w:rPr>
                          <w:lang w:val="da-DK"/>
                        </w:rPr>
                        <w:t>pgaver</w:t>
                      </w:r>
                    </w:p>
                    <w:p w14:paraId="33290DEA" w14:textId="6B3881CA" w:rsidR="001648EC" w:rsidRDefault="00AF01BD">
                      <w:pPr>
                        <w:pStyle w:val="Listeafsnit"/>
                        <w:numPr>
                          <w:ilvl w:val="0"/>
                          <w:numId w:val="9"/>
                        </w:numPr>
                        <w:rPr>
                          <w:lang w:val="da-DK"/>
                        </w:rPr>
                      </w:pPr>
                      <w:r>
                        <w:rPr>
                          <w:lang w:val="da-DK"/>
                        </w:rPr>
                        <w:t>Mine rettigheder</w:t>
                      </w:r>
                    </w:p>
                    <w:p w14:paraId="0C1281E6" w14:textId="1AE533E5" w:rsidR="00AF01BD" w:rsidRDefault="00AF01BD">
                      <w:pPr>
                        <w:pStyle w:val="Listeafsnit"/>
                        <w:numPr>
                          <w:ilvl w:val="0"/>
                          <w:numId w:val="9"/>
                        </w:numPr>
                        <w:rPr>
                          <w:lang w:val="da-DK"/>
                        </w:rPr>
                      </w:pPr>
                      <w:r>
                        <w:rPr>
                          <w:lang w:val="da-DK"/>
                        </w:rPr>
                        <w:t>Handlinger</w:t>
                      </w:r>
                    </w:p>
                    <w:p w14:paraId="4A3172DF" w14:textId="6DFC244B" w:rsidR="00A626EE" w:rsidRPr="00A626EE" w:rsidRDefault="0062089F" w:rsidP="00A626EE">
                      <w:pPr>
                        <w:rPr>
                          <w:lang w:val="da-DK"/>
                        </w:rPr>
                      </w:pPr>
                      <w:r>
                        <w:rPr>
                          <w:lang w:val="da-DK"/>
                        </w:rPr>
                        <w:t>Under</w:t>
                      </w:r>
                      <w:r w:rsidR="002332E7">
                        <w:rPr>
                          <w:lang w:val="da-DK"/>
                        </w:rPr>
                        <w:t>p</w:t>
                      </w:r>
                      <w:r w:rsidR="00870971">
                        <w:rPr>
                          <w:lang w:val="da-DK"/>
                        </w:rPr>
                        <w:t>unkterne</w:t>
                      </w:r>
                      <w:r w:rsidR="002332E7">
                        <w:rPr>
                          <w:lang w:val="da-DK"/>
                        </w:rPr>
                        <w:t xml:space="preserve"> vil blive</w:t>
                      </w:r>
                      <w:r w:rsidR="00713BD3">
                        <w:rPr>
                          <w:lang w:val="da-DK"/>
                        </w:rPr>
                        <w:t xml:space="preserve"> gennemgået</w:t>
                      </w:r>
                      <w:r w:rsidR="00366AD1">
                        <w:rPr>
                          <w:lang w:val="da-DK"/>
                        </w:rPr>
                        <w:t xml:space="preserve"> i afsnit </w:t>
                      </w:r>
                      <w:r w:rsidR="00181ABF">
                        <w:rPr>
                          <w:lang w:val="da-DK"/>
                        </w:rPr>
                        <w:t>2</w:t>
                      </w:r>
                      <w:r w:rsidR="0075712F">
                        <w:rPr>
                          <w:lang w:val="da-DK"/>
                        </w:rPr>
                        <w:t>.1-2.</w:t>
                      </w:r>
                      <w:r w:rsidR="004607A1">
                        <w:rPr>
                          <w:lang w:val="da-DK"/>
                        </w:rPr>
                        <w:t>5</w:t>
                      </w:r>
                    </w:p>
                  </w:txbxContent>
                </v:textbox>
                <w10:wrap type="square"/>
              </v:shape>
            </w:pict>
          </mc:Fallback>
        </mc:AlternateContent>
      </w:r>
      <w:r w:rsidRPr="00AA5317">
        <w:rPr>
          <w:noProof/>
          <w:lang w:val="da-DK"/>
        </w:rPr>
        <w:drawing>
          <wp:inline distT="0" distB="0" distL="0" distR="0" wp14:anchorId="574E85E8" wp14:editId="1DF8071A">
            <wp:extent cx="2942311" cy="5659203"/>
            <wp:effectExtent l="0" t="0" r="0" b="0"/>
            <wp:docPr id="90283866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8667" name=""/>
                    <pic:cNvPicPr/>
                  </pic:nvPicPr>
                  <pic:blipFill>
                    <a:blip r:embed="rId9"/>
                    <a:stretch>
                      <a:fillRect/>
                    </a:stretch>
                  </pic:blipFill>
                  <pic:spPr>
                    <a:xfrm>
                      <a:off x="0" y="0"/>
                      <a:ext cx="2959001" cy="5691305"/>
                    </a:xfrm>
                    <a:prstGeom prst="rect">
                      <a:avLst/>
                    </a:prstGeom>
                  </pic:spPr>
                </pic:pic>
              </a:graphicData>
            </a:graphic>
          </wp:inline>
        </w:drawing>
      </w:r>
    </w:p>
    <w:p w14:paraId="3F8477EF" w14:textId="77777777" w:rsidR="005708F6" w:rsidRDefault="005708F6" w:rsidP="00F52C63">
      <w:pPr>
        <w:rPr>
          <w:lang w:val="da-DK"/>
        </w:rPr>
      </w:pPr>
    </w:p>
    <w:p w14:paraId="57F9F266" w14:textId="77777777" w:rsidR="005708F6" w:rsidRDefault="005708F6" w:rsidP="00F52C63">
      <w:pPr>
        <w:rPr>
          <w:lang w:val="da-DK"/>
        </w:rPr>
      </w:pPr>
    </w:p>
    <w:p w14:paraId="50130E75" w14:textId="6F8A432F" w:rsidR="00221364" w:rsidRDefault="004B0FEA" w:rsidP="000E3BB2">
      <w:pPr>
        <w:pStyle w:val="Overskrift2"/>
        <w:ind w:left="709" w:firstLine="0"/>
        <w:rPr>
          <w:lang w:val="da-DK"/>
        </w:rPr>
      </w:pPr>
      <w:bookmarkStart w:id="4" w:name="_Toc243407604"/>
      <w:r>
        <w:rPr>
          <w:lang w:val="da-DK"/>
        </w:rPr>
        <w:lastRenderedPageBreak/>
        <w:t>Roller og rettigheder</w:t>
      </w:r>
      <w:bookmarkEnd w:id="4"/>
    </w:p>
    <w:p w14:paraId="2DACCA97" w14:textId="7CCC123D" w:rsidR="00321704" w:rsidRDefault="00321704" w:rsidP="003D0116">
      <w:pPr>
        <w:rPr>
          <w:lang w:val="da-DK"/>
        </w:rPr>
      </w:pPr>
      <w:r w:rsidRPr="00321704">
        <w:rPr>
          <w:noProof/>
          <w:lang w:val="da-DK"/>
        </w:rPr>
        <mc:AlternateContent>
          <mc:Choice Requires="wps">
            <w:drawing>
              <wp:anchor distT="45720" distB="45720" distL="114300" distR="114300" simplePos="0" relativeHeight="251660290" behindDoc="0" locked="0" layoutInCell="1" allowOverlap="1" wp14:anchorId="3BE4A346" wp14:editId="62EB5071">
                <wp:simplePos x="0" y="0"/>
                <wp:positionH relativeFrom="column">
                  <wp:posOffset>2525638</wp:posOffset>
                </wp:positionH>
                <wp:positionV relativeFrom="paragraph">
                  <wp:posOffset>143877</wp:posOffset>
                </wp:positionV>
                <wp:extent cx="2360930" cy="1404620"/>
                <wp:effectExtent l="0" t="0" r="22860" b="11430"/>
                <wp:wrapSquare wrapText="bothSides"/>
                <wp:docPr id="50877690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20E2435" w14:textId="77777777" w:rsidR="00D2746E" w:rsidRDefault="00D2746E">
                            <w:pPr>
                              <w:rPr>
                                <w:lang w:val="da-DK"/>
                              </w:rPr>
                            </w:pPr>
                            <w:r>
                              <w:rPr>
                                <w:lang w:val="da-DK"/>
                              </w:rPr>
                              <w:t xml:space="preserve">Under </w:t>
                            </w:r>
                            <w:r w:rsidR="0042549D" w:rsidRPr="00D2746E">
                              <w:rPr>
                                <w:b/>
                                <w:bCs/>
                                <w:lang w:val="da-DK"/>
                              </w:rPr>
                              <w:t>Roller og rettigheder</w:t>
                            </w:r>
                            <w:r w:rsidR="0042549D">
                              <w:rPr>
                                <w:lang w:val="da-DK"/>
                              </w:rPr>
                              <w:t xml:space="preserve"> </w:t>
                            </w:r>
                            <w:r>
                              <w:rPr>
                                <w:lang w:val="da-DK"/>
                              </w:rPr>
                              <w:t>findes</w:t>
                            </w:r>
                          </w:p>
                          <w:p w14:paraId="75814F4C" w14:textId="23A72986" w:rsidR="00321704" w:rsidRDefault="00D2746E">
                            <w:pPr>
                              <w:pStyle w:val="Listeafsnit"/>
                              <w:numPr>
                                <w:ilvl w:val="0"/>
                                <w:numId w:val="16"/>
                              </w:numPr>
                              <w:rPr>
                                <w:lang w:val="da-DK"/>
                              </w:rPr>
                            </w:pPr>
                            <w:r>
                              <w:rPr>
                                <w:lang w:val="da-DK"/>
                              </w:rPr>
                              <w:t>Jobfunktionsroller</w:t>
                            </w:r>
                          </w:p>
                          <w:p w14:paraId="53C7D6D7" w14:textId="021218AE" w:rsidR="00D2746E" w:rsidRDefault="00D2746E">
                            <w:pPr>
                              <w:pStyle w:val="Listeafsnit"/>
                              <w:numPr>
                                <w:ilvl w:val="0"/>
                                <w:numId w:val="16"/>
                              </w:numPr>
                              <w:rPr>
                                <w:lang w:val="da-DK"/>
                              </w:rPr>
                            </w:pPr>
                            <w:r>
                              <w:rPr>
                                <w:lang w:val="da-DK"/>
                              </w:rPr>
                              <w:t>Rollebuketter</w:t>
                            </w:r>
                          </w:p>
                          <w:p w14:paraId="1F992014" w14:textId="62EAA93A" w:rsidR="00D2746E" w:rsidRDefault="00D2746E">
                            <w:pPr>
                              <w:pStyle w:val="Listeafsnit"/>
                              <w:numPr>
                                <w:ilvl w:val="0"/>
                                <w:numId w:val="16"/>
                              </w:numPr>
                              <w:rPr>
                                <w:lang w:val="da-DK"/>
                              </w:rPr>
                            </w:pPr>
                            <w:r>
                              <w:rPr>
                                <w:lang w:val="da-DK"/>
                              </w:rPr>
                              <w:t>IT-systemer</w:t>
                            </w:r>
                          </w:p>
                          <w:p w14:paraId="5627F86E" w14:textId="68231FBB" w:rsidR="00D973D4" w:rsidRPr="00D973D4" w:rsidRDefault="00D973D4" w:rsidP="00D973D4">
                            <w:pPr>
                              <w:rPr>
                                <w:lang w:val="da-DK"/>
                              </w:rPr>
                            </w:pPr>
                            <w:r>
                              <w:rPr>
                                <w:lang w:val="da-DK"/>
                              </w:rPr>
                              <w:t>De bliver gennemgået nedenfor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BE4A346" id="_x0000_s1027" type="#_x0000_t202" style="position:absolute;margin-left:198.85pt;margin-top:11.35pt;width:185.9pt;height:110.6pt;z-index:25166029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">
                <v:textbox style="mso-fit-shape-to-text:t">
                  <w:txbxContent>
                    <w:p w14:paraId="520E2435" w14:textId="77777777" w:rsidR="00D2746E" w:rsidRDefault="00D2746E">
                      <w:pPr>
                        <w:rPr>
                          <w:lang w:val="da-DK"/>
                        </w:rPr>
                      </w:pPr>
                      <w:r>
                        <w:rPr>
                          <w:lang w:val="da-DK"/>
                        </w:rPr>
                        <w:t xml:space="preserve">Under </w:t>
                      </w:r>
                      <w:r w:rsidR="0042549D" w:rsidRPr="00D2746E">
                        <w:rPr>
                          <w:b/>
                          <w:bCs/>
                          <w:lang w:val="da-DK"/>
                        </w:rPr>
                        <w:t>Roller og rettigheder</w:t>
                      </w:r>
                      <w:r w:rsidR="0042549D">
                        <w:rPr>
                          <w:lang w:val="da-DK"/>
                        </w:rPr>
                        <w:t xml:space="preserve"> </w:t>
                      </w:r>
                      <w:r>
                        <w:rPr>
                          <w:lang w:val="da-DK"/>
                        </w:rPr>
                        <w:t>findes</w:t>
                      </w:r>
                    </w:p>
                    <w:p w14:paraId="75814F4C" w14:textId="23A72986" w:rsidR="00321704" w:rsidRDefault="00D2746E">
                      <w:pPr>
                        <w:pStyle w:val="Listeafsnit"/>
                        <w:numPr>
                          <w:ilvl w:val="0"/>
                          <w:numId w:val="16"/>
                        </w:numPr>
                        <w:rPr>
                          <w:lang w:val="da-DK"/>
                        </w:rPr>
                      </w:pPr>
                      <w:r>
                        <w:rPr>
                          <w:lang w:val="da-DK"/>
                        </w:rPr>
                        <w:t>Jobfunktionsroller</w:t>
                      </w:r>
                    </w:p>
                    <w:p w14:paraId="53C7D6D7" w14:textId="021218AE" w:rsidR="00D2746E" w:rsidRDefault="00D2746E">
                      <w:pPr>
                        <w:pStyle w:val="Listeafsnit"/>
                        <w:numPr>
                          <w:ilvl w:val="0"/>
                          <w:numId w:val="16"/>
                        </w:numPr>
                        <w:rPr>
                          <w:lang w:val="da-DK"/>
                        </w:rPr>
                      </w:pPr>
                      <w:r>
                        <w:rPr>
                          <w:lang w:val="da-DK"/>
                        </w:rPr>
                        <w:t>Rollebuketter</w:t>
                      </w:r>
                    </w:p>
                    <w:p w14:paraId="1F992014" w14:textId="62EAA93A" w:rsidR="00D2746E" w:rsidRDefault="00D2746E">
                      <w:pPr>
                        <w:pStyle w:val="Listeafsnit"/>
                        <w:numPr>
                          <w:ilvl w:val="0"/>
                          <w:numId w:val="16"/>
                        </w:numPr>
                        <w:rPr>
                          <w:lang w:val="da-DK"/>
                        </w:rPr>
                      </w:pPr>
                      <w:r>
                        <w:rPr>
                          <w:lang w:val="da-DK"/>
                        </w:rPr>
                        <w:t>IT-systemer</w:t>
                      </w:r>
                    </w:p>
                    <w:p w14:paraId="5627F86E" w14:textId="68231FBB" w:rsidR="00D973D4" w:rsidRPr="00D973D4" w:rsidRDefault="00D973D4" w:rsidP="00D973D4">
                      <w:pPr>
                        <w:rPr>
                          <w:lang w:val="da-DK"/>
                        </w:rPr>
                      </w:pPr>
                      <w:r>
                        <w:rPr>
                          <w:lang w:val="da-DK"/>
                        </w:rPr>
                        <w:t>De bliver gennemgået nedenfor</w:t>
                      </w:r>
                    </w:p>
                  </w:txbxContent>
                </v:textbox>
                <w10:wrap type="square"/>
              </v:shape>
            </w:pict>
          </mc:Fallback>
        </mc:AlternateContent>
      </w:r>
      <w:r w:rsidRPr="00321704">
        <w:rPr>
          <w:noProof/>
          <w:lang w:val="da-DK"/>
        </w:rPr>
        <w:drawing>
          <wp:inline distT="0" distB="0" distL="0" distR="0" wp14:anchorId="477CF389" wp14:editId="1853BE64">
            <wp:extent cx="1646597" cy="1566554"/>
            <wp:effectExtent l="0" t="0" r="0" b="0"/>
            <wp:docPr id="73251328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3285" name=""/>
                    <pic:cNvPicPr/>
                  </pic:nvPicPr>
                  <pic:blipFill>
                    <a:blip r:embed="rId10"/>
                    <a:stretch>
                      <a:fillRect/>
                    </a:stretch>
                  </pic:blipFill>
                  <pic:spPr>
                    <a:xfrm>
                      <a:off x="0" y="0"/>
                      <a:ext cx="1650416" cy="1570187"/>
                    </a:xfrm>
                    <a:prstGeom prst="rect">
                      <a:avLst/>
                    </a:prstGeom>
                  </pic:spPr>
                </pic:pic>
              </a:graphicData>
            </a:graphic>
          </wp:inline>
        </w:drawing>
      </w:r>
    </w:p>
    <w:p w14:paraId="66EFC053" w14:textId="1CE6627A" w:rsidR="003D0116" w:rsidRPr="003D0116" w:rsidRDefault="003D0116" w:rsidP="00110220">
      <w:pPr>
        <w:pStyle w:val="Overskrift3"/>
        <w:rPr>
          <w:lang w:val="da-DK"/>
        </w:rPr>
      </w:pPr>
      <w:bookmarkStart w:id="5" w:name="_Toc243407605"/>
      <w:r>
        <w:rPr>
          <w:lang w:val="da-DK"/>
        </w:rPr>
        <w:t>Jobfunktionsroller</w:t>
      </w:r>
      <w:bookmarkEnd w:id="5"/>
    </w:p>
    <w:p w14:paraId="7DD9BDA9" w14:textId="77777777" w:rsidR="005C3656" w:rsidRDefault="005C3656" w:rsidP="005C3656">
      <w:pPr>
        <w:rPr>
          <w:lang w:val="da-DK"/>
        </w:rPr>
      </w:pPr>
      <w:r>
        <w:rPr>
          <w:lang w:val="da-DK"/>
        </w:rPr>
        <w:t>For alle de it-systemer, der er oprettet i OS2rollekatalog, er det muligt at modellere Jobfunktionsroller, der er en gruppering af rettigheder indenfor ét it-system. Dette gøres via menupunktet ”Jobfunktionsroller” i venstremenuen.</w:t>
      </w:r>
    </w:p>
    <w:p w14:paraId="254DF4F5" w14:textId="77777777" w:rsidR="005C3656" w:rsidRDefault="005C3656" w:rsidP="005C3656">
      <w:pPr>
        <w:rPr>
          <w:lang w:val="da-DK"/>
        </w:rPr>
      </w:pPr>
    </w:p>
    <w:p w14:paraId="3ABB1885" w14:textId="77777777" w:rsidR="005C3656" w:rsidRDefault="005C3656" w:rsidP="005C3656">
      <w:pPr>
        <w:jc w:val="center"/>
        <w:rPr>
          <w:lang w:val="da-DK"/>
        </w:rPr>
      </w:pPr>
      <w:r>
        <w:rPr>
          <w:noProof/>
          <w:lang w:val="da-DK"/>
        </w:rPr>
        <w:drawing>
          <wp:inline distT="0" distB="0" distL="0" distR="0" wp14:anchorId="003824E0" wp14:editId="04EB5F60">
            <wp:extent cx="2667000" cy="146685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fr.png"/>
                    <pic:cNvPicPr/>
                  </pic:nvPicPr>
                  <pic:blipFill>
                    <a:blip r:embed="rId11">
                      <a:extLst>
                        <a:ext uri="{28A0092B-C50C-407E-A947-70E740481C1C}">
                          <a14:useLocalDpi xmlns:a14="http://schemas.microsoft.com/office/drawing/2010/main" val="0"/>
                        </a:ext>
                      </a:extLst>
                    </a:blip>
                    <a:stretch>
                      <a:fillRect/>
                    </a:stretch>
                  </pic:blipFill>
                  <pic:spPr>
                    <a:xfrm>
                      <a:off x="0" y="0"/>
                      <a:ext cx="2667000" cy="1466850"/>
                    </a:xfrm>
                    <a:prstGeom prst="rect">
                      <a:avLst/>
                    </a:prstGeom>
                    <a:ln>
                      <a:solidFill>
                        <a:schemeClr val="tx1"/>
                      </a:solidFill>
                    </a:ln>
                  </pic:spPr>
                </pic:pic>
              </a:graphicData>
            </a:graphic>
          </wp:inline>
        </w:drawing>
      </w:r>
    </w:p>
    <w:p w14:paraId="36A88507" w14:textId="77777777" w:rsidR="005C3656" w:rsidRDefault="005C3656" w:rsidP="005C3656">
      <w:pPr>
        <w:rPr>
          <w:lang w:val="da-DK"/>
        </w:rPr>
      </w:pPr>
    </w:p>
    <w:p w14:paraId="7A0427CB" w14:textId="78C8CA1C" w:rsidR="005C3656" w:rsidRDefault="0042719E" w:rsidP="008E2DCB">
      <w:pPr>
        <w:pStyle w:val="Overskrift5"/>
        <w:rPr>
          <w:lang w:val="da-DK"/>
        </w:rPr>
      </w:pPr>
      <w:r>
        <w:rPr>
          <w:lang w:val="da-DK"/>
        </w:rPr>
        <w:t>Vis roller</w:t>
      </w:r>
    </w:p>
    <w:p w14:paraId="0C77972D" w14:textId="06AB29F2" w:rsidR="005C3656" w:rsidRDefault="005C3656" w:rsidP="005C3656">
      <w:pPr>
        <w:rPr>
          <w:lang w:val="da-DK"/>
        </w:rPr>
      </w:pPr>
      <w:r>
        <w:rPr>
          <w:lang w:val="da-DK"/>
        </w:rPr>
        <w:t>Hvis man vælger menupunktet ’Vis roller’, præsenteres man for en liste-visning af de Jobfunktionsroller</w:t>
      </w:r>
      <w:r w:rsidR="00ED789D">
        <w:rPr>
          <w:lang w:val="da-DK"/>
        </w:rPr>
        <w:t>,</w:t>
      </w:r>
      <w:r>
        <w:rPr>
          <w:lang w:val="da-DK"/>
        </w:rPr>
        <w:t xml:space="preserve"> der er oprettet i Rollekataloget. Disse </w:t>
      </w:r>
      <w:r w:rsidR="00ED789D" w:rsidRPr="00ED789D">
        <w:rPr>
          <w:lang w:val="da-DK"/>
        </w:rPr>
        <w:t>J</w:t>
      </w:r>
      <w:r w:rsidRPr="00ED789D">
        <w:rPr>
          <w:lang w:val="da-DK"/>
        </w:rPr>
        <w:t>o</w:t>
      </w:r>
      <w:r>
        <w:rPr>
          <w:lang w:val="da-DK"/>
        </w:rPr>
        <w:t>bfunktionsroller kan vises, redigeres og slettes direkte fra liste-visningen som illustreret nedenfor.</w:t>
      </w:r>
    </w:p>
    <w:p w14:paraId="62EF59B6" w14:textId="39C1327E" w:rsidR="005C3656" w:rsidRDefault="005C3656" w:rsidP="005C3656">
      <w:pPr>
        <w:rPr>
          <w:lang w:val="da-DK"/>
        </w:rPr>
      </w:pPr>
      <w:r>
        <w:rPr>
          <w:lang w:val="da-DK"/>
        </w:rPr>
        <w:t>Bemærk at søgefunktionen gør det muligt at søge på tværs af navn, it-system og beskrivelse, så man let kan finde netop den rolle som man ønsker at arbejde med.</w:t>
      </w:r>
    </w:p>
    <w:p w14:paraId="13517615" w14:textId="77777777" w:rsidR="005C3656" w:rsidRDefault="005C3656" w:rsidP="005C3656">
      <w:pPr>
        <w:jc w:val="center"/>
        <w:rPr>
          <w:lang w:val="da-DK"/>
        </w:rPr>
      </w:pPr>
      <w:r w:rsidRPr="00323789">
        <w:rPr>
          <w:noProof/>
          <w:lang w:val="da-DK"/>
        </w:rPr>
        <w:lastRenderedPageBreak/>
        <w:drawing>
          <wp:inline distT="0" distB="0" distL="0" distR="0" wp14:anchorId="54B6899E" wp14:editId="79CA4CE5">
            <wp:extent cx="5731510" cy="3150235"/>
            <wp:effectExtent l="19050" t="19050" r="21590" b="12065"/>
            <wp:docPr id="2998988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98811" name=""/>
                    <pic:cNvPicPr/>
                  </pic:nvPicPr>
                  <pic:blipFill>
                    <a:blip r:embed="rId12"/>
                    <a:stretch>
                      <a:fillRect/>
                    </a:stretch>
                  </pic:blipFill>
                  <pic:spPr>
                    <a:xfrm>
                      <a:off x="0" y="0"/>
                      <a:ext cx="5731510" cy="3150235"/>
                    </a:xfrm>
                    <a:prstGeom prst="rect">
                      <a:avLst/>
                    </a:prstGeom>
                    <a:ln>
                      <a:solidFill>
                        <a:schemeClr val="tx1"/>
                      </a:solidFill>
                    </a:ln>
                  </pic:spPr>
                </pic:pic>
              </a:graphicData>
            </a:graphic>
          </wp:inline>
        </w:drawing>
      </w:r>
    </w:p>
    <w:p w14:paraId="372BCABD" w14:textId="77777777" w:rsidR="005C3656" w:rsidRDefault="005C3656" w:rsidP="005C3656">
      <w:pPr>
        <w:rPr>
          <w:lang w:val="da-DK"/>
        </w:rPr>
      </w:pPr>
    </w:p>
    <w:p w14:paraId="260D7699" w14:textId="77777777" w:rsidR="005C3656" w:rsidRDefault="005C3656" w:rsidP="005C3656">
      <w:pPr>
        <w:rPr>
          <w:lang w:val="da-DK"/>
        </w:rPr>
      </w:pPr>
      <w:r>
        <w:rPr>
          <w:lang w:val="da-DK"/>
        </w:rPr>
        <w:t>Skærmbilledet til at redigere en eksisterende rolle, er magen til de skærmbilleder, der anvendes til at oprette nye roller, som vist i næste afsnit.</w:t>
      </w:r>
    </w:p>
    <w:p w14:paraId="6D8B9F6D" w14:textId="327DB615" w:rsidR="005C3656" w:rsidRDefault="005C3656" w:rsidP="008E2DCB">
      <w:pPr>
        <w:pStyle w:val="Overskrift5"/>
        <w:rPr>
          <w:lang w:val="da-DK"/>
        </w:rPr>
      </w:pPr>
      <w:r>
        <w:rPr>
          <w:lang w:val="da-DK"/>
        </w:rPr>
        <w:t>Opret rolle</w:t>
      </w:r>
    </w:p>
    <w:p w14:paraId="206FFC41" w14:textId="0C3D7668" w:rsidR="005C3656" w:rsidRDefault="005C3656" w:rsidP="005C3656">
      <w:pPr>
        <w:rPr>
          <w:lang w:val="da-DK"/>
        </w:rPr>
      </w:pPr>
      <w:r>
        <w:rPr>
          <w:lang w:val="da-DK"/>
        </w:rPr>
        <w:t>Når man opretter en ny Jobfunktionsrolle, sker det over 2 skærmbilleder. På de første udfylder man navn og beskrivelse af rollen, og vælger hvilket it-system som rollen skal knyttes til. Bemærk at en Jobfunktionsrolle dækker over netop ét it-system, og hvis man ønsker at opbygge roller</w:t>
      </w:r>
      <w:r w:rsidR="00772A64">
        <w:rPr>
          <w:lang w:val="da-DK"/>
        </w:rPr>
        <w:t>,</w:t>
      </w:r>
      <w:r>
        <w:rPr>
          <w:lang w:val="da-DK"/>
        </w:rPr>
        <w:t xml:space="preserve"> der spænder over flere it-systemer, skal man gøre dette ved at flette flere Jobfunktionsroller sammen i en Rollebuket (se senere afsnit)</w:t>
      </w:r>
    </w:p>
    <w:p w14:paraId="032D1392" w14:textId="77777777" w:rsidR="005C3656" w:rsidRPr="00833876" w:rsidRDefault="005C3656" w:rsidP="005C3656">
      <w:pPr>
        <w:rPr>
          <w:lang w:val="da-DK"/>
        </w:rPr>
      </w:pPr>
    </w:p>
    <w:p w14:paraId="7354863A" w14:textId="77777777" w:rsidR="005C3656" w:rsidRDefault="005C3656" w:rsidP="005C3656">
      <w:pPr>
        <w:jc w:val="center"/>
        <w:rPr>
          <w:lang w:val="da-DK"/>
        </w:rPr>
      </w:pPr>
      <w:r w:rsidRPr="00701E06">
        <w:rPr>
          <w:noProof/>
          <w:lang w:val="da-DK"/>
        </w:rPr>
        <w:drawing>
          <wp:inline distT="0" distB="0" distL="0" distR="0" wp14:anchorId="60F4E6B9" wp14:editId="2E443906">
            <wp:extent cx="5731510" cy="2748915"/>
            <wp:effectExtent l="0" t="0" r="2540" b="0"/>
            <wp:docPr id="154613694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6943" name=""/>
                    <pic:cNvPicPr/>
                  </pic:nvPicPr>
                  <pic:blipFill>
                    <a:blip r:embed="rId13"/>
                    <a:stretch>
                      <a:fillRect/>
                    </a:stretch>
                  </pic:blipFill>
                  <pic:spPr>
                    <a:xfrm>
                      <a:off x="0" y="0"/>
                      <a:ext cx="5731510" cy="2748915"/>
                    </a:xfrm>
                    <a:prstGeom prst="rect">
                      <a:avLst/>
                    </a:prstGeom>
                  </pic:spPr>
                </pic:pic>
              </a:graphicData>
            </a:graphic>
          </wp:inline>
        </w:drawing>
      </w:r>
    </w:p>
    <w:p w14:paraId="0CAE5623" w14:textId="77777777" w:rsidR="005C3656" w:rsidRDefault="005C3656" w:rsidP="005C3656">
      <w:pPr>
        <w:rPr>
          <w:lang w:val="da-DK"/>
        </w:rPr>
      </w:pPr>
    </w:p>
    <w:p w14:paraId="172B38E3" w14:textId="143C83DD" w:rsidR="005C3656" w:rsidRDefault="005C3656" w:rsidP="005C3656">
      <w:pPr>
        <w:rPr>
          <w:lang w:val="da-DK"/>
        </w:rPr>
      </w:pPr>
      <w:r>
        <w:rPr>
          <w:lang w:val="da-DK"/>
        </w:rPr>
        <w:t xml:space="preserve">Efter stamdata er udfyldt, kan man vælge, hvilke Brugersystemroller som skal være indeholdt i Jobfunktionsrollen. Dette gøres ved at sætte flueben ud for de </w:t>
      </w:r>
      <w:r>
        <w:rPr>
          <w:lang w:val="da-DK"/>
        </w:rPr>
        <w:lastRenderedPageBreak/>
        <w:t>Brugersystemroller</w:t>
      </w:r>
      <w:r w:rsidR="00FB0CAF">
        <w:rPr>
          <w:lang w:val="da-DK"/>
        </w:rPr>
        <w:t>,</w:t>
      </w:r>
      <w:r>
        <w:rPr>
          <w:lang w:val="da-DK"/>
        </w:rPr>
        <w:t xml:space="preserve"> som skal indgå i Jobfunktionsrollen. Igen er der søge-funktionalitet til nemt at finde netop de Brugersystemroller</w:t>
      </w:r>
      <w:r w:rsidR="00A86C79">
        <w:rPr>
          <w:lang w:val="da-DK"/>
        </w:rPr>
        <w:t>,</w:t>
      </w:r>
      <w:r>
        <w:rPr>
          <w:lang w:val="da-DK"/>
        </w:rPr>
        <w:t xml:space="preserve"> som er relevante</w:t>
      </w:r>
      <w:r w:rsidR="00A86C79">
        <w:rPr>
          <w:lang w:val="da-DK"/>
        </w:rPr>
        <w:t>.</w:t>
      </w:r>
    </w:p>
    <w:p w14:paraId="70320A78" w14:textId="77777777" w:rsidR="005C3656" w:rsidRDefault="005C3656" w:rsidP="005C3656">
      <w:pPr>
        <w:rPr>
          <w:lang w:val="da-DK"/>
        </w:rPr>
      </w:pPr>
      <w:r w:rsidRPr="00D147C7">
        <w:rPr>
          <w:noProof/>
          <w:lang w:val="da-DK"/>
        </w:rPr>
        <w:drawing>
          <wp:inline distT="0" distB="0" distL="0" distR="0" wp14:anchorId="0A4C71A7" wp14:editId="31B0B84F">
            <wp:extent cx="5731510" cy="3814445"/>
            <wp:effectExtent l="19050" t="19050" r="21590" b="14605"/>
            <wp:docPr id="1907261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6105" name=""/>
                    <pic:cNvPicPr/>
                  </pic:nvPicPr>
                  <pic:blipFill>
                    <a:blip r:embed="rId14"/>
                    <a:stretch>
                      <a:fillRect/>
                    </a:stretch>
                  </pic:blipFill>
                  <pic:spPr>
                    <a:xfrm>
                      <a:off x="0" y="0"/>
                      <a:ext cx="5731510" cy="3814445"/>
                    </a:xfrm>
                    <a:prstGeom prst="rect">
                      <a:avLst/>
                    </a:prstGeom>
                    <a:ln>
                      <a:solidFill>
                        <a:schemeClr val="tx1"/>
                      </a:solidFill>
                    </a:ln>
                  </pic:spPr>
                </pic:pic>
              </a:graphicData>
            </a:graphic>
          </wp:inline>
        </w:drawing>
      </w:r>
    </w:p>
    <w:p w14:paraId="4AC88BAA" w14:textId="77777777" w:rsidR="005C3656" w:rsidRDefault="005C3656" w:rsidP="005C3656">
      <w:pPr>
        <w:rPr>
          <w:lang w:val="da-DK"/>
        </w:rPr>
      </w:pPr>
    </w:p>
    <w:p w14:paraId="0AA2CC28" w14:textId="5F653078" w:rsidR="005C3656" w:rsidRDefault="005C3656" w:rsidP="007D103A">
      <w:pPr>
        <w:pStyle w:val="Overskrift5"/>
        <w:rPr>
          <w:lang w:val="da-DK"/>
        </w:rPr>
      </w:pPr>
      <w:r>
        <w:rPr>
          <w:lang w:val="da-DK"/>
        </w:rPr>
        <w:t>Dataafgrænsning</w:t>
      </w:r>
    </w:p>
    <w:p w14:paraId="24C3ED0D" w14:textId="77777777" w:rsidR="00DA11DB" w:rsidRDefault="00DA11DB" w:rsidP="00DA11DB">
      <w:pPr>
        <w:rPr>
          <w:lang w:val="da-DK"/>
        </w:rPr>
      </w:pPr>
      <w:r>
        <w:rPr>
          <w:lang w:val="da-DK"/>
        </w:rPr>
        <w:t xml:space="preserve">Når man tilvælger en Brugersystemroller til en Jobfunktionsrolle, vil man i nogle tilfælde blive bedt om at forholde sig til dataafgrænsningsværdier. Dette sker på de Brugersystemroller som findes på nogle af </w:t>
      </w:r>
      <w:proofErr w:type="spellStart"/>
      <w:r>
        <w:rPr>
          <w:lang w:val="da-DK"/>
        </w:rPr>
        <w:t>KOMBITs</w:t>
      </w:r>
      <w:proofErr w:type="spellEnd"/>
      <w:r>
        <w:rPr>
          <w:lang w:val="da-DK"/>
        </w:rPr>
        <w:t xml:space="preserve"> fagsystemer. Rollekataloget understøtter som udgangspunkt samme visning af dataafgrænsninger som </w:t>
      </w:r>
      <w:proofErr w:type="spellStart"/>
      <w:r>
        <w:rPr>
          <w:lang w:val="da-DK"/>
        </w:rPr>
        <w:t>KOMBITs</w:t>
      </w:r>
      <w:proofErr w:type="spellEnd"/>
      <w:r>
        <w:rPr>
          <w:lang w:val="da-DK"/>
        </w:rPr>
        <w:t xml:space="preserve"> eget Administrationsmodul, på nær 2 dataafgrænsningstyper, som behandles specielt af Rollekataloget</w:t>
      </w:r>
    </w:p>
    <w:p w14:paraId="0B69E232" w14:textId="77777777" w:rsidR="00DA11DB" w:rsidRDefault="00DA11DB" w:rsidP="00DA11DB">
      <w:pPr>
        <w:pStyle w:val="Listeafsnit"/>
        <w:numPr>
          <w:ilvl w:val="0"/>
          <w:numId w:val="3"/>
        </w:numPr>
        <w:rPr>
          <w:lang w:val="da-DK"/>
        </w:rPr>
      </w:pPr>
      <w:r>
        <w:rPr>
          <w:b/>
          <w:lang w:val="da-DK"/>
        </w:rPr>
        <w:t>KLE</w:t>
      </w:r>
      <w:r>
        <w:rPr>
          <w:lang w:val="da-DK"/>
        </w:rPr>
        <w:t xml:space="preserve">. Muligheden for at afgrænse en rolles virke, så den kun kan anvendes på data (typisk sager og dokumenter) som er opmærket med de valgte </w:t>
      </w:r>
      <w:proofErr w:type="gramStart"/>
      <w:r>
        <w:rPr>
          <w:lang w:val="da-DK"/>
        </w:rPr>
        <w:t>KLE emner</w:t>
      </w:r>
      <w:proofErr w:type="gramEnd"/>
      <w:r>
        <w:rPr>
          <w:lang w:val="da-DK"/>
        </w:rPr>
        <w:t>.</w:t>
      </w:r>
    </w:p>
    <w:p w14:paraId="78173CCD" w14:textId="77777777" w:rsidR="00DA11DB" w:rsidRPr="0071198B" w:rsidRDefault="00DA11DB" w:rsidP="00DA11DB">
      <w:pPr>
        <w:pStyle w:val="Listeafsnit"/>
        <w:numPr>
          <w:ilvl w:val="0"/>
          <w:numId w:val="3"/>
        </w:numPr>
        <w:rPr>
          <w:lang w:val="da-DK"/>
        </w:rPr>
      </w:pPr>
      <w:r>
        <w:rPr>
          <w:b/>
          <w:lang w:val="da-DK"/>
        </w:rPr>
        <w:t>Organisation</w:t>
      </w:r>
      <w:r>
        <w:rPr>
          <w:lang w:val="da-DK"/>
        </w:rPr>
        <w:t>. I det omfang data er ”ejet” af en given enhed, kan man afgrænse en rolles virke til data ejet af et bestemt sæt af organisatoriske enheder.</w:t>
      </w:r>
    </w:p>
    <w:p w14:paraId="2E847DDC" w14:textId="77777777" w:rsidR="00DA11DB" w:rsidRDefault="00DA11DB" w:rsidP="00DA11DB">
      <w:pPr>
        <w:rPr>
          <w:lang w:val="da-DK"/>
        </w:rPr>
      </w:pPr>
      <w:r>
        <w:rPr>
          <w:lang w:val="da-DK"/>
        </w:rPr>
        <w:t>For at gøre det nemt at administrere, har Rollekataloget en optimeret brugergrænseflade, der giver følgende valgmuligheder til hver dataafgrænsningstype.</w:t>
      </w:r>
    </w:p>
    <w:p w14:paraId="2BDD1E4A" w14:textId="77777777" w:rsidR="00DA11DB" w:rsidRDefault="00DA11DB" w:rsidP="00DA11DB">
      <w:pPr>
        <w:rPr>
          <w:lang w:val="da-DK"/>
        </w:rPr>
      </w:pPr>
    </w:p>
    <w:p w14:paraId="5CDFCDA7" w14:textId="77777777" w:rsidR="00DA11DB" w:rsidRDefault="00DA11DB" w:rsidP="00DA11DB">
      <w:pPr>
        <w:jc w:val="center"/>
        <w:rPr>
          <w:lang w:val="da-DK"/>
        </w:rPr>
      </w:pPr>
      <w:r>
        <w:rPr>
          <w:noProof/>
          <w:lang w:val="da-DK"/>
        </w:rPr>
        <w:lastRenderedPageBreak/>
        <w:drawing>
          <wp:inline distT="0" distB="0" distL="0" distR="0" wp14:anchorId="2D30E9DF" wp14:editId="0DB835F2">
            <wp:extent cx="6120130" cy="2002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l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2002790"/>
                    </a:xfrm>
                    <a:prstGeom prst="rect">
                      <a:avLst/>
                    </a:prstGeom>
                  </pic:spPr>
                </pic:pic>
              </a:graphicData>
            </a:graphic>
          </wp:inline>
        </w:drawing>
      </w:r>
    </w:p>
    <w:p w14:paraId="10E17888" w14:textId="77777777" w:rsidR="00DA11DB" w:rsidRDefault="00DA11DB" w:rsidP="00DA11DB">
      <w:pPr>
        <w:rPr>
          <w:lang w:val="da-DK"/>
        </w:rPr>
      </w:pPr>
      <w:r>
        <w:rPr>
          <w:lang w:val="da-DK"/>
        </w:rPr>
        <w:t xml:space="preserve">For KLE kan man vælge mellem følgende værdier. Bemærk at de to første baserer sig på de autoritative stamdata som kommunens organisation er opmærket med, </w:t>
      </w:r>
      <w:proofErr w:type="spellStart"/>
      <w:r>
        <w:rPr>
          <w:lang w:val="da-DK"/>
        </w:rPr>
        <w:t>dvs</w:t>
      </w:r>
      <w:proofErr w:type="spellEnd"/>
      <w:r>
        <w:rPr>
          <w:lang w:val="da-DK"/>
        </w:rPr>
        <w:t xml:space="preserve"> den </w:t>
      </w:r>
      <w:proofErr w:type="gramStart"/>
      <w:r>
        <w:rPr>
          <w:lang w:val="da-DK"/>
        </w:rPr>
        <w:t>KLE opmærkning</w:t>
      </w:r>
      <w:proofErr w:type="gramEnd"/>
      <w:r>
        <w:rPr>
          <w:lang w:val="da-DK"/>
        </w:rPr>
        <w:t xml:space="preserve"> der er foretaget på enhederne i kommunen.</w:t>
      </w:r>
    </w:p>
    <w:p w14:paraId="34D9AC5C" w14:textId="77777777" w:rsidR="00DA11DB" w:rsidRDefault="00DA11DB" w:rsidP="00DA11DB">
      <w:pPr>
        <w:pStyle w:val="Listeafsnit"/>
        <w:numPr>
          <w:ilvl w:val="0"/>
          <w:numId w:val="4"/>
        </w:numPr>
        <w:rPr>
          <w:lang w:val="da-DK"/>
        </w:rPr>
      </w:pPr>
      <w:proofErr w:type="gramStart"/>
      <w:r>
        <w:rPr>
          <w:b/>
          <w:lang w:val="da-DK"/>
        </w:rPr>
        <w:t>KLE emneområder</w:t>
      </w:r>
      <w:proofErr w:type="gramEnd"/>
      <w:r>
        <w:rPr>
          <w:b/>
          <w:lang w:val="da-DK"/>
        </w:rPr>
        <w:t xml:space="preserve"> med opgaveansvar</w:t>
      </w:r>
      <w:r>
        <w:rPr>
          <w:lang w:val="da-DK"/>
        </w:rPr>
        <w:t>. Hvis man vælger denne værdi, så anvendes KLE værdierne fra ”udførsel”-</w:t>
      </w:r>
      <w:proofErr w:type="gramStart"/>
      <w:r>
        <w:rPr>
          <w:lang w:val="da-DK"/>
        </w:rPr>
        <w:t>KLE opmærkningen</w:t>
      </w:r>
      <w:proofErr w:type="gramEnd"/>
      <w:r>
        <w:rPr>
          <w:lang w:val="da-DK"/>
        </w:rPr>
        <w:t xml:space="preserve"> af de enheder som medarbejderen er indplaceret i.</w:t>
      </w:r>
    </w:p>
    <w:p w14:paraId="1DB60CAE" w14:textId="77777777" w:rsidR="00DA11DB" w:rsidRDefault="00DA11DB" w:rsidP="00DA11DB">
      <w:pPr>
        <w:pStyle w:val="Listeafsnit"/>
        <w:numPr>
          <w:ilvl w:val="0"/>
          <w:numId w:val="4"/>
        </w:numPr>
        <w:rPr>
          <w:lang w:val="da-DK"/>
        </w:rPr>
      </w:pPr>
      <w:proofErr w:type="gramStart"/>
      <w:r>
        <w:rPr>
          <w:b/>
          <w:lang w:val="da-DK"/>
        </w:rPr>
        <w:t>KLE emneområder</w:t>
      </w:r>
      <w:proofErr w:type="gramEnd"/>
      <w:r>
        <w:rPr>
          <w:b/>
          <w:lang w:val="da-DK"/>
        </w:rPr>
        <w:t xml:space="preserve"> med indsigtsbehov</w:t>
      </w:r>
      <w:r>
        <w:rPr>
          <w:lang w:val="da-DK"/>
        </w:rPr>
        <w:t>. Hvis man vælger denne værdi, så anvendes KLE værdierne fra ”indsigt”-</w:t>
      </w:r>
      <w:proofErr w:type="gramStart"/>
      <w:r>
        <w:rPr>
          <w:lang w:val="da-DK"/>
        </w:rPr>
        <w:t>KLE opmærkningen</w:t>
      </w:r>
      <w:proofErr w:type="gramEnd"/>
      <w:r>
        <w:rPr>
          <w:lang w:val="da-DK"/>
        </w:rPr>
        <w:t xml:space="preserve"> af de enheder som medarbejderen er indplaceret i.</w:t>
      </w:r>
    </w:p>
    <w:p w14:paraId="6C113F15" w14:textId="77777777" w:rsidR="00DA11DB" w:rsidRDefault="00DA11DB" w:rsidP="00DA11DB">
      <w:pPr>
        <w:pStyle w:val="Listeafsnit"/>
        <w:numPr>
          <w:ilvl w:val="0"/>
          <w:numId w:val="4"/>
        </w:numPr>
        <w:rPr>
          <w:lang w:val="da-DK"/>
        </w:rPr>
      </w:pPr>
      <w:proofErr w:type="gramStart"/>
      <w:r>
        <w:rPr>
          <w:b/>
          <w:lang w:val="da-DK"/>
        </w:rPr>
        <w:t>KLE emneområder</w:t>
      </w:r>
      <w:proofErr w:type="gramEnd"/>
      <w:r>
        <w:rPr>
          <w:b/>
          <w:lang w:val="da-DK"/>
        </w:rPr>
        <w:t xml:space="preserve"> med enten opgaveansvar eller indsigtsbehov</w:t>
      </w:r>
      <w:r>
        <w:rPr>
          <w:lang w:val="da-DK"/>
        </w:rPr>
        <w:t xml:space="preserve">. Hvis man </w:t>
      </w:r>
      <w:proofErr w:type="gramStart"/>
      <w:r>
        <w:rPr>
          <w:lang w:val="da-DK"/>
        </w:rPr>
        <w:t>vælge</w:t>
      </w:r>
      <w:proofErr w:type="gramEnd"/>
      <w:r>
        <w:rPr>
          <w:lang w:val="da-DK"/>
        </w:rPr>
        <w:t xml:space="preserve"> denne værdi, så anvendes summen af de KLE der kommer fra både ”indsigt” og ”</w:t>
      </w:r>
      <w:proofErr w:type="spellStart"/>
      <w:r>
        <w:rPr>
          <w:lang w:val="da-DK"/>
        </w:rPr>
        <w:t>udøfrsel</w:t>
      </w:r>
      <w:proofErr w:type="spellEnd"/>
      <w:r>
        <w:rPr>
          <w:lang w:val="da-DK"/>
        </w:rPr>
        <w:t>” som beskrevet ovenfor</w:t>
      </w:r>
    </w:p>
    <w:p w14:paraId="6CADFA98" w14:textId="77777777" w:rsidR="00DA11DB" w:rsidRDefault="00DA11DB" w:rsidP="00DA11DB">
      <w:pPr>
        <w:pStyle w:val="Listeafsnit"/>
        <w:numPr>
          <w:ilvl w:val="0"/>
          <w:numId w:val="4"/>
        </w:numPr>
        <w:rPr>
          <w:lang w:val="da-DK"/>
        </w:rPr>
      </w:pPr>
      <w:r>
        <w:rPr>
          <w:b/>
          <w:lang w:val="da-DK"/>
        </w:rPr>
        <w:t xml:space="preserve">Udvælg KLE </w:t>
      </w:r>
      <w:proofErr w:type="spellStart"/>
      <w:r>
        <w:rPr>
          <w:b/>
          <w:lang w:val="da-DK"/>
        </w:rPr>
        <w:t>emneomrder</w:t>
      </w:r>
      <w:proofErr w:type="spellEnd"/>
      <w:r>
        <w:rPr>
          <w:lang w:val="da-DK"/>
        </w:rPr>
        <w:t xml:space="preserve">. Hvis man vælger denne værdi, kan man udvælge hvilke </w:t>
      </w:r>
      <w:proofErr w:type="gramStart"/>
      <w:r>
        <w:rPr>
          <w:lang w:val="da-DK"/>
        </w:rPr>
        <w:t>KLE områder</w:t>
      </w:r>
      <w:proofErr w:type="gramEnd"/>
      <w:r>
        <w:rPr>
          <w:lang w:val="da-DK"/>
        </w:rPr>
        <w:t xml:space="preserve"> som rollen skal give adgang til. Disse værdier vil så være ”hardkodet” på rollen, og ikke være medarbejder-specifikke.</w:t>
      </w:r>
    </w:p>
    <w:p w14:paraId="69737DB2" w14:textId="77777777" w:rsidR="00DA11DB" w:rsidRPr="0071198B" w:rsidRDefault="00DA11DB" w:rsidP="00DA11DB">
      <w:pPr>
        <w:rPr>
          <w:lang w:val="da-DK"/>
        </w:rPr>
      </w:pPr>
    </w:p>
    <w:p w14:paraId="0EAA05D6" w14:textId="77777777" w:rsidR="00DA11DB" w:rsidRPr="00A1607C" w:rsidRDefault="00DA11DB" w:rsidP="00DA11DB">
      <w:pPr>
        <w:rPr>
          <w:lang w:val="da-DK"/>
        </w:rPr>
      </w:pPr>
    </w:p>
    <w:p w14:paraId="2BAE92FF" w14:textId="77777777" w:rsidR="00DA11DB" w:rsidRDefault="00DA11DB" w:rsidP="00DA11DB">
      <w:pPr>
        <w:jc w:val="center"/>
        <w:rPr>
          <w:lang w:val="da-DK"/>
        </w:rPr>
      </w:pPr>
      <w:r>
        <w:rPr>
          <w:noProof/>
          <w:lang w:val="da-DK"/>
        </w:rPr>
        <w:drawing>
          <wp:inline distT="0" distB="0" distL="0" distR="0" wp14:anchorId="47FBBC4E" wp14:editId="1F73E457">
            <wp:extent cx="6120130" cy="21958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rganisation.png"/>
                    <pic:cNvPicPr/>
                  </pic:nvPicPr>
                  <pic:blipFill>
                    <a:blip r:embed="rId16">
                      <a:extLst>
                        <a:ext uri="{28A0092B-C50C-407E-A947-70E740481C1C}">
                          <a14:useLocalDpi xmlns:a14="http://schemas.microsoft.com/office/drawing/2010/main" val="0"/>
                        </a:ext>
                      </a:extLst>
                    </a:blip>
                    <a:stretch>
                      <a:fillRect/>
                    </a:stretch>
                  </pic:blipFill>
                  <pic:spPr>
                    <a:xfrm>
                      <a:off x="0" y="0"/>
                      <a:ext cx="6120130" cy="2195830"/>
                    </a:xfrm>
                    <a:prstGeom prst="rect">
                      <a:avLst/>
                    </a:prstGeom>
                  </pic:spPr>
                </pic:pic>
              </a:graphicData>
            </a:graphic>
          </wp:inline>
        </w:drawing>
      </w:r>
    </w:p>
    <w:p w14:paraId="634A1993" w14:textId="77777777" w:rsidR="00DA11DB" w:rsidRDefault="00DA11DB" w:rsidP="00DA11DB">
      <w:pPr>
        <w:rPr>
          <w:lang w:val="da-DK"/>
        </w:rPr>
      </w:pPr>
      <w:r>
        <w:rPr>
          <w:lang w:val="da-DK"/>
        </w:rPr>
        <w:t>For Enheder tages der udgangspunkt i kommunens eksisterende organisatoriske hierarki, og værdierne man kan væge mellem er følgende</w:t>
      </w:r>
    </w:p>
    <w:p w14:paraId="2CC40D8C" w14:textId="77777777" w:rsidR="00DA11DB" w:rsidRDefault="00DA11DB" w:rsidP="00DA11DB">
      <w:pPr>
        <w:pStyle w:val="Listeafsnit"/>
        <w:numPr>
          <w:ilvl w:val="0"/>
          <w:numId w:val="5"/>
        </w:numPr>
        <w:rPr>
          <w:lang w:val="da-DK"/>
        </w:rPr>
      </w:pPr>
      <w:r>
        <w:rPr>
          <w:b/>
          <w:lang w:val="da-DK"/>
        </w:rPr>
        <w:t>De enheder brugeren er ansat i</w:t>
      </w:r>
      <w:r>
        <w:rPr>
          <w:lang w:val="da-DK"/>
        </w:rPr>
        <w:t>. Hvis denne værdi vælges, får medarbejderen adgang til data som er ejet af de enheder som medarbejderen har en relation til i kommunens organisation.</w:t>
      </w:r>
    </w:p>
    <w:p w14:paraId="784871F9" w14:textId="77777777" w:rsidR="00DA11DB" w:rsidRDefault="00DA11DB" w:rsidP="00DA11DB">
      <w:pPr>
        <w:pStyle w:val="Listeafsnit"/>
        <w:numPr>
          <w:ilvl w:val="0"/>
          <w:numId w:val="5"/>
        </w:numPr>
        <w:rPr>
          <w:lang w:val="da-DK"/>
        </w:rPr>
      </w:pPr>
      <w:r>
        <w:rPr>
          <w:b/>
          <w:lang w:val="da-DK"/>
        </w:rPr>
        <w:lastRenderedPageBreak/>
        <w:t>De enhedshierarkier brugeren er ansat i</w:t>
      </w:r>
      <w:r>
        <w:rPr>
          <w:lang w:val="da-DK"/>
        </w:rPr>
        <w:t>. Hvis denne værdi vælges, får medarbejderen adgang til data ejet af de enheder som medarbejderen har en relation til, samt de underlæggende enheder.</w:t>
      </w:r>
    </w:p>
    <w:p w14:paraId="0E494D8E" w14:textId="77777777" w:rsidR="00DA11DB" w:rsidRDefault="00DA11DB" w:rsidP="00DA11DB">
      <w:pPr>
        <w:pStyle w:val="Listeafsnit"/>
        <w:numPr>
          <w:ilvl w:val="0"/>
          <w:numId w:val="5"/>
        </w:numPr>
        <w:rPr>
          <w:lang w:val="da-DK"/>
        </w:rPr>
      </w:pPr>
      <w:r>
        <w:rPr>
          <w:b/>
          <w:lang w:val="da-DK"/>
        </w:rPr>
        <w:t>Udvælg enheder</w:t>
      </w:r>
      <w:r>
        <w:rPr>
          <w:lang w:val="da-DK"/>
        </w:rPr>
        <w:t>. Hvis denne værdi vælges, kan man udvælge specifikke enheder som knyttes til rollen. Der vil dermed ikke være nogen medarbejderspecifik afgrænsning på denne rolle.</w:t>
      </w:r>
    </w:p>
    <w:p w14:paraId="4E0FCF3F" w14:textId="77777777" w:rsidR="005F0B12" w:rsidRPr="005F0B12" w:rsidRDefault="005F0B12" w:rsidP="005F0B12">
      <w:pPr>
        <w:rPr>
          <w:lang w:val="da-DK"/>
        </w:rPr>
      </w:pPr>
    </w:p>
    <w:p w14:paraId="77F1DB8D" w14:textId="253B1CCF" w:rsidR="005C3656" w:rsidRDefault="005C3656" w:rsidP="007D103A">
      <w:pPr>
        <w:pStyle w:val="Overskrift5"/>
        <w:rPr>
          <w:lang w:val="da-DK"/>
        </w:rPr>
      </w:pPr>
      <w:r>
        <w:rPr>
          <w:lang w:val="da-DK"/>
        </w:rPr>
        <w:t>Udskudte dataafgrænsningsværdier</w:t>
      </w:r>
    </w:p>
    <w:p w14:paraId="219908CF" w14:textId="77777777" w:rsidR="003D57ED" w:rsidRDefault="003D57ED" w:rsidP="003D57ED">
      <w:pPr>
        <w:rPr>
          <w:lang w:val="da-DK"/>
        </w:rPr>
      </w:pPr>
      <w:r>
        <w:rPr>
          <w:lang w:val="da-DK"/>
        </w:rPr>
        <w:t>Det er også muligt at udskyde en dataafgrænsningsværdi. For at dette kan lade sig gøre, skal man angive på Jobfunktionsrollen at udskudte dataafgrænsningsværdier anvendes, hvilket gøres under oprettelsen af rollen som vist nedenfor</w:t>
      </w:r>
    </w:p>
    <w:p w14:paraId="06F3B0B7" w14:textId="77777777" w:rsidR="003D57ED" w:rsidRDefault="003D57ED" w:rsidP="003D57ED">
      <w:pPr>
        <w:jc w:val="center"/>
        <w:rPr>
          <w:lang w:val="da-DK"/>
        </w:rPr>
      </w:pPr>
      <w:r>
        <w:rPr>
          <w:noProof/>
          <w:lang w:val="da-DK"/>
        </w:rPr>
        <w:drawing>
          <wp:inline distT="0" distB="0" distL="0" distR="0" wp14:anchorId="7BB4AB3E" wp14:editId="5D1A5319">
            <wp:extent cx="4622777" cy="2605708"/>
            <wp:effectExtent l="0" t="0" r="6985" b="4445"/>
            <wp:docPr id="1100841190" name="Picture 28"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626624" cy="2607876"/>
                    </a:xfrm>
                    <a:prstGeom prst="rect">
                      <a:avLst/>
                    </a:prstGeom>
                  </pic:spPr>
                </pic:pic>
              </a:graphicData>
            </a:graphic>
          </wp:inline>
        </w:drawing>
      </w:r>
    </w:p>
    <w:p w14:paraId="4DCF19D9" w14:textId="77777777" w:rsidR="003D57ED" w:rsidRDefault="003D57ED" w:rsidP="003D57ED">
      <w:pPr>
        <w:rPr>
          <w:lang w:val="da-DK"/>
        </w:rPr>
      </w:pPr>
      <w:r>
        <w:rPr>
          <w:lang w:val="da-DK"/>
        </w:rPr>
        <w:t>Bemærk at Jobfunktionsroller, der anvender udskudte dataafgrænsninger, har en række restriktioner. Disse er</w:t>
      </w:r>
    </w:p>
    <w:p w14:paraId="1D1F6A9B" w14:textId="77777777" w:rsidR="003D57ED" w:rsidRDefault="003D57ED" w:rsidP="003D57ED">
      <w:pPr>
        <w:pStyle w:val="Listeafsnit"/>
        <w:numPr>
          <w:ilvl w:val="0"/>
          <w:numId w:val="9"/>
        </w:numPr>
        <w:rPr>
          <w:lang w:val="da-DK"/>
        </w:rPr>
      </w:pPr>
      <w:r>
        <w:rPr>
          <w:lang w:val="da-DK"/>
        </w:rPr>
        <w:t>Jobfunktionsrollen kan kun tildeles direkte på brugere</w:t>
      </w:r>
    </w:p>
    <w:p w14:paraId="59498ECE" w14:textId="77777777" w:rsidR="003D57ED" w:rsidRDefault="003D57ED" w:rsidP="003D57ED">
      <w:pPr>
        <w:pStyle w:val="Listeafsnit"/>
        <w:numPr>
          <w:ilvl w:val="0"/>
          <w:numId w:val="9"/>
        </w:numPr>
        <w:rPr>
          <w:lang w:val="da-DK"/>
        </w:rPr>
      </w:pPr>
      <w:r>
        <w:rPr>
          <w:lang w:val="da-DK"/>
        </w:rPr>
        <w:t>Jobfunktionsrollen kan IKKE indgå i en rollebuket</w:t>
      </w:r>
    </w:p>
    <w:p w14:paraId="75F84E26" w14:textId="77777777" w:rsidR="003D57ED" w:rsidRDefault="003D57ED" w:rsidP="003D57ED">
      <w:pPr>
        <w:rPr>
          <w:lang w:val="da-DK"/>
        </w:rPr>
      </w:pPr>
      <w:r>
        <w:rPr>
          <w:lang w:val="da-DK"/>
        </w:rPr>
        <w:t>Når man har sat denne markering på en Jobfunktionsrolle, dukker nogle nye muligheder op til dataafgrænsningsværdier som vist nedenfor</w:t>
      </w:r>
    </w:p>
    <w:p w14:paraId="51DAF56D" w14:textId="77777777" w:rsidR="003D57ED" w:rsidRDefault="003D57ED" w:rsidP="003D57ED">
      <w:pPr>
        <w:rPr>
          <w:lang w:val="da-DK"/>
        </w:rPr>
      </w:pPr>
      <w:r>
        <w:rPr>
          <w:noProof/>
          <w:lang w:val="da-DK"/>
        </w:rPr>
        <w:drawing>
          <wp:inline distT="0" distB="0" distL="0" distR="0" wp14:anchorId="55F2BD5F" wp14:editId="5C57D6CD">
            <wp:extent cx="6120130" cy="2118995"/>
            <wp:effectExtent l="0" t="0" r="0" b="0"/>
            <wp:docPr id="1143054318" name="Picture 30"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120130" cy="2118995"/>
                    </a:xfrm>
                    <a:prstGeom prst="rect">
                      <a:avLst/>
                    </a:prstGeom>
                  </pic:spPr>
                </pic:pic>
              </a:graphicData>
            </a:graphic>
          </wp:inline>
        </w:drawing>
      </w:r>
    </w:p>
    <w:p w14:paraId="5806268C" w14:textId="77777777" w:rsidR="003D57ED" w:rsidRDefault="003D57ED" w:rsidP="003D57ED">
      <w:pPr>
        <w:rPr>
          <w:lang w:val="da-DK"/>
        </w:rPr>
      </w:pPr>
      <w:r>
        <w:rPr>
          <w:lang w:val="da-DK"/>
        </w:rPr>
        <w:t xml:space="preserve">Hvis man vælger at afgrænse på en dataafgrænsningstype (fx KLE som vist ovenfor), så kan man enten dataafgrænse som normalt, eller man kan vælge at udskyde </w:t>
      </w:r>
      <w:r>
        <w:rPr>
          <w:lang w:val="da-DK"/>
        </w:rPr>
        <w:lastRenderedPageBreak/>
        <w:t>dataafgrænsningen til tildelingstidspunktet. Hvis man har udskudt en dataafgrænsning, skal man først vælge den konkrete dataafgrænsningsværdi på tildelingstidspunktet som vist nedenfor</w:t>
      </w:r>
    </w:p>
    <w:p w14:paraId="02B62AEA" w14:textId="7F019B6D" w:rsidR="003D57ED" w:rsidRPr="003D57ED" w:rsidRDefault="003D57ED" w:rsidP="003D57ED">
      <w:pPr>
        <w:rPr>
          <w:lang w:val="da-DK"/>
        </w:rPr>
      </w:pPr>
      <w:r>
        <w:rPr>
          <w:noProof/>
          <w:lang w:val="da-DK"/>
        </w:rPr>
        <w:drawing>
          <wp:inline distT="0" distB="0" distL="0" distR="0" wp14:anchorId="30D868E4" wp14:editId="793CB450">
            <wp:extent cx="5398935" cy="3535804"/>
            <wp:effectExtent l="0" t="0" r="0" b="7620"/>
            <wp:docPr id="843950705" name="Picture 32"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401503" cy="3537486"/>
                    </a:xfrm>
                    <a:prstGeom prst="rect">
                      <a:avLst/>
                    </a:prstGeom>
                  </pic:spPr>
                </pic:pic>
              </a:graphicData>
            </a:graphic>
          </wp:inline>
        </w:drawing>
      </w:r>
    </w:p>
    <w:p w14:paraId="6775AECC" w14:textId="20F1C2F8" w:rsidR="005C3656" w:rsidRDefault="00677564" w:rsidP="00677564">
      <w:pPr>
        <w:pStyle w:val="Overskrift5"/>
        <w:rPr>
          <w:lang w:val="da-DK"/>
        </w:rPr>
      </w:pPr>
      <w:r>
        <w:rPr>
          <w:lang w:val="da-DK"/>
        </w:rPr>
        <w:t>Tildeling af rettigheder</w:t>
      </w:r>
    </w:p>
    <w:p w14:paraId="156524A7" w14:textId="1C605FB0" w:rsidR="00EB499C" w:rsidRDefault="00392849" w:rsidP="00A97959">
      <w:pPr>
        <w:rPr>
          <w:lang w:val="da-DK"/>
        </w:rPr>
      </w:pPr>
      <w:r>
        <w:rPr>
          <w:lang w:val="da-DK"/>
        </w:rPr>
        <w:t xml:space="preserve">Tildeling af rettigheder kan ske </w:t>
      </w:r>
      <w:r w:rsidR="009B6762">
        <w:rPr>
          <w:lang w:val="da-DK"/>
        </w:rPr>
        <w:t>med udgangspunkt i</w:t>
      </w:r>
      <w:r w:rsidR="00A97959">
        <w:rPr>
          <w:lang w:val="da-DK"/>
        </w:rPr>
        <w:t xml:space="preserve"> </w:t>
      </w:r>
      <w:r w:rsidR="00A97959" w:rsidRPr="00A97959">
        <w:rPr>
          <w:lang w:val="da-DK"/>
        </w:rPr>
        <w:t>j</w:t>
      </w:r>
      <w:r w:rsidRPr="00A97959">
        <w:rPr>
          <w:lang w:val="da-DK"/>
        </w:rPr>
        <w:t>obfunktionsrolle</w:t>
      </w:r>
      <w:r w:rsidR="00A97959" w:rsidRPr="00A97959">
        <w:rPr>
          <w:lang w:val="da-DK"/>
        </w:rPr>
        <w:t>.</w:t>
      </w:r>
      <w:r w:rsidR="00A97959">
        <w:rPr>
          <w:b/>
          <w:bCs/>
          <w:lang w:val="da-DK"/>
        </w:rPr>
        <w:t xml:space="preserve"> </w:t>
      </w:r>
      <w:r w:rsidR="006716A4">
        <w:rPr>
          <w:lang w:val="da-DK"/>
        </w:rPr>
        <w:t xml:space="preserve">På den enkelte jobfunktionsrolle er der </w:t>
      </w:r>
      <w:r w:rsidR="001429EB">
        <w:rPr>
          <w:lang w:val="da-DK"/>
        </w:rPr>
        <w:t xml:space="preserve">to faner: Brugere og Enheder, hvor man kan vælge </w:t>
      </w:r>
      <w:r w:rsidR="00FB62C7">
        <w:rPr>
          <w:lang w:val="da-DK"/>
        </w:rPr>
        <w:t>de brugere eller enheder, som skal tildeles rettigheden.</w:t>
      </w:r>
    </w:p>
    <w:p w14:paraId="7D604676" w14:textId="4E432969" w:rsidR="008060CB" w:rsidRDefault="003C0740" w:rsidP="008060CB">
      <w:pPr>
        <w:pStyle w:val="Listeafsnit"/>
        <w:rPr>
          <w:lang w:val="da-DK"/>
        </w:rPr>
      </w:pPr>
      <w:r w:rsidRPr="003C0740">
        <w:rPr>
          <w:lang w:val="da-DK"/>
        </w:rPr>
        <w:drawing>
          <wp:inline distT="0" distB="0" distL="0" distR="0" wp14:anchorId="01988C60" wp14:editId="4320F609">
            <wp:extent cx="3339528" cy="1008159"/>
            <wp:effectExtent l="19050" t="19050" r="13335" b="20955"/>
            <wp:docPr id="159253913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39137" name=""/>
                    <pic:cNvPicPr/>
                  </pic:nvPicPr>
                  <pic:blipFill>
                    <a:blip r:embed="rId20"/>
                    <a:stretch>
                      <a:fillRect/>
                    </a:stretch>
                  </pic:blipFill>
                  <pic:spPr>
                    <a:xfrm>
                      <a:off x="0" y="0"/>
                      <a:ext cx="3373942" cy="1018548"/>
                    </a:xfrm>
                    <a:prstGeom prst="rect">
                      <a:avLst/>
                    </a:prstGeom>
                    <a:ln>
                      <a:solidFill>
                        <a:schemeClr val="tx1"/>
                      </a:solidFill>
                    </a:ln>
                  </pic:spPr>
                </pic:pic>
              </a:graphicData>
            </a:graphic>
          </wp:inline>
        </w:drawing>
      </w:r>
    </w:p>
    <w:p w14:paraId="208F823B" w14:textId="29CA1EE7" w:rsidR="003C0740" w:rsidRDefault="000357E1" w:rsidP="008060CB">
      <w:pPr>
        <w:pStyle w:val="Listeafsnit"/>
        <w:rPr>
          <w:lang w:val="da-DK"/>
        </w:rPr>
      </w:pPr>
      <w:r w:rsidRPr="000357E1">
        <w:rPr>
          <w:lang w:val="da-DK"/>
        </w:rPr>
        <w:drawing>
          <wp:inline distT="0" distB="0" distL="0" distR="0" wp14:anchorId="4A103DD6" wp14:editId="58FF0652">
            <wp:extent cx="3339465" cy="895015"/>
            <wp:effectExtent l="19050" t="19050" r="13335" b="19685"/>
            <wp:docPr id="3322682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8209" name=""/>
                    <pic:cNvPicPr/>
                  </pic:nvPicPr>
                  <pic:blipFill>
                    <a:blip r:embed="rId21"/>
                    <a:stretch>
                      <a:fillRect/>
                    </a:stretch>
                  </pic:blipFill>
                  <pic:spPr>
                    <a:xfrm>
                      <a:off x="0" y="0"/>
                      <a:ext cx="3401875" cy="911742"/>
                    </a:xfrm>
                    <a:prstGeom prst="rect">
                      <a:avLst/>
                    </a:prstGeom>
                    <a:ln>
                      <a:solidFill>
                        <a:schemeClr val="tx1"/>
                      </a:solidFill>
                    </a:ln>
                  </pic:spPr>
                </pic:pic>
              </a:graphicData>
            </a:graphic>
          </wp:inline>
        </w:drawing>
      </w:r>
    </w:p>
    <w:p w14:paraId="2DE8B214" w14:textId="77777777" w:rsidR="007F3B8B" w:rsidRDefault="007F3B8B" w:rsidP="008060CB">
      <w:pPr>
        <w:pStyle w:val="Listeafsnit"/>
        <w:rPr>
          <w:lang w:val="da-DK"/>
        </w:rPr>
      </w:pPr>
    </w:p>
    <w:p w14:paraId="3FD53ED6" w14:textId="77777777" w:rsidR="00FB62C7" w:rsidRDefault="00FB62C7" w:rsidP="00FB62C7">
      <w:pPr>
        <w:pStyle w:val="Listeafsnit"/>
        <w:rPr>
          <w:lang w:val="da-DK"/>
        </w:rPr>
      </w:pPr>
    </w:p>
    <w:p w14:paraId="37F8C688" w14:textId="77777777" w:rsidR="00677564" w:rsidRDefault="00677564" w:rsidP="00677564">
      <w:pPr>
        <w:rPr>
          <w:lang w:val="da-DK"/>
        </w:rPr>
      </w:pPr>
    </w:p>
    <w:p w14:paraId="1C9918AF" w14:textId="77777777" w:rsidR="00A8127E" w:rsidRDefault="00A8127E" w:rsidP="00A06389">
      <w:pPr>
        <w:pStyle w:val="Overskrift5"/>
        <w:rPr>
          <w:lang w:val="da-DK"/>
        </w:rPr>
      </w:pPr>
      <w:bookmarkStart w:id="6" w:name="_Toc237014901"/>
      <w:r>
        <w:rPr>
          <w:lang w:val="da-DK"/>
        </w:rPr>
        <w:t>Tildel til mange brugere</w:t>
      </w:r>
      <w:bookmarkEnd w:id="6"/>
    </w:p>
    <w:p w14:paraId="3854A6A0" w14:textId="77777777" w:rsidR="00A8127E" w:rsidRDefault="00A8127E" w:rsidP="00A8127E">
      <w:pPr>
        <w:rPr>
          <w:lang w:val="da-DK"/>
        </w:rPr>
      </w:pPr>
      <w:r>
        <w:rPr>
          <w:lang w:val="da-DK"/>
        </w:rPr>
        <w:t xml:space="preserve">Ud over "Tildel til bruger" findes knappen "Tildel til mange brugere", som gør det muligt at tildele den samme Jobfunktionsrolle eller Rollebuket til flere brugere på samme tid. Muligheden for at tildele til flere brugere samtidig er mulig, hvis man </w:t>
      </w:r>
    </w:p>
    <w:p w14:paraId="228912AE" w14:textId="77777777" w:rsidR="00A8127E" w:rsidRDefault="00A8127E" w:rsidP="00A8127E">
      <w:pPr>
        <w:rPr>
          <w:lang w:val="da-DK"/>
        </w:rPr>
      </w:pPr>
      <w:r>
        <w:rPr>
          <w:lang w:val="da-DK"/>
        </w:rPr>
        <w:t xml:space="preserve">Dette gøres ved at tilgå menupunktet ’Jobfunktionsroller’ (eller ’Rollebuketter’) i venstremenuen, og klikker ’vis roller’ (vis ’buketter’) hvorefter man præsenteres for en </w:t>
      </w:r>
      <w:r>
        <w:rPr>
          <w:lang w:val="da-DK"/>
        </w:rPr>
        <w:lastRenderedPageBreak/>
        <w:t>liste af roller/buketter. Her vælger man den ’rolle’ eller ’buket’, man vil tildele ved at klikke på luppen eller blyanten</w:t>
      </w:r>
    </w:p>
    <w:p w14:paraId="7F9E6CC8" w14:textId="77777777" w:rsidR="00A8127E" w:rsidRDefault="00A8127E" w:rsidP="00A8127E">
      <w:pPr>
        <w:rPr>
          <w:lang w:val="da-DK"/>
        </w:rPr>
      </w:pPr>
    </w:p>
    <w:p w14:paraId="7BC0311C" w14:textId="77777777" w:rsidR="00A8127E" w:rsidRDefault="00A8127E" w:rsidP="00A8127E">
      <w:pPr>
        <w:rPr>
          <w:lang w:val="da-DK"/>
        </w:rPr>
      </w:pPr>
      <w:r>
        <w:rPr>
          <w:lang w:val="da-DK"/>
        </w:rPr>
        <w:t>Vælg fanen brugere</w:t>
      </w:r>
    </w:p>
    <w:p w14:paraId="1728F423" w14:textId="77777777" w:rsidR="00A8127E" w:rsidRDefault="00A8127E" w:rsidP="00A8127E">
      <w:pPr>
        <w:jc w:val="center"/>
        <w:rPr>
          <w:lang w:val="da-DK"/>
        </w:rPr>
      </w:pPr>
      <w:r w:rsidRPr="00842449">
        <w:rPr>
          <w:noProof/>
          <w:lang w:val="da-DK"/>
        </w:rPr>
        <w:drawing>
          <wp:inline distT="0" distB="0" distL="0" distR="0" wp14:anchorId="4B771D30" wp14:editId="33A78E83">
            <wp:extent cx="5731510" cy="4608195"/>
            <wp:effectExtent l="0" t="0" r="2540" b="1905"/>
            <wp:docPr id="14740017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01788" name=""/>
                    <pic:cNvPicPr/>
                  </pic:nvPicPr>
                  <pic:blipFill>
                    <a:blip r:embed="rId22"/>
                    <a:stretch>
                      <a:fillRect/>
                    </a:stretch>
                  </pic:blipFill>
                  <pic:spPr>
                    <a:xfrm>
                      <a:off x="0" y="0"/>
                      <a:ext cx="5731510" cy="4608195"/>
                    </a:xfrm>
                    <a:prstGeom prst="rect">
                      <a:avLst/>
                    </a:prstGeom>
                  </pic:spPr>
                </pic:pic>
              </a:graphicData>
            </a:graphic>
          </wp:inline>
        </w:drawing>
      </w:r>
    </w:p>
    <w:p w14:paraId="192AAB06" w14:textId="77777777" w:rsidR="00A8127E" w:rsidRDefault="00A8127E" w:rsidP="00A8127E">
      <w:pPr>
        <w:rPr>
          <w:lang w:val="da-DK"/>
        </w:rPr>
      </w:pPr>
      <w:r>
        <w:rPr>
          <w:lang w:val="da-DK"/>
        </w:rPr>
        <w:t>Når man klikker på knappen, vises først en dialog, hvor man vælger tildelingsperiode og evt. sagsnummer. Perioden og sagsnummeret er ens for alle de tildelinger, der udføres i denne bulk-tildeling.</w:t>
      </w:r>
    </w:p>
    <w:p w14:paraId="14EFC386" w14:textId="77777777" w:rsidR="00A8127E" w:rsidRDefault="00A8127E" w:rsidP="00A8127E">
      <w:pPr>
        <w:jc w:val="center"/>
        <w:rPr>
          <w:lang w:val="da-DK"/>
        </w:rPr>
      </w:pPr>
      <w:r>
        <w:rPr>
          <w:noProof/>
          <w:lang w:val="da-DK"/>
        </w:rPr>
        <w:lastRenderedPageBreak/>
        <w:drawing>
          <wp:inline distT="0" distB="0" distL="0" distR="0" wp14:anchorId="3E12FA6D" wp14:editId="791E0255">
            <wp:extent cx="3840480" cy="2579522"/>
            <wp:effectExtent l="19050" t="19050" r="26670" b="11430"/>
            <wp:docPr id="1451718639" name="Picture 145171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840480" cy="2579522"/>
                    </a:xfrm>
                    <a:prstGeom prst="rect">
                      <a:avLst/>
                    </a:prstGeom>
                    <a:ln>
                      <a:solidFill>
                        <a:schemeClr val="tx1"/>
                      </a:solidFill>
                    </a:ln>
                  </pic:spPr>
                </pic:pic>
              </a:graphicData>
            </a:graphic>
          </wp:inline>
        </w:drawing>
      </w:r>
    </w:p>
    <w:p w14:paraId="4D2CA3F3" w14:textId="77777777" w:rsidR="00A8127E" w:rsidRDefault="00A8127E" w:rsidP="00A8127E">
      <w:pPr>
        <w:rPr>
          <w:lang w:val="da-DK"/>
        </w:rPr>
      </w:pPr>
    </w:p>
    <w:p w14:paraId="449A8AED" w14:textId="77777777" w:rsidR="00A8127E" w:rsidRDefault="00A8127E" w:rsidP="00A8127E">
      <w:pPr>
        <w:rPr>
          <w:lang w:val="da-DK"/>
        </w:rPr>
      </w:pPr>
      <w:r>
        <w:rPr>
          <w:lang w:val="da-DK"/>
        </w:rPr>
        <w:t>Når man klikker "Næste", skifter siden til en liste, hvor man vælger de brugere, rollen skal tildeles. Her listes alle brugere i systemet, og man sætter flueben ud for de brugere, der skal tildeles rollen. Hvis en bruger allerede har rollen, vises dette med rødt under brugeren ("tildelt"), så man kan se det, mens man vælger.</w:t>
      </w:r>
    </w:p>
    <w:p w14:paraId="77D08448" w14:textId="77777777" w:rsidR="00A8127E" w:rsidRDefault="00A8127E" w:rsidP="00A8127E">
      <w:pPr>
        <w:jc w:val="center"/>
        <w:rPr>
          <w:lang w:val="da-DK"/>
        </w:rPr>
      </w:pPr>
      <w:r>
        <w:rPr>
          <w:noProof/>
          <w:lang w:val="da-DK"/>
        </w:rPr>
        <w:drawing>
          <wp:inline distT="0" distB="0" distL="0" distR="0" wp14:anchorId="0F4C75D0" wp14:editId="035054A7">
            <wp:extent cx="3931920" cy="5012648"/>
            <wp:effectExtent l="19050" t="19050" r="11430" b="17145"/>
            <wp:docPr id="1451718640" name="Picture 145171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931920" cy="5012648"/>
                    </a:xfrm>
                    <a:prstGeom prst="rect">
                      <a:avLst/>
                    </a:prstGeom>
                    <a:ln>
                      <a:solidFill>
                        <a:schemeClr val="tx1"/>
                      </a:solidFill>
                    </a:ln>
                  </pic:spPr>
                </pic:pic>
              </a:graphicData>
            </a:graphic>
          </wp:inline>
        </w:drawing>
      </w:r>
    </w:p>
    <w:p w14:paraId="156FA45D" w14:textId="77777777" w:rsidR="00A8127E" w:rsidRDefault="00A8127E" w:rsidP="00A8127E">
      <w:pPr>
        <w:rPr>
          <w:lang w:val="da-DK"/>
        </w:rPr>
      </w:pPr>
      <w:r>
        <w:rPr>
          <w:lang w:val="da-DK"/>
        </w:rPr>
        <w:lastRenderedPageBreak/>
        <w:t xml:space="preserve">Når de ønskede brugere er valgt, trykkes på knappen "Tildel til valgte brugere". Herefter vises en liste med alle de valgte brugere, hvor man for hver bruger skal vælge en ansvarlig enhed. Har brugeren kun én enhed at vælge mellem, er feltet </w:t>
      </w:r>
      <w:proofErr w:type="spellStart"/>
      <w:r>
        <w:rPr>
          <w:lang w:val="da-DK"/>
        </w:rPr>
        <w:t>forudfyldt</w:t>
      </w:r>
      <w:proofErr w:type="spellEnd"/>
      <w:r>
        <w:rPr>
          <w:lang w:val="da-DK"/>
        </w:rPr>
        <w:t>, mens det er blankt for brugere, der har flere enheder - her SKAL man selv tage stilling til, hvilken enhed der skal være ansvarlig.</w:t>
      </w:r>
    </w:p>
    <w:p w14:paraId="77012DF7" w14:textId="77777777" w:rsidR="00A8127E" w:rsidRDefault="00A8127E" w:rsidP="00A8127E">
      <w:pPr>
        <w:jc w:val="center"/>
        <w:rPr>
          <w:lang w:val="da-DK"/>
        </w:rPr>
      </w:pPr>
      <w:r>
        <w:rPr>
          <w:noProof/>
          <w:lang w:val="da-DK"/>
        </w:rPr>
        <w:drawing>
          <wp:inline distT="0" distB="0" distL="0" distR="0" wp14:anchorId="3BCC44F6" wp14:editId="267E7759">
            <wp:extent cx="3931920" cy="4987996"/>
            <wp:effectExtent l="0" t="0" r="0" b="0"/>
            <wp:docPr id="1451718641" name="Picture 145171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931920" cy="4987996"/>
                    </a:xfrm>
                    <a:prstGeom prst="rect">
                      <a:avLst/>
                    </a:prstGeom>
                  </pic:spPr>
                </pic:pic>
              </a:graphicData>
            </a:graphic>
          </wp:inline>
        </w:drawing>
      </w:r>
    </w:p>
    <w:p w14:paraId="034D670D" w14:textId="77777777" w:rsidR="00A8127E" w:rsidRDefault="00A8127E" w:rsidP="00A8127E">
      <w:pPr>
        <w:rPr>
          <w:lang w:val="da-DK"/>
        </w:rPr>
      </w:pPr>
      <w:r>
        <w:rPr>
          <w:lang w:val="da-DK"/>
        </w:rPr>
        <w:t>Til sidst trykkes på knappen "Afslut tildeling" for at gennemføre tildelingen til alle de valgte brugere. Hvis man ikke har valgt ansvarlig enhed for alle brugere, vises en advarsel, der gør opmærksom på, at man mangler at vælge ansvarlig enhed for en eller flere brugere.</w:t>
      </w:r>
    </w:p>
    <w:p w14:paraId="58BB181E" w14:textId="77777777" w:rsidR="00A8127E" w:rsidRPr="00677564" w:rsidRDefault="00A8127E" w:rsidP="00677564">
      <w:pPr>
        <w:rPr>
          <w:lang w:val="da-DK"/>
        </w:rPr>
      </w:pPr>
    </w:p>
    <w:p w14:paraId="57C51B0E" w14:textId="5A66AEB5" w:rsidR="00C7407E" w:rsidRPr="003D0116" w:rsidRDefault="00C7407E" w:rsidP="00582D01">
      <w:pPr>
        <w:pStyle w:val="Overskrift3"/>
        <w:rPr>
          <w:lang w:val="da-DK"/>
        </w:rPr>
      </w:pPr>
      <w:bookmarkStart w:id="7" w:name="_Toc243407606"/>
      <w:r>
        <w:rPr>
          <w:lang w:val="da-DK"/>
        </w:rPr>
        <w:t>Rollebuketter</w:t>
      </w:r>
      <w:bookmarkEnd w:id="7"/>
    </w:p>
    <w:p w14:paraId="5B9D8E79" w14:textId="2CBA8FFC" w:rsidR="005C3656" w:rsidRDefault="005C3656" w:rsidP="005C3656">
      <w:pPr>
        <w:rPr>
          <w:lang w:val="da-DK"/>
        </w:rPr>
      </w:pPr>
      <w:r>
        <w:rPr>
          <w:lang w:val="da-DK"/>
        </w:rPr>
        <w:t>Rollebuketter er en form for Jobfunktionsrolle, der samler Jobfunktionsroller i buketter. Ideen bag buketterne er</w:t>
      </w:r>
      <w:r w:rsidR="00ED3D9B">
        <w:rPr>
          <w:lang w:val="da-DK"/>
        </w:rPr>
        <w:t>,</w:t>
      </w:r>
      <w:r>
        <w:rPr>
          <w:lang w:val="da-DK"/>
        </w:rPr>
        <w:t xml:space="preserve"> at de gør tildeling af Jobfunktionsroller lettere, da man så kan samle roller på tværs af forskellige it-systemer i buketter, som navngives efter egentlige jobfunktioner i kommune – fx kan man oprette en Rollebuket ved navn ’Sygedagpengesagsbehandler’, og så samle Jobfunktionsroller fra de forskellige it-systemer som en Sygedagpengesagsbehandler anvender i kommunen.</w:t>
      </w:r>
    </w:p>
    <w:p w14:paraId="466F9CCF" w14:textId="77777777" w:rsidR="005C3656" w:rsidRDefault="005C3656" w:rsidP="005C3656">
      <w:pPr>
        <w:rPr>
          <w:lang w:val="da-DK"/>
        </w:rPr>
      </w:pPr>
      <w:r>
        <w:rPr>
          <w:lang w:val="da-DK"/>
        </w:rPr>
        <w:t>Herefter kan man nemt tildele denne rolle til alle i kommunen som har denne jobfunktion.</w:t>
      </w:r>
    </w:p>
    <w:p w14:paraId="42DF9DC5" w14:textId="4193B3DE" w:rsidR="005C3656" w:rsidRDefault="007E7A65" w:rsidP="00582D01">
      <w:pPr>
        <w:pStyle w:val="Overskrift5"/>
        <w:rPr>
          <w:lang w:val="da-DK"/>
        </w:rPr>
      </w:pPr>
      <w:r>
        <w:rPr>
          <w:lang w:val="da-DK"/>
        </w:rPr>
        <w:lastRenderedPageBreak/>
        <w:t>Vis buketter</w:t>
      </w:r>
    </w:p>
    <w:p w14:paraId="17B46FFA" w14:textId="77777777" w:rsidR="005C3656" w:rsidRDefault="005C3656" w:rsidP="005C3656">
      <w:pPr>
        <w:rPr>
          <w:lang w:val="da-DK"/>
        </w:rPr>
      </w:pPr>
      <w:r>
        <w:rPr>
          <w:lang w:val="da-DK"/>
        </w:rPr>
        <w:t>I venstremenuen er der et punkt ved navn ’Rollebuketter’, hvor der er underpunkter til at liste eksisterende og oprette nye buketter.</w:t>
      </w:r>
    </w:p>
    <w:p w14:paraId="00388265" w14:textId="77777777" w:rsidR="005C3656" w:rsidRDefault="005C3656" w:rsidP="005C3656">
      <w:pPr>
        <w:jc w:val="center"/>
        <w:rPr>
          <w:lang w:val="da-DK"/>
        </w:rPr>
      </w:pPr>
      <w:r>
        <w:rPr>
          <w:noProof/>
          <w:lang w:val="da-DK"/>
        </w:rPr>
        <w:drawing>
          <wp:inline distT="0" distB="0" distL="0" distR="0" wp14:anchorId="05E65109" wp14:editId="6FBF68CF">
            <wp:extent cx="2657475" cy="1371600"/>
            <wp:effectExtent l="19050" t="19050" r="2857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g.png"/>
                    <pic:cNvPicPr/>
                  </pic:nvPicPr>
                  <pic:blipFill>
                    <a:blip r:embed="rId26">
                      <a:extLst>
                        <a:ext uri="{28A0092B-C50C-407E-A947-70E740481C1C}">
                          <a14:useLocalDpi xmlns:a14="http://schemas.microsoft.com/office/drawing/2010/main" val="0"/>
                        </a:ext>
                      </a:extLst>
                    </a:blip>
                    <a:stretch>
                      <a:fillRect/>
                    </a:stretch>
                  </pic:blipFill>
                  <pic:spPr>
                    <a:xfrm>
                      <a:off x="0" y="0"/>
                      <a:ext cx="2657475" cy="1371600"/>
                    </a:xfrm>
                    <a:prstGeom prst="rect">
                      <a:avLst/>
                    </a:prstGeom>
                    <a:ln>
                      <a:solidFill>
                        <a:schemeClr val="tx1"/>
                      </a:solidFill>
                    </a:ln>
                  </pic:spPr>
                </pic:pic>
              </a:graphicData>
            </a:graphic>
          </wp:inline>
        </w:drawing>
      </w:r>
    </w:p>
    <w:p w14:paraId="12EF157D" w14:textId="77777777" w:rsidR="005C3656" w:rsidRDefault="005C3656" w:rsidP="005C3656">
      <w:pPr>
        <w:rPr>
          <w:lang w:val="da-DK"/>
        </w:rPr>
      </w:pPr>
    </w:p>
    <w:p w14:paraId="79182A1C" w14:textId="77777777" w:rsidR="005C3656" w:rsidRDefault="005C3656" w:rsidP="005C3656">
      <w:pPr>
        <w:rPr>
          <w:lang w:val="da-DK"/>
        </w:rPr>
      </w:pPr>
      <w:r>
        <w:rPr>
          <w:lang w:val="da-DK"/>
        </w:rPr>
        <w:t>Hvis man vælger menupunktet ’Vis buketter’, ser man nedenstående liste-visning, der minder om den for Jobfunktionsroller. Igen kan man vise, redigere og slette Rollebuketter direkte fra liste-visningen.</w:t>
      </w:r>
    </w:p>
    <w:p w14:paraId="2F146A3E" w14:textId="2B973E0B" w:rsidR="005C3656" w:rsidRDefault="00D01F51" w:rsidP="005C3656">
      <w:pPr>
        <w:jc w:val="center"/>
        <w:rPr>
          <w:lang w:val="da-DK"/>
        </w:rPr>
      </w:pPr>
      <w:r w:rsidRPr="00D01F51">
        <w:rPr>
          <w:noProof/>
          <w:lang w:val="da-DK"/>
        </w:rPr>
        <w:drawing>
          <wp:inline distT="0" distB="0" distL="0" distR="0" wp14:anchorId="6433E8D6" wp14:editId="30AB5F55">
            <wp:extent cx="5731510" cy="1508125"/>
            <wp:effectExtent l="0" t="0" r="2540" b="0"/>
            <wp:docPr id="121633895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8959" name=""/>
                    <pic:cNvPicPr/>
                  </pic:nvPicPr>
                  <pic:blipFill>
                    <a:blip r:embed="rId27"/>
                    <a:stretch>
                      <a:fillRect/>
                    </a:stretch>
                  </pic:blipFill>
                  <pic:spPr>
                    <a:xfrm>
                      <a:off x="0" y="0"/>
                      <a:ext cx="5731510" cy="1508125"/>
                    </a:xfrm>
                    <a:prstGeom prst="rect">
                      <a:avLst/>
                    </a:prstGeom>
                  </pic:spPr>
                </pic:pic>
              </a:graphicData>
            </a:graphic>
          </wp:inline>
        </w:drawing>
      </w:r>
    </w:p>
    <w:p w14:paraId="3D3C9222" w14:textId="44995629" w:rsidR="005C3656" w:rsidRDefault="005C3656" w:rsidP="00582D01">
      <w:pPr>
        <w:pStyle w:val="Overskrift5"/>
        <w:rPr>
          <w:lang w:val="da-DK"/>
        </w:rPr>
      </w:pPr>
      <w:r>
        <w:rPr>
          <w:lang w:val="da-DK"/>
        </w:rPr>
        <w:t>Opret buket</w:t>
      </w:r>
    </w:p>
    <w:p w14:paraId="57BEF260" w14:textId="77777777" w:rsidR="005C3656" w:rsidRDefault="005C3656" w:rsidP="005C3656">
      <w:pPr>
        <w:rPr>
          <w:lang w:val="da-DK"/>
        </w:rPr>
      </w:pPr>
      <w:r>
        <w:rPr>
          <w:lang w:val="da-DK"/>
        </w:rPr>
        <w:t xml:space="preserve">Hvis man klikker på menupunktet ’Opret buket’, skal man udfylde 2 skærmbilleder. Det første omhandler stamdata for rollebuketten, </w:t>
      </w:r>
      <w:proofErr w:type="spellStart"/>
      <w:r>
        <w:rPr>
          <w:lang w:val="da-DK"/>
        </w:rPr>
        <w:t>dvs</w:t>
      </w:r>
      <w:proofErr w:type="spellEnd"/>
      <w:r>
        <w:rPr>
          <w:lang w:val="da-DK"/>
        </w:rPr>
        <w:t xml:space="preserve"> navn og beskrivelse.</w:t>
      </w:r>
    </w:p>
    <w:p w14:paraId="5365266A" w14:textId="77777777" w:rsidR="005C3656" w:rsidRPr="00A1607C" w:rsidRDefault="005C3656" w:rsidP="005C3656">
      <w:pPr>
        <w:rPr>
          <w:lang w:val="da-DK"/>
        </w:rPr>
      </w:pPr>
    </w:p>
    <w:p w14:paraId="6A7F8CAB" w14:textId="77777777" w:rsidR="005C3656" w:rsidRDefault="005C3656" w:rsidP="005C3656">
      <w:pPr>
        <w:jc w:val="center"/>
        <w:rPr>
          <w:lang w:val="da-DK"/>
        </w:rPr>
      </w:pPr>
      <w:r>
        <w:rPr>
          <w:noProof/>
          <w:lang w:val="da-DK" w:eastAsia="da-DK"/>
        </w:rPr>
        <w:drawing>
          <wp:inline distT="0" distB="0" distL="0" distR="0" wp14:anchorId="7F160680" wp14:editId="0B046B3E">
            <wp:extent cx="5410556" cy="14371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c-buket-opret-1.png"/>
                    <pic:cNvPicPr/>
                  </pic:nvPicPr>
                  <pic:blipFill>
                    <a:blip r:embed="rId28">
                      <a:extLst>
                        <a:ext uri="{28A0092B-C50C-407E-A947-70E740481C1C}">
                          <a14:useLocalDpi xmlns:a14="http://schemas.microsoft.com/office/drawing/2010/main" val="0"/>
                        </a:ext>
                      </a:extLst>
                    </a:blip>
                    <a:stretch>
                      <a:fillRect/>
                    </a:stretch>
                  </pic:blipFill>
                  <pic:spPr>
                    <a:xfrm>
                      <a:off x="0" y="0"/>
                      <a:ext cx="5419446" cy="1439487"/>
                    </a:xfrm>
                    <a:prstGeom prst="rect">
                      <a:avLst/>
                    </a:prstGeom>
                  </pic:spPr>
                </pic:pic>
              </a:graphicData>
            </a:graphic>
          </wp:inline>
        </w:drawing>
      </w:r>
    </w:p>
    <w:p w14:paraId="3A4465FF" w14:textId="77777777" w:rsidR="005C3656" w:rsidRDefault="005C3656" w:rsidP="005C3656">
      <w:pPr>
        <w:rPr>
          <w:lang w:val="da-DK"/>
        </w:rPr>
      </w:pPr>
    </w:p>
    <w:p w14:paraId="6D09B45C" w14:textId="77777777" w:rsidR="005C3656" w:rsidRDefault="005C3656" w:rsidP="005C3656">
      <w:pPr>
        <w:rPr>
          <w:lang w:val="da-DK"/>
        </w:rPr>
      </w:pPr>
      <w:r>
        <w:rPr>
          <w:lang w:val="da-DK"/>
        </w:rPr>
        <w:t xml:space="preserve">Efterfølgende skal man vælge hvilke Jobfunktionsroller der er indeholdt i Rollebuketten. Dette gøres ved at sætte flueben ud for de Jobfunktionsroller man ønsker der indgår i Rollebuketten. Der er en søgefunktion så man nemt kan finde de </w:t>
      </w:r>
      <w:proofErr w:type="spellStart"/>
      <w:r>
        <w:rPr>
          <w:lang w:val="da-DK"/>
        </w:rPr>
        <w:t>Jobfuktionsroller</w:t>
      </w:r>
      <w:proofErr w:type="spellEnd"/>
      <w:r>
        <w:rPr>
          <w:lang w:val="da-DK"/>
        </w:rPr>
        <w:t xml:space="preserve"> som skal indgå i buketten.</w:t>
      </w:r>
    </w:p>
    <w:p w14:paraId="28592DA0" w14:textId="77777777" w:rsidR="005C3656" w:rsidRDefault="005C3656" w:rsidP="005C3656">
      <w:pPr>
        <w:jc w:val="center"/>
        <w:rPr>
          <w:lang w:val="da-DK"/>
        </w:rPr>
      </w:pPr>
      <w:r>
        <w:rPr>
          <w:noProof/>
          <w:lang w:val="da-DK" w:eastAsia="da-DK"/>
        </w:rPr>
        <w:lastRenderedPageBreak/>
        <w:drawing>
          <wp:inline distT="0" distB="0" distL="0" distR="0" wp14:anchorId="4392DE0C" wp14:editId="745D58DC">
            <wp:extent cx="5571490" cy="3174212"/>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c-buket-opret-2.png"/>
                    <pic:cNvPicPr/>
                  </pic:nvPicPr>
                  <pic:blipFill>
                    <a:blip r:embed="rId29">
                      <a:extLst>
                        <a:ext uri="{28A0092B-C50C-407E-A947-70E740481C1C}">
                          <a14:useLocalDpi xmlns:a14="http://schemas.microsoft.com/office/drawing/2010/main" val="0"/>
                        </a:ext>
                      </a:extLst>
                    </a:blip>
                    <a:stretch>
                      <a:fillRect/>
                    </a:stretch>
                  </pic:blipFill>
                  <pic:spPr>
                    <a:xfrm>
                      <a:off x="0" y="0"/>
                      <a:ext cx="5576311" cy="3176958"/>
                    </a:xfrm>
                    <a:prstGeom prst="rect">
                      <a:avLst/>
                    </a:prstGeom>
                  </pic:spPr>
                </pic:pic>
              </a:graphicData>
            </a:graphic>
          </wp:inline>
        </w:drawing>
      </w:r>
    </w:p>
    <w:p w14:paraId="18FFFD04" w14:textId="77777777" w:rsidR="00221364" w:rsidRDefault="00221364" w:rsidP="00221364">
      <w:pPr>
        <w:rPr>
          <w:lang w:val="da-DK"/>
        </w:rPr>
      </w:pPr>
    </w:p>
    <w:p w14:paraId="4DC292B7" w14:textId="77777777" w:rsidR="00221364" w:rsidRPr="00221364" w:rsidRDefault="00221364" w:rsidP="00221364">
      <w:pPr>
        <w:rPr>
          <w:lang w:val="da-DK"/>
        </w:rPr>
      </w:pPr>
    </w:p>
    <w:p w14:paraId="25382591" w14:textId="77777777" w:rsidR="005831E3" w:rsidRDefault="005831E3" w:rsidP="005831E3">
      <w:pPr>
        <w:pStyle w:val="Overskrift3"/>
        <w:numPr>
          <w:ilvl w:val="0"/>
          <w:numId w:val="0"/>
        </w:numPr>
        <w:ind w:left="360"/>
        <w:rPr>
          <w:lang w:val="da-DK"/>
        </w:rPr>
      </w:pPr>
    </w:p>
    <w:p w14:paraId="5E28A07B" w14:textId="77777777" w:rsidR="005831E3" w:rsidRDefault="005831E3" w:rsidP="005831E3">
      <w:pPr>
        <w:rPr>
          <w:lang w:val="da-DK"/>
        </w:rPr>
      </w:pPr>
    </w:p>
    <w:p w14:paraId="480F27FE" w14:textId="6767D074" w:rsidR="005831E3" w:rsidRDefault="005831E3" w:rsidP="0058540D">
      <w:pPr>
        <w:pStyle w:val="Overskrift3"/>
        <w:rPr>
          <w:lang w:val="da-DK"/>
        </w:rPr>
      </w:pPr>
      <w:bookmarkStart w:id="8" w:name="_Toc243407607"/>
      <w:r>
        <w:rPr>
          <w:lang w:val="da-DK"/>
        </w:rPr>
        <w:t>IT-systemer</w:t>
      </w:r>
      <w:bookmarkEnd w:id="8"/>
    </w:p>
    <w:p w14:paraId="087E253A" w14:textId="77777777" w:rsidR="005831E3" w:rsidRDefault="005831E3" w:rsidP="005831E3">
      <w:pPr>
        <w:rPr>
          <w:lang w:val="da-DK"/>
        </w:rPr>
      </w:pPr>
      <w:r>
        <w:rPr>
          <w:lang w:val="da-DK"/>
        </w:rPr>
        <w:t>Alle rettigheder, der kan administreres i OS2rollekatalog, er knyttet op på it-systemer. For at man kan administrere rettigheder, skal der først være oprettet et it-system, som rettighederne kan oprettes under.</w:t>
      </w:r>
    </w:p>
    <w:p w14:paraId="6A66CF66" w14:textId="77777777" w:rsidR="005831E3" w:rsidRDefault="005831E3" w:rsidP="005831E3">
      <w:pPr>
        <w:rPr>
          <w:lang w:val="da-DK"/>
        </w:rPr>
      </w:pPr>
      <w:r>
        <w:rPr>
          <w:lang w:val="da-DK"/>
        </w:rPr>
        <w:t>Som Administrator har man mulighed for at oprette nye it-systemer, som kan administreres inde fra OS2rollekatalog.</w:t>
      </w:r>
    </w:p>
    <w:p w14:paraId="052F7824" w14:textId="77777777" w:rsidR="005831E3" w:rsidRDefault="005831E3" w:rsidP="005831E3">
      <w:pPr>
        <w:rPr>
          <w:lang w:val="da-DK"/>
        </w:rPr>
      </w:pPr>
      <w:r>
        <w:rPr>
          <w:lang w:val="da-DK"/>
        </w:rPr>
        <w:t>Her skal man tilgå menupunktet ”Rettigheder” i toppen, og så menupunktet ”It-systemer” i venstremenuen.</w:t>
      </w:r>
    </w:p>
    <w:p w14:paraId="0920A8C4" w14:textId="77777777" w:rsidR="005831E3" w:rsidRDefault="005831E3" w:rsidP="005831E3">
      <w:pPr>
        <w:rPr>
          <w:lang w:val="da-DK"/>
        </w:rPr>
      </w:pPr>
      <w:r>
        <w:rPr>
          <w:lang w:val="da-DK"/>
        </w:rPr>
        <w:t>Der findes 4 forskellige typer af it-systemer, hvor det er muligt at oprette 3 af typerne.</w:t>
      </w:r>
    </w:p>
    <w:p w14:paraId="44F716B5" w14:textId="77777777" w:rsidR="005831E3" w:rsidRDefault="005831E3">
      <w:pPr>
        <w:pStyle w:val="Listeafsnit"/>
        <w:numPr>
          <w:ilvl w:val="0"/>
          <w:numId w:val="7"/>
        </w:numPr>
        <w:rPr>
          <w:lang w:val="da-DK"/>
        </w:rPr>
      </w:pPr>
      <w:r>
        <w:rPr>
          <w:b/>
          <w:lang w:val="da-DK"/>
        </w:rPr>
        <w:t>KOMBIT</w:t>
      </w:r>
      <w:r>
        <w:rPr>
          <w:lang w:val="da-DK"/>
        </w:rPr>
        <w:t xml:space="preserve">. Denne type it-system kommer fra </w:t>
      </w:r>
      <w:proofErr w:type="spellStart"/>
      <w:r>
        <w:rPr>
          <w:lang w:val="da-DK"/>
        </w:rPr>
        <w:t>KOMBITs</w:t>
      </w:r>
      <w:proofErr w:type="spellEnd"/>
      <w:r>
        <w:rPr>
          <w:lang w:val="da-DK"/>
        </w:rPr>
        <w:t xml:space="preserve"> administrationsmodul, og kan hverken oprettes eller redigeres i OS2rollekatalog</w:t>
      </w:r>
    </w:p>
    <w:p w14:paraId="3C2F5632" w14:textId="6B800D2F" w:rsidR="004E7A44" w:rsidRPr="004E7A44" w:rsidRDefault="004E7A44">
      <w:pPr>
        <w:pStyle w:val="Listeafsnit"/>
        <w:numPr>
          <w:ilvl w:val="0"/>
          <w:numId w:val="7"/>
        </w:numPr>
        <w:rPr>
          <w:lang w:val="da-DK"/>
        </w:rPr>
      </w:pPr>
      <w:r>
        <w:rPr>
          <w:b/>
          <w:lang w:val="da-DK"/>
        </w:rPr>
        <w:t>Active Directory</w:t>
      </w:r>
      <w:r>
        <w:rPr>
          <w:lang w:val="da-DK"/>
        </w:rPr>
        <w:t>. Denne type it-system beskriver en gruppering af sikkerhedsgrupper i Active Directory, som administreres inde fra OS2rollekatalog</w:t>
      </w:r>
    </w:p>
    <w:p w14:paraId="562EFDBC" w14:textId="77777777" w:rsidR="005831E3" w:rsidRPr="00A718CC" w:rsidRDefault="005831E3">
      <w:pPr>
        <w:pStyle w:val="Listeafsnit"/>
        <w:numPr>
          <w:ilvl w:val="0"/>
          <w:numId w:val="7"/>
        </w:numPr>
        <w:rPr>
          <w:lang w:val="da-DK"/>
        </w:rPr>
      </w:pPr>
      <w:r>
        <w:rPr>
          <w:b/>
          <w:lang w:val="da-DK"/>
        </w:rPr>
        <w:t>SAML</w:t>
      </w:r>
      <w:r>
        <w:rPr>
          <w:lang w:val="da-DK"/>
        </w:rPr>
        <w:t>. Denne type it-system beskriver et sæt af rettigheder som udstilles via login gennem AD FS</w:t>
      </w:r>
    </w:p>
    <w:p w14:paraId="32761641" w14:textId="77777777" w:rsidR="005831E3" w:rsidRDefault="005831E3">
      <w:pPr>
        <w:pStyle w:val="Listeafsnit"/>
        <w:numPr>
          <w:ilvl w:val="0"/>
          <w:numId w:val="7"/>
        </w:numPr>
        <w:rPr>
          <w:lang w:val="da-DK"/>
        </w:rPr>
      </w:pPr>
      <w:r>
        <w:rPr>
          <w:b/>
          <w:lang w:val="da-DK"/>
        </w:rPr>
        <w:t>Simpel</w:t>
      </w:r>
      <w:r>
        <w:rPr>
          <w:lang w:val="da-DK"/>
        </w:rPr>
        <w:t xml:space="preserve">. Denne type it-system beskriver et </w:t>
      </w:r>
      <w:proofErr w:type="spellStart"/>
      <w:r>
        <w:rPr>
          <w:lang w:val="da-DK"/>
        </w:rPr>
        <w:t>håndbårent</w:t>
      </w:r>
      <w:proofErr w:type="spellEnd"/>
      <w:r>
        <w:rPr>
          <w:lang w:val="da-DK"/>
        </w:rPr>
        <w:t xml:space="preserve"> it-system, hvor man anvender OS2rollekatalog til dokumentation og bestilling af rettigheder</w:t>
      </w:r>
    </w:p>
    <w:p w14:paraId="77408231" w14:textId="77777777" w:rsidR="005831E3" w:rsidRDefault="005831E3" w:rsidP="005831E3">
      <w:pPr>
        <w:rPr>
          <w:lang w:val="da-DK"/>
        </w:rPr>
      </w:pPr>
      <w:r>
        <w:rPr>
          <w:lang w:val="da-DK"/>
        </w:rPr>
        <w:t>Man kan liste, redigere og oprette nye it-systemer via menupunktet ”It-systemer” i venstre menuen.</w:t>
      </w:r>
    </w:p>
    <w:p w14:paraId="00CF960E" w14:textId="77777777" w:rsidR="005831E3" w:rsidRDefault="005831E3" w:rsidP="005831E3">
      <w:pPr>
        <w:jc w:val="center"/>
        <w:rPr>
          <w:lang w:val="da-DK"/>
        </w:rPr>
      </w:pPr>
      <w:r>
        <w:rPr>
          <w:noProof/>
          <w:lang w:val="da-DK"/>
        </w:rPr>
        <w:lastRenderedPageBreak/>
        <w:drawing>
          <wp:inline distT="0" distB="0" distL="0" distR="0" wp14:anchorId="569DED63" wp14:editId="03A8E235">
            <wp:extent cx="2076450" cy="1827861"/>
            <wp:effectExtent l="19050" t="19050" r="1905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nu.png"/>
                    <pic:cNvPicPr/>
                  </pic:nvPicPr>
                  <pic:blipFill>
                    <a:blip r:embed="rId30">
                      <a:extLst>
                        <a:ext uri="{28A0092B-C50C-407E-A947-70E740481C1C}">
                          <a14:useLocalDpi xmlns:a14="http://schemas.microsoft.com/office/drawing/2010/main" val="0"/>
                        </a:ext>
                      </a:extLst>
                    </a:blip>
                    <a:stretch>
                      <a:fillRect/>
                    </a:stretch>
                  </pic:blipFill>
                  <pic:spPr>
                    <a:xfrm>
                      <a:off x="0" y="0"/>
                      <a:ext cx="2083771" cy="1834305"/>
                    </a:xfrm>
                    <a:prstGeom prst="rect">
                      <a:avLst/>
                    </a:prstGeom>
                    <a:ln>
                      <a:solidFill>
                        <a:schemeClr val="tx1"/>
                      </a:solidFill>
                    </a:ln>
                  </pic:spPr>
                </pic:pic>
              </a:graphicData>
            </a:graphic>
          </wp:inline>
        </w:drawing>
      </w:r>
    </w:p>
    <w:p w14:paraId="36BC3B21" w14:textId="77777777" w:rsidR="005831E3" w:rsidRDefault="005831E3" w:rsidP="005831E3">
      <w:pPr>
        <w:rPr>
          <w:lang w:val="da-DK"/>
        </w:rPr>
      </w:pPr>
    </w:p>
    <w:p w14:paraId="6E3522A0" w14:textId="77777777" w:rsidR="005831E3" w:rsidRDefault="005831E3" w:rsidP="005831E3">
      <w:pPr>
        <w:rPr>
          <w:lang w:val="da-DK"/>
        </w:rPr>
      </w:pPr>
      <w:r>
        <w:rPr>
          <w:lang w:val="da-DK"/>
        </w:rPr>
        <w:t xml:space="preserve">Skærmbillederne til at oprette (og redigere) it-systemer er næsten identiske, hvor kun </w:t>
      </w:r>
      <w:proofErr w:type="spellStart"/>
      <w:r>
        <w:rPr>
          <w:lang w:val="da-DK"/>
        </w:rPr>
        <w:t>ledetekster</w:t>
      </w:r>
      <w:proofErr w:type="spellEnd"/>
      <w:r>
        <w:rPr>
          <w:lang w:val="da-DK"/>
        </w:rPr>
        <w:t xml:space="preserve"> og beskrivelser er forskellige.</w:t>
      </w:r>
    </w:p>
    <w:p w14:paraId="077E3DED" w14:textId="77777777" w:rsidR="005831E3" w:rsidRDefault="005831E3" w:rsidP="005831E3">
      <w:pPr>
        <w:rPr>
          <w:lang w:val="da-DK"/>
        </w:rPr>
      </w:pPr>
      <w:r>
        <w:rPr>
          <w:lang w:val="da-DK"/>
        </w:rPr>
        <w:t xml:space="preserve">Alle it-systemer har et System-id tilknyttet. Dette er et teknisk ID, som kan anvendes hvis man ønsker at tilgå it-systemet via </w:t>
      </w:r>
      <w:proofErr w:type="spellStart"/>
      <w:r>
        <w:rPr>
          <w:lang w:val="da-DK"/>
        </w:rPr>
        <w:t>API’et</w:t>
      </w:r>
      <w:proofErr w:type="spellEnd"/>
      <w:r>
        <w:rPr>
          <w:lang w:val="da-DK"/>
        </w:rPr>
        <w:t xml:space="preserve"> på OS2rollekatalog. </w:t>
      </w:r>
      <w:proofErr w:type="spellStart"/>
      <w:r>
        <w:rPr>
          <w:lang w:val="da-DK"/>
        </w:rPr>
        <w:t>ID’et</w:t>
      </w:r>
      <w:proofErr w:type="spellEnd"/>
      <w:r>
        <w:rPr>
          <w:lang w:val="da-DK"/>
        </w:rPr>
        <w:t xml:space="preserve"> skal udfyldes ved oprettelse, og må kun indeholde bogstaver og bindestreger.</w:t>
      </w:r>
    </w:p>
    <w:p w14:paraId="111A72DC" w14:textId="77777777" w:rsidR="005831E3" w:rsidRDefault="005831E3" w:rsidP="005831E3">
      <w:pPr>
        <w:rPr>
          <w:lang w:val="da-DK"/>
        </w:rPr>
      </w:pPr>
      <w:r>
        <w:rPr>
          <w:lang w:val="da-DK"/>
        </w:rPr>
        <w:t xml:space="preserve">Der vises nedenfor et skærmbillede af opret/rediger skærmbilledet for en </w:t>
      </w:r>
      <w:proofErr w:type="gramStart"/>
      <w:r>
        <w:rPr>
          <w:lang w:val="da-DK"/>
        </w:rPr>
        <w:t>AD integration</w:t>
      </w:r>
      <w:proofErr w:type="gramEnd"/>
    </w:p>
    <w:p w14:paraId="3EB51985" w14:textId="77777777" w:rsidR="005831E3" w:rsidRDefault="005831E3" w:rsidP="005831E3">
      <w:pPr>
        <w:rPr>
          <w:lang w:val="da-DK"/>
        </w:rPr>
      </w:pPr>
      <w:r w:rsidRPr="0034722D">
        <w:rPr>
          <w:noProof/>
          <w:lang w:val="da-DK"/>
        </w:rPr>
        <w:drawing>
          <wp:inline distT="0" distB="0" distL="0" distR="0" wp14:anchorId="00FACCAC" wp14:editId="308A858D">
            <wp:extent cx="5731510" cy="1638300"/>
            <wp:effectExtent l="19050" t="19050" r="21590" b="19050"/>
            <wp:docPr id="116460911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09119" name=""/>
                    <pic:cNvPicPr/>
                  </pic:nvPicPr>
                  <pic:blipFill>
                    <a:blip r:embed="rId31"/>
                    <a:stretch>
                      <a:fillRect/>
                    </a:stretch>
                  </pic:blipFill>
                  <pic:spPr>
                    <a:xfrm>
                      <a:off x="0" y="0"/>
                      <a:ext cx="5731510" cy="1638300"/>
                    </a:xfrm>
                    <a:prstGeom prst="rect">
                      <a:avLst/>
                    </a:prstGeom>
                    <a:ln>
                      <a:solidFill>
                        <a:schemeClr val="tx1"/>
                      </a:solidFill>
                    </a:ln>
                  </pic:spPr>
                </pic:pic>
              </a:graphicData>
            </a:graphic>
          </wp:inline>
        </w:drawing>
      </w:r>
    </w:p>
    <w:p w14:paraId="44A0D49D" w14:textId="77777777" w:rsidR="005831E3" w:rsidRDefault="005831E3" w:rsidP="005831E3">
      <w:pPr>
        <w:jc w:val="center"/>
        <w:rPr>
          <w:lang w:val="da-DK"/>
        </w:rPr>
      </w:pPr>
      <w:r w:rsidRPr="0060547B">
        <w:rPr>
          <w:noProof/>
          <w:lang w:val="da-DK"/>
        </w:rPr>
        <w:lastRenderedPageBreak/>
        <w:drawing>
          <wp:inline distT="0" distB="0" distL="0" distR="0" wp14:anchorId="4D324C5D" wp14:editId="1DA85E79">
            <wp:extent cx="5731510" cy="5521325"/>
            <wp:effectExtent l="19050" t="19050" r="21590" b="22225"/>
            <wp:docPr id="18950034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03409" name=""/>
                    <pic:cNvPicPr/>
                  </pic:nvPicPr>
                  <pic:blipFill>
                    <a:blip r:embed="rId32"/>
                    <a:stretch>
                      <a:fillRect/>
                    </a:stretch>
                  </pic:blipFill>
                  <pic:spPr>
                    <a:xfrm>
                      <a:off x="0" y="0"/>
                      <a:ext cx="5731510" cy="5521325"/>
                    </a:xfrm>
                    <a:prstGeom prst="rect">
                      <a:avLst/>
                    </a:prstGeom>
                    <a:ln>
                      <a:solidFill>
                        <a:schemeClr val="tx1"/>
                      </a:solidFill>
                    </a:ln>
                  </pic:spPr>
                </pic:pic>
              </a:graphicData>
            </a:graphic>
          </wp:inline>
        </w:drawing>
      </w:r>
    </w:p>
    <w:p w14:paraId="690967F2" w14:textId="77777777" w:rsidR="005831E3" w:rsidRDefault="005831E3" w:rsidP="005831E3">
      <w:pPr>
        <w:rPr>
          <w:lang w:val="da-DK"/>
        </w:rPr>
      </w:pPr>
    </w:p>
    <w:p w14:paraId="28E591BF" w14:textId="77777777" w:rsidR="005831E3" w:rsidRDefault="005831E3" w:rsidP="005831E3">
      <w:pPr>
        <w:rPr>
          <w:lang w:val="da-DK"/>
        </w:rPr>
      </w:pPr>
      <w:r>
        <w:rPr>
          <w:lang w:val="da-DK"/>
        </w:rPr>
        <w:t>Man kan oprette systemroller under det oprettede it-system ved at klikke på knappen ”Tilføj AD gruppe” / ”Tilføj SAML Rolle” / ”Tilføj Rolle” (afhængig af typen af it-system).</w:t>
      </w:r>
    </w:p>
    <w:p w14:paraId="0A151645" w14:textId="77777777" w:rsidR="005831E3" w:rsidRDefault="005831E3" w:rsidP="005831E3">
      <w:pPr>
        <w:rPr>
          <w:lang w:val="da-DK"/>
        </w:rPr>
      </w:pPr>
      <w:r>
        <w:rPr>
          <w:lang w:val="da-DK"/>
        </w:rPr>
        <w:t>Her har man mulighed for at udfylde stamdata om rollen, som vist på skærmbilledet nedenfor</w:t>
      </w:r>
    </w:p>
    <w:p w14:paraId="66040C49" w14:textId="77777777" w:rsidR="005831E3" w:rsidRDefault="005831E3" w:rsidP="005831E3">
      <w:pPr>
        <w:jc w:val="center"/>
        <w:rPr>
          <w:lang w:val="da-DK"/>
        </w:rPr>
      </w:pPr>
      <w:r>
        <w:rPr>
          <w:noProof/>
          <w:lang w:val="da-DK"/>
        </w:rPr>
        <w:lastRenderedPageBreak/>
        <w:drawing>
          <wp:inline distT="0" distB="0" distL="0" distR="0" wp14:anchorId="5F3CF91C" wp14:editId="412D8701">
            <wp:extent cx="3881679" cy="3485376"/>
            <wp:effectExtent l="0" t="0" r="508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g2.png"/>
                    <pic:cNvPicPr/>
                  </pic:nvPicPr>
                  <pic:blipFill>
                    <a:blip r:embed="rId33">
                      <a:extLst>
                        <a:ext uri="{28A0092B-C50C-407E-A947-70E740481C1C}">
                          <a14:useLocalDpi xmlns:a14="http://schemas.microsoft.com/office/drawing/2010/main" val="0"/>
                        </a:ext>
                      </a:extLst>
                    </a:blip>
                    <a:stretch>
                      <a:fillRect/>
                    </a:stretch>
                  </pic:blipFill>
                  <pic:spPr>
                    <a:xfrm>
                      <a:off x="0" y="0"/>
                      <a:ext cx="3895925" cy="3498168"/>
                    </a:xfrm>
                    <a:prstGeom prst="rect">
                      <a:avLst/>
                    </a:prstGeom>
                  </pic:spPr>
                </pic:pic>
              </a:graphicData>
            </a:graphic>
          </wp:inline>
        </w:drawing>
      </w:r>
    </w:p>
    <w:p w14:paraId="445847B4" w14:textId="77777777" w:rsidR="005831E3" w:rsidRDefault="005831E3" w:rsidP="005831E3">
      <w:pPr>
        <w:rPr>
          <w:lang w:val="da-DK"/>
        </w:rPr>
      </w:pPr>
    </w:p>
    <w:p w14:paraId="09C38F8C" w14:textId="77777777" w:rsidR="005831E3" w:rsidRDefault="005831E3" w:rsidP="005831E3">
      <w:pPr>
        <w:rPr>
          <w:lang w:val="da-DK"/>
        </w:rPr>
      </w:pPr>
      <w:r>
        <w:rPr>
          <w:lang w:val="da-DK"/>
        </w:rPr>
        <w:t>På samme måde kan man slette og redigere systemroller under et givent it-system, så opsætningen af it-systemet i OS2rollekatalog matcher virkeligheden i det it-system, man ønsker at administrere fra OS2rollekatalog.</w:t>
      </w:r>
    </w:p>
    <w:p w14:paraId="61B5F329" w14:textId="77777777" w:rsidR="007D297C" w:rsidRDefault="007D297C" w:rsidP="005831E3">
      <w:pPr>
        <w:rPr>
          <w:lang w:val="da-DK"/>
        </w:rPr>
      </w:pPr>
    </w:p>
    <w:p w14:paraId="7D5F3B4D" w14:textId="72019F6A" w:rsidR="007D297C" w:rsidRDefault="007D297C" w:rsidP="007D297C">
      <w:pPr>
        <w:pStyle w:val="Overskrift5"/>
        <w:rPr>
          <w:lang w:val="da-DK"/>
        </w:rPr>
      </w:pPr>
      <w:r>
        <w:rPr>
          <w:lang w:val="da-DK"/>
        </w:rPr>
        <w:t>AD integrationen</w:t>
      </w:r>
    </w:p>
    <w:p w14:paraId="497303AA" w14:textId="77777777" w:rsidR="007D297C" w:rsidRDefault="007D297C" w:rsidP="007D297C">
      <w:pPr>
        <w:rPr>
          <w:lang w:val="da-DK"/>
        </w:rPr>
      </w:pPr>
      <w:r>
        <w:rPr>
          <w:lang w:val="da-DK"/>
        </w:rPr>
        <w:t xml:space="preserve">En </w:t>
      </w:r>
      <w:proofErr w:type="gramStart"/>
      <w:r>
        <w:rPr>
          <w:lang w:val="da-DK"/>
        </w:rPr>
        <w:t>AD integration</w:t>
      </w:r>
      <w:proofErr w:type="gramEnd"/>
      <w:r>
        <w:rPr>
          <w:lang w:val="da-DK"/>
        </w:rPr>
        <w:t xml:space="preserve"> oprettes lige som en SAML integration. Her er der dog én attribut mere man kan sætte på it-systemet.</w:t>
      </w:r>
    </w:p>
    <w:p w14:paraId="5C6072FD" w14:textId="77777777" w:rsidR="007D297C" w:rsidRPr="008D3649" w:rsidRDefault="007D297C">
      <w:pPr>
        <w:pStyle w:val="Listeafsnit"/>
        <w:numPr>
          <w:ilvl w:val="0"/>
          <w:numId w:val="9"/>
        </w:numPr>
        <w:rPr>
          <w:lang w:val="da-DK"/>
        </w:rPr>
      </w:pPr>
      <w:r>
        <w:rPr>
          <w:b/>
          <w:bCs/>
          <w:lang w:val="da-DK"/>
        </w:rPr>
        <w:t xml:space="preserve">Synkronisering </w:t>
      </w:r>
      <w:proofErr w:type="spellStart"/>
      <w:r>
        <w:rPr>
          <w:b/>
          <w:bCs/>
          <w:lang w:val="da-DK"/>
        </w:rPr>
        <w:t>pauset</w:t>
      </w:r>
      <w:proofErr w:type="spellEnd"/>
      <w:r>
        <w:rPr>
          <w:lang w:val="da-DK"/>
        </w:rPr>
        <w:t xml:space="preserve">. Når it-systemet er </w:t>
      </w:r>
      <w:proofErr w:type="spellStart"/>
      <w:r>
        <w:rPr>
          <w:lang w:val="da-DK"/>
        </w:rPr>
        <w:t>pauset</w:t>
      </w:r>
      <w:proofErr w:type="spellEnd"/>
      <w:r>
        <w:rPr>
          <w:lang w:val="da-DK"/>
        </w:rPr>
        <w:t xml:space="preserve">, så foretages ingen synkronisering til AD. Hvis man har et </w:t>
      </w:r>
      <w:proofErr w:type="spellStart"/>
      <w:r>
        <w:rPr>
          <w:lang w:val="da-DK"/>
        </w:rPr>
        <w:t>pauset</w:t>
      </w:r>
      <w:proofErr w:type="spellEnd"/>
      <w:r>
        <w:rPr>
          <w:lang w:val="da-DK"/>
        </w:rPr>
        <w:t xml:space="preserve"> system, hvor pause-markeringen fjernes, foretages en FULD synkronisering mod AD</w:t>
      </w:r>
    </w:p>
    <w:p w14:paraId="7B2832C4" w14:textId="77777777" w:rsidR="007D297C" w:rsidRDefault="007D297C" w:rsidP="007D297C">
      <w:pPr>
        <w:rPr>
          <w:lang w:val="da-DK"/>
        </w:rPr>
      </w:pPr>
      <w:r>
        <w:rPr>
          <w:lang w:val="da-DK"/>
        </w:rPr>
        <w:t xml:space="preserve">Hvis man har oprettet en integration til AD, vil integrationen være </w:t>
      </w:r>
      <w:proofErr w:type="spellStart"/>
      <w:r>
        <w:rPr>
          <w:lang w:val="da-DK"/>
        </w:rPr>
        <w:t>pauset</w:t>
      </w:r>
      <w:proofErr w:type="spellEnd"/>
      <w:r>
        <w:rPr>
          <w:lang w:val="da-DK"/>
        </w:rPr>
        <w:t xml:space="preserve"> som udgangspunkt. Når man er færdig med at opsætte it-systemet, kan man fjerne fluebenet i ”Synkroniseringen </w:t>
      </w:r>
      <w:proofErr w:type="spellStart"/>
      <w:r>
        <w:rPr>
          <w:lang w:val="da-DK"/>
        </w:rPr>
        <w:t>pauset</w:t>
      </w:r>
      <w:proofErr w:type="spellEnd"/>
      <w:r>
        <w:rPr>
          <w:lang w:val="da-DK"/>
        </w:rPr>
        <w:t>” for at aktivere integrationen.</w:t>
      </w:r>
    </w:p>
    <w:p w14:paraId="503087C2" w14:textId="77777777" w:rsidR="007D297C" w:rsidRDefault="007D297C" w:rsidP="007D297C">
      <w:pPr>
        <w:rPr>
          <w:lang w:val="da-DK"/>
        </w:rPr>
      </w:pPr>
      <w:r>
        <w:rPr>
          <w:lang w:val="da-DK"/>
        </w:rPr>
        <w:t xml:space="preserve">Alle it-systemer som er </w:t>
      </w:r>
      <w:proofErr w:type="spellStart"/>
      <w:r>
        <w:rPr>
          <w:lang w:val="da-DK"/>
        </w:rPr>
        <w:t>pauset</w:t>
      </w:r>
      <w:proofErr w:type="spellEnd"/>
      <w:r>
        <w:rPr>
          <w:lang w:val="da-DK"/>
        </w:rPr>
        <w:t>, vil angive dette både på listen over it-systemer, samt på tildelte rettigheder under en brugers stamdata som vist nedenfor</w:t>
      </w:r>
    </w:p>
    <w:p w14:paraId="70D4EF5F" w14:textId="77777777" w:rsidR="007D297C" w:rsidRDefault="007D297C" w:rsidP="007D297C">
      <w:pPr>
        <w:rPr>
          <w:lang w:val="da-DK"/>
        </w:rPr>
      </w:pPr>
      <w:r>
        <w:rPr>
          <w:noProof/>
          <w:lang w:val="da-DK"/>
        </w:rPr>
        <w:drawing>
          <wp:inline distT="0" distB="0" distL="0" distR="0" wp14:anchorId="75BF92F8" wp14:editId="7E6233F0">
            <wp:extent cx="6120130" cy="1750060"/>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1750060"/>
                    </a:xfrm>
                    <a:prstGeom prst="rect">
                      <a:avLst/>
                    </a:prstGeom>
                  </pic:spPr>
                </pic:pic>
              </a:graphicData>
            </a:graphic>
          </wp:inline>
        </w:drawing>
      </w:r>
    </w:p>
    <w:p w14:paraId="33EFFDCF" w14:textId="77777777" w:rsidR="007D297C" w:rsidRDefault="007D297C" w:rsidP="007D297C">
      <w:pPr>
        <w:rPr>
          <w:lang w:val="da-DK"/>
        </w:rPr>
      </w:pPr>
    </w:p>
    <w:p w14:paraId="18E8B010" w14:textId="77777777" w:rsidR="007D297C" w:rsidRDefault="007D297C" w:rsidP="007D297C">
      <w:pPr>
        <w:rPr>
          <w:lang w:val="da-DK"/>
        </w:rPr>
      </w:pPr>
      <w:r>
        <w:rPr>
          <w:noProof/>
          <w:lang w:val="da-DK"/>
        </w:rPr>
        <w:drawing>
          <wp:inline distT="0" distB="0" distL="0" distR="0" wp14:anchorId="3EE6779A" wp14:editId="275B8DF8">
            <wp:extent cx="6120130" cy="298640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2986405"/>
                    </a:xfrm>
                    <a:prstGeom prst="rect">
                      <a:avLst/>
                    </a:prstGeom>
                  </pic:spPr>
                </pic:pic>
              </a:graphicData>
            </a:graphic>
          </wp:inline>
        </w:drawing>
      </w:r>
    </w:p>
    <w:p w14:paraId="31B722B1" w14:textId="77777777" w:rsidR="007D297C" w:rsidRDefault="007D297C" w:rsidP="007D297C">
      <w:pPr>
        <w:rPr>
          <w:lang w:val="da-DK"/>
        </w:rPr>
      </w:pPr>
    </w:p>
    <w:p w14:paraId="59BAA1B6" w14:textId="77777777" w:rsidR="007D297C" w:rsidRDefault="007D297C" w:rsidP="007D297C">
      <w:pPr>
        <w:rPr>
          <w:lang w:val="da-DK"/>
        </w:rPr>
      </w:pPr>
      <w:r>
        <w:rPr>
          <w:lang w:val="da-DK"/>
        </w:rPr>
        <w:t xml:space="preserve">Bemærk at når man redigerer et AD-system, så kan man oprette nye </w:t>
      </w:r>
      <w:proofErr w:type="gramStart"/>
      <w:r>
        <w:rPr>
          <w:lang w:val="da-DK"/>
        </w:rPr>
        <w:t>AD grupper</w:t>
      </w:r>
      <w:proofErr w:type="gramEnd"/>
      <w:r>
        <w:rPr>
          <w:lang w:val="da-DK"/>
        </w:rPr>
        <w:t xml:space="preserve"> direkte fra rollekataloget ved at trykke på knappen Tilføj AD gruppe</w:t>
      </w:r>
    </w:p>
    <w:p w14:paraId="67DAB2E8" w14:textId="77777777" w:rsidR="007D297C" w:rsidRDefault="007D297C" w:rsidP="007D297C">
      <w:pPr>
        <w:rPr>
          <w:lang w:val="da-DK"/>
        </w:rPr>
      </w:pPr>
      <w:r>
        <w:rPr>
          <w:noProof/>
          <w:lang w:val="da-DK"/>
        </w:rPr>
        <w:drawing>
          <wp:inline distT="0" distB="0" distL="0" distR="0" wp14:anchorId="1BDBB3B9" wp14:editId="568A848A">
            <wp:extent cx="1819275" cy="523875"/>
            <wp:effectExtent l="0" t="0" r="9525" b="9525"/>
            <wp:docPr id="1" name="Picture 1"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819275" cy="523875"/>
                    </a:xfrm>
                    <a:prstGeom prst="rect">
                      <a:avLst/>
                    </a:prstGeom>
                  </pic:spPr>
                </pic:pic>
              </a:graphicData>
            </a:graphic>
          </wp:inline>
        </w:drawing>
      </w:r>
    </w:p>
    <w:p w14:paraId="4C0E6EC8" w14:textId="77777777" w:rsidR="007D297C" w:rsidRDefault="007D297C" w:rsidP="007D297C">
      <w:pPr>
        <w:rPr>
          <w:lang w:val="da-DK"/>
        </w:rPr>
      </w:pPr>
      <w:r>
        <w:rPr>
          <w:lang w:val="da-DK"/>
        </w:rPr>
        <w:t>Her kan man vælge mellem både Sikkerhedsgrupper og Distributionsgrupper i den dialog der kommer op</w:t>
      </w:r>
    </w:p>
    <w:p w14:paraId="60BCDC33" w14:textId="77777777" w:rsidR="007D297C" w:rsidRDefault="007D297C" w:rsidP="007D297C">
      <w:pPr>
        <w:rPr>
          <w:lang w:val="da-DK"/>
        </w:rPr>
      </w:pPr>
      <w:r>
        <w:rPr>
          <w:noProof/>
          <w:lang w:val="da-DK"/>
        </w:rPr>
        <w:drawing>
          <wp:inline distT="0" distB="0" distL="0" distR="0" wp14:anchorId="1B0B9526" wp14:editId="2665A5AD">
            <wp:extent cx="6000750" cy="723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7">
                      <a:extLst>
                        <a:ext uri="{28A0092B-C50C-407E-A947-70E740481C1C}">
                          <a14:useLocalDpi xmlns:a14="http://schemas.microsoft.com/office/drawing/2010/main" val="0"/>
                        </a:ext>
                      </a:extLst>
                    </a:blip>
                    <a:stretch>
                      <a:fillRect/>
                    </a:stretch>
                  </pic:blipFill>
                  <pic:spPr>
                    <a:xfrm>
                      <a:off x="0" y="0"/>
                      <a:ext cx="6000750" cy="723900"/>
                    </a:xfrm>
                    <a:prstGeom prst="rect">
                      <a:avLst/>
                    </a:prstGeom>
                  </pic:spPr>
                </pic:pic>
              </a:graphicData>
            </a:graphic>
          </wp:inline>
        </w:drawing>
      </w:r>
    </w:p>
    <w:p w14:paraId="48587FCC" w14:textId="77777777" w:rsidR="007D297C" w:rsidRDefault="007D297C" w:rsidP="007D297C">
      <w:pPr>
        <w:rPr>
          <w:lang w:val="da-DK"/>
        </w:rPr>
      </w:pPr>
      <w:r>
        <w:rPr>
          <w:lang w:val="da-DK"/>
        </w:rPr>
        <w:t xml:space="preserve">AD grupper har ligesom SAML systemroller en styrke, som default er sat til 1. Hvis man ønsker at AD grupper i et it-system skal vægte forskelligt, kan man give AD grupperne forskellig styrke. Når en medarbejders rettigheder beregnes, så vælges kun den/de stærkeste AD grupper inden for samme it-system. Hvis en medarbejder har tildelt tre </w:t>
      </w:r>
      <w:proofErr w:type="gramStart"/>
      <w:r>
        <w:rPr>
          <w:lang w:val="da-DK"/>
        </w:rPr>
        <w:t>AD grupper</w:t>
      </w:r>
      <w:proofErr w:type="gramEnd"/>
      <w:r>
        <w:rPr>
          <w:lang w:val="da-DK"/>
        </w:rPr>
        <w:t xml:space="preserve"> fra samme it-system, med hhv. styrke 2, 4 og 4, er den stærkeste værdi 4, så man har effektivt de to </w:t>
      </w:r>
      <w:proofErr w:type="gramStart"/>
      <w:r>
        <w:rPr>
          <w:lang w:val="da-DK"/>
        </w:rPr>
        <w:t>AD grupper</w:t>
      </w:r>
      <w:proofErr w:type="gramEnd"/>
      <w:r>
        <w:rPr>
          <w:lang w:val="da-DK"/>
        </w:rPr>
        <w:t xml:space="preserve"> med styrke 4. Hvis man ikke ønsker at AD grupper skal vægtes forskelligt, skal man bare lade dem alle sammen have en styrke på 1, da de så alle vil være i effekt.</w:t>
      </w:r>
    </w:p>
    <w:p w14:paraId="062B84D6" w14:textId="77777777" w:rsidR="007D297C" w:rsidRDefault="007D297C" w:rsidP="007D297C">
      <w:pPr>
        <w:rPr>
          <w:lang w:val="da-DK"/>
        </w:rPr>
      </w:pPr>
      <w:r>
        <w:rPr>
          <w:lang w:val="da-DK"/>
        </w:rPr>
        <w:t xml:space="preserve">Bemærk at selve oprettelsen udføres af en lokal agent ved navn </w:t>
      </w:r>
      <w:proofErr w:type="spellStart"/>
      <w:r>
        <w:rPr>
          <w:lang w:val="da-DK"/>
        </w:rPr>
        <w:t>ADSyncService</w:t>
      </w:r>
      <w:proofErr w:type="spellEnd"/>
      <w:r>
        <w:rPr>
          <w:lang w:val="da-DK"/>
        </w:rPr>
        <w:t xml:space="preserve">. Hvis denne agent ikke er installeret, udføres der ikke nogen oprettelse af grupper, uagtet man beder rollekataloget om at udføre denne oprettelse. Se dokumentationen for </w:t>
      </w:r>
      <w:proofErr w:type="spellStart"/>
      <w:r>
        <w:rPr>
          <w:lang w:val="da-DK"/>
        </w:rPr>
        <w:t>ADSyncService</w:t>
      </w:r>
      <w:proofErr w:type="spellEnd"/>
      <w:r>
        <w:rPr>
          <w:lang w:val="da-DK"/>
        </w:rPr>
        <w:t xml:space="preserve"> for yderligere oplysninger om dette.</w:t>
      </w:r>
    </w:p>
    <w:p w14:paraId="4E93C368" w14:textId="77777777" w:rsidR="007D297C" w:rsidRDefault="007D297C" w:rsidP="007D297C">
      <w:pPr>
        <w:rPr>
          <w:lang w:val="da-DK"/>
        </w:rPr>
      </w:pPr>
      <w:proofErr w:type="spellStart"/>
      <w:r>
        <w:rPr>
          <w:lang w:val="da-DK"/>
        </w:rPr>
        <w:t>ADsyncService</w:t>
      </w:r>
      <w:proofErr w:type="spellEnd"/>
      <w:r>
        <w:rPr>
          <w:lang w:val="da-DK"/>
        </w:rPr>
        <w:t xml:space="preserve"> kan tilgås fra OS2rollekatalog brugergrænseflade under Administration</w:t>
      </w:r>
    </w:p>
    <w:p w14:paraId="15BC596E" w14:textId="77777777" w:rsidR="007D297C" w:rsidRDefault="007D297C" w:rsidP="007D297C">
      <w:pPr>
        <w:rPr>
          <w:lang w:val="da-DK"/>
        </w:rPr>
      </w:pPr>
      <w:r w:rsidRPr="00521424">
        <w:rPr>
          <w:noProof/>
          <w:lang w:val="da-DK"/>
        </w:rPr>
        <w:lastRenderedPageBreak/>
        <w:drawing>
          <wp:inline distT="0" distB="0" distL="0" distR="0" wp14:anchorId="2491B3A4" wp14:editId="04A57399">
            <wp:extent cx="5731510" cy="2777490"/>
            <wp:effectExtent l="0" t="0" r="2540" b="3810"/>
            <wp:docPr id="7965658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65845" name=""/>
                    <pic:cNvPicPr/>
                  </pic:nvPicPr>
                  <pic:blipFill>
                    <a:blip r:embed="rId38"/>
                    <a:stretch>
                      <a:fillRect/>
                    </a:stretch>
                  </pic:blipFill>
                  <pic:spPr>
                    <a:xfrm>
                      <a:off x="0" y="0"/>
                      <a:ext cx="5731510" cy="2777490"/>
                    </a:xfrm>
                    <a:prstGeom prst="rect">
                      <a:avLst/>
                    </a:prstGeom>
                  </pic:spPr>
                </pic:pic>
              </a:graphicData>
            </a:graphic>
          </wp:inline>
        </w:drawing>
      </w:r>
    </w:p>
    <w:p w14:paraId="182B2810" w14:textId="77777777" w:rsidR="007D297C" w:rsidRDefault="007D297C" w:rsidP="005831E3">
      <w:pPr>
        <w:rPr>
          <w:lang w:val="da-DK"/>
        </w:rPr>
      </w:pPr>
    </w:p>
    <w:p w14:paraId="2E66A874" w14:textId="595DA0A9" w:rsidR="005831E3" w:rsidRDefault="005831E3" w:rsidP="001F79D3">
      <w:pPr>
        <w:pStyle w:val="Overskrift5"/>
        <w:rPr>
          <w:lang w:val="da-DK"/>
        </w:rPr>
      </w:pPr>
      <w:r>
        <w:rPr>
          <w:lang w:val="da-DK"/>
        </w:rPr>
        <w:t>SAML integration</w:t>
      </w:r>
    </w:p>
    <w:p w14:paraId="335945A1" w14:textId="77777777" w:rsidR="005831E3" w:rsidRDefault="005831E3" w:rsidP="005831E3">
      <w:pPr>
        <w:rPr>
          <w:lang w:val="da-DK"/>
        </w:rPr>
      </w:pPr>
      <w:r>
        <w:rPr>
          <w:lang w:val="da-DK"/>
        </w:rPr>
        <w:t xml:space="preserve">Når man opretter en SAML integration, skal it-systemet have henholdsvis et navn og et system-id. Navnet anvendes alene til præsentationsformål, og her har man frit valg. System </w:t>
      </w:r>
      <w:proofErr w:type="spellStart"/>
      <w:r>
        <w:rPr>
          <w:lang w:val="da-DK"/>
        </w:rPr>
        <w:t>ID’et</w:t>
      </w:r>
      <w:proofErr w:type="spellEnd"/>
      <w:r>
        <w:rPr>
          <w:lang w:val="da-DK"/>
        </w:rPr>
        <w:t xml:space="preserve"> anvendes i tekniske integrationer, så undlad at anvende specialtegn eller mellemrum.</w:t>
      </w:r>
    </w:p>
    <w:p w14:paraId="02D10304" w14:textId="77777777" w:rsidR="005831E3" w:rsidRDefault="005831E3" w:rsidP="005831E3">
      <w:pPr>
        <w:jc w:val="center"/>
        <w:rPr>
          <w:lang w:val="da-DK"/>
        </w:rPr>
      </w:pPr>
      <w:r>
        <w:rPr>
          <w:noProof/>
          <w:lang w:val="da-DK"/>
        </w:rPr>
        <w:drawing>
          <wp:inline distT="0" distB="0" distL="0" distR="0" wp14:anchorId="0AA1176B" wp14:editId="610C267B">
            <wp:extent cx="5332951" cy="2010231"/>
            <wp:effectExtent l="0" t="0" r="1270" b="9525"/>
            <wp:docPr id="17" name="Picture 17" descr="Char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5339709" cy="2012779"/>
                    </a:xfrm>
                    <a:prstGeom prst="rect">
                      <a:avLst/>
                    </a:prstGeom>
                  </pic:spPr>
                </pic:pic>
              </a:graphicData>
            </a:graphic>
          </wp:inline>
        </w:drawing>
      </w:r>
    </w:p>
    <w:p w14:paraId="276D558B" w14:textId="77777777" w:rsidR="005831E3" w:rsidRDefault="005831E3" w:rsidP="005831E3">
      <w:pPr>
        <w:rPr>
          <w:lang w:val="da-DK"/>
        </w:rPr>
      </w:pPr>
      <w:r>
        <w:rPr>
          <w:lang w:val="da-DK"/>
        </w:rPr>
        <w:t>Når it-systemet er oprettet, kan man opsætte en række parametre på it-systemet, disse er</w:t>
      </w:r>
    </w:p>
    <w:p w14:paraId="28778BF8" w14:textId="77777777" w:rsidR="005831E3" w:rsidRPr="00295F94" w:rsidRDefault="005831E3">
      <w:pPr>
        <w:pStyle w:val="Listeafsnit"/>
        <w:numPr>
          <w:ilvl w:val="0"/>
          <w:numId w:val="9"/>
        </w:numPr>
        <w:rPr>
          <w:b/>
          <w:bCs/>
          <w:lang w:val="da-DK"/>
        </w:rPr>
      </w:pPr>
      <w:r w:rsidRPr="00295F94">
        <w:rPr>
          <w:b/>
          <w:bCs/>
          <w:lang w:val="da-DK"/>
        </w:rPr>
        <w:t>Kontakt e-mail (udfører)</w:t>
      </w:r>
      <w:r>
        <w:rPr>
          <w:b/>
          <w:bCs/>
          <w:lang w:val="da-DK"/>
        </w:rPr>
        <w:t xml:space="preserve"> </w:t>
      </w:r>
      <w:r w:rsidRPr="005727FA">
        <w:rPr>
          <w:lang w:val="da-DK"/>
        </w:rPr>
        <w:t xml:space="preserve">Hvis man udfylder denne med en gyldig </w:t>
      </w:r>
      <w:proofErr w:type="spellStart"/>
      <w:r w:rsidRPr="005727FA">
        <w:rPr>
          <w:lang w:val="da-DK"/>
        </w:rPr>
        <w:t>email</w:t>
      </w:r>
      <w:proofErr w:type="spellEnd"/>
      <w:r w:rsidRPr="005727FA">
        <w:rPr>
          <w:lang w:val="da-DK"/>
        </w:rPr>
        <w:t xml:space="preserve"> adresse, så sendes der mail om rettighedsændringer</w:t>
      </w:r>
      <w:r w:rsidRPr="009B72B6">
        <w:rPr>
          <w:lang w:val="da-DK"/>
        </w:rPr>
        <w:t xml:space="preserve">. Denne </w:t>
      </w:r>
      <w:r>
        <w:rPr>
          <w:lang w:val="da-DK"/>
        </w:rPr>
        <w:t>anvendes til de mails, hvor modtageren skal foretage en manuel handling i det pågældende it-system</w:t>
      </w:r>
    </w:p>
    <w:p w14:paraId="0D4164BD" w14:textId="77777777" w:rsidR="005831E3" w:rsidRPr="005727FA" w:rsidRDefault="005831E3">
      <w:pPr>
        <w:pStyle w:val="Listeafsnit"/>
        <w:numPr>
          <w:ilvl w:val="0"/>
          <w:numId w:val="9"/>
        </w:numPr>
        <w:rPr>
          <w:b/>
          <w:bCs/>
          <w:lang w:val="da-DK"/>
        </w:rPr>
      </w:pPr>
      <w:r w:rsidRPr="005727FA">
        <w:rPr>
          <w:b/>
          <w:bCs/>
          <w:lang w:val="da-DK"/>
        </w:rPr>
        <w:t xml:space="preserve">Kontakt e-mail (advis) </w:t>
      </w:r>
      <w:r w:rsidRPr="00381074">
        <w:rPr>
          <w:lang w:val="da-DK"/>
        </w:rPr>
        <w:t>Samme som ovenfor m</w:t>
      </w:r>
      <w:r>
        <w:rPr>
          <w:lang w:val="da-DK"/>
        </w:rPr>
        <w:t>en anvendes til at give besked om rolletildelinger, uden at der nødvendigvis skal foretages en handling - fx til orientering af en systemejer.</w:t>
      </w:r>
    </w:p>
    <w:p w14:paraId="20C2709E" w14:textId="77777777" w:rsidR="005831E3" w:rsidRDefault="005831E3">
      <w:pPr>
        <w:pStyle w:val="Listeafsnit"/>
        <w:numPr>
          <w:ilvl w:val="0"/>
          <w:numId w:val="9"/>
        </w:numPr>
        <w:rPr>
          <w:lang w:val="da-DK"/>
        </w:rPr>
      </w:pPr>
      <w:proofErr w:type="spellStart"/>
      <w:r>
        <w:rPr>
          <w:b/>
          <w:bCs/>
          <w:lang w:val="da-DK"/>
        </w:rPr>
        <w:t>Notifikationsemail</w:t>
      </w:r>
      <w:proofErr w:type="spellEnd"/>
      <w:r>
        <w:rPr>
          <w:lang w:val="da-DK"/>
        </w:rPr>
        <w:t xml:space="preserve"> Hvis man udfylder denne med en gyldig </w:t>
      </w:r>
      <w:proofErr w:type="spellStart"/>
      <w:r>
        <w:rPr>
          <w:lang w:val="da-DK"/>
        </w:rPr>
        <w:t>email</w:t>
      </w:r>
      <w:proofErr w:type="spellEnd"/>
      <w:r>
        <w:rPr>
          <w:lang w:val="da-DK"/>
        </w:rPr>
        <w:t xml:space="preserve"> adresse, så sendes der </w:t>
      </w:r>
      <w:proofErr w:type="spellStart"/>
      <w:r>
        <w:rPr>
          <w:lang w:val="da-DK"/>
        </w:rPr>
        <w:t>emails</w:t>
      </w:r>
      <w:proofErr w:type="spellEnd"/>
      <w:r>
        <w:rPr>
          <w:lang w:val="da-DK"/>
        </w:rPr>
        <w:t xml:space="preserve"> om </w:t>
      </w:r>
      <w:proofErr w:type="spellStart"/>
      <w:r>
        <w:rPr>
          <w:lang w:val="da-DK"/>
        </w:rPr>
        <w:t>evt</w:t>
      </w:r>
      <w:proofErr w:type="spellEnd"/>
      <w:r>
        <w:rPr>
          <w:lang w:val="da-DK"/>
        </w:rPr>
        <w:t xml:space="preserve"> ændringer til it-systemet (fx nye roller) til denne </w:t>
      </w:r>
      <w:proofErr w:type="spellStart"/>
      <w:r>
        <w:rPr>
          <w:lang w:val="da-DK"/>
        </w:rPr>
        <w:t>email</w:t>
      </w:r>
      <w:proofErr w:type="spellEnd"/>
      <w:r>
        <w:rPr>
          <w:lang w:val="da-DK"/>
        </w:rPr>
        <w:t xml:space="preserve"> adresse.</w:t>
      </w:r>
    </w:p>
    <w:p w14:paraId="5E671B96" w14:textId="77777777" w:rsidR="005831E3" w:rsidRPr="00EB2AAC" w:rsidRDefault="005831E3">
      <w:pPr>
        <w:pStyle w:val="Listeafsnit"/>
        <w:numPr>
          <w:ilvl w:val="0"/>
          <w:numId w:val="9"/>
        </w:numPr>
        <w:rPr>
          <w:lang w:val="da-DK"/>
        </w:rPr>
      </w:pPr>
      <w:r>
        <w:rPr>
          <w:b/>
          <w:bCs/>
          <w:lang w:val="da-DK"/>
        </w:rPr>
        <w:t xml:space="preserve">Systemansvarlig </w:t>
      </w:r>
      <w:r w:rsidRPr="00547736">
        <w:rPr>
          <w:lang w:val="da-DK"/>
        </w:rPr>
        <w:t>I dette felt kan der vælges systemansvarlig, som blandt andet kan anvendes i Attestering og Anmod/Godkend</w:t>
      </w:r>
      <w:r>
        <w:rPr>
          <w:lang w:val="da-DK"/>
        </w:rPr>
        <w:t xml:space="preserve">. Informationerne kan også hentes fra Kitos. Se </w:t>
      </w:r>
      <w:proofErr w:type="gramStart"/>
      <w:r>
        <w:rPr>
          <w:lang w:val="da-DK"/>
        </w:rPr>
        <w:t>endvidere</w:t>
      </w:r>
      <w:proofErr w:type="gramEnd"/>
      <w:r>
        <w:rPr>
          <w:lang w:val="da-DK"/>
        </w:rPr>
        <w:t xml:space="preserve"> afsnit 4.9.4</w:t>
      </w:r>
    </w:p>
    <w:p w14:paraId="349A408E" w14:textId="77777777" w:rsidR="005831E3" w:rsidRDefault="005831E3">
      <w:pPr>
        <w:pStyle w:val="Listeafsnit"/>
        <w:numPr>
          <w:ilvl w:val="0"/>
          <w:numId w:val="9"/>
        </w:numPr>
        <w:rPr>
          <w:lang w:val="da-DK"/>
        </w:rPr>
      </w:pPr>
      <w:r>
        <w:rPr>
          <w:b/>
          <w:bCs/>
          <w:lang w:val="da-DK"/>
        </w:rPr>
        <w:lastRenderedPageBreak/>
        <w:t xml:space="preserve">Systemejer </w:t>
      </w:r>
      <w:r w:rsidRPr="00547736">
        <w:rPr>
          <w:lang w:val="da-DK"/>
        </w:rPr>
        <w:t>I dette felt kan der vælges system</w:t>
      </w:r>
      <w:r>
        <w:rPr>
          <w:lang w:val="da-DK"/>
        </w:rPr>
        <w:t xml:space="preserve">ejer. Informationerne kan også hentes fra Kitos. Se </w:t>
      </w:r>
      <w:proofErr w:type="gramStart"/>
      <w:r>
        <w:rPr>
          <w:lang w:val="da-DK"/>
        </w:rPr>
        <w:t>endvidere</w:t>
      </w:r>
      <w:proofErr w:type="gramEnd"/>
      <w:r>
        <w:rPr>
          <w:lang w:val="da-DK"/>
        </w:rPr>
        <w:t xml:space="preserve"> afsnit 4.9.5</w:t>
      </w:r>
    </w:p>
    <w:p w14:paraId="1CAB531E" w14:textId="77777777" w:rsidR="005831E3" w:rsidRDefault="005831E3">
      <w:pPr>
        <w:pStyle w:val="Listeafsnit"/>
        <w:numPr>
          <w:ilvl w:val="0"/>
          <w:numId w:val="9"/>
        </w:numPr>
        <w:rPr>
          <w:lang w:val="da-DK"/>
        </w:rPr>
      </w:pPr>
      <w:r>
        <w:rPr>
          <w:b/>
          <w:bCs/>
          <w:lang w:val="da-DK"/>
        </w:rPr>
        <w:t>Noter</w:t>
      </w:r>
      <w:r>
        <w:rPr>
          <w:lang w:val="da-DK"/>
        </w:rPr>
        <w:t xml:space="preserve"> Her kan man skrive noter til it-systemet. De anvendes alene til visning i dette skærmbillede.</w:t>
      </w:r>
    </w:p>
    <w:p w14:paraId="73A05CF8" w14:textId="77777777" w:rsidR="005831E3" w:rsidRDefault="005831E3">
      <w:pPr>
        <w:pStyle w:val="Listeafsnit"/>
        <w:numPr>
          <w:ilvl w:val="0"/>
          <w:numId w:val="9"/>
        </w:numPr>
        <w:rPr>
          <w:lang w:val="da-DK"/>
        </w:rPr>
      </w:pPr>
      <w:r>
        <w:rPr>
          <w:b/>
          <w:bCs/>
          <w:lang w:val="da-DK"/>
        </w:rPr>
        <w:t xml:space="preserve">Fritaget fra attestation </w:t>
      </w:r>
      <w:r w:rsidRPr="005B4330">
        <w:rPr>
          <w:lang w:val="da-DK"/>
        </w:rPr>
        <w:t>Hvis der sættes flueben i denne boks, så er IT-systemet fritaget fra attestation</w:t>
      </w:r>
      <w:r>
        <w:rPr>
          <w:lang w:val="da-DK"/>
        </w:rPr>
        <w:t xml:space="preserve">. Se </w:t>
      </w:r>
      <w:proofErr w:type="gramStart"/>
      <w:r>
        <w:rPr>
          <w:lang w:val="da-DK"/>
        </w:rPr>
        <w:t>endvidere</w:t>
      </w:r>
      <w:proofErr w:type="gramEnd"/>
      <w:r>
        <w:rPr>
          <w:lang w:val="da-DK"/>
        </w:rPr>
        <w:t xml:space="preserve"> afsnit 10</w:t>
      </w:r>
    </w:p>
    <w:p w14:paraId="6A1B8356" w14:textId="77777777" w:rsidR="005831E3" w:rsidRDefault="005831E3">
      <w:pPr>
        <w:pStyle w:val="Listeafsnit"/>
        <w:numPr>
          <w:ilvl w:val="0"/>
          <w:numId w:val="9"/>
        </w:numPr>
        <w:rPr>
          <w:lang w:val="da-DK"/>
        </w:rPr>
      </w:pPr>
      <w:r>
        <w:rPr>
          <w:b/>
          <w:bCs/>
          <w:lang w:val="da-DK"/>
        </w:rPr>
        <w:t>Skjult</w:t>
      </w:r>
      <w:r>
        <w:rPr>
          <w:lang w:val="da-DK"/>
        </w:rPr>
        <w:t xml:space="preserve"> Hvis der er sat flueben i dette felt, så kan man ikke vælge it-systemet i brugergrænsefladens andre skærmbilleder. Dette kan bruges til at ”slette” et it-system uden faktisk at slette det.</w:t>
      </w:r>
    </w:p>
    <w:p w14:paraId="3C8A7427" w14:textId="77777777" w:rsidR="005831E3" w:rsidRDefault="005831E3">
      <w:pPr>
        <w:pStyle w:val="Listeafsnit"/>
        <w:numPr>
          <w:ilvl w:val="0"/>
          <w:numId w:val="9"/>
        </w:numPr>
        <w:rPr>
          <w:lang w:val="da-DK"/>
        </w:rPr>
      </w:pPr>
      <w:r>
        <w:rPr>
          <w:b/>
          <w:bCs/>
          <w:lang w:val="da-DK"/>
        </w:rPr>
        <w:t>Tillad API vedligehold</w:t>
      </w:r>
      <w:r>
        <w:rPr>
          <w:lang w:val="da-DK"/>
        </w:rPr>
        <w:t xml:space="preserve">. Hvis man ønsker at anvende </w:t>
      </w:r>
      <w:proofErr w:type="spellStart"/>
      <w:r>
        <w:rPr>
          <w:lang w:val="da-DK"/>
        </w:rPr>
        <w:t>API’erne</w:t>
      </w:r>
      <w:proofErr w:type="spellEnd"/>
      <w:r>
        <w:rPr>
          <w:lang w:val="da-DK"/>
        </w:rPr>
        <w:t xml:space="preserve"> til at administrere dette it-system, så skal der være flueben her. Det anvendes fx til nogle af AD integrationerne.</w:t>
      </w:r>
    </w:p>
    <w:p w14:paraId="2696C3F3" w14:textId="77777777" w:rsidR="005831E3" w:rsidRPr="00412205" w:rsidRDefault="005831E3">
      <w:pPr>
        <w:pStyle w:val="Listeafsnit"/>
        <w:numPr>
          <w:ilvl w:val="0"/>
          <w:numId w:val="9"/>
        </w:numPr>
        <w:rPr>
          <w:lang w:val="da-DK"/>
        </w:rPr>
      </w:pPr>
      <w:r>
        <w:rPr>
          <w:b/>
          <w:bCs/>
          <w:lang w:val="da-DK"/>
        </w:rPr>
        <w:t>Abonnér på it-system</w:t>
      </w:r>
      <w:r>
        <w:rPr>
          <w:lang w:val="da-DK"/>
        </w:rPr>
        <w:t>. Der er enkelte it-systemer, hvor der centralt vedligeholdes en liste af roller for disse. Her kan man sætte flueben og så vælge blandet de it-systemer der er vedligeholdt centralt. Hvis man slår denne funktion til, kan man ikke selv oprette roller på it-systemet.</w:t>
      </w:r>
    </w:p>
    <w:p w14:paraId="00E81B92" w14:textId="77777777" w:rsidR="005831E3" w:rsidRPr="00257D28" w:rsidRDefault="005831E3">
      <w:pPr>
        <w:pStyle w:val="Listeafsnit"/>
        <w:numPr>
          <w:ilvl w:val="0"/>
          <w:numId w:val="9"/>
        </w:numPr>
        <w:rPr>
          <w:lang w:val="da-DK"/>
        </w:rPr>
      </w:pPr>
      <w:r>
        <w:rPr>
          <w:b/>
          <w:bCs/>
          <w:lang w:val="da-DK"/>
        </w:rPr>
        <w:t xml:space="preserve">Hvem kan anmode om rettigheder? </w:t>
      </w:r>
      <w:r w:rsidRPr="008A5B9F">
        <w:rPr>
          <w:lang w:val="da-DK"/>
        </w:rPr>
        <w:t>Her kan man vælge, hvem der skal kunne anmode om rettigheder til systemet fx nedarvet fra de generelle indstillinger eller specifikt valgte roller.</w:t>
      </w:r>
      <w:r>
        <w:rPr>
          <w:b/>
          <w:bCs/>
          <w:lang w:val="da-DK"/>
        </w:rPr>
        <w:t xml:space="preserve"> </w:t>
      </w:r>
      <w:r w:rsidRPr="004D4D35">
        <w:rPr>
          <w:lang w:val="da-DK"/>
        </w:rPr>
        <w:t xml:space="preserve">Se </w:t>
      </w:r>
      <w:proofErr w:type="gramStart"/>
      <w:r w:rsidRPr="004D4D35">
        <w:rPr>
          <w:lang w:val="da-DK"/>
        </w:rPr>
        <w:t>endvidere</w:t>
      </w:r>
      <w:proofErr w:type="gramEnd"/>
      <w:r w:rsidRPr="004D4D35">
        <w:rPr>
          <w:lang w:val="da-DK"/>
        </w:rPr>
        <w:t xml:space="preserve"> afsnit 11</w:t>
      </w:r>
    </w:p>
    <w:p w14:paraId="63765ECB" w14:textId="77777777" w:rsidR="005831E3" w:rsidRDefault="005831E3">
      <w:pPr>
        <w:pStyle w:val="Listeafsnit"/>
        <w:numPr>
          <w:ilvl w:val="0"/>
          <w:numId w:val="9"/>
        </w:numPr>
        <w:rPr>
          <w:lang w:val="da-DK"/>
        </w:rPr>
      </w:pPr>
      <w:r>
        <w:rPr>
          <w:b/>
          <w:bCs/>
          <w:lang w:val="da-DK"/>
        </w:rPr>
        <w:t>Hvem kan godkende rettigheder?</w:t>
      </w:r>
      <w:r w:rsidRPr="00DF038D">
        <w:rPr>
          <w:lang w:val="da-DK"/>
        </w:rPr>
        <w:t xml:space="preserve"> Her kan man vælge, hvem der skal kunne godkende anmodninger om rettigheder til systemet.</w:t>
      </w:r>
      <w:r>
        <w:rPr>
          <w:b/>
          <w:bCs/>
          <w:lang w:val="da-DK"/>
        </w:rPr>
        <w:t xml:space="preserve"> </w:t>
      </w:r>
      <w:r w:rsidRPr="008A5B9F">
        <w:rPr>
          <w:lang w:val="da-DK"/>
        </w:rPr>
        <w:t>fx nedarvet fra de generelle indstillinger eller specifikt valgte roller.</w:t>
      </w:r>
      <w:r>
        <w:rPr>
          <w:lang w:val="da-DK"/>
        </w:rPr>
        <w:t xml:space="preserve"> </w:t>
      </w:r>
      <w:r w:rsidRPr="004D4D35">
        <w:rPr>
          <w:lang w:val="da-DK"/>
        </w:rPr>
        <w:t xml:space="preserve">Se </w:t>
      </w:r>
      <w:proofErr w:type="gramStart"/>
      <w:r w:rsidRPr="004D4D35">
        <w:rPr>
          <w:lang w:val="da-DK"/>
        </w:rPr>
        <w:t>endvidere</w:t>
      </w:r>
      <w:proofErr w:type="gramEnd"/>
      <w:r w:rsidRPr="004D4D35">
        <w:rPr>
          <w:lang w:val="da-DK"/>
        </w:rPr>
        <w:t xml:space="preserve"> afsnit 11</w:t>
      </w:r>
    </w:p>
    <w:p w14:paraId="4F1F78C6" w14:textId="77777777" w:rsidR="005831E3" w:rsidRDefault="005831E3" w:rsidP="005831E3">
      <w:pPr>
        <w:rPr>
          <w:lang w:val="da-DK"/>
        </w:rPr>
      </w:pPr>
      <w:r>
        <w:rPr>
          <w:lang w:val="da-DK"/>
        </w:rPr>
        <w:t>Endeligt kan man opsætte roller. Her vil man typisk have fået en liste af roller som it-systemet understøtter af ens leverandør. Disse kan tilføjes ved at anvende knappen ”Tilføj SAML rolle”. Igen er der et navn som kun anvendes til præsentationsformål, og et Teknisk ID, som er det ID som leverandøren ønsker at rollen skal have. Rollen har også en styrke, som default er sat til 1. Hvis man ønsker at roller i et it-system skal vægte forskelligt, kan man give rollerne forskellig styrke. Når en medarbejders rettigheder beregnes, så vælges kun den/de stærkeste systemroller inden for samme it-system. Hvis en medarbejder har tildelt tre roller fra samme it-system, med hhv. styrke 2, 4 og 4, er den stærkeste værdi 4, så man har effektivt de to systemroller med styrke 4. Hvis man ikke ønsker at roller skal vægtes forskelligt, skal man bare lade dem alle sammen have en styrke på 1, da de så alle vil være i effekt.</w:t>
      </w:r>
    </w:p>
    <w:p w14:paraId="7C97771E" w14:textId="77777777" w:rsidR="005831E3" w:rsidRDefault="005831E3" w:rsidP="005831E3">
      <w:pPr>
        <w:rPr>
          <w:lang w:val="da-DK"/>
        </w:rPr>
      </w:pPr>
    </w:p>
    <w:p w14:paraId="59C1B288" w14:textId="703D56FC" w:rsidR="005831E3" w:rsidRDefault="005831E3" w:rsidP="003759E0">
      <w:pPr>
        <w:pStyle w:val="Overskrift5"/>
        <w:rPr>
          <w:lang w:val="da-DK"/>
        </w:rPr>
      </w:pPr>
      <w:r>
        <w:rPr>
          <w:lang w:val="da-DK"/>
        </w:rPr>
        <w:t>Simpel integration</w:t>
      </w:r>
    </w:p>
    <w:p w14:paraId="76EAF653" w14:textId="77777777" w:rsidR="005831E3" w:rsidRDefault="005831E3" w:rsidP="005831E3">
      <w:pPr>
        <w:rPr>
          <w:lang w:val="da-DK"/>
        </w:rPr>
      </w:pPr>
      <w:r>
        <w:rPr>
          <w:lang w:val="da-DK"/>
        </w:rPr>
        <w:t>En simpel integration anvendes til it-systemer hvor Rollekataloget ikke selv står for at sikre at rettigheder synkroniseres til it-systemet.</w:t>
      </w:r>
    </w:p>
    <w:p w14:paraId="2EF8D613" w14:textId="77777777" w:rsidR="005831E3" w:rsidRDefault="005831E3" w:rsidP="005831E3">
      <w:pPr>
        <w:rPr>
          <w:lang w:val="da-DK"/>
        </w:rPr>
      </w:pPr>
      <w:r>
        <w:rPr>
          <w:lang w:val="da-DK"/>
        </w:rPr>
        <w:t xml:space="preserve">En simpel integration fungerer ved at der sendes </w:t>
      </w:r>
      <w:proofErr w:type="spellStart"/>
      <w:r>
        <w:rPr>
          <w:lang w:val="da-DK"/>
        </w:rPr>
        <w:t>emails</w:t>
      </w:r>
      <w:proofErr w:type="spellEnd"/>
      <w:r>
        <w:rPr>
          <w:lang w:val="da-DK"/>
        </w:rPr>
        <w:t xml:space="preserve"> omkring rettighedsændringer til en opsat </w:t>
      </w:r>
      <w:proofErr w:type="spellStart"/>
      <w:r>
        <w:rPr>
          <w:lang w:val="da-DK"/>
        </w:rPr>
        <w:t>email</w:t>
      </w:r>
      <w:proofErr w:type="spellEnd"/>
      <w:r>
        <w:rPr>
          <w:lang w:val="da-DK"/>
        </w:rPr>
        <w:t xml:space="preserve"> postkasse, og et menneske i den anden ende, så udfører de faktiske rettighedsændringer i det berørte it-system.</w:t>
      </w:r>
    </w:p>
    <w:p w14:paraId="1B395D90" w14:textId="77777777" w:rsidR="005831E3" w:rsidRDefault="005831E3" w:rsidP="005831E3">
      <w:pPr>
        <w:rPr>
          <w:lang w:val="da-DK"/>
        </w:rPr>
      </w:pPr>
      <w:r>
        <w:rPr>
          <w:lang w:val="da-DK"/>
        </w:rPr>
        <w:t>Lige som for AD og SAML, opretter man rollerne via brugergrænsefladen, hvor et tekniske ID og et præsentationsnavn anvendes.</w:t>
      </w:r>
    </w:p>
    <w:p w14:paraId="02C71BCF" w14:textId="77777777" w:rsidR="005831E3" w:rsidRDefault="005831E3" w:rsidP="005831E3">
      <w:pPr>
        <w:jc w:val="center"/>
        <w:rPr>
          <w:lang w:val="da-DK"/>
        </w:rPr>
      </w:pPr>
      <w:r>
        <w:rPr>
          <w:noProof/>
          <w:lang w:val="da-DK"/>
        </w:rPr>
        <w:lastRenderedPageBreak/>
        <w:drawing>
          <wp:inline distT="0" distB="0" distL="0" distR="0" wp14:anchorId="2336E84E" wp14:editId="0C7AB974">
            <wp:extent cx="4044840" cy="3613413"/>
            <wp:effectExtent l="0" t="0" r="0" b="6350"/>
            <wp:docPr id="22" name="Picture 22"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050463" cy="3618436"/>
                    </a:xfrm>
                    <a:prstGeom prst="rect">
                      <a:avLst/>
                    </a:prstGeom>
                  </pic:spPr>
                </pic:pic>
              </a:graphicData>
            </a:graphic>
          </wp:inline>
        </w:drawing>
      </w:r>
    </w:p>
    <w:p w14:paraId="2B82740C" w14:textId="77777777" w:rsidR="005831E3" w:rsidRDefault="005831E3" w:rsidP="005831E3">
      <w:pPr>
        <w:rPr>
          <w:lang w:val="da-DK"/>
        </w:rPr>
      </w:pPr>
      <w:r>
        <w:rPr>
          <w:lang w:val="da-DK"/>
        </w:rPr>
        <w:t xml:space="preserve">Mail til </w:t>
      </w:r>
      <w:r w:rsidRPr="00D30053">
        <w:rPr>
          <w:lang w:val="da-DK"/>
        </w:rPr>
        <w:t>Kontakt e-mail (udfører)</w:t>
      </w:r>
      <w:r>
        <w:rPr>
          <w:lang w:val="da-DK"/>
        </w:rPr>
        <w:t xml:space="preserve"> og evt. Kontakt e-mail (advis) bliver sendt hvert 10 min.</w:t>
      </w:r>
    </w:p>
    <w:p w14:paraId="46AAAB68" w14:textId="77777777" w:rsidR="005831E3" w:rsidRDefault="005831E3" w:rsidP="005831E3">
      <w:pPr>
        <w:rPr>
          <w:lang w:val="da-DK"/>
        </w:rPr>
      </w:pPr>
      <w:r>
        <w:rPr>
          <w:lang w:val="da-DK"/>
        </w:rPr>
        <w:t>Modtageren er så ansvarlig for at udføre de faktiske ændringer i det berørte system.</w:t>
      </w:r>
    </w:p>
    <w:p w14:paraId="1C7E845C" w14:textId="77777777" w:rsidR="005831E3" w:rsidRDefault="005831E3" w:rsidP="005831E3">
      <w:pPr>
        <w:rPr>
          <w:lang w:val="da-DK"/>
        </w:rPr>
      </w:pPr>
    </w:p>
    <w:p w14:paraId="3CA86D27" w14:textId="049D6537" w:rsidR="005831E3" w:rsidRDefault="005831E3" w:rsidP="008C7088">
      <w:pPr>
        <w:pStyle w:val="Overskrift5"/>
        <w:rPr>
          <w:lang w:val="da-DK"/>
        </w:rPr>
      </w:pPr>
      <w:r>
        <w:rPr>
          <w:lang w:val="da-DK"/>
        </w:rPr>
        <w:t>Systemansvarlig</w:t>
      </w:r>
    </w:p>
    <w:p w14:paraId="24703FB2" w14:textId="77777777" w:rsidR="005831E3" w:rsidRDefault="005831E3" w:rsidP="005831E3">
      <w:pPr>
        <w:rPr>
          <w:lang w:val="da-DK"/>
        </w:rPr>
      </w:pPr>
      <w:r>
        <w:rPr>
          <w:lang w:val="da-DK"/>
        </w:rPr>
        <w:t>Man kan sætte en systemansvarlig for it-systemet, den systemansvarlige vil være den der skal attestere for opbygningen af it-systemets jobfunktionsroller, og evt. tildelinger, hvis dette er tilvalgt.</w:t>
      </w:r>
    </w:p>
    <w:p w14:paraId="014850EE" w14:textId="77777777" w:rsidR="005831E3" w:rsidRPr="00D0050F" w:rsidRDefault="005831E3" w:rsidP="005831E3">
      <w:pPr>
        <w:rPr>
          <w:lang w:val="da-DK"/>
        </w:rPr>
      </w:pPr>
      <w:r>
        <w:rPr>
          <w:lang w:val="da-DK"/>
        </w:rPr>
        <w:t>Et it-system kan have flere systemansvarlige tilknyttet på samme tid, fx så flere medarbejdere kan stå for attesteringen af it-systemet i fællesskab.</w:t>
      </w:r>
    </w:p>
    <w:p w14:paraId="4E5575F4" w14:textId="77777777" w:rsidR="005831E3" w:rsidRDefault="005831E3" w:rsidP="005831E3">
      <w:r>
        <w:rPr>
          <w:noProof/>
        </w:rPr>
        <w:drawing>
          <wp:inline distT="0" distB="0" distL="0" distR="0" wp14:anchorId="5B2944B2" wp14:editId="593D4B49">
            <wp:extent cx="5724524" cy="1078688"/>
            <wp:effectExtent l="0" t="0" r="0" b="0"/>
            <wp:docPr id="1451718630" name="Picture 145171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724524" cy="1078688"/>
                    </a:xfrm>
                    <a:prstGeom prst="rect">
                      <a:avLst/>
                    </a:prstGeom>
                  </pic:spPr>
                </pic:pic>
              </a:graphicData>
            </a:graphic>
          </wp:inline>
        </w:drawing>
      </w:r>
    </w:p>
    <w:p w14:paraId="3F9AF406" w14:textId="39F14FBC" w:rsidR="005831E3" w:rsidRDefault="005831E3" w:rsidP="008C7088">
      <w:pPr>
        <w:pStyle w:val="Overskrift5"/>
        <w:rPr>
          <w:lang w:val="da-DK"/>
        </w:rPr>
      </w:pPr>
      <w:r>
        <w:rPr>
          <w:lang w:val="da-DK"/>
        </w:rPr>
        <w:t>Systemejer</w:t>
      </w:r>
    </w:p>
    <w:p w14:paraId="36905C14" w14:textId="77777777" w:rsidR="005831E3" w:rsidRDefault="005831E3" w:rsidP="005831E3">
      <w:pPr>
        <w:rPr>
          <w:lang w:val="da-DK"/>
        </w:rPr>
      </w:pPr>
      <w:r>
        <w:rPr>
          <w:lang w:val="da-DK"/>
        </w:rPr>
        <w:t>IT-systemer kan have en tilknyttet systemejer. Lige nu anvendes systemejer kun i forbindelse med attestation hvor systemejer vil være cc. på e-mails sendt til systemansvarlige.</w:t>
      </w:r>
    </w:p>
    <w:p w14:paraId="5B293332" w14:textId="77777777" w:rsidR="005831E3" w:rsidRDefault="005831E3" w:rsidP="005831E3">
      <w:pPr>
        <w:rPr>
          <w:lang w:val="da-DK"/>
        </w:rPr>
      </w:pPr>
      <w:r>
        <w:rPr>
          <w:lang w:val="da-DK"/>
        </w:rPr>
        <w:t>Ligesom med systemansvarlige kan et it-system have flere systemejere tilknyttet på samme tid. Se skærmbilledet i afsnittet ovenfor, hvor felterne "Systemansvarlig" og "Systemejer" begge kan indeholde flere personer.</w:t>
      </w:r>
    </w:p>
    <w:p w14:paraId="3599C4BE" w14:textId="77777777" w:rsidR="00FE11E8" w:rsidRDefault="00FE11E8" w:rsidP="00FE11E8">
      <w:pPr>
        <w:rPr>
          <w:lang w:val="da-DK"/>
        </w:rPr>
      </w:pPr>
    </w:p>
    <w:p w14:paraId="02574A1B" w14:textId="77777777" w:rsidR="00162212" w:rsidRDefault="00162212" w:rsidP="00162212">
      <w:pPr>
        <w:pStyle w:val="Overskrift3"/>
        <w:numPr>
          <w:ilvl w:val="0"/>
          <w:numId w:val="0"/>
        </w:numPr>
        <w:ind w:left="360"/>
        <w:rPr>
          <w:lang w:val="da-DK"/>
        </w:rPr>
      </w:pPr>
    </w:p>
    <w:p w14:paraId="5FBE3F40" w14:textId="33CACA67" w:rsidR="00FE11E8" w:rsidRDefault="00E2373F" w:rsidP="00D97BC1">
      <w:pPr>
        <w:pStyle w:val="Overskrift2"/>
        <w:ind w:left="709" w:hanging="709"/>
        <w:rPr>
          <w:lang w:val="da-DK"/>
        </w:rPr>
      </w:pPr>
      <w:bookmarkStart w:id="9" w:name="_Toc243407608"/>
      <w:r>
        <w:rPr>
          <w:lang w:val="da-DK"/>
        </w:rPr>
        <w:t>Rolletildelinger</w:t>
      </w:r>
      <w:bookmarkEnd w:id="9"/>
    </w:p>
    <w:p w14:paraId="5707DBEF" w14:textId="77777777" w:rsidR="000D089D" w:rsidRDefault="000D089D" w:rsidP="000D089D">
      <w:pPr>
        <w:rPr>
          <w:lang w:val="da-DK"/>
        </w:rPr>
      </w:pPr>
      <w:r>
        <w:rPr>
          <w:lang w:val="da-DK"/>
        </w:rPr>
        <w:t>De Jobfunktionsroller og Rollebuketter, der oprettes i Rollekataloget, kan tildeles til medarbejdere i kommunen. Dette kan gøres på 2 forskellige måder, som fungerer på hver sin måde.</w:t>
      </w:r>
    </w:p>
    <w:p w14:paraId="638D3B9C" w14:textId="77777777" w:rsidR="000D089D" w:rsidRDefault="000D089D" w:rsidP="000D089D">
      <w:pPr>
        <w:pStyle w:val="Listeafsnit"/>
        <w:numPr>
          <w:ilvl w:val="0"/>
          <w:numId w:val="6"/>
        </w:numPr>
        <w:rPr>
          <w:lang w:val="da-DK"/>
        </w:rPr>
      </w:pPr>
      <w:r>
        <w:rPr>
          <w:b/>
          <w:lang w:val="da-DK"/>
        </w:rPr>
        <w:t>Indirekte tildeling via organisatorisk enhed</w:t>
      </w:r>
      <w:r>
        <w:rPr>
          <w:lang w:val="da-DK"/>
        </w:rPr>
        <w:t>. Man kan tildele en rolle (både en Jobfunktionsrolle og en Rollebuket) til en enhed. Hvis man gør det, betyder det, at alle medarbejdere, der har en relation til enheden automatisk tildeles denne rolle. Hvis en medarbejder på et tidspunkt forlader enheden, så fratages rollen automatisk, og på samme måde tildeles rollen automatisk, hvis der kommer nye medarbejdere i enheden. Der findes en række alternative muligheder f.eks. til- og fravalg af stillinger, med og uden nedarvning. Se beskrivelse i afsnit 5.1.1</w:t>
      </w:r>
    </w:p>
    <w:p w14:paraId="3C34BD11" w14:textId="26DE93C9" w:rsidR="000D089D" w:rsidRDefault="000D089D" w:rsidP="000D089D">
      <w:pPr>
        <w:pStyle w:val="Listeafsnit"/>
        <w:numPr>
          <w:ilvl w:val="0"/>
          <w:numId w:val="6"/>
        </w:numPr>
        <w:rPr>
          <w:lang w:val="da-DK"/>
        </w:rPr>
      </w:pPr>
      <w:r>
        <w:rPr>
          <w:b/>
          <w:lang w:val="da-DK"/>
        </w:rPr>
        <w:t>Direkte tildeling</w:t>
      </w:r>
      <w:r>
        <w:rPr>
          <w:lang w:val="da-DK"/>
        </w:rPr>
        <w:t>. Hvis man vælger at tildele rollen direkte til medarbejderen, så har medarbejderen denne rettighed indtil den fjernes igen</w:t>
      </w:r>
      <w:r w:rsidR="00E26B6B">
        <w:rPr>
          <w:lang w:val="da-DK"/>
        </w:rPr>
        <w:t>.</w:t>
      </w:r>
    </w:p>
    <w:p w14:paraId="116D7984" w14:textId="77777777" w:rsidR="00046E17" w:rsidRDefault="00046E17" w:rsidP="00046E17">
      <w:pPr>
        <w:pStyle w:val="Listeafsnit"/>
        <w:rPr>
          <w:lang w:val="da-DK"/>
        </w:rPr>
      </w:pPr>
    </w:p>
    <w:p w14:paraId="256C0DEA" w14:textId="4D30E1D2" w:rsidR="0033763C" w:rsidRPr="00FE11E8" w:rsidRDefault="0033763C" w:rsidP="0033763C">
      <w:pPr>
        <w:pStyle w:val="Overskrift3"/>
        <w:rPr>
          <w:lang w:val="da-DK"/>
        </w:rPr>
      </w:pPr>
      <w:bookmarkStart w:id="10" w:name="_Toc243407609"/>
      <w:r>
        <w:rPr>
          <w:lang w:val="da-DK"/>
        </w:rPr>
        <w:t>Enheder</w:t>
      </w:r>
      <w:bookmarkEnd w:id="10"/>
    </w:p>
    <w:p w14:paraId="3A75C494" w14:textId="0CC632EA" w:rsidR="00827BAA" w:rsidRDefault="00827BAA" w:rsidP="00D02F0B">
      <w:pPr>
        <w:rPr>
          <w:lang w:val="da-DK"/>
        </w:rPr>
      </w:pPr>
      <w:r>
        <w:rPr>
          <w:lang w:val="da-DK"/>
        </w:rPr>
        <w:t xml:space="preserve">Når man vælger menupunktet </w:t>
      </w:r>
      <w:r w:rsidRPr="008475B7">
        <w:rPr>
          <w:b/>
          <w:bCs/>
          <w:lang w:val="da-DK"/>
        </w:rPr>
        <w:t>Enheder</w:t>
      </w:r>
      <w:r w:rsidR="008475B7">
        <w:rPr>
          <w:lang w:val="da-DK"/>
        </w:rPr>
        <w:t>, får man vist organisa</w:t>
      </w:r>
      <w:r w:rsidR="00214BDF">
        <w:rPr>
          <w:lang w:val="da-DK"/>
        </w:rPr>
        <w:t>tionshierarkiet</w:t>
      </w:r>
      <w:r w:rsidR="00283DF6">
        <w:rPr>
          <w:lang w:val="da-DK"/>
        </w:rPr>
        <w:t xml:space="preserve">. Hvis man </w:t>
      </w:r>
      <w:r w:rsidR="00C3297A">
        <w:rPr>
          <w:lang w:val="da-DK"/>
        </w:rPr>
        <w:t xml:space="preserve">vælger en enhed og klikker på Rediger, kan man </w:t>
      </w:r>
      <w:r w:rsidR="00DB0F56">
        <w:rPr>
          <w:lang w:val="da-DK"/>
        </w:rPr>
        <w:t>se stamdata for e</w:t>
      </w:r>
      <w:r w:rsidR="00C3297A">
        <w:rPr>
          <w:lang w:val="da-DK"/>
        </w:rPr>
        <w:t>nheden</w:t>
      </w:r>
      <w:r w:rsidR="00DB0F56">
        <w:rPr>
          <w:lang w:val="da-DK"/>
        </w:rPr>
        <w:t>.</w:t>
      </w:r>
    </w:p>
    <w:p w14:paraId="0785A714" w14:textId="3E4D403D" w:rsidR="00214BDF" w:rsidRPr="008475B7" w:rsidRDefault="00214BDF" w:rsidP="00D02F0B">
      <w:pPr>
        <w:rPr>
          <w:lang w:val="da-DK"/>
        </w:rPr>
      </w:pPr>
      <w:r w:rsidRPr="00214BDF">
        <w:rPr>
          <w:lang w:val="da-DK"/>
        </w:rPr>
        <w:drawing>
          <wp:inline distT="0" distB="0" distL="0" distR="0" wp14:anchorId="5DC2A3A6" wp14:editId="4401CEC1">
            <wp:extent cx="2340647" cy="1445724"/>
            <wp:effectExtent l="19050" t="19050" r="21590" b="21590"/>
            <wp:docPr id="21444695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959" name=""/>
                    <pic:cNvPicPr/>
                  </pic:nvPicPr>
                  <pic:blipFill>
                    <a:blip r:embed="rId42"/>
                    <a:stretch>
                      <a:fillRect/>
                    </a:stretch>
                  </pic:blipFill>
                  <pic:spPr>
                    <a:xfrm>
                      <a:off x="0" y="0"/>
                      <a:ext cx="2379538" cy="1469746"/>
                    </a:xfrm>
                    <a:prstGeom prst="rect">
                      <a:avLst/>
                    </a:prstGeom>
                    <a:ln>
                      <a:solidFill>
                        <a:schemeClr val="tx1"/>
                      </a:solidFill>
                    </a:ln>
                  </pic:spPr>
                </pic:pic>
              </a:graphicData>
            </a:graphic>
          </wp:inline>
        </w:drawing>
      </w:r>
      <w:r w:rsidR="00063F7C" w:rsidRPr="00063F7C">
        <w:rPr>
          <w:noProof/>
        </w:rPr>
        <w:t xml:space="preserve"> </w:t>
      </w:r>
      <w:r w:rsidR="00063F7C" w:rsidRPr="00063F7C">
        <w:rPr>
          <w:lang w:val="da-DK"/>
        </w:rPr>
        <w:drawing>
          <wp:inline distT="0" distB="0" distL="0" distR="0" wp14:anchorId="533C2BCA" wp14:editId="079F63FA">
            <wp:extent cx="2435511" cy="1438479"/>
            <wp:effectExtent l="19050" t="19050" r="22225" b="28575"/>
            <wp:docPr id="161628995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89958" name=""/>
                    <pic:cNvPicPr/>
                  </pic:nvPicPr>
                  <pic:blipFill>
                    <a:blip r:embed="rId43"/>
                    <a:stretch>
                      <a:fillRect/>
                    </a:stretch>
                  </pic:blipFill>
                  <pic:spPr>
                    <a:xfrm>
                      <a:off x="0" y="0"/>
                      <a:ext cx="2459352" cy="1452560"/>
                    </a:xfrm>
                    <a:prstGeom prst="rect">
                      <a:avLst/>
                    </a:prstGeom>
                    <a:ln>
                      <a:solidFill>
                        <a:schemeClr val="tx1"/>
                      </a:solidFill>
                    </a:ln>
                  </pic:spPr>
                </pic:pic>
              </a:graphicData>
            </a:graphic>
          </wp:inline>
        </w:drawing>
      </w:r>
    </w:p>
    <w:p w14:paraId="3BBC95E1" w14:textId="77777777" w:rsidR="00827BAA" w:rsidRDefault="00827BAA" w:rsidP="00D02F0B">
      <w:pPr>
        <w:rPr>
          <w:lang w:val="da-DK"/>
        </w:rPr>
      </w:pPr>
    </w:p>
    <w:p w14:paraId="39C88BDA" w14:textId="030BDB37" w:rsidR="00DB0F56" w:rsidRDefault="00DB0F56" w:rsidP="00D02F0B">
      <w:pPr>
        <w:rPr>
          <w:lang w:val="da-DK"/>
        </w:rPr>
      </w:pPr>
      <w:r>
        <w:rPr>
          <w:lang w:val="da-DK"/>
        </w:rPr>
        <w:t xml:space="preserve">Man kan også se, hvilke </w:t>
      </w:r>
      <w:r w:rsidR="000A4E85">
        <w:rPr>
          <w:lang w:val="da-DK"/>
        </w:rPr>
        <w:t xml:space="preserve">rettigheder der er ”lagt” på enheden og som alle medarbejdere derfor vil få </w:t>
      </w:r>
      <w:r w:rsidR="00B91042">
        <w:rPr>
          <w:lang w:val="da-DK"/>
        </w:rPr>
        <w:t xml:space="preserve">automatisk, når hører til denne enhed samt </w:t>
      </w:r>
      <w:r w:rsidR="001C38C0">
        <w:rPr>
          <w:lang w:val="da-DK"/>
        </w:rPr>
        <w:t>automatisk</w:t>
      </w:r>
      <w:r w:rsidR="00B53E9E">
        <w:rPr>
          <w:lang w:val="da-DK"/>
        </w:rPr>
        <w:t xml:space="preserve"> </w:t>
      </w:r>
      <w:r w:rsidR="00B91042">
        <w:rPr>
          <w:lang w:val="da-DK"/>
        </w:rPr>
        <w:t xml:space="preserve">få </w:t>
      </w:r>
      <w:r w:rsidR="001C38C0">
        <w:rPr>
          <w:lang w:val="da-DK"/>
        </w:rPr>
        <w:t>frataget</w:t>
      </w:r>
      <w:r w:rsidR="00B53E9E">
        <w:rPr>
          <w:lang w:val="da-DK"/>
        </w:rPr>
        <w:t>,</w:t>
      </w:r>
      <w:r w:rsidR="001C38C0">
        <w:rPr>
          <w:lang w:val="da-DK"/>
        </w:rPr>
        <w:t xml:space="preserve"> hvis de flytter til en anden enhed.</w:t>
      </w:r>
      <w:r w:rsidR="00B53E9E">
        <w:rPr>
          <w:lang w:val="da-DK"/>
        </w:rPr>
        <w:t xml:space="preserve"> Man kan også se, hvilke medarbejdere der er placeret i denne enhed og eventuel </w:t>
      </w:r>
      <w:proofErr w:type="gramStart"/>
      <w:r w:rsidR="00B53E9E">
        <w:rPr>
          <w:lang w:val="da-DK"/>
        </w:rPr>
        <w:t>KLE opmærkning</w:t>
      </w:r>
      <w:proofErr w:type="gramEnd"/>
      <w:r w:rsidR="00B53E9E">
        <w:rPr>
          <w:lang w:val="da-DK"/>
        </w:rPr>
        <w:t xml:space="preserve"> på denne enhed</w:t>
      </w:r>
      <w:r w:rsidR="00157F86">
        <w:rPr>
          <w:lang w:val="da-DK"/>
        </w:rPr>
        <w:t>.</w:t>
      </w:r>
    </w:p>
    <w:p w14:paraId="386B83EF" w14:textId="343C81C1" w:rsidR="00B53E9E" w:rsidRDefault="00B53E9E" w:rsidP="00D02F0B">
      <w:pPr>
        <w:rPr>
          <w:lang w:val="da-DK"/>
        </w:rPr>
      </w:pPr>
      <w:r w:rsidRPr="00B53E9E">
        <w:rPr>
          <w:lang w:val="da-DK"/>
        </w:rPr>
        <w:drawing>
          <wp:inline distT="0" distB="0" distL="0" distR="0" wp14:anchorId="104AA50E" wp14:editId="15F230B1">
            <wp:extent cx="5731510" cy="1877695"/>
            <wp:effectExtent l="19050" t="19050" r="21590" b="27305"/>
            <wp:docPr id="207982836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28361" name=""/>
                    <pic:cNvPicPr/>
                  </pic:nvPicPr>
                  <pic:blipFill>
                    <a:blip r:embed="rId44"/>
                    <a:stretch>
                      <a:fillRect/>
                    </a:stretch>
                  </pic:blipFill>
                  <pic:spPr>
                    <a:xfrm>
                      <a:off x="0" y="0"/>
                      <a:ext cx="5731510" cy="1877695"/>
                    </a:xfrm>
                    <a:prstGeom prst="rect">
                      <a:avLst/>
                    </a:prstGeom>
                    <a:ln>
                      <a:solidFill>
                        <a:schemeClr val="tx1"/>
                      </a:solidFill>
                    </a:ln>
                  </pic:spPr>
                </pic:pic>
              </a:graphicData>
            </a:graphic>
          </wp:inline>
        </w:drawing>
      </w:r>
    </w:p>
    <w:p w14:paraId="1D6D713A" w14:textId="77777777" w:rsidR="00B53E9E" w:rsidRDefault="00B53E9E" w:rsidP="00D02F0B">
      <w:pPr>
        <w:rPr>
          <w:lang w:val="da-DK"/>
        </w:rPr>
      </w:pPr>
    </w:p>
    <w:p w14:paraId="1863CFD6" w14:textId="3B0021D5" w:rsidR="00157F86" w:rsidRDefault="00157F86" w:rsidP="00157F86">
      <w:pPr>
        <w:pStyle w:val="Overskrift5"/>
        <w:rPr>
          <w:lang w:val="da-DK"/>
        </w:rPr>
      </w:pPr>
      <w:r>
        <w:rPr>
          <w:lang w:val="da-DK"/>
        </w:rPr>
        <w:lastRenderedPageBreak/>
        <w:t>Tildeling af rettigheder</w:t>
      </w:r>
    </w:p>
    <w:p w14:paraId="33BDACC9" w14:textId="78E58673" w:rsidR="00D02F0B" w:rsidRDefault="00D02F0B" w:rsidP="00D02F0B">
      <w:pPr>
        <w:rPr>
          <w:lang w:val="da-DK"/>
        </w:rPr>
      </w:pPr>
      <w:r>
        <w:rPr>
          <w:lang w:val="da-DK"/>
        </w:rPr>
        <w:t>For at tildele rettigheder via enheder, skal man tilgå menupunktet ’Enheder’ i venstremenuen. Her kan man navigere til den enhed</w:t>
      </w:r>
      <w:r w:rsidR="00526963">
        <w:rPr>
          <w:lang w:val="da-DK"/>
        </w:rPr>
        <w:t>,</w:t>
      </w:r>
      <w:r>
        <w:rPr>
          <w:lang w:val="da-DK"/>
        </w:rPr>
        <w:t xml:space="preserve"> man vil administrere rettigheder for, og trykke på rediger.</w:t>
      </w:r>
    </w:p>
    <w:p w14:paraId="0E9A74DD" w14:textId="77777777" w:rsidR="00D02F0B" w:rsidRDefault="00D02F0B" w:rsidP="00D02F0B">
      <w:pPr>
        <w:rPr>
          <w:lang w:val="da-DK"/>
        </w:rPr>
      </w:pPr>
      <w:r>
        <w:rPr>
          <w:lang w:val="da-DK"/>
        </w:rPr>
        <w:t>Herefter kommer man til et skærmbillede der viser et overblik over alle rettigheder, der er tildelt til enheden som illustreret nedenfor</w:t>
      </w:r>
    </w:p>
    <w:p w14:paraId="5681ED98" w14:textId="77777777" w:rsidR="00D02F0B" w:rsidRDefault="00D02F0B" w:rsidP="00D02F0B">
      <w:pPr>
        <w:rPr>
          <w:lang w:val="da-DK"/>
        </w:rPr>
      </w:pPr>
      <w:r w:rsidRPr="00F53191">
        <w:rPr>
          <w:noProof/>
          <w:lang w:val="da-DK"/>
        </w:rPr>
        <w:drawing>
          <wp:inline distT="0" distB="0" distL="0" distR="0" wp14:anchorId="1A9B6A7F" wp14:editId="57513AFD">
            <wp:extent cx="5731510" cy="2500630"/>
            <wp:effectExtent l="0" t="0" r="2540" b="0"/>
            <wp:docPr id="5311484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48452" name=""/>
                    <pic:cNvPicPr/>
                  </pic:nvPicPr>
                  <pic:blipFill>
                    <a:blip r:embed="rId45"/>
                    <a:stretch>
                      <a:fillRect/>
                    </a:stretch>
                  </pic:blipFill>
                  <pic:spPr>
                    <a:xfrm>
                      <a:off x="0" y="0"/>
                      <a:ext cx="5731510" cy="2500630"/>
                    </a:xfrm>
                    <a:prstGeom prst="rect">
                      <a:avLst/>
                    </a:prstGeom>
                  </pic:spPr>
                </pic:pic>
              </a:graphicData>
            </a:graphic>
          </wp:inline>
        </w:drawing>
      </w:r>
    </w:p>
    <w:p w14:paraId="5184B99C" w14:textId="77777777" w:rsidR="00D02F0B" w:rsidRDefault="00D02F0B" w:rsidP="00D02F0B">
      <w:pPr>
        <w:rPr>
          <w:lang w:val="da-DK"/>
        </w:rPr>
      </w:pPr>
      <w:r>
        <w:rPr>
          <w:lang w:val="da-DK"/>
        </w:rPr>
        <w:t>Hvis man trykker på knappen ”Tildel jobfunktionsrolle” eller ”Tildel rollebuket”, navigerer man til et skærmbillede, hvor man kan vælge, hvilke rettigheder af den ønskede type, som skal tildeles til enheden.</w:t>
      </w:r>
    </w:p>
    <w:p w14:paraId="6BD163E5" w14:textId="77777777" w:rsidR="00D02F0B" w:rsidRDefault="00D02F0B" w:rsidP="00D02F0B">
      <w:pPr>
        <w:rPr>
          <w:lang w:val="da-DK"/>
        </w:rPr>
      </w:pPr>
      <w:r>
        <w:rPr>
          <w:noProof/>
          <w:lang w:val="da-DK"/>
        </w:rPr>
        <w:drawing>
          <wp:inline distT="0" distB="0" distL="0" distR="0" wp14:anchorId="6250E63B" wp14:editId="549D5BF8">
            <wp:extent cx="6120130" cy="1752600"/>
            <wp:effectExtent l="0" t="0" r="0" b="0"/>
            <wp:docPr id="25" name="Picture 25" descr="Graphical user interface, application, Team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 Teams  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120130" cy="1752600"/>
                    </a:xfrm>
                    <a:prstGeom prst="rect">
                      <a:avLst/>
                    </a:prstGeom>
                  </pic:spPr>
                </pic:pic>
              </a:graphicData>
            </a:graphic>
          </wp:inline>
        </w:drawing>
      </w:r>
    </w:p>
    <w:p w14:paraId="5AF23A4E" w14:textId="77777777" w:rsidR="00D02F0B" w:rsidRDefault="00D02F0B" w:rsidP="00D02F0B">
      <w:pPr>
        <w:rPr>
          <w:lang w:val="da-DK"/>
        </w:rPr>
      </w:pPr>
      <w:r>
        <w:rPr>
          <w:lang w:val="da-DK"/>
        </w:rPr>
        <w:t>Ved at klikke på + ikonet ud for en given rolle, åbnes tildelingsdialogen, hvor man kan vælge hvordan rettigheden skal tildeles – som illustreret nedenfor</w:t>
      </w:r>
    </w:p>
    <w:p w14:paraId="19B3B4C1" w14:textId="76919FFC" w:rsidR="00D02F0B" w:rsidRDefault="00D02F0B" w:rsidP="00D02F0B">
      <w:pPr>
        <w:rPr>
          <w:lang w:val="da-DK"/>
        </w:rPr>
      </w:pPr>
    </w:p>
    <w:p w14:paraId="0EDC8B4F" w14:textId="29B09A3C" w:rsidR="002A71D3" w:rsidRDefault="002A71D3" w:rsidP="00D02F0B">
      <w:pPr>
        <w:rPr>
          <w:lang w:val="da-DK"/>
        </w:rPr>
      </w:pPr>
      <w:r w:rsidRPr="002A71D3">
        <w:rPr>
          <w:lang w:val="da-DK"/>
        </w:rPr>
        <w:lastRenderedPageBreak/>
        <w:drawing>
          <wp:inline distT="0" distB="0" distL="0" distR="0" wp14:anchorId="7719A73E" wp14:editId="2E31DF40">
            <wp:extent cx="5131064" cy="2844946"/>
            <wp:effectExtent l="0" t="0" r="0" b="0"/>
            <wp:docPr id="73166669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6696" name=""/>
                    <pic:cNvPicPr/>
                  </pic:nvPicPr>
                  <pic:blipFill>
                    <a:blip r:embed="rId47"/>
                    <a:stretch>
                      <a:fillRect/>
                    </a:stretch>
                  </pic:blipFill>
                  <pic:spPr>
                    <a:xfrm>
                      <a:off x="0" y="0"/>
                      <a:ext cx="5131064" cy="2844946"/>
                    </a:xfrm>
                    <a:prstGeom prst="rect">
                      <a:avLst/>
                    </a:prstGeom>
                  </pic:spPr>
                </pic:pic>
              </a:graphicData>
            </a:graphic>
          </wp:inline>
        </w:drawing>
      </w:r>
    </w:p>
    <w:p w14:paraId="7D3A3FAC" w14:textId="5682744B" w:rsidR="002A71D3" w:rsidRDefault="0081241A" w:rsidP="00D02F0B">
      <w:pPr>
        <w:rPr>
          <w:lang w:val="da-DK"/>
        </w:rPr>
      </w:pPr>
      <w:r>
        <w:rPr>
          <w:lang w:val="da-DK"/>
        </w:rPr>
        <w:t>På første s</w:t>
      </w:r>
      <w:r w:rsidR="0072730E">
        <w:rPr>
          <w:lang w:val="da-DK"/>
        </w:rPr>
        <w:t xml:space="preserve">kærmbillede </w:t>
      </w:r>
      <w:r w:rsidR="00976EE1">
        <w:rPr>
          <w:lang w:val="da-DK"/>
        </w:rPr>
        <w:t>vælges Omfang:</w:t>
      </w:r>
    </w:p>
    <w:p w14:paraId="5167C8D7" w14:textId="05C5E6F6" w:rsidR="00976EE1" w:rsidRDefault="00976EE1" w:rsidP="00976EE1">
      <w:pPr>
        <w:pStyle w:val="Listeafsnit"/>
        <w:numPr>
          <w:ilvl w:val="0"/>
          <w:numId w:val="20"/>
        </w:numPr>
        <w:rPr>
          <w:lang w:val="da-DK"/>
        </w:rPr>
      </w:pPr>
      <w:r>
        <w:rPr>
          <w:lang w:val="da-DK"/>
        </w:rPr>
        <w:t>Hvilke medarbejdere i enheden skal tildelingen gælde for?</w:t>
      </w:r>
    </w:p>
    <w:p w14:paraId="2F499DE3" w14:textId="24EB72EE" w:rsidR="00CC5A0A" w:rsidRDefault="00CC5A0A" w:rsidP="00CC5A0A">
      <w:pPr>
        <w:pStyle w:val="Listeafsnit"/>
        <w:numPr>
          <w:ilvl w:val="1"/>
          <w:numId w:val="20"/>
        </w:numPr>
        <w:rPr>
          <w:lang w:val="da-DK"/>
        </w:rPr>
      </w:pPr>
      <w:r>
        <w:rPr>
          <w:lang w:val="da-DK"/>
        </w:rPr>
        <w:t>Alle</w:t>
      </w:r>
    </w:p>
    <w:p w14:paraId="0A5A340C" w14:textId="06912553" w:rsidR="00CC5A0A" w:rsidRDefault="00CC5A0A" w:rsidP="00CC5A0A">
      <w:pPr>
        <w:pStyle w:val="Listeafsnit"/>
        <w:numPr>
          <w:ilvl w:val="1"/>
          <w:numId w:val="20"/>
        </w:numPr>
        <w:rPr>
          <w:lang w:val="da-DK"/>
        </w:rPr>
      </w:pPr>
      <w:r>
        <w:rPr>
          <w:lang w:val="da-DK"/>
        </w:rPr>
        <w:t>Udvalgte stillinger</w:t>
      </w:r>
    </w:p>
    <w:p w14:paraId="1A15F248" w14:textId="056936D0" w:rsidR="00CC5A0A" w:rsidRDefault="00CC5A0A" w:rsidP="00CC5A0A">
      <w:pPr>
        <w:pStyle w:val="Listeafsnit"/>
        <w:numPr>
          <w:ilvl w:val="1"/>
          <w:numId w:val="20"/>
        </w:numPr>
        <w:rPr>
          <w:lang w:val="da-DK"/>
        </w:rPr>
      </w:pPr>
      <w:r>
        <w:rPr>
          <w:lang w:val="da-DK"/>
        </w:rPr>
        <w:t>Leder af enheden</w:t>
      </w:r>
    </w:p>
    <w:p w14:paraId="75D423E7" w14:textId="732E7CE8" w:rsidR="003D244A" w:rsidRDefault="003D244A" w:rsidP="00CC5A0A">
      <w:pPr>
        <w:pStyle w:val="Listeafsnit"/>
        <w:numPr>
          <w:ilvl w:val="1"/>
          <w:numId w:val="20"/>
        </w:numPr>
        <w:rPr>
          <w:lang w:val="da-DK"/>
        </w:rPr>
      </w:pPr>
      <w:r>
        <w:rPr>
          <w:lang w:val="da-DK"/>
        </w:rPr>
        <w:t>Udvalgte tillidsfunktioner</w:t>
      </w:r>
    </w:p>
    <w:p w14:paraId="577D63AE" w14:textId="5008F779" w:rsidR="003D244A" w:rsidRDefault="006D5B27" w:rsidP="006D5B27">
      <w:pPr>
        <w:pStyle w:val="Listeafsnit"/>
        <w:numPr>
          <w:ilvl w:val="0"/>
          <w:numId w:val="20"/>
        </w:numPr>
        <w:rPr>
          <w:lang w:val="da-DK"/>
        </w:rPr>
      </w:pPr>
      <w:r>
        <w:rPr>
          <w:lang w:val="da-DK"/>
        </w:rPr>
        <w:t>Er der undtagelser til tildelingen</w:t>
      </w:r>
    </w:p>
    <w:p w14:paraId="4D8F1C38" w14:textId="5561170F" w:rsidR="006D5B27" w:rsidRDefault="006D5B27" w:rsidP="006D5B27">
      <w:pPr>
        <w:pStyle w:val="Listeafsnit"/>
        <w:numPr>
          <w:ilvl w:val="1"/>
          <w:numId w:val="20"/>
        </w:numPr>
        <w:rPr>
          <w:lang w:val="da-DK"/>
        </w:rPr>
      </w:pPr>
      <w:r>
        <w:rPr>
          <w:lang w:val="da-DK"/>
        </w:rPr>
        <w:t>Ingen</w:t>
      </w:r>
    </w:p>
    <w:p w14:paraId="0D2F902E" w14:textId="552A2A33" w:rsidR="006D5B27" w:rsidRDefault="006D5B27" w:rsidP="006D5B27">
      <w:pPr>
        <w:pStyle w:val="Listeafsnit"/>
        <w:numPr>
          <w:ilvl w:val="1"/>
          <w:numId w:val="20"/>
        </w:numPr>
        <w:rPr>
          <w:lang w:val="da-DK"/>
        </w:rPr>
      </w:pPr>
      <w:r>
        <w:rPr>
          <w:lang w:val="da-DK"/>
        </w:rPr>
        <w:t>Udvalgte stillinger</w:t>
      </w:r>
    </w:p>
    <w:p w14:paraId="506952D0" w14:textId="0DFAF7E6" w:rsidR="006D5B27" w:rsidRDefault="006D5B27" w:rsidP="006D5B27">
      <w:pPr>
        <w:pStyle w:val="Listeafsnit"/>
        <w:numPr>
          <w:ilvl w:val="1"/>
          <w:numId w:val="20"/>
        </w:numPr>
        <w:rPr>
          <w:lang w:val="da-DK"/>
        </w:rPr>
      </w:pPr>
      <w:r>
        <w:rPr>
          <w:lang w:val="da-DK"/>
        </w:rPr>
        <w:t>Enkelte enheder</w:t>
      </w:r>
    </w:p>
    <w:p w14:paraId="08A8BF2F" w14:textId="2BBACEF8" w:rsidR="006D5B27" w:rsidRDefault="006D5B27" w:rsidP="006D5B27">
      <w:pPr>
        <w:pStyle w:val="Listeafsnit"/>
        <w:numPr>
          <w:ilvl w:val="1"/>
          <w:numId w:val="20"/>
        </w:numPr>
        <w:rPr>
          <w:lang w:val="da-DK"/>
        </w:rPr>
      </w:pPr>
      <w:r>
        <w:rPr>
          <w:lang w:val="da-DK"/>
        </w:rPr>
        <w:t>Enkelte brugere</w:t>
      </w:r>
    </w:p>
    <w:p w14:paraId="58844F08" w14:textId="3E2AC6E2" w:rsidR="006D5B27" w:rsidRDefault="006D5B27" w:rsidP="006D5B27">
      <w:pPr>
        <w:pStyle w:val="Listeafsnit"/>
        <w:numPr>
          <w:ilvl w:val="0"/>
          <w:numId w:val="20"/>
        </w:numPr>
        <w:rPr>
          <w:lang w:val="da-DK"/>
        </w:rPr>
      </w:pPr>
      <w:r>
        <w:rPr>
          <w:lang w:val="da-DK"/>
        </w:rPr>
        <w:t xml:space="preserve">Skal </w:t>
      </w:r>
      <w:r w:rsidR="00BB1897">
        <w:rPr>
          <w:lang w:val="da-DK"/>
        </w:rPr>
        <w:t>tildelingen nedarves til underliggende</w:t>
      </w:r>
      <w:r w:rsidR="00E4564C">
        <w:rPr>
          <w:lang w:val="da-DK"/>
        </w:rPr>
        <w:t xml:space="preserve"> enheder?</w:t>
      </w:r>
    </w:p>
    <w:p w14:paraId="06C3AF7D" w14:textId="28F879E9" w:rsidR="00E4564C" w:rsidRDefault="00E4564C" w:rsidP="00E4564C">
      <w:pPr>
        <w:pStyle w:val="Listeafsnit"/>
        <w:numPr>
          <w:ilvl w:val="1"/>
          <w:numId w:val="20"/>
        </w:numPr>
        <w:rPr>
          <w:lang w:val="da-DK"/>
        </w:rPr>
      </w:pPr>
      <w:r>
        <w:rPr>
          <w:lang w:val="da-DK"/>
        </w:rPr>
        <w:t>Nej</w:t>
      </w:r>
    </w:p>
    <w:p w14:paraId="761A5A6C" w14:textId="2703A3A1" w:rsidR="00E4564C" w:rsidRDefault="00E4564C" w:rsidP="00E4564C">
      <w:pPr>
        <w:pStyle w:val="Listeafsnit"/>
        <w:numPr>
          <w:ilvl w:val="1"/>
          <w:numId w:val="20"/>
        </w:numPr>
        <w:rPr>
          <w:lang w:val="da-DK"/>
        </w:rPr>
      </w:pPr>
      <w:r>
        <w:rPr>
          <w:lang w:val="da-DK"/>
        </w:rPr>
        <w:t>Ja</w:t>
      </w:r>
    </w:p>
    <w:p w14:paraId="60639161" w14:textId="77777777" w:rsidR="00E4564C" w:rsidRDefault="00E4564C" w:rsidP="00E4564C">
      <w:pPr>
        <w:rPr>
          <w:lang w:val="da-DK"/>
        </w:rPr>
      </w:pPr>
    </w:p>
    <w:p w14:paraId="0B199E7B" w14:textId="1713665E" w:rsidR="00E4564C" w:rsidRDefault="00E4564C" w:rsidP="00E4564C">
      <w:pPr>
        <w:rPr>
          <w:lang w:val="da-DK"/>
        </w:rPr>
      </w:pPr>
      <w:r>
        <w:rPr>
          <w:lang w:val="da-DK"/>
        </w:rPr>
        <w:t xml:space="preserve">Hvis </w:t>
      </w:r>
      <w:r w:rsidR="008C6FCB">
        <w:rPr>
          <w:lang w:val="da-DK"/>
        </w:rPr>
        <w:t xml:space="preserve">alle medarbejdere i enheden </w:t>
      </w:r>
      <w:r w:rsidR="005B3715">
        <w:rPr>
          <w:lang w:val="da-DK"/>
        </w:rPr>
        <w:t xml:space="preserve">blot </w:t>
      </w:r>
      <w:r w:rsidR="00717747">
        <w:rPr>
          <w:lang w:val="da-DK"/>
        </w:rPr>
        <w:t xml:space="preserve">skal have rettigheden </w:t>
      </w:r>
      <w:r w:rsidR="002C473F">
        <w:rPr>
          <w:lang w:val="da-DK"/>
        </w:rPr>
        <w:t>(evt. også med nedarvning)</w:t>
      </w:r>
      <w:r w:rsidR="003625CB">
        <w:rPr>
          <w:lang w:val="da-DK"/>
        </w:rPr>
        <w:t xml:space="preserve">, </w:t>
      </w:r>
      <w:r w:rsidR="00E4016C">
        <w:rPr>
          <w:lang w:val="da-DK"/>
        </w:rPr>
        <w:t xml:space="preserve">så føres man videre til et </w:t>
      </w:r>
      <w:r w:rsidR="00DE32BC">
        <w:rPr>
          <w:lang w:val="da-DK"/>
        </w:rPr>
        <w:t>beskæftigelses</w:t>
      </w:r>
      <w:r w:rsidR="00E4016C">
        <w:rPr>
          <w:lang w:val="da-DK"/>
        </w:rPr>
        <w:t>skærmbillede, når man klikker på næste</w:t>
      </w:r>
    </w:p>
    <w:p w14:paraId="5BDE6F94" w14:textId="787CC1F4" w:rsidR="00E4016C" w:rsidRDefault="00BB6CC9" w:rsidP="00E4564C">
      <w:pPr>
        <w:rPr>
          <w:lang w:val="da-DK"/>
        </w:rPr>
      </w:pPr>
      <w:r w:rsidRPr="00BB6CC9">
        <w:rPr>
          <w:lang w:val="da-DK"/>
        </w:rPr>
        <w:lastRenderedPageBreak/>
        <w:drawing>
          <wp:inline distT="0" distB="0" distL="0" distR="0" wp14:anchorId="65299A82" wp14:editId="08196A96">
            <wp:extent cx="5112013" cy="2883048"/>
            <wp:effectExtent l="0" t="0" r="0" b="0"/>
            <wp:docPr id="128457690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76904" name=""/>
                    <pic:cNvPicPr/>
                  </pic:nvPicPr>
                  <pic:blipFill>
                    <a:blip r:embed="rId48"/>
                    <a:stretch>
                      <a:fillRect/>
                    </a:stretch>
                  </pic:blipFill>
                  <pic:spPr>
                    <a:xfrm>
                      <a:off x="0" y="0"/>
                      <a:ext cx="5112013" cy="2883048"/>
                    </a:xfrm>
                    <a:prstGeom prst="rect">
                      <a:avLst/>
                    </a:prstGeom>
                  </pic:spPr>
                </pic:pic>
              </a:graphicData>
            </a:graphic>
          </wp:inline>
        </w:drawing>
      </w:r>
    </w:p>
    <w:p w14:paraId="1FB86674" w14:textId="3FCE7676" w:rsidR="003B64B7" w:rsidRDefault="00BB6CC9" w:rsidP="00E4564C">
      <w:pPr>
        <w:rPr>
          <w:lang w:val="da-DK"/>
        </w:rPr>
      </w:pPr>
      <w:r>
        <w:rPr>
          <w:lang w:val="da-DK"/>
        </w:rPr>
        <w:t>På dette skærmbillede kan man vælge evt. start</w:t>
      </w:r>
      <w:r w:rsidR="00B2281D">
        <w:rPr>
          <w:lang w:val="da-DK"/>
        </w:rPr>
        <w:t>- og/eller slutdato for hvornår jobfunktionsrollen skal være tildelt</w:t>
      </w:r>
      <w:r w:rsidR="00834F97">
        <w:rPr>
          <w:lang w:val="da-DK"/>
        </w:rPr>
        <w:t xml:space="preserve">. </w:t>
      </w:r>
      <w:proofErr w:type="gramStart"/>
      <w:r w:rsidR="00834F97">
        <w:rPr>
          <w:lang w:val="da-DK"/>
        </w:rPr>
        <w:t>Endvidere</w:t>
      </w:r>
      <w:proofErr w:type="gramEnd"/>
      <w:r w:rsidR="00834F97">
        <w:rPr>
          <w:lang w:val="da-DK"/>
        </w:rPr>
        <w:t xml:space="preserve"> man </w:t>
      </w:r>
      <w:proofErr w:type="gramStart"/>
      <w:r w:rsidR="00834F97">
        <w:rPr>
          <w:lang w:val="da-DK"/>
        </w:rPr>
        <w:t>tilføje</w:t>
      </w:r>
      <w:proofErr w:type="gramEnd"/>
      <w:r w:rsidR="00834F97">
        <w:rPr>
          <w:lang w:val="da-DK"/>
        </w:rPr>
        <w:t xml:space="preserve"> et sagsnummer, hvis </w:t>
      </w:r>
      <w:r w:rsidR="003B64B7">
        <w:rPr>
          <w:lang w:val="da-DK"/>
        </w:rPr>
        <w:t>det er relevant, og til</w:t>
      </w:r>
      <w:r w:rsidR="00697CDA">
        <w:rPr>
          <w:lang w:val="da-DK"/>
        </w:rPr>
        <w:t xml:space="preserve"> slut </w:t>
      </w:r>
      <w:r w:rsidR="00CC2386">
        <w:rPr>
          <w:lang w:val="da-DK"/>
        </w:rPr>
        <w:t>klikker</w:t>
      </w:r>
      <w:r w:rsidR="00697CDA">
        <w:rPr>
          <w:lang w:val="da-DK"/>
        </w:rPr>
        <w:t xml:space="preserve"> på tildel-knappen</w:t>
      </w:r>
      <w:r w:rsidR="007F46E4">
        <w:rPr>
          <w:lang w:val="da-DK"/>
        </w:rPr>
        <w:t>.</w:t>
      </w:r>
    </w:p>
    <w:p w14:paraId="10E99A2C" w14:textId="53456C14" w:rsidR="007F46E4" w:rsidRDefault="007F46E4" w:rsidP="00E4564C">
      <w:pPr>
        <w:rPr>
          <w:lang w:val="da-DK"/>
        </w:rPr>
      </w:pPr>
      <w:r>
        <w:rPr>
          <w:lang w:val="da-DK"/>
        </w:rPr>
        <w:t xml:space="preserve">Hvis der vælges </w:t>
      </w:r>
      <w:r w:rsidR="00477C83">
        <w:rPr>
          <w:lang w:val="da-DK"/>
        </w:rPr>
        <w:t xml:space="preserve">noget andet end Alle </w:t>
      </w:r>
      <w:r w:rsidR="006003A1">
        <w:rPr>
          <w:lang w:val="da-DK"/>
        </w:rPr>
        <w:t xml:space="preserve">(medarbejdere), så giver næste skærmbillede mulighed for at </w:t>
      </w:r>
      <w:r w:rsidR="00AA6ACC">
        <w:rPr>
          <w:lang w:val="da-DK"/>
        </w:rPr>
        <w:t>specificere fx hvis man vælge Udvalgte stillinger</w:t>
      </w:r>
      <w:r w:rsidR="005C389E">
        <w:rPr>
          <w:lang w:val="da-DK"/>
        </w:rPr>
        <w:t>, så vil næste skærmbillede vise stillingerne i den pågældende enhed</w:t>
      </w:r>
      <w:r w:rsidR="00743F67">
        <w:rPr>
          <w:lang w:val="da-DK"/>
        </w:rPr>
        <w:t xml:space="preserve"> </w:t>
      </w:r>
      <w:r w:rsidR="00E12A9C">
        <w:rPr>
          <w:lang w:val="da-DK"/>
        </w:rPr>
        <w:t>og give mulighed for at vælge</w:t>
      </w:r>
      <w:r w:rsidR="00743F67">
        <w:rPr>
          <w:lang w:val="da-DK"/>
        </w:rPr>
        <w:t>,</w:t>
      </w:r>
      <w:r w:rsidR="00E12A9C">
        <w:rPr>
          <w:lang w:val="da-DK"/>
        </w:rPr>
        <w:t xml:space="preserve"> hvilke stillinger </w:t>
      </w:r>
      <w:r w:rsidR="00743F67">
        <w:rPr>
          <w:lang w:val="da-DK"/>
        </w:rPr>
        <w:t>der skal have jobfunktionsrollen. Se e</w:t>
      </w:r>
      <w:r w:rsidR="00A424B9">
        <w:rPr>
          <w:lang w:val="da-DK"/>
        </w:rPr>
        <w:t>ksempel nedenfor</w:t>
      </w:r>
    </w:p>
    <w:p w14:paraId="02EA0018" w14:textId="1A1E8B8E" w:rsidR="00A424B9" w:rsidRDefault="00A424B9" w:rsidP="00E4564C">
      <w:pPr>
        <w:rPr>
          <w:lang w:val="da-DK"/>
        </w:rPr>
      </w:pPr>
      <w:r w:rsidRPr="00A424B9">
        <w:rPr>
          <w:lang w:val="da-DK"/>
        </w:rPr>
        <w:drawing>
          <wp:inline distT="0" distB="0" distL="0" distR="0" wp14:anchorId="20DC969D" wp14:editId="498AB836">
            <wp:extent cx="5131064" cy="2597283"/>
            <wp:effectExtent l="0" t="0" r="0" b="0"/>
            <wp:docPr id="57048558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85583" name=""/>
                    <pic:cNvPicPr/>
                  </pic:nvPicPr>
                  <pic:blipFill>
                    <a:blip r:embed="rId49"/>
                    <a:stretch>
                      <a:fillRect/>
                    </a:stretch>
                  </pic:blipFill>
                  <pic:spPr>
                    <a:xfrm>
                      <a:off x="0" y="0"/>
                      <a:ext cx="5131064" cy="2597283"/>
                    </a:xfrm>
                    <a:prstGeom prst="rect">
                      <a:avLst/>
                    </a:prstGeom>
                  </pic:spPr>
                </pic:pic>
              </a:graphicData>
            </a:graphic>
          </wp:inline>
        </w:drawing>
      </w:r>
    </w:p>
    <w:p w14:paraId="65895CC7" w14:textId="77777777" w:rsidR="00A424B9" w:rsidRPr="00E4564C" w:rsidRDefault="00A424B9" w:rsidP="00E4564C">
      <w:pPr>
        <w:rPr>
          <w:lang w:val="da-DK"/>
        </w:rPr>
      </w:pPr>
    </w:p>
    <w:p w14:paraId="282CA089" w14:textId="77777777" w:rsidR="00275658" w:rsidRDefault="00275658" w:rsidP="00D02F0B">
      <w:pPr>
        <w:rPr>
          <w:lang w:val="da-DK"/>
        </w:rPr>
      </w:pPr>
    </w:p>
    <w:p w14:paraId="45FCA48E" w14:textId="77777777" w:rsidR="00275658" w:rsidRDefault="00275658" w:rsidP="00D02F0B">
      <w:pPr>
        <w:rPr>
          <w:lang w:val="da-DK"/>
        </w:rPr>
      </w:pPr>
    </w:p>
    <w:p w14:paraId="51189A73" w14:textId="77777777" w:rsidR="00D02F0B" w:rsidRDefault="00D02F0B" w:rsidP="00D02F0B">
      <w:pPr>
        <w:rPr>
          <w:lang w:val="da-DK"/>
        </w:rPr>
      </w:pPr>
    </w:p>
    <w:p w14:paraId="6406D49D" w14:textId="77777777" w:rsidR="00D02F0B" w:rsidRDefault="00D02F0B" w:rsidP="00D02F0B">
      <w:pPr>
        <w:rPr>
          <w:lang w:val="da-DK"/>
        </w:rPr>
      </w:pPr>
    </w:p>
    <w:p w14:paraId="75177B46" w14:textId="3D5ADB69" w:rsidR="00D02F0B" w:rsidRDefault="00D02F0B" w:rsidP="00706075">
      <w:pPr>
        <w:pStyle w:val="Overskrift3"/>
        <w:numPr>
          <w:ilvl w:val="0"/>
          <w:numId w:val="0"/>
        </w:numPr>
        <w:rPr>
          <w:lang w:val="da-DK"/>
        </w:rPr>
      </w:pPr>
    </w:p>
    <w:p w14:paraId="7956946E" w14:textId="77777777" w:rsidR="00D02F0B" w:rsidRDefault="00D02F0B" w:rsidP="00D02F0B">
      <w:pPr>
        <w:rPr>
          <w:lang w:val="da-DK"/>
        </w:rPr>
      </w:pPr>
    </w:p>
    <w:p w14:paraId="5F945028" w14:textId="77777777" w:rsidR="00D02F0B" w:rsidRDefault="00D02F0B" w:rsidP="00D02F0B">
      <w:pPr>
        <w:rPr>
          <w:lang w:val="da-DK"/>
        </w:rPr>
      </w:pPr>
    </w:p>
    <w:p w14:paraId="57D3EB5E" w14:textId="77777777" w:rsidR="00D02F0B" w:rsidRDefault="00D02F0B" w:rsidP="0016437B">
      <w:pPr>
        <w:pStyle w:val="Overskrift5"/>
        <w:rPr>
          <w:lang w:val="da-DK"/>
        </w:rPr>
      </w:pPr>
      <w:r>
        <w:rPr>
          <w:lang w:val="da-DK"/>
        </w:rPr>
        <w:t>Udskudt dataafgrænsning</w:t>
      </w:r>
    </w:p>
    <w:p w14:paraId="77F95102" w14:textId="77777777" w:rsidR="00D02F0B" w:rsidRPr="00C72F05" w:rsidRDefault="00D02F0B" w:rsidP="00D02F0B">
      <w:pPr>
        <w:rPr>
          <w:lang w:val="da-DK"/>
        </w:rPr>
      </w:pPr>
      <w:r>
        <w:rPr>
          <w:lang w:val="da-DK"/>
        </w:rPr>
        <w:t>Hvis der er flere dataafgrænsninger, der skal vælges i forbindelse med en tildeling af en rettighed, og dataafgrænsningen er den samme fx samme IT-system, kan man med fordel vælge at klikke på ”IT-system – Anvend samme dataafgrænsningsværdi for alle roller” i stedet for at klikke på hver rolle og vælge samme IT-system.</w:t>
      </w:r>
    </w:p>
    <w:p w14:paraId="32A5AE17" w14:textId="77777777" w:rsidR="00D02F0B" w:rsidRDefault="00D02F0B" w:rsidP="00D02F0B">
      <w:pPr>
        <w:rPr>
          <w:lang w:val="da-DK"/>
        </w:rPr>
      </w:pPr>
    </w:p>
    <w:p w14:paraId="191485A5" w14:textId="77777777" w:rsidR="00D02F0B" w:rsidRDefault="00D02F0B" w:rsidP="00D02F0B">
      <w:pPr>
        <w:rPr>
          <w:lang w:val="da-DK"/>
        </w:rPr>
      </w:pPr>
    </w:p>
    <w:p w14:paraId="4357C3E3" w14:textId="77777777" w:rsidR="00D02F0B" w:rsidRDefault="00D02F0B" w:rsidP="00D02F0B">
      <w:pPr>
        <w:jc w:val="center"/>
        <w:rPr>
          <w:lang w:val="da-DK"/>
        </w:rPr>
      </w:pPr>
      <w:r w:rsidRPr="001A5D4B">
        <w:rPr>
          <w:noProof/>
          <w:lang w:val="da-DK"/>
        </w:rPr>
        <w:drawing>
          <wp:inline distT="0" distB="0" distL="0" distR="0" wp14:anchorId="54551E24" wp14:editId="607222D1">
            <wp:extent cx="4462041" cy="3976819"/>
            <wp:effectExtent l="19050" t="19050" r="15240" b="24130"/>
            <wp:docPr id="10187196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9644" name=""/>
                    <pic:cNvPicPr/>
                  </pic:nvPicPr>
                  <pic:blipFill>
                    <a:blip r:embed="rId50"/>
                    <a:stretch>
                      <a:fillRect/>
                    </a:stretch>
                  </pic:blipFill>
                  <pic:spPr>
                    <a:xfrm>
                      <a:off x="0" y="0"/>
                      <a:ext cx="4478976" cy="3991912"/>
                    </a:xfrm>
                    <a:prstGeom prst="rect">
                      <a:avLst/>
                    </a:prstGeom>
                    <a:ln>
                      <a:solidFill>
                        <a:schemeClr val="tx1"/>
                      </a:solidFill>
                    </a:ln>
                  </pic:spPr>
                </pic:pic>
              </a:graphicData>
            </a:graphic>
          </wp:inline>
        </w:drawing>
      </w:r>
    </w:p>
    <w:p w14:paraId="1902B71B" w14:textId="77777777" w:rsidR="00D02F0B" w:rsidRDefault="00D02F0B" w:rsidP="00D02F0B">
      <w:pPr>
        <w:jc w:val="center"/>
        <w:rPr>
          <w:lang w:val="da-DK"/>
        </w:rPr>
      </w:pPr>
    </w:p>
    <w:p w14:paraId="24E0812E" w14:textId="18373FE8" w:rsidR="0033763C" w:rsidRDefault="00D02F0B" w:rsidP="00D02F0B">
      <w:pPr>
        <w:rPr>
          <w:lang w:val="da-DK"/>
        </w:rPr>
      </w:pPr>
      <w:r w:rsidRPr="00BE5B90">
        <w:rPr>
          <w:noProof/>
          <w:lang w:val="da-DK"/>
        </w:rPr>
        <w:lastRenderedPageBreak/>
        <w:drawing>
          <wp:inline distT="0" distB="0" distL="0" distR="0" wp14:anchorId="15AEA0AB" wp14:editId="67567372">
            <wp:extent cx="4438891" cy="4365123"/>
            <wp:effectExtent l="19050" t="19050" r="19050" b="16510"/>
            <wp:docPr id="102565578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5784" name=""/>
                    <pic:cNvPicPr/>
                  </pic:nvPicPr>
                  <pic:blipFill>
                    <a:blip r:embed="rId51"/>
                    <a:stretch>
                      <a:fillRect/>
                    </a:stretch>
                  </pic:blipFill>
                  <pic:spPr>
                    <a:xfrm>
                      <a:off x="0" y="0"/>
                      <a:ext cx="4457782" cy="4383700"/>
                    </a:xfrm>
                    <a:prstGeom prst="rect">
                      <a:avLst/>
                    </a:prstGeom>
                    <a:ln>
                      <a:solidFill>
                        <a:schemeClr val="tx1"/>
                      </a:solidFill>
                    </a:ln>
                  </pic:spPr>
                </pic:pic>
              </a:graphicData>
            </a:graphic>
          </wp:inline>
        </w:drawing>
      </w:r>
    </w:p>
    <w:p w14:paraId="50BC90A3" w14:textId="77777777" w:rsidR="0033763C" w:rsidRPr="0033763C" w:rsidRDefault="0033763C" w:rsidP="0033763C">
      <w:pPr>
        <w:rPr>
          <w:lang w:val="da-DK"/>
        </w:rPr>
      </w:pPr>
    </w:p>
    <w:p w14:paraId="6A107A51" w14:textId="4ECD6D16" w:rsidR="00FE11E8" w:rsidRPr="00FE11E8" w:rsidRDefault="00FE11E8" w:rsidP="00FE11E8">
      <w:pPr>
        <w:pStyle w:val="Overskrift3"/>
        <w:rPr>
          <w:lang w:val="da-DK"/>
        </w:rPr>
      </w:pPr>
      <w:bookmarkStart w:id="11" w:name="_Toc243407610"/>
      <w:r>
        <w:rPr>
          <w:lang w:val="da-DK"/>
        </w:rPr>
        <w:t>Brugere</w:t>
      </w:r>
      <w:bookmarkEnd w:id="11"/>
    </w:p>
    <w:p w14:paraId="5064CB3D" w14:textId="64A98150" w:rsidR="00B823AD" w:rsidRDefault="00B823AD" w:rsidP="00B823AD">
      <w:pPr>
        <w:rPr>
          <w:lang w:val="da-DK"/>
        </w:rPr>
      </w:pPr>
      <w:r>
        <w:rPr>
          <w:lang w:val="da-DK"/>
        </w:rPr>
        <w:t>Via menupunktet ”Brugere” kan man få vist en oversigt over alle brugere</w:t>
      </w:r>
      <w:r w:rsidR="00BA37FF">
        <w:rPr>
          <w:lang w:val="da-DK"/>
        </w:rPr>
        <w:t>, som er</w:t>
      </w:r>
      <w:r>
        <w:rPr>
          <w:lang w:val="da-DK"/>
        </w:rPr>
        <w:t xml:space="preserve"> indlæst i OS2rollekatalog. Her kan de enkelte søgefelter bruges til at filtrere listen af brugere, så man nemt kan finde den bruger</w:t>
      </w:r>
      <w:r w:rsidR="00625139">
        <w:rPr>
          <w:lang w:val="da-DK"/>
        </w:rPr>
        <w:t>,</w:t>
      </w:r>
      <w:r>
        <w:rPr>
          <w:lang w:val="da-DK"/>
        </w:rPr>
        <w:t xml:space="preserve"> man gerne vil administrere rettigheder for. Bemærk at det er muligt at indlæse deaktiverede brugere ind i OS2rollekatalog, så man også </w:t>
      </w:r>
      <w:r w:rsidR="00246F7A">
        <w:rPr>
          <w:lang w:val="da-DK"/>
        </w:rPr>
        <w:t>k</w:t>
      </w:r>
      <w:r>
        <w:rPr>
          <w:lang w:val="da-DK"/>
        </w:rPr>
        <w:t>an administrere rettigheder for disse – disse brugere mærkes tydeligt med m</w:t>
      </w:r>
      <w:r w:rsidR="00246F7A">
        <w:rPr>
          <w:lang w:val="da-DK"/>
        </w:rPr>
        <w:t>æ</w:t>
      </w:r>
      <w:r>
        <w:rPr>
          <w:lang w:val="da-DK"/>
        </w:rPr>
        <w:t>rk</w:t>
      </w:r>
      <w:r w:rsidR="004257EE">
        <w:rPr>
          <w:lang w:val="da-DK"/>
        </w:rPr>
        <w:t>at</w:t>
      </w:r>
      <w:r>
        <w:rPr>
          <w:lang w:val="da-DK"/>
        </w:rPr>
        <w:t>et ”Deaktiveret” som vist i skærmbilledet nedenfor. Hvorvidt deaktiverede brugere indlæses, afhænger af en teknisk opsætning i integrationen til Active Directory.</w:t>
      </w:r>
    </w:p>
    <w:p w14:paraId="45D5BF3F" w14:textId="77777777" w:rsidR="00B823AD" w:rsidRDefault="00B823AD" w:rsidP="00B823AD">
      <w:pPr>
        <w:rPr>
          <w:lang w:val="da-DK"/>
        </w:rPr>
      </w:pPr>
      <w:r>
        <w:rPr>
          <w:noProof/>
          <w:lang w:val="da-DK"/>
        </w:rPr>
        <w:lastRenderedPageBreak/>
        <w:drawing>
          <wp:inline distT="0" distB="0" distL="0" distR="0" wp14:anchorId="2BFC7197" wp14:editId="4E0A22BA">
            <wp:extent cx="6120130" cy="2635250"/>
            <wp:effectExtent l="0" t="0" r="0" b="0"/>
            <wp:docPr id="59" name="Picture 59"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text, application, email  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120130" cy="2635250"/>
                    </a:xfrm>
                    <a:prstGeom prst="rect">
                      <a:avLst/>
                    </a:prstGeom>
                  </pic:spPr>
                </pic:pic>
              </a:graphicData>
            </a:graphic>
          </wp:inline>
        </w:drawing>
      </w:r>
    </w:p>
    <w:p w14:paraId="5C24FBE7" w14:textId="77777777" w:rsidR="003A0A81" w:rsidRDefault="003A0A81" w:rsidP="00303E90">
      <w:pPr>
        <w:pStyle w:val="Overskrift2"/>
        <w:numPr>
          <w:ilvl w:val="0"/>
          <w:numId w:val="0"/>
        </w:numPr>
        <w:rPr>
          <w:lang w:val="da-DK"/>
        </w:rPr>
      </w:pPr>
    </w:p>
    <w:p w14:paraId="53D3C4AF" w14:textId="29262CAD" w:rsidR="00303E90" w:rsidRPr="00303E90" w:rsidRDefault="00303E90" w:rsidP="00303E90">
      <w:pPr>
        <w:pStyle w:val="Overskrift5"/>
        <w:rPr>
          <w:lang w:val="da-DK"/>
        </w:rPr>
      </w:pPr>
      <w:r>
        <w:rPr>
          <w:lang w:val="da-DK"/>
        </w:rPr>
        <w:t>Tildel rettigheder til brugere</w:t>
      </w:r>
    </w:p>
    <w:p w14:paraId="150025F0" w14:textId="77777777" w:rsidR="00303E90" w:rsidRDefault="00303E90" w:rsidP="00303E90">
      <w:pPr>
        <w:rPr>
          <w:lang w:val="da-DK"/>
        </w:rPr>
      </w:pPr>
      <w:r>
        <w:rPr>
          <w:lang w:val="da-DK"/>
        </w:rPr>
        <w:t>På samme måde som for enheder, kan man tildele rettigheder til brugere. Dette gøres ved at tilgå menupunktet ’Brugere’ i venstremenuen, hvorefter man præsenteres for en liste af brugere i kommunen.</w:t>
      </w:r>
    </w:p>
    <w:p w14:paraId="41BC337E" w14:textId="77777777" w:rsidR="00303E90" w:rsidRDefault="00303E90" w:rsidP="00303E90">
      <w:pPr>
        <w:rPr>
          <w:lang w:val="da-DK"/>
        </w:rPr>
      </w:pPr>
      <w:r>
        <w:rPr>
          <w:lang w:val="da-DK"/>
        </w:rPr>
        <w:t>Her kan man fremsøge en bruger, og gå til rediger ved at trykke på blyanten.</w:t>
      </w:r>
    </w:p>
    <w:p w14:paraId="6C10314D" w14:textId="77777777" w:rsidR="00303E90" w:rsidRDefault="00303E90" w:rsidP="00303E90">
      <w:pPr>
        <w:rPr>
          <w:lang w:val="da-DK"/>
        </w:rPr>
      </w:pPr>
    </w:p>
    <w:p w14:paraId="44405095" w14:textId="77777777" w:rsidR="00303E90" w:rsidRDefault="00303E90" w:rsidP="00303E90">
      <w:pPr>
        <w:jc w:val="center"/>
        <w:rPr>
          <w:lang w:val="da-DK"/>
        </w:rPr>
      </w:pPr>
      <w:r>
        <w:rPr>
          <w:noProof/>
          <w:lang w:val="da-DK" w:eastAsia="da-DK"/>
        </w:rPr>
        <w:drawing>
          <wp:inline distT="0" distB="0" distL="0" distR="0" wp14:anchorId="68457B7D" wp14:editId="4C9F66B7">
            <wp:extent cx="5373980" cy="1196014"/>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c-users-list.png"/>
                    <pic:cNvPicPr/>
                  </pic:nvPicPr>
                  <pic:blipFill>
                    <a:blip r:embed="rId53">
                      <a:extLst>
                        <a:ext uri="{28A0092B-C50C-407E-A947-70E740481C1C}">
                          <a14:useLocalDpi xmlns:a14="http://schemas.microsoft.com/office/drawing/2010/main" val="0"/>
                        </a:ext>
                      </a:extLst>
                    </a:blip>
                    <a:stretch>
                      <a:fillRect/>
                    </a:stretch>
                  </pic:blipFill>
                  <pic:spPr>
                    <a:xfrm>
                      <a:off x="0" y="0"/>
                      <a:ext cx="5406208" cy="1203187"/>
                    </a:xfrm>
                    <a:prstGeom prst="rect">
                      <a:avLst/>
                    </a:prstGeom>
                  </pic:spPr>
                </pic:pic>
              </a:graphicData>
            </a:graphic>
          </wp:inline>
        </w:drawing>
      </w:r>
    </w:p>
    <w:p w14:paraId="72603679" w14:textId="77777777" w:rsidR="00303E90" w:rsidRDefault="00303E90" w:rsidP="00303E90">
      <w:pPr>
        <w:rPr>
          <w:lang w:val="da-DK"/>
        </w:rPr>
      </w:pPr>
    </w:p>
    <w:p w14:paraId="7016B1B2" w14:textId="77777777" w:rsidR="00303E90" w:rsidRDefault="00303E90" w:rsidP="00303E90">
      <w:pPr>
        <w:rPr>
          <w:lang w:val="da-DK"/>
        </w:rPr>
      </w:pPr>
      <w:r>
        <w:rPr>
          <w:lang w:val="da-DK"/>
        </w:rPr>
        <w:t>Som ved enheder kan man foretage en tildeling ved at trykke på knapperne ”Tildelt jobfunktionsroller” og ”Tildel rollebuket”.</w:t>
      </w:r>
    </w:p>
    <w:p w14:paraId="31ABEFAD" w14:textId="77777777" w:rsidR="00303E90" w:rsidRDefault="00303E90" w:rsidP="00303E90">
      <w:pPr>
        <w:rPr>
          <w:lang w:val="da-DK"/>
        </w:rPr>
      </w:pPr>
    </w:p>
    <w:p w14:paraId="2C169CFC" w14:textId="77777777" w:rsidR="00303E90" w:rsidRDefault="00303E90" w:rsidP="00303E90">
      <w:pPr>
        <w:rPr>
          <w:lang w:val="da-DK"/>
        </w:rPr>
      </w:pPr>
      <w:r>
        <w:rPr>
          <w:lang w:val="da-DK"/>
        </w:rPr>
        <w:t>Skærmbilledet der kommer frem når man tildeler/redigere en rettighed er illustreret nedenfor.</w:t>
      </w:r>
    </w:p>
    <w:p w14:paraId="7A9140EA" w14:textId="77777777" w:rsidR="00303E90" w:rsidRDefault="00303E90" w:rsidP="00303E90">
      <w:pPr>
        <w:rPr>
          <w:lang w:val="da-DK"/>
        </w:rPr>
      </w:pPr>
      <w:r w:rsidRPr="00AA6A89">
        <w:rPr>
          <w:noProof/>
          <w:lang w:val="da-DK"/>
        </w:rPr>
        <w:lastRenderedPageBreak/>
        <w:drawing>
          <wp:inline distT="0" distB="0" distL="0" distR="0" wp14:anchorId="1A34616F" wp14:editId="668AA8D4">
            <wp:extent cx="3810196" cy="3067208"/>
            <wp:effectExtent l="19050" t="19050" r="19050" b="19050"/>
            <wp:docPr id="17685077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07711" name=""/>
                    <pic:cNvPicPr/>
                  </pic:nvPicPr>
                  <pic:blipFill>
                    <a:blip r:embed="rId54"/>
                    <a:stretch>
                      <a:fillRect/>
                    </a:stretch>
                  </pic:blipFill>
                  <pic:spPr>
                    <a:xfrm>
                      <a:off x="0" y="0"/>
                      <a:ext cx="3810196" cy="3067208"/>
                    </a:xfrm>
                    <a:prstGeom prst="rect">
                      <a:avLst/>
                    </a:prstGeom>
                    <a:ln>
                      <a:solidFill>
                        <a:schemeClr val="tx1"/>
                      </a:solidFill>
                    </a:ln>
                  </pic:spPr>
                </pic:pic>
              </a:graphicData>
            </a:graphic>
          </wp:inline>
        </w:drawing>
      </w:r>
    </w:p>
    <w:p w14:paraId="31745B40" w14:textId="77777777" w:rsidR="00303E90" w:rsidRDefault="00303E90" w:rsidP="00303E90">
      <w:pPr>
        <w:rPr>
          <w:lang w:val="da-DK"/>
        </w:rPr>
      </w:pPr>
      <w:r>
        <w:rPr>
          <w:lang w:val="da-DK"/>
        </w:rPr>
        <w:t>Der er ikke så mange valgmuligheder her, som der er ved enheder, men man kan dog angive start/stop tidspunktet for tildelingen (hvilket man også kan for enheder).</w:t>
      </w:r>
    </w:p>
    <w:p w14:paraId="57DD8508" w14:textId="77777777" w:rsidR="00303E90" w:rsidRDefault="00303E90" w:rsidP="00303E90">
      <w:pPr>
        <w:rPr>
          <w:lang w:val="da-DK"/>
        </w:rPr>
      </w:pPr>
      <w:r>
        <w:rPr>
          <w:lang w:val="da-DK"/>
        </w:rPr>
        <w:t>Hvis man vælger et fra-tidspunkt i fremtiden, så er tildelingen først aktiv på den valgte dato, og hvis man angiver et til-tidspunkt, så fjernes rettigheden automatisk på den valgte dato.</w:t>
      </w:r>
    </w:p>
    <w:p w14:paraId="3A3BAB1D" w14:textId="77777777" w:rsidR="00FC4E6B" w:rsidRDefault="00FC4E6B" w:rsidP="00FC4E6B">
      <w:pPr>
        <w:rPr>
          <w:lang w:val="da-DK"/>
        </w:rPr>
      </w:pPr>
    </w:p>
    <w:p w14:paraId="71E8798E" w14:textId="6A96274F" w:rsidR="00BA69E4" w:rsidRDefault="00473D80" w:rsidP="00BA69E4">
      <w:pPr>
        <w:pStyle w:val="Overskrift2"/>
        <w:ind w:left="709" w:hanging="709"/>
        <w:rPr>
          <w:lang w:val="da-DK"/>
        </w:rPr>
      </w:pPr>
      <w:bookmarkStart w:id="12" w:name="_Toc243407611"/>
      <w:r>
        <w:rPr>
          <w:lang w:val="da-DK"/>
        </w:rPr>
        <w:t xml:space="preserve">Mine </w:t>
      </w:r>
      <w:r w:rsidR="005D2F57">
        <w:rPr>
          <w:lang w:val="da-DK"/>
        </w:rPr>
        <w:t>rettigheder</w:t>
      </w:r>
      <w:bookmarkEnd w:id="12"/>
    </w:p>
    <w:p w14:paraId="0C4025BC" w14:textId="301886D2" w:rsidR="00AF2A7A" w:rsidRPr="00FE11E8" w:rsidRDefault="00EE1462" w:rsidP="00AF2A7A">
      <w:pPr>
        <w:pStyle w:val="Overskrift3"/>
        <w:rPr>
          <w:lang w:val="da-DK"/>
        </w:rPr>
      </w:pPr>
      <w:bookmarkStart w:id="13" w:name="_Toc243407612"/>
      <w:r>
        <w:rPr>
          <w:lang w:val="da-DK"/>
        </w:rPr>
        <w:t>Mine rettigheder</w:t>
      </w:r>
      <w:bookmarkEnd w:id="13"/>
    </w:p>
    <w:p w14:paraId="7FFE86E6" w14:textId="4F1ECF64" w:rsidR="00FC4E6B" w:rsidRDefault="00625836" w:rsidP="00FC4E6B">
      <w:pPr>
        <w:rPr>
          <w:lang w:val="da-DK"/>
        </w:rPr>
      </w:pPr>
      <w:r>
        <w:rPr>
          <w:lang w:val="da-DK"/>
        </w:rPr>
        <w:t xml:space="preserve">Under punktet </w:t>
      </w:r>
      <w:r w:rsidRPr="00647A64">
        <w:rPr>
          <w:i/>
          <w:iCs/>
          <w:lang w:val="da-DK"/>
        </w:rPr>
        <w:t>Mine rettigheder</w:t>
      </w:r>
      <w:r>
        <w:rPr>
          <w:lang w:val="da-DK"/>
        </w:rPr>
        <w:t xml:space="preserve"> kan </w:t>
      </w:r>
      <w:r w:rsidR="00647A64">
        <w:rPr>
          <w:lang w:val="da-DK"/>
        </w:rPr>
        <w:t>den der logger på se sine egen rettigheder. Alle medarbejdere har mulighed for at logge på OS2rollekatalog uden at få tildelt specifikke rettigheder. Det er dog kun pun</w:t>
      </w:r>
      <w:r w:rsidR="00F77BB2">
        <w:rPr>
          <w:lang w:val="da-DK"/>
        </w:rPr>
        <w:t xml:space="preserve">ktet ”Mine rettigheder” de kan se – alle øvrige </w:t>
      </w:r>
      <w:r w:rsidR="005E5D3F">
        <w:rPr>
          <w:lang w:val="da-DK"/>
        </w:rPr>
        <w:t>menuer og punkter kræver specifikke rettigheder.</w:t>
      </w:r>
      <w:r w:rsidR="00941806">
        <w:rPr>
          <w:lang w:val="da-DK"/>
        </w:rPr>
        <w:t xml:space="preserve"> </w:t>
      </w:r>
    </w:p>
    <w:p w14:paraId="3FD614FF" w14:textId="1AD22A1F" w:rsidR="00625836" w:rsidRDefault="00625836" w:rsidP="00FC4E6B">
      <w:pPr>
        <w:rPr>
          <w:lang w:val="da-DK"/>
        </w:rPr>
      </w:pPr>
      <w:r w:rsidRPr="00625836">
        <w:rPr>
          <w:lang w:val="da-DK"/>
        </w:rPr>
        <w:drawing>
          <wp:inline distT="0" distB="0" distL="0" distR="0" wp14:anchorId="0BA6AD06" wp14:editId="5EE27292">
            <wp:extent cx="3592595" cy="1650221"/>
            <wp:effectExtent l="19050" t="19050" r="27305" b="26670"/>
            <wp:docPr id="212147158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1582" name=""/>
                    <pic:cNvPicPr/>
                  </pic:nvPicPr>
                  <pic:blipFill>
                    <a:blip r:embed="rId55"/>
                    <a:stretch>
                      <a:fillRect/>
                    </a:stretch>
                  </pic:blipFill>
                  <pic:spPr>
                    <a:xfrm>
                      <a:off x="0" y="0"/>
                      <a:ext cx="3607861" cy="1657233"/>
                    </a:xfrm>
                    <a:prstGeom prst="rect">
                      <a:avLst/>
                    </a:prstGeom>
                    <a:ln>
                      <a:solidFill>
                        <a:schemeClr val="tx1"/>
                      </a:solidFill>
                    </a:ln>
                  </pic:spPr>
                </pic:pic>
              </a:graphicData>
            </a:graphic>
          </wp:inline>
        </w:drawing>
      </w:r>
    </w:p>
    <w:p w14:paraId="653FB101" w14:textId="77777777" w:rsidR="00FC4E6B" w:rsidRDefault="00FC4E6B" w:rsidP="00FC4E6B">
      <w:pPr>
        <w:rPr>
          <w:lang w:val="da-DK"/>
        </w:rPr>
      </w:pPr>
    </w:p>
    <w:p w14:paraId="456758A1" w14:textId="77777777" w:rsidR="005D2F57" w:rsidRDefault="005D2F57" w:rsidP="00FC4E6B">
      <w:pPr>
        <w:rPr>
          <w:lang w:val="da-DK"/>
        </w:rPr>
      </w:pPr>
    </w:p>
    <w:p w14:paraId="012A9418" w14:textId="77777777" w:rsidR="00FC4E6B" w:rsidRPr="00FC4E6B" w:rsidRDefault="00FC4E6B" w:rsidP="00FC4E6B">
      <w:pPr>
        <w:rPr>
          <w:lang w:val="da-DK"/>
        </w:rPr>
      </w:pPr>
    </w:p>
    <w:p w14:paraId="3416B6CB" w14:textId="6A1EC8D5" w:rsidR="00F52C63" w:rsidRDefault="00ED41B4" w:rsidP="00A20584">
      <w:pPr>
        <w:pStyle w:val="Overskrift1"/>
        <w:rPr>
          <w:lang w:val="da-DK"/>
        </w:rPr>
      </w:pPr>
      <w:bookmarkStart w:id="14" w:name="_Toc243407613"/>
      <w:r>
        <w:rPr>
          <w:lang w:val="da-DK"/>
        </w:rPr>
        <w:lastRenderedPageBreak/>
        <w:t xml:space="preserve">Menupunkt </w:t>
      </w:r>
      <w:r w:rsidR="005708F6">
        <w:rPr>
          <w:lang w:val="da-DK"/>
        </w:rPr>
        <w:t>Rapporter &amp; adviser</w:t>
      </w:r>
      <w:bookmarkEnd w:id="14"/>
    </w:p>
    <w:p w14:paraId="666F5A97" w14:textId="3EFA7B05" w:rsidR="005708F6" w:rsidRDefault="00317E49" w:rsidP="005708F6">
      <w:pPr>
        <w:rPr>
          <w:lang w:val="da-DK"/>
        </w:rPr>
      </w:pPr>
      <w:r w:rsidRPr="00317E49">
        <w:rPr>
          <w:noProof/>
          <w:lang w:val="da-DK"/>
        </w:rPr>
        <mc:AlternateContent>
          <mc:Choice Requires="wps">
            <w:drawing>
              <wp:anchor distT="45720" distB="45720" distL="114300" distR="114300" simplePos="0" relativeHeight="251658241" behindDoc="0" locked="0" layoutInCell="1" allowOverlap="1" wp14:anchorId="2A4E3746" wp14:editId="71022E54">
                <wp:simplePos x="0" y="0"/>
                <wp:positionH relativeFrom="column">
                  <wp:posOffset>1702435</wp:posOffset>
                </wp:positionH>
                <wp:positionV relativeFrom="paragraph">
                  <wp:posOffset>6985</wp:posOffset>
                </wp:positionV>
                <wp:extent cx="3928745" cy="1404620"/>
                <wp:effectExtent l="0" t="0" r="0" b="1270"/>
                <wp:wrapSquare wrapText="bothSides"/>
                <wp:docPr id="109870945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745" cy="1404620"/>
                        </a:xfrm>
                        <a:prstGeom prst="rect">
                          <a:avLst/>
                        </a:prstGeom>
                        <a:solidFill>
                          <a:srgbClr val="FFFFFF"/>
                        </a:solidFill>
                        <a:ln w="9525">
                          <a:noFill/>
                          <a:miter lim="800000"/>
                          <a:headEnd/>
                          <a:tailEnd/>
                        </a:ln>
                      </wps:spPr>
                      <wps:txbx>
                        <w:txbxContent>
                          <w:p w14:paraId="540F764D" w14:textId="792CBD0E" w:rsidR="00317E49" w:rsidRDefault="00317E49" w:rsidP="00317E49">
                            <w:pPr>
                              <w:rPr>
                                <w:lang w:val="da-DK"/>
                              </w:rPr>
                            </w:pPr>
                            <w:r>
                              <w:rPr>
                                <w:lang w:val="da-DK"/>
                              </w:rPr>
                              <w:t xml:space="preserve">Venstremenuen giver her adgang til en række af de data som findes i rollekatalog, med fokus på udtræk i </w:t>
                            </w:r>
                            <w:proofErr w:type="spellStart"/>
                            <w:r>
                              <w:rPr>
                                <w:lang w:val="da-DK"/>
                              </w:rPr>
                              <w:t>excel</w:t>
                            </w:r>
                            <w:proofErr w:type="spellEnd"/>
                            <w:r>
                              <w:rPr>
                                <w:lang w:val="da-DK"/>
                              </w:rPr>
                              <w:t xml:space="preserve"> og/eller listeform.</w:t>
                            </w:r>
                          </w:p>
                          <w:p w14:paraId="703A597D" w14:textId="77777777" w:rsidR="00317E49" w:rsidRDefault="00317E49" w:rsidP="00317E49">
                            <w:pPr>
                              <w:rPr>
                                <w:lang w:val="da-DK"/>
                              </w:rPr>
                            </w:pPr>
                            <w:r>
                              <w:rPr>
                                <w:lang w:val="da-DK"/>
                              </w:rPr>
                              <w:t>Her kan man danne sig et overblik over data, trække rapporter, gennemse loggen og lignende funktioner.</w:t>
                            </w:r>
                          </w:p>
                          <w:p w14:paraId="0987F15F" w14:textId="048B9080" w:rsidR="00317E49" w:rsidRDefault="00317E49" w:rsidP="00317E49">
                            <w:pPr>
                              <w:rPr>
                                <w:lang w:val="da-DK"/>
                              </w:rPr>
                            </w:pPr>
                            <w:r>
                              <w:rPr>
                                <w:lang w:val="da-DK"/>
                              </w:rPr>
                              <w:t>Som udgangspunkt har almindelige brugere ikke adgang til disse funktioner, og man skal e</w:t>
                            </w:r>
                            <w:r w:rsidR="007200D5">
                              <w:rPr>
                                <w:lang w:val="da-DK"/>
                              </w:rPr>
                              <w:t>ks</w:t>
                            </w:r>
                            <w:r>
                              <w:rPr>
                                <w:lang w:val="da-DK"/>
                              </w:rPr>
                              <w:t>plicit tildeles en rolle i rollekataloget, fx læseadgang, for at få adgang til disse informationer.</w:t>
                            </w:r>
                          </w:p>
                          <w:p w14:paraId="3F437EC9" w14:textId="77777777" w:rsidR="00317E49" w:rsidRDefault="00317E49" w:rsidP="00317E49">
                            <w:pPr>
                              <w:rPr>
                                <w:lang w:val="da-DK"/>
                              </w:rPr>
                            </w:pPr>
                            <w:r>
                              <w:rPr>
                                <w:lang w:val="da-DK"/>
                              </w:rPr>
                              <w:t>Det er dog ikke alle informationerne som er tilgængelige bare fordi man har læseadgangen.</w:t>
                            </w:r>
                          </w:p>
                          <w:p w14:paraId="16810401" w14:textId="62EB551A" w:rsidR="00317E49" w:rsidRPr="00317E49" w:rsidRDefault="00317E49">
                            <w:pPr>
                              <w:rPr>
                                <w:lang w:val="da-DK"/>
                              </w:rPr>
                            </w:pPr>
                          </w:p>
                          <w:p w14:paraId="3093451A" w14:textId="77777777" w:rsidR="00317E49" w:rsidRPr="00317E49" w:rsidRDefault="00317E49">
                            <w:pPr>
                              <w:rPr>
                                <w:lang w:val="da-DK"/>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E3746" id="_x0000_s1028" type="#_x0000_t202" style="position:absolute;margin-left:134.05pt;margin-top:.55pt;width:309.3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" stroked="f">
                <v:textbox style="mso-fit-shape-to-text:t">
                  <w:txbxContent>
                    <w:p w14:paraId="540F764D" w14:textId="792CBD0E" w:rsidR="00317E49" w:rsidRDefault="00317E49" w:rsidP="00317E49">
                      <w:pPr>
                        <w:rPr>
                          <w:lang w:val="da-DK"/>
                        </w:rPr>
                      </w:pPr>
                      <w:r>
                        <w:rPr>
                          <w:lang w:val="da-DK"/>
                        </w:rPr>
                        <w:t xml:space="preserve">Venstremenuen giver her adgang til en række af de data som findes i rollekatalog, med fokus på udtræk i </w:t>
                      </w:r>
                      <w:proofErr w:type="spellStart"/>
                      <w:r>
                        <w:rPr>
                          <w:lang w:val="da-DK"/>
                        </w:rPr>
                        <w:t>excel</w:t>
                      </w:r>
                      <w:proofErr w:type="spellEnd"/>
                      <w:r>
                        <w:rPr>
                          <w:lang w:val="da-DK"/>
                        </w:rPr>
                        <w:t xml:space="preserve"> og/eller listeform.</w:t>
                      </w:r>
                    </w:p>
                    <w:p w14:paraId="703A597D" w14:textId="77777777" w:rsidR="00317E49" w:rsidRDefault="00317E49" w:rsidP="00317E49">
                      <w:pPr>
                        <w:rPr>
                          <w:lang w:val="da-DK"/>
                        </w:rPr>
                      </w:pPr>
                      <w:r>
                        <w:rPr>
                          <w:lang w:val="da-DK"/>
                        </w:rPr>
                        <w:t>Her kan man danne sig et overblik over data, trække rapporter, gennemse loggen og lignende funktioner.</w:t>
                      </w:r>
                    </w:p>
                    <w:p w14:paraId="0987F15F" w14:textId="048B9080" w:rsidR="00317E49" w:rsidRDefault="00317E49" w:rsidP="00317E49">
                      <w:pPr>
                        <w:rPr>
                          <w:lang w:val="da-DK"/>
                        </w:rPr>
                      </w:pPr>
                      <w:r>
                        <w:rPr>
                          <w:lang w:val="da-DK"/>
                        </w:rPr>
                        <w:t>Som udgangspunkt har almindelige brugere ikke adgang til disse funktioner, og man skal e</w:t>
                      </w:r>
                      <w:r w:rsidR="007200D5">
                        <w:rPr>
                          <w:lang w:val="da-DK"/>
                        </w:rPr>
                        <w:t>ks</w:t>
                      </w:r>
                      <w:r>
                        <w:rPr>
                          <w:lang w:val="da-DK"/>
                        </w:rPr>
                        <w:t>plicit tildeles en rolle i rollekataloget, fx læseadgang, for at få adgang til disse informationer.</w:t>
                      </w:r>
                    </w:p>
                    <w:p w14:paraId="3F437EC9" w14:textId="77777777" w:rsidR="00317E49" w:rsidRDefault="00317E49" w:rsidP="00317E49">
                      <w:pPr>
                        <w:rPr>
                          <w:lang w:val="da-DK"/>
                        </w:rPr>
                      </w:pPr>
                      <w:r>
                        <w:rPr>
                          <w:lang w:val="da-DK"/>
                        </w:rPr>
                        <w:t>Det er dog ikke alle informationerne som er tilgængelige bare fordi man har læseadgangen.</w:t>
                      </w:r>
                    </w:p>
                    <w:p w14:paraId="16810401" w14:textId="62EB551A" w:rsidR="00317E49" w:rsidRPr="00317E49" w:rsidRDefault="00317E49">
                      <w:pPr>
                        <w:rPr>
                          <w:lang w:val="da-DK"/>
                        </w:rPr>
                      </w:pPr>
                    </w:p>
                    <w:p w14:paraId="3093451A" w14:textId="77777777" w:rsidR="00317E49" w:rsidRPr="00317E49" w:rsidRDefault="00317E49">
                      <w:pPr>
                        <w:rPr>
                          <w:lang w:val="da-DK"/>
                        </w:rPr>
                      </w:pPr>
                    </w:p>
                  </w:txbxContent>
                </v:textbox>
                <w10:wrap type="square"/>
              </v:shape>
            </w:pict>
          </mc:Fallback>
        </mc:AlternateContent>
      </w:r>
      <w:r w:rsidR="00080406" w:rsidRPr="00080406">
        <w:rPr>
          <w:noProof/>
          <w:lang w:val="da-DK"/>
        </w:rPr>
        <w:drawing>
          <wp:inline distT="0" distB="0" distL="0" distR="0" wp14:anchorId="6C81E254" wp14:editId="4DD48FE6">
            <wp:extent cx="1339919" cy="4578585"/>
            <wp:effectExtent l="0" t="0" r="0" b="0"/>
            <wp:docPr id="18259633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63300" name=""/>
                    <pic:cNvPicPr/>
                  </pic:nvPicPr>
                  <pic:blipFill>
                    <a:blip r:embed="rId56"/>
                    <a:stretch>
                      <a:fillRect/>
                    </a:stretch>
                  </pic:blipFill>
                  <pic:spPr>
                    <a:xfrm>
                      <a:off x="0" y="0"/>
                      <a:ext cx="1339919" cy="4578585"/>
                    </a:xfrm>
                    <a:prstGeom prst="rect">
                      <a:avLst/>
                    </a:prstGeom>
                  </pic:spPr>
                </pic:pic>
              </a:graphicData>
            </a:graphic>
          </wp:inline>
        </w:drawing>
      </w:r>
    </w:p>
    <w:p w14:paraId="58F352AF" w14:textId="77777777" w:rsidR="005708F6" w:rsidRDefault="005708F6" w:rsidP="005708F6">
      <w:pPr>
        <w:rPr>
          <w:lang w:val="da-DK"/>
        </w:rPr>
      </w:pPr>
    </w:p>
    <w:p w14:paraId="40D46F3B" w14:textId="77777777" w:rsidR="005708F6" w:rsidRDefault="005708F6" w:rsidP="005708F6">
      <w:pPr>
        <w:rPr>
          <w:lang w:val="da-DK"/>
        </w:rPr>
      </w:pPr>
    </w:p>
    <w:p w14:paraId="18A33616" w14:textId="140DC87D" w:rsidR="00B12BF4" w:rsidRDefault="00917FC0" w:rsidP="00B12BF4">
      <w:pPr>
        <w:pStyle w:val="Overskrift2"/>
        <w:ind w:left="709" w:hanging="709"/>
        <w:rPr>
          <w:lang w:val="da-DK"/>
        </w:rPr>
      </w:pPr>
      <w:bookmarkStart w:id="15" w:name="_Toc243407614"/>
      <w:r>
        <w:rPr>
          <w:lang w:val="da-DK"/>
        </w:rPr>
        <w:t>Rapporter og overblik</w:t>
      </w:r>
      <w:bookmarkEnd w:id="15"/>
    </w:p>
    <w:p w14:paraId="485EB8F7" w14:textId="2421D717" w:rsidR="00B12BF4" w:rsidRDefault="00917FC0" w:rsidP="00B12BF4">
      <w:pPr>
        <w:pStyle w:val="Overskrift3"/>
        <w:rPr>
          <w:lang w:val="da-DK"/>
        </w:rPr>
      </w:pPr>
      <w:bookmarkStart w:id="16" w:name="_Toc243407615"/>
      <w:r>
        <w:rPr>
          <w:lang w:val="da-DK"/>
        </w:rPr>
        <w:t>Ny rapport</w:t>
      </w:r>
      <w:bookmarkEnd w:id="16"/>
    </w:p>
    <w:p w14:paraId="48512DC5" w14:textId="77777777" w:rsidR="00B049FD" w:rsidRDefault="00B049FD" w:rsidP="00B049FD">
      <w:pPr>
        <w:rPr>
          <w:lang w:val="da-DK"/>
        </w:rPr>
      </w:pPr>
      <w:r>
        <w:rPr>
          <w:lang w:val="da-DK"/>
        </w:rPr>
        <w:t>Når man tilgår ”Rapporter og adviser” i menuen i toppen, får man adgang til menupunktet ”Ny rapport” i venstremenuen.</w:t>
      </w:r>
    </w:p>
    <w:p w14:paraId="41A12F18" w14:textId="77777777" w:rsidR="00B777EC" w:rsidRDefault="00B049FD" w:rsidP="00B777EC">
      <w:pPr>
        <w:rPr>
          <w:lang w:val="da-DK"/>
        </w:rPr>
      </w:pPr>
      <w:r>
        <w:rPr>
          <w:lang w:val="da-DK"/>
        </w:rPr>
        <w:t>Her kan man vælge at trække en rapport over tildelte rettigheder</w:t>
      </w:r>
      <w:r w:rsidR="00B777EC">
        <w:rPr>
          <w:lang w:val="da-DK"/>
        </w:rPr>
        <w:t xml:space="preserve"> </w:t>
      </w:r>
      <w:r>
        <w:rPr>
          <w:lang w:val="da-DK"/>
        </w:rPr>
        <w:t>baseret på en række filtre</w:t>
      </w:r>
      <w:r w:rsidR="00B777EC">
        <w:rPr>
          <w:lang w:val="da-DK"/>
        </w:rPr>
        <w:t xml:space="preserve">. </w:t>
      </w:r>
    </w:p>
    <w:p w14:paraId="6B9991DB" w14:textId="3C4656CE" w:rsidR="00B777EC" w:rsidRDefault="00B777EC" w:rsidP="00B777EC">
      <w:pPr>
        <w:rPr>
          <w:lang w:val="da-DK"/>
        </w:rPr>
      </w:pPr>
      <w:r>
        <w:rPr>
          <w:lang w:val="da-DK"/>
        </w:rPr>
        <w:t>Man kan vælge en konkret dato</w:t>
      </w:r>
      <w:r w:rsidR="00036CBE">
        <w:rPr>
          <w:lang w:val="da-DK"/>
        </w:rPr>
        <w:t>,</w:t>
      </w:r>
      <w:r>
        <w:rPr>
          <w:lang w:val="da-DK"/>
        </w:rPr>
        <w:t xml:space="preserve"> som rapportens data skal indeholde. Der er ikke nogen tidsmæssig begrænsning på, hvor langt tilbage man kan trække data, man kan dog naturligvis kun trække data for den periode, hvor man faktisk har haft rollekataloget kørende (så hvis man fx først har fået rollekataloget for 3 måneder siden, kan man ikke trække en rapport på en dato 4 måneder tilbage i tiden)</w:t>
      </w:r>
      <w:r w:rsidR="0085033C">
        <w:rPr>
          <w:lang w:val="da-DK"/>
        </w:rPr>
        <w:t>.</w:t>
      </w:r>
    </w:p>
    <w:p w14:paraId="637B5832" w14:textId="63865E3B" w:rsidR="0085033C" w:rsidRDefault="0085033C" w:rsidP="0085033C">
      <w:pPr>
        <w:rPr>
          <w:lang w:val="da-DK"/>
        </w:rPr>
      </w:pPr>
      <w:r>
        <w:rPr>
          <w:lang w:val="da-DK"/>
        </w:rPr>
        <w:t xml:space="preserve">Når man trækker en rapport, så kan man vælge at filtrere på </w:t>
      </w:r>
      <w:proofErr w:type="spellStart"/>
      <w:r>
        <w:rPr>
          <w:lang w:val="da-DK"/>
        </w:rPr>
        <w:t>hhv</w:t>
      </w:r>
      <w:proofErr w:type="spellEnd"/>
      <w:r>
        <w:rPr>
          <w:lang w:val="da-DK"/>
        </w:rPr>
        <w:t xml:space="preserve"> it-systemer og enheder/ledere. Når man g</w:t>
      </w:r>
      <w:r w:rsidR="00614472">
        <w:rPr>
          <w:lang w:val="da-DK"/>
        </w:rPr>
        <w:t>ø</w:t>
      </w:r>
      <w:r>
        <w:rPr>
          <w:lang w:val="da-DK"/>
        </w:rPr>
        <w:t>r det, så får man kun et udsnit af de rettighedstildelinger som befinder sig i rollekataloget.</w:t>
      </w:r>
    </w:p>
    <w:p w14:paraId="72BBEFDE" w14:textId="77777777" w:rsidR="005C3E8A" w:rsidRDefault="005C3E8A" w:rsidP="005C3E8A">
      <w:pPr>
        <w:rPr>
          <w:lang w:val="da-DK"/>
        </w:rPr>
      </w:pPr>
      <w:r>
        <w:rPr>
          <w:lang w:val="da-DK"/>
        </w:rPr>
        <w:lastRenderedPageBreak/>
        <w:t>Endeligt kan man vælge kun at få udvalgte data med ud, og kan bl.a. vælge også at trække data på inaktive brugere ud af rollekataloget.</w:t>
      </w:r>
    </w:p>
    <w:p w14:paraId="2EEE0079" w14:textId="77777777" w:rsidR="005C3E8A" w:rsidRDefault="005C3E8A" w:rsidP="005C3E8A">
      <w:pPr>
        <w:rPr>
          <w:lang w:val="da-DK"/>
        </w:rPr>
      </w:pPr>
      <w:r>
        <w:rPr>
          <w:lang w:val="da-DK"/>
        </w:rPr>
        <w:t>Under "Vælg indhold" er det derudover muligt at sætte flueben i "Tildeling af enheder". Denne funktion gør det muligt at dokumentere, hvilke Jobfunktionsroller og Rollebuketter der er opmærket på hvilke enheder og eventuelt stillinger – hvilket bl.a. kan anvendes til at understøtte en procedure eller politik for rettighedstildeling, fx i forbindelse med en audit.</w:t>
      </w:r>
    </w:p>
    <w:p w14:paraId="27161448" w14:textId="77777777" w:rsidR="00EC4A58" w:rsidRDefault="00EC4A58" w:rsidP="00EC4A58">
      <w:pPr>
        <w:rPr>
          <w:lang w:val="da-DK"/>
        </w:rPr>
      </w:pPr>
      <w:r>
        <w:rPr>
          <w:lang w:val="da-DK"/>
        </w:rPr>
        <w:t>Hvis man sætter flueben i denne funktion, tilføjes en ny fane til den dannede rapport med navnet "Tildeling af enheder". Denne fane indeholder følgende kolonner: Rollebuket, Beskrivelse, Jobfunktionsrolle, Jobfunktionsrolle beskrivelse, Enhed, Fravalgte brugere, Nedarvning, Stillinger samt Undtaget stillinger.</w:t>
      </w:r>
    </w:p>
    <w:p w14:paraId="73B12BB5" w14:textId="77777777" w:rsidR="0085033C" w:rsidRDefault="0085033C" w:rsidP="00B777EC">
      <w:pPr>
        <w:rPr>
          <w:lang w:val="da-DK"/>
        </w:rPr>
      </w:pPr>
    </w:p>
    <w:p w14:paraId="224D3061" w14:textId="0ABD675C" w:rsidR="0085033C" w:rsidRDefault="00036CBE" w:rsidP="00B777EC">
      <w:pPr>
        <w:rPr>
          <w:lang w:val="da-DK"/>
        </w:rPr>
      </w:pPr>
      <w:r w:rsidRPr="00036CBE">
        <w:rPr>
          <w:noProof/>
          <w:lang w:val="da-DK"/>
        </w:rPr>
        <w:drawing>
          <wp:inline distT="0" distB="0" distL="0" distR="0" wp14:anchorId="1F32E474" wp14:editId="1203F122">
            <wp:extent cx="5731510" cy="4770755"/>
            <wp:effectExtent l="0" t="0" r="2540" b="0"/>
            <wp:docPr id="121098761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87616" name=""/>
                    <pic:cNvPicPr/>
                  </pic:nvPicPr>
                  <pic:blipFill>
                    <a:blip r:embed="rId57"/>
                    <a:stretch>
                      <a:fillRect/>
                    </a:stretch>
                  </pic:blipFill>
                  <pic:spPr>
                    <a:xfrm>
                      <a:off x="0" y="0"/>
                      <a:ext cx="5731510" cy="4770755"/>
                    </a:xfrm>
                    <a:prstGeom prst="rect">
                      <a:avLst/>
                    </a:prstGeom>
                  </pic:spPr>
                </pic:pic>
              </a:graphicData>
            </a:graphic>
          </wp:inline>
        </w:drawing>
      </w:r>
    </w:p>
    <w:p w14:paraId="7AD8D892" w14:textId="77777777" w:rsidR="00551DD8" w:rsidRDefault="00551DD8" w:rsidP="000D0ABD">
      <w:pPr>
        <w:rPr>
          <w:lang w:val="da-DK"/>
        </w:rPr>
      </w:pPr>
    </w:p>
    <w:p w14:paraId="253C7DC7" w14:textId="52B72583" w:rsidR="000D0ABD" w:rsidRDefault="000D0ABD" w:rsidP="000D0ABD">
      <w:pPr>
        <w:rPr>
          <w:lang w:val="da-DK"/>
        </w:rPr>
      </w:pPr>
      <w:r>
        <w:rPr>
          <w:lang w:val="da-DK"/>
        </w:rPr>
        <w:t>Bemærk at Rollebukettens navn og beskrivelse gentages for hver Jobfunktionsrolle og tildeling, hvilket kan give en del rækker i rapporten – til gengæld giver det gode muligheder for at filtrere og sortere data i Excel efterfølgende.</w:t>
      </w:r>
      <w:r w:rsidR="00F541AC">
        <w:rPr>
          <w:lang w:val="da-DK"/>
        </w:rPr>
        <w:t xml:space="preserve"> Der er </w:t>
      </w:r>
      <w:proofErr w:type="gramStart"/>
      <w:r w:rsidR="00F541AC">
        <w:rPr>
          <w:lang w:val="da-DK"/>
        </w:rPr>
        <w:t>endvidere</w:t>
      </w:r>
      <w:proofErr w:type="gramEnd"/>
      <w:r w:rsidR="00F541AC">
        <w:rPr>
          <w:lang w:val="da-DK"/>
        </w:rPr>
        <w:t xml:space="preserve"> også mulighed for at vælge, hvilke kolonner man vil have med i </w:t>
      </w:r>
      <w:r w:rsidR="00551DD8">
        <w:rPr>
          <w:lang w:val="da-DK"/>
        </w:rPr>
        <w:t>rapporten. Se skærmbillede nedenfor, hvor kolonnerne f</w:t>
      </w:r>
      <w:r w:rsidR="005B2B22">
        <w:rPr>
          <w:lang w:val="da-DK"/>
        </w:rPr>
        <w:t>or</w:t>
      </w:r>
      <w:r w:rsidR="00551DD8">
        <w:rPr>
          <w:lang w:val="da-DK"/>
        </w:rPr>
        <w:t xml:space="preserve"> Bruge</w:t>
      </w:r>
      <w:r w:rsidR="005B2B22">
        <w:rPr>
          <w:lang w:val="da-DK"/>
        </w:rPr>
        <w:t>re er foldet ud.</w:t>
      </w:r>
    </w:p>
    <w:p w14:paraId="5F15F478" w14:textId="77777777" w:rsidR="00BD0263" w:rsidRDefault="00BD0263" w:rsidP="000D0ABD">
      <w:pPr>
        <w:rPr>
          <w:lang w:val="da-DK"/>
        </w:rPr>
      </w:pPr>
    </w:p>
    <w:p w14:paraId="325941C2" w14:textId="77777777" w:rsidR="000D0ABD" w:rsidRDefault="000D0ABD" w:rsidP="00B777EC">
      <w:pPr>
        <w:rPr>
          <w:lang w:val="da-DK"/>
        </w:rPr>
      </w:pPr>
    </w:p>
    <w:p w14:paraId="6D55CB36" w14:textId="7F0DA31B" w:rsidR="00B049FD" w:rsidRPr="007569EC" w:rsidRDefault="00043ADA" w:rsidP="00B049FD">
      <w:pPr>
        <w:rPr>
          <w:lang w:val="da-DK"/>
        </w:rPr>
      </w:pPr>
      <w:r w:rsidRPr="00FA2531">
        <w:rPr>
          <w:noProof/>
          <w:lang w:val="da-DK"/>
        </w:rPr>
        <w:drawing>
          <wp:inline distT="0" distB="0" distL="0" distR="0" wp14:anchorId="493739CB" wp14:editId="4A41B08A">
            <wp:extent cx="5731510" cy="1937321"/>
            <wp:effectExtent l="0" t="0" r="2540" b="6350"/>
            <wp:docPr id="194020222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2223" name=""/>
                    <pic:cNvPicPr/>
                  </pic:nvPicPr>
                  <pic:blipFill>
                    <a:blip r:embed="rId58"/>
                    <a:stretch>
                      <a:fillRect/>
                    </a:stretch>
                  </pic:blipFill>
                  <pic:spPr>
                    <a:xfrm>
                      <a:off x="0" y="0"/>
                      <a:ext cx="5731510" cy="1937321"/>
                    </a:xfrm>
                    <a:prstGeom prst="rect">
                      <a:avLst/>
                    </a:prstGeom>
                  </pic:spPr>
                </pic:pic>
              </a:graphicData>
            </a:graphic>
          </wp:inline>
        </w:drawing>
      </w:r>
    </w:p>
    <w:p w14:paraId="0F61BEFF" w14:textId="27D1BA80" w:rsidR="00B049FD" w:rsidRDefault="00B049FD" w:rsidP="00B049FD">
      <w:pPr>
        <w:rPr>
          <w:lang w:val="da-DK"/>
        </w:rPr>
      </w:pPr>
    </w:p>
    <w:p w14:paraId="16DD8D3E" w14:textId="77777777" w:rsidR="00B049FD" w:rsidRDefault="00B049FD" w:rsidP="00B049FD">
      <w:pPr>
        <w:rPr>
          <w:lang w:val="da-DK"/>
        </w:rPr>
      </w:pPr>
      <w:r>
        <w:rPr>
          <w:lang w:val="da-DK"/>
        </w:rPr>
        <w:t>Rapporter kan gemmes som skabeloner. De filtre og indhold som man har valgt, vil blive gemt på skabelonen (men ikke den valgte dato), og man så hurtigt genbruge skabelonen til at trække identiske rapporter i fremtiden.</w:t>
      </w:r>
    </w:p>
    <w:p w14:paraId="56A98036" w14:textId="2F2A61EF" w:rsidR="007841FC" w:rsidRDefault="007841FC" w:rsidP="00B049FD">
      <w:pPr>
        <w:rPr>
          <w:lang w:val="da-DK"/>
        </w:rPr>
      </w:pPr>
      <w:r>
        <w:rPr>
          <w:lang w:val="da-DK"/>
        </w:rPr>
        <w:t xml:space="preserve">Klik på knappen </w:t>
      </w:r>
      <w:r w:rsidR="009D191D">
        <w:rPr>
          <w:lang w:val="da-DK"/>
        </w:rPr>
        <w:t>den orange knap, hvis rapporten skal gemmes som skabelon.</w:t>
      </w:r>
    </w:p>
    <w:p w14:paraId="1097552B" w14:textId="77777777" w:rsidR="007841FC" w:rsidRDefault="007841FC" w:rsidP="00B049FD">
      <w:pPr>
        <w:rPr>
          <w:lang w:val="da-DK"/>
        </w:rPr>
      </w:pPr>
    </w:p>
    <w:p w14:paraId="73974471" w14:textId="54488335" w:rsidR="007841FC" w:rsidRDefault="007841FC" w:rsidP="00B049FD">
      <w:pPr>
        <w:rPr>
          <w:lang w:val="da-DK"/>
        </w:rPr>
      </w:pPr>
      <w:r w:rsidRPr="007841FC">
        <w:rPr>
          <w:noProof/>
          <w:lang w:val="da-DK"/>
        </w:rPr>
        <w:drawing>
          <wp:inline distT="0" distB="0" distL="0" distR="0" wp14:anchorId="7CDE7605" wp14:editId="7D62A1FD">
            <wp:extent cx="2825895" cy="514376"/>
            <wp:effectExtent l="0" t="0" r="0" b="0"/>
            <wp:docPr id="114738229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82295" name=""/>
                    <pic:cNvPicPr/>
                  </pic:nvPicPr>
                  <pic:blipFill>
                    <a:blip r:embed="rId59"/>
                    <a:stretch>
                      <a:fillRect/>
                    </a:stretch>
                  </pic:blipFill>
                  <pic:spPr>
                    <a:xfrm>
                      <a:off x="0" y="0"/>
                      <a:ext cx="2825895" cy="514376"/>
                    </a:xfrm>
                    <a:prstGeom prst="rect">
                      <a:avLst/>
                    </a:prstGeom>
                  </pic:spPr>
                </pic:pic>
              </a:graphicData>
            </a:graphic>
          </wp:inline>
        </w:drawing>
      </w:r>
    </w:p>
    <w:p w14:paraId="30BBFDD4" w14:textId="26F549F0" w:rsidR="005708F6" w:rsidRDefault="005708F6" w:rsidP="005708F6">
      <w:pPr>
        <w:rPr>
          <w:lang w:val="da-DK"/>
        </w:rPr>
      </w:pPr>
    </w:p>
    <w:p w14:paraId="2C430DE8" w14:textId="665E6E9C" w:rsidR="00415961" w:rsidRDefault="00415961" w:rsidP="00415961">
      <w:pPr>
        <w:pStyle w:val="Overskrift3"/>
        <w:rPr>
          <w:lang w:val="da-DK"/>
        </w:rPr>
      </w:pPr>
      <w:bookmarkStart w:id="17" w:name="_Toc243407616"/>
      <w:r>
        <w:rPr>
          <w:lang w:val="da-DK"/>
        </w:rPr>
        <w:t>Skabeloner</w:t>
      </w:r>
      <w:bookmarkEnd w:id="17"/>
    </w:p>
    <w:p w14:paraId="3935C306" w14:textId="77777777" w:rsidR="00A3340E" w:rsidRDefault="00A3340E" w:rsidP="00A3340E">
      <w:pPr>
        <w:rPr>
          <w:lang w:val="da-DK"/>
        </w:rPr>
      </w:pPr>
      <w:r>
        <w:rPr>
          <w:lang w:val="da-DK"/>
        </w:rPr>
        <w:t>Når man tilgår menupunktet ”Skabeloner” i venstremenuen, får man et overblik over alle gemte skabeloner som illustreret nedenfor</w:t>
      </w:r>
    </w:p>
    <w:p w14:paraId="5E877E11" w14:textId="77777777" w:rsidR="00A3340E" w:rsidRDefault="00A3340E" w:rsidP="00A3340E">
      <w:pPr>
        <w:rPr>
          <w:lang w:val="da-DK"/>
        </w:rPr>
      </w:pPr>
      <w:r>
        <w:rPr>
          <w:noProof/>
          <w:lang w:val="da-DK"/>
        </w:rPr>
        <w:drawing>
          <wp:inline distT="0" distB="0" distL="0" distR="0" wp14:anchorId="7CEC1335" wp14:editId="07A9C32E">
            <wp:extent cx="6120130" cy="1390015"/>
            <wp:effectExtent l="0" t="0" r="0" b="635"/>
            <wp:docPr id="50" name="Picture 50"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 application  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6120130" cy="1390015"/>
                    </a:xfrm>
                    <a:prstGeom prst="rect">
                      <a:avLst/>
                    </a:prstGeom>
                  </pic:spPr>
                </pic:pic>
              </a:graphicData>
            </a:graphic>
          </wp:inline>
        </w:drawing>
      </w:r>
    </w:p>
    <w:p w14:paraId="0EFC378F" w14:textId="77777777" w:rsidR="00A3340E" w:rsidRPr="00B049FD" w:rsidRDefault="00A3340E" w:rsidP="00A3340E">
      <w:pPr>
        <w:rPr>
          <w:lang w:val="da-DK"/>
        </w:rPr>
      </w:pPr>
      <w:r>
        <w:rPr>
          <w:lang w:val="da-DK"/>
        </w:rPr>
        <w:t xml:space="preserve">Her kan man også vælge at tildele adgang til en given skabelon til en bruger som IKKE har læseadgang. </w:t>
      </w:r>
      <w:proofErr w:type="spellStart"/>
      <w:r>
        <w:rPr>
          <w:lang w:val="da-DK"/>
        </w:rPr>
        <w:t>Dvs</w:t>
      </w:r>
      <w:proofErr w:type="spellEnd"/>
      <w:r>
        <w:rPr>
          <w:lang w:val="da-DK"/>
        </w:rPr>
        <w:t xml:space="preserve"> brugere som ikke normalt kan tilgå rapporter. Hvis en bruger tildeles en adgang på denne måde, kan de ikke tilgå det normale rapportmodul, men blot vælge at trække den/de rapporter som deres tildelte skabeloner giver dem adgang til.</w:t>
      </w:r>
    </w:p>
    <w:p w14:paraId="059E10F5" w14:textId="77777777" w:rsidR="00415961" w:rsidRDefault="00415961" w:rsidP="00415961">
      <w:pPr>
        <w:rPr>
          <w:lang w:val="da-DK"/>
        </w:rPr>
      </w:pPr>
    </w:p>
    <w:p w14:paraId="2AEDE130" w14:textId="25057567" w:rsidR="00415961" w:rsidRPr="00FE11E8" w:rsidRDefault="00415961" w:rsidP="00415961">
      <w:pPr>
        <w:pStyle w:val="Overskrift3"/>
        <w:rPr>
          <w:lang w:val="da-DK"/>
        </w:rPr>
      </w:pPr>
      <w:bookmarkStart w:id="18" w:name="_Toc243407617"/>
      <w:r>
        <w:rPr>
          <w:lang w:val="da-DK"/>
        </w:rPr>
        <w:t>Faste rapporter</w:t>
      </w:r>
      <w:bookmarkEnd w:id="18"/>
    </w:p>
    <w:p w14:paraId="49D06CF1" w14:textId="77777777" w:rsidR="00823E62" w:rsidRDefault="00FD2251" w:rsidP="00FD2251">
      <w:pPr>
        <w:rPr>
          <w:lang w:val="da-DK"/>
        </w:rPr>
      </w:pPr>
      <w:r>
        <w:rPr>
          <w:lang w:val="da-DK"/>
        </w:rPr>
        <w:t>Under ”Faste rapporter” findes en række rapporter der laver specifikke udtræk</w:t>
      </w:r>
      <w:r w:rsidR="00823E62">
        <w:rPr>
          <w:lang w:val="da-DK"/>
        </w:rPr>
        <w:t>.</w:t>
      </w:r>
    </w:p>
    <w:p w14:paraId="2B96B67B" w14:textId="77777777" w:rsidR="00823E62" w:rsidRDefault="00823E62" w:rsidP="00FD2251">
      <w:pPr>
        <w:rPr>
          <w:lang w:val="da-DK"/>
        </w:rPr>
      </w:pPr>
    </w:p>
    <w:p w14:paraId="69CC62D1" w14:textId="77777777" w:rsidR="00D61B03" w:rsidRDefault="00823E62" w:rsidP="00FD2251">
      <w:pPr>
        <w:rPr>
          <w:lang w:val="da-DK"/>
        </w:rPr>
      </w:pPr>
      <w:r w:rsidRPr="00823E62">
        <w:rPr>
          <w:noProof/>
          <w:lang w:val="da-DK"/>
        </w:rPr>
        <w:lastRenderedPageBreak/>
        <w:drawing>
          <wp:inline distT="0" distB="0" distL="0" distR="0" wp14:anchorId="463A16FC" wp14:editId="233F282F">
            <wp:extent cx="5731510" cy="3779520"/>
            <wp:effectExtent l="0" t="0" r="2540" b="0"/>
            <wp:docPr id="19482686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68600" name=""/>
                    <pic:cNvPicPr/>
                  </pic:nvPicPr>
                  <pic:blipFill>
                    <a:blip r:embed="rId61"/>
                    <a:stretch>
                      <a:fillRect/>
                    </a:stretch>
                  </pic:blipFill>
                  <pic:spPr>
                    <a:xfrm>
                      <a:off x="0" y="0"/>
                      <a:ext cx="5731510" cy="3779520"/>
                    </a:xfrm>
                    <a:prstGeom prst="rect">
                      <a:avLst/>
                    </a:prstGeom>
                  </pic:spPr>
                </pic:pic>
              </a:graphicData>
            </a:graphic>
          </wp:inline>
        </w:drawing>
      </w:r>
      <w:r w:rsidR="00FD2251">
        <w:rPr>
          <w:lang w:val="da-DK"/>
        </w:rPr>
        <w:t xml:space="preserve"> </w:t>
      </w:r>
    </w:p>
    <w:p w14:paraId="664A61D0" w14:textId="079FB7B7" w:rsidR="00FD2251" w:rsidRDefault="00D61B03" w:rsidP="00FD2251">
      <w:pPr>
        <w:rPr>
          <w:lang w:val="da-DK"/>
        </w:rPr>
      </w:pPr>
      <w:r>
        <w:rPr>
          <w:lang w:val="da-DK"/>
        </w:rPr>
        <w:t>Fire</w:t>
      </w:r>
      <w:r w:rsidR="00FD2251">
        <w:rPr>
          <w:lang w:val="da-DK"/>
        </w:rPr>
        <w:t xml:space="preserve"> af disse anvendes til at identificere dobbelt-tildelinger af rettigheder, og fjerne disse duplikerede tildelinger</w:t>
      </w:r>
    </w:p>
    <w:p w14:paraId="4E974B64" w14:textId="5B4CA7BB" w:rsidR="00FD2251" w:rsidRDefault="00D61B03" w:rsidP="00FD2251">
      <w:pPr>
        <w:rPr>
          <w:lang w:val="da-DK"/>
        </w:rPr>
      </w:pPr>
      <w:r w:rsidRPr="00D61B03">
        <w:rPr>
          <w:noProof/>
          <w:lang w:val="da-DK"/>
        </w:rPr>
        <w:drawing>
          <wp:inline distT="0" distB="0" distL="0" distR="0" wp14:anchorId="26CB8D66" wp14:editId="69FC3B13">
            <wp:extent cx="3321221" cy="958899"/>
            <wp:effectExtent l="0" t="0" r="0" b="0"/>
            <wp:docPr id="91925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54" name=""/>
                    <pic:cNvPicPr/>
                  </pic:nvPicPr>
                  <pic:blipFill>
                    <a:blip r:embed="rId62"/>
                    <a:stretch>
                      <a:fillRect/>
                    </a:stretch>
                  </pic:blipFill>
                  <pic:spPr>
                    <a:xfrm>
                      <a:off x="0" y="0"/>
                      <a:ext cx="3321221" cy="958899"/>
                    </a:xfrm>
                    <a:prstGeom prst="rect">
                      <a:avLst/>
                    </a:prstGeom>
                  </pic:spPr>
                </pic:pic>
              </a:graphicData>
            </a:graphic>
          </wp:inline>
        </w:drawing>
      </w:r>
    </w:p>
    <w:p w14:paraId="1D342B93" w14:textId="77777777" w:rsidR="00FD2251" w:rsidRDefault="00FD2251" w:rsidP="00FD2251">
      <w:pPr>
        <w:rPr>
          <w:lang w:val="da-DK"/>
        </w:rPr>
      </w:pPr>
      <w:r>
        <w:rPr>
          <w:lang w:val="da-DK"/>
        </w:rPr>
        <w:t>Under hver af disse rapporter kan man trykke på knappen</w:t>
      </w:r>
    </w:p>
    <w:p w14:paraId="75785D9F" w14:textId="77777777" w:rsidR="00FD2251" w:rsidRDefault="00FD2251" w:rsidP="00FD2251">
      <w:pPr>
        <w:rPr>
          <w:lang w:val="da-DK"/>
        </w:rPr>
      </w:pPr>
      <w:r>
        <w:rPr>
          <w:noProof/>
          <w:lang w:val="da-DK"/>
        </w:rPr>
        <w:drawing>
          <wp:inline distT="0" distB="0" distL="0" distR="0" wp14:anchorId="03C946D8" wp14:editId="5BAF77B3">
            <wp:extent cx="1828800" cy="552450"/>
            <wp:effectExtent l="0" t="0" r="0" b="0"/>
            <wp:docPr id="6" name="Picture 6" descr="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Description automatically generated with medium confidence"/>
                    <pic:cNvPicPr/>
                  </pic:nvPicPr>
                  <pic:blipFill>
                    <a:blip r:embed="rId63">
                      <a:extLst>
                        <a:ext uri="{28A0092B-C50C-407E-A947-70E740481C1C}">
                          <a14:useLocalDpi xmlns:a14="http://schemas.microsoft.com/office/drawing/2010/main" val="0"/>
                        </a:ext>
                      </a:extLst>
                    </a:blip>
                    <a:stretch>
                      <a:fillRect/>
                    </a:stretch>
                  </pic:blipFill>
                  <pic:spPr>
                    <a:xfrm>
                      <a:off x="0" y="0"/>
                      <a:ext cx="1828800" cy="552450"/>
                    </a:xfrm>
                    <a:prstGeom prst="rect">
                      <a:avLst/>
                    </a:prstGeom>
                  </pic:spPr>
                </pic:pic>
              </a:graphicData>
            </a:graphic>
          </wp:inline>
        </w:drawing>
      </w:r>
    </w:p>
    <w:p w14:paraId="5DE16509" w14:textId="25AC97F2" w:rsidR="00415961" w:rsidRDefault="00FD2251" w:rsidP="00FD2251">
      <w:pPr>
        <w:rPr>
          <w:lang w:val="da-DK"/>
        </w:rPr>
      </w:pPr>
      <w:r>
        <w:rPr>
          <w:lang w:val="da-DK"/>
        </w:rPr>
        <w:t>hvorefter rollekataloget begynder en oprydning. Dette kan tage lidt tid, så undlad at trykke mange gange samtidig på knappen, da dette vil starte flere samtidige oprydningsjobs.</w:t>
      </w:r>
    </w:p>
    <w:p w14:paraId="31622BE9" w14:textId="77777777" w:rsidR="00FD2251" w:rsidRPr="00415961" w:rsidRDefault="00FD2251" w:rsidP="00FD2251">
      <w:pPr>
        <w:rPr>
          <w:lang w:val="da-DK"/>
        </w:rPr>
      </w:pPr>
    </w:p>
    <w:p w14:paraId="07BB1BBC" w14:textId="640FE48D" w:rsidR="00415961" w:rsidRPr="00FE11E8" w:rsidRDefault="00415961" w:rsidP="00415961">
      <w:pPr>
        <w:pStyle w:val="Overskrift3"/>
        <w:rPr>
          <w:lang w:val="da-DK"/>
        </w:rPr>
      </w:pPr>
      <w:bookmarkStart w:id="19" w:name="_Toc243407618"/>
      <w:r>
        <w:rPr>
          <w:lang w:val="da-DK"/>
        </w:rPr>
        <w:t>KLE Op</w:t>
      </w:r>
      <w:r w:rsidR="00F04FA9">
        <w:rPr>
          <w:lang w:val="da-DK"/>
        </w:rPr>
        <w:t>mærkning</w:t>
      </w:r>
      <w:bookmarkEnd w:id="19"/>
    </w:p>
    <w:p w14:paraId="2B6367E7" w14:textId="77777777" w:rsidR="00D64BAF" w:rsidRDefault="00D64BAF" w:rsidP="00D64BAF">
      <w:pPr>
        <w:rPr>
          <w:lang w:val="da-DK"/>
        </w:rPr>
      </w:pPr>
      <w:r>
        <w:rPr>
          <w:lang w:val="da-DK"/>
        </w:rPr>
        <w:t>Hvis man anvender KLE som en dataafgrænsning på sine roller, kan det være relevant at få opmærket ens organisation med KLE.</w:t>
      </w:r>
    </w:p>
    <w:p w14:paraId="1F95D8DE" w14:textId="77777777" w:rsidR="00D64BAF" w:rsidRDefault="00D64BAF" w:rsidP="00D64BAF">
      <w:pPr>
        <w:rPr>
          <w:lang w:val="da-DK"/>
        </w:rPr>
      </w:pPr>
      <w:r>
        <w:rPr>
          <w:lang w:val="da-DK"/>
        </w:rPr>
        <w:t>Denne opmærkning kan foretages ved at åbne en af sine enheder, og så vælge fanerne ”Opgaveansvar” og ”Indsigtsbehov” som vist på nedenstående skærmbillede</w:t>
      </w:r>
    </w:p>
    <w:p w14:paraId="52AD8F38" w14:textId="77777777" w:rsidR="00D64BAF" w:rsidRDefault="00D64BAF" w:rsidP="00D64BAF">
      <w:pPr>
        <w:jc w:val="center"/>
        <w:rPr>
          <w:lang w:val="da-DK"/>
        </w:rPr>
      </w:pPr>
      <w:r>
        <w:rPr>
          <w:noProof/>
          <w:lang w:val="da-DK"/>
        </w:rPr>
        <w:lastRenderedPageBreak/>
        <w:drawing>
          <wp:inline distT="0" distB="0" distL="0" distR="0" wp14:anchorId="54B85B66" wp14:editId="3F974AD8">
            <wp:extent cx="6120130" cy="4634230"/>
            <wp:effectExtent l="0" t="0" r="0" b="0"/>
            <wp:docPr id="47" name="Picture 47"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 email  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6120130" cy="4634230"/>
                    </a:xfrm>
                    <a:prstGeom prst="rect">
                      <a:avLst/>
                    </a:prstGeom>
                  </pic:spPr>
                </pic:pic>
              </a:graphicData>
            </a:graphic>
          </wp:inline>
        </w:drawing>
      </w:r>
    </w:p>
    <w:p w14:paraId="675C37A0" w14:textId="77777777" w:rsidR="00D64BAF" w:rsidRDefault="00D64BAF" w:rsidP="00D64BAF">
      <w:pPr>
        <w:rPr>
          <w:lang w:val="da-DK"/>
        </w:rPr>
      </w:pPr>
    </w:p>
    <w:p w14:paraId="57CEDE9F" w14:textId="77777777" w:rsidR="00D64BAF" w:rsidRDefault="00D64BAF" w:rsidP="00D64BAF">
      <w:pPr>
        <w:rPr>
          <w:lang w:val="da-DK"/>
        </w:rPr>
      </w:pPr>
      <w:r>
        <w:rPr>
          <w:lang w:val="da-DK"/>
        </w:rPr>
        <w:t xml:space="preserve">Selve opmærkningen udføres ved at sætte flueben i </w:t>
      </w:r>
      <w:proofErr w:type="gramStart"/>
      <w:r>
        <w:rPr>
          <w:lang w:val="da-DK"/>
        </w:rPr>
        <w:t>KLE hierarkiet</w:t>
      </w:r>
      <w:proofErr w:type="gramEnd"/>
      <w:r>
        <w:rPr>
          <w:lang w:val="da-DK"/>
        </w:rPr>
        <w:t>, og så trykke på ”Gem” når man er færdig.</w:t>
      </w:r>
    </w:p>
    <w:p w14:paraId="363F7060" w14:textId="77777777" w:rsidR="00D64BAF" w:rsidRDefault="00D64BAF" w:rsidP="00D64BAF">
      <w:pPr>
        <w:rPr>
          <w:lang w:val="da-DK"/>
        </w:rPr>
      </w:pPr>
      <w:r>
        <w:rPr>
          <w:lang w:val="da-DK"/>
        </w:rPr>
        <w:t xml:space="preserve">Bemærk at man kan slå nedarvning af KLE til, så man kan foretage en generel </w:t>
      </w:r>
      <w:proofErr w:type="gramStart"/>
      <w:r>
        <w:rPr>
          <w:lang w:val="da-DK"/>
        </w:rPr>
        <w:t>KLE opmærkning</w:t>
      </w:r>
      <w:proofErr w:type="gramEnd"/>
      <w:r>
        <w:rPr>
          <w:lang w:val="da-DK"/>
        </w:rPr>
        <w:t xml:space="preserve"> højt i enheds-hierarkiet, og lade den opmærkning gælde for alle underliggende enheder også. Dette gøres som illustreret nedenfor</w:t>
      </w:r>
    </w:p>
    <w:p w14:paraId="3AC6DAF5" w14:textId="77777777" w:rsidR="00D64BAF" w:rsidRDefault="00D64BAF" w:rsidP="00D64BAF">
      <w:pPr>
        <w:rPr>
          <w:lang w:val="da-DK"/>
        </w:rPr>
      </w:pPr>
      <w:r>
        <w:rPr>
          <w:noProof/>
          <w:lang w:val="da-DK"/>
        </w:rPr>
        <w:lastRenderedPageBreak/>
        <w:drawing>
          <wp:inline distT="0" distB="0" distL="0" distR="0" wp14:anchorId="2A1F24CD" wp14:editId="07D38845">
            <wp:extent cx="6120130" cy="3537585"/>
            <wp:effectExtent l="0" t="0" r="0" b="5715"/>
            <wp:docPr id="48" name="Picture 48"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 email  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6120130" cy="3537585"/>
                    </a:xfrm>
                    <a:prstGeom prst="rect">
                      <a:avLst/>
                    </a:prstGeom>
                  </pic:spPr>
                </pic:pic>
              </a:graphicData>
            </a:graphic>
          </wp:inline>
        </w:drawing>
      </w:r>
    </w:p>
    <w:p w14:paraId="79CAB8CD" w14:textId="77777777" w:rsidR="00D64BAF" w:rsidRDefault="00D64BAF" w:rsidP="00D64BAF">
      <w:pPr>
        <w:rPr>
          <w:lang w:val="da-DK"/>
        </w:rPr>
      </w:pPr>
      <w:r>
        <w:rPr>
          <w:lang w:val="da-DK"/>
        </w:rPr>
        <w:t>Hvis man har valgt at indlæse KLE opmærkningen fra ens lokale organisations-kilde, er det ikke muligt at redigere KLE opmærkningen via brugergrænsefladen.</w:t>
      </w:r>
    </w:p>
    <w:p w14:paraId="71207B78" w14:textId="77777777" w:rsidR="00D64BAF" w:rsidRDefault="00D64BAF" w:rsidP="00D64BAF">
      <w:pPr>
        <w:rPr>
          <w:lang w:val="da-DK"/>
        </w:rPr>
      </w:pPr>
    </w:p>
    <w:p w14:paraId="062D931F" w14:textId="77777777" w:rsidR="00D64BAF" w:rsidRDefault="00D64BAF" w:rsidP="00D52C8E">
      <w:pPr>
        <w:pStyle w:val="Overskrift5"/>
        <w:rPr>
          <w:lang w:val="da-DK"/>
        </w:rPr>
      </w:pPr>
      <w:r>
        <w:rPr>
          <w:lang w:val="da-DK"/>
        </w:rPr>
        <w:t>Opmærkning af medarbejder med KLE</w:t>
      </w:r>
    </w:p>
    <w:p w14:paraId="1D71CEBA" w14:textId="77777777" w:rsidR="00D64BAF" w:rsidRDefault="00D64BAF" w:rsidP="00D64BAF">
      <w:pPr>
        <w:rPr>
          <w:lang w:val="da-DK"/>
        </w:rPr>
      </w:pPr>
      <w:r>
        <w:rPr>
          <w:lang w:val="da-DK"/>
        </w:rPr>
        <w:t>Man kan også tildele KLE direkte til en enkelt medarbejder. Effekten for medarbejderen er, at de får adgang til summen af de KLE, som er direkte opmærket på medarbejderen, og de KLE som er opmærket på den/de enheder som medarbejderen er indplaceret i.</w:t>
      </w:r>
    </w:p>
    <w:p w14:paraId="32146D78" w14:textId="77777777" w:rsidR="00D64BAF" w:rsidRPr="0059538A" w:rsidRDefault="00D64BAF" w:rsidP="00D64BAF">
      <w:pPr>
        <w:rPr>
          <w:lang w:val="da-DK"/>
        </w:rPr>
      </w:pPr>
      <w:r>
        <w:rPr>
          <w:lang w:val="da-DK"/>
        </w:rPr>
        <w:t>Skærmbillederne til opmærkning af KLE på medarbejdere er identiske med dem som findes til enheder, og de tilgås ved at fremsøge brugeren og gå til ”redigerings”-siden for brugeren.</w:t>
      </w:r>
    </w:p>
    <w:p w14:paraId="37058E39" w14:textId="77777777" w:rsidR="005708F6" w:rsidRDefault="005708F6" w:rsidP="005708F6">
      <w:pPr>
        <w:rPr>
          <w:lang w:val="da-DK"/>
        </w:rPr>
      </w:pPr>
    </w:p>
    <w:p w14:paraId="6B2E033C" w14:textId="77777777" w:rsidR="005708F6" w:rsidRDefault="005708F6" w:rsidP="005708F6">
      <w:pPr>
        <w:rPr>
          <w:lang w:val="da-DK"/>
        </w:rPr>
      </w:pPr>
    </w:p>
    <w:p w14:paraId="4013C710" w14:textId="7CCF6A14" w:rsidR="00F04FA9" w:rsidRDefault="00F04FA9" w:rsidP="00F04FA9">
      <w:pPr>
        <w:pStyle w:val="Overskrift2"/>
        <w:ind w:left="709" w:hanging="709"/>
        <w:rPr>
          <w:lang w:val="da-DK"/>
        </w:rPr>
      </w:pPr>
      <w:bookmarkStart w:id="20" w:name="_Toc243407619"/>
      <w:r>
        <w:rPr>
          <w:lang w:val="da-DK"/>
        </w:rPr>
        <w:t>Auditlog</w:t>
      </w:r>
      <w:bookmarkEnd w:id="20"/>
    </w:p>
    <w:p w14:paraId="107B9D65" w14:textId="74FD7AA6" w:rsidR="00F04FA9" w:rsidRDefault="00F04FA9" w:rsidP="00F04FA9">
      <w:pPr>
        <w:pStyle w:val="Overskrift3"/>
        <w:rPr>
          <w:lang w:val="da-DK"/>
        </w:rPr>
      </w:pPr>
      <w:bookmarkStart w:id="21" w:name="_Toc243407620"/>
      <w:r>
        <w:rPr>
          <w:lang w:val="da-DK"/>
        </w:rPr>
        <w:t>Auditlog</w:t>
      </w:r>
      <w:bookmarkEnd w:id="21"/>
    </w:p>
    <w:p w14:paraId="3FC373A8" w14:textId="77777777" w:rsidR="004E01D9" w:rsidRDefault="004E01D9" w:rsidP="004E01D9">
      <w:pPr>
        <w:rPr>
          <w:lang w:val="da-DK"/>
        </w:rPr>
      </w:pPr>
      <w:r>
        <w:rPr>
          <w:lang w:val="da-DK"/>
        </w:rPr>
        <w:t>Under menupunktet "Auditlog" kan man gennemse rollekatalogets auditlog, som viser en historisk oversigt over hændelser og ændringer foretaget i systemet, herunder hvem der har foretaget dem og hvornår.</w:t>
      </w:r>
    </w:p>
    <w:p w14:paraId="4838BF2F" w14:textId="77777777" w:rsidR="004E01D9" w:rsidRDefault="004E01D9" w:rsidP="004E01D9">
      <w:pPr>
        <w:rPr>
          <w:lang w:val="da-DK"/>
        </w:rPr>
      </w:pPr>
      <w:r>
        <w:rPr>
          <w:lang w:val="da-DK"/>
        </w:rPr>
        <w:t>Hver kolonne har en selvstændig søgeboks: Tidspunkt, Administrator, Hændelse, Ændret objekt, Ændring samt Detaljer. Man kan søge i flere kolonner på samme tid for at indsnævre resultatet, hvilket gør det væsentligt nemmere at finde den ønskede hændelse i loggen.</w:t>
      </w:r>
    </w:p>
    <w:p w14:paraId="440B4F08" w14:textId="77777777" w:rsidR="004E01D9" w:rsidRDefault="004E01D9" w:rsidP="004E01D9">
      <w:pPr>
        <w:rPr>
          <w:lang w:val="da-DK"/>
        </w:rPr>
      </w:pPr>
      <w:r>
        <w:rPr>
          <w:lang w:val="da-DK"/>
        </w:rPr>
        <w:t xml:space="preserve">For kolonnen "Hændelse" er søgningen udformet som en </w:t>
      </w:r>
      <w:proofErr w:type="spellStart"/>
      <w:r>
        <w:rPr>
          <w:lang w:val="da-DK"/>
        </w:rPr>
        <w:t>dropdown</w:t>
      </w:r>
      <w:proofErr w:type="spellEnd"/>
      <w:r>
        <w:rPr>
          <w:lang w:val="da-DK"/>
        </w:rPr>
        <w:t>, hvor man kan vælge en specifik hændelsestype i stedet for at skrive frit.</w:t>
      </w:r>
    </w:p>
    <w:p w14:paraId="00E3C166" w14:textId="77777777" w:rsidR="004E01D9" w:rsidRDefault="004E01D9" w:rsidP="004E01D9">
      <w:pPr>
        <w:rPr>
          <w:lang w:val="da-DK"/>
        </w:rPr>
      </w:pPr>
      <w:r>
        <w:rPr>
          <w:noProof/>
          <w:lang w:val="da-DK"/>
        </w:rPr>
        <w:lastRenderedPageBreak/>
        <w:drawing>
          <wp:inline distT="0" distB="0" distL="0" distR="0" wp14:anchorId="149176CC" wp14:editId="2B872037">
            <wp:extent cx="6126480" cy="2618982"/>
            <wp:effectExtent l="0" t="0" r="0" b="0"/>
            <wp:docPr id="500000003" name="Picture 500000003" descr="Skærmbillede af Auditloggen med søgeboks pr. kolo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003" name="Picture 500000003" descr="Skærmbillede af Auditloggen med søgeboks pr. kolonne"/>
                    <pic:cNvPicPr/>
                  </pic:nvPicPr>
                  <pic:blipFill>
                    <a:blip r:embed="rId66"/>
                    <a:stretch>
                      <a:fillRect/>
                    </a:stretch>
                  </pic:blipFill>
                  <pic:spPr>
                    <a:xfrm>
                      <a:off x="0" y="0"/>
                      <a:ext cx="6126480" cy="2618982"/>
                    </a:xfrm>
                    <a:prstGeom prst="rect">
                      <a:avLst/>
                    </a:prstGeom>
                  </pic:spPr>
                </pic:pic>
              </a:graphicData>
            </a:graphic>
          </wp:inline>
        </w:drawing>
      </w:r>
    </w:p>
    <w:p w14:paraId="3C7F1137" w14:textId="7C8AD385" w:rsidR="004E01D9" w:rsidRDefault="004E01D9" w:rsidP="004E01D9">
      <w:pPr>
        <w:pStyle w:val="Overskrift2"/>
        <w:numPr>
          <w:ilvl w:val="0"/>
          <w:numId w:val="0"/>
        </w:numPr>
        <w:rPr>
          <w:lang w:val="da-DK"/>
        </w:rPr>
      </w:pPr>
    </w:p>
    <w:p w14:paraId="45FAC0CE" w14:textId="77777777" w:rsidR="004E01D9" w:rsidRPr="004E01D9" w:rsidRDefault="004E01D9" w:rsidP="004E01D9">
      <w:pPr>
        <w:rPr>
          <w:lang w:val="da-DK"/>
        </w:rPr>
      </w:pPr>
    </w:p>
    <w:p w14:paraId="0344089B" w14:textId="77777777" w:rsidR="00F04FA9" w:rsidRPr="00F04FA9" w:rsidRDefault="00F04FA9" w:rsidP="00F04FA9">
      <w:pPr>
        <w:rPr>
          <w:lang w:val="da-DK"/>
        </w:rPr>
      </w:pPr>
    </w:p>
    <w:p w14:paraId="48AA333B" w14:textId="26DE683E" w:rsidR="00D0004B" w:rsidRDefault="00D0004B" w:rsidP="00D0004B">
      <w:pPr>
        <w:pStyle w:val="Overskrift2"/>
        <w:ind w:left="709" w:hanging="709"/>
        <w:rPr>
          <w:lang w:val="da-DK"/>
        </w:rPr>
      </w:pPr>
      <w:bookmarkStart w:id="22" w:name="_Toc243407621"/>
      <w:r>
        <w:rPr>
          <w:lang w:val="da-DK"/>
        </w:rPr>
        <w:t>Adviser</w:t>
      </w:r>
      <w:bookmarkEnd w:id="22"/>
    </w:p>
    <w:p w14:paraId="447C2CF5" w14:textId="22D01398" w:rsidR="00D0004B" w:rsidRDefault="00D0004B" w:rsidP="00D0004B">
      <w:pPr>
        <w:pStyle w:val="Overskrift3"/>
        <w:rPr>
          <w:lang w:val="da-DK"/>
        </w:rPr>
      </w:pPr>
      <w:bookmarkStart w:id="23" w:name="_Toc243407622"/>
      <w:r>
        <w:rPr>
          <w:lang w:val="da-DK"/>
        </w:rPr>
        <w:t>Adviser</w:t>
      </w:r>
      <w:bookmarkEnd w:id="23"/>
    </w:p>
    <w:p w14:paraId="79FF80EE" w14:textId="77777777" w:rsidR="004E01D9" w:rsidRDefault="004E01D9" w:rsidP="004E01D9">
      <w:pPr>
        <w:rPr>
          <w:lang w:val="da-DK"/>
        </w:rPr>
      </w:pPr>
      <w:r>
        <w:rPr>
          <w:lang w:val="da-DK"/>
        </w:rPr>
        <w:t>Under menupunktet ”Adviser” findes en liste over adviseringer som man bør reagere på. Rollekataloget danner adviser på hændelser som ikke kan håndteres automatisk, og som en bruger skal forholde sig til.</w:t>
      </w:r>
    </w:p>
    <w:p w14:paraId="5A021E4C" w14:textId="77777777" w:rsidR="004E01D9" w:rsidRDefault="004E01D9" w:rsidP="004E01D9">
      <w:pPr>
        <w:rPr>
          <w:lang w:val="da-DK"/>
        </w:rPr>
      </w:pPr>
      <w:r>
        <w:rPr>
          <w:noProof/>
          <w:lang w:val="da-DK"/>
        </w:rPr>
        <w:drawing>
          <wp:inline distT="0" distB="0" distL="0" distR="0" wp14:anchorId="30903788" wp14:editId="3A068650">
            <wp:extent cx="6120130" cy="1920875"/>
            <wp:effectExtent l="0" t="0" r="0" b="3175"/>
            <wp:docPr id="16" name="Picture 16"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20130" cy="1920875"/>
                    </a:xfrm>
                    <a:prstGeom prst="rect">
                      <a:avLst/>
                    </a:prstGeom>
                  </pic:spPr>
                </pic:pic>
              </a:graphicData>
            </a:graphic>
          </wp:inline>
        </w:drawing>
      </w:r>
    </w:p>
    <w:p w14:paraId="1E5142EC" w14:textId="77777777" w:rsidR="004E01D9" w:rsidRDefault="004E01D9" w:rsidP="004E01D9">
      <w:pPr>
        <w:rPr>
          <w:lang w:val="da-DK"/>
        </w:rPr>
      </w:pPr>
      <w:r>
        <w:rPr>
          <w:lang w:val="da-DK"/>
        </w:rPr>
        <w:t xml:space="preserve">Man kan trykke på ikonet af ”manden” for at tage kontrol over advisen, og dermed indikere at man er ved at behandle den, og når den er fuldt </w:t>
      </w:r>
      <w:proofErr w:type="gramStart"/>
      <w:r>
        <w:rPr>
          <w:lang w:val="da-DK"/>
        </w:rPr>
        <w:t>behandlet</w:t>
      </w:r>
      <w:proofErr w:type="gramEnd"/>
      <w:r>
        <w:rPr>
          <w:lang w:val="da-DK"/>
        </w:rPr>
        <w:t xml:space="preserve"> kan man slette den ved at trykke på krydset. Der kan være supplerende detaljer på adviset, hvilket kan ses på detalje-siden der tilgås ved at klikke på luppen.</w:t>
      </w:r>
    </w:p>
    <w:p w14:paraId="2E810E22" w14:textId="77777777" w:rsidR="004E01D9" w:rsidRDefault="004E01D9" w:rsidP="004E01D9">
      <w:pPr>
        <w:pStyle w:val="Overskrift3"/>
        <w:rPr>
          <w:lang w:val="da-DK"/>
        </w:rPr>
      </w:pPr>
      <w:bookmarkStart w:id="24" w:name="_Toc243407623"/>
      <w:r>
        <w:rPr>
          <w:lang w:val="da-DK"/>
        </w:rPr>
        <w:t xml:space="preserve">Følgende </w:t>
      </w:r>
      <w:proofErr w:type="spellStart"/>
      <w:r>
        <w:rPr>
          <w:lang w:val="da-DK"/>
        </w:rPr>
        <w:t>advis’er</w:t>
      </w:r>
      <w:proofErr w:type="spellEnd"/>
      <w:r>
        <w:rPr>
          <w:lang w:val="da-DK"/>
        </w:rPr>
        <w:t xml:space="preserve"> dannes af rollekataloget</w:t>
      </w:r>
      <w:bookmarkEnd w:id="24"/>
    </w:p>
    <w:p w14:paraId="2808033F" w14:textId="77777777" w:rsidR="004E01D9" w:rsidRPr="003331EF" w:rsidRDefault="004E01D9" w:rsidP="004E01D9">
      <w:pPr>
        <w:pStyle w:val="Listeafsnit"/>
        <w:numPr>
          <w:ilvl w:val="0"/>
          <w:numId w:val="10"/>
        </w:numPr>
        <w:rPr>
          <w:lang w:val="da-DK"/>
        </w:rPr>
      </w:pPr>
      <w:r>
        <w:rPr>
          <w:b/>
          <w:bCs/>
          <w:lang w:val="da-DK"/>
        </w:rPr>
        <w:t>Enhed uden autorisationsansvarlig</w:t>
      </w:r>
      <w:r>
        <w:rPr>
          <w:lang w:val="da-DK"/>
        </w:rPr>
        <w:t xml:space="preserve">. Hvis anmod/godkend funktionen er slået til i rollekataloget, </w:t>
      </w:r>
      <w:proofErr w:type="spellStart"/>
      <w:r>
        <w:rPr>
          <w:lang w:val="da-DK"/>
        </w:rPr>
        <w:t>danes</w:t>
      </w:r>
      <w:proofErr w:type="spellEnd"/>
      <w:r>
        <w:rPr>
          <w:lang w:val="da-DK"/>
        </w:rPr>
        <w:t xml:space="preserve"> dette advis for alle enheder som ikke har en autorisationsansvarlig</w:t>
      </w:r>
    </w:p>
    <w:p w14:paraId="56715A02" w14:textId="77777777" w:rsidR="004E01D9" w:rsidRPr="003331EF" w:rsidRDefault="004E01D9" w:rsidP="004E01D9">
      <w:pPr>
        <w:pStyle w:val="Listeafsnit"/>
        <w:numPr>
          <w:ilvl w:val="0"/>
          <w:numId w:val="10"/>
        </w:numPr>
        <w:rPr>
          <w:lang w:val="da-DK"/>
        </w:rPr>
      </w:pPr>
      <w:proofErr w:type="spellStart"/>
      <w:r>
        <w:rPr>
          <w:b/>
          <w:bCs/>
          <w:lang w:val="da-DK"/>
        </w:rPr>
        <w:t>Emailskabelonerne</w:t>
      </w:r>
      <w:proofErr w:type="spellEnd"/>
      <w:r>
        <w:rPr>
          <w:b/>
          <w:bCs/>
          <w:lang w:val="da-DK"/>
        </w:rPr>
        <w:t xml:space="preserve"> til anmod/godkend bør tilpasses</w:t>
      </w:r>
      <w:r>
        <w:rPr>
          <w:lang w:val="da-DK"/>
        </w:rPr>
        <w:t xml:space="preserve">. Hvis man slår anmod/godkend funktionen til i rollekataloget, dannes dette advis som en påmindelse om at man bør tilpasse </w:t>
      </w:r>
      <w:proofErr w:type="spellStart"/>
      <w:r>
        <w:rPr>
          <w:lang w:val="da-DK"/>
        </w:rPr>
        <w:t>email</w:t>
      </w:r>
      <w:proofErr w:type="spellEnd"/>
      <w:r>
        <w:rPr>
          <w:lang w:val="da-DK"/>
        </w:rPr>
        <w:t xml:space="preserve"> skabelonerne dertil.</w:t>
      </w:r>
    </w:p>
    <w:p w14:paraId="5596DB90" w14:textId="77777777" w:rsidR="004E01D9" w:rsidRPr="003331EF" w:rsidRDefault="004E01D9" w:rsidP="004E01D9">
      <w:pPr>
        <w:pStyle w:val="Listeafsnit"/>
        <w:numPr>
          <w:ilvl w:val="0"/>
          <w:numId w:val="10"/>
        </w:numPr>
        <w:rPr>
          <w:lang w:val="da-DK"/>
        </w:rPr>
      </w:pPr>
      <w:proofErr w:type="spellStart"/>
      <w:r>
        <w:rPr>
          <w:b/>
          <w:bCs/>
          <w:lang w:val="da-DK"/>
        </w:rPr>
        <w:lastRenderedPageBreak/>
        <w:t>Emailskabelonerne</w:t>
      </w:r>
      <w:proofErr w:type="spellEnd"/>
      <w:r>
        <w:rPr>
          <w:b/>
          <w:bCs/>
          <w:lang w:val="da-DK"/>
        </w:rPr>
        <w:t xml:space="preserve"> til attestering bør tilpasses</w:t>
      </w:r>
      <w:r>
        <w:rPr>
          <w:lang w:val="da-DK"/>
        </w:rPr>
        <w:t xml:space="preserve">. Hvis man slår attesteringsfunktionen til i rollekataloget, dannes dette advis som en påmindelse om at man bør tilpasse </w:t>
      </w:r>
      <w:proofErr w:type="spellStart"/>
      <w:r>
        <w:rPr>
          <w:lang w:val="da-DK"/>
        </w:rPr>
        <w:t>email</w:t>
      </w:r>
      <w:proofErr w:type="spellEnd"/>
      <w:r>
        <w:rPr>
          <w:lang w:val="da-DK"/>
        </w:rPr>
        <w:t xml:space="preserve"> skabelonerne dertil.</w:t>
      </w:r>
    </w:p>
    <w:p w14:paraId="1771FF2D" w14:textId="77777777" w:rsidR="004E01D9" w:rsidRDefault="004E01D9" w:rsidP="004E01D9">
      <w:pPr>
        <w:pStyle w:val="Listeafsnit"/>
        <w:numPr>
          <w:ilvl w:val="0"/>
          <w:numId w:val="10"/>
        </w:numPr>
        <w:rPr>
          <w:lang w:val="da-DK"/>
        </w:rPr>
      </w:pPr>
      <w:r>
        <w:rPr>
          <w:b/>
          <w:bCs/>
          <w:lang w:val="da-DK"/>
        </w:rPr>
        <w:t>Ny enhed</w:t>
      </w:r>
      <w:r>
        <w:rPr>
          <w:lang w:val="da-DK"/>
        </w:rPr>
        <w:t>. Dette advis dannes hver gang rollekataloget ser en ny enhed.</w:t>
      </w:r>
    </w:p>
    <w:p w14:paraId="5E112009" w14:textId="554638AA" w:rsidR="00B54EAC" w:rsidRPr="003331EF" w:rsidRDefault="00F6165E" w:rsidP="004E01D9">
      <w:pPr>
        <w:pStyle w:val="Listeafsnit"/>
        <w:numPr>
          <w:ilvl w:val="0"/>
          <w:numId w:val="10"/>
        </w:numPr>
        <w:rPr>
          <w:lang w:val="da-DK"/>
        </w:rPr>
      </w:pPr>
      <w:r>
        <w:rPr>
          <w:b/>
          <w:bCs/>
          <w:lang w:val="da-DK"/>
        </w:rPr>
        <w:t>Enhed har skiftet navn</w:t>
      </w:r>
      <w:r w:rsidRPr="00F6165E">
        <w:rPr>
          <w:lang w:val="da-DK"/>
        </w:rPr>
        <w:t>:</w:t>
      </w:r>
      <w:r>
        <w:rPr>
          <w:lang w:val="da-DK"/>
        </w:rPr>
        <w:t xml:space="preserve"> Advis om navneskift på enhed</w:t>
      </w:r>
    </w:p>
    <w:p w14:paraId="0B572F5A" w14:textId="77777777" w:rsidR="004E01D9" w:rsidRPr="003331EF" w:rsidRDefault="004E01D9" w:rsidP="004E01D9">
      <w:pPr>
        <w:pStyle w:val="Listeafsnit"/>
        <w:numPr>
          <w:ilvl w:val="0"/>
          <w:numId w:val="10"/>
        </w:numPr>
        <w:rPr>
          <w:lang w:val="da-DK"/>
        </w:rPr>
      </w:pPr>
      <w:r>
        <w:rPr>
          <w:b/>
          <w:bCs/>
          <w:lang w:val="da-DK"/>
        </w:rPr>
        <w:t>En enhed har fået en ny overliggende enhed</w:t>
      </w:r>
      <w:r>
        <w:rPr>
          <w:lang w:val="da-DK"/>
        </w:rPr>
        <w:t>. Dette advis dannes hver gang en enhed flyttes, og en af de overliggende enheder har rettigheder der nedarves til den flyttede enhed,</w:t>
      </w:r>
    </w:p>
    <w:p w14:paraId="2AC0468B" w14:textId="77777777" w:rsidR="004E01D9" w:rsidRDefault="004E01D9" w:rsidP="004E01D9">
      <w:pPr>
        <w:pStyle w:val="Listeafsnit"/>
        <w:numPr>
          <w:ilvl w:val="0"/>
          <w:numId w:val="10"/>
        </w:numPr>
        <w:rPr>
          <w:lang w:val="da-DK"/>
        </w:rPr>
      </w:pPr>
      <w:r>
        <w:rPr>
          <w:b/>
          <w:bCs/>
          <w:lang w:val="da-DK"/>
        </w:rPr>
        <w:t>Der tilføjet en stilling til denne enhed, som ikke fandtes i enheden i forvejen</w:t>
      </w:r>
      <w:r>
        <w:rPr>
          <w:lang w:val="da-DK"/>
        </w:rPr>
        <w:t>. Dette advis dannes hver gang der tilføjes en stilling til en enhed, hvor der er en eller flere rettigheder på enheden, som er tildelt på stillingskryds.</w:t>
      </w:r>
    </w:p>
    <w:p w14:paraId="2D5F1AD7" w14:textId="77777777" w:rsidR="004E01D9" w:rsidRPr="003331EF" w:rsidRDefault="004E01D9" w:rsidP="004E01D9">
      <w:pPr>
        <w:pStyle w:val="Listeafsnit"/>
        <w:numPr>
          <w:ilvl w:val="0"/>
          <w:numId w:val="10"/>
        </w:numPr>
        <w:rPr>
          <w:lang w:val="da-DK"/>
        </w:rPr>
      </w:pPr>
      <w:r w:rsidRPr="00A5275B">
        <w:rPr>
          <w:b/>
          <w:bCs/>
          <w:lang w:val="da-DK"/>
        </w:rPr>
        <w:t>Der er tilføjet en ny stilling til enheden, hvor der ikke tidligere er tildelt rettigheder</w:t>
      </w:r>
      <w:r>
        <w:rPr>
          <w:b/>
          <w:bCs/>
          <w:lang w:val="da-DK"/>
        </w:rPr>
        <w:t xml:space="preserve"> </w:t>
      </w:r>
      <w:r w:rsidRPr="00C47C8D">
        <w:rPr>
          <w:lang w:val="da-DK"/>
        </w:rPr>
        <w:t xml:space="preserve">Dette </w:t>
      </w:r>
      <w:proofErr w:type="gramStart"/>
      <w:r w:rsidRPr="00C47C8D">
        <w:rPr>
          <w:lang w:val="da-DK"/>
        </w:rPr>
        <w:t>advis</w:t>
      </w:r>
      <w:proofErr w:type="gramEnd"/>
      <w:r w:rsidRPr="00C47C8D">
        <w:rPr>
          <w:lang w:val="da-DK"/>
        </w:rPr>
        <w:t xml:space="preserve"> dannes når en ny stilling tilføjes til en enhed, og der ikke eksisterer tidligere tildelinger på den tilhørende stilling</w:t>
      </w:r>
    </w:p>
    <w:p w14:paraId="34956380" w14:textId="77777777" w:rsidR="004E01D9" w:rsidRDefault="004E01D9" w:rsidP="004E01D9">
      <w:pPr>
        <w:pStyle w:val="Listeafsnit"/>
        <w:numPr>
          <w:ilvl w:val="0"/>
          <w:numId w:val="10"/>
        </w:numPr>
        <w:rPr>
          <w:lang w:val="da-DK"/>
        </w:rPr>
      </w:pPr>
      <w:r>
        <w:rPr>
          <w:b/>
          <w:bCs/>
          <w:lang w:val="da-DK"/>
        </w:rPr>
        <w:t>En bruger med direkte tildelte rettigheder har skiftet afdeling</w:t>
      </w:r>
      <w:r>
        <w:rPr>
          <w:lang w:val="da-DK"/>
        </w:rPr>
        <w:t>. Dette advis dannes hver gang en bruger flytter enhed, og denne bruger har direkte tildelte rettigheder</w:t>
      </w:r>
    </w:p>
    <w:p w14:paraId="62170495" w14:textId="77777777" w:rsidR="004E01D9" w:rsidRPr="003331EF" w:rsidRDefault="004E01D9" w:rsidP="004E01D9">
      <w:pPr>
        <w:pStyle w:val="Listeafsnit"/>
        <w:numPr>
          <w:ilvl w:val="0"/>
          <w:numId w:val="10"/>
        </w:numPr>
        <w:rPr>
          <w:lang w:val="da-DK"/>
        </w:rPr>
      </w:pPr>
      <w:r>
        <w:rPr>
          <w:b/>
          <w:bCs/>
          <w:lang w:val="da-DK"/>
        </w:rPr>
        <w:t xml:space="preserve">Systemansvarlig eller systemejer har skiftet afdeling </w:t>
      </w:r>
      <w:r w:rsidRPr="00D77725">
        <w:rPr>
          <w:lang w:val="da-DK"/>
        </w:rPr>
        <w:t>Dette advis dannes når en bruger som er markeret som ansvarlig eller ejer af et system skifter til en anden stilling</w:t>
      </w:r>
    </w:p>
    <w:p w14:paraId="549EC10F" w14:textId="68240A93" w:rsidR="00B113BA" w:rsidRPr="009C1ACF" w:rsidRDefault="004E01D9" w:rsidP="009C1ACF">
      <w:pPr>
        <w:pStyle w:val="Listeafsnit"/>
        <w:numPr>
          <w:ilvl w:val="0"/>
          <w:numId w:val="10"/>
        </w:numPr>
        <w:rPr>
          <w:lang w:val="da-DK"/>
        </w:rPr>
      </w:pPr>
      <w:r>
        <w:rPr>
          <w:b/>
          <w:bCs/>
          <w:lang w:val="da-DK"/>
        </w:rPr>
        <w:t>Synkroniseringsfejl til KSP/CICS</w:t>
      </w:r>
      <w:r>
        <w:rPr>
          <w:lang w:val="da-DK"/>
        </w:rPr>
        <w:t>. Dette advis dannes hvis en rettighedstildeling til en bruger ikke kan synkroniseres til KSP/CICS. Det mest almindelige scenarier er at der er tale om en administrator, da integrationen ikke kan styre rettigheder på administratorer.</w:t>
      </w:r>
    </w:p>
    <w:p w14:paraId="0F481BC9" w14:textId="77777777" w:rsidR="00D0004B" w:rsidRDefault="00D0004B" w:rsidP="00D0004B">
      <w:pPr>
        <w:rPr>
          <w:lang w:val="da-DK"/>
        </w:rPr>
      </w:pPr>
    </w:p>
    <w:p w14:paraId="1277B880" w14:textId="600B2F19" w:rsidR="00D0004B" w:rsidRDefault="00F450BA" w:rsidP="00D0004B">
      <w:pPr>
        <w:pStyle w:val="Overskrift2"/>
        <w:ind w:left="709" w:hanging="709"/>
        <w:rPr>
          <w:lang w:val="da-DK"/>
        </w:rPr>
      </w:pPr>
      <w:bookmarkStart w:id="25" w:name="_Toc243407624"/>
      <w:r>
        <w:rPr>
          <w:lang w:val="da-DK"/>
        </w:rPr>
        <w:t>Ledelsesinformation</w:t>
      </w:r>
      <w:bookmarkEnd w:id="25"/>
    </w:p>
    <w:p w14:paraId="15EDCA17" w14:textId="79405EB7" w:rsidR="00D0004B" w:rsidRPr="00FE11E8" w:rsidRDefault="000204F7" w:rsidP="00D0004B">
      <w:pPr>
        <w:pStyle w:val="Overskrift3"/>
        <w:rPr>
          <w:lang w:val="da-DK"/>
        </w:rPr>
      </w:pPr>
      <w:bookmarkStart w:id="26" w:name="_Toc243407625"/>
      <w:r>
        <w:rPr>
          <w:lang w:val="da-DK"/>
        </w:rPr>
        <w:t>Ledere</w:t>
      </w:r>
      <w:bookmarkEnd w:id="26"/>
    </w:p>
    <w:p w14:paraId="6EE55295" w14:textId="77777777" w:rsidR="00837D33" w:rsidRDefault="00837D33" w:rsidP="00837D33">
      <w:pPr>
        <w:rPr>
          <w:lang w:val="da-DK"/>
        </w:rPr>
      </w:pPr>
      <w:r>
        <w:rPr>
          <w:lang w:val="da-DK"/>
        </w:rPr>
        <w:t>Ledere er som udgangspunkt bare almindelige brugere i OS2rollekatalog, men kan dog udpege en stedfortræder, som kan agere med deres rettigheder i OS2rollekatalog. Denne stedfortræder funktion har dog ingen egentlig effekt hvis man ikke har slået nogle af de funktioner til, som en leder har adgang til (se mere nedenfor).</w:t>
      </w:r>
    </w:p>
    <w:p w14:paraId="6E9E1231" w14:textId="77777777" w:rsidR="00837D33" w:rsidRDefault="00837D33" w:rsidP="00837D33">
      <w:pPr>
        <w:rPr>
          <w:lang w:val="da-DK"/>
        </w:rPr>
      </w:pPr>
      <w:r>
        <w:rPr>
          <w:lang w:val="da-DK"/>
        </w:rPr>
        <w:t>For at vælge en stedfortræder, skal en leder tilgå ”Rapporter og adviser” i topmenuen, og så ”Vælg stedfortræder” i venstremenuen. Her kommer nedenstående skærmbillede frem, hvor de kan vælge en stedfortræder (eller fjerne en tidligere valgt stedfortræder)</w:t>
      </w:r>
    </w:p>
    <w:p w14:paraId="412CC994" w14:textId="77777777" w:rsidR="00837D33" w:rsidRDefault="00837D33" w:rsidP="00837D33">
      <w:pPr>
        <w:pStyle w:val="Overskrift2"/>
        <w:numPr>
          <w:ilvl w:val="0"/>
          <w:numId w:val="0"/>
        </w:numPr>
        <w:ind w:left="709"/>
        <w:rPr>
          <w:lang w:val="da-DK"/>
        </w:rPr>
      </w:pPr>
    </w:p>
    <w:p w14:paraId="6E3DFC45" w14:textId="77777777" w:rsidR="00837D33" w:rsidRDefault="00837D33" w:rsidP="00837D33">
      <w:pPr>
        <w:rPr>
          <w:lang w:val="da-DK"/>
        </w:rPr>
      </w:pPr>
      <w:r>
        <w:rPr>
          <w:noProof/>
          <w:lang w:val="da-DK"/>
        </w:rPr>
        <w:drawing>
          <wp:inline distT="0" distB="0" distL="0" distR="0" wp14:anchorId="1AFB91B7" wp14:editId="4011C9E2">
            <wp:extent cx="6120130" cy="4997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8">
                      <a:extLst>
                        <a:ext uri="{28A0092B-C50C-407E-A947-70E740481C1C}">
                          <a14:useLocalDpi xmlns:a14="http://schemas.microsoft.com/office/drawing/2010/main" val="0"/>
                        </a:ext>
                      </a:extLst>
                    </a:blip>
                    <a:stretch>
                      <a:fillRect/>
                    </a:stretch>
                  </pic:blipFill>
                  <pic:spPr>
                    <a:xfrm>
                      <a:off x="0" y="0"/>
                      <a:ext cx="6120130" cy="499745"/>
                    </a:xfrm>
                    <a:prstGeom prst="rect">
                      <a:avLst/>
                    </a:prstGeom>
                  </pic:spPr>
                </pic:pic>
              </a:graphicData>
            </a:graphic>
          </wp:inline>
        </w:drawing>
      </w:r>
    </w:p>
    <w:p w14:paraId="5001466C" w14:textId="77777777" w:rsidR="00837D33" w:rsidRDefault="00837D33" w:rsidP="00837D33">
      <w:pPr>
        <w:rPr>
          <w:lang w:val="da-DK"/>
        </w:rPr>
      </w:pPr>
      <w:r>
        <w:rPr>
          <w:lang w:val="da-DK"/>
        </w:rPr>
        <w:t>Her kan man se en liste af ledere som vist nedenfor</w:t>
      </w:r>
    </w:p>
    <w:p w14:paraId="5BF78FCC" w14:textId="77777777" w:rsidR="00837D33" w:rsidRDefault="00837D33" w:rsidP="00837D33">
      <w:pPr>
        <w:jc w:val="center"/>
        <w:rPr>
          <w:lang w:val="da-DK"/>
        </w:rPr>
      </w:pPr>
      <w:r>
        <w:rPr>
          <w:noProof/>
          <w:lang w:val="da-DK"/>
        </w:rPr>
        <w:lastRenderedPageBreak/>
        <w:drawing>
          <wp:inline distT="0" distB="0" distL="0" distR="0" wp14:anchorId="057AC9FB" wp14:editId="17DDFB83">
            <wp:extent cx="5366569" cy="1594714"/>
            <wp:effectExtent l="0" t="0" r="5715" b="5715"/>
            <wp:docPr id="20" name="Picture 20"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email  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01407" cy="1605066"/>
                    </a:xfrm>
                    <a:prstGeom prst="rect">
                      <a:avLst/>
                    </a:prstGeom>
                  </pic:spPr>
                </pic:pic>
              </a:graphicData>
            </a:graphic>
          </wp:inline>
        </w:drawing>
      </w:r>
    </w:p>
    <w:p w14:paraId="43547AE6" w14:textId="77777777" w:rsidR="00837D33" w:rsidRDefault="00837D33" w:rsidP="00837D33">
      <w:pPr>
        <w:rPr>
          <w:lang w:val="da-DK"/>
        </w:rPr>
      </w:pPr>
      <w:r>
        <w:rPr>
          <w:lang w:val="da-DK"/>
        </w:rPr>
        <w:t xml:space="preserve">Og det er muligt at downloade hele listen som </w:t>
      </w:r>
      <w:proofErr w:type="spellStart"/>
      <w:r>
        <w:rPr>
          <w:lang w:val="da-DK"/>
        </w:rPr>
        <w:t>excel</w:t>
      </w:r>
      <w:proofErr w:type="spellEnd"/>
      <w:r>
        <w:rPr>
          <w:lang w:val="da-DK"/>
        </w:rPr>
        <w:t>, samt trykke på blyanten ud for en leder, for at sætte eller ændre den valgte stedfortræder.</w:t>
      </w:r>
    </w:p>
    <w:p w14:paraId="1AEDCFC9" w14:textId="77777777" w:rsidR="005708F6" w:rsidRDefault="005708F6" w:rsidP="005708F6">
      <w:pPr>
        <w:rPr>
          <w:lang w:val="da-DK"/>
        </w:rPr>
      </w:pPr>
    </w:p>
    <w:p w14:paraId="30491754" w14:textId="3A10E020" w:rsidR="00F52C63" w:rsidRDefault="00C3427D" w:rsidP="00A20584">
      <w:pPr>
        <w:pStyle w:val="Overskrift1"/>
        <w:rPr>
          <w:lang w:val="da-DK"/>
        </w:rPr>
      </w:pPr>
      <w:bookmarkStart w:id="27" w:name="_Toc243407626"/>
      <w:r>
        <w:rPr>
          <w:lang w:val="da-DK"/>
        </w:rPr>
        <w:t xml:space="preserve">Menupunkt </w:t>
      </w:r>
      <w:r w:rsidR="6BD08D4A">
        <w:rPr>
          <w:lang w:val="da-DK"/>
        </w:rPr>
        <w:t>Administration</w:t>
      </w:r>
      <w:bookmarkEnd w:id="27"/>
    </w:p>
    <w:p w14:paraId="7F10CC07" w14:textId="7CE68EA5" w:rsidR="00631C70" w:rsidRDefault="00FE7A96" w:rsidP="005708F6">
      <w:pPr>
        <w:rPr>
          <w:lang w:val="da-DK"/>
        </w:rPr>
      </w:pPr>
      <w:r w:rsidRPr="00FE7A96">
        <w:rPr>
          <w:noProof/>
          <w:lang w:val="da-DK"/>
        </w:rPr>
        <mc:AlternateContent>
          <mc:Choice Requires="wps">
            <w:drawing>
              <wp:anchor distT="45720" distB="45720" distL="114300" distR="114300" simplePos="0" relativeHeight="251658242" behindDoc="0" locked="0" layoutInCell="1" allowOverlap="1" wp14:anchorId="33FB5923" wp14:editId="3A2E8926">
                <wp:simplePos x="0" y="0"/>
                <wp:positionH relativeFrom="column">
                  <wp:posOffset>1717675</wp:posOffset>
                </wp:positionH>
                <wp:positionV relativeFrom="paragraph">
                  <wp:posOffset>182880</wp:posOffset>
                </wp:positionV>
                <wp:extent cx="3918585" cy="1404620"/>
                <wp:effectExtent l="0" t="0" r="24765" b="17145"/>
                <wp:wrapSquare wrapText="bothSides"/>
                <wp:docPr id="131368763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8585" cy="1404620"/>
                        </a:xfrm>
                        <a:prstGeom prst="rect">
                          <a:avLst/>
                        </a:prstGeom>
                        <a:solidFill>
                          <a:srgbClr val="FFFFFF"/>
                        </a:solidFill>
                        <a:ln w="9525">
                          <a:solidFill>
                            <a:srgbClr val="000000"/>
                          </a:solidFill>
                          <a:miter lim="800000"/>
                          <a:headEnd/>
                          <a:tailEnd/>
                        </a:ln>
                      </wps:spPr>
                      <wps:txbx>
                        <w:txbxContent>
                          <w:p w14:paraId="47137B2B" w14:textId="1CAF2797" w:rsidR="00FE7A96" w:rsidRDefault="00FE7A96" w:rsidP="00FE7A96">
                            <w:pPr>
                              <w:rPr>
                                <w:lang w:val="da-DK"/>
                              </w:rPr>
                            </w:pPr>
                            <w:r>
                              <w:rPr>
                                <w:lang w:val="da-DK"/>
                              </w:rPr>
                              <w:t>Venstremenuen giver her adgang til de områder i OS2rollekatalog</w:t>
                            </w:r>
                            <w:r w:rsidR="00981D81">
                              <w:rPr>
                                <w:lang w:val="da-DK"/>
                              </w:rPr>
                              <w:t>,</w:t>
                            </w:r>
                            <w:r>
                              <w:rPr>
                                <w:lang w:val="da-DK"/>
                              </w:rPr>
                              <w:t xml:space="preserve"> som kan konfigureres.</w:t>
                            </w:r>
                          </w:p>
                          <w:p w14:paraId="5168E900" w14:textId="54BCA41E" w:rsidR="00FE7A96" w:rsidRDefault="00FE7A96" w:rsidP="00FE7A96">
                            <w:pPr>
                              <w:rPr>
                                <w:lang w:val="da-DK"/>
                              </w:rPr>
                            </w:pPr>
                            <w:r>
                              <w:rPr>
                                <w:lang w:val="da-DK"/>
                              </w:rPr>
                              <w:t>Det er alene Administratorer</w:t>
                            </w:r>
                            <w:r w:rsidR="00DC4AF1">
                              <w:rPr>
                                <w:lang w:val="da-DK"/>
                              </w:rPr>
                              <w:t>,</w:t>
                            </w:r>
                            <w:r>
                              <w:rPr>
                                <w:lang w:val="da-DK"/>
                              </w:rPr>
                              <w:t xml:space="preserve"> som har adgang til disse funktioner, og de er beskrevet i afsnittet omkring rollen Administrator længere nede, men overordnet beskrevet har en administrator adgang til at:</w:t>
                            </w:r>
                          </w:p>
                          <w:p w14:paraId="40BF90AC" w14:textId="77777777" w:rsidR="00FE7A96" w:rsidRDefault="00FE7A96" w:rsidP="00FE7A96">
                            <w:pPr>
                              <w:rPr>
                                <w:lang w:val="da-DK"/>
                              </w:rPr>
                            </w:pPr>
                          </w:p>
                          <w:p w14:paraId="101DF100" w14:textId="77777777" w:rsidR="00FE7A96" w:rsidRDefault="00FE7A96">
                            <w:pPr>
                              <w:pStyle w:val="Listeafsnit"/>
                              <w:numPr>
                                <w:ilvl w:val="0"/>
                                <w:numId w:val="9"/>
                              </w:numPr>
                              <w:rPr>
                                <w:lang w:val="da-DK"/>
                              </w:rPr>
                            </w:pPr>
                            <w:r>
                              <w:rPr>
                                <w:lang w:val="da-DK"/>
                              </w:rPr>
                              <w:t>Konfigurere dele af rollekataloget</w:t>
                            </w:r>
                          </w:p>
                          <w:p w14:paraId="67B350A8" w14:textId="34FAFCB9" w:rsidR="00FE7A96" w:rsidRDefault="00FE7A96">
                            <w:pPr>
                              <w:pStyle w:val="Listeafsnit"/>
                              <w:numPr>
                                <w:ilvl w:val="0"/>
                                <w:numId w:val="9"/>
                              </w:numPr>
                              <w:rPr>
                                <w:lang w:val="da-DK"/>
                              </w:rPr>
                            </w:pPr>
                            <w:r>
                              <w:rPr>
                                <w:lang w:val="da-DK"/>
                              </w:rPr>
                              <w:t>Få et overblik over hvilke funktioner</w:t>
                            </w:r>
                            <w:r w:rsidR="00D27CF6">
                              <w:rPr>
                                <w:lang w:val="da-DK"/>
                              </w:rPr>
                              <w:t>,</w:t>
                            </w:r>
                            <w:r>
                              <w:rPr>
                                <w:lang w:val="da-DK"/>
                              </w:rPr>
                              <w:t xml:space="preserve"> der er slået til/fra</w:t>
                            </w:r>
                          </w:p>
                          <w:p w14:paraId="652A3E0E" w14:textId="77777777" w:rsidR="00FE7A96" w:rsidRDefault="00FE7A96">
                            <w:pPr>
                              <w:pStyle w:val="Listeafsnit"/>
                              <w:numPr>
                                <w:ilvl w:val="0"/>
                                <w:numId w:val="9"/>
                              </w:numPr>
                              <w:rPr>
                                <w:lang w:val="da-DK"/>
                              </w:rPr>
                            </w:pPr>
                            <w:r>
                              <w:rPr>
                                <w:lang w:val="da-DK"/>
                              </w:rPr>
                              <w:t>Opsætte mail skabeloner</w:t>
                            </w:r>
                          </w:p>
                          <w:p w14:paraId="209B970C" w14:textId="77777777" w:rsidR="00FE7A96" w:rsidRDefault="00FE7A96">
                            <w:pPr>
                              <w:pStyle w:val="Listeafsnit"/>
                              <w:numPr>
                                <w:ilvl w:val="0"/>
                                <w:numId w:val="9"/>
                              </w:numPr>
                              <w:rPr>
                                <w:lang w:val="da-DK"/>
                              </w:rPr>
                            </w:pPr>
                            <w:r>
                              <w:rPr>
                                <w:lang w:val="da-DK"/>
                              </w:rPr>
                              <w:t xml:space="preserve">Opsætte hvilket </w:t>
                            </w:r>
                            <w:proofErr w:type="spellStart"/>
                            <w:r>
                              <w:rPr>
                                <w:lang w:val="da-DK"/>
                              </w:rPr>
                              <w:t>advis’er</w:t>
                            </w:r>
                            <w:proofErr w:type="spellEnd"/>
                            <w:r>
                              <w:rPr>
                                <w:lang w:val="da-DK"/>
                              </w:rPr>
                              <w:t xml:space="preserve"> der dannes af rollekataloget</w:t>
                            </w:r>
                          </w:p>
                          <w:p w14:paraId="0BFE79C9" w14:textId="77777777" w:rsidR="00FE7A96" w:rsidRPr="00631C70" w:rsidRDefault="00FE7A96">
                            <w:pPr>
                              <w:pStyle w:val="Listeafsnit"/>
                              <w:numPr>
                                <w:ilvl w:val="0"/>
                                <w:numId w:val="9"/>
                              </w:numPr>
                              <w:rPr>
                                <w:lang w:val="da-DK"/>
                              </w:rPr>
                            </w:pPr>
                            <w:r>
                              <w:rPr>
                                <w:lang w:val="da-DK"/>
                              </w:rPr>
                              <w:t xml:space="preserve">Opsætte hvilke klienter der kan tilgå </w:t>
                            </w:r>
                            <w:proofErr w:type="spellStart"/>
                            <w:r>
                              <w:rPr>
                                <w:lang w:val="da-DK"/>
                              </w:rPr>
                              <w:t>API’et</w:t>
                            </w:r>
                            <w:proofErr w:type="spellEnd"/>
                          </w:p>
                          <w:p w14:paraId="43CEC723" w14:textId="48C404CE" w:rsidR="00FE7A96" w:rsidRPr="00FE7A96" w:rsidRDefault="00FE7A96">
                            <w:pPr>
                              <w:rPr>
                                <w:lang w:val="da-DK"/>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FB5923" id="_x0000_s1029" type="#_x0000_t202" style="position:absolute;margin-left:135.25pt;margin-top:14.4pt;width:308.5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">
                <v:textbox style="mso-fit-shape-to-text:t">
                  <w:txbxContent>
                    <w:p w14:paraId="47137B2B" w14:textId="1CAF2797" w:rsidR="00FE7A96" w:rsidRDefault="00FE7A96" w:rsidP="00FE7A96">
                      <w:pPr>
                        <w:rPr>
                          <w:lang w:val="da-DK"/>
                        </w:rPr>
                      </w:pPr>
                      <w:r>
                        <w:rPr>
                          <w:lang w:val="da-DK"/>
                        </w:rPr>
                        <w:t>Venstremenuen giver her adgang til de områder i OS2rollekatalog</w:t>
                      </w:r>
                      <w:r w:rsidR="00981D81">
                        <w:rPr>
                          <w:lang w:val="da-DK"/>
                        </w:rPr>
                        <w:t>,</w:t>
                      </w:r>
                      <w:r>
                        <w:rPr>
                          <w:lang w:val="da-DK"/>
                        </w:rPr>
                        <w:t xml:space="preserve"> som kan konfigureres.</w:t>
                      </w:r>
                    </w:p>
                    <w:p w14:paraId="5168E900" w14:textId="54BCA41E" w:rsidR="00FE7A96" w:rsidRDefault="00FE7A96" w:rsidP="00FE7A96">
                      <w:pPr>
                        <w:rPr>
                          <w:lang w:val="da-DK"/>
                        </w:rPr>
                      </w:pPr>
                      <w:r>
                        <w:rPr>
                          <w:lang w:val="da-DK"/>
                        </w:rPr>
                        <w:t>Det er alene Administratorer</w:t>
                      </w:r>
                      <w:r w:rsidR="00DC4AF1">
                        <w:rPr>
                          <w:lang w:val="da-DK"/>
                        </w:rPr>
                        <w:t>,</w:t>
                      </w:r>
                      <w:r>
                        <w:rPr>
                          <w:lang w:val="da-DK"/>
                        </w:rPr>
                        <w:t xml:space="preserve"> som har adgang til disse funktioner, og de er beskrevet i afsnittet omkring rollen Administrator længere nede, men overordnet beskrevet har en administrator adgang til at:</w:t>
                      </w:r>
                    </w:p>
                    <w:p w14:paraId="40BF90AC" w14:textId="77777777" w:rsidR="00FE7A96" w:rsidRDefault="00FE7A96" w:rsidP="00FE7A96">
                      <w:pPr>
                        <w:rPr>
                          <w:lang w:val="da-DK"/>
                        </w:rPr>
                      </w:pPr>
                    </w:p>
                    <w:p w14:paraId="101DF100" w14:textId="77777777" w:rsidR="00FE7A96" w:rsidRDefault="00FE7A96">
                      <w:pPr>
                        <w:pStyle w:val="Listeafsnit"/>
                        <w:numPr>
                          <w:ilvl w:val="0"/>
                          <w:numId w:val="9"/>
                        </w:numPr>
                        <w:rPr>
                          <w:lang w:val="da-DK"/>
                        </w:rPr>
                      </w:pPr>
                      <w:r>
                        <w:rPr>
                          <w:lang w:val="da-DK"/>
                        </w:rPr>
                        <w:t>Konfigurere dele af rollekataloget</w:t>
                      </w:r>
                    </w:p>
                    <w:p w14:paraId="67B350A8" w14:textId="34FAFCB9" w:rsidR="00FE7A96" w:rsidRDefault="00FE7A96">
                      <w:pPr>
                        <w:pStyle w:val="Listeafsnit"/>
                        <w:numPr>
                          <w:ilvl w:val="0"/>
                          <w:numId w:val="9"/>
                        </w:numPr>
                        <w:rPr>
                          <w:lang w:val="da-DK"/>
                        </w:rPr>
                      </w:pPr>
                      <w:r>
                        <w:rPr>
                          <w:lang w:val="da-DK"/>
                        </w:rPr>
                        <w:t>Få et overblik over hvilke funktioner</w:t>
                      </w:r>
                      <w:r w:rsidR="00D27CF6">
                        <w:rPr>
                          <w:lang w:val="da-DK"/>
                        </w:rPr>
                        <w:t>,</w:t>
                      </w:r>
                      <w:r>
                        <w:rPr>
                          <w:lang w:val="da-DK"/>
                        </w:rPr>
                        <w:t xml:space="preserve"> der er slået til/fra</w:t>
                      </w:r>
                    </w:p>
                    <w:p w14:paraId="652A3E0E" w14:textId="77777777" w:rsidR="00FE7A96" w:rsidRDefault="00FE7A96">
                      <w:pPr>
                        <w:pStyle w:val="Listeafsnit"/>
                        <w:numPr>
                          <w:ilvl w:val="0"/>
                          <w:numId w:val="9"/>
                        </w:numPr>
                        <w:rPr>
                          <w:lang w:val="da-DK"/>
                        </w:rPr>
                      </w:pPr>
                      <w:r>
                        <w:rPr>
                          <w:lang w:val="da-DK"/>
                        </w:rPr>
                        <w:t>Opsætte mail skabeloner</w:t>
                      </w:r>
                    </w:p>
                    <w:p w14:paraId="209B970C" w14:textId="77777777" w:rsidR="00FE7A96" w:rsidRDefault="00FE7A96">
                      <w:pPr>
                        <w:pStyle w:val="Listeafsnit"/>
                        <w:numPr>
                          <w:ilvl w:val="0"/>
                          <w:numId w:val="9"/>
                        </w:numPr>
                        <w:rPr>
                          <w:lang w:val="da-DK"/>
                        </w:rPr>
                      </w:pPr>
                      <w:r>
                        <w:rPr>
                          <w:lang w:val="da-DK"/>
                        </w:rPr>
                        <w:t xml:space="preserve">Opsætte hvilket </w:t>
                      </w:r>
                      <w:proofErr w:type="spellStart"/>
                      <w:r>
                        <w:rPr>
                          <w:lang w:val="da-DK"/>
                        </w:rPr>
                        <w:t>advis’er</w:t>
                      </w:r>
                      <w:proofErr w:type="spellEnd"/>
                      <w:r>
                        <w:rPr>
                          <w:lang w:val="da-DK"/>
                        </w:rPr>
                        <w:t xml:space="preserve"> der dannes af rollekataloget</w:t>
                      </w:r>
                    </w:p>
                    <w:p w14:paraId="0BFE79C9" w14:textId="77777777" w:rsidR="00FE7A96" w:rsidRPr="00631C70" w:rsidRDefault="00FE7A96">
                      <w:pPr>
                        <w:pStyle w:val="Listeafsnit"/>
                        <w:numPr>
                          <w:ilvl w:val="0"/>
                          <w:numId w:val="9"/>
                        </w:numPr>
                        <w:rPr>
                          <w:lang w:val="da-DK"/>
                        </w:rPr>
                      </w:pPr>
                      <w:r>
                        <w:rPr>
                          <w:lang w:val="da-DK"/>
                        </w:rPr>
                        <w:t xml:space="preserve">Opsætte hvilke klienter der kan tilgå </w:t>
                      </w:r>
                      <w:proofErr w:type="spellStart"/>
                      <w:r>
                        <w:rPr>
                          <w:lang w:val="da-DK"/>
                        </w:rPr>
                        <w:t>API’et</w:t>
                      </w:r>
                      <w:proofErr w:type="spellEnd"/>
                    </w:p>
                    <w:p w14:paraId="43CEC723" w14:textId="48C404CE" w:rsidR="00FE7A96" w:rsidRPr="00FE7A96" w:rsidRDefault="00FE7A96">
                      <w:pPr>
                        <w:rPr>
                          <w:lang w:val="da-DK"/>
                        </w:rPr>
                      </w:pPr>
                    </w:p>
                  </w:txbxContent>
                </v:textbox>
                <w10:wrap type="square"/>
              </v:shape>
            </w:pict>
          </mc:Fallback>
        </mc:AlternateContent>
      </w:r>
      <w:r w:rsidRPr="00FE7A96">
        <w:rPr>
          <w:noProof/>
          <w:lang w:val="da-DK"/>
        </w:rPr>
        <w:drawing>
          <wp:inline distT="0" distB="0" distL="0" distR="0" wp14:anchorId="51EB8D80" wp14:editId="54A04310">
            <wp:extent cx="1295467" cy="5092962"/>
            <wp:effectExtent l="0" t="0" r="0" b="0"/>
            <wp:docPr id="11083895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9545" name=""/>
                    <pic:cNvPicPr/>
                  </pic:nvPicPr>
                  <pic:blipFill>
                    <a:blip r:embed="rId70"/>
                    <a:stretch>
                      <a:fillRect/>
                    </a:stretch>
                  </pic:blipFill>
                  <pic:spPr>
                    <a:xfrm>
                      <a:off x="0" y="0"/>
                      <a:ext cx="1295467" cy="5092962"/>
                    </a:xfrm>
                    <a:prstGeom prst="rect">
                      <a:avLst/>
                    </a:prstGeom>
                  </pic:spPr>
                </pic:pic>
              </a:graphicData>
            </a:graphic>
          </wp:inline>
        </w:drawing>
      </w:r>
    </w:p>
    <w:p w14:paraId="4AA35CAE" w14:textId="77777777" w:rsidR="005708F6" w:rsidRDefault="005708F6" w:rsidP="005708F6">
      <w:pPr>
        <w:rPr>
          <w:lang w:val="da-DK"/>
        </w:rPr>
      </w:pPr>
    </w:p>
    <w:p w14:paraId="15DC203C" w14:textId="523AFBB6" w:rsidR="008547A2" w:rsidRDefault="008547A2" w:rsidP="008547A2">
      <w:pPr>
        <w:pStyle w:val="Overskrift2"/>
        <w:ind w:left="709" w:hanging="709"/>
        <w:rPr>
          <w:lang w:val="da-DK"/>
        </w:rPr>
      </w:pPr>
      <w:bookmarkStart w:id="28" w:name="_Toc243407627"/>
      <w:r>
        <w:rPr>
          <w:lang w:val="da-DK"/>
        </w:rPr>
        <w:lastRenderedPageBreak/>
        <w:t>Indstillinger</w:t>
      </w:r>
      <w:bookmarkEnd w:id="28"/>
    </w:p>
    <w:p w14:paraId="38CD68F3" w14:textId="56FF7474" w:rsidR="008547A2" w:rsidRDefault="00F96D81" w:rsidP="008547A2">
      <w:pPr>
        <w:pStyle w:val="Overskrift3"/>
        <w:rPr>
          <w:lang w:val="da-DK"/>
        </w:rPr>
      </w:pPr>
      <w:bookmarkStart w:id="29" w:name="_Toc243407628"/>
      <w:r>
        <w:rPr>
          <w:lang w:val="da-DK"/>
        </w:rPr>
        <w:t>Indstillinger</w:t>
      </w:r>
      <w:r w:rsidR="005A7718">
        <w:rPr>
          <w:lang w:val="da-DK"/>
        </w:rPr>
        <w:t>/Generelle indstillinger</w:t>
      </w:r>
      <w:bookmarkEnd w:id="29"/>
    </w:p>
    <w:p w14:paraId="17EEC5D4" w14:textId="10DE5A10" w:rsidR="00F67AB2" w:rsidRDefault="00F67AB2" w:rsidP="00F67AB2">
      <w:pPr>
        <w:rPr>
          <w:lang w:val="da-DK"/>
        </w:rPr>
      </w:pPr>
      <w:r>
        <w:rPr>
          <w:lang w:val="da-DK"/>
        </w:rPr>
        <w:t xml:space="preserve">Hvis man tilgår menupunktet </w:t>
      </w:r>
      <w:r w:rsidRPr="00026F7F">
        <w:rPr>
          <w:i/>
          <w:iCs/>
          <w:lang w:val="da-DK"/>
        </w:rPr>
        <w:t>Indstillinger</w:t>
      </w:r>
      <w:r w:rsidRPr="00646308">
        <w:rPr>
          <w:lang w:val="da-DK"/>
        </w:rPr>
        <w:t>, vises en række indstillinger, som kan slås til/fra i rollekataloget, og så kan konfigureres yderligere, hvis de er slået til.</w:t>
      </w:r>
      <w:r w:rsidR="006F0E6A">
        <w:rPr>
          <w:lang w:val="da-DK"/>
        </w:rPr>
        <w:t xml:space="preserve"> Disse beskrives i dette afsnit.</w:t>
      </w:r>
    </w:p>
    <w:p w14:paraId="02F2E515" w14:textId="77777777" w:rsidR="003A1698" w:rsidRDefault="003A1698" w:rsidP="00F67AB2">
      <w:pPr>
        <w:rPr>
          <w:lang w:val="da-DK"/>
        </w:rPr>
      </w:pPr>
    </w:p>
    <w:p w14:paraId="02697168" w14:textId="564C951D" w:rsidR="00F56488" w:rsidRDefault="005B238B" w:rsidP="00F67AB2">
      <w:pPr>
        <w:rPr>
          <w:lang w:val="da-DK"/>
        </w:rPr>
      </w:pPr>
      <w:r w:rsidRPr="005B238B">
        <w:rPr>
          <w:lang w:val="da-DK"/>
        </w:rPr>
        <w:drawing>
          <wp:inline distT="0" distB="0" distL="0" distR="0" wp14:anchorId="53014A75" wp14:editId="08803183">
            <wp:extent cx="5731510" cy="4577080"/>
            <wp:effectExtent l="19050" t="19050" r="21590" b="13970"/>
            <wp:docPr id="4958022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0225" name=""/>
                    <pic:cNvPicPr/>
                  </pic:nvPicPr>
                  <pic:blipFill>
                    <a:blip r:embed="rId71"/>
                    <a:stretch>
                      <a:fillRect/>
                    </a:stretch>
                  </pic:blipFill>
                  <pic:spPr>
                    <a:xfrm>
                      <a:off x="0" y="0"/>
                      <a:ext cx="5731510" cy="4577080"/>
                    </a:xfrm>
                    <a:prstGeom prst="rect">
                      <a:avLst/>
                    </a:prstGeom>
                    <a:ln>
                      <a:solidFill>
                        <a:schemeClr val="tx1"/>
                      </a:solidFill>
                    </a:ln>
                  </pic:spPr>
                </pic:pic>
              </a:graphicData>
            </a:graphic>
          </wp:inline>
        </w:drawing>
      </w:r>
    </w:p>
    <w:p w14:paraId="3E2812B5" w14:textId="10623D55" w:rsidR="00F67AB2" w:rsidRPr="007965CE" w:rsidRDefault="00F67AB2" w:rsidP="00732BE6">
      <w:pPr>
        <w:pStyle w:val="Overskrift5"/>
        <w:rPr>
          <w:lang w:val="da-DK"/>
        </w:rPr>
      </w:pPr>
      <w:r>
        <w:rPr>
          <w:lang w:val="da-DK"/>
        </w:rPr>
        <w:t xml:space="preserve">Rolleadministrator </w:t>
      </w:r>
      <w:proofErr w:type="spellStart"/>
      <w:r>
        <w:rPr>
          <w:lang w:val="da-DK"/>
        </w:rPr>
        <w:t>email</w:t>
      </w:r>
      <w:proofErr w:type="spellEnd"/>
    </w:p>
    <w:p w14:paraId="2262888A" w14:textId="77777777" w:rsidR="00F67AB2" w:rsidRDefault="00F67AB2" w:rsidP="00F67AB2">
      <w:pPr>
        <w:rPr>
          <w:lang w:val="da-DK"/>
        </w:rPr>
      </w:pPr>
      <w:r>
        <w:rPr>
          <w:lang w:val="da-DK"/>
        </w:rPr>
        <w:t xml:space="preserve">Her kan man indtaste en </w:t>
      </w:r>
      <w:proofErr w:type="spellStart"/>
      <w:r>
        <w:rPr>
          <w:lang w:val="da-DK"/>
        </w:rPr>
        <w:t>email</w:t>
      </w:r>
      <w:proofErr w:type="spellEnd"/>
      <w:r>
        <w:rPr>
          <w:lang w:val="da-DK"/>
        </w:rPr>
        <w:t xml:space="preserve">-adresse på en rolleadministrator (eller en fælles postkasse), som skal adviseres når der sker ændringer på it-systemer. Bemærk at denne postkasse får informationer om ALLE it-systemer. Hvis man kun ønsker at modtage besked om ændringer på udvalgte it-systemer, så kan man i stedet tilføje en </w:t>
      </w:r>
      <w:proofErr w:type="spellStart"/>
      <w:r>
        <w:rPr>
          <w:lang w:val="da-DK"/>
        </w:rPr>
        <w:t>email</w:t>
      </w:r>
      <w:proofErr w:type="spellEnd"/>
      <w:r>
        <w:rPr>
          <w:lang w:val="da-DK"/>
        </w:rPr>
        <w:t>-adresse under de it-systemer, som man ønsker at abonnere på ændringer til (dette gøres under det enkelte it-system).</w:t>
      </w:r>
    </w:p>
    <w:p w14:paraId="62A8B6CD" w14:textId="3C8FCFB2" w:rsidR="00732BE6" w:rsidRPr="007965CE" w:rsidRDefault="00732BE6" w:rsidP="00732BE6">
      <w:pPr>
        <w:pStyle w:val="Overskrift5"/>
        <w:rPr>
          <w:lang w:val="da-DK"/>
        </w:rPr>
      </w:pPr>
      <w:r>
        <w:rPr>
          <w:lang w:val="da-DK"/>
        </w:rPr>
        <w:t>Mulighed for at udfylde sagsnummer ved tildelinger</w:t>
      </w:r>
    </w:p>
    <w:p w14:paraId="391CE75B" w14:textId="1F9C1B52" w:rsidR="00F67AB2" w:rsidRDefault="00F67AB2" w:rsidP="00F67AB2">
      <w:pPr>
        <w:rPr>
          <w:lang w:val="da-DK"/>
        </w:rPr>
      </w:pPr>
      <w:r>
        <w:rPr>
          <w:lang w:val="da-DK"/>
        </w:rPr>
        <w:t xml:space="preserve">Når der er sat flueben i boksen </w:t>
      </w:r>
      <w:r w:rsidRPr="00D441EF">
        <w:rPr>
          <w:i/>
          <w:iCs/>
          <w:lang w:val="da-DK"/>
        </w:rPr>
        <w:t>Mulighed for at udfylde sagsnummer ved tildelinger</w:t>
      </w:r>
      <w:r>
        <w:rPr>
          <w:lang w:val="da-DK"/>
        </w:rPr>
        <w:t xml:space="preserve"> kan der angives et sagsnummer ved tildeling af en jobfunktionsrolle eller rollebuket.</w:t>
      </w:r>
    </w:p>
    <w:p w14:paraId="24E46401" w14:textId="77777777" w:rsidR="00F67AB2" w:rsidRDefault="00F67AB2" w:rsidP="00F67AB2">
      <w:pPr>
        <w:rPr>
          <w:lang w:val="da-DK"/>
        </w:rPr>
      </w:pPr>
      <w:r w:rsidRPr="0014751C">
        <w:rPr>
          <w:noProof/>
          <w:lang w:val="da-DK"/>
        </w:rPr>
        <w:lastRenderedPageBreak/>
        <w:drawing>
          <wp:inline distT="0" distB="0" distL="0" distR="0" wp14:anchorId="3BDA0A88" wp14:editId="36D2E44A">
            <wp:extent cx="3829247" cy="3054507"/>
            <wp:effectExtent l="0" t="0" r="0" b="0"/>
            <wp:docPr id="18503133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13379" name=""/>
                    <pic:cNvPicPr/>
                  </pic:nvPicPr>
                  <pic:blipFill>
                    <a:blip r:embed="rId72"/>
                    <a:stretch>
                      <a:fillRect/>
                    </a:stretch>
                  </pic:blipFill>
                  <pic:spPr>
                    <a:xfrm>
                      <a:off x="0" y="0"/>
                      <a:ext cx="3829247" cy="3054507"/>
                    </a:xfrm>
                    <a:prstGeom prst="rect">
                      <a:avLst/>
                    </a:prstGeom>
                  </pic:spPr>
                </pic:pic>
              </a:graphicData>
            </a:graphic>
          </wp:inline>
        </w:drawing>
      </w:r>
    </w:p>
    <w:p w14:paraId="68DD3AF3" w14:textId="77777777" w:rsidR="00F67AB2" w:rsidRDefault="00F67AB2" w:rsidP="00F67AB2">
      <w:pPr>
        <w:rPr>
          <w:lang w:val="da-DK"/>
        </w:rPr>
      </w:pPr>
    </w:p>
    <w:p w14:paraId="0A2B6C26" w14:textId="56E285FE" w:rsidR="00F67AB2" w:rsidRDefault="00F67AB2" w:rsidP="00732BE6">
      <w:pPr>
        <w:pStyle w:val="Overskrift5"/>
        <w:rPr>
          <w:lang w:val="da-DK"/>
        </w:rPr>
      </w:pPr>
      <w:proofErr w:type="spellStart"/>
      <w:r>
        <w:rPr>
          <w:lang w:val="da-DK"/>
        </w:rPr>
        <w:t>Undtagede</w:t>
      </w:r>
      <w:proofErr w:type="spellEnd"/>
      <w:r>
        <w:rPr>
          <w:lang w:val="da-DK"/>
        </w:rPr>
        <w:t xml:space="preserve"> enheder</w:t>
      </w:r>
    </w:p>
    <w:p w14:paraId="3EE0A88D" w14:textId="77777777" w:rsidR="00F67AB2" w:rsidRPr="00F53346" w:rsidRDefault="00F67AB2" w:rsidP="00F67AB2">
      <w:pPr>
        <w:rPr>
          <w:lang w:val="da-DK"/>
        </w:rPr>
      </w:pPr>
      <w:r>
        <w:rPr>
          <w:lang w:val="da-DK"/>
        </w:rPr>
        <w:t>De enheder, der markeres her, vil blive skjult fra rollekataloget og kan ikke vælges eller bruges andre steder.</w:t>
      </w:r>
    </w:p>
    <w:p w14:paraId="4BAEEC48" w14:textId="77777777" w:rsidR="00F67AB2" w:rsidRDefault="00F67AB2" w:rsidP="00F67AB2">
      <w:pPr>
        <w:rPr>
          <w:lang w:val="da-DK"/>
        </w:rPr>
      </w:pPr>
      <w:r w:rsidRPr="00644103">
        <w:rPr>
          <w:noProof/>
          <w:lang w:val="da-DK"/>
        </w:rPr>
        <w:drawing>
          <wp:inline distT="0" distB="0" distL="0" distR="0" wp14:anchorId="538CBF67" wp14:editId="5997A80F">
            <wp:extent cx="5696243" cy="2235315"/>
            <wp:effectExtent l="0" t="0" r="0" b="0"/>
            <wp:docPr id="6171154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546" name=""/>
                    <pic:cNvPicPr/>
                  </pic:nvPicPr>
                  <pic:blipFill>
                    <a:blip r:embed="rId73"/>
                    <a:stretch>
                      <a:fillRect/>
                    </a:stretch>
                  </pic:blipFill>
                  <pic:spPr>
                    <a:xfrm>
                      <a:off x="0" y="0"/>
                      <a:ext cx="5696243" cy="2235315"/>
                    </a:xfrm>
                    <a:prstGeom prst="rect">
                      <a:avLst/>
                    </a:prstGeom>
                  </pic:spPr>
                </pic:pic>
              </a:graphicData>
            </a:graphic>
          </wp:inline>
        </w:drawing>
      </w:r>
    </w:p>
    <w:p w14:paraId="10AB75CD" w14:textId="77777777" w:rsidR="00F67AB2" w:rsidRDefault="00F67AB2" w:rsidP="00F67AB2">
      <w:pPr>
        <w:rPr>
          <w:lang w:val="da-DK"/>
        </w:rPr>
      </w:pPr>
    </w:p>
    <w:p w14:paraId="1CD305AD" w14:textId="6F076192" w:rsidR="00F67AB2" w:rsidRDefault="00F67AB2" w:rsidP="00732BE6">
      <w:pPr>
        <w:pStyle w:val="Overskrift5"/>
        <w:rPr>
          <w:lang w:val="da-DK"/>
        </w:rPr>
      </w:pPr>
      <w:r w:rsidRPr="008E106B">
        <w:rPr>
          <w:lang w:val="da-DK"/>
        </w:rPr>
        <w:t>Tildel automatisk enheds</w:t>
      </w:r>
      <w:r w:rsidR="00732BE6">
        <w:rPr>
          <w:lang w:val="da-DK"/>
        </w:rPr>
        <w:t xml:space="preserve"> </w:t>
      </w:r>
      <w:r w:rsidRPr="008E106B">
        <w:rPr>
          <w:lang w:val="da-DK"/>
        </w:rPr>
        <w:t>niveau</w:t>
      </w:r>
    </w:p>
    <w:p w14:paraId="668D8D45" w14:textId="77777777" w:rsidR="00F67AB2" w:rsidRPr="00CA1846" w:rsidRDefault="00F67AB2" w:rsidP="00F67AB2">
      <w:pPr>
        <w:rPr>
          <w:lang w:val="da-DK"/>
        </w:rPr>
      </w:pPr>
      <w:r>
        <w:rPr>
          <w:lang w:val="da-DK"/>
        </w:rPr>
        <w:t>Hvis der sættes flueben i denne boks, så kan enhedsniveauet tildeles automatisk ud fra enhedens placerings i enhedstræet jf. billedet nedenfor.</w:t>
      </w:r>
    </w:p>
    <w:p w14:paraId="5F717E96" w14:textId="77777777" w:rsidR="00F67AB2" w:rsidRDefault="00F67AB2" w:rsidP="00F67AB2">
      <w:pPr>
        <w:rPr>
          <w:lang w:val="da-DK"/>
        </w:rPr>
      </w:pPr>
      <w:r w:rsidRPr="009E14ED">
        <w:rPr>
          <w:noProof/>
          <w:lang w:val="da-DK"/>
        </w:rPr>
        <w:lastRenderedPageBreak/>
        <w:drawing>
          <wp:inline distT="0" distB="0" distL="0" distR="0" wp14:anchorId="2A1738E4" wp14:editId="57EE5CD1">
            <wp:extent cx="5731510" cy="2011045"/>
            <wp:effectExtent l="0" t="0" r="2540" b="8255"/>
            <wp:docPr id="92070986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09864" name=""/>
                    <pic:cNvPicPr/>
                  </pic:nvPicPr>
                  <pic:blipFill>
                    <a:blip r:embed="rId74"/>
                    <a:stretch>
                      <a:fillRect/>
                    </a:stretch>
                  </pic:blipFill>
                  <pic:spPr>
                    <a:xfrm>
                      <a:off x="0" y="0"/>
                      <a:ext cx="5731510" cy="2011045"/>
                    </a:xfrm>
                    <a:prstGeom prst="rect">
                      <a:avLst/>
                    </a:prstGeom>
                  </pic:spPr>
                </pic:pic>
              </a:graphicData>
            </a:graphic>
          </wp:inline>
        </w:drawing>
      </w:r>
    </w:p>
    <w:p w14:paraId="39F9396D" w14:textId="77777777" w:rsidR="00732BE6" w:rsidRDefault="00732BE6" w:rsidP="00F67AB2">
      <w:pPr>
        <w:pStyle w:val="Overskrift4"/>
        <w:rPr>
          <w:lang w:val="da-DK"/>
        </w:rPr>
      </w:pPr>
    </w:p>
    <w:p w14:paraId="711325DA" w14:textId="78C5090D" w:rsidR="00F67AB2" w:rsidRDefault="00F67AB2" w:rsidP="00732BE6">
      <w:pPr>
        <w:pStyle w:val="Overskrift5"/>
        <w:rPr>
          <w:lang w:val="da-DK"/>
        </w:rPr>
      </w:pPr>
      <w:r w:rsidRPr="00E26E86">
        <w:rPr>
          <w:lang w:val="da-DK"/>
        </w:rPr>
        <w:t xml:space="preserve">Fjern direkte tildelinger efter </w:t>
      </w:r>
      <w:proofErr w:type="spellStart"/>
      <w:r w:rsidRPr="00E26E86">
        <w:rPr>
          <w:lang w:val="da-DK"/>
        </w:rPr>
        <w:t>deaktivering</w:t>
      </w:r>
      <w:proofErr w:type="spellEnd"/>
    </w:p>
    <w:p w14:paraId="06A00519" w14:textId="77777777" w:rsidR="00F67AB2" w:rsidRDefault="00F67AB2" w:rsidP="00F67AB2">
      <w:pPr>
        <w:rPr>
          <w:lang w:val="da-DK"/>
        </w:rPr>
      </w:pPr>
      <w:r>
        <w:rPr>
          <w:lang w:val="da-DK"/>
        </w:rPr>
        <w:t>Her kan man angive et antal dage, hvorefter direkte tildelinger vil blive slettet for deaktiverede eller slettede brugere. Sættes værdien til 0, så vil direkte tildelinger blive fjernet med det samme. Hvis feltet er tomt. Er funktionen slået fra</w:t>
      </w:r>
      <w:proofErr w:type="gramStart"/>
      <w:r>
        <w:rPr>
          <w:lang w:val="da-DK"/>
        </w:rPr>
        <w:t>.</w:t>
      </w:r>
      <w:proofErr w:type="gramEnd"/>
    </w:p>
    <w:p w14:paraId="21CD03B3" w14:textId="77777777" w:rsidR="00FA0704" w:rsidRDefault="00FA0704" w:rsidP="00F67AB2">
      <w:pPr>
        <w:rPr>
          <w:lang w:val="da-DK"/>
        </w:rPr>
      </w:pPr>
    </w:p>
    <w:p w14:paraId="5AE2D1A1" w14:textId="43F8B4D9" w:rsidR="00FA0704" w:rsidRDefault="00FA0704" w:rsidP="00FA0704">
      <w:pPr>
        <w:pStyle w:val="Overskrift5"/>
        <w:rPr>
          <w:lang w:val="da-DK"/>
        </w:rPr>
      </w:pPr>
      <w:r>
        <w:rPr>
          <w:lang w:val="da-DK"/>
        </w:rPr>
        <w:t>Forbyd dobbelt-tildeling af roller</w:t>
      </w:r>
    </w:p>
    <w:p w14:paraId="6FEA4BB8" w14:textId="712FEB66" w:rsidR="00F81C43" w:rsidRPr="00C21B0D" w:rsidRDefault="00C21B0D" w:rsidP="00F81C43">
      <w:pPr>
        <w:rPr>
          <w:lang w:val="da-DK"/>
        </w:rPr>
      </w:pPr>
      <w:r>
        <w:rPr>
          <w:lang w:val="da-DK"/>
        </w:rPr>
        <w:t xml:space="preserve">Denne </w:t>
      </w:r>
      <w:r w:rsidR="00FE7C7B">
        <w:rPr>
          <w:lang w:val="da-DK"/>
        </w:rPr>
        <w:t xml:space="preserve">indstilling sikrer, </w:t>
      </w:r>
      <w:r w:rsidR="006F5CB5">
        <w:rPr>
          <w:lang w:val="da-DK"/>
        </w:rPr>
        <w:t>man ikke kan tildele samme rolle flere gange til samme person</w:t>
      </w:r>
      <w:r w:rsidR="00D47C7E">
        <w:rPr>
          <w:lang w:val="da-DK"/>
        </w:rPr>
        <w:t xml:space="preserve"> </w:t>
      </w:r>
      <w:proofErr w:type="gramStart"/>
      <w:r w:rsidR="00D47C7E">
        <w:rPr>
          <w:lang w:val="da-DK"/>
        </w:rPr>
        <w:t>med mindre</w:t>
      </w:r>
      <w:proofErr w:type="gramEnd"/>
      <w:r w:rsidR="00D47C7E">
        <w:rPr>
          <w:lang w:val="da-DK"/>
        </w:rPr>
        <w:t xml:space="preserve"> der er tale om </w:t>
      </w:r>
      <w:r w:rsidR="00B313B4">
        <w:rPr>
          <w:lang w:val="da-DK"/>
        </w:rPr>
        <w:t xml:space="preserve">anvendelse af </w:t>
      </w:r>
      <w:r w:rsidR="00D47C7E">
        <w:rPr>
          <w:lang w:val="da-DK"/>
        </w:rPr>
        <w:t>udskudte dataafgrænsninger</w:t>
      </w:r>
      <w:r w:rsidR="00B313B4">
        <w:rPr>
          <w:lang w:val="da-DK"/>
        </w:rPr>
        <w:t xml:space="preserve"> på rollen</w:t>
      </w:r>
      <w:r w:rsidRPr="00C21B0D">
        <w:rPr>
          <w:lang w:val="da-DK"/>
        </w:rPr>
        <w:t>.</w:t>
      </w:r>
    </w:p>
    <w:p w14:paraId="4A4E3AFD" w14:textId="77777777" w:rsidR="00F81C43" w:rsidRPr="00F81C43" w:rsidRDefault="00F81C43" w:rsidP="00F81C43">
      <w:pPr>
        <w:rPr>
          <w:lang w:val="da-DK"/>
        </w:rPr>
      </w:pPr>
    </w:p>
    <w:p w14:paraId="4845AB4A" w14:textId="39818B1E" w:rsidR="002E251A" w:rsidRPr="002E251A" w:rsidRDefault="00F81C43" w:rsidP="00EA2F6A">
      <w:pPr>
        <w:pStyle w:val="Overskrift5"/>
        <w:rPr>
          <w:lang w:val="da-DK"/>
        </w:rPr>
      </w:pPr>
      <w:r>
        <w:rPr>
          <w:lang w:val="da-DK"/>
        </w:rPr>
        <w:t xml:space="preserve">Fratag direkte </w:t>
      </w:r>
      <w:r w:rsidR="00EA2F6A">
        <w:rPr>
          <w:lang w:val="da-DK"/>
        </w:rPr>
        <w:t>rettigheder ved afdelingsskifte</w:t>
      </w:r>
    </w:p>
    <w:p w14:paraId="76684BCB" w14:textId="6735F122" w:rsidR="004B1464" w:rsidRDefault="002758D6" w:rsidP="003C2BDB">
      <w:pPr>
        <w:tabs>
          <w:tab w:val="num" w:pos="720"/>
        </w:tabs>
        <w:rPr>
          <w:lang w:val="da-DK"/>
        </w:rPr>
      </w:pPr>
      <w:r>
        <w:rPr>
          <w:lang w:val="da-DK"/>
        </w:rPr>
        <w:t xml:space="preserve">Hvis </w:t>
      </w:r>
      <w:r w:rsidR="003C2BDB">
        <w:rPr>
          <w:lang w:val="da-DK"/>
        </w:rPr>
        <w:t>f</w:t>
      </w:r>
      <w:r w:rsidR="004B1464" w:rsidRPr="004B1464">
        <w:rPr>
          <w:lang w:val="da-DK"/>
        </w:rPr>
        <w:t xml:space="preserve">ølgende indstilling </w:t>
      </w:r>
      <w:r w:rsidR="003C2BDB">
        <w:rPr>
          <w:lang w:val="da-DK"/>
        </w:rPr>
        <w:t xml:space="preserve">er </w:t>
      </w:r>
      <w:r w:rsidR="004659C2">
        <w:rPr>
          <w:lang w:val="da-DK"/>
        </w:rPr>
        <w:t>som standard slået FRA</w:t>
      </w:r>
    </w:p>
    <w:p w14:paraId="179631C6" w14:textId="6023DC4D" w:rsidR="00D86A52" w:rsidRPr="004B1464" w:rsidRDefault="00D86A52" w:rsidP="00D86A52">
      <w:pPr>
        <w:numPr>
          <w:ilvl w:val="0"/>
          <w:numId w:val="23"/>
        </w:numPr>
        <w:rPr>
          <w:lang w:val="da-DK"/>
        </w:rPr>
      </w:pPr>
      <w:r w:rsidRPr="004B1464">
        <w:rPr>
          <w:b/>
          <w:bCs/>
          <w:lang w:val="da-DK"/>
        </w:rPr>
        <w:t>Hvis indstillingen ikke er slået til:</w:t>
      </w:r>
      <w:r w:rsidRPr="004B1464">
        <w:rPr>
          <w:lang w:val="da-DK"/>
        </w:rPr>
        <w:t xml:space="preserve"> “</w:t>
      </w:r>
      <w:r w:rsidR="00C56432">
        <w:rPr>
          <w:lang w:val="da-DK"/>
        </w:rPr>
        <w:t>F</w:t>
      </w:r>
      <w:r w:rsidRPr="004B1464">
        <w:rPr>
          <w:lang w:val="da-DK"/>
        </w:rPr>
        <w:t>lytte</w:t>
      </w:r>
      <w:r w:rsidR="00C56432">
        <w:rPr>
          <w:lang w:val="da-DK"/>
        </w:rPr>
        <w:t>s</w:t>
      </w:r>
      <w:r w:rsidRPr="004B1464">
        <w:rPr>
          <w:lang w:val="da-DK"/>
        </w:rPr>
        <w:t>” ejerskabet af de direkte tildelinger til den nye afdeling</w:t>
      </w:r>
      <w:r w:rsidR="00C56432">
        <w:rPr>
          <w:lang w:val="da-DK"/>
        </w:rPr>
        <w:t>.</w:t>
      </w:r>
    </w:p>
    <w:p w14:paraId="1A3096A5" w14:textId="7428521F" w:rsidR="004B1464" w:rsidRPr="004B1464" w:rsidRDefault="004B1464" w:rsidP="004B1464">
      <w:pPr>
        <w:numPr>
          <w:ilvl w:val="0"/>
          <w:numId w:val="23"/>
        </w:numPr>
        <w:rPr>
          <w:lang w:val="da-DK"/>
        </w:rPr>
      </w:pPr>
      <w:r w:rsidRPr="004B1464">
        <w:rPr>
          <w:b/>
          <w:bCs/>
          <w:lang w:val="da-DK"/>
        </w:rPr>
        <w:t>Hvis indstillingen er slået til:</w:t>
      </w:r>
      <w:r w:rsidRPr="004B1464">
        <w:rPr>
          <w:lang w:val="da-DK"/>
        </w:rPr>
        <w:t xml:space="preserve"> </w:t>
      </w:r>
      <w:r w:rsidR="00BF2AA5">
        <w:rPr>
          <w:lang w:val="da-DK"/>
        </w:rPr>
        <w:t>Fjernes a</w:t>
      </w:r>
      <w:r w:rsidRPr="004B1464">
        <w:rPr>
          <w:lang w:val="da-DK"/>
        </w:rPr>
        <w:t>lle direkte tildelinger på brugeren, som er opmærket med at høre til den afdeling brugeren flytter fra</w:t>
      </w:r>
      <w:r w:rsidR="00CA14FD">
        <w:rPr>
          <w:lang w:val="da-DK"/>
        </w:rPr>
        <w:t>.</w:t>
      </w:r>
    </w:p>
    <w:p w14:paraId="6203144C" w14:textId="77777777" w:rsidR="004B1464" w:rsidRPr="004B1464" w:rsidRDefault="004B1464" w:rsidP="004B1464">
      <w:pPr>
        <w:rPr>
          <w:lang w:val="da-DK"/>
        </w:rPr>
      </w:pPr>
      <w:r w:rsidRPr="004B1464">
        <w:rPr>
          <w:lang w:val="da-DK"/>
        </w:rPr>
        <w:t>Både Jobfunktionsroller og Rollebuketter vil være dækket af dette. Og alle fratagelser på denne måde vil auditlogges med OS2rollekatalogs interne systembruger som udfører.</w:t>
      </w:r>
    </w:p>
    <w:p w14:paraId="176B4EB9" w14:textId="77777777" w:rsidR="004B1464" w:rsidRDefault="004B1464" w:rsidP="00F67AB2">
      <w:pPr>
        <w:rPr>
          <w:lang w:val="da-DK"/>
        </w:rPr>
      </w:pPr>
    </w:p>
    <w:p w14:paraId="43F04EF2" w14:textId="21754B23" w:rsidR="00F67AB2" w:rsidRDefault="00F67AB2" w:rsidP="002E251A">
      <w:pPr>
        <w:pStyle w:val="Overskrift5"/>
        <w:rPr>
          <w:lang w:val="da-DK"/>
        </w:rPr>
      </w:pPr>
      <w:r>
        <w:rPr>
          <w:lang w:val="da-DK"/>
        </w:rPr>
        <w:t>Anmod/godkend</w:t>
      </w:r>
      <w:r w:rsidR="002E251A">
        <w:rPr>
          <w:lang w:val="da-DK"/>
        </w:rPr>
        <w:t xml:space="preserve"> – Tillad </w:t>
      </w:r>
      <w:r w:rsidR="00F81C43">
        <w:rPr>
          <w:lang w:val="da-DK"/>
        </w:rPr>
        <w:t>anmodning om rettigheder</w:t>
      </w:r>
    </w:p>
    <w:p w14:paraId="751182F6" w14:textId="77777777" w:rsidR="00F67AB2" w:rsidRDefault="00F67AB2" w:rsidP="00F67AB2">
      <w:pPr>
        <w:rPr>
          <w:noProof/>
          <w:lang w:val="da-DK"/>
        </w:rPr>
      </w:pPr>
      <w:r>
        <w:rPr>
          <w:lang w:val="da-DK"/>
        </w:rPr>
        <w:t>Hvis man sætter flueben i ”Tillad anmodning om rettigheder” aktiveres muligheden for at anmode om og godkende rettigheder til roller. Læs mere i Anmod/Godkend i afsnit 11</w:t>
      </w:r>
    </w:p>
    <w:p w14:paraId="14AE8D41" w14:textId="77777777" w:rsidR="00F67AB2" w:rsidRPr="00F67AB2" w:rsidRDefault="00F67AB2" w:rsidP="00F67AB2">
      <w:pPr>
        <w:rPr>
          <w:lang w:val="da-DK"/>
        </w:rPr>
      </w:pPr>
    </w:p>
    <w:p w14:paraId="306199F9" w14:textId="77777777" w:rsidR="008547A2" w:rsidRDefault="008547A2" w:rsidP="005708F6">
      <w:pPr>
        <w:rPr>
          <w:lang w:val="da-DK"/>
        </w:rPr>
      </w:pPr>
    </w:p>
    <w:p w14:paraId="2B40ED9E" w14:textId="5836512E" w:rsidR="00F96D81" w:rsidRDefault="00F96D81" w:rsidP="00F96D81">
      <w:pPr>
        <w:pStyle w:val="Overskrift3"/>
        <w:rPr>
          <w:lang w:val="da-DK"/>
        </w:rPr>
      </w:pPr>
      <w:bookmarkStart w:id="30" w:name="_Toc243407629"/>
      <w:r>
        <w:rPr>
          <w:lang w:val="da-DK"/>
        </w:rPr>
        <w:t>KOMBIT konfiguration</w:t>
      </w:r>
      <w:bookmarkEnd w:id="30"/>
    </w:p>
    <w:p w14:paraId="079FE1B2" w14:textId="77777777" w:rsidR="00DE7A57" w:rsidRPr="00387604" w:rsidRDefault="00DE7A57" w:rsidP="00DE7A57">
      <w:pPr>
        <w:rPr>
          <w:lang w:val="da-DK"/>
        </w:rPr>
      </w:pPr>
      <w:r>
        <w:rPr>
          <w:lang w:val="da-DK"/>
        </w:rPr>
        <w:t xml:space="preserve">Når der er sat flueben i boksen ud for </w:t>
      </w:r>
      <w:r w:rsidRPr="00387604">
        <w:rPr>
          <w:i/>
          <w:iCs/>
          <w:lang w:val="da-DK"/>
        </w:rPr>
        <w:t>Nye it-systemer fra KOMBIT skal være skjulte som default</w:t>
      </w:r>
      <w:r>
        <w:rPr>
          <w:lang w:val="da-DK"/>
        </w:rPr>
        <w:t>, vil nye systemer der bliver importeres automatisk være skjult. Dette kan være en fordel, da det ikke er alle systemer fra KOMBIT, som man ønsker at tage i anvendelse.</w:t>
      </w:r>
    </w:p>
    <w:p w14:paraId="1BA22157" w14:textId="77777777" w:rsidR="00DE7A57" w:rsidRPr="002D2F7A" w:rsidRDefault="00DE7A57" w:rsidP="00DE7A57">
      <w:pPr>
        <w:rPr>
          <w:lang w:val="da-DK"/>
        </w:rPr>
      </w:pPr>
      <w:r w:rsidRPr="004B48C2">
        <w:rPr>
          <w:noProof/>
          <w:lang w:val="da-DK"/>
        </w:rPr>
        <w:lastRenderedPageBreak/>
        <w:drawing>
          <wp:inline distT="0" distB="0" distL="0" distR="0" wp14:anchorId="54F1CAD0" wp14:editId="5AFE76D6">
            <wp:extent cx="5731510" cy="1174115"/>
            <wp:effectExtent l="0" t="0" r="2540" b="6985"/>
            <wp:docPr id="16174063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6313" name=""/>
                    <pic:cNvPicPr/>
                  </pic:nvPicPr>
                  <pic:blipFill>
                    <a:blip r:embed="rId75"/>
                    <a:stretch>
                      <a:fillRect/>
                    </a:stretch>
                  </pic:blipFill>
                  <pic:spPr>
                    <a:xfrm>
                      <a:off x="0" y="0"/>
                      <a:ext cx="5731510" cy="1174115"/>
                    </a:xfrm>
                    <a:prstGeom prst="rect">
                      <a:avLst/>
                    </a:prstGeom>
                  </pic:spPr>
                </pic:pic>
              </a:graphicData>
            </a:graphic>
          </wp:inline>
        </w:drawing>
      </w:r>
    </w:p>
    <w:p w14:paraId="35E5B882" w14:textId="77777777" w:rsidR="00DE7A57" w:rsidRDefault="00DE7A57" w:rsidP="00DE7A57">
      <w:pPr>
        <w:rPr>
          <w:lang w:val="da-DK"/>
        </w:rPr>
      </w:pPr>
    </w:p>
    <w:p w14:paraId="48E42C04" w14:textId="77777777" w:rsidR="00DE7A57" w:rsidRDefault="00DE7A57" w:rsidP="00DE7A57">
      <w:pPr>
        <w:rPr>
          <w:lang w:val="da-DK"/>
        </w:rPr>
      </w:pPr>
      <w:r>
        <w:rPr>
          <w:lang w:val="da-DK"/>
        </w:rPr>
        <w:t xml:space="preserve">Listen over skjulte KOMBIT systemer kan tilgås under menupunktet </w:t>
      </w:r>
      <w:r w:rsidRPr="00E546D0">
        <w:rPr>
          <w:i/>
          <w:iCs/>
          <w:lang w:val="da-DK"/>
        </w:rPr>
        <w:t>Rettigheder – IT-systemer – Vis it-systemer</w:t>
      </w:r>
      <w:r>
        <w:rPr>
          <w:lang w:val="da-DK"/>
        </w:rPr>
        <w:t xml:space="preserve">, hvor det også kan gøres synligt ved at klikke på blyanten i kolonnen </w:t>
      </w:r>
      <w:r w:rsidRPr="00E870A0">
        <w:rPr>
          <w:i/>
          <w:iCs/>
          <w:lang w:val="da-DK"/>
        </w:rPr>
        <w:t>Handlinger</w:t>
      </w:r>
    </w:p>
    <w:p w14:paraId="747978A8" w14:textId="77777777" w:rsidR="00DE7A57" w:rsidRDefault="00DE7A57" w:rsidP="00DE7A57">
      <w:pPr>
        <w:rPr>
          <w:lang w:val="da-DK"/>
        </w:rPr>
      </w:pPr>
      <w:r w:rsidRPr="007A5BB7">
        <w:rPr>
          <w:noProof/>
          <w:lang w:val="da-DK"/>
        </w:rPr>
        <w:drawing>
          <wp:inline distT="0" distB="0" distL="0" distR="0" wp14:anchorId="6F21D172" wp14:editId="7F6CFD38">
            <wp:extent cx="5731510" cy="1301750"/>
            <wp:effectExtent l="0" t="0" r="2540" b="0"/>
            <wp:docPr id="146856062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0624" name=""/>
                    <pic:cNvPicPr/>
                  </pic:nvPicPr>
                  <pic:blipFill>
                    <a:blip r:embed="rId76"/>
                    <a:stretch>
                      <a:fillRect/>
                    </a:stretch>
                  </pic:blipFill>
                  <pic:spPr>
                    <a:xfrm>
                      <a:off x="0" y="0"/>
                      <a:ext cx="5731510" cy="1301750"/>
                    </a:xfrm>
                    <a:prstGeom prst="rect">
                      <a:avLst/>
                    </a:prstGeom>
                  </pic:spPr>
                </pic:pic>
              </a:graphicData>
            </a:graphic>
          </wp:inline>
        </w:drawing>
      </w:r>
    </w:p>
    <w:p w14:paraId="7316B1C0" w14:textId="77777777" w:rsidR="00DE7A57" w:rsidRDefault="00DE7A57" w:rsidP="00DE7A57">
      <w:pPr>
        <w:rPr>
          <w:lang w:val="da-DK"/>
        </w:rPr>
      </w:pPr>
    </w:p>
    <w:p w14:paraId="48AE022B" w14:textId="77777777" w:rsidR="00DE7A57" w:rsidRPr="00213C2A" w:rsidRDefault="00DE7A57" w:rsidP="00DE7A57">
      <w:pPr>
        <w:rPr>
          <w:lang w:val="da-DK"/>
        </w:rPr>
      </w:pPr>
      <w:r>
        <w:rPr>
          <w:lang w:val="da-DK"/>
        </w:rPr>
        <w:t xml:space="preserve">Hvis IT-systemet skal være synligt, skal man fjerne fluebenet i boksen </w:t>
      </w:r>
      <w:r w:rsidRPr="00213C2A">
        <w:rPr>
          <w:i/>
          <w:iCs/>
          <w:lang w:val="da-DK"/>
        </w:rPr>
        <w:t>Skjult</w:t>
      </w:r>
      <w:r>
        <w:rPr>
          <w:lang w:val="da-DK"/>
        </w:rPr>
        <w:t>. Se skærmbillede nedenfor</w:t>
      </w:r>
    </w:p>
    <w:p w14:paraId="5696095B" w14:textId="77777777" w:rsidR="00DE7A57" w:rsidRPr="00E546D0" w:rsidRDefault="00DE7A57" w:rsidP="00DE7A57">
      <w:pPr>
        <w:rPr>
          <w:lang w:val="da-DK"/>
        </w:rPr>
      </w:pPr>
      <w:r w:rsidRPr="008673CA">
        <w:rPr>
          <w:noProof/>
          <w:lang w:val="da-DK"/>
        </w:rPr>
        <w:lastRenderedPageBreak/>
        <w:drawing>
          <wp:inline distT="0" distB="0" distL="0" distR="0" wp14:anchorId="133B4276" wp14:editId="637158BF">
            <wp:extent cx="5731510" cy="4644390"/>
            <wp:effectExtent l="0" t="0" r="2540" b="3810"/>
            <wp:docPr id="79933247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32477" name=""/>
                    <pic:cNvPicPr/>
                  </pic:nvPicPr>
                  <pic:blipFill>
                    <a:blip r:embed="rId77"/>
                    <a:stretch>
                      <a:fillRect/>
                    </a:stretch>
                  </pic:blipFill>
                  <pic:spPr>
                    <a:xfrm>
                      <a:off x="0" y="0"/>
                      <a:ext cx="5731510" cy="4644390"/>
                    </a:xfrm>
                    <a:prstGeom prst="rect">
                      <a:avLst/>
                    </a:prstGeom>
                  </pic:spPr>
                </pic:pic>
              </a:graphicData>
            </a:graphic>
          </wp:inline>
        </w:drawing>
      </w:r>
    </w:p>
    <w:p w14:paraId="2ACC53B5" w14:textId="77777777" w:rsidR="00F96D81" w:rsidRDefault="00F96D81" w:rsidP="00F96D81">
      <w:pPr>
        <w:rPr>
          <w:lang w:val="da-DK"/>
        </w:rPr>
      </w:pPr>
    </w:p>
    <w:p w14:paraId="1DF4E998" w14:textId="1F263306" w:rsidR="00F96D81" w:rsidRDefault="00F96D81" w:rsidP="00F96D81">
      <w:pPr>
        <w:pStyle w:val="Overskrift3"/>
        <w:rPr>
          <w:lang w:val="da-DK"/>
        </w:rPr>
      </w:pPr>
      <w:bookmarkStart w:id="31" w:name="_Toc243407630"/>
      <w:proofErr w:type="spellStart"/>
      <w:r>
        <w:rPr>
          <w:lang w:val="da-DK"/>
        </w:rPr>
        <w:t>Konfigurable</w:t>
      </w:r>
      <w:proofErr w:type="spellEnd"/>
      <w:r>
        <w:rPr>
          <w:lang w:val="da-DK"/>
        </w:rPr>
        <w:t xml:space="preserve"> features</w:t>
      </w:r>
      <w:bookmarkEnd w:id="31"/>
    </w:p>
    <w:p w14:paraId="54C2F19F" w14:textId="77777777" w:rsidR="009D614D" w:rsidRDefault="009D614D" w:rsidP="009D614D">
      <w:pPr>
        <w:rPr>
          <w:noProof/>
          <w:lang w:val="da-DK"/>
        </w:rPr>
      </w:pPr>
      <w:r>
        <w:rPr>
          <w:noProof/>
          <w:lang w:val="da-DK"/>
        </w:rPr>
        <w:t>Konfigurable features er en oversigt over, hvilke features eller funktioner som der kan tændes for, og hvilke der er tændt for i Rollekataloget. Funktionerne på denne liste skal slås til af driftoperatøren.</w:t>
      </w:r>
    </w:p>
    <w:p w14:paraId="55BC33C8" w14:textId="77777777" w:rsidR="009D614D" w:rsidRDefault="009D614D" w:rsidP="009D614D">
      <w:pPr>
        <w:rPr>
          <w:noProof/>
          <w:lang w:val="da-DK"/>
        </w:rPr>
      </w:pPr>
      <w:r w:rsidRPr="00A20F01">
        <w:rPr>
          <w:noProof/>
          <w:lang w:val="da-DK"/>
        </w:rPr>
        <w:lastRenderedPageBreak/>
        <w:drawing>
          <wp:inline distT="0" distB="0" distL="0" distR="0" wp14:anchorId="301B6363" wp14:editId="25C09DBD">
            <wp:extent cx="5731510" cy="3007995"/>
            <wp:effectExtent l="0" t="0" r="2540" b="1905"/>
            <wp:docPr id="10870756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3089" name=""/>
                    <pic:cNvPicPr/>
                  </pic:nvPicPr>
                  <pic:blipFill>
                    <a:blip r:embed="rId78"/>
                    <a:stretch>
                      <a:fillRect/>
                    </a:stretch>
                  </pic:blipFill>
                  <pic:spPr>
                    <a:xfrm>
                      <a:off x="0" y="0"/>
                      <a:ext cx="5731510" cy="3007995"/>
                    </a:xfrm>
                    <a:prstGeom prst="rect">
                      <a:avLst/>
                    </a:prstGeom>
                  </pic:spPr>
                </pic:pic>
              </a:graphicData>
            </a:graphic>
          </wp:inline>
        </w:drawing>
      </w:r>
    </w:p>
    <w:p w14:paraId="555D6DEC" w14:textId="77777777" w:rsidR="002333FC" w:rsidRDefault="002333FC" w:rsidP="002333FC">
      <w:pPr>
        <w:rPr>
          <w:lang w:val="da-DK"/>
        </w:rPr>
      </w:pPr>
    </w:p>
    <w:p w14:paraId="72F9C4D1" w14:textId="7978CC6E" w:rsidR="002333FC" w:rsidRDefault="002333FC" w:rsidP="002333FC">
      <w:pPr>
        <w:pStyle w:val="Overskrift3"/>
        <w:rPr>
          <w:lang w:val="da-DK"/>
        </w:rPr>
      </w:pPr>
      <w:bookmarkStart w:id="32" w:name="_Toc243407631"/>
      <w:r>
        <w:rPr>
          <w:lang w:val="da-DK"/>
        </w:rPr>
        <w:t>Genvejsadmini</w:t>
      </w:r>
      <w:r w:rsidR="000F501F">
        <w:rPr>
          <w:lang w:val="da-DK"/>
        </w:rPr>
        <w:t>stration</w:t>
      </w:r>
      <w:bookmarkEnd w:id="32"/>
    </w:p>
    <w:p w14:paraId="2AC9A3BC" w14:textId="77777777" w:rsidR="00C77D6A" w:rsidRDefault="00C77D6A" w:rsidP="00C77D6A">
      <w:pPr>
        <w:rPr>
          <w:lang w:val="da-DK"/>
        </w:rPr>
      </w:pPr>
      <w:r>
        <w:rPr>
          <w:lang w:val="da-DK"/>
        </w:rPr>
        <w:t>Under menupunktet Genvejsadministration kan man administrere og oprette nye forsidelinks og genveje.</w:t>
      </w:r>
    </w:p>
    <w:p w14:paraId="149B2144" w14:textId="77777777" w:rsidR="00C77D6A" w:rsidRDefault="00C77D6A" w:rsidP="00C77D6A">
      <w:pPr>
        <w:rPr>
          <w:lang w:val="da-DK"/>
        </w:rPr>
      </w:pPr>
      <w:r>
        <w:rPr>
          <w:lang w:val="da-DK"/>
        </w:rPr>
        <w:t>Rollekataloget kommer som standard med fire forsidelinks ”Jeg er leder”, ”Jeg er tekniker”, ”Jeg er rolleadministrator” samt ”Attestering og rettighedskontrol”.</w:t>
      </w:r>
    </w:p>
    <w:p w14:paraId="1E57E980" w14:textId="77777777" w:rsidR="00C77D6A" w:rsidRDefault="00C77D6A" w:rsidP="00C77D6A">
      <w:pPr>
        <w:rPr>
          <w:lang w:val="da-DK"/>
        </w:rPr>
      </w:pPr>
    </w:p>
    <w:p w14:paraId="2DA58507" w14:textId="77777777" w:rsidR="00C77D6A" w:rsidRDefault="00C77D6A" w:rsidP="00C77D6A">
      <w:pPr>
        <w:rPr>
          <w:lang w:val="da-DK"/>
        </w:rPr>
      </w:pPr>
      <w:r w:rsidRPr="00720D2E">
        <w:rPr>
          <w:noProof/>
          <w:lang w:val="da-DK"/>
        </w:rPr>
        <w:drawing>
          <wp:inline distT="0" distB="0" distL="0" distR="0" wp14:anchorId="00A7E660" wp14:editId="443DAA32">
            <wp:extent cx="5731510" cy="3097530"/>
            <wp:effectExtent l="0" t="0" r="2540" b="7620"/>
            <wp:docPr id="119325974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08853" name=""/>
                    <pic:cNvPicPr/>
                  </pic:nvPicPr>
                  <pic:blipFill>
                    <a:blip r:embed="rId79"/>
                    <a:stretch>
                      <a:fillRect/>
                    </a:stretch>
                  </pic:blipFill>
                  <pic:spPr>
                    <a:xfrm>
                      <a:off x="0" y="0"/>
                      <a:ext cx="5731510" cy="3097530"/>
                    </a:xfrm>
                    <a:prstGeom prst="rect">
                      <a:avLst/>
                    </a:prstGeom>
                  </pic:spPr>
                </pic:pic>
              </a:graphicData>
            </a:graphic>
          </wp:inline>
        </w:drawing>
      </w:r>
    </w:p>
    <w:p w14:paraId="41ED39DB" w14:textId="77777777" w:rsidR="00C77D6A" w:rsidRDefault="00C77D6A" w:rsidP="00C77D6A">
      <w:pPr>
        <w:rPr>
          <w:lang w:val="da-DK"/>
        </w:rPr>
      </w:pPr>
    </w:p>
    <w:p w14:paraId="44D15801" w14:textId="77777777" w:rsidR="00C77D6A" w:rsidRDefault="00C77D6A" w:rsidP="00C77D6A">
      <w:pPr>
        <w:rPr>
          <w:lang w:val="da-DK"/>
        </w:rPr>
      </w:pPr>
    </w:p>
    <w:p w14:paraId="2E2A0936" w14:textId="77777777" w:rsidR="00C77D6A" w:rsidRDefault="00C77D6A" w:rsidP="00C77D6A">
      <w:pPr>
        <w:rPr>
          <w:noProof/>
          <w:lang w:val="da-DK"/>
        </w:rPr>
      </w:pPr>
      <w:r>
        <w:rPr>
          <w:lang w:val="da-DK"/>
        </w:rPr>
        <w:lastRenderedPageBreak/>
        <w:t>De fire standardlinks kan ikke slettes, men de kan fjernes fra forsiden ved at fjerne fluebenet ”Aktiv”.</w:t>
      </w:r>
    </w:p>
    <w:p w14:paraId="1DB03735" w14:textId="77777777" w:rsidR="00C77D6A" w:rsidRDefault="00C77D6A" w:rsidP="00C77D6A">
      <w:pPr>
        <w:rPr>
          <w:noProof/>
          <w:lang w:val="da-DK"/>
        </w:rPr>
      </w:pPr>
      <w:r w:rsidRPr="00242FA1">
        <w:rPr>
          <w:noProof/>
          <w:lang w:val="da-DK"/>
        </w:rPr>
        <w:drawing>
          <wp:inline distT="0" distB="0" distL="0" distR="0" wp14:anchorId="0CB71849" wp14:editId="672B5879">
            <wp:extent cx="5731510" cy="2730500"/>
            <wp:effectExtent l="0" t="0" r="2540" b="0"/>
            <wp:docPr id="16117641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7066" name=""/>
                    <pic:cNvPicPr/>
                  </pic:nvPicPr>
                  <pic:blipFill>
                    <a:blip r:embed="rId80"/>
                    <a:stretch>
                      <a:fillRect/>
                    </a:stretch>
                  </pic:blipFill>
                  <pic:spPr>
                    <a:xfrm>
                      <a:off x="0" y="0"/>
                      <a:ext cx="5731510" cy="2730500"/>
                    </a:xfrm>
                    <a:prstGeom prst="rect">
                      <a:avLst/>
                    </a:prstGeom>
                  </pic:spPr>
                </pic:pic>
              </a:graphicData>
            </a:graphic>
          </wp:inline>
        </w:drawing>
      </w:r>
    </w:p>
    <w:p w14:paraId="0C42B6E3" w14:textId="77777777" w:rsidR="00C77D6A" w:rsidRDefault="00C77D6A" w:rsidP="00C77D6A">
      <w:pPr>
        <w:rPr>
          <w:noProof/>
          <w:lang w:val="da-DK"/>
        </w:rPr>
      </w:pPr>
    </w:p>
    <w:p w14:paraId="766ED2A4" w14:textId="77777777" w:rsidR="00C77D6A" w:rsidRDefault="00C77D6A" w:rsidP="00C77D6A">
      <w:pPr>
        <w:rPr>
          <w:lang w:val="da-DK"/>
        </w:rPr>
      </w:pPr>
      <w:r>
        <w:rPr>
          <w:lang w:val="da-DK"/>
        </w:rPr>
        <w:t xml:space="preserve">Udover muligheden for at gøre standardlinkene aktive/inaktive, kan man også ændre rækkefølgen ved hjælp af pilene i kolonnen </w:t>
      </w:r>
      <w:r w:rsidRPr="003A5C93">
        <w:rPr>
          <w:i/>
          <w:iCs/>
          <w:lang w:val="da-DK"/>
        </w:rPr>
        <w:t>Handlinger</w:t>
      </w:r>
      <w:r>
        <w:rPr>
          <w:lang w:val="da-DK"/>
        </w:rPr>
        <w:t>.</w:t>
      </w:r>
    </w:p>
    <w:p w14:paraId="1493D5EA" w14:textId="77777777" w:rsidR="00C77D6A" w:rsidRDefault="00C77D6A" w:rsidP="00C77D6A">
      <w:pPr>
        <w:rPr>
          <w:lang w:val="da-DK"/>
        </w:rPr>
      </w:pPr>
      <w:r w:rsidRPr="00E7066D">
        <w:rPr>
          <w:noProof/>
          <w:lang w:val="da-DK"/>
        </w:rPr>
        <w:drawing>
          <wp:inline distT="0" distB="0" distL="0" distR="0" wp14:anchorId="04EDFD64" wp14:editId="391E9A3A">
            <wp:extent cx="5731510" cy="2495550"/>
            <wp:effectExtent l="0" t="0" r="2540" b="0"/>
            <wp:docPr id="110714284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67542" name=""/>
                    <pic:cNvPicPr/>
                  </pic:nvPicPr>
                  <pic:blipFill>
                    <a:blip r:embed="rId81"/>
                    <a:stretch>
                      <a:fillRect/>
                    </a:stretch>
                  </pic:blipFill>
                  <pic:spPr>
                    <a:xfrm>
                      <a:off x="0" y="0"/>
                      <a:ext cx="5731510" cy="2495550"/>
                    </a:xfrm>
                    <a:prstGeom prst="rect">
                      <a:avLst/>
                    </a:prstGeom>
                  </pic:spPr>
                </pic:pic>
              </a:graphicData>
            </a:graphic>
          </wp:inline>
        </w:drawing>
      </w:r>
    </w:p>
    <w:p w14:paraId="06824110" w14:textId="77777777" w:rsidR="00C77D6A" w:rsidRDefault="00C77D6A" w:rsidP="00C77D6A">
      <w:pPr>
        <w:rPr>
          <w:lang w:val="da-DK"/>
        </w:rPr>
      </w:pPr>
      <w:r>
        <w:rPr>
          <w:lang w:val="da-DK"/>
        </w:rPr>
        <w:t>Man kan også tilføje nye links. Hvis der trykkes på ”Tilføj link” knappen bliver man præsenteret for nedenstående dialog, her kan indtastet titel mm. link kan være relativ eller absolut.</w:t>
      </w:r>
    </w:p>
    <w:p w14:paraId="4E06A820" w14:textId="77777777" w:rsidR="00C77D6A" w:rsidRDefault="00C77D6A" w:rsidP="00C77D6A">
      <w:pPr>
        <w:rPr>
          <w:noProof/>
          <w:lang w:val="da-DK"/>
        </w:rPr>
      </w:pPr>
      <w:r w:rsidRPr="00B9227B">
        <w:rPr>
          <w:noProof/>
          <w:lang w:val="da-DK"/>
        </w:rPr>
        <w:lastRenderedPageBreak/>
        <w:drawing>
          <wp:inline distT="0" distB="0" distL="0" distR="0" wp14:anchorId="660F860C" wp14:editId="7C967889">
            <wp:extent cx="5702593" cy="2940201"/>
            <wp:effectExtent l="0" t="0" r="0" b="0"/>
            <wp:docPr id="181088081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39214" name=""/>
                    <pic:cNvPicPr/>
                  </pic:nvPicPr>
                  <pic:blipFill>
                    <a:blip r:embed="rId82"/>
                    <a:stretch>
                      <a:fillRect/>
                    </a:stretch>
                  </pic:blipFill>
                  <pic:spPr>
                    <a:xfrm>
                      <a:off x="0" y="0"/>
                      <a:ext cx="5702593" cy="2940201"/>
                    </a:xfrm>
                    <a:prstGeom prst="rect">
                      <a:avLst/>
                    </a:prstGeom>
                  </pic:spPr>
                </pic:pic>
              </a:graphicData>
            </a:graphic>
          </wp:inline>
        </w:drawing>
      </w:r>
    </w:p>
    <w:p w14:paraId="706CBEFF" w14:textId="77777777" w:rsidR="00C77D6A" w:rsidRDefault="00C77D6A" w:rsidP="00C77D6A">
      <w:pPr>
        <w:rPr>
          <w:noProof/>
          <w:lang w:val="da-DK"/>
        </w:rPr>
      </w:pPr>
      <w:r>
        <w:rPr>
          <w:noProof/>
          <w:lang w:val="da-DK"/>
        </w:rPr>
        <w:t>Man kan både oprette Forside links og Genveje.</w:t>
      </w:r>
    </w:p>
    <w:p w14:paraId="16E821A5" w14:textId="77777777" w:rsidR="00C77D6A" w:rsidRDefault="00C77D6A" w:rsidP="00C77D6A">
      <w:pPr>
        <w:rPr>
          <w:noProof/>
          <w:lang w:val="da-DK"/>
        </w:rPr>
      </w:pPr>
      <w:r>
        <w:rPr>
          <w:noProof/>
          <w:lang w:val="da-DK"/>
        </w:rPr>
        <w:t>Genveje tilgås i øverste højre hjørne i OS2rollekatalog</w:t>
      </w:r>
    </w:p>
    <w:p w14:paraId="625F64B9" w14:textId="77777777" w:rsidR="00C77D6A" w:rsidRDefault="00C77D6A" w:rsidP="00C77D6A">
      <w:pPr>
        <w:rPr>
          <w:noProof/>
          <w:lang w:val="da-DK"/>
        </w:rPr>
      </w:pPr>
      <w:r w:rsidRPr="0072396A">
        <w:rPr>
          <w:noProof/>
          <w:lang w:val="da-DK"/>
        </w:rPr>
        <w:drawing>
          <wp:inline distT="0" distB="0" distL="0" distR="0" wp14:anchorId="339B1B7A" wp14:editId="6079ECF6">
            <wp:extent cx="1416123" cy="1009702"/>
            <wp:effectExtent l="0" t="0" r="0" b="0"/>
            <wp:docPr id="191320762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26814" name=""/>
                    <pic:cNvPicPr/>
                  </pic:nvPicPr>
                  <pic:blipFill>
                    <a:blip r:embed="rId83"/>
                    <a:stretch>
                      <a:fillRect/>
                    </a:stretch>
                  </pic:blipFill>
                  <pic:spPr>
                    <a:xfrm>
                      <a:off x="0" y="0"/>
                      <a:ext cx="1416123" cy="1009702"/>
                    </a:xfrm>
                    <a:prstGeom prst="rect">
                      <a:avLst/>
                    </a:prstGeom>
                  </pic:spPr>
                </pic:pic>
              </a:graphicData>
            </a:graphic>
          </wp:inline>
        </w:drawing>
      </w:r>
    </w:p>
    <w:p w14:paraId="1B2663A6" w14:textId="77777777" w:rsidR="00C77D6A" w:rsidRPr="00C77D6A" w:rsidRDefault="00C77D6A" w:rsidP="00C77D6A">
      <w:pPr>
        <w:rPr>
          <w:lang w:val="da-DK"/>
        </w:rPr>
      </w:pPr>
    </w:p>
    <w:p w14:paraId="76E965F8" w14:textId="77777777" w:rsidR="002333FC" w:rsidRPr="002333FC" w:rsidRDefault="002333FC" w:rsidP="002333FC">
      <w:pPr>
        <w:rPr>
          <w:lang w:val="da-DK"/>
        </w:rPr>
      </w:pPr>
    </w:p>
    <w:p w14:paraId="26F82F25" w14:textId="002723E6" w:rsidR="000F501F" w:rsidRDefault="000F501F" w:rsidP="000F501F">
      <w:pPr>
        <w:pStyle w:val="Overskrift2"/>
        <w:ind w:left="709" w:hanging="709"/>
        <w:rPr>
          <w:lang w:val="da-DK"/>
        </w:rPr>
      </w:pPr>
      <w:bookmarkStart w:id="33" w:name="_Toc243407632"/>
      <w:r>
        <w:rPr>
          <w:lang w:val="da-DK"/>
        </w:rPr>
        <w:t>Mail</w:t>
      </w:r>
      <w:r w:rsidR="00EE0F17">
        <w:rPr>
          <w:lang w:val="da-DK"/>
        </w:rPr>
        <w:t>opsætning</w:t>
      </w:r>
      <w:bookmarkEnd w:id="33"/>
    </w:p>
    <w:p w14:paraId="1A35542B" w14:textId="0EA8F3EC" w:rsidR="000F501F" w:rsidRPr="00FE11E8" w:rsidRDefault="00EE0F17" w:rsidP="000F501F">
      <w:pPr>
        <w:pStyle w:val="Overskrift3"/>
        <w:rPr>
          <w:lang w:val="da-DK"/>
        </w:rPr>
      </w:pPr>
      <w:bookmarkStart w:id="34" w:name="_Toc243407633"/>
      <w:r>
        <w:rPr>
          <w:lang w:val="da-DK"/>
        </w:rPr>
        <w:t>Mail skabeloner</w:t>
      </w:r>
      <w:bookmarkEnd w:id="34"/>
    </w:p>
    <w:p w14:paraId="170183CE" w14:textId="0B1573F1" w:rsidR="001559B0" w:rsidRDefault="001559B0" w:rsidP="001559B0">
      <w:pPr>
        <w:rPr>
          <w:lang w:val="da-DK"/>
        </w:rPr>
      </w:pPr>
      <w:r>
        <w:rPr>
          <w:lang w:val="da-DK"/>
        </w:rPr>
        <w:t xml:space="preserve">Under menupunktet mailopsætning er der en række mailskabeloner. De er inddelt i tre kategorier: Generelle skabeloner, Attesterings skabeloner og Anmod/Godkend skabeloner. I dette afsnit vil fokusere på de Generelle skabeloner. Skabeloner til Attestering og Anmod/Godkend vil blive gennemgået i </w:t>
      </w:r>
      <w:r w:rsidRPr="00A47573">
        <w:rPr>
          <w:lang w:val="da-DK"/>
        </w:rPr>
        <w:t xml:space="preserve">henholdsvis afsnit </w:t>
      </w:r>
      <w:r w:rsidR="00A47573" w:rsidRPr="00A47573">
        <w:rPr>
          <w:lang w:val="da-DK"/>
        </w:rPr>
        <w:t>5 og 6.</w:t>
      </w:r>
    </w:p>
    <w:p w14:paraId="302A2A49" w14:textId="77777777" w:rsidR="001559B0" w:rsidRDefault="001559B0" w:rsidP="001559B0">
      <w:pPr>
        <w:jc w:val="center"/>
        <w:rPr>
          <w:lang w:val="da-DK"/>
        </w:rPr>
      </w:pPr>
      <w:r w:rsidRPr="00BA090A">
        <w:rPr>
          <w:noProof/>
          <w:lang w:val="da-DK"/>
        </w:rPr>
        <w:lastRenderedPageBreak/>
        <w:drawing>
          <wp:inline distT="0" distB="0" distL="0" distR="0" wp14:anchorId="1DCE594F" wp14:editId="1044FC40">
            <wp:extent cx="5731510" cy="2688590"/>
            <wp:effectExtent l="19050" t="19050" r="21590" b="16510"/>
            <wp:docPr id="141510087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48696" name=""/>
                    <pic:cNvPicPr/>
                  </pic:nvPicPr>
                  <pic:blipFill>
                    <a:blip r:embed="rId84"/>
                    <a:stretch>
                      <a:fillRect/>
                    </a:stretch>
                  </pic:blipFill>
                  <pic:spPr>
                    <a:xfrm>
                      <a:off x="0" y="0"/>
                      <a:ext cx="5731510" cy="2688590"/>
                    </a:xfrm>
                    <a:prstGeom prst="rect">
                      <a:avLst/>
                    </a:prstGeom>
                    <a:ln>
                      <a:solidFill>
                        <a:schemeClr val="tx1"/>
                      </a:solidFill>
                    </a:ln>
                  </pic:spPr>
                </pic:pic>
              </a:graphicData>
            </a:graphic>
          </wp:inline>
        </w:drawing>
      </w:r>
    </w:p>
    <w:p w14:paraId="5CA5120D" w14:textId="77777777" w:rsidR="001559B0" w:rsidRDefault="001559B0" w:rsidP="001559B0">
      <w:pPr>
        <w:rPr>
          <w:lang w:val="da-DK"/>
        </w:rPr>
      </w:pPr>
      <w:r>
        <w:rPr>
          <w:lang w:val="da-DK"/>
        </w:rPr>
        <w:t>Ved at klikke på blyanten for en skabelon i overblikket, åbnes redigeringsskærmen for den valgte skabelon, som vist nedenfor.</w:t>
      </w:r>
    </w:p>
    <w:p w14:paraId="43B26D44" w14:textId="77777777" w:rsidR="001559B0" w:rsidRDefault="001559B0" w:rsidP="001559B0">
      <w:pPr>
        <w:jc w:val="center"/>
        <w:rPr>
          <w:lang w:val="da-DK"/>
        </w:rPr>
      </w:pPr>
      <w:r>
        <w:rPr>
          <w:noProof/>
          <w:lang w:val="da-DK"/>
        </w:rPr>
        <w:drawing>
          <wp:inline distT="0" distB="0" distL="0" distR="0" wp14:anchorId="418DE0D7" wp14:editId="7AF77DC8">
            <wp:extent cx="4712749" cy="2898160"/>
            <wp:effectExtent l="0" t="0" r="0" b="0"/>
            <wp:docPr id="1653384983" name="Picture 23"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  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4719741" cy="2902460"/>
                    </a:xfrm>
                    <a:prstGeom prst="rect">
                      <a:avLst/>
                    </a:prstGeom>
                  </pic:spPr>
                </pic:pic>
              </a:graphicData>
            </a:graphic>
          </wp:inline>
        </w:drawing>
      </w:r>
    </w:p>
    <w:p w14:paraId="2F169CCD" w14:textId="77777777" w:rsidR="001559B0" w:rsidRDefault="001559B0" w:rsidP="001559B0">
      <w:pPr>
        <w:rPr>
          <w:lang w:val="da-DK"/>
        </w:rPr>
      </w:pPr>
      <w:r>
        <w:rPr>
          <w:lang w:val="da-DK"/>
        </w:rPr>
        <w:t>Hver mailskabelon har sin egen tekst som kan redigeres, og den indbyggede ”editor” kan anvendes til at opsætte formateret tekst, herunder indlejrede billeder og links.</w:t>
      </w:r>
    </w:p>
    <w:p w14:paraId="118A28CF" w14:textId="77777777" w:rsidR="001559B0" w:rsidRDefault="001559B0" w:rsidP="001559B0">
      <w:pPr>
        <w:rPr>
          <w:lang w:val="da-DK"/>
        </w:rPr>
      </w:pPr>
      <w:r>
        <w:rPr>
          <w:lang w:val="da-DK"/>
        </w:rPr>
        <w:t>Der er enkelte pladsholdere som kan indsættes i mailskabelonen, og som erstattes af rigtige værdier når skabelonen anvendes af rollekataloget. Disse er</w:t>
      </w:r>
    </w:p>
    <w:p w14:paraId="7C4C59D9" w14:textId="77777777" w:rsidR="001559B0" w:rsidRDefault="001559B0">
      <w:pPr>
        <w:pStyle w:val="Listeafsnit"/>
        <w:numPr>
          <w:ilvl w:val="0"/>
          <w:numId w:val="9"/>
        </w:numPr>
        <w:rPr>
          <w:lang w:val="da-DK"/>
        </w:rPr>
      </w:pPr>
      <w:r>
        <w:rPr>
          <w:lang w:val="da-DK"/>
        </w:rPr>
        <w:t>{modtager} – denne anvendes i alle skabeloner, og indeholder navnet på modtageren af mailen</w:t>
      </w:r>
    </w:p>
    <w:p w14:paraId="181FD312" w14:textId="77777777" w:rsidR="001559B0" w:rsidRDefault="001559B0">
      <w:pPr>
        <w:pStyle w:val="Listeafsnit"/>
        <w:numPr>
          <w:ilvl w:val="0"/>
          <w:numId w:val="9"/>
        </w:numPr>
        <w:rPr>
          <w:lang w:val="da-DK"/>
        </w:rPr>
      </w:pPr>
      <w:r>
        <w:rPr>
          <w:lang w:val="da-DK"/>
        </w:rPr>
        <w:t>{leder} – denne giver kun mening for enkelte skabeloner, hvor beskeden indeholder oplysninger om lederen.</w:t>
      </w:r>
    </w:p>
    <w:p w14:paraId="17F1091F" w14:textId="77777777" w:rsidR="001559B0" w:rsidRDefault="001559B0">
      <w:pPr>
        <w:pStyle w:val="Listeafsnit"/>
        <w:numPr>
          <w:ilvl w:val="0"/>
          <w:numId w:val="9"/>
        </w:numPr>
        <w:rPr>
          <w:lang w:val="da-DK"/>
        </w:rPr>
      </w:pPr>
      <w:r>
        <w:rPr>
          <w:lang w:val="da-DK"/>
        </w:rPr>
        <w:t>{enhed} – denne giver kun mening for enkelte skabeloner, hvor beskeden vedrører en enhed.</w:t>
      </w:r>
    </w:p>
    <w:p w14:paraId="14F7AADA" w14:textId="77777777" w:rsidR="001559B0" w:rsidRDefault="001559B0" w:rsidP="001559B0">
      <w:pPr>
        <w:rPr>
          <w:lang w:val="da-DK"/>
        </w:rPr>
      </w:pPr>
      <w:r>
        <w:rPr>
          <w:lang w:val="da-DK"/>
        </w:rPr>
        <w:t xml:space="preserve">For skabelonerne "Kontakt udfører" og "Kontakt advis" (se nedenfor) findes derudover en mere avanceret pladsholder, {ændringer}, der selv kan tilpasses. I stedet for at indsætte {ændringer} direkte i brødteksten, kan man definere et "format per ændring", </w:t>
      </w:r>
      <w:r>
        <w:rPr>
          <w:lang w:val="da-DK"/>
        </w:rPr>
        <w:lastRenderedPageBreak/>
        <w:t>som gentages for hver rolle/handling i listen af ændringer. Dette format har sine egne pladsholdere:</w:t>
      </w:r>
    </w:p>
    <w:p w14:paraId="7C6236B2" w14:textId="77777777" w:rsidR="001559B0" w:rsidRDefault="001559B0">
      <w:pPr>
        <w:pStyle w:val="Listeafsnit"/>
        <w:numPr>
          <w:ilvl w:val="0"/>
          <w:numId w:val="11"/>
        </w:numPr>
        <w:rPr>
          <w:lang w:val="da-DK"/>
        </w:rPr>
      </w:pPr>
      <w:r>
        <w:rPr>
          <w:lang w:val="da-DK"/>
        </w:rPr>
        <w:t>{handling} -- om rettigheden er tildelt, fjernet eller ændret</w:t>
      </w:r>
    </w:p>
    <w:p w14:paraId="5ED95222" w14:textId="77777777" w:rsidR="001559B0" w:rsidRDefault="001559B0">
      <w:pPr>
        <w:pStyle w:val="Listeafsnit"/>
        <w:numPr>
          <w:ilvl w:val="0"/>
          <w:numId w:val="11"/>
        </w:numPr>
        <w:rPr>
          <w:lang w:val="da-DK"/>
        </w:rPr>
      </w:pPr>
      <w:r>
        <w:rPr>
          <w:lang w:val="da-DK"/>
        </w:rPr>
        <w:t>{</w:t>
      </w:r>
      <w:proofErr w:type="spellStart"/>
      <w:r>
        <w:rPr>
          <w:lang w:val="da-DK"/>
        </w:rPr>
        <w:t>itsystem</w:t>
      </w:r>
      <w:proofErr w:type="spellEnd"/>
      <w:r>
        <w:rPr>
          <w:lang w:val="da-DK"/>
        </w:rPr>
        <w:t>} og {rolle} -- det pågældende it-system og rolle</w:t>
      </w:r>
    </w:p>
    <w:p w14:paraId="5230CBC6" w14:textId="77777777" w:rsidR="001559B0" w:rsidRDefault="001559B0">
      <w:pPr>
        <w:pStyle w:val="Listeafsnit"/>
        <w:numPr>
          <w:ilvl w:val="0"/>
          <w:numId w:val="11"/>
        </w:numPr>
        <w:rPr>
          <w:lang w:val="da-DK"/>
        </w:rPr>
      </w:pPr>
      <w:r>
        <w:rPr>
          <w:lang w:val="da-DK"/>
        </w:rPr>
        <w:t>{rollebeskrivelse} -- rollens beskrivelse. Kan afkortes ved at angive et max antal tegn, fx {rollebeskrivelse:40} for kun at vise de første 40 tegn</w:t>
      </w:r>
    </w:p>
    <w:p w14:paraId="35065A93" w14:textId="77777777" w:rsidR="001559B0" w:rsidRDefault="001559B0">
      <w:pPr>
        <w:pStyle w:val="Listeafsnit"/>
        <w:numPr>
          <w:ilvl w:val="0"/>
          <w:numId w:val="11"/>
        </w:numPr>
        <w:rPr>
          <w:lang w:val="da-DK"/>
        </w:rPr>
      </w:pPr>
      <w:r>
        <w:rPr>
          <w:lang w:val="da-DK"/>
        </w:rPr>
        <w:t>{tildeler} -- personen der har foretaget tildelingen/ændringen</w:t>
      </w:r>
    </w:p>
    <w:p w14:paraId="4FCD859B" w14:textId="77777777" w:rsidR="001559B0" w:rsidRDefault="001559B0" w:rsidP="001559B0">
      <w:pPr>
        <w:jc w:val="center"/>
        <w:rPr>
          <w:lang w:val="da-DK"/>
        </w:rPr>
      </w:pPr>
      <w:r>
        <w:rPr>
          <w:noProof/>
          <w:lang w:val="da-DK"/>
        </w:rPr>
        <w:drawing>
          <wp:inline distT="0" distB="0" distL="0" distR="0" wp14:anchorId="03A14E28" wp14:editId="5E40089B">
            <wp:extent cx="3657600" cy="4018208"/>
            <wp:effectExtent l="0" t="0" r="0" b="0"/>
            <wp:docPr id="1114705993" name="Picture 145171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3657600" cy="4018208"/>
                    </a:xfrm>
                    <a:prstGeom prst="rect">
                      <a:avLst/>
                    </a:prstGeom>
                  </pic:spPr>
                </pic:pic>
              </a:graphicData>
            </a:graphic>
          </wp:inline>
        </w:drawing>
      </w:r>
    </w:p>
    <w:p w14:paraId="1A8B5ABC" w14:textId="77777777" w:rsidR="001559B0" w:rsidRDefault="001559B0" w:rsidP="001559B0">
      <w:pPr>
        <w:rPr>
          <w:lang w:val="da-DK"/>
        </w:rPr>
      </w:pPr>
      <w:r>
        <w:rPr>
          <w:lang w:val="da-DK"/>
        </w:rPr>
        <w:t>I kategorien "Kontakt e-mails" findes fire skabeloner: "Kontakt udfører - it-system", "Kontakt udfører - jobfunktionsrolle", "Kontakt advis - it-system" og "Kontakt advis - jobfunktionsrolle". De to "udfører"-skabeloner er slået til som standard (så formatet svarer til det, der sendes i dag), mens de to "advis"-skabeloner er slået fra som standard.</w:t>
      </w:r>
    </w:p>
    <w:p w14:paraId="6F24A673" w14:textId="77777777" w:rsidR="001559B0" w:rsidRDefault="001559B0" w:rsidP="001559B0">
      <w:pPr>
        <w:rPr>
          <w:lang w:val="da-DK"/>
        </w:rPr>
      </w:pPr>
      <w:r>
        <w:rPr>
          <w:lang w:val="da-DK"/>
        </w:rPr>
        <w:t>Hver skabelon kan aktiveres individuelt ved at sætte flueben i ”Aktiv”, og både brødteksten og overskriften kan tilpasses.</w:t>
      </w:r>
    </w:p>
    <w:p w14:paraId="6C1286E8" w14:textId="77777777" w:rsidR="001559B0" w:rsidRPr="00C30B3B" w:rsidRDefault="001559B0" w:rsidP="001559B0">
      <w:pPr>
        <w:rPr>
          <w:lang w:val="da-DK"/>
        </w:rPr>
      </w:pPr>
      <w:r>
        <w:rPr>
          <w:lang w:val="da-DK"/>
        </w:rPr>
        <w:t>Bemærk at forskellige funktionalitet er bundet til forskellige mailskabeloner. Hvis man aktiverer en given funktion i rollekataloget (fx attestering), så er der en række skabeloner som hører til netop denne funktionalitet. Både skabelonen og funktionaliteten skal være slået til for at det hele fungerer. Hvis man slår en funktionalitet til, men deaktiverer de tilhørende skabeloner, vil funktionaliteten ikke fungere.</w:t>
      </w:r>
    </w:p>
    <w:p w14:paraId="4567DA84" w14:textId="77777777" w:rsidR="00F96D81" w:rsidRDefault="00F96D81" w:rsidP="00F96D81">
      <w:pPr>
        <w:rPr>
          <w:lang w:val="da-DK"/>
        </w:rPr>
      </w:pPr>
    </w:p>
    <w:p w14:paraId="3E485BC8" w14:textId="77777777" w:rsidR="001559B0" w:rsidRDefault="001559B0" w:rsidP="00F96D81">
      <w:pPr>
        <w:rPr>
          <w:lang w:val="da-DK"/>
        </w:rPr>
      </w:pPr>
    </w:p>
    <w:p w14:paraId="0A51A867" w14:textId="77777777" w:rsidR="001559B0" w:rsidRPr="00F96D81" w:rsidRDefault="001559B0" w:rsidP="00F96D81">
      <w:pPr>
        <w:rPr>
          <w:lang w:val="da-DK"/>
        </w:rPr>
      </w:pPr>
    </w:p>
    <w:p w14:paraId="28513D88" w14:textId="2578B6EA" w:rsidR="00EE0F17" w:rsidRDefault="00144E7A" w:rsidP="00EE0F17">
      <w:pPr>
        <w:pStyle w:val="Overskrift2"/>
        <w:ind w:left="709" w:hanging="709"/>
        <w:rPr>
          <w:lang w:val="da-DK"/>
        </w:rPr>
      </w:pPr>
      <w:bookmarkStart w:id="35" w:name="_Toc243407634"/>
      <w:r>
        <w:rPr>
          <w:lang w:val="da-DK"/>
        </w:rPr>
        <w:lastRenderedPageBreak/>
        <w:t>Opsætning Attesteringsmodul</w:t>
      </w:r>
      <w:bookmarkEnd w:id="35"/>
    </w:p>
    <w:p w14:paraId="4FB258DB" w14:textId="101FB1AC" w:rsidR="00EE0F17" w:rsidRPr="00FE11E8" w:rsidRDefault="00144E7A" w:rsidP="00EE0F17">
      <w:pPr>
        <w:pStyle w:val="Overskrift3"/>
        <w:rPr>
          <w:lang w:val="da-DK"/>
        </w:rPr>
      </w:pPr>
      <w:bookmarkStart w:id="36" w:name="_Toc243407635"/>
      <w:r>
        <w:rPr>
          <w:lang w:val="da-DK"/>
        </w:rPr>
        <w:t>Indstillinger</w:t>
      </w:r>
      <w:bookmarkEnd w:id="36"/>
    </w:p>
    <w:p w14:paraId="189ACE53" w14:textId="230DB505" w:rsidR="00910483" w:rsidRDefault="00910483" w:rsidP="00910483">
      <w:pPr>
        <w:rPr>
          <w:lang w:val="da-DK"/>
        </w:rPr>
      </w:pPr>
      <w:r>
        <w:rPr>
          <w:lang w:val="da-DK"/>
        </w:rPr>
        <w:t xml:space="preserve">Attestering og </w:t>
      </w:r>
      <w:r w:rsidRPr="006125F5">
        <w:rPr>
          <w:lang w:val="da-DK"/>
        </w:rPr>
        <w:t xml:space="preserve">konfiguration er beskrevet i afsnit </w:t>
      </w:r>
      <w:r w:rsidR="006125F5" w:rsidRPr="006125F5">
        <w:rPr>
          <w:lang w:val="da-DK"/>
        </w:rPr>
        <w:t>5</w:t>
      </w:r>
    </w:p>
    <w:p w14:paraId="05EA0ADE" w14:textId="77777777" w:rsidR="00910483" w:rsidRDefault="00910483" w:rsidP="00910483">
      <w:pPr>
        <w:jc w:val="center"/>
        <w:rPr>
          <w:lang w:val="da-DK"/>
        </w:rPr>
      </w:pPr>
      <w:r w:rsidRPr="00B42FD0">
        <w:rPr>
          <w:noProof/>
          <w:lang w:val="da-DK"/>
        </w:rPr>
        <w:drawing>
          <wp:inline distT="0" distB="0" distL="0" distR="0" wp14:anchorId="7EAF8969" wp14:editId="2F378C23">
            <wp:extent cx="1358970" cy="615982"/>
            <wp:effectExtent l="19050" t="19050" r="12700" b="12700"/>
            <wp:docPr id="8165589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66686" name=""/>
                    <pic:cNvPicPr/>
                  </pic:nvPicPr>
                  <pic:blipFill>
                    <a:blip r:embed="rId87"/>
                    <a:stretch>
                      <a:fillRect/>
                    </a:stretch>
                  </pic:blipFill>
                  <pic:spPr>
                    <a:xfrm>
                      <a:off x="0" y="0"/>
                      <a:ext cx="1358970" cy="615982"/>
                    </a:xfrm>
                    <a:prstGeom prst="rect">
                      <a:avLst/>
                    </a:prstGeom>
                    <a:ln>
                      <a:solidFill>
                        <a:schemeClr val="tx1"/>
                      </a:solidFill>
                    </a:ln>
                  </pic:spPr>
                </pic:pic>
              </a:graphicData>
            </a:graphic>
          </wp:inline>
        </w:drawing>
      </w:r>
    </w:p>
    <w:p w14:paraId="397A7E02" w14:textId="77777777" w:rsidR="00F96D81" w:rsidRDefault="00F96D81" w:rsidP="005708F6">
      <w:pPr>
        <w:rPr>
          <w:lang w:val="da-DK"/>
        </w:rPr>
      </w:pPr>
    </w:p>
    <w:p w14:paraId="3179DD77" w14:textId="1B7910CA" w:rsidR="002E20A0" w:rsidRDefault="00697565" w:rsidP="002E20A0">
      <w:pPr>
        <w:pStyle w:val="Overskrift2"/>
        <w:ind w:left="709" w:hanging="709"/>
        <w:rPr>
          <w:lang w:val="da-DK"/>
        </w:rPr>
      </w:pPr>
      <w:bookmarkStart w:id="37" w:name="_Toc243407636"/>
      <w:r>
        <w:rPr>
          <w:lang w:val="da-DK"/>
        </w:rPr>
        <w:t>Anmod/godkend modul</w:t>
      </w:r>
      <w:bookmarkEnd w:id="37"/>
    </w:p>
    <w:p w14:paraId="2B31FE24" w14:textId="77777777" w:rsidR="002E20A0" w:rsidRDefault="002E20A0" w:rsidP="002E20A0">
      <w:pPr>
        <w:pStyle w:val="Overskrift3"/>
        <w:rPr>
          <w:lang w:val="da-DK"/>
        </w:rPr>
      </w:pPr>
      <w:bookmarkStart w:id="38" w:name="_Toc243407637"/>
      <w:r>
        <w:rPr>
          <w:lang w:val="da-DK"/>
        </w:rPr>
        <w:t>Indstillinger</w:t>
      </w:r>
      <w:bookmarkEnd w:id="38"/>
    </w:p>
    <w:p w14:paraId="3D782C31" w14:textId="6F0165A2" w:rsidR="00910483" w:rsidRDefault="00910483" w:rsidP="00910483">
      <w:pPr>
        <w:rPr>
          <w:lang w:val="da-DK"/>
        </w:rPr>
      </w:pPr>
      <w:r>
        <w:rPr>
          <w:lang w:val="da-DK"/>
        </w:rPr>
        <w:t xml:space="preserve">Anmod/godkend </w:t>
      </w:r>
      <w:r w:rsidRPr="006125F5">
        <w:rPr>
          <w:lang w:val="da-DK"/>
        </w:rPr>
        <w:t xml:space="preserve">modulet er beskrevet i afsnit </w:t>
      </w:r>
      <w:r w:rsidR="006125F5" w:rsidRPr="006125F5">
        <w:rPr>
          <w:lang w:val="da-DK"/>
        </w:rPr>
        <w:t>6</w:t>
      </w:r>
    </w:p>
    <w:p w14:paraId="46441EBB" w14:textId="77777777" w:rsidR="00910483" w:rsidRPr="0047525D" w:rsidRDefault="00910483" w:rsidP="00910483">
      <w:pPr>
        <w:jc w:val="center"/>
        <w:rPr>
          <w:lang w:val="da-DK"/>
        </w:rPr>
      </w:pPr>
      <w:r w:rsidRPr="0047525D">
        <w:rPr>
          <w:noProof/>
          <w:lang w:val="da-DK"/>
        </w:rPr>
        <w:drawing>
          <wp:inline distT="0" distB="0" distL="0" distR="0" wp14:anchorId="3E5BB7FC" wp14:editId="5FAE2665">
            <wp:extent cx="1333569" cy="482625"/>
            <wp:effectExtent l="19050" t="19050" r="19050" b="12700"/>
            <wp:docPr id="21276122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95120" name=""/>
                    <pic:cNvPicPr/>
                  </pic:nvPicPr>
                  <pic:blipFill>
                    <a:blip r:embed="rId88"/>
                    <a:stretch>
                      <a:fillRect/>
                    </a:stretch>
                  </pic:blipFill>
                  <pic:spPr>
                    <a:xfrm>
                      <a:off x="0" y="0"/>
                      <a:ext cx="1333569" cy="482625"/>
                    </a:xfrm>
                    <a:prstGeom prst="rect">
                      <a:avLst/>
                    </a:prstGeom>
                    <a:ln>
                      <a:solidFill>
                        <a:schemeClr val="tx1"/>
                      </a:solidFill>
                    </a:ln>
                  </pic:spPr>
                </pic:pic>
              </a:graphicData>
            </a:graphic>
          </wp:inline>
        </w:drawing>
      </w:r>
    </w:p>
    <w:p w14:paraId="4928CE1E" w14:textId="77777777" w:rsidR="00910483" w:rsidRPr="00910483" w:rsidRDefault="00910483" w:rsidP="00910483">
      <w:pPr>
        <w:rPr>
          <w:lang w:val="da-DK"/>
        </w:rPr>
      </w:pPr>
    </w:p>
    <w:p w14:paraId="3B36697E" w14:textId="77777777" w:rsidR="002E20A0" w:rsidRDefault="002E20A0" w:rsidP="005708F6">
      <w:pPr>
        <w:rPr>
          <w:lang w:val="da-DK"/>
        </w:rPr>
      </w:pPr>
    </w:p>
    <w:p w14:paraId="0F6518D4" w14:textId="2C081107" w:rsidR="00697565" w:rsidRDefault="00697565" w:rsidP="00697565">
      <w:pPr>
        <w:pStyle w:val="Overskrift2"/>
        <w:ind w:left="709" w:hanging="709"/>
        <w:rPr>
          <w:lang w:val="da-DK"/>
        </w:rPr>
      </w:pPr>
      <w:bookmarkStart w:id="39" w:name="_Toc243407638"/>
      <w:r>
        <w:rPr>
          <w:lang w:val="da-DK"/>
        </w:rPr>
        <w:t>A</w:t>
      </w:r>
      <w:r w:rsidR="00744B27">
        <w:rPr>
          <w:lang w:val="da-DK"/>
        </w:rPr>
        <w:t>dvis indstillinger</w:t>
      </w:r>
      <w:bookmarkEnd w:id="39"/>
    </w:p>
    <w:p w14:paraId="347634D7" w14:textId="3F69DBE5" w:rsidR="00697565" w:rsidRDefault="00AE20E1" w:rsidP="00697565">
      <w:pPr>
        <w:pStyle w:val="Overskrift3"/>
        <w:rPr>
          <w:lang w:val="da-DK"/>
        </w:rPr>
      </w:pPr>
      <w:bookmarkStart w:id="40" w:name="_Toc243407639"/>
      <w:r>
        <w:rPr>
          <w:lang w:val="da-DK"/>
        </w:rPr>
        <w:t>Indstil advis dannelse</w:t>
      </w:r>
      <w:bookmarkEnd w:id="40"/>
    </w:p>
    <w:p w14:paraId="67CDD4E7" w14:textId="77777777" w:rsidR="002C03A2" w:rsidRDefault="002C03A2" w:rsidP="002C03A2">
      <w:pPr>
        <w:rPr>
          <w:lang w:val="da-DK"/>
        </w:rPr>
      </w:pPr>
      <w:r>
        <w:rPr>
          <w:lang w:val="da-DK"/>
        </w:rPr>
        <w:t xml:space="preserve">Rollekataloget danner </w:t>
      </w:r>
      <w:proofErr w:type="spellStart"/>
      <w:r>
        <w:rPr>
          <w:lang w:val="da-DK"/>
        </w:rPr>
        <w:t>advis’er</w:t>
      </w:r>
      <w:proofErr w:type="spellEnd"/>
      <w:r>
        <w:rPr>
          <w:lang w:val="da-DK"/>
        </w:rPr>
        <w:t xml:space="preserve">, som kan tilgås af alle med læseadgang til rollekataloget. Hvilke </w:t>
      </w:r>
      <w:proofErr w:type="spellStart"/>
      <w:r>
        <w:rPr>
          <w:lang w:val="da-DK"/>
        </w:rPr>
        <w:t>advis’er</w:t>
      </w:r>
      <w:proofErr w:type="spellEnd"/>
      <w:r>
        <w:rPr>
          <w:lang w:val="da-DK"/>
        </w:rPr>
        <w:t xml:space="preserve"> der dannes kan administreres af en administrator ved at tilgå menupunktet ”Indstil advis dannelse”.</w:t>
      </w:r>
    </w:p>
    <w:p w14:paraId="5E6D8007" w14:textId="77777777" w:rsidR="002C03A2" w:rsidRDefault="002C03A2" w:rsidP="002C03A2">
      <w:pPr>
        <w:jc w:val="center"/>
        <w:rPr>
          <w:lang w:val="da-DK"/>
        </w:rPr>
      </w:pPr>
      <w:r w:rsidRPr="00D85778">
        <w:rPr>
          <w:noProof/>
          <w:lang w:val="da-DK"/>
        </w:rPr>
        <w:drawing>
          <wp:inline distT="0" distB="0" distL="0" distR="0" wp14:anchorId="0BE411F3" wp14:editId="47915A30">
            <wp:extent cx="1314518" cy="520727"/>
            <wp:effectExtent l="19050" t="19050" r="19050" b="12700"/>
            <wp:docPr id="2981752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5213" name=""/>
                    <pic:cNvPicPr/>
                  </pic:nvPicPr>
                  <pic:blipFill>
                    <a:blip r:embed="rId89"/>
                    <a:stretch>
                      <a:fillRect/>
                    </a:stretch>
                  </pic:blipFill>
                  <pic:spPr>
                    <a:xfrm>
                      <a:off x="0" y="0"/>
                      <a:ext cx="1314518" cy="520727"/>
                    </a:xfrm>
                    <a:prstGeom prst="rect">
                      <a:avLst/>
                    </a:prstGeom>
                    <a:ln>
                      <a:solidFill>
                        <a:schemeClr val="tx1"/>
                      </a:solidFill>
                    </a:ln>
                  </pic:spPr>
                </pic:pic>
              </a:graphicData>
            </a:graphic>
          </wp:inline>
        </w:drawing>
      </w:r>
    </w:p>
    <w:p w14:paraId="29D56BC7" w14:textId="77777777" w:rsidR="002C03A2" w:rsidRDefault="002C03A2" w:rsidP="002C03A2">
      <w:pPr>
        <w:rPr>
          <w:lang w:val="da-DK"/>
        </w:rPr>
      </w:pPr>
      <w:r>
        <w:rPr>
          <w:lang w:val="da-DK"/>
        </w:rPr>
        <w:t xml:space="preserve">Her præsenteres man for en liste af mulige </w:t>
      </w:r>
      <w:proofErr w:type="spellStart"/>
      <w:r>
        <w:rPr>
          <w:lang w:val="da-DK"/>
        </w:rPr>
        <w:t>advis’er</w:t>
      </w:r>
      <w:proofErr w:type="spellEnd"/>
      <w:r>
        <w:rPr>
          <w:lang w:val="da-DK"/>
        </w:rPr>
        <w:t xml:space="preserve">, hvor man kan slå de enkelte </w:t>
      </w:r>
      <w:proofErr w:type="gramStart"/>
      <w:r>
        <w:rPr>
          <w:lang w:val="da-DK"/>
        </w:rPr>
        <w:t>advis typer</w:t>
      </w:r>
      <w:proofErr w:type="gramEnd"/>
      <w:r>
        <w:rPr>
          <w:lang w:val="da-DK"/>
        </w:rPr>
        <w:t xml:space="preserve"> til/fra som illustreret nedenfor. Beskrivelse af de enkelte adviser kan man se ved at klikke på spørgsmålstegnet ud for det enkelte advis.</w:t>
      </w:r>
    </w:p>
    <w:p w14:paraId="7B9485F5" w14:textId="77777777" w:rsidR="002C03A2" w:rsidRDefault="002C03A2" w:rsidP="002C03A2">
      <w:pPr>
        <w:rPr>
          <w:lang w:val="da-DK"/>
        </w:rPr>
      </w:pPr>
      <w:r w:rsidRPr="003A7063">
        <w:rPr>
          <w:noProof/>
          <w:lang w:val="da-DK"/>
        </w:rPr>
        <w:lastRenderedPageBreak/>
        <w:drawing>
          <wp:inline distT="0" distB="0" distL="0" distR="0" wp14:anchorId="2E3DC525" wp14:editId="12C0F0E4">
            <wp:extent cx="5731510" cy="3494405"/>
            <wp:effectExtent l="19050" t="19050" r="21590" b="10795"/>
            <wp:docPr id="142180715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07150" name=""/>
                    <pic:cNvPicPr/>
                  </pic:nvPicPr>
                  <pic:blipFill>
                    <a:blip r:embed="rId90"/>
                    <a:stretch>
                      <a:fillRect/>
                    </a:stretch>
                  </pic:blipFill>
                  <pic:spPr>
                    <a:xfrm>
                      <a:off x="0" y="0"/>
                      <a:ext cx="5731510" cy="3494405"/>
                    </a:xfrm>
                    <a:prstGeom prst="rect">
                      <a:avLst/>
                    </a:prstGeom>
                    <a:ln>
                      <a:solidFill>
                        <a:schemeClr val="tx1"/>
                      </a:solidFill>
                    </a:ln>
                  </pic:spPr>
                </pic:pic>
              </a:graphicData>
            </a:graphic>
          </wp:inline>
        </w:drawing>
      </w:r>
    </w:p>
    <w:p w14:paraId="33AF5147" w14:textId="77777777" w:rsidR="002C03A2" w:rsidRPr="002C03A2" w:rsidRDefault="002C03A2" w:rsidP="002C03A2">
      <w:pPr>
        <w:rPr>
          <w:lang w:val="da-DK"/>
        </w:rPr>
      </w:pPr>
    </w:p>
    <w:p w14:paraId="1638E516" w14:textId="6103F63A" w:rsidR="00A51C60" w:rsidRDefault="00A51C60" w:rsidP="00A51C60">
      <w:pPr>
        <w:pStyle w:val="Overskrift3"/>
        <w:rPr>
          <w:lang w:val="da-DK"/>
        </w:rPr>
      </w:pPr>
      <w:bookmarkStart w:id="41" w:name="_Toc243407640"/>
      <w:r>
        <w:rPr>
          <w:lang w:val="da-DK"/>
        </w:rPr>
        <w:t>Vikarkonfiguration</w:t>
      </w:r>
      <w:bookmarkEnd w:id="41"/>
    </w:p>
    <w:p w14:paraId="5A2122D1" w14:textId="46D189F3" w:rsidR="00EE0C2C" w:rsidRPr="00EE0C2C" w:rsidRDefault="00EE0C2C" w:rsidP="00EE0C2C">
      <w:pPr>
        <w:rPr>
          <w:lang w:val="da-DK"/>
        </w:rPr>
      </w:pPr>
      <w:r w:rsidRPr="00EE0C2C">
        <w:rPr>
          <w:lang w:val="da-DK"/>
        </w:rPr>
        <w:drawing>
          <wp:inline distT="0" distB="0" distL="0" distR="0" wp14:anchorId="6FA608E4" wp14:editId="2341F543">
            <wp:extent cx="5731510" cy="2012315"/>
            <wp:effectExtent l="0" t="0" r="2540" b="6985"/>
            <wp:docPr id="4305504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5043" name=""/>
                    <pic:cNvPicPr/>
                  </pic:nvPicPr>
                  <pic:blipFill>
                    <a:blip r:embed="rId91"/>
                    <a:stretch>
                      <a:fillRect/>
                    </a:stretch>
                  </pic:blipFill>
                  <pic:spPr>
                    <a:xfrm>
                      <a:off x="0" y="0"/>
                      <a:ext cx="5731510" cy="2012315"/>
                    </a:xfrm>
                    <a:prstGeom prst="rect">
                      <a:avLst/>
                    </a:prstGeom>
                  </pic:spPr>
                </pic:pic>
              </a:graphicData>
            </a:graphic>
          </wp:inline>
        </w:drawing>
      </w:r>
    </w:p>
    <w:p w14:paraId="0CA27BE6" w14:textId="77777777" w:rsidR="00B14F30" w:rsidRDefault="00B14F30" w:rsidP="00A51C60">
      <w:pPr>
        <w:rPr>
          <w:lang w:val="da-DK"/>
        </w:rPr>
      </w:pPr>
    </w:p>
    <w:p w14:paraId="2AE32924" w14:textId="7E990F56" w:rsidR="00A51C60" w:rsidRDefault="00A51C60" w:rsidP="00A51C60">
      <w:pPr>
        <w:pStyle w:val="Overskrift2"/>
        <w:ind w:left="709" w:hanging="709"/>
        <w:rPr>
          <w:lang w:val="da-DK"/>
        </w:rPr>
      </w:pPr>
      <w:bookmarkStart w:id="42" w:name="_Toc243407641"/>
      <w:r>
        <w:rPr>
          <w:lang w:val="da-DK"/>
        </w:rPr>
        <w:t>Klienter</w:t>
      </w:r>
      <w:bookmarkEnd w:id="42"/>
    </w:p>
    <w:p w14:paraId="67AE25F1" w14:textId="7371C932" w:rsidR="00A51C60" w:rsidRDefault="00E5073C" w:rsidP="00A51C60">
      <w:pPr>
        <w:pStyle w:val="Overskrift3"/>
        <w:rPr>
          <w:lang w:val="da-DK"/>
        </w:rPr>
      </w:pPr>
      <w:bookmarkStart w:id="43" w:name="_Toc243407642"/>
      <w:r>
        <w:rPr>
          <w:lang w:val="da-DK"/>
        </w:rPr>
        <w:t>Klienter</w:t>
      </w:r>
      <w:bookmarkEnd w:id="43"/>
    </w:p>
    <w:p w14:paraId="2A8538B4" w14:textId="77777777" w:rsidR="00225907" w:rsidRDefault="00225907" w:rsidP="00225907">
      <w:pPr>
        <w:rPr>
          <w:lang w:val="da-DK"/>
        </w:rPr>
      </w:pPr>
      <w:r>
        <w:rPr>
          <w:lang w:val="da-DK"/>
        </w:rPr>
        <w:t>Rollekataloget udstiller et API, der kan kaldes af eksterne systemer. Dette API er inddelt i 3 hovedområder</w:t>
      </w:r>
    </w:p>
    <w:p w14:paraId="53DD156D" w14:textId="77777777" w:rsidR="00225907" w:rsidRDefault="00225907">
      <w:pPr>
        <w:pStyle w:val="Listeafsnit"/>
        <w:numPr>
          <w:ilvl w:val="0"/>
          <w:numId w:val="9"/>
        </w:numPr>
        <w:rPr>
          <w:lang w:val="da-DK"/>
        </w:rPr>
      </w:pPr>
      <w:r>
        <w:rPr>
          <w:lang w:val="da-DK"/>
        </w:rPr>
        <w:t xml:space="preserve">Organisations </w:t>
      </w:r>
      <w:proofErr w:type="spellStart"/>
      <w:r>
        <w:rPr>
          <w:lang w:val="da-DK"/>
        </w:rPr>
        <w:t>API’et</w:t>
      </w:r>
      <w:proofErr w:type="spellEnd"/>
      <w:r>
        <w:rPr>
          <w:lang w:val="da-DK"/>
        </w:rPr>
        <w:t xml:space="preserve"> (indlæse organisatoriske stamdata)</w:t>
      </w:r>
    </w:p>
    <w:p w14:paraId="638BCDBD" w14:textId="77777777" w:rsidR="00225907" w:rsidRDefault="00225907">
      <w:pPr>
        <w:pStyle w:val="Listeafsnit"/>
        <w:numPr>
          <w:ilvl w:val="0"/>
          <w:numId w:val="9"/>
        </w:numPr>
        <w:rPr>
          <w:lang w:val="da-DK"/>
        </w:rPr>
      </w:pPr>
      <w:r>
        <w:rPr>
          <w:lang w:val="da-DK"/>
        </w:rPr>
        <w:t>Læse-adgang (opslag på en brugers rettigheder)</w:t>
      </w:r>
    </w:p>
    <w:p w14:paraId="0560AF05" w14:textId="77777777" w:rsidR="00225907" w:rsidRDefault="00225907">
      <w:pPr>
        <w:pStyle w:val="Listeafsnit"/>
        <w:numPr>
          <w:ilvl w:val="0"/>
          <w:numId w:val="9"/>
        </w:numPr>
        <w:rPr>
          <w:lang w:val="da-DK"/>
        </w:rPr>
      </w:pPr>
      <w:r>
        <w:rPr>
          <w:lang w:val="da-DK"/>
        </w:rPr>
        <w:t>Rolleadministration (tildele/fjerne rettigheder på brugere og enheder)</w:t>
      </w:r>
    </w:p>
    <w:p w14:paraId="692700BF" w14:textId="77777777" w:rsidR="00225907" w:rsidRDefault="00225907" w:rsidP="00225907">
      <w:pPr>
        <w:rPr>
          <w:lang w:val="da-DK"/>
        </w:rPr>
      </w:pPr>
      <w:r>
        <w:rPr>
          <w:lang w:val="da-DK"/>
        </w:rPr>
        <w:t>Under menupunktet ”Klienter”, kan man se en liste over alle oprettede klienter, og har mulighed for at oprette nye klienter samt slette/redigere eksisterende klienter som vist nedenfor</w:t>
      </w:r>
    </w:p>
    <w:p w14:paraId="1854867E" w14:textId="77777777" w:rsidR="00225907" w:rsidRDefault="00225907" w:rsidP="00225907">
      <w:pPr>
        <w:rPr>
          <w:lang w:val="da-DK"/>
        </w:rPr>
      </w:pPr>
      <w:r>
        <w:rPr>
          <w:noProof/>
          <w:lang w:val="da-DK"/>
        </w:rPr>
        <w:lastRenderedPageBreak/>
        <w:drawing>
          <wp:inline distT="0" distB="0" distL="0" distR="0" wp14:anchorId="445F434A" wp14:editId="15A559EF">
            <wp:extent cx="6120130" cy="1608455"/>
            <wp:effectExtent l="0" t="0" r="0" b="0"/>
            <wp:docPr id="56" name="Picture 56"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  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6120130" cy="1608455"/>
                    </a:xfrm>
                    <a:prstGeom prst="rect">
                      <a:avLst/>
                    </a:prstGeom>
                  </pic:spPr>
                </pic:pic>
              </a:graphicData>
            </a:graphic>
          </wp:inline>
        </w:drawing>
      </w:r>
    </w:p>
    <w:p w14:paraId="7DB840D9" w14:textId="77777777" w:rsidR="00225907" w:rsidRDefault="00225907" w:rsidP="00225907">
      <w:pPr>
        <w:rPr>
          <w:lang w:val="da-DK"/>
        </w:rPr>
      </w:pPr>
      <w:r>
        <w:rPr>
          <w:lang w:val="da-DK"/>
        </w:rPr>
        <w:t>Når man opretter en klient, skal man vælge hvilken rolle den skal tildeles. Her kan man vælge mellem</w:t>
      </w:r>
    </w:p>
    <w:p w14:paraId="209CC410" w14:textId="77777777" w:rsidR="00225907" w:rsidRDefault="00225907">
      <w:pPr>
        <w:pStyle w:val="Listeafsnit"/>
        <w:numPr>
          <w:ilvl w:val="0"/>
          <w:numId w:val="9"/>
        </w:numPr>
        <w:rPr>
          <w:lang w:val="da-DK"/>
        </w:rPr>
      </w:pPr>
      <w:r>
        <w:rPr>
          <w:lang w:val="da-DK"/>
        </w:rPr>
        <w:t xml:space="preserve">Administrator (giver adgang til alle </w:t>
      </w:r>
      <w:proofErr w:type="spellStart"/>
      <w:r>
        <w:rPr>
          <w:lang w:val="da-DK"/>
        </w:rPr>
        <w:t>API’er</w:t>
      </w:r>
      <w:proofErr w:type="spellEnd"/>
      <w:r>
        <w:rPr>
          <w:lang w:val="da-DK"/>
        </w:rPr>
        <w:t>)</w:t>
      </w:r>
    </w:p>
    <w:p w14:paraId="391A5DC6" w14:textId="77777777" w:rsidR="00225907" w:rsidRDefault="00225907">
      <w:pPr>
        <w:pStyle w:val="Listeafsnit"/>
        <w:numPr>
          <w:ilvl w:val="0"/>
          <w:numId w:val="9"/>
        </w:numPr>
        <w:rPr>
          <w:lang w:val="da-DK"/>
        </w:rPr>
      </w:pPr>
      <w:r>
        <w:rPr>
          <w:lang w:val="da-DK"/>
        </w:rPr>
        <w:t>Læseadgang (giver kun adgang til at lave opslag)</w:t>
      </w:r>
    </w:p>
    <w:p w14:paraId="438C451A" w14:textId="77777777" w:rsidR="00225907" w:rsidRDefault="00225907">
      <w:pPr>
        <w:pStyle w:val="Listeafsnit"/>
        <w:numPr>
          <w:ilvl w:val="0"/>
          <w:numId w:val="9"/>
        </w:numPr>
        <w:rPr>
          <w:lang w:val="da-DK"/>
        </w:rPr>
      </w:pPr>
      <w:r>
        <w:rPr>
          <w:lang w:val="da-DK"/>
        </w:rPr>
        <w:t>Rolleadministration (giver både læseadgang samt adgang til at foretage rettighedsændringer)</w:t>
      </w:r>
    </w:p>
    <w:p w14:paraId="7743DDEB" w14:textId="77777777" w:rsidR="00225907" w:rsidRDefault="00225907">
      <w:pPr>
        <w:pStyle w:val="Listeafsnit"/>
        <w:numPr>
          <w:ilvl w:val="0"/>
          <w:numId w:val="9"/>
        </w:numPr>
        <w:rPr>
          <w:lang w:val="da-DK"/>
        </w:rPr>
      </w:pPr>
      <w:r>
        <w:rPr>
          <w:lang w:val="da-DK"/>
        </w:rPr>
        <w:t>Organisation (giver adgang til at indlæse organisationsdata)</w:t>
      </w:r>
    </w:p>
    <w:p w14:paraId="01A57AA8" w14:textId="77777777" w:rsidR="00225907" w:rsidRDefault="00225907" w:rsidP="00225907">
      <w:pPr>
        <w:rPr>
          <w:lang w:val="da-DK"/>
        </w:rPr>
      </w:pPr>
      <w:r>
        <w:rPr>
          <w:lang w:val="da-DK"/>
        </w:rPr>
        <w:t>Det anbefales, at man opretter en klient per integration, så man nemt kan lukke en given integration, uden at påvirke andre integrationer til rollekataloget. Ved at oprette en dedikeret klient per integration, kan man også sikre at de ikke får flere adgange end nødvendigt.</w:t>
      </w:r>
    </w:p>
    <w:p w14:paraId="3F83489B" w14:textId="77777777" w:rsidR="00225907" w:rsidRPr="00225907" w:rsidRDefault="00225907" w:rsidP="00225907">
      <w:pPr>
        <w:rPr>
          <w:lang w:val="da-DK"/>
        </w:rPr>
      </w:pPr>
    </w:p>
    <w:p w14:paraId="451EB1F5" w14:textId="59154DC9" w:rsidR="00E5073C" w:rsidRDefault="00E5073C" w:rsidP="00E5073C">
      <w:pPr>
        <w:pStyle w:val="Overskrift3"/>
        <w:rPr>
          <w:lang w:val="da-DK"/>
        </w:rPr>
      </w:pPr>
      <w:bookmarkStart w:id="44" w:name="_Toc243407643"/>
      <w:proofErr w:type="spellStart"/>
      <w:r>
        <w:rPr>
          <w:lang w:val="da-DK"/>
        </w:rPr>
        <w:t>ADSync</w:t>
      </w:r>
      <w:proofErr w:type="spellEnd"/>
      <w:r>
        <w:rPr>
          <w:lang w:val="da-DK"/>
        </w:rPr>
        <w:t xml:space="preserve"> Service</w:t>
      </w:r>
      <w:bookmarkEnd w:id="44"/>
    </w:p>
    <w:p w14:paraId="19A33766" w14:textId="60D87BD1" w:rsidR="00E5073C" w:rsidRDefault="0061013E" w:rsidP="00E5073C">
      <w:pPr>
        <w:rPr>
          <w:lang w:val="da-DK"/>
        </w:rPr>
      </w:pPr>
      <w:r w:rsidRPr="00521424">
        <w:rPr>
          <w:noProof/>
          <w:lang w:val="da-DK"/>
        </w:rPr>
        <w:drawing>
          <wp:inline distT="0" distB="0" distL="0" distR="0" wp14:anchorId="6C12F630" wp14:editId="581C219B">
            <wp:extent cx="5731510" cy="2777490"/>
            <wp:effectExtent l="0" t="0" r="2540" b="3810"/>
            <wp:docPr id="112548414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65845" name=""/>
                    <pic:cNvPicPr/>
                  </pic:nvPicPr>
                  <pic:blipFill>
                    <a:blip r:embed="rId38"/>
                    <a:stretch>
                      <a:fillRect/>
                    </a:stretch>
                  </pic:blipFill>
                  <pic:spPr>
                    <a:xfrm>
                      <a:off x="0" y="0"/>
                      <a:ext cx="5731510" cy="2777490"/>
                    </a:xfrm>
                    <a:prstGeom prst="rect">
                      <a:avLst/>
                    </a:prstGeom>
                  </pic:spPr>
                </pic:pic>
              </a:graphicData>
            </a:graphic>
          </wp:inline>
        </w:drawing>
      </w:r>
    </w:p>
    <w:p w14:paraId="02845CA7" w14:textId="71D90C08" w:rsidR="00A51C60" w:rsidRPr="00A51C60" w:rsidRDefault="00A30EDA" w:rsidP="00A51C60">
      <w:pPr>
        <w:rPr>
          <w:lang w:val="da-DK"/>
        </w:rPr>
      </w:pPr>
      <w:r>
        <w:rPr>
          <w:lang w:val="da-DK"/>
        </w:rPr>
        <w:t xml:space="preserve">Se dokumentationen for </w:t>
      </w:r>
      <w:hyperlink r:id="rId93" w:history="1">
        <w:r w:rsidRPr="00E92664">
          <w:rPr>
            <w:rStyle w:val="Hyperlink"/>
            <w:lang w:val="da-DK"/>
          </w:rPr>
          <w:t>ADSyncService</w:t>
        </w:r>
      </w:hyperlink>
      <w:r>
        <w:rPr>
          <w:lang w:val="da-DK"/>
        </w:rPr>
        <w:t xml:space="preserve"> for yderligere oplysninger om dette</w:t>
      </w:r>
      <w:r w:rsidR="00AD7E10">
        <w:rPr>
          <w:lang w:val="da-DK"/>
        </w:rPr>
        <w:t xml:space="preserve"> </w:t>
      </w:r>
    </w:p>
    <w:p w14:paraId="499432BE" w14:textId="77777777" w:rsidR="006A66C2" w:rsidRPr="00C55E15" w:rsidRDefault="006A66C2" w:rsidP="00C55E15">
      <w:pPr>
        <w:rPr>
          <w:lang w:val="da-DK"/>
        </w:rPr>
      </w:pPr>
    </w:p>
    <w:p w14:paraId="7E1E1C46" w14:textId="77777777" w:rsidR="00325392" w:rsidRPr="001F6A32" w:rsidRDefault="00325392" w:rsidP="001F6A32">
      <w:pPr>
        <w:pStyle w:val="Overskrift1"/>
      </w:pPr>
      <w:bookmarkStart w:id="45" w:name="_Ref145918172"/>
      <w:bookmarkStart w:id="46" w:name="_Toc243407644"/>
      <w:proofErr w:type="spellStart"/>
      <w:r w:rsidRPr="001F6A32">
        <w:lastRenderedPageBreak/>
        <w:t>Attestering</w:t>
      </w:r>
      <w:bookmarkEnd w:id="45"/>
      <w:bookmarkEnd w:id="46"/>
      <w:proofErr w:type="spellEnd"/>
    </w:p>
    <w:p w14:paraId="642F9E2B" w14:textId="77777777" w:rsidR="00325392" w:rsidRDefault="00325392" w:rsidP="00D97BC1">
      <w:pPr>
        <w:pStyle w:val="Overskrift2"/>
        <w:ind w:left="709" w:hanging="709"/>
        <w:rPr>
          <w:lang w:val="da-DK"/>
        </w:rPr>
      </w:pPr>
      <w:bookmarkStart w:id="47" w:name="_Toc243407645"/>
      <w:r>
        <w:rPr>
          <w:lang w:val="da-DK"/>
        </w:rPr>
        <w:t>Indledning</w:t>
      </w:r>
      <w:bookmarkEnd w:id="47"/>
    </w:p>
    <w:p w14:paraId="11D3B177" w14:textId="77777777" w:rsidR="00325392" w:rsidRPr="004921F0" w:rsidRDefault="00325392" w:rsidP="00325392">
      <w:pPr>
        <w:rPr>
          <w:lang w:val="da-DK"/>
        </w:rPr>
      </w:pPr>
      <w:r>
        <w:rPr>
          <w:lang w:val="da-DK"/>
        </w:rPr>
        <w:t>Attesteringsmodulet anvendes til at attestere rettighedstildelinger og jobfunktionsrollernes opbygning. Når attesteringsmodulet anvendes, vil det være muligt at trække rapporter ud med en komplet oversigt over alle rolletildelinger og om de er attesteret.</w:t>
      </w:r>
    </w:p>
    <w:p w14:paraId="014BCD8B" w14:textId="77777777" w:rsidR="00325392" w:rsidRPr="004921F0" w:rsidRDefault="00325392" w:rsidP="00325392">
      <w:pPr>
        <w:rPr>
          <w:lang w:val="da-DK"/>
        </w:rPr>
      </w:pPr>
      <w:r>
        <w:rPr>
          <w:lang w:val="da-DK"/>
        </w:rPr>
        <w:t>Der findes 3 typer af attestationer:</w:t>
      </w:r>
    </w:p>
    <w:p w14:paraId="54190085" w14:textId="77777777" w:rsidR="00325392" w:rsidRDefault="00325392" w:rsidP="00325392">
      <w:pPr>
        <w:rPr>
          <w:u w:val="single"/>
          <w:lang w:val="da-DK"/>
        </w:rPr>
      </w:pPr>
      <w:r>
        <w:rPr>
          <w:u w:val="single"/>
          <w:lang w:val="da-DK"/>
        </w:rPr>
        <w:t xml:space="preserve">Attestering af egne enheder og brugere </w:t>
      </w:r>
    </w:p>
    <w:p w14:paraId="5E35E2E8" w14:textId="77777777" w:rsidR="00325392" w:rsidRPr="009C7C1C" w:rsidRDefault="00325392" w:rsidP="00325392">
      <w:pPr>
        <w:rPr>
          <w:lang w:val="da-DK"/>
        </w:rPr>
      </w:pPr>
      <w:r>
        <w:rPr>
          <w:lang w:val="da-DK"/>
        </w:rPr>
        <w:t>Dette, som tidligere blev kaldt lederattestering, indebærer attestation fra ledere eller deres stedfortrædere for de roller, der er tildelt deres enhed(er) samt deres medarbejdere.</w:t>
      </w:r>
    </w:p>
    <w:p w14:paraId="544EB57F" w14:textId="77777777" w:rsidR="00325392" w:rsidRDefault="00325392" w:rsidP="00325392">
      <w:pPr>
        <w:rPr>
          <w:u w:val="single"/>
          <w:lang w:val="da-DK"/>
        </w:rPr>
      </w:pPr>
      <w:r>
        <w:rPr>
          <w:u w:val="single"/>
          <w:lang w:val="da-DK"/>
        </w:rPr>
        <w:t>Følsom attestering af egne enheder og brugere</w:t>
      </w:r>
    </w:p>
    <w:p w14:paraId="6A95B375" w14:textId="1DE0C772" w:rsidR="00325392" w:rsidRDefault="00325392" w:rsidP="00325392">
      <w:pPr>
        <w:rPr>
          <w:lang w:val="da-DK"/>
        </w:rPr>
      </w:pPr>
      <w:r>
        <w:rPr>
          <w:lang w:val="da-DK"/>
        </w:rPr>
        <w:t>Samme som forrige, men her omfattes kun brugere</w:t>
      </w:r>
      <w:r w:rsidR="008025A8">
        <w:rPr>
          <w:lang w:val="da-DK"/>
        </w:rPr>
        <w:t>,</w:t>
      </w:r>
      <w:r>
        <w:rPr>
          <w:lang w:val="da-DK"/>
        </w:rPr>
        <w:t xml:space="preserve"> som har tildelt en eller flere jobfunktionsroller</w:t>
      </w:r>
      <w:r w:rsidR="008025A8">
        <w:rPr>
          <w:lang w:val="da-DK"/>
        </w:rPr>
        <w:t>,</w:t>
      </w:r>
      <w:r>
        <w:rPr>
          <w:lang w:val="da-DK"/>
        </w:rPr>
        <w:t xml:space="preserve"> som er markeret følsom. </w:t>
      </w:r>
    </w:p>
    <w:p w14:paraId="0C12860B" w14:textId="041C6E9B" w:rsidR="00325392" w:rsidRDefault="00325392" w:rsidP="00325392">
      <w:pPr>
        <w:rPr>
          <w:lang w:val="da-DK"/>
        </w:rPr>
      </w:pPr>
      <w:r>
        <w:rPr>
          <w:lang w:val="da-DK"/>
        </w:rPr>
        <w:t>Følsom attestering sikrer</w:t>
      </w:r>
      <w:r w:rsidR="002A1010">
        <w:rPr>
          <w:lang w:val="da-DK"/>
        </w:rPr>
        <w:t>,</w:t>
      </w:r>
      <w:r>
        <w:rPr>
          <w:lang w:val="da-DK"/>
        </w:rPr>
        <w:t xml:space="preserve"> at roller markeret med følsom</w:t>
      </w:r>
      <w:r w:rsidR="002A1010">
        <w:rPr>
          <w:lang w:val="da-DK"/>
        </w:rPr>
        <w:t>,</w:t>
      </w:r>
      <w:r>
        <w:rPr>
          <w:lang w:val="da-DK"/>
        </w:rPr>
        <w:t xml:space="preserve"> attesteres dobbelt så tit som normale, dvs. Hvis man kører attestering hver halve år, vil der 3 måneder efter den normale attestering skulle attesteres følsomt.</w:t>
      </w:r>
    </w:p>
    <w:p w14:paraId="3DAD151C" w14:textId="77777777" w:rsidR="00325392" w:rsidRPr="009C7C1C" w:rsidRDefault="00325392" w:rsidP="00325392">
      <w:pPr>
        <w:rPr>
          <w:u w:val="single"/>
          <w:lang w:val="da-DK"/>
        </w:rPr>
      </w:pPr>
      <w:r>
        <w:rPr>
          <w:u w:val="single"/>
          <w:lang w:val="da-DK"/>
        </w:rPr>
        <w:t xml:space="preserve">Attestering af it-systemers jobfunktionsroller </w:t>
      </w:r>
    </w:p>
    <w:p w14:paraId="340FA718" w14:textId="77777777" w:rsidR="00325392" w:rsidRDefault="00325392" w:rsidP="00325392">
      <w:pPr>
        <w:rPr>
          <w:lang w:val="da-DK"/>
        </w:rPr>
      </w:pPr>
      <w:r>
        <w:rPr>
          <w:lang w:val="da-DK"/>
        </w:rPr>
        <w:t>Her attesterer systemansvarlige indholdet af de jobfunktionsroller, der er oprettet på de it-systemer, som de er ansvarlige for.</w:t>
      </w:r>
    </w:p>
    <w:p w14:paraId="578A07FA" w14:textId="77777777" w:rsidR="00325392" w:rsidRPr="009C7C1C" w:rsidRDefault="00325392" w:rsidP="00325392">
      <w:pPr>
        <w:rPr>
          <w:u w:val="single"/>
          <w:lang w:val="da-DK"/>
        </w:rPr>
      </w:pPr>
      <w:r>
        <w:rPr>
          <w:u w:val="single"/>
          <w:lang w:val="da-DK"/>
        </w:rPr>
        <w:t xml:space="preserve">Attestering af it-systemers rolletildelinger </w:t>
      </w:r>
    </w:p>
    <w:p w14:paraId="6560EDDD" w14:textId="77777777" w:rsidR="00325392" w:rsidRDefault="00325392" w:rsidP="00325392">
      <w:pPr>
        <w:rPr>
          <w:lang w:val="da-DK"/>
        </w:rPr>
      </w:pPr>
      <w:r>
        <w:rPr>
          <w:lang w:val="da-DK"/>
        </w:rPr>
        <w:t>Her attesterer systemansvarlige tildelinger af jobfunktionsroller til medarbejdere og enheder. Der attesteres kun de jobfunktionsroller, der eksplicit er blevet udvalgt til at skulle attesteres af en systemansvarlig i stedet for en leder.</w:t>
      </w:r>
    </w:p>
    <w:p w14:paraId="529234A4" w14:textId="77777777" w:rsidR="00325392" w:rsidRPr="004921F0" w:rsidRDefault="00325392" w:rsidP="00325392">
      <w:pPr>
        <w:rPr>
          <w:lang w:val="da-DK"/>
        </w:rPr>
      </w:pPr>
      <w:r>
        <w:rPr>
          <w:lang w:val="da-DK"/>
        </w:rPr>
        <w:t>Attesteringsmodulet er opbygget med en ny brugergrænseflade og er helt adskilt fra resten af rollekataloget, med undtagelse af konfigurationen, som fortsat findes i den "gamle" brugergrænseflade.</w:t>
      </w:r>
    </w:p>
    <w:p w14:paraId="4DFA4CFF" w14:textId="77777777" w:rsidR="00325392" w:rsidRPr="004921F0" w:rsidRDefault="00325392" w:rsidP="00325392">
      <w:pPr>
        <w:rPr>
          <w:lang w:val="da-DK"/>
        </w:rPr>
      </w:pPr>
    </w:p>
    <w:p w14:paraId="1668AF2D" w14:textId="77777777" w:rsidR="00325392" w:rsidRDefault="00325392" w:rsidP="00325392">
      <w:pPr>
        <w:rPr>
          <w:lang w:val="da-DK"/>
        </w:rPr>
      </w:pPr>
      <w:r>
        <w:rPr>
          <w:lang w:val="da-DK"/>
        </w:rPr>
        <w:t>Nedenfor beskrives opsætningen og anvendelsen af modulet i praksis.</w:t>
      </w:r>
    </w:p>
    <w:p w14:paraId="5F54F793" w14:textId="77777777" w:rsidR="00C27517" w:rsidRPr="00786BA7" w:rsidRDefault="00C27517" w:rsidP="00325392">
      <w:pPr>
        <w:rPr>
          <w:lang w:val="da-DK"/>
        </w:rPr>
      </w:pPr>
    </w:p>
    <w:p w14:paraId="4846EEBA" w14:textId="77777777" w:rsidR="00325392" w:rsidRDefault="00325392" w:rsidP="00D97BC1">
      <w:pPr>
        <w:pStyle w:val="Overskrift2"/>
        <w:ind w:left="709" w:hanging="709"/>
        <w:rPr>
          <w:lang w:val="da-DK"/>
        </w:rPr>
      </w:pPr>
      <w:bookmarkStart w:id="48" w:name="_Toc243407646"/>
      <w:r>
        <w:rPr>
          <w:lang w:val="da-DK"/>
        </w:rPr>
        <w:t>Opsætning</w:t>
      </w:r>
      <w:bookmarkEnd w:id="48"/>
    </w:p>
    <w:p w14:paraId="64413148" w14:textId="77777777" w:rsidR="00325392" w:rsidRPr="006B6291" w:rsidRDefault="00325392" w:rsidP="00325392">
      <w:pPr>
        <w:pStyle w:val="Overskrift3"/>
        <w:rPr>
          <w:lang w:val="da-DK"/>
        </w:rPr>
      </w:pPr>
      <w:bookmarkStart w:id="49" w:name="_Toc243407647"/>
      <w:r>
        <w:rPr>
          <w:lang w:val="da-DK"/>
        </w:rPr>
        <w:t>Generelle indstillinger</w:t>
      </w:r>
      <w:bookmarkEnd w:id="49"/>
    </w:p>
    <w:p w14:paraId="340C7D96" w14:textId="77777777" w:rsidR="00325392" w:rsidRPr="0011289F" w:rsidRDefault="00325392" w:rsidP="00325392">
      <w:pPr>
        <w:rPr>
          <w:lang w:val="da-DK"/>
        </w:rPr>
      </w:pPr>
      <w:r>
        <w:rPr>
          <w:lang w:val="da-DK"/>
        </w:rPr>
        <w:t xml:space="preserve">Attesteringsmodulet aktiveres under </w:t>
      </w:r>
    </w:p>
    <w:p w14:paraId="5E3AA295" w14:textId="5628565F" w:rsidR="00325392" w:rsidRPr="00D06928" w:rsidRDefault="00325392" w:rsidP="00325392">
      <w:pPr>
        <w:rPr>
          <w:lang w:val="da-DK"/>
        </w:rPr>
      </w:pPr>
      <w:r w:rsidRPr="00D06928">
        <w:rPr>
          <w:lang w:val="da-DK"/>
        </w:rPr>
        <w:t>Administration -&gt; Opsætning Attesteringsmodul</w:t>
      </w:r>
      <w:r w:rsidR="00997304" w:rsidRPr="00D06928">
        <w:rPr>
          <w:lang w:val="da-DK"/>
        </w:rPr>
        <w:t xml:space="preserve"> -&gt;</w:t>
      </w:r>
      <w:r w:rsidRPr="00D06928">
        <w:rPr>
          <w:lang w:val="da-DK"/>
        </w:rPr>
        <w:t xml:space="preserve"> Indstillinger -&gt; </w:t>
      </w:r>
      <w:proofErr w:type="spellStart"/>
      <w:r w:rsidRPr="00D06928">
        <w:rPr>
          <w:lang w:val="da-DK"/>
        </w:rPr>
        <w:t>Skeduleret</w:t>
      </w:r>
      <w:proofErr w:type="spellEnd"/>
      <w:r w:rsidRPr="00D06928">
        <w:rPr>
          <w:lang w:val="da-DK"/>
        </w:rPr>
        <w:t xml:space="preserve"> attestering. </w:t>
      </w:r>
    </w:p>
    <w:p w14:paraId="0A7C05B9" w14:textId="77777777" w:rsidR="00325392" w:rsidRDefault="00325392" w:rsidP="00325392">
      <w:pPr>
        <w:rPr>
          <w:lang w:val="da-DK"/>
        </w:rPr>
      </w:pPr>
      <w:r>
        <w:rPr>
          <w:lang w:val="da-DK"/>
        </w:rPr>
        <w:t>Her vælger man den første dato for attestering som er deadline for hvornår attesteringen skal være foretaget. På skærmbilledet er valgt den 30. september 2026.</w:t>
      </w:r>
    </w:p>
    <w:p w14:paraId="52F44AA5" w14:textId="77777777" w:rsidR="00325392" w:rsidRPr="0011289F" w:rsidRDefault="00325392" w:rsidP="00325392">
      <w:pPr>
        <w:rPr>
          <w:lang w:val="da-DK"/>
        </w:rPr>
      </w:pPr>
      <w:proofErr w:type="spellStart"/>
      <w:r>
        <w:rPr>
          <w:lang w:val="da-DK"/>
        </w:rPr>
        <w:lastRenderedPageBreak/>
        <w:t>Skeduleringsinterval</w:t>
      </w:r>
      <w:proofErr w:type="spellEnd"/>
      <w:r>
        <w:rPr>
          <w:lang w:val="da-DK"/>
        </w:rPr>
        <w:t xml:space="preserve"> kan sættes til hvert halve år eller hvert år – det mest sædvanlige er hvert halve år</w:t>
      </w:r>
    </w:p>
    <w:p w14:paraId="00E07DE0" w14:textId="77777777" w:rsidR="00325392" w:rsidRPr="0011289F" w:rsidRDefault="00325392" w:rsidP="00325392">
      <w:pPr>
        <w:rPr>
          <w:lang w:val="da-DK"/>
        </w:rPr>
      </w:pPr>
      <w:r>
        <w:rPr>
          <w:lang w:val="da-DK"/>
        </w:rPr>
        <w:t xml:space="preserve">Bemærk, at følsomme rolletildelinger attesteres 2 gange pr. </w:t>
      </w:r>
      <w:proofErr w:type="spellStart"/>
      <w:r>
        <w:rPr>
          <w:lang w:val="da-DK"/>
        </w:rPr>
        <w:t>skeduleringsinterval</w:t>
      </w:r>
      <w:proofErr w:type="spellEnd"/>
      <w:r>
        <w:rPr>
          <w:lang w:val="da-DK"/>
        </w:rPr>
        <w:t>.</w:t>
      </w:r>
    </w:p>
    <w:p w14:paraId="3F49BD5C" w14:textId="77777777" w:rsidR="00325392" w:rsidRDefault="00325392" w:rsidP="00325392">
      <w:pPr>
        <w:rPr>
          <w:lang w:val="da-DK"/>
        </w:rPr>
      </w:pPr>
      <w:r>
        <w:rPr>
          <w:lang w:val="da-DK"/>
        </w:rPr>
        <w:t>Datoen bør ikke ændres efter attestering er påbegyndt. (hvis det ønskes kontakt driftsoperatøren)</w:t>
      </w:r>
    </w:p>
    <w:p w14:paraId="0AF25B1A" w14:textId="77777777" w:rsidR="00325392" w:rsidRDefault="00325392" w:rsidP="00325392">
      <w:pPr>
        <w:rPr>
          <w:lang w:val="da-DK"/>
        </w:rPr>
      </w:pPr>
    </w:p>
    <w:p w14:paraId="0E9DA9DF" w14:textId="1C73746F" w:rsidR="00325392" w:rsidRDefault="002B1670" w:rsidP="00325392">
      <w:r w:rsidRPr="002B1670">
        <w:drawing>
          <wp:inline distT="0" distB="0" distL="0" distR="0" wp14:anchorId="14467EE6" wp14:editId="63D65330">
            <wp:extent cx="5731510" cy="4808220"/>
            <wp:effectExtent l="0" t="0" r="2540" b="0"/>
            <wp:docPr id="11783929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92913" name=""/>
                    <pic:cNvPicPr/>
                  </pic:nvPicPr>
                  <pic:blipFill>
                    <a:blip r:embed="rId94"/>
                    <a:stretch>
                      <a:fillRect/>
                    </a:stretch>
                  </pic:blipFill>
                  <pic:spPr>
                    <a:xfrm>
                      <a:off x="0" y="0"/>
                      <a:ext cx="5731510" cy="4808220"/>
                    </a:xfrm>
                    <a:prstGeom prst="rect">
                      <a:avLst/>
                    </a:prstGeom>
                  </pic:spPr>
                </pic:pic>
              </a:graphicData>
            </a:graphic>
          </wp:inline>
        </w:drawing>
      </w:r>
    </w:p>
    <w:p w14:paraId="38774DCD" w14:textId="7E1214A0" w:rsidR="00130EAE" w:rsidRDefault="00130EAE" w:rsidP="00130EAE">
      <w:pPr>
        <w:pStyle w:val="Overskrift5"/>
        <w:rPr>
          <w:lang w:val="da-DK"/>
        </w:rPr>
      </w:pPr>
      <w:r>
        <w:rPr>
          <w:lang w:val="da-DK"/>
        </w:rPr>
        <w:t>Kontaktkanal</w:t>
      </w:r>
    </w:p>
    <w:p w14:paraId="518A970B" w14:textId="62F6FDE6" w:rsidR="00325392" w:rsidRDefault="00325392" w:rsidP="00325392">
      <w:pPr>
        <w:rPr>
          <w:lang w:val="da-DK"/>
        </w:rPr>
      </w:pPr>
      <w:r>
        <w:rPr>
          <w:lang w:val="da-DK"/>
        </w:rPr>
        <w:t>I "kontaktkanal" indsættes den e-mail, hvortil alle attesteringsbemærkninger skal sendes.</w:t>
      </w:r>
    </w:p>
    <w:p w14:paraId="6025274F" w14:textId="77777777" w:rsidR="00130EAE" w:rsidRDefault="00130EAE" w:rsidP="00325392">
      <w:pPr>
        <w:rPr>
          <w:lang w:val="da-DK"/>
        </w:rPr>
      </w:pPr>
    </w:p>
    <w:p w14:paraId="049A5246" w14:textId="77777777" w:rsidR="00D07B58" w:rsidRDefault="00D07B58" w:rsidP="00D07B58">
      <w:pPr>
        <w:pStyle w:val="Overskrift5"/>
        <w:rPr>
          <w:lang w:val="da-DK"/>
        </w:rPr>
      </w:pPr>
      <w:r>
        <w:rPr>
          <w:lang w:val="da-DK"/>
        </w:rPr>
        <w:t>Send ikke mail til ledere der har opsat stedfortræder</w:t>
      </w:r>
    </w:p>
    <w:p w14:paraId="4CD16254" w14:textId="65979E21" w:rsidR="00325392" w:rsidRDefault="00325392" w:rsidP="00325392">
      <w:pPr>
        <w:rPr>
          <w:lang w:val="da-DK"/>
        </w:rPr>
      </w:pPr>
      <w:r>
        <w:rPr>
          <w:lang w:val="da-DK"/>
        </w:rPr>
        <w:t>”Send ikke mail til ledere der har opsat stedfortræder” kan aktiveres, hvis man ikke ønsker at både stedfortræder og leder skal modtage mails om attestering</w:t>
      </w:r>
    </w:p>
    <w:p w14:paraId="2E734436" w14:textId="77777777" w:rsidR="00017743" w:rsidRDefault="00017743" w:rsidP="00325392">
      <w:pPr>
        <w:rPr>
          <w:lang w:val="da-DK"/>
        </w:rPr>
      </w:pPr>
    </w:p>
    <w:p w14:paraId="59657FFF" w14:textId="450EEA1B" w:rsidR="00017743" w:rsidRPr="00617E29" w:rsidRDefault="00D07B58" w:rsidP="00D07B58">
      <w:pPr>
        <w:pStyle w:val="Overskrift5"/>
        <w:rPr>
          <w:lang w:val="da-DK"/>
        </w:rPr>
      </w:pPr>
      <w:r>
        <w:rPr>
          <w:lang w:val="da-DK"/>
        </w:rPr>
        <w:t>Modtager af eskaleringsmail ved overskredet frist</w:t>
      </w:r>
    </w:p>
    <w:p w14:paraId="17B6087C" w14:textId="5C51403B" w:rsidR="00325392" w:rsidRDefault="003E01A8" w:rsidP="00325392">
      <w:pPr>
        <w:rPr>
          <w:lang w:val="da-DK"/>
        </w:rPr>
      </w:pPr>
      <w:r>
        <w:rPr>
          <w:lang w:val="da-DK"/>
        </w:rPr>
        <w:t xml:space="preserve">Vælg hvem der skal </w:t>
      </w:r>
      <w:r w:rsidR="00B469B2">
        <w:rPr>
          <w:lang w:val="da-DK"/>
        </w:rPr>
        <w:t>have besked, når en attestering ikke bliver udført inden for fristen. Som udgangspunkt</w:t>
      </w:r>
      <w:r w:rsidR="005E3E88">
        <w:rPr>
          <w:lang w:val="da-DK"/>
        </w:rPr>
        <w:t xml:space="preserve"> går mailen til lederen for attesteringsansvarlige. Mailen kan også sendes til faste </w:t>
      </w:r>
      <w:proofErr w:type="spellStart"/>
      <w:r w:rsidR="005E3E88">
        <w:rPr>
          <w:lang w:val="da-DK"/>
        </w:rPr>
        <w:t>email</w:t>
      </w:r>
      <w:r w:rsidR="00B029D2">
        <w:rPr>
          <w:lang w:val="da-DK"/>
        </w:rPr>
        <w:t>adresser</w:t>
      </w:r>
      <w:proofErr w:type="spellEnd"/>
      <w:r w:rsidR="00B029D2">
        <w:rPr>
          <w:lang w:val="da-DK"/>
        </w:rPr>
        <w:t xml:space="preserve"> i steder for eller udover den almindelige mail til leder</w:t>
      </w:r>
    </w:p>
    <w:p w14:paraId="334B1C7D" w14:textId="2F24E33F" w:rsidR="00D07B58" w:rsidRDefault="003E01A8" w:rsidP="00325392">
      <w:pPr>
        <w:rPr>
          <w:lang w:val="da-DK"/>
        </w:rPr>
      </w:pPr>
      <w:r w:rsidRPr="003E01A8">
        <w:rPr>
          <w:lang w:val="da-DK"/>
        </w:rPr>
        <w:lastRenderedPageBreak/>
        <w:drawing>
          <wp:inline distT="0" distB="0" distL="0" distR="0" wp14:anchorId="352EA495" wp14:editId="154029CB">
            <wp:extent cx="5731510" cy="1088390"/>
            <wp:effectExtent l="0" t="0" r="2540" b="0"/>
            <wp:docPr id="10602429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2935" name=""/>
                    <pic:cNvPicPr/>
                  </pic:nvPicPr>
                  <pic:blipFill>
                    <a:blip r:embed="rId95"/>
                    <a:stretch>
                      <a:fillRect/>
                    </a:stretch>
                  </pic:blipFill>
                  <pic:spPr>
                    <a:xfrm>
                      <a:off x="0" y="0"/>
                      <a:ext cx="5731510" cy="1088390"/>
                    </a:xfrm>
                    <a:prstGeom prst="rect">
                      <a:avLst/>
                    </a:prstGeom>
                  </pic:spPr>
                </pic:pic>
              </a:graphicData>
            </a:graphic>
          </wp:inline>
        </w:drawing>
      </w:r>
    </w:p>
    <w:p w14:paraId="67D0A2DE" w14:textId="77777777" w:rsidR="00B029D2" w:rsidRDefault="00B029D2" w:rsidP="00325392">
      <w:pPr>
        <w:rPr>
          <w:lang w:val="da-DK"/>
        </w:rPr>
      </w:pPr>
    </w:p>
    <w:p w14:paraId="4186027B" w14:textId="4D19F5B6" w:rsidR="00B029D2" w:rsidRPr="004921F0" w:rsidRDefault="00B029D2" w:rsidP="00B029D2">
      <w:pPr>
        <w:pStyle w:val="Overskrift5"/>
        <w:rPr>
          <w:lang w:val="da-DK"/>
        </w:rPr>
      </w:pPr>
      <w:r>
        <w:rPr>
          <w:lang w:val="da-DK"/>
        </w:rPr>
        <w:t>Attestering af AD konti</w:t>
      </w:r>
    </w:p>
    <w:p w14:paraId="3D7039F7" w14:textId="77777777" w:rsidR="00325392" w:rsidRDefault="00325392" w:rsidP="00325392">
      <w:pPr>
        <w:rPr>
          <w:lang w:val="da-DK"/>
        </w:rPr>
      </w:pPr>
      <w:r>
        <w:rPr>
          <w:lang w:val="da-DK"/>
        </w:rPr>
        <w:t xml:space="preserve">"Attestering af AD konti" afgør, om brugernes AD-konti også skal attesteres. Hvis denne funktion aktiveres, kan man som en del af brugerattesteringen også anmode om, at brugerens AD-konto skal slettes. </w:t>
      </w:r>
      <w:r>
        <w:rPr>
          <w:u w:val="single"/>
          <w:lang w:val="da-DK"/>
        </w:rPr>
        <w:t>Bemærk</w:t>
      </w:r>
      <w:r>
        <w:rPr>
          <w:lang w:val="da-DK"/>
        </w:rPr>
        <w:t>: Når denne funktion er aktiveret, vil alle afdelinger med ansatte blive udtrukket til attestation, også selvom der ikke nødvendigvis er tildelt nogle roller.</w:t>
      </w:r>
    </w:p>
    <w:p w14:paraId="156C860F" w14:textId="77777777" w:rsidR="00325392" w:rsidRDefault="00325392" w:rsidP="00325392">
      <w:pPr>
        <w:rPr>
          <w:lang w:val="da-DK"/>
        </w:rPr>
      </w:pPr>
      <w:r>
        <w:rPr>
          <w:lang w:val="da-DK"/>
        </w:rPr>
        <w:t>Ud over "Beskrivelse af ændring påkrævet" findes indstillingen "Skjul beskrivelsesfelt". Sættes der flueben her, vises beskrivelsesfeltet slet ikke for lederen under attestering. Når beskrivelsesfeltet er skjult eller ikke påkrævet, ændres knappen "Anmod om ændringer" til "Anmod om fratagelse", så lederen/stedfortræderen bliver gjort opmærksom på, at de anmoder om at få frataget rettigheder frem for at anmode om en ændring.</w:t>
      </w:r>
    </w:p>
    <w:p w14:paraId="7F5FB24E" w14:textId="77777777" w:rsidR="00325392" w:rsidRDefault="00325392" w:rsidP="00325392">
      <w:r>
        <w:rPr>
          <w:noProof/>
        </w:rPr>
        <w:drawing>
          <wp:inline distT="0" distB="0" distL="0" distR="0" wp14:anchorId="1249EA14" wp14:editId="38A5B48E">
            <wp:extent cx="2926080" cy="4008686"/>
            <wp:effectExtent l="0" t="0" r="0" b="0"/>
            <wp:docPr id="1451718632" name="Picture 145171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2926080" cy="4008686"/>
                    </a:xfrm>
                    <a:prstGeom prst="rect">
                      <a:avLst/>
                    </a:prstGeom>
                  </pic:spPr>
                </pic:pic>
              </a:graphicData>
            </a:graphic>
          </wp:inline>
        </w:drawing>
      </w:r>
    </w:p>
    <w:p w14:paraId="154857C5" w14:textId="77777777" w:rsidR="00325392" w:rsidRDefault="00325392" w:rsidP="00325392">
      <w:pPr>
        <w:rPr>
          <w:lang w:val="da-DK"/>
        </w:rPr>
      </w:pPr>
    </w:p>
    <w:p w14:paraId="135BD6BE" w14:textId="77777777" w:rsidR="00325392" w:rsidRPr="004921F0" w:rsidRDefault="00325392" w:rsidP="00325392">
      <w:pPr>
        <w:rPr>
          <w:lang w:val="da-DK"/>
        </w:rPr>
      </w:pPr>
      <w:r>
        <w:rPr>
          <w:lang w:val="da-DK"/>
        </w:rPr>
        <w:t>“Tillad anmodning om efterfølgende ændringer” denne giver lederen mulighed for at trykke “Anmod om efterfølgende ændringer” under attestering. Hvis ikke denne er valgt kan lederen kun kunne trykke “Godkend” når de attesterer, så det anbefales at denne er slået til.</w:t>
      </w:r>
    </w:p>
    <w:p w14:paraId="4549F703" w14:textId="77777777" w:rsidR="00325392" w:rsidRPr="004921F0" w:rsidRDefault="00325392" w:rsidP="00325392">
      <w:pPr>
        <w:rPr>
          <w:lang w:val="da-DK"/>
        </w:rPr>
      </w:pPr>
    </w:p>
    <w:p w14:paraId="41960C93" w14:textId="77777777" w:rsidR="00325392" w:rsidRDefault="00325392" w:rsidP="00325392">
      <w:pPr>
        <w:rPr>
          <w:lang w:val="da-DK"/>
        </w:rPr>
      </w:pPr>
      <w:r>
        <w:rPr>
          <w:lang w:val="da-DK"/>
        </w:rPr>
        <w:t>”Tilvælg afdelinger” "</w:t>
      </w:r>
      <w:proofErr w:type="spellStart"/>
      <w:r>
        <w:rPr>
          <w:lang w:val="da-DK"/>
        </w:rPr>
        <w:t>Undtagede</w:t>
      </w:r>
      <w:proofErr w:type="spellEnd"/>
      <w:r>
        <w:rPr>
          <w:lang w:val="da-DK"/>
        </w:rPr>
        <w:t xml:space="preserve"> enheder" giver mulighed for at tilvælge eller fravælge de enheder, man ønsker eller ikke ønsker skal attesteres. </w:t>
      </w:r>
    </w:p>
    <w:p w14:paraId="346D3F1E" w14:textId="77777777" w:rsidR="00325392" w:rsidRDefault="00325392" w:rsidP="00325392">
      <w:pPr>
        <w:rPr>
          <w:lang w:val="da-DK"/>
        </w:rPr>
      </w:pPr>
    </w:p>
    <w:p w14:paraId="5E1B21F6" w14:textId="77777777" w:rsidR="00325392" w:rsidRPr="004921F0" w:rsidRDefault="00325392" w:rsidP="00325392">
      <w:pPr>
        <w:rPr>
          <w:lang w:val="da-DK"/>
        </w:rPr>
      </w:pPr>
      <w:r w:rsidRPr="008915C0">
        <w:rPr>
          <w:noProof/>
          <w:lang w:val="da-DK"/>
        </w:rPr>
        <w:drawing>
          <wp:inline distT="0" distB="0" distL="0" distR="0" wp14:anchorId="480C7F05" wp14:editId="2271B34B">
            <wp:extent cx="2216264" cy="749339"/>
            <wp:effectExtent l="19050" t="19050" r="12700" b="12700"/>
            <wp:docPr id="184179822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98229" name=""/>
                    <pic:cNvPicPr/>
                  </pic:nvPicPr>
                  <pic:blipFill>
                    <a:blip r:embed="rId97"/>
                    <a:stretch>
                      <a:fillRect/>
                    </a:stretch>
                  </pic:blipFill>
                  <pic:spPr>
                    <a:xfrm>
                      <a:off x="0" y="0"/>
                      <a:ext cx="2216264" cy="749339"/>
                    </a:xfrm>
                    <a:prstGeom prst="rect">
                      <a:avLst/>
                    </a:prstGeom>
                    <a:ln>
                      <a:solidFill>
                        <a:schemeClr val="accent1"/>
                      </a:solidFill>
                    </a:ln>
                  </pic:spPr>
                </pic:pic>
              </a:graphicData>
            </a:graphic>
          </wp:inline>
        </w:drawing>
      </w:r>
      <w:r>
        <w:rPr>
          <w:lang w:val="da-DK"/>
        </w:rPr>
        <w:t xml:space="preserve">   </w:t>
      </w:r>
      <w:r w:rsidRPr="00BB3613">
        <w:rPr>
          <w:noProof/>
          <w:lang w:val="da-DK"/>
        </w:rPr>
        <w:drawing>
          <wp:inline distT="0" distB="0" distL="0" distR="0" wp14:anchorId="7EF7FADE" wp14:editId="0A600073">
            <wp:extent cx="2159111" cy="704886"/>
            <wp:effectExtent l="19050" t="19050" r="12700" b="19050"/>
            <wp:docPr id="8185512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51294" name=""/>
                    <pic:cNvPicPr/>
                  </pic:nvPicPr>
                  <pic:blipFill>
                    <a:blip r:embed="rId98"/>
                    <a:stretch>
                      <a:fillRect/>
                    </a:stretch>
                  </pic:blipFill>
                  <pic:spPr>
                    <a:xfrm>
                      <a:off x="0" y="0"/>
                      <a:ext cx="2159111" cy="704886"/>
                    </a:xfrm>
                    <a:prstGeom prst="rect">
                      <a:avLst/>
                    </a:prstGeom>
                    <a:ln>
                      <a:solidFill>
                        <a:schemeClr val="accent1"/>
                      </a:solidFill>
                    </a:ln>
                  </pic:spPr>
                </pic:pic>
              </a:graphicData>
            </a:graphic>
          </wp:inline>
        </w:drawing>
      </w:r>
    </w:p>
    <w:p w14:paraId="51F2BFD2" w14:textId="77777777" w:rsidR="00325392" w:rsidRDefault="00325392" w:rsidP="00325392">
      <w:pPr>
        <w:rPr>
          <w:lang w:val="da-DK"/>
        </w:rPr>
      </w:pPr>
      <w:r>
        <w:rPr>
          <w:lang w:val="da-DK"/>
        </w:rPr>
        <w:t>Når man trykker på ”Tilvælg enheder” eller "Fravælg enheder", mødes man af nedenstående dialog, hvor man kan vælge enheder, der skal til- eller fravælges.</w:t>
      </w:r>
    </w:p>
    <w:p w14:paraId="68B5B2E1" w14:textId="77777777" w:rsidR="00325392" w:rsidRPr="004921F0" w:rsidRDefault="00325392" w:rsidP="00325392">
      <w:pPr>
        <w:rPr>
          <w:lang w:val="da-DK"/>
        </w:rPr>
      </w:pPr>
    </w:p>
    <w:p w14:paraId="1D9C488B" w14:textId="01DEB496" w:rsidR="00325392" w:rsidRDefault="00AC13A7" w:rsidP="00325392">
      <w:pPr>
        <w:rPr>
          <w:lang w:val="da-DK"/>
        </w:rPr>
      </w:pPr>
      <w:r w:rsidRPr="00AC13A7">
        <w:rPr>
          <w:noProof/>
          <w:lang w:val="da-DK"/>
        </w:rPr>
        <w:drawing>
          <wp:inline distT="0" distB="0" distL="0" distR="0" wp14:anchorId="57C2847B" wp14:editId="3035E93F">
            <wp:extent cx="5702593" cy="2692538"/>
            <wp:effectExtent l="19050" t="19050" r="12700" b="12700"/>
            <wp:docPr id="21570621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06215" name=""/>
                    <pic:cNvPicPr/>
                  </pic:nvPicPr>
                  <pic:blipFill>
                    <a:blip r:embed="rId99"/>
                    <a:stretch>
                      <a:fillRect/>
                    </a:stretch>
                  </pic:blipFill>
                  <pic:spPr>
                    <a:xfrm>
                      <a:off x="0" y="0"/>
                      <a:ext cx="5702593" cy="2692538"/>
                    </a:xfrm>
                    <a:prstGeom prst="rect">
                      <a:avLst/>
                    </a:prstGeom>
                    <a:ln>
                      <a:solidFill>
                        <a:schemeClr val="tx1"/>
                      </a:solidFill>
                    </a:ln>
                  </pic:spPr>
                </pic:pic>
              </a:graphicData>
            </a:graphic>
          </wp:inline>
        </w:drawing>
      </w:r>
    </w:p>
    <w:p w14:paraId="0F97B811" w14:textId="77777777" w:rsidR="00325392" w:rsidRDefault="00325392" w:rsidP="00325392">
      <w:pPr>
        <w:rPr>
          <w:lang w:val="da-DK"/>
        </w:rPr>
      </w:pPr>
    </w:p>
    <w:p w14:paraId="302DFA61" w14:textId="0997743F" w:rsidR="005734CD" w:rsidRDefault="005734CD" w:rsidP="00226E3D">
      <w:pPr>
        <w:pStyle w:val="Overskrift3"/>
        <w:rPr>
          <w:lang w:val="da-DK"/>
        </w:rPr>
      </w:pPr>
      <w:bookmarkStart w:id="50" w:name="_Toc243407648"/>
      <w:r>
        <w:rPr>
          <w:lang w:val="da-DK"/>
        </w:rPr>
        <w:t>Mail</w:t>
      </w:r>
      <w:r w:rsidR="00226E3D">
        <w:rPr>
          <w:lang w:val="da-DK"/>
        </w:rPr>
        <w:t>-skabeloner</w:t>
      </w:r>
      <w:bookmarkEnd w:id="50"/>
    </w:p>
    <w:p w14:paraId="3E543892" w14:textId="5D0F549D" w:rsidR="00325392" w:rsidRPr="004921F0" w:rsidRDefault="00325392" w:rsidP="00325392">
      <w:pPr>
        <w:rPr>
          <w:lang w:val="da-DK"/>
        </w:rPr>
      </w:pPr>
      <w:r>
        <w:rPr>
          <w:lang w:val="da-DK"/>
        </w:rPr>
        <w:t xml:space="preserve">Efter </w:t>
      </w:r>
      <w:proofErr w:type="spellStart"/>
      <w:r>
        <w:rPr>
          <w:lang w:val="da-DK"/>
        </w:rPr>
        <w:t>skeduleret</w:t>
      </w:r>
      <w:proofErr w:type="spellEnd"/>
      <w:r>
        <w:rPr>
          <w:lang w:val="da-DK"/>
        </w:rPr>
        <w:t xml:space="preserve"> attestering er aktiveret, er det muligt at opsætte de e-mailskabeloner, der knytter sig til attestering. Disse omfatter følgende skabeloner:</w:t>
      </w:r>
    </w:p>
    <w:p w14:paraId="400B095D" w14:textId="77777777" w:rsidR="00325392" w:rsidRPr="00EC09CE" w:rsidRDefault="00325392" w:rsidP="00325392">
      <w:pPr>
        <w:rPr>
          <w:b/>
          <w:bCs/>
          <w:lang w:val="da-DK"/>
        </w:rPr>
      </w:pPr>
      <w:r w:rsidRPr="00EC09CE">
        <w:rPr>
          <w:b/>
          <w:bCs/>
          <w:u w:val="single"/>
          <w:lang w:val="da-DK"/>
        </w:rPr>
        <w:t>Normal attestation af enheder</w:t>
      </w:r>
    </w:p>
    <w:p w14:paraId="027303D7" w14:textId="77777777" w:rsidR="00325392" w:rsidRDefault="00325392" w:rsidP="00325392">
      <w:r>
        <w:rPr>
          <w:lang w:val="da-DK"/>
        </w:rPr>
        <w:t xml:space="preserve">Disse sendes til lederen og dennes stedfortræder når de skal attestere deres afdeling. </w:t>
      </w:r>
      <w:proofErr w:type="spellStart"/>
      <w:r>
        <w:t>Tredjepart</w:t>
      </w:r>
      <w:proofErr w:type="spellEnd"/>
      <w:r>
        <w:t xml:space="preserve"> </w:t>
      </w:r>
      <w:proofErr w:type="spellStart"/>
      <w:r>
        <w:t>mailen</w:t>
      </w:r>
      <w:proofErr w:type="spellEnd"/>
      <w:r>
        <w:t xml:space="preserve"> </w:t>
      </w:r>
      <w:proofErr w:type="spellStart"/>
      <w:r>
        <w:t>sendes</w:t>
      </w:r>
      <w:proofErr w:type="spellEnd"/>
      <w:r>
        <w:t xml:space="preserve"> </w:t>
      </w:r>
      <w:proofErr w:type="spellStart"/>
      <w:r>
        <w:t>til</w:t>
      </w:r>
      <w:proofErr w:type="spellEnd"/>
      <w:r>
        <w:t xml:space="preserve"> </w:t>
      </w:r>
      <w:proofErr w:type="spellStart"/>
      <w:r>
        <w:t>lederens</w:t>
      </w:r>
      <w:proofErr w:type="spellEnd"/>
      <w:r>
        <w:t xml:space="preserve"> </w:t>
      </w:r>
      <w:proofErr w:type="spellStart"/>
      <w:r>
        <w:t>leder</w:t>
      </w:r>
      <w:proofErr w:type="spellEnd"/>
      <w:r>
        <w:t>.</w:t>
      </w:r>
    </w:p>
    <w:p w14:paraId="1166F46C" w14:textId="77777777" w:rsidR="00325392" w:rsidRPr="007F0087" w:rsidRDefault="00325392">
      <w:pPr>
        <w:pStyle w:val="Listeafsnit"/>
        <w:numPr>
          <w:ilvl w:val="0"/>
          <w:numId w:val="11"/>
        </w:numPr>
        <w:rPr>
          <w:lang w:val="da-DK"/>
        </w:rPr>
      </w:pPr>
      <w:r w:rsidRPr="007F0087">
        <w:rPr>
          <w:lang w:val="da-DK"/>
        </w:rPr>
        <w:t>Mail til påmindelse om attestering 20 dage før deadline</w:t>
      </w:r>
    </w:p>
    <w:p w14:paraId="35BB983F" w14:textId="77777777" w:rsidR="00325392" w:rsidRPr="007E743D" w:rsidRDefault="00325392">
      <w:pPr>
        <w:pStyle w:val="Listeafsnit"/>
        <w:numPr>
          <w:ilvl w:val="0"/>
          <w:numId w:val="11"/>
        </w:numPr>
        <w:rPr>
          <w:lang w:val="da-DK"/>
        </w:rPr>
      </w:pPr>
      <w:r w:rsidRPr="007E743D">
        <w:rPr>
          <w:lang w:val="da-DK"/>
        </w:rPr>
        <w:t>Mail til påmindelse/rykker for attestering 10 dage før deadline</w:t>
      </w:r>
    </w:p>
    <w:p w14:paraId="78CC7E87" w14:textId="77777777" w:rsidR="00325392" w:rsidRPr="007E743D" w:rsidRDefault="00325392">
      <w:pPr>
        <w:pStyle w:val="Listeafsnit"/>
        <w:numPr>
          <w:ilvl w:val="0"/>
          <w:numId w:val="11"/>
        </w:numPr>
        <w:rPr>
          <w:lang w:val="da-DK"/>
        </w:rPr>
      </w:pPr>
      <w:r w:rsidRPr="007E743D">
        <w:rPr>
          <w:lang w:val="da-DK"/>
        </w:rPr>
        <w:t>Mail til påmindelse/rykker for attestering 5 dage efter deadline</w:t>
      </w:r>
    </w:p>
    <w:p w14:paraId="581EF27C" w14:textId="77777777" w:rsidR="00325392" w:rsidRPr="00EC09CE" w:rsidRDefault="00325392">
      <w:pPr>
        <w:pStyle w:val="Listeafsnit"/>
        <w:numPr>
          <w:ilvl w:val="0"/>
          <w:numId w:val="11"/>
        </w:numPr>
        <w:rPr>
          <w:lang w:val="da-DK"/>
        </w:rPr>
      </w:pPr>
      <w:r w:rsidRPr="00EC09CE">
        <w:rPr>
          <w:lang w:val="da-DK"/>
        </w:rPr>
        <w:t>Mail til påmindelse/rykker for attestering 3 dage før deadline</w:t>
      </w:r>
    </w:p>
    <w:p w14:paraId="36495930" w14:textId="77777777" w:rsidR="00325392" w:rsidRDefault="00325392">
      <w:pPr>
        <w:pStyle w:val="Listeafsnit"/>
        <w:numPr>
          <w:ilvl w:val="0"/>
          <w:numId w:val="11"/>
        </w:numPr>
        <w:rPr>
          <w:lang w:val="da-DK"/>
        </w:rPr>
      </w:pPr>
      <w:r>
        <w:rPr>
          <w:lang w:val="da-DK"/>
        </w:rPr>
        <w:t>Mail til tredjepart ved overskridelse af attesteringsfrist 5 dage efter deadline</w:t>
      </w:r>
    </w:p>
    <w:p w14:paraId="36EF4D9F" w14:textId="77777777" w:rsidR="00325392" w:rsidRPr="004921F0" w:rsidRDefault="00325392">
      <w:pPr>
        <w:pStyle w:val="Listeafsnit"/>
        <w:numPr>
          <w:ilvl w:val="0"/>
          <w:numId w:val="11"/>
        </w:numPr>
        <w:rPr>
          <w:lang w:val="da-DK"/>
        </w:rPr>
      </w:pPr>
      <w:r w:rsidRPr="00A26EEA">
        <w:rPr>
          <w:lang w:val="da-DK"/>
        </w:rPr>
        <w:t>Mail til leder med opsummering af attestering</w:t>
      </w:r>
    </w:p>
    <w:p w14:paraId="158195AB" w14:textId="77777777" w:rsidR="00325392" w:rsidRDefault="00325392" w:rsidP="00325392">
      <w:pPr>
        <w:rPr>
          <w:u w:val="single"/>
          <w:lang w:val="da-DK"/>
        </w:rPr>
      </w:pPr>
    </w:p>
    <w:p w14:paraId="275790D9" w14:textId="77777777" w:rsidR="00325392" w:rsidRPr="00EC09CE" w:rsidRDefault="00325392" w:rsidP="00325392">
      <w:pPr>
        <w:rPr>
          <w:b/>
          <w:bCs/>
          <w:u w:val="single"/>
          <w:lang w:val="da-DK"/>
        </w:rPr>
      </w:pPr>
      <w:r w:rsidRPr="00EC09CE">
        <w:rPr>
          <w:b/>
          <w:bCs/>
          <w:u w:val="single"/>
          <w:lang w:val="da-DK"/>
        </w:rPr>
        <w:t>Følsom attestation af enheder (Følsomt rul)</w:t>
      </w:r>
    </w:p>
    <w:p w14:paraId="655C927F" w14:textId="77777777" w:rsidR="00325392" w:rsidRPr="003817DA" w:rsidRDefault="00325392" w:rsidP="00325392">
      <w:pPr>
        <w:rPr>
          <w:lang w:val="da-DK"/>
        </w:rPr>
      </w:pPr>
      <w:r>
        <w:rPr>
          <w:lang w:val="da-DK"/>
        </w:rPr>
        <w:lastRenderedPageBreak/>
        <w:t xml:space="preserve">Disse sendes til lederen og dennes stedfortræder eller systemansvarlig, når de skal attestere brugere med følsomme rolle tildelinger. </w:t>
      </w:r>
      <w:r w:rsidRPr="003817DA">
        <w:rPr>
          <w:lang w:val="da-DK"/>
        </w:rPr>
        <w:t>Tredjepart mailen sendes til lederens leder.</w:t>
      </w:r>
    </w:p>
    <w:p w14:paraId="2B6CFEC9" w14:textId="77777777" w:rsidR="00325392" w:rsidRDefault="00325392">
      <w:pPr>
        <w:pStyle w:val="Listeafsnit"/>
        <w:numPr>
          <w:ilvl w:val="0"/>
          <w:numId w:val="11"/>
        </w:numPr>
        <w:rPr>
          <w:lang w:val="da-DK"/>
        </w:rPr>
      </w:pPr>
      <w:r w:rsidRPr="00923ACB">
        <w:rPr>
          <w:lang w:val="da-DK"/>
        </w:rPr>
        <w:t>Mail til påmindelse om attestering af følsomme roller 20 date før deadline</w:t>
      </w:r>
    </w:p>
    <w:p w14:paraId="0F772709" w14:textId="77777777" w:rsidR="00325392" w:rsidRDefault="00325392">
      <w:pPr>
        <w:pStyle w:val="Listeafsnit"/>
        <w:numPr>
          <w:ilvl w:val="0"/>
          <w:numId w:val="11"/>
        </w:numPr>
        <w:rPr>
          <w:lang w:val="da-DK"/>
        </w:rPr>
      </w:pPr>
      <w:r w:rsidRPr="00726A42">
        <w:rPr>
          <w:lang w:val="da-DK"/>
        </w:rPr>
        <w:t>Mail til påmindelse/rykker for attestering af følsomme roller 10 dage før deadline</w:t>
      </w:r>
    </w:p>
    <w:p w14:paraId="692138B8" w14:textId="77777777" w:rsidR="00325392" w:rsidRDefault="00325392">
      <w:pPr>
        <w:pStyle w:val="Listeafsnit"/>
        <w:numPr>
          <w:ilvl w:val="0"/>
          <w:numId w:val="11"/>
        </w:numPr>
        <w:rPr>
          <w:lang w:val="da-DK"/>
        </w:rPr>
      </w:pPr>
      <w:r w:rsidRPr="00726A42">
        <w:rPr>
          <w:lang w:val="da-DK"/>
        </w:rPr>
        <w:t>Mail til påmindelse/rykker for attestering af følsomme roller 5 dage efter deadline</w:t>
      </w:r>
    </w:p>
    <w:p w14:paraId="3A89CA61" w14:textId="77777777" w:rsidR="00325392" w:rsidRDefault="00325392">
      <w:pPr>
        <w:pStyle w:val="Listeafsnit"/>
        <w:numPr>
          <w:ilvl w:val="0"/>
          <w:numId w:val="11"/>
        </w:numPr>
        <w:rPr>
          <w:lang w:val="da-DK"/>
        </w:rPr>
      </w:pPr>
      <w:r w:rsidRPr="00726A42">
        <w:rPr>
          <w:lang w:val="da-DK"/>
        </w:rPr>
        <w:t>Mail til påmindelse/rykker for attestering af følsomme roller 3 dage før deadline</w:t>
      </w:r>
    </w:p>
    <w:p w14:paraId="5325B56B" w14:textId="77777777" w:rsidR="00325392" w:rsidRDefault="00325392">
      <w:pPr>
        <w:pStyle w:val="Listeafsnit"/>
        <w:numPr>
          <w:ilvl w:val="0"/>
          <w:numId w:val="11"/>
        </w:numPr>
        <w:rPr>
          <w:lang w:val="da-DK"/>
        </w:rPr>
      </w:pPr>
      <w:r w:rsidRPr="00B61968">
        <w:rPr>
          <w:lang w:val="da-DK"/>
        </w:rPr>
        <w:t>Mail til systemansvarlig med påmindelse om attestering af følsomme rolletildelinger 20 dage før deadline</w:t>
      </w:r>
    </w:p>
    <w:p w14:paraId="68AD9CF7" w14:textId="77777777" w:rsidR="00325392" w:rsidRDefault="00325392">
      <w:pPr>
        <w:pStyle w:val="Listeafsnit"/>
        <w:numPr>
          <w:ilvl w:val="0"/>
          <w:numId w:val="11"/>
        </w:numPr>
        <w:rPr>
          <w:lang w:val="da-DK"/>
        </w:rPr>
      </w:pPr>
      <w:r w:rsidRPr="00B61968">
        <w:rPr>
          <w:lang w:val="da-DK"/>
        </w:rPr>
        <w:t>Mail til systemansvarlig med påmindelse/rykker for attestering af følsomme rolletildelinger 10 dage før deadline</w:t>
      </w:r>
    </w:p>
    <w:p w14:paraId="676B9A6D" w14:textId="77777777" w:rsidR="00325392" w:rsidRDefault="00325392">
      <w:pPr>
        <w:pStyle w:val="Listeafsnit"/>
        <w:numPr>
          <w:ilvl w:val="0"/>
          <w:numId w:val="11"/>
        </w:numPr>
        <w:rPr>
          <w:lang w:val="da-DK"/>
        </w:rPr>
      </w:pPr>
      <w:r w:rsidRPr="009C44BF">
        <w:rPr>
          <w:lang w:val="da-DK"/>
        </w:rPr>
        <w:t>Mail til systemansvarlig med påmindelse/rykker for attestering af følsomme rolletildelinger 5 dage efter deadline</w:t>
      </w:r>
    </w:p>
    <w:p w14:paraId="26103A9D" w14:textId="77777777" w:rsidR="00325392" w:rsidRDefault="00325392">
      <w:pPr>
        <w:pStyle w:val="Listeafsnit"/>
        <w:numPr>
          <w:ilvl w:val="0"/>
          <w:numId w:val="11"/>
        </w:numPr>
        <w:rPr>
          <w:lang w:val="da-DK"/>
        </w:rPr>
      </w:pPr>
      <w:r w:rsidRPr="00B61968">
        <w:rPr>
          <w:lang w:val="da-DK"/>
        </w:rPr>
        <w:t>Mail til systemansvarlig med påmindelse/rykker for attestering af følsomme rolletildelinger 3 dage før deadline</w:t>
      </w:r>
    </w:p>
    <w:p w14:paraId="57A56BE8" w14:textId="77777777" w:rsidR="00325392" w:rsidRDefault="00325392">
      <w:pPr>
        <w:pStyle w:val="Listeafsnit"/>
        <w:numPr>
          <w:ilvl w:val="0"/>
          <w:numId w:val="11"/>
        </w:numPr>
        <w:rPr>
          <w:lang w:val="da-DK"/>
        </w:rPr>
      </w:pPr>
      <w:r w:rsidRPr="00BE495D">
        <w:rPr>
          <w:lang w:val="da-DK"/>
        </w:rPr>
        <w:t>Mail til systemansvarlig</w:t>
      </w:r>
      <w:r>
        <w:rPr>
          <w:lang w:val="da-DK"/>
        </w:rPr>
        <w:t>es</w:t>
      </w:r>
      <w:r w:rsidRPr="00BE495D">
        <w:rPr>
          <w:lang w:val="da-DK"/>
        </w:rPr>
        <w:t xml:space="preserve"> leder ved overskridelse af attesteringsfrist for følsomme rolletildelinger 5 dage efter deadline</w:t>
      </w:r>
    </w:p>
    <w:p w14:paraId="00297914" w14:textId="77777777" w:rsidR="00325392" w:rsidRPr="00BE495D" w:rsidRDefault="00325392">
      <w:pPr>
        <w:pStyle w:val="Listeafsnit"/>
        <w:numPr>
          <w:ilvl w:val="0"/>
          <w:numId w:val="11"/>
        </w:numPr>
        <w:rPr>
          <w:lang w:val="da-DK"/>
        </w:rPr>
      </w:pPr>
      <w:r w:rsidRPr="00BE495D">
        <w:rPr>
          <w:lang w:val="da-DK"/>
        </w:rPr>
        <w:t>Mail til tredjepart ved overskridelse af attesteringsfrist for følsomme roller 5 dage efter deadline</w:t>
      </w:r>
    </w:p>
    <w:p w14:paraId="5216A6EB" w14:textId="77777777" w:rsidR="00325392" w:rsidRPr="004921F0" w:rsidRDefault="00325392" w:rsidP="00325392">
      <w:pPr>
        <w:rPr>
          <w:lang w:val="da-DK"/>
        </w:rPr>
      </w:pPr>
    </w:p>
    <w:p w14:paraId="4A0E571E" w14:textId="77777777" w:rsidR="00325392" w:rsidRPr="00EC09CE" w:rsidRDefault="00325392" w:rsidP="00325392">
      <w:pPr>
        <w:rPr>
          <w:b/>
          <w:bCs/>
          <w:u w:val="single"/>
          <w:lang w:val="da-DK"/>
        </w:rPr>
      </w:pPr>
      <w:r w:rsidRPr="00EC09CE">
        <w:rPr>
          <w:b/>
          <w:bCs/>
          <w:u w:val="single"/>
          <w:lang w:val="da-DK"/>
        </w:rPr>
        <w:t>Attestation af rolleopbygning</w:t>
      </w:r>
    </w:p>
    <w:p w14:paraId="233108A5" w14:textId="77777777" w:rsidR="00325392" w:rsidRPr="004921F0" w:rsidRDefault="00325392" w:rsidP="00325392">
      <w:pPr>
        <w:rPr>
          <w:lang w:val="da-DK"/>
        </w:rPr>
      </w:pPr>
      <w:r>
        <w:rPr>
          <w:lang w:val="da-DK"/>
        </w:rPr>
        <w:t>Disse sendes til den systemansvarlige for et givent it-system. Tredjeparts mailen sendes til den systemansvarliges leder. Bemærk hvis it-systemet har en systemejer, vil denne blive sat CC på mails.</w:t>
      </w:r>
    </w:p>
    <w:p w14:paraId="2B256740" w14:textId="77777777" w:rsidR="00325392" w:rsidRDefault="00325392">
      <w:pPr>
        <w:pStyle w:val="Listeafsnit"/>
        <w:numPr>
          <w:ilvl w:val="0"/>
          <w:numId w:val="11"/>
        </w:numPr>
        <w:rPr>
          <w:lang w:val="da-DK"/>
        </w:rPr>
      </w:pPr>
      <w:r w:rsidRPr="007456F3">
        <w:rPr>
          <w:lang w:val="da-DK"/>
        </w:rPr>
        <w:t>Mail til systemansvarlig med påmindelse om attestering af rolletildeling 20 dage før deadline</w:t>
      </w:r>
    </w:p>
    <w:p w14:paraId="54F6DCC3" w14:textId="77777777" w:rsidR="00325392" w:rsidRDefault="00325392">
      <w:pPr>
        <w:pStyle w:val="Listeafsnit"/>
        <w:numPr>
          <w:ilvl w:val="0"/>
          <w:numId w:val="11"/>
        </w:numPr>
        <w:rPr>
          <w:lang w:val="da-DK"/>
        </w:rPr>
      </w:pPr>
      <w:r w:rsidRPr="007456F3">
        <w:rPr>
          <w:lang w:val="da-DK"/>
        </w:rPr>
        <w:t>Mail til systemansvarlig med påmindelse/rykker for attestering af rolletildeling 10 dage før deadline</w:t>
      </w:r>
    </w:p>
    <w:p w14:paraId="1D800EDE" w14:textId="77777777" w:rsidR="00325392" w:rsidRDefault="00325392">
      <w:pPr>
        <w:pStyle w:val="Listeafsnit"/>
        <w:numPr>
          <w:ilvl w:val="0"/>
          <w:numId w:val="11"/>
        </w:numPr>
        <w:rPr>
          <w:lang w:val="da-DK"/>
        </w:rPr>
      </w:pPr>
      <w:r w:rsidRPr="007456F3">
        <w:rPr>
          <w:lang w:val="da-DK"/>
        </w:rPr>
        <w:t>Mail til systemansvarlig med påmindelse/rykker for attestering af rolletildeling 3 dage før deadline</w:t>
      </w:r>
    </w:p>
    <w:p w14:paraId="54C70EF3" w14:textId="77777777" w:rsidR="00325392" w:rsidRDefault="00325392">
      <w:pPr>
        <w:pStyle w:val="Listeafsnit"/>
        <w:numPr>
          <w:ilvl w:val="0"/>
          <w:numId w:val="11"/>
        </w:numPr>
        <w:rPr>
          <w:lang w:val="da-DK"/>
        </w:rPr>
      </w:pPr>
      <w:r w:rsidRPr="007456F3">
        <w:rPr>
          <w:lang w:val="da-DK"/>
        </w:rPr>
        <w:t>Mail til systemansvarlig med påmindelse/rykker for attestering af rolletildeling 5 dage efter deadline</w:t>
      </w:r>
    </w:p>
    <w:p w14:paraId="739551DF" w14:textId="77777777" w:rsidR="00325392" w:rsidRDefault="00325392">
      <w:pPr>
        <w:pStyle w:val="Listeafsnit"/>
        <w:numPr>
          <w:ilvl w:val="0"/>
          <w:numId w:val="11"/>
        </w:numPr>
        <w:rPr>
          <w:lang w:val="da-DK"/>
        </w:rPr>
      </w:pPr>
      <w:r w:rsidRPr="00E435C6">
        <w:rPr>
          <w:lang w:val="da-DK"/>
        </w:rPr>
        <w:t>Mail til systemansvarlig</w:t>
      </w:r>
      <w:r>
        <w:rPr>
          <w:lang w:val="da-DK"/>
        </w:rPr>
        <w:t>es</w:t>
      </w:r>
      <w:r w:rsidRPr="00E435C6">
        <w:rPr>
          <w:lang w:val="da-DK"/>
        </w:rPr>
        <w:t xml:space="preserve"> leder ved overskridelse af attesteringsfrist for rolletildeling 5 dage efter deadline</w:t>
      </w:r>
    </w:p>
    <w:p w14:paraId="4272D0CC" w14:textId="77777777" w:rsidR="00325392" w:rsidRPr="004921F0" w:rsidRDefault="00325392" w:rsidP="00325392">
      <w:pPr>
        <w:rPr>
          <w:lang w:val="da-DK"/>
        </w:rPr>
      </w:pPr>
    </w:p>
    <w:p w14:paraId="49C0F475" w14:textId="77777777" w:rsidR="00325392" w:rsidRPr="00EC09CE" w:rsidRDefault="00325392" w:rsidP="00325392">
      <w:pPr>
        <w:rPr>
          <w:b/>
          <w:bCs/>
          <w:u w:val="single"/>
          <w:lang w:val="da-DK"/>
        </w:rPr>
      </w:pPr>
      <w:r w:rsidRPr="00EC09CE">
        <w:rPr>
          <w:b/>
          <w:bCs/>
          <w:u w:val="single"/>
          <w:lang w:val="da-DK"/>
        </w:rPr>
        <w:t>Attestation af rolletildeling for it-system ansvarlige</w:t>
      </w:r>
    </w:p>
    <w:p w14:paraId="0A6EF7E3" w14:textId="77777777" w:rsidR="00325392" w:rsidRDefault="00325392" w:rsidP="00325392">
      <w:r>
        <w:rPr>
          <w:lang w:val="da-DK"/>
        </w:rPr>
        <w:t xml:space="preserve">Hvis it-system ansvarlig er sat til at skulle attestere </w:t>
      </w:r>
      <w:proofErr w:type="gramStart"/>
      <w:r>
        <w:rPr>
          <w:lang w:val="da-DK"/>
        </w:rPr>
        <w:t>rolletildelinger</w:t>
      </w:r>
      <w:proofErr w:type="gramEnd"/>
      <w:r>
        <w:rPr>
          <w:lang w:val="da-DK"/>
        </w:rPr>
        <w:t xml:space="preserve"> vil det være nedenstående mails der sendes til dem. Bemærk hvis it-systemet har en systemejer, vil denne blive sat CC på mails. </w:t>
      </w:r>
      <w:proofErr w:type="spellStart"/>
      <w:r>
        <w:t>Tredjepart</w:t>
      </w:r>
      <w:proofErr w:type="spellEnd"/>
      <w:r>
        <w:t xml:space="preserve"> </w:t>
      </w:r>
      <w:proofErr w:type="spellStart"/>
      <w:r>
        <w:t>mailen</w:t>
      </w:r>
      <w:proofErr w:type="spellEnd"/>
      <w:r>
        <w:t xml:space="preserve"> </w:t>
      </w:r>
      <w:proofErr w:type="spellStart"/>
      <w:r>
        <w:t>sendes</w:t>
      </w:r>
      <w:proofErr w:type="spellEnd"/>
      <w:r>
        <w:t xml:space="preserve"> </w:t>
      </w:r>
      <w:proofErr w:type="spellStart"/>
      <w:r>
        <w:t>til</w:t>
      </w:r>
      <w:proofErr w:type="spellEnd"/>
      <w:r>
        <w:t xml:space="preserve"> den IT-</w:t>
      </w:r>
      <w:proofErr w:type="spellStart"/>
      <w:r>
        <w:t>systemansvarlige</w:t>
      </w:r>
      <w:proofErr w:type="spellEnd"/>
      <w:r>
        <w:t xml:space="preserve"> </w:t>
      </w:r>
      <w:proofErr w:type="spellStart"/>
      <w:r>
        <w:t>leder</w:t>
      </w:r>
      <w:proofErr w:type="spellEnd"/>
      <w:r>
        <w:t>.</w:t>
      </w:r>
    </w:p>
    <w:p w14:paraId="5E286899" w14:textId="77777777" w:rsidR="00325392" w:rsidRPr="004921F0" w:rsidRDefault="00325392">
      <w:pPr>
        <w:pStyle w:val="Listeafsnit"/>
        <w:numPr>
          <w:ilvl w:val="0"/>
          <w:numId w:val="11"/>
        </w:numPr>
        <w:rPr>
          <w:lang w:val="da-DK"/>
        </w:rPr>
      </w:pPr>
      <w:r>
        <w:rPr>
          <w:lang w:val="da-DK"/>
        </w:rPr>
        <w:t>Mail til systemansvarlig med påmindelse om attestering af rolletildeling 20 dage før deadline</w:t>
      </w:r>
    </w:p>
    <w:p w14:paraId="4F41AB12" w14:textId="77777777" w:rsidR="00325392" w:rsidRPr="004921F0" w:rsidRDefault="00325392">
      <w:pPr>
        <w:pStyle w:val="Listeafsnit"/>
        <w:numPr>
          <w:ilvl w:val="0"/>
          <w:numId w:val="11"/>
        </w:numPr>
        <w:rPr>
          <w:lang w:val="da-DK"/>
        </w:rPr>
      </w:pPr>
      <w:r>
        <w:rPr>
          <w:lang w:val="da-DK"/>
        </w:rPr>
        <w:t>Mail til systemansvarlig med påmindelse/rykker for attestering af rolletildeling 10 dage før deadline</w:t>
      </w:r>
    </w:p>
    <w:p w14:paraId="254CA430" w14:textId="77777777" w:rsidR="00325392" w:rsidRPr="004921F0" w:rsidRDefault="00325392">
      <w:pPr>
        <w:pStyle w:val="Listeafsnit"/>
        <w:numPr>
          <w:ilvl w:val="0"/>
          <w:numId w:val="11"/>
        </w:numPr>
        <w:rPr>
          <w:lang w:val="da-DK"/>
        </w:rPr>
      </w:pPr>
      <w:r>
        <w:rPr>
          <w:lang w:val="da-DK"/>
        </w:rPr>
        <w:t>Mail til systemansvarlig med påmindelse/rykker for attestering af rolletildeling 3 dage før deadline</w:t>
      </w:r>
    </w:p>
    <w:p w14:paraId="08438654" w14:textId="77777777" w:rsidR="00325392" w:rsidRPr="004921F0" w:rsidRDefault="00325392">
      <w:pPr>
        <w:pStyle w:val="Listeafsnit"/>
        <w:numPr>
          <w:ilvl w:val="0"/>
          <w:numId w:val="11"/>
        </w:numPr>
        <w:rPr>
          <w:lang w:val="da-DK"/>
        </w:rPr>
      </w:pPr>
      <w:r>
        <w:rPr>
          <w:lang w:val="da-DK"/>
        </w:rPr>
        <w:t>Mail til systemansvarlig med påmindelse/rykker for attestering af rolletildeling 5 dage efter deadline</w:t>
      </w:r>
    </w:p>
    <w:p w14:paraId="21850388" w14:textId="77777777" w:rsidR="00325392" w:rsidRDefault="00325392">
      <w:pPr>
        <w:pStyle w:val="Listeafsnit"/>
        <w:numPr>
          <w:ilvl w:val="0"/>
          <w:numId w:val="11"/>
        </w:numPr>
        <w:rPr>
          <w:lang w:val="da-DK"/>
        </w:rPr>
      </w:pPr>
      <w:r>
        <w:rPr>
          <w:lang w:val="da-DK"/>
        </w:rPr>
        <w:lastRenderedPageBreak/>
        <w:t xml:space="preserve">Mail til </w:t>
      </w:r>
      <w:proofErr w:type="spellStart"/>
      <w:r>
        <w:rPr>
          <w:lang w:val="da-DK"/>
        </w:rPr>
        <w:t>systemansvarligs</w:t>
      </w:r>
      <w:proofErr w:type="spellEnd"/>
      <w:r>
        <w:rPr>
          <w:lang w:val="da-DK"/>
        </w:rPr>
        <w:t xml:space="preserve"> leder ved overskridelse af attesteringsfrist for rolletildeling 5 dage efter deadline</w:t>
      </w:r>
    </w:p>
    <w:p w14:paraId="06E54908" w14:textId="77777777" w:rsidR="00325392" w:rsidRDefault="00325392" w:rsidP="00325392">
      <w:pPr>
        <w:rPr>
          <w:lang w:val="da-DK"/>
        </w:rPr>
      </w:pPr>
    </w:p>
    <w:p w14:paraId="252F7C78" w14:textId="77777777" w:rsidR="00325392" w:rsidRDefault="00325392" w:rsidP="00325392">
      <w:pPr>
        <w:rPr>
          <w:lang w:val="da-DK"/>
        </w:rPr>
      </w:pPr>
    </w:p>
    <w:p w14:paraId="29C6C2CA" w14:textId="77777777" w:rsidR="00325392" w:rsidRPr="00EC09CE" w:rsidRDefault="00325392" w:rsidP="00325392">
      <w:pPr>
        <w:rPr>
          <w:b/>
          <w:bCs/>
          <w:u w:val="single"/>
          <w:lang w:val="da-DK"/>
        </w:rPr>
      </w:pPr>
      <w:r w:rsidRPr="00EC09CE">
        <w:rPr>
          <w:b/>
          <w:bCs/>
          <w:u w:val="single"/>
          <w:lang w:val="da-DK"/>
        </w:rPr>
        <w:t xml:space="preserve">Attestation af rolletildeling for </w:t>
      </w:r>
      <w:r>
        <w:rPr>
          <w:b/>
          <w:bCs/>
          <w:u w:val="single"/>
          <w:lang w:val="da-DK"/>
        </w:rPr>
        <w:t>personlig godkender</w:t>
      </w:r>
    </w:p>
    <w:p w14:paraId="492B85E4" w14:textId="77777777" w:rsidR="00325392" w:rsidRDefault="00325392" w:rsidP="00325392">
      <w:pPr>
        <w:rPr>
          <w:lang w:val="da-DK"/>
        </w:rPr>
      </w:pPr>
      <w:r>
        <w:rPr>
          <w:lang w:val="da-DK"/>
        </w:rPr>
        <w:t xml:space="preserve">Man kan for en chef, leder eller direktør opsætte en personlig godkender, som skal attestere hans eller hendes rettigheder. </w:t>
      </w:r>
      <w:proofErr w:type="spellStart"/>
      <w:r>
        <w:t>Tredjepart</w:t>
      </w:r>
      <w:proofErr w:type="spellEnd"/>
      <w:r>
        <w:t xml:space="preserve"> </w:t>
      </w:r>
      <w:proofErr w:type="spellStart"/>
      <w:r>
        <w:t>mailen</w:t>
      </w:r>
      <w:proofErr w:type="spellEnd"/>
      <w:r>
        <w:t xml:space="preserve"> </w:t>
      </w:r>
      <w:proofErr w:type="spellStart"/>
      <w:r>
        <w:t>sendes</w:t>
      </w:r>
      <w:proofErr w:type="spellEnd"/>
      <w:r>
        <w:t xml:space="preserve"> </w:t>
      </w:r>
      <w:proofErr w:type="spellStart"/>
      <w:r>
        <w:t>til</w:t>
      </w:r>
      <w:proofErr w:type="spellEnd"/>
      <w:r>
        <w:t xml:space="preserve"> den </w:t>
      </w:r>
      <w:proofErr w:type="spellStart"/>
      <w:r>
        <w:t>personlige</w:t>
      </w:r>
      <w:proofErr w:type="spellEnd"/>
      <w:r>
        <w:t xml:space="preserve"> </w:t>
      </w:r>
      <w:proofErr w:type="spellStart"/>
      <w:r>
        <w:t>godkenders</w:t>
      </w:r>
      <w:proofErr w:type="spellEnd"/>
      <w:r>
        <w:t xml:space="preserve"> </w:t>
      </w:r>
      <w:proofErr w:type="spellStart"/>
      <w:r>
        <w:t>leder</w:t>
      </w:r>
      <w:proofErr w:type="spellEnd"/>
      <w:r>
        <w:t>.</w:t>
      </w:r>
    </w:p>
    <w:p w14:paraId="25BC52BF" w14:textId="77777777" w:rsidR="00325392" w:rsidRDefault="00325392">
      <w:pPr>
        <w:pStyle w:val="Listeafsnit"/>
        <w:numPr>
          <w:ilvl w:val="0"/>
          <w:numId w:val="13"/>
        </w:numPr>
        <w:rPr>
          <w:lang w:val="da-DK"/>
        </w:rPr>
      </w:pPr>
      <w:r w:rsidRPr="007E6F92">
        <w:rPr>
          <w:lang w:val="da-DK"/>
        </w:rPr>
        <w:t>Mail til påmindelse om personlig godkendelse 20 dage før deadline</w:t>
      </w:r>
    </w:p>
    <w:p w14:paraId="44BF37D6" w14:textId="77777777" w:rsidR="00325392" w:rsidRDefault="00325392">
      <w:pPr>
        <w:pStyle w:val="Listeafsnit"/>
        <w:numPr>
          <w:ilvl w:val="0"/>
          <w:numId w:val="13"/>
        </w:numPr>
        <w:rPr>
          <w:lang w:val="da-DK"/>
        </w:rPr>
      </w:pPr>
      <w:r w:rsidRPr="007E6F92">
        <w:rPr>
          <w:lang w:val="da-DK"/>
        </w:rPr>
        <w:t>Mail til påmindelse/rykker for personlig godkendelse 10 dage før deadline</w:t>
      </w:r>
    </w:p>
    <w:p w14:paraId="76CDED66" w14:textId="77777777" w:rsidR="00325392" w:rsidRDefault="00325392">
      <w:pPr>
        <w:pStyle w:val="Listeafsnit"/>
        <w:numPr>
          <w:ilvl w:val="0"/>
          <w:numId w:val="13"/>
        </w:numPr>
        <w:rPr>
          <w:lang w:val="da-DK"/>
        </w:rPr>
      </w:pPr>
      <w:r w:rsidRPr="007E6F92">
        <w:rPr>
          <w:lang w:val="da-DK"/>
        </w:rPr>
        <w:t>Mail til påmindelse/rykker for personlig godkendelse 5 dage efter deadline</w:t>
      </w:r>
    </w:p>
    <w:p w14:paraId="55194808" w14:textId="77777777" w:rsidR="00325392" w:rsidRDefault="00325392">
      <w:pPr>
        <w:pStyle w:val="Listeafsnit"/>
        <w:numPr>
          <w:ilvl w:val="0"/>
          <w:numId w:val="13"/>
        </w:numPr>
        <w:rPr>
          <w:lang w:val="da-DK"/>
        </w:rPr>
      </w:pPr>
      <w:r w:rsidRPr="007E6F92">
        <w:rPr>
          <w:lang w:val="da-DK"/>
        </w:rPr>
        <w:t>Mail til påmindelse/rykker for personlig godkendelse 3 dage før deadline</w:t>
      </w:r>
    </w:p>
    <w:p w14:paraId="45ED3CFD" w14:textId="77777777" w:rsidR="00325392" w:rsidRPr="00B14E23" w:rsidRDefault="00325392">
      <w:pPr>
        <w:pStyle w:val="Listeafsnit"/>
        <w:numPr>
          <w:ilvl w:val="0"/>
          <w:numId w:val="13"/>
        </w:numPr>
        <w:rPr>
          <w:lang w:val="da-DK"/>
        </w:rPr>
      </w:pPr>
      <w:r w:rsidRPr="00A2148A">
        <w:rPr>
          <w:lang w:val="da-DK"/>
        </w:rPr>
        <w:t>Mail til tredjepart ved overskridelse af attesteringsfrist 5 dage efter deadline</w:t>
      </w:r>
    </w:p>
    <w:p w14:paraId="394986D5" w14:textId="77777777" w:rsidR="00325392" w:rsidRDefault="00325392" w:rsidP="00325392">
      <w:pPr>
        <w:rPr>
          <w:lang w:val="da-DK"/>
        </w:rPr>
      </w:pPr>
    </w:p>
    <w:p w14:paraId="54C679D0" w14:textId="77777777" w:rsidR="00325392" w:rsidRDefault="00325392" w:rsidP="00325392">
      <w:pPr>
        <w:rPr>
          <w:b/>
          <w:bCs/>
          <w:lang w:val="da-DK"/>
        </w:rPr>
      </w:pPr>
      <w:r w:rsidRPr="00DC7237">
        <w:rPr>
          <w:b/>
          <w:bCs/>
          <w:lang w:val="da-DK"/>
        </w:rPr>
        <w:t>Ændringsanmodninger</w:t>
      </w:r>
    </w:p>
    <w:p w14:paraId="5D3BF1A2" w14:textId="77777777" w:rsidR="00325392" w:rsidRDefault="00325392" w:rsidP="00325392">
      <w:pPr>
        <w:rPr>
          <w:lang w:val="da-DK"/>
        </w:rPr>
      </w:pPr>
      <w:r w:rsidRPr="009E73B3">
        <w:rPr>
          <w:lang w:val="da-DK"/>
        </w:rPr>
        <w:t xml:space="preserve">Hvis der ifm. </w:t>
      </w:r>
      <w:r>
        <w:rPr>
          <w:lang w:val="da-DK"/>
        </w:rPr>
        <w:t>attestationer opstår behov for ændringer findes der 3 mailskabeloner, som kan tages i brug.</w:t>
      </w:r>
    </w:p>
    <w:p w14:paraId="5FB1C238" w14:textId="77777777" w:rsidR="00325392" w:rsidRDefault="00325392">
      <w:pPr>
        <w:pStyle w:val="Listeafsnit"/>
        <w:numPr>
          <w:ilvl w:val="0"/>
          <w:numId w:val="14"/>
        </w:numPr>
        <w:rPr>
          <w:lang w:val="da-DK"/>
        </w:rPr>
      </w:pPr>
      <w:r w:rsidRPr="00332578">
        <w:rPr>
          <w:lang w:val="da-DK"/>
        </w:rPr>
        <w:t>Mail når der anmodes om bruger sletning i forbindelse med attestering</w:t>
      </w:r>
    </w:p>
    <w:p w14:paraId="4174CD8A" w14:textId="77777777" w:rsidR="00325392" w:rsidRDefault="00325392">
      <w:pPr>
        <w:pStyle w:val="Listeafsnit"/>
        <w:numPr>
          <w:ilvl w:val="0"/>
          <w:numId w:val="14"/>
        </w:numPr>
        <w:rPr>
          <w:lang w:val="da-DK"/>
        </w:rPr>
      </w:pPr>
      <w:r w:rsidRPr="00A512EE">
        <w:rPr>
          <w:lang w:val="da-DK"/>
        </w:rPr>
        <w:t>Mail når der anmodes om ændringer til en brugers rettigheder i forbindelse med attestering</w:t>
      </w:r>
    </w:p>
    <w:p w14:paraId="38FDEFE4" w14:textId="77777777" w:rsidR="00325392" w:rsidRPr="00332578" w:rsidRDefault="00325392">
      <w:pPr>
        <w:pStyle w:val="Listeafsnit"/>
        <w:numPr>
          <w:ilvl w:val="0"/>
          <w:numId w:val="14"/>
        </w:numPr>
        <w:rPr>
          <w:lang w:val="da-DK"/>
        </w:rPr>
      </w:pPr>
      <w:r w:rsidRPr="00A512EE">
        <w:rPr>
          <w:lang w:val="da-DK"/>
        </w:rPr>
        <w:t>Mail når der anmodes om ændringer til rolleopbygning i forbindelse med attestering</w:t>
      </w:r>
    </w:p>
    <w:p w14:paraId="00E8BF9F" w14:textId="77777777" w:rsidR="00325392" w:rsidRDefault="00325392" w:rsidP="00325392">
      <w:pPr>
        <w:rPr>
          <w:lang w:val="da-DK"/>
        </w:rPr>
      </w:pPr>
    </w:p>
    <w:p w14:paraId="7C0BD64E" w14:textId="77777777" w:rsidR="00325392" w:rsidRDefault="00325392" w:rsidP="00325392">
      <w:pPr>
        <w:rPr>
          <w:lang w:val="da-DK"/>
        </w:rPr>
      </w:pPr>
      <w:r>
        <w:rPr>
          <w:lang w:val="da-DK"/>
        </w:rPr>
        <w:t xml:space="preserve">Hvis man gerne vil spare modtagerne for at skulle tage stilling til, hvilken sektion af rollekataloget de skal hen til, kan man med fordel indsætte et direkte link til attesteringssiden, f.eks. </w:t>
      </w:r>
      <w:hyperlink r:id="rId100">
        <w:r>
          <w:rPr>
            <w:rStyle w:val="Hyperlink"/>
            <w:lang w:val="da-DK"/>
          </w:rPr>
          <w:t>https://demo-attestering.rollekatalog.dk/ui/attestation/v2</w:t>
        </w:r>
      </w:hyperlink>
      <w:r>
        <w:rPr>
          <w:lang w:val="da-DK"/>
        </w:rPr>
        <w:t xml:space="preserve">. </w:t>
      </w:r>
    </w:p>
    <w:p w14:paraId="6D295A3B" w14:textId="77777777" w:rsidR="00325392" w:rsidRDefault="00325392" w:rsidP="00325392">
      <w:pPr>
        <w:rPr>
          <w:lang w:val="da-DK"/>
        </w:rPr>
      </w:pPr>
    </w:p>
    <w:p w14:paraId="66778464" w14:textId="77777777" w:rsidR="00325392" w:rsidRDefault="00325392" w:rsidP="00325392">
      <w:pPr>
        <w:rPr>
          <w:lang w:val="da-DK"/>
        </w:rPr>
      </w:pPr>
      <w:r>
        <w:rPr>
          <w:lang w:val="da-DK"/>
        </w:rPr>
        <w:t>For de mails der er relative til deadline, kan man selv ændre hvornår de afsendes.</w:t>
      </w:r>
    </w:p>
    <w:p w14:paraId="121ECD04" w14:textId="77777777" w:rsidR="00325392" w:rsidRDefault="00325392" w:rsidP="00325392">
      <w:r>
        <w:rPr>
          <w:noProof/>
        </w:rPr>
        <w:drawing>
          <wp:inline distT="0" distB="0" distL="0" distR="0" wp14:anchorId="4F74513B" wp14:editId="3C5D216C">
            <wp:extent cx="4190476" cy="695238"/>
            <wp:effectExtent l="0" t="0" r="0" b="0"/>
            <wp:docPr id="328592837" name="Picture 32859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4190476" cy="695238"/>
                    </a:xfrm>
                    <a:prstGeom prst="rect">
                      <a:avLst/>
                    </a:prstGeom>
                  </pic:spPr>
                </pic:pic>
              </a:graphicData>
            </a:graphic>
          </wp:inline>
        </w:drawing>
      </w:r>
    </w:p>
    <w:p w14:paraId="42ABE061" w14:textId="3C4184A0" w:rsidR="00325392" w:rsidRDefault="00325392" w:rsidP="00325392">
      <w:pPr>
        <w:rPr>
          <w:lang w:val="da-DK"/>
        </w:rPr>
      </w:pPr>
      <w:r>
        <w:rPr>
          <w:lang w:val="da-DK"/>
        </w:rPr>
        <w:t xml:space="preserve">For yderligere beskrivelse af, hvordan skabelonerne opsættes, se afsnit </w:t>
      </w:r>
      <w:r w:rsidR="009322F0">
        <w:rPr>
          <w:lang w:val="da-DK"/>
        </w:rPr>
        <w:t>4.4</w:t>
      </w:r>
      <w:r w:rsidR="00AC6779">
        <w:rPr>
          <w:lang w:val="da-DK"/>
        </w:rPr>
        <w:t xml:space="preserve"> Mailopsætning</w:t>
      </w:r>
    </w:p>
    <w:p w14:paraId="56CBBF7B" w14:textId="77777777" w:rsidR="00325392" w:rsidRDefault="00325392" w:rsidP="00325392">
      <w:pPr>
        <w:rPr>
          <w:lang w:val="da-DK"/>
        </w:rPr>
      </w:pPr>
    </w:p>
    <w:p w14:paraId="617DAE25" w14:textId="77777777" w:rsidR="00325392" w:rsidRDefault="00325392" w:rsidP="00D97BC1">
      <w:pPr>
        <w:pStyle w:val="Overskrift2"/>
        <w:ind w:left="709" w:hanging="709"/>
        <w:rPr>
          <w:lang w:val="da-DK"/>
        </w:rPr>
      </w:pPr>
      <w:bookmarkStart w:id="51" w:name="_Toc243407649"/>
      <w:r>
        <w:rPr>
          <w:lang w:val="da-DK"/>
        </w:rPr>
        <w:t>Systemansvarlige</w:t>
      </w:r>
      <w:bookmarkEnd w:id="51"/>
    </w:p>
    <w:p w14:paraId="2D8EA0D4" w14:textId="77777777" w:rsidR="00325392" w:rsidRDefault="00325392" w:rsidP="00325392">
      <w:pPr>
        <w:rPr>
          <w:lang w:val="da-DK"/>
        </w:rPr>
      </w:pPr>
      <w:r>
        <w:rPr>
          <w:lang w:val="da-DK"/>
        </w:rPr>
        <w:t>For at kunne attestere opbygningen af jobfunktionsrollerne er det nødvendigt med systemansvarlige. Disse systemansvarlige har ansvaret for at attestere de jobfunktionsroller, der er tilknyttet de(t) it-system, de er ansvarlige for.</w:t>
      </w:r>
    </w:p>
    <w:p w14:paraId="53BCA142" w14:textId="77777777" w:rsidR="00325392" w:rsidRPr="00690C4B" w:rsidRDefault="00325392" w:rsidP="00325392">
      <w:pPr>
        <w:rPr>
          <w:lang w:val="da-DK"/>
        </w:rPr>
      </w:pPr>
      <w:r>
        <w:rPr>
          <w:lang w:val="da-DK"/>
        </w:rPr>
        <w:lastRenderedPageBreak/>
        <w:t>Systemansvarlige oprettes pr. it-system under ”Rettigheder” -&gt; ”It-systemer” -&gt; ”Vis it-systemer”. Her vælges "Rediger" ved at klikke på blyanten ud for det it-system, man ønsker at tildele en ansvarlig til.</w:t>
      </w:r>
    </w:p>
    <w:p w14:paraId="06833C51" w14:textId="77777777" w:rsidR="00325392" w:rsidRDefault="00325392" w:rsidP="00325392">
      <w:pPr>
        <w:rPr>
          <w:lang w:val="da-DK"/>
        </w:rPr>
      </w:pPr>
      <w:r>
        <w:rPr>
          <w:noProof/>
          <w:lang w:val="da-DK"/>
        </w:rPr>
        <w:drawing>
          <wp:inline distT="0" distB="0" distL="0" distR="0" wp14:anchorId="5BD7EFAB" wp14:editId="06125F3F">
            <wp:extent cx="6120130" cy="895985"/>
            <wp:effectExtent l="0" t="0" r="1270" b="5715"/>
            <wp:docPr id="96993149"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149" name="Picture 1" descr="A screenshot of a computer  Description automatically generated"/>
                    <pic:cNvPicPr/>
                  </pic:nvPicPr>
                  <pic:blipFill>
                    <a:blip r:embed="rId102"/>
                    <a:stretch>
                      <a:fillRect/>
                    </a:stretch>
                  </pic:blipFill>
                  <pic:spPr>
                    <a:xfrm>
                      <a:off x="0" y="0"/>
                      <a:ext cx="6120130" cy="895985"/>
                    </a:xfrm>
                    <a:prstGeom prst="rect">
                      <a:avLst/>
                    </a:prstGeom>
                  </pic:spPr>
                </pic:pic>
              </a:graphicData>
            </a:graphic>
          </wp:inline>
        </w:drawing>
      </w:r>
    </w:p>
    <w:p w14:paraId="73ADB302" w14:textId="77777777" w:rsidR="00325392" w:rsidRDefault="00325392" w:rsidP="00325392">
      <w:pPr>
        <w:rPr>
          <w:lang w:val="da-DK"/>
        </w:rPr>
      </w:pPr>
    </w:p>
    <w:p w14:paraId="09E459BF" w14:textId="77777777" w:rsidR="00F45F7C" w:rsidRDefault="00325392" w:rsidP="00325392">
      <w:pPr>
        <w:rPr>
          <w:noProof/>
          <w:lang w:val="da-DK"/>
        </w:rPr>
      </w:pPr>
      <w:r>
        <w:rPr>
          <w:lang w:val="da-DK"/>
        </w:rPr>
        <w:t>På redigeringssiden udfyldes feltet "Systemansvarlig" med navnet på den ansvarlige:</w:t>
      </w:r>
      <w:r w:rsidR="00F45F7C" w:rsidRPr="00F45F7C">
        <w:rPr>
          <w:noProof/>
          <w:lang w:val="da-DK"/>
        </w:rPr>
        <w:t xml:space="preserve"> </w:t>
      </w:r>
    </w:p>
    <w:p w14:paraId="69B94DC8" w14:textId="4D7E85EB" w:rsidR="00325392" w:rsidRPr="00F45F7C" w:rsidRDefault="00F45F7C" w:rsidP="00325392">
      <w:pPr>
        <w:rPr>
          <w:lang w:val="da-DK"/>
        </w:rPr>
      </w:pPr>
      <w:r w:rsidRPr="00F45F7C">
        <w:rPr>
          <w:noProof/>
          <w:lang w:val="da-DK"/>
        </w:rPr>
        <w:drawing>
          <wp:inline distT="0" distB="0" distL="0" distR="0" wp14:anchorId="4A11C70C" wp14:editId="15432F69">
            <wp:extent cx="5731510" cy="259080"/>
            <wp:effectExtent l="0" t="0" r="2540" b="7620"/>
            <wp:docPr id="15629594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9468" name=""/>
                    <pic:cNvPicPr/>
                  </pic:nvPicPr>
                  <pic:blipFill>
                    <a:blip r:embed="rId103"/>
                    <a:stretch>
                      <a:fillRect/>
                    </a:stretch>
                  </pic:blipFill>
                  <pic:spPr>
                    <a:xfrm>
                      <a:off x="0" y="0"/>
                      <a:ext cx="5731510" cy="259080"/>
                    </a:xfrm>
                    <a:prstGeom prst="rect">
                      <a:avLst/>
                    </a:prstGeom>
                  </pic:spPr>
                </pic:pic>
              </a:graphicData>
            </a:graphic>
          </wp:inline>
        </w:drawing>
      </w:r>
    </w:p>
    <w:p w14:paraId="04E9EDD1" w14:textId="5744708A" w:rsidR="00325392" w:rsidRDefault="00325392" w:rsidP="00325392">
      <w:pPr>
        <w:rPr>
          <w:lang w:val="da-DK"/>
        </w:rPr>
      </w:pPr>
      <w:r>
        <w:rPr>
          <w:lang w:val="da-DK"/>
        </w:rPr>
        <w:t xml:space="preserve">Nu er det </w:t>
      </w:r>
      <w:r w:rsidR="00AB0B9A">
        <w:rPr>
          <w:lang w:val="da-DK"/>
        </w:rPr>
        <w:t>’</w:t>
      </w:r>
      <w:r w:rsidR="00F45F7C">
        <w:rPr>
          <w:lang w:val="da-DK"/>
        </w:rPr>
        <w:t>K</w:t>
      </w:r>
      <w:r w:rsidR="00AB0B9A">
        <w:rPr>
          <w:lang w:val="da-DK"/>
        </w:rPr>
        <w:t>aspar’</w:t>
      </w:r>
      <w:r>
        <w:rPr>
          <w:lang w:val="da-DK"/>
        </w:rPr>
        <w:t>, der er ansvarlig for attestering af rolleopbygningen.</w:t>
      </w:r>
    </w:p>
    <w:p w14:paraId="29EDE9F3" w14:textId="77777777" w:rsidR="00325392" w:rsidRDefault="00325392" w:rsidP="00325392">
      <w:pPr>
        <w:pStyle w:val="Overskrift3"/>
        <w:rPr>
          <w:lang w:val="da-DK"/>
        </w:rPr>
      </w:pPr>
      <w:bookmarkStart w:id="52" w:name="_Toc243407650"/>
      <w:r>
        <w:rPr>
          <w:lang w:val="da-DK"/>
        </w:rPr>
        <w:t>Systemansvarlig attesterer rolletildelinger</w:t>
      </w:r>
      <w:bookmarkEnd w:id="52"/>
    </w:p>
    <w:p w14:paraId="2734D962" w14:textId="77777777" w:rsidR="00325392" w:rsidRPr="003908C5" w:rsidRDefault="00325392" w:rsidP="00325392">
      <w:pPr>
        <w:rPr>
          <w:lang w:val="da-DK"/>
        </w:rPr>
      </w:pPr>
      <w:r>
        <w:rPr>
          <w:lang w:val="da-DK"/>
        </w:rPr>
        <w:t>Udover attesteringen af jobfunktionsrollernes opbygning kan de systemansvarlige også gøres ansvarlige for at attestere rolletildelingerne. Dette gøres på samme redigeringsside som ovenfor, dog under fanen ”Jobfunktionsroller”. Her markeres de jobfunktionsroller, hvor den systemansvarlige også har ansvaret for tildelingerne ved at sætte et flueben.</w:t>
      </w:r>
    </w:p>
    <w:p w14:paraId="318450BB" w14:textId="041D1BE3" w:rsidR="00325392" w:rsidRDefault="006172A8" w:rsidP="00325392">
      <w:pPr>
        <w:jc w:val="center"/>
        <w:rPr>
          <w:lang w:val="da-DK"/>
        </w:rPr>
      </w:pPr>
      <w:r w:rsidRPr="006172A8">
        <w:rPr>
          <w:noProof/>
          <w:lang w:val="da-DK"/>
        </w:rPr>
        <w:drawing>
          <wp:inline distT="0" distB="0" distL="0" distR="0" wp14:anchorId="6BC395B3" wp14:editId="5B44AAE3">
            <wp:extent cx="5731510" cy="1676400"/>
            <wp:effectExtent l="0" t="0" r="2540" b="0"/>
            <wp:docPr id="185652514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25142" name=""/>
                    <pic:cNvPicPr/>
                  </pic:nvPicPr>
                  <pic:blipFill>
                    <a:blip r:embed="rId104"/>
                    <a:stretch>
                      <a:fillRect/>
                    </a:stretch>
                  </pic:blipFill>
                  <pic:spPr>
                    <a:xfrm>
                      <a:off x="0" y="0"/>
                      <a:ext cx="5731510" cy="1676400"/>
                    </a:xfrm>
                    <a:prstGeom prst="rect">
                      <a:avLst/>
                    </a:prstGeom>
                  </pic:spPr>
                </pic:pic>
              </a:graphicData>
            </a:graphic>
          </wp:inline>
        </w:drawing>
      </w:r>
    </w:p>
    <w:p w14:paraId="3C19DE64" w14:textId="477F1EB9" w:rsidR="00325392" w:rsidRDefault="00325392" w:rsidP="00325392">
      <w:pPr>
        <w:rPr>
          <w:lang w:val="da-DK"/>
        </w:rPr>
      </w:pPr>
      <w:r>
        <w:rPr>
          <w:lang w:val="da-DK"/>
        </w:rPr>
        <w:t>På skærmbilledet ovenfor er det valgt, at den systemansvarlige attesterer de rolletildelinger, der er tilknyttet Administrator</w:t>
      </w:r>
      <w:r w:rsidR="0099476B">
        <w:rPr>
          <w:lang w:val="da-DK"/>
        </w:rPr>
        <w:t>-</w:t>
      </w:r>
      <w:r>
        <w:rPr>
          <w:lang w:val="da-DK"/>
        </w:rPr>
        <w:t>rolle</w:t>
      </w:r>
      <w:r w:rsidR="0099476B">
        <w:rPr>
          <w:lang w:val="da-DK"/>
        </w:rPr>
        <w:t>n</w:t>
      </w:r>
      <w:r>
        <w:rPr>
          <w:lang w:val="da-DK"/>
        </w:rPr>
        <w:t>.</w:t>
      </w:r>
    </w:p>
    <w:p w14:paraId="47756E9B" w14:textId="02A85562" w:rsidR="00325392" w:rsidRDefault="00325392" w:rsidP="00325392">
      <w:pPr>
        <w:rPr>
          <w:rFonts w:eastAsiaTheme="majorEastAsia" w:cstheme="majorBidi"/>
          <w:color w:val="525E7E"/>
          <w:sz w:val="28"/>
          <w:szCs w:val="28"/>
          <w:lang w:val="da-DK"/>
        </w:rPr>
      </w:pPr>
    </w:p>
    <w:p w14:paraId="7F2106B3" w14:textId="77777777" w:rsidR="00325392" w:rsidRDefault="00325392" w:rsidP="004A00F6">
      <w:pPr>
        <w:pStyle w:val="Overskrift2"/>
        <w:numPr>
          <w:ilvl w:val="0"/>
          <w:numId w:val="0"/>
        </w:numPr>
        <w:rPr>
          <w:lang w:val="da-DK"/>
        </w:rPr>
      </w:pPr>
      <w:bookmarkStart w:id="53" w:name="_Toc243407651"/>
      <w:r>
        <w:rPr>
          <w:lang w:val="da-DK"/>
        </w:rPr>
        <w:t>Anvendelse</w:t>
      </w:r>
      <w:bookmarkEnd w:id="53"/>
    </w:p>
    <w:p w14:paraId="0B58A6ED" w14:textId="77777777" w:rsidR="004C6576" w:rsidRDefault="00325392" w:rsidP="00325392">
      <w:pPr>
        <w:rPr>
          <w:lang w:val="da-DK"/>
        </w:rPr>
      </w:pPr>
      <w:r>
        <w:rPr>
          <w:lang w:val="da-DK"/>
        </w:rPr>
        <w:t>Hvis man ikke har modtaget et direkte link til attestering, kan man gå til attestering igennem den normale forside. Her vælger man menupunktet ”Attestering og</w:t>
      </w:r>
      <w:r w:rsidR="004C6576">
        <w:rPr>
          <w:lang w:val="da-DK"/>
        </w:rPr>
        <w:t xml:space="preserve"> r</w:t>
      </w:r>
      <w:r>
        <w:rPr>
          <w:lang w:val="da-DK"/>
        </w:rPr>
        <w:t>ettighedskontrol”.</w:t>
      </w:r>
    </w:p>
    <w:p w14:paraId="310AEB6D" w14:textId="7722C125" w:rsidR="00325392" w:rsidRDefault="00325392" w:rsidP="00325392">
      <w:pPr>
        <w:rPr>
          <w:lang w:val="da-DK"/>
        </w:rPr>
      </w:pPr>
      <w:r>
        <w:rPr>
          <w:noProof/>
          <w:lang w:val="da-DK"/>
        </w:rPr>
        <w:lastRenderedPageBreak/>
        <w:drawing>
          <wp:inline distT="0" distB="0" distL="0" distR="0" wp14:anchorId="337DA1EB" wp14:editId="72CA1AFC">
            <wp:extent cx="4536042" cy="3917619"/>
            <wp:effectExtent l="0" t="0" r="0" b="6985"/>
            <wp:docPr id="1412670541" name="Picture 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70541" name="Picture 6" descr="A screenshot of a computer  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4548342" cy="3928242"/>
                    </a:xfrm>
                    <a:prstGeom prst="rect">
                      <a:avLst/>
                    </a:prstGeom>
                  </pic:spPr>
                </pic:pic>
              </a:graphicData>
            </a:graphic>
          </wp:inline>
        </w:drawing>
      </w:r>
    </w:p>
    <w:p w14:paraId="2F5BB504" w14:textId="78988EBE" w:rsidR="00325392" w:rsidRDefault="00325392" w:rsidP="00325392">
      <w:pPr>
        <w:rPr>
          <w:lang w:val="da-DK"/>
        </w:rPr>
      </w:pPr>
      <w:r>
        <w:rPr>
          <w:lang w:val="da-DK"/>
        </w:rPr>
        <w:t xml:space="preserve">Siden man bliver mødt med efter man er logget ind vil variere en smule afhængig af om du er leder/stedfortræder, systemansvarlig eller administrator. I de </w:t>
      </w:r>
      <w:r w:rsidR="00AC6779">
        <w:rPr>
          <w:lang w:val="da-DK"/>
        </w:rPr>
        <w:t>afsnittene nedenfor</w:t>
      </w:r>
      <w:r>
        <w:rPr>
          <w:lang w:val="da-DK"/>
        </w:rPr>
        <w:t xml:space="preserve"> beskrives forskell</w:t>
      </w:r>
      <w:r w:rsidR="008C20C0">
        <w:rPr>
          <w:lang w:val="da-DK"/>
        </w:rPr>
        <w:t>ene</w:t>
      </w:r>
      <w:r>
        <w:rPr>
          <w:lang w:val="da-DK"/>
        </w:rPr>
        <w:t>.</w:t>
      </w:r>
    </w:p>
    <w:p w14:paraId="6377D8B7" w14:textId="77777777" w:rsidR="004C6576" w:rsidRDefault="004C6576" w:rsidP="00325392">
      <w:pPr>
        <w:rPr>
          <w:lang w:val="da-DK"/>
        </w:rPr>
      </w:pPr>
    </w:p>
    <w:p w14:paraId="6C3C2EBF" w14:textId="77777777" w:rsidR="00325392" w:rsidRDefault="00325392" w:rsidP="004C6576">
      <w:pPr>
        <w:pStyle w:val="Overskrift3"/>
        <w:numPr>
          <w:ilvl w:val="0"/>
          <w:numId w:val="0"/>
        </w:numPr>
        <w:ind w:left="851"/>
        <w:rPr>
          <w:lang w:val="da-DK"/>
        </w:rPr>
      </w:pPr>
      <w:bookmarkStart w:id="54" w:name="_Toc243407652"/>
      <w:r>
        <w:rPr>
          <w:lang w:val="da-DK"/>
        </w:rPr>
        <w:t>Ledere og stedfortrædere</w:t>
      </w:r>
      <w:bookmarkEnd w:id="54"/>
    </w:p>
    <w:p w14:paraId="5BDA3C7D" w14:textId="77777777" w:rsidR="00325392" w:rsidRDefault="00325392" w:rsidP="00325392">
      <w:pPr>
        <w:pStyle w:val="Overskrift4"/>
        <w:rPr>
          <w:lang w:val="da-DK"/>
        </w:rPr>
      </w:pPr>
      <w:r>
        <w:rPr>
          <w:lang w:val="da-DK"/>
        </w:rPr>
        <w:t>Attestering</w:t>
      </w:r>
    </w:p>
    <w:p w14:paraId="5E4F5EDA" w14:textId="77777777" w:rsidR="00325392" w:rsidRPr="00CE3745" w:rsidRDefault="00325392" w:rsidP="00325392">
      <w:pPr>
        <w:rPr>
          <w:lang w:val="da-DK"/>
        </w:rPr>
      </w:pPr>
    </w:p>
    <w:p w14:paraId="25F6AA10" w14:textId="77777777" w:rsidR="00325392" w:rsidRPr="00DA792A" w:rsidRDefault="00325392" w:rsidP="00325392">
      <w:pPr>
        <w:rPr>
          <w:lang w:val="da-DK"/>
        </w:rPr>
      </w:pPr>
      <w:r>
        <w:rPr>
          <w:lang w:val="da-DK"/>
        </w:rPr>
        <w:t>Når en leder eller en stedfortræder for en leder logger ind, vil de se en liste af de afdelinger, hvor de er ansvarlige for attestering.</w:t>
      </w:r>
    </w:p>
    <w:p w14:paraId="02E6EBA0" w14:textId="77777777" w:rsidR="00325392" w:rsidRDefault="00325392" w:rsidP="00325392">
      <w:r>
        <w:rPr>
          <w:noProof/>
        </w:rPr>
        <w:drawing>
          <wp:inline distT="0" distB="0" distL="0" distR="0" wp14:anchorId="6B26F890" wp14:editId="511A95BC">
            <wp:extent cx="5724524" cy="1409700"/>
            <wp:effectExtent l="0" t="0" r="0" b="0"/>
            <wp:docPr id="1549454457" name="Picture 154945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5724524" cy="1409700"/>
                    </a:xfrm>
                    <a:prstGeom prst="rect">
                      <a:avLst/>
                    </a:prstGeom>
                  </pic:spPr>
                </pic:pic>
              </a:graphicData>
            </a:graphic>
          </wp:inline>
        </w:drawing>
      </w:r>
    </w:p>
    <w:p w14:paraId="6FEA1B5C" w14:textId="77777777" w:rsidR="00325392" w:rsidRDefault="00325392" w:rsidP="00325392">
      <w:pPr>
        <w:rPr>
          <w:lang w:val="da-DK"/>
        </w:rPr>
      </w:pPr>
      <w:r>
        <w:rPr>
          <w:lang w:val="da-DK"/>
        </w:rPr>
        <w:t xml:space="preserve">Her kan man se, hvilken afdeling det drejer sig om, hvilke stedfortrædere der er sat, samt status for attesteringen. Statusfeltet viser, hvor mange enheder eller medarbejdere der mangler at blive attesteret for den givne enhed. </w:t>
      </w:r>
    </w:p>
    <w:p w14:paraId="03288825" w14:textId="77777777" w:rsidR="00325392" w:rsidRDefault="00325392" w:rsidP="00325392">
      <w:pPr>
        <w:rPr>
          <w:lang w:val="da-DK"/>
        </w:rPr>
      </w:pPr>
      <w:r>
        <w:rPr>
          <w:lang w:val="da-DK"/>
        </w:rPr>
        <w:t xml:space="preserve">Gennemførte attesteringer bliver stående på "Overblik over attestering", i stedet for at forsvinde fra listen. Dermed møder man ikke et tomt billede, hvis en anden - fx en stedfortræder - i mellemtiden har gennemført attesteringen. Ved en gennemført </w:t>
      </w:r>
      <w:r>
        <w:rPr>
          <w:lang w:val="da-DK"/>
        </w:rPr>
        <w:lastRenderedPageBreak/>
        <w:t>attestering vises status som "Gennemført", og det fremgår hvem der har udført den. Det samme gælder for attestering af it-systemers rolletildelinger.</w:t>
      </w:r>
    </w:p>
    <w:p w14:paraId="44FBB740" w14:textId="77777777" w:rsidR="00325392" w:rsidRDefault="00325392" w:rsidP="00325392">
      <w:r>
        <w:rPr>
          <w:noProof/>
        </w:rPr>
        <w:drawing>
          <wp:inline distT="0" distB="0" distL="0" distR="0" wp14:anchorId="03EF3D05" wp14:editId="0C0495A1">
            <wp:extent cx="6120130" cy="2346375"/>
            <wp:effectExtent l="0" t="0" r="0" b="0"/>
            <wp:docPr id="1451718631" name="Picture 145171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120130" cy="2346375"/>
                    </a:xfrm>
                    <a:prstGeom prst="rect">
                      <a:avLst/>
                    </a:prstGeom>
                  </pic:spPr>
                </pic:pic>
              </a:graphicData>
            </a:graphic>
          </wp:inline>
        </w:drawing>
      </w:r>
    </w:p>
    <w:p w14:paraId="07B1FADB" w14:textId="77777777" w:rsidR="00325392" w:rsidRPr="00433B82" w:rsidRDefault="00325392" w:rsidP="00325392">
      <w:pPr>
        <w:rPr>
          <w:lang w:val="da-DK"/>
        </w:rPr>
      </w:pPr>
    </w:p>
    <w:p w14:paraId="51F15D8D" w14:textId="77777777" w:rsidR="00325392" w:rsidRPr="00433B82" w:rsidRDefault="00325392" w:rsidP="00325392">
      <w:pPr>
        <w:rPr>
          <w:lang w:val="da-DK"/>
        </w:rPr>
      </w:pPr>
      <w:r>
        <w:rPr>
          <w:lang w:val="da-DK"/>
        </w:rPr>
        <w:t>Lederen kan nu trykke på ”blyanten” under handlinger ud for den enhed, de ønsker at attestere. De bliver nu mødt af nedenstående skærm, hvor de guides igennem attestering af enheden.</w:t>
      </w:r>
    </w:p>
    <w:p w14:paraId="339EDAB1" w14:textId="77777777" w:rsidR="00325392" w:rsidRDefault="00325392" w:rsidP="00325392">
      <w:r>
        <w:rPr>
          <w:noProof/>
        </w:rPr>
        <w:drawing>
          <wp:inline distT="0" distB="0" distL="0" distR="0" wp14:anchorId="26ECE66E" wp14:editId="6950D27D">
            <wp:extent cx="5724524" cy="3571875"/>
            <wp:effectExtent l="0" t="0" r="0" b="0"/>
            <wp:docPr id="1430599256" name="Picture 143059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5724524" cy="3571875"/>
                    </a:xfrm>
                    <a:prstGeom prst="rect">
                      <a:avLst/>
                    </a:prstGeom>
                  </pic:spPr>
                </pic:pic>
              </a:graphicData>
            </a:graphic>
          </wp:inline>
        </w:drawing>
      </w:r>
    </w:p>
    <w:p w14:paraId="7038846D" w14:textId="77777777" w:rsidR="00325392" w:rsidRPr="004921F0" w:rsidRDefault="00325392" w:rsidP="00325392">
      <w:pPr>
        <w:rPr>
          <w:lang w:val="da-DK"/>
        </w:rPr>
      </w:pPr>
      <w:r>
        <w:rPr>
          <w:lang w:val="da-DK"/>
        </w:rPr>
        <w:t>For hver medarbejder kan de nu godkende rolletildelingerne ved at sætte flueben i ”Jeg har læst ovenstående rettighedstildelinger” og derefter trykke på "Godkend". Når der trykkes på "Godkend", skifter systemet automatisk til næste medarbejder eller til ”denne enhed”, hvis alle medarbejderne er attesteret.</w:t>
      </w:r>
    </w:p>
    <w:p w14:paraId="433D386B" w14:textId="77777777" w:rsidR="00325392" w:rsidRPr="004921F0" w:rsidRDefault="00325392" w:rsidP="00325392">
      <w:pPr>
        <w:rPr>
          <w:lang w:val="da-DK"/>
        </w:rPr>
      </w:pPr>
      <w:r>
        <w:rPr>
          <w:lang w:val="da-DK"/>
        </w:rPr>
        <w:t>Hvis der trykkes på ”Anmod om ændringer”, bliver lederen mødt af en dialog, hvor de kan skrive en kommentar og eventuelt udvælge, hvilke roller anmodningen vedrører.</w:t>
      </w:r>
    </w:p>
    <w:p w14:paraId="1EAA2D3A" w14:textId="77777777" w:rsidR="00325392" w:rsidRDefault="00325392" w:rsidP="00325392">
      <w:pPr>
        <w:rPr>
          <w:lang w:val="da-DK"/>
        </w:rPr>
      </w:pPr>
      <w:r>
        <w:rPr>
          <w:noProof/>
          <w:lang w:val="da-DK"/>
        </w:rPr>
        <w:lastRenderedPageBreak/>
        <w:drawing>
          <wp:inline distT="0" distB="0" distL="0" distR="0" wp14:anchorId="5CA7FF04" wp14:editId="33EF3517">
            <wp:extent cx="6120130" cy="3060065"/>
            <wp:effectExtent l="0" t="0" r="1270" b="635"/>
            <wp:docPr id="906514709" name="Picture 10"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14709" name="Picture 10" descr="A screenshot of a computer  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6120130" cy="3060065"/>
                    </a:xfrm>
                    <a:prstGeom prst="rect">
                      <a:avLst/>
                    </a:prstGeom>
                  </pic:spPr>
                </pic:pic>
              </a:graphicData>
            </a:graphic>
          </wp:inline>
        </w:drawing>
      </w:r>
    </w:p>
    <w:p w14:paraId="0195C112" w14:textId="77777777" w:rsidR="00325392" w:rsidRPr="004921F0" w:rsidRDefault="00325392" w:rsidP="00325392">
      <w:pPr>
        <w:rPr>
          <w:lang w:val="da-DK"/>
        </w:rPr>
      </w:pPr>
      <w:r>
        <w:rPr>
          <w:lang w:val="da-DK"/>
        </w:rPr>
        <w:t>Anmodningen sendes til den kontaktkanal, der er opsat i indstillingerne.</w:t>
      </w:r>
    </w:p>
    <w:p w14:paraId="691C8F73" w14:textId="77777777" w:rsidR="00325392" w:rsidRPr="004921F0" w:rsidRDefault="00325392" w:rsidP="00325392">
      <w:pPr>
        <w:rPr>
          <w:lang w:val="da-DK"/>
        </w:rPr>
      </w:pPr>
      <w:r>
        <w:rPr>
          <w:lang w:val="da-DK"/>
        </w:rPr>
        <w:t>Hvis AD-attestering er aktiveret, vil lederen udover valgmulighederne "Godkend" og "Anmod om ændringer" også have en knap til "Anmod om sletning". Anmodningen om sletning sender en mail til kontaktkanalen med anmodningen</w:t>
      </w:r>
    </w:p>
    <w:p w14:paraId="07B82CA9" w14:textId="77777777" w:rsidR="00325392" w:rsidRDefault="00325392" w:rsidP="00325392">
      <w:pPr>
        <w:rPr>
          <w:lang w:val="da-DK"/>
        </w:rPr>
      </w:pPr>
      <w:r>
        <w:rPr>
          <w:lang w:val="da-DK"/>
        </w:rPr>
        <w:t>Hvis beskrivelsesfeltet er sat til skjult eller ikke påkrævet (se afsnittet om generelle indstillinger), hedder den midterste knap i stedet "Godkend og anmod om fratagelse", som vist nedenfor.</w:t>
      </w:r>
    </w:p>
    <w:p w14:paraId="6032D17D" w14:textId="3D41987C" w:rsidR="00325392" w:rsidRDefault="00325392" w:rsidP="00325392">
      <w:pPr>
        <w:rPr>
          <w:rFonts w:asciiTheme="majorHAnsi" w:eastAsiaTheme="majorEastAsia" w:hAnsiTheme="majorHAnsi" w:cstheme="majorBidi"/>
          <w:i/>
          <w:iCs/>
          <w:color w:val="2E74B5" w:themeColor="accent1" w:themeShade="BF"/>
          <w:lang w:val="da-DK"/>
        </w:rPr>
      </w:pPr>
      <w:r>
        <w:rPr>
          <w:noProof/>
        </w:rPr>
        <w:drawing>
          <wp:inline distT="0" distB="0" distL="0" distR="0" wp14:anchorId="7AD477C3" wp14:editId="44036DD3">
            <wp:extent cx="6120130" cy="652023"/>
            <wp:effectExtent l="0" t="0" r="0" b="0"/>
            <wp:docPr id="1451718633" name="Picture 145171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6120130" cy="652023"/>
                    </a:xfrm>
                    <a:prstGeom prst="rect">
                      <a:avLst/>
                    </a:prstGeom>
                  </pic:spPr>
                </pic:pic>
              </a:graphicData>
            </a:graphic>
          </wp:inline>
        </w:drawing>
      </w:r>
    </w:p>
    <w:p w14:paraId="189B815A" w14:textId="0D9AA4A8" w:rsidR="00325392" w:rsidRDefault="004C6576" w:rsidP="00325392">
      <w:pPr>
        <w:pStyle w:val="Overskrift4"/>
        <w:rPr>
          <w:lang w:val="da-DK"/>
        </w:rPr>
      </w:pPr>
      <w:r>
        <w:rPr>
          <w:lang w:val="da-DK"/>
        </w:rPr>
        <w:t>R</w:t>
      </w:r>
      <w:r w:rsidR="00325392">
        <w:rPr>
          <w:lang w:val="da-DK"/>
        </w:rPr>
        <w:t>apporter</w:t>
      </w:r>
    </w:p>
    <w:p w14:paraId="20BE247A" w14:textId="77777777" w:rsidR="00325392" w:rsidRPr="00433B82" w:rsidRDefault="00325392" w:rsidP="00325392">
      <w:pPr>
        <w:rPr>
          <w:lang w:val="da-DK"/>
        </w:rPr>
      </w:pPr>
      <w:r>
        <w:rPr>
          <w:lang w:val="da-DK"/>
        </w:rPr>
        <w:t>Hvis lederen vælger ”Rapporter” i toppen, vil de kunne se deres afdelinger og generere en rapport, hvor de kan se, hvilke rolletildelinger der er blevet attesteret.</w:t>
      </w:r>
    </w:p>
    <w:p w14:paraId="398A1A70" w14:textId="77777777" w:rsidR="00325392" w:rsidRDefault="00325392" w:rsidP="00325392">
      <w:pPr>
        <w:rPr>
          <w:lang w:val="da-DK"/>
        </w:rPr>
      </w:pPr>
      <w:r>
        <w:rPr>
          <w:noProof/>
          <w:lang w:val="da-DK"/>
        </w:rPr>
        <w:drawing>
          <wp:inline distT="0" distB="0" distL="0" distR="0" wp14:anchorId="52990667" wp14:editId="53977396">
            <wp:extent cx="6120130" cy="2465705"/>
            <wp:effectExtent l="0" t="0" r="1270" b="0"/>
            <wp:docPr id="80795067" name="Picture 1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067" name="Picture 12" descr="A screenshot of a computer  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6120130" cy="2465705"/>
                    </a:xfrm>
                    <a:prstGeom prst="rect">
                      <a:avLst/>
                    </a:prstGeom>
                  </pic:spPr>
                </pic:pic>
              </a:graphicData>
            </a:graphic>
          </wp:inline>
        </w:drawing>
      </w:r>
    </w:p>
    <w:p w14:paraId="0225046C" w14:textId="77777777" w:rsidR="00325392" w:rsidRDefault="00325392" w:rsidP="00325392">
      <w:pPr>
        <w:rPr>
          <w:lang w:val="da-DK"/>
        </w:rPr>
      </w:pPr>
      <w:r>
        <w:rPr>
          <w:lang w:val="da-DK"/>
        </w:rPr>
        <w:t>Rapporten, der trækkes ud, er i Excel-format og indeholder følgende kolonner:</w:t>
      </w:r>
    </w:p>
    <w:p w14:paraId="61274C85" w14:textId="77777777" w:rsidR="00325392" w:rsidRDefault="00325392" w:rsidP="00325392">
      <w:pPr>
        <w:rPr>
          <w:lang w:val="da-DK"/>
        </w:rPr>
      </w:pPr>
      <w:r>
        <w:rPr>
          <w:lang w:val="da-DK"/>
        </w:rPr>
        <w:lastRenderedPageBreak/>
        <w:t xml:space="preserve">Navn, bruger id, stilling, enhed, jobfunktionsrolle, it-system, rollebuket, status, tildelt, frataget, </w:t>
      </w:r>
      <w:proofErr w:type="spellStart"/>
      <w:r>
        <w:rPr>
          <w:lang w:val="da-DK"/>
        </w:rPr>
        <w:t>attesteringstatus</w:t>
      </w:r>
      <w:proofErr w:type="spellEnd"/>
      <w:r>
        <w:rPr>
          <w:lang w:val="da-DK"/>
        </w:rPr>
        <w:t>, attesteringsdato og attesteret af.</w:t>
      </w:r>
    </w:p>
    <w:p w14:paraId="3BAF6761" w14:textId="77777777" w:rsidR="00325392" w:rsidRPr="00CE3745" w:rsidRDefault="00325392" w:rsidP="00325392">
      <w:pPr>
        <w:rPr>
          <w:lang w:val="da-DK"/>
        </w:rPr>
      </w:pPr>
      <w:r>
        <w:rPr>
          <w:noProof/>
          <w:lang w:val="da-DK"/>
        </w:rPr>
        <w:drawing>
          <wp:inline distT="0" distB="0" distL="0" distR="0" wp14:anchorId="743A16FC" wp14:editId="7390A50C">
            <wp:extent cx="6120130" cy="700405"/>
            <wp:effectExtent l="0" t="0" r="1270" b="0"/>
            <wp:docPr id="2134199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99825" name="Picture 2134199825"/>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120130" cy="700405"/>
                    </a:xfrm>
                    <a:prstGeom prst="rect">
                      <a:avLst/>
                    </a:prstGeom>
                  </pic:spPr>
                </pic:pic>
              </a:graphicData>
            </a:graphic>
          </wp:inline>
        </w:drawing>
      </w:r>
    </w:p>
    <w:p w14:paraId="531DD5A5" w14:textId="77777777" w:rsidR="00325392" w:rsidRDefault="00325392" w:rsidP="00325392">
      <w:pPr>
        <w:rPr>
          <w:rFonts w:eastAsiaTheme="majorEastAsia" w:cstheme="majorBidi"/>
          <w:color w:val="525E7E"/>
          <w:sz w:val="24"/>
          <w:szCs w:val="24"/>
          <w:lang w:val="da-DK"/>
        </w:rPr>
      </w:pPr>
      <w:r>
        <w:rPr>
          <w:lang w:val="da-DK"/>
        </w:rPr>
        <w:br w:type="page"/>
      </w:r>
    </w:p>
    <w:p w14:paraId="3A99F9E0" w14:textId="77777777" w:rsidR="00325392" w:rsidRDefault="00325392" w:rsidP="00325392">
      <w:pPr>
        <w:pStyle w:val="Overskrift3"/>
        <w:rPr>
          <w:lang w:val="da-DK"/>
        </w:rPr>
      </w:pPr>
      <w:bookmarkStart w:id="55" w:name="_Toc243407653"/>
      <w:r>
        <w:rPr>
          <w:lang w:val="da-DK"/>
        </w:rPr>
        <w:lastRenderedPageBreak/>
        <w:t>Systemansvarlige</w:t>
      </w:r>
      <w:bookmarkEnd w:id="55"/>
    </w:p>
    <w:p w14:paraId="4013E589" w14:textId="77777777" w:rsidR="00325392" w:rsidRPr="00B44EA9" w:rsidRDefault="00325392" w:rsidP="00325392">
      <w:pPr>
        <w:pStyle w:val="Overskrift4"/>
        <w:rPr>
          <w:lang w:val="da-DK"/>
        </w:rPr>
      </w:pPr>
      <w:r>
        <w:rPr>
          <w:lang w:val="da-DK"/>
        </w:rPr>
        <w:t>Attestering</w:t>
      </w:r>
    </w:p>
    <w:p w14:paraId="56598678" w14:textId="77777777" w:rsidR="00325392" w:rsidRDefault="00325392" w:rsidP="00325392">
      <w:pPr>
        <w:rPr>
          <w:lang w:val="da-DK"/>
        </w:rPr>
      </w:pPr>
      <w:r>
        <w:rPr>
          <w:lang w:val="da-DK"/>
        </w:rPr>
        <w:t xml:space="preserve">Når systemansvarlige logger ind, vil de blive mødt af en overbliksside som den vist nedenfor, bemærk dog at ”Attestering af it-systemers rolletildelinger” kun vises </w:t>
      </w:r>
      <w:proofErr w:type="gramStart"/>
      <w:r>
        <w:rPr>
          <w:lang w:val="da-DK"/>
        </w:rPr>
        <w:t>såfremt</w:t>
      </w:r>
      <w:proofErr w:type="gramEnd"/>
      <w:r>
        <w:rPr>
          <w:lang w:val="da-DK"/>
        </w:rPr>
        <w:t xml:space="preserve"> de(t) it-systemer de er ansvarlige for, har jobfunktionsroller der eksplicit er markeret som ”Attesteres af den systemansvarlige”</w:t>
      </w:r>
    </w:p>
    <w:p w14:paraId="4388914B" w14:textId="77777777" w:rsidR="00325392" w:rsidRDefault="00325392" w:rsidP="00325392">
      <w:pPr>
        <w:rPr>
          <w:lang w:val="da-DK"/>
        </w:rPr>
      </w:pPr>
      <w:r>
        <w:rPr>
          <w:lang w:val="da-DK"/>
        </w:rPr>
        <w:t xml:space="preserve">I skærmbilledet nedenfor ses hvordan det vil se ud for den systemansvarlige som er ansvarlig for Rollekataloget, OS2compliance samt “Test </w:t>
      </w:r>
      <w:proofErr w:type="spellStart"/>
      <w:r>
        <w:rPr>
          <w:lang w:val="da-DK"/>
        </w:rPr>
        <w:t>ManueltIt</w:t>
      </w:r>
      <w:proofErr w:type="spellEnd"/>
      <w:r>
        <w:rPr>
          <w:lang w:val="da-DK"/>
        </w:rPr>
        <w:t xml:space="preserve"> System”, her er der valgt at rolletildelinger skal attesteres af den systemansvarlige for rollekataloget og OS2compliance.</w:t>
      </w:r>
    </w:p>
    <w:p w14:paraId="39297A48" w14:textId="1A5D58BC" w:rsidR="00325392" w:rsidRDefault="00325392" w:rsidP="00967838">
      <w:pPr>
        <w:jc w:val="center"/>
      </w:pPr>
      <w:r>
        <w:rPr>
          <w:noProof/>
        </w:rPr>
        <w:drawing>
          <wp:inline distT="0" distB="0" distL="0" distR="0" wp14:anchorId="0F18C5F5" wp14:editId="446F0093">
            <wp:extent cx="5724524" cy="2809875"/>
            <wp:effectExtent l="0" t="0" r="0" b="0"/>
            <wp:docPr id="1186741498" name="Picture 118674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extLst>
                        <a:ext uri="{28A0092B-C50C-407E-A947-70E740481C1C}">
                          <a14:useLocalDpi xmlns:a14="http://schemas.microsoft.com/office/drawing/2010/main" val="0"/>
                        </a:ext>
                      </a:extLst>
                    </a:blip>
                    <a:stretch>
                      <a:fillRect/>
                    </a:stretch>
                  </pic:blipFill>
                  <pic:spPr>
                    <a:xfrm>
                      <a:off x="0" y="0"/>
                      <a:ext cx="5724524" cy="2809875"/>
                    </a:xfrm>
                    <a:prstGeom prst="rect">
                      <a:avLst/>
                    </a:prstGeom>
                  </pic:spPr>
                </pic:pic>
              </a:graphicData>
            </a:graphic>
          </wp:inline>
        </w:drawing>
      </w:r>
    </w:p>
    <w:p w14:paraId="0402DB1A" w14:textId="77777777" w:rsidR="00062073" w:rsidRDefault="00062073" w:rsidP="00967838">
      <w:pPr>
        <w:jc w:val="center"/>
      </w:pPr>
    </w:p>
    <w:p w14:paraId="0744E896" w14:textId="5B0E44A4" w:rsidR="00325392" w:rsidRPr="007062DE" w:rsidRDefault="00967838" w:rsidP="00325392">
      <w:pPr>
        <w:pStyle w:val="Overskrift5"/>
        <w:rPr>
          <w:lang w:val="da-DK"/>
        </w:rPr>
      </w:pPr>
      <w:r>
        <w:rPr>
          <w:lang w:val="da-DK"/>
        </w:rPr>
        <w:t>A</w:t>
      </w:r>
      <w:r w:rsidR="00325392">
        <w:rPr>
          <w:lang w:val="da-DK"/>
        </w:rPr>
        <w:t>ttestering af it-systemers jobfunktionsroller</w:t>
      </w:r>
    </w:p>
    <w:p w14:paraId="5D9BEAA9" w14:textId="535979DF" w:rsidR="00325392" w:rsidRDefault="00325392" w:rsidP="00325392">
      <w:pPr>
        <w:rPr>
          <w:lang w:val="da-DK"/>
        </w:rPr>
      </w:pPr>
      <w:r>
        <w:rPr>
          <w:lang w:val="da-DK"/>
        </w:rPr>
        <w:t>Her attesteres for opbygningen af jobfunktionsrollerne, i praksis gennemgår den systemansvarlige hver jobfunktionsrolle for det valgte it-system og attestere for at de systemroller som er indeholdt i jobfunktionsrollerne er i orden.</w:t>
      </w:r>
    </w:p>
    <w:p w14:paraId="41862D6F" w14:textId="77777777" w:rsidR="00325392" w:rsidRDefault="00325392" w:rsidP="00325392">
      <w:pPr>
        <w:rPr>
          <w:lang w:val="da-DK"/>
        </w:rPr>
      </w:pPr>
      <w:r>
        <w:rPr>
          <w:lang w:val="da-DK"/>
        </w:rPr>
        <w:t xml:space="preserve">Når der er taget stilling til alle </w:t>
      </w:r>
      <w:proofErr w:type="gramStart"/>
      <w:r>
        <w:rPr>
          <w:lang w:val="da-DK"/>
        </w:rPr>
        <w:t>jobfunktionsrollerne</w:t>
      </w:r>
      <w:proofErr w:type="gramEnd"/>
      <w:r>
        <w:rPr>
          <w:lang w:val="da-DK"/>
        </w:rPr>
        <w:t xml:space="preserve"> er attesteringen afsluttet.</w:t>
      </w:r>
    </w:p>
    <w:p w14:paraId="2D2AF5CE" w14:textId="77777777" w:rsidR="00967838" w:rsidRDefault="00325392" w:rsidP="00967838">
      <w:pPr>
        <w:rPr>
          <w:lang w:val="da-DK"/>
        </w:rPr>
      </w:pPr>
      <w:r>
        <w:rPr>
          <w:noProof/>
          <w:lang w:val="da-DK"/>
        </w:rPr>
        <w:lastRenderedPageBreak/>
        <w:drawing>
          <wp:inline distT="0" distB="0" distL="0" distR="0" wp14:anchorId="7175E68F" wp14:editId="531AF003">
            <wp:extent cx="6120130" cy="3145155"/>
            <wp:effectExtent l="0" t="0" r="1270" b="4445"/>
            <wp:docPr id="33122263" name="Picture 15"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2263" name="Picture 15" descr="A screenshot of a computer  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6120130" cy="3145155"/>
                    </a:xfrm>
                    <a:prstGeom prst="rect">
                      <a:avLst/>
                    </a:prstGeom>
                  </pic:spPr>
                </pic:pic>
              </a:graphicData>
            </a:graphic>
          </wp:inline>
        </w:drawing>
      </w:r>
    </w:p>
    <w:p w14:paraId="6C39019B" w14:textId="0C3D77D6" w:rsidR="00325392" w:rsidRDefault="00325392" w:rsidP="00967838">
      <w:pPr>
        <w:rPr>
          <w:lang w:val="da-DK"/>
        </w:rPr>
      </w:pPr>
      <w:r>
        <w:rPr>
          <w:lang w:val="da-DK"/>
        </w:rPr>
        <w:t>Attestering af it-systemers rolletildelinger</w:t>
      </w:r>
    </w:p>
    <w:p w14:paraId="61FF82E7" w14:textId="77777777" w:rsidR="00325392" w:rsidRDefault="00325392" w:rsidP="00325392">
      <w:pPr>
        <w:rPr>
          <w:lang w:val="da-DK"/>
        </w:rPr>
      </w:pPr>
    </w:p>
    <w:p w14:paraId="224DD1D4" w14:textId="77777777" w:rsidR="00325392" w:rsidRDefault="00325392" w:rsidP="00325392">
      <w:pPr>
        <w:rPr>
          <w:lang w:val="da-DK"/>
        </w:rPr>
      </w:pPr>
      <w:r>
        <w:rPr>
          <w:lang w:val="da-DK"/>
        </w:rPr>
        <w:t>Denne attestering minder om den attestering som en leder laver af sin afdeling, her vedrører attestering dog kun et bestemt it-system men på tværs af enheder.</w:t>
      </w:r>
    </w:p>
    <w:p w14:paraId="1E7779CD" w14:textId="77777777" w:rsidR="00325392" w:rsidRDefault="00325392" w:rsidP="00325392">
      <w:pPr>
        <w:rPr>
          <w:lang w:val="da-DK"/>
        </w:rPr>
      </w:pPr>
      <w:r>
        <w:rPr>
          <w:lang w:val="da-DK"/>
        </w:rPr>
        <w:t>Her vælges enten ”Godkend” eller ”Godkend og anmod om efterfølgende ændringer” for bruger og enhed. Ligesom for lederattestering hedder den sidstnævnte knap ”Godkend og anmod om fratagelse”, hvis beskrivelsesfeltet er sat til skjult eller ikke påkrævet.</w:t>
      </w:r>
    </w:p>
    <w:p w14:paraId="68886165" w14:textId="77777777" w:rsidR="00325392" w:rsidRDefault="00325392" w:rsidP="00325392">
      <w:r>
        <w:rPr>
          <w:noProof/>
        </w:rPr>
        <w:drawing>
          <wp:inline distT="0" distB="0" distL="0" distR="0" wp14:anchorId="4B768ADD" wp14:editId="1DBA3015">
            <wp:extent cx="5724524" cy="2476500"/>
            <wp:effectExtent l="0" t="0" r="0" b="0"/>
            <wp:docPr id="914812332" name="Picture 91481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extLst>
                        <a:ext uri="{28A0092B-C50C-407E-A947-70E740481C1C}">
                          <a14:useLocalDpi xmlns:a14="http://schemas.microsoft.com/office/drawing/2010/main" val="0"/>
                        </a:ext>
                      </a:extLst>
                    </a:blip>
                    <a:stretch>
                      <a:fillRect/>
                    </a:stretch>
                  </pic:blipFill>
                  <pic:spPr>
                    <a:xfrm>
                      <a:off x="0" y="0"/>
                      <a:ext cx="5724524" cy="2476500"/>
                    </a:xfrm>
                    <a:prstGeom prst="rect">
                      <a:avLst/>
                    </a:prstGeom>
                  </pic:spPr>
                </pic:pic>
              </a:graphicData>
            </a:graphic>
          </wp:inline>
        </w:drawing>
      </w:r>
    </w:p>
    <w:p w14:paraId="530D5B2C" w14:textId="77777777" w:rsidR="00325392" w:rsidRDefault="00325392" w:rsidP="00325392">
      <w:pPr>
        <w:rPr>
          <w:lang w:val="da-DK"/>
        </w:rPr>
      </w:pPr>
      <w:r>
        <w:rPr>
          <w:lang w:val="da-DK"/>
        </w:rPr>
        <w:t>Hvis man vælger ”Anmod om ændringer” har man mulighed for at skrive en kommentar og evt. udvælge hvilke roller det drejer sig om.</w:t>
      </w:r>
    </w:p>
    <w:p w14:paraId="34ED2D93" w14:textId="77777777" w:rsidR="00E36C84" w:rsidRDefault="00325392" w:rsidP="00967838">
      <w:pPr>
        <w:rPr>
          <w:rStyle w:val="Overskrift5Tegn"/>
          <w:lang w:val="da-DK"/>
        </w:rPr>
      </w:pPr>
      <w:r>
        <w:rPr>
          <w:noProof/>
          <w:lang w:val="da-DK"/>
        </w:rPr>
        <w:lastRenderedPageBreak/>
        <w:drawing>
          <wp:inline distT="0" distB="0" distL="0" distR="0" wp14:anchorId="0AD34968" wp14:editId="66B3E1F6">
            <wp:extent cx="6120130" cy="3243580"/>
            <wp:effectExtent l="0" t="0" r="1270" b="0"/>
            <wp:docPr id="72471921" name="Picture 1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1921" name="Picture 17" descr="A screenshot of a computer  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6120130" cy="3243580"/>
                    </a:xfrm>
                    <a:prstGeom prst="rect">
                      <a:avLst/>
                    </a:prstGeom>
                  </pic:spPr>
                </pic:pic>
              </a:graphicData>
            </a:graphic>
          </wp:inline>
        </w:drawing>
      </w:r>
    </w:p>
    <w:p w14:paraId="23EE677F" w14:textId="77777777" w:rsidR="00E36C84" w:rsidRDefault="00E36C84" w:rsidP="00967838">
      <w:pPr>
        <w:rPr>
          <w:rStyle w:val="Overskrift5Tegn"/>
          <w:lang w:val="da-DK"/>
        </w:rPr>
      </w:pPr>
    </w:p>
    <w:p w14:paraId="4CA7D990" w14:textId="569533B3" w:rsidR="00325392" w:rsidRPr="002508CA" w:rsidRDefault="00325392" w:rsidP="00E36C84">
      <w:pPr>
        <w:pStyle w:val="Overskrift5"/>
        <w:rPr>
          <w:lang w:val="da-DK"/>
        </w:rPr>
      </w:pPr>
      <w:r w:rsidRPr="00967838">
        <w:rPr>
          <w:rStyle w:val="Overskrift5Tegn"/>
          <w:lang w:val="da-DK"/>
        </w:rPr>
        <w:t>Rapporter</w:t>
      </w:r>
    </w:p>
    <w:p w14:paraId="5E52464C" w14:textId="77777777" w:rsidR="00325392" w:rsidRDefault="00325392" w:rsidP="00325392">
      <w:pPr>
        <w:rPr>
          <w:lang w:val="da-DK"/>
        </w:rPr>
      </w:pPr>
      <w:r>
        <w:rPr>
          <w:lang w:val="da-DK"/>
        </w:rPr>
        <w:t>Hvis den systemansvarlige vælger ”Rapporter” i toppen vil de kunne se de it-systemer de er ansvarlige for og trække en rapport hvori de kan se hvilke rolletildelinger der er attesteret for det givne it-system.</w:t>
      </w:r>
    </w:p>
    <w:p w14:paraId="155FBB69" w14:textId="77777777" w:rsidR="00325392" w:rsidRDefault="00325392" w:rsidP="00325392">
      <w:pPr>
        <w:rPr>
          <w:lang w:val="da-DK"/>
        </w:rPr>
      </w:pPr>
    </w:p>
    <w:p w14:paraId="14A570E8" w14:textId="77777777" w:rsidR="00325392" w:rsidRDefault="00325392" w:rsidP="00325392">
      <w:pPr>
        <w:pStyle w:val="Overskrift3"/>
        <w:rPr>
          <w:lang w:val="da-DK"/>
        </w:rPr>
      </w:pPr>
      <w:bookmarkStart w:id="56" w:name="_Toc243407654"/>
      <w:r>
        <w:rPr>
          <w:lang w:val="da-DK"/>
        </w:rPr>
        <w:t>Administratorer</w:t>
      </w:r>
      <w:bookmarkEnd w:id="56"/>
    </w:p>
    <w:p w14:paraId="29E92BE1" w14:textId="77777777" w:rsidR="00325392" w:rsidRDefault="00325392" w:rsidP="00325392">
      <w:pPr>
        <w:rPr>
          <w:lang w:val="da-DK"/>
        </w:rPr>
      </w:pPr>
      <w:r>
        <w:rPr>
          <w:lang w:val="da-DK"/>
        </w:rPr>
        <w:t>Administratorer har ikke nødvendigvis selv nogle attesteringer, der skal udføres, og overbliks siden kan derfor være tom, er administratoren også leder og eller systemansvarlig vil overblik indeholde de sektioner som er beskrevet i de foregående afsnit.</w:t>
      </w:r>
    </w:p>
    <w:p w14:paraId="71452808" w14:textId="77777777" w:rsidR="00325392" w:rsidRDefault="00325392" w:rsidP="00325392">
      <w:pPr>
        <w:rPr>
          <w:lang w:val="da-DK"/>
        </w:rPr>
      </w:pPr>
      <w:r>
        <w:rPr>
          <w:lang w:val="da-DK"/>
        </w:rPr>
        <w:t>I den samlede oversigt kan man se status på alle attesteringer, både for enheder og it-systemer.</w:t>
      </w:r>
    </w:p>
    <w:p w14:paraId="051DBE2F" w14:textId="77777777" w:rsidR="00325392" w:rsidRDefault="00325392" w:rsidP="00325392">
      <w:pPr>
        <w:rPr>
          <w:lang w:val="da-DK"/>
        </w:rPr>
      </w:pPr>
    </w:p>
    <w:p w14:paraId="6115CD8A" w14:textId="77777777" w:rsidR="00325392" w:rsidRDefault="00325392" w:rsidP="00325392">
      <w:r>
        <w:rPr>
          <w:noProof/>
        </w:rPr>
        <w:lastRenderedPageBreak/>
        <w:drawing>
          <wp:inline distT="0" distB="0" distL="0" distR="0" wp14:anchorId="1DF089A3" wp14:editId="2FDD01F1">
            <wp:extent cx="5724524" cy="3514725"/>
            <wp:effectExtent l="0" t="0" r="0" b="0"/>
            <wp:docPr id="1872381673" name="Picture 187238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5724524" cy="3514725"/>
                    </a:xfrm>
                    <a:prstGeom prst="rect">
                      <a:avLst/>
                    </a:prstGeom>
                  </pic:spPr>
                </pic:pic>
              </a:graphicData>
            </a:graphic>
          </wp:inline>
        </w:drawing>
      </w:r>
    </w:p>
    <w:p w14:paraId="1C7B1761" w14:textId="77777777" w:rsidR="00325392" w:rsidRDefault="00325392" w:rsidP="00325392">
      <w:pPr>
        <w:rPr>
          <w:lang w:val="da-DK"/>
        </w:rPr>
      </w:pPr>
      <w:r>
        <w:rPr>
          <w:lang w:val="da-DK"/>
        </w:rPr>
        <w:t xml:space="preserve">Hvis man trykker på trekanten ud for en afdeling eller it-system, vil man kunne se hvornår attestationen er udtrukket og hvor mange medarbejdere og enheder der mangler at blive attesteret. </w:t>
      </w:r>
    </w:p>
    <w:p w14:paraId="393C9B76" w14:textId="77777777" w:rsidR="00325392" w:rsidRDefault="00325392" w:rsidP="00325392">
      <w:pPr>
        <w:rPr>
          <w:lang w:val="da-DK"/>
        </w:rPr>
      </w:pPr>
      <w:r>
        <w:rPr>
          <w:lang w:val="da-DK"/>
        </w:rPr>
        <w:t>Derudover kan man se hvilke mails der er sendt til hvem og hvornår.</w:t>
      </w:r>
    </w:p>
    <w:p w14:paraId="6524D2AF" w14:textId="77777777" w:rsidR="00325392" w:rsidRDefault="00325392" w:rsidP="00325392">
      <w:r>
        <w:rPr>
          <w:noProof/>
        </w:rPr>
        <w:drawing>
          <wp:inline distT="0" distB="0" distL="0" distR="0" wp14:anchorId="4CA03837" wp14:editId="399982A1">
            <wp:extent cx="5724524" cy="2257425"/>
            <wp:effectExtent l="0" t="0" r="0" b="0"/>
            <wp:docPr id="967130462" name="Picture 96713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5724524" cy="2257425"/>
                    </a:xfrm>
                    <a:prstGeom prst="rect">
                      <a:avLst/>
                    </a:prstGeom>
                  </pic:spPr>
                </pic:pic>
              </a:graphicData>
            </a:graphic>
          </wp:inline>
        </w:drawing>
      </w:r>
    </w:p>
    <w:p w14:paraId="50B37517" w14:textId="77777777" w:rsidR="00325392" w:rsidRDefault="00325392" w:rsidP="00325392">
      <w:pPr>
        <w:rPr>
          <w:lang w:val="da-DK"/>
        </w:rPr>
      </w:pPr>
    </w:p>
    <w:p w14:paraId="0F9FD451" w14:textId="77777777" w:rsidR="00325392" w:rsidRDefault="00325392" w:rsidP="00325392">
      <w:pPr>
        <w:rPr>
          <w:lang w:val="da-DK"/>
        </w:rPr>
      </w:pPr>
      <w:r>
        <w:rPr>
          <w:lang w:val="da-DK"/>
        </w:rPr>
        <w:t>Administratorer kan desuden trække en komplet rapport over alle tildelinger og deres attesteringer under ”Rapporter”.</w:t>
      </w:r>
    </w:p>
    <w:p w14:paraId="01A0DC8E" w14:textId="77777777" w:rsidR="00325392" w:rsidRDefault="00325392" w:rsidP="00325392">
      <w:pPr>
        <w:rPr>
          <w:lang w:val="da-DK"/>
        </w:rPr>
      </w:pPr>
    </w:p>
    <w:p w14:paraId="33865C0A" w14:textId="5763DD7D" w:rsidR="0030679F" w:rsidRDefault="006B7A54">
      <w:pPr>
        <w:rPr>
          <w:lang w:val="da-DK"/>
        </w:rPr>
      </w:pPr>
      <w:r>
        <w:rPr>
          <w:lang w:val="da-DK"/>
        </w:rPr>
        <w:br w:type="page"/>
      </w:r>
    </w:p>
    <w:p w14:paraId="4485AC4C" w14:textId="77777777" w:rsidR="0030679F" w:rsidRDefault="006B7A54">
      <w:pPr>
        <w:pStyle w:val="Overskrift1"/>
        <w:rPr>
          <w:lang w:val="da-DK"/>
        </w:rPr>
      </w:pPr>
      <w:bookmarkStart w:id="57" w:name="_Toc237014910"/>
      <w:bookmarkStart w:id="58" w:name="_Toc243407655"/>
      <w:r>
        <w:rPr>
          <w:lang w:val="da-DK"/>
        </w:rPr>
        <w:lastRenderedPageBreak/>
        <w:t>Anmod/Godkend</w:t>
      </w:r>
      <w:bookmarkEnd w:id="57"/>
      <w:bookmarkEnd w:id="58"/>
    </w:p>
    <w:p w14:paraId="572FB015" w14:textId="77777777" w:rsidR="0030679F" w:rsidRDefault="006B7A54">
      <w:pPr>
        <w:rPr>
          <w:lang w:val="da-DK"/>
        </w:rPr>
      </w:pPr>
      <w:r>
        <w:rPr>
          <w:lang w:val="da-DK"/>
        </w:rPr>
        <w:t xml:space="preserve">Anmod/Godkend modulet anvendes til at anmode om yderligere roller eller fjernelse af roller, samt til at godkende disse anmodninger. Det er </w:t>
      </w:r>
      <w:proofErr w:type="spellStart"/>
      <w:r>
        <w:rPr>
          <w:lang w:val="da-DK"/>
        </w:rPr>
        <w:t>konfigurabelt</w:t>
      </w:r>
      <w:proofErr w:type="spellEnd"/>
      <w:r>
        <w:rPr>
          <w:lang w:val="da-DK"/>
        </w:rPr>
        <w:t>, hvorvidt man ønsker at tage modulet i brug.</w:t>
      </w:r>
    </w:p>
    <w:p w14:paraId="5B82F29D" w14:textId="77777777" w:rsidR="0030679F" w:rsidRDefault="006B7A54" w:rsidP="00D97BC1">
      <w:pPr>
        <w:pStyle w:val="Overskrift2"/>
        <w:ind w:left="709" w:hanging="709"/>
        <w:rPr>
          <w:lang w:val="da-DK"/>
        </w:rPr>
      </w:pPr>
      <w:bookmarkStart w:id="59" w:name="_Toc237014911"/>
      <w:bookmarkStart w:id="60" w:name="_Toc243407656"/>
      <w:r>
        <w:rPr>
          <w:lang w:val="da-DK"/>
        </w:rPr>
        <w:t>Opsætning af Anmod/Godkend</w:t>
      </w:r>
      <w:bookmarkEnd w:id="59"/>
      <w:bookmarkEnd w:id="60"/>
    </w:p>
    <w:p w14:paraId="49A25AD5" w14:textId="77777777" w:rsidR="0030679F" w:rsidRDefault="006B7A54">
      <w:pPr>
        <w:rPr>
          <w:lang w:val="da-DK"/>
        </w:rPr>
      </w:pPr>
      <w:r>
        <w:rPr>
          <w:lang w:val="da-DK"/>
        </w:rPr>
        <w:t>Inden ibrugtagning af Anmod/Godkend skal der foretages nogle valg i forhold til opsætningen.</w:t>
      </w:r>
    </w:p>
    <w:p w14:paraId="7483897F" w14:textId="77777777" w:rsidR="0030679F" w:rsidRDefault="006B7A54">
      <w:pPr>
        <w:pStyle w:val="Overskrift3"/>
        <w:rPr>
          <w:lang w:val="da-DK"/>
        </w:rPr>
      </w:pPr>
      <w:bookmarkStart w:id="61" w:name="_Toc237014912"/>
      <w:bookmarkStart w:id="62" w:name="_Toc243407657"/>
      <w:r>
        <w:rPr>
          <w:lang w:val="da-DK"/>
        </w:rPr>
        <w:t>Indstilling af roller der skal kunne anmodes om</w:t>
      </w:r>
      <w:bookmarkEnd w:id="61"/>
      <w:bookmarkEnd w:id="62"/>
    </w:p>
    <w:p w14:paraId="753ED175" w14:textId="77777777" w:rsidR="0030679F" w:rsidRDefault="006B7A54">
      <w:pPr>
        <w:rPr>
          <w:lang w:val="da-DK"/>
        </w:rPr>
      </w:pPr>
      <w:r>
        <w:rPr>
          <w:lang w:val="da-DK"/>
        </w:rPr>
        <w:t>Udgangspunktet for at kunne anmode om rettigheder er at tage stilling til, hvilke rettigheder/roller der skal kunne anmodes om, og hvem der eventuelt skal godkende. På it-systemerne, Jobfunktionsrollerne og Rollebuketterne er det to felter med hver deres liste af valgmuligheder, som gennemgås nedenfor.</w:t>
      </w:r>
    </w:p>
    <w:p w14:paraId="05F66D51" w14:textId="77777777" w:rsidR="0030679F" w:rsidRDefault="006B7A54">
      <w:pPr>
        <w:rPr>
          <w:b/>
          <w:lang w:val="da-DK"/>
        </w:rPr>
      </w:pPr>
      <w:r>
        <w:rPr>
          <w:b/>
          <w:lang w:val="da-DK"/>
        </w:rPr>
        <w:t>Hvem kan anmode om rettigheder</w:t>
      </w:r>
    </w:p>
    <w:p w14:paraId="59CC80FC" w14:textId="77777777" w:rsidR="0030679F" w:rsidRDefault="006B7A54">
      <w:pPr>
        <w:jc w:val="center"/>
        <w:rPr>
          <w:lang w:val="da-DK"/>
        </w:rPr>
      </w:pPr>
      <w:r>
        <w:rPr>
          <w:noProof/>
          <w:lang w:val="da-DK"/>
        </w:rPr>
        <w:drawing>
          <wp:inline distT="0" distB="0" distL="0" distR="0" wp14:anchorId="343BA77C" wp14:editId="1E46A96A">
            <wp:extent cx="4572000" cy="893802"/>
            <wp:effectExtent l="0" t="0" r="0" b="0"/>
            <wp:docPr id="2000000001" name="Picture 2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572000" cy="893802"/>
                    </a:xfrm>
                    <a:prstGeom prst="rect">
                      <a:avLst/>
                    </a:prstGeom>
                  </pic:spPr>
                </pic:pic>
              </a:graphicData>
            </a:graphic>
          </wp:inline>
        </w:drawing>
      </w:r>
    </w:p>
    <w:p w14:paraId="157D251B" w14:textId="77777777" w:rsidR="0030679F" w:rsidRDefault="006B7A54">
      <w:pPr>
        <w:rPr>
          <w:lang w:val="da-DK"/>
        </w:rPr>
      </w:pPr>
      <w:r>
        <w:rPr>
          <w:lang w:val="da-DK"/>
        </w:rPr>
        <w:t>Hvem kan anmode om roller:</w:t>
      </w:r>
    </w:p>
    <w:p w14:paraId="7D054350" w14:textId="77777777" w:rsidR="0030679F" w:rsidRDefault="006B7A54">
      <w:pPr>
        <w:pStyle w:val="Listeafsnit"/>
        <w:numPr>
          <w:ilvl w:val="0"/>
          <w:numId w:val="11"/>
        </w:numPr>
        <w:rPr>
          <w:lang w:val="da-DK"/>
        </w:rPr>
      </w:pPr>
      <w:r>
        <w:rPr>
          <w:lang w:val="da-DK"/>
        </w:rPr>
        <w:t>Nedarvet</w:t>
      </w:r>
    </w:p>
    <w:p w14:paraId="4DF45158" w14:textId="77777777" w:rsidR="0030679F" w:rsidRDefault="006B7A54">
      <w:pPr>
        <w:pStyle w:val="Listeafsnit"/>
        <w:numPr>
          <w:ilvl w:val="0"/>
          <w:numId w:val="11"/>
        </w:numPr>
        <w:rPr>
          <w:lang w:val="da-DK"/>
        </w:rPr>
      </w:pPr>
      <w:r>
        <w:rPr>
          <w:lang w:val="da-DK"/>
        </w:rPr>
        <w:t>Medarbejdere</w:t>
      </w:r>
    </w:p>
    <w:p w14:paraId="30E16B6B" w14:textId="77777777" w:rsidR="0030679F" w:rsidRDefault="006B7A54">
      <w:pPr>
        <w:pStyle w:val="Listeafsnit"/>
        <w:numPr>
          <w:ilvl w:val="0"/>
          <w:numId w:val="11"/>
        </w:numPr>
        <w:rPr>
          <w:lang w:val="da-DK"/>
        </w:rPr>
      </w:pPr>
      <w:r>
        <w:rPr>
          <w:lang w:val="da-DK"/>
        </w:rPr>
        <w:t>Leder/Stedfortræder</w:t>
      </w:r>
    </w:p>
    <w:p w14:paraId="52E2C887" w14:textId="77777777" w:rsidR="0030679F" w:rsidRDefault="006B7A54">
      <w:pPr>
        <w:pStyle w:val="Listeafsnit"/>
        <w:numPr>
          <w:ilvl w:val="0"/>
          <w:numId w:val="11"/>
        </w:numPr>
        <w:rPr>
          <w:lang w:val="da-DK"/>
        </w:rPr>
      </w:pPr>
      <w:r>
        <w:rPr>
          <w:lang w:val="da-DK"/>
        </w:rPr>
        <w:t>Autorisationsansvarlig</w:t>
      </w:r>
    </w:p>
    <w:p w14:paraId="6133C905" w14:textId="77777777" w:rsidR="0030679F" w:rsidRDefault="006B7A54">
      <w:pPr>
        <w:pStyle w:val="Listeafsnit"/>
        <w:numPr>
          <w:ilvl w:val="0"/>
          <w:numId w:val="11"/>
        </w:numPr>
        <w:rPr>
          <w:lang w:val="da-DK"/>
        </w:rPr>
      </w:pPr>
      <w:r>
        <w:rPr>
          <w:lang w:val="da-DK"/>
        </w:rPr>
        <w:t>Bemyndiget</w:t>
      </w:r>
    </w:p>
    <w:p w14:paraId="1AB3A6D3" w14:textId="77777777" w:rsidR="0030679F" w:rsidRDefault="006B7A54">
      <w:pPr>
        <w:pStyle w:val="Listeafsnit"/>
        <w:numPr>
          <w:ilvl w:val="0"/>
          <w:numId w:val="11"/>
        </w:numPr>
        <w:rPr>
          <w:lang w:val="da-DK"/>
        </w:rPr>
      </w:pPr>
      <w:r>
        <w:rPr>
          <w:lang w:val="da-DK"/>
        </w:rPr>
        <w:t>Administrator</w:t>
      </w:r>
    </w:p>
    <w:p w14:paraId="7913B69A" w14:textId="77777777" w:rsidR="0030679F" w:rsidRDefault="006B7A54">
      <w:pPr>
        <w:pStyle w:val="Listeafsnit"/>
        <w:numPr>
          <w:ilvl w:val="0"/>
          <w:numId w:val="11"/>
        </w:numPr>
        <w:rPr>
          <w:lang w:val="da-DK"/>
        </w:rPr>
      </w:pPr>
      <w:r>
        <w:rPr>
          <w:lang w:val="da-DK"/>
        </w:rPr>
        <w:t>Ingen</w:t>
      </w:r>
    </w:p>
    <w:p w14:paraId="04513CDE" w14:textId="77777777" w:rsidR="0030679F" w:rsidRDefault="006B7A54">
      <w:pPr>
        <w:rPr>
          <w:lang w:val="da-DK"/>
        </w:rPr>
      </w:pPr>
      <w:r>
        <w:rPr>
          <w:lang w:val="da-DK"/>
        </w:rPr>
        <w:t>"Nedarvet" er en ny mulighed. Hvis indstillingen Nedarvet benyttes i forbindelse med et it-system, nedarves valget fra de overordnede indstillinger (se afsnittet "Overordnede indstillinger for Anmod/godkend" nedenfor), og for Jobfunktionsroller nedarves valget fra it-systemet.</w:t>
      </w:r>
    </w:p>
    <w:p w14:paraId="3B98BB22" w14:textId="77777777" w:rsidR="0030679F" w:rsidRDefault="006B7A54">
      <w:pPr>
        <w:rPr>
          <w:lang w:val="da-DK"/>
        </w:rPr>
      </w:pPr>
      <w:r>
        <w:rPr>
          <w:lang w:val="da-DK"/>
        </w:rPr>
        <w:t>I forbindelse med modulet Anmod/godkend er der blevet introduceret en ny rolle, "Bemyndiget".</w:t>
      </w:r>
    </w:p>
    <w:p w14:paraId="6D4FE0D0" w14:textId="77777777" w:rsidR="0030679F" w:rsidRDefault="006B7A54">
      <w:pPr>
        <w:rPr>
          <w:lang w:val="da-DK"/>
        </w:rPr>
      </w:pPr>
      <w:r>
        <w:rPr>
          <w:lang w:val="da-DK"/>
        </w:rPr>
        <w:t>Bemyndiget-rollen er en fleksibel rolle, som kan anvendes på to måder:</w:t>
      </w:r>
    </w:p>
    <w:p w14:paraId="2C70871F" w14:textId="77777777" w:rsidR="0030679F" w:rsidRDefault="006B7A54">
      <w:pPr>
        <w:rPr>
          <w:lang w:val="da-DK"/>
        </w:rPr>
      </w:pPr>
      <w:r>
        <w:rPr>
          <w:lang w:val="da-DK"/>
        </w:rPr>
        <w:t>Som anmoder: Kommuner, der ønsker at adskille retten til at anmode om roller på vegne af medarbejdere fra andre roller i OS2rollekatalog (fx leder eller autorisationsansvarlig), kan tildele Bemyndiget-rollen til disse brugere.</w:t>
      </w:r>
    </w:p>
    <w:p w14:paraId="73FC77F7" w14:textId="77777777" w:rsidR="0030679F" w:rsidRDefault="006B7A54">
      <w:pPr>
        <w:rPr>
          <w:lang w:val="da-DK"/>
        </w:rPr>
      </w:pPr>
      <w:r>
        <w:rPr>
          <w:lang w:val="da-DK"/>
        </w:rPr>
        <w:t>Som godkender: Rollen kan også bruges som godkenderrolle, og tildeles brugere der skal godkende anmodninger.</w:t>
      </w:r>
    </w:p>
    <w:p w14:paraId="3793386A" w14:textId="77777777" w:rsidR="0030679F" w:rsidRDefault="006B7A54">
      <w:pPr>
        <w:rPr>
          <w:lang w:val="da-DK"/>
        </w:rPr>
      </w:pPr>
      <w:r>
        <w:rPr>
          <w:lang w:val="da-DK"/>
        </w:rPr>
        <w:t>Rollen kan afgrænses både på enhedsniveau og i forhold til specifikke it-systemer, hvilket giver stor fleksibilitet. Det anbefales, at man på forhånd tager stilling til, hvordan rollen ønskes anvendt, inden den tages i brug.</w:t>
      </w:r>
    </w:p>
    <w:p w14:paraId="25E813C0" w14:textId="77777777" w:rsidR="0030679F" w:rsidRDefault="006B7A54">
      <w:pPr>
        <w:rPr>
          <w:lang w:val="da-DK"/>
        </w:rPr>
      </w:pPr>
      <w:r>
        <w:rPr>
          <w:lang w:val="da-DK"/>
        </w:rPr>
        <w:t>De øvrige roller er beskrevet i afsnittet "Roller i OS2rollekatalog".</w:t>
      </w:r>
    </w:p>
    <w:p w14:paraId="534A6D0A" w14:textId="77777777" w:rsidR="0030679F" w:rsidRDefault="006B7A54">
      <w:pPr>
        <w:rPr>
          <w:b/>
          <w:lang w:val="da-DK"/>
        </w:rPr>
      </w:pPr>
      <w:r>
        <w:rPr>
          <w:b/>
          <w:lang w:val="da-DK"/>
        </w:rPr>
        <w:lastRenderedPageBreak/>
        <w:t>Hvem kan godkende anmodninger</w:t>
      </w:r>
    </w:p>
    <w:p w14:paraId="6945ECA0" w14:textId="77777777" w:rsidR="0030679F" w:rsidRDefault="006B7A54">
      <w:pPr>
        <w:jc w:val="center"/>
        <w:rPr>
          <w:lang w:val="da-DK"/>
        </w:rPr>
      </w:pPr>
      <w:r>
        <w:rPr>
          <w:noProof/>
          <w:lang w:val="da-DK"/>
        </w:rPr>
        <w:drawing>
          <wp:inline distT="0" distB="0" distL="0" distR="0" wp14:anchorId="46F7C0A9" wp14:editId="32D7DD04">
            <wp:extent cx="4572000" cy="909943"/>
            <wp:effectExtent l="0" t="0" r="0" b="0"/>
            <wp:docPr id="2000000002" name="Picture 2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572000" cy="909943"/>
                    </a:xfrm>
                    <a:prstGeom prst="rect">
                      <a:avLst/>
                    </a:prstGeom>
                  </pic:spPr>
                </pic:pic>
              </a:graphicData>
            </a:graphic>
          </wp:inline>
        </w:drawing>
      </w:r>
    </w:p>
    <w:p w14:paraId="3A93A7B8" w14:textId="77777777" w:rsidR="0030679F" w:rsidRDefault="006B7A54">
      <w:pPr>
        <w:rPr>
          <w:lang w:val="da-DK"/>
        </w:rPr>
      </w:pPr>
      <w:r>
        <w:rPr>
          <w:lang w:val="da-DK"/>
        </w:rPr>
        <w:t>Hvem kan godkende anmodninger:</w:t>
      </w:r>
    </w:p>
    <w:p w14:paraId="4D95FF68" w14:textId="77777777" w:rsidR="0030679F" w:rsidRDefault="006B7A54">
      <w:pPr>
        <w:pStyle w:val="Listeafsnit"/>
        <w:numPr>
          <w:ilvl w:val="0"/>
          <w:numId w:val="11"/>
        </w:numPr>
        <w:rPr>
          <w:lang w:val="da-DK"/>
        </w:rPr>
      </w:pPr>
      <w:r>
        <w:rPr>
          <w:lang w:val="da-DK"/>
        </w:rPr>
        <w:t>Nedarvet</w:t>
      </w:r>
    </w:p>
    <w:p w14:paraId="0E741027" w14:textId="77777777" w:rsidR="0030679F" w:rsidRDefault="006B7A54">
      <w:pPr>
        <w:pStyle w:val="Listeafsnit"/>
        <w:numPr>
          <w:ilvl w:val="0"/>
          <w:numId w:val="11"/>
        </w:numPr>
        <w:rPr>
          <w:lang w:val="da-DK"/>
        </w:rPr>
      </w:pPr>
      <w:r>
        <w:rPr>
          <w:lang w:val="da-DK"/>
        </w:rPr>
        <w:t>Automatisk</w:t>
      </w:r>
    </w:p>
    <w:p w14:paraId="159C53B4" w14:textId="77777777" w:rsidR="0030679F" w:rsidRDefault="006B7A54">
      <w:pPr>
        <w:pStyle w:val="Listeafsnit"/>
        <w:numPr>
          <w:ilvl w:val="0"/>
          <w:numId w:val="11"/>
        </w:numPr>
        <w:rPr>
          <w:lang w:val="da-DK"/>
        </w:rPr>
      </w:pPr>
      <w:r>
        <w:rPr>
          <w:lang w:val="da-DK"/>
        </w:rPr>
        <w:t>Autorisationsansvarlig</w:t>
      </w:r>
    </w:p>
    <w:p w14:paraId="2943E853" w14:textId="77777777" w:rsidR="0030679F" w:rsidRDefault="006B7A54">
      <w:pPr>
        <w:pStyle w:val="Listeafsnit"/>
        <w:numPr>
          <w:ilvl w:val="0"/>
          <w:numId w:val="11"/>
        </w:numPr>
        <w:rPr>
          <w:lang w:val="da-DK"/>
        </w:rPr>
      </w:pPr>
      <w:r>
        <w:rPr>
          <w:lang w:val="da-DK"/>
        </w:rPr>
        <w:t>Leder/Stedfortræder</w:t>
      </w:r>
    </w:p>
    <w:p w14:paraId="2D347A04" w14:textId="77777777" w:rsidR="0030679F" w:rsidRDefault="006B7A54">
      <w:pPr>
        <w:pStyle w:val="Listeafsnit"/>
        <w:numPr>
          <w:ilvl w:val="0"/>
          <w:numId w:val="11"/>
        </w:numPr>
        <w:rPr>
          <w:lang w:val="da-DK"/>
        </w:rPr>
      </w:pPr>
      <w:r>
        <w:rPr>
          <w:lang w:val="da-DK"/>
        </w:rPr>
        <w:t>Bemyndiget</w:t>
      </w:r>
    </w:p>
    <w:p w14:paraId="5139B854" w14:textId="77777777" w:rsidR="0030679F" w:rsidRDefault="006B7A54">
      <w:pPr>
        <w:pStyle w:val="Listeafsnit"/>
        <w:numPr>
          <w:ilvl w:val="0"/>
          <w:numId w:val="11"/>
        </w:numPr>
        <w:rPr>
          <w:lang w:val="da-DK"/>
        </w:rPr>
      </w:pPr>
      <w:r>
        <w:rPr>
          <w:lang w:val="da-DK"/>
        </w:rPr>
        <w:t>Administrator</w:t>
      </w:r>
    </w:p>
    <w:p w14:paraId="2E61564B" w14:textId="77777777" w:rsidR="0030679F" w:rsidRDefault="006B7A54">
      <w:pPr>
        <w:pStyle w:val="Listeafsnit"/>
        <w:numPr>
          <w:ilvl w:val="0"/>
          <w:numId w:val="11"/>
        </w:numPr>
        <w:rPr>
          <w:lang w:val="da-DK"/>
        </w:rPr>
      </w:pPr>
      <w:r>
        <w:rPr>
          <w:lang w:val="da-DK"/>
        </w:rPr>
        <w:t>Systemansvarlig</w:t>
      </w:r>
    </w:p>
    <w:p w14:paraId="673844AC" w14:textId="77777777" w:rsidR="0030679F" w:rsidRDefault="006B7A54">
      <w:pPr>
        <w:rPr>
          <w:lang w:val="da-DK"/>
        </w:rPr>
      </w:pPr>
      <w:r>
        <w:rPr>
          <w:lang w:val="da-DK"/>
        </w:rPr>
        <w:t>Valgmulighederne fungerer på samme måde som beskrevet ovenfor under "Hvem kan anmode om rettigheder".</w:t>
      </w:r>
    </w:p>
    <w:p w14:paraId="74AF7AFC" w14:textId="77777777" w:rsidR="0030679F" w:rsidRDefault="006B7A54">
      <w:pPr>
        <w:pStyle w:val="Overskrift3"/>
        <w:rPr>
          <w:lang w:val="da-DK"/>
        </w:rPr>
      </w:pPr>
      <w:bookmarkStart w:id="63" w:name="_Toc237014913"/>
      <w:bookmarkStart w:id="64" w:name="_Toc243407658"/>
      <w:r>
        <w:rPr>
          <w:lang w:val="da-DK"/>
        </w:rPr>
        <w:t>Overordnede indstillinger for Anmod/godkend</w:t>
      </w:r>
      <w:bookmarkEnd w:id="63"/>
      <w:bookmarkEnd w:id="64"/>
    </w:p>
    <w:p w14:paraId="0B0E0318" w14:textId="77777777" w:rsidR="0030679F" w:rsidRDefault="006B7A54">
      <w:pPr>
        <w:rPr>
          <w:lang w:val="da-DK"/>
        </w:rPr>
      </w:pPr>
      <w:r>
        <w:rPr>
          <w:lang w:val="da-DK"/>
        </w:rPr>
        <w:t>I OS2rollekatalog under Administration, i venstremenuen under "Anmod/godkend modul", vælges "Indstillinger".</w:t>
      </w:r>
    </w:p>
    <w:p w14:paraId="339978C6" w14:textId="6B4B72F6" w:rsidR="0030679F" w:rsidRDefault="004F650C">
      <w:pPr>
        <w:jc w:val="center"/>
        <w:rPr>
          <w:lang w:val="da-DK"/>
        </w:rPr>
      </w:pPr>
      <w:r w:rsidRPr="004F650C">
        <w:rPr>
          <w:lang w:val="da-DK"/>
        </w:rPr>
        <w:drawing>
          <wp:inline distT="0" distB="0" distL="0" distR="0" wp14:anchorId="48864433" wp14:editId="462F6C1C">
            <wp:extent cx="2006703" cy="806491"/>
            <wp:effectExtent l="19050" t="19050" r="12700" b="12700"/>
            <wp:docPr id="5858118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11898" name=""/>
                    <pic:cNvPicPr/>
                  </pic:nvPicPr>
                  <pic:blipFill>
                    <a:blip r:embed="rId121"/>
                    <a:stretch>
                      <a:fillRect/>
                    </a:stretch>
                  </pic:blipFill>
                  <pic:spPr>
                    <a:xfrm>
                      <a:off x="0" y="0"/>
                      <a:ext cx="2006703" cy="806491"/>
                    </a:xfrm>
                    <a:prstGeom prst="rect">
                      <a:avLst/>
                    </a:prstGeom>
                    <a:ln>
                      <a:solidFill>
                        <a:schemeClr val="tx1"/>
                      </a:solidFill>
                    </a:ln>
                  </pic:spPr>
                </pic:pic>
              </a:graphicData>
            </a:graphic>
          </wp:inline>
        </w:drawing>
      </w:r>
    </w:p>
    <w:p w14:paraId="21BB2198" w14:textId="77777777" w:rsidR="0030679F" w:rsidRDefault="006B7A54">
      <w:pPr>
        <w:rPr>
          <w:lang w:val="da-DK"/>
        </w:rPr>
      </w:pPr>
      <w:r>
        <w:rPr>
          <w:lang w:val="da-DK"/>
        </w:rPr>
        <w:t>Under Indstillinger kan man sætte indstillinger for:</w:t>
      </w:r>
    </w:p>
    <w:p w14:paraId="230479A5" w14:textId="77777777" w:rsidR="0030679F" w:rsidRDefault="006B7A54">
      <w:pPr>
        <w:pStyle w:val="Listeafsnit"/>
        <w:numPr>
          <w:ilvl w:val="0"/>
          <w:numId w:val="11"/>
        </w:numPr>
        <w:rPr>
          <w:lang w:val="da-DK"/>
        </w:rPr>
      </w:pPr>
      <w:r>
        <w:rPr>
          <w:lang w:val="da-DK"/>
        </w:rPr>
        <w:t>Anmodninger</w:t>
      </w:r>
    </w:p>
    <w:p w14:paraId="7DBB75F8" w14:textId="77777777" w:rsidR="0030679F" w:rsidRDefault="006B7A54">
      <w:pPr>
        <w:pStyle w:val="Listeafsnit"/>
        <w:numPr>
          <w:ilvl w:val="0"/>
          <w:numId w:val="11"/>
        </w:numPr>
        <w:rPr>
          <w:lang w:val="da-DK"/>
        </w:rPr>
      </w:pPr>
      <w:r>
        <w:rPr>
          <w:lang w:val="da-DK"/>
        </w:rPr>
        <w:t>Godkendelser</w:t>
      </w:r>
    </w:p>
    <w:p w14:paraId="1BA9B2CB" w14:textId="77777777" w:rsidR="0030679F" w:rsidRDefault="006B7A54">
      <w:pPr>
        <w:pStyle w:val="Listeafsnit"/>
        <w:numPr>
          <w:ilvl w:val="0"/>
          <w:numId w:val="11"/>
        </w:numPr>
        <w:rPr>
          <w:lang w:val="da-DK"/>
        </w:rPr>
      </w:pPr>
      <w:r>
        <w:rPr>
          <w:lang w:val="da-DK"/>
        </w:rPr>
        <w:t>Dataafgrænsninger</w:t>
      </w:r>
    </w:p>
    <w:p w14:paraId="3F26DB1C" w14:textId="77777777" w:rsidR="00BE621D" w:rsidRPr="00BE621D" w:rsidRDefault="00BE621D" w:rsidP="00BE621D">
      <w:pPr>
        <w:rPr>
          <w:lang w:val="da-DK"/>
        </w:rPr>
      </w:pPr>
    </w:p>
    <w:p w14:paraId="583CC76C" w14:textId="77777777" w:rsidR="0030679F" w:rsidRDefault="006B7A54">
      <w:pPr>
        <w:rPr>
          <w:b/>
          <w:lang w:val="da-DK"/>
        </w:rPr>
      </w:pPr>
      <w:r>
        <w:rPr>
          <w:b/>
          <w:lang w:val="da-DK"/>
        </w:rPr>
        <w:t>Anmodninger</w:t>
      </w:r>
    </w:p>
    <w:p w14:paraId="2EBB647C" w14:textId="77777777" w:rsidR="0030679F" w:rsidRDefault="006B7A54">
      <w:pPr>
        <w:rPr>
          <w:lang w:val="da-DK"/>
        </w:rPr>
      </w:pPr>
      <w:r>
        <w:rPr>
          <w:lang w:val="da-DK"/>
        </w:rPr>
        <w:t>Her skal det angives, hvem der kan anmode om rettigheder, hvorvidt der skal angives en begrundelse når der anmodes, samt om der skal kunne anmodes om alle roller eller kun om anbefalede roller.</w:t>
      </w:r>
    </w:p>
    <w:p w14:paraId="660AB240" w14:textId="2DFB8A7E" w:rsidR="0030679F" w:rsidRDefault="009D1B00">
      <w:pPr>
        <w:jc w:val="center"/>
        <w:rPr>
          <w:lang w:val="da-DK"/>
        </w:rPr>
      </w:pPr>
      <w:r w:rsidRPr="009D1B00">
        <w:rPr>
          <w:lang w:val="da-DK"/>
        </w:rPr>
        <w:lastRenderedPageBreak/>
        <w:drawing>
          <wp:inline distT="0" distB="0" distL="0" distR="0" wp14:anchorId="25FCD7EB" wp14:editId="2AFF6855">
            <wp:extent cx="4083260" cy="5683542"/>
            <wp:effectExtent l="19050" t="19050" r="12700" b="12700"/>
            <wp:docPr id="111763895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38956" name=""/>
                    <pic:cNvPicPr/>
                  </pic:nvPicPr>
                  <pic:blipFill>
                    <a:blip r:embed="rId122"/>
                    <a:stretch>
                      <a:fillRect/>
                    </a:stretch>
                  </pic:blipFill>
                  <pic:spPr>
                    <a:xfrm>
                      <a:off x="0" y="0"/>
                      <a:ext cx="4083260" cy="5683542"/>
                    </a:xfrm>
                    <a:prstGeom prst="rect">
                      <a:avLst/>
                    </a:prstGeom>
                    <a:ln>
                      <a:solidFill>
                        <a:schemeClr val="tx1"/>
                      </a:solidFill>
                    </a:ln>
                  </pic:spPr>
                </pic:pic>
              </a:graphicData>
            </a:graphic>
          </wp:inline>
        </w:drawing>
      </w:r>
    </w:p>
    <w:p w14:paraId="43652CD9" w14:textId="77777777" w:rsidR="0030679F" w:rsidRDefault="006B7A54">
      <w:pPr>
        <w:rPr>
          <w:lang w:val="da-DK"/>
        </w:rPr>
      </w:pPr>
      <w:r>
        <w:rPr>
          <w:lang w:val="da-DK"/>
        </w:rPr>
        <w:t>Rollerne i OS2rollekatalog er beskrevet i afsnittet "Roller i OS2rollekatalog", samt ovenfor under "Hvem kan anmode om rettigheder".</w:t>
      </w:r>
    </w:p>
    <w:p w14:paraId="5AF30B8B" w14:textId="77777777" w:rsidR="00B204FE" w:rsidRDefault="00B204FE">
      <w:pPr>
        <w:rPr>
          <w:lang w:val="da-DK"/>
        </w:rPr>
      </w:pPr>
    </w:p>
    <w:p w14:paraId="1C23ADA1" w14:textId="6987C2CF" w:rsidR="00C013F9" w:rsidRDefault="00C013F9" w:rsidP="00C013F9">
      <w:pPr>
        <w:pStyle w:val="Overskrift5"/>
        <w:rPr>
          <w:lang w:val="da-DK"/>
        </w:rPr>
      </w:pPr>
      <w:r>
        <w:rPr>
          <w:lang w:val="da-DK"/>
        </w:rPr>
        <w:t>Begrundelse for</w:t>
      </w:r>
      <w:r w:rsidR="00B3052B">
        <w:rPr>
          <w:lang w:val="da-DK"/>
        </w:rPr>
        <w:t xml:space="preserve"> anmodninger</w:t>
      </w:r>
    </w:p>
    <w:p w14:paraId="5686E5A4" w14:textId="6E7CDE90" w:rsidR="00B3052B" w:rsidRDefault="00B3052B" w:rsidP="00B3052B">
      <w:pPr>
        <w:rPr>
          <w:lang w:val="da-DK"/>
        </w:rPr>
      </w:pPr>
      <w:r>
        <w:rPr>
          <w:lang w:val="da-DK"/>
        </w:rPr>
        <w:t>Man kan vælge om der i</w:t>
      </w:r>
      <w:r w:rsidR="0066173B">
        <w:rPr>
          <w:lang w:val="da-DK"/>
        </w:rPr>
        <w:t xml:space="preserve"> forbindelse med anmodninger skal kunne angives en begrundelse for, hvorfor man anmoder om rollen</w:t>
      </w:r>
      <w:r w:rsidR="00656A44">
        <w:rPr>
          <w:lang w:val="da-DK"/>
        </w:rPr>
        <w:t>.</w:t>
      </w:r>
    </w:p>
    <w:p w14:paraId="2B538338" w14:textId="77777777" w:rsidR="00656A44" w:rsidRDefault="00656A44" w:rsidP="00B3052B">
      <w:pPr>
        <w:rPr>
          <w:lang w:val="da-DK"/>
        </w:rPr>
      </w:pPr>
    </w:p>
    <w:p w14:paraId="0250DD5D" w14:textId="2AB474E0" w:rsidR="00656A44" w:rsidRDefault="00656A44" w:rsidP="00656A44">
      <w:pPr>
        <w:pStyle w:val="Overskrift5"/>
        <w:rPr>
          <w:lang w:val="da-DK"/>
        </w:rPr>
      </w:pPr>
      <w:r>
        <w:rPr>
          <w:lang w:val="da-DK"/>
        </w:rPr>
        <w:t>Vis fanen ”Anbefalede”</w:t>
      </w:r>
    </w:p>
    <w:p w14:paraId="3582D5B2" w14:textId="0AE20287" w:rsidR="00656A44" w:rsidRDefault="00D005BC" w:rsidP="00656A44">
      <w:pPr>
        <w:rPr>
          <w:lang w:val="da-DK"/>
        </w:rPr>
      </w:pPr>
      <w:r>
        <w:rPr>
          <w:lang w:val="da-DK"/>
        </w:rPr>
        <w:t>Styrer om fanen med</w:t>
      </w:r>
      <w:r w:rsidR="00A47EEA">
        <w:rPr>
          <w:lang w:val="da-DK"/>
        </w:rPr>
        <w:t xml:space="preserve"> </w:t>
      </w:r>
      <w:r w:rsidR="000D71F1">
        <w:rPr>
          <w:lang w:val="da-DK"/>
        </w:rPr>
        <w:t>”A</w:t>
      </w:r>
      <w:r w:rsidR="00A47EEA">
        <w:rPr>
          <w:lang w:val="da-DK"/>
        </w:rPr>
        <w:t>nbefalede</w:t>
      </w:r>
      <w:r w:rsidR="000D71F1">
        <w:rPr>
          <w:lang w:val="da-DK"/>
        </w:rPr>
        <w:t>”</w:t>
      </w:r>
      <w:r>
        <w:rPr>
          <w:lang w:val="da-DK"/>
        </w:rPr>
        <w:t xml:space="preserve"> jobfunktionsroller/</w:t>
      </w:r>
      <w:r w:rsidR="00777D4C">
        <w:rPr>
          <w:lang w:val="da-DK"/>
        </w:rPr>
        <w:t xml:space="preserve">rollebuketter vises i anmodningsguiden. </w:t>
      </w:r>
      <w:r w:rsidR="000D71F1">
        <w:rPr>
          <w:lang w:val="da-DK"/>
        </w:rPr>
        <w:t>”</w:t>
      </w:r>
      <w:r w:rsidR="00777D4C" w:rsidRPr="000D71F1">
        <w:rPr>
          <w:lang w:val="da-DK"/>
        </w:rPr>
        <w:t>Anbefalede roller</w:t>
      </w:r>
      <w:r w:rsidR="000D71F1">
        <w:rPr>
          <w:lang w:val="da-DK"/>
        </w:rPr>
        <w:t>”</w:t>
      </w:r>
      <w:r w:rsidR="00777D4C">
        <w:rPr>
          <w:lang w:val="da-DK"/>
        </w:rPr>
        <w:t xml:space="preserve"> er de roller, som andre medarbejdere i sam</w:t>
      </w:r>
      <w:r w:rsidR="00712637">
        <w:rPr>
          <w:lang w:val="da-DK"/>
        </w:rPr>
        <w:t xml:space="preserve">me organisationsenhed </w:t>
      </w:r>
      <w:r w:rsidR="00694317">
        <w:rPr>
          <w:lang w:val="da-DK"/>
        </w:rPr>
        <w:t>er tildelt.</w:t>
      </w:r>
    </w:p>
    <w:p w14:paraId="2B9847D6" w14:textId="0B2FD82D" w:rsidR="00694317" w:rsidRDefault="00437619" w:rsidP="00656A44">
      <w:pPr>
        <w:rPr>
          <w:lang w:val="da-DK"/>
        </w:rPr>
      </w:pPr>
      <w:r w:rsidRPr="00437619">
        <w:rPr>
          <w:lang w:val="da-DK"/>
        </w:rPr>
        <w:lastRenderedPageBreak/>
        <w:drawing>
          <wp:inline distT="0" distB="0" distL="0" distR="0" wp14:anchorId="4584E4F4" wp14:editId="7392646C">
            <wp:extent cx="5731510" cy="1117600"/>
            <wp:effectExtent l="0" t="0" r="2540" b="6350"/>
            <wp:docPr id="94910302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03028" name=""/>
                    <pic:cNvPicPr/>
                  </pic:nvPicPr>
                  <pic:blipFill>
                    <a:blip r:embed="rId123"/>
                    <a:stretch>
                      <a:fillRect/>
                    </a:stretch>
                  </pic:blipFill>
                  <pic:spPr>
                    <a:xfrm>
                      <a:off x="0" y="0"/>
                      <a:ext cx="5731510" cy="1117600"/>
                    </a:xfrm>
                    <a:prstGeom prst="rect">
                      <a:avLst/>
                    </a:prstGeom>
                  </pic:spPr>
                </pic:pic>
              </a:graphicData>
            </a:graphic>
          </wp:inline>
        </w:drawing>
      </w:r>
    </w:p>
    <w:p w14:paraId="4CA737F0" w14:textId="77777777" w:rsidR="00D7731D" w:rsidRDefault="00D7731D" w:rsidP="00656A44">
      <w:pPr>
        <w:rPr>
          <w:lang w:val="da-DK"/>
        </w:rPr>
      </w:pPr>
    </w:p>
    <w:p w14:paraId="452BE57B" w14:textId="3F97A224" w:rsidR="00694317" w:rsidRPr="00656A44" w:rsidRDefault="00694317" w:rsidP="00A47EEA">
      <w:pPr>
        <w:pStyle w:val="Overskrift5"/>
        <w:rPr>
          <w:lang w:val="da-DK"/>
        </w:rPr>
      </w:pPr>
      <w:r>
        <w:rPr>
          <w:lang w:val="da-DK"/>
        </w:rPr>
        <w:t xml:space="preserve">Vis fanen </w:t>
      </w:r>
      <w:r w:rsidR="00A47EEA">
        <w:rPr>
          <w:lang w:val="da-DK"/>
        </w:rPr>
        <w:t>”Alle”</w:t>
      </w:r>
    </w:p>
    <w:p w14:paraId="0CEC5305" w14:textId="5A58974C" w:rsidR="00A47EEA" w:rsidRDefault="00A47EEA" w:rsidP="00A47EEA">
      <w:pPr>
        <w:rPr>
          <w:lang w:val="da-DK"/>
        </w:rPr>
      </w:pPr>
      <w:r>
        <w:rPr>
          <w:lang w:val="da-DK"/>
        </w:rPr>
        <w:t xml:space="preserve">Styrer om fanen med </w:t>
      </w:r>
      <w:r w:rsidR="000D71F1">
        <w:rPr>
          <w:lang w:val="da-DK"/>
        </w:rPr>
        <w:t>”Alle”</w:t>
      </w:r>
      <w:r>
        <w:rPr>
          <w:lang w:val="da-DK"/>
        </w:rPr>
        <w:t xml:space="preserve"> jobfunktionsroller/rollebuketter vises i anmodningsguiden. </w:t>
      </w:r>
      <w:r w:rsidR="000D71F1" w:rsidRPr="000D71F1">
        <w:rPr>
          <w:lang w:val="da-DK"/>
        </w:rPr>
        <w:t>”Alle”</w:t>
      </w:r>
      <w:r>
        <w:rPr>
          <w:lang w:val="da-DK"/>
        </w:rPr>
        <w:t xml:space="preserve"> er </w:t>
      </w:r>
      <w:r w:rsidR="000D71F1">
        <w:rPr>
          <w:lang w:val="da-DK"/>
        </w:rPr>
        <w:t xml:space="preserve">alle de roller, som er </w:t>
      </w:r>
      <w:r w:rsidR="00152716">
        <w:rPr>
          <w:lang w:val="da-DK"/>
        </w:rPr>
        <w:t xml:space="preserve">udstillet i Anmod/Godkend (under hensyntagen til at nogle roller kan være </w:t>
      </w:r>
      <w:r w:rsidR="0022058D">
        <w:rPr>
          <w:lang w:val="da-DK"/>
        </w:rPr>
        <w:t>afgrænset til specifikke enheder.</w:t>
      </w:r>
    </w:p>
    <w:p w14:paraId="486FDDFC" w14:textId="49E72A7E" w:rsidR="0022058D" w:rsidRDefault="00D7731D" w:rsidP="00A47EEA">
      <w:pPr>
        <w:rPr>
          <w:lang w:val="da-DK"/>
        </w:rPr>
      </w:pPr>
      <w:r w:rsidRPr="00D7731D">
        <w:rPr>
          <w:lang w:val="da-DK"/>
        </w:rPr>
        <w:drawing>
          <wp:inline distT="0" distB="0" distL="0" distR="0" wp14:anchorId="4455F898" wp14:editId="122988A0">
            <wp:extent cx="5731510" cy="1010920"/>
            <wp:effectExtent l="0" t="0" r="2540" b="0"/>
            <wp:docPr id="137845318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53184" name=""/>
                    <pic:cNvPicPr/>
                  </pic:nvPicPr>
                  <pic:blipFill>
                    <a:blip r:embed="rId124"/>
                    <a:stretch>
                      <a:fillRect/>
                    </a:stretch>
                  </pic:blipFill>
                  <pic:spPr>
                    <a:xfrm>
                      <a:off x="0" y="0"/>
                      <a:ext cx="5731510" cy="1010920"/>
                    </a:xfrm>
                    <a:prstGeom prst="rect">
                      <a:avLst/>
                    </a:prstGeom>
                  </pic:spPr>
                </pic:pic>
              </a:graphicData>
            </a:graphic>
          </wp:inline>
        </w:drawing>
      </w:r>
    </w:p>
    <w:p w14:paraId="599C0C32" w14:textId="77777777" w:rsidR="0022058D" w:rsidRDefault="0022058D" w:rsidP="00A47EEA">
      <w:pPr>
        <w:rPr>
          <w:lang w:val="da-DK"/>
        </w:rPr>
      </w:pPr>
    </w:p>
    <w:p w14:paraId="3C532FC8" w14:textId="2E4B3736" w:rsidR="008F24C3" w:rsidRDefault="008F24C3" w:rsidP="00580CEC">
      <w:pPr>
        <w:pStyle w:val="Overskrift5"/>
        <w:rPr>
          <w:lang w:val="da-DK"/>
        </w:rPr>
      </w:pPr>
      <w:r>
        <w:rPr>
          <w:lang w:val="da-DK"/>
        </w:rPr>
        <w:t>Vis fanen ”</w:t>
      </w:r>
      <w:r w:rsidR="00580CEC">
        <w:rPr>
          <w:lang w:val="da-DK"/>
        </w:rPr>
        <w:t>Eksisterende”</w:t>
      </w:r>
    </w:p>
    <w:p w14:paraId="76905F3B" w14:textId="0C649722" w:rsidR="00580CEC" w:rsidRPr="00580CEC" w:rsidRDefault="00580CEC" w:rsidP="00580CEC">
      <w:pPr>
        <w:rPr>
          <w:lang w:val="da-DK"/>
        </w:rPr>
      </w:pPr>
      <w:r>
        <w:rPr>
          <w:lang w:val="da-DK"/>
        </w:rPr>
        <w:t xml:space="preserve">Styrer om fanen med </w:t>
      </w:r>
      <w:r w:rsidR="000D51A5">
        <w:rPr>
          <w:lang w:val="da-DK"/>
        </w:rPr>
        <w:t>Brugerens eksisterende rettigheder vises i</w:t>
      </w:r>
      <w:r>
        <w:rPr>
          <w:lang w:val="da-DK"/>
        </w:rPr>
        <w:t xml:space="preserve"> anmodningsguiden.</w:t>
      </w:r>
    </w:p>
    <w:p w14:paraId="2A2980C6" w14:textId="3999C05A" w:rsidR="00B204FE" w:rsidRDefault="00434833">
      <w:pPr>
        <w:rPr>
          <w:lang w:val="da-DK"/>
        </w:rPr>
      </w:pPr>
      <w:r w:rsidRPr="00434833">
        <w:rPr>
          <w:lang w:val="da-DK"/>
        </w:rPr>
        <w:drawing>
          <wp:inline distT="0" distB="0" distL="0" distR="0" wp14:anchorId="5A750B72" wp14:editId="574DBFAF">
            <wp:extent cx="5731510" cy="930910"/>
            <wp:effectExtent l="0" t="0" r="2540" b="2540"/>
            <wp:docPr id="78945731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57312" name=""/>
                    <pic:cNvPicPr/>
                  </pic:nvPicPr>
                  <pic:blipFill>
                    <a:blip r:embed="rId125"/>
                    <a:stretch>
                      <a:fillRect/>
                    </a:stretch>
                  </pic:blipFill>
                  <pic:spPr>
                    <a:xfrm>
                      <a:off x="0" y="0"/>
                      <a:ext cx="5731510" cy="930910"/>
                    </a:xfrm>
                    <a:prstGeom prst="rect">
                      <a:avLst/>
                    </a:prstGeom>
                  </pic:spPr>
                </pic:pic>
              </a:graphicData>
            </a:graphic>
          </wp:inline>
        </w:drawing>
      </w:r>
    </w:p>
    <w:p w14:paraId="37EF5507" w14:textId="77777777" w:rsidR="00434833" w:rsidRDefault="00434833">
      <w:pPr>
        <w:rPr>
          <w:lang w:val="da-DK"/>
        </w:rPr>
      </w:pPr>
    </w:p>
    <w:p w14:paraId="19EBFB1C" w14:textId="2D00C4C0" w:rsidR="0030679F" w:rsidRDefault="00BE621D" w:rsidP="00BE621D">
      <w:pPr>
        <w:pStyle w:val="Overskrift5"/>
        <w:rPr>
          <w:lang w:val="da-DK"/>
        </w:rPr>
      </w:pPr>
      <w:r>
        <w:rPr>
          <w:lang w:val="da-DK"/>
        </w:rPr>
        <w:t>Jobfunktionsroller og rollebuketter listes samlet</w:t>
      </w:r>
    </w:p>
    <w:p w14:paraId="3C2D1A87" w14:textId="62F48436" w:rsidR="00BE621D" w:rsidRDefault="00D5518E" w:rsidP="00BE621D">
      <w:pPr>
        <w:rPr>
          <w:lang w:val="da-DK"/>
        </w:rPr>
      </w:pPr>
      <w:r>
        <w:rPr>
          <w:lang w:val="da-DK"/>
        </w:rPr>
        <w:t>Styre</w:t>
      </w:r>
      <w:r w:rsidR="00DD197C">
        <w:rPr>
          <w:lang w:val="da-DK"/>
        </w:rPr>
        <w:t xml:space="preserve">r om jobfunktionsroller og rollebuketter </w:t>
      </w:r>
      <w:r w:rsidR="00112A37">
        <w:rPr>
          <w:lang w:val="da-DK"/>
        </w:rPr>
        <w:t xml:space="preserve">indenfor kategorierne Anbefalede, Alle og Eksisterende </w:t>
      </w:r>
      <w:r w:rsidR="00DD197C">
        <w:rPr>
          <w:lang w:val="da-DK"/>
        </w:rPr>
        <w:t xml:space="preserve">skal </w:t>
      </w:r>
      <w:r w:rsidR="00112A37">
        <w:rPr>
          <w:lang w:val="da-DK"/>
        </w:rPr>
        <w:t>samles på en fane i anmodningsguiden.</w:t>
      </w:r>
    </w:p>
    <w:p w14:paraId="22BC324B" w14:textId="0D139909" w:rsidR="00112A37" w:rsidRDefault="00112A37" w:rsidP="00BE621D">
      <w:pPr>
        <w:rPr>
          <w:lang w:val="da-DK"/>
        </w:rPr>
      </w:pPr>
      <w:r w:rsidRPr="00112A37">
        <w:rPr>
          <w:lang w:val="da-DK"/>
        </w:rPr>
        <w:drawing>
          <wp:inline distT="0" distB="0" distL="0" distR="0" wp14:anchorId="43E29FA6" wp14:editId="6061A07C">
            <wp:extent cx="5731510" cy="742315"/>
            <wp:effectExtent l="0" t="0" r="2540" b="635"/>
            <wp:docPr id="68953979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9790" name=""/>
                    <pic:cNvPicPr/>
                  </pic:nvPicPr>
                  <pic:blipFill>
                    <a:blip r:embed="rId126"/>
                    <a:stretch>
                      <a:fillRect/>
                    </a:stretch>
                  </pic:blipFill>
                  <pic:spPr>
                    <a:xfrm>
                      <a:off x="0" y="0"/>
                      <a:ext cx="5731510" cy="742315"/>
                    </a:xfrm>
                    <a:prstGeom prst="rect">
                      <a:avLst/>
                    </a:prstGeom>
                  </pic:spPr>
                </pic:pic>
              </a:graphicData>
            </a:graphic>
          </wp:inline>
        </w:drawing>
      </w:r>
    </w:p>
    <w:p w14:paraId="4F0BB1B0" w14:textId="77777777" w:rsidR="00BE621D" w:rsidRDefault="00BE621D" w:rsidP="00BE621D">
      <w:pPr>
        <w:rPr>
          <w:lang w:val="da-DK"/>
        </w:rPr>
      </w:pPr>
    </w:p>
    <w:p w14:paraId="4A4B63D8" w14:textId="0BDB38A2" w:rsidR="00112A37" w:rsidRDefault="00112A37" w:rsidP="007B449B">
      <w:pPr>
        <w:pStyle w:val="Overskrift5"/>
        <w:rPr>
          <w:lang w:val="da-DK"/>
        </w:rPr>
      </w:pPr>
      <w:r>
        <w:rPr>
          <w:lang w:val="da-DK"/>
        </w:rPr>
        <w:t xml:space="preserve">Tillad </w:t>
      </w:r>
      <w:r w:rsidR="007B449B">
        <w:rPr>
          <w:lang w:val="da-DK"/>
        </w:rPr>
        <w:t>godkendelse af egne anmodninger</w:t>
      </w:r>
    </w:p>
    <w:p w14:paraId="4BAFC426" w14:textId="24C9248E" w:rsidR="007B449B" w:rsidRPr="007B449B" w:rsidRDefault="00915B8C" w:rsidP="007B449B">
      <w:pPr>
        <w:rPr>
          <w:lang w:val="da-DK"/>
        </w:rPr>
      </w:pPr>
      <w:r>
        <w:rPr>
          <w:lang w:val="da-DK"/>
        </w:rPr>
        <w:t xml:space="preserve">Når denne er slået til, kan bruger godkende </w:t>
      </w:r>
      <w:proofErr w:type="spellStart"/>
      <w:r>
        <w:rPr>
          <w:lang w:val="da-DK"/>
        </w:rPr>
        <w:t>anmodniger</w:t>
      </w:r>
      <w:proofErr w:type="spellEnd"/>
      <w:r>
        <w:rPr>
          <w:lang w:val="da-DK"/>
        </w:rPr>
        <w:t>, som vedkommende selv har oprettet</w:t>
      </w:r>
      <w:r w:rsidR="00C3581E">
        <w:rPr>
          <w:lang w:val="da-DK"/>
        </w:rPr>
        <w:t xml:space="preserve"> – forudsat at brugeren i øvrigt er berettiget til at godkende anmodningen</w:t>
      </w:r>
      <w:r w:rsidR="00066FAF">
        <w:rPr>
          <w:lang w:val="da-DK"/>
        </w:rPr>
        <w:t xml:space="preserve"> (f.eks. som bemyndiget). Som standard er der ikke </w:t>
      </w:r>
      <w:proofErr w:type="spellStart"/>
      <w:r w:rsidR="00066FAF">
        <w:rPr>
          <w:lang w:val="da-DK"/>
        </w:rPr>
        <w:t>tilldat</w:t>
      </w:r>
      <w:proofErr w:type="spellEnd"/>
      <w:r w:rsidR="00066FAF">
        <w:rPr>
          <w:lang w:val="da-DK"/>
        </w:rPr>
        <w:t xml:space="preserve"> at godkende egen anmodninger.</w:t>
      </w:r>
    </w:p>
    <w:p w14:paraId="4928DE20" w14:textId="49B1E4B8" w:rsidR="0030679F" w:rsidRDefault="0030679F">
      <w:pPr>
        <w:jc w:val="center"/>
        <w:rPr>
          <w:lang w:val="da-DK"/>
        </w:rPr>
      </w:pPr>
    </w:p>
    <w:p w14:paraId="3FDE4219" w14:textId="77777777" w:rsidR="0030679F" w:rsidRDefault="006B7A54">
      <w:pPr>
        <w:rPr>
          <w:b/>
          <w:lang w:val="da-DK"/>
        </w:rPr>
      </w:pPr>
      <w:r>
        <w:rPr>
          <w:b/>
          <w:lang w:val="da-DK"/>
        </w:rPr>
        <w:t>Godkendelser</w:t>
      </w:r>
    </w:p>
    <w:p w14:paraId="4C9A9611" w14:textId="77777777" w:rsidR="0030679F" w:rsidRDefault="006B7A54">
      <w:pPr>
        <w:rPr>
          <w:lang w:val="da-DK"/>
        </w:rPr>
      </w:pPr>
      <w:r>
        <w:rPr>
          <w:lang w:val="da-DK"/>
        </w:rPr>
        <w:t>Her skal det angives, hvem der skal godkende anmodninger om rettigheder, hvis de skal godkendes.</w:t>
      </w:r>
    </w:p>
    <w:p w14:paraId="617BF3F9" w14:textId="365A6450" w:rsidR="0030679F" w:rsidRDefault="00CF5C84">
      <w:pPr>
        <w:jc w:val="center"/>
        <w:rPr>
          <w:lang w:val="da-DK"/>
        </w:rPr>
      </w:pPr>
      <w:r w:rsidRPr="00CF5C84">
        <w:rPr>
          <w:noProof/>
          <w:lang w:val="da-DK"/>
        </w:rPr>
        <w:lastRenderedPageBreak/>
        <w:drawing>
          <wp:inline distT="0" distB="0" distL="0" distR="0" wp14:anchorId="44C718EC" wp14:editId="3045DD99">
            <wp:extent cx="5731510" cy="3554095"/>
            <wp:effectExtent l="0" t="0" r="2540" b="8255"/>
            <wp:docPr id="118135674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56741" name=""/>
                    <pic:cNvPicPr/>
                  </pic:nvPicPr>
                  <pic:blipFill>
                    <a:blip r:embed="rId127"/>
                    <a:stretch>
                      <a:fillRect/>
                    </a:stretch>
                  </pic:blipFill>
                  <pic:spPr>
                    <a:xfrm>
                      <a:off x="0" y="0"/>
                      <a:ext cx="5731510" cy="3554095"/>
                    </a:xfrm>
                    <a:prstGeom prst="rect">
                      <a:avLst/>
                    </a:prstGeom>
                  </pic:spPr>
                </pic:pic>
              </a:graphicData>
            </a:graphic>
          </wp:inline>
        </w:drawing>
      </w:r>
    </w:p>
    <w:p w14:paraId="6B4B8394" w14:textId="5BB06541" w:rsidR="0030679F" w:rsidRDefault="006B7A54">
      <w:pPr>
        <w:rPr>
          <w:lang w:val="da-DK"/>
        </w:rPr>
      </w:pPr>
      <w:r>
        <w:rPr>
          <w:lang w:val="da-DK"/>
        </w:rPr>
        <w:t xml:space="preserve">Rollerne i OS2rollekatalog er beskrevet i afsnittet "Roller i OS2rollekatalog", samt ovenfor under "Hvem kan anmode om rettigheder". Man kan </w:t>
      </w:r>
      <w:proofErr w:type="gramStart"/>
      <w:r>
        <w:rPr>
          <w:lang w:val="da-DK"/>
        </w:rPr>
        <w:t>endvidere</w:t>
      </w:r>
      <w:proofErr w:type="gramEnd"/>
      <w:r>
        <w:rPr>
          <w:lang w:val="da-DK"/>
        </w:rPr>
        <w:t xml:space="preserve"> angive en mailadresse for Bemyndiget, Systemansvarlig</w:t>
      </w:r>
      <w:r w:rsidR="00A47E7F">
        <w:rPr>
          <w:lang w:val="da-DK"/>
        </w:rPr>
        <w:t xml:space="preserve"> og Rollegodkender</w:t>
      </w:r>
      <w:r w:rsidR="002451A9">
        <w:rPr>
          <w:lang w:val="da-DK"/>
        </w:rPr>
        <w:t>,</w:t>
      </w:r>
      <w:r>
        <w:rPr>
          <w:lang w:val="da-DK"/>
        </w:rPr>
        <w:t xml:space="preserve"> </w:t>
      </w:r>
      <w:proofErr w:type="gramStart"/>
      <w:r>
        <w:rPr>
          <w:lang w:val="da-DK"/>
        </w:rPr>
        <w:t>således at</w:t>
      </w:r>
      <w:proofErr w:type="gramEnd"/>
      <w:r>
        <w:rPr>
          <w:lang w:val="da-DK"/>
        </w:rPr>
        <w:t xml:space="preserve"> beskeden sendes til en fællespostkasse i stedet for til alle Bemyndigede, Systemansvarlige</w:t>
      </w:r>
      <w:r w:rsidR="002451A9">
        <w:rPr>
          <w:lang w:val="da-DK"/>
        </w:rPr>
        <w:t xml:space="preserve"> eller </w:t>
      </w:r>
      <w:proofErr w:type="spellStart"/>
      <w:r w:rsidR="002451A9">
        <w:rPr>
          <w:lang w:val="da-DK"/>
        </w:rPr>
        <w:t>Rolle</w:t>
      </w:r>
      <w:r w:rsidR="00AC5E6F">
        <w:rPr>
          <w:lang w:val="da-DK"/>
        </w:rPr>
        <w:t>godkendere</w:t>
      </w:r>
      <w:proofErr w:type="spellEnd"/>
      <w:r>
        <w:rPr>
          <w:lang w:val="da-DK"/>
        </w:rPr>
        <w:t>.</w:t>
      </w:r>
    </w:p>
    <w:p w14:paraId="5A96DD40" w14:textId="77777777" w:rsidR="000B6F3D" w:rsidRDefault="000B6F3D">
      <w:pPr>
        <w:rPr>
          <w:lang w:val="da-DK"/>
        </w:rPr>
      </w:pPr>
    </w:p>
    <w:p w14:paraId="214B078C" w14:textId="3D944E25" w:rsidR="000B6F3D" w:rsidRDefault="000B6F3D" w:rsidP="00301693">
      <w:pPr>
        <w:pStyle w:val="Overskrift5"/>
        <w:rPr>
          <w:lang w:val="da-DK"/>
        </w:rPr>
      </w:pPr>
      <w:r>
        <w:rPr>
          <w:lang w:val="da-DK"/>
        </w:rPr>
        <w:t>Automatisk godkende</w:t>
      </w:r>
      <w:r w:rsidR="00301693">
        <w:rPr>
          <w:lang w:val="da-DK"/>
        </w:rPr>
        <w:t>lse af fjernelsesanmodninger</w:t>
      </w:r>
    </w:p>
    <w:p w14:paraId="61E11536" w14:textId="1100ED57" w:rsidR="00301693" w:rsidRPr="00301693" w:rsidRDefault="00440EC0" w:rsidP="00301693">
      <w:pPr>
        <w:rPr>
          <w:lang w:val="da-DK"/>
        </w:rPr>
      </w:pPr>
      <w:r>
        <w:rPr>
          <w:lang w:val="da-DK"/>
        </w:rPr>
        <w:t xml:space="preserve">Når denne er slået til, effektueres anmodninger om fjernelse af rettigheder </w:t>
      </w:r>
      <w:r w:rsidR="00633ACE">
        <w:rPr>
          <w:lang w:val="da-DK"/>
        </w:rPr>
        <w:t>øjeblikkeligt, uden at den godkender først skal godkende den.</w:t>
      </w:r>
    </w:p>
    <w:p w14:paraId="2F3A4C42" w14:textId="77777777" w:rsidR="000B6F3D" w:rsidRDefault="000B6F3D">
      <w:pPr>
        <w:rPr>
          <w:lang w:val="da-DK"/>
        </w:rPr>
      </w:pPr>
    </w:p>
    <w:p w14:paraId="4B03A2BA" w14:textId="77777777" w:rsidR="0030679F" w:rsidRDefault="006B7A54">
      <w:pPr>
        <w:rPr>
          <w:b/>
          <w:lang w:val="da-DK"/>
        </w:rPr>
      </w:pPr>
      <w:r>
        <w:rPr>
          <w:b/>
          <w:lang w:val="da-DK"/>
        </w:rPr>
        <w:t>Forbudte dataafgrænsningsværdier</w:t>
      </w:r>
    </w:p>
    <w:p w14:paraId="65868B04" w14:textId="77777777" w:rsidR="0030679F" w:rsidRDefault="006B7A54">
      <w:pPr>
        <w:rPr>
          <w:lang w:val="da-DK"/>
        </w:rPr>
      </w:pPr>
      <w:r>
        <w:rPr>
          <w:lang w:val="da-DK"/>
        </w:rPr>
        <w:t xml:space="preserve">Her har man mulighed for at angive værdier, som ikke må vælges som dataafgrænsningsværdier, når der anmodes om en rolle. Det bruges typisk i forbindelse med valglister, hvor enkelte værdier giver adgang til særligt følsomme områder i det it-system, rollen er tilknyttet. De værdier der angives her, vil ikke blive vist som mulige valg i </w:t>
      </w:r>
      <w:proofErr w:type="spellStart"/>
      <w:r>
        <w:rPr>
          <w:lang w:val="da-DK"/>
        </w:rPr>
        <w:t>anmodningsflowet</w:t>
      </w:r>
      <w:proofErr w:type="spellEnd"/>
      <w:r>
        <w:rPr>
          <w:lang w:val="da-DK"/>
        </w:rPr>
        <w:t>.</w:t>
      </w:r>
    </w:p>
    <w:p w14:paraId="7590034C" w14:textId="77777777" w:rsidR="0030679F" w:rsidRDefault="006B7A54">
      <w:pPr>
        <w:jc w:val="center"/>
        <w:rPr>
          <w:lang w:val="da-DK"/>
        </w:rPr>
      </w:pPr>
      <w:r>
        <w:rPr>
          <w:noProof/>
          <w:lang w:val="da-DK"/>
        </w:rPr>
        <w:drawing>
          <wp:inline distT="0" distB="0" distL="0" distR="0" wp14:anchorId="0532D3FB" wp14:editId="1CAB34BA">
            <wp:extent cx="5486400" cy="1529297"/>
            <wp:effectExtent l="0" t="0" r="0" b="0"/>
            <wp:docPr id="2000000008" name="Picture 2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486400" cy="1529297"/>
                    </a:xfrm>
                    <a:prstGeom prst="rect">
                      <a:avLst/>
                    </a:prstGeom>
                  </pic:spPr>
                </pic:pic>
              </a:graphicData>
            </a:graphic>
          </wp:inline>
        </w:drawing>
      </w:r>
    </w:p>
    <w:p w14:paraId="5981FC67" w14:textId="5D55D9C9" w:rsidR="0030679F" w:rsidRDefault="0030679F" w:rsidP="008C4924">
      <w:pPr>
        <w:rPr>
          <w:lang w:val="da-DK"/>
        </w:rPr>
      </w:pPr>
    </w:p>
    <w:p w14:paraId="628D3BBA" w14:textId="35E93C44" w:rsidR="008C4924" w:rsidRDefault="008C4924" w:rsidP="008C4924">
      <w:pPr>
        <w:pStyle w:val="Overskrift2"/>
        <w:ind w:left="709" w:hanging="709"/>
        <w:rPr>
          <w:lang w:val="da-DK"/>
        </w:rPr>
      </w:pPr>
      <w:bookmarkStart w:id="65" w:name="_Toc243407659"/>
      <w:r>
        <w:rPr>
          <w:lang w:val="da-DK"/>
        </w:rPr>
        <w:lastRenderedPageBreak/>
        <w:t>Mailskabeloner</w:t>
      </w:r>
      <w:bookmarkEnd w:id="65"/>
    </w:p>
    <w:p w14:paraId="23635278" w14:textId="68D9D62F" w:rsidR="008C4924" w:rsidRDefault="005D7D9E" w:rsidP="008C4924">
      <w:pPr>
        <w:rPr>
          <w:lang w:val="da-DK"/>
        </w:rPr>
      </w:pPr>
      <w:r>
        <w:rPr>
          <w:lang w:val="da-DK"/>
        </w:rPr>
        <w:t xml:space="preserve">Mailskabelonerne til Anmod/Godkend </w:t>
      </w:r>
      <w:r w:rsidR="00663CCD">
        <w:rPr>
          <w:lang w:val="da-DK"/>
        </w:rPr>
        <w:t>findes under Admin</w:t>
      </w:r>
      <w:r w:rsidR="00265252">
        <w:rPr>
          <w:lang w:val="da-DK"/>
        </w:rPr>
        <w:t>i</w:t>
      </w:r>
      <w:r w:rsidR="00663CCD">
        <w:rPr>
          <w:lang w:val="da-DK"/>
        </w:rPr>
        <w:t xml:space="preserve">stration </w:t>
      </w:r>
      <w:r w:rsidR="00FB042E">
        <w:rPr>
          <w:lang w:val="da-DK"/>
        </w:rPr>
        <w:t>–</w:t>
      </w:r>
      <w:r w:rsidR="00663CCD">
        <w:rPr>
          <w:lang w:val="da-DK"/>
        </w:rPr>
        <w:t xml:space="preserve"> Mail</w:t>
      </w:r>
      <w:r w:rsidR="00E424B5">
        <w:rPr>
          <w:lang w:val="da-DK"/>
        </w:rPr>
        <w:t>skabeloner</w:t>
      </w:r>
    </w:p>
    <w:p w14:paraId="26EA8B31" w14:textId="77777777" w:rsidR="00FB042E" w:rsidRDefault="00FB042E" w:rsidP="008C4924">
      <w:pPr>
        <w:rPr>
          <w:lang w:val="da-DK"/>
        </w:rPr>
      </w:pPr>
    </w:p>
    <w:p w14:paraId="4DDF9FCC" w14:textId="7F432FF4" w:rsidR="00FB042E" w:rsidRDefault="00FB042E" w:rsidP="008C4924">
      <w:pPr>
        <w:rPr>
          <w:lang w:val="da-DK"/>
        </w:rPr>
      </w:pPr>
      <w:r w:rsidRPr="00FB042E">
        <w:rPr>
          <w:lang w:val="da-DK"/>
        </w:rPr>
        <w:drawing>
          <wp:inline distT="0" distB="0" distL="0" distR="0" wp14:anchorId="4F939F6C" wp14:editId="6D57CEC5">
            <wp:extent cx="4311872" cy="2463927"/>
            <wp:effectExtent l="0" t="0" r="0" b="0"/>
            <wp:docPr id="85086376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3761" name=""/>
                    <pic:cNvPicPr/>
                  </pic:nvPicPr>
                  <pic:blipFill>
                    <a:blip r:embed="rId129"/>
                    <a:stretch>
                      <a:fillRect/>
                    </a:stretch>
                  </pic:blipFill>
                  <pic:spPr>
                    <a:xfrm>
                      <a:off x="0" y="0"/>
                      <a:ext cx="4311872" cy="2463927"/>
                    </a:xfrm>
                    <a:prstGeom prst="rect">
                      <a:avLst/>
                    </a:prstGeom>
                  </pic:spPr>
                </pic:pic>
              </a:graphicData>
            </a:graphic>
          </wp:inline>
        </w:drawing>
      </w:r>
    </w:p>
    <w:p w14:paraId="2481B302" w14:textId="77777777" w:rsidR="00FB042E" w:rsidRDefault="00FB042E" w:rsidP="008C4924">
      <w:pPr>
        <w:rPr>
          <w:lang w:val="da-DK"/>
        </w:rPr>
      </w:pPr>
    </w:p>
    <w:p w14:paraId="5728AC46" w14:textId="1BE21460" w:rsidR="00FB042E" w:rsidRDefault="00FB042E" w:rsidP="008C4924">
      <w:pPr>
        <w:rPr>
          <w:lang w:val="da-DK"/>
        </w:rPr>
      </w:pPr>
      <w:r>
        <w:rPr>
          <w:lang w:val="da-DK"/>
        </w:rPr>
        <w:t xml:space="preserve">Der er </w:t>
      </w:r>
      <w:r w:rsidR="00005F7A">
        <w:rPr>
          <w:lang w:val="da-DK"/>
        </w:rPr>
        <w:t xml:space="preserve">9 forskellige mail-skabeloner til Anmod/Godkend – de er vist </w:t>
      </w:r>
      <w:r w:rsidR="001E33F4">
        <w:rPr>
          <w:lang w:val="da-DK"/>
        </w:rPr>
        <w:t>på billedet nedenfor</w:t>
      </w:r>
    </w:p>
    <w:p w14:paraId="5B080D3D" w14:textId="08E02ABC" w:rsidR="005D7D9E" w:rsidRPr="008C4924" w:rsidRDefault="005D7D9E" w:rsidP="008C4924">
      <w:pPr>
        <w:rPr>
          <w:lang w:val="da-DK"/>
        </w:rPr>
      </w:pPr>
      <w:r w:rsidRPr="005D7D9E">
        <w:rPr>
          <w:lang w:val="da-DK"/>
        </w:rPr>
        <w:drawing>
          <wp:inline distT="0" distB="0" distL="0" distR="0" wp14:anchorId="1AD435B5" wp14:editId="7162266B">
            <wp:extent cx="5731510" cy="2724785"/>
            <wp:effectExtent l="0" t="0" r="2540" b="0"/>
            <wp:docPr id="3439374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37497" name=""/>
                    <pic:cNvPicPr/>
                  </pic:nvPicPr>
                  <pic:blipFill>
                    <a:blip r:embed="rId130"/>
                    <a:stretch>
                      <a:fillRect/>
                    </a:stretch>
                  </pic:blipFill>
                  <pic:spPr>
                    <a:xfrm>
                      <a:off x="0" y="0"/>
                      <a:ext cx="5731510" cy="2724785"/>
                    </a:xfrm>
                    <a:prstGeom prst="rect">
                      <a:avLst/>
                    </a:prstGeom>
                  </pic:spPr>
                </pic:pic>
              </a:graphicData>
            </a:graphic>
          </wp:inline>
        </w:drawing>
      </w:r>
    </w:p>
    <w:p w14:paraId="7F4DBA49" w14:textId="77777777" w:rsidR="008C4924" w:rsidRDefault="008C4924" w:rsidP="008C4924">
      <w:pPr>
        <w:rPr>
          <w:lang w:val="da-DK"/>
        </w:rPr>
      </w:pPr>
    </w:p>
    <w:p w14:paraId="3888F1DB" w14:textId="77777777" w:rsidR="0030679F" w:rsidRDefault="006B7A54" w:rsidP="00D97BC1">
      <w:pPr>
        <w:pStyle w:val="Overskrift2"/>
        <w:ind w:left="709" w:hanging="709"/>
        <w:rPr>
          <w:lang w:val="da-DK"/>
        </w:rPr>
      </w:pPr>
      <w:bookmarkStart w:id="66" w:name="_Toc237014915"/>
      <w:bookmarkStart w:id="67" w:name="_Toc243407660"/>
      <w:r>
        <w:rPr>
          <w:lang w:val="da-DK"/>
        </w:rPr>
        <w:t>Funktioner i Anmod/Godkend</w:t>
      </w:r>
      <w:bookmarkEnd w:id="66"/>
      <w:bookmarkEnd w:id="67"/>
    </w:p>
    <w:p w14:paraId="78B32823" w14:textId="77777777" w:rsidR="0030679F" w:rsidRDefault="006B7A54">
      <w:pPr>
        <w:rPr>
          <w:lang w:val="da-DK"/>
        </w:rPr>
      </w:pPr>
      <w:r>
        <w:rPr>
          <w:lang w:val="da-DK"/>
        </w:rPr>
        <w:t>Anmod/Godkend modulet kan tilgås fra forsiden af OS2rollekataloget, hvis man har valgt at få vist "flisen" på forsiden.</w:t>
      </w:r>
    </w:p>
    <w:p w14:paraId="0C17AECB" w14:textId="77777777" w:rsidR="0030679F" w:rsidRDefault="006B7A54">
      <w:pPr>
        <w:jc w:val="center"/>
        <w:rPr>
          <w:lang w:val="da-DK"/>
        </w:rPr>
      </w:pPr>
      <w:r>
        <w:rPr>
          <w:noProof/>
          <w:lang w:val="da-DK"/>
        </w:rPr>
        <w:lastRenderedPageBreak/>
        <w:drawing>
          <wp:inline distT="0" distB="0" distL="0" distR="0" wp14:anchorId="37CBCB90" wp14:editId="639044D8">
            <wp:extent cx="4206240" cy="2156578"/>
            <wp:effectExtent l="0" t="0" r="0" b="0"/>
            <wp:docPr id="2000000012" name="Picture 2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206240" cy="2156578"/>
                    </a:xfrm>
                    <a:prstGeom prst="rect">
                      <a:avLst/>
                    </a:prstGeom>
                  </pic:spPr>
                </pic:pic>
              </a:graphicData>
            </a:graphic>
          </wp:inline>
        </w:drawing>
      </w:r>
    </w:p>
    <w:p w14:paraId="039960C4" w14:textId="77777777" w:rsidR="0030679F" w:rsidRDefault="006B7A54">
      <w:pPr>
        <w:rPr>
          <w:lang w:val="da-DK"/>
        </w:rPr>
      </w:pPr>
      <w:r>
        <w:rPr>
          <w:lang w:val="da-DK"/>
        </w:rPr>
        <w:t>Anmod/Godkend kan også tilgås fra Administrationsmodulet via Genveje i øverste højre hjørne. Her kan man samtidig se, hvis der er ventende anmodninger, som man skal tage sig af - angivet med et rødt tal.</w:t>
      </w:r>
    </w:p>
    <w:p w14:paraId="2E21E977" w14:textId="77777777" w:rsidR="0030679F" w:rsidRDefault="006B7A54">
      <w:pPr>
        <w:jc w:val="center"/>
        <w:rPr>
          <w:lang w:val="da-DK"/>
        </w:rPr>
      </w:pPr>
      <w:r>
        <w:rPr>
          <w:noProof/>
          <w:lang w:val="da-DK"/>
        </w:rPr>
        <w:drawing>
          <wp:inline distT="0" distB="0" distL="0" distR="0" wp14:anchorId="4CAD189F" wp14:editId="279678DC">
            <wp:extent cx="2377440" cy="1251917"/>
            <wp:effectExtent l="0" t="0" r="0" b="0"/>
            <wp:docPr id="2000000013" name="Picture 2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extLst>
                        <a:ext uri="{28A0092B-C50C-407E-A947-70E740481C1C}">
                          <a14:useLocalDpi xmlns:a14="http://schemas.microsoft.com/office/drawing/2010/main" val="0"/>
                        </a:ext>
                      </a:extLst>
                    </a:blip>
                    <a:stretch>
                      <a:fillRect/>
                    </a:stretch>
                  </pic:blipFill>
                  <pic:spPr>
                    <a:xfrm>
                      <a:off x="0" y="0"/>
                      <a:ext cx="2377440" cy="1251917"/>
                    </a:xfrm>
                    <a:prstGeom prst="rect">
                      <a:avLst/>
                    </a:prstGeom>
                  </pic:spPr>
                </pic:pic>
              </a:graphicData>
            </a:graphic>
          </wp:inline>
        </w:drawing>
      </w:r>
    </w:p>
    <w:p w14:paraId="66063ECA" w14:textId="77777777" w:rsidR="0030679F" w:rsidRDefault="006B7A54">
      <w:pPr>
        <w:rPr>
          <w:lang w:val="da-DK"/>
        </w:rPr>
      </w:pPr>
      <w:r>
        <w:rPr>
          <w:lang w:val="da-DK"/>
        </w:rPr>
        <w:t>I Anmod/Godkend modulet er der en række faner i toppen - "Mine rettigheder", "Mine anmodninger", "Anmod til medarbejdere", "Ventende anmodninger" og "Log". Er der ventende anmodninger, angives antallet med et grønt tal ud for fanen, som vist nedenfor. Fanerne gennemgås hver for sig i det følgende.</w:t>
      </w:r>
    </w:p>
    <w:p w14:paraId="18A3ACF1" w14:textId="77777777" w:rsidR="0030679F" w:rsidRDefault="006B7A54">
      <w:pPr>
        <w:jc w:val="center"/>
        <w:rPr>
          <w:lang w:val="da-DK"/>
        </w:rPr>
      </w:pPr>
      <w:r>
        <w:rPr>
          <w:noProof/>
          <w:lang w:val="da-DK"/>
        </w:rPr>
        <w:drawing>
          <wp:inline distT="0" distB="0" distL="0" distR="0" wp14:anchorId="52A75561" wp14:editId="44274D93">
            <wp:extent cx="6120130" cy="2095299"/>
            <wp:effectExtent l="0" t="0" r="0" b="0"/>
            <wp:docPr id="2000000014" name="Picture 2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6120130" cy="2095299"/>
                    </a:xfrm>
                    <a:prstGeom prst="rect">
                      <a:avLst/>
                    </a:prstGeom>
                  </pic:spPr>
                </pic:pic>
              </a:graphicData>
            </a:graphic>
          </wp:inline>
        </w:drawing>
      </w:r>
    </w:p>
    <w:p w14:paraId="5A2E600F" w14:textId="77777777" w:rsidR="0030679F" w:rsidRDefault="006B7A54">
      <w:pPr>
        <w:pStyle w:val="Overskrift3"/>
        <w:rPr>
          <w:lang w:val="da-DK"/>
        </w:rPr>
      </w:pPr>
      <w:bookmarkStart w:id="68" w:name="_Toc237014916"/>
      <w:bookmarkStart w:id="69" w:name="_Toc243407661"/>
      <w:r>
        <w:rPr>
          <w:lang w:val="da-DK"/>
        </w:rPr>
        <w:t>Mine rettigheder</w:t>
      </w:r>
      <w:bookmarkEnd w:id="68"/>
      <w:bookmarkEnd w:id="69"/>
    </w:p>
    <w:p w14:paraId="4027F65E" w14:textId="77777777" w:rsidR="0030679F" w:rsidRDefault="006B7A54">
      <w:pPr>
        <w:rPr>
          <w:lang w:val="da-DK"/>
        </w:rPr>
      </w:pPr>
      <w:r>
        <w:rPr>
          <w:lang w:val="da-DK"/>
        </w:rPr>
        <w:t xml:space="preserve">Fanen "Mine rettigheder" giver mulighed for at anmode om tilføjelse eller anmode om fjernelse af rettigheder, som er tildelt til dig selv. Muligheden for at anmode om tilføjelse og fjernelse af egne rettigheder er </w:t>
      </w:r>
      <w:proofErr w:type="spellStart"/>
      <w:r>
        <w:rPr>
          <w:lang w:val="da-DK"/>
        </w:rPr>
        <w:t>konfigurabel</w:t>
      </w:r>
      <w:proofErr w:type="spellEnd"/>
      <w:r>
        <w:rPr>
          <w:lang w:val="da-DK"/>
        </w:rPr>
        <w:t xml:space="preserve"> - se afsnittene "Indstilling af roller der skal kunne anmodes om" og "Overordnede indstillinger for Anmod/godkend" ovenfor.</w:t>
      </w:r>
    </w:p>
    <w:p w14:paraId="58234299" w14:textId="77777777" w:rsidR="0030679F" w:rsidRDefault="006B7A54">
      <w:pPr>
        <w:jc w:val="center"/>
        <w:rPr>
          <w:lang w:val="da-DK"/>
        </w:rPr>
      </w:pPr>
      <w:r>
        <w:rPr>
          <w:noProof/>
          <w:lang w:val="da-DK"/>
        </w:rPr>
        <w:lastRenderedPageBreak/>
        <w:drawing>
          <wp:inline distT="0" distB="0" distL="0" distR="0" wp14:anchorId="61080BB8" wp14:editId="66617736">
            <wp:extent cx="6120130" cy="2269938"/>
            <wp:effectExtent l="0" t="0" r="0" b="0"/>
            <wp:docPr id="2000000015" name="Picture 2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6120130" cy="2269938"/>
                    </a:xfrm>
                    <a:prstGeom prst="rect">
                      <a:avLst/>
                    </a:prstGeom>
                  </pic:spPr>
                </pic:pic>
              </a:graphicData>
            </a:graphic>
          </wp:inline>
        </w:drawing>
      </w:r>
    </w:p>
    <w:p w14:paraId="5BBEC83D" w14:textId="77777777" w:rsidR="0030679F" w:rsidRDefault="006B7A54">
      <w:pPr>
        <w:rPr>
          <w:lang w:val="da-DK"/>
        </w:rPr>
      </w:pPr>
      <w:r>
        <w:rPr>
          <w:lang w:val="da-DK"/>
        </w:rPr>
        <w:t>På fanen "Mine rettigheder" har du som bruger mulighed for at:</w:t>
      </w:r>
    </w:p>
    <w:p w14:paraId="4114B223" w14:textId="77777777" w:rsidR="0030679F" w:rsidRDefault="006B7A54">
      <w:pPr>
        <w:pStyle w:val="Listeafsnit"/>
        <w:numPr>
          <w:ilvl w:val="0"/>
          <w:numId w:val="11"/>
        </w:numPr>
        <w:rPr>
          <w:lang w:val="da-DK"/>
        </w:rPr>
      </w:pPr>
      <w:r>
        <w:rPr>
          <w:lang w:val="da-DK"/>
        </w:rPr>
        <w:t>Anmode om yderligere rettigheder (markering med 1. ovenfor)</w:t>
      </w:r>
    </w:p>
    <w:p w14:paraId="5202CAB8" w14:textId="77777777" w:rsidR="0030679F" w:rsidRDefault="006B7A54">
      <w:pPr>
        <w:pStyle w:val="Listeafsnit"/>
        <w:numPr>
          <w:ilvl w:val="0"/>
          <w:numId w:val="11"/>
        </w:numPr>
        <w:rPr>
          <w:lang w:val="da-DK"/>
        </w:rPr>
      </w:pPr>
      <w:r>
        <w:rPr>
          <w:lang w:val="da-DK"/>
        </w:rPr>
        <w:t>Anmode om fjernelse af rettigheder (markering med 2. ovenfor)</w:t>
      </w:r>
    </w:p>
    <w:p w14:paraId="5027E529" w14:textId="77777777" w:rsidR="0030679F" w:rsidRDefault="006B7A54">
      <w:pPr>
        <w:rPr>
          <w:b/>
          <w:lang w:val="da-DK"/>
        </w:rPr>
      </w:pPr>
      <w:r>
        <w:rPr>
          <w:b/>
          <w:lang w:val="da-DK"/>
        </w:rPr>
        <w:t>Anmod om rettigheder</w:t>
      </w:r>
    </w:p>
    <w:p w14:paraId="258F3A73" w14:textId="77777777" w:rsidR="0030679F" w:rsidRDefault="006B7A54">
      <w:pPr>
        <w:rPr>
          <w:lang w:val="da-DK"/>
        </w:rPr>
      </w:pPr>
      <w:r>
        <w:rPr>
          <w:lang w:val="da-DK"/>
        </w:rPr>
        <w:t>Når man klikker på knappen "Anmod om yderligere rettigheder":</w:t>
      </w:r>
    </w:p>
    <w:p w14:paraId="02C21E7B" w14:textId="77777777" w:rsidR="0030679F" w:rsidRDefault="006B7A54">
      <w:pPr>
        <w:jc w:val="center"/>
        <w:rPr>
          <w:lang w:val="da-DK"/>
        </w:rPr>
      </w:pPr>
      <w:r>
        <w:rPr>
          <w:noProof/>
          <w:lang w:val="da-DK"/>
        </w:rPr>
        <w:drawing>
          <wp:inline distT="0" distB="0" distL="0" distR="0" wp14:anchorId="4D8D2766" wp14:editId="3B2D65DF">
            <wp:extent cx="1828800" cy="651556"/>
            <wp:effectExtent l="0" t="0" r="0" b="0"/>
            <wp:docPr id="2000000016" name="Picture 20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extLst>
                        <a:ext uri="{28A0092B-C50C-407E-A947-70E740481C1C}">
                          <a14:useLocalDpi xmlns:a14="http://schemas.microsoft.com/office/drawing/2010/main" val="0"/>
                        </a:ext>
                      </a:extLst>
                    </a:blip>
                    <a:stretch>
                      <a:fillRect/>
                    </a:stretch>
                  </pic:blipFill>
                  <pic:spPr>
                    <a:xfrm>
                      <a:off x="0" y="0"/>
                      <a:ext cx="1828800" cy="651556"/>
                    </a:xfrm>
                    <a:prstGeom prst="rect">
                      <a:avLst/>
                    </a:prstGeom>
                  </pic:spPr>
                </pic:pic>
              </a:graphicData>
            </a:graphic>
          </wp:inline>
        </w:drawing>
      </w:r>
    </w:p>
    <w:p w14:paraId="6C17F9D8" w14:textId="77777777" w:rsidR="0030679F" w:rsidRDefault="006B7A54">
      <w:pPr>
        <w:rPr>
          <w:lang w:val="da-DK"/>
        </w:rPr>
      </w:pPr>
      <w:r>
        <w:rPr>
          <w:lang w:val="da-DK"/>
        </w:rPr>
        <w:t>Åbner guiden for at anmode om rettigheder op:</w:t>
      </w:r>
    </w:p>
    <w:p w14:paraId="6ED8D744" w14:textId="77777777" w:rsidR="0030679F" w:rsidRDefault="006B7A54">
      <w:pPr>
        <w:jc w:val="center"/>
        <w:rPr>
          <w:lang w:val="da-DK"/>
        </w:rPr>
      </w:pPr>
      <w:r>
        <w:rPr>
          <w:noProof/>
          <w:lang w:val="da-DK"/>
        </w:rPr>
        <w:drawing>
          <wp:inline distT="0" distB="0" distL="0" distR="0" wp14:anchorId="57A9F27A" wp14:editId="454E42B2">
            <wp:extent cx="6120130" cy="3254940"/>
            <wp:effectExtent l="0" t="0" r="0" b="0"/>
            <wp:docPr id="2000000017" name="Picture 20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6120130" cy="3254940"/>
                    </a:xfrm>
                    <a:prstGeom prst="rect">
                      <a:avLst/>
                    </a:prstGeom>
                  </pic:spPr>
                </pic:pic>
              </a:graphicData>
            </a:graphic>
          </wp:inline>
        </w:drawing>
      </w:r>
    </w:p>
    <w:p w14:paraId="0FC74FF4" w14:textId="77777777" w:rsidR="0030679F" w:rsidRDefault="006B7A54">
      <w:pPr>
        <w:rPr>
          <w:lang w:val="da-DK"/>
        </w:rPr>
      </w:pPr>
      <w:r>
        <w:rPr>
          <w:lang w:val="da-DK"/>
        </w:rPr>
        <w:t xml:space="preserve">Længst til højre har man mulighed for at slå oversigten over allerede tildelte rettigheder fra, ved hjælp af knappen "Skjul allerede tildelte" (markering med 1.). Man kan søge efter en rettighed ved hjælp af Søg (markering med 2.). I kolonnen til venstre ud for hver rettighed er der en tjekboks, hvor en eller flere rettigheder vælges ved at sætte </w:t>
      </w:r>
      <w:r>
        <w:rPr>
          <w:lang w:val="da-DK"/>
        </w:rPr>
        <w:lastRenderedPageBreak/>
        <w:t>flueben (markering med 3.). Derefter klikkes på knappen "Næste" nederst til højre (markering med 4.).</w:t>
      </w:r>
    </w:p>
    <w:p w14:paraId="6C530E0B" w14:textId="77777777" w:rsidR="0030679F" w:rsidRDefault="006B7A54">
      <w:pPr>
        <w:rPr>
          <w:lang w:val="da-DK"/>
        </w:rPr>
      </w:pPr>
      <w:r>
        <w:rPr>
          <w:lang w:val="da-DK"/>
        </w:rPr>
        <w:t>Hvis "Angiv begrundelse" er slået til i indstillingerne (se afsnittet "Overordnede indstillinger for Anmod/godkend"), skal der angives en begrundelse for anmodningen, hvorefter der klikkes på knappen "Næste" i nederste højre hjørne.</w:t>
      </w:r>
    </w:p>
    <w:p w14:paraId="494EA3FF" w14:textId="77777777" w:rsidR="0030679F" w:rsidRDefault="006B7A54">
      <w:pPr>
        <w:jc w:val="center"/>
        <w:rPr>
          <w:lang w:val="da-DK"/>
        </w:rPr>
      </w:pPr>
      <w:r>
        <w:rPr>
          <w:noProof/>
          <w:lang w:val="da-DK"/>
        </w:rPr>
        <w:drawing>
          <wp:inline distT="0" distB="0" distL="0" distR="0" wp14:anchorId="720DE9F5" wp14:editId="02244A97">
            <wp:extent cx="6120130" cy="1852820"/>
            <wp:effectExtent l="0" t="0" r="0" b="0"/>
            <wp:docPr id="2000000018" name="Picture 20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6120130" cy="1852820"/>
                    </a:xfrm>
                    <a:prstGeom prst="rect">
                      <a:avLst/>
                    </a:prstGeom>
                  </pic:spPr>
                </pic:pic>
              </a:graphicData>
            </a:graphic>
          </wp:inline>
        </w:drawing>
      </w:r>
    </w:p>
    <w:p w14:paraId="68F64BF8" w14:textId="77777777" w:rsidR="0030679F" w:rsidRDefault="006B7A54">
      <w:pPr>
        <w:rPr>
          <w:lang w:val="da-DK"/>
        </w:rPr>
      </w:pPr>
      <w:r>
        <w:rPr>
          <w:lang w:val="da-DK"/>
        </w:rPr>
        <w:t>Sidste step i anmodningen er en bekræftelse af, at man ønsker at anmode om denne eller disse rettigheder. Klik på knappen "Anmod" i nederste højre hjørne, hvis man ønsker at anmode.</w:t>
      </w:r>
    </w:p>
    <w:p w14:paraId="4BCD5D3B" w14:textId="77777777" w:rsidR="0030679F" w:rsidRDefault="006B7A54">
      <w:pPr>
        <w:jc w:val="center"/>
        <w:rPr>
          <w:lang w:val="da-DK"/>
        </w:rPr>
      </w:pPr>
      <w:r>
        <w:rPr>
          <w:noProof/>
          <w:lang w:val="da-DK"/>
        </w:rPr>
        <w:drawing>
          <wp:inline distT="0" distB="0" distL="0" distR="0" wp14:anchorId="01FAE026" wp14:editId="0D86A994">
            <wp:extent cx="6120130" cy="2193619"/>
            <wp:effectExtent l="0" t="0" r="0" b="0"/>
            <wp:docPr id="2000000019" name="Picture 20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6120130" cy="2193619"/>
                    </a:xfrm>
                    <a:prstGeom prst="rect">
                      <a:avLst/>
                    </a:prstGeom>
                  </pic:spPr>
                </pic:pic>
              </a:graphicData>
            </a:graphic>
          </wp:inline>
        </w:drawing>
      </w:r>
    </w:p>
    <w:p w14:paraId="207E8F1B" w14:textId="77777777" w:rsidR="0030679F" w:rsidRDefault="006B7A54">
      <w:pPr>
        <w:rPr>
          <w:lang w:val="da-DK"/>
        </w:rPr>
      </w:pPr>
      <w:r>
        <w:rPr>
          <w:lang w:val="da-DK"/>
        </w:rPr>
        <w:t>Når man har klikket på "Anmod", bliver man automatisk ledt videre til fanen "Mine anmodninger", som er beskrevet i næste afsnit.</w:t>
      </w:r>
    </w:p>
    <w:p w14:paraId="3244BD26" w14:textId="77777777" w:rsidR="0030679F" w:rsidRDefault="006B7A54">
      <w:pPr>
        <w:jc w:val="center"/>
        <w:rPr>
          <w:lang w:val="da-DK"/>
        </w:rPr>
      </w:pPr>
      <w:r>
        <w:rPr>
          <w:noProof/>
          <w:lang w:val="da-DK"/>
        </w:rPr>
        <w:drawing>
          <wp:inline distT="0" distB="0" distL="0" distR="0" wp14:anchorId="110FCD7B" wp14:editId="2F8146D2">
            <wp:extent cx="6120130" cy="1675953"/>
            <wp:effectExtent l="0" t="0" r="0" b="0"/>
            <wp:docPr id="2000000020" name="Picture 20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6120130" cy="1675953"/>
                    </a:xfrm>
                    <a:prstGeom prst="rect">
                      <a:avLst/>
                    </a:prstGeom>
                  </pic:spPr>
                </pic:pic>
              </a:graphicData>
            </a:graphic>
          </wp:inline>
        </w:drawing>
      </w:r>
    </w:p>
    <w:p w14:paraId="12193971" w14:textId="77777777" w:rsidR="0030679F" w:rsidRDefault="006B7A54">
      <w:pPr>
        <w:rPr>
          <w:b/>
          <w:lang w:val="da-DK"/>
        </w:rPr>
      </w:pPr>
      <w:r>
        <w:rPr>
          <w:b/>
          <w:lang w:val="da-DK"/>
        </w:rPr>
        <w:t>Roller med udskudte dataafgrænsninger</w:t>
      </w:r>
    </w:p>
    <w:p w14:paraId="6CBD6756" w14:textId="77777777" w:rsidR="0030679F" w:rsidRDefault="006B7A54">
      <w:pPr>
        <w:rPr>
          <w:lang w:val="da-DK"/>
        </w:rPr>
      </w:pPr>
      <w:r>
        <w:rPr>
          <w:lang w:val="da-DK"/>
        </w:rPr>
        <w:t xml:space="preserve">Nogle roller er markeret med et gult/orange klistermærke "Kræver valg af dataafgrænsning". Hvis man anmoder om disse roller, vil man blive mødt af dialogen </w:t>
      </w:r>
      <w:r>
        <w:rPr>
          <w:lang w:val="da-DK"/>
        </w:rPr>
        <w:lastRenderedPageBreak/>
        <w:t>nedenfor, hvor man skal vælge den dataafgrænsning som er relevant - typisk en eller flere organisationsenheder.</w:t>
      </w:r>
    </w:p>
    <w:p w14:paraId="39322C6E" w14:textId="77777777" w:rsidR="0030679F" w:rsidRDefault="006B7A54">
      <w:pPr>
        <w:jc w:val="center"/>
        <w:rPr>
          <w:lang w:val="da-DK"/>
        </w:rPr>
      </w:pPr>
      <w:r>
        <w:rPr>
          <w:noProof/>
          <w:lang w:val="da-DK"/>
        </w:rPr>
        <w:drawing>
          <wp:inline distT="0" distB="0" distL="0" distR="0" wp14:anchorId="17E73D4B" wp14:editId="7BF72330">
            <wp:extent cx="6120130" cy="2645733"/>
            <wp:effectExtent l="0" t="0" r="0" b="0"/>
            <wp:docPr id="2000000021" name="Picture 20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6120130" cy="2645733"/>
                    </a:xfrm>
                    <a:prstGeom prst="rect">
                      <a:avLst/>
                    </a:prstGeom>
                  </pic:spPr>
                </pic:pic>
              </a:graphicData>
            </a:graphic>
          </wp:inline>
        </w:drawing>
      </w:r>
    </w:p>
    <w:p w14:paraId="54DF37E0" w14:textId="77777777" w:rsidR="0030679F" w:rsidRDefault="006B7A54">
      <w:pPr>
        <w:pStyle w:val="Overskrift3"/>
        <w:rPr>
          <w:lang w:val="da-DK"/>
        </w:rPr>
      </w:pPr>
      <w:bookmarkStart w:id="70" w:name="_Toc237014917"/>
      <w:bookmarkStart w:id="71" w:name="_Toc243407662"/>
      <w:r>
        <w:rPr>
          <w:lang w:val="da-DK"/>
        </w:rPr>
        <w:t>Mine anmodninger</w:t>
      </w:r>
      <w:bookmarkEnd w:id="70"/>
      <w:bookmarkEnd w:id="71"/>
    </w:p>
    <w:p w14:paraId="126F63E5" w14:textId="77777777" w:rsidR="0030679F" w:rsidRDefault="006B7A54">
      <w:pPr>
        <w:rPr>
          <w:lang w:val="da-DK"/>
        </w:rPr>
      </w:pPr>
      <w:r>
        <w:rPr>
          <w:lang w:val="da-DK"/>
        </w:rPr>
        <w:t>I denne fane kan man se sine egne anmodninger om rettigheder, som vist på skærmbilledet ovenfor, og annullere en anmodning, hvis den ikke længere er relevant.</w:t>
      </w:r>
    </w:p>
    <w:p w14:paraId="565801A9" w14:textId="77777777" w:rsidR="0030679F" w:rsidRDefault="006B7A54">
      <w:pPr>
        <w:rPr>
          <w:lang w:val="da-DK"/>
        </w:rPr>
      </w:pPr>
      <w:r>
        <w:rPr>
          <w:lang w:val="da-DK"/>
        </w:rPr>
        <w:t>Når anmodningen bliver godkendt eller afvist, vil den blive vist som i skærmbilledet nedenfor:</w:t>
      </w:r>
    </w:p>
    <w:p w14:paraId="09449673" w14:textId="77777777" w:rsidR="0030679F" w:rsidRDefault="006B7A54">
      <w:pPr>
        <w:pStyle w:val="Listeafsnit"/>
        <w:numPr>
          <w:ilvl w:val="0"/>
          <w:numId w:val="11"/>
        </w:numPr>
        <w:rPr>
          <w:lang w:val="da-DK"/>
        </w:rPr>
      </w:pPr>
      <w:r>
        <w:rPr>
          <w:lang w:val="da-DK"/>
        </w:rPr>
        <w:t>Anmodning om Rolletildeler er blevet godkendt (markering med 1. nedenfor)</w:t>
      </w:r>
    </w:p>
    <w:p w14:paraId="274C7C64" w14:textId="77777777" w:rsidR="0030679F" w:rsidRDefault="006B7A54">
      <w:pPr>
        <w:pStyle w:val="Listeafsnit"/>
        <w:numPr>
          <w:ilvl w:val="0"/>
          <w:numId w:val="11"/>
        </w:numPr>
        <w:rPr>
          <w:lang w:val="da-DK"/>
        </w:rPr>
      </w:pPr>
      <w:r>
        <w:rPr>
          <w:lang w:val="da-DK"/>
        </w:rPr>
        <w:t xml:space="preserve">Anmodning om </w:t>
      </w:r>
      <w:proofErr w:type="spellStart"/>
      <w:r>
        <w:rPr>
          <w:lang w:val="da-DK"/>
        </w:rPr>
        <w:t>ADGruppeRolle</w:t>
      </w:r>
      <w:proofErr w:type="spellEnd"/>
      <w:r>
        <w:rPr>
          <w:lang w:val="da-DK"/>
        </w:rPr>
        <w:t xml:space="preserve"> er blevet afvist (markering med 2. nedenfor)</w:t>
      </w:r>
    </w:p>
    <w:p w14:paraId="3C4CCE29" w14:textId="77777777" w:rsidR="0030679F" w:rsidRDefault="006B7A54">
      <w:pPr>
        <w:jc w:val="center"/>
        <w:rPr>
          <w:lang w:val="da-DK"/>
        </w:rPr>
      </w:pPr>
      <w:r>
        <w:rPr>
          <w:noProof/>
          <w:lang w:val="da-DK"/>
        </w:rPr>
        <w:drawing>
          <wp:inline distT="0" distB="0" distL="0" distR="0" wp14:anchorId="00B95862" wp14:editId="5FA747FB">
            <wp:extent cx="6120130" cy="2269261"/>
            <wp:effectExtent l="0" t="0" r="0" b="0"/>
            <wp:docPr id="2000000022" name="Picture 20000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6120130" cy="2269261"/>
                    </a:xfrm>
                    <a:prstGeom prst="rect">
                      <a:avLst/>
                    </a:prstGeom>
                  </pic:spPr>
                </pic:pic>
              </a:graphicData>
            </a:graphic>
          </wp:inline>
        </w:drawing>
      </w:r>
    </w:p>
    <w:p w14:paraId="698DDFD2" w14:textId="77777777" w:rsidR="0030679F" w:rsidRDefault="006B7A54">
      <w:pPr>
        <w:pStyle w:val="Overskrift3"/>
        <w:rPr>
          <w:lang w:val="da-DK"/>
        </w:rPr>
      </w:pPr>
      <w:bookmarkStart w:id="72" w:name="_Toc237014918"/>
      <w:bookmarkStart w:id="73" w:name="_Toc243407663"/>
      <w:r>
        <w:rPr>
          <w:lang w:val="da-DK"/>
        </w:rPr>
        <w:t>Anmod til medarbejdere</w:t>
      </w:r>
      <w:bookmarkEnd w:id="72"/>
      <w:bookmarkEnd w:id="73"/>
    </w:p>
    <w:p w14:paraId="02D06ED5" w14:textId="77777777" w:rsidR="0030679F" w:rsidRDefault="006B7A54">
      <w:pPr>
        <w:rPr>
          <w:lang w:val="da-DK"/>
        </w:rPr>
      </w:pPr>
      <w:r>
        <w:rPr>
          <w:lang w:val="da-DK"/>
        </w:rPr>
        <w:t xml:space="preserve">Fanen "Anmod til medarbejdere" giver mulighed for, at bemyndigede, ledere (og stedfortrædere) og autorisationsansvarlige kan anmode om tilføjelse eller fjernelse af rettigheder, der er tildelt til en medarbejder. Muligheden for at anmode om tilføjelse og fjernelse af rettigheder er </w:t>
      </w:r>
      <w:proofErr w:type="spellStart"/>
      <w:r>
        <w:rPr>
          <w:lang w:val="da-DK"/>
        </w:rPr>
        <w:t>konfigurabel</w:t>
      </w:r>
      <w:proofErr w:type="spellEnd"/>
      <w:r>
        <w:rPr>
          <w:lang w:val="da-DK"/>
        </w:rPr>
        <w:t xml:space="preserve"> - se afsnittene "Indstilling af roller der skal kunne anmodes om" og "Overordnede indstillinger for Anmod/godkend" ovenfor.</w:t>
      </w:r>
    </w:p>
    <w:p w14:paraId="1138984E" w14:textId="461B4D3B" w:rsidR="0030679F" w:rsidRDefault="00F24003">
      <w:pPr>
        <w:jc w:val="center"/>
        <w:rPr>
          <w:lang w:val="da-DK"/>
        </w:rPr>
      </w:pPr>
      <w:r w:rsidRPr="00F24003">
        <w:rPr>
          <w:noProof/>
          <w:lang w:val="da-DK"/>
        </w:rPr>
        <w:lastRenderedPageBreak/>
        <w:drawing>
          <wp:inline distT="0" distB="0" distL="0" distR="0" wp14:anchorId="206EA2B5" wp14:editId="1A169A43">
            <wp:extent cx="5731510" cy="2700020"/>
            <wp:effectExtent l="0" t="0" r="2540" b="5080"/>
            <wp:docPr id="85595142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51429" name=""/>
                    <pic:cNvPicPr/>
                  </pic:nvPicPr>
                  <pic:blipFill>
                    <a:blip r:embed="rId142"/>
                    <a:stretch>
                      <a:fillRect/>
                    </a:stretch>
                  </pic:blipFill>
                  <pic:spPr>
                    <a:xfrm>
                      <a:off x="0" y="0"/>
                      <a:ext cx="5731510" cy="2700020"/>
                    </a:xfrm>
                    <a:prstGeom prst="rect">
                      <a:avLst/>
                    </a:prstGeom>
                  </pic:spPr>
                </pic:pic>
              </a:graphicData>
            </a:graphic>
          </wp:inline>
        </w:drawing>
      </w:r>
    </w:p>
    <w:p w14:paraId="7F820536" w14:textId="77777777" w:rsidR="00323D09" w:rsidRDefault="006B7A54">
      <w:pPr>
        <w:rPr>
          <w:lang w:val="da-DK"/>
        </w:rPr>
      </w:pPr>
      <w:r>
        <w:rPr>
          <w:lang w:val="da-DK"/>
        </w:rPr>
        <w:t xml:space="preserve">På fanen "Anmod til medarbejdere" kan man fremsøge den medarbejder, man ønsker at anmode om tilføjelse eller fjernelse af rolle for - ved hjælp af søgefeltet i øverste højre hjørne. </w:t>
      </w:r>
    </w:p>
    <w:p w14:paraId="49D59400" w14:textId="77777777" w:rsidR="00323D09" w:rsidRDefault="00323D09">
      <w:pPr>
        <w:rPr>
          <w:lang w:val="da-DK"/>
        </w:rPr>
      </w:pPr>
    </w:p>
    <w:p w14:paraId="65DAFAC0" w14:textId="707BA635" w:rsidR="00323D09" w:rsidRDefault="00323D09">
      <w:pPr>
        <w:rPr>
          <w:lang w:val="da-DK"/>
        </w:rPr>
      </w:pPr>
      <w:r>
        <w:rPr>
          <w:lang w:val="da-DK"/>
        </w:rPr>
        <w:t xml:space="preserve">Hvis man ønsker at se, hvad </w:t>
      </w:r>
      <w:r w:rsidR="0013686D">
        <w:rPr>
          <w:lang w:val="da-DK"/>
        </w:rPr>
        <w:t>medarbejderen allerede er tildelt af Jobfunktionsroller eller Rolle</w:t>
      </w:r>
      <w:r w:rsidR="00BE59A8">
        <w:rPr>
          <w:lang w:val="da-DK"/>
        </w:rPr>
        <w:t xml:space="preserve">buketter kan man klikke på den lille pil til venstre for </w:t>
      </w:r>
      <w:r w:rsidR="00FA0745">
        <w:rPr>
          <w:lang w:val="da-DK"/>
        </w:rPr>
        <w:t>medarbejderens navn (se markering med GUL på billedet ovenfor</w:t>
      </w:r>
      <w:r w:rsidR="00E81B3B">
        <w:rPr>
          <w:lang w:val="da-DK"/>
        </w:rPr>
        <w:t>)</w:t>
      </w:r>
      <w:r w:rsidR="00FA0745">
        <w:rPr>
          <w:lang w:val="da-DK"/>
        </w:rPr>
        <w:t xml:space="preserve">. </w:t>
      </w:r>
      <w:proofErr w:type="gramStart"/>
      <w:r w:rsidR="00FA0745">
        <w:rPr>
          <w:lang w:val="da-DK"/>
        </w:rPr>
        <w:t>E</w:t>
      </w:r>
      <w:r w:rsidR="00895548">
        <w:rPr>
          <w:lang w:val="da-DK"/>
        </w:rPr>
        <w:t>ndvidere</w:t>
      </w:r>
      <w:proofErr w:type="gramEnd"/>
      <w:r w:rsidR="00895548">
        <w:rPr>
          <w:lang w:val="da-DK"/>
        </w:rPr>
        <w:t xml:space="preserve"> kan man også se stamdata for medarbejderen fx </w:t>
      </w:r>
      <w:r w:rsidR="003A2968">
        <w:rPr>
          <w:lang w:val="da-DK"/>
        </w:rPr>
        <w:t>KOMBIT UUID</w:t>
      </w:r>
      <w:r w:rsidR="00D11262">
        <w:rPr>
          <w:lang w:val="da-DK"/>
        </w:rPr>
        <w:t xml:space="preserve"> (se mar</w:t>
      </w:r>
      <w:r w:rsidR="00E81B3B">
        <w:rPr>
          <w:lang w:val="da-DK"/>
        </w:rPr>
        <w:t>kering med GRØN nedenfor)</w:t>
      </w:r>
    </w:p>
    <w:p w14:paraId="02A1B790" w14:textId="56D370BF" w:rsidR="00E81B3B" w:rsidRDefault="001A0494">
      <w:pPr>
        <w:rPr>
          <w:lang w:val="da-DK"/>
        </w:rPr>
      </w:pPr>
      <w:r w:rsidRPr="001A0494">
        <w:rPr>
          <w:noProof/>
          <w:lang w:val="da-DK"/>
        </w:rPr>
        <w:drawing>
          <wp:inline distT="0" distB="0" distL="0" distR="0" wp14:anchorId="089931EC" wp14:editId="497672BD">
            <wp:extent cx="5731510" cy="2379345"/>
            <wp:effectExtent l="0" t="0" r="2540" b="1905"/>
            <wp:docPr id="21082233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23379" name=""/>
                    <pic:cNvPicPr/>
                  </pic:nvPicPr>
                  <pic:blipFill>
                    <a:blip r:embed="rId143"/>
                    <a:stretch>
                      <a:fillRect/>
                    </a:stretch>
                  </pic:blipFill>
                  <pic:spPr>
                    <a:xfrm>
                      <a:off x="0" y="0"/>
                      <a:ext cx="5731510" cy="2379345"/>
                    </a:xfrm>
                    <a:prstGeom prst="rect">
                      <a:avLst/>
                    </a:prstGeom>
                  </pic:spPr>
                </pic:pic>
              </a:graphicData>
            </a:graphic>
          </wp:inline>
        </w:drawing>
      </w:r>
    </w:p>
    <w:p w14:paraId="0C1AA940" w14:textId="77777777" w:rsidR="003A2968" w:rsidRDefault="003A2968">
      <w:pPr>
        <w:rPr>
          <w:lang w:val="da-DK"/>
        </w:rPr>
      </w:pPr>
    </w:p>
    <w:p w14:paraId="4337A149" w14:textId="18D704BA" w:rsidR="0030679F" w:rsidRDefault="00B1043E">
      <w:pPr>
        <w:rPr>
          <w:lang w:val="da-DK"/>
        </w:rPr>
      </w:pPr>
      <w:r>
        <w:rPr>
          <w:lang w:val="da-DK"/>
        </w:rPr>
        <w:t>Når man ønsker at tild</w:t>
      </w:r>
      <w:r w:rsidR="008809FB">
        <w:rPr>
          <w:lang w:val="da-DK"/>
        </w:rPr>
        <w:t xml:space="preserve">ele eller fjerne rettigheder fra </w:t>
      </w:r>
      <w:proofErr w:type="gramStart"/>
      <w:r w:rsidR="008809FB">
        <w:rPr>
          <w:lang w:val="da-DK"/>
        </w:rPr>
        <w:t>medarbejderen</w:t>
      </w:r>
      <w:proofErr w:type="gramEnd"/>
      <w:r w:rsidR="008809FB">
        <w:rPr>
          <w:lang w:val="da-DK"/>
        </w:rPr>
        <w:t xml:space="preserve"> kan man benytte knapperne:</w:t>
      </w:r>
    </w:p>
    <w:p w14:paraId="483339CC" w14:textId="77777777" w:rsidR="0030679F" w:rsidRDefault="006B7A54">
      <w:pPr>
        <w:pStyle w:val="Listeafsnit"/>
        <w:numPr>
          <w:ilvl w:val="0"/>
          <w:numId w:val="11"/>
        </w:numPr>
        <w:rPr>
          <w:lang w:val="da-DK"/>
        </w:rPr>
      </w:pPr>
      <w:r>
        <w:rPr>
          <w:lang w:val="da-DK"/>
        </w:rPr>
        <w:t>Anmod (grøn knap)</w:t>
      </w:r>
    </w:p>
    <w:p w14:paraId="703D1D80" w14:textId="77777777" w:rsidR="0030679F" w:rsidRDefault="006B7A54">
      <w:pPr>
        <w:pStyle w:val="Listeafsnit"/>
        <w:numPr>
          <w:ilvl w:val="0"/>
          <w:numId w:val="11"/>
        </w:numPr>
        <w:rPr>
          <w:lang w:val="da-DK"/>
        </w:rPr>
      </w:pPr>
      <w:r>
        <w:rPr>
          <w:lang w:val="da-DK"/>
        </w:rPr>
        <w:t>Anmod om fjernelse (rød knap)</w:t>
      </w:r>
    </w:p>
    <w:p w14:paraId="73A1A1E5" w14:textId="77777777" w:rsidR="0030679F" w:rsidRDefault="006B7A54">
      <w:pPr>
        <w:rPr>
          <w:lang w:val="da-DK"/>
        </w:rPr>
      </w:pPr>
      <w:r>
        <w:rPr>
          <w:lang w:val="da-DK"/>
        </w:rPr>
        <w:t>Og herefter følge guiden ved at markere de roller, der ønskes tilføjet eller fjernet.</w:t>
      </w:r>
    </w:p>
    <w:p w14:paraId="1ACCCBB3" w14:textId="77777777" w:rsidR="0030679F" w:rsidRDefault="006B7A54">
      <w:pPr>
        <w:jc w:val="center"/>
        <w:rPr>
          <w:lang w:val="da-DK"/>
        </w:rPr>
      </w:pPr>
      <w:r>
        <w:rPr>
          <w:noProof/>
          <w:lang w:val="da-DK"/>
        </w:rPr>
        <w:lastRenderedPageBreak/>
        <w:drawing>
          <wp:inline distT="0" distB="0" distL="0" distR="0" wp14:anchorId="6F13960F" wp14:editId="6F886C15">
            <wp:extent cx="6120130" cy="2078722"/>
            <wp:effectExtent l="0" t="0" r="0" b="0"/>
            <wp:docPr id="2000000024" name="Picture 2000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6120130" cy="2078722"/>
                    </a:xfrm>
                    <a:prstGeom prst="rect">
                      <a:avLst/>
                    </a:prstGeom>
                  </pic:spPr>
                </pic:pic>
              </a:graphicData>
            </a:graphic>
          </wp:inline>
        </w:drawing>
      </w:r>
    </w:p>
    <w:p w14:paraId="3DAF4F18" w14:textId="77777777" w:rsidR="0030679F" w:rsidRDefault="006B7A54">
      <w:pPr>
        <w:rPr>
          <w:lang w:val="da-DK"/>
        </w:rPr>
      </w:pPr>
      <w:r>
        <w:rPr>
          <w:lang w:val="da-DK"/>
        </w:rPr>
        <w:t>Udfyld begrundelse:</w:t>
      </w:r>
    </w:p>
    <w:p w14:paraId="097A26FC" w14:textId="77777777" w:rsidR="0030679F" w:rsidRDefault="006B7A54">
      <w:pPr>
        <w:jc w:val="center"/>
        <w:rPr>
          <w:lang w:val="da-DK"/>
        </w:rPr>
      </w:pPr>
      <w:r>
        <w:rPr>
          <w:noProof/>
          <w:lang w:val="da-DK"/>
        </w:rPr>
        <w:drawing>
          <wp:inline distT="0" distB="0" distL="0" distR="0" wp14:anchorId="46BE7D25" wp14:editId="13383CFD">
            <wp:extent cx="6120130" cy="1969144"/>
            <wp:effectExtent l="0" t="0" r="0" b="0"/>
            <wp:docPr id="2000000025" name="Picture 20000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6120130" cy="1969144"/>
                    </a:xfrm>
                    <a:prstGeom prst="rect">
                      <a:avLst/>
                    </a:prstGeom>
                  </pic:spPr>
                </pic:pic>
              </a:graphicData>
            </a:graphic>
          </wp:inline>
        </w:drawing>
      </w:r>
    </w:p>
    <w:p w14:paraId="2E364E2A" w14:textId="77777777" w:rsidR="0030679F" w:rsidRDefault="006B7A54">
      <w:pPr>
        <w:rPr>
          <w:lang w:val="da-DK"/>
        </w:rPr>
      </w:pPr>
      <w:r>
        <w:rPr>
          <w:lang w:val="da-DK"/>
        </w:rPr>
        <w:t>Bekræft anmodning:</w:t>
      </w:r>
    </w:p>
    <w:p w14:paraId="74617912" w14:textId="77777777" w:rsidR="0030679F" w:rsidRDefault="006B7A54">
      <w:pPr>
        <w:jc w:val="center"/>
        <w:rPr>
          <w:lang w:val="da-DK"/>
        </w:rPr>
      </w:pPr>
      <w:r>
        <w:rPr>
          <w:noProof/>
          <w:lang w:val="da-DK"/>
        </w:rPr>
        <w:drawing>
          <wp:inline distT="0" distB="0" distL="0" distR="0" wp14:anchorId="1D190C45" wp14:editId="03634AC6">
            <wp:extent cx="6120130" cy="2090471"/>
            <wp:effectExtent l="0" t="0" r="0" b="0"/>
            <wp:docPr id="2000000026" name="Picture 20000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6120130" cy="2090471"/>
                    </a:xfrm>
                    <a:prstGeom prst="rect">
                      <a:avLst/>
                    </a:prstGeom>
                  </pic:spPr>
                </pic:pic>
              </a:graphicData>
            </a:graphic>
          </wp:inline>
        </w:drawing>
      </w:r>
    </w:p>
    <w:p w14:paraId="5A6EA33F" w14:textId="77777777" w:rsidR="0030679F" w:rsidRDefault="006B7A54">
      <w:pPr>
        <w:rPr>
          <w:b/>
          <w:lang w:val="da-DK"/>
        </w:rPr>
      </w:pPr>
      <w:r>
        <w:rPr>
          <w:b/>
          <w:lang w:val="da-DK"/>
        </w:rPr>
        <w:t>Roller med udskudte dataafgrænsninger</w:t>
      </w:r>
    </w:p>
    <w:p w14:paraId="61797D87" w14:textId="77777777" w:rsidR="0030679F" w:rsidRDefault="006B7A54">
      <w:pPr>
        <w:rPr>
          <w:lang w:val="da-DK"/>
        </w:rPr>
      </w:pPr>
      <w:r>
        <w:rPr>
          <w:lang w:val="da-DK"/>
        </w:rPr>
        <w:t>Ligesom under "Mine rettigheder" er nogle roller markeret med et gult/orange klistermærke "Kræver valg af dataafgrænsning". Hvis man anmoder om disse roller, vil man blive mødt af dialogen nedenfor, hvor man skal vælge den dataafgrænsning som er relevant - typisk en eller flere organisationsenheder.</w:t>
      </w:r>
    </w:p>
    <w:p w14:paraId="0CD1957D" w14:textId="77777777" w:rsidR="0030679F" w:rsidRDefault="006B7A54">
      <w:pPr>
        <w:jc w:val="center"/>
        <w:rPr>
          <w:lang w:val="da-DK"/>
        </w:rPr>
      </w:pPr>
      <w:r>
        <w:rPr>
          <w:noProof/>
          <w:lang w:val="da-DK"/>
        </w:rPr>
        <w:lastRenderedPageBreak/>
        <w:drawing>
          <wp:inline distT="0" distB="0" distL="0" distR="0" wp14:anchorId="2AA1FBBA" wp14:editId="43969873">
            <wp:extent cx="6120130" cy="2269891"/>
            <wp:effectExtent l="0" t="0" r="0" b="0"/>
            <wp:docPr id="2000000027" name="Picture 20000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6120130" cy="2269891"/>
                    </a:xfrm>
                    <a:prstGeom prst="rect">
                      <a:avLst/>
                    </a:prstGeom>
                  </pic:spPr>
                </pic:pic>
              </a:graphicData>
            </a:graphic>
          </wp:inline>
        </w:drawing>
      </w:r>
    </w:p>
    <w:p w14:paraId="5F609009" w14:textId="77777777" w:rsidR="0030679F" w:rsidRDefault="006B7A54">
      <w:pPr>
        <w:pStyle w:val="Overskrift3"/>
        <w:rPr>
          <w:lang w:val="da-DK"/>
        </w:rPr>
      </w:pPr>
      <w:bookmarkStart w:id="74" w:name="_Toc237014919"/>
      <w:bookmarkStart w:id="75" w:name="_Toc243407664"/>
      <w:r>
        <w:rPr>
          <w:lang w:val="da-DK"/>
        </w:rPr>
        <w:t>Ventende anmodninger</w:t>
      </w:r>
      <w:bookmarkEnd w:id="74"/>
      <w:bookmarkEnd w:id="75"/>
    </w:p>
    <w:p w14:paraId="168288E2" w14:textId="77777777" w:rsidR="0030679F" w:rsidRDefault="006B7A54">
      <w:pPr>
        <w:rPr>
          <w:lang w:val="da-DK"/>
        </w:rPr>
      </w:pPr>
      <w:r>
        <w:rPr>
          <w:lang w:val="da-DK"/>
        </w:rPr>
        <w:t>Fanen "Ventende anmodninger" indeholder en liste over de anmodninger, som venter på at blive godkendt eller afvist. Her kan bemyndigede, ledere (og stedfortrædere) og/eller autorisationsansvarlige godkende eller afvise anmodningerne.</w:t>
      </w:r>
    </w:p>
    <w:p w14:paraId="28C9F0E3" w14:textId="77777777" w:rsidR="0030679F" w:rsidRDefault="006B7A54">
      <w:pPr>
        <w:jc w:val="center"/>
        <w:rPr>
          <w:lang w:val="da-DK"/>
        </w:rPr>
      </w:pPr>
      <w:r>
        <w:rPr>
          <w:noProof/>
          <w:lang w:val="da-DK"/>
        </w:rPr>
        <w:drawing>
          <wp:inline distT="0" distB="0" distL="0" distR="0" wp14:anchorId="570C0AA3" wp14:editId="6DF3F8A4">
            <wp:extent cx="6120130" cy="1481788"/>
            <wp:effectExtent l="0" t="0" r="0" b="0"/>
            <wp:docPr id="2000000028" name="Picture 20000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6120130" cy="1481788"/>
                    </a:xfrm>
                    <a:prstGeom prst="rect">
                      <a:avLst/>
                    </a:prstGeom>
                  </pic:spPr>
                </pic:pic>
              </a:graphicData>
            </a:graphic>
          </wp:inline>
        </w:drawing>
      </w:r>
    </w:p>
    <w:p w14:paraId="662B0370" w14:textId="77777777" w:rsidR="0030679F" w:rsidRDefault="006B7A54">
      <w:pPr>
        <w:pStyle w:val="Overskrift3"/>
        <w:rPr>
          <w:lang w:val="da-DK"/>
        </w:rPr>
      </w:pPr>
      <w:bookmarkStart w:id="76" w:name="_Toc237014920"/>
      <w:bookmarkStart w:id="77" w:name="_Toc243407665"/>
      <w:r>
        <w:rPr>
          <w:lang w:val="da-DK"/>
        </w:rPr>
        <w:t>Log</w:t>
      </w:r>
      <w:bookmarkEnd w:id="76"/>
      <w:bookmarkEnd w:id="77"/>
    </w:p>
    <w:p w14:paraId="1B2FCAC3" w14:textId="77777777" w:rsidR="0030679F" w:rsidRDefault="006B7A54">
      <w:pPr>
        <w:rPr>
          <w:lang w:val="da-DK"/>
        </w:rPr>
      </w:pPr>
      <w:r>
        <w:rPr>
          <w:lang w:val="da-DK"/>
        </w:rPr>
        <w:t>Fanen "Log" indeholder en oversigt over, hvem der har anmodet, og hvem der har godkendt eller afvist anmodninger for hvilke medarbejdere. Loggen indeholder følgende oplysninger:</w:t>
      </w:r>
    </w:p>
    <w:p w14:paraId="138263F0" w14:textId="00000001" w:rsidR="0030679F" w:rsidRDefault="006B7A54">
      <w:pPr>
        <w:pStyle w:val="Listeafsnit"/>
        <w:numPr>
          <w:ilvl w:val="0"/>
          <w:numId w:val="11"/>
        </w:numPr>
        <w:rPr>
          <w:lang w:val="da-DK"/>
        </w:rPr>
      </w:pPr>
      <w:r>
        <w:rPr>
          <w:lang w:val="da-DK"/>
        </w:rPr>
        <w:t>Tidspunkt</w:t>
      </w:r>
    </w:p>
    <w:p w14:paraId="138263F1" w14:textId="00000002" w:rsidR="0030679F" w:rsidRDefault="006B7A54">
      <w:pPr>
        <w:pStyle w:val="Listeafsnit"/>
        <w:numPr>
          <w:ilvl w:val="0"/>
          <w:numId w:val="11"/>
        </w:numPr>
        <w:rPr>
          <w:lang w:val="da-DK"/>
        </w:rPr>
      </w:pPr>
      <w:r>
        <w:rPr>
          <w:lang w:val="da-DK"/>
        </w:rPr>
        <w:t>Udført af</w:t>
      </w:r>
    </w:p>
    <w:p w14:paraId="138263F2" w14:textId="00000003" w:rsidR="0030679F" w:rsidRDefault="006B7A54">
      <w:pPr>
        <w:pStyle w:val="Listeafsnit"/>
        <w:numPr>
          <w:ilvl w:val="0"/>
          <w:numId w:val="11"/>
        </w:numPr>
        <w:rPr>
          <w:lang w:val="da-DK"/>
        </w:rPr>
      </w:pPr>
      <w:r>
        <w:rPr>
          <w:lang w:val="da-DK"/>
        </w:rPr>
        <w:t>Berørt bruger</w:t>
      </w:r>
    </w:p>
    <w:p w14:paraId="138263F3" w14:textId="00000004" w:rsidR="0030679F" w:rsidRDefault="006B7A54">
      <w:pPr>
        <w:pStyle w:val="Listeafsnit"/>
        <w:numPr>
          <w:ilvl w:val="0"/>
          <w:numId w:val="11"/>
        </w:numPr>
        <w:rPr>
          <w:lang w:val="da-DK"/>
        </w:rPr>
      </w:pPr>
      <w:r>
        <w:rPr>
          <w:lang w:val="da-DK"/>
        </w:rPr>
        <w:t>Handling</w:t>
      </w:r>
    </w:p>
    <w:p w14:paraId="138263F4" w14:textId="00000005" w:rsidR="0030679F" w:rsidRDefault="006B7A54">
      <w:pPr>
        <w:pStyle w:val="Listeafsnit"/>
        <w:numPr>
          <w:ilvl w:val="0"/>
          <w:numId w:val="11"/>
        </w:numPr>
        <w:rPr>
          <w:lang w:val="da-DK"/>
        </w:rPr>
      </w:pPr>
      <w:r>
        <w:rPr>
          <w:lang w:val="da-DK"/>
        </w:rPr>
        <w:t>Rollenavn</w:t>
      </w:r>
    </w:p>
    <w:p w14:paraId="138263F5" w14:textId="00000006" w:rsidR="0030679F" w:rsidRDefault="006B7A54">
      <w:pPr>
        <w:pStyle w:val="Listeafsnit"/>
        <w:numPr>
          <w:ilvl w:val="0"/>
          <w:numId w:val="11"/>
        </w:numPr>
        <w:rPr>
          <w:lang w:val="da-DK"/>
        </w:rPr>
      </w:pPr>
      <w:r>
        <w:rPr>
          <w:lang w:val="da-DK"/>
        </w:rPr>
        <w:t>IT-system</w:t>
      </w:r>
    </w:p>
    <w:p w14:paraId="138263F6" w14:textId="00000007" w:rsidR="0030679F" w:rsidRDefault="006B7A54">
      <w:pPr>
        <w:pStyle w:val="Listeafsnit"/>
        <w:numPr>
          <w:ilvl w:val="0"/>
          <w:numId w:val="11"/>
        </w:numPr>
        <w:rPr>
          <w:lang w:val="da-DK"/>
        </w:rPr>
      </w:pPr>
      <w:r>
        <w:rPr>
          <w:lang w:val="da-DK"/>
        </w:rPr>
        <w:t>Detaljer</w:t>
      </w:r>
    </w:p>
    <w:p w14:paraId="138263F7" w14:textId="00000008" w:rsidR="0030679F" w:rsidRDefault="006B7A54">
      <w:pPr>
        <w:rPr>
          <w:lang w:val="da-DK"/>
        </w:rPr>
      </w:pPr>
      <w:r>
        <w:rPr>
          <w:lang w:val="da-DK"/>
        </w:rPr>
        <w:t>I feltet "Detaljer" er der en lup. Hvis man klikker på luppen, kan man se følgende oplysninger:</w:t>
      </w:r>
    </w:p>
    <w:p w14:paraId="138263F8" w14:textId="00000009" w:rsidR="0030679F" w:rsidRDefault="006B7A54">
      <w:pPr>
        <w:pStyle w:val="Listeafsnit"/>
        <w:numPr>
          <w:ilvl w:val="0"/>
          <w:numId w:val="11"/>
        </w:numPr>
        <w:rPr>
          <w:lang w:val="da-DK"/>
        </w:rPr>
      </w:pPr>
      <w:r>
        <w:rPr>
          <w:lang w:val="da-DK"/>
        </w:rPr>
        <w:t>Periode (start/stop), i tilfælde af at der er tale om en periodeafgrænset anmodning</w:t>
      </w:r>
    </w:p>
    <w:p w14:paraId="138263FA" w14:textId="0000000A" w:rsidR="0030679F" w:rsidRDefault="006B7A54">
      <w:pPr>
        <w:pStyle w:val="Listeafsnit"/>
        <w:numPr>
          <w:ilvl w:val="0"/>
          <w:numId w:val="11"/>
        </w:numPr>
        <w:rPr>
          <w:lang w:val="da-DK"/>
        </w:rPr>
      </w:pPr>
      <w:r>
        <w:rPr>
          <w:lang w:val="da-DK"/>
        </w:rPr>
        <w:t>Dataafgrænsningsværdier knyttet til typen (fx enhed = 9bdac703-66e0-41da-b7a7-fcbbae1e9b97)</w:t>
      </w:r>
    </w:p>
    <w:p w14:paraId="138263FB" w14:textId="0000000B" w:rsidR="0030679F" w:rsidRDefault="006B7A54">
      <w:pPr>
        <w:pStyle w:val="Listeafsnit"/>
        <w:numPr>
          <w:ilvl w:val="0"/>
          <w:numId w:val="11"/>
        </w:numPr>
        <w:rPr>
          <w:lang w:val="da-DK"/>
        </w:rPr>
      </w:pPr>
      <w:r>
        <w:rPr>
          <w:lang w:val="da-DK"/>
        </w:rPr>
        <w:t>Afvisningsårsag, hvis en sådan er givet</w:t>
      </w:r>
    </w:p>
    <w:p w14:paraId="138263FC" w14:textId="0000000C" w:rsidR="0030679F" w:rsidRDefault="006B7A54">
      <w:pPr>
        <w:rPr>
          <w:lang w:val="da-DK"/>
        </w:rPr>
      </w:pPr>
      <w:r>
        <w:rPr>
          <w:lang w:val="da-DK"/>
        </w:rPr>
        <w:t xml:space="preserve">De oplysninger, der gemmes i loggens detaljeskærmbillede, er de faktiske data - ikke pænt oversatte data. Når man fx tildeler en dataafgrænsning, har dataafgrænsningen et pænt navn (fx navnet på enheden) og et teknisk ID, som er den faktiske afgrænsning (fx </w:t>
      </w:r>
      <w:r>
        <w:rPr>
          <w:lang w:val="da-DK"/>
        </w:rPr>
        <w:lastRenderedPageBreak/>
        <w:t>et UUID på enheden). Det er den faktiske værdi der er mest relevant at have med, og ikke et pænt navn, som kunne risikere at ændre sig i fremtiden, hvorved loggen ville blive mindre retvisende.</w:t>
      </w:r>
    </w:p>
    <w:p w14:paraId="138263F9" w14:textId="77777777" w:rsidR="0030679F" w:rsidRDefault="006B7A54">
      <w:pPr>
        <w:jc w:val="center"/>
        <w:rPr>
          <w:lang w:val="da-DK"/>
        </w:rPr>
      </w:pPr>
      <w:r>
        <w:rPr>
          <w:noProof/>
          <w:lang w:val="da-DK"/>
        </w:rPr>
        <w:drawing>
          <wp:inline distT="0" distB="0" distL="0" distR="0" wp14:anchorId="339A5D03" wp14:editId="426D160E">
            <wp:extent cx="6120130" cy="1036978"/>
            <wp:effectExtent l="0" t="0" r="0" b="0"/>
            <wp:docPr id="2000000030" name="Picture 20000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6120130" cy="1036978"/>
                    </a:xfrm>
                    <a:prstGeom prst="rect">
                      <a:avLst/>
                    </a:prstGeom>
                  </pic:spPr>
                </pic:pic>
              </a:graphicData>
            </a:graphic>
          </wp:inline>
        </w:drawing>
      </w:r>
    </w:p>
    <w:p w14:paraId="138263FD" w14:textId="0000000D" w:rsidR="0030679F" w:rsidRDefault="006B7A54">
      <w:pPr>
        <w:rPr>
          <w:lang w:val="da-DK"/>
        </w:rPr>
      </w:pPr>
      <w:r>
        <w:rPr>
          <w:lang w:val="da-DK"/>
        </w:rPr>
        <w:t>Loggen kan også downloades ved hjælp af knappen "Download" i øverste højre hjørne.</w:t>
      </w:r>
    </w:p>
    <w:p w14:paraId="6C87C3A2" w14:textId="77777777" w:rsidR="009546C7" w:rsidRDefault="009546C7">
      <w:pPr>
        <w:rPr>
          <w:lang w:val="da-DK"/>
        </w:rPr>
      </w:pPr>
    </w:p>
    <w:p w14:paraId="08FA4C6B" w14:textId="77777777" w:rsidR="009546C7" w:rsidRPr="009546C7" w:rsidRDefault="009546C7" w:rsidP="009546C7">
      <w:pPr>
        <w:pStyle w:val="Overskrift1"/>
        <w:rPr>
          <w:lang w:val="da-DK"/>
        </w:rPr>
      </w:pPr>
      <w:bookmarkStart w:id="78" w:name="_Toc243407666"/>
      <w:r w:rsidRPr="009546C7">
        <w:rPr>
          <w:lang w:val="da-DK"/>
        </w:rPr>
        <w:t>Roller i OS2rollekatalog</w:t>
      </w:r>
      <w:bookmarkEnd w:id="78"/>
    </w:p>
    <w:p w14:paraId="055256ED" w14:textId="77777777" w:rsidR="009546C7" w:rsidRPr="002A4BE2" w:rsidRDefault="009546C7" w:rsidP="009546C7">
      <w:pPr>
        <w:rPr>
          <w:lang w:val="da-DK"/>
        </w:rPr>
      </w:pPr>
      <w:r>
        <w:rPr>
          <w:lang w:val="da-DK"/>
        </w:rPr>
        <w:t>Når man logger på OS2rollekatalogs brugergrænseflade, får man adgang til de funktioner, som man er blevet tildelt adgang til. OS2rollekatalog har række basisroller, som man kan have en eller flere af samt en række systemroller. Se oversigt nedenfor.</w:t>
      </w:r>
    </w:p>
    <w:tbl>
      <w:tblPr>
        <w:tblStyle w:val="Tabel-Gitter"/>
        <w:tblW w:w="9016" w:type="dxa"/>
        <w:tblLayout w:type="fixed"/>
        <w:tblLook w:val="04A0" w:firstRow="1" w:lastRow="0" w:firstColumn="1" w:lastColumn="0" w:noHBand="0" w:noVBand="1"/>
      </w:tblPr>
      <w:tblGrid>
        <w:gridCol w:w="2263"/>
        <w:gridCol w:w="2265"/>
        <w:gridCol w:w="2271"/>
        <w:gridCol w:w="2217"/>
      </w:tblGrid>
      <w:tr w:rsidR="009546C7" w:rsidRPr="00AF2787" w14:paraId="0960242E" w14:textId="77777777" w:rsidTr="00AF1E34">
        <w:tc>
          <w:tcPr>
            <w:tcW w:w="2263" w:type="dxa"/>
            <w:shd w:val="clear" w:color="auto" w:fill="BDD6EE" w:themeFill="accent1" w:themeFillTint="66"/>
          </w:tcPr>
          <w:p w14:paraId="42DD8276" w14:textId="77777777" w:rsidR="009546C7" w:rsidRPr="00F82FA6" w:rsidRDefault="009546C7" w:rsidP="00AF1E34">
            <w:pPr>
              <w:rPr>
                <w:b/>
                <w:bCs/>
              </w:rPr>
            </w:pPr>
            <w:r w:rsidRPr="00F82FA6">
              <w:rPr>
                <w:b/>
                <w:bCs/>
              </w:rPr>
              <w:t xml:space="preserve">Roller </w:t>
            </w:r>
            <w:proofErr w:type="spellStart"/>
            <w:r w:rsidRPr="00F82FA6">
              <w:rPr>
                <w:b/>
                <w:bCs/>
              </w:rPr>
              <w:t>i</w:t>
            </w:r>
            <w:proofErr w:type="spellEnd"/>
            <w:r w:rsidRPr="00F82FA6">
              <w:rPr>
                <w:b/>
                <w:bCs/>
              </w:rPr>
              <w:t xml:space="preserve"> OS2rollekatalog</w:t>
            </w:r>
          </w:p>
        </w:tc>
        <w:tc>
          <w:tcPr>
            <w:tcW w:w="2265" w:type="dxa"/>
            <w:shd w:val="clear" w:color="auto" w:fill="BDD6EE" w:themeFill="accent1" w:themeFillTint="66"/>
          </w:tcPr>
          <w:p w14:paraId="46E2C3D4" w14:textId="77777777" w:rsidR="009546C7" w:rsidRPr="0071286E" w:rsidRDefault="009546C7" w:rsidP="00AF1E34">
            <w:pPr>
              <w:rPr>
                <w:b/>
                <w:bCs/>
              </w:rPr>
            </w:pPr>
            <w:proofErr w:type="spellStart"/>
            <w:r>
              <w:rPr>
                <w:b/>
                <w:bCs/>
              </w:rPr>
              <w:t>Beskrivelse</w:t>
            </w:r>
            <w:proofErr w:type="spellEnd"/>
          </w:p>
        </w:tc>
        <w:tc>
          <w:tcPr>
            <w:tcW w:w="2271" w:type="dxa"/>
            <w:shd w:val="clear" w:color="auto" w:fill="BDD6EE" w:themeFill="accent1" w:themeFillTint="66"/>
          </w:tcPr>
          <w:p w14:paraId="047F897D" w14:textId="77777777" w:rsidR="009546C7" w:rsidRPr="00F841BD" w:rsidRDefault="009546C7" w:rsidP="00AF1E34">
            <w:pPr>
              <w:rPr>
                <w:lang w:val="da-DK"/>
              </w:rPr>
            </w:pPr>
            <w:r w:rsidRPr="00F841BD">
              <w:rPr>
                <w:b/>
                <w:bCs/>
                <w:lang w:val="da-DK"/>
              </w:rPr>
              <w:t>Hvad giver rollen adgang til i OS2rollekatalog?</w:t>
            </w:r>
          </w:p>
        </w:tc>
        <w:tc>
          <w:tcPr>
            <w:tcW w:w="2217" w:type="dxa"/>
            <w:shd w:val="clear" w:color="auto" w:fill="BDD6EE" w:themeFill="accent1" w:themeFillTint="66"/>
          </w:tcPr>
          <w:p w14:paraId="2BCA4259" w14:textId="77777777" w:rsidR="009546C7" w:rsidRPr="002952C2" w:rsidRDefault="009546C7" w:rsidP="00AF1E34">
            <w:pPr>
              <w:rPr>
                <w:b/>
                <w:bCs/>
              </w:rPr>
            </w:pPr>
            <w:proofErr w:type="spellStart"/>
            <w:r w:rsidRPr="002952C2">
              <w:rPr>
                <w:b/>
                <w:bCs/>
              </w:rPr>
              <w:t>Evt</w:t>
            </w:r>
            <w:proofErr w:type="spellEnd"/>
            <w:r w:rsidRPr="002952C2">
              <w:rPr>
                <w:b/>
                <w:bCs/>
              </w:rPr>
              <w:t xml:space="preserve">. </w:t>
            </w:r>
            <w:proofErr w:type="spellStart"/>
            <w:r w:rsidRPr="002952C2">
              <w:rPr>
                <w:b/>
                <w:bCs/>
              </w:rPr>
              <w:t>mulighed</w:t>
            </w:r>
            <w:proofErr w:type="spellEnd"/>
            <w:r w:rsidRPr="002952C2">
              <w:rPr>
                <w:b/>
                <w:bCs/>
              </w:rPr>
              <w:t xml:space="preserve"> for </w:t>
            </w:r>
            <w:proofErr w:type="spellStart"/>
            <w:r w:rsidRPr="002952C2">
              <w:rPr>
                <w:b/>
                <w:bCs/>
              </w:rPr>
              <w:t>dataafgrænsning</w:t>
            </w:r>
            <w:proofErr w:type="spellEnd"/>
          </w:p>
        </w:tc>
      </w:tr>
      <w:tr w:rsidR="009546C7" w14:paraId="604E674C" w14:textId="77777777" w:rsidTr="00AF1E34">
        <w:tc>
          <w:tcPr>
            <w:tcW w:w="2263" w:type="dxa"/>
          </w:tcPr>
          <w:p w14:paraId="4858B601" w14:textId="77777777" w:rsidR="009546C7" w:rsidRPr="005C4FAE" w:rsidRDefault="009546C7" w:rsidP="00AF1E34">
            <w:pPr>
              <w:rPr>
                <w:b/>
                <w:bCs/>
              </w:rPr>
            </w:pPr>
            <w:r w:rsidRPr="005C4FAE">
              <w:rPr>
                <w:b/>
                <w:bCs/>
              </w:rPr>
              <w:t>Administrator</w:t>
            </w:r>
          </w:p>
        </w:tc>
        <w:tc>
          <w:tcPr>
            <w:tcW w:w="2265" w:type="dxa"/>
          </w:tcPr>
          <w:p w14:paraId="0E4B0E2C" w14:textId="77777777" w:rsidR="009546C7" w:rsidRPr="00F841BD" w:rsidRDefault="009546C7" w:rsidP="00AF1E34">
            <w:pPr>
              <w:spacing w:after="160" w:line="259" w:lineRule="auto"/>
              <w:rPr>
                <w:lang w:val="da-DK"/>
              </w:rPr>
            </w:pPr>
            <w:r w:rsidRPr="00F841BD">
              <w:rPr>
                <w:lang w:val="da-DK"/>
              </w:rPr>
              <w:t xml:space="preserve">Denne rolle giver adgang til alt funktionaliteten i Rollekataloget </w:t>
            </w:r>
          </w:p>
        </w:tc>
        <w:tc>
          <w:tcPr>
            <w:tcW w:w="2271" w:type="dxa"/>
          </w:tcPr>
          <w:p w14:paraId="706B5E3C" w14:textId="77777777" w:rsidR="009546C7" w:rsidRPr="00F841BD" w:rsidRDefault="009546C7" w:rsidP="00AF1E34">
            <w:pPr>
              <w:rPr>
                <w:lang w:val="da-DK"/>
              </w:rPr>
            </w:pPr>
            <w:r w:rsidRPr="00F841BD">
              <w:rPr>
                <w:lang w:val="da-DK"/>
              </w:rPr>
              <w:t>Denne rolle giver adgang til alt funktionaliteten i Rollekataloget</w:t>
            </w:r>
          </w:p>
        </w:tc>
        <w:tc>
          <w:tcPr>
            <w:tcW w:w="2217" w:type="dxa"/>
          </w:tcPr>
          <w:p w14:paraId="620B2319" w14:textId="77777777" w:rsidR="009546C7" w:rsidRDefault="009546C7" w:rsidP="00AF1E34">
            <w:r>
              <w:t xml:space="preserve">Kan </w:t>
            </w:r>
            <w:proofErr w:type="spellStart"/>
            <w:r>
              <w:t>ikke</w:t>
            </w:r>
            <w:proofErr w:type="spellEnd"/>
            <w:r>
              <w:t xml:space="preserve"> </w:t>
            </w:r>
            <w:proofErr w:type="spellStart"/>
            <w:r>
              <w:t>afgrænses</w:t>
            </w:r>
            <w:proofErr w:type="spellEnd"/>
          </w:p>
        </w:tc>
      </w:tr>
      <w:tr w:rsidR="009546C7" w14:paraId="20FE38C5" w14:textId="77777777" w:rsidTr="00AF1E34">
        <w:tc>
          <w:tcPr>
            <w:tcW w:w="2263" w:type="dxa"/>
          </w:tcPr>
          <w:p w14:paraId="3ADDBA0F" w14:textId="77777777" w:rsidR="009546C7" w:rsidRPr="005C4FAE" w:rsidRDefault="009546C7" w:rsidP="00AF1E34">
            <w:pPr>
              <w:rPr>
                <w:b/>
                <w:bCs/>
              </w:rPr>
            </w:pPr>
            <w:proofErr w:type="spellStart"/>
            <w:r>
              <w:rPr>
                <w:b/>
                <w:bCs/>
              </w:rPr>
              <w:t>A</w:t>
            </w:r>
            <w:r w:rsidRPr="0036453F">
              <w:rPr>
                <w:b/>
                <w:bCs/>
              </w:rPr>
              <w:t>utorisations</w:t>
            </w:r>
            <w:r>
              <w:rPr>
                <w:b/>
                <w:bCs/>
              </w:rPr>
              <w:t>-</w:t>
            </w:r>
            <w:r w:rsidRPr="0036453F">
              <w:rPr>
                <w:b/>
                <w:bCs/>
              </w:rPr>
              <w:t>ansvarlig</w:t>
            </w:r>
            <w:proofErr w:type="spellEnd"/>
          </w:p>
        </w:tc>
        <w:tc>
          <w:tcPr>
            <w:tcW w:w="2265" w:type="dxa"/>
          </w:tcPr>
          <w:p w14:paraId="6737970E" w14:textId="77777777" w:rsidR="009546C7" w:rsidRPr="00F841BD" w:rsidRDefault="009546C7" w:rsidP="00AF1E34">
            <w:pPr>
              <w:rPr>
                <w:lang w:val="da-DK"/>
              </w:rPr>
            </w:pPr>
            <w:r w:rsidRPr="00F841BD">
              <w:rPr>
                <w:lang w:val="da-DK"/>
              </w:rPr>
              <w:t>Autorisationsansvarlige sættes på den enkelte enhed/enheder</w:t>
            </w:r>
          </w:p>
          <w:p w14:paraId="5AAAEA79" w14:textId="77777777" w:rsidR="009546C7" w:rsidRPr="00F841BD" w:rsidRDefault="009546C7" w:rsidP="00AF1E34">
            <w:pPr>
              <w:rPr>
                <w:lang w:val="da-DK"/>
              </w:rPr>
            </w:pPr>
          </w:p>
          <w:p w14:paraId="69F1FD7E" w14:textId="77777777" w:rsidR="009546C7" w:rsidRPr="00F841BD" w:rsidRDefault="009546C7" w:rsidP="00AF1E34">
            <w:pPr>
              <w:rPr>
                <w:lang w:val="da-DK"/>
              </w:rPr>
            </w:pPr>
          </w:p>
        </w:tc>
        <w:tc>
          <w:tcPr>
            <w:tcW w:w="2271" w:type="dxa"/>
          </w:tcPr>
          <w:p w14:paraId="0396CD4D" w14:textId="77777777" w:rsidR="009546C7" w:rsidRPr="00F841BD" w:rsidRDefault="009546C7" w:rsidP="00AF1E34">
            <w:pPr>
              <w:rPr>
                <w:lang w:val="da-DK"/>
              </w:rPr>
            </w:pPr>
            <w:r w:rsidRPr="00F841BD">
              <w:rPr>
                <w:lang w:val="da-DK"/>
              </w:rPr>
              <w:t>Autorisationsansvarlige for enheder, som må udføre anmodninger om rettigheder (hvis denne funktionalitet er slået til).</w:t>
            </w:r>
          </w:p>
          <w:p w14:paraId="4B4EC67C" w14:textId="77777777" w:rsidR="009546C7" w:rsidRPr="00F841BD" w:rsidRDefault="009546C7" w:rsidP="00AF1E34">
            <w:pPr>
              <w:rPr>
                <w:lang w:val="da-DK"/>
              </w:rPr>
            </w:pPr>
          </w:p>
        </w:tc>
        <w:tc>
          <w:tcPr>
            <w:tcW w:w="2217" w:type="dxa"/>
          </w:tcPr>
          <w:p w14:paraId="28214FC6" w14:textId="77777777" w:rsidR="009546C7" w:rsidRDefault="009546C7" w:rsidP="00AF1E34">
            <w:r>
              <w:t xml:space="preserve">Kan </w:t>
            </w:r>
            <w:proofErr w:type="spellStart"/>
            <w:r>
              <w:t>ikke</w:t>
            </w:r>
            <w:proofErr w:type="spellEnd"/>
            <w:r>
              <w:t xml:space="preserve"> </w:t>
            </w:r>
            <w:proofErr w:type="spellStart"/>
            <w:r>
              <w:t>afgrænses</w:t>
            </w:r>
            <w:proofErr w:type="spellEnd"/>
          </w:p>
        </w:tc>
      </w:tr>
      <w:tr w:rsidR="009546C7" w14:paraId="354D2F62" w14:textId="77777777" w:rsidTr="00AF1E34">
        <w:tc>
          <w:tcPr>
            <w:tcW w:w="2263" w:type="dxa"/>
          </w:tcPr>
          <w:p w14:paraId="53D4AF3D" w14:textId="77777777" w:rsidR="009546C7" w:rsidRPr="0036453F" w:rsidRDefault="009546C7" w:rsidP="00AF1E34">
            <w:pPr>
              <w:rPr>
                <w:b/>
                <w:bCs/>
              </w:rPr>
            </w:pPr>
            <w:r w:rsidRPr="0036453F">
              <w:rPr>
                <w:b/>
                <w:bCs/>
              </w:rPr>
              <w:t>Bruger</w:t>
            </w:r>
          </w:p>
        </w:tc>
        <w:tc>
          <w:tcPr>
            <w:tcW w:w="2265" w:type="dxa"/>
          </w:tcPr>
          <w:p w14:paraId="2153908D" w14:textId="77777777" w:rsidR="009546C7" w:rsidRPr="00F841BD" w:rsidRDefault="009546C7" w:rsidP="00AF1E34">
            <w:pPr>
              <w:rPr>
                <w:lang w:val="da-DK"/>
              </w:rPr>
            </w:pPr>
            <w:r w:rsidRPr="00F841BD">
              <w:rPr>
                <w:lang w:val="da-DK"/>
              </w:rPr>
              <w:t>Alle, der logger på OS2rollekatalog tildeles automatisk rollen ”Bruger”.</w:t>
            </w:r>
          </w:p>
        </w:tc>
        <w:tc>
          <w:tcPr>
            <w:tcW w:w="2271" w:type="dxa"/>
          </w:tcPr>
          <w:p w14:paraId="1DDD3F73" w14:textId="77777777" w:rsidR="009546C7" w:rsidRPr="00F841BD" w:rsidRDefault="009546C7" w:rsidP="00AF1E34">
            <w:pPr>
              <w:rPr>
                <w:lang w:val="da-DK"/>
              </w:rPr>
            </w:pPr>
            <w:r w:rsidRPr="00F841BD">
              <w:rPr>
                <w:lang w:val="da-DK"/>
              </w:rPr>
              <w:t>Giver adgang til basal information om de rettigheder man selv er tildelt</w:t>
            </w:r>
          </w:p>
        </w:tc>
        <w:tc>
          <w:tcPr>
            <w:tcW w:w="2217" w:type="dxa"/>
          </w:tcPr>
          <w:p w14:paraId="4BD7EA88" w14:textId="77777777" w:rsidR="009546C7" w:rsidRDefault="009546C7" w:rsidP="00AF1E34">
            <w:r>
              <w:t xml:space="preserve">Kan </w:t>
            </w:r>
            <w:proofErr w:type="spellStart"/>
            <w:r>
              <w:t>ikke</w:t>
            </w:r>
            <w:proofErr w:type="spellEnd"/>
            <w:r>
              <w:t xml:space="preserve"> </w:t>
            </w:r>
            <w:proofErr w:type="spellStart"/>
            <w:r>
              <w:t>afgrænses</w:t>
            </w:r>
            <w:proofErr w:type="spellEnd"/>
          </w:p>
        </w:tc>
      </w:tr>
      <w:tr w:rsidR="009546C7" w14:paraId="14469598" w14:textId="77777777" w:rsidTr="00AF1E34">
        <w:tc>
          <w:tcPr>
            <w:tcW w:w="2263" w:type="dxa"/>
          </w:tcPr>
          <w:p w14:paraId="6D1FA37B" w14:textId="77777777" w:rsidR="009546C7" w:rsidRPr="0036453F" w:rsidRDefault="009546C7" w:rsidP="00AF1E34">
            <w:pPr>
              <w:rPr>
                <w:b/>
                <w:bCs/>
              </w:rPr>
            </w:pPr>
            <w:r w:rsidRPr="0036453F">
              <w:rPr>
                <w:b/>
                <w:bCs/>
              </w:rPr>
              <w:t>Leder</w:t>
            </w:r>
          </w:p>
          <w:p w14:paraId="71CFA090" w14:textId="77777777" w:rsidR="009546C7" w:rsidRPr="00AD629C" w:rsidRDefault="009546C7" w:rsidP="00AF1E34">
            <w:pPr>
              <w:rPr>
                <w:b/>
                <w:bCs/>
              </w:rPr>
            </w:pPr>
          </w:p>
        </w:tc>
        <w:tc>
          <w:tcPr>
            <w:tcW w:w="2265" w:type="dxa"/>
          </w:tcPr>
          <w:p w14:paraId="454FB052" w14:textId="77777777" w:rsidR="009546C7" w:rsidRPr="00F841BD" w:rsidRDefault="009546C7" w:rsidP="00AF1E34">
            <w:pPr>
              <w:rPr>
                <w:lang w:val="da-DK"/>
              </w:rPr>
            </w:pPr>
            <w:r w:rsidRPr="00F841BD">
              <w:rPr>
                <w:lang w:val="da-DK"/>
              </w:rPr>
              <w:t xml:space="preserve">Rolle ”Leder” tildeles automatisk til alle brugere, der er organisatorisk registreret som ledere for en eller flere afdelinger. </w:t>
            </w:r>
          </w:p>
          <w:p w14:paraId="1D2C04F2" w14:textId="77777777" w:rsidR="009546C7" w:rsidRPr="00F841BD" w:rsidRDefault="009546C7" w:rsidP="00AF1E34">
            <w:pPr>
              <w:rPr>
                <w:lang w:val="da-DK"/>
              </w:rPr>
            </w:pPr>
          </w:p>
          <w:p w14:paraId="3CC67282" w14:textId="77777777" w:rsidR="009546C7" w:rsidRPr="00F841BD" w:rsidRDefault="009546C7" w:rsidP="00AF1E34">
            <w:pPr>
              <w:rPr>
                <w:lang w:val="da-DK"/>
              </w:rPr>
            </w:pPr>
          </w:p>
        </w:tc>
        <w:tc>
          <w:tcPr>
            <w:tcW w:w="2271" w:type="dxa"/>
          </w:tcPr>
          <w:p w14:paraId="2423C0B7" w14:textId="77777777" w:rsidR="009546C7" w:rsidRPr="00F841BD" w:rsidRDefault="009546C7" w:rsidP="00AF1E34">
            <w:pPr>
              <w:rPr>
                <w:lang w:val="da-DK"/>
              </w:rPr>
            </w:pPr>
            <w:r w:rsidRPr="00F841BD">
              <w:rPr>
                <w:lang w:val="da-DK"/>
              </w:rPr>
              <w:t>Kan se egne data.</w:t>
            </w:r>
          </w:p>
          <w:p w14:paraId="0AA4FE02" w14:textId="77777777" w:rsidR="009546C7" w:rsidRPr="00F841BD" w:rsidRDefault="009546C7" w:rsidP="00AF1E34">
            <w:pPr>
              <w:rPr>
                <w:lang w:val="da-DK"/>
              </w:rPr>
            </w:pPr>
            <w:r w:rsidRPr="00F841BD">
              <w:rPr>
                <w:lang w:val="da-DK"/>
              </w:rPr>
              <w:t xml:space="preserve">Kan se medarbejderes data i den afdeling/de afdelinger som leder er leder for. </w:t>
            </w:r>
          </w:p>
          <w:p w14:paraId="76B137D0" w14:textId="77777777" w:rsidR="009546C7" w:rsidRPr="00F841BD" w:rsidRDefault="009546C7" w:rsidP="00AF1E34">
            <w:pPr>
              <w:rPr>
                <w:lang w:val="da-DK"/>
              </w:rPr>
            </w:pPr>
          </w:p>
          <w:p w14:paraId="07B72366" w14:textId="77777777" w:rsidR="009546C7" w:rsidRPr="00F841BD" w:rsidRDefault="009546C7" w:rsidP="00AF1E34">
            <w:pPr>
              <w:rPr>
                <w:lang w:val="da-DK"/>
              </w:rPr>
            </w:pPr>
            <w:r w:rsidRPr="00F841BD">
              <w:rPr>
                <w:lang w:val="da-DK"/>
              </w:rPr>
              <w:t>Giver adgang til attesterings- og godkendelses-funktionalitet</w:t>
            </w:r>
          </w:p>
          <w:p w14:paraId="17D5A4D9" w14:textId="77777777" w:rsidR="009546C7" w:rsidRPr="00F841BD" w:rsidRDefault="009546C7" w:rsidP="00AF1E34">
            <w:pPr>
              <w:rPr>
                <w:lang w:val="da-DK"/>
              </w:rPr>
            </w:pPr>
          </w:p>
          <w:p w14:paraId="7A21D36C" w14:textId="77777777" w:rsidR="009546C7" w:rsidRPr="00F841BD" w:rsidRDefault="009546C7" w:rsidP="00AF1E34">
            <w:pPr>
              <w:rPr>
                <w:lang w:val="da-DK"/>
              </w:rPr>
            </w:pPr>
            <w:r w:rsidRPr="00F841BD">
              <w:rPr>
                <w:lang w:val="da-DK"/>
              </w:rPr>
              <w:t xml:space="preserve">Lederen kan udpege en stedfortræder, der får samme </w:t>
            </w:r>
            <w:r w:rsidRPr="00F841BD">
              <w:rPr>
                <w:lang w:val="da-DK"/>
              </w:rPr>
              <w:lastRenderedPageBreak/>
              <w:t>rettigheder som lederen.</w:t>
            </w:r>
          </w:p>
        </w:tc>
        <w:tc>
          <w:tcPr>
            <w:tcW w:w="2217" w:type="dxa"/>
          </w:tcPr>
          <w:p w14:paraId="7EB8D815" w14:textId="77777777" w:rsidR="009546C7" w:rsidRDefault="009546C7" w:rsidP="00AF1E34">
            <w:r>
              <w:lastRenderedPageBreak/>
              <w:t xml:space="preserve">Kan </w:t>
            </w:r>
            <w:proofErr w:type="spellStart"/>
            <w:r>
              <w:t>ikke</w:t>
            </w:r>
            <w:proofErr w:type="spellEnd"/>
            <w:r>
              <w:t xml:space="preserve"> </w:t>
            </w:r>
            <w:proofErr w:type="spellStart"/>
            <w:r>
              <w:t>afgrænses</w:t>
            </w:r>
            <w:proofErr w:type="spellEnd"/>
          </w:p>
        </w:tc>
      </w:tr>
      <w:tr w:rsidR="009546C7" w14:paraId="4ABED61D" w14:textId="77777777" w:rsidTr="00AF1E34">
        <w:tc>
          <w:tcPr>
            <w:tcW w:w="2263" w:type="dxa"/>
          </w:tcPr>
          <w:p w14:paraId="72E59459" w14:textId="77777777" w:rsidR="009546C7" w:rsidRPr="0036453F" w:rsidRDefault="009546C7" w:rsidP="00AF1E34">
            <w:pPr>
              <w:rPr>
                <w:b/>
                <w:bCs/>
              </w:rPr>
            </w:pPr>
            <w:proofErr w:type="spellStart"/>
            <w:r>
              <w:rPr>
                <w:b/>
                <w:bCs/>
              </w:rPr>
              <w:t>Stedfortræder</w:t>
            </w:r>
            <w:proofErr w:type="spellEnd"/>
          </w:p>
        </w:tc>
        <w:tc>
          <w:tcPr>
            <w:tcW w:w="2265" w:type="dxa"/>
          </w:tcPr>
          <w:p w14:paraId="6C791A02" w14:textId="77777777" w:rsidR="009546C7" w:rsidRPr="00F841BD" w:rsidRDefault="009546C7" w:rsidP="00AF1E34">
            <w:pPr>
              <w:rPr>
                <w:lang w:val="da-DK"/>
              </w:rPr>
            </w:pPr>
            <w:r w:rsidRPr="00F841BD">
              <w:rPr>
                <w:lang w:val="da-DK"/>
              </w:rPr>
              <w:t>Rolle kan tildeles af administrator eller af leder</w:t>
            </w:r>
          </w:p>
        </w:tc>
        <w:tc>
          <w:tcPr>
            <w:tcW w:w="2271" w:type="dxa"/>
          </w:tcPr>
          <w:p w14:paraId="7CE7AC58" w14:textId="77777777" w:rsidR="009546C7" w:rsidRPr="00F841BD" w:rsidRDefault="009546C7" w:rsidP="00AF1E34">
            <w:pPr>
              <w:rPr>
                <w:lang w:val="da-DK"/>
              </w:rPr>
            </w:pPr>
            <w:r w:rsidRPr="00F841BD">
              <w:rPr>
                <w:lang w:val="da-DK"/>
              </w:rPr>
              <w:t xml:space="preserve">Kan se medarbejderes data i den afdeling/de afdelinger som stedfortræder er stedfortræder for. </w:t>
            </w:r>
          </w:p>
          <w:p w14:paraId="5ECBA247" w14:textId="77777777" w:rsidR="009546C7" w:rsidRPr="00F841BD" w:rsidRDefault="009546C7" w:rsidP="00AF1E34">
            <w:pPr>
              <w:rPr>
                <w:lang w:val="da-DK"/>
              </w:rPr>
            </w:pPr>
          </w:p>
          <w:p w14:paraId="451D76CD" w14:textId="77777777" w:rsidR="009546C7" w:rsidRPr="00F841BD" w:rsidRDefault="009546C7" w:rsidP="00AF1E34">
            <w:pPr>
              <w:rPr>
                <w:lang w:val="da-DK"/>
              </w:rPr>
            </w:pPr>
            <w:r w:rsidRPr="00F841BD">
              <w:rPr>
                <w:lang w:val="da-DK"/>
              </w:rPr>
              <w:t>Giver adgang til attesterings- og godkendelses-funktionalitet</w:t>
            </w:r>
          </w:p>
          <w:p w14:paraId="16637DBA" w14:textId="77777777" w:rsidR="009546C7" w:rsidRPr="00F841BD" w:rsidRDefault="009546C7" w:rsidP="00AF1E34">
            <w:pPr>
              <w:rPr>
                <w:lang w:val="da-DK"/>
              </w:rPr>
            </w:pPr>
          </w:p>
        </w:tc>
        <w:tc>
          <w:tcPr>
            <w:tcW w:w="2217" w:type="dxa"/>
          </w:tcPr>
          <w:p w14:paraId="01DB0797" w14:textId="77777777" w:rsidR="009546C7" w:rsidRDefault="009546C7" w:rsidP="00AF1E34">
            <w:r>
              <w:t xml:space="preserve">Kan </w:t>
            </w:r>
            <w:proofErr w:type="spellStart"/>
            <w:r>
              <w:t>ikke</w:t>
            </w:r>
            <w:proofErr w:type="spellEnd"/>
            <w:r>
              <w:t xml:space="preserve"> </w:t>
            </w:r>
            <w:proofErr w:type="spellStart"/>
            <w:r>
              <w:t>afgrænses</w:t>
            </w:r>
            <w:proofErr w:type="spellEnd"/>
          </w:p>
        </w:tc>
      </w:tr>
      <w:tr w:rsidR="009546C7" w14:paraId="722143BF" w14:textId="77777777" w:rsidTr="00AF1E34">
        <w:tc>
          <w:tcPr>
            <w:tcW w:w="2263" w:type="dxa"/>
          </w:tcPr>
          <w:p w14:paraId="16290177" w14:textId="77777777" w:rsidR="009546C7" w:rsidRPr="00A95C24" w:rsidRDefault="009546C7" w:rsidP="00AF1E34">
            <w:pPr>
              <w:rPr>
                <w:b/>
                <w:bCs/>
              </w:rPr>
            </w:pPr>
            <w:proofErr w:type="spellStart"/>
            <w:r>
              <w:rPr>
                <w:b/>
                <w:bCs/>
              </w:rPr>
              <w:t>Systemansvarlig</w:t>
            </w:r>
            <w:proofErr w:type="spellEnd"/>
          </w:p>
        </w:tc>
        <w:tc>
          <w:tcPr>
            <w:tcW w:w="2265" w:type="dxa"/>
          </w:tcPr>
          <w:p w14:paraId="3E29DE10" w14:textId="77777777" w:rsidR="009546C7" w:rsidRPr="00F841BD" w:rsidRDefault="009546C7" w:rsidP="00AF1E34">
            <w:pPr>
              <w:rPr>
                <w:lang w:val="da-DK"/>
              </w:rPr>
            </w:pPr>
            <w:r w:rsidRPr="00F841BD">
              <w:rPr>
                <w:lang w:val="da-DK"/>
              </w:rPr>
              <w:t>Rollen sættes på det/de enkelte IT-systemer.</w:t>
            </w:r>
          </w:p>
          <w:p w14:paraId="6738EF9D" w14:textId="77777777" w:rsidR="009546C7" w:rsidRPr="00F841BD" w:rsidRDefault="009546C7" w:rsidP="00AF1E34">
            <w:pPr>
              <w:rPr>
                <w:lang w:val="da-DK"/>
              </w:rPr>
            </w:pPr>
          </w:p>
          <w:p w14:paraId="0E4D5825" w14:textId="77777777" w:rsidR="009546C7" w:rsidRPr="00F841BD" w:rsidRDefault="009546C7" w:rsidP="00AF1E34">
            <w:pPr>
              <w:rPr>
                <w:lang w:val="da-DK"/>
              </w:rPr>
            </w:pPr>
            <w:r w:rsidRPr="00F841BD">
              <w:rPr>
                <w:lang w:val="da-DK"/>
              </w:rPr>
              <w:t>Rollen kan også synkroniseres fra KITOS</w:t>
            </w:r>
          </w:p>
          <w:p w14:paraId="483B2B74" w14:textId="77777777" w:rsidR="009546C7" w:rsidRPr="00F841BD" w:rsidRDefault="009546C7" w:rsidP="00AF1E34">
            <w:pPr>
              <w:rPr>
                <w:lang w:val="da-DK"/>
              </w:rPr>
            </w:pPr>
          </w:p>
        </w:tc>
        <w:tc>
          <w:tcPr>
            <w:tcW w:w="2271" w:type="dxa"/>
          </w:tcPr>
          <w:p w14:paraId="20FEDAD5" w14:textId="77777777" w:rsidR="009546C7" w:rsidRPr="00F841BD" w:rsidRDefault="009546C7" w:rsidP="00AF1E34">
            <w:pPr>
              <w:rPr>
                <w:lang w:val="da-DK"/>
              </w:rPr>
            </w:pPr>
            <w:r w:rsidRPr="00F841BD">
              <w:rPr>
                <w:lang w:val="da-DK"/>
              </w:rPr>
              <w:t>Modtager mails vedr. de IT-systemer, man er systemansvarlig for samt attestere for rolleopbygning og tildelinger, hvis det er opsat.</w:t>
            </w:r>
          </w:p>
          <w:p w14:paraId="6C1DE11D" w14:textId="77777777" w:rsidR="009546C7" w:rsidRPr="00F841BD" w:rsidRDefault="009546C7" w:rsidP="00AF1E34">
            <w:pPr>
              <w:rPr>
                <w:lang w:val="da-DK"/>
              </w:rPr>
            </w:pPr>
          </w:p>
          <w:p w14:paraId="5151F72A" w14:textId="77777777" w:rsidR="009546C7" w:rsidRDefault="009546C7" w:rsidP="00AF1E34">
            <w:r>
              <w:t xml:space="preserve">Kan </w:t>
            </w:r>
            <w:proofErr w:type="spellStart"/>
            <w:r>
              <w:t>logge</w:t>
            </w:r>
            <w:proofErr w:type="spellEnd"/>
            <w:r>
              <w:t xml:space="preserve"> </w:t>
            </w:r>
            <w:proofErr w:type="spellStart"/>
            <w:r>
              <w:t>på</w:t>
            </w:r>
            <w:proofErr w:type="spellEnd"/>
            <w:r>
              <w:t xml:space="preserve"> </w:t>
            </w:r>
            <w:proofErr w:type="spellStart"/>
            <w:r>
              <w:t>attesteringsmodul</w:t>
            </w:r>
            <w:proofErr w:type="spellEnd"/>
          </w:p>
        </w:tc>
        <w:tc>
          <w:tcPr>
            <w:tcW w:w="2217" w:type="dxa"/>
          </w:tcPr>
          <w:p w14:paraId="5083FA2C" w14:textId="77777777" w:rsidR="009546C7" w:rsidRDefault="009546C7" w:rsidP="00AF1E34">
            <w:r>
              <w:t xml:space="preserve">Kan </w:t>
            </w:r>
            <w:proofErr w:type="spellStart"/>
            <w:r>
              <w:t>ikke</w:t>
            </w:r>
            <w:proofErr w:type="spellEnd"/>
            <w:r>
              <w:t xml:space="preserve"> </w:t>
            </w:r>
            <w:proofErr w:type="spellStart"/>
            <w:r>
              <w:t>afgrænses</w:t>
            </w:r>
            <w:proofErr w:type="spellEnd"/>
          </w:p>
        </w:tc>
      </w:tr>
      <w:tr w:rsidR="009546C7" w14:paraId="406405F0" w14:textId="77777777" w:rsidTr="00AF1E34">
        <w:tc>
          <w:tcPr>
            <w:tcW w:w="2263" w:type="dxa"/>
          </w:tcPr>
          <w:p w14:paraId="0130E775" w14:textId="77777777" w:rsidR="009546C7" w:rsidRPr="005C4FAE" w:rsidRDefault="009546C7" w:rsidP="00AF1E34">
            <w:pPr>
              <w:rPr>
                <w:b/>
                <w:bCs/>
              </w:rPr>
            </w:pPr>
            <w:proofErr w:type="spellStart"/>
            <w:r>
              <w:rPr>
                <w:b/>
                <w:bCs/>
              </w:rPr>
              <w:t>Systemejer</w:t>
            </w:r>
            <w:proofErr w:type="spellEnd"/>
          </w:p>
        </w:tc>
        <w:tc>
          <w:tcPr>
            <w:tcW w:w="2265" w:type="dxa"/>
          </w:tcPr>
          <w:p w14:paraId="4C2C2ABA" w14:textId="77777777" w:rsidR="009546C7" w:rsidRPr="00F841BD" w:rsidRDefault="009546C7" w:rsidP="00AF1E34">
            <w:pPr>
              <w:rPr>
                <w:lang w:val="da-DK"/>
              </w:rPr>
            </w:pPr>
            <w:r w:rsidRPr="00F841BD">
              <w:rPr>
                <w:lang w:val="da-DK"/>
              </w:rPr>
              <w:t>Rollen sættes på det/de enkelte IT-systemer.</w:t>
            </w:r>
          </w:p>
          <w:p w14:paraId="556FF664" w14:textId="77777777" w:rsidR="009546C7" w:rsidRPr="00F841BD" w:rsidRDefault="009546C7" w:rsidP="00AF1E34">
            <w:pPr>
              <w:rPr>
                <w:lang w:val="da-DK"/>
              </w:rPr>
            </w:pPr>
          </w:p>
          <w:p w14:paraId="434C30F2" w14:textId="77777777" w:rsidR="009546C7" w:rsidRPr="00F841BD" w:rsidRDefault="009546C7" w:rsidP="00AF1E34">
            <w:pPr>
              <w:rPr>
                <w:lang w:val="da-DK"/>
              </w:rPr>
            </w:pPr>
            <w:r w:rsidRPr="00F841BD">
              <w:rPr>
                <w:lang w:val="da-DK"/>
              </w:rPr>
              <w:t>Rollen kan også synkroniseres fra KITOS</w:t>
            </w:r>
          </w:p>
          <w:p w14:paraId="5CFE8CDA" w14:textId="77777777" w:rsidR="009546C7" w:rsidRPr="00F841BD" w:rsidRDefault="009546C7" w:rsidP="00AF1E34">
            <w:pPr>
              <w:rPr>
                <w:lang w:val="da-DK"/>
              </w:rPr>
            </w:pPr>
          </w:p>
        </w:tc>
        <w:tc>
          <w:tcPr>
            <w:tcW w:w="2271" w:type="dxa"/>
          </w:tcPr>
          <w:p w14:paraId="2C6E7857" w14:textId="77777777" w:rsidR="009546C7" w:rsidRPr="00F841BD" w:rsidRDefault="009546C7" w:rsidP="00AF1E34">
            <w:pPr>
              <w:rPr>
                <w:lang w:val="da-DK"/>
              </w:rPr>
            </w:pPr>
            <w:proofErr w:type="spellStart"/>
            <w:r w:rsidRPr="00F841BD">
              <w:rPr>
                <w:lang w:val="da-DK"/>
              </w:rPr>
              <w:t>Cc</w:t>
            </w:r>
            <w:proofErr w:type="spellEnd"/>
            <w:r w:rsidRPr="00F841BD">
              <w:rPr>
                <w:lang w:val="da-DK"/>
              </w:rPr>
              <w:t xml:space="preserve"> på mails til Systemansvarlig</w:t>
            </w:r>
          </w:p>
        </w:tc>
        <w:tc>
          <w:tcPr>
            <w:tcW w:w="2217" w:type="dxa"/>
          </w:tcPr>
          <w:p w14:paraId="250B5FB9" w14:textId="77777777" w:rsidR="009546C7" w:rsidRDefault="009546C7" w:rsidP="00AF1E34">
            <w:r>
              <w:t xml:space="preserve">Kan </w:t>
            </w:r>
            <w:proofErr w:type="spellStart"/>
            <w:r>
              <w:t>ikke</w:t>
            </w:r>
            <w:proofErr w:type="spellEnd"/>
            <w:r>
              <w:t xml:space="preserve"> </w:t>
            </w:r>
            <w:proofErr w:type="spellStart"/>
            <w:r>
              <w:t>afgrænses</w:t>
            </w:r>
            <w:proofErr w:type="spellEnd"/>
          </w:p>
        </w:tc>
      </w:tr>
      <w:tr w:rsidR="009546C7" w14:paraId="5A81C9CD" w14:textId="77777777" w:rsidTr="00AF1E34">
        <w:tc>
          <w:tcPr>
            <w:tcW w:w="9016" w:type="dxa"/>
            <w:gridSpan w:val="4"/>
            <w:shd w:val="clear" w:color="auto" w:fill="BDD6EE" w:themeFill="accent1" w:themeFillTint="66"/>
          </w:tcPr>
          <w:p w14:paraId="584497D6" w14:textId="77777777" w:rsidR="009546C7" w:rsidRDefault="009546C7" w:rsidP="00AF1E34">
            <w:pPr>
              <w:jc w:val="center"/>
            </w:pPr>
            <w:proofErr w:type="spellStart"/>
            <w:r>
              <w:rPr>
                <w:b/>
                <w:bCs/>
              </w:rPr>
              <w:t>Systemroller</w:t>
            </w:r>
            <w:proofErr w:type="spellEnd"/>
            <w:r>
              <w:rPr>
                <w:b/>
                <w:bCs/>
              </w:rPr>
              <w:t xml:space="preserve"> </w:t>
            </w:r>
            <w:proofErr w:type="spellStart"/>
            <w:r>
              <w:rPr>
                <w:b/>
                <w:bCs/>
              </w:rPr>
              <w:t>i</w:t>
            </w:r>
            <w:proofErr w:type="spellEnd"/>
            <w:r>
              <w:rPr>
                <w:b/>
                <w:bCs/>
              </w:rPr>
              <w:t xml:space="preserve"> OS2rollekatalog</w:t>
            </w:r>
          </w:p>
        </w:tc>
      </w:tr>
      <w:tr w:rsidR="009546C7" w14:paraId="6CC975EC" w14:textId="77777777" w:rsidTr="00AF1E34">
        <w:tc>
          <w:tcPr>
            <w:tcW w:w="2263" w:type="dxa"/>
          </w:tcPr>
          <w:p w14:paraId="4027AE3D" w14:textId="77777777" w:rsidR="009546C7" w:rsidRPr="00AD629C" w:rsidRDefault="009546C7" w:rsidP="00AF1E34">
            <w:pPr>
              <w:rPr>
                <w:b/>
                <w:bCs/>
              </w:rPr>
            </w:pPr>
            <w:r>
              <w:rPr>
                <w:b/>
                <w:bCs/>
              </w:rPr>
              <w:t>Administration</w:t>
            </w:r>
          </w:p>
        </w:tc>
        <w:tc>
          <w:tcPr>
            <w:tcW w:w="2265" w:type="dxa"/>
          </w:tcPr>
          <w:p w14:paraId="4D544229" w14:textId="77777777" w:rsidR="009546C7" w:rsidRPr="00F841BD" w:rsidRDefault="009546C7" w:rsidP="00AF1E34">
            <w:pPr>
              <w:rPr>
                <w:lang w:val="da-DK"/>
              </w:rPr>
            </w:pPr>
            <w:r w:rsidRPr="00F841BD">
              <w:rPr>
                <w:lang w:val="da-DK"/>
              </w:rPr>
              <w:t>Dette er en systemrolle i OS2rollekatalog</w:t>
            </w:r>
          </w:p>
        </w:tc>
        <w:tc>
          <w:tcPr>
            <w:tcW w:w="2271" w:type="dxa"/>
          </w:tcPr>
          <w:p w14:paraId="347AFD3B" w14:textId="77777777" w:rsidR="009546C7" w:rsidRPr="00F841BD" w:rsidRDefault="009546C7" w:rsidP="00AF1E34">
            <w:pPr>
              <w:rPr>
                <w:lang w:val="da-DK"/>
              </w:rPr>
            </w:pPr>
            <w:r w:rsidRPr="00F841BD">
              <w:rPr>
                <w:lang w:val="da-DK"/>
              </w:rPr>
              <w:t>Denne rolle giver adgang til at se og ændre i indstillinger for systemet</w:t>
            </w:r>
          </w:p>
        </w:tc>
        <w:tc>
          <w:tcPr>
            <w:tcW w:w="2217" w:type="dxa"/>
          </w:tcPr>
          <w:p w14:paraId="6D518E35" w14:textId="77777777" w:rsidR="009546C7" w:rsidRPr="002952C2" w:rsidRDefault="009546C7" w:rsidP="00AF1E34">
            <w:r>
              <w:t xml:space="preserve">Kan </w:t>
            </w:r>
            <w:proofErr w:type="spellStart"/>
            <w:r>
              <w:t>ikke</w:t>
            </w:r>
            <w:proofErr w:type="spellEnd"/>
            <w:r>
              <w:t xml:space="preserve"> </w:t>
            </w:r>
            <w:proofErr w:type="spellStart"/>
            <w:r>
              <w:t>afgrænses</w:t>
            </w:r>
            <w:proofErr w:type="spellEnd"/>
          </w:p>
        </w:tc>
      </w:tr>
      <w:tr w:rsidR="009546C7" w14:paraId="366247DD" w14:textId="77777777" w:rsidTr="00AF1E34">
        <w:tc>
          <w:tcPr>
            <w:tcW w:w="2263" w:type="dxa"/>
          </w:tcPr>
          <w:p w14:paraId="07BDC384" w14:textId="77777777" w:rsidR="009546C7" w:rsidRPr="006F44C3" w:rsidRDefault="009546C7" w:rsidP="00AF1E34">
            <w:pPr>
              <w:rPr>
                <w:b/>
                <w:bCs/>
              </w:rPr>
            </w:pPr>
            <w:r w:rsidRPr="00AD629C">
              <w:rPr>
                <w:b/>
                <w:bCs/>
              </w:rPr>
              <w:t>Adviser</w:t>
            </w:r>
          </w:p>
        </w:tc>
        <w:tc>
          <w:tcPr>
            <w:tcW w:w="2265" w:type="dxa"/>
          </w:tcPr>
          <w:p w14:paraId="16025E45" w14:textId="77777777" w:rsidR="009546C7" w:rsidRPr="00F841BD" w:rsidRDefault="009546C7" w:rsidP="00AF1E34">
            <w:pPr>
              <w:rPr>
                <w:lang w:val="da-DK"/>
              </w:rPr>
            </w:pPr>
            <w:r w:rsidRPr="00F841BD">
              <w:rPr>
                <w:lang w:val="da-DK"/>
              </w:rPr>
              <w:t>Dette er en systemrolle i OS2rollekatalog</w:t>
            </w:r>
          </w:p>
        </w:tc>
        <w:tc>
          <w:tcPr>
            <w:tcW w:w="2271" w:type="dxa"/>
          </w:tcPr>
          <w:p w14:paraId="73E74332" w14:textId="77777777" w:rsidR="009546C7" w:rsidRPr="00F841BD" w:rsidRDefault="009546C7" w:rsidP="00AF1E34">
            <w:pPr>
              <w:rPr>
                <w:lang w:val="da-DK"/>
              </w:rPr>
            </w:pPr>
            <w:r w:rsidRPr="00F841BD">
              <w:rPr>
                <w:lang w:val="da-DK"/>
              </w:rPr>
              <w:t>Denne rolle giver adgang til at se og ændre i Adviser</w:t>
            </w:r>
          </w:p>
        </w:tc>
        <w:tc>
          <w:tcPr>
            <w:tcW w:w="2217" w:type="dxa"/>
          </w:tcPr>
          <w:p w14:paraId="0A09D5F8" w14:textId="77777777" w:rsidR="009546C7" w:rsidRPr="002952C2" w:rsidRDefault="009546C7" w:rsidP="00AF1E34">
            <w:r>
              <w:t xml:space="preserve">Kan </w:t>
            </w:r>
            <w:proofErr w:type="spellStart"/>
            <w:r>
              <w:t>ikke</w:t>
            </w:r>
            <w:proofErr w:type="spellEnd"/>
            <w:r>
              <w:t xml:space="preserve"> </w:t>
            </w:r>
            <w:proofErr w:type="spellStart"/>
            <w:r>
              <w:t>afgrænses</w:t>
            </w:r>
            <w:proofErr w:type="spellEnd"/>
          </w:p>
        </w:tc>
      </w:tr>
      <w:tr w:rsidR="009546C7" w:rsidRPr="00275658" w14:paraId="754DEC75" w14:textId="77777777" w:rsidTr="00AF1E34">
        <w:tc>
          <w:tcPr>
            <w:tcW w:w="2263" w:type="dxa"/>
          </w:tcPr>
          <w:p w14:paraId="736BA8AC" w14:textId="77777777" w:rsidR="009546C7" w:rsidRPr="006F44C3" w:rsidRDefault="009546C7" w:rsidP="00AF1E34">
            <w:pPr>
              <w:rPr>
                <w:b/>
                <w:bCs/>
              </w:rPr>
            </w:pPr>
            <w:proofErr w:type="spellStart"/>
            <w:r w:rsidRPr="00A95C24">
              <w:rPr>
                <w:b/>
                <w:bCs/>
              </w:rPr>
              <w:t>Anmod</w:t>
            </w:r>
            <w:proofErr w:type="spellEnd"/>
            <w:r w:rsidRPr="00A95C24">
              <w:rPr>
                <w:b/>
                <w:bCs/>
              </w:rPr>
              <w:t>/</w:t>
            </w:r>
            <w:proofErr w:type="spellStart"/>
            <w:r w:rsidRPr="00A95C24">
              <w:rPr>
                <w:b/>
                <w:bCs/>
              </w:rPr>
              <w:t>Godkend</w:t>
            </w:r>
            <w:proofErr w:type="spellEnd"/>
            <w:r w:rsidRPr="00A95C24">
              <w:rPr>
                <w:b/>
                <w:bCs/>
              </w:rPr>
              <w:t xml:space="preserve"> Bemyndiget</w:t>
            </w:r>
          </w:p>
        </w:tc>
        <w:tc>
          <w:tcPr>
            <w:tcW w:w="2265" w:type="dxa"/>
          </w:tcPr>
          <w:p w14:paraId="0432C1F4" w14:textId="77777777" w:rsidR="009546C7" w:rsidRPr="00F841BD" w:rsidRDefault="009546C7" w:rsidP="00AF1E34">
            <w:pPr>
              <w:rPr>
                <w:lang w:val="da-DK"/>
              </w:rPr>
            </w:pPr>
            <w:r w:rsidRPr="00F841BD">
              <w:rPr>
                <w:lang w:val="da-DK"/>
              </w:rPr>
              <w:t>Dette er en systemrolle i OS2rollekatalog</w:t>
            </w:r>
          </w:p>
        </w:tc>
        <w:tc>
          <w:tcPr>
            <w:tcW w:w="2271" w:type="dxa"/>
          </w:tcPr>
          <w:p w14:paraId="2A475DAC" w14:textId="77777777" w:rsidR="009546C7" w:rsidRPr="00F841BD" w:rsidRDefault="009546C7" w:rsidP="00AF1E34">
            <w:pPr>
              <w:rPr>
                <w:lang w:val="da-DK"/>
              </w:rPr>
            </w:pPr>
            <w:r w:rsidRPr="00F841BD">
              <w:rPr>
                <w:lang w:val="da-DK"/>
              </w:rPr>
              <w:t>Denne rolle giver adgang til frit at oprette og godkende rolleanmodninger</w:t>
            </w:r>
          </w:p>
        </w:tc>
        <w:tc>
          <w:tcPr>
            <w:tcW w:w="2217" w:type="dxa"/>
          </w:tcPr>
          <w:p w14:paraId="0EE15386" w14:textId="77777777" w:rsidR="009546C7" w:rsidRPr="00F841BD" w:rsidRDefault="009546C7" w:rsidP="00AF1E34">
            <w:pPr>
              <w:rPr>
                <w:lang w:val="da-DK"/>
              </w:rPr>
            </w:pPr>
            <w:r w:rsidRPr="00F841BD">
              <w:rPr>
                <w:lang w:val="da-DK"/>
              </w:rPr>
              <w:t>På enhed og IT-system</w:t>
            </w:r>
          </w:p>
        </w:tc>
      </w:tr>
      <w:tr w:rsidR="009546C7" w14:paraId="50DE8C54" w14:textId="77777777" w:rsidTr="00AF1E34">
        <w:tc>
          <w:tcPr>
            <w:tcW w:w="2263" w:type="dxa"/>
          </w:tcPr>
          <w:p w14:paraId="497527DC" w14:textId="77777777" w:rsidR="009546C7" w:rsidRPr="006F44C3" w:rsidRDefault="009546C7" w:rsidP="00AF1E34">
            <w:pPr>
              <w:rPr>
                <w:b/>
                <w:bCs/>
              </w:rPr>
            </w:pPr>
            <w:proofErr w:type="spellStart"/>
            <w:r w:rsidRPr="008F6EB8">
              <w:rPr>
                <w:b/>
                <w:bCs/>
              </w:rPr>
              <w:t>Attesterings</w:t>
            </w:r>
            <w:proofErr w:type="spellEnd"/>
            <w:r>
              <w:rPr>
                <w:b/>
                <w:bCs/>
              </w:rPr>
              <w:t>-</w:t>
            </w:r>
            <w:r w:rsidRPr="008F6EB8">
              <w:rPr>
                <w:b/>
                <w:bCs/>
              </w:rPr>
              <w:t>Administrator</w:t>
            </w:r>
          </w:p>
        </w:tc>
        <w:tc>
          <w:tcPr>
            <w:tcW w:w="2265" w:type="dxa"/>
          </w:tcPr>
          <w:p w14:paraId="2E86F75E" w14:textId="77777777" w:rsidR="009546C7" w:rsidRPr="00F841BD" w:rsidRDefault="009546C7" w:rsidP="00AF1E34">
            <w:pPr>
              <w:rPr>
                <w:lang w:val="da-DK"/>
              </w:rPr>
            </w:pPr>
            <w:r w:rsidRPr="00F841BD">
              <w:rPr>
                <w:lang w:val="da-DK"/>
              </w:rPr>
              <w:t>Dette er en systemrolle i OS2rollekatalog</w:t>
            </w:r>
          </w:p>
        </w:tc>
        <w:tc>
          <w:tcPr>
            <w:tcW w:w="2271" w:type="dxa"/>
          </w:tcPr>
          <w:p w14:paraId="0ACC9FD4" w14:textId="77777777" w:rsidR="009546C7" w:rsidRPr="00F841BD" w:rsidRDefault="009546C7" w:rsidP="00AF1E34">
            <w:pPr>
              <w:rPr>
                <w:lang w:val="da-DK"/>
              </w:rPr>
            </w:pPr>
            <w:r w:rsidRPr="00F841BD">
              <w:rPr>
                <w:lang w:val="da-DK"/>
              </w:rPr>
              <w:t>Rollen ”Attesterings administrator” giver adgang til alt i Attesteringsmodulet, men ikke i resten af OS2rollekataloget.</w:t>
            </w:r>
          </w:p>
          <w:p w14:paraId="671C30D9" w14:textId="77777777" w:rsidR="009546C7" w:rsidRPr="00F841BD" w:rsidRDefault="009546C7" w:rsidP="00AF1E34">
            <w:pPr>
              <w:rPr>
                <w:lang w:val="da-DK"/>
              </w:rPr>
            </w:pPr>
          </w:p>
        </w:tc>
        <w:tc>
          <w:tcPr>
            <w:tcW w:w="2217" w:type="dxa"/>
          </w:tcPr>
          <w:p w14:paraId="3F8AF4CF" w14:textId="77777777" w:rsidR="009546C7" w:rsidRPr="002952C2" w:rsidRDefault="009546C7" w:rsidP="00AF1E34">
            <w:r>
              <w:t xml:space="preserve">Kan </w:t>
            </w:r>
            <w:proofErr w:type="spellStart"/>
            <w:r>
              <w:t>ikke</w:t>
            </w:r>
            <w:proofErr w:type="spellEnd"/>
            <w:r>
              <w:t xml:space="preserve"> </w:t>
            </w:r>
            <w:proofErr w:type="spellStart"/>
            <w:r>
              <w:t>afgrænses</w:t>
            </w:r>
            <w:proofErr w:type="spellEnd"/>
          </w:p>
        </w:tc>
      </w:tr>
      <w:tr w:rsidR="009546C7" w14:paraId="4FEB05A9" w14:textId="77777777" w:rsidTr="00AF1E34">
        <w:tc>
          <w:tcPr>
            <w:tcW w:w="2263" w:type="dxa"/>
          </w:tcPr>
          <w:p w14:paraId="04BA5846" w14:textId="77777777" w:rsidR="009546C7" w:rsidRPr="0036453F" w:rsidRDefault="009546C7" w:rsidP="00AF1E34">
            <w:pPr>
              <w:rPr>
                <w:b/>
                <w:bCs/>
              </w:rPr>
            </w:pPr>
            <w:proofErr w:type="spellStart"/>
            <w:r w:rsidRPr="006F44C3">
              <w:rPr>
                <w:b/>
                <w:bCs/>
              </w:rPr>
              <w:lastRenderedPageBreak/>
              <w:t>Auditlog</w:t>
            </w:r>
            <w:proofErr w:type="spellEnd"/>
          </w:p>
        </w:tc>
        <w:tc>
          <w:tcPr>
            <w:tcW w:w="2265" w:type="dxa"/>
          </w:tcPr>
          <w:p w14:paraId="7BD91C2A" w14:textId="77777777" w:rsidR="009546C7" w:rsidRPr="00F841BD" w:rsidRDefault="009546C7" w:rsidP="00AF1E34">
            <w:pPr>
              <w:rPr>
                <w:lang w:val="da-DK"/>
              </w:rPr>
            </w:pPr>
            <w:r w:rsidRPr="00F841BD">
              <w:rPr>
                <w:lang w:val="da-DK"/>
              </w:rPr>
              <w:t>Dette er en systemrolle i OS2rollekatalog</w:t>
            </w:r>
          </w:p>
        </w:tc>
        <w:tc>
          <w:tcPr>
            <w:tcW w:w="2271" w:type="dxa"/>
          </w:tcPr>
          <w:p w14:paraId="531A73F0" w14:textId="77777777" w:rsidR="009546C7" w:rsidRPr="00F841BD" w:rsidRDefault="009546C7" w:rsidP="00AF1E34">
            <w:pPr>
              <w:rPr>
                <w:lang w:val="da-DK"/>
              </w:rPr>
            </w:pPr>
            <w:r w:rsidRPr="00F841BD">
              <w:rPr>
                <w:lang w:val="da-DK"/>
              </w:rPr>
              <w:t>Denne rolle giver adgang til at se auditloggen</w:t>
            </w:r>
          </w:p>
        </w:tc>
        <w:tc>
          <w:tcPr>
            <w:tcW w:w="2217" w:type="dxa"/>
          </w:tcPr>
          <w:p w14:paraId="38DEA19E" w14:textId="77777777" w:rsidR="009546C7" w:rsidRPr="002952C2" w:rsidRDefault="009546C7" w:rsidP="00AF1E34">
            <w:r>
              <w:t xml:space="preserve">Kan </w:t>
            </w:r>
            <w:proofErr w:type="spellStart"/>
            <w:r>
              <w:t>ikke</w:t>
            </w:r>
            <w:proofErr w:type="spellEnd"/>
            <w:r>
              <w:t xml:space="preserve"> </w:t>
            </w:r>
            <w:proofErr w:type="spellStart"/>
            <w:r>
              <w:t>afgrænses</w:t>
            </w:r>
            <w:proofErr w:type="spellEnd"/>
          </w:p>
        </w:tc>
      </w:tr>
      <w:tr w:rsidR="009546C7" w14:paraId="2F18A4B3" w14:textId="77777777" w:rsidTr="00AF1E34">
        <w:tc>
          <w:tcPr>
            <w:tcW w:w="2263" w:type="dxa"/>
          </w:tcPr>
          <w:p w14:paraId="06450761" w14:textId="77777777" w:rsidR="009546C7" w:rsidRPr="1E39CAB7" w:rsidRDefault="009546C7" w:rsidP="00AF1E34">
            <w:pPr>
              <w:rPr>
                <w:b/>
                <w:bCs/>
              </w:rPr>
            </w:pPr>
            <w:r w:rsidRPr="007625E6">
              <w:rPr>
                <w:b/>
                <w:bCs/>
              </w:rPr>
              <w:t xml:space="preserve">Bruger - </w:t>
            </w:r>
            <w:proofErr w:type="spellStart"/>
            <w:r w:rsidRPr="007625E6">
              <w:rPr>
                <w:b/>
                <w:bCs/>
              </w:rPr>
              <w:t>Læs</w:t>
            </w:r>
            <w:proofErr w:type="spellEnd"/>
          </w:p>
        </w:tc>
        <w:tc>
          <w:tcPr>
            <w:tcW w:w="2265" w:type="dxa"/>
          </w:tcPr>
          <w:p w14:paraId="2138C5B1" w14:textId="77777777" w:rsidR="009546C7" w:rsidRPr="00F841BD" w:rsidRDefault="009546C7" w:rsidP="00AF1E34">
            <w:pPr>
              <w:rPr>
                <w:lang w:val="da-DK"/>
              </w:rPr>
            </w:pPr>
            <w:r w:rsidRPr="00F841BD">
              <w:rPr>
                <w:lang w:val="da-DK"/>
              </w:rPr>
              <w:t>Dette er en systemrolle i OS2rollekatalog</w:t>
            </w:r>
          </w:p>
        </w:tc>
        <w:tc>
          <w:tcPr>
            <w:tcW w:w="2271" w:type="dxa"/>
          </w:tcPr>
          <w:p w14:paraId="1A04ECA6" w14:textId="77777777" w:rsidR="009546C7" w:rsidRPr="00F841BD" w:rsidRDefault="009546C7" w:rsidP="00AF1E34">
            <w:pPr>
              <w:rPr>
                <w:lang w:val="da-DK"/>
              </w:rPr>
            </w:pPr>
            <w:r w:rsidRPr="00F841BD">
              <w:rPr>
                <w:lang w:val="da-DK"/>
              </w:rPr>
              <w:t>Denne rolle giver adgang til at se Brugere</w:t>
            </w:r>
          </w:p>
        </w:tc>
        <w:tc>
          <w:tcPr>
            <w:tcW w:w="2217" w:type="dxa"/>
          </w:tcPr>
          <w:p w14:paraId="49F74B82" w14:textId="77777777" w:rsidR="009546C7" w:rsidRPr="002952C2" w:rsidRDefault="009546C7" w:rsidP="00AF1E34">
            <w:proofErr w:type="spellStart"/>
            <w:r>
              <w:t>På</w:t>
            </w:r>
            <w:proofErr w:type="spellEnd"/>
            <w:r>
              <w:t xml:space="preserve"> </w:t>
            </w:r>
            <w:proofErr w:type="spellStart"/>
            <w:r>
              <w:t>enhed</w:t>
            </w:r>
            <w:proofErr w:type="spellEnd"/>
          </w:p>
        </w:tc>
      </w:tr>
      <w:tr w:rsidR="009546C7" w14:paraId="411589F9" w14:textId="77777777" w:rsidTr="00AF1E34">
        <w:tc>
          <w:tcPr>
            <w:tcW w:w="2263" w:type="dxa"/>
          </w:tcPr>
          <w:p w14:paraId="5F734523" w14:textId="77777777" w:rsidR="009546C7" w:rsidRPr="007625E6" w:rsidRDefault="009546C7" w:rsidP="00AF1E34">
            <w:pPr>
              <w:rPr>
                <w:b/>
                <w:bCs/>
              </w:rPr>
            </w:pPr>
            <w:r w:rsidRPr="005D7536">
              <w:rPr>
                <w:b/>
                <w:bCs/>
              </w:rPr>
              <w:t xml:space="preserve">Bruger - </w:t>
            </w:r>
            <w:proofErr w:type="spellStart"/>
            <w:r w:rsidRPr="005D7536">
              <w:rPr>
                <w:b/>
                <w:bCs/>
              </w:rPr>
              <w:t>Opdater</w:t>
            </w:r>
            <w:proofErr w:type="spellEnd"/>
          </w:p>
        </w:tc>
        <w:tc>
          <w:tcPr>
            <w:tcW w:w="2265" w:type="dxa"/>
          </w:tcPr>
          <w:p w14:paraId="64302EF2" w14:textId="77777777" w:rsidR="009546C7" w:rsidRPr="00F841BD" w:rsidRDefault="009546C7" w:rsidP="00AF1E34">
            <w:pPr>
              <w:rPr>
                <w:lang w:val="da-DK"/>
              </w:rPr>
            </w:pPr>
            <w:r w:rsidRPr="00F841BD">
              <w:rPr>
                <w:lang w:val="da-DK"/>
              </w:rPr>
              <w:t>Dette er en systemrolle i OS2rollekatalog</w:t>
            </w:r>
          </w:p>
        </w:tc>
        <w:tc>
          <w:tcPr>
            <w:tcW w:w="2271" w:type="dxa"/>
          </w:tcPr>
          <w:p w14:paraId="2785F4F3" w14:textId="77777777" w:rsidR="009546C7" w:rsidRPr="00F841BD" w:rsidRDefault="009546C7" w:rsidP="00AF1E34">
            <w:pPr>
              <w:rPr>
                <w:lang w:val="da-DK"/>
              </w:rPr>
            </w:pPr>
            <w:r w:rsidRPr="00F841BD">
              <w:rPr>
                <w:lang w:val="da-DK"/>
              </w:rPr>
              <w:t>Denne rolle giver adgang til at ændre i Brugere</w:t>
            </w:r>
          </w:p>
        </w:tc>
        <w:tc>
          <w:tcPr>
            <w:tcW w:w="2217" w:type="dxa"/>
          </w:tcPr>
          <w:p w14:paraId="5912CB7E" w14:textId="77777777" w:rsidR="009546C7" w:rsidRPr="002952C2" w:rsidRDefault="009546C7" w:rsidP="00AF1E34">
            <w:proofErr w:type="spellStart"/>
            <w:r>
              <w:t>På</w:t>
            </w:r>
            <w:proofErr w:type="spellEnd"/>
            <w:r>
              <w:t xml:space="preserve"> </w:t>
            </w:r>
            <w:proofErr w:type="spellStart"/>
            <w:r>
              <w:t>enhed</w:t>
            </w:r>
            <w:proofErr w:type="spellEnd"/>
          </w:p>
        </w:tc>
      </w:tr>
      <w:tr w:rsidR="009546C7" w14:paraId="6E702C1A" w14:textId="77777777" w:rsidTr="00AF1E34">
        <w:tc>
          <w:tcPr>
            <w:tcW w:w="2263" w:type="dxa"/>
          </w:tcPr>
          <w:p w14:paraId="725AF031" w14:textId="77777777" w:rsidR="009546C7" w:rsidRPr="1E39CAB7" w:rsidRDefault="009546C7" w:rsidP="00AF1E34">
            <w:pPr>
              <w:rPr>
                <w:b/>
                <w:bCs/>
              </w:rPr>
            </w:pPr>
            <w:proofErr w:type="spellStart"/>
            <w:r w:rsidRPr="00246007">
              <w:rPr>
                <w:b/>
                <w:bCs/>
              </w:rPr>
              <w:t>Enhed</w:t>
            </w:r>
            <w:proofErr w:type="spellEnd"/>
            <w:r w:rsidRPr="00246007">
              <w:rPr>
                <w:b/>
                <w:bCs/>
              </w:rPr>
              <w:t xml:space="preserve"> – </w:t>
            </w:r>
            <w:proofErr w:type="spellStart"/>
            <w:r w:rsidRPr="00246007">
              <w:rPr>
                <w:b/>
                <w:bCs/>
              </w:rPr>
              <w:t>Læs</w:t>
            </w:r>
            <w:proofErr w:type="spellEnd"/>
          </w:p>
        </w:tc>
        <w:tc>
          <w:tcPr>
            <w:tcW w:w="2265" w:type="dxa"/>
          </w:tcPr>
          <w:p w14:paraId="25BD86BB" w14:textId="77777777" w:rsidR="009546C7" w:rsidRPr="00F841BD" w:rsidRDefault="009546C7" w:rsidP="00AF1E34">
            <w:pPr>
              <w:rPr>
                <w:lang w:val="da-DK"/>
              </w:rPr>
            </w:pPr>
            <w:r w:rsidRPr="00F841BD">
              <w:rPr>
                <w:lang w:val="da-DK"/>
              </w:rPr>
              <w:t>Dette er en systemrolle i OS2rollekatalog</w:t>
            </w:r>
          </w:p>
        </w:tc>
        <w:tc>
          <w:tcPr>
            <w:tcW w:w="2271" w:type="dxa"/>
          </w:tcPr>
          <w:p w14:paraId="72E68261" w14:textId="77777777" w:rsidR="009546C7" w:rsidRPr="00F841BD" w:rsidRDefault="009546C7" w:rsidP="00AF1E34">
            <w:pPr>
              <w:rPr>
                <w:lang w:val="da-DK"/>
              </w:rPr>
            </w:pPr>
            <w:r w:rsidRPr="00F841BD">
              <w:rPr>
                <w:lang w:val="da-DK"/>
              </w:rPr>
              <w:t>Denne rolle giver adgang til at se Enheder</w:t>
            </w:r>
          </w:p>
        </w:tc>
        <w:tc>
          <w:tcPr>
            <w:tcW w:w="2217" w:type="dxa"/>
          </w:tcPr>
          <w:p w14:paraId="1024CA43" w14:textId="77777777" w:rsidR="009546C7" w:rsidRPr="002952C2" w:rsidRDefault="009546C7" w:rsidP="00AF1E34">
            <w:proofErr w:type="spellStart"/>
            <w:r>
              <w:t>På</w:t>
            </w:r>
            <w:proofErr w:type="spellEnd"/>
            <w:r>
              <w:t xml:space="preserve"> </w:t>
            </w:r>
            <w:proofErr w:type="spellStart"/>
            <w:r>
              <w:t>enhed</w:t>
            </w:r>
            <w:proofErr w:type="spellEnd"/>
          </w:p>
        </w:tc>
      </w:tr>
      <w:tr w:rsidR="009546C7" w14:paraId="0BB0628F" w14:textId="77777777" w:rsidTr="00AF1E34">
        <w:tc>
          <w:tcPr>
            <w:tcW w:w="2263" w:type="dxa"/>
          </w:tcPr>
          <w:p w14:paraId="6058D163" w14:textId="77777777" w:rsidR="009546C7" w:rsidRPr="1E39CAB7" w:rsidRDefault="009546C7" w:rsidP="00AF1E34">
            <w:pPr>
              <w:rPr>
                <w:b/>
                <w:bCs/>
              </w:rPr>
            </w:pPr>
            <w:proofErr w:type="spellStart"/>
            <w:r w:rsidRPr="00210268">
              <w:rPr>
                <w:b/>
                <w:bCs/>
              </w:rPr>
              <w:t>Enhed</w:t>
            </w:r>
            <w:proofErr w:type="spellEnd"/>
            <w:r w:rsidRPr="00210268">
              <w:rPr>
                <w:b/>
                <w:bCs/>
              </w:rPr>
              <w:t xml:space="preserve"> – </w:t>
            </w:r>
            <w:proofErr w:type="spellStart"/>
            <w:r w:rsidRPr="00210268">
              <w:rPr>
                <w:b/>
                <w:bCs/>
              </w:rPr>
              <w:t>Opdater</w:t>
            </w:r>
            <w:proofErr w:type="spellEnd"/>
          </w:p>
        </w:tc>
        <w:tc>
          <w:tcPr>
            <w:tcW w:w="2265" w:type="dxa"/>
          </w:tcPr>
          <w:p w14:paraId="4A65AB31" w14:textId="77777777" w:rsidR="009546C7" w:rsidRPr="00F841BD" w:rsidRDefault="009546C7" w:rsidP="00AF1E34">
            <w:pPr>
              <w:rPr>
                <w:lang w:val="da-DK"/>
              </w:rPr>
            </w:pPr>
            <w:r w:rsidRPr="00F841BD">
              <w:rPr>
                <w:lang w:val="da-DK"/>
              </w:rPr>
              <w:t>Dette er en systemrolle i OS2rollekatalog</w:t>
            </w:r>
          </w:p>
        </w:tc>
        <w:tc>
          <w:tcPr>
            <w:tcW w:w="2271" w:type="dxa"/>
          </w:tcPr>
          <w:p w14:paraId="396543AE" w14:textId="77777777" w:rsidR="009546C7" w:rsidRPr="00F841BD" w:rsidRDefault="009546C7" w:rsidP="00AF1E34">
            <w:pPr>
              <w:rPr>
                <w:lang w:val="da-DK"/>
              </w:rPr>
            </w:pPr>
            <w:r w:rsidRPr="00F841BD">
              <w:rPr>
                <w:lang w:val="da-DK"/>
              </w:rPr>
              <w:t>Denne rolle giver adgang til at ændre i Enheder</w:t>
            </w:r>
          </w:p>
        </w:tc>
        <w:tc>
          <w:tcPr>
            <w:tcW w:w="2217" w:type="dxa"/>
          </w:tcPr>
          <w:p w14:paraId="7CE22B9F" w14:textId="77777777" w:rsidR="009546C7" w:rsidRPr="002952C2" w:rsidRDefault="009546C7" w:rsidP="00AF1E34">
            <w:proofErr w:type="spellStart"/>
            <w:r>
              <w:t>På</w:t>
            </w:r>
            <w:proofErr w:type="spellEnd"/>
            <w:r>
              <w:t xml:space="preserve"> </w:t>
            </w:r>
            <w:proofErr w:type="spellStart"/>
            <w:r>
              <w:t>enhed</w:t>
            </w:r>
            <w:proofErr w:type="spellEnd"/>
          </w:p>
        </w:tc>
      </w:tr>
      <w:tr w:rsidR="009546C7" w14:paraId="4F8978C3" w14:textId="77777777" w:rsidTr="00AF1E34">
        <w:tc>
          <w:tcPr>
            <w:tcW w:w="2263" w:type="dxa"/>
          </w:tcPr>
          <w:p w14:paraId="08C1BBBA" w14:textId="77777777" w:rsidR="009546C7" w:rsidRPr="0036453F" w:rsidRDefault="009546C7" w:rsidP="00AF1E34">
            <w:pPr>
              <w:rPr>
                <w:b/>
                <w:bCs/>
              </w:rPr>
            </w:pPr>
            <w:r w:rsidRPr="1E39CAB7">
              <w:rPr>
                <w:b/>
                <w:bCs/>
              </w:rPr>
              <w:t xml:space="preserve">Global </w:t>
            </w:r>
            <w:proofErr w:type="spellStart"/>
            <w:r w:rsidRPr="1E39CAB7">
              <w:rPr>
                <w:b/>
                <w:bCs/>
              </w:rPr>
              <w:t>rolletildeler</w:t>
            </w:r>
            <w:proofErr w:type="spellEnd"/>
          </w:p>
        </w:tc>
        <w:tc>
          <w:tcPr>
            <w:tcW w:w="2265" w:type="dxa"/>
          </w:tcPr>
          <w:p w14:paraId="0B4B95C1" w14:textId="77777777" w:rsidR="009546C7" w:rsidRDefault="009546C7" w:rsidP="00AF1E34">
            <w:r>
              <w:t xml:space="preserve">Er </w:t>
            </w:r>
            <w:proofErr w:type="spellStart"/>
            <w:r>
              <w:t>en</w:t>
            </w:r>
            <w:proofErr w:type="spellEnd"/>
            <w:r>
              <w:t xml:space="preserve"> </w:t>
            </w:r>
            <w:proofErr w:type="spellStart"/>
            <w:r>
              <w:t>systemrolle</w:t>
            </w:r>
            <w:proofErr w:type="spellEnd"/>
            <w:r>
              <w:t xml:space="preserve"> </w:t>
            </w:r>
            <w:proofErr w:type="spellStart"/>
            <w:r>
              <w:t>i</w:t>
            </w:r>
            <w:proofErr w:type="spellEnd"/>
            <w:r>
              <w:t xml:space="preserve"> OS2rollekatalog</w:t>
            </w:r>
          </w:p>
          <w:p w14:paraId="6DBCD604" w14:textId="77777777" w:rsidR="009546C7" w:rsidRDefault="009546C7" w:rsidP="00AF1E34"/>
        </w:tc>
        <w:tc>
          <w:tcPr>
            <w:tcW w:w="2271" w:type="dxa"/>
          </w:tcPr>
          <w:p w14:paraId="006B4D8B" w14:textId="77777777" w:rsidR="009546C7" w:rsidRPr="00F841BD" w:rsidRDefault="009546C7" w:rsidP="00AF1E34">
            <w:pPr>
              <w:rPr>
                <w:lang w:val="da-DK"/>
              </w:rPr>
            </w:pPr>
            <w:r w:rsidRPr="00F841BD">
              <w:rPr>
                <w:lang w:val="da-DK"/>
              </w:rPr>
              <w:t xml:space="preserve">En Rolletildeler er en bruger, der kan se en brugers rettigheder og kan tildele (og fjerne) rettigheder til en bruger. </w:t>
            </w:r>
          </w:p>
          <w:p w14:paraId="2F8A8B2A" w14:textId="77777777" w:rsidR="009546C7" w:rsidRPr="00F841BD" w:rsidRDefault="009546C7" w:rsidP="00AF1E34">
            <w:pPr>
              <w:rPr>
                <w:lang w:val="da-DK"/>
              </w:rPr>
            </w:pPr>
          </w:p>
          <w:p w14:paraId="7109908A" w14:textId="77777777" w:rsidR="009546C7" w:rsidRPr="00F841BD" w:rsidRDefault="009546C7" w:rsidP="00AF1E34">
            <w:pPr>
              <w:rPr>
                <w:lang w:val="da-DK"/>
              </w:rPr>
            </w:pPr>
            <w:r w:rsidRPr="00F841BD">
              <w:rPr>
                <w:lang w:val="da-DK"/>
              </w:rPr>
              <w:t>Globale rolletildeler kan desuden også tilgå auditloggen og adviser</w:t>
            </w:r>
          </w:p>
          <w:p w14:paraId="16FAF203" w14:textId="77777777" w:rsidR="009546C7" w:rsidRPr="00F841BD" w:rsidRDefault="009546C7" w:rsidP="00AF1E34">
            <w:pPr>
              <w:rPr>
                <w:lang w:val="da-DK"/>
              </w:rPr>
            </w:pPr>
          </w:p>
          <w:p w14:paraId="3423204D" w14:textId="77777777" w:rsidR="009546C7" w:rsidRPr="00F841BD" w:rsidRDefault="009546C7" w:rsidP="00AF1E34">
            <w:pPr>
              <w:rPr>
                <w:lang w:val="da-DK"/>
              </w:rPr>
            </w:pPr>
          </w:p>
        </w:tc>
        <w:tc>
          <w:tcPr>
            <w:tcW w:w="2217" w:type="dxa"/>
          </w:tcPr>
          <w:p w14:paraId="429B0130" w14:textId="77777777" w:rsidR="009546C7" w:rsidRPr="002952C2" w:rsidRDefault="009546C7" w:rsidP="00AF1E34">
            <w:r>
              <w:t xml:space="preserve">Kan </w:t>
            </w:r>
            <w:proofErr w:type="spellStart"/>
            <w:r>
              <w:t>ikke</w:t>
            </w:r>
            <w:proofErr w:type="spellEnd"/>
            <w:r>
              <w:t xml:space="preserve"> </w:t>
            </w:r>
            <w:proofErr w:type="spellStart"/>
            <w:r>
              <w:t>afgrænses</w:t>
            </w:r>
            <w:proofErr w:type="spellEnd"/>
          </w:p>
        </w:tc>
      </w:tr>
      <w:tr w:rsidR="009546C7" w14:paraId="07492228" w14:textId="77777777" w:rsidTr="00AF1E34">
        <w:tc>
          <w:tcPr>
            <w:tcW w:w="2263" w:type="dxa"/>
          </w:tcPr>
          <w:p w14:paraId="67EAA103" w14:textId="77777777" w:rsidR="009546C7" w:rsidRPr="005C4FAE" w:rsidRDefault="009546C7" w:rsidP="00AF1E34">
            <w:pPr>
              <w:rPr>
                <w:b/>
                <w:bCs/>
              </w:rPr>
            </w:pPr>
            <w:r w:rsidRPr="002D1B07">
              <w:rPr>
                <w:b/>
                <w:bCs/>
              </w:rPr>
              <w:t xml:space="preserve">IT System – </w:t>
            </w:r>
            <w:proofErr w:type="spellStart"/>
            <w:r w:rsidRPr="002D1B07">
              <w:rPr>
                <w:b/>
                <w:bCs/>
              </w:rPr>
              <w:t>Læs</w:t>
            </w:r>
            <w:proofErr w:type="spellEnd"/>
          </w:p>
        </w:tc>
        <w:tc>
          <w:tcPr>
            <w:tcW w:w="2265" w:type="dxa"/>
          </w:tcPr>
          <w:p w14:paraId="2F2FD791" w14:textId="77777777" w:rsidR="009546C7" w:rsidRPr="00F841BD" w:rsidRDefault="009546C7" w:rsidP="00AF1E34">
            <w:pPr>
              <w:rPr>
                <w:lang w:val="da-DK"/>
              </w:rPr>
            </w:pPr>
            <w:r w:rsidRPr="00F841BD">
              <w:rPr>
                <w:lang w:val="da-DK"/>
              </w:rPr>
              <w:t>Dette er en systemrolle i OS2rollekatalog</w:t>
            </w:r>
          </w:p>
        </w:tc>
        <w:tc>
          <w:tcPr>
            <w:tcW w:w="2271" w:type="dxa"/>
          </w:tcPr>
          <w:p w14:paraId="596DA998" w14:textId="77777777" w:rsidR="009546C7" w:rsidRPr="00F841BD" w:rsidRDefault="009546C7" w:rsidP="00AF1E34">
            <w:pPr>
              <w:rPr>
                <w:lang w:val="da-DK"/>
              </w:rPr>
            </w:pPr>
            <w:r w:rsidRPr="00F841BD">
              <w:rPr>
                <w:lang w:val="da-DK"/>
              </w:rPr>
              <w:t>Denne rolle giver adgang til at se IT systemer</w:t>
            </w:r>
          </w:p>
        </w:tc>
        <w:tc>
          <w:tcPr>
            <w:tcW w:w="2217" w:type="dxa"/>
          </w:tcPr>
          <w:p w14:paraId="5F1016D7" w14:textId="77777777" w:rsidR="009546C7" w:rsidRPr="002952C2" w:rsidRDefault="009546C7" w:rsidP="00AF1E34">
            <w:proofErr w:type="spellStart"/>
            <w:r>
              <w:t>På</w:t>
            </w:r>
            <w:proofErr w:type="spellEnd"/>
            <w:r>
              <w:t xml:space="preserve"> IT-system</w:t>
            </w:r>
          </w:p>
        </w:tc>
      </w:tr>
      <w:tr w:rsidR="009546C7" w14:paraId="4542F24F" w14:textId="77777777" w:rsidTr="00AF1E34">
        <w:tc>
          <w:tcPr>
            <w:tcW w:w="2263" w:type="dxa"/>
          </w:tcPr>
          <w:p w14:paraId="1BB0092A" w14:textId="77777777" w:rsidR="009546C7" w:rsidRPr="005C4FAE" w:rsidRDefault="009546C7" w:rsidP="00AF1E34">
            <w:pPr>
              <w:rPr>
                <w:b/>
                <w:bCs/>
              </w:rPr>
            </w:pPr>
            <w:r w:rsidRPr="0065030B">
              <w:rPr>
                <w:b/>
                <w:bCs/>
              </w:rPr>
              <w:t xml:space="preserve">IT System – </w:t>
            </w:r>
            <w:proofErr w:type="spellStart"/>
            <w:r w:rsidRPr="0065030B">
              <w:rPr>
                <w:b/>
                <w:bCs/>
              </w:rPr>
              <w:t>Opdater</w:t>
            </w:r>
            <w:proofErr w:type="spellEnd"/>
          </w:p>
        </w:tc>
        <w:tc>
          <w:tcPr>
            <w:tcW w:w="2265" w:type="dxa"/>
          </w:tcPr>
          <w:p w14:paraId="4B5C3F50" w14:textId="77777777" w:rsidR="009546C7" w:rsidRPr="00F841BD" w:rsidRDefault="009546C7" w:rsidP="00AF1E34">
            <w:pPr>
              <w:rPr>
                <w:lang w:val="da-DK"/>
              </w:rPr>
            </w:pPr>
            <w:r w:rsidRPr="00F841BD">
              <w:rPr>
                <w:lang w:val="da-DK"/>
              </w:rPr>
              <w:t>Dette er en systemrolle i OS2rollekatalog</w:t>
            </w:r>
          </w:p>
        </w:tc>
        <w:tc>
          <w:tcPr>
            <w:tcW w:w="2271" w:type="dxa"/>
          </w:tcPr>
          <w:p w14:paraId="2CF5BC9A" w14:textId="77777777" w:rsidR="009546C7" w:rsidRPr="00F841BD" w:rsidRDefault="009546C7" w:rsidP="00AF1E34">
            <w:pPr>
              <w:rPr>
                <w:lang w:val="da-DK"/>
              </w:rPr>
            </w:pPr>
            <w:r w:rsidRPr="00F841BD">
              <w:rPr>
                <w:lang w:val="da-DK"/>
              </w:rPr>
              <w:t>Denne rolle giver adgang til at se og ændre i IT systemer</w:t>
            </w:r>
          </w:p>
        </w:tc>
        <w:tc>
          <w:tcPr>
            <w:tcW w:w="2217" w:type="dxa"/>
          </w:tcPr>
          <w:p w14:paraId="6A511FEF" w14:textId="77777777" w:rsidR="009546C7" w:rsidRPr="002952C2" w:rsidRDefault="009546C7" w:rsidP="00AF1E34">
            <w:proofErr w:type="spellStart"/>
            <w:r>
              <w:t>På</w:t>
            </w:r>
            <w:proofErr w:type="spellEnd"/>
            <w:r>
              <w:t xml:space="preserve"> IT-system</w:t>
            </w:r>
          </w:p>
        </w:tc>
      </w:tr>
      <w:tr w:rsidR="009546C7" w14:paraId="5F30C754" w14:textId="77777777" w:rsidTr="00AF1E34">
        <w:tc>
          <w:tcPr>
            <w:tcW w:w="2263" w:type="dxa"/>
          </w:tcPr>
          <w:p w14:paraId="34569C6A" w14:textId="77777777" w:rsidR="009546C7" w:rsidRPr="005C4FAE" w:rsidRDefault="009546C7" w:rsidP="00AF1E34">
            <w:pPr>
              <w:rPr>
                <w:b/>
                <w:bCs/>
              </w:rPr>
            </w:pPr>
            <w:r w:rsidRPr="00683C7E">
              <w:rPr>
                <w:b/>
                <w:bCs/>
              </w:rPr>
              <w:t xml:space="preserve">IT System – </w:t>
            </w:r>
            <w:proofErr w:type="spellStart"/>
            <w:r w:rsidRPr="00683C7E">
              <w:rPr>
                <w:b/>
                <w:bCs/>
              </w:rPr>
              <w:t>Opret</w:t>
            </w:r>
            <w:proofErr w:type="spellEnd"/>
          </w:p>
        </w:tc>
        <w:tc>
          <w:tcPr>
            <w:tcW w:w="2265" w:type="dxa"/>
          </w:tcPr>
          <w:p w14:paraId="79BB4E91" w14:textId="77777777" w:rsidR="009546C7" w:rsidRPr="00F841BD" w:rsidRDefault="009546C7" w:rsidP="00AF1E34">
            <w:pPr>
              <w:rPr>
                <w:lang w:val="da-DK"/>
              </w:rPr>
            </w:pPr>
            <w:r w:rsidRPr="00F841BD">
              <w:rPr>
                <w:lang w:val="da-DK"/>
              </w:rPr>
              <w:t>Dette er en systemrolle i OS2rollekatalog</w:t>
            </w:r>
          </w:p>
        </w:tc>
        <w:tc>
          <w:tcPr>
            <w:tcW w:w="2271" w:type="dxa"/>
          </w:tcPr>
          <w:p w14:paraId="21C21C7F" w14:textId="77777777" w:rsidR="009546C7" w:rsidRPr="00F841BD" w:rsidRDefault="009546C7" w:rsidP="00AF1E34">
            <w:pPr>
              <w:rPr>
                <w:lang w:val="da-DK"/>
              </w:rPr>
            </w:pPr>
            <w:r w:rsidRPr="00F841BD">
              <w:rPr>
                <w:lang w:val="da-DK"/>
              </w:rPr>
              <w:t xml:space="preserve">Denne rolle giver adgang til at se og oprette nye </w:t>
            </w:r>
            <w:proofErr w:type="gramStart"/>
            <w:r w:rsidRPr="00F841BD">
              <w:rPr>
                <w:lang w:val="da-DK"/>
              </w:rPr>
              <w:t>IT systemer</w:t>
            </w:r>
            <w:proofErr w:type="gramEnd"/>
            <w:r w:rsidRPr="00F841BD">
              <w:rPr>
                <w:lang w:val="da-DK"/>
              </w:rPr>
              <w:t xml:space="preserve"> samt ændre eksisterende</w:t>
            </w:r>
          </w:p>
        </w:tc>
        <w:tc>
          <w:tcPr>
            <w:tcW w:w="2217" w:type="dxa"/>
          </w:tcPr>
          <w:p w14:paraId="2ECBE584" w14:textId="77777777" w:rsidR="009546C7" w:rsidRPr="002952C2" w:rsidRDefault="009546C7" w:rsidP="00AF1E34">
            <w:r>
              <w:t xml:space="preserve">Kan </w:t>
            </w:r>
            <w:proofErr w:type="spellStart"/>
            <w:r>
              <w:t>ikke</w:t>
            </w:r>
            <w:proofErr w:type="spellEnd"/>
            <w:r>
              <w:t xml:space="preserve"> </w:t>
            </w:r>
            <w:proofErr w:type="spellStart"/>
            <w:r>
              <w:t>afgrænses</w:t>
            </w:r>
            <w:proofErr w:type="spellEnd"/>
          </w:p>
        </w:tc>
      </w:tr>
      <w:tr w:rsidR="009546C7" w14:paraId="643B121F" w14:textId="77777777" w:rsidTr="00AF1E34">
        <w:tc>
          <w:tcPr>
            <w:tcW w:w="2263" w:type="dxa"/>
          </w:tcPr>
          <w:p w14:paraId="6D5BBB34" w14:textId="77777777" w:rsidR="009546C7" w:rsidRPr="005C4FAE" w:rsidRDefault="009546C7" w:rsidP="00AF1E34">
            <w:pPr>
              <w:rPr>
                <w:b/>
                <w:bCs/>
              </w:rPr>
            </w:pPr>
            <w:r w:rsidRPr="00783A83">
              <w:rPr>
                <w:b/>
                <w:bCs/>
              </w:rPr>
              <w:t>IT System</w:t>
            </w:r>
            <w:r>
              <w:rPr>
                <w:b/>
                <w:bCs/>
              </w:rPr>
              <w:t xml:space="preserve"> - Slet</w:t>
            </w:r>
          </w:p>
        </w:tc>
        <w:tc>
          <w:tcPr>
            <w:tcW w:w="2265" w:type="dxa"/>
          </w:tcPr>
          <w:p w14:paraId="7329A3FC" w14:textId="77777777" w:rsidR="009546C7" w:rsidRPr="00F841BD" w:rsidRDefault="009546C7" w:rsidP="00AF1E34">
            <w:pPr>
              <w:rPr>
                <w:lang w:val="da-DK"/>
              </w:rPr>
            </w:pPr>
            <w:r w:rsidRPr="00F841BD">
              <w:rPr>
                <w:lang w:val="da-DK"/>
              </w:rPr>
              <w:t>Dette er en systemrolle i OS2rollekatalog</w:t>
            </w:r>
          </w:p>
        </w:tc>
        <w:tc>
          <w:tcPr>
            <w:tcW w:w="2271" w:type="dxa"/>
          </w:tcPr>
          <w:p w14:paraId="1F85028B" w14:textId="77777777" w:rsidR="009546C7" w:rsidRPr="00F841BD" w:rsidRDefault="009546C7" w:rsidP="00AF1E34">
            <w:pPr>
              <w:rPr>
                <w:lang w:val="da-DK"/>
              </w:rPr>
            </w:pPr>
            <w:r w:rsidRPr="00F841BD">
              <w:rPr>
                <w:lang w:val="da-DK"/>
              </w:rPr>
              <w:t>Denne rolle giver adgang til at se og slette IT systemer</w:t>
            </w:r>
          </w:p>
        </w:tc>
        <w:tc>
          <w:tcPr>
            <w:tcW w:w="2217" w:type="dxa"/>
          </w:tcPr>
          <w:p w14:paraId="4CBF5C0C" w14:textId="77777777" w:rsidR="009546C7" w:rsidRPr="002952C2" w:rsidRDefault="009546C7" w:rsidP="00AF1E34">
            <w:proofErr w:type="spellStart"/>
            <w:r>
              <w:t>På</w:t>
            </w:r>
            <w:proofErr w:type="spellEnd"/>
            <w:r>
              <w:t xml:space="preserve"> IT-system</w:t>
            </w:r>
          </w:p>
        </w:tc>
      </w:tr>
      <w:tr w:rsidR="009546C7" w:rsidRPr="00275658" w14:paraId="12ACFF51" w14:textId="77777777" w:rsidTr="00AF1E34">
        <w:tc>
          <w:tcPr>
            <w:tcW w:w="2263" w:type="dxa"/>
          </w:tcPr>
          <w:p w14:paraId="49332054" w14:textId="77777777" w:rsidR="009546C7" w:rsidRPr="005C4FAE" w:rsidRDefault="009546C7" w:rsidP="00AF1E34">
            <w:pPr>
              <w:rPr>
                <w:b/>
                <w:bCs/>
              </w:rPr>
            </w:pPr>
            <w:proofErr w:type="spellStart"/>
            <w:r w:rsidRPr="009A7EEF">
              <w:rPr>
                <w:b/>
                <w:bCs/>
              </w:rPr>
              <w:t>Jobfunktionsrolle</w:t>
            </w:r>
            <w:proofErr w:type="spellEnd"/>
            <w:r w:rsidRPr="009A7EEF">
              <w:rPr>
                <w:b/>
                <w:bCs/>
              </w:rPr>
              <w:t xml:space="preserve"> – </w:t>
            </w:r>
            <w:proofErr w:type="spellStart"/>
            <w:r w:rsidRPr="009A7EEF">
              <w:rPr>
                <w:b/>
                <w:bCs/>
              </w:rPr>
              <w:t>Læs</w:t>
            </w:r>
            <w:proofErr w:type="spellEnd"/>
          </w:p>
        </w:tc>
        <w:tc>
          <w:tcPr>
            <w:tcW w:w="2265" w:type="dxa"/>
          </w:tcPr>
          <w:p w14:paraId="496C1407" w14:textId="77777777" w:rsidR="009546C7" w:rsidRPr="00F841BD" w:rsidRDefault="009546C7" w:rsidP="00AF1E34">
            <w:pPr>
              <w:rPr>
                <w:lang w:val="da-DK"/>
              </w:rPr>
            </w:pPr>
            <w:r w:rsidRPr="00F841BD">
              <w:rPr>
                <w:lang w:val="da-DK"/>
              </w:rPr>
              <w:t>Dette er en systemrolle i OS2rollekatalog</w:t>
            </w:r>
          </w:p>
        </w:tc>
        <w:tc>
          <w:tcPr>
            <w:tcW w:w="2271" w:type="dxa"/>
          </w:tcPr>
          <w:p w14:paraId="52491E65" w14:textId="77777777" w:rsidR="009546C7" w:rsidRPr="00F841BD" w:rsidRDefault="009546C7" w:rsidP="00AF1E34">
            <w:pPr>
              <w:rPr>
                <w:lang w:val="da-DK"/>
              </w:rPr>
            </w:pPr>
            <w:r w:rsidRPr="00F841BD">
              <w:rPr>
                <w:lang w:val="da-DK"/>
              </w:rPr>
              <w:t>Denne rolle giver adgang til at se Jobfunktionsroller</w:t>
            </w:r>
          </w:p>
        </w:tc>
        <w:tc>
          <w:tcPr>
            <w:tcW w:w="2217" w:type="dxa"/>
          </w:tcPr>
          <w:p w14:paraId="5A1FD7F7" w14:textId="77777777" w:rsidR="009546C7" w:rsidRPr="00F841BD" w:rsidRDefault="009546C7" w:rsidP="00AF1E34">
            <w:pPr>
              <w:rPr>
                <w:lang w:val="da-DK"/>
              </w:rPr>
            </w:pPr>
            <w:r w:rsidRPr="00F841BD">
              <w:rPr>
                <w:lang w:val="da-DK"/>
              </w:rPr>
              <w:t>På enhed og IT-system</w:t>
            </w:r>
          </w:p>
        </w:tc>
      </w:tr>
      <w:tr w:rsidR="009546C7" w:rsidRPr="00275658" w14:paraId="2738D1C0" w14:textId="77777777" w:rsidTr="00AF1E34">
        <w:tc>
          <w:tcPr>
            <w:tcW w:w="2263" w:type="dxa"/>
          </w:tcPr>
          <w:p w14:paraId="11CB7F13" w14:textId="77777777" w:rsidR="009546C7" w:rsidRPr="005C4FAE" w:rsidRDefault="009546C7" w:rsidP="00AF1E34">
            <w:pPr>
              <w:rPr>
                <w:b/>
                <w:bCs/>
              </w:rPr>
            </w:pPr>
            <w:proofErr w:type="spellStart"/>
            <w:r w:rsidRPr="008C06D6">
              <w:rPr>
                <w:b/>
                <w:bCs/>
              </w:rPr>
              <w:t>Jobfunktionsrolle</w:t>
            </w:r>
            <w:proofErr w:type="spellEnd"/>
            <w:r w:rsidRPr="008C06D6">
              <w:rPr>
                <w:b/>
                <w:bCs/>
              </w:rPr>
              <w:t xml:space="preserve"> – </w:t>
            </w:r>
            <w:proofErr w:type="spellStart"/>
            <w:r w:rsidRPr="008C06D6">
              <w:rPr>
                <w:b/>
                <w:bCs/>
              </w:rPr>
              <w:t>Opdater</w:t>
            </w:r>
            <w:proofErr w:type="spellEnd"/>
          </w:p>
        </w:tc>
        <w:tc>
          <w:tcPr>
            <w:tcW w:w="2265" w:type="dxa"/>
          </w:tcPr>
          <w:p w14:paraId="46D6BBAB" w14:textId="77777777" w:rsidR="009546C7" w:rsidRPr="00F841BD" w:rsidRDefault="009546C7" w:rsidP="00AF1E34">
            <w:pPr>
              <w:rPr>
                <w:lang w:val="da-DK"/>
              </w:rPr>
            </w:pPr>
            <w:r w:rsidRPr="00F841BD">
              <w:rPr>
                <w:lang w:val="da-DK"/>
              </w:rPr>
              <w:t>Dette er en systemrolle i OS2rollekatalog</w:t>
            </w:r>
          </w:p>
        </w:tc>
        <w:tc>
          <w:tcPr>
            <w:tcW w:w="2271" w:type="dxa"/>
          </w:tcPr>
          <w:p w14:paraId="36EA58B4" w14:textId="77777777" w:rsidR="009546C7" w:rsidRPr="00F841BD" w:rsidRDefault="009546C7" w:rsidP="00AF1E34">
            <w:pPr>
              <w:rPr>
                <w:lang w:val="da-DK"/>
              </w:rPr>
            </w:pPr>
            <w:r w:rsidRPr="00F841BD">
              <w:rPr>
                <w:lang w:val="da-DK"/>
              </w:rPr>
              <w:t>Denne rolle giver adgang til at se og ændre i Jobfunktionsroller</w:t>
            </w:r>
          </w:p>
        </w:tc>
        <w:tc>
          <w:tcPr>
            <w:tcW w:w="2217" w:type="dxa"/>
          </w:tcPr>
          <w:p w14:paraId="5759B31A" w14:textId="77777777" w:rsidR="009546C7" w:rsidRPr="00F841BD" w:rsidRDefault="009546C7" w:rsidP="00AF1E34">
            <w:pPr>
              <w:rPr>
                <w:lang w:val="da-DK"/>
              </w:rPr>
            </w:pPr>
            <w:r w:rsidRPr="00F841BD">
              <w:rPr>
                <w:lang w:val="da-DK"/>
              </w:rPr>
              <w:t>På enhed og IT-system</w:t>
            </w:r>
          </w:p>
        </w:tc>
      </w:tr>
      <w:tr w:rsidR="009546C7" w14:paraId="72451F45" w14:textId="77777777" w:rsidTr="00AF1E34">
        <w:tc>
          <w:tcPr>
            <w:tcW w:w="2263" w:type="dxa"/>
          </w:tcPr>
          <w:p w14:paraId="49D37C67" w14:textId="77777777" w:rsidR="009546C7" w:rsidRPr="005C4FAE" w:rsidRDefault="009546C7" w:rsidP="00AF1E34">
            <w:pPr>
              <w:rPr>
                <w:b/>
                <w:bCs/>
              </w:rPr>
            </w:pPr>
            <w:proofErr w:type="spellStart"/>
            <w:r w:rsidRPr="000A1E0F">
              <w:rPr>
                <w:b/>
                <w:bCs/>
              </w:rPr>
              <w:t>Jobfunktionsrolle</w:t>
            </w:r>
            <w:proofErr w:type="spellEnd"/>
            <w:r w:rsidRPr="000A1E0F">
              <w:rPr>
                <w:b/>
                <w:bCs/>
              </w:rPr>
              <w:t xml:space="preserve"> – </w:t>
            </w:r>
            <w:proofErr w:type="spellStart"/>
            <w:r w:rsidRPr="000A1E0F">
              <w:rPr>
                <w:b/>
                <w:bCs/>
              </w:rPr>
              <w:t>Opret</w:t>
            </w:r>
            <w:proofErr w:type="spellEnd"/>
          </w:p>
        </w:tc>
        <w:tc>
          <w:tcPr>
            <w:tcW w:w="2265" w:type="dxa"/>
          </w:tcPr>
          <w:p w14:paraId="51586A76" w14:textId="77777777" w:rsidR="009546C7" w:rsidRPr="00F841BD" w:rsidRDefault="009546C7" w:rsidP="00AF1E34">
            <w:pPr>
              <w:rPr>
                <w:lang w:val="da-DK"/>
              </w:rPr>
            </w:pPr>
            <w:r w:rsidRPr="00F841BD">
              <w:rPr>
                <w:lang w:val="da-DK"/>
              </w:rPr>
              <w:t>Dette er en systemrolle i OS2rollekatalog</w:t>
            </w:r>
          </w:p>
        </w:tc>
        <w:tc>
          <w:tcPr>
            <w:tcW w:w="2271" w:type="dxa"/>
          </w:tcPr>
          <w:p w14:paraId="47F9120D" w14:textId="77777777" w:rsidR="009546C7" w:rsidRPr="00F841BD" w:rsidRDefault="009546C7" w:rsidP="00AF1E34">
            <w:pPr>
              <w:rPr>
                <w:lang w:val="da-DK"/>
              </w:rPr>
            </w:pPr>
            <w:r w:rsidRPr="00F841BD">
              <w:rPr>
                <w:lang w:val="da-DK"/>
              </w:rPr>
              <w:t>Denne rolle giver adgang til at se og oprette nye Jobfunktionsroller samt ændre eksisterende</w:t>
            </w:r>
          </w:p>
        </w:tc>
        <w:tc>
          <w:tcPr>
            <w:tcW w:w="2217" w:type="dxa"/>
          </w:tcPr>
          <w:p w14:paraId="393646C1" w14:textId="77777777" w:rsidR="009546C7" w:rsidRPr="002952C2" w:rsidRDefault="009546C7" w:rsidP="00AF1E34">
            <w:proofErr w:type="spellStart"/>
            <w:r>
              <w:t>På</w:t>
            </w:r>
            <w:proofErr w:type="spellEnd"/>
            <w:r>
              <w:t xml:space="preserve"> IT-system</w:t>
            </w:r>
          </w:p>
        </w:tc>
      </w:tr>
      <w:tr w:rsidR="009546C7" w:rsidRPr="00275658" w14:paraId="35C4BC20" w14:textId="77777777" w:rsidTr="00AF1E34">
        <w:tc>
          <w:tcPr>
            <w:tcW w:w="2263" w:type="dxa"/>
          </w:tcPr>
          <w:p w14:paraId="60CD8D01" w14:textId="77777777" w:rsidR="009546C7" w:rsidRPr="005C4FAE" w:rsidRDefault="009546C7" w:rsidP="00AF1E34">
            <w:pPr>
              <w:rPr>
                <w:b/>
                <w:bCs/>
              </w:rPr>
            </w:pPr>
            <w:proofErr w:type="spellStart"/>
            <w:r w:rsidRPr="00D42E9D">
              <w:rPr>
                <w:b/>
                <w:bCs/>
              </w:rPr>
              <w:lastRenderedPageBreak/>
              <w:t>Jobfunktionsrolle</w:t>
            </w:r>
            <w:proofErr w:type="spellEnd"/>
            <w:r w:rsidRPr="00D42E9D">
              <w:rPr>
                <w:b/>
                <w:bCs/>
              </w:rPr>
              <w:t xml:space="preserve"> – Slet</w:t>
            </w:r>
          </w:p>
        </w:tc>
        <w:tc>
          <w:tcPr>
            <w:tcW w:w="2265" w:type="dxa"/>
          </w:tcPr>
          <w:p w14:paraId="48A751C7" w14:textId="77777777" w:rsidR="009546C7" w:rsidRPr="00F841BD" w:rsidRDefault="009546C7" w:rsidP="00AF1E34">
            <w:pPr>
              <w:rPr>
                <w:lang w:val="da-DK"/>
              </w:rPr>
            </w:pPr>
            <w:r w:rsidRPr="00F841BD">
              <w:rPr>
                <w:lang w:val="da-DK"/>
              </w:rPr>
              <w:t>Dette er en systemrolle i OS2rollekatalog</w:t>
            </w:r>
          </w:p>
        </w:tc>
        <w:tc>
          <w:tcPr>
            <w:tcW w:w="2271" w:type="dxa"/>
          </w:tcPr>
          <w:p w14:paraId="55F92724" w14:textId="77777777" w:rsidR="009546C7" w:rsidRPr="00F841BD" w:rsidRDefault="009546C7" w:rsidP="00AF1E34">
            <w:pPr>
              <w:rPr>
                <w:lang w:val="da-DK"/>
              </w:rPr>
            </w:pPr>
            <w:r w:rsidRPr="00F841BD">
              <w:rPr>
                <w:lang w:val="da-DK"/>
              </w:rPr>
              <w:t>Denne rolle giver adgang til at se og slette Jobfunktionsroller</w:t>
            </w:r>
          </w:p>
        </w:tc>
        <w:tc>
          <w:tcPr>
            <w:tcW w:w="2217" w:type="dxa"/>
          </w:tcPr>
          <w:p w14:paraId="525F86D7" w14:textId="77777777" w:rsidR="009546C7" w:rsidRPr="00F841BD" w:rsidRDefault="009546C7" w:rsidP="00AF1E34">
            <w:pPr>
              <w:rPr>
                <w:lang w:val="da-DK"/>
              </w:rPr>
            </w:pPr>
            <w:r w:rsidRPr="00F841BD">
              <w:rPr>
                <w:lang w:val="da-DK"/>
              </w:rPr>
              <w:t>På enhed og IT-system</w:t>
            </w:r>
          </w:p>
        </w:tc>
      </w:tr>
      <w:tr w:rsidR="009546C7" w14:paraId="4130272E" w14:textId="77777777" w:rsidTr="00AF1E34">
        <w:tc>
          <w:tcPr>
            <w:tcW w:w="2263" w:type="dxa"/>
          </w:tcPr>
          <w:p w14:paraId="5771DF2E" w14:textId="77777777" w:rsidR="009546C7" w:rsidRPr="00A35FBA" w:rsidRDefault="009546C7" w:rsidP="00AF1E34">
            <w:pPr>
              <w:rPr>
                <w:b/>
                <w:bCs/>
              </w:rPr>
            </w:pPr>
            <w:r w:rsidRPr="005C4FAE">
              <w:rPr>
                <w:b/>
                <w:bCs/>
              </w:rPr>
              <w:t>KLE-administrator</w:t>
            </w:r>
          </w:p>
        </w:tc>
        <w:tc>
          <w:tcPr>
            <w:tcW w:w="2265" w:type="dxa"/>
          </w:tcPr>
          <w:p w14:paraId="468BD375" w14:textId="77777777" w:rsidR="009546C7" w:rsidRPr="00F841BD" w:rsidRDefault="009546C7" w:rsidP="00AF1E34">
            <w:pPr>
              <w:rPr>
                <w:lang w:val="da-DK"/>
              </w:rPr>
            </w:pPr>
            <w:r w:rsidRPr="00F841BD">
              <w:rPr>
                <w:lang w:val="da-DK"/>
              </w:rPr>
              <w:t>Dette er en systemrolle i OS2rollekatalog</w:t>
            </w:r>
          </w:p>
        </w:tc>
        <w:tc>
          <w:tcPr>
            <w:tcW w:w="2271" w:type="dxa"/>
          </w:tcPr>
          <w:p w14:paraId="7D3C10FB" w14:textId="77777777" w:rsidR="009546C7" w:rsidRPr="00F841BD" w:rsidRDefault="009546C7" w:rsidP="00AF1E34">
            <w:pPr>
              <w:rPr>
                <w:lang w:val="da-DK"/>
              </w:rPr>
            </w:pPr>
            <w:r w:rsidRPr="00F841BD">
              <w:rPr>
                <w:lang w:val="da-DK"/>
              </w:rPr>
              <w:t>En KLE Administrator kan foretage opmærkning af organisationen med KLE. KLE-opmærkningen anvendes i en række fagsystemer til at styre hvilke data en bruger må tilgå. KLE Administratoren kan både opmærke enheder og medarbejdere med KLE.</w:t>
            </w:r>
          </w:p>
          <w:p w14:paraId="04647974" w14:textId="77777777" w:rsidR="009546C7" w:rsidRPr="00F841BD" w:rsidRDefault="009546C7" w:rsidP="00AF1E34">
            <w:pPr>
              <w:rPr>
                <w:lang w:val="da-DK"/>
              </w:rPr>
            </w:pPr>
          </w:p>
          <w:p w14:paraId="1D940BD1" w14:textId="77777777" w:rsidR="009546C7" w:rsidRPr="00F841BD" w:rsidRDefault="009546C7" w:rsidP="00AF1E34">
            <w:pPr>
              <w:rPr>
                <w:lang w:val="da-DK"/>
              </w:rPr>
            </w:pPr>
            <w:r w:rsidRPr="00F841BD">
              <w:rPr>
                <w:lang w:val="da-DK"/>
              </w:rPr>
              <w:t>Giver desuden læseadgang til alle jobfunktionsroller, rollebuketter, it-systemer, brugere og enheder, uden afgrænsning</w:t>
            </w:r>
          </w:p>
        </w:tc>
        <w:tc>
          <w:tcPr>
            <w:tcW w:w="2217" w:type="dxa"/>
          </w:tcPr>
          <w:p w14:paraId="53961F00" w14:textId="77777777" w:rsidR="009546C7" w:rsidRPr="002952C2" w:rsidRDefault="009546C7" w:rsidP="00AF1E34">
            <w:proofErr w:type="spellStart"/>
            <w:r w:rsidRPr="002952C2">
              <w:t>På</w:t>
            </w:r>
            <w:proofErr w:type="spellEnd"/>
            <w:r w:rsidRPr="002952C2">
              <w:t xml:space="preserve"> </w:t>
            </w:r>
            <w:proofErr w:type="spellStart"/>
            <w:r w:rsidRPr="002952C2">
              <w:t>enhed</w:t>
            </w:r>
            <w:proofErr w:type="spellEnd"/>
          </w:p>
        </w:tc>
      </w:tr>
      <w:tr w:rsidR="009546C7" w14:paraId="329D0707" w14:textId="77777777" w:rsidTr="00AF1E34">
        <w:tc>
          <w:tcPr>
            <w:tcW w:w="2263" w:type="dxa"/>
          </w:tcPr>
          <w:p w14:paraId="6F5BE3EE" w14:textId="77777777" w:rsidR="009546C7" w:rsidRPr="005C4FAE" w:rsidRDefault="009546C7" w:rsidP="00AF1E34">
            <w:pPr>
              <w:rPr>
                <w:b/>
                <w:bCs/>
              </w:rPr>
            </w:pPr>
            <w:proofErr w:type="spellStart"/>
            <w:r w:rsidRPr="00A35FBA">
              <w:rPr>
                <w:b/>
                <w:bCs/>
              </w:rPr>
              <w:t>Ledere</w:t>
            </w:r>
            <w:proofErr w:type="spellEnd"/>
            <w:r w:rsidRPr="00A35FBA">
              <w:rPr>
                <w:b/>
                <w:bCs/>
              </w:rPr>
              <w:t xml:space="preserve"> – </w:t>
            </w:r>
            <w:proofErr w:type="spellStart"/>
            <w:r w:rsidRPr="00A35FBA">
              <w:rPr>
                <w:b/>
                <w:bCs/>
              </w:rPr>
              <w:t>Administrer</w:t>
            </w:r>
            <w:proofErr w:type="spellEnd"/>
          </w:p>
        </w:tc>
        <w:tc>
          <w:tcPr>
            <w:tcW w:w="2265" w:type="dxa"/>
          </w:tcPr>
          <w:p w14:paraId="33440198" w14:textId="77777777" w:rsidR="009546C7" w:rsidRPr="00F841BD" w:rsidRDefault="009546C7" w:rsidP="00AF1E34">
            <w:pPr>
              <w:rPr>
                <w:lang w:val="da-DK"/>
              </w:rPr>
            </w:pPr>
            <w:r w:rsidRPr="00F841BD">
              <w:rPr>
                <w:lang w:val="da-DK"/>
              </w:rPr>
              <w:t>Dette er en systemrolle i OS2rollekatalog</w:t>
            </w:r>
          </w:p>
        </w:tc>
        <w:tc>
          <w:tcPr>
            <w:tcW w:w="2271" w:type="dxa"/>
          </w:tcPr>
          <w:p w14:paraId="52FDFFDB" w14:textId="77777777" w:rsidR="009546C7" w:rsidRPr="00F841BD" w:rsidRDefault="009546C7" w:rsidP="00AF1E34">
            <w:pPr>
              <w:rPr>
                <w:lang w:val="da-DK"/>
              </w:rPr>
            </w:pPr>
            <w:r w:rsidRPr="00F841BD">
              <w:rPr>
                <w:lang w:val="da-DK"/>
              </w:rPr>
              <w:t>Denne rolle giver adgang til at ændre i ledere og relaterede indstillinger</w:t>
            </w:r>
          </w:p>
        </w:tc>
        <w:tc>
          <w:tcPr>
            <w:tcW w:w="2217" w:type="dxa"/>
          </w:tcPr>
          <w:p w14:paraId="754D5404" w14:textId="77777777" w:rsidR="009546C7" w:rsidRPr="002952C2" w:rsidRDefault="009546C7" w:rsidP="00AF1E34">
            <w:r>
              <w:t xml:space="preserve">Kan </w:t>
            </w:r>
            <w:proofErr w:type="spellStart"/>
            <w:r>
              <w:t>ikke</w:t>
            </w:r>
            <w:proofErr w:type="spellEnd"/>
            <w:r>
              <w:t xml:space="preserve"> </w:t>
            </w:r>
            <w:proofErr w:type="spellStart"/>
            <w:r>
              <w:t>afgrænses</w:t>
            </w:r>
            <w:proofErr w:type="spellEnd"/>
          </w:p>
        </w:tc>
      </w:tr>
      <w:tr w:rsidR="009546C7" w14:paraId="08C5B350" w14:textId="77777777" w:rsidTr="00AF1E34">
        <w:tc>
          <w:tcPr>
            <w:tcW w:w="2263" w:type="dxa"/>
          </w:tcPr>
          <w:p w14:paraId="4D236ED5" w14:textId="77777777" w:rsidR="009546C7" w:rsidRPr="005C4FAE" w:rsidRDefault="009546C7" w:rsidP="00AF1E34">
            <w:pPr>
              <w:rPr>
                <w:b/>
                <w:bCs/>
              </w:rPr>
            </w:pPr>
            <w:proofErr w:type="spellStart"/>
            <w:r w:rsidRPr="009D011F">
              <w:rPr>
                <w:b/>
                <w:bCs/>
              </w:rPr>
              <w:t>Ledere</w:t>
            </w:r>
            <w:proofErr w:type="spellEnd"/>
            <w:r w:rsidRPr="009D011F">
              <w:rPr>
                <w:b/>
                <w:bCs/>
              </w:rPr>
              <w:t xml:space="preserve"> – </w:t>
            </w:r>
            <w:proofErr w:type="spellStart"/>
            <w:r w:rsidRPr="009D011F">
              <w:rPr>
                <w:b/>
                <w:bCs/>
              </w:rPr>
              <w:t>Læs</w:t>
            </w:r>
            <w:proofErr w:type="spellEnd"/>
          </w:p>
        </w:tc>
        <w:tc>
          <w:tcPr>
            <w:tcW w:w="2265" w:type="dxa"/>
          </w:tcPr>
          <w:p w14:paraId="635FD2AB" w14:textId="77777777" w:rsidR="009546C7" w:rsidRPr="00F841BD" w:rsidRDefault="009546C7" w:rsidP="00AF1E34">
            <w:pPr>
              <w:rPr>
                <w:lang w:val="da-DK"/>
              </w:rPr>
            </w:pPr>
            <w:r w:rsidRPr="00F841BD">
              <w:rPr>
                <w:lang w:val="da-DK"/>
              </w:rPr>
              <w:t>Dette er en systemrolle i OS2rollekatalog</w:t>
            </w:r>
          </w:p>
        </w:tc>
        <w:tc>
          <w:tcPr>
            <w:tcW w:w="2271" w:type="dxa"/>
          </w:tcPr>
          <w:p w14:paraId="6E21DC89" w14:textId="77777777" w:rsidR="009546C7" w:rsidRPr="00F841BD" w:rsidRDefault="009546C7" w:rsidP="00AF1E34">
            <w:pPr>
              <w:rPr>
                <w:lang w:val="da-DK"/>
              </w:rPr>
            </w:pPr>
            <w:r w:rsidRPr="00F841BD">
              <w:rPr>
                <w:lang w:val="da-DK"/>
              </w:rPr>
              <w:t>Denne rolle giver adgang til at se ledere og relaterede indstillinger</w:t>
            </w:r>
          </w:p>
        </w:tc>
        <w:tc>
          <w:tcPr>
            <w:tcW w:w="2217" w:type="dxa"/>
          </w:tcPr>
          <w:p w14:paraId="24165B9F" w14:textId="77777777" w:rsidR="009546C7" w:rsidRPr="002952C2" w:rsidRDefault="009546C7" w:rsidP="00AF1E34">
            <w:r>
              <w:t xml:space="preserve">Kan </w:t>
            </w:r>
            <w:proofErr w:type="spellStart"/>
            <w:r>
              <w:t>ikke</w:t>
            </w:r>
            <w:proofErr w:type="spellEnd"/>
            <w:r>
              <w:t xml:space="preserve"> </w:t>
            </w:r>
            <w:proofErr w:type="spellStart"/>
            <w:r>
              <w:t>afgrænses</w:t>
            </w:r>
            <w:proofErr w:type="spellEnd"/>
          </w:p>
        </w:tc>
      </w:tr>
      <w:tr w:rsidR="009546C7" w:rsidRPr="00275658" w14:paraId="4CE2B62E" w14:textId="77777777" w:rsidTr="00AF1E34">
        <w:tc>
          <w:tcPr>
            <w:tcW w:w="2263" w:type="dxa"/>
          </w:tcPr>
          <w:p w14:paraId="237CC1A8" w14:textId="77777777" w:rsidR="009546C7" w:rsidRPr="0036453F" w:rsidRDefault="009546C7" w:rsidP="00AF1E34">
            <w:pPr>
              <w:rPr>
                <w:b/>
                <w:bCs/>
              </w:rPr>
            </w:pPr>
            <w:proofErr w:type="spellStart"/>
            <w:r w:rsidRPr="005C4FAE">
              <w:rPr>
                <w:b/>
                <w:bCs/>
              </w:rPr>
              <w:t>Læseadgang</w:t>
            </w:r>
            <w:proofErr w:type="spellEnd"/>
          </w:p>
        </w:tc>
        <w:tc>
          <w:tcPr>
            <w:tcW w:w="2265" w:type="dxa"/>
          </w:tcPr>
          <w:p w14:paraId="041E095A" w14:textId="77777777" w:rsidR="009546C7" w:rsidRPr="00F841BD" w:rsidRDefault="009546C7" w:rsidP="00AF1E34">
            <w:pPr>
              <w:rPr>
                <w:lang w:val="da-DK"/>
              </w:rPr>
            </w:pPr>
            <w:r w:rsidRPr="00F841BD">
              <w:rPr>
                <w:lang w:val="da-DK"/>
              </w:rPr>
              <w:t>Er en systemrolle i OS2rollekatalog</w:t>
            </w:r>
          </w:p>
        </w:tc>
        <w:tc>
          <w:tcPr>
            <w:tcW w:w="2271" w:type="dxa"/>
          </w:tcPr>
          <w:p w14:paraId="0F596178" w14:textId="77777777" w:rsidR="009546C7" w:rsidRPr="00F841BD" w:rsidRDefault="009546C7" w:rsidP="00AF1E34">
            <w:pPr>
              <w:rPr>
                <w:lang w:val="da-DK"/>
              </w:rPr>
            </w:pPr>
            <w:r w:rsidRPr="00F841BD">
              <w:rPr>
                <w:lang w:val="da-DK"/>
              </w:rPr>
              <w:t>Giver adgang til funktionalitet i OS2rollekatalog, og kan tildeles via OS2rollekatalogs brugergrænseflade.</w:t>
            </w:r>
          </w:p>
          <w:p w14:paraId="72FCECAB" w14:textId="77777777" w:rsidR="009546C7" w:rsidRPr="00F841BD" w:rsidRDefault="009546C7" w:rsidP="00AF1E34">
            <w:pPr>
              <w:rPr>
                <w:lang w:val="da-DK"/>
              </w:rPr>
            </w:pPr>
          </w:p>
          <w:p w14:paraId="6C103F2D" w14:textId="77777777" w:rsidR="009546C7" w:rsidRPr="00F841BD" w:rsidRDefault="009546C7" w:rsidP="00AF1E34">
            <w:pPr>
              <w:rPr>
                <w:lang w:val="da-DK"/>
              </w:rPr>
            </w:pPr>
            <w:r w:rsidRPr="00F841BD">
              <w:rPr>
                <w:lang w:val="da-DK"/>
              </w:rPr>
              <w:t>En bruger med rollen ”læseadgang” kan se it-systemer og jobfunktionsroller som denne er afgrænset til.</w:t>
            </w:r>
          </w:p>
          <w:p w14:paraId="46548048" w14:textId="77777777" w:rsidR="009546C7" w:rsidRPr="00F841BD" w:rsidRDefault="009546C7" w:rsidP="00AF1E34">
            <w:pPr>
              <w:rPr>
                <w:lang w:val="da-DK"/>
              </w:rPr>
            </w:pPr>
          </w:p>
          <w:p w14:paraId="32CA2964" w14:textId="77777777" w:rsidR="009546C7" w:rsidRPr="00F841BD" w:rsidRDefault="009546C7" w:rsidP="00AF1E34">
            <w:pPr>
              <w:rPr>
                <w:lang w:val="da-DK"/>
              </w:rPr>
            </w:pPr>
            <w:r w:rsidRPr="00F841BD">
              <w:rPr>
                <w:lang w:val="da-DK"/>
              </w:rPr>
              <w:t>Kan se Autorisationsansvarlige på enheder.</w:t>
            </w:r>
          </w:p>
          <w:p w14:paraId="10A2B600" w14:textId="77777777" w:rsidR="009546C7" w:rsidRPr="00F841BD" w:rsidRDefault="009546C7" w:rsidP="00AF1E34">
            <w:pPr>
              <w:rPr>
                <w:lang w:val="da-DK"/>
              </w:rPr>
            </w:pPr>
          </w:p>
        </w:tc>
        <w:tc>
          <w:tcPr>
            <w:tcW w:w="2217" w:type="dxa"/>
          </w:tcPr>
          <w:p w14:paraId="4D2CDB37" w14:textId="77777777" w:rsidR="009546C7" w:rsidRPr="00F841BD" w:rsidRDefault="009546C7" w:rsidP="00AF1E34">
            <w:pPr>
              <w:rPr>
                <w:lang w:val="da-DK"/>
              </w:rPr>
            </w:pPr>
            <w:r w:rsidRPr="00F841BD">
              <w:rPr>
                <w:lang w:val="da-DK"/>
              </w:rPr>
              <w:t>På enhed og IT-system</w:t>
            </w:r>
          </w:p>
        </w:tc>
      </w:tr>
      <w:tr w:rsidR="009546C7" w14:paraId="409023DE" w14:textId="77777777" w:rsidTr="00AF1E34">
        <w:tc>
          <w:tcPr>
            <w:tcW w:w="2263" w:type="dxa"/>
          </w:tcPr>
          <w:p w14:paraId="3073DD73" w14:textId="77777777" w:rsidR="009546C7" w:rsidRPr="005C4FAE" w:rsidRDefault="009546C7" w:rsidP="00AF1E34">
            <w:pPr>
              <w:rPr>
                <w:b/>
                <w:bCs/>
              </w:rPr>
            </w:pPr>
            <w:r w:rsidRPr="00CF6EF6">
              <w:rPr>
                <w:b/>
                <w:bCs/>
              </w:rPr>
              <w:lastRenderedPageBreak/>
              <w:t xml:space="preserve">Rapport </w:t>
            </w:r>
            <w:proofErr w:type="spellStart"/>
            <w:r w:rsidRPr="00CF6EF6">
              <w:rPr>
                <w:b/>
                <w:bCs/>
              </w:rPr>
              <w:t>Adgang</w:t>
            </w:r>
            <w:proofErr w:type="spellEnd"/>
          </w:p>
        </w:tc>
        <w:tc>
          <w:tcPr>
            <w:tcW w:w="2265" w:type="dxa"/>
          </w:tcPr>
          <w:p w14:paraId="68035D57" w14:textId="77777777" w:rsidR="009546C7" w:rsidRPr="00F841BD" w:rsidRDefault="009546C7" w:rsidP="00AF1E34">
            <w:pPr>
              <w:rPr>
                <w:lang w:val="da-DK"/>
              </w:rPr>
            </w:pPr>
            <w:r w:rsidRPr="00F841BD">
              <w:rPr>
                <w:lang w:val="da-DK"/>
              </w:rPr>
              <w:t>Dette er en systemrolle i OS2rollekatalog</w:t>
            </w:r>
          </w:p>
        </w:tc>
        <w:tc>
          <w:tcPr>
            <w:tcW w:w="2271" w:type="dxa"/>
          </w:tcPr>
          <w:p w14:paraId="6420C744" w14:textId="77777777" w:rsidR="009546C7" w:rsidRPr="00F841BD" w:rsidRDefault="009546C7" w:rsidP="00AF1E34">
            <w:pPr>
              <w:rPr>
                <w:lang w:val="da-DK"/>
              </w:rPr>
            </w:pPr>
            <w:r w:rsidRPr="00F841BD">
              <w:rPr>
                <w:lang w:val="da-DK"/>
              </w:rPr>
              <w:t>Denne rolle giver adgang til se og udskrive rapporter.</w:t>
            </w:r>
          </w:p>
          <w:p w14:paraId="588974C9" w14:textId="77777777" w:rsidR="009546C7" w:rsidRPr="00F841BD" w:rsidRDefault="009546C7" w:rsidP="00AF1E34">
            <w:pPr>
              <w:rPr>
                <w:lang w:val="da-DK"/>
              </w:rPr>
            </w:pPr>
          </w:p>
          <w:p w14:paraId="2C52313E" w14:textId="77777777" w:rsidR="009546C7" w:rsidRPr="00F841BD" w:rsidRDefault="009546C7" w:rsidP="00AF1E34">
            <w:pPr>
              <w:rPr>
                <w:lang w:val="da-DK"/>
              </w:rPr>
            </w:pPr>
            <w:r w:rsidRPr="00F841BD">
              <w:rPr>
                <w:lang w:val="da-DK"/>
              </w:rPr>
              <w:t>Giver desuden læseadgang til alle jobfunktionsroller, rollebuketter, it-systemer, brugere og enheder, uden afgrænsning</w:t>
            </w:r>
          </w:p>
        </w:tc>
        <w:tc>
          <w:tcPr>
            <w:tcW w:w="2217" w:type="dxa"/>
          </w:tcPr>
          <w:p w14:paraId="6837D26A" w14:textId="77777777" w:rsidR="009546C7" w:rsidRDefault="009546C7" w:rsidP="00AF1E34">
            <w:r>
              <w:t xml:space="preserve">Kan </w:t>
            </w:r>
            <w:proofErr w:type="spellStart"/>
            <w:r>
              <w:t>ikke</w:t>
            </w:r>
            <w:proofErr w:type="spellEnd"/>
            <w:r>
              <w:t xml:space="preserve"> </w:t>
            </w:r>
            <w:proofErr w:type="spellStart"/>
            <w:r>
              <w:t>afgrænses</w:t>
            </w:r>
            <w:proofErr w:type="spellEnd"/>
          </w:p>
        </w:tc>
      </w:tr>
      <w:tr w:rsidR="009546C7" w:rsidRPr="00275658" w14:paraId="2C82946E" w14:textId="77777777" w:rsidTr="00AF1E34">
        <w:tc>
          <w:tcPr>
            <w:tcW w:w="2263" w:type="dxa"/>
          </w:tcPr>
          <w:p w14:paraId="74BCE30C" w14:textId="77777777" w:rsidR="009546C7" w:rsidRPr="005C4FAE" w:rsidRDefault="009546C7" w:rsidP="00AF1E34">
            <w:pPr>
              <w:rPr>
                <w:b/>
                <w:bCs/>
              </w:rPr>
            </w:pPr>
            <w:proofErr w:type="spellStart"/>
            <w:r w:rsidRPr="005E531D">
              <w:rPr>
                <w:b/>
                <w:bCs/>
              </w:rPr>
              <w:t>Rollebuket</w:t>
            </w:r>
            <w:proofErr w:type="spellEnd"/>
            <w:r w:rsidRPr="005E531D">
              <w:rPr>
                <w:b/>
                <w:bCs/>
              </w:rPr>
              <w:t xml:space="preserve"> – </w:t>
            </w:r>
            <w:proofErr w:type="spellStart"/>
            <w:r w:rsidRPr="005E531D">
              <w:rPr>
                <w:b/>
                <w:bCs/>
              </w:rPr>
              <w:t>Læs</w:t>
            </w:r>
            <w:proofErr w:type="spellEnd"/>
          </w:p>
        </w:tc>
        <w:tc>
          <w:tcPr>
            <w:tcW w:w="2265" w:type="dxa"/>
          </w:tcPr>
          <w:p w14:paraId="0D5F36AD" w14:textId="77777777" w:rsidR="009546C7" w:rsidRPr="00F841BD" w:rsidRDefault="009546C7" w:rsidP="00AF1E34">
            <w:pPr>
              <w:rPr>
                <w:lang w:val="da-DK"/>
              </w:rPr>
            </w:pPr>
            <w:r w:rsidRPr="00F841BD">
              <w:rPr>
                <w:lang w:val="da-DK"/>
              </w:rPr>
              <w:t>Dette er en systemrolle i OS2rollekatalog</w:t>
            </w:r>
          </w:p>
        </w:tc>
        <w:tc>
          <w:tcPr>
            <w:tcW w:w="2271" w:type="dxa"/>
          </w:tcPr>
          <w:p w14:paraId="18C1534E" w14:textId="77777777" w:rsidR="009546C7" w:rsidRPr="00F841BD" w:rsidRDefault="009546C7" w:rsidP="00AF1E34">
            <w:pPr>
              <w:rPr>
                <w:lang w:val="da-DK"/>
              </w:rPr>
            </w:pPr>
            <w:r w:rsidRPr="00F841BD">
              <w:rPr>
                <w:lang w:val="da-DK"/>
              </w:rPr>
              <w:t>Denne rolle giver adgang til at se Rollebuketter</w:t>
            </w:r>
          </w:p>
        </w:tc>
        <w:tc>
          <w:tcPr>
            <w:tcW w:w="2217" w:type="dxa"/>
          </w:tcPr>
          <w:p w14:paraId="4BA5A39D" w14:textId="77777777" w:rsidR="009546C7" w:rsidRPr="00F841BD" w:rsidRDefault="009546C7" w:rsidP="00AF1E34">
            <w:pPr>
              <w:rPr>
                <w:lang w:val="da-DK"/>
              </w:rPr>
            </w:pPr>
            <w:r w:rsidRPr="00F841BD">
              <w:rPr>
                <w:lang w:val="da-DK"/>
              </w:rPr>
              <w:t>På enhed og IT-system</w:t>
            </w:r>
          </w:p>
        </w:tc>
      </w:tr>
      <w:tr w:rsidR="009546C7" w:rsidRPr="00275658" w14:paraId="11AB09B0" w14:textId="77777777" w:rsidTr="00AF1E34">
        <w:tc>
          <w:tcPr>
            <w:tcW w:w="2263" w:type="dxa"/>
          </w:tcPr>
          <w:p w14:paraId="288503FF" w14:textId="77777777" w:rsidR="009546C7" w:rsidRPr="005C4FAE" w:rsidRDefault="009546C7" w:rsidP="00AF1E34">
            <w:pPr>
              <w:rPr>
                <w:b/>
                <w:bCs/>
              </w:rPr>
            </w:pPr>
            <w:proofErr w:type="spellStart"/>
            <w:r w:rsidRPr="00D6481F">
              <w:rPr>
                <w:b/>
                <w:bCs/>
              </w:rPr>
              <w:t>Rollebuket</w:t>
            </w:r>
            <w:proofErr w:type="spellEnd"/>
            <w:r w:rsidRPr="00D6481F">
              <w:rPr>
                <w:b/>
                <w:bCs/>
              </w:rPr>
              <w:t xml:space="preserve"> – </w:t>
            </w:r>
            <w:proofErr w:type="spellStart"/>
            <w:r w:rsidRPr="00D6481F">
              <w:rPr>
                <w:b/>
                <w:bCs/>
              </w:rPr>
              <w:t>Opdater</w:t>
            </w:r>
            <w:proofErr w:type="spellEnd"/>
          </w:p>
        </w:tc>
        <w:tc>
          <w:tcPr>
            <w:tcW w:w="2265" w:type="dxa"/>
          </w:tcPr>
          <w:p w14:paraId="11F724C8" w14:textId="77777777" w:rsidR="009546C7" w:rsidRPr="00F841BD" w:rsidRDefault="009546C7" w:rsidP="00AF1E34">
            <w:pPr>
              <w:rPr>
                <w:lang w:val="da-DK"/>
              </w:rPr>
            </w:pPr>
            <w:r w:rsidRPr="00F841BD">
              <w:rPr>
                <w:lang w:val="da-DK"/>
              </w:rPr>
              <w:t>Dette er en systemrolle i OS2rollekatalog</w:t>
            </w:r>
          </w:p>
        </w:tc>
        <w:tc>
          <w:tcPr>
            <w:tcW w:w="2271" w:type="dxa"/>
          </w:tcPr>
          <w:p w14:paraId="514AC9A6" w14:textId="77777777" w:rsidR="009546C7" w:rsidRPr="00F841BD" w:rsidRDefault="009546C7" w:rsidP="00AF1E34">
            <w:pPr>
              <w:rPr>
                <w:lang w:val="da-DK"/>
              </w:rPr>
            </w:pPr>
            <w:r w:rsidRPr="00F841BD">
              <w:rPr>
                <w:lang w:val="da-DK"/>
              </w:rPr>
              <w:t>Denne rolle giver adgang til at se og ændre i Rollebuketter</w:t>
            </w:r>
          </w:p>
        </w:tc>
        <w:tc>
          <w:tcPr>
            <w:tcW w:w="2217" w:type="dxa"/>
          </w:tcPr>
          <w:p w14:paraId="3D26B999" w14:textId="77777777" w:rsidR="009546C7" w:rsidRPr="00F841BD" w:rsidRDefault="009546C7" w:rsidP="00AF1E34">
            <w:pPr>
              <w:rPr>
                <w:lang w:val="da-DK"/>
              </w:rPr>
            </w:pPr>
            <w:r w:rsidRPr="00F841BD">
              <w:rPr>
                <w:lang w:val="da-DK"/>
              </w:rPr>
              <w:t>På enhed og IT-system</w:t>
            </w:r>
          </w:p>
        </w:tc>
      </w:tr>
      <w:tr w:rsidR="009546C7" w:rsidRPr="00275658" w14:paraId="5623376E" w14:textId="77777777" w:rsidTr="00AF1E34">
        <w:tc>
          <w:tcPr>
            <w:tcW w:w="2263" w:type="dxa"/>
          </w:tcPr>
          <w:p w14:paraId="699F5603" w14:textId="77777777" w:rsidR="009546C7" w:rsidRPr="00DB155E" w:rsidRDefault="009546C7" w:rsidP="00AF1E34">
            <w:pPr>
              <w:rPr>
                <w:b/>
                <w:bCs/>
              </w:rPr>
            </w:pPr>
            <w:proofErr w:type="spellStart"/>
            <w:r w:rsidRPr="0077378C">
              <w:rPr>
                <w:b/>
                <w:bCs/>
              </w:rPr>
              <w:t>Rollebuket</w:t>
            </w:r>
            <w:proofErr w:type="spellEnd"/>
            <w:r w:rsidRPr="0077378C">
              <w:rPr>
                <w:b/>
                <w:bCs/>
              </w:rPr>
              <w:t xml:space="preserve"> - </w:t>
            </w:r>
            <w:proofErr w:type="spellStart"/>
            <w:r w:rsidRPr="0077378C">
              <w:rPr>
                <w:b/>
                <w:bCs/>
              </w:rPr>
              <w:t>Opret</w:t>
            </w:r>
            <w:proofErr w:type="spellEnd"/>
          </w:p>
        </w:tc>
        <w:tc>
          <w:tcPr>
            <w:tcW w:w="2265" w:type="dxa"/>
          </w:tcPr>
          <w:p w14:paraId="20B3B052" w14:textId="77777777" w:rsidR="009546C7" w:rsidRPr="00F841BD" w:rsidRDefault="009546C7" w:rsidP="00AF1E34">
            <w:pPr>
              <w:rPr>
                <w:lang w:val="da-DK"/>
              </w:rPr>
            </w:pPr>
            <w:r w:rsidRPr="00F841BD">
              <w:rPr>
                <w:lang w:val="da-DK"/>
              </w:rPr>
              <w:t>Dette er en systemrolle i OS2rollekatalog</w:t>
            </w:r>
          </w:p>
        </w:tc>
        <w:tc>
          <w:tcPr>
            <w:tcW w:w="2271" w:type="dxa"/>
          </w:tcPr>
          <w:p w14:paraId="287FFD9A" w14:textId="77777777" w:rsidR="009546C7" w:rsidRPr="00F841BD" w:rsidRDefault="009546C7" w:rsidP="00AF1E34">
            <w:pPr>
              <w:rPr>
                <w:lang w:val="da-DK"/>
              </w:rPr>
            </w:pPr>
            <w:r w:rsidRPr="00F841BD">
              <w:rPr>
                <w:lang w:val="da-DK"/>
              </w:rPr>
              <w:t>Denne rolle giver adgang til at se og oprette nye Rollebuketter samt ændre eksisterende</w:t>
            </w:r>
          </w:p>
        </w:tc>
        <w:tc>
          <w:tcPr>
            <w:tcW w:w="2217" w:type="dxa"/>
          </w:tcPr>
          <w:p w14:paraId="5130BF2E" w14:textId="77777777" w:rsidR="009546C7" w:rsidRPr="00F841BD" w:rsidRDefault="009546C7" w:rsidP="00AF1E34">
            <w:pPr>
              <w:rPr>
                <w:lang w:val="da-DK"/>
              </w:rPr>
            </w:pPr>
            <w:r w:rsidRPr="00F841BD">
              <w:rPr>
                <w:lang w:val="da-DK"/>
              </w:rPr>
              <w:t>På enhed og IT-system</w:t>
            </w:r>
          </w:p>
        </w:tc>
      </w:tr>
      <w:tr w:rsidR="009546C7" w:rsidRPr="00275658" w14:paraId="17FFE14C" w14:textId="77777777" w:rsidTr="00AF1E34">
        <w:tc>
          <w:tcPr>
            <w:tcW w:w="2263" w:type="dxa"/>
          </w:tcPr>
          <w:p w14:paraId="20124A22" w14:textId="77777777" w:rsidR="009546C7" w:rsidRPr="005C4FAE" w:rsidRDefault="009546C7" w:rsidP="00AF1E34">
            <w:pPr>
              <w:rPr>
                <w:b/>
                <w:bCs/>
              </w:rPr>
            </w:pPr>
            <w:proofErr w:type="spellStart"/>
            <w:r w:rsidRPr="00DB155E">
              <w:rPr>
                <w:b/>
                <w:bCs/>
              </w:rPr>
              <w:t>Rollebuket</w:t>
            </w:r>
            <w:proofErr w:type="spellEnd"/>
            <w:r w:rsidRPr="00DB155E">
              <w:rPr>
                <w:b/>
                <w:bCs/>
              </w:rPr>
              <w:t xml:space="preserve"> – Slet</w:t>
            </w:r>
          </w:p>
        </w:tc>
        <w:tc>
          <w:tcPr>
            <w:tcW w:w="2265" w:type="dxa"/>
          </w:tcPr>
          <w:p w14:paraId="78B2C5A7" w14:textId="77777777" w:rsidR="009546C7" w:rsidRPr="00F841BD" w:rsidRDefault="009546C7" w:rsidP="00AF1E34">
            <w:pPr>
              <w:rPr>
                <w:lang w:val="da-DK"/>
              </w:rPr>
            </w:pPr>
            <w:r w:rsidRPr="00F841BD">
              <w:rPr>
                <w:lang w:val="da-DK"/>
              </w:rPr>
              <w:t>Dette er en systemrolle i OS2rollekatalog</w:t>
            </w:r>
          </w:p>
        </w:tc>
        <w:tc>
          <w:tcPr>
            <w:tcW w:w="2271" w:type="dxa"/>
          </w:tcPr>
          <w:p w14:paraId="7D55868F" w14:textId="77777777" w:rsidR="009546C7" w:rsidRPr="00F841BD" w:rsidRDefault="009546C7" w:rsidP="00AF1E34">
            <w:pPr>
              <w:rPr>
                <w:lang w:val="da-DK"/>
              </w:rPr>
            </w:pPr>
            <w:r w:rsidRPr="00F841BD">
              <w:rPr>
                <w:lang w:val="da-DK"/>
              </w:rPr>
              <w:t>Denne rolle giver adgang til at se og slette Rollebuketter</w:t>
            </w:r>
          </w:p>
        </w:tc>
        <w:tc>
          <w:tcPr>
            <w:tcW w:w="2217" w:type="dxa"/>
          </w:tcPr>
          <w:p w14:paraId="5518158F" w14:textId="77777777" w:rsidR="009546C7" w:rsidRPr="00F841BD" w:rsidRDefault="009546C7" w:rsidP="00AF1E34">
            <w:pPr>
              <w:rPr>
                <w:lang w:val="da-DK"/>
              </w:rPr>
            </w:pPr>
            <w:r w:rsidRPr="00F841BD">
              <w:rPr>
                <w:lang w:val="da-DK"/>
              </w:rPr>
              <w:t>På enhed og IT-system</w:t>
            </w:r>
          </w:p>
        </w:tc>
      </w:tr>
      <w:tr w:rsidR="009546C7" w14:paraId="37A50FAB" w14:textId="77777777" w:rsidTr="00AF1E34">
        <w:tc>
          <w:tcPr>
            <w:tcW w:w="2263" w:type="dxa"/>
          </w:tcPr>
          <w:p w14:paraId="4E72EBFD" w14:textId="77777777" w:rsidR="009546C7" w:rsidRDefault="009546C7" w:rsidP="00AF1E34">
            <w:pPr>
              <w:rPr>
                <w:b/>
                <w:bCs/>
              </w:rPr>
            </w:pPr>
            <w:proofErr w:type="spellStart"/>
            <w:r>
              <w:rPr>
                <w:b/>
                <w:bCs/>
              </w:rPr>
              <w:t>Rollegodkender</w:t>
            </w:r>
            <w:proofErr w:type="spellEnd"/>
          </w:p>
          <w:p w14:paraId="29D41869" w14:textId="77777777" w:rsidR="009546C7" w:rsidRPr="00DB155E" w:rsidRDefault="009546C7" w:rsidP="00AF1E34">
            <w:pPr>
              <w:rPr>
                <w:b/>
                <w:bCs/>
              </w:rPr>
            </w:pPr>
          </w:p>
        </w:tc>
        <w:tc>
          <w:tcPr>
            <w:tcW w:w="2265" w:type="dxa"/>
          </w:tcPr>
          <w:p w14:paraId="48B94345" w14:textId="77777777" w:rsidR="009546C7" w:rsidRPr="00F841BD" w:rsidRDefault="009546C7" w:rsidP="00AF1E34">
            <w:pPr>
              <w:rPr>
                <w:lang w:val="da-DK"/>
              </w:rPr>
            </w:pPr>
            <w:r w:rsidRPr="00F841BD">
              <w:rPr>
                <w:lang w:val="da-DK"/>
              </w:rPr>
              <w:t>Dette er en systemrolle i OS2rollekatalog</w:t>
            </w:r>
          </w:p>
          <w:p w14:paraId="065680B7" w14:textId="77777777" w:rsidR="009546C7" w:rsidRPr="00F841BD" w:rsidRDefault="009546C7" w:rsidP="00AF1E34">
            <w:pPr>
              <w:rPr>
                <w:lang w:val="da-DK"/>
              </w:rPr>
            </w:pPr>
          </w:p>
        </w:tc>
        <w:tc>
          <w:tcPr>
            <w:tcW w:w="2271" w:type="dxa"/>
          </w:tcPr>
          <w:p w14:paraId="3F94AD5E" w14:textId="77777777" w:rsidR="009546C7" w:rsidRPr="00F841BD" w:rsidRDefault="009546C7" w:rsidP="00AF1E34">
            <w:pPr>
              <w:rPr>
                <w:lang w:val="da-DK"/>
              </w:rPr>
            </w:pPr>
            <w:r w:rsidRPr="00F841BD">
              <w:rPr>
                <w:lang w:val="da-DK"/>
              </w:rPr>
              <w:t>En rollegodkender kan opsættes som godkender på anmodninger</w:t>
            </w:r>
          </w:p>
        </w:tc>
        <w:tc>
          <w:tcPr>
            <w:tcW w:w="2217" w:type="dxa"/>
          </w:tcPr>
          <w:p w14:paraId="45CBD487" w14:textId="77777777" w:rsidR="009546C7" w:rsidRDefault="009546C7" w:rsidP="00AF1E34">
            <w:r>
              <w:t>IT-system</w:t>
            </w:r>
          </w:p>
        </w:tc>
      </w:tr>
      <w:tr w:rsidR="009546C7" w:rsidRPr="00275658" w14:paraId="21F3D0BE" w14:textId="77777777" w:rsidTr="00AF1E34">
        <w:tc>
          <w:tcPr>
            <w:tcW w:w="2263" w:type="dxa"/>
          </w:tcPr>
          <w:p w14:paraId="5256D7AE" w14:textId="77777777" w:rsidR="009546C7" w:rsidRPr="00024A40" w:rsidRDefault="009546C7" w:rsidP="00AF1E34">
            <w:pPr>
              <w:rPr>
                <w:b/>
                <w:bCs/>
              </w:rPr>
            </w:pPr>
            <w:proofErr w:type="spellStart"/>
            <w:r w:rsidRPr="00024A40">
              <w:rPr>
                <w:b/>
                <w:bCs/>
              </w:rPr>
              <w:t>Rolletildeler</w:t>
            </w:r>
            <w:proofErr w:type="spellEnd"/>
            <w:r w:rsidRPr="00024A40">
              <w:rPr>
                <w:b/>
                <w:bCs/>
              </w:rPr>
              <w:t xml:space="preserve"> – </w:t>
            </w:r>
            <w:proofErr w:type="spellStart"/>
            <w:r w:rsidRPr="00024A40">
              <w:rPr>
                <w:b/>
                <w:bCs/>
              </w:rPr>
              <w:t>Brugere</w:t>
            </w:r>
            <w:proofErr w:type="spellEnd"/>
          </w:p>
        </w:tc>
        <w:tc>
          <w:tcPr>
            <w:tcW w:w="2265" w:type="dxa"/>
          </w:tcPr>
          <w:p w14:paraId="689D0FC4" w14:textId="77777777" w:rsidR="009546C7" w:rsidRPr="00F841BD" w:rsidRDefault="009546C7" w:rsidP="00AF1E34">
            <w:pPr>
              <w:rPr>
                <w:lang w:val="da-DK"/>
              </w:rPr>
            </w:pPr>
            <w:r w:rsidRPr="00F841BD">
              <w:rPr>
                <w:lang w:val="da-DK"/>
              </w:rPr>
              <w:t>Dette er en systemrolle i OS2rollekatalog</w:t>
            </w:r>
          </w:p>
        </w:tc>
        <w:tc>
          <w:tcPr>
            <w:tcW w:w="2271" w:type="dxa"/>
          </w:tcPr>
          <w:p w14:paraId="6C72BF12" w14:textId="77777777" w:rsidR="009546C7" w:rsidRPr="00F841BD" w:rsidRDefault="009546C7" w:rsidP="00AF1E34">
            <w:pPr>
              <w:rPr>
                <w:lang w:val="da-DK"/>
              </w:rPr>
            </w:pPr>
            <w:r w:rsidRPr="00F841BD">
              <w:rPr>
                <w:lang w:val="da-DK"/>
              </w:rPr>
              <w:t>Denne rolle giver adgang til at tildele og fjerne jobfunktionsroller og rollebuketter til brugere</w:t>
            </w:r>
          </w:p>
        </w:tc>
        <w:tc>
          <w:tcPr>
            <w:tcW w:w="2217" w:type="dxa"/>
          </w:tcPr>
          <w:p w14:paraId="091912D3" w14:textId="77777777" w:rsidR="009546C7" w:rsidRPr="00F841BD" w:rsidRDefault="009546C7" w:rsidP="00AF1E34">
            <w:pPr>
              <w:rPr>
                <w:lang w:val="da-DK"/>
              </w:rPr>
            </w:pPr>
            <w:r w:rsidRPr="00F841BD">
              <w:rPr>
                <w:lang w:val="da-DK"/>
              </w:rPr>
              <w:t>På enhed og IT-system</w:t>
            </w:r>
          </w:p>
        </w:tc>
      </w:tr>
      <w:tr w:rsidR="009546C7" w:rsidRPr="00275658" w14:paraId="647D41C6" w14:textId="77777777" w:rsidTr="00AF1E34">
        <w:tc>
          <w:tcPr>
            <w:tcW w:w="2263" w:type="dxa"/>
          </w:tcPr>
          <w:p w14:paraId="219BC352" w14:textId="77777777" w:rsidR="009546C7" w:rsidRPr="00024A40" w:rsidRDefault="009546C7" w:rsidP="00AF1E34">
            <w:pPr>
              <w:rPr>
                <w:b/>
                <w:bCs/>
              </w:rPr>
            </w:pPr>
            <w:proofErr w:type="spellStart"/>
            <w:r w:rsidRPr="00E431F9">
              <w:rPr>
                <w:b/>
                <w:bCs/>
              </w:rPr>
              <w:t>Rolletildeler</w:t>
            </w:r>
            <w:proofErr w:type="spellEnd"/>
            <w:r w:rsidRPr="00E431F9">
              <w:rPr>
                <w:b/>
                <w:bCs/>
              </w:rPr>
              <w:t xml:space="preserve"> – </w:t>
            </w:r>
            <w:proofErr w:type="spellStart"/>
            <w:r w:rsidRPr="00E431F9">
              <w:rPr>
                <w:b/>
                <w:bCs/>
              </w:rPr>
              <w:t>Enheder</w:t>
            </w:r>
            <w:proofErr w:type="spellEnd"/>
          </w:p>
        </w:tc>
        <w:tc>
          <w:tcPr>
            <w:tcW w:w="2265" w:type="dxa"/>
          </w:tcPr>
          <w:p w14:paraId="6FA0E067" w14:textId="77777777" w:rsidR="009546C7" w:rsidRPr="00024A40" w:rsidRDefault="009546C7" w:rsidP="00AF1E34">
            <w:proofErr w:type="spellStart"/>
            <w:r>
              <w:t>Systemrolle</w:t>
            </w:r>
            <w:proofErr w:type="spellEnd"/>
            <w:r>
              <w:t xml:space="preserve"> i OS2rollekatalog</w:t>
            </w:r>
          </w:p>
        </w:tc>
        <w:tc>
          <w:tcPr>
            <w:tcW w:w="2271" w:type="dxa"/>
          </w:tcPr>
          <w:p w14:paraId="09CDB16E" w14:textId="77777777" w:rsidR="009546C7" w:rsidRPr="00F841BD" w:rsidRDefault="009546C7" w:rsidP="00AF1E34">
            <w:pPr>
              <w:rPr>
                <w:lang w:val="da-DK"/>
              </w:rPr>
            </w:pPr>
            <w:r w:rsidRPr="00F841BD">
              <w:rPr>
                <w:lang w:val="da-DK"/>
              </w:rPr>
              <w:t>Denne rolle giver adgang til at tildele og fjerne jobfunktionsroller og rollebuketter til enheder</w:t>
            </w:r>
          </w:p>
        </w:tc>
        <w:tc>
          <w:tcPr>
            <w:tcW w:w="2217" w:type="dxa"/>
          </w:tcPr>
          <w:p w14:paraId="331C6C8E" w14:textId="77777777" w:rsidR="009546C7" w:rsidRPr="00F841BD" w:rsidRDefault="009546C7" w:rsidP="00AF1E34">
            <w:pPr>
              <w:rPr>
                <w:lang w:val="da-DK"/>
              </w:rPr>
            </w:pPr>
            <w:r w:rsidRPr="00F841BD">
              <w:rPr>
                <w:lang w:val="da-DK"/>
              </w:rPr>
              <w:t>På enhed og IT-system</w:t>
            </w:r>
          </w:p>
        </w:tc>
      </w:tr>
    </w:tbl>
    <w:p w14:paraId="6C02B4EE" w14:textId="77777777" w:rsidR="00BE7D36" w:rsidRDefault="00BE7D36" w:rsidP="00BB5367">
      <w:pPr>
        <w:rPr>
          <w:lang w:val="da-DK"/>
        </w:rPr>
      </w:pPr>
    </w:p>
    <w:p w14:paraId="691941B3" w14:textId="77777777" w:rsidR="009546C7" w:rsidRDefault="009546C7" w:rsidP="00BB5367">
      <w:pPr>
        <w:rPr>
          <w:lang w:val="da-DK"/>
        </w:rPr>
      </w:pPr>
    </w:p>
    <w:p w14:paraId="082BDF43" w14:textId="06C15D03" w:rsidR="00D0781D" w:rsidRDefault="00D0781D" w:rsidP="00BB5367">
      <w:pPr>
        <w:pStyle w:val="Overskrift1"/>
        <w:rPr>
          <w:lang w:val="da-DK"/>
        </w:rPr>
      </w:pPr>
      <w:bookmarkStart w:id="79" w:name="_Toc243407667"/>
      <w:r>
        <w:rPr>
          <w:lang w:val="da-DK"/>
        </w:rPr>
        <w:t>Øvrige integrationer</w:t>
      </w:r>
      <w:bookmarkEnd w:id="79"/>
    </w:p>
    <w:p w14:paraId="1411622F" w14:textId="40D3608D" w:rsidR="00BB5367" w:rsidRPr="00F9667C" w:rsidRDefault="00BB5367" w:rsidP="00AF43A3">
      <w:pPr>
        <w:pStyle w:val="Overskrift2"/>
        <w:ind w:left="0" w:firstLine="0"/>
        <w:rPr>
          <w:lang w:val="da-DK"/>
        </w:rPr>
      </w:pPr>
      <w:bookmarkStart w:id="80" w:name="_Toc243407668"/>
      <w:r w:rsidRPr="00F9667C">
        <w:rPr>
          <w:lang w:val="da-DK"/>
        </w:rPr>
        <w:t>Integration til KSP/CICS</w:t>
      </w:r>
      <w:bookmarkEnd w:id="80"/>
    </w:p>
    <w:p w14:paraId="79F06715" w14:textId="77777777" w:rsidR="00BB5367" w:rsidRDefault="00BB5367" w:rsidP="00BB5367">
      <w:pPr>
        <w:rPr>
          <w:lang w:val="da-DK"/>
        </w:rPr>
      </w:pPr>
      <w:proofErr w:type="spellStart"/>
      <w:r>
        <w:rPr>
          <w:lang w:val="da-DK"/>
        </w:rPr>
        <w:t>Driftoperatøren</w:t>
      </w:r>
      <w:proofErr w:type="spellEnd"/>
      <w:r>
        <w:rPr>
          <w:lang w:val="da-DK"/>
        </w:rPr>
        <w:t xml:space="preserve"> kan opsætte en integration til KSP/CICS, hvorefter alle brugerprofiler fra KSP/CICS automatisk indlæses i rollekataloget, og kan tildeles til brugerne.</w:t>
      </w:r>
    </w:p>
    <w:p w14:paraId="16AF91CF" w14:textId="77777777" w:rsidR="00BB5367" w:rsidRDefault="00BB5367" w:rsidP="00BB5367">
      <w:pPr>
        <w:rPr>
          <w:lang w:val="da-DK"/>
        </w:rPr>
      </w:pPr>
      <w:r>
        <w:rPr>
          <w:lang w:val="da-DK"/>
        </w:rPr>
        <w:t xml:space="preserve">Det er kun muligt at tildele disse roller til en bruger, som har tilknyttet en KSP/CICS brugerkonto. Disse indlæses periodisk fra KSP/CICS, men det er også muligt at </w:t>
      </w:r>
      <w:r>
        <w:rPr>
          <w:lang w:val="da-DK"/>
        </w:rPr>
        <w:lastRenderedPageBreak/>
        <w:t>gennemtvinge en opdatering fra KSP/CICS ved at trykke på knappen ”Genindlæs KSP/CICS brugerkonti” der findes over listen af brugere i rollekataloget</w:t>
      </w:r>
    </w:p>
    <w:p w14:paraId="68796B5E" w14:textId="77777777" w:rsidR="00BB5367" w:rsidRDefault="00BB5367" w:rsidP="00BB5367">
      <w:pPr>
        <w:jc w:val="center"/>
        <w:rPr>
          <w:lang w:val="da-DK"/>
        </w:rPr>
      </w:pPr>
      <w:r>
        <w:rPr>
          <w:noProof/>
          <w:lang w:val="da-DK"/>
        </w:rPr>
        <w:drawing>
          <wp:inline distT="0" distB="0" distL="0" distR="0" wp14:anchorId="2C295100" wp14:editId="48153648">
            <wp:extent cx="5856783" cy="2498157"/>
            <wp:effectExtent l="0" t="0" r="0" b="0"/>
            <wp:docPr id="58" name="Picture 58"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application  Description automatically generated"/>
                    <pic:cNvPicPr/>
                  </pic:nvPicPr>
                  <pic:blipFill>
                    <a:blip r:embed="rId150">
                      <a:extLst>
                        <a:ext uri="{28A0092B-C50C-407E-A947-70E740481C1C}">
                          <a14:useLocalDpi xmlns:a14="http://schemas.microsoft.com/office/drawing/2010/main" val="0"/>
                        </a:ext>
                      </a:extLst>
                    </a:blip>
                    <a:stretch>
                      <a:fillRect/>
                    </a:stretch>
                  </pic:blipFill>
                  <pic:spPr>
                    <a:xfrm>
                      <a:off x="0" y="0"/>
                      <a:ext cx="5859377" cy="2499263"/>
                    </a:xfrm>
                    <a:prstGeom prst="rect">
                      <a:avLst/>
                    </a:prstGeom>
                  </pic:spPr>
                </pic:pic>
              </a:graphicData>
            </a:graphic>
          </wp:inline>
        </w:drawing>
      </w:r>
    </w:p>
    <w:p w14:paraId="1518E5B2" w14:textId="77777777" w:rsidR="00BB5367" w:rsidRPr="007C4683" w:rsidRDefault="00BB5367" w:rsidP="00AF43A3">
      <w:pPr>
        <w:pStyle w:val="Overskrift2"/>
        <w:numPr>
          <w:ilvl w:val="0"/>
          <w:numId w:val="0"/>
        </w:numPr>
        <w:rPr>
          <w:lang w:val="da-DK"/>
        </w:rPr>
      </w:pPr>
    </w:p>
    <w:p w14:paraId="77308A65" w14:textId="77777777" w:rsidR="00BB5367" w:rsidRDefault="00BB5367" w:rsidP="00AF43A3">
      <w:pPr>
        <w:pStyle w:val="Overskrift2"/>
        <w:ind w:left="0" w:firstLine="0"/>
        <w:rPr>
          <w:lang w:val="da-DK"/>
        </w:rPr>
      </w:pPr>
      <w:bookmarkStart w:id="81" w:name="_Toc243407669"/>
      <w:r>
        <w:rPr>
          <w:lang w:val="da-DK"/>
        </w:rPr>
        <w:t xml:space="preserve">Integration til </w:t>
      </w:r>
      <w:proofErr w:type="spellStart"/>
      <w:r>
        <w:rPr>
          <w:lang w:val="da-DK"/>
        </w:rPr>
        <w:t>NemLog</w:t>
      </w:r>
      <w:proofErr w:type="spellEnd"/>
      <w:r>
        <w:rPr>
          <w:lang w:val="da-DK"/>
        </w:rPr>
        <w:t xml:space="preserve">-in / </w:t>
      </w:r>
      <w:proofErr w:type="spellStart"/>
      <w:r>
        <w:rPr>
          <w:lang w:val="da-DK"/>
        </w:rPr>
        <w:t>MitID</w:t>
      </w:r>
      <w:proofErr w:type="spellEnd"/>
      <w:r>
        <w:rPr>
          <w:lang w:val="da-DK"/>
        </w:rPr>
        <w:t xml:space="preserve"> Erhverv</w:t>
      </w:r>
      <w:bookmarkEnd w:id="81"/>
    </w:p>
    <w:p w14:paraId="1C3A2F64" w14:textId="77777777" w:rsidR="00BB5367" w:rsidRDefault="00BB5367" w:rsidP="00BB5367">
      <w:pPr>
        <w:rPr>
          <w:lang w:val="da-DK"/>
        </w:rPr>
      </w:pPr>
      <w:r>
        <w:rPr>
          <w:lang w:val="da-DK"/>
        </w:rPr>
        <w:t xml:space="preserve">OS2rollekatalog understøtter integration til </w:t>
      </w:r>
      <w:proofErr w:type="spellStart"/>
      <w:r>
        <w:rPr>
          <w:lang w:val="da-DK"/>
        </w:rPr>
        <w:t>MitID</w:t>
      </w:r>
      <w:proofErr w:type="spellEnd"/>
      <w:r>
        <w:rPr>
          <w:lang w:val="da-DK"/>
        </w:rPr>
        <w:t xml:space="preserve"> Erhverv, og dermed rolle/rettigheds-styring for de rettigheder, der anvendes til </w:t>
      </w:r>
      <w:proofErr w:type="spellStart"/>
      <w:r>
        <w:rPr>
          <w:lang w:val="da-DK"/>
        </w:rPr>
        <w:t>NemLog</w:t>
      </w:r>
      <w:proofErr w:type="spellEnd"/>
      <w:r>
        <w:rPr>
          <w:lang w:val="da-DK"/>
        </w:rPr>
        <w:t>-in.</w:t>
      </w:r>
    </w:p>
    <w:p w14:paraId="7F38DBFA" w14:textId="77777777" w:rsidR="00BB5367" w:rsidRDefault="00BB5367" w:rsidP="00BB5367">
      <w:pPr>
        <w:rPr>
          <w:lang w:val="da-DK"/>
        </w:rPr>
      </w:pPr>
      <w:r>
        <w:rPr>
          <w:lang w:val="da-DK"/>
        </w:rPr>
        <w:t xml:space="preserve">Når integrationen er opsat af </w:t>
      </w:r>
      <w:proofErr w:type="spellStart"/>
      <w:r>
        <w:rPr>
          <w:lang w:val="da-DK"/>
        </w:rPr>
        <w:t>driftoperatøren</w:t>
      </w:r>
      <w:proofErr w:type="spellEnd"/>
      <w:r>
        <w:rPr>
          <w:lang w:val="da-DK"/>
        </w:rPr>
        <w:t xml:space="preserve">, vil der automatisk blive indlæst alle tilgængelige rettigheder i </w:t>
      </w:r>
      <w:proofErr w:type="spellStart"/>
      <w:r>
        <w:rPr>
          <w:lang w:val="da-DK"/>
        </w:rPr>
        <w:t>MitID</w:t>
      </w:r>
      <w:proofErr w:type="spellEnd"/>
      <w:r>
        <w:rPr>
          <w:lang w:val="da-DK"/>
        </w:rPr>
        <w:t xml:space="preserve"> Erhverv under it-systemet </w:t>
      </w:r>
      <w:proofErr w:type="spellStart"/>
      <w:r>
        <w:rPr>
          <w:lang w:val="da-DK"/>
        </w:rPr>
        <w:t>NemLog</w:t>
      </w:r>
      <w:proofErr w:type="spellEnd"/>
      <w:r>
        <w:rPr>
          <w:lang w:val="da-DK"/>
        </w:rPr>
        <w:t>-in.</w:t>
      </w:r>
    </w:p>
    <w:p w14:paraId="435BFF0E" w14:textId="77777777" w:rsidR="00BB5367" w:rsidRDefault="00BB5367" w:rsidP="00BB5367">
      <w:pPr>
        <w:rPr>
          <w:lang w:val="da-DK"/>
        </w:rPr>
      </w:pPr>
      <w:r>
        <w:rPr>
          <w:lang w:val="da-DK"/>
        </w:rPr>
        <w:t xml:space="preserve">Man kan oprette Jobfunktionsroller indeholdende disse rettigheder, og den eneste forskel på Jobfunktionsroller til </w:t>
      </w:r>
      <w:proofErr w:type="spellStart"/>
      <w:r>
        <w:rPr>
          <w:lang w:val="da-DK"/>
        </w:rPr>
        <w:t>NemLog</w:t>
      </w:r>
      <w:proofErr w:type="spellEnd"/>
      <w:r>
        <w:rPr>
          <w:lang w:val="da-DK"/>
        </w:rPr>
        <w:t>-in, og alle andre Jobfunktionsroller, er den måde de dataafgrænses på.</w:t>
      </w:r>
    </w:p>
    <w:p w14:paraId="3B549208" w14:textId="77777777" w:rsidR="00BB5367" w:rsidRDefault="00BB5367" w:rsidP="00BB5367">
      <w:pPr>
        <w:rPr>
          <w:lang w:val="da-DK"/>
        </w:rPr>
      </w:pPr>
      <w:r>
        <w:rPr>
          <w:lang w:val="da-DK"/>
        </w:rPr>
        <w:t>En rolle kan opsættes uden dataafgrænsning, eller med afgrænsning til enten et P-nummer eller et SE-nummer. Dette gøres globalt for hele Jobfunktionsrollen som vist nedenfor</w:t>
      </w:r>
    </w:p>
    <w:p w14:paraId="3672FD7F" w14:textId="77777777" w:rsidR="00BB5367" w:rsidRPr="00321520" w:rsidRDefault="00BB5367" w:rsidP="00BB5367">
      <w:pPr>
        <w:jc w:val="center"/>
        <w:rPr>
          <w:lang w:val="da-DK"/>
        </w:rPr>
      </w:pPr>
      <w:r>
        <w:rPr>
          <w:noProof/>
          <w:lang w:val="da-DK"/>
        </w:rPr>
        <w:drawing>
          <wp:inline distT="0" distB="0" distL="0" distR="0" wp14:anchorId="70D0345B" wp14:editId="7E757CD8">
            <wp:extent cx="5708650" cy="2520856"/>
            <wp:effectExtent l="0" t="0" r="6350" b="0"/>
            <wp:docPr id="37" name="Picture 37"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email  Description automatically generated"/>
                    <pic:cNvPicPr/>
                  </pic:nvPicPr>
                  <pic:blipFill>
                    <a:blip r:embed="rId151">
                      <a:extLst>
                        <a:ext uri="{28A0092B-C50C-407E-A947-70E740481C1C}">
                          <a14:useLocalDpi xmlns:a14="http://schemas.microsoft.com/office/drawing/2010/main" val="0"/>
                        </a:ext>
                      </a:extLst>
                    </a:blip>
                    <a:stretch>
                      <a:fillRect/>
                    </a:stretch>
                  </pic:blipFill>
                  <pic:spPr>
                    <a:xfrm>
                      <a:off x="0" y="0"/>
                      <a:ext cx="5712066" cy="2522364"/>
                    </a:xfrm>
                    <a:prstGeom prst="rect">
                      <a:avLst/>
                    </a:prstGeom>
                  </pic:spPr>
                </pic:pic>
              </a:graphicData>
            </a:graphic>
          </wp:inline>
        </w:drawing>
      </w:r>
    </w:p>
    <w:p w14:paraId="7473BAA3" w14:textId="77777777" w:rsidR="00BB5367" w:rsidRDefault="00BB5367" w:rsidP="00BB5367">
      <w:pPr>
        <w:rPr>
          <w:lang w:val="da-DK"/>
        </w:rPr>
      </w:pPr>
    </w:p>
    <w:p w14:paraId="57781147" w14:textId="78DFBB13" w:rsidR="00210B78" w:rsidRPr="00AA157B" w:rsidRDefault="00210B78" w:rsidP="00AA157B">
      <w:pPr>
        <w:rPr>
          <w:lang w:val="da-DK"/>
        </w:rPr>
      </w:pPr>
    </w:p>
    <w:sectPr w:rsidR="00210B78" w:rsidRPr="00AA157B" w:rsidSect="00656236">
      <w:headerReference w:type="default" r:id="rId152"/>
      <w:footerReference w:type="default" r:id="rId153"/>
      <w:headerReference w:type="first" r:id="rId154"/>
      <w:footerReference w:type="first" r:id="rId155"/>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085D7" w14:textId="77777777" w:rsidR="003C0479" w:rsidRDefault="003C0479" w:rsidP="00BA794A">
      <w:pPr>
        <w:spacing w:after="0" w:line="240" w:lineRule="auto"/>
      </w:pPr>
      <w:r>
        <w:separator/>
      </w:r>
    </w:p>
  </w:endnote>
  <w:endnote w:type="continuationSeparator" w:id="0">
    <w:p w14:paraId="0D4E65F6" w14:textId="77777777" w:rsidR="003C0479" w:rsidRDefault="003C0479"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69AC110A" w14:textId="4B492387" w:rsidR="00082A6A" w:rsidRPr="000D637E" w:rsidRDefault="00082A6A" w:rsidP="00BA794A">
            <w:pPr>
              <w:pStyle w:val="Sidefod"/>
              <w:rPr>
                <w:b/>
                <w:bCs/>
                <w:sz w:val="16"/>
                <w:szCs w:val="16"/>
                <w:lang w:val="da-DK"/>
              </w:rPr>
            </w:pPr>
            <w:r w:rsidRPr="000D637E">
              <w:rPr>
                <w:bCs/>
                <w:sz w:val="16"/>
                <w:szCs w:val="16"/>
                <w:lang w:val="da-DK"/>
              </w:rPr>
              <w:t xml:space="preserve">Digital Identity ApS, </w:t>
            </w:r>
            <w:proofErr w:type="spellStart"/>
            <w:r w:rsidR="000C78AF">
              <w:rPr>
                <w:bCs/>
                <w:sz w:val="16"/>
                <w:szCs w:val="16"/>
                <w:lang w:val="da-DK"/>
              </w:rPr>
              <w:t>Sletvej</w:t>
            </w:r>
            <w:proofErr w:type="spellEnd"/>
            <w:r w:rsidR="000C78AF">
              <w:rPr>
                <w:bCs/>
                <w:sz w:val="16"/>
                <w:szCs w:val="16"/>
                <w:lang w:val="da-DK"/>
              </w:rPr>
              <w:t xml:space="preserve"> 2E</w:t>
            </w:r>
            <w:r w:rsidR="00A304CA">
              <w:rPr>
                <w:bCs/>
                <w:sz w:val="16"/>
                <w:szCs w:val="16"/>
                <w:lang w:val="da-DK"/>
              </w:rPr>
              <w:t>, 8</w:t>
            </w:r>
            <w:r w:rsidR="00C72019">
              <w:rPr>
                <w:bCs/>
                <w:sz w:val="16"/>
                <w:szCs w:val="16"/>
                <w:lang w:val="da-DK"/>
              </w:rPr>
              <w:t>310 Tranbjerg</w:t>
            </w:r>
            <w:r>
              <w:rPr>
                <w:bCs/>
                <w:sz w:val="16"/>
                <w:szCs w:val="16"/>
                <w:lang w:val="da-DK"/>
              </w:rPr>
              <w:tab/>
            </w:r>
            <w:r w:rsidRPr="000D637E">
              <w:rPr>
                <w:bCs/>
                <w:sz w:val="16"/>
                <w:szCs w:val="16"/>
                <w:lang w:val="da-DK"/>
              </w:rPr>
              <w:tab/>
            </w:r>
            <w:r w:rsidRPr="00BA794A">
              <w:rPr>
                <w:b/>
                <w:bCs/>
                <w:sz w:val="16"/>
                <w:szCs w:val="16"/>
              </w:rPr>
              <w:fldChar w:fldCharType="begin"/>
            </w:r>
            <w:r w:rsidRPr="000D637E">
              <w:rPr>
                <w:b/>
                <w:bCs/>
                <w:sz w:val="16"/>
                <w:szCs w:val="16"/>
                <w:lang w:val="da-DK"/>
              </w:rPr>
              <w:instrText>PAGE</w:instrText>
            </w:r>
            <w:r w:rsidRPr="00BA794A">
              <w:rPr>
                <w:b/>
                <w:bCs/>
                <w:sz w:val="16"/>
                <w:szCs w:val="16"/>
              </w:rPr>
              <w:fldChar w:fldCharType="separate"/>
            </w:r>
            <w:r w:rsidRPr="000D637E">
              <w:rPr>
                <w:b/>
                <w:bCs/>
                <w:noProof/>
                <w:sz w:val="16"/>
                <w:szCs w:val="16"/>
                <w:lang w:val="da-DK"/>
              </w:rPr>
              <w:t>11</w:t>
            </w:r>
            <w:r w:rsidRPr="00BA794A">
              <w:rPr>
                <w:b/>
                <w:bCs/>
                <w:sz w:val="16"/>
                <w:szCs w:val="16"/>
              </w:rPr>
              <w:fldChar w:fldCharType="end"/>
            </w:r>
            <w:r w:rsidRPr="000D637E">
              <w:rPr>
                <w:sz w:val="16"/>
                <w:szCs w:val="16"/>
                <w:lang w:val="da-DK"/>
              </w:rPr>
              <w:t xml:space="preserve"> / </w:t>
            </w:r>
            <w:r w:rsidRPr="00BA794A">
              <w:rPr>
                <w:b/>
                <w:bCs/>
                <w:sz w:val="16"/>
                <w:szCs w:val="16"/>
              </w:rPr>
              <w:fldChar w:fldCharType="begin"/>
            </w:r>
            <w:r w:rsidRPr="000D637E">
              <w:rPr>
                <w:b/>
                <w:bCs/>
                <w:sz w:val="16"/>
                <w:szCs w:val="16"/>
                <w:lang w:val="da-DK"/>
              </w:rPr>
              <w:instrText>NUMPAGES</w:instrText>
            </w:r>
            <w:r w:rsidRPr="00BA794A">
              <w:rPr>
                <w:b/>
                <w:bCs/>
                <w:sz w:val="16"/>
                <w:szCs w:val="16"/>
              </w:rPr>
              <w:fldChar w:fldCharType="separate"/>
            </w:r>
            <w:r w:rsidRPr="000D637E">
              <w:rPr>
                <w:b/>
                <w:bCs/>
                <w:noProof/>
                <w:sz w:val="16"/>
                <w:szCs w:val="16"/>
                <w:lang w:val="da-DK"/>
              </w:rPr>
              <w:t>11</w:t>
            </w:r>
            <w:r w:rsidRPr="00BA794A">
              <w:rPr>
                <w:b/>
                <w:bCs/>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0641AEB" w14:paraId="799ABC6E" w14:textId="77777777" w:rsidTr="20641AEB">
      <w:trPr>
        <w:trHeight w:val="300"/>
      </w:trPr>
      <w:tc>
        <w:tcPr>
          <w:tcW w:w="3005" w:type="dxa"/>
        </w:tcPr>
        <w:p w14:paraId="6D344B27" w14:textId="77777777" w:rsidR="20641AEB" w:rsidRDefault="20641AEB" w:rsidP="20641AEB">
          <w:pPr>
            <w:pStyle w:val="Sidehoved"/>
            <w:ind w:left="-115"/>
          </w:pPr>
        </w:p>
      </w:tc>
      <w:tc>
        <w:tcPr>
          <w:tcW w:w="3005" w:type="dxa"/>
        </w:tcPr>
        <w:p w14:paraId="0A340E4F" w14:textId="77777777" w:rsidR="20641AEB" w:rsidRDefault="20641AEB" w:rsidP="20641AEB">
          <w:pPr>
            <w:pStyle w:val="Sidehoved"/>
            <w:jc w:val="center"/>
          </w:pPr>
        </w:p>
      </w:tc>
      <w:tc>
        <w:tcPr>
          <w:tcW w:w="3005" w:type="dxa"/>
        </w:tcPr>
        <w:p w14:paraId="0A1598FC" w14:textId="77777777" w:rsidR="20641AEB" w:rsidRDefault="20641AEB" w:rsidP="20641AEB">
          <w:pPr>
            <w:pStyle w:val="Sidehoved"/>
            <w:ind w:right="-115"/>
            <w:jc w:val="right"/>
          </w:pPr>
        </w:p>
      </w:tc>
    </w:tr>
  </w:tbl>
  <w:p w14:paraId="403BD3B4" w14:textId="77777777" w:rsidR="20641AEB" w:rsidRDefault="20641AEB" w:rsidP="20641AEB">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05CB" w14:textId="77777777" w:rsidR="003C0479" w:rsidRDefault="003C0479" w:rsidP="00BA794A">
      <w:pPr>
        <w:spacing w:after="0" w:line="240" w:lineRule="auto"/>
      </w:pPr>
      <w:r>
        <w:separator/>
      </w:r>
    </w:p>
  </w:footnote>
  <w:footnote w:type="continuationSeparator" w:id="0">
    <w:p w14:paraId="1CF26E6F" w14:textId="77777777" w:rsidR="003C0479" w:rsidRDefault="003C0479"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298F" w14:textId="77777777" w:rsidR="00082A6A" w:rsidRDefault="00082A6A" w:rsidP="00BA794A">
    <w:pPr>
      <w:pStyle w:val="Sidehoved"/>
      <w:jc w:val="right"/>
    </w:pPr>
    <w:r>
      <w:rPr>
        <w:noProof/>
        <w:lang w:val="da-DK" w:eastAsia="da-DK"/>
      </w:rPr>
      <w:drawing>
        <wp:inline distT="0" distB="0" distL="0" distR="0" wp14:anchorId="447C2788" wp14:editId="6A0572C2">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0641AEB" w14:paraId="48F0C7F7" w14:textId="77777777" w:rsidTr="20641AEB">
      <w:trPr>
        <w:trHeight w:val="300"/>
      </w:trPr>
      <w:tc>
        <w:tcPr>
          <w:tcW w:w="3005" w:type="dxa"/>
        </w:tcPr>
        <w:p w14:paraId="447030BE" w14:textId="77777777" w:rsidR="20641AEB" w:rsidRDefault="20641AEB" w:rsidP="20641AEB">
          <w:pPr>
            <w:pStyle w:val="Sidehoved"/>
            <w:ind w:left="-115"/>
          </w:pPr>
        </w:p>
      </w:tc>
      <w:tc>
        <w:tcPr>
          <w:tcW w:w="3005" w:type="dxa"/>
        </w:tcPr>
        <w:p w14:paraId="1F0AD18D" w14:textId="77777777" w:rsidR="20641AEB" w:rsidRDefault="20641AEB" w:rsidP="20641AEB">
          <w:pPr>
            <w:pStyle w:val="Sidehoved"/>
            <w:jc w:val="center"/>
          </w:pPr>
        </w:p>
      </w:tc>
      <w:tc>
        <w:tcPr>
          <w:tcW w:w="3005" w:type="dxa"/>
        </w:tcPr>
        <w:p w14:paraId="7D15D09B" w14:textId="77777777" w:rsidR="20641AEB" w:rsidRDefault="20641AEB" w:rsidP="20641AEB">
          <w:pPr>
            <w:pStyle w:val="Sidehoved"/>
            <w:ind w:right="-115"/>
            <w:jc w:val="right"/>
          </w:pPr>
        </w:p>
      </w:tc>
    </w:tr>
  </w:tbl>
  <w:p w14:paraId="583419BC" w14:textId="77777777" w:rsidR="20641AEB" w:rsidRDefault="20641AEB" w:rsidP="20641AEB">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BD5"/>
    <w:multiLevelType w:val="multilevel"/>
    <w:tmpl w:val="0E0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81015"/>
    <w:multiLevelType w:val="hybridMultilevel"/>
    <w:tmpl w:val="94B8D3B4"/>
    <w:lvl w:ilvl="0" w:tplc="4B1E441E">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CB959E5"/>
    <w:multiLevelType w:val="hybridMultilevel"/>
    <w:tmpl w:val="E59667C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0F6522E"/>
    <w:multiLevelType w:val="hybridMultilevel"/>
    <w:tmpl w:val="FA5AF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B3298"/>
    <w:multiLevelType w:val="hybridMultilevel"/>
    <w:tmpl w:val="4A0055F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2470146F"/>
    <w:multiLevelType w:val="hybridMultilevel"/>
    <w:tmpl w:val="1A3A700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A3444FD"/>
    <w:multiLevelType w:val="hybridMultilevel"/>
    <w:tmpl w:val="9E468BC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2AD8551E"/>
    <w:multiLevelType w:val="hybridMultilevel"/>
    <w:tmpl w:val="2DBCEDF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5F128D8"/>
    <w:multiLevelType w:val="hybridMultilevel"/>
    <w:tmpl w:val="44003DA8"/>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F8C11CC"/>
    <w:multiLevelType w:val="hybridMultilevel"/>
    <w:tmpl w:val="08FAB30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3FB249AA"/>
    <w:multiLevelType w:val="hybridMultilevel"/>
    <w:tmpl w:val="76FC13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42921030"/>
    <w:multiLevelType w:val="hybridMultilevel"/>
    <w:tmpl w:val="638660E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42D073A8"/>
    <w:multiLevelType w:val="hybridMultilevel"/>
    <w:tmpl w:val="A61C00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13B183A"/>
    <w:multiLevelType w:val="multilevel"/>
    <w:tmpl w:val="C630C234"/>
    <w:lvl w:ilvl="0">
      <w:start w:val="1"/>
      <w:numFmt w:val="decimal"/>
      <w:pStyle w:val="Overskrift1"/>
      <w:lvlText w:val="%1"/>
      <w:lvlJc w:val="left"/>
      <w:pPr>
        <w:ind w:left="720" w:hanging="360"/>
      </w:pPr>
      <w:rPr>
        <w:rFonts w:hint="default"/>
      </w:rPr>
    </w:lvl>
    <w:lvl w:ilvl="1">
      <w:start w:val="1"/>
      <w:numFmt w:val="decimal"/>
      <w:pStyle w:val="Overskrift2"/>
      <w:isLgl/>
      <w:lvlText w:val="%1.%2"/>
      <w:lvlJc w:val="left"/>
      <w:pPr>
        <w:ind w:left="7383" w:hanging="720"/>
      </w:pPr>
      <w:rPr>
        <w:rFonts w:hint="default"/>
      </w:rPr>
    </w:lvl>
    <w:lvl w:ilvl="2">
      <w:start w:val="1"/>
      <w:numFmt w:val="decimal"/>
      <w:pStyle w:val="Overskrift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4" w15:restartNumberingAfterBreak="0">
    <w:nsid w:val="51770C26"/>
    <w:multiLevelType w:val="multilevel"/>
    <w:tmpl w:val="74A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AA2347"/>
    <w:multiLevelType w:val="hybridMultilevel"/>
    <w:tmpl w:val="260618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8421D59"/>
    <w:multiLevelType w:val="multilevel"/>
    <w:tmpl w:val="3A2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9F234C"/>
    <w:multiLevelType w:val="hybridMultilevel"/>
    <w:tmpl w:val="AC780CB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8610E7F"/>
    <w:multiLevelType w:val="hybridMultilevel"/>
    <w:tmpl w:val="491ABF0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6BC11495"/>
    <w:multiLevelType w:val="hybridMultilevel"/>
    <w:tmpl w:val="AFDE73EC"/>
    <w:lvl w:ilvl="0" w:tplc="04060001">
      <w:start w:val="1"/>
      <w:numFmt w:val="bullet"/>
      <w:lvlText w:val=""/>
      <w:lvlJc w:val="left"/>
      <w:pPr>
        <w:ind w:left="788" w:hanging="360"/>
      </w:pPr>
      <w:rPr>
        <w:rFonts w:ascii="Symbol" w:hAnsi="Symbol" w:hint="default"/>
      </w:rPr>
    </w:lvl>
    <w:lvl w:ilvl="1" w:tplc="04060003" w:tentative="1">
      <w:start w:val="1"/>
      <w:numFmt w:val="bullet"/>
      <w:lvlText w:val="o"/>
      <w:lvlJc w:val="left"/>
      <w:pPr>
        <w:ind w:left="1508" w:hanging="360"/>
      </w:pPr>
      <w:rPr>
        <w:rFonts w:ascii="Courier New" w:hAnsi="Courier New" w:cs="Courier New" w:hint="default"/>
      </w:rPr>
    </w:lvl>
    <w:lvl w:ilvl="2" w:tplc="04060005" w:tentative="1">
      <w:start w:val="1"/>
      <w:numFmt w:val="bullet"/>
      <w:lvlText w:val=""/>
      <w:lvlJc w:val="left"/>
      <w:pPr>
        <w:ind w:left="2228" w:hanging="360"/>
      </w:pPr>
      <w:rPr>
        <w:rFonts w:ascii="Wingdings" w:hAnsi="Wingdings" w:hint="default"/>
      </w:rPr>
    </w:lvl>
    <w:lvl w:ilvl="3" w:tplc="04060001" w:tentative="1">
      <w:start w:val="1"/>
      <w:numFmt w:val="bullet"/>
      <w:lvlText w:val=""/>
      <w:lvlJc w:val="left"/>
      <w:pPr>
        <w:ind w:left="2948" w:hanging="360"/>
      </w:pPr>
      <w:rPr>
        <w:rFonts w:ascii="Symbol" w:hAnsi="Symbol" w:hint="default"/>
      </w:rPr>
    </w:lvl>
    <w:lvl w:ilvl="4" w:tplc="04060003" w:tentative="1">
      <w:start w:val="1"/>
      <w:numFmt w:val="bullet"/>
      <w:lvlText w:val="o"/>
      <w:lvlJc w:val="left"/>
      <w:pPr>
        <w:ind w:left="3668" w:hanging="360"/>
      </w:pPr>
      <w:rPr>
        <w:rFonts w:ascii="Courier New" w:hAnsi="Courier New" w:cs="Courier New" w:hint="default"/>
      </w:rPr>
    </w:lvl>
    <w:lvl w:ilvl="5" w:tplc="04060005" w:tentative="1">
      <w:start w:val="1"/>
      <w:numFmt w:val="bullet"/>
      <w:lvlText w:val=""/>
      <w:lvlJc w:val="left"/>
      <w:pPr>
        <w:ind w:left="4388" w:hanging="360"/>
      </w:pPr>
      <w:rPr>
        <w:rFonts w:ascii="Wingdings" w:hAnsi="Wingdings" w:hint="default"/>
      </w:rPr>
    </w:lvl>
    <w:lvl w:ilvl="6" w:tplc="04060001" w:tentative="1">
      <w:start w:val="1"/>
      <w:numFmt w:val="bullet"/>
      <w:lvlText w:val=""/>
      <w:lvlJc w:val="left"/>
      <w:pPr>
        <w:ind w:left="5108" w:hanging="360"/>
      </w:pPr>
      <w:rPr>
        <w:rFonts w:ascii="Symbol" w:hAnsi="Symbol" w:hint="default"/>
      </w:rPr>
    </w:lvl>
    <w:lvl w:ilvl="7" w:tplc="04060003" w:tentative="1">
      <w:start w:val="1"/>
      <w:numFmt w:val="bullet"/>
      <w:lvlText w:val="o"/>
      <w:lvlJc w:val="left"/>
      <w:pPr>
        <w:ind w:left="5828" w:hanging="360"/>
      </w:pPr>
      <w:rPr>
        <w:rFonts w:ascii="Courier New" w:hAnsi="Courier New" w:cs="Courier New" w:hint="default"/>
      </w:rPr>
    </w:lvl>
    <w:lvl w:ilvl="8" w:tplc="04060005" w:tentative="1">
      <w:start w:val="1"/>
      <w:numFmt w:val="bullet"/>
      <w:lvlText w:val=""/>
      <w:lvlJc w:val="left"/>
      <w:pPr>
        <w:ind w:left="6548" w:hanging="360"/>
      </w:pPr>
      <w:rPr>
        <w:rFonts w:ascii="Wingdings" w:hAnsi="Wingdings" w:hint="default"/>
      </w:rPr>
    </w:lvl>
  </w:abstractNum>
  <w:abstractNum w:abstractNumId="20" w15:restartNumberingAfterBreak="0">
    <w:nsid w:val="6D56469E"/>
    <w:multiLevelType w:val="hybridMultilevel"/>
    <w:tmpl w:val="D47E836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7AC06181"/>
    <w:multiLevelType w:val="hybridMultilevel"/>
    <w:tmpl w:val="6616BD8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065294670">
    <w:abstractNumId w:val="13"/>
  </w:num>
  <w:num w:numId="2" w16cid:durableId="616064629">
    <w:abstractNumId w:val="7"/>
  </w:num>
  <w:num w:numId="3" w16cid:durableId="351037002">
    <w:abstractNumId w:val="11"/>
  </w:num>
  <w:num w:numId="4" w16cid:durableId="565721409">
    <w:abstractNumId w:val="21"/>
  </w:num>
  <w:num w:numId="5" w16cid:durableId="1076241720">
    <w:abstractNumId w:val="9"/>
  </w:num>
  <w:num w:numId="6" w16cid:durableId="1502886564">
    <w:abstractNumId w:val="8"/>
  </w:num>
  <w:num w:numId="7" w16cid:durableId="1914654678">
    <w:abstractNumId w:val="20"/>
  </w:num>
  <w:num w:numId="8" w16cid:durableId="565074755">
    <w:abstractNumId w:val="2"/>
  </w:num>
  <w:num w:numId="9" w16cid:durableId="963736674">
    <w:abstractNumId w:val="1"/>
  </w:num>
  <w:num w:numId="10" w16cid:durableId="1834757850">
    <w:abstractNumId w:val="5"/>
  </w:num>
  <w:num w:numId="11" w16cid:durableId="476462397">
    <w:abstractNumId w:val="3"/>
  </w:num>
  <w:num w:numId="12" w16cid:durableId="1126042382">
    <w:abstractNumId w:val="12"/>
  </w:num>
  <w:num w:numId="13" w16cid:durableId="70199789">
    <w:abstractNumId w:val="4"/>
  </w:num>
  <w:num w:numId="14" w16cid:durableId="1083650262">
    <w:abstractNumId w:val="15"/>
  </w:num>
  <w:num w:numId="15" w16cid:durableId="1001081623">
    <w:abstractNumId w:val="18"/>
  </w:num>
  <w:num w:numId="16" w16cid:durableId="1411997077">
    <w:abstractNumId w:val="19"/>
  </w:num>
  <w:num w:numId="17" w16cid:durableId="20351553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185324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5339201">
    <w:abstractNumId w:val="0"/>
  </w:num>
  <w:num w:numId="20" w16cid:durableId="1549608761">
    <w:abstractNumId w:val="17"/>
  </w:num>
  <w:num w:numId="21" w16cid:durableId="347609866">
    <w:abstractNumId w:val="13"/>
  </w:num>
  <w:num w:numId="22" w16cid:durableId="104426024">
    <w:abstractNumId w:val="13"/>
  </w:num>
  <w:num w:numId="23" w16cid:durableId="1594320971">
    <w:abstractNumId w:val="14"/>
  </w:num>
  <w:num w:numId="24" w16cid:durableId="1065762673">
    <w:abstractNumId w:val="16"/>
  </w:num>
  <w:num w:numId="25" w16cid:durableId="1027678550">
    <w:abstractNumId w:val="6"/>
  </w:num>
  <w:num w:numId="26" w16cid:durableId="5586530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01930"/>
    <w:rsid w:val="000020D3"/>
    <w:rsid w:val="00003FA1"/>
    <w:rsid w:val="00004653"/>
    <w:rsid w:val="0000490B"/>
    <w:rsid w:val="00005F7A"/>
    <w:rsid w:val="0000760B"/>
    <w:rsid w:val="0001077C"/>
    <w:rsid w:val="00010F76"/>
    <w:rsid w:val="000172DA"/>
    <w:rsid w:val="00017743"/>
    <w:rsid w:val="000204F7"/>
    <w:rsid w:val="00023389"/>
    <w:rsid w:val="00025944"/>
    <w:rsid w:val="00026F7F"/>
    <w:rsid w:val="000314CE"/>
    <w:rsid w:val="00031EEF"/>
    <w:rsid w:val="00033797"/>
    <w:rsid w:val="000357E1"/>
    <w:rsid w:val="00036CBE"/>
    <w:rsid w:val="0004208C"/>
    <w:rsid w:val="00043899"/>
    <w:rsid w:val="00043ADA"/>
    <w:rsid w:val="000446E5"/>
    <w:rsid w:val="00046E17"/>
    <w:rsid w:val="000510C2"/>
    <w:rsid w:val="0005153F"/>
    <w:rsid w:val="000560B0"/>
    <w:rsid w:val="00060873"/>
    <w:rsid w:val="00062073"/>
    <w:rsid w:val="00063F7C"/>
    <w:rsid w:val="00065664"/>
    <w:rsid w:val="00066A4A"/>
    <w:rsid w:val="00066A9E"/>
    <w:rsid w:val="00066FAF"/>
    <w:rsid w:val="00071548"/>
    <w:rsid w:val="00075DC7"/>
    <w:rsid w:val="00080302"/>
    <w:rsid w:val="00080406"/>
    <w:rsid w:val="00082A6A"/>
    <w:rsid w:val="00082B9F"/>
    <w:rsid w:val="00085F93"/>
    <w:rsid w:val="00087AC6"/>
    <w:rsid w:val="00092C88"/>
    <w:rsid w:val="00095BF1"/>
    <w:rsid w:val="000A0074"/>
    <w:rsid w:val="000A2DB2"/>
    <w:rsid w:val="000A4E85"/>
    <w:rsid w:val="000B255A"/>
    <w:rsid w:val="000B4324"/>
    <w:rsid w:val="000B6F3D"/>
    <w:rsid w:val="000C07D9"/>
    <w:rsid w:val="000C78AF"/>
    <w:rsid w:val="000D089D"/>
    <w:rsid w:val="000D0ABD"/>
    <w:rsid w:val="000D1DF1"/>
    <w:rsid w:val="000D51A5"/>
    <w:rsid w:val="000D5CB1"/>
    <w:rsid w:val="000D637E"/>
    <w:rsid w:val="000D71DD"/>
    <w:rsid w:val="000D71F1"/>
    <w:rsid w:val="000E01E4"/>
    <w:rsid w:val="000E136A"/>
    <w:rsid w:val="000E3BB2"/>
    <w:rsid w:val="000E4B39"/>
    <w:rsid w:val="000F116A"/>
    <w:rsid w:val="000F1AFC"/>
    <w:rsid w:val="000F3922"/>
    <w:rsid w:val="000F4652"/>
    <w:rsid w:val="000F501F"/>
    <w:rsid w:val="000F6DEF"/>
    <w:rsid w:val="00101F04"/>
    <w:rsid w:val="001051F6"/>
    <w:rsid w:val="001052F2"/>
    <w:rsid w:val="00110220"/>
    <w:rsid w:val="00112029"/>
    <w:rsid w:val="0011289F"/>
    <w:rsid w:val="00112A37"/>
    <w:rsid w:val="00112F4C"/>
    <w:rsid w:val="00113B9A"/>
    <w:rsid w:val="00114AF2"/>
    <w:rsid w:val="00116261"/>
    <w:rsid w:val="00120709"/>
    <w:rsid w:val="001215BD"/>
    <w:rsid w:val="001227C3"/>
    <w:rsid w:val="00122C09"/>
    <w:rsid w:val="0012314A"/>
    <w:rsid w:val="001233C7"/>
    <w:rsid w:val="0012593D"/>
    <w:rsid w:val="0012624E"/>
    <w:rsid w:val="00130EAE"/>
    <w:rsid w:val="00131B83"/>
    <w:rsid w:val="00132002"/>
    <w:rsid w:val="0013325B"/>
    <w:rsid w:val="00135796"/>
    <w:rsid w:val="001361F7"/>
    <w:rsid w:val="0013686D"/>
    <w:rsid w:val="00137539"/>
    <w:rsid w:val="00137DEC"/>
    <w:rsid w:val="001429EB"/>
    <w:rsid w:val="00143344"/>
    <w:rsid w:val="00144E7A"/>
    <w:rsid w:val="001453D3"/>
    <w:rsid w:val="00145685"/>
    <w:rsid w:val="00146453"/>
    <w:rsid w:val="0014751C"/>
    <w:rsid w:val="0015248B"/>
    <w:rsid w:val="00152716"/>
    <w:rsid w:val="0015289B"/>
    <w:rsid w:val="0015451E"/>
    <w:rsid w:val="001559B0"/>
    <w:rsid w:val="00156D85"/>
    <w:rsid w:val="00157460"/>
    <w:rsid w:val="001574B1"/>
    <w:rsid w:val="00157F86"/>
    <w:rsid w:val="00160A7B"/>
    <w:rsid w:val="0016207D"/>
    <w:rsid w:val="00162212"/>
    <w:rsid w:val="001634D2"/>
    <w:rsid w:val="0016437B"/>
    <w:rsid w:val="001648EC"/>
    <w:rsid w:val="00164DD6"/>
    <w:rsid w:val="001652A7"/>
    <w:rsid w:val="0016697C"/>
    <w:rsid w:val="001719C7"/>
    <w:rsid w:val="001729C8"/>
    <w:rsid w:val="00180068"/>
    <w:rsid w:val="0018166C"/>
    <w:rsid w:val="00181ABF"/>
    <w:rsid w:val="001832E3"/>
    <w:rsid w:val="00186E0C"/>
    <w:rsid w:val="0018703D"/>
    <w:rsid w:val="00192FAB"/>
    <w:rsid w:val="00195083"/>
    <w:rsid w:val="00196BE3"/>
    <w:rsid w:val="00196F1F"/>
    <w:rsid w:val="0019773D"/>
    <w:rsid w:val="001A0494"/>
    <w:rsid w:val="001A1211"/>
    <w:rsid w:val="001A23E4"/>
    <w:rsid w:val="001A5D4B"/>
    <w:rsid w:val="001B1BC9"/>
    <w:rsid w:val="001B49A3"/>
    <w:rsid w:val="001C1C09"/>
    <w:rsid w:val="001C2C68"/>
    <w:rsid w:val="001C38C0"/>
    <w:rsid w:val="001C55FD"/>
    <w:rsid w:val="001C6EB8"/>
    <w:rsid w:val="001D1B64"/>
    <w:rsid w:val="001D3382"/>
    <w:rsid w:val="001D5AD4"/>
    <w:rsid w:val="001D79FD"/>
    <w:rsid w:val="001E33F4"/>
    <w:rsid w:val="001E42B3"/>
    <w:rsid w:val="001E7522"/>
    <w:rsid w:val="001E78FC"/>
    <w:rsid w:val="001E7FBB"/>
    <w:rsid w:val="001F6A32"/>
    <w:rsid w:val="001F76FE"/>
    <w:rsid w:val="001F79D3"/>
    <w:rsid w:val="00210B78"/>
    <w:rsid w:val="0021210E"/>
    <w:rsid w:val="00213C2A"/>
    <w:rsid w:val="00214BDF"/>
    <w:rsid w:val="0022058D"/>
    <w:rsid w:val="002209BA"/>
    <w:rsid w:val="00221364"/>
    <w:rsid w:val="0022403C"/>
    <w:rsid w:val="00225384"/>
    <w:rsid w:val="00225907"/>
    <w:rsid w:val="00226E3D"/>
    <w:rsid w:val="00226EBF"/>
    <w:rsid w:val="0023198F"/>
    <w:rsid w:val="002325C1"/>
    <w:rsid w:val="00232E0D"/>
    <w:rsid w:val="00232E2A"/>
    <w:rsid w:val="002332E7"/>
    <w:rsid w:val="002333FC"/>
    <w:rsid w:val="00235B7F"/>
    <w:rsid w:val="00242D40"/>
    <w:rsid w:val="00242FA1"/>
    <w:rsid w:val="00243A79"/>
    <w:rsid w:val="002451A9"/>
    <w:rsid w:val="00245840"/>
    <w:rsid w:val="00246F7A"/>
    <w:rsid w:val="002508CA"/>
    <w:rsid w:val="00250ED8"/>
    <w:rsid w:val="0025380D"/>
    <w:rsid w:val="0025540F"/>
    <w:rsid w:val="0025701F"/>
    <w:rsid w:val="0025789D"/>
    <w:rsid w:val="00257D28"/>
    <w:rsid w:val="00257DF6"/>
    <w:rsid w:val="00257E5D"/>
    <w:rsid w:val="002601C2"/>
    <w:rsid w:val="002633F2"/>
    <w:rsid w:val="0026521A"/>
    <w:rsid w:val="00265252"/>
    <w:rsid w:val="00275658"/>
    <w:rsid w:val="002758D6"/>
    <w:rsid w:val="00276064"/>
    <w:rsid w:val="002762C5"/>
    <w:rsid w:val="002768CA"/>
    <w:rsid w:val="002777F1"/>
    <w:rsid w:val="002778E8"/>
    <w:rsid w:val="00277DCF"/>
    <w:rsid w:val="00283DF6"/>
    <w:rsid w:val="00284539"/>
    <w:rsid w:val="00285A1D"/>
    <w:rsid w:val="0028770C"/>
    <w:rsid w:val="002912C0"/>
    <w:rsid w:val="00291995"/>
    <w:rsid w:val="002944BA"/>
    <w:rsid w:val="0029530F"/>
    <w:rsid w:val="00295F94"/>
    <w:rsid w:val="002A0A3C"/>
    <w:rsid w:val="002A1010"/>
    <w:rsid w:val="002A4BE2"/>
    <w:rsid w:val="002A5652"/>
    <w:rsid w:val="002A668F"/>
    <w:rsid w:val="002A71D3"/>
    <w:rsid w:val="002B0134"/>
    <w:rsid w:val="002B0482"/>
    <w:rsid w:val="002B1670"/>
    <w:rsid w:val="002B6725"/>
    <w:rsid w:val="002C03A2"/>
    <w:rsid w:val="002C148E"/>
    <w:rsid w:val="002C2148"/>
    <w:rsid w:val="002C473F"/>
    <w:rsid w:val="002C5E06"/>
    <w:rsid w:val="002C712E"/>
    <w:rsid w:val="002D0C55"/>
    <w:rsid w:val="002D240F"/>
    <w:rsid w:val="002D2F7A"/>
    <w:rsid w:val="002D3820"/>
    <w:rsid w:val="002D3F34"/>
    <w:rsid w:val="002D46DB"/>
    <w:rsid w:val="002E0F8A"/>
    <w:rsid w:val="002E1834"/>
    <w:rsid w:val="002E1E94"/>
    <w:rsid w:val="002E20A0"/>
    <w:rsid w:val="002E251A"/>
    <w:rsid w:val="002E3CF7"/>
    <w:rsid w:val="002E53C0"/>
    <w:rsid w:val="002E62CA"/>
    <w:rsid w:val="002E6596"/>
    <w:rsid w:val="002F09BA"/>
    <w:rsid w:val="002F1E98"/>
    <w:rsid w:val="002F475C"/>
    <w:rsid w:val="00300203"/>
    <w:rsid w:val="00301693"/>
    <w:rsid w:val="003034DF"/>
    <w:rsid w:val="00303E90"/>
    <w:rsid w:val="0030679F"/>
    <w:rsid w:val="00306845"/>
    <w:rsid w:val="0030685F"/>
    <w:rsid w:val="0031015F"/>
    <w:rsid w:val="00310B3C"/>
    <w:rsid w:val="00311CA5"/>
    <w:rsid w:val="00314B0C"/>
    <w:rsid w:val="00317E49"/>
    <w:rsid w:val="0032057E"/>
    <w:rsid w:val="00321520"/>
    <w:rsid w:val="00321704"/>
    <w:rsid w:val="00323789"/>
    <w:rsid w:val="00323D09"/>
    <w:rsid w:val="00325392"/>
    <w:rsid w:val="00331550"/>
    <w:rsid w:val="00332578"/>
    <w:rsid w:val="0033292D"/>
    <w:rsid w:val="003331EF"/>
    <w:rsid w:val="00334993"/>
    <w:rsid w:val="00336618"/>
    <w:rsid w:val="0033763C"/>
    <w:rsid w:val="003426B4"/>
    <w:rsid w:val="0034722D"/>
    <w:rsid w:val="00350940"/>
    <w:rsid w:val="00354E83"/>
    <w:rsid w:val="00355824"/>
    <w:rsid w:val="003573A5"/>
    <w:rsid w:val="00361505"/>
    <w:rsid w:val="003625CB"/>
    <w:rsid w:val="00362F55"/>
    <w:rsid w:val="00363AAE"/>
    <w:rsid w:val="003652E4"/>
    <w:rsid w:val="003663DC"/>
    <w:rsid w:val="00366AD1"/>
    <w:rsid w:val="0036701D"/>
    <w:rsid w:val="003737FE"/>
    <w:rsid w:val="003752C3"/>
    <w:rsid w:val="003759E0"/>
    <w:rsid w:val="003769A0"/>
    <w:rsid w:val="00380DC6"/>
    <w:rsid w:val="00381074"/>
    <w:rsid w:val="003817DA"/>
    <w:rsid w:val="00381CD4"/>
    <w:rsid w:val="00383EE2"/>
    <w:rsid w:val="0038476A"/>
    <w:rsid w:val="00387604"/>
    <w:rsid w:val="0039013A"/>
    <w:rsid w:val="003908C5"/>
    <w:rsid w:val="00390E46"/>
    <w:rsid w:val="00390F2A"/>
    <w:rsid w:val="00392849"/>
    <w:rsid w:val="00396309"/>
    <w:rsid w:val="003966DB"/>
    <w:rsid w:val="003A04AA"/>
    <w:rsid w:val="003A0761"/>
    <w:rsid w:val="003A0A81"/>
    <w:rsid w:val="003A1698"/>
    <w:rsid w:val="003A1F10"/>
    <w:rsid w:val="003A2968"/>
    <w:rsid w:val="003A2BB7"/>
    <w:rsid w:val="003A338E"/>
    <w:rsid w:val="003A5C93"/>
    <w:rsid w:val="003A60E2"/>
    <w:rsid w:val="003A7063"/>
    <w:rsid w:val="003A70EF"/>
    <w:rsid w:val="003B19BF"/>
    <w:rsid w:val="003B32FD"/>
    <w:rsid w:val="003B64B7"/>
    <w:rsid w:val="003C0267"/>
    <w:rsid w:val="003C0479"/>
    <w:rsid w:val="003C0740"/>
    <w:rsid w:val="003C2B12"/>
    <w:rsid w:val="003C2BDB"/>
    <w:rsid w:val="003C3C95"/>
    <w:rsid w:val="003C68A4"/>
    <w:rsid w:val="003D0116"/>
    <w:rsid w:val="003D1CF5"/>
    <w:rsid w:val="003D244A"/>
    <w:rsid w:val="003D334D"/>
    <w:rsid w:val="003D57ED"/>
    <w:rsid w:val="003D6049"/>
    <w:rsid w:val="003D72F0"/>
    <w:rsid w:val="003D7A53"/>
    <w:rsid w:val="003D7D05"/>
    <w:rsid w:val="003E01A8"/>
    <w:rsid w:val="003E4F47"/>
    <w:rsid w:val="003F35FA"/>
    <w:rsid w:val="003F3EED"/>
    <w:rsid w:val="003F55B4"/>
    <w:rsid w:val="003F5A2A"/>
    <w:rsid w:val="003F702B"/>
    <w:rsid w:val="0040100A"/>
    <w:rsid w:val="00403EB4"/>
    <w:rsid w:val="00405330"/>
    <w:rsid w:val="00412205"/>
    <w:rsid w:val="00412827"/>
    <w:rsid w:val="00413098"/>
    <w:rsid w:val="004134E4"/>
    <w:rsid w:val="00415961"/>
    <w:rsid w:val="00415F72"/>
    <w:rsid w:val="0041676F"/>
    <w:rsid w:val="0041751E"/>
    <w:rsid w:val="0041776B"/>
    <w:rsid w:val="00421C30"/>
    <w:rsid w:val="00422D24"/>
    <w:rsid w:val="0042549D"/>
    <w:rsid w:val="004257EE"/>
    <w:rsid w:val="0042719E"/>
    <w:rsid w:val="004326F3"/>
    <w:rsid w:val="00433B82"/>
    <w:rsid w:val="004341E0"/>
    <w:rsid w:val="00434833"/>
    <w:rsid w:val="004352C3"/>
    <w:rsid w:val="00435F35"/>
    <w:rsid w:val="00437619"/>
    <w:rsid w:val="00440EC0"/>
    <w:rsid w:val="00444483"/>
    <w:rsid w:val="004450A8"/>
    <w:rsid w:val="0045181C"/>
    <w:rsid w:val="00455A0F"/>
    <w:rsid w:val="004607A1"/>
    <w:rsid w:val="004623E1"/>
    <w:rsid w:val="00463E89"/>
    <w:rsid w:val="004659C2"/>
    <w:rsid w:val="00471698"/>
    <w:rsid w:val="0047225B"/>
    <w:rsid w:val="00473D80"/>
    <w:rsid w:val="0047525D"/>
    <w:rsid w:val="00475AB3"/>
    <w:rsid w:val="00476F58"/>
    <w:rsid w:val="00477ABF"/>
    <w:rsid w:val="00477ACB"/>
    <w:rsid w:val="00477B5B"/>
    <w:rsid w:val="00477C83"/>
    <w:rsid w:val="00480455"/>
    <w:rsid w:val="004820D1"/>
    <w:rsid w:val="00484334"/>
    <w:rsid w:val="0048675B"/>
    <w:rsid w:val="00490203"/>
    <w:rsid w:val="004921F0"/>
    <w:rsid w:val="004955CB"/>
    <w:rsid w:val="00497224"/>
    <w:rsid w:val="004972C8"/>
    <w:rsid w:val="00497756"/>
    <w:rsid w:val="004A00F6"/>
    <w:rsid w:val="004A3A48"/>
    <w:rsid w:val="004A706E"/>
    <w:rsid w:val="004A74A9"/>
    <w:rsid w:val="004B0FEA"/>
    <w:rsid w:val="004B11B4"/>
    <w:rsid w:val="004B1464"/>
    <w:rsid w:val="004B39CF"/>
    <w:rsid w:val="004B46A6"/>
    <w:rsid w:val="004B482F"/>
    <w:rsid w:val="004B48C2"/>
    <w:rsid w:val="004B64F9"/>
    <w:rsid w:val="004C04A3"/>
    <w:rsid w:val="004C3A8B"/>
    <w:rsid w:val="004C6576"/>
    <w:rsid w:val="004C7BB1"/>
    <w:rsid w:val="004D1DF7"/>
    <w:rsid w:val="004D3044"/>
    <w:rsid w:val="004D4D35"/>
    <w:rsid w:val="004E01D9"/>
    <w:rsid w:val="004E10D2"/>
    <w:rsid w:val="004E19CD"/>
    <w:rsid w:val="004E2EA3"/>
    <w:rsid w:val="004E2FE2"/>
    <w:rsid w:val="004E408A"/>
    <w:rsid w:val="004E48B1"/>
    <w:rsid w:val="004E5802"/>
    <w:rsid w:val="004E6DA2"/>
    <w:rsid w:val="004E7A44"/>
    <w:rsid w:val="004F2058"/>
    <w:rsid w:val="004F51C7"/>
    <w:rsid w:val="004F650C"/>
    <w:rsid w:val="00507E06"/>
    <w:rsid w:val="00514FAC"/>
    <w:rsid w:val="0051546A"/>
    <w:rsid w:val="00515BDB"/>
    <w:rsid w:val="0051627C"/>
    <w:rsid w:val="0051674D"/>
    <w:rsid w:val="0051799F"/>
    <w:rsid w:val="0052056C"/>
    <w:rsid w:val="00521424"/>
    <w:rsid w:val="0052155C"/>
    <w:rsid w:val="00523552"/>
    <w:rsid w:val="00524884"/>
    <w:rsid w:val="00526963"/>
    <w:rsid w:val="00526ADD"/>
    <w:rsid w:val="00527128"/>
    <w:rsid w:val="00531BCD"/>
    <w:rsid w:val="005343E7"/>
    <w:rsid w:val="00543F5B"/>
    <w:rsid w:val="00546FAE"/>
    <w:rsid w:val="00547401"/>
    <w:rsid w:val="00547736"/>
    <w:rsid w:val="00550555"/>
    <w:rsid w:val="00551DD8"/>
    <w:rsid w:val="00553BC1"/>
    <w:rsid w:val="0055474B"/>
    <w:rsid w:val="00555C7B"/>
    <w:rsid w:val="005607FC"/>
    <w:rsid w:val="00561C4E"/>
    <w:rsid w:val="00561ED6"/>
    <w:rsid w:val="00562605"/>
    <w:rsid w:val="00563AFA"/>
    <w:rsid w:val="005640AD"/>
    <w:rsid w:val="005652CE"/>
    <w:rsid w:val="005708F6"/>
    <w:rsid w:val="005727FA"/>
    <w:rsid w:val="00572E9A"/>
    <w:rsid w:val="005734CD"/>
    <w:rsid w:val="00575293"/>
    <w:rsid w:val="005752F1"/>
    <w:rsid w:val="00575906"/>
    <w:rsid w:val="0058048D"/>
    <w:rsid w:val="00580539"/>
    <w:rsid w:val="00580CEC"/>
    <w:rsid w:val="00580D9F"/>
    <w:rsid w:val="00581C11"/>
    <w:rsid w:val="00582700"/>
    <w:rsid w:val="00582D01"/>
    <w:rsid w:val="005831E3"/>
    <w:rsid w:val="005853ED"/>
    <w:rsid w:val="0058540D"/>
    <w:rsid w:val="00587ED4"/>
    <w:rsid w:val="00590DC6"/>
    <w:rsid w:val="00591C5C"/>
    <w:rsid w:val="00591CEB"/>
    <w:rsid w:val="00591E11"/>
    <w:rsid w:val="00592931"/>
    <w:rsid w:val="00592F99"/>
    <w:rsid w:val="00593626"/>
    <w:rsid w:val="0059538A"/>
    <w:rsid w:val="0059697B"/>
    <w:rsid w:val="00596DB1"/>
    <w:rsid w:val="00597BC5"/>
    <w:rsid w:val="005A4A99"/>
    <w:rsid w:val="005A6507"/>
    <w:rsid w:val="005A7718"/>
    <w:rsid w:val="005B1DC5"/>
    <w:rsid w:val="005B238B"/>
    <w:rsid w:val="005B2B22"/>
    <w:rsid w:val="005B3715"/>
    <w:rsid w:val="005B3990"/>
    <w:rsid w:val="005B41DD"/>
    <w:rsid w:val="005B4330"/>
    <w:rsid w:val="005B67FE"/>
    <w:rsid w:val="005B7AA8"/>
    <w:rsid w:val="005C14AF"/>
    <w:rsid w:val="005C3656"/>
    <w:rsid w:val="005C389E"/>
    <w:rsid w:val="005C3E8A"/>
    <w:rsid w:val="005C52A6"/>
    <w:rsid w:val="005C5D1F"/>
    <w:rsid w:val="005D27BA"/>
    <w:rsid w:val="005D2F57"/>
    <w:rsid w:val="005D431B"/>
    <w:rsid w:val="005D65CD"/>
    <w:rsid w:val="005D7D9E"/>
    <w:rsid w:val="005E3E88"/>
    <w:rsid w:val="005E43F0"/>
    <w:rsid w:val="005E50E2"/>
    <w:rsid w:val="005E5D3F"/>
    <w:rsid w:val="005E7F83"/>
    <w:rsid w:val="005F0B12"/>
    <w:rsid w:val="005F30B7"/>
    <w:rsid w:val="006003A1"/>
    <w:rsid w:val="00601A1A"/>
    <w:rsid w:val="0060547B"/>
    <w:rsid w:val="0061013E"/>
    <w:rsid w:val="00612260"/>
    <w:rsid w:val="006125F5"/>
    <w:rsid w:val="00614472"/>
    <w:rsid w:val="00616B39"/>
    <w:rsid w:val="006172A8"/>
    <w:rsid w:val="00617E29"/>
    <w:rsid w:val="0062089F"/>
    <w:rsid w:val="00620E05"/>
    <w:rsid w:val="00621AFE"/>
    <w:rsid w:val="006237C8"/>
    <w:rsid w:val="00623C41"/>
    <w:rsid w:val="00625139"/>
    <w:rsid w:val="00625836"/>
    <w:rsid w:val="00627790"/>
    <w:rsid w:val="00631C70"/>
    <w:rsid w:val="00632AB7"/>
    <w:rsid w:val="00632EA4"/>
    <w:rsid w:val="00633ACE"/>
    <w:rsid w:val="00636CFF"/>
    <w:rsid w:val="0063738C"/>
    <w:rsid w:val="0064049E"/>
    <w:rsid w:val="006410DC"/>
    <w:rsid w:val="00643FEA"/>
    <w:rsid w:val="00644103"/>
    <w:rsid w:val="00646236"/>
    <w:rsid w:val="00646262"/>
    <w:rsid w:val="00646308"/>
    <w:rsid w:val="00646358"/>
    <w:rsid w:val="00647A5E"/>
    <w:rsid w:val="00647A64"/>
    <w:rsid w:val="00656236"/>
    <w:rsid w:val="00656A44"/>
    <w:rsid w:val="0066035D"/>
    <w:rsid w:val="0066173B"/>
    <w:rsid w:val="00661A97"/>
    <w:rsid w:val="00663A11"/>
    <w:rsid w:val="00663CCD"/>
    <w:rsid w:val="006716A4"/>
    <w:rsid w:val="00676F0A"/>
    <w:rsid w:val="00677564"/>
    <w:rsid w:val="00681640"/>
    <w:rsid w:val="00681B31"/>
    <w:rsid w:val="00684147"/>
    <w:rsid w:val="006868A9"/>
    <w:rsid w:val="00687270"/>
    <w:rsid w:val="00690C4B"/>
    <w:rsid w:val="0069381E"/>
    <w:rsid w:val="00694317"/>
    <w:rsid w:val="00697565"/>
    <w:rsid w:val="00697CDA"/>
    <w:rsid w:val="00697D71"/>
    <w:rsid w:val="006A27A8"/>
    <w:rsid w:val="006A3D7F"/>
    <w:rsid w:val="006A5F54"/>
    <w:rsid w:val="006A66C2"/>
    <w:rsid w:val="006A6AAE"/>
    <w:rsid w:val="006A793A"/>
    <w:rsid w:val="006B0497"/>
    <w:rsid w:val="006B1BCB"/>
    <w:rsid w:val="006B401A"/>
    <w:rsid w:val="006B4C0B"/>
    <w:rsid w:val="006B6291"/>
    <w:rsid w:val="006B67DA"/>
    <w:rsid w:val="006B6B63"/>
    <w:rsid w:val="006B7A54"/>
    <w:rsid w:val="006C19C5"/>
    <w:rsid w:val="006C30F5"/>
    <w:rsid w:val="006C4D2F"/>
    <w:rsid w:val="006C5960"/>
    <w:rsid w:val="006C77D8"/>
    <w:rsid w:val="006C7C7D"/>
    <w:rsid w:val="006D04B9"/>
    <w:rsid w:val="006D3531"/>
    <w:rsid w:val="006D5B27"/>
    <w:rsid w:val="006E34A8"/>
    <w:rsid w:val="006E430A"/>
    <w:rsid w:val="006E50FB"/>
    <w:rsid w:val="006F0E6A"/>
    <w:rsid w:val="006F3D1B"/>
    <w:rsid w:val="006F4900"/>
    <w:rsid w:val="006F4F96"/>
    <w:rsid w:val="006F5CB5"/>
    <w:rsid w:val="006F6C52"/>
    <w:rsid w:val="006F6FA4"/>
    <w:rsid w:val="00701E06"/>
    <w:rsid w:val="00704BFD"/>
    <w:rsid w:val="00705DD5"/>
    <w:rsid w:val="00705E8B"/>
    <w:rsid w:val="00706075"/>
    <w:rsid w:val="007062DE"/>
    <w:rsid w:val="007066D3"/>
    <w:rsid w:val="0070796F"/>
    <w:rsid w:val="007103C3"/>
    <w:rsid w:val="0071198B"/>
    <w:rsid w:val="00712637"/>
    <w:rsid w:val="00713A42"/>
    <w:rsid w:val="00713BD3"/>
    <w:rsid w:val="00713F74"/>
    <w:rsid w:val="00716A5C"/>
    <w:rsid w:val="00717747"/>
    <w:rsid w:val="007200D5"/>
    <w:rsid w:val="00720D2E"/>
    <w:rsid w:val="0072396A"/>
    <w:rsid w:val="00726A42"/>
    <w:rsid w:val="0072730E"/>
    <w:rsid w:val="0073149F"/>
    <w:rsid w:val="00732BE6"/>
    <w:rsid w:val="00733227"/>
    <w:rsid w:val="00733296"/>
    <w:rsid w:val="007356A0"/>
    <w:rsid w:val="00735906"/>
    <w:rsid w:val="00737AF4"/>
    <w:rsid w:val="007402D2"/>
    <w:rsid w:val="00740695"/>
    <w:rsid w:val="00740E48"/>
    <w:rsid w:val="00741183"/>
    <w:rsid w:val="00742BF4"/>
    <w:rsid w:val="00742DDB"/>
    <w:rsid w:val="00743F67"/>
    <w:rsid w:val="00744B27"/>
    <w:rsid w:val="007456F3"/>
    <w:rsid w:val="00746065"/>
    <w:rsid w:val="007465C2"/>
    <w:rsid w:val="0075428A"/>
    <w:rsid w:val="007569EC"/>
    <w:rsid w:val="0075712F"/>
    <w:rsid w:val="00763095"/>
    <w:rsid w:val="007654B0"/>
    <w:rsid w:val="00765B8C"/>
    <w:rsid w:val="00766350"/>
    <w:rsid w:val="00767740"/>
    <w:rsid w:val="00770E44"/>
    <w:rsid w:val="007713D2"/>
    <w:rsid w:val="00772A64"/>
    <w:rsid w:val="00772A6E"/>
    <w:rsid w:val="00774360"/>
    <w:rsid w:val="00774E76"/>
    <w:rsid w:val="00776B7F"/>
    <w:rsid w:val="00777D4C"/>
    <w:rsid w:val="007830B6"/>
    <w:rsid w:val="007841FC"/>
    <w:rsid w:val="00786BA7"/>
    <w:rsid w:val="00787422"/>
    <w:rsid w:val="00790265"/>
    <w:rsid w:val="007910F0"/>
    <w:rsid w:val="007911E6"/>
    <w:rsid w:val="0079402D"/>
    <w:rsid w:val="007941E9"/>
    <w:rsid w:val="00795BCE"/>
    <w:rsid w:val="007964E7"/>
    <w:rsid w:val="007965CE"/>
    <w:rsid w:val="00797238"/>
    <w:rsid w:val="007A164B"/>
    <w:rsid w:val="007A4E41"/>
    <w:rsid w:val="007A5A9E"/>
    <w:rsid w:val="007A5BB7"/>
    <w:rsid w:val="007A60D1"/>
    <w:rsid w:val="007A6ED0"/>
    <w:rsid w:val="007A7424"/>
    <w:rsid w:val="007B449B"/>
    <w:rsid w:val="007C211B"/>
    <w:rsid w:val="007C33B9"/>
    <w:rsid w:val="007C4683"/>
    <w:rsid w:val="007C46D0"/>
    <w:rsid w:val="007C48CA"/>
    <w:rsid w:val="007C4DB1"/>
    <w:rsid w:val="007C5A86"/>
    <w:rsid w:val="007C63AE"/>
    <w:rsid w:val="007C68B4"/>
    <w:rsid w:val="007C6976"/>
    <w:rsid w:val="007D00F1"/>
    <w:rsid w:val="007D103A"/>
    <w:rsid w:val="007D20F5"/>
    <w:rsid w:val="007D297C"/>
    <w:rsid w:val="007D688A"/>
    <w:rsid w:val="007E1879"/>
    <w:rsid w:val="007E6F92"/>
    <w:rsid w:val="007E743D"/>
    <w:rsid w:val="007E7A65"/>
    <w:rsid w:val="007F0087"/>
    <w:rsid w:val="007F143F"/>
    <w:rsid w:val="007F333E"/>
    <w:rsid w:val="007F3931"/>
    <w:rsid w:val="007F3B8B"/>
    <w:rsid w:val="007F46E4"/>
    <w:rsid w:val="007F5599"/>
    <w:rsid w:val="008025A8"/>
    <w:rsid w:val="00802D21"/>
    <w:rsid w:val="00805206"/>
    <w:rsid w:val="008060CB"/>
    <w:rsid w:val="00807820"/>
    <w:rsid w:val="00807A16"/>
    <w:rsid w:val="0081241A"/>
    <w:rsid w:val="00814CB7"/>
    <w:rsid w:val="00815C7A"/>
    <w:rsid w:val="008161C9"/>
    <w:rsid w:val="008165D8"/>
    <w:rsid w:val="00816C6E"/>
    <w:rsid w:val="00821104"/>
    <w:rsid w:val="0082137D"/>
    <w:rsid w:val="00821593"/>
    <w:rsid w:val="0082349F"/>
    <w:rsid w:val="00823E62"/>
    <w:rsid w:val="008254BD"/>
    <w:rsid w:val="00827BAA"/>
    <w:rsid w:val="00831ED1"/>
    <w:rsid w:val="00833876"/>
    <w:rsid w:val="0083478A"/>
    <w:rsid w:val="00834F97"/>
    <w:rsid w:val="00835FDB"/>
    <w:rsid w:val="00837D33"/>
    <w:rsid w:val="00840A7B"/>
    <w:rsid w:val="0084149C"/>
    <w:rsid w:val="00841EC8"/>
    <w:rsid w:val="00842449"/>
    <w:rsid w:val="008439C8"/>
    <w:rsid w:val="0084425A"/>
    <w:rsid w:val="0084580F"/>
    <w:rsid w:val="008475B7"/>
    <w:rsid w:val="0085033C"/>
    <w:rsid w:val="0085157B"/>
    <w:rsid w:val="008527C4"/>
    <w:rsid w:val="0085302D"/>
    <w:rsid w:val="00853551"/>
    <w:rsid w:val="008540D4"/>
    <w:rsid w:val="008541E5"/>
    <w:rsid w:val="00854732"/>
    <w:rsid w:val="008547A2"/>
    <w:rsid w:val="00855C27"/>
    <w:rsid w:val="008606F9"/>
    <w:rsid w:val="00861C5D"/>
    <w:rsid w:val="00862E7F"/>
    <w:rsid w:val="0086377C"/>
    <w:rsid w:val="00863BB0"/>
    <w:rsid w:val="008673CA"/>
    <w:rsid w:val="008702E5"/>
    <w:rsid w:val="00870971"/>
    <w:rsid w:val="0087423E"/>
    <w:rsid w:val="0087459F"/>
    <w:rsid w:val="00875AA7"/>
    <w:rsid w:val="00876523"/>
    <w:rsid w:val="00877539"/>
    <w:rsid w:val="00877C7D"/>
    <w:rsid w:val="008809FB"/>
    <w:rsid w:val="008837BB"/>
    <w:rsid w:val="00884004"/>
    <w:rsid w:val="008856A1"/>
    <w:rsid w:val="008915C0"/>
    <w:rsid w:val="00892BE0"/>
    <w:rsid w:val="00894A75"/>
    <w:rsid w:val="00895548"/>
    <w:rsid w:val="00897FB5"/>
    <w:rsid w:val="008A101A"/>
    <w:rsid w:val="008A4471"/>
    <w:rsid w:val="008A44BD"/>
    <w:rsid w:val="008A5B9F"/>
    <w:rsid w:val="008B1A06"/>
    <w:rsid w:val="008B5806"/>
    <w:rsid w:val="008B5C35"/>
    <w:rsid w:val="008B5F2B"/>
    <w:rsid w:val="008C20C0"/>
    <w:rsid w:val="008C2C82"/>
    <w:rsid w:val="008C3542"/>
    <w:rsid w:val="008C4721"/>
    <w:rsid w:val="008C4924"/>
    <w:rsid w:val="008C5122"/>
    <w:rsid w:val="008C6FCB"/>
    <w:rsid w:val="008C7088"/>
    <w:rsid w:val="008D2183"/>
    <w:rsid w:val="008D2F15"/>
    <w:rsid w:val="008D3649"/>
    <w:rsid w:val="008D52AF"/>
    <w:rsid w:val="008D59D2"/>
    <w:rsid w:val="008D5BCC"/>
    <w:rsid w:val="008D63A2"/>
    <w:rsid w:val="008E106B"/>
    <w:rsid w:val="008E2AD8"/>
    <w:rsid w:val="008E2DCB"/>
    <w:rsid w:val="008E7A81"/>
    <w:rsid w:val="008F0936"/>
    <w:rsid w:val="008F24C3"/>
    <w:rsid w:val="008F4F91"/>
    <w:rsid w:val="008F513F"/>
    <w:rsid w:val="008F53EF"/>
    <w:rsid w:val="008F6657"/>
    <w:rsid w:val="008F715B"/>
    <w:rsid w:val="009055AC"/>
    <w:rsid w:val="00910483"/>
    <w:rsid w:val="0091176E"/>
    <w:rsid w:val="00912142"/>
    <w:rsid w:val="009132BC"/>
    <w:rsid w:val="00913CB2"/>
    <w:rsid w:val="009149AE"/>
    <w:rsid w:val="00915B8C"/>
    <w:rsid w:val="0091655D"/>
    <w:rsid w:val="00916B5D"/>
    <w:rsid w:val="009175E1"/>
    <w:rsid w:val="00917FC0"/>
    <w:rsid w:val="00920CC4"/>
    <w:rsid w:val="00921360"/>
    <w:rsid w:val="009218D1"/>
    <w:rsid w:val="00921DE5"/>
    <w:rsid w:val="009226E8"/>
    <w:rsid w:val="0092272B"/>
    <w:rsid w:val="00922E2C"/>
    <w:rsid w:val="00923407"/>
    <w:rsid w:val="00923ACB"/>
    <w:rsid w:val="00925BF1"/>
    <w:rsid w:val="009322F0"/>
    <w:rsid w:val="009350EB"/>
    <w:rsid w:val="00935D9F"/>
    <w:rsid w:val="0093681F"/>
    <w:rsid w:val="00941806"/>
    <w:rsid w:val="0094339E"/>
    <w:rsid w:val="009441CC"/>
    <w:rsid w:val="00945910"/>
    <w:rsid w:val="00947892"/>
    <w:rsid w:val="009532F4"/>
    <w:rsid w:val="009546C7"/>
    <w:rsid w:val="00954802"/>
    <w:rsid w:val="009610C4"/>
    <w:rsid w:val="00962CD7"/>
    <w:rsid w:val="0096378A"/>
    <w:rsid w:val="0096643A"/>
    <w:rsid w:val="00967832"/>
    <w:rsid w:val="00967838"/>
    <w:rsid w:val="00970209"/>
    <w:rsid w:val="0097653C"/>
    <w:rsid w:val="00976EE1"/>
    <w:rsid w:val="009812C6"/>
    <w:rsid w:val="00981D81"/>
    <w:rsid w:val="00982E2A"/>
    <w:rsid w:val="009840A0"/>
    <w:rsid w:val="00984261"/>
    <w:rsid w:val="009843F6"/>
    <w:rsid w:val="009846D9"/>
    <w:rsid w:val="00985DC9"/>
    <w:rsid w:val="009879EC"/>
    <w:rsid w:val="00987F9C"/>
    <w:rsid w:val="0099043E"/>
    <w:rsid w:val="0099279E"/>
    <w:rsid w:val="0099284B"/>
    <w:rsid w:val="00992961"/>
    <w:rsid w:val="00994076"/>
    <w:rsid w:val="0099476B"/>
    <w:rsid w:val="00997304"/>
    <w:rsid w:val="009977BF"/>
    <w:rsid w:val="009A0801"/>
    <w:rsid w:val="009A486B"/>
    <w:rsid w:val="009A5E18"/>
    <w:rsid w:val="009A6D62"/>
    <w:rsid w:val="009B19EA"/>
    <w:rsid w:val="009B417D"/>
    <w:rsid w:val="009B5928"/>
    <w:rsid w:val="009B6762"/>
    <w:rsid w:val="009B6948"/>
    <w:rsid w:val="009B6B1E"/>
    <w:rsid w:val="009B72B6"/>
    <w:rsid w:val="009B7347"/>
    <w:rsid w:val="009C0085"/>
    <w:rsid w:val="009C1ACF"/>
    <w:rsid w:val="009C44BF"/>
    <w:rsid w:val="009C4B49"/>
    <w:rsid w:val="009C6933"/>
    <w:rsid w:val="009C6B49"/>
    <w:rsid w:val="009C6BB3"/>
    <w:rsid w:val="009C7C1C"/>
    <w:rsid w:val="009D191D"/>
    <w:rsid w:val="009D1B00"/>
    <w:rsid w:val="009D3F40"/>
    <w:rsid w:val="009D5B3E"/>
    <w:rsid w:val="009D614D"/>
    <w:rsid w:val="009D695E"/>
    <w:rsid w:val="009E0050"/>
    <w:rsid w:val="009E14ED"/>
    <w:rsid w:val="009E2A85"/>
    <w:rsid w:val="009E3F44"/>
    <w:rsid w:val="009E4A64"/>
    <w:rsid w:val="009E73B3"/>
    <w:rsid w:val="009F03F5"/>
    <w:rsid w:val="009F068A"/>
    <w:rsid w:val="009F6849"/>
    <w:rsid w:val="00A01C21"/>
    <w:rsid w:val="00A03288"/>
    <w:rsid w:val="00A037C8"/>
    <w:rsid w:val="00A06389"/>
    <w:rsid w:val="00A0786E"/>
    <w:rsid w:val="00A12C0B"/>
    <w:rsid w:val="00A1607C"/>
    <w:rsid w:val="00A16D86"/>
    <w:rsid w:val="00A20584"/>
    <w:rsid w:val="00A20A07"/>
    <w:rsid w:val="00A20C1C"/>
    <w:rsid w:val="00A20F01"/>
    <w:rsid w:val="00A2148A"/>
    <w:rsid w:val="00A243DB"/>
    <w:rsid w:val="00A256A8"/>
    <w:rsid w:val="00A268E7"/>
    <w:rsid w:val="00A26EEA"/>
    <w:rsid w:val="00A304CA"/>
    <w:rsid w:val="00A30EDA"/>
    <w:rsid w:val="00A30FBF"/>
    <w:rsid w:val="00A312A0"/>
    <w:rsid w:val="00A31E37"/>
    <w:rsid w:val="00A33286"/>
    <w:rsid w:val="00A3340E"/>
    <w:rsid w:val="00A34383"/>
    <w:rsid w:val="00A34EA2"/>
    <w:rsid w:val="00A35D62"/>
    <w:rsid w:val="00A370A8"/>
    <w:rsid w:val="00A424B9"/>
    <w:rsid w:val="00A45DAD"/>
    <w:rsid w:val="00A45FEF"/>
    <w:rsid w:val="00A460B9"/>
    <w:rsid w:val="00A47573"/>
    <w:rsid w:val="00A47E7F"/>
    <w:rsid w:val="00A47EEA"/>
    <w:rsid w:val="00A509E5"/>
    <w:rsid w:val="00A512EE"/>
    <w:rsid w:val="00A51C60"/>
    <w:rsid w:val="00A5275B"/>
    <w:rsid w:val="00A5377D"/>
    <w:rsid w:val="00A53C90"/>
    <w:rsid w:val="00A55F3A"/>
    <w:rsid w:val="00A5683B"/>
    <w:rsid w:val="00A56C02"/>
    <w:rsid w:val="00A626EE"/>
    <w:rsid w:val="00A631C8"/>
    <w:rsid w:val="00A67704"/>
    <w:rsid w:val="00A718CC"/>
    <w:rsid w:val="00A7273F"/>
    <w:rsid w:val="00A73487"/>
    <w:rsid w:val="00A73A2A"/>
    <w:rsid w:val="00A75967"/>
    <w:rsid w:val="00A7629C"/>
    <w:rsid w:val="00A769CF"/>
    <w:rsid w:val="00A8127E"/>
    <w:rsid w:val="00A81785"/>
    <w:rsid w:val="00A8354F"/>
    <w:rsid w:val="00A838D7"/>
    <w:rsid w:val="00A86C79"/>
    <w:rsid w:val="00A9428E"/>
    <w:rsid w:val="00A94F3E"/>
    <w:rsid w:val="00A96AF9"/>
    <w:rsid w:val="00A97439"/>
    <w:rsid w:val="00A976E7"/>
    <w:rsid w:val="00A97959"/>
    <w:rsid w:val="00A97DD1"/>
    <w:rsid w:val="00AA05F7"/>
    <w:rsid w:val="00AA157B"/>
    <w:rsid w:val="00AA5317"/>
    <w:rsid w:val="00AA6A89"/>
    <w:rsid w:val="00AA6ACC"/>
    <w:rsid w:val="00AB02C1"/>
    <w:rsid w:val="00AB05E9"/>
    <w:rsid w:val="00AB0A38"/>
    <w:rsid w:val="00AB0B9A"/>
    <w:rsid w:val="00AB20D9"/>
    <w:rsid w:val="00AB2B56"/>
    <w:rsid w:val="00AB4457"/>
    <w:rsid w:val="00AC0A2B"/>
    <w:rsid w:val="00AC1391"/>
    <w:rsid w:val="00AC13A7"/>
    <w:rsid w:val="00AC155B"/>
    <w:rsid w:val="00AC5E6F"/>
    <w:rsid w:val="00AC6779"/>
    <w:rsid w:val="00AC726A"/>
    <w:rsid w:val="00AD122D"/>
    <w:rsid w:val="00AD40D6"/>
    <w:rsid w:val="00AD4B88"/>
    <w:rsid w:val="00AD5DAB"/>
    <w:rsid w:val="00AD7E10"/>
    <w:rsid w:val="00AD7E7F"/>
    <w:rsid w:val="00AE20E1"/>
    <w:rsid w:val="00AE34AE"/>
    <w:rsid w:val="00AE683F"/>
    <w:rsid w:val="00AE74DD"/>
    <w:rsid w:val="00AE7FF4"/>
    <w:rsid w:val="00AF01BD"/>
    <w:rsid w:val="00AF0E59"/>
    <w:rsid w:val="00AF17E3"/>
    <w:rsid w:val="00AF2A7A"/>
    <w:rsid w:val="00AF43A3"/>
    <w:rsid w:val="00AF465C"/>
    <w:rsid w:val="00AF4ADE"/>
    <w:rsid w:val="00AF4C69"/>
    <w:rsid w:val="00AF7F96"/>
    <w:rsid w:val="00B00D88"/>
    <w:rsid w:val="00B019EC"/>
    <w:rsid w:val="00B029D2"/>
    <w:rsid w:val="00B049FD"/>
    <w:rsid w:val="00B056B8"/>
    <w:rsid w:val="00B06185"/>
    <w:rsid w:val="00B06B66"/>
    <w:rsid w:val="00B06F06"/>
    <w:rsid w:val="00B1043E"/>
    <w:rsid w:val="00B113BA"/>
    <w:rsid w:val="00B12A5B"/>
    <w:rsid w:val="00B12BF4"/>
    <w:rsid w:val="00B13019"/>
    <w:rsid w:val="00B1395C"/>
    <w:rsid w:val="00B14E23"/>
    <w:rsid w:val="00B14F30"/>
    <w:rsid w:val="00B169B6"/>
    <w:rsid w:val="00B204FE"/>
    <w:rsid w:val="00B2052A"/>
    <w:rsid w:val="00B227B3"/>
    <w:rsid w:val="00B2281D"/>
    <w:rsid w:val="00B22E47"/>
    <w:rsid w:val="00B3052B"/>
    <w:rsid w:val="00B313B4"/>
    <w:rsid w:val="00B31B77"/>
    <w:rsid w:val="00B36F52"/>
    <w:rsid w:val="00B37331"/>
    <w:rsid w:val="00B40E71"/>
    <w:rsid w:val="00B41484"/>
    <w:rsid w:val="00B42FD0"/>
    <w:rsid w:val="00B44EA9"/>
    <w:rsid w:val="00B458A9"/>
    <w:rsid w:val="00B465D8"/>
    <w:rsid w:val="00B469B2"/>
    <w:rsid w:val="00B47320"/>
    <w:rsid w:val="00B50471"/>
    <w:rsid w:val="00B506DC"/>
    <w:rsid w:val="00B50838"/>
    <w:rsid w:val="00B50EC6"/>
    <w:rsid w:val="00B51159"/>
    <w:rsid w:val="00B51F9F"/>
    <w:rsid w:val="00B53E9E"/>
    <w:rsid w:val="00B54EAC"/>
    <w:rsid w:val="00B55B89"/>
    <w:rsid w:val="00B56496"/>
    <w:rsid w:val="00B566BB"/>
    <w:rsid w:val="00B56C1D"/>
    <w:rsid w:val="00B56DB1"/>
    <w:rsid w:val="00B57333"/>
    <w:rsid w:val="00B606E4"/>
    <w:rsid w:val="00B61968"/>
    <w:rsid w:val="00B62E6A"/>
    <w:rsid w:val="00B63048"/>
    <w:rsid w:val="00B72590"/>
    <w:rsid w:val="00B72AAF"/>
    <w:rsid w:val="00B777EC"/>
    <w:rsid w:val="00B8170E"/>
    <w:rsid w:val="00B81F79"/>
    <w:rsid w:val="00B823AD"/>
    <w:rsid w:val="00B83FBD"/>
    <w:rsid w:val="00B9072A"/>
    <w:rsid w:val="00B91042"/>
    <w:rsid w:val="00B91253"/>
    <w:rsid w:val="00B9227B"/>
    <w:rsid w:val="00B943C0"/>
    <w:rsid w:val="00B94CFB"/>
    <w:rsid w:val="00BA090A"/>
    <w:rsid w:val="00BA1015"/>
    <w:rsid w:val="00BA37FF"/>
    <w:rsid w:val="00BA3C0E"/>
    <w:rsid w:val="00BA69E4"/>
    <w:rsid w:val="00BA7153"/>
    <w:rsid w:val="00BA794A"/>
    <w:rsid w:val="00BA7C8C"/>
    <w:rsid w:val="00BB1897"/>
    <w:rsid w:val="00BB3613"/>
    <w:rsid w:val="00BB5367"/>
    <w:rsid w:val="00BB59C4"/>
    <w:rsid w:val="00BB6387"/>
    <w:rsid w:val="00BB6CC9"/>
    <w:rsid w:val="00BB6EC2"/>
    <w:rsid w:val="00BB6F91"/>
    <w:rsid w:val="00BB7861"/>
    <w:rsid w:val="00BC2B7A"/>
    <w:rsid w:val="00BD0263"/>
    <w:rsid w:val="00BD0857"/>
    <w:rsid w:val="00BD283B"/>
    <w:rsid w:val="00BD28AA"/>
    <w:rsid w:val="00BD3448"/>
    <w:rsid w:val="00BD384D"/>
    <w:rsid w:val="00BD61CD"/>
    <w:rsid w:val="00BD6CB1"/>
    <w:rsid w:val="00BE495D"/>
    <w:rsid w:val="00BE4E31"/>
    <w:rsid w:val="00BE54AE"/>
    <w:rsid w:val="00BE59A8"/>
    <w:rsid w:val="00BE5B90"/>
    <w:rsid w:val="00BE621D"/>
    <w:rsid w:val="00BE6C4F"/>
    <w:rsid w:val="00BE7D36"/>
    <w:rsid w:val="00BF2AA5"/>
    <w:rsid w:val="00BF40CB"/>
    <w:rsid w:val="00C013F9"/>
    <w:rsid w:val="00C017BE"/>
    <w:rsid w:val="00C025E5"/>
    <w:rsid w:val="00C04B39"/>
    <w:rsid w:val="00C05B36"/>
    <w:rsid w:val="00C0672D"/>
    <w:rsid w:val="00C13ED9"/>
    <w:rsid w:val="00C14BF4"/>
    <w:rsid w:val="00C203C3"/>
    <w:rsid w:val="00C20BD8"/>
    <w:rsid w:val="00C21B0D"/>
    <w:rsid w:val="00C240A4"/>
    <w:rsid w:val="00C25D68"/>
    <w:rsid w:val="00C27517"/>
    <w:rsid w:val="00C30B3B"/>
    <w:rsid w:val="00C3297A"/>
    <w:rsid w:val="00C3427D"/>
    <w:rsid w:val="00C3513B"/>
    <w:rsid w:val="00C3581E"/>
    <w:rsid w:val="00C36476"/>
    <w:rsid w:val="00C36A70"/>
    <w:rsid w:val="00C372EE"/>
    <w:rsid w:val="00C42EB2"/>
    <w:rsid w:val="00C43E29"/>
    <w:rsid w:val="00C44840"/>
    <w:rsid w:val="00C45FA9"/>
    <w:rsid w:val="00C4694B"/>
    <w:rsid w:val="00C47C8D"/>
    <w:rsid w:val="00C5018C"/>
    <w:rsid w:val="00C51581"/>
    <w:rsid w:val="00C51F21"/>
    <w:rsid w:val="00C52842"/>
    <w:rsid w:val="00C5289C"/>
    <w:rsid w:val="00C53717"/>
    <w:rsid w:val="00C55BE4"/>
    <w:rsid w:val="00C55E15"/>
    <w:rsid w:val="00C56432"/>
    <w:rsid w:val="00C56D95"/>
    <w:rsid w:val="00C61E42"/>
    <w:rsid w:val="00C62FA1"/>
    <w:rsid w:val="00C64530"/>
    <w:rsid w:val="00C660CC"/>
    <w:rsid w:val="00C70D2F"/>
    <w:rsid w:val="00C71400"/>
    <w:rsid w:val="00C71EC2"/>
    <w:rsid w:val="00C72019"/>
    <w:rsid w:val="00C72F05"/>
    <w:rsid w:val="00C7407E"/>
    <w:rsid w:val="00C751A1"/>
    <w:rsid w:val="00C75241"/>
    <w:rsid w:val="00C77D6A"/>
    <w:rsid w:val="00C81418"/>
    <w:rsid w:val="00C82075"/>
    <w:rsid w:val="00C862E2"/>
    <w:rsid w:val="00C869F1"/>
    <w:rsid w:val="00C90449"/>
    <w:rsid w:val="00C915A2"/>
    <w:rsid w:val="00C92FEC"/>
    <w:rsid w:val="00C944C3"/>
    <w:rsid w:val="00C964C5"/>
    <w:rsid w:val="00CA050B"/>
    <w:rsid w:val="00CA14FD"/>
    <w:rsid w:val="00CA1846"/>
    <w:rsid w:val="00CA4F2A"/>
    <w:rsid w:val="00CA7014"/>
    <w:rsid w:val="00CB3116"/>
    <w:rsid w:val="00CB5969"/>
    <w:rsid w:val="00CB5D15"/>
    <w:rsid w:val="00CB6557"/>
    <w:rsid w:val="00CB73D6"/>
    <w:rsid w:val="00CC2386"/>
    <w:rsid w:val="00CC5104"/>
    <w:rsid w:val="00CC5A0A"/>
    <w:rsid w:val="00CD12B0"/>
    <w:rsid w:val="00CD5E97"/>
    <w:rsid w:val="00CE0660"/>
    <w:rsid w:val="00CE1BCA"/>
    <w:rsid w:val="00CE305E"/>
    <w:rsid w:val="00CE325F"/>
    <w:rsid w:val="00CE3599"/>
    <w:rsid w:val="00CE3745"/>
    <w:rsid w:val="00CE5C72"/>
    <w:rsid w:val="00CE5CF8"/>
    <w:rsid w:val="00CF2C29"/>
    <w:rsid w:val="00CF58DB"/>
    <w:rsid w:val="00CF5C84"/>
    <w:rsid w:val="00CF77AC"/>
    <w:rsid w:val="00D0004B"/>
    <w:rsid w:val="00D0050F"/>
    <w:rsid w:val="00D005BC"/>
    <w:rsid w:val="00D01702"/>
    <w:rsid w:val="00D01F51"/>
    <w:rsid w:val="00D02F0B"/>
    <w:rsid w:val="00D03226"/>
    <w:rsid w:val="00D04B3F"/>
    <w:rsid w:val="00D06383"/>
    <w:rsid w:val="00D06453"/>
    <w:rsid w:val="00D06928"/>
    <w:rsid w:val="00D0781D"/>
    <w:rsid w:val="00D07B58"/>
    <w:rsid w:val="00D11262"/>
    <w:rsid w:val="00D11517"/>
    <w:rsid w:val="00D116D0"/>
    <w:rsid w:val="00D11759"/>
    <w:rsid w:val="00D127AA"/>
    <w:rsid w:val="00D136FE"/>
    <w:rsid w:val="00D147C7"/>
    <w:rsid w:val="00D15A3D"/>
    <w:rsid w:val="00D15D59"/>
    <w:rsid w:val="00D1688E"/>
    <w:rsid w:val="00D218A7"/>
    <w:rsid w:val="00D2215B"/>
    <w:rsid w:val="00D224AA"/>
    <w:rsid w:val="00D231BB"/>
    <w:rsid w:val="00D239CB"/>
    <w:rsid w:val="00D273D6"/>
    <w:rsid w:val="00D2746E"/>
    <w:rsid w:val="00D27CF6"/>
    <w:rsid w:val="00D30053"/>
    <w:rsid w:val="00D343AE"/>
    <w:rsid w:val="00D345E9"/>
    <w:rsid w:val="00D355AB"/>
    <w:rsid w:val="00D35943"/>
    <w:rsid w:val="00D35DCA"/>
    <w:rsid w:val="00D404F8"/>
    <w:rsid w:val="00D41389"/>
    <w:rsid w:val="00D4379C"/>
    <w:rsid w:val="00D43C61"/>
    <w:rsid w:val="00D441EF"/>
    <w:rsid w:val="00D45EA0"/>
    <w:rsid w:val="00D47C7E"/>
    <w:rsid w:val="00D5095B"/>
    <w:rsid w:val="00D52A3D"/>
    <w:rsid w:val="00D52C8E"/>
    <w:rsid w:val="00D5518E"/>
    <w:rsid w:val="00D60E77"/>
    <w:rsid w:val="00D6146D"/>
    <w:rsid w:val="00D61B03"/>
    <w:rsid w:val="00D635E4"/>
    <w:rsid w:val="00D63BF8"/>
    <w:rsid w:val="00D63F90"/>
    <w:rsid w:val="00D64779"/>
    <w:rsid w:val="00D64BAF"/>
    <w:rsid w:val="00D65D25"/>
    <w:rsid w:val="00D65F38"/>
    <w:rsid w:val="00D66A05"/>
    <w:rsid w:val="00D67CBC"/>
    <w:rsid w:val="00D72915"/>
    <w:rsid w:val="00D733A0"/>
    <w:rsid w:val="00D7731D"/>
    <w:rsid w:val="00D77725"/>
    <w:rsid w:val="00D80483"/>
    <w:rsid w:val="00D84D68"/>
    <w:rsid w:val="00D85344"/>
    <w:rsid w:val="00D85778"/>
    <w:rsid w:val="00D85D87"/>
    <w:rsid w:val="00D8686C"/>
    <w:rsid w:val="00D86A52"/>
    <w:rsid w:val="00D9015A"/>
    <w:rsid w:val="00D901EF"/>
    <w:rsid w:val="00D943C6"/>
    <w:rsid w:val="00D94913"/>
    <w:rsid w:val="00D9651D"/>
    <w:rsid w:val="00D96F18"/>
    <w:rsid w:val="00D973D4"/>
    <w:rsid w:val="00D97BC1"/>
    <w:rsid w:val="00DA11AE"/>
    <w:rsid w:val="00DA11DB"/>
    <w:rsid w:val="00DA2658"/>
    <w:rsid w:val="00DA29FF"/>
    <w:rsid w:val="00DA495B"/>
    <w:rsid w:val="00DA557C"/>
    <w:rsid w:val="00DA7486"/>
    <w:rsid w:val="00DA792A"/>
    <w:rsid w:val="00DB0F56"/>
    <w:rsid w:val="00DB389F"/>
    <w:rsid w:val="00DC1D34"/>
    <w:rsid w:val="00DC37AE"/>
    <w:rsid w:val="00DC4AF1"/>
    <w:rsid w:val="00DC7237"/>
    <w:rsid w:val="00DC74AF"/>
    <w:rsid w:val="00DD197C"/>
    <w:rsid w:val="00DD3A0A"/>
    <w:rsid w:val="00DD3A8C"/>
    <w:rsid w:val="00DE32BC"/>
    <w:rsid w:val="00DE41A3"/>
    <w:rsid w:val="00DE5AB2"/>
    <w:rsid w:val="00DE7A57"/>
    <w:rsid w:val="00DF038D"/>
    <w:rsid w:val="00DF0EF6"/>
    <w:rsid w:val="00DF30F2"/>
    <w:rsid w:val="00DF36E8"/>
    <w:rsid w:val="00DF47E0"/>
    <w:rsid w:val="00DF4CAE"/>
    <w:rsid w:val="00DF5B88"/>
    <w:rsid w:val="00DF5E42"/>
    <w:rsid w:val="00DF63BB"/>
    <w:rsid w:val="00DF6875"/>
    <w:rsid w:val="00DF6A8A"/>
    <w:rsid w:val="00DF786E"/>
    <w:rsid w:val="00E01069"/>
    <w:rsid w:val="00E035E1"/>
    <w:rsid w:val="00E0470D"/>
    <w:rsid w:val="00E07658"/>
    <w:rsid w:val="00E12A9C"/>
    <w:rsid w:val="00E156D6"/>
    <w:rsid w:val="00E15EC4"/>
    <w:rsid w:val="00E2373F"/>
    <w:rsid w:val="00E26B6B"/>
    <w:rsid w:val="00E26E86"/>
    <w:rsid w:val="00E31251"/>
    <w:rsid w:val="00E35DCD"/>
    <w:rsid w:val="00E36C84"/>
    <w:rsid w:val="00E37F93"/>
    <w:rsid w:val="00E4016C"/>
    <w:rsid w:val="00E401F7"/>
    <w:rsid w:val="00E406E1"/>
    <w:rsid w:val="00E41070"/>
    <w:rsid w:val="00E424B5"/>
    <w:rsid w:val="00E435C6"/>
    <w:rsid w:val="00E43786"/>
    <w:rsid w:val="00E43DF3"/>
    <w:rsid w:val="00E4564C"/>
    <w:rsid w:val="00E47040"/>
    <w:rsid w:val="00E502E3"/>
    <w:rsid w:val="00E5073C"/>
    <w:rsid w:val="00E5177A"/>
    <w:rsid w:val="00E534E1"/>
    <w:rsid w:val="00E541F6"/>
    <w:rsid w:val="00E546D0"/>
    <w:rsid w:val="00E555BF"/>
    <w:rsid w:val="00E5571C"/>
    <w:rsid w:val="00E56BFC"/>
    <w:rsid w:val="00E57F87"/>
    <w:rsid w:val="00E639A6"/>
    <w:rsid w:val="00E652B8"/>
    <w:rsid w:val="00E65809"/>
    <w:rsid w:val="00E67C69"/>
    <w:rsid w:val="00E7066D"/>
    <w:rsid w:val="00E707FC"/>
    <w:rsid w:val="00E7771E"/>
    <w:rsid w:val="00E81B3B"/>
    <w:rsid w:val="00E870A0"/>
    <w:rsid w:val="00E87392"/>
    <w:rsid w:val="00E90FE0"/>
    <w:rsid w:val="00E918FB"/>
    <w:rsid w:val="00E92664"/>
    <w:rsid w:val="00E92B62"/>
    <w:rsid w:val="00E942AF"/>
    <w:rsid w:val="00E96D1E"/>
    <w:rsid w:val="00E96EFA"/>
    <w:rsid w:val="00EA2A65"/>
    <w:rsid w:val="00EA2F6A"/>
    <w:rsid w:val="00EA4770"/>
    <w:rsid w:val="00EA7168"/>
    <w:rsid w:val="00EB18FC"/>
    <w:rsid w:val="00EB242E"/>
    <w:rsid w:val="00EB2AAC"/>
    <w:rsid w:val="00EB37BE"/>
    <w:rsid w:val="00EB499C"/>
    <w:rsid w:val="00EB571F"/>
    <w:rsid w:val="00EB59E8"/>
    <w:rsid w:val="00EC0886"/>
    <w:rsid w:val="00EC09CE"/>
    <w:rsid w:val="00EC17A8"/>
    <w:rsid w:val="00EC21F8"/>
    <w:rsid w:val="00EC3B15"/>
    <w:rsid w:val="00EC4A58"/>
    <w:rsid w:val="00EC58EC"/>
    <w:rsid w:val="00ED2370"/>
    <w:rsid w:val="00ED3D9B"/>
    <w:rsid w:val="00ED3F1B"/>
    <w:rsid w:val="00ED41B4"/>
    <w:rsid w:val="00ED420A"/>
    <w:rsid w:val="00ED5D05"/>
    <w:rsid w:val="00ED789D"/>
    <w:rsid w:val="00EE0C2C"/>
    <w:rsid w:val="00EE0F17"/>
    <w:rsid w:val="00EE1462"/>
    <w:rsid w:val="00EE2A29"/>
    <w:rsid w:val="00EE60D7"/>
    <w:rsid w:val="00EE705C"/>
    <w:rsid w:val="00EF0D8F"/>
    <w:rsid w:val="00EF1578"/>
    <w:rsid w:val="00EF19C1"/>
    <w:rsid w:val="00EF3198"/>
    <w:rsid w:val="00EF4B66"/>
    <w:rsid w:val="00EF5200"/>
    <w:rsid w:val="00EF65DE"/>
    <w:rsid w:val="00F01856"/>
    <w:rsid w:val="00F04FA9"/>
    <w:rsid w:val="00F05511"/>
    <w:rsid w:val="00F07C9E"/>
    <w:rsid w:val="00F12B2D"/>
    <w:rsid w:val="00F138ED"/>
    <w:rsid w:val="00F15DD0"/>
    <w:rsid w:val="00F202B3"/>
    <w:rsid w:val="00F2112A"/>
    <w:rsid w:val="00F23138"/>
    <w:rsid w:val="00F24003"/>
    <w:rsid w:val="00F268E6"/>
    <w:rsid w:val="00F27F76"/>
    <w:rsid w:val="00F301A2"/>
    <w:rsid w:val="00F31915"/>
    <w:rsid w:val="00F34F1D"/>
    <w:rsid w:val="00F35ED8"/>
    <w:rsid w:val="00F37F17"/>
    <w:rsid w:val="00F40338"/>
    <w:rsid w:val="00F40855"/>
    <w:rsid w:val="00F42668"/>
    <w:rsid w:val="00F4380D"/>
    <w:rsid w:val="00F44DE2"/>
    <w:rsid w:val="00F450BA"/>
    <w:rsid w:val="00F45B5D"/>
    <w:rsid w:val="00F45F7C"/>
    <w:rsid w:val="00F46935"/>
    <w:rsid w:val="00F47B60"/>
    <w:rsid w:val="00F50BA3"/>
    <w:rsid w:val="00F51071"/>
    <w:rsid w:val="00F512AF"/>
    <w:rsid w:val="00F52C63"/>
    <w:rsid w:val="00F53191"/>
    <w:rsid w:val="00F53346"/>
    <w:rsid w:val="00F541AC"/>
    <w:rsid w:val="00F56488"/>
    <w:rsid w:val="00F57E2F"/>
    <w:rsid w:val="00F6165E"/>
    <w:rsid w:val="00F61F56"/>
    <w:rsid w:val="00F61FC3"/>
    <w:rsid w:val="00F66034"/>
    <w:rsid w:val="00F676B5"/>
    <w:rsid w:val="00F67AB2"/>
    <w:rsid w:val="00F72A87"/>
    <w:rsid w:val="00F72D7D"/>
    <w:rsid w:val="00F74207"/>
    <w:rsid w:val="00F75DE7"/>
    <w:rsid w:val="00F771C5"/>
    <w:rsid w:val="00F77BB2"/>
    <w:rsid w:val="00F77DE4"/>
    <w:rsid w:val="00F80A8E"/>
    <w:rsid w:val="00F8150A"/>
    <w:rsid w:val="00F81604"/>
    <w:rsid w:val="00F81C43"/>
    <w:rsid w:val="00F83B96"/>
    <w:rsid w:val="00F841BD"/>
    <w:rsid w:val="00F846D2"/>
    <w:rsid w:val="00F84AC6"/>
    <w:rsid w:val="00F866B1"/>
    <w:rsid w:val="00F91C28"/>
    <w:rsid w:val="00F92ECF"/>
    <w:rsid w:val="00F932ED"/>
    <w:rsid w:val="00F96362"/>
    <w:rsid w:val="00F9667C"/>
    <w:rsid w:val="00F96D81"/>
    <w:rsid w:val="00FA0704"/>
    <w:rsid w:val="00FA0745"/>
    <w:rsid w:val="00FA2531"/>
    <w:rsid w:val="00FA7A89"/>
    <w:rsid w:val="00FB042E"/>
    <w:rsid w:val="00FB0701"/>
    <w:rsid w:val="00FB0CAF"/>
    <w:rsid w:val="00FB25A4"/>
    <w:rsid w:val="00FB2DD1"/>
    <w:rsid w:val="00FB36C1"/>
    <w:rsid w:val="00FB62C7"/>
    <w:rsid w:val="00FC26DB"/>
    <w:rsid w:val="00FC2C36"/>
    <w:rsid w:val="00FC2D42"/>
    <w:rsid w:val="00FC4E6B"/>
    <w:rsid w:val="00FC772C"/>
    <w:rsid w:val="00FD2251"/>
    <w:rsid w:val="00FE11E8"/>
    <w:rsid w:val="00FE37AD"/>
    <w:rsid w:val="00FE7A96"/>
    <w:rsid w:val="00FE7C7B"/>
    <w:rsid w:val="00FF0756"/>
    <w:rsid w:val="00FF0BF9"/>
    <w:rsid w:val="00FF6D8A"/>
    <w:rsid w:val="010F4F32"/>
    <w:rsid w:val="011B97B5"/>
    <w:rsid w:val="025B1CD0"/>
    <w:rsid w:val="02D165BC"/>
    <w:rsid w:val="03244779"/>
    <w:rsid w:val="0388B814"/>
    <w:rsid w:val="046567ED"/>
    <w:rsid w:val="04FD629A"/>
    <w:rsid w:val="0709FB73"/>
    <w:rsid w:val="0739931B"/>
    <w:rsid w:val="07D7C105"/>
    <w:rsid w:val="084EC663"/>
    <w:rsid w:val="0BB564F9"/>
    <w:rsid w:val="0D2148C8"/>
    <w:rsid w:val="0D4653C6"/>
    <w:rsid w:val="0D9B60FC"/>
    <w:rsid w:val="0DF1AFA6"/>
    <w:rsid w:val="0DF2FF58"/>
    <w:rsid w:val="0E3ED51C"/>
    <w:rsid w:val="0E993FF5"/>
    <w:rsid w:val="10229371"/>
    <w:rsid w:val="10914AC0"/>
    <w:rsid w:val="116DBC3D"/>
    <w:rsid w:val="1174CD43"/>
    <w:rsid w:val="118E94A3"/>
    <w:rsid w:val="11D5C4A7"/>
    <w:rsid w:val="1285B4C8"/>
    <w:rsid w:val="12E6B0F0"/>
    <w:rsid w:val="1317C5BA"/>
    <w:rsid w:val="13C52724"/>
    <w:rsid w:val="13DB28A1"/>
    <w:rsid w:val="149B18F6"/>
    <w:rsid w:val="14F82921"/>
    <w:rsid w:val="156D0B59"/>
    <w:rsid w:val="16189F84"/>
    <w:rsid w:val="164AADF4"/>
    <w:rsid w:val="16AB5505"/>
    <w:rsid w:val="16BD2C3D"/>
    <w:rsid w:val="174BAE82"/>
    <w:rsid w:val="192F42A1"/>
    <w:rsid w:val="19899926"/>
    <w:rsid w:val="19AE2F37"/>
    <w:rsid w:val="19DD51E6"/>
    <w:rsid w:val="1A280022"/>
    <w:rsid w:val="1A738370"/>
    <w:rsid w:val="1AB86A38"/>
    <w:rsid w:val="1BAFCEBC"/>
    <w:rsid w:val="1C519AC1"/>
    <w:rsid w:val="1D48079C"/>
    <w:rsid w:val="1F2E7EC5"/>
    <w:rsid w:val="1FEB1A5F"/>
    <w:rsid w:val="20355B9A"/>
    <w:rsid w:val="20358875"/>
    <w:rsid w:val="20496B82"/>
    <w:rsid w:val="2060AFD1"/>
    <w:rsid w:val="20641AEB"/>
    <w:rsid w:val="212EAC8A"/>
    <w:rsid w:val="215401F5"/>
    <w:rsid w:val="2164E658"/>
    <w:rsid w:val="220261BA"/>
    <w:rsid w:val="2229CE82"/>
    <w:rsid w:val="2280E3F2"/>
    <w:rsid w:val="22D01AB9"/>
    <w:rsid w:val="22E11E87"/>
    <w:rsid w:val="23818AD6"/>
    <w:rsid w:val="246F6453"/>
    <w:rsid w:val="24D9FFCC"/>
    <w:rsid w:val="24F5F4C5"/>
    <w:rsid w:val="250A81DC"/>
    <w:rsid w:val="2593833D"/>
    <w:rsid w:val="2596AADC"/>
    <w:rsid w:val="264AB419"/>
    <w:rsid w:val="267ECB12"/>
    <w:rsid w:val="26885F7D"/>
    <w:rsid w:val="27A4FF28"/>
    <w:rsid w:val="280E4B3D"/>
    <w:rsid w:val="28A303D4"/>
    <w:rsid w:val="28D0AB16"/>
    <w:rsid w:val="28E7C271"/>
    <w:rsid w:val="297D92A6"/>
    <w:rsid w:val="2A5E7A28"/>
    <w:rsid w:val="2A80C84D"/>
    <w:rsid w:val="2B6B0AAF"/>
    <w:rsid w:val="2BA667AB"/>
    <w:rsid w:val="2C1A363D"/>
    <w:rsid w:val="2C72723E"/>
    <w:rsid w:val="2C895917"/>
    <w:rsid w:val="2C8F4522"/>
    <w:rsid w:val="2D01C5BF"/>
    <w:rsid w:val="2D309335"/>
    <w:rsid w:val="2DF0EEC0"/>
    <w:rsid w:val="2EF0AB4E"/>
    <w:rsid w:val="2F84E9D0"/>
    <w:rsid w:val="2FB616B4"/>
    <w:rsid w:val="2FDB4C92"/>
    <w:rsid w:val="31EE76D8"/>
    <w:rsid w:val="341376B0"/>
    <w:rsid w:val="353ACE66"/>
    <w:rsid w:val="35550BB5"/>
    <w:rsid w:val="355B6100"/>
    <w:rsid w:val="3560FED6"/>
    <w:rsid w:val="3671147B"/>
    <w:rsid w:val="369B64B0"/>
    <w:rsid w:val="37AA5CAE"/>
    <w:rsid w:val="380F9F06"/>
    <w:rsid w:val="38359794"/>
    <w:rsid w:val="3A416197"/>
    <w:rsid w:val="3A6F20AD"/>
    <w:rsid w:val="3A979531"/>
    <w:rsid w:val="3BAADF6E"/>
    <w:rsid w:val="3BFC498A"/>
    <w:rsid w:val="3C2E8E5D"/>
    <w:rsid w:val="3DE03099"/>
    <w:rsid w:val="3E0A2E92"/>
    <w:rsid w:val="3EAE06DA"/>
    <w:rsid w:val="3F1D910D"/>
    <w:rsid w:val="3FCDE5EC"/>
    <w:rsid w:val="402F5AB8"/>
    <w:rsid w:val="40400EF7"/>
    <w:rsid w:val="404CDF22"/>
    <w:rsid w:val="40798827"/>
    <w:rsid w:val="40B37EF6"/>
    <w:rsid w:val="41D5B56D"/>
    <w:rsid w:val="430CBF55"/>
    <w:rsid w:val="4396405D"/>
    <w:rsid w:val="44D972E0"/>
    <w:rsid w:val="453BDCF2"/>
    <w:rsid w:val="462E5E2C"/>
    <w:rsid w:val="4704A835"/>
    <w:rsid w:val="470CE336"/>
    <w:rsid w:val="49DB0E5A"/>
    <w:rsid w:val="4A4FE406"/>
    <w:rsid w:val="4ADB28F0"/>
    <w:rsid w:val="4B2968EC"/>
    <w:rsid w:val="4BE0EBB5"/>
    <w:rsid w:val="4BE3B57A"/>
    <w:rsid w:val="4C0834A7"/>
    <w:rsid w:val="4CEBCBCD"/>
    <w:rsid w:val="4D3860D6"/>
    <w:rsid w:val="4D616FF1"/>
    <w:rsid w:val="4DE3C2C6"/>
    <w:rsid w:val="4E17801F"/>
    <w:rsid w:val="4E6A82BB"/>
    <w:rsid w:val="4F630551"/>
    <w:rsid w:val="4F876EC5"/>
    <w:rsid w:val="50110A67"/>
    <w:rsid w:val="514EE2A0"/>
    <w:rsid w:val="5344E374"/>
    <w:rsid w:val="53D54A33"/>
    <w:rsid w:val="54093090"/>
    <w:rsid w:val="549472DC"/>
    <w:rsid w:val="54F8AD34"/>
    <w:rsid w:val="55065ACF"/>
    <w:rsid w:val="556D698D"/>
    <w:rsid w:val="55A05F56"/>
    <w:rsid w:val="5785D5E9"/>
    <w:rsid w:val="579F32C2"/>
    <w:rsid w:val="584898DC"/>
    <w:rsid w:val="588AF729"/>
    <w:rsid w:val="58F1E8DA"/>
    <w:rsid w:val="59E98F55"/>
    <w:rsid w:val="5A47F853"/>
    <w:rsid w:val="5A736641"/>
    <w:rsid w:val="5B622243"/>
    <w:rsid w:val="5BA2DFF0"/>
    <w:rsid w:val="5BA7024F"/>
    <w:rsid w:val="5BBF0317"/>
    <w:rsid w:val="5C6CDDCF"/>
    <w:rsid w:val="5D353444"/>
    <w:rsid w:val="5E60E46A"/>
    <w:rsid w:val="5EF94A34"/>
    <w:rsid w:val="5F02BB8A"/>
    <w:rsid w:val="5F6C2689"/>
    <w:rsid w:val="60DA2A15"/>
    <w:rsid w:val="60DCE787"/>
    <w:rsid w:val="6167E81C"/>
    <w:rsid w:val="6254798D"/>
    <w:rsid w:val="63723B0F"/>
    <w:rsid w:val="63D46767"/>
    <w:rsid w:val="64CF735D"/>
    <w:rsid w:val="653F6FFA"/>
    <w:rsid w:val="65788749"/>
    <w:rsid w:val="65B4197F"/>
    <w:rsid w:val="65C0DAD0"/>
    <w:rsid w:val="65F23AAF"/>
    <w:rsid w:val="660B0DB9"/>
    <w:rsid w:val="664223C6"/>
    <w:rsid w:val="66C33EEE"/>
    <w:rsid w:val="67CE6ADD"/>
    <w:rsid w:val="6801261E"/>
    <w:rsid w:val="69EFC65F"/>
    <w:rsid w:val="6A3A81BC"/>
    <w:rsid w:val="6A97806A"/>
    <w:rsid w:val="6AAB27C7"/>
    <w:rsid w:val="6B12AC1E"/>
    <w:rsid w:val="6BD08D4A"/>
    <w:rsid w:val="6C00646A"/>
    <w:rsid w:val="6C515696"/>
    <w:rsid w:val="6D219CB4"/>
    <w:rsid w:val="6DC314BA"/>
    <w:rsid w:val="6DE75F80"/>
    <w:rsid w:val="6E105775"/>
    <w:rsid w:val="6E2F9D36"/>
    <w:rsid w:val="6EAAAFBA"/>
    <w:rsid w:val="6EE59A99"/>
    <w:rsid w:val="6EEEF667"/>
    <w:rsid w:val="6F8A7C2C"/>
    <w:rsid w:val="7026C252"/>
    <w:rsid w:val="71BB43BA"/>
    <w:rsid w:val="72110739"/>
    <w:rsid w:val="72ED82CF"/>
    <w:rsid w:val="73A6DF89"/>
    <w:rsid w:val="73EE4392"/>
    <w:rsid w:val="73FD0939"/>
    <w:rsid w:val="74065D1D"/>
    <w:rsid w:val="7417E3E2"/>
    <w:rsid w:val="741CAE43"/>
    <w:rsid w:val="743685B9"/>
    <w:rsid w:val="745ED683"/>
    <w:rsid w:val="74965432"/>
    <w:rsid w:val="750A6281"/>
    <w:rsid w:val="7536DCE9"/>
    <w:rsid w:val="757C76A0"/>
    <w:rsid w:val="75BEA38B"/>
    <w:rsid w:val="75FF9088"/>
    <w:rsid w:val="764D5589"/>
    <w:rsid w:val="76E8E251"/>
    <w:rsid w:val="77037C4A"/>
    <w:rsid w:val="7719C447"/>
    <w:rsid w:val="78999D81"/>
    <w:rsid w:val="7A17A122"/>
    <w:rsid w:val="7B276246"/>
    <w:rsid w:val="7B2A4A57"/>
    <w:rsid w:val="7BC05966"/>
    <w:rsid w:val="7BC1CA7C"/>
    <w:rsid w:val="7C0A1C2C"/>
    <w:rsid w:val="7D38A711"/>
    <w:rsid w:val="7D3F8266"/>
    <w:rsid w:val="7D8251E0"/>
    <w:rsid w:val="7DB791D5"/>
    <w:rsid w:val="7EAD8085"/>
    <w:rsid w:val="7EBEA25D"/>
    <w:rsid w:val="7EFF08C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97E04"/>
  <w15:chartTrackingRefBased/>
  <w15:docId w15:val="{3E8E7269-A059-4275-B6F0-E45C012D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Overskrift1">
    <w:name w:val="heading 1"/>
    <w:basedOn w:val="Normal"/>
    <w:next w:val="Normal"/>
    <w:link w:val="Overskrift1Tegn"/>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Overskrift2">
    <w:name w:val="heading 2"/>
    <w:basedOn w:val="Normal"/>
    <w:next w:val="Normal"/>
    <w:link w:val="Overskrift2Tegn"/>
    <w:uiPriority w:val="9"/>
    <w:unhideWhenUsed/>
    <w:qFormat/>
    <w:rsid w:val="00BA794A"/>
    <w:pPr>
      <w:keepNext/>
      <w:keepLines/>
      <w:numPr>
        <w:ilvl w:val="1"/>
        <w:numId w:val="1"/>
      </w:numPr>
      <w:spacing w:before="40" w:after="120"/>
      <w:outlineLvl w:val="1"/>
    </w:pPr>
    <w:rPr>
      <w:rFonts w:eastAsiaTheme="majorEastAsia" w:cstheme="majorBidi"/>
      <w:color w:val="525E7E"/>
      <w:sz w:val="28"/>
      <w:szCs w:val="28"/>
    </w:rPr>
  </w:style>
  <w:style w:type="paragraph" w:styleId="Overskrift3">
    <w:name w:val="heading 3"/>
    <w:basedOn w:val="Normal"/>
    <w:next w:val="Normal"/>
    <w:link w:val="Overskrift3Tegn"/>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paragraph" w:styleId="Overskrift4">
    <w:name w:val="heading 4"/>
    <w:basedOn w:val="Normal"/>
    <w:next w:val="Normal"/>
    <w:link w:val="Overskrift4Tegn"/>
    <w:uiPriority w:val="9"/>
    <w:unhideWhenUsed/>
    <w:qFormat/>
    <w:rsid w:val="00CE374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unhideWhenUsed/>
    <w:qFormat/>
    <w:rsid w:val="00DD3A8C"/>
    <w:pPr>
      <w:keepNext/>
      <w:keepLines/>
      <w:spacing w:before="40" w:after="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unhideWhenUsed/>
    <w:qFormat/>
    <w:rsid w:val="004F51C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A794A"/>
    <w:rPr>
      <w:rFonts w:ascii="Verdana" w:eastAsiaTheme="majorEastAsia" w:hAnsi="Verdana" w:cstheme="majorBidi"/>
      <w:color w:val="373D54"/>
      <w:sz w:val="36"/>
      <w:szCs w:val="36"/>
      <w:lang w:val="en-US"/>
    </w:rPr>
  </w:style>
  <w:style w:type="character" w:customStyle="1" w:styleId="Overskrift2Tegn">
    <w:name w:val="Overskrift 2 Tegn"/>
    <w:basedOn w:val="Standardskrifttypeiafsnit"/>
    <w:link w:val="Overskrift2"/>
    <w:uiPriority w:val="9"/>
    <w:rsid w:val="00BA794A"/>
    <w:rPr>
      <w:rFonts w:ascii="Verdana" w:eastAsiaTheme="majorEastAsia" w:hAnsi="Verdana" w:cstheme="majorBidi"/>
      <w:color w:val="525E7E"/>
      <w:sz w:val="28"/>
      <w:szCs w:val="28"/>
      <w:lang w:val="en-US"/>
    </w:rPr>
  </w:style>
  <w:style w:type="paragraph" w:styleId="Sidehoved">
    <w:name w:val="header"/>
    <w:basedOn w:val="Normal"/>
    <w:link w:val="SidehovedTegn"/>
    <w:uiPriority w:val="99"/>
    <w:unhideWhenUsed/>
    <w:rsid w:val="00BA794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A794A"/>
    <w:rPr>
      <w:rFonts w:ascii="Verdana" w:hAnsi="Verdana"/>
      <w:sz w:val="20"/>
      <w:szCs w:val="20"/>
      <w:lang w:val="en-US"/>
    </w:rPr>
  </w:style>
  <w:style w:type="paragraph" w:styleId="Sidefod">
    <w:name w:val="footer"/>
    <w:basedOn w:val="Normal"/>
    <w:link w:val="SidefodTegn"/>
    <w:uiPriority w:val="99"/>
    <w:unhideWhenUsed/>
    <w:rsid w:val="00BA794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A794A"/>
    <w:rPr>
      <w:rFonts w:ascii="Verdana" w:hAnsi="Verdana"/>
      <w:sz w:val="20"/>
      <w:szCs w:val="20"/>
      <w:lang w:val="en-US"/>
    </w:rPr>
  </w:style>
  <w:style w:type="paragraph" w:styleId="Overskrift">
    <w:name w:val="TOC Heading"/>
    <w:basedOn w:val="Overskrift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Indholdsfortegnelse1">
    <w:name w:val="toc 1"/>
    <w:basedOn w:val="Normal"/>
    <w:next w:val="Normal"/>
    <w:autoRedefine/>
    <w:uiPriority w:val="39"/>
    <w:unhideWhenUsed/>
    <w:rsid w:val="00BA794A"/>
    <w:pPr>
      <w:spacing w:after="100"/>
    </w:pPr>
  </w:style>
  <w:style w:type="paragraph" w:styleId="Indholdsfortegnelse2">
    <w:name w:val="toc 2"/>
    <w:basedOn w:val="Normal"/>
    <w:next w:val="Normal"/>
    <w:autoRedefine/>
    <w:uiPriority w:val="39"/>
    <w:unhideWhenUsed/>
    <w:rsid w:val="00BA794A"/>
    <w:pPr>
      <w:spacing w:after="100"/>
      <w:ind w:left="200"/>
    </w:pPr>
  </w:style>
  <w:style w:type="character" w:styleId="Hyperlink">
    <w:name w:val="Hyperlink"/>
    <w:basedOn w:val="Standardskrifttypeiafsnit"/>
    <w:uiPriority w:val="99"/>
    <w:unhideWhenUsed/>
    <w:rsid w:val="00BA794A"/>
    <w:rPr>
      <w:color w:val="0563C1" w:themeColor="hyperlink"/>
      <w:u w:val="single"/>
    </w:rPr>
  </w:style>
  <w:style w:type="character" w:customStyle="1" w:styleId="Overskrift3Tegn">
    <w:name w:val="Overskrift 3 Tegn"/>
    <w:basedOn w:val="Standardskrifttypeiafsnit"/>
    <w:link w:val="Overskrift3"/>
    <w:uiPriority w:val="9"/>
    <w:rsid w:val="00BA7153"/>
    <w:rPr>
      <w:rFonts w:ascii="Verdana" w:eastAsiaTheme="majorEastAsia" w:hAnsi="Verdana" w:cstheme="majorBidi"/>
      <w:color w:val="525E7E"/>
      <w:sz w:val="24"/>
      <w:szCs w:val="24"/>
      <w:lang w:val="en-US"/>
    </w:rPr>
  </w:style>
  <w:style w:type="paragraph" w:styleId="Listeafsnit">
    <w:name w:val="List Paragraph"/>
    <w:basedOn w:val="Normal"/>
    <w:uiPriority w:val="34"/>
    <w:qFormat/>
    <w:rsid w:val="0063738C"/>
    <w:pPr>
      <w:ind w:left="720"/>
      <w:contextualSpacing/>
    </w:pPr>
  </w:style>
  <w:style w:type="paragraph" w:styleId="Billedtekst">
    <w:name w:val="caption"/>
    <w:basedOn w:val="Normal"/>
    <w:next w:val="Normal"/>
    <w:uiPriority w:val="35"/>
    <w:unhideWhenUsed/>
    <w:qFormat/>
    <w:rsid w:val="0047225B"/>
    <w:pPr>
      <w:spacing w:after="200" w:line="240" w:lineRule="auto"/>
    </w:pPr>
    <w:rPr>
      <w:i/>
      <w:iCs/>
      <w:color w:val="44546A" w:themeColor="text2"/>
      <w:sz w:val="18"/>
      <w:szCs w:val="18"/>
    </w:rPr>
  </w:style>
  <w:style w:type="paragraph" w:styleId="Indholdsfortegnelse3">
    <w:name w:val="toc 3"/>
    <w:basedOn w:val="Normal"/>
    <w:next w:val="Normal"/>
    <w:autoRedefine/>
    <w:uiPriority w:val="39"/>
    <w:unhideWhenUsed/>
    <w:rsid w:val="00855C27"/>
    <w:pPr>
      <w:spacing w:after="100"/>
      <w:ind w:left="400"/>
    </w:pPr>
  </w:style>
  <w:style w:type="character" w:customStyle="1" w:styleId="Overskrift4Tegn">
    <w:name w:val="Overskrift 4 Tegn"/>
    <w:basedOn w:val="Standardskrifttypeiafsnit"/>
    <w:link w:val="Overskrift4"/>
    <w:uiPriority w:val="9"/>
    <w:rsid w:val="00CE3745"/>
    <w:rPr>
      <w:rFonts w:asciiTheme="majorHAnsi" w:eastAsiaTheme="majorEastAsia" w:hAnsiTheme="majorHAnsi" w:cstheme="majorBidi"/>
      <w:i/>
      <w:iCs/>
      <w:color w:val="2E74B5" w:themeColor="accent1" w:themeShade="BF"/>
      <w:sz w:val="20"/>
      <w:szCs w:val="20"/>
      <w:lang w:val="en-US"/>
    </w:rPr>
  </w:style>
  <w:style w:type="character" w:customStyle="1" w:styleId="Overskrift5Tegn">
    <w:name w:val="Overskrift 5 Tegn"/>
    <w:basedOn w:val="Standardskrifttypeiafsnit"/>
    <w:link w:val="Overskrift5"/>
    <w:uiPriority w:val="9"/>
    <w:rsid w:val="00DD3A8C"/>
    <w:rPr>
      <w:rFonts w:asciiTheme="majorHAnsi" w:eastAsiaTheme="majorEastAsia" w:hAnsiTheme="majorHAnsi" w:cstheme="majorBidi"/>
      <w:color w:val="2E74B5" w:themeColor="accent1" w:themeShade="BF"/>
      <w:sz w:val="20"/>
      <w:szCs w:val="20"/>
      <w:lang w:val="en-US"/>
    </w:rPr>
  </w:style>
  <w:style w:type="character" w:styleId="Ulstomtale">
    <w:name w:val="Unresolved Mention"/>
    <w:basedOn w:val="Standardskrifttypeiafsnit"/>
    <w:uiPriority w:val="99"/>
    <w:semiHidden/>
    <w:unhideWhenUsed/>
    <w:rsid w:val="008D2F15"/>
    <w:rPr>
      <w:color w:val="605E5C"/>
      <w:shd w:val="clear" w:color="auto" w:fill="E1DFDD"/>
    </w:rPr>
  </w:style>
  <w:style w:type="table" w:styleId="Tabel-Gitter">
    <w:name w:val="Table Grid"/>
    <w:basedOn w:val="Tabel-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holdsfortegnelse4">
    <w:name w:val="toc 4"/>
    <w:basedOn w:val="Normal"/>
    <w:next w:val="Normal"/>
    <w:autoRedefine/>
    <w:uiPriority w:val="39"/>
    <w:unhideWhenUsed/>
    <w:rsid w:val="008C2C82"/>
    <w:pPr>
      <w:spacing w:after="100" w:line="278" w:lineRule="auto"/>
      <w:ind w:left="720"/>
    </w:pPr>
    <w:rPr>
      <w:rFonts w:asciiTheme="minorHAnsi" w:eastAsiaTheme="minorEastAsia" w:hAnsiTheme="minorHAnsi"/>
      <w:kern w:val="2"/>
      <w:sz w:val="24"/>
      <w:szCs w:val="24"/>
      <w:lang w:val="da-DK" w:eastAsia="da-DK"/>
      <w14:ligatures w14:val="standardContextual"/>
    </w:rPr>
  </w:style>
  <w:style w:type="paragraph" w:styleId="Indholdsfortegnelse5">
    <w:name w:val="toc 5"/>
    <w:basedOn w:val="Normal"/>
    <w:next w:val="Normal"/>
    <w:autoRedefine/>
    <w:uiPriority w:val="39"/>
    <w:unhideWhenUsed/>
    <w:rsid w:val="008C2C82"/>
    <w:pPr>
      <w:spacing w:after="100" w:line="278" w:lineRule="auto"/>
      <w:ind w:left="960"/>
    </w:pPr>
    <w:rPr>
      <w:rFonts w:asciiTheme="minorHAnsi" w:eastAsiaTheme="minorEastAsia" w:hAnsiTheme="minorHAnsi"/>
      <w:kern w:val="2"/>
      <w:sz w:val="24"/>
      <w:szCs w:val="24"/>
      <w:lang w:val="da-DK" w:eastAsia="da-DK"/>
      <w14:ligatures w14:val="standardContextual"/>
    </w:rPr>
  </w:style>
  <w:style w:type="paragraph" w:styleId="Indholdsfortegnelse6">
    <w:name w:val="toc 6"/>
    <w:basedOn w:val="Normal"/>
    <w:next w:val="Normal"/>
    <w:autoRedefine/>
    <w:uiPriority w:val="39"/>
    <w:unhideWhenUsed/>
    <w:rsid w:val="008C2C82"/>
    <w:pPr>
      <w:spacing w:after="100" w:line="278" w:lineRule="auto"/>
      <w:ind w:left="1200"/>
    </w:pPr>
    <w:rPr>
      <w:rFonts w:asciiTheme="minorHAnsi" w:eastAsiaTheme="minorEastAsia" w:hAnsiTheme="minorHAnsi"/>
      <w:kern w:val="2"/>
      <w:sz w:val="24"/>
      <w:szCs w:val="24"/>
      <w:lang w:val="da-DK" w:eastAsia="da-DK"/>
      <w14:ligatures w14:val="standardContextual"/>
    </w:rPr>
  </w:style>
  <w:style w:type="paragraph" w:styleId="Indholdsfortegnelse7">
    <w:name w:val="toc 7"/>
    <w:basedOn w:val="Normal"/>
    <w:next w:val="Normal"/>
    <w:autoRedefine/>
    <w:uiPriority w:val="39"/>
    <w:unhideWhenUsed/>
    <w:rsid w:val="008C2C82"/>
    <w:pPr>
      <w:spacing w:after="100" w:line="278" w:lineRule="auto"/>
      <w:ind w:left="1440"/>
    </w:pPr>
    <w:rPr>
      <w:rFonts w:asciiTheme="minorHAnsi" w:eastAsiaTheme="minorEastAsia" w:hAnsiTheme="minorHAnsi"/>
      <w:kern w:val="2"/>
      <w:sz w:val="24"/>
      <w:szCs w:val="24"/>
      <w:lang w:val="da-DK" w:eastAsia="da-DK"/>
      <w14:ligatures w14:val="standardContextual"/>
    </w:rPr>
  </w:style>
  <w:style w:type="paragraph" w:styleId="Indholdsfortegnelse8">
    <w:name w:val="toc 8"/>
    <w:basedOn w:val="Normal"/>
    <w:next w:val="Normal"/>
    <w:autoRedefine/>
    <w:uiPriority w:val="39"/>
    <w:unhideWhenUsed/>
    <w:rsid w:val="008C2C82"/>
    <w:pPr>
      <w:spacing w:after="100" w:line="278" w:lineRule="auto"/>
      <w:ind w:left="1680"/>
    </w:pPr>
    <w:rPr>
      <w:rFonts w:asciiTheme="minorHAnsi" w:eastAsiaTheme="minorEastAsia" w:hAnsiTheme="minorHAnsi"/>
      <w:kern w:val="2"/>
      <w:sz w:val="24"/>
      <w:szCs w:val="24"/>
      <w:lang w:val="da-DK" w:eastAsia="da-DK"/>
      <w14:ligatures w14:val="standardContextual"/>
    </w:rPr>
  </w:style>
  <w:style w:type="paragraph" w:styleId="Indholdsfortegnelse9">
    <w:name w:val="toc 9"/>
    <w:basedOn w:val="Normal"/>
    <w:next w:val="Normal"/>
    <w:autoRedefine/>
    <w:uiPriority w:val="39"/>
    <w:unhideWhenUsed/>
    <w:rsid w:val="008C2C82"/>
    <w:pPr>
      <w:spacing w:after="100" w:line="278" w:lineRule="auto"/>
      <w:ind w:left="1920"/>
    </w:pPr>
    <w:rPr>
      <w:rFonts w:asciiTheme="minorHAnsi" w:eastAsiaTheme="minorEastAsia" w:hAnsiTheme="minorHAnsi"/>
      <w:kern w:val="2"/>
      <w:sz w:val="24"/>
      <w:szCs w:val="24"/>
      <w:lang w:val="da-DK" w:eastAsia="da-DK"/>
      <w14:ligatures w14:val="standardContextual"/>
    </w:rPr>
  </w:style>
  <w:style w:type="character" w:customStyle="1" w:styleId="Overskrift6Tegn">
    <w:name w:val="Overskrift 6 Tegn"/>
    <w:basedOn w:val="Standardskrifttypeiafsnit"/>
    <w:link w:val="Overskrift6"/>
    <w:uiPriority w:val="9"/>
    <w:rsid w:val="004F51C7"/>
    <w:rPr>
      <w:rFonts w:asciiTheme="majorHAnsi" w:eastAsiaTheme="majorEastAsia" w:hAnsiTheme="majorHAnsi" w:cstheme="majorBidi"/>
      <w:color w:val="1F4D78" w:themeColor="accent1" w:themeShade="7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8862">
      <w:bodyDiv w:val="1"/>
      <w:marLeft w:val="0"/>
      <w:marRight w:val="0"/>
      <w:marTop w:val="0"/>
      <w:marBottom w:val="0"/>
      <w:divBdr>
        <w:top w:val="none" w:sz="0" w:space="0" w:color="auto"/>
        <w:left w:val="none" w:sz="0" w:space="0" w:color="auto"/>
        <w:bottom w:val="none" w:sz="0" w:space="0" w:color="auto"/>
        <w:right w:val="none" w:sz="0" w:space="0" w:color="auto"/>
      </w:divBdr>
      <w:divsChild>
        <w:div w:id="481579080">
          <w:marLeft w:val="0"/>
          <w:marRight w:val="0"/>
          <w:marTop w:val="0"/>
          <w:marBottom w:val="0"/>
          <w:divBdr>
            <w:top w:val="none" w:sz="0" w:space="0" w:color="auto"/>
            <w:left w:val="none" w:sz="0" w:space="0" w:color="auto"/>
            <w:bottom w:val="none" w:sz="0" w:space="0" w:color="auto"/>
            <w:right w:val="none" w:sz="0" w:space="0" w:color="auto"/>
          </w:divBdr>
        </w:div>
      </w:divsChild>
    </w:div>
    <w:div w:id="236983267">
      <w:bodyDiv w:val="1"/>
      <w:marLeft w:val="0"/>
      <w:marRight w:val="0"/>
      <w:marTop w:val="0"/>
      <w:marBottom w:val="0"/>
      <w:divBdr>
        <w:top w:val="none" w:sz="0" w:space="0" w:color="auto"/>
        <w:left w:val="none" w:sz="0" w:space="0" w:color="auto"/>
        <w:bottom w:val="none" w:sz="0" w:space="0" w:color="auto"/>
        <w:right w:val="none" w:sz="0" w:space="0" w:color="auto"/>
      </w:divBdr>
      <w:divsChild>
        <w:div w:id="1042051861">
          <w:marLeft w:val="0"/>
          <w:marRight w:val="0"/>
          <w:marTop w:val="0"/>
          <w:marBottom w:val="0"/>
          <w:divBdr>
            <w:top w:val="none" w:sz="0" w:space="0" w:color="auto"/>
            <w:left w:val="none" w:sz="0" w:space="0" w:color="auto"/>
            <w:bottom w:val="none" w:sz="0" w:space="0" w:color="auto"/>
            <w:right w:val="none" w:sz="0" w:space="0" w:color="auto"/>
          </w:divBdr>
        </w:div>
      </w:divsChild>
    </w:div>
    <w:div w:id="239027085">
      <w:bodyDiv w:val="1"/>
      <w:marLeft w:val="0"/>
      <w:marRight w:val="0"/>
      <w:marTop w:val="0"/>
      <w:marBottom w:val="0"/>
      <w:divBdr>
        <w:top w:val="none" w:sz="0" w:space="0" w:color="auto"/>
        <w:left w:val="none" w:sz="0" w:space="0" w:color="auto"/>
        <w:bottom w:val="none" w:sz="0" w:space="0" w:color="auto"/>
        <w:right w:val="none" w:sz="0" w:space="0" w:color="auto"/>
      </w:divBdr>
    </w:div>
    <w:div w:id="369692509">
      <w:bodyDiv w:val="1"/>
      <w:marLeft w:val="0"/>
      <w:marRight w:val="0"/>
      <w:marTop w:val="0"/>
      <w:marBottom w:val="0"/>
      <w:divBdr>
        <w:top w:val="none" w:sz="0" w:space="0" w:color="auto"/>
        <w:left w:val="none" w:sz="0" w:space="0" w:color="auto"/>
        <w:bottom w:val="none" w:sz="0" w:space="0" w:color="auto"/>
        <w:right w:val="none" w:sz="0" w:space="0" w:color="auto"/>
      </w:divBdr>
    </w:div>
    <w:div w:id="391513150">
      <w:bodyDiv w:val="1"/>
      <w:marLeft w:val="0"/>
      <w:marRight w:val="0"/>
      <w:marTop w:val="0"/>
      <w:marBottom w:val="0"/>
      <w:divBdr>
        <w:top w:val="none" w:sz="0" w:space="0" w:color="auto"/>
        <w:left w:val="none" w:sz="0" w:space="0" w:color="auto"/>
        <w:bottom w:val="none" w:sz="0" w:space="0" w:color="auto"/>
        <w:right w:val="none" w:sz="0" w:space="0" w:color="auto"/>
      </w:divBdr>
      <w:divsChild>
        <w:div w:id="1209223360">
          <w:marLeft w:val="0"/>
          <w:marRight w:val="0"/>
          <w:marTop w:val="0"/>
          <w:marBottom w:val="0"/>
          <w:divBdr>
            <w:top w:val="none" w:sz="0" w:space="0" w:color="auto"/>
            <w:left w:val="none" w:sz="0" w:space="0" w:color="auto"/>
            <w:bottom w:val="none" w:sz="0" w:space="0" w:color="auto"/>
            <w:right w:val="none" w:sz="0" w:space="0" w:color="auto"/>
          </w:divBdr>
        </w:div>
      </w:divsChild>
    </w:div>
    <w:div w:id="441386714">
      <w:bodyDiv w:val="1"/>
      <w:marLeft w:val="0"/>
      <w:marRight w:val="0"/>
      <w:marTop w:val="0"/>
      <w:marBottom w:val="0"/>
      <w:divBdr>
        <w:top w:val="none" w:sz="0" w:space="0" w:color="auto"/>
        <w:left w:val="none" w:sz="0" w:space="0" w:color="auto"/>
        <w:bottom w:val="none" w:sz="0" w:space="0" w:color="auto"/>
        <w:right w:val="none" w:sz="0" w:space="0" w:color="auto"/>
      </w:divBdr>
      <w:divsChild>
        <w:div w:id="832182803">
          <w:marLeft w:val="0"/>
          <w:marRight w:val="0"/>
          <w:marTop w:val="0"/>
          <w:marBottom w:val="0"/>
          <w:divBdr>
            <w:top w:val="single" w:sz="2" w:space="0" w:color="D9D9E3"/>
            <w:left w:val="single" w:sz="2" w:space="0" w:color="D9D9E3"/>
            <w:bottom w:val="single" w:sz="2" w:space="0" w:color="D9D9E3"/>
            <w:right w:val="single" w:sz="2" w:space="0" w:color="D9D9E3"/>
          </w:divBdr>
          <w:divsChild>
            <w:div w:id="1632511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5944326">
          <w:marLeft w:val="0"/>
          <w:marRight w:val="0"/>
          <w:marTop w:val="0"/>
          <w:marBottom w:val="0"/>
          <w:divBdr>
            <w:top w:val="single" w:sz="2" w:space="0" w:color="D9D9E3"/>
            <w:left w:val="single" w:sz="2" w:space="0" w:color="D9D9E3"/>
            <w:bottom w:val="single" w:sz="2" w:space="0" w:color="D9D9E3"/>
            <w:right w:val="single" w:sz="2" w:space="0" w:color="D9D9E3"/>
          </w:divBdr>
          <w:divsChild>
            <w:div w:id="1558394788">
              <w:marLeft w:val="0"/>
              <w:marRight w:val="0"/>
              <w:marTop w:val="0"/>
              <w:marBottom w:val="0"/>
              <w:divBdr>
                <w:top w:val="single" w:sz="2" w:space="0" w:color="D9D9E3"/>
                <w:left w:val="single" w:sz="2" w:space="0" w:color="D9D9E3"/>
                <w:bottom w:val="single" w:sz="2" w:space="0" w:color="D9D9E3"/>
                <w:right w:val="single" w:sz="2" w:space="0" w:color="D9D9E3"/>
              </w:divBdr>
              <w:divsChild>
                <w:div w:id="401147607">
                  <w:marLeft w:val="0"/>
                  <w:marRight w:val="0"/>
                  <w:marTop w:val="0"/>
                  <w:marBottom w:val="0"/>
                  <w:divBdr>
                    <w:top w:val="single" w:sz="2" w:space="0" w:color="D9D9E3"/>
                    <w:left w:val="single" w:sz="2" w:space="0" w:color="D9D9E3"/>
                    <w:bottom w:val="single" w:sz="2" w:space="0" w:color="D9D9E3"/>
                    <w:right w:val="single" w:sz="2" w:space="0" w:color="D9D9E3"/>
                  </w:divBdr>
                  <w:divsChild>
                    <w:div w:id="1646739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6764434">
      <w:bodyDiv w:val="1"/>
      <w:marLeft w:val="0"/>
      <w:marRight w:val="0"/>
      <w:marTop w:val="0"/>
      <w:marBottom w:val="0"/>
      <w:divBdr>
        <w:top w:val="none" w:sz="0" w:space="0" w:color="auto"/>
        <w:left w:val="none" w:sz="0" w:space="0" w:color="auto"/>
        <w:bottom w:val="none" w:sz="0" w:space="0" w:color="auto"/>
        <w:right w:val="none" w:sz="0" w:space="0" w:color="auto"/>
      </w:divBdr>
      <w:divsChild>
        <w:div w:id="120927100">
          <w:marLeft w:val="0"/>
          <w:marRight w:val="0"/>
          <w:marTop w:val="0"/>
          <w:marBottom w:val="0"/>
          <w:divBdr>
            <w:top w:val="none" w:sz="0" w:space="0" w:color="auto"/>
            <w:left w:val="none" w:sz="0" w:space="0" w:color="auto"/>
            <w:bottom w:val="none" w:sz="0" w:space="0" w:color="auto"/>
            <w:right w:val="none" w:sz="0" w:space="0" w:color="auto"/>
          </w:divBdr>
        </w:div>
      </w:divsChild>
    </w:div>
    <w:div w:id="935362289">
      <w:bodyDiv w:val="1"/>
      <w:marLeft w:val="0"/>
      <w:marRight w:val="0"/>
      <w:marTop w:val="0"/>
      <w:marBottom w:val="0"/>
      <w:divBdr>
        <w:top w:val="none" w:sz="0" w:space="0" w:color="auto"/>
        <w:left w:val="none" w:sz="0" w:space="0" w:color="auto"/>
        <w:bottom w:val="none" w:sz="0" w:space="0" w:color="auto"/>
        <w:right w:val="none" w:sz="0" w:space="0" w:color="auto"/>
      </w:divBdr>
      <w:divsChild>
        <w:div w:id="280455440">
          <w:marLeft w:val="0"/>
          <w:marRight w:val="0"/>
          <w:marTop w:val="0"/>
          <w:marBottom w:val="0"/>
          <w:divBdr>
            <w:top w:val="none" w:sz="0" w:space="0" w:color="auto"/>
            <w:left w:val="none" w:sz="0" w:space="0" w:color="auto"/>
            <w:bottom w:val="none" w:sz="0" w:space="0" w:color="auto"/>
            <w:right w:val="none" w:sz="0" w:space="0" w:color="auto"/>
          </w:divBdr>
        </w:div>
      </w:divsChild>
    </w:div>
    <w:div w:id="1029141709">
      <w:bodyDiv w:val="1"/>
      <w:marLeft w:val="0"/>
      <w:marRight w:val="0"/>
      <w:marTop w:val="0"/>
      <w:marBottom w:val="0"/>
      <w:divBdr>
        <w:top w:val="none" w:sz="0" w:space="0" w:color="auto"/>
        <w:left w:val="none" w:sz="0" w:space="0" w:color="auto"/>
        <w:bottom w:val="none" w:sz="0" w:space="0" w:color="auto"/>
        <w:right w:val="none" w:sz="0" w:space="0" w:color="auto"/>
      </w:divBdr>
    </w:div>
    <w:div w:id="1079717990">
      <w:bodyDiv w:val="1"/>
      <w:marLeft w:val="0"/>
      <w:marRight w:val="0"/>
      <w:marTop w:val="0"/>
      <w:marBottom w:val="0"/>
      <w:divBdr>
        <w:top w:val="none" w:sz="0" w:space="0" w:color="auto"/>
        <w:left w:val="none" w:sz="0" w:space="0" w:color="auto"/>
        <w:bottom w:val="none" w:sz="0" w:space="0" w:color="auto"/>
        <w:right w:val="none" w:sz="0" w:space="0" w:color="auto"/>
      </w:divBdr>
      <w:divsChild>
        <w:div w:id="1791362247">
          <w:marLeft w:val="0"/>
          <w:marRight w:val="0"/>
          <w:marTop w:val="0"/>
          <w:marBottom w:val="0"/>
          <w:divBdr>
            <w:top w:val="none" w:sz="0" w:space="0" w:color="auto"/>
            <w:left w:val="none" w:sz="0" w:space="0" w:color="auto"/>
            <w:bottom w:val="none" w:sz="0" w:space="0" w:color="auto"/>
            <w:right w:val="none" w:sz="0" w:space="0" w:color="auto"/>
          </w:divBdr>
        </w:div>
      </w:divsChild>
    </w:div>
    <w:div w:id="1154489499">
      <w:bodyDiv w:val="1"/>
      <w:marLeft w:val="0"/>
      <w:marRight w:val="0"/>
      <w:marTop w:val="0"/>
      <w:marBottom w:val="0"/>
      <w:divBdr>
        <w:top w:val="none" w:sz="0" w:space="0" w:color="auto"/>
        <w:left w:val="none" w:sz="0" w:space="0" w:color="auto"/>
        <w:bottom w:val="none" w:sz="0" w:space="0" w:color="auto"/>
        <w:right w:val="none" w:sz="0" w:space="0" w:color="auto"/>
      </w:divBdr>
      <w:divsChild>
        <w:div w:id="1095982365">
          <w:marLeft w:val="0"/>
          <w:marRight w:val="0"/>
          <w:marTop w:val="0"/>
          <w:marBottom w:val="0"/>
          <w:divBdr>
            <w:top w:val="none" w:sz="0" w:space="0" w:color="auto"/>
            <w:left w:val="none" w:sz="0" w:space="0" w:color="auto"/>
            <w:bottom w:val="none" w:sz="0" w:space="0" w:color="auto"/>
            <w:right w:val="none" w:sz="0" w:space="0" w:color="auto"/>
          </w:divBdr>
        </w:div>
      </w:divsChild>
    </w:div>
    <w:div w:id="1388187240">
      <w:bodyDiv w:val="1"/>
      <w:marLeft w:val="0"/>
      <w:marRight w:val="0"/>
      <w:marTop w:val="0"/>
      <w:marBottom w:val="0"/>
      <w:divBdr>
        <w:top w:val="none" w:sz="0" w:space="0" w:color="auto"/>
        <w:left w:val="none" w:sz="0" w:space="0" w:color="auto"/>
        <w:bottom w:val="none" w:sz="0" w:space="0" w:color="auto"/>
        <w:right w:val="none" w:sz="0" w:space="0" w:color="auto"/>
      </w:divBdr>
      <w:divsChild>
        <w:div w:id="1713768097">
          <w:marLeft w:val="0"/>
          <w:marRight w:val="0"/>
          <w:marTop w:val="0"/>
          <w:marBottom w:val="0"/>
          <w:divBdr>
            <w:top w:val="none" w:sz="0" w:space="0" w:color="auto"/>
            <w:left w:val="none" w:sz="0" w:space="0" w:color="auto"/>
            <w:bottom w:val="none" w:sz="0" w:space="0" w:color="auto"/>
            <w:right w:val="none" w:sz="0" w:space="0" w:color="auto"/>
          </w:divBdr>
        </w:div>
      </w:divsChild>
    </w:div>
    <w:div w:id="1392004454">
      <w:bodyDiv w:val="1"/>
      <w:marLeft w:val="0"/>
      <w:marRight w:val="0"/>
      <w:marTop w:val="0"/>
      <w:marBottom w:val="0"/>
      <w:divBdr>
        <w:top w:val="none" w:sz="0" w:space="0" w:color="auto"/>
        <w:left w:val="none" w:sz="0" w:space="0" w:color="auto"/>
        <w:bottom w:val="none" w:sz="0" w:space="0" w:color="auto"/>
        <w:right w:val="none" w:sz="0" w:space="0" w:color="auto"/>
      </w:divBdr>
    </w:div>
    <w:div w:id="1621956512">
      <w:bodyDiv w:val="1"/>
      <w:marLeft w:val="0"/>
      <w:marRight w:val="0"/>
      <w:marTop w:val="0"/>
      <w:marBottom w:val="0"/>
      <w:divBdr>
        <w:top w:val="none" w:sz="0" w:space="0" w:color="auto"/>
        <w:left w:val="none" w:sz="0" w:space="0" w:color="auto"/>
        <w:bottom w:val="none" w:sz="0" w:space="0" w:color="auto"/>
        <w:right w:val="none" w:sz="0" w:space="0" w:color="auto"/>
      </w:divBdr>
      <w:divsChild>
        <w:div w:id="779032794">
          <w:marLeft w:val="0"/>
          <w:marRight w:val="0"/>
          <w:marTop w:val="0"/>
          <w:marBottom w:val="0"/>
          <w:divBdr>
            <w:top w:val="none" w:sz="0" w:space="0" w:color="auto"/>
            <w:left w:val="none" w:sz="0" w:space="0" w:color="auto"/>
            <w:bottom w:val="none" w:sz="0" w:space="0" w:color="auto"/>
            <w:right w:val="none" w:sz="0" w:space="0" w:color="auto"/>
          </w:divBdr>
        </w:div>
      </w:divsChild>
    </w:div>
    <w:div w:id="1686203596">
      <w:bodyDiv w:val="1"/>
      <w:marLeft w:val="0"/>
      <w:marRight w:val="0"/>
      <w:marTop w:val="0"/>
      <w:marBottom w:val="0"/>
      <w:divBdr>
        <w:top w:val="none" w:sz="0" w:space="0" w:color="auto"/>
        <w:left w:val="none" w:sz="0" w:space="0" w:color="auto"/>
        <w:bottom w:val="none" w:sz="0" w:space="0" w:color="auto"/>
        <w:right w:val="none" w:sz="0" w:space="0" w:color="auto"/>
      </w:divBdr>
    </w:div>
    <w:div w:id="1745493644">
      <w:bodyDiv w:val="1"/>
      <w:marLeft w:val="0"/>
      <w:marRight w:val="0"/>
      <w:marTop w:val="0"/>
      <w:marBottom w:val="0"/>
      <w:divBdr>
        <w:top w:val="none" w:sz="0" w:space="0" w:color="auto"/>
        <w:left w:val="none" w:sz="0" w:space="0" w:color="auto"/>
        <w:bottom w:val="none" w:sz="0" w:space="0" w:color="auto"/>
        <w:right w:val="none" w:sz="0" w:space="0" w:color="auto"/>
      </w:divBdr>
      <w:divsChild>
        <w:div w:id="710804546">
          <w:marLeft w:val="0"/>
          <w:marRight w:val="0"/>
          <w:marTop w:val="0"/>
          <w:marBottom w:val="0"/>
          <w:divBdr>
            <w:top w:val="none" w:sz="0" w:space="0" w:color="auto"/>
            <w:left w:val="none" w:sz="0" w:space="0" w:color="auto"/>
            <w:bottom w:val="none" w:sz="0" w:space="0" w:color="auto"/>
            <w:right w:val="none" w:sz="0" w:space="0" w:color="auto"/>
          </w:divBdr>
        </w:div>
      </w:divsChild>
    </w:div>
    <w:div w:id="1765805045">
      <w:bodyDiv w:val="1"/>
      <w:marLeft w:val="0"/>
      <w:marRight w:val="0"/>
      <w:marTop w:val="0"/>
      <w:marBottom w:val="0"/>
      <w:divBdr>
        <w:top w:val="none" w:sz="0" w:space="0" w:color="auto"/>
        <w:left w:val="none" w:sz="0" w:space="0" w:color="auto"/>
        <w:bottom w:val="none" w:sz="0" w:space="0" w:color="auto"/>
        <w:right w:val="none" w:sz="0" w:space="0" w:color="auto"/>
      </w:divBdr>
      <w:divsChild>
        <w:div w:id="113796186">
          <w:marLeft w:val="0"/>
          <w:marRight w:val="0"/>
          <w:marTop w:val="0"/>
          <w:marBottom w:val="0"/>
          <w:divBdr>
            <w:top w:val="none" w:sz="0" w:space="0" w:color="auto"/>
            <w:left w:val="none" w:sz="0" w:space="0" w:color="auto"/>
            <w:bottom w:val="none" w:sz="0" w:space="0" w:color="auto"/>
            <w:right w:val="none" w:sz="0" w:space="0" w:color="auto"/>
          </w:divBdr>
        </w:div>
      </w:divsChild>
    </w:div>
    <w:div w:id="1782601306">
      <w:bodyDiv w:val="1"/>
      <w:marLeft w:val="0"/>
      <w:marRight w:val="0"/>
      <w:marTop w:val="0"/>
      <w:marBottom w:val="0"/>
      <w:divBdr>
        <w:top w:val="none" w:sz="0" w:space="0" w:color="auto"/>
        <w:left w:val="none" w:sz="0" w:space="0" w:color="auto"/>
        <w:bottom w:val="none" w:sz="0" w:space="0" w:color="auto"/>
        <w:right w:val="none" w:sz="0" w:space="0" w:color="auto"/>
      </w:divBdr>
      <w:divsChild>
        <w:div w:id="1049499455">
          <w:marLeft w:val="0"/>
          <w:marRight w:val="0"/>
          <w:marTop w:val="0"/>
          <w:marBottom w:val="0"/>
          <w:divBdr>
            <w:top w:val="none" w:sz="0" w:space="0" w:color="auto"/>
            <w:left w:val="none" w:sz="0" w:space="0" w:color="auto"/>
            <w:bottom w:val="none" w:sz="0" w:space="0" w:color="auto"/>
            <w:right w:val="none" w:sz="0" w:space="0" w:color="auto"/>
          </w:divBdr>
        </w:div>
      </w:divsChild>
    </w:div>
    <w:div w:id="1811900785">
      <w:bodyDiv w:val="1"/>
      <w:marLeft w:val="0"/>
      <w:marRight w:val="0"/>
      <w:marTop w:val="0"/>
      <w:marBottom w:val="0"/>
      <w:divBdr>
        <w:top w:val="none" w:sz="0" w:space="0" w:color="auto"/>
        <w:left w:val="none" w:sz="0" w:space="0" w:color="auto"/>
        <w:bottom w:val="none" w:sz="0" w:space="0" w:color="auto"/>
        <w:right w:val="none" w:sz="0" w:space="0" w:color="auto"/>
      </w:divBdr>
    </w:div>
    <w:div w:id="1892686828">
      <w:bodyDiv w:val="1"/>
      <w:marLeft w:val="0"/>
      <w:marRight w:val="0"/>
      <w:marTop w:val="0"/>
      <w:marBottom w:val="0"/>
      <w:divBdr>
        <w:top w:val="none" w:sz="0" w:space="0" w:color="auto"/>
        <w:left w:val="none" w:sz="0" w:space="0" w:color="auto"/>
        <w:bottom w:val="none" w:sz="0" w:space="0" w:color="auto"/>
        <w:right w:val="none" w:sz="0" w:space="0" w:color="auto"/>
      </w:divBdr>
      <w:divsChild>
        <w:div w:id="2121798850">
          <w:marLeft w:val="0"/>
          <w:marRight w:val="0"/>
          <w:marTop w:val="0"/>
          <w:marBottom w:val="0"/>
          <w:divBdr>
            <w:top w:val="none" w:sz="0" w:space="0" w:color="auto"/>
            <w:left w:val="none" w:sz="0" w:space="0" w:color="auto"/>
            <w:bottom w:val="none" w:sz="0" w:space="0" w:color="auto"/>
            <w:right w:val="none" w:sz="0" w:space="0" w:color="auto"/>
          </w:divBdr>
        </w:div>
      </w:divsChild>
    </w:div>
    <w:div w:id="2015955021">
      <w:bodyDiv w:val="1"/>
      <w:marLeft w:val="0"/>
      <w:marRight w:val="0"/>
      <w:marTop w:val="0"/>
      <w:marBottom w:val="0"/>
      <w:divBdr>
        <w:top w:val="none" w:sz="0" w:space="0" w:color="auto"/>
        <w:left w:val="none" w:sz="0" w:space="0" w:color="auto"/>
        <w:bottom w:val="none" w:sz="0" w:space="0" w:color="auto"/>
        <w:right w:val="none" w:sz="0" w:space="0" w:color="auto"/>
      </w:divBdr>
      <w:divsChild>
        <w:div w:id="1158183674">
          <w:marLeft w:val="0"/>
          <w:marRight w:val="0"/>
          <w:marTop w:val="0"/>
          <w:marBottom w:val="0"/>
          <w:divBdr>
            <w:top w:val="none" w:sz="0" w:space="0" w:color="auto"/>
            <w:left w:val="none" w:sz="0" w:space="0" w:color="auto"/>
            <w:bottom w:val="none" w:sz="0" w:space="0" w:color="auto"/>
            <w:right w:val="none" w:sz="0" w:space="0" w:color="auto"/>
          </w:divBdr>
        </w:div>
      </w:divsChild>
    </w:div>
    <w:div w:id="2086299159">
      <w:bodyDiv w:val="1"/>
      <w:marLeft w:val="0"/>
      <w:marRight w:val="0"/>
      <w:marTop w:val="0"/>
      <w:marBottom w:val="0"/>
      <w:divBdr>
        <w:top w:val="none" w:sz="0" w:space="0" w:color="auto"/>
        <w:left w:val="none" w:sz="0" w:space="0" w:color="auto"/>
        <w:bottom w:val="none" w:sz="0" w:space="0" w:color="auto"/>
        <w:right w:val="none" w:sz="0" w:space="0" w:color="auto"/>
      </w:divBdr>
      <w:divsChild>
        <w:div w:id="1187526413">
          <w:marLeft w:val="0"/>
          <w:marRight w:val="0"/>
          <w:marTop w:val="0"/>
          <w:marBottom w:val="0"/>
          <w:divBdr>
            <w:top w:val="none" w:sz="0" w:space="0" w:color="auto"/>
            <w:left w:val="none" w:sz="0" w:space="0" w:color="auto"/>
            <w:bottom w:val="none" w:sz="0" w:space="0" w:color="auto"/>
            <w:right w:val="none" w:sz="0" w:space="0" w:color="auto"/>
          </w:divBdr>
        </w:div>
      </w:divsChild>
    </w:div>
    <w:div w:id="2139057645">
      <w:bodyDiv w:val="1"/>
      <w:marLeft w:val="0"/>
      <w:marRight w:val="0"/>
      <w:marTop w:val="0"/>
      <w:marBottom w:val="0"/>
      <w:divBdr>
        <w:top w:val="none" w:sz="0" w:space="0" w:color="auto"/>
        <w:left w:val="none" w:sz="0" w:space="0" w:color="auto"/>
        <w:bottom w:val="none" w:sz="0" w:space="0" w:color="auto"/>
        <w:right w:val="none" w:sz="0" w:space="0" w:color="auto"/>
      </w:divBdr>
      <w:divsChild>
        <w:div w:id="591622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9.png"/><Relationship Id="rId139" Type="http://schemas.openxmlformats.org/officeDocument/2006/relationships/image" Target="media/image130.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1.png"/><Relationship Id="rId155"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8.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demo-attestering.rollekatalog.dk/ui/attestation/v2" TargetMode="External"/><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os2rollekatalog.github.io/OS2rollekatalog-docs/development/dev-ad-sync-service.html" TargetMode="External"/><Relationship Id="rId98" Type="http://schemas.openxmlformats.org/officeDocument/2006/relationships/image" Target="media/image90.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header" Target="header2.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4.png"/><Relationship Id="rId134" Type="http://schemas.openxmlformats.org/officeDocument/2006/relationships/image" Target="media/image125.png"/></Relationships>
</file>

<file path=word/_rels/header1.xml.rels><?xml version="1.0" encoding="UTF-8" standalone="yes"?>
<Relationships xmlns="http://schemas.openxmlformats.org/package/2006/relationships"><Relationship Id="rId1" Type="http://schemas.openxmlformats.org/officeDocument/2006/relationships/image" Target="media/image143.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BF71C-7BC1-405A-BAC3-D43B4A3FA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2768</TotalTime>
  <Pages>88</Pages>
  <Words>12070</Words>
  <Characters>73631</Characters>
  <Application>Microsoft Office Word</Application>
  <DocSecurity>0</DocSecurity>
  <Lines>613</Lines>
  <Paragraphs>171</Paragraphs>
  <ScaleCrop>false</ScaleCrop>
  <Company/>
  <LinksUpToDate>false</LinksUpToDate>
  <CharactersWithSpaces>85530</CharactersWithSpaces>
  <SharedDoc>false</SharedDoc>
  <HLinks>
    <vt:vector size="462" baseType="variant">
      <vt:variant>
        <vt:i4>8257648</vt:i4>
      </vt:variant>
      <vt:variant>
        <vt:i4>459</vt:i4>
      </vt:variant>
      <vt:variant>
        <vt:i4>0</vt:i4>
      </vt:variant>
      <vt:variant>
        <vt:i4>5</vt:i4>
      </vt:variant>
      <vt:variant>
        <vt:lpwstr>https://demo-attestering.rollekatalog.dk/ui/attestation/v2</vt:lpwstr>
      </vt:variant>
      <vt:variant>
        <vt:lpwstr/>
      </vt:variant>
      <vt:variant>
        <vt:i4>1245240</vt:i4>
      </vt:variant>
      <vt:variant>
        <vt:i4>452</vt:i4>
      </vt:variant>
      <vt:variant>
        <vt:i4>0</vt:i4>
      </vt:variant>
      <vt:variant>
        <vt:i4>5</vt:i4>
      </vt:variant>
      <vt:variant>
        <vt:lpwstr/>
      </vt:variant>
      <vt:variant>
        <vt:lpwstr>_Toc238532100</vt:lpwstr>
      </vt:variant>
      <vt:variant>
        <vt:i4>1703993</vt:i4>
      </vt:variant>
      <vt:variant>
        <vt:i4>446</vt:i4>
      </vt:variant>
      <vt:variant>
        <vt:i4>0</vt:i4>
      </vt:variant>
      <vt:variant>
        <vt:i4>5</vt:i4>
      </vt:variant>
      <vt:variant>
        <vt:lpwstr/>
      </vt:variant>
      <vt:variant>
        <vt:lpwstr>_Toc238532099</vt:lpwstr>
      </vt:variant>
      <vt:variant>
        <vt:i4>1703993</vt:i4>
      </vt:variant>
      <vt:variant>
        <vt:i4>440</vt:i4>
      </vt:variant>
      <vt:variant>
        <vt:i4>0</vt:i4>
      </vt:variant>
      <vt:variant>
        <vt:i4>5</vt:i4>
      </vt:variant>
      <vt:variant>
        <vt:lpwstr/>
      </vt:variant>
      <vt:variant>
        <vt:lpwstr>_Toc238532098</vt:lpwstr>
      </vt:variant>
      <vt:variant>
        <vt:i4>1703993</vt:i4>
      </vt:variant>
      <vt:variant>
        <vt:i4>434</vt:i4>
      </vt:variant>
      <vt:variant>
        <vt:i4>0</vt:i4>
      </vt:variant>
      <vt:variant>
        <vt:i4>5</vt:i4>
      </vt:variant>
      <vt:variant>
        <vt:lpwstr/>
      </vt:variant>
      <vt:variant>
        <vt:lpwstr>_Toc238532097</vt:lpwstr>
      </vt:variant>
      <vt:variant>
        <vt:i4>1703993</vt:i4>
      </vt:variant>
      <vt:variant>
        <vt:i4>428</vt:i4>
      </vt:variant>
      <vt:variant>
        <vt:i4>0</vt:i4>
      </vt:variant>
      <vt:variant>
        <vt:i4>5</vt:i4>
      </vt:variant>
      <vt:variant>
        <vt:lpwstr/>
      </vt:variant>
      <vt:variant>
        <vt:lpwstr>_Toc238532096</vt:lpwstr>
      </vt:variant>
      <vt:variant>
        <vt:i4>1703993</vt:i4>
      </vt:variant>
      <vt:variant>
        <vt:i4>422</vt:i4>
      </vt:variant>
      <vt:variant>
        <vt:i4>0</vt:i4>
      </vt:variant>
      <vt:variant>
        <vt:i4>5</vt:i4>
      </vt:variant>
      <vt:variant>
        <vt:lpwstr/>
      </vt:variant>
      <vt:variant>
        <vt:lpwstr>_Toc238532095</vt:lpwstr>
      </vt:variant>
      <vt:variant>
        <vt:i4>1703993</vt:i4>
      </vt:variant>
      <vt:variant>
        <vt:i4>416</vt:i4>
      </vt:variant>
      <vt:variant>
        <vt:i4>0</vt:i4>
      </vt:variant>
      <vt:variant>
        <vt:i4>5</vt:i4>
      </vt:variant>
      <vt:variant>
        <vt:lpwstr/>
      </vt:variant>
      <vt:variant>
        <vt:lpwstr>_Toc238532094</vt:lpwstr>
      </vt:variant>
      <vt:variant>
        <vt:i4>1703993</vt:i4>
      </vt:variant>
      <vt:variant>
        <vt:i4>410</vt:i4>
      </vt:variant>
      <vt:variant>
        <vt:i4>0</vt:i4>
      </vt:variant>
      <vt:variant>
        <vt:i4>5</vt:i4>
      </vt:variant>
      <vt:variant>
        <vt:lpwstr/>
      </vt:variant>
      <vt:variant>
        <vt:lpwstr>_Toc238532093</vt:lpwstr>
      </vt:variant>
      <vt:variant>
        <vt:i4>1703993</vt:i4>
      </vt:variant>
      <vt:variant>
        <vt:i4>404</vt:i4>
      </vt:variant>
      <vt:variant>
        <vt:i4>0</vt:i4>
      </vt:variant>
      <vt:variant>
        <vt:i4>5</vt:i4>
      </vt:variant>
      <vt:variant>
        <vt:lpwstr/>
      </vt:variant>
      <vt:variant>
        <vt:lpwstr>_Toc238532092</vt:lpwstr>
      </vt:variant>
      <vt:variant>
        <vt:i4>1703993</vt:i4>
      </vt:variant>
      <vt:variant>
        <vt:i4>398</vt:i4>
      </vt:variant>
      <vt:variant>
        <vt:i4>0</vt:i4>
      </vt:variant>
      <vt:variant>
        <vt:i4>5</vt:i4>
      </vt:variant>
      <vt:variant>
        <vt:lpwstr/>
      </vt:variant>
      <vt:variant>
        <vt:lpwstr>_Toc238532091</vt:lpwstr>
      </vt:variant>
      <vt:variant>
        <vt:i4>1703993</vt:i4>
      </vt:variant>
      <vt:variant>
        <vt:i4>392</vt:i4>
      </vt:variant>
      <vt:variant>
        <vt:i4>0</vt:i4>
      </vt:variant>
      <vt:variant>
        <vt:i4>5</vt:i4>
      </vt:variant>
      <vt:variant>
        <vt:lpwstr/>
      </vt:variant>
      <vt:variant>
        <vt:lpwstr>_Toc238532090</vt:lpwstr>
      </vt:variant>
      <vt:variant>
        <vt:i4>1769529</vt:i4>
      </vt:variant>
      <vt:variant>
        <vt:i4>386</vt:i4>
      </vt:variant>
      <vt:variant>
        <vt:i4>0</vt:i4>
      </vt:variant>
      <vt:variant>
        <vt:i4>5</vt:i4>
      </vt:variant>
      <vt:variant>
        <vt:lpwstr/>
      </vt:variant>
      <vt:variant>
        <vt:lpwstr>_Toc238532089</vt:lpwstr>
      </vt:variant>
      <vt:variant>
        <vt:i4>1769529</vt:i4>
      </vt:variant>
      <vt:variant>
        <vt:i4>380</vt:i4>
      </vt:variant>
      <vt:variant>
        <vt:i4>0</vt:i4>
      </vt:variant>
      <vt:variant>
        <vt:i4>5</vt:i4>
      </vt:variant>
      <vt:variant>
        <vt:lpwstr/>
      </vt:variant>
      <vt:variant>
        <vt:lpwstr>_Toc238532088</vt:lpwstr>
      </vt:variant>
      <vt:variant>
        <vt:i4>1769529</vt:i4>
      </vt:variant>
      <vt:variant>
        <vt:i4>374</vt:i4>
      </vt:variant>
      <vt:variant>
        <vt:i4>0</vt:i4>
      </vt:variant>
      <vt:variant>
        <vt:i4>5</vt:i4>
      </vt:variant>
      <vt:variant>
        <vt:lpwstr/>
      </vt:variant>
      <vt:variant>
        <vt:lpwstr>_Toc238532087</vt:lpwstr>
      </vt:variant>
      <vt:variant>
        <vt:i4>1769529</vt:i4>
      </vt:variant>
      <vt:variant>
        <vt:i4>368</vt:i4>
      </vt:variant>
      <vt:variant>
        <vt:i4>0</vt:i4>
      </vt:variant>
      <vt:variant>
        <vt:i4>5</vt:i4>
      </vt:variant>
      <vt:variant>
        <vt:lpwstr/>
      </vt:variant>
      <vt:variant>
        <vt:lpwstr>_Toc238532086</vt:lpwstr>
      </vt:variant>
      <vt:variant>
        <vt:i4>1769529</vt:i4>
      </vt:variant>
      <vt:variant>
        <vt:i4>362</vt:i4>
      </vt:variant>
      <vt:variant>
        <vt:i4>0</vt:i4>
      </vt:variant>
      <vt:variant>
        <vt:i4>5</vt:i4>
      </vt:variant>
      <vt:variant>
        <vt:lpwstr/>
      </vt:variant>
      <vt:variant>
        <vt:lpwstr>_Toc238532085</vt:lpwstr>
      </vt:variant>
      <vt:variant>
        <vt:i4>1769529</vt:i4>
      </vt:variant>
      <vt:variant>
        <vt:i4>356</vt:i4>
      </vt:variant>
      <vt:variant>
        <vt:i4>0</vt:i4>
      </vt:variant>
      <vt:variant>
        <vt:i4>5</vt:i4>
      </vt:variant>
      <vt:variant>
        <vt:lpwstr/>
      </vt:variant>
      <vt:variant>
        <vt:lpwstr>_Toc238532084</vt:lpwstr>
      </vt:variant>
      <vt:variant>
        <vt:i4>1769529</vt:i4>
      </vt:variant>
      <vt:variant>
        <vt:i4>350</vt:i4>
      </vt:variant>
      <vt:variant>
        <vt:i4>0</vt:i4>
      </vt:variant>
      <vt:variant>
        <vt:i4>5</vt:i4>
      </vt:variant>
      <vt:variant>
        <vt:lpwstr/>
      </vt:variant>
      <vt:variant>
        <vt:lpwstr>_Toc238532083</vt:lpwstr>
      </vt:variant>
      <vt:variant>
        <vt:i4>1769529</vt:i4>
      </vt:variant>
      <vt:variant>
        <vt:i4>344</vt:i4>
      </vt:variant>
      <vt:variant>
        <vt:i4>0</vt:i4>
      </vt:variant>
      <vt:variant>
        <vt:i4>5</vt:i4>
      </vt:variant>
      <vt:variant>
        <vt:lpwstr/>
      </vt:variant>
      <vt:variant>
        <vt:lpwstr>_Toc238532082</vt:lpwstr>
      </vt:variant>
      <vt:variant>
        <vt:i4>1769529</vt:i4>
      </vt:variant>
      <vt:variant>
        <vt:i4>338</vt:i4>
      </vt:variant>
      <vt:variant>
        <vt:i4>0</vt:i4>
      </vt:variant>
      <vt:variant>
        <vt:i4>5</vt:i4>
      </vt:variant>
      <vt:variant>
        <vt:lpwstr/>
      </vt:variant>
      <vt:variant>
        <vt:lpwstr>_Toc238532081</vt:lpwstr>
      </vt:variant>
      <vt:variant>
        <vt:i4>1769529</vt:i4>
      </vt:variant>
      <vt:variant>
        <vt:i4>332</vt:i4>
      </vt:variant>
      <vt:variant>
        <vt:i4>0</vt:i4>
      </vt:variant>
      <vt:variant>
        <vt:i4>5</vt:i4>
      </vt:variant>
      <vt:variant>
        <vt:lpwstr/>
      </vt:variant>
      <vt:variant>
        <vt:lpwstr>_Toc238532080</vt:lpwstr>
      </vt:variant>
      <vt:variant>
        <vt:i4>1310777</vt:i4>
      </vt:variant>
      <vt:variant>
        <vt:i4>326</vt:i4>
      </vt:variant>
      <vt:variant>
        <vt:i4>0</vt:i4>
      </vt:variant>
      <vt:variant>
        <vt:i4>5</vt:i4>
      </vt:variant>
      <vt:variant>
        <vt:lpwstr/>
      </vt:variant>
      <vt:variant>
        <vt:lpwstr>_Toc238532079</vt:lpwstr>
      </vt:variant>
      <vt:variant>
        <vt:i4>1310777</vt:i4>
      </vt:variant>
      <vt:variant>
        <vt:i4>320</vt:i4>
      </vt:variant>
      <vt:variant>
        <vt:i4>0</vt:i4>
      </vt:variant>
      <vt:variant>
        <vt:i4>5</vt:i4>
      </vt:variant>
      <vt:variant>
        <vt:lpwstr/>
      </vt:variant>
      <vt:variant>
        <vt:lpwstr>_Toc238532078</vt:lpwstr>
      </vt:variant>
      <vt:variant>
        <vt:i4>1310777</vt:i4>
      </vt:variant>
      <vt:variant>
        <vt:i4>314</vt:i4>
      </vt:variant>
      <vt:variant>
        <vt:i4>0</vt:i4>
      </vt:variant>
      <vt:variant>
        <vt:i4>5</vt:i4>
      </vt:variant>
      <vt:variant>
        <vt:lpwstr/>
      </vt:variant>
      <vt:variant>
        <vt:lpwstr>_Toc238532077</vt:lpwstr>
      </vt:variant>
      <vt:variant>
        <vt:i4>1310777</vt:i4>
      </vt:variant>
      <vt:variant>
        <vt:i4>308</vt:i4>
      </vt:variant>
      <vt:variant>
        <vt:i4>0</vt:i4>
      </vt:variant>
      <vt:variant>
        <vt:i4>5</vt:i4>
      </vt:variant>
      <vt:variant>
        <vt:lpwstr/>
      </vt:variant>
      <vt:variant>
        <vt:lpwstr>_Toc238532076</vt:lpwstr>
      </vt:variant>
      <vt:variant>
        <vt:i4>1310777</vt:i4>
      </vt:variant>
      <vt:variant>
        <vt:i4>302</vt:i4>
      </vt:variant>
      <vt:variant>
        <vt:i4>0</vt:i4>
      </vt:variant>
      <vt:variant>
        <vt:i4>5</vt:i4>
      </vt:variant>
      <vt:variant>
        <vt:lpwstr/>
      </vt:variant>
      <vt:variant>
        <vt:lpwstr>_Toc238532075</vt:lpwstr>
      </vt:variant>
      <vt:variant>
        <vt:i4>1310777</vt:i4>
      </vt:variant>
      <vt:variant>
        <vt:i4>296</vt:i4>
      </vt:variant>
      <vt:variant>
        <vt:i4>0</vt:i4>
      </vt:variant>
      <vt:variant>
        <vt:i4>5</vt:i4>
      </vt:variant>
      <vt:variant>
        <vt:lpwstr/>
      </vt:variant>
      <vt:variant>
        <vt:lpwstr>_Toc238532074</vt:lpwstr>
      </vt:variant>
      <vt:variant>
        <vt:i4>1310777</vt:i4>
      </vt:variant>
      <vt:variant>
        <vt:i4>290</vt:i4>
      </vt:variant>
      <vt:variant>
        <vt:i4>0</vt:i4>
      </vt:variant>
      <vt:variant>
        <vt:i4>5</vt:i4>
      </vt:variant>
      <vt:variant>
        <vt:lpwstr/>
      </vt:variant>
      <vt:variant>
        <vt:lpwstr>_Toc238532073</vt:lpwstr>
      </vt:variant>
      <vt:variant>
        <vt:i4>1310777</vt:i4>
      </vt:variant>
      <vt:variant>
        <vt:i4>284</vt:i4>
      </vt:variant>
      <vt:variant>
        <vt:i4>0</vt:i4>
      </vt:variant>
      <vt:variant>
        <vt:i4>5</vt:i4>
      </vt:variant>
      <vt:variant>
        <vt:lpwstr/>
      </vt:variant>
      <vt:variant>
        <vt:lpwstr>_Toc238532072</vt:lpwstr>
      </vt:variant>
      <vt:variant>
        <vt:i4>1310777</vt:i4>
      </vt:variant>
      <vt:variant>
        <vt:i4>278</vt:i4>
      </vt:variant>
      <vt:variant>
        <vt:i4>0</vt:i4>
      </vt:variant>
      <vt:variant>
        <vt:i4>5</vt:i4>
      </vt:variant>
      <vt:variant>
        <vt:lpwstr/>
      </vt:variant>
      <vt:variant>
        <vt:lpwstr>_Toc238532071</vt:lpwstr>
      </vt:variant>
      <vt:variant>
        <vt:i4>1310777</vt:i4>
      </vt:variant>
      <vt:variant>
        <vt:i4>272</vt:i4>
      </vt:variant>
      <vt:variant>
        <vt:i4>0</vt:i4>
      </vt:variant>
      <vt:variant>
        <vt:i4>5</vt:i4>
      </vt:variant>
      <vt:variant>
        <vt:lpwstr/>
      </vt:variant>
      <vt:variant>
        <vt:lpwstr>_Toc238532070</vt:lpwstr>
      </vt:variant>
      <vt:variant>
        <vt:i4>1376313</vt:i4>
      </vt:variant>
      <vt:variant>
        <vt:i4>266</vt:i4>
      </vt:variant>
      <vt:variant>
        <vt:i4>0</vt:i4>
      </vt:variant>
      <vt:variant>
        <vt:i4>5</vt:i4>
      </vt:variant>
      <vt:variant>
        <vt:lpwstr/>
      </vt:variant>
      <vt:variant>
        <vt:lpwstr>_Toc238532069</vt:lpwstr>
      </vt:variant>
      <vt:variant>
        <vt:i4>1376313</vt:i4>
      </vt:variant>
      <vt:variant>
        <vt:i4>260</vt:i4>
      </vt:variant>
      <vt:variant>
        <vt:i4>0</vt:i4>
      </vt:variant>
      <vt:variant>
        <vt:i4>5</vt:i4>
      </vt:variant>
      <vt:variant>
        <vt:lpwstr/>
      </vt:variant>
      <vt:variant>
        <vt:lpwstr>_Toc238532068</vt:lpwstr>
      </vt:variant>
      <vt:variant>
        <vt:i4>1376313</vt:i4>
      </vt:variant>
      <vt:variant>
        <vt:i4>254</vt:i4>
      </vt:variant>
      <vt:variant>
        <vt:i4>0</vt:i4>
      </vt:variant>
      <vt:variant>
        <vt:i4>5</vt:i4>
      </vt:variant>
      <vt:variant>
        <vt:lpwstr/>
      </vt:variant>
      <vt:variant>
        <vt:lpwstr>_Toc238532067</vt:lpwstr>
      </vt:variant>
      <vt:variant>
        <vt:i4>1376313</vt:i4>
      </vt:variant>
      <vt:variant>
        <vt:i4>248</vt:i4>
      </vt:variant>
      <vt:variant>
        <vt:i4>0</vt:i4>
      </vt:variant>
      <vt:variant>
        <vt:i4>5</vt:i4>
      </vt:variant>
      <vt:variant>
        <vt:lpwstr/>
      </vt:variant>
      <vt:variant>
        <vt:lpwstr>_Toc238532066</vt:lpwstr>
      </vt:variant>
      <vt:variant>
        <vt:i4>1376313</vt:i4>
      </vt:variant>
      <vt:variant>
        <vt:i4>242</vt:i4>
      </vt:variant>
      <vt:variant>
        <vt:i4>0</vt:i4>
      </vt:variant>
      <vt:variant>
        <vt:i4>5</vt:i4>
      </vt:variant>
      <vt:variant>
        <vt:lpwstr/>
      </vt:variant>
      <vt:variant>
        <vt:lpwstr>_Toc238532065</vt:lpwstr>
      </vt:variant>
      <vt:variant>
        <vt:i4>1376313</vt:i4>
      </vt:variant>
      <vt:variant>
        <vt:i4>236</vt:i4>
      </vt:variant>
      <vt:variant>
        <vt:i4>0</vt:i4>
      </vt:variant>
      <vt:variant>
        <vt:i4>5</vt:i4>
      </vt:variant>
      <vt:variant>
        <vt:lpwstr/>
      </vt:variant>
      <vt:variant>
        <vt:lpwstr>_Toc238532064</vt:lpwstr>
      </vt:variant>
      <vt:variant>
        <vt:i4>1376313</vt:i4>
      </vt:variant>
      <vt:variant>
        <vt:i4>230</vt:i4>
      </vt:variant>
      <vt:variant>
        <vt:i4>0</vt:i4>
      </vt:variant>
      <vt:variant>
        <vt:i4>5</vt:i4>
      </vt:variant>
      <vt:variant>
        <vt:lpwstr/>
      </vt:variant>
      <vt:variant>
        <vt:lpwstr>_Toc238532063</vt:lpwstr>
      </vt:variant>
      <vt:variant>
        <vt:i4>1376313</vt:i4>
      </vt:variant>
      <vt:variant>
        <vt:i4>224</vt:i4>
      </vt:variant>
      <vt:variant>
        <vt:i4>0</vt:i4>
      </vt:variant>
      <vt:variant>
        <vt:i4>5</vt:i4>
      </vt:variant>
      <vt:variant>
        <vt:lpwstr/>
      </vt:variant>
      <vt:variant>
        <vt:lpwstr>_Toc238532062</vt:lpwstr>
      </vt:variant>
      <vt:variant>
        <vt:i4>1376313</vt:i4>
      </vt:variant>
      <vt:variant>
        <vt:i4>218</vt:i4>
      </vt:variant>
      <vt:variant>
        <vt:i4>0</vt:i4>
      </vt:variant>
      <vt:variant>
        <vt:i4>5</vt:i4>
      </vt:variant>
      <vt:variant>
        <vt:lpwstr/>
      </vt:variant>
      <vt:variant>
        <vt:lpwstr>_Toc238532061</vt:lpwstr>
      </vt:variant>
      <vt:variant>
        <vt:i4>1376313</vt:i4>
      </vt:variant>
      <vt:variant>
        <vt:i4>212</vt:i4>
      </vt:variant>
      <vt:variant>
        <vt:i4>0</vt:i4>
      </vt:variant>
      <vt:variant>
        <vt:i4>5</vt:i4>
      </vt:variant>
      <vt:variant>
        <vt:lpwstr/>
      </vt:variant>
      <vt:variant>
        <vt:lpwstr>_Toc238532060</vt:lpwstr>
      </vt:variant>
      <vt:variant>
        <vt:i4>1441849</vt:i4>
      </vt:variant>
      <vt:variant>
        <vt:i4>206</vt:i4>
      </vt:variant>
      <vt:variant>
        <vt:i4>0</vt:i4>
      </vt:variant>
      <vt:variant>
        <vt:i4>5</vt:i4>
      </vt:variant>
      <vt:variant>
        <vt:lpwstr/>
      </vt:variant>
      <vt:variant>
        <vt:lpwstr>_Toc238532059</vt:lpwstr>
      </vt:variant>
      <vt:variant>
        <vt:i4>1441849</vt:i4>
      </vt:variant>
      <vt:variant>
        <vt:i4>200</vt:i4>
      </vt:variant>
      <vt:variant>
        <vt:i4>0</vt:i4>
      </vt:variant>
      <vt:variant>
        <vt:i4>5</vt:i4>
      </vt:variant>
      <vt:variant>
        <vt:lpwstr/>
      </vt:variant>
      <vt:variant>
        <vt:lpwstr>_Toc238532058</vt:lpwstr>
      </vt:variant>
      <vt:variant>
        <vt:i4>1441849</vt:i4>
      </vt:variant>
      <vt:variant>
        <vt:i4>194</vt:i4>
      </vt:variant>
      <vt:variant>
        <vt:i4>0</vt:i4>
      </vt:variant>
      <vt:variant>
        <vt:i4>5</vt:i4>
      </vt:variant>
      <vt:variant>
        <vt:lpwstr/>
      </vt:variant>
      <vt:variant>
        <vt:lpwstr>_Toc238532057</vt:lpwstr>
      </vt:variant>
      <vt:variant>
        <vt:i4>1441849</vt:i4>
      </vt:variant>
      <vt:variant>
        <vt:i4>188</vt:i4>
      </vt:variant>
      <vt:variant>
        <vt:i4>0</vt:i4>
      </vt:variant>
      <vt:variant>
        <vt:i4>5</vt:i4>
      </vt:variant>
      <vt:variant>
        <vt:lpwstr/>
      </vt:variant>
      <vt:variant>
        <vt:lpwstr>_Toc238532056</vt:lpwstr>
      </vt:variant>
      <vt:variant>
        <vt:i4>1441849</vt:i4>
      </vt:variant>
      <vt:variant>
        <vt:i4>182</vt:i4>
      </vt:variant>
      <vt:variant>
        <vt:i4>0</vt:i4>
      </vt:variant>
      <vt:variant>
        <vt:i4>5</vt:i4>
      </vt:variant>
      <vt:variant>
        <vt:lpwstr/>
      </vt:variant>
      <vt:variant>
        <vt:lpwstr>_Toc238532055</vt:lpwstr>
      </vt:variant>
      <vt:variant>
        <vt:i4>1441849</vt:i4>
      </vt:variant>
      <vt:variant>
        <vt:i4>176</vt:i4>
      </vt:variant>
      <vt:variant>
        <vt:i4>0</vt:i4>
      </vt:variant>
      <vt:variant>
        <vt:i4>5</vt:i4>
      </vt:variant>
      <vt:variant>
        <vt:lpwstr/>
      </vt:variant>
      <vt:variant>
        <vt:lpwstr>_Toc238532054</vt:lpwstr>
      </vt:variant>
      <vt:variant>
        <vt:i4>1441849</vt:i4>
      </vt:variant>
      <vt:variant>
        <vt:i4>170</vt:i4>
      </vt:variant>
      <vt:variant>
        <vt:i4>0</vt:i4>
      </vt:variant>
      <vt:variant>
        <vt:i4>5</vt:i4>
      </vt:variant>
      <vt:variant>
        <vt:lpwstr/>
      </vt:variant>
      <vt:variant>
        <vt:lpwstr>_Toc238532053</vt:lpwstr>
      </vt:variant>
      <vt:variant>
        <vt:i4>1441849</vt:i4>
      </vt:variant>
      <vt:variant>
        <vt:i4>164</vt:i4>
      </vt:variant>
      <vt:variant>
        <vt:i4>0</vt:i4>
      </vt:variant>
      <vt:variant>
        <vt:i4>5</vt:i4>
      </vt:variant>
      <vt:variant>
        <vt:lpwstr/>
      </vt:variant>
      <vt:variant>
        <vt:lpwstr>_Toc238532052</vt:lpwstr>
      </vt:variant>
      <vt:variant>
        <vt:i4>1441849</vt:i4>
      </vt:variant>
      <vt:variant>
        <vt:i4>158</vt:i4>
      </vt:variant>
      <vt:variant>
        <vt:i4>0</vt:i4>
      </vt:variant>
      <vt:variant>
        <vt:i4>5</vt:i4>
      </vt:variant>
      <vt:variant>
        <vt:lpwstr/>
      </vt:variant>
      <vt:variant>
        <vt:lpwstr>_Toc238532051</vt:lpwstr>
      </vt:variant>
      <vt:variant>
        <vt:i4>1441849</vt:i4>
      </vt:variant>
      <vt:variant>
        <vt:i4>152</vt:i4>
      </vt:variant>
      <vt:variant>
        <vt:i4>0</vt:i4>
      </vt:variant>
      <vt:variant>
        <vt:i4>5</vt:i4>
      </vt:variant>
      <vt:variant>
        <vt:lpwstr/>
      </vt:variant>
      <vt:variant>
        <vt:lpwstr>_Toc238532050</vt:lpwstr>
      </vt:variant>
      <vt:variant>
        <vt:i4>1507385</vt:i4>
      </vt:variant>
      <vt:variant>
        <vt:i4>146</vt:i4>
      </vt:variant>
      <vt:variant>
        <vt:i4>0</vt:i4>
      </vt:variant>
      <vt:variant>
        <vt:i4>5</vt:i4>
      </vt:variant>
      <vt:variant>
        <vt:lpwstr/>
      </vt:variant>
      <vt:variant>
        <vt:lpwstr>_Toc238532049</vt:lpwstr>
      </vt:variant>
      <vt:variant>
        <vt:i4>1507385</vt:i4>
      </vt:variant>
      <vt:variant>
        <vt:i4>140</vt:i4>
      </vt:variant>
      <vt:variant>
        <vt:i4>0</vt:i4>
      </vt:variant>
      <vt:variant>
        <vt:i4>5</vt:i4>
      </vt:variant>
      <vt:variant>
        <vt:lpwstr/>
      </vt:variant>
      <vt:variant>
        <vt:lpwstr>_Toc238532048</vt:lpwstr>
      </vt:variant>
      <vt:variant>
        <vt:i4>1507385</vt:i4>
      </vt:variant>
      <vt:variant>
        <vt:i4>134</vt:i4>
      </vt:variant>
      <vt:variant>
        <vt:i4>0</vt:i4>
      </vt:variant>
      <vt:variant>
        <vt:i4>5</vt:i4>
      </vt:variant>
      <vt:variant>
        <vt:lpwstr/>
      </vt:variant>
      <vt:variant>
        <vt:lpwstr>_Toc238532047</vt:lpwstr>
      </vt:variant>
      <vt:variant>
        <vt:i4>1507385</vt:i4>
      </vt:variant>
      <vt:variant>
        <vt:i4>128</vt:i4>
      </vt:variant>
      <vt:variant>
        <vt:i4>0</vt:i4>
      </vt:variant>
      <vt:variant>
        <vt:i4>5</vt:i4>
      </vt:variant>
      <vt:variant>
        <vt:lpwstr/>
      </vt:variant>
      <vt:variant>
        <vt:lpwstr>_Toc238532046</vt:lpwstr>
      </vt:variant>
      <vt:variant>
        <vt:i4>1507385</vt:i4>
      </vt:variant>
      <vt:variant>
        <vt:i4>122</vt:i4>
      </vt:variant>
      <vt:variant>
        <vt:i4>0</vt:i4>
      </vt:variant>
      <vt:variant>
        <vt:i4>5</vt:i4>
      </vt:variant>
      <vt:variant>
        <vt:lpwstr/>
      </vt:variant>
      <vt:variant>
        <vt:lpwstr>_Toc238532045</vt:lpwstr>
      </vt:variant>
      <vt:variant>
        <vt:i4>1507385</vt:i4>
      </vt:variant>
      <vt:variant>
        <vt:i4>116</vt:i4>
      </vt:variant>
      <vt:variant>
        <vt:i4>0</vt:i4>
      </vt:variant>
      <vt:variant>
        <vt:i4>5</vt:i4>
      </vt:variant>
      <vt:variant>
        <vt:lpwstr/>
      </vt:variant>
      <vt:variant>
        <vt:lpwstr>_Toc238532044</vt:lpwstr>
      </vt:variant>
      <vt:variant>
        <vt:i4>1507385</vt:i4>
      </vt:variant>
      <vt:variant>
        <vt:i4>110</vt:i4>
      </vt:variant>
      <vt:variant>
        <vt:i4>0</vt:i4>
      </vt:variant>
      <vt:variant>
        <vt:i4>5</vt:i4>
      </vt:variant>
      <vt:variant>
        <vt:lpwstr/>
      </vt:variant>
      <vt:variant>
        <vt:lpwstr>_Toc238532043</vt:lpwstr>
      </vt:variant>
      <vt:variant>
        <vt:i4>1507385</vt:i4>
      </vt:variant>
      <vt:variant>
        <vt:i4>104</vt:i4>
      </vt:variant>
      <vt:variant>
        <vt:i4>0</vt:i4>
      </vt:variant>
      <vt:variant>
        <vt:i4>5</vt:i4>
      </vt:variant>
      <vt:variant>
        <vt:lpwstr/>
      </vt:variant>
      <vt:variant>
        <vt:lpwstr>_Toc238532042</vt:lpwstr>
      </vt:variant>
      <vt:variant>
        <vt:i4>1507385</vt:i4>
      </vt:variant>
      <vt:variant>
        <vt:i4>98</vt:i4>
      </vt:variant>
      <vt:variant>
        <vt:i4>0</vt:i4>
      </vt:variant>
      <vt:variant>
        <vt:i4>5</vt:i4>
      </vt:variant>
      <vt:variant>
        <vt:lpwstr/>
      </vt:variant>
      <vt:variant>
        <vt:lpwstr>_Toc238532041</vt:lpwstr>
      </vt:variant>
      <vt:variant>
        <vt:i4>1507385</vt:i4>
      </vt:variant>
      <vt:variant>
        <vt:i4>92</vt:i4>
      </vt:variant>
      <vt:variant>
        <vt:i4>0</vt:i4>
      </vt:variant>
      <vt:variant>
        <vt:i4>5</vt:i4>
      </vt:variant>
      <vt:variant>
        <vt:lpwstr/>
      </vt:variant>
      <vt:variant>
        <vt:lpwstr>_Toc238532040</vt:lpwstr>
      </vt:variant>
      <vt:variant>
        <vt:i4>1048633</vt:i4>
      </vt:variant>
      <vt:variant>
        <vt:i4>86</vt:i4>
      </vt:variant>
      <vt:variant>
        <vt:i4>0</vt:i4>
      </vt:variant>
      <vt:variant>
        <vt:i4>5</vt:i4>
      </vt:variant>
      <vt:variant>
        <vt:lpwstr/>
      </vt:variant>
      <vt:variant>
        <vt:lpwstr>_Toc238532039</vt:lpwstr>
      </vt:variant>
      <vt:variant>
        <vt:i4>1048633</vt:i4>
      </vt:variant>
      <vt:variant>
        <vt:i4>80</vt:i4>
      </vt:variant>
      <vt:variant>
        <vt:i4>0</vt:i4>
      </vt:variant>
      <vt:variant>
        <vt:i4>5</vt:i4>
      </vt:variant>
      <vt:variant>
        <vt:lpwstr/>
      </vt:variant>
      <vt:variant>
        <vt:lpwstr>_Toc238532038</vt:lpwstr>
      </vt:variant>
      <vt:variant>
        <vt:i4>1048633</vt:i4>
      </vt:variant>
      <vt:variant>
        <vt:i4>74</vt:i4>
      </vt:variant>
      <vt:variant>
        <vt:i4>0</vt:i4>
      </vt:variant>
      <vt:variant>
        <vt:i4>5</vt:i4>
      </vt:variant>
      <vt:variant>
        <vt:lpwstr/>
      </vt:variant>
      <vt:variant>
        <vt:lpwstr>_Toc238532037</vt:lpwstr>
      </vt:variant>
      <vt:variant>
        <vt:i4>1048633</vt:i4>
      </vt:variant>
      <vt:variant>
        <vt:i4>68</vt:i4>
      </vt:variant>
      <vt:variant>
        <vt:i4>0</vt:i4>
      </vt:variant>
      <vt:variant>
        <vt:i4>5</vt:i4>
      </vt:variant>
      <vt:variant>
        <vt:lpwstr/>
      </vt:variant>
      <vt:variant>
        <vt:lpwstr>_Toc238532036</vt:lpwstr>
      </vt:variant>
      <vt:variant>
        <vt:i4>1048633</vt:i4>
      </vt:variant>
      <vt:variant>
        <vt:i4>62</vt:i4>
      </vt:variant>
      <vt:variant>
        <vt:i4>0</vt:i4>
      </vt:variant>
      <vt:variant>
        <vt:i4>5</vt:i4>
      </vt:variant>
      <vt:variant>
        <vt:lpwstr/>
      </vt:variant>
      <vt:variant>
        <vt:lpwstr>_Toc238532035</vt:lpwstr>
      </vt:variant>
      <vt:variant>
        <vt:i4>1048633</vt:i4>
      </vt:variant>
      <vt:variant>
        <vt:i4>56</vt:i4>
      </vt:variant>
      <vt:variant>
        <vt:i4>0</vt:i4>
      </vt:variant>
      <vt:variant>
        <vt:i4>5</vt:i4>
      </vt:variant>
      <vt:variant>
        <vt:lpwstr/>
      </vt:variant>
      <vt:variant>
        <vt:lpwstr>_Toc238532034</vt:lpwstr>
      </vt:variant>
      <vt:variant>
        <vt:i4>1048633</vt:i4>
      </vt:variant>
      <vt:variant>
        <vt:i4>50</vt:i4>
      </vt:variant>
      <vt:variant>
        <vt:i4>0</vt:i4>
      </vt:variant>
      <vt:variant>
        <vt:i4>5</vt:i4>
      </vt:variant>
      <vt:variant>
        <vt:lpwstr/>
      </vt:variant>
      <vt:variant>
        <vt:lpwstr>_Toc238532033</vt:lpwstr>
      </vt:variant>
      <vt:variant>
        <vt:i4>1048633</vt:i4>
      </vt:variant>
      <vt:variant>
        <vt:i4>44</vt:i4>
      </vt:variant>
      <vt:variant>
        <vt:i4>0</vt:i4>
      </vt:variant>
      <vt:variant>
        <vt:i4>5</vt:i4>
      </vt:variant>
      <vt:variant>
        <vt:lpwstr/>
      </vt:variant>
      <vt:variant>
        <vt:lpwstr>_Toc238532032</vt:lpwstr>
      </vt:variant>
      <vt:variant>
        <vt:i4>1048633</vt:i4>
      </vt:variant>
      <vt:variant>
        <vt:i4>38</vt:i4>
      </vt:variant>
      <vt:variant>
        <vt:i4>0</vt:i4>
      </vt:variant>
      <vt:variant>
        <vt:i4>5</vt:i4>
      </vt:variant>
      <vt:variant>
        <vt:lpwstr/>
      </vt:variant>
      <vt:variant>
        <vt:lpwstr>_Toc238532031</vt:lpwstr>
      </vt:variant>
      <vt:variant>
        <vt:i4>1048633</vt:i4>
      </vt:variant>
      <vt:variant>
        <vt:i4>32</vt:i4>
      </vt:variant>
      <vt:variant>
        <vt:i4>0</vt:i4>
      </vt:variant>
      <vt:variant>
        <vt:i4>5</vt:i4>
      </vt:variant>
      <vt:variant>
        <vt:lpwstr/>
      </vt:variant>
      <vt:variant>
        <vt:lpwstr>_Toc238532030</vt:lpwstr>
      </vt:variant>
      <vt:variant>
        <vt:i4>1114169</vt:i4>
      </vt:variant>
      <vt:variant>
        <vt:i4>26</vt:i4>
      </vt:variant>
      <vt:variant>
        <vt:i4>0</vt:i4>
      </vt:variant>
      <vt:variant>
        <vt:i4>5</vt:i4>
      </vt:variant>
      <vt:variant>
        <vt:lpwstr/>
      </vt:variant>
      <vt:variant>
        <vt:lpwstr>_Toc238532029</vt:lpwstr>
      </vt:variant>
      <vt:variant>
        <vt:i4>1114169</vt:i4>
      </vt:variant>
      <vt:variant>
        <vt:i4>20</vt:i4>
      </vt:variant>
      <vt:variant>
        <vt:i4>0</vt:i4>
      </vt:variant>
      <vt:variant>
        <vt:i4>5</vt:i4>
      </vt:variant>
      <vt:variant>
        <vt:lpwstr/>
      </vt:variant>
      <vt:variant>
        <vt:lpwstr>_Toc238532028</vt:lpwstr>
      </vt:variant>
      <vt:variant>
        <vt:i4>1114169</vt:i4>
      </vt:variant>
      <vt:variant>
        <vt:i4>14</vt:i4>
      </vt:variant>
      <vt:variant>
        <vt:i4>0</vt:i4>
      </vt:variant>
      <vt:variant>
        <vt:i4>5</vt:i4>
      </vt:variant>
      <vt:variant>
        <vt:lpwstr/>
      </vt:variant>
      <vt:variant>
        <vt:lpwstr>_Toc238532027</vt:lpwstr>
      </vt:variant>
      <vt:variant>
        <vt:i4>1114169</vt:i4>
      </vt:variant>
      <vt:variant>
        <vt:i4>8</vt:i4>
      </vt:variant>
      <vt:variant>
        <vt:i4>0</vt:i4>
      </vt:variant>
      <vt:variant>
        <vt:i4>5</vt:i4>
      </vt:variant>
      <vt:variant>
        <vt:lpwstr/>
      </vt:variant>
      <vt:variant>
        <vt:lpwstr>_Toc238532026</vt:lpwstr>
      </vt:variant>
      <vt:variant>
        <vt:i4>1114169</vt:i4>
      </vt:variant>
      <vt:variant>
        <vt:i4>2</vt:i4>
      </vt:variant>
      <vt:variant>
        <vt:i4>0</vt:i4>
      </vt:variant>
      <vt:variant>
        <vt:i4>5</vt:i4>
      </vt:variant>
      <vt:variant>
        <vt:lpwstr/>
      </vt:variant>
      <vt:variant>
        <vt:lpwstr>_Toc238532025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Sanne Weidemann Snogdahl</cp:lastModifiedBy>
  <cp:revision>1126</cp:revision>
  <cp:lastPrinted>2026-10-19T09:19:00Z</cp:lastPrinted>
  <dcterms:created xsi:type="dcterms:W3CDTF">2026-08-07T17:02:00Z</dcterms:created>
  <dcterms:modified xsi:type="dcterms:W3CDTF">2026-10-20T14:52:00Z</dcterms:modified>
</cp:coreProperties>
</file>