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021F" w14:textId="77777777" w:rsidR="00BA794A" w:rsidRPr="00663C60" w:rsidRDefault="00BA794A"/>
    <w:p w14:paraId="5F2210CA" w14:textId="77777777" w:rsidR="002E53C0" w:rsidRPr="00663C60" w:rsidRDefault="002E53C0"/>
    <w:p w14:paraId="38EAF1B2" w14:textId="77777777" w:rsidR="002E53C0" w:rsidRPr="00663C60" w:rsidRDefault="002E53C0"/>
    <w:p w14:paraId="28470B1D" w14:textId="77777777" w:rsidR="002E53C0" w:rsidRPr="00663C60" w:rsidRDefault="002E53C0"/>
    <w:p w14:paraId="48821C05" w14:textId="77777777" w:rsidR="002E53C0" w:rsidRPr="00663C60" w:rsidRDefault="002E53C0"/>
    <w:p w14:paraId="4279C668" w14:textId="77777777" w:rsidR="002E53C0" w:rsidRPr="00663C60" w:rsidRDefault="002E53C0"/>
    <w:p w14:paraId="54BD4E69" w14:textId="77777777" w:rsidR="002E53C0" w:rsidRPr="00663C60" w:rsidRDefault="002E53C0"/>
    <w:p w14:paraId="7D75E8AF" w14:textId="77777777" w:rsidR="002E53C0" w:rsidRPr="00663C60" w:rsidRDefault="002E53C0"/>
    <w:p w14:paraId="2F6C79E9" w14:textId="77777777" w:rsidR="002E53C0" w:rsidRPr="00663C60" w:rsidRDefault="002E53C0"/>
    <w:p w14:paraId="6F8DAEB1" w14:textId="77777777" w:rsidR="002E53C0" w:rsidRPr="00663C60" w:rsidRDefault="00614B17" w:rsidP="002E53C0">
      <w:pPr>
        <w:jc w:val="center"/>
        <w:rPr>
          <w:sz w:val="48"/>
          <w:szCs w:val="48"/>
        </w:rPr>
      </w:pPr>
      <w:r w:rsidRPr="00663C60">
        <w:rPr>
          <w:color w:val="373D54"/>
          <w:sz w:val="48"/>
          <w:szCs w:val="48"/>
        </w:rPr>
        <w:t>Rollekataloget</w:t>
      </w:r>
    </w:p>
    <w:p w14:paraId="2973AE58" w14:textId="7F07499C" w:rsidR="002E53C0" w:rsidRPr="00AB6573" w:rsidRDefault="00AB6573" w:rsidP="002E53C0">
      <w:pPr>
        <w:jc w:val="center"/>
        <w:rPr>
          <w:sz w:val="32"/>
          <w:szCs w:val="32"/>
          <w:lang w:val="da-DK"/>
        </w:rPr>
      </w:pPr>
      <w:r w:rsidRPr="00AB6573">
        <w:rPr>
          <w:color w:val="525E7E"/>
          <w:sz w:val="32"/>
          <w:szCs w:val="32"/>
          <w:lang w:val="da-DK"/>
        </w:rPr>
        <w:t>Anvendelse af API</w:t>
      </w:r>
    </w:p>
    <w:p w14:paraId="55F42B20" w14:textId="77777777" w:rsidR="002E53C0" w:rsidRPr="00AB6573" w:rsidRDefault="002E53C0" w:rsidP="002E53C0">
      <w:pPr>
        <w:jc w:val="center"/>
        <w:rPr>
          <w:lang w:val="da-DK"/>
        </w:rPr>
      </w:pPr>
    </w:p>
    <w:p w14:paraId="13275D91" w14:textId="77777777" w:rsidR="002E53C0" w:rsidRPr="00AB6573" w:rsidRDefault="002E53C0" w:rsidP="002E53C0">
      <w:pPr>
        <w:jc w:val="center"/>
        <w:rPr>
          <w:lang w:val="da-DK"/>
        </w:rPr>
      </w:pPr>
    </w:p>
    <w:p w14:paraId="683D4F93" w14:textId="77777777" w:rsidR="002E53C0" w:rsidRPr="00AB6573" w:rsidRDefault="002E53C0" w:rsidP="002E53C0">
      <w:pPr>
        <w:jc w:val="center"/>
        <w:rPr>
          <w:lang w:val="da-DK"/>
        </w:rPr>
      </w:pPr>
    </w:p>
    <w:p w14:paraId="1322BAAF" w14:textId="77777777" w:rsidR="002E53C0" w:rsidRPr="00AB6573" w:rsidRDefault="002E53C0" w:rsidP="002E53C0">
      <w:pPr>
        <w:rPr>
          <w:lang w:val="da-DK"/>
        </w:rPr>
      </w:pPr>
    </w:p>
    <w:p w14:paraId="36607DDA" w14:textId="77777777" w:rsidR="002E53C0" w:rsidRPr="00AB6573" w:rsidRDefault="002E53C0" w:rsidP="002E53C0">
      <w:pPr>
        <w:rPr>
          <w:lang w:val="da-DK"/>
        </w:rPr>
      </w:pPr>
    </w:p>
    <w:p w14:paraId="2EC8E977" w14:textId="77777777" w:rsidR="002E53C0" w:rsidRPr="00AB6573" w:rsidRDefault="002E53C0" w:rsidP="002E53C0">
      <w:pPr>
        <w:rPr>
          <w:lang w:val="da-DK"/>
        </w:rPr>
      </w:pPr>
    </w:p>
    <w:p w14:paraId="6CB148D4" w14:textId="77777777" w:rsidR="002E53C0" w:rsidRPr="00AB6573" w:rsidRDefault="002E53C0" w:rsidP="002E53C0">
      <w:pPr>
        <w:rPr>
          <w:lang w:val="da-DK"/>
        </w:rPr>
      </w:pPr>
    </w:p>
    <w:p w14:paraId="6843DB9C" w14:textId="77777777" w:rsidR="002E53C0" w:rsidRPr="00AB6573" w:rsidRDefault="002E53C0" w:rsidP="002E53C0">
      <w:pPr>
        <w:rPr>
          <w:lang w:val="da-DK"/>
        </w:rPr>
      </w:pPr>
    </w:p>
    <w:p w14:paraId="0E4CCD69" w14:textId="77777777" w:rsidR="002E53C0" w:rsidRPr="00AB6573" w:rsidRDefault="002E53C0" w:rsidP="002E53C0">
      <w:pPr>
        <w:rPr>
          <w:lang w:val="da-DK"/>
        </w:rPr>
      </w:pPr>
    </w:p>
    <w:p w14:paraId="3370F18A" w14:textId="77777777" w:rsidR="002E53C0" w:rsidRPr="00AB6573" w:rsidRDefault="002E53C0" w:rsidP="002E53C0">
      <w:pPr>
        <w:rPr>
          <w:lang w:val="da-DK"/>
        </w:rPr>
      </w:pPr>
    </w:p>
    <w:p w14:paraId="0EEEFE0C" w14:textId="77777777" w:rsidR="002E53C0" w:rsidRPr="00AB6573" w:rsidRDefault="002E53C0" w:rsidP="002E53C0">
      <w:pPr>
        <w:rPr>
          <w:lang w:val="da-DK"/>
        </w:rPr>
      </w:pPr>
    </w:p>
    <w:p w14:paraId="0194CDB5" w14:textId="77777777" w:rsidR="002E53C0" w:rsidRPr="00AB6573" w:rsidRDefault="002E53C0" w:rsidP="002E53C0">
      <w:pPr>
        <w:rPr>
          <w:lang w:val="da-DK"/>
        </w:rPr>
      </w:pPr>
    </w:p>
    <w:p w14:paraId="44A446D6" w14:textId="0029ABD2" w:rsidR="002E53C0" w:rsidRPr="00AB6573" w:rsidRDefault="002E53C0" w:rsidP="002E53C0">
      <w:pPr>
        <w:spacing w:after="40"/>
        <w:ind w:left="1134" w:hanging="1134"/>
        <w:rPr>
          <w:lang w:val="da-DK"/>
        </w:rPr>
      </w:pPr>
      <w:r w:rsidRPr="00AB6573">
        <w:rPr>
          <w:b/>
          <w:lang w:val="da-DK"/>
        </w:rPr>
        <w:t>Date</w:t>
      </w:r>
      <w:r w:rsidR="00663C60" w:rsidRPr="00AB6573">
        <w:rPr>
          <w:lang w:val="da-DK"/>
        </w:rPr>
        <w:t>:</w:t>
      </w:r>
      <w:r w:rsidR="00663C60" w:rsidRPr="00AB6573">
        <w:rPr>
          <w:lang w:val="da-DK"/>
        </w:rPr>
        <w:tab/>
        <w:t>0</w:t>
      </w:r>
      <w:r w:rsidR="00AB6573" w:rsidRPr="00AB6573">
        <w:rPr>
          <w:lang w:val="da-DK"/>
        </w:rPr>
        <w:t>5</w:t>
      </w:r>
      <w:r w:rsidR="00663C60" w:rsidRPr="00AB6573">
        <w:rPr>
          <w:lang w:val="da-DK"/>
        </w:rPr>
        <w:t>.0</w:t>
      </w:r>
      <w:r w:rsidR="00AB6573" w:rsidRPr="00AB6573">
        <w:rPr>
          <w:lang w:val="da-DK"/>
        </w:rPr>
        <w:t>1</w:t>
      </w:r>
      <w:r w:rsidR="00614B17" w:rsidRPr="00AB6573">
        <w:rPr>
          <w:lang w:val="da-DK"/>
        </w:rPr>
        <w:t>.20</w:t>
      </w:r>
      <w:r w:rsidR="00AB6573" w:rsidRPr="00AB6573">
        <w:rPr>
          <w:lang w:val="da-DK"/>
        </w:rPr>
        <w:t>2</w:t>
      </w:r>
      <w:r w:rsidR="00AB6573">
        <w:rPr>
          <w:lang w:val="da-DK"/>
        </w:rPr>
        <w:t>2</w:t>
      </w:r>
    </w:p>
    <w:p w14:paraId="6D3E4E6A" w14:textId="77777777" w:rsidR="002E53C0" w:rsidRPr="00AB6573" w:rsidRDefault="002E53C0" w:rsidP="002E53C0">
      <w:pPr>
        <w:spacing w:after="40"/>
        <w:ind w:left="1134" w:hanging="1134"/>
        <w:rPr>
          <w:lang w:val="da-DK"/>
        </w:rPr>
      </w:pPr>
      <w:r w:rsidRPr="00AB6573">
        <w:rPr>
          <w:b/>
          <w:lang w:val="da-DK"/>
        </w:rPr>
        <w:t>Author</w:t>
      </w:r>
      <w:r w:rsidRPr="00AB6573">
        <w:rPr>
          <w:lang w:val="da-DK"/>
        </w:rPr>
        <w:t>:</w:t>
      </w:r>
      <w:r w:rsidRPr="00AB6573">
        <w:rPr>
          <w:lang w:val="da-DK"/>
        </w:rPr>
        <w:tab/>
        <w:t>BSG</w:t>
      </w:r>
    </w:p>
    <w:p w14:paraId="0A53398A" w14:textId="77777777" w:rsidR="00BA794A" w:rsidRPr="00AB6573" w:rsidRDefault="00BA794A">
      <w:pPr>
        <w:rPr>
          <w:lang w:val="da-DK"/>
        </w:rPr>
      </w:pPr>
      <w:r w:rsidRPr="00AB6573">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35D30E84" w14:textId="269DBB5D" w:rsidR="00BA794A" w:rsidRPr="00663C60" w:rsidRDefault="00AB6573" w:rsidP="00BA794A">
          <w:pPr>
            <w:pStyle w:val="TOCHeading"/>
            <w:rPr>
              <w:rFonts w:ascii="Verdana" w:hAnsi="Verdana"/>
              <w:color w:val="525E7E"/>
              <w:lang w:val="en-US"/>
            </w:rPr>
          </w:pPr>
          <w:r>
            <w:rPr>
              <w:rFonts w:ascii="Verdana" w:hAnsi="Verdana"/>
              <w:color w:val="525E7E"/>
              <w:lang w:val="en-US"/>
            </w:rPr>
            <w:t>Indhold</w:t>
          </w:r>
        </w:p>
        <w:p w14:paraId="140ECFEE" w14:textId="25E6BB83" w:rsidR="009112A0"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663C60">
            <w:fldChar w:fldCharType="begin"/>
          </w:r>
          <w:r w:rsidRPr="00663C60">
            <w:instrText xml:space="preserve"> TOC \o "1-3" \h \z \u </w:instrText>
          </w:r>
          <w:r w:rsidRPr="00663C60">
            <w:fldChar w:fldCharType="separate"/>
          </w:r>
          <w:hyperlink w:anchor="_Toc92274209" w:history="1">
            <w:r w:rsidR="009112A0" w:rsidRPr="00636A5C">
              <w:rPr>
                <w:rStyle w:val="Hyperlink"/>
                <w:noProof/>
              </w:rPr>
              <w:t>1</w:t>
            </w:r>
            <w:r w:rsidR="009112A0">
              <w:rPr>
                <w:rFonts w:asciiTheme="minorHAnsi" w:eastAsiaTheme="minorEastAsia" w:hAnsiTheme="minorHAnsi"/>
                <w:noProof/>
                <w:sz w:val="22"/>
                <w:szCs w:val="22"/>
                <w:lang w:val="da-DK" w:eastAsia="da-DK"/>
              </w:rPr>
              <w:tab/>
            </w:r>
            <w:r w:rsidR="009112A0" w:rsidRPr="00636A5C">
              <w:rPr>
                <w:rStyle w:val="Hyperlink"/>
                <w:noProof/>
              </w:rPr>
              <w:t>Indledning</w:t>
            </w:r>
            <w:r w:rsidR="009112A0">
              <w:rPr>
                <w:noProof/>
                <w:webHidden/>
              </w:rPr>
              <w:tab/>
            </w:r>
            <w:r w:rsidR="009112A0">
              <w:rPr>
                <w:noProof/>
                <w:webHidden/>
              </w:rPr>
              <w:fldChar w:fldCharType="begin"/>
            </w:r>
            <w:r w:rsidR="009112A0">
              <w:rPr>
                <w:noProof/>
                <w:webHidden/>
              </w:rPr>
              <w:instrText xml:space="preserve"> PAGEREF _Toc92274209 \h </w:instrText>
            </w:r>
            <w:r w:rsidR="009112A0">
              <w:rPr>
                <w:noProof/>
                <w:webHidden/>
              </w:rPr>
            </w:r>
            <w:r w:rsidR="009112A0">
              <w:rPr>
                <w:noProof/>
                <w:webHidden/>
              </w:rPr>
              <w:fldChar w:fldCharType="separate"/>
            </w:r>
            <w:r w:rsidR="0067434E">
              <w:rPr>
                <w:noProof/>
                <w:webHidden/>
              </w:rPr>
              <w:t>3</w:t>
            </w:r>
            <w:r w:rsidR="009112A0">
              <w:rPr>
                <w:noProof/>
                <w:webHidden/>
              </w:rPr>
              <w:fldChar w:fldCharType="end"/>
            </w:r>
          </w:hyperlink>
        </w:p>
        <w:p w14:paraId="174BA46C" w14:textId="64AC2EED"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10" w:history="1">
            <w:r w:rsidRPr="00636A5C">
              <w:rPr>
                <w:rStyle w:val="Hyperlink"/>
                <w:noProof/>
              </w:rPr>
              <w:t>1.1</w:t>
            </w:r>
            <w:r>
              <w:rPr>
                <w:rFonts w:asciiTheme="minorHAnsi" w:eastAsiaTheme="minorEastAsia" w:hAnsiTheme="minorHAnsi"/>
                <w:noProof/>
                <w:sz w:val="22"/>
                <w:szCs w:val="22"/>
                <w:lang w:val="da-DK" w:eastAsia="da-DK"/>
              </w:rPr>
              <w:tab/>
            </w:r>
            <w:r w:rsidRPr="00636A5C">
              <w:rPr>
                <w:rStyle w:val="Hyperlink"/>
                <w:noProof/>
                <w:lang w:val="da-DK"/>
              </w:rPr>
              <w:t>Forudsætninger</w:t>
            </w:r>
            <w:r>
              <w:rPr>
                <w:noProof/>
                <w:webHidden/>
              </w:rPr>
              <w:tab/>
            </w:r>
            <w:r>
              <w:rPr>
                <w:noProof/>
                <w:webHidden/>
              </w:rPr>
              <w:fldChar w:fldCharType="begin"/>
            </w:r>
            <w:r>
              <w:rPr>
                <w:noProof/>
                <w:webHidden/>
              </w:rPr>
              <w:instrText xml:space="preserve"> PAGEREF _Toc92274210 \h </w:instrText>
            </w:r>
            <w:r>
              <w:rPr>
                <w:noProof/>
                <w:webHidden/>
              </w:rPr>
            </w:r>
            <w:r>
              <w:rPr>
                <w:noProof/>
                <w:webHidden/>
              </w:rPr>
              <w:fldChar w:fldCharType="separate"/>
            </w:r>
            <w:r w:rsidR="0067434E">
              <w:rPr>
                <w:noProof/>
                <w:webHidden/>
              </w:rPr>
              <w:t>3</w:t>
            </w:r>
            <w:r>
              <w:rPr>
                <w:noProof/>
                <w:webHidden/>
              </w:rPr>
              <w:fldChar w:fldCharType="end"/>
            </w:r>
          </w:hyperlink>
        </w:p>
        <w:p w14:paraId="4BEF773C" w14:textId="2A5F6EAE" w:rsidR="009112A0" w:rsidRDefault="009112A0">
          <w:pPr>
            <w:pStyle w:val="TOC1"/>
            <w:tabs>
              <w:tab w:val="left" w:pos="400"/>
              <w:tab w:val="right" w:leader="dot" w:pos="9628"/>
            </w:tabs>
            <w:rPr>
              <w:rFonts w:asciiTheme="minorHAnsi" w:eastAsiaTheme="minorEastAsia" w:hAnsiTheme="minorHAnsi"/>
              <w:noProof/>
              <w:sz w:val="22"/>
              <w:szCs w:val="22"/>
              <w:lang w:val="da-DK" w:eastAsia="da-DK"/>
            </w:rPr>
          </w:pPr>
          <w:hyperlink w:anchor="_Toc92274211" w:history="1">
            <w:r w:rsidRPr="00636A5C">
              <w:rPr>
                <w:rStyle w:val="Hyperlink"/>
                <w:noProof/>
                <w:lang w:val="da-DK"/>
              </w:rPr>
              <w:t>2</w:t>
            </w:r>
            <w:r>
              <w:rPr>
                <w:rFonts w:asciiTheme="minorHAnsi" w:eastAsiaTheme="minorEastAsia" w:hAnsiTheme="minorHAnsi"/>
                <w:noProof/>
                <w:sz w:val="22"/>
                <w:szCs w:val="22"/>
                <w:lang w:val="da-DK" w:eastAsia="da-DK"/>
              </w:rPr>
              <w:tab/>
            </w:r>
            <w:r w:rsidRPr="00636A5C">
              <w:rPr>
                <w:rStyle w:val="Hyperlink"/>
                <w:noProof/>
                <w:lang w:val="da-DK"/>
              </w:rPr>
              <w:t>API dokumentation</w:t>
            </w:r>
            <w:r>
              <w:rPr>
                <w:noProof/>
                <w:webHidden/>
              </w:rPr>
              <w:tab/>
            </w:r>
            <w:r>
              <w:rPr>
                <w:noProof/>
                <w:webHidden/>
              </w:rPr>
              <w:fldChar w:fldCharType="begin"/>
            </w:r>
            <w:r>
              <w:rPr>
                <w:noProof/>
                <w:webHidden/>
              </w:rPr>
              <w:instrText xml:space="preserve"> PAGEREF _Toc92274211 \h </w:instrText>
            </w:r>
            <w:r>
              <w:rPr>
                <w:noProof/>
                <w:webHidden/>
              </w:rPr>
            </w:r>
            <w:r>
              <w:rPr>
                <w:noProof/>
                <w:webHidden/>
              </w:rPr>
              <w:fldChar w:fldCharType="separate"/>
            </w:r>
            <w:r w:rsidR="0067434E">
              <w:rPr>
                <w:noProof/>
                <w:webHidden/>
              </w:rPr>
              <w:t>3</w:t>
            </w:r>
            <w:r>
              <w:rPr>
                <w:noProof/>
                <w:webHidden/>
              </w:rPr>
              <w:fldChar w:fldCharType="end"/>
            </w:r>
          </w:hyperlink>
        </w:p>
        <w:p w14:paraId="3CBE14E2" w14:textId="09A4057C"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12" w:history="1">
            <w:r w:rsidRPr="00636A5C">
              <w:rPr>
                <w:rStyle w:val="Hyperlink"/>
                <w:noProof/>
              </w:rPr>
              <w:t>2.1</w:t>
            </w:r>
            <w:r>
              <w:rPr>
                <w:rFonts w:asciiTheme="minorHAnsi" w:eastAsiaTheme="minorEastAsia" w:hAnsiTheme="minorHAnsi"/>
                <w:noProof/>
                <w:sz w:val="22"/>
                <w:szCs w:val="22"/>
                <w:lang w:val="da-DK" w:eastAsia="da-DK"/>
              </w:rPr>
              <w:tab/>
            </w:r>
            <w:r w:rsidRPr="00636A5C">
              <w:rPr>
                <w:rStyle w:val="Hyperlink"/>
                <w:noProof/>
                <w:lang w:val="da-DK"/>
              </w:rPr>
              <w:t>Input</w:t>
            </w:r>
            <w:r>
              <w:rPr>
                <w:noProof/>
                <w:webHidden/>
              </w:rPr>
              <w:tab/>
            </w:r>
            <w:r>
              <w:rPr>
                <w:noProof/>
                <w:webHidden/>
              </w:rPr>
              <w:fldChar w:fldCharType="begin"/>
            </w:r>
            <w:r>
              <w:rPr>
                <w:noProof/>
                <w:webHidden/>
              </w:rPr>
              <w:instrText xml:space="preserve"> PAGEREF _Toc92274212 \h </w:instrText>
            </w:r>
            <w:r>
              <w:rPr>
                <w:noProof/>
                <w:webHidden/>
              </w:rPr>
            </w:r>
            <w:r>
              <w:rPr>
                <w:noProof/>
                <w:webHidden/>
              </w:rPr>
              <w:fldChar w:fldCharType="separate"/>
            </w:r>
            <w:r w:rsidR="0067434E">
              <w:rPr>
                <w:noProof/>
                <w:webHidden/>
              </w:rPr>
              <w:t>4</w:t>
            </w:r>
            <w:r>
              <w:rPr>
                <w:noProof/>
                <w:webHidden/>
              </w:rPr>
              <w:fldChar w:fldCharType="end"/>
            </w:r>
          </w:hyperlink>
        </w:p>
        <w:p w14:paraId="63340501" w14:textId="00C3630B"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13" w:history="1">
            <w:r w:rsidRPr="00636A5C">
              <w:rPr>
                <w:rStyle w:val="Hyperlink"/>
                <w:noProof/>
              </w:rPr>
              <w:t>2.2</w:t>
            </w:r>
            <w:r>
              <w:rPr>
                <w:rFonts w:asciiTheme="minorHAnsi" w:eastAsiaTheme="minorEastAsia" w:hAnsiTheme="minorHAnsi"/>
                <w:noProof/>
                <w:sz w:val="22"/>
                <w:szCs w:val="22"/>
                <w:lang w:val="da-DK" w:eastAsia="da-DK"/>
              </w:rPr>
              <w:tab/>
            </w:r>
            <w:r w:rsidRPr="00636A5C">
              <w:rPr>
                <w:rStyle w:val="Hyperlink"/>
                <w:noProof/>
                <w:lang w:val="da-DK"/>
              </w:rPr>
              <w:t>Output</w:t>
            </w:r>
            <w:r>
              <w:rPr>
                <w:noProof/>
                <w:webHidden/>
              </w:rPr>
              <w:tab/>
            </w:r>
            <w:r>
              <w:rPr>
                <w:noProof/>
                <w:webHidden/>
              </w:rPr>
              <w:fldChar w:fldCharType="begin"/>
            </w:r>
            <w:r>
              <w:rPr>
                <w:noProof/>
                <w:webHidden/>
              </w:rPr>
              <w:instrText xml:space="preserve"> PAGEREF _Toc92274213 \h </w:instrText>
            </w:r>
            <w:r>
              <w:rPr>
                <w:noProof/>
                <w:webHidden/>
              </w:rPr>
            </w:r>
            <w:r>
              <w:rPr>
                <w:noProof/>
                <w:webHidden/>
              </w:rPr>
              <w:fldChar w:fldCharType="separate"/>
            </w:r>
            <w:r w:rsidR="0067434E">
              <w:rPr>
                <w:noProof/>
                <w:webHidden/>
              </w:rPr>
              <w:t>4</w:t>
            </w:r>
            <w:r>
              <w:rPr>
                <w:noProof/>
                <w:webHidden/>
              </w:rPr>
              <w:fldChar w:fldCharType="end"/>
            </w:r>
          </w:hyperlink>
        </w:p>
        <w:p w14:paraId="5DB0EE93" w14:textId="45E01114"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14" w:history="1">
            <w:r w:rsidRPr="00636A5C">
              <w:rPr>
                <w:rStyle w:val="Hyperlink"/>
                <w:noProof/>
              </w:rPr>
              <w:t>2.3</w:t>
            </w:r>
            <w:r>
              <w:rPr>
                <w:rFonts w:asciiTheme="minorHAnsi" w:eastAsiaTheme="minorEastAsia" w:hAnsiTheme="minorHAnsi"/>
                <w:noProof/>
                <w:sz w:val="22"/>
                <w:szCs w:val="22"/>
                <w:lang w:val="da-DK" w:eastAsia="da-DK"/>
              </w:rPr>
              <w:tab/>
            </w:r>
            <w:r w:rsidRPr="00636A5C">
              <w:rPr>
                <w:rStyle w:val="Hyperlink"/>
                <w:noProof/>
                <w:lang w:val="da-DK"/>
              </w:rPr>
              <w:t>Request/response eksempel</w:t>
            </w:r>
            <w:r>
              <w:rPr>
                <w:noProof/>
                <w:webHidden/>
              </w:rPr>
              <w:tab/>
            </w:r>
            <w:r>
              <w:rPr>
                <w:noProof/>
                <w:webHidden/>
              </w:rPr>
              <w:fldChar w:fldCharType="begin"/>
            </w:r>
            <w:r>
              <w:rPr>
                <w:noProof/>
                <w:webHidden/>
              </w:rPr>
              <w:instrText xml:space="preserve"> PAGEREF _Toc92274214 \h </w:instrText>
            </w:r>
            <w:r>
              <w:rPr>
                <w:noProof/>
                <w:webHidden/>
              </w:rPr>
            </w:r>
            <w:r>
              <w:rPr>
                <w:noProof/>
                <w:webHidden/>
              </w:rPr>
              <w:fldChar w:fldCharType="separate"/>
            </w:r>
            <w:r w:rsidR="0067434E">
              <w:rPr>
                <w:noProof/>
                <w:webHidden/>
              </w:rPr>
              <w:t>5</w:t>
            </w:r>
            <w:r>
              <w:rPr>
                <w:noProof/>
                <w:webHidden/>
              </w:rPr>
              <w:fldChar w:fldCharType="end"/>
            </w:r>
          </w:hyperlink>
        </w:p>
        <w:p w14:paraId="67BD56DD" w14:textId="45268D17" w:rsidR="009112A0" w:rsidRDefault="009112A0">
          <w:pPr>
            <w:pStyle w:val="TOC1"/>
            <w:tabs>
              <w:tab w:val="left" w:pos="400"/>
              <w:tab w:val="right" w:leader="dot" w:pos="9628"/>
            </w:tabs>
            <w:rPr>
              <w:rFonts w:asciiTheme="minorHAnsi" w:eastAsiaTheme="minorEastAsia" w:hAnsiTheme="minorHAnsi"/>
              <w:noProof/>
              <w:sz w:val="22"/>
              <w:szCs w:val="22"/>
              <w:lang w:val="da-DK" w:eastAsia="da-DK"/>
            </w:rPr>
          </w:pPr>
          <w:hyperlink w:anchor="_Toc92274215" w:history="1">
            <w:r w:rsidRPr="00636A5C">
              <w:rPr>
                <w:rStyle w:val="Hyperlink"/>
                <w:noProof/>
                <w:lang w:val="da-DK"/>
              </w:rPr>
              <w:t>3</w:t>
            </w:r>
            <w:r>
              <w:rPr>
                <w:rFonts w:asciiTheme="minorHAnsi" w:eastAsiaTheme="minorEastAsia" w:hAnsiTheme="minorHAnsi"/>
                <w:noProof/>
                <w:sz w:val="22"/>
                <w:szCs w:val="22"/>
                <w:lang w:val="da-DK" w:eastAsia="da-DK"/>
              </w:rPr>
              <w:tab/>
            </w:r>
            <w:r w:rsidRPr="00636A5C">
              <w:rPr>
                <w:rStyle w:val="Hyperlink"/>
                <w:noProof/>
                <w:lang w:val="da-DK"/>
              </w:rPr>
              <w:t>Adgang til API’et</w:t>
            </w:r>
            <w:r>
              <w:rPr>
                <w:noProof/>
                <w:webHidden/>
              </w:rPr>
              <w:tab/>
            </w:r>
            <w:r>
              <w:rPr>
                <w:noProof/>
                <w:webHidden/>
              </w:rPr>
              <w:fldChar w:fldCharType="begin"/>
            </w:r>
            <w:r>
              <w:rPr>
                <w:noProof/>
                <w:webHidden/>
              </w:rPr>
              <w:instrText xml:space="preserve"> PAGEREF _Toc92274215 \h </w:instrText>
            </w:r>
            <w:r>
              <w:rPr>
                <w:noProof/>
                <w:webHidden/>
              </w:rPr>
            </w:r>
            <w:r>
              <w:rPr>
                <w:noProof/>
                <w:webHidden/>
              </w:rPr>
              <w:fldChar w:fldCharType="separate"/>
            </w:r>
            <w:r w:rsidR="0067434E">
              <w:rPr>
                <w:noProof/>
                <w:webHidden/>
              </w:rPr>
              <w:t>5</w:t>
            </w:r>
            <w:r>
              <w:rPr>
                <w:noProof/>
                <w:webHidden/>
              </w:rPr>
              <w:fldChar w:fldCharType="end"/>
            </w:r>
          </w:hyperlink>
        </w:p>
        <w:p w14:paraId="65BA57D7" w14:textId="4E2D11C7" w:rsidR="009112A0" w:rsidRDefault="009112A0">
          <w:pPr>
            <w:pStyle w:val="TOC1"/>
            <w:tabs>
              <w:tab w:val="left" w:pos="400"/>
              <w:tab w:val="right" w:leader="dot" w:pos="9628"/>
            </w:tabs>
            <w:rPr>
              <w:rFonts w:asciiTheme="minorHAnsi" w:eastAsiaTheme="minorEastAsia" w:hAnsiTheme="minorHAnsi"/>
              <w:noProof/>
              <w:sz w:val="22"/>
              <w:szCs w:val="22"/>
              <w:lang w:val="da-DK" w:eastAsia="da-DK"/>
            </w:rPr>
          </w:pPr>
          <w:hyperlink w:anchor="_Toc92274216" w:history="1">
            <w:r w:rsidRPr="00636A5C">
              <w:rPr>
                <w:rStyle w:val="Hyperlink"/>
                <w:noProof/>
                <w:lang w:val="da-DK"/>
              </w:rPr>
              <w:t>4</w:t>
            </w:r>
            <w:r>
              <w:rPr>
                <w:rFonts w:asciiTheme="minorHAnsi" w:eastAsiaTheme="minorEastAsia" w:hAnsiTheme="minorHAnsi"/>
                <w:noProof/>
                <w:sz w:val="22"/>
                <w:szCs w:val="22"/>
                <w:lang w:val="da-DK" w:eastAsia="da-DK"/>
              </w:rPr>
              <w:tab/>
            </w:r>
            <w:r w:rsidRPr="00636A5C">
              <w:rPr>
                <w:rStyle w:val="Hyperlink"/>
                <w:noProof/>
                <w:lang w:val="da-DK"/>
              </w:rPr>
              <w:t>Anvendelse af API’et, et par eksempler</w:t>
            </w:r>
            <w:r>
              <w:rPr>
                <w:noProof/>
                <w:webHidden/>
              </w:rPr>
              <w:tab/>
            </w:r>
            <w:r>
              <w:rPr>
                <w:noProof/>
                <w:webHidden/>
              </w:rPr>
              <w:fldChar w:fldCharType="begin"/>
            </w:r>
            <w:r>
              <w:rPr>
                <w:noProof/>
                <w:webHidden/>
              </w:rPr>
              <w:instrText xml:space="preserve"> PAGEREF _Toc92274216 \h </w:instrText>
            </w:r>
            <w:r>
              <w:rPr>
                <w:noProof/>
                <w:webHidden/>
              </w:rPr>
            </w:r>
            <w:r>
              <w:rPr>
                <w:noProof/>
                <w:webHidden/>
              </w:rPr>
              <w:fldChar w:fldCharType="separate"/>
            </w:r>
            <w:r w:rsidR="0067434E">
              <w:rPr>
                <w:noProof/>
                <w:webHidden/>
              </w:rPr>
              <w:t>6</w:t>
            </w:r>
            <w:r>
              <w:rPr>
                <w:noProof/>
                <w:webHidden/>
              </w:rPr>
              <w:fldChar w:fldCharType="end"/>
            </w:r>
          </w:hyperlink>
        </w:p>
        <w:p w14:paraId="38C8C11A" w14:textId="2565BAE3"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17" w:history="1">
            <w:r w:rsidRPr="00636A5C">
              <w:rPr>
                <w:rStyle w:val="Hyperlink"/>
                <w:noProof/>
              </w:rPr>
              <w:t>4.1</w:t>
            </w:r>
            <w:r>
              <w:rPr>
                <w:rFonts w:asciiTheme="minorHAnsi" w:eastAsiaTheme="minorEastAsia" w:hAnsiTheme="minorHAnsi"/>
                <w:noProof/>
                <w:sz w:val="22"/>
                <w:szCs w:val="22"/>
                <w:lang w:val="da-DK" w:eastAsia="da-DK"/>
              </w:rPr>
              <w:tab/>
            </w:r>
            <w:r w:rsidRPr="00636A5C">
              <w:rPr>
                <w:rStyle w:val="Hyperlink"/>
                <w:noProof/>
                <w:lang w:val="da-DK"/>
              </w:rPr>
              <w:t>Eksempel på udlæsning af data</w:t>
            </w:r>
            <w:r>
              <w:rPr>
                <w:noProof/>
                <w:webHidden/>
              </w:rPr>
              <w:tab/>
            </w:r>
            <w:r>
              <w:rPr>
                <w:noProof/>
                <w:webHidden/>
              </w:rPr>
              <w:fldChar w:fldCharType="begin"/>
            </w:r>
            <w:r>
              <w:rPr>
                <w:noProof/>
                <w:webHidden/>
              </w:rPr>
              <w:instrText xml:space="preserve"> PAGEREF _Toc92274217 \h </w:instrText>
            </w:r>
            <w:r>
              <w:rPr>
                <w:noProof/>
                <w:webHidden/>
              </w:rPr>
            </w:r>
            <w:r>
              <w:rPr>
                <w:noProof/>
                <w:webHidden/>
              </w:rPr>
              <w:fldChar w:fldCharType="separate"/>
            </w:r>
            <w:r w:rsidR="0067434E">
              <w:rPr>
                <w:noProof/>
                <w:webHidden/>
              </w:rPr>
              <w:t>6</w:t>
            </w:r>
            <w:r>
              <w:rPr>
                <w:noProof/>
                <w:webHidden/>
              </w:rPr>
              <w:fldChar w:fldCharType="end"/>
            </w:r>
          </w:hyperlink>
        </w:p>
        <w:p w14:paraId="08A4CECD" w14:textId="2AAF0FC1"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18" w:history="1">
            <w:r w:rsidRPr="00636A5C">
              <w:rPr>
                <w:rStyle w:val="Hyperlink"/>
                <w:noProof/>
              </w:rPr>
              <w:t>4.2</w:t>
            </w:r>
            <w:r>
              <w:rPr>
                <w:rFonts w:asciiTheme="minorHAnsi" w:eastAsiaTheme="minorEastAsia" w:hAnsiTheme="minorHAnsi"/>
                <w:noProof/>
                <w:sz w:val="22"/>
                <w:szCs w:val="22"/>
                <w:lang w:val="da-DK" w:eastAsia="da-DK"/>
              </w:rPr>
              <w:tab/>
            </w:r>
            <w:r w:rsidRPr="00636A5C">
              <w:rPr>
                <w:rStyle w:val="Hyperlink"/>
                <w:noProof/>
                <w:lang w:val="da-DK"/>
              </w:rPr>
              <w:t>Eksempel på opdatering af data (simpel rettighedstildeling)</w:t>
            </w:r>
            <w:r>
              <w:rPr>
                <w:noProof/>
                <w:webHidden/>
              </w:rPr>
              <w:tab/>
            </w:r>
            <w:r>
              <w:rPr>
                <w:noProof/>
                <w:webHidden/>
              </w:rPr>
              <w:fldChar w:fldCharType="begin"/>
            </w:r>
            <w:r>
              <w:rPr>
                <w:noProof/>
                <w:webHidden/>
              </w:rPr>
              <w:instrText xml:space="preserve"> PAGEREF _Toc92274218 \h </w:instrText>
            </w:r>
            <w:r>
              <w:rPr>
                <w:noProof/>
                <w:webHidden/>
              </w:rPr>
            </w:r>
            <w:r>
              <w:rPr>
                <w:noProof/>
                <w:webHidden/>
              </w:rPr>
              <w:fldChar w:fldCharType="separate"/>
            </w:r>
            <w:r w:rsidR="0067434E">
              <w:rPr>
                <w:noProof/>
                <w:webHidden/>
              </w:rPr>
              <w:t>8</w:t>
            </w:r>
            <w:r>
              <w:rPr>
                <w:noProof/>
                <w:webHidden/>
              </w:rPr>
              <w:fldChar w:fldCharType="end"/>
            </w:r>
          </w:hyperlink>
        </w:p>
        <w:p w14:paraId="359E4579" w14:textId="1D614E7D"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19" w:history="1">
            <w:r w:rsidRPr="00636A5C">
              <w:rPr>
                <w:rStyle w:val="Hyperlink"/>
                <w:noProof/>
              </w:rPr>
              <w:t>4.3</w:t>
            </w:r>
            <w:r>
              <w:rPr>
                <w:rFonts w:asciiTheme="minorHAnsi" w:eastAsiaTheme="minorEastAsia" w:hAnsiTheme="minorHAnsi"/>
                <w:noProof/>
                <w:sz w:val="22"/>
                <w:szCs w:val="22"/>
                <w:lang w:val="da-DK" w:eastAsia="da-DK"/>
              </w:rPr>
              <w:tab/>
            </w:r>
            <w:r w:rsidRPr="00636A5C">
              <w:rPr>
                <w:rStyle w:val="Hyperlink"/>
                <w:noProof/>
                <w:lang w:val="da-DK"/>
              </w:rPr>
              <w:t>Eksempel på opdatering af it-system (kompleks opdatering)</w:t>
            </w:r>
            <w:r>
              <w:rPr>
                <w:noProof/>
                <w:webHidden/>
              </w:rPr>
              <w:tab/>
            </w:r>
            <w:r>
              <w:rPr>
                <w:noProof/>
                <w:webHidden/>
              </w:rPr>
              <w:fldChar w:fldCharType="begin"/>
            </w:r>
            <w:r>
              <w:rPr>
                <w:noProof/>
                <w:webHidden/>
              </w:rPr>
              <w:instrText xml:space="preserve"> PAGEREF _Toc92274219 \h </w:instrText>
            </w:r>
            <w:r>
              <w:rPr>
                <w:noProof/>
                <w:webHidden/>
              </w:rPr>
            </w:r>
            <w:r>
              <w:rPr>
                <w:noProof/>
                <w:webHidden/>
              </w:rPr>
              <w:fldChar w:fldCharType="separate"/>
            </w:r>
            <w:r w:rsidR="0067434E">
              <w:rPr>
                <w:noProof/>
                <w:webHidden/>
              </w:rPr>
              <w:t>10</w:t>
            </w:r>
            <w:r>
              <w:rPr>
                <w:noProof/>
                <w:webHidden/>
              </w:rPr>
              <w:fldChar w:fldCharType="end"/>
            </w:r>
          </w:hyperlink>
        </w:p>
        <w:p w14:paraId="13DBF2E0" w14:textId="3E3418BC" w:rsidR="009112A0" w:rsidRDefault="009112A0">
          <w:pPr>
            <w:pStyle w:val="TOC1"/>
            <w:tabs>
              <w:tab w:val="left" w:pos="400"/>
              <w:tab w:val="right" w:leader="dot" w:pos="9628"/>
            </w:tabs>
            <w:rPr>
              <w:rFonts w:asciiTheme="minorHAnsi" w:eastAsiaTheme="minorEastAsia" w:hAnsiTheme="minorHAnsi"/>
              <w:noProof/>
              <w:sz w:val="22"/>
              <w:szCs w:val="22"/>
              <w:lang w:val="da-DK" w:eastAsia="da-DK"/>
            </w:rPr>
          </w:pPr>
          <w:hyperlink w:anchor="_Toc92274220" w:history="1">
            <w:r w:rsidRPr="00636A5C">
              <w:rPr>
                <w:rStyle w:val="Hyperlink"/>
                <w:noProof/>
                <w:lang w:val="da-DK"/>
              </w:rPr>
              <w:t>5</w:t>
            </w:r>
            <w:r>
              <w:rPr>
                <w:rFonts w:asciiTheme="minorHAnsi" w:eastAsiaTheme="minorEastAsia" w:hAnsiTheme="minorHAnsi"/>
                <w:noProof/>
                <w:sz w:val="22"/>
                <w:szCs w:val="22"/>
                <w:lang w:val="da-DK" w:eastAsia="da-DK"/>
              </w:rPr>
              <w:tab/>
            </w:r>
            <w:r w:rsidRPr="00636A5C">
              <w:rPr>
                <w:rStyle w:val="Hyperlink"/>
                <w:noProof/>
                <w:lang w:val="da-DK"/>
              </w:rPr>
              <w:t>Forretningsmæssigt API overblik</w:t>
            </w:r>
            <w:r>
              <w:rPr>
                <w:noProof/>
                <w:webHidden/>
              </w:rPr>
              <w:tab/>
            </w:r>
            <w:r>
              <w:rPr>
                <w:noProof/>
                <w:webHidden/>
              </w:rPr>
              <w:fldChar w:fldCharType="begin"/>
            </w:r>
            <w:r>
              <w:rPr>
                <w:noProof/>
                <w:webHidden/>
              </w:rPr>
              <w:instrText xml:space="preserve"> PAGEREF _Toc92274220 \h </w:instrText>
            </w:r>
            <w:r>
              <w:rPr>
                <w:noProof/>
                <w:webHidden/>
              </w:rPr>
            </w:r>
            <w:r>
              <w:rPr>
                <w:noProof/>
                <w:webHidden/>
              </w:rPr>
              <w:fldChar w:fldCharType="separate"/>
            </w:r>
            <w:r w:rsidR="0067434E">
              <w:rPr>
                <w:noProof/>
                <w:webHidden/>
              </w:rPr>
              <w:t>12</w:t>
            </w:r>
            <w:r>
              <w:rPr>
                <w:noProof/>
                <w:webHidden/>
              </w:rPr>
              <w:fldChar w:fldCharType="end"/>
            </w:r>
          </w:hyperlink>
        </w:p>
        <w:p w14:paraId="78012C86" w14:textId="4437197E"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21" w:history="1">
            <w:r w:rsidRPr="00636A5C">
              <w:rPr>
                <w:rStyle w:val="Hyperlink"/>
                <w:noProof/>
              </w:rPr>
              <w:t>5.1</w:t>
            </w:r>
            <w:r>
              <w:rPr>
                <w:rFonts w:asciiTheme="minorHAnsi" w:eastAsiaTheme="minorEastAsia" w:hAnsiTheme="minorHAnsi"/>
                <w:noProof/>
                <w:sz w:val="22"/>
                <w:szCs w:val="22"/>
                <w:lang w:val="da-DK" w:eastAsia="da-DK"/>
              </w:rPr>
              <w:tab/>
            </w:r>
            <w:r w:rsidRPr="00636A5C">
              <w:rPr>
                <w:rStyle w:val="Hyperlink"/>
                <w:noProof/>
                <w:lang w:val="da-DK"/>
              </w:rPr>
              <w:t>AD FS API</w:t>
            </w:r>
            <w:r>
              <w:rPr>
                <w:noProof/>
                <w:webHidden/>
              </w:rPr>
              <w:tab/>
            </w:r>
            <w:r>
              <w:rPr>
                <w:noProof/>
                <w:webHidden/>
              </w:rPr>
              <w:fldChar w:fldCharType="begin"/>
            </w:r>
            <w:r>
              <w:rPr>
                <w:noProof/>
                <w:webHidden/>
              </w:rPr>
              <w:instrText xml:space="preserve"> PAGEREF _Toc92274221 \h </w:instrText>
            </w:r>
            <w:r>
              <w:rPr>
                <w:noProof/>
                <w:webHidden/>
              </w:rPr>
            </w:r>
            <w:r>
              <w:rPr>
                <w:noProof/>
                <w:webHidden/>
              </w:rPr>
              <w:fldChar w:fldCharType="separate"/>
            </w:r>
            <w:r w:rsidR="0067434E">
              <w:rPr>
                <w:noProof/>
                <w:webHidden/>
              </w:rPr>
              <w:t>13</w:t>
            </w:r>
            <w:r>
              <w:rPr>
                <w:noProof/>
                <w:webHidden/>
              </w:rPr>
              <w:fldChar w:fldCharType="end"/>
            </w:r>
          </w:hyperlink>
        </w:p>
        <w:p w14:paraId="601616E0" w14:textId="0CAC852A"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22" w:history="1">
            <w:r w:rsidRPr="00636A5C">
              <w:rPr>
                <w:rStyle w:val="Hyperlink"/>
                <w:noProof/>
              </w:rPr>
              <w:t>5.2</w:t>
            </w:r>
            <w:r>
              <w:rPr>
                <w:rFonts w:asciiTheme="minorHAnsi" w:eastAsiaTheme="minorEastAsia" w:hAnsiTheme="minorHAnsi"/>
                <w:noProof/>
                <w:sz w:val="22"/>
                <w:szCs w:val="22"/>
                <w:lang w:val="da-DK" w:eastAsia="da-DK"/>
              </w:rPr>
              <w:tab/>
            </w:r>
            <w:r w:rsidRPr="00636A5C">
              <w:rPr>
                <w:rStyle w:val="Hyperlink"/>
                <w:noProof/>
                <w:lang w:val="da-DK"/>
              </w:rPr>
              <w:t>Titles API</w:t>
            </w:r>
            <w:r>
              <w:rPr>
                <w:noProof/>
                <w:webHidden/>
              </w:rPr>
              <w:tab/>
            </w:r>
            <w:r>
              <w:rPr>
                <w:noProof/>
                <w:webHidden/>
              </w:rPr>
              <w:fldChar w:fldCharType="begin"/>
            </w:r>
            <w:r>
              <w:rPr>
                <w:noProof/>
                <w:webHidden/>
              </w:rPr>
              <w:instrText xml:space="preserve"> PAGEREF _Toc92274222 \h </w:instrText>
            </w:r>
            <w:r>
              <w:rPr>
                <w:noProof/>
                <w:webHidden/>
              </w:rPr>
            </w:r>
            <w:r>
              <w:rPr>
                <w:noProof/>
                <w:webHidden/>
              </w:rPr>
              <w:fldChar w:fldCharType="separate"/>
            </w:r>
            <w:r w:rsidR="0067434E">
              <w:rPr>
                <w:noProof/>
                <w:webHidden/>
              </w:rPr>
              <w:t>13</w:t>
            </w:r>
            <w:r>
              <w:rPr>
                <w:noProof/>
                <w:webHidden/>
              </w:rPr>
              <w:fldChar w:fldCharType="end"/>
            </w:r>
          </w:hyperlink>
        </w:p>
        <w:p w14:paraId="4A787580" w14:textId="4D3B0A0F"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23" w:history="1">
            <w:r w:rsidRPr="00636A5C">
              <w:rPr>
                <w:rStyle w:val="Hyperlink"/>
                <w:noProof/>
              </w:rPr>
              <w:t>5.3</w:t>
            </w:r>
            <w:r>
              <w:rPr>
                <w:rFonts w:asciiTheme="minorHAnsi" w:eastAsiaTheme="minorEastAsia" w:hAnsiTheme="minorHAnsi"/>
                <w:noProof/>
                <w:sz w:val="22"/>
                <w:szCs w:val="22"/>
                <w:lang w:val="da-DK" w:eastAsia="da-DK"/>
              </w:rPr>
              <w:tab/>
            </w:r>
            <w:r w:rsidRPr="00636A5C">
              <w:rPr>
                <w:rStyle w:val="Hyperlink"/>
                <w:noProof/>
                <w:lang w:val="da-DK"/>
              </w:rPr>
              <w:t>ItSystem API</w:t>
            </w:r>
            <w:r>
              <w:rPr>
                <w:noProof/>
                <w:webHidden/>
              </w:rPr>
              <w:tab/>
            </w:r>
            <w:r>
              <w:rPr>
                <w:noProof/>
                <w:webHidden/>
              </w:rPr>
              <w:fldChar w:fldCharType="begin"/>
            </w:r>
            <w:r>
              <w:rPr>
                <w:noProof/>
                <w:webHidden/>
              </w:rPr>
              <w:instrText xml:space="preserve"> PAGEREF _Toc92274223 \h </w:instrText>
            </w:r>
            <w:r>
              <w:rPr>
                <w:noProof/>
                <w:webHidden/>
              </w:rPr>
            </w:r>
            <w:r>
              <w:rPr>
                <w:noProof/>
                <w:webHidden/>
              </w:rPr>
              <w:fldChar w:fldCharType="separate"/>
            </w:r>
            <w:r w:rsidR="0067434E">
              <w:rPr>
                <w:noProof/>
                <w:webHidden/>
              </w:rPr>
              <w:t>13</w:t>
            </w:r>
            <w:r>
              <w:rPr>
                <w:noProof/>
                <w:webHidden/>
              </w:rPr>
              <w:fldChar w:fldCharType="end"/>
            </w:r>
          </w:hyperlink>
        </w:p>
        <w:p w14:paraId="0A409F72" w14:textId="5C09E2EF"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24" w:history="1">
            <w:r w:rsidRPr="00636A5C">
              <w:rPr>
                <w:rStyle w:val="Hyperlink"/>
                <w:noProof/>
              </w:rPr>
              <w:t>5.4</w:t>
            </w:r>
            <w:r>
              <w:rPr>
                <w:rFonts w:asciiTheme="minorHAnsi" w:eastAsiaTheme="minorEastAsia" w:hAnsiTheme="minorHAnsi"/>
                <w:noProof/>
                <w:sz w:val="22"/>
                <w:szCs w:val="22"/>
                <w:lang w:val="da-DK" w:eastAsia="da-DK"/>
              </w:rPr>
              <w:tab/>
            </w:r>
            <w:r w:rsidRPr="00636A5C">
              <w:rPr>
                <w:rStyle w:val="Hyperlink"/>
                <w:noProof/>
                <w:lang w:val="da-DK"/>
              </w:rPr>
              <w:t>Read API</w:t>
            </w:r>
            <w:r>
              <w:rPr>
                <w:noProof/>
                <w:webHidden/>
              </w:rPr>
              <w:tab/>
            </w:r>
            <w:r>
              <w:rPr>
                <w:noProof/>
                <w:webHidden/>
              </w:rPr>
              <w:fldChar w:fldCharType="begin"/>
            </w:r>
            <w:r>
              <w:rPr>
                <w:noProof/>
                <w:webHidden/>
              </w:rPr>
              <w:instrText xml:space="preserve"> PAGEREF _Toc92274224 \h </w:instrText>
            </w:r>
            <w:r>
              <w:rPr>
                <w:noProof/>
                <w:webHidden/>
              </w:rPr>
            </w:r>
            <w:r>
              <w:rPr>
                <w:noProof/>
                <w:webHidden/>
              </w:rPr>
              <w:fldChar w:fldCharType="separate"/>
            </w:r>
            <w:r w:rsidR="0067434E">
              <w:rPr>
                <w:noProof/>
                <w:webHidden/>
              </w:rPr>
              <w:t>13</w:t>
            </w:r>
            <w:r>
              <w:rPr>
                <w:noProof/>
                <w:webHidden/>
              </w:rPr>
              <w:fldChar w:fldCharType="end"/>
            </w:r>
          </w:hyperlink>
        </w:p>
        <w:p w14:paraId="6C319A20" w14:textId="653BE1F1"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25" w:history="1">
            <w:r w:rsidRPr="00636A5C">
              <w:rPr>
                <w:rStyle w:val="Hyperlink"/>
                <w:noProof/>
              </w:rPr>
              <w:t>5.5</w:t>
            </w:r>
            <w:r>
              <w:rPr>
                <w:rFonts w:asciiTheme="minorHAnsi" w:eastAsiaTheme="minorEastAsia" w:hAnsiTheme="minorHAnsi"/>
                <w:noProof/>
                <w:sz w:val="22"/>
                <w:szCs w:val="22"/>
                <w:lang w:val="da-DK" w:eastAsia="da-DK"/>
              </w:rPr>
              <w:tab/>
            </w:r>
            <w:r w:rsidRPr="00636A5C">
              <w:rPr>
                <w:rStyle w:val="Hyperlink"/>
                <w:noProof/>
                <w:lang w:val="da-DK"/>
              </w:rPr>
              <w:t>Role Assignment API</w:t>
            </w:r>
            <w:r>
              <w:rPr>
                <w:noProof/>
                <w:webHidden/>
              </w:rPr>
              <w:tab/>
            </w:r>
            <w:r>
              <w:rPr>
                <w:noProof/>
                <w:webHidden/>
              </w:rPr>
              <w:fldChar w:fldCharType="begin"/>
            </w:r>
            <w:r>
              <w:rPr>
                <w:noProof/>
                <w:webHidden/>
              </w:rPr>
              <w:instrText xml:space="preserve"> PAGEREF _Toc92274225 \h </w:instrText>
            </w:r>
            <w:r>
              <w:rPr>
                <w:noProof/>
                <w:webHidden/>
              </w:rPr>
            </w:r>
            <w:r>
              <w:rPr>
                <w:noProof/>
                <w:webHidden/>
              </w:rPr>
              <w:fldChar w:fldCharType="separate"/>
            </w:r>
            <w:r w:rsidR="0067434E">
              <w:rPr>
                <w:noProof/>
                <w:webHidden/>
              </w:rPr>
              <w:t>13</w:t>
            </w:r>
            <w:r>
              <w:rPr>
                <w:noProof/>
                <w:webHidden/>
              </w:rPr>
              <w:fldChar w:fldCharType="end"/>
            </w:r>
          </w:hyperlink>
        </w:p>
        <w:p w14:paraId="45F2A2EE" w14:textId="538A6827"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26" w:history="1">
            <w:r w:rsidRPr="00636A5C">
              <w:rPr>
                <w:rStyle w:val="Hyperlink"/>
                <w:noProof/>
              </w:rPr>
              <w:t>5.6</w:t>
            </w:r>
            <w:r>
              <w:rPr>
                <w:rFonts w:asciiTheme="minorHAnsi" w:eastAsiaTheme="minorEastAsia" w:hAnsiTheme="minorHAnsi"/>
                <w:noProof/>
                <w:sz w:val="22"/>
                <w:szCs w:val="22"/>
                <w:lang w:val="da-DK" w:eastAsia="da-DK"/>
              </w:rPr>
              <w:tab/>
            </w:r>
            <w:r w:rsidRPr="00636A5C">
              <w:rPr>
                <w:rStyle w:val="Hyperlink"/>
                <w:noProof/>
                <w:lang w:val="da-DK"/>
              </w:rPr>
              <w:t>Organisation Management API</w:t>
            </w:r>
            <w:r>
              <w:rPr>
                <w:noProof/>
                <w:webHidden/>
              </w:rPr>
              <w:tab/>
            </w:r>
            <w:r>
              <w:rPr>
                <w:noProof/>
                <w:webHidden/>
              </w:rPr>
              <w:fldChar w:fldCharType="begin"/>
            </w:r>
            <w:r>
              <w:rPr>
                <w:noProof/>
                <w:webHidden/>
              </w:rPr>
              <w:instrText xml:space="preserve"> PAGEREF _Toc92274226 \h </w:instrText>
            </w:r>
            <w:r>
              <w:rPr>
                <w:noProof/>
                <w:webHidden/>
              </w:rPr>
            </w:r>
            <w:r>
              <w:rPr>
                <w:noProof/>
                <w:webHidden/>
              </w:rPr>
              <w:fldChar w:fldCharType="separate"/>
            </w:r>
            <w:r w:rsidR="0067434E">
              <w:rPr>
                <w:noProof/>
                <w:webHidden/>
              </w:rPr>
              <w:t>14</w:t>
            </w:r>
            <w:r>
              <w:rPr>
                <w:noProof/>
                <w:webHidden/>
              </w:rPr>
              <w:fldChar w:fldCharType="end"/>
            </w:r>
          </w:hyperlink>
        </w:p>
        <w:p w14:paraId="08614E1F" w14:textId="1866717E" w:rsidR="009112A0" w:rsidRDefault="009112A0">
          <w:pPr>
            <w:pStyle w:val="TOC2"/>
            <w:tabs>
              <w:tab w:val="left" w:pos="880"/>
              <w:tab w:val="right" w:leader="dot" w:pos="9628"/>
            </w:tabs>
            <w:rPr>
              <w:rFonts w:asciiTheme="minorHAnsi" w:eastAsiaTheme="minorEastAsia" w:hAnsiTheme="minorHAnsi"/>
              <w:noProof/>
              <w:sz w:val="22"/>
              <w:szCs w:val="22"/>
              <w:lang w:val="da-DK" w:eastAsia="da-DK"/>
            </w:rPr>
          </w:pPr>
          <w:hyperlink w:anchor="_Toc92274227" w:history="1">
            <w:r w:rsidRPr="00636A5C">
              <w:rPr>
                <w:rStyle w:val="Hyperlink"/>
                <w:noProof/>
              </w:rPr>
              <w:t>5.7</w:t>
            </w:r>
            <w:r>
              <w:rPr>
                <w:rFonts w:asciiTheme="minorHAnsi" w:eastAsiaTheme="minorEastAsia" w:hAnsiTheme="minorHAnsi"/>
                <w:noProof/>
                <w:sz w:val="22"/>
                <w:szCs w:val="22"/>
                <w:lang w:val="da-DK" w:eastAsia="da-DK"/>
              </w:rPr>
              <w:tab/>
            </w:r>
            <w:r w:rsidRPr="00636A5C">
              <w:rPr>
                <w:rStyle w:val="Hyperlink"/>
                <w:noProof/>
                <w:lang w:val="da-DK"/>
              </w:rPr>
              <w:t>AD Sync API</w:t>
            </w:r>
            <w:r>
              <w:rPr>
                <w:noProof/>
                <w:webHidden/>
              </w:rPr>
              <w:tab/>
            </w:r>
            <w:r>
              <w:rPr>
                <w:noProof/>
                <w:webHidden/>
              </w:rPr>
              <w:fldChar w:fldCharType="begin"/>
            </w:r>
            <w:r>
              <w:rPr>
                <w:noProof/>
                <w:webHidden/>
              </w:rPr>
              <w:instrText xml:space="preserve"> PAGEREF _Toc92274227 \h </w:instrText>
            </w:r>
            <w:r>
              <w:rPr>
                <w:noProof/>
                <w:webHidden/>
              </w:rPr>
            </w:r>
            <w:r>
              <w:rPr>
                <w:noProof/>
                <w:webHidden/>
              </w:rPr>
              <w:fldChar w:fldCharType="separate"/>
            </w:r>
            <w:r w:rsidR="0067434E">
              <w:rPr>
                <w:noProof/>
                <w:webHidden/>
              </w:rPr>
              <w:t>14</w:t>
            </w:r>
            <w:r>
              <w:rPr>
                <w:noProof/>
                <w:webHidden/>
              </w:rPr>
              <w:fldChar w:fldCharType="end"/>
            </w:r>
          </w:hyperlink>
        </w:p>
        <w:p w14:paraId="0E41EFC0" w14:textId="17FE9D95" w:rsidR="00BA794A" w:rsidRPr="00663C60" w:rsidRDefault="00BA794A">
          <w:r w:rsidRPr="00663C60">
            <w:rPr>
              <w:b/>
              <w:bCs/>
            </w:rPr>
            <w:fldChar w:fldCharType="end"/>
          </w:r>
        </w:p>
      </w:sdtContent>
    </w:sdt>
    <w:p w14:paraId="1297572B" w14:textId="77777777" w:rsidR="00DC518E" w:rsidRPr="00663C60" w:rsidRDefault="00DC518E" w:rsidP="00F43C46">
      <w:pPr>
        <w:ind w:left="1276" w:hanging="1276"/>
      </w:pPr>
    </w:p>
    <w:p w14:paraId="52F7CBDC" w14:textId="77777777" w:rsidR="00BA794A" w:rsidRPr="00663C60" w:rsidRDefault="00BA794A" w:rsidP="00384844">
      <w:r w:rsidRPr="00663C60">
        <w:br w:type="page"/>
      </w:r>
    </w:p>
    <w:p w14:paraId="07549C74" w14:textId="5827D95C" w:rsidR="008A406B" w:rsidRDefault="00AB6573" w:rsidP="00BA794A">
      <w:pPr>
        <w:pStyle w:val="Heading1"/>
      </w:pPr>
      <w:bookmarkStart w:id="0" w:name="_Toc92274209"/>
      <w:r>
        <w:lastRenderedPageBreak/>
        <w:t>Indledning</w:t>
      </w:r>
      <w:bookmarkEnd w:id="0"/>
    </w:p>
    <w:p w14:paraId="0BCA81A1" w14:textId="39AE8DA2" w:rsidR="00AB6573" w:rsidRDefault="00820A06" w:rsidP="00AB6573">
      <w:pPr>
        <w:rPr>
          <w:lang w:val="da-DK"/>
        </w:rPr>
      </w:pPr>
      <w:r w:rsidRPr="00820A06">
        <w:rPr>
          <w:lang w:val="da-DK"/>
        </w:rPr>
        <w:t>Dette dokument er en grundlæggende v</w:t>
      </w:r>
      <w:r>
        <w:rPr>
          <w:lang w:val="da-DK"/>
        </w:rPr>
        <w:t>ejledning i anvendelsen af de API’er der er udstillet på OS2rollekatalog. Alle API’er anvendes på samme måde, og den fulde liste over API endpoints og deres input/ouput er dokumenteret på info-siden på ens rollekatalog-installation.</w:t>
      </w:r>
    </w:p>
    <w:p w14:paraId="787C5CFC" w14:textId="19171FDC" w:rsidR="00820A06" w:rsidRDefault="00820A06" w:rsidP="00AB6573">
      <w:pPr>
        <w:rPr>
          <w:lang w:val="da-DK"/>
        </w:rPr>
      </w:pPr>
      <w:r>
        <w:rPr>
          <w:lang w:val="da-DK"/>
        </w:rPr>
        <w:t>Man kan altid hente nyeste udgave af dokumentationen, API beskrivelsen og anden relevant dokument på info-siden, som findes her (ret ”kommune” til ens eget kommune-navn)</w:t>
      </w:r>
    </w:p>
    <w:p w14:paraId="272DF2D2" w14:textId="14045F38" w:rsidR="00820A06" w:rsidRDefault="00820A06" w:rsidP="00AB6573">
      <w:pPr>
        <w:rPr>
          <w:lang w:val="da-DK"/>
        </w:rPr>
      </w:pPr>
      <w:hyperlink r:id="rId8" w:history="1">
        <w:r w:rsidRPr="008F05AB">
          <w:rPr>
            <w:rStyle w:val="Hyperlink"/>
            <w:lang w:val="da-DK"/>
          </w:rPr>
          <w:t>https://kommune.rollekatalog.dk/info</w:t>
        </w:r>
      </w:hyperlink>
    </w:p>
    <w:p w14:paraId="586D510C" w14:textId="0E6BEF96" w:rsidR="00820A06" w:rsidRDefault="00820A06" w:rsidP="00820A06">
      <w:pPr>
        <w:pStyle w:val="Heading2"/>
        <w:rPr>
          <w:lang w:val="da-DK"/>
        </w:rPr>
      </w:pPr>
      <w:bookmarkStart w:id="1" w:name="_Toc92274210"/>
      <w:r>
        <w:rPr>
          <w:lang w:val="da-DK"/>
        </w:rPr>
        <w:t>Forudsætninger</w:t>
      </w:r>
      <w:bookmarkEnd w:id="1"/>
    </w:p>
    <w:p w14:paraId="5DD2FB46" w14:textId="7E525A37" w:rsidR="00820A06" w:rsidRDefault="00820A06" w:rsidP="00AB6573">
      <w:pPr>
        <w:rPr>
          <w:lang w:val="da-DK"/>
        </w:rPr>
      </w:pPr>
      <w:r>
        <w:rPr>
          <w:lang w:val="da-DK"/>
        </w:rPr>
        <w:t>API’erne er tiltænkt teknikere og udviklere, og dette dokument forudsætter at man har en teknisk baggrund. Det er ikke en vejledning i brugen af udviklingsværktøjer, men en beskrivelse af hvordan man bruger API’erne vha udviklingsværktøjer.</w:t>
      </w:r>
    </w:p>
    <w:p w14:paraId="385BD968" w14:textId="00152774" w:rsidR="00820A06" w:rsidRDefault="00820A06" w:rsidP="00AB6573">
      <w:pPr>
        <w:rPr>
          <w:lang w:val="da-DK"/>
        </w:rPr>
      </w:pPr>
      <w:r>
        <w:rPr>
          <w:lang w:val="da-DK"/>
        </w:rPr>
        <w:t>Alle eksemplerne i dokumentet er udarbejdet som powershell eksempler, men det er ikke en forudsætning at man anvender powershell. Alle sprog og værktøjer er kan anvendes til at udføre REST kald, kan anvendes til at kalde API’erne.</w:t>
      </w:r>
    </w:p>
    <w:p w14:paraId="46974616" w14:textId="48E886B7" w:rsidR="00820A06" w:rsidRDefault="00DA3148" w:rsidP="00DA3148">
      <w:pPr>
        <w:pStyle w:val="Heading1"/>
        <w:rPr>
          <w:lang w:val="da-DK"/>
        </w:rPr>
      </w:pPr>
      <w:bookmarkStart w:id="2" w:name="_Toc92274211"/>
      <w:r>
        <w:rPr>
          <w:lang w:val="da-DK"/>
        </w:rPr>
        <w:t>API dokumentation</w:t>
      </w:r>
      <w:bookmarkEnd w:id="2"/>
    </w:p>
    <w:p w14:paraId="1B8508A1" w14:textId="3DCA5C13" w:rsidR="00DA3148" w:rsidRDefault="00DA3148" w:rsidP="00AB6573">
      <w:pPr>
        <w:rPr>
          <w:lang w:val="da-DK"/>
        </w:rPr>
      </w:pPr>
      <w:r>
        <w:rPr>
          <w:lang w:val="da-DK"/>
        </w:rPr>
        <w:t>Et link til den konkrete API dokumentation for ens eget rollekatalog, kan findes på info siden som der er linket til ovenfor. Det er nedenstående link som skal anvendes til at tilgå API dokumentationen</w:t>
      </w:r>
    </w:p>
    <w:p w14:paraId="173B0FD5" w14:textId="25F7A5D0" w:rsidR="00DA3148" w:rsidRDefault="00DA3148" w:rsidP="00DA3148">
      <w:pPr>
        <w:jc w:val="center"/>
        <w:rPr>
          <w:lang w:val="da-DK"/>
        </w:rPr>
      </w:pPr>
      <w:r>
        <w:rPr>
          <w:noProof/>
          <w:lang w:val="da-DK"/>
        </w:rPr>
        <w:drawing>
          <wp:inline distT="0" distB="0" distL="0" distR="0" wp14:anchorId="28A0ECF6" wp14:editId="234427A6">
            <wp:extent cx="4696575" cy="2990546"/>
            <wp:effectExtent l="0" t="0" r="8890" b="63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06723" cy="2997008"/>
                    </a:xfrm>
                    <a:prstGeom prst="rect">
                      <a:avLst/>
                    </a:prstGeom>
                  </pic:spPr>
                </pic:pic>
              </a:graphicData>
            </a:graphic>
          </wp:inline>
        </w:drawing>
      </w:r>
    </w:p>
    <w:p w14:paraId="28E7748B" w14:textId="53427518" w:rsidR="00DA3148" w:rsidRDefault="00DA3148" w:rsidP="00AB6573">
      <w:pPr>
        <w:rPr>
          <w:lang w:val="da-DK"/>
        </w:rPr>
      </w:pPr>
    </w:p>
    <w:p w14:paraId="3792F4C2" w14:textId="2C078FCE" w:rsidR="00DA3148" w:rsidRDefault="00DA3148" w:rsidP="00AB6573">
      <w:pPr>
        <w:rPr>
          <w:lang w:val="da-DK"/>
        </w:rPr>
      </w:pPr>
      <w:r>
        <w:rPr>
          <w:lang w:val="da-DK"/>
        </w:rPr>
        <w:t>API dokumentationen er indelt i afsnit, og der kan navigeres mellem de enkelte afsnit og de API operationer der findes i hvert afsnit, via venstre-menuen.</w:t>
      </w:r>
    </w:p>
    <w:p w14:paraId="73C2E738" w14:textId="51045A40" w:rsidR="00DA3148" w:rsidRDefault="00DA3148" w:rsidP="00AB6573">
      <w:pPr>
        <w:rPr>
          <w:lang w:val="da-DK"/>
        </w:rPr>
      </w:pPr>
      <w:r>
        <w:rPr>
          <w:lang w:val="da-DK"/>
        </w:rPr>
        <w:t>Selve API dokumentation er automatisk genereret ud fra test-cases i rollekatalogets kodebase, og strukturen er derfor identisk for hver enkelt API dokumentation. Nedenfor vises et eksempel på en API operation i dokumentationen, hvor de enkelte punkter gennemgås</w:t>
      </w:r>
    </w:p>
    <w:p w14:paraId="2F072736" w14:textId="73C9FF8F" w:rsidR="00563DDF" w:rsidRDefault="00D73B60" w:rsidP="00D73B60">
      <w:pPr>
        <w:pStyle w:val="Heading2"/>
        <w:rPr>
          <w:lang w:val="da-DK"/>
        </w:rPr>
      </w:pPr>
      <w:bookmarkStart w:id="3" w:name="_Toc92274212"/>
      <w:r>
        <w:rPr>
          <w:lang w:val="da-DK"/>
        </w:rPr>
        <w:lastRenderedPageBreak/>
        <w:t>Input</w:t>
      </w:r>
      <w:bookmarkEnd w:id="3"/>
    </w:p>
    <w:p w14:paraId="5CB113B2" w14:textId="7A38EE09" w:rsidR="00D73B60" w:rsidRDefault="00D73B60" w:rsidP="00D73B60">
      <w:pPr>
        <w:rPr>
          <w:lang w:val="da-DK"/>
        </w:rPr>
      </w:pPr>
      <w:r>
        <w:rPr>
          <w:lang w:val="da-DK"/>
        </w:rPr>
        <w:t>Hver operation har en overskrift, der indeholder API operationens navn. I dette tilfælde har vi API operationen ”Get Roles as a list”, der anvendes til at lave et opslag på en bruger, og få alle de Jobfunktionsroller (userroles) og Brugersystemroller (systemroles) som er tildelt den bruger man laver opslag på.</w:t>
      </w:r>
    </w:p>
    <w:p w14:paraId="7510D6F6" w14:textId="56051399" w:rsidR="00D73B60" w:rsidRDefault="00D73B60" w:rsidP="00D73B60">
      <w:pPr>
        <w:rPr>
          <w:lang w:val="da-DK"/>
        </w:rPr>
      </w:pPr>
      <w:r>
        <w:rPr>
          <w:lang w:val="da-DK"/>
        </w:rPr>
        <w:t>De første 3 afsnit angiver de input parametre der skal angives, i hhv url-stien (path), http headers og url-parametre (request parameters). I eksemplet længere nede i dokumentationen er det lidt tydligere hvad der menes med de 3 forskellige typer, og strukturen er identisk for alle API operationer.</w:t>
      </w:r>
    </w:p>
    <w:p w14:paraId="1A17208A" w14:textId="6906C3BA" w:rsidR="00D73B60" w:rsidRPr="00D73B60" w:rsidRDefault="00D73B60" w:rsidP="00D73B60">
      <w:pPr>
        <w:jc w:val="center"/>
        <w:rPr>
          <w:lang w:val="da-DK"/>
        </w:rPr>
      </w:pPr>
      <w:r>
        <w:rPr>
          <w:noProof/>
          <w:lang w:val="da-DK"/>
        </w:rPr>
        <w:drawing>
          <wp:inline distT="0" distB="0" distL="0" distR="0" wp14:anchorId="53B06E1A" wp14:editId="2E492FD4">
            <wp:extent cx="4619708" cy="3015896"/>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4075" cy="3038332"/>
                    </a:xfrm>
                    <a:prstGeom prst="rect">
                      <a:avLst/>
                    </a:prstGeom>
                  </pic:spPr>
                </pic:pic>
              </a:graphicData>
            </a:graphic>
          </wp:inline>
        </w:drawing>
      </w:r>
    </w:p>
    <w:p w14:paraId="6DBDF132" w14:textId="600E7C29" w:rsidR="00D73B60" w:rsidRDefault="00D73B60" w:rsidP="00D73B60">
      <w:pPr>
        <w:pStyle w:val="Heading2"/>
        <w:rPr>
          <w:lang w:val="da-DK"/>
        </w:rPr>
      </w:pPr>
      <w:bookmarkStart w:id="4" w:name="_Toc92274213"/>
      <w:r>
        <w:rPr>
          <w:lang w:val="da-DK"/>
        </w:rPr>
        <w:t>Output</w:t>
      </w:r>
      <w:bookmarkEnd w:id="4"/>
    </w:p>
    <w:p w14:paraId="26BE16F3" w14:textId="60D62B82" w:rsidR="00D73B60" w:rsidRDefault="00D73B60" w:rsidP="00D73B60">
      <w:pPr>
        <w:rPr>
          <w:lang w:val="da-DK"/>
        </w:rPr>
      </w:pPr>
      <w:r>
        <w:rPr>
          <w:lang w:val="da-DK"/>
        </w:rPr>
        <w:t>Efter input-delen, kommer en beskrivelse af det output som API operationen returnerer ved et succefuldt kald.</w:t>
      </w:r>
    </w:p>
    <w:p w14:paraId="134FFA83" w14:textId="2210C58D" w:rsidR="00D73B60" w:rsidRDefault="00D73B60" w:rsidP="00D73B60">
      <w:pPr>
        <w:rPr>
          <w:lang w:val="da-DK"/>
        </w:rPr>
      </w:pPr>
      <w:r>
        <w:rPr>
          <w:lang w:val="da-DK"/>
        </w:rPr>
        <w:t>Output er altid i JSON formatet, og beskrivelsen angives i en tabel, hvor de enkelte felter beskrives med feltnavn (hvad data kaldes i JSON strukturen), hvilken type af data der er tale om, samt en kort beskrivelse af feltet.</w:t>
      </w:r>
    </w:p>
    <w:p w14:paraId="6C156EAB" w14:textId="0D8FA7EA" w:rsidR="00D73B60" w:rsidRPr="00D73B60" w:rsidRDefault="00D73B60" w:rsidP="00DD2820">
      <w:pPr>
        <w:jc w:val="center"/>
        <w:rPr>
          <w:lang w:val="da-DK"/>
        </w:rPr>
      </w:pPr>
      <w:r>
        <w:rPr>
          <w:noProof/>
          <w:lang w:val="da-DK"/>
        </w:rPr>
        <w:drawing>
          <wp:inline distT="0" distB="0" distL="0" distR="0" wp14:anchorId="16024990" wp14:editId="2ABC8A87">
            <wp:extent cx="4819788" cy="2067339"/>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08891" cy="2105558"/>
                    </a:xfrm>
                    <a:prstGeom prst="rect">
                      <a:avLst/>
                    </a:prstGeom>
                  </pic:spPr>
                </pic:pic>
              </a:graphicData>
            </a:graphic>
          </wp:inline>
        </w:drawing>
      </w:r>
    </w:p>
    <w:p w14:paraId="31F45364" w14:textId="33D65A44" w:rsidR="00D73B60" w:rsidRDefault="00D73B60" w:rsidP="00D73B60">
      <w:pPr>
        <w:pStyle w:val="Heading2"/>
        <w:rPr>
          <w:lang w:val="da-DK"/>
        </w:rPr>
      </w:pPr>
      <w:bookmarkStart w:id="5" w:name="_Toc92274214"/>
      <w:r>
        <w:rPr>
          <w:lang w:val="da-DK"/>
        </w:rPr>
        <w:lastRenderedPageBreak/>
        <w:t>Request/response eksempel</w:t>
      </w:r>
      <w:bookmarkEnd w:id="5"/>
    </w:p>
    <w:p w14:paraId="4151A23E" w14:textId="517CCA31" w:rsidR="00D73B60" w:rsidRDefault="00DD2820" w:rsidP="00AB6573">
      <w:pPr>
        <w:rPr>
          <w:lang w:val="da-DK"/>
        </w:rPr>
      </w:pPr>
      <w:r>
        <w:rPr>
          <w:lang w:val="da-DK"/>
        </w:rPr>
        <w:t>Endeligt kommer et eksempel på et kald, hvor man kan se både input og output i eksempelformat. Dette skulle gerne hjælpe med forståelsen af den ovenstående dokumentation, så man kan sammenstille eksempel-data med felt-dokumentationen.</w:t>
      </w:r>
    </w:p>
    <w:p w14:paraId="3B6591B1" w14:textId="1565D5D4" w:rsidR="00DD2820" w:rsidRDefault="00DD2820" w:rsidP="00AB6573">
      <w:pPr>
        <w:rPr>
          <w:lang w:val="da-DK"/>
        </w:rPr>
      </w:pPr>
      <w:r>
        <w:rPr>
          <w:lang w:val="da-DK"/>
        </w:rPr>
        <w:t>Da eksemplerne er dannet baseret på automatiske tests, er de ikke nødvendigvis 100% fyldestgørende med eksempel-data, men overordnet viser de strukturen i request/response, og der henvises til felt-dokumentationen for en mere fyldestgørende dokumentation af felter.</w:t>
      </w:r>
    </w:p>
    <w:p w14:paraId="441C75E7" w14:textId="50E89A2F" w:rsidR="00D73B60" w:rsidRDefault="00D73B60" w:rsidP="00DD2820">
      <w:pPr>
        <w:jc w:val="center"/>
        <w:rPr>
          <w:lang w:val="da-DK"/>
        </w:rPr>
      </w:pPr>
      <w:r>
        <w:rPr>
          <w:noProof/>
          <w:lang w:val="da-DK"/>
        </w:rPr>
        <w:drawing>
          <wp:inline distT="0" distB="0" distL="0" distR="0" wp14:anchorId="6C0943F5" wp14:editId="12DA14DE">
            <wp:extent cx="5531734" cy="3194608"/>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8118" cy="3204070"/>
                    </a:xfrm>
                    <a:prstGeom prst="rect">
                      <a:avLst/>
                    </a:prstGeom>
                  </pic:spPr>
                </pic:pic>
              </a:graphicData>
            </a:graphic>
          </wp:inline>
        </w:drawing>
      </w:r>
    </w:p>
    <w:p w14:paraId="7E9C7506" w14:textId="3A11B8F9" w:rsidR="00DA3148" w:rsidRDefault="00DA3148" w:rsidP="00DA3148">
      <w:pPr>
        <w:pStyle w:val="Heading1"/>
        <w:rPr>
          <w:lang w:val="da-DK"/>
        </w:rPr>
      </w:pPr>
      <w:bookmarkStart w:id="6" w:name="_Toc92274215"/>
      <w:r>
        <w:rPr>
          <w:lang w:val="da-DK"/>
        </w:rPr>
        <w:t>Adgang til API’et</w:t>
      </w:r>
      <w:bookmarkEnd w:id="6"/>
    </w:p>
    <w:p w14:paraId="0F51D59E" w14:textId="5282C94C" w:rsidR="00DD2820" w:rsidRDefault="00DD2820" w:rsidP="00AB6573">
      <w:pPr>
        <w:rPr>
          <w:lang w:val="da-DK"/>
        </w:rPr>
      </w:pPr>
      <w:r>
        <w:rPr>
          <w:lang w:val="da-DK"/>
        </w:rPr>
        <w:t>Adgang til API’et kræver at man har en API nøgle (der anvendes som ApiKey i HTTP headeren som vist i eksemplerne ovenfor). Man kan danne en sådan via rollekatalogets brugergrænseflade, hvor en administrator har adgang til at oprette og vedligeholde såkaldte klienter.</w:t>
      </w:r>
    </w:p>
    <w:p w14:paraId="7E714D62" w14:textId="05C670CD" w:rsidR="00DD2820" w:rsidRDefault="00DD2820" w:rsidP="00AB6573">
      <w:pPr>
        <w:rPr>
          <w:lang w:val="da-DK"/>
        </w:rPr>
      </w:pPr>
      <w:r>
        <w:rPr>
          <w:lang w:val="da-DK"/>
        </w:rPr>
        <w:t>Det anbefales at man altid opretter en ny API nøgle til nye klienter, og ikke deler API nøgler, da det gør det svært at spore anvendelsen, samt lukke for udgående klienter over tid.</w:t>
      </w:r>
    </w:p>
    <w:p w14:paraId="28E21E0C" w14:textId="00213774" w:rsidR="00DD2820" w:rsidRDefault="00A2608E" w:rsidP="00AB6573">
      <w:pPr>
        <w:rPr>
          <w:lang w:val="da-DK"/>
        </w:rPr>
      </w:pPr>
      <w:r>
        <w:rPr>
          <w:noProof/>
          <w:lang w:val="da-DK"/>
        </w:rPr>
        <w:drawing>
          <wp:inline distT="0" distB="0" distL="0" distR="0" wp14:anchorId="15591EEE" wp14:editId="4F1E1541">
            <wp:extent cx="6120130" cy="183134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0130" cy="1831340"/>
                    </a:xfrm>
                    <a:prstGeom prst="rect">
                      <a:avLst/>
                    </a:prstGeom>
                  </pic:spPr>
                </pic:pic>
              </a:graphicData>
            </a:graphic>
          </wp:inline>
        </w:drawing>
      </w:r>
    </w:p>
    <w:p w14:paraId="54F1F40F" w14:textId="400F3077" w:rsidR="00DA3148" w:rsidRDefault="00F85CA2" w:rsidP="00AB6573">
      <w:pPr>
        <w:rPr>
          <w:lang w:val="da-DK"/>
        </w:rPr>
      </w:pPr>
      <w:r>
        <w:rPr>
          <w:lang w:val="da-DK"/>
        </w:rPr>
        <w:lastRenderedPageBreak/>
        <w:t>Når man opretter en klient i rollekatalogets brugergrænseflade, skal man vælge en rolle til klienten. Denne rolle giver adgang til en eller flere dele af API’ets operationer. Følgende roller eksisterer</w:t>
      </w:r>
    </w:p>
    <w:p w14:paraId="48440D4A" w14:textId="5CA2E240" w:rsidR="00F85CA2" w:rsidRDefault="00F85CA2" w:rsidP="00F85CA2">
      <w:pPr>
        <w:pStyle w:val="ListParagraph"/>
        <w:numPr>
          <w:ilvl w:val="0"/>
          <w:numId w:val="28"/>
        </w:numPr>
        <w:rPr>
          <w:lang w:val="da-DK"/>
        </w:rPr>
      </w:pPr>
      <w:r>
        <w:rPr>
          <w:lang w:val="da-DK"/>
        </w:rPr>
        <w:t>Administrator</w:t>
      </w:r>
    </w:p>
    <w:p w14:paraId="21C30EE3" w14:textId="62D609D5" w:rsidR="00F85CA2" w:rsidRDefault="00F85CA2" w:rsidP="00F85CA2">
      <w:pPr>
        <w:pStyle w:val="ListParagraph"/>
        <w:numPr>
          <w:ilvl w:val="0"/>
          <w:numId w:val="28"/>
        </w:numPr>
        <w:rPr>
          <w:lang w:val="da-DK"/>
        </w:rPr>
      </w:pPr>
      <w:r>
        <w:rPr>
          <w:lang w:val="da-DK"/>
        </w:rPr>
        <w:t>Organisation</w:t>
      </w:r>
    </w:p>
    <w:p w14:paraId="28D55DCB" w14:textId="75BEB2B6" w:rsidR="00F85CA2" w:rsidRDefault="00F85CA2" w:rsidP="00F85CA2">
      <w:pPr>
        <w:pStyle w:val="ListParagraph"/>
        <w:numPr>
          <w:ilvl w:val="0"/>
          <w:numId w:val="28"/>
        </w:numPr>
        <w:rPr>
          <w:lang w:val="da-DK"/>
        </w:rPr>
      </w:pPr>
      <w:r>
        <w:rPr>
          <w:lang w:val="da-DK"/>
        </w:rPr>
        <w:t>Rolleadministrator</w:t>
      </w:r>
    </w:p>
    <w:p w14:paraId="2FDAE05C" w14:textId="6FCE9BCC" w:rsidR="00F85CA2" w:rsidRDefault="00F85CA2" w:rsidP="00F85CA2">
      <w:pPr>
        <w:pStyle w:val="ListParagraph"/>
        <w:numPr>
          <w:ilvl w:val="0"/>
          <w:numId w:val="28"/>
        </w:numPr>
        <w:rPr>
          <w:lang w:val="da-DK"/>
        </w:rPr>
      </w:pPr>
      <w:r>
        <w:rPr>
          <w:lang w:val="da-DK"/>
        </w:rPr>
        <w:t>Læseadgang</w:t>
      </w:r>
    </w:p>
    <w:p w14:paraId="643BC630" w14:textId="393809D6" w:rsidR="00F85CA2" w:rsidRDefault="00F85CA2" w:rsidP="00F85CA2">
      <w:pPr>
        <w:rPr>
          <w:lang w:val="da-DK"/>
        </w:rPr>
      </w:pPr>
      <w:r>
        <w:rPr>
          <w:lang w:val="da-DK"/>
        </w:rPr>
        <w:t>Den første rolle (administrator) har fuld adgang til API’et. Det anbefales ikke at anvende denne rolle, men i stedet at anvende en af de mere snævre adgange.</w:t>
      </w:r>
    </w:p>
    <w:p w14:paraId="35DE3A9F" w14:textId="549268BB" w:rsidR="00F85CA2" w:rsidRDefault="00F85CA2" w:rsidP="00F85CA2">
      <w:pPr>
        <w:rPr>
          <w:lang w:val="da-DK"/>
        </w:rPr>
      </w:pPr>
      <w:r>
        <w:rPr>
          <w:lang w:val="da-DK"/>
        </w:rPr>
        <w:t>Den anden rolle (organisation), giver kun adgang til de API operationer der bruges til at indlæse (og udlæse) organisationsdata, herunder brugere, enheder og stillinger.</w:t>
      </w:r>
    </w:p>
    <w:p w14:paraId="0FC8B9C2" w14:textId="6889DE6F" w:rsidR="00F85CA2" w:rsidRDefault="00F85CA2" w:rsidP="00F85CA2">
      <w:pPr>
        <w:rPr>
          <w:lang w:val="da-DK"/>
        </w:rPr>
      </w:pPr>
      <w:r>
        <w:rPr>
          <w:lang w:val="da-DK"/>
        </w:rPr>
        <w:t>Den tredje rolle (rolleadministrator), giver både læse- og skriveadgang til alle data i rollekataloget, på nær organisationsdata. En rolleadministrator kan dermed anvende alle operationerne til at udlæse data, samt alle operationer der anvendes til at tildele, fratage eller vedligeholde rettigheder i rollekataloget.</w:t>
      </w:r>
    </w:p>
    <w:p w14:paraId="0C274229" w14:textId="0F529CA0" w:rsidR="00F85CA2" w:rsidRDefault="00F85CA2" w:rsidP="00F85CA2">
      <w:pPr>
        <w:rPr>
          <w:lang w:val="da-DK"/>
        </w:rPr>
      </w:pPr>
      <w:r>
        <w:rPr>
          <w:lang w:val="da-DK"/>
        </w:rPr>
        <w:t>Endeligt er der den sidste rolle (læseadgang), som giver adgang til at lave opslag på data. Denne rolle anvendes typisk til eksterne systemer, som har brug for at lave opslag på rettigheder. Dette kan fx være AD FS, eller et lokalt script der opdaterer lokale systemer på baggrund af data i rollekataloget.</w:t>
      </w:r>
    </w:p>
    <w:p w14:paraId="6F4F71F3" w14:textId="334E75D8" w:rsidR="002826CC" w:rsidRDefault="002826CC" w:rsidP="00F85CA2">
      <w:pPr>
        <w:rPr>
          <w:lang w:val="da-DK"/>
        </w:rPr>
      </w:pPr>
      <w:r>
        <w:rPr>
          <w:lang w:val="da-DK"/>
        </w:rPr>
        <w:t>Bemærk at når man læser API dokumentationen, så har hvert afsnit beskrevet hvilken rolle der er nødvendig for at anvende operationerne i dette afsnit, fx</w:t>
      </w:r>
    </w:p>
    <w:p w14:paraId="7870D31F" w14:textId="2FBCE9CA" w:rsidR="002826CC" w:rsidRPr="00F85CA2" w:rsidRDefault="002826CC" w:rsidP="00F85CA2">
      <w:pPr>
        <w:rPr>
          <w:lang w:val="da-DK"/>
        </w:rPr>
      </w:pPr>
      <w:r>
        <w:rPr>
          <w:noProof/>
          <w:lang w:val="da-DK"/>
        </w:rPr>
        <w:drawing>
          <wp:inline distT="0" distB="0" distL="0" distR="0" wp14:anchorId="7D61A965" wp14:editId="1868AA64">
            <wp:extent cx="6120130" cy="1560830"/>
            <wp:effectExtent l="0" t="0" r="0" b="127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1560830"/>
                    </a:xfrm>
                    <a:prstGeom prst="rect">
                      <a:avLst/>
                    </a:prstGeom>
                  </pic:spPr>
                </pic:pic>
              </a:graphicData>
            </a:graphic>
          </wp:inline>
        </w:drawing>
      </w:r>
    </w:p>
    <w:p w14:paraId="7012FDCF" w14:textId="4D9AC4B4" w:rsidR="00DA3148" w:rsidRDefault="00DA3148" w:rsidP="00DA3148">
      <w:pPr>
        <w:pStyle w:val="Heading1"/>
        <w:rPr>
          <w:lang w:val="da-DK"/>
        </w:rPr>
      </w:pPr>
      <w:bookmarkStart w:id="7" w:name="_Toc92274216"/>
      <w:r>
        <w:rPr>
          <w:lang w:val="da-DK"/>
        </w:rPr>
        <w:t>Anvendelse af API’et, et par eksempler</w:t>
      </w:r>
      <w:bookmarkEnd w:id="7"/>
    </w:p>
    <w:p w14:paraId="4579159E" w14:textId="1CBCA927" w:rsidR="00C22622" w:rsidRDefault="00B93B6C" w:rsidP="00C22622">
      <w:pPr>
        <w:rPr>
          <w:lang w:val="da-DK"/>
        </w:rPr>
      </w:pPr>
      <w:r>
        <w:rPr>
          <w:lang w:val="da-DK"/>
        </w:rPr>
        <w:t>Nedenstående viser 3 eksempler på at anvende API’et. Den ene operation viser hvordan man læser data ud af rollekataloget, og de to sidste viser hvordan man læser data ind i rollekataloget.</w:t>
      </w:r>
    </w:p>
    <w:p w14:paraId="0CB208D9" w14:textId="69B34352" w:rsidR="00B93B6C" w:rsidRDefault="00B93B6C" w:rsidP="00B93B6C">
      <w:pPr>
        <w:pStyle w:val="Heading2"/>
        <w:rPr>
          <w:lang w:val="da-DK"/>
        </w:rPr>
      </w:pPr>
      <w:bookmarkStart w:id="8" w:name="_Toc92274217"/>
      <w:r>
        <w:rPr>
          <w:lang w:val="da-DK"/>
        </w:rPr>
        <w:t>Eksempel på udlæsning af data</w:t>
      </w:r>
      <w:bookmarkEnd w:id="8"/>
    </w:p>
    <w:p w14:paraId="1D2A8040" w14:textId="493244BB" w:rsidR="00B93B6C" w:rsidRDefault="00D04E6E" w:rsidP="00C22622">
      <w:pPr>
        <w:rPr>
          <w:lang w:val="da-DK"/>
        </w:rPr>
      </w:pPr>
      <w:r>
        <w:rPr>
          <w:lang w:val="da-DK"/>
        </w:rPr>
        <w:t>Her har vi et eksempel på hvordan man udlæser stamdata på en rollebuket. Operationen findes under afsnittet ”Read API” og hedder ”Read one rolegroup”. Dokumentationen angiver at vi skal bruge følgende input</w:t>
      </w:r>
    </w:p>
    <w:p w14:paraId="288397E5" w14:textId="11A24AB6" w:rsidR="00D04E6E" w:rsidRDefault="00D04E6E" w:rsidP="00D04E6E">
      <w:pPr>
        <w:jc w:val="center"/>
        <w:rPr>
          <w:lang w:val="da-DK"/>
        </w:rPr>
      </w:pPr>
      <w:r>
        <w:rPr>
          <w:noProof/>
          <w:lang w:val="da-DK"/>
        </w:rPr>
        <w:lastRenderedPageBreak/>
        <w:drawing>
          <wp:inline distT="0" distB="0" distL="0" distR="0" wp14:anchorId="35C9099F" wp14:editId="1EBDE8F3">
            <wp:extent cx="5491977" cy="188726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3773" cy="1894752"/>
                    </a:xfrm>
                    <a:prstGeom prst="rect">
                      <a:avLst/>
                    </a:prstGeom>
                  </pic:spPr>
                </pic:pic>
              </a:graphicData>
            </a:graphic>
          </wp:inline>
        </w:drawing>
      </w:r>
    </w:p>
    <w:p w14:paraId="1A18DB4C" w14:textId="3E51F6B0" w:rsidR="00D04E6E" w:rsidRDefault="00D04E6E" w:rsidP="00C22622">
      <w:pPr>
        <w:rPr>
          <w:lang w:val="da-DK"/>
        </w:rPr>
      </w:pPr>
      <w:r>
        <w:rPr>
          <w:lang w:val="da-DK"/>
        </w:rPr>
        <w:t>Og eksemplet på et kald ser sådan her ud</w:t>
      </w:r>
    </w:p>
    <w:p w14:paraId="697189FD" w14:textId="2AE77D45" w:rsidR="00D04E6E" w:rsidRDefault="00D04E6E" w:rsidP="00D04E6E">
      <w:pPr>
        <w:jc w:val="center"/>
        <w:rPr>
          <w:lang w:val="da-DK"/>
        </w:rPr>
      </w:pPr>
      <w:r>
        <w:rPr>
          <w:noProof/>
          <w:lang w:val="da-DK"/>
        </w:rPr>
        <w:drawing>
          <wp:inline distT="0" distB="0" distL="0" distR="0" wp14:anchorId="0DBD8574" wp14:editId="6B35979E">
            <wp:extent cx="5444269" cy="935434"/>
            <wp:effectExtent l="0" t="0" r="444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3686" cy="942207"/>
                    </a:xfrm>
                    <a:prstGeom prst="rect">
                      <a:avLst/>
                    </a:prstGeom>
                  </pic:spPr>
                </pic:pic>
              </a:graphicData>
            </a:graphic>
          </wp:inline>
        </w:drawing>
      </w:r>
    </w:p>
    <w:p w14:paraId="5AEF873D" w14:textId="768B3AA8" w:rsidR="00D04E6E" w:rsidRDefault="00D04E6E" w:rsidP="00C22622">
      <w:pPr>
        <w:rPr>
          <w:lang w:val="da-DK"/>
        </w:rPr>
      </w:pPr>
      <w:r>
        <w:rPr>
          <w:lang w:val="da-DK"/>
        </w:rPr>
        <w:t>Så hvis vi ønsker at gennemføre samme kald via powershell, så kan det fx gøres vha følgende powershell script</w:t>
      </w:r>
    </w:p>
    <w:p w14:paraId="56562B00" w14:textId="42BC9576" w:rsidR="00D12226" w:rsidRDefault="00D12226" w:rsidP="00C22622">
      <w:pPr>
        <w:rPr>
          <w:lang w:val="da-DK"/>
        </w:rPr>
      </w:pPr>
    </w:p>
    <w:p w14:paraId="26BB0D42"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Den fulde sti til den API operation vi ønsker at kalde</w:t>
      </w:r>
    </w:p>
    <w:p w14:paraId="70F87191"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$URL</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"https://demo.rollekatalog.dk/api/read/rolegroups/"</w:t>
      </w:r>
    </w:p>
    <w:p w14:paraId="0629CAA7"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0C502FA1"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ID'et på den rollebuket vi ønsker at lave et opslag på</w:t>
      </w:r>
    </w:p>
    <w:p w14:paraId="7B3FE77C"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$ROLEGROUP</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"4"</w:t>
      </w:r>
    </w:p>
    <w:p w14:paraId="5DA0827F"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71BB251D"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API nøglen</w:t>
      </w:r>
    </w:p>
    <w:p w14:paraId="338BC7B7"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$APIKEY</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"3098eaff-2da2-4d81-9d6c-6f2ab95e7e27"</w:t>
      </w:r>
    </w:p>
    <w:p w14:paraId="14798CD4"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161C5039"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Selve kaldet til OS2rollekatalogets API</w:t>
      </w:r>
    </w:p>
    <w:p w14:paraId="573E5ED1"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r w:rsidRPr="00D12226">
        <w:rPr>
          <w:rFonts w:ascii="Lucida Console" w:hAnsi="Lucida Console" w:cs="Lucida Console"/>
          <w:color w:val="A82D00"/>
          <w:sz w:val="18"/>
          <w:szCs w:val="18"/>
        </w:rPr>
        <w:t>$res</w:t>
      </w:r>
      <w:r w:rsidRPr="00D12226">
        <w:rPr>
          <w:rFonts w:ascii="Lucida Console" w:hAnsi="Lucida Console" w:cs="Lucida Console"/>
          <w:sz w:val="18"/>
          <w:szCs w:val="18"/>
        </w:rPr>
        <w:t xml:space="preserve"> </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FF"/>
          <w:sz w:val="18"/>
          <w:szCs w:val="18"/>
        </w:rPr>
        <w:t>Invoke-WebRequest</w:t>
      </w:r>
      <w:r w:rsidRPr="00D12226">
        <w:rPr>
          <w:rFonts w:ascii="Lucida Console" w:hAnsi="Lucida Console" w:cs="Lucida Console"/>
          <w:sz w:val="18"/>
          <w:szCs w:val="18"/>
        </w:rPr>
        <w:t xml:space="preserve"> </w:t>
      </w:r>
      <w:r w:rsidRPr="00D12226">
        <w:rPr>
          <w:rFonts w:ascii="Lucida Console" w:hAnsi="Lucida Console" w:cs="Lucida Console"/>
          <w:color w:val="000080"/>
          <w:sz w:val="18"/>
          <w:szCs w:val="18"/>
        </w:rPr>
        <w:t>-Uri</w:t>
      </w:r>
      <w:r w:rsidRPr="00D12226">
        <w:rPr>
          <w:rFonts w:ascii="Lucida Console" w:hAnsi="Lucida Console" w:cs="Lucida Console"/>
          <w:sz w:val="18"/>
          <w:szCs w:val="18"/>
        </w:rPr>
        <w:t xml:space="preserve"> </w:t>
      </w:r>
      <w:r w:rsidRPr="00D12226">
        <w:rPr>
          <w:rFonts w:ascii="Lucida Console" w:hAnsi="Lucida Console" w:cs="Lucida Console"/>
          <w:color w:val="8B0000"/>
          <w:sz w:val="18"/>
          <w:szCs w:val="18"/>
        </w:rPr>
        <w:t>"</w:t>
      </w:r>
      <w:r w:rsidRPr="00D12226">
        <w:rPr>
          <w:rFonts w:ascii="Lucida Console" w:hAnsi="Lucida Console" w:cs="Lucida Console"/>
          <w:color w:val="A82D00"/>
          <w:sz w:val="18"/>
          <w:szCs w:val="18"/>
        </w:rPr>
        <w:t>$URL$ROLEGROUP</w:t>
      </w:r>
      <w:r w:rsidRPr="00D12226">
        <w:rPr>
          <w:rFonts w:ascii="Lucida Console" w:hAnsi="Lucida Console" w:cs="Lucida Console"/>
          <w:color w:val="8B0000"/>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80"/>
          <w:sz w:val="18"/>
          <w:szCs w:val="18"/>
        </w:rPr>
        <w:t>-Headers</w:t>
      </w:r>
      <w:r w:rsidRPr="00D12226">
        <w:rPr>
          <w:rFonts w:ascii="Lucida Console" w:hAnsi="Lucida Console" w:cs="Lucida Console"/>
          <w:sz w:val="18"/>
          <w:szCs w:val="18"/>
        </w:rPr>
        <w:t xml:space="preserve"> @{</w:t>
      </w:r>
      <w:r w:rsidRPr="00D12226">
        <w:rPr>
          <w:rFonts w:ascii="Lucida Console" w:hAnsi="Lucida Console" w:cs="Lucida Console"/>
          <w:color w:val="8B0000"/>
          <w:sz w:val="18"/>
          <w:szCs w:val="18"/>
        </w:rPr>
        <w:t>"ApiKey"</w:t>
      </w:r>
      <w:r w:rsidRPr="00D12226">
        <w:rPr>
          <w:rFonts w:ascii="Lucida Console" w:hAnsi="Lucida Console" w:cs="Lucida Console"/>
          <w:color w:val="696969"/>
          <w:sz w:val="18"/>
          <w:szCs w:val="18"/>
        </w:rPr>
        <w:t>=</w:t>
      </w:r>
      <w:r w:rsidRPr="00D12226">
        <w:rPr>
          <w:rFonts w:ascii="Lucida Console" w:hAnsi="Lucida Console" w:cs="Lucida Console"/>
          <w:color w:val="8B0000"/>
          <w:sz w:val="18"/>
          <w:szCs w:val="18"/>
        </w:rPr>
        <w:t>"</w:t>
      </w:r>
      <w:r w:rsidRPr="00D12226">
        <w:rPr>
          <w:rFonts w:ascii="Lucida Console" w:hAnsi="Lucida Console" w:cs="Lucida Console"/>
          <w:color w:val="A82D00"/>
          <w:sz w:val="18"/>
          <w:szCs w:val="18"/>
        </w:rPr>
        <w:t>$APIKEY</w:t>
      </w:r>
      <w:r w:rsidRPr="00D12226">
        <w:rPr>
          <w:rFonts w:ascii="Lucida Console" w:hAnsi="Lucida Console" w:cs="Lucida Console"/>
          <w:color w:val="8B0000"/>
          <w:sz w:val="18"/>
          <w:szCs w:val="18"/>
        </w:rPr>
        <w:t>"</w:t>
      </w:r>
      <w:r w:rsidRPr="00D12226">
        <w:rPr>
          <w:rFonts w:ascii="Lucida Console" w:hAnsi="Lucida Console" w:cs="Lucida Console"/>
          <w:sz w:val="18"/>
          <w:szCs w:val="18"/>
        </w:rPr>
        <w:t>}</w:t>
      </w:r>
    </w:p>
    <w:p w14:paraId="0EC8560A"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p>
    <w:p w14:paraId="36997681" w14:textId="77777777" w:rsid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Et lille trick til at outputte resultet som pænt formateret JSON</w:t>
      </w:r>
    </w:p>
    <w:p w14:paraId="38640788"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r w:rsidRPr="00D12226">
        <w:rPr>
          <w:rFonts w:ascii="Lucida Console" w:hAnsi="Lucida Console" w:cs="Lucida Console"/>
          <w:color w:val="A82D00"/>
          <w:sz w:val="18"/>
          <w:szCs w:val="18"/>
        </w:rPr>
        <w:t>$res</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Content </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FF"/>
          <w:sz w:val="18"/>
          <w:szCs w:val="18"/>
        </w:rPr>
        <w:t>ConvertFrom-Json</w:t>
      </w:r>
      <w:r w:rsidRPr="00D12226">
        <w:rPr>
          <w:rFonts w:ascii="Lucida Console" w:hAnsi="Lucida Console" w:cs="Lucida Console"/>
          <w:sz w:val="18"/>
          <w:szCs w:val="18"/>
        </w:rPr>
        <w:t xml:space="preserve"> </w:t>
      </w:r>
      <w:r w:rsidRPr="00D12226">
        <w:rPr>
          <w:rFonts w:ascii="Lucida Console" w:hAnsi="Lucida Console" w:cs="Lucida Console"/>
          <w:color w:val="696969"/>
          <w:sz w:val="18"/>
          <w:szCs w:val="18"/>
        </w:rPr>
        <w:t>|</w:t>
      </w:r>
      <w:r w:rsidRPr="00D12226">
        <w:rPr>
          <w:rFonts w:ascii="Lucida Console" w:hAnsi="Lucida Console" w:cs="Lucida Console"/>
          <w:sz w:val="18"/>
          <w:szCs w:val="18"/>
        </w:rPr>
        <w:t xml:space="preserve"> </w:t>
      </w:r>
      <w:r w:rsidRPr="00D12226">
        <w:rPr>
          <w:rFonts w:ascii="Lucida Console" w:hAnsi="Lucida Console" w:cs="Lucida Console"/>
          <w:color w:val="0000FF"/>
          <w:sz w:val="18"/>
          <w:szCs w:val="18"/>
        </w:rPr>
        <w:t>ConvertTo-Json</w:t>
      </w:r>
    </w:p>
    <w:p w14:paraId="7081CFFC" w14:textId="77777777" w:rsidR="00D12226" w:rsidRPr="00D12226" w:rsidRDefault="00D12226" w:rsidP="00D12226">
      <w:pPr>
        <w:shd w:val="clear" w:color="auto" w:fill="FFFFFF"/>
        <w:autoSpaceDE w:val="0"/>
        <w:autoSpaceDN w:val="0"/>
        <w:adjustRightInd w:val="0"/>
        <w:spacing w:after="0" w:line="240" w:lineRule="auto"/>
        <w:rPr>
          <w:rFonts w:ascii="Lucida Console" w:hAnsi="Lucida Console" w:cs="Lucida Console"/>
          <w:sz w:val="18"/>
          <w:szCs w:val="18"/>
        </w:rPr>
      </w:pPr>
      <w:r w:rsidRPr="00D12226">
        <w:rPr>
          <w:rFonts w:ascii="Lucida Console" w:hAnsi="Lucida Console" w:cs="Lucida Console"/>
          <w:sz w:val="18"/>
          <w:szCs w:val="18"/>
        </w:rPr>
        <w:t xml:space="preserve"> </w:t>
      </w:r>
    </w:p>
    <w:p w14:paraId="57BEB060" w14:textId="72450D30" w:rsidR="00D12226" w:rsidRDefault="00D12226" w:rsidP="00C22622"/>
    <w:p w14:paraId="5E17DF19" w14:textId="587AE368" w:rsidR="00D12226" w:rsidRDefault="00D12226" w:rsidP="00C22622">
      <w:pPr>
        <w:rPr>
          <w:lang w:val="da-DK"/>
        </w:rPr>
      </w:pPr>
      <w:r w:rsidRPr="00D12226">
        <w:rPr>
          <w:lang w:val="da-DK"/>
        </w:rPr>
        <w:t>Både URL og APIKEY s</w:t>
      </w:r>
      <w:r>
        <w:rPr>
          <w:lang w:val="da-DK"/>
        </w:rPr>
        <w:t>kal selvfølgelig tilpasses ens eget rollekatalog, og ID’et på den rollebuket man laver opslag på kan så udfyldes med ID’et på en rollebuket fra ens eget rollekatalog.</w:t>
      </w:r>
    </w:p>
    <w:p w14:paraId="7A4A12FE" w14:textId="19A4D0FE" w:rsidR="00D12226" w:rsidRPr="00D12226" w:rsidRDefault="00D12226" w:rsidP="00C22622">
      <w:pPr>
        <w:rPr>
          <w:lang w:val="da-DK"/>
        </w:rPr>
      </w:pPr>
      <w:r>
        <w:rPr>
          <w:lang w:val="da-DK"/>
        </w:rPr>
        <w:t>Nedenfor er vist en afvikling af kaldet via en Powershell ISE</w:t>
      </w:r>
    </w:p>
    <w:p w14:paraId="7416B44B" w14:textId="3EB1E18B" w:rsidR="00D12226" w:rsidRDefault="00D12226" w:rsidP="00C22622">
      <w:pPr>
        <w:rPr>
          <w:lang w:val="da-DK"/>
        </w:rPr>
      </w:pPr>
      <w:r>
        <w:rPr>
          <w:noProof/>
          <w:lang w:val="da-DK"/>
        </w:rPr>
        <w:lastRenderedPageBreak/>
        <w:drawing>
          <wp:inline distT="0" distB="0" distL="0" distR="0" wp14:anchorId="49267680" wp14:editId="3AB96CAF">
            <wp:extent cx="6120130" cy="51066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5106670"/>
                    </a:xfrm>
                    <a:prstGeom prst="rect">
                      <a:avLst/>
                    </a:prstGeom>
                  </pic:spPr>
                </pic:pic>
              </a:graphicData>
            </a:graphic>
          </wp:inline>
        </w:drawing>
      </w:r>
    </w:p>
    <w:p w14:paraId="17E324E1" w14:textId="4257C75E" w:rsidR="00D04E6E" w:rsidRDefault="00D12226" w:rsidP="00C22622">
      <w:pPr>
        <w:rPr>
          <w:lang w:val="da-DK"/>
        </w:rPr>
      </w:pPr>
      <w:r>
        <w:rPr>
          <w:lang w:val="da-DK"/>
        </w:rPr>
        <w:t>Outputtet fra kaldet vises i konsollen under ISE’en, hvor man kan se den JSON struktur man får tilbage.</w:t>
      </w:r>
    </w:p>
    <w:p w14:paraId="2D8E54DA" w14:textId="7D41EC45" w:rsidR="00D04E6E" w:rsidRDefault="00D12226" w:rsidP="00C22622">
      <w:pPr>
        <w:rPr>
          <w:lang w:val="da-DK"/>
        </w:rPr>
      </w:pPr>
      <w:r>
        <w:rPr>
          <w:lang w:val="da-DK"/>
        </w:rPr>
        <w:t>Her kan man se at rollebukketten har 3 jobfunktionsroller i sig (roles sektionen), og hvilke ID’er og navne disse jobfunktinosroller har, samt hvilket ItSystem som jobfunktionsrollerne kommer fra.</w:t>
      </w:r>
    </w:p>
    <w:p w14:paraId="0A77B816" w14:textId="6F1B0732" w:rsidR="00B93B6C" w:rsidRDefault="00B93B6C" w:rsidP="00B93B6C">
      <w:pPr>
        <w:pStyle w:val="Heading2"/>
        <w:rPr>
          <w:lang w:val="da-DK"/>
        </w:rPr>
      </w:pPr>
      <w:bookmarkStart w:id="9" w:name="_Toc92274218"/>
      <w:r>
        <w:rPr>
          <w:lang w:val="da-DK"/>
        </w:rPr>
        <w:t>Eksempel på opdatering af data (simpel rettighedstildeling)</w:t>
      </w:r>
      <w:bookmarkEnd w:id="9"/>
    </w:p>
    <w:p w14:paraId="7AF00EAF" w14:textId="708B4227" w:rsidR="00B93B6C" w:rsidRDefault="00E248A1" w:rsidP="00C22622">
      <w:pPr>
        <w:rPr>
          <w:lang w:val="da-DK"/>
        </w:rPr>
      </w:pPr>
      <w:r>
        <w:rPr>
          <w:lang w:val="da-DK"/>
        </w:rPr>
        <w:t>Et almindeligt anvendelsesscenarie er at kunne foretage ændringer i tildelte rettigheder i OS2rollekatalog. Her er der bl.a. operationer til at tildele rettigheder direkte på brugere, og et sådan eksempel vises nedenfor</w:t>
      </w:r>
    </w:p>
    <w:p w14:paraId="2975C08A" w14:textId="7C9268B7" w:rsidR="00E248A1" w:rsidRDefault="00E248A1" w:rsidP="00C22622">
      <w:pPr>
        <w:rPr>
          <w:lang w:val="da-DK"/>
        </w:rPr>
      </w:pPr>
      <w:r>
        <w:rPr>
          <w:lang w:val="da-DK"/>
        </w:rPr>
        <w:t>Her er det afsnittet ”Role Assignment API” der er interessant, og vi kigger her på muligheden for at tildele en rollebuket (samme som vi lavede opslag på i eksemplet ovenover).</w:t>
      </w:r>
    </w:p>
    <w:p w14:paraId="17C83E80" w14:textId="07281BCD" w:rsidR="00E248A1" w:rsidRDefault="00E248A1" w:rsidP="00C22622">
      <w:pPr>
        <w:rPr>
          <w:lang w:val="da-DK"/>
        </w:rPr>
      </w:pPr>
      <w:r>
        <w:rPr>
          <w:lang w:val="da-DK"/>
        </w:rPr>
        <w:t>Operationen til dette hedder ”Assign rolegroup to user”, og dokumentationen siger følgende</w:t>
      </w:r>
    </w:p>
    <w:p w14:paraId="28BF2C1D" w14:textId="54A4A12C" w:rsidR="00E248A1" w:rsidRDefault="00E248A1" w:rsidP="00C22622">
      <w:pPr>
        <w:rPr>
          <w:lang w:val="da-DK"/>
        </w:rPr>
      </w:pPr>
      <w:r>
        <w:rPr>
          <w:noProof/>
          <w:lang w:val="da-DK"/>
        </w:rPr>
        <w:lastRenderedPageBreak/>
        <w:drawing>
          <wp:inline distT="0" distB="0" distL="0" distR="0" wp14:anchorId="4AC7FC4F" wp14:editId="286E850D">
            <wp:extent cx="6120130" cy="338074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3380740"/>
                    </a:xfrm>
                    <a:prstGeom prst="rect">
                      <a:avLst/>
                    </a:prstGeom>
                  </pic:spPr>
                </pic:pic>
              </a:graphicData>
            </a:graphic>
          </wp:inline>
        </w:drawing>
      </w:r>
    </w:p>
    <w:p w14:paraId="72565650" w14:textId="32F31745" w:rsidR="00E248A1" w:rsidRDefault="00E248A1" w:rsidP="00C22622">
      <w:pPr>
        <w:rPr>
          <w:lang w:val="da-DK"/>
        </w:rPr>
      </w:pPr>
    </w:p>
    <w:p w14:paraId="32D079D9" w14:textId="13DF6083" w:rsidR="00E248A1" w:rsidRDefault="00E248A1" w:rsidP="00C22622">
      <w:pPr>
        <w:rPr>
          <w:lang w:val="da-DK"/>
        </w:rPr>
      </w:pPr>
      <w:r>
        <w:rPr>
          <w:lang w:val="da-DK"/>
        </w:rPr>
        <w:t>Her kan vi gøre brug af følgende powershell script til at foretage tildelingen.</w:t>
      </w:r>
    </w:p>
    <w:p w14:paraId="7B862E8B" w14:textId="77777777" w:rsidR="00890A1C" w:rsidRDefault="00890A1C" w:rsidP="00C22622">
      <w:pPr>
        <w:rPr>
          <w:lang w:val="da-DK"/>
        </w:rPr>
      </w:pPr>
    </w:p>
    <w:p w14:paraId="2158CA22"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stien til den operation vi ønsker at kalde (bemærk at bruger-id 'bsg' indgår i stien)</w:t>
      </w:r>
    </w:p>
    <w:p w14:paraId="664F40DB"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$URL</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"https://demo.rollekatalog.dk/api/user/bsg/assign/rolegroup/"</w:t>
      </w:r>
    </w:p>
    <w:p w14:paraId="09780ED8"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5DDE1C8E"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rollebuketten vi ønsker at tildele</w:t>
      </w:r>
    </w:p>
    <w:p w14:paraId="2CFA543F"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A82D00"/>
          <w:sz w:val="18"/>
          <w:szCs w:val="18"/>
        </w:rPr>
        <w:t>$ROLEGROUP</w:t>
      </w:r>
      <w:r w:rsidRPr="00890A1C">
        <w:rPr>
          <w:rFonts w:ascii="Lucida Console" w:hAnsi="Lucida Console" w:cs="Lucida Console"/>
          <w:sz w:val="18"/>
          <w:szCs w:val="18"/>
        </w:rPr>
        <w:t xml:space="preserve"> </w:t>
      </w:r>
      <w:r w:rsidRPr="00890A1C">
        <w:rPr>
          <w:rFonts w:ascii="Lucida Console" w:hAnsi="Lucida Console" w:cs="Lucida Console"/>
          <w:color w:val="696969"/>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"4"</w:t>
      </w:r>
    </w:p>
    <w:p w14:paraId="1A7EB481"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p>
    <w:p w14:paraId="09DF7483"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006400"/>
          <w:sz w:val="18"/>
          <w:szCs w:val="18"/>
        </w:rPr>
        <w:t># API nøglen</w:t>
      </w:r>
    </w:p>
    <w:p w14:paraId="5C85692E"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A82D00"/>
          <w:sz w:val="18"/>
          <w:szCs w:val="18"/>
        </w:rPr>
        <w:t>$APIKEY</w:t>
      </w:r>
      <w:r w:rsidRPr="00890A1C">
        <w:rPr>
          <w:rFonts w:ascii="Lucida Console" w:hAnsi="Lucida Console" w:cs="Lucida Console"/>
          <w:sz w:val="18"/>
          <w:szCs w:val="18"/>
        </w:rPr>
        <w:t xml:space="preserve"> </w:t>
      </w:r>
      <w:r w:rsidRPr="00890A1C">
        <w:rPr>
          <w:rFonts w:ascii="Lucida Console" w:hAnsi="Lucida Console" w:cs="Lucida Console"/>
          <w:color w:val="696969"/>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"50e4ee25-5b66-4ab3-8f19-13d7fc8d6f6d"</w:t>
      </w:r>
    </w:p>
    <w:p w14:paraId="0520EE45"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p>
    <w:p w14:paraId="5B617766"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006400"/>
          <w:sz w:val="18"/>
          <w:szCs w:val="18"/>
        </w:rPr>
        <w:t># foretag kaldet</w:t>
      </w:r>
    </w:p>
    <w:p w14:paraId="452E75F2"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r w:rsidRPr="00890A1C">
        <w:rPr>
          <w:rFonts w:ascii="Lucida Console" w:hAnsi="Lucida Console" w:cs="Lucida Console"/>
          <w:color w:val="A82D00"/>
          <w:sz w:val="18"/>
          <w:szCs w:val="18"/>
        </w:rPr>
        <w:t>$res</w:t>
      </w:r>
      <w:r w:rsidRPr="00890A1C">
        <w:rPr>
          <w:rFonts w:ascii="Lucida Console" w:hAnsi="Lucida Console" w:cs="Lucida Console"/>
          <w:sz w:val="18"/>
          <w:szCs w:val="18"/>
        </w:rPr>
        <w:t xml:space="preserve"> </w:t>
      </w:r>
      <w:r w:rsidRPr="00890A1C">
        <w:rPr>
          <w:rFonts w:ascii="Lucida Console" w:hAnsi="Lucida Console" w:cs="Lucida Console"/>
          <w:color w:val="696969"/>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0000FF"/>
          <w:sz w:val="18"/>
          <w:szCs w:val="18"/>
        </w:rPr>
        <w:t>Invoke-WebRequest</w:t>
      </w:r>
      <w:r w:rsidRPr="00890A1C">
        <w:rPr>
          <w:rFonts w:ascii="Lucida Console" w:hAnsi="Lucida Console" w:cs="Lucida Console"/>
          <w:sz w:val="18"/>
          <w:szCs w:val="18"/>
        </w:rPr>
        <w:t xml:space="preserve"> </w:t>
      </w:r>
      <w:r w:rsidRPr="00890A1C">
        <w:rPr>
          <w:rFonts w:ascii="Lucida Console" w:hAnsi="Lucida Console" w:cs="Lucida Console"/>
          <w:color w:val="000080"/>
          <w:sz w:val="18"/>
          <w:szCs w:val="18"/>
        </w:rPr>
        <w:t>-Uri</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w:t>
      </w:r>
      <w:r w:rsidRPr="00890A1C">
        <w:rPr>
          <w:rFonts w:ascii="Lucida Console" w:hAnsi="Lucida Console" w:cs="Lucida Console"/>
          <w:color w:val="A82D00"/>
          <w:sz w:val="18"/>
          <w:szCs w:val="18"/>
        </w:rPr>
        <w:t>$URL$ROLEGROUP</w:t>
      </w:r>
      <w:r w:rsidRPr="00890A1C">
        <w:rPr>
          <w:rFonts w:ascii="Lucida Console" w:hAnsi="Lucida Console" w:cs="Lucida Console"/>
          <w:color w:val="8B0000"/>
          <w:sz w:val="18"/>
          <w:szCs w:val="18"/>
        </w:rPr>
        <w:t>"</w:t>
      </w:r>
      <w:r w:rsidRPr="00890A1C">
        <w:rPr>
          <w:rFonts w:ascii="Lucida Console" w:hAnsi="Lucida Console" w:cs="Lucida Console"/>
          <w:sz w:val="18"/>
          <w:szCs w:val="18"/>
        </w:rPr>
        <w:t xml:space="preserve"> </w:t>
      </w:r>
      <w:r w:rsidRPr="00890A1C">
        <w:rPr>
          <w:rFonts w:ascii="Lucida Console" w:hAnsi="Lucida Console" w:cs="Lucida Console"/>
          <w:color w:val="000080"/>
          <w:sz w:val="18"/>
          <w:szCs w:val="18"/>
        </w:rPr>
        <w:t>-Method</w:t>
      </w:r>
      <w:r w:rsidRPr="00890A1C">
        <w:rPr>
          <w:rFonts w:ascii="Lucida Console" w:hAnsi="Lucida Console" w:cs="Lucida Console"/>
          <w:sz w:val="18"/>
          <w:szCs w:val="18"/>
        </w:rPr>
        <w:t xml:space="preserve"> </w:t>
      </w:r>
      <w:r w:rsidRPr="00890A1C">
        <w:rPr>
          <w:rFonts w:ascii="Lucida Console" w:hAnsi="Lucida Console" w:cs="Lucida Console"/>
          <w:color w:val="8A2BE2"/>
          <w:sz w:val="18"/>
          <w:szCs w:val="18"/>
        </w:rPr>
        <w:t>Put</w:t>
      </w:r>
      <w:r w:rsidRPr="00890A1C">
        <w:rPr>
          <w:rFonts w:ascii="Lucida Console" w:hAnsi="Lucida Console" w:cs="Lucida Console"/>
          <w:sz w:val="18"/>
          <w:szCs w:val="18"/>
        </w:rPr>
        <w:t xml:space="preserve"> </w:t>
      </w:r>
      <w:r w:rsidRPr="00890A1C">
        <w:rPr>
          <w:rFonts w:ascii="Lucida Console" w:hAnsi="Lucida Console" w:cs="Lucida Console"/>
          <w:color w:val="000080"/>
          <w:sz w:val="18"/>
          <w:szCs w:val="18"/>
        </w:rPr>
        <w:t>-Headers</w:t>
      </w:r>
      <w:r w:rsidRPr="00890A1C">
        <w:rPr>
          <w:rFonts w:ascii="Lucida Console" w:hAnsi="Lucida Console" w:cs="Lucida Console"/>
          <w:sz w:val="18"/>
          <w:szCs w:val="18"/>
        </w:rPr>
        <w:t xml:space="preserve"> @{</w:t>
      </w:r>
      <w:r w:rsidRPr="00890A1C">
        <w:rPr>
          <w:rFonts w:ascii="Lucida Console" w:hAnsi="Lucida Console" w:cs="Lucida Console"/>
          <w:color w:val="8B0000"/>
          <w:sz w:val="18"/>
          <w:szCs w:val="18"/>
        </w:rPr>
        <w:t>"ApiKey"</w:t>
      </w:r>
      <w:r w:rsidRPr="00890A1C">
        <w:rPr>
          <w:rFonts w:ascii="Lucida Console" w:hAnsi="Lucida Console" w:cs="Lucida Console"/>
          <w:color w:val="696969"/>
          <w:sz w:val="18"/>
          <w:szCs w:val="18"/>
        </w:rPr>
        <w:t>=</w:t>
      </w:r>
      <w:r w:rsidRPr="00890A1C">
        <w:rPr>
          <w:rFonts w:ascii="Lucida Console" w:hAnsi="Lucida Console" w:cs="Lucida Console"/>
          <w:color w:val="8B0000"/>
          <w:sz w:val="18"/>
          <w:szCs w:val="18"/>
        </w:rPr>
        <w:t>"</w:t>
      </w:r>
      <w:r w:rsidRPr="00890A1C">
        <w:rPr>
          <w:rFonts w:ascii="Lucida Console" w:hAnsi="Lucida Console" w:cs="Lucida Console"/>
          <w:color w:val="A82D00"/>
          <w:sz w:val="18"/>
          <w:szCs w:val="18"/>
        </w:rPr>
        <w:t>$APIKEY</w:t>
      </w:r>
      <w:r w:rsidRPr="00890A1C">
        <w:rPr>
          <w:rFonts w:ascii="Lucida Console" w:hAnsi="Lucida Console" w:cs="Lucida Console"/>
          <w:color w:val="8B0000"/>
          <w:sz w:val="18"/>
          <w:szCs w:val="18"/>
        </w:rPr>
        <w:t>"</w:t>
      </w:r>
      <w:r w:rsidRPr="00890A1C">
        <w:rPr>
          <w:rFonts w:ascii="Lucida Console" w:hAnsi="Lucida Console" w:cs="Lucida Console"/>
          <w:sz w:val="18"/>
          <w:szCs w:val="18"/>
        </w:rPr>
        <w:t>}</w:t>
      </w:r>
    </w:p>
    <w:p w14:paraId="226FA25A" w14:textId="77777777" w:rsidR="00890A1C" w:rsidRP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rPr>
      </w:pPr>
    </w:p>
    <w:p w14:paraId="2FB41D94"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check returstatus</w:t>
      </w:r>
    </w:p>
    <w:p w14:paraId="2BDF8A2A"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$res</w:t>
      </w:r>
      <w:r>
        <w:rPr>
          <w:rFonts w:ascii="Lucida Console" w:hAnsi="Lucida Console" w:cs="Lucida Console"/>
          <w:color w:val="696969"/>
          <w:sz w:val="18"/>
          <w:szCs w:val="18"/>
          <w:lang w:val="da-DK"/>
        </w:rPr>
        <w:t>.</w:t>
      </w:r>
      <w:r>
        <w:rPr>
          <w:rFonts w:ascii="Lucida Console" w:hAnsi="Lucida Console" w:cs="Lucida Console"/>
          <w:sz w:val="18"/>
          <w:szCs w:val="18"/>
          <w:lang w:val="da-DK"/>
        </w:rPr>
        <w:t>StatusCode</w:t>
      </w:r>
    </w:p>
    <w:p w14:paraId="39C4271A" w14:textId="77777777" w:rsidR="00890A1C" w:rsidRDefault="00890A1C" w:rsidP="00890A1C">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sz w:val="18"/>
          <w:szCs w:val="18"/>
          <w:lang w:val="da-DK"/>
        </w:rPr>
        <w:t xml:space="preserve"> </w:t>
      </w:r>
    </w:p>
    <w:p w14:paraId="5A22C7CF" w14:textId="77777777" w:rsidR="00890A1C" w:rsidRDefault="00890A1C">
      <w:pPr>
        <w:rPr>
          <w:lang w:val="da-DK"/>
        </w:rPr>
      </w:pPr>
      <w:r>
        <w:rPr>
          <w:lang w:val="da-DK"/>
        </w:rPr>
        <w:br w:type="page"/>
      </w:r>
    </w:p>
    <w:p w14:paraId="15CD00D2" w14:textId="03582B2B" w:rsidR="00E248A1" w:rsidRDefault="00E248A1" w:rsidP="00C22622">
      <w:pPr>
        <w:rPr>
          <w:lang w:val="da-DK"/>
        </w:rPr>
      </w:pPr>
      <w:r>
        <w:rPr>
          <w:lang w:val="da-DK"/>
        </w:rPr>
        <w:lastRenderedPageBreak/>
        <w:t>Hvis vi afvikler dette i Powershell ISE, får vi følgende resultatet</w:t>
      </w:r>
    </w:p>
    <w:p w14:paraId="687CB15D" w14:textId="77777777" w:rsidR="00890A1C" w:rsidRDefault="00890A1C" w:rsidP="00C22622">
      <w:pPr>
        <w:rPr>
          <w:lang w:val="da-DK"/>
        </w:rPr>
      </w:pPr>
    </w:p>
    <w:p w14:paraId="22C9DBEC" w14:textId="0F2EDD36" w:rsidR="00E248A1" w:rsidRDefault="00890A1C" w:rsidP="00C22622">
      <w:pPr>
        <w:rPr>
          <w:lang w:val="da-DK"/>
        </w:rPr>
      </w:pPr>
      <w:r>
        <w:rPr>
          <w:noProof/>
          <w:lang w:val="da-DK"/>
        </w:rPr>
        <w:drawing>
          <wp:inline distT="0" distB="0" distL="0" distR="0" wp14:anchorId="13E920FC" wp14:editId="439EE96F">
            <wp:extent cx="6120130" cy="5137150"/>
            <wp:effectExtent l="0" t="0" r="0" b="635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0130" cy="5137150"/>
                    </a:xfrm>
                    <a:prstGeom prst="rect">
                      <a:avLst/>
                    </a:prstGeom>
                  </pic:spPr>
                </pic:pic>
              </a:graphicData>
            </a:graphic>
          </wp:inline>
        </w:drawing>
      </w:r>
    </w:p>
    <w:p w14:paraId="4E219C7D" w14:textId="77777777" w:rsidR="00890A1C" w:rsidRDefault="00890A1C" w:rsidP="00C22622">
      <w:pPr>
        <w:rPr>
          <w:lang w:val="da-DK"/>
        </w:rPr>
      </w:pPr>
    </w:p>
    <w:p w14:paraId="79C4033E" w14:textId="7A7D43A5" w:rsidR="00890A1C" w:rsidRDefault="00890A1C" w:rsidP="00C22622">
      <w:pPr>
        <w:rPr>
          <w:lang w:val="da-DK"/>
        </w:rPr>
      </w:pPr>
      <w:r>
        <w:rPr>
          <w:lang w:val="da-DK"/>
        </w:rPr>
        <w:t>Som man kan læse af API dokumentationen er det ikke et output, så vi kigger alene på returkoden. Så længe den er 200, så er rettigheden tildelt, og alt er OK.</w:t>
      </w:r>
    </w:p>
    <w:p w14:paraId="7BE56BBB" w14:textId="08DB07C8" w:rsidR="00B93B6C" w:rsidRDefault="00B93B6C" w:rsidP="00B93B6C">
      <w:pPr>
        <w:pStyle w:val="Heading2"/>
        <w:rPr>
          <w:lang w:val="da-DK"/>
        </w:rPr>
      </w:pPr>
      <w:bookmarkStart w:id="10" w:name="_Toc92274219"/>
      <w:r>
        <w:rPr>
          <w:lang w:val="da-DK"/>
        </w:rPr>
        <w:t>Eksempel på opdatering af it-system (kompleks opdatering)</w:t>
      </w:r>
      <w:bookmarkEnd w:id="10"/>
    </w:p>
    <w:p w14:paraId="55C64A3D" w14:textId="6AAE897A" w:rsidR="00B93B6C" w:rsidRDefault="00E40FA4" w:rsidP="00C22622">
      <w:pPr>
        <w:rPr>
          <w:lang w:val="da-DK"/>
        </w:rPr>
      </w:pPr>
      <w:r>
        <w:rPr>
          <w:lang w:val="da-DK"/>
        </w:rPr>
        <w:t>Den sidste operation anvendes til at opdatere et helt it-system, hvor man vedligeholder listen af systemroller som et givent it-system udstiller. Dette anvendes fx hvis man indlæser stamdata om et it-system ind i rollekataloget fra en ekstern master-kilde.</w:t>
      </w:r>
    </w:p>
    <w:p w14:paraId="44DD08E1" w14:textId="24E41075" w:rsidR="00E40FA4" w:rsidRDefault="0005320B" w:rsidP="00C22622">
      <w:pPr>
        <w:rPr>
          <w:lang w:val="da-DK"/>
        </w:rPr>
      </w:pPr>
      <w:r>
        <w:rPr>
          <w:lang w:val="da-DK"/>
        </w:rPr>
        <w:t>Her skal vi have fat i afsnittet ”ItSystem API”, og operationen ”Update one it-system”, hvor dokumentationen til denne operation ser ud som følger</w:t>
      </w:r>
    </w:p>
    <w:p w14:paraId="6D7B552D" w14:textId="4E74B1D5" w:rsidR="0005320B" w:rsidRDefault="0005320B" w:rsidP="00C22622">
      <w:pPr>
        <w:rPr>
          <w:lang w:val="da-DK"/>
        </w:rPr>
      </w:pPr>
      <w:r>
        <w:rPr>
          <w:noProof/>
          <w:lang w:val="da-DK"/>
        </w:rPr>
        <w:lastRenderedPageBreak/>
        <w:drawing>
          <wp:inline distT="0" distB="0" distL="0" distR="0" wp14:anchorId="6DD707F3" wp14:editId="678BA220">
            <wp:extent cx="6120130" cy="4796790"/>
            <wp:effectExtent l="0" t="0" r="0" b="381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0130" cy="4796790"/>
                    </a:xfrm>
                    <a:prstGeom prst="rect">
                      <a:avLst/>
                    </a:prstGeom>
                  </pic:spPr>
                </pic:pic>
              </a:graphicData>
            </a:graphic>
          </wp:inline>
        </w:drawing>
      </w:r>
    </w:p>
    <w:p w14:paraId="5C580E14" w14:textId="15884F3B" w:rsidR="0005320B" w:rsidRDefault="0005320B" w:rsidP="00C22622">
      <w:pPr>
        <w:rPr>
          <w:lang w:val="da-DK"/>
        </w:rPr>
      </w:pPr>
      <w:r>
        <w:rPr>
          <w:lang w:val="da-DK"/>
        </w:rPr>
        <w:t>Her skal vi have opbygget et JSON request, der indeholder ovenstående stamdata der beskriver it-systemet og de systemroller der findes i it-systemet.</w:t>
      </w:r>
    </w:p>
    <w:p w14:paraId="295443D5" w14:textId="483047B0" w:rsidR="0005320B" w:rsidRDefault="0005320B" w:rsidP="00C22622">
      <w:pPr>
        <w:rPr>
          <w:lang w:val="da-DK"/>
        </w:rPr>
      </w:pPr>
      <w:r>
        <w:rPr>
          <w:lang w:val="da-DK"/>
        </w:rPr>
        <w:t>Via powershell kan det gøres på følgende måde</w:t>
      </w:r>
    </w:p>
    <w:p w14:paraId="68368AFE" w14:textId="4764F772" w:rsidR="00CD29F4" w:rsidRDefault="00CD29F4" w:rsidP="00C22622">
      <w:pPr>
        <w:rPr>
          <w:lang w:val="da-DK"/>
        </w:rPr>
      </w:pPr>
    </w:p>
    <w:p w14:paraId="316EAD9A"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stien til den operation vi ønsker at kalde</w:t>
      </w:r>
    </w:p>
    <w:p w14:paraId="7E06C0DD"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$URL</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"https://demo.rollekatalog.dk/api/itsystem/manage/"</w:t>
      </w:r>
    </w:p>
    <w:p w14:paraId="6421C8E8"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7F25586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ID på it-systemet vi ønsker at opdatere</w:t>
      </w:r>
    </w:p>
    <w:p w14:paraId="56BD4561"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$ITSYSTEM</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"403"</w:t>
      </w:r>
    </w:p>
    <w:p w14:paraId="361B6BB0"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54FF036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API nøglen</w:t>
      </w:r>
    </w:p>
    <w:p w14:paraId="563320D2"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$APIKEY</w:t>
      </w:r>
      <w:r>
        <w:rPr>
          <w:rFonts w:ascii="Lucida Console" w:hAnsi="Lucida Console" w:cs="Lucida Console"/>
          <w:sz w:val="18"/>
          <w:szCs w:val="18"/>
          <w:lang w:val="da-DK"/>
        </w:rPr>
        <w:t xml:space="preserve"> </w:t>
      </w:r>
      <w:r>
        <w:rPr>
          <w:rFonts w:ascii="Lucida Console" w:hAnsi="Lucida Console" w:cs="Lucida Console"/>
          <w:color w:val="696969"/>
          <w:sz w:val="18"/>
          <w:szCs w:val="18"/>
          <w:lang w:val="da-DK"/>
        </w:rPr>
        <w:t>=</w:t>
      </w:r>
      <w:r>
        <w:rPr>
          <w:rFonts w:ascii="Lucida Console" w:hAnsi="Lucida Console" w:cs="Lucida Console"/>
          <w:sz w:val="18"/>
          <w:szCs w:val="18"/>
          <w:lang w:val="da-DK"/>
        </w:rPr>
        <w:t xml:space="preserve"> </w:t>
      </w:r>
      <w:r>
        <w:rPr>
          <w:rFonts w:ascii="Lucida Console" w:hAnsi="Lucida Console" w:cs="Lucida Console"/>
          <w:color w:val="8B0000"/>
          <w:sz w:val="18"/>
          <w:szCs w:val="18"/>
          <w:lang w:val="da-DK"/>
        </w:rPr>
        <w:t>"50e4ee25-5b66-4ab3-8f19-13d7fc8d6f6d"</w:t>
      </w:r>
    </w:p>
    <w:p w14:paraId="027F0949"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5E93E5B2"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dan det payload der skal opdatere it-systemet med 2 systemroller og et navn</w:t>
      </w:r>
    </w:p>
    <w:p w14:paraId="6ADFD600"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A82D00"/>
          <w:sz w:val="18"/>
          <w:szCs w:val="18"/>
        </w:rPr>
        <w:t>$PAYLOAD</w:t>
      </w:r>
      <w:r w:rsidRPr="00CD29F4">
        <w:rPr>
          <w:rFonts w:ascii="Lucida Console" w:hAnsi="Lucida Console" w:cs="Lucida Console"/>
          <w:sz w:val="18"/>
          <w:szCs w:val="18"/>
        </w:rPr>
        <w:t xml:space="preserve"> </w:t>
      </w:r>
      <w:r w:rsidRPr="00CD29F4">
        <w:rPr>
          <w:rFonts w:ascii="Lucida Console" w:hAnsi="Lucida Console" w:cs="Lucida Console"/>
          <w:color w:val="696969"/>
          <w:sz w:val="18"/>
          <w:szCs w:val="18"/>
        </w:rPr>
        <w:t>=</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w:t>
      </w:r>
    </w:p>
    <w:p w14:paraId="2821A3E7"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8B0000"/>
          <w:sz w:val="18"/>
          <w:szCs w:val="18"/>
        </w:rPr>
        <w:t>{</w:t>
      </w:r>
    </w:p>
    <w:p w14:paraId="2D99AFF5"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8B0000"/>
          <w:sz w:val="18"/>
          <w:szCs w:val="18"/>
        </w:rPr>
        <w:t xml:space="preserve">  "name": "Test ItSystem",</w:t>
      </w:r>
    </w:p>
    <w:p w14:paraId="7C001813"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rPr>
      </w:pPr>
      <w:r w:rsidRPr="00CD29F4">
        <w:rPr>
          <w:rFonts w:ascii="Lucida Console" w:hAnsi="Lucida Console" w:cs="Lucida Console"/>
          <w:color w:val="8B0000"/>
          <w:sz w:val="18"/>
          <w:szCs w:val="18"/>
        </w:rPr>
        <w:t xml:space="preserve">  "systemRoles": [{</w:t>
      </w:r>
    </w:p>
    <w:p w14:paraId="2AA89B72"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sidRPr="00CD29F4">
        <w:rPr>
          <w:rFonts w:ascii="Lucida Console" w:hAnsi="Lucida Console" w:cs="Lucida Console"/>
          <w:color w:val="8B0000"/>
          <w:sz w:val="18"/>
          <w:szCs w:val="18"/>
        </w:rPr>
        <w:t xml:space="preserve">    </w:t>
      </w:r>
      <w:r>
        <w:rPr>
          <w:rFonts w:ascii="Lucida Console" w:hAnsi="Lucida Console" w:cs="Lucida Console"/>
          <w:color w:val="8B0000"/>
          <w:sz w:val="18"/>
          <w:szCs w:val="18"/>
          <w:lang w:val="da-DK"/>
        </w:rPr>
        <w:t>"name": "Systemrolle 1",</w:t>
      </w:r>
    </w:p>
    <w:p w14:paraId="216038B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"identifier": "sysrole1",</w:t>
      </w:r>
    </w:p>
    <w:p w14:paraId="036C5ED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"description": "Dette er systemrolle 1"</w:t>
      </w:r>
    </w:p>
    <w:p w14:paraId="6F7FCEFF"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 {</w:t>
      </w:r>
    </w:p>
    <w:p w14:paraId="15350BDE"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"name": "Systemrolle 2",</w:t>
      </w:r>
    </w:p>
    <w:p w14:paraId="2F15079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"identifier": "sysrole2",</w:t>
      </w:r>
    </w:p>
    <w:p w14:paraId="54D1BBD8"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"description": "Dette er systemrolle 2"</w:t>
      </w:r>
    </w:p>
    <w:p w14:paraId="0D2034F3"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 xml:space="preserve">  }]</w:t>
      </w:r>
    </w:p>
    <w:p w14:paraId="279BFBD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color w:val="8B0000"/>
          <w:sz w:val="18"/>
          <w:szCs w:val="18"/>
          <w:lang w:val="da-DK"/>
        </w:rPr>
      </w:pPr>
      <w:r>
        <w:rPr>
          <w:rFonts w:ascii="Lucida Console" w:hAnsi="Lucida Console" w:cs="Lucida Console"/>
          <w:color w:val="8B0000"/>
          <w:sz w:val="18"/>
          <w:szCs w:val="18"/>
          <w:lang w:val="da-DK"/>
        </w:rPr>
        <w:t>}</w:t>
      </w:r>
    </w:p>
    <w:p w14:paraId="26190501"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8B0000"/>
          <w:sz w:val="18"/>
          <w:szCs w:val="18"/>
          <w:lang w:val="da-DK"/>
        </w:rPr>
        <w:lastRenderedPageBreak/>
        <w:t>"@</w:t>
      </w:r>
    </w:p>
    <w:p w14:paraId="28E1BD0C"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p>
    <w:p w14:paraId="771E4C59"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foretag kaldet</w:t>
      </w:r>
    </w:p>
    <w:p w14:paraId="6063EE1D"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rPr>
      </w:pPr>
      <w:r w:rsidRPr="00CD29F4">
        <w:rPr>
          <w:rFonts w:ascii="Lucida Console" w:hAnsi="Lucida Console" w:cs="Lucida Console"/>
          <w:color w:val="A82D00"/>
          <w:sz w:val="18"/>
          <w:szCs w:val="18"/>
        </w:rPr>
        <w:t>$res</w:t>
      </w:r>
      <w:r w:rsidRPr="00CD29F4">
        <w:rPr>
          <w:rFonts w:ascii="Lucida Console" w:hAnsi="Lucida Console" w:cs="Lucida Console"/>
          <w:sz w:val="18"/>
          <w:szCs w:val="18"/>
        </w:rPr>
        <w:t xml:space="preserve"> </w:t>
      </w:r>
      <w:r w:rsidRPr="00CD29F4">
        <w:rPr>
          <w:rFonts w:ascii="Lucida Console" w:hAnsi="Lucida Console" w:cs="Lucida Console"/>
          <w:color w:val="696969"/>
          <w:sz w:val="18"/>
          <w:szCs w:val="18"/>
        </w:rPr>
        <w:t>=</w:t>
      </w:r>
      <w:r w:rsidRPr="00CD29F4">
        <w:rPr>
          <w:rFonts w:ascii="Lucida Console" w:hAnsi="Lucida Console" w:cs="Lucida Console"/>
          <w:sz w:val="18"/>
          <w:szCs w:val="18"/>
        </w:rPr>
        <w:t xml:space="preserve"> </w:t>
      </w:r>
      <w:r w:rsidRPr="00CD29F4">
        <w:rPr>
          <w:rFonts w:ascii="Lucida Console" w:hAnsi="Lucida Console" w:cs="Lucida Console"/>
          <w:color w:val="0000FF"/>
          <w:sz w:val="18"/>
          <w:szCs w:val="18"/>
        </w:rPr>
        <w:t>Invoke-WebRequest</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-Uri</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w:t>
      </w:r>
      <w:r w:rsidRPr="00CD29F4">
        <w:rPr>
          <w:rFonts w:ascii="Lucida Console" w:hAnsi="Lucida Console" w:cs="Lucida Console"/>
          <w:color w:val="A82D00"/>
          <w:sz w:val="18"/>
          <w:szCs w:val="18"/>
        </w:rPr>
        <w:t>$URL$ITSYSTEM</w:t>
      </w:r>
      <w:r w:rsidRPr="00CD29F4">
        <w:rPr>
          <w:rFonts w:ascii="Lucida Console" w:hAnsi="Lucida Console" w:cs="Lucida Console"/>
          <w:color w:val="8B0000"/>
          <w:sz w:val="18"/>
          <w:szCs w:val="18"/>
        </w:rPr>
        <w:t>"</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-Body</w:t>
      </w:r>
      <w:r w:rsidRPr="00CD29F4">
        <w:rPr>
          <w:rFonts w:ascii="Lucida Console" w:hAnsi="Lucida Console" w:cs="Lucida Console"/>
          <w:sz w:val="18"/>
          <w:szCs w:val="18"/>
        </w:rPr>
        <w:t xml:space="preserve"> </w:t>
      </w:r>
      <w:r w:rsidRPr="00CD29F4">
        <w:rPr>
          <w:rFonts w:ascii="Lucida Console" w:hAnsi="Lucida Console" w:cs="Lucida Console"/>
          <w:color w:val="A82D00"/>
          <w:sz w:val="18"/>
          <w:szCs w:val="18"/>
        </w:rPr>
        <w:t>$PAYLOAD</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-Method</w:t>
      </w:r>
      <w:r w:rsidRPr="00CD29F4">
        <w:rPr>
          <w:rFonts w:ascii="Lucida Console" w:hAnsi="Lucida Console" w:cs="Lucida Console"/>
          <w:sz w:val="18"/>
          <w:szCs w:val="18"/>
        </w:rPr>
        <w:t xml:space="preserve"> </w:t>
      </w:r>
      <w:r w:rsidRPr="00CD29F4">
        <w:rPr>
          <w:rFonts w:ascii="Lucida Console" w:hAnsi="Lucida Console" w:cs="Lucida Console"/>
          <w:color w:val="8A2BE2"/>
          <w:sz w:val="18"/>
          <w:szCs w:val="18"/>
        </w:rPr>
        <w:t>Post</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-ContentType</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"application/json"</w:t>
      </w:r>
      <w:r w:rsidRPr="00CD29F4">
        <w:rPr>
          <w:rFonts w:ascii="Lucida Console" w:hAnsi="Lucida Console" w:cs="Lucida Console"/>
          <w:sz w:val="18"/>
          <w:szCs w:val="18"/>
        </w:rPr>
        <w:t xml:space="preserve"> </w:t>
      </w:r>
      <w:r w:rsidRPr="00CD29F4">
        <w:rPr>
          <w:rFonts w:ascii="Lucida Console" w:hAnsi="Lucida Console" w:cs="Lucida Console"/>
          <w:color w:val="000080"/>
          <w:sz w:val="18"/>
          <w:szCs w:val="18"/>
        </w:rPr>
        <w:t>-Headers</w:t>
      </w:r>
      <w:r w:rsidRPr="00CD29F4">
        <w:rPr>
          <w:rFonts w:ascii="Lucida Console" w:hAnsi="Lucida Console" w:cs="Lucida Console"/>
          <w:sz w:val="18"/>
          <w:szCs w:val="18"/>
        </w:rPr>
        <w:t xml:space="preserve"> @{</w:t>
      </w:r>
      <w:r w:rsidRPr="00CD29F4">
        <w:rPr>
          <w:rFonts w:ascii="Lucida Console" w:hAnsi="Lucida Console" w:cs="Lucida Console"/>
          <w:color w:val="8B0000"/>
          <w:sz w:val="18"/>
          <w:szCs w:val="18"/>
        </w:rPr>
        <w:t>"ApiKey"</w:t>
      </w:r>
      <w:r w:rsidRPr="00CD29F4">
        <w:rPr>
          <w:rFonts w:ascii="Lucida Console" w:hAnsi="Lucida Console" w:cs="Lucida Console"/>
          <w:color w:val="696969"/>
          <w:sz w:val="18"/>
          <w:szCs w:val="18"/>
        </w:rPr>
        <w:t>=</w:t>
      </w:r>
      <w:r w:rsidRPr="00CD29F4">
        <w:rPr>
          <w:rFonts w:ascii="Lucida Console" w:hAnsi="Lucida Console" w:cs="Lucida Console"/>
          <w:color w:val="8B0000"/>
          <w:sz w:val="18"/>
          <w:szCs w:val="18"/>
        </w:rPr>
        <w:t>"</w:t>
      </w:r>
      <w:r w:rsidRPr="00CD29F4">
        <w:rPr>
          <w:rFonts w:ascii="Lucida Console" w:hAnsi="Lucida Console" w:cs="Lucida Console"/>
          <w:color w:val="A82D00"/>
          <w:sz w:val="18"/>
          <w:szCs w:val="18"/>
        </w:rPr>
        <w:t>$APIKEY</w:t>
      </w:r>
      <w:r w:rsidRPr="00CD29F4">
        <w:rPr>
          <w:rFonts w:ascii="Lucida Console" w:hAnsi="Lucida Console" w:cs="Lucida Console"/>
          <w:color w:val="8B0000"/>
          <w:sz w:val="18"/>
          <w:szCs w:val="18"/>
        </w:rPr>
        <w:t>"</w:t>
      </w:r>
      <w:r w:rsidRPr="00CD29F4">
        <w:rPr>
          <w:rFonts w:ascii="Lucida Console" w:hAnsi="Lucida Console" w:cs="Lucida Console"/>
          <w:sz w:val="18"/>
          <w:szCs w:val="18"/>
        </w:rPr>
        <w:t>}</w:t>
      </w:r>
    </w:p>
    <w:p w14:paraId="74B2AB12" w14:textId="77777777" w:rsidR="00CD29F4" w:rsidRP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rPr>
      </w:pPr>
    </w:p>
    <w:p w14:paraId="0559B7E5"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006400"/>
          <w:sz w:val="18"/>
          <w:szCs w:val="18"/>
          <w:lang w:val="da-DK"/>
        </w:rPr>
        <w:t># check returstatus</w:t>
      </w:r>
    </w:p>
    <w:p w14:paraId="5DF08476"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color w:val="A82D00"/>
          <w:sz w:val="18"/>
          <w:szCs w:val="18"/>
          <w:lang w:val="da-DK"/>
        </w:rPr>
        <w:t>$res</w:t>
      </w:r>
      <w:r>
        <w:rPr>
          <w:rFonts w:ascii="Lucida Console" w:hAnsi="Lucida Console" w:cs="Lucida Console"/>
          <w:color w:val="696969"/>
          <w:sz w:val="18"/>
          <w:szCs w:val="18"/>
          <w:lang w:val="da-DK"/>
        </w:rPr>
        <w:t>.</w:t>
      </w:r>
      <w:r>
        <w:rPr>
          <w:rFonts w:ascii="Lucida Console" w:hAnsi="Lucida Console" w:cs="Lucida Console"/>
          <w:sz w:val="18"/>
          <w:szCs w:val="18"/>
          <w:lang w:val="da-DK"/>
        </w:rPr>
        <w:t>StatusCode</w:t>
      </w:r>
    </w:p>
    <w:p w14:paraId="6F168C83" w14:textId="77777777" w:rsidR="00CD29F4" w:rsidRDefault="00CD29F4" w:rsidP="00CD29F4">
      <w:pPr>
        <w:shd w:val="clear" w:color="auto" w:fill="FFFFFF"/>
        <w:autoSpaceDE w:val="0"/>
        <w:autoSpaceDN w:val="0"/>
        <w:adjustRightInd w:val="0"/>
        <w:spacing w:after="0" w:line="240" w:lineRule="auto"/>
        <w:rPr>
          <w:rFonts w:ascii="Lucida Console" w:hAnsi="Lucida Console" w:cs="Lucida Console"/>
          <w:sz w:val="18"/>
          <w:szCs w:val="18"/>
          <w:lang w:val="da-DK"/>
        </w:rPr>
      </w:pPr>
      <w:r>
        <w:rPr>
          <w:rFonts w:ascii="Lucida Console" w:hAnsi="Lucida Console" w:cs="Lucida Console"/>
          <w:sz w:val="18"/>
          <w:szCs w:val="18"/>
          <w:lang w:val="da-DK"/>
        </w:rPr>
        <w:t xml:space="preserve"> </w:t>
      </w:r>
    </w:p>
    <w:p w14:paraId="1990143C" w14:textId="77777777" w:rsidR="00CD29F4" w:rsidRDefault="00CD29F4" w:rsidP="00C22622">
      <w:pPr>
        <w:rPr>
          <w:lang w:val="da-DK"/>
        </w:rPr>
      </w:pPr>
    </w:p>
    <w:p w14:paraId="392A8698" w14:textId="0F7F1688" w:rsidR="0005320B" w:rsidRDefault="0005320B" w:rsidP="00C22622">
      <w:pPr>
        <w:rPr>
          <w:lang w:val="da-DK"/>
        </w:rPr>
      </w:pPr>
      <w:r>
        <w:rPr>
          <w:lang w:val="da-DK"/>
        </w:rPr>
        <w:t>Og hvis vi forsøger at afvikle dette script i powershell ISE, får vi følgende output</w:t>
      </w:r>
    </w:p>
    <w:p w14:paraId="5A12D646" w14:textId="491C7DE1" w:rsidR="0005320B" w:rsidRDefault="0005320B" w:rsidP="00C22622">
      <w:pPr>
        <w:rPr>
          <w:lang w:val="da-DK"/>
        </w:rPr>
      </w:pPr>
    </w:p>
    <w:p w14:paraId="65160CEF" w14:textId="53858AEE" w:rsidR="00CD29F4" w:rsidRDefault="00CD29F4" w:rsidP="00C22622">
      <w:pPr>
        <w:rPr>
          <w:lang w:val="da-DK"/>
        </w:rPr>
      </w:pPr>
      <w:r>
        <w:rPr>
          <w:noProof/>
          <w:lang w:val="da-DK"/>
        </w:rPr>
        <w:drawing>
          <wp:inline distT="0" distB="0" distL="0" distR="0" wp14:anchorId="452FA819" wp14:editId="4785BC0B">
            <wp:extent cx="6120130" cy="511048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0130" cy="5110480"/>
                    </a:xfrm>
                    <a:prstGeom prst="rect">
                      <a:avLst/>
                    </a:prstGeom>
                  </pic:spPr>
                </pic:pic>
              </a:graphicData>
            </a:graphic>
          </wp:inline>
        </w:drawing>
      </w:r>
    </w:p>
    <w:p w14:paraId="205DCA09" w14:textId="77777777" w:rsidR="00CD29F4" w:rsidRPr="00C22622" w:rsidRDefault="00CD29F4" w:rsidP="00C22622">
      <w:pPr>
        <w:rPr>
          <w:lang w:val="da-DK"/>
        </w:rPr>
      </w:pPr>
    </w:p>
    <w:p w14:paraId="284A5F08" w14:textId="29B73BF3" w:rsidR="00DA3148" w:rsidRDefault="00C22622" w:rsidP="00C22622">
      <w:pPr>
        <w:pStyle w:val="Heading1"/>
        <w:rPr>
          <w:lang w:val="da-DK"/>
        </w:rPr>
      </w:pPr>
      <w:bookmarkStart w:id="11" w:name="_Toc92274220"/>
      <w:r w:rsidRPr="00C22622">
        <w:rPr>
          <w:lang w:val="da-DK"/>
        </w:rPr>
        <w:t>Forretningsmæssigt API overblik</w:t>
      </w:r>
      <w:bookmarkEnd w:id="11"/>
    </w:p>
    <w:p w14:paraId="75839584" w14:textId="2981D2F2" w:rsidR="00C22622" w:rsidRDefault="00F04525" w:rsidP="00C22622">
      <w:pPr>
        <w:rPr>
          <w:lang w:val="da-DK"/>
        </w:rPr>
      </w:pPr>
      <w:r>
        <w:rPr>
          <w:lang w:val="da-DK"/>
        </w:rPr>
        <w:t>De udstiller API’er er indelt i afsnit. Hvert afsnit har en række operationer, hvor alle operationer i et afsnit kræver samme rolle for at anvende.</w:t>
      </w:r>
    </w:p>
    <w:p w14:paraId="74864881" w14:textId="48974D93" w:rsidR="00F04525" w:rsidRDefault="00F04525" w:rsidP="00C22622">
      <w:pPr>
        <w:rPr>
          <w:lang w:val="da-DK"/>
        </w:rPr>
      </w:pPr>
      <w:r>
        <w:rPr>
          <w:lang w:val="da-DK"/>
        </w:rPr>
        <w:lastRenderedPageBreak/>
        <w:t>Nedenfor er de enkelte afsnit beskrevet, samt de forretningsmæssige operationer der findes i hvert afsnit. For konkrekte detaljer omkring API operationerne skal man tilgå API dokumentationen.</w:t>
      </w:r>
    </w:p>
    <w:p w14:paraId="6F87EEFE" w14:textId="418CD0A2" w:rsidR="00F04525" w:rsidRDefault="00F04525" w:rsidP="00F04525">
      <w:pPr>
        <w:pStyle w:val="Heading2"/>
        <w:rPr>
          <w:lang w:val="da-DK"/>
        </w:rPr>
      </w:pPr>
      <w:bookmarkStart w:id="12" w:name="_Toc92274221"/>
      <w:r>
        <w:rPr>
          <w:lang w:val="da-DK"/>
        </w:rPr>
        <w:t>AD FS API</w:t>
      </w:r>
      <w:bookmarkEnd w:id="12"/>
    </w:p>
    <w:p w14:paraId="522CBDF4" w14:textId="2BDFF039" w:rsidR="00F04525" w:rsidRDefault="00F04525" w:rsidP="00F04525">
      <w:pPr>
        <w:rPr>
          <w:lang w:val="da-DK"/>
        </w:rPr>
      </w:pPr>
      <w:r>
        <w:rPr>
          <w:lang w:val="da-DK"/>
        </w:rPr>
        <w:t>Disse API’er kræver alle Læseadgang, og ved en fremtidig omstrukturering af API’er vil disse blive grupperet sammen med alle ”læse-adgangs” API’erne. Alle de opslag som en AD FS (Identity Provider) kan finde på at foretage mod rollekataloget findes i dette afsnit.</w:t>
      </w:r>
    </w:p>
    <w:p w14:paraId="490F8E8D" w14:textId="3CF17325" w:rsidR="00F04525" w:rsidRDefault="00F04525" w:rsidP="00F04525">
      <w:pPr>
        <w:rPr>
          <w:lang w:val="da-DK"/>
        </w:rPr>
      </w:pPr>
      <w:r>
        <w:rPr>
          <w:lang w:val="da-DK"/>
        </w:rPr>
        <w:t>Formelt er det</w:t>
      </w:r>
    </w:p>
    <w:p w14:paraId="15DB24CA" w14:textId="056DB630" w:rsidR="00F04525" w:rsidRDefault="00F04525" w:rsidP="00F04525">
      <w:pPr>
        <w:pStyle w:val="ListParagraph"/>
        <w:numPr>
          <w:ilvl w:val="0"/>
          <w:numId w:val="28"/>
        </w:numPr>
        <w:rPr>
          <w:lang w:val="da-DK"/>
        </w:rPr>
      </w:pPr>
      <w:r>
        <w:rPr>
          <w:lang w:val="da-DK"/>
        </w:rPr>
        <w:t>Opslag på en brugers rettigheder (generelt opslag til fagsystemer der ikke har noget med KOMBIT at gøre)</w:t>
      </w:r>
    </w:p>
    <w:p w14:paraId="7500FBCB" w14:textId="18700526" w:rsidR="00F04525" w:rsidRDefault="00F04525" w:rsidP="00F04525">
      <w:pPr>
        <w:pStyle w:val="ListParagraph"/>
        <w:numPr>
          <w:ilvl w:val="0"/>
          <w:numId w:val="28"/>
        </w:numPr>
        <w:rPr>
          <w:lang w:val="da-DK"/>
        </w:rPr>
      </w:pPr>
      <w:r>
        <w:rPr>
          <w:lang w:val="da-DK"/>
        </w:rPr>
        <w:t>Opslag på en brugers rettigheder, formateret i OIO-BPP format til KOMBIT</w:t>
      </w:r>
    </w:p>
    <w:p w14:paraId="1C8244AB" w14:textId="07423F80" w:rsidR="00F04525" w:rsidRPr="00F04525" w:rsidRDefault="00F04525" w:rsidP="00F04525">
      <w:pPr>
        <w:pStyle w:val="ListParagraph"/>
        <w:numPr>
          <w:ilvl w:val="0"/>
          <w:numId w:val="28"/>
        </w:numPr>
        <w:rPr>
          <w:lang w:val="da-DK"/>
        </w:rPr>
      </w:pPr>
      <w:r>
        <w:rPr>
          <w:lang w:val="da-DK"/>
        </w:rPr>
        <w:t>Opslag på en brugers identitet, formateret i X509SubjetName format til KOMBIT</w:t>
      </w:r>
    </w:p>
    <w:p w14:paraId="29E2B5CB" w14:textId="5CF30CE1" w:rsidR="00F04525" w:rsidRDefault="00F04525" w:rsidP="00F04525">
      <w:pPr>
        <w:pStyle w:val="Heading2"/>
        <w:rPr>
          <w:lang w:val="da-DK"/>
        </w:rPr>
      </w:pPr>
      <w:bookmarkStart w:id="13" w:name="_Toc92274222"/>
      <w:r>
        <w:rPr>
          <w:lang w:val="da-DK"/>
        </w:rPr>
        <w:t>Titles API</w:t>
      </w:r>
      <w:bookmarkEnd w:id="13"/>
    </w:p>
    <w:p w14:paraId="7341EB7A" w14:textId="52FEDE3D" w:rsidR="00F04525" w:rsidRDefault="00F04525" w:rsidP="00F04525">
      <w:pPr>
        <w:rPr>
          <w:lang w:val="da-DK"/>
        </w:rPr>
      </w:pPr>
      <w:r>
        <w:rPr>
          <w:lang w:val="da-DK"/>
        </w:rPr>
        <w:t>Disse API’er kræver Organisations-adgang, og ved en fremtidig omstrukturering af API’er vil disse blive grupperet sammen med de andre API operationer til organisations-administration.</w:t>
      </w:r>
    </w:p>
    <w:p w14:paraId="16A09D1C" w14:textId="3D9DE2F2" w:rsidR="00F04525" w:rsidRPr="00F04525" w:rsidRDefault="00F04525" w:rsidP="00F04525">
      <w:pPr>
        <w:rPr>
          <w:lang w:val="da-DK"/>
        </w:rPr>
      </w:pPr>
      <w:r>
        <w:rPr>
          <w:lang w:val="da-DK"/>
        </w:rPr>
        <w:t>Disse bruges til at vedligeholde rollekatalogets titel-katalog, og der er almindelige liste</w:t>
      </w:r>
      <w:r w:rsidR="00A71748">
        <w:rPr>
          <w:lang w:val="da-DK"/>
        </w:rPr>
        <w:t>-</w:t>
      </w:r>
      <w:r>
        <w:rPr>
          <w:lang w:val="da-DK"/>
        </w:rPr>
        <w:t>, læse</w:t>
      </w:r>
      <w:r w:rsidR="00A71748">
        <w:rPr>
          <w:lang w:val="da-DK"/>
        </w:rPr>
        <w:t>-, oprette-, rette-, slette-</w:t>
      </w:r>
      <w:r>
        <w:rPr>
          <w:lang w:val="da-DK"/>
        </w:rPr>
        <w:t xml:space="preserve"> operationer til rådighed.</w:t>
      </w:r>
    </w:p>
    <w:p w14:paraId="50BEF308" w14:textId="6D183D72" w:rsidR="00F04525" w:rsidRDefault="00F04525" w:rsidP="00F04525">
      <w:pPr>
        <w:pStyle w:val="Heading2"/>
        <w:rPr>
          <w:lang w:val="da-DK"/>
        </w:rPr>
      </w:pPr>
      <w:bookmarkStart w:id="14" w:name="_Toc92274223"/>
      <w:r>
        <w:rPr>
          <w:lang w:val="da-DK"/>
        </w:rPr>
        <w:t>ItSystem API</w:t>
      </w:r>
      <w:bookmarkEnd w:id="14"/>
    </w:p>
    <w:p w14:paraId="45F77D2F" w14:textId="424F2C36" w:rsidR="00B1513C" w:rsidRDefault="00B1513C" w:rsidP="00A71748">
      <w:pPr>
        <w:rPr>
          <w:lang w:val="da-DK"/>
        </w:rPr>
      </w:pPr>
      <w:r w:rsidRPr="00B1513C">
        <w:rPr>
          <w:lang w:val="da-DK"/>
        </w:rPr>
        <w:t>Disse API’er kræver Rolleadministrator rollen</w:t>
      </w:r>
      <w:r>
        <w:rPr>
          <w:lang w:val="da-DK"/>
        </w:rPr>
        <w:t>, og anvendes til at vedligeholde stamdata på it-systemer i rollekataloget.</w:t>
      </w:r>
    </w:p>
    <w:p w14:paraId="725FDC98" w14:textId="2445B954" w:rsidR="00B1513C" w:rsidRPr="00B1513C" w:rsidRDefault="00B1513C" w:rsidP="00A71748">
      <w:pPr>
        <w:rPr>
          <w:lang w:val="da-DK"/>
        </w:rPr>
      </w:pPr>
      <w:r>
        <w:rPr>
          <w:lang w:val="da-DK"/>
        </w:rPr>
        <w:t>Der er API operationer til at udlæse it-systemer samt overskrive eksisterende it-systemers stamdata. Der er ingen delta-operationer eller operationer til at slette/oprette it-systemer. Disse ting skal gøres fra brugergrænsefladen.</w:t>
      </w:r>
    </w:p>
    <w:p w14:paraId="16AA21E9" w14:textId="0E9224EB" w:rsidR="00F04525" w:rsidRDefault="00F04525" w:rsidP="00F04525">
      <w:pPr>
        <w:pStyle w:val="Heading2"/>
        <w:rPr>
          <w:lang w:val="da-DK"/>
        </w:rPr>
      </w:pPr>
      <w:bookmarkStart w:id="15" w:name="_Toc92274224"/>
      <w:r>
        <w:rPr>
          <w:lang w:val="da-DK"/>
        </w:rPr>
        <w:t>Read API</w:t>
      </w:r>
      <w:bookmarkEnd w:id="15"/>
    </w:p>
    <w:p w14:paraId="179EFBDA" w14:textId="500714D2" w:rsidR="007410E1" w:rsidRDefault="00B1513C" w:rsidP="007410E1">
      <w:pPr>
        <w:rPr>
          <w:lang w:val="da-DK"/>
        </w:rPr>
      </w:pPr>
      <w:r>
        <w:rPr>
          <w:lang w:val="da-DK"/>
        </w:rPr>
        <w:t xml:space="preserve">Disse API’er kræver alle Læseadgang rollen, og </w:t>
      </w:r>
      <w:r w:rsidR="003255D1">
        <w:rPr>
          <w:lang w:val="da-DK"/>
        </w:rPr>
        <w:t>her er alle operationer til at udlæse data fra rollekataloget samlet. Der er operationer til at udlæse</w:t>
      </w:r>
    </w:p>
    <w:p w14:paraId="3AB69528" w14:textId="27A0598B" w:rsidR="003255D1" w:rsidRDefault="003255D1" w:rsidP="003255D1">
      <w:pPr>
        <w:pStyle w:val="ListParagraph"/>
        <w:numPr>
          <w:ilvl w:val="0"/>
          <w:numId w:val="28"/>
        </w:numPr>
        <w:rPr>
          <w:lang w:val="da-DK"/>
        </w:rPr>
      </w:pPr>
      <w:r>
        <w:rPr>
          <w:lang w:val="da-DK"/>
        </w:rPr>
        <w:t>Se tildelte rettigheder på en enhed</w:t>
      </w:r>
    </w:p>
    <w:p w14:paraId="0B25EFFF" w14:textId="6776DDBE" w:rsidR="003255D1" w:rsidRDefault="003255D1" w:rsidP="003255D1">
      <w:pPr>
        <w:pStyle w:val="ListParagraph"/>
        <w:numPr>
          <w:ilvl w:val="0"/>
          <w:numId w:val="28"/>
        </w:numPr>
        <w:rPr>
          <w:lang w:val="da-DK"/>
        </w:rPr>
      </w:pPr>
      <w:r>
        <w:rPr>
          <w:lang w:val="da-DK"/>
        </w:rPr>
        <w:t>Se tildelte rettigheder på en bruger</w:t>
      </w:r>
    </w:p>
    <w:p w14:paraId="5D6890BE" w14:textId="6D1F37D7" w:rsidR="003255D1" w:rsidRDefault="003255D1" w:rsidP="003255D1">
      <w:pPr>
        <w:pStyle w:val="ListParagraph"/>
        <w:numPr>
          <w:ilvl w:val="0"/>
          <w:numId w:val="28"/>
        </w:numPr>
        <w:rPr>
          <w:lang w:val="da-DK"/>
        </w:rPr>
      </w:pPr>
      <w:r>
        <w:rPr>
          <w:lang w:val="da-DK"/>
        </w:rPr>
        <w:t>Udtrække liste over alle Jobfunktionsroller</w:t>
      </w:r>
    </w:p>
    <w:p w14:paraId="61AE34DF" w14:textId="4D850749" w:rsidR="003255D1" w:rsidRPr="003255D1" w:rsidRDefault="003255D1" w:rsidP="003255D1">
      <w:pPr>
        <w:pStyle w:val="ListParagraph"/>
        <w:numPr>
          <w:ilvl w:val="0"/>
          <w:numId w:val="28"/>
        </w:numPr>
        <w:rPr>
          <w:lang w:val="da-DK"/>
        </w:rPr>
      </w:pPr>
      <w:r>
        <w:rPr>
          <w:lang w:val="da-DK"/>
        </w:rPr>
        <w:t>Udtrække liste over alle Jobfunktionsroller for et givent it-system</w:t>
      </w:r>
    </w:p>
    <w:p w14:paraId="089C3EBB" w14:textId="0F2FA34B" w:rsidR="003255D1" w:rsidRPr="003255D1" w:rsidRDefault="003255D1" w:rsidP="003255D1">
      <w:pPr>
        <w:pStyle w:val="ListParagraph"/>
        <w:numPr>
          <w:ilvl w:val="0"/>
          <w:numId w:val="28"/>
        </w:numPr>
        <w:rPr>
          <w:lang w:val="da-DK"/>
        </w:rPr>
      </w:pPr>
      <w:r>
        <w:rPr>
          <w:lang w:val="da-DK"/>
        </w:rPr>
        <w:t>Udtrække liste over alle Rollebuketter</w:t>
      </w:r>
    </w:p>
    <w:p w14:paraId="67847153" w14:textId="124FA7A1" w:rsidR="003255D1" w:rsidRDefault="003255D1" w:rsidP="003255D1">
      <w:pPr>
        <w:pStyle w:val="ListParagraph"/>
        <w:numPr>
          <w:ilvl w:val="0"/>
          <w:numId w:val="28"/>
        </w:numPr>
        <w:rPr>
          <w:lang w:val="da-DK"/>
        </w:rPr>
      </w:pPr>
      <w:r>
        <w:rPr>
          <w:lang w:val="da-DK"/>
        </w:rPr>
        <w:t>Udtrække stamdata på én Jobfunktionsrolle</w:t>
      </w:r>
    </w:p>
    <w:p w14:paraId="73EEE70A" w14:textId="511C1F87" w:rsidR="003255D1" w:rsidRDefault="003255D1" w:rsidP="003255D1">
      <w:pPr>
        <w:pStyle w:val="ListParagraph"/>
        <w:numPr>
          <w:ilvl w:val="0"/>
          <w:numId w:val="28"/>
        </w:numPr>
        <w:rPr>
          <w:lang w:val="da-DK"/>
        </w:rPr>
      </w:pPr>
      <w:r>
        <w:rPr>
          <w:lang w:val="da-DK"/>
        </w:rPr>
        <w:t>Udtrække stamdata på én Rollebuket</w:t>
      </w:r>
    </w:p>
    <w:p w14:paraId="3EF24CF1" w14:textId="6D05C57E" w:rsidR="003255D1" w:rsidRDefault="003255D1" w:rsidP="003255D1">
      <w:pPr>
        <w:pStyle w:val="ListParagraph"/>
        <w:numPr>
          <w:ilvl w:val="0"/>
          <w:numId w:val="28"/>
        </w:numPr>
        <w:rPr>
          <w:lang w:val="da-DK"/>
        </w:rPr>
      </w:pPr>
      <w:r>
        <w:rPr>
          <w:lang w:val="da-DK"/>
        </w:rPr>
        <w:t>Se alle brugere der har jobfunktionsroller til et givent it-system, inkl stamdata om rolle-tildelingerne</w:t>
      </w:r>
    </w:p>
    <w:p w14:paraId="1C862F85" w14:textId="7C42D5BD" w:rsidR="003255D1" w:rsidRPr="003255D1" w:rsidRDefault="003255D1" w:rsidP="003255D1">
      <w:pPr>
        <w:pStyle w:val="ListParagraph"/>
        <w:numPr>
          <w:ilvl w:val="0"/>
          <w:numId w:val="28"/>
        </w:numPr>
        <w:rPr>
          <w:lang w:val="da-DK"/>
        </w:rPr>
      </w:pPr>
      <w:r>
        <w:rPr>
          <w:lang w:val="da-DK"/>
        </w:rPr>
        <w:t>Se alle brugere der er tildelt én bestemt Jobfunktionsrolle</w:t>
      </w:r>
    </w:p>
    <w:p w14:paraId="7CDD76F8" w14:textId="385035BB" w:rsidR="00F04525" w:rsidRDefault="00F04525" w:rsidP="00F04525">
      <w:pPr>
        <w:pStyle w:val="Heading2"/>
        <w:rPr>
          <w:lang w:val="da-DK"/>
        </w:rPr>
      </w:pPr>
      <w:bookmarkStart w:id="16" w:name="_Toc92274225"/>
      <w:r>
        <w:rPr>
          <w:lang w:val="da-DK"/>
        </w:rPr>
        <w:t>Role Assignment API</w:t>
      </w:r>
      <w:bookmarkEnd w:id="16"/>
    </w:p>
    <w:p w14:paraId="782A0618" w14:textId="577446D4" w:rsidR="007410E1" w:rsidRDefault="00814AAC" w:rsidP="007410E1">
      <w:pPr>
        <w:rPr>
          <w:lang w:val="da-DK"/>
        </w:rPr>
      </w:pPr>
      <w:r>
        <w:rPr>
          <w:lang w:val="da-DK"/>
        </w:rPr>
        <w:t>Disse API’er kræver alle Rolleadministrator rollen, og anvendes til at foretage tildelinger (og fratagelser) af rettigheder. Følgende operationer er tilgængelige</w:t>
      </w:r>
    </w:p>
    <w:p w14:paraId="22CE27FB" w14:textId="2E90FE37" w:rsidR="00814AAC" w:rsidRDefault="00814AAC" w:rsidP="00814AAC">
      <w:pPr>
        <w:pStyle w:val="ListParagraph"/>
        <w:numPr>
          <w:ilvl w:val="0"/>
          <w:numId w:val="28"/>
        </w:numPr>
        <w:rPr>
          <w:lang w:val="da-DK"/>
        </w:rPr>
      </w:pPr>
      <w:r>
        <w:rPr>
          <w:lang w:val="da-DK"/>
        </w:rPr>
        <w:t>Tildel jobfunktionsrolle til bruger</w:t>
      </w:r>
    </w:p>
    <w:p w14:paraId="0B7552CF" w14:textId="1AD2A786" w:rsidR="00814AAC" w:rsidRDefault="00814AAC" w:rsidP="00814AAC">
      <w:pPr>
        <w:pStyle w:val="ListParagraph"/>
        <w:numPr>
          <w:ilvl w:val="0"/>
          <w:numId w:val="28"/>
        </w:numPr>
        <w:rPr>
          <w:lang w:val="da-DK"/>
        </w:rPr>
      </w:pPr>
      <w:r>
        <w:rPr>
          <w:lang w:val="da-DK"/>
        </w:rPr>
        <w:lastRenderedPageBreak/>
        <w:t>Tildelt jobfunktionsrolle til enhed</w:t>
      </w:r>
    </w:p>
    <w:p w14:paraId="1E718FDB" w14:textId="00EE6DD1" w:rsidR="00814AAC" w:rsidRDefault="00814AAC" w:rsidP="00814AAC">
      <w:pPr>
        <w:pStyle w:val="ListParagraph"/>
        <w:numPr>
          <w:ilvl w:val="0"/>
          <w:numId w:val="28"/>
        </w:numPr>
        <w:rPr>
          <w:lang w:val="da-DK"/>
        </w:rPr>
      </w:pPr>
      <w:r>
        <w:rPr>
          <w:lang w:val="da-DK"/>
        </w:rPr>
        <w:t>Fratag jobfunktionsrolle fra bruger</w:t>
      </w:r>
    </w:p>
    <w:p w14:paraId="55F799D4" w14:textId="7DD74554" w:rsidR="00814AAC" w:rsidRPr="00814AAC" w:rsidRDefault="00814AAC" w:rsidP="00814AAC">
      <w:pPr>
        <w:pStyle w:val="ListParagraph"/>
        <w:numPr>
          <w:ilvl w:val="0"/>
          <w:numId w:val="28"/>
        </w:numPr>
        <w:rPr>
          <w:lang w:val="da-DK"/>
        </w:rPr>
      </w:pPr>
      <w:r>
        <w:rPr>
          <w:lang w:val="da-DK"/>
        </w:rPr>
        <w:t>Fratag jobfunktionsrolle fra enhed</w:t>
      </w:r>
    </w:p>
    <w:p w14:paraId="4530CEA1" w14:textId="4DB2C719" w:rsidR="00F04525" w:rsidRDefault="00F04525" w:rsidP="00F04525">
      <w:pPr>
        <w:pStyle w:val="Heading2"/>
        <w:rPr>
          <w:lang w:val="da-DK"/>
        </w:rPr>
      </w:pPr>
      <w:bookmarkStart w:id="17" w:name="_Toc92274226"/>
      <w:r>
        <w:rPr>
          <w:lang w:val="da-DK"/>
        </w:rPr>
        <w:t>Organisation Management API</w:t>
      </w:r>
      <w:bookmarkEnd w:id="17"/>
    </w:p>
    <w:p w14:paraId="5E8CEEA2" w14:textId="48934977" w:rsidR="007410E1" w:rsidRDefault="00814AAC" w:rsidP="007410E1">
      <w:pPr>
        <w:rPr>
          <w:lang w:val="da-DK"/>
        </w:rPr>
      </w:pPr>
      <w:r>
        <w:rPr>
          <w:lang w:val="da-DK"/>
        </w:rPr>
        <w:t>Disse API’er kræver alle Organisation rollen, og giver mulighed for at vedligeholde de indlæste stamdata om organisationen i rollekataloget. Følgende operationer er tilgængelige</w:t>
      </w:r>
    </w:p>
    <w:p w14:paraId="5576302C" w14:textId="78D9C7D5" w:rsidR="00814AAC" w:rsidRDefault="007F575B" w:rsidP="007F575B">
      <w:pPr>
        <w:pStyle w:val="ListParagraph"/>
        <w:numPr>
          <w:ilvl w:val="0"/>
          <w:numId w:val="28"/>
        </w:numPr>
        <w:rPr>
          <w:lang w:val="da-DK"/>
        </w:rPr>
      </w:pPr>
      <w:r>
        <w:rPr>
          <w:lang w:val="da-DK"/>
        </w:rPr>
        <w:t>Udlæs organisations-hierarkiet (udlæser alle organisationsdata i én stor JSON struktur)</w:t>
      </w:r>
    </w:p>
    <w:p w14:paraId="55D4335C" w14:textId="1A00250D" w:rsidR="007F575B" w:rsidRDefault="007F575B" w:rsidP="007F575B">
      <w:pPr>
        <w:pStyle w:val="ListParagraph"/>
        <w:numPr>
          <w:ilvl w:val="0"/>
          <w:numId w:val="28"/>
        </w:numPr>
        <w:rPr>
          <w:lang w:val="da-DK"/>
        </w:rPr>
      </w:pPr>
      <w:r>
        <w:rPr>
          <w:lang w:val="da-DK"/>
        </w:rPr>
        <w:t>Indlæs hele organisations-hierarkiet (fuldt load af alle enheder og brugere)</w:t>
      </w:r>
    </w:p>
    <w:p w14:paraId="129A11A8" w14:textId="3D14FC49" w:rsidR="007F575B" w:rsidRDefault="007F575B" w:rsidP="007F575B">
      <w:pPr>
        <w:pStyle w:val="ListParagraph"/>
        <w:numPr>
          <w:ilvl w:val="0"/>
          <w:numId w:val="28"/>
        </w:numPr>
        <w:rPr>
          <w:lang w:val="da-DK"/>
        </w:rPr>
      </w:pPr>
      <w:r>
        <w:rPr>
          <w:lang w:val="da-DK"/>
        </w:rPr>
        <w:t>Indlæs delta-load af brugere (liste af brugere som skal oprettes eller opdateres)</w:t>
      </w:r>
    </w:p>
    <w:p w14:paraId="691F554F" w14:textId="44CB3ADF" w:rsidR="007F575B" w:rsidRDefault="007F575B" w:rsidP="007F575B">
      <w:pPr>
        <w:rPr>
          <w:lang w:val="da-DK"/>
        </w:rPr>
      </w:pPr>
      <w:r>
        <w:rPr>
          <w:lang w:val="da-DK"/>
        </w:rPr>
        <w:t>Den sidste operation er tiltænkt ad-hoc oprettelser eller opdateringer til brugere. Den bør altid suppleres med regelmæssige fulde loads, for at sikre at alle enher er korrekt opdateret, samt at brugere bliver deaktiveret (sker som en side-effekt af det fulde load, hvis en bruger ikke længere er med i det fulde load).</w:t>
      </w:r>
    </w:p>
    <w:p w14:paraId="439E5235" w14:textId="415C5B29" w:rsidR="007F575B" w:rsidRPr="007F575B" w:rsidRDefault="007F575B" w:rsidP="007F575B">
      <w:pPr>
        <w:rPr>
          <w:lang w:val="da-DK"/>
        </w:rPr>
      </w:pPr>
      <w:r>
        <w:rPr>
          <w:lang w:val="da-DK"/>
        </w:rPr>
        <w:t>Et typisk integrationsmønster er delta-loads af brugere hvert 5. minut og et fuldt load af hele organisationen hver time, for at sikre at data er korrekt opdateret i rollekataloget.</w:t>
      </w:r>
    </w:p>
    <w:p w14:paraId="00FB24E1" w14:textId="0422DC36" w:rsidR="00F04525" w:rsidRDefault="00F04525" w:rsidP="00F04525">
      <w:pPr>
        <w:pStyle w:val="Heading2"/>
        <w:rPr>
          <w:lang w:val="da-DK"/>
        </w:rPr>
      </w:pPr>
      <w:bookmarkStart w:id="18" w:name="_Toc92274227"/>
      <w:r>
        <w:rPr>
          <w:lang w:val="da-DK"/>
        </w:rPr>
        <w:t>AD Sync API</w:t>
      </w:r>
      <w:bookmarkEnd w:id="18"/>
    </w:p>
    <w:p w14:paraId="24B3A61D" w14:textId="01F05BAD" w:rsidR="007410E1" w:rsidRDefault="001E2C6D" w:rsidP="007410E1">
      <w:pPr>
        <w:rPr>
          <w:lang w:val="da-DK"/>
        </w:rPr>
      </w:pPr>
      <w:r>
        <w:rPr>
          <w:lang w:val="da-DK"/>
        </w:rPr>
        <w:t>Disse API’er er specifikt designet til ADSyncService, der er den integration der vedligeholder AD gruppemedlemsskaber på baggrund af data i rollekataloget. Det anbefales ikke at anvende disse API’er direkte, men i stedet at anvende ADSyncService til formålet.</w:t>
      </w:r>
    </w:p>
    <w:p w14:paraId="7CF99CAA" w14:textId="74BD1174" w:rsidR="001E2C6D" w:rsidRDefault="001E2C6D" w:rsidP="007410E1">
      <w:pPr>
        <w:rPr>
          <w:lang w:val="da-DK"/>
        </w:rPr>
      </w:pPr>
      <w:r>
        <w:rPr>
          <w:lang w:val="da-DK"/>
        </w:rPr>
        <w:t>API’erne kræver Rolleadministrator rollen, og følgende operationer er tilgængelige</w:t>
      </w:r>
    </w:p>
    <w:p w14:paraId="1453786C" w14:textId="4DCA344C" w:rsidR="001E2C6D" w:rsidRDefault="00B13B94" w:rsidP="001E2C6D">
      <w:pPr>
        <w:pStyle w:val="ListParagraph"/>
        <w:numPr>
          <w:ilvl w:val="0"/>
          <w:numId w:val="28"/>
        </w:numPr>
        <w:rPr>
          <w:lang w:val="da-DK"/>
        </w:rPr>
      </w:pPr>
      <w:r>
        <w:rPr>
          <w:lang w:val="da-DK"/>
        </w:rPr>
        <w:t>Hent liste over ”beskidte” AD grupper</w:t>
      </w:r>
    </w:p>
    <w:p w14:paraId="1CC80C76" w14:textId="61FD7E0B" w:rsidR="00B13B94" w:rsidRDefault="00B13B94" w:rsidP="001E2C6D">
      <w:pPr>
        <w:pStyle w:val="ListParagraph"/>
        <w:numPr>
          <w:ilvl w:val="0"/>
          <w:numId w:val="28"/>
        </w:numPr>
        <w:rPr>
          <w:lang w:val="da-DK"/>
        </w:rPr>
      </w:pPr>
      <w:r>
        <w:rPr>
          <w:lang w:val="da-DK"/>
        </w:rPr>
        <w:t>Marker AD grupper som værende ajourført i AD</w:t>
      </w:r>
    </w:p>
    <w:p w14:paraId="54D943F6" w14:textId="3221A1D5" w:rsidR="00B13B94" w:rsidRDefault="00B13B94" w:rsidP="001E2C6D">
      <w:pPr>
        <w:pStyle w:val="ListParagraph"/>
        <w:numPr>
          <w:ilvl w:val="0"/>
          <w:numId w:val="28"/>
        </w:numPr>
        <w:rPr>
          <w:lang w:val="da-DK"/>
        </w:rPr>
      </w:pPr>
      <w:r>
        <w:rPr>
          <w:lang w:val="da-DK"/>
        </w:rPr>
        <w:t>Hent liste over AD gruppeoperationer (opret/nedlæg)</w:t>
      </w:r>
    </w:p>
    <w:p w14:paraId="4F4A2658" w14:textId="1DCB8AC8" w:rsidR="00B13B94" w:rsidRPr="001E2C6D" w:rsidRDefault="00B13B94" w:rsidP="001E2C6D">
      <w:pPr>
        <w:pStyle w:val="ListParagraph"/>
        <w:numPr>
          <w:ilvl w:val="0"/>
          <w:numId w:val="28"/>
        </w:numPr>
        <w:rPr>
          <w:lang w:val="da-DK"/>
        </w:rPr>
      </w:pPr>
      <w:r>
        <w:rPr>
          <w:lang w:val="da-DK"/>
        </w:rPr>
        <w:t>Marker AD gruppeoperationer som ajourført i AD</w:t>
      </w:r>
    </w:p>
    <w:p w14:paraId="4866A423" w14:textId="1777FE1B" w:rsidR="007410E1" w:rsidRDefault="00B13B94" w:rsidP="007410E1">
      <w:pPr>
        <w:rPr>
          <w:lang w:val="da-DK"/>
        </w:rPr>
      </w:pPr>
      <w:r>
        <w:rPr>
          <w:lang w:val="da-DK"/>
        </w:rPr>
        <w:t>Den første operation returnerer en liste over alle AD grupper som der er rettighedsændringer til. ADSyncService anvender så læse API’erne til at hente alle de relevante data for disse, og ajourføre AD, hvorefter den kalder den anden operation til at angive at den nu har udført opdateringen.</w:t>
      </w:r>
    </w:p>
    <w:p w14:paraId="715BFEB0" w14:textId="1660B37E" w:rsidR="00B13B94" w:rsidRPr="007410E1" w:rsidRDefault="00B13B94" w:rsidP="007410E1">
      <w:pPr>
        <w:rPr>
          <w:lang w:val="da-DK"/>
        </w:rPr>
      </w:pPr>
      <w:r>
        <w:rPr>
          <w:lang w:val="da-DK"/>
        </w:rPr>
        <w:t>De to sidste operationer er til at understøtte opret/nedlæg AD grupper direkte fra rollekataloget.</w:t>
      </w:r>
    </w:p>
    <w:sectPr w:rsidR="00B13B94" w:rsidRPr="007410E1" w:rsidSect="002E53C0">
      <w:headerReference w:type="default" r:id="rId22"/>
      <w:footerReference w:type="default" r:id="rId2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6128" w14:textId="77777777" w:rsidR="00BA794A" w:rsidRDefault="00BA794A" w:rsidP="00BA794A">
      <w:pPr>
        <w:spacing w:after="0" w:line="240" w:lineRule="auto"/>
      </w:pPr>
      <w:r>
        <w:separator/>
      </w:r>
    </w:p>
  </w:endnote>
  <w:endnote w:type="continuationSeparator" w:id="0">
    <w:p w14:paraId="1FF59449"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B58DE7F" w14:textId="50220EC8" w:rsidR="00BA794A" w:rsidRPr="00820A06" w:rsidRDefault="00BA794A" w:rsidP="00BA794A">
            <w:pPr>
              <w:pStyle w:val="Footer"/>
              <w:rPr>
                <w:b/>
                <w:bCs/>
                <w:sz w:val="16"/>
                <w:szCs w:val="16"/>
              </w:rPr>
            </w:pPr>
            <w:r w:rsidRPr="00820A06">
              <w:rPr>
                <w:bCs/>
                <w:sz w:val="16"/>
                <w:szCs w:val="16"/>
              </w:rPr>
              <w:t>Digital Identity ApS</w:t>
            </w:r>
            <w:r w:rsidR="00820A06" w:rsidRPr="00820A06">
              <w:rPr>
                <w:bCs/>
                <w:sz w:val="16"/>
                <w:szCs w:val="16"/>
              </w:rPr>
              <w:t xml:space="preserve"> - </w:t>
            </w:r>
            <w:hyperlink r:id="rId1" w:history="1">
              <w:r w:rsidR="00820A06" w:rsidRPr="00820A06">
                <w:rPr>
                  <w:rStyle w:val="Hyperlink"/>
                  <w:bCs/>
                  <w:sz w:val="16"/>
                  <w:szCs w:val="16"/>
                </w:rPr>
                <w:t>www.digital-identity.dk</w:t>
              </w:r>
            </w:hyperlink>
            <w:r w:rsidR="00820A06" w:rsidRPr="00820A06">
              <w:rPr>
                <w:bCs/>
                <w:sz w:val="16"/>
                <w:szCs w:val="16"/>
              </w:rPr>
              <w:t xml:space="preserve"> – </w:t>
            </w:r>
            <w:hyperlink r:id="rId2" w:history="1">
              <w:r w:rsidR="00820A06" w:rsidRPr="008F05AB">
                <w:rPr>
                  <w:rStyle w:val="Hyperlink"/>
                  <w:bCs/>
                  <w:sz w:val="16"/>
                  <w:szCs w:val="16"/>
                </w:rPr>
                <w:t>kontakt@digital-identity.dk</w:t>
              </w:r>
            </w:hyperlink>
            <w:r w:rsidRPr="00820A06">
              <w:rPr>
                <w:bCs/>
                <w:sz w:val="16"/>
                <w:szCs w:val="16"/>
              </w:rPr>
              <w:tab/>
            </w:r>
            <w:r w:rsidRPr="00BA794A">
              <w:rPr>
                <w:b/>
                <w:bCs/>
                <w:sz w:val="16"/>
                <w:szCs w:val="16"/>
              </w:rPr>
              <w:fldChar w:fldCharType="begin"/>
            </w:r>
            <w:r w:rsidRPr="00820A06">
              <w:rPr>
                <w:b/>
                <w:bCs/>
                <w:sz w:val="16"/>
                <w:szCs w:val="16"/>
              </w:rPr>
              <w:instrText>PAGE</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r w:rsidRPr="00820A06">
              <w:rPr>
                <w:sz w:val="16"/>
                <w:szCs w:val="16"/>
              </w:rPr>
              <w:t xml:space="preserve"> / </w:t>
            </w:r>
            <w:r w:rsidRPr="00BA794A">
              <w:rPr>
                <w:b/>
                <w:bCs/>
                <w:sz w:val="16"/>
                <w:szCs w:val="16"/>
              </w:rPr>
              <w:fldChar w:fldCharType="begin"/>
            </w:r>
            <w:r w:rsidRPr="00820A06">
              <w:rPr>
                <w:b/>
                <w:bCs/>
                <w:sz w:val="16"/>
                <w:szCs w:val="16"/>
              </w:rPr>
              <w:instrText>NUMPAGES</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9937" w14:textId="77777777" w:rsidR="00BA794A" w:rsidRDefault="00BA794A" w:rsidP="00BA794A">
      <w:pPr>
        <w:spacing w:after="0" w:line="240" w:lineRule="auto"/>
      </w:pPr>
      <w:r>
        <w:separator/>
      </w:r>
    </w:p>
  </w:footnote>
  <w:footnote w:type="continuationSeparator" w:id="0">
    <w:p w14:paraId="21264CB0"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08A1" w14:textId="77777777" w:rsidR="00BA794A" w:rsidRDefault="00BA794A" w:rsidP="00BA794A">
    <w:pPr>
      <w:pStyle w:val="Header"/>
      <w:jc w:val="right"/>
    </w:pPr>
    <w:r>
      <w:rPr>
        <w:noProof/>
        <w:lang w:val="da-DK" w:eastAsia="da-DK"/>
      </w:rPr>
      <w:drawing>
        <wp:inline distT="0" distB="0" distL="0" distR="0" wp14:anchorId="7E6D131E" wp14:editId="39834EF3">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0"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5AA03C4"/>
    <w:multiLevelType w:val="hybridMultilevel"/>
    <w:tmpl w:val="531007C6"/>
    <w:lvl w:ilvl="0" w:tplc="71B0D14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22"/>
  </w:num>
  <w:num w:numId="3">
    <w:abstractNumId w:val="4"/>
  </w:num>
  <w:num w:numId="4">
    <w:abstractNumId w:val="17"/>
  </w:num>
  <w:num w:numId="5">
    <w:abstractNumId w:val="19"/>
  </w:num>
  <w:num w:numId="6">
    <w:abstractNumId w:val="2"/>
  </w:num>
  <w:num w:numId="7">
    <w:abstractNumId w:val="5"/>
  </w:num>
  <w:num w:numId="8">
    <w:abstractNumId w:val="16"/>
  </w:num>
  <w:num w:numId="9">
    <w:abstractNumId w:val="15"/>
  </w:num>
  <w:num w:numId="10">
    <w:abstractNumId w:val="20"/>
  </w:num>
  <w:num w:numId="11">
    <w:abstractNumId w:val="14"/>
  </w:num>
  <w:num w:numId="12">
    <w:abstractNumId w:val="6"/>
  </w:num>
  <w:num w:numId="13">
    <w:abstractNumId w:val="9"/>
  </w:num>
  <w:num w:numId="14">
    <w:abstractNumId w:val="1"/>
  </w:num>
  <w:num w:numId="15">
    <w:abstractNumId w:val="0"/>
  </w:num>
  <w:num w:numId="16">
    <w:abstractNumId w:val="26"/>
  </w:num>
  <w:num w:numId="17">
    <w:abstractNumId w:val="24"/>
  </w:num>
  <w:num w:numId="18">
    <w:abstractNumId w:val="7"/>
  </w:num>
  <w:num w:numId="19">
    <w:abstractNumId w:val="13"/>
  </w:num>
  <w:num w:numId="20">
    <w:abstractNumId w:val="21"/>
  </w:num>
  <w:num w:numId="21">
    <w:abstractNumId w:val="10"/>
  </w:num>
  <w:num w:numId="22">
    <w:abstractNumId w:val="25"/>
  </w:num>
  <w:num w:numId="23">
    <w:abstractNumId w:val="8"/>
  </w:num>
  <w:num w:numId="24">
    <w:abstractNumId w:val="11"/>
  </w:num>
  <w:num w:numId="25">
    <w:abstractNumId w:val="23"/>
  </w:num>
  <w:num w:numId="26">
    <w:abstractNumId w:val="18"/>
  </w:num>
  <w:num w:numId="27">
    <w:abstractNumId w:val="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5320B"/>
    <w:rsid w:val="00076EED"/>
    <w:rsid w:val="000B665F"/>
    <w:rsid w:val="000C4AF6"/>
    <w:rsid w:val="000D6E1A"/>
    <w:rsid w:val="00127C9A"/>
    <w:rsid w:val="00142884"/>
    <w:rsid w:val="00163353"/>
    <w:rsid w:val="001D44B8"/>
    <w:rsid w:val="001E2C6D"/>
    <w:rsid w:val="002243BF"/>
    <w:rsid w:val="00237F03"/>
    <w:rsid w:val="00247814"/>
    <w:rsid w:val="00251046"/>
    <w:rsid w:val="0025139E"/>
    <w:rsid w:val="00253205"/>
    <w:rsid w:val="00255057"/>
    <w:rsid w:val="00261AC4"/>
    <w:rsid w:val="00263257"/>
    <w:rsid w:val="00264195"/>
    <w:rsid w:val="00270984"/>
    <w:rsid w:val="00274475"/>
    <w:rsid w:val="00274C53"/>
    <w:rsid w:val="00277FBC"/>
    <w:rsid w:val="0028260C"/>
    <w:rsid w:val="002826CC"/>
    <w:rsid w:val="0029646B"/>
    <w:rsid w:val="002A16B8"/>
    <w:rsid w:val="002A7B19"/>
    <w:rsid w:val="002E53C0"/>
    <w:rsid w:val="003255D1"/>
    <w:rsid w:val="00334DFD"/>
    <w:rsid w:val="00346799"/>
    <w:rsid w:val="00355D58"/>
    <w:rsid w:val="00384844"/>
    <w:rsid w:val="003A0761"/>
    <w:rsid w:val="003B1EE0"/>
    <w:rsid w:val="003C0A07"/>
    <w:rsid w:val="003E583A"/>
    <w:rsid w:val="00413098"/>
    <w:rsid w:val="004151CD"/>
    <w:rsid w:val="00454B5D"/>
    <w:rsid w:val="004C5EE5"/>
    <w:rsid w:val="004D2268"/>
    <w:rsid w:val="004E5A65"/>
    <w:rsid w:val="004F1078"/>
    <w:rsid w:val="00546FAE"/>
    <w:rsid w:val="00550914"/>
    <w:rsid w:val="00563DDF"/>
    <w:rsid w:val="00587BDF"/>
    <w:rsid w:val="00592D74"/>
    <w:rsid w:val="005D28AB"/>
    <w:rsid w:val="00602223"/>
    <w:rsid w:val="0061264E"/>
    <w:rsid w:val="0061266F"/>
    <w:rsid w:val="006145B7"/>
    <w:rsid w:val="00614B17"/>
    <w:rsid w:val="00643B0C"/>
    <w:rsid w:val="00646671"/>
    <w:rsid w:val="006562AB"/>
    <w:rsid w:val="00663C60"/>
    <w:rsid w:val="0067434E"/>
    <w:rsid w:val="00675A61"/>
    <w:rsid w:val="0067619F"/>
    <w:rsid w:val="006A31DD"/>
    <w:rsid w:val="006C486C"/>
    <w:rsid w:val="006D6A83"/>
    <w:rsid w:val="006E04B9"/>
    <w:rsid w:val="006F7B72"/>
    <w:rsid w:val="00720F7F"/>
    <w:rsid w:val="0073530F"/>
    <w:rsid w:val="007410E1"/>
    <w:rsid w:val="00743594"/>
    <w:rsid w:val="00744DF5"/>
    <w:rsid w:val="00770BDF"/>
    <w:rsid w:val="00787F36"/>
    <w:rsid w:val="007910F0"/>
    <w:rsid w:val="007D2BAF"/>
    <w:rsid w:val="007D5F34"/>
    <w:rsid w:val="007E5417"/>
    <w:rsid w:val="007F4C95"/>
    <w:rsid w:val="007F575B"/>
    <w:rsid w:val="008142EF"/>
    <w:rsid w:val="00814AAC"/>
    <w:rsid w:val="00814DF5"/>
    <w:rsid w:val="0081767B"/>
    <w:rsid w:val="00820A06"/>
    <w:rsid w:val="00832355"/>
    <w:rsid w:val="00832D32"/>
    <w:rsid w:val="0085164C"/>
    <w:rsid w:val="00865522"/>
    <w:rsid w:val="00876826"/>
    <w:rsid w:val="00890A1C"/>
    <w:rsid w:val="009009EC"/>
    <w:rsid w:val="009112A0"/>
    <w:rsid w:val="009375D3"/>
    <w:rsid w:val="00950F8D"/>
    <w:rsid w:val="00952F53"/>
    <w:rsid w:val="00963815"/>
    <w:rsid w:val="009A0453"/>
    <w:rsid w:val="009C49E1"/>
    <w:rsid w:val="009D27C1"/>
    <w:rsid w:val="009F3F20"/>
    <w:rsid w:val="00A2608E"/>
    <w:rsid w:val="00A33F7C"/>
    <w:rsid w:val="00A44537"/>
    <w:rsid w:val="00A53B59"/>
    <w:rsid w:val="00A60D43"/>
    <w:rsid w:val="00A71748"/>
    <w:rsid w:val="00A740AF"/>
    <w:rsid w:val="00A74457"/>
    <w:rsid w:val="00A77CA6"/>
    <w:rsid w:val="00AB6573"/>
    <w:rsid w:val="00AB7B6A"/>
    <w:rsid w:val="00AF289B"/>
    <w:rsid w:val="00B1230B"/>
    <w:rsid w:val="00B13B94"/>
    <w:rsid w:val="00B144C5"/>
    <w:rsid w:val="00B1513C"/>
    <w:rsid w:val="00B24B39"/>
    <w:rsid w:val="00B35BD9"/>
    <w:rsid w:val="00B41619"/>
    <w:rsid w:val="00B60D1C"/>
    <w:rsid w:val="00B63463"/>
    <w:rsid w:val="00B93B6C"/>
    <w:rsid w:val="00B95EB5"/>
    <w:rsid w:val="00BA25F1"/>
    <w:rsid w:val="00BA7153"/>
    <w:rsid w:val="00BA794A"/>
    <w:rsid w:val="00BB1C25"/>
    <w:rsid w:val="00BF0C2B"/>
    <w:rsid w:val="00C0427E"/>
    <w:rsid w:val="00C06FF0"/>
    <w:rsid w:val="00C22622"/>
    <w:rsid w:val="00C25E06"/>
    <w:rsid w:val="00C30810"/>
    <w:rsid w:val="00C3244D"/>
    <w:rsid w:val="00C57BFF"/>
    <w:rsid w:val="00CD21CA"/>
    <w:rsid w:val="00CD29F4"/>
    <w:rsid w:val="00CD5E25"/>
    <w:rsid w:val="00CF03F4"/>
    <w:rsid w:val="00D04E6E"/>
    <w:rsid w:val="00D12226"/>
    <w:rsid w:val="00D20AAA"/>
    <w:rsid w:val="00D32339"/>
    <w:rsid w:val="00D5261F"/>
    <w:rsid w:val="00D53D5C"/>
    <w:rsid w:val="00D57B0B"/>
    <w:rsid w:val="00D626B3"/>
    <w:rsid w:val="00D73B60"/>
    <w:rsid w:val="00D8545C"/>
    <w:rsid w:val="00DA03CF"/>
    <w:rsid w:val="00DA3148"/>
    <w:rsid w:val="00DA7486"/>
    <w:rsid w:val="00DC518E"/>
    <w:rsid w:val="00DC5235"/>
    <w:rsid w:val="00DD2820"/>
    <w:rsid w:val="00DE310D"/>
    <w:rsid w:val="00DF02B4"/>
    <w:rsid w:val="00DF4D6B"/>
    <w:rsid w:val="00E02056"/>
    <w:rsid w:val="00E248A1"/>
    <w:rsid w:val="00E40FA4"/>
    <w:rsid w:val="00E55028"/>
    <w:rsid w:val="00E60459"/>
    <w:rsid w:val="00E61314"/>
    <w:rsid w:val="00E71B26"/>
    <w:rsid w:val="00E942C0"/>
    <w:rsid w:val="00EA4E70"/>
    <w:rsid w:val="00EB475C"/>
    <w:rsid w:val="00F0057C"/>
    <w:rsid w:val="00F04525"/>
    <w:rsid w:val="00F3401B"/>
    <w:rsid w:val="00F43C46"/>
    <w:rsid w:val="00F759C1"/>
    <w:rsid w:val="00F85CA2"/>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4CED8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character" w:styleId="UnresolvedMention">
    <w:name w:val="Unresolved Mention"/>
    <w:basedOn w:val="DefaultParagraphFont"/>
    <w:uiPriority w:val="99"/>
    <w:semiHidden/>
    <w:unhideWhenUsed/>
    <w:rsid w:val="00820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mmune.rollekatalog.dk/inf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kontakt@digital-identity.dk" TargetMode="External"/><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47F7-BDDE-473D-830B-3BF8E018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16406</TotalTime>
  <Pages>14</Pages>
  <Words>2224</Words>
  <Characters>13571</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149</cp:revision>
  <cp:lastPrinted>2022-01-05T10:23:00Z</cp:lastPrinted>
  <dcterms:created xsi:type="dcterms:W3CDTF">2015-05-28T05:42:00Z</dcterms:created>
  <dcterms:modified xsi:type="dcterms:W3CDTF">2022-01-05T10:23:00Z</dcterms:modified>
</cp:coreProperties>
</file>