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E3194" w14:textId="77777777" w:rsidR="00BA794A" w:rsidRDefault="00BA794A"/>
    <w:p w14:paraId="32E0DA4D" w14:textId="77777777" w:rsidR="002E53C0" w:rsidRDefault="002E53C0"/>
    <w:p w14:paraId="77238626" w14:textId="77777777" w:rsidR="002E53C0" w:rsidRDefault="002E53C0"/>
    <w:p w14:paraId="28DE5944" w14:textId="77777777" w:rsidR="002E53C0" w:rsidRDefault="002E53C0"/>
    <w:p w14:paraId="75134A1C" w14:textId="77777777" w:rsidR="002E53C0" w:rsidRDefault="002E53C0"/>
    <w:p w14:paraId="000F0E29" w14:textId="77777777" w:rsidR="002E53C0" w:rsidRDefault="002E53C0"/>
    <w:p w14:paraId="5C9EE348" w14:textId="77777777" w:rsidR="002E53C0" w:rsidRDefault="002E53C0"/>
    <w:p w14:paraId="56821753" w14:textId="77777777" w:rsidR="002E53C0" w:rsidRDefault="002E53C0"/>
    <w:p w14:paraId="57C5AE48" w14:textId="77777777" w:rsidR="002E53C0" w:rsidRDefault="002E53C0"/>
    <w:p w14:paraId="55BBE5E8" w14:textId="28D09E97" w:rsidR="002E53C0" w:rsidRPr="00530AE1" w:rsidRDefault="00530AE1" w:rsidP="002E53C0">
      <w:pPr>
        <w:jc w:val="center"/>
        <w:rPr>
          <w:sz w:val="48"/>
          <w:szCs w:val="48"/>
          <w:lang w:val="da-DK"/>
        </w:rPr>
      </w:pPr>
      <w:r w:rsidRPr="00530AE1">
        <w:rPr>
          <w:color w:val="373D54"/>
          <w:sz w:val="48"/>
          <w:szCs w:val="48"/>
          <w:lang w:val="da-DK"/>
        </w:rPr>
        <w:t>Rollekatalog attestering</w:t>
      </w:r>
    </w:p>
    <w:p w14:paraId="246FE8BF" w14:textId="30B58A20" w:rsidR="002E53C0" w:rsidRDefault="00530AE1" w:rsidP="002E53C0">
      <w:pPr>
        <w:jc w:val="center"/>
        <w:rPr>
          <w:color w:val="525E7E"/>
          <w:sz w:val="32"/>
          <w:szCs w:val="32"/>
          <w:lang w:val="da-DK"/>
        </w:rPr>
      </w:pPr>
      <w:r w:rsidRPr="00530AE1">
        <w:rPr>
          <w:color w:val="525E7E"/>
          <w:sz w:val="32"/>
          <w:szCs w:val="32"/>
          <w:lang w:val="da-DK"/>
        </w:rPr>
        <w:t>Test af attestering</w:t>
      </w:r>
      <w:r>
        <w:rPr>
          <w:color w:val="525E7E"/>
          <w:sz w:val="32"/>
          <w:szCs w:val="32"/>
          <w:lang w:val="da-DK"/>
        </w:rPr>
        <w:t xml:space="preserve"> før ibrugtagning</w:t>
      </w:r>
    </w:p>
    <w:p w14:paraId="48D024A8" w14:textId="77777777" w:rsidR="00530AE1" w:rsidRPr="00530AE1" w:rsidRDefault="00530AE1" w:rsidP="002E53C0">
      <w:pPr>
        <w:jc w:val="center"/>
        <w:rPr>
          <w:sz w:val="32"/>
          <w:szCs w:val="32"/>
          <w:lang w:val="da-DK"/>
        </w:rPr>
      </w:pPr>
    </w:p>
    <w:p w14:paraId="7440BDB4" w14:textId="77777777" w:rsidR="002E53C0" w:rsidRPr="00530AE1" w:rsidRDefault="002E53C0" w:rsidP="002E53C0">
      <w:pPr>
        <w:jc w:val="center"/>
        <w:rPr>
          <w:lang w:val="da-DK"/>
        </w:rPr>
      </w:pPr>
    </w:p>
    <w:p w14:paraId="72BA85D1" w14:textId="77777777" w:rsidR="002E53C0" w:rsidRPr="00530AE1" w:rsidRDefault="002E53C0" w:rsidP="002E53C0">
      <w:pPr>
        <w:jc w:val="center"/>
        <w:rPr>
          <w:lang w:val="da-DK"/>
        </w:rPr>
      </w:pPr>
    </w:p>
    <w:p w14:paraId="78ACA4A0" w14:textId="77777777" w:rsidR="002E53C0" w:rsidRPr="00530AE1" w:rsidRDefault="002E53C0" w:rsidP="002E53C0">
      <w:pPr>
        <w:jc w:val="center"/>
        <w:rPr>
          <w:lang w:val="da-DK"/>
        </w:rPr>
      </w:pPr>
    </w:p>
    <w:p w14:paraId="12347827" w14:textId="77777777" w:rsidR="002E53C0" w:rsidRPr="00530AE1" w:rsidRDefault="002E53C0" w:rsidP="002E53C0">
      <w:pPr>
        <w:rPr>
          <w:lang w:val="da-DK"/>
        </w:rPr>
      </w:pPr>
    </w:p>
    <w:p w14:paraId="01F2248C" w14:textId="77777777" w:rsidR="002E53C0" w:rsidRPr="00530AE1" w:rsidRDefault="002E53C0" w:rsidP="002E53C0">
      <w:pPr>
        <w:rPr>
          <w:lang w:val="da-DK"/>
        </w:rPr>
      </w:pPr>
    </w:p>
    <w:p w14:paraId="4170C110" w14:textId="77777777" w:rsidR="002E53C0" w:rsidRPr="00530AE1" w:rsidRDefault="002E53C0" w:rsidP="002E53C0">
      <w:pPr>
        <w:rPr>
          <w:lang w:val="da-DK"/>
        </w:rPr>
      </w:pPr>
    </w:p>
    <w:p w14:paraId="1DAB511E" w14:textId="77777777" w:rsidR="002E53C0" w:rsidRPr="00530AE1" w:rsidRDefault="002E53C0" w:rsidP="002E53C0">
      <w:pPr>
        <w:rPr>
          <w:lang w:val="da-DK"/>
        </w:rPr>
      </w:pPr>
    </w:p>
    <w:p w14:paraId="5053AF42" w14:textId="77777777" w:rsidR="002E53C0" w:rsidRPr="00530AE1" w:rsidRDefault="002E53C0" w:rsidP="002E53C0">
      <w:pPr>
        <w:rPr>
          <w:lang w:val="da-DK"/>
        </w:rPr>
      </w:pPr>
    </w:p>
    <w:p w14:paraId="35775C21" w14:textId="77777777" w:rsidR="002E53C0" w:rsidRPr="00530AE1" w:rsidRDefault="002E53C0" w:rsidP="002E53C0">
      <w:pPr>
        <w:rPr>
          <w:lang w:val="da-DK"/>
        </w:rPr>
      </w:pPr>
    </w:p>
    <w:p w14:paraId="3F164012" w14:textId="77777777" w:rsidR="002E53C0" w:rsidRPr="00530AE1" w:rsidRDefault="002E53C0" w:rsidP="002E53C0">
      <w:pPr>
        <w:rPr>
          <w:lang w:val="da-DK"/>
        </w:rPr>
      </w:pPr>
    </w:p>
    <w:p w14:paraId="53A4C376" w14:textId="77777777" w:rsidR="002E53C0" w:rsidRPr="00530AE1" w:rsidRDefault="002E53C0" w:rsidP="002E53C0">
      <w:pPr>
        <w:rPr>
          <w:lang w:val="da-DK"/>
        </w:rPr>
      </w:pPr>
    </w:p>
    <w:p w14:paraId="72EB664C" w14:textId="77777777" w:rsidR="002E53C0" w:rsidRPr="00530AE1" w:rsidRDefault="002E53C0" w:rsidP="002E53C0">
      <w:pPr>
        <w:rPr>
          <w:lang w:val="da-DK"/>
        </w:rPr>
      </w:pPr>
    </w:p>
    <w:p w14:paraId="4BC0690B" w14:textId="77777777" w:rsidR="002E53C0" w:rsidRDefault="002E53C0" w:rsidP="002E53C0">
      <w:pPr>
        <w:spacing w:after="40"/>
        <w:ind w:left="1134" w:hanging="1134"/>
      </w:pPr>
      <w:r w:rsidRPr="002E53C0">
        <w:rPr>
          <w:b/>
        </w:rPr>
        <w:t>Version</w:t>
      </w:r>
      <w:r>
        <w:t>:</w:t>
      </w:r>
      <w:r>
        <w:tab/>
        <w:t>1.0.0</w:t>
      </w:r>
    </w:p>
    <w:p w14:paraId="2F8AB984" w14:textId="5C2095ED" w:rsidR="002E53C0" w:rsidRDefault="002E53C0" w:rsidP="002E53C0">
      <w:pPr>
        <w:spacing w:after="40"/>
        <w:ind w:left="1134" w:hanging="1134"/>
      </w:pPr>
      <w:r w:rsidRPr="002E53C0">
        <w:rPr>
          <w:b/>
        </w:rPr>
        <w:t>Date</w:t>
      </w:r>
      <w:r>
        <w:t>:</w:t>
      </w:r>
      <w:r>
        <w:tab/>
      </w:r>
      <w:r w:rsidR="00530AE1">
        <w:t>21</w:t>
      </w:r>
      <w:r>
        <w:t>.</w:t>
      </w:r>
      <w:r w:rsidR="00530AE1">
        <w:t>11</w:t>
      </w:r>
      <w:r>
        <w:t>.20</w:t>
      </w:r>
      <w:r w:rsidR="00530AE1">
        <w:t>23</w:t>
      </w:r>
    </w:p>
    <w:p w14:paraId="77FBD3B8" w14:textId="53BA05C5" w:rsidR="002E53C0" w:rsidRDefault="002E53C0" w:rsidP="002E53C0">
      <w:pPr>
        <w:spacing w:after="40"/>
        <w:ind w:left="1134" w:hanging="1134"/>
      </w:pPr>
      <w:r w:rsidRPr="002E53C0">
        <w:rPr>
          <w:b/>
        </w:rPr>
        <w:t>Author</w:t>
      </w:r>
      <w:r>
        <w:t>:</w:t>
      </w:r>
      <w:r>
        <w:tab/>
      </w:r>
      <w:r w:rsidR="00530AE1">
        <w:t>KBP</w:t>
      </w:r>
    </w:p>
    <w:p w14:paraId="12F620B9" w14:textId="77777777" w:rsidR="00BA794A" w:rsidRDefault="00BA794A">
      <w:r>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07521BD2" w14:textId="77777777" w:rsidR="00BA794A" w:rsidRPr="007910F0" w:rsidRDefault="00BA794A" w:rsidP="00BA794A">
          <w:pPr>
            <w:pStyle w:val="TOCHeading"/>
            <w:rPr>
              <w:rFonts w:ascii="Verdana" w:hAnsi="Verdana"/>
              <w:color w:val="525E7E"/>
              <w:lang w:val="en-US"/>
            </w:rPr>
          </w:pPr>
          <w:r w:rsidRPr="007910F0">
            <w:rPr>
              <w:rFonts w:ascii="Verdana" w:hAnsi="Verdana"/>
              <w:color w:val="525E7E"/>
              <w:lang w:val="en-US"/>
            </w:rPr>
            <w:t>Content</w:t>
          </w:r>
        </w:p>
        <w:p w14:paraId="5986B487" w14:textId="2C4506EF" w:rsidR="008850B2" w:rsidRDefault="00BA794A">
          <w:pPr>
            <w:pStyle w:val="TOC1"/>
            <w:tabs>
              <w:tab w:val="left" w:pos="400"/>
              <w:tab w:val="right" w:leader="dot" w:pos="9628"/>
            </w:tabs>
            <w:rPr>
              <w:rFonts w:asciiTheme="minorHAnsi" w:eastAsiaTheme="minorEastAsia" w:hAnsiTheme="minorHAnsi"/>
              <w:noProof/>
              <w:kern w:val="2"/>
              <w:sz w:val="24"/>
              <w:szCs w:val="24"/>
              <w:lang w:val="en-DK" w:eastAsia="en-GB"/>
              <w14:ligatures w14:val="standardContextual"/>
            </w:rPr>
          </w:pPr>
          <w:r>
            <w:fldChar w:fldCharType="begin"/>
          </w:r>
          <w:r>
            <w:instrText xml:space="preserve"> TOC \o "1-3" \h \z \u </w:instrText>
          </w:r>
          <w:r>
            <w:fldChar w:fldCharType="separate"/>
          </w:r>
          <w:hyperlink w:anchor="_Toc151456812" w:history="1">
            <w:r w:rsidR="008850B2" w:rsidRPr="00051A70">
              <w:rPr>
                <w:rStyle w:val="Hyperlink"/>
                <w:noProof/>
              </w:rPr>
              <w:t>1</w:t>
            </w:r>
            <w:r w:rsidR="008850B2">
              <w:rPr>
                <w:rFonts w:asciiTheme="minorHAnsi" w:eastAsiaTheme="minorEastAsia" w:hAnsiTheme="minorHAnsi"/>
                <w:noProof/>
                <w:kern w:val="2"/>
                <w:sz w:val="24"/>
                <w:szCs w:val="24"/>
                <w:lang w:val="en-DK" w:eastAsia="en-GB"/>
                <w14:ligatures w14:val="standardContextual"/>
              </w:rPr>
              <w:tab/>
            </w:r>
            <w:r w:rsidR="008850B2" w:rsidRPr="00051A70">
              <w:rPr>
                <w:rStyle w:val="Hyperlink"/>
                <w:noProof/>
                <w:lang w:val="da-DK"/>
              </w:rPr>
              <w:t>Introduktion</w:t>
            </w:r>
            <w:r w:rsidR="008850B2">
              <w:rPr>
                <w:noProof/>
                <w:webHidden/>
              </w:rPr>
              <w:tab/>
            </w:r>
            <w:r w:rsidR="008850B2">
              <w:rPr>
                <w:noProof/>
                <w:webHidden/>
              </w:rPr>
              <w:fldChar w:fldCharType="begin"/>
            </w:r>
            <w:r w:rsidR="008850B2">
              <w:rPr>
                <w:noProof/>
                <w:webHidden/>
              </w:rPr>
              <w:instrText xml:space="preserve"> PAGEREF _Toc151456812 \h </w:instrText>
            </w:r>
            <w:r w:rsidR="008850B2">
              <w:rPr>
                <w:noProof/>
                <w:webHidden/>
              </w:rPr>
            </w:r>
            <w:r w:rsidR="008850B2">
              <w:rPr>
                <w:noProof/>
                <w:webHidden/>
              </w:rPr>
              <w:fldChar w:fldCharType="separate"/>
            </w:r>
            <w:r w:rsidR="008850B2">
              <w:rPr>
                <w:noProof/>
                <w:webHidden/>
              </w:rPr>
              <w:t>3</w:t>
            </w:r>
            <w:r w:rsidR="008850B2">
              <w:rPr>
                <w:noProof/>
                <w:webHidden/>
              </w:rPr>
              <w:fldChar w:fldCharType="end"/>
            </w:r>
          </w:hyperlink>
        </w:p>
        <w:p w14:paraId="1FC88C97" w14:textId="6ABF256F" w:rsidR="008850B2" w:rsidRDefault="00000000">
          <w:pPr>
            <w:pStyle w:val="TOC2"/>
            <w:tabs>
              <w:tab w:val="left" w:pos="960"/>
              <w:tab w:val="right" w:leader="dot" w:pos="9628"/>
            </w:tabs>
            <w:rPr>
              <w:rFonts w:asciiTheme="minorHAnsi" w:eastAsiaTheme="minorEastAsia" w:hAnsiTheme="minorHAnsi"/>
              <w:noProof/>
              <w:kern w:val="2"/>
              <w:sz w:val="24"/>
              <w:szCs w:val="24"/>
              <w:lang w:val="en-DK" w:eastAsia="en-GB"/>
              <w14:ligatures w14:val="standardContextual"/>
            </w:rPr>
          </w:pPr>
          <w:hyperlink w:anchor="_Toc151456813" w:history="1">
            <w:r w:rsidR="008850B2" w:rsidRPr="00051A70">
              <w:rPr>
                <w:rStyle w:val="Hyperlink"/>
                <w:noProof/>
                <w:lang w:val="da-DK"/>
              </w:rPr>
              <w:t>1.1</w:t>
            </w:r>
            <w:r w:rsidR="008850B2">
              <w:rPr>
                <w:rFonts w:asciiTheme="minorHAnsi" w:eastAsiaTheme="minorEastAsia" w:hAnsiTheme="minorHAnsi"/>
                <w:noProof/>
                <w:kern w:val="2"/>
                <w:sz w:val="24"/>
                <w:szCs w:val="24"/>
                <w:lang w:val="en-DK" w:eastAsia="en-GB"/>
                <w14:ligatures w14:val="standardContextual"/>
              </w:rPr>
              <w:tab/>
            </w:r>
            <w:r w:rsidR="008850B2" w:rsidRPr="00051A70">
              <w:rPr>
                <w:rStyle w:val="Hyperlink"/>
                <w:noProof/>
                <w:lang w:val="da-DK"/>
              </w:rPr>
              <w:t>Princippet</w:t>
            </w:r>
            <w:r w:rsidR="008850B2">
              <w:rPr>
                <w:noProof/>
                <w:webHidden/>
              </w:rPr>
              <w:tab/>
            </w:r>
            <w:r w:rsidR="008850B2">
              <w:rPr>
                <w:noProof/>
                <w:webHidden/>
              </w:rPr>
              <w:fldChar w:fldCharType="begin"/>
            </w:r>
            <w:r w:rsidR="008850B2">
              <w:rPr>
                <w:noProof/>
                <w:webHidden/>
              </w:rPr>
              <w:instrText xml:space="preserve"> PAGEREF _Toc151456813 \h </w:instrText>
            </w:r>
            <w:r w:rsidR="008850B2">
              <w:rPr>
                <w:noProof/>
                <w:webHidden/>
              </w:rPr>
            </w:r>
            <w:r w:rsidR="008850B2">
              <w:rPr>
                <w:noProof/>
                <w:webHidden/>
              </w:rPr>
              <w:fldChar w:fldCharType="separate"/>
            </w:r>
            <w:r w:rsidR="008850B2">
              <w:rPr>
                <w:noProof/>
                <w:webHidden/>
              </w:rPr>
              <w:t>3</w:t>
            </w:r>
            <w:r w:rsidR="008850B2">
              <w:rPr>
                <w:noProof/>
                <w:webHidden/>
              </w:rPr>
              <w:fldChar w:fldCharType="end"/>
            </w:r>
          </w:hyperlink>
        </w:p>
        <w:p w14:paraId="6BC645C2" w14:textId="3BA6DD46" w:rsidR="008850B2" w:rsidRDefault="00000000">
          <w:pPr>
            <w:pStyle w:val="TOC2"/>
            <w:tabs>
              <w:tab w:val="left" w:pos="960"/>
              <w:tab w:val="right" w:leader="dot" w:pos="9628"/>
            </w:tabs>
            <w:rPr>
              <w:rFonts w:asciiTheme="minorHAnsi" w:eastAsiaTheme="minorEastAsia" w:hAnsiTheme="minorHAnsi"/>
              <w:noProof/>
              <w:kern w:val="2"/>
              <w:sz w:val="24"/>
              <w:szCs w:val="24"/>
              <w:lang w:val="en-DK" w:eastAsia="en-GB"/>
              <w14:ligatures w14:val="standardContextual"/>
            </w:rPr>
          </w:pPr>
          <w:hyperlink w:anchor="_Toc151456814" w:history="1">
            <w:r w:rsidR="008850B2" w:rsidRPr="00051A70">
              <w:rPr>
                <w:rStyle w:val="Hyperlink"/>
                <w:noProof/>
                <w:lang w:val="da-DK"/>
              </w:rPr>
              <w:t>1.2</w:t>
            </w:r>
            <w:r w:rsidR="008850B2">
              <w:rPr>
                <w:rFonts w:asciiTheme="minorHAnsi" w:eastAsiaTheme="minorEastAsia" w:hAnsiTheme="minorHAnsi"/>
                <w:noProof/>
                <w:kern w:val="2"/>
                <w:sz w:val="24"/>
                <w:szCs w:val="24"/>
                <w:lang w:val="en-DK" w:eastAsia="en-GB"/>
                <w14:ligatures w14:val="standardContextual"/>
              </w:rPr>
              <w:tab/>
            </w:r>
            <w:r w:rsidR="008850B2" w:rsidRPr="00051A70">
              <w:rPr>
                <w:rStyle w:val="Hyperlink"/>
                <w:noProof/>
                <w:lang w:val="da-DK"/>
              </w:rPr>
              <w:t>Fremgangsmåde</w:t>
            </w:r>
            <w:r w:rsidR="008850B2">
              <w:rPr>
                <w:noProof/>
                <w:webHidden/>
              </w:rPr>
              <w:tab/>
            </w:r>
            <w:r w:rsidR="008850B2">
              <w:rPr>
                <w:noProof/>
                <w:webHidden/>
              </w:rPr>
              <w:fldChar w:fldCharType="begin"/>
            </w:r>
            <w:r w:rsidR="008850B2">
              <w:rPr>
                <w:noProof/>
                <w:webHidden/>
              </w:rPr>
              <w:instrText xml:space="preserve"> PAGEREF _Toc151456814 \h </w:instrText>
            </w:r>
            <w:r w:rsidR="008850B2">
              <w:rPr>
                <w:noProof/>
                <w:webHidden/>
              </w:rPr>
            </w:r>
            <w:r w:rsidR="008850B2">
              <w:rPr>
                <w:noProof/>
                <w:webHidden/>
              </w:rPr>
              <w:fldChar w:fldCharType="separate"/>
            </w:r>
            <w:r w:rsidR="008850B2">
              <w:rPr>
                <w:noProof/>
                <w:webHidden/>
              </w:rPr>
              <w:t>4</w:t>
            </w:r>
            <w:r w:rsidR="008850B2">
              <w:rPr>
                <w:noProof/>
                <w:webHidden/>
              </w:rPr>
              <w:fldChar w:fldCharType="end"/>
            </w:r>
          </w:hyperlink>
        </w:p>
        <w:p w14:paraId="306F1991" w14:textId="0D7CB11F" w:rsidR="008850B2" w:rsidRDefault="00000000">
          <w:pPr>
            <w:pStyle w:val="TOC3"/>
            <w:tabs>
              <w:tab w:val="left" w:pos="1200"/>
              <w:tab w:val="right" w:leader="dot" w:pos="9628"/>
            </w:tabs>
            <w:rPr>
              <w:rFonts w:asciiTheme="minorHAnsi" w:eastAsiaTheme="minorEastAsia" w:hAnsiTheme="minorHAnsi"/>
              <w:noProof/>
              <w:kern w:val="2"/>
              <w:sz w:val="24"/>
              <w:szCs w:val="24"/>
              <w:lang w:val="en-DK" w:eastAsia="en-GB"/>
              <w14:ligatures w14:val="standardContextual"/>
            </w:rPr>
          </w:pPr>
          <w:hyperlink w:anchor="_Toc151456815" w:history="1">
            <w:r w:rsidR="008850B2" w:rsidRPr="00051A70">
              <w:rPr>
                <w:rStyle w:val="Hyperlink"/>
                <w:noProof/>
              </w:rPr>
              <w:t>1.2.1</w:t>
            </w:r>
            <w:r w:rsidR="008850B2">
              <w:rPr>
                <w:rFonts w:asciiTheme="minorHAnsi" w:eastAsiaTheme="minorEastAsia" w:hAnsiTheme="minorHAnsi"/>
                <w:noProof/>
                <w:kern w:val="2"/>
                <w:sz w:val="24"/>
                <w:szCs w:val="24"/>
                <w:lang w:val="en-DK" w:eastAsia="en-GB"/>
                <w14:ligatures w14:val="standardContextual"/>
              </w:rPr>
              <w:tab/>
            </w:r>
            <w:r w:rsidR="008850B2" w:rsidRPr="00051A70">
              <w:rPr>
                <w:rStyle w:val="Hyperlink"/>
                <w:noProof/>
              </w:rPr>
              <w:t>It-system opsætning</w:t>
            </w:r>
            <w:r w:rsidR="008850B2">
              <w:rPr>
                <w:noProof/>
                <w:webHidden/>
              </w:rPr>
              <w:tab/>
            </w:r>
            <w:r w:rsidR="008850B2">
              <w:rPr>
                <w:noProof/>
                <w:webHidden/>
              </w:rPr>
              <w:fldChar w:fldCharType="begin"/>
            </w:r>
            <w:r w:rsidR="008850B2">
              <w:rPr>
                <w:noProof/>
                <w:webHidden/>
              </w:rPr>
              <w:instrText xml:space="preserve"> PAGEREF _Toc151456815 \h </w:instrText>
            </w:r>
            <w:r w:rsidR="008850B2">
              <w:rPr>
                <w:noProof/>
                <w:webHidden/>
              </w:rPr>
            </w:r>
            <w:r w:rsidR="008850B2">
              <w:rPr>
                <w:noProof/>
                <w:webHidden/>
              </w:rPr>
              <w:fldChar w:fldCharType="separate"/>
            </w:r>
            <w:r w:rsidR="008850B2">
              <w:rPr>
                <w:noProof/>
                <w:webHidden/>
              </w:rPr>
              <w:t>5</w:t>
            </w:r>
            <w:r w:rsidR="008850B2">
              <w:rPr>
                <w:noProof/>
                <w:webHidden/>
              </w:rPr>
              <w:fldChar w:fldCharType="end"/>
            </w:r>
          </w:hyperlink>
        </w:p>
        <w:p w14:paraId="31348D58" w14:textId="6BC22386" w:rsidR="008850B2" w:rsidRDefault="00000000">
          <w:pPr>
            <w:pStyle w:val="TOC2"/>
            <w:tabs>
              <w:tab w:val="left" w:pos="960"/>
              <w:tab w:val="right" w:leader="dot" w:pos="9628"/>
            </w:tabs>
            <w:rPr>
              <w:rFonts w:asciiTheme="minorHAnsi" w:eastAsiaTheme="minorEastAsia" w:hAnsiTheme="minorHAnsi"/>
              <w:noProof/>
              <w:kern w:val="2"/>
              <w:sz w:val="24"/>
              <w:szCs w:val="24"/>
              <w:lang w:val="en-DK" w:eastAsia="en-GB"/>
              <w14:ligatures w14:val="standardContextual"/>
            </w:rPr>
          </w:pPr>
          <w:hyperlink w:anchor="_Toc151456816" w:history="1">
            <w:r w:rsidR="008850B2" w:rsidRPr="00051A70">
              <w:rPr>
                <w:rStyle w:val="Hyperlink"/>
                <w:noProof/>
                <w:lang w:val="da-DK"/>
              </w:rPr>
              <w:t>1.3</w:t>
            </w:r>
            <w:r w:rsidR="008850B2">
              <w:rPr>
                <w:rFonts w:asciiTheme="minorHAnsi" w:eastAsiaTheme="minorEastAsia" w:hAnsiTheme="minorHAnsi"/>
                <w:noProof/>
                <w:kern w:val="2"/>
                <w:sz w:val="24"/>
                <w:szCs w:val="24"/>
                <w:lang w:val="en-DK" w:eastAsia="en-GB"/>
                <w14:ligatures w14:val="standardContextual"/>
              </w:rPr>
              <w:tab/>
            </w:r>
            <w:r w:rsidR="008850B2" w:rsidRPr="00051A70">
              <w:rPr>
                <w:rStyle w:val="Hyperlink"/>
                <w:noProof/>
                <w:lang w:val="da-DK"/>
              </w:rPr>
              <w:t>Udfør test-attestering</w:t>
            </w:r>
            <w:r w:rsidR="008850B2">
              <w:rPr>
                <w:noProof/>
                <w:webHidden/>
              </w:rPr>
              <w:tab/>
            </w:r>
            <w:r w:rsidR="008850B2">
              <w:rPr>
                <w:noProof/>
                <w:webHidden/>
              </w:rPr>
              <w:fldChar w:fldCharType="begin"/>
            </w:r>
            <w:r w:rsidR="008850B2">
              <w:rPr>
                <w:noProof/>
                <w:webHidden/>
              </w:rPr>
              <w:instrText xml:space="preserve"> PAGEREF _Toc151456816 \h </w:instrText>
            </w:r>
            <w:r w:rsidR="008850B2">
              <w:rPr>
                <w:noProof/>
                <w:webHidden/>
              </w:rPr>
            </w:r>
            <w:r w:rsidR="008850B2">
              <w:rPr>
                <w:noProof/>
                <w:webHidden/>
              </w:rPr>
              <w:fldChar w:fldCharType="separate"/>
            </w:r>
            <w:r w:rsidR="008850B2">
              <w:rPr>
                <w:noProof/>
                <w:webHidden/>
              </w:rPr>
              <w:t>6</w:t>
            </w:r>
            <w:r w:rsidR="008850B2">
              <w:rPr>
                <w:noProof/>
                <w:webHidden/>
              </w:rPr>
              <w:fldChar w:fldCharType="end"/>
            </w:r>
          </w:hyperlink>
        </w:p>
        <w:p w14:paraId="481F2F40" w14:textId="52566B79" w:rsidR="008850B2" w:rsidRDefault="00000000">
          <w:pPr>
            <w:pStyle w:val="TOC2"/>
            <w:tabs>
              <w:tab w:val="left" w:pos="960"/>
              <w:tab w:val="right" w:leader="dot" w:pos="9628"/>
            </w:tabs>
            <w:rPr>
              <w:rFonts w:asciiTheme="minorHAnsi" w:eastAsiaTheme="minorEastAsia" w:hAnsiTheme="minorHAnsi"/>
              <w:noProof/>
              <w:kern w:val="2"/>
              <w:sz w:val="24"/>
              <w:szCs w:val="24"/>
              <w:lang w:val="en-DK" w:eastAsia="en-GB"/>
              <w14:ligatures w14:val="standardContextual"/>
            </w:rPr>
          </w:pPr>
          <w:hyperlink w:anchor="_Toc151456817" w:history="1">
            <w:r w:rsidR="008850B2" w:rsidRPr="00051A70">
              <w:rPr>
                <w:rStyle w:val="Hyperlink"/>
                <w:noProof/>
                <w:lang w:val="da-DK"/>
              </w:rPr>
              <w:t>1.4</w:t>
            </w:r>
            <w:r w:rsidR="008850B2">
              <w:rPr>
                <w:rFonts w:asciiTheme="minorHAnsi" w:eastAsiaTheme="minorEastAsia" w:hAnsiTheme="minorHAnsi"/>
                <w:noProof/>
                <w:kern w:val="2"/>
                <w:sz w:val="24"/>
                <w:szCs w:val="24"/>
                <w:lang w:val="en-DK" w:eastAsia="en-GB"/>
                <w14:ligatures w14:val="standardContextual"/>
              </w:rPr>
              <w:tab/>
            </w:r>
            <w:r w:rsidR="008850B2" w:rsidRPr="00051A70">
              <w:rPr>
                <w:rStyle w:val="Hyperlink"/>
                <w:noProof/>
                <w:lang w:val="da-DK"/>
              </w:rPr>
              <w:t>Bagefter</w:t>
            </w:r>
            <w:r w:rsidR="008850B2">
              <w:rPr>
                <w:noProof/>
                <w:webHidden/>
              </w:rPr>
              <w:tab/>
            </w:r>
            <w:r w:rsidR="008850B2">
              <w:rPr>
                <w:noProof/>
                <w:webHidden/>
              </w:rPr>
              <w:fldChar w:fldCharType="begin"/>
            </w:r>
            <w:r w:rsidR="008850B2">
              <w:rPr>
                <w:noProof/>
                <w:webHidden/>
              </w:rPr>
              <w:instrText xml:space="preserve"> PAGEREF _Toc151456817 \h </w:instrText>
            </w:r>
            <w:r w:rsidR="008850B2">
              <w:rPr>
                <w:noProof/>
                <w:webHidden/>
              </w:rPr>
            </w:r>
            <w:r w:rsidR="008850B2">
              <w:rPr>
                <w:noProof/>
                <w:webHidden/>
              </w:rPr>
              <w:fldChar w:fldCharType="separate"/>
            </w:r>
            <w:r w:rsidR="008850B2">
              <w:rPr>
                <w:noProof/>
                <w:webHidden/>
              </w:rPr>
              <w:t>6</w:t>
            </w:r>
            <w:r w:rsidR="008850B2">
              <w:rPr>
                <w:noProof/>
                <w:webHidden/>
              </w:rPr>
              <w:fldChar w:fldCharType="end"/>
            </w:r>
          </w:hyperlink>
        </w:p>
        <w:p w14:paraId="6F64929F" w14:textId="6F89676B" w:rsidR="008850B2" w:rsidRDefault="00000000">
          <w:pPr>
            <w:pStyle w:val="TOC2"/>
            <w:tabs>
              <w:tab w:val="left" w:pos="960"/>
              <w:tab w:val="right" w:leader="dot" w:pos="9628"/>
            </w:tabs>
            <w:rPr>
              <w:rFonts w:asciiTheme="minorHAnsi" w:eastAsiaTheme="minorEastAsia" w:hAnsiTheme="minorHAnsi"/>
              <w:noProof/>
              <w:kern w:val="2"/>
              <w:sz w:val="24"/>
              <w:szCs w:val="24"/>
              <w:lang w:val="en-DK" w:eastAsia="en-GB"/>
              <w14:ligatures w14:val="standardContextual"/>
            </w:rPr>
          </w:pPr>
          <w:hyperlink w:anchor="_Toc151456818" w:history="1">
            <w:r w:rsidR="008850B2" w:rsidRPr="00051A70">
              <w:rPr>
                <w:rStyle w:val="Hyperlink"/>
                <w:noProof/>
                <w:lang w:val="da-DK"/>
              </w:rPr>
              <w:t>1.5</w:t>
            </w:r>
            <w:r w:rsidR="008850B2">
              <w:rPr>
                <w:rFonts w:asciiTheme="minorHAnsi" w:eastAsiaTheme="minorEastAsia" w:hAnsiTheme="minorHAnsi"/>
                <w:noProof/>
                <w:kern w:val="2"/>
                <w:sz w:val="24"/>
                <w:szCs w:val="24"/>
                <w:lang w:val="en-DK" w:eastAsia="en-GB"/>
                <w14:ligatures w14:val="standardContextual"/>
              </w:rPr>
              <w:tab/>
            </w:r>
            <w:r w:rsidR="008850B2" w:rsidRPr="00051A70">
              <w:rPr>
                <w:rStyle w:val="Hyperlink"/>
                <w:noProof/>
                <w:lang w:val="da-DK"/>
              </w:rPr>
              <w:t>Ofte stillede spørgsmål</w:t>
            </w:r>
            <w:r w:rsidR="008850B2">
              <w:rPr>
                <w:noProof/>
                <w:webHidden/>
              </w:rPr>
              <w:tab/>
            </w:r>
            <w:r w:rsidR="008850B2">
              <w:rPr>
                <w:noProof/>
                <w:webHidden/>
              </w:rPr>
              <w:fldChar w:fldCharType="begin"/>
            </w:r>
            <w:r w:rsidR="008850B2">
              <w:rPr>
                <w:noProof/>
                <w:webHidden/>
              </w:rPr>
              <w:instrText xml:space="preserve"> PAGEREF _Toc151456818 \h </w:instrText>
            </w:r>
            <w:r w:rsidR="008850B2">
              <w:rPr>
                <w:noProof/>
                <w:webHidden/>
              </w:rPr>
            </w:r>
            <w:r w:rsidR="008850B2">
              <w:rPr>
                <w:noProof/>
                <w:webHidden/>
              </w:rPr>
              <w:fldChar w:fldCharType="separate"/>
            </w:r>
            <w:r w:rsidR="008850B2">
              <w:rPr>
                <w:noProof/>
                <w:webHidden/>
              </w:rPr>
              <w:t>7</w:t>
            </w:r>
            <w:r w:rsidR="008850B2">
              <w:rPr>
                <w:noProof/>
                <w:webHidden/>
              </w:rPr>
              <w:fldChar w:fldCharType="end"/>
            </w:r>
          </w:hyperlink>
        </w:p>
        <w:p w14:paraId="0059DEF1" w14:textId="3302DF9C" w:rsidR="008850B2" w:rsidRDefault="00000000">
          <w:pPr>
            <w:pStyle w:val="TOC2"/>
            <w:tabs>
              <w:tab w:val="left" w:pos="960"/>
              <w:tab w:val="right" w:leader="dot" w:pos="9628"/>
            </w:tabs>
            <w:rPr>
              <w:rFonts w:asciiTheme="minorHAnsi" w:eastAsiaTheme="minorEastAsia" w:hAnsiTheme="minorHAnsi"/>
              <w:noProof/>
              <w:kern w:val="2"/>
              <w:sz w:val="24"/>
              <w:szCs w:val="24"/>
              <w:lang w:val="en-DK" w:eastAsia="en-GB"/>
              <w14:ligatures w14:val="standardContextual"/>
            </w:rPr>
          </w:pPr>
          <w:hyperlink w:anchor="_Toc151456819" w:history="1">
            <w:r w:rsidR="008850B2" w:rsidRPr="00051A70">
              <w:rPr>
                <w:rStyle w:val="Hyperlink"/>
                <w:noProof/>
                <w:lang w:val="da-DK"/>
              </w:rPr>
              <w:t>1.6</w:t>
            </w:r>
            <w:r w:rsidR="008850B2">
              <w:rPr>
                <w:rFonts w:asciiTheme="minorHAnsi" w:eastAsiaTheme="minorEastAsia" w:hAnsiTheme="minorHAnsi"/>
                <w:noProof/>
                <w:kern w:val="2"/>
                <w:sz w:val="24"/>
                <w:szCs w:val="24"/>
                <w:lang w:val="en-DK" w:eastAsia="en-GB"/>
                <w14:ligatures w14:val="standardContextual"/>
              </w:rPr>
              <w:tab/>
            </w:r>
            <w:r w:rsidR="008850B2" w:rsidRPr="00051A70">
              <w:rPr>
                <w:rStyle w:val="Hyperlink"/>
                <w:noProof/>
                <w:lang w:val="da-DK"/>
              </w:rPr>
              <w:t>Jeg har et problem eller fundet en fejl</w:t>
            </w:r>
            <w:r w:rsidR="008850B2">
              <w:rPr>
                <w:noProof/>
                <w:webHidden/>
              </w:rPr>
              <w:tab/>
            </w:r>
            <w:r w:rsidR="008850B2">
              <w:rPr>
                <w:noProof/>
                <w:webHidden/>
              </w:rPr>
              <w:fldChar w:fldCharType="begin"/>
            </w:r>
            <w:r w:rsidR="008850B2">
              <w:rPr>
                <w:noProof/>
                <w:webHidden/>
              </w:rPr>
              <w:instrText xml:space="preserve"> PAGEREF _Toc151456819 \h </w:instrText>
            </w:r>
            <w:r w:rsidR="008850B2">
              <w:rPr>
                <w:noProof/>
                <w:webHidden/>
              </w:rPr>
            </w:r>
            <w:r w:rsidR="008850B2">
              <w:rPr>
                <w:noProof/>
                <w:webHidden/>
              </w:rPr>
              <w:fldChar w:fldCharType="separate"/>
            </w:r>
            <w:r w:rsidR="008850B2">
              <w:rPr>
                <w:noProof/>
                <w:webHidden/>
              </w:rPr>
              <w:t>7</w:t>
            </w:r>
            <w:r w:rsidR="008850B2">
              <w:rPr>
                <w:noProof/>
                <w:webHidden/>
              </w:rPr>
              <w:fldChar w:fldCharType="end"/>
            </w:r>
          </w:hyperlink>
        </w:p>
        <w:p w14:paraId="12CA7CB9" w14:textId="6D1D96CE" w:rsidR="008850B2" w:rsidRDefault="00000000">
          <w:pPr>
            <w:pStyle w:val="TOC2"/>
            <w:tabs>
              <w:tab w:val="left" w:pos="960"/>
              <w:tab w:val="right" w:leader="dot" w:pos="9628"/>
            </w:tabs>
            <w:rPr>
              <w:rFonts w:asciiTheme="minorHAnsi" w:eastAsiaTheme="minorEastAsia" w:hAnsiTheme="minorHAnsi"/>
              <w:noProof/>
              <w:kern w:val="2"/>
              <w:sz w:val="24"/>
              <w:szCs w:val="24"/>
              <w:lang w:val="en-DK" w:eastAsia="en-GB"/>
              <w14:ligatures w14:val="standardContextual"/>
            </w:rPr>
          </w:pPr>
          <w:hyperlink w:anchor="_Toc151456820" w:history="1">
            <w:r w:rsidR="008850B2" w:rsidRPr="00051A70">
              <w:rPr>
                <w:rStyle w:val="Hyperlink"/>
                <w:noProof/>
                <w:lang w:val="da-DK"/>
              </w:rPr>
              <w:t>1.7</w:t>
            </w:r>
            <w:r w:rsidR="008850B2">
              <w:rPr>
                <w:rFonts w:asciiTheme="minorHAnsi" w:eastAsiaTheme="minorEastAsia" w:hAnsiTheme="minorHAnsi"/>
                <w:noProof/>
                <w:kern w:val="2"/>
                <w:sz w:val="24"/>
                <w:szCs w:val="24"/>
                <w:lang w:val="en-DK" w:eastAsia="en-GB"/>
                <w14:ligatures w14:val="standardContextual"/>
              </w:rPr>
              <w:tab/>
            </w:r>
            <w:r w:rsidR="008850B2" w:rsidRPr="00051A70">
              <w:rPr>
                <w:rStyle w:val="Hyperlink"/>
                <w:noProof/>
                <w:lang w:val="da-DK"/>
              </w:rPr>
              <w:t>Ønsker til ændringer eller udvidelser</w:t>
            </w:r>
            <w:r w:rsidR="008850B2">
              <w:rPr>
                <w:noProof/>
                <w:webHidden/>
              </w:rPr>
              <w:tab/>
            </w:r>
            <w:r w:rsidR="008850B2">
              <w:rPr>
                <w:noProof/>
                <w:webHidden/>
              </w:rPr>
              <w:fldChar w:fldCharType="begin"/>
            </w:r>
            <w:r w:rsidR="008850B2">
              <w:rPr>
                <w:noProof/>
                <w:webHidden/>
              </w:rPr>
              <w:instrText xml:space="preserve"> PAGEREF _Toc151456820 \h </w:instrText>
            </w:r>
            <w:r w:rsidR="008850B2">
              <w:rPr>
                <w:noProof/>
                <w:webHidden/>
              </w:rPr>
            </w:r>
            <w:r w:rsidR="008850B2">
              <w:rPr>
                <w:noProof/>
                <w:webHidden/>
              </w:rPr>
              <w:fldChar w:fldCharType="separate"/>
            </w:r>
            <w:r w:rsidR="008850B2">
              <w:rPr>
                <w:noProof/>
                <w:webHidden/>
              </w:rPr>
              <w:t>7</w:t>
            </w:r>
            <w:r w:rsidR="008850B2">
              <w:rPr>
                <w:noProof/>
                <w:webHidden/>
              </w:rPr>
              <w:fldChar w:fldCharType="end"/>
            </w:r>
          </w:hyperlink>
        </w:p>
        <w:p w14:paraId="028B6C03" w14:textId="7D1F8F62" w:rsidR="00BA794A" w:rsidRDefault="00BA794A">
          <w:r>
            <w:rPr>
              <w:b/>
              <w:bCs/>
            </w:rPr>
            <w:fldChar w:fldCharType="end"/>
          </w:r>
        </w:p>
      </w:sdtContent>
    </w:sdt>
    <w:p w14:paraId="39BB64BD" w14:textId="77777777" w:rsidR="00BA794A" w:rsidRDefault="00BA794A">
      <w:r>
        <w:br w:type="page"/>
      </w:r>
    </w:p>
    <w:p w14:paraId="65148299" w14:textId="37F3693E" w:rsidR="00E55C90" w:rsidRDefault="00BA7153" w:rsidP="00BA794A">
      <w:pPr>
        <w:pStyle w:val="Heading1"/>
      </w:pPr>
      <w:bookmarkStart w:id="0" w:name="_Toc151456812"/>
      <w:r w:rsidRPr="00532345">
        <w:rPr>
          <w:lang w:val="da-DK"/>
        </w:rPr>
        <w:lastRenderedPageBreak/>
        <w:t>Introdu</w:t>
      </w:r>
      <w:r w:rsidR="00532345" w:rsidRPr="00532345">
        <w:rPr>
          <w:lang w:val="da-DK"/>
        </w:rPr>
        <w:t>k</w:t>
      </w:r>
      <w:r w:rsidRPr="00532345">
        <w:rPr>
          <w:lang w:val="da-DK"/>
        </w:rPr>
        <w:t>tion</w:t>
      </w:r>
      <w:bookmarkEnd w:id="0"/>
    </w:p>
    <w:p w14:paraId="216D7DC3" w14:textId="41AF85EA" w:rsidR="00C87F68" w:rsidRDefault="00EC2BBE" w:rsidP="00532345">
      <w:pPr>
        <w:rPr>
          <w:lang w:val="da-DK"/>
        </w:rPr>
      </w:pPr>
      <w:r w:rsidRPr="00EC2BBE">
        <w:rPr>
          <w:lang w:val="da-DK"/>
        </w:rPr>
        <w:t xml:space="preserve">Mange kommuner har ønsket at teste </w:t>
      </w:r>
      <w:r>
        <w:rPr>
          <w:lang w:val="da-DK"/>
        </w:rPr>
        <w:t>attesteringsmodulet i mindre skala, førend det rulles ud hele organisationen.</w:t>
      </w:r>
      <w:r w:rsidR="00BE02F0">
        <w:rPr>
          <w:lang w:val="da-DK"/>
        </w:rPr>
        <w:t xml:space="preserve"> I det gamle modul kunne man køre en straks attestering på en afdeling, den funktionalitet er desværre ikke tilgængelig i det nye.</w:t>
      </w:r>
    </w:p>
    <w:p w14:paraId="6ACC74E7" w14:textId="79DBAEED" w:rsidR="00BE02F0" w:rsidRDefault="00BE02F0" w:rsidP="00532345">
      <w:pPr>
        <w:rPr>
          <w:lang w:val="da-DK"/>
        </w:rPr>
      </w:pPr>
      <w:r>
        <w:rPr>
          <w:lang w:val="da-DK"/>
        </w:rPr>
        <w:t>I denne guide beskriver jeg e</w:t>
      </w:r>
      <w:r w:rsidR="007D2121">
        <w:rPr>
          <w:lang w:val="da-DK"/>
        </w:rPr>
        <w:t>n</w:t>
      </w:r>
      <w:r>
        <w:rPr>
          <w:lang w:val="da-DK"/>
        </w:rPr>
        <w:t xml:space="preserve"> alternativ</w:t>
      </w:r>
      <w:r w:rsidR="007D2121">
        <w:rPr>
          <w:lang w:val="da-DK"/>
        </w:rPr>
        <w:t xml:space="preserve"> måde, man kan anvende til test.</w:t>
      </w:r>
    </w:p>
    <w:p w14:paraId="79E4B5ED" w14:textId="2EC22815" w:rsidR="00C87F68" w:rsidRDefault="00C87F68" w:rsidP="00532345">
      <w:pPr>
        <w:rPr>
          <w:lang w:val="da-DK"/>
        </w:rPr>
      </w:pPr>
      <w:r>
        <w:rPr>
          <w:lang w:val="da-DK"/>
        </w:rPr>
        <w:t>Jeg antager læseren har læst afsnit 12 omkring attestering i brugermanualen</w:t>
      </w:r>
      <w:r w:rsidR="00EC3B11">
        <w:rPr>
          <w:lang w:val="da-DK"/>
        </w:rPr>
        <w:t xml:space="preserve">, </w:t>
      </w:r>
      <w:r w:rsidR="00BA369D">
        <w:rPr>
          <w:lang w:val="da-DK"/>
        </w:rPr>
        <w:t>den kan</w:t>
      </w:r>
      <w:r w:rsidR="00EC3B11">
        <w:rPr>
          <w:lang w:val="da-DK"/>
        </w:rPr>
        <w:t xml:space="preserve"> altid hente</w:t>
      </w:r>
      <w:r w:rsidR="00BA369D">
        <w:rPr>
          <w:lang w:val="da-DK"/>
        </w:rPr>
        <w:t>s</w:t>
      </w:r>
      <w:r w:rsidR="00EC3B11">
        <w:rPr>
          <w:lang w:val="da-DK"/>
        </w:rPr>
        <w:t xml:space="preserve"> </w:t>
      </w:r>
      <w:r>
        <w:rPr>
          <w:lang w:val="da-DK"/>
        </w:rPr>
        <w:t>i øverste højre hjørne</w:t>
      </w:r>
      <w:r w:rsidR="00EC3B11">
        <w:rPr>
          <w:lang w:val="da-DK"/>
        </w:rPr>
        <w:t xml:space="preserve"> når man er logget ind</w:t>
      </w:r>
      <w:r>
        <w:rPr>
          <w:lang w:val="da-DK"/>
        </w:rPr>
        <w:t xml:space="preserve"> i rollekataloget</w:t>
      </w:r>
      <w:r w:rsidR="00EC3B11">
        <w:rPr>
          <w:lang w:val="da-DK"/>
        </w:rPr>
        <w:t>.</w:t>
      </w:r>
    </w:p>
    <w:p w14:paraId="04D147CF" w14:textId="77777777" w:rsidR="00462E7F" w:rsidRDefault="00462E7F" w:rsidP="00532345">
      <w:pPr>
        <w:rPr>
          <w:lang w:val="da-DK"/>
        </w:rPr>
      </w:pPr>
    </w:p>
    <w:p w14:paraId="0BDE6070" w14:textId="340B72B6" w:rsidR="0067346A" w:rsidRDefault="0067346A" w:rsidP="00462E7F">
      <w:pPr>
        <w:pStyle w:val="Heading2"/>
        <w:rPr>
          <w:lang w:val="da-DK"/>
        </w:rPr>
      </w:pPr>
      <w:bookmarkStart w:id="1" w:name="_Toc151456813"/>
      <w:r>
        <w:rPr>
          <w:lang w:val="da-DK"/>
        </w:rPr>
        <w:t>Princippet</w:t>
      </w:r>
      <w:bookmarkEnd w:id="1"/>
    </w:p>
    <w:p w14:paraId="693B00A9" w14:textId="0A221355" w:rsidR="0083619F" w:rsidRDefault="00E33A42" w:rsidP="0067346A">
      <w:pPr>
        <w:rPr>
          <w:lang w:val="da-DK"/>
        </w:rPr>
      </w:pPr>
      <w:r>
        <w:rPr>
          <w:lang w:val="da-DK"/>
        </w:rPr>
        <w:t>I modsætning til tidligere kan der ikke laves en straks attestering, derfor er vi nødt til at bruge et alternativ. I det nye modul kan man til gengæld undtage enheder og flytte med deadline for attestering.</w:t>
      </w:r>
    </w:p>
    <w:p w14:paraId="6563BB95" w14:textId="77777777" w:rsidR="004008BE" w:rsidRDefault="0083619F" w:rsidP="0067346A">
      <w:pPr>
        <w:rPr>
          <w:lang w:val="da-DK"/>
        </w:rPr>
      </w:pPr>
      <w:r>
        <w:rPr>
          <w:lang w:val="da-DK"/>
        </w:rPr>
        <w:t>I stedet for at teste på udvalgte afdelinger tester vi nu for tildelinger for et givent it-system</w:t>
      </w:r>
      <w:r w:rsidR="004008BE">
        <w:rPr>
          <w:lang w:val="da-DK"/>
        </w:rPr>
        <w:t>.</w:t>
      </w:r>
      <w:r>
        <w:rPr>
          <w:lang w:val="da-DK"/>
        </w:rPr>
        <w:t xml:space="preserve"> </w:t>
      </w:r>
    </w:p>
    <w:p w14:paraId="60B03BDE" w14:textId="77777777" w:rsidR="00FD4E21" w:rsidRDefault="004008BE" w:rsidP="0067346A">
      <w:pPr>
        <w:rPr>
          <w:lang w:val="da-DK"/>
        </w:rPr>
      </w:pPr>
      <w:r w:rsidRPr="004008BE">
        <w:rPr>
          <w:i/>
          <w:iCs/>
          <w:lang w:val="da-DK"/>
        </w:rPr>
        <w:t>H</w:t>
      </w:r>
      <w:r w:rsidR="0083619F" w:rsidRPr="0083619F">
        <w:rPr>
          <w:i/>
          <w:iCs/>
          <w:lang w:val="da-DK"/>
        </w:rPr>
        <w:t>vorfor kan vi ikke bare teste for en afdeling</w:t>
      </w:r>
      <w:r>
        <w:rPr>
          <w:i/>
          <w:iCs/>
          <w:lang w:val="da-DK"/>
        </w:rPr>
        <w:t xml:space="preserve"> i stedet for et it-system</w:t>
      </w:r>
      <w:r w:rsidR="0083619F">
        <w:rPr>
          <w:lang w:val="da-DK"/>
        </w:rPr>
        <w:t xml:space="preserve">? </w:t>
      </w:r>
    </w:p>
    <w:p w14:paraId="7480C0B4" w14:textId="72D033F0" w:rsidR="0083619F" w:rsidRDefault="0083619F" w:rsidP="0067346A">
      <w:pPr>
        <w:rPr>
          <w:lang w:val="da-DK"/>
        </w:rPr>
      </w:pPr>
      <w:r>
        <w:rPr>
          <w:lang w:val="da-DK"/>
        </w:rPr>
        <w:t>Det er</w:t>
      </w:r>
      <w:r w:rsidR="004008BE">
        <w:rPr>
          <w:lang w:val="da-DK"/>
        </w:rPr>
        <w:t xml:space="preserve"> </w:t>
      </w:r>
      <w:r>
        <w:rPr>
          <w:lang w:val="da-DK"/>
        </w:rPr>
        <w:t>fordi man nu undtager afdelinger fra attestering</w:t>
      </w:r>
      <w:r w:rsidR="004008BE">
        <w:rPr>
          <w:lang w:val="da-DK"/>
        </w:rPr>
        <w:t xml:space="preserve"> i indstillingerne</w:t>
      </w:r>
      <w:r>
        <w:rPr>
          <w:lang w:val="da-DK"/>
        </w:rPr>
        <w:t>, og man undtager med nedarvning</w:t>
      </w:r>
      <w:r w:rsidR="00FD4E21">
        <w:rPr>
          <w:lang w:val="da-DK"/>
        </w:rPr>
        <w:t>. Det bevirker at</w:t>
      </w:r>
      <w:r>
        <w:rPr>
          <w:lang w:val="da-DK"/>
        </w:rPr>
        <w:t xml:space="preserve"> hvis man ønsker at teste </w:t>
      </w:r>
      <w:r w:rsidR="004008BE">
        <w:rPr>
          <w:lang w:val="da-DK"/>
        </w:rPr>
        <w:t xml:space="preserve">på </w:t>
      </w:r>
      <w:r>
        <w:rPr>
          <w:lang w:val="da-DK"/>
        </w:rPr>
        <w:t xml:space="preserve">en afdeling som ligger nede i </w:t>
      </w:r>
      <w:r w:rsidR="004008BE">
        <w:rPr>
          <w:lang w:val="da-DK"/>
        </w:rPr>
        <w:t>hierarkiet</w:t>
      </w:r>
      <w:r>
        <w:rPr>
          <w:lang w:val="da-DK"/>
        </w:rPr>
        <w:t xml:space="preserve"> er man nød</w:t>
      </w:r>
      <w:r w:rsidR="004008BE">
        <w:rPr>
          <w:lang w:val="da-DK"/>
        </w:rPr>
        <w:t>t</w:t>
      </w:r>
      <w:r>
        <w:rPr>
          <w:lang w:val="da-DK"/>
        </w:rPr>
        <w:t xml:space="preserve"> til at have attestering slået </w:t>
      </w:r>
      <w:r w:rsidR="004008BE">
        <w:rPr>
          <w:lang w:val="da-DK"/>
        </w:rPr>
        <w:t xml:space="preserve">til </w:t>
      </w:r>
      <w:r>
        <w:rPr>
          <w:lang w:val="da-DK"/>
        </w:rPr>
        <w:t xml:space="preserve">på de </w:t>
      </w:r>
      <w:r w:rsidR="004008BE">
        <w:rPr>
          <w:lang w:val="da-DK"/>
        </w:rPr>
        <w:t>overlæggene</w:t>
      </w:r>
      <w:r>
        <w:rPr>
          <w:lang w:val="da-DK"/>
        </w:rPr>
        <w:t xml:space="preserve"> afdelinger</w:t>
      </w:r>
      <w:r w:rsidR="004008BE">
        <w:rPr>
          <w:lang w:val="da-DK"/>
        </w:rPr>
        <w:t xml:space="preserve"> helt op til direktionen</w:t>
      </w:r>
      <w:r>
        <w:rPr>
          <w:lang w:val="da-DK"/>
        </w:rPr>
        <w:t xml:space="preserve">, og det er de færreste </w:t>
      </w:r>
      <w:r w:rsidR="004008BE">
        <w:rPr>
          <w:lang w:val="da-DK"/>
        </w:rPr>
        <w:t>der ønsker at der sendes attesteringsmails til direktionen før det er testet.</w:t>
      </w:r>
    </w:p>
    <w:p w14:paraId="043B8777" w14:textId="77777777" w:rsidR="00224EC3" w:rsidRDefault="00224EC3" w:rsidP="0067346A">
      <w:pPr>
        <w:rPr>
          <w:lang w:val="da-DK"/>
        </w:rPr>
      </w:pPr>
    </w:p>
    <w:p w14:paraId="3BDD60F5" w14:textId="77777777" w:rsidR="00462E7F" w:rsidRDefault="00462E7F">
      <w:pPr>
        <w:rPr>
          <w:rFonts w:eastAsiaTheme="majorEastAsia" w:cstheme="majorBidi"/>
          <w:color w:val="525E7E"/>
          <w:sz w:val="28"/>
          <w:szCs w:val="28"/>
          <w:lang w:val="da-DK"/>
        </w:rPr>
      </w:pPr>
      <w:r>
        <w:rPr>
          <w:lang w:val="da-DK"/>
        </w:rPr>
        <w:br w:type="page"/>
      </w:r>
    </w:p>
    <w:p w14:paraId="4F96627F" w14:textId="6BBC8F96" w:rsidR="004008BE" w:rsidRDefault="00224EC3" w:rsidP="00224EC3">
      <w:pPr>
        <w:pStyle w:val="Heading2"/>
        <w:rPr>
          <w:lang w:val="da-DK"/>
        </w:rPr>
      </w:pPr>
      <w:bookmarkStart w:id="2" w:name="_Toc151456814"/>
      <w:r>
        <w:rPr>
          <w:lang w:val="da-DK"/>
        </w:rPr>
        <w:lastRenderedPageBreak/>
        <w:t>Fremgangsmåde</w:t>
      </w:r>
      <w:bookmarkEnd w:id="2"/>
    </w:p>
    <w:p w14:paraId="5E70B508" w14:textId="53E8526F" w:rsidR="00E33A42" w:rsidRDefault="00E33A42" w:rsidP="0067346A">
      <w:pPr>
        <w:rPr>
          <w:lang w:val="da-DK"/>
        </w:rPr>
      </w:pPr>
      <w:r>
        <w:rPr>
          <w:lang w:val="da-DK"/>
        </w:rPr>
        <w:t>Så det vi kan gøre</w:t>
      </w:r>
      <w:r w:rsidR="002E1E85">
        <w:rPr>
          <w:lang w:val="da-DK"/>
        </w:rPr>
        <w:t xml:space="preserve"> for kun at teste på it-systemer</w:t>
      </w:r>
      <w:r>
        <w:rPr>
          <w:lang w:val="da-DK"/>
        </w:rPr>
        <w:t>, er at undtage hele kommunen på øverste niveau, dette gøres under administration -&gt; indstillinger.</w:t>
      </w:r>
    </w:p>
    <w:p w14:paraId="5225631B" w14:textId="79533D29" w:rsidR="00E33A42" w:rsidRDefault="00E33A42" w:rsidP="00E33A42">
      <w:pPr>
        <w:jc w:val="center"/>
        <w:rPr>
          <w:lang w:val="da-DK"/>
        </w:rPr>
      </w:pPr>
      <w:r>
        <w:rPr>
          <w:noProof/>
          <w:lang w:val="da-DK"/>
        </w:rPr>
        <w:drawing>
          <wp:inline distT="0" distB="0" distL="0" distR="0" wp14:anchorId="095E3B25" wp14:editId="7B166993">
            <wp:extent cx="5297621" cy="2486661"/>
            <wp:effectExtent l="0" t="0" r="0" b="2540"/>
            <wp:docPr id="14121750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75046"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83458" cy="2526952"/>
                    </a:xfrm>
                    <a:prstGeom prst="rect">
                      <a:avLst/>
                    </a:prstGeom>
                  </pic:spPr>
                </pic:pic>
              </a:graphicData>
            </a:graphic>
          </wp:inline>
        </w:drawing>
      </w:r>
    </w:p>
    <w:p w14:paraId="6764C9C1" w14:textId="209CF1EB" w:rsidR="006C3612" w:rsidRPr="006C3612" w:rsidRDefault="006C3612" w:rsidP="0083619F">
      <w:pPr>
        <w:rPr>
          <w:lang w:val="da-DK"/>
        </w:rPr>
      </w:pPr>
      <w:r>
        <w:rPr>
          <w:lang w:val="da-DK"/>
        </w:rPr>
        <w:t>I dialogen der kommer op, fravælges den øverste enhed med et flueben.</w:t>
      </w:r>
    </w:p>
    <w:p w14:paraId="3D73AE40" w14:textId="77D2A730" w:rsidR="006C3612" w:rsidRPr="006C3612" w:rsidRDefault="006C3612" w:rsidP="0083619F">
      <w:pPr>
        <w:rPr>
          <w:b/>
          <w:bCs/>
          <w:lang w:val="da-DK"/>
        </w:rPr>
      </w:pPr>
      <w:r>
        <w:rPr>
          <w:noProof/>
          <w:lang w:val="da-DK"/>
        </w:rPr>
        <w:drawing>
          <wp:inline distT="0" distB="0" distL="0" distR="0" wp14:anchorId="0AB7F800" wp14:editId="02C95633">
            <wp:extent cx="3915795" cy="1463040"/>
            <wp:effectExtent l="0" t="0" r="0" b="0"/>
            <wp:docPr id="160362549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625496" name="Picture 2"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65302" cy="1481537"/>
                    </a:xfrm>
                    <a:prstGeom prst="rect">
                      <a:avLst/>
                    </a:prstGeom>
                  </pic:spPr>
                </pic:pic>
              </a:graphicData>
            </a:graphic>
          </wp:inline>
        </w:drawing>
      </w:r>
    </w:p>
    <w:p w14:paraId="2EC9368A" w14:textId="4474B9D8" w:rsidR="00E33A42" w:rsidRDefault="006C3612" w:rsidP="0067346A">
      <w:pPr>
        <w:rPr>
          <w:lang w:val="da-DK"/>
        </w:rPr>
      </w:pPr>
      <w:r>
        <w:rPr>
          <w:b/>
          <w:bCs/>
          <w:lang w:val="da-DK"/>
        </w:rPr>
        <w:t xml:space="preserve">Bemærk: </w:t>
      </w:r>
      <w:r>
        <w:rPr>
          <w:lang w:val="da-DK"/>
        </w:rPr>
        <w:t>Boksene kan være grønne, hvide og med flueben</w:t>
      </w:r>
      <w:r w:rsidR="00AA7196">
        <w:rPr>
          <w:lang w:val="da-DK"/>
        </w:rPr>
        <w:t>. Hvis en boks er hvid, er den ikke valg</w:t>
      </w:r>
      <w:r w:rsidR="00FD4E21">
        <w:rPr>
          <w:lang w:val="da-DK"/>
        </w:rPr>
        <w:t>t</w:t>
      </w:r>
      <w:r w:rsidR="00AA7196">
        <w:rPr>
          <w:lang w:val="da-DK"/>
        </w:rPr>
        <w:t xml:space="preserve">, hvis den er </w:t>
      </w:r>
      <w:r w:rsidR="00424AFF">
        <w:rPr>
          <w:lang w:val="da-DK"/>
        </w:rPr>
        <w:t>grøn,</w:t>
      </w:r>
      <w:r w:rsidR="00AA7196">
        <w:rPr>
          <w:lang w:val="da-DK"/>
        </w:rPr>
        <w:t xml:space="preserve"> er den heller ikke valgt, men nogen af de underlæggene er valgt. Hvis boksen har flueben, er den valgt…. </w:t>
      </w:r>
    </w:p>
    <w:p w14:paraId="61D92198" w14:textId="4EA3BA9A" w:rsidR="006C3612" w:rsidRPr="00E36DD3" w:rsidRDefault="00AA7196" w:rsidP="0067346A">
      <w:pPr>
        <w:rPr>
          <w:i/>
          <w:iCs/>
          <w:u w:val="single"/>
          <w:lang w:val="da-DK"/>
        </w:rPr>
      </w:pPr>
      <w:r w:rsidRPr="00E36DD3">
        <w:rPr>
          <w:i/>
          <w:iCs/>
          <w:u w:val="single"/>
          <w:lang w:val="da-DK"/>
        </w:rPr>
        <w:t>Det vigtige er at øverste niveau har et flueben.</w:t>
      </w:r>
    </w:p>
    <w:p w14:paraId="2FB2A5CC" w14:textId="54C62BD8" w:rsidR="00D36615" w:rsidRDefault="00D36615" w:rsidP="0067346A">
      <w:pPr>
        <w:rPr>
          <w:lang w:val="da-DK"/>
        </w:rPr>
      </w:pPr>
      <w:r>
        <w:rPr>
          <w:lang w:val="da-DK"/>
        </w:rPr>
        <w:t>Der skal desuden vælges deadline for attesteringen, der vælges en dato i fremtiden, fx 3 uger fremme. Der vil komme mails 20, 10 og 3 dage før attesteringsdatoen.</w:t>
      </w:r>
    </w:p>
    <w:p w14:paraId="1A4EF13F" w14:textId="77777777" w:rsidR="00D36615" w:rsidRPr="0067346A" w:rsidRDefault="00D36615" w:rsidP="0067346A">
      <w:pPr>
        <w:rPr>
          <w:lang w:val="da-DK"/>
        </w:rPr>
      </w:pPr>
    </w:p>
    <w:p w14:paraId="0C4D4F84" w14:textId="77777777" w:rsidR="00337677" w:rsidRDefault="00337677">
      <w:pPr>
        <w:rPr>
          <w:rFonts w:eastAsiaTheme="majorEastAsia" w:cstheme="majorBidi"/>
          <w:color w:val="525E7E"/>
          <w:sz w:val="24"/>
          <w:szCs w:val="24"/>
        </w:rPr>
      </w:pPr>
      <w:r>
        <w:br w:type="page"/>
      </w:r>
    </w:p>
    <w:p w14:paraId="63E073C7" w14:textId="0F5007F1" w:rsidR="00BA794A" w:rsidRDefault="005D72EB" w:rsidP="00BA7153">
      <w:pPr>
        <w:pStyle w:val="Heading3"/>
      </w:pPr>
      <w:bookmarkStart w:id="3" w:name="_Toc151456815"/>
      <w:r>
        <w:lastRenderedPageBreak/>
        <w:t xml:space="preserve">It-system </w:t>
      </w:r>
      <w:proofErr w:type="spellStart"/>
      <w:r>
        <w:t>opsætning</w:t>
      </w:r>
      <w:bookmarkEnd w:id="3"/>
      <w:proofErr w:type="spellEnd"/>
    </w:p>
    <w:p w14:paraId="51255FE1" w14:textId="6840CEB3" w:rsidR="00642D10" w:rsidRDefault="00642D10" w:rsidP="00546FAE">
      <w:pPr>
        <w:rPr>
          <w:lang w:val="da-DK"/>
        </w:rPr>
      </w:pPr>
      <w:r w:rsidRPr="00642D10">
        <w:rPr>
          <w:lang w:val="da-DK"/>
        </w:rPr>
        <w:t>Under rettigheder -&gt; It-systemer</w:t>
      </w:r>
      <w:r>
        <w:rPr>
          <w:lang w:val="da-DK"/>
        </w:rPr>
        <w:t xml:space="preserve"> -&gt; Vis it-systemer vælges </w:t>
      </w:r>
      <w:r w:rsidR="00704C7E">
        <w:rPr>
          <w:lang w:val="da-DK"/>
        </w:rPr>
        <w:t>et it-system som bruges til testen, fx rollekataloget</w:t>
      </w:r>
      <w:r>
        <w:rPr>
          <w:lang w:val="da-DK"/>
        </w:rPr>
        <w:t>, der trykkes på blyanten ud for systemet.</w:t>
      </w:r>
    </w:p>
    <w:p w14:paraId="4B9ED215" w14:textId="59A1B57F" w:rsidR="0051554B" w:rsidRDefault="00337677" w:rsidP="00546FAE">
      <w:pPr>
        <w:rPr>
          <w:lang w:val="da-DK"/>
        </w:rPr>
      </w:pPr>
      <w:r>
        <w:rPr>
          <w:lang w:val="da-DK"/>
        </w:rPr>
        <w:t>Der sættes en systemansvarlig på systemet, det er denne bruger der vil få e-mails og attesteringer oprettet.</w:t>
      </w:r>
    </w:p>
    <w:p w14:paraId="44B7C68C" w14:textId="1A531F0E" w:rsidR="00642D10" w:rsidRDefault="00337677" w:rsidP="00546FAE">
      <w:pPr>
        <w:rPr>
          <w:lang w:val="da-DK"/>
        </w:rPr>
      </w:pPr>
      <w:r>
        <w:rPr>
          <w:noProof/>
          <w:lang w:val="da-DK"/>
        </w:rPr>
        <w:drawing>
          <wp:inline distT="0" distB="0" distL="0" distR="0" wp14:anchorId="01DB1988" wp14:editId="76714FA1">
            <wp:extent cx="6120130" cy="2641600"/>
            <wp:effectExtent l="0" t="0" r="1270" b="0"/>
            <wp:docPr id="5978339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3399" name="Picture 4"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20130" cy="2641600"/>
                    </a:xfrm>
                    <a:prstGeom prst="rect">
                      <a:avLst/>
                    </a:prstGeom>
                  </pic:spPr>
                </pic:pic>
              </a:graphicData>
            </a:graphic>
          </wp:inline>
        </w:drawing>
      </w:r>
    </w:p>
    <w:p w14:paraId="7E2CC958" w14:textId="1D937F62" w:rsidR="0051554B" w:rsidRDefault="0051554B" w:rsidP="00546FAE">
      <w:pPr>
        <w:rPr>
          <w:lang w:val="da-DK"/>
        </w:rPr>
      </w:pPr>
      <w:r>
        <w:rPr>
          <w:lang w:val="da-DK"/>
        </w:rPr>
        <w:t>At sætte en systemansvarlig på en it-system bevirker som udgangspunkt kun at systemet vil bede den ansvarlige om at attestere rolleopbygningen</w:t>
      </w:r>
      <w:r w:rsidR="004F7349">
        <w:rPr>
          <w:lang w:val="da-DK"/>
        </w:rPr>
        <w:t>,</w:t>
      </w:r>
      <w:r>
        <w:rPr>
          <w:lang w:val="da-DK"/>
        </w:rPr>
        <w:t xml:space="preserve"> hvis formålet med testen er at skrive en vejledning for </w:t>
      </w:r>
      <w:r w:rsidR="00736986">
        <w:rPr>
          <w:lang w:val="da-DK"/>
        </w:rPr>
        <w:t>lederne,</w:t>
      </w:r>
      <w:r>
        <w:rPr>
          <w:lang w:val="da-DK"/>
        </w:rPr>
        <w:t xml:space="preserve"> vil det også give mening at den systemansvarlige </w:t>
      </w:r>
      <w:proofErr w:type="gramStart"/>
      <w:r>
        <w:rPr>
          <w:lang w:val="da-DK"/>
        </w:rPr>
        <w:t>attestere</w:t>
      </w:r>
      <w:proofErr w:type="gramEnd"/>
      <w:r>
        <w:rPr>
          <w:lang w:val="da-DK"/>
        </w:rPr>
        <w:t xml:space="preserve"> tildelingerne, da denne attestering ser ud på samme måde som en leder attester</w:t>
      </w:r>
      <w:r w:rsidR="004F7349">
        <w:rPr>
          <w:lang w:val="da-DK"/>
        </w:rPr>
        <w:t>ing</w:t>
      </w:r>
      <w:r>
        <w:rPr>
          <w:lang w:val="da-DK"/>
        </w:rPr>
        <w:t>.</w:t>
      </w:r>
    </w:p>
    <w:p w14:paraId="7AA37702" w14:textId="3752702C" w:rsidR="0051554B" w:rsidRDefault="0051554B" w:rsidP="00546FAE">
      <w:pPr>
        <w:rPr>
          <w:lang w:val="da-DK"/>
        </w:rPr>
      </w:pPr>
      <w:r>
        <w:rPr>
          <w:lang w:val="da-DK"/>
        </w:rPr>
        <w:t>Dette gøres med flueben under jobfunktionsroller:</w:t>
      </w:r>
    </w:p>
    <w:p w14:paraId="2FE55367" w14:textId="4BFB35D5" w:rsidR="0051554B" w:rsidRDefault="0051554B" w:rsidP="00546FAE">
      <w:pPr>
        <w:rPr>
          <w:lang w:val="da-DK"/>
        </w:rPr>
      </w:pPr>
      <w:r>
        <w:rPr>
          <w:noProof/>
          <w:lang w:val="da-DK"/>
        </w:rPr>
        <w:drawing>
          <wp:inline distT="0" distB="0" distL="0" distR="0" wp14:anchorId="7F4CFE1F" wp14:editId="62DC0E90">
            <wp:extent cx="6120130" cy="2641600"/>
            <wp:effectExtent l="0" t="0" r="1270" b="0"/>
            <wp:docPr id="95798058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980589" name="Picture 5"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20130" cy="2641600"/>
                    </a:xfrm>
                    <a:prstGeom prst="rect">
                      <a:avLst/>
                    </a:prstGeom>
                  </pic:spPr>
                </pic:pic>
              </a:graphicData>
            </a:graphic>
          </wp:inline>
        </w:drawing>
      </w:r>
    </w:p>
    <w:p w14:paraId="60713F2A" w14:textId="77777777" w:rsidR="00B66D48" w:rsidRDefault="00B66D48">
      <w:pPr>
        <w:rPr>
          <w:lang w:val="da-DK"/>
        </w:rPr>
      </w:pPr>
      <w:r>
        <w:rPr>
          <w:lang w:val="da-DK"/>
        </w:rPr>
        <w:t>Nu vil systemet danne attesteringer for den systemansvarlige.</w:t>
      </w:r>
    </w:p>
    <w:p w14:paraId="225D05CD" w14:textId="77777777" w:rsidR="00B66D48" w:rsidRDefault="00B66D48">
      <w:pPr>
        <w:rPr>
          <w:lang w:val="da-DK"/>
        </w:rPr>
      </w:pPr>
      <w:r>
        <w:rPr>
          <w:lang w:val="da-DK"/>
        </w:rPr>
        <w:br w:type="page"/>
      </w:r>
    </w:p>
    <w:p w14:paraId="7DE88382" w14:textId="77777777" w:rsidR="00B66D48" w:rsidRDefault="00B66D48" w:rsidP="00B66D48">
      <w:pPr>
        <w:pStyle w:val="Heading2"/>
        <w:rPr>
          <w:lang w:val="da-DK"/>
        </w:rPr>
      </w:pPr>
      <w:bookmarkStart w:id="4" w:name="_Toc151456816"/>
      <w:r>
        <w:rPr>
          <w:lang w:val="da-DK"/>
        </w:rPr>
        <w:lastRenderedPageBreak/>
        <w:t>Udfør test-attestering</w:t>
      </w:r>
      <w:bookmarkEnd w:id="4"/>
    </w:p>
    <w:p w14:paraId="1499C498" w14:textId="2AEBC023" w:rsidR="00B66D48" w:rsidRDefault="00B66D48" w:rsidP="00B66D48">
      <w:pPr>
        <w:rPr>
          <w:lang w:val="da-DK"/>
        </w:rPr>
      </w:pPr>
      <w:r>
        <w:rPr>
          <w:lang w:val="da-DK"/>
        </w:rPr>
        <w:t xml:space="preserve">Når den systemansvarlige har fået </w:t>
      </w:r>
      <w:proofErr w:type="gramStart"/>
      <w:r>
        <w:rPr>
          <w:lang w:val="da-DK"/>
        </w:rPr>
        <w:t>mail</w:t>
      </w:r>
      <w:proofErr w:type="gramEnd"/>
      <w:r>
        <w:rPr>
          <w:lang w:val="da-DK"/>
        </w:rPr>
        <w:t xml:space="preserve"> kan han/hun gå ind i attesteringsmodulet fra forsiden:</w:t>
      </w:r>
    </w:p>
    <w:p w14:paraId="4A1904D4" w14:textId="5C849C7A" w:rsidR="00704C7E" w:rsidRDefault="00B66D48" w:rsidP="00546FAE">
      <w:pPr>
        <w:rPr>
          <w:lang w:val="da-DK"/>
        </w:rPr>
      </w:pPr>
      <w:r>
        <w:rPr>
          <w:noProof/>
          <w:lang w:val="da-DK"/>
        </w:rPr>
        <w:drawing>
          <wp:inline distT="0" distB="0" distL="0" distR="0" wp14:anchorId="4D23414D" wp14:editId="24D0D8B5">
            <wp:extent cx="3687097" cy="1816387"/>
            <wp:effectExtent l="0" t="0" r="0" b="0"/>
            <wp:docPr id="2079529992" name="Picture 6" descr="A blue and white rectangular banners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29992" name="Picture 6" descr="A blue and white rectangular banners with white tex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13868" cy="1829575"/>
                    </a:xfrm>
                    <a:prstGeom prst="rect">
                      <a:avLst/>
                    </a:prstGeom>
                  </pic:spPr>
                </pic:pic>
              </a:graphicData>
            </a:graphic>
          </wp:inline>
        </w:drawing>
      </w:r>
    </w:p>
    <w:p w14:paraId="05B2B5CF" w14:textId="4803DBC6" w:rsidR="00027E6F" w:rsidRDefault="00D60E38" w:rsidP="00546FAE">
      <w:pPr>
        <w:rPr>
          <w:lang w:val="da-DK"/>
        </w:rPr>
      </w:pPr>
      <w:r>
        <w:rPr>
          <w:lang w:val="da-DK"/>
        </w:rPr>
        <w:t xml:space="preserve">Når der logges </w:t>
      </w:r>
      <w:proofErr w:type="gramStart"/>
      <w:r>
        <w:rPr>
          <w:lang w:val="da-DK"/>
        </w:rPr>
        <w:t>ind</w:t>
      </w:r>
      <w:proofErr w:type="gramEnd"/>
      <w:r>
        <w:rPr>
          <w:lang w:val="da-DK"/>
        </w:rPr>
        <w:t xml:space="preserve"> bliver den ansvarlige mødt med 2 attesteringer, en for rolleopbygning og en for tildelinger:</w:t>
      </w:r>
    </w:p>
    <w:p w14:paraId="1124E5D9" w14:textId="4F926184" w:rsidR="00D60E38" w:rsidRDefault="00D60E38" w:rsidP="00546FAE">
      <w:pPr>
        <w:rPr>
          <w:lang w:val="da-DK"/>
        </w:rPr>
      </w:pPr>
      <w:r>
        <w:rPr>
          <w:noProof/>
          <w:lang w:val="da-DK"/>
        </w:rPr>
        <w:drawing>
          <wp:inline distT="0" distB="0" distL="0" distR="0" wp14:anchorId="3DB3DAD2" wp14:editId="4D0A7254">
            <wp:extent cx="5451566" cy="1919757"/>
            <wp:effectExtent l="0" t="0" r="0" b="0"/>
            <wp:docPr id="227369356"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69356" name="Picture 14"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56445" cy="1921475"/>
                    </a:xfrm>
                    <a:prstGeom prst="rect">
                      <a:avLst/>
                    </a:prstGeom>
                  </pic:spPr>
                </pic:pic>
              </a:graphicData>
            </a:graphic>
          </wp:inline>
        </w:drawing>
      </w:r>
    </w:p>
    <w:p w14:paraId="513AB2C3" w14:textId="7453961A" w:rsidR="00CA1E43" w:rsidRDefault="00D60E38" w:rsidP="00EE51D0">
      <w:pPr>
        <w:rPr>
          <w:lang w:val="da-DK"/>
        </w:rPr>
      </w:pPr>
      <w:r>
        <w:rPr>
          <w:lang w:val="da-DK"/>
        </w:rPr>
        <w:t xml:space="preserve">Attesteringen for rolletildelinger, </w:t>
      </w:r>
      <w:r w:rsidR="00CA1E43">
        <w:rPr>
          <w:lang w:val="da-DK"/>
        </w:rPr>
        <w:t>ser ud på samme måde som ledernes, så den kan med fordel anvendes til skærmbilleder osv.</w:t>
      </w:r>
    </w:p>
    <w:p w14:paraId="69C44C0D" w14:textId="77777777" w:rsidR="00BB2F90" w:rsidRDefault="00BB2F90" w:rsidP="00EE51D0">
      <w:pPr>
        <w:rPr>
          <w:lang w:val="da-DK"/>
        </w:rPr>
      </w:pPr>
    </w:p>
    <w:p w14:paraId="656C82A8" w14:textId="2AD3F281" w:rsidR="00EE51D0" w:rsidRDefault="00EE51D0" w:rsidP="00EE51D0">
      <w:pPr>
        <w:pStyle w:val="Heading2"/>
        <w:rPr>
          <w:lang w:val="da-DK"/>
        </w:rPr>
      </w:pPr>
      <w:bookmarkStart w:id="5" w:name="_Toc151456817"/>
      <w:r>
        <w:rPr>
          <w:lang w:val="da-DK"/>
        </w:rPr>
        <w:t>Bagefter</w:t>
      </w:r>
      <w:bookmarkEnd w:id="5"/>
    </w:p>
    <w:p w14:paraId="3ED639AF" w14:textId="4C305B00" w:rsidR="00992101" w:rsidRPr="00EE51D0" w:rsidRDefault="00992101" w:rsidP="00EE51D0">
      <w:pPr>
        <w:rPr>
          <w:lang w:val="da-DK"/>
        </w:rPr>
      </w:pPr>
      <w:r>
        <w:rPr>
          <w:lang w:val="da-DK"/>
        </w:rPr>
        <w:t xml:space="preserve">Når attesteringen og testen er udført bestemmer i selv hvordan </w:t>
      </w:r>
      <w:proofErr w:type="gramStart"/>
      <w:r>
        <w:rPr>
          <w:lang w:val="da-DK"/>
        </w:rPr>
        <w:t>i</w:t>
      </w:r>
      <w:proofErr w:type="gramEnd"/>
      <w:r>
        <w:rPr>
          <w:lang w:val="da-DK"/>
        </w:rPr>
        <w:t xml:space="preserve"> fortsætter.</w:t>
      </w:r>
    </w:p>
    <w:p w14:paraId="20E364AC" w14:textId="0A9440CB" w:rsidR="00CA1E43" w:rsidRDefault="00992101" w:rsidP="00546FAE">
      <w:pPr>
        <w:rPr>
          <w:lang w:val="da-DK"/>
        </w:rPr>
      </w:pPr>
      <w:r>
        <w:rPr>
          <w:lang w:val="da-DK"/>
        </w:rPr>
        <w:t>I flytter blot datoen frem og fjerner flueben i indstillingerne.</w:t>
      </w:r>
    </w:p>
    <w:p w14:paraId="41ECB5C9" w14:textId="5A18F358" w:rsidR="002218DA" w:rsidRDefault="00CE79A7" w:rsidP="00546FAE">
      <w:pPr>
        <w:rPr>
          <w:b/>
          <w:bCs/>
          <w:lang w:val="da-DK"/>
        </w:rPr>
      </w:pPr>
      <w:r>
        <w:rPr>
          <w:b/>
          <w:bCs/>
          <w:lang w:val="da-DK"/>
        </w:rPr>
        <w:t>Der vil så køre en ny attestering med deadline den angivne dat</w:t>
      </w:r>
      <w:r w:rsidR="008259E8">
        <w:rPr>
          <w:b/>
          <w:bCs/>
          <w:lang w:val="da-DK"/>
        </w:rPr>
        <w:t>o</w:t>
      </w:r>
      <w:r>
        <w:rPr>
          <w:b/>
          <w:bCs/>
          <w:lang w:val="da-DK"/>
        </w:rPr>
        <w:t xml:space="preserve"> i indstillinger.</w:t>
      </w:r>
    </w:p>
    <w:p w14:paraId="0A3C54C8" w14:textId="77777777" w:rsidR="002218DA" w:rsidRDefault="002218DA">
      <w:pPr>
        <w:rPr>
          <w:b/>
          <w:bCs/>
          <w:lang w:val="da-DK"/>
        </w:rPr>
      </w:pPr>
      <w:r>
        <w:rPr>
          <w:b/>
          <w:bCs/>
          <w:lang w:val="da-DK"/>
        </w:rPr>
        <w:br w:type="page"/>
      </w:r>
    </w:p>
    <w:p w14:paraId="46843CB0" w14:textId="341519F5" w:rsidR="008259E8" w:rsidRDefault="002218DA" w:rsidP="002218DA">
      <w:pPr>
        <w:pStyle w:val="Heading2"/>
        <w:rPr>
          <w:lang w:val="da-DK"/>
        </w:rPr>
      </w:pPr>
      <w:bookmarkStart w:id="6" w:name="_Toc151456818"/>
      <w:r>
        <w:rPr>
          <w:lang w:val="da-DK"/>
        </w:rPr>
        <w:lastRenderedPageBreak/>
        <w:t>Ofte stillede spørgsmål</w:t>
      </w:r>
      <w:bookmarkEnd w:id="6"/>
    </w:p>
    <w:p w14:paraId="32A50919" w14:textId="77777777" w:rsidR="002218DA" w:rsidRPr="002218DA" w:rsidRDefault="002218DA" w:rsidP="002218DA">
      <w:pPr>
        <w:rPr>
          <w:lang w:val="da-DK"/>
        </w:rPr>
      </w:pPr>
    </w:p>
    <w:p w14:paraId="4ED4D0DF" w14:textId="77777777" w:rsidR="002218DA" w:rsidRDefault="002218DA" w:rsidP="002218DA">
      <w:pPr>
        <w:rPr>
          <w:i/>
          <w:iCs/>
          <w:u w:val="single"/>
          <w:lang w:val="da-DK"/>
        </w:rPr>
      </w:pPr>
      <w:r w:rsidRPr="002218DA">
        <w:rPr>
          <w:i/>
          <w:iCs/>
          <w:u w:val="single"/>
          <w:lang w:val="da-DK"/>
        </w:rPr>
        <w:t>Hvorfor kan vi ikke bare teste for en afdeling i stedet for et it-system</w:t>
      </w:r>
    </w:p>
    <w:p w14:paraId="397D8BAC" w14:textId="77777777" w:rsidR="00895467" w:rsidRDefault="00895467" w:rsidP="00895467">
      <w:pPr>
        <w:rPr>
          <w:lang w:val="da-DK"/>
        </w:rPr>
      </w:pPr>
      <w:r>
        <w:rPr>
          <w:lang w:val="da-DK"/>
        </w:rPr>
        <w:t>Det er fordi man nu undtager afdelinger fra attestering i indstillingerne, og man undtager med nedarvning.</w:t>
      </w:r>
    </w:p>
    <w:p w14:paraId="206428EB" w14:textId="77777777" w:rsidR="00895467" w:rsidRDefault="00895467" w:rsidP="00895467">
      <w:pPr>
        <w:rPr>
          <w:lang w:val="da-DK"/>
        </w:rPr>
      </w:pPr>
      <w:r>
        <w:rPr>
          <w:lang w:val="da-DK"/>
        </w:rPr>
        <w:t>Det bevirker at hvis man ønsker at teste på en afdeling som ligger nede i hierarkiet er man nødt til at have attestering slået til på de overlæggene afdelinger helt op til direktionen, og det er de færreste der ønsker at der sendes attesteringsmails til direktionen før det er testet.</w:t>
      </w:r>
    </w:p>
    <w:p w14:paraId="0C149CDD" w14:textId="77777777" w:rsidR="002218DA" w:rsidRDefault="002218DA" w:rsidP="002218DA">
      <w:pPr>
        <w:rPr>
          <w:lang w:val="da-DK"/>
        </w:rPr>
      </w:pPr>
    </w:p>
    <w:p w14:paraId="5D386A24" w14:textId="63723EA5" w:rsidR="002218DA" w:rsidRDefault="00C51642" w:rsidP="002218DA">
      <w:pPr>
        <w:rPr>
          <w:i/>
          <w:iCs/>
          <w:u w:val="single"/>
          <w:lang w:val="da-DK"/>
        </w:rPr>
      </w:pPr>
      <w:r>
        <w:rPr>
          <w:i/>
          <w:iCs/>
          <w:u w:val="single"/>
          <w:lang w:val="da-DK"/>
        </w:rPr>
        <w:t>Hvem sendes e-mails til tredjepart til, i det gamle kunne man angive en e-mail</w:t>
      </w:r>
    </w:p>
    <w:p w14:paraId="3A77DB31" w14:textId="73515552" w:rsidR="00C51642" w:rsidRDefault="00C51642" w:rsidP="002218DA">
      <w:pPr>
        <w:rPr>
          <w:lang w:val="da-DK"/>
        </w:rPr>
      </w:pPr>
      <w:r>
        <w:rPr>
          <w:lang w:val="da-DK"/>
        </w:rPr>
        <w:t>Tredje part er lederens leder, det er ikke muligt at angive en e-mail længere.</w:t>
      </w:r>
    </w:p>
    <w:p w14:paraId="3248CCE3" w14:textId="06981654" w:rsidR="00C51642" w:rsidRDefault="00C51642" w:rsidP="002218DA">
      <w:pPr>
        <w:rPr>
          <w:rStyle w:val="Hyperlink"/>
          <w:lang w:val="da-DK"/>
        </w:rPr>
      </w:pPr>
      <w:r>
        <w:rPr>
          <w:lang w:val="da-DK"/>
        </w:rPr>
        <w:t>Der ligger et udviklingsønske på at bringe denne funktionalitet tilbage, kommenter gerne på sagen for at synliggøre behovet</w:t>
      </w:r>
      <w:r w:rsidRPr="00C51642">
        <w:rPr>
          <w:lang w:val="da-DK"/>
        </w:rPr>
        <w:sym w:font="Wingdings" w:char="F04A"/>
      </w:r>
      <w:r>
        <w:rPr>
          <w:lang w:val="da-DK"/>
        </w:rPr>
        <w:t xml:space="preserve"> </w:t>
      </w:r>
      <w:hyperlink r:id="rId14" w:history="1">
        <w:r w:rsidRPr="00F24B33">
          <w:rPr>
            <w:rStyle w:val="Hyperlink"/>
            <w:lang w:val="da-DK"/>
          </w:rPr>
          <w:t>https://os2web.atlassian.net/browse/ROL-296</w:t>
        </w:r>
      </w:hyperlink>
    </w:p>
    <w:p w14:paraId="574BFE7F" w14:textId="77777777" w:rsidR="00CA69F7" w:rsidRDefault="00CA69F7" w:rsidP="002218DA">
      <w:pPr>
        <w:rPr>
          <w:lang w:val="da-DK"/>
        </w:rPr>
      </w:pPr>
    </w:p>
    <w:p w14:paraId="45EE4E64" w14:textId="451299B1" w:rsidR="00CA69F7" w:rsidRPr="00CA69F7" w:rsidRDefault="00CA69F7" w:rsidP="002218DA">
      <w:pPr>
        <w:rPr>
          <w:i/>
          <w:iCs/>
          <w:lang w:val="da-DK"/>
        </w:rPr>
      </w:pPr>
      <w:r w:rsidRPr="00CA69F7">
        <w:rPr>
          <w:i/>
          <w:iCs/>
          <w:lang w:val="da-DK"/>
        </w:rPr>
        <w:t>Jeg har gjort det du skriver, der sker ikke noget</w:t>
      </w:r>
    </w:p>
    <w:p w14:paraId="4B1150F0" w14:textId="4D95DB2B" w:rsidR="00960A27" w:rsidRDefault="00CA69F7" w:rsidP="002218DA">
      <w:pPr>
        <w:rPr>
          <w:lang w:val="da-DK"/>
        </w:rPr>
      </w:pPr>
      <w:r>
        <w:rPr>
          <w:lang w:val="da-DK"/>
        </w:rPr>
        <w:t>Der er en meget stor mængde data der behandles for at danne attesteringerne, derfor kører det som et job om natten, du kan med andre ord først</w:t>
      </w:r>
      <w:r w:rsidR="00B27270">
        <w:rPr>
          <w:lang w:val="da-DK"/>
        </w:rPr>
        <w:t xml:space="preserve"> regne med der er sket </w:t>
      </w:r>
      <w:r>
        <w:rPr>
          <w:lang w:val="da-DK"/>
        </w:rPr>
        <w:t>noget dagen efter.</w:t>
      </w:r>
    </w:p>
    <w:p w14:paraId="7073DDA0" w14:textId="77777777" w:rsidR="00CA69F7" w:rsidRDefault="00CA69F7" w:rsidP="002218DA">
      <w:pPr>
        <w:rPr>
          <w:lang w:val="da-DK"/>
        </w:rPr>
      </w:pPr>
    </w:p>
    <w:p w14:paraId="4EC3B9F0" w14:textId="082767B2" w:rsidR="00BB2F90" w:rsidRPr="00BB2F90" w:rsidRDefault="00BB2F90" w:rsidP="00BB2F90">
      <w:pPr>
        <w:pStyle w:val="Heading2"/>
        <w:rPr>
          <w:lang w:val="da-DK"/>
        </w:rPr>
      </w:pPr>
      <w:bookmarkStart w:id="7" w:name="_Toc151456819"/>
      <w:r w:rsidRPr="00BB2F90">
        <w:rPr>
          <w:lang w:val="da-DK"/>
        </w:rPr>
        <w:t xml:space="preserve">Jeg har </w:t>
      </w:r>
      <w:r>
        <w:rPr>
          <w:lang w:val="da-DK"/>
        </w:rPr>
        <w:t>et problem eller fundet en fejl</w:t>
      </w:r>
      <w:bookmarkEnd w:id="7"/>
    </w:p>
    <w:p w14:paraId="59EEEAEE" w14:textId="28E6A2D8" w:rsidR="00C51642" w:rsidRDefault="00BB2F90" w:rsidP="002218DA">
      <w:pPr>
        <w:rPr>
          <w:lang w:val="da-DK"/>
        </w:rPr>
      </w:pPr>
      <w:r>
        <w:rPr>
          <w:lang w:val="da-DK"/>
        </w:rPr>
        <w:t xml:space="preserve">Modulet er forholdsvis nyt, og der dukker stadig lidt fejl op, vi prøver at rette dem løbende, skriv en e-mail til </w:t>
      </w:r>
      <w:hyperlink r:id="rId15" w:history="1">
        <w:r w:rsidRPr="00F24B33">
          <w:rPr>
            <w:rStyle w:val="Hyperlink"/>
            <w:lang w:val="da-DK"/>
          </w:rPr>
          <w:t>kontakt@digital-identity.dk</w:t>
        </w:r>
      </w:hyperlink>
      <w:r>
        <w:rPr>
          <w:lang w:val="da-DK"/>
        </w:rPr>
        <w:t xml:space="preserve"> med en beskrivelse så ser vi på det.</w:t>
      </w:r>
    </w:p>
    <w:p w14:paraId="22B546D0" w14:textId="77777777" w:rsidR="00BB2F90" w:rsidRDefault="00BB2F90" w:rsidP="002218DA">
      <w:pPr>
        <w:rPr>
          <w:lang w:val="da-DK"/>
        </w:rPr>
      </w:pPr>
    </w:p>
    <w:p w14:paraId="487583F5" w14:textId="2A181908" w:rsidR="00C51642" w:rsidRDefault="00774AE3" w:rsidP="00C51642">
      <w:pPr>
        <w:pStyle w:val="Heading2"/>
        <w:rPr>
          <w:lang w:val="da-DK"/>
        </w:rPr>
      </w:pPr>
      <w:bookmarkStart w:id="8" w:name="_Toc151456820"/>
      <w:r>
        <w:rPr>
          <w:lang w:val="da-DK"/>
        </w:rPr>
        <w:t>Ønsker til ændringer eller udvidelser</w:t>
      </w:r>
      <w:bookmarkEnd w:id="8"/>
    </w:p>
    <w:p w14:paraId="1BC7F1E1" w14:textId="0B86C58F" w:rsidR="00C51642" w:rsidRDefault="00122B6D" w:rsidP="002218DA">
      <w:pPr>
        <w:rPr>
          <w:lang w:val="da-DK"/>
        </w:rPr>
      </w:pPr>
      <w:r>
        <w:rPr>
          <w:lang w:val="da-DK"/>
        </w:rPr>
        <w:t xml:space="preserve">Det jo faktisk jer der bestemmer, så hvis </w:t>
      </w:r>
      <w:proofErr w:type="gramStart"/>
      <w:r>
        <w:rPr>
          <w:lang w:val="da-DK"/>
        </w:rPr>
        <w:t>i</w:t>
      </w:r>
      <w:proofErr w:type="gramEnd"/>
      <w:r>
        <w:rPr>
          <w:lang w:val="da-DK"/>
        </w:rPr>
        <w:t xml:space="preserve"> mangler noget så opret en sag ind på </w:t>
      </w:r>
      <w:hyperlink r:id="rId16" w:history="1">
        <w:r w:rsidR="00BB2F90" w:rsidRPr="00F24B33">
          <w:rPr>
            <w:rStyle w:val="Hyperlink"/>
            <w:lang w:val="da-DK"/>
          </w:rPr>
          <w:t>https://os2web.atlassian.net/browse/ROL</w:t>
        </w:r>
      </w:hyperlink>
      <w:r w:rsidR="00BB2F90">
        <w:rPr>
          <w:lang w:val="da-DK"/>
        </w:rPr>
        <w:t xml:space="preserve"> eller kontakt </w:t>
      </w:r>
      <w:r w:rsidR="00BD119E">
        <w:rPr>
          <w:lang w:val="da-DK"/>
        </w:rPr>
        <w:t xml:space="preserve">Mette fra koordinationsgruppen på </w:t>
      </w:r>
      <w:hyperlink r:id="rId17" w:history="1">
        <w:r w:rsidR="00BD119E" w:rsidRPr="00F24B33">
          <w:rPr>
            <w:rStyle w:val="Hyperlink"/>
            <w:lang w:val="da-DK"/>
          </w:rPr>
          <w:t>metva@favrskov.dk</w:t>
        </w:r>
      </w:hyperlink>
    </w:p>
    <w:p w14:paraId="3C70EA75" w14:textId="77777777" w:rsidR="00BD119E" w:rsidRPr="00C51642" w:rsidRDefault="00BD119E" w:rsidP="002218DA">
      <w:pPr>
        <w:rPr>
          <w:lang w:val="da-DK"/>
        </w:rPr>
      </w:pPr>
    </w:p>
    <w:sectPr w:rsidR="00BD119E" w:rsidRPr="00C51642" w:rsidSect="002E53C0">
      <w:headerReference w:type="default" r:id="rId18"/>
      <w:footerReference w:type="default" r:id="rId19"/>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8CC97" w14:textId="77777777" w:rsidR="00492AC4" w:rsidRDefault="00492AC4" w:rsidP="00BA794A">
      <w:pPr>
        <w:spacing w:after="0" w:line="240" w:lineRule="auto"/>
      </w:pPr>
      <w:r>
        <w:separator/>
      </w:r>
    </w:p>
  </w:endnote>
  <w:endnote w:type="continuationSeparator" w:id="0">
    <w:p w14:paraId="533FA236" w14:textId="77777777" w:rsidR="00492AC4" w:rsidRDefault="00492AC4"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1209329"/>
      <w:docPartObj>
        <w:docPartGallery w:val="Page Numbers (Bottom of Page)"/>
        <w:docPartUnique/>
      </w:docPartObj>
    </w:sdtPr>
    <w:sdtContent>
      <w:sdt>
        <w:sdtPr>
          <w:rPr>
            <w:sz w:val="16"/>
            <w:szCs w:val="16"/>
          </w:rPr>
          <w:id w:val="1728636285"/>
          <w:docPartObj>
            <w:docPartGallery w:val="Page Numbers (Top of Page)"/>
            <w:docPartUnique/>
          </w:docPartObj>
        </w:sdtPr>
        <w:sdtContent>
          <w:p w14:paraId="3B09F8CB" w14:textId="77777777" w:rsidR="00BA794A" w:rsidRPr="00BA794A" w:rsidRDefault="00BA794A" w:rsidP="00BA794A">
            <w:pPr>
              <w:pStyle w:val="Footer"/>
              <w:rPr>
                <w:b/>
                <w:bCs/>
                <w:sz w:val="16"/>
                <w:szCs w:val="16"/>
                <w:lang w:val="da-DK"/>
              </w:rPr>
            </w:pPr>
            <w:r w:rsidRPr="00BA794A">
              <w:rPr>
                <w:bCs/>
                <w:sz w:val="16"/>
                <w:szCs w:val="16"/>
                <w:lang w:val="da-DK"/>
              </w:rPr>
              <w:t xml:space="preserve">Digital Identity ApS, </w:t>
            </w:r>
            <w:r w:rsidR="00466BEE">
              <w:rPr>
                <w:bCs/>
                <w:sz w:val="16"/>
                <w:szCs w:val="16"/>
                <w:lang w:val="da-DK"/>
              </w:rPr>
              <w:t xml:space="preserve">Bakkedraget </w:t>
            </w:r>
            <w:r w:rsidR="00D15D59">
              <w:rPr>
                <w:bCs/>
                <w:sz w:val="16"/>
                <w:szCs w:val="16"/>
                <w:lang w:val="da-DK"/>
              </w:rPr>
              <w:t xml:space="preserve">1, </w:t>
            </w:r>
            <w:r w:rsidR="00466BEE">
              <w:rPr>
                <w:bCs/>
                <w:sz w:val="16"/>
                <w:szCs w:val="16"/>
                <w:lang w:val="da-DK"/>
              </w:rPr>
              <w:t>8362</w:t>
            </w:r>
            <w:r w:rsidRPr="00BA794A">
              <w:rPr>
                <w:bCs/>
                <w:sz w:val="16"/>
                <w:szCs w:val="16"/>
                <w:lang w:val="da-DK"/>
              </w:rPr>
              <w:t xml:space="preserve"> </w:t>
            </w:r>
            <w:r w:rsidR="00466BEE">
              <w:rPr>
                <w:bCs/>
                <w:sz w:val="16"/>
                <w:szCs w:val="16"/>
                <w:lang w:val="da-DK"/>
              </w:rPr>
              <w:t>Hørning</w:t>
            </w:r>
            <w:r w:rsidR="00466BEE">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D15D59">
              <w:rPr>
                <w:b/>
                <w:bCs/>
                <w:noProof/>
                <w:sz w:val="16"/>
                <w:szCs w:val="16"/>
                <w:lang w:val="da-DK"/>
              </w:rPr>
              <w:t>3</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D15D59">
              <w:rPr>
                <w:b/>
                <w:bCs/>
                <w:noProof/>
                <w:sz w:val="16"/>
                <w:szCs w:val="16"/>
                <w:lang w:val="da-DK"/>
              </w:rPr>
              <w:t>3</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13E82" w14:textId="77777777" w:rsidR="00492AC4" w:rsidRDefault="00492AC4" w:rsidP="00BA794A">
      <w:pPr>
        <w:spacing w:after="0" w:line="240" w:lineRule="auto"/>
      </w:pPr>
      <w:r>
        <w:separator/>
      </w:r>
    </w:p>
  </w:footnote>
  <w:footnote w:type="continuationSeparator" w:id="0">
    <w:p w14:paraId="55291761" w14:textId="77777777" w:rsidR="00492AC4" w:rsidRDefault="00492AC4"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88A76" w14:textId="77777777" w:rsidR="00BA794A" w:rsidRDefault="00BA794A" w:rsidP="00BA794A">
    <w:pPr>
      <w:pStyle w:val="Header"/>
      <w:jc w:val="right"/>
    </w:pPr>
    <w:r>
      <w:rPr>
        <w:noProof/>
        <w:lang w:val="da-DK" w:eastAsia="da-DK"/>
      </w:rPr>
      <w:drawing>
        <wp:inline distT="0" distB="0" distL="0" distR="0" wp14:anchorId="4D611BCC" wp14:editId="21743DDF">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DDD4397"/>
    <w:multiLevelType w:val="hybridMultilevel"/>
    <w:tmpl w:val="98CE91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2146853788">
    <w:abstractNumId w:val="1"/>
  </w:num>
  <w:num w:numId="2" w16cid:durableId="175996258">
    <w:abstractNumId w:val="3"/>
  </w:num>
  <w:num w:numId="3" w16cid:durableId="1831095891">
    <w:abstractNumId w:val="0"/>
  </w:num>
  <w:num w:numId="4" w16cid:durableId="1514759265">
    <w:abstractNumId w:val="1"/>
  </w:num>
  <w:num w:numId="5" w16cid:durableId="3934361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27E6F"/>
    <w:rsid w:val="00122B6D"/>
    <w:rsid w:val="00141861"/>
    <w:rsid w:val="0021287D"/>
    <w:rsid w:val="002218DA"/>
    <w:rsid w:val="00224EC3"/>
    <w:rsid w:val="002A5EF9"/>
    <w:rsid w:val="002E1E85"/>
    <w:rsid w:val="002E53C0"/>
    <w:rsid w:val="00337677"/>
    <w:rsid w:val="00377469"/>
    <w:rsid w:val="003A0761"/>
    <w:rsid w:val="004008BE"/>
    <w:rsid w:val="00413098"/>
    <w:rsid w:val="00424AFF"/>
    <w:rsid w:val="00462E7F"/>
    <w:rsid w:val="00466BEE"/>
    <w:rsid w:val="00492AC4"/>
    <w:rsid w:val="004F7349"/>
    <w:rsid w:val="0051554B"/>
    <w:rsid w:val="00530AE1"/>
    <w:rsid w:val="00532345"/>
    <w:rsid w:val="00546FAE"/>
    <w:rsid w:val="005D72EB"/>
    <w:rsid w:val="00637E47"/>
    <w:rsid w:val="00642D10"/>
    <w:rsid w:val="006729C4"/>
    <w:rsid w:val="0067346A"/>
    <w:rsid w:val="006C3612"/>
    <w:rsid w:val="00704C7E"/>
    <w:rsid w:val="00736986"/>
    <w:rsid w:val="00774AE3"/>
    <w:rsid w:val="007910F0"/>
    <w:rsid w:val="007D2121"/>
    <w:rsid w:val="0081207A"/>
    <w:rsid w:val="008259E8"/>
    <w:rsid w:val="0083619F"/>
    <w:rsid w:val="008850B2"/>
    <w:rsid w:val="00895467"/>
    <w:rsid w:val="00930B04"/>
    <w:rsid w:val="00960A27"/>
    <w:rsid w:val="00992101"/>
    <w:rsid w:val="00992E03"/>
    <w:rsid w:val="00A10989"/>
    <w:rsid w:val="00A55C9A"/>
    <w:rsid w:val="00A951C9"/>
    <w:rsid w:val="00AA7196"/>
    <w:rsid w:val="00AD2E98"/>
    <w:rsid w:val="00B27270"/>
    <w:rsid w:val="00B66D48"/>
    <w:rsid w:val="00BA369D"/>
    <w:rsid w:val="00BA7153"/>
    <w:rsid w:val="00BA794A"/>
    <w:rsid w:val="00BB2F90"/>
    <w:rsid w:val="00BD119E"/>
    <w:rsid w:val="00BE02F0"/>
    <w:rsid w:val="00C51642"/>
    <w:rsid w:val="00C87F68"/>
    <w:rsid w:val="00CA1E43"/>
    <w:rsid w:val="00CA69F7"/>
    <w:rsid w:val="00CC2740"/>
    <w:rsid w:val="00CE79A7"/>
    <w:rsid w:val="00CF54B3"/>
    <w:rsid w:val="00D15D59"/>
    <w:rsid w:val="00D36615"/>
    <w:rsid w:val="00D60E38"/>
    <w:rsid w:val="00D93226"/>
    <w:rsid w:val="00DA7486"/>
    <w:rsid w:val="00E33A42"/>
    <w:rsid w:val="00E36DD3"/>
    <w:rsid w:val="00E42EC7"/>
    <w:rsid w:val="00E55C90"/>
    <w:rsid w:val="00EC2BBE"/>
    <w:rsid w:val="00EC3B11"/>
    <w:rsid w:val="00EE51D0"/>
    <w:rsid w:val="00F63956"/>
    <w:rsid w:val="00FD4E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A35E66"/>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TOC3">
    <w:name w:val="toc 3"/>
    <w:basedOn w:val="Normal"/>
    <w:next w:val="Normal"/>
    <w:autoRedefine/>
    <w:uiPriority w:val="39"/>
    <w:unhideWhenUsed/>
    <w:rsid w:val="00EC2BBE"/>
    <w:pPr>
      <w:spacing w:after="100"/>
      <w:ind w:left="400"/>
    </w:pPr>
  </w:style>
  <w:style w:type="paragraph" w:styleId="ListParagraph">
    <w:name w:val="List Paragraph"/>
    <w:basedOn w:val="Normal"/>
    <w:uiPriority w:val="34"/>
    <w:qFormat/>
    <w:rsid w:val="002218DA"/>
    <w:pPr>
      <w:ind w:left="720"/>
      <w:contextualSpacing/>
    </w:pPr>
  </w:style>
  <w:style w:type="character" w:styleId="UnresolvedMention">
    <w:name w:val="Unresolved Mention"/>
    <w:basedOn w:val="DefaultParagraphFont"/>
    <w:uiPriority w:val="99"/>
    <w:semiHidden/>
    <w:unhideWhenUsed/>
    <w:rsid w:val="00C516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metva@favrskov.dk" TargetMode="External"/><Relationship Id="rId2" Type="http://schemas.openxmlformats.org/officeDocument/2006/relationships/numbering" Target="numbering.xml"/><Relationship Id="rId16" Type="http://schemas.openxmlformats.org/officeDocument/2006/relationships/hyperlink" Target="https://os2web.atlassian.net/browse/RO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kontakt@digital-identity.dk"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s2web.atlassian.net/browse/ROL-29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47AEF-E736-4B92-8BD3-48FFEA5FA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892</Words>
  <Characters>5085</Characters>
  <Application>Microsoft Office Word</Application>
  <DocSecurity>0</DocSecurity>
  <Lines>42</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Kaspar Bach Pedersen</cp:lastModifiedBy>
  <cp:revision>8</cp:revision>
  <cp:lastPrinted>2019-05-06T09:20:00Z</cp:lastPrinted>
  <dcterms:created xsi:type="dcterms:W3CDTF">2023-11-21T10:00:00Z</dcterms:created>
  <dcterms:modified xsi:type="dcterms:W3CDTF">2023-11-21T10:38:00Z</dcterms:modified>
</cp:coreProperties>
</file>