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8A6F7" w14:textId="0C4E4857" w:rsidR="00D74146" w:rsidRDefault="008974F8" w:rsidP="008974F8">
      <w:pPr>
        <w:pStyle w:val="Heading1"/>
        <w:rPr>
          <w:lang w:val="en-US"/>
        </w:rPr>
      </w:pPr>
      <w:proofErr w:type="spellStart"/>
      <w:r>
        <w:rPr>
          <w:lang w:val="en-US"/>
        </w:rPr>
        <w:t>Teltonika</w:t>
      </w:r>
      <w:proofErr w:type="spellEnd"/>
      <w:r>
        <w:rPr>
          <w:lang w:val="en-US"/>
        </w:rPr>
        <w:t xml:space="preserve"> FMC003 Setup</w:t>
      </w:r>
    </w:p>
    <w:p w14:paraId="78A65B27" w14:textId="773A02AD" w:rsidR="008974F8" w:rsidRDefault="008974F8" w:rsidP="008974F8">
      <w:pPr>
        <w:pStyle w:val="Heading2"/>
        <w:rPr>
          <w:lang w:val="en-US"/>
        </w:rPr>
      </w:pPr>
      <w:r>
        <w:rPr>
          <w:lang w:val="en-US"/>
        </w:rPr>
        <w:t>Via configurator app:</w:t>
      </w:r>
    </w:p>
    <w:p w14:paraId="24F1FC50" w14:textId="7DFE859E" w:rsidR="00254346" w:rsidRPr="00BE322D" w:rsidRDefault="00254346" w:rsidP="00254346">
      <w:r w:rsidRPr="00BE322D">
        <w:rPr>
          <w:b/>
          <w:bCs/>
        </w:rPr>
        <w:t>Step 1</w:t>
      </w:r>
      <w:r w:rsidR="00BE322D">
        <w:t>:</w:t>
      </w:r>
      <w:r w:rsidRPr="00BE322D">
        <w:t xml:space="preserve"> </w:t>
      </w:r>
      <w:r w:rsidRPr="00BE322D">
        <w:t xml:space="preserve">Download den nyeste version af </w:t>
      </w:r>
      <w:proofErr w:type="spellStart"/>
      <w:r w:rsidRPr="00BE322D">
        <w:t>Configurator</w:t>
      </w:r>
      <w:proofErr w:type="spellEnd"/>
      <w:r w:rsidRPr="00BE322D">
        <w:t>-appen fra:</w:t>
      </w:r>
      <w:r w:rsidRPr="00BE322D">
        <w:br/>
      </w:r>
      <w:hyperlink r:id="rId5" w:tgtFrame="_new" w:history="1">
        <w:r w:rsidRPr="00BE322D">
          <w:rPr>
            <w:rStyle w:val="Hyperlink"/>
          </w:rPr>
          <w:t>https://wiki.teltonika-gps.com/view/Teltonika_Configurator_versions</w:t>
        </w:r>
      </w:hyperlink>
      <w:r w:rsidRPr="00BE322D">
        <w:br/>
        <w:t>Vælg modellen FMC</w:t>
      </w:r>
      <w:proofErr w:type="gramStart"/>
      <w:r w:rsidRPr="00BE322D">
        <w:t>003</w:t>
      </w:r>
      <w:r w:rsidRPr="00BE322D">
        <w:t>,</w:t>
      </w:r>
      <w:r w:rsidRPr="00BE322D">
        <w:t>FMM</w:t>
      </w:r>
      <w:proofErr w:type="gramEnd"/>
      <w:r w:rsidRPr="00BE322D">
        <w:t>003, download den nyeste version, og åbn programmet.</w:t>
      </w:r>
    </w:p>
    <w:p w14:paraId="4825FF53" w14:textId="7D68C64F" w:rsidR="008974F8" w:rsidRDefault="008974F8" w:rsidP="00254346">
      <w:r w:rsidRPr="00BE322D">
        <w:rPr>
          <w:b/>
          <w:bCs/>
        </w:rPr>
        <w:t>Step 2</w:t>
      </w:r>
      <w:r>
        <w:t xml:space="preserve">: </w:t>
      </w:r>
      <w:r w:rsidR="00254346">
        <w:t xml:space="preserve"> </w:t>
      </w:r>
      <w:r w:rsidR="00254346" w:rsidRPr="00254346">
        <w:t>Download driveren til GPS-enheden fra:</w:t>
      </w:r>
      <w:r w:rsidR="00254346" w:rsidRPr="00254346">
        <w:br/>
      </w:r>
      <w:hyperlink r:id="rId6" w:tgtFrame="_new" w:history="1">
        <w:r w:rsidR="00254346" w:rsidRPr="00254346">
          <w:rPr>
            <w:rStyle w:val="Hyperlink"/>
          </w:rPr>
          <w:t>https://wiki.teltonika-gps.com/images/d/d0/TeltonikaCOMDriver.zip</w:t>
        </w:r>
      </w:hyperlink>
      <w:r w:rsidR="00254346" w:rsidRPr="00254346">
        <w:br/>
        <w:t>Følg instruktionerne og installer driveren på computeren.</w:t>
      </w:r>
    </w:p>
    <w:p w14:paraId="746147E7" w14:textId="5F2A5622" w:rsidR="00EF3E76" w:rsidRDefault="008974F8" w:rsidP="00EF0E9C">
      <w:r w:rsidRPr="00EF0E9C">
        <w:rPr>
          <w:b/>
          <w:bCs/>
        </w:rPr>
        <w:t>Step 3</w:t>
      </w:r>
      <w:r>
        <w:t>:</w:t>
      </w:r>
      <w:r w:rsidR="00254346">
        <w:t xml:space="preserve"> </w:t>
      </w:r>
      <w:r w:rsidR="00BE322D">
        <w:t xml:space="preserve">Indsæt Sim-kort i GPS-enheden. </w:t>
      </w:r>
      <w:r w:rsidR="00254346" w:rsidRPr="00254346">
        <w:t xml:space="preserve">Tilslut GPS-enheden til strøm. Forbind den derefter til computeren med et </w:t>
      </w:r>
      <w:proofErr w:type="spellStart"/>
      <w:r w:rsidR="00254346" w:rsidRPr="00254346">
        <w:t>micro</w:t>
      </w:r>
      <w:proofErr w:type="spellEnd"/>
      <w:r w:rsidR="00254346" w:rsidRPr="00254346">
        <w:t>-USB-kabel (enhed) til USB (computer).</w:t>
      </w:r>
      <w:r w:rsidR="00EF0E9C">
        <w:t xml:space="preserve"> </w:t>
      </w:r>
      <w:r w:rsidR="00254346" w:rsidRPr="00254346">
        <w:t xml:space="preserve">Åbn </w:t>
      </w:r>
      <w:proofErr w:type="spellStart"/>
      <w:r w:rsidR="00254346" w:rsidRPr="00254346">
        <w:t>Configurator</w:t>
      </w:r>
      <w:proofErr w:type="spellEnd"/>
      <w:r w:rsidR="00254346" w:rsidRPr="00254346">
        <w:t>-appen, og vælg den tilsluttede enhed.</w:t>
      </w:r>
      <w:r w:rsidR="005854A7">
        <w:br/>
      </w:r>
      <w:r w:rsidR="00EF3E76" w:rsidRPr="00EF3E76">
        <w:rPr>
          <w:noProof/>
        </w:rPr>
        <w:drawing>
          <wp:inline distT="0" distB="0" distL="0" distR="0" wp14:anchorId="4AECA242" wp14:editId="38EC78B8">
            <wp:extent cx="5731510" cy="1499235"/>
            <wp:effectExtent l="0" t="0" r="2540" b="5715"/>
            <wp:docPr id="5381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3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3E76">
        <w:br/>
      </w:r>
    </w:p>
    <w:p w14:paraId="7E252822" w14:textId="4E922719" w:rsidR="00EF3E76" w:rsidRDefault="00EF3E76" w:rsidP="008974F8"/>
    <w:p w14:paraId="11BE8D5A" w14:textId="02099770" w:rsidR="008974F8" w:rsidRDefault="00EF0E9C" w:rsidP="00EF0E9C">
      <w:r w:rsidRPr="00EF0E9C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988E9EA" wp14:editId="5036D030">
            <wp:simplePos x="0" y="0"/>
            <wp:positionH relativeFrom="column">
              <wp:posOffset>3336854</wp:posOffset>
            </wp:positionH>
            <wp:positionV relativeFrom="paragraph">
              <wp:posOffset>-65944</wp:posOffset>
            </wp:positionV>
            <wp:extent cx="2513682" cy="3588152"/>
            <wp:effectExtent l="0" t="0" r="1270" b="0"/>
            <wp:wrapThrough wrapText="bothSides">
              <wp:wrapPolygon edited="0">
                <wp:start x="0" y="0"/>
                <wp:lineTo x="0" y="21447"/>
                <wp:lineTo x="21447" y="21447"/>
                <wp:lineTo x="21447" y="0"/>
                <wp:lineTo x="0" y="0"/>
              </wp:wrapPolygon>
            </wp:wrapThrough>
            <wp:docPr id="151358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8651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845" cy="35983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3E76" w:rsidRPr="00EF0E9C">
        <w:rPr>
          <w:b/>
          <w:bCs/>
        </w:rPr>
        <w:t>Step 4</w:t>
      </w:r>
      <w:r w:rsidR="00EF3E76">
        <w:t xml:space="preserve">: </w:t>
      </w:r>
      <w:r w:rsidRPr="00EF0E9C">
        <w:t xml:space="preserve">Når meddelelsen “Parameters </w:t>
      </w:r>
      <w:proofErr w:type="spellStart"/>
      <w:r w:rsidRPr="00EF0E9C">
        <w:t>loaded</w:t>
      </w:r>
      <w:proofErr w:type="spellEnd"/>
      <w:r w:rsidRPr="00EF0E9C">
        <w:t>” vises, tryk OK.</w:t>
      </w:r>
      <w:r>
        <w:t xml:space="preserve"> </w:t>
      </w:r>
      <w:r w:rsidRPr="00EF0E9C">
        <w:t>Klik derefter på “GPRS” i menuen til venstre.</w:t>
      </w:r>
      <w:r w:rsidR="008974F8" w:rsidRPr="008974F8">
        <w:br/>
      </w:r>
    </w:p>
    <w:p w14:paraId="206C14E9" w14:textId="77777777" w:rsidR="00EF3E76" w:rsidRDefault="00EF3E76" w:rsidP="008974F8"/>
    <w:p w14:paraId="5F4B32AD" w14:textId="77777777" w:rsidR="00EF3E76" w:rsidRDefault="00EF3E76" w:rsidP="008974F8"/>
    <w:p w14:paraId="5F0830ED" w14:textId="77777777" w:rsidR="00EF3E76" w:rsidRDefault="00EF3E76" w:rsidP="008974F8"/>
    <w:p w14:paraId="232ED932" w14:textId="77777777" w:rsidR="00EF3E76" w:rsidRDefault="00EF3E76" w:rsidP="008974F8"/>
    <w:p w14:paraId="124ABEE0" w14:textId="77777777" w:rsidR="00EF3E76" w:rsidRDefault="00EF3E76" w:rsidP="008974F8"/>
    <w:p w14:paraId="28CF5EED" w14:textId="77777777" w:rsidR="00EF3E76" w:rsidRDefault="00EF3E76" w:rsidP="008974F8"/>
    <w:p w14:paraId="6BA563F0" w14:textId="0CB88F70" w:rsidR="00EF3E76" w:rsidRDefault="00EF3E76" w:rsidP="008974F8"/>
    <w:p w14:paraId="3C44E6DE" w14:textId="44749BCC" w:rsidR="00EF3E76" w:rsidRDefault="00EF3E76" w:rsidP="008974F8"/>
    <w:p w14:paraId="1AF94314" w14:textId="2186FF94" w:rsidR="00EF3E76" w:rsidRDefault="00EF3E76" w:rsidP="008974F8"/>
    <w:p w14:paraId="59F87E5B" w14:textId="3B693839" w:rsidR="00455E07" w:rsidRDefault="00EF3E76" w:rsidP="00725CA2">
      <w:r w:rsidRPr="00EF0E9C">
        <w:rPr>
          <w:b/>
          <w:bCs/>
        </w:rPr>
        <w:t>Step 5</w:t>
      </w:r>
      <w:r>
        <w:t>: indsæt ”DET KOMMER SENERE” ved domæne og ”DET KOMMER SENERE” ved port, dobbelttjek at proto</w:t>
      </w:r>
      <w:r w:rsidR="00EF0E9C">
        <w:t>k</w:t>
      </w:r>
      <w:r>
        <w:t>ollen står til TCP.</w:t>
      </w:r>
      <w:r w:rsidRPr="00EF3E76">
        <w:rPr>
          <w:noProof/>
        </w:rPr>
        <w:drawing>
          <wp:inline distT="0" distB="0" distL="0" distR="0" wp14:anchorId="66816DA4" wp14:editId="4666089D">
            <wp:extent cx="5581039" cy="3486758"/>
            <wp:effectExtent l="0" t="0" r="635" b="0"/>
            <wp:docPr id="177281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13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7798" cy="350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6328" w14:textId="4BF13BF1" w:rsidR="0020740F" w:rsidRDefault="0020740F" w:rsidP="008974F8"/>
    <w:p w14:paraId="1D9127CE" w14:textId="77777777" w:rsidR="00BE322D" w:rsidRDefault="0020740F" w:rsidP="00BE322D">
      <w:r w:rsidRPr="00EF0E9C">
        <w:rPr>
          <w:b/>
          <w:bCs/>
        </w:rPr>
        <w:t xml:space="preserve">Step </w:t>
      </w:r>
      <w:r w:rsidR="00725CA2" w:rsidRPr="00EF0E9C">
        <w:rPr>
          <w:b/>
          <w:bCs/>
        </w:rPr>
        <w:t>6</w:t>
      </w:r>
      <w:r w:rsidRPr="0020740F">
        <w:t xml:space="preserve">: </w:t>
      </w:r>
      <w:r w:rsidR="00EF0E9C" w:rsidRPr="00EF0E9C">
        <w:t xml:space="preserve">Klik på “Save to </w:t>
      </w:r>
      <w:proofErr w:type="spellStart"/>
      <w:r w:rsidR="00EF0E9C" w:rsidRPr="00EF0E9C">
        <w:t>device</w:t>
      </w:r>
      <w:proofErr w:type="spellEnd"/>
      <w:r w:rsidR="00EF0E9C" w:rsidRPr="00EF0E9C">
        <w:t>” for at gemme indstillingerne på enheden.</w:t>
      </w:r>
      <w:r w:rsidRPr="0020740F">
        <w:br/>
      </w:r>
      <w:r w:rsidRPr="0020740F">
        <w:rPr>
          <w:noProof/>
        </w:rPr>
        <w:drawing>
          <wp:inline distT="0" distB="0" distL="0" distR="0" wp14:anchorId="0269338E" wp14:editId="68BB2210">
            <wp:extent cx="5731510" cy="681990"/>
            <wp:effectExtent l="0" t="0" r="2540" b="3810"/>
            <wp:docPr id="19780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7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40F">
        <w:br/>
      </w:r>
      <w:r w:rsidR="00EF0E9C" w:rsidRPr="00EF0E9C">
        <w:t xml:space="preserve">Din </w:t>
      </w:r>
      <w:proofErr w:type="spellStart"/>
      <w:r w:rsidR="00EF0E9C" w:rsidRPr="00EF0E9C">
        <w:t>Teltonika</w:t>
      </w:r>
      <w:proofErr w:type="spellEnd"/>
      <w:r w:rsidR="00EF0E9C" w:rsidRPr="00EF0E9C">
        <w:t>-enhed er nu sat op og klar til brug.</w:t>
      </w:r>
    </w:p>
    <w:p w14:paraId="3A206C74" w14:textId="08ED7F40" w:rsidR="00BE322D" w:rsidRDefault="00DA41F3" w:rsidP="00DA41F3">
      <w:r>
        <w:br w:type="page"/>
      </w:r>
    </w:p>
    <w:p w14:paraId="2970DDF5" w14:textId="710C2438" w:rsidR="00BE322D" w:rsidRDefault="00BE322D" w:rsidP="00BE322D">
      <w:pPr>
        <w:pStyle w:val="Heading2"/>
      </w:pPr>
      <w:r>
        <w:lastRenderedPageBreak/>
        <w:t>Via SMS:</w:t>
      </w:r>
    </w:p>
    <w:p w14:paraId="7E92F667" w14:textId="569A0667" w:rsidR="00DA41F3" w:rsidRPr="00DA41F3" w:rsidRDefault="0020740F" w:rsidP="00DA41F3">
      <w:pPr>
        <w:spacing w:line="276" w:lineRule="auto"/>
      </w:pPr>
      <w:r>
        <w:br/>
      </w:r>
      <w:r w:rsidR="00DA41F3" w:rsidRPr="00DA41F3">
        <w:rPr>
          <w:b/>
          <w:bCs/>
        </w:rPr>
        <w:t>Step 1</w:t>
      </w:r>
      <w:r w:rsidR="00DA41F3">
        <w:t>:</w:t>
      </w:r>
      <w:r w:rsidR="00DA41F3" w:rsidRPr="00DA41F3">
        <w:br/>
        <w:t>Indsæt SIM-kortet i GPS-enheden, og tilslut enheden til strøm.</w:t>
      </w:r>
    </w:p>
    <w:p w14:paraId="6703D137" w14:textId="29F27C5F" w:rsidR="00DA41F3" w:rsidRPr="00DA41F3" w:rsidRDefault="00DA41F3" w:rsidP="00DA41F3">
      <w:pPr>
        <w:spacing w:line="276" w:lineRule="auto"/>
      </w:pPr>
      <w:r w:rsidRPr="00DA41F3">
        <w:rPr>
          <w:b/>
          <w:bCs/>
        </w:rPr>
        <w:t>Step 2</w:t>
      </w:r>
      <w:r>
        <w:t>:</w:t>
      </w:r>
      <w:r w:rsidRPr="00DA41F3">
        <w:br/>
        <w:t>Sørg for, at du har telefonnummeret til SIM-kortet klar.</w:t>
      </w:r>
    </w:p>
    <w:p w14:paraId="187E184E" w14:textId="2D5B7DB6" w:rsidR="00DA41F3" w:rsidRPr="00DA41F3" w:rsidRDefault="00DA41F3" w:rsidP="00DA41F3">
      <w:pPr>
        <w:spacing w:line="276" w:lineRule="auto"/>
      </w:pPr>
      <w:r w:rsidRPr="00DA41F3">
        <w:rPr>
          <w:b/>
          <w:bCs/>
        </w:rPr>
        <w:t>Step 3</w:t>
      </w:r>
      <w:r>
        <w:t>:</w:t>
      </w:r>
      <w:r w:rsidRPr="00DA41F3">
        <w:br/>
        <w:t>Send følgende SMS til SIM-kortets nummer:</w:t>
      </w:r>
    </w:p>
    <w:p w14:paraId="38771C56" w14:textId="56BCE05B" w:rsidR="00DA41F3" w:rsidRPr="00DA41F3" w:rsidRDefault="00DA41F3" w:rsidP="00DA41F3">
      <w:pPr>
        <w:spacing w:line="276" w:lineRule="auto"/>
      </w:pPr>
      <w:r w:rsidRPr="00DA41F3">
        <w:t xml:space="preserve">" </w:t>
      </w:r>
      <w:proofErr w:type="spellStart"/>
      <w:r w:rsidRPr="00DA41F3">
        <w:t>setparam</w:t>
      </w:r>
      <w:proofErr w:type="spellEnd"/>
      <w:r w:rsidRPr="00DA41F3">
        <w:t xml:space="preserve"> 2004:</w:t>
      </w:r>
      <w:r>
        <w:t>”KOMMER SENERE”</w:t>
      </w:r>
      <w:r w:rsidRPr="00DA41F3">
        <w:t>;2005:</w:t>
      </w:r>
      <w:r>
        <w:t>”KOMMER SENERE</w:t>
      </w:r>
      <w:proofErr w:type="gramStart"/>
      <w:r>
        <w:t>”</w:t>
      </w:r>
      <w:r w:rsidRPr="00DA41F3">
        <w:t>;2006:0</w:t>
      </w:r>
      <w:proofErr w:type="gramEnd"/>
      <w:r w:rsidRPr="00DA41F3">
        <w:t>"</w:t>
      </w:r>
    </w:p>
    <w:p w14:paraId="4C86EB54" w14:textId="77777777" w:rsidR="00DA41F3" w:rsidRPr="00DA41F3" w:rsidRDefault="00DA41F3" w:rsidP="00DA41F3">
      <w:pPr>
        <w:spacing w:line="276" w:lineRule="auto"/>
      </w:pPr>
      <w:r w:rsidRPr="00DA41F3">
        <w:t>Vigtigt:</w:t>
      </w:r>
    </w:p>
    <w:p w14:paraId="6EFED86B" w14:textId="77777777" w:rsidR="00DA41F3" w:rsidRPr="00DA41F3" w:rsidRDefault="00DA41F3" w:rsidP="00DA41F3">
      <w:pPr>
        <w:numPr>
          <w:ilvl w:val="0"/>
          <w:numId w:val="1"/>
        </w:numPr>
        <w:spacing w:line="276" w:lineRule="auto"/>
      </w:pPr>
      <w:r w:rsidRPr="00DA41F3">
        <w:t>Der skal være to mellemrum før “</w:t>
      </w:r>
      <w:proofErr w:type="spellStart"/>
      <w:r w:rsidRPr="00DA41F3">
        <w:t>setparam</w:t>
      </w:r>
      <w:proofErr w:type="spellEnd"/>
      <w:r w:rsidRPr="00DA41F3">
        <w:t>” – de skal være der</w:t>
      </w:r>
    </w:p>
    <w:p w14:paraId="41C17815" w14:textId="77777777" w:rsidR="00DA41F3" w:rsidRPr="00DA41F3" w:rsidRDefault="00DA41F3" w:rsidP="00DA41F3">
      <w:pPr>
        <w:numPr>
          <w:ilvl w:val="0"/>
          <w:numId w:val="1"/>
        </w:numPr>
        <w:spacing w:line="276" w:lineRule="auto"/>
      </w:pPr>
      <w:r w:rsidRPr="00DA41F3">
        <w:t>Hele kommandoen skal skrives med små bogstaver</w:t>
      </w:r>
    </w:p>
    <w:p w14:paraId="3628972B" w14:textId="77777777" w:rsidR="00DA41F3" w:rsidRPr="00DA41F3" w:rsidRDefault="00DA41F3" w:rsidP="00DA41F3">
      <w:pPr>
        <w:numPr>
          <w:ilvl w:val="0"/>
          <w:numId w:val="1"/>
        </w:numPr>
        <w:spacing w:line="276" w:lineRule="auto"/>
      </w:pPr>
      <w:r w:rsidRPr="00DA41F3">
        <w:t>Kommandoen skal sendes præcis som vist ovenfor</w:t>
      </w:r>
    </w:p>
    <w:p w14:paraId="4E3C28C8" w14:textId="70580F2B" w:rsidR="00DA41F3" w:rsidRPr="00DA41F3" w:rsidRDefault="00DA41F3" w:rsidP="00DA41F3">
      <w:pPr>
        <w:spacing w:line="276" w:lineRule="auto"/>
      </w:pPr>
      <w:r w:rsidRPr="00DA41F3">
        <w:rPr>
          <w:b/>
          <w:bCs/>
        </w:rPr>
        <w:t>Step 4</w:t>
      </w:r>
      <w:r>
        <w:t>:</w:t>
      </w:r>
      <w:r w:rsidRPr="00DA41F3">
        <w:br/>
        <w:t xml:space="preserve">Hvis du modtager en SMS med svar fra enheden, er din </w:t>
      </w:r>
      <w:proofErr w:type="spellStart"/>
      <w:r w:rsidRPr="00DA41F3">
        <w:t>Teltonika</w:t>
      </w:r>
      <w:proofErr w:type="spellEnd"/>
      <w:r w:rsidRPr="00DA41F3">
        <w:t>-enhed nu sat op og klar til brug.</w:t>
      </w:r>
    </w:p>
    <w:p w14:paraId="155E0602" w14:textId="74F56A87" w:rsidR="0020740F" w:rsidRPr="0020740F" w:rsidRDefault="0020740F" w:rsidP="00DA41F3">
      <w:pPr>
        <w:spacing w:line="276" w:lineRule="auto"/>
      </w:pPr>
      <w:r>
        <w:br/>
      </w:r>
    </w:p>
    <w:sectPr w:rsidR="0020740F" w:rsidRPr="00207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E68A7"/>
    <w:multiLevelType w:val="multilevel"/>
    <w:tmpl w:val="3086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785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146"/>
    <w:rsid w:val="000132F6"/>
    <w:rsid w:val="001A3EB1"/>
    <w:rsid w:val="0020740F"/>
    <w:rsid w:val="00254346"/>
    <w:rsid w:val="00455E07"/>
    <w:rsid w:val="005854A7"/>
    <w:rsid w:val="005F5CBC"/>
    <w:rsid w:val="00631E2D"/>
    <w:rsid w:val="006A49C4"/>
    <w:rsid w:val="00703F9D"/>
    <w:rsid w:val="00725CA2"/>
    <w:rsid w:val="007435D2"/>
    <w:rsid w:val="008974F8"/>
    <w:rsid w:val="00BE322D"/>
    <w:rsid w:val="00D74146"/>
    <w:rsid w:val="00DA41F3"/>
    <w:rsid w:val="00EF0E9C"/>
    <w:rsid w:val="00EF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A3B7E0"/>
  <w15:chartTrackingRefBased/>
  <w15:docId w15:val="{C55D99C4-91F4-466A-88C2-C85344AEE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4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4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1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74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74F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A41F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iki.teltonika-gps.com/images/d/d0/TeltonikaCOMDriver.zip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iki.teltonika-gps.com/view/Teltonika_Configurator_versions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3</Pages>
  <Words>242</Words>
  <Characters>1479</Characters>
  <Application>Microsoft Office Word</Application>
  <DocSecurity>0</DocSecurity>
  <Lines>67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Trelborg</dc:creator>
  <cp:keywords/>
  <dc:description/>
  <cp:lastModifiedBy>Daniel Trelborg</cp:lastModifiedBy>
  <cp:revision>7</cp:revision>
  <dcterms:created xsi:type="dcterms:W3CDTF">2026-01-14T09:44:00Z</dcterms:created>
  <dcterms:modified xsi:type="dcterms:W3CDTF">2026-01-15T08:46:00Z</dcterms:modified>
</cp:coreProperties>
</file>