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D44F8" w14:textId="77777777" w:rsidR="00BA794A" w:rsidRPr="00D63F0C" w:rsidRDefault="00BA794A">
      <w:pPr>
        <w:rPr>
          <w:lang w:val="da-DK"/>
        </w:rPr>
      </w:pPr>
    </w:p>
    <w:p w14:paraId="29FBD7A1" w14:textId="77777777" w:rsidR="002E53C0" w:rsidRPr="00D63F0C" w:rsidRDefault="002E53C0">
      <w:pPr>
        <w:rPr>
          <w:lang w:val="da-DK"/>
        </w:rPr>
      </w:pPr>
    </w:p>
    <w:p w14:paraId="3D8C06F1" w14:textId="77777777" w:rsidR="002E53C0" w:rsidRPr="00D63F0C" w:rsidRDefault="002E53C0">
      <w:pPr>
        <w:rPr>
          <w:lang w:val="da-DK"/>
        </w:rPr>
      </w:pPr>
    </w:p>
    <w:p w14:paraId="3FF32205" w14:textId="77777777" w:rsidR="002E53C0" w:rsidRPr="00D63F0C" w:rsidRDefault="002E53C0">
      <w:pPr>
        <w:rPr>
          <w:lang w:val="da-DK"/>
        </w:rPr>
      </w:pPr>
    </w:p>
    <w:p w14:paraId="6D6CE4D1" w14:textId="77777777" w:rsidR="002E53C0" w:rsidRPr="00D63F0C" w:rsidRDefault="002E53C0">
      <w:pPr>
        <w:rPr>
          <w:lang w:val="da-DK"/>
        </w:rPr>
      </w:pPr>
    </w:p>
    <w:p w14:paraId="05931F50" w14:textId="77777777" w:rsidR="002E53C0" w:rsidRPr="00D63F0C" w:rsidRDefault="002E53C0">
      <w:pPr>
        <w:rPr>
          <w:lang w:val="da-DK"/>
        </w:rPr>
      </w:pPr>
    </w:p>
    <w:p w14:paraId="7824FD6D" w14:textId="77777777" w:rsidR="002E53C0" w:rsidRPr="00D63F0C" w:rsidRDefault="002E53C0">
      <w:pPr>
        <w:rPr>
          <w:lang w:val="da-DK"/>
        </w:rPr>
      </w:pPr>
    </w:p>
    <w:p w14:paraId="3E1B35BC" w14:textId="77777777" w:rsidR="002E53C0" w:rsidRPr="00D63F0C" w:rsidRDefault="002E53C0">
      <w:pPr>
        <w:rPr>
          <w:lang w:val="da-DK"/>
        </w:rPr>
      </w:pPr>
    </w:p>
    <w:p w14:paraId="34E93FF2" w14:textId="77777777" w:rsidR="002E53C0" w:rsidRPr="00D63F0C" w:rsidRDefault="002E53C0">
      <w:pPr>
        <w:rPr>
          <w:lang w:val="da-DK"/>
        </w:rPr>
      </w:pPr>
    </w:p>
    <w:p w14:paraId="7346E7CD" w14:textId="1ACD50CB" w:rsidR="007905E0" w:rsidRPr="00D63F0C" w:rsidRDefault="00DC016C" w:rsidP="007905E0">
      <w:pPr>
        <w:jc w:val="center"/>
        <w:rPr>
          <w:sz w:val="48"/>
          <w:szCs w:val="48"/>
          <w:lang w:val="da-DK"/>
        </w:rPr>
      </w:pPr>
      <w:r>
        <w:rPr>
          <w:color w:val="373D54"/>
          <w:sz w:val="48"/>
          <w:szCs w:val="48"/>
          <w:lang w:val="da-DK"/>
        </w:rPr>
        <w:t xml:space="preserve">OS2sofd – ikke lønbærende medarbejdere modul </w:t>
      </w:r>
      <w:r w:rsidRPr="00DC016C">
        <w:rPr>
          <mc:AlternateContent>
            <mc:Choice Requires="w16se"/>
            <mc:Fallback>
              <w:rFonts w:ascii="Segoe UI Emoji" w:eastAsia="Segoe UI Emoji" w:hAnsi="Segoe UI Emoji" w:cs="Segoe UI Emoji"/>
            </mc:Fallback>
          </mc:AlternateContent>
          <w:color w:val="373D54"/>
          <w:sz w:val="48"/>
          <w:szCs w:val="48"/>
          <w:lang w:val="da-DK"/>
        </w:rPr>
        <mc:AlternateContent>
          <mc:Choice Requires="w16se">
            <w16se:symEx w16se:font="Segoe UI Emoji" w16se:char="1F60A"/>
          </mc:Choice>
          <mc:Fallback>
            <w:t>😊</w:t>
          </mc:Fallback>
        </mc:AlternateContent>
      </w:r>
    </w:p>
    <w:p w14:paraId="023788DB" w14:textId="27A289E9" w:rsidR="002E53C0" w:rsidRPr="00D63F0C" w:rsidRDefault="00674D2A" w:rsidP="002E53C0">
      <w:pPr>
        <w:jc w:val="center"/>
        <w:rPr>
          <w:sz w:val="32"/>
          <w:szCs w:val="32"/>
          <w:lang w:val="da-DK"/>
        </w:rPr>
      </w:pPr>
      <w:r>
        <w:rPr>
          <w:color w:val="525E7E"/>
          <w:sz w:val="32"/>
          <w:szCs w:val="32"/>
          <w:lang w:val="da-DK"/>
        </w:rPr>
        <w:t>Løsningsbeskrivelse</w:t>
      </w:r>
    </w:p>
    <w:p w14:paraId="2789E3E5" w14:textId="77777777" w:rsidR="002E53C0" w:rsidRPr="00D63F0C" w:rsidRDefault="002E53C0" w:rsidP="002E53C0">
      <w:pPr>
        <w:jc w:val="center"/>
        <w:rPr>
          <w:lang w:val="da-DK"/>
        </w:rPr>
      </w:pPr>
    </w:p>
    <w:p w14:paraId="6FF893B8" w14:textId="77777777" w:rsidR="002E53C0" w:rsidRPr="00D63F0C" w:rsidRDefault="002E53C0" w:rsidP="002E53C0">
      <w:pPr>
        <w:jc w:val="center"/>
        <w:rPr>
          <w:lang w:val="da-DK"/>
        </w:rPr>
      </w:pPr>
    </w:p>
    <w:p w14:paraId="2E47EE49" w14:textId="77777777" w:rsidR="002E53C0" w:rsidRPr="00D63F0C" w:rsidRDefault="002E53C0" w:rsidP="002E53C0">
      <w:pPr>
        <w:jc w:val="center"/>
        <w:rPr>
          <w:lang w:val="da-DK"/>
        </w:rPr>
      </w:pPr>
    </w:p>
    <w:p w14:paraId="188D247D" w14:textId="77777777" w:rsidR="002E53C0" w:rsidRPr="00D63F0C" w:rsidRDefault="002E53C0" w:rsidP="002E53C0">
      <w:pPr>
        <w:rPr>
          <w:lang w:val="da-DK"/>
        </w:rPr>
      </w:pPr>
    </w:p>
    <w:p w14:paraId="79BD8B33" w14:textId="77777777" w:rsidR="002E53C0" w:rsidRPr="00D63F0C" w:rsidRDefault="002E53C0" w:rsidP="002E53C0">
      <w:pPr>
        <w:rPr>
          <w:lang w:val="da-DK"/>
        </w:rPr>
      </w:pPr>
    </w:p>
    <w:p w14:paraId="779221C7" w14:textId="77777777" w:rsidR="002E53C0" w:rsidRPr="00D63F0C" w:rsidRDefault="002E53C0" w:rsidP="002E53C0">
      <w:pPr>
        <w:rPr>
          <w:lang w:val="da-DK"/>
        </w:rPr>
      </w:pPr>
    </w:p>
    <w:p w14:paraId="3C26D20B" w14:textId="77777777" w:rsidR="002E53C0" w:rsidRPr="00D63F0C" w:rsidRDefault="002E53C0" w:rsidP="002E53C0">
      <w:pPr>
        <w:rPr>
          <w:lang w:val="da-DK"/>
        </w:rPr>
      </w:pPr>
    </w:p>
    <w:p w14:paraId="3854C87D" w14:textId="77777777" w:rsidR="002E53C0" w:rsidRPr="00D63F0C" w:rsidRDefault="002E53C0" w:rsidP="002E53C0">
      <w:pPr>
        <w:rPr>
          <w:lang w:val="da-DK"/>
        </w:rPr>
      </w:pPr>
    </w:p>
    <w:p w14:paraId="279C2ABE" w14:textId="77777777" w:rsidR="002E53C0" w:rsidRPr="00D63F0C" w:rsidRDefault="002E53C0" w:rsidP="002E53C0">
      <w:pPr>
        <w:rPr>
          <w:lang w:val="da-DK"/>
        </w:rPr>
      </w:pPr>
    </w:p>
    <w:p w14:paraId="2D2091DE" w14:textId="77777777" w:rsidR="002E53C0" w:rsidRPr="00D63F0C" w:rsidRDefault="002E53C0" w:rsidP="002E53C0">
      <w:pPr>
        <w:rPr>
          <w:lang w:val="da-DK"/>
        </w:rPr>
      </w:pPr>
    </w:p>
    <w:p w14:paraId="5588B921" w14:textId="77777777" w:rsidR="002E53C0" w:rsidRPr="00D63F0C" w:rsidRDefault="002E53C0" w:rsidP="002E53C0">
      <w:pPr>
        <w:rPr>
          <w:lang w:val="da-DK"/>
        </w:rPr>
      </w:pPr>
    </w:p>
    <w:p w14:paraId="79330BC3" w14:textId="77777777" w:rsidR="002E53C0" w:rsidRPr="00D63F0C" w:rsidRDefault="002E53C0" w:rsidP="002E53C0">
      <w:pPr>
        <w:rPr>
          <w:lang w:val="da-DK"/>
        </w:rPr>
      </w:pPr>
    </w:p>
    <w:p w14:paraId="365743CF" w14:textId="404DA55C" w:rsidR="002E53C0" w:rsidRPr="00D63F0C" w:rsidRDefault="002E53C0" w:rsidP="002E53C0">
      <w:pPr>
        <w:spacing w:after="40"/>
        <w:ind w:left="1134" w:hanging="1134"/>
        <w:rPr>
          <w:lang w:val="da-DK"/>
        </w:rPr>
      </w:pPr>
      <w:r w:rsidRPr="00D63F0C">
        <w:rPr>
          <w:b/>
          <w:lang w:val="da-DK"/>
        </w:rPr>
        <w:t>Version</w:t>
      </w:r>
      <w:r w:rsidR="008F49E4" w:rsidRPr="00D63F0C">
        <w:rPr>
          <w:lang w:val="da-DK"/>
        </w:rPr>
        <w:t>:</w:t>
      </w:r>
      <w:r w:rsidR="008F49E4" w:rsidRPr="00D63F0C">
        <w:rPr>
          <w:lang w:val="da-DK"/>
        </w:rPr>
        <w:tab/>
        <w:t>1.</w:t>
      </w:r>
      <w:r w:rsidR="001C4D9B">
        <w:rPr>
          <w:lang w:val="da-DK"/>
        </w:rPr>
        <w:t>1</w:t>
      </w:r>
      <w:r w:rsidR="008F49E4" w:rsidRPr="00D63F0C">
        <w:rPr>
          <w:lang w:val="da-DK"/>
        </w:rPr>
        <w:t>.</w:t>
      </w:r>
      <w:r w:rsidR="001C4D9B">
        <w:rPr>
          <w:lang w:val="da-DK"/>
        </w:rPr>
        <w:t>0</w:t>
      </w:r>
    </w:p>
    <w:p w14:paraId="4CD11B5D" w14:textId="451F5BD9" w:rsidR="002E53C0" w:rsidRPr="00D63F0C" w:rsidRDefault="002E53C0" w:rsidP="002E53C0">
      <w:pPr>
        <w:spacing w:after="40"/>
        <w:ind w:left="1134" w:hanging="1134"/>
        <w:rPr>
          <w:lang w:val="da-DK"/>
        </w:rPr>
      </w:pPr>
      <w:r w:rsidRPr="00D63F0C">
        <w:rPr>
          <w:b/>
          <w:lang w:val="da-DK"/>
        </w:rPr>
        <w:t>Date</w:t>
      </w:r>
      <w:r w:rsidR="008F49E4" w:rsidRPr="00D63F0C">
        <w:rPr>
          <w:lang w:val="da-DK"/>
        </w:rPr>
        <w:t>:</w:t>
      </w:r>
      <w:r w:rsidR="008F49E4" w:rsidRPr="00D63F0C">
        <w:rPr>
          <w:lang w:val="da-DK"/>
        </w:rPr>
        <w:tab/>
      </w:r>
      <w:r w:rsidR="006E5ADA">
        <w:rPr>
          <w:lang w:val="da-DK"/>
        </w:rPr>
        <w:t>1</w:t>
      </w:r>
      <w:r w:rsidR="001C4D9B">
        <w:rPr>
          <w:lang w:val="da-DK"/>
        </w:rPr>
        <w:t>7</w:t>
      </w:r>
      <w:r w:rsidR="008F49E4" w:rsidRPr="00D63F0C">
        <w:rPr>
          <w:lang w:val="da-DK"/>
        </w:rPr>
        <w:t>.</w:t>
      </w:r>
      <w:r w:rsidR="001366FA">
        <w:rPr>
          <w:lang w:val="da-DK"/>
        </w:rPr>
        <w:t>0</w:t>
      </w:r>
      <w:r w:rsidR="001C4D9B">
        <w:rPr>
          <w:lang w:val="da-DK"/>
        </w:rPr>
        <w:t>2</w:t>
      </w:r>
      <w:r w:rsidR="00354B86" w:rsidRPr="00D63F0C">
        <w:rPr>
          <w:lang w:val="da-DK"/>
        </w:rPr>
        <w:t>.20</w:t>
      </w:r>
      <w:r w:rsidR="00212BD1">
        <w:rPr>
          <w:lang w:val="da-DK"/>
        </w:rPr>
        <w:t>2</w:t>
      </w:r>
      <w:r w:rsidR="001C4D9B">
        <w:rPr>
          <w:lang w:val="da-DK"/>
        </w:rPr>
        <w:t>5</w:t>
      </w:r>
    </w:p>
    <w:p w14:paraId="0D139D59" w14:textId="77777777" w:rsidR="002E53C0" w:rsidRPr="00D63F0C" w:rsidRDefault="002E53C0" w:rsidP="002E53C0">
      <w:pPr>
        <w:spacing w:after="40"/>
        <w:ind w:left="1134" w:hanging="1134"/>
        <w:rPr>
          <w:lang w:val="da-DK"/>
        </w:rPr>
      </w:pPr>
      <w:r w:rsidRPr="00D63F0C">
        <w:rPr>
          <w:b/>
          <w:lang w:val="da-DK"/>
        </w:rPr>
        <w:t>Author</w:t>
      </w:r>
      <w:r w:rsidRPr="00D63F0C">
        <w:rPr>
          <w:lang w:val="da-DK"/>
        </w:rPr>
        <w:t>:</w:t>
      </w:r>
      <w:r w:rsidRPr="00D63F0C">
        <w:rPr>
          <w:lang w:val="da-DK"/>
        </w:rPr>
        <w:tab/>
        <w:t>BSG</w:t>
      </w:r>
    </w:p>
    <w:p w14:paraId="44881BA6" w14:textId="77777777" w:rsidR="00BA794A" w:rsidRPr="00D63F0C" w:rsidRDefault="00BA794A">
      <w:pPr>
        <w:rPr>
          <w:lang w:val="da-DK"/>
        </w:rPr>
      </w:pPr>
      <w:r w:rsidRPr="00D63F0C">
        <w:rPr>
          <w:lang w:val="da-DK"/>
        </w:rPr>
        <w:br w:type="page"/>
      </w:r>
    </w:p>
    <w:sdt>
      <w:sdtPr>
        <w:rPr>
          <w:rFonts w:ascii="Verdana" w:eastAsiaTheme="minorHAnsi" w:hAnsi="Verdana" w:cstheme="minorBidi"/>
          <w:color w:val="525E7E"/>
          <w:sz w:val="20"/>
          <w:szCs w:val="20"/>
          <w:lang w:val="en-US" w:eastAsia="en-US"/>
        </w:rPr>
        <w:id w:val="-261762810"/>
        <w:docPartObj>
          <w:docPartGallery w:val="Table of Contents"/>
          <w:docPartUnique/>
        </w:docPartObj>
      </w:sdtPr>
      <w:sdtEndPr>
        <w:rPr>
          <w:b/>
          <w:bCs/>
          <w:color w:val="auto"/>
        </w:rPr>
      </w:sdtEndPr>
      <w:sdtContent>
        <w:p w14:paraId="3499919D" w14:textId="77777777" w:rsidR="00BA794A" w:rsidRPr="00D63F0C" w:rsidRDefault="00354B86" w:rsidP="00BA794A">
          <w:pPr>
            <w:pStyle w:val="Overskrift"/>
            <w:rPr>
              <w:rFonts w:ascii="Verdana" w:hAnsi="Verdana"/>
              <w:color w:val="525E7E"/>
            </w:rPr>
          </w:pPr>
          <w:r w:rsidRPr="00D63F0C">
            <w:rPr>
              <w:rFonts w:ascii="Verdana" w:hAnsi="Verdana"/>
              <w:color w:val="525E7E"/>
            </w:rPr>
            <w:t>Indhold</w:t>
          </w:r>
        </w:p>
        <w:p w14:paraId="5D329C61" w14:textId="4F390085" w:rsidR="009843AC" w:rsidRDefault="00BA794A">
          <w:pPr>
            <w:pStyle w:val="Indholdsfortegnelse1"/>
            <w:tabs>
              <w:tab w:val="left" w:pos="400"/>
              <w:tab w:val="right" w:leader="dot" w:pos="9628"/>
            </w:tabs>
            <w:rPr>
              <w:rFonts w:asciiTheme="minorHAnsi" w:eastAsiaTheme="minorEastAsia" w:hAnsiTheme="minorHAnsi"/>
              <w:noProof/>
              <w:kern w:val="2"/>
              <w:sz w:val="24"/>
              <w:szCs w:val="24"/>
              <w:lang w:val="da-DK" w:eastAsia="da-DK"/>
              <w14:ligatures w14:val="standardContextual"/>
            </w:rPr>
          </w:pPr>
          <w:r w:rsidRPr="00D63F0C">
            <w:rPr>
              <w:lang w:val="da-DK"/>
            </w:rPr>
            <w:fldChar w:fldCharType="begin"/>
          </w:r>
          <w:r w:rsidRPr="00D63F0C">
            <w:rPr>
              <w:lang w:val="da-DK"/>
            </w:rPr>
            <w:instrText xml:space="preserve"> TOC \o "1-3" \h \z \u </w:instrText>
          </w:r>
          <w:r w:rsidRPr="00D63F0C">
            <w:rPr>
              <w:lang w:val="da-DK"/>
            </w:rPr>
            <w:fldChar w:fldCharType="separate"/>
          </w:r>
          <w:hyperlink w:anchor="_Toc190759008" w:history="1">
            <w:r w:rsidR="009843AC" w:rsidRPr="00D342A3">
              <w:rPr>
                <w:rStyle w:val="Hyperlink"/>
                <w:noProof/>
                <w:lang w:val="da-DK"/>
              </w:rPr>
              <w:t>1</w:t>
            </w:r>
            <w:r w:rsidR="009843AC">
              <w:rPr>
                <w:rFonts w:asciiTheme="minorHAnsi" w:eastAsiaTheme="minorEastAsia" w:hAnsiTheme="minorHAnsi"/>
                <w:noProof/>
                <w:kern w:val="2"/>
                <w:sz w:val="24"/>
                <w:szCs w:val="24"/>
                <w:lang w:val="da-DK" w:eastAsia="da-DK"/>
                <w14:ligatures w14:val="standardContextual"/>
              </w:rPr>
              <w:tab/>
            </w:r>
            <w:r w:rsidR="009843AC" w:rsidRPr="00D342A3">
              <w:rPr>
                <w:rStyle w:val="Hyperlink"/>
                <w:noProof/>
                <w:lang w:val="da-DK"/>
              </w:rPr>
              <w:t>Indledning</w:t>
            </w:r>
            <w:r w:rsidR="009843AC">
              <w:rPr>
                <w:noProof/>
                <w:webHidden/>
              </w:rPr>
              <w:tab/>
            </w:r>
            <w:r w:rsidR="009843AC">
              <w:rPr>
                <w:noProof/>
                <w:webHidden/>
              </w:rPr>
              <w:fldChar w:fldCharType="begin"/>
            </w:r>
            <w:r w:rsidR="009843AC">
              <w:rPr>
                <w:noProof/>
                <w:webHidden/>
              </w:rPr>
              <w:instrText xml:space="preserve"> PAGEREF _Toc190759008 \h </w:instrText>
            </w:r>
            <w:r w:rsidR="009843AC">
              <w:rPr>
                <w:noProof/>
                <w:webHidden/>
              </w:rPr>
            </w:r>
            <w:r w:rsidR="009843AC">
              <w:rPr>
                <w:noProof/>
                <w:webHidden/>
              </w:rPr>
              <w:fldChar w:fldCharType="separate"/>
            </w:r>
            <w:r w:rsidR="009843AC">
              <w:rPr>
                <w:noProof/>
                <w:webHidden/>
              </w:rPr>
              <w:t>3</w:t>
            </w:r>
            <w:r w:rsidR="009843AC">
              <w:rPr>
                <w:noProof/>
                <w:webHidden/>
              </w:rPr>
              <w:fldChar w:fldCharType="end"/>
            </w:r>
          </w:hyperlink>
        </w:p>
        <w:p w14:paraId="79A61152" w14:textId="3503A29B" w:rsidR="009843AC" w:rsidRDefault="009843AC">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190759009" w:history="1">
            <w:r w:rsidRPr="00D342A3">
              <w:rPr>
                <w:rStyle w:val="Hyperlink"/>
                <w:noProof/>
                <w:lang w:val="da-DK"/>
              </w:rPr>
              <w:t>1.1</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Koblinger og afhængigheder</w:t>
            </w:r>
            <w:r>
              <w:rPr>
                <w:noProof/>
                <w:webHidden/>
              </w:rPr>
              <w:tab/>
            </w:r>
            <w:r>
              <w:rPr>
                <w:noProof/>
                <w:webHidden/>
              </w:rPr>
              <w:fldChar w:fldCharType="begin"/>
            </w:r>
            <w:r>
              <w:rPr>
                <w:noProof/>
                <w:webHidden/>
              </w:rPr>
              <w:instrText xml:space="preserve"> PAGEREF _Toc190759009 \h </w:instrText>
            </w:r>
            <w:r>
              <w:rPr>
                <w:noProof/>
                <w:webHidden/>
              </w:rPr>
            </w:r>
            <w:r>
              <w:rPr>
                <w:noProof/>
                <w:webHidden/>
              </w:rPr>
              <w:fldChar w:fldCharType="separate"/>
            </w:r>
            <w:r>
              <w:rPr>
                <w:noProof/>
                <w:webHidden/>
              </w:rPr>
              <w:t>3</w:t>
            </w:r>
            <w:r>
              <w:rPr>
                <w:noProof/>
                <w:webHidden/>
              </w:rPr>
              <w:fldChar w:fldCharType="end"/>
            </w:r>
          </w:hyperlink>
        </w:p>
        <w:p w14:paraId="72F3800E" w14:textId="687C2138" w:rsidR="009843AC" w:rsidRDefault="009843AC">
          <w:pPr>
            <w:pStyle w:val="Indholdsfortegnelse1"/>
            <w:tabs>
              <w:tab w:val="left" w:pos="400"/>
              <w:tab w:val="right" w:leader="dot" w:pos="9628"/>
            </w:tabs>
            <w:rPr>
              <w:rFonts w:asciiTheme="minorHAnsi" w:eastAsiaTheme="minorEastAsia" w:hAnsiTheme="minorHAnsi"/>
              <w:noProof/>
              <w:kern w:val="2"/>
              <w:sz w:val="24"/>
              <w:szCs w:val="24"/>
              <w:lang w:val="da-DK" w:eastAsia="da-DK"/>
              <w14:ligatures w14:val="standardContextual"/>
            </w:rPr>
          </w:pPr>
          <w:hyperlink w:anchor="_Toc190759010" w:history="1">
            <w:r w:rsidRPr="00D342A3">
              <w:rPr>
                <w:rStyle w:val="Hyperlink"/>
                <w:noProof/>
                <w:lang w:val="da-DK"/>
              </w:rPr>
              <w:t>2</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Overordnet løsningsbeskrivelse</w:t>
            </w:r>
            <w:r>
              <w:rPr>
                <w:noProof/>
                <w:webHidden/>
              </w:rPr>
              <w:tab/>
            </w:r>
            <w:r>
              <w:rPr>
                <w:noProof/>
                <w:webHidden/>
              </w:rPr>
              <w:fldChar w:fldCharType="begin"/>
            </w:r>
            <w:r>
              <w:rPr>
                <w:noProof/>
                <w:webHidden/>
              </w:rPr>
              <w:instrText xml:space="preserve"> PAGEREF _Toc190759010 \h </w:instrText>
            </w:r>
            <w:r>
              <w:rPr>
                <w:noProof/>
                <w:webHidden/>
              </w:rPr>
            </w:r>
            <w:r>
              <w:rPr>
                <w:noProof/>
                <w:webHidden/>
              </w:rPr>
              <w:fldChar w:fldCharType="separate"/>
            </w:r>
            <w:r>
              <w:rPr>
                <w:noProof/>
                <w:webHidden/>
              </w:rPr>
              <w:t>3</w:t>
            </w:r>
            <w:r>
              <w:rPr>
                <w:noProof/>
                <w:webHidden/>
              </w:rPr>
              <w:fldChar w:fldCharType="end"/>
            </w:r>
          </w:hyperlink>
        </w:p>
        <w:p w14:paraId="0284904D" w14:textId="4798B33E" w:rsidR="009843AC" w:rsidRDefault="009843AC">
          <w:pPr>
            <w:pStyle w:val="Indholdsfortegnelse1"/>
            <w:tabs>
              <w:tab w:val="left" w:pos="400"/>
              <w:tab w:val="right" w:leader="dot" w:pos="9628"/>
            </w:tabs>
            <w:rPr>
              <w:rFonts w:asciiTheme="minorHAnsi" w:eastAsiaTheme="minorEastAsia" w:hAnsiTheme="minorHAnsi"/>
              <w:noProof/>
              <w:kern w:val="2"/>
              <w:sz w:val="24"/>
              <w:szCs w:val="24"/>
              <w:lang w:val="da-DK" w:eastAsia="da-DK"/>
              <w14:ligatures w14:val="standardContextual"/>
            </w:rPr>
          </w:pPr>
          <w:hyperlink w:anchor="_Toc190759011" w:history="1">
            <w:r w:rsidRPr="00D342A3">
              <w:rPr>
                <w:rStyle w:val="Hyperlink"/>
                <w:noProof/>
                <w:lang w:val="da-DK"/>
              </w:rPr>
              <w:t>3</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Detaljeret løsningsbeskrivelse</w:t>
            </w:r>
            <w:r>
              <w:rPr>
                <w:noProof/>
                <w:webHidden/>
              </w:rPr>
              <w:tab/>
            </w:r>
            <w:r>
              <w:rPr>
                <w:noProof/>
                <w:webHidden/>
              </w:rPr>
              <w:fldChar w:fldCharType="begin"/>
            </w:r>
            <w:r>
              <w:rPr>
                <w:noProof/>
                <w:webHidden/>
              </w:rPr>
              <w:instrText xml:space="preserve"> PAGEREF _Toc190759011 \h </w:instrText>
            </w:r>
            <w:r>
              <w:rPr>
                <w:noProof/>
                <w:webHidden/>
              </w:rPr>
            </w:r>
            <w:r>
              <w:rPr>
                <w:noProof/>
                <w:webHidden/>
              </w:rPr>
              <w:fldChar w:fldCharType="separate"/>
            </w:r>
            <w:r>
              <w:rPr>
                <w:noProof/>
                <w:webHidden/>
              </w:rPr>
              <w:t>4</w:t>
            </w:r>
            <w:r>
              <w:rPr>
                <w:noProof/>
                <w:webHidden/>
              </w:rPr>
              <w:fldChar w:fldCharType="end"/>
            </w:r>
          </w:hyperlink>
        </w:p>
        <w:p w14:paraId="32A08D26" w14:textId="45813512" w:rsidR="009843AC" w:rsidRDefault="009843AC">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190759012" w:history="1">
            <w:r w:rsidRPr="00D342A3">
              <w:rPr>
                <w:rStyle w:val="Hyperlink"/>
                <w:noProof/>
                <w:lang w:val="da-DK"/>
              </w:rPr>
              <w:t>3.1</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Anmodning, godkendelse og oprettelse af konsulenter</w:t>
            </w:r>
            <w:r>
              <w:rPr>
                <w:noProof/>
                <w:webHidden/>
              </w:rPr>
              <w:tab/>
            </w:r>
            <w:r>
              <w:rPr>
                <w:noProof/>
                <w:webHidden/>
              </w:rPr>
              <w:fldChar w:fldCharType="begin"/>
            </w:r>
            <w:r>
              <w:rPr>
                <w:noProof/>
                <w:webHidden/>
              </w:rPr>
              <w:instrText xml:space="preserve"> PAGEREF _Toc190759012 \h </w:instrText>
            </w:r>
            <w:r>
              <w:rPr>
                <w:noProof/>
                <w:webHidden/>
              </w:rPr>
            </w:r>
            <w:r>
              <w:rPr>
                <w:noProof/>
                <w:webHidden/>
              </w:rPr>
              <w:fldChar w:fldCharType="separate"/>
            </w:r>
            <w:r>
              <w:rPr>
                <w:noProof/>
                <w:webHidden/>
              </w:rPr>
              <w:t>4</w:t>
            </w:r>
            <w:r>
              <w:rPr>
                <w:noProof/>
                <w:webHidden/>
              </w:rPr>
              <w:fldChar w:fldCharType="end"/>
            </w:r>
          </w:hyperlink>
        </w:p>
        <w:p w14:paraId="5453C6F8" w14:textId="15AB45D8" w:rsidR="009843AC" w:rsidRDefault="009843AC">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190759013" w:history="1">
            <w:r w:rsidRPr="00D342A3">
              <w:rPr>
                <w:rStyle w:val="Hyperlink"/>
                <w:noProof/>
                <w:lang w:val="da-DK"/>
              </w:rPr>
              <w:t>3.1.1</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Model 1 – konsulent oprettes af kommunale administrator</w:t>
            </w:r>
            <w:r>
              <w:rPr>
                <w:noProof/>
                <w:webHidden/>
              </w:rPr>
              <w:tab/>
            </w:r>
            <w:r>
              <w:rPr>
                <w:noProof/>
                <w:webHidden/>
              </w:rPr>
              <w:fldChar w:fldCharType="begin"/>
            </w:r>
            <w:r>
              <w:rPr>
                <w:noProof/>
                <w:webHidden/>
              </w:rPr>
              <w:instrText xml:space="preserve"> PAGEREF _Toc190759013 \h </w:instrText>
            </w:r>
            <w:r>
              <w:rPr>
                <w:noProof/>
                <w:webHidden/>
              </w:rPr>
            </w:r>
            <w:r>
              <w:rPr>
                <w:noProof/>
                <w:webHidden/>
              </w:rPr>
              <w:fldChar w:fldCharType="separate"/>
            </w:r>
            <w:r>
              <w:rPr>
                <w:noProof/>
                <w:webHidden/>
              </w:rPr>
              <w:t>5</w:t>
            </w:r>
            <w:r>
              <w:rPr>
                <w:noProof/>
                <w:webHidden/>
              </w:rPr>
              <w:fldChar w:fldCharType="end"/>
            </w:r>
          </w:hyperlink>
        </w:p>
        <w:p w14:paraId="2D04F29C" w14:textId="09BF5FE7" w:rsidR="009843AC" w:rsidRDefault="009843AC">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190759014" w:history="1">
            <w:r w:rsidRPr="00D342A3">
              <w:rPr>
                <w:rStyle w:val="Hyperlink"/>
                <w:noProof/>
                <w:lang w:val="da-DK"/>
              </w:rPr>
              <w:t>3.1.2</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Model 2 – konsulent anmoder om adgang, der godkendes af konsulentens leder</w:t>
            </w:r>
            <w:r>
              <w:rPr>
                <w:noProof/>
                <w:webHidden/>
              </w:rPr>
              <w:tab/>
            </w:r>
            <w:r>
              <w:rPr>
                <w:noProof/>
                <w:webHidden/>
              </w:rPr>
              <w:fldChar w:fldCharType="begin"/>
            </w:r>
            <w:r>
              <w:rPr>
                <w:noProof/>
                <w:webHidden/>
              </w:rPr>
              <w:instrText xml:space="preserve"> PAGEREF _Toc190759014 \h </w:instrText>
            </w:r>
            <w:r>
              <w:rPr>
                <w:noProof/>
                <w:webHidden/>
              </w:rPr>
            </w:r>
            <w:r>
              <w:rPr>
                <w:noProof/>
                <w:webHidden/>
              </w:rPr>
              <w:fldChar w:fldCharType="separate"/>
            </w:r>
            <w:r>
              <w:rPr>
                <w:noProof/>
                <w:webHidden/>
              </w:rPr>
              <w:t>5</w:t>
            </w:r>
            <w:r>
              <w:rPr>
                <w:noProof/>
                <w:webHidden/>
              </w:rPr>
              <w:fldChar w:fldCharType="end"/>
            </w:r>
          </w:hyperlink>
        </w:p>
        <w:p w14:paraId="31DC0E55" w14:textId="6E216133" w:rsidR="009843AC" w:rsidRDefault="009843AC">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190759015" w:history="1">
            <w:r w:rsidRPr="00D342A3">
              <w:rPr>
                <w:rStyle w:val="Hyperlink"/>
                <w:noProof/>
                <w:lang w:val="da-DK"/>
              </w:rPr>
              <w:t>3.1.3</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Model 3 – lederen anmoder om adgang til konsulenten</w:t>
            </w:r>
            <w:r>
              <w:rPr>
                <w:noProof/>
                <w:webHidden/>
              </w:rPr>
              <w:tab/>
            </w:r>
            <w:r>
              <w:rPr>
                <w:noProof/>
                <w:webHidden/>
              </w:rPr>
              <w:fldChar w:fldCharType="begin"/>
            </w:r>
            <w:r>
              <w:rPr>
                <w:noProof/>
                <w:webHidden/>
              </w:rPr>
              <w:instrText xml:space="preserve"> PAGEREF _Toc190759015 \h </w:instrText>
            </w:r>
            <w:r>
              <w:rPr>
                <w:noProof/>
                <w:webHidden/>
              </w:rPr>
            </w:r>
            <w:r>
              <w:rPr>
                <w:noProof/>
                <w:webHidden/>
              </w:rPr>
              <w:fldChar w:fldCharType="separate"/>
            </w:r>
            <w:r>
              <w:rPr>
                <w:noProof/>
                <w:webHidden/>
              </w:rPr>
              <w:t>6</w:t>
            </w:r>
            <w:r>
              <w:rPr>
                <w:noProof/>
                <w:webHidden/>
              </w:rPr>
              <w:fldChar w:fldCharType="end"/>
            </w:r>
          </w:hyperlink>
        </w:p>
        <w:p w14:paraId="621EAD8A" w14:textId="6F8BC28A" w:rsidR="009843AC" w:rsidRDefault="009843AC">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190759016" w:history="1">
            <w:r w:rsidRPr="00D342A3">
              <w:rPr>
                <w:rStyle w:val="Hyperlink"/>
                <w:noProof/>
                <w:lang w:val="da-DK"/>
              </w:rPr>
              <w:t>3.2</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Login og rettighedsstyring</w:t>
            </w:r>
            <w:r>
              <w:rPr>
                <w:noProof/>
                <w:webHidden/>
              </w:rPr>
              <w:tab/>
            </w:r>
            <w:r>
              <w:rPr>
                <w:noProof/>
                <w:webHidden/>
              </w:rPr>
              <w:fldChar w:fldCharType="begin"/>
            </w:r>
            <w:r>
              <w:rPr>
                <w:noProof/>
                <w:webHidden/>
              </w:rPr>
              <w:instrText xml:space="preserve"> PAGEREF _Toc190759016 \h </w:instrText>
            </w:r>
            <w:r>
              <w:rPr>
                <w:noProof/>
                <w:webHidden/>
              </w:rPr>
            </w:r>
            <w:r>
              <w:rPr>
                <w:noProof/>
                <w:webHidden/>
              </w:rPr>
              <w:fldChar w:fldCharType="separate"/>
            </w:r>
            <w:r>
              <w:rPr>
                <w:noProof/>
                <w:webHidden/>
              </w:rPr>
              <w:t>6</w:t>
            </w:r>
            <w:r>
              <w:rPr>
                <w:noProof/>
                <w:webHidden/>
              </w:rPr>
              <w:fldChar w:fldCharType="end"/>
            </w:r>
          </w:hyperlink>
        </w:p>
        <w:p w14:paraId="4DF47F18" w14:textId="24573493" w:rsidR="009843AC" w:rsidRDefault="009843AC">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190759017" w:history="1">
            <w:r w:rsidRPr="00D342A3">
              <w:rPr>
                <w:rStyle w:val="Hyperlink"/>
                <w:noProof/>
                <w:lang w:val="da-DK"/>
              </w:rPr>
              <w:t>3.3</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Logning</w:t>
            </w:r>
            <w:r>
              <w:rPr>
                <w:noProof/>
                <w:webHidden/>
              </w:rPr>
              <w:tab/>
            </w:r>
            <w:r>
              <w:rPr>
                <w:noProof/>
                <w:webHidden/>
              </w:rPr>
              <w:fldChar w:fldCharType="begin"/>
            </w:r>
            <w:r>
              <w:rPr>
                <w:noProof/>
                <w:webHidden/>
              </w:rPr>
              <w:instrText xml:space="preserve"> PAGEREF _Toc190759017 \h </w:instrText>
            </w:r>
            <w:r>
              <w:rPr>
                <w:noProof/>
                <w:webHidden/>
              </w:rPr>
            </w:r>
            <w:r>
              <w:rPr>
                <w:noProof/>
                <w:webHidden/>
              </w:rPr>
              <w:fldChar w:fldCharType="separate"/>
            </w:r>
            <w:r>
              <w:rPr>
                <w:noProof/>
                <w:webHidden/>
              </w:rPr>
              <w:t>6</w:t>
            </w:r>
            <w:r>
              <w:rPr>
                <w:noProof/>
                <w:webHidden/>
              </w:rPr>
              <w:fldChar w:fldCharType="end"/>
            </w:r>
          </w:hyperlink>
        </w:p>
        <w:p w14:paraId="37BC8E24" w14:textId="79FBCEDB" w:rsidR="009843AC" w:rsidRDefault="009843AC">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190759018" w:history="1">
            <w:r w:rsidRPr="00D342A3">
              <w:rPr>
                <w:rStyle w:val="Hyperlink"/>
                <w:noProof/>
                <w:lang w:val="da-DK"/>
              </w:rPr>
              <w:t>3.3.1</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Permant logning</w:t>
            </w:r>
            <w:r>
              <w:rPr>
                <w:noProof/>
                <w:webHidden/>
              </w:rPr>
              <w:tab/>
            </w:r>
            <w:r>
              <w:rPr>
                <w:noProof/>
                <w:webHidden/>
              </w:rPr>
              <w:fldChar w:fldCharType="begin"/>
            </w:r>
            <w:r>
              <w:rPr>
                <w:noProof/>
                <w:webHidden/>
              </w:rPr>
              <w:instrText xml:space="preserve"> PAGEREF _Toc190759018 \h </w:instrText>
            </w:r>
            <w:r>
              <w:rPr>
                <w:noProof/>
                <w:webHidden/>
              </w:rPr>
            </w:r>
            <w:r>
              <w:rPr>
                <w:noProof/>
                <w:webHidden/>
              </w:rPr>
              <w:fldChar w:fldCharType="separate"/>
            </w:r>
            <w:r>
              <w:rPr>
                <w:noProof/>
                <w:webHidden/>
              </w:rPr>
              <w:t>6</w:t>
            </w:r>
            <w:r>
              <w:rPr>
                <w:noProof/>
                <w:webHidden/>
              </w:rPr>
              <w:fldChar w:fldCharType="end"/>
            </w:r>
          </w:hyperlink>
        </w:p>
        <w:p w14:paraId="57A5CD6C" w14:textId="297AC67E" w:rsidR="009843AC" w:rsidRDefault="009843AC">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190759019" w:history="1">
            <w:r w:rsidRPr="00D342A3">
              <w:rPr>
                <w:rStyle w:val="Hyperlink"/>
                <w:noProof/>
                <w:lang w:val="da-DK"/>
              </w:rPr>
              <w:t>3.4</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Integration til OS2sofd</w:t>
            </w:r>
            <w:r>
              <w:rPr>
                <w:noProof/>
                <w:webHidden/>
              </w:rPr>
              <w:tab/>
            </w:r>
            <w:r>
              <w:rPr>
                <w:noProof/>
                <w:webHidden/>
              </w:rPr>
              <w:fldChar w:fldCharType="begin"/>
            </w:r>
            <w:r>
              <w:rPr>
                <w:noProof/>
                <w:webHidden/>
              </w:rPr>
              <w:instrText xml:space="preserve"> PAGEREF _Toc190759019 \h </w:instrText>
            </w:r>
            <w:r>
              <w:rPr>
                <w:noProof/>
                <w:webHidden/>
              </w:rPr>
            </w:r>
            <w:r>
              <w:rPr>
                <w:noProof/>
                <w:webHidden/>
              </w:rPr>
              <w:fldChar w:fldCharType="separate"/>
            </w:r>
            <w:r>
              <w:rPr>
                <w:noProof/>
                <w:webHidden/>
              </w:rPr>
              <w:t>7</w:t>
            </w:r>
            <w:r>
              <w:rPr>
                <w:noProof/>
                <w:webHidden/>
              </w:rPr>
              <w:fldChar w:fldCharType="end"/>
            </w:r>
          </w:hyperlink>
        </w:p>
        <w:p w14:paraId="0EC699FB" w14:textId="150201AA" w:rsidR="009843AC" w:rsidRDefault="009843AC">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190759020" w:history="1">
            <w:r w:rsidRPr="00D342A3">
              <w:rPr>
                <w:rStyle w:val="Hyperlink"/>
                <w:noProof/>
                <w:lang w:val="da-DK"/>
              </w:rPr>
              <w:t>3.5</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Integration til OS2rollekatalog</w:t>
            </w:r>
            <w:r>
              <w:rPr>
                <w:noProof/>
                <w:webHidden/>
              </w:rPr>
              <w:tab/>
            </w:r>
            <w:r>
              <w:rPr>
                <w:noProof/>
                <w:webHidden/>
              </w:rPr>
              <w:fldChar w:fldCharType="begin"/>
            </w:r>
            <w:r>
              <w:rPr>
                <w:noProof/>
                <w:webHidden/>
              </w:rPr>
              <w:instrText xml:space="preserve"> PAGEREF _Toc190759020 \h </w:instrText>
            </w:r>
            <w:r>
              <w:rPr>
                <w:noProof/>
                <w:webHidden/>
              </w:rPr>
            </w:r>
            <w:r>
              <w:rPr>
                <w:noProof/>
                <w:webHidden/>
              </w:rPr>
              <w:fldChar w:fldCharType="separate"/>
            </w:r>
            <w:r>
              <w:rPr>
                <w:noProof/>
                <w:webHidden/>
              </w:rPr>
              <w:t>7</w:t>
            </w:r>
            <w:r>
              <w:rPr>
                <w:noProof/>
                <w:webHidden/>
              </w:rPr>
              <w:fldChar w:fldCharType="end"/>
            </w:r>
          </w:hyperlink>
        </w:p>
        <w:p w14:paraId="740DDB51" w14:textId="461B4297" w:rsidR="009843AC" w:rsidRDefault="009843AC">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190759021" w:history="1">
            <w:r w:rsidRPr="00D342A3">
              <w:rPr>
                <w:rStyle w:val="Hyperlink"/>
                <w:noProof/>
                <w:lang w:val="da-DK"/>
              </w:rPr>
              <w:t>3.6</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Integration til Active Directory</w:t>
            </w:r>
            <w:r>
              <w:rPr>
                <w:noProof/>
                <w:webHidden/>
              </w:rPr>
              <w:tab/>
            </w:r>
            <w:r>
              <w:rPr>
                <w:noProof/>
                <w:webHidden/>
              </w:rPr>
              <w:fldChar w:fldCharType="begin"/>
            </w:r>
            <w:r>
              <w:rPr>
                <w:noProof/>
                <w:webHidden/>
              </w:rPr>
              <w:instrText xml:space="preserve"> PAGEREF _Toc190759021 \h </w:instrText>
            </w:r>
            <w:r>
              <w:rPr>
                <w:noProof/>
                <w:webHidden/>
              </w:rPr>
            </w:r>
            <w:r>
              <w:rPr>
                <w:noProof/>
                <w:webHidden/>
              </w:rPr>
              <w:fldChar w:fldCharType="separate"/>
            </w:r>
            <w:r>
              <w:rPr>
                <w:noProof/>
                <w:webHidden/>
              </w:rPr>
              <w:t>7</w:t>
            </w:r>
            <w:r>
              <w:rPr>
                <w:noProof/>
                <w:webHidden/>
              </w:rPr>
              <w:fldChar w:fldCharType="end"/>
            </w:r>
          </w:hyperlink>
        </w:p>
        <w:p w14:paraId="52A3A7EA" w14:textId="47F6A4A0" w:rsidR="009843AC" w:rsidRDefault="009843AC">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190759022" w:history="1">
            <w:r w:rsidRPr="00D342A3">
              <w:rPr>
                <w:rStyle w:val="Hyperlink"/>
                <w:noProof/>
                <w:lang w:val="da-DK"/>
              </w:rPr>
              <w:t>3.7</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Brugergrænseflade til kommunale administratorer</w:t>
            </w:r>
            <w:r>
              <w:rPr>
                <w:noProof/>
                <w:webHidden/>
              </w:rPr>
              <w:tab/>
            </w:r>
            <w:r>
              <w:rPr>
                <w:noProof/>
                <w:webHidden/>
              </w:rPr>
              <w:fldChar w:fldCharType="begin"/>
            </w:r>
            <w:r>
              <w:rPr>
                <w:noProof/>
                <w:webHidden/>
              </w:rPr>
              <w:instrText xml:space="preserve"> PAGEREF _Toc190759022 \h </w:instrText>
            </w:r>
            <w:r>
              <w:rPr>
                <w:noProof/>
                <w:webHidden/>
              </w:rPr>
            </w:r>
            <w:r>
              <w:rPr>
                <w:noProof/>
                <w:webHidden/>
              </w:rPr>
              <w:fldChar w:fldCharType="separate"/>
            </w:r>
            <w:r>
              <w:rPr>
                <w:noProof/>
                <w:webHidden/>
              </w:rPr>
              <w:t>8</w:t>
            </w:r>
            <w:r>
              <w:rPr>
                <w:noProof/>
                <w:webHidden/>
              </w:rPr>
              <w:fldChar w:fldCharType="end"/>
            </w:r>
          </w:hyperlink>
        </w:p>
        <w:p w14:paraId="6B6D8EA7" w14:textId="377341C5" w:rsidR="009843AC" w:rsidRDefault="009843AC">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190759023" w:history="1">
            <w:r w:rsidRPr="00D342A3">
              <w:rPr>
                <w:rStyle w:val="Hyperlink"/>
                <w:noProof/>
                <w:lang w:val="da-DK"/>
              </w:rPr>
              <w:t>3.7.1</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Oprette ny konsulentvirksomhed</w:t>
            </w:r>
            <w:r>
              <w:rPr>
                <w:noProof/>
                <w:webHidden/>
              </w:rPr>
              <w:tab/>
            </w:r>
            <w:r>
              <w:rPr>
                <w:noProof/>
                <w:webHidden/>
              </w:rPr>
              <w:fldChar w:fldCharType="begin"/>
            </w:r>
            <w:r>
              <w:rPr>
                <w:noProof/>
                <w:webHidden/>
              </w:rPr>
              <w:instrText xml:space="preserve"> PAGEREF _Toc190759023 \h </w:instrText>
            </w:r>
            <w:r>
              <w:rPr>
                <w:noProof/>
                <w:webHidden/>
              </w:rPr>
            </w:r>
            <w:r>
              <w:rPr>
                <w:noProof/>
                <w:webHidden/>
              </w:rPr>
              <w:fldChar w:fldCharType="separate"/>
            </w:r>
            <w:r>
              <w:rPr>
                <w:noProof/>
                <w:webHidden/>
              </w:rPr>
              <w:t>8</w:t>
            </w:r>
            <w:r>
              <w:rPr>
                <w:noProof/>
                <w:webHidden/>
              </w:rPr>
              <w:fldChar w:fldCharType="end"/>
            </w:r>
          </w:hyperlink>
        </w:p>
        <w:p w14:paraId="650683EB" w14:textId="36CF7240" w:rsidR="009843AC" w:rsidRDefault="009843AC">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190759024" w:history="1">
            <w:r w:rsidRPr="00D342A3">
              <w:rPr>
                <w:rStyle w:val="Hyperlink"/>
                <w:noProof/>
                <w:lang w:val="da-DK"/>
              </w:rPr>
              <w:t>3.7.2</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Oprette, godkende eller redigere en konsulent</w:t>
            </w:r>
            <w:r>
              <w:rPr>
                <w:noProof/>
                <w:webHidden/>
              </w:rPr>
              <w:tab/>
            </w:r>
            <w:r>
              <w:rPr>
                <w:noProof/>
                <w:webHidden/>
              </w:rPr>
              <w:fldChar w:fldCharType="begin"/>
            </w:r>
            <w:r>
              <w:rPr>
                <w:noProof/>
                <w:webHidden/>
              </w:rPr>
              <w:instrText xml:space="preserve"> PAGEREF _Toc190759024 \h </w:instrText>
            </w:r>
            <w:r>
              <w:rPr>
                <w:noProof/>
                <w:webHidden/>
              </w:rPr>
            </w:r>
            <w:r>
              <w:rPr>
                <w:noProof/>
                <w:webHidden/>
              </w:rPr>
              <w:fldChar w:fldCharType="separate"/>
            </w:r>
            <w:r>
              <w:rPr>
                <w:noProof/>
                <w:webHidden/>
              </w:rPr>
              <w:t>8</w:t>
            </w:r>
            <w:r>
              <w:rPr>
                <w:noProof/>
                <w:webHidden/>
              </w:rPr>
              <w:fldChar w:fldCharType="end"/>
            </w:r>
          </w:hyperlink>
        </w:p>
        <w:p w14:paraId="45FFB3E6" w14:textId="18D31E78" w:rsidR="009843AC" w:rsidRDefault="009843AC">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190759025" w:history="1">
            <w:r w:rsidRPr="00D342A3">
              <w:rPr>
                <w:rStyle w:val="Hyperlink"/>
                <w:noProof/>
                <w:lang w:val="da-DK"/>
              </w:rPr>
              <w:t>3.7.3</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Spærre/forlænge en konsulent</w:t>
            </w:r>
            <w:r>
              <w:rPr>
                <w:noProof/>
                <w:webHidden/>
              </w:rPr>
              <w:tab/>
            </w:r>
            <w:r>
              <w:rPr>
                <w:noProof/>
                <w:webHidden/>
              </w:rPr>
              <w:fldChar w:fldCharType="begin"/>
            </w:r>
            <w:r>
              <w:rPr>
                <w:noProof/>
                <w:webHidden/>
              </w:rPr>
              <w:instrText xml:space="preserve"> PAGEREF _Toc190759025 \h </w:instrText>
            </w:r>
            <w:r>
              <w:rPr>
                <w:noProof/>
                <w:webHidden/>
              </w:rPr>
            </w:r>
            <w:r>
              <w:rPr>
                <w:noProof/>
                <w:webHidden/>
              </w:rPr>
              <w:fldChar w:fldCharType="separate"/>
            </w:r>
            <w:r>
              <w:rPr>
                <w:noProof/>
                <w:webHidden/>
              </w:rPr>
              <w:t>9</w:t>
            </w:r>
            <w:r>
              <w:rPr>
                <w:noProof/>
                <w:webHidden/>
              </w:rPr>
              <w:fldChar w:fldCharType="end"/>
            </w:r>
          </w:hyperlink>
        </w:p>
        <w:p w14:paraId="7DA55D1C" w14:textId="5999F8E4" w:rsidR="009843AC" w:rsidRDefault="009843AC">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190759026" w:history="1">
            <w:r w:rsidRPr="00D342A3">
              <w:rPr>
                <w:rStyle w:val="Hyperlink"/>
                <w:noProof/>
                <w:lang w:val="da-DK"/>
              </w:rPr>
              <w:t>3.7.4</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Vedligeholde fortrolighedsaftalen</w:t>
            </w:r>
            <w:r>
              <w:rPr>
                <w:noProof/>
                <w:webHidden/>
              </w:rPr>
              <w:tab/>
            </w:r>
            <w:r>
              <w:rPr>
                <w:noProof/>
                <w:webHidden/>
              </w:rPr>
              <w:fldChar w:fldCharType="begin"/>
            </w:r>
            <w:r>
              <w:rPr>
                <w:noProof/>
                <w:webHidden/>
              </w:rPr>
              <w:instrText xml:space="preserve"> PAGEREF _Toc190759026 \h </w:instrText>
            </w:r>
            <w:r>
              <w:rPr>
                <w:noProof/>
                <w:webHidden/>
              </w:rPr>
            </w:r>
            <w:r>
              <w:rPr>
                <w:noProof/>
                <w:webHidden/>
              </w:rPr>
              <w:fldChar w:fldCharType="separate"/>
            </w:r>
            <w:r>
              <w:rPr>
                <w:noProof/>
                <w:webHidden/>
              </w:rPr>
              <w:t>9</w:t>
            </w:r>
            <w:r>
              <w:rPr>
                <w:noProof/>
                <w:webHidden/>
              </w:rPr>
              <w:fldChar w:fldCharType="end"/>
            </w:r>
          </w:hyperlink>
        </w:p>
        <w:p w14:paraId="4BF20437" w14:textId="22B484D7" w:rsidR="009843AC" w:rsidRDefault="009843AC">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190759027" w:history="1">
            <w:r w:rsidRPr="00D342A3">
              <w:rPr>
                <w:rStyle w:val="Hyperlink"/>
                <w:noProof/>
                <w:lang w:val="da-DK"/>
              </w:rPr>
              <w:t>3.7.5</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Vedligeholde besked-skabelon til oprettede konsulenter</w:t>
            </w:r>
            <w:r>
              <w:rPr>
                <w:noProof/>
                <w:webHidden/>
              </w:rPr>
              <w:tab/>
            </w:r>
            <w:r>
              <w:rPr>
                <w:noProof/>
                <w:webHidden/>
              </w:rPr>
              <w:fldChar w:fldCharType="begin"/>
            </w:r>
            <w:r>
              <w:rPr>
                <w:noProof/>
                <w:webHidden/>
              </w:rPr>
              <w:instrText xml:space="preserve"> PAGEREF _Toc190759027 \h </w:instrText>
            </w:r>
            <w:r>
              <w:rPr>
                <w:noProof/>
                <w:webHidden/>
              </w:rPr>
            </w:r>
            <w:r>
              <w:rPr>
                <w:noProof/>
                <w:webHidden/>
              </w:rPr>
              <w:fldChar w:fldCharType="separate"/>
            </w:r>
            <w:r>
              <w:rPr>
                <w:noProof/>
                <w:webHidden/>
              </w:rPr>
              <w:t>9</w:t>
            </w:r>
            <w:r>
              <w:rPr>
                <w:noProof/>
                <w:webHidden/>
              </w:rPr>
              <w:fldChar w:fldCharType="end"/>
            </w:r>
          </w:hyperlink>
        </w:p>
        <w:p w14:paraId="1E98945D" w14:textId="6672E22D" w:rsidR="009843AC" w:rsidRDefault="009843AC">
          <w:pPr>
            <w:pStyle w:val="Indholdsfortegnelse3"/>
            <w:tabs>
              <w:tab w:val="left" w:pos="1200"/>
              <w:tab w:val="right" w:leader="dot" w:pos="9628"/>
            </w:tabs>
            <w:rPr>
              <w:rFonts w:asciiTheme="minorHAnsi" w:eastAsiaTheme="minorEastAsia" w:hAnsiTheme="minorHAnsi"/>
              <w:noProof/>
              <w:kern w:val="2"/>
              <w:sz w:val="24"/>
              <w:szCs w:val="24"/>
              <w:lang w:val="da-DK" w:eastAsia="da-DK"/>
              <w14:ligatures w14:val="standardContextual"/>
            </w:rPr>
          </w:pPr>
          <w:hyperlink w:anchor="_Toc190759028" w:history="1">
            <w:r w:rsidRPr="00D342A3">
              <w:rPr>
                <w:rStyle w:val="Hyperlink"/>
                <w:noProof/>
                <w:lang w:val="da-DK"/>
              </w:rPr>
              <w:t>3.7.6</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Vedligeholde arketyper</w:t>
            </w:r>
            <w:r>
              <w:rPr>
                <w:noProof/>
                <w:webHidden/>
              </w:rPr>
              <w:tab/>
            </w:r>
            <w:r>
              <w:rPr>
                <w:noProof/>
                <w:webHidden/>
              </w:rPr>
              <w:fldChar w:fldCharType="begin"/>
            </w:r>
            <w:r>
              <w:rPr>
                <w:noProof/>
                <w:webHidden/>
              </w:rPr>
              <w:instrText xml:space="preserve"> PAGEREF _Toc190759028 \h </w:instrText>
            </w:r>
            <w:r>
              <w:rPr>
                <w:noProof/>
                <w:webHidden/>
              </w:rPr>
            </w:r>
            <w:r>
              <w:rPr>
                <w:noProof/>
                <w:webHidden/>
              </w:rPr>
              <w:fldChar w:fldCharType="separate"/>
            </w:r>
            <w:r>
              <w:rPr>
                <w:noProof/>
                <w:webHidden/>
              </w:rPr>
              <w:t>9</w:t>
            </w:r>
            <w:r>
              <w:rPr>
                <w:noProof/>
                <w:webHidden/>
              </w:rPr>
              <w:fldChar w:fldCharType="end"/>
            </w:r>
          </w:hyperlink>
        </w:p>
        <w:p w14:paraId="5E807A37" w14:textId="6E2226CE" w:rsidR="009843AC" w:rsidRDefault="009843AC">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190759029" w:history="1">
            <w:r w:rsidRPr="00D342A3">
              <w:rPr>
                <w:rStyle w:val="Hyperlink"/>
                <w:noProof/>
                <w:lang w:val="da-DK"/>
              </w:rPr>
              <w:t>3.8</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Brugergrænseflade til konsulenter</w:t>
            </w:r>
            <w:r>
              <w:rPr>
                <w:noProof/>
                <w:webHidden/>
              </w:rPr>
              <w:tab/>
            </w:r>
            <w:r>
              <w:rPr>
                <w:noProof/>
                <w:webHidden/>
              </w:rPr>
              <w:fldChar w:fldCharType="begin"/>
            </w:r>
            <w:r>
              <w:rPr>
                <w:noProof/>
                <w:webHidden/>
              </w:rPr>
              <w:instrText xml:space="preserve"> PAGEREF _Toc190759029 \h </w:instrText>
            </w:r>
            <w:r>
              <w:rPr>
                <w:noProof/>
                <w:webHidden/>
              </w:rPr>
            </w:r>
            <w:r>
              <w:rPr>
                <w:noProof/>
                <w:webHidden/>
              </w:rPr>
              <w:fldChar w:fldCharType="separate"/>
            </w:r>
            <w:r>
              <w:rPr>
                <w:noProof/>
                <w:webHidden/>
              </w:rPr>
              <w:t>9</w:t>
            </w:r>
            <w:r>
              <w:rPr>
                <w:noProof/>
                <w:webHidden/>
              </w:rPr>
              <w:fldChar w:fldCharType="end"/>
            </w:r>
          </w:hyperlink>
        </w:p>
        <w:p w14:paraId="01DD864C" w14:textId="305D81B8" w:rsidR="009843AC" w:rsidRDefault="009843AC">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190759030" w:history="1">
            <w:r w:rsidRPr="00D342A3">
              <w:rPr>
                <w:rStyle w:val="Hyperlink"/>
                <w:noProof/>
                <w:lang w:val="da-DK"/>
              </w:rPr>
              <w:t>3.9</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Besked ved oprettelse/forlængelse af konsulent</w:t>
            </w:r>
            <w:r>
              <w:rPr>
                <w:noProof/>
                <w:webHidden/>
              </w:rPr>
              <w:tab/>
            </w:r>
            <w:r>
              <w:rPr>
                <w:noProof/>
                <w:webHidden/>
              </w:rPr>
              <w:fldChar w:fldCharType="begin"/>
            </w:r>
            <w:r>
              <w:rPr>
                <w:noProof/>
                <w:webHidden/>
              </w:rPr>
              <w:instrText xml:space="preserve"> PAGEREF _Toc190759030 \h </w:instrText>
            </w:r>
            <w:r>
              <w:rPr>
                <w:noProof/>
                <w:webHidden/>
              </w:rPr>
            </w:r>
            <w:r>
              <w:rPr>
                <w:noProof/>
                <w:webHidden/>
              </w:rPr>
              <w:fldChar w:fldCharType="separate"/>
            </w:r>
            <w:r>
              <w:rPr>
                <w:noProof/>
                <w:webHidden/>
              </w:rPr>
              <w:t>10</w:t>
            </w:r>
            <w:r>
              <w:rPr>
                <w:noProof/>
                <w:webHidden/>
              </w:rPr>
              <w:fldChar w:fldCharType="end"/>
            </w:r>
          </w:hyperlink>
        </w:p>
        <w:p w14:paraId="2A75BDD2" w14:textId="4E08B3DF" w:rsidR="009843AC" w:rsidRDefault="009843AC">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190759031" w:history="1">
            <w:r w:rsidRPr="00D342A3">
              <w:rPr>
                <w:rStyle w:val="Hyperlink"/>
                <w:noProof/>
                <w:lang w:val="da-DK"/>
              </w:rPr>
              <w:t>3.10</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Sletning af persondata</w:t>
            </w:r>
            <w:r>
              <w:rPr>
                <w:noProof/>
                <w:webHidden/>
              </w:rPr>
              <w:tab/>
            </w:r>
            <w:r>
              <w:rPr>
                <w:noProof/>
                <w:webHidden/>
              </w:rPr>
              <w:fldChar w:fldCharType="begin"/>
            </w:r>
            <w:r>
              <w:rPr>
                <w:noProof/>
                <w:webHidden/>
              </w:rPr>
              <w:instrText xml:space="preserve"> PAGEREF _Toc190759031 \h </w:instrText>
            </w:r>
            <w:r>
              <w:rPr>
                <w:noProof/>
                <w:webHidden/>
              </w:rPr>
            </w:r>
            <w:r>
              <w:rPr>
                <w:noProof/>
                <w:webHidden/>
              </w:rPr>
              <w:fldChar w:fldCharType="separate"/>
            </w:r>
            <w:r>
              <w:rPr>
                <w:noProof/>
                <w:webHidden/>
              </w:rPr>
              <w:t>10</w:t>
            </w:r>
            <w:r>
              <w:rPr>
                <w:noProof/>
                <w:webHidden/>
              </w:rPr>
              <w:fldChar w:fldCharType="end"/>
            </w:r>
          </w:hyperlink>
        </w:p>
        <w:p w14:paraId="01FFDB37" w14:textId="6F466FF5" w:rsidR="009843AC" w:rsidRDefault="009843AC">
          <w:pPr>
            <w:pStyle w:val="Indholdsfortegnelse2"/>
            <w:tabs>
              <w:tab w:val="left" w:pos="960"/>
              <w:tab w:val="right" w:leader="dot" w:pos="9628"/>
            </w:tabs>
            <w:rPr>
              <w:rFonts w:asciiTheme="minorHAnsi" w:eastAsiaTheme="minorEastAsia" w:hAnsiTheme="minorHAnsi"/>
              <w:noProof/>
              <w:kern w:val="2"/>
              <w:sz w:val="24"/>
              <w:szCs w:val="24"/>
              <w:lang w:val="da-DK" w:eastAsia="da-DK"/>
              <w14:ligatures w14:val="standardContextual"/>
            </w:rPr>
          </w:pPr>
          <w:hyperlink w:anchor="_Toc190759032" w:history="1">
            <w:r w:rsidRPr="00D342A3">
              <w:rPr>
                <w:rStyle w:val="Hyperlink"/>
                <w:noProof/>
                <w:lang w:val="da-DK"/>
              </w:rPr>
              <w:t>3.11</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Dokumentation, vejledninger m.m.</w:t>
            </w:r>
            <w:r>
              <w:rPr>
                <w:noProof/>
                <w:webHidden/>
              </w:rPr>
              <w:tab/>
            </w:r>
            <w:r>
              <w:rPr>
                <w:noProof/>
                <w:webHidden/>
              </w:rPr>
              <w:fldChar w:fldCharType="begin"/>
            </w:r>
            <w:r>
              <w:rPr>
                <w:noProof/>
                <w:webHidden/>
              </w:rPr>
              <w:instrText xml:space="preserve"> PAGEREF _Toc190759032 \h </w:instrText>
            </w:r>
            <w:r>
              <w:rPr>
                <w:noProof/>
                <w:webHidden/>
              </w:rPr>
            </w:r>
            <w:r>
              <w:rPr>
                <w:noProof/>
                <w:webHidden/>
              </w:rPr>
              <w:fldChar w:fldCharType="separate"/>
            </w:r>
            <w:r>
              <w:rPr>
                <w:noProof/>
                <w:webHidden/>
              </w:rPr>
              <w:t>10</w:t>
            </w:r>
            <w:r>
              <w:rPr>
                <w:noProof/>
                <w:webHidden/>
              </w:rPr>
              <w:fldChar w:fldCharType="end"/>
            </w:r>
          </w:hyperlink>
        </w:p>
        <w:p w14:paraId="4F8980C1" w14:textId="1D4062FC" w:rsidR="009843AC" w:rsidRDefault="009843AC">
          <w:pPr>
            <w:pStyle w:val="Indholdsfortegnelse1"/>
            <w:tabs>
              <w:tab w:val="left" w:pos="400"/>
              <w:tab w:val="right" w:leader="dot" w:pos="9628"/>
            </w:tabs>
            <w:rPr>
              <w:rFonts w:asciiTheme="minorHAnsi" w:eastAsiaTheme="minorEastAsia" w:hAnsiTheme="minorHAnsi"/>
              <w:noProof/>
              <w:kern w:val="2"/>
              <w:sz w:val="24"/>
              <w:szCs w:val="24"/>
              <w:lang w:val="da-DK" w:eastAsia="da-DK"/>
              <w14:ligatures w14:val="standardContextual"/>
            </w:rPr>
          </w:pPr>
          <w:hyperlink w:anchor="_Toc190759033" w:history="1">
            <w:r w:rsidRPr="00D342A3">
              <w:rPr>
                <w:rStyle w:val="Hyperlink"/>
                <w:noProof/>
                <w:lang w:val="da-DK"/>
              </w:rPr>
              <w:t>4</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Tidsplan</w:t>
            </w:r>
            <w:r>
              <w:rPr>
                <w:noProof/>
                <w:webHidden/>
              </w:rPr>
              <w:tab/>
            </w:r>
            <w:r>
              <w:rPr>
                <w:noProof/>
                <w:webHidden/>
              </w:rPr>
              <w:fldChar w:fldCharType="begin"/>
            </w:r>
            <w:r>
              <w:rPr>
                <w:noProof/>
                <w:webHidden/>
              </w:rPr>
              <w:instrText xml:space="preserve"> PAGEREF _Toc190759033 \h </w:instrText>
            </w:r>
            <w:r>
              <w:rPr>
                <w:noProof/>
                <w:webHidden/>
              </w:rPr>
            </w:r>
            <w:r>
              <w:rPr>
                <w:noProof/>
                <w:webHidden/>
              </w:rPr>
              <w:fldChar w:fldCharType="separate"/>
            </w:r>
            <w:r>
              <w:rPr>
                <w:noProof/>
                <w:webHidden/>
              </w:rPr>
              <w:t>10</w:t>
            </w:r>
            <w:r>
              <w:rPr>
                <w:noProof/>
                <w:webHidden/>
              </w:rPr>
              <w:fldChar w:fldCharType="end"/>
            </w:r>
          </w:hyperlink>
        </w:p>
        <w:p w14:paraId="691D59A9" w14:textId="5D262B32" w:rsidR="009843AC" w:rsidRDefault="009843AC">
          <w:pPr>
            <w:pStyle w:val="Indholdsfortegnelse1"/>
            <w:tabs>
              <w:tab w:val="left" w:pos="400"/>
              <w:tab w:val="right" w:leader="dot" w:pos="9628"/>
            </w:tabs>
            <w:rPr>
              <w:rFonts w:asciiTheme="minorHAnsi" w:eastAsiaTheme="minorEastAsia" w:hAnsiTheme="minorHAnsi"/>
              <w:noProof/>
              <w:kern w:val="2"/>
              <w:sz w:val="24"/>
              <w:szCs w:val="24"/>
              <w:lang w:val="da-DK" w:eastAsia="da-DK"/>
              <w14:ligatures w14:val="standardContextual"/>
            </w:rPr>
          </w:pPr>
          <w:hyperlink w:anchor="_Toc190759034" w:history="1">
            <w:r w:rsidRPr="00D342A3">
              <w:rPr>
                <w:rStyle w:val="Hyperlink"/>
                <w:noProof/>
                <w:lang w:val="da-DK"/>
              </w:rPr>
              <w:t>5</w:t>
            </w:r>
            <w:r>
              <w:rPr>
                <w:rFonts w:asciiTheme="minorHAnsi" w:eastAsiaTheme="minorEastAsia" w:hAnsiTheme="minorHAnsi"/>
                <w:noProof/>
                <w:kern w:val="2"/>
                <w:sz w:val="24"/>
                <w:szCs w:val="24"/>
                <w:lang w:val="da-DK" w:eastAsia="da-DK"/>
                <w14:ligatures w14:val="standardContextual"/>
              </w:rPr>
              <w:tab/>
            </w:r>
            <w:r w:rsidRPr="00D342A3">
              <w:rPr>
                <w:rStyle w:val="Hyperlink"/>
                <w:noProof/>
                <w:lang w:val="da-DK"/>
              </w:rPr>
              <w:t>Pris</w:t>
            </w:r>
            <w:r>
              <w:rPr>
                <w:noProof/>
                <w:webHidden/>
              </w:rPr>
              <w:tab/>
            </w:r>
            <w:r>
              <w:rPr>
                <w:noProof/>
                <w:webHidden/>
              </w:rPr>
              <w:fldChar w:fldCharType="begin"/>
            </w:r>
            <w:r>
              <w:rPr>
                <w:noProof/>
                <w:webHidden/>
              </w:rPr>
              <w:instrText xml:space="preserve"> PAGEREF _Toc190759034 \h </w:instrText>
            </w:r>
            <w:r>
              <w:rPr>
                <w:noProof/>
                <w:webHidden/>
              </w:rPr>
            </w:r>
            <w:r>
              <w:rPr>
                <w:noProof/>
                <w:webHidden/>
              </w:rPr>
              <w:fldChar w:fldCharType="separate"/>
            </w:r>
            <w:r>
              <w:rPr>
                <w:noProof/>
                <w:webHidden/>
              </w:rPr>
              <w:t>10</w:t>
            </w:r>
            <w:r>
              <w:rPr>
                <w:noProof/>
                <w:webHidden/>
              </w:rPr>
              <w:fldChar w:fldCharType="end"/>
            </w:r>
          </w:hyperlink>
        </w:p>
        <w:p w14:paraId="5D124AE5" w14:textId="2605884E" w:rsidR="00BA794A" w:rsidRPr="00D63F0C" w:rsidRDefault="00BA794A">
          <w:pPr>
            <w:rPr>
              <w:lang w:val="da-DK"/>
            </w:rPr>
          </w:pPr>
          <w:r w:rsidRPr="00D63F0C">
            <w:rPr>
              <w:b/>
              <w:bCs/>
              <w:lang w:val="da-DK"/>
            </w:rPr>
            <w:fldChar w:fldCharType="end"/>
          </w:r>
        </w:p>
      </w:sdtContent>
    </w:sdt>
    <w:p w14:paraId="21D01ABF" w14:textId="77777777" w:rsidR="00BA794A" w:rsidRPr="00D63F0C" w:rsidRDefault="00BA794A">
      <w:pPr>
        <w:rPr>
          <w:lang w:val="da-DK"/>
        </w:rPr>
      </w:pPr>
      <w:r w:rsidRPr="00D63F0C">
        <w:rPr>
          <w:lang w:val="da-DK"/>
        </w:rPr>
        <w:br w:type="page"/>
      </w:r>
    </w:p>
    <w:p w14:paraId="479EC5E9" w14:textId="77777777" w:rsidR="00355EF0" w:rsidRPr="00D63F0C" w:rsidRDefault="00354B86" w:rsidP="00BA794A">
      <w:pPr>
        <w:pStyle w:val="Overskrift1"/>
        <w:rPr>
          <w:lang w:val="da-DK"/>
        </w:rPr>
      </w:pPr>
      <w:bookmarkStart w:id="0" w:name="_Toc190759008"/>
      <w:r w:rsidRPr="00D63F0C">
        <w:rPr>
          <w:lang w:val="da-DK"/>
        </w:rPr>
        <w:lastRenderedPageBreak/>
        <w:t>Indledning</w:t>
      </w:r>
      <w:bookmarkEnd w:id="0"/>
    </w:p>
    <w:p w14:paraId="229D1BEA" w14:textId="0EA805B8" w:rsidR="00212BD1" w:rsidRDefault="00212BD1" w:rsidP="00674D2A">
      <w:pPr>
        <w:rPr>
          <w:lang w:val="da-DK"/>
        </w:rPr>
      </w:pPr>
      <w:r>
        <w:rPr>
          <w:lang w:val="da-DK"/>
        </w:rPr>
        <w:t xml:space="preserve">Dette dokument er en beskrivelse af en kommunal løsning til </w:t>
      </w:r>
      <w:r w:rsidR="00674D2A">
        <w:rPr>
          <w:lang w:val="da-DK"/>
        </w:rPr>
        <w:t xml:space="preserve">håndtering af </w:t>
      </w:r>
      <w:r w:rsidR="001366FA">
        <w:rPr>
          <w:lang w:val="da-DK"/>
        </w:rPr>
        <w:t>konsulenter</w:t>
      </w:r>
      <w:r w:rsidR="00206636">
        <w:rPr>
          <w:lang w:val="da-DK"/>
        </w:rPr>
        <w:t xml:space="preserve"> kaldet OS2konsulent, som forventes at blive udviklet i OS2 regi.</w:t>
      </w:r>
    </w:p>
    <w:p w14:paraId="650F4DAA" w14:textId="1062E1F9" w:rsidR="00674D2A" w:rsidRDefault="00674D2A" w:rsidP="00354B86">
      <w:pPr>
        <w:rPr>
          <w:lang w:val="da-DK"/>
        </w:rPr>
      </w:pPr>
      <w:r>
        <w:rPr>
          <w:lang w:val="da-DK"/>
        </w:rPr>
        <w:t xml:space="preserve">Formålet med løsningen er at understøtte en sikker, praktisk og hurtig håndtering af </w:t>
      </w:r>
      <w:r w:rsidR="001366FA">
        <w:rPr>
          <w:lang w:val="da-DK"/>
        </w:rPr>
        <w:t>konsulenter</w:t>
      </w:r>
      <w:r>
        <w:rPr>
          <w:lang w:val="da-DK"/>
        </w:rPr>
        <w:t xml:space="preserve">, så man kan etablere og styre </w:t>
      </w:r>
      <w:r w:rsidR="001366FA">
        <w:rPr>
          <w:lang w:val="da-DK"/>
        </w:rPr>
        <w:t>konsulenters</w:t>
      </w:r>
      <w:r>
        <w:rPr>
          <w:lang w:val="da-DK"/>
        </w:rPr>
        <w:t xml:space="preserve"> adgange til kommunens </w:t>
      </w:r>
      <w:r w:rsidR="001366FA">
        <w:rPr>
          <w:lang w:val="da-DK"/>
        </w:rPr>
        <w:t>infrastruktur</w:t>
      </w:r>
      <w:r>
        <w:rPr>
          <w:lang w:val="da-DK"/>
        </w:rPr>
        <w:t>.</w:t>
      </w:r>
    </w:p>
    <w:p w14:paraId="253D3A9E" w14:textId="01FEB439" w:rsidR="00206636" w:rsidRDefault="00206636" w:rsidP="00354B86">
      <w:pPr>
        <w:rPr>
          <w:lang w:val="da-DK"/>
        </w:rPr>
      </w:pPr>
      <w:r>
        <w:rPr>
          <w:lang w:val="da-DK"/>
        </w:rPr>
        <w:t>Store dele af OS2konsulent løsningen agerer som OS2vikar, og det forventes at der tages udgangspunkt i OS2vikar løsningens kodebase, som tilpasses og udvides med den funktionalitet der er nødvendig for at understøtte funktionalitet og arbejdsgangene i OS2konsulent.</w:t>
      </w:r>
    </w:p>
    <w:p w14:paraId="0F85284C" w14:textId="58A6BA99" w:rsidR="000B3D29" w:rsidRDefault="000B3D29" w:rsidP="000B3D29">
      <w:pPr>
        <w:pStyle w:val="Overskrift2"/>
        <w:rPr>
          <w:lang w:val="da-DK"/>
        </w:rPr>
      </w:pPr>
      <w:bookmarkStart w:id="1" w:name="_Toc190759009"/>
      <w:r>
        <w:rPr>
          <w:lang w:val="da-DK"/>
        </w:rPr>
        <w:t>Koblinger og afhængigheder</w:t>
      </w:r>
      <w:bookmarkEnd w:id="1"/>
    </w:p>
    <w:p w14:paraId="4B8BC5D1" w14:textId="154DF271" w:rsidR="00206636" w:rsidRDefault="00206636" w:rsidP="00354B86">
      <w:pPr>
        <w:rPr>
          <w:lang w:val="da-DK"/>
        </w:rPr>
      </w:pPr>
      <w:r>
        <w:rPr>
          <w:lang w:val="da-DK"/>
        </w:rPr>
        <w:t xml:space="preserve">OS2konsulent bygges som en selvstændig </w:t>
      </w:r>
      <w:r w:rsidR="00C95FF6">
        <w:rPr>
          <w:lang w:val="da-DK"/>
        </w:rPr>
        <w:t>webapplikation</w:t>
      </w:r>
      <w:r>
        <w:rPr>
          <w:lang w:val="da-DK"/>
        </w:rPr>
        <w:t>, der integrerer med kommunens Active Directory til håndtering og administration af AD konti.</w:t>
      </w:r>
    </w:p>
    <w:p w14:paraId="42023EBF" w14:textId="1923D2E8" w:rsidR="00206636" w:rsidRDefault="00206636" w:rsidP="00354B86">
      <w:pPr>
        <w:rPr>
          <w:lang w:val="da-DK"/>
        </w:rPr>
      </w:pPr>
      <w:r>
        <w:rPr>
          <w:lang w:val="da-DK"/>
        </w:rPr>
        <w:t>OS2konsulent leverer samtidig oplysninger til OS2sofd vedrørende konsulents indplacering (som tilhørsforhold i OS2sofd).</w:t>
      </w:r>
    </w:p>
    <w:p w14:paraId="482B9827" w14:textId="3CA60BD3" w:rsidR="007B3820" w:rsidRDefault="007B3820" w:rsidP="00354B86">
      <w:pPr>
        <w:rPr>
          <w:lang w:val="da-DK"/>
        </w:rPr>
      </w:pPr>
      <w:r>
        <w:rPr>
          <w:lang w:val="da-DK"/>
        </w:rPr>
        <w:t>OS2konsulent anvender OS2rollekatalog til at synkronisere rettigheder på konsulenter</w:t>
      </w:r>
      <w:r w:rsidR="004102B0">
        <w:rPr>
          <w:lang w:val="da-DK"/>
        </w:rPr>
        <w:t>, samt en direkte integration til Active Directory til at håndtere gruppe-tildelinger på konsulentkonti.</w:t>
      </w:r>
    </w:p>
    <w:p w14:paraId="3D1B6A6C" w14:textId="37621587" w:rsidR="000B3D29" w:rsidRDefault="00206636" w:rsidP="00206636">
      <w:pPr>
        <w:rPr>
          <w:lang w:val="da-DK"/>
        </w:rPr>
      </w:pPr>
      <w:r>
        <w:rPr>
          <w:lang w:val="da-DK"/>
        </w:rPr>
        <w:t xml:space="preserve">Endeligt er løsningen også koblet til NemLog-in, så MitID kan anvendes som loginløsning for konsulenter og </w:t>
      </w:r>
      <w:r w:rsidR="007B3820">
        <w:rPr>
          <w:lang w:val="da-DK"/>
        </w:rPr>
        <w:t>konsulentvirksomheder</w:t>
      </w:r>
      <w:r>
        <w:rPr>
          <w:lang w:val="da-DK"/>
        </w:rPr>
        <w:t>, samt til KOMBITs Context Handler for login for kommunale administratorer.</w:t>
      </w:r>
    </w:p>
    <w:p w14:paraId="66A65463" w14:textId="002C33B6" w:rsidR="00D06EF8" w:rsidRDefault="007B3820" w:rsidP="007B3820">
      <w:pPr>
        <w:jc w:val="center"/>
        <w:rPr>
          <w:lang w:val="da-DK"/>
        </w:rPr>
      </w:pPr>
      <w:r>
        <w:rPr>
          <w:noProof/>
          <w:lang w:val="da-DK"/>
        </w:rPr>
        <w:drawing>
          <wp:inline distT="0" distB="0" distL="0" distR="0" wp14:anchorId="33C618A4" wp14:editId="2D1DC907">
            <wp:extent cx="5523078" cy="2097424"/>
            <wp:effectExtent l="0" t="0" r="1905" b="0"/>
            <wp:docPr id="118360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42004" cy="2104611"/>
                    </a:xfrm>
                    <a:prstGeom prst="rect">
                      <a:avLst/>
                    </a:prstGeom>
                    <a:noFill/>
                  </pic:spPr>
                </pic:pic>
              </a:graphicData>
            </a:graphic>
          </wp:inline>
        </w:drawing>
      </w:r>
    </w:p>
    <w:p w14:paraId="3AA1401C" w14:textId="4A56630E" w:rsidR="009A008E" w:rsidRDefault="00674D2A" w:rsidP="00674D2A">
      <w:pPr>
        <w:pStyle w:val="Overskrift1"/>
        <w:rPr>
          <w:lang w:val="da-DK"/>
        </w:rPr>
      </w:pPr>
      <w:bookmarkStart w:id="2" w:name="_Toc190759010"/>
      <w:r>
        <w:rPr>
          <w:lang w:val="da-DK"/>
        </w:rPr>
        <w:t>Overordnet løsningsbeskrivelse</w:t>
      </w:r>
      <w:bookmarkEnd w:id="2"/>
    </w:p>
    <w:p w14:paraId="6B432000" w14:textId="3483E3D5" w:rsidR="00BC5CB9" w:rsidRDefault="007B3820" w:rsidP="00BC5CB9">
      <w:pPr>
        <w:rPr>
          <w:lang w:val="da-DK"/>
        </w:rPr>
      </w:pPr>
      <w:r>
        <w:rPr>
          <w:lang w:val="da-DK"/>
        </w:rPr>
        <w:t xml:space="preserve">OS2konsulent udstiller en web-portal der kan anvendes af </w:t>
      </w:r>
      <w:r w:rsidR="00C95FF6">
        <w:rPr>
          <w:lang w:val="da-DK"/>
        </w:rPr>
        <w:t>hhv.</w:t>
      </w:r>
      <w:r>
        <w:rPr>
          <w:lang w:val="da-DK"/>
        </w:rPr>
        <w:t xml:space="preserve"> kommunens administratorer og konsulenthuses ansatte og ledelse. De arbejdsgange der understøttes er</w:t>
      </w:r>
    </w:p>
    <w:p w14:paraId="2CC014AC" w14:textId="50EAB931" w:rsidR="007B3820" w:rsidRDefault="00C95FF6" w:rsidP="007B3820">
      <w:pPr>
        <w:pStyle w:val="Listeafsnit"/>
        <w:numPr>
          <w:ilvl w:val="0"/>
          <w:numId w:val="31"/>
        </w:numPr>
        <w:rPr>
          <w:lang w:val="da-DK"/>
        </w:rPr>
      </w:pPr>
      <w:commentRangeStart w:id="3"/>
      <w:r>
        <w:rPr>
          <w:lang w:val="da-DK"/>
        </w:rPr>
        <w:t>Kommunale</w:t>
      </w:r>
      <w:r w:rsidR="007B3820">
        <w:rPr>
          <w:lang w:val="da-DK"/>
        </w:rPr>
        <w:t xml:space="preserve"> administratorer kan</w:t>
      </w:r>
      <w:commentRangeEnd w:id="3"/>
      <w:r w:rsidR="008009BB">
        <w:rPr>
          <w:rStyle w:val="Kommentarhenvisning"/>
        </w:rPr>
        <w:commentReference w:id="3"/>
      </w:r>
    </w:p>
    <w:p w14:paraId="56F19E4F" w14:textId="2ED60391" w:rsidR="007B3820" w:rsidRDefault="007B3820" w:rsidP="007B3820">
      <w:pPr>
        <w:pStyle w:val="Listeafsnit"/>
        <w:numPr>
          <w:ilvl w:val="1"/>
          <w:numId w:val="31"/>
        </w:numPr>
        <w:rPr>
          <w:lang w:val="da-DK"/>
        </w:rPr>
      </w:pPr>
      <w:commentRangeStart w:id="4"/>
      <w:r>
        <w:rPr>
          <w:lang w:val="da-DK"/>
        </w:rPr>
        <w:t>Oprette konsulentvirksomheder (med CVR som unik nøgle)</w:t>
      </w:r>
      <w:commentRangeEnd w:id="4"/>
      <w:r w:rsidR="008009BB">
        <w:rPr>
          <w:rStyle w:val="Kommentarhenvisning"/>
        </w:rPr>
        <w:commentReference w:id="4"/>
      </w:r>
    </w:p>
    <w:p w14:paraId="110B1339" w14:textId="009E26B5" w:rsidR="007B3820" w:rsidRDefault="007B3820" w:rsidP="007B3820">
      <w:pPr>
        <w:pStyle w:val="Listeafsnit"/>
        <w:numPr>
          <w:ilvl w:val="1"/>
          <w:numId w:val="31"/>
        </w:numPr>
        <w:rPr>
          <w:lang w:val="da-DK"/>
        </w:rPr>
      </w:pPr>
      <w:r>
        <w:rPr>
          <w:lang w:val="da-DK"/>
        </w:rPr>
        <w:t>Danne sig et overblik over konsulenter, fordelt på konsulentvirksomheder</w:t>
      </w:r>
    </w:p>
    <w:p w14:paraId="63F2510C" w14:textId="2012E089" w:rsidR="007B3820" w:rsidRDefault="007B3820" w:rsidP="007B3820">
      <w:pPr>
        <w:pStyle w:val="Listeafsnit"/>
        <w:numPr>
          <w:ilvl w:val="1"/>
          <w:numId w:val="31"/>
        </w:numPr>
        <w:rPr>
          <w:lang w:val="da-DK"/>
        </w:rPr>
      </w:pPr>
      <w:r>
        <w:rPr>
          <w:lang w:val="da-DK"/>
        </w:rPr>
        <w:t>Administrere konsulenter tilknyttet konsulentvirksomheder</w:t>
      </w:r>
    </w:p>
    <w:p w14:paraId="365BBDFD" w14:textId="153A8730" w:rsidR="007B3820" w:rsidRDefault="007B3820" w:rsidP="007B3820">
      <w:pPr>
        <w:pStyle w:val="Listeafsnit"/>
        <w:numPr>
          <w:ilvl w:val="1"/>
          <w:numId w:val="31"/>
        </w:numPr>
        <w:rPr>
          <w:lang w:val="da-DK"/>
        </w:rPr>
      </w:pPr>
      <w:r>
        <w:rPr>
          <w:lang w:val="da-DK"/>
        </w:rPr>
        <w:t>Godkende anmodninger om konsulenter fra konsulentvirksomheder, og knytte en konsulent-arketype på en konsulent</w:t>
      </w:r>
    </w:p>
    <w:p w14:paraId="36BABA78" w14:textId="73A669C7" w:rsidR="007B3820" w:rsidRDefault="007B3820" w:rsidP="007B3820">
      <w:pPr>
        <w:pStyle w:val="Listeafsnit"/>
        <w:numPr>
          <w:ilvl w:val="1"/>
          <w:numId w:val="31"/>
        </w:numPr>
        <w:rPr>
          <w:lang w:val="da-DK"/>
        </w:rPr>
      </w:pPr>
      <w:r>
        <w:rPr>
          <w:lang w:val="da-DK"/>
        </w:rPr>
        <w:lastRenderedPageBreak/>
        <w:t>Opsætte konsulent-typer (arketyper af konsulenter), herunder hvilke rettigheder en sådan konsulent-type er tildelt (rettigheder fra OS2rollekatalog</w:t>
      </w:r>
      <w:r w:rsidR="004102B0">
        <w:rPr>
          <w:lang w:val="da-DK"/>
        </w:rPr>
        <w:t xml:space="preserve"> + AD sikkerhedsgrupper</w:t>
      </w:r>
      <w:r>
        <w:rPr>
          <w:lang w:val="da-DK"/>
        </w:rPr>
        <w:t>)</w:t>
      </w:r>
    </w:p>
    <w:p w14:paraId="6297AFA7" w14:textId="5B6D8050" w:rsidR="007B3820" w:rsidRPr="008779A6" w:rsidRDefault="008779A6" w:rsidP="008779A6">
      <w:pPr>
        <w:pStyle w:val="Listeafsnit"/>
        <w:numPr>
          <w:ilvl w:val="1"/>
          <w:numId w:val="31"/>
        </w:numPr>
        <w:rPr>
          <w:lang w:val="da-DK"/>
        </w:rPr>
      </w:pPr>
      <w:r>
        <w:rPr>
          <w:lang w:val="da-DK"/>
        </w:rPr>
        <w:t>Opsætte og vedligeholde fortrolighedsaftalen som en konsulent skal godkende</w:t>
      </w:r>
    </w:p>
    <w:p w14:paraId="32C4FF44" w14:textId="2D72FE9C" w:rsidR="007B3820" w:rsidRDefault="007B3820" w:rsidP="007B3820">
      <w:pPr>
        <w:pStyle w:val="Listeafsnit"/>
        <w:numPr>
          <w:ilvl w:val="0"/>
          <w:numId w:val="31"/>
        </w:numPr>
        <w:rPr>
          <w:lang w:val="da-DK"/>
        </w:rPr>
      </w:pPr>
      <w:r>
        <w:rPr>
          <w:lang w:val="da-DK"/>
        </w:rPr>
        <w:t>Konsulenter kan</w:t>
      </w:r>
    </w:p>
    <w:p w14:paraId="3428BC7D" w14:textId="525D3A77" w:rsidR="007B3820" w:rsidRDefault="007B3820" w:rsidP="007B3820">
      <w:pPr>
        <w:pStyle w:val="Listeafsnit"/>
        <w:numPr>
          <w:ilvl w:val="1"/>
          <w:numId w:val="31"/>
        </w:numPr>
        <w:rPr>
          <w:lang w:val="da-DK"/>
        </w:rPr>
      </w:pPr>
      <w:r>
        <w:rPr>
          <w:lang w:val="da-DK"/>
        </w:rPr>
        <w:t>Anmode om adgang ved at logge ind i Løsningen, og udfylde en anmodningsblanket, og samtidig acceptere vilkår/fortrolighedsaftale</w:t>
      </w:r>
    </w:p>
    <w:p w14:paraId="4A756737" w14:textId="212366A7" w:rsidR="007B3820" w:rsidRDefault="007B3820" w:rsidP="007B3820">
      <w:pPr>
        <w:pStyle w:val="Listeafsnit"/>
        <w:numPr>
          <w:ilvl w:val="1"/>
          <w:numId w:val="31"/>
        </w:numPr>
        <w:rPr>
          <w:lang w:val="da-DK"/>
        </w:rPr>
      </w:pPr>
      <w:commentRangeStart w:id="5"/>
      <w:r>
        <w:rPr>
          <w:lang w:val="da-DK"/>
        </w:rPr>
        <w:t>Nulstille kodeord på konsulentkontoen</w:t>
      </w:r>
      <w:commentRangeEnd w:id="5"/>
      <w:r w:rsidR="001548C8">
        <w:rPr>
          <w:rStyle w:val="Kommentarhenvisning"/>
        </w:rPr>
        <w:commentReference w:id="5"/>
      </w:r>
    </w:p>
    <w:p w14:paraId="556390BE" w14:textId="327E01FD" w:rsidR="004102B0" w:rsidRDefault="004102B0" w:rsidP="007B3820">
      <w:pPr>
        <w:pStyle w:val="Listeafsnit"/>
        <w:numPr>
          <w:ilvl w:val="1"/>
          <w:numId w:val="31"/>
        </w:numPr>
        <w:rPr>
          <w:lang w:val="da-DK"/>
        </w:rPr>
      </w:pPr>
      <w:r>
        <w:rPr>
          <w:lang w:val="da-DK"/>
        </w:rPr>
        <w:t xml:space="preserve">Anmode om at få aktiveret sin </w:t>
      </w:r>
      <w:proofErr w:type="gramStart"/>
      <w:r>
        <w:rPr>
          <w:lang w:val="da-DK"/>
        </w:rPr>
        <w:t>AD konto</w:t>
      </w:r>
      <w:proofErr w:type="gramEnd"/>
      <w:r>
        <w:rPr>
          <w:lang w:val="da-DK"/>
        </w:rPr>
        <w:t xml:space="preserve"> hvis den er spærret (afhænger af opsætningen på konsulentkontoen).</w:t>
      </w:r>
    </w:p>
    <w:p w14:paraId="6DA3DF8C" w14:textId="6C7B5107" w:rsidR="007B3820" w:rsidRDefault="007B3820" w:rsidP="007B3820">
      <w:pPr>
        <w:pStyle w:val="Listeafsnit"/>
        <w:numPr>
          <w:ilvl w:val="0"/>
          <w:numId w:val="31"/>
        </w:numPr>
        <w:rPr>
          <w:lang w:val="da-DK"/>
        </w:rPr>
      </w:pPr>
      <w:r>
        <w:rPr>
          <w:lang w:val="da-DK"/>
        </w:rPr>
        <w:t>Konsulenters ledere/chefer kan</w:t>
      </w:r>
    </w:p>
    <w:p w14:paraId="28F6A561" w14:textId="743EC289" w:rsidR="007B3820" w:rsidRDefault="00025195" w:rsidP="007B3820">
      <w:pPr>
        <w:pStyle w:val="Listeafsnit"/>
        <w:numPr>
          <w:ilvl w:val="1"/>
          <w:numId w:val="31"/>
        </w:numPr>
        <w:rPr>
          <w:lang w:val="da-DK"/>
        </w:rPr>
      </w:pPr>
      <w:r>
        <w:rPr>
          <w:lang w:val="da-DK"/>
        </w:rPr>
        <w:t>Oprette (og implicit godkende) en anmodning på vegne af en konsulent, eller godkende en konsulents anmodning</w:t>
      </w:r>
      <w:r w:rsidR="007B3820">
        <w:rPr>
          <w:lang w:val="da-DK"/>
        </w:rPr>
        <w:t xml:space="preserve"> (anmodningen skal stadig endelig godkendes af en kommunal administrator)</w:t>
      </w:r>
    </w:p>
    <w:p w14:paraId="6060BD1E" w14:textId="535B616A" w:rsidR="00674D2A" w:rsidRDefault="00674D2A" w:rsidP="00674D2A">
      <w:pPr>
        <w:pStyle w:val="Overskrift1"/>
        <w:rPr>
          <w:lang w:val="da-DK"/>
        </w:rPr>
      </w:pPr>
      <w:bookmarkStart w:id="6" w:name="_Toc190759011"/>
      <w:r>
        <w:rPr>
          <w:lang w:val="da-DK"/>
        </w:rPr>
        <w:t>Detaljeret løsningsbeskrivelse</w:t>
      </w:r>
      <w:bookmarkEnd w:id="6"/>
    </w:p>
    <w:p w14:paraId="0D38F810" w14:textId="289AE0FA" w:rsidR="0047496E" w:rsidRDefault="007B3820" w:rsidP="0047496E">
      <w:pPr>
        <w:rPr>
          <w:lang w:val="da-DK"/>
        </w:rPr>
      </w:pPr>
      <w:r>
        <w:rPr>
          <w:lang w:val="da-DK"/>
        </w:rPr>
        <w:t>Nedenstående afsnit beskriver de enkelte elementer af løsningen.</w:t>
      </w:r>
    </w:p>
    <w:p w14:paraId="470A74BA" w14:textId="62E20115" w:rsidR="00025195" w:rsidRDefault="00025195" w:rsidP="00025195">
      <w:pPr>
        <w:pStyle w:val="Overskrift2"/>
        <w:rPr>
          <w:lang w:val="da-DK"/>
        </w:rPr>
      </w:pPr>
      <w:bookmarkStart w:id="7" w:name="_Toc190759012"/>
      <w:r>
        <w:rPr>
          <w:lang w:val="da-DK"/>
        </w:rPr>
        <w:t>Anmodning, godkendelse og oprettelse af konsulenter</w:t>
      </w:r>
      <w:bookmarkEnd w:id="7"/>
    </w:p>
    <w:p w14:paraId="1148079C" w14:textId="140E839F" w:rsidR="00025195" w:rsidRDefault="00025195" w:rsidP="0047496E">
      <w:pPr>
        <w:rPr>
          <w:lang w:val="da-DK"/>
        </w:rPr>
      </w:pPr>
      <w:r>
        <w:rPr>
          <w:lang w:val="da-DK"/>
        </w:rPr>
        <w:t>Da flere af løsningselementerne spiller ind i dette flow, beskrives først processen en konsulentoprettelse skal igennem. Der er flere veje gennem denne proces, men grundlæggelse skal følgende være på plads</w:t>
      </w:r>
    </w:p>
    <w:p w14:paraId="15B7A4E3" w14:textId="23D5F2C1" w:rsidR="00025195" w:rsidRDefault="00025195" w:rsidP="00025195">
      <w:pPr>
        <w:pStyle w:val="Listeafsnit"/>
        <w:numPr>
          <w:ilvl w:val="0"/>
          <w:numId w:val="32"/>
        </w:numPr>
        <w:rPr>
          <w:lang w:val="da-DK"/>
        </w:rPr>
      </w:pPr>
      <w:r>
        <w:rPr>
          <w:lang w:val="da-DK"/>
        </w:rPr>
        <w:t>Konsulentvirksomheden skal være oprettet på forkant af en kommunal administrator (</w:t>
      </w:r>
      <w:r w:rsidR="00C95FF6">
        <w:rPr>
          <w:lang w:val="da-DK"/>
        </w:rPr>
        <w:t>CVR-nummer</w:t>
      </w:r>
      <w:r>
        <w:rPr>
          <w:lang w:val="da-DK"/>
        </w:rPr>
        <w:t xml:space="preserve"> som unik nøgle)</w:t>
      </w:r>
    </w:p>
    <w:p w14:paraId="682F2206" w14:textId="510AA614" w:rsidR="00025195" w:rsidRDefault="00025195" w:rsidP="00025195">
      <w:pPr>
        <w:pStyle w:val="Listeafsnit"/>
        <w:numPr>
          <w:ilvl w:val="0"/>
          <w:numId w:val="32"/>
        </w:numPr>
        <w:rPr>
          <w:lang w:val="da-DK"/>
        </w:rPr>
      </w:pPr>
      <w:r>
        <w:rPr>
          <w:lang w:val="da-DK"/>
        </w:rPr>
        <w:t xml:space="preserve">En kommunal administrator kan oprette en konsulent direkte, og knytte enten et MitID Erhverv UUID eller et </w:t>
      </w:r>
      <w:r w:rsidR="00C95FF6">
        <w:rPr>
          <w:lang w:val="da-DK"/>
        </w:rPr>
        <w:t>CPR-nummer</w:t>
      </w:r>
      <w:r>
        <w:rPr>
          <w:lang w:val="da-DK"/>
        </w:rPr>
        <w:t xml:space="preserve"> til konsulenten</w:t>
      </w:r>
      <w:r w:rsidR="003630C3">
        <w:rPr>
          <w:lang w:val="da-DK"/>
        </w:rPr>
        <w:t xml:space="preserve"> (mindst én af disse SKAL være udfyldt)</w:t>
      </w:r>
    </w:p>
    <w:p w14:paraId="07DAD304" w14:textId="7409AA69" w:rsidR="00025195" w:rsidRDefault="00025195" w:rsidP="00025195">
      <w:pPr>
        <w:pStyle w:val="Listeafsnit"/>
        <w:numPr>
          <w:ilvl w:val="0"/>
          <w:numId w:val="32"/>
        </w:numPr>
        <w:rPr>
          <w:lang w:val="da-DK"/>
        </w:rPr>
      </w:pPr>
      <w:r>
        <w:rPr>
          <w:lang w:val="da-DK"/>
        </w:rPr>
        <w:t>En person med et MitID Erhverv udstedt af konsulentvirksomhedens CVR, kan logge ind i løsningen og enten anmode om en adgang til sig selv, eller anmod om en adgang til en ansat (og hermed angive at de er leder/chef i konsulentvirksomheden).</w:t>
      </w:r>
    </w:p>
    <w:p w14:paraId="4C73EF1D" w14:textId="5CB155C2" w:rsidR="00025195" w:rsidRDefault="00025195" w:rsidP="00025195">
      <w:pPr>
        <w:pStyle w:val="Listeafsnit"/>
        <w:numPr>
          <w:ilvl w:val="1"/>
          <w:numId w:val="32"/>
        </w:numPr>
        <w:rPr>
          <w:lang w:val="da-DK"/>
        </w:rPr>
      </w:pPr>
      <w:r>
        <w:rPr>
          <w:lang w:val="da-DK"/>
        </w:rPr>
        <w:t xml:space="preserve">Hvis det er konsulent selv der anmoder om adgang, skal de angive </w:t>
      </w:r>
      <w:r w:rsidR="00C95FF6">
        <w:rPr>
          <w:lang w:val="da-DK"/>
        </w:rPr>
        <w:t>e-mailadressen</w:t>
      </w:r>
      <w:r>
        <w:rPr>
          <w:lang w:val="da-DK"/>
        </w:rPr>
        <w:t xml:space="preserve"> på deres leder, som så får en mail om de skal logge ind og godkende anmodningen</w:t>
      </w:r>
    </w:p>
    <w:p w14:paraId="28D34A53" w14:textId="1DC00070" w:rsidR="00025195" w:rsidRDefault="00025195" w:rsidP="00025195">
      <w:pPr>
        <w:pStyle w:val="Listeafsnit"/>
        <w:numPr>
          <w:ilvl w:val="1"/>
          <w:numId w:val="32"/>
        </w:numPr>
        <w:rPr>
          <w:lang w:val="da-DK"/>
        </w:rPr>
      </w:pPr>
      <w:r>
        <w:rPr>
          <w:lang w:val="da-DK"/>
        </w:rPr>
        <w:t xml:space="preserve">Hvis lederen logger ind og opretter </w:t>
      </w:r>
      <w:r w:rsidR="00C95FF6">
        <w:rPr>
          <w:lang w:val="da-DK"/>
        </w:rPr>
        <w:t>anmodningen</w:t>
      </w:r>
      <w:r>
        <w:rPr>
          <w:lang w:val="da-DK"/>
        </w:rPr>
        <w:t xml:space="preserve"> direkte, er lederens godkendelse automatisk pålagt anmodningen</w:t>
      </w:r>
    </w:p>
    <w:p w14:paraId="1A8C6445" w14:textId="7E771A61" w:rsidR="00720C0E" w:rsidRDefault="00720C0E" w:rsidP="00025195">
      <w:pPr>
        <w:pStyle w:val="Listeafsnit"/>
        <w:numPr>
          <w:ilvl w:val="1"/>
          <w:numId w:val="32"/>
        </w:numPr>
        <w:rPr>
          <w:lang w:val="da-DK"/>
        </w:rPr>
      </w:pPr>
      <w:r>
        <w:rPr>
          <w:lang w:val="da-DK"/>
        </w:rPr>
        <w:t>Bemærk at for enkeltmandsvirksomheder vil man typisk anmode om adgang til sig selv – dette er lovligt i OS2konsulent, og anmoder og leder vil blot fremgå som den samme person i logsporet.</w:t>
      </w:r>
    </w:p>
    <w:p w14:paraId="21DE104C" w14:textId="0F75A3C8" w:rsidR="00025195" w:rsidRDefault="00025195" w:rsidP="00025195">
      <w:pPr>
        <w:pStyle w:val="Listeafsnit"/>
        <w:numPr>
          <w:ilvl w:val="0"/>
          <w:numId w:val="32"/>
        </w:numPr>
        <w:rPr>
          <w:lang w:val="da-DK"/>
        </w:rPr>
      </w:pPr>
      <w:r>
        <w:rPr>
          <w:lang w:val="da-DK"/>
        </w:rPr>
        <w:t>En kommunal administrator i OS2konsulent skal endeligt godkende anmodningen før oprettelsen af selve konsulentkontoen afvikles</w:t>
      </w:r>
    </w:p>
    <w:p w14:paraId="376CDD11" w14:textId="7D6576D9" w:rsidR="00025195" w:rsidRDefault="00025195" w:rsidP="00025195">
      <w:pPr>
        <w:pStyle w:val="Listeafsnit"/>
        <w:numPr>
          <w:ilvl w:val="0"/>
          <w:numId w:val="32"/>
        </w:numPr>
        <w:rPr>
          <w:lang w:val="da-DK"/>
        </w:rPr>
      </w:pPr>
      <w:r>
        <w:rPr>
          <w:lang w:val="da-DK"/>
        </w:rPr>
        <w:t>I alle tilfælde samles et logspor på anmoder, leder-godkender og til sidst kommunal godkendelse</w:t>
      </w:r>
    </w:p>
    <w:p w14:paraId="62DBECD8" w14:textId="2BD67564" w:rsidR="00025195" w:rsidRDefault="00025195" w:rsidP="0047496E">
      <w:pPr>
        <w:pStyle w:val="Listeafsnit"/>
        <w:numPr>
          <w:ilvl w:val="0"/>
          <w:numId w:val="32"/>
        </w:numPr>
        <w:rPr>
          <w:lang w:val="da-DK"/>
        </w:rPr>
      </w:pPr>
      <w:r>
        <w:rPr>
          <w:lang w:val="da-DK"/>
        </w:rPr>
        <w:t xml:space="preserve">Der anvendes et tilsvarende flow af ovenstående til efterfølgende </w:t>
      </w:r>
      <w:r w:rsidR="00C95FF6">
        <w:rPr>
          <w:lang w:val="da-DK"/>
        </w:rPr>
        <w:t>reaktiveringer</w:t>
      </w:r>
      <w:r>
        <w:rPr>
          <w:lang w:val="da-DK"/>
        </w:rPr>
        <w:t xml:space="preserve"> af konsulents adgange, hvor trin der vedrører selve oprettelsen af brugerkontoen i AD erstattes af reaktivering i stedet.</w:t>
      </w:r>
      <w:r w:rsidR="003630C3">
        <w:rPr>
          <w:lang w:val="da-DK"/>
        </w:rPr>
        <w:t xml:space="preserve"> Ved reaktiveringen skal konsulentens leder ikke ind og godkende, og det håndteres alene ved anmodning fra konsulenten og godkendelse af den kommunale administrator.</w:t>
      </w:r>
    </w:p>
    <w:p w14:paraId="3E57F64F" w14:textId="5A83AF20" w:rsidR="00C545F8" w:rsidRDefault="00C545F8" w:rsidP="0047496E">
      <w:pPr>
        <w:pStyle w:val="Listeafsnit"/>
        <w:numPr>
          <w:ilvl w:val="0"/>
          <w:numId w:val="32"/>
        </w:numPr>
        <w:rPr>
          <w:lang w:val="da-DK"/>
        </w:rPr>
      </w:pPr>
      <w:r>
        <w:rPr>
          <w:lang w:val="da-DK"/>
        </w:rPr>
        <w:lastRenderedPageBreak/>
        <w:t xml:space="preserve">Bemærk at ledergodkendelsen fra konsulentvirksomheden er baseret på tillid. </w:t>
      </w:r>
      <w:r w:rsidR="00C95FF6">
        <w:rPr>
          <w:lang w:val="da-DK"/>
        </w:rPr>
        <w:t>Dvs.</w:t>
      </w:r>
      <w:r>
        <w:rPr>
          <w:lang w:val="da-DK"/>
        </w:rPr>
        <w:t xml:space="preserve"> OS2konsulent laver ikke nogen kontrol af, at den person der udfører leder-</w:t>
      </w:r>
      <w:r w:rsidR="00C95FF6">
        <w:rPr>
          <w:lang w:val="da-DK"/>
        </w:rPr>
        <w:t>godkendelsen,</w:t>
      </w:r>
      <w:r>
        <w:rPr>
          <w:lang w:val="da-DK"/>
        </w:rPr>
        <w:t xml:space="preserve"> faktisk er leder i konsulentvirksomheden.</w:t>
      </w:r>
    </w:p>
    <w:p w14:paraId="41323680" w14:textId="77D66594" w:rsidR="0038440E" w:rsidRDefault="0038440E" w:rsidP="0038440E">
      <w:pPr>
        <w:rPr>
          <w:lang w:val="da-DK"/>
        </w:rPr>
      </w:pPr>
      <w:r>
        <w:rPr>
          <w:lang w:val="da-DK"/>
        </w:rPr>
        <w:t xml:space="preserve">Nedenfor er forsøgt at </w:t>
      </w:r>
      <w:r w:rsidR="00C95FF6">
        <w:rPr>
          <w:lang w:val="da-DK"/>
        </w:rPr>
        <w:t>illustrere</w:t>
      </w:r>
      <w:r>
        <w:rPr>
          <w:lang w:val="da-DK"/>
        </w:rPr>
        <w:t xml:space="preserve"> de forskellige modeller via flowtegninger</w:t>
      </w:r>
    </w:p>
    <w:p w14:paraId="58CF9365" w14:textId="77777777" w:rsidR="00355EF0" w:rsidRDefault="00355EF0" w:rsidP="0038440E">
      <w:pPr>
        <w:rPr>
          <w:lang w:val="da-DK"/>
        </w:rPr>
      </w:pPr>
    </w:p>
    <w:p w14:paraId="3AA03CC6" w14:textId="43A50423" w:rsidR="0038440E" w:rsidRDefault="0038440E" w:rsidP="0038440E">
      <w:pPr>
        <w:pStyle w:val="Overskrift3"/>
        <w:rPr>
          <w:lang w:val="da-DK"/>
        </w:rPr>
      </w:pPr>
      <w:bookmarkStart w:id="8" w:name="_Toc190759013"/>
      <w:r>
        <w:rPr>
          <w:lang w:val="da-DK"/>
        </w:rPr>
        <w:t>Model 1 – konsulent oprettes af kommunale administrator</w:t>
      </w:r>
      <w:bookmarkEnd w:id="8"/>
    </w:p>
    <w:p w14:paraId="561112F2" w14:textId="2E567225" w:rsidR="00361C3D" w:rsidRDefault="00361C3D" w:rsidP="0038440E">
      <w:pPr>
        <w:rPr>
          <w:lang w:val="da-DK"/>
        </w:rPr>
      </w:pPr>
      <w:r>
        <w:rPr>
          <w:lang w:val="da-DK"/>
        </w:rPr>
        <w:t>I denne model opretter den kommunale administrator konsulenten, og en egentlig anmod/godkend fra konsulenten og dennes leder er ikke nødvendig</w:t>
      </w:r>
    </w:p>
    <w:p w14:paraId="60FAD48D" w14:textId="77777777" w:rsidR="00361C3D" w:rsidRDefault="00361C3D" w:rsidP="0038440E">
      <w:pPr>
        <w:rPr>
          <w:lang w:val="da-DK"/>
        </w:rPr>
      </w:pPr>
    </w:p>
    <w:p w14:paraId="0581C7EC" w14:textId="7C48A662" w:rsidR="00361C3D" w:rsidRPr="0038440E" w:rsidRDefault="00503806" w:rsidP="00E11619">
      <w:pPr>
        <w:jc w:val="center"/>
        <w:rPr>
          <w:lang w:val="da-DK"/>
        </w:rPr>
      </w:pPr>
      <w:r>
        <w:rPr>
          <w:noProof/>
          <w:lang w:val="da-DK"/>
        </w:rPr>
        <w:drawing>
          <wp:inline distT="0" distB="0" distL="0" distR="0" wp14:anchorId="2CFFAB85" wp14:editId="5A694E9C">
            <wp:extent cx="5625285" cy="1811968"/>
            <wp:effectExtent l="0" t="0" r="0" b="0"/>
            <wp:docPr id="918533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52308" cy="1820673"/>
                    </a:xfrm>
                    <a:prstGeom prst="rect">
                      <a:avLst/>
                    </a:prstGeom>
                    <a:noFill/>
                  </pic:spPr>
                </pic:pic>
              </a:graphicData>
            </a:graphic>
          </wp:inline>
        </w:drawing>
      </w:r>
    </w:p>
    <w:p w14:paraId="70F236A5" w14:textId="77777777" w:rsidR="00355EF0" w:rsidRDefault="00355EF0" w:rsidP="00355EF0">
      <w:pPr>
        <w:pStyle w:val="Overskrift3"/>
        <w:numPr>
          <w:ilvl w:val="0"/>
          <w:numId w:val="0"/>
        </w:numPr>
        <w:ind w:left="851" w:hanging="851"/>
        <w:rPr>
          <w:lang w:val="da-DK"/>
        </w:rPr>
      </w:pPr>
    </w:p>
    <w:p w14:paraId="0ED6FD98" w14:textId="5C3ED159" w:rsidR="0038440E" w:rsidRDefault="0038440E" w:rsidP="0038440E">
      <w:pPr>
        <w:pStyle w:val="Overskrift3"/>
        <w:rPr>
          <w:lang w:val="da-DK"/>
        </w:rPr>
      </w:pPr>
      <w:bookmarkStart w:id="9" w:name="_Toc190759014"/>
      <w:r>
        <w:rPr>
          <w:lang w:val="da-DK"/>
        </w:rPr>
        <w:t>Model 2 – konsulent anmoder om adgang, der godkendes af konsulentens leder</w:t>
      </w:r>
      <w:bookmarkEnd w:id="9"/>
    </w:p>
    <w:p w14:paraId="25A9F426" w14:textId="209BE1D6" w:rsidR="0038440E" w:rsidRDefault="00361C3D" w:rsidP="0038440E">
      <w:pPr>
        <w:rPr>
          <w:lang w:val="da-DK"/>
        </w:rPr>
      </w:pPr>
      <w:r>
        <w:rPr>
          <w:lang w:val="da-DK"/>
        </w:rPr>
        <w:t>I denne model anmoder konsulent selv om adgangen, konsulentens leder godkender efterfølgende anmodningen, og til sidst opretter administratoren kontoen</w:t>
      </w:r>
    </w:p>
    <w:p w14:paraId="634EAC8F" w14:textId="77777777" w:rsidR="00355EF0" w:rsidRDefault="00355EF0" w:rsidP="0038440E">
      <w:pPr>
        <w:rPr>
          <w:lang w:val="da-DK"/>
        </w:rPr>
      </w:pPr>
    </w:p>
    <w:p w14:paraId="2F3F82B2" w14:textId="01ED00B6" w:rsidR="00361C3D" w:rsidRPr="0038440E" w:rsidRDefault="00503806" w:rsidP="00503806">
      <w:pPr>
        <w:jc w:val="center"/>
        <w:rPr>
          <w:lang w:val="da-DK"/>
        </w:rPr>
      </w:pPr>
      <w:r>
        <w:rPr>
          <w:noProof/>
          <w:lang w:val="da-DK"/>
        </w:rPr>
        <w:drawing>
          <wp:inline distT="0" distB="0" distL="0" distR="0" wp14:anchorId="21A1861D" wp14:editId="0698B05F">
            <wp:extent cx="5738245" cy="3013606"/>
            <wp:effectExtent l="0" t="0" r="0" b="0"/>
            <wp:docPr id="18904895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2431" cy="3021056"/>
                    </a:xfrm>
                    <a:prstGeom prst="rect">
                      <a:avLst/>
                    </a:prstGeom>
                    <a:noFill/>
                  </pic:spPr>
                </pic:pic>
              </a:graphicData>
            </a:graphic>
          </wp:inline>
        </w:drawing>
      </w:r>
    </w:p>
    <w:p w14:paraId="375DF8E6" w14:textId="77777777" w:rsidR="00355EF0" w:rsidRDefault="00355EF0" w:rsidP="00355EF0">
      <w:pPr>
        <w:pStyle w:val="Overskrift3"/>
        <w:numPr>
          <w:ilvl w:val="0"/>
          <w:numId w:val="0"/>
        </w:numPr>
        <w:ind w:left="851" w:hanging="851"/>
        <w:rPr>
          <w:lang w:val="da-DK"/>
        </w:rPr>
      </w:pPr>
    </w:p>
    <w:p w14:paraId="386B55AF" w14:textId="77777777" w:rsidR="00355EF0" w:rsidRDefault="00355EF0" w:rsidP="00355EF0">
      <w:pPr>
        <w:pStyle w:val="Overskrift3"/>
        <w:numPr>
          <w:ilvl w:val="0"/>
          <w:numId w:val="0"/>
        </w:numPr>
        <w:ind w:left="851" w:hanging="851"/>
        <w:rPr>
          <w:lang w:val="da-DK"/>
        </w:rPr>
      </w:pPr>
    </w:p>
    <w:p w14:paraId="7DE77AF0" w14:textId="27D884CC" w:rsidR="0038440E" w:rsidRPr="0038440E" w:rsidRDefault="0038440E" w:rsidP="0038440E">
      <w:pPr>
        <w:pStyle w:val="Overskrift3"/>
        <w:rPr>
          <w:lang w:val="da-DK"/>
        </w:rPr>
      </w:pPr>
      <w:bookmarkStart w:id="10" w:name="_Toc190759015"/>
      <w:r>
        <w:rPr>
          <w:lang w:val="da-DK"/>
        </w:rPr>
        <w:t>Model 3 – lederen anmoder om adgang til konsulenten</w:t>
      </w:r>
      <w:bookmarkEnd w:id="10"/>
    </w:p>
    <w:p w14:paraId="70A4E86D" w14:textId="5004E092" w:rsidR="001101E6" w:rsidRDefault="00503806" w:rsidP="001101E6">
      <w:pPr>
        <w:rPr>
          <w:lang w:val="da-DK"/>
        </w:rPr>
      </w:pPr>
      <w:r>
        <w:rPr>
          <w:lang w:val="da-DK"/>
        </w:rPr>
        <w:t>I denne model anmoder konsulentens leder direkte om adgangen til konsulenten (og konsulenten kan i praksis være lederen selv).</w:t>
      </w:r>
    </w:p>
    <w:p w14:paraId="2EF1B500" w14:textId="0739A0ED" w:rsidR="00503806" w:rsidRPr="001101E6" w:rsidRDefault="00355EF0" w:rsidP="00355EF0">
      <w:pPr>
        <w:jc w:val="center"/>
        <w:rPr>
          <w:lang w:val="da-DK"/>
        </w:rPr>
      </w:pPr>
      <w:r>
        <w:rPr>
          <w:noProof/>
          <w:lang w:val="da-DK"/>
        </w:rPr>
        <w:drawing>
          <wp:inline distT="0" distB="0" distL="0" distR="0" wp14:anchorId="498C6617" wp14:editId="7BC20136">
            <wp:extent cx="5917356" cy="3107671"/>
            <wp:effectExtent l="0" t="0" r="7620" b="0"/>
            <wp:docPr id="1116934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6134" cy="3117533"/>
                    </a:xfrm>
                    <a:prstGeom prst="rect">
                      <a:avLst/>
                    </a:prstGeom>
                    <a:noFill/>
                  </pic:spPr>
                </pic:pic>
              </a:graphicData>
            </a:graphic>
          </wp:inline>
        </w:drawing>
      </w:r>
    </w:p>
    <w:p w14:paraId="582D8612" w14:textId="224156A3" w:rsidR="00620544" w:rsidRDefault="00E0380B" w:rsidP="00E0380B">
      <w:pPr>
        <w:pStyle w:val="Overskrift2"/>
        <w:rPr>
          <w:lang w:val="da-DK"/>
        </w:rPr>
      </w:pPr>
      <w:bookmarkStart w:id="11" w:name="_Toc190759016"/>
      <w:r>
        <w:rPr>
          <w:lang w:val="da-DK"/>
        </w:rPr>
        <w:t>Login og rettighedsstyring</w:t>
      </w:r>
      <w:bookmarkEnd w:id="11"/>
    </w:p>
    <w:p w14:paraId="76CC2815" w14:textId="294B8876" w:rsidR="00025195" w:rsidRDefault="007B3820" w:rsidP="000C6562">
      <w:pPr>
        <w:rPr>
          <w:lang w:val="da-DK"/>
        </w:rPr>
      </w:pPr>
      <w:r>
        <w:rPr>
          <w:lang w:val="da-DK"/>
        </w:rPr>
        <w:t>Login til løsningen håndteres enten af KOMBITs Context Handler (for kommunale administratorer), eller med MitID via NemLog-in</w:t>
      </w:r>
      <w:r w:rsidR="00025195">
        <w:rPr>
          <w:lang w:val="da-DK"/>
        </w:rPr>
        <w:t xml:space="preserve"> (for konsulenter)</w:t>
      </w:r>
      <w:r>
        <w:rPr>
          <w:lang w:val="da-DK"/>
        </w:rPr>
        <w:t>.</w:t>
      </w:r>
    </w:p>
    <w:p w14:paraId="12F14B03" w14:textId="060B91BA" w:rsidR="000C6562" w:rsidRPr="000C6562" w:rsidRDefault="00025195" w:rsidP="000C6562">
      <w:pPr>
        <w:rPr>
          <w:lang w:val="da-DK"/>
        </w:rPr>
      </w:pPr>
      <w:r>
        <w:rPr>
          <w:lang w:val="da-DK"/>
        </w:rPr>
        <w:t xml:space="preserve">Ved login med MitID kan både privat MitID og MitID Erhverv anvendes – så længe der er et match til konsulenten vil login fungere. Bemærk at login med privat MitID forudsætter at konsulenten er oprettet på forkant, så </w:t>
      </w:r>
      <w:r w:rsidR="00C95FF6">
        <w:rPr>
          <w:lang w:val="da-DK"/>
        </w:rPr>
        <w:t>CPR-nummeret</w:t>
      </w:r>
      <w:r>
        <w:rPr>
          <w:lang w:val="da-DK"/>
        </w:rPr>
        <w:t xml:space="preserve"> er associeret med en konsulentkonto knyttet til virksomheden. </w:t>
      </w:r>
    </w:p>
    <w:p w14:paraId="14E3CD84" w14:textId="77777777" w:rsidR="00E0380B" w:rsidRDefault="00E0380B" w:rsidP="00E0380B">
      <w:pPr>
        <w:pStyle w:val="Overskrift2"/>
        <w:rPr>
          <w:lang w:val="da-DK"/>
        </w:rPr>
      </w:pPr>
      <w:bookmarkStart w:id="12" w:name="_Toc190759017"/>
      <w:r>
        <w:rPr>
          <w:lang w:val="da-DK"/>
        </w:rPr>
        <w:t>Logning</w:t>
      </w:r>
      <w:bookmarkEnd w:id="12"/>
    </w:p>
    <w:p w14:paraId="0642D987" w14:textId="2A8CBAB1" w:rsidR="00E0380B" w:rsidRDefault="005566AC" w:rsidP="0047496E">
      <w:pPr>
        <w:rPr>
          <w:lang w:val="da-DK"/>
        </w:rPr>
      </w:pPr>
      <w:r>
        <w:rPr>
          <w:lang w:val="da-DK"/>
        </w:rPr>
        <w:t xml:space="preserve">Alle </w:t>
      </w:r>
      <w:r w:rsidR="00117C6F">
        <w:rPr>
          <w:lang w:val="da-DK"/>
        </w:rPr>
        <w:t xml:space="preserve">udførende </w:t>
      </w:r>
      <w:r>
        <w:rPr>
          <w:lang w:val="da-DK"/>
        </w:rPr>
        <w:t>handlinger i løsningen logges til en auditlog.</w:t>
      </w:r>
      <w:r w:rsidR="00025195">
        <w:rPr>
          <w:lang w:val="da-DK"/>
        </w:rPr>
        <w:t xml:space="preserve"> Herunder anmodninger, oprettelser, godkendelser m.m. Almindelige læse-handlinger auditlogges ikke.</w:t>
      </w:r>
    </w:p>
    <w:p w14:paraId="0DE307C9" w14:textId="59AE70AD" w:rsidR="001C4D9B" w:rsidRDefault="005566AC" w:rsidP="0047496E">
      <w:pPr>
        <w:rPr>
          <w:lang w:val="da-DK"/>
        </w:rPr>
      </w:pPr>
      <w:r>
        <w:rPr>
          <w:lang w:val="da-DK"/>
        </w:rPr>
        <w:t xml:space="preserve">Denne auditlog udstilles til </w:t>
      </w:r>
      <w:r w:rsidR="00117C6F">
        <w:rPr>
          <w:lang w:val="da-DK"/>
        </w:rPr>
        <w:t>kommunale administratorer</w:t>
      </w:r>
      <w:r>
        <w:rPr>
          <w:lang w:val="da-DK"/>
        </w:rPr>
        <w:t>, der kan se den i løsningen</w:t>
      </w:r>
      <w:r w:rsidR="00117C6F">
        <w:rPr>
          <w:lang w:val="da-DK"/>
        </w:rPr>
        <w:t>, og loggens indhold gemmes i 13 måneder.</w:t>
      </w:r>
    </w:p>
    <w:p w14:paraId="38B13ED7" w14:textId="4BDAA704" w:rsidR="001C4D9B" w:rsidRDefault="001C4D9B" w:rsidP="0047496E">
      <w:pPr>
        <w:rPr>
          <w:lang w:val="da-DK"/>
        </w:rPr>
      </w:pPr>
      <w:r>
        <w:rPr>
          <w:lang w:val="da-DK"/>
        </w:rPr>
        <w:t>Loggen kan downloades i CSV format til lokal anvendelse.</w:t>
      </w:r>
    </w:p>
    <w:p w14:paraId="033E8957" w14:textId="624F3A9F" w:rsidR="001C4D9B" w:rsidRDefault="001C4D9B" w:rsidP="0047496E">
      <w:pPr>
        <w:rPr>
          <w:lang w:val="da-DK"/>
        </w:rPr>
      </w:pPr>
      <w:r>
        <w:rPr>
          <w:lang w:val="da-DK"/>
        </w:rPr>
        <w:t>Loggen udstilles via API, så man kan udtrække den til lokalt SIEM system.</w:t>
      </w:r>
    </w:p>
    <w:p w14:paraId="5E0D7F13" w14:textId="2F3B65A7" w:rsidR="001C4D9B" w:rsidRDefault="001C4D9B" w:rsidP="001C4D9B">
      <w:pPr>
        <w:pStyle w:val="Overskrift3"/>
        <w:rPr>
          <w:lang w:val="da-DK"/>
        </w:rPr>
      </w:pPr>
      <w:bookmarkStart w:id="13" w:name="_Toc190759018"/>
      <w:r>
        <w:rPr>
          <w:lang w:val="da-DK"/>
        </w:rPr>
        <w:t>Permant logning</w:t>
      </w:r>
      <w:bookmarkEnd w:id="13"/>
    </w:p>
    <w:p w14:paraId="5D11AB0A" w14:textId="7E34B287" w:rsidR="001C4D9B" w:rsidRDefault="001C4D9B" w:rsidP="0047496E">
      <w:pPr>
        <w:rPr>
          <w:lang w:val="da-DK"/>
        </w:rPr>
      </w:pPr>
      <w:r>
        <w:rPr>
          <w:lang w:val="da-DK"/>
        </w:rPr>
        <w:t>Visse handlinger skal gemmes permanent på konsulents stamdata i løsningen. Dvs ud over at blive logget i den normale log, så gemmes stamdata om disse handlinger også på konsulenten, så de ikke automatisk forsvinder efter 13 måneder</w:t>
      </w:r>
    </w:p>
    <w:p w14:paraId="3232EDF2" w14:textId="648A2853" w:rsidR="001C4D9B" w:rsidRDefault="001C4D9B" w:rsidP="001C4D9B">
      <w:pPr>
        <w:pStyle w:val="Listeafsnit"/>
        <w:numPr>
          <w:ilvl w:val="0"/>
          <w:numId w:val="41"/>
        </w:numPr>
        <w:rPr>
          <w:lang w:val="da-DK"/>
        </w:rPr>
      </w:pPr>
      <w:r>
        <w:rPr>
          <w:lang w:val="da-DK"/>
        </w:rPr>
        <w:lastRenderedPageBreak/>
        <w:t>Tidspunkt for konsulentens accept af fortrolighedsaftalen + MitID UUID anvendt til godkendelsen</w:t>
      </w:r>
    </w:p>
    <w:p w14:paraId="4F06104B" w14:textId="414D7D09" w:rsidR="001C4D9B" w:rsidRPr="001C4D9B" w:rsidRDefault="001C4D9B" w:rsidP="001C4D9B">
      <w:pPr>
        <w:pStyle w:val="Listeafsnit"/>
        <w:numPr>
          <w:ilvl w:val="0"/>
          <w:numId w:val="41"/>
        </w:numPr>
        <w:rPr>
          <w:lang w:val="da-DK"/>
        </w:rPr>
      </w:pPr>
      <w:r>
        <w:rPr>
          <w:lang w:val="da-DK"/>
        </w:rPr>
        <w:t>Tidspunkt for godkendelse af konsulenten – af hvem og med hvilket loginmiddel</w:t>
      </w:r>
    </w:p>
    <w:p w14:paraId="1DAB98F5" w14:textId="5777F91A" w:rsidR="00FD6E78" w:rsidRDefault="00FD6E78" w:rsidP="00FD6E78">
      <w:pPr>
        <w:pStyle w:val="Overskrift2"/>
        <w:rPr>
          <w:lang w:val="da-DK"/>
        </w:rPr>
      </w:pPr>
      <w:bookmarkStart w:id="14" w:name="_Toc190759019"/>
      <w:r>
        <w:rPr>
          <w:lang w:val="da-DK"/>
        </w:rPr>
        <w:t>Integration til OS2sofd</w:t>
      </w:r>
      <w:bookmarkEnd w:id="14"/>
    </w:p>
    <w:p w14:paraId="6565930C" w14:textId="7338EFD7" w:rsidR="008772A4" w:rsidRDefault="008772A4" w:rsidP="00FD6E78">
      <w:pPr>
        <w:rPr>
          <w:lang w:val="da-DK"/>
        </w:rPr>
      </w:pPr>
      <w:r w:rsidRPr="008772A4">
        <w:rPr>
          <w:lang w:val="da-DK"/>
        </w:rPr>
        <w:t xml:space="preserve">Integrationen til OS2sofd trækker </w:t>
      </w:r>
      <w:r>
        <w:rPr>
          <w:lang w:val="da-DK"/>
        </w:rPr>
        <w:t>tilgængelige</w:t>
      </w:r>
      <w:r w:rsidRPr="008772A4">
        <w:rPr>
          <w:lang w:val="da-DK"/>
        </w:rPr>
        <w:t xml:space="preserve"> </w:t>
      </w:r>
      <w:r w:rsidRPr="001A5EE9">
        <w:rPr>
          <w:lang w:val="da-DK"/>
        </w:rPr>
        <w:t>organisationsenheder</w:t>
      </w:r>
      <w:r w:rsidRPr="008772A4">
        <w:rPr>
          <w:lang w:val="da-DK"/>
        </w:rPr>
        <w:t xml:space="preserve"> ud i OS2konsulent</w:t>
      </w:r>
      <w:r>
        <w:rPr>
          <w:lang w:val="da-DK"/>
        </w:rPr>
        <w:t>. Disse anvendes til at indplacere konsulenten under oprettelsen, så man ved hvilken enhed/leder der er ansvarlig for konsulenten i kommunen.</w:t>
      </w:r>
    </w:p>
    <w:p w14:paraId="2B10A539" w14:textId="6A12AD04" w:rsidR="008772A4" w:rsidRDefault="008772A4" w:rsidP="00FD6E78">
      <w:pPr>
        <w:rPr>
          <w:lang w:val="da-DK"/>
        </w:rPr>
      </w:pPr>
      <w:r>
        <w:rPr>
          <w:lang w:val="da-DK"/>
        </w:rPr>
        <w:t>Integrationen overfører også oplysningen om aktive konsulenter til OS2sofd</w:t>
      </w:r>
      <w:r w:rsidR="006656A4">
        <w:rPr>
          <w:lang w:val="da-DK"/>
        </w:rPr>
        <w:t xml:space="preserve"> (for konsulenter med </w:t>
      </w:r>
      <w:r w:rsidR="00B10719">
        <w:rPr>
          <w:lang w:val="da-DK"/>
        </w:rPr>
        <w:t>CPR-nummer</w:t>
      </w:r>
      <w:r w:rsidR="006656A4">
        <w:rPr>
          <w:lang w:val="da-DK"/>
        </w:rPr>
        <w:t>)</w:t>
      </w:r>
      <w:r>
        <w:rPr>
          <w:lang w:val="da-DK"/>
        </w:rPr>
        <w:t>, så der oprettes et tilhørsforhold med start/stop dato der følger konsulents aktiveringsperiode. Hermed sikres overførsel til FK Organisation, OS2rollekatalog m.m. via OS2sofds almindelige integrationer til andre systemer.</w:t>
      </w:r>
    </w:p>
    <w:p w14:paraId="26A3CDE7" w14:textId="526CE98C" w:rsidR="006656A4" w:rsidRPr="008772A4" w:rsidRDefault="006656A4" w:rsidP="00FD6E78">
      <w:pPr>
        <w:rPr>
          <w:lang w:val="da-DK"/>
        </w:rPr>
      </w:pPr>
      <w:r>
        <w:rPr>
          <w:lang w:val="da-DK"/>
        </w:rPr>
        <w:t>Bemærk at konsulenter uden CPR ikke overføres til de nævnte systemer, og alene oprettes i AD.</w:t>
      </w:r>
    </w:p>
    <w:p w14:paraId="76B941B8" w14:textId="78E82EDA" w:rsidR="00FD6E78" w:rsidRDefault="00FD6E78" w:rsidP="00FD6E78">
      <w:pPr>
        <w:pStyle w:val="Overskrift2"/>
        <w:rPr>
          <w:lang w:val="da-DK"/>
        </w:rPr>
      </w:pPr>
      <w:bookmarkStart w:id="15" w:name="_Toc190759020"/>
      <w:commentRangeStart w:id="16"/>
      <w:r>
        <w:rPr>
          <w:lang w:val="da-DK"/>
        </w:rPr>
        <w:t>Integration til OS2rollekatalog</w:t>
      </w:r>
      <w:bookmarkEnd w:id="15"/>
      <w:commentRangeEnd w:id="16"/>
      <w:r w:rsidR="001548C8">
        <w:rPr>
          <w:rStyle w:val="Kommentarhenvisning"/>
          <w:rFonts w:eastAsiaTheme="minorHAnsi" w:cstheme="minorBidi"/>
          <w:color w:val="auto"/>
        </w:rPr>
        <w:commentReference w:id="16"/>
      </w:r>
    </w:p>
    <w:p w14:paraId="0067215F" w14:textId="56DE0B4D" w:rsidR="008772A4" w:rsidRDefault="008772A4" w:rsidP="00FD6E78">
      <w:pPr>
        <w:rPr>
          <w:lang w:val="da-DK"/>
        </w:rPr>
      </w:pPr>
      <w:r w:rsidRPr="008772A4">
        <w:rPr>
          <w:lang w:val="da-DK"/>
        </w:rPr>
        <w:t>OS2konsulent trækker tilgængelige rettigheder fra OS2rollekatalog (it-systemer opmærket med ”Tillad rolletilde</w:t>
      </w:r>
      <w:r w:rsidR="00B10719">
        <w:rPr>
          <w:lang w:val="da-DK"/>
        </w:rPr>
        <w:t>l</w:t>
      </w:r>
      <w:r w:rsidRPr="008772A4">
        <w:rPr>
          <w:lang w:val="da-DK"/>
        </w:rPr>
        <w:t>ing via API”)</w:t>
      </w:r>
      <w:r>
        <w:rPr>
          <w:lang w:val="da-DK"/>
        </w:rPr>
        <w:t xml:space="preserve">. Disse kan anvendes af en kommunal administrator når man </w:t>
      </w:r>
      <w:r w:rsidRPr="00F4618F">
        <w:rPr>
          <w:lang w:val="da-DK"/>
        </w:rPr>
        <w:t>opbygger</w:t>
      </w:r>
      <w:r>
        <w:rPr>
          <w:lang w:val="da-DK"/>
        </w:rPr>
        <w:t xml:space="preserve"> ”konsulent arketyper”.</w:t>
      </w:r>
    </w:p>
    <w:p w14:paraId="117AEA26" w14:textId="34CD453E" w:rsidR="008772A4" w:rsidRDefault="008772A4" w:rsidP="00FD6E78">
      <w:pPr>
        <w:rPr>
          <w:lang w:val="da-DK"/>
        </w:rPr>
      </w:pPr>
      <w:r>
        <w:rPr>
          <w:lang w:val="da-DK"/>
        </w:rPr>
        <w:t>Integrationen sørger løbende for at aktive konsulenter tildeles (og senere fratages) de rettigheder som deres konsulent-arketype er opmærket med i OS2konsulent.</w:t>
      </w:r>
    </w:p>
    <w:p w14:paraId="12495541" w14:textId="65A99EC9" w:rsidR="00E15B7F" w:rsidRPr="008772A4" w:rsidRDefault="00E15B7F" w:rsidP="00FD6E78">
      <w:pPr>
        <w:rPr>
          <w:lang w:val="da-DK"/>
        </w:rPr>
      </w:pPr>
      <w:r>
        <w:rPr>
          <w:lang w:val="da-DK"/>
        </w:rPr>
        <w:t>Igen bemærkes det at dette kun fungerer for konsulenter oprettet med CPR nummer.</w:t>
      </w:r>
    </w:p>
    <w:p w14:paraId="28693284" w14:textId="7845A6D6" w:rsidR="00FD6E78" w:rsidRDefault="00FD6E78" w:rsidP="00FD6E78">
      <w:pPr>
        <w:pStyle w:val="Overskrift2"/>
        <w:rPr>
          <w:lang w:val="da-DK"/>
        </w:rPr>
      </w:pPr>
      <w:bookmarkStart w:id="17" w:name="_Toc190759021"/>
      <w:r>
        <w:rPr>
          <w:lang w:val="da-DK"/>
        </w:rPr>
        <w:t>Integration til Active Directory</w:t>
      </w:r>
      <w:bookmarkEnd w:id="17"/>
    </w:p>
    <w:p w14:paraId="5DF91C52" w14:textId="3669252D" w:rsidR="00FD6E78" w:rsidRDefault="008772A4" w:rsidP="00FD6E78">
      <w:pPr>
        <w:rPr>
          <w:lang w:val="da-DK"/>
        </w:rPr>
      </w:pPr>
      <w:r w:rsidRPr="008772A4">
        <w:rPr>
          <w:lang w:val="da-DK"/>
        </w:rPr>
        <w:t>OS2konsulents integration til Active Directory minder om</w:t>
      </w:r>
      <w:r>
        <w:rPr>
          <w:lang w:val="da-DK"/>
        </w:rPr>
        <w:t xml:space="preserve"> den for OS2vikar, og den sikrer at</w:t>
      </w:r>
    </w:p>
    <w:p w14:paraId="4CB2B2D8" w14:textId="045A4957" w:rsidR="008772A4" w:rsidRDefault="008772A4" w:rsidP="008772A4">
      <w:pPr>
        <w:pStyle w:val="Listeafsnit"/>
        <w:numPr>
          <w:ilvl w:val="0"/>
          <w:numId w:val="34"/>
        </w:numPr>
        <w:rPr>
          <w:lang w:val="da-DK"/>
        </w:rPr>
      </w:pPr>
      <w:r>
        <w:rPr>
          <w:lang w:val="da-DK"/>
        </w:rPr>
        <w:t xml:space="preserve">Der oprettes en brugerkonto i AD til en konsulent, udfyldt med konsulentens </w:t>
      </w:r>
      <w:r w:rsidR="00B10719">
        <w:rPr>
          <w:lang w:val="da-DK"/>
        </w:rPr>
        <w:t>CPR-nummer</w:t>
      </w:r>
      <w:r>
        <w:rPr>
          <w:lang w:val="da-DK"/>
        </w:rPr>
        <w:t xml:space="preserve"> </w:t>
      </w:r>
      <w:r w:rsidR="00E15B7F">
        <w:rPr>
          <w:lang w:val="da-DK"/>
        </w:rPr>
        <w:t>hvis denne er angivet på konsulenten.</w:t>
      </w:r>
    </w:p>
    <w:p w14:paraId="5905459C" w14:textId="3F1847D7" w:rsidR="008772A4" w:rsidRDefault="008772A4" w:rsidP="008772A4">
      <w:pPr>
        <w:pStyle w:val="Listeafsnit"/>
        <w:numPr>
          <w:ilvl w:val="0"/>
          <w:numId w:val="34"/>
        </w:numPr>
        <w:rPr>
          <w:lang w:val="da-DK"/>
        </w:rPr>
      </w:pPr>
      <w:r>
        <w:rPr>
          <w:lang w:val="da-DK"/>
        </w:rPr>
        <w:t xml:space="preserve">At brugerkontoen </w:t>
      </w:r>
      <w:r w:rsidR="00924E2E">
        <w:rPr>
          <w:lang w:val="da-DK"/>
        </w:rPr>
        <w:t>aktiveres og spærres i henhold til opsatte aktiveringsregler – med respekt for</w:t>
      </w:r>
      <w:r>
        <w:rPr>
          <w:lang w:val="da-DK"/>
        </w:rPr>
        <w:t xml:space="preserve"> konsulentens arbejdsperiode </w:t>
      </w:r>
      <w:r w:rsidR="00E15B7F">
        <w:rPr>
          <w:lang w:val="da-DK"/>
        </w:rPr>
        <w:t>(spærringen udføres af OS2konsulent, og ikke af OS2sofds IdM</w:t>
      </w:r>
      <w:r w:rsidR="00B10719">
        <w:rPr>
          <w:lang w:val="da-DK"/>
        </w:rPr>
        <w:t>-</w:t>
      </w:r>
      <w:r w:rsidR="00E15B7F">
        <w:rPr>
          <w:lang w:val="da-DK"/>
        </w:rPr>
        <w:t>processer)</w:t>
      </w:r>
    </w:p>
    <w:p w14:paraId="182CBD23" w14:textId="52FA34ED" w:rsidR="00924E2E" w:rsidRDefault="00924E2E" w:rsidP="00924E2E">
      <w:pPr>
        <w:pStyle w:val="Listeafsnit"/>
        <w:numPr>
          <w:ilvl w:val="1"/>
          <w:numId w:val="34"/>
        </w:numPr>
        <w:rPr>
          <w:lang w:val="da-DK"/>
        </w:rPr>
      </w:pPr>
      <w:r>
        <w:rPr>
          <w:lang w:val="da-DK"/>
        </w:rPr>
        <w:t>Dette betyder at konsulenter skal markeres som sådan i OS2sofd, så OS2sofds egne IdM processer ikke rører ved disse konti</w:t>
      </w:r>
    </w:p>
    <w:p w14:paraId="20CAA167" w14:textId="6606E90D" w:rsidR="008772A4" w:rsidRDefault="008772A4" w:rsidP="008772A4">
      <w:pPr>
        <w:pStyle w:val="Listeafsnit"/>
        <w:numPr>
          <w:ilvl w:val="0"/>
          <w:numId w:val="34"/>
        </w:numPr>
        <w:rPr>
          <w:lang w:val="da-DK"/>
        </w:rPr>
      </w:pPr>
      <w:r>
        <w:rPr>
          <w:lang w:val="da-DK"/>
        </w:rPr>
        <w:t>At samme brugerkonto reaktiveres når konsulent igen har en aktiv arbejdsperiode</w:t>
      </w:r>
    </w:p>
    <w:p w14:paraId="0973A482" w14:textId="62B82405" w:rsidR="008772A4" w:rsidRDefault="008772A4" w:rsidP="008772A4">
      <w:pPr>
        <w:rPr>
          <w:lang w:val="da-DK"/>
        </w:rPr>
      </w:pPr>
      <w:r>
        <w:rPr>
          <w:lang w:val="da-DK"/>
        </w:rPr>
        <w:t>Brugerkonto oprettes med følgende navnestandard</w:t>
      </w:r>
    </w:p>
    <w:p w14:paraId="46A9C40C" w14:textId="1A4ADF65" w:rsidR="008772A4" w:rsidRPr="008772A4" w:rsidRDefault="008772A4" w:rsidP="008772A4">
      <w:pPr>
        <w:rPr>
          <w:rFonts w:ascii="Courier New" w:hAnsi="Courier New" w:cs="Courier New"/>
          <w:lang w:val="da-DK"/>
        </w:rPr>
      </w:pPr>
      <w:r w:rsidRPr="008772A4">
        <w:rPr>
          <w:rFonts w:ascii="Courier New" w:hAnsi="Courier New" w:cs="Courier New"/>
          <w:lang w:val="da-DK"/>
        </w:rPr>
        <w:t>kons-&lt;virksomhedsprefix&gt;-&lt;</w:t>
      </w:r>
      <w:r>
        <w:rPr>
          <w:rFonts w:ascii="Courier New" w:hAnsi="Courier New" w:cs="Courier New"/>
          <w:lang w:val="da-DK"/>
        </w:rPr>
        <w:t xml:space="preserve">4 </w:t>
      </w:r>
      <w:r w:rsidRPr="008772A4">
        <w:rPr>
          <w:rFonts w:ascii="Courier New" w:hAnsi="Courier New" w:cs="Courier New"/>
          <w:lang w:val="da-DK"/>
        </w:rPr>
        <w:t>cifret løbenummer&gt;</w:t>
      </w:r>
    </w:p>
    <w:p w14:paraId="41550585" w14:textId="26407732" w:rsidR="008772A4" w:rsidRDefault="008772A4" w:rsidP="008772A4">
      <w:pPr>
        <w:rPr>
          <w:lang w:val="da-DK"/>
        </w:rPr>
      </w:pPr>
      <w:r>
        <w:rPr>
          <w:lang w:val="da-DK"/>
        </w:rPr>
        <w:t xml:space="preserve">Fx hvis man har opsat </w:t>
      </w:r>
      <w:r w:rsidR="00B10719">
        <w:rPr>
          <w:lang w:val="da-DK"/>
        </w:rPr>
        <w:t>konsulentvirksomheden</w:t>
      </w:r>
      <w:r>
        <w:rPr>
          <w:lang w:val="da-DK"/>
        </w:rPr>
        <w:t xml:space="preserve"> Digital Identity med virksomhedsprefix ”di”, så vil konsulenter i Digital Identity få brugerkonti som</w:t>
      </w:r>
    </w:p>
    <w:p w14:paraId="7B5461E5" w14:textId="01FD1E19" w:rsidR="008772A4" w:rsidRPr="008772A4" w:rsidRDefault="008772A4" w:rsidP="008772A4">
      <w:pPr>
        <w:rPr>
          <w:rFonts w:ascii="Courier New" w:hAnsi="Courier New" w:cs="Courier New"/>
          <w:lang w:val="da-DK"/>
        </w:rPr>
      </w:pPr>
      <w:r w:rsidRPr="008772A4">
        <w:rPr>
          <w:rFonts w:ascii="Courier New" w:hAnsi="Courier New" w:cs="Courier New"/>
          <w:lang w:val="da-DK"/>
        </w:rPr>
        <w:t>kons-di-00</w:t>
      </w:r>
      <w:r>
        <w:rPr>
          <w:rFonts w:ascii="Courier New" w:hAnsi="Courier New" w:cs="Courier New"/>
          <w:lang w:val="da-DK"/>
        </w:rPr>
        <w:t>0</w:t>
      </w:r>
      <w:r w:rsidRPr="008772A4">
        <w:rPr>
          <w:rFonts w:ascii="Courier New" w:hAnsi="Courier New" w:cs="Courier New"/>
          <w:lang w:val="da-DK"/>
        </w:rPr>
        <w:t>1</w:t>
      </w:r>
    </w:p>
    <w:p w14:paraId="73787E6B" w14:textId="667855DC" w:rsidR="008772A4" w:rsidRPr="008772A4" w:rsidRDefault="008772A4" w:rsidP="008772A4">
      <w:pPr>
        <w:rPr>
          <w:rFonts w:ascii="Courier New" w:hAnsi="Courier New" w:cs="Courier New"/>
          <w:lang w:val="da-DK"/>
        </w:rPr>
      </w:pPr>
      <w:r w:rsidRPr="008772A4">
        <w:rPr>
          <w:rFonts w:ascii="Courier New" w:hAnsi="Courier New" w:cs="Courier New"/>
          <w:lang w:val="da-DK"/>
        </w:rPr>
        <w:t>kons-di-00</w:t>
      </w:r>
      <w:r>
        <w:rPr>
          <w:rFonts w:ascii="Courier New" w:hAnsi="Courier New" w:cs="Courier New"/>
          <w:lang w:val="da-DK"/>
        </w:rPr>
        <w:t>0</w:t>
      </w:r>
      <w:r w:rsidRPr="008772A4">
        <w:rPr>
          <w:rFonts w:ascii="Courier New" w:hAnsi="Courier New" w:cs="Courier New"/>
          <w:lang w:val="da-DK"/>
        </w:rPr>
        <w:t>2</w:t>
      </w:r>
    </w:p>
    <w:p w14:paraId="3878B1C1" w14:textId="3182BC48" w:rsidR="008772A4" w:rsidRDefault="008772A4" w:rsidP="008772A4">
      <w:pPr>
        <w:rPr>
          <w:lang w:val="da-DK"/>
        </w:rPr>
      </w:pPr>
      <w:r w:rsidRPr="008772A4">
        <w:rPr>
          <w:rFonts w:ascii="Courier New" w:hAnsi="Courier New" w:cs="Courier New"/>
          <w:lang w:val="da-DK"/>
        </w:rPr>
        <w:t>kons-di-00</w:t>
      </w:r>
      <w:r>
        <w:rPr>
          <w:rFonts w:ascii="Courier New" w:hAnsi="Courier New" w:cs="Courier New"/>
          <w:lang w:val="da-DK"/>
        </w:rPr>
        <w:t>0</w:t>
      </w:r>
      <w:r w:rsidRPr="008772A4">
        <w:rPr>
          <w:rFonts w:ascii="Courier New" w:hAnsi="Courier New" w:cs="Courier New"/>
          <w:lang w:val="da-DK"/>
        </w:rPr>
        <w:t>3</w:t>
      </w:r>
    </w:p>
    <w:p w14:paraId="0E91A18B" w14:textId="3024B108" w:rsidR="008772A4" w:rsidRDefault="008772A4" w:rsidP="008772A4">
      <w:pPr>
        <w:rPr>
          <w:lang w:val="da-DK"/>
        </w:rPr>
      </w:pPr>
      <w:r>
        <w:rPr>
          <w:lang w:val="da-DK"/>
        </w:rPr>
        <w:t xml:space="preserve">... </w:t>
      </w:r>
      <w:r w:rsidR="00B10719">
        <w:rPr>
          <w:lang w:val="da-DK"/>
        </w:rPr>
        <w:t>osv.</w:t>
      </w:r>
    </w:p>
    <w:p w14:paraId="25A3DC26" w14:textId="404B51DD" w:rsidR="00924E2E" w:rsidRDefault="00924E2E" w:rsidP="008772A4">
      <w:pPr>
        <w:rPr>
          <w:lang w:val="da-DK"/>
        </w:rPr>
      </w:pPr>
      <w:r>
        <w:rPr>
          <w:lang w:val="da-DK"/>
        </w:rPr>
        <w:lastRenderedPageBreak/>
        <w:t>Endeligt har OS2konsulents integration til AD også en AD-gruppestyring som kendt fra OS2vikar, hvor den kan opsættes til at udtrække en stribe af AD grupper, som kan tildeles til vikarer på lige fod med roller fra OS2rollekatalog.</w:t>
      </w:r>
    </w:p>
    <w:p w14:paraId="09011CEA" w14:textId="3B1ED3DA" w:rsidR="001101E6" w:rsidRDefault="001101E6" w:rsidP="001101E6">
      <w:pPr>
        <w:pStyle w:val="Overskrift2"/>
        <w:rPr>
          <w:lang w:val="da-DK"/>
        </w:rPr>
      </w:pPr>
      <w:bookmarkStart w:id="18" w:name="_Toc190759022"/>
      <w:r>
        <w:rPr>
          <w:lang w:val="da-DK"/>
        </w:rPr>
        <w:t>Brugergrænseflade til kommunale administratorer</w:t>
      </w:r>
      <w:bookmarkEnd w:id="18"/>
    </w:p>
    <w:p w14:paraId="0236D7EB" w14:textId="326E5EF2" w:rsidR="003B6535" w:rsidRDefault="003B6535" w:rsidP="003B6535">
      <w:pPr>
        <w:rPr>
          <w:lang w:val="da-DK"/>
        </w:rPr>
      </w:pPr>
      <w:r>
        <w:rPr>
          <w:lang w:val="da-DK"/>
        </w:rPr>
        <w:t xml:space="preserve">En kommunal administrator starter med et overblik over alle oprettede konsulentvirksomheder, og kan herfra tilgå listen over brugere for hver konsulentvirksomhed ved at gå ind på </w:t>
      </w:r>
      <w:r w:rsidR="00C95FF6">
        <w:rPr>
          <w:lang w:val="da-DK"/>
        </w:rPr>
        <w:t>konsulentvirksomhedens</w:t>
      </w:r>
      <w:r>
        <w:rPr>
          <w:lang w:val="da-DK"/>
        </w:rPr>
        <w:t xml:space="preserve"> detaljeside.</w:t>
      </w:r>
    </w:p>
    <w:p w14:paraId="0A73298E" w14:textId="1A5F95A7" w:rsidR="003B6535" w:rsidRDefault="003B6535" w:rsidP="003B6535">
      <w:pPr>
        <w:rPr>
          <w:lang w:val="da-DK"/>
        </w:rPr>
      </w:pPr>
      <w:r>
        <w:rPr>
          <w:lang w:val="da-DK"/>
        </w:rPr>
        <w:t>Den kommunale administrator kan også tilgå en liste over alle oprettede konsulenter, vist en tabelliste, hvor en af kolonnerne indeholder navnet på konsulentvirksomheden.</w:t>
      </w:r>
    </w:p>
    <w:p w14:paraId="040DD97F" w14:textId="21D55839" w:rsidR="003B6535" w:rsidRDefault="003B6535" w:rsidP="003B6535">
      <w:pPr>
        <w:rPr>
          <w:lang w:val="da-DK"/>
        </w:rPr>
      </w:pPr>
      <w:r>
        <w:rPr>
          <w:lang w:val="da-DK"/>
        </w:rPr>
        <w:t>Fra listen over konsulenter (enten under virksomheden eller på den store liste), kan man gå til detaljesiden for konsulenten</w:t>
      </w:r>
    </w:p>
    <w:p w14:paraId="58B4FE7B" w14:textId="62AADC53" w:rsidR="003B6535" w:rsidRDefault="003B6535" w:rsidP="003B6535">
      <w:pPr>
        <w:pStyle w:val="Overskrift3"/>
        <w:rPr>
          <w:lang w:val="da-DK"/>
        </w:rPr>
      </w:pPr>
      <w:bookmarkStart w:id="19" w:name="_Toc190759023"/>
      <w:r>
        <w:rPr>
          <w:lang w:val="da-DK"/>
        </w:rPr>
        <w:t>Oprette ny konsulentvirksomhed</w:t>
      </w:r>
      <w:bookmarkEnd w:id="19"/>
    </w:p>
    <w:p w14:paraId="037F9BEC" w14:textId="47B3F21F" w:rsidR="003B6535" w:rsidRDefault="003B6535" w:rsidP="003B6535">
      <w:pPr>
        <w:rPr>
          <w:lang w:val="da-DK"/>
        </w:rPr>
      </w:pPr>
      <w:r>
        <w:rPr>
          <w:lang w:val="da-DK"/>
        </w:rPr>
        <w:t xml:space="preserve">Fra listen over konsulentvirksomheder, kan administratoren oprette en ny konsulentvirksomhed. En konsulentvirksomhed har 3 krævede felter, navn, </w:t>
      </w:r>
      <w:r w:rsidR="008B1B67">
        <w:rPr>
          <w:lang w:val="da-DK"/>
        </w:rPr>
        <w:t>CVR</w:t>
      </w:r>
      <w:r>
        <w:rPr>
          <w:lang w:val="da-DK"/>
        </w:rPr>
        <w:t xml:space="preserve"> og virksomhedsprefix (anvendes til navne på brugerkonti for den konsulentvirksomhed).</w:t>
      </w:r>
    </w:p>
    <w:p w14:paraId="5203A51F" w14:textId="30A44257" w:rsidR="003B6535" w:rsidRPr="003B6535" w:rsidRDefault="003B6535" w:rsidP="003B6535">
      <w:pPr>
        <w:rPr>
          <w:lang w:val="da-DK"/>
        </w:rPr>
      </w:pPr>
      <w:r>
        <w:rPr>
          <w:lang w:val="da-DK"/>
        </w:rPr>
        <w:t>Man kan efterfølgende redigere virksomheden, hvor alt på nær CVR kan redigeres. Bemærk at ændringer i virksomhedsprefix kun vil slå igennem for fremtidige konsulenter, og ikke påvirke brugernavnene på allerede oprettede konsulenter.</w:t>
      </w:r>
    </w:p>
    <w:p w14:paraId="755DBC59" w14:textId="370B8E85" w:rsidR="003B6535" w:rsidRDefault="003B6535" w:rsidP="003B6535">
      <w:pPr>
        <w:pStyle w:val="Overskrift3"/>
        <w:rPr>
          <w:lang w:val="da-DK"/>
        </w:rPr>
      </w:pPr>
      <w:bookmarkStart w:id="20" w:name="_Toc190759024"/>
      <w:r>
        <w:rPr>
          <w:lang w:val="da-DK"/>
        </w:rPr>
        <w:t>Oprette</w:t>
      </w:r>
      <w:r w:rsidR="00F31765">
        <w:rPr>
          <w:lang w:val="da-DK"/>
        </w:rPr>
        <w:t>, godkende eller redigere en</w:t>
      </w:r>
      <w:r>
        <w:rPr>
          <w:lang w:val="da-DK"/>
        </w:rPr>
        <w:t xml:space="preserve"> konsulent</w:t>
      </w:r>
      <w:bookmarkEnd w:id="20"/>
    </w:p>
    <w:p w14:paraId="7EAFB2AB" w14:textId="0AF0C66D" w:rsidR="003B6535" w:rsidRDefault="003B6535" w:rsidP="003B6535">
      <w:pPr>
        <w:rPr>
          <w:lang w:val="da-DK"/>
        </w:rPr>
      </w:pPr>
      <w:r>
        <w:rPr>
          <w:lang w:val="da-DK"/>
        </w:rPr>
        <w:t xml:space="preserve">En konsulent oprettes altid i regi af en konsulentvirksomhed. Konsulenten udfyldes med navn, </w:t>
      </w:r>
      <w:r w:rsidR="00B10719">
        <w:rPr>
          <w:lang w:val="da-DK"/>
        </w:rPr>
        <w:t>e-mail</w:t>
      </w:r>
      <w:r>
        <w:rPr>
          <w:lang w:val="da-DK"/>
        </w:rPr>
        <w:t xml:space="preserve"> og</w:t>
      </w:r>
      <w:r w:rsidR="00596B7D">
        <w:rPr>
          <w:lang w:val="da-DK"/>
        </w:rPr>
        <w:t xml:space="preserve"> enten</w:t>
      </w:r>
      <w:r>
        <w:rPr>
          <w:lang w:val="da-DK"/>
        </w:rPr>
        <w:t xml:space="preserve"> </w:t>
      </w:r>
      <w:r w:rsidR="00B10719">
        <w:rPr>
          <w:lang w:val="da-DK"/>
        </w:rPr>
        <w:t>CPR-nummer</w:t>
      </w:r>
      <w:r w:rsidR="00596B7D">
        <w:rPr>
          <w:lang w:val="da-DK"/>
        </w:rPr>
        <w:t xml:space="preserve"> eller MitID Erhverv UUID</w:t>
      </w:r>
      <w:r>
        <w:rPr>
          <w:lang w:val="da-DK"/>
        </w:rPr>
        <w:t>.</w:t>
      </w:r>
    </w:p>
    <w:p w14:paraId="3B0A5E04" w14:textId="795F8555" w:rsidR="003B6535" w:rsidRDefault="003B6535" w:rsidP="003B6535">
      <w:pPr>
        <w:rPr>
          <w:lang w:val="da-DK"/>
        </w:rPr>
      </w:pPr>
      <w:r>
        <w:rPr>
          <w:lang w:val="da-DK"/>
        </w:rPr>
        <w:t>Hvis konsulenten oprettes uden en forudgående anmodning, vil den kommunale administrator stå som anmoder, godkender og opretter.</w:t>
      </w:r>
    </w:p>
    <w:p w14:paraId="5220C7F1" w14:textId="01A34BB4" w:rsidR="003B6535" w:rsidRDefault="003B6535" w:rsidP="003B6535">
      <w:pPr>
        <w:rPr>
          <w:lang w:val="da-DK"/>
        </w:rPr>
      </w:pPr>
      <w:r>
        <w:rPr>
          <w:lang w:val="da-DK"/>
        </w:rPr>
        <w:t>I forbindelsen med oprettelsen skal der angives følgende krævede oplysninger</w:t>
      </w:r>
    </w:p>
    <w:p w14:paraId="2A07A610" w14:textId="0D310993" w:rsidR="003B6535" w:rsidRDefault="003B6535" w:rsidP="003B6535">
      <w:pPr>
        <w:pStyle w:val="Listeafsnit"/>
        <w:numPr>
          <w:ilvl w:val="0"/>
          <w:numId w:val="35"/>
        </w:numPr>
        <w:rPr>
          <w:lang w:val="da-DK"/>
        </w:rPr>
      </w:pPr>
      <w:r>
        <w:rPr>
          <w:lang w:val="da-DK"/>
        </w:rPr>
        <w:t xml:space="preserve">Konsulent arketype (i praksis </w:t>
      </w:r>
      <w:r w:rsidR="00F31765">
        <w:rPr>
          <w:lang w:val="da-DK"/>
        </w:rPr>
        <w:t>en nem måde at tildele en række standard rettigheder)</w:t>
      </w:r>
    </w:p>
    <w:p w14:paraId="2E54CC86" w14:textId="175AAFCE" w:rsidR="00F31765" w:rsidRDefault="00F31765" w:rsidP="00F31765">
      <w:pPr>
        <w:pStyle w:val="Listeafsnit"/>
        <w:numPr>
          <w:ilvl w:val="1"/>
          <w:numId w:val="35"/>
        </w:numPr>
        <w:rPr>
          <w:lang w:val="da-DK"/>
        </w:rPr>
      </w:pPr>
      <w:r>
        <w:rPr>
          <w:lang w:val="da-DK"/>
        </w:rPr>
        <w:t>Når man redigerer en konsulent senere, så er arketypen omdannet til tildelte rettigheder på baggrund af den valgte arketype.</w:t>
      </w:r>
    </w:p>
    <w:p w14:paraId="77F5E6B7" w14:textId="23D5DFB7" w:rsidR="00F31765" w:rsidRDefault="00F31765" w:rsidP="00F31765">
      <w:pPr>
        <w:pStyle w:val="Listeafsnit"/>
        <w:numPr>
          <w:ilvl w:val="1"/>
          <w:numId w:val="35"/>
        </w:numPr>
        <w:rPr>
          <w:lang w:val="da-DK"/>
        </w:rPr>
      </w:pPr>
      <w:r>
        <w:rPr>
          <w:lang w:val="da-DK"/>
        </w:rPr>
        <w:t>Navnet på arketypen overføres som titel til OS2sofd på det tilhørsfohold der oprettes.</w:t>
      </w:r>
    </w:p>
    <w:p w14:paraId="59A86340" w14:textId="1024A691" w:rsidR="00F31765" w:rsidRDefault="00F31765" w:rsidP="00F31765">
      <w:pPr>
        <w:pStyle w:val="Listeafsnit"/>
        <w:numPr>
          <w:ilvl w:val="1"/>
          <w:numId w:val="35"/>
        </w:numPr>
        <w:rPr>
          <w:lang w:val="da-DK"/>
        </w:rPr>
      </w:pPr>
      <w:r>
        <w:rPr>
          <w:lang w:val="da-DK"/>
        </w:rPr>
        <w:t>Tilhørsforholdet der oprettes i OS2sofd sættes med ”må ikke arve rettigheder” flagget, så det kun er rettigheder opsat i OS2konsulent som er gældende for konsulenten</w:t>
      </w:r>
    </w:p>
    <w:p w14:paraId="67A3A8D8" w14:textId="707CF690" w:rsidR="00F31765" w:rsidRDefault="00F31765" w:rsidP="003B6535">
      <w:pPr>
        <w:pStyle w:val="Listeafsnit"/>
        <w:numPr>
          <w:ilvl w:val="0"/>
          <w:numId w:val="35"/>
        </w:numPr>
        <w:rPr>
          <w:lang w:val="da-DK"/>
        </w:rPr>
      </w:pPr>
      <w:r>
        <w:rPr>
          <w:lang w:val="da-DK"/>
        </w:rPr>
        <w:t>Supplerende rettigheder på denne konsulent – i praksis løbende vedligehold af de rettigheder som blev givet oprindeligt ud fra arketypen</w:t>
      </w:r>
    </w:p>
    <w:p w14:paraId="4A6FEB07" w14:textId="50A2E33F" w:rsidR="003B6535" w:rsidRDefault="003B6535" w:rsidP="003B6535">
      <w:pPr>
        <w:pStyle w:val="Listeafsnit"/>
        <w:numPr>
          <w:ilvl w:val="0"/>
          <w:numId w:val="35"/>
        </w:numPr>
        <w:rPr>
          <w:lang w:val="da-DK"/>
        </w:rPr>
      </w:pPr>
      <w:r w:rsidRPr="003B6535">
        <w:rPr>
          <w:lang w:val="da-DK"/>
        </w:rPr>
        <w:t>Start og stop dato for arb</w:t>
      </w:r>
      <w:r>
        <w:rPr>
          <w:lang w:val="da-DK"/>
        </w:rPr>
        <w:t>ejdsperioden</w:t>
      </w:r>
    </w:p>
    <w:p w14:paraId="7602943D" w14:textId="4831F973" w:rsidR="008C26FE" w:rsidRDefault="008C26FE" w:rsidP="003B6535">
      <w:pPr>
        <w:pStyle w:val="Listeafsnit"/>
        <w:numPr>
          <w:ilvl w:val="0"/>
          <w:numId w:val="35"/>
        </w:numPr>
        <w:rPr>
          <w:lang w:val="da-DK"/>
        </w:rPr>
      </w:pPr>
      <w:r>
        <w:rPr>
          <w:lang w:val="da-DK"/>
        </w:rPr>
        <w:t xml:space="preserve">Aktiveringsperiode (skal kontoen være aktiv 24/7 i hele perioden, eller i et bestemt konfigurabelt tidsrum, fx 8-16 mandag/fredag, eller skal den kun kunne aktiveres for 8 timer </w:t>
      </w:r>
      <w:proofErr w:type="gramStart"/>
      <w:r>
        <w:rPr>
          <w:lang w:val="da-DK"/>
        </w:rPr>
        <w:t>af</w:t>
      </w:r>
      <w:proofErr w:type="gramEnd"/>
      <w:r>
        <w:rPr>
          <w:lang w:val="da-DK"/>
        </w:rPr>
        <w:t xml:space="preserve"> gangen, ved login med MitID og aktivering af konsulenten selv)</w:t>
      </w:r>
    </w:p>
    <w:p w14:paraId="5E457116" w14:textId="40222EA6" w:rsidR="00F31765" w:rsidRPr="00F31765" w:rsidRDefault="003B6535" w:rsidP="00F31765">
      <w:pPr>
        <w:pStyle w:val="Listeafsnit"/>
        <w:numPr>
          <w:ilvl w:val="0"/>
          <w:numId w:val="35"/>
        </w:numPr>
        <w:rPr>
          <w:lang w:val="da-DK"/>
        </w:rPr>
      </w:pPr>
      <w:r>
        <w:rPr>
          <w:lang w:val="da-DK"/>
        </w:rPr>
        <w:t>Tilknyttet enhed</w:t>
      </w:r>
      <w:r w:rsidR="00F31765">
        <w:rPr>
          <w:lang w:val="da-DK"/>
        </w:rPr>
        <w:t xml:space="preserve"> (præsenteres som en træ-struktur som kendt fra OS2sofd, hvor man kan vælge én enhed at knytte konsulenten til)</w:t>
      </w:r>
    </w:p>
    <w:p w14:paraId="494A95CF" w14:textId="4ADE6302" w:rsidR="0017213D" w:rsidRDefault="0017213D" w:rsidP="0017213D">
      <w:pPr>
        <w:rPr>
          <w:lang w:val="da-DK"/>
        </w:rPr>
      </w:pPr>
      <w:r>
        <w:rPr>
          <w:lang w:val="da-DK"/>
        </w:rPr>
        <w:t>Endeligt kan man optionelt tilføje et mobilnummer på konsulenten.</w:t>
      </w:r>
      <w:r w:rsidR="0041223C">
        <w:rPr>
          <w:lang w:val="da-DK"/>
        </w:rPr>
        <w:t xml:space="preserve"> Flere af disse oplysninger vil i anmod-scenariet komme fra konsulenten selv (eller dennes leder) som en del af anmodningsblanketten.</w:t>
      </w:r>
    </w:p>
    <w:p w14:paraId="72092EC4" w14:textId="28B3E40B" w:rsidR="008C26FE" w:rsidRPr="0017213D" w:rsidRDefault="008C26FE" w:rsidP="0017213D">
      <w:pPr>
        <w:rPr>
          <w:lang w:val="da-DK"/>
        </w:rPr>
      </w:pPr>
      <w:r>
        <w:rPr>
          <w:lang w:val="da-DK"/>
        </w:rPr>
        <w:lastRenderedPageBreak/>
        <w:t xml:space="preserve">Bemærk at hvis en konsulent er oprettet af en kommunal adminsitrator, skal konsulenten logge ind i selvbetjeningen INDEN deres </w:t>
      </w:r>
      <w:proofErr w:type="gramStart"/>
      <w:r>
        <w:rPr>
          <w:lang w:val="da-DK"/>
        </w:rPr>
        <w:t>AD konto</w:t>
      </w:r>
      <w:proofErr w:type="gramEnd"/>
      <w:r>
        <w:rPr>
          <w:lang w:val="da-DK"/>
        </w:rPr>
        <w:t xml:space="preserve"> bliver aktiv, da de skal godkende vilkårene inden de kan tage kontoen i brug.</w:t>
      </w:r>
    </w:p>
    <w:p w14:paraId="563ED2E6" w14:textId="70F6DE93" w:rsidR="003B6535" w:rsidRPr="003B6535" w:rsidRDefault="003B6535" w:rsidP="003B6535">
      <w:pPr>
        <w:pStyle w:val="Overskrift3"/>
        <w:rPr>
          <w:lang w:val="da-DK"/>
        </w:rPr>
      </w:pPr>
      <w:bookmarkStart w:id="21" w:name="_Toc190759025"/>
      <w:r>
        <w:rPr>
          <w:lang w:val="da-DK"/>
        </w:rPr>
        <w:t>Spærre/forlænge</w:t>
      </w:r>
      <w:r w:rsidR="00C95FF6">
        <w:rPr>
          <w:lang w:val="da-DK"/>
        </w:rPr>
        <w:t xml:space="preserve"> en</w:t>
      </w:r>
      <w:r>
        <w:rPr>
          <w:lang w:val="da-DK"/>
        </w:rPr>
        <w:t xml:space="preserve"> konsulent</w:t>
      </w:r>
      <w:bookmarkEnd w:id="21"/>
    </w:p>
    <w:p w14:paraId="609CF2AC" w14:textId="4C098194" w:rsidR="003B6535" w:rsidRDefault="003B6535" w:rsidP="003B6535">
      <w:pPr>
        <w:rPr>
          <w:lang w:val="da-DK"/>
        </w:rPr>
      </w:pPr>
      <w:r w:rsidRPr="003B6535">
        <w:rPr>
          <w:lang w:val="da-DK"/>
        </w:rPr>
        <w:t xml:space="preserve">En konsulent kan altid spærres før tid, og </w:t>
      </w:r>
      <w:r w:rsidR="00B10719" w:rsidRPr="003B6535">
        <w:rPr>
          <w:lang w:val="da-DK"/>
        </w:rPr>
        <w:t>evt.</w:t>
      </w:r>
      <w:r w:rsidRPr="003B6535">
        <w:rPr>
          <w:lang w:val="da-DK"/>
        </w:rPr>
        <w:t xml:space="preserve"> forlænges/genåbnes af en kommunal administrator. I praksis anvendes stop-datoen for en arbejdsperiode (eller oprettelsen af en ny arbejdsperiode) som styring for dette.</w:t>
      </w:r>
    </w:p>
    <w:p w14:paraId="45D195F2" w14:textId="08D219D2" w:rsidR="003B6535" w:rsidRDefault="003B6535" w:rsidP="003B6535">
      <w:pPr>
        <w:pStyle w:val="Overskrift3"/>
        <w:rPr>
          <w:lang w:val="da-DK"/>
        </w:rPr>
      </w:pPr>
      <w:bookmarkStart w:id="22" w:name="_Toc190759026"/>
      <w:r>
        <w:rPr>
          <w:lang w:val="da-DK"/>
        </w:rPr>
        <w:t>Vedligeholde fortrolighedsaftalen</w:t>
      </w:r>
      <w:bookmarkEnd w:id="22"/>
    </w:p>
    <w:p w14:paraId="3B3B9745" w14:textId="03D29C6E" w:rsidR="003B6535" w:rsidRDefault="003B6535" w:rsidP="003B6535">
      <w:pPr>
        <w:rPr>
          <w:lang w:val="da-DK"/>
        </w:rPr>
      </w:pPr>
      <w:r>
        <w:rPr>
          <w:lang w:val="da-DK"/>
        </w:rPr>
        <w:t xml:space="preserve">Alle konsulenter skal godkende en fortrolighedsaftale som en del af anmodningen, eller </w:t>
      </w:r>
      <w:r w:rsidR="00B10719">
        <w:rPr>
          <w:lang w:val="da-DK"/>
        </w:rPr>
        <w:t>evt.</w:t>
      </w:r>
      <w:r>
        <w:rPr>
          <w:lang w:val="da-DK"/>
        </w:rPr>
        <w:t xml:space="preserve"> efter oprettelsen ved at logge ind i selvbetjeningen</w:t>
      </w:r>
      <w:r w:rsidR="00760F41">
        <w:rPr>
          <w:lang w:val="da-DK"/>
        </w:rPr>
        <w:t>.</w:t>
      </w:r>
    </w:p>
    <w:p w14:paraId="6F92A1C5" w14:textId="2BACFE47" w:rsidR="001101E6" w:rsidRDefault="003B6535" w:rsidP="001101E6">
      <w:pPr>
        <w:rPr>
          <w:lang w:val="da-DK"/>
        </w:rPr>
      </w:pPr>
      <w:r>
        <w:rPr>
          <w:lang w:val="da-DK"/>
        </w:rPr>
        <w:t>Den kommunale admin</w:t>
      </w:r>
      <w:r w:rsidR="00511A3F">
        <w:rPr>
          <w:lang w:val="da-DK"/>
        </w:rPr>
        <w:t>i</w:t>
      </w:r>
      <w:r>
        <w:rPr>
          <w:lang w:val="da-DK"/>
        </w:rPr>
        <w:t>strator kan tilpasse fortrolighedsaftalen. En ændring af denne vil dog ikke kræve at allerede oprettede konsulenter skal gengodkende aftalen. Dette vil først ske hvis de anmoder om en forlængelse i fremtiden</w:t>
      </w:r>
      <w:r w:rsidR="00905316">
        <w:rPr>
          <w:lang w:val="da-DK"/>
        </w:rPr>
        <w:t>.</w:t>
      </w:r>
    </w:p>
    <w:p w14:paraId="31CEBCB2" w14:textId="6D077197" w:rsidR="00905316" w:rsidRDefault="00905316" w:rsidP="00905316">
      <w:pPr>
        <w:pStyle w:val="Overskrift3"/>
        <w:rPr>
          <w:lang w:val="da-DK"/>
        </w:rPr>
      </w:pPr>
      <w:bookmarkStart w:id="23" w:name="_Toc190759027"/>
      <w:r>
        <w:rPr>
          <w:lang w:val="da-DK"/>
        </w:rPr>
        <w:t xml:space="preserve">Vedligeholde </w:t>
      </w:r>
      <w:r w:rsidR="00505489">
        <w:rPr>
          <w:lang w:val="da-DK"/>
        </w:rPr>
        <w:t>besked-</w:t>
      </w:r>
      <w:r>
        <w:rPr>
          <w:lang w:val="da-DK"/>
        </w:rPr>
        <w:t>skabelon til oprettede konsulenter</w:t>
      </w:r>
      <w:bookmarkEnd w:id="23"/>
    </w:p>
    <w:p w14:paraId="36E0DA67" w14:textId="23392FB0" w:rsidR="00905316" w:rsidRDefault="00905316" w:rsidP="001101E6">
      <w:pPr>
        <w:rPr>
          <w:lang w:val="da-DK"/>
        </w:rPr>
      </w:pPr>
      <w:r>
        <w:rPr>
          <w:lang w:val="da-DK"/>
        </w:rPr>
        <w:t xml:space="preserve">Administratoren kan vedligeholde brødteksten i den </w:t>
      </w:r>
      <w:r w:rsidR="00505489">
        <w:rPr>
          <w:lang w:val="da-DK"/>
        </w:rPr>
        <w:t>besked</w:t>
      </w:r>
      <w:r>
        <w:rPr>
          <w:lang w:val="da-DK"/>
        </w:rPr>
        <w:t xml:space="preserve"> der sendes til konsulenter når de oprettes og/eller reaktiveres i OS2konsulent.</w:t>
      </w:r>
    </w:p>
    <w:p w14:paraId="04341520" w14:textId="735788FB" w:rsidR="00505489" w:rsidRDefault="00505489" w:rsidP="001101E6">
      <w:pPr>
        <w:rPr>
          <w:lang w:val="da-DK"/>
        </w:rPr>
      </w:pPr>
      <w:r>
        <w:rPr>
          <w:lang w:val="da-DK"/>
        </w:rPr>
        <w:t xml:space="preserve">Beskederne sendes via digital post hvis der er cpr på konsulenten, eller ved </w:t>
      </w:r>
      <w:r w:rsidR="00B10719">
        <w:rPr>
          <w:lang w:val="da-DK"/>
        </w:rPr>
        <w:t>e-mail</w:t>
      </w:r>
      <w:r>
        <w:rPr>
          <w:lang w:val="da-DK"/>
        </w:rPr>
        <w:t xml:space="preserve"> hvis konsulenten ikke er oprettet med cpr.</w:t>
      </w:r>
    </w:p>
    <w:p w14:paraId="7825CAA7" w14:textId="5D2F196A" w:rsidR="008C26FE" w:rsidRDefault="008C26FE" w:rsidP="008C26FE">
      <w:pPr>
        <w:pStyle w:val="Overskrift3"/>
        <w:rPr>
          <w:lang w:val="da-DK"/>
        </w:rPr>
      </w:pPr>
      <w:bookmarkStart w:id="24" w:name="_Toc190759028"/>
      <w:r>
        <w:rPr>
          <w:lang w:val="da-DK"/>
        </w:rPr>
        <w:t>Vedligeholde arketyper</w:t>
      </w:r>
      <w:bookmarkEnd w:id="24"/>
    </w:p>
    <w:p w14:paraId="595042AE" w14:textId="79647EBE" w:rsidR="008C26FE" w:rsidRDefault="008C26FE" w:rsidP="001101E6">
      <w:pPr>
        <w:rPr>
          <w:lang w:val="da-DK"/>
        </w:rPr>
      </w:pPr>
      <w:r>
        <w:rPr>
          <w:lang w:val="da-DK"/>
        </w:rPr>
        <w:t>En administrator kan oprette arketyper for konsulenter. Disse opsættes med de rettigheder i hhv OS2rollekatalog og AD som en konsulent af denne type skal have. Bemærk at hvis en konsulent oprettes uden CPR, så får de kun AD rettighederne, og ikke dem fra OS2rollekatalog.</w:t>
      </w:r>
    </w:p>
    <w:p w14:paraId="213DA619" w14:textId="4A2D46C3" w:rsidR="008C26FE" w:rsidRDefault="008C26FE" w:rsidP="001101E6">
      <w:pPr>
        <w:rPr>
          <w:lang w:val="da-DK"/>
        </w:rPr>
      </w:pPr>
      <w:r>
        <w:rPr>
          <w:lang w:val="da-DK"/>
        </w:rPr>
        <w:t>Arketyper kan oprettes, vises på liste, redigeres og slettes. Bemærk at ændringer til en arketype ikke slår igennem på en allerede oprettet konsulent.</w:t>
      </w:r>
    </w:p>
    <w:p w14:paraId="2814B7A7" w14:textId="7BA060E6" w:rsidR="00F31765" w:rsidRPr="001101E6" w:rsidRDefault="00F31765" w:rsidP="001101E6">
      <w:pPr>
        <w:rPr>
          <w:lang w:val="da-DK"/>
        </w:rPr>
      </w:pPr>
      <w:r>
        <w:rPr>
          <w:lang w:val="da-DK"/>
        </w:rPr>
        <w:t>Hvis man ikke ønsker at standardisere rettigheder via arketyper, kan man blot oprette arketyper som en måde at sætte stillingsteksten på konsulenter, og så styre rettighederne direkte på konsulenten.</w:t>
      </w:r>
    </w:p>
    <w:p w14:paraId="6B2CDC03" w14:textId="210576F2" w:rsidR="001101E6" w:rsidRDefault="001101E6" w:rsidP="001101E6">
      <w:pPr>
        <w:pStyle w:val="Overskrift2"/>
        <w:rPr>
          <w:lang w:val="da-DK"/>
        </w:rPr>
      </w:pPr>
      <w:bookmarkStart w:id="25" w:name="_Toc190759029"/>
      <w:r>
        <w:rPr>
          <w:lang w:val="da-DK"/>
        </w:rPr>
        <w:t>Brugergrænseflade til konsulenter</w:t>
      </w:r>
      <w:bookmarkEnd w:id="25"/>
    </w:p>
    <w:p w14:paraId="404B75E3" w14:textId="6B15A746" w:rsidR="00292FDD" w:rsidRDefault="00292FDD" w:rsidP="00292FDD">
      <w:pPr>
        <w:rPr>
          <w:lang w:val="da-DK"/>
        </w:rPr>
      </w:pPr>
      <w:r>
        <w:rPr>
          <w:lang w:val="da-DK"/>
        </w:rPr>
        <w:t xml:space="preserve">En konsulent der har fået oprettet en brugerkonto, kan altid logge ind i OS2konsulents brugergrænseflade. Her kan de se stamdata om deres brugerkonto, og </w:t>
      </w:r>
      <w:r w:rsidR="00B10719">
        <w:rPr>
          <w:lang w:val="da-DK"/>
        </w:rPr>
        <w:t>hhv.</w:t>
      </w:r>
    </w:p>
    <w:p w14:paraId="3C673F87" w14:textId="40BF5FF9" w:rsidR="00292FDD" w:rsidRDefault="00292FDD" w:rsidP="00292FDD">
      <w:pPr>
        <w:pStyle w:val="Listeafsnit"/>
        <w:numPr>
          <w:ilvl w:val="0"/>
          <w:numId w:val="33"/>
        </w:numPr>
        <w:rPr>
          <w:lang w:val="da-DK"/>
        </w:rPr>
      </w:pPr>
      <w:r>
        <w:rPr>
          <w:lang w:val="da-DK"/>
        </w:rPr>
        <w:t xml:space="preserve">Låse kontoen op i tilfælde af at den er låst i AD – typisk </w:t>
      </w:r>
      <w:r w:rsidR="00B10719">
        <w:rPr>
          <w:lang w:val="da-DK"/>
        </w:rPr>
        <w:t>pga.</w:t>
      </w:r>
      <w:r>
        <w:rPr>
          <w:lang w:val="da-DK"/>
        </w:rPr>
        <w:t xml:space="preserve"> for mange forkerte kodeordsforsøg</w:t>
      </w:r>
    </w:p>
    <w:p w14:paraId="65EE2A72" w14:textId="426ABC12" w:rsidR="00292FDD" w:rsidRDefault="00292FDD" w:rsidP="00292FDD">
      <w:pPr>
        <w:pStyle w:val="Listeafsnit"/>
        <w:numPr>
          <w:ilvl w:val="0"/>
          <w:numId w:val="33"/>
        </w:numPr>
        <w:rPr>
          <w:lang w:val="da-DK"/>
        </w:rPr>
      </w:pPr>
      <w:r>
        <w:rPr>
          <w:lang w:val="da-DK"/>
        </w:rPr>
        <w:t>Nulstille kodeordet hvis de har glemt det</w:t>
      </w:r>
    </w:p>
    <w:p w14:paraId="1A82DEBA" w14:textId="56630653" w:rsidR="003B6535" w:rsidRPr="00292FDD" w:rsidRDefault="003B6535" w:rsidP="00292FDD">
      <w:pPr>
        <w:pStyle w:val="Listeafsnit"/>
        <w:numPr>
          <w:ilvl w:val="0"/>
          <w:numId w:val="33"/>
        </w:numPr>
        <w:rPr>
          <w:lang w:val="da-DK"/>
        </w:rPr>
      </w:pPr>
      <w:r>
        <w:rPr>
          <w:lang w:val="da-DK"/>
        </w:rPr>
        <w:t>Godkende og se fortrolighedsaftalen</w:t>
      </w:r>
    </w:p>
    <w:p w14:paraId="0DF5637E" w14:textId="082BB58C" w:rsidR="001101E6" w:rsidRDefault="00292FDD" w:rsidP="001101E6">
      <w:pPr>
        <w:rPr>
          <w:lang w:val="da-DK"/>
        </w:rPr>
      </w:pPr>
      <w:r>
        <w:rPr>
          <w:lang w:val="da-DK"/>
        </w:rPr>
        <w:t>Bemærk at konsulenten ikke kan åbne en spærret/udløbet konto på denne måde.</w:t>
      </w:r>
    </w:p>
    <w:p w14:paraId="313E5ADA" w14:textId="1DBA39CE" w:rsidR="00292FDD" w:rsidRPr="001101E6" w:rsidRDefault="00292FDD" w:rsidP="001101E6">
      <w:pPr>
        <w:rPr>
          <w:lang w:val="da-DK"/>
        </w:rPr>
      </w:pPr>
      <w:r>
        <w:rPr>
          <w:lang w:val="da-DK"/>
        </w:rPr>
        <w:t>Endelig kan en konsulent også anmode om at få åbnet en spærret/udløbet konto, hvilket efterfølgende kræver ny godkendelse af kommunens administrator (men ikke en ny godkendelse af konsulentvirksomhedens leder).</w:t>
      </w:r>
    </w:p>
    <w:p w14:paraId="57F3C931" w14:textId="246430CC" w:rsidR="00905316" w:rsidRDefault="00196589" w:rsidP="00117C6F">
      <w:pPr>
        <w:pStyle w:val="Overskrift2"/>
        <w:rPr>
          <w:lang w:val="da-DK"/>
        </w:rPr>
      </w:pPr>
      <w:bookmarkStart w:id="26" w:name="_Toc190759030"/>
      <w:r>
        <w:rPr>
          <w:lang w:val="da-DK"/>
        </w:rPr>
        <w:lastRenderedPageBreak/>
        <w:t>Besked</w:t>
      </w:r>
      <w:r w:rsidR="00905316">
        <w:rPr>
          <w:lang w:val="da-DK"/>
        </w:rPr>
        <w:t xml:space="preserve"> ved oprettelse/forlængels</w:t>
      </w:r>
      <w:r w:rsidR="00E405EA">
        <w:rPr>
          <w:lang w:val="da-DK"/>
        </w:rPr>
        <w:t>e</w:t>
      </w:r>
      <w:r w:rsidR="00905316">
        <w:rPr>
          <w:lang w:val="da-DK"/>
        </w:rPr>
        <w:t xml:space="preserve"> af konsulent</w:t>
      </w:r>
      <w:bookmarkEnd w:id="26"/>
    </w:p>
    <w:p w14:paraId="2CFCB574" w14:textId="41FC189A" w:rsidR="00905316" w:rsidRDefault="00905316" w:rsidP="00905316">
      <w:pPr>
        <w:rPr>
          <w:lang w:val="da-DK"/>
        </w:rPr>
      </w:pPr>
      <w:r>
        <w:rPr>
          <w:lang w:val="da-DK"/>
        </w:rPr>
        <w:t xml:space="preserve">Der sendes altid en </w:t>
      </w:r>
      <w:r w:rsidR="00196589">
        <w:rPr>
          <w:lang w:val="da-DK"/>
        </w:rPr>
        <w:t>besked</w:t>
      </w:r>
      <w:r>
        <w:rPr>
          <w:lang w:val="da-DK"/>
        </w:rPr>
        <w:t xml:space="preserve"> til konsulenten når denne oprettes, samt ved reaktiveringer. Indholdet af denne </w:t>
      </w:r>
      <w:r w:rsidR="00196589">
        <w:rPr>
          <w:lang w:val="da-DK"/>
        </w:rPr>
        <w:t>besked</w:t>
      </w:r>
      <w:r>
        <w:rPr>
          <w:lang w:val="da-DK"/>
        </w:rPr>
        <w:t xml:space="preserve"> vedligeholdes via brugergrænsefladen af de kommunale admini</w:t>
      </w:r>
      <w:r w:rsidR="00E405EA">
        <w:rPr>
          <w:lang w:val="da-DK"/>
        </w:rPr>
        <w:t>s</w:t>
      </w:r>
      <w:r>
        <w:rPr>
          <w:lang w:val="da-DK"/>
        </w:rPr>
        <w:t>tratorer, og er tiltænkt oplysninger om kodeords-reset, vpn adgang m.m. som er relevante for konsulenten.</w:t>
      </w:r>
    </w:p>
    <w:p w14:paraId="6110167C" w14:textId="261916AB" w:rsidR="00196589" w:rsidRDefault="00196589" w:rsidP="00905316">
      <w:pPr>
        <w:rPr>
          <w:lang w:val="da-DK"/>
        </w:rPr>
      </w:pPr>
      <w:r>
        <w:rPr>
          <w:lang w:val="da-DK"/>
        </w:rPr>
        <w:t xml:space="preserve">Beskeden sendes enten via digital post eller som </w:t>
      </w:r>
      <w:r w:rsidR="00B10719">
        <w:rPr>
          <w:lang w:val="da-DK"/>
        </w:rPr>
        <w:t>e-mail</w:t>
      </w:r>
      <w:r>
        <w:rPr>
          <w:lang w:val="da-DK"/>
        </w:rPr>
        <w:t xml:space="preserve"> (afhængig af om det er cpr på konsulenten).</w:t>
      </w:r>
    </w:p>
    <w:p w14:paraId="1DA42D66" w14:textId="2F54CD08" w:rsidR="00F31765" w:rsidRPr="00905316" w:rsidRDefault="00F31765" w:rsidP="00905316">
      <w:pPr>
        <w:rPr>
          <w:lang w:val="da-DK"/>
        </w:rPr>
      </w:pPr>
      <w:r>
        <w:rPr>
          <w:lang w:val="da-DK"/>
        </w:rPr>
        <w:t>Beskedens tekst kan opsættes i OS2konsulent.</w:t>
      </w:r>
    </w:p>
    <w:p w14:paraId="6F3043F2" w14:textId="48113A3B" w:rsidR="005566AC" w:rsidRDefault="00117C6F" w:rsidP="00117C6F">
      <w:pPr>
        <w:pStyle w:val="Overskrift2"/>
        <w:rPr>
          <w:lang w:val="da-DK"/>
        </w:rPr>
      </w:pPr>
      <w:bookmarkStart w:id="27" w:name="_Toc190759031"/>
      <w:r>
        <w:rPr>
          <w:lang w:val="da-DK"/>
        </w:rPr>
        <w:t>Sletning af persondata</w:t>
      </w:r>
      <w:bookmarkEnd w:id="27"/>
    </w:p>
    <w:p w14:paraId="6AFCFCDE" w14:textId="2F0315B3" w:rsidR="00117C6F" w:rsidRDefault="00117C6F" w:rsidP="0047496E">
      <w:pPr>
        <w:rPr>
          <w:lang w:val="da-DK"/>
        </w:rPr>
      </w:pPr>
      <w:r>
        <w:rPr>
          <w:lang w:val="da-DK"/>
        </w:rPr>
        <w:t>OS2konsulent sletter automatisk alle data om konsule</w:t>
      </w:r>
      <w:r w:rsidR="00E405EA">
        <w:rPr>
          <w:lang w:val="da-DK"/>
        </w:rPr>
        <w:t>n</w:t>
      </w:r>
      <w:r>
        <w:rPr>
          <w:lang w:val="da-DK"/>
        </w:rPr>
        <w:t>ter 13 måneder efter de sidst har været aktive. En konsulent som har været inaktiv i 13 måneder skal oprettes forfra hvis de skal have adgang igen.</w:t>
      </w:r>
    </w:p>
    <w:p w14:paraId="598953E7" w14:textId="1C766A1A" w:rsidR="00E459D4" w:rsidRDefault="00E459D4" w:rsidP="0047496E">
      <w:pPr>
        <w:rPr>
          <w:lang w:val="da-DK"/>
        </w:rPr>
      </w:pPr>
      <w:r>
        <w:rPr>
          <w:lang w:val="da-DK"/>
        </w:rPr>
        <w:t>Settingen med de 13 måneder gøres konfigurabel, så man kan få en lavere værdi end 13 måneder hvis det ønskes.</w:t>
      </w:r>
    </w:p>
    <w:p w14:paraId="7280D172" w14:textId="57971D3D" w:rsidR="00A079D5" w:rsidRDefault="00BC5CB9" w:rsidP="00BC5CB9">
      <w:pPr>
        <w:pStyle w:val="Overskrift2"/>
        <w:rPr>
          <w:lang w:val="da-DK"/>
        </w:rPr>
      </w:pPr>
      <w:bookmarkStart w:id="28" w:name="_Toc190759032"/>
      <w:r>
        <w:rPr>
          <w:lang w:val="da-DK"/>
        </w:rPr>
        <w:t>Dokumentation, vejledninger m.m.</w:t>
      </w:r>
      <w:bookmarkEnd w:id="28"/>
    </w:p>
    <w:p w14:paraId="0AC0C5EF" w14:textId="609E7FCE" w:rsidR="00F7289F" w:rsidRDefault="00BC5CB9" w:rsidP="00251D7D">
      <w:pPr>
        <w:rPr>
          <w:lang w:val="da-DK"/>
        </w:rPr>
      </w:pPr>
      <w:r>
        <w:rPr>
          <w:lang w:val="da-DK"/>
        </w:rPr>
        <w:t xml:space="preserve">Løsningen designes så den er intuitiv at anvende, og der udarbejdes ikke en egentlig brugervejledning til at anvende løsning. Løsningsbeskrivelsen opdateres som en del af leverancen, så den kan anvendes som en produktbeskrivelse efter </w:t>
      </w:r>
      <w:r w:rsidR="00E206D2">
        <w:rPr>
          <w:lang w:val="da-DK"/>
        </w:rPr>
        <w:t>løsningen er klar til anvendelse.</w:t>
      </w:r>
    </w:p>
    <w:p w14:paraId="6C97C297" w14:textId="3A5DC5D6" w:rsidR="00F7289F" w:rsidRDefault="00F7289F" w:rsidP="00F7289F">
      <w:pPr>
        <w:pStyle w:val="Overskrift1"/>
        <w:rPr>
          <w:lang w:val="da-DK"/>
        </w:rPr>
      </w:pPr>
      <w:bookmarkStart w:id="29" w:name="_Toc190759033"/>
      <w:r>
        <w:rPr>
          <w:lang w:val="da-DK"/>
        </w:rPr>
        <w:t>Tidsplan</w:t>
      </w:r>
      <w:bookmarkEnd w:id="29"/>
    </w:p>
    <w:p w14:paraId="168F9301" w14:textId="6FA82658" w:rsidR="00180016" w:rsidRDefault="00180016" w:rsidP="00251D7D">
      <w:pPr>
        <w:rPr>
          <w:lang w:val="da-DK"/>
        </w:rPr>
      </w:pPr>
      <w:r>
        <w:rPr>
          <w:lang w:val="da-DK"/>
        </w:rPr>
        <w:t>Det forventes at opgaven kan udføres på 2 kalendermåneder, med opstart 1 kalendermånede efter bestilling. Ovenstående med respekt for evt ferieperioder (fx påske og sommerferie).</w:t>
      </w:r>
    </w:p>
    <w:p w14:paraId="2F8F447B" w14:textId="6F52922F" w:rsidR="00F7289F" w:rsidRDefault="00180016" w:rsidP="00251D7D">
      <w:pPr>
        <w:rPr>
          <w:lang w:val="da-DK"/>
        </w:rPr>
      </w:pPr>
      <w:r>
        <w:rPr>
          <w:lang w:val="da-DK"/>
        </w:rPr>
        <w:t>Eksempel</w:t>
      </w:r>
    </w:p>
    <w:p w14:paraId="33F9B510" w14:textId="57DF9C82" w:rsidR="00180016" w:rsidRDefault="00180016" w:rsidP="00180016">
      <w:pPr>
        <w:pStyle w:val="Listeafsnit"/>
        <w:numPr>
          <w:ilvl w:val="0"/>
          <w:numId w:val="42"/>
        </w:numPr>
        <w:rPr>
          <w:lang w:val="da-DK"/>
        </w:rPr>
      </w:pPr>
      <w:r>
        <w:rPr>
          <w:lang w:val="da-DK"/>
        </w:rPr>
        <w:t>Opgaven bestilles til udvikling 15. marts 2025</w:t>
      </w:r>
    </w:p>
    <w:p w14:paraId="3C464E0B" w14:textId="0D7B5BF3" w:rsidR="00180016" w:rsidRDefault="00180016" w:rsidP="00180016">
      <w:pPr>
        <w:pStyle w:val="Listeafsnit"/>
        <w:numPr>
          <w:ilvl w:val="0"/>
          <w:numId w:val="42"/>
        </w:numPr>
        <w:rPr>
          <w:lang w:val="da-DK"/>
        </w:rPr>
      </w:pPr>
      <w:r>
        <w:rPr>
          <w:lang w:val="da-DK"/>
        </w:rPr>
        <w:t xml:space="preserve">Opgaven påbegyndes </w:t>
      </w:r>
      <w:r w:rsidR="00954475">
        <w:rPr>
          <w:lang w:val="da-DK"/>
        </w:rPr>
        <w:t>22</w:t>
      </w:r>
      <w:r>
        <w:rPr>
          <w:lang w:val="da-DK"/>
        </w:rPr>
        <w:t>. april 2025</w:t>
      </w:r>
      <w:r w:rsidR="00954475">
        <w:rPr>
          <w:lang w:val="da-DK"/>
        </w:rPr>
        <w:t xml:space="preserve"> (pga påske)</w:t>
      </w:r>
    </w:p>
    <w:p w14:paraId="22426B78" w14:textId="07BFFFB1" w:rsidR="00180016" w:rsidRPr="00180016" w:rsidRDefault="00180016" w:rsidP="00180016">
      <w:pPr>
        <w:pStyle w:val="Listeafsnit"/>
        <w:numPr>
          <w:ilvl w:val="0"/>
          <w:numId w:val="42"/>
        </w:numPr>
        <w:rPr>
          <w:lang w:val="da-DK"/>
        </w:rPr>
      </w:pPr>
      <w:r>
        <w:rPr>
          <w:lang w:val="da-DK"/>
        </w:rPr>
        <w:t xml:space="preserve">Opgaven afsluttes </w:t>
      </w:r>
      <w:r w:rsidR="00954475">
        <w:rPr>
          <w:lang w:val="da-DK"/>
        </w:rPr>
        <w:t>22. juni 2025</w:t>
      </w:r>
    </w:p>
    <w:p w14:paraId="726E5764" w14:textId="78DEC77C" w:rsidR="00F7289F" w:rsidRDefault="00F7289F" w:rsidP="00F7289F">
      <w:pPr>
        <w:pStyle w:val="Overskrift1"/>
        <w:rPr>
          <w:lang w:val="da-DK"/>
        </w:rPr>
      </w:pPr>
      <w:bookmarkStart w:id="30" w:name="_Toc190759034"/>
      <w:r>
        <w:rPr>
          <w:lang w:val="da-DK"/>
        </w:rPr>
        <w:t>Pris</w:t>
      </w:r>
      <w:bookmarkEnd w:id="30"/>
    </w:p>
    <w:p w14:paraId="68098666" w14:textId="538DEAD8" w:rsidR="00954475" w:rsidRDefault="00954475" w:rsidP="0043342C">
      <w:pPr>
        <w:rPr>
          <w:lang w:val="da-DK"/>
        </w:rPr>
      </w:pPr>
      <w:r>
        <w:rPr>
          <w:lang w:val="da-DK"/>
        </w:rPr>
        <w:t>Udviklingen af ovenstående løsning tilbydes til 289.000 DKK ex. moms.</w:t>
      </w:r>
    </w:p>
    <w:p w14:paraId="28E7A4A5" w14:textId="69EA7F3A" w:rsidR="00954475" w:rsidRPr="0043342C" w:rsidRDefault="00803D7F" w:rsidP="0043342C">
      <w:pPr>
        <w:rPr>
          <w:lang w:val="da-DK"/>
        </w:rPr>
      </w:pPr>
      <w:r>
        <w:rPr>
          <w:lang w:val="da-DK"/>
        </w:rPr>
        <w:t>Der tilbydes drift af løsningen til 11.658 DKK om året – hvor OS2sofd er et forudsætningssystem, og OS2rollekatalog er et optionelt system (integrationen til OS2rollekatalog er ikke en nødvendighed).</w:t>
      </w:r>
    </w:p>
    <w:sectPr w:rsidR="00954475" w:rsidRPr="0043342C" w:rsidSect="002E53C0">
      <w:headerReference w:type="default" r:id="rId16"/>
      <w:footerReference w:type="default" r:id="rId17"/>
      <w:pgSz w:w="11906" w:h="16838"/>
      <w:pgMar w:top="1701" w:right="1134" w:bottom="1701"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dministrator@digitalidentity.dk" w:date="2025-02-24T14:18:00Z" w:initials="A">
    <w:p w14:paraId="06356F8C" w14:textId="77777777" w:rsidR="008009BB" w:rsidRDefault="008009BB" w:rsidP="008009BB">
      <w:pPr>
        <w:pStyle w:val="Kommentartekst"/>
      </w:pPr>
      <w:r>
        <w:rPr>
          <w:rStyle w:val="Kommentarhenvisning"/>
        </w:rPr>
        <w:annotationRef/>
      </w:r>
      <w:r>
        <w:rPr>
          <w:lang w:val="da-DK"/>
        </w:rPr>
        <w:t>Fuld administrator rolle, læse-rolle der kun kan kigge, og en redigeringsrolle, som ikke kan tilgå oprettelse af virksomheder og anden administration, men godt kan oprette og vedligeholde konsulenter</w:t>
      </w:r>
    </w:p>
  </w:comment>
  <w:comment w:id="4" w:author="Administrator@digitalidentity.dk" w:date="2025-02-24T14:15:00Z" w:initials="A">
    <w:p w14:paraId="05E754D0" w14:textId="422DAA67" w:rsidR="008009BB" w:rsidRDefault="008009BB" w:rsidP="008009BB">
      <w:pPr>
        <w:pStyle w:val="Kommentartekst"/>
      </w:pPr>
      <w:r>
        <w:rPr>
          <w:rStyle w:val="Kommentarhenvisning"/>
        </w:rPr>
        <w:annotationRef/>
      </w:r>
      <w:r>
        <w:rPr>
          <w:lang w:val="da-DK"/>
        </w:rPr>
        <w:t>Skal understøtte at kommunen også er en konsulentvirksomhed (eget CVR)</w:t>
      </w:r>
    </w:p>
  </w:comment>
  <w:comment w:id="5" w:author="Administrator@digitalidentity.dk" w:date="2025-02-24T14:21:00Z" w:initials="A">
    <w:p w14:paraId="6A6C8F33" w14:textId="77777777" w:rsidR="001548C8" w:rsidRDefault="001548C8" w:rsidP="001548C8">
      <w:pPr>
        <w:pStyle w:val="Kommentartekst"/>
      </w:pPr>
      <w:r>
        <w:rPr>
          <w:rStyle w:val="Kommentarhenvisning"/>
        </w:rPr>
        <w:annotationRef/>
      </w:r>
      <w:r>
        <w:rPr>
          <w:lang w:val="da-DK"/>
        </w:rPr>
        <w:t>Gøres konfigurabelt om det kan gøres for andet end MitID Erhverv login konsulenter, så det ikke clasher med kommunens normale password reset</w:t>
      </w:r>
    </w:p>
  </w:comment>
  <w:comment w:id="16" w:author="Administrator@digitalidentity.dk" w:date="2025-02-24T14:26:00Z" w:initials="A">
    <w:p w14:paraId="63E4F43D" w14:textId="77777777" w:rsidR="001548C8" w:rsidRDefault="001548C8" w:rsidP="001548C8">
      <w:pPr>
        <w:pStyle w:val="Kommentartekst"/>
      </w:pPr>
      <w:r>
        <w:rPr>
          <w:rStyle w:val="Kommentarhenvisning"/>
        </w:rPr>
        <w:annotationRef/>
      </w:r>
      <w:r>
        <w:rPr>
          <w:lang w:val="da-DK"/>
        </w:rPr>
        <w:t>I forhold til OS2rollekatalog, skal vi sikre at man explicit på en konsulent kan angive om de må arve rettigheder fra enheder (dvs flag på tilhørsforholdet der sendes til OS2sofd)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356F8C" w15:done="0"/>
  <w15:commentEx w15:paraId="05E754D0" w15:done="0"/>
  <w15:commentEx w15:paraId="6A6C8F33" w15:done="0"/>
  <w15:commentEx w15:paraId="63E4F4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A04973" w16cex:dateUtc="2025-02-24T13:18:00Z"/>
  <w16cex:commentExtensible w16cex:durableId="7D724FB9" w16cex:dateUtc="2025-02-24T13:15:00Z"/>
  <w16cex:commentExtensible w16cex:durableId="0D518F45" w16cex:dateUtc="2025-02-24T13:21:00Z"/>
  <w16cex:commentExtensible w16cex:durableId="5A449D19" w16cex:dateUtc="2025-02-24T13: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356F8C" w16cid:durableId="3FA04973"/>
  <w16cid:commentId w16cid:paraId="05E754D0" w16cid:durableId="7D724FB9"/>
  <w16cid:commentId w16cid:paraId="6A6C8F33" w16cid:durableId="0D518F45"/>
  <w16cid:commentId w16cid:paraId="63E4F43D" w16cid:durableId="5A449D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DC521" w14:textId="77777777" w:rsidR="00926594" w:rsidRDefault="00926594" w:rsidP="00BA794A">
      <w:pPr>
        <w:spacing w:after="0" w:line="240" w:lineRule="auto"/>
      </w:pPr>
      <w:r>
        <w:separator/>
      </w:r>
    </w:p>
  </w:endnote>
  <w:endnote w:type="continuationSeparator" w:id="0">
    <w:p w14:paraId="368C95D4" w14:textId="77777777" w:rsidR="00926594" w:rsidRDefault="00926594" w:rsidP="00BA7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11209329"/>
      <w:docPartObj>
        <w:docPartGallery w:val="Page Numbers (Bottom of Page)"/>
        <w:docPartUnique/>
      </w:docPartObj>
    </w:sdtPr>
    <w:sdtEndPr/>
    <w:sdtContent>
      <w:sdt>
        <w:sdtPr>
          <w:rPr>
            <w:sz w:val="16"/>
            <w:szCs w:val="16"/>
          </w:rPr>
          <w:id w:val="1728636285"/>
          <w:docPartObj>
            <w:docPartGallery w:val="Page Numbers (Top of Page)"/>
            <w:docPartUnique/>
          </w:docPartObj>
        </w:sdtPr>
        <w:sdtEndPr/>
        <w:sdtContent>
          <w:p w14:paraId="471D15C4" w14:textId="29FC679F" w:rsidR="00BA794A" w:rsidRPr="00BA794A" w:rsidRDefault="00BA794A" w:rsidP="00BA794A">
            <w:pPr>
              <w:pStyle w:val="Sidefod"/>
              <w:rPr>
                <w:b/>
                <w:bCs/>
                <w:sz w:val="16"/>
                <w:szCs w:val="16"/>
                <w:lang w:val="da-DK"/>
              </w:rPr>
            </w:pPr>
            <w:r w:rsidRPr="00BA794A">
              <w:rPr>
                <w:bCs/>
                <w:sz w:val="16"/>
                <w:szCs w:val="16"/>
                <w:lang w:val="da-DK"/>
              </w:rPr>
              <w:t>Digital Identity ApS</w:t>
            </w:r>
            <w:r w:rsidR="007905E0">
              <w:rPr>
                <w:bCs/>
                <w:sz w:val="16"/>
                <w:szCs w:val="16"/>
                <w:lang w:val="da-DK"/>
              </w:rPr>
              <w:tab/>
            </w:r>
            <w:r w:rsidRPr="00BA794A">
              <w:rPr>
                <w:bCs/>
                <w:sz w:val="16"/>
                <w:szCs w:val="16"/>
                <w:lang w:val="da-DK"/>
              </w:rPr>
              <w:tab/>
            </w:r>
            <w:r w:rsidRPr="00BA794A">
              <w:rPr>
                <w:b/>
                <w:bCs/>
                <w:sz w:val="16"/>
                <w:szCs w:val="16"/>
              </w:rPr>
              <w:fldChar w:fldCharType="begin"/>
            </w:r>
            <w:r w:rsidRPr="00BA794A">
              <w:rPr>
                <w:b/>
                <w:bCs/>
                <w:sz w:val="16"/>
                <w:szCs w:val="16"/>
                <w:lang w:val="da-DK"/>
              </w:rPr>
              <w:instrText>PAGE</w:instrText>
            </w:r>
            <w:r w:rsidRPr="00BA794A">
              <w:rPr>
                <w:b/>
                <w:bCs/>
                <w:sz w:val="16"/>
                <w:szCs w:val="16"/>
              </w:rPr>
              <w:fldChar w:fldCharType="separate"/>
            </w:r>
            <w:r w:rsidR="008F49E4">
              <w:rPr>
                <w:b/>
                <w:bCs/>
                <w:noProof/>
                <w:sz w:val="16"/>
                <w:szCs w:val="16"/>
                <w:lang w:val="da-DK"/>
              </w:rPr>
              <w:t>8</w:t>
            </w:r>
            <w:r w:rsidRPr="00BA794A">
              <w:rPr>
                <w:b/>
                <w:bCs/>
                <w:sz w:val="16"/>
                <w:szCs w:val="16"/>
              </w:rPr>
              <w:fldChar w:fldCharType="end"/>
            </w:r>
            <w:r w:rsidRPr="00BA794A">
              <w:rPr>
                <w:sz w:val="16"/>
                <w:szCs w:val="16"/>
                <w:lang w:val="da-DK"/>
              </w:rPr>
              <w:t xml:space="preserve"> / </w:t>
            </w:r>
            <w:r w:rsidRPr="00BA794A">
              <w:rPr>
                <w:b/>
                <w:bCs/>
                <w:sz w:val="16"/>
                <w:szCs w:val="16"/>
              </w:rPr>
              <w:fldChar w:fldCharType="begin"/>
            </w:r>
            <w:r w:rsidRPr="00BA794A">
              <w:rPr>
                <w:b/>
                <w:bCs/>
                <w:sz w:val="16"/>
                <w:szCs w:val="16"/>
                <w:lang w:val="da-DK"/>
              </w:rPr>
              <w:instrText>NUMPAGES</w:instrText>
            </w:r>
            <w:r w:rsidRPr="00BA794A">
              <w:rPr>
                <w:b/>
                <w:bCs/>
                <w:sz w:val="16"/>
                <w:szCs w:val="16"/>
              </w:rPr>
              <w:fldChar w:fldCharType="separate"/>
            </w:r>
            <w:r w:rsidR="008F49E4">
              <w:rPr>
                <w:b/>
                <w:bCs/>
                <w:noProof/>
                <w:sz w:val="16"/>
                <w:szCs w:val="16"/>
                <w:lang w:val="da-DK"/>
              </w:rPr>
              <w:t>10</w:t>
            </w:r>
            <w:r w:rsidRPr="00BA794A">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1A8F6" w14:textId="77777777" w:rsidR="00926594" w:rsidRDefault="00926594" w:rsidP="00BA794A">
      <w:pPr>
        <w:spacing w:after="0" w:line="240" w:lineRule="auto"/>
      </w:pPr>
      <w:r>
        <w:separator/>
      </w:r>
    </w:p>
  </w:footnote>
  <w:footnote w:type="continuationSeparator" w:id="0">
    <w:p w14:paraId="596A60F4" w14:textId="77777777" w:rsidR="00926594" w:rsidRDefault="00926594" w:rsidP="00BA79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D9C7" w14:textId="77777777" w:rsidR="00BA794A" w:rsidRDefault="00BA794A" w:rsidP="00BA794A">
    <w:pPr>
      <w:pStyle w:val="Sidehoved"/>
      <w:jc w:val="right"/>
    </w:pPr>
    <w:r>
      <w:rPr>
        <w:noProof/>
      </w:rPr>
      <w:drawing>
        <wp:inline distT="0" distB="0" distL="0" distR="0" wp14:anchorId="38488164" wp14:editId="5098AE25">
          <wp:extent cx="1569723" cy="429769"/>
          <wp:effectExtent l="0" t="0" r="0" b="0"/>
          <wp:docPr id="23" name="Billed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i-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9723" cy="4297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5BE9"/>
    <w:multiLevelType w:val="hybridMultilevel"/>
    <w:tmpl w:val="751AC15C"/>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01A25EED"/>
    <w:multiLevelType w:val="hybridMultilevel"/>
    <w:tmpl w:val="968E70E0"/>
    <w:lvl w:ilvl="0" w:tplc="A2C02EAA">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DA92F00"/>
    <w:multiLevelType w:val="hybridMultilevel"/>
    <w:tmpl w:val="A02C4E7C"/>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DB345D8"/>
    <w:multiLevelType w:val="hybridMultilevel"/>
    <w:tmpl w:val="6502808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0CD43B9"/>
    <w:multiLevelType w:val="hybridMultilevel"/>
    <w:tmpl w:val="AAD063E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5407D50"/>
    <w:multiLevelType w:val="hybridMultilevel"/>
    <w:tmpl w:val="80A6F1A2"/>
    <w:lvl w:ilvl="0" w:tplc="EBDCF8C4">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8815062"/>
    <w:multiLevelType w:val="hybridMultilevel"/>
    <w:tmpl w:val="135AC4C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8CA42C8"/>
    <w:multiLevelType w:val="hybridMultilevel"/>
    <w:tmpl w:val="751C15C2"/>
    <w:lvl w:ilvl="0" w:tplc="16729900">
      <w:start w:val="1"/>
      <w:numFmt w:val="decimal"/>
      <w:lvlText w:val="%1."/>
      <w:lvlJc w:val="left"/>
      <w:pPr>
        <w:ind w:left="1020" w:hanging="360"/>
      </w:pPr>
    </w:lvl>
    <w:lvl w:ilvl="1" w:tplc="2F7E7D94">
      <w:start w:val="1"/>
      <w:numFmt w:val="decimal"/>
      <w:lvlText w:val="%2."/>
      <w:lvlJc w:val="left"/>
      <w:pPr>
        <w:ind w:left="1020" w:hanging="360"/>
      </w:pPr>
    </w:lvl>
    <w:lvl w:ilvl="2" w:tplc="337A38AE">
      <w:start w:val="1"/>
      <w:numFmt w:val="decimal"/>
      <w:lvlText w:val="%3."/>
      <w:lvlJc w:val="left"/>
      <w:pPr>
        <w:ind w:left="1020" w:hanging="360"/>
      </w:pPr>
    </w:lvl>
    <w:lvl w:ilvl="3" w:tplc="D046CDB2">
      <w:start w:val="1"/>
      <w:numFmt w:val="decimal"/>
      <w:lvlText w:val="%4."/>
      <w:lvlJc w:val="left"/>
      <w:pPr>
        <w:ind w:left="1020" w:hanging="360"/>
      </w:pPr>
    </w:lvl>
    <w:lvl w:ilvl="4" w:tplc="DC0441DA">
      <w:start w:val="1"/>
      <w:numFmt w:val="decimal"/>
      <w:lvlText w:val="%5."/>
      <w:lvlJc w:val="left"/>
      <w:pPr>
        <w:ind w:left="1020" w:hanging="360"/>
      </w:pPr>
    </w:lvl>
    <w:lvl w:ilvl="5" w:tplc="A6C670B4">
      <w:start w:val="1"/>
      <w:numFmt w:val="decimal"/>
      <w:lvlText w:val="%6."/>
      <w:lvlJc w:val="left"/>
      <w:pPr>
        <w:ind w:left="1020" w:hanging="360"/>
      </w:pPr>
    </w:lvl>
    <w:lvl w:ilvl="6" w:tplc="41665566">
      <w:start w:val="1"/>
      <w:numFmt w:val="decimal"/>
      <w:lvlText w:val="%7."/>
      <w:lvlJc w:val="left"/>
      <w:pPr>
        <w:ind w:left="1020" w:hanging="360"/>
      </w:pPr>
    </w:lvl>
    <w:lvl w:ilvl="7" w:tplc="7EFAE060">
      <w:start w:val="1"/>
      <w:numFmt w:val="decimal"/>
      <w:lvlText w:val="%8."/>
      <w:lvlJc w:val="left"/>
      <w:pPr>
        <w:ind w:left="1020" w:hanging="360"/>
      </w:pPr>
    </w:lvl>
    <w:lvl w:ilvl="8" w:tplc="4D4A9DF4">
      <w:start w:val="1"/>
      <w:numFmt w:val="decimal"/>
      <w:lvlText w:val="%9."/>
      <w:lvlJc w:val="left"/>
      <w:pPr>
        <w:ind w:left="1020" w:hanging="360"/>
      </w:pPr>
    </w:lvl>
  </w:abstractNum>
  <w:abstractNum w:abstractNumId="8" w15:restartNumberingAfterBreak="0">
    <w:nsid w:val="1CC321A9"/>
    <w:multiLevelType w:val="hybridMultilevel"/>
    <w:tmpl w:val="ECF2B39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1E7828BA"/>
    <w:multiLevelType w:val="hybridMultilevel"/>
    <w:tmpl w:val="24424A80"/>
    <w:lvl w:ilvl="0" w:tplc="5CAE1BEC">
      <w:numFmt w:val="bullet"/>
      <w:lvlText w:val=""/>
      <w:lvlJc w:val="left"/>
      <w:pPr>
        <w:ind w:left="720" w:hanging="360"/>
      </w:pPr>
      <w:rPr>
        <w:rFonts w:ascii="Symbol" w:eastAsiaTheme="minorHAnsi" w:hAnsi="Symbol"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22B81E6E"/>
    <w:multiLevelType w:val="hybridMultilevel"/>
    <w:tmpl w:val="41362D6A"/>
    <w:lvl w:ilvl="0" w:tplc="C578FE7A">
      <w:start w:val="1"/>
      <w:numFmt w:val="decimal"/>
      <w:lvlText w:val="%1."/>
      <w:lvlJc w:val="left"/>
      <w:pPr>
        <w:ind w:left="1020" w:hanging="360"/>
      </w:pPr>
    </w:lvl>
    <w:lvl w:ilvl="1" w:tplc="3274E47C">
      <w:start w:val="1"/>
      <w:numFmt w:val="decimal"/>
      <w:lvlText w:val="%2."/>
      <w:lvlJc w:val="left"/>
      <w:pPr>
        <w:ind w:left="1020" w:hanging="360"/>
      </w:pPr>
    </w:lvl>
    <w:lvl w:ilvl="2" w:tplc="1FA0BAF8">
      <w:start w:val="1"/>
      <w:numFmt w:val="decimal"/>
      <w:lvlText w:val="%3."/>
      <w:lvlJc w:val="left"/>
      <w:pPr>
        <w:ind w:left="1020" w:hanging="360"/>
      </w:pPr>
    </w:lvl>
    <w:lvl w:ilvl="3" w:tplc="35C8850A">
      <w:start w:val="1"/>
      <w:numFmt w:val="decimal"/>
      <w:lvlText w:val="%4."/>
      <w:lvlJc w:val="left"/>
      <w:pPr>
        <w:ind w:left="1020" w:hanging="360"/>
      </w:pPr>
    </w:lvl>
    <w:lvl w:ilvl="4" w:tplc="60C4AD04">
      <w:start w:val="1"/>
      <w:numFmt w:val="decimal"/>
      <w:lvlText w:val="%5."/>
      <w:lvlJc w:val="left"/>
      <w:pPr>
        <w:ind w:left="1020" w:hanging="360"/>
      </w:pPr>
    </w:lvl>
    <w:lvl w:ilvl="5" w:tplc="113C957A">
      <w:start w:val="1"/>
      <w:numFmt w:val="decimal"/>
      <w:lvlText w:val="%6."/>
      <w:lvlJc w:val="left"/>
      <w:pPr>
        <w:ind w:left="1020" w:hanging="360"/>
      </w:pPr>
    </w:lvl>
    <w:lvl w:ilvl="6" w:tplc="E7D2FC04">
      <w:start w:val="1"/>
      <w:numFmt w:val="decimal"/>
      <w:lvlText w:val="%7."/>
      <w:lvlJc w:val="left"/>
      <w:pPr>
        <w:ind w:left="1020" w:hanging="360"/>
      </w:pPr>
    </w:lvl>
    <w:lvl w:ilvl="7" w:tplc="CC5EBD70">
      <w:start w:val="1"/>
      <w:numFmt w:val="decimal"/>
      <w:lvlText w:val="%8."/>
      <w:lvlJc w:val="left"/>
      <w:pPr>
        <w:ind w:left="1020" w:hanging="360"/>
      </w:pPr>
    </w:lvl>
    <w:lvl w:ilvl="8" w:tplc="E7089BE8">
      <w:start w:val="1"/>
      <w:numFmt w:val="decimal"/>
      <w:lvlText w:val="%9."/>
      <w:lvlJc w:val="left"/>
      <w:pPr>
        <w:ind w:left="1020" w:hanging="360"/>
      </w:pPr>
    </w:lvl>
  </w:abstractNum>
  <w:abstractNum w:abstractNumId="11" w15:restartNumberingAfterBreak="0">
    <w:nsid w:val="254E4FD9"/>
    <w:multiLevelType w:val="hybridMultilevel"/>
    <w:tmpl w:val="0524A3A4"/>
    <w:lvl w:ilvl="0" w:tplc="9C3C2A16">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27DF43F6"/>
    <w:multiLevelType w:val="hybridMultilevel"/>
    <w:tmpl w:val="04FCA3EC"/>
    <w:lvl w:ilvl="0" w:tplc="B0D4227A">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2AE42C49"/>
    <w:multiLevelType w:val="hybridMultilevel"/>
    <w:tmpl w:val="63BEC75C"/>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2CC11EC7"/>
    <w:multiLevelType w:val="hybridMultilevel"/>
    <w:tmpl w:val="F5B26BE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2F173B48"/>
    <w:multiLevelType w:val="hybridMultilevel"/>
    <w:tmpl w:val="E4F4066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33EE7834"/>
    <w:multiLevelType w:val="hybridMultilevel"/>
    <w:tmpl w:val="8976FA28"/>
    <w:lvl w:ilvl="0" w:tplc="6C0EE86A">
      <w:start w:val="1"/>
      <w:numFmt w:val="decimal"/>
      <w:lvlText w:val="%1."/>
      <w:lvlJc w:val="left"/>
      <w:pPr>
        <w:ind w:left="1020" w:hanging="360"/>
      </w:pPr>
    </w:lvl>
    <w:lvl w:ilvl="1" w:tplc="E864DACC">
      <w:start w:val="1"/>
      <w:numFmt w:val="decimal"/>
      <w:lvlText w:val="%2."/>
      <w:lvlJc w:val="left"/>
      <w:pPr>
        <w:ind w:left="1020" w:hanging="360"/>
      </w:pPr>
    </w:lvl>
    <w:lvl w:ilvl="2" w:tplc="5BCAC53A">
      <w:start w:val="1"/>
      <w:numFmt w:val="decimal"/>
      <w:lvlText w:val="%3."/>
      <w:lvlJc w:val="left"/>
      <w:pPr>
        <w:ind w:left="1020" w:hanging="360"/>
      </w:pPr>
    </w:lvl>
    <w:lvl w:ilvl="3" w:tplc="F3B055E6">
      <w:start w:val="1"/>
      <w:numFmt w:val="decimal"/>
      <w:lvlText w:val="%4."/>
      <w:lvlJc w:val="left"/>
      <w:pPr>
        <w:ind w:left="1020" w:hanging="360"/>
      </w:pPr>
    </w:lvl>
    <w:lvl w:ilvl="4" w:tplc="DDE88AF0">
      <w:start w:val="1"/>
      <w:numFmt w:val="decimal"/>
      <w:lvlText w:val="%5."/>
      <w:lvlJc w:val="left"/>
      <w:pPr>
        <w:ind w:left="1020" w:hanging="360"/>
      </w:pPr>
    </w:lvl>
    <w:lvl w:ilvl="5" w:tplc="AFB0969A">
      <w:start w:val="1"/>
      <w:numFmt w:val="decimal"/>
      <w:lvlText w:val="%6."/>
      <w:lvlJc w:val="left"/>
      <w:pPr>
        <w:ind w:left="1020" w:hanging="360"/>
      </w:pPr>
    </w:lvl>
    <w:lvl w:ilvl="6" w:tplc="F574016E">
      <w:start w:val="1"/>
      <w:numFmt w:val="decimal"/>
      <w:lvlText w:val="%7."/>
      <w:lvlJc w:val="left"/>
      <w:pPr>
        <w:ind w:left="1020" w:hanging="360"/>
      </w:pPr>
    </w:lvl>
    <w:lvl w:ilvl="7" w:tplc="11B23A58">
      <w:start w:val="1"/>
      <w:numFmt w:val="decimal"/>
      <w:lvlText w:val="%8."/>
      <w:lvlJc w:val="left"/>
      <w:pPr>
        <w:ind w:left="1020" w:hanging="360"/>
      </w:pPr>
    </w:lvl>
    <w:lvl w:ilvl="8" w:tplc="C45EC4AC">
      <w:start w:val="1"/>
      <w:numFmt w:val="decimal"/>
      <w:lvlText w:val="%9."/>
      <w:lvlJc w:val="left"/>
      <w:pPr>
        <w:ind w:left="1020" w:hanging="360"/>
      </w:pPr>
    </w:lvl>
  </w:abstractNum>
  <w:abstractNum w:abstractNumId="17" w15:restartNumberingAfterBreak="0">
    <w:nsid w:val="371841D6"/>
    <w:multiLevelType w:val="hybridMultilevel"/>
    <w:tmpl w:val="F40AA54A"/>
    <w:lvl w:ilvl="0" w:tplc="8C9EEEEC">
      <w:start w:val="1"/>
      <w:numFmt w:val="decimal"/>
      <w:lvlText w:val="%1."/>
      <w:lvlJc w:val="left"/>
      <w:pPr>
        <w:ind w:left="1020" w:hanging="360"/>
      </w:pPr>
    </w:lvl>
    <w:lvl w:ilvl="1" w:tplc="757A4E0A">
      <w:start w:val="1"/>
      <w:numFmt w:val="decimal"/>
      <w:lvlText w:val="%2."/>
      <w:lvlJc w:val="left"/>
      <w:pPr>
        <w:ind w:left="1020" w:hanging="360"/>
      </w:pPr>
    </w:lvl>
    <w:lvl w:ilvl="2" w:tplc="4B7E8F76">
      <w:start w:val="1"/>
      <w:numFmt w:val="decimal"/>
      <w:lvlText w:val="%3."/>
      <w:lvlJc w:val="left"/>
      <w:pPr>
        <w:ind w:left="1020" w:hanging="360"/>
      </w:pPr>
    </w:lvl>
    <w:lvl w:ilvl="3" w:tplc="40D81746">
      <w:start w:val="1"/>
      <w:numFmt w:val="decimal"/>
      <w:lvlText w:val="%4."/>
      <w:lvlJc w:val="left"/>
      <w:pPr>
        <w:ind w:left="1020" w:hanging="360"/>
      </w:pPr>
    </w:lvl>
    <w:lvl w:ilvl="4" w:tplc="596AC450">
      <w:start w:val="1"/>
      <w:numFmt w:val="decimal"/>
      <w:lvlText w:val="%5."/>
      <w:lvlJc w:val="left"/>
      <w:pPr>
        <w:ind w:left="1020" w:hanging="360"/>
      </w:pPr>
    </w:lvl>
    <w:lvl w:ilvl="5" w:tplc="D06EC08C">
      <w:start w:val="1"/>
      <w:numFmt w:val="decimal"/>
      <w:lvlText w:val="%6."/>
      <w:lvlJc w:val="left"/>
      <w:pPr>
        <w:ind w:left="1020" w:hanging="360"/>
      </w:pPr>
    </w:lvl>
    <w:lvl w:ilvl="6" w:tplc="30C2E3CE">
      <w:start w:val="1"/>
      <w:numFmt w:val="decimal"/>
      <w:lvlText w:val="%7."/>
      <w:lvlJc w:val="left"/>
      <w:pPr>
        <w:ind w:left="1020" w:hanging="360"/>
      </w:pPr>
    </w:lvl>
    <w:lvl w:ilvl="7" w:tplc="DB8AB782">
      <w:start w:val="1"/>
      <w:numFmt w:val="decimal"/>
      <w:lvlText w:val="%8."/>
      <w:lvlJc w:val="left"/>
      <w:pPr>
        <w:ind w:left="1020" w:hanging="360"/>
      </w:pPr>
    </w:lvl>
    <w:lvl w:ilvl="8" w:tplc="A22E40AE">
      <w:start w:val="1"/>
      <w:numFmt w:val="decimal"/>
      <w:lvlText w:val="%9."/>
      <w:lvlJc w:val="left"/>
      <w:pPr>
        <w:ind w:left="1020" w:hanging="360"/>
      </w:pPr>
    </w:lvl>
  </w:abstractNum>
  <w:abstractNum w:abstractNumId="18" w15:restartNumberingAfterBreak="0">
    <w:nsid w:val="3770108A"/>
    <w:multiLevelType w:val="hybridMultilevel"/>
    <w:tmpl w:val="3C9450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D43609"/>
    <w:multiLevelType w:val="hybridMultilevel"/>
    <w:tmpl w:val="D242A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DA0BD2"/>
    <w:multiLevelType w:val="hybridMultilevel"/>
    <w:tmpl w:val="3418E078"/>
    <w:lvl w:ilvl="0" w:tplc="F71EEA04">
      <w:start w:val="1"/>
      <w:numFmt w:val="decimal"/>
      <w:lvlText w:val="%1."/>
      <w:lvlJc w:val="left"/>
      <w:pPr>
        <w:ind w:left="1020" w:hanging="360"/>
      </w:pPr>
    </w:lvl>
    <w:lvl w:ilvl="1" w:tplc="6126615C">
      <w:start w:val="1"/>
      <w:numFmt w:val="decimal"/>
      <w:lvlText w:val="%2."/>
      <w:lvlJc w:val="left"/>
      <w:pPr>
        <w:ind w:left="1020" w:hanging="360"/>
      </w:pPr>
    </w:lvl>
    <w:lvl w:ilvl="2" w:tplc="861C72C4">
      <w:start w:val="1"/>
      <w:numFmt w:val="decimal"/>
      <w:lvlText w:val="%3."/>
      <w:lvlJc w:val="left"/>
      <w:pPr>
        <w:ind w:left="1020" w:hanging="360"/>
      </w:pPr>
    </w:lvl>
    <w:lvl w:ilvl="3" w:tplc="4C942B4A">
      <w:start w:val="1"/>
      <w:numFmt w:val="decimal"/>
      <w:lvlText w:val="%4."/>
      <w:lvlJc w:val="left"/>
      <w:pPr>
        <w:ind w:left="1020" w:hanging="360"/>
      </w:pPr>
    </w:lvl>
    <w:lvl w:ilvl="4" w:tplc="FAA8B79A">
      <w:start w:val="1"/>
      <w:numFmt w:val="decimal"/>
      <w:lvlText w:val="%5."/>
      <w:lvlJc w:val="left"/>
      <w:pPr>
        <w:ind w:left="1020" w:hanging="360"/>
      </w:pPr>
    </w:lvl>
    <w:lvl w:ilvl="5" w:tplc="2F32E260">
      <w:start w:val="1"/>
      <w:numFmt w:val="decimal"/>
      <w:lvlText w:val="%6."/>
      <w:lvlJc w:val="left"/>
      <w:pPr>
        <w:ind w:left="1020" w:hanging="360"/>
      </w:pPr>
    </w:lvl>
    <w:lvl w:ilvl="6" w:tplc="31E80EA2">
      <w:start w:val="1"/>
      <w:numFmt w:val="decimal"/>
      <w:lvlText w:val="%7."/>
      <w:lvlJc w:val="left"/>
      <w:pPr>
        <w:ind w:left="1020" w:hanging="360"/>
      </w:pPr>
    </w:lvl>
    <w:lvl w:ilvl="7" w:tplc="A73C31B2">
      <w:start w:val="1"/>
      <w:numFmt w:val="decimal"/>
      <w:lvlText w:val="%8."/>
      <w:lvlJc w:val="left"/>
      <w:pPr>
        <w:ind w:left="1020" w:hanging="360"/>
      </w:pPr>
    </w:lvl>
    <w:lvl w:ilvl="8" w:tplc="E4CE3B20">
      <w:start w:val="1"/>
      <w:numFmt w:val="decimal"/>
      <w:lvlText w:val="%9."/>
      <w:lvlJc w:val="left"/>
      <w:pPr>
        <w:ind w:left="1020" w:hanging="360"/>
      </w:pPr>
    </w:lvl>
  </w:abstractNum>
  <w:abstractNum w:abstractNumId="21" w15:restartNumberingAfterBreak="0">
    <w:nsid w:val="45F05484"/>
    <w:multiLevelType w:val="hybridMultilevel"/>
    <w:tmpl w:val="349EE428"/>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47F825D4"/>
    <w:multiLevelType w:val="hybridMultilevel"/>
    <w:tmpl w:val="DB9EC48E"/>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3" w15:restartNumberingAfterBreak="0">
    <w:nsid w:val="4CE2442C"/>
    <w:multiLevelType w:val="hybridMultilevel"/>
    <w:tmpl w:val="178807F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4D83580D"/>
    <w:multiLevelType w:val="hybridMultilevel"/>
    <w:tmpl w:val="74B6DFD6"/>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513B183A"/>
    <w:multiLevelType w:val="multilevel"/>
    <w:tmpl w:val="C630C234"/>
    <w:lvl w:ilvl="0">
      <w:start w:val="1"/>
      <w:numFmt w:val="decimal"/>
      <w:pStyle w:val="Overskrift1"/>
      <w:lvlText w:val="%1"/>
      <w:lvlJc w:val="left"/>
      <w:pPr>
        <w:ind w:left="720" w:hanging="360"/>
      </w:pPr>
      <w:rPr>
        <w:rFonts w:hint="default"/>
      </w:rPr>
    </w:lvl>
    <w:lvl w:ilvl="1">
      <w:start w:val="1"/>
      <w:numFmt w:val="decimal"/>
      <w:pStyle w:val="Overskrift2"/>
      <w:isLgl/>
      <w:lvlText w:val="%1.%2"/>
      <w:lvlJc w:val="left"/>
      <w:pPr>
        <w:ind w:left="1080" w:hanging="720"/>
      </w:pPr>
      <w:rPr>
        <w:rFonts w:hint="default"/>
      </w:rPr>
    </w:lvl>
    <w:lvl w:ilvl="2">
      <w:start w:val="1"/>
      <w:numFmt w:val="decimal"/>
      <w:pStyle w:val="Overskrift3"/>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6" w15:restartNumberingAfterBreak="0">
    <w:nsid w:val="51A56FBA"/>
    <w:multiLevelType w:val="hybridMultilevel"/>
    <w:tmpl w:val="0BD65092"/>
    <w:lvl w:ilvl="0" w:tplc="04060005">
      <w:start w:val="1"/>
      <w:numFmt w:val="bullet"/>
      <w:lvlText w:val=""/>
      <w:lvlJc w:val="left"/>
      <w:pPr>
        <w:ind w:left="720" w:hanging="360"/>
      </w:pPr>
      <w:rPr>
        <w:rFonts w:ascii="Wingdings" w:hAnsi="Wingdings"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54881B45"/>
    <w:multiLevelType w:val="hybridMultilevel"/>
    <w:tmpl w:val="AEC2B87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55A5588F"/>
    <w:multiLevelType w:val="hybridMultilevel"/>
    <w:tmpl w:val="A7448C9E"/>
    <w:lvl w:ilvl="0" w:tplc="5CAE1BEC">
      <w:numFmt w:val="bullet"/>
      <w:lvlText w:val=""/>
      <w:lvlJc w:val="left"/>
      <w:pPr>
        <w:ind w:left="720" w:hanging="360"/>
      </w:pPr>
      <w:rPr>
        <w:rFonts w:ascii="Symbol" w:eastAsiaTheme="minorHAnsi" w:hAnsi="Symbol"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56345C0D"/>
    <w:multiLevelType w:val="hybridMultilevel"/>
    <w:tmpl w:val="6D6C3214"/>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576F0A82"/>
    <w:multiLevelType w:val="hybridMultilevel"/>
    <w:tmpl w:val="A9F010B8"/>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1" w15:restartNumberingAfterBreak="0">
    <w:nsid w:val="608E7BFC"/>
    <w:multiLevelType w:val="hybridMultilevel"/>
    <w:tmpl w:val="82602F62"/>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60C94F0B"/>
    <w:multiLevelType w:val="hybridMultilevel"/>
    <w:tmpl w:val="368AB23A"/>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62714B7C"/>
    <w:multiLevelType w:val="hybridMultilevel"/>
    <w:tmpl w:val="3528B5EE"/>
    <w:lvl w:ilvl="0" w:tplc="9BE4EA0A">
      <w:numFmt w:val="bullet"/>
      <w:lvlText w:val=""/>
      <w:lvlJc w:val="left"/>
      <w:pPr>
        <w:ind w:left="720" w:hanging="360"/>
      </w:pPr>
      <w:rPr>
        <w:rFonts w:ascii="Symbol" w:eastAsiaTheme="minorHAnsi"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64362A61"/>
    <w:multiLevelType w:val="hybridMultilevel"/>
    <w:tmpl w:val="EB2446F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64817F3B"/>
    <w:multiLevelType w:val="hybridMultilevel"/>
    <w:tmpl w:val="BA04E098"/>
    <w:lvl w:ilvl="0" w:tplc="3D684BD6">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6" w15:restartNumberingAfterBreak="0">
    <w:nsid w:val="671F6447"/>
    <w:multiLevelType w:val="hybridMultilevel"/>
    <w:tmpl w:val="A7DC1BC0"/>
    <w:lvl w:ilvl="0" w:tplc="04060005">
      <w:start w:val="1"/>
      <w:numFmt w:val="bullet"/>
      <w:lvlText w:val=""/>
      <w:lvlJc w:val="left"/>
      <w:pPr>
        <w:ind w:left="720" w:hanging="360"/>
      </w:pPr>
      <w:rPr>
        <w:rFonts w:ascii="Wingdings" w:hAnsi="Wingding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7" w15:restartNumberingAfterBreak="0">
    <w:nsid w:val="6A4F16FD"/>
    <w:multiLevelType w:val="hybridMultilevel"/>
    <w:tmpl w:val="25384B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5265B2"/>
    <w:multiLevelType w:val="hybridMultilevel"/>
    <w:tmpl w:val="4FE2F9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642687"/>
    <w:multiLevelType w:val="hybridMultilevel"/>
    <w:tmpl w:val="7250FF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7E1F2E47"/>
    <w:multiLevelType w:val="hybridMultilevel"/>
    <w:tmpl w:val="224E917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1591624724">
    <w:abstractNumId w:val="25"/>
  </w:num>
  <w:num w:numId="2" w16cid:durableId="1478645686">
    <w:abstractNumId w:val="35"/>
  </w:num>
  <w:num w:numId="3" w16cid:durableId="1818642223">
    <w:abstractNumId w:val="5"/>
  </w:num>
  <w:num w:numId="4" w16cid:durableId="1288046717">
    <w:abstractNumId w:val="25"/>
  </w:num>
  <w:num w:numId="5" w16cid:durableId="104925566">
    <w:abstractNumId w:val="18"/>
  </w:num>
  <w:num w:numId="6" w16cid:durableId="1683775218">
    <w:abstractNumId w:val="37"/>
  </w:num>
  <w:num w:numId="7" w16cid:durableId="662396415">
    <w:abstractNumId w:val="19"/>
  </w:num>
  <w:num w:numId="8" w16cid:durableId="575215110">
    <w:abstractNumId w:val="38"/>
  </w:num>
  <w:num w:numId="9" w16cid:durableId="1472164888">
    <w:abstractNumId w:val="0"/>
  </w:num>
  <w:num w:numId="10" w16cid:durableId="880435812">
    <w:abstractNumId w:val="13"/>
  </w:num>
  <w:num w:numId="11" w16cid:durableId="821235786">
    <w:abstractNumId w:val="26"/>
  </w:num>
  <w:num w:numId="12" w16cid:durableId="133908317">
    <w:abstractNumId w:val="3"/>
  </w:num>
  <w:num w:numId="13" w16cid:durableId="1943680975">
    <w:abstractNumId w:val="22"/>
  </w:num>
  <w:num w:numId="14" w16cid:durableId="392315603">
    <w:abstractNumId w:val="36"/>
  </w:num>
  <w:num w:numId="15" w16cid:durableId="353045997">
    <w:abstractNumId w:val="1"/>
  </w:num>
  <w:num w:numId="16" w16cid:durableId="1095007437">
    <w:abstractNumId w:val="31"/>
  </w:num>
  <w:num w:numId="17" w16cid:durableId="465927375">
    <w:abstractNumId w:val="32"/>
  </w:num>
  <w:num w:numId="18" w16cid:durableId="1473131212">
    <w:abstractNumId w:val="8"/>
  </w:num>
  <w:num w:numId="19" w16cid:durableId="1109468560">
    <w:abstractNumId w:val="29"/>
  </w:num>
  <w:num w:numId="20" w16cid:durableId="1724988492">
    <w:abstractNumId w:val="14"/>
  </w:num>
  <w:num w:numId="21" w16cid:durableId="1128863810">
    <w:abstractNumId w:val="6"/>
  </w:num>
  <w:num w:numId="22" w16cid:durableId="260068443">
    <w:abstractNumId w:val="12"/>
  </w:num>
  <w:num w:numId="23" w16cid:durableId="1430079328">
    <w:abstractNumId w:val="30"/>
  </w:num>
  <w:num w:numId="24" w16cid:durableId="1267928288">
    <w:abstractNumId w:val="15"/>
  </w:num>
  <w:num w:numId="25" w16cid:durableId="1124157946">
    <w:abstractNumId w:val="24"/>
  </w:num>
  <w:num w:numId="26" w16cid:durableId="1951743505">
    <w:abstractNumId w:val="23"/>
  </w:num>
  <w:num w:numId="27" w16cid:durableId="732776279">
    <w:abstractNumId w:val="27"/>
  </w:num>
  <w:num w:numId="28" w16cid:durableId="232131489">
    <w:abstractNumId w:val="34"/>
  </w:num>
  <w:num w:numId="29" w16cid:durableId="282462529">
    <w:abstractNumId w:val="39"/>
  </w:num>
  <w:num w:numId="30" w16cid:durableId="28771012">
    <w:abstractNumId w:val="4"/>
  </w:num>
  <w:num w:numId="31" w16cid:durableId="1251961824">
    <w:abstractNumId w:val="21"/>
  </w:num>
  <w:num w:numId="32" w16cid:durableId="913970667">
    <w:abstractNumId w:val="2"/>
  </w:num>
  <w:num w:numId="33" w16cid:durableId="790318100">
    <w:abstractNumId w:val="33"/>
  </w:num>
  <w:num w:numId="34" w16cid:durableId="1671636741">
    <w:abstractNumId w:val="28"/>
  </w:num>
  <w:num w:numId="35" w16cid:durableId="788864602">
    <w:abstractNumId w:val="9"/>
  </w:num>
  <w:num w:numId="36" w16cid:durableId="523636533">
    <w:abstractNumId w:val="7"/>
  </w:num>
  <w:num w:numId="37" w16cid:durableId="1093474970">
    <w:abstractNumId w:val="16"/>
  </w:num>
  <w:num w:numId="38" w16cid:durableId="1058551552">
    <w:abstractNumId w:val="10"/>
  </w:num>
  <w:num w:numId="39" w16cid:durableId="1323578446">
    <w:abstractNumId w:val="17"/>
  </w:num>
  <w:num w:numId="40" w16cid:durableId="1175223498">
    <w:abstractNumId w:val="20"/>
  </w:num>
  <w:num w:numId="41" w16cid:durableId="133644624">
    <w:abstractNumId w:val="11"/>
  </w:num>
  <w:num w:numId="42" w16cid:durableId="665086061">
    <w:abstractNumId w:val="4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istrator@digitalidentity.dk">
    <w15:presenceInfo w15:providerId="AD" w15:userId="S-1-5-21-3492101970-834724987-412757365-5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486"/>
    <w:rsid w:val="00000EF9"/>
    <w:rsid w:val="00025195"/>
    <w:rsid w:val="00072AA0"/>
    <w:rsid w:val="000737BC"/>
    <w:rsid w:val="00080056"/>
    <w:rsid w:val="0008082B"/>
    <w:rsid w:val="000B3058"/>
    <w:rsid w:val="000B3D29"/>
    <w:rsid w:val="000C2153"/>
    <w:rsid w:val="000C6562"/>
    <w:rsid w:val="000E13A8"/>
    <w:rsid w:val="001101E6"/>
    <w:rsid w:val="00111206"/>
    <w:rsid w:val="00117C6F"/>
    <w:rsid w:val="001366FA"/>
    <w:rsid w:val="00144CA3"/>
    <w:rsid w:val="00152AC7"/>
    <w:rsid w:val="001548C8"/>
    <w:rsid w:val="0017213D"/>
    <w:rsid w:val="00180016"/>
    <w:rsid w:val="00196589"/>
    <w:rsid w:val="001A5EE9"/>
    <w:rsid w:val="001B564C"/>
    <w:rsid w:val="001C4D9B"/>
    <w:rsid w:val="001E4654"/>
    <w:rsid w:val="001E4702"/>
    <w:rsid w:val="001F0346"/>
    <w:rsid w:val="001F1C56"/>
    <w:rsid w:val="002027DE"/>
    <w:rsid w:val="00206636"/>
    <w:rsid w:val="00212BD1"/>
    <w:rsid w:val="0021594F"/>
    <w:rsid w:val="00226C2A"/>
    <w:rsid w:val="00241982"/>
    <w:rsid w:val="00251D7D"/>
    <w:rsid w:val="0027298C"/>
    <w:rsid w:val="0027325C"/>
    <w:rsid w:val="00292FDD"/>
    <w:rsid w:val="002A4CE0"/>
    <w:rsid w:val="002B2BC2"/>
    <w:rsid w:val="002C4A0F"/>
    <w:rsid w:val="002C5D68"/>
    <w:rsid w:val="002C66F2"/>
    <w:rsid w:val="002D0770"/>
    <w:rsid w:val="002E53C0"/>
    <w:rsid w:val="002F198C"/>
    <w:rsid w:val="003152E7"/>
    <w:rsid w:val="003259BE"/>
    <w:rsid w:val="0035158F"/>
    <w:rsid w:val="00354B86"/>
    <w:rsid w:val="00355646"/>
    <w:rsid w:val="00355EF0"/>
    <w:rsid w:val="00361C3D"/>
    <w:rsid w:val="003630C3"/>
    <w:rsid w:val="0038440E"/>
    <w:rsid w:val="0038637E"/>
    <w:rsid w:val="003A0761"/>
    <w:rsid w:val="003B6535"/>
    <w:rsid w:val="004102B0"/>
    <w:rsid w:val="00411CD1"/>
    <w:rsid w:val="0041223C"/>
    <w:rsid w:val="00413098"/>
    <w:rsid w:val="0041384D"/>
    <w:rsid w:val="00414A89"/>
    <w:rsid w:val="0043342C"/>
    <w:rsid w:val="00440B9C"/>
    <w:rsid w:val="00451A6D"/>
    <w:rsid w:val="0047496E"/>
    <w:rsid w:val="00475E7D"/>
    <w:rsid w:val="004D1FF2"/>
    <w:rsid w:val="00503806"/>
    <w:rsid w:val="00505489"/>
    <w:rsid w:val="00511A3F"/>
    <w:rsid w:val="00526D78"/>
    <w:rsid w:val="00546FAE"/>
    <w:rsid w:val="005566AC"/>
    <w:rsid w:val="0056650F"/>
    <w:rsid w:val="00576EE0"/>
    <w:rsid w:val="005904E5"/>
    <w:rsid w:val="00596B7D"/>
    <w:rsid w:val="005C2913"/>
    <w:rsid w:val="005C7AD0"/>
    <w:rsid w:val="005D389C"/>
    <w:rsid w:val="005E21AA"/>
    <w:rsid w:val="006002E4"/>
    <w:rsid w:val="00620544"/>
    <w:rsid w:val="006656A4"/>
    <w:rsid w:val="00674D2A"/>
    <w:rsid w:val="0068054B"/>
    <w:rsid w:val="006B0679"/>
    <w:rsid w:val="006E5ADA"/>
    <w:rsid w:val="00720C0E"/>
    <w:rsid w:val="007320DD"/>
    <w:rsid w:val="0074002A"/>
    <w:rsid w:val="00756605"/>
    <w:rsid w:val="00756E74"/>
    <w:rsid w:val="00760F41"/>
    <w:rsid w:val="007905E0"/>
    <w:rsid w:val="007910F0"/>
    <w:rsid w:val="007B3820"/>
    <w:rsid w:val="007B7743"/>
    <w:rsid w:val="007E0A82"/>
    <w:rsid w:val="008009BB"/>
    <w:rsid w:val="008037D5"/>
    <w:rsid w:val="00803D7F"/>
    <w:rsid w:val="008772A4"/>
    <w:rsid w:val="008779A6"/>
    <w:rsid w:val="00880E2E"/>
    <w:rsid w:val="00897DC2"/>
    <w:rsid w:val="008B1B67"/>
    <w:rsid w:val="008B480F"/>
    <w:rsid w:val="008C26FE"/>
    <w:rsid w:val="008E4234"/>
    <w:rsid w:val="008F49E4"/>
    <w:rsid w:val="00905316"/>
    <w:rsid w:val="00924E2E"/>
    <w:rsid w:val="00926594"/>
    <w:rsid w:val="00943D21"/>
    <w:rsid w:val="00944109"/>
    <w:rsid w:val="00951F2E"/>
    <w:rsid w:val="00954475"/>
    <w:rsid w:val="00955066"/>
    <w:rsid w:val="009843AC"/>
    <w:rsid w:val="009A008E"/>
    <w:rsid w:val="009A3D39"/>
    <w:rsid w:val="009A4D94"/>
    <w:rsid w:val="009C2994"/>
    <w:rsid w:val="009C6BB8"/>
    <w:rsid w:val="009E5EEA"/>
    <w:rsid w:val="009F1307"/>
    <w:rsid w:val="00A04294"/>
    <w:rsid w:val="00A079D5"/>
    <w:rsid w:val="00A27742"/>
    <w:rsid w:val="00A50337"/>
    <w:rsid w:val="00A51961"/>
    <w:rsid w:val="00A70244"/>
    <w:rsid w:val="00A976F1"/>
    <w:rsid w:val="00AA5BFA"/>
    <w:rsid w:val="00AC3FBD"/>
    <w:rsid w:val="00AE18FE"/>
    <w:rsid w:val="00B0009F"/>
    <w:rsid w:val="00B0251D"/>
    <w:rsid w:val="00B10719"/>
    <w:rsid w:val="00B26140"/>
    <w:rsid w:val="00B34141"/>
    <w:rsid w:val="00B459E1"/>
    <w:rsid w:val="00B472FE"/>
    <w:rsid w:val="00B53011"/>
    <w:rsid w:val="00B5362B"/>
    <w:rsid w:val="00B54320"/>
    <w:rsid w:val="00B90E64"/>
    <w:rsid w:val="00BA4C7D"/>
    <w:rsid w:val="00BA7153"/>
    <w:rsid w:val="00BA794A"/>
    <w:rsid w:val="00BB490B"/>
    <w:rsid w:val="00BC5CB9"/>
    <w:rsid w:val="00C30D2D"/>
    <w:rsid w:val="00C340F0"/>
    <w:rsid w:val="00C53B59"/>
    <w:rsid w:val="00C545F8"/>
    <w:rsid w:val="00C560AF"/>
    <w:rsid w:val="00C57FAD"/>
    <w:rsid w:val="00C75A92"/>
    <w:rsid w:val="00C805E2"/>
    <w:rsid w:val="00C8163C"/>
    <w:rsid w:val="00C8416D"/>
    <w:rsid w:val="00C95FF6"/>
    <w:rsid w:val="00CB1501"/>
    <w:rsid w:val="00CC7CC6"/>
    <w:rsid w:val="00CF4749"/>
    <w:rsid w:val="00D035AE"/>
    <w:rsid w:val="00D06EF8"/>
    <w:rsid w:val="00D15D59"/>
    <w:rsid w:val="00D17B93"/>
    <w:rsid w:val="00D37333"/>
    <w:rsid w:val="00D63F0C"/>
    <w:rsid w:val="00DA7486"/>
    <w:rsid w:val="00DC016C"/>
    <w:rsid w:val="00DE31BB"/>
    <w:rsid w:val="00E0380B"/>
    <w:rsid w:val="00E04A08"/>
    <w:rsid w:val="00E07287"/>
    <w:rsid w:val="00E11619"/>
    <w:rsid w:val="00E12E39"/>
    <w:rsid w:val="00E15B7F"/>
    <w:rsid w:val="00E206D2"/>
    <w:rsid w:val="00E20B0C"/>
    <w:rsid w:val="00E34932"/>
    <w:rsid w:val="00E405EA"/>
    <w:rsid w:val="00E459D4"/>
    <w:rsid w:val="00E817B0"/>
    <w:rsid w:val="00E83EC6"/>
    <w:rsid w:val="00ED4315"/>
    <w:rsid w:val="00F05F7F"/>
    <w:rsid w:val="00F31765"/>
    <w:rsid w:val="00F4618F"/>
    <w:rsid w:val="00F62AEB"/>
    <w:rsid w:val="00F7289F"/>
    <w:rsid w:val="00FA1F9E"/>
    <w:rsid w:val="00FC3799"/>
    <w:rsid w:val="00FC7A00"/>
    <w:rsid w:val="00FD6E7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741F7"/>
  <w15:chartTrackingRefBased/>
  <w15:docId w15:val="{D043BE3B-7ED4-4E00-A96C-D0FC5B4A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FAE"/>
    <w:rPr>
      <w:rFonts w:ascii="Verdana" w:hAnsi="Verdana"/>
      <w:sz w:val="20"/>
      <w:szCs w:val="20"/>
      <w:lang w:val="en-US"/>
    </w:rPr>
  </w:style>
  <w:style w:type="paragraph" w:styleId="Overskrift1">
    <w:name w:val="heading 1"/>
    <w:basedOn w:val="Normal"/>
    <w:next w:val="Normal"/>
    <w:link w:val="Overskrift1Tegn"/>
    <w:uiPriority w:val="9"/>
    <w:qFormat/>
    <w:rsid w:val="00BA794A"/>
    <w:pPr>
      <w:keepNext/>
      <w:keepLines/>
      <w:numPr>
        <w:numId w:val="1"/>
      </w:numPr>
      <w:spacing w:before="240" w:after="120"/>
      <w:ind w:left="567" w:hanging="567"/>
      <w:outlineLvl w:val="0"/>
    </w:pPr>
    <w:rPr>
      <w:rFonts w:eastAsiaTheme="majorEastAsia" w:cstheme="majorBidi"/>
      <w:color w:val="373D54"/>
      <w:sz w:val="36"/>
      <w:szCs w:val="36"/>
    </w:rPr>
  </w:style>
  <w:style w:type="paragraph" w:styleId="Overskrift2">
    <w:name w:val="heading 2"/>
    <w:basedOn w:val="Normal"/>
    <w:next w:val="Normal"/>
    <w:link w:val="Overskrift2Tegn"/>
    <w:uiPriority w:val="9"/>
    <w:unhideWhenUsed/>
    <w:qFormat/>
    <w:rsid w:val="00BA794A"/>
    <w:pPr>
      <w:keepNext/>
      <w:keepLines/>
      <w:numPr>
        <w:ilvl w:val="1"/>
        <w:numId w:val="1"/>
      </w:numPr>
      <w:spacing w:before="40" w:after="120"/>
      <w:ind w:left="851" w:hanging="862"/>
      <w:outlineLvl w:val="1"/>
    </w:pPr>
    <w:rPr>
      <w:rFonts w:eastAsiaTheme="majorEastAsia" w:cstheme="majorBidi"/>
      <w:color w:val="525E7E"/>
      <w:sz w:val="28"/>
      <w:szCs w:val="28"/>
    </w:rPr>
  </w:style>
  <w:style w:type="paragraph" w:styleId="Overskrift3">
    <w:name w:val="heading 3"/>
    <w:basedOn w:val="Normal"/>
    <w:next w:val="Normal"/>
    <w:link w:val="Overskrift3Tegn"/>
    <w:uiPriority w:val="9"/>
    <w:unhideWhenUsed/>
    <w:qFormat/>
    <w:rsid w:val="00BA7153"/>
    <w:pPr>
      <w:keepNext/>
      <w:keepLines/>
      <w:numPr>
        <w:ilvl w:val="2"/>
        <w:numId w:val="1"/>
      </w:numPr>
      <w:spacing w:before="40" w:after="120"/>
      <w:ind w:left="851" w:hanging="851"/>
      <w:outlineLvl w:val="2"/>
    </w:pPr>
    <w:rPr>
      <w:rFonts w:eastAsiaTheme="majorEastAsia" w:cstheme="majorBidi"/>
      <w:color w:val="525E7E"/>
      <w:sz w:val="24"/>
      <w:szCs w:val="24"/>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BA794A"/>
    <w:rPr>
      <w:rFonts w:ascii="Verdana" w:eastAsiaTheme="majorEastAsia" w:hAnsi="Verdana" w:cstheme="majorBidi"/>
      <w:color w:val="373D54"/>
      <w:sz w:val="36"/>
      <w:szCs w:val="36"/>
      <w:lang w:val="en-US"/>
    </w:rPr>
  </w:style>
  <w:style w:type="character" w:customStyle="1" w:styleId="Overskrift2Tegn">
    <w:name w:val="Overskrift 2 Tegn"/>
    <w:basedOn w:val="Standardskrifttypeiafsnit"/>
    <w:link w:val="Overskrift2"/>
    <w:uiPriority w:val="9"/>
    <w:rsid w:val="00BA794A"/>
    <w:rPr>
      <w:rFonts w:ascii="Verdana" w:eastAsiaTheme="majorEastAsia" w:hAnsi="Verdana" w:cstheme="majorBidi"/>
      <w:color w:val="525E7E"/>
      <w:sz w:val="28"/>
      <w:szCs w:val="28"/>
      <w:lang w:val="en-US"/>
    </w:rPr>
  </w:style>
  <w:style w:type="paragraph" w:styleId="Sidehoved">
    <w:name w:val="header"/>
    <w:basedOn w:val="Normal"/>
    <w:link w:val="SidehovedTegn"/>
    <w:uiPriority w:val="99"/>
    <w:unhideWhenUsed/>
    <w:rsid w:val="00BA794A"/>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BA794A"/>
    <w:rPr>
      <w:rFonts w:ascii="Verdana" w:hAnsi="Verdana"/>
      <w:sz w:val="20"/>
      <w:szCs w:val="20"/>
      <w:lang w:val="en-US"/>
    </w:rPr>
  </w:style>
  <w:style w:type="paragraph" w:styleId="Sidefod">
    <w:name w:val="footer"/>
    <w:basedOn w:val="Normal"/>
    <w:link w:val="SidefodTegn"/>
    <w:uiPriority w:val="99"/>
    <w:unhideWhenUsed/>
    <w:rsid w:val="00BA794A"/>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BA794A"/>
    <w:rPr>
      <w:rFonts w:ascii="Verdana" w:hAnsi="Verdana"/>
      <w:sz w:val="20"/>
      <w:szCs w:val="20"/>
      <w:lang w:val="en-US"/>
    </w:rPr>
  </w:style>
  <w:style w:type="paragraph" w:styleId="Overskrift">
    <w:name w:val="TOC Heading"/>
    <w:basedOn w:val="Overskrift1"/>
    <w:next w:val="Normal"/>
    <w:uiPriority w:val="39"/>
    <w:unhideWhenUsed/>
    <w:qFormat/>
    <w:rsid w:val="00BA794A"/>
    <w:pPr>
      <w:numPr>
        <w:numId w:val="0"/>
      </w:numPr>
      <w:spacing w:after="0"/>
      <w:outlineLvl w:val="9"/>
    </w:pPr>
    <w:rPr>
      <w:rFonts w:asciiTheme="majorHAnsi" w:hAnsiTheme="majorHAnsi"/>
      <w:color w:val="2E74B5" w:themeColor="accent1" w:themeShade="BF"/>
      <w:lang w:val="da-DK" w:eastAsia="da-DK"/>
    </w:rPr>
  </w:style>
  <w:style w:type="paragraph" w:styleId="Indholdsfortegnelse1">
    <w:name w:val="toc 1"/>
    <w:basedOn w:val="Normal"/>
    <w:next w:val="Normal"/>
    <w:autoRedefine/>
    <w:uiPriority w:val="39"/>
    <w:unhideWhenUsed/>
    <w:rsid w:val="00BA794A"/>
    <w:pPr>
      <w:spacing w:after="100"/>
    </w:pPr>
  </w:style>
  <w:style w:type="paragraph" w:styleId="Indholdsfortegnelse2">
    <w:name w:val="toc 2"/>
    <w:basedOn w:val="Normal"/>
    <w:next w:val="Normal"/>
    <w:autoRedefine/>
    <w:uiPriority w:val="39"/>
    <w:unhideWhenUsed/>
    <w:rsid w:val="00BA794A"/>
    <w:pPr>
      <w:spacing w:after="100"/>
      <w:ind w:left="200"/>
    </w:pPr>
  </w:style>
  <w:style w:type="character" w:styleId="Hyperlink">
    <w:name w:val="Hyperlink"/>
    <w:basedOn w:val="Standardskrifttypeiafsnit"/>
    <w:uiPriority w:val="99"/>
    <w:unhideWhenUsed/>
    <w:rsid w:val="00BA794A"/>
    <w:rPr>
      <w:color w:val="0563C1" w:themeColor="hyperlink"/>
      <w:u w:val="single"/>
    </w:rPr>
  </w:style>
  <w:style w:type="character" w:customStyle="1" w:styleId="Overskrift3Tegn">
    <w:name w:val="Overskrift 3 Tegn"/>
    <w:basedOn w:val="Standardskrifttypeiafsnit"/>
    <w:link w:val="Overskrift3"/>
    <w:uiPriority w:val="9"/>
    <w:rsid w:val="00BA7153"/>
    <w:rPr>
      <w:rFonts w:ascii="Verdana" w:eastAsiaTheme="majorEastAsia" w:hAnsi="Verdana" w:cstheme="majorBidi"/>
      <w:color w:val="525E7E"/>
      <w:sz w:val="24"/>
      <w:szCs w:val="24"/>
      <w:lang w:val="en-US"/>
    </w:rPr>
  </w:style>
  <w:style w:type="paragraph" w:styleId="Listeafsnit">
    <w:name w:val="List Paragraph"/>
    <w:basedOn w:val="Normal"/>
    <w:uiPriority w:val="34"/>
    <w:qFormat/>
    <w:rsid w:val="00354B86"/>
    <w:pPr>
      <w:ind w:left="720"/>
      <w:contextualSpacing/>
    </w:pPr>
  </w:style>
  <w:style w:type="character" w:customStyle="1" w:styleId="sc01">
    <w:name w:val="sc01"/>
    <w:basedOn w:val="Standardskrifttypeiafsnit"/>
    <w:rsid w:val="00354B86"/>
    <w:rPr>
      <w:rFonts w:ascii="Courier New" w:hAnsi="Courier New" w:cs="Courier New" w:hint="default"/>
      <w:b/>
      <w:bCs/>
      <w:color w:val="000000"/>
      <w:sz w:val="20"/>
      <w:szCs w:val="20"/>
    </w:rPr>
  </w:style>
  <w:style w:type="character" w:customStyle="1" w:styleId="sc11">
    <w:name w:val="sc11"/>
    <w:basedOn w:val="Standardskrifttypeiafsnit"/>
    <w:rsid w:val="00354B86"/>
    <w:rPr>
      <w:rFonts w:ascii="Courier New" w:hAnsi="Courier New" w:cs="Courier New" w:hint="default"/>
      <w:color w:val="0000FF"/>
      <w:sz w:val="20"/>
      <w:szCs w:val="20"/>
    </w:rPr>
  </w:style>
  <w:style w:type="character" w:customStyle="1" w:styleId="sc8">
    <w:name w:val="sc8"/>
    <w:basedOn w:val="Standardskrifttypeiafsnit"/>
    <w:rsid w:val="00354B86"/>
    <w:rPr>
      <w:rFonts w:ascii="Courier New" w:hAnsi="Courier New" w:cs="Courier New" w:hint="default"/>
      <w:color w:val="000000"/>
      <w:sz w:val="20"/>
      <w:szCs w:val="20"/>
    </w:rPr>
  </w:style>
  <w:style w:type="character" w:customStyle="1" w:styleId="sc31">
    <w:name w:val="sc31"/>
    <w:basedOn w:val="Standardskrifttypeiafsnit"/>
    <w:rsid w:val="00354B86"/>
    <w:rPr>
      <w:rFonts w:ascii="Courier New" w:hAnsi="Courier New" w:cs="Courier New" w:hint="default"/>
      <w:color w:val="FF0000"/>
      <w:sz w:val="20"/>
      <w:szCs w:val="20"/>
    </w:rPr>
  </w:style>
  <w:style w:type="character" w:customStyle="1" w:styleId="sc61">
    <w:name w:val="sc61"/>
    <w:basedOn w:val="Standardskrifttypeiafsnit"/>
    <w:rsid w:val="00354B86"/>
    <w:rPr>
      <w:rFonts w:ascii="Courier New" w:hAnsi="Courier New" w:cs="Courier New" w:hint="default"/>
      <w:b/>
      <w:bCs/>
      <w:color w:val="8000FF"/>
      <w:sz w:val="20"/>
      <w:szCs w:val="20"/>
    </w:rPr>
  </w:style>
  <w:style w:type="character" w:styleId="Omtal">
    <w:name w:val="Mention"/>
    <w:basedOn w:val="Standardskrifttypeiafsnit"/>
    <w:uiPriority w:val="99"/>
    <w:semiHidden/>
    <w:unhideWhenUsed/>
    <w:rsid w:val="0074002A"/>
    <w:rPr>
      <w:color w:val="2B579A"/>
      <w:shd w:val="clear" w:color="auto" w:fill="E6E6E6"/>
    </w:rPr>
  </w:style>
  <w:style w:type="character" w:styleId="Kraftigfremhvning">
    <w:name w:val="Intense Emphasis"/>
    <w:basedOn w:val="Standardskrifttypeiafsnit"/>
    <w:uiPriority w:val="21"/>
    <w:qFormat/>
    <w:rsid w:val="00DE31BB"/>
    <w:rPr>
      <w:i/>
      <w:iCs/>
      <w:color w:val="5B9BD5" w:themeColor="accent1"/>
    </w:rPr>
  </w:style>
  <w:style w:type="paragraph" w:styleId="Indholdsfortegnelse3">
    <w:name w:val="toc 3"/>
    <w:basedOn w:val="Normal"/>
    <w:next w:val="Normal"/>
    <w:autoRedefine/>
    <w:uiPriority w:val="39"/>
    <w:unhideWhenUsed/>
    <w:rsid w:val="00DE31BB"/>
    <w:pPr>
      <w:spacing w:after="100"/>
      <w:ind w:left="400"/>
    </w:pPr>
  </w:style>
  <w:style w:type="paragraph" w:styleId="Markeringsbobletekst">
    <w:name w:val="Balloon Text"/>
    <w:basedOn w:val="Normal"/>
    <w:link w:val="MarkeringsbobletekstTegn"/>
    <w:uiPriority w:val="99"/>
    <w:semiHidden/>
    <w:unhideWhenUsed/>
    <w:rsid w:val="007905E0"/>
    <w:pPr>
      <w:spacing w:after="0" w:line="240" w:lineRule="auto"/>
    </w:pPr>
    <w:rPr>
      <w:rFonts w:ascii="Segoe UI" w:hAnsi="Segoe UI" w:cs="Segoe UI"/>
      <w:sz w:val="18"/>
      <w:szCs w:val="18"/>
    </w:rPr>
  </w:style>
  <w:style w:type="character" w:customStyle="1" w:styleId="MarkeringsbobletekstTegn">
    <w:name w:val="Markeringsbobletekst Tegn"/>
    <w:basedOn w:val="Standardskrifttypeiafsnit"/>
    <w:link w:val="Markeringsbobletekst"/>
    <w:uiPriority w:val="99"/>
    <w:semiHidden/>
    <w:rsid w:val="007905E0"/>
    <w:rPr>
      <w:rFonts w:ascii="Segoe UI" w:hAnsi="Segoe UI" w:cs="Segoe UI"/>
      <w:sz w:val="18"/>
      <w:szCs w:val="18"/>
      <w:lang w:val="en-US"/>
    </w:rPr>
  </w:style>
  <w:style w:type="character" w:styleId="Ulstomtale">
    <w:name w:val="Unresolved Mention"/>
    <w:basedOn w:val="Standardskrifttypeiafsnit"/>
    <w:uiPriority w:val="99"/>
    <w:semiHidden/>
    <w:unhideWhenUsed/>
    <w:rsid w:val="007905E0"/>
    <w:rPr>
      <w:color w:val="605E5C"/>
      <w:shd w:val="clear" w:color="auto" w:fill="E1DFDD"/>
    </w:rPr>
  </w:style>
  <w:style w:type="character" w:styleId="Kommentarhenvisning">
    <w:name w:val="annotation reference"/>
    <w:basedOn w:val="Standardskrifttypeiafsnit"/>
    <w:uiPriority w:val="99"/>
    <w:semiHidden/>
    <w:unhideWhenUsed/>
    <w:rsid w:val="00D17B93"/>
    <w:rPr>
      <w:sz w:val="16"/>
      <w:szCs w:val="16"/>
    </w:rPr>
  </w:style>
  <w:style w:type="paragraph" w:styleId="Kommentartekst">
    <w:name w:val="annotation text"/>
    <w:basedOn w:val="Normal"/>
    <w:link w:val="KommentartekstTegn"/>
    <w:uiPriority w:val="99"/>
    <w:unhideWhenUsed/>
    <w:rsid w:val="00D17B93"/>
    <w:pPr>
      <w:spacing w:line="240" w:lineRule="auto"/>
    </w:pPr>
  </w:style>
  <w:style w:type="character" w:customStyle="1" w:styleId="KommentartekstTegn">
    <w:name w:val="Kommentartekst Tegn"/>
    <w:basedOn w:val="Standardskrifttypeiafsnit"/>
    <w:link w:val="Kommentartekst"/>
    <w:uiPriority w:val="99"/>
    <w:rsid w:val="00D17B93"/>
    <w:rPr>
      <w:rFonts w:ascii="Verdana" w:hAnsi="Verdana"/>
      <w:sz w:val="20"/>
      <w:szCs w:val="20"/>
      <w:lang w:val="en-US"/>
    </w:rPr>
  </w:style>
  <w:style w:type="paragraph" w:styleId="Kommentaremne">
    <w:name w:val="annotation subject"/>
    <w:basedOn w:val="Kommentartekst"/>
    <w:next w:val="Kommentartekst"/>
    <w:link w:val="KommentaremneTegn"/>
    <w:uiPriority w:val="99"/>
    <w:semiHidden/>
    <w:unhideWhenUsed/>
    <w:rsid w:val="00D17B93"/>
    <w:rPr>
      <w:b/>
      <w:bCs/>
    </w:rPr>
  </w:style>
  <w:style w:type="character" w:customStyle="1" w:styleId="KommentaremneTegn">
    <w:name w:val="Kommentaremne Tegn"/>
    <w:basedOn w:val="KommentartekstTegn"/>
    <w:link w:val="Kommentaremne"/>
    <w:uiPriority w:val="99"/>
    <w:semiHidden/>
    <w:rsid w:val="00D17B93"/>
    <w:rPr>
      <w:rFonts w:ascii="Verdana" w:hAnsi="Verdana"/>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119203">
      <w:bodyDiv w:val="1"/>
      <w:marLeft w:val="0"/>
      <w:marRight w:val="0"/>
      <w:marTop w:val="0"/>
      <w:marBottom w:val="0"/>
      <w:divBdr>
        <w:top w:val="none" w:sz="0" w:space="0" w:color="auto"/>
        <w:left w:val="none" w:sz="0" w:space="0" w:color="auto"/>
        <w:bottom w:val="none" w:sz="0" w:space="0" w:color="auto"/>
        <w:right w:val="none" w:sz="0" w:space="0" w:color="auto"/>
      </w:divBdr>
      <w:divsChild>
        <w:div w:id="1034773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FFD9A3-01F1-490B-A662-69589CFF19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2651</Words>
  <Characters>16172</Characters>
  <Application>Microsoft Office Word</Application>
  <DocSecurity>0</DocSecurity>
  <Lines>134</Lines>
  <Paragraphs>37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Erling Haunstrup Poulsen</cp:lastModifiedBy>
  <cp:revision>2</cp:revision>
  <cp:lastPrinted>2024-10-09T11:10:00Z</cp:lastPrinted>
  <dcterms:created xsi:type="dcterms:W3CDTF">2025-03-17T09:21:00Z</dcterms:created>
  <dcterms:modified xsi:type="dcterms:W3CDTF">2025-03-17T09:21:00Z</dcterms:modified>
</cp:coreProperties>
</file>