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7931F" w14:textId="77777777" w:rsidR="00BA794A" w:rsidRPr="0051376A" w:rsidRDefault="00BA794A">
      <w:pPr>
        <w:rPr>
          <w:lang w:val="da-DK"/>
        </w:rPr>
      </w:pPr>
    </w:p>
    <w:p w14:paraId="079409EC" w14:textId="77777777" w:rsidR="002E53C0" w:rsidRPr="0051376A" w:rsidRDefault="002E53C0">
      <w:pPr>
        <w:rPr>
          <w:lang w:val="da-DK"/>
        </w:rPr>
      </w:pPr>
    </w:p>
    <w:p w14:paraId="554D4760" w14:textId="77777777" w:rsidR="002E53C0" w:rsidRPr="0051376A" w:rsidRDefault="002E53C0">
      <w:pPr>
        <w:rPr>
          <w:lang w:val="da-DK"/>
        </w:rPr>
      </w:pPr>
    </w:p>
    <w:p w14:paraId="10B800E6" w14:textId="77777777" w:rsidR="002E53C0" w:rsidRPr="0051376A" w:rsidRDefault="002E53C0">
      <w:pPr>
        <w:rPr>
          <w:lang w:val="da-DK"/>
        </w:rPr>
      </w:pPr>
    </w:p>
    <w:p w14:paraId="7E0734EB" w14:textId="77777777" w:rsidR="002E53C0" w:rsidRPr="0051376A" w:rsidRDefault="002E53C0">
      <w:pPr>
        <w:rPr>
          <w:lang w:val="da-DK"/>
        </w:rPr>
      </w:pPr>
    </w:p>
    <w:p w14:paraId="75861281" w14:textId="77777777" w:rsidR="002E53C0" w:rsidRPr="0051376A" w:rsidRDefault="002E53C0">
      <w:pPr>
        <w:rPr>
          <w:lang w:val="da-DK"/>
        </w:rPr>
      </w:pPr>
    </w:p>
    <w:p w14:paraId="3380D7E0" w14:textId="77777777" w:rsidR="002E53C0" w:rsidRPr="0051376A" w:rsidRDefault="002E53C0">
      <w:pPr>
        <w:rPr>
          <w:lang w:val="da-DK"/>
        </w:rPr>
      </w:pPr>
    </w:p>
    <w:p w14:paraId="70E66D56" w14:textId="77777777" w:rsidR="002E53C0" w:rsidRPr="0051376A" w:rsidRDefault="002E53C0">
      <w:pPr>
        <w:rPr>
          <w:lang w:val="da-DK"/>
        </w:rPr>
      </w:pPr>
    </w:p>
    <w:p w14:paraId="52FD6896" w14:textId="77777777" w:rsidR="002E53C0" w:rsidRPr="0051376A" w:rsidRDefault="002E53C0">
      <w:pPr>
        <w:rPr>
          <w:lang w:val="da-DK"/>
        </w:rPr>
      </w:pPr>
    </w:p>
    <w:p w14:paraId="5EA23581" w14:textId="77777777" w:rsidR="002E53C0" w:rsidRPr="00A27085" w:rsidRDefault="008465FC" w:rsidP="002E53C0">
      <w:pPr>
        <w:jc w:val="center"/>
        <w:rPr>
          <w:sz w:val="48"/>
          <w:szCs w:val="48"/>
        </w:rPr>
      </w:pPr>
      <w:r w:rsidRPr="00A27085">
        <w:rPr>
          <w:color w:val="373D54"/>
          <w:sz w:val="48"/>
          <w:szCs w:val="48"/>
        </w:rPr>
        <w:t>SOFD Core</w:t>
      </w:r>
    </w:p>
    <w:p w14:paraId="0FEB8F1A" w14:textId="6AA0EF6D" w:rsidR="002E53C0" w:rsidRPr="00A27085" w:rsidRDefault="009F2EA9" w:rsidP="002E53C0">
      <w:pPr>
        <w:jc w:val="center"/>
        <w:rPr>
          <w:sz w:val="32"/>
          <w:szCs w:val="32"/>
        </w:rPr>
      </w:pPr>
      <w:proofErr w:type="spellStart"/>
      <w:r>
        <w:rPr>
          <w:color w:val="525E7E"/>
          <w:sz w:val="32"/>
          <w:szCs w:val="32"/>
        </w:rPr>
        <w:t>Signaturcntral</w:t>
      </w:r>
      <w:proofErr w:type="spellEnd"/>
      <w:r w:rsidR="008465FC" w:rsidRPr="00A27085">
        <w:rPr>
          <w:color w:val="525E7E"/>
          <w:sz w:val="32"/>
          <w:szCs w:val="32"/>
        </w:rPr>
        <w:t xml:space="preserve"> </w:t>
      </w:r>
      <w:proofErr w:type="spellStart"/>
      <w:r w:rsidR="008465FC" w:rsidRPr="00A27085">
        <w:rPr>
          <w:color w:val="525E7E"/>
          <w:sz w:val="32"/>
          <w:szCs w:val="32"/>
        </w:rPr>
        <w:t>Indlæsningsintegration</w:t>
      </w:r>
      <w:proofErr w:type="spellEnd"/>
    </w:p>
    <w:p w14:paraId="5ADD87E0" w14:textId="77777777" w:rsidR="002E53C0" w:rsidRPr="00A27085" w:rsidRDefault="002E53C0" w:rsidP="002E53C0">
      <w:pPr>
        <w:jc w:val="center"/>
      </w:pPr>
    </w:p>
    <w:p w14:paraId="7FB27563" w14:textId="77777777" w:rsidR="002E53C0" w:rsidRPr="00A27085" w:rsidRDefault="002E53C0" w:rsidP="002E53C0">
      <w:pPr>
        <w:jc w:val="center"/>
      </w:pPr>
    </w:p>
    <w:p w14:paraId="7C4E4F12" w14:textId="77777777" w:rsidR="002E53C0" w:rsidRPr="00A27085" w:rsidRDefault="002E53C0" w:rsidP="002E53C0">
      <w:pPr>
        <w:jc w:val="center"/>
      </w:pPr>
    </w:p>
    <w:p w14:paraId="633C6C55" w14:textId="77777777" w:rsidR="002E53C0" w:rsidRPr="00A27085" w:rsidRDefault="002E53C0" w:rsidP="002E53C0"/>
    <w:p w14:paraId="2014F064" w14:textId="77777777" w:rsidR="002E53C0" w:rsidRPr="00A27085" w:rsidRDefault="002E53C0" w:rsidP="002E53C0"/>
    <w:p w14:paraId="5E56FB4D" w14:textId="77777777" w:rsidR="002E53C0" w:rsidRPr="00A27085" w:rsidRDefault="002E53C0" w:rsidP="002E53C0"/>
    <w:p w14:paraId="49F3A40B" w14:textId="77777777" w:rsidR="002E53C0" w:rsidRPr="00A27085" w:rsidRDefault="002E53C0" w:rsidP="002E53C0"/>
    <w:p w14:paraId="22E9297E" w14:textId="77777777" w:rsidR="002E53C0" w:rsidRPr="00A27085" w:rsidRDefault="002E53C0" w:rsidP="002E53C0"/>
    <w:p w14:paraId="65E98509" w14:textId="77777777" w:rsidR="002E53C0" w:rsidRPr="00A27085" w:rsidRDefault="002E53C0" w:rsidP="002E53C0"/>
    <w:p w14:paraId="4AA1A84C" w14:textId="77777777" w:rsidR="002E53C0" w:rsidRPr="00A27085" w:rsidRDefault="002E53C0" w:rsidP="002E53C0"/>
    <w:p w14:paraId="36C25961" w14:textId="77777777" w:rsidR="002E53C0" w:rsidRPr="00A27085" w:rsidRDefault="002E53C0" w:rsidP="002E53C0"/>
    <w:p w14:paraId="58EBBC0C" w14:textId="77777777" w:rsidR="002E53C0" w:rsidRPr="00A27085" w:rsidRDefault="002E53C0" w:rsidP="002E53C0"/>
    <w:p w14:paraId="669A0215" w14:textId="4123B55D" w:rsidR="002E53C0" w:rsidRPr="00A27085" w:rsidRDefault="002E53C0" w:rsidP="002E53C0">
      <w:pPr>
        <w:spacing w:after="40"/>
        <w:ind w:left="1134" w:hanging="1134"/>
      </w:pPr>
      <w:r w:rsidRPr="00A27085">
        <w:rPr>
          <w:b/>
        </w:rPr>
        <w:t>Version</w:t>
      </w:r>
      <w:r w:rsidR="00D269EC" w:rsidRPr="00A27085">
        <w:t>:</w:t>
      </w:r>
      <w:r w:rsidR="00D269EC" w:rsidRPr="00A27085">
        <w:tab/>
        <w:t>1.</w:t>
      </w:r>
      <w:r w:rsidR="008465FC" w:rsidRPr="00A27085">
        <w:t>0</w:t>
      </w:r>
      <w:r w:rsidR="00D269EC" w:rsidRPr="00A27085">
        <w:t>.</w:t>
      </w:r>
      <w:r w:rsidR="00FC22A4">
        <w:t>0</w:t>
      </w:r>
    </w:p>
    <w:p w14:paraId="3D4EC4C8" w14:textId="33EC7BEC" w:rsidR="002E53C0" w:rsidRPr="00A27085" w:rsidRDefault="002E53C0" w:rsidP="002E53C0">
      <w:pPr>
        <w:spacing w:after="40"/>
        <w:ind w:left="1134" w:hanging="1134"/>
      </w:pPr>
      <w:r w:rsidRPr="00A27085">
        <w:rPr>
          <w:b/>
        </w:rPr>
        <w:t>Date</w:t>
      </w:r>
      <w:r w:rsidR="00D269EC" w:rsidRPr="00A27085">
        <w:t>:</w:t>
      </w:r>
      <w:r w:rsidR="00D269EC" w:rsidRPr="00A27085">
        <w:tab/>
      </w:r>
      <w:r w:rsidR="009F2EA9">
        <w:t>05</w:t>
      </w:r>
      <w:r w:rsidR="00D269EC" w:rsidRPr="00A27085">
        <w:t>.</w:t>
      </w:r>
      <w:r w:rsidR="008465FC" w:rsidRPr="00A27085">
        <w:t>0</w:t>
      </w:r>
      <w:r w:rsidR="009F2EA9">
        <w:t>5</w:t>
      </w:r>
      <w:r w:rsidR="00A24FF0" w:rsidRPr="00A27085">
        <w:t>.20</w:t>
      </w:r>
      <w:r w:rsidR="0016368E">
        <w:t>20</w:t>
      </w:r>
    </w:p>
    <w:p w14:paraId="11E00EBE" w14:textId="0C8C81FA" w:rsidR="002E53C0" w:rsidRPr="00A27085" w:rsidRDefault="002E53C0" w:rsidP="002E53C0">
      <w:pPr>
        <w:spacing w:after="40"/>
        <w:ind w:left="1134" w:hanging="1134"/>
      </w:pPr>
      <w:r w:rsidRPr="00A27085">
        <w:rPr>
          <w:b/>
        </w:rPr>
        <w:t>Author</w:t>
      </w:r>
      <w:r w:rsidRPr="00A27085">
        <w:t>:</w:t>
      </w:r>
      <w:r w:rsidRPr="00A27085">
        <w:tab/>
      </w:r>
      <w:r w:rsidR="009F2EA9">
        <w:t>BSG</w:t>
      </w:r>
    </w:p>
    <w:p w14:paraId="5BA23995" w14:textId="77777777" w:rsidR="00BA794A" w:rsidRPr="00A27085" w:rsidRDefault="00BA794A">
      <w:r w:rsidRPr="00A27085">
        <w:br w:type="page"/>
      </w:r>
    </w:p>
    <w:sdt>
      <w:sdtPr>
        <w:rPr>
          <w:rFonts w:ascii="Verdana" w:eastAsiaTheme="minorHAnsi" w:hAnsi="Verdana" w:cstheme="minorBidi"/>
          <w:color w:val="525E7E"/>
          <w:sz w:val="20"/>
          <w:szCs w:val="20"/>
          <w:lang w:val="en-US" w:eastAsia="en-US"/>
        </w:rPr>
        <w:id w:val="-261762810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7987E98F" w14:textId="77777777" w:rsidR="00BA794A" w:rsidRPr="0051376A" w:rsidRDefault="00354B86" w:rsidP="00BA794A">
          <w:pPr>
            <w:pStyle w:val="TOCHeading"/>
            <w:rPr>
              <w:rFonts w:ascii="Verdana" w:hAnsi="Verdana"/>
              <w:color w:val="525E7E"/>
            </w:rPr>
          </w:pPr>
          <w:r w:rsidRPr="0051376A">
            <w:rPr>
              <w:rFonts w:ascii="Verdana" w:hAnsi="Verdana"/>
              <w:color w:val="525E7E"/>
            </w:rPr>
            <w:t>Indhold</w:t>
          </w:r>
        </w:p>
        <w:p w14:paraId="2B5EF303" w14:textId="14F488A3" w:rsidR="00D1113D" w:rsidRDefault="00BA794A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r w:rsidRPr="0051376A">
            <w:rPr>
              <w:lang w:val="da-DK"/>
            </w:rPr>
            <w:fldChar w:fldCharType="begin"/>
          </w:r>
          <w:r w:rsidRPr="0051376A">
            <w:rPr>
              <w:lang w:val="da-DK"/>
            </w:rPr>
            <w:instrText xml:space="preserve"> TOC \o "1-3" \h \z \u </w:instrText>
          </w:r>
          <w:r w:rsidRPr="0051376A">
            <w:rPr>
              <w:lang w:val="da-DK"/>
            </w:rPr>
            <w:fldChar w:fldCharType="separate"/>
          </w:r>
          <w:hyperlink w:anchor="_Toc39558081" w:history="1">
            <w:r w:rsidR="00D1113D" w:rsidRPr="00656A34">
              <w:rPr>
                <w:rStyle w:val="Hyperlink"/>
                <w:noProof/>
                <w:lang w:val="da-DK"/>
              </w:rPr>
              <w:t>1</w:t>
            </w:r>
            <w:r w:rsidR="00D1113D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D1113D" w:rsidRPr="00656A34">
              <w:rPr>
                <w:rStyle w:val="Hyperlink"/>
                <w:noProof/>
                <w:lang w:val="da-DK"/>
              </w:rPr>
              <w:t>Indledning</w:t>
            </w:r>
            <w:r w:rsidR="00D1113D">
              <w:rPr>
                <w:noProof/>
                <w:webHidden/>
              </w:rPr>
              <w:tab/>
            </w:r>
            <w:r w:rsidR="00D1113D">
              <w:rPr>
                <w:noProof/>
                <w:webHidden/>
              </w:rPr>
              <w:fldChar w:fldCharType="begin"/>
            </w:r>
            <w:r w:rsidR="00D1113D">
              <w:rPr>
                <w:noProof/>
                <w:webHidden/>
              </w:rPr>
              <w:instrText xml:space="preserve"> PAGEREF _Toc39558081 \h </w:instrText>
            </w:r>
            <w:r w:rsidR="00D1113D">
              <w:rPr>
                <w:noProof/>
                <w:webHidden/>
              </w:rPr>
            </w:r>
            <w:r w:rsidR="00D1113D">
              <w:rPr>
                <w:noProof/>
                <w:webHidden/>
              </w:rPr>
              <w:fldChar w:fldCharType="separate"/>
            </w:r>
            <w:r w:rsidR="003D758A">
              <w:rPr>
                <w:noProof/>
                <w:webHidden/>
              </w:rPr>
              <w:t>3</w:t>
            </w:r>
            <w:r w:rsidR="00D1113D">
              <w:rPr>
                <w:noProof/>
                <w:webHidden/>
              </w:rPr>
              <w:fldChar w:fldCharType="end"/>
            </w:r>
          </w:hyperlink>
        </w:p>
        <w:p w14:paraId="749D7EDF" w14:textId="71E13C68" w:rsidR="00D1113D" w:rsidRDefault="00D1113D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39558082" w:history="1">
            <w:r w:rsidRPr="00656A34">
              <w:rPr>
                <w:rStyle w:val="Hyperlink"/>
                <w:noProof/>
                <w:lang w:val="da-DK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656A34">
              <w:rPr>
                <w:rStyle w:val="Hyperlink"/>
                <w:noProof/>
                <w:lang w:val="da-DK"/>
              </w:rPr>
              <w:t>Forudsætninger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5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92779" w14:textId="26A956D2" w:rsidR="00D1113D" w:rsidRDefault="00D1113D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39558083" w:history="1">
            <w:r w:rsidRPr="00656A34">
              <w:rPr>
                <w:rStyle w:val="Hyperlink"/>
                <w:noProof/>
                <w:lang w:val="da-DK"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656A34">
              <w:rPr>
                <w:rStyle w:val="Hyperlink"/>
                <w:noProof/>
                <w:lang w:val="da-DK"/>
              </w:rPr>
              <w:t>Windows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5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C2D8A" w14:textId="14465C24" w:rsidR="00D1113D" w:rsidRDefault="00D1113D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39558084" w:history="1">
            <w:r w:rsidRPr="00656A34">
              <w:rPr>
                <w:rStyle w:val="Hyperlink"/>
                <w:noProof/>
                <w:lang w:val="da-DK"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656A34">
              <w:rPr>
                <w:rStyle w:val="Hyperlink"/>
                <w:noProof/>
                <w:lang w:val="da-DK"/>
              </w:rPr>
              <w:t>Service konto i 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5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BE625" w14:textId="24F2C4C8" w:rsidR="00D1113D" w:rsidRDefault="00D1113D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39558085" w:history="1">
            <w:r w:rsidRPr="00656A34">
              <w:rPr>
                <w:rStyle w:val="Hyperlink"/>
                <w:noProof/>
                <w:lang w:val="da-DK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656A34">
              <w:rPr>
                <w:rStyle w:val="Hyperlink"/>
                <w:noProof/>
                <w:lang w:val="da-DK"/>
              </w:rPr>
              <w:t>Installation af Windows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5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8D935" w14:textId="4A83D1D7" w:rsidR="00D1113D" w:rsidRDefault="00D1113D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39558086" w:history="1">
            <w:r w:rsidRPr="00656A34">
              <w:rPr>
                <w:rStyle w:val="Hyperlink"/>
                <w:noProof/>
                <w:lang w:val="da-DK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656A34">
              <w:rPr>
                <w:rStyle w:val="Hyperlink"/>
                <w:noProof/>
                <w:lang w:val="da-DK"/>
              </w:rPr>
              <w:t>Download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5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18FD6" w14:textId="6C4FC22E" w:rsidR="00D1113D" w:rsidRDefault="00D1113D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39558087" w:history="1">
            <w:r w:rsidRPr="00656A34">
              <w:rPr>
                <w:rStyle w:val="Hyperlink"/>
                <w:noProof/>
                <w:lang w:val="da-DK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656A34">
              <w:rPr>
                <w:rStyle w:val="Hyperlink"/>
                <w:noProof/>
                <w:lang w:val="da-DK"/>
              </w:rPr>
              <w:t>Konfiguration af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5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7C675" w14:textId="0D0A4C24" w:rsidR="00D1113D" w:rsidRDefault="00D1113D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39558088" w:history="1">
            <w:r w:rsidRPr="00656A34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656A34">
              <w:rPr>
                <w:rStyle w:val="Hyperlink"/>
                <w:noProof/>
              </w:rPr>
              <w:t>Optionel konfiguration af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5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53573" w14:textId="299C3299" w:rsidR="00D1113D" w:rsidRDefault="00D1113D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39558089" w:history="1">
            <w:r w:rsidRPr="00656A34">
              <w:rPr>
                <w:rStyle w:val="Hyperlink"/>
                <w:noProof/>
                <w:lang w:val="da-DK"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656A34">
              <w:rPr>
                <w:rStyle w:val="Hyperlink"/>
                <w:noProof/>
                <w:lang w:val="da-DK"/>
              </w:rPr>
              <w:t>Konfiguration af indstillinger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_Toc39558089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5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D3EA9" w14:textId="41CB328C" w:rsidR="00BA794A" w:rsidRPr="0051376A" w:rsidRDefault="00BA794A">
          <w:pPr>
            <w:rPr>
              <w:lang w:val="da-DK"/>
            </w:rPr>
          </w:pPr>
          <w:r w:rsidRPr="0051376A">
            <w:rPr>
              <w:b/>
              <w:bCs/>
              <w:lang w:val="da-DK"/>
            </w:rPr>
            <w:fldChar w:fldCharType="end"/>
          </w:r>
        </w:p>
      </w:sdtContent>
    </w:sdt>
    <w:p w14:paraId="5D09BEFF" w14:textId="77777777" w:rsidR="00BA794A" w:rsidRPr="0051376A" w:rsidRDefault="00BA794A">
      <w:pPr>
        <w:rPr>
          <w:lang w:val="da-DK"/>
        </w:rPr>
      </w:pPr>
      <w:r w:rsidRPr="0051376A">
        <w:rPr>
          <w:lang w:val="da-DK"/>
        </w:rPr>
        <w:br w:type="page"/>
      </w:r>
    </w:p>
    <w:p w14:paraId="59F1222A" w14:textId="77777777" w:rsidR="008A406B" w:rsidRPr="0051376A" w:rsidRDefault="00354B86" w:rsidP="00BA794A">
      <w:pPr>
        <w:pStyle w:val="Heading1"/>
        <w:rPr>
          <w:lang w:val="da-DK"/>
        </w:rPr>
      </w:pPr>
      <w:bookmarkStart w:id="0" w:name="_Toc39558081"/>
      <w:r w:rsidRPr="0051376A">
        <w:rPr>
          <w:lang w:val="da-DK"/>
        </w:rPr>
        <w:lastRenderedPageBreak/>
        <w:t>Indledning</w:t>
      </w:r>
      <w:bookmarkEnd w:id="0"/>
    </w:p>
    <w:p w14:paraId="12B883D2" w14:textId="2E2DBD3B" w:rsidR="00DA7486" w:rsidRPr="0051376A" w:rsidRDefault="00354B86" w:rsidP="00546FAE">
      <w:pPr>
        <w:rPr>
          <w:lang w:val="da-DK"/>
        </w:rPr>
      </w:pPr>
      <w:r w:rsidRPr="0051376A">
        <w:rPr>
          <w:lang w:val="da-DK"/>
        </w:rPr>
        <w:t xml:space="preserve">Dette dokument er rettet mod teknikere der skal opsætte og konfigurere kommunens </w:t>
      </w:r>
      <w:r w:rsidR="008465FC" w:rsidRPr="0051376A">
        <w:rPr>
          <w:lang w:val="da-DK"/>
        </w:rPr>
        <w:t xml:space="preserve">integration fra </w:t>
      </w:r>
      <w:r w:rsidR="009F2EA9">
        <w:rPr>
          <w:lang w:val="da-DK"/>
        </w:rPr>
        <w:t>Signaturcentral</w:t>
      </w:r>
      <w:r w:rsidR="008465FC" w:rsidRPr="0051376A">
        <w:rPr>
          <w:lang w:val="da-DK"/>
        </w:rPr>
        <w:t xml:space="preserve"> til SOFD Core, så </w:t>
      </w:r>
      <w:r w:rsidR="009F2EA9">
        <w:rPr>
          <w:lang w:val="da-DK"/>
        </w:rPr>
        <w:t>oplysnigner om medarbejdersignaturer bliver synkroniseret til SOFD Core</w:t>
      </w:r>
      <w:r w:rsidR="008465FC" w:rsidRPr="0051376A">
        <w:rPr>
          <w:lang w:val="da-DK"/>
        </w:rPr>
        <w:t>.</w:t>
      </w:r>
    </w:p>
    <w:p w14:paraId="4BA5CB9B" w14:textId="77777777" w:rsidR="00354B86" w:rsidRDefault="00BE1F34" w:rsidP="00354B86">
      <w:pPr>
        <w:pStyle w:val="Heading2"/>
        <w:rPr>
          <w:lang w:val="da-DK"/>
        </w:rPr>
      </w:pPr>
      <w:bookmarkStart w:id="1" w:name="_Toc39558082"/>
      <w:r>
        <w:rPr>
          <w:lang w:val="da-DK"/>
        </w:rPr>
        <w:t>Forudsætninger</w:t>
      </w:r>
      <w:bookmarkEnd w:id="1"/>
    </w:p>
    <w:p w14:paraId="3280DB9E" w14:textId="77777777" w:rsidR="00BE1F34" w:rsidRDefault="00BE1F34" w:rsidP="00BE1F34">
      <w:pPr>
        <w:pStyle w:val="Heading3"/>
        <w:rPr>
          <w:lang w:val="da-DK"/>
        </w:rPr>
      </w:pPr>
      <w:bookmarkStart w:id="2" w:name="_Toc39558083"/>
      <w:r>
        <w:rPr>
          <w:lang w:val="da-DK"/>
        </w:rPr>
        <w:t>Windows Server</w:t>
      </w:r>
      <w:bookmarkEnd w:id="2"/>
    </w:p>
    <w:p w14:paraId="1475FBDE" w14:textId="77777777" w:rsidR="0093042E" w:rsidRPr="0093042E" w:rsidRDefault="0093042E" w:rsidP="0093042E">
      <w:pPr>
        <w:rPr>
          <w:lang w:val="da-DK"/>
        </w:rPr>
      </w:pPr>
      <w:r>
        <w:rPr>
          <w:lang w:val="da-DK"/>
        </w:rPr>
        <w:t>Servicen skal installeres på en Windows maskine med:</w:t>
      </w:r>
    </w:p>
    <w:p w14:paraId="25340B6B" w14:textId="7698EE22" w:rsidR="007D06B4" w:rsidRPr="00BE1F34" w:rsidRDefault="007D06B4" w:rsidP="00BE1F3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.NET Framework 4.6.1</w:t>
      </w:r>
      <w:r w:rsidR="0044066F">
        <w:rPr>
          <w:lang w:val="da-DK"/>
        </w:rPr>
        <w:t xml:space="preserve"> eller nyere</w:t>
      </w:r>
    </w:p>
    <w:p w14:paraId="58A6DF9C" w14:textId="77777777" w:rsidR="00354B86" w:rsidRDefault="007D06B4" w:rsidP="007D06B4">
      <w:pPr>
        <w:pStyle w:val="Heading3"/>
        <w:rPr>
          <w:lang w:val="da-DK"/>
        </w:rPr>
      </w:pPr>
      <w:bookmarkStart w:id="3" w:name="_Toc39558084"/>
      <w:r>
        <w:rPr>
          <w:lang w:val="da-DK"/>
        </w:rPr>
        <w:t>Service konto i AD</w:t>
      </w:r>
      <w:bookmarkEnd w:id="3"/>
    </w:p>
    <w:p w14:paraId="14DD586A" w14:textId="77777777" w:rsidR="007D06B4" w:rsidRDefault="007D06B4" w:rsidP="007D06B4">
      <w:pPr>
        <w:rPr>
          <w:lang w:val="da-DK"/>
        </w:rPr>
      </w:pPr>
      <w:r>
        <w:rPr>
          <w:lang w:val="da-DK"/>
        </w:rPr>
        <w:t>Der skal oprettes en service konto i kommunes AD.</w:t>
      </w:r>
    </w:p>
    <w:p w14:paraId="68D63CDB" w14:textId="4F30F51E" w:rsidR="00A44891" w:rsidRPr="00A44891" w:rsidRDefault="00D46436" w:rsidP="007D06B4">
      <w:pPr>
        <w:rPr>
          <w:lang w:val="da-DK"/>
        </w:rPr>
      </w:pPr>
      <w:r>
        <w:rPr>
          <w:lang w:val="da-DK"/>
        </w:rPr>
        <w:t>Kontoen skal have læseadgang</w:t>
      </w:r>
      <w:r w:rsidR="00D325E4">
        <w:rPr>
          <w:lang w:val="da-DK"/>
        </w:rPr>
        <w:t xml:space="preserve"> til den </w:t>
      </w:r>
      <w:r w:rsidR="009F2EA9">
        <w:rPr>
          <w:lang w:val="da-DK"/>
        </w:rPr>
        <w:t>SQL database hvor Signaturcentralen gemmer sine data</w:t>
      </w:r>
      <w:r w:rsidR="00D325E4">
        <w:rPr>
          <w:lang w:val="da-DK"/>
        </w:rPr>
        <w:t>.</w:t>
      </w:r>
    </w:p>
    <w:p w14:paraId="5F954993" w14:textId="77777777" w:rsidR="00354B86" w:rsidRPr="0051376A" w:rsidRDefault="000A48A4" w:rsidP="0074002A">
      <w:pPr>
        <w:pStyle w:val="Heading1"/>
        <w:rPr>
          <w:lang w:val="da-DK"/>
        </w:rPr>
      </w:pPr>
      <w:bookmarkStart w:id="4" w:name="_Toc39558085"/>
      <w:r w:rsidRPr="0051376A">
        <w:rPr>
          <w:lang w:val="da-DK"/>
        </w:rPr>
        <w:t>Installation af Windows Service</w:t>
      </w:r>
      <w:bookmarkEnd w:id="4"/>
    </w:p>
    <w:p w14:paraId="7D346856" w14:textId="494B05FA" w:rsidR="000A48A4" w:rsidRPr="0051376A" w:rsidRDefault="0074002A" w:rsidP="000A48A4">
      <w:pPr>
        <w:rPr>
          <w:lang w:val="da-DK"/>
        </w:rPr>
      </w:pPr>
      <w:r w:rsidRPr="0051376A">
        <w:rPr>
          <w:lang w:val="da-DK"/>
        </w:rPr>
        <w:t xml:space="preserve">Der skal </w:t>
      </w:r>
      <w:r w:rsidR="000A48A4" w:rsidRPr="0051376A">
        <w:rPr>
          <w:lang w:val="da-DK"/>
        </w:rPr>
        <w:t>installeres</w:t>
      </w:r>
      <w:r w:rsidR="00B83F53" w:rsidRPr="0051376A">
        <w:rPr>
          <w:lang w:val="da-DK"/>
        </w:rPr>
        <w:t xml:space="preserve"> og konfigureres</w:t>
      </w:r>
      <w:r w:rsidR="000A48A4" w:rsidRPr="0051376A">
        <w:rPr>
          <w:lang w:val="da-DK"/>
        </w:rPr>
        <w:t xml:space="preserve"> en Windows Service</w:t>
      </w:r>
      <w:r w:rsidR="00A0042A">
        <w:rPr>
          <w:lang w:val="da-DK"/>
        </w:rPr>
        <w:t>.</w:t>
      </w:r>
      <w:r w:rsidRPr="0051376A">
        <w:rPr>
          <w:lang w:val="da-DK"/>
        </w:rPr>
        <w:t xml:space="preserve"> </w:t>
      </w:r>
    </w:p>
    <w:p w14:paraId="5E93A693" w14:textId="77777777" w:rsidR="0074002A" w:rsidRPr="0051376A" w:rsidRDefault="00B83F53" w:rsidP="0074002A">
      <w:pPr>
        <w:pStyle w:val="Heading2"/>
        <w:rPr>
          <w:lang w:val="da-DK"/>
        </w:rPr>
      </w:pPr>
      <w:bookmarkStart w:id="5" w:name="_Toc39558086"/>
      <w:r w:rsidRPr="0051376A">
        <w:rPr>
          <w:lang w:val="da-DK"/>
        </w:rPr>
        <w:t>Download service</w:t>
      </w:r>
      <w:bookmarkEnd w:id="5"/>
    </w:p>
    <w:p w14:paraId="616A2EA4" w14:textId="6B84F51A" w:rsidR="0074002A" w:rsidRPr="0051376A" w:rsidRDefault="00B34F72" w:rsidP="0074002A">
      <w:pPr>
        <w:rPr>
          <w:lang w:val="da-DK"/>
        </w:rPr>
      </w:pPr>
      <w:r w:rsidRPr="0051376A">
        <w:rPr>
          <w:lang w:val="da-DK"/>
        </w:rPr>
        <w:t xml:space="preserve">Download og installér servicen fra </w:t>
      </w:r>
      <w:r w:rsidRPr="00BF5208">
        <w:rPr>
          <w:rStyle w:val="Hyperlink"/>
          <w:lang w:val="da-DK"/>
        </w:rPr>
        <w:t>http</w:t>
      </w:r>
      <w:r>
        <w:rPr>
          <w:rStyle w:val="Hyperlink"/>
          <w:lang w:val="da-DK"/>
        </w:rPr>
        <w:t>s</w:t>
      </w:r>
      <w:r w:rsidRPr="00BF5208">
        <w:rPr>
          <w:rStyle w:val="Hyperlink"/>
          <w:lang w:val="da-DK"/>
        </w:rPr>
        <w:t>://</w:t>
      </w:r>
      <w:r>
        <w:rPr>
          <w:rStyle w:val="Hyperlink"/>
          <w:lang w:val="da-DK"/>
        </w:rPr>
        <w:t>www.sofd.io/</w:t>
      </w:r>
      <w:r w:rsidRPr="00BF5208">
        <w:rPr>
          <w:rStyle w:val="Hyperlink"/>
          <w:lang w:val="da-DK"/>
        </w:rPr>
        <w:t>download.html</w:t>
      </w:r>
    </w:p>
    <w:p w14:paraId="418C303B" w14:textId="7C968C41" w:rsidR="00B83F53" w:rsidRDefault="00B83F53" w:rsidP="00B83F53">
      <w:pPr>
        <w:pStyle w:val="Heading2"/>
        <w:rPr>
          <w:lang w:val="da-DK"/>
        </w:rPr>
      </w:pPr>
      <w:bookmarkStart w:id="6" w:name="_Toc39558087"/>
      <w:r w:rsidRPr="0051376A">
        <w:rPr>
          <w:lang w:val="da-DK"/>
        </w:rPr>
        <w:t>Konfiguration af service</w:t>
      </w:r>
      <w:bookmarkEnd w:id="6"/>
    </w:p>
    <w:p w14:paraId="0BCFE454" w14:textId="10CFE878" w:rsidR="00A44891" w:rsidRPr="00D1113D" w:rsidRDefault="00372EE9" w:rsidP="00A44891">
      <w:pPr>
        <w:rPr>
          <w:lang w:val="da-DK"/>
        </w:rPr>
      </w:pPr>
      <w:r>
        <w:rPr>
          <w:lang w:val="da-DK"/>
        </w:rPr>
        <w:t xml:space="preserve">Default installationsmappen er </w:t>
      </w:r>
      <w:r w:rsidRPr="00372EE9">
        <w:rPr>
          <w:lang w:val="da-DK"/>
        </w:rPr>
        <w:t>C:\Program Files (x86)\Digital Identity\SofdCore</w:t>
      </w:r>
      <w:r w:rsidR="009F2EA9">
        <w:rPr>
          <w:lang w:val="da-DK"/>
        </w:rPr>
        <w:t>SignaturcentralDispatcher</w:t>
      </w:r>
    </w:p>
    <w:p w14:paraId="15EF598F" w14:textId="3CF82788" w:rsidR="00A44891" w:rsidRDefault="00A44891" w:rsidP="00A44891">
      <w:pPr>
        <w:pStyle w:val="Heading3"/>
      </w:pPr>
      <w:bookmarkStart w:id="7" w:name="_Toc39558088"/>
      <w:proofErr w:type="spellStart"/>
      <w:r>
        <w:t>Optionel</w:t>
      </w:r>
      <w:proofErr w:type="spellEnd"/>
      <w:r>
        <w:t xml:space="preserve"> </w:t>
      </w:r>
      <w:proofErr w:type="spellStart"/>
      <w:r>
        <w:t>konfiguration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logs</w:t>
      </w:r>
      <w:bookmarkEnd w:id="7"/>
    </w:p>
    <w:p w14:paraId="41A222D7" w14:textId="5A74A8EB" w:rsidR="00372EE9" w:rsidRDefault="00372EE9" w:rsidP="008625A1">
      <w:pPr>
        <w:rPr>
          <w:lang w:val="da-DK"/>
        </w:rPr>
      </w:pPr>
      <w:r w:rsidRPr="00372EE9">
        <w:rPr>
          <w:lang w:val="da-DK"/>
        </w:rPr>
        <w:t>Løsningen logger som default t</w:t>
      </w:r>
      <w:r>
        <w:rPr>
          <w:lang w:val="da-DK"/>
        </w:rPr>
        <w:t xml:space="preserve">il filen </w:t>
      </w:r>
      <w:r w:rsidRPr="00372EE9">
        <w:rPr>
          <w:b/>
          <w:lang w:val="da-DK"/>
        </w:rPr>
        <w:t>c:\Logs</w:t>
      </w:r>
      <w:bookmarkStart w:id="8" w:name="_GoBack"/>
      <w:bookmarkEnd w:id="8"/>
      <w:r w:rsidRPr="00372EE9">
        <w:rPr>
          <w:b/>
          <w:lang w:val="da-DK"/>
        </w:rPr>
        <w:t>\SOFD Core\SOFDCore</w:t>
      </w:r>
      <w:r w:rsidR="00D1113D">
        <w:rPr>
          <w:b/>
          <w:lang w:val="da-DK"/>
        </w:rPr>
        <w:t>Signaturcentral</w:t>
      </w:r>
      <w:r w:rsidRPr="00372EE9">
        <w:rPr>
          <w:b/>
          <w:lang w:val="da-DK"/>
        </w:rPr>
        <w:t>.Service.log</w:t>
      </w:r>
      <w:r>
        <w:rPr>
          <w:lang w:val="da-DK"/>
        </w:rPr>
        <w:t>.</w:t>
      </w:r>
    </w:p>
    <w:p w14:paraId="45379E71" w14:textId="23F9FE83" w:rsidR="008625A1" w:rsidRPr="008625A1" w:rsidRDefault="008625A1" w:rsidP="008625A1">
      <w:pPr>
        <w:rPr>
          <w:lang w:val="da-DK"/>
        </w:rPr>
      </w:pPr>
      <w:r w:rsidRPr="008625A1">
        <w:rPr>
          <w:lang w:val="da-DK"/>
        </w:rPr>
        <w:t>Det er muligt at k</w:t>
      </w:r>
      <w:r>
        <w:rPr>
          <w:lang w:val="da-DK"/>
        </w:rPr>
        <w:t>onfigurer</w:t>
      </w:r>
      <w:r w:rsidR="00372EE9">
        <w:rPr>
          <w:lang w:val="da-DK"/>
        </w:rPr>
        <w:t>e</w:t>
      </w:r>
      <w:r>
        <w:rPr>
          <w:lang w:val="da-DK"/>
        </w:rPr>
        <w:t xml:space="preserve"> log</w:t>
      </w:r>
      <w:r w:rsidR="001B6A17">
        <w:rPr>
          <w:lang w:val="da-DK"/>
        </w:rPr>
        <w:t xml:space="preserve">s </w:t>
      </w:r>
      <w:r>
        <w:rPr>
          <w:lang w:val="da-DK"/>
        </w:rPr>
        <w:t xml:space="preserve">i filen </w:t>
      </w:r>
      <w:r w:rsidR="00D1113D">
        <w:rPr>
          <w:b/>
          <w:lang w:val="da-DK"/>
        </w:rPr>
        <w:t>SOFDCoreSignaturcentral.Service.exe</w:t>
      </w:r>
      <w:r w:rsidRPr="00372EE9">
        <w:rPr>
          <w:b/>
          <w:lang w:val="da-DK"/>
        </w:rPr>
        <w:t>.config</w:t>
      </w:r>
      <w:r>
        <w:rPr>
          <w:lang w:val="da-DK"/>
        </w:rPr>
        <w:t xml:space="preserve"> i roden af installationsmappen</w:t>
      </w:r>
      <w:r w:rsidR="00372EE9">
        <w:rPr>
          <w:lang w:val="da-DK"/>
        </w:rPr>
        <w:t>.</w:t>
      </w:r>
    </w:p>
    <w:p w14:paraId="0AAA9430" w14:textId="1F242FE4" w:rsidR="00A44891" w:rsidRPr="008625A1" w:rsidRDefault="00372EE9" w:rsidP="00372EE9">
      <w:pPr>
        <w:pStyle w:val="Heading3"/>
        <w:rPr>
          <w:lang w:val="da-DK"/>
        </w:rPr>
      </w:pPr>
      <w:bookmarkStart w:id="9" w:name="_Toc39558089"/>
      <w:r>
        <w:rPr>
          <w:lang w:val="da-DK"/>
        </w:rPr>
        <w:t>Konfiguration af indstillinger</w:t>
      </w:r>
      <w:bookmarkEnd w:id="9"/>
    </w:p>
    <w:p w14:paraId="3A231B6E" w14:textId="20FA527C" w:rsidR="005A3463" w:rsidRPr="0051376A" w:rsidRDefault="005A3463" w:rsidP="005A3463">
      <w:pPr>
        <w:rPr>
          <w:lang w:val="da-DK"/>
        </w:rPr>
      </w:pPr>
      <w:r w:rsidRPr="0051376A">
        <w:rPr>
          <w:lang w:val="da-DK"/>
        </w:rPr>
        <w:t xml:space="preserve">Konfiguration af servicen foretages i </w:t>
      </w:r>
      <w:r w:rsidR="00D1113D">
        <w:rPr>
          <w:lang w:val="da-DK"/>
        </w:rPr>
        <w:t>appSettings</w:t>
      </w:r>
      <w:r w:rsidR="00372EE9">
        <w:rPr>
          <w:lang w:val="da-DK"/>
        </w:rPr>
        <w:t xml:space="preserve"> </w:t>
      </w:r>
      <w:r w:rsidRPr="0051376A">
        <w:rPr>
          <w:lang w:val="da-DK"/>
        </w:rPr>
        <w:t xml:space="preserve">sektionen i xml-filen </w:t>
      </w:r>
      <w:r w:rsidR="00372EE9" w:rsidRPr="00372EE9">
        <w:rPr>
          <w:b/>
          <w:lang w:val="da-DK"/>
        </w:rPr>
        <w:t>SofdCore</w:t>
      </w:r>
      <w:r w:rsidR="00D1113D">
        <w:rPr>
          <w:b/>
          <w:lang w:val="da-DK"/>
        </w:rPr>
        <w:t>Signaturcentral.Service</w:t>
      </w:r>
      <w:r w:rsidR="00372EE9" w:rsidRPr="00372EE9">
        <w:rPr>
          <w:b/>
          <w:lang w:val="da-DK"/>
        </w:rPr>
        <w:t>.exe.config</w:t>
      </w:r>
      <w:r w:rsidRPr="0051376A">
        <w:rPr>
          <w:lang w:val="da-DK"/>
        </w:rPr>
        <w:t xml:space="preserve"> i roden af installationsmappen.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2977"/>
        <w:gridCol w:w="2970"/>
      </w:tblGrid>
      <w:tr w:rsidR="0051376A" w:rsidRPr="0051376A" w14:paraId="1026E3F1" w14:textId="77777777" w:rsidTr="00D11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FE01630" w14:textId="77777777" w:rsidR="00AD7AEE" w:rsidRPr="0051376A" w:rsidRDefault="00AD7AEE" w:rsidP="005A3463">
            <w:pPr>
              <w:rPr>
                <w:lang w:val="da-DK"/>
              </w:rPr>
            </w:pPr>
            <w:r w:rsidRPr="0051376A">
              <w:rPr>
                <w:lang w:val="da-DK"/>
              </w:rPr>
              <w:t>Indstilling</w:t>
            </w:r>
          </w:p>
        </w:tc>
        <w:tc>
          <w:tcPr>
            <w:tcW w:w="2977" w:type="dxa"/>
          </w:tcPr>
          <w:p w14:paraId="02C0175E" w14:textId="77777777" w:rsidR="00AD7AEE" w:rsidRPr="0051376A" w:rsidRDefault="00957BFA" w:rsidP="005A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Eksempel</w:t>
            </w:r>
          </w:p>
        </w:tc>
        <w:tc>
          <w:tcPr>
            <w:tcW w:w="2970" w:type="dxa"/>
          </w:tcPr>
          <w:p w14:paraId="1E4D223B" w14:textId="77777777" w:rsidR="00AD7AEE" w:rsidRPr="0051376A" w:rsidRDefault="004D196F" w:rsidP="005A34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51376A">
              <w:rPr>
                <w:lang w:val="da-DK"/>
              </w:rPr>
              <w:t>K</w:t>
            </w:r>
            <w:r w:rsidR="00AD7AEE" w:rsidRPr="0051376A">
              <w:rPr>
                <w:lang w:val="da-DK"/>
              </w:rPr>
              <w:t>ommentar</w:t>
            </w:r>
          </w:p>
        </w:tc>
      </w:tr>
      <w:tr w:rsidR="0051376A" w:rsidRPr="00B34F72" w14:paraId="7E282E85" w14:textId="77777777" w:rsidTr="00D11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F034900" w14:textId="3A30693B" w:rsidR="00AD7AEE" w:rsidRPr="0051376A" w:rsidRDefault="00D1113D" w:rsidP="005A3463">
            <w:pPr>
              <w:rPr>
                <w:b w:val="0"/>
                <w:lang w:val="da-DK"/>
              </w:rPr>
            </w:pPr>
            <w:r>
              <w:rPr>
                <w:b w:val="0"/>
                <w:lang w:val="da-DK"/>
              </w:rPr>
              <w:t>Signaturcentral.ConnectionString</w:t>
            </w:r>
          </w:p>
        </w:tc>
        <w:tc>
          <w:tcPr>
            <w:tcW w:w="2977" w:type="dxa"/>
          </w:tcPr>
          <w:p w14:paraId="7C146488" w14:textId="332A4B02" w:rsidR="00AD7AEE" w:rsidRPr="0051376A" w:rsidRDefault="00D1113D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Server=sql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01;user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SA;password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=Test1234;database=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aignaturcentral</w:t>
            </w:r>
            <w:proofErr w:type="spellEnd"/>
          </w:p>
        </w:tc>
        <w:tc>
          <w:tcPr>
            <w:tcW w:w="2970" w:type="dxa"/>
          </w:tcPr>
          <w:p w14:paraId="3561A5F3" w14:textId="2F4189B0" w:rsidR="00AD7AEE" w:rsidRPr="0051376A" w:rsidRDefault="00D1113D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En SQL Server Connection String, der giver adgang til SQL Serveren. Anvend evt Integrated Security for at køre under servicekontoens rettigheder fremfor at angive </w:t>
            </w:r>
            <w:r>
              <w:rPr>
                <w:lang w:val="da-DK"/>
              </w:rPr>
              <w:lastRenderedPageBreak/>
              <w:t>brugernavn/kodeord i strengen.</w:t>
            </w:r>
          </w:p>
        </w:tc>
      </w:tr>
      <w:tr w:rsidR="0051376A" w:rsidRPr="00B34F72" w14:paraId="6489897F" w14:textId="77777777" w:rsidTr="00D11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68D9CF3" w14:textId="2D2E117D" w:rsidR="00AD7AEE" w:rsidRPr="0051376A" w:rsidRDefault="00D1113D" w:rsidP="005A3463">
            <w:pPr>
              <w:rPr>
                <w:b w:val="0"/>
                <w:lang w:val="da-DK"/>
              </w:rPr>
            </w:pPr>
            <w:r>
              <w:rPr>
                <w:b w:val="0"/>
                <w:lang w:val="da-DK"/>
              </w:rPr>
              <w:lastRenderedPageBreak/>
              <w:t>Signaturcentral.Query</w:t>
            </w:r>
          </w:p>
        </w:tc>
        <w:tc>
          <w:tcPr>
            <w:tcW w:w="2977" w:type="dxa"/>
          </w:tcPr>
          <w:p w14:paraId="61CB0133" w14:textId="72B187C1" w:rsidR="00AD7AEE" w:rsidRPr="0051376A" w:rsidRDefault="00D1113D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D1113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SELECT </w:t>
            </w:r>
            <w:proofErr w:type="spellStart"/>
            <w:r w:rsidRPr="00D1113D">
              <w:rPr>
                <w:rFonts w:ascii="Consolas" w:hAnsi="Consolas" w:cs="Consolas"/>
                <w:color w:val="000000"/>
                <w:sz w:val="19"/>
                <w:szCs w:val="19"/>
              </w:rPr>
              <w:t>c.tts</w:t>
            </w:r>
            <w:proofErr w:type="spellEnd"/>
            <w:r w:rsidRPr="00D1113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AS </w:t>
            </w:r>
            <w:proofErr w:type="spellStart"/>
            <w:r w:rsidRPr="00D1113D">
              <w:rPr>
                <w:rFonts w:ascii="Consolas" w:hAnsi="Consolas" w:cs="Consolas"/>
                <w:color w:val="000000"/>
                <w:sz w:val="19"/>
                <w:szCs w:val="19"/>
              </w:rPr>
              <w:t>tts</w:t>
            </w:r>
            <w:proofErr w:type="spellEnd"/>
            <w:r w:rsidRPr="00D1113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proofErr w:type="gramStart"/>
            <w:r w:rsidRPr="00D1113D">
              <w:rPr>
                <w:rFonts w:ascii="Consolas" w:hAnsi="Consolas" w:cs="Consolas"/>
                <w:color w:val="000000"/>
                <w:sz w:val="19"/>
                <w:szCs w:val="19"/>
              </w:rPr>
              <w:t>c.subjectDN</w:t>
            </w:r>
            <w:proofErr w:type="spellEnd"/>
            <w:proofErr w:type="gramEnd"/>
            <w:r w:rsidRPr="00D1113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AS </w:t>
            </w:r>
            <w:proofErr w:type="spellStart"/>
            <w:r w:rsidRPr="00D1113D">
              <w:rPr>
                <w:rFonts w:ascii="Consolas" w:hAnsi="Consolas" w:cs="Consolas"/>
                <w:color w:val="000000"/>
                <w:sz w:val="19"/>
                <w:szCs w:val="19"/>
              </w:rPr>
              <w:t>subjectDN</w:t>
            </w:r>
            <w:proofErr w:type="spellEnd"/>
            <w:r w:rsidRPr="00D1113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D1113D">
              <w:rPr>
                <w:rFonts w:ascii="Consolas" w:hAnsi="Consolas" w:cs="Consolas"/>
                <w:color w:val="000000"/>
                <w:sz w:val="19"/>
                <w:szCs w:val="19"/>
              </w:rPr>
              <w:t>c.email</w:t>
            </w:r>
            <w:proofErr w:type="spellEnd"/>
            <w:r w:rsidRPr="00D1113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AS email, </w:t>
            </w:r>
            <w:proofErr w:type="spellStart"/>
            <w:r w:rsidRPr="00D1113D">
              <w:rPr>
                <w:rFonts w:ascii="Consolas" w:hAnsi="Consolas" w:cs="Consolas"/>
                <w:color w:val="000000"/>
                <w:sz w:val="19"/>
                <w:szCs w:val="19"/>
              </w:rPr>
              <w:t>u.userIdentifier</w:t>
            </w:r>
            <w:proofErr w:type="spellEnd"/>
            <w:r w:rsidRPr="00D1113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AS </w:t>
            </w:r>
            <w:proofErr w:type="spellStart"/>
            <w:r w:rsidRPr="00D1113D">
              <w:rPr>
                <w:rFonts w:ascii="Consolas" w:hAnsi="Consolas" w:cs="Consolas"/>
                <w:color w:val="000000"/>
                <w:sz w:val="19"/>
                <w:szCs w:val="19"/>
              </w:rPr>
              <w:t>userIdentifier</w:t>
            </w:r>
            <w:proofErr w:type="spellEnd"/>
            <w:r w:rsidRPr="00D1113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FROM </w:t>
            </w:r>
            <w:proofErr w:type="spellStart"/>
            <w:r w:rsidRPr="00D1113D">
              <w:rPr>
                <w:rFonts w:ascii="Consolas" w:hAnsi="Consolas" w:cs="Consolas"/>
                <w:color w:val="000000"/>
                <w:sz w:val="19"/>
                <w:szCs w:val="19"/>
              </w:rPr>
              <w:t>CredentialPair</w:t>
            </w:r>
            <w:proofErr w:type="spellEnd"/>
            <w:r w:rsidRPr="00D1113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 JOIN  </w:t>
            </w:r>
            <w:proofErr w:type="spellStart"/>
            <w:r w:rsidRPr="00D1113D">
              <w:rPr>
                <w:rFonts w:ascii="Consolas" w:hAnsi="Consolas" w:cs="Consolas"/>
                <w:color w:val="000000"/>
                <w:sz w:val="19"/>
                <w:szCs w:val="19"/>
              </w:rPr>
              <w:t>UserIdentity</w:t>
            </w:r>
            <w:proofErr w:type="spellEnd"/>
            <w:r w:rsidRPr="00D1113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 ON u.id = </w:t>
            </w:r>
            <w:proofErr w:type="spellStart"/>
            <w:r w:rsidRPr="00D1113D">
              <w:rPr>
                <w:rFonts w:ascii="Consolas" w:hAnsi="Consolas" w:cs="Consolas"/>
                <w:color w:val="000000"/>
                <w:sz w:val="19"/>
                <w:szCs w:val="19"/>
              </w:rPr>
              <w:t>c.user_id</w:t>
            </w:r>
            <w:proofErr w:type="spellEnd"/>
            <w:r w:rsidRPr="00D1113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WHERE </w:t>
            </w:r>
            <w:proofErr w:type="spellStart"/>
            <w:r w:rsidRPr="00D1113D">
              <w:rPr>
                <w:rFonts w:ascii="Consolas" w:hAnsi="Consolas" w:cs="Consolas"/>
                <w:color w:val="000000"/>
                <w:sz w:val="19"/>
                <w:szCs w:val="19"/>
              </w:rPr>
              <w:t>c.tts</w:t>
            </w:r>
            <w:proofErr w:type="spellEnd"/>
            <w:r w:rsidRPr="00D1113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  <w:r w:rsidRPr="00D1113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DATEADD(year, -3, CURRENT_TIMESTAMP);</w:t>
            </w:r>
          </w:p>
        </w:tc>
        <w:tc>
          <w:tcPr>
            <w:tcW w:w="2970" w:type="dxa"/>
          </w:tcPr>
          <w:p w14:paraId="43F9E316" w14:textId="725DF84B" w:rsidR="00AD7AEE" w:rsidRPr="0051376A" w:rsidRDefault="00D1113D" w:rsidP="005A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Det SQL statement der skal anvendes for at trække data ud. Som udgangspunkt er default værdien korrekt, men kan tilpasses efter behov.</w:t>
            </w:r>
          </w:p>
        </w:tc>
      </w:tr>
      <w:tr w:rsidR="00D1113D" w:rsidRPr="000D0BB0" w14:paraId="6670B480" w14:textId="77777777" w:rsidTr="00D11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auto"/>
          </w:tcPr>
          <w:p w14:paraId="70EF0D43" w14:textId="39365209" w:rsidR="00D1113D" w:rsidRPr="00D1113D" w:rsidRDefault="00D1113D" w:rsidP="0069137F">
            <w:pPr>
              <w:rPr>
                <w:b w:val="0"/>
                <w:bCs w:val="0"/>
                <w:lang w:val="da-DK"/>
              </w:rPr>
            </w:pPr>
            <w:r w:rsidRPr="00D1113D">
              <w:rPr>
                <w:b w:val="0"/>
                <w:bCs w:val="0"/>
                <w:lang w:val="da-DK"/>
              </w:rPr>
              <w:t>Backend.Password</w:t>
            </w:r>
          </w:p>
        </w:tc>
        <w:tc>
          <w:tcPr>
            <w:tcW w:w="2977" w:type="dxa"/>
            <w:shd w:val="clear" w:color="auto" w:fill="auto"/>
          </w:tcPr>
          <w:p w14:paraId="1DDCB828" w14:textId="3C1618D0" w:rsidR="00D1113D" w:rsidRPr="000D0BB0" w:rsidRDefault="00D1113D" w:rsidP="0069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xxxxxx</w:t>
            </w:r>
          </w:p>
        </w:tc>
        <w:tc>
          <w:tcPr>
            <w:tcW w:w="2970" w:type="dxa"/>
            <w:shd w:val="clear" w:color="auto" w:fill="auto"/>
          </w:tcPr>
          <w:p w14:paraId="379190E7" w14:textId="0D8E7FC6" w:rsidR="00D1113D" w:rsidRDefault="00D1113D" w:rsidP="0069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Det kodeord der skal bruges for at sende data til SOFD Core (udleveres af driftoperatøren)</w:t>
            </w:r>
          </w:p>
        </w:tc>
      </w:tr>
      <w:tr w:rsidR="0016368E" w:rsidRPr="000D0BB0" w14:paraId="71AB4EAF" w14:textId="77777777" w:rsidTr="00D11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auto"/>
          </w:tcPr>
          <w:p w14:paraId="089833C0" w14:textId="73F5EC9F" w:rsidR="0016368E" w:rsidRPr="000D0BB0" w:rsidRDefault="0016368E" w:rsidP="0069137F">
            <w:pPr>
              <w:rPr>
                <w:b w:val="0"/>
                <w:bCs w:val="0"/>
                <w:lang w:val="da-DK"/>
              </w:rPr>
            </w:pPr>
            <w:r w:rsidRPr="000D0BB0">
              <w:rPr>
                <w:b w:val="0"/>
                <w:bCs w:val="0"/>
                <w:lang w:val="da-DK"/>
              </w:rPr>
              <w:t>UploadConfigEnabled</w:t>
            </w:r>
          </w:p>
        </w:tc>
        <w:tc>
          <w:tcPr>
            <w:tcW w:w="2977" w:type="dxa"/>
            <w:shd w:val="clear" w:color="auto" w:fill="auto"/>
          </w:tcPr>
          <w:p w14:paraId="5206107C" w14:textId="77777777" w:rsidR="0016368E" w:rsidRPr="000D0BB0" w:rsidRDefault="0016368E" w:rsidP="0069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0D0BB0">
              <w:rPr>
                <w:lang w:val="da-DK"/>
              </w:rPr>
              <w:t>False</w:t>
            </w:r>
          </w:p>
        </w:tc>
        <w:tc>
          <w:tcPr>
            <w:tcW w:w="2970" w:type="dxa"/>
            <w:shd w:val="clear" w:color="auto" w:fill="auto"/>
          </w:tcPr>
          <w:p w14:paraId="4DB346AE" w14:textId="77777777" w:rsidR="0016368E" w:rsidRPr="000D0BB0" w:rsidRDefault="0016368E" w:rsidP="0069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Sæt til ”True” hvis man ønsker at konfigurationsfilen uploades til SOFD Core</w:t>
            </w:r>
          </w:p>
        </w:tc>
      </w:tr>
      <w:tr w:rsidR="0016368E" w:rsidRPr="000D0BB0" w14:paraId="27977952" w14:textId="77777777" w:rsidTr="00D11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auto"/>
          </w:tcPr>
          <w:p w14:paraId="53F688BB" w14:textId="3C83894C" w:rsidR="0016368E" w:rsidRPr="000D0BB0" w:rsidRDefault="0016368E" w:rsidP="0069137F">
            <w:pPr>
              <w:rPr>
                <w:b w:val="0"/>
                <w:bCs w:val="0"/>
                <w:lang w:val="da-DK"/>
              </w:rPr>
            </w:pPr>
            <w:r w:rsidRPr="000D0BB0">
              <w:rPr>
                <w:b w:val="0"/>
                <w:bCs w:val="0"/>
                <w:lang w:val="da-DK"/>
              </w:rPr>
              <w:t>UploadConfigSofdCoreUrl</w:t>
            </w:r>
          </w:p>
        </w:tc>
        <w:tc>
          <w:tcPr>
            <w:tcW w:w="2977" w:type="dxa"/>
            <w:shd w:val="clear" w:color="auto" w:fill="auto"/>
          </w:tcPr>
          <w:p w14:paraId="33E86333" w14:textId="77777777" w:rsidR="0016368E" w:rsidRPr="000D0BB0" w:rsidRDefault="003D758A" w:rsidP="0069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hyperlink r:id="rId8" w:history="1">
              <w:r w:rsidR="0016368E" w:rsidRPr="000D0BB0">
                <w:rPr>
                  <w:rStyle w:val="Hyperlink"/>
                  <w:lang w:val="da-DK"/>
                </w:rPr>
                <w:t>https://kommune.sofd.io</w:t>
              </w:r>
            </w:hyperlink>
          </w:p>
        </w:tc>
        <w:tc>
          <w:tcPr>
            <w:tcW w:w="2970" w:type="dxa"/>
            <w:shd w:val="clear" w:color="auto" w:fill="auto"/>
          </w:tcPr>
          <w:p w14:paraId="75325944" w14:textId="77777777" w:rsidR="0016368E" w:rsidRPr="000D0BB0" w:rsidRDefault="0016368E" w:rsidP="0069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Skal udfyldes hvis ovenstående er sat til True. Her skal stå URL’en på SOFD Core</w:t>
            </w:r>
          </w:p>
        </w:tc>
      </w:tr>
      <w:tr w:rsidR="0016368E" w:rsidRPr="00E8047A" w14:paraId="04ADB310" w14:textId="77777777" w:rsidTr="00D11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auto"/>
          </w:tcPr>
          <w:p w14:paraId="7915FCC0" w14:textId="1D36F411" w:rsidR="0016368E" w:rsidRPr="000D0BB0" w:rsidRDefault="0016368E" w:rsidP="0069137F">
            <w:pPr>
              <w:rPr>
                <w:b w:val="0"/>
                <w:bCs w:val="0"/>
                <w:lang w:val="da-DK"/>
              </w:rPr>
            </w:pPr>
            <w:r w:rsidRPr="000D0BB0">
              <w:rPr>
                <w:b w:val="0"/>
                <w:bCs w:val="0"/>
                <w:lang w:val="da-DK"/>
              </w:rPr>
              <w:t>UploadConfigSofdCoreApiKey</w:t>
            </w:r>
          </w:p>
        </w:tc>
        <w:tc>
          <w:tcPr>
            <w:tcW w:w="2977" w:type="dxa"/>
            <w:shd w:val="clear" w:color="auto" w:fill="auto"/>
          </w:tcPr>
          <w:p w14:paraId="5B8E5A45" w14:textId="77777777" w:rsidR="0016368E" w:rsidRPr="000D0BB0" w:rsidRDefault="0016368E" w:rsidP="0069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0D0BB0">
              <w:rPr>
                <w:lang w:val="da-DK"/>
              </w:rPr>
              <w:t>Xxxx</w:t>
            </w:r>
          </w:p>
        </w:tc>
        <w:tc>
          <w:tcPr>
            <w:tcW w:w="2970" w:type="dxa"/>
            <w:shd w:val="clear" w:color="auto" w:fill="auto"/>
          </w:tcPr>
          <w:p w14:paraId="7F29E11B" w14:textId="77777777" w:rsidR="0016368E" w:rsidRPr="000D0BB0" w:rsidRDefault="0016368E" w:rsidP="00691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Skal udfyldes ovenstående er sat til True. Skal udfyldes med ApiKey for AD Dispatcher agenten. Bemærk denne er forskellige fra Backend.Password</w:t>
            </w:r>
          </w:p>
        </w:tc>
      </w:tr>
    </w:tbl>
    <w:p w14:paraId="29C08A26" w14:textId="77777777" w:rsidR="008F08B7" w:rsidRDefault="008F08B7" w:rsidP="0074002A">
      <w:pPr>
        <w:rPr>
          <w:lang w:val="da-DK"/>
        </w:rPr>
      </w:pPr>
    </w:p>
    <w:sectPr w:rsidR="008F08B7" w:rsidSect="002E53C0">
      <w:headerReference w:type="default" r:id="rId9"/>
      <w:footerReference w:type="default" r:id="rId10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3B8A9" w14:textId="77777777" w:rsidR="002F1FD7" w:rsidRDefault="002F1FD7" w:rsidP="00BA794A">
      <w:pPr>
        <w:spacing w:after="0" w:line="240" w:lineRule="auto"/>
      </w:pPr>
      <w:r>
        <w:separator/>
      </w:r>
    </w:p>
  </w:endnote>
  <w:endnote w:type="continuationSeparator" w:id="0">
    <w:p w14:paraId="59072C4F" w14:textId="77777777" w:rsidR="002F1FD7" w:rsidRDefault="002F1FD7" w:rsidP="00BA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-111209329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4D7B7CD" w14:textId="110B6B9A" w:rsidR="00BA794A" w:rsidRPr="00BA794A" w:rsidRDefault="00BA794A" w:rsidP="00BA794A">
            <w:pPr>
              <w:pStyle w:val="Footer"/>
              <w:rPr>
                <w:b/>
                <w:bCs/>
                <w:sz w:val="16"/>
                <w:szCs w:val="16"/>
                <w:lang w:val="da-DK"/>
              </w:rPr>
            </w:pPr>
            <w:r w:rsidRPr="00BA794A">
              <w:rPr>
                <w:bCs/>
                <w:sz w:val="16"/>
                <w:szCs w:val="16"/>
                <w:lang w:val="da-DK"/>
              </w:rPr>
              <w:t xml:space="preserve">Digital Identity ApS, </w:t>
            </w:r>
            <w:r w:rsidR="00D1113D">
              <w:rPr>
                <w:bCs/>
                <w:sz w:val="16"/>
                <w:szCs w:val="16"/>
                <w:lang w:val="da-DK"/>
              </w:rPr>
              <w:t>Bakkedraget 1, 8362 Hørning</w:t>
            </w:r>
            <w:r w:rsidR="00D1113D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PAGE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A24FF0">
              <w:rPr>
                <w:b/>
                <w:bCs/>
                <w:noProof/>
                <w:sz w:val="16"/>
                <w:szCs w:val="16"/>
                <w:lang w:val="da-DK"/>
              </w:rPr>
              <w:t>5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  <w:r w:rsidRPr="00BA794A">
              <w:rPr>
                <w:sz w:val="16"/>
                <w:szCs w:val="16"/>
                <w:lang w:val="da-DK"/>
              </w:rPr>
              <w:t xml:space="preserve"> / </w:t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NUMPAGES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A24FF0">
              <w:rPr>
                <w:b/>
                <w:bCs/>
                <w:noProof/>
                <w:sz w:val="16"/>
                <w:szCs w:val="16"/>
                <w:lang w:val="da-DK"/>
              </w:rPr>
              <w:t>6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E1EAA" w14:textId="77777777" w:rsidR="002F1FD7" w:rsidRDefault="002F1FD7" w:rsidP="00BA794A">
      <w:pPr>
        <w:spacing w:after="0" w:line="240" w:lineRule="auto"/>
      </w:pPr>
      <w:r>
        <w:separator/>
      </w:r>
    </w:p>
  </w:footnote>
  <w:footnote w:type="continuationSeparator" w:id="0">
    <w:p w14:paraId="4BF55105" w14:textId="77777777" w:rsidR="002F1FD7" w:rsidRDefault="002F1FD7" w:rsidP="00BA7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A87FA" w14:textId="77777777" w:rsidR="00BA794A" w:rsidRDefault="00BA794A" w:rsidP="00BA794A">
    <w:pPr>
      <w:pStyle w:val="Header"/>
      <w:jc w:val="right"/>
    </w:pPr>
    <w:r>
      <w:rPr>
        <w:noProof/>
      </w:rPr>
      <w:drawing>
        <wp:inline distT="0" distB="0" distL="0" distR="0" wp14:anchorId="12072CC7" wp14:editId="384D769B">
          <wp:extent cx="1569723" cy="429769"/>
          <wp:effectExtent l="0" t="0" r="0" b="0"/>
          <wp:docPr id="29" name="Billed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di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723" cy="429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07D50"/>
    <w:multiLevelType w:val="hybridMultilevel"/>
    <w:tmpl w:val="80A6F1A2"/>
    <w:lvl w:ilvl="0" w:tplc="EBDCF8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0108A"/>
    <w:multiLevelType w:val="hybridMultilevel"/>
    <w:tmpl w:val="3C945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43609"/>
    <w:multiLevelType w:val="hybridMultilevel"/>
    <w:tmpl w:val="D242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B183A"/>
    <w:multiLevelType w:val="multilevel"/>
    <w:tmpl w:val="C630C234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54003863"/>
    <w:multiLevelType w:val="hybridMultilevel"/>
    <w:tmpl w:val="7BA295D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17F3B"/>
    <w:multiLevelType w:val="hybridMultilevel"/>
    <w:tmpl w:val="BA04E098"/>
    <w:lvl w:ilvl="0" w:tplc="3D684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F16FD"/>
    <w:multiLevelType w:val="hybridMultilevel"/>
    <w:tmpl w:val="25384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265B2"/>
    <w:multiLevelType w:val="hybridMultilevel"/>
    <w:tmpl w:val="4FE2F9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568FC"/>
    <w:multiLevelType w:val="hybridMultilevel"/>
    <w:tmpl w:val="E23EE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86"/>
    <w:rsid w:val="0001691F"/>
    <w:rsid w:val="000314FB"/>
    <w:rsid w:val="00032EC0"/>
    <w:rsid w:val="00043EE6"/>
    <w:rsid w:val="0005053D"/>
    <w:rsid w:val="000610B3"/>
    <w:rsid w:val="000A48A4"/>
    <w:rsid w:val="000B5B2F"/>
    <w:rsid w:val="00115934"/>
    <w:rsid w:val="0016368E"/>
    <w:rsid w:val="001A79A4"/>
    <w:rsid w:val="001B6A17"/>
    <w:rsid w:val="001B7551"/>
    <w:rsid w:val="001E35FE"/>
    <w:rsid w:val="001E7519"/>
    <w:rsid w:val="002525B8"/>
    <w:rsid w:val="002749CD"/>
    <w:rsid w:val="002C4A0F"/>
    <w:rsid w:val="002E53C0"/>
    <w:rsid w:val="002F1FD7"/>
    <w:rsid w:val="00354B86"/>
    <w:rsid w:val="0037176C"/>
    <w:rsid w:val="00372EE9"/>
    <w:rsid w:val="003A0761"/>
    <w:rsid w:val="003B5089"/>
    <w:rsid w:val="003D758A"/>
    <w:rsid w:val="003E51D8"/>
    <w:rsid w:val="00413098"/>
    <w:rsid w:val="00422785"/>
    <w:rsid w:val="00432397"/>
    <w:rsid w:val="0044066F"/>
    <w:rsid w:val="00465FB6"/>
    <w:rsid w:val="00490632"/>
    <w:rsid w:val="004D196F"/>
    <w:rsid w:val="004E5750"/>
    <w:rsid w:val="0051376A"/>
    <w:rsid w:val="00521299"/>
    <w:rsid w:val="00546FAE"/>
    <w:rsid w:val="0055013A"/>
    <w:rsid w:val="00585151"/>
    <w:rsid w:val="00595153"/>
    <w:rsid w:val="005A3463"/>
    <w:rsid w:val="005D310E"/>
    <w:rsid w:val="00644B2F"/>
    <w:rsid w:val="00657096"/>
    <w:rsid w:val="006B0679"/>
    <w:rsid w:val="0074002A"/>
    <w:rsid w:val="00790086"/>
    <w:rsid w:val="007910F0"/>
    <w:rsid w:val="007D06B4"/>
    <w:rsid w:val="007D283A"/>
    <w:rsid w:val="00830CBE"/>
    <w:rsid w:val="008465FC"/>
    <w:rsid w:val="008625A1"/>
    <w:rsid w:val="00897DC2"/>
    <w:rsid w:val="008B32ED"/>
    <w:rsid w:val="008C6130"/>
    <w:rsid w:val="008F08B7"/>
    <w:rsid w:val="008F2310"/>
    <w:rsid w:val="0092092B"/>
    <w:rsid w:val="0093042E"/>
    <w:rsid w:val="009528C6"/>
    <w:rsid w:val="00957BFA"/>
    <w:rsid w:val="009B24EB"/>
    <w:rsid w:val="009B6CDD"/>
    <w:rsid w:val="009D620E"/>
    <w:rsid w:val="009E19C9"/>
    <w:rsid w:val="009F2EA9"/>
    <w:rsid w:val="00A0042A"/>
    <w:rsid w:val="00A04E1C"/>
    <w:rsid w:val="00A165BB"/>
    <w:rsid w:val="00A24FF0"/>
    <w:rsid w:val="00A27085"/>
    <w:rsid w:val="00A44891"/>
    <w:rsid w:val="00AD7AEE"/>
    <w:rsid w:val="00B06192"/>
    <w:rsid w:val="00B130CB"/>
    <w:rsid w:val="00B26140"/>
    <w:rsid w:val="00B31785"/>
    <w:rsid w:val="00B33730"/>
    <w:rsid w:val="00B34F72"/>
    <w:rsid w:val="00B71889"/>
    <w:rsid w:val="00B83F53"/>
    <w:rsid w:val="00B92A74"/>
    <w:rsid w:val="00BA7153"/>
    <w:rsid w:val="00BA7918"/>
    <w:rsid w:val="00BA794A"/>
    <w:rsid w:val="00BE1F34"/>
    <w:rsid w:val="00C8163C"/>
    <w:rsid w:val="00CB3424"/>
    <w:rsid w:val="00CF2D15"/>
    <w:rsid w:val="00CF6D11"/>
    <w:rsid w:val="00D1113D"/>
    <w:rsid w:val="00D15D59"/>
    <w:rsid w:val="00D269EC"/>
    <w:rsid w:val="00D325E4"/>
    <w:rsid w:val="00D46436"/>
    <w:rsid w:val="00D67908"/>
    <w:rsid w:val="00D71136"/>
    <w:rsid w:val="00DA7486"/>
    <w:rsid w:val="00DE31BB"/>
    <w:rsid w:val="00DF1F9D"/>
    <w:rsid w:val="00E708A8"/>
    <w:rsid w:val="00EA1D5A"/>
    <w:rsid w:val="00EC5007"/>
    <w:rsid w:val="00EF1A84"/>
    <w:rsid w:val="00F30184"/>
    <w:rsid w:val="00F70D89"/>
    <w:rsid w:val="00F82DA0"/>
    <w:rsid w:val="00FA7B4F"/>
    <w:rsid w:val="00FC22A4"/>
    <w:rsid w:val="00FC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E54298C"/>
  <w15:chartTrackingRefBased/>
  <w15:docId w15:val="{D043BE3B-7ED4-4E00-A96C-D0FC5B4A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46FAE"/>
    <w:rPr>
      <w:rFonts w:ascii="Verdana" w:hAnsi="Verdan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94A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eastAsiaTheme="majorEastAsia" w:cstheme="majorBidi"/>
      <w:color w:val="373D5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94A"/>
    <w:pPr>
      <w:keepNext/>
      <w:keepLines/>
      <w:numPr>
        <w:ilvl w:val="1"/>
        <w:numId w:val="1"/>
      </w:numPr>
      <w:spacing w:before="40" w:after="120"/>
      <w:ind w:left="851" w:hanging="862"/>
      <w:outlineLvl w:val="1"/>
    </w:pPr>
    <w:rPr>
      <w:rFonts w:eastAsiaTheme="majorEastAsia" w:cstheme="majorBidi"/>
      <w:color w:val="525E7E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153"/>
    <w:pPr>
      <w:keepNext/>
      <w:keepLines/>
      <w:numPr>
        <w:ilvl w:val="2"/>
        <w:numId w:val="1"/>
      </w:numPr>
      <w:spacing w:before="40" w:after="120"/>
      <w:ind w:left="851" w:hanging="851"/>
      <w:outlineLvl w:val="2"/>
    </w:pPr>
    <w:rPr>
      <w:rFonts w:eastAsiaTheme="majorEastAsia" w:cstheme="majorBidi"/>
      <w:color w:val="525E7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94A"/>
    <w:rPr>
      <w:rFonts w:ascii="Verdana" w:eastAsiaTheme="majorEastAsia" w:hAnsi="Verdana" w:cstheme="majorBidi"/>
      <w:color w:val="373D54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794A"/>
    <w:rPr>
      <w:rFonts w:ascii="Verdana" w:eastAsiaTheme="majorEastAsia" w:hAnsi="Verdana" w:cstheme="majorBidi"/>
      <w:color w:val="525E7E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79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A79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94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A794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7153"/>
    <w:rPr>
      <w:rFonts w:ascii="Verdana" w:eastAsiaTheme="majorEastAsia" w:hAnsi="Verdana" w:cstheme="majorBidi"/>
      <w:color w:val="525E7E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54B86"/>
    <w:pPr>
      <w:ind w:left="720"/>
      <w:contextualSpacing/>
    </w:pPr>
  </w:style>
  <w:style w:type="character" w:customStyle="1" w:styleId="sc01">
    <w:name w:val="sc01"/>
    <w:basedOn w:val="DefaultParagraphFont"/>
    <w:rsid w:val="00354B8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354B8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354B8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54B8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354B86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74002A"/>
    <w:rPr>
      <w:color w:val="2B579A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DE31BB"/>
    <w:rPr>
      <w:i/>
      <w:i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E31BB"/>
    <w:pPr>
      <w:spacing w:after="100"/>
      <w:ind w:left="400"/>
    </w:pPr>
  </w:style>
  <w:style w:type="character" w:styleId="UnresolvedMention">
    <w:name w:val="Unresolved Mention"/>
    <w:basedOn w:val="DefaultParagraphFont"/>
    <w:uiPriority w:val="99"/>
    <w:semiHidden/>
    <w:unhideWhenUsed/>
    <w:rsid w:val="00A24FF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5FC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AD7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D7AE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2D1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2D15"/>
    <w:rPr>
      <w:rFonts w:ascii="Verdana" w:hAnsi="Verdan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2D15"/>
    <w:rPr>
      <w:rFonts w:ascii="Verdana" w:hAnsi="Verdan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mmune.sofd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5D459-6BD3-4FE2-8161-A2A65A84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4</Pages>
  <Words>486</Words>
  <Characters>2965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 Graversen</cp:lastModifiedBy>
  <cp:revision>75</cp:revision>
  <cp:lastPrinted>2020-05-05T06:01:00Z</cp:lastPrinted>
  <dcterms:created xsi:type="dcterms:W3CDTF">2015-05-28T05:42:00Z</dcterms:created>
  <dcterms:modified xsi:type="dcterms:W3CDTF">2020-05-05T06:01:00Z</dcterms:modified>
</cp:coreProperties>
</file>