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p>
    <w:p>
      <w:pPr>
        <w:pStyle w:val="Heading"/>
        <w:bidi w:val="0"/>
      </w:pPr>
    </w:p>
    <w:p>
      <w:pPr>
        <w:pStyle w:val="Subtitle"/>
        <w:bidi w:val="0"/>
      </w:pPr>
      <w:r>
        <w:rPr>
          <w:rFonts w:ascii="Baskerville" w:cs="Arial Unicode MS" w:hAnsi="Arial Unicode MS" w:eastAsia="Arial Unicode MS"/>
          <w:rtl w:val="0"/>
        </w:rPr>
        <w:t>OS2Web Github Guide</w:t>
      </w:r>
    </w:p>
    <w:p>
      <w:pPr>
        <w:pStyle w:val="Body"/>
        <w:bidi w:val="0"/>
      </w:pPr>
    </w:p>
    <w:p>
      <w:pPr>
        <w:pStyle w:val="Heading"/>
        <w:rPr>
          <w:sz w:val="36"/>
          <w:szCs w:val="36"/>
        </w:rPr>
      </w:pPr>
      <w:r>
        <w:rPr>
          <w:sz w:val="36"/>
          <w:szCs w:val="36"/>
          <w:rtl w:val="0"/>
          <w:lang w:val="en-US"/>
        </w:rPr>
        <w:t>Deployment</w:t>
      </w:r>
    </w:p>
    <w:p>
      <w:pPr>
        <w:pStyle w:val="Body"/>
        <w:bidi w:val="0"/>
      </w:pPr>
    </w:p>
    <w:p>
      <w:pPr>
        <w:pStyle w:val="Body"/>
        <w:bidi w:val="0"/>
      </w:pPr>
      <w:r>
        <w:rPr>
          <w:rFonts w:ascii="Baskerville" w:cs="Arial Unicode MS" w:hAnsi="Arial Unicode MS" w:eastAsia="Arial Unicode MS"/>
          <w:rtl w:val="0"/>
          <w:lang w:val="en-US"/>
        </w:rPr>
        <w:t>After a release is tested and tagged, to deploy the updates:</w:t>
      </w:r>
    </w:p>
    <w:p>
      <w:pPr>
        <w:pStyle w:val="Body"/>
        <w:bidi w:val="0"/>
      </w:pPr>
      <w:r>
        <w:rPr>
          <w:rFonts w:ascii="Baskerville" w:cs="Arial Unicode MS" w:hAnsi="Arial Unicode MS" w:eastAsia="Arial Unicode MS"/>
          <w:rtl w:val="0"/>
          <w:lang w:val="it-IT"/>
        </w:rPr>
        <w:t>Goto site.</w:t>
      </w:r>
    </w:p>
    <w:p>
      <w:pPr>
        <w:pStyle w:val="Body"/>
        <w:bidi w:val="0"/>
      </w:pPr>
    </w:p>
    <w:p>
      <w:pPr>
        <w:pStyle w:val="Body"/>
        <w:shd w:val="clear" w:color="auto" w:fill="d6dfe7"/>
      </w:pPr>
      <w:r>
        <w:rPr>
          <w:rtl w:val="0"/>
          <w:lang w:val="de-DE"/>
        </w:rPr>
        <w:t>$ cd /var/www/[site_name]/public_html Check status.</w:t>
      </w:r>
    </w:p>
    <w:p>
      <w:pPr>
        <w:pStyle w:val="Body"/>
        <w:bidi w:val="0"/>
      </w:pPr>
    </w:p>
    <w:p>
      <w:pPr>
        <w:pStyle w:val="Body"/>
        <w:bidi w:val="0"/>
      </w:pPr>
      <w:r>
        <w:rPr>
          <w:rFonts w:ascii="Baskerville" w:cs="Arial Unicode MS" w:hAnsi="Arial Unicode MS" w:eastAsia="Arial Unicode MS"/>
          <w:rtl w:val="0"/>
          <w:lang w:val="en-US"/>
        </w:rPr>
        <w:t>If the repo is not clean, clean it up, ask for help, do something. Never just update, unless it's your mess, and you know what youre doing.</w:t>
      </w:r>
    </w:p>
    <w:p>
      <w:pPr>
        <w:pStyle w:val="Body"/>
        <w:bidi w:val="0"/>
      </w:pPr>
    </w:p>
    <w:p>
      <w:pPr>
        <w:pStyle w:val="Body"/>
        <w:shd w:val="clear" w:color="auto" w:fill="d6dfe7"/>
      </w:pPr>
      <w:r>
        <w:rPr>
          <w:rtl w:val="0"/>
        </w:rPr>
        <w:t>$ git status</w:t>
      </w:r>
    </w:p>
    <w:p>
      <w:pPr>
        <w:pStyle w:val="Body"/>
        <w:bidi w:val="0"/>
      </w:pPr>
    </w:p>
    <w:p>
      <w:pPr>
        <w:pStyle w:val="Body"/>
        <w:bidi w:val="0"/>
      </w:pPr>
      <w:r>
        <w:rPr>
          <w:rFonts w:ascii="Baskerville" w:cs="Arial Unicode MS" w:hAnsi="Arial Unicode MS" w:eastAsia="Arial Unicode MS"/>
          <w:rtl w:val="0"/>
          <w:lang w:val="en-US"/>
        </w:rPr>
        <w:t>Get all tags from origin.</w:t>
      </w:r>
    </w:p>
    <w:p>
      <w:pPr>
        <w:pStyle w:val="Body"/>
        <w:bidi w:val="0"/>
      </w:pPr>
    </w:p>
    <w:p>
      <w:pPr>
        <w:pStyle w:val="Body"/>
        <w:shd w:val="clear" w:color="auto" w:fill="d6dfe7"/>
      </w:pPr>
      <w:r>
        <w:rPr>
          <w:rtl w:val="0"/>
        </w:rPr>
        <w:t>$ git fetch --tags</w:t>
      </w:r>
    </w:p>
    <w:p>
      <w:pPr>
        <w:pStyle w:val="Body"/>
        <w:bidi w:val="0"/>
      </w:pPr>
      <w:r>
        <w:rPr>
          <w:rFonts w:ascii="Baskerville" w:cs="Arial Unicode MS" w:hAnsi="Arial Unicode MS" w:eastAsia="Arial Unicode MS"/>
          <w:rtl w:val="0"/>
        </w:rPr>
        <w:t xml:space="preserve"> </w:t>
      </w:r>
    </w:p>
    <w:p>
      <w:pPr>
        <w:pStyle w:val="Body"/>
        <w:bidi w:val="0"/>
      </w:pPr>
      <w:r>
        <w:rPr>
          <w:rFonts w:ascii="Baskerville" w:cs="Arial Unicode MS" w:hAnsi="Arial Unicode MS" w:eastAsia="Arial Unicode MS"/>
          <w:rtl w:val="0"/>
          <w:lang w:val="en-US"/>
        </w:rPr>
        <w:t>Take a database backup (in this case it's a drupal site)</w:t>
      </w:r>
    </w:p>
    <w:p>
      <w:pPr>
        <w:pStyle w:val="Body"/>
        <w:bidi w:val="0"/>
      </w:pPr>
    </w:p>
    <w:p>
      <w:pPr>
        <w:pStyle w:val="Body"/>
        <w:shd w:val="clear" w:color="auto" w:fill="d6dfe7"/>
      </w:pPr>
      <w:r>
        <w:rPr>
          <w:rtl w:val="0"/>
          <w:lang w:val="en-US"/>
        </w:rPr>
        <w:t>$ drush sql-dump | gzip &gt; /tmp/[site_name_tld].sql.gz</w:t>
      </w:r>
    </w:p>
    <w:p>
      <w:pPr>
        <w:pStyle w:val="Body"/>
        <w:bidi w:val="0"/>
      </w:pPr>
    </w:p>
    <w:p>
      <w:pPr>
        <w:pStyle w:val="Body"/>
        <w:bidi w:val="0"/>
      </w:pPr>
      <w:r>
        <w:rPr>
          <w:rFonts w:ascii="Baskerville" w:cs="Arial Unicode MS" w:hAnsi="Arial Unicode MS" w:eastAsia="Arial Unicode MS"/>
          <w:rtl w:val="0"/>
          <w:lang w:val="en-US"/>
        </w:rPr>
        <w:t>Checkout the new tag.</w:t>
      </w:r>
    </w:p>
    <w:p>
      <w:pPr>
        <w:pStyle w:val="Body"/>
        <w:bidi w:val="0"/>
      </w:pPr>
    </w:p>
    <w:p>
      <w:pPr>
        <w:pStyle w:val="Body"/>
        <w:shd w:val="clear" w:color="auto" w:fill="d6dfe7"/>
      </w:pPr>
      <w:r>
        <w:rPr>
          <w:rtl w:val="0"/>
        </w:rPr>
        <w:t>$ git checkout [tag]</w:t>
      </w:r>
    </w:p>
    <w:p>
      <w:pPr>
        <w:pStyle w:val="Body"/>
        <w:bidi w:val="0"/>
      </w:pPr>
    </w:p>
    <w:p>
      <w:pPr>
        <w:pStyle w:val="Body"/>
        <w:bidi w:val="0"/>
      </w:pPr>
      <w:r>
        <w:rPr>
          <w:rFonts w:ascii="Baskerville" w:cs="Arial Unicode MS" w:hAnsi="Arial Unicode MS" w:eastAsia="Arial Unicode MS"/>
          <w:rtl w:val="0"/>
          <w:lang w:val="en-US"/>
        </w:rPr>
        <w:t>The codebase is now updated, if features need reverting or something like that, now is the time.</w:t>
      </w:r>
    </w:p>
    <w:p>
      <w:pPr>
        <w:pStyle w:val="Body"/>
        <w:bidi w:val="0"/>
      </w:pPr>
    </w:p>
    <w:p>
      <w:pPr>
        <w:pStyle w:val="Body"/>
        <w:bidi w:val="0"/>
      </w:pPr>
      <w:r>
        <w:rPr>
          <w:rFonts w:ascii="Baskerville" w:cs="Arial Unicode MS" w:hAnsi="Arial Unicode MS" w:eastAsia="Arial Unicode MS"/>
          <w:rtl w:val="0"/>
        </w:rPr>
        <w:t xml:space="preserve"> </w:t>
      </w:r>
    </w:p>
    <w:p>
      <w:pPr>
        <w:pStyle w:val="Body"/>
        <w:bidi w:val="0"/>
      </w:pPr>
      <w:r>
        <w:rPr>
          <w:rFonts w:ascii="Baskerville" w:cs="Arial Unicode MS" w:hAnsi="Arial Unicode MS" w:eastAsia="Arial Unicode MS"/>
          <w:rtl w:val="0"/>
          <w:lang w:val="en-US"/>
        </w:rPr>
        <w:t>If everything went wrong</w:t>
      </w:r>
    </w:p>
    <w:p>
      <w:pPr>
        <w:pStyle w:val="Body"/>
        <w:bidi w:val="0"/>
      </w:pPr>
      <w:r>
        <w:rPr>
          <w:rFonts w:ascii="Baskerville" w:cs="Arial Unicode MS" w:hAnsi="Arial Unicode MS" w:eastAsia="Arial Unicode MS"/>
          <w:rtl w:val="0"/>
          <w:lang w:val="en-US"/>
        </w:rPr>
        <w:t>Checkout the previous tag.</w:t>
      </w:r>
    </w:p>
    <w:p>
      <w:pPr>
        <w:pStyle w:val="Body"/>
        <w:bidi w:val="0"/>
      </w:pPr>
    </w:p>
    <w:p>
      <w:pPr>
        <w:pStyle w:val="Body"/>
        <w:shd w:val="clear" w:color="auto" w:fill="d6dfe7"/>
      </w:pPr>
      <w:r>
        <w:rPr>
          <w:rtl w:val="0"/>
        </w:rPr>
        <w:t>$ git checkout [tag]</w:t>
      </w:r>
    </w:p>
    <w:p>
      <w:pPr>
        <w:pStyle w:val="Body"/>
        <w:bidi w:val="0"/>
      </w:pPr>
    </w:p>
    <w:p>
      <w:pPr>
        <w:pStyle w:val="Body"/>
        <w:bidi w:val="0"/>
      </w:pPr>
      <w:r>
        <w:rPr>
          <w:rFonts w:ascii="Baskerville" w:cs="Arial Unicode MS" w:hAnsi="Arial Unicode MS" w:eastAsia="Arial Unicode MS"/>
          <w:rtl w:val="0"/>
        </w:rPr>
        <w:t xml:space="preserve"> </w:t>
      </w:r>
    </w:p>
    <w:p>
      <w:pPr>
        <w:pStyle w:val="Heading"/>
        <w:rPr>
          <w:sz w:val="36"/>
          <w:szCs w:val="36"/>
        </w:rPr>
      </w:pPr>
      <w:r>
        <w:rPr>
          <w:sz w:val="36"/>
          <w:szCs w:val="36"/>
          <w:rtl w:val="0"/>
        </w:rPr>
        <w:t>Restore database</w:t>
      </w:r>
    </w:p>
    <w:p>
      <w:pPr>
        <w:pStyle w:val="Body"/>
        <w:bidi w:val="0"/>
      </w:pPr>
    </w:p>
    <w:p>
      <w:pPr>
        <w:pStyle w:val="Body"/>
        <w:shd w:val="clear" w:color="auto" w:fill="d6dfe7"/>
      </w:pPr>
      <w:r>
        <w:rPr>
          <w:rtl w:val="0"/>
          <w:lang w:val="it-IT"/>
        </w:rPr>
        <w:t>$ gunzip -c /tmp/[site_name_tld].sql.gz | drush sql-cli</w:t>
      </w:r>
    </w:p>
    <w:p>
      <w:pPr>
        <w:pStyle w:val="Body"/>
        <w:bidi w:val="0"/>
      </w:pPr>
    </w:p>
    <w:p>
      <w:pPr>
        <w:pStyle w:val="Body"/>
        <w:bidi w:val="0"/>
      </w:pPr>
      <w:r>
        <w:rPr>
          <w:rFonts w:ascii="Baskerville" w:cs="Arial Unicode MS" w:hAnsi="Arial Unicode MS" w:eastAsia="Arial Unicode MS"/>
          <w:rtl w:val="0"/>
          <w:lang w:val="en-US"/>
        </w:rPr>
        <w:t>Sometimes its nessecary to drop the database before import.</w:t>
      </w:r>
    </w:p>
    <w:p>
      <w:pPr>
        <w:pStyle w:val="Body"/>
        <w:shd w:val="clear" w:color="auto" w:fill="d6dfe7"/>
      </w:pPr>
      <w:r>
        <w:rPr>
          <w:rtl w:val="0"/>
          <w:lang w:val="en-US"/>
        </w:rPr>
        <w:t>$ drush sql-drop -y # Sometimes its nessecary to drop the database before import.</w:t>
      </w:r>
    </w:p>
    <w:p>
      <w:pPr>
        <w:pStyle w:val="Body"/>
        <w:bidi w:val="0"/>
      </w:pPr>
    </w:p>
    <w:p>
      <w:pPr>
        <w:pStyle w:val="Body"/>
        <w:bidi w:val="0"/>
      </w:pPr>
    </w:p>
    <w:p>
      <w:pPr>
        <w:pStyle w:val="Heading"/>
        <w:rPr>
          <w:sz w:val="36"/>
          <w:szCs w:val="36"/>
        </w:rPr>
      </w:pPr>
      <w:r>
        <w:rPr>
          <w:sz w:val="36"/>
          <w:szCs w:val="36"/>
          <w:rtl w:val="0"/>
          <w:lang w:val="en-US"/>
        </w:rPr>
        <w:t>Development / Release</w:t>
      </w:r>
    </w:p>
    <w:p>
      <w:pPr>
        <w:pStyle w:val="Body"/>
        <w:bidi w:val="0"/>
      </w:pPr>
    </w:p>
    <w:p>
      <w:pPr>
        <w:pStyle w:val="Body"/>
        <w:bidi w:val="0"/>
      </w:pPr>
      <w:r>
        <w:rPr>
          <w:rFonts w:ascii="Baskerville" w:cs="Arial Unicode MS" w:hAnsi="Arial Unicode MS" w:eastAsia="Arial Unicode MS"/>
          <w:rtl w:val="0"/>
          <w:lang w:val="en-US"/>
        </w:rPr>
        <w:t>A note about the production site</w:t>
      </w:r>
    </w:p>
    <w:p>
      <w:pPr>
        <w:pStyle w:val="Body"/>
        <w:bidi w:val="0"/>
      </w:pPr>
      <w:r>
        <w:rPr>
          <w:rFonts w:ascii="Baskerville" w:cs="Arial Unicode MS" w:hAnsi="Arial Unicode MS" w:eastAsia="Arial Unicode MS"/>
          <w:rtl w:val="0"/>
          <w:lang w:val="en-US"/>
        </w:rPr>
        <w:t>Production should always run on a tagged release. No feature/hotfix branches in production.</w:t>
      </w:r>
    </w:p>
    <w:p>
      <w:pPr>
        <w:pStyle w:val="Body"/>
        <w:bidi w:val="0"/>
      </w:pPr>
    </w:p>
    <w:p>
      <w:pPr>
        <w:pStyle w:val="Body"/>
        <w:bidi w:val="0"/>
      </w:pPr>
      <w:r>
        <w:rPr>
          <w:rFonts w:ascii="Baskerville" w:cs="Arial Unicode MS" w:hAnsi="Arial Unicode MS" w:eastAsia="Arial Unicode MS"/>
          <w:rtl w:val="0"/>
          <w:lang w:val="en-US"/>
        </w:rPr>
        <w:t xml:space="preserve">Code should never be changed on the production site. </w:t>
      </w:r>
    </w:p>
    <w:p>
      <w:pPr>
        <w:pStyle w:val="Body"/>
        <w:bidi w:val="0"/>
      </w:pPr>
    </w:p>
    <w:p>
      <w:pPr>
        <w:pStyle w:val="Body"/>
        <w:bidi w:val="0"/>
      </w:pPr>
      <w:r>
        <w:rPr>
          <w:rFonts w:ascii="Baskerville" w:cs="Arial Unicode MS" w:hAnsi="Arial Unicode MS" w:eastAsia="Arial Unicode MS"/>
          <w:rtl w:val="0"/>
          <w:lang w:val="en-US"/>
        </w:rPr>
        <w:t>If all other possibilities are exhausted, and the fix can only be made on the production environment. All changes must me made in a branch seperate from master. This must be approved by [</w:t>
      </w:r>
      <w:r>
        <w:rPr>
          <w:rFonts w:ascii="Arial Unicode MS" w:cs="Arial Unicode MS" w:hAnsi="Baskerville" w:eastAsia="Arial Unicode MS" w:hint="default"/>
          <w:rtl w:val="0"/>
          <w:lang w:val="da-DK"/>
        </w:rPr>
        <w:t>…</w:t>
      </w:r>
      <w:r>
        <w:rPr>
          <w:rFonts w:ascii="Baskerville" w:cs="Arial Unicode MS" w:hAnsi="Arial Unicode MS" w:eastAsia="Arial Unicode MS"/>
          <w:rtl w:val="0"/>
        </w:rPr>
        <w:t>].</w:t>
      </w:r>
    </w:p>
    <w:p>
      <w:pPr>
        <w:pStyle w:val="Body"/>
        <w:bidi w:val="0"/>
      </w:pPr>
    </w:p>
    <w:p>
      <w:pPr>
        <w:pStyle w:val="Heading"/>
        <w:rPr>
          <w:sz w:val="36"/>
          <w:szCs w:val="36"/>
        </w:rPr>
      </w:pPr>
      <w:r>
        <w:rPr>
          <w:sz w:val="36"/>
          <w:szCs w:val="36"/>
          <w:rtl w:val="0"/>
          <w:lang w:val="en-US"/>
        </w:rPr>
        <w:t>Development</w:t>
      </w:r>
    </w:p>
    <w:p>
      <w:pPr>
        <w:pStyle w:val="Body"/>
        <w:bidi w:val="0"/>
      </w:pPr>
      <w:r>
        <w:rPr>
          <w:rFonts w:ascii="Baskerville" w:cs="Arial Unicode MS" w:hAnsi="Arial Unicode MS" w:eastAsia="Arial Unicode MS"/>
          <w:rtl w:val="0"/>
          <w:lang w:val="en-US"/>
        </w:rPr>
        <w:t>All new features, are to be made in seperate (feature) branches on the repository. And then merged into master.</w:t>
      </w:r>
    </w:p>
    <w:p>
      <w:pPr>
        <w:pStyle w:val="Body"/>
        <w:bidi w:val="0"/>
      </w:pPr>
      <w:r>
        <w:rPr>
          <w:rFonts w:ascii="Baskerville" w:cs="Arial Unicode MS" w:hAnsi="Arial Unicode MS" w:eastAsia="Arial Unicode MS"/>
          <w:rtl w:val="0"/>
        </w:rPr>
        <w:t xml:space="preserve"> </w:t>
      </w:r>
    </w:p>
    <w:p>
      <w:pPr>
        <w:pStyle w:val="Body"/>
        <w:bidi w:val="0"/>
      </w:pPr>
    </w:p>
    <w:p>
      <w:pPr>
        <w:pStyle w:val="Body"/>
        <w:bidi w:val="0"/>
      </w:pPr>
      <w:r>
        <w:rPr>
          <w:rFonts w:ascii="Baskerville" w:cs="Arial Unicode MS" w:hAnsi="Arial Unicode MS" w:eastAsia="Arial Unicode MS"/>
          <w:rtl w:val="0"/>
          <w:lang w:val="en-US"/>
        </w:rPr>
        <w:t>The production sites using the repo, cannot (must not) work off a feature branch. All releases must be tagged, see "Version naming". And only releases (tags) must be checked out on production.</w:t>
      </w:r>
    </w:p>
    <w:p>
      <w:pPr>
        <w:pStyle w:val="Body"/>
        <w:bidi w:val="0"/>
      </w:pPr>
      <w:r>
        <w:rPr>
          <w:rFonts w:ascii="Baskerville" w:cs="Arial Unicode MS" w:hAnsi="Arial Unicode MS" w:eastAsia="Arial Unicode MS"/>
          <w:rtl w:val="0"/>
        </w:rPr>
        <w:t xml:space="preserve"> </w:t>
      </w:r>
    </w:p>
    <w:p>
      <w:pPr>
        <w:pStyle w:val="Body"/>
        <w:bidi w:val="0"/>
      </w:pPr>
    </w:p>
    <w:p>
      <w:pPr>
        <w:pStyle w:val="Body"/>
        <w:bidi w:val="0"/>
      </w:pPr>
      <w:r>
        <w:rPr>
          <w:rFonts w:ascii="Baskerville" w:cs="Arial Unicode MS" w:hAnsi="Arial Unicode MS" w:eastAsia="Arial Unicode MS"/>
          <w:rtl w:val="0"/>
          <w:lang w:val="en-US"/>
        </w:rPr>
        <w:t>Test (development) sites can use feature branches. The feature branch beeing tested must be up to date with master. So that it represents what will eventually be put in production.</w:t>
      </w:r>
    </w:p>
    <w:p>
      <w:pPr>
        <w:pStyle w:val="Body"/>
        <w:bidi w:val="0"/>
      </w:pPr>
      <w:r>
        <w:rPr>
          <w:rFonts w:ascii="Baskerville" w:cs="Arial Unicode MS" w:hAnsi="Arial Unicode MS" w:eastAsia="Arial Unicode MS"/>
          <w:rtl w:val="0"/>
        </w:rPr>
        <w:t xml:space="preserve"> </w:t>
      </w:r>
    </w:p>
    <w:p>
      <w:pPr>
        <w:pStyle w:val="Body"/>
        <w:bidi w:val="0"/>
      </w:pPr>
    </w:p>
    <w:p>
      <w:pPr>
        <w:pStyle w:val="Heading"/>
        <w:rPr>
          <w:sz w:val="36"/>
          <w:szCs w:val="36"/>
        </w:rPr>
      </w:pPr>
      <w:r>
        <w:rPr>
          <w:sz w:val="36"/>
          <w:szCs w:val="36"/>
          <w:rtl w:val="0"/>
          <w:lang w:val="en-US"/>
        </w:rPr>
        <w:t>Branch naming</w:t>
      </w:r>
    </w:p>
    <w:p>
      <w:pPr>
        <w:pStyle w:val="Body"/>
        <w:bidi w:val="0"/>
      </w:pPr>
      <w:r>
        <w:rPr>
          <w:rFonts w:ascii="Baskerville" w:cs="Arial Unicode MS" w:hAnsi="Arial Unicode MS" w:eastAsia="Arial Unicode MS"/>
          <w:rtl w:val="0"/>
          <w:lang w:val="en-US"/>
        </w:rPr>
        <w:t>Reserved branches</w:t>
      </w:r>
    </w:p>
    <w:p>
      <w:pPr>
        <w:pStyle w:val="Body"/>
        <w:bidi w:val="0"/>
      </w:pPr>
      <w:r>
        <w:rPr>
          <w:rFonts w:ascii="Baskerville" w:cs="Arial Unicode MS" w:hAnsi="Arial Unicode MS" w:eastAsia="Arial Unicode MS"/>
          <w:rtl w:val="0"/>
          <w:lang w:val="en-US"/>
        </w:rPr>
        <w:t>master = The master branch, this should always be production ready!</w:t>
      </w:r>
    </w:p>
    <w:p>
      <w:pPr>
        <w:pStyle w:val="Body"/>
        <w:bidi w:val="0"/>
      </w:pPr>
      <w:r>
        <w:rPr>
          <w:rFonts w:ascii="Baskerville" w:cs="Arial Unicode MS" w:hAnsi="Arial Unicode MS" w:eastAsia="Arial Unicode MS"/>
          <w:rtl w:val="0"/>
          <w:lang w:val="en-US"/>
        </w:rPr>
        <w:t>Development branches</w:t>
      </w:r>
    </w:p>
    <w:p>
      <w:pPr>
        <w:pStyle w:val="Body"/>
        <w:bidi w:val="0"/>
      </w:pPr>
    </w:p>
    <w:p>
      <w:pPr>
        <w:pStyle w:val="Body"/>
        <w:rPr>
          <w:b w:val="1"/>
          <w:bCs w:val="1"/>
        </w:rPr>
      </w:pPr>
      <w:r>
        <w:rPr>
          <w:b w:val="1"/>
          <w:bCs w:val="1"/>
          <w:rtl w:val="0"/>
          <w:lang w:val="en-US"/>
        </w:rPr>
        <w:t>f/ = feature branch</w:t>
      </w:r>
    </w:p>
    <w:p>
      <w:pPr>
        <w:pStyle w:val="Body"/>
        <w:rPr>
          <w:b w:val="1"/>
          <w:bCs w:val="1"/>
        </w:rPr>
      </w:pPr>
      <w:r>
        <w:rPr>
          <w:b w:val="1"/>
          <w:bCs w:val="1"/>
          <w:rtl w:val="0"/>
          <w:lang w:val="da-DK"/>
        </w:rPr>
        <w:t>b/ = bugfix branch</w:t>
      </w:r>
    </w:p>
    <w:p>
      <w:pPr>
        <w:pStyle w:val="Body"/>
        <w:rPr>
          <w:b w:val="1"/>
          <w:bCs w:val="1"/>
        </w:rPr>
      </w:pPr>
      <w:r>
        <w:rPr>
          <w:b w:val="1"/>
          <w:bCs w:val="1"/>
          <w:rtl w:val="0"/>
          <w:lang w:val="fr-FR"/>
        </w:rPr>
        <w:t>h/ = hotfix branch</w:t>
      </w:r>
    </w:p>
    <w:p>
      <w:pPr>
        <w:pStyle w:val="Body"/>
        <w:bidi w:val="0"/>
      </w:pPr>
      <w:r>
        <w:rPr>
          <w:rFonts w:ascii="Baskerville" w:cs="Arial Unicode MS" w:hAnsi="Arial Unicode MS" w:eastAsia="Arial Unicode MS"/>
          <w:rtl w:val="0"/>
        </w:rPr>
        <w:t xml:space="preserve"> </w:t>
      </w:r>
    </w:p>
    <w:p>
      <w:pPr>
        <w:pStyle w:val="Body"/>
        <w:rPr>
          <w:b w:val="1"/>
          <w:bCs w:val="1"/>
        </w:rPr>
      </w:pPr>
      <w:r>
        <w:rPr>
          <w:b w:val="1"/>
          <w:bCs w:val="1"/>
          <w:rtl w:val="0"/>
          <w:lang w:val="en-US"/>
        </w:rPr>
        <w:t>example:</w:t>
      </w:r>
    </w:p>
    <w:p>
      <w:pPr>
        <w:pStyle w:val="Body"/>
        <w:rPr>
          <w:b w:val="1"/>
          <w:bCs w:val="1"/>
        </w:rPr>
      </w:pPr>
      <w:r>
        <w:rPr>
          <w:b w:val="1"/>
          <w:bCs w:val="1"/>
          <w:rtl w:val="0"/>
          <w:lang w:val="en-US"/>
        </w:rPr>
        <w:t>f/234_funky-new-menu</w:t>
      </w:r>
    </w:p>
    <w:p>
      <w:pPr>
        <w:pStyle w:val="Body"/>
        <w:rPr>
          <w:b w:val="1"/>
          <w:bCs w:val="1"/>
        </w:rPr>
      </w:pPr>
      <w:r>
        <w:rPr>
          <w:b w:val="1"/>
          <w:bCs w:val="1"/>
          <w:rtl w:val="0"/>
        </w:rPr>
        <w:t>h/EOE-393-34234_smoking-hot-import-fix</w:t>
      </w:r>
    </w:p>
    <w:p>
      <w:pPr>
        <w:pStyle w:val="Body"/>
        <w:bidi w:val="0"/>
      </w:pPr>
      <w:r>
        <w:rPr>
          <w:rFonts w:ascii="Baskerville" w:cs="Arial Unicode MS" w:hAnsi="Arial Unicode MS" w:eastAsia="Arial Unicode MS"/>
          <w:rtl w:val="0"/>
        </w:rPr>
        <w:t xml:space="preserve"> </w:t>
      </w:r>
    </w:p>
    <w:p>
      <w:pPr>
        <w:pStyle w:val="Body"/>
        <w:bidi w:val="0"/>
      </w:pPr>
      <w:r>
        <w:rPr>
          <w:rFonts w:ascii="Baskerville" w:cs="Arial Unicode MS" w:hAnsi="Arial Unicode MS" w:eastAsia="Arial Unicode MS"/>
          <w:rtl w:val="0"/>
          <w:lang w:val="en-US"/>
        </w:rPr>
        <w:t>The ticket/story/issue number for the branch must be the first part of the branch name. Followed by an underscore _ and a short description of what the branch contains. The description should be kept to maximum 6 words</w:t>
      </w:r>
    </w:p>
    <w:p>
      <w:pPr>
        <w:pStyle w:val="Body"/>
        <w:bidi w:val="0"/>
      </w:pPr>
      <w:r>
        <w:rPr>
          <w:rFonts w:ascii="Baskerville" w:cs="Arial Unicode MS" w:hAnsi="Arial Unicode MS" w:eastAsia="Arial Unicode MS"/>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Baskerville" w:cs="Arial Unicode MS" w:hAnsi="Arial Unicode MS" w:eastAsia="Arial Unicode MS"/>
          <w:rtl w:val="0"/>
          <w:lang w:val="en-US"/>
        </w:rPr>
        <w:t>Example</w:t>
      </w:r>
    </w:p>
    <w:p>
      <w:pPr>
        <w:pStyle w:val="Body"/>
        <w:bidi w:val="0"/>
      </w:pPr>
      <w:r>
        <w:rPr>
          <w:rFonts w:ascii="Baskerville" w:cs="Arial Unicode MS" w:hAnsi="Arial Unicode MS" w:eastAsia="Arial Unicode MS"/>
          <w:rtl w:val="0"/>
          <w:lang w:val="en-US"/>
        </w:rPr>
        <w:t>In the example below. A project needs 2 new features.</w:t>
      </w:r>
    </w:p>
    <w:p>
      <w:pPr>
        <w:pStyle w:val="Body"/>
        <w:bidi w:val="0"/>
      </w:pPr>
      <w:r>
        <w:rPr>
          <w:rFonts w:ascii="Baskerville" w:cs="Arial Unicode MS" w:hAnsi="Arial Unicode MS" w:eastAsia="Arial Unicode MS"/>
          <w:rtl w:val="0"/>
        </w:rPr>
        <w:t xml:space="preserve"> </w:t>
      </w:r>
    </w:p>
    <w:p>
      <w:pPr>
        <w:pStyle w:val="Body"/>
        <w:bidi w:val="0"/>
      </w:pPr>
    </w:p>
    <w:p>
      <w:pPr>
        <w:pStyle w:val="Body"/>
        <w:bidi w:val="0"/>
      </w:pPr>
      <w:r>
        <w:rPr>
          <w:rFonts w:ascii="Baskerville" w:cs="Arial Unicode MS" w:hAnsi="Arial Unicode MS" w:eastAsia="Arial Unicode MS"/>
          <w:rtl w:val="0"/>
        </w:rPr>
        <w:t xml:space="preserve">          1.      2.      3. 4. 5.</w:t>
      </w:r>
    </w:p>
    <w:p>
      <w:pPr>
        <w:pStyle w:val="Body"/>
        <w:bidi w:val="0"/>
      </w:pPr>
    </w:p>
    <w:p>
      <w:pPr>
        <w:pStyle w:val="Body"/>
        <w:bidi w:val="0"/>
      </w:pPr>
      <w:r>
        <w:rPr>
          <w:rFonts w:ascii="Baskerville" w:cs="Arial Unicode MS" w:hAnsi="Arial Unicode MS" w:eastAsia="Arial Unicode MS"/>
          <w:rtl w:val="0"/>
        </w:rPr>
        <w:t xml:space="preserve">      7.x-1.3                7.x.1.4</w:t>
      </w:r>
    </w:p>
    <w:p>
      <w:pPr>
        <w:pStyle w:val="Body"/>
        <w:bidi w:val="0"/>
      </w:pPr>
      <w:r>
        <w:rPr>
          <w:rFonts w:ascii="Baskerville" w:cs="Arial Unicode MS" w:hAnsi="Arial Unicode MS" w:eastAsia="Arial Unicode MS"/>
          <w:rtl w:val="0"/>
        </w:rPr>
        <w:t xml:space="preserve">  --*-----*--------------------* master</w:t>
      </w:r>
    </w:p>
    <w:p>
      <w:pPr>
        <w:pStyle w:val="Body"/>
        <w:bidi w:val="0"/>
      </w:pPr>
      <w:r>
        <w:rPr>
          <w:rFonts w:ascii="Baskerville" w:cs="Arial Unicode MS" w:hAnsi="Arial Unicode MS" w:eastAsia="Arial Unicode MS"/>
          <w:rtl w:val="0"/>
        </w:rPr>
        <w:t xml:space="preserve">          |\                  /</w:t>
      </w:r>
    </w:p>
    <w:p>
      <w:pPr>
        <w:pStyle w:val="Body"/>
        <w:bidi w:val="0"/>
      </w:pPr>
      <w:r>
        <w:rPr>
          <w:rFonts w:ascii="Baskerville" w:cs="Arial Unicode MS" w:hAnsi="Arial Unicode MS" w:eastAsia="Arial Unicode MS"/>
          <w:rtl w:val="0"/>
          <w:lang w:val="en-US"/>
        </w:rPr>
        <w:t xml:space="preserve">          | *------*-----*---*   f/1_Awesome-feature</w:t>
      </w:r>
    </w:p>
    <w:p>
      <w:pPr>
        <w:pStyle w:val="Body"/>
        <w:bidi w:val="0"/>
      </w:pPr>
      <w:r>
        <w:rPr>
          <w:rFonts w:ascii="Baskerville" w:cs="Arial Unicode MS" w:hAnsi="Arial Unicode MS" w:eastAsia="Arial Unicode MS"/>
          <w:rtl w:val="0"/>
        </w:rPr>
        <w:t xml:space="preserve">           \            /</w:t>
      </w:r>
    </w:p>
    <w:p>
      <w:pPr>
        <w:pStyle w:val="Body"/>
        <w:bidi w:val="0"/>
      </w:pPr>
      <w:r>
        <w:rPr>
          <w:rFonts w:ascii="Baskerville" w:cs="Arial Unicode MS" w:hAnsi="Arial Unicode MS" w:eastAsia="Arial Unicode MS"/>
          <w:rtl w:val="0"/>
          <w:lang w:val="en-US"/>
        </w:rPr>
        <w:t xml:space="preserve">            *----*--*--*         f/2_Even-awesomer-feature</w:t>
      </w:r>
    </w:p>
    <w:p>
      <w:pPr>
        <w:pStyle w:val="Body"/>
        <w:bidi w:val="0"/>
      </w:pPr>
      <w:r>
        <w:rPr>
          <w:rFonts w:ascii="Baskerville" w:cs="Arial Unicode MS" w:hAnsi="Arial Unicode MS" w:eastAsia="Arial Unicode MS"/>
          <w:rtl w:val="0"/>
        </w:rPr>
        <w:t>1.</w:t>
      </w:r>
      <w:r>
        <w:rPr>
          <w:rFonts w:ascii="Baskerville" w:cs="Arial Unicode MS" w:hAnsi="Arial Unicode MS" w:eastAsia="Arial Unicode MS"/>
          <w:rtl w:val="0"/>
          <w:lang w:val="da-DK"/>
        </w:rPr>
        <w:t xml:space="preserve"> </w:t>
      </w:r>
      <w:r>
        <w:rPr>
          <w:rFonts w:ascii="Baskerville" w:cs="Arial Unicode MS" w:hAnsi="Arial Unicode MS" w:eastAsia="Arial Unicode MS"/>
          <w:rtl w:val="0"/>
          <w:lang w:val="en-US"/>
        </w:rPr>
        <w:t>Version 7.x-1.3 is currently in production</w:t>
      </w:r>
    </w:p>
    <w:p>
      <w:pPr>
        <w:pStyle w:val="Body"/>
        <w:bidi w:val="0"/>
      </w:pPr>
      <w:r>
        <w:rPr>
          <w:rFonts w:ascii="Baskerville" w:cs="Arial Unicode MS" w:hAnsi="Arial Unicode MS" w:eastAsia="Arial Unicode MS"/>
          <w:rtl w:val="0"/>
          <w:lang w:val="en-US"/>
        </w:rPr>
        <w:t>Two feature branches are based of master at this point, f/1_Awesome-feature and f/2_Even-awesomer-feature.</w:t>
      </w:r>
    </w:p>
    <w:p>
      <w:pPr>
        <w:pStyle w:val="Body"/>
        <w:bidi w:val="0"/>
      </w:pPr>
      <w:r>
        <w:rPr>
          <w:rFonts w:ascii="Baskerville" w:cs="Arial Unicode MS" w:hAnsi="Arial Unicode MS" w:eastAsia="Arial Unicode MS"/>
          <w:rtl w:val="0"/>
        </w:rPr>
        <w:t>2.</w:t>
      </w:r>
      <w:r>
        <w:rPr>
          <w:rFonts w:ascii="Baskerville" w:cs="Arial Unicode MS" w:hAnsi="Arial Unicode MS" w:eastAsia="Arial Unicode MS"/>
          <w:rtl w:val="0"/>
          <w:lang w:val="da-DK"/>
        </w:rPr>
        <w:t xml:space="preserve"> </w:t>
      </w:r>
      <w:r>
        <w:rPr>
          <w:rFonts w:ascii="Baskerville" w:cs="Arial Unicode MS" w:hAnsi="Arial Unicode MS" w:eastAsia="Arial Unicode MS"/>
          <w:rtl w:val="0"/>
          <w:lang w:val="en-US"/>
        </w:rPr>
        <w:t>Development happens in the two branches.</w:t>
      </w:r>
    </w:p>
    <w:p>
      <w:pPr>
        <w:pStyle w:val="Body"/>
        <w:bidi w:val="0"/>
      </w:pPr>
      <w:r>
        <w:rPr>
          <w:rFonts w:ascii="Baskerville" w:cs="Arial Unicode MS" w:hAnsi="Arial Unicode MS" w:eastAsia="Arial Unicode MS"/>
          <w:rtl w:val="0"/>
        </w:rPr>
        <w:t>3.</w:t>
      </w:r>
      <w:r>
        <w:rPr>
          <w:rFonts w:ascii="Baskerville" w:cs="Arial Unicode MS" w:hAnsi="Arial Unicode MS" w:eastAsia="Arial Unicode MS"/>
          <w:rtl w:val="0"/>
          <w:lang w:val="da-DK"/>
        </w:rPr>
        <w:t xml:space="preserve"> </w:t>
      </w:r>
      <w:r>
        <w:rPr>
          <w:rFonts w:ascii="Baskerville" w:cs="Arial Unicode MS" w:hAnsi="Arial Unicode MS" w:eastAsia="Arial Unicode MS"/>
          <w:rtl w:val="0"/>
          <w:lang w:val="en-US"/>
        </w:rPr>
        <w:t>The two features are ready for test. To be able to test the 2 at the same time, f/2_Even-awesomer-feature is merged into f/1_Awesome-feature, and this branch is checked out on the test server.</w:t>
      </w:r>
    </w:p>
    <w:p>
      <w:pPr>
        <w:pStyle w:val="Body"/>
        <w:bidi w:val="0"/>
      </w:pPr>
      <w:r>
        <w:rPr>
          <w:rFonts w:ascii="Baskerville" w:cs="Arial Unicode MS" w:hAnsi="Arial Unicode MS" w:eastAsia="Arial Unicode MS"/>
          <w:rtl w:val="0"/>
        </w:rPr>
        <w:t>4.</w:t>
      </w:r>
      <w:r>
        <w:rPr>
          <w:rFonts w:ascii="Baskerville" w:cs="Arial Unicode MS" w:hAnsi="Arial Unicode MS" w:eastAsia="Arial Unicode MS"/>
          <w:rtl w:val="0"/>
          <w:lang w:val="da-DK"/>
        </w:rPr>
        <w:t xml:space="preserve"> </w:t>
      </w:r>
      <w:r>
        <w:rPr>
          <w:rFonts w:ascii="Baskerville" w:cs="Arial Unicode MS" w:hAnsi="Arial Unicode MS" w:eastAsia="Arial Unicode MS"/>
          <w:rtl w:val="0"/>
          <w:lang w:val="en-US"/>
        </w:rPr>
        <w:t>Something needed fixing, so this was done in the f/1_Awesome-feature branch.</w:t>
      </w:r>
    </w:p>
    <w:p>
      <w:pPr>
        <w:pStyle w:val="Body"/>
        <w:bidi w:val="0"/>
      </w:pPr>
      <w:r>
        <w:rPr>
          <w:rFonts w:ascii="Baskerville" w:cs="Arial Unicode MS" w:hAnsi="Arial Unicode MS" w:eastAsia="Arial Unicode MS"/>
          <w:rtl w:val="0"/>
        </w:rPr>
        <w:t>5.</w:t>
      </w:r>
      <w:r>
        <w:rPr>
          <w:rFonts w:ascii="Baskerville" w:cs="Arial Unicode MS" w:hAnsi="Arial Unicode MS" w:eastAsia="Arial Unicode MS"/>
          <w:rtl w:val="0"/>
          <w:lang w:val="da-DK"/>
        </w:rPr>
        <w:t xml:space="preserve"> </w:t>
      </w:r>
      <w:r>
        <w:rPr>
          <w:rFonts w:ascii="Baskerville" w:cs="Arial Unicode MS" w:hAnsi="Arial Unicode MS" w:eastAsia="Arial Unicode MS"/>
          <w:rtl w:val="0"/>
          <w:lang w:val="en-US"/>
        </w:rPr>
        <w:t>Everything is great, a PR is created to the master branch.</w:t>
      </w:r>
    </w:p>
    <w:p>
      <w:pPr>
        <w:pStyle w:val="Body"/>
        <w:bidi w:val="0"/>
      </w:pPr>
      <w:r>
        <w:rPr>
          <w:rFonts w:ascii="Baskerville" w:cs="Arial Unicode MS" w:hAnsi="Arial Unicode MS" w:eastAsia="Arial Unicode MS"/>
          <w:rtl w:val="0"/>
          <w:lang w:val="en-US"/>
        </w:rPr>
        <w:t>After a review the PR is merged and master is tagged with the next release number.</w:t>
      </w:r>
    </w:p>
    <w:p>
      <w:pPr>
        <w:pStyle w:val="Body"/>
        <w:bidi w:val="0"/>
      </w:pPr>
      <w:r>
        <w:rPr>
          <w:rFonts w:ascii="Baskerville" w:cs="Arial Unicode MS" w:hAnsi="Arial Unicode MS" w:eastAsia="Arial Unicode MS"/>
          <w:rtl w:val="0"/>
          <w:lang w:val="en-US"/>
        </w:rPr>
        <w:t>This tag can now be checked out on production.</w:t>
      </w:r>
    </w:p>
    <w:p>
      <w:pPr>
        <w:pStyle w:val="Body"/>
        <w:bidi w:val="0"/>
      </w:pPr>
    </w:p>
    <w:p>
      <w:pPr>
        <w:pStyle w:val="Heading"/>
        <w:bidi w:val="0"/>
      </w:pPr>
      <w:r>
        <w:rPr>
          <w:rFonts w:ascii="Baskerville" w:cs="Arial Unicode MS" w:hAnsi="Arial Unicode MS" w:eastAsia="Arial Unicode MS"/>
          <w:rtl w:val="0"/>
          <w:lang w:val="en-US"/>
        </w:rPr>
        <w:t>Testing pre-release</w:t>
      </w:r>
    </w:p>
    <w:p>
      <w:pPr>
        <w:pStyle w:val="Body"/>
        <w:bidi w:val="0"/>
      </w:pPr>
      <w:r>
        <w:rPr>
          <w:rFonts w:ascii="Baskerville" w:cs="Arial Unicode MS" w:hAnsi="Arial Unicode MS" w:eastAsia="Arial Unicode MS"/>
          <w:rtl w:val="0"/>
          <w:lang w:val="en-US"/>
        </w:rPr>
        <w:t>This is targeted releases of larger products that undergo both alpha, beta and qualification. But the principles can be used for projects that only have one testperiod as well.</w:t>
      </w:r>
    </w:p>
    <w:p>
      <w:pPr>
        <w:pStyle w:val="Body"/>
        <w:bidi w:val="0"/>
      </w:pPr>
      <w:r>
        <w:rPr>
          <w:rFonts w:ascii="Baskerville" w:cs="Arial Unicode MS" w:hAnsi="Arial Unicode MS" w:eastAsia="Arial Unicode MS"/>
          <w:rtl w:val="0"/>
        </w:rPr>
        <w:t xml:space="preserve"> </w:t>
      </w:r>
    </w:p>
    <w:p>
      <w:pPr>
        <w:pStyle w:val="Body"/>
        <w:bidi w:val="0"/>
      </w:pPr>
    </w:p>
    <w:p>
      <w:pPr>
        <w:pStyle w:val="Heading"/>
        <w:bidi w:val="0"/>
      </w:pPr>
      <w:r>
        <w:rPr>
          <w:rFonts w:ascii="Baskerville" w:cs="Arial Unicode MS" w:hAnsi="Arial Unicode MS" w:eastAsia="Arial Unicode MS"/>
          <w:rtl w:val="0"/>
        </w:rPr>
        <w:t>Error/bugfixing</w:t>
      </w:r>
    </w:p>
    <w:p>
      <w:pPr>
        <w:pStyle w:val="Body"/>
        <w:bidi w:val="0"/>
      </w:pPr>
      <w:r>
        <w:rPr>
          <w:rFonts w:ascii="Baskerville" w:cs="Arial Unicode MS" w:hAnsi="Arial Unicode MS" w:eastAsia="Arial Unicode MS"/>
          <w:rtl w:val="0"/>
          <w:lang w:val="en-US"/>
        </w:rPr>
        <w:t>Error and bugfixing will begin ASAP after the first issue is reported. All changes will be made in a branch named after the issue(s) beeing adressed.</w:t>
      </w:r>
    </w:p>
    <w:p>
      <w:pPr>
        <w:pStyle w:val="Body"/>
        <w:bidi w:val="0"/>
      </w:pPr>
      <w:r>
        <w:rPr>
          <w:rFonts w:ascii="Baskerville" w:cs="Arial Unicode MS" w:hAnsi="Arial Unicode MS" w:eastAsia="Arial Unicode MS"/>
          <w:rtl w:val="0"/>
        </w:rPr>
        <w:t xml:space="preserve"> </w:t>
      </w:r>
    </w:p>
    <w:p>
      <w:pPr>
        <w:pStyle w:val="Body"/>
        <w:bidi w:val="0"/>
      </w:pPr>
    </w:p>
    <w:p>
      <w:pPr>
        <w:pStyle w:val="Body"/>
        <w:bidi w:val="0"/>
      </w:pPr>
      <w:r>
        <w:rPr>
          <w:rFonts w:ascii="Baskerville" w:cs="Arial Unicode MS" w:hAnsi="Arial Unicode MS" w:eastAsia="Arial Unicode MS"/>
          <w:rtl w:val="0"/>
          <w:lang w:val="en-US"/>
        </w:rPr>
        <w:t>End of workday:</w:t>
      </w:r>
    </w:p>
    <w:p>
      <w:pPr>
        <w:pStyle w:val="Body"/>
        <w:bidi w:val="0"/>
      </w:pPr>
      <w:r>
        <w:rPr>
          <w:rFonts w:ascii="Baskerville" w:cs="Arial Unicode MS" w:hAnsi="Arial Unicode MS" w:eastAsia="Arial Unicode MS"/>
          <w:rtl w:val="0"/>
          <w:lang w:val="en-US"/>
        </w:rPr>
        <w:t>All fixes ready for deployment must be pushed to master, and a pull-request created.</w:t>
      </w:r>
    </w:p>
    <w:p>
      <w:pPr>
        <w:pStyle w:val="Body"/>
        <w:bidi w:val="0"/>
      </w:pPr>
      <w:r>
        <w:rPr>
          <w:rFonts w:ascii="Baskerville" w:cs="Arial Unicode MS" w:hAnsi="Arial Unicode MS" w:eastAsia="Arial Unicode MS"/>
          <w:rtl w:val="0"/>
        </w:rPr>
        <w:t xml:space="preserve"> </w:t>
      </w:r>
    </w:p>
    <w:p>
      <w:pPr>
        <w:pStyle w:val="Body"/>
        <w:bidi w:val="0"/>
      </w:pPr>
      <w:r>
        <w:rPr>
          <w:rFonts w:ascii="Baskerville" w:cs="Arial Unicode MS" w:hAnsi="Arial Unicode MS" w:eastAsia="Arial Unicode MS"/>
          <w:rtl w:val="0"/>
          <w:lang w:val="en-US"/>
        </w:rPr>
        <w:t>Start of (next) workday:</w:t>
      </w:r>
    </w:p>
    <w:p>
      <w:pPr>
        <w:pStyle w:val="Body"/>
        <w:bidi w:val="0"/>
      </w:pPr>
      <w:r>
        <w:rPr>
          <w:rFonts w:ascii="Baskerville" w:cs="Arial Unicode MS" w:hAnsi="Arial Unicode MS" w:eastAsia="Arial Unicode MS"/>
          <w:rtl w:val="0"/>
          <w:lang w:val="en-US"/>
        </w:rPr>
        <w:t>All submitted pull-requests will be reviewed and merged by the assignee. After all merges have been approved and merged, the master branch will be tagged with the next release version.</w:t>
      </w:r>
    </w:p>
    <w:p>
      <w:pPr>
        <w:pStyle w:val="Body"/>
        <w:bidi w:val="0"/>
      </w:pPr>
      <w:r>
        <w:rPr>
          <w:rFonts w:ascii="Baskerville" w:cs="Arial Unicode MS" w:hAnsi="Arial Unicode MS" w:eastAsia="Arial Unicode MS"/>
          <w:rtl w:val="0"/>
        </w:rPr>
        <w:t xml:space="preserve"> </w:t>
      </w:r>
    </w:p>
    <w:p>
      <w:pPr>
        <w:pStyle w:val="Heading"/>
        <w:bidi w:val="0"/>
      </w:pPr>
      <w:r>
        <w:rPr>
          <w:rFonts w:ascii="Baskerville" w:cs="Arial Unicode MS" w:hAnsi="Arial Unicode MS" w:eastAsia="Arial Unicode MS"/>
          <w:rtl w:val="0"/>
          <w:lang w:val="en-US"/>
        </w:rPr>
        <w:t xml:space="preserve">Release </w:t>
      </w:r>
    </w:p>
    <w:p>
      <w:pPr>
        <w:pStyle w:val="Body"/>
        <w:bidi w:val="0"/>
      </w:pPr>
      <w:r>
        <w:rPr>
          <w:rFonts w:ascii="Baskerville" w:cs="Arial Unicode MS" w:hAnsi="Arial Unicode MS" w:eastAsia="Arial Unicode MS"/>
          <w:rtl w:val="0"/>
          <w:lang w:val="en-US"/>
        </w:rPr>
        <w:t>When a feature branch has been tested, and the PR is merged. The repo must be tagged with the next version number. In general the version name, should conform to the naming standards for the major project (Drupal, eZ, Prestashop).</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da-DK"/>
      </w:rPr>
      <w:t>Bellcom Bredgade 20, 6000 Kolding</w:t>
    </w:r>
    <w:r>
      <w:tab/>
      <w:tab/>
    </w:r>
    <w:r>
      <w:rPr/>
      <w:fldChar w:fldCharType="begin" w:fldLock="0"/>
    </w:r>
    <w:r>
      <w:t xml:space="preserve"> PAGE </w: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lang w:val="da-DK"/>
      </w:rPr>
      <w:t>OS2Web Github guide</w:t>
    </w:r>
    <w:r>
      <w:tab/>
      <w:tab/>
    </w:r>
    <w:r>
      <w:rPr>
        <w:rtl w:val="0"/>
        <w:lang w:val="da-DK"/>
      </w:rPr>
      <w:t>Nov. 2014</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da-DK"/>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Baskerville" w:hAnsi="Baskerville" w:eastAsia="Baskerville"/>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da-DK"/>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