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B8C" w:rsidRDefault="00EC2E90">
      <w:proofErr w:type="gramStart"/>
      <w:r w:rsidRPr="00EC2E90">
        <w:rPr>
          <w:b/>
        </w:rPr>
        <w:t>Figure 1.</w:t>
      </w:r>
      <w:proofErr w:type="gramEnd"/>
      <w:r w:rsidRPr="00EC2E90">
        <w:rPr>
          <w:b/>
        </w:rPr>
        <w:t xml:space="preserve">  </w:t>
      </w:r>
      <w:proofErr w:type="gramStart"/>
      <w:r w:rsidRPr="00EC2E90">
        <w:rPr>
          <w:b/>
        </w:rPr>
        <w:t>Starting the command prompt.</w:t>
      </w:r>
      <w:proofErr w:type="gramEnd"/>
      <w:r>
        <w:t xml:space="preserve">  This is a screen shot of the dialog box that appears after Win + R is pressed on a Windows computer.  It is prompting for the name of a program to run.  This shot shows the user has typed in “cmd.exe”.</w:t>
      </w:r>
    </w:p>
    <w:p w:rsidR="00EC2E90" w:rsidRDefault="00EC2E90">
      <w:proofErr w:type="gramStart"/>
      <w:r w:rsidRPr="00EC2E90">
        <w:rPr>
          <w:b/>
        </w:rPr>
        <w:t>Figure 2.</w:t>
      </w:r>
      <w:proofErr w:type="gramEnd"/>
      <w:r w:rsidRPr="00EC2E90">
        <w:rPr>
          <w:b/>
        </w:rPr>
        <w:t xml:space="preserve">  </w:t>
      </w:r>
      <w:proofErr w:type="gramStart"/>
      <w:r w:rsidRPr="00EC2E90">
        <w:rPr>
          <w:b/>
        </w:rPr>
        <w:t>The Command prompt window.</w:t>
      </w:r>
      <w:proofErr w:type="gramEnd"/>
      <w:r>
        <w:t xml:space="preserve">  This is a screen shot of a Windows command prompt window, showing the standard “C” prompt waiting for a command to be entered.</w:t>
      </w:r>
    </w:p>
    <w:p w:rsidR="00EC2E90" w:rsidRDefault="00265C84">
      <w:proofErr w:type="gramStart"/>
      <w:r w:rsidRPr="00265C84">
        <w:rPr>
          <w:b/>
        </w:rPr>
        <w:t>Figure 3.</w:t>
      </w:r>
      <w:proofErr w:type="gramEnd"/>
      <w:r w:rsidRPr="00265C84">
        <w:rPr>
          <w:b/>
        </w:rPr>
        <w:t xml:space="preserve">  </w:t>
      </w:r>
      <w:proofErr w:type="gramStart"/>
      <w:r w:rsidRPr="00265C84">
        <w:rPr>
          <w:b/>
        </w:rPr>
        <w:t>Application main window.</w:t>
      </w:r>
      <w:proofErr w:type="gramEnd"/>
      <w:r>
        <w:t xml:space="preserve">  This figure is a screen shot of the main application window.  It has menus at the top for File and Help.  It has data entry fields for Input Files and Output Location, each with a Browse button.  Below those there is a group of three active checkboxes for selecting the message types to be parsed.  The choices are BSM, FHWA </w:t>
      </w:r>
      <w:proofErr w:type="spellStart"/>
      <w:r>
        <w:t>SPaT</w:t>
      </w:r>
      <w:proofErr w:type="spellEnd"/>
      <w:r>
        <w:t xml:space="preserve">, and MAP.  At the bottom </w:t>
      </w:r>
      <w:proofErr w:type="gramStart"/>
      <w:r>
        <w:t>is</w:t>
      </w:r>
      <w:proofErr w:type="gramEnd"/>
      <w:r>
        <w:t xml:space="preserve"> a progress bar and a button labeled “Start Processing”.</w:t>
      </w:r>
    </w:p>
    <w:p w:rsidR="00265C84" w:rsidRDefault="008562CD">
      <w:proofErr w:type="gramStart"/>
      <w:r w:rsidRPr="008562CD">
        <w:rPr>
          <w:b/>
        </w:rPr>
        <w:t>Figure 4.</w:t>
      </w:r>
      <w:proofErr w:type="gramEnd"/>
      <w:r w:rsidRPr="008562CD">
        <w:rPr>
          <w:b/>
        </w:rPr>
        <w:t xml:space="preserve">  </w:t>
      </w:r>
      <w:proofErr w:type="gramStart"/>
      <w:r w:rsidRPr="008562CD">
        <w:rPr>
          <w:b/>
        </w:rPr>
        <w:t>Browsing for input directory.</w:t>
      </w:r>
      <w:proofErr w:type="gramEnd"/>
      <w:r>
        <w:t xml:space="preserve">  This is a screen shot of a standard Windows file open dialog box, showing a list of folders and prompting for a filename to open.</w:t>
      </w:r>
    </w:p>
    <w:p w:rsidR="00400D52" w:rsidRDefault="00400D52">
      <w:proofErr w:type="gramStart"/>
      <w:r w:rsidRPr="00400D52">
        <w:rPr>
          <w:b/>
        </w:rPr>
        <w:t>Figure 5.</w:t>
      </w:r>
      <w:proofErr w:type="gramEnd"/>
      <w:r w:rsidRPr="00400D52">
        <w:rPr>
          <w:b/>
        </w:rPr>
        <w:t xml:space="preserve">  </w:t>
      </w:r>
      <w:proofErr w:type="gramStart"/>
      <w:r w:rsidRPr="00400D52">
        <w:rPr>
          <w:b/>
        </w:rPr>
        <w:t>Ready to start processing.</w:t>
      </w:r>
      <w:proofErr w:type="gramEnd"/>
      <w:r>
        <w:t xml:space="preserve">  This is a screen shot of the main application window with all of its inputs populated.  The Input Files field contains the tail end of a directory path, showing “k1\Documents\TO18\</w:t>
      </w:r>
      <w:proofErr w:type="spellStart"/>
      <w:r>
        <w:t>inputfiles</w:t>
      </w:r>
      <w:proofErr w:type="spellEnd"/>
      <w:r>
        <w:t>”.  The Output Location field contains the tail end of a directory path, showing “</w:t>
      </w:r>
      <w:proofErr w:type="spellStart"/>
      <w:r>
        <w:t>cuments</w:t>
      </w:r>
      <w:proofErr w:type="spellEnd"/>
      <w:r>
        <w:t>\TO18\</w:t>
      </w:r>
      <w:proofErr w:type="spellStart"/>
      <w:r>
        <w:t>outputfiles</w:t>
      </w:r>
      <w:proofErr w:type="spellEnd"/>
      <w:r>
        <w:t xml:space="preserve">”.  Both the BSM and FHWA </w:t>
      </w:r>
      <w:proofErr w:type="spellStart"/>
      <w:r>
        <w:t>SPaT</w:t>
      </w:r>
      <w:proofErr w:type="spellEnd"/>
      <w:r>
        <w:t xml:space="preserve"> checkboxes are checked.</w:t>
      </w:r>
    </w:p>
    <w:p w:rsidR="009C40AC" w:rsidRDefault="009C40AC">
      <w:proofErr w:type="gramStart"/>
      <w:r w:rsidRPr="009C40AC">
        <w:rPr>
          <w:b/>
        </w:rPr>
        <w:t>Figure 6.</w:t>
      </w:r>
      <w:proofErr w:type="gramEnd"/>
      <w:r w:rsidRPr="009C40AC">
        <w:rPr>
          <w:b/>
        </w:rPr>
        <w:t xml:space="preserve">  </w:t>
      </w:r>
      <w:proofErr w:type="gramStart"/>
      <w:r w:rsidRPr="009C40AC">
        <w:rPr>
          <w:b/>
        </w:rPr>
        <w:t>Handling a filename conflict.</w:t>
      </w:r>
      <w:proofErr w:type="gramEnd"/>
      <w:r>
        <w:t xml:space="preserve">  This is a screen shot of the dialog box that appears when a filename conflict arises.  It shows the name of an existing CSV file in the output directory, and an input PCAP file that would generate an output of the same name.  It warns that a conflict is pending, and requests that the user choose whether to skip this input file, overwrite the existing output file, or to create a new filename for the output.  It also provides a checkbox so the user can indicate that this answer is to be applied to all remaining conflicts.</w:t>
      </w:r>
    </w:p>
    <w:p w:rsidR="009C0BC0" w:rsidRDefault="009C0BC0">
      <w:proofErr w:type="gramStart"/>
      <w:r w:rsidRPr="00546AFA">
        <w:rPr>
          <w:b/>
        </w:rPr>
        <w:t>Figure 7.</w:t>
      </w:r>
      <w:proofErr w:type="gramEnd"/>
      <w:r w:rsidRPr="00546AFA">
        <w:rPr>
          <w:b/>
        </w:rPr>
        <w:t xml:space="preserve">  Tasks ready to run.</w:t>
      </w:r>
      <w:r>
        <w:t xml:space="preserve">  This is a screen shot of a dialog box that pops up when the Start Processing button is pushed.  It informs the user that tasks have been generated, the number of jobs to be run, the number of input files to be parsed, and the total size of input files that will be parsed.  It also shows the output directory name.  It allows the user to dismiss the dialog box with </w:t>
      </w:r>
      <w:r w:rsidR="00546AFA">
        <w:t>OK and Cancel buttons.</w:t>
      </w:r>
    </w:p>
    <w:p w:rsidR="00FF6773" w:rsidRDefault="00FF6773">
      <w:proofErr w:type="gramStart"/>
      <w:r w:rsidRPr="00FF6773">
        <w:rPr>
          <w:b/>
        </w:rPr>
        <w:t>Figure 8.</w:t>
      </w:r>
      <w:proofErr w:type="gramEnd"/>
      <w:r w:rsidRPr="00FF6773">
        <w:rPr>
          <w:b/>
        </w:rPr>
        <w:t xml:space="preserve">  </w:t>
      </w:r>
      <w:proofErr w:type="gramStart"/>
      <w:r w:rsidRPr="00FF6773">
        <w:rPr>
          <w:b/>
        </w:rPr>
        <w:t>Processing complete.</w:t>
      </w:r>
      <w:proofErr w:type="gramEnd"/>
      <w:r>
        <w:t xml:space="preserve">  This is a screen shot of the dialog box that pops up to inform the user that parsing is finished.  It indicates the total number of files read and the number that were parsed successfully.  It also shows the total file size and the time that the parsing took.</w:t>
      </w:r>
      <w:bookmarkStart w:id="0" w:name="_GoBack"/>
      <w:bookmarkEnd w:id="0"/>
    </w:p>
    <w:sectPr w:rsidR="00FF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554"/>
    <w:rsid w:val="00265C84"/>
    <w:rsid w:val="00400D52"/>
    <w:rsid w:val="00546AFA"/>
    <w:rsid w:val="008562CD"/>
    <w:rsid w:val="00915B8C"/>
    <w:rsid w:val="009C0BC0"/>
    <w:rsid w:val="009C40AC"/>
    <w:rsid w:val="00EC2E90"/>
    <w:rsid w:val="00FA2554"/>
    <w:rsid w:val="00FF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 John A.</dc:creator>
  <cp:keywords/>
  <dc:description/>
  <cp:lastModifiedBy>Stark, John A.</cp:lastModifiedBy>
  <cp:revision>8</cp:revision>
  <dcterms:created xsi:type="dcterms:W3CDTF">2015-11-04T15:46:00Z</dcterms:created>
  <dcterms:modified xsi:type="dcterms:W3CDTF">2015-11-04T16:17:00Z</dcterms:modified>
</cp:coreProperties>
</file>