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770" w:rsidRPr="00B8116A" w:rsidRDefault="002E71B4" w:rsidP="002E71B4">
      <w:pPr>
        <w:jc w:val="center"/>
        <w:rPr>
          <w:b/>
          <w:sz w:val="40"/>
          <w:szCs w:val="40"/>
        </w:rPr>
      </w:pPr>
      <w:r w:rsidRPr="00B8116A">
        <w:rPr>
          <w:b/>
          <w:sz w:val="40"/>
          <w:szCs w:val="40"/>
        </w:rPr>
        <w:t>Productivity Apex, Inc.</w:t>
      </w:r>
    </w:p>
    <w:p w:rsidR="008F1795" w:rsidRPr="008F1795" w:rsidRDefault="002E71B4" w:rsidP="008F1795">
      <w:pPr>
        <w:jc w:val="center"/>
        <w:rPr>
          <w:sz w:val="40"/>
          <w:szCs w:val="40"/>
        </w:rPr>
      </w:pPr>
      <w:r w:rsidRPr="00B8116A">
        <w:rPr>
          <w:sz w:val="40"/>
          <w:szCs w:val="40"/>
        </w:rPr>
        <w:t xml:space="preserve">Drayage </w:t>
      </w:r>
      <w:r w:rsidR="00B8116A" w:rsidRPr="00B8116A">
        <w:rPr>
          <w:sz w:val="40"/>
          <w:szCs w:val="40"/>
        </w:rPr>
        <w:t xml:space="preserve">Route </w:t>
      </w:r>
      <w:r w:rsidRPr="00B8116A">
        <w:rPr>
          <w:sz w:val="40"/>
          <w:szCs w:val="40"/>
        </w:rPr>
        <w:t>Opti</w:t>
      </w:r>
      <w:r w:rsidR="00B8116A" w:rsidRPr="00B8116A">
        <w:rPr>
          <w:sz w:val="40"/>
          <w:szCs w:val="40"/>
        </w:rPr>
        <w:t>mizer</w:t>
      </w:r>
      <w:r w:rsidR="00B8116A">
        <w:rPr>
          <w:sz w:val="40"/>
          <w:szCs w:val="40"/>
        </w:rPr>
        <w:br/>
        <w:t>______________</w:t>
      </w:r>
      <w:r w:rsidR="008F1795">
        <w:rPr>
          <w:sz w:val="40"/>
          <w:szCs w:val="40"/>
        </w:rPr>
        <w:t>____________</w:t>
      </w:r>
      <w:r w:rsidR="00B8116A">
        <w:rPr>
          <w:sz w:val="40"/>
          <w:szCs w:val="40"/>
        </w:rPr>
        <w:t>__________________</w:t>
      </w:r>
    </w:p>
    <w:p w:rsidR="00E25BB7" w:rsidRPr="0019158C" w:rsidRDefault="008F1795" w:rsidP="001D17DC">
      <w:pPr>
        <w:rPr>
          <w:b/>
          <w:sz w:val="28"/>
          <w:szCs w:val="28"/>
          <w:u w:val="single"/>
        </w:rPr>
      </w:pPr>
      <w:r w:rsidRPr="00EF0879">
        <w:rPr>
          <w:b/>
          <w:sz w:val="28"/>
          <w:szCs w:val="28"/>
        </w:rPr>
        <w:br/>
      </w:r>
      <w:r w:rsidRPr="0019158C">
        <w:rPr>
          <w:b/>
          <w:sz w:val="28"/>
          <w:szCs w:val="28"/>
          <w:u w:val="single"/>
        </w:rPr>
        <w:t>Projects Included In Solution</w:t>
      </w:r>
    </w:p>
    <w:tbl>
      <w:tblPr>
        <w:tblStyle w:val="TableGrid"/>
        <w:tblW w:w="0" w:type="auto"/>
        <w:tblLook w:val="04A0" w:firstRow="1" w:lastRow="0" w:firstColumn="1" w:lastColumn="0" w:noHBand="0" w:noVBand="1"/>
      </w:tblPr>
      <w:tblGrid>
        <w:gridCol w:w="3528"/>
        <w:gridCol w:w="6048"/>
      </w:tblGrid>
      <w:tr w:rsidR="008D0EEF" w:rsidRPr="0019158C" w:rsidTr="00AA2DBF">
        <w:tc>
          <w:tcPr>
            <w:tcW w:w="3528" w:type="dxa"/>
          </w:tcPr>
          <w:p w:rsidR="008D0EEF" w:rsidRPr="0000330D" w:rsidRDefault="008D0EEF">
            <w:pPr>
              <w:rPr>
                <w:b/>
                <w:sz w:val="18"/>
                <w:szCs w:val="18"/>
              </w:rPr>
            </w:pPr>
            <w:r w:rsidRPr="0000330D">
              <w:rPr>
                <w:b/>
                <w:u w:val="single"/>
              </w:rPr>
              <w:t>Core</w:t>
            </w:r>
          </w:p>
        </w:tc>
        <w:tc>
          <w:tcPr>
            <w:tcW w:w="6048" w:type="dxa"/>
          </w:tcPr>
          <w:p w:rsidR="008D0EEF" w:rsidRPr="0019158C" w:rsidRDefault="008D0EEF">
            <w:pPr>
              <w:rPr>
                <w:sz w:val="18"/>
                <w:szCs w:val="18"/>
              </w:rPr>
            </w:pPr>
          </w:p>
        </w:tc>
      </w:tr>
      <w:tr w:rsidR="008D0EEF" w:rsidRPr="0019158C" w:rsidTr="00AA2DBF">
        <w:trPr>
          <w:trHeight w:val="61"/>
        </w:trPr>
        <w:tc>
          <w:tcPr>
            <w:tcW w:w="3528" w:type="dxa"/>
          </w:tcPr>
          <w:p w:rsidR="008D0EEF" w:rsidRPr="0000330D" w:rsidRDefault="007A7A81" w:rsidP="007A7A81">
            <w:pPr>
              <w:rPr>
                <w:sz w:val="18"/>
                <w:szCs w:val="18"/>
              </w:rPr>
            </w:pPr>
            <w:proofErr w:type="spellStart"/>
            <w:r w:rsidRPr="0000330D">
              <w:rPr>
                <w:sz w:val="18"/>
                <w:szCs w:val="18"/>
              </w:rPr>
              <w:t>PAI.FRATIS.SFL.Common</w:t>
            </w:r>
            <w:proofErr w:type="spellEnd"/>
          </w:p>
        </w:tc>
        <w:tc>
          <w:tcPr>
            <w:tcW w:w="6048" w:type="dxa"/>
          </w:tcPr>
          <w:p w:rsidR="008D0EEF" w:rsidRPr="001A7A65" w:rsidRDefault="008D0EEF">
            <w:pPr>
              <w:rPr>
                <w:i/>
                <w:sz w:val="18"/>
                <w:szCs w:val="18"/>
              </w:rPr>
            </w:pPr>
            <w:r w:rsidRPr="001A7A65">
              <w:rPr>
                <w:i/>
                <w:sz w:val="18"/>
                <w:szCs w:val="18"/>
              </w:rPr>
              <w:t>- Common interfaces used throughout solution</w:t>
            </w:r>
          </w:p>
          <w:p w:rsidR="008D0EEF" w:rsidRPr="001A7A65" w:rsidRDefault="008D0EEF">
            <w:pPr>
              <w:rPr>
                <w:i/>
                <w:sz w:val="18"/>
                <w:szCs w:val="18"/>
              </w:rPr>
            </w:pPr>
          </w:p>
          <w:p w:rsidR="008D0EEF" w:rsidRPr="001A7A65" w:rsidRDefault="008D0EEF">
            <w:pPr>
              <w:rPr>
                <w:i/>
                <w:sz w:val="18"/>
                <w:szCs w:val="18"/>
              </w:rPr>
            </w:pPr>
            <w:r w:rsidRPr="001A7A65">
              <w:rPr>
                <w:i/>
                <w:sz w:val="18"/>
                <w:szCs w:val="18"/>
              </w:rPr>
              <w:t xml:space="preserve">Defines common elements that are composed of objects defined in either the System or </w:t>
            </w:r>
            <w:proofErr w:type="spellStart"/>
            <w:r w:rsidRPr="001A7A65">
              <w:rPr>
                <w:i/>
                <w:sz w:val="18"/>
                <w:szCs w:val="18"/>
              </w:rPr>
              <w:t>System.Runtime.Serializaiton</w:t>
            </w:r>
            <w:proofErr w:type="spellEnd"/>
            <w:r w:rsidRPr="001A7A65">
              <w:rPr>
                <w:i/>
                <w:sz w:val="18"/>
                <w:szCs w:val="18"/>
              </w:rPr>
              <w:t xml:space="preserve"> namespaces and a common </w:t>
            </w:r>
            <w:proofErr w:type="spellStart"/>
            <w:r w:rsidRPr="001A7A65">
              <w:rPr>
                <w:i/>
                <w:sz w:val="18"/>
                <w:szCs w:val="18"/>
              </w:rPr>
              <w:t>IEntity</w:t>
            </w:r>
            <w:proofErr w:type="spellEnd"/>
            <w:r w:rsidRPr="001A7A65">
              <w:rPr>
                <w:i/>
                <w:sz w:val="18"/>
                <w:szCs w:val="18"/>
              </w:rPr>
              <w:t xml:space="preserve"> interface which underpins a common means for identifying similar objects.</w:t>
            </w:r>
          </w:p>
          <w:p w:rsidR="005032E6" w:rsidRPr="001A7A65" w:rsidRDefault="005032E6">
            <w:pPr>
              <w:rPr>
                <w:i/>
                <w:sz w:val="18"/>
                <w:szCs w:val="18"/>
              </w:rPr>
            </w:pPr>
          </w:p>
        </w:tc>
      </w:tr>
      <w:tr w:rsidR="008D0EEF" w:rsidRPr="0019158C" w:rsidTr="00AA2DBF">
        <w:tc>
          <w:tcPr>
            <w:tcW w:w="3528" w:type="dxa"/>
          </w:tcPr>
          <w:p w:rsidR="008D0EEF" w:rsidRPr="0000330D" w:rsidRDefault="00C64940">
            <w:pPr>
              <w:rPr>
                <w:sz w:val="18"/>
                <w:szCs w:val="18"/>
              </w:rPr>
            </w:pPr>
            <w:proofErr w:type="spellStart"/>
            <w:r w:rsidRPr="0000330D">
              <w:rPr>
                <w:sz w:val="18"/>
                <w:szCs w:val="18"/>
              </w:rPr>
              <w:t>PAI.FRATIS.SFL.Data</w:t>
            </w:r>
            <w:proofErr w:type="spellEnd"/>
          </w:p>
        </w:tc>
        <w:tc>
          <w:tcPr>
            <w:tcW w:w="6048" w:type="dxa"/>
          </w:tcPr>
          <w:p w:rsidR="008D0EEF" w:rsidRPr="001A7A65" w:rsidRDefault="008D0EEF">
            <w:pPr>
              <w:rPr>
                <w:i/>
                <w:sz w:val="18"/>
                <w:szCs w:val="18"/>
              </w:rPr>
            </w:pPr>
            <w:r w:rsidRPr="001A7A65">
              <w:rPr>
                <w:i/>
                <w:sz w:val="18"/>
                <w:szCs w:val="18"/>
              </w:rPr>
              <w:t>- Data Access Tier: Entity Framework implementation</w:t>
            </w:r>
          </w:p>
          <w:p w:rsidR="008D0EEF" w:rsidRPr="001A7A65" w:rsidRDefault="008D0EEF">
            <w:pPr>
              <w:rPr>
                <w:i/>
                <w:sz w:val="18"/>
                <w:szCs w:val="18"/>
              </w:rPr>
            </w:pPr>
          </w:p>
          <w:p w:rsidR="008D0EEF" w:rsidRPr="001A7A65" w:rsidRDefault="008D0EEF">
            <w:pPr>
              <w:rPr>
                <w:i/>
                <w:sz w:val="18"/>
                <w:szCs w:val="18"/>
              </w:rPr>
            </w:pPr>
            <w:r w:rsidRPr="001A7A65">
              <w:rPr>
                <w:i/>
                <w:sz w:val="18"/>
                <w:szCs w:val="18"/>
              </w:rPr>
              <w:t xml:space="preserve">Defines three namespaces, </w:t>
            </w:r>
            <w:proofErr w:type="spellStart"/>
            <w:r w:rsidRPr="001A7A65">
              <w:rPr>
                <w:i/>
                <w:sz w:val="18"/>
                <w:szCs w:val="18"/>
              </w:rPr>
              <w:t>PAI.FRATIS.</w:t>
            </w:r>
            <w:r w:rsidR="00C64940" w:rsidRPr="001A7A65">
              <w:rPr>
                <w:i/>
                <w:sz w:val="18"/>
                <w:szCs w:val="18"/>
              </w:rPr>
              <w:t>SFL.</w:t>
            </w:r>
            <w:r w:rsidRPr="001A7A65">
              <w:rPr>
                <w:i/>
                <w:sz w:val="18"/>
                <w:szCs w:val="18"/>
              </w:rPr>
              <w:t>Data</w:t>
            </w:r>
            <w:proofErr w:type="spellEnd"/>
            <w:r w:rsidRPr="001A7A65">
              <w:rPr>
                <w:i/>
                <w:sz w:val="18"/>
                <w:szCs w:val="18"/>
              </w:rPr>
              <w:t xml:space="preserve">, </w:t>
            </w:r>
            <w:proofErr w:type="spellStart"/>
            <w:r w:rsidRPr="001A7A65">
              <w:rPr>
                <w:i/>
                <w:sz w:val="18"/>
                <w:szCs w:val="18"/>
              </w:rPr>
              <w:t>PAI.FRATIS</w:t>
            </w:r>
            <w:r w:rsidR="00C64940" w:rsidRPr="001A7A65">
              <w:rPr>
                <w:i/>
                <w:sz w:val="18"/>
                <w:szCs w:val="18"/>
              </w:rPr>
              <w:t>.SFL.</w:t>
            </w:r>
            <w:r w:rsidRPr="001A7A65">
              <w:rPr>
                <w:i/>
                <w:sz w:val="18"/>
                <w:szCs w:val="18"/>
              </w:rPr>
              <w:t>Data.Mappings</w:t>
            </w:r>
            <w:proofErr w:type="spellEnd"/>
            <w:r w:rsidRPr="001A7A65">
              <w:rPr>
                <w:i/>
                <w:sz w:val="18"/>
                <w:szCs w:val="18"/>
              </w:rPr>
              <w:t xml:space="preserve">, and </w:t>
            </w:r>
            <w:proofErr w:type="spellStart"/>
            <w:r w:rsidRPr="001A7A65">
              <w:rPr>
                <w:i/>
                <w:sz w:val="18"/>
                <w:szCs w:val="18"/>
              </w:rPr>
              <w:t>PAI.FRATIS</w:t>
            </w:r>
            <w:r w:rsidR="00C64940" w:rsidRPr="001A7A65">
              <w:rPr>
                <w:i/>
                <w:sz w:val="18"/>
                <w:szCs w:val="18"/>
              </w:rPr>
              <w:t>.SFL</w:t>
            </w:r>
            <w:r w:rsidRPr="001A7A65">
              <w:rPr>
                <w:i/>
                <w:sz w:val="18"/>
                <w:szCs w:val="18"/>
              </w:rPr>
              <w:t>.Data.Migrations</w:t>
            </w:r>
            <w:proofErr w:type="spellEnd"/>
            <w:r w:rsidRPr="001A7A65">
              <w:rPr>
                <w:i/>
                <w:sz w:val="18"/>
                <w:szCs w:val="18"/>
              </w:rPr>
              <w:t xml:space="preserve">.  </w:t>
            </w:r>
            <w:proofErr w:type="spellStart"/>
            <w:r w:rsidRPr="001A7A65">
              <w:rPr>
                <w:i/>
                <w:sz w:val="18"/>
                <w:szCs w:val="18"/>
              </w:rPr>
              <w:t>PAI.FRATIS</w:t>
            </w:r>
            <w:r w:rsidR="00C64940" w:rsidRPr="001A7A65">
              <w:rPr>
                <w:i/>
                <w:sz w:val="18"/>
                <w:szCs w:val="18"/>
              </w:rPr>
              <w:t>.SFL</w:t>
            </w:r>
            <w:r w:rsidRPr="001A7A65">
              <w:rPr>
                <w:i/>
                <w:sz w:val="18"/>
                <w:szCs w:val="18"/>
              </w:rPr>
              <w:t>.Data</w:t>
            </w:r>
            <w:proofErr w:type="spellEnd"/>
            <w:r w:rsidRPr="001A7A65">
              <w:rPr>
                <w:i/>
                <w:sz w:val="18"/>
                <w:szCs w:val="18"/>
              </w:rPr>
              <w:t xml:space="preserve"> comprises the </w:t>
            </w:r>
            <w:proofErr w:type="spellStart"/>
            <w:r w:rsidRPr="001A7A65">
              <w:rPr>
                <w:i/>
                <w:sz w:val="18"/>
                <w:szCs w:val="18"/>
              </w:rPr>
              <w:t>EntityFramework</w:t>
            </w:r>
            <w:proofErr w:type="spellEnd"/>
            <w:r w:rsidRPr="001A7A65">
              <w:rPr>
                <w:i/>
                <w:sz w:val="18"/>
                <w:szCs w:val="18"/>
              </w:rPr>
              <w:t xml:space="preserve"> implementation of the domain objects used by the Drayage Route </w:t>
            </w:r>
            <w:proofErr w:type="gramStart"/>
            <w:r w:rsidRPr="001A7A65">
              <w:rPr>
                <w:i/>
                <w:sz w:val="18"/>
                <w:szCs w:val="18"/>
              </w:rPr>
              <w:t>Optimizer,</w:t>
            </w:r>
            <w:proofErr w:type="gramEnd"/>
            <w:r w:rsidRPr="001A7A65">
              <w:rPr>
                <w:i/>
                <w:sz w:val="18"/>
                <w:szCs w:val="18"/>
              </w:rPr>
              <w:t xml:space="preserve"> the Mappings namespace defines any unique mappings necessary from the persistence repository objects to the domain objects.  The Migrations namespace is used to create or modify seed data and contains method hooks for implementing run once data conversion methods.</w:t>
            </w:r>
          </w:p>
          <w:p w:rsidR="005032E6" w:rsidRPr="001A7A65" w:rsidRDefault="005032E6">
            <w:pPr>
              <w:rPr>
                <w:i/>
                <w:sz w:val="18"/>
                <w:szCs w:val="18"/>
              </w:rPr>
            </w:pPr>
          </w:p>
        </w:tc>
      </w:tr>
      <w:tr w:rsidR="008D0EEF" w:rsidRPr="0019158C" w:rsidTr="00AA2DBF">
        <w:tc>
          <w:tcPr>
            <w:tcW w:w="3528" w:type="dxa"/>
          </w:tcPr>
          <w:p w:rsidR="008D0EEF" w:rsidRPr="0000330D" w:rsidRDefault="008D0EEF">
            <w:pPr>
              <w:rPr>
                <w:sz w:val="18"/>
                <w:szCs w:val="18"/>
              </w:rPr>
            </w:pPr>
            <w:proofErr w:type="spellStart"/>
            <w:r w:rsidRPr="0000330D">
              <w:rPr>
                <w:sz w:val="18"/>
                <w:szCs w:val="18"/>
              </w:rPr>
              <w:t>PAI.FRATIS.Domain</w:t>
            </w:r>
            <w:proofErr w:type="spellEnd"/>
          </w:p>
        </w:tc>
        <w:tc>
          <w:tcPr>
            <w:tcW w:w="6048" w:type="dxa"/>
          </w:tcPr>
          <w:p w:rsidR="008D0EEF" w:rsidRPr="001A7A65" w:rsidRDefault="008D0EEF">
            <w:pPr>
              <w:rPr>
                <w:i/>
                <w:sz w:val="18"/>
                <w:szCs w:val="18"/>
              </w:rPr>
            </w:pPr>
            <w:r w:rsidRPr="001A7A65">
              <w:rPr>
                <w:i/>
                <w:sz w:val="18"/>
                <w:szCs w:val="18"/>
              </w:rPr>
              <w:t>- Business / Domain Objects</w:t>
            </w:r>
          </w:p>
          <w:p w:rsidR="008D0EEF" w:rsidRPr="001A7A65" w:rsidRDefault="008D0EEF">
            <w:pPr>
              <w:rPr>
                <w:i/>
                <w:sz w:val="18"/>
                <w:szCs w:val="18"/>
              </w:rPr>
            </w:pPr>
          </w:p>
          <w:p w:rsidR="008D0EEF" w:rsidRPr="001A7A65" w:rsidRDefault="008D0EEF">
            <w:pPr>
              <w:rPr>
                <w:i/>
                <w:sz w:val="18"/>
                <w:szCs w:val="18"/>
              </w:rPr>
            </w:pPr>
            <w:r w:rsidRPr="001A7A65">
              <w:rPr>
                <w:i/>
                <w:sz w:val="18"/>
                <w:szCs w:val="18"/>
              </w:rPr>
              <w:t xml:space="preserve">Comprises several </w:t>
            </w:r>
            <w:proofErr w:type="spellStart"/>
            <w:r w:rsidRPr="001A7A65">
              <w:rPr>
                <w:i/>
                <w:sz w:val="18"/>
                <w:szCs w:val="18"/>
              </w:rPr>
              <w:t>subnamespaces</w:t>
            </w:r>
            <w:proofErr w:type="spellEnd"/>
            <w:r w:rsidRPr="001A7A65">
              <w:rPr>
                <w:i/>
                <w:sz w:val="18"/>
                <w:szCs w:val="18"/>
              </w:rPr>
              <w:t xml:space="preserve">: </w:t>
            </w:r>
            <w:proofErr w:type="spellStart"/>
            <w:r w:rsidRPr="001A7A65">
              <w:rPr>
                <w:i/>
                <w:sz w:val="18"/>
                <w:szCs w:val="18"/>
              </w:rPr>
              <w:t>Congifuration</w:t>
            </w:r>
            <w:proofErr w:type="spellEnd"/>
            <w:r w:rsidRPr="001A7A65">
              <w:rPr>
                <w:i/>
                <w:sz w:val="18"/>
                <w:szCs w:val="18"/>
              </w:rPr>
              <w:t xml:space="preserve">, Equipment, Geography, </w:t>
            </w:r>
            <w:proofErr w:type="spellStart"/>
            <w:r w:rsidRPr="001A7A65">
              <w:rPr>
                <w:i/>
                <w:sz w:val="18"/>
                <w:szCs w:val="18"/>
              </w:rPr>
              <w:t>Geography.NokiaMaps</w:t>
            </w:r>
            <w:proofErr w:type="spellEnd"/>
            <w:r w:rsidRPr="001A7A65">
              <w:rPr>
                <w:i/>
                <w:sz w:val="18"/>
                <w:szCs w:val="18"/>
              </w:rPr>
              <w:t xml:space="preserve">, </w:t>
            </w:r>
            <w:proofErr w:type="spellStart"/>
            <w:r w:rsidRPr="001A7A65">
              <w:rPr>
                <w:i/>
                <w:sz w:val="18"/>
                <w:szCs w:val="18"/>
              </w:rPr>
              <w:t>Geography.NokiaMapos.TrafficItems</w:t>
            </w:r>
            <w:proofErr w:type="spellEnd"/>
            <w:r w:rsidRPr="001A7A65">
              <w:rPr>
                <w:i/>
                <w:sz w:val="18"/>
                <w:szCs w:val="18"/>
              </w:rPr>
              <w:t>, Information, Logging, Messaging, Orders, Planning, Times, and Users</w:t>
            </w:r>
          </w:p>
          <w:p w:rsidR="008D0EEF" w:rsidRPr="001A7A65" w:rsidRDefault="008D0EEF">
            <w:pPr>
              <w:rPr>
                <w:i/>
                <w:sz w:val="18"/>
                <w:szCs w:val="18"/>
              </w:rPr>
            </w:pPr>
            <w:r w:rsidRPr="001A7A65">
              <w:rPr>
                <w:i/>
                <w:sz w:val="18"/>
                <w:szCs w:val="18"/>
              </w:rPr>
              <w:t xml:space="preserve">The Configuration namespace contains configuration and preference objects; the Equipment namespace defines typically amortizable physical goods represented in the optimizer; Geography defines objects that represent either a physical location and situational effects that are geographically bound, such as traffic and weather; the </w:t>
            </w:r>
            <w:proofErr w:type="spellStart"/>
            <w:r w:rsidRPr="001A7A65">
              <w:rPr>
                <w:i/>
                <w:sz w:val="18"/>
                <w:szCs w:val="18"/>
              </w:rPr>
              <w:t>NokiaMaps</w:t>
            </w:r>
            <w:proofErr w:type="spellEnd"/>
            <w:r w:rsidRPr="001A7A65">
              <w:rPr>
                <w:i/>
                <w:sz w:val="18"/>
                <w:szCs w:val="18"/>
              </w:rPr>
              <w:t xml:space="preserve"> and </w:t>
            </w:r>
            <w:proofErr w:type="spellStart"/>
            <w:r w:rsidRPr="001A7A65">
              <w:rPr>
                <w:i/>
                <w:sz w:val="18"/>
                <w:szCs w:val="18"/>
              </w:rPr>
              <w:t>NokiaMaps.TrafficItems</w:t>
            </w:r>
            <w:proofErr w:type="spellEnd"/>
            <w:r w:rsidRPr="001A7A65">
              <w:rPr>
                <w:i/>
                <w:sz w:val="18"/>
                <w:szCs w:val="18"/>
              </w:rPr>
              <w:t xml:space="preserve"> namespaces further define traffic and location specific objects that are specific to users that are integrating with a Nokia Data Provider.  Information defines those objects necessary for real time positioning; Logging provides facilities for outputting debugging and information messages to the file system or screen; Messaging provides an Alert object which can route a message or event from a user to another; Orders defines the objects that are necessary to instantiate an order to process through the optimization algorithm, such as drivers, jobs, jobs status updates, and which actions are available to undertake during a stop; Planning segregates those</w:t>
            </w:r>
            <w:r w:rsidR="005032E6" w:rsidRPr="001A7A65">
              <w:rPr>
                <w:i/>
                <w:sz w:val="18"/>
                <w:szCs w:val="18"/>
              </w:rPr>
              <w:t xml:space="preserve"> </w:t>
            </w:r>
            <w:r w:rsidRPr="001A7A65">
              <w:rPr>
                <w:i/>
                <w:sz w:val="18"/>
                <w:szCs w:val="18"/>
              </w:rPr>
              <w:t>elements uses to set up and generate an optimization plan for a number of drivers with some number of jobs; Times supplies an access point for fine tuning actions by the day of th</w:t>
            </w:r>
            <w:r w:rsidR="005032E6" w:rsidRPr="001A7A65">
              <w:rPr>
                <w:i/>
                <w:sz w:val="18"/>
                <w:szCs w:val="18"/>
              </w:rPr>
              <w:t>e</w:t>
            </w:r>
            <w:r w:rsidRPr="001A7A65">
              <w:rPr>
                <w:i/>
                <w:sz w:val="18"/>
                <w:szCs w:val="18"/>
              </w:rPr>
              <w:t xml:space="preserve"> week; and Users defines the objects necessary for user management.  </w:t>
            </w:r>
          </w:p>
          <w:p w:rsidR="005032E6" w:rsidRPr="001A7A65" w:rsidRDefault="005032E6">
            <w:pPr>
              <w:rPr>
                <w:i/>
                <w:sz w:val="18"/>
                <w:szCs w:val="18"/>
              </w:rPr>
            </w:pPr>
          </w:p>
        </w:tc>
      </w:tr>
      <w:tr w:rsidR="008D0EEF" w:rsidRPr="0019158C" w:rsidTr="00AA2DBF">
        <w:tc>
          <w:tcPr>
            <w:tcW w:w="3528" w:type="dxa"/>
          </w:tcPr>
          <w:p w:rsidR="008D0EEF" w:rsidRPr="0000330D" w:rsidRDefault="004E7AC3">
            <w:pPr>
              <w:rPr>
                <w:sz w:val="18"/>
                <w:szCs w:val="18"/>
              </w:rPr>
            </w:pPr>
            <w:proofErr w:type="spellStart"/>
            <w:r w:rsidRPr="0000330D">
              <w:rPr>
                <w:sz w:val="18"/>
                <w:szCs w:val="18"/>
              </w:rPr>
              <w:t>PAI.FRATIS.SFL.Infrastructure</w:t>
            </w:r>
            <w:proofErr w:type="spellEnd"/>
          </w:p>
        </w:tc>
        <w:tc>
          <w:tcPr>
            <w:tcW w:w="6048" w:type="dxa"/>
          </w:tcPr>
          <w:p w:rsidR="008D0EEF" w:rsidRPr="001A7A65" w:rsidRDefault="008D0EEF">
            <w:pPr>
              <w:rPr>
                <w:i/>
                <w:sz w:val="18"/>
                <w:szCs w:val="18"/>
              </w:rPr>
            </w:pPr>
            <w:r w:rsidRPr="001A7A65">
              <w:rPr>
                <w:i/>
                <w:sz w:val="18"/>
                <w:szCs w:val="18"/>
              </w:rPr>
              <w:t xml:space="preserve">- Project Infrastructure, </w:t>
            </w:r>
            <w:proofErr w:type="spellStart"/>
            <w:r w:rsidRPr="001A7A65">
              <w:rPr>
                <w:i/>
                <w:sz w:val="18"/>
                <w:szCs w:val="18"/>
              </w:rPr>
              <w:t>Ninject</w:t>
            </w:r>
            <w:proofErr w:type="spellEnd"/>
            <w:r w:rsidRPr="001A7A65">
              <w:rPr>
                <w:i/>
                <w:sz w:val="18"/>
                <w:szCs w:val="18"/>
              </w:rPr>
              <w:t xml:space="preserve"> Inversion of Control (</w:t>
            </w:r>
            <w:proofErr w:type="spellStart"/>
            <w:r w:rsidRPr="001A7A65">
              <w:rPr>
                <w:i/>
                <w:sz w:val="18"/>
                <w:szCs w:val="18"/>
              </w:rPr>
              <w:t>IoC</w:t>
            </w:r>
            <w:proofErr w:type="spellEnd"/>
            <w:r w:rsidRPr="001A7A65">
              <w:rPr>
                <w:i/>
                <w:sz w:val="18"/>
                <w:szCs w:val="18"/>
              </w:rPr>
              <w:t>)</w:t>
            </w:r>
          </w:p>
          <w:p w:rsidR="008D0EEF" w:rsidRPr="001A7A65" w:rsidRDefault="008D0EEF">
            <w:pPr>
              <w:rPr>
                <w:i/>
                <w:sz w:val="18"/>
                <w:szCs w:val="18"/>
              </w:rPr>
            </w:pPr>
          </w:p>
          <w:p w:rsidR="008D0EEF" w:rsidRPr="001A7A65" w:rsidRDefault="008D0EEF">
            <w:pPr>
              <w:rPr>
                <w:i/>
                <w:sz w:val="18"/>
                <w:szCs w:val="18"/>
              </w:rPr>
            </w:pPr>
            <w:r w:rsidRPr="001A7A65">
              <w:rPr>
                <w:i/>
                <w:sz w:val="18"/>
                <w:szCs w:val="18"/>
              </w:rPr>
              <w:t xml:space="preserve">Infrastructure segregates the Infrastructure; </w:t>
            </w:r>
            <w:proofErr w:type="spellStart"/>
            <w:r w:rsidRPr="001A7A65">
              <w:rPr>
                <w:i/>
                <w:sz w:val="18"/>
                <w:szCs w:val="18"/>
              </w:rPr>
              <w:t>Infrastructure.Data</w:t>
            </w:r>
            <w:proofErr w:type="spellEnd"/>
            <w:r w:rsidRPr="001A7A65">
              <w:rPr>
                <w:i/>
                <w:sz w:val="18"/>
                <w:szCs w:val="18"/>
              </w:rPr>
              <w:t xml:space="preserve">; </w:t>
            </w:r>
            <w:proofErr w:type="spellStart"/>
            <w:r w:rsidRPr="001A7A65">
              <w:rPr>
                <w:i/>
                <w:sz w:val="18"/>
                <w:szCs w:val="18"/>
              </w:rPr>
              <w:lastRenderedPageBreak/>
              <w:t>Infrastructure.Engine</w:t>
            </w:r>
            <w:proofErr w:type="spellEnd"/>
            <w:r w:rsidRPr="001A7A65">
              <w:rPr>
                <w:i/>
                <w:sz w:val="18"/>
                <w:szCs w:val="18"/>
              </w:rPr>
              <w:t xml:space="preserve">; and </w:t>
            </w:r>
            <w:proofErr w:type="spellStart"/>
            <w:r w:rsidRPr="001A7A65">
              <w:rPr>
                <w:i/>
                <w:sz w:val="18"/>
                <w:szCs w:val="18"/>
              </w:rPr>
              <w:t>Infrastructure.Threading</w:t>
            </w:r>
            <w:proofErr w:type="spellEnd"/>
            <w:r w:rsidRPr="001A7A65">
              <w:rPr>
                <w:i/>
                <w:sz w:val="18"/>
                <w:szCs w:val="18"/>
              </w:rPr>
              <w:t xml:space="preserve"> objects that are used to implement the Dependency Injection pattern and support multi-threaded generation of the optimal route. </w:t>
            </w:r>
          </w:p>
        </w:tc>
      </w:tr>
      <w:tr w:rsidR="008D0EEF" w:rsidRPr="0019158C" w:rsidTr="00AA2DBF">
        <w:tc>
          <w:tcPr>
            <w:tcW w:w="3528" w:type="dxa"/>
          </w:tcPr>
          <w:p w:rsidR="008D0EEF" w:rsidRPr="0000330D" w:rsidRDefault="008D0EEF">
            <w:pPr>
              <w:rPr>
                <w:u w:val="single"/>
              </w:rPr>
            </w:pPr>
          </w:p>
        </w:tc>
        <w:tc>
          <w:tcPr>
            <w:tcW w:w="6048" w:type="dxa"/>
          </w:tcPr>
          <w:p w:rsidR="008D0EEF" w:rsidRPr="001A7A65" w:rsidRDefault="008D0EEF">
            <w:pPr>
              <w:rPr>
                <w:i/>
                <w:sz w:val="18"/>
                <w:szCs w:val="18"/>
              </w:rPr>
            </w:pPr>
          </w:p>
        </w:tc>
      </w:tr>
      <w:tr w:rsidR="008D0EEF" w:rsidRPr="0019158C" w:rsidTr="00AA2DBF">
        <w:tc>
          <w:tcPr>
            <w:tcW w:w="3528" w:type="dxa"/>
          </w:tcPr>
          <w:p w:rsidR="008D0EEF" w:rsidRPr="0000330D" w:rsidRDefault="008D0EEF">
            <w:pPr>
              <w:rPr>
                <w:b/>
              </w:rPr>
            </w:pPr>
            <w:r w:rsidRPr="0000330D">
              <w:rPr>
                <w:b/>
                <w:u w:val="single"/>
              </w:rPr>
              <w:t>Services</w:t>
            </w:r>
          </w:p>
        </w:tc>
        <w:tc>
          <w:tcPr>
            <w:tcW w:w="6048" w:type="dxa"/>
          </w:tcPr>
          <w:p w:rsidR="008D0EEF" w:rsidRPr="001A7A65" w:rsidRDefault="008D0EEF">
            <w:pPr>
              <w:rPr>
                <w:i/>
                <w:sz w:val="18"/>
                <w:szCs w:val="18"/>
              </w:rPr>
            </w:pPr>
          </w:p>
        </w:tc>
      </w:tr>
      <w:tr w:rsidR="008D0EEF" w:rsidRPr="0019158C" w:rsidTr="00AA2DBF">
        <w:tc>
          <w:tcPr>
            <w:tcW w:w="3528" w:type="dxa"/>
          </w:tcPr>
          <w:p w:rsidR="008D0EEF" w:rsidRPr="0000330D" w:rsidRDefault="00AA2DBF">
            <w:pPr>
              <w:rPr>
                <w:sz w:val="18"/>
                <w:szCs w:val="18"/>
              </w:rPr>
            </w:pPr>
            <w:proofErr w:type="spellStart"/>
            <w:r w:rsidRPr="0000330D">
              <w:rPr>
                <w:sz w:val="18"/>
                <w:szCs w:val="18"/>
              </w:rPr>
              <w:t>PAI.FRATIS.SFL.Services</w:t>
            </w:r>
            <w:proofErr w:type="spellEnd"/>
          </w:p>
        </w:tc>
        <w:tc>
          <w:tcPr>
            <w:tcW w:w="6048" w:type="dxa"/>
          </w:tcPr>
          <w:p w:rsidR="001A7A65" w:rsidRPr="001A7A65" w:rsidRDefault="001A7A65" w:rsidP="001A7A65">
            <w:pPr>
              <w:rPr>
                <w:i/>
                <w:sz w:val="18"/>
                <w:szCs w:val="18"/>
              </w:rPr>
            </w:pPr>
            <w:r w:rsidRPr="001A7A65">
              <w:rPr>
                <w:i/>
                <w:sz w:val="18"/>
                <w:szCs w:val="18"/>
              </w:rPr>
              <w:t>Services for Domain Objects, Persistence</w:t>
            </w:r>
          </w:p>
          <w:p w:rsidR="001A7A65" w:rsidRPr="001A7A65" w:rsidRDefault="001A7A65" w:rsidP="001A7A65">
            <w:pPr>
              <w:rPr>
                <w:i/>
                <w:sz w:val="18"/>
                <w:szCs w:val="18"/>
              </w:rPr>
            </w:pPr>
          </w:p>
          <w:p w:rsidR="00CB1DED" w:rsidRPr="001A7A65" w:rsidRDefault="001A7A65" w:rsidP="001A7A65">
            <w:pPr>
              <w:rPr>
                <w:i/>
                <w:sz w:val="18"/>
                <w:szCs w:val="18"/>
              </w:rPr>
            </w:pPr>
            <w:r w:rsidRPr="001A7A65">
              <w:rPr>
                <w:i/>
                <w:sz w:val="18"/>
                <w:szCs w:val="18"/>
              </w:rPr>
              <w:t>Provides an access point for application access of persistence repositories during execution of the optimization algorithm.</w:t>
            </w:r>
          </w:p>
        </w:tc>
      </w:tr>
      <w:tr w:rsidR="008D0EEF" w:rsidRPr="0019158C" w:rsidTr="00AA2DBF">
        <w:tc>
          <w:tcPr>
            <w:tcW w:w="3528" w:type="dxa"/>
          </w:tcPr>
          <w:p w:rsidR="008D0EEF" w:rsidRPr="0000330D" w:rsidRDefault="008D0EEF"/>
        </w:tc>
        <w:tc>
          <w:tcPr>
            <w:tcW w:w="6048" w:type="dxa"/>
          </w:tcPr>
          <w:p w:rsidR="008D0EEF" w:rsidRPr="001A7A65" w:rsidRDefault="008D0EEF">
            <w:pPr>
              <w:rPr>
                <w:i/>
                <w:sz w:val="18"/>
                <w:szCs w:val="18"/>
              </w:rPr>
            </w:pPr>
          </w:p>
        </w:tc>
      </w:tr>
      <w:tr w:rsidR="008D0EEF" w:rsidRPr="0019158C" w:rsidTr="00AA2DBF">
        <w:tc>
          <w:tcPr>
            <w:tcW w:w="3528" w:type="dxa"/>
          </w:tcPr>
          <w:p w:rsidR="008D0EEF" w:rsidRPr="0000330D" w:rsidRDefault="008D0EEF">
            <w:pPr>
              <w:rPr>
                <w:b/>
              </w:rPr>
            </w:pPr>
            <w:r w:rsidRPr="0000330D">
              <w:rPr>
                <w:b/>
                <w:u w:val="single"/>
              </w:rPr>
              <w:t>External Services</w:t>
            </w:r>
          </w:p>
        </w:tc>
        <w:tc>
          <w:tcPr>
            <w:tcW w:w="6048" w:type="dxa"/>
          </w:tcPr>
          <w:p w:rsidR="008D0EEF" w:rsidRPr="001A7A65" w:rsidRDefault="008D0EEF">
            <w:pPr>
              <w:rPr>
                <w:i/>
                <w:sz w:val="18"/>
                <w:szCs w:val="18"/>
              </w:rPr>
            </w:pPr>
          </w:p>
        </w:tc>
      </w:tr>
      <w:tr w:rsidR="008D0EEF" w:rsidRPr="0019158C" w:rsidTr="00AA2DBF">
        <w:tc>
          <w:tcPr>
            <w:tcW w:w="3528" w:type="dxa"/>
          </w:tcPr>
          <w:p w:rsidR="008D0EEF" w:rsidRPr="0000330D" w:rsidRDefault="008D0EEF">
            <w:pPr>
              <w:rPr>
                <w:sz w:val="18"/>
                <w:szCs w:val="18"/>
              </w:rPr>
            </w:pPr>
            <w:proofErr w:type="spellStart"/>
            <w:r w:rsidRPr="0000330D">
              <w:rPr>
                <w:sz w:val="18"/>
                <w:szCs w:val="18"/>
              </w:rPr>
              <w:t>PAI.FRATIS.Wrappers.WebFleet</w:t>
            </w:r>
            <w:proofErr w:type="spellEnd"/>
          </w:p>
        </w:tc>
        <w:tc>
          <w:tcPr>
            <w:tcW w:w="6048" w:type="dxa"/>
          </w:tcPr>
          <w:p w:rsidR="008D0EEF" w:rsidRPr="001A7A65" w:rsidRDefault="008D0EEF">
            <w:pPr>
              <w:rPr>
                <w:i/>
                <w:sz w:val="18"/>
                <w:szCs w:val="18"/>
              </w:rPr>
            </w:pPr>
            <w:r w:rsidRPr="001A7A65">
              <w:rPr>
                <w:i/>
                <w:sz w:val="18"/>
                <w:szCs w:val="18"/>
              </w:rPr>
              <w:t>- TomTom WEBFLEET external service implementation</w:t>
            </w:r>
          </w:p>
          <w:p w:rsidR="008D0EEF" w:rsidRPr="001A7A65" w:rsidRDefault="008D0EEF">
            <w:pPr>
              <w:rPr>
                <w:i/>
                <w:sz w:val="18"/>
                <w:szCs w:val="18"/>
              </w:rPr>
            </w:pPr>
          </w:p>
          <w:p w:rsidR="008D0EEF" w:rsidRPr="001A7A65" w:rsidRDefault="008D0EEF">
            <w:pPr>
              <w:rPr>
                <w:i/>
                <w:sz w:val="18"/>
                <w:szCs w:val="18"/>
              </w:rPr>
            </w:pPr>
            <w:r w:rsidRPr="001A7A65">
              <w:rPr>
                <w:i/>
                <w:sz w:val="18"/>
                <w:szCs w:val="18"/>
              </w:rPr>
              <w:t xml:space="preserve">An example implementation of the TomTom Mapping </w:t>
            </w:r>
          </w:p>
          <w:p w:rsidR="005032E6" w:rsidRPr="001A7A65" w:rsidRDefault="005032E6">
            <w:pPr>
              <w:rPr>
                <w:i/>
                <w:sz w:val="18"/>
                <w:szCs w:val="18"/>
              </w:rPr>
            </w:pPr>
          </w:p>
        </w:tc>
      </w:tr>
      <w:tr w:rsidR="00AA2DBF" w:rsidRPr="0019158C" w:rsidTr="00AA2DBF">
        <w:tc>
          <w:tcPr>
            <w:tcW w:w="3528" w:type="dxa"/>
          </w:tcPr>
          <w:p w:rsidR="00AA2DBF" w:rsidRPr="0000330D" w:rsidRDefault="00AA2DBF">
            <w:pPr>
              <w:rPr>
                <w:sz w:val="18"/>
              </w:rPr>
            </w:pPr>
            <w:proofErr w:type="spellStart"/>
            <w:r w:rsidRPr="0000330D">
              <w:rPr>
                <w:sz w:val="18"/>
              </w:rPr>
              <w:t>PAI.FRATIS.ExternalServices</w:t>
            </w:r>
            <w:proofErr w:type="spellEnd"/>
          </w:p>
        </w:tc>
        <w:tc>
          <w:tcPr>
            <w:tcW w:w="6048" w:type="dxa"/>
          </w:tcPr>
          <w:p w:rsidR="00AA2DBF" w:rsidRPr="001A7A65" w:rsidRDefault="009A448B">
            <w:pPr>
              <w:rPr>
                <w:i/>
                <w:sz w:val="18"/>
                <w:szCs w:val="18"/>
              </w:rPr>
            </w:pPr>
            <w:r w:rsidRPr="001A7A65">
              <w:rPr>
                <w:i/>
                <w:sz w:val="18"/>
                <w:szCs w:val="18"/>
              </w:rPr>
              <w:t>Provides API access to query</w:t>
            </w:r>
            <w:r w:rsidR="00CF52F7" w:rsidRPr="001A7A65">
              <w:rPr>
                <w:i/>
                <w:sz w:val="18"/>
                <w:szCs w:val="18"/>
              </w:rPr>
              <w:t xml:space="preserve"> and get a response from</w:t>
            </w:r>
            <w:r w:rsidRPr="001A7A65">
              <w:rPr>
                <w:i/>
                <w:sz w:val="18"/>
                <w:szCs w:val="18"/>
              </w:rPr>
              <w:t xml:space="preserve"> external services such as the Yahoo Weather Service and the Nokia Maps service.</w:t>
            </w:r>
          </w:p>
        </w:tc>
      </w:tr>
      <w:tr w:rsidR="008D0EEF" w:rsidRPr="0019158C" w:rsidTr="00AA2DBF">
        <w:tc>
          <w:tcPr>
            <w:tcW w:w="3528" w:type="dxa"/>
          </w:tcPr>
          <w:p w:rsidR="008D0EEF" w:rsidRPr="0000330D" w:rsidRDefault="008D0EEF"/>
        </w:tc>
        <w:tc>
          <w:tcPr>
            <w:tcW w:w="6048" w:type="dxa"/>
          </w:tcPr>
          <w:p w:rsidR="008D0EEF" w:rsidRPr="001A7A65" w:rsidRDefault="008D0EEF">
            <w:pPr>
              <w:rPr>
                <w:i/>
                <w:sz w:val="18"/>
                <w:szCs w:val="18"/>
              </w:rPr>
            </w:pPr>
          </w:p>
        </w:tc>
      </w:tr>
      <w:tr w:rsidR="008D0EEF" w:rsidRPr="0019158C" w:rsidTr="00AA2DBF">
        <w:tc>
          <w:tcPr>
            <w:tcW w:w="3528" w:type="dxa"/>
          </w:tcPr>
          <w:p w:rsidR="008D0EEF" w:rsidRPr="0000330D" w:rsidRDefault="008D0EEF">
            <w:pPr>
              <w:rPr>
                <w:b/>
                <w:u w:val="single"/>
              </w:rPr>
            </w:pPr>
            <w:r w:rsidRPr="0000330D">
              <w:rPr>
                <w:b/>
                <w:u w:val="single"/>
              </w:rPr>
              <w:t>Optimization Algorithm</w:t>
            </w:r>
          </w:p>
        </w:tc>
        <w:tc>
          <w:tcPr>
            <w:tcW w:w="6048" w:type="dxa"/>
          </w:tcPr>
          <w:p w:rsidR="008D0EEF" w:rsidRPr="001A7A65" w:rsidRDefault="008D0EEF">
            <w:pPr>
              <w:rPr>
                <w:i/>
                <w:sz w:val="18"/>
                <w:szCs w:val="18"/>
              </w:rPr>
            </w:pPr>
          </w:p>
        </w:tc>
      </w:tr>
      <w:tr w:rsidR="008D0EEF" w:rsidRPr="0019158C" w:rsidTr="00AA2DBF">
        <w:tc>
          <w:tcPr>
            <w:tcW w:w="3528" w:type="dxa"/>
          </w:tcPr>
          <w:p w:rsidR="008D0EEF" w:rsidRPr="0000330D" w:rsidRDefault="008D0EEF">
            <w:pPr>
              <w:rPr>
                <w:sz w:val="18"/>
                <w:szCs w:val="18"/>
                <w:u w:val="single"/>
              </w:rPr>
            </w:pPr>
            <w:proofErr w:type="spellStart"/>
            <w:r w:rsidRPr="0000330D">
              <w:rPr>
                <w:sz w:val="18"/>
                <w:szCs w:val="18"/>
                <w:u w:val="single"/>
              </w:rPr>
              <w:t>PAI.Drayage.Optimization</w:t>
            </w:r>
            <w:proofErr w:type="spellEnd"/>
          </w:p>
        </w:tc>
        <w:tc>
          <w:tcPr>
            <w:tcW w:w="6048" w:type="dxa"/>
          </w:tcPr>
          <w:p w:rsidR="008D0EEF" w:rsidRPr="001A7A65" w:rsidRDefault="008D0EEF">
            <w:pPr>
              <w:rPr>
                <w:i/>
                <w:sz w:val="18"/>
                <w:szCs w:val="18"/>
              </w:rPr>
            </w:pPr>
            <w:r w:rsidRPr="001A7A65">
              <w:rPr>
                <w:i/>
                <w:sz w:val="18"/>
                <w:szCs w:val="18"/>
              </w:rPr>
              <w:t>- Optimization Algorithm</w:t>
            </w:r>
          </w:p>
          <w:p w:rsidR="008D0EEF" w:rsidRPr="001A7A65" w:rsidRDefault="008D0EEF">
            <w:pPr>
              <w:rPr>
                <w:i/>
                <w:sz w:val="18"/>
                <w:szCs w:val="18"/>
              </w:rPr>
            </w:pPr>
          </w:p>
          <w:p w:rsidR="008D0EEF" w:rsidRPr="001A7A65" w:rsidRDefault="008D0EEF">
            <w:pPr>
              <w:rPr>
                <w:i/>
                <w:sz w:val="18"/>
                <w:szCs w:val="18"/>
              </w:rPr>
            </w:pPr>
            <w:r w:rsidRPr="001A7A65">
              <w:rPr>
                <w:i/>
                <w:sz w:val="18"/>
                <w:szCs w:val="18"/>
              </w:rPr>
              <w:t>The optimization algorithm, wherein jobs and drivers are matched on user provided selection criteria.  Typically this is minimizes either time or distance traveled while servicing as many jobs as possible.</w:t>
            </w:r>
          </w:p>
          <w:p w:rsidR="005032E6" w:rsidRPr="001A7A65" w:rsidRDefault="005032E6">
            <w:pPr>
              <w:rPr>
                <w:i/>
                <w:sz w:val="18"/>
                <w:szCs w:val="18"/>
              </w:rPr>
            </w:pPr>
          </w:p>
        </w:tc>
      </w:tr>
      <w:tr w:rsidR="008D0EEF" w:rsidRPr="0019158C" w:rsidTr="00AA2DBF">
        <w:tc>
          <w:tcPr>
            <w:tcW w:w="3528" w:type="dxa"/>
          </w:tcPr>
          <w:p w:rsidR="008D0EEF" w:rsidRPr="0000330D" w:rsidRDefault="008D0EEF">
            <w:pPr>
              <w:rPr>
                <w:sz w:val="18"/>
                <w:szCs w:val="18"/>
                <w:u w:val="single"/>
              </w:rPr>
            </w:pPr>
            <w:proofErr w:type="spellStart"/>
            <w:r w:rsidRPr="0000330D">
              <w:rPr>
                <w:sz w:val="18"/>
                <w:szCs w:val="18"/>
                <w:u w:val="single"/>
              </w:rPr>
              <w:t>PAI.</w:t>
            </w:r>
            <w:r w:rsidR="0000330D" w:rsidRPr="0000330D">
              <w:rPr>
                <w:sz w:val="18"/>
                <w:szCs w:val="18"/>
                <w:u w:val="single"/>
              </w:rPr>
              <w:t>FRATIS.SFL.</w:t>
            </w:r>
            <w:r w:rsidRPr="0000330D">
              <w:rPr>
                <w:sz w:val="18"/>
                <w:szCs w:val="18"/>
                <w:u w:val="single"/>
              </w:rPr>
              <w:t>Optimization.Adapter</w:t>
            </w:r>
            <w:proofErr w:type="spellEnd"/>
          </w:p>
        </w:tc>
        <w:tc>
          <w:tcPr>
            <w:tcW w:w="6048" w:type="dxa"/>
          </w:tcPr>
          <w:p w:rsidR="008D0EEF" w:rsidRPr="001A7A65" w:rsidRDefault="0000330D">
            <w:pPr>
              <w:rPr>
                <w:i/>
                <w:sz w:val="18"/>
                <w:szCs w:val="18"/>
              </w:rPr>
            </w:pPr>
            <w:r w:rsidRPr="001A7A65">
              <w:rPr>
                <w:i/>
                <w:sz w:val="18"/>
                <w:szCs w:val="18"/>
              </w:rPr>
              <w:t>- I</w:t>
            </w:r>
            <w:r w:rsidR="008D0EEF" w:rsidRPr="001A7A65">
              <w:rPr>
                <w:i/>
                <w:sz w:val="18"/>
                <w:szCs w:val="18"/>
              </w:rPr>
              <w:t>ntermediary between domain objects and algorithm</w:t>
            </w:r>
          </w:p>
          <w:p w:rsidR="008D0EEF" w:rsidRPr="001A7A65" w:rsidRDefault="008D0EEF">
            <w:pPr>
              <w:rPr>
                <w:i/>
                <w:sz w:val="18"/>
                <w:szCs w:val="18"/>
              </w:rPr>
            </w:pPr>
          </w:p>
          <w:p w:rsidR="008D0EEF" w:rsidRPr="001A7A65" w:rsidRDefault="008D0EEF">
            <w:pPr>
              <w:rPr>
                <w:i/>
                <w:sz w:val="18"/>
                <w:szCs w:val="18"/>
              </w:rPr>
            </w:pPr>
            <w:r w:rsidRPr="001A7A65">
              <w:rPr>
                <w:i/>
                <w:sz w:val="18"/>
                <w:szCs w:val="18"/>
              </w:rPr>
              <w:t>Access point for further configuration and adjustment of the optimization algorithm or supporting object after initialization and during run-time.</w:t>
            </w:r>
          </w:p>
          <w:p w:rsidR="005032E6" w:rsidRPr="001A7A65" w:rsidRDefault="005032E6">
            <w:pPr>
              <w:rPr>
                <w:i/>
                <w:sz w:val="18"/>
                <w:szCs w:val="18"/>
              </w:rPr>
            </w:pPr>
          </w:p>
        </w:tc>
      </w:tr>
      <w:tr w:rsidR="008D0EEF" w:rsidRPr="0019158C" w:rsidTr="00AA2DBF">
        <w:tc>
          <w:tcPr>
            <w:tcW w:w="3528" w:type="dxa"/>
          </w:tcPr>
          <w:p w:rsidR="008D0EEF" w:rsidRPr="0000330D" w:rsidRDefault="008D0EEF">
            <w:pPr>
              <w:rPr>
                <w:sz w:val="18"/>
                <w:szCs w:val="18"/>
                <w:u w:val="single"/>
              </w:rPr>
            </w:pPr>
            <w:proofErr w:type="spellStart"/>
            <w:r w:rsidRPr="0000330D">
              <w:rPr>
                <w:sz w:val="18"/>
                <w:szCs w:val="18"/>
                <w:u w:val="single"/>
              </w:rPr>
              <w:t>PAI.Drayage.Optimization.Reporting</w:t>
            </w:r>
            <w:proofErr w:type="spellEnd"/>
          </w:p>
        </w:tc>
        <w:tc>
          <w:tcPr>
            <w:tcW w:w="6048" w:type="dxa"/>
          </w:tcPr>
          <w:p w:rsidR="008D0EEF" w:rsidRPr="001A7A65" w:rsidRDefault="008D0EEF">
            <w:pPr>
              <w:rPr>
                <w:i/>
                <w:sz w:val="18"/>
                <w:szCs w:val="18"/>
              </w:rPr>
            </w:pPr>
            <w:r w:rsidRPr="001A7A65">
              <w:rPr>
                <w:i/>
                <w:sz w:val="18"/>
                <w:szCs w:val="18"/>
              </w:rPr>
              <w:t>- Reporting and statistical service for optimization algorithm solutions</w:t>
            </w:r>
          </w:p>
          <w:p w:rsidR="008D0EEF" w:rsidRPr="001A7A65" w:rsidRDefault="008D0EEF">
            <w:pPr>
              <w:rPr>
                <w:i/>
                <w:sz w:val="18"/>
                <w:szCs w:val="18"/>
              </w:rPr>
            </w:pPr>
          </w:p>
          <w:p w:rsidR="008D0EEF" w:rsidRPr="001A7A65" w:rsidRDefault="008D0EEF">
            <w:pPr>
              <w:rPr>
                <w:i/>
                <w:sz w:val="18"/>
                <w:szCs w:val="18"/>
              </w:rPr>
            </w:pPr>
            <w:r w:rsidRPr="001A7A65">
              <w:rPr>
                <w:i/>
                <w:sz w:val="18"/>
                <w:szCs w:val="18"/>
              </w:rPr>
              <w:t>A collection of objects and methods that will examine generated routes and schedules to extract meaningful data over the generated route solutions.</w:t>
            </w:r>
          </w:p>
        </w:tc>
      </w:tr>
      <w:tr w:rsidR="008D0EEF" w:rsidRPr="0019158C" w:rsidTr="00AA2DBF">
        <w:tc>
          <w:tcPr>
            <w:tcW w:w="3528" w:type="dxa"/>
          </w:tcPr>
          <w:p w:rsidR="008D0EEF" w:rsidRPr="0000330D" w:rsidRDefault="008D0EEF">
            <w:pPr>
              <w:rPr>
                <w:sz w:val="18"/>
                <w:szCs w:val="18"/>
              </w:rPr>
            </w:pPr>
          </w:p>
        </w:tc>
        <w:tc>
          <w:tcPr>
            <w:tcW w:w="6048" w:type="dxa"/>
          </w:tcPr>
          <w:p w:rsidR="008D0EEF" w:rsidRPr="001A7A65" w:rsidRDefault="008D0EEF">
            <w:pPr>
              <w:rPr>
                <w:i/>
                <w:sz w:val="18"/>
                <w:szCs w:val="18"/>
              </w:rPr>
            </w:pPr>
          </w:p>
        </w:tc>
      </w:tr>
      <w:tr w:rsidR="008D0EEF" w:rsidRPr="0019158C" w:rsidTr="00AA2DBF">
        <w:tc>
          <w:tcPr>
            <w:tcW w:w="3528" w:type="dxa"/>
          </w:tcPr>
          <w:p w:rsidR="008D0EEF" w:rsidRPr="0000330D" w:rsidRDefault="008D0EEF">
            <w:pPr>
              <w:rPr>
                <w:b/>
                <w:u w:val="single"/>
              </w:rPr>
            </w:pPr>
            <w:r w:rsidRPr="0000330D">
              <w:rPr>
                <w:b/>
                <w:u w:val="single"/>
              </w:rPr>
              <w:t>Tests</w:t>
            </w:r>
          </w:p>
        </w:tc>
        <w:tc>
          <w:tcPr>
            <w:tcW w:w="6048" w:type="dxa"/>
          </w:tcPr>
          <w:p w:rsidR="008D0EEF" w:rsidRPr="001A7A65" w:rsidRDefault="008D0EEF">
            <w:pPr>
              <w:rPr>
                <w:i/>
                <w:sz w:val="18"/>
                <w:szCs w:val="18"/>
              </w:rPr>
            </w:pPr>
          </w:p>
        </w:tc>
      </w:tr>
      <w:tr w:rsidR="008D0EEF" w:rsidRPr="0019158C" w:rsidTr="00AA2DBF">
        <w:tc>
          <w:tcPr>
            <w:tcW w:w="3528" w:type="dxa"/>
          </w:tcPr>
          <w:p w:rsidR="008D0EEF" w:rsidRPr="0000330D" w:rsidRDefault="00AA2DBF">
            <w:proofErr w:type="spellStart"/>
            <w:r w:rsidRPr="0000330D">
              <w:rPr>
                <w:sz w:val="18"/>
              </w:rPr>
              <w:t>PAI.FRATIS.SFL.DataServices.Tests</w:t>
            </w:r>
            <w:proofErr w:type="spellEnd"/>
          </w:p>
        </w:tc>
        <w:tc>
          <w:tcPr>
            <w:tcW w:w="6048" w:type="dxa"/>
          </w:tcPr>
          <w:p w:rsidR="008D0EEF" w:rsidRPr="001A7A65" w:rsidRDefault="00334D36" w:rsidP="00334D36">
            <w:pPr>
              <w:rPr>
                <w:i/>
                <w:sz w:val="18"/>
                <w:szCs w:val="18"/>
              </w:rPr>
            </w:pPr>
            <w:r w:rsidRPr="001A7A65">
              <w:rPr>
                <w:i/>
                <w:sz w:val="18"/>
                <w:szCs w:val="18"/>
              </w:rPr>
              <w:t xml:space="preserve">Integration tests for testing database interaction with the </w:t>
            </w:r>
            <w:proofErr w:type="spellStart"/>
            <w:r w:rsidRPr="001A7A65">
              <w:rPr>
                <w:i/>
                <w:sz w:val="18"/>
                <w:szCs w:val="18"/>
              </w:rPr>
              <w:t>PAI.FRATIS.SFL.Services</w:t>
            </w:r>
            <w:proofErr w:type="spellEnd"/>
            <w:r w:rsidRPr="001A7A65">
              <w:rPr>
                <w:i/>
                <w:sz w:val="18"/>
                <w:szCs w:val="18"/>
              </w:rPr>
              <w:t xml:space="preserve"> project.</w:t>
            </w:r>
          </w:p>
        </w:tc>
      </w:tr>
      <w:tr w:rsidR="008D0EEF" w:rsidRPr="0019158C" w:rsidTr="00AA2DBF">
        <w:tc>
          <w:tcPr>
            <w:tcW w:w="3528" w:type="dxa"/>
          </w:tcPr>
          <w:p w:rsidR="008D0EEF" w:rsidRPr="0019158C" w:rsidRDefault="00AA2DBF">
            <w:pPr>
              <w:rPr>
                <w:sz w:val="18"/>
                <w:szCs w:val="18"/>
                <w:highlight w:val="yellow"/>
              </w:rPr>
            </w:pPr>
            <w:proofErr w:type="spellStart"/>
            <w:r w:rsidRPr="00AA2DBF">
              <w:rPr>
                <w:sz w:val="18"/>
                <w:szCs w:val="18"/>
              </w:rPr>
              <w:t>PAI.FRATIS.SFL.Integration.Tests</w:t>
            </w:r>
            <w:proofErr w:type="spellEnd"/>
          </w:p>
        </w:tc>
        <w:tc>
          <w:tcPr>
            <w:tcW w:w="6048" w:type="dxa"/>
          </w:tcPr>
          <w:p w:rsidR="008D0EEF" w:rsidRPr="001A7A65" w:rsidRDefault="008D0EEF" w:rsidP="00AA2DBF">
            <w:pPr>
              <w:rPr>
                <w:i/>
                <w:sz w:val="18"/>
                <w:szCs w:val="18"/>
                <w:highlight w:val="yellow"/>
              </w:rPr>
            </w:pPr>
            <w:r w:rsidRPr="001A7A65">
              <w:rPr>
                <w:i/>
                <w:sz w:val="18"/>
                <w:szCs w:val="18"/>
              </w:rPr>
              <w:t>Integration tests for data source connections</w:t>
            </w:r>
          </w:p>
        </w:tc>
      </w:tr>
      <w:tr w:rsidR="008D0EEF" w:rsidTr="00AA2DBF">
        <w:tc>
          <w:tcPr>
            <w:tcW w:w="3528" w:type="dxa"/>
          </w:tcPr>
          <w:p w:rsidR="008D0EEF" w:rsidRPr="00625104" w:rsidRDefault="008D0EEF">
            <w:pPr>
              <w:rPr>
                <w:sz w:val="18"/>
                <w:szCs w:val="18"/>
              </w:rPr>
            </w:pPr>
            <w:proofErr w:type="spellStart"/>
            <w:r w:rsidRPr="00625104">
              <w:rPr>
                <w:sz w:val="18"/>
                <w:szCs w:val="18"/>
              </w:rPr>
              <w:t>PAI.FRATIS</w:t>
            </w:r>
            <w:r w:rsidR="00625104" w:rsidRPr="00625104">
              <w:rPr>
                <w:sz w:val="18"/>
                <w:szCs w:val="18"/>
              </w:rPr>
              <w:t>.SFL</w:t>
            </w:r>
            <w:r w:rsidRPr="00625104">
              <w:rPr>
                <w:sz w:val="18"/>
                <w:szCs w:val="18"/>
              </w:rPr>
              <w:t>.Tests</w:t>
            </w:r>
            <w:proofErr w:type="spellEnd"/>
          </w:p>
        </w:tc>
        <w:tc>
          <w:tcPr>
            <w:tcW w:w="6048" w:type="dxa"/>
          </w:tcPr>
          <w:p w:rsidR="008D0EEF" w:rsidRPr="001A7A65" w:rsidRDefault="008D0EEF">
            <w:pPr>
              <w:rPr>
                <w:i/>
                <w:sz w:val="18"/>
                <w:szCs w:val="18"/>
              </w:rPr>
            </w:pPr>
            <w:r w:rsidRPr="001A7A65">
              <w:rPr>
                <w:i/>
                <w:sz w:val="18"/>
                <w:szCs w:val="18"/>
              </w:rPr>
              <w:t>Unit tests to ensure the correct behavior of the component objects of the project whole.</w:t>
            </w:r>
          </w:p>
        </w:tc>
      </w:tr>
    </w:tbl>
    <w:p w:rsidR="00E25BB7" w:rsidRDefault="00E25BB7" w:rsidP="00D50C4B">
      <w:pPr>
        <w:rPr>
          <w:sz w:val="18"/>
          <w:szCs w:val="18"/>
        </w:rPr>
      </w:pPr>
    </w:p>
    <w:p w:rsidR="008D0EEF" w:rsidRDefault="008D0EEF" w:rsidP="008D0EEF">
      <w:pPr>
        <w:rPr>
          <w:b/>
          <w:sz w:val="28"/>
          <w:szCs w:val="28"/>
          <w:u w:val="single"/>
        </w:rPr>
      </w:pPr>
      <w:r>
        <w:rPr>
          <w:b/>
          <w:sz w:val="28"/>
          <w:szCs w:val="28"/>
          <w:u w:val="single"/>
        </w:rPr>
        <w:t>Summary</w:t>
      </w:r>
    </w:p>
    <w:p w:rsidR="008D0EEF" w:rsidRDefault="008D0EEF" w:rsidP="008D0EEF">
      <w:pPr>
        <w:rPr>
          <w:sz w:val="24"/>
          <w:szCs w:val="24"/>
        </w:rPr>
      </w:pPr>
      <w:r>
        <w:rPr>
          <w:sz w:val="24"/>
          <w:szCs w:val="24"/>
        </w:rPr>
        <w:t xml:space="preserve">The Drayage Optimizer will produce a solution set that represents the best determined sequence of stops based upon </w:t>
      </w:r>
      <w:r>
        <w:rPr>
          <w:b/>
          <w:sz w:val="24"/>
          <w:szCs w:val="24"/>
        </w:rPr>
        <w:t>Locations</w:t>
      </w:r>
      <w:r>
        <w:rPr>
          <w:sz w:val="24"/>
          <w:szCs w:val="24"/>
        </w:rPr>
        <w:t xml:space="preserve">, </w:t>
      </w:r>
      <w:r>
        <w:rPr>
          <w:b/>
          <w:sz w:val="24"/>
          <w:szCs w:val="24"/>
        </w:rPr>
        <w:t>Drivers</w:t>
      </w:r>
      <w:r>
        <w:rPr>
          <w:sz w:val="24"/>
          <w:szCs w:val="24"/>
        </w:rPr>
        <w:t xml:space="preserve">, </w:t>
      </w:r>
      <w:r>
        <w:rPr>
          <w:b/>
          <w:sz w:val="24"/>
          <w:szCs w:val="24"/>
        </w:rPr>
        <w:t>Jobs</w:t>
      </w:r>
      <w:r>
        <w:rPr>
          <w:sz w:val="24"/>
          <w:szCs w:val="24"/>
        </w:rPr>
        <w:t xml:space="preserve"> and </w:t>
      </w:r>
      <w:r>
        <w:rPr>
          <w:b/>
          <w:sz w:val="24"/>
          <w:szCs w:val="24"/>
        </w:rPr>
        <w:t>Routes</w:t>
      </w:r>
      <w:r>
        <w:rPr>
          <w:sz w:val="24"/>
          <w:szCs w:val="24"/>
        </w:rPr>
        <w:t xml:space="preserve"> provided to the algorithm.</w:t>
      </w:r>
    </w:p>
    <w:p w:rsidR="008D0EEF" w:rsidRDefault="008D0EEF" w:rsidP="008D0EEF">
      <w:pPr>
        <w:rPr>
          <w:sz w:val="24"/>
          <w:szCs w:val="24"/>
        </w:rPr>
      </w:pPr>
      <w:r>
        <w:rPr>
          <w:sz w:val="24"/>
          <w:szCs w:val="24"/>
        </w:rPr>
        <w:t xml:space="preserve">The solution is built leveraging v4.5 of the .NET Framework.  The optimization class library has a small footprint, and should run successfully on any computer capable of supporting .NET v4.5.  </w:t>
      </w:r>
      <w:r>
        <w:rPr>
          <w:sz w:val="24"/>
          <w:szCs w:val="24"/>
        </w:rPr>
        <w:br/>
      </w:r>
    </w:p>
    <w:p w:rsidR="008D0EEF" w:rsidRDefault="008D0EEF" w:rsidP="008D0EEF">
      <w:pPr>
        <w:rPr>
          <w:sz w:val="28"/>
          <w:szCs w:val="28"/>
        </w:rPr>
      </w:pPr>
      <w:r>
        <w:rPr>
          <w:b/>
          <w:sz w:val="28"/>
          <w:szCs w:val="28"/>
          <w:u w:val="single"/>
        </w:rPr>
        <w:lastRenderedPageBreak/>
        <w:t>Inline Code Comments</w:t>
      </w:r>
    </w:p>
    <w:p w:rsidR="008D0EEF" w:rsidRDefault="008D0EEF" w:rsidP="008D0EEF">
      <w:pPr>
        <w:rPr>
          <w:sz w:val="24"/>
          <w:szCs w:val="24"/>
        </w:rPr>
      </w:pPr>
      <w:r>
        <w:rPr>
          <w:sz w:val="24"/>
          <w:szCs w:val="24"/>
        </w:rPr>
        <w:t>Class and pr</w:t>
      </w:r>
      <w:r w:rsidR="007A7A81">
        <w:rPr>
          <w:sz w:val="24"/>
          <w:szCs w:val="24"/>
        </w:rPr>
        <w:t>operty summaries, as well as in</w:t>
      </w:r>
      <w:r>
        <w:rPr>
          <w:sz w:val="24"/>
          <w:szCs w:val="24"/>
        </w:rPr>
        <w:t xml:space="preserve">line code comments are provided for key logic within this solution.  </w:t>
      </w:r>
      <w:proofErr w:type="gramStart"/>
      <w:r>
        <w:rPr>
          <w:sz w:val="24"/>
          <w:szCs w:val="24"/>
        </w:rPr>
        <w:t>Accompanying unit and integration tests</w:t>
      </w:r>
      <w:r w:rsidR="001A7A65">
        <w:rPr>
          <w:sz w:val="24"/>
          <w:szCs w:val="24"/>
        </w:rPr>
        <w:t>.</w:t>
      </w:r>
      <w:proofErr w:type="gramEnd"/>
    </w:p>
    <w:p w:rsidR="001A7A65" w:rsidRDefault="001A7A65" w:rsidP="008D0EEF">
      <w:pPr>
        <w:rPr>
          <w:b/>
          <w:sz w:val="28"/>
          <w:szCs w:val="28"/>
          <w:u w:val="single"/>
        </w:rPr>
      </w:pPr>
    </w:p>
    <w:p w:rsidR="008D0EEF" w:rsidRDefault="008D0EEF" w:rsidP="008D0EEF">
      <w:pPr>
        <w:rPr>
          <w:b/>
          <w:sz w:val="28"/>
          <w:szCs w:val="28"/>
          <w:u w:val="single"/>
        </w:rPr>
      </w:pPr>
      <w:bookmarkStart w:id="0" w:name="_GoBack"/>
      <w:bookmarkEnd w:id="0"/>
      <w:r>
        <w:rPr>
          <w:b/>
          <w:sz w:val="28"/>
          <w:szCs w:val="28"/>
          <w:u w:val="single"/>
        </w:rPr>
        <w:t>Drayage Optimizer Dependencies</w:t>
      </w:r>
    </w:p>
    <w:p w:rsidR="008D0EEF" w:rsidRDefault="008D0EEF" w:rsidP="008D0EEF">
      <w:pPr>
        <w:rPr>
          <w:sz w:val="24"/>
          <w:szCs w:val="24"/>
        </w:rPr>
      </w:pPr>
      <w:r>
        <w:rPr>
          <w:sz w:val="24"/>
          <w:szCs w:val="24"/>
        </w:rPr>
        <w:t xml:space="preserve">This optimization algorithm, itself, has no external dependencies aside from the utilization of a Dependency Injector (ex: </w:t>
      </w:r>
      <w:proofErr w:type="spellStart"/>
      <w:r>
        <w:rPr>
          <w:sz w:val="24"/>
          <w:szCs w:val="24"/>
        </w:rPr>
        <w:t>Ninject</w:t>
      </w:r>
      <w:proofErr w:type="spellEnd"/>
      <w:r>
        <w:rPr>
          <w:sz w:val="24"/>
          <w:szCs w:val="24"/>
        </w:rPr>
        <w:t>, Unity, Castle Windsor) to facilitate Inversion of Control.  This process has been demonstrated in the included sample executable with open-source solution “</w:t>
      </w:r>
      <w:proofErr w:type="spellStart"/>
      <w:r>
        <w:rPr>
          <w:sz w:val="24"/>
          <w:szCs w:val="24"/>
        </w:rPr>
        <w:t>Ninject</w:t>
      </w:r>
      <w:proofErr w:type="spellEnd"/>
      <w:r>
        <w:rPr>
          <w:sz w:val="24"/>
          <w:szCs w:val="24"/>
        </w:rPr>
        <w:t>”.</w:t>
      </w:r>
    </w:p>
    <w:p w:rsidR="008D0EEF" w:rsidRDefault="008D0EEF" w:rsidP="008D0EEF">
      <w:pPr>
        <w:rPr>
          <w:sz w:val="24"/>
          <w:szCs w:val="24"/>
        </w:rPr>
      </w:pPr>
      <w:r>
        <w:rPr>
          <w:sz w:val="24"/>
          <w:szCs w:val="24"/>
        </w:rPr>
        <w:t>The additional layers can be implemented on top of the optimization algorithm to readily allow for object persistence, traffic and driving condition</w:t>
      </w:r>
      <w:r w:rsidR="007A7A81">
        <w:rPr>
          <w:sz w:val="24"/>
          <w:szCs w:val="24"/>
        </w:rPr>
        <w:t xml:space="preserve"> analysis via external services. </w:t>
      </w:r>
      <w:r>
        <w:rPr>
          <w:sz w:val="24"/>
          <w:szCs w:val="24"/>
        </w:rPr>
        <w:br/>
      </w:r>
    </w:p>
    <w:p w:rsidR="008D0EEF" w:rsidRDefault="008D0EEF" w:rsidP="008D0EEF">
      <w:pPr>
        <w:rPr>
          <w:b/>
          <w:sz w:val="28"/>
          <w:szCs w:val="28"/>
          <w:u w:val="single"/>
        </w:rPr>
      </w:pPr>
      <w:r>
        <w:rPr>
          <w:b/>
          <w:sz w:val="28"/>
          <w:szCs w:val="28"/>
          <w:u w:val="single"/>
        </w:rPr>
        <w:t>Drayage Optimizer Objects</w:t>
      </w:r>
    </w:p>
    <w:p w:rsidR="008D0EEF" w:rsidRDefault="008D0EEF" w:rsidP="008D0EEF">
      <w:pPr>
        <w:rPr>
          <w:sz w:val="24"/>
          <w:szCs w:val="24"/>
        </w:rPr>
      </w:pPr>
      <w:r>
        <w:rPr>
          <w:sz w:val="24"/>
          <w:szCs w:val="24"/>
        </w:rPr>
        <w:t xml:space="preserve">Within the </w:t>
      </w:r>
      <w:proofErr w:type="spellStart"/>
      <w:r>
        <w:rPr>
          <w:sz w:val="24"/>
          <w:szCs w:val="24"/>
        </w:rPr>
        <w:t>PAI.Drayage.Optimization</w:t>
      </w:r>
      <w:proofErr w:type="spellEnd"/>
      <w:r>
        <w:rPr>
          <w:sz w:val="24"/>
          <w:szCs w:val="24"/>
        </w:rPr>
        <w:t xml:space="preserve"> project, the Model namespace contains all of the objects that are required in order to build a solution.  These key objects will be explained later in this document.  At a very high level, the tool requires </w:t>
      </w:r>
      <w:r>
        <w:rPr>
          <w:b/>
          <w:sz w:val="24"/>
          <w:szCs w:val="24"/>
        </w:rPr>
        <w:t>Drivers</w:t>
      </w:r>
      <w:r>
        <w:rPr>
          <w:sz w:val="24"/>
          <w:szCs w:val="24"/>
        </w:rPr>
        <w:t xml:space="preserve">, </w:t>
      </w:r>
      <w:r>
        <w:rPr>
          <w:b/>
          <w:sz w:val="24"/>
          <w:szCs w:val="24"/>
        </w:rPr>
        <w:t>Jobs</w:t>
      </w:r>
      <w:r>
        <w:rPr>
          <w:sz w:val="24"/>
          <w:szCs w:val="24"/>
        </w:rPr>
        <w:t xml:space="preserve">, </w:t>
      </w:r>
      <w:proofErr w:type="spellStart"/>
      <w:r>
        <w:rPr>
          <w:b/>
          <w:sz w:val="24"/>
          <w:szCs w:val="24"/>
        </w:rPr>
        <w:t>RouteStops</w:t>
      </w:r>
      <w:proofErr w:type="spellEnd"/>
      <w:r>
        <w:rPr>
          <w:sz w:val="24"/>
          <w:szCs w:val="24"/>
        </w:rPr>
        <w:t xml:space="preserve">, and </w:t>
      </w:r>
      <w:r>
        <w:rPr>
          <w:b/>
          <w:sz w:val="24"/>
          <w:szCs w:val="24"/>
        </w:rPr>
        <w:t>Locations</w:t>
      </w:r>
      <w:r>
        <w:rPr>
          <w:sz w:val="24"/>
          <w:szCs w:val="24"/>
        </w:rPr>
        <w:t xml:space="preserve"> in order to produce an optimized solution. </w:t>
      </w:r>
      <w:r>
        <w:rPr>
          <w:sz w:val="24"/>
          <w:szCs w:val="24"/>
        </w:rPr>
        <w:br/>
      </w:r>
    </w:p>
    <w:p w:rsidR="008D0EEF" w:rsidRDefault="008D0EEF" w:rsidP="008D0EEF">
      <w:pPr>
        <w:rPr>
          <w:b/>
          <w:sz w:val="28"/>
          <w:szCs w:val="28"/>
          <w:u w:val="single"/>
        </w:rPr>
      </w:pPr>
      <w:r>
        <w:rPr>
          <w:b/>
          <w:sz w:val="28"/>
          <w:szCs w:val="28"/>
          <w:u w:val="single"/>
        </w:rPr>
        <w:t>Database Schema</w:t>
      </w:r>
    </w:p>
    <w:p w:rsidR="008D0EEF" w:rsidRDefault="008D0EEF" w:rsidP="008D0EEF">
      <w:pPr>
        <w:rPr>
          <w:sz w:val="24"/>
          <w:szCs w:val="24"/>
        </w:rPr>
      </w:pPr>
      <w:r>
        <w:rPr>
          <w:sz w:val="24"/>
          <w:szCs w:val="24"/>
        </w:rPr>
        <w:t>The Optimization Algorithm does not require a database in order to properly build solutions.  As demonstrated in the sample executable, object can be manually initialized in order to produce a solution without the dependency of a database.  If desired, object persistence can easily be achieved using any .NET supported database type and ORM, based upon project requirements and desired implementations.</w:t>
      </w:r>
    </w:p>
    <w:p w:rsidR="008D0EEF" w:rsidRDefault="008D0EEF" w:rsidP="008D0EEF">
      <w:pPr>
        <w:rPr>
          <w:sz w:val="24"/>
          <w:szCs w:val="24"/>
        </w:rPr>
      </w:pPr>
      <w:r>
        <w:rPr>
          <w:sz w:val="24"/>
          <w:szCs w:val="24"/>
        </w:rPr>
        <w:t xml:space="preserve">Within the </w:t>
      </w:r>
      <w:proofErr w:type="spellStart"/>
      <w:r>
        <w:rPr>
          <w:sz w:val="24"/>
          <w:szCs w:val="24"/>
        </w:rPr>
        <w:t>PAI.FRATIS.</w:t>
      </w:r>
      <w:r w:rsidR="001A7A65">
        <w:rPr>
          <w:sz w:val="24"/>
          <w:szCs w:val="24"/>
        </w:rPr>
        <w:t>SFL.</w:t>
      </w:r>
      <w:r>
        <w:rPr>
          <w:sz w:val="24"/>
          <w:szCs w:val="24"/>
        </w:rPr>
        <w:t>Data</w:t>
      </w:r>
      <w:proofErr w:type="spellEnd"/>
      <w:r>
        <w:rPr>
          <w:sz w:val="24"/>
          <w:szCs w:val="24"/>
        </w:rPr>
        <w:t xml:space="preserve"> project of this solution is an implementation of the Microsoft Entity Framework repository pattern.  This can be used to persist domain objects to a database, which can later be queried and mapped to the optimization algorithm to produce a solution from saved data.</w:t>
      </w:r>
    </w:p>
    <w:p w:rsidR="008D0EEF" w:rsidRDefault="008D0EEF" w:rsidP="008D0EEF">
      <w:pPr>
        <w:rPr>
          <w:b/>
          <w:sz w:val="28"/>
          <w:szCs w:val="28"/>
          <w:u w:val="single"/>
        </w:rPr>
      </w:pPr>
    </w:p>
    <w:p w:rsidR="001A7A65" w:rsidRDefault="001A7A65" w:rsidP="008D0EEF">
      <w:pPr>
        <w:rPr>
          <w:b/>
          <w:sz w:val="28"/>
          <w:szCs w:val="28"/>
          <w:u w:val="single"/>
        </w:rPr>
      </w:pPr>
    </w:p>
    <w:p w:rsidR="001A7A65" w:rsidRDefault="001A7A65" w:rsidP="008D0EEF">
      <w:pPr>
        <w:rPr>
          <w:b/>
          <w:sz w:val="28"/>
          <w:szCs w:val="28"/>
          <w:u w:val="single"/>
        </w:rPr>
      </w:pPr>
    </w:p>
    <w:p w:rsidR="008D0EEF" w:rsidRDefault="008D0EEF" w:rsidP="008D0EEF">
      <w:pPr>
        <w:rPr>
          <w:sz w:val="28"/>
          <w:szCs w:val="28"/>
        </w:rPr>
      </w:pPr>
      <w:r>
        <w:rPr>
          <w:b/>
          <w:sz w:val="28"/>
          <w:szCs w:val="28"/>
          <w:u w:val="single"/>
        </w:rPr>
        <w:t>Overview of Drayage Optimizer Key Business Objects</w:t>
      </w:r>
    </w:p>
    <w:p w:rsidR="008D0EEF" w:rsidRDefault="008D0EEF" w:rsidP="008D0EEF">
      <w:pPr>
        <w:rPr>
          <w:sz w:val="24"/>
          <w:szCs w:val="24"/>
        </w:rPr>
      </w:pPr>
      <w:r>
        <w:rPr>
          <w:b/>
          <w:sz w:val="18"/>
          <w:szCs w:val="18"/>
        </w:rPr>
        <w:t>(</w:t>
      </w:r>
      <w:proofErr w:type="spellStart"/>
      <w:r>
        <w:rPr>
          <w:b/>
          <w:sz w:val="18"/>
          <w:szCs w:val="18"/>
        </w:rPr>
        <w:t>PAI.Drayage.Optimization.Model.Location</w:t>
      </w:r>
      <w:proofErr w:type="spellEnd"/>
      <w:proofErr w:type="gramStart"/>
      <w:r>
        <w:rPr>
          <w:b/>
          <w:sz w:val="18"/>
          <w:szCs w:val="18"/>
        </w:rPr>
        <w:t>)</w:t>
      </w:r>
      <w:proofErr w:type="gramEnd"/>
      <w:r>
        <w:rPr>
          <w:b/>
          <w:sz w:val="24"/>
          <w:szCs w:val="24"/>
        </w:rPr>
        <w:br/>
        <w:t>Location:</w:t>
      </w:r>
      <w:r>
        <w:rPr>
          <w:sz w:val="24"/>
          <w:szCs w:val="24"/>
        </w:rPr>
        <w:t xml:space="preserve">  a representation of latitude and longitude points that relate to a given location.  The Location object is used to represent the address of each of the route stops.  The location is identified by the </w:t>
      </w:r>
      <w:proofErr w:type="spellStart"/>
      <w:r>
        <w:rPr>
          <w:sz w:val="24"/>
          <w:szCs w:val="24"/>
          <w:u w:val="single"/>
        </w:rPr>
        <w:t>DisplayName</w:t>
      </w:r>
      <w:proofErr w:type="spellEnd"/>
      <w:r>
        <w:rPr>
          <w:sz w:val="24"/>
          <w:szCs w:val="24"/>
        </w:rPr>
        <w:t xml:space="preserve"> property, and the </w:t>
      </w:r>
      <w:r>
        <w:rPr>
          <w:sz w:val="24"/>
          <w:szCs w:val="24"/>
          <w:u w:val="single"/>
        </w:rPr>
        <w:t>Latitude</w:t>
      </w:r>
      <w:r>
        <w:rPr>
          <w:sz w:val="24"/>
          <w:szCs w:val="24"/>
        </w:rPr>
        <w:t xml:space="preserve"> and </w:t>
      </w:r>
      <w:r>
        <w:rPr>
          <w:sz w:val="24"/>
          <w:szCs w:val="24"/>
          <w:u w:val="single"/>
        </w:rPr>
        <w:t>Longitude</w:t>
      </w:r>
      <w:r>
        <w:rPr>
          <w:sz w:val="24"/>
          <w:szCs w:val="24"/>
        </w:rPr>
        <w:t xml:space="preserve"> properties are used to represent the coordinates.  Each Driver is also assigned a </w:t>
      </w:r>
      <w:proofErr w:type="spellStart"/>
      <w:r>
        <w:rPr>
          <w:sz w:val="24"/>
          <w:szCs w:val="24"/>
          <w:u w:val="single"/>
        </w:rPr>
        <w:t>StartingLocation</w:t>
      </w:r>
      <w:proofErr w:type="spellEnd"/>
      <w:r>
        <w:rPr>
          <w:sz w:val="24"/>
          <w:szCs w:val="24"/>
        </w:rPr>
        <w:t>.</w:t>
      </w:r>
    </w:p>
    <w:p w:rsidR="008D0EEF" w:rsidRDefault="008D0EEF" w:rsidP="008D0EEF">
      <w:pPr>
        <w:rPr>
          <w:u w:val="single"/>
        </w:rPr>
      </w:pPr>
      <w:r>
        <w:rPr>
          <w:b/>
          <w:sz w:val="18"/>
          <w:szCs w:val="18"/>
        </w:rPr>
        <w:t>(</w:t>
      </w:r>
      <w:proofErr w:type="spellStart"/>
      <w:r>
        <w:rPr>
          <w:b/>
          <w:sz w:val="18"/>
          <w:szCs w:val="18"/>
        </w:rPr>
        <w:t>PAI.Drayage.Optimization.Model.Orders.Driver</w:t>
      </w:r>
      <w:proofErr w:type="spellEnd"/>
      <w:proofErr w:type="gramStart"/>
      <w:r>
        <w:rPr>
          <w:b/>
          <w:sz w:val="18"/>
          <w:szCs w:val="18"/>
        </w:rPr>
        <w:t>)</w:t>
      </w:r>
      <w:proofErr w:type="gramEnd"/>
      <w:r>
        <w:rPr>
          <w:b/>
          <w:sz w:val="24"/>
          <w:szCs w:val="24"/>
        </w:rPr>
        <w:br/>
        <w:t>Driver:</w:t>
      </w:r>
      <w:r>
        <w:rPr>
          <w:sz w:val="24"/>
          <w:szCs w:val="24"/>
        </w:rPr>
        <w:t xml:space="preserve">  represents a driver that is able to complete a Job.   Essential properties are </w:t>
      </w:r>
      <w:proofErr w:type="spellStart"/>
      <w:r>
        <w:rPr>
          <w:sz w:val="24"/>
          <w:szCs w:val="24"/>
          <w:u w:val="single"/>
        </w:rPr>
        <w:t>DisplayName</w:t>
      </w:r>
      <w:proofErr w:type="spellEnd"/>
      <w:r>
        <w:rPr>
          <w:sz w:val="24"/>
          <w:szCs w:val="24"/>
        </w:rPr>
        <w:t xml:space="preserve"> (name/nickname), </w:t>
      </w:r>
      <w:proofErr w:type="spellStart"/>
      <w:r>
        <w:rPr>
          <w:sz w:val="24"/>
          <w:szCs w:val="24"/>
          <w:u w:val="single"/>
        </w:rPr>
        <w:t>AvailableDrivingHours</w:t>
      </w:r>
      <w:proofErr w:type="spellEnd"/>
      <w:r>
        <w:rPr>
          <w:sz w:val="24"/>
          <w:szCs w:val="24"/>
        </w:rPr>
        <w:t xml:space="preserve"> (maximum </w:t>
      </w:r>
      <w:proofErr w:type="spellStart"/>
      <w:r>
        <w:rPr>
          <w:sz w:val="24"/>
          <w:szCs w:val="24"/>
        </w:rPr>
        <w:t>TimeSpan</w:t>
      </w:r>
      <w:proofErr w:type="spellEnd"/>
      <w:r>
        <w:rPr>
          <w:sz w:val="24"/>
          <w:szCs w:val="24"/>
        </w:rPr>
        <w:t xml:space="preserve"> for driving in a given day), </w:t>
      </w:r>
      <w:proofErr w:type="spellStart"/>
      <w:r>
        <w:rPr>
          <w:sz w:val="24"/>
          <w:szCs w:val="24"/>
          <w:u w:val="single"/>
        </w:rPr>
        <w:t>AvailableDutyHours</w:t>
      </w:r>
      <w:proofErr w:type="spellEnd"/>
      <w:r>
        <w:rPr>
          <w:sz w:val="24"/>
          <w:szCs w:val="24"/>
        </w:rPr>
        <w:t xml:space="preserve"> (maximum </w:t>
      </w:r>
      <w:proofErr w:type="spellStart"/>
      <w:r>
        <w:rPr>
          <w:sz w:val="24"/>
          <w:szCs w:val="24"/>
        </w:rPr>
        <w:t>TimeSpan</w:t>
      </w:r>
      <w:proofErr w:type="spellEnd"/>
      <w:r>
        <w:rPr>
          <w:sz w:val="24"/>
          <w:szCs w:val="24"/>
        </w:rPr>
        <w:t xml:space="preserve"> for allowable work hours within a day), </w:t>
      </w:r>
      <w:proofErr w:type="spellStart"/>
      <w:r>
        <w:rPr>
          <w:sz w:val="24"/>
          <w:szCs w:val="24"/>
          <w:u w:val="single"/>
        </w:rPr>
        <w:t>EarliestStartTime</w:t>
      </w:r>
      <w:proofErr w:type="spellEnd"/>
      <w:r>
        <w:rPr>
          <w:sz w:val="24"/>
          <w:szCs w:val="24"/>
        </w:rPr>
        <w:t xml:space="preserve"> (</w:t>
      </w:r>
      <w:proofErr w:type="spellStart"/>
      <w:r>
        <w:rPr>
          <w:sz w:val="24"/>
          <w:szCs w:val="24"/>
        </w:rPr>
        <w:t>TimeSpan</w:t>
      </w:r>
      <w:proofErr w:type="spellEnd"/>
      <w:r>
        <w:rPr>
          <w:sz w:val="24"/>
          <w:szCs w:val="24"/>
        </w:rPr>
        <w:t xml:space="preserve"> representing the earliest a Driver can work), and </w:t>
      </w:r>
      <w:proofErr w:type="spellStart"/>
      <w:r>
        <w:rPr>
          <w:sz w:val="24"/>
          <w:szCs w:val="24"/>
          <w:u w:val="single"/>
        </w:rPr>
        <w:t>StartingLocation</w:t>
      </w:r>
      <w:proofErr w:type="spellEnd"/>
      <w:r>
        <w:rPr>
          <w:sz w:val="24"/>
          <w:szCs w:val="24"/>
        </w:rPr>
        <w:t xml:space="preserve"> (representing the driver’s starting point).</w:t>
      </w:r>
    </w:p>
    <w:p w:rsidR="008D0EEF" w:rsidRDefault="008D0EEF" w:rsidP="008D0EEF">
      <w:pPr>
        <w:rPr>
          <w:sz w:val="24"/>
          <w:szCs w:val="24"/>
        </w:rPr>
      </w:pPr>
      <w:r>
        <w:rPr>
          <w:b/>
          <w:sz w:val="18"/>
          <w:szCs w:val="18"/>
        </w:rPr>
        <w:t>(</w:t>
      </w:r>
      <w:proofErr w:type="spellStart"/>
      <w:r>
        <w:rPr>
          <w:b/>
          <w:sz w:val="18"/>
          <w:szCs w:val="18"/>
        </w:rPr>
        <w:t>PAI.Drayage.Optimization.Model.Orders.Job</w:t>
      </w:r>
      <w:proofErr w:type="spellEnd"/>
      <w:proofErr w:type="gramStart"/>
      <w:r>
        <w:rPr>
          <w:b/>
          <w:sz w:val="18"/>
          <w:szCs w:val="18"/>
        </w:rPr>
        <w:t>)</w:t>
      </w:r>
      <w:proofErr w:type="gramEnd"/>
      <w:r>
        <w:rPr>
          <w:b/>
          <w:sz w:val="24"/>
          <w:szCs w:val="24"/>
        </w:rPr>
        <w:br/>
        <w:t>Job:</w:t>
      </w:r>
      <w:r>
        <w:rPr>
          <w:sz w:val="24"/>
          <w:szCs w:val="24"/>
        </w:rPr>
        <w:t xml:space="preserve">  represents a series of load / unloads to be performed by a Driver to satisfy the delivery requirements for a client order.  </w:t>
      </w:r>
      <w:proofErr w:type="spellStart"/>
      <w:r>
        <w:rPr>
          <w:sz w:val="24"/>
          <w:szCs w:val="24"/>
          <w:u w:val="single"/>
        </w:rPr>
        <w:t>DisplayName</w:t>
      </w:r>
      <w:proofErr w:type="spellEnd"/>
      <w:r>
        <w:rPr>
          <w:sz w:val="24"/>
          <w:szCs w:val="24"/>
        </w:rPr>
        <w:t xml:space="preserve"> identifies the Job, while </w:t>
      </w:r>
      <w:proofErr w:type="spellStart"/>
      <w:r>
        <w:rPr>
          <w:sz w:val="24"/>
          <w:szCs w:val="24"/>
          <w:u w:val="single"/>
        </w:rPr>
        <w:t>RouteStops</w:t>
      </w:r>
      <w:proofErr w:type="spellEnd"/>
      <w:r>
        <w:rPr>
          <w:sz w:val="24"/>
          <w:szCs w:val="24"/>
        </w:rPr>
        <w:t xml:space="preserve"> is a collection representing each “stop” of the job (minimum of 2 </w:t>
      </w:r>
      <w:proofErr w:type="spellStart"/>
      <w:r>
        <w:rPr>
          <w:sz w:val="24"/>
          <w:szCs w:val="24"/>
        </w:rPr>
        <w:t>RouteStops</w:t>
      </w:r>
      <w:proofErr w:type="spellEnd"/>
      <w:r>
        <w:rPr>
          <w:sz w:val="24"/>
          <w:szCs w:val="24"/>
        </w:rPr>
        <w:t xml:space="preserve"> must be provided for each job [pickup and drop-off]).</w:t>
      </w:r>
    </w:p>
    <w:p w:rsidR="008D0EEF" w:rsidRDefault="008D0EEF" w:rsidP="008D0EEF">
      <w:pPr>
        <w:rPr>
          <w:sz w:val="24"/>
          <w:szCs w:val="24"/>
        </w:rPr>
      </w:pPr>
      <w:r>
        <w:rPr>
          <w:b/>
          <w:sz w:val="18"/>
          <w:szCs w:val="18"/>
        </w:rPr>
        <w:t xml:space="preserve"> (</w:t>
      </w:r>
      <w:proofErr w:type="spellStart"/>
      <w:r>
        <w:rPr>
          <w:b/>
          <w:sz w:val="18"/>
          <w:szCs w:val="18"/>
        </w:rPr>
        <w:t>PAI.Drayage.Optimization.Model.Orders.RouteStop</w:t>
      </w:r>
      <w:proofErr w:type="spellEnd"/>
      <w:proofErr w:type="gramStart"/>
      <w:r>
        <w:rPr>
          <w:b/>
          <w:sz w:val="18"/>
          <w:szCs w:val="18"/>
        </w:rPr>
        <w:t>)</w:t>
      </w:r>
      <w:proofErr w:type="gramEnd"/>
      <w:r>
        <w:rPr>
          <w:b/>
          <w:sz w:val="24"/>
          <w:szCs w:val="24"/>
        </w:rPr>
        <w:br/>
      </w:r>
      <w:proofErr w:type="spellStart"/>
      <w:r>
        <w:rPr>
          <w:b/>
          <w:sz w:val="24"/>
          <w:szCs w:val="24"/>
        </w:rPr>
        <w:t>RouteStop</w:t>
      </w:r>
      <w:proofErr w:type="spellEnd"/>
      <w:r>
        <w:rPr>
          <w:b/>
          <w:sz w:val="24"/>
          <w:szCs w:val="24"/>
        </w:rPr>
        <w:t>:</w:t>
      </w:r>
      <w:r>
        <w:rPr>
          <w:sz w:val="24"/>
          <w:szCs w:val="24"/>
        </w:rPr>
        <w:t xml:space="preserve">  represents each stop / leg of a Job.  Complemented by a </w:t>
      </w:r>
      <w:proofErr w:type="spellStart"/>
      <w:r>
        <w:rPr>
          <w:sz w:val="24"/>
          <w:szCs w:val="24"/>
          <w:u w:val="single"/>
        </w:rPr>
        <w:t>StopAction</w:t>
      </w:r>
      <w:proofErr w:type="spellEnd"/>
      <w:r>
        <w:rPr>
          <w:sz w:val="24"/>
          <w:szCs w:val="24"/>
        </w:rPr>
        <w:t xml:space="preserve"> which determines the specific action to be performed at each stop.  </w:t>
      </w:r>
      <w:proofErr w:type="spellStart"/>
      <w:r>
        <w:rPr>
          <w:sz w:val="24"/>
          <w:szCs w:val="24"/>
          <w:u w:val="single"/>
        </w:rPr>
        <w:t>RouteStop</w:t>
      </w:r>
      <w:proofErr w:type="spellEnd"/>
      <w:r>
        <w:rPr>
          <w:sz w:val="24"/>
          <w:szCs w:val="24"/>
        </w:rPr>
        <w:t xml:space="preserve"> objects also have properties for </w:t>
      </w:r>
      <w:r>
        <w:rPr>
          <w:sz w:val="24"/>
          <w:szCs w:val="24"/>
          <w:u w:val="single"/>
        </w:rPr>
        <w:t>Location</w:t>
      </w:r>
      <w:r>
        <w:rPr>
          <w:sz w:val="24"/>
          <w:szCs w:val="24"/>
        </w:rPr>
        <w:t xml:space="preserve"> (the coordinates of the load/unload), </w:t>
      </w:r>
      <w:proofErr w:type="spellStart"/>
      <w:r>
        <w:rPr>
          <w:sz w:val="24"/>
          <w:szCs w:val="24"/>
          <w:u w:val="single"/>
        </w:rPr>
        <w:t>StopDelay</w:t>
      </w:r>
      <w:proofErr w:type="spellEnd"/>
      <w:r>
        <w:rPr>
          <w:sz w:val="24"/>
          <w:szCs w:val="24"/>
        </w:rPr>
        <w:t xml:space="preserve"> (optional – representing the maximum anticipated duration of the stop while on-location), </w:t>
      </w:r>
      <w:proofErr w:type="spellStart"/>
      <w:r>
        <w:rPr>
          <w:sz w:val="24"/>
          <w:szCs w:val="24"/>
          <w:u w:val="single"/>
        </w:rPr>
        <w:t>WindowStart</w:t>
      </w:r>
      <w:proofErr w:type="spellEnd"/>
      <w:r>
        <w:rPr>
          <w:sz w:val="24"/>
          <w:szCs w:val="24"/>
        </w:rPr>
        <w:t xml:space="preserve"> and </w:t>
      </w:r>
      <w:proofErr w:type="spellStart"/>
      <w:r>
        <w:rPr>
          <w:sz w:val="24"/>
          <w:szCs w:val="24"/>
          <w:u w:val="single"/>
        </w:rPr>
        <w:t>WindowEnd</w:t>
      </w:r>
      <w:proofErr w:type="spellEnd"/>
      <w:r>
        <w:rPr>
          <w:sz w:val="24"/>
          <w:szCs w:val="24"/>
        </w:rPr>
        <w:t xml:space="preserve"> (the earliest and latest time window that a load/unload can be performed at this location).</w:t>
      </w:r>
    </w:p>
    <w:p w:rsidR="008D0EEF" w:rsidRDefault="008D0EEF" w:rsidP="008D0EEF">
      <w:pPr>
        <w:rPr>
          <w:sz w:val="24"/>
          <w:szCs w:val="24"/>
        </w:rPr>
      </w:pPr>
      <w:r>
        <w:rPr>
          <w:b/>
          <w:sz w:val="18"/>
          <w:szCs w:val="18"/>
        </w:rPr>
        <w:t>(</w:t>
      </w:r>
      <w:proofErr w:type="spellStart"/>
      <w:r>
        <w:rPr>
          <w:b/>
          <w:sz w:val="18"/>
          <w:szCs w:val="18"/>
        </w:rPr>
        <w:t>PAI.Drayage.Optimization.Model.Orders.StopAction</w:t>
      </w:r>
      <w:proofErr w:type="spellEnd"/>
      <w:proofErr w:type="gramStart"/>
      <w:r>
        <w:rPr>
          <w:b/>
          <w:sz w:val="18"/>
          <w:szCs w:val="18"/>
        </w:rPr>
        <w:t>)</w:t>
      </w:r>
      <w:proofErr w:type="gramEnd"/>
      <w:r>
        <w:rPr>
          <w:b/>
          <w:sz w:val="24"/>
          <w:szCs w:val="24"/>
        </w:rPr>
        <w:br/>
      </w:r>
      <w:proofErr w:type="spellStart"/>
      <w:r>
        <w:rPr>
          <w:b/>
          <w:sz w:val="24"/>
          <w:szCs w:val="24"/>
        </w:rPr>
        <w:t>StopAction</w:t>
      </w:r>
      <w:proofErr w:type="spellEnd"/>
      <w:r>
        <w:rPr>
          <w:b/>
          <w:sz w:val="24"/>
          <w:szCs w:val="24"/>
        </w:rPr>
        <w:t>:</w:t>
      </w:r>
      <w:r>
        <w:rPr>
          <w:sz w:val="24"/>
          <w:szCs w:val="24"/>
        </w:rPr>
        <w:t xml:space="preserve">  represents the load/unload action that is to be performed at each stop.  Available actions are: </w:t>
      </w:r>
      <w:proofErr w:type="spellStart"/>
      <w:r>
        <w:rPr>
          <w:sz w:val="24"/>
          <w:szCs w:val="24"/>
          <w:u w:val="single"/>
        </w:rPr>
        <w:t>PickupChassis</w:t>
      </w:r>
      <w:proofErr w:type="spellEnd"/>
      <w:r>
        <w:rPr>
          <w:sz w:val="24"/>
          <w:szCs w:val="24"/>
        </w:rPr>
        <w:t xml:space="preserve">, </w:t>
      </w:r>
      <w:proofErr w:type="spellStart"/>
      <w:r>
        <w:rPr>
          <w:sz w:val="24"/>
          <w:szCs w:val="24"/>
          <w:u w:val="single"/>
        </w:rPr>
        <w:t>DropOffChassis</w:t>
      </w:r>
      <w:proofErr w:type="spellEnd"/>
      <w:r>
        <w:rPr>
          <w:sz w:val="24"/>
          <w:szCs w:val="24"/>
        </w:rPr>
        <w:t xml:space="preserve">, </w:t>
      </w:r>
      <w:proofErr w:type="spellStart"/>
      <w:r>
        <w:rPr>
          <w:sz w:val="24"/>
          <w:szCs w:val="24"/>
          <w:u w:val="single"/>
        </w:rPr>
        <w:t>PickupEmpty</w:t>
      </w:r>
      <w:proofErr w:type="spellEnd"/>
      <w:r>
        <w:rPr>
          <w:sz w:val="24"/>
          <w:szCs w:val="24"/>
        </w:rPr>
        <w:t xml:space="preserve">, </w:t>
      </w:r>
      <w:proofErr w:type="spellStart"/>
      <w:r>
        <w:rPr>
          <w:sz w:val="24"/>
          <w:szCs w:val="24"/>
          <w:u w:val="single"/>
        </w:rPr>
        <w:t>DropOffEmpty</w:t>
      </w:r>
      <w:proofErr w:type="spellEnd"/>
      <w:r>
        <w:rPr>
          <w:sz w:val="24"/>
          <w:szCs w:val="24"/>
        </w:rPr>
        <w:t xml:space="preserve">, </w:t>
      </w:r>
      <w:proofErr w:type="spellStart"/>
      <w:r>
        <w:rPr>
          <w:sz w:val="24"/>
          <w:szCs w:val="24"/>
          <w:u w:val="single"/>
        </w:rPr>
        <w:t>PickupEmptyWithChsassis</w:t>
      </w:r>
      <w:proofErr w:type="spellEnd"/>
      <w:r>
        <w:rPr>
          <w:sz w:val="24"/>
          <w:szCs w:val="24"/>
        </w:rPr>
        <w:t xml:space="preserve">, </w:t>
      </w:r>
      <w:proofErr w:type="spellStart"/>
      <w:r>
        <w:rPr>
          <w:sz w:val="24"/>
          <w:szCs w:val="24"/>
          <w:u w:val="single"/>
        </w:rPr>
        <w:t>DropOffEmptyWithChassis</w:t>
      </w:r>
      <w:proofErr w:type="spellEnd"/>
      <w:r>
        <w:rPr>
          <w:sz w:val="24"/>
          <w:szCs w:val="24"/>
        </w:rPr>
        <w:t xml:space="preserve">, </w:t>
      </w:r>
      <w:proofErr w:type="spellStart"/>
      <w:r>
        <w:rPr>
          <w:sz w:val="24"/>
          <w:szCs w:val="24"/>
          <w:u w:val="single"/>
        </w:rPr>
        <w:t>PickupLoaded</w:t>
      </w:r>
      <w:proofErr w:type="spellEnd"/>
      <w:r>
        <w:rPr>
          <w:sz w:val="24"/>
          <w:szCs w:val="24"/>
        </w:rPr>
        <w:t xml:space="preserve">, </w:t>
      </w:r>
      <w:proofErr w:type="spellStart"/>
      <w:r>
        <w:rPr>
          <w:sz w:val="24"/>
          <w:szCs w:val="24"/>
          <w:u w:val="single"/>
        </w:rPr>
        <w:t>DropOffLoaded</w:t>
      </w:r>
      <w:proofErr w:type="spellEnd"/>
      <w:r>
        <w:rPr>
          <w:sz w:val="24"/>
          <w:szCs w:val="24"/>
        </w:rPr>
        <w:t xml:space="preserve">, </w:t>
      </w:r>
      <w:proofErr w:type="spellStart"/>
      <w:r>
        <w:rPr>
          <w:sz w:val="24"/>
          <w:szCs w:val="24"/>
          <w:u w:val="single"/>
        </w:rPr>
        <w:t>PickupLoadedWithChassis</w:t>
      </w:r>
      <w:proofErr w:type="spellEnd"/>
      <w:r>
        <w:rPr>
          <w:sz w:val="24"/>
          <w:szCs w:val="24"/>
        </w:rPr>
        <w:t xml:space="preserve">, </w:t>
      </w:r>
      <w:proofErr w:type="spellStart"/>
      <w:r>
        <w:rPr>
          <w:sz w:val="24"/>
          <w:szCs w:val="24"/>
          <w:u w:val="single"/>
        </w:rPr>
        <w:t>DropOffLoadedWithChassis</w:t>
      </w:r>
      <w:proofErr w:type="spellEnd"/>
      <w:r>
        <w:rPr>
          <w:sz w:val="24"/>
          <w:szCs w:val="24"/>
        </w:rPr>
        <w:t xml:space="preserve">, </w:t>
      </w:r>
      <w:proofErr w:type="spellStart"/>
      <w:r>
        <w:rPr>
          <w:sz w:val="24"/>
          <w:szCs w:val="24"/>
          <w:u w:val="single"/>
        </w:rPr>
        <w:t>LiveLoading</w:t>
      </w:r>
      <w:proofErr w:type="spellEnd"/>
      <w:r>
        <w:rPr>
          <w:sz w:val="24"/>
          <w:szCs w:val="24"/>
        </w:rPr>
        <w:t xml:space="preserve">, </w:t>
      </w:r>
      <w:proofErr w:type="spellStart"/>
      <w:proofErr w:type="gramStart"/>
      <w:r>
        <w:rPr>
          <w:sz w:val="24"/>
          <w:szCs w:val="24"/>
          <w:u w:val="single"/>
        </w:rPr>
        <w:t>LiveUnloading</w:t>
      </w:r>
      <w:proofErr w:type="spellEnd"/>
      <w:proofErr w:type="gramEnd"/>
      <w:r>
        <w:rPr>
          <w:sz w:val="24"/>
          <w:szCs w:val="24"/>
        </w:rPr>
        <w:t xml:space="preserve">.   The sequence of these actions must logically be valid in order for the Job to be processed (ex: if </w:t>
      </w:r>
      <w:proofErr w:type="spellStart"/>
      <w:r>
        <w:rPr>
          <w:sz w:val="24"/>
          <w:szCs w:val="24"/>
        </w:rPr>
        <w:t>RouteStop</w:t>
      </w:r>
      <w:proofErr w:type="spellEnd"/>
      <w:r>
        <w:rPr>
          <w:sz w:val="24"/>
          <w:szCs w:val="24"/>
        </w:rPr>
        <w:t xml:space="preserve"> 1’s action is </w:t>
      </w:r>
      <w:proofErr w:type="spellStart"/>
      <w:r>
        <w:rPr>
          <w:sz w:val="24"/>
          <w:szCs w:val="24"/>
        </w:rPr>
        <w:t>PickUpLoadedWithChasis</w:t>
      </w:r>
      <w:proofErr w:type="spellEnd"/>
      <w:r>
        <w:rPr>
          <w:sz w:val="24"/>
          <w:szCs w:val="24"/>
        </w:rPr>
        <w:t xml:space="preserve">, </w:t>
      </w:r>
      <w:proofErr w:type="spellStart"/>
      <w:r>
        <w:rPr>
          <w:sz w:val="24"/>
          <w:szCs w:val="24"/>
        </w:rPr>
        <w:t>RouteStop</w:t>
      </w:r>
      <w:proofErr w:type="spellEnd"/>
      <w:r>
        <w:rPr>
          <w:sz w:val="24"/>
          <w:szCs w:val="24"/>
        </w:rPr>
        <w:t xml:space="preserve"> 2 cannot be </w:t>
      </w:r>
      <w:proofErr w:type="spellStart"/>
      <w:r>
        <w:rPr>
          <w:sz w:val="24"/>
          <w:szCs w:val="24"/>
        </w:rPr>
        <w:t>DropOffEmpty</w:t>
      </w:r>
      <w:proofErr w:type="spellEnd"/>
      <w:r>
        <w:rPr>
          <w:sz w:val="24"/>
          <w:szCs w:val="24"/>
        </w:rPr>
        <w:t>, as the truck is already loaded and is not in the Empty state).</w:t>
      </w:r>
      <w:r>
        <w:rPr>
          <w:sz w:val="24"/>
          <w:szCs w:val="24"/>
        </w:rPr>
        <w:br/>
      </w:r>
      <w:r>
        <w:rPr>
          <w:b/>
          <w:sz w:val="24"/>
          <w:szCs w:val="24"/>
        </w:rPr>
        <w:br/>
      </w:r>
      <w:proofErr w:type="spellStart"/>
      <w:r>
        <w:rPr>
          <w:b/>
          <w:sz w:val="24"/>
          <w:szCs w:val="24"/>
        </w:rPr>
        <w:t>LocationDistance</w:t>
      </w:r>
      <w:proofErr w:type="spellEnd"/>
      <w:r>
        <w:rPr>
          <w:b/>
          <w:sz w:val="24"/>
          <w:szCs w:val="24"/>
        </w:rPr>
        <w:t>:</w:t>
      </w:r>
      <w:r>
        <w:rPr>
          <w:sz w:val="24"/>
          <w:szCs w:val="24"/>
        </w:rPr>
        <w:t xml:space="preserve">  represents the actual travel distance and travel time between two locations </w:t>
      </w:r>
      <w:r>
        <w:rPr>
          <w:sz w:val="24"/>
          <w:szCs w:val="24"/>
        </w:rPr>
        <w:lastRenderedPageBreak/>
        <w:t xml:space="preserve">based upon current conditions reported by an external mapping / traffic provider.  This record can store travel times for every hour of the day within the </w:t>
      </w:r>
      <w:r>
        <w:rPr>
          <w:b/>
          <w:sz w:val="24"/>
          <w:szCs w:val="24"/>
        </w:rPr>
        <w:t>Hours</w:t>
      </w:r>
      <w:r>
        <w:rPr>
          <w:sz w:val="24"/>
          <w:szCs w:val="24"/>
        </w:rPr>
        <w:t xml:space="preserve"> property.  These travel times can be used by the algorithm to provide the most accurate driving estimations for all hours of a given day.</w:t>
      </w:r>
    </w:p>
    <w:p w:rsidR="008D0EEF" w:rsidRDefault="008D0EEF" w:rsidP="008D0EEF">
      <w:pPr>
        <w:rPr>
          <w:sz w:val="24"/>
          <w:szCs w:val="24"/>
        </w:rPr>
      </w:pPr>
    </w:p>
    <w:p w:rsidR="008D0EEF" w:rsidRDefault="008D0EEF" w:rsidP="008D0EEF">
      <w:pPr>
        <w:rPr>
          <w:sz w:val="28"/>
          <w:szCs w:val="28"/>
        </w:rPr>
      </w:pPr>
      <w:r>
        <w:rPr>
          <w:b/>
          <w:sz w:val="28"/>
          <w:szCs w:val="28"/>
          <w:u w:val="single"/>
        </w:rPr>
        <w:t>Domain Objects</w:t>
      </w:r>
    </w:p>
    <w:p w:rsidR="008D0EEF" w:rsidRDefault="008D0EEF" w:rsidP="008D0EEF">
      <w:pPr>
        <w:rPr>
          <w:sz w:val="24"/>
          <w:szCs w:val="24"/>
        </w:rPr>
      </w:pPr>
      <w:r>
        <w:rPr>
          <w:sz w:val="24"/>
          <w:szCs w:val="24"/>
        </w:rPr>
        <w:t xml:space="preserve">The </w:t>
      </w:r>
      <w:proofErr w:type="spellStart"/>
      <w:r>
        <w:rPr>
          <w:b/>
          <w:sz w:val="24"/>
          <w:szCs w:val="24"/>
        </w:rPr>
        <w:t>PAI.FRATIS.</w:t>
      </w:r>
      <w:r w:rsidR="007A7A81">
        <w:rPr>
          <w:b/>
          <w:sz w:val="24"/>
          <w:szCs w:val="24"/>
        </w:rPr>
        <w:t>SFL.</w:t>
      </w:r>
      <w:r>
        <w:rPr>
          <w:b/>
          <w:sz w:val="24"/>
          <w:szCs w:val="24"/>
        </w:rPr>
        <w:t>Domain</w:t>
      </w:r>
      <w:proofErr w:type="spellEnd"/>
      <w:r>
        <w:rPr>
          <w:b/>
          <w:sz w:val="24"/>
          <w:szCs w:val="24"/>
        </w:rPr>
        <w:t xml:space="preserve"> </w:t>
      </w:r>
      <w:r>
        <w:rPr>
          <w:sz w:val="24"/>
          <w:szCs w:val="24"/>
        </w:rPr>
        <w:t xml:space="preserve">project contains the domain / business objects that may be used for object persistence.  A corresponding </w:t>
      </w:r>
      <w:proofErr w:type="spellStart"/>
      <w:r>
        <w:rPr>
          <w:b/>
          <w:sz w:val="24"/>
          <w:szCs w:val="24"/>
        </w:rPr>
        <w:t>DataService</w:t>
      </w:r>
      <w:proofErr w:type="spellEnd"/>
      <w:r>
        <w:rPr>
          <w:b/>
          <w:sz w:val="24"/>
          <w:szCs w:val="24"/>
        </w:rPr>
        <w:t xml:space="preserve"> </w:t>
      </w:r>
      <w:r>
        <w:rPr>
          <w:sz w:val="24"/>
          <w:szCs w:val="24"/>
        </w:rPr>
        <w:t xml:space="preserve">exists for each of these domain objects in the </w:t>
      </w:r>
      <w:proofErr w:type="spellStart"/>
      <w:r w:rsidRPr="0005626B">
        <w:rPr>
          <w:b/>
          <w:sz w:val="24"/>
          <w:szCs w:val="24"/>
        </w:rPr>
        <w:t>PAI.FRATIS.</w:t>
      </w:r>
      <w:r w:rsidR="0005626B" w:rsidRPr="0005626B">
        <w:rPr>
          <w:b/>
          <w:sz w:val="24"/>
          <w:szCs w:val="24"/>
        </w:rPr>
        <w:t>SFL.</w:t>
      </w:r>
      <w:r w:rsidRPr="0005626B">
        <w:rPr>
          <w:b/>
          <w:sz w:val="24"/>
          <w:szCs w:val="24"/>
        </w:rPr>
        <w:t>Service</w:t>
      </w:r>
      <w:r w:rsidR="0005626B" w:rsidRPr="0005626B">
        <w:rPr>
          <w:b/>
          <w:sz w:val="24"/>
          <w:szCs w:val="24"/>
        </w:rPr>
        <w:t>s</w:t>
      </w:r>
      <w:proofErr w:type="spellEnd"/>
      <w:r>
        <w:rPr>
          <w:sz w:val="24"/>
          <w:szCs w:val="24"/>
        </w:rPr>
        <w:t xml:space="preserve"> project. Inline summaries and comments of key properties are provided.</w:t>
      </w:r>
      <w:r>
        <w:rPr>
          <w:sz w:val="24"/>
          <w:szCs w:val="24"/>
        </w:rPr>
        <w:br/>
      </w:r>
    </w:p>
    <w:p w:rsidR="008D0EEF" w:rsidRDefault="008D0EEF" w:rsidP="008D0EEF">
      <w:pPr>
        <w:rPr>
          <w:sz w:val="28"/>
          <w:szCs w:val="28"/>
        </w:rPr>
      </w:pPr>
      <w:r>
        <w:rPr>
          <w:b/>
          <w:sz w:val="28"/>
          <w:szCs w:val="28"/>
          <w:u w:val="single"/>
        </w:rPr>
        <w:t>Optimization Algorithm Adapter</w:t>
      </w:r>
    </w:p>
    <w:p w:rsidR="008D0EEF" w:rsidRDefault="008D0EEF" w:rsidP="008D0EEF">
      <w:pPr>
        <w:rPr>
          <w:sz w:val="24"/>
          <w:szCs w:val="24"/>
        </w:rPr>
      </w:pPr>
      <w:r>
        <w:rPr>
          <w:sz w:val="24"/>
          <w:szCs w:val="24"/>
        </w:rPr>
        <w:t xml:space="preserve">Since domain objects cannot be provided to the optimization algorithm directly (rather, </w:t>
      </w:r>
      <w:proofErr w:type="spellStart"/>
      <w:r>
        <w:rPr>
          <w:sz w:val="24"/>
          <w:szCs w:val="24"/>
        </w:rPr>
        <w:t>PAI.Drayage.Optimizer.Model</w:t>
      </w:r>
      <w:proofErr w:type="spellEnd"/>
      <w:r>
        <w:rPr>
          <w:sz w:val="24"/>
          <w:szCs w:val="24"/>
        </w:rPr>
        <w:t xml:space="preserve"> objects must be instantiated), an intermediary project / adapter solution was created in order to facilitate the passing of domain objects to the Drayage Optimizer.  Using the </w:t>
      </w:r>
      <w:proofErr w:type="spellStart"/>
      <w:r>
        <w:rPr>
          <w:b/>
          <w:sz w:val="24"/>
          <w:szCs w:val="24"/>
        </w:rPr>
        <w:t>PlanGenerator</w:t>
      </w:r>
      <w:proofErr w:type="spellEnd"/>
      <w:r>
        <w:rPr>
          <w:sz w:val="24"/>
          <w:szCs w:val="24"/>
        </w:rPr>
        <w:t xml:space="preserve"> service within </w:t>
      </w:r>
      <w:proofErr w:type="spellStart"/>
      <w:r>
        <w:rPr>
          <w:sz w:val="24"/>
          <w:szCs w:val="24"/>
        </w:rPr>
        <w:t>PAI.Drayage.Optimizer.Adapter</w:t>
      </w:r>
      <w:proofErr w:type="spellEnd"/>
      <w:r>
        <w:rPr>
          <w:sz w:val="24"/>
          <w:szCs w:val="24"/>
        </w:rPr>
        <w:t xml:space="preserve"> project, domain objects can readily be passed to the optimizer.  The </w:t>
      </w:r>
      <w:proofErr w:type="spellStart"/>
      <w:r>
        <w:rPr>
          <w:b/>
          <w:sz w:val="24"/>
          <w:szCs w:val="24"/>
        </w:rPr>
        <w:t>PlanGenerator</w:t>
      </w:r>
      <w:proofErr w:type="spellEnd"/>
      <w:r>
        <w:rPr>
          <w:sz w:val="24"/>
          <w:szCs w:val="24"/>
        </w:rPr>
        <w:t xml:space="preserve"> has methods that accept both </w:t>
      </w:r>
      <w:proofErr w:type="spellStart"/>
      <w:r>
        <w:rPr>
          <w:sz w:val="24"/>
          <w:szCs w:val="24"/>
        </w:rPr>
        <w:t>PAI.FRATIS.Domain</w:t>
      </w:r>
      <w:proofErr w:type="spellEnd"/>
      <w:r>
        <w:rPr>
          <w:sz w:val="24"/>
          <w:szCs w:val="24"/>
        </w:rPr>
        <w:t xml:space="preserve"> objects, as well as </w:t>
      </w:r>
      <w:proofErr w:type="spellStart"/>
      <w:r>
        <w:rPr>
          <w:sz w:val="24"/>
          <w:szCs w:val="24"/>
        </w:rPr>
        <w:t>PAI.Drayage.Optimizer.Model</w:t>
      </w:r>
      <w:proofErr w:type="spellEnd"/>
      <w:r>
        <w:rPr>
          <w:sz w:val="24"/>
          <w:szCs w:val="24"/>
        </w:rPr>
        <w:t xml:space="preserve"> objects – so this can be the entry point for consuming the algorithm for either use case.  The domain objects will be mapped to the optimization model using the </w:t>
      </w:r>
      <w:proofErr w:type="spellStart"/>
      <w:r>
        <w:rPr>
          <w:sz w:val="24"/>
          <w:szCs w:val="24"/>
        </w:rPr>
        <w:t>Omu.ValueInjecter</w:t>
      </w:r>
      <w:proofErr w:type="spellEnd"/>
      <w:r>
        <w:rPr>
          <w:sz w:val="24"/>
          <w:szCs w:val="24"/>
        </w:rPr>
        <w:t xml:space="preserve"> </w:t>
      </w:r>
      <w:proofErr w:type="spellStart"/>
      <w:r>
        <w:rPr>
          <w:b/>
          <w:sz w:val="24"/>
          <w:szCs w:val="24"/>
        </w:rPr>
        <w:t>MapperService</w:t>
      </w:r>
      <w:proofErr w:type="spellEnd"/>
      <w:r>
        <w:rPr>
          <w:sz w:val="24"/>
          <w:szCs w:val="24"/>
        </w:rPr>
        <w:t>.</w:t>
      </w:r>
    </w:p>
    <w:p w:rsidR="008D0EEF" w:rsidRDefault="008D0EEF" w:rsidP="008D0EEF">
      <w:pPr>
        <w:rPr>
          <w:sz w:val="24"/>
          <w:szCs w:val="24"/>
        </w:rPr>
      </w:pPr>
    </w:p>
    <w:p w:rsidR="008D0EEF" w:rsidRPr="00D50C4B" w:rsidRDefault="008D0EEF" w:rsidP="00D50C4B">
      <w:pPr>
        <w:rPr>
          <w:sz w:val="18"/>
          <w:szCs w:val="18"/>
        </w:rPr>
      </w:pPr>
    </w:p>
    <w:sectPr w:rsidR="008D0EEF" w:rsidRPr="00D50C4B" w:rsidSect="00285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A5F87"/>
    <w:multiLevelType w:val="hybridMultilevel"/>
    <w:tmpl w:val="1DA6ED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752F70"/>
    <w:multiLevelType w:val="hybridMultilevel"/>
    <w:tmpl w:val="4F8E5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1B4"/>
    <w:rsid w:val="0000330D"/>
    <w:rsid w:val="0005626B"/>
    <w:rsid w:val="000B62E8"/>
    <w:rsid w:val="000D1CD4"/>
    <w:rsid w:val="000D7093"/>
    <w:rsid w:val="00115C06"/>
    <w:rsid w:val="0019158C"/>
    <w:rsid w:val="001A7A65"/>
    <w:rsid w:val="001D17DC"/>
    <w:rsid w:val="00260C12"/>
    <w:rsid w:val="00285A63"/>
    <w:rsid w:val="002E71B4"/>
    <w:rsid w:val="003029AA"/>
    <w:rsid w:val="00334D36"/>
    <w:rsid w:val="003635F5"/>
    <w:rsid w:val="0043571F"/>
    <w:rsid w:val="004425A1"/>
    <w:rsid w:val="00454F22"/>
    <w:rsid w:val="0046107F"/>
    <w:rsid w:val="004651C9"/>
    <w:rsid w:val="004B4F1D"/>
    <w:rsid w:val="004E7AC3"/>
    <w:rsid w:val="005032E6"/>
    <w:rsid w:val="005322EC"/>
    <w:rsid w:val="005B72D9"/>
    <w:rsid w:val="005D0D8A"/>
    <w:rsid w:val="00625104"/>
    <w:rsid w:val="006C06C1"/>
    <w:rsid w:val="006C19B9"/>
    <w:rsid w:val="006D3B92"/>
    <w:rsid w:val="007031C1"/>
    <w:rsid w:val="0076311C"/>
    <w:rsid w:val="00790DBE"/>
    <w:rsid w:val="007A7A81"/>
    <w:rsid w:val="007C4CE0"/>
    <w:rsid w:val="0080170E"/>
    <w:rsid w:val="00831DEF"/>
    <w:rsid w:val="008A3BDE"/>
    <w:rsid w:val="008B080E"/>
    <w:rsid w:val="008D0EEF"/>
    <w:rsid w:val="008E187D"/>
    <w:rsid w:val="008F1795"/>
    <w:rsid w:val="0090739F"/>
    <w:rsid w:val="009605E1"/>
    <w:rsid w:val="009708E2"/>
    <w:rsid w:val="009A448B"/>
    <w:rsid w:val="00A1598A"/>
    <w:rsid w:val="00A359D4"/>
    <w:rsid w:val="00A451E9"/>
    <w:rsid w:val="00AA2DBF"/>
    <w:rsid w:val="00AE6C09"/>
    <w:rsid w:val="00B8116A"/>
    <w:rsid w:val="00C2606F"/>
    <w:rsid w:val="00C64940"/>
    <w:rsid w:val="00CB1DED"/>
    <w:rsid w:val="00CF52F7"/>
    <w:rsid w:val="00D50C4B"/>
    <w:rsid w:val="00E25BB7"/>
    <w:rsid w:val="00E34A93"/>
    <w:rsid w:val="00E50F9D"/>
    <w:rsid w:val="00E828F7"/>
    <w:rsid w:val="00E8355C"/>
    <w:rsid w:val="00E95481"/>
    <w:rsid w:val="00E97770"/>
    <w:rsid w:val="00EF0879"/>
    <w:rsid w:val="00F2747B"/>
    <w:rsid w:val="00F36D13"/>
    <w:rsid w:val="00FA3BE7"/>
    <w:rsid w:val="00FC1D77"/>
    <w:rsid w:val="00FE34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A63"/>
  </w:style>
  <w:style w:type="paragraph" w:styleId="Heading1">
    <w:name w:val="heading 1"/>
    <w:basedOn w:val="Normal"/>
    <w:next w:val="Normal"/>
    <w:link w:val="Heading1Char"/>
    <w:uiPriority w:val="9"/>
    <w:qFormat/>
    <w:rsid w:val="008D0EEF"/>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D0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107F"/>
    <w:pPr>
      <w:ind w:left="720"/>
      <w:contextualSpacing/>
    </w:pPr>
  </w:style>
  <w:style w:type="character" w:customStyle="1" w:styleId="Heading1Char">
    <w:name w:val="Heading 1 Char"/>
    <w:basedOn w:val="DefaultParagraphFont"/>
    <w:link w:val="Heading1"/>
    <w:uiPriority w:val="9"/>
    <w:rsid w:val="008D0EEF"/>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454F22"/>
    <w:rPr>
      <w:sz w:val="16"/>
      <w:szCs w:val="16"/>
    </w:rPr>
  </w:style>
  <w:style w:type="paragraph" w:styleId="CommentText">
    <w:name w:val="annotation text"/>
    <w:basedOn w:val="Normal"/>
    <w:link w:val="CommentTextChar"/>
    <w:uiPriority w:val="99"/>
    <w:unhideWhenUsed/>
    <w:rsid w:val="00454F22"/>
    <w:pPr>
      <w:spacing w:line="240" w:lineRule="auto"/>
    </w:pPr>
    <w:rPr>
      <w:sz w:val="20"/>
      <w:szCs w:val="20"/>
    </w:rPr>
  </w:style>
  <w:style w:type="character" w:customStyle="1" w:styleId="CommentTextChar">
    <w:name w:val="Comment Text Char"/>
    <w:basedOn w:val="DefaultParagraphFont"/>
    <w:link w:val="CommentText"/>
    <w:uiPriority w:val="99"/>
    <w:rsid w:val="00454F22"/>
    <w:rPr>
      <w:sz w:val="20"/>
      <w:szCs w:val="20"/>
    </w:rPr>
  </w:style>
  <w:style w:type="paragraph" w:styleId="CommentSubject">
    <w:name w:val="annotation subject"/>
    <w:basedOn w:val="CommentText"/>
    <w:next w:val="CommentText"/>
    <w:link w:val="CommentSubjectChar"/>
    <w:uiPriority w:val="99"/>
    <w:semiHidden/>
    <w:unhideWhenUsed/>
    <w:rsid w:val="00454F22"/>
    <w:rPr>
      <w:b/>
      <w:bCs/>
    </w:rPr>
  </w:style>
  <w:style w:type="character" w:customStyle="1" w:styleId="CommentSubjectChar">
    <w:name w:val="Comment Subject Char"/>
    <w:basedOn w:val="CommentTextChar"/>
    <w:link w:val="CommentSubject"/>
    <w:uiPriority w:val="99"/>
    <w:semiHidden/>
    <w:rsid w:val="00454F22"/>
    <w:rPr>
      <w:b/>
      <w:bCs/>
      <w:sz w:val="20"/>
      <w:szCs w:val="20"/>
    </w:rPr>
  </w:style>
  <w:style w:type="paragraph" w:styleId="BalloonText">
    <w:name w:val="Balloon Text"/>
    <w:basedOn w:val="Normal"/>
    <w:link w:val="BalloonTextChar"/>
    <w:uiPriority w:val="99"/>
    <w:semiHidden/>
    <w:unhideWhenUsed/>
    <w:rsid w:val="00454F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F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A63"/>
  </w:style>
  <w:style w:type="paragraph" w:styleId="Heading1">
    <w:name w:val="heading 1"/>
    <w:basedOn w:val="Normal"/>
    <w:next w:val="Normal"/>
    <w:link w:val="Heading1Char"/>
    <w:uiPriority w:val="9"/>
    <w:qFormat/>
    <w:rsid w:val="008D0EEF"/>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D0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107F"/>
    <w:pPr>
      <w:ind w:left="720"/>
      <w:contextualSpacing/>
    </w:pPr>
  </w:style>
  <w:style w:type="character" w:customStyle="1" w:styleId="Heading1Char">
    <w:name w:val="Heading 1 Char"/>
    <w:basedOn w:val="DefaultParagraphFont"/>
    <w:link w:val="Heading1"/>
    <w:uiPriority w:val="9"/>
    <w:rsid w:val="008D0EEF"/>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454F22"/>
    <w:rPr>
      <w:sz w:val="16"/>
      <w:szCs w:val="16"/>
    </w:rPr>
  </w:style>
  <w:style w:type="paragraph" w:styleId="CommentText">
    <w:name w:val="annotation text"/>
    <w:basedOn w:val="Normal"/>
    <w:link w:val="CommentTextChar"/>
    <w:uiPriority w:val="99"/>
    <w:unhideWhenUsed/>
    <w:rsid w:val="00454F22"/>
    <w:pPr>
      <w:spacing w:line="240" w:lineRule="auto"/>
    </w:pPr>
    <w:rPr>
      <w:sz w:val="20"/>
      <w:szCs w:val="20"/>
    </w:rPr>
  </w:style>
  <w:style w:type="character" w:customStyle="1" w:styleId="CommentTextChar">
    <w:name w:val="Comment Text Char"/>
    <w:basedOn w:val="DefaultParagraphFont"/>
    <w:link w:val="CommentText"/>
    <w:uiPriority w:val="99"/>
    <w:rsid w:val="00454F22"/>
    <w:rPr>
      <w:sz w:val="20"/>
      <w:szCs w:val="20"/>
    </w:rPr>
  </w:style>
  <w:style w:type="paragraph" w:styleId="CommentSubject">
    <w:name w:val="annotation subject"/>
    <w:basedOn w:val="CommentText"/>
    <w:next w:val="CommentText"/>
    <w:link w:val="CommentSubjectChar"/>
    <w:uiPriority w:val="99"/>
    <w:semiHidden/>
    <w:unhideWhenUsed/>
    <w:rsid w:val="00454F22"/>
    <w:rPr>
      <w:b/>
      <w:bCs/>
    </w:rPr>
  </w:style>
  <w:style w:type="character" w:customStyle="1" w:styleId="CommentSubjectChar">
    <w:name w:val="Comment Subject Char"/>
    <w:basedOn w:val="CommentTextChar"/>
    <w:link w:val="CommentSubject"/>
    <w:uiPriority w:val="99"/>
    <w:semiHidden/>
    <w:rsid w:val="00454F22"/>
    <w:rPr>
      <w:b/>
      <w:bCs/>
      <w:sz w:val="20"/>
      <w:szCs w:val="20"/>
    </w:rPr>
  </w:style>
  <w:style w:type="paragraph" w:styleId="BalloonText">
    <w:name w:val="Balloon Text"/>
    <w:basedOn w:val="Normal"/>
    <w:link w:val="BalloonTextChar"/>
    <w:uiPriority w:val="99"/>
    <w:semiHidden/>
    <w:unhideWhenUsed/>
    <w:rsid w:val="00454F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F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9480765">
      <w:bodyDiv w:val="1"/>
      <w:marLeft w:val="0"/>
      <w:marRight w:val="0"/>
      <w:marTop w:val="0"/>
      <w:marBottom w:val="0"/>
      <w:divBdr>
        <w:top w:val="none" w:sz="0" w:space="0" w:color="auto"/>
        <w:left w:val="none" w:sz="0" w:space="0" w:color="auto"/>
        <w:bottom w:val="none" w:sz="0" w:space="0" w:color="auto"/>
        <w:right w:val="none" w:sz="0" w:space="0" w:color="auto"/>
      </w:divBdr>
    </w:div>
    <w:div w:id="1791820027">
      <w:bodyDiv w:val="1"/>
      <w:marLeft w:val="0"/>
      <w:marRight w:val="0"/>
      <w:marTop w:val="0"/>
      <w:marBottom w:val="0"/>
      <w:divBdr>
        <w:top w:val="none" w:sz="0" w:space="0" w:color="auto"/>
        <w:left w:val="none" w:sz="0" w:space="0" w:color="auto"/>
        <w:bottom w:val="none" w:sz="0" w:space="0" w:color="auto"/>
        <w:right w:val="none" w:sz="0" w:space="0" w:color="auto"/>
      </w:divBdr>
    </w:div>
    <w:div w:id="199263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54E406-21D7-494B-83DB-39B986FB8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1564</Words>
  <Characters>8919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dc:creator>
  <cp:lastModifiedBy>PAI</cp:lastModifiedBy>
  <cp:revision>3</cp:revision>
  <dcterms:created xsi:type="dcterms:W3CDTF">2015-05-15T14:40:00Z</dcterms:created>
  <dcterms:modified xsi:type="dcterms:W3CDTF">2015-05-15T14:56:00Z</dcterms:modified>
</cp:coreProperties>
</file>