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275"/>
        <w:tblW w:w="9606" w:type="dxa"/>
        <w:tblLook w:val="04A0" w:firstRow="1" w:lastRow="0" w:firstColumn="1" w:lastColumn="0" w:noHBand="0" w:noVBand="1"/>
      </w:tblPr>
      <w:tblGrid>
        <w:gridCol w:w="9606"/>
      </w:tblGrid>
      <w:tr w:rsidR="00580FDA" w14:paraId="027B9023" w14:textId="77777777">
        <w:trPr>
          <w:trHeight w:val="1279"/>
        </w:trPr>
        <w:tc>
          <w:tcPr>
            <w:tcW w:w="9606" w:type="dxa"/>
            <w:shd w:val="clear" w:color="auto" w:fill="auto"/>
          </w:tcPr>
          <w:p w14:paraId="0B3B7170" w14:textId="77777777" w:rsidR="00580FDA" w:rsidRDefault="008F19AC">
            <w:pPr>
              <w:pStyle w:val="Header"/>
              <w:jc w:val="center"/>
              <w:rPr>
                <w:b/>
                <w:spacing w:val="400"/>
                <w:sz w:val="40"/>
              </w:rPr>
            </w:pPr>
            <w:r>
              <w:rPr>
                <w:rFonts w:eastAsia="Times New Roman"/>
                <w:b/>
                <w:noProof/>
                <w:color w:val="365F91"/>
                <w:lang w:val="en-US" w:eastAsia="en-US"/>
              </w:rPr>
              <mc:AlternateContent>
                <mc:Choice Requires="wpg">
                  <w:drawing>
                    <wp:inline distT="0" distB="0" distL="0" distR="0" wp14:anchorId="1617B5BF" wp14:editId="26A42FAA">
                      <wp:extent cx="1732915" cy="1732915"/>
                      <wp:effectExtent l="0" t="0" r="0" b="0"/>
                      <wp:docPr id="1" name="Picture 4"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4" descr="Logo, company name&#10;&#10;Description automatically generated"/>
                              <pic:cNvPicPr/>
                            </pic:nvPicPr>
                            <pic:blipFill>
                              <a:blip r:embed="rId8"/>
                              <a:stretch/>
                            </pic:blipFill>
                            <pic:spPr bwMode="auto">
                              <a:xfrm>
                                <a:off x="0" y="0"/>
                                <a:ext cx="1732915" cy="173291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136.45pt;height:136.45pt;mso-wrap-distance-left:0.00pt;mso-wrap-distance-top:0.00pt;mso-wrap-distance-right:0.00pt;mso-wrap-distance-bottom:0.00pt;" stroked="f">
                      <v:path textboxrect="0,0,0,0"/>
                      <v:imagedata r:id="rId17" o:title=""/>
                    </v:shape>
                  </w:pict>
                </mc:Fallback>
              </mc:AlternateContent>
            </w:r>
          </w:p>
        </w:tc>
      </w:tr>
      <w:tr w:rsidR="00580FDA" w14:paraId="3501B8AF" w14:textId="77777777">
        <w:trPr>
          <w:trHeight w:val="527"/>
        </w:trPr>
        <w:tc>
          <w:tcPr>
            <w:tcW w:w="9606" w:type="dxa"/>
            <w:shd w:val="clear" w:color="auto" w:fill="auto"/>
          </w:tcPr>
          <w:p w14:paraId="595535E7" w14:textId="77777777" w:rsidR="00580FDA" w:rsidRDefault="008F19AC">
            <w:pPr>
              <w:jc w:val="center"/>
              <w:rPr>
                <w:color w:val="4A4A49"/>
                <w:sz w:val="32"/>
                <w:szCs w:val="32"/>
              </w:rPr>
            </w:pPr>
            <w:r>
              <w:rPr>
                <w:rFonts w:eastAsia="Times New Roman"/>
                <w:color w:val="4A4A49"/>
                <w:sz w:val="32"/>
                <w:szCs w:val="32"/>
              </w:rPr>
              <w:t>Faculty of Computers and Information Technology (FCIT)</w:t>
            </w:r>
          </w:p>
        </w:tc>
      </w:tr>
      <w:tr w:rsidR="00580FDA" w14:paraId="717FE599" w14:textId="77777777">
        <w:trPr>
          <w:trHeight w:val="1565"/>
        </w:trPr>
        <w:tc>
          <w:tcPr>
            <w:tcW w:w="9606" w:type="dxa"/>
            <w:shd w:val="clear" w:color="auto" w:fill="auto"/>
          </w:tcPr>
          <w:p w14:paraId="1E16F348" w14:textId="77777777" w:rsidR="00580FDA" w:rsidRDefault="008F19AC">
            <w:pPr>
              <w:jc w:val="center"/>
              <w:rPr>
                <w:sz w:val="32"/>
                <w:szCs w:val="32"/>
              </w:rPr>
            </w:pPr>
            <w:r>
              <w:rPr>
                <w:rFonts w:eastAsia="Times New Roman"/>
                <w:sz w:val="32"/>
                <w:szCs w:val="32"/>
              </w:rPr>
              <w:t xml:space="preserve"> </w:t>
            </w:r>
          </w:p>
        </w:tc>
      </w:tr>
      <w:tr w:rsidR="00580FDA" w14:paraId="2F358A1D" w14:textId="77777777">
        <w:trPr>
          <w:trHeight w:val="604"/>
        </w:trPr>
        <w:tc>
          <w:tcPr>
            <w:tcW w:w="9606" w:type="dxa"/>
            <w:shd w:val="clear" w:color="auto" w:fill="auto"/>
          </w:tcPr>
          <w:p w14:paraId="3C0424D8" w14:textId="77777777" w:rsidR="00A06B03" w:rsidRPr="00A06B03" w:rsidRDefault="00A06B03" w:rsidP="00A06B03">
            <w:pPr>
              <w:jc w:val="center"/>
              <w:rPr>
                <w:rFonts w:eastAsia="Times New Roman"/>
                <w:sz w:val="36"/>
                <w:szCs w:val="36"/>
                <w:lang w:val="en-US"/>
              </w:rPr>
            </w:pPr>
            <w:r w:rsidRPr="00A06B03">
              <w:rPr>
                <w:rFonts w:eastAsia="Times New Roman"/>
                <w:sz w:val="36"/>
                <w:szCs w:val="36"/>
                <w:lang w:val="en-US"/>
              </w:rPr>
              <w:t>IoT-Based Adaptive Environment for Indoor Plant Cultivation</w:t>
            </w:r>
          </w:p>
          <w:p w14:paraId="5298139F" w14:textId="10843C26" w:rsidR="00580FDA" w:rsidRPr="00A06B03" w:rsidRDefault="00580FDA">
            <w:pPr>
              <w:jc w:val="center"/>
              <w:rPr>
                <w:sz w:val="32"/>
                <w:szCs w:val="32"/>
                <w:lang w:val="en-US"/>
              </w:rPr>
            </w:pPr>
          </w:p>
        </w:tc>
      </w:tr>
      <w:tr w:rsidR="00580FDA" w14:paraId="0383963A" w14:textId="77777777">
        <w:trPr>
          <w:trHeight w:val="570"/>
        </w:trPr>
        <w:tc>
          <w:tcPr>
            <w:tcW w:w="9606" w:type="dxa"/>
            <w:shd w:val="clear" w:color="auto" w:fill="auto"/>
          </w:tcPr>
          <w:p w14:paraId="34003BB9" w14:textId="77777777" w:rsidR="00580FDA" w:rsidRPr="00A06B03" w:rsidRDefault="008F19AC" w:rsidP="00A06B03">
            <w:pPr>
              <w:spacing w:after="60"/>
              <w:jc w:val="center"/>
              <w:rPr>
                <w:color w:val="000000" w:themeColor="text1"/>
                <w:sz w:val="22"/>
                <w:szCs w:val="22"/>
              </w:rPr>
            </w:pPr>
            <w:r w:rsidRPr="00A06B03">
              <w:rPr>
                <w:rFonts w:eastAsia="Times New Roman"/>
                <w:color w:val="000000" w:themeColor="text1"/>
                <w:sz w:val="22"/>
                <w:szCs w:val="22"/>
              </w:rPr>
              <w:t xml:space="preserve">Author: </w:t>
            </w:r>
          </w:p>
          <w:p w14:paraId="08000319" w14:textId="77777777" w:rsidR="00580FDA" w:rsidRPr="00A06B03" w:rsidRDefault="008F19AC" w:rsidP="00A06B03">
            <w:pPr>
              <w:spacing w:after="60"/>
              <w:jc w:val="center"/>
              <w:rPr>
                <w:color w:val="000000" w:themeColor="text1"/>
                <w:sz w:val="22"/>
                <w:szCs w:val="22"/>
              </w:rPr>
            </w:pPr>
            <w:r w:rsidRPr="00A06B03">
              <w:rPr>
                <w:rFonts w:eastAsia="Times New Roman"/>
                <w:color w:val="000000" w:themeColor="text1"/>
                <w:sz w:val="22"/>
                <w:szCs w:val="22"/>
              </w:rPr>
              <w:t xml:space="preserve">Osama Hadi </w:t>
            </w:r>
            <w:proofErr w:type="spellStart"/>
            <w:r w:rsidRPr="00A06B03">
              <w:rPr>
                <w:rFonts w:eastAsia="Times New Roman"/>
                <w:color w:val="000000" w:themeColor="text1"/>
                <w:sz w:val="22"/>
                <w:szCs w:val="22"/>
              </w:rPr>
              <w:t>Aljuhani</w:t>
            </w:r>
            <w:proofErr w:type="spellEnd"/>
            <w:r w:rsidRPr="00A06B03">
              <w:rPr>
                <w:rFonts w:eastAsia="Times New Roman"/>
                <w:color w:val="000000" w:themeColor="text1"/>
                <w:sz w:val="22"/>
                <w:szCs w:val="22"/>
              </w:rPr>
              <w:t xml:space="preserve">  SID: 391004816</w:t>
            </w:r>
          </w:p>
        </w:tc>
      </w:tr>
      <w:tr w:rsidR="00580FDA" w14:paraId="6899793B" w14:textId="77777777">
        <w:trPr>
          <w:trHeight w:val="653"/>
        </w:trPr>
        <w:tc>
          <w:tcPr>
            <w:tcW w:w="9606" w:type="dxa"/>
            <w:shd w:val="clear" w:color="auto" w:fill="auto"/>
          </w:tcPr>
          <w:p w14:paraId="6A26CEC3" w14:textId="77777777" w:rsidR="00580FDA" w:rsidRPr="00A06B03" w:rsidRDefault="008F19AC" w:rsidP="00A06B03">
            <w:pPr>
              <w:spacing w:after="60"/>
              <w:jc w:val="center"/>
              <w:rPr>
                <w:color w:val="000000" w:themeColor="text1"/>
                <w:sz w:val="22"/>
                <w:szCs w:val="22"/>
              </w:rPr>
            </w:pPr>
            <w:r w:rsidRPr="00A06B03">
              <w:rPr>
                <w:rFonts w:eastAsia="Times New Roman"/>
                <w:color w:val="000000" w:themeColor="text1"/>
                <w:sz w:val="22"/>
                <w:szCs w:val="22"/>
              </w:rPr>
              <w:t xml:space="preserve">Nawaf Awadh </w:t>
            </w:r>
            <w:proofErr w:type="gramStart"/>
            <w:r w:rsidRPr="00A06B03">
              <w:rPr>
                <w:rFonts w:eastAsia="Times New Roman"/>
                <w:color w:val="000000" w:themeColor="text1"/>
                <w:sz w:val="22"/>
                <w:szCs w:val="22"/>
              </w:rPr>
              <w:t>Alshehri  SID</w:t>
            </w:r>
            <w:proofErr w:type="gramEnd"/>
            <w:r w:rsidRPr="00A06B03">
              <w:rPr>
                <w:rFonts w:eastAsia="Times New Roman"/>
                <w:color w:val="000000" w:themeColor="text1"/>
                <w:sz w:val="22"/>
                <w:szCs w:val="22"/>
              </w:rPr>
              <w:t>: 391007173</w:t>
            </w:r>
          </w:p>
          <w:p w14:paraId="6DD708AC" w14:textId="77777777" w:rsidR="00580FDA" w:rsidRPr="00A06B03" w:rsidRDefault="008F19AC" w:rsidP="00A06B03">
            <w:pPr>
              <w:spacing w:after="60"/>
              <w:jc w:val="center"/>
              <w:rPr>
                <w:color w:val="000000" w:themeColor="text1"/>
                <w:sz w:val="22"/>
                <w:szCs w:val="22"/>
              </w:rPr>
            </w:pPr>
            <w:r w:rsidRPr="00A06B03">
              <w:rPr>
                <w:rFonts w:eastAsia="Times New Roman"/>
                <w:color w:val="000000" w:themeColor="text1"/>
                <w:sz w:val="22"/>
                <w:szCs w:val="22"/>
              </w:rPr>
              <w:t xml:space="preserve">Abdullah Mohammad </w:t>
            </w:r>
            <w:proofErr w:type="spellStart"/>
            <w:r w:rsidRPr="00A06B03">
              <w:rPr>
                <w:rFonts w:eastAsia="Times New Roman"/>
                <w:color w:val="000000" w:themeColor="text1"/>
                <w:sz w:val="22"/>
                <w:szCs w:val="22"/>
              </w:rPr>
              <w:t>Alosaimi</w:t>
            </w:r>
            <w:proofErr w:type="spellEnd"/>
            <w:r w:rsidRPr="00A06B03">
              <w:rPr>
                <w:rFonts w:eastAsia="Times New Roman"/>
                <w:color w:val="000000" w:themeColor="text1"/>
                <w:sz w:val="22"/>
                <w:szCs w:val="22"/>
              </w:rPr>
              <w:t xml:space="preserve"> SID: 391000505</w:t>
            </w:r>
          </w:p>
          <w:p w14:paraId="6D7495A8" w14:textId="77777777" w:rsidR="00580FDA" w:rsidRPr="00A06B03" w:rsidRDefault="008F19AC" w:rsidP="00A06B03">
            <w:pPr>
              <w:spacing w:after="60"/>
              <w:jc w:val="center"/>
              <w:rPr>
                <w:color w:val="000000" w:themeColor="text1"/>
                <w:sz w:val="22"/>
                <w:szCs w:val="22"/>
              </w:rPr>
            </w:pPr>
            <w:r w:rsidRPr="00A06B03">
              <w:rPr>
                <w:rFonts w:eastAsia="Times New Roman"/>
                <w:color w:val="000000" w:themeColor="text1"/>
                <w:sz w:val="22"/>
                <w:szCs w:val="22"/>
              </w:rPr>
              <w:t xml:space="preserve">Mohannad Ali Alshehri SID: 391000931 </w:t>
            </w:r>
          </w:p>
          <w:p w14:paraId="2C9E52E1" w14:textId="77777777" w:rsidR="00580FDA" w:rsidRPr="00A06B03" w:rsidRDefault="008F19AC" w:rsidP="00A06B03">
            <w:pPr>
              <w:spacing w:after="60"/>
              <w:jc w:val="center"/>
              <w:rPr>
                <w:color w:val="000000" w:themeColor="text1"/>
                <w:sz w:val="22"/>
                <w:szCs w:val="22"/>
              </w:rPr>
            </w:pPr>
            <w:r w:rsidRPr="00A06B03">
              <w:rPr>
                <w:rFonts w:eastAsia="Times New Roman"/>
                <w:color w:val="000000" w:themeColor="text1"/>
                <w:sz w:val="22"/>
                <w:szCs w:val="22"/>
              </w:rPr>
              <w:t xml:space="preserve">Faris </w:t>
            </w:r>
            <w:r w:rsidRPr="00A06B03">
              <w:rPr>
                <w:rFonts w:eastAsia="Times New Roman"/>
                <w:color w:val="000000" w:themeColor="text1"/>
                <w:sz w:val="22"/>
                <w:szCs w:val="22"/>
                <w:lang w:val="en-US"/>
              </w:rPr>
              <w:t>S</w:t>
            </w:r>
            <w:r w:rsidRPr="00A06B03">
              <w:rPr>
                <w:rFonts w:eastAsia="Times New Roman"/>
                <w:color w:val="000000" w:themeColor="text1"/>
                <w:sz w:val="22"/>
                <w:szCs w:val="22"/>
              </w:rPr>
              <w:t xml:space="preserve">alman </w:t>
            </w:r>
            <w:r w:rsidRPr="00A06B03">
              <w:rPr>
                <w:rFonts w:eastAsia="Times New Roman"/>
                <w:color w:val="000000" w:themeColor="text1"/>
                <w:sz w:val="22"/>
                <w:szCs w:val="22"/>
                <w:lang w:val="en-US"/>
              </w:rPr>
              <w:t>A</w:t>
            </w:r>
            <w:proofErr w:type="spellStart"/>
            <w:r w:rsidRPr="00A06B03">
              <w:rPr>
                <w:rFonts w:eastAsia="Times New Roman"/>
                <w:color w:val="000000" w:themeColor="text1"/>
                <w:sz w:val="22"/>
                <w:szCs w:val="22"/>
              </w:rPr>
              <w:t>lanazi</w:t>
            </w:r>
            <w:proofErr w:type="spellEnd"/>
            <w:r w:rsidRPr="00A06B03">
              <w:rPr>
                <w:rFonts w:eastAsia="Times New Roman"/>
                <w:color w:val="000000" w:themeColor="text1"/>
                <w:sz w:val="22"/>
                <w:szCs w:val="22"/>
              </w:rPr>
              <w:t xml:space="preserve"> SID: 391002058</w:t>
            </w:r>
          </w:p>
          <w:p w14:paraId="50DE5D86" w14:textId="77777777" w:rsidR="00580FDA" w:rsidRPr="00A06B03" w:rsidRDefault="008F19AC" w:rsidP="00A06B03">
            <w:pPr>
              <w:spacing w:after="60"/>
              <w:jc w:val="center"/>
              <w:rPr>
                <w:color w:val="000000" w:themeColor="text1"/>
                <w:sz w:val="22"/>
                <w:szCs w:val="22"/>
              </w:rPr>
            </w:pPr>
            <w:proofErr w:type="spellStart"/>
            <w:r w:rsidRPr="00A06B03">
              <w:rPr>
                <w:rFonts w:eastAsia="Times New Roman"/>
                <w:color w:val="000000" w:themeColor="text1"/>
                <w:sz w:val="22"/>
                <w:szCs w:val="22"/>
                <w:lang w:val="en-US"/>
              </w:rPr>
              <w:t>Abdulkreem</w:t>
            </w:r>
            <w:proofErr w:type="spellEnd"/>
            <w:r w:rsidRPr="00A06B03">
              <w:rPr>
                <w:rFonts w:eastAsia="Times New Roman"/>
                <w:color w:val="000000" w:themeColor="text1"/>
                <w:sz w:val="22"/>
                <w:szCs w:val="22"/>
                <w:lang w:val="en-US"/>
              </w:rPr>
              <w:t xml:space="preserve"> Yahya </w:t>
            </w:r>
            <w:proofErr w:type="spellStart"/>
            <w:r w:rsidRPr="00A06B03">
              <w:rPr>
                <w:rFonts w:eastAsia="Times New Roman"/>
                <w:color w:val="000000" w:themeColor="text1"/>
                <w:sz w:val="22"/>
                <w:szCs w:val="22"/>
                <w:lang w:val="en-US"/>
              </w:rPr>
              <w:t>Thwaie</w:t>
            </w:r>
            <w:proofErr w:type="spellEnd"/>
            <w:r w:rsidRPr="00A06B03">
              <w:rPr>
                <w:rFonts w:eastAsia="Times New Roman"/>
                <w:color w:val="000000" w:themeColor="text1"/>
                <w:sz w:val="22"/>
                <w:szCs w:val="22"/>
              </w:rPr>
              <w:t xml:space="preserve"> SID: 391007478</w:t>
            </w:r>
          </w:p>
          <w:p w14:paraId="7DB6CB12" w14:textId="77777777" w:rsidR="00580FDA" w:rsidRPr="00A06B03" w:rsidRDefault="00580FDA" w:rsidP="00A06B03">
            <w:pPr>
              <w:spacing w:after="60"/>
              <w:rPr>
                <w:color w:val="000000" w:themeColor="text1"/>
                <w:sz w:val="22"/>
                <w:szCs w:val="22"/>
              </w:rPr>
            </w:pPr>
          </w:p>
        </w:tc>
      </w:tr>
      <w:tr w:rsidR="00580FDA" w14:paraId="658E5DFD" w14:textId="77777777">
        <w:trPr>
          <w:trHeight w:val="1224"/>
        </w:trPr>
        <w:tc>
          <w:tcPr>
            <w:tcW w:w="9606" w:type="dxa"/>
            <w:shd w:val="clear" w:color="auto" w:fill="auto"/>
          </w:tcPr>
          <w:p w14:paraId="6BE40CBB" w14:textId="77777777" w:rsidR="00580FDA" w:rsidRDefault="008F19AC" w:rsidP="00A06B03">
            <w:pPr>
              <w:spacing w:after="60"/>
              <w:jc w:val="center"/>
              <w:rPr>
                <w:rFonts w:eastAsia="Times New Roman"/>
                <w:color w:val="000000" w:themeColor="text1"/>
                <w:sz w:val="22"/>
                <w:szCs w:val="22"/>
                <w:lang w:val="en-US"/>
              </w:rPr>
            </w:pPr>
            <w:r w:rsidRPr="00A06B03">
              <w:rPr>
                <w:rFonts w:eastAsia="Times New Roman"/>
                <w:color w:val="000000" w:themeColor="text1"/>
                <w:sz w:val="22"/>
                <w:szCs w:val="22"/>
              </w:rPr>
              <w:t xml:space="preserve">Supervisor: </w:t>
            </w:r>
            <w:proofErr w:type="spellStart"/>
            <w:r w:rsidRPr="00A06B03">
              <w:rPr>
                <w:rFonts w:eastAsia="Times New Roman"/>
                <w:color w:val="000000" w:themeColor="text1"/>
                <w:sz w:val="22"/>
                <w:szCs w:val="22"/>
              </w:rPr>
              <w:t>Dr.</w:t>
            </w:r>
            <w:proofErr w:type="spellEnd"/>
            <w:r w:rsidRPr="00A06B03">
              <w:rPr>
                <w:rFonts w:eastAsia="Times New Roman"/>
                <w:color w:val="000000" w:themeColor="text1"/>
                <w:sz w:val="22"/>
                <w:szCs w:val="22"/>
              </w:rPr>
              <w:t xml:space="preserve"> </w:t>
            </w:r>
            <w:r w:rsidR="00A06B03" w:rsidRPr="00A06B03">
              <w:rPr>
                <w:rFonts w:eastAsia="Times New Roman"/>
                <w:color w:val="000000" w:themeColor="text1"/>
                <w:sz w:val="22"/>
                <w:szCs w:val="22"/>
              </w:rPr>
              <w:t>Ahamed</w:t>
            </w:r>
            <w:r w:rsidRPr="00A06B03">
              <w:rPr>
                <w:rFonts w:eastAsia="Times New Roman"/>
                <w:color w:val="000000" w:themeColor="text1"/>
                <w:sz w:val="22"/>
                <w:szCs w:val="22"/>
                <w:lang w:val="en-US"/>
              </w:rPr>
              <w:t xml:space="preserve"> </w:t>
            </w:r>
            <w:proofErr w:type="spellStart"/>
            <w:r w:rsidRPr="00A06B03">
              <w:rPr>
                <w:rFonts w:eastAsia="Times New Roman"/>
                <w:color w:val="000000" w:themeColor="text1"/>
                <w:sz w:val="22"/>
                <w:szCs w:val="22"/>
                <w:lang w:val="en-US"/>
              </w:rPr>
              <w:t>Aljuhani</w:t>
            </w:r>
            <w:proofErr w:type="spellEnd"/>
          </w:p>
          <w:p w14:paraId="62CCCAD6" w14:textId="01C7DFDF" w:rsidR="00A06B03" w:rsidRPr="00A06B03" w:rsidRDefault="00A06B03" w:rsidP="00A06B03">
            <w:pPr>
              <w:spacing w:after="60"/>
              <w:jc w:val="center"/>
              <w:rPr>
                <w:color w:val="000000" w:themeColor="text1"/>
                <w:sz w:val="22"/>
                <w:szCs w:val="22"/>
              </w:rPr>
            </w:pPr>
          </w:p>
        </w:tc>
      </w:tr>
      <w:tr w:rsidR="00580FDA" w14:paraId="433E0DEB" w14:textId="77777777">
        <w:trPr>
          <w:trHeight w:val="425"/>
        </w:trPr>
        <w:tc>
          <w:tcPr>
            <w:tcW w:w="9606" w:type="dxa"/>
            <w:shd w:val="clear" w:color="auto" w:fill="auto"/>
          </w:tcPr>
          <w:p w14:paraId="5D2FBC70" w14:textId="77777777" w:rsidR="00A06B03" w:rsidRDefault="008F19AC" w:rsidP="00C01935">
            <w:pPr>
              <w:pStyle w:val="BodyText"/>
              <w:spacing w:line="360" w:lineRule="auto"/>
              <w:jc w:val="center"/>
              <w:rPr>
                <w:rFonts w:ascii="Times New Roman" w:hAnsi="Times New Roman"/>
                <w:sz w:val="20"/>
              </w:rPr>
            </w:pPr>
            <w:r>
              <w:rPr>
                <w:rFonts w:ascii="Times New Roman" w:hAnsi="Times New Roman"/>
                <w:sz w:val="20"/>
              </w:rPr>
              <w:t>Submitted in partial fulfilment of the requirements</w:t>
            </w:r>
          </w:p>
          <w:p w14:paraId="23E70303" w14:textId="21D069EC" w:rsidR="00A06B03" w:rsidRDefault="00A06B03" w:rsidP="00C01935">
            <w:pPr>
              <w:pStyle w:val="BodyText"/>
              <w:spacing w:line="360" w:lineRule="auto"/>
              <w:jc w:val="center"/>
              <w:rPr>
                <w:rFonts w:ascii="Times New Roman" w:hAnsi="Times New Roman"/>
                <w:sz w:val="20"/>
              </w:rPr>
            </w:pPr>
            <w:r>
              <w:rPr>
                <w:rFonts w:ascii="Times New Roman" w:hAnsi="Times New Roman"/>
                <w:sz w:val="20"/>
              </w:rPr>
              <w:t>F</w:t>
            </w:r>
            <w:r w:rsidR="008F19AC">
              <w:rPr>
                <w:rFonts w:ascii="Times New Roman" w:hAnsi="Times New Roman"/>
                <w:sz w:val="20"/>
              </w:rPr>
              <w:t>or</w:t>
            </w:r>
          </w:p>
          <w:p w14:paraId="21B8A27B" w14:textId="537C38D5" w:rsidR="00580FDA" w:rsidRDefault="008F19AC" w:rsidP="00C01935">
            <w:pPr>
              <w:pStyle w:val="BodyText"/>
              <w:spacing w:line="360" w:lineRule="auto"/>
              <w:jc w:val="center"/>
              <w:rPr>
                <w:rFonts w:ascii="Times New Roman" w:hAnsi="Times New Roman"/>
                <w:sz w:val="20"/>
              </w:rPr>
            </w:pPr>
            <w:r>
              <w:rPr>
                <w:rFonts w:ascii="Times New Roman" w:hAnsi="Times New Roman"/>
                <w:sz w:val="20"/>
              </w:rPr>
              <w:t>the Degree of Bachelor of Computer Engineering</w:t>
            </w:r>
          </w:p>
        </w:tc>
      </w:tr>
      <w:tr w:rsidR="00580FDA" w14:paraId="6B70D626" w14:textId="77777777">
        <w:trPr>
          <w:trHeight w:val="527"/>
        </w:trPr>
        <w:tc>
          <w:tcPr>
            <w:tcW w:w="9606" w:type="dxa"/>
            <w:shd w:val="clear" w:color="auto" w:fill="auto"/>
          </w:tcPr>
          <w:p w14:paraId="3EA8C3EB" w14:textId="306D375F" w:rsidR="00580FDA" w:rsidRDefault="008F19AC" w:rsidP="00C01935">
            <w:pPr>
              <w:spacing w:after="60"/>
              <w:jc w:val="center"/>
              <w:rPr>
                <w:color w:val="0000FF"/>
                <w:sz w:val="32"/>
                <w:szCs w:val="32"/>
              </w:rPr>
            </w:pPr>
            <w:r w:rsidRPr="00A06B03">
              <w:rPr>
                <w:rFonts w:eastAsia="Times New Roman"/>
                <w:sz w:val="20"/>
                <w:szCs w:val="20"/>
                <w:lang w:eastAsia="en-US"/>
              </w:rPr>
              <w:t>2023</w:t>
            </w:r>
          </w:p>
        </w:tc>
      </w:tr>
    </w:tbl>
    <w:p w14:paraId="62D47074" w14:textId="77777777" w:rsidR="00580FDA" w:rsidRDefault="00580FDA"/>
    <w:p w14:paraId="0AEB0DB3" w14:textId="77777777" w:rsidR="00580FDA" w:rsidRDefault="00580FDA"/>
    <w:p w14:paraId="767953A8" w14:textId="77777777" w:rsidR="00580FDA" w:rsidRDefault="008F19AC">
      <w:pPr>
        <w:jc w:val="center"/>
      </w:pPr>
      <w:r>
        <w:rPr>
          <w:rFonts w:eastAsia="Times New Roman"/>
          <w:b/>
          <w:lang w:val="en-US"/>
        </w:rPr>
        <w:br w:type="page" w:clear="all"/>
      </w:r>
    </w:p>
    <w:p w14:paraId="278B46C0" w14:textId="77777777" w:rsidR="00580FDA" w:rsidRDefault="00580FDA">
      <w:pPr>
        <w:jc w:val="center"/>
      </w:pPr>
    </w:p>
    <w:p w14:paraId="2525EAD3" w14:textId="77777777" w:rsidR="00580FDA" w:rsidRDefault="008F19AC">
      <w:pPr>
        <w:pStyle w:val="Heading9"/>
      </w:pPr>
      <w:bookmarkStart w:id="0" w:name="_Toc142624159"/>
      <w:r>
        <w:rPr>
          <w:rFonts w:eastAsia="Times New Roman"/>
        </w:rPr>
        <w:t>DECLARATION</w:t>
      </w:r>
      <w:bookmarkEnd w:id="0"/>
    </w:p>
    <w:p w14:paraId="3AAE6789" w14:textId="77777777" w:rsidR="00580FDA" w:rsidRDefault="00580FDA">
      <w:pPr>
        <w:jc w:val="center"/>
      </w:pPr>
    </w:p>
    <w:p w14:paraId="4FC6C62A" w14:textId="77777777" w:rsidR="00580FDA" w:rsidRDefault="008F19AC">
      <w:r>
        <w:rPr>
          <w:rFonts w:eastAsia="Times New Roman"/>
        </w:rPr>
        <w:t>I hereby declare that this project report is based on my original work except for citations and quotations which have been duly acknowledged.  I also declare that it has not been previously and concurrently submitted for any other degree or award at University of Tabuk or other institutions.</w:t>
      </w:r>
    </w:p>
    <w:p w14:paraId="17AD1978" w14:textId="77777777" w:rsidR="00580FDA" w:rsidRDefault="00580FDA"/>
    <w:p w14:paraId="66B6CCC2" w14:textId="77777777" w:rsidR="00580FDA" w:rsidRDefault="00580FD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2630"/>
        <w:gridCol w:w="2348"/>
      </w:tblGrid>
      <w:tr w:rsidR="00580FDA" w14:paraId="408F3632" w14:textId="77777777">
        <w:tc>
          <w:tcPr>
            <w:tcW w:w="3235" w:type="dxa"/>
            <w:shd w:val="clear" w:color="auto" w:fill="auto"/>
            <w:vAlign w:val="center"/>
          </w:tcPr>
          <w:p w14:paraId="0DDA2936" w14:textId="77777777" w:rsidR="00580FDA" w:rsidRDefault="008F19AC">
            <w:pPr>
              <w:jc w:val="left"/>
              <w:rPr>
                <w:b/>
                <w:bCs/>
              </w:rPr>
            </w:pPr>
            <w:r>
              <w:rPr>
                <w:rFonts w:eastAsia="Times New Roman"/>
                <w:b/>
                <w:bCs/>
              </w:rPr>
              <w:t>Name</w:t>
            </w:r>
          </w:p>
        </w:tc>
        <w:tc>
          <w:tcPr>
            <w:tcW w:w="2630" w:type="dxa"/>
            <w:shd w:val="clear" w:color="auto" w:fill="auto"/>
            <w:vAlign w:val="center"/>
          </w:tcPr>
          <w:p w14:paraId="056BC454" w14:textId="77777777" w:rsidR="00580FDA" w:rsidRDefault="008F19AC">
            <w:pPr>
              <w:jc w:val="left"/>
              <w:rPr>
                <w:b/>
                <w:bCs/>
              </w:rPr>
            </w:pPr>
            <w:r>
              <w:rPr>
                <w:rFonts w:eastAsia="Times New Roman"/>
                <w:b/>
                <w:bCs/>
              </w:rPr>
              <w:t>ID No.</w:t>
            </w:r>
          </w:p>
        </w:tc>
        <w:tc>
          <w:tcPr>
            <w:tcW w:w="2348" w:type="dxa"/>
            <w:shd w:val="clear" w:color="auto" w:fill="auto"/>
            <w:vAlign w:val="center"/>
          </w:tcPr>
          <w:p w14:paraId="1257777A" w14:textId="77777777" w:rsidR="00580FDA" w:rsidRDefault="008F19AC">
            <w:pPr>
              <w:jc w:val="left"/>
              <w:rPr>
                <w:b/>
                <w:bCs/>
              </w:rPr>
            </w:pPr>
            <w:r>
              <w:rPr>
                <w:rFonts w:eastAsia="Times New Roman"/>
                <w:b/>
                <w:bCs/>
              </w:rPr>
              <w:t>Signature</w:t>
            </w:r>
          </w:p>
        </w:tc>
      </w:tr>
      <w:tr w:rsidR="00580FDA" w14:paraId="1EC5644C" w14:textId="77777777">
        <w:trPr>
          <w:trHeight w:val="720"/>
        </w:trPr>
        <w:tc>
          <w:tcPr>
            <w:tcW w:w="3235" w:type="dxa"/>
            <w:shd w:val="clear" w:color="auto" w:fill="auto"/>
            <w:vAlign w:val="center"/>
          </w:tcPr>
          <w:p w14:paraId="511F02D1" w14:textId="77777777" w:rsidR="00580FDA" w:rsidRDefault="008F19AC">
            <w:pPr>
              <w:jc w:val="left"/>
              <w:rPr>
                <w:bCs/>
              </w:rPr>
            </w:pPr>
            <w:r>
              <w:rPr>
                <w:rFonts w:eastAsia="Times New Roman"/>
              </w:rPr>
              <w:t xml:space="preserve">Osama Hadi </w:t>
            </w:r>
            <w:proofErr w:type="spellStart"/>
            <w:r>
              <w:rPr>
                <w:rFonts w:eastAsia="Times New Roman"/>
              </w:rPr>
              <w:t>Aljuhani</w:t>
            </w:r>
            <w:proofErr w:type="spellEnd"/>
          </w:p>
        </w:tc>
        <w:tc>
          <w:tcPr>
            <w:tcW w:w="2630" w:type="dxa"/>
            <w:shd w:val="clear" w:color="auto" w:fill="auto"/>
            <w:vAlign w:val="center"/>
          </w:tcPr>
          <w:p w14:paraId="2DBBDFEC" w14:textId="77777777" w:rsidR="00580FDA" w:rsidRDefault="008F19AC">
            <w:pPr>
              <w:jc w:val="left"/>
              <w:rPr>
                <w:bCs/>
              </w:rPr>
            </w:pPr>
            <w:r>
              <w:rPr>
                <w:rFonts w:eastAsia="Times New Roman"/>
              </w:rPr>
              <w:t>391004816</w:t>
            </w:r>
          </w:p>
        </w:tc>
        <w:tc>
          <w:tcPr>
            <w:tcW w:w="2348" w:type="dxa"/>
            <w:shd w:val="clear" w:color="auto" w:fill="auto"/>
            <w:vAlign w:val="center"/>
          </w:tcPr>
          <w:p w14:paraId="1B8A2BF7" w14:textId="77777777" w:rsidR="00580FDA" w:rsidRDefault="00580FDA">
            <w:pPr>
              <w:jc w:val="left"/>
              <w:rPr>
                <w:bCs/>
              </w:rPr>
            </w:pPr>
          </w:p>
        </w:tc>
      </w:tr>
      <w:tr w:rsidR="00580FDA" w14:paraId="5C5D2C56" w14:textId="77777777">
        <w:trPr>
          <w:trHeight w:val="720"/>
        </w:trPr>
        <w:tc>
          <w:tcPr>
            <w:tcW w:w="3235" w:type="dxa"/>
            <w:shd w:val="clear" w:color="auto" w:fill="auto"/>
            <w:vAlign w:val="center"/>
          </w:tcPr>
          <w:p w14:paraId="15A5689E" w14:textId="77777777" w:rsidR="00580FDA" w:rsidRDefault="008F19AC">
            <w:pPr>
              <w:jc w:val="left"/>
              <w:rPr>
                <w:bCs/>
              </w:rPr>
            </w:pPr>
            <w:r>
              <w:rPr>
                <w:rFonts w:eastAsia="Times New Roman"/>
              </w:rPr>
              <w:t>Nawaf Awadh Alshehri</w:t>
            </w:r>
          </w:p>
        </w:tc>
        <w:tc>
          <w:tcPr>
            <w:tcW w:w="2630" w:type="dxa"/>
            <w:shd w:val="clear" w:color="auto" w:fill="auto"/>
            <w:vAlign w:val="center"/>
          </w:tcPr>
          <w:p w14:paraId="05AB20F0" w14:textId="77777777" w:rsidR="00580FDA" w:rsidRDefault="008F19AC">
            <w:pPr>
              <w:jc w:val="left"/>
              <w:rPr>
                <w:bCs/>
              </w:rPr>
            </w:pPr>
            <w:r>
              <w:rPr>
                <w:rFonts w:eastAsia="Times New Roman"/>
              </w:rPr>
              <w:t>391007173</w:t>
            </w:r>
          </w:p>
        </w:tc>
        <w:tc>
          <w:tcPr>
            <w:tcW w:w="2348" w:type="dxa"/>
            <w:shd w:val="clear" w:color="auto" w:fill="auto"/>
            <w:vAlign w:val="center"/>
          </w:tcPr>
          <w:p w14:paraId="111B38C2" w14:textId="77777777" w:rsidR="00580FDA" w:rsidRDefault="00580FDA">
            <w:pPr>
              <w:jc w:val="left"/>
              <w:rPr>
                <w:bCs/>
              </w:rPr>
            </w:pPr>
          </w:p>
        </w:tc>
      </w:tr>
      <w:tr w:rsidR="00580FDA" w14:paraId="108B55B2" w14:textId="77777777">
        <w:trPr>
          <w:trHeight w:val="720"/>
        </w:trPr>
        <w:tc>
          <w:tcPr>
            <w:tcW w:w="3235" w:type="dxa"/>
            <w:shd w:val="clear" w:color="auto" w:fill="auto"/>
            <w:vAlign w:val="center"/>
          </w:tcPr>
          <w:p w14:paraId="7D7AD27A" w14:textId="77777777" w:rsidR="00580FDA" w:rsidRDefault="008F19AC">
            <w:pPr>
              <w:jc w:val="left"/>
              <w:rPr>
                <w:bCs/>
                <w:color w:val="000000"/>
              </w:rPr>
            </w:pPr>
            <w:r>
              <w:rPr>
                <w:rFonts w:eastAsia="Times New Roman"/>
              </w:rPr>
              <w:t xml:space="preserve">Abdullah  Mohammed </w:t>
            </w:r>
            <w:proofErr w:type="spellStart"/>
            <w:r>
              <w:rPr>
                <w:rFonts w:eastAsia="Times New Roman"/>
              </w:rPr>
              <w:t>Alosimi</w:t>
            </w:r>
            <w:proofErr w:type="spellEnd"/>
          </w:p>
        </w:tc>
        <w:tc>
          <w:tcPr>
            <w:tcW w:w="2630" w:type="dxa"/>
            <w:shd w:val="clear" w:color="auto" w:fill="auto"/>
            <w:vAlign w:val="center"/>
          </w:tcPr>
          <w:p w14:paraId="6BE9A075" w14:textId="77777777" w:rsidR="00580FDA" w:rsidRDefault="008F19AC">
            <w:pPr>
              <w:jc w:val="left"/>
              <w:rPr>
                <w:bCs/>
              </w:rPr>
            </w:pPr>
            <w:r>
              <w:rPr>
                <w:rFonts w:eastAsia="Times New Roman"/>
              </w:rPr>
              <w:t>391000505</w:t>
            </w:r>
          </w:p>
        </w:tc>
        <w:tc>
          <w:tcPr>
            <w:tcW w:w="2348" w:type="dxa"/>
            <w:shd w:val="clear" w:color="auto" w:fill="auto"/>
            <w:vAlign w:val="center"/>
          </w:tcPr>
          <w:p w14:paraId="7CBD985E" w14:textId="77777777" w:rsidR="00580FDA" w:rsidRDefault="00580FDA">
            <w:pPr>
              <w:jc w:val="left"/>
              <w:rPr>
                <w:bCs/>
              </w:rPr>
            </w:pPr>
          </w:p>
        </w:tc>
      </w:tr>
      <w:tr w:rsidR="00580FDA" w14:paraId="23B43E8A" w14:textId="77777777">
        <w:trPr>
          <w:trHeight w:val="720"/>
        </w:trPr>
        <w:tc>
          <w:tcPr>
            <w:tcW w:w="3235" w:type="dxa"/>
            <w:shd w:val="clear" w:color="auto" w:fill="auto"/>
            <w:vAlign w:val="center"/>
          </w:tcPr>
          <w:p w14:paraId="4C6357C5" w14:textId="77777777" w:rsidR="00580FDA" w:rsidRDefault="008F19AC">
            <w:pPr>
              <w:jc w:val="left"/>
              <w:rPr>
                <w:bCs/>
                <w:color w:val="000000"/>
              </w:rPr>
            </w:pPr>
            <w:r>
              <w:rPr>
                <w:rFonts w:eastAsia="Times New Roman"/>
              </w:rPr>
              <w:t>Mohannad Ali Alshehri</w:t>
            </w:r>
          </w:p>
        </w:tc>
        <w:tc>
          <w:tcPr>
            <w:tcW w:w="2630" w:type="dxa"/>
            <w:shd w:val="clear" w:color="auto" w:fill="auto"/>
            <w:vAlign w:val="center"/>
          </w:tcPr>
          <w:p w14:paraId="1A2AECB2" w14:textId="77777777" w:rsidR="00580FDA" w:rsidRDefault="008F19AC">
            <w:pPr>
              <w:jc w:val="left"/>
              <w:rPr>
                <w:bCs/>
              </w:rPr>
            </w:pPr>
            <w:r>
              <w:rPr>
                <w:rFonts w:eastAsia="Times New Roman"/>
              </w:rPr>
              <w:t>391000931</w:t>
            </w:r>
          </w:p>
        </w:tc>
        <w:tc>
          <w:tcPr>
            <w:tcW w:w="2348" w:type="dxa"/>
            <w:shd w:val="clear" w:color="auto" w:fill="auto"/>
            <w:vAlign w:val="center"/>
          </w:tcPr>
          <w:p w14:paraId="7BC7311E" w14:textId="77777777" w:rsidR="00580FDA" w:rsidRDefault="00580FDA">
            <w:pPr>
              <w:jc w:val="left"/>
            </w:pPr>
          </w:p>
        </w:tc>
      </w:tr>
      <w:tr w:rsidR="00580FDA" w14:paraId="2845408B" w14:textId="77777777">
        <w:trPr>
          <w:trHeight w:val="720"/>
        </w:trPr>
        <w:tc>
          <w:tcPr>
            <w:tcW w:w="3235" w:type="dxa"/>
            <w:vMerge w:val="restart"/>
            <w:shd w:val="clear" w:color="FFFFFF" w:fill="FFFFFF"/>
            <w:vAlign w:val="center"/>
          </w:tcPr>
          <w:p w14:paraId="54D00AAD" w14:textId="77777777" w:rsidR="00580FDA" w:rsidRDefault="008F19AC">
            <w:pPr>
              <w:jc w:val="left"/>
            </w:pPr>
            <w:r>
              <w:rPr>
                <w:rFonts w:eastAsia="Times New Roman"/>
              </w:rPr>
              <w:t xml:space="preserve">Faris </w:t>
            </w:r>
            <w:proofErr w:type="spellStart"/>
            <w:r>
              <w:rPr>
                <w:rFonts w:eastAsia="Times New Roman"/>
              </w:rPr>
              <w:t>salman</w:t>
            </w:r>
            <w:proofErr w:type="spellEnd"/>
            <w:r>
              <w:rPr>
                <w:rFonts w:eastAsia="Times New Roman"/>
              </w:rPr>
              <w:t xml:space="preserve"> </w:t>
            </w:r>
            <w:r>
              <w:rPr>
                <w:rFonts w:eastAsia="Times New Roman"/>
                <w:lang w:val="en-US"/>
              </w:rPr>
              <w:t>A</w:t>
            </w:r>
            <w:proofErr w:type="spellStart"/>
            <w:r>
              <w:rPr>
                <w:rFonts w:eastAsia="Times New Roman"/>
              </w:rPr>
              <w:t>lanazi</w:t>
            </w:r>
            <w:proofErr w:type="spellEnd"/>
          </w:p>
        </w:tc>
        <w:tc>
          <w:tcPr>
            <w:tcW w:w="2630" w:type="dxa"/>
            <w:vMerge w:val="restart"/>
            <w:shd w:val="clear" w:color="FFFFFF" w:fill="FFFFFF"/>
            <w:vAlign w:val="center"/>
          </w:tcPr>
          <w:p w14:paraId="4C3660D2" w14:textId="77777777" w:rsidR="00580FDA" w:rsidRDefault="008F19AC">
            <w:pPr>
              <w:jc w:val="left"/>
            </w:pPr>
            <w:r>
              <w:rPr>
                <w:rFonts w:eastAsia="Times New Roman"/>
              </w:rPr>
              <w:t>391002058</w:t>
            </w:r>
          </w:p>
        </w:tc>
        <w:tc>
          <w:tcPr>
            <w:tcW w:w="2348" w:type="dxa"/>
            <w:vMerge w:val="restart"/>
            <w:shd w:val="clear" w:color="FFFFFF" w:fill="FFFFFF"/>
            <w:vAlign w:val="center"/>
          </w:tcPr>
          <w:p w14:paraId="5D2D2730" w14:textId="77777777" w:rsidR="00580FDA" w:rsidRDefault="00580FDA">
            <w:pPr>
              <w:jc w:val="left"/>
              <w:rPr>
                <w:bCs/>
              </w:rPr>
            </w:pPr>
          </w:p>
        </w:tc>
      </w:tr>
      <w:tr w:rsidR="00580FDA" w14:paraId="7A1F7149" w14:textId="77777777">
        <w:trPr>
          <w:trHeight w:val="720"/>
        </w:trPr>
        <w:tc>
          <w:tcPr>
            <w:tcW w:w="3235" w:type="dxa"/>
            <w:vMerge w:val="restart"/>
            <w:shd w:val="clear" w:color="FFFFFF" w:fill="FFFFFF"/>
            <w:vAlign w:val="center"/>
          </w:tcPr>
          <w:p w14:paraId="03C9E1C0" w14:textId="77777777" w:rsidR="00580FDA" w:rsidRDefault="008F19AC">
            <w:pPr>
              <w:jc w:val="left"/>
            </w:pPr>
            <w:proofErr w:type="spellStart"/>
            <w:r>
              <w:rPr>
                <w:rFonts w:eastAsia="Times New Roman"/>
                <w:lang w:val="en-US"/>
              </w:rPr>
              <w:t>Abdulkreem</w:t>
            </w:r>
            <w:proofErr w:type="spellEnd"/>
            <w:r>
              <w:rPr>
                <w:rFonts w:eastAsia="Times New Roman"/>
                <w:lang w:val="en-US"/>
              </w:rPr>
              <w:t xml:space="preserve"> Yahya </w:t>
            </w:r>
            <w:proofErr w:type="spellStart"/>
            <w:r>
              <w:rPr>
                <w:rFonts w:eastAsia="Times New Roman"/>
                <w:lang w:val="en-US"/>
              </w:rPr>
              <w:t>Thwaie</w:t>
            </w:r>
            <w:proofErr w:type="spellEnd"/>
          </w:p>
        </w:tc>
        <w:tc>
          <w:tcPr>
            <w:tcW w:w="2630" w:type="dxa"/>
            <w:vMerge w:val="restart"/>
            <w:shd w:val="clear" w:color="FFFFFF" w:fill="FFFFFF"/>
            <w:vAlign w:val="center"/>
          </w:tcPr>
          <w:p w14:paraId="72E640A3" w14:textId="77777777" w:rsidR="00580FDA" w:rsidRDefault="008F19AC">
            <w:pPr>
              <w:jc w:val="left"/>
            </w:pPr>
            <w:r>
              <w:rPr>
                <w:rFonts w:eastAsia="Times New Roman"/>
              </w:rPr>
              <w:t>391007478</w:t>
            </w:r>
          </w:p>
        </w:tc>
        <w:tc>
          <w:tcPr>
            <w:tcW w:w="2348" w:type="dxa"/>
            <w:vMerge w:val="restart"/>
            <w:shd w:val="clear" w:color="FFFFFF" w:fill="FFFFFF"/>
            <w:vAlign w:val="center"/>
          </w:tcPr>
          <w:p w14:paraId="064AAEC5" w14:textId="77777777" w:rsidR="00580FDA" w:rsidRDefault="00580FDA">
            <w:pPr>
              <w:jc w:val="left"/>
              <w:rPr>
                <w:bCs/>
              </w:rPr>
            </w:pPr>
          </w:p>
        </w:tc>
      </w:tr>
    </w:tbl>
    <w:p w14:paraId="234A06CA" w14:textId="77777777" w:rsidR="00580FDA" w:rsidRDefault="00580FDA"/>
    <w:p w14:paraId="69F3443A" w14:textId="77777777" w:rsidR="00580FDA" w:rsidRDefault="00580FDA">
      <w:pPr>
        <w:tabs>
          <w:tab w:val="left" w:pos="1080"/>
        </w:tabs>
      </w:pPr>
    </w:p>
    <w:p w14:paraId="348D64E6" w14:textId="77777777" w:rsidR="00580FDA" w:rsidRDefault="008F19AC">
      <w:pPr>
        <w:tabs>
          <w:tab w:val="left" w:pos="1080"/>
        </w:tabs>
      </w:pPr>
      <w:proofErr w:type="gramStart"/>
      <w:r>
        <w:rPr>
          <w:rFonts w:eastAsia="Times New Roman"/>
        </w:rPr>
        <w:t>Date :</w:t>
      </w:r>
      <w:proofErr w:type="gramEnd"/>
      <w:r>
        <w:rPr>
          <w:rFonts w:eastAsia="Times New Roman"/>
        </w:rPr>
        <w:tab/>
        <w:t>_________________________</w:t>
      </w:r>
    </w:p>
    <w:p w14:paraId="2F64A0C0" w14:textId="77777777" w:rsidR="00580FDA" w:rsidRDefault="00580FDA"/>
    <w:p w14:paraId="4277AD62" w14:textId="77777777" w:rsidR="00580FDA" w:rsidRDefault="00580FDA"/>
    <w:p w14:paraId="044354F5" w14:textId="77777777" w:rsidR="00580FDA" w:rsidRDefault="008F19AC">
      <w:pPr>
        <w:jc w:val="center"/>
      </w:pPr>
      <w:r>
        <w:rPr>
          <w:rFonts w:eastAsia="Times New Roman"/>
        </w:rPr>
        <w:br w:type="page" w:clear="all"/>
      </w:r>
    </w:p>
    <w:p w14:paraId="261EF201" w14:textId="77777777" w:rsidR="00580FDA" w:rsidRDefault="00580FDA">
      <w:pPr>
        <w:jc w:val="center"/>
      </w:pPr>
    </w:p>
    <w:p w14:paraId="0C36D048" w14:textId="77777777" w:rsidR="00580FDA" w:rsidRDefault="008F19AC">
      <w:pPr>
        <w:pStyle w:val="Heading9"/>
      </w:pPr>
      <w:bookmarkStart w:id="1" w:name="_Toc142624160"/>
      <w:r>
        <w:rPr>
          <w:rFonts w:eastAsia="Times New Roman"/>
        </w:rPr>
        <w:t>APPROVAL FOR SUBMISSION</w:t>
      </w:r>
      <w:bookmarkEnd w:id="1"/>
    </w:p>
    <w:p w14:paraId="2DE10B50" w14:textId="77777777" w:rsidR="00580FDA" w:rsidRDefault="00580FDA"/>
    <w:p w14:paraId="7C81597A" w14:textId="0B18E1D9" w:rsidR="00580FDA" w:rsidRPr="00C01935" w:rsidRDefault="008F19AC" w:rsidP="00C01935">
      <w:pPr>
        <w:rPr>
          <w:rFonts w:eastAsia="Times New Roman"/>
          <w:lang w:val="en-US"/>
        </w:rPr>
      </w:pPr>
      <w:r w:rsidRPr="00C01935">
        <w:rPr>
          <w:rFonts w:eastAsia="Times New Roman"/>
        </w:rPr>
        <w:t>I certify that this project report entitled “</w:t>
      </w:r>
      <w:r w:rsidR="00C01935" w:rsidRPr="00C01935">
        <w:rPr>
          <w:rFonts w:eastAsia="Times New Roman"/>
          <w:lang w:val="en-US"/>
        </w:rPr>
        <w:t>IoT-Based Adaptive Environment for Indoor Plant Cultivation</w:t>
      </w:r>
      <w:r w:rsidRPr="00C01935">
        <w:rPr>
          <w:rFonts w:eastAsia="Times New Roman"/>
        </w:rPr>
        <w:t>” was prepared by Osama Hadi Al</w:t>
      </w:r>
      <w:r w:rsidR="00692924" w:rsidRPr="00C01935">
        <w:rPr>
          <w:rFonts w:eastAsia="Times New Roman"/>
        </w:rPr>
        <w:t>-J</w:t>
      </w:r>
      <w:r w:rsidRPr="00C01935">
        <w:rPr>
          <w:rFonts w:eastAsia="Times New Roman"/>
        </w:rPr>
        <w:t xml:space="preserve">uhani, Nawaf Awadh Alshehri, Abdullah Mohammad </w:t>
      </w:r>
      <w:proofErr w:type="spellStart"/>
      <w:r w:rsidRPr="00C01935">
        <w:rPr>
          <w:rFonts w:eastAsia="Times New Roman"/>
        </w:rPr>
        <w:t>Alosaimi</w:t>
      </w:r>
      <w:proofErr w:type="spellEnd"/>
      <w:r w:rsidRPr="00C01935">
        <w:rPr>
          <w:rFonts w:eastAsia="Times New Roman"/>
        </w:rPr>
        <w:t xml:space="preserve">, Mohannad Ali Alshehri, </w:t>
      </w:r>
      <w:r w:rsidRPr="00C01935">
        <w:rPr>
          <w:rFonts w:eastAsia="Times New Roman"/>
          <w:lang w:val="en-US"/>
        </w:rPr>
        <w:t xml:space="preserve">Faris </w:t>
      </w:r>
      <w:proofErr w:type="spellStart"/>
      <w:r w:rsidRPr="00C01935">
        <w:rPr>
          <w:rFonts w:eastAsia="Times New Roman"/>
          <w:lang w:val="en-US"/>
        </w:rPr>
        <w:t>salman</w:t>
      </w:r>
      <w:proofErr w:type="spellEnd"/>
      <w:r w:rsidRPr="00C01935">
        <w:rPr>
          <w:rFonts w:eastAsia="Times New Roman"/>
          <w:lang w:val="en-US"/>
        </w:rPr>
        <w:t xml:space="preserve"> </w:t>
      </w:r>
      <w:proofErr w:type="spellStart"/>
      <w:r w:rsidRPr="00C01935">
        <w:rPr>
          <w:rFonts w:eastAsia="Times New Roman"/>
          <w:lang w:val="en-US"/>
        </w:rPr>
        <w:t>alanazi</w:t>
      </w:r>
      <w:proofErr w:type="spellEnd"/>
      <w:r w:rsidRPr="00C01935">
        <w:rPr>
          <w:rFonts w:eastAsia="Times New Roman"/>
          <w:lang w:val="en-US"/>
        </w:rPr>
        <w:t xml:space="preserve">, </w:t>
      </w:r>
      <w:proofErr w:type="spellStart"/>
      <w:r w:rsidRPr="00C01935">
        <w:rPr>
          <w:rFonts w:eastAsia="Times New Roman"/>
          <w:lang w:val="en-US"/>
        </w:rPr>
        <w:t>Abdulkreem</w:t>
      </w:r>
      <w:proofErr w:type="spellEnd"/>
      <w:r w:rsidRPr="00C01935">
        <w:rPr>
          <w:rFonts w:eastAsia="Times New Roman"/>
          <w:lang w:val="en-US"/>
        </w:rPr>
        <w:t xml:space="preserve"> Yahya </w:t>
      </w:r>
      <w:proofErr w:type="spellStart"/>
      <w:r w:rsidRPr="00C01935">
        <w:rPr>
          <w:rFonts w:eastAsia="Times New Roman"/>
          <w:lang w:val="en-US"/>
        </w:rPr>
        <w:t>Thwaie</w:t>
      </w:r>
      <w:proofErr w:type="spellEnd"/>
      <w:r w:rsidR="00C01935">
        <w:rPr>
          <w:lang w:val="en-US"/>
        </w:rPr>
        <w:t xml:space="preserve"> </w:t>
      </w:r>
      <w:r>
        <w:rPr>
          <w:rFonts w:eastAsia="Times New Roman"/>
        </w:rPr>
        <w:t>has met the required standard for submission in partial fulfilment of the requirements for the award of Bachelor of Computer Science at University of Tabuk.</w:t>
      </w:r>
    </w:p>
    <w:p w14:paraId="09528998" w14:textId="77777777" w:rsidR="00580FDA" w:rsidRDefault="00580FDA"/>
    <w:p w14:paraId="3E7551D4" w14:textId="77777777" w:rsidR="00580FDA" w:rsidRDefault="00580FDA"/>
    <w:p w14:paraId="35D1020A" w14:textId="77777777" w:rsidR="00580FDA" w:rsidRDefault="00580FDA"/>
    <w:p w14:paraId="2E48132C" w14:textId="77777777" w:rsidR="00580FDA" w:rsidRDefault="00580FDA"/>
    <w:p w14:paraId="1E145B26" w14:textId="77777777" w:rsidR="00580FDA" w:rsidRDefault="00580FDA"/>
    <w:p w14:paraId="0DF98452" w14:textId="77777777" w:rsidR="00580FDA" w:rsidRDefault="008F19AC">
      <w:r>
        <w:rPr>
          <w:rFonts w:eastAsia="Times New Roman"/>
        </w:rPr>
        <w:t>Approved by,</w:t>
      </w:r>
    </w:p>
    <w:p w14:paraId="3855E427" w14:textId="77777777" w:rsidR="00580FDA" w:rsidRDefault="00580FDA"/>
    <w:p w14:paraId="521E8602" w14:textId="77777777" w:rsidR="00580FDA" w:rsidRDefault="00580FDA"/>
    <w:p w14:paraId="7807CC65" w14:textId="77777777" w:rsidR="00580FDA" w:rsidRDefault="008F19AC">
      <w:pPr>
        <w:tabs>
          <w:tab w:val="left" w:pos="1080"/>
        </w:tabs>
      </w:pPr>
      <w:r>
        <w:rPr>
          <w:rFonts w:eastAsia="Times New Roman"/>
        </w:rPr>
        <w:t>Signature</w:t>
      </w:r>
      <w:r>
        <w:rPr>
          <w:rFonts w:eastAsia="Times New Roman"/>
        </w:rPr>
        <w:tab/>
        <w:t>:   _________________________</w:t>
      </w:r>
    </w:p>
    <w:p w14:paraId="5E393E71" w14:textId="77777777" w:rsidR="00580FDA" w:rsidRDefault="00580FDA">
      <w:pPr>
        <w:tabs>
          <w:tab w:val="left" w:pos="1080"/>
        </w:tabs>
      </w:pPr>
    </w:p>
    <w:p w14:paraId="551D69B7" w14:textId="6F234429" w:rsidR="00580FDA" w:rsidRDefault="008F19AC">
      <w:pPr>
        <w:tabs>
          <w:tab w:val="left" w:pos="1080"/>
        </w:tabs>
      </w:pPr>
      <w:r>
        <w:rPr>
          <w:rFonts w:eastAsia="Times New Roman"/>
        </w:rPr>
        <w:t>Supervisor</w:t>
      </w:r>
      <w:r>
        <w:rPr>
          <w:rFonts w:eastAsia="Times New Roman"/>
        </w:rPr>
        <w:tab/>
        <w:t xml:space="preserve">:   Dr </w:t>
      </w:r>
      <w:r>
        <w:rPr>
          <w:rFonts w:eastAsia="Times New Roman"/>
          <w:lang w:val="en-US"/>
        </w:rPr>
        <w:t>Ahmed</w:t>
      </w:r>
      <w:r>
        <w:rPr>
          <w:rFonts w:eastAsia="Times New Roman"/>
        </w:rPr>
        <w:t xml:space="preserve"> </w:t>
      </w:r>
      <w:r>
        <w:rPr>
          <w:rFonts w:eastAsia="Times New Roman"/>
          <w:lang w:val="en-US"/>
        </w:rPr>
        <w:t>Al</w:t>
      </w:r>
      <w:r w:rsidR="00692924">
        <w:rPr>
          <w:rFonts w:eastAsia="Times New Roman"/>
          <w:lang w:val="en-US"/>
        </w:rPr>
        <w:t>-J</w:t>
      </w:r>
      <w:r>
        <w:rPr>
          <w:rFonts w:eastAsia="Times New Roman"/>
          <w:lang w:val="en-US"/>
        </w:rPr>
        <w:t>uhani</w:t>
      </w:r>
    </w:p>
    <w:p w14:paraId="646D6433" w14:textId="77777777" w:rsidR="00580FDA" w:rsidRDefault="00580FDA">
      <w:pPr>
        <w:tabs>
          <w:tab w:val="left" w:pos="1080"/>
        </w:tabs>
      </w:pPr>
    </w:p>
    <w:p w14:paraId="53A9E6BF" w14:textId="77777777" w:rsidR="00580FDA" w:rsidRDefault="008F19AC">
      <w:pPr>
        <w:tabs>
          <w:tab w:val="left" w:pos="1080"/>
        </w:tabs>
      </w:pPr>
      <w:r>
        <w:rPr>
          <w:rFonts w:eastAsia="Times New Roman"/>
        </w:rPr>
        <w:t xml:space="preserve">Date </w:t>
      </w:r>
      <w:r>
        <w:rPr>
          <w:rFonts w:eastAsia="Times New Roman"/>
        </w:rPr>
        <w:tab/>
        <w:t>:   _________________________</w:t>
      </w:r>
    </w:p>
    <w:p w14:paraId="38060EA5" w14:textId="77777777" w:rsidR="00580FDA" w:rsidRDefault="00580FDA"/>
    <w:p w14:paraId="5B6CA0F0" w14:textId="77777777" w:rsidR="00580FDA" w:rsidRDefault="00580FDA"/>
    <w:p w14:paraId="7166FE96" w14:textId="77777777" w:rsidR="00580FDA" w:rsidRDefault="008F19AC">
      <w:pPr>
        <w:ind w:firstLine="720"/>
      </w:pPr>
      <w:r>
        <w:rPr>
          <w:rFonts w:eastAsia="Times New Roman"/>
        </w:rPr>
        <w:t>The copyright of this report belongs to the author and is protected under the intellectual property right laws and conventions. It can only be considered/used for purposes like extension for further enhancement, product development, adoption for commercial/organizational usage, etc., with the permission of the University of Tabuk.</w:t>
      </w:r>
    </w:p>
    <w:p w14:paraId="1741B3CF" w14:textId="77777777" w:rsidR="00580FDA" w:rsidRDefault="00580FDA"/>
    <w:p w14:paraId="2FFFAC96" w14:textId="10189152" w:rsidR="00C01935" w:rsidRDefault="00C01935" w:rsidP="00C01935">
      <w:pPr>
        <w:jc w:val="center"/>
        <w:rPr>
          <w:rFonts w:eastAsia="Times New Roman"/>
        </w:rPr>
      </w:pPr>
    </w:p>
    <w:p w14:paraId="198BA3D3" w14:textId="139E7F2E" w:rsidR="00C01935" w:rsidRDefault="00C01935" w:rsidP="00C01935">
      <w:pPr>
        <w:jc w:val="center"/>
        <w:rPr>
          <w:rFonts w:eastAsia="Times New Roman"/>
        </w:rPr>
      </w:pPr>
    </w:p>
    <w:p w14:paraId="4281CE25" w14:textId="77777777" w:rsidR="00C01935" w:rsidRPr="00C01935" w:rsidRDefault="00C01935" w:rsidP="00C01935">
      <w:pPr>
        <w:jc w:val="center"/>
        <w:rPr>
          <w:rFonts w:eastAsia="Times New Roman"/>
        </w:rPr>
      </w:pPr>
    </w:p>
    <w:p w14:paraId="3BA5F541" w14:textId="77777777" w:rsidR="00580FDA" w:rsidRDefault="00580FDA">
      <w:pPr>
        <w:jc w:val="center"/>
      </w:pPr>
    </w:p>
    <w:p w14:paraId="68BEA1F7" w14:textId="77777777" w:rsidR="00580FDA" w:rsidRDefault="00580FDA">
      <w:pPr>
        <w:jc w:val="center"/>
      </w:pPr>
    </w:p>
    <w:p w14:paraId="74587B63" w14:textId="77777777" w:rsidR="00580FDA" w:rsidRDefault="008F19AC">
      <w:pPr>
        <w:pStyle w:val="Heading9"/>
      </w:pPr>
      <w:bookmarkStart w:id="2" w:name="_Toc142624161"/>
      <w:r>
        <w:rPr>
          <w:rFonts w:eastAsia="Times New Roman"/>
        </w:rPr>
        <w:lastRenderedPageBreak/>
        <w:t>ACKNOWLEDGEMENTS</w:t>
      </w:r>
      <w:bookmarkEnd w:id="2"/>
    </w:p>
    <w:p w14:paraId="01826C12" w14:textId="77777777" w:rsidR="00580FDA" w:rsidRDefault="00580FDA">
      <w:pPr>
        <w:jc w:val="center"/>
      </w:pPr>
    </w:p>
    <w:p w14:paraId="4B578502" w14:textId="66A40BE8" w:rsidR="00580FDA" w:rsidRDefault="008F19AC" w:rsidP="00D77313">
      <w:pPr>
        <w:ind w:firstLine="720"/>
      </w:pPr>
      <w:r>
        <w:rPr>
          <w:rFonts w:eastAsia="Times New Roman"/>
        </w:rPr>
        <w:t xml:space="preserve">We would like to thank everyone who had contributed to the successful completion of this project. We would like to express my gratitude to my research supervisor, Dr </w:t>
      </w:r>
      <w:r>
        <w:rPr>
          <w:rFonts w:eastAsia="Times New Roman"/>
          <w:lang w:val="en-US"/>
        </w:rPr>
        <w:t>Ahmed Al</w:t>
      </w:r>
      <w:r w:rsidR="00692924">
        <w:rPr>
          <w:rFonts w:eastAsia="Times New Roman"/>
          <w:lang w:val="en-US"/>
        </w:rPr>
        <w:t>-J</w:t>
      </w:r>
      <w:r>
        <w:rPr>
          <w:rFonts w:eastAsia="Times New Roman"/>
          <w:lang w:val="en-US"/>
        </w:rPr>
        <w:t>uhani</w:t>
      </w:r>
      <w:r>
        <w:rPr>
          <w:rFonts w:eastAsia="Times New Roman"/>
        </w:rPr>
        <w:t xml:space="preserve"> for his invaluable advice, guidance and his enormous patience throughout the development of the research.</w:t>
      </w:r>
      <w:r w:rsidR="00D77313">
        <w:t xml:space="preserve"> </w:t>
      </w:r>
      <w:r>
        <w:rPr>
          <w:rFonts w:eastAsia="Times New Roman"/>
        </w:rPr>
        <w:t xml:space="preserve">In addition, I would also like to express my gratitude to our loving parents and friends who had helped and given our encouragement. </w:t>
      </w:r>
    </w:p>
    <w:p w14:paraId="77968D5E" w14:textId="77777777" w:rsidR="00580FDA" w:rsidRDefault="00580FDA"/>
    <w:p w14:paraId="65BA41B6" w14:textId="77777777" w:rsidR="00580FDA" w:rsidRDefault="00580FDA"/>
    <w:p w14:paraId="3577D8FB" w14:textId="77777777" w:rsidR="00580FDA" w:rsidRDefault="00580FDA"/>
    <w:p w14:paraId="51CBE44F" w14:textId="77777777" w:rsidR="00580FDA" w:rsidRDefault="008F19AC">
      <w:pPr>
        <w:jc w:val="center"/>
      </w:pPr>
      <w:r>
        <w:rPr>
          <w:rFonts w:eastAsia="Times New Roman"/>
        </w:rPr>
        <w:br w:type="page" w:clear="all"/>
      </w:r>
    </w:p>
    <w:tbl>
      <w:tblPr>
        <w:tblpPr w:leftFromText="180" w:rightFromText="180" w:vertAnchor="text" w:horzAnchor="margin" w:tblpXSpec="center" w:tblpY="-275"/>
        <w:tblW w:w="9606" w:type="dxa"/>
        <w:tblLook w:val="04A0" w:firstRow="1" w:lastRow="0" w:firstColumn="1" w:lastColumn="0" w:noHBand="0" w:noVBand="1"/>
      </w:tblPr>
      <w:tblGrid>
        <w:gridCol w:w="9606"/>
      </w:tblGrid>
      <w:tr w:rsidR="00580FDA" w14:paraId="788F8038" w14:textId="77777777">
        <w:trPr>
          <w:trHeight w:val="604"/>
        </w:trPr>
        <w:tc>
          <w:tcPr>
            <w:tcW w:w="9606" w:type="dxa"/>
            <w:shd w:val="clear" w:color="auto" w:fill="auto"/>
          </w:tcPr>
          <w:p w14:paraId="16027D59" w14:textId="6EFDC9FE" w:rsidR="00580FDA" w:rsidRPr="001A5ACD" w:rsidRDefault="001A5ACD" w:rsidP="001A5ACD">
            <w:pPr>
              <w:jc w:val="center"/>
              <w:rPr>
                <w:rFonts w:eastAsia="Times New Roman"/>
                <w:sz w:val="36"/>
                <w:szCs w:val="36"/>
                <w:lang w:val="en-US"/>
              </w:rPr>
            </w:pPr>
            <w:r w:rsidRPr="00A06B03">
              <w:rPr>
                <w:rFonts w:eastAsia="Times New Roman"/>
                <w:sz w:val="36"/>
                <w:szCs w:val="36"/>
                <w:lang w:val="en-US"/>
              </w:rPr>
              <w:lastRenderedPageBreak/>
              <w:t>IoT-Based Adaptive Environment for Indoor Plant Cultivation</w:t>
            </w:r>
          </w:p>
        </w:tc>
      </w:tr>
    </w:tbl>
    <w:p w14:paraId="34E58EE8" w14:textId="1A9E6D11" w:rsidR="00580FDA" w:rsidRDefault="00580FDA" w:rsidP="001A5ACD"/>
    <w:p w14:paraId="65A825CF" w14:textId="77777777" w:rsidR="00580FDA" w:rsidRDefault="008F19AC">
      <w:pPr>
        <w:pStyle w:val="Heading9"/>
      </w:pPr>
      <w:bookmarkStart w:id="3" w:name="_Toc142624162"/>
      <w:r>
        <w:rPr>
          <w:rFonts w:eastAsia="Times New Roman"/>
        </w:rPr>
        <w:t>ABSTRACT</w:t>
      </w:r>
      <w:bookmarkEnd w:id="3"/>
    </w:p>
    <w:p w14:paraId="7EBF53A2" w14:textId="77777777" w:rsidR="00580FDA" w:rsidRDefault="00580FDA">
      <w:pPr>
        <w:jc w:val="center"/>
      </w:pPr>
    </w:p>
    <w:p w14:paraId="2ECBA1A1" w14:textId="01104851" w:rsidR="00580FDA" w:rsidRDefault="008F19AC" w:rsidP="001A5ACD">
      <w:r>
        <w:rPr>
          <w:rFonts w:eastAsia="Times New Roman"/>
          <w:lang w:val="en-US"/>
        </w:rPr>
        <w:t xml:space="preserve">The Adaptive Environment for Plants is an IoT-based system designed to optimize indoor plant growth. It consists of an ESP32 microcontroller connected to various sensors and actuators, including an LDR, capacitive soil moisture sensor, DHT11 </w:t>
      </w:r>
      <w:r w:rsidR="00DB7DDA">
        <w:rPr>
          <w:rFonts w:eastAsia="Times New Roman"/>
          <w:lang w:val="en-US"/>
        </w:rPr>
        <w:t>sensor, water</w:t>
      </w:r>
      <w:r>
        <w:rPr>
          <w:rFonts w:eastAsia="Times New Roman"/>
          <w:lang w:val="en-US"/>
        </w:rPr>
        <w:t xml:space="preserve"> pump, fans, humidifier atomizer plate, lamp light, and LCD. The system is programmed using the Arduino IDE and the Blynk library to connect to the Blynk server and create a mobile app that allows the user to monitor and control the plant environment.</w:t>
      </w:r>
    </w:p>
    <w:p w14:paraId="24ADE25B" w14:textId="17A8112C" w:rsidR="00580FDA" w:rsidRDefault="008F19AC" w:rsidP="00DB7DDA">
      <w:r>
        <w:rPr>
          <w:rFonts w:eastAsia="Times New Roman"/>
          <w:lang w:val="en-US"/>
        </w:rPr>
        <w:t>In addition to standard environmental control measures such as temperature and humidity thresholds, the system allows for the creation of individual plant profiles in the app. Each profile can include information such as the type of plant, its ideal growing conditions, and any specific care instructions. With this feature, the system can be customized to match the unique needs of each plant and optimize growth.</w:t>
      </w:r>
    </w:p>
    <w:p w14:paraId="2BE1AF60" w14:textId="1C2C319D" w:rsidR="00580FDA" w:rsidRDefault="008F19AC" w:rsidP="00DB7DDA">
      <w:r>
        <w:rPr>
          <w:rFonts w:eastAsia="Times New Roman"/>
          <w:lang w:val="en-US"/>
        </w:rPr>
        <w:t>The system also includes a water pump that activates when the soil moisture level drops below 20% and turns off when it reaches 80%, reducing resource usage and ensuring optimal soil moisture levels. The app includes widgets for displaying sensor readings and controlling the actuators, as well as notifications for any plant health issues detected by the sensors.</w:t>
      </w:r>
    </w:p>
    <w:p w14:paraId="0C11C65A" w14:textId="77777777" w:rsidR="00580FDA" w:rsidRDefault="008F19AC">
      <w:r>
        <w:rPr>
          <w:rFonts w:eastAsia="Times New Roman"/>
          <w:lang w:val="en-US"/>
        </w:rPr>
        <w:t>The Adaptive Environment for Plants project aims to create a sustainable and efficient indoor gardening system that optimizes plant growth and health while minimizing resource usage. The system's ability to customize the growing environment for each individual plant creates a targeted and efficient growing environment. The system's remote access and notifications ensure constant monitoring and plant health management, making it a valuable tool for indoor gardeners of all skill levels.</w:t>
      </w:r>
    </w:p>
    <w:p w14:paraId="20F32152" w14:textId="77777777" w:rsidR="00580FDA" w:rsidRDefault="008F19AC">
      <w:pPr>
        <w:ind w:firstLine="720"/>
      </w:pPr>
      <w:r>
        <w:rPr>
          <w:rFonts w:eastAsia="Times New Roman"/>
        </w:rPr>
        <w:br w:type="page" w:clear="all"/>
      </w:r>
    </w:p>
    <w:p w14:paraId="2A520A3A" w14:textId="77777777" w:rsidR="00580FDA" w:rsidRDefault="008F19AC">
      <w:pPr>
        <w:pStyle w:val="Heading9"/>
      </w:pPr>
      <w:bookmarkStart w:id="4" w:name="_Toc142624163"/>
      <w:r>
        <w:rPr>
          <w:rFonts w:eastAsia="Times New Roman"/>
        </w:rPr>
        <w:lastRenderedPageBreak/>
        <w:t xml:space="preserve">TABLE OF </w:t>
      </w:r>
      <w:commentRangeStart w:id="5"/>
      <w:r>
        <w:rPr>
          <w:rFonts w:eastAsia="Times New Roman"/>
        </w:rPr>
        <w:t>CONTENTS</w:t>
      </w:r>
      <w:bookmarkEnd w:id="4"/>
      <w:commentRangeEnd w:id="5"/>
      <w:r w:rsidR="00B24BCC">
        <w:rPr>
          <w:rStyle w:val="CommentReference"/>
          <w:b w:val="0"/>
        </w:rPr>
        <w:commentReference w:id="5"/>
      </w:r>
    </w:p>
    <w:p w14:paraId="285F18D5" w14:textId="77777777" w:rsidR="00580FDA" w:rsidRDefault="00580FDA">
      <w:pPr>
        <w:jc w:val="center"/>
      </w:pPr>
    </w:p>
    <w:p w14:paraId="63485AF9" w14:textId="77777777" w:rsidR="00580FDA" w:rsidRDefault="00580FDA">
      <w:pPr>
        <w:jc w:val="center"/>
      </w:pPr>
    </w:p>
    <w:p w14:paraId="69D6FA1E" w14:textId="77777777" w:rsidR="00580FDA" w:rsidRDefault="00580FDA">
      <w:pPr>
        <w:jc w:val="center"/>
      </w:pPr>
    </w:p>
    <w:p w14:paraId="63DF8BC1" w14:textId="3F1A00C1" w:rsidR="006C5E35" w:rsidRPr="00DB7DDA" w:rsidRDefault="008F19AC">
      <w:pPr>
        <w:pStyle w:val="TOC9"/>
        <w:rPr>
          <w:rFonts w:asciiTheme="minorHAnsi" w:eastAsiaTheme="minorEastAsia" w:hAnsiTheme="minorHAnsi" w:cstheme="minorBidi"/>
          <w:b w:val="0"/>
          <w:bCs/>
          <w:noProof/>
          <w:kern w:val="2"/>
          <w:sz w:val="22"/>
          <w:szCs w:val="22"/>
          <w:lang w:val="en-US" w:eastAsia="en-US"/>
          <w14:ligatures w14:val="standardContextual"/>
        </w:rPr>
      </w:pPr>
      <w:r>
        <w:rPr>
          <w:rFonts w:eastAsia="Times New Roman"/>
          <w:b w:val="0"/>
        </w:rPr>
        <w:fldChar w:fldCharType="begin"/>
      </w:r>
      <w:r>
        <w:rPr>
          <w:rFonts w:eastAsia="Times New Roman"/>
          <w:b w:val="0"/>
        </w:rPr>
        <w:instrText xml:space="preserve"> TOC \o "9-9" \h \z </w:instrText>
      </w:r>
      <w:r>
        <w:rPr>
          <w:rFonts w:eastAsia="Times New Roman"/>
          <w:b w:val="0"/>
        </w:rPr>
        <w:fldChar w:fldCharType="separate"/>
      </w:r>
      <w:hyperlink w:anchor="_Toc142624159" w:history="1">
        <w:r w:rsidR="006C5E35" w:rsidRPr="00DB7DDA">
          <w:rPr>
            <w:rStyle w:val="Hyperlink"/>
            <w:rFonts w:eastAsia="Times New Roman"/>
            <w:b w:val="0"/>
            <w:bCs/>
            <w:noProof/>
          </w:rPr>
          <w:t>DECLARAT</w:t>
        </w:r>
        <w:r w:rsidR="006C5E35" w:rsidRPr="00DB7DDA">
          <w:rPr>
            <w:rStyle w:val="Hyperlink"/>
            <w:rFonts w:eastAsia="Times New Roman"/>
            <w:b w:val="0"/>
            <w:bCs/>
            <w:noProof/>
          </w:rPr>
          <w:t>I</w:t>
        </w:r>
        <w:r w:rsidR="006C5E35" w:rsidRPr="00DB7DDA">
          <w:rPr>
            <w:rStyle w:val="Hyperlink"/>
            <w:rFonts w:eastAsia="Times New Roman"/>
            <w:b w:val="0"/>
            <w:bCs/>
            <w:noProof/>
          </w:rPr>
          <w:t>ON</w:t>
        </w:r>
        <w:r w:rsidR="006C5E35" w:rsidRPr="00DB7DDA">
          <w:rPr>
            <w:b w:val="0"/>
            <w:bCs/>
            <w:noProof/>
            <w:webHidden/>
          </w:rPr>
          <w:tab/>
        </w:r>
        <w:r w:rsidR="00D935F0">
          <w:rPr>
            <w:b w:val="0"/>
            <w:bCs/>
            <w:noProof/>
            <w:webHidden/>
          </w:rPr>
          <w:t>ii</w:t>
        </w:r>
      </w:hyperlink>
    </w:p>
    <w:p w14:paraId="120147E1" w14:textId="0A481B1E" w:rsidR="006C5E35" w:rsidRPr="00DB7DDA" w:rsidRDefault="00000000">
      <w:pPr>
        <w:pStyle w:val="TOC9"/>
        <w:rPr>
          <w:rFonts w:asciiTheme="minorHAnsi" w:eastAsiaTheme="minorEastAsia" w:hAnsiTheme="minorHAnsi" w:cstheme="minorBidi"/>
          <w:b w:val="0"/>
          <w:bCs/>
          <w:noProof/>
          <w:kern w:val="2"/>
          <w:sz w:val="22"/>
          <w:szCs w:val="22"/>
          <w:lang w:val="en-US" w:eastAsia="en-US"/>
          <w14:ligatures w14:val="standardContextual"/>
        </w:rPr>
      </w:pPr>
      <w:hyperlink w:anchor="_Toc142624160" w:history="1">
        <w:r w:rsidR="006C5E35" w:rsidRPr="00DB7DDA">
          <w:rPr>
            <w:rStyle w:val="Hyperlink"/>
            <w:rFonts w:eastAsia="Times New Roman"/>
            <w:b w:val="0"/>
            <w:bCs/>
            <w:noProof/>
          </w:rPr>
          <w:t>APPROVAL FOR SUBM</w:t>
        </w:r>
        <w:r w:rsidR="006C5E35" w:rsidRPr="00DB7DDA">
          <w:rPr>
            <w:rStyle w:val="Hyperlink"/>
            <w:rFonts w:eastAsia="Times New Roman"/>
            <w:b w:val="0"/>
            <w:bCs/>
            <w:noProof/>
          </w:rPr>
          <w:t>I</w:t>
        </w:r>
        <w:r w:rsidR="006C5E35" w:rsidRPr="00DB7DDA">
          <w:rPr>
            <w:rStyle w:val="Hyperlink"/>
            <w:rFonts w:eastAsia="Times New Roman"/>
            <w:b w:val="0"/>
            <w:bCs/>
            <w:noProof/>
          </w:rPr>
          <w:t>SSION</w:t>
        </w:r>
        <w:r w:rsidR="006C5E35" w:rsidRPr="00DB7DDA">
          <w:rPr>
            <w:b w:val="0"/>
            <w:bCs/>
            <w:noProof/>
            <w:webHidden/>
          </w:rPr>
          <w:tab/>
        </w:r>
        <w:r w:rsidR="00916C88">
          <w:rPr>
            <w:b w:val="0"/>
            <w:bCs/>
            <w:noProof/>
            <w:webHidden/>
          </w:rPr>
          <w:t>ii</w:t>
        </w:r>
        <w:r w:rsidR="008B7A3F">
          <w:rPr>
            <w:b w:val="0"/>
            <w:bCs/>
            <w:noProof/>
            <w:webHidden/>
          </w:rPr>
          <w:t>i</w:t>
        </w:r>
      </w:hyperlink>
    </w:p>
    <w:p w14:paraId="562F3145" w14:textId="546CB0BA" w:rsidR="006C5E35" w:rsidRPr="00DB7DDA" w:rsidRDefault="00000000">
      <w:pPr>
        <w:pStyle w:val="TOC9"/>
        <w:rPr>
          <w:rFonts w:asciiTheme="minorHAnsi" w:eastAsiaTheme="minorEastAsia" w:hAnsiTheme="minorHAnsi" w:cstheme="minorBidi"/>
          <w:b w:val="0"/>
          <w:bCs/>
          <w:noProof/>
          <w:kern w:val="2"/>
          <w:sz w:val="22"/>
          <w:szCs w:val="22"/>
          <w:lang w:val="en-US" w:eastAsia="en-US"/>
          <w14:ligatures w14:val="standardContextual"/>
        </w:rPr>
      </w:pPr>
      <w:hyperlink w:anchor="_Toc142624161" w:history="1">
        <w:r w:rsidR="006C5E35" w:rsidRPr="00DB7DDA">
          <w:rPr>
            <w:rStyle w:val="Hyperlink"/>
            <w:rFonts w:eastAsia="Times New Roman"/>
            <w:b w:val="0"/>
            <w:bCs/>
            <w:noProof/>
          </w:rPr>
          <w:t>ACKNOWLEDGEMENTS</w:t>
        </w:r>
        <w:r w:rsidR="006C5E35" w:rsidRPr="00DB7DDA">
          <w:rPr>
            <w:b w:val="0"/>
            <w:bCs/>
            <w:noProof/>
            <w:webHidden/>
          </w:rPr>
          <w:tab/>
        </w:r>
        <w:r w:rsidR="00916C88">
          <w:rPr>
            <w:b w:val="0"/>
            <w:bCs/>
            <w:noProof/>
            <w:webHidden/>
          </w:rPr>
          <w:t>iv</w:t>
        </w:r>
      </w:hyperlink>
    </w:p>
    <w:p w14:paraId="6B81F62F" w14:textId="6B67925D" w:rsidR="006C5E35" w:rsidRPr="00DB7DDA" w:rsidRDefault="00000000">
      <w:pPr>
        <w:pStyle w:val="TOC9"/>
        <w:rPr>
          <w:rFonts w:asciiTheme="minorHAnsi" w:eastAsiaTheme="minorEastAsia" w:hAnsiTheme="minorHAnsi" w:cstheme="minorBidi"/>
          <w:b w:val="0"/>
          <w:bCs/>
          <w:noProof/>
          <w:kern w:val="2"/>
          <w:sz w:val="22"/>
          <w:szCs w:val="22"/>
          <w:lang w:val="en-US" w:eastAsia="en-US"/>
          <w14:ligatures w14:val="standardContextual"/>
        </w:rPr>
      </w:pPr>
      <w:hyperlink w:anchor="_Toc142624162" w:history="1">
        <w:r w:rsidR="006C5E35" w:rsidRPr="00DB7DDA">
          <w:rPr>
            <w:rStyle w:val="Hyperlink"/>
            <w:rFonts w:eastAsia="Times New Roman"/>
            <w:b w:val="0"/>
            <w:bCs/>
            <w:noProof/>
          </w:rPr>
          <w:t>ABSTRACT</w:t>
        </w:r>
        <w:r w:rsidR="006C5E35" w:rsidRPr="00DB7DDA">
          <w:rPr>
            <w:b w:val="0"/>
            <w:bCs/>
            <w:noProof/>
            <w:webHidden/>
          </w:rPr>
          <w:tab/>
        </w:r>
        <w:r w:rsidR="00ED1E67">
          <w:rPr>
            <w:b w:val="0"/>
            <w:bCs/>
            <w:noProof/>
            <w:webHidden/>
          </w:rPr>
          <w:t>v</w:t>
        </w:r>
      </w:hyperlink>
    </w:p>
    <w:p w14:paraId="73CE6C45" w14:textId="70D01715" w:rsidR="006C5E35" w:rsidRPr="00DB7DDA" w:rsidRDefault="00000000">
      <w:pPr>
        <w:pStyle w:val="TOC9"/>
        <w:rPr>
          <w:rFonts w:asciiTheme="minorHAnsi" w:eastAsiaTheme="minorEastAsia" w:hAnsiTheme="minorHAnsi" w:cstheme="minorBidi"/>
          <w:b w:val="0"/>
          <w:bCs/>
          <w:noProof/>
          <w:kern w:val="2"/>
          <w:sz w:val="22"/>
          <w:szCs w:val="22"/>
          <w:lang w:val="en-US" w:eastAsia="en-US"/>
          <w14:ligatures w14:val="standardContextual"/>
        </w:rPr>
      </w:pPr>
      <w:hyperlink w:anchor="_Toc142624163" w:history="1">
        <w:r w:rsidR="006C5E35" w:rsidRPr="00DB7DDA">
          <w:rPr>
            <w:rStyle w:val="Hyperlink"/>
            <w:rFonts w:eastAsia="Times New Roman"/>
            <w:b w:val="0"/>
            <w:bCs/>
            <w:noProof/>
          </w:rPr>
          <w:t>TABLE OF CONTENTS</w:t>
        </w:r>
        <w:r w:rsidR="006C5E35" w:rsidRPr="00DB7DDA">
          <w:rPr>
            <w:b w:val="0"/>
            <w:bCs/>
            <w:noProof/>
            <w:webHidden/>
          </w:rPr>
          <w:tab/>
        </w:r>
        <w:r w:rsidR="00ED1E67">
          <w:rPr>
            <w:b w:val="0"/>
            <w:bCs/>
            <w:noProof/>
            <w:webHidden/>
          </w:rPr>
          <w:t>vi</w:t>
        </w:r>
      </w:hyperlink>
    </w:p>
    <w:p w14:paraId="511C955E" w14:textId="575174E2" w:rsidR="006C5E35" w:rsidRPr="00DB7DDA" w:rsidRDefault="00000000">
      <w:pPr>
        <w:pStyle w:val="TOC9"/>
        <w:rPr>
          <w:rFonts w:asciiTheme="minorHAnsi" w:eastAsiaTheme="minorEastAsia" w:hAnsiTheme="minorHAnsi" w:cstheme="minorBidi"/>
          <w:b w:val="0"/>
          <w:bCs/>
          <w:noProof/>
          <w:kern w:val="2"/>
          <w:sz w:val="22"/>
          <w:szCs w:val="22"/>
          <w:lang w:val="en-US" w:eastAsia="en-US"/>
          <w14:ligatures w14:val="standardContextual"/>
        </w:rPr>
      </w:pPr>
      <w:hyperlink w:anchor="_Toc142624164" w:history="1">
        <w:r w:rsidR="006C5E35" w:rsidRPr="00DB7DDA">
          <w:rPr>
            <w:rStyle w:val="Hyperlink"/>
            <w:rFonts w:eastAsia="Times New Roman"/>
            <w:b w:val="0"/>
            <w:bCs/>
            <w:noProof/>
          </w:rPr>
          <w:t>LIST OF TABLES</w:t>
        </w:r>
        <w:r w:rsidR="006C5E35" w:rsidRPr="00DB7DDA">
          <w:rPr>
            <w:b w:val="0"/>
            <w:bCs/>
            <w:noProof/>
            <w:webHidden/>
          </w:rPr>
          <w:tab/>
        </w:r>
        <w:r w:rsidR="002413AC">
          <w:rPr>
            <w:b w:val="0"/>
            <w:bCs/>
            <w:noProof/>
            <w:webHidden/>
          </w:rPr>
          <w:t>viii</w:t>
        </w:r>
      </w:hyperlink>
    </w:p>
    <w:p w14:paraId="509B0C31" w14:textId="5F54DF65" w:rsidR="006C5E35" w:rsidRPr="00DB7DDA" w:rsidRDefault="00000000">
      <w:pPr>
        <w:pStyle w:val="TOC9"/>
        <w:rPr>
          <w:rFonts w:asciiTheme="minorHAnsi" w:eastAsiaTheme="minorEastAsia" w:hAnsiTheme="minorHAnsi" w:cstheme="minorBidi"/>
          <w:b w:val="0"/>
          <w:bCs/>
          <w:noProof/>
          <w:kern w:val="2"/>
          <w:sz w:val="22"/>
          <w:szCs w:val="22"/>
          <w:lang w:val="en-US" w:eastAsia="en-US"/>
          <w14:ligatures w14:val="standardContextual"/>
        </w:rPr>
      </w:pPr>
      <w:hyperlink w:anchor="_Toc142624165" w:history="1">
        <w:r w:rsidR="006C5E35" w:rsidRPr="00DB7DDA">
          <w:rPr>
            <w:rStyle w:val="Hyperlink"/>
            <w:rFonts w:eastAsia="Times New Roman"/>
            <w:b w:val="0"/>
            <w:bCs/>
            <w:noProof/>
          </w:rPr>
          <w:t>LIST OF FI</w:t>
        </w:r>
        <w:r w:rsidR="006C5E35" w:rsidRPr="00DB7DDA">
          <w:rPr>
            <w:rStyle w:val="Hyperlink"/>
            <w:rFonts w:eastAsia="Times New Roman"/>
            <w:b w:val="0"/>
            <w:bCs/>
            <w:noProof/>
          </w:rPr>
          <w:t>G</w:t>
        </w:r>
        <w:r w:rsidR="006C5E35" w:rsidRPr="00DB7DDA">
          <w:rPr>
            <w:rStyle w:val="Hyperlink"/>
            <w:rFonts w:eastAsia="Times New Roman"/>
            <w:b w:val="0"/>
            <w:bCs/>
            <w:noProof/>
          </w:rPr>
          <w:t>UR</w:t>
        </w:r>
        <w:r w:rsidR="006C5E35" w:rsidRPr="00DB7DDA">
          <w:rPr>
            <w:rStyle w:val="Hyperlink"/>
            <w:rFonts w:eastAsia="Times New Roman"/>
            <w:b w:val="0"/>
            <w:bCs/>
            <w:noProof/>
          </w:rPr>
          <w:t>E</w:t>
        </w:r>
        <w:r w:rsidR="006C5E35" w:rsidRPr="00DB7DDA">
          <w:rPr>
            <w:rStyle w:val="Hyperlink"/>
            <w:rFonts w:eastAsia="Times New Roman"/>
            <w:b w:val="0"/>
            <w:bCs/>
            <w:noProof/>
          </w:rPr>
          <w:t>S</w:t>
        </w:r>
        <w:r w:rsidR="006C5E35" w:rsidRPr="00DB7DDA">
          <w:rPr>
            <w:b w:val="0"/>
            <w:bCs/>
            <w:noProof/>
            <w:webHidden/>
          </w:rPr>
          <w:tab/>
        </w:r>
        <w:r w:rsidR="002413AC">
          <w:rPr>
            <w:b w:val="0"/>
            <w:bCs/>
            <w:noProof/>
            <w:webHidden/>
          </w:rPr>
          <w:t>ix</w:t>
        </w:r>
      </w:hyperlink>
    </w:p>
    <w:p w14:paraId="672F93DB" w14:textId="0132FC7A" w:rsidR="006C5E35" w:rsidRPr="00DB7DDA" w:rsidRDefault="00000000">
      <w:pPr>
        <w:pStyle w:val="TOC9"/>
        <w:rPr>
          <w:rFonts w:asciiTheme="minorHAnsi" w:eastAsiaTheme="minorEastAsia" w:hAnsiTheme="minorHAnsi" w:cstheme="minorBidi"/>
          <w:b w:val="0"/>
          <w:bCs/>
          <w:noProof/>
          <w:kern w:val="2"/>
          <w:sz w:val="22"/>
          <w:szCs w:val="22"/>
          <w:lang w:val="en-US" w:eastAsia="en-US"/>
          <w14:ligatures w14:val="standardContextual"/>
        </w:rPr>
      </w:pPr>
      <w:hyperlink w:anchor="_Toc142624166" w:history="1">
        <w:r w:rsidR="006C5E35" w:rsidRPr="00DB7DDA">
          <w:rPr>
            <w:rStyle w:val="Hyperlink"/>
            <w:rFonts w:eastAsia="Times New Roman"/>
            <w:b w:val="0"/>
            <w:bCs/>
            <w:noProof/>
          </w:rPr>
          <w:t>LIST OF ABBREVI</w:t>
        </w:r>
        <w:r w:rsidR="006C5E35" w:rsidRPr="00DB7DDA">
          <w:rPr>
            <w:rStyle w:val="Hyperlink"/>
            <w:rFonts w:eastAsia="Times New Roman"/>
            <w:b w:val="0"/>
            <w:bCs/>
            <w:noProof/>
          </w:rPr>
          <w:t>A</w:t>
        </w:r>
        <w:r w:rsidR="006C5E35" w:rsidRPr="00DB7DDA">
          <w:rPr>
            <w:rStyle w:val="Hyperlink"/>
            <w:rFonts w:eastAsia="Times New Roman"/>
            <w:b w:val="0"/>
            <w:bCs/>
            <w:noProof/>
          </w:rPr>
          <w:t>TIONS</w:t>
        </w:r>
        <w:r w:rsidR="006C5E35" w:rsidRPr="00DB7DDA">
          <w:rPr>
            <w:b w:val="0"/>
            <w:bCs/>
            <w:noProof/>
            <w:webHidden/>
          </w:rPr>
          <w:tab/>
        </w:r>
        <w:r w:rsidR="002413AC">
          <w:rPr>
            <w:b w:val="0"/>
            <w:bCs/>
            <w:noProof/>
            <w:webHidden/>
          </w:rPr>
          <w:t>x</w:t>
        </w:r>
      </w:hyperlink>
    </w:p>
    <w:p w14:paraId="27483385" w14:textId="6185434A" w:rsidR="006C5E35" w:rsidRPr="00DB7DDA" w:rsidRDefault="00000000">
      <w:pPr>
        <w:pStyle w:val="TOC9"/>
        <w:rPr>
          <w:rFonts w:asciiTheme="minorHAnsi" w:eastAsiaTheme="minorEastAsia" w:hAnsiTheme="minorHAnsi" w:cstheme="minorBidi"/>
          <w:b w:val="0"/>
          <w:bCs/>
          <w:noProof/>
          <w:kern w:val="2"/>
          <w:sz w:val="22"/>
          <w:szCs w:val="22"/>
          <w:lang w:val="en-US" w:eastAsia="en-US"/>
          <w14:ligatures w14:val="standardContextual"/>
        </w:rPr>
      </w:pPr>
      <w:hyperlink w:anchor="_Toc142624167" w:history="1">
        <w:r w:rsidR="006C5E35" w:rsidRPr="00DB7DDA">
          <w:rPr>
            <w:rStyle w:val="Hyperlink"/>
            <w:rFonts w:eastAsia="Times New Roman"/>
            <w:b w:val="0"/>
            <w:bCs/>
            <w:noProof/>
          </w:rPr>
          <w:t>LIST OF APPE</w:t>
        </w:r>
        <w:r w:rsidR="006C5E35" w:rsidRPr="00DB7DDA">
          <w:rPr>
            <w:rStyle w:val="Hyperlink"/>
            <w:rFonts w:eastAsia="Times New Roman"/>
            <w:b w:val="0"/>
            <w:bCs/>
            <w:noProof/>
          </w:rPr>
          <w:t>N</w:t>
        </w:r>
        <w:r w:rsidR="006C5E35" w:rsidRPr="00DB7DDA">
          <w:rPr>
            <w:rStyle w:val="Hyperlink"/>
            <w:rFonts w:eastAsia="Times New Roman"/>
            <w:b w:val="0"/>
            <w:bCs/>
            <w:noProof/>
          </w:rPr>
          <w:t>DICES</w:t>
        </w:r>
        <w:r w:rsidR="006C5E35" w:rsidRPr="00DB7DDA">
          <w:rPr>
            <w:b w:val="0"/>
            <w:bCs/>
            <w:noProof/>
            <w:webHidden/>
          </w:rPr>
          <w:tab/>
        </w:r>
        <w:r w:rsidR="002413AC">
          <w:rPr>
            <w:b w:val="0"/>
            <w:bCs/>
            <w:noProof/>
            <w:webHidden/>
          </w:rPr>
          <w:t>xi</w:t>
        </w:r>
      </w:hyperlink>
    </w:p>
    <w:p w14:paraId="052A4145" w14:textId="17ED2B91" w:rsidR="00580FDA" w:rsidRDefault="008F19AC">
      <w:pPr>
        <w:rPr>
          <w:b/>
        </w:rPr>
      </w:pPr>
      <w:r>
        <w:rPr>
          <w:rFonts w:eastAsia="Times New Roman"/>
          <w:b/>
        </w:rPr>
        <w:fldChar w:fldCharType="end"/>
      </w:r>
    </w:p>
    <w:p w14:paraId="4116B09C" w14:textId="77777777" w:rsidR="00580FDA" w:rsidRDefault="00580FDA">
      <w:pPr>
        <w:rPr>
          <w:b/>
        </w:rPr>
      </w:pPr>
    </w:p>
    <w:p w14:paraId="1E822186" w14:textId="77777777" w:rsidR="00580FDA" w:rsidRDefault="008F19AC">
      <w:pPr>
        <w:rPr>
          <w:b/>
        </w:rPr>
      </w:pPr>
      <w:r>
        <w:rPr>
          <w:rFonts w:eastAsia="Times New Roman"/>
          <w:b/>
        </w:rPr>
        <w:t>CHAPTER</w:t>
      </w:r>
    </w:p>
    <w:p w14:paraId="014CC4C9" w14:textId="77777777" w:rsidR="00580FDA" w:rsidRDefault="008F19AC">
      <w:pPr>
        <w:pStyle w:val="TOC2"/>
        <w:rPr>
          <w:b w:val="0"/>
          <w:sz w:val="22"/>
          <w:szCs w:val="22"/>
          <w14:ligatures w14:val="standardContextual"/>
        </w:rPr>
      </w:pPr>
      <w:r>
        <w:rPr>
          <w:rFonts w:eastAsia="Times New Roman"/>
        </w:rPr>
        <w:fldChar w:fldCharType="begin"/>
      </w:r>
      <w:r>
        <w:rPr>
          <w:rFonts w:eastAsia="Times New Roman"/>
        </w:rPr>
        <w:instrText xml:space="preserve"> TOC \o "2-4" \h \z \u </w:instrText>
      </w:r>
      <w:r>
        <w:rPr>
          <w:rFonts w:eastAsia="Times New Roman"/>
        </w:rPr>
        <w:fldChar w:fldCharType="separate"/>
      </w:r>
      <w:hyperlink w:anchor="_Toc135484748" w:tooltip="#_Toc135484748" w:history="1">
        <w:r>
          <w:rPr>
            <w:rStyle w:val="Hyperlink"/>
            <w:rFonts w:eastAsia="Times New Roman"/>
          </w:rPr>
          <w:t>1</w:t>
        </w:r>
        <w:r>
          <w:rPr>
            <w:rFonts w:eastAsiaTheme="minorEastAsia"/>
            <w:b w:val="0"/>
            <w:sz w:val="22"/>
            <w:szCs w:val="22"/>
            <w:lang w:val="en-US" w:eastAsia="en-US"/>
            <w14:ligatures w14:val="standardContextual"/>
          </w:rPr>
          <w:tab/>
        </w:r>
        <w:r>
          <w:rPr>
            <w:rStyle w:val="Hyperlink"/>
            <w:rFonts w:eastAsia="Times New Roman"/>
          </w:rPr>
          <w:t>INTRODUCTION</w:t>
        </w:r>
        <w:r>
          <w:rPr>
            <w:rFonts w:eastAsia="Times New Roman"/>
          </w:rPr>
          <w:tab/>
        </w:r>
        <w:r>
          <w:rPr>
            <w:rFonts w:eastAsia="Times New Roman"/>
          </w:rPr>
          <w:fldChar w:fldCharType="begin"/>
        </w:r>
        <w:r>
          <w:rPr>
            <w:rFonts w:eastAsia="Times New Roman"/>
          </w:rPr>
          <w:instrText xml:space="preserve"> PAGEREF _Toc135484748 \h </w:instrText>
        </w:r>
        <w:r>
          <w:rPr>
            <w:rFonts w:eastAsia="Times New Roman"/>
          </w:rPr>
        </w:r>
        <w:r>
          <w:rPr>
            <w:rFonts w:eastAsia="Times New Roman"/>
          </w:rPr>
          <w:fldChar w:fldCharType="separate"/>
        </w:r>
        <w:r>
          <w:rPr>
            <w:rFonts w:eastAsia="Times New Roman"/>
          </w:rPr>
          <w:t>11</w:t>
        </w:r>
        <w:r>
          <w:rPr>
            <w:rFonts w:eastAsia="Times New Roman"/>
          </w:rPr>
          <w:fldChar w:fldCharType="end"/>
        </w:r>
      </w:hyperlink>
    </w:p>
    <w:p w14:paraId="792601D9" w14:textId="77777777" w:rsidR="00580FDA" w:rsidRDefault="00000000">
      <w:pPr>
        <w:pStyle w:val="TOC3"/>
        <w:rPr>
          <w:sz w:val="22"/>
          <w:szCs w:val="22"/>
          <w14:ligatures w14:val="standardContextual"/>
        </w:rPr>
      </w:pPr>
      <w:hyperlink w:anchor="_Toc135484749" w:tooltip="#_Toc135484749" w:history="1">
        <w:r w:rsidR="008F19AC">
          <w:rPr>
            <w:rStyle w:val="Hyperlink"/>
            <w:rFonts w:eastAsia="Times New Roman"/>
          </w:rPr>
          <w:t>1.1</w:t>
        </w:r>
        <w:r w:rsidR="008F19AC">
          <w:rPr>
            <w:rFonts w:eastAsiaTheme="minorEastAsia"/>
            <w:sz w:val="22"/>
            <w:szCs w:val="22"/>
            <w:lang w:val="en-US" w:eastAsia="en-US"/>
            <w14:ligatures w14:val="standardContextual"/>
          </w:rPr>
          <w:tab/>
        </w:r>
        <w:r w:rsidR="008F19AC">
          <w:rPr>
            <w:rStyle w:val="Hyperlink"/>
            <w:rFonts w:eastAsia="Times New Roman"/>
          </w:rPr>
          <w:t>Background</w:t>
        </w:r>
        <w:r w:rsidR="008F19AC">
          <w:rPr>
            <w:rFonts w:eastAsia="Times New Roman"/>
          </w:rPr>
          <w:tab/>
        </w:r>
        <w:r w:rsidR="008F19AC">
          <w:rPr>
            <w:rFonts w:eastAsia="Times New Roman"/>
          </w:rPr>
          <w:fldChar w:fldCharType="begin"/>
        </w:r>
        <w:r w:rsidR="008F19AC">
          <w:rPr>
            <w:rFonts w:eastAsia="Times New Roman"/>
          </w:rPr>
          <w:instrText xml:space="preserve"> PAGEREF _Toc135484749 \h </w:instrText>
        </w:r>
        <w:r w:rsidR="008F19AC">
          <w:rPr>
            <w:rFonts w:eastAsia="Times New Roman"/>
          </w:rPr>
        </w:r>
        <w:r w:rsidR="008F19AC">
          <w:rPr>
            <w:rFonts w:eastAsia="Times New Roman"/>
          </w:rPr>
          <w:fldChar w:fldCharType="separate"/>
        </w:r>
        <w:r w:rsidR="008F19AC">
          <w:rPr>
            <w:rFonts w:eastAsia="Times New Roman"/>
          </w:rPr>
          <w:t>11</w:t>
        </w:r>
        <w:r w:rsidR="008F19AC">
          <w:rPr>
            <w:rFonts w:eastAsia="Times New Roman"/>
          </w:rPr>
          <w:fldChar w:fldCharType="end"/>
        </w:r>
      </w:hyperlink>
    </w:p>
    <w:p w14:paraId="4221CFD4" w14:textId="77777777" w:rsidR="00580FDA" w:rsidRDefault="00000000">
      <w:pPr>
        <w:pStyle w:val="TOC3"/>
        <w:rPr>
          <w:sz w:val="22"/>
          <w:szCs w:val="22"/>
          <w14:ligatures w14:val="standardContextual"/>
        </w:rPr>
      </w:pPr>
      <w:hyperlink w:anchor="_Toc135484750" w:tooltip="#_Toc135484750" w:history="1">
        <w:r w:rsidR="008F19AC">
          <w:rPr>
            <w:rStyle w:val="Hyperlink"/>
            <w:rFonts w:eastAsia="Times New Roman"/>
          </w:rPr>
          <w:t>1.2</w:t>
        </w:r>
        <w:r w:rsidR="008F19AC">
          <w:rPr>
            <w:rFonts w:eastAsiaTheme="minorEastAsia"/>
            <w:sz w:val="22"/>
            <w:szCs w:val="22"/>
            <w:lang w:val="en-US" w:eastAsia="en-US"/>
            <w14:ligatures w14:val="standardContextual"/>
          </w:rPr>
          <w:tab/>
        </w:r>
        <w:r w:rsidR="008F19AC">
          <w:rPr>
            <w:rStyle w:val="Hyperlink"/>
            <w:rFonts w:eastAsia="Times New Roman"/>
          </w:rPr>
          <w:t>Problem overview</w:t>
        </w:r>
        <w:r w:rsidR="008F19AC">
          <w:rPr>
            <w:rFonts w:eastAsia="Times New Roman"/>
          </w:rPr>
          <w:tab/>
        </w:r>
        <w:r w:rsidR="008F19AC">
          <w:rPr>
            <w:rFonts w:eastAsia="Times New Roman"/>
          </w:rPr>
          <w:fldChar w:fldCharType="begin"/>
        </w:r>
        <w:r w:rsidR="008F19AC">
          <w:rPr>
            <w:rFonts w:eastAsia="Times New Roman"/>
          </w:rPr>
          <w:instrText xml:space="preserve"> PAGEREF _Toc135484750 \h </w:instrText>
        </w:r>
        <w:r w:rsidR="008F19AC">
          <w:rPr>
            <w:rFonts w:eastAsia="Times New Roman"/>
          </w:rPr>
        </w:r>
        <w:r w:rsidR="008F19AC">
          <w:rPr>
            <w:rFonts w:eastAsia="Times New Roman"/>
          </w:rPr>
          <w:fldChar w:fldCharType="separate"/>
        </w:r>
        <w:r w:rsidR="008F19AC">
          <w:rPr>
            <w:rFonts w:eastAsia="Times New Roman"/>
          </w:rPr>
          <w:t>12</w:t>
        </w:r>
        <w:r w:rsidR="008F19AC">
          <w:rPr>
            <w:rFonts w:eastAsia="Times New Roman"/>
          </w:rPr>
          <w:fldChar w:fldCharType="end"/>
        </w:r>
      </w:hyperlink>
    </w:p>
    <w:p w14:paraId="262ECFE9" w14:textId="77777777" w:rsidR="00580FDA" w:rsidRDefault="00000000">
      <w:pPr>
        <w:pStyle w:val="TOC3"/>
        <w:rPr>
          <w:sz w:val="22"/>
          <w:szCs w:val="22"/>
          <w14:ligatures w14:val="standardContextual"/>
        </w:rPr>
      </w:pPr>
      <w:hyperlink w:anchor="_Toc135484751" w:tooltip="#_Toc135484751" w:history="1">
        <w:r w:rsidR="008F19AC">
          <w:rPr>
            <w:rStyle w:val="Hyperlink"/>
            <w:rFonts w:eastAsia="Times New Roman"/>
          </w:rPr>
          <w:t>1.3</w:t>
        </w:r>
        <w:r w:rsidR="008F19AC">
          <w:rPr>
            <w:rFonts w:eastAsiaTheme="minorEastAsia"/>
            <w:sz w:val="22"/>
            <w:szCs w:val="22"/>
            <w:lang w:val="en-US" w:eastAsia="en-US"/>
            <w14:ligatures w14:val="standardContextual"/>
          </w:rPr>
          <w:tab/>
        </w:r>
        <w:r w:rsidR="008F19AC">
          <w:rPr>
            <w:rStyle w:val="Hyperlink"/>
            <w:rFonts w:eastAsia="Times New Roman"/>
          </w:rPr>
          <w:t>Aims and Objectives</w:t>
        </w:r>
        <w:r w:rsidR="008F19AC">
          <w:rPr>
            <w:rFonts w:eastAsia="Times New Roman"/>
          </w:rPr>
          <w:tab/>
        </w:r>
        <w:r w:rsidR="008F19AC">
          <w:rPr>
            <w:rFonts w:eastAsia="Times New Roman"/>
          </w:rPr>
          <w:fldChar w:fldCharType="begin"/>
        </w:r>
        <w:r w:rsidR="008F19AC">
          <w:rPr>
            <w:rFonts w:eastAsia="Times New Roman"/>
          </w:rPr>
          <w:instrText xml:space="preserve"> PAGEREF _Toc135484751 \h </w:instrText>
        </w:r>
        <w:r w:rsidR="008F19AC">
          <w:rPr>
            <w:rFonts w:eastAsia="Times New Roman"/>
          </w:rPr>
        </w:r>
        <w:r w:rsidR="008F19AC">
          <w:rPr>
            <w:rFonts w:eastAsia="Times New Roman"/>
          </w:rPr>
          <w:fldChar w:fldCharType="separate"/>
        </w:r>
        <w:r w:rsidR="008F19AC">
          <w:rPr>
            <w:rFonts w:eastAsia="Times New Roman"/>
          </w:rPr>
          <w:t>12</w:t>
        </w:r>
        <w:r w:rsidR="008F19AC">
          <w:rPr>
            <w:rFonts w:eastAsia="Times New Roman"/>
          </w:rPr>
          <w:fldChar w:fldCharType="end"/>
        </w:r>
      </w:hyperlink>
    </w:p>
    <w:p w14:paraId="6CEAD397" w14:textId="77777777" w:rsidR="00580FDA" w:rsidRDefault="00000000">
      <w:pPr>
        <w:pStyle w:val="TOC3"/>
        <w:rPr>
          <w:sz w:val="22"/>
          <w:szCs w:val="22"/>
          <w14:ligatures w14:val="standardContextual"/>
        </w:rPr>
      </w:pPr>
      <w:hyperlink w:anchor="_Toc135484752" w:tooltip="#_Toc135484752" w:history="1">
        <w:r w:rsidR="008F19AC">
          <w:rPr>
            <w:rStyle w:val="Hyperlink"/>
            <w:rFonts w:eastAsia="Times New Roman"/>
          </w:rPr>
          <w:t>1.4</w:t>
        </w:r>
        <w:r w:rsidR="008F19AC">
          <w:rPr>
            <w:rFonts w:eastAsiaTheme="minorEastAsia"/>
            <w:sz w:val="22"/>
            <w:szCs w:val="22"/>
            <w:lang w:val="en-US" w:eastAsia="en-US"/>
            <w14:ligatures w14:val="standardContextual"/>
          </w:rPr>
          <w:tab/>
        </w:r>
        <w:r w:rsidR="008F19AC">
          <w:rPr>
            <w:rStyle w:val="Hyperlink"/>
            <w:rFonts w:eastAsia="Times New Roman"/>
          </w:rPr>
          <w:t>Report’s Layout</w:t>
        </w:r>
        <w:r w:rsidR="008F19AC">
          <w:rPr>
            <w:rFonts w:eastAsia="Times New Roman"/>
          </w:rPr>
          <w:tab/>
        </w:r>
        <w:r w:rsidR="008F19AC">
          <w:rPr>
            <w:rFonts w:eastAsia="Times New Roman"/>
          </w:rPr>
          <w:fldChar w:fldCharType="begin"/>
        </w:r>
        <w:r w:rsidR="008F19AC">
          <w:rPr>
            <w:rFonts w:eastAsia="Times New Roman"/>
          </w:rPr>
          <w:instrText xml:space="preserve"> PAGEREF _Toc135484752 \h </w:instrText>
        </w:r>
        <w:r w:rsidR="008F19AC">
          <w:rPr>
            <w:rFonts w:eastAsia="Times New Roman"/>
          </w:rPr>
        </w:r>
        <w:r w:rsidR="008F19AC">
          <w:rPr>
            <w:rFonts w:eastAsia="Times New Roman"/>
          </w:rPr>
          <w:fldChar w:fldCharType="separate"/>
        </w:r>
        <w:r w:rsidR="008F19AC">
          <w:rPr>
            <w:rFonts w:eastAsia="Times New Roman"/>
          </w:rPr>
          <w:t>13</w:t>
        </w:r>
        <w:r w:rsidR="008F19AC">
          <w:rPr>
            <w:rFonts w:eastAsia="Times New Roman"/>
          </w:rPr>
          <w:fldChar w:fldCharType="end"/>
        </w:r>
      </w:hyperlink>
    </w:p>
    <w:p w14:paraId="07C43FAB" w14:textId="77777777" w:rsidR="00580FDA" w:rsidRDefault="00000000">
      <w:pPr>
        <w:pStyle w:val="TOC2"/>
        <w:rPr>
          <w:b w:val="0"/>
          <w:sz w:val="22"/>
          <w:szCs w:val="22"/>
          <w14:ligatures w14:val="standardContextual"/>
        </w:rPr>
      </w:pPr>
      <w:hyperlink w:anchor="_Toc135484753" w:tooltip="#_Toc135484753" w:history="1">
        <w:r w:rsidR="008F19AC">
          <w:rPr>
            <w:rStyle w:val="Hyperlink"/>
            <w:rFonts w:eastAsia="Times New Roman"/>
          </w:rPr>
          <w:t>2</w:t>
        </w:r>
        <w:r w:rsidR="008F19AC">
          <w:rPr>
            <w:rFonts w:eastAsiaTheme="minorEastAsia"/>
            <w:b w:val="0"/>
            <w:sz w:val="22"/>
            <w:szCs w:val="22"/>
            <w:lang w:val="en-US" w:eastAsia="en-US"/>
            <w14:ligatures w14:val="standardContextual"/>
          </w:rPr>
          <w:tab/>
        </w:r>
        <w:r w:rsidR="008F19AC">
          <w:rPr>
            <w:rStyle w:val="Hyperlink"/>
            <w:rFonts w:eastAsia="Times New Roman"/>
          </w:rPr>
          <w:t>BACKGROUND AND RELATED WORKS</w:t>
        </w:r>
        <w:r w:rsidR="008F19AC">
          <w:rPr>
            <w:rFonts w:eastAsia="Times New Roman"/>
          </w:rPr>
          <w:tab/>
        </w:r>
        <w:r w:rsidR="008F19AC">
          <w:rPr>
            <w:rFonts w:eastAsia="Times New Roman"/>
          </w:rPr>
          <w:fldChar w:fldCharType="begin"/>
        </w:r>
        <w:r w:rsidR="008F19AC">
          <w:rPr>
            <w:rFonts w:eastAsia="Times New Roman"/>
          </w:rPr>
          <w:instrText xml:space="preserve"> PAGEREF _Toc135484753 \h </w:instrText>
        </w:r>
        <w:r w:rsidR="008F19AC">
          <w:rPr>
            <w:rFonts w:eastAsia="Times New Roman"/>
          </w:rPr>
        </w:r>
        <w:r w:rsidR="008F19AC">
          <w:rPr>
            <w:rFonts w:eastAsia="Times New Roman"/>
          </w:rPr>
          <w:fldChar w:fldCharType="separate"/>
        </w:r>
        <w:r w:rsidR="008F19AC">
          <w:rPr>
            <w:rFonts w:eastAsia="Times New Roman"/>
          </w:rPr>
          <w:t>15</w:t>
        </w:r>
        <w:r w:rsidR="008F19AC">
          <w:rPr>
            <w:rFonts w:eastAsia="Times New Roman"/>
          </w:rPr>
          <w:fldChar w:fldCharType="end"/>
        </w:r>
      </w:hyperlink>
    </w:p>
    <w:p w14:paraId="0ECB47AF" w14:textId="77777777" w:rsidR="00580FDA" w:rsidRDefault="00000000">
      <w:pPr>
        <w:pStyle w:val="TOC3"/>
        <w:rPr>
          <w:sz w:val="22"/>
          <w:szCs w:val="22"/>
          <w14:ligatures w14:val="standardContextual"/>
        </w:rPr>
      </w:pPr>
      <w:hyperlink w:anchor="_Toc135484754" w:tooltip="#_Toc135484754" w:history="1">
        <w:r w:rsidR="008F19AC">
          <w:rPr>
            <w:rStyle w:val="Hyperlink"/>
            <w:rFonts w:eastAsia="Times New Roman"/>
          </w:rPr>
          <w:t>2.1</w:t>
        </w:r>
        <w:r w:rsidR="008F19AC">
          <w:rPr>
            <w:rFonts w:eastAsiaTheme="minorEastAsia"/>
            <w:sz w:val="22"/>
            <w:szCs w:val="22"/>
            <w:lang w:val="en-US" w:eastAsia="en-US"/>
            <w14:ligatures w14:val="standardContextual"/>
          </w:rPr>
          <w:tab/>
        </w:r>
        <w:r w:rsidR="008F19AC">
          <w:rPr>
            <w:rStyle w:val="Hyperlink"/>
            <w:rFonts w:eastAsia="Times New Roman"/>
          </w:rPr>
          <w:t>A Secure IoT-Based Irrigation System</w:t>
        </w:r>
        <w:r w:rsidR="008F19AC">
          <w:rPr>
            <w:rFonts w:eastAsia="Times New Roman"/>
          </w:rPr>
          <w:tab/>
        </w:r>
        <w:r w:rsidR="008F19AC">
          <w:rPr>
            <w:rFonts w:eastAsia="Times New Roman"/>
          </w:rPr>
          <w:fldChar w:fldCharType="begin"/>
        </w:r>
        <w:r w:rsidR="008F19AC">
          <w:rPr>
            <w:rFonts w:eastAsia="Times New Roman"/>
          </w:rPr>
          <w:instrText xml:space="preserve"> PAGEREF _Toc135484754 \h </w:instrText>
        </w:r>
        <w:r w:rsidR="008F19AC">
          <w:rPr>
            <w:rFonts w:eastAsia="Times New Roman"/>
          </w:rPr>
        </w:r>
        <w:r w:rsidR="008F19AC">
          <w:rPr>
            <w:rFonts w:eastAsia="Times New Roman"/>
          </w:rPr>
          <w:fldChar w:fldCharType="separate"/>
        </w:r>
        <w:r w:rsidR="008F19AC">
          <w:rPr>
            <w:rFonts w:eastAsia="Times New Roman"/>
          </w:rPr>
          <w:t>15</w:t>
        </w:r>
        <w:r w:rsidR="008F19AC">
          <w:rPr>
            <w:rFonts w:eastAsia="Times New Roman"/>
          </w:rPr>
          <w:fldChar w:fldCharType="end"/>
        </w:r>
      </w:hyperlink>
    </w:p>
    <w:p w14:paraId="2789BFC5" w14:textId="77777777" w:rsidR="00580FDA" w:rsidRDefault="00000000">
      <w:pPr>
        <w:pStyle w:val="TOC3"/>
        <w:rPr>
          <w:sz w:val="22"/>
          <w:szCs w:val="22"/>
          <w14:ligatures w14:val="standardContextual"/>
        </w:rPr>
      </w:pPr>
      <w:hyperlink w:anchor="_Toc135484755" w:tooltip="#_Toc135484755" w:history="1">
        <w:r w:rsidR="008F19AC">
          <w:rPr>
            <w:rStyle w:val="Hyperlink"/>
            <w:rFonts w:eastAsia="Times New Roman"/>
          </w:rPr>
          <w:t>2.2</w:t>
        </w:r>
        <w:r w:rsidR="008F19AC">
          <w:rPr>
            <w:rFonts w:eastAsiaTheme="minorEastAsia"/>
            <w:sz w:val="22"/>
            <w:szCs w:val="22"/>
            <w:lang w:val="en-US" w:eastAsia="en-US"/>
            <w14:ligatures w14:val="standardContextual"/>
          </w:rPr>
          <w:tab/>
        </w:r>
        <w:r w:rsidR="008F19AC">
          <w:rPr>
            <w:rStyle w:val="Hyperlink"/>
            <w:rFonts w:eastAsia="Times New Roman"/>
          </w:rPr>
          <w:t>Time Domain Transmissiometry-Based Sensor for Simultaneously Measuring Soil Water Content</w:t>
        </w:r>
        <w:r w:rsidR="008F19AC">
          <w:rPr>
            <w:rFonts w:eastAsia="Times New Roman"/>
          </w:rPr>
          <w:tab/>
        </w:r>
        <w:r w:rsidR="008F19AC">
          <w:rPr>
            <w:rFonts w:eastAsia="Times New Roman"/>
          </w:rPr>
          <w:fldChar w:fldCharType="begin"/>
        </w:r>
        <w:r w:rsidR="008F19AC">
          <w:rPr>
            <w:rFonts w:eastAsia="Times New Roman"/>
          </w:rPr>
          <w:instrText xml:space="preserve"> PAGEREF _Toc135484755 \h </w:instrText>
        </w:r>
        <w:r w:rsidR="008F19AC">
          <w:rPr>
            <w:rFonts w:eastAsia="Times New Roman"/>
          </w:rPr>
        </w:r>
        <w:r w:rsidR="008F19AC">
          <w:rPr>
            <w:rFonts w:eastAsia="Times New Roman"/>
          </w:rPr>
          <w:fldChar w:fldCharType="separate"/>
        </w:r>
        <w:r w:rsidR="008F19AC">
          <w:rPr>
            <w:rFonts w:eastAsia="Times New Roman"/>
          </w:rPr>
          <w:t>17</w:t>
        </w:r>
        <w:r w:rsidR="008F19AC">
          <w:rPr>
            <w:rFonts w:eastAsia="Times New Roman"/>
          </w:rPr>
          <w:fldChar w:fldCharType="end"/>
        </w:r>
      </w:hyperlink>
    </w:p>
    <w:p w14:paraId="6A8EAF12" w14:textId="77777777" w:rsidR="00580FDA" w:rsidRDefault="00000000">
      <w:pPr>
        <w:pStyle w:val="TOC3"/>
        <w:rPr>
          <w:sz w:val="22"/>
          <w:szCs w:val="22"/>
          <w14:ligatures w14:val="standardContextual"/>
        </w:rPr>
      </w:pPr>
      <w:hyperlink w:anchor="_Toc135484756" w:tooltip="#_Toc135484756" w:history="1">
        <w:r w:rsidR="008F19AC">
          <w:rPr>
            <w:rStyle w:val="Hyperlink"/>
            <w:rFonts w:eastAsia="Times New Roman"/>
          </w:rPr>
          <w:t>2.3</w:t>
        </w:r>
        <w:r w:rsidR="008F19AC">
          <w:rPr>
            <w:rFonts w:eastAsiaTheme="minorEastAsia"/>
            <w:sz w:val="22"/>
            <w:szCs w:val="22"/>
            <w:lang w:val="en-US" w:eastAsia="en-US"/>
            <w14:ligatures w14:val="standardContextual"/>
          </w:rPr>
          <w:tab/>
        </w:r>
        <w:r w:rsidR="008F19AC">
          <w:rPr>
            <w:rStyle w:val="Hyperlink"/>
            <w:rFonts w:eastAsia="Times New Roman"/>
          </w:rPr>
          <w:t>Moisture Detection in Tree Trunks in Semiarid Lands</w:t>
        </w:r>
        <w:r w:rsidR="008F19AC">
          <w:rPr>
            <w:rFonts w:eastAsia="Times New Roman"/>
          </w:rPr>
          <w:tab/>
        </w:r>
        <w:r w:rsidR="008F19AC">
          <w:rPr>
            <w:rFonts w:eastAsia="Times New Roman"/>
          </w:rPr>
          <w:fldChar w:fldCharType="begin"/>
        </w:r>
        <w:r w:rsidR="008F19AC">
          <w:rPr>
            <w:rFonts w:eastAsia="Times New Roman"/>
          </w:rPr>
          <w:instrText xml:space="preserve"> PAGEREF _Toc135484756 \h </w:instrText>
        </w:r>
        <w:r w:rsidR="008F19AC">
          <w:rPr>
            <w:rFonts w:eastAsia="Times New Roman"/>
          </w:rPr>
        </w:r>
        <w:r w:rsidR="008F19AC">
          <w:rPr>
            <w:rFonts w:eastAsia="Times New Roman"/>
          </w:rPr>
          <w:fldChar w:fldCharType="separate"/>
        </w:r>
        <w:r w:rsidR="008F19AC">
          <w:rPr>
            <w:rFonts w:eastAsia="Times New Roman"/>
          </w:rPr>
          <w:t>18</w:t>
        </w:r>
        <w:r w:rsidR="008F19AC">
          <w:rPr>
            <w:rFonts w:eastAsia="Times New Roman"/>
          </w:rPr>
          <w:fldChar w:fldCharType="end"/>
        </w:r>
      </w:hyperlink>
    </w:p>
    <w:p w14:paraId="7EDF42D1" w14:textId="77777777" w:rsidR="00580FDA" w:rsidRDefault="00000000">
      <w:pPr>
        <w:pStyle w:val="TOC3"/>
        <w:rPr>
          <w:sz w:val="22"/>
          <w:szCs w:val="22"/>
          <w14:ligatures w14:val="standardContextual"/>
        </w:rPr>
      </w:pPr>
      <w:hyperlink w:anchor="_Toc135484757" w:tooltip="#_Toc135484757" w:history="1">
        <w:r w:rsidR="008F19AC">
          <w:rPr>
            <w:rStyle w:val="Hyperlink"/>
            <w:rFonts w:eastAsia="Times New Roman"/>
          </w:rPr>
          <w:t>2.4</w:t>
        </w:r>
        <w:r w:rsidR="008F19AC">
          <w:rPr>
            <w:rFonts w:eastAsiaTheme="minorEastAsia"/>
            <w:sz w:val="22"/>
            <w:szCs w:val="22"/>
            <w:lang w:val="en-US" w:eastAsia="en-US"/>
            <w14:ligatures w14:val="standardContextual"/>
          </w:rPr>
          <w:tab/>
        </w:r>
        <w:r w:rsidR="008F19AC">
          <w:rPr>
            <w:rStyle w:val="Hyperlink"/>
            <w:rFonts w:eastAsia="Times New Roman"/>
          </w:rPr>
          <w:t>Estimating Volumetric Water Content in Soil for IoT Contexts</w:t>
        </w:r>
        <w:r w:rsidR="008F19AC">
          <w:rPr>
            <w:rFonts w:eastAsia="Times New Roman"/>
          </w:rPr>
          <w:tab/>
        </w:r>
        <w:r w:rsidR="008F19AC">
          <w:rPr>
            <w:rFonts w:eastAsia="Times New Roman"/>
          </w:rPr>
          <w:fldChar w:fldCharType="begin"/>
        </w:r>
        <w:r w:rsidR="008F19AC">
          <w:rPr>
            <w:rFonts w:eastAsia="Times New Roman"/>
          </w:rPr>
          <w:instrText xml:space="preserve"> PAGEREF _Toc135484757 \h </w:instrText>
        </w:r>
        <w:r w:rsidR="008F19AC">
          <w:rPr>
            <w:rFonts w:eastAsia="Times New Roman"/>
          </w:rPr>
        </w:r>
        <w:r w:rsidR="008F19AC">
          <w:rPr>
            <w:rFonts w:eastAsia="Times New Roman"/>
          </w:rPr>
          <w:fldChar w:fldCharType="separate"/>
        </w:r>
        <w:r w:rsidR="008F19AC">
          <w:rPr>
            <w:rFonts w:eastAsia="Times New Roman"/>
          </w:rPr>
          <w:t>19</w:t>
        </w:r>
        <w:r w:rsidR="008F19AC">
          <w:rPr>
            <w:rFonts w:eastAsia="Times New Roman"/>
          </w:rPr>
          <w:fldChar w:fldCharType="end"/>
        </w:r>
      </w:hyperlink>
    </w:p>
    <w:p w14:paraId="561340BD" w14:textId="77777777" w:rsidR="00580FDA" w:rsidRDefault="00000000">
      <w:pPr>
        <w:pStyle w:val="TOC2"/>
        <w:rPr>
          <w:b w:val="0"/>
          <w:sz w:val="22"/>
          <w:szCs w:val="22"/>
          <w14:ligatures w14:val="standardContextual"/>
        </w:rPr>
      </w:pPr>
      <w:hyperlink w:anchor="_Toc135484758" w:tooltip="#_Toc135484758" w:history="1">
        <w:r w:rsidR="008F19AC">
          <w:rPr>
            <w:rStyle w:val="Hyperlink"/>
            <w:rFonts w:eastAsia="Times New Roman"/>
          </w:rPr>
          <w:t>3</w:t>
        </w:r>
        <w:r w:rsidR="008F19AC">
          <w:rPr>
            <w:rFonts w:eastAsiaTheme="minorEastAsia"/>
            <w:b w:val="0"/>
            <w:sz w:val="22"/>
            <w:szCs w:val="22"/>
            <w:lang w:val="en-US" w:eastAsia="en-US"/>
            <w14:ligatures w14:val="standardContextual"/>
          </w:rPr>
          <w:tab/>
        </w:r>
        <w:r w:rsidR="008F19AC">
          <w:rPr>
            <w:rStyle w:val="Hyperlink"/>
            <w:rFonts w:eastAsia="Times New Roman"/>
          </w:rPr>
          <w:t>METHODOLOGY</w:t>
        </w:r>
        <w:r w:rsidR="008F19AC">
          <w:rPr>
            <w:rFonts w:eastAsia="Times New Roman"/>
          </w:rPr>
          <w:tab/>
        </w:r>
        <w:r w:rsidR="008F19AC">
          <w:rPr>
            <w:rFonts w:eastAsia="Times New Roman"/>
          </w:rPr>
          <w:fldChar w:fldCharType="begin"/>
        </w:r>
        <w:r w:rsidR="008F19AC">
          <w:rPr>
            <w:rFonts w:eastAsia="Times New Roman"/>
          </w:rPr>
          <w:instrText xml:space="preserve"> PAGEREF _Toc135484758 \h </w:instrText>
        </w:r>
        <w:r w:rsidR="008F19AC">
          <w:rPr>
            <w:rFonts w:eastAsia="Times New Roman"/>
          </w:rPr>
        </w:r>
        <w:r w:rsidR="008F19AC">
          <w:rPr>
            <w:rFonts w:eastAsia="Times New Roman"/>
          </w:rPr>
          <w:fldChar w:fldCharType="separate"/>
        </w:r>
        <w:r w:rsidR="008F19AC">
          <w:rPr>
            <w:rFonts w:eastAsia="Times New Roman"/>
          </w:rPr>
          <w:t>20</w:t>
        </w:r>
        <w:r w:rsidR="008F19AC">
          <w:rPr>
            <w:rFonts w:eastAsia="Times New Roman"/>
          </w:rPr>
          <w:fldChar w:fldCharType="end"/>
        </w:r>
      </w:hyperlink>
    </w:p>
    <w:p w14:paraId="3BA77365" w14:textId="77777777" w:rsidR="00580FDA" w:rsidRDefault="00000000">
      <w:pPr>
        <w:pStyle w:val="TOC3"/>
        <w:rPr>
          <w:sz w:val="22"/>
          <w:szCs w:val="22"/>
          <w14:ligatures w14:val="standardContextual"/>
        </w:rPr>
      </w:pPr>
      <w:hyperlink w:anchor="_Toc135484759" w:tooltip="#_Toc135484759" w:history="1">
        <w:r w:rsidR="008F19AC">
          <w:rPr>
            <w:rStyle w:val="Hyperlink"/>
            <w:rFonts w:eastAsia="Times New Roman"/>
          </w:rPr>
          <w:t>3.1</w:t>
        </w:r>
        <w:r w:rsidR="008F19AC">
          <w:rPr>
            <w:rFonts w:eastAsiaTheme="minorEastAsia"/>
            <w:sz w:val="22"/>
            <w:szCs w:val="22"/>
            <w:lang w:val="en-US" w:eastAsia="en-US"/>
            <w14:ligatures w14:val="standardContextual"/>
          </w:rPr>
          <w:tab/>
        </w:r>
        <w:r w:rsidR="008F19AC">
          <w:rPr>
            <w:rStyle w:val="Hyperlink"/>
            <w:rFonts w:eastAsia="Times New Roman"/>
          </w:rPr>
          <w:t>Introduction</w:t>
        </w:r>
        <w:r w:rsidR="008F19AC">
          <w:rPr>
            <w:rFonts w:eastAsia="Times New Roman"/>
          </w:rPr>
          <w:tab/>
        </w:r>
        <w:r w:rsidR="008F19AC">
          <w:rPr>
            <w:rFonts w:eastAsia="Times New Roman"/>
          </w:rPr>
          <w:fldChar w:fldCharType="begin"/>
        </w:r>
        <w:r w:rsidR="008F19AC">
          <w:rPr>
            <w:rFonts w:eastAsia="Times New Roman"/>
          </w:rPr>
          <w:instrText xml:space="preserve"> PAGEREF _Toc135484759 \h </w:instrText>
        </w:r>
        <w:r w:rsidR="008F19AC">
          <w:rPr>
            <w:rFonts w:eastAsia="Times New Roman"/>
          </w:rPr>
        </w:r>
        <w:r w:rsidR="008F19AC">
          <w:rPr>
            <w:rFonts w:eastAsia="Times New Roman"/>
          </w:rPr>
          <w:fldChar w:fldCharType="separate"/>
        </w:r>
        <w:r w:rsidR="008F19AC">
          <w:rPr>
            <w:rFonts w:eastAsia="Times New Roman"/>
          </w:rPr>
          <w:t>20</w:t>
        </w:r>
        <w:r w:rsidR="008F19AC">
          <w:rPr>
            <w:rFonts w:eastAsia="Times New Roman"/>
          </w:rPr>
          <w:fldChar w:fldCharType="end"/>
        </w:r>
      </w:hyperlink>
    </w:p>
    <w:p w14:paraId="2202B047" w14:textId="77777777" w:rsidR="00580FDA" w:rsidRDefault="00000000">
      <w:pPr>
        <w:pStyle w:val="TOC3"/>
        <w:rPr>
          <w:sz w:val="22"/>
          <w:szCs w:val="22"/>
          <w14:ligatures w14:val="standardContextual"/>
        </w:rPr>
      </w:pPr>
      <w:hyperlink w:anchor="_Toc135484760" w:tooltip="#_Toc135484760" w:history="1">
        <w:r w:rsidR="008F19AC">
          <w:rPr>
            <w:rStyle w:val="Hyperlink"/>
            <w:rFonts w:eastAsia="Times New Roman"/>
          </w:rPr>
          <w:t>3.2</w:t>
        </w:r>
        <w:r w:rsidR="008F19AC">
          <w:rPr>
            <w:rFonts w:eastAsiaTheme="minorEastAsia"/>
            <w:sz w:val="22"/>
            <w:szCs w:val="22"/>
            <w:lang w:val="en-US" w:eastAsia="en-US"/>
            <w14:ligatures w14:val="standardContextual"/>
          </w:rPr>
          <w:tab/>
        </w:r>
        <w:r w:rsidR="008F19AC">
          <w:rPr>
            <w:rStyle w:val="Hyperlink"/>
            <w:rFonts w:eastAsia="Times New Roman"/>
          </w:rPr>
          <w:t>Block diagram</w:t>
        </w:r>
        <w:r w:rsidR="008F19AC">
          <w:rPr>
            <w:rFonts w:eastAsia="Times New Roman"/>
          </w:rPr>
          <w:tab/>
        </w:r>
        <w:r w:rsidR="008F19AC">
          <w:rPr>
            <w:rFonts w:eastAsia="Times New Roman"/>
          </w:rPr>
          <w:fldChar w:fldCharType="begin"/>
        </w:r>
        <w:r w:rsidR="008F19AC">
          <w:rPr>
            <w:rFonts w:eastAsia="Times New Roman"/>
          </w:rPr>
          <w:instrText xml:space="preserve"> PAGEREF _Toc135484760 \h </w:instrText>
        </w:r>
        <w:r w:rsidR="008F19AC">
          <w:rPr>
            <w:rFonts w:eastAsia="Times New Roman"/>
          </w:rPr>
        </w:r>
        <w:r w:rsidR="008F19AC">
          <w:rPr>
            <w:rFonts w:eastAsia="Times New Roman"/>
          </w:rPr>
          <w:fldChar w:fldCharType="separate"/>
        </w:r>
        <w:r w:rsidR="008F19AC">
          <w:rPr>
            <w:rFonts w:eastAsia="Times New Roman"/>
          </w:rPr>
          <w:t>21</w:t>
        </w:r>
        <w:r w:rsidR="008F19AC">
          <w:rPr>
            <w:rFonts w:eastAsia="Times New Roman"/>
          </w:rPr>
          <w:fldChar w:fldCharType="end"/>
        </w:r>
      </w:hyperlink>
    </w:p>
    <w:p w14:paraId="5C314B50" w14:textId="77777777" w:rsidR="00580FDA" w:rsidRDefault="00000000">
      <w:pPr>
        <w:pStyle w:val="TOC3"/>
        <w:rPr>
          <w:sz w:val="22"/>
          <w:szCs w:val="22"/>
          <w14:ligatures w14:val="standardContextual"/>
        </w:rPr>
      </w:pPr>
      <w:hyperlink w:anchor="_Toc135484761" w:tooltip="#_Toc135484761" w:history="1">
        <w:r w:rsidR="008F19AC">
          <w:rPr>
            <w:rStyle w:val="Hyperlink"/>
            <w:rFonts w:eastAsia="Times New Roman"/>
          </w:rPr>
          <w:t>3.3</w:t>
        </w:r>
        <w:r w:rsidR="008F19AC">
          <w:rPr>
            <w:rFonts w:eastAsiaTheme="minorEastAsia"/>
            <w:sz w:val="22"/>
            <w:szCs w:val="22"/>
            <w:lang w:val="en-US" w:eastAsia="en-US"/>
            <w14:ligatures w14:val="standardContextual"/>
          </w:rPr>
          <w:tab/>
        </w:r>
        <w:r w:rsidR="008F19AC">
          <w:rPr>
            <w:rStyle w:val="Hyperlink"/>
            <w:rFonts w:eastAsia="Times New Roman"/>
          </w:rPr>
          <w:t>System components</w:t>
        </w:r>
        <w:r w:rsidR="008F19AC">
          <w:rPr>
            <w:rFonts w:eastAsia="Times New Roman"/>
          </w:rPr>
          <w:tab/>
        </w:r>
        <w:r w:rsidR="008F19AC">
          <w:rPr>
            <w:rFonts w:eastAsia="Times New Roman"/>
          </w:rPr>
          <w:fldChar w:fldCharType="begin"/>
        </w:r>
        <w:r w:rsidR="008F19AC">
          <w:rPr>
            <w:rFonts w:eastAsia="Times New Roman"/>
          </w:rPr>
          <w:instrText xml:space="preserve"> PAGEREF _Toc135484761 \h </w:instrText>
        </w:r>
        <w:r w:rsidR="008F19AC">
          <w:rPr>
            <w:rFonts w:eastAsia="Times New Roman"/>
          </w:rPr>
        </w:r>
        <w:r w:rsidR="008F19AC">
          <w:rPr>
            <w:rFonts w:eastAsia="Times New Roman"/>
          </w:rPr>
          <w:fldChar w:fldCharType="separate"/>
        </w:r>
        <w:r w:rsidR="008F19AC">
          <w:rPr>
            <w:rFonts w:eastAsia="Times New Roman"/>
          </w:rPr>
          <w:t>22</w:t>
        </w:r>
        <w:r w:rsidR="008F19AC">
          <w:rPr>
            <w:rFonts w:eastAsia="Times New Roman"/>
          </w:rPr>
          <w:fldChar w:fldCharType="end"/>
        </w:r>
      </w:hyperlink>
    </w:p>
    <w:p w14:paraId="6A232CC1" w14:textId="77777777" w:rsidR="00580FDA" w:rsidRDefault="00000000">
      <w:pPr>
        <w:pStyle w:val="TOC3"/>
        <w:rPr>
          <w:sz w:val="22"/>
          <w:szCs w:val="22"/>
          <w14:ligatures w14:val="standardContextual"/>
        </w:rPr>
      </w:pPr>
      <w:hyperlink w:anchor="_Toc135484762" w:tooltip="#_Toc135484762" w:history="1">
        <w:r w:rsidR="008F19AC">
          <w:rPr>
            <w:rStyle w:val="Hyperlink"/>
            <w:rFonts w:eastAsia="Times New Roman"/>
          </w:rPr>
          <w:t>3.4</w:t>
        </w:r>
        <w:r w:rsidR="008F19AC">
          <w:rPr>
            <w:rFonts w:eastAsiaTheme="minorEastAsia"/>
            <w:sz w:val="22"/>
            <w:szCs w:val="22"/>
            <w:lang w:val="en-US" w:eastAsia="en-US"/>
            <w14:ligatures w14:val="standardContextual"/>
          </w:rPr>
          <w:tab/>
        </w:r>
        <w:r w:rsidR="008F19AC">
          <w:rPr>
            <w:rStyle w:val="Hyperlink"/>
            <w:rFonts w:eastAsia="Times New Roman"/>
          </w:rPr>
          <w:t>Flow chart</w:t>
        </w:r>
        <w:r w:rsidR="008F19AC">
          <w:rPr>
            <w:rFonts w:eastAsia="Times New Roman"/>
          </w:rPr>
          <w:tab/>
        </w:r>
        <w:r w:rsidR="008F19AC">
          <w:rPr>
            <w:rFonts w:eastAsia="Times New Roman"/>
          </w:rPr>
          <w:fldChar w:fldCharType="begin"/>
        </w:r>
        <w:r w:rsidR="008F19AC">
          <w:rPr>
            <w:rFonts w:eastAsia="Times New Roman"/>
          </w:rPr>
          <w:instrText xml:space="preserve"> PAGEREF _Toc135484762 \h </w:instrText>
        </w:r>
        <w:r w:rsidR="008F19AC">
          <w:rPr>
            <w:rFonts w:eastAsia="Times New Roman"/>
          </w:rPr>
        </w:r>
        <w:r w:rsidR="008F19AC">
          <w:rPr>
            <w:rFonts w:eastAsia="Times New Roman"/>
          </w:rPr>
          <w:fldChar w:fldCharType="separate"/>
        </w:r>
        <w:r w:rsidR="008F19AC">
          <w:rPr>
            <w:rFonts w:eastAsia="Times New Roman"/>
          </w:rPr>
          <w:t>33</w:t>
        </w:r>
        <w:r w:rsidR="008F19AC">
          <w:rPr>
            <w:rFonts w:eastAsia="Times New Roman"/>
          </w:rPr>
          <w:fldChar w:fldCharType="end"/>
        </w:r>
      </w:hyperlink>
    </w:p>
    <w:p w14:paraId="6278C925" w14:textId="77777777" w:rsidR="00580FDA" w:rsidRDefault="00000000">
      <w:pPr>
        <w:pStyle w:val="TOC3"/>
        <w:rPr>
          <w:sz w:val="22"/>
          <w:szCs w:val="22"/>
          <w14:ligatures w14:val="standardContextual"/>
        </w:rPr>
      </w:pPr>
      <w:hyperlink w:anchor="_Toc135484763" w:tooltip="#_Toc135484763" w:history="1">
        <w:r w:rsidR="008F19AC">
          <w:rPr>
            <w:rStyle w:val="Hyperlink"/>
            <w:rFonts w:eastAsia="Times New Roman"/>
          </w:rPr>
          <w:t>3.5</w:t>
        </w:r>
        <w:r w:rsidR="008F19AC">
          <w:rPr>
            <w:rFonts w:eastAsiaTheme="minorEastAsia"/>
            <w:sz w:val="22"/>
            <w:szCs w:val="22"/>
            <w:lang w:val="en-US" w:eastAsia="en-US"/>
            <w14:ligatures w14:val="standardContextual"/>
          </w:rPr>
          <w:tab/>
        </w:r>
        <w:r w:rsidR="008F19AC">
          <w:rPr>
            <w:rStyle w:val="Hyperlink"/>
            <w:rFonts w:eastAsia="Times New Roman"/>
          </w:rPr>
          <w:t>Finite state machine</w:t>
        </w:r>
        <w:r w:rsidR="008F19AC">
          <w:rPr>
            <w:rFonts w:eastAsia="Times New Roman"/>
          </w:rPr>
          <w:tab/>
        </w:r>
        <w:r w:rsidR="008F19AC">
          <w:rPr>
            <w:rFonts w:eastAsia="Times New Roman"/>
          </w:rPr>
          <w:fldChar w:fldCharType="begin"/>
        </w:r>
        <w:r w:rsidR="008F19AC">
          <w:rPr>
            <w:rFonts w:eastAsia="Times New Roman"/>
          </w:rPr>
          <w:instrText xml:space="preserve"> PAGEREF _Toc135484763 \h </w:instrText>
        </w:r>
        <w:r w:rsidR="008F19AC">
          <w:rPr>
            <w:rFonts w:eastAsia="Times New Roman"/>
          </w:rPr>
        </w:r>
        <w:r w:rsidR="008F19AC">
          <w:rPr>
            <w:rFonts w:eastAsia="Times New Roman"/>
          </w:rPr>
          <w:fldChar w:fldCharType="separate"/>
        </w:r>
        <w:r w:rsidR="008F19AC">
          <w:rPr>
            <w:rFonts w:eastAsia="Times New Roman"/>
          </w:rPr>
          <w:t>34</w:t>
        </w:r>
        <w:r w:rsidR="008F19AC">
          <w:rPr>
            <w:rFonts w:eastAsia="Times New Roman"/>
          </w:rPr>
          <w:fldChar w:fldCharType="end"/>
        </w:r>
      </w:hyperlink>
    </w:p>
    <w:p w14:paraId="4EC972E6" w14:textId="77777777" w:rsidR="00580FDA" w:rsidRDefault="00000000">
      <w:pPr>
        <w:pStyle w:val="TOC2"/>
        <w:rPr>
          <w:b w:val="0"/>
          <w:sz w:val="22"/>
          <w:szCs w:val="22"/>
          <w14:ligatures w14:val="standardContextual"/>
        </w:rPr>
      </w:pPr>
      <w:hyperlink w:anchor="_Toc135484764" w:tooltip="#_Toc135484764" w:history="1">
        <w:r w:rsidR="008F19AC">
          <w:rPr>
            <w:rStyle w:val="Hyperlink"/>
            <w:rFonts w:eastAsia="Times New Roman"/>
          </w:rPr>
          <w:t>4</w:t>
        </w:r>
        <w:r w:rsidR="008F19AC">
          <w:rPr>
            <w:rFonts w:eastAsiaTheme="minorEastAsia"/>
            <w:b w:val="0"/>
            <w:sz w:val="22"/>
            <w:szCs w:val="22"/>
            <w:lang w:val="en-US" w:eastAsia="en-US"/>
            <w14:ligatures w14:val="standardContextual"/>
          </w:rPr>
          <w:tab/>
        </w:r>
        <w:r w:rsidR="008F19AC">
          <w:rPr>
            <w:rStyle w:val="Hyperlink"/>
            <w:rFonts w:eastAsia="Times New Roman"/>
          </w:rPr>
          <w:t>RESULTS</w:t>
        </w:r>
        <w:r w:rsidR="008F19AC">
          <w:rPr>
            <w:rFonts w:eastAsia="Times New Roman"/>
          </w:rPr>
          <w:tab/>
        </w:r>
        <w:r w:rsidR="008F19AC">
          <w:rPr>
            <w:rFonts w:eastAsia="Times New Roman"/>
          </w:rPr>
          <w:fldChar w:fldCharType="begin"/>
        </w:r>
        <w:r w:rsidR="008F19AC">
          <w:rPr>
            <w:rFonts w:eastAsia="Times New Roman"/>
          </w:rPr>
          <w:instrText xml:space="preserve"> PAGEREF _Toc135484764 \h </w:instrText>
        </w:r>
        <w:r w:rsidR="008F19AC">
          <w:rPr>
            <w:rFonts w:eastAsia="Times New Roman"/>
          </w:rPr>
        </w:r>
        <w:r w:rsidR="008F19AC">
          <w:rPr>
            <w:rFonts w:eastAsia="Times New Roman"/>
          </w:rPr>
          <w:fldChar w:fldCharType="separate"/>
        </w:r>
        <w:r w:rsidR="008F19AC">
          <w:rPr>
            <w:rFonts w:eastAsia="Times New Roman"/>
          </w:rPr>
          <w:t>35</w:t>
        </w:r>
        <w:r w:rsidR="008F19AC">
          <w:rPr>
            <w:rFonts w:eastAsia="Times New Roman"/>
          </w:rPr>
          <w:fldChar w:fldCharType="end"/>
        </w:r>
      </w:hyperlink>
    </w:p>
    <w:p w14:paraId="2149AEF5" w14:textId="77777777" w:rsidR="00580FDA" w:rsidRDefault="00000000">
      <w:pPr>
        <w:pStyle w:val="TOC3"/>
        <w:rPr>
          <w:sz w:val="22"/>
          <w:szCs w:val="22"/>
          <w14:ligatures w14:val="standardContextual"/>
        </w:rPr>
      </w:pPr>
      <w:hyperlink w:anchor="_Toc135484765" w:tooltip="#_Toc135484765" w:history="1">
        <w:r w:rsidR="008F19AC">
          <w:rPr>
            <w:rStyle w:val="Hyperlink"/>
            <w:rFonts w:eastAsia="Times New Roman"/>
          </w:rPr>
          <w:t>4.1</w:t>
        </w:r>
        <w:r w:rsidR="008F19AC">
          <w:rPr>
            <w:rFonts w:eastAsiaTheme="minorEastAsia"/>
            <w:sz w:val="22"/>
            <w:szCs w:val="22"/>
            <w:lang w:val="en-US" w:eastAsia="en-US"/>
            <w14:ligatures w14:val="standardContextual"/>
          </w:rPr>
          <w:tab/>
        </w:r>
        <w:r w:rsidR="008F19AC">
          <w:rPr>
            <w:rStyle w:val="Hyperlink"/>
            <w:rFonts w:eastAsia="Times New Roman"/>
          </w:rPr>
          <w:t>Subsection Title 1</w:t>
        </w:r>
        <w:r w:rsidR="008F19AC">
          <w:rPr>
            <w:rFonts w:eastAsia="Times New Roman"/>
          </w:rPr>
          <w:tab/>
        </w:r>
        <w:r w:rsidR="008F19AC">
          <w:rPr>
            <w:rFonts w:eastAsia="Times New Roman"/>
          </w:rPr>
          <w:fldChar w:fldCharType="begin"/>
        </w:r>
        <w:r w:rsidR="008F19AC">
          <w:rPr>
            <w:rFonts w:eastAsia="Times New Roman"/>
          </w:rPr>
          <w:instrText xml:space="preserve"> PAGEREF _Toc135484765 \h </w:instrText>
        </w:r>
        <w:r w:rsidR="008F19AC">
          <w:rPr>
            <w:rFonts w:eastAsia="Times New Roman"/>
          </w:rPr>
        </w:r>
        <w:r w:rsidR="008F19AC">
          <w:rPr>
            <w:rFonts w:eastAsia="Times New Roman"/>
          </w:rPr>
          <w:fldChar w:fldCharType="separate"/>
        </w:r>
        <w:r w:rsidR="008F19AC">
          <w:rPr>
            <w:rFonts w:eastAsia="Times New Roman"/>
          </w:rPr>
          <w:t>35</w:t>
        </w:r>
        <w:r w:rsidR="008F19AC">
          <w:rPr>
            <w:rFonts w:eastAsia="Times New Roman"/>
          </w:rPr>
          <w:fldChar w:fldCharType="end"/>
        </w:r>
      </w:hyperlink>
    </w:p>
    <w:p w14:paraId="22C9B8D5" w14:textId="77777777" w:rsidR="00580FDA" w:rsidRDefault="00000000">
      <w:pPr>
        <w:pStyle w:val="TOC3"/>
        <w:rPr>
          <w:sz w:val="22"/>
          <w:szCs w:val="22"/>
          <w14:ligatures w14:val="standardContextual"/>
        </w:rPr>
      </w:pPr>
      <w:hyperlink w:anchor="_Toc135484766" w:tooltip="#_Toc135484766" w:history="1">
        <w:r w:rsidR="008F19AC">
          <w:rPr>
            <w:rStyle w:val="Hyperlink"/>
            <w:rFonts w:eastAsia="Times New Roman"/>
          </w:rPr>
          <w:t>4.2</w:t>
        </w:r>
        <w:r w:rsidR="008F19AC">
          <w:rPr>
            <w:rFonts w:eastAsiaTheme="minorEastAsia"/>
            <w:sz w:val="22"/>
            <w:szCs w:val="22"/>
            <w:lang w:val="en-US" w:eastAsia="en-US"/>
            <w14:ligatures w14:val="standardContextual"/>
          </w:rPr>
          <w:tab/>
        </w:r>
        <w:r w:rsidR="008F19AC">
          <w:rPr>
            <w:rStyle w:val="Hyperlink"/>
            <w:rFonts w:eastAsia="Times New Roman"/>
          </w:rPr>
          <w:t>Subsection Title 2</w:t>
        </w:r>
        <w:r w:rsidR="008F19AC">
          <w:rPr>
            <w:rFonts w:eastAsia="Times New Roman"/>
          </w:rPr>
          <w:tab/>
        </w:r>
        <w:r w:rsidR="008F19AC">
          <w:rPr>
            <w:rFonts w:eastAsia="Times New Roman"/>
          </w:rPr>
          <w:fldChar w:fldCharType="begin"/>
        </w:r>
        <w:r w:rsidR="008F19AC">
          <w:rPr>
            <w:rFonts w:eastAsia="Times New Roman"/>
          </w:rPr>
          <w:instrText xml:space="preserve"> PAGEREF _Toc135484766 \h </w:instrText>
        </w:r>
        <w:r w:rsidR="008F19AC">
          <w:rPr>
            <w:rFonts w:eastAsia="Times New Roman"/>
          </w:rPr>
        </w:r>
        <w:r w:rsidR="008F19AC">
          <w:rPr>
            <w:rFonts w:eastAsia="Times New Roman"/>
          </w:rPr>
          <w:fldChar w:fldCharType="separate"/>
        </w:r>
        <w:r w:rsidR="008F19AC">
          <w:rPr>
            <w:rFonts w:eastAsia="Times New Roman"/>
          </w:rPr>
          <w:t>35</w:t>
        </w:r>
        <w:r w:rsidR="008F19AC">
          <w:rPr>
            <w:rFonts w:eastAsia="Times New Roman"/>
          </w:rPr>
          <w:fldChar w:fldCharType="end"/>
        </w:r>
      </w:hyperlink>
    </w:p>
    <w:p w14:paraId="2FC49653" w14:textId="77777777" w:rsidR="00580FDA" w:rsidRDefault="00000000">
      <w:pPr>
        <w:pStyle w:val="TOC3"/>
        <w:rPr>
          <w:sz w:val="22"/>
          <w:szCs w:val="22"/>
          <w14:ligatures w14:val="standardContextual"/>
        </w:rPr>
      </w:pPr>
      <w:hyperlink w:anchor="_Toc135484767" w:tooltip="#_Toc135484767" w:history="1">
        <w:r w:rsidR="008F19AC">
          <w:rPr>
            <w:rStyle w:val="Hyperlink"/>
            <w:rFonts w:eastAsia="Times New Roman"/>
          </w:rPr>
          <w:t>4.3</w:t>
        </w:r>
        <w:r w:rsidR="008F19AC">
          <w:rPr>
            <w:rFonts w:eastAsiaTheme="minorEastAsia"/>
            <w:sz w:val="22"/>
            <w:szCs w:val="22"/>
            <w:lang w:val="en-US" w:eastAsia="en-US"/>
            <w14:ligatures w14:val="standardContextual"/>
          </w:rPr>
          <w:tab/>
        </w:r>
        <w:r w:rsidR="008F19AC">
          <w:rPr>
            <w:rStyle w:val="Hyperlink"/>
            <w:rFonts w:eastAsia="Times New Roman"/>
          </w:rPr>
          <w:t>Sub-subsection Title 1</w:t>
        </w:r>
        <w:r w:rsidR="008F19AC">
          <w:rPr>
            <w:rFonts w:eastAsia="Times New Roman"/>
          </w:rPr>
          <w:tab/>
        </w:r>
        <w:r w:rsidR="008F19AC">
          <w:rPr>
            <w:rFonts w:eastAsia="Times New Roman"/>
          </w:rPr>
          <w:fldChar w:fldCharType="begin"/>
        </w:r>
        <w:r w:rsidR="008F19AC">
          <w:rPr>
            <w:rFonts w:eastAsia="Times New Roman"/>
          </w:rPr>
          <w:instrText xml:space="preserve"> PAGEREF _Toc135484767 \h </w:instrText>
        </w:r>
        <w:r w:rsidR="008F19AC">
          <w:rPr>
            <w:rFonts w:eastAsia="Times New Roman"/>
          </w:rPr>
        </w:r>
        <w:r w:rsidR="008F19AC">
          <w:rPr>
            <w:rFonts w:eastAsia="Times New Roman"/>
          </w:rPr>
          <w:fldChar w:fldCharType="separate"/>
        </w:r>
        <w:r w:rsidR="008F19AC">
          <w:rPr>
            <w:rFonts w:eastAsia="Times New Roman"/>
          </w:rPr>
          <w:t>36</w:t>
        </w:r>
        <w:r w:rsidR="008F19AC">
          <w:rPr>
            <w:rFonts w:eastAsia="Times New Roman"/>
          </w:rPr>
          <w:fldChar w:fldCharType="end"/>
        </w:r>
      </w:hyperlink>
    </w:p>
    <w:p w14:paraId="23C7CAEA" w14:textId="77777777" w:rsidR="00580FDA" w:rsidRDefault="00000000">
      <w:pPr>
        <w:pStyle w:val="TOC4"/>
        <w:rPr>
          <w:sz w:val="22"/>
          <w:szCs w:val="22"/>
          <w14:ligatures w14:val="standardContextual"/>
        </w:rPr>
      </w:pPr>
      <w:hyperlink w:anchor="_Toc135484768" w:tooltip="#_Toc135484768" w:history="1">
        <w:r w:rsidR="008F19AC">
          <w:rPr>
            <w:rStyle w:val="Hyperlink"/>
            <w:rFonts w:eastAsia="Times New Roman"/>
          </w:rPr>
          <w:t>4.3.1</w:t>
        </w:r>
        <w:r w:rsidR="008F19AC">
          <w:rPr>
            <w:rFonts w:eastAsiaTheme="minorEastAsia"/>
            <w:sz w:val="22"/>
            <w:szCs w:val="22"/>
            <w:lang w:val="en-US" w:eastAsia="en-US"/>
            <w14:ligatures w14:val="standardContextual"/>
          </w:rPr>
          <w:tab/>
        </w:r>
        <w:r w:rsidR="008F19AC">
          <w:rPr>
            <w:rStyle w:val="Hyperlink"/>
            <w:rFonts w:eastAsia="Times New Roman"/>
          </w:rPr>
          <w:t>Sub-sub-subsection Title 1</w:t>
        </w:r>
        <w:r w:rsidR="008F19AC">
          <w:rPr>
            <w:rFonts w:eastAsia="Times New Roman"/>
          </w:rPr>
          <w:tab/>
        </w:r>
        <w:r w:rsidR="008F19AC">
          <w:rPr>
            <w:rFonts w:eastAsia="Times New Roman"/>
          </w:rPr>
          <w:fldChar w:fldCharType="begin"/>
        </w:r>
        <w:r w:rsidR="008F19AC">
          <w:rPr>
            <w:rFonts w:eastAsia="Times New Roman"/>
          </w:rPr>
          <w:instrText xml:space="preserve"> PAGEREF _Toc135484768 \h </w:instrText>
        </w:r>
        <w:r w:rsidR="008F19AC">
          <w:rPr>
            <w:rFonts w:eastAsia="Times New Roman"/>
          </w:rPr>
        </w:r>
        <w:r w:rsidR="008F19AC">
          <w:rPr>
            <w:rFonts w:eastAsia="Times New Roman"/>
          </w:rPr>
          <w:fldChar w:fldCharType="separate"/>
        </w:r>
        <w:r w:rsidR="008F19AC">
          <w:rPr>
            <w:rFonts w:eastAsia="Times New Roman"/>
          </w:rPr>
          <w:t>36</w:t>
        </w:r>
        <w:r w:rsidR="008F19AC">
          <w:rPr>
            <w:rFonts w:eastAsia="Times New Roman"/>
          </w:rPr>
          <w:fldChar w:fldCharType="end"/>
        </w:r>
      </w:hyperlink>
    </w:p>
    <w:p w14:paraId="42C047E7" w14:textId="77777777" w:rsidR="00580FDA" w:rsidRDefault="00000000">
      <w:pPr>
        <w:pStyle w:val="TOC2"/>
        <w:rPr>
          <w:b w:val="0"/>
          <w:sz w:val="22"/>
          <w:szCs w:val="22"/>
          <w14:ligatures w14:val="standardContextual"/>
        </w:rPr>
      </w:pPr>
      <w:hyperlink w:anchor="_Toc135484769" w:tooltip="#_Toc135484769" w:history="1">
        <w:r w:rsidR="008F19AC">
          <w:rPr>
            <w:rStyle w:val="Hyperlink"/>
            <w:rFonts w:eastAsia="Times New Roman"/>
          </w:rPr>
          <w:t>5</w:t>
        </w:r>
        <w:r w:rsidR="008F19AC">
          <w:rPr>
            <w:rFonts w:eastAsiaTheme="minorEastAsia"/>
            <w:b w:val="0"/>
            <w:sz w:val="22"/>
            <w:szCs w:val="22"/>
            <w:lang w:val="en-US" w:eastAsia="en-US"/>
            <w14:ligatures w14:val="standardContextual"/>
          </w:rPr>
          <w:tab/>
        </w:r>
        <w:r w:rsidR="008F19AC">
          <w:rPr>
            <w:rStyle w:val="Hyperlink"/>
            <w:rFonts w:eastAsia="Times New Roman"/>
          </w:rPr>
          <w:t>CONCLUSION AND RECOMMENDATIONS</w:t>
        </w:r>
        <w:r w:rsidR="008F19AC">
          <w:rPr>
            <w:rFonts w:eastAsia="Times New Roman"/>
          </w:rPr>
          <w:tab/>
        </w:r>
        <w:r w:rsidR="008F19AC">
          <w:rPr>
            <w:rFonts w:eastAsia="Times New Roman"/>
          </w:rPr>
          <w:fldChar w:fldCharType="begin"/>
        </w:r>
        <w:r w:rsidR="008F19AC">
          <w:rPr>
            <w:rFonts w:eastAsia="Times New Roman"/>
          </w:rPr>
          <w:instrText xml:space="preserve"> PAGEREF _Toc135484769 \h </w:instrText>
        </w:r>
        <w:r w:rsidR="008F19AC">
          <w:rPr>
            <w:rFonts w:eastAsia="Times New Roman"/>
          </w:rPr>
        </w:r>
        <w:r w:rsidR="008F19AC">
          <w:rPr>
            <w:rFonts w:eastAsia="Times New Roman"/>
          </w:rPr>
          <w:fldChar w:fldCharType="separate"/>
        </w:r>
        <w:r w:rsidR="008F19AC">
          <w:rPr>
            <w:rFonts w:eastAsia="Times New Roman"/>
          </w:rPr>
          <w:t>37</w:t>
        </w:r>
        <w:r w:rsidR="008F19AC">
          <w:rPr>
            <w:rFonts w:eastAsia="Times New Roman"/>
          </w:rPr>
          <w:fldChar w:fldCharType="end"/>
        </w:r>
      </w:hyperlink>
    </w:p>
    <w:p w14:paraId="65933B0A" w14:textId="77777777" w:rsidR="00580FDA" w:rsidRDefault="00000000">
      <w:pPr>
        <w:pStyle w:val="TOC3"/>
        <w:rPr>
          <w:sz w:val="22"/>
          <w:szCs w:val="22"/>
          <w14:ligatures w14:val="standardContextual"/>
        </w:rPr>
      </w:pPr>
      <w:hyperlink w:anchor="_Toc135484770" w:tooltip="#_Toc135484770" w:history="1">
        <w:r w:rsidR="008F19AC">
          <w:rPr>
            <w:rStyle w:val="Hyperlink"/>
            <w:rFonts w:eastAsia="Times New Roman"/>
          </w:rPr>
          <w:t>5.1</w:t>
        </w:r>
        <w:r w:rsidR="008F19AC">
          <w:rPr>
            <w:rFonts w:eastAsiaTheme="minorEastAsia"/>
            <w:sz w:val="22"/>
            <w:szCs w:val="22"/>
            <w:lang w:val="en-US" w:eastAsia="en-US"/>
            <w14:ligatures w14:val="standardContextual"/>
          </w:rPr>
          <w:tab/>
        </w:r>
        <w:r w:rsidR="008F19AC">
          <w:rPr>
            <w:rStyle w:val="Hyperlink"/>
            <w:rFonts w:eastAsia="Times New Roman"/>
          </w:rPr>
          <w:t>Subsection Title 1</w:t>
        </w:r>
        <w:r w:rsidR="008F19AC">
          <w:rPr>
            <w:rFonts w:eastAsia="Times New Roman"/>
          </w:rPr>
          <w:tab/>
        </w:r>
        <w:r w:rsidR="008F19AC">
          <w:rPr>
            <w:rFonts w:eastAsia="Times New Roman"/>
          </w:rPr>
          <w:fldChar w:fldCharType="begin"/>
        </w:r>
        <w:r w:rsidR="008F19AC">
          <w:rPr>
            <w:rFonts w:eastAsia="Times New Roman"/>
          </w:rPr>
          <w:instrText xml:space="preserve"> PAGEREF _Toc135484770 \h </w:instrText>
        </w:r>
        <w:r w:rsidR="008F19AC">
          <w:rPr>
            <w:rFonts w:eastAsia="Times New Roman"/>
          </w:rPr>
        </w:r>
        <w:r w:rsidR="008F19AC">
          <w:rPr>
            <w:rFonts w:eastAsia="Times New Roman"/>
          </w:rPr>
          <w:fldChar w:fldCharType="separate"/>
        </w:r>
        <w:r w:rsidR="008F19AC">
          <w:rPr>
            <w:rFonts w:eastAsia="Times New Roman"/>
          </w:rPr>
          <w:t>37</w:t>
        </w:r>
        <w:r w:rsidR="008F19AC">
          <w:rPr>
            <w:rFonts w:eastAsia="Times New Roman"/>
          </w:rPr>
          <w:fldChar w:fldCharType="end"/>
        </w:r>
      </w:hyperlink>
    </w:p>
    <w:p w14:paraId="5C4CCB78" w14:textId="77777777" w:rsidR="00580FDA" w:rsidRDefault="00000000">
      <w:pPr>
        <w:pStyle w:val="TOC3"/>
        <w:rPr>
          <w:sz w:val="22"/>
          <w:szCs w:val="22"/>
          <w14:ligatures w14:val="standardContextual"/>
        </w:rPr>
      </w:pPr>
      <w:hyperlink w:anchor="_Toc135484771" w:tooltip="#_Toc135484771" w:history="1">
        <w:r w:rsidR="008F19AC">
          <w:rPr>
            <w:rStyle w:val="Hyperlink"/>
            <w:rFonts w:eastAsia="Times New Roman"/>
          </w:rPr>
          <w:t>5.2</w:t>
        </w:r>
        <w:r w:rsidR="008F19AC">
          <w:rPr>
            <w:rFonts w:eastAsiaTheme="minorEastAsia"/>
            <w:sz w:val="22"/>
            <w:szCs w:val="22"/>
            <w:lang w:val="en-US" w:eastAsia="en-US"/>
            <w14:ligatures w14:val="standardContextual"/>
          </w:rPr>
          <w:tab/>
        </w:r>
        <w:r w:rsidR="008F19AC">
          <w:rPr>
            <w:rStyle w:val="Hyperlink"/>
            <w:rFonts w:eastAsia="Times New Roman"/>
          </w:rPr>
          <w:t>Subsection Title 2</w:t>
        </w:r>
        <w:r w:rsidR="008F19AC">
          <w:rPr>
            <w:rFonts w:eastAsia="Times New Roman"/>
          </w:rPr>
          <w:tab/>
        </w:r>
        <w:r w:rsidR="008F19AC">
          <w:rPr>
            <w:rFonts w:eastAsia="Times New Roman"/>
          </w:rPr>
          <w:fldChar w:fldCharType="begin"/>
        </w:r>
        <w:r w:rsidR="008F19AC">
          <w:rPr>
            <w:rFonts w:eastAsia="Times New Roman"/>
          </w:rPr>
          <w:instrText xml:space="preserve"> PAGEREF _Toc135484771 \h </w:instrText>
        </w:r>
        <w:r w:rsidR="008F19AC">
          <w:rPr>
            <w:rFonts w:eastAsia="Times New Roman"/>
          </w:rPr>
        </w:r>
        <w:r w:rsidR="008F19AC">
          <w:rPr>
            <w:rFonts w:eastAsia="Times New Roman"/>
          </w:rPr>
          <w:fldChar w:fldCharType="separate"/>
        </w:r>
        <w:r w:rsidR="008F19AC">
          <w:rPr>
            <w:rFonts w:eastAsia="Times New Roman"/>
          </w:rPr>
          <w:t>37</w:t>
        </w:r>
        <w:r w:rsidR="008F19AC">
          <w:rPr>
            <w:rFonts w:eastAsia="Times New Roman"/>
          </w:rPr>
          <w:fldChar w:fldCharType="end"/>
        </w:r>
      </w:hyperlink>
    </w:p>
    <w:p w14:paraId="09269676" w14:textId="77777777" w:rsidR="00580FDA" w:rsidRDefault="00000000">
      <w:pPr>
        <w:pStyle w:val="TOC3"/>
        <w:rPr>
          <w:sz w:val="22"/>
          <w:szCs w:val="22"/>
          <w14:ligatures w14:val="standardContextual"/>
        </w:rPr>
      </w:pPr>
      <w:hyperlink w:anchor="_Toc135484772" w:tooltip="#_Toc135484772" w:history="1">
        <w:r w:rsidR="008F19AC">
          <w:rPr>
            <w:rStyle w:val="Hyperlink"/>
            <w:rFonts w:eastAsia="Times New Roman"/>
          </w:rPr>
          <w:t>5.3</w:t>
        </w:r>
        <w:r w:rsidR="008F19AC">
          <w:rPr>
            <w:rFonts w:eastAsiaTheme="minorEastAsia"/>
            <w:sz w:val="22"/>
            <w:szCs w:val="22"/>
            <w:lang w:val="en-US" w:eastAsia="en-US"/>
            <w14:ligatures w14:val="standardContextual"/>
          </w:rPr>
          <w:tab/>
        </w:r>
        <w:r w:rsidR="008F19AC">
          <w:rPr>
            <w:rStyle w:val="Hyperlink"/>
            <w:rFonts w:eastAsia="Times New Roman"/>
          </w:rPr>
          <w:t>Sub-subsection Title 1</w:t>
        </w:r>
        <w:r w:rsidR="008F19AC">
          <w:rPr>
            <w:rFonts w:eastAsia="Times New Roman"/>
          </w:rPr>
          <w:tab/>
        </w:r>
        <w:r w:rsidR="008F19AC">
          <w:rPr>
            <w:rFonts w:eastAsia="Times New Roman"/>
          </w:rPr>
          <w:fldChar w:fldCharType="begin"/>
        </w:r>
        <w:r w:rsidR="008F19AC">
          <w:rPr>
            <w:rFonts w:eastAsia="Times New Roman"/>
          </w:rPr>
          <w:instrText xml:space="preserve"> PAGEREF _Toc135484772 \h </w:instrText>
        </w:r>
        <w:r w:rsidR="008F19AC">
          <w:rPr>
            <w:rFonts w:eastAsia="Times New Roman"/>
          </w:rPr>
        </w:r>
        <w:r w:rsidR="008F19AC">
          <w:rPr>
            <w:rFonts w:eastAsia="Times New Roman"/>
          </w:rPr>
          <w:fldChar w:fldCharType="separate"/>
        </w:r>
        <w:r w:rsidR="008F19AC">
          <w:rPr>
            <w:rFonts w:eastAsia="Times New Roman"/>
          </w:rPr>
          <w:t>38</w:t>
        </w:r>
        <w:r w:rsidR="008F19AC">
          <w:rPr>
            <w:rFonts w:eastAsia="Times New Roman"/>
          </w:rPr>
          <w:fldChar w:fldCharType="end"/>
        </w:r>
      </w:hyperlink>
    </w:p>
    <w:p w14:paraId="2866D482" w14:textId="77777777" w:rsidR="00580FDA" w:rsidRDefault="00000000">
      <w:pPr>
        <w:pStyle w:val="TOC4"/>
        <w:rPr>
          <w:sz w:val="22"/>
          <w:szCs w:val="22"/>
          <w14:ligatures w14:val="standardContextual"/>
        </w:rPr>
      </w:pPr>
      <w:hyperlink w:anchor="_Toc135484773" w:tooltip="#_Toc135484773" w:history="1">
        <w:r w:rsidR="008F19AC">
          <w:rPr>
            <w:rStyle w:val="Hyperlink"/>
            <w:rFonts w:eastAsia="Times New Roman"/>
          </w:rPr>
          <w:t>5.3.1</w:t>
        </w:r>
        <w:r w:rsidR="008F19AC">
          <w:rPr>
            <w:rFonts w:eastAsiaTheme="minorEastAsia"/>
            <w:sz w:val="22"/>
            <w:szCs w:val="22"/>
            <w:lang w:val="en-US" w:eastAsia="en-US"/>
            <w14:ligatures w14:val="standardContextual"/>
          </w:rPr>
          <w:tab/>
        </w:r>
        <w:r w:rsidR="008F19AC">
          <w:rPr>
            <w:rStyle w:val="Hyperlink"/>
            <w:rFonts w:eastAsia="Times New Roman"/>
          </w:rPr>
          <w:t>Sub-sub-subsection Title 1</w:t>
        </w:r>
        <w:r w:rsidR="008F19AC">
          <w:rPr>
            <w:rFonts w:eastAsia="Times New Roman"/>
          </w:rPr>
          <w:tab/>
        </w:r>
        <w:r w:rsidR="008F19AC">
          <w:rPr>
            <w:rFonts w:eastAsia="Times New Roman"/>
          </w:rPr>
          <w:fldChar w:fldCharType="begin"/>
        </w:r>
        <w:r w:rsidR="008F19AC">
          <w:rPr>
            <w:rFonts w:eastAsia="Times New Roman"/>
          </w:rPr>
          <w:instrText xml:space="preserve"> PAGEREF _Toc135484773 \h </w:instrText>
        </w:r>
        <w:r w:rsidR="008F19AC">
          <w:rPr>
            <w:rFonts w:eastAsia="Times New Roman"/>
          </w:rPr>
        </w:r>
        <w:r w:rsidR="008F19AC">
          <w:rPr>
            <w:rFonts w:eastAsia="Times New Roman"/>
          </w:rPr>
          <w:fldChar w:fldCharType="separate"/>
        </w:r>
        <w:r w:rsidR="008F19AC">
          <w:rPr>
            <w:rFonts w:eastAsia="Times New Roman"/>
          </w:rPr>
          <w:t>38</w:t>
        </w:r>
        <w:r w:rsidR="008F19AC">
          <w:rPr>
            <w:rFonts w:eastAsia="Times New Roman"/>
          </w:rPr>
          <w:fldChar w:fldCharType="end"/>
        </w:r>
      </w:hyperlink>
    </w:p>
    <w:p w14:paraId="0BF33614" w14:textId="77777777" w:rsidR="00580FDA" w:rsidRDefault="00000000">
      <w:pPr>
        <w:pStyle w:val="TOC2"/>
        <w:rPr>
          <w:b w:val="0"/>
          <w:sz w:val="22"/>
          <w:szCs w:val="22"/>
          <w14:ligatures w14:val="standardContextual"/>
        </w:rPr>
      </w:pPr>
      <w:hyperlink w:anchor="_Toc135484774" w:tooltip="#_Toc135484774" w:history="1">
        <w:r w:rsidR="008F19AC">
          <w:rPr>
            <w:rStyle w:val="Hyperlink"/>
            <w:rFonts w:eastAsia="Times New Roman"/>
          </w:rPr>
          <w:t>REFERENCES</w:t>
        </w:r>
        <w:r w:rsidR="008F19AC">
          <w:rPr>
            <w:rFonts w:eastAsia="Times New Roman"/>
          </w:rPr>
          <w:tab/>
        </w:r>
        <w:r w:rsidR="008F19AC">
          <w:rPr>
            <w:rFonts w:eastAsia="Times New Roman"/>
          </w:rPr>
          <w:fldChar w:fldCharType="begin"/>
        </w:r>
        <w:r w:rsidR="008F19AC">
          <w:rPr>
            <w:rFonts w:eastAsia="Times New Roman"/>
          </w:rPr>
          <w:instrText xml:space="preserve"> PAGEREF _Toc135484774 \h </w:instrText>
        </w:r>
        <w:r w:rsidR="008F19AC">
          <w:rPr>
            <w:rFonts w:eastAsia="Times New Roman"/>
          </w:rPr>
        </w:r>
        <w:r w:rsidR="008F19AC">
          <w:rPr>
            <w:rFonts w:eastAsia="Times New Roman"/>
          </w:rPr>
          <w:fldChar w:fldCharType="separate"/>
        </w:r>
        <w:r w:rsidR="008F19AC">
          <w:rPr>
            <w:rFonts w:eastAsia="Times New Roman"/>
          </w:rPr>
          <w:t>39</w:t>
        </w:r>
        <w:r w:rsidR="008F19AC">
          <w:rPr>
            <w:rFonts w:eastAsia="Times New Roman"/>
          </w:rPr>
          <w:fldChar w:fldCharType="end"/>
        </w:r>
      </w:hyperlink>
    </w:p>
    <w:p w14:paraId="0C6E4F3F" w14:textId="77777777" w:rsidR="00580FDA" w:rsidRDefault="00000000">
      <w:pPr>
        <w:pStyle w:val="TOC2"/>
        <w:rPr>
          <w:b w:val="0"/>
          <w:sz w:val="22"/>
          <w:szCs w:val="22"/>
          <w14:ligatures w14:val="standardContextual"/>
        </w:rPr>
      </w:pPr>
      <w:hyperlink w:anchor="_Toc135484775" w:tooltip="#_Toc135484775" w:history="1">
        <w:r w:rsidR="008F19AC">
          <w:rPr>
            <w:rStyle w:val="Hyperlink"/>
            <w:rFonts w:eastAsia="Times New Roman"/>
          </w:rPr>
          <w:t>APPENDICES</w:t>
        </w:r>
        <w:r w:rsidR="008F19AC">
          <w:rPr>
            <w:rFonts w:eastAsia="Times New Roman"/>
          </w:rPr>
          <w:tab/>
        </w:r>
        <w:r w:rsidR="008F19AC">
          <w:rPr>
            <w:rFonts w:eastAsia="Times New Roman"/>
          </w:rPr>
          <w:fldChar w:fldCharType="begin"/>
        </w:r>
        <w:r w:rsidR="008F19AC">
          <w:rPr>
            <w:rFonts w:eastAsia="Times New Roman"/>
          </w:rPr>
          <w:instrText xml:space="preserve"> PAGEREF _Toc135484775 \h </w:instrText>
        </w:r>
        <w:r w:rsidR="008F19AC">
          <w:rPr>
            <w:rFonts w:eastAsia="Times New Roman"/>
          </w:rPr>
        </w:r>
        <w:r w:rsidR="008F19AC">
          <w:rPr>
            <w:rFonts w:eastAsia="Times New Roman"/>
          </w:rPr>
          <w:fldChar w:fldCharType="separate"/>
        </w:r>
        <w:r w:rsidR="008F19AC">
          <w:rPr>
            <w:rFonts w:eastAsia="Times New Roman"/>
          </w:rPr>
          <w:t>40</w:t>
        </w:r>
        <w:r w:rsidR="008F19AC">
          <w:rPr>
            <w:rFonts w:eastAsia="Times New Roman"/>
          </w:rPr>
          <w:fldChar w:fldCharType="end"/>
        </w:r>
      </w:hyperlink>
    </w:p>
    <w:p w14:paraId="7EE2DD47" w14:textId="77777777" w:rsidR="00580FDA" w:rsidRDefault="008F19AC">
      <w:r>
        <w:rPr>
          <w:rFonts w:eastAsia="Times New Roman"/>
        </w:rPr>
        <w:fldChar w:fldCharType="end"/>
      </w:r>
    </w:p>
    <w:p w14:paraId="604FF23D" w14:textId="77777777" w:rsidR="00580FDA" w:rsidRDefault="00580FDA">
      <w:pPr>
        <w:jc w:val="center"/>
      </w:pPr>
    </w:p>
    <w:p w14:paraId="760CFB54" w14:textId="77777777" w:rsidR="00580FDA" w:rsidRDefault="00580FDA">
      <w:pPr>
        <w:jc w:val="center"/>
      </w:pPr>
    </w:p>
    <w:p w14:paraId="6B12B84E" w14:textId="77777777" w:rsidR="00580FDA" w:rsidRDefault="00580FDA">
      <w:pPr>
        <w:jc w:val="center"/>
      </w:pPr>
    </w:p>
    <w:p w14:paraId="48356CAA" w14:textId="77777777" w:rsidR="00580FDA" w:rsidRDefault="00580FDA">
      <w:pPr>
        <w:jc w:val="center"/>
      </w:pPr>
    </w:p>
    <w:p w14:paraId="449697FD" w14:textId="77777777" w:rsidR="00580FDA" w:rsidRDefault="00580FDA">
      <w:pPr>
        <w:jc w:val="center"/>
      </w:pPr>
    </w:p>
    <w:p w14:paraId="6051A3C5" w14:textId="77777777" w:rsidR="00580FDA" w:rsidRDefault="00580FDA">
      <w:pPr>
        <w:jc w:val="center"/>
      </w:pPr>
    </w:p>
    <w:p w14:paraId="370494C2" w14:textId="77777777" w:rsidR="00580FDA" w:rsidRDefault="00580FDA">
      <w:pPr>
        <w:jc w:val="center"/>
      </w:pPr>
    </w:p>
    <w:p w14:paraId="45CBA84C" w14:textId="77777777" w:rsidR="00580FDA" w:rsidRDefault="00580FDA">
      <w:pPr>
        <w:jc w:val="center"/>
      </w:pPr>
    </w:p>
    <w:p w14:paraId="310452F0" w14:textId="77777777" w:rsidR="00580FDA" w:rsidRDefault="00580FDA">
      <w:pPr>
        <w:jc w:val="center"/>
      </w:pPr>
    </w:p>
    <w:p w14:paraId="0DEE872D" w14:textId="77777777" w:rsidR="00580FDA" w:rsidRDefault="00580FDA">
      <w:pPr>
        <w:jc w:val="center"/>
      </w:pPr>
    </w:p>
    <w:p w14:paraId="12C46F7D" w14:textId="77777777" w:rsidR="00580FDA" w:rsidRDefault="00580FDA">
      <w:pPr>
        <w:jc w:val="center"/>
      </w:pPr>
    </w:p>
    <w:p w14:paraId="14F5D359" w14:textId="77777777" w:rsidR="00580FDA" w:rsidRDefault="00580FDA">
      <w:pPr>
        <w:jc w:val="center"/>
      </w:pPr>
    </w:p>
    <w:p w14:paraId="35B9B501" w14:textId="77777777" w:rsidR="00580FDA" w:rsidRDefault="008F19AC">
      <w:pPr>
        <w:pStyle w:val="Heading9"/>
      </w:pPr>
      <w:bookmarkStart w:id="6" w:name="_Toc142624164"/>
      <w:r>
        <w:rPr>
          <w:rFonts w:eastAsia="Times New Roman"/>
        </w:rPr>
        <w:lastRenderedPageBreak/>
        <w:t xml:space="preserve">LIST OF </w:t>
      </w:r>
      <w:commentRangeStart w:id="7"/>
      <w:r>
        <w:rPr>
          <w:rFonts w:eastAsia="Times New Roman"/>
        </w:rPr>
        <w:t>TABLES</w:t>
      </w:r>
      <w:bookmarkEnd w:id="6"/>
      <w:commentRangeEnd w:id="7"/>
      <w:r w:rsidR="00B24BCC">
        <w:rPr>
          <w:rStyle w:val="CommentReference"/>
          <w:b w:val="0"/>
          <w:rtl/>
        </w:rPr>
        <w:commentReference w:id="7"/>
      </w:r>
    </w:p>
    <w:p w14:paraId="3061BFA1" w14:textId="77777777" w:rsidR="00580FDA" w:rsidRDefault="00580FDA"/>
    <w:p w14:paraId="31015C48" w14:textId="77777777" w:rsidR="00580FDA" w:rsidRDefault="00580FDA"/>
    <w:p w14:paraId="1C3DF300" w14:textId="77777777" w:rsidR="00580FDA" w:rsidRDefault="00580FDA"/>
    <w:p w14:paraId="0FA00D5C" w14:textId="77777777" w:rsidR="00580FDA" w:rsidRDefault="008F19AC">
      <w:pPr>
        <w:tabs>
          <w:tab w:val="center" w:pos="648"/>
          <w:tab w:val="center" w:pos="3969"/>
          <w:tab w:val="center" w:pos="7848"/>
        </w:tabs>
        <w:rPr>
          <w:b/>
        </w:rPr>
      </w:pPr>
      <w:r>
        <w:rPr>
          <w:rFonts w:eastAsia="Times New Roman"/>
          <w:b/>
        </w:rPr>
        <w:tab/>
        <w:t>TABLE</w:t>
      </w:r>
      <w:r>
        <w:rPr>
          <w:rFonts w:eastAsia="Times New Roman"/>
          <w:b/>
        </w:rPr>
        <w:tab/>
        <w:t>TITLE</w:t>
      </w:r>
      <w:r>
        <w:rPr>
          <w:rFonts w:eastAsia="Times New Roman"/>
          <w:b/>
        </w:rPr>
        <w:tab/>
        <w:t>PAGE</w:t>
      </w:r>
    </w:p>
    <w:p w14:paraId="4C526804" w14:textId="0936155F" w:rsidR="009E2DDF" w:rsidRDefault="009E2DDF">
      <w:pPr>
        <w:pStyle w:val="TableofFigure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\h \z \c "Table 3.5" </w:instrText>
      </w:r>
      <w:r>
        <w:fldChar w:fldCharType="separate"/>
      </w:r>
      <w:hyperlink w:anchor="_Toc142624629" w:history="1">
        <w:r w:rsidRPr="003730A6">
          <w:rPr>
            <w:rStyle w:val="Hyperlink"/>
            <w:noProof/>
          </w:rPr>
          <w:t xml:space="preserve">3.5 1 </w:t>
        </w:r>
        <w:r w:rsidR="003D7232">
          <w:rPr>
            <w:rStyle w:val="Hyperlink"/>
            <w:noProof/>
          </w:rPr>
          <w:tab/>
        </w:r>
        <w:r w:rsidRPr="003730A6">
          <w:rPr>
            <w:rStyle w:val="Hyperlink"/>
            <w:noProof/>
          </w:rPr>
          <w:t>transition table for the adaptive plant environment system</w:t>
        </w:r>
        <w:r>
          <w:rPr>
            <w:noProof/>
            <w:webHidden/>
          </w:rPr>
          <w:tab/>
        </w:r>
        <w:r>
          <w:rPr>
            <w:noProof/>
            <w:webHidden/>
          </w:rPr>
          <w:fldChar w:fldCharType="begin"/>
        </w:r>
        <w:r>
          <w:rPr>
            <w:noProof/>
            <w:webHidden/>
          </w:rPr>
          <w:instrText xml:space="preserve"> PAGEREF _Toc142624629 \h </w:instrText>
        </w:r>
        <w:r>
          <w:rPr>
            <w:noProof/>
            <w:webHidden/>
          </w:rPr>
        </w:r>
        <w:r>
          <w:rPr>
            <w:noProof/>
            <w:webHidden/>
          </w:rPr>
          <w:fldChar w:fldCharType="separate"/>
        </w:r>
        <w:r>
          <w:rPr>
            <w:noProof/>
            <w:webHidden/>
          </w:rPr>
          <w:t>33</w:t>
        </w:r>
        <w:r>
          <w:rPr>
            <w:noProof/>
            <w:webHidden/>
          </w:rPr>
          <w:fldChar w:fldCharType="end"/>
        </w:r>
      </w:hyperlink>
    </w:p>
    <w:p w14:paraId="06B2851D" w14:textId="106D4C74" w:rsidR="00580FDA" w:rsidRDefault="009E2DDF" w:rsidP="00692924">
      <w:pPr>
        <w:pStyle w:val="TableofFigures"/>
      </w:pPr>
      <w:r>
        <w:fldChar w:fldCharType="end"/>
      </w:r>
    </w:p>
    <w:p w14:paraId="09A96315" w14:textId="77777777" w:rsidR="00580FDA" w:rsidRDefault="00580FDA"/>
    <w:p w14:paraId="3263E305" w14:textId="77777777" w:rsidR="00ED1E67" w:rsidRDefault="00ED1E67"/>
    <w:p w14:paraId="20E4C24A" w14:textId="77777777" w:rsidR="00ED1E67" w:rsidRDefault="00ED1E67"/>
    <w:p w14:paraId="2784EE8F" w14:textId="77777777" w:rsidR="00ED1E67" w:rsidRDefault="00ED1E67"/>
    <w:p w14:paraId="5FF62AA0" w14:textId="77777777" w:rsidR="00ED1E67" w:rsidRDefault="00ED1E67"/>
    <w:p w14:paraId="53DDDB5C" w14:textId="77777777" w:rsidR="00ED1E67" w:rsidRDefault="00ED1E67"/>
    <w:p w14:paraId="020CCB1E" w14:textId="77777777" w:rsidR="00ED1E67" w:rsidRDefault="00ED1E67"/>
    <w:p w14:paraId="787D824F" w14:textId="77777777" w:rsidR="00ED1E67" w:rsidRDefault="00ED1E67"/>
    <w:p w14:paraId="69A5C353" w14:textId="77777777" w:rsidR="00ED1E67" w:rsidRDefault="00ED1E67"/>
    <w:p w14:paraId="46A9F5F2" w14:textId="77777777" w:rsidR="00ED1E67" w:rsidRDefault="00ED1E67"/>
    <w:p w14:paraId="413E0D4A" w14:textId="77777777" w:rsidR="00ED1E67" w:rsidRDefault="00ED1E67"/>
    <w:p w14:paraId="7CFC5370" w14:textId="77777777" w:rsidR="00ED1E67" w:rsidRDefault="00ED1E67"/>
    <w:p w14:paraId="71658080" w14:textId="77777777" w:rsidR="00ED1E67" w:rsidRDefault="00ED1E67"/>
    <w:p w14:paraId="220D5DE7" w14:textId="77777777" w:rsidR="00ED1E67" w:rsidRDefault="00ED1E67"/>
    <w:p w14:paraId="5AB5ED4A" w14:textId="77777777" w:rsidR="00ED1E67" w:rsidRDefault="00ED1E67"/>
    <w:p w14:paraId="0F187276" w14:textId="77777777" w:rsidR="00ED1E67" w:rsidRDefault="00ED1E67"/>
    <w:p w14:paraId="5F1CF451" w14:textId="77777777" w:rsidR="00ED1E67" w:rsidRDefault="00ED1E67"/>
    <w:p w14:paraId="1AAD691F" w14:textId="77777777" w:rsidR="00ED1E67" w:rsidRDefault="00ED1E67"/>
    <w:p w14:paraId="62AB550C" w14:textId="77777777" w:rsidR="00ED1E67" w:rsidRDefault="00ED1E67"/>
    <w:p w14:paraId="77EB0236" w14:textId="77777777" w:rsidR="00ED1E67" w:rsidRDefault="00ED1E67"/>
    <w:p w14:paraId="4C35F8F6" w14:textId="77777777" w:rsidR="00ED1E67" w:rsidRDefault="00ED1E67"/>
    <w:p w14:paraId="2ECA6105" w14:textId="77777777" w:rsidR="00ED1E67" w:rsidRDefault="00ED1E67"/>
    <w:p w14:paraId="6CFF8883" w14:textId="77777777" w:rsidR="00ED1E67" w:rsidRDefault="00ED1E67"/>
    <w:p w14:paraId="769016EF" w14:textId="77777777" w:rsidR="00ED1E67" w:rsidRDefault="00ED1E67"/>
    <w:p w14:paraId="5C5C5E0C" w14:textId="77777777" w:rsidR="00ED1E67" w:rsidRDefault="00ED1E67"/>
    <w:p w14:paraId="424AE349" w14:textId="77777777" w:rsidR="00580FDA" w:rsidRDefault="008F19AC">
      <w:pPr>
        <w:pStyle w:val="Heading9"/>
      </w:pPr>
      <w:bookmarkStart w:id="8" w:name="_Toc142624165"/>
      <w:r>
        <w:rPr>
          <w:rFonts w:eastAsia="Times New Roman"/>
        </w:rPr>
        <w:lastRenderedPageBreak/>
        <w:t xml:space="preserve">LIST OF </w:t>
      </w:r>
      <w:commentRangeStart w:id="9"/>
      <w:r>
        <w:rPr>
          <w:rFonts w:eastAsia="Times New Roman"/>
        </w:rPr>
        <w:t>FIGURES</w:t>
      </w:r>
      <w:bookmarkEnd w:id="8"/>
      <w:commentRangeEnd w:id="9"/>
      <w:r w:rsidR="00B24BCC">
        <w:rPr>
          <w:rStyle w:val="CommentReference"/>
          <w:b w:val="0"/>
        </w:rPr>
        <w:commentReference w:id="9"/>
      </w:r>
    </w:p>
    <w:p w14:paraId="4DFE4C5F" w14:textId="77777777" w:rsidR="00580FDA" w:rsidRDefault="00580FDA"/>
    <w:p w14:paraId="2AC9980A" w14:textId="77777777" w:rsidR="00580FDA" w:rsidRDefault="00580FDA"/>
    <w:p w14:paraId="12DA7035" w14:textId="77777777" w:rsidR="00580FDA" w:rsidRDefault="008F19AC">
      <w:pPr>
        <w:tabs>
          <w:tab w:val="center" w:pos="648"/>
          <w:tab w:val="center" w:pos="3969"/>
          <w:tab w:val="center" w:pos="7848"/>
        </w:tabs>
        <w:rPr>
          <w:b/>
        </w:rPr>
      </w:pPr>
      <w:r>
        <w:rPr>
          <w:rFonts w:eastAsia="Times New Roman"/>
          <w:b/>
        </w:rPr>
        <w:tab/>
        <w:t>FIGURE</w:t>
      </w:r>
      <w:r>
        <w:rPr>
          <w:rFonts w:eastAsia="Times New Roman"/>
          <w:b/>
        </w:rPr>
        <w:tab/>
        <w:t>TITLE</w:t>
      </w:r>
      <w:r>
        <w:rPr>
          <w:rFonts w:eastAsia="Times New Roman"/>
          <w:b/>
        </w:rPr>
        <w:tab/>
        <w:t>PAGE</w:t>
      </w:r>
    </w:p>
    <w:p w14:paraId="610F5A0C" w14:textId="77777777" w:rsidR="00580FDA" w:rsidRDefault="00580FDA"/>
    <w:p w14:paraId="794DAA19" w14:textId="621CA423" w:rsidR="00CD7EB1" w:rsidRDefault="00CD7EB1" w:rsidP="00B24BCC">
      <w:pPr>
        <w:pStyle w:val="TableofFigures"/>
        <w:rPr>
          <w:rFonts w:asciiTheme="minorHAnsi" w:eastAsiaTheme="minorEastAsia" w:hAnsiTheme="minorHAnsi" w:cstheme="minorBidi"/>
          <w:noProof/>
          <w:kern w:val="2"/>
          <w:sz w:val="22"/>
          <w:szCs w:val="22"/>
          <w:lang w:val="en-US" w:eastAsia="en-US"/>
          <w14:ligatures w14:val="standardContextual"/>
        </w:rPr>
      </w:pPr>
      <w:r>
        <w:rPr>
          <w:rFonts w:eastAsia="Times New Roman"/>
        </w:rPr>
        <w:fldChar w:fldCharType="begin"/>
      </w:r>
      <w:r>
        <w:rPr>
          <w:rFonts w:eastAsia="Times New Roman"/>
        </w:rPr>
        <w:instrText xml:space="preserve"> TOC \h \z \c "Figure 2.1" </w:instrText>
      </w:r>
      <w:r>
        <w:rPr>
          <w:rFonts w:eastAsia="Times New Roman"/>
        </w:rPr>
        <w:fldChar w:fldCharType="separate"/>
      </w:r>
      <w:hyperlink r:id="rId21" w:anchor="_Toc142624395" w:history="1">
        <w:r w:rsidRPr="007434EB">
          <w:rPr>
            <w:rStyle w:val="Hyperlink"/>
            <w:noProof/>
          </w:rPr>
          <w:t xml:space="preserve">2.1 1 </w:t>
        </w:r>
        <w:r w:rsidR="009E6996">
          <w:rPr>
            <w:rStyle w:val="Hyperlink"/>
            <w:noProof/>
          </w:rPr>
          <w:tab/>
        </w:r>
        <w:r w:rsidRPr="007434EB">
          <w:rPr>
            <w:rStyle w:val="Hyperlink"/>
            <w:rFonts w:asciiTheme="majorBidi" w:hAnsiTheme="majorBidi" w:cstheme="majorBidi"/>
            <w:noProof/>
            <w:shd w:val="clear" w:color="auto" w:fill="FFFFFF"/>
          </w:rPr>
          <w:t>The proposed model. (a) proposed model architecture. (b) proposed model hardware.</w:t>
        </w:r>
        <w:r>
          <w:rPr>
            <w:noProof/>
            <w:webHidden/>
          </w:rPr>
          <w:tab/>
        </w:r>
        <w:r>
          <w:rPr>
            <w:noProof/>
            <w:webHidden/>
          </w:rPr>
          <w:fldChar w:fldCharType="begin"/>
        </w:r>
        <w:r>
          <w:rPr>
            <w:noProof/>
            <w:webHidden/>
          </w:rPr>
          <w:instrText xml:space="preserve"> PAGEREF _Toc142624395 \h </w:instrText>
        </w:r>
        <w:r>
          <w:rPr>
            <w:noProof/>
            <w:webHidden/>
          </w:rPr>
        </w:r>
        <w:r>
          <w:rPr>
            <w:noProof/>
            <w:webHidden/>
          </w:rPr>
          <w:fldChar w:fldCharType="separate"/>
        </w:r>
        <w:r>
          <w:rPr>
            <w:noProof/>
            <w:webHidden/>
          </w:rPr>
          <w:t>14</w:t>
        </w:r>
        <w:r>
          <w:rPr>
            <w:noProof/>
            <w:webHidden/>
          </w:rPr>
          <w:fldChar w:fldCharType="end"/>
        </w:r>
      </w:hyperlink>
    </w:p>
    <w:p w14:paraId="631BD5BF" w14:textId="77777777" w:rsidR="00CD7EB1" w:rsidRDefault="00CD7EB1" w:rsidP="00B24BCC">
      <w:pPr>
        <w:spacing w:line="240" w:lineRule="auto"/>
        <w:rPr>
          <w:noProof/>
        </w:rPr>
      </w:pPr>
      <w:r>
        <w:rPr>
          <w:rFonts w:eastAsia="Times New Roman"/>
        </w:rPr>
        <w:fldChar w:fldCharType="end"/>
      </w:r>
      <w:r>
        <w:rPr>
          <w:rFonts w:eastAsia="Times New Roman"/>
        </w:rPr>
        <w:fldChar w:fldCharType="begin"/>
      </w:r>
      <w:r>
        <w:rPr>
          <w:rFonts w:eastAsia="Times New Roman"/>
        </w:rPr>
        <w:instrText xml:space="preserve"> TOC \h \z \c "Figure 2.2" </w:instrText>
      </w:r>
      <w:r>
        <w:rPr>
          <w:rFonts w:eastAsia="Times New Roman"/>
        </w:rPr>
        <w:fldChar w:fldCharType="separate"/>
      </w:r>
    </w:p>
    <w:p w14:paraId="3DE3E252" w14:textId="1D8F0413" w:rsidR="00CD7EB1" w:rsidRDefault="00000000" w:rsidP="00B24BCC">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42624402" w:history="1">
        <w:r w:rsidR="00CD7EB1" w:rsidRPr="00CC698A">
          <w:rPr>
            <w:rStyle w:val="Hyperlink"/>
            <w:noProof/>
          </w:rPr>
          <w:t xml:space="preserve">2.2 1 </w:t>
        </w:r>
        <w:r w:rsidR="009E6996">
          <w:rPr>
            <w:rStyle w:val="Hyperlink"/>
            <w:noProof/>
          </w:rPr>
          <w:tab/>
        </w:r>
        <w:r w:rsidR="00CD7EB1" w:rsidRPr="00CC698A">
          <w:rPr>
            <w:rStyle w:val="Hyperlink"/>
            <w:rFonts w:eastAsia="Times New Roman"/>
            <w:noProof/>
            <w:lang w:val="en-US" w:eastAsia="en-US"/>
          </w:rPr>
          <w:t>(a) Schematic and (b) photograph of the proposed sensor.</w:t>
        </w:r>
        <w:r w:rsidR="00CD7EB1">
          <w:rPr>
            <w:noProof/>
            <w:webHidden/>
          </w:rPr>
          <w:tab/>
        </w:r>
        <w:r w:rsidR="00CD7EB1">
          <w:rPr>
            <w:noProof/>
            <w:webHidden/>
          </w:rPr>
          <w:fldChar w:fldCharType="begin"/>
        </w:r>
        <w:r w:rsidR="00CD7EB1">
          <w:rPr>
            <w:noProof/>
            <w:webHidden/>
          </w:rPr>
          <w:instrText xml:space="preserve"> PAGEREF _Toc142624402 \h </w:instrText>
        </w:r>
        <w:r w:rsidR="00CD7EB1">
          <w:rPr>
            <w:noProof/>
            <w:webHidden/>
          </w:rPr>
        </w:r>
        <w:r w:rsidR="00CD7EB1">
          <w:rPr>
            <w:noProof/>
            <w:webHidden/>
          </w:rPr>
          <w:fldChar w:fldCharType="separate"/>
        </w:r>
        <w:r w:rsidR="00CD7EB1">
          <w:rPr>
            <w:noProof/>
            <w:webHidden/>
          </w:rPr>
          <w:t>15</w:t>
        </w:r>
        <w:r w:rsidR="00CD7EB1">
          <w:rPr>
            <w:noProof/>
            <w:webHidden/>
          </w:rPr>
          <w:fldChar w:fldCharType="end"/>
        </w:r>
      </w:hyperlink>
    </w:p>
    <w:p w14:paraId="3D023D7C" w14:textId="77777777" w:rsidR="00CD7EB1" w:rsidRDefault="00CD7EB1" w:rsidP="00B24BCC">
      <w:pPr>
        <w:spacing w:line="240" w:lineRule="auto"/>
        <w:rPr>
          <w:noProof/>
        </w:rPr>
      </w:pPr>
      <w:r>
        <w:rPr>
          <w:rFonts w:eastAsia="Times New Roman"/>
        </w:rPr>
        <w:fldChar w:fldCharType="end"/>
      </w:r>
      <w:r>
        <w:rPr>
          <w:rFonts w:eastAsia="Times New Roman"/>
        </w:rPr>
        <w:fldChar w:fldCharType="begin"/>
      </w:r>
      <w:r>
        <w:rPr>
          <w:rFonts w:eastAsia="Times New Roman"/>
        </w:rPr>
        <w:instrText xml:space="preserve"> TOC \h \z \c "Figure 2.3" </w:instrText>
      </w:r>
      <w:r>
        <w:rPr>
          <w:rFonts w:eastAsia="Times New Roman"/>
        </w:rPr>
        <w:fldChar w:fldCharType="separate"/>
      </w:r>
    </w:p>
    <w:p w14:paraId="19FDA5FA" w14:textId="1079BC24" w:rsidR="00CD7EB1" w:rsidRDefault="00000000" w:rsidP="00B24BCC">
      <w:pPr>
        <w:pStyle w:val="TableofFigures"/>
        <w:rPr>
          <w:rFonts w:asciiTheme="minorHAnsi" w:eastAsiaTheme="minorEastAsia" w:hAnsiTheme="minorHAnsi" w:cstheme="minorBidi"/>
          <w:noProof/>
          <w:kern w:val="2"/>
          <w:sz w:val="22"/>
          <w:szCs w:val="22"/>
          <w:lang w:val="en-US" w:eastAsia="en-US"/>
          <w14:ligatures w14:val="standardContextual"/>
        </w:rPr>
      </w:pPr>
      <w:hyperlink r:id="rId22" w:anchor="_Toc142624415" w:history="1">
        <w:r w:rsidR="00CD7EB1" w:rsidRPr="00FF6F4E">
          <w:rPr>
            <w:rStyle w:val="Hyperlink"/>
            <w:noProof/>
          </w:rPr>
          <w:t xml:space="preserve">2.3 1 </w:t>
        </w:r>
        <w:r w:rsidR="009E6996">
          <w:rPr>
            <w:rStyle w:val="Hyperlink"/>
            <w:noProof/>
          </w:rPr>
          <w:tab/>
        </w:r>
        <w:r w:rsidR="00CD7EB1" w:rsidRPr="00FF6F4E">
          <w:rPr>
            <w:rStyle w:val="Hyperlink"/>
            <w:rFonts w:asciiTheme="majorBidi" w:hAnsiTheme="majorBidi" w:cstheme="majorBidi"/>
            <w:noProof/>
          </w:rPr>
          <w:t>(a) External deformations in tree trunks. (b) Setup of sensors, microcontroller, and communication interface.</w:t>
        </w:r>
        <w:r w:rsidR="00CD7EB1">
          <w:rPr>
            <w:noProof/>
            <w:webHidden/>
          </w:rPr>
          <w:tab/>
        </w:r>
        <w:r w:rsidR="00CD7EB1">
          <w:rPr>
            <w:noProof/>
            <w:webHidden/>
          </w:rPr>
          <w:fldChar w:fldCharType="begin"/>
        </w:r>
        <w:r w:rsidR="00CD7EB1">
          <w:rPr>
            <w:noProof/>
            <w:webHidden/>
          </w:rPr>
          <w:instrText xml:space="preserve"> PAGEREF _Toc142624415 \h </w:instrText>
        </w:r>
        <w:r w:rsidR="00CD7EB1">
          <w:rPr>
            <w:noProof/>
            <w:webHidden/>
          </w:rPr>
        </w:r>
        <w:r w:rsidR="00CD7EB1">
          <w:rPr>
            <w:noProof/>
            <w:webHidden/>
          </w:rPr>
          <w:fldChar w:fldCharType="separate"/>
        </w:r>
        <w:r w:rsidR="00CD7EB1">
          <w:rPr>
            <w:noProof/>
            <w:webHidden/>
          </w:rPr>
          <w:t>16</w:t>
        </w:r>
        <w:r w:rsidR="00CD7EB1">
          <w:rPr>
            <w:noProof/>
            <w:webHidden/>
          </w:rPr>
          <w:fldChar w:fldCharType="end"/>
        </w:r>
      </w:hyperlink>
    </w:p>
    <w:p w14:paraId="0500AF32" w14:textId="77777777" w:rsidR="00CD7EB1" w:rsidRDefault="00CD7EB1" w:rsidP="00B24BCC">
      <w:pPr>
        <w:spacing w:line="240" w:lineRule="auto"/>
        <w:rPr>
          <w:noProof/>
        </w:rPr>
      </w:pPr>
      <w:r>
        <w:rPr>
          <w:rFonts w:eastAsia="Times New Roman"/>
        </w:rPr>
        <w:fldChar w:fldCharType="end"/>
      </w:r>
      <w:r>
        <w:rPr>
          <w:rFonts w:eastAsia="Times New Roman"/>
        </w:rPr>
        <w:fldChar w:fldCharType="begin"/>
      </w:r>
      <w:r>
        <w:rPr>
          <w:rFonts w:eastAsia="Times New Roman"/>
        </w:rPr>
        <w:instrText xml:space="preserve"> TOC \h \z \c "Figure 2.4" </w:instrText>
      </w:r>
      <w:r>
        <w:rPr>
          <w:rFonts w:eastAsia="Times New Roman"/>
        </w:rPr>
        <w:fldChar w:fldCharType="separate"/>
      </w:r>
    </w:p>
    <w:p w14:paraId="064DB608" w14:textId="2E767743" w:rsidR="00CD7EB1" w:rsidRDefault="00000000" w:rsidP="00B24BCC">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42624420" w:history="1">
        <w:r w:rsidR="00CD7EB1" w:rsidRPr="00DC4BC7">
          <w:rPr>
            <w:rStyle w:val="Hyperlink"/>
            <w:noProof/>
          </w:rPr>
          <w:t xml:space="preserve">2.4 1 </w:t>
        </w:r>
        <w:r w:rsidR="009E6996">
          <w:rPr>
            <w:rStyle w:val="Hyperlink"/>
            <w:noProof/>
          </w:rPr>
          <w:tab/>
        </w:r>
        <w:r w:rsidR="00CD7EB1" w:rsidRPr="00DC4BC7">
          <w:rPr>
            <w:rStyle w:val="Hyperlink"/>
            <w:rFonts w:eastAsia="Times New Roman"/>
            <w:noProof/>
            <w:lang w:val="en-US" w:eastAsia="en-US"/>
          </w:rPr>
          <w:t>Testing setup: The IoT sensor node buried in sand within the plastic case and the LoRaWAN gateway.</w:t>
        </w:r>
        <w:r w:rsidR="00CD7EB1">
          <w:rPr>
            <w:noProof/>
            <w:webHidden/>
          </w:rPr>
          <w:tab/>
        </w:r>
        <w:r w:rsidR="00CD7EB1">
          <w:rPr>
            <w:noProof/>
            <w:webHidden/>
          </w:rPr>
          <w:fldChar w:fldCharType="begin"/>
        </w:r>
        <w:r w:rsidR="00CD7EB1">
          <w:rPr>
            <w:noProof/>
            <w:webHidden/>
          </w:rPr>
          <w:instrText xml:space="preserve"> PAGEREF _Toc142624420 \h </w:instrText>
        </w:r>
        <w:r w:rsidR="00CD7EB1">
          <w:rPr>
            <w:noProof/>
            <w:webHidden/>
          </w:rPr>
        </w:r>
        <w:r w:rsidR="00CD7EB1">
          <w:rPr>
            <w:noProof/>
            <w:webHidden/>
          </w:rPr>
          <w:fldChar w:fldCharType="separate"/>
        </w:r>
        <w:r w:rsidR="00CD7EB1">
          <w:rPr>
            <w:noProof/>
            <w:webHidden/>
          </w:rPr>
          <w:t>17</w:t>
        </w:r>
        <w:r w:rsidR="00CD7EB1">
          <w:rPr>
            <w:noProof/>
            <w:webHidden/>
          </w:rPr>
          <w:fldChar w:fldCharType="end"/>
        </w:r>
      </w:hyperlink>
    </w:p>
    <w:p w14:paraId="466CD0ED" w14:textId="77777777" w:rsidR="00CD7EB1" w:rsidRDefault="00CD7EB1" w:rsidP="00B24BCC">
      <w:pPr>
        <w:spacing w:line="240" w:lineRule="auto"/>
        <w:rPr>
          <w:noProof/>
        </w:rPr>
      </w:pPr>
      <w:r>
        <w:rPr>
          <w:rFonts w:eastAsia="Times New Roman"/>
        </w:rPr>
        <w:fldChar w:fldCharType="end"/>
      </w:r>
      <w:r>
        <w:rPr>
          <w:rFonts w:eastAsia="Times New Roman"/>
        </w:rPr>
        <w:fldChar w:fldCharType="begin"/>
      </w:r>
      <w:r>
        <w:rPr>
          <w:rFonts w:eastAsia="Times New Roman"/>
        </w:rPr>
        <w:instrText xml:space="preserve"> TOC \h \z \c "Figure 3.2" </w:instrText>
      </w:r>
      <w:r>
        <w:rPr>
          <w:rFonts w:eastAsia="Times New Roman"/>
        </w:rPr>
        <w:fldChar w:fldCharType="separate"/>
      </w:r>
    </w:p>
    <w:p w14:paraId="5797F85A" w14:textId="6FE5085D" w:rsidR="00CD7EB1" w:rsidRDefault="00000000" w:rsidP="00B24BCC">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42624440" w:history="1">
        <w:r w:rsidR="00CD7EB1" w:rsidRPr="00BE794C">
          <w:rPr>
            <w:rStyle w:val="Hyperlink"/>
            <w:noProof/>
          </w:rPr>
          <w:t xml:space="preserve">3.2 1 </w:t>
        </w:r>
        <w:r w:rsidR="00D604D7">
          <w:rPr>
            <w:rStyle w:val="Hyperlink"/>
            <w:noProof/>
          </w:rPr>
          <w:tab/>
        </w:r>
        <w:r w:rsidR="00CD7EB1" w:rsidRPr="00BE794C">
          <w:rPr>
            <w:rStyle w:val="Hyperlink"/>
            <w:noProof/>
          </w:rPr>
          <w:t>Block di</w:t>
        </w:r>
        <w:r w:rsidR="00CD7EB1" w:rsidRPr="00BE794C">
          <w:rPr>
            <w:rStyle w:val="Hyperlink"/>
            <w:noProof/>
          </w:rPr>
          <w:t>a</w:t>
        </w:r>
        <w:r w:rsidR="00CD7EB1" w:rsidRPr="00BE794C">
          <w:rPr>
            <w:rStyle w:val="Hyperlink"/>
            <w:noProof/>
          </w:rPr>
          <w:t>gram</w:t>
        </w:r>
        <w:r w:rsidR="00CD7EB1">
          <w:rPr>
            <w:noProof/>
            <w:webHidden/>
          </w:rPr>
          <w:tab/>
        </w:r>
        <w:r w:rsidR="00CD7EB1">
          <w:rPr>
            <w:noProof/>
            <w:webHidden/>
          </w:rPr>
          <w:fldChar w:fldCharType="begin"/>
        </w:r>
        <w:r w:rsidR="00CD7EB1">
          <w:rPr>
            <w:noProof/>
            <w:webHidden/>
          </w:rPr>
          <w:instrText xml:space="preserve"> PAGEREF _Toc142624440 \h </w:instrText>
        </w:r>
        <w:r w:rsidR="00CD7EB1">
          <w:rPr>
            <w:noProof/>
            <w:webHidden/>
          </w:rPr>
        </w:r>
        <w:r w:rsidR="00CD7EB1">
          <w:rPr>
            <w:noProof/>
            <w:webHidden/>
          </w:rPr>
          <w:fldChar w:fldCharType="separate"/>
        </w:r>
        <w:r w:rsidR="00626D54">
          <w:rPr>
            <w:noProof/>
            <w:webHidden/>
          </w:rPr>
          <w:t>22</w:t>
        </w:r>
        <w:r w:rsidR="00CD7EB1">
          <w:rPr>
            <w:noProof/>
            <w:webHidden/>
          </w:rPr>
          <w:fldChar w:fldCharType="end"/>
        </w:r>
      </w:hyperlink>
    </w:p>
    <w:p w14:paraId="400790EC" w14:textId="77777777" w:rsidR="00CD7EB1" w:rsidRDefault="00CD7EB1" w:rsidP="00B24BCC">
      <w:pPr>
        <w:spacing w:line="240" w:lineRule="auto"/>
        <w:rPr>
          <w:noProof/>
        </w:rPr>
      </w:pPr>
      <w:r>
        <w:rPr>
          <w:rFonts w:eastAsia="Times New Roman"/>
        </w:rPr>
        <w:fldChar w:fldCharType="end"/>
      </w:r>
      <w:r>
        <w:rPr>
          <w:rFonts w:eastAsia="Times New Roman"/>
        </w:rPr>
        <w:fldChar w:fldCharType="begin"/>
      </w:r>
      <w:r>
        <w:rPr>
          <w:rFonts w:eastAsia="Times New Roman"/>
        </w:rPr>
        <w:instrText xml:space="preserve"> TOC \h \z \c "Figure 3.3" </w:instrText>
      </w:r>
      <w:r>
        <w:rPr>
          <w:rFonts w:eastAsia="Times New Roman"/>
        </w:rPr>
        <w:fldChar w:fldCharType="separate"/>
      </w:r>
    </w:p>
    <w:p w14:paraId="7D4F7AE8" w14:textId="55236D6E" w:rsidR="00CD7EB1" w:rsidRDefault="00000000" w:rsidP="00B24BCC">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42624448" w:history="1">
        <w:r w:rsidR="00CD7EB1" w:rsidRPr="00984272">
          <w:rPr>
            <w:rStyle w:val="Hyperlink"/>
            <w:noProof/>
          </w:rPr>
          <w:t xml:space="preserve">3.3 1 </w:t>
        </w:r>
        <w:r w:rsidR="00D604D7">
          <w:rPr>
            <w:rStyle w:val="Hyperlink"/>
            <w:noProof/>
          </w:rPr>
          <w:tab/>
        </w:r>
        <w:r w:rsidR="00CD7EB1" w:rsidRPr="00984272">
          <w:rPr>
            <w:rStyle w:val="Hyperlink"/>
            <w:noProof/>
          </w:rPr>
          <w:t>ES</w:t>
        </w:r>
        <w:r w:rsidR="00CD7EB1" w:rsidRPr="00984272">
          <w:rPr>
            <w:rStyle w:val="Hyperlink"/>
            <w:noProof/>
          </w:rPr>
          <w:t>P</w:t>
        </w:r>
        <w:r w:rsidR="00CD7EB1" w:rsidRPr="00984272">
          <w:rPr>
            <w:rStyle w:val="Hyperlink"/>
            <w:noProof/>
          </w:rPr>
          <w:t>32</w:t>
        </w:r>
        <w:r w:rsidR="00CD7EB1">
          <w:rPr>
            <w:noProof/>
            <w:webHidden/>
          </w:rPr>
          <w:tab/>
        </w:r>
        <w:r w:rsidR="00CD7EB1">
          <w:rPr>
            <w:noProof/>
            <w:webHidden/>
          </w:rPr>
          <w:fldChar w:fldCharType="begin"/>
        </w:r>
        <w:r w:rsidR="00CD7EB1">
          <w:rPr>
            <w:noProof/>
            <w:webHidden/>
          </w:rPr>
          <w:instrText xml:space="preserve"> PAGEREF _Toc142624448 \h </w:instrText>
        </w:r>
        <w:r w:rsidR="00CD7EB1">
          <w:rPr>
            <w:noProof/>
            <w:webHidden/>
          </w:rPr>
        </w:r>
        <w:r w:rsidR="00CD7EB1">
          <w:rPr>
            <w:noProof/>
            <w:webHidden/>
          </w:rPr>
          <w:fldChar w:fldCharType="separate"/>
        </w:r>
        <w:r w:rsidR="00776479">
          <w:rPr>
            <w:noProof/>
            <w:webHidden/>
          </w:rPr>
          <w:t>23</w:t>
        </w:r>
        <w:r w:rsidR="00CD7EB1">
          <w:rPr>
            <w:noProof/>
            <w:webHidden/>
          </w:rPr>
          <w:fldChar w:fldCharType="end"/>
        </w:r>
      </w:hyperlink>
    </w:p>
    <w:p w14:paraId="6D2B19EE" w14:textId="17B1762E" w:rsidR="00CD7EB1" w:rsidRDefault="00000000" w:rsidP="00B24BCC">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42624449" w:history="1">
        <w:r w:rsidR="00CD7EB1" w:rsidRPr="00984272">
          <w:rPr>
            <w:rStyle w:val="Hyperlink"/>
            <w:noProof/>
          </w:rPr>
          <w:t xml:space="preserve">3.3 2 </w:t>
        </w:r>
        <w:r w:rsidR="00D604D7">
          <w:rPr>
            <w:rStyle w:val="Hyperlink"/>
            <w:noProof/>
          </w:rPr>
          <w:tab/>
        </w:r>
        <w:r w:rsidR="00CD7EB1" w:rsidRPr="00984272">
          <w:rPr>
            <w:rStyle w:val="Hyperlink"/>
            <w:noProof/>
          </w:rPr>
          <w:t>DHT11</w:t>
        </w:r>
        <w:r w:rsidR="00CD7EB1">
          <w:rPr>
            <w:noProof/>
            <w:webHidden/>
          </w:rPr>
          <w:tab/>
        </w:r>
        <w:r w:rsidR="00CD7EB1">
          <w:rPr>
            <w:noProof/>
            <w:webHidden/>
          </w:rPr>
          <w:fldChar w:fldCharType="begin"/>
        </w:r>
        <w:r w:rsidR="00CD7EB1">
          <w:rPr>
            <w:noProof/>
            <w:webHidden/>
          </w:rPr>
          <w:instrText xml:space="preserve"> PAGEREF _Toc142624449 \h </w:instrText>
        </w:r>
        <w:r w:rsidR="00CD7EB1">
          <w:rPr>
            <w:noProof/>
            <w:webHidden/>
          </w:rPr>
        </w:r>
        <w:r w:rsidR="00CD7EB1">
          <w:rPr>
            <w:noProof/>
            <w:webHidden/>
          </w:rPr>
          <w:fldChar w:fldCharType="separate"/>
        </w:r>
        <w:r w:rsidR="00776479">
          <w:rPr>
            <w:noProof/>
            <w:webHidden/>
          </w:rPr>
          <w:t>24</w:t>
        </w:r>
        <w:r w:rsidR="00CD7EB1">
          <w:rPr>
            <w:noProof/>
            <w:webHidden/>
          </w:rPr>
          <w:fldChar w:fldCharType="end"/>
        </w:r>
      </w:hyperlink>
    </w:p>
    <w:p w14:paraId="298E9ED9" w14:textId="7EA77CC4" w:rsidR="00CD7EB1" w:rsidRDefault="00000000" w:rsidP="00B24BCC">
      <w:pPr>
        <w:pStyle w:val="TableofFigures"/>
        <w:rPr>
          <w:rFonts w:asciiTheme="minorHAnsi" w:eastAsiaTheme="minorEastAsia" w:hAnsiTheme="minorHAnsi" w:cstheme="minorBidi"/>
          <w:noProof/>
          <w:kern w:val="2"/>
          <w:sz w:val="22"/>
          <w:szCs w:val="22"/>
          <w:lang w:val="en-US" w:eastAsia="en-US"/>
          <w14:ligatures w14:val="standardContextual"/>
        </w:rPr>
      </w:pPr>
      <w:hyperlink r:id="rId23" w:anchor="_Toc142624450" w:history="1">
        <w:r w:rsidR="00CD7EB1" w:rsidRPr="00984272">
          <w:rPr>
            <w:rStyle w:val="Hyperlink"/>
            <w:noProof/>
          </w:rPr>
          <w:t xml:space="preserve">3.3 3 </w:t>
        </w:r>
        <w:r w:rsidR="00D604D7">
          <w:rPr>
            <w:rStyle w:val="Hyperlink"/>
            <w:noProof/>
          </w:rPr>
          <w:tab/>
        </w:r>
        <w:r w:rsidR="00CD7EB1" w:rsidRPr="00984272">
          <w:rPr>
            <w:rStyle w:val="Hyperlink"/>
            <w:noProof/>
          </w:rPr>
          <w:t>Capacitive soil moisture</w:t>
        </w:r>
        <w:r w:rsidR="00CD7EB1">
          <w:rPr>
            <w:noProof/>
            <w:webHidden/>
          </w:rPr>
          <w:tab/>
        </w:r>
        <w:r w:rsidR="00CD7EB1">
          <w:rPr>
            <w:noProof/>
            <w:webHidden/>
          </w:rPr>
          <w:fldChar w:fldCharType="begin"/>
        </w:r>
        <w:r w:rsidR="00CD7EB1">
          <w:rPr>
            <w:noProof/>
            <w:webHidden/>
          </w:rPr>
          <w:instrText xml:space="preserve"> PAGEREF _Toc142624450 \h </w:instrText>
        </w:r>
        <w:r w:rsidR="00CD7EB1">
          <w:rPr>
            <w:noProof/>
            <w:webHidden/>
          </w:rPr>
        </w:r>
        <w:r w:rsidR="00CD7EB1">
          <w:rPr>
            <w:noProof/>
            <w:webHidden/>
          </w:rPr>
          <w:fldChar w:fldCharType="separate"/>
        </w:r>
        <w:r w:rsidR="00776479">
          <w:rPr>
            <w:noProof/>
            <w:webHidden/>
          </w:rPr>
          <w:t>25</w:t>
        </w:r>
        <w:r w:rsidR="00CD7EB1">
          <w:rPr>
            <w:noProof/>
            <w:webHidden/>
          </w:rPr>
          <w:fldChar w:fldCharType="end"/>
        </w:r>
      </w:hyperlink>
    </w:p>
    <w:p w14:paraId="5F70A726" w14:textId="2B279582" w:rsidR="00CD7EB1" w:rsidRDefault="00000000" w:rsidP="00B24BCC">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42624451" w:history="1">
        <w:r w:rsidR="00CD7EB1" w:rsidRPr="00984272">
          <w:rPr>
            <w:rStyle w:val="Hyperlink"/>
            <w:noProof/>
          </w:rPr>
          <w:t xml:space="preserve">3.3 4 </w:t>
        </w:r>
        <w:r w:rsidR="00D604D7">
          <w:rPr>
            <w:rStyle w:val="Hyperlink"/>
            <w:noProof/>
          </w:rPr>
          <w:tab/>
        </w:r>
        <w:r w:rsidR="00CD7EB1" w:rsidRPr="00984272">
          <w:rPr>
            <w:rStyle w:val="Hyperlink"/>
            <w:noProof/>
          </w:rPr>
          <w:t>LDR</w:t>
        </w:r>
        <w:r w:rsidR="00CD7EB1">
          <w:rPr>
            <w:noProof/>
            <w:webHidden/>
          </w:rPr>
          <w:tab/>
        </w:r>
        <w:r w:rsidR="00CD7EB1">
          <w:rPr>
            <w:noProof/>
            <w:webHidden/>
          </w:rPr>
          <w:fldChar w:fldCharType="begin"/>
        </w:r>
        <w:r w:rsidR="00CD7EB1">
          <w:rPr>
            <w:noProof/>
            <w:webHidden/>
          </w:rPr>
          <w:instrText xml:space="preserve"> PAGEREF _Toc142624451 \h </w:instrText>
        </w:r>
        <w:r w:rsidR="00CD7EB1">
          <w:rPr>
            <w:noProof/>
            <w:webHidden/>
          </w:rPr>
        </w:r>
        <w:r w:rsidR="00CD7EB1">
          <w:rPr>
            <w:noProof/>
            <w:webHidden/>
          </w:rPr>
          <w:fldChar w:fldCharType="separate"/>
        </w:r>
        <w:r w:rsidR="00776479">
          <w:rPr>
            <w:noProof/>
            <w:webHidden/>
          </w:rPr>
          <w:t>26</w:t>
        </w:r>
        <w:r w:rsidR="00CD7EB1">
          <w:rPr>
            <w:noProof/>
            <w:webHidden/>
          </w:rPr>
          <w:fldChar w:fldCharType="end"/>
        </w:r>
      </w:hyperlink>
    </w:p>
    <w:p w14:paraId="7FC93F1B" w14:textId="4846193B" w:rsidR="00CD7EB1" w:rsidRDefault="00000000" w:rsidP="00B24BCC">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42624452" w:history="1">
        <w:r w:rsidR="00CD7EB1" w:rsidRPr="00984272">
          <w:rPr>
            <w:rStyle w:val="Hyperlink"/>
            <w:noProof/>
          </w:rPr>
          <w:t xml:space="preserve">3.3 5 </w:t>
        </w:r>
        <w:r w:rsidR="00D604D7">
          <w:rPr>
            <w:rStyle w:val="Hyperlink"/>
            <w:noProof/>
          </w:rPr>
          <w:tab/>
        </w:r>
        <w:r w:rsidR="00CD7EB1" w:rsidRPr="00984272">
          <w:rPr>
            <w:rStyle w:val="Hyperlink"/>
            <w:noProof/>
          </w:rPr>
          <w:t>Light blulb</w:t>
        </w:r>
        <w:r w:rsidR="00CD7EB1">
          <w:rPr>
            <w:noProof/>
            <w:webHidden/>
          </w:rPr>
          <w:tab/>
        </w:r>
        <w:r w:rsidR="00CD7EB1">
          <w:rPr>
            <w:noProof/>
            <w:webHidden/>
          </w:rPr>
          <w:fldChar w:fldCharType="begin"/>
        </w:r>
        <w:r w:rsidR="00CD7EB1">
          <w:rPr>
            <w:noProof/>
            <w:webHidden/>
          </w:rPr>
          <w:instrText xml:space="preserve"> PAGEREF _Toc142624452 \h </w:instrText>
        </w:r>
        <w:r w:rsidR="00CD7EB1">
          <w:rPr>
            <w:noProof/>
            <w:webHidden/>
          </w:rPr>
        </w:r>
        <w:r w:rsidR="00CD7EB1">
          <w:rPr>
            <w:noProof/>
            <w:webHidden/>
          </w:rPr>
          <w:fldChar w:fldCharType="separate"/>
        </w:r>
        <w:r w:rsidR="00776479">
          <w:rPr>
            <w:noProof/>
            <w:webHidden/>
          </w:rPr>
          <w:t>27</w:t>
        </w:r>
        <w:r w:rsidR="00CD7EB1">
          <w:rPr>
            <w:noProof/>
            <w:webHidden/>
          </w:rPr>
          <w:fldChar w:fldCharType="end"/>
        </w:r>
      </w:hyperlink>
    </w:p>
    <w:p w14:paraId="6686FAFF" w14:textId="34286D08" w:rsidR="00CD7EB1" w:rsidRDefault="00000000" w:rsidP="00B24BCC">
      <w:pPr>
        <w:pStyle w:val="TableofFigures"/>
        <w:rPr>
          <w:rFonts w:asciiTheme="minorHAnsi" w:eastAsiaTheme="minorEastAsia" w:hAnsiTheme="minorHAnsi" w:cstheme="minorBidi"/>
          <w:noProof/>
          <w:kern w:val="2"/>
          <w:sz w:val="22"/>
          <w:szCs w:val="22"/>
          <w:lang w:val="en-US" w:eastAsia="en-US"/>
          <w14:ligatures w14:val="standardContextual"/>
        </w:rPr>
      </w:pPr>
      <w:hyperlink r:id="rId24" w:anchor="_Toc142624453" w:history="1">
        <w:r w:rsidR="00CD7EB1" w:rsidRPr="00984272">
          <w:rPr>
            <w:rStyle w:val="Hyperlink"/>
            <w:noProof/>
          </w:rPr>
          <w:t xml:space="preserve">3.3 6 </w:t>
        </w:r>
        <w:r w:rsidR="00D604D7">
          <w:rPr>
            <w:rStyle w:val="Hyperlink"/>
            <w:noProof/>
          </w:rPr>
          <w:tab/>
        </w:r>
        <w:r w:rsidR="00CD7EB1" w:rsidRPr="00984272">
          <w:rPr>
            <w:rStyle w:val="Hyperlink"/>
            <w:noProof/>
          </w:rPr>
          <w:t>Water pump</w:t>
        </w:r>
        <w:r w:rsidR="00CD7EB1">
          <w:rPr>
            <w:noProof/>
            <w:webHidden/>
          </w:rPr>
          <w:tab/>
        </w:r>
        <w:r w:rsidR="00CD7EB1">
          <w:rPr>
            <w:noProof/>
            <w:webHidden/>
          </w:rPr>
          <w:fldChar w:fldCharType="begin"/>
        </w:r>
        <w:r w:rsidR="00CD7EB1">
          <w:rPr>
            <w:noProof/>
            <w:webHidden/>
          </w:rPr>
          <w:instrText xml:space="preserve"> PAGEREF _Toc142624453 \h </w:instrText>
        </w:r>
        <w:r w:rsidR="00CD7EB1">
          <w:rPr>
            <w:noProof/>
            <w:webHidden/>
          </w:rPr>
        </w:r>
        <w:r w:rsidR="00CD7EB1">
          <w:rPr>
            <w:noProof/>
            <w:webHidden/>
          </w:rPr>
          <w:fldChar w:fldCharType="separate"/>
        </w:r>
        <w:r w:rsidR="00776479">
          <w:rPr>
            <w:noProof/>
            <w:webHidden/>
          </w:rPr>
          <w:t>28</w:t>
        </w:r>
        <w:r w:rsidR="00CD7EB1">
          <w:rPr>
            <w:noProof/>
            <w:webHidden/>
          </w:rPr>
          <w:fldChar w:fldCharType="end"/>
        </w:r>
      </w:hyperlink>
    </w:p>
    <w:p w14:paraId="63580325" w14:textId="29E3863B" w:rsidR="00CD7EB1" w:rsidRDefault="00000000" w:rsidP="00B24BCC">
      <w:pPr>
        <w:pStyle w:val="TableofFigures"/>
        <w:rPr>
          <w:rFonts w:asciiTheme="minorHAnsi" w:eastAsiaTheme="minorEastAsia" w:hAnsiTheme="minorHAnsi" w:cstheme="minorBidi"/>
          <w:noProof/>
          <w:kern w:val="2"/>
          <w:sz w:val="22"/>
          <w:szCs w:val="22"/>
          <w:lang w:val="en-US" w:eastAsia="en-US"/>
          <w14:ligatures w14:val="standardContextual"/>
        </w:rPr>
      </w:pPr>
      <w:hyperlink r:id="rId25" w:anchor="_Toc142624454" w:history="1">
        <w:r w:rsidR="00CD7EB1" w:rsidRPr="00984272">
          <w:rPr>
            <w:rStyle w:val="Hyperlink"/>
            <w:noProof/>
          </w:rPr>
          <w:t xml:space="preserve">3.3 7 </w:t>
        </w:r>
        <w:r w:rsidR="00D604D7">
          <w:rPr>
            <w:rStyle w:val="Hyperlink"/>
            <w:noProof/>
          </w:rPr>
          <w:tab/>
        </w:r>
        <w:r w:rsidR="00CD7EB1" w:rsidRPr="00984272">
          <w:rPr>
            <w:rStyle w:val="Hyperlink"/>
            <w:noProof/>
          </w:rPr>
          <w:t>FAN</w:t>
        </w:r>
        <w:r w:rsidR="00CD7EB1">
          <w:rPr>
            <w:noProof/>
            <w:webHidden/>
          </w:rPr>
          <w:tab/>
        </w:r>
        <w:r w:rsidR="00CD7EB1">
          <w:rPr>
            <w:noProof/>
            <w:webHidden/>
          </w:rPr>
          <w:fldChar w:fldCharType="begin"/>
        </w:r>
        <w:r w:rsidR="00CD7EB1">
          <w:rPr>
            <w:noProof/>
            <w:webHidden/>
          </w:rPr>
          <w:instrText xml:space="preserve"> PAGEREF _Toc142624454 \h </w:instrText>
        </w:r>
        <w:r w:rsidR="00CD7EB1">
          <w:rPr>
            <w:noProof/>
            <w:webHidden/>
          </w:rPr>
        </w:r>
        <w:r w:rsidR="00CD7EB1">
          <w:rPr>
            <w:noProof/>
            <w:webHidden/>
          </w:rPr>
          <w:fldChar w:fldCharType="separate"/>
        </w:r>
        <w:r w:rsidR="00776479">
          <w:rPr>
            <w:noProof/>
            <w:webHidden/>
          </w:rPr>
          <w:t>29</w:t>
        </w:r>
        <w:r w:rsidR="00CD7EB1">
          <w:rPr>
            <w:noProof/>
            <w:webHidden/>
          </w:rPr>
          <w:fldChar w:fldCharType="end"/>
        </w:r>
      </w:hyperlink>
    </w:p>
    <w:p w14:paraId="427D7B9B" w14:textId="5787AAC5" w:rsidR="00CD7EB1" w:rsidRDefault="00000000" w:rsidP="00B24BCC">
      <w:pPr>
        <w:pStyle w:val="TableofFigures"/>
        <w:rPr>
          <w:rFonts w:asciiTheme="minorHAnsi" w:eastAsiaTheme="minorEastAsia" w:hAnsiTheme="minorHAnsi" w:cstheme="minorBidi"/>
          <w:noProof/>
          <w:kern w:val="2"/>
          <w:sz w:val="22"/>
          <w:szCs w:val="22"/>
          <w:lang w:val="en-US" w:eastAsia="en-US"/>
          <w14:ligatures w14:val="standardContextual"/>
        </w:rPr>
      </w:pPr>
      <w:hyperlink r:id="rId26" w:anchor="_Toc142624455" w:history="1">
        <w:r w:rsidR="00CD7EB1" w:rsidRPr="00984272">
          <w:rPr>
            <w:rStyle w:val="Hyperlink"/>
            <w:noProof/>
          </w:rPr>
          <w:t xml:space="preserve">3.3 8 </w:t>
        </w:r>
        <w:r w:rsidR="00D604D7">
          <w:rPr>
            <w:rStyle w:val="Hyperlink"/>
            <w:noProof/>
          </w:rPr>
          <w:tab/>
        </w:r>
        <w:r w:rsidR="00CD7EB1" w:rsidRPr="00984272">
          <w:rPr>
            <w:rStyle w:val="Hyperlink"/>
            <w:noProof/>
          </w:rPr>
          <w:t>Humidifier plate</w:t>
        </w:r>
        <w:r w:rsidR="00CD7EB1">
          <w:rPr>
            <w:noProof/>
            <w:webHidden/>
          </w:rPr>
          <w:tab/>
        </w:r>
        <w:r w:rsidR="00CD7EB1">
          <w:rPr>
            <w:noProof/>
            <w:webHidden/>
          </w:rPr>
          <w:fldChar w:fldCharType="begin"/>
        </w:r>
        <w:r w:rsidR="00CD7EB1">
          <w:rPr>
            <w:noProof/>
            <w:webHidden/>
          </w:rPr>
          <w:instrText xml:space="preserve"> PAGEREF _Toc142624455 \h </w:instrText>
        </w:r>
        <w:r w:rsidR="00CD7EB1">
          <w:rPr>
            <w:noProof/>
            <w:webHidden/>
          </w:rPr>
        </w:r>
        <w:r w:rsidR="00CD7EB1">
          <w:rPr>
            <w:noProof/>
            <w:webHidden/>
          </w:rPr>
          <w:fldChar w:fldCharType="separate"/>
        </w:r>
        <w:r w:rsidR="00776479">
          <w:rPr>
            <w:noProof/>
            <w:webHidden/>
          </w:rPr>
          <w:t>30</w:t>
        </w:r>
        <w:r w:rsidR="00CD7EB1">
          <w:rPr>
            <w:noProof/>
            <w:webHidden/>
          </w:rPr>
          <w:fldChar w:fldCharType="end"/>
        </w:r>
      </w:hyperlink>
    </w:p>
    <w:p w14:paraId="62FBC8FD" w14:textId="44FE7A3A" w:rsidR="00CD7EB1" w:rsidRDefault="00000000" w:rsidP="00B24BCC">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42624456" w:history="1">
        <w:r w:rsidR="00CD7EB1" w:rsidRPr="00984272">
          <w:rPr>
            <w:rStyle w:val="Hyperlink"/>
            <w:noProof/>
          </w:rPr>
          <w:t xml:space="preserve">3.3 9 </w:t>
        </w:r>
        <w:r w:rsidR="00D604D7">
          <w:rPr>
            <w:rStyle w:val="Hyperlink"/>
            <w:noProof/>
          </w:rPr>
          <w:tab/>
        </w:r>
        <w:r w:rsidR="00CD7EB1" w:rsidRPr="00984272">
          <w:rPr>
            <w:rStyle w:val="Hyperlink"/>
            <w:noProof/>
          </w:rPr>
          <w:t>Water level sensor</w:t>
        </w:r>
        <w:r w:rsidR="00CD7EB1">
          <w:rPr>
            <w:noProof/>
            <w:webHidden/>
          </w:rPr>
          <w:tab/>
        </w:r>
        <w:r w:rsidR="00CD7EB1">
          <w:rPr>
            <w:noProof/>
            <w:webHidden/>
          </w:rPr>
          <w:fldChar w:fldCharType="begin"/>
        </w:r>
        <w:r w:rsidR="00CD7EB1">
          <w:rPr>
            <w:noProof/>
            <w:webHidden/>
          </w:rPr>
          <w:instrText xml:space="preserve"> PAGEREF _Toc142624456 \h </w:instrText>
        </w:r>
        <w:r w:rsidR="00CD7EB1">
          <w:rPr>
            <w:noProof/>
            <w:webHidden/>
          </w:rPr>
        </w:r>
        <w:r w:rsidR="00CD7EB1">
          <w:rPr>
            <w:noProof/>
            <w:webHidden/>
          </w:rPr>
          <w:fldChar w:fldCharType="separate"/>
        </w:r>
        <w:r w:rsidR="00776479">
          <w:rPr>
            <w:noProof/>
            <w:webHidden/>
          </w:rPr>
          <w:t>31</w:t>
        </w:r>
        <w:r w:rsidR="00CD7EB1">
          <w:rPr>
            <w:noProof/>
            <w:webHidden/>
          </w:rPr>
          <w:fldChar w:fldCharType="end"/>
        </w:r>
      </w:hyperlink>
    </w:p>
    <w:p w14:paraId="4408451F" w14:textId="77777777" w:rsidR="00CD7EB1" w:rsidRDefault="00CD7EB1" w:rsidP="00B24BCC">
      <w:pPr>
        <w:spacing w:line="240" w:lineRule="auto"/>
        <w:rPr>
          <w:noProof/>
        </w:rPr>
      </w:pPr>
      <w:r>
        <w:rPr>
          <w:rFonts w:eastAsia="Times New Roman"/>
        </w:rPr>
        <w:fldChar w:fldCharType="end"/>
      </w:r>
      <w:r>
        <w:rPr>
          <w:rFonts w:eastAsia="Times New Roman"/>
        </w:rPr>
        <w:fldChar w:fldCharType="begin"/>
      </w:r>
      <w:r>
        <w:rPr>
          <w:rFonts w:eastAsia="Times New Roman"/>
        </w:rPr>
        <w:instrText xml:space="preserve"> TOC \h \z \c "Figure 3.4" </w:instrText>
      </w:r>
      <w:r>
        <w:rPr>
          <w:rFonts w:eastAsia="Times New Roman"/>
        </w:rPr>
        <w:fldChar w:fldCharType="separate"/>
      </w:r>
    </w:p>
    <w:p w14:paraId="0C509FFD" w14:textId="1B050B29" w:rsidR="00CD7EB1" w:rsidRDefault="00000000" w:rsidP="00B24BCC">
      <w:pPr>
        <w:pStyle w:val="TableofFigures"/>
        <w:rPr>
          <w:rFonts w:asciiTheme="minorHAnsi" w:eastAsiaTheme="minorEastAsia" w:hAnsiTheme="minorHAnsi" w:cstheme="minorBidi"/>
          <w:noProof/>
          <w:kern w:val="2"/>
          <w:sz w:val="22"/>
          <w:szCs w:val="22"/>
          <w:lang w:val="en-US" w:eastAsia="en-US"/>
          <w14:ligatures w14:val="standardContextual"/>
        </w:rPr>
      </w:pPr>
      <w:hyperlink r:id="rId27" w:anchor="_Toc142624458" w:history="1">
        <w:r w:rsidR="00CD7EB1" w:rsidRPr="00837AFD">
          <w:rPr>
            <w:rStyle w:val="Hyperlink"/>
            <w:noProof/>
          </w:rPr>
          <w:t xml:space="preserve">3.4 1 </w:t>
        </w:r>
        <w:r w:rsidR="00D604D7">
          <w:rPr>
            <w:rStyle w:val="Hyperlink"/>
            <w:noProof/>
          </w:rPr>
          <w:tab/>
        </w:r>
        <w:r w:rsidR="00CD7EB1" w:rsidRPr="00837AFD">
          <w:rPr>
            <w:rStyle w:val="Hyperlink"/>
            <w:noProof/>
          </w:rPr>
          <w:t>Flow chart</w:t>
        </w:r>
        <w:r w:rsidR="00CD7EB1">
          <w:rPr>
            <w:noProof/>
            <w:webHidden/>
          </w:rPr>
          <w:tab/>
        </w:r>
        <w:r w:rsidR="00CD7EB1">
          <w:rPr>
            <w:noProof/>
            <w:webHidden/>
          </w:rPr>
          <w:fldChar w:fldCharType="begin"/>
        </w:r>
        <w:r w:rsidR="00CD7EB1">
          <w:rPr>
            <w:noProof/>
            <w:webHidden/>
          </w:rPr>
          <w:instrText xml:space="preserve"> PAGEREF _Toc142624458 \h </w:instrText>
        </w:r>
        <w:r w:rsidR="00CD7EB1">
          <w:rPr>
            <w:noProof/>
            <w:webHidden/>
          </w:rPr>
        </w:r>
        <w:r w:rsidR="00CD7EB1">
          <w:rPr>
            <w:noProof/>
            <w:webHidden/>
          </w:rPr>
          <w:fldChar w:fldCharType="separate"/>
        </w:r>
        <w:r w:rsidR="00CD7EB1">
          <w:rPr>
            <w:noProof/>
            <w:webHidden/>
          </w:rPr>
          <w:t>31</w:t>
        </w:r>
        <w:r w:rsidR="00CD7EB1">
          <w:rPr>
            <w:noProof/>
            <w:webHidden/>
          </w:rPr>
          <w:fldChar w:fldCharType="end"/>
        </w:r>
      </w:hyperlink>
    </w:p>
    <w:p w14:paraId="6D24FF92" w14:textId="2C0C9267" w:rsidR="00580FDA" w:rsidRDefault="00CD7EB1" w:rsidP="00ED1E67">
      <w:r>
        <w:rPr>
          <w:rFonts w:eastAsia="Times New Roman"/>
        </w:rPr>
        <w:lastRenderedPageBreak/>
        <w:fldChar w:fldCharType="end"/>
      </w:r>
    </w:p>
    <w:p w14:paraId="3F6D649F" w14:textId="77777777" w:rsidR="00580FDA" w:rsidRDefault="008F19AC">
      <w:pPr>
        <w:pStyle w:val="Heading9"/>
      </w:pPr>
      <w:bookmarkStart w:id="10" w:name="_Toc142624166"/>
      <w:r>
        <w:rPr>
          <w:rFonts w:eastAsia="Times New Roman"/>
        </w:rPr>
        <w:t xml:space="preserve">LIST OF </w:t>
      </w:r>
      <w:commentRangeStart w:id="11"/>
      <w:r>
        <w:rPr>
          <w:rFonts w:eastAsia="Times New Roman"/>
        </w:rPr>
        <w:t>ABBREVIATIONS</w:t>
      </w:r>
      <w:bookmarkEnd w:id="10"/>
      <w:commentRangeEnd w:id="11"/>
      <w:r w:rsidR="00B24BCC">
        <w:rPr>
          <w:rStyle w:val="CommentReference"/>
          <w:b w:val="0"/>
        </w:rPr>
        <w:commentReference w:id="11"/>
      </w:r>
    </w:p>
    <w:p w14:paraId="62BA06D8" w14:textId="77777777" w:rsidR="00580FDA" w:rsidRDefault="00580FDA"/>
    <w:p w14:paraId="15A57991" w14:textId="77777777" w:rsidR="00580FDA" w:rsidRDefault="00580FDA"/>
    <w:p w14:paraId="08357523" w14:textId="77777777" w:rsidR="00580FDA" w:rsidRDefault="00580FDA"/>
    <w:p w14:paraId="05DB81CE" w14:textId="77777777" w:rsidR="00580FDA" w:rsidRDefault="008F19AC">
      <w:pPr>
        <w:tabs>
          <w:tab w:val="left" w:pos="1701"/>
        </w:tabs>
      </w:pPr>
      <w:r>
        <w:rPr>
          <w:rFonts w:eastAsia="Times New Roman"/>
        </w:rPr>
        <w:t>IoT</w:t>
      </w:r>
      <w:r>
        <w:rPr>
          <w:rFonts w:eastAsia="Times New Roman"/>
        </w:rPr>
        <w:tab/>
        <w:t>Internet of Things</w:t>
      </w:r>
    </w:p>
    <w:p w14:paraId="510F7741" w14:textId="77777777" w:rsidR="00580FDA" w:rsidRDefault="008F19AC">
      <w:pPr>
        <w:tabs>
          <w:tab w:val="left" w:pos="1701"/>
        </w:tabs>
      </w:pPr>
      <w:r>
        <w:rPr>
          <w:rFonts w:eastAsia="Times New Roman"/>
        </w:rPr>
        <w:t>LDR</w:t>
      </w:r>
      <w:r>
        <w:rPr>
          <w:rFonts w:eastAsia="Times New Roman"/>
        </w:rPr>
        <w:tab/>
        <w:t>Light Dependent Resistor</w:t>
      </w:r>
    </w:p>
    <w:p w14:paraId="595ED406" w14:textId="77777777" w:rsidR="00580FDA" w:rsidRDefault="008F19AC">
      <w:pPr>
        <w:tabs>
          <w:tab w:val="left" w:pos="1701"/>
        </w:tabs>
      </w:pPr>
      <w:r>
        <w:rPr>
          <w:rFonts w:eastAsia="Times New Roman"/>
        </w:rPr>
        <w:t>SMU</w:t>
      </w:r>
      <w:r>
        <w:rPr>
          <w:rFonts w:eastAsia="Times New Roman"/>
        </w:rPr>
        <w:tab/>
        <w:t>Secondary Memory Unit</w:t>
      </w:r>
    </w:p>
    <w:p w14:paraId="25F8DB19" w14:textId="77777777" w:rsidR="00580FDA" w:rsidRDefault="008F19AC">
      <w:pPr>
        <w:tabs>
          <w:tab w:val="left" w:pos="1701"/>
        </w:tabs>
      </w:pPr>
      <w:r>
        <w:rPr>
          <w:rFonts w:eastAsia="Times New Roman"/>
        </w:rPr>
        <w:t>CPU</w:t>
      </w:r>
      <w:r>
        <w:rPr>
          <w:rFonts w:eastAsia="Times New Roman"/>
        </w:rPr>
        <w:tab/>
        <w:t>Central Processing Unit</w:t>
      </w:r>
    </w:p>
    <w:p w14:paraId="56FA1DA8" w14:textId="77777777" w:rsidR="00580FDA" w:rsidRDefault="008F19AC">
      <w:pPr>
        <w:tabs>
          <w:tab w:val="left" w:pos="1701"/>
        </w:tabs>
      </w:pPr>
      <w:r>
        <w:rPr>
          <w:rFonts w:eastAsia="Times New Roman"/>
        </w:rPr>
        <w:t>OS</w:t>
      </w:r>
      <w:r>
        <w:rPr>
          <w:rFonts w:eastAsia="Times New Roman"/>
        </w:rPr>
        <w:tab/>
        <w:t>Operating System</w:t>
      </w:r>
    </w:p>
    <w:p w14:paraId="54508C1F" w14:textId="77777777" w:rsidR="00580FDA" w:rsidRDefault="00580FDA">
      <w:pPr>
        <w:tabs>
          <w:tab w:val="left" w:pos="1701"/>
        </w:tabs>
      </w:pPr>
    </w:p>
    <w:p w14:paraId="311C7627" w14:textId="77777777" w:rsidR="00580FDA" w:rsidRDefault="008F19AC">
      <w:pPr>
        <w:tabs>
          <w:tab w:val="left" w:pos="1701"/>
        </w:tabs>
      </w:pPr>
      <w:r>
        <w:rPr>
          <w:rFonts w:eastAsia="Times New Roman"/>
        </w:rPr>
        <w:t>DB</w:t>
      </w:r>
      <w:r>
        <w:rPr>
          <w:rFonts w:eastAsia="Times New Roman"/>
        </w:rPr>
        <w:tab/>
        <w:t xml:space="preserve">Database </w:t>
      </w:r>
    </w:p>
    <w:p w14:paraId="2BED776F" w14:textId="77777777" w:rsidR="00580FDA" w:rsidRDefault="008F19AC">
      <w:pPr>
        <w:tabs>
          <w:tab w:val="left" w:pos="1701"/>
        </w:tabs>
      </w:pPr>
      <w:r>
        <w:rPr>
          <w:rFonts w:eastAsia="Times New Roman"/>
        </w:rPr>
        <w:t>DBMS</w:t>
      </w:r>
      <w:r>
        <w:rPr>
          <w:rFonts w:eastAsia="Times New Roman"/>
        </w:rPr>
        <w:tab/>
        <w:t>Database Management System</w:t>
      </w:r>
    </w:p>
    <w:p w14:paraId="500B98D1" w14:textId="77777777" w:rsidR="00580FDA" w:rsidRDefault="008F19AC">
      <w:pPr>
        <w:tabs>
          <w:tab w:val="left" w:pos="1701"/>
        </w:tabs>
      </w:pPr>
      <w:r>
        <w:rPr>
          <w:rFonts w:eastAsia="Times New Roman"/>
        </w:rPr>
        <w:t>SQL</w:t>
      </w:r>
      <w:r>
        <w:rPr>
          <w:rFonts w:eastAsia="Times New Roman"/>
        </w:rPr>
        <w:tab/>
        <w:t>Structured Query Language</w:t>
      </w:r>
    </w:p>
    <w:p w14:paraId="67F26C4E" w14:textId="77777777" w:rsidR="00580FDA" w:rsidRDefault="008F19AC">
      <w:pPr>
        <w:tabs>
          <w:tab w:val="left" w:pos="1701"/>
        </w:tabs>
      </w:pPr>
      <w:r>
        <w:rPr>
          <w:rFonts w:eastAsia="Times New Roman"/>
        </w:rPr>
        <w:t>DLL</w:t>
      </w:r>
      <w:r>
        <w:rPr>
          <w:rFonts w:eastAsia="Times New Roman"/>
        </w:rPr>
        <w:tab/>
        <w:t>Dynamic Link Library</w:t>
      </w:r>
    </w:p>
    <w:p w14:paraId="5A31D921" w14:textId="77777777" w:rsidR="00580FDA" w:rsidRDefault="00580FDA">
      <w:pPr>
        <w:tabs>
          <w:tab w:val="left" w:pos="1701"/>
        </w:tabs>
      </w:pPr>
    </w:p>
    <w:p w14:paraId="4563BD4D" w14:textId="77777777" w:rsidR="00580FDA" w:rsidRDefault="008F19AC">
      <w:pPr>
        <w:tabs>
          <w:tab w:val="left" w:pos="1701"/>
        </w:tabs>
      </w:pPr>
      <w:r>
        <w:rPr>
          <w:rFonts w:eastAsia="Times New Roman"/>
        </w:rPr>
        <w:t>Hz</w:t>
      </w:r>
      <w:r>
        <w:rPr>
          <w:rFonts w:eastAsia="Times New Roman"/>
        </w:rPr>
        <w:tab/>
        <w:t>Hertz</w:t>
      </w:r>
    </w:p>
    <w:p w14:paraId="1E62058C" w14:textId="77777777" w:rsidR="00580FDA" w:rsidRDefault="008F19AC">
      <w:pPr>
        <w:tabs>
          <w:tab w:val="left" w:pos="1701"/>
        </w:tabs>
      </w:pPr>
      <w:r>
        <w:rPr>
          <w:rFonts w:eastAsia="Times New Roman"/>
        </w:rPr>
        <w:t>MHz</w:t>
      </w:r>
      <w:r>
        <w:rPr>
          <w:rFonts w:eastAsia="Times New Roman"/>
        </w:rPr>
        <w:tab/>
        <w:t>Mega Hertz</w:t>
      </w:r>
    </w:p>
    <w:p w14:paraId="317B85C8" w14:textId="77777777" w:rsidR="00580FDA" w:rsidRDefault="008F19AC">
      <w:pPr>
        <w:tabs>
          <w:tab w:val="left" w:pos="1701"/>
        </w:tabs>
      </w:pPr>
      <w:r>
        <w:rPr>
          <w:rFonts w:eastAsia="Times New Roman"/>
        </w:rPr>
        <w:t>BIOS</w:t>
      </w:r>
      <w:r>
        <w:rPr>
          <w:rFonts w:eastAsia="Times New Roman"/>
        </w:rPr>
        <w:tab/>
        <w:t>Basic Input Output System</w:t>
      </w:r>
    </w:p>
    <w:p w14:paraId="6AC80CCA" w14:textId="77777777" w:rsidR="00580FDA" w:rsidRDefault="008F19AC">
      <w:pPr>
        <w:tabs>
          <w:tab w:val="left" w:pos="1701"/>
        </w:tabs>
      </w:pPr>
      <w:r>
        <w:rPr>
          <w:rFonts w:eastAsia="Times New Roman"/>
        </w:rPr>
        <w:t>bit</w:t>
      </w:r>
      <w:r>
        <w:rPr>
          <w:rFonts w:eastAsia="Times New Roman"/>
        </w:rPr>
        <w:tab/>
        <w:t>Binary digit</w:t>
      </w:r>
    </w:p>
    <w:p w14:paraId="179F97FF" w14:textId="77777777" w:rsidR="00580FDA" w:rsidRDefault="008F19AC">
      <w:pPr>
        <w:tabs>
          <w:tab w:val="left" w:pos="1701"/>
        </w:tabs>
      </w:pPr>
      <w:r>
        <w:rPr>
          <w:rFonts w:eastAsia="Times New Roman"/>
        </w:rPr>
        <w:t>CD</w:t>
      </w:r>
      <w:r>
        <w:rPr>
          <w:rFonts w:eastAsia="Times New Roman"/>
        </w:rPr>
        <w:tab/>
        <w:t>Compact Disk</w:t>
      </w:r>
    </w:p>
    <w:p w14:paraId="6096D9CA" w14:textId="77777777" w:rsidR="00580FDA" w:rsidRDefault="00580FDA">
      <w:pPr>
        <w:tabs>
          <w:tab w:val="left" w:pos="1701"/>
        </w:tabs>
      </w:pPr>
    </w:p>
    <w:p w14:paraId="162E1784" w14:textId="77777777" w:rsidR="00580FDA" w:rsidRDefault="008F19AC">
      <w:pPr>
        <w:tabs>
          <w:tab w:val="left" w:pos="1701"/>
        </w:tabs>
      </w:pPr>
      <w:r>
        <w:rPr>
          <w:rFonts w:eastAsia="Times New Roman"/>
        </w:rPr>
        <w:t>DFD</w:t>
      </w:r>
      <w:r>
        <w:rPr>
          <w:rFonts w:eastAsia="Times New Roman"/>
        </w:rPr>
        <w:tab/>
        <w:t>Data Flow Diagram</w:t>
      </w:r>
    </w:p>
    <w:p w14:paraId="0148E378" w14:textId="77777777" w:rsidR="00580FDA" w:rsidRDefault="008F19AC">
      <w:pPr>
        <w:tabs>
          <w:tab w:val="left" w:pos="1701"/>
        </w:tabs>
      </w:pPr>
      <w:r>
        <w:rPr>
          <w:rFonts w:eastAsia="Times New Roman"/>
        </w:rPr>
        <w:t>DML</w:t>
      </w:r>
      <w:r>
        <w:rPr>
          <w:rFonts w:eastAsia="Times New Roman"/>
        </w:rPr>
        <w:tab/>
        <w:t>Data Manipulation Language</w:t>
      </w:r>
    </w:p>
    <w:p w14:paraId="644B3521" w14:textId="77777777" w:rsidR="00580FDA" w:rsidRDefault="008F19AC">
      <w:pPr>
        <w:tabs>
          <w:tab w:val="left" w:pos="1701"/>
        </w:tabs>
      </w:pPr>
      <w:r>
        <w:rPr>
          <w:rFonts w:eastAsia="Times New Roman"/>
        </w:rPr>
        <w:t>DSN</w:t>
      </w:r>
      <w:r>
        <w:rPr>
          <w:rFonts w:eastAsia="Times New Roman"/>
        </w:rPr>
        <w:tab/>
        <w:t>Database Source Name</w:t>
      </w:r>
    </w:p>
    <w:p w14:paraId="34421838" w14:textId="77777777" w:rsidR="00580FDA" w:rsidRDefault="008F19AC">
      <w:pPr>
        <w:tabs>
          <w:tab w:val="left" w:pos="1701"/>
        </w:tabs>
      </w:pPr>
      <w:r>
        <w:rPr>
          <w:rFonts w:eastAsia="Times New Roman"/>
        </w:rPr>
        <w:t>DSN</w:t>
      </w:r>
      <w:r>
        <w:rPr>
          <w:rFonts w:eastAsia="Times New Roman"/>
        </w:rPr>
        <w:tab/>
        <w:t>Data Set Name</w:t>
      </w:r>
    </w:p>
    <w:p w14:paraId="66A7EA7E" w14:textId="77777777" w:rsidR="00580FDA" w:rsidRDefault="00580FDA">
      <w:pPr>
        <w:jc w:val="center"/>
      </w:pPr>
    </w:p>
    <w:p w14:paraId="6ED10B34" w14:textId="77777777" w:rsidR="00ED1E67" w:rsidRDefault="00ED1E67">
      <w:pPr>
        <w:jc w:val="center"/>
      </w:pPr>
    </w:p>
    <w:p w14:paraId="4C1F7515" w14:textId="77777777" w:rsidR="00ED1E67" w:rsidRDefault="00ED1E67">
      <w:pPr>
        <w:jc w:val="center"/>
      </w:pPr>
    </w:p>
    <w:p w14:paraId="53A09AA0" w14:textId="77777777" w:rsidR="00ED1E67" w:rsidRDefault="00ED1E67">
      <w:pPr>
        <w:jc w:val="center"/>
      </w:pPr>
    </w:p>
    <w:p w14:paraId="22854A2A" w14:textId="77777777" w:rsidR="00ED1E67" w:rsidRDefault="00ED1E67">
      <w:pPr>
        <w:jc w:val="center"/>
      </w:pPr>
    </w:p>
    <w:p w14:paraId="65480C5C" w14:textId="77777777" w:rsidR="00ED1E67" w:rsidRDefault="00ED1E67">
      <w:pPr>
        <w:jc w:val="center"/>
      </w:pPr>
    </w:p>
    <w:p w14:paraId="6D976D20" w14:textId="77777777" w:rsidR="00ED1E67" w:rsidRDefault="00ED1E67">
      <w:pPr>
        <w:jc w:val="center"/>
      </w:pPr>
    </w:p>
    <w:p w14:paraId="0FA5408A" w14:textId="77777777" w:rsidR="00ED1E67" w:rsidRDefault="00ED1E67">
      <w:pPr>
        <w:jc w:val="center"/>
      </w:pPr>
    </w:p>
    <w:p w14:paraId="52DBCEEC" w14:textId="77777777" w:rsidR="00580FDA" w:rsidRDefault="008F19AC">
      <w:pPr>
        <w:pStyle w:val="Heading9"/>
      </w:pPr>
      <w:bookmarkStart w:id="12" w:name="_Toc142624167"/>
      <w:r>
        <w:rPr>
          <w:rFonts w:eastAsia="Times New Roman"/>
        </w:rPr>
        <w:lastRenderedPageBreak/>
        <w:t>LIST OF APPENDICES</w:t>
      </w:r>
      <w:bookmarkEnd w:id="12"/>
      <w:r>
        <w:rPr>
          <w:rFonts w:eastAsia="Times New Roman"/>
        </w:rPr>
        <w:t xml:space="preserve"> </w:t>
      </w:r>
    </w:p>
    <w:p w14:paraId="559E03D5" w14:textId="77777777" w:rsidR="00580FDA" w:rsidRDefault="00580FDA"/>
    <w:p w14:paraId="2A05E2E3" w14:textId="77777777" w:rsidR="00580FDA" w:rsidRDefault="00580FDA"/>
    <w:p w14:paraId="3EDDF682" w14:textId="77777777" w:rsidR="00580FDA" w:rsidRDefault="00580FDA"/>
    <w:p w14:paraId="64469D1C" w14:textId="77777777" w:rsidR="00580FDA" w:rsidRDefault="008F19AC">
      <w:pPr>
        <w:tabs>
          <w:tab w:val="center" w:pos="720"/>
          <w:tab w:val="center" w:pos="3969"/>
          <w:tab w:val="center" w:pos="7848"/>
        </w:tabs>
        <w:rPr>
          <w:b/>
        </w:rPr>
      </w:pPr>
      <w:r>
        <w:rPr>
          <w:rFonts w:eastAsia="Times New Roman"/>
          <w:b/>
        </w:rPr>
        <w:tab/>
        <w:t>APPENDIX</w:t>
      </w:r>
      <w:r>
        <w:rPr>
          <w:rFonts w:eastAsia="Times New Roman"/>
          <w:b/>
        </w:rPr>
        <w:tab/>
        <w:t>TITLE</w:t>
      </w:r>
      <w:r>
        <w:rPr>
          <w:rFonts w:eastAsia="Times New Roman"/>
          <w:b/>
        </w:rPr>
        <w:tab/>
        <w:t>PAGE</w:t>
      </w:r>
    </w:p>
    <w:p w14:paraId="04062ABE" w14:textId="77777777" w:rsidR="00580FDA" w:rsidRDefault="008F19AC">
      <w:pPr>
        <w:pStyle w:val="TableofFigures"/>
        <w:rPr>
          <w:sz w:val="22"/>
          <w:szCs w:val="22"/>
          <w14:ligatures w14:val="standardContextual"/>
        </w:rPr>
      </w:pPr>
      <w:r>
        <w:rPr>
          <w:rFonts w:eastAsia="Times New Roman"/>
        </w:rPr>
        <w:fldChar w:fldCharType="begin"/>
      </w:r>
      <w:r>
        <w:rPr>
          <w:rFonts w:eastAsia="Times New Roman"/>
        </w:rPr>
        <w:instrText xml:space="preserve"> TOC \h \z \c "APPENDIX" </w:instrText>
      </w:r>
      <w:r>
        <w:rPr>
          <w:rFonts w:eastAsia="Times New Roman"/>
        </w:rPr>
        <w:fldChar w:fldCharType="separate"/>
      </w:r>
      <w:hyperlink w:anchor="_Toc135484793" w:tooltip="#_Toc135484793" w:history="1">
        <w:r>
          <w:rPr>
            <w:rStyle w:val="Hyperlink"/>
            <w:rFonts w:eastAsia="Times New Roman"/>
            <w:b/>
          </w:rPr>
          <w:t>APPENDIX A: Graphs</w:t>
        </w:r>
        <w:r>
          <w:rPr>
            <w:rFonts w:eastAsia="Times New Roman"/>
          </w:rPr>
          <w:tab/>
        </w:r>
        <w:r>
          <w:rPr>
            <w:rFonts w:eastAsia="Times New Roman"/>
          </w:rPr>
          <w:fldChar w:fldCharType="begin"/>
        </w:r>
        <w:r>
          <w:rPr>
            <w:rFonts w:eastAsia="Times New Roman"/>
          </w:rPr>
          <w:instrText xml:space="preserve"> PAGEREF _Toc135484793 \h </w:instrText>
        </w:r>
        <w:r>
          <w:rPr>
            <w:rFonts w:eastAsia="Times New Roman"/>
          </w:rPr>
        </w:r>
        <w:r>
          <w:rPr>
            <w:rFonts w:eastAsia="Times New Roman"/>
          </w:rPr>
          <w:fldChar w:fldCharType="separate"/>
        </w:r>
        <w:r>
          <w:rPr>
            <w:rFonts w:eastAsia="Times New Roman"/>
          </w:rPr>
          <w:t>40</w:t>
        </w:r>
        <w:r>
          <w:rPr>
            <w:rFonts w:eastAsia="Times New Roman"/>
          </w:rPr>
          <w:fldChar w:fldCharType="end"/>
        </w:r>
      </w:hyperlink>
    </w:p>
    <w:p w14:paraId="7BA28041" w14:textId="77777777" w:rsidR="00580FDA" w:rsidRDefault="00000000">
      <w:pPr>
        <w:pStyle w:val="TableofFigures"/>
        <w:rPr>
          <w:sz w:val="22"/>
          <w:szCs w:val="22"/>
          <w14:ligatures w14:val="standardContextual"/>
        </w:rPr>
      </w:pPr>
      <w:hyperlink w:anchor="_Toc135484794" w:tooltip="#_Toc135484794" w:history="1">
        <w:r w:rsidR="008F19AC">
          <w:rPr>
            <w:rStyle w:val="Hyperlink"/>
            <w:rFonts w:eastAsia="Times New Roman"/>
            <w:b/>
          </w:rPr>
          <w:t>APPENDIX B: Computer Programme Listing</w:t>
        </w:r>
        <w:r w:rsidR="008F19AC">
          <w:rPr>
            <w:rFonts w:eastAsia="Times New Roman"/>
          </w:rPr>
          <w:tab/>
        </w:r>
        <w:r w:rsidR="008F19AC">
          <w:rPr>
            <w:rFonts w:eastAsia="Times New Roman"/>
          </w:rPr>
          <w:fldChar w:fldCharType="begin"/>
        </w:r>
        <w:r w:rsidR="008F19AC">
          <w:rPr>
            <w:rFonts w:eastAsia="Times New Roman"/>
          </w:rPr>
          <w:instrText xml:space="preserve"> PAGEREF _Toc135484794 \h </w:instrText>
        </w:r>
        <w:r w:rsidR="008F19AC">
          <w:rPr>
            <w:rFonts w:eastAsia="Times New Roman"/>
          </w:rPr>
        </w:r>
        <w:r w:rsidR="008F19AC">
          <w:rPr>
            <w:rFonts w:eastAsia="Times New Roman"/>
          </w:rPr>
          <w:fldChar w:fldCharType="separate"/>
        </w:r>
        <w:r w:rsidR="008F19AC">
          <w:rPr>
            <w:rFonts w:eastAsia="Times New Roman"/>
          </w:rPr>
          <w:t>41</w:t>
        </w:r>
        <w:r w:rsidR="008F19AC">
          <w:rPr>
            <w:rFonts w:eastAsia="Times New Roman"/>
          </w:rPr>
          <w:fldChar w:fldCharType="end"/>
        </w:r>
      </w:hyperlink>
    </w:p>
    <w:p w14:paraId="241F3786" w14:textId="77777777" w:rsidR="00580FDA" w:rsidRDefault="008F19AC">
      <w:pPr>
        <w:sectPr w:rsidR="00580FDA">
          <w:headerReference w:type="even" r:id="rId28"/>
          <w:headerReference w:type="default" r:id="rId29"/>
          <w:pgSz w:w="11909" w:h="16834"/>
          <w:pgMar w:top="1418" w:right="1418" w:bottom="1418" w:left="2268" w:header="851" w:footer="851" w:gutter="0"/>
          <w:cols w:space="720"/>
          <w:docGrid w:linePitch="360"/>
        </w:sectPr>
      </w:pPr>
      <w:r>
        <w:rPr>
          <w:rFonts w:eastAsia="Times New Roman"/>
        </w:rPr>
        <w:fldChar w:fldCharType="end"/>
      </w:r>
    </w:p>
    <w:p w14:paraId="5CA1D789" w14:textId="77777777" w:rsidR="00580FDA" w:rsidRDefault="00580FDA"/>
    <w:p w14:paraId="47D68407" w14:textId="77777777" w:rsidR="00580FDA" w:rsidRDefault="00580FDA">
      <w:pPr>
        <w:pStyle w:val="Heading1"/>
      </w:pPr>
    </w:p>
    <w:p w14:paraId="0B93D18B" w14:textId="77777777" w:rsidR="00580FDA" w:rsidRDefault="00580FDA">
      <w:pPr>
        <w:jc w:val="center"/>
      </w:pPr>
    </w:p>
    <w:p w14:paraId="40DA8289" w14:textId="77777777" w:rsidR="00580FDA" w:rsidRDefault="008F19AC">
      <w:pPr>
        <w:pStyle w:val="Heading2"/>
        <w:tabs>
          <w:tab w:val="clear" w:pos="130"/>
          <w:tab w:val="left" w:pos="0"/>
        </w:tabs>
        <w:ind w:left="-144"/>
      </w:pPr>
      <w:bookmarkStart w:id="13" w:name="_Toc135484748"/>
      <w:r>
        <w:rPr>
          <w:rFonts w:eastAsia="Times New Roman"/>
        </w:rPr>
        <w:t>INTRODUCTION</w:t>
      </w:r>
      <w:bookmarkEnd w:id="13"/>
    </w:p>
    <w:p w14:paraId="19CE8EB9" w14:textId="77777777" w:rsidR="00580FDA" w:rsidRDefault="00580FDA"/>
    <w:p w14:paraId="24461797" w14:textId="77777777" w:rsidR="00580FDA" w:rsidRDefault="008F19AC">
      <w:pPr>
        <w:pStyle w:val="Heading3"/>
        <w:rPr>
          <w:rFonts w:cs="Times New Roman"/>
        </w:rPr>
      </w:pPr>
      <w:bookmarkStart w:id="14" w:name="_Toc216161117"/>
      <w:bookmarkStart w:id="15" w:name="_Toc135484749"/>
      <w:r>
        <w:rPr>
          <w:rFonts w:eastAsia="Times New Roman" w:cs="Times New Roman"/>
        </w:rPr>
        <w:t>Background</w:t>
      </w:r>
      <w:bookmarkEnd w:id="14"/>
      <w:bookmarkEnd w:id="15"/>
    </w:p>
    <w:p w14:paraId="3003C12A" w14:textId="77777777" w:rsidR="00580FDA" w:rsidRDefault="00580FDA"/>
    <w:p w14:paraId="1B1642C6" w14:textId="77777777" w:rsidR="00580FDA" w:rsidRDefault="008F19AC">
      <w:r>
        <w:t>Indoor gardening has become increasingly popular in recent years, with more people turning to plants as a way to bring nature into their homes and improve indoor air quality. However, maintaining optimal growing conditions for plants indoors can be a challenging task. Unlike outdoor gardening, indoor gardening requires careful control of environmental factors such as light, temperature, humidity, and soil moisture.</w:t>
      </w:r>
    </w:p>
    <w:p w14:paraId="400C6997" w14:textId="77777777" w:rsidR="00580FDA" w:rsidRDefault="008F19AC">
      <w:r>
        <w:t>Traditional indoor gardening methods rely on manual monitoring and adjustment of these factors, which can be time-consuming and inefficient. Furthermore, improper environmental control can lead to plant health issues such as stunted growth, wilting, and disease.</w:t>
      </w:r>
    </w:p>
    <w:p w14:paraId="373BA085" w14:textId="77777777" w:rsidR="00580FDA" w:rsidRDefault="008F19AC">
      <w:r>
        <w:t>To address these challenges, there is a need for an efficient and targeted growing environment that can optimize plant growth and health while minimizing resource usage. The Adaptive Environment for Plants is an IoT-based system designed to do just that, by creating a sophisticated monitoring and control system that can adjust environmental factors in real-time and provide early detection of plant health issues.</w:t>
      </w:r>
    </w:p>
    <w:p w14:paraId="0589DFEB" w14:textId="77777777" w:rsidR="00580FDA" w:rsidRDefault="008F19AC">
      <w:r>
        <w:t>With the Adaptive Environment for Plants, indoor gardeners can create a sustainable and efficient growing environment that ensures optimal plant growth and health, making it a valuable tool for indoor gardeners of all skill levels.</w:t>
      </w:r>
    </w:p>
    <w:p w14:paraId="4B3638AE" w14:textId="77777777" w:rsidR="00692924" w:rsidRDefault="00692924"/>
    <w:p w14:paraId="62336B47" w14:textId="77777777" w:rsidR="00580FDA" w:rsidRDefault="008F19AC">
      <w:pPr>
        <w:pStyle w:val="Heading3"/>
        <w:rPr>
          <w:rFonts w:cs="Times New Roman"/>
        </w:rPr>
      </w:pPr>
      <w:bookmarkStart w:id="16" w:name="_Toc135484750"/>
      <w:r>
        <w:rPr>
          <w:rFonts w:eastAsia="Times New Roman" w:cs="Times New Roman"/>
        </w:rPr>
        <w:t>Problem overview</w:t>
      </w:r>
      <w:bookmarkEnd w:id="16"/>
      <w:r>
        <w:rPr>
          <w:rFonts w:eastAsia="Times New Roman" w:cs="Times New Roman"/>
        </w:rPr>
        <w:t xml:space="preserve"> </w:t>
      </w:r>
    </w:p>
    <w:p w14:paraId="69A77F79" w14:textId="77777777" w:rsidR="00580FDA" w:rsidRDefault="00580FDA"/>
    <w:p w14:paraId="59D22863" w14:textId="77777777" w:rsidR="00580FDA" w:rsidRDefault="008F19AC">
      <w:r>
        <w:rPr>
          <w:rFonts w:eastAsia="Times New Roman"/>
        </w:rPr>
        <w:t>problems faced in indoor plant cultivation:</w:t>
      </w:r>
    </w:p>
    <w:p w14:paraId="6E64393A" w14:textId="77777777" w:rsidR="00580FDA" w:rsidRDefault="008F19AC" w:rsidP="008F19AC">
      <w:pPr>
        <w:pStyle w:val="ListParagraph"/>
        <w:numPr>
          <w:ilvl w:val="0"/>
          <w:numId w:val="16"/>
        </w:numPr>
      </w:pPr>
      <w:r>
        <w:t>Maintaining optimal growing conditions for indoor plants can be challenging.</w:t>
      </w:r>
    </w:p>
    <w:p w14:paraId="15F4490E" w14:textId="77777777" w:rsidR="00580FDA" w:rsidRDefault="008F19AC" w:rsidP="008F19AC">
      <w:pPr>
        <w:pStyle w:val="ListParagraph"/>
        <w:numPr>
          <w:ilvl w:val="0"/>
          <w:numId w:val="16"/>
        </w:numPr>
      </w:pPr>
      <w:r>
        <w:t>Traditional indoor gardening methods rely on manual monitoring and adjustment of environmental factors, which can be time-consuming and inefficient.</w:t>
      </w:r>
    </w:p>
    <w:p w14:paraId="57A34F9D" w14:textId="77777777" w:rsidR="00580FDA" w:rsidRDefault="008F19AC" w:rsidP="008F19AC">
      <w:pPr>
        <w:pStyle w:val="ListParagraph"/>
        <w:numPr>
          <w:ilvl w:val="0"/>
          <w:numId w:val="16"/>
        </w:numPr>
      </w:pPr>
      <w:r>
        <w:t>Lack of targeted growing environments for individual plants can lead to suboptimal growth and health.</w:t>
      </w:r>
    </w:p>
    <w:p w14:paraId="2F321659" w14:textId="77777777" w:rsidR="00580FDA" w:rsidRDefault="008F19AC" w:rsidP="008F19AC">
      <w:pPr>
        <w:pStyle w:val="ListParagraph"/>
        <w:numPr>
          <w:ilvl w:val="0"/>
          <w:numId w:val="16"/>
        </w:numPr>
      </w:pPr>
      <w:r>
        <w:lastRenderedPageBreak/>
        <w:t>Improper environmental control can lead to plant health issues such as stunted growth, wilting, and disease.</w:t>
      </w:r>
    </w:p>
    <w:p w14:paraId="2F9025C8" w14:textId="77777777" w:rsidR="00580FDA" w:rsidRDefault="008F19AC" w:rsidP="008F19AC">
      <w:pPr>
        <w:pStyle w:val="ListParagraph"/>
        <w:numPr>
          <w:ilvl w:val="0"/>
          <w:numId w:val="16"/>
        </w:numPr>
      </w:pPr>
      <w:r>
        <w:t>Without early detection and intervention, these issues can quickly escalate and lead to plant death.</w:t>
      </w:r>
    </w:p>
    <w:p w14:paraId="48062E24" w14:textId="77777777" w:rsidR="00580FDA" w:rsidRDefault="008F19AC" w:rsidP="008F19AC">
      <w:pPr>
        <w:pStyle w:val="ListParagraph"/>
        <w:numPr>
          <w:ilvl w:val="0"/>
          <w:numId w:val="16"/>
        </w:numPr>
      </w:pPr>
      <w:r>
        <w:t>There is a need for an efficient and targeted growing environment that can optimize plant growth and health while minimizing resource usage.</w:t>
      </w:r>
    </w:p>
    <w:p w14:paraId="3024F5AB" w14:textId="77777777" w:rsidR="00580FDA" w:rsidRDefault="008F19AC">
      <w:r>
        <w:t>The Adaptive Environment for Plants is designed to create a sophisticated monitoring and control system that can adjust environmental factors in real-time, provide early detection of plant health issues, and customize the growing environment for each individual plant.</w:t>
      </w:r>
    </w:p>
    <w:p w14:paraId="14F16BC1" w14:textId="77777777" w:rsidR="00580FDA" w:rsidRDefault="00580FDA"/>
    <w:p w14:paraId="0CBF7B4C" w14:textId="77777777" w:rsidR="00580FDA" w:rsidRDefault="008F19AC">
      <w:pPr>
        <w:pStyle w:val="Heading3"/>
        <w:rPr>
          <w:rFonts w:cs="Times New Roman"/>
        </w:rPr>
      </w:pPr>
      <w:bookmarkStart w:id="17" w:name="_Toc216161118"/>
      <w:bookmarkStart w:id="18" w:name="_Toc135484751"/>
      <w:r>
        <w:rPr>
          <w:rFonts w:eastAsia="Times New Roman" w:cs="Times New Roman"/>
        </w:rPr>
        <w:t>Aims and Objectives</w:t>
      </w:r>
      <w:bookmarkEnd w:id="17"/>
      <w:bookmarkEnd w:id="18"/>
    </w:p>
    <w:p w14:paraId="28E9BE38" w14:textId="77777777" w:rsidR="00580FDA" w:rsidRDefault="00580FDA"/>
    <w:p w14:paraId="2A33393F" w14:textId="77777777" w:rsidR="00580FDA" w:rsidRDefault="008F19AC">
      <w:r>
        <w:t>The Adaptive Environment for Plants project aims to create an efficient and targeted growing environment that optimizes plant growth and health while minimizing resource usage. The objectives of the project include:</w:t>
      </w:r>
    </w:p>
    <w:p w14:paraId="0A27E3A2" w14:textId="77777777" w:rsidR="00580FDA" w:rsidRDefault="008F19AC" w:rsidP="008F19AC">
      <w:pPr>
        <w:pStyle w:val="ListParagraph"/>
        <w:numPr>
          <w:ilvl w:val="0"/>
          <w:numId w:val="17"/>
        </w:numPr>
      </w:pPr>
      <w:r>
        <w:t>Creating a system that can monitor and control environmental factors such as light, temperature, humidity, and soil moisture in real-time.</w:t>
      </w:r>
    </w:p>
    <w:p w14:paraId="375464BD" w14:textId="77777777" w:rsidR="00580FDA" w:rsidRDefault="008F19AC" w:rsidP="008F19AC">
      <w:pPr>
        <w:pStyle w:val="ListParagraph"/>
        <w:numPr>
          <w:ilvl w:val="0"/>
          <w:numId w:val="17"/>
        </w:numPr>
      </w:pPr>
      <w:r>
        <w:t>Providing early detection of plant health issues through the use of sensors and alerts.</w:t>
      </w:r>
    </w:p>
    <w:p w14:paraId="3BA98AEA" w14:textId="77777777" w:rsidR="00580FDA" w:rsidRDefault="008F19AC" w:rsidP="008F19AC">
      <w:pPr>
        <w:pStyle w:val="ListParagraph"/>
        <w:numPr>
          <w:ilvl w:val="0"/>
          <w:numId w:val="17"/>
        </w:numPr>
      </w:pPr>
      <w:r>
        <w:t>Customizing the growing environment for each individual plant by creating plant profiles in the app.</w:t>
      </w:r>
    </w:p>
    <w:p w14:paraId="72430E31" w14:textId="77777777" w:rsidR="00580FDA" w:rsidRDefault="008F19AC" w:rsidP="008F19AC">
      <w:pPr>
        <w:pStyle w:val="ListParagraph"/>
        <w:numPr>
          <w:ilvl w:val="0"/>
          <w:numId w:val="17"/>
        </w:numPr>
      </w:pPr>
      <w:r>
        <w:t>Reducing resource usage through the use of sensors and control systems.</w:t>
      </w:r>
    </w:p>
    <w:p w14:paraId="1184702E" w14:textId="77777777" w:rsidR="00580FDA" w:rsidRDefault="008F19AC" w:rsidP="008F19AC">
      <w:pPr>
        <w:pStyle w:val="ListParagraph"/>
        <w:numPr>
          <w:ilvl w:val="0"/>
          <w:numId w:val="17"/>
        </w:numPr>
      </w:pPr>
      <w:r>
        <w:t>Improving plant growth and health through targeted environmental control.</w:t>
      </w:r>
    </w:p>
    <w:p w14:paraId="20D04A49" w14:textId="77777777" w:rsidR="00580FDA" w:rsidRDefault="008F19AC" w:rsidP="008F19AC">
      <w:pPr>
        <w:pStyle w:val="ListParagraph"/>
        <w:numPr>
          <w:ilvl w:val="0"/>
          <w:numId w:val="17"/>
        </w:numPr>
      </w:pPr>
      <w:r>
        <w:t>Optimizing space utilization in indoor gardening.</w:t>
      </w:r>
    </w:p>
    <w:p w14:paraId="71BEA77C" w14:textId="77777777" w:rsidR="00580FDA" w:rsidRDefault="008F19AC" w:rsidP="008F19AC">
      <w:pPr>
        <w:pStyle w:val="ListParagraph"/>
        <w:numPr>
          <w:ilvl w:val="0"/>
          <w:numId w:val="17"/>
        </w:numPr>
      </w:pPr>
      <w:r>
        <w:t>Providing a user-friendly and convenient monitoring and control system through remote access using a smartphone or computer.</w:t>
      </w:r>
    </w:p>
    <w:p w14:paraId="3A2C3F80" w14:textId="77777777" w:rsidR="00580FDA" w:rsidRDefault="008F19AC">
      <w:r>
        <w:t>By achieving these objectives, the Adaptive Environment for Plants project aims to make indoor gardening more sustainable, accessible, and efficient. The project has the potential to revolutionize indoor gardening by providing a tool that indoor gardeners of all skill levels can use to optimize plant growth and health while minimizing resource usage.</w:t>
      </w:r>
    </w:p>
    <w:p w14:paraId="0F04FC17" w14:textId="77777777" w:rsidR="00580FDA" w:rsidRDefault="00580FDA"/>
    <w:p w14:paraId="4D47C4B6" w14:textId="77777777" w:rsidR="00580FDA" w:rsidRDefault="008F19AC">
      <w:pPr>
        <w:pStyle w:val="Heading3"/>
        <w:rPr>
          <w:rFonts w:cs="Times New Roman"/>
          <w:rtl/>
        </w:rPr>
      </w:pPr>
      <w:bookmarkStart w:id="19" w:name="_Toc135484752"/>
      <w:r>
        <w:rPr>
          <w:rFonts w:eastAsia="Times New Roman" w:cs="Times New Roman"/>
        </w:rPr>
        <w:lastRenderedPageBreak/>
        <w:t>Report’s Layout</w:t>
      </w:r>
      <w:bookmarkEnd w:id="19"/>
      <w:r>
        <w:rPr>
          <w:rFonts w:eastAsia="Times New Roman" w:cs="Times New Roman"/>
        </w:rPr>
        <w:t xml:space="preserve"> </w:t>
      </w:r>
    </w:p>
    <w:p w14:paraId="55526976" w14:textId="77777777" w:rsidR="00580FDA" w:rsidRDefault="00580FDA"/>
    <w:p w14:paraId="55A4AA8F" w14:textId="77777777" w:rsidR="00580FDA" w:rsidRDefault="008F19AC">
      <w:pPr>
        <w:rPr>
          <w:b/>
          <w:bCs/>
        </w:rPr>
      </w:pPr>
      <w:r>
        <w:rPr>
          <w:rFonts w:eastAsia="Times New Roman"/>
          <w:b/>
          <w:bCs/>
          <w:lang w:val="en-US" w:eastAsia="en-US"/>
        </w:rPr>
        <w:t>Chapter 1: Introduction</w:t>
      </w:r>
    </w:p>
    <w:p w14:paraId="29300FDC" w14:textId="77777777" w:rsidR="00580FDA" w:rsidRDefault="008F19AC" w:rsidP="008F19AC">
      <w:pPr>
        <w:pStyle w:val="ListParagraph"/>
        <w:numPr>
          <w:ilvl w:val="0"/>
          <w:numId w:val="13"/>
        </w:numPr>
      </w:pPr>
      <w:r>
        <w:rPr>
          <w:rFonts w:eastAsia="Times New Roman"/>
          <w:lang w:val="en-US" w:eastAsia="en-US"/>
        </w:rPr>
        <w:t>Background: Provides the context and reasons for the research.</w:t>
      </w:r>
    </w:p>
    <w:p w14:paraId="33DD3195" w14:textId="77777777" w:rsidR="00580FDA" w:rsidRDefault="008F19AC" w:rsidP="008F19AC">
      <w:pPr>
        <w:pStyle w:val="ListParagraph"/>
        <w:numPr>
          <w:ilvl w:val="0"/>
          <w:numId w:val="13"/>
        </w:numPr>
      </w:pPr>
      <w:r>
        <w:rPr>
          <w:rFonts w:eastAsia="Times New Roman"/>
          <w:lang w:val="en-US" w:eastAsia="en-US"/>
        </w:rPr>
        <w:t>Problem Overview: Explains the problem that the research aims to address.</w:t>
      </w:r>
    </w:p>
    <w:p w14:paraId="47C3DF9E" w14:textId="77777777" w:rsidR="00580FDA" w:rsidRDefault="008F19AC" w:rsidP="008F19AC">
      <w:pPr>
        <w:pStyle w:val="ListParagraph"/>
        <w:numPr>
          <w:ilvl w:val="0"/>
          <w:numId w:val="13"/>
        </w:numPr>
      </w:pPr>
      <w:r>
        <w:rPr>
          <w:rFonts w:eastAsia="Times New Roman"/>
          <w:lang w:val="en-US" w:eastAsia="en-US"/>
        </w:rPr>
        <w:t>Aims and Objectives: States the purpose and goals of the research.</w:t>
      </w:r>
    </w:p>
    <w:p w14:paraId="40669CF8" w14:textId="77777777" w:rsidR="00580FDA" w:rsidRDefault="008F19AC" w:rsidP="008F19AC">
      <w:pPr>
        <w:pStyle w:val="ListParagraph"/>
        <w:numPr>
          <w:ilvl w:val="0"/>
          <w:numId w:val="13"/>
        </w:numPr>
      </w:pPr>
      <w:r>
        <w:rPr>
          <w:rFonts w:eastAsia="Times New Roman"/>
          <w:lang w:val="en-US" w:eastAsia="en-US"/>
        </w:rPr>
        <w:t>Report's Layout: Gives an overview of the report's organization and structure.</w:t>
      </w:r>
    </w:p>
    <w:p w14:paraId="3BA0B780" w14:textId="77777777" w:rsidR="00580FDA" w:rsidRDefault="00580FDA">
      <w:pPr>
        <w:pStyle w:val="ListParagraph"/>
      </w:pPr>
    </w:p>
    <w:p w14:paraId="1FAC8870" w14:textId="77777777" w:rsidR="00580FDA" w:rsidRDefault="008F19AC">
      <w:pPr>
        <w:rPr>
          <w:b/>
          <w:bCs/>
        </w:rPr>
      </w:pPr>
      <w:r>
        <w:rPr>
          <w:rFonts w:eastAsia="Times New Roman"/>
          <w:b/>
          <w:bCs/>
          <w:lang w:val="en-US" w:eastAsia="en-US"/>
        </w:rPr>
        <w:t>Chapter 2: Background and Related Works</w:t>
      </w:r>
    </w:p>
    <w:p w14:paraId="38FAE97C" w14:textId="77777777" w:rsidR="00580FDA" w:rsidRDefault="008F19AC" w:rsidP="008F19AC">
      <w:pPr>
        <w:pStyle w:val="ListParagraph"/>
        <w:numPr>
          <w:ilvl w:val="0"/>
          <w:numId w:val="14"/>
        </w:numPr>
      </w:pPr>
      <w:r>
        <w:rPr>
          <w:rFonts w:eastAsia="Times New Roman"/>
          <w:lang w:val="en-US" w:eastAsia="en-US"/>
        </w:rPr>
        <w:t>Introduction to the Background and Related Works: Provides a brief overview of the research topic and the current state of research.</w:t>
      </w:r>
    </w:p>
    <w:p w14:paraId="0CDC07C0" w14:textId="77777777" w:rsidR="00580FDA" w:rsidRDefault="008F19AC" w:rsidP="008F19AC">
      <w:pPr>
        <w:pStyle w:val="ListParagraph"/>
        <w:numPr>
          <w:ilvl w:val="0"/>
          <w:numId w:val="14"/>
        </w:numPr>
      </w:pPr>
      <w:r>
        <w:rPr>
          <w:rFonts w:eastAsia="Times New Roman"/>
          <w:lang w:val="en-US" w:eastAsia="en-US"/>
        </w:rPr>
        <w:t>Four Related Works: Describes four relevant studies or research projects that are related to the current research.</w:t>
      </w:r>
    </w:p>
    <w:p w14:paraId="70221216" w14:textId="77777777" w:rsidR="00580FDA" w:rsidRDefault="00580FDA">
      <w:pPr>
        <w:pStyle w:val="ListParagraph"/>
      </w:pPr>
    </w:p>
    <w:p w14:paraId="661CBED1" w14:textId="77777777" w:rsidR="00580FDA" w:rsidRDefault="008F19AC">
      <w:pPr>
        <w:rPr>
          <w:b/>
          <w:bCs/>
        </w:rPr>
      </w:pPr>
      <w:r>
        <w:rPr>
          <w:rFonts w:eastAsia="Times New Roman"/>
          <w:b/>
          <w:bCs/>
          <w:lang w:val="en-US" w:eastAsia="en-US"/>
        </w:rPr>
        <w:t>Chapter 3: Methodology</w:t>
      </w:r>
    </w:p>
    <w:p w14:paraId="77D13642" w14:textId="77777777" w:rsidR="00580FDA" w:rsidRDefault="008F19AC" w:rsidP="008F19AC">
      <w:pPr>
        <w:pStyle w:val="ListParagraph"/>
        <w:numPr>
          <w:ilvl w:val="0"/>
          <w:numId w:val="15"/>
        </w:numPr>
      </w:pPr>
      <w:r>
        <w:rPr>
          <w:rFonts w:eastAsia="Times New Roman"/>
          <w:lang w:val="en-US" w:eastAsia="en-US"/>
        </w:rPr>
        <w:t>Introduction to the Methodology: Describes the methods used to conduct the research.</w:t>
      </w:r>
    </w:p>
    <w:p w14:paraId="301B761E" w14:textId="77777777" w:rsidR="00580FDA" w:rsidRDefault="008F19AC" w:rsidP="008F19AC">
      <w:pPr>
        <w:pStyle w:val="ListParagraph"/>
        <w:numPr>
          <w:ilvl w:val="0"/>
          <w:numId w:val="15"/>
        </w:numPr>
      </w:pPr>
      <w:r>
        <w:rPr>
          <w:rFonts w:eastAsia="Times New Roman"/>
          <w:lang w:val="en-US" w:eastAsia="en-US"/>
        </w:rPr>
        <w:t>Block Diagram: Presents a visual representation of the system or process being studied.</w:t>
      </w:r>
    </w:p>
    <w:p w14:paraId="288F255B" w14:textId="77777777" w:rsidR="00580FDA" w:rsidRDefault="008F19AC" w:rsidP="008F19AC">
      <w:pPr>
        <w:pStyle w:val="ListParagraph"/>
        <w:numPr>
          <w:ilvl w:val="0"/>
          <w:numId w:val="15"/>
        </w:numPr>
      </w:pPr>
      <w:r>
        <w:rPr>
          <w:rFonts w:eastAsia="Times New Roman"/>
          <w:lang w:val="en-US" w:eastAsia="en-US"/>
        </w:rPr>
        <w:t>System Components: Describes the different parts of the system being studied and how they work together.</w:t>
      </w:r>
    </w:p>
    <w:p w14:paraId="1698E057" w14:textId="77777777" w:rsidR="00580FDA" w:rsidRDefault="008F19AC" w:rsidP="008F19AC">
      <w:pPr>
        <w:pStyle w:val="ListParagraph"/>
        <w:numPr>
          <w:ilvl w:val="0"/>
          <w:numId w:val="15"/>
        </w:numPr>
      </w:pPr>
      <w:r>
        <w:rPr>
          <w:rFonts w:eastAsia="Times New Roman"/>
          <w:lang w:val="en-US" w:eastAsia="en-US"/>
        </w:rPr>
        <w:t>Flow Chart: Shows the sequence of steps involved in the process being studied.</w:t>
      </w:r>
    </w:p>
    <w:p w14:paraId="01E319A3" w14:textId="664971A7" w:rsidR="00580FDA" w:rsidRDefault="008F19AC" w:rsidP="008F19AC">
      <w:pPr>
        <w:pStyle w:val="ListParagraph"/>
        <w:numPr>
          <w:ilvl w:val="0"/>
          <w:numId w:val="15"/>
        </w:numPr>
        <w:sectPr w:rsidR="00580FDA">
          <w:headerReference w:type="even" r:id="rId30"/>
          <w:headerReference w:type="default" r:id="rId31"/>
          <w:pgSz w:w="11909" w:h="16834"/>
          <w:pgMar w:top="1418" w:right="1418" w:bottom="1418" w:left="2268" w:header="851" w:footer="851" w:gutter="0"/>
          <w:cols w:space="720"/>
          <w:docGrid w:linePitch="360"/>
        </w:sectPr>
      </w:pPr>
      <w:r>
        <w:rPr>
          <w:rFonts w:eastAsia="Times New Roman"/>
          <w:lang w:val="en-US" w:eastAsia="en-US"/>
        </w:rPr>
        <w:t>Finite State Machine: Provides a model of the system being studied that shows how it transitions between different state</w:t>
      </w:r>
    </w:p>
    <w:p w14:paraId="005B4641" w14:textId="77777777" w:rsidR="00580FDA" w:rsidRDefault="00580FDA"/>
    <w:p w14:paraId="48A2DC65" w14:textId="77777777" w:rsidR="00580FDA" w:rsidRDefault="00580FDA">
      <w:pPr>
        <w:pStyle w:val="Heading1"/>
      </w:pPr>
    </w:p>
    <w:p w14:paraId="2AEDE2AF" w14:textId="77777777" w:rsidR="00580FDA" w:rsidRDefault="00580FDA"/>
    <w:p w14:paraId="3320C277" w14:textId="77777777" w:rsidR="00580FDA" w:rsidRDefault="00580FDA"/>
    <w:p w14:paraId="0AD10C27" w14:textId="77777777" w:rsidR="00580FDA" w:rsidRDefault="008F19AC">
      <w:pPr>
        <w:pStyle w:val="Heading2"/>
      </w:pPr>
      <w:bookmarkStart w:id="20" w:name="_Toc135484753"/>
      <w:r>
        <w:rPr>
          <w:rFonts w:eastAsia="Times New Roman"/>
        </w:rPr>
        <w:t>BACKGROUND AND RELATED WORKS</w:t>
      </w:r>
      <w:bookmarkEnd w:id="20"/>
    </w:p>
    <w:p w14:paraId="10CBF223" w14:textId="77777777" w:rsidR="00580FDA" w:rsidRDefault="00580FDA"/>
    <w:p w14:paraId="7B14E481" w14:textId="77777777" w:rsidR="00580FDA" w:rsidRDefault="008F19AC">
      <w:r>
        <w:rPr>
          <w:rFonts w:eastAsia="Times New Roman"/>
        </w:rPr>
        <w:t>In this chapter, we will examine the distinctions between the project we are developing and other Projects that currently exist with the same concept, assessing them and displaying the similarities and differences of each.</w:t>
      </w:r>
    </w:p>
    <w:p w14:paraId="6B8F271D" w14:textId="77777777" w:rsidR="00580FDA" w:rsidRDefault="008F19AC">
      <w:r>
        <w:rPr>
          <w:rFonts w:eastAsia="Times New Roman"/>
        </w:rPr>
        <w:t>This section presents the works most relevant to our work using the Adaptive environment for plants.</w:t>
      </w:r>
    </w:p>
    <w:p w14:paraId="6DDC8648" w14:textId="77777777" w:rsidR="00580FDA" w:rsidRDefault="00580FDA"/>
    <w:p w14:paraId="40187703" w14:textId="77777777" w:rsidR="00580FDA" w:rsidRDefault="008F19AC">
      <w:pPr>
        <w:pStyle w:val="Heading3"/>
        <w:rPr>
          <w:rFonts w:cs="Times New Roman"/>
        </w:rPr>
      </w:pPr>
      <w:bookmarkStart w:id="21" w:name="_Toc135484754"/>
      <w:r>
        <w:rPr>
          <w:rFonts w:eastAsia="Times New Roman" w:cs="Times New Roman"/>
        </w:rPr>
        <w:t>A Secure IoT-Based Irrigation System</w:t>
      </w:r>
      <w:bookmarkEnd w:id="21"/>
    </w:p>
    <w:p w14:paraId="059A7580" w14:textId="77777777" w:rsidR="00580FDA" w:rsidRDefault="00580FDA"/>
    <w:p w14:paraId="119A66F3" w14:textId="77777777" w:rsidR="00580FDA" w:rsidRDefault="008F19AC">
      <w:r>
        <w:rPr>
          <w:rFonts w:eastAsia="Times New Roman"/>
        </w:rPr>
        <w:t>A Secure IoT-Based Irrigation System for Precision Agriculture Using the Expeditious Cipher:</w:t>
      </w:r>
    </w:p>
    <w:p w14:paraId="6B6C3BA3" w14:textId="77777777" w:rsidR="00580FDA" w:rsidRDefault="008F19AC">
      <w:pPr>
        <w:rPr>
          <w:sz w:val="32"/>
          <w:szCs w:val="32"/>
        </w:rPr>
      </w:pPr>
      <w:r>
        <w:rPr>
          <w:rFonts w:eastAsia="Times New Roman"/>
          <w:color w:val="222222"/>
          <w:shd w:val="clear" w:color="auto" w:fill="FFFFFF"/>
        </w:rPr>
        <w:t xml:space="preserve">Due to the recent advances in the domain of smart agriculture as a result of integrating traditional agriculture and the latest information technologies including the Internet of Things (IoT), cloud computing, and artificial intelligence (AI), there is an urgent need to address the information security-related issues and challenges in this field. In this article, we propose the integration of lightweight cryptography techniques into the IoT ecosystem for smart agriculture to meet the requirements of resource-constrained IoT devices. Moreover, we investigate the adoption of a lightweight encryption protocol, namely, the Expeditious Cipher (X-cipher), to create a secure channel between the sensing layer and the broker in the Message Queue Telemetry Transport (MQTT) protocol as well as a secure channel between the broker and its subscribers. Our case study focuses on smart irrigation systems, and the MQTT protocol is deployed as the application messaging protocol in these systems. Smart irrigation strives to decrease the misuse of natural resources by enhancing the efficiency of agricultural irrigation. This secure channel is utilized to eliminate the main security threat in precision agriculture by protecting sensors’ published data from eavesdropping and theft, as well as from unauthorized changes to sensitive data that can negatively impact crops’ development. In addition, the secure channel protects the irrigation decisions made by the data analytics (DA) entity regarding the irrigation time and the quantity of water </w:t>
      </w:r>
      <w:r>
        <w:rPr>
          <w:rFonts w:eastAsia="Times New Roman"/>
          <w:color w:val="222222"/>
          <w:shd w:val="clear" w:color="auto" w:fill="FFFFFF"/>
        </w:rPr>
        <w:lastRenderedPageBreak/>
        <w:t>that is returned to actuators from any alteration. Performance evaluation of our chosen lightweight encryption protocol revealed an improvement in terms of power consumption, execution time, and required memory usage when compared with the Advanced Encryption Standard (AES). Moreover, the selected lightweight encryption protocol outperforms the PRESENT lightweight encryption protocol in terms of throughput and memory usage.</w:t>
      </w:r>
      <w:r>
        <w:rPr>
          <w:rFonts w:eastAsia="Times New Roman"/>
          <w:sz w:val="32"/>
          <w:szCs w:val="32"/>
        </w:rPr>
        <w:t xml:space="preserve"> </w:t>
      </w:r>
    </w:p>
    <w:p w14:paraId="3238C15F" w14:textId="79B5D6D4" w:rsidR="00580FDA" w:rsidRDefault="006C5E35">
      <w:pPr>
        <w:rPr>
          <w:sz w:val="32"/>
          <w:szCs w:val="32"/>
        </w:rPr>
      </w:pPr>
      <w:r>
        <w:rPr>
          <w:noProof/>
          <w:lang w:val="en-US" w:eastAsia="en-US"/>
        </w:rPr>
        <mc:AlternateContent>
          <mc:Choice Requires="wps">
            <w:drawing>
              <wp:anchor distT="0" distB="0" distL="114300" distR="114300" simplePos="0" relativeHeight="251692544" behindDoc="0" locked="0" layoutInCell="1" allowOverlap="1" wp14:anchorId="4FFF78E1" wp14:editId="71522EB2">
                <wp:simplePos x="0" y="0"/>
                <wp:positionH relativeFrom="column">
                  <wp:posOffset>295910</wp:posOffset>
                </wp:positionH>
                <wp:positionV relativeFrom="paragraph">
                  <wp:posOffset>5314950</wp:posOffset>
                </wp:positionV>
                <wp:extent cx="4619625" cy="635"/>
                <wp:effectExtent l="0" t="0" r="0" b="0"/>
                <wp:wrapNone/>
                <wp:docPr id="1558865821" name="Text Box 1"/>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71D3EC24" w14:textId="77777777" w:rsidR="006C5E35" w:rsidRDefault="006C5E35" w:rsidP="006C5E35">
                            <w:pPr>
                              <w:pStyle w:val="Caption"/>
                              <w:rPr>
                                <w:b/>
                                <w:bCs w:val="0"/>
                                <w:szCs w:val="24"/>
                              </w:rPr>
                            </w:pPr>
                            <w:bookmarkStart w:id="22" w:name="_Toc142770800"/>
                            <w:r>
                              <w:t xml:space="preserve">Figure 2.1 </w:t>
                            </w:r>
                            <w:r>
                              <w:fldChar w:fldCharType="begin"/>
                            </w:r>
                            <w:r>
                              <w:instrText xml:space="preserve"> SEQ Figure_2.1 \* ARABIC </w:instrText>
                            </w:r>
                            <w:r>
                              <w:fldChar w:fldCharType="separate"/>
                            </w:r>
                            <w:r>
                              <w:rPr>
                                <w:noProof/>
                              </w:rPr>
                              <w:t>1</w:t>
                            </w:r>
                            <w:r>
                              <w:fldChar w:fldCharType="end"/>
                            </w:r>
                            <w:r>
                              <w:t xml:space="preserve"> </w:t>
                            </w:r>
                            <w:r w:rsidRPr="006C5E35">
                              <w:rPr>
                                <w:rFonts w:asciiTheme="majorBidi" w:hAnsiTheme="majorBidi" w:cstheme="majorBidi"/>
                                <w:color w:val="222222"/>
                                <w:szCs w:val="24"/>
                                <w:shd w:val="clear" w:color="auto" w:fill="FFFFFF"/>
                              </w:rPr>
                              <w:t>The proposed model. (a) proposed model architecture. (b) proposed model hardware.</w:t>
                            </w:r>
                            <w:bookmarkEnd w:id="22"/>
                          </w:p>
                          <w:p w14:paraId="339F1A04" w14:textId="6A1716CA" w:rsidR="006C5E35" w:rsidRPr="001A2DE3" w:rsidRDefault="006C5E35" w:rsidP="006C5E35">
                            <w:pPr>
                              <w:pStyle w:val="Caption"/>
                              <w:rPr>
                                <w:rFonts w:eastAsia="Times New Roman"/>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FF78E1" id="_x0000_t202" coordsize="21600,21600" o:spt="202" path="m,l,21600r21600,l21600,xe">
                <v:stroke joinstyle="miter"/>
                <v:path gradientshapeok="t" o:connecttype="rect"/>
              </v:shapetype>
              <v:shape id="Text Box 1" o:spid="_x0000_s1026" type="#_x0000_t202" style="position:absolute;left:0;text-align:left;margin-left:23.3pt;margin-top:418.5pt;width:363.7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4UgFgIAADgEAAAOAAAAZHJzL2Uyb0RvYy54bWysU8GO0zAQvSPxD5bvNG1hK4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vywmH1azG84k5RbvL+J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" stroked="f">
                <v:textbox style="mso-fit-shape-to-text:t" inset="0,0,0,0">
                  <w:txbxContent>
                    <w:p w14:paraId="71D3EC24" w14:textId="77777777" w:rsidR="006C5E35" w:rsidRDefault="006C5E35" w:rsidP="006C5E35">
                      <w:pPr>
                        <w:pStyle w:val="Caption"/>
                        <w:rPr>
                          <w:b/>
                          <w:bCs w:val="0"/>
                          <w:szCs w:val="24"/>
                        </w:rPr>
                      </w:pPr>
                      <w:bookmarkStart w:id="23" w:name="_Toc142770800"/>
                      <w:r>
                        <w:t xml:space="preserve">Figure 2.1 </w:t>
                      </w:r>
                      <w:r>
                        <w:fldChar w:fldCharType="begin"/>
                      </w:r>
                      <w:r>
                        <w:instrText xml:space="preserve"> SEQ Figure_2.1 \* ARABIC </w:instrText>
                      </w:r>
                      <w:r>
                        <w:fldChar w:fldCharType="separate"/>
                      </w:r>
                      <w:r>
                        <w:rPr>
                          <w:noProof/>
                        </w:rPr>
                        <w:t>1</w:t>
                      </w:r>
                      <w:r>
                        <w:fldChar w:fldCharType="end"/>
                      </w:r>
                      <w:r>
                        <w:t xml:space="preserve"> </w:t>
                      </w:r>
                      <w:r w:rsidRPr="006C5E35">
                        <w:rPr>
                          <w:rFonts w:asciiTheme="majorBidi" w:hAnsiTheme="majorBidi" w:cstheme="majorBidi"/>
                          <w:color w:val="222222"/>
                          <w:szCs w:val="24"/>
                          <w:shd w:val="clear" w:color="auto" w:fill="FFFFFF"/>
                        </w:rPr>
                        <w:t>The proposed model. (a) proposed model architecture. (b) proposed model hardware.</w:t>
                      </w:r>
                      <w:bookmarkEnd w:id="23"/>
                    </w:p>
                    <w:p w14:paraId="339F1A04" w14:textId="6A1716CA" w:rsidR="006C5E35" w:rsidRPr="001A2DE3" w:rsidRDefault="006C5E35" w:rsidP="006C5E35">
                      <w:pPr>
                        <w:pStyle w:val="Caption"/>
                        <w:rPr>
                          <w:rFonts w:eastAsia="Times New Roman"/>
                          <w:noProof/>
                          <w:sz w:val="32"/>
                          <w:szCs w:val="32"/>
                        </w:rPr>
                      </w:pPr>
                    </w:p>
                  </w:txbxContent>
                </v:textbox>
              </v:shape>
            </w:pict>
          </mc:Fallback>
        </mc:AlternateContent>
      </w:r>
      <w:r>
        <w:rPr>
          <w:rFonts w:eastAsia="Times New Roman"/>
          <w:noProof/>
          <w:sz w:val="32"/>
          <w:szCs w:val="32"/>
          <w:lang w:val="en-US" w:eastAsia="en-US"/>
        </w:rPr>
        <w:drawing>
          <wp:anchor distT="0" distB="0" distL="114300" distR="114300" simplePos="0" relativeHeight="251646464" behindDoc="0" locked="0" layoutInCell="1" allowOverlap="1" wp14:anchorId="49A58225" wp14:editId="32AE73B8">
            <wp:simplePos x="0" y="0"/>
            <wp:positionH relativeFrom="margin">
              <wp:align>center</wp:align>
            </wp:positionH>
            <wp:positionV relativeFrom="paragraph">
              <wp:posOffset>19050</wp:posOffset>
            </wp:positionV>
            <wp:extent cx="4619625" cy="5238750"/>
            <wp:effectExtent l="0" t="0" r="9525" b="0"/>
            <wp:wrapNone/>
            <wp:docPr id="3" name="Picture 1" descr="Sensors 23 02091 g00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 23 02091 g003 550"/>
                    <pic:cNvPicPr>
                      <a:picLocks noChangeAspect="1"/>
                    </pic:cNvPicPr>
                  </pic:nvPicPr>
                  <pic:blipFill>
                    <a:blip r:embed="rId32"/>
                    <a:stretch/>
                  </pic:blipFill>
                  <pic:spPr bwMode="auto">
                    <a:xfrm>
                      <a:off x="0" y="0"/>
                      <a:ext cx="4619625" cy="523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5F1561" w14:textId="77777777" w:rsidR="00580FDA" w:rsidRDefault="00580FDA">
      <w:pPr>
        <w:rPr>
          <w:sz w:val="32"/>
          <w:szCs w:val="32"/>
        </w:rPr>
      </w:pPr>
    </w:p>
    <w:p w14:paraId="48C40919" w14:textId="77777777" w:rsidR="00580FDA" w:rsidRDefault="00580FDA">
      <w:pPr>
        <w:rPr>
          <w:sz w:val="32"/>
          <w:szCs w:val="32"/>
        </w:rPr>
      </w:pPr>
    </w:p>
    <w:p w14:paraId="239DDC46" w14:textId="77777777" w:rsidR="00580FDA" w:rsidRDefault="00580FDA">
      <w:pPr>
        <w:rPr>
          <w:sz w:val="32"/>
          <w:szCs w:val="32"/>
        </w:rPr>
      </w:pPr>
    </w:p>
    <w:p w14:paraId="7A183B40" w14:textId="77777777" w:rsidR="00580FDA" w:rsidRDefault="00580FDA">
      <w:pPr>
        <w:rPr>
          <w:sz w:val="32"/>
          <w:szCs w:val="32"/>
        </w:rPr>
      </w:pPr>
    </w:p>
    <w:p w14:paraId="0EA5ED94" w14:textId="77777777" w:rsidR="00580FDA" w:rsidRDefault="00580FDA">
      <w:pPr>
        <w:rPr>
          <w:sz w:val="32"/>
          <w:szCs w:val="32"/>
        </w:rPr>
      </w:pPr>
    </w:p>
    <w:p w14:paraId="0E980CD4" w14:textId="77777777" w:rsidR="00580FDA" w:rsidRDefault="00580FDA">
      <w:pPr>
        <w:rPr>
          <w:sz w:val="32"/>
          <w:szCs w:val="32"/>
        </w:rPr>
      </w:pPr>
    </w:p>
    <w:p w14:paraId="7A30CE1F" w14:textId="77777777" w:rsidR="00580FDA" w:rsidRDefault="00580FDA">
      <w:pPr>
        <w:rPr>
          <w:sz w:val="32"/>
          <w:szCs w:val="32"/>
        </w:rPr>
      </w:pPr>
    </w:p>
    <w:p w14:paraId="3D606270" w14:textId="77777777" w:rsidR="00580FDA" w:rsidRDefault="00580FDA">
      <w:pPr>
        <w:rPr>
          <w:sz w:val="32"/>
          <w:szCs w:val="32"/>
        </w:rPr>
      </w:pPr>
    </w:p>
    <w:p w14:paraId="35AD412C" w14:textId="77777777" w:rsidR="00580FDA" w:rsidRDefault="00580FDA">
      <w:pPr>
        <w:rPr>
          <w:sz w:val="32"/>
          <w:szCs w:val="32"/>
        </w:rPr>
      </w:pPr>
    </w:p>
    <w:p w14:paraId="52AA10B2" w14:textId="77777777" w:rsidR="00580FDA" w:rsidRDefault="00580FDA">
      <w:pPr>
        <w:rPr>
          <w:sz w:val="32"/>
          <w:szCs w:val="32"/>
        </w:rPr>
      </w:pPr>
    </w:p>
    <w:p w14:paraId="614F6317" w14:textId="77777777" w:rsidR="00580FDA" w:rsidRDefault="00580FDA">
      <w:pPr>
        <w:rPr>
          <w:sz w:val="32"/>
          <w:szCs w:val="32"/>
        </w:rPr>
      </w:pPr>
    </w:p>
    <w:p w14:paraId="3D994ECF" w14:textId="77777777" w:rsidR="00580FDA" w:rsidRDefault="00580FDA">
      <w:pPr>
        <w:rPr>
          <w:sz w:val="32"/>
          <w:szCs w:val="32"/>
        </w:rPr>
      </w:pPr>
    </w:p>
    <w:p w14:paraId="3D7132CA" w14:textId="77777777" w:rsidR="00580FDA" w:rsidRDefault="00580FDA">
      <w:pPr>
        <w:rPr>
          <w:sz w:val="32"/>
          <w:szCs w:val="32"/>
        </w:rPr>
      </w:pPr>
    </w:p>
    <w:p w14:paraId="3AB6562F" w14:textId="77777777" w:rsidR="00580FDA" w:rsidRDefault="00B24BCC">
      <w:pPr>
        <w:rPr>
          <w:sz w:val="32"/>
          <w:szCs w:val="32"/>
        </w:rPr>
      </w:pPr>
      <w:commentRangeStart w:id="24"/>
      <w:commentRangeEnd w:id="24"/>
      <w:r>
        <w:rPr>
          <w:rStyle w:val="CommentReference"/>
          <w:rtl/>
        </w:rPr>
        <w:commentReference w:id="24"/>
      </w:r>
    </w:p>
    <w:p w14:paraId="00152B02" w14:textId="77777777" w:rsidR="00580FDA" w:rsidRDefault="00580FDA"/>
    <w:p w14:paraId="471FAEB6" w14:textId="77777777" w:rsidR="00580FDA" w:rsidRDefault="00580FDA"/>
    <w:p w14:paraId="257E64CC" w14:textId="77777777" w:rsidR="00580FDA" w:rsidRDefault="00580FDA"/>
    <w:p w14:paraId="7CED9DB4" w14:textId="77777777" w:rsidR="00580FDA" w:rsidRDefault="00580FDA"/>
    <w:p w14:paraId="1DA3C5E1" w14:textId="77777777" w:rsidR="00692924" w:rsidRDefault="00692924"/>
    <w:p w14:paraId="42C7FA0D" w14:textId="77777777" w:rsidR="00580FDA" w:rsidRDefault="00580FDA"/>
    <w:p w14:paraId="0CD0A1B6" w14:textId="77777777" w:rsidR="00580FDA" w:rsidRDefault="008F19AC">
      <w:pPr>
        <w:pStyle w:val="Heading3"/>
        <w:rPr>
          <w:rFonts w:cs="Times New Roman"/>
        </w:rPr>
      </w:pPr>
      <w:bookmarkStart w:id="25" w:name="_Toc135484755"/>
      <w:r>
        <w:rPr>
          <w:rFonts w:eastAsia="Times New Roman" w:cs="Times New Roman"/>
        </w:rPr>
        <w:lastRenderedPageBreak/>
        <w:t xml:space="preserve">Time Domain </w:t>
      </w:r>
      <w:proofErr w:type="spellStart"/>
      <w:r>
        <w:rPr>
          <w:rFonts w:eastAsia="Times New Roman" w:cs="Times New Roman"/>
        </w:rPr>
        <w:t>Transmissiometry</w:t>
      </w:r>
      <w:proofErr w:type="spellEnd"/>
      <w:r>
        <w:rPr>
          <w:rFonts w:eastAsia="Times New Roman" w:cs="Times New Roman"/>
        </w:rPr>
        <w:t>-Based Sensor for Simultaneously Measuring Soil Water Content</w:t>
      </w:r>
      <w:bookmarkEnd w:id="25"/>
    </w:p>
    <w:p w14:paraId="3AD8868E" w14:textId="77777777" w:rsidR="00580FDA" w:rsidRDefault="00580FDA"/>
    <w:p w14:paraId="1FAEBB59" w14:textId="77777777" w:rsidR="00580FDA" w:rsidRDefault="008F19AC">
      <w:r>
        <w:rPr>
          <w:rFonts w:eastAsia="Times New Roman"/>
        </w:rPr>
        <w:t xml:space="preserve">Time Domain </w:t>
      </w:r>
      <w:proofErr w:type="spellStart"/>
      <w:r>
        <w:rPr>
          <w:rFonts w:eastAsia="Times New Roman"/>
        </w:rPr>
        <w:t>Transmissiometry</w:t>
      </w:r>
      <w:proofErr w:type="spellEnd"/>
      <w:r>
        <w:rPr>
          <w:rFonts w:eastAsia="Times New Roman"/>
        </w:rPr>
        <w:t>-Based Sensor for Simultaneously Measuring Soil Water Content, Electrical Conductivity, Temperature, and Matric Potential:</w:t>
      </w:r>
    </w:p>
    <w:p w14:paraId="0D55FCEF" w14:textId="77777777" w:rsidR="00580FDA" w:rsidRDefault="008F19AC">
      <w:pPr>
        <w:rPr>
          <w:rtl/>
        </w:rPr>
      </w:pPr>
      <w:r>
        <w:rPr>
          <w:rFonts w:eastAsia="Times New Roman"/>
        </w:rPr>
        <w:t>Owing to the increasing popularity of smart agriculture in recent years, it is necessary to develop a single sensor that can measure several soil properties, particularly the soil water content and matric potential. Therefore, in this study, we developed a sensor that can simultaneously measure soil water content (θ), electrical conductivity (</w:t>
      </w:r>
      <w:proofErr w:type="spellStart"/>
      <w:r>
        <w:rPr>
          <w:rFonts w:eastAsia="Times New Roman"/>
        </w:rPr>
        <w:t>σb</w:t>
      </w:r>
      <w:proofErr w:type="spellEnd"/>
      <w:r>
        <w:rPr>
          <w:rFonts w:eastAsia="Times New Roman"/>
        </w:rPr>
        <w:t xml:space="preserve">), temperature, and matric potential (ψ). The proposed sensor can determine θ and </w:t>
      </w:r>
      <w:proofErr w:type="spellStart"/>
      <w:r>
        <w:rPr>
          <w:rFonts w:eastAsia="Times New Roman"/>
        </w:rPr>
        <w:t>σb</w:t>
      </w:r>
      <w:proofErr w:type="spellEnd"/>
      <w:r>
        <w:rPr>
          <w:rFonts w:eastAsia="Times New Roman"/>
        </w:rPr>
        <w:t xml:space="preserve"> using time domain </w:t>
      </w:r>
      <w:proofErr w:type="spellStart"/>
      <w:r>
        <w:rPr>
          <w:rFonts w:eastAsia="Times New Roman"/>
        </w:rPr>
        <w:t>transmissiometry</w:t>
      </w:r>
      <w:proofErr w:type="spellEnd"/>
      <w:r>
        <w:rPr>
          <w:rFonts w:eastAsia="Times New Roman"/>
        </w:rPr>
        <w:t xml:space="preserve"> and can determine ψ based on the capacitance of the accompanying ceramic plate. A series of laboratory and field tests were conducted to evaluate the performance of the sensor. The sensor output values were correlated with the soil properties, and the temperature dependence of the sensor outputs was evaluated. Additionally, field tests were conducted to measure transient soil conditions over a long period. The results show that the developed sensor can measure each soil property with acceptable accuracy. Moreover, the root-mean-square errors of the sensor and reference values were 1.7 for the dielectric constant (which is equivalent to θ), 62 mS m−1 for </w:t>
      </w:r>
      <w:proofErr w:type="spellStart"/>
      <w:r>
        <w:rPr>
          <w:rFonts w:eastAsia="Times New Roman"/>
        </w:rPr>
        <w:t>σb</w:t>
      </w:r>
      <w:proofErr w:type="spellEnd"/>
      <w:r>
        <w:rPr>
          <w:rFonts w:eastAsia="Times New Roman"/>
        </w:rPr>
        <w:t>, and 0.05–0.88 for log ψ. The temperature dependence was not a problem, except when ψ was below −100 kPa. The sensor can be used for long-term measurements in agricultural fields and exhibited sufficient lifetime and performance. We believe that the developed sensor can contribute to smart agriculture and research on heat and mass transfer in soil.</w:t>
      </w:r>
    </w:p>
    <w:p w14:paraId="36D507C2" w14:textId="77777777" w:rsidR="00580FDA" w:rsidRDefault="00580FDA">
      <w:pPr>
        <w:rPr>
          <w:rtl/>
        </w:rPr>
      </w:pPr>
    </w:p>
    <w:p w14:paraId="0B16A7AC" w14:textId="77777777" w:rsidR="006C5E35" w:rsidRDefault="008F19AC" w:rsidP="006C5E35">
      <w:pPr>
        <w:keepNext/>
      </w:pPr>
      <w:r>
        <w:rPr>
          <w:rFonts w:eastAsia="Times New Roman"/>
          <w:noProof/>
          <w:lang w:val="en-US" w:eastAsia="en-US"/>
        </w:rPr>
        <mc:AlternateContent>
          <mc:Choice Requires="wpg">
            <w:drawing>
              <wp:inline distT="0" distB="0" distL="0" distR="0" wp14:anchorId="2B419AE5" wp14:editId="0EE00236">
                <wp:extent cx="5238750" cy="1743075"/>
                <wp:effectExtent l="0" t="0" r="0" b="9525"/>
                <wp:docPr id="4" name="Picture 2" descr="Sensors 23 0234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sors 23 02340 g001 550"/>
                        <pic:cNvPicPr>
                          <a:picLocks noChangeAspect="1"/>
                        </pic:cNvPicPr>
                      </pic:nvPicPr>
                      <pic:blipFill>
                        <a:blip r:embed="rId33"/>
                        <a:stretch/>
                      </pic:blipFill>
                      <pic:spPr bwMode="auto">
                        <a:xfrm>
                          <a:off x="0" y="0"/>
                          <a:ext cx="5238750" cy="174307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12.50pt;height:137.25pt;mso-wrap-distance-left:0.00pt;mso-wrap-distance-top:0.00pt;mso-wrap-distance-right:0.00pt;mso-wrap-distance-bottom:0.00pt;" stroked="f">
                <v:path textboxrect="0,0,0,0"/>
                <v:imagedata r:id="rId34" o:title=""/>
              </v:shape>
            </w:pict>
          </mc:Fallback>
        </mc:AlternateContent>
      </w:r>
    </w:p>
    <w:p w14:paraId="25977A64" w14:textId="44AAF3FF" w:rsidR="00580FDA" w:rsidRPr="006C5E35" w:rsidRDefault="006C5E35" w:rsidP="006C5E35">
      <w:pPr>
        <w:pStyle w:val="Caption"/>
      </w:pPr>
      <w:bookmarkStart w:id="26" w:name="_Toc142624402"/>
      <w:r>
        <w:t xml:space="preserve">Figure 2.2 </w:t>
      </w:r>
      <w:r>
        <w:fldChar w:fldCharType="begin"/>
      </w:r>
      <w:r>
        <w:instrText xml:space="preserve"> SEQ Figure_2.2 \* ARABIC </w:instrText>
      </w:r>
      <w:r>
        <w:fldChar w:fldCharType="separate"/>
      </w:r>
      <w:r>
        <w:rPr>
          <w:noProof/>
        </w:rPr>
        <w:t>1</w:t>
      </w:r>
      <w:r>
        <w:fldChar w:fldCharType="end"/>
      </w:r>
      <w:r>
        <w:t xml:space="preserve"> </w:t>
      </w:r>
      <w:r w:rsidRPr="006C5E35">
        <w:rPr>
          <w:rFonts w:eastAsia="Times New Roman"/>
          <w:color w:val="222222"/>
          <w:szCs w:val="24"/>
          <w:lang w:val="en-US" w:eastAsia="en-US"/>
        </w:rPr>
        <w:t>(a) Schematic and (b) photograph of the proposed sensor.</w:t>
      </w:r>
      <w:bookmarkEnd w:id="26"/>
    </w:p>
    <w:p w14:paraId="708DFDFC" w14:textId="77777777" w:rsidR="00580FDA" w:rsidRDefault="00580FDA"/>
    <w:p w14:paraId="4BE5AB53" w14:textId="77777777" w:rsidR="006C5E35" w:rsidRDefault="006C5E35"/>
    <w:p w14:paraId="1255B080" w14:textId="77777777" w:rsidR="00580FDA" w:rsidRDefault="008F19AC">
      <w:pPr>
        <w:pStyle w:val="Heading3"/>
        <w:rPr>
          <w:rFonts w:cs="Times New Roman"/>
        </w:rPr>
      </w:pPr>
      <w:bookmarkStart w:id="27" w:name="_Toc135484756"/>
      <w:r>
        <w:rPr>
          <w:rFonts w:eastAsia="Times New Roman" w:cs="Times New Roman"/>
        </w:rPr>
        <w:lastRenderedPageBreak/>
        <w:t>Moisture Detection in Tree Trunks in Semiarid Lands</w:t>
      </w:r>
      <w:bookmarkEnd w:id="27"/>
    </w:p>
    <w:p w14:paraId="7C60CD07" w14:textId="77777777" w:rsidR="00580FDA" w:rsidRDefault="00580FDA"/>
    <w:p w14:paraId="28A67E08" w14:textId="77777777" w:rsidR="00580FDA" w:rsidRDefault="008F19AC">
      <w:r>
        <w:rPr>
          <w:rFonts w:eastAsia="Times New Roman"/>
        </w:rPr>
        <w:t>Moisture Detection in Tree Trunks in Semiarid Lands Using Low-Cost Non-Invasive Capacitive Sensors with Statistical Based Anomaly Detection Approach:</w:t>
      </w:r>
    </w:p>
    <w:p w14:paraId="163DAF62" w14:textId="77777777" w:rsidR="00580FDA" w:rsidRDefault="008F19AC">
      <w:r>
        <w:rPr>
          <w:rFonts w:eastAsia="Times New Roman"/>
        </w:rPr>
        <w:t xml:space="preserve">fitted to branches and trunks of various sizes without altering the structure of the wood tissue. Results show that the moisture content in tree trunks increases exponentially with respect to the measured capacitance and reflects the distinct differences between different tree types. Data of known healthy trees and unhealthy trees and defective sensor readings have been collected and analysed statistically to show how anomalies in sensor reading </w:t>
      </w:r>
      <w:proofErr w:type="spellStart"/>
      <w:r>
        <w:rPr>
          <w:rFonts w:eastAsia="Times New Roman"/>
        </w:rPr>
        <w:t>baseds</w:t>
      </w:r>
      <w:proofErr w:type="spellEnd"/>
      <w:r>
        <w:rPr>
          <w:rFonts w:eastAsia="Times New Roman"/>
        </w:rPr>
        <w:t xml:space="preserve"> on eigenvectors and eigenvalues of the fitted curve coefficient matrix can be detected.</w:t>
      </w:r>
    </w:p>
    <w:p w14:paraId="577DF819" w14:textId="2F6F6314" w:rsidR="00580FDA" w:rsidRDefault="006C5E35">
      <w:r>
        <w:rPr>
          <w:noProof/>
          <w:lang w:val="en-US" w:eastAsia="en-US"/>
        </w:rPr>
        <mc:AlternateContent>
          <mc:Choice Requires="wps">
            <w:drawing>
              <wp:anchor distT="0" distB="0" distL="114300" distR="114300" simplePos="0" relativeHeight="251694592" behindDoc="0" locked="0" layoutInCell="1" allowOverlap="1" wp14:anchorId="5F38C038" wp14:editId="551EB783">
                <wp:simplePos x="0" y="0"/>
                <wp:positionH relativeFrom="column">
                  <wp:posOffset>743585</wp:posOffset>
                </wp:positionH>
                <wp:positionV relativeFrom="paragraph">
                  <wp:posOffset>2901950</wp:posOffset>
                </wp:positionV>
                <wp:extent cx="3734435" cy="635"/>
                <wp:effectExtent l="0" t="0" r="0" b="0"/>
                <wp:wrapNone/>
                <wp:docPr id="675797969" name="Text Box 1"/>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wps:spPr>
                      <wps:txbx>
                        <w:txbxContent>
                          <w:p w14:paraId="2636D59C" w14:textId="77777777" w:rsidR="006C5E35" w:rsidRDefault="006C5E35" w:rsidP="006C5E35">
                            <w:pPr>
                              <w:pStyle w:val="Caption"/>
                              <w:rPr>
                                <w:rFonts w:asciiTheme="majorBidi" w:hAnsiTheme="majorBidi" w:cstheme="majorBidi"/>
                                <w:b/>
                                <w:bCs w:val="0"/>
                                <w:szCs w:val="24"/>
                              </w:rPr>
                            </w:pPr>
                            <w:bookmarkStart w:id="28" w:name="_Toc142770803"/>
                            <w:r>
                              <w:t xml:space="preserve">Figure 2.3 </w:t>
                            </w:r>
                            <w:r>
                              <w:fldChar w:fldCharType="begin"/>
                            </w:r>
                            <w:r>
                              <w:instrText xml:space="preserve"> SEQ Figure_2.3 \* ARABIC </w:instrText>
                            </w:r>
                            <w:r>
                              <w:fldChar w:fldCharType="separate"/>
                            </w:r>
                            <w:r>
                              <w:rPr>
                                <w:noProof/>
                              </w:rPr>
                              <w:t>1</w:t>
                            </w:r>
                            <w:r>
                              <w:fldChar w:fldCharType="end"/>
                            </w:r>
                            <w:r>
                              <w:t xml:space="preserve"> </w:t>
                            </w:r>
                            <w:r w:rsidRPr="006C5E35">
                              <w:rPr>
                                <w:rFonts w:asciiTheme="majorBidi" w:hAnsiTheme="majorBidi" w:cstheme="majorBidi"/>
                                <w:sz w:val="20"/>
                                <w:szCs w:val="16"/>
                              </w:rPr>
                              <w:t>(a) External deformations in tree trunks. (b) Setup of sensors, microcontroller, and communication interface.</w:t>
                            </w:r>
                            <w:bookmarkEnd w:id="28"/>
                          </w:p>
                          <w:p w14:paraId="5284103A" w14:textId="20AD85C9" w:rsidR="006C5E35" w:rsidRPr="000325F6" w:rsidRDefault="006C5E35" w:rsidP="006C5E35">
                            <w:pPr>
                              <w:pStyle w:val="Caption"/>
                              <w:rPr>
                                <w:rFonts w:eastAsia="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8C038" id="_x0000_s1027" type="#_x0000_t202" style="position:absolute;left:0;text-align:left;margin-left:58.55pt;margin-top:228.5pt;width:294.0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" stroked="f">
                <v:textbox style="mso-fit-shape-to-text:t" inset="0,0,0,0">
                  <w:txbxContent>
                    <w:p w14:paraId="2636D59C" w14:textId="77777777" w:rsidR="006C5E35" w:rsidRDefault="006C5E35" w:rsidP="006C5E35">
                      <w:pPr>
                        <w:pStyle w:val="Caption"/>
                        <w:rPr>
                          <w:rFonts w:asciiTheme="majorBidi" w:hAnsiTheme="majorBidi" w:cstheme="majorBidi"/>
                          <w:b/>
                          <w:bCs w:val="0"/>
                          <w:szCs w:val="24"/>
                        </w:rPr>
                      </w:pPr>
                      <w:bookmarkStart w:id="29" w:name="_Toc142770803"/>
                      <w:r>
                        <w:t xml:space="preserve">Figure 2.3 </w:t>
                      </w:r>
                      <w:r>
                        <w:fldChar w:fldCharType="begin"/>
                      </w:r>
                      <w:r>
                        <w:instrText xml:space="preserve"> SEQ Figure_2.3 \* ARABIC </w:instrText>
                      </w:r>
                      <w:r>
                        <w:fldChar w:fldCharType="separate"/>
                      </w:r>
                      <w:r>
                        <w:rPr>
                          <w:noProof/>
                        </w:rPr>
                        <w:t>1</w:t>
                      </w:r>
                      <w:r>
                        <w:fldChar w:fldCharType="end"/>
                      </w:r>
                      <w:r>
                        <w:t xml:space="preserve"> </w:t>
                      </w:r>
                      <w:r w:rsidRPr="006C5E35">
                        <w:rPr>
                          <w:rFonts w:asciiTheme="majorBidi" w:hAnsiTheme="majorBidi" w:cstheme="majorBidi"/>
                          <w:sz w:val="20"/>
                          <w:szCs w:val="16"/>
                        </w:rPr>
                        <w:t>(a) External deformations in tree trunks. (b) Setup of sensors, microcontroller, and communication interface.</w:t>
                      </w:r>
                      <w:bookmarkEnd w:id="29"/>
                    </w:p>
                    <w:p w14:paraId="5284103A" w14:textId="20AD85C9" w:rsidR="006C5E35" w:rsidRPr="000325F6" w:rsidRDefault="006C5E35" w:rsidP="006C5E35">
                      <w:pPr>
                        <w:pStyle w:val="Caption"/>
                        <w:rPr>
                          <w:rFonts w:eastAsia="Times New Roman"/>
                          <w:noProof/>
                          <w:szCs w:val="24"/>
                        </w:rPr>
                      </w:pPr>
                    </w:p>
                  </w:txbxContent>
                </v:textbox>
              </v:shape>
            </w:pict>
          </mc:Fallback>
        </mc:AlternateContent>
      </w:r>
      <w:r>
        <w:rPr>
          <w:rFonts w:eastAsia="Times New Roman"/>
          <w:noProof/>
          <w:lang w:val="en-US" w:eastAsia="en-US"/>
        </w:rPr>
        <w:drawing>
          <wp:anchor distT="0" distB="0" distL="114300" distR="114300" simplePos="0" relativeHeight="251647488" behindDoc="0" locked="0" layoutInCell="1" allowOverlap="1" wp14:anchorId="681BE42A" wp14:editId="754C9C4C">
            <wp:simplePos x="0" y="0"/>
            <wp:positionH relativeFrom="margin">
              <wp:align>center</wp:align>
            </wp:positionH>
            <wp:positionV relativeFrom="paragraph">
              <wp:posOffset>6350</wp:posOffset>
            </wp:positionV>
            <wp:extent cx="3734435" cy="2838450"/>
            <wp:effectExtent l="0" t="0" r="0" b="0"/>
            <wp:wrapNone/>
            <wp:docPr id="6" name="Picture 3" descr="Sensors 23 0210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nsors 23 02100 g001 550"/>
                    <pic:cNvPicPr>
                      <a:picLocks noChangeAspect="1"/>
                    </pic:cNvPicPr>
                  </pic:nvPicPr>
                  <pic:blipFill>
                    <a:blip r:embed="rId35"/>
                    <a:stretch/>
                  </pic:blipFill>
                  <pic:spPr bwMode="auto">
                    <a:xfrm>
                      <a:off x="0" y="0"/>
                      <a:ext cx="3734435"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3CB73" w14:textId="77777777" w:rsidR="00580FDA" w:rsidRDefault="00580FDA"/>
    <w:p w14:paraId="24C0B1A0" w14:textId="77777777" w:rsidR="00580FDA" w:rsidRDefault="00580FDA"/>
    <w:p w14:paraId="0F6B1F78" w14:textId="77777777" w:rsidR="00580FDA" w:rsidRDefault="00580FDA"/>
    <w:p w14:paraId="1BA2F7FE" w14:textId="77777777" w:rsidR="00580FDA" w:rsidRDefault="00580FDA"/>
    <w:p w14:paraId="561083FE" w14:textId="77777777" w:rsidR="00580FDA" w:rsidRDefault="00580FDA"/>
    <w:p w14:paraId="52A4945E" w14:textId="77777777" w:rsidR="00580FDA" w:rsidRDefault="00580FDA"/>
    <w:p w14:paraId="0EDCC5F9" w14:textId="77777777" w:rsidR="00580FDA" w:rsidRDefault="00580FDA"/>
    <w:p w14:paraId="46A3A38B" w14:textId="77777777" w:rsidR="00580FDA" w:rsidRDefault="00580FDA"/>
    <w:p w14:paraId="0EC5ED48" w14:textId="77777777" w:rsidR="00580FDA" w:rsidRDefault="00580FDA"/>
    <w:p w14:paraId="5A2C9834" w14:textId="77777777" w:rsidR="00580FDA" w:rsidRDefault="00580FDA"/>
    <w:p w14:paraId="7BD7F3CE" w14:textId="77777777" w:rsidR="00580FDA" w:rsidRDefault="00580FDA"/>
    <w:p w14:paraId="26B11BC6" w14:textId="77777777" w:rsidR="00580FDA" w:rsidRDefault="00580FDA"/>
    <w:p w14:paraId="7383512B" w14:textId="77777777" w:rsidR="00580FDA" w:rsidRDefault="00580FDA"/>
    <w:p w14:paraId="0FCDE173" w14:textId="77777777" w:rsidR="00580FDA" w:rsidRDefault="00580FDA"/>
    <w:p w14:paraId="684EB1F2" w14:textId="77777777" w:rsidR="00580FDA" w:rsidRDefault="00580FDA"/>
    <w:p w14:paraId="2E0D8175" w14:textId="77777777" w:rsidR="00580FDA" w:rsidRDefault="00580FDA"/>
    <w:p w14:paraId="572C3899" w14:textId="77777777" w:rsidR="00580FDA" w:rsidRDefault="00580FDA"/>
    <w:p w14:paraId="56843047" w14:textId="77777777" w:rsidR="00580FDA" w:rsidRDefault="00580FDA"/>
    <w:p w14:paraId="283D06CF" w14:textId="77777777" w:rsidR="00580FDA" w:rsidRDefault="00580FDA"/>
    <w:p w14:paraId="483B0612" w14:textId="77777777" w:rsidR="00580FDA" w:rsidRDefault="00580FDA"/>
    <w:p w14:paraId="1B64B656" w14:textId="77777777" w:rsidR="00580FDA" w:rsidRDefault="00580FDA"/>
    <w:p w14:paraId="01B3B3E6" w14:textId="77777777" w:rsidR="00580FDA" w:rsidRDefault="008F19AC">
      <w:pPr>
        <w:pStyle w:val="Heading3"/>
        <w:rPr>
          <w:rFonts w:cs="Times New Roman"/>
        </w:rPr>
      </w:pPr>
      <w:bookmarkStart w:id="30" w:name="_Toc135484757"/>
      <w:r>
        <w:rPr>
          <w:rFonts w:eastAsia="Times New Roman" w:cs="Times New Roman"/>
        </w:rPr>
        <w:lastRenderedPageBreak/>
        <w:t>Estimating Volumetric Water Content in Soil for IoT Contexts</w:t>
      </w:r>
      <w:bookmarkEnd w:id="30"/>
    </w:p>
    <w:p w14:paraId="660929F0" w14:textId="77777777" w:rsidR="00580FDA" w:rsidRDefault="00580FDA"/>
    <w:p w14:paraId="089ABC8D" w14:textId="77777777" w:rsidR="00580FDA" w:rsidRDefault="008F19AC">
      <w:r>
        <w:rPr>
          <w:rFonts w:eastAsia="Times New Roman"/>
        </w:rPr>
        <w:t>Estimating Volumetric Water Content in Soil for IoT Contexts by Exploiting RSSI-Based Augmented Sensors via Machine Learning:</w:t>
      </w:r>
    </w:p>
    <w:p w14:paraId="334027F8" w14:textId="77777777" w:rsidR="00580FDA" w:rsidRDefault="008F19AC">
      <w:r>
        <w:rPr>
          <w:rFonts w:eastAsia="Times New Roman"/>
        </w:rPr>
        <w:t>This paper aims at proposing an augmented sensing method for estimating volumetric water content (VWC) in soil for Internet of Underground Things (</w:t>
      </w:r>
      <w:proofErr w:type="spellStart"/>
      <w:r>
        <w:rPr>
          <w:rFonts w:eastAsia="Times New Roman"/>
        </w:rPr>
        <w:t>IoUT</w:t>
      </w:r>
      <w:proofErr w:type="spellEnd"/>
      <w:r>
        <w:rPr>
          <w:rFonts w:eastAsia="Times New Roman"/>
        </w:rPr>
        <w:t xml:space="preserve">) applications. The system exploits an </w:t>
      </w:r>
      <w:proofErr w:type="spellStart"/>
      <w:r>
        <w:rPr>
          <w:rFonts w:eastAsia="Times New Roman"/>
        </w:rPr>
        <w:t>IoUT</w:t>
      </w:r>
      <w:proofErr w:type="spellEnd"/>
      <w:r>
        <w:rPr>
          <w:rFonts w:eastAsia="Times New Roman"/>
        </w:rPr>
        <w:t xml:space="preserve"> sensor node embedding a low-cost, low-precision soil moisture sensor and a long-range wide-area network (</w:t>
      </w:r>
      <w:proofErr w:type="spellStart"/>
      <w:r>
        <w:rPr>
          <w:rFonts w:eastAsia="Times New Roman"/>
        </w:rPr>
        <w:t>LoRaWAN</w:t>
      </w:r>
      <w:proofErr w:type="spellEnd"/>
      <w:r>
        <w:rPr>
          <w:rFonts w:eastAsia="Times New Roman"/>
        </w:rPr>
        <w:t xml:space="preserve">) transceiver sending relative measurements within </w:t>
      </w:r>
      <w:proofErr w:type="spellStart"/>
      <w:r>
        <w:rPr>
          <w:rFonts w:eastAsia="Times New Roman"/>
        </w:rPr>
        <w:t>LoRaWAN</w:t>
      </w:r>
      <w:proofErr w:type="spellEnd"/>
      <w:r>
        <w:rPr>
          <w:rFonts w:eastAsia="Times New Roman"/>
        </w:rPr>
        <w:t xml:space="preserve"> packets. The VWC estimation is achieved by means of machine learning (ML) algorithms combining the readings provided by the soil moisture sensor with the received signal strength indicator (RSSI) values measured at the </w:t>
      </w:r>
      <w:proofErr w:type="spellStart"/>
      <w:r>
        <w:rPr>
          <w:rFonts w:eastAsia="Times New Roman"/>
        </w:rPr>
        <w:t>LoRaWAN</w:t>
      </w:r>
      <w:proofErr w:type="spellEnd"/>
      <w:r>
        <w:rPr>
          <w:rFonts w:eastAsia="Times New Roman"/>
        </w:rPr>
        <w:t xml:space="preserve"> gateway side during broadcasting. A dataset containing such measurements was especially collected in the laboratory by burying the </w:t>
      </w:r>
      <w:proofErr w:type="spellStart"/>
      <w:r>
        <w:rPr>
          <w:rFonts w:eastAsia="Times New Roman"/>
        </w:rPr>
        <w:t>IoUT</w:t>
      </w:r>
      <w:proofErr w:type="spellEnd"/>
      <w:r>
        <w:rPr>
          <w:rFonts w:eastAsia="Times New Roman"/>
        </w:rPr>
        <w:t xml:space="preserve"> sensor node within a plastic case filled with sand, while several VWCs were artificially created by progressively adding water. The adopted ML algorithms are trained and tested using three different techniques for estimating VWC. Firstly, the low-cost, low-precision soil moisture sensor is calibrated by resorting to an ML model exploiting only its raw readings to estimate VWC. Secondly, a virtual VWC sensor is shown, where no real sensor readings are used because only </w:t>
      </w:r>
      <w:proofErr w:type="spellStart"/>
      <w:r>
        <w:rPr>
          <w:rFonts w:eastAsia="Times New Roman"/>
        </w:rPr>
        <w:t>LoRaWAN</w:t>
      </w:r>
      <w:proofErr w:type="spellEnd"/>
      <w:r>
        <w:rPr>
          <w:rFonts w:eastAsia="Times New Roman"/>
        </w:rPr>
        <w:t xml:space="preserve"> RSSIs are exploited. Lastly, an augmented VWC sensing method relying on the combination of RSSIs and soil moisture sensor readings is presented. The findings of this paper demonstrate that the augmented sensor outperforms both the virtual sensor and the calibrated real soil moisture sensor. The latter provides a root mean square error (RMSE) of 3.33%3.33%, a virtual sensor of 8.67%8.67%, and an augmented sensor of 1.84%1.84%, which improves down to 1.53%1.53% if filtered in post-processing.</w:t>
      </w:r>
    </w:p>
    <w:p w14:paraId="3236C786" w14:textId="77777777" w:rsidR="006C5E35" w:rsidRDefault="008F19AC" w:rsidP="006C5E35">
      <w:pPr>
        <w:keepNext/>
      </w:pPr>
      <w:r>
        <w:rPr>
          <w:rFonts w:eastAsia="Times New Roman"/>
          <w:noProof/>
          <w:lang w:val="en-US" w:eastAsia="en-US"/>
        </w:rPr>
        <mc:AlternateContent>
          <mc:Choice Requires="wpg">
            <w:drawing>
              <wp:inline distT="0" distB="0" distL="0" distR="0" wp14:anchorId="3C9724E8" wp14:editId="0D6FA6BC">
                <wp:extent cx="5238750" cy="1552575"/>
                <wp:effectExtent l="0" t="0" r="0" b="9525"/>
                <wp:docPr id="7" name="Picture 4" descr="Sensors 23 02033 g005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nsors 23 02033 g005 550"/>
                        <pic:cNvPicPr>
                          <a:picLocks noChangeAspect="1"/>
                        </pic:cNvPicPr>
                      </pic:nvPicPr>
                      <pic:blipFill>
                        <a:blip r:embed="rId36"/>
                        <a:stretch/>
                      </pic:blipFill>
                      <pic:spPr bwMode="auto">
                        <a:xfrm>
                          <a:off x="0" y="0"/>
                          <a:ext cx="5238750" cy="155257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12.50pt;height:122.25pt;mso-wrap-distance-left:0.00pt;mso-wrap-distance-top:0.00pt;mso-wrap-distance-right:0.00pt;mso-wrap-distance-bottom:0.00pt;" stroked="f">
                <v:path textboxrect="0,0,0,0"/>
                <v:imagedata r:id="rId37" o:title=""/>
              </v:shape>
            </w:pict>
          </mc:Fallback>
        </mc:AlternateContent>
      </w:r>
    </w:p>
    <w:p w14:paraId="076D1AC5" w14:textId="472DF446" w:rsidR="00580FDA" w:rsidRDefault="006C5E35" w:rsidP="006C5E35">
      <w:pPr>
        <w:pStyle w:val="Caption"/>
      </w:pPr>
      <w:bookmarkStart w:id="31" w:name="_Toc142624420"/>
      <w:r>
        <w:t xml:space="preserve">Figure 2.4 </w:t>
      </w:r>
      <w:r>
        <w:fldChar w:fldCharType="begin"/>
      </w:r>
      <w:r>
        <w:instrText xml:space="preserve"> SEQ Figure_2.4 \* ARABIC </w:instrText>
      </w:r>
      <w:r>
        <w:fldChar w:fldCharType="separate"/>
      </w:r>
      <w:r>
        <w:rPr>
          <w:noProof/>
        </w:rPr>
        <w:t>1</w:t>
      </w:r>
      <w:r>
        <w:fldChar w:fldCharType="end"/>
      </w:r>
      <w:r>
        <w:t xml:space="preserve"> </w:t>
      </w:r>
      <w:r w:rsidRPr="006C5E35">
        <w:rPr>
          <w:rFonts w:eastAsia="Times New Roman"/>
          <w:lang w:val="en-US" w:eastAsia="en-US"/>
        </w:rPr>
        <w:t xml:space="preserve">Testing setup: The IoT sensor node buried in sand within the plastic case and the </w:t>
      </w:r>
      <w:proofErr w:type="spellStart"/>
      <w:r w:rsidRPr="006C5E35">
        <w:rPr>
          <w:rFonts w:eastAsia="Times New Roman"/>
          <w:lang w:val="en-US" w:eastAsia="en-US"/>
        </w:rPr>
        <w:t>LoRaWAN</w:t>
      </w:r>
      <w:proofErr w:type="spellEnd"/>
      <w:r w:rsidRPr="006C5E35">
        <w:rPr>
          <w:rFonts w:eastAsia="Times New Roman"/>
          <w:lang w:val="en-US" w:eastAsia="en-US"/>
        </w:rPr>
        <w:t xml:space="preserve"> gateway.</w:t>
      </w:r>
      <w:bookmarkEnd w:id="31"/>
    </w:p>
    <w:p w14:paraId="7FA8A0A0" w14:textId="77777777" w:rsidR="00580FDA" w:rsidRDefault="00580FDA">
      <w:pPr>
        <w:pStyle w:val="Heading1"/>
      </w:pPr>
    </w:p>
    <w:p w14:paraId="032708A6" w14:textId="77777777" w:rsidR="00580FDA" w:rsidRDefault="00580FDA"/>
    <w:p w14:paraId="0B8378C9" w14:textId="77777777" w:rsidR="00580FDA" w:rsidRDefault="008F19AC">
      <w:pPr>
        <w:pStyle w:val="Heading2"/>
      </w:pPr>
      <w:bookmarkStart w:id="32" w:name="_Toc135484758"/>
      <w:r>
        <w:rPr>
          <w:rFonts w:eastAsia="Times New Roman"/>
        </w:rPr>
        <w:t>METHODOLOGY</w:t>
      </w:r>
      <w:bookmarkEnd w:id="32"/>
    </w:p>
    <w:p w14:paraId="4DBD7E81" w14:textId="77777777" w:rsidR="00580FDA" w:rsidRDefault="00580FDA"/>
    <w:p w14:paraId="79AAF045" w14:textId="77777777" w:rsidR="00580FDA" w:rsidRDefault="008F19AC">
      <w:r>
        <w:t>The Adaptive Environment for Plants system consists of an ESP8266 microcontroller connected to various sensors and actuators. The system is programmed using the Arduino IDE and the Blynk library to connect to the Blynk server and create a mobile app that allows the user to monitor and control the plant environment.</w:t>
      </w:r>
    </w:p>
    <w:p w14:paraId="2DD07AAF" w14:textId="77777777" w:rsidR="00580FDA" w:rsidRDefault="008F19AC">
      <w:r>
        <w:t>The system is designed to customize the growing environment for each plant based on the plant profile created in the app. The plant profile includes information such as the plant type, the ideal growing conditions, and any specific care instructions.</w:t>
      </w:r>
    </w:p>
    <w:p w14:paraId="31FF498B" w14:textId="77777777" w:rsidR="00580FDA" w:rsidRDefault="008F19AC">
      <w:r>
        <w:t>The sensors used in the system include an LDR to measure light intensity, a capacitive soil moisture sensor to measure soil moisture levels, a DHT11 sensor to measure temperature and humidity. The actuators used in the system include a water pump, fans, a humidifier atomizer plate, a lamp light, and an LCD screen.</w:t>
      </w:r>
    </w:p>
    <w:p w14:paraId="29B5154A" w14:textId="77777777" w:rsidR="00580FDA" w:rsidRDefault="008F19AC">
      <w:r>
        <w:t>The system is programmed to adjust the growing environment based on the plant's specific needs. For example, if the plant requires more light, the lamp light will be turned on for a longer duration of time. Similarly, if the plant requires more humidity, the humidifier atomizer plate will be activated to increase the humidity levels in the growing environment.</w:t>
      </w:r>
    </w:p>
    <w:p w14:paraId="22FE8FC7" w14:textId="76A46B37" w:rsidR="00580FDA" w:rsidRDefault="008F19AC">
      <w:r>
        <w:t>The software is developed using Arduino IDE to read data from sensors and control the actuators. The system is integrated with an ESP</w:t>
      </w:r>
      <w:r w:rsidR="00692924">
        <w:t>32</w:t>
      </w:r>
      <w:r>
        <w:t xml:space="preserve"> Wi</w:t>
      </w:r>
      <w:r w:rsidR="00692924">
        <w:t>-</w:t>
      </w:r>
      <w:r>
        <w:t>Fi module to enable remote monitoring and control using a smartphone or computer. The mobile app is developed using the Blynk app builder and includes widgets for displaying sensor readings and controlling the actuators for each plant, as well as notifications for any plant health issues detected by the sensors.</w:t>
      </w:r>
    </w:p>
    <w:p w14:paraId="1ADE7B3E" w14:textId="77777777" w:rsidR="00580FDA" w:rsidRDefault="008F19AC">
      <w:r>
        <w:t>To test the system's performance, the system is deployed in a controlled environment, and the growing conditions are monitored and recorded. The system's performance is evaluated based on the accuracy of the sensor readings, the effectiveness of the control algorithm, and the system's ability to maintain optimal growing conditions for the plants.</w:t>
      </w:r>
    </w:p>
    <w:p w14:paraId="642ACAF8" w14:textId="77777777" w:rsidR="00580FDA" w:rsidRDefault="00580FDA"/>
    <w:p w14:paraId="58B976F1" w14:textId="7F81EA06" w:rsidR="00580FDA" w:rsidRDefault="008F19AC">
      <w:r>
        <w:t xml:space="preserve">Overall, the methodology employed for the Adaptive Environment for Plants project includes designing and building a sophisticated monitoring and control system using </w:t>
      </w:r>
      <w:r>
        <w:lastRenderedPageBreak/>
        <w:t>sensors and components such as a light source, water pump, fans, humidifier atomization plate, and LDR. The system is designed to customize the growing environment for each plant based on the plant profile created in the app. The software is developed using Arduino IDE to read data from sensors and control the components, and the system is integrated with an ESP</w:t>
      </w:r>
      <w:r w:rsidR="00692924">
        <w:t>32</w:t>
      </w:r>
      <w:r>
        <w:t xml:space="preserve"> Wi</w:t>
      </w:r>
      <w:r w:rsidR="00692924">
        <w:t>-</w:t>
      </w:r>
      <w:r>
        <w:t>Fi module to enable remote monitoring and control using a smartphone or computer.</w:t>
      </w:r>
    </w:p>
    <w:p w14:paraId="5E14D623" w14:textId="77777777" w:rsidR="00580FDA" w:rsidRDefault="00580FDA"/>
    <w:p w14:paraId="6067EDB4" w14:textId="77777777" w:rsidR="00580FDA" w:rsidRDefault="008F19AC">
      <w:pPr>
        <w:pStyle w:val="Heading3"/>
        <w:rPr>
          <w:rFonts w:cs="Times New Roman"/>
        </w:rPr>
      </w:pPr>
      <w:bookmarkStart w:id="33" w:name="_Toc135484759"/>
      <w:r>
        <w:rPr>
          <w:rFonts w:eastAsia="Times New Roman" w:cs="Times New Roman"/>
        </w:rPr>
        <w:t>Introduction</w:t>
      </w:r>
      <w:bookmarkEnd w:id="33"/>
    </w:p>
    <w:p w14:paraId="0E170F4D" w14:textId="77777777" w:rsidR="00580FDA" w:rsidRDefault="00580FDA"/>
    <w:p w14:paraId="25B2A895" w14:textId="77777777" w:rsidR="00580FDA" w:rsidRDefault="008F19AC">
      <w:pPr>
        <w:rPr>
          <w:rFonts w:eastAsia="Times New Roman"/>
        </w:rPr>
      </w:pPr>
      <w:r>
        <w:rPr>
          <w:rFonts w:eastAsia="Times New Roman"/>
        </w:rPr>
        <w:t>In this chapter we are going to describe all the parts of the project, the details about each element, block diagram of the hardware flowchart of the software and the circuit diagram.</w:t>
      </w:r>
    </w:p>
    <w:p w14:paraId="66E693D8" w14:textId="77777777" w:rsidR="00C36FFA" w:rsidRDefault="00C36FFA"/>
    <w:p w14:paraId="51FA2B07" w14:textId="77777777" w:rsidR="00580FDA" w:rsidRDefault="008F19AC">
      <w:pPr>
        <w:pStyle w:val="Heading3"/>
        <w:rPr>
          <w:rFonts w:cs="Times New Roman"/>
        </w:rPr>
      </w:pPr>
      <w:bookmarkStart w:id="34" w:name="_Toc135484760"/>
      <w:r>
        <w:rPr>
          <w:rFonts w:eastAsia="Times New Roman" w:cs="Times New Roman"/>
        </w:rPr>
        <w:t>Block diagram</w:t>
      </w:r>
      <w:bookmarkEnd w:id="34"/>
    </w:p>
    <w:p w14:paraId="05518FA7" w14:textId="77777777" w:rsidR="00580FDA" w:rsidRDefault="00580FDA"/>
    <w:p w14:paraId="2500A08F" w14:textId="77777777" w:rsidR="00580FDA" w:rsidRDefault="008F19AC">
      <w:pPr>
        <w:jc w:val="left"/>
      </w:pPr>
      <w:r>
        <w:rPr>
          <w:rFonts w:eastAsia="Times New Roman"/>
        </w:rPr>
        <w:t>is a schematic diagram of our project. It provides a functional view of our project. It consists of ten parts:</w:t>
      </w:r>
    </w:p>
    <w:p w14:paraId="241C4BD8" w14:textId="7085D836" w:rsidR="00580FDA" w:rsidRDefault="008F19AC" w:rsidP="008F19AC">
      <w:pPr>
        <w:pStyle w:val="ListParagraph"/>
        <w:numPr>
          <w:ilvl w:val="0"/>
          <w:numId w:val="3"/>
        </w:numPr>
      </w:pPr>
      <w:r>
        <w:rPr>
          <w:rFonts w:eastAsia="Times New Roman"/>
        </w:rPr>
        <w:t>ESP</w:t>
      </w:r>
      <w:r w:rsidR="00AA21A5">
        <w:rPr>
          <w:rFonts w:eastAsia="Times New Roman"/>
        </w:rPr>
        <w:t>32</w:t>
      </w:r>
      <w:r>
        <w:rPr>
          <w:rFonts w:eastAsia="Times New Roman"/>
        </w:rPr>
        <w:t> Wi</w:t>
      </w:r>
      <w:r w:rsidR="00AA21A5">
        <w:rPr>
          <w:rFonts w:eastAsia="Times New Roman"/>
        </w:rPr>
        <w:t>-</w:t>
      </w:r>
      <w:r>
        <w:rPr>
          <w:rFonts w:eastAsia="Times New Roman"/>
        </w:rPr>
        <w:t>Fi module: This is a Wi</w:t>
      </w:r>
      <w:r w:rsidR="00AA21A5">
        <w:rPr>
          <w:rFonts w:eastAsia="Times New Roman"/>
        </w:rPr>
        <w:t>-</w:t>
      </w:r>
      <w:r>
        <w:rPr>
          <w:rFonts w:eastAsia="Times New Roman"/>
        </w:rPr>
        <w:t>Fi module that allows for remote monitoring and control of the system using a smartphone or computer.</w:t>
      </w:r>
    </w:p>
    <w:p w14:paraId="6C96524A" w14:textId="77777777" w:rsidR="00580FDA" w:rsidRDefault="008F19AC" w:rsidP="008F19AC">
      <w:pPr>
        <w:pStyle w:val="ListParagraph"/>
        <w:numPr>
          <w:ilvl w:val="0"/>
          <w:numId w:val="3"/>
        </w:numPr>
      </w:pPr>
      <w:r>
        <w:rPr>
          <w:rFonts w:eastAsia="Times New Roman"/>
        </w:rPr>
        <w:t>DHT11 sensor: This sensor measures temperature and humidity in the environment. It sends this data to the microcontroller.</w:t>
      </w:r>
    </w:p>
    <w:p w14:paraId="5DDFE342" w14:textId="77777777" w:rsidR="00580FDA" w:rsidRDefault="008F19AC" w:rsidP="008F19AC">
      <w:pPr>
        <w:pStyle w:val="ListParagraph"/>
        <w:numPr>
          <w:ilvl w:val="0"/>
          <w:numId w:val="3"/>
        </w:numPr>
      </w:pPr>
      <w:r>
        <w:rPr>
          <w:rFonts w:eastAsia="Times New Roman"/>
        </w:rPr>
        <w:t>Soil moisture sensor: This sensor measures the moisture content of the soil. It sends this data to the microcontroller.</w:t>
      </w:r>
    </w:p>
    <w:p w14:paraId="711E36E9" w14:textId="77777777" w:rsidR="00580FDA" w:rsidRDefault="008F19AC" w:rsidP="008F19AC">
      <w:pPr>
        <w:pStyle w:val="ListParagraph"/>
        <w:numPr>
          <w:ilvl w:val="0"/>
          <w:numId w:val="3"/>
        </w:numPr>
      </w:pPr>
      <w:r>
        <w:rPr>
          <w:rFonts w:eastAsia="Times New Roman"/>
        </w:rPr>
        <w:t>LDR: This is a light-dependent resistor that measures the intensity of illumination in the environment. It sends this data to the microcontroller.</w:t>
      </w:r>
    </w:p>
    <w:p w14:paraId="2F2D83FA" w14:textId="77777777" w:rsidR="00580FDA" w:rsidRDefault="008F19AC" w:rsidP="008F19AC">
      <w:pPr>
        <w:pStyle w:val="ListParagraph"/>
        <w:numPr>
          <w:ilvl w:val="0"/>
          <w:numId w:val="3"/>
        </w:numPr>
      </w:pPr>
      <w:r>
        <w:rPr>
          <w:rFonts w:eastAsia="Times New Roman"/>
        </w:rPr>
        <w:t>Light source: This component provides the necessary light for plant growth. The microcontroller controls the light source based on the readings from the LDR.</w:t>
      </w:r>
    </w:p>
    <w:p w14:paraId="002CE710" w14:textId="77777777" w:rsidR="00580FDA" w:rsidRDefault="008F19AC" w:rsidP="008F19AC">
      <w:pPr>
        <w:pStyle w:val="ListParagraph"/>
        <w:numPr>
          <w:ilvl w:val="0"/>
          <w:numId w:val="3"/>
        </w:numPr>
      </w:pPr>
      <w:r>
        <w:rPr>
          <w:rFonts w:eastAsia="Times New Roman"/>
        </w:rPr>
        <w:t>Water pump: This component pumps water to the plants at regular intervals to ensure they receive the necessary moisture. The microcontroller controls the water pump based on the readings from the soil moisture sensor.</w:t>
      </w:r>
    </w:p>
    <w:p w14:paraId="55A9111A" w14:textId="77777777" w:rsidR="00580FDA" w:rsidRDefault="008F19AC" w:rsidP="008F19AC">
      <w:pPr>
        <w:pStyle w:val="ListParagraph"/>
        <w:numPr>
          <w:ilvl w:val="0"/>
          <w:numId w:val="3"/>
        </w:numPr>
      </w:pPr>
      <w:r>
        <w:rPr>
          <w:rFonts w:eastAsia="Times New Roman"/>
        </w:rPr>
        <w:t>Fans: These components help regulate temperature and humidity by circulating air in the environment. The microcontroller controls the fans based on the readings from the DHT11 sensor.</w:t>
      </w:r>
    </w:p>
    <w:p w14:paraId="5201E671" w14:textId="77777777" w:rsidR="00580FDA" w:rsidRPr="00692924" w:rsidRDefault="008F19AC" w:rsidP="008F19AC">
      <w:pPr>
        <w:pStyle w:val="ListParagraph"/>
        <w:numPr>
          <w:ilvl w:val="0"/>
          <w:numId w:val="3"/>
        </w:numPr>
      </w:pPr>
      <w:r>
        <w:rPr>
          <w:rFonts w:eastAsia="Times New Roman"/>
        </w:rPr>
        <w:lastRenderedPageBreak/>
        <w:t>Humidifier Atomization Plate: This component can be used to add humidity to the environment, which can be beneficial for some types of plants. The microcontroller controls the Humidifier Atomization Plate based on the readings from the DHT11 sensor.</w:t>
      </w:r>
    </w:p>
    <w:p w14:paraId="1E3374B6" w14:textId="683501D1" w:rsidR="00692924" w:rsidRDefault="00692924" w:rsidP="008F19AC">
      <w:pPr>
        <w:pStyle w:val="ListParagraph"/>
        <w:numPr>
          <w:ilvl w:val="0"/>
          <w:numId w:val="3"/>
        </w:numPr>
      </w:pPr>
      <w:r>
        <w:rPr>
          <w:rFonts w:eastAsia="Times New Roman"/>
        </w:rPr>
        <w:t>Water level sensor:</w:t>
      </w:r>
      <w:r>
        <w:rPr>
          <w:rStyle w:val="Heading1Char"/>
          <w:color w:val="243B3B"/>
        </w:rPr>
        <w:t xml:space="preserve"> </w:t>
      </w:r>
      <w:r>
        <w:rPr>
          <w:rStyle w:val="wdyuqq"/>
          <w:color w:val="243B3B"/>
        </w:rPr>
        <w:t>A water level sensor measures the level of water in a container and is used for automated control and monitoring of water levels in various applications.</w:t>
      </w:r>
    </w:p>
    <w:p w14:paraId="5089DC37" w14:textId="77777777" w:rsidR="00580FDA" w:rsidRDefault="00580FDA"/>
    <w:p w14:paraId="4FC5BAA3" w14:textId="42DA1EAB" w:rsidR="00C36FFA" w:rsidRDefault="00C36FFA" w:rsidP="00C36FFA">
      <w:pPr>
        <w:pStyle w:val="Caption"/>
        <w:keepNext/>
      </w:pPr>
    </w:p>
    <w:p w14:paraId="494AFA3A" w14:textId="77777777" w:rsidR="00190841" w:rsidRDefault="00AA21A5" w:rsidP="00190841">
      <w:pPr>
        <w:keepNext/>
      </w:pPr>
      <w:r>
        <w:rPr>
          <w:noProof/>
          <w:lang w:val="en-US" w:eastAsia="en-US"/>
        </w:rPr>
        <w:drawing>
          <wp:inline distT="0" distB="0" distL="0" distR="0" wp14:anchorId="7123E42F" wp14:editId="7C7354DA">
            <wp:extent cx="5221605" cy="2620645"/>
            <wp:effectExtent l="0" t="0" r="0" b="8255"/>
            <wp:docPr id="99264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44228" name="Picture 9926442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21605" cy="2620645"/>
                    </a:xfrm>
                    <a:prstGeom prst="rect">
                      <a:avLst/>
                    </a:prstGeom>
                  </pic:spPr>
                </pic:pic>
              </a:graphicData>
            </a:graphic>
          </wp:inline>
        </w:drawing>
      </w:r>
    </w:p>
    <w:p w14:paraId="7BFFE7E6" w14:textId="3608D411" w:rsidR="00190841" w:rsidRDefault="00DE30D1" w:rsidP="00F45056">
      <w:pPr>
        <w:pStyle w:val="Caption"/>
        <w:ind w:left="2160" w:firstLine="720"/>
      </w:pPr>
      <w:bookmarkStart w:id="35" w:name="_Toc142623859"/>
      <w:bookmarkStart w:id="36" w:name="_Toc142624440"/>
      <w:r>
        <w:t xml:space="preserve">Figure </w:t>
      </w:r>
      <w:r w:rsidR="00190841">
        <w:t xml:space="preserve">3.2 </w:t>
      </w:r>
      <w:r w:rsidR="00190841">
        <w:fldChar w:fldCharType="begin"/>
      </w:r>
      <w:r w:rsidR="00190841">
        <w:instrText xml:space="preserve"> SEQ Figure_3.2 \* ARABIC </w:instrText>
      </w:r>
      <w:r w:rsidR="00190841">
        <w:fldChar w:fldCharType="separate"/>
      </w:r>
      <w:r w:rsidR="00190841">
        <w:rPr>
          <w:noProof/>
        </w:rPr>
        <w:t>1</w:t>
      </w:r>
      <w:r w:rsidR="00190841">
        <w:fldChar w:fldCharType="end"/>
      </w:r>
      <w:r w:rsidR="00190841">
        <w:t xml:space="preserve"> Block diagram</w:t>
      </w:r>
      <w:bookmarkEnd w:id="35"/>
      <w:bookmarkEnd w:id="36"/>
    </w:p>
    <w:p w14:paraId="7B8EBEE8" w14:textId="4DADEB20" w:rsidR="008460B9" w:rsidRDefault="008460B9" w:rsidP="00A21D8B">
      <w:pPr>
        <w:pStyle w:val="Caption"/>
      </w:pPr>
      <w:bookmarkStart w:id="37" w:name="_Toc142622139"/>
      <w:bookmarkStart w:id="38" w:name="_Toc135348993"/>
      <w:bookmarkStart w:id="39" w:name="_Toc142621059"/>
    </w:p>
    <w:p w14:paraId="3EC074BB" w14:textId="648E049E" w:rsidR="00580FDA" w:rsidRDefault="008F19AC">
      <w:pPr>
        <w:pBdr>
          <w:top w:val="none" w:sz="4" w:space="0" w:color="000000"/>
          <w:left w:val="none" w:sz="4" w:space="0" w:color="000000"/>
          <w:bottom w:val="none" w:sz="4" w:space="0" w:color="000000"/>
          <w:right w:val="none" w:sz="4" w:space="0" w:color="000000"/>
          <w:between w:val="none" w:sz="4" w:space="0" w:color="000000"/>
        </w:pBdr>
        <w:jc w:val="center"/>
        <w:rPr>
          <w:color w:val="000000"/>
        </w:rPr>
      </w:pPr>
      <w:bookmarkStart w:id="40" w:name="_heading=h.vx1227"/>
      <w:bookmarkEnd w:id="40"/>
      <w:r>
        <w:rPr>
          <w:rFonts w:eastAsia="Times New Roman"/>
          <w:color w:val="000000"/>
        </w:rPr>
        <w:t xml:space="preserve">       </w:t>
      </w:r>
    </w:p>
    <w:p w14:paraId="784B0D5C" w14:textId="2F5C7F84" w:rsidR="00580FDA" w:rsidRDefault="00580FDA"/>
    <w:p w14:paraId="724C840C" w14:textId="3C1EE941" w:rsidR="00580FDA" w:rsidRDefault="00580FDA"/>
    <w:p w14:paraId="7C72A37C" w14:textId="0AA7C8F9" w:rsidR="00580FDA" w:rsidRDefault="00580FDA"/>
    <w:p w14:paraId="54F6D83D" w14:textId="3C897768" w:rsidR="00580FDA" w:rsidRDefault="00580FDA"/>
    <w:p w14:paraId="1CD2704F" w14:textId="57C951CC" w:rsidR="00580FDA" w:rsidRDefault="00580FDA"/>
    <w:p w14:paraId="502B3980" w14:textId="77777777" w:rsidR="00580FDA" w:rsidRDefault="00580FDA"/>
    <w:p w14:paraId="2549C32F" w14:textId="370B8A5C" w:rsidR="00580FDA" w:rsidRDefault="00580FDA"/>
    <w:p w14:paraId="40178282" w14:textId="77777777" w:rsidR="00580FDA" w:rsidRDefault="00580FDA"/>
    <w:p w14:paraId="15B72FF9" w14:textId="77777777" w:rsidR="00C36FFA" w:rsidRDefault="00C36FFA"/>
    <w:p w14:paraId="4788E2A8" w14:textId="77777777" w:rsidR="006C5E35" w:rsidRDefault="006C5E35"/>
    <w:p w14:paraId="60F68540" w14:textId="77777777" w:rsidR="00580FDA" w:rsidRDefault="008F19AC">
      <w:pPr>
        <w:pStyle w:val="Heading3"/>
        <w:rPr>
          <w:rFonts w:cs="Times New Roman"/>
        </w:rPr>
      </w:pPr>
      <w:bookmarkStart w:id="41" w:name="_Toc135484761"/>
      <w:r>
        <w:rPr>
          <w:rFonts w:eastAsia="Times New Roman" w:cs="Times New Roman"/>
        </w:rPr>
        <w:lastRenderedPageBreak/>
        <w:t>System components</w:t>
      </w:r>
      <w:bookmarkEnd w:id="41"/>
    </w:p>
    <w:p w14:paraId="6C62C1C9" w14:textId="77777777" w:rsidR="00580FDA" w:rsidRDefault="00580FDA"/>
    <w:p w14:paraId="23B13E8C" w14:textId="0E7BF840" w:rsidR="00580FDA" w:rsidRDefault="008F19AC" w:rsidP="008F19AC">
      <w:pPr>
        <w:pStyle w:val="Heading5"/>
        <w:numPr>
          <w:ilvl w:val="2"/>
          <w:numId w:val="11"/>
        </w:numPr>
        <w:rPr>
          <w:b w:val="0"/>
          <w:bCs w:val="0"/>
          <w:iCs w:val="0"/>
        </w:rPr>
      </w:pPr>
      <w:bookmarkStart w:id="42" w:name="_heading=h.4f1mdlm"/>
      <w:bookmarkStart w:id="43" w:name="_Hlk135237189"/>
      <w:bookmarkEnd w:id="42"/>
      <w:r>
        <w:rPr>
          <w:rFonts w:eastAsia="Times New Roman"/>
          <w:iCs w:val="0"/>
        </w:rPr>
        <w:t xml:space="preserve">  ESP</w:t>
      </w:r>
      <w:r w:rsidR="00692924">
        <w:rPr>
          <w:rFonts w:eastAsia="Times New Roman"/>
          <w:iCs w:val="0"/>
        </w:rPr>
        <w:t>32</w:t>
      </w:r>
    </w:p>
    <w:p w14:paraId="61B94485" w14:textId="0B954A95" w:rsidR="00580FDA" w:rsidRDefault="008F19AC">
      <w:r>
        <w:rPr>
          <w:rFonts w:eastAsia="Times New Roman"/>
        </w:rPr>
        <w:t>The ESP</w:t>
      </w:r>
      <w:r w:rsidR="00265D9F">
        <w:rPr>
          <w:rFonts w:eastAsia="Times New Roman"/>
        </w:rPr>
        <w:t>32</w:t>
      </w:r>
      <w:r>
        <w:rPr>
          <w:rFonts w:eastAsia="Times New Roman"/>
        </w:rPr>
        <w:t> is a Wi-Fi module that provides wireless connectivity to microcontrollers and other devices. It has built-in Wi-Fi capabilities and can be programmed using several programming languages, including C and Lua. The ESP8266 platform is widely used in IoT projects and other applications that require wireless connectivity, with capabilities including web server functionality, remote control, and data logging.</w:t>
      </w:r>
    </w:p>
    <w:p w14:paraId="1B867CFB" w14:textId="77777777" w:rsidR="00580FDA" w:rsidRDefault="008F19AC">
      <w:r>
        <w:rPr>
          <w:rFonts w:eastAsia="Times New Roman"/>
        </w:rPr>
        <w:t xml:space="preserve">The key features are: </w:t>
      </w:r>
    </w:p>
    <w:p w14:paraId="11757AC9" w14:textId="77777777" w:rsidR="00580FDA" w:rsidRDefault="008F19AC" w:rsidP="008F19AC">
      <w:pPr>
        <w:pStyle w:val="ListParagraph"/>
        <w:numPr>
          <w:ilvl w:val="0"/>
          <w:numId w:val="4"/>
        </w:numPr>
      </w:pPr>
      <w:r>
        <w:rPr>
          <w:rFonts w:eastAsia="Times New Roman"/>
          <w:lang w:val="en-US" w:eastAsia="en-US"/>
        </w:rPr>
        <w:t>Built-in Wi-Fi capabilities for wireless connectivity</w:t>
      </w:r>
    </w:p>
    <w:p w14:paraId="4A0C5A9D" w14:textId="77777777" w:rsidR="00580FDA" w:rsidRDefault="008F19AC" w:rsidP="008F19AC">
      <w:pPr>
        <w:pStyle w:val="ListParagraph"/>
        <w:numPr>
          <w:ilvl w:val="0"/>
          <w:numId w:val="4"/>
        </w:numPr>
      </w:pPr>
      <w:r>
        <w:rPr>
          <w:rFonts w:eastAsia="Times New Roman"/>
          <w:lang w:val="en-US" w:eastAsia="en-US"/>
        </w:rPr>
        <w:t>Access to GPIO pins and other peripherals for easy integration with other devices</w:t>
      </w:r>
    </w:p>
    <w:p w14:paraId="56FD0469" w14:textId="77777777" w:rsidR="00580FDA" w:rsidRDefault="008F19AC" w:rsidP="008F19AC">
      <w:pPr>
        <w:pStyle w:val="ListParagraph"/>
        <w:numPr>
          <w:ilvl w:val="0"/>
          <w:numId w:val="4"/>
        </w:numPr>
      </w:pPr>
      <w:r>
        <w:rPr>
          <w:rFonts w:eastAsia="Times New Roman"/>
          <w:lang w:val="en-US" w:eastAsia="en-US"/>
        </w:rPr>
        <w:t>Affordable and widely available, making it a popular choice for DIY electronics projects</w:t>
      </w:r>
    </w:p>
    <w:p w14:paraId="439F2602" w14:textId="77777777" w:rsidR="00580FDA" w:rsidRDefault="008F19AC" w:rsidP="008F19AC">
      <w:pPr>
        <w:pStyle w:val="ListParagraph"/>
        <w:numPr>
          <w:ilvl w:val="0"/>
          <w:numId w:val="4"/>
        </w:numPr>
      </w:pPr>
      <w:r>
        <w:rPr>
          <w:rFonts w:eastAsia="Times New Roman"/>
          <w:lang w:val="en-US" w:eastAsia="en-US"/>
        </w:rPr>
        <w:t>Can be programmed using several programming languages, including C and Lua</w:t>
      </w:r>
    </w:p>
    <w:p w14:paraId="4B81E9DA" w14:textId="77777777" w:rsidR="00580FDA" w:rsidRDefault="008F19AC" w:rsidP="008F19AC">
      <w:pPr>
        <w:pStyle w:val="ListParagraph"/>
        <w:numPr>
          <w:ilvl w:val="0"/>
          <w:numId w:val="4"/>
        </w:numPr>
      </w:pPr>
      <w:r>
        <w:rPr>
          <w:rFonts w:eastAsia="Times New Roman"/>
          <w:lang w:val="en-US" w:eastAsia="en-US"/>
        </w:rPr>
        <w:t xml:space="preserve">Supports a variety of development environments, including the Arduino IDE and </w:t>
      </w:r>
      <w:proofErr w:type="spellStart"/>
      <w:r>
        <w:rPr>
          <w:rFonts w:eastAsia="Times New Roman"/>
          <w:lang w:val="en-US" w:eastAsia="en-US"/>
        </w:rPr>
        <w:t>NodeMCU</w:t>
      </w:r>
      <w:proofErr w:type="spellEnd"/>
      <w:r>
        <w:rPr>
          <w:rFonts w:eastAsia="Times New Roman"/>
          <w:lang w:val="en-US" w:eastAsia="en-US"/>
        </w:rPr>
        <w:t xml:space="preserve"> firmware</w:t>
      </w:r>
    </w:p>
    <w:p w14:paraId="51F522D7" w14:textId="77777777" w:rsidR="00580FDA" w:rsidRDefault="008F19AC" w:rsidP="008F19AC">
      <w:pPr>
        <w:pStyle w:val="ListParagraph"/>
        <w:numPr>
          <w:ilvl w:val="0"/>
          <w:numId w:val="4"/>
        </w:numPr>
      </w:pPr>
      <w:r>
        <w:rPr>
          <w:rFonts w:eastAsia="Times New Roman"/>
          <w:lang w:val="en-US" w:eastAsia="en-US"/>
        </w:rPr>
        <w:t>Provides web server functionality, remote control, and data logging capabilities, making it well-suited for IoT projects and other wireless applications</w:t>
      </w:r>
    </w:p>
    <w:p w14:paraId="4446795B" w14:textId="44EF7862" w:rsidR="00580FDA" w:rsidRDefault="008F19AC" w:rsidP="008F19AC">
      <w:pPr>
        <w:pStyle w:val="ListParagraph"/>
        <w:numPr>
          <w:ilvl w:val="0"/>
          <w:numId w:val="4"/>
        </w:numPr>
      </w:pPr>
      <w:r>
        <w:rPr>
          <w:rFonts w:eastAsia="Times New Roman"/>
          <w:lang w:val="en-US" w:eastAsia="en-US"/>
        </w:rPr>
        <w:t>Strong community of developers and enthusiasts, providing support and resources for users.</w:t>
      </w:r>
    </w:p>
    <w:p w14:paraId="5EAA7D6F" w14:textId="77777777" w:rsidR="00580FDA" w:rsidRDefault="00580FDA"/>
    <w:p w14:paraId="2BA3FBF9" w14:textId="77777777" w:rsidR="00190841" w:rsidRDefault="00056AA3" w:rsidP="00190841">
      <w:pPr>
        <w:keepNext/>
      </w:pPr>
      <w:r>
        <w:rPr>
          <w:noProof/>
          <w:lang w:val="en-US" w:eastAsia="en-US"/>
        </w:rPr>
        <w:drawing>
          <wp:inline distT="0" distB="0" distL="0" distR="0" wp14:anchorId="33B6A67E" wp14:editId="0BC303B9">
            <wp:extent cx="2029521" cy="1485900"/>
            <wp:effectExtent l="0" t="0" r="8890" b="0"/>
            <wp:docPr id="685690198" name="Picture 6" descr="Esp32 Introduction To Esp32 |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32 Introduction To Esp32 | Esp3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939" t="16783" r="9339" b="3438"/>
                    <a:stretch/>
                  </pic:blipFill>
                  <pic:spPr bwMode="auto">
                    <a:xfrm>
                      <a:off x="0" y="0"/>
                      <a:ext cx="2033431" cy="1488763"/>
                    </a:xfrm>
                    <a:prstGeom prst="rect">
                      <a:avLst/>
                    </a:prstGeom>
                    <a:noFill/>
                    <a:ln>
                      <a:noFill/>
                    </a:ln>
                    <a:extLst>
                      <a:ext uri="{53640926-AAD7-44D8-BBD7-CCE9431645EC}">
                        <a14:shadowObscured xmlns:a14="http://schemas.microsoft.com/office/drawing/2010/main"/>
                      </a:ext>
                    </a:extLst>
                  </pic:spPr>
                </pic:pic>
              </a:graphicData>
            </a:graphic>
          </wp:inline>
        </w:drawing>
      </w:r>
      <w:bookmarkEnd w:id="43"/>
    </w:p>
    <w:p w14:paraId="069A7F9F" w14:textId="389F95D5" w:rsidR="00C459D0" w:rsidRDefault="00E72F9C" w:rsidP="00190841">
      <w:pPr>
        <w:pStyle w:val="Caption"/>
      </w:pPr>
      <w:bookmarkStart w:id="44" w:name="_Toc142624448"/>
      <w:r>
        <w:t xml:space="preserve">Figure </w:t>
      </w:r>
      <w:r w:rsidR="00190841">
        <w:t xml:space="preserve">3.3 </w:t>
      </w:r>
      <w:r w:rsidR="00190841">
        <w:fldChar w:fldCharType="begin"/>
      </w:r>
      <w:r w:rsidR="00190841">
        <w:instrText xml:space="preserve"> SEQ Figure_3.3 \* ARABIC </w:instrText>
      </w:r>
      <w:r w:rsidR="00190841">
        <w:fldChar w:fldCharType="separate"/>
      </w:r>
      <w:r w:rsidR="008813FF">
        <w:rPr>
          <w:noProof/>
        </w:rPr>
        <w:t>1</w:t>
      </w:r>
      <w:r w:rsidR="00190841">
        <w:fldChar w:fldCharType="end"/>
      </w:r>
      <w:r w:rsidR="00190841">
        <w:t xml:space="preserve"> ESP32</w:t>
      </w:r>
      <w:bookmarkEnd w:id="44"/>
    </w:p>
    <w:p w14:paraId="0A2FE751" w14:textId="77777777" w:rsidR="00E54D99" w:rsidRDefault="00E54D99" w:rsidP="00056AA3">
      <w:pPr>
        <w:rPr>
          <w:noProof/>
        </w:rPr>
      </w:pPr>
    </w:p>
    <w:p w14:paraId="3755DD32" w14:textId="77777777" w:rsidR="00776479" w:rsidRPr="00056AA3" w:rsidRDefault="00776479" w:rsidP="00056AA3">
      <w:pPr>
        <w:rPr>
          <w:noProof/>
        </w:rPr>
      </w:pPr>
    </w:p>
    <w:p w14:paraId="657B0324" w14:textId="234FC038" w:rsidR="00580FDA" w:rsidRDefault="008F19AC" w:rsidP="008F19AC">
      <w:pPr>
        <w:pStyle w:val="Heading5"/>
        <w:numPr>
          <w:ilvl w:val="2"/>
          <w:numId w:val="11"/>
        </w:numPr>
        <w:rPr>
          <w:iCs w:val="0"/>
        </w:rPr>
      </w:pPr>
      <w:r>
        <w:rPr>
          <w:rFonts w:eastAsia="Times New Roman"/>
          <w:iCs w:val="0"/>
        </w:rPr>
        <w:lastRenderedPageBreak/>
        <w:t xml:space="preserve">  DHT11</w:t>
      </w:r>
    </w:p>
    <w:p w14:paraId="3B345A90" w14:textId="77777777" w:rsidR="00580FDA" w:rsidRDefault="00580FDA"/>
    <w:p w14:paraId="62832206" w14:textId="77777777" w:rsidR="00580FDA" w:rsidRDefault="008F19AC">
      <w:r>
        <w:rPr>
          <w:rFonts w:eastAsia="Times New Roman"/>
        </w:rPr>
        <w:t>The DHT11 sensor is a low-cost digital temperature and humidity sensor that uses a thermistor and capacitive humidity sensor to provide accurate measurements. It communicates with microcontrollers using a single-wire digital interface and is commonly used in electronic projects.</w:t>
      </w:r>
    </w:p>
    <w:p w14:paraId="5BBD269B" w14:textId="77777777" w:rsidR="00580FDA" w:rsidRDefault="008F19AC">
      <w:r>
        <w:rPr>
          <w:rFonts w:eastAsia="Times New Roman"/>
        </w:rPr>
        <w:t xml:space="preserve">The key features are: </w:t>
      </w:r>
    </w:p>
    <w:p w14:paraId="027EEDC4" w14:textId="77777777" w:rsidR="00580FDA" w:rsidRDefault="008F19AC" w:rsidP="008F19AC">
      <w:pPr>
        <w:pStyle w:val="ListParagraph"/>
        <w:numPr>
          <w:ilvl w:val="0"/>
          <w:numId w:val="5"/>
        </w:numPr>
      </w:pPr>
      <w:r>
        <w:rPr>
          <w:rFonts w:eastAsia="Times New Roman"/>
          <w:lang w:val="en-US" w:eastAsia="en-US"/>
        </w:rPr>
        <w:t>Low cost and small form factor, making it easy to integrate into electronic projects</w:t>
      </w:r>
    </w:p>
    <w:p w14:paraId="5A74296E" w14:textId="77777777" w:rsidR="00580FDA" w:rsidRDefault="008F19AC" w:rsidP="008F19AC">
      <w:pPr>
        <w:pStyle w:val="ListParagraph"/>
        <w:numPr>
          <w:ilvl w:val="0"/>
          <w:numId w:val="5"/>
        </w:numPr>
      </w:pPr>
      <w:r>
        <w:rPr>
          <w:rFonts w:eastAsia="Times New Roman"/>
          <w:lang w:val="en-US" w:eastAsia="en-US"/>
        </w:rPr>
        <w:t>Measures both temperature and humidity with a wide measurement range</w:t>
      </w:r>
    </w:p>
    <w:p w14:paraId="356647C4" w14:textId="77777777" w:rsidR="00580FDA" w:rsidRDefault="008F19AC" w:rsidP="008F19AC">
      <w:pPr>
        <w:pStyle w:val="ListParagraph"/>
        <w:numPr>
          <w:ilvl w:val="0"/>
          <w:numId w:val="5"/>
        </w:numPr>
      </w:pPr>
      <w:r>
        <w:rPr>
          <w:rFonts w:eastAsia="Times New Roman"/>
          <w:lang w:val="en-US" w:eastAsia="en-US"/>
        </w:rPr>
        <w:t>Provides accurate measurements using a thermistor and capacitive humidity sensor</w:t>
      </w:r>
    </w:p>
    <w:p w14:paraId="2FDBFCC7" w14:textId="77777777" w:rsidR="00580FDA" w:rsidRDefault="008F19AC" w:rsidP="008F19AC">
      <w:pPr>
        <w:pStyle w:val="ListParagraph"/>
        <w:numPr>
          <w:ilvl w:val="0"/>
          <w:numId w:val="5"/>
        </w:numPr>
      </w:pPr>
      <w:r>
        <w:rPr>
          <w:rFonts w:eastAsia="Times New Roman"/>
          <w:lang w:val="en-US" w:eastAsia="en-US"/>
        </w:rPr>
        <w:t>Communicates with microcontrollers using a simple single-wire digital interface</w:t>
      </w:r>
    </w:p>
    <w:p w14:paraId="257D1837" w14:textId="77777777" w:rsidR="00580FDA" w:rsidRDefault="008F19AC" w:rsidP="008F19AC">
      <w:pPr>
        <w:pStyle w:val="ListParagraph"/>
        <w:numPr>
          <w:ilvl w:val="0"/>
          <w:numId w:val="5"/>
        </w:numPr>
      </w:pPr>
      <w:r>
        <w:rPr>
          <w:rFonts w:eastAsia="Times New Roman"/>
          <w:lang w:val="en-US" w:eastAsia="en-US"/>
        </w:rPr>
        <w:t>Well-supported by software libraries for popular development platforms like the Arduino IDE</w:t>
      </w:r>
    </w:p>
    <w:p w14:paraId="4B16B91E" w14:textId="77777777" w:rsidR="00580FDA" w:rsidRDefault="008F19AC" w:rsidP="008F19AC">
      <w:pPr>
        <w:pStyle w:val="ListParagraph"/>
        <w:numPr>
          <w:ilvl w:val="0"/>
          <w:numId w:val="5"/>
        </w:numPr>
      </w:pPr>
      <w:r>
        <w:rPr>
          <w:rFonts w:eastAsia="Times New Roman"/>
          <w:lang w:val="en-US" w:eastAsia="en-US"/>
        </w:rPr>
        <w:t>Can be used in a wide range of temperature and humidity sensing applications, including environmental monitoring, HVAC systems, and more.</w:t>
      </w:r>
    </w:p>
    <w:p w14:paraId="41C88426" w14:textId="77777777" w:rsidR="00580FDA" w:rsidRDefault="00580FDA"/>
    <w:p w14:paraId="3E95D554" w14:textId="77777777" w:rsidR="00190841" w:rsidRDefault="00F767E4" w:rsidP="00190841">
      <w:pPr>
        <w:keepNext/>
      </w:pPr>
      <w:r>
        <w:rPr>
          <w:noProof/>
          <w:lang w:val="en-US" w:eastAsia="en-US"/>
        </w:rPr>
        <w:drawing>
          <wp:inline distT="0" distB="0" distL="0" distR="0" wp14:anchorId="5B26A6F7" wp14:editId="5B4550A0">
            <wp:extent cx="2238375" cy="2238375"/>
            <wp:effectExtent l="0" t="0" r="9525" b="9525"/>
            <wp:docPr id="1142583162" name="Picture 5" descr="DHT11 Temperature and Humidity Sensor Module 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Temperature and Humidity Sensor Module Breakou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14:paraId="3E2A909F" w14:textId="13440AE2" w:rsidR="00C459D0" w:rsidRDefault="00776479" w:rsidP="00190841">
      <w:pPr>
        <w:pStyle w:val="Caption"/>
      </w:pPr>
      <w:bookmarkStart w:id="45" w:name="_Toc142624449"/>
      <w:r>
        <w:t xml:space="preserve">Figure </w:t>
      </w:r>
      <w:r w:rsidR="00190841">
        <w:t xml:space="preserve">3.3 </w:t>
      </w:r>
      <w:r w:rsidR="00190841">
        <w:fldChar w:fldCharType="begin"/>
      </w:r>
      <w:r w:rsidR="00190841">
        <w:instrText xml:space="preserve"> SEQ Figure_3.3 \* ARABIC </w:instrText>
      </w:r>
      <w:r w:rsidR="00190841">
        <w:fldChar w:fldCharType="separate"/>
      </w:r>
      <w:r w:rsidR="008813FF">
        <w:rPr>
          <w:noProof/>
        </w:rPr>
        <w:t>2</w:t>
      </w:r>
      <w:r w:rsidR="00190841">
        <w:fldChar w:fldCharType="end"/>
      </w:r>
      <w:r w:rsidR="00190841">
        <w:t xml:space="preserve"> DHT11</w:t>
      </w:r>
      <w:bookmarkEnd w:id="45"/>
    </w:p>
    <w:p w14:paraId="5ABE6D43" w14:textId="77777777" w:rsidR="00580FDA" w:rsidRDefault="00580FDA"/>
    <w:p w14:paraId="40D957D8" w14:textId="77777777" w:rsidR="00CF445F" w:rsidRDefault="00CF445F"/>
    <w:p w14:paraId="56728E56" w14:textId="77777777" w:rsidR="00580FDA" w:rsidRDefault="00580FDA"/>
    <w:p w14:paraId="03CB61C5" w14:textId="77777777" w:rsidR="00580FDA" w:rsidRDefault="00580FDA"/>
    <w:p w14:paraId="27D3683E" w14:textId="77777777" w:rsidR="00580FDA" w:rsidRDefault="00580FDA" w:rsidP="00F767E4">
      <w:pPr>
        <w:pBdr>
          <w:top w:val="none" w:sz="4" w:space="0" w:color="000000"/>
          <w:left w:val="none" w:sz="4" w:space="0" w:color="000000"/>
          <w:bottom w:val="none" w:sz="4" w:space="0" w:color="000000"/>
          <w:right w:val="none" w:sz="4" w:space="0" w:color="000000"/>
          <w:between w:val="none" w:sz="4" w:space="0" w:color="000000"/>
        </w:pBdr>
        <w:rPr>
          <w:color w:val="000000"/>
        </w:rPr>
      </w:pPr>
    </w:p>
    <w:p w14:paraId="7452D9C7" w14:textId="77777777" w:rsidR="00580FDA" w:rsidRDefault="008F19AC">
      <w:pPr>
        <w:pStyle w:val="Heading5"/>
        <w:numPr>
          <w:ilvl w:val="0"/>
          <w:numId w:val="0"/>
        </w:numPr>
        <w:ind w:left="851" w:hanging="851"/>
        <w:rPr>
          <w:b w:val="0"/>
          <w:bCs w:val="0"/>
          <w:iCs w:val="0"/>
        </w:rPr>
      </w:pPr>
      <w:r>
        <w:rPr>
          <w:rFonts w:eastAsia="Times New Roman"/>
          <w:iCs w:val="0"/>
        </w:rPr>
        <w:lastRenderedPageBreak/>
        <w:t xml:space="preserve">3.3.3 </w:t>
      </w:r>
      <w:r>
        <w:rPr>
          <w:rFonts w:eastAsia="Times New Roman"/>
          <w:iCs w:val="0"/>
        </w:rPr>
        <w:tab/>
        <w:t xml:space="preserve"> Soil moisture sensor</w:t>
      </w:r>
    </w:p>
    <w:p w14:paraId="29799D88" w14:textId="77777777" w:rsidR="00580FDA" w:rsidRDefault="008F19AC">
      <w:r>
        <w:t>Capacitive soil moisture sensors work by measuring the dielectric constant of soil, which is a measure of the soil's ability to store electric charge. The dielectric constant of soil changes with changes in soil moisture, so by measuring changes in the dielectric constant, the sensor can determine the soil moisture level.</w:t>
      </w:r>
    </w:p>
    <w:p w14:paraId="399D3629" w14:textId="77777777" w:rsidR="00580FDA" w:rsidRDefault="008F19AC">
      <w:r>
        <w:t>Key features of capacitive soil moisture sensors include:</w:t>
      </w:r>
    </w:p>
    <w:p w14:paraId="5F338EDF" w14:textId="77777777" w:rsidR="00580FDA" w:rsidRDefault="008F19AC" w:rsidP="008F19AC">
      <w:pPr>
        <w:pStyle w:val="ListParagraph"/>
        <w:numPr>
          <w:ilvl w:val="0"/>
          <w:numId w:val="18"/>
        </w:numPr>
      </w:pPr>
      <w:r>
        <w:t>Accuracy: Capacitive soil moisture sensors can provide accurate measurements of soil moisture levels, allowing for precise control of irrigation and watering.</w:t>
      </w:r>
    </w:p>
    <w:p w14:paraId="57FCE1E5" w14:textId="49CBCDA9" w:rsidR="00580FDA" w:rsidRDefault="008F19AC" w:rsidP="008F19AC">
      <w:pPr>
        <w:pStyle w:val="ListParagraph"/>
        <w:numPr>
          <w:ilvl w:val="0"/>
          <w:numId w:val="18"/>
        </w:numPr>
      </w:pPr>
      <w:r>
        <w:t>Low power consumption: Capacitive soil moisture sensors typically consume very little power, making them ideal for use in battery-powered or low-power applications.</w:t>
      </w:r>
    </w:p>
    <w:p w14:paraId="1B72E2B7" w14:textId="2185424E" w:rsidR="00580FDA" w:rsidRDefault="008F19AC" w:rsidP="008F19AC">
      <w:pPr>
        <w:pStyle w:val="ListParagraph"/>
        <w:numPr>
          <w:ilvl w:val="0"/>
          <w:numId w:val="18"/>
        </w:numPr>
      </w:pPr>
      <w:r>
        <w:t>Non-corrosive: Capacitive soil moisture sensors are typically made from non-corrosive materials such as plastic or ceramic, which makes them resistant to rust or corrosion.</w:t>
      </w:r>
    </w:p>
    <w:p w14:paraId="217035C3" w14:textId="09FA8880" w:rsidR="00580FDA" w:rsidRDefault="008F19AC" w:rsidP="008F19AC">
      <w:pPr>
        <w:pStyle w:val="ListParagraph"/>
        <w:numPr>
          <w:ilvl w:val="0"/>
          <w:numId w:val="18"/>
        </w:numPr>
      </w:pPr>
      <w:r>
        <w:t>Low maintenance: Capacitive soil moisture sensors require very little maintenance, as they do not have any moving parts that can wear out or become damaged.</w:t>
      </w:r>
    </w:p>
    <w:p w14:paraId="68CB44EA" w14:textId="5CDAB674" w:rsidR="00580FDA" w:rsidRDefault="008F19AC" w:rsidP="008F19AC">
      <w:pPr>
        <w:pStyle w:val="ListParagraph"/>
        <w:numPr>
          <w:ilvl w:val="0"/>
          <w:numId w:val="18"/>
        </w:numPr>
      </w:pPr>
      <w:r>
        <w:t>Easy installation: Capacitive soil moisture sensors are easy to install, typically requiring only a small hole to be dug in the soil for the sensor to be inserted.</w:t>
      </w:r>
    </w:p>
    <w:p w14:paraId="591FC55C" w14:textId="59E6246A" w:rsidR="00580FDA" w:rsidRDefault="008F19AC" w:rsidP="008F19AC">
      <w:pPr>
        <w:pStyle w:val="ListParagraph"/>
        <w:numPr>
          <w:ilvl w:val="0"/>
          <w:numId w:val="18"/>
        </w:numPr>
      </w:pPr>
      <w:r>
        <w:t>Long lifespan: Capacitive soil moisture sensors can have a long lifespan, lasting for several years with proper care and maintenance.</w:t>
      </w:r>
    </w:p>
    <w:p w14:paraId="32E33A08" w14:textId="758829F9" w:rsidR="00580FDA" w:rsidRDefault="008F19AC" w:rsidP="008F19AC">
      <w:pPr>
        <w:pStyle w:val="ListParagraph"/>
        <w:numPr>
          <w:ilvl w:val="0"/>
          <w:numId w:val="18"/>
        </w:numPr>
      </w:pPr>
      <w:r>
        <w:t>Versatility: Capacitive soil moisture sensors can be used in a variety of soil types, including sandy, loamy, and clay soils. They can also be used in soilless growing media such as hydroponics or coco coir.</w:t>
      </w:r>
    </w:p>
    <w:p w14:paraId="26CA5B3D" w14:textId="4C9A27D6" w:rsidR="00B6753B" w:rsidRDefault="00B6753B" w:rsidP="00B6753B">
      <w:pPr>
        <w:pStyle w:val="ListParagraph"/>
        <w:keepNext/>
      </w:pPr>
      <w:r>
        <w:rPr>
          <w:noProof/>
          <w:lang w:val="en-US" w:eastAsia="en-US"/>
        </w:rPr>
        <w:drawing>
          <wp:anchor distT="0" distB="0" distL="114300" distR="114300" simplePos="0" relativeHeight="251676160" behindDoc="0" locked="0" layoutInCell="1" allowOverlap="1" wp14:anchorId="5EA08E79" wp14:editId="18A57963">
            <wp:simplePos x="0" y="0"/>
            <wp:positionH relativeFrom="page">
              <wp:posOffset>3909999</wp:posOffset>
            </wp:positionH>
            <wp:positionV relativeFrom="paragraph">
              <wp:posOffset>7620</wp:posOffset>
            </wp:positionV>
            <wp:extent cx="2286095" cy="22860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44605" name=""/>
                    <pic:cNvPicPr>
                      <a:picLocks noChangeAspect="1"/>
                    </pic:cNvPicPr>
                  </pic:nvPicPr>
                  <pic:blipFill>
                    <a:blip r:embed="rId41" cstate="print">
                      <a:extLst>
                        <a:ext uri="{28A0092B-C50C-407E-A947-70E740481C1C}">
                          <a14:useLocalDpi xmlns:a14="http://schemas.microsoft.com/office/drawing/2010/main" val="0"/>
                        </a:ext>
                      </a:extLst>
                    </a:blip>
                    <a:stretch/>
                  </pic:blipFill>
                  <pic:spPr bwMode="auto">
                    <a:xfrm>
                      <a:off x="0" y="0"/>
                      <a:ext cx="2286095" cy="2286095"/>
                    </a:xfrm>
                    <a:prstGeom prst="rect">
                      <a:avLst/>
                    </a:prstGeom>
                  </pic:spPr>
                </pic:pic>
              </a:graphicData>
            </a:graphic>
            <wp14:sizeRelH relativeFrom="page">
              <wp14:pctWidth>0</wp14:pctWidth>
            </wp14:sizeRelH>
            <wp14:sizeRelV relativeFrom="page">
              <wp14:pctHeight>0</wp14:pctHeight>
            </wp14:sizeRelV>
          </wp:anchor>
        </w:drawing>
      </w:r>
    </w:p>
    <w:p w14:paraId="7216E9F7" w14:textId="77777777" w:rsidR="00B6753B" w:rsidRDefault="00B6753B" w:rsidP="00B6753B">
      <w:pPr>
        <w:pStyle w:val="ListParagraph"/>
        <w:keepNext/>
      </w:pPr>
    </w:p>
    <w:p w14:paraId="3DB8AB9B" w14:textId="77777777" w:rsidR="00B6753B" w:rsidRDefault="00B6753B" w:rsidP="00B6753B">
      <w:pPr>
        <w:pStyle w:val="ListParagraph"/>
        <w:keepNext/>
      </w:pPr>
    </w:p>
    <w:p w14:paraId="33910869" w14:textId="77777777" w:rsidR="00B6753B" w:rsidRDefault="00B6753B" w:rsidP="00B6753B">
      <w:pPr>
        <w:pStyle w:val="ListParagraph"/>
        <w:keepNext/>
      </w:pPr>
    </w:p>
    <w:p w14:paraId="364CAE54" w14:textId="77777777" w:rsidR="00B6753B" w:rsidRDefault="00B6753B" w:rsidP="00B6753B">
      <w:pPr>
        <w:pStyle w:val="ListParagraph"/>
        <w:keepNext/>
      </w:pPr>
    </w:p>
    <w:p w14:paraId="4A580618" w14:textId="77777777" w:rsidR="00B6753B" w:rsidRDefault="00B6753B" w:rsidP="00B6753B">
      <w:pPr>
        <w:pStyle w:val="ListParagraph"/>
        <w:keepNext/>
      </w:pPr>
    </w:p>
    <w:p w14:paraId="73DD5854" w14:textId="77777777" w:rsidR="00B6753B" w:rsidRDefault="00B6753B" w:rsidP="00B6753B">
      <w:pPr>
        <w:pStyle w:val="ListParagraph"/>
        <w:keepNext/>
      </w:pPr>
    </w:p>
    <w:p w14:paraId="550932C6" w14:textId="77777777" w:rsidR="00B6753B" w:rsidRDefault="00B6753B" w:rsidP="00B6753B"/>
    <w:p w14:paraId="461F24DF" w14:textId="50F7141C" w:rsidR="00CF445F" w:rsidRPr="00B6753B" w:rsidRDefault="006C5E35" w:rsidP="00B6753B">
      <w:r>
        <w:rPr>
          <w:noProof/>
          <w:lang w:val="en-US" w:eastAsia="en-US"/>
        </w:rPr>
        <mc:AlternateContent>
          <mc:Choice Requires="wps">
            <w:drawing>
              <wp:anchor distT="0" distB="0" distL="114300" distR="114300" simplePos="0" relativeHeight="251678208" behindDoc="0" locked="0" layoutInCell="1" allowOverlap="1" wp14:anchorId="78E47ABC" wp14:editId="14B94AFE">
                <wp:simplePos x="0" y="0"/>
                <wp:positionH relativeFrom="column">
                  <wp:posOffset>2471862</wp:posOffset>
                </wp:positionH>
                <wp:positionV relativeFrom="paragraph">
                  <wp:posOffset>248506</wp:posOffset>
                </wp:positionV>
                <wp:extent cx="2286000" cy="286247"/>
                <wp:effectExtent l="0" t="0" r="0" b="0"/>
                <wp:wrapNone/>
                <wp:docPr id="1661936260" name="Text Box 1"/>
                <wp:cNvGraphicFramePr/>
                <a:graphic xmlns:a="http://schemas.openxmlformats.org/drawingml/2006/main">
                  <a:graphicData uri="http://schemas.microsoft.com/office/word/2010/wordprocessingShape">
                    <wps:wsp>
                      <wps:cNvSpPr txBox="1"/>
                      <wps:spPr>
                        <a:xfrm>
                          <a:off x="0" y="0"/>
                          <a:ext cx="2286000" cy="286247"/>
                        </a:xfrm>
                        <a:prstGeom prst="rect">
                          <a:avLst/>
                        </a:prstGeom>
                        <a:solidFill>
                          <a:prstClr val="white"/>
                        </a:solidFill>
                        <a:ln>
                          <a:noFill/>
                        </a:ln>
                      </wps:spPr>
                      <wps:txbx>
                        <w:txbxContent>
                          <w:p w14:paraId="5781DF03" w14:textId="305F4868" w:rsidR="002566DD" w:rsidRPr="002455E3" w:rsidRDefault="00712385" w:rsidP="002566DD">
                            <w:pPr>
                              <w:pStyle w:val="Caption"/>
                              <w:rPr>
                                <w:noProof/>
                                <w:szCs w:val="24"/>
                              </w:rPr>
                            </w:pPr>
                            <w:bookmarkStart w:id="46" w:name="_Toc142624450"/>
                            <w:r>
                              <w:t xml:space="preserve">Figure </w:t>
                            </w:r>
                            <w:r w:rsidR="002566DD">
                              <w:t xml:space="preserve">3.3 </w:t>
                            </w:r>
                            <w:r w:rsidR="002566DD">
                              <w:fldChar w:fldCharType="begin"/>
                            </w:r>
                            <w:r w:rsidR="002566DD">
                              <w:instrText xml:space="preserve"> SEQ Figure_3.3 \* ARABIC </w:instrText>
                            </w:r>
                            <w:r w:rsidR="002566DD">
                              <w:fldChar w:fldCharType="separate"/>
                            </w:r>
                            <w:r w:rsidR="008813FF">
                              <w:rPr>
                                <w:noProof/>
                              </w:rPr>
                              <w:t>3</w:t>
                            </w:r>
                            <w:r w:rsidR="002566DD">
                              <w:fldChar w:fldCharType="end"/>
                            </w:r>
                            <w:r w:rsidR="002566DD">
                              <w:t xml:space="preserve"> Capacitive soil moisture</w:t>
                            </w:r>
                            <w:bookmarkEnd w:id="46"/>
                          </w:p>
                          <w:p w14:paraId="2C5551E1" w14:textId="77777777" w:rsidR="002558E3" w:rsidRDefault="002558E3"/>
                          <w:p w14:paraId="1D0836B2" w14:textId="7E28BAE6" w:rsidR="002566DD" w:rsidRPr="002455E3" w:rsidRDefault="002566DD" w:rsidP="002566DD">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E47ABC" id="_x0000_s1028" type="#_x0000_t202" style="position:absolute;left:0;text-align:left;margin-left:194.65pt;margin-top:19.55pt;width:180pt;height:22.55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" stroked="f">
                <v:textbox inset="0,0,0,0">
                  <w:txbxContent>
                    <w:p w14:paraId="5781DF03" w14:textId="305F4868" w:rsidR="002566DD" w:rsidRPr="002455E3" w:rsidRDefault="00712385" w:rsidP="002566DD">
                      <w:pPr>
                        <w:pStyle w:val="Caption"/>
                        <w:rPr>
                          <w:noProof/>
                          <w:szCs w:val="24"/>
                        </w:rPr>
                      </w:pPr>
                      <w:bookmarkStart w:id="47" w:name="_Toc142624450"/>
                      <w:r>
                        <w:t xml:space="preserve">Figure </w:t>
                      </w:r>
                      <w:r w:rsidR="002566DD">
                        <w:t xml:space="preserve">3.3 </w:t>
                      </w:r>
                      <w:r w:rsidR="002566DD">
                        <w:fldChar w:fldCharType="begin"/>
                      </w:r>
                      <w:r w:rsidR="002566DD">
                        <w:instrText xml:space="preserve"> SEQ Figure_3.3 \* ARABIC </w:instrText>
                      </w:r>
                      <w:r w:rsidR="002566DD">
                        <w:fldChar w:fldCharType="separate"/>
                      </w:r>
                      <w:r w:rsidR="008813FF">
                        <w:rPr>
                          <w:noProof/>
                        </w:rPr>
                        <w:t>3</w:t>
                      </w:r>
                      <w:r w:rsidR="002566DD">
                        <w:fldChar w:fldCharType="end"/>
                      </w:r>
                      <w:r w:rsidR="002566DD">
                        <w:t xml:space="preserve"> Capacitive soil moisture</w:t>
                      </w:r>
                      <w:bookmarkEnd w:id="47"/>
                    </w:p>
                    <w:p w14:paraId="2C5551E1" w14:textId="77777777" w:rsidR="002558E3" w:rsidRDefault="002558E3"/>
                    <w:p w14:paraId="1D0836B2" w14:textId="7E28BAE6" w:rsidR="002566DD" w:rsidRPr="002455E3" w:rsidRDefault="002566DD" w:rsidP="002566DD">
                      <w:pPr>
                        <w:pStyle w:val="Caption"/>
                        <w:rPr>
                          <w:noProof/>
                          <w:szCs w:val="24"/>
                        </w:rPr>
                      </w:pPr>
                    </w:p>
                  </w:txbxContent>
                </v:textbox>
              </v:shape>
            </w:pict>
          </mc:Fallback>
        </mc:AlternateContent>
      </w:r>
    </w:p>
    <w:p w14:paraId="7FF8E60F" w14:textId="77777777" w:rsidR="00580FDA" w:rsidRDefault="008F19AC">
      <w:pPr>
        <w:pStyle w:val="Heading5"/>
        <w:numPr>
          <w:ilvl w:val="0"/>
          <w:numId w:val="0"/>
        </w:numPr>
        <w:rPr>
          <w:iCs w:val="0"/>
        </w:rPr>
      </w:pPr>
      <w:r>
        <w:rPr>
          <w:rFonts w:eastAsia="Times New Roman"/>
          <w:iCs w:val="0"/>
        </w:rPr>
        <w:lastRenderedPageBreak/>
        <w:t>3.3.4   LDR</w:t>
      </w:r>
    </w:p>
    <w:p w14:paraId="0A9EB886" w14:textId="77777777" w:rsidR="00580FDA" w:rsidRDefault="00580FDA"/>
    <w:p w14:paraId="0619B5E3" w14:textId="6032F918" w:rsidR="00580FDA" w:rsidRDefault="008F19AC">
      <w:r>
        <w:rPr>
          <w:rFonts w:eastAsia="Times New Roman"/>
        </w:rPr>
        <w:t>An LDR, or Light Dependent Resistor, is a type of resistor that changes its resistance depending on the amount of light that falls on it. It is commonly used in electronic projects to detect the presence or absence of light, and can be easily interfaced with microcontrollers like the Arduino and ESP</w:t>
      </w:r>
      <w:r w:rsidR="00C36FFA">
        <w:rPr>
          <w:rFonts w:eastAsia="Times New Roman"/>
        </w:rPr>
        <w:t>32</w:t>
      </w:r>
      <w:r>
        <w:rPr>
          <w:rFonts w:eastAsia="Times New Roman"/>
        </w:rPr>
        <w:t>. LDRs are used in a wide range of applications, including light-sensing circuits, automatic streetlights, and security systems.</w:t>
      </w:r>
    </w:p>
    <w:p w14:paraId="23638AB3" w14:textId="77777777" w:rsidR="00580FDA" w:rsidRDefault="008F19AC">
      <w:r>
        <w:rPr>
          <w:rFonts w:eastAsia="Times New Roman"/>
        </w:rPr>
        <w:t xml:space="preserve">The key features are: </w:t>
      </w:r>
    </w:p>
    <w:p w14:paraId="3CCCC893" w14:textId="77777777" w:rsidR="00580FDA" w:rsidRDefault="008F19AC" w:rsidP="008F19AC">
      <w:pPr>
        <w:pStyle w:val="ListParagraph"/>
        <w:numPr>
          <w:ilvl w:val="0"/>
          <w:numId w:val="6"/>
        </w:numPr>
      </w:pPr>
      <w:r>
        <w:rPr>
          <w:rFonts w:eastAsia="Times New Roman"/>
          <w:lang w:val="en-US" w:eastAsia="en-US"/>
        </w:rPr>
        <w:t>Changes its resistance depending on the amount of light that falls on it</w:t>
      </w:r>
    </w:p>
    <w:p w14:paraId="17377730" w14:textId="77777777" w:rsidR="00580FDA" w:rsidRDefault="008F19AC" w:rsidP="008F19AC">
      <w:pPr>
        <w:pStyle w:val="ListParagraph"/>
        <w:numPr>
          <w:ilvl w:val="0"/>
          <w:numId w:val="6"/>
        </w:numPr>
      </w:pPr>
      <w:r>
        <w:rPr>
          <w:rFonts w:eastAsia="Times New Roman"/>
          <w:lang w:val="en-US" w:eastAsia="en-US"/>
        </w:rPr>
        <w:t>Uses semiconductor material, such as cadmium sulfide (</w:t>
      </w:r>
      <w:proofErr w:type="spellStart"/>
      <w:r>
        <w:rPr>
          <w:rFonts w:eastAsia="Times New Roman"/>
          <w:lang w:val="en-US" w:eastAsia="en-US"/>
        </w:rPr>
        <w:t>CdS</w:t>
      </w:r>
      <w:proofErr w:type="spellEnd"/>
      <w:r>
        <w:rPr>
          <w:rFonts w:eastAsia="Times New Roman"/>
          <w:lang w:val="en-US" w:eastAsia="en-US"/>
        </w:rPr>
        <w:t>), to exhibit photoconductivity</w:t>
      </w:r>
    </w:p>
    <w:p w14:paraId="45E4205D" w14:textId="77777777" w:rsidR="00580FDA" w:rsidRDefault="008F19AC" w:rsidP="008F19AC">
      <w:pPr>
        <w:pStyle w:val="ListParagraph"/>
        <w:numPr>
          <w:ilvl w:val="0"/>
          <w:numId w:val="6"/>
        </w:numPr>
      </w:pPr>
      <w:r>
        <w:rPr>
          <w:rFonts w:eastAsia="Times New Roman"/>
          <w:lang w:val="en-US" w:eastAsia="en-US"/>
        </w:rPr>
        <w:t>Decreases resistance as the amount of light increases</w:t>
      </w:r>
    </w:p>
    <w:p w14:paraId="5BBA64E7" w14:textId="77777777" w:rsidR="00580FDA" w:rsidRDefault="008F19AC" w:rsidP="008F19AC">
      <w:pPr>
        <w:pStyle w:val="ListParagraph"/>
        <w:numPr>
          <w:ilvl w:val="0"/>
          <w:numId w:val="6"/>
        </w:numPr>
      </w:pPr>
      <w:r>
        <w:rPr>
          <w:rFonts w:eastAsia="Times New Roman"/>
          <w:lang w:val="en-US" w:eastAsia="en-US"/>
        </w:rPr>
        <w:t>Can be used in light-sensing circuits, automatic streetlights, and security systems</w:t>
      </w:r>
    </w:p>
    <w:p w14:paraId="18BDD8F2" w14:textId="77777777" w:rsidR="00580FDA" w:rsidRDefault="008F19AC" w:rsidP="008F19AC">
      <w:pPr>
        <w:pStyle w:val="ListParagraph"/>
        <w:numPr>
          <w:ilvl w:val="0"/>
          <w:numId w:val="6"/>
        </w:numPr>
      </w:pPr>
      <w:r>
        <w:rPr>
          <w:rFonts w:eastAsia="Times New Roman"/>
          <w:lang w:val="en-US" w:eastAsia="en-US"/>
        </w:rPr>
        <w:t>Easy to use and interface with microcontrollers like the Arduino and ESP8266</w:t>
      </w:r>
    </w:p>
    <w:p w14:paraId="46388C63" w14:textId="77777777" w:rsidR="00580FDA" w:rsidRDefault="008F19AC" w:rsidP="008F19AC">
      <w:pPr>
        <w:pStyle w:val="ListParagraph"/>
        <w:numPr>
          <w:ilvl w:val="0"/>
          <w:numId w:val="6"/>
        </w:numPr>
      </w:pPr>
      <w:r>
        <w:rPr>
          <w:rFonts w:eastAsia="Times New Roman"/>
          <w:lang w:val="en-US" w:eastAsia="en-US"/>
        </w:rPr>
        <w:t>Provides a simple and affordable way to detect the presence or absence of light in electronic projects</w:t>
      </w:r>
    </w:p>
    <w:p w14:paraId="026E8EF4" w14:textId="77777777" w:rsidR="00580FDA" w:rsidRDefault="008F19AC" w:rsidP="008F19AC">
      <w:pPr>
        <w:pStyle w:val="ListParagraph"/>
        <w:numPr>
          <w:ilvl w:val="0"/>
          <w:numId w:val="6"/>
        </w:numPr>
      </w:pPr>
      <w:r>
        <w:rPr>
          <w:rFonts w:eastAsia="Times New Roman"/>
          <w:lang w:val="en-US" w:eastAsia="en-US"/>
        </w:rPr>
        <w:t>Can be integrated with other electronic components to trigger actions or events based on light levels</w:t>
      </w:r>
    </w:p>
    <w:p w14:paraId="666EEA13" w14:textId="6F93166F" w:rsidR="00580FDA" w:rsidRDefault="008F19AC" w:rsidP="008F19AC">
      <w:pPr>
        <w:pStyle w:val="ListParagraph"/>
        <w:numPr>
          <w:ilvl w:val="0"/>
          <w:numId w:val="6"/>
        </w:numPr>
      </w:pPr>
      <w:r>
        <w:rPr>
          <w:rFonts w:eastAsia="Times New Roman"/>
          <w:lang w:val="en-US" w:eastAsia="en-US"/>
        </w:rPr>
        <w:t>Widely available and supported by many software libraries and resources for development.</w:t>
      </w:r>
    </w:p>
    <w:p w14:paraId="4816C707" w14:textId="77777777" w:rsidR="00580FDA" w:rsidRDefault="00580FDA">
      <w:pPr>
        <w:ind w:left="360"/>
      </w:pPr>
    </w:p>
    <w:p w14:paraId="19A6D7FB" w14:textId="77777777" w:rsidR="002566DD" w:rsidRDefault="00C36FFA" w:rsidP="002566DD">
      <w:pPr>
        <w:keepNext/>
        <w:ind w:left="360"/>
      </w:pPr>
      <w:r>
        <w:rPr>
          <w:noProof/>
          <w:lang w:val="en-US" w:eastAsia="en-US"/>
        </w:rPr>
        <w:drawing>
          <wp:inline distT="0" distB="0" distL="0" distR="0" wp14:anchorId="7B85348B" wp14:editId="028A63AC">
            <wp:extent cx="1962150" cy="1962150"/>
            <wp:effectExtent l="0" t="0" r="0" b="0"/>
            <wp:docPr id="2035967442" name="Picture 3" descr="4pin Photoresistor, LDR Module - Optical Sensitive Resistance Light  Detection Sensor Module - RAM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pin Photoresistor, LDR Module - Optical Sensitive Resistance Light  Detection Sensor Module - RAM Electronic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0737648D" w14:textId="738AD48A" w:rsidR="00042CE7" w:rsidRDefault="00046CE3" w:rsidP="002566DD">
      <w:pPr>
        <w:pStyle w:val="Caption"/>
      </w:pPr>
      <w:bookmarkStart w:id="48" w:name="_Toc142624451"/>
      <w:r>
        <w:t xml:space="preserve">Figure </w:t>
      </w:r>
      <w:r w:rsidR="002566DD">
        <w:t xml:space="preserve">3.3 </w:t>
      </w:r>
      <w:r w:rsidR="002566DD">
        <w:fldChar w:fldCharType="begin"/>
      </w:r>
      <w:r w:rsidR="002566DD">
        <w:instrText xml:space="preserve"> SEQ Figure_3.3 \* ARABIC </w:instrText>
      </w:r>
      <w:r w:rsidR="002566DD">
        <w:fldChar w:fldCharType="separate"/>
      </w:r>
      <w:r w:rsidR="008813FF">
        <w:rPr>
          <w:noProof/>
        </w:rPr>
        <w:t>4</w:t>
      </w:r>
      <w:r w:rsidR="002566DD">
        <w:fldChar w:fldCharType="end"/>
      </w:r>
      <w:r w:rsidR="002566DD">
        <w:t xml:space="preserve"> LDR</w:t>
      </w:r>
      <w:bookmarkEnd w:id="48"/>
    </w:p>
    <w:p w14:paraId="616A21AC" w14:textId="69CAB0D8" w:rsidR="00580FDA" w:rsidRDefault="00580FDA">
      <w:pPr>
        <w:ind w:left="360"/>
      </w:pPr>
    </w:p>
    <w:p w14:paraId="7BDAD237" w14:textId="77777777" w:rsidR="00580FDA" w:rsidRDefault="00580FDA" w:rsidP="00C36FFA"/>
    <w:p w14:paraId="14BF7694" w14:textId="77777777" w:rsidR="00580FDA" w:rsidRDefault="008F19AC">
      <w:pPr>
        <w:pStyle w:val="Heading5"/>
        <w:numPr>
          <w:ilvl w:val="0"/>
          <w:numId w:val="0"/>
        </w:numPr>
        <w:rPr>
          <w:iCs w:val="0"/>
        </w:rPr>
      </w:pPr>
      <w:r>
        <w:rPr>
          <w:rFonts w:eastAsia="Times New Roman"/>
          <w:iCs w:val="0"/>
        </w:rPr>
        <w:lastRenderedPageBreak/>
        <w:t xml:space="preserve">3.3.5 </w:t>
      </w:r>
      <w:r>
        <w:rPr>
          <w:rFonts w:eastAsia="Times New Roman"/>
          <w:iCs w:val="0"/>
        </w:rPr>
        <w:tab/>
        <w:t xml:space="preserve"> Light source</w:t>
      </w:r>
    </w:p>
    <w:p w14:paraId="1034C324" w14:textId="77777777" w:rsidR="00580FDA" w:rsidRDefault="00580FDA"/>
    <w:p w14:paraId="532EF878" w14:textId="77777777" w:rsidR="00580FDA" w:rsidRDefault="008F19AC">
      <w:r>
        <w:rPr>
          <w:rFonts w:eastAsia="Times New Roman"/>
        </w:rPr>
        <w:t>A light source is an electronic component that emits light and is used in a wide range of electronic projects and applications. The most commonly used type is the LED, due to its low power consumption, high efficiency, and long lifespan. Other types include incandescent bulbs, fluorescent bulbs, and OLEDs. Light sources are an important component of many electronic projects and applications.</w:t>
      </w:r>
    </w:p>
    <w:p w14:paraId="4BFEFCDE" w14:textId="77777777" w:rsidR="00580FDA" w:rsidRDefault="008F19AC">
      <w:r>
        <w:rPr>
          <w:rFonts w:eastAsia="Times New Roman"/>
        </w:rPr>
        <w:t xml:space="preserve">The key features are: </w:t>
      </w:r>
    </w:p>
    <w:p w14:paraId="1037B25C" w14:textId="77777777" w:rsidR="00580FDA" w:rsidRDefault="008F19AC" w:rsidP="008F19AC">
      <w:pPr>
        <w:pStyle w:val="ListParagraph"/>
        <w:numPr>
          <w:ilvl w:val="0"/>
          <w:numId w:val="7"/>
        </w:numPr>
      </w:pPr>
      <w:r>
        <w:rPr>
          <w:rFonts w:eastAsia="Times New Roman"/>
          <w:lang w:val="en-US" w:eastAsia="en-US"/>
        </w:rPr>
        <w:t>Emit light and are used in a wide range of electronic projects and applications</w:t>
      </w:r>
    </w:p>
    <w:p w14:paraId="43C22181" w14:textId="77777777" w:rsidR="00580FDA" w:rsidRDefault="008F19AC" w:rsidP="008F19AC">
      <w:pPr>
        <w:pStyle w:val="ListParagraph"/>
        <w:numPr>
          <w:ilvl w:val="0"/>
          <w:numId w:val="7"/>
        </w:numPr>
      </w:pPr>
      <w:r>
        <w:rPr>
          <w:rFonts w:eastAsia="Times New Roman"/>
          <w:lang w:val="en-US" w:eastAsia="en-US"/>
        </w:rPr>
        <w:t>Many types are available, including LEDs, incandescent bulbs, fluorescent bulbs, and OLEDs</w:t>
      </w:r>
    </w:p>
    <w:p w14:paraId="098C208B" w14:textId="77777777" w:rsidR="00580FDA" w:rsidRDefault="008F19AC" w:rsidP="008F19AC">
      <w:pPr>
        <w:pStyle w:val="ListParagraph"/>
        <w:numPr>
          <w:ilvl w:val="0"/>
          <w:numId w:val="7"/>
        </w:numPr>
      </w:pPr>
      <w:r>
        <w:rPr>
          <w:rFonts w:eastAsia="Times New Roman"/>
          <w:lang w:val="en-US" w:eastAsia="en-US"/>
        </w:rPr>
        <w:t>LEDs are the most commonly used type due to their low power consumption, high efficiency, and long lifespan</w:t>
      </w:r>
    </w:p>
    <w:p w14:paraId="5FC91D55" w14:textId="77777777" w:rsidR="00580FDA" w:rsidRDefault="008F19AC" w:rsidP="008F19AC">
      <w:pPr>
        <w:pStyle w:val="ListParagraph"/>
        <w:numPr>
          <w:ilvl w:val="0"/>
          <w:numId w:val="7"/>
        </w:numPr>
      </w:pPr>
      <w:r>
        <w:rPr>
          <w:rFonts w:eastAsia="Times New Roman"/>
          <w:lang w:val="en-US" w:eastAsia="en-US"/>
        </w:rPr>
        <w:t>Incandescent bulbs are less commonly used due to their higher power consumption and lower efficiency</w:t>
      </w:r>
    </w:p>
    <w:p w14:paraId="41771F7E" w14:textId="77777777" w:rsidR="00580FDA" w:rsidRDefault="008F19AC" w:rsidP="008F19AC">
      <w:pPr>
        <w:pStyle w:val="ListParagraph"/>
        <w:numPr>
          <w:ilvl w:val="0"/>
          <w:numId w:val="7"/>
        </w:numPr>
      </w:pPr>
      <w:r>
        <w:rPr>
          <w:rFonts w:eastAsia="Times New Roman"/>
          <w:lang w:val="en-US" w:eastAsia="en-US"/>
        </w:rPr>
        <w:t>Fluorescent bulbs are more efficient than incandescent bulbs and are commonly used in lighting fixtures</w:t>
      </w:r>
    </w:p>
    <w:p w14:paraId="120007E8" w14:textId="77777777" w:rsidR="00580FDA" w:rsidRDefault="008F19AC" w:rsidP="008F19AC">
      <w:pPr>
        <w:pStyle w:val="ListParagraph"/>
        <w:numPr>
          <w:ilvl w:val="0"/>
          <w:numId w:val="7"/>
        </w:numPr>
      </w:pPr>
      <w:r>
        <w:rPr>
          <w:rFonts w:eastAsia="Times New Roman"/>
          <w:lang w:val="en-US" w:eastAsia="en-US"/>
        </w:rPr>
        <w:t>OLEDs are a newer type of light source that are becoming increasingly popular due to their high efficiency and ability to produce bright, vibrant colors</w:t>
      </w:r>
    </w:p>
    <w:p w14:paraId="263C0EAC" w14:textId="77777777" w:rsidR="00580FDA" w:rsidRDefault="008F19AC" w:rsidP="008F19AC">
      <w:pPr>
        <w:pStyle w:val="ListParagraph"/>
        <w:numPr>
          <w:ilvl w:val="0"/>
          <w:numId w:val="7"/>
        </w:numPr>
      </w:pPr>
      <w:r>
        <w:rPr>
          <w:rFonts w:eastAsia="Times New Roman"/>
          <w:lang w:val="en-US" w:eastAsia="en-US"/>
        </w:rPr>
        <w:t>Can be easily controlled using microcontrollers like the Arduino and ESP8266</w:t>
      </w:r>
    </w:p>
    <w:p w14:paraId="690BA995" w14:textId="77777777" w:rsidR="00580FDA" w:rsidRDefault="008F19AC" w:rsidP="008F19AC">
      <w:pPr>
        <w:pStyle w:val="ListParagraph"/>
        <w:numPr>
          <w:ilvl w:val="0"/>
          <w:numId w:val="7"/>
        </w:numPr>
      </w:pPr>
      <w:r>
        <w:rPr>
          <w:rFonts w:eastAsia="Times New Roman"/>
          <w:lang w:val="en-US" w:eastAsia="en-US"/>
        </w:rPr>
        <w:t>Important component of many electronic projects and applications, including displays, lighting systems, and more.</w:t>
      </w:r>
    </w:p>
    <w:p w14:paraId="7F75B5CE" w14:textId="77777777" w:rsidR="00580FDA" w:rsidRDefault="00580FDA">
      <w:pPr>
        <w:pStyle w:val="ListParagraph"/>
      </w:pPr>
    </w:p>
    <w:p w14:paraId="49537302" w14:textId="77777777" w:rsidR="002566DD" w:rsidRDefault="00C36FFA" w:rsidP="002566DD">
      <w:pPr>
        <w:keepNext/>
      </w:pPr>
      <w:r>
        <w:rPr>
          <w:noProof/>
          <w:lang w:val="en-US" w:eastAsia="en-US"/>
        </w:rPr>
        <w:drawing>
          <wp:inline distT="0" distB="0" distL="0" distR="0" wp14:anchorId="5243D79E" wp14:editId="23741B46">
            <wp:extent cx="2781300" cy="1971229"/>
            <wp:effectExtent l="0" t="0" r="0" b="0"/>
            <wp:docPr id="78143017" name="Picture 4" descr="Incandescent lamp | Definition, Inventor, Types, Examples, &amp; Fact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andescent lamp | Definition, Inventor, Types, Examples, &amp; Facts |  Britannic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86426" cy="1974862"/>
                    </a:xfrm>
                    <a:prstGeom prst="rect">
                      <a:avLst/>
                    </a:prstGeom>
                    <a:noFill/>
                    <a:ln>
                      <a:noFill/>
                    </a:ln>
                  </pic:spPr>
                </pic:pic>
              </a:graphicData>
            </a:graphic>
          </wp:inline>
        </w:drawing>
      </w:r>
    </w:p>
    <w:p w14:paraId="2305CA9D" w14:textId="417264A3" w:rsidR="00042CE7" w:rsidRDefault="008224A3" w:rsidP="002566DD">
      <w:pPr>
        <w:pStyle w:val="Caption"/>
      </w:pPr>
      <w:bookmarkStart w:id="49" w:name="_Toc142624452"/>
      <w:r>
        <w:t xml:space="preserve">Figure </w:t>
      </w:r>
      <w:r w:rsidR="002566DD">
        <w:t xml:space="preserve">3.3 </w:t>
      </w:r>
      <w:r w:rsidR="002566DD">
        <w:fldChar w:fldCharType="begin"/>
      </w:r>
      <w:r w:rsidR="002566DD">
        <w:instrText xml:space="preserve"> SEQ Figure_3.3 \* ARABIC </w:instrText>
      </w:r>
      <w:r w:rsidR="002566DD">
        <w:fldChar w:fldCharType="separate"/>
      </w:r>
      <w:r w:rsidR="008813FF">
        <w:rPr>
          <w:noProof/>
        </w:rPr>
        <w:t>5</w:t>
      </w:r>
      <w:r w:rsidR="002566DD">
        <w:fldChar w:fldCharType="end"/>
      </w:r>
      <w:r w:rsidR="002566DD">
        <w:t xml:space="preserve"> </w:t>
      </w:r>
      <w:r w:rsidR="00E13AEC">
        <w:t>Light</w:t>
      </w:r>
      <w:r w:rsidR="002566DD">
        <w:t xml:space="preserve"> </w:t>
      </w:r>
      <w:proofErr w:type="spellStart"/>
      <w:r w:rsidR="002566DD">
        <w:t>blulb</w:t>
      </w:r>
      <w:bookmarkEnd w:id="49"/>
      <w:proofErr w:type="spellEnd"/>
    </w:p>
    <w:p w14:paraId="6C24E753" w14:textId="77777777" w:rsidR="002566DD" w:rsidRPr="002566DD" w:rsidRDefault="002566DD" w:rsidP="002566DD"/>
    <w:p w14:paraId="5B1ED6A2" w14:textId="0C50D22E" w:rsidR="00580FDA" w:rsidRDefault="008F19AC">
      <w:pPr>
        <w:pStyle w:val="Heading5"/>
        <w:numPr>
          <w:ilvl w:val="0"/>
          <w:numId w:val="0"/>
        </w:numPr>
        <w:ind w:left="851" w:hanging="851"/>
        <w:rPr>
          <w:iCs w:val="0"/>
        </w:rPr>
      </w:pPr>
      <w:r>
        <w:rPr>
          <w:rFonts w:eastAsia="Times New Roman"/>
          <w:iCs w:val="0"/>
        </w:rPr>
        <w:lastRenderedPageBreak/>
        <w:t xml:space="preserve">3.3.6 </w:t>
      </w:r>
      <w:r>
        <w:rPr>
          <w:rFonts w:eastAsia="Times New Roman"/>
          <w:iCs w:val="0"/>
        </w:rPr>
        <w:tab/>
        <w:t xml:space="preserve"> Water pump</w:t>
      </w:r>
    </w:p>
    <w:p w14:paraId="491CEF40" w14:textId="77777777" w:rsidR="00580FDA" w:rsidRDefault="00580FDA">
      <w:pPr>
        <w:rPr>
          <w:rtl/>
        </w:rPr>
      </w:pPr>
    </w:p>
    <w:p w14:paraId="76134163" w14:textId="77777777" w:rsidR="00580FDA" w:rsidRDefault="008F19AC">
      <w:r>
        <w:rPr>
          <w:rFonts w:eastAsia="Times New Roman"/>
        </w:rPr>
        <w:t>A 5V water pump is a type of water pump that operates at a voltage of 5 volts. It is commonly used in small-scale electronic projects that require the movement of small amounts of water, such as mini-irrigation systems, small fountains, and aquariums. The 5V water pump consists of a small motor that drives an impeller or propeller, and can be controlled using electronic circuitry, including microcontrollers like the Arduino and ESP8266. It is typically more energy-efficient and quieter than larger water pumps.</w:t>
      </w:r>
    </w:p>
    <w:p w14:paraId="5BC07CAF" w14:textId="77777777" w:rsidR="00580FDA" w:rsidRDefault="008F19AC">
      <w:r>
        <w:rPr>
          <w:rFonts w:eastAsia="Times New Roman"/>
        </w:rPr>
        <w:t xml:space="preserve">The key features are: </w:t>
      </w:r>
    </w:p>
    <w:p w14:paraId="027C1A06" w14:textId="77777777" w:rsidR="00580FDA" w:rsidRDefault="008F19AC" w:rsidP="008F19AC">
      <w:pPr>
        <w:pStyle w:val="ListParagraph"/>
        <w:numPr>
          <w:ilvl w:val="0"/>
          <w:numId w:val="8"/>
        </w:numPr>
      </w:pPr>
      <w:r>
        <w:rPr>
          <w:rFonts w:eastAsia="Times New Roman"/>
          <w:lang w:val="en-US" w:eastAsia="en-US"/>
        </w:rPr>
        <w:t>Operates at a voltage of 5 volts</w:t>
      </w:r>
    </w:p>
    <w:p w14:paraId="6DFF007D" w14:textId="77777777" w:rsidR="00580FDA" w:rsidRDefault="008F19AC" w:rsidP="008F19AC">
      <w:pPr>
        <w:pStyle w:val="ListParagraph"/>
        <w:numPr>
          <w:ilvl w:val="0"/>
          <w:numId w:val="8"/>
        </w:numPr>
      </w:pPr>
      <w:r>
        <w:rPr>
          <w:rFonts w:eastAsia="Times New Roman"/>
          <w:lang w:val="en-US" w:eastAsia="en-US"/>
        </w:rPr>
        <w:t>Used in small-scale electronic projects that require the movement of small amounts of water</w:t>
      </w:r>
    </w:p>
    <w:p w14:paraId="6AC2B0F9" w14:textId="77777777" w:rsidR="00580FDA" w:rsidRDefault="008F19AC" w:rsidP="008F19AC">
      <w:pPr>
        <w:pStyle w:val="ListParagraph"/>
        <w:numPr>
          <w:ilvl w:val="0"/>
          <w:numId w:val="8"/>
        </w:numPr>
      </w:pPr>
      <w:r>
        <w:rPr>
          <w:rFonts w:eastAsia="Times New Roman"/>
          <w:lang w:val="en-US" w:eastAsia="en-US"/>
        </w:rPr>
        <w:t>Consists of a small motor that drives an impeller or propeller to move water through the pump</w:t>
      </w:r>
    </w:p>
    <w:p w14:paraId="4A0C3113" w14:textId="77777777" w:rsidR="00580FDA" w:rsidRDefault="008F19AC" w:rsidP="008F19AC">
      <w:pPr>
        <w:pStyle w:val="ListParagraph"/>
        <w:numPr>
          <w:ilvl w:val="0"/>
          <w:numId w:val="8"/>
        </w:numPr>
      </w:pPr>
      <w:r>
        <w:rPr>
          <w:rFonts w:eastAsia="Times New Roman"/>
          <w:lang w:val="en-US" w:eastAsia="en-US"/>
        </w:rPr>
        <w:t>Can be controlled using electronic circuitry, including microcontrollers like the Arduino and ESP8266</w:t>
      </w:r>
    </w:p>
    <w:p w14:paraId="50C37FF7" w14:textId="77777777" w:rsidR="00580FDA" w:rsidRDefault="008F19AC" w:rsidP="008F19AC">
      <w:pPr>
        <w:pStyle w:val="ListParagraph"/>
        <w:numPr>
          <w:ilvl w:val="0"/>
          <w:numId w:val="8"/>
        </w:numPr>
      </w:pPr>
      <w:proofErr w:type="gramStart"/>
      <w:r>
        <w:rPr>
          <w:rFonts w:eastAsia="Times New Roman"/>
          <w:lang w:val="en-US" w:eastAsia="en-US"/>
        </w:rPr>
        <w:t>Typically</w:t>
      </w:r>
      <w:proofErr w:type="gramEnd"/>
      <w:r>
        <w:rPr>
          <w:rFonts w:eastAsia="Times New Roman"/>
          <w:lang w:val="en-US" w:eastAsia="en-US"/>
        </w:rPr>
        <w:t xml:space="preserve"> less powerful than larger water pumps</w:t>
      </w:r>
    </w:p>
    <w:p w14:paraId="77110D4E" w14:textId="77777777" w:rsidR="00580FDA" w:rsidRDefault="008F19AC" w:rsidP="008F19AC">
      <w:pPr>
        <w:pStyle w:val="ListParagraph"/>
        <w:numPr>
          <w:ilvl w:val="0"/>
          <w:numId w:val="8"/>
        </w:numPr>
      </w:pPr>
      <w:r>
        <w:rPr>
          <w:rFonts w:eastAsia="Times New Roman"/>
          <w:lang w:val="en-US" w:eastAsia="en-US"/>
        </w:rPr>
        <w:t>More energy-efficient and quieter than larger water pumps</w:t>
      </w:r>
    </w:p>
    <w:p w14:paraId="64385CB9" w14:textId="77777777" w:rsidR="00580FDA" w:rsidRDefault="008F19AC" w:rsidP="008F19AC">
      <w:pPr>
        <w:pStyle w:val="ListParagraph"/>
        <w:numPr>
          <w:ilvl w:val="0"/>
          <w:numId w:val="8"/>
        </w:numPr>
      </w:pPr>
      <w:r>
        <w:rPr>
          <w:rFonts w:eastAsia="Times New Roman"/>
          <w:lang w:val="en-US" w:eastAsia="en-US"/>
        </w:rPr>
        <w:t>Useful for mini-irrigation systems, small fountains, and aquariums</w:t>
      </w:r>
    </w:p>
    <w:p w14:paraId="614A1AEB" w14:textId="39FD987B" w:rsidR="00580FDA" w:rsidRDefault="008F19AC" w:rsidP="008F19AC">
      <w:pPr>
        <w:pStyle w:val="ListParagraph"/>
        <w:numPr>
          <w:ilvl w:val="0"/>
          <w:numId w:val="8"/>
        </w:numPr>
      </w:pPr>
      <w:r>
        <w:rPr>
          <w:rFonts w:eastAsia="Times New Roman"/>
          <w:lang w:val="en-US" w:eastAsia="en-US"/>
        </w:rPr>
        <w:t>Provides a compact and efficient solution for small-scale water pumping needs.</w:t>
      </w:r>
    </w:p>
    <w:p w14:paraId="72F790EB" w14:textId="4C313D38" w:rsidR="00580FDA" w:rsidRDefault="00626D54">
      <w:pPr>
        <w:ind w:left="360"/>
      </w:pPr>
      <w:r>
        <w:rPr>
          <w:rFonts w:eastAsia="Times New Roman"/>
          <w:noProof/>
          <w:lang w:val="en-US" w:eastAsia="en-US"/>
        </w:rPr>
        <w:drawing>
          <wp:anchor distT="0" distB="0" distL="114300" distR="114300" simplePos="0" relativeHeight="251651584" behindDoc="0" locked="0" layoutInCell="1" allowOverlap="1" wp14:anchorId="6CEABEB6" wp14:editId="654EE515">
            <wp:simplePos x="0" y="0"/>
            <wp:positionH relativeFrom="page">
              <wp:posOffset>2384307</wp:posOffset>
            </wp:positionH>
            <wp:positionV relativeFrom="paragraph">
              <wp:posOffset>80660</wp:posOffset>
            </wp:positionV>
            <wp:extent cx="2296767" cy="2035534"/>
            <wp:effectExtent l="0" t="0" r="8890" b="3175"/>
            <wp:wrapNone/>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44"/>
                    <a:stretch/>
                  </pic:blipFill>
                  <pic:spPr bwMode="auto">
                    <a:xfrm>
                      <a:off x="0" y="0"/>
                      <a:ext cx="2296767" cy="20355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F88A0" w14:textId="77777777" w:rsidR="00580FDA" w:rsidRDefault="00580FDA"/>
    <w:p w14:paraId="1DA92257" w14:textId="77777777" w:rsidR="00580FDA" w:rsidRDefault="00580FDA"/>
    <w:p w14:paraId="7C9730A1" w14:textId="77777777" w:rsidR="00580FDA" w:rsidRDefault="00580FDA">
      <w:pPr>
        <w:pBdr>
          <w:top w:val="none" w:sz="4" w:space="0" w:color="000000"/>
          <w:left w:val="none" w:sz="4" w:space="0" w:color="000000"/>
          <w:bottom w:val="none" w:sz="4" w:space="0" w:color="000000"/>
          <w:right w:val="none" w:sz="4" w:space="0" w:color="000000"/>
          <w:between w:val="none" w:sz="4" w:space="0" w:color="000000"/>
        </w:pBdr>
        <w:jc w:val="center"/>
        <w:rPr>
          <w:color w:val="000000"/>
        </w:rPr>
      </w:pPr>
    </w:p>
    <w:p w14:paraId="4F318633" w14:textId="77777777" w:rsidR="00580FDA" w:rsidRDefault="00580FDA">
      <w:pPr>
        <w:pBdr>
          <w:top w:val="none" w:sz="4" w:space="0" w:color="000000"/>
          <w:left w:val="none" w:sz="4" w:space="0" w:color="000000"/>
          <w:bottom w:val="none" w:sz="4" w:space="0" w:color="000000"/>
          <w:right w:val="none" w:sz="4" w:space="0" w:color="000000"/>
          <w:between w:val="none" w:sz="4" w:space="0" w:color="000000"/>
        </w:pBdr>
        <w:jc w:val="center"/>
        <w:rPr>
          <w:color w:val="000000"/>
        </w:rPr>
      </w:pPr>
    </w:p>
    <w:p w14:paraId="39F63A27" w14:textId="77777777" w:rsidR="00580FDA" w:rsidRDefault="00580FDA">
      <w:pPr>
        <w:pBdr>
          <w:top w:val="none" w:sz="4" w:space="0" w:color="000000"/>
          <w:left w:val="none" w:sz="4" w:space="0" w:color="000000"/>
          <w:bottom w:val="none" w:sz="4" w:space="0" w:color="000000"/>
          <w:right w:val="none" w:sz="4" w:space="0" w:color="000000"/>
          <w:between w:val="none" w:sz="4" w:space="0" w:color="000000"/>
        </w:pBdr>
        <w:jc w:val="center"/>
        <w:rPr>
          <w:color w:val="000000"/>
        </w:rPr>
      </w:pPr>
    </w:p>
    <w:p w14:paraId="356D8472" w14:textId="77777777" w:rsidR="00626D54" w:rsidRDefault="00626D54" w:rsidP="00626D54">
      <w:pPr>
        <w:pBdr>
          <w:top w:val="none" w:sz="4" w:space="0" w:color="000000"/>
          <w:left w:val="none" w:sz="4" w:space="0" w:color="000000"/>
          <w:bottom w:val="none" w:sz="4" w:space="0" w:color="000000"/>
          <w:right w:val="none" w:sz="4" w:space="0" w:color="000000"/>
          <w:between w:val="none" w:sz="4" w:space="0" w:color="000000"/>
        </w:pBdr>
        <w:jc w:val="left"/>
        <w:rPr>
          <w:color w:val="000000"/>
        </w:rPr>
      </w:pPr>
    </w:p>
    <w:p w14:paraId="2F1AAF36" w14:textId="112AB143" w:rsidR="00626D54" w:rsidRDefault="00626D54" w:rsidP="00626D54">
      <w:pPr>
        <w:pBdr>
          <w:top w:val="none" w:sz="4" w:space="0" w:color="000000"/>
          <w:left w:val="none" w:sz="4" w:space="0" w:color="000000"/>
          <w:bottom w:val="none" w:sz="4" w:space="0" w:color="000000"/>
          <w:right w:val="none" w:sz="4" w:space="0" w:color="000000"/>
          <w:between w:val="none" w:sz="4" w:space="0" w:color="000000"/>
        </w:pBdr>
        <w:jc w:val="left"/>
        <w:rPr>
          <w:color w:val="000000"/>
        </w:rPr>
      </w:pPr>
    </w:p>
    <w:p w14:paraId="72410D07" w14:textId="77777777" w:rsidR="002D5136" w:rsidRDefault="002D5136" w:rsidP="00626D54">
      <w:pPr>
        <w:pBdr>
          <w:top w:val="none" w:sz="4" w:space="0" w:color="000000"/>
          <w:left w:val="none" w:sz="4" w:space="0" w:color="000000"/>
          <w:bottom w:val="none" w:sz="4" w:space="0" w:color="000000"/>
          <w:right w:val="none" w:sz="4" w:space="0" w:color="000000"/>
          <w:between w:val="none" w:sz="4" w:space="0" w:color="000000"/>
        </w:pBdr>
        <w:jc w:val="left"/>
      </w:pPr>
    </w:p>
    <w:p w14:paraId="74C35607" w14:textId="30C4F5E7" w:rsidR="002D5136" w:rsidRDefault="002D5136" w:rsidP="00626D54">
      <w:pPr>
        <w:pBdr>
          <w:top w:val="none" w:sz="4" w:space="0" w:color="000000"/>
          <w:left w:val="none" w:sz="4" w:space="0" w:color="000000"/>
          <w:bottom w:val="none" w:sz="4" w:space="0" w:color="000000"/>
          <w:right w:val="none" w:sz="4" w:space="0" w:color="000000"/>
          <w:between w:val="none" w:sz="4" w:space="0" w:color="000000"/>
        </w:pBdr>
        <w:jc w:val="left"/>
      </w:pPr>
      <w:r>
        <w:rPr>
          <w:noProof/>
        </w:rPr>
        <mc:AlternateContent>
          <mc:Choice Requires="wps">
            <w:drawing>
              <wp:anchor distT="0" distB="0" distL="114300" distR="114300" simplePos="0" relativeHeight="251696640" behindDoc="0" locked="0" layoutInCell="1" allowOverlap="1" wp14:anchorId="54855DDF" wp14:editId="0D4A4A04">
                <wp:simplePos x="0" y="0"/>
                <wp:positionH relativeFrom="column">
                  <wp:posOffset>464820</wp:posOffset>
                </wp:positionH>
                <wp:positionV relativeFrom="paragraph">
                  <wp:posOffset>257175</wp:posOffset>
                </wp:positionV>
                <wp:extent cx="2296160" cy="635"/>
                <wp:effectExtent l="0" t="0" r="0" b="0"/>
                <wp:wrapNone/>
                <wp:docPr id="1980129674" name="Text Box 1"/>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wps:spPr>
                      <wps:txbx>
                        <w:txbxContent>
                          <w:p w14:paraId="7CF939AA" w14:textId="17870599" w:rsidR="008813FF" w:rsidRPr="00780B76" w:rsidRDefault="008813FF" w:rsidP="008813FF">
                            <w:pPr>
                              <w:pStyle w:val="Caption"/>
                              <w:rPr>
                                <w:rFonts w:eastAsia="Times New Roman"/>
                                <w:noProof/>
                                <w:szCs w:val="24"/>
                              </w:rPr>
                            </w:pPr>
                            <w:r>
                              <w:t xml:space="preserve">3.3 </w:t>
                            </w:r>
                            <w:r>
                              <w:fldChar w:fldCharType="begin"/>
                            </w:r>
                            <w:r>
                              <w:instrText xml:space="preserve"> SEQ Figure_3.3 \* ARABIC </w:instrText>
                            </w:r>
                            <w:r>
                              <w:fldChar w:fldCharType="separate"/>
                            </w:r>
                            <w:r>
                              <w:rPr>
                                <w:noProof/>
                              </w:rPr>
                              <w:t>6</w:t>
                            </w:r>
                            <w:r>
                              <w:fldChar w:fldCharType="end"/>
                            </w:r>
                            <w:r>
                              <w:t xml:space="preserve"> Water pump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55DDF" id="_x0000_s1029" type="#_x0000_t202" style="position:absolute;margin-left:36.6pt;margin-top:20.25pt;width:180.8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HAGQ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" stroked="f">
                <v:textbox style="mso-fit-shape-to-text:t" inset="0,0,0,0">
                  <w:txbxContent>
                    <w:p w14:paraId="7CF939AA" w14:textId="17870599" w:rsidR="008813FF" w:rsidRPr="00780B76" w:rsidRDefault="008813FF" w:rsidP="008813FF">
                      <w:pPr>
                        <w:pStyle w:val="Caption"/>
                        <w:rPr>
                          <w:rFonts w:eastAsia="Times New Roman"/>
                          <w:noProof/>
                          <w:szCs w:val="24"/>
                        </w:rPr>
                      </w:pPr>
                      <w:r>
                        <w:t xml:space="preserve">3.3 </w:t>
                      </w:r>
                      <w:r>
                        <w:fldChar w:fldCharType="begin"/>
                      </w:r>
                      <w:r>
                        <w:instrText xml:space="preserve"> SEQ Figure_3.3 \* ARABIC </w:instrText>
                      </w:r>
                      <w:r>
                        <w:fldChar w:fldCharType="separate"/>
                      </w:r>
                      <w:r>
                        <w:rPr>
                          <w:noProof/>
                        </w:rPr>
                        <w:t>6</w:t>
                      </w:r>
                      <w:r>
                        <w:fldChar w:fldCharType="end"/>
                      </w:r>
                      <w:r>
                        <w:t xml:space="preserve"> Water pump</w:t>
                      </w:r>
                    </w:p>
                  </w:txbxContent>
                </v:textbox>
              </v:shape>
            </w:pict>
          </mc:Fallback>
        </mc:AlternateContent>
      </w:r>
    </w:p>
    <w:p w14:paraId="26C8FE36" w14:textId="43E40EF7" w:rsidR="00626D54" w:rsidRDefault="002D5136" w:rsidP="00626D54">
      <w:pPr>
        <w:pBdr>
          <w:top w:val="none" w:sz="4" w:space="0" w:color="000000"/>
          <w:left w:val="none" w:sz="4" w:space="0" w:color="000000"/>
          <w:bottom w:val="none" w:sz="4" w:space="0" w:color="000000"/>
          <w:right w:val="none" w:sz="4" w:space="0" w:color="000000"/>
          <w:between w:val="none" w:sz="4" w:space="0" w:color="000000"/>
        </w:pBdr>
        <w:jc w:val="left"/>
        <w:rPr>
          <w:color w:val="000000"/>
        </w:rPr>
      </w:pPr>
      <w:r>
        <w:t>Figure</w:t>
      </w:r>
    </w:p>
    <w:p w14:paraId="70BEA4AC" w14:textId="3C8761F0" w:rsidR="00A44E56" w:rsidRPr="002D5136" w:rsidRDefault="00A44E56" w:rsidP="002D5136">
      <w:pPr>
        <w:pBdr>
          <w:top w:val="none" w:sz="4" w:space="0" w:color="000000"/>
          <w:left w:val="none" w:sz="4" w:space="0" w:color="000000"/>
          <w:bottom w:val="none" w:sz="4" w:space="0" w:color="000000"/>
          <w:right w:val="none" w:sz="4" w:space="0" w:color="000000"/>
          <w:between w:val="none" w:sz="4" w:space="0" w:color="000000"/>
        </w:pBdr>
        <w:jc w:val="center"/>
        <w:rPr>
          <w:color w:val="000000"/>
        </w:rPr>
      </w:pPr>
    </w:p>
    <w:p w14:paraId="5E3C26D0" w14:textId="77777777" w:rsidR="00580FDA" w:rsidRDefault="008F19AC">
      <w:pPr>
        <w:pStyle w:val="Heading5"/>
        <w:numPr>
          <w:ilvl w:val="0"/>
          <w:numId w:val="0"/>
        </w:numPr>
        <w:ind w:left="851" w:hanging="851"/>
        <w:rPr>
          <w:iCs w:val="0"/>
        </w:rPr>
      </w:pPr>
      <w:r>
        <w:rPr>
          <w:rFonts w:eastAsia="Times New Roman"/>
          <w:iCs w:val="0"/>
        </w:rPr>
        <w:lastRenderedPageBreak/>
        <w:t xml:space="preserve">3.3.7 </w:t>
      </w:r>
      <w:r>
        <w:rPr>
          <w:rFonts w:eastAsia="Times New Roman"/>
          <w:iCs w:val="0"/>
        </w:rPr>
        <w:tab/>
        <w:t xml:space="preserve"> Fans</w:t>
      </w:r>
    </w:p>
    <w:p w14:paraId="44A9D9D8" w14:textId="77777777" w:rsidR="00580FDA" w:rsidRDefault="00580FDA"/>
    <w:p w14:paraId="43171CF8" w14:textId="77777777" w:rsidR="00580FDA" w:rsidRDefault="008F19AC">
      <w:r>
        <w:rPr>
          <w:rFonts w:eastAsia="Times New Roman"/>
        </w:rPr>
        <w:t>A 70mm 5V fan is a type of electronic fan that is 70mm in diameter and operates at a voltage of 5 volts. It is commonly used in electronic projects to provide cooling or ventilation to the system, such as in computers and electronic enclosures. The 70mm 5V fan consists of a small motor that drives a set of blades or impellers and can be controlled using electronic circuitry, including microcontrollers like the Arduino and ESP8266. It is a compact and efficient solution for small-scale air movement needs.</w:t>
      </w:r>
    </w:p>
    <w:p w14:paraId="68BF2657" w14:textId="77777777" w:rsidR="00580FDA" w:rsidRDefault="008F19AC">
      <w:r>
        <w:rPr>
          <w:rFonts w:eastAsia="Times New Roman"/>
        </w:rPr>
        <w:t xml:space="preserve">The key features are: </w:t>
      </w:r>
    </w:p>
    <w:p w14:paraId="082EC60E" w14:textId="77777777" w:rsidR="00580FDA" w:rsidRDefault="008F19AC" w:rsidP="008F19AC">
      <w:pPr>
        <w:pStyle w:val="ListParagraph"/>
        <w:numPr>
          <w:ilvl w:val="0"/>
          <w:numId w:val="9"/>
        </w:numPr>
      </w:pPr>
      <w:r>
        <w:rPr>
          <w:rFonts w:eastAsia="Times New Roman"/>
          <w:lang w:val="en-US" w:eastAsia="en-US"/>
        </w:rPr>
        <w:t>70mm in diameter and operates at a voltage of 5 volts</w:t>
      </w:r>
    </w:p>
    <w:p w14:paraId="0570B086" w14:textId="77777777" w:rsidR="00580FDA" w:rsidRDefault="008F19AC" w:rsidP="008F19AC">
      <w:pPr>
        <w:pStyle w:val="ListParagraph"/>
        <w:numPr>
          <w:ilvl w:val="0"/>
          <w:numId w:val="9"/>
        </w:numPr>
      </w:pPr>
      <w:r>
        <w:rPr>
          <w:rFonts w:eastAsia="Times New Roman"/>
          <w:lang w:val="en-US" w:eastAsia="en-US"/>
        </w:rPr>
        <w:t>Used in electronic projects to provide cooling or ventilation to the system</w:t>
      </w:r>
    </w:p>
    <w:p w14:paraId="4F30C950" w14:textId="77777777" w:rsidR="00580FDA" w:rsidRDefault="008F19AC" w:rsidP="008F19AC">
      <w:pPr>
        <w:pStyle w:val="ListParagraph"/>
        <w:numPr>
          <w:ilvl w:val="0"/>
          <w:numId w:val="9"/>
        </w:numPr>
      </w:pPr>
      <w:r>
        <w:rPr>
          <w:rFonts w:eastAsia="Times New Roman"/>
          <w:lang w:val="en-US" w:eastAsia="en-US"/>
        </w:rPr>
        <w:t>Consists of a small motor that drives a set of blades or impellers to move air through the fan</w:t>
      </w:r>
    </w:p>
    <w:p w14:paraId="1DA7EA97" w14:textId="77777777" w:rsidR="00580FDA" w:rsidRDefault="008F19AC" w:rsidP="008F19AC">
      <w:pPr>
        <w:pStyle w:val="ListParagraph"/>
        <w:numPr>
          <w:ilvl w:val="0"/>
          <w:numId w:val="9"/>
        </w:numPr>
      </w:pPr>
      <w:r>
        <w:rPr>
          <w:rFonts w:eastAsia="Times New Roman"/>
          <w:lang w:val="en-US" w:eastAsia="en-US"/>
        </w:rPr>
        <w:t>Can be controlled using electronic circuitry, including microcontrollers like the Arduino and ESP8266</w:t>
      </w:r>
    </w:p>
    <w:p w14:paraId="4DDF653E" w14:textId="77777777" w:rsidR="00580FDA" w:rsidRDefault="008F19AC" w:rsidP="008F19AC">
      <w:pPr>
        <w:pStyle w:val="ListParagraph"/>
        <w:numPr>
          <w:ilvl w:val="0"/>
          <w:numId w:val="9"/>
        </w:numPr>
      </w:pPr>
      <w:proofErr w:type="gramStart"/>
      <w:r>
        <w:rPr>
          <w:rFonts w:eastAsia="Times New Roman"/>
          <w:lang w:val="en-US" w:eastAsia="en-US"/>
        </w:rPr>
        <w:t>Generally</w:t>
      </w:r>
      <w:proofErr w:type="gramEnd"/>
      <w:r>
        <w:rPr>
          <w:rFonts w:eastAsia="Times New Roman"/>
          <w:lang w:val="en-US" w:eastAsia="en-US"/>
        </w:rPr>
        <w:t xml:space="preserve"> less powerful than larger fans, but more energy-efficient and quieter</w:t>
      </w:r>
    </w:p>
    <w:p w14:paraId="0E3BD2D1" w14:textId="77777777" w:rsidR="00580FDA" w:rsidRDefault="008F19AC" w:rsidP="008F19AC">
      <w:pPr>
        <w:pStyle w:val="ListParagraph"/>
        <w:numPr>
          <w:ilvl w:val="0"/>
          <w:numId w:val="9"/>
        </w:numPr>
      </w:pPr>
      <w:r>
        <w:rPr>
          <w:rFonts w:eastAsia="Times New Roman"/>
          <w:lang w:val="en-US" w:eastAsia="en-US"/>
        </w:rPr>
        <w:t>Useful for small-scale air movement needs, such as in computers and electronic enclosures</w:t>
      </w:r>
    </w:p>
    <w:p w14:paraId="281366DB" w14:textId="77777777" w:rsidR="00580FDA" w:rsidRDefault="008F19AC" w:rsidP="008F19AC">
      <w:pPr>
        <w:pStyle w:val="ListParagraph"/>
        <w:numPr>
          <w:ilvl w:val="0"/>
          <w:numId w:val="9"/>
        </w:numPr>
      </w:pPr>
      <w:r>
        <w:rPr>
          <w:rFonts w:eastAsia="Times New Roman"/>
          <w:lang w:val="en-US" w:eastAsia="en-US"/>
        </w:rPr>
        <w:t>Provides a compact and efficient solution for cooling or ventilation needs in electronic projects</w:t>
      </w:r>
    </w:p>
    <w:p w14:paraId="0B5DAB9D" w14:textId="302BF3BA" w:rsidR="00580FDA" w:rsidRDefault="008F19AC" w:rsidP="008F19AC">
      <w:pPr>
        <w:pStyle w:val="ListParagraph"/>
        <w:numPr>
          <w:ilvl w:val="0"/>
          <w:numId w:val="9"/>
        </w:numPr>
      </w:pPr>
      <w:r>
        <w:rPr>
          <w:rFonts w:eastAsia="Times New Roman"/>
          <w:lang w:val="en-US" w:eastAsia="en-US"/>
        </w:rPr>
        <w:t>Easy to install and integrate into electronic systems.</w:t>
      </w:r>
    </w:p>
    <w:p w14:paraId="238D6786" w14:textId="084A96EE" w:rsidR="00580FDA" w:rsidRDefault="00A44E56">
      <w:pPr>
        <w:pStyle w:val="ListParagraph"/>
      </w:pPr>
      <w:r>
        <w:rPr>
          <w:rFonts w:eastAsia="Times New Roman"/>
          <w:noProof/>
          <w:lang w:val="en-US" w:eastAsia="en-US"/>
        </w:rPr>
        <w:drawing>
          <wp:anchor distT="0" distB="0" distL="114300" distR="114300" simplePos="0" relativeHeight="251652608" behindDoc="0" locked="0" layoutInCell="1" allowOverlap="1" wp14:anchorId="286860A2" wp14:editId="0E2E8175">
            <wp:simplePos x="0" y="0"/>
            <wp:positionH relativeFrom="margin">
              <wp:align>center</wp:align>
            </wp:positionH>
            <wp:positionV relativeFrom="paragraph">
              <wp:posOffset>91440</wp:posOffset>
            </wp:positionV>
            <wp:extent cx="1782092" cy="1820849"/>
            <wp:effectExtent l="0" t="0" r="8890" b="8255"/>
            <wp:wrapNone/>
            <wp:docPr id="22" name="Picture 6" descr="70mm High Quality Electric Silent Waterproof Axial Cooling Fan And 5v 12v  Brushless Industrial Dc Moto Fan - Buy Cpu Fan,Car Fan,Fan Parts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0mm High Quality Electric Silent Waterproof Axial Cooling Fan And 5v 12v  Brushless Industrial Dc Moto Fan - Buy Cpu Fan,Car Fan,Fan Parts Product on  Alibaba.com"/>
                    <pic:cNvPicPr>
                      <a:picLocks noChangeAspect="1"/>
                    </pic:cNvPicPr>
                  </pic:nvPicPr>
                  <pic:blipFill>
                    <a:blip r:embed="rId45"/>
                    <a:srcRect l="21553" t="22157" r="21783" b="19948"/>
                    <a:stretch/>
                  </pic:blipFill>
                  <pic:spPr bwMode="auto">
                    <a:xfrm>
                      <a:off x="0" y="0"/>
                      <a:ext cx="1782092" cy="18208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79D70D" w14:textId="626BA458" w:rsidR="00A44E56" w:rsidRDefault="00A44E56" w:rsidP="00A44E56"/>
    <w:p w14:paraId="52FEF5B6" w14:textId="77777777" w:rsidR="00A44E56" w:rsidRDefault="00A44E56" w:rsidP="00A44E56"/>
    <w:p w14:paraId="233ED45D" w14:textId="77777777" w:rsidR="00A44E56" w:rsidRDefault="00A44E56" w:rsidP="00A44E56"/>
    <w:p w14:paraId="0BEFFBC2" w14:textId="77777777" w:rsidR="00A44E56" w:rsidRDefault="00A44E56" w:rsidP="00A44E56"/>
    <w:p w14:paraId="7F2011BF" w14:textId="77777777" w:rsidR="00A44E56" w:rsidRDefault="00A44E56" w:rsidP="00A44E56"/>
    <w:p w14:paraId="520F749B" w14:textId="77777777" w:rsidR="00A44E56" w:rsidRDefault="00A44E56" w:rsidP="00A44E56"/>
    <w:p w14:paraId="35227905" w14:textId="308CCD41" w:rsidR="00A44E56" w:rsidRDefault="006C5E35" w:rsidP="00A44E56">
      <w:r>
        <w:rPr>
          <w:noProof/>
          <w:lang w:val="en-US" w:eastAsia="en-US"/>
        </w:rPr>
        <mc:AlternateContent>
          <mc:Choice Requires="wps">
            <w:drawing>
              <wp:anchor distT="0" distB="0" distL="114300" distR="114300" simplePos="0" relativeHeight="251682304" behindDoc="0" locked="0" layoutInCell="1" allowOverlap="1" wp14:anchorId="010F4E54" wp14:editId="1592D46E">
                <wp:simplePos x="0" y="0"/>
                <wp:positionH relativeFrom="column">
                  <wp:posOffset>1716488</wp:posOffset>
                </wp:positionH>
                <wp:positionV relativeFrom="paragraph">
                  <wp:posOffset>127248</wp:posOffset>
                </wp:positionV>
                <wp:extent cx="1781810" cy="286247"/>
                <wp:effectExtent l="0" t="0" r="8890" b="0"/>
                <wp:wrapNone/>
                <wp:docPr id="149738420" name="Text Box 1"/>
                <wp:cNvGraphicFramePr/>
                <a:graphic xmlns:a="http://schemas.openxmlformats.org/drawingml/2006/main">
                  <a:graphicData uri="http://schemas.microsoft.com/office/word/2010/wordprocessingShape">
                    <wps:wsp>
                      <wps:cNvSpPr txBox="1"/>
                      <wps:spPr>
                        <a:xfrm>
                          <a:off x="0" y="0"/>
                          <a:ext cx="1781810" cy="286247"/>
                        </a:xfrm>
                        <a:prstGeom prst="rect">
                          <a:avLst/>
                        </a:prstGeom>
                        <a:solidFill>
                          <a:prstClr val="white"/>
                        </a:solidFill>
                        <a:ln>
                          <a:noFill/>
                        </a:ln>
                      </wps:spPr>
                      <wps:txbx>
                        <w:txbxContent>
                          <w:p w14:paraId="19E109AC" w14:textId="562B21FB" w:rsidR="00933FCA" w:rsidRPr="00413FCD" w:rsidRDefault="00464123" w:rsidP="00933FCA">
                            <w:pPr>
                              <w:pStyle w:val="Caption"/>
                              <w:rPr>
                                <w:rFonts w:eastAsia="Times New Roman"/>
                                <w:noProof/>
                                <w:szCs w:val="24"/>
                              </w:rPr>
                            </w:pPr>
                            <w:bookmarkStart w:id="50" w:name="_Toc142624454"/>
                            <w:r>
                              <w:t xml:space="preserve">Figure </w:t>
                            </w:r>
                            <w:r w:rsidR="00933FCA">
                              <w:t xml:space="preserve">3.3 </w:t>
                            </w:r>
                            <w:r w:rsidR="00933FCA">
                              <w:fldChar w:fldCharType="begin"/>
                            </w:r>
                            <w:r w:rsidR="00933FCA">
                              <w:instrText xml:space="preserve"> SEQ Figure_3.3 \* ARABIC </w:instrText>
                            </w:r>
                            <w:r w:rsidR="00933FCA">
                              <w:fldChar w:fldCharType="separate"/>
                            </w:r>
                            <w:r w:rsidR="008813FF">
                              <w:rPr>
                                <w:noProof/>
                              </w:rPr>
                              <w:t>7</w:t>
                            </w:r>
                            <w:r w:rsidR="00933FCA">
                              <w:fldChar w:fldCharType="end"/>
                            </w:r>
                            <w:r w:rsidR="00933FCA">
                              <w:t xml:space="preserve"> FAN</w:t>
                            </w:r>
                            <w:bookmarkEnd w:id="50"/>
                          </w:p>
                          <w:p w14:paraId="693CCD45" w14:textId="77777777" w:rsidR="002558E3" w:rsidRDefault="002558E3"/>
                          <w:p w14:paraId="4A9DEFFC" w14:textId="64AFBC19" w:rsidR="00933FCA" w:rsidRPr="00413FCD" w:rsidRDefault="00933FCA" w:rsidP="00933FCA">
                            <w:pPr>
                              <w:pStyle w:val="Caption"/>
                              <w:rPr>
                                <w:rFonts w:eastAsia="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F4E54" id="_x0000_s1030" type="#_x0000_t202" style="position:absolute;left:0;text-align:left;margin-left:135.15pt;margin-top:10pt;width:140.3pt;height:22.55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" stroked="f">
                <v:textbox inset="0,0,0,0">
                  <w:txbxContent>
                    <w:p w14:paraId="19E109AC" w14:textId="562B21FB" w:rsidR="00933FCA" w:rsidRPr="00413FCD" w:rsidRDefault="00464123" w:rsidP="00933FCA">
                      <w:pPr>
                        <w:pStyle w:val="Caption"/>
                        <w:rPr>
                          <w:rFonts w:eastAsia="Times New Roman"/>
                          <w:noProof/>
                          <w:szCs w:val="24"/>
                        </w:rPr>
                      </w:pPr>
                      <w:bookmarkStart w:id="51" w:name="_Toc142624454"/>
                      <w:r>
                        <w:t xml:space="preserve">Figure </w:t>
                      </w:r>
                      <w:r w:rsidR="00933FCA">
                        <w:t xml:space="preserve">3.3 </w:t>
                      </w:r>
                      <w:r w:rsidR="00933FCA">
                        <w:fldChar w:fldCharType="begin"/>
                      </w:r>
                      <w:r w:rsidR="00933FCA">
                        <w:instrText xml:space="preserve"> SEQ Figure_3.3 \* ARABIC </w:instrText>
                      </w:r>
                      <w:r w:rsidR="00933FCA">
                        <w:fldChar w:fldCharType="separate"/>
                      </w:r>
                      <w:r w:rsidR="008813FF">
                        <w:rPr>
                          <w:noProof/>
                        </w:rPr>
                        <w:t>7</w:t>
                      </w:r>
                      <w:r w:rsidR="00933FCA">
                        <w:fldChar w:fldCharType="end"/>
                      </w:r>
                      <w:r w:rsidR="00933FCA">
                        <w:t xml:space="preserve"> FAN</w:t>
                      </w:r>
                      <w:bookmarkEnd w:id="51"/>
                    </w:p>
                    <w:p w14:paraId="693CCD45" w14:textId="77777777" w:rsidR="002558E3" w:rsidRDefault="002558E3"/>
                    <w:p w14:paraId="4A9DEFFC" w14:textId="64AFBC19" w:rsidR="00933FCA" w:rsidRPr="00413FCD" w:rsidRDefault="00933FCA" w:rsidP="00933FCA">
                      <w:pPr>
                        <w:pStyle w:val="Caption"/>
                        <w:rPr>
                          <w:rFonts w:eastAsia="Times New Roman"/>
                          <w:noProof/>
                          <w:szCs w:val="24"/>
                        </w:rPr>
                      </w:pPr>
                    </w:p>
                  </w:txbxContent>
                </v:textbox>
              </v:shape>
            </w:pict>
          </mc:Fallback>
        </mc:AlternateContent>
      </w:r>
    </w:p>
    <w:p w14:paraId="65E4F831" w14:textId="60B0BEF8" w:rsidR="00A44E56" w:rsidRDefault="00A44E56" w:rsidP="00A44E56"/>
    <w:p w14:paraId="09BBCF69" w14:textId="77777777" w:rsidR="00A44E56" w:rsidRDefault="00A44E56" w:rsidP="00A44E56"/>
    <w:p w14:paraId="6FAD125C" w14:textId="7B99AADF" w:rsidR="00580FDA" w:rsidRPr="00A44E56" w:rsidRDefault="00580FDA" w:rsidP="00A44E56"/>
    <w:p w14:paraId="5DA655DF" w14:textId="77777777" w:rsidR="00580FDA" w:rsidRDefault="008F19AC" w:rsidP="008F19AC">
      <w:pPr>
        <w:pStyle w:val="Heading5"/>
        <w:numPr>
          <w:ilvl w:val="2"/>
          <w:numId w:val="12"/>
        </w:numPr>
      </w:pPr>
      <w:r>
        <w:rPr>
          <w:rFonts w:eastAsia="Times New Roman"/>
        </w:rPr>
        <w:lastRenderedPageBreak/>
        <w:t xml:space="preserve">  Humidifier Atomization Plate</w:t>
      </w:r>
    </w:p>
    <w:p w14:paraId="51392EFE" w14:textId="19F003C2" w:rsidR="00580FDA" w:rsidRDefault="00580FDA"/>
    <w:p w14:paraId="19CC9E18" w14:textId="771E22B2" w:rsidR="00580FDA" w:rsidRDefault="008F19AC">
      <w:r>
        <w:rPr>
          <w:rFonts w:eastAsia="Times New Roman"/>
        </w:rPr>
        <w:t>A 5V humidifier atomization plate that can connect to the ESP8266 is an electronic component used in ultrasonic humidifiers that operates at a voltage of 5 volts and can be controlled using the ESP8266 microcontroller. It consists of a small metal or ceramic disc that vibrates rapidly to atomize water and release it as a fine mist. The ability to connect to the ESP8266 allows for more precise control and integration with other electronic components and sensors, making it a useful component for ultrasonic humidifiers in a wide range of applications.</w:t>
      </w:r>
    </w:p>
    <w:p w14:paraId="59D9ADB3" w14:textId="77777777" w:rsidR="00580FDA" w:rsidRDefault="008F19AC">
      <w:r>
        <w:rPr>
          <w:rFonts w:eastAsia="Times New Roman"/>
        </w:rPr>
        <w:t xml:space="preserve">The key features are: </w:t>
      </w:r>
    </w:p>
    <w:p w14:paraId="0EE98199" w14:textId="77777777" w:rsidR="00580FDA" w:rsidRDefault="008F19AC" w:rsidP="008F19AC">
      <w:pPr>
        <w:pStyle w:val="ListParagraph"/>
        <w:numPr>
          <w:ilvl w:val="0"/>
          <w:numId w:val="10"/>
        </w:numPr>
      </w:pPr>
      <w:r>
        <w:rPr>
          <w:rFonts w:eastAsia="Times New Roman"/>
          <w:lang w:val="en-US" w:eastAsia="en-US"/>
        </w:rPr>
        <w:t>Operates at a voltage of 5 volts</w:t>
      </w:r>
    </w:p>
    <w:p w14:paraId="2F1D8EB1" w14:textId="77777777" w:rsidR="00580FDA" w:rsidRDefault="008F19AC" w:rsidP="008F19AC">
      <w:pPr>
        <w:pStyle w:val="ListParagraph"/>
        <w:numPr>
          <w:ilvl w:val="0"/>
          <w:numId w:val="10"/>
        </w:numPr>
      </w:pPr>
      <w:r>
        <w:rPr>
          <w:rFonts w:eastAsia="Times New Roman"/>
          <w:lang w:val="en-US" w:eastAsia="en-US"/>
        </w:rPr>
        <w:t>Used in ultrasonic humidifiers to atomize water and release it as a fine mist</w:t>
      </w:r>
    </w:p>
    <w:p w14:paraId="1BF7FA6A" w14:textId="77777777" w:rsidR="00580FDA" w:rsidRDefault="008F19AC" w:rsidP="008F19AC">
      <w:pPr>
        <w:pStyle w:val="ListParagraph"/>
        <w:numPr>
          <w:ilvl w:val="0"/>
          <w:numId w:val="10"/>
        </w:numPr>
      </w:pPr>
      <w:r>
        <w:rPr>
          <w:rFonts w:eastAsia="Times New Roman"/>
          <w:lang w:val="en-US" w:eastAsia="en-US"/>
        </w:rPr>
        <w:t>Consists of a small metal or ceramic disc that vibrates rapidly to generate the mist</w:t>
      </w:r>
    </w:p>
    <w:p w14:paraId="134E6D62" w14:textId="77777777" w:rsidR="00580FDA" w:rsidRDefault="008F19AC" w:rsidP="008F19AC">
      <w:pPr>
        <w:pStyle w:val="ListParagraph"/>
        <w:numPr>
          <w:ilvl w:val="0"/>
          <w:numId w:val="10"/>
        </w:numPr>
      </w:pPr>
      <w:r>
        <w:rPr>
          <w:rFonts w:eastAsia="Times New Roman"/>
          <w:lang w:val="en-US" w:eastAsia="en-US"/>
        </w:rPr>
        <w:t>Can be controlled using electronic circuitry, including microcontrollers like the ESP8266, to adjust the frequency and intensity of the vibrations</w:t>
      </w:r>
    </w:p>
    <w:p w14:paraId="42C6F6E8" w14:textId="77777777" w:rsidR="00580FDA" w:rsidRDefault="008F19AC" w:rsidP="008F19AC">
      <w:pPr>
        <w:pStyle w:val="ListParagraph"/>
        <w:numPr>
          <w:ilvl w:val="0"/>
          <w:numId w:val="10"/>
        </w:numPr>
      </w:pPr>
      <w:r>
        <w:rPr>
          <w:rFonts w:eastAsia="Times New Roman"/>
          <w:lang w:val="en-US" w:eastAsia="en-US"/>
        </w:rPr>
        <w:t>Enables precise control and integration with other electronic components and sensors</w:t>
      </w:r>
    </w:p>
    <w:p w14:paraId="65FB05DC" w14:textId="77777777" w:rsidR="00580FDA" w:rsidRDefault="008F19AC" w:rsidP="008F19AC">
      <w:pPr>
        <w:pStyle w:val="ListParagraph"/>
        <w:numPr>
          <w:ilvl w:val="0"/>
          <w:numId w:val="10"/>
        </w:numPr>
      </w:pPr>
      <w:r>
        <w:rPr>
          <w:rFonts w:eastAsia="Times New Roman"/>
          <w:lang w:val="en-US" w:eastAsia="en-US"/>
        </w:rPr>
        <w:t>Provides a compact and efficient solution for generating water mist in ultrasonic humidifiers</w:t>
      </w:r>
    </w:p>
    <w:p w14:paraId="6A1CB21E" w14:textId="77777777" w:rsidR="00580FDA" w:rsidRDefault="008F19AC" w:rsidP="008F19AC">
      <w:pPr>
        <w:pStyle w:val="ListParagraph"/>
        <w:numPr>
          <w:ilvl w:val="0"/>
          <w:numId w:val="10"/>
        </w:numPr>
      </w:pPr>
      <w:r>
        <w:rPr>
          <w:rFonts w:eastAsia="Times New Roman"/>
          <w:lang w:val="en-US" w:eastAsia="en-US"/>
        </w:rPr>
        <w:t>Useful in applications like indoor gardening, climate control, and medical equipment</w:t>
      </w:r>
    </w:p>
    <w:p w14:paraId="69EA29FF" w14:textId="77777777" w:rsidR="00580FDA" w:rsidRDefault="008F19AC" w:rsidP="008F19AC">
      <w:pPr>
        <w:pStyle w:val="ListParagraph"/>
        <w:numPr>
          <w:ilvl w:val="0"/>
          <w:numId w:val="10"/>
        </w:numPr>
      </w:pPr>
      <w:r>
        <w:rPr>
          <w:rFonts w:eastAsia="Times New Roman"/>
          <w:lang w:val="en-US" w:eastAsia="en-US"/>
        </w:rPr>
        <w:t>Provides a reliable and efficient way to maintain specific levels of humidity.</w:t>
      </w:r>
    </w:p>
    <w:p w14:paraId="575A1A90" w14:textId="77777777" w:rsidR="00580FDA" w:rsidRDefault="00580FDA">
      <w:pPr>
        <w:pStyle w:val="ListParagraph"/>
      </w:pPr>
    </w:p>
    <w:p w14:paraId="36B9FAFA" w14:textId="13772B71" w:rsidR="00580FDA" w:rsidRDefault="008F19AC">
      <w:r>
        <w:rPr>
          <w:rFonts w:eastAsia="Times New Roman"/>
          <w:noProof/>
          <w:lang w:val="en-US" w:eastAsia="en-US"/>
        </w:rPr>
        <w:drawing>
          <wp:anchor distT="0" distB="0" distL="114300" distR="114300" simplePos="0" relativeHeight="251653632" behindDoc="0" locked="0" layoutInCell="1" allowOverlap="1" wp14:anchorId="5EDEEA05" wp14:editId="6883ABAE">
            <wp:simplePos x="0" y="0"/>
            <wp:positionH relativeFrom="page">
              <wp:posOffset>2980690</wp:posOffset>
            </wp:positionH>
            <wp:positionV relativeFrom="paragraph">
              <wp:posOffset>12065</wp:posOffset>
            </wp:positionV>
            <wp:extent cx="1995777" cy="2045737"/>
            <wp:effectExtent l="0" t="0" r="5080" b="0"/>
            <wp:wrapNone/>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46"/>
                    <a:stretch/>
                  </pic:blipFill>
                  <pic:spPr bwMode="auto">
                    <a:xfrm>
                      <a:off x="0" y="0"/>
                      <a:ext cx="1995776" cy="20457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DE1B8B" w14:textId="77777777" w:rsidR="00580FDA" w:rsidRDefault="00580FDA"/>
    <w:p w14:paraId="3ED36B5A" w14:textId="77777777" w:rsidR="00580FDA" w:rsidRDefault="00580FDA">
      <w:pPr>
        <w:pBdr>
          <w:top w:val="none" w:sz="4" w:space="0" w:color="000000"/>
          <w:left w:val="none" w:sz="4" w:space="0" w:color="000000"/>
          <w:bottom w:val="none" w:sz="4" w:space="0" w:color="000000"/>
          <w:right w:val="none" w:sz="4" w:space="0" w:color="000000"/>
          <w:between w:val="none" w:sz="4" w:space="0" w:color="000000"/>
        </w:pBdr>
        <w:jc w:val="center"/>
        <w:rPr>
          <w:color w:val="000000"/>
        </w:rPr>
      </w:pPr>
    </w:p>
    <w:p w14:paraId="4FCA3CF4" w14:textId="77777777" w:rsidR="00580FDA" w:rsidRDefault="00580FDA">
      <w:pPr>
        <w:pBdr>
          <w:top w:val="none" w:sz="4" w:space="0" w:color="000000"/>
          <w:left w:val="none" w:sz="4" w:space="0" w:color="000000"/>
          <w:bottom w:val="none" w:sz="4" w:space="0" w:color="000000"/>
          <w:right w:val="none" w:sz="4" w:space="0" w:color="000000"/>
          <w:between w:val="none" w:sz="4" w:space="0" w:color="000000"/>
        </w:pBdr>
        <w:rPr>
          <w:color w:val="000000"/>
        </w:rPr>
      </w:pPr>
    </w:p>
    <w:p w14:paraId="1C912DA4" w14:textId="77777777" w:rsidR="00580FDA" w:rsidRDefault="00580FDA">
      <w:pPr>
        <w:pBdr>
          <w:top w:val="none" w:sz="4" w:space="0" w:color="000000"/>
          <w:left w:val="none" w:sz="4" w:space="0" w:color="000000"/>
          <w:bottom w:val="none" w:sz="4" w:space="0" w:color="000000"/>
          <w:right w:val="none" w:sz="4" w:space="0" w:color="000000"/>
          <w:between w:val="none" w:sz="4" w:space="0" w:color="000000"/>
        </w:pBdr>
        <w:jc w:val="center"/>
        <w:rPr>
          <w:color w:val="000000"/>
        </w:rPr>
      </w:pPr>
    </w:p>
    <w:p w14:paraId="0890AD9F" w14:textId="77777777" w:rsidR="00580FDA" w:rsidRDefault="00580FDA">
      <w:pPr>
        <w:pBdr>
          <w:top w:val="none" w:sz="4" w:space="0" w:color="000000"/>
          <w:left w:val="none" w:sz="4" w:space="0" w:color="000000"/>
          <w:bottom w:val="none" w:sz="4" w:space="0" w:color="000000"/>
          <w:right w:val="none" w:sz="4" w:space="0" w:color="000000"/>
          <w:between w:val="none" w:sz="4" w:space="0" w:color="000000"/>
        </w:pBdr>
        <w:jc w:val="center"/>
        <w:rPr>
          <w:bCs/>
          <w:color w:val="000000"/>
        </w:rPr>
      </w:pPr>
    </w:p>
    <w:p w14:paraId="3161535A" w14:textId="77777777" w:rsidR="00580FDA" w:rsidRDefault="00580FDA">
      <w:pPr>
        <w:pBdr>
          <w:top w:val="none" w:sz="4" w:space="0" w:color="000000"/>
          <w:left w:val="none" w:sz="4" w:space="0" w:color="000000"/>
          <w:bottom w:val="none" w:sz="4" w:space="0" w:color="000000"/>
          <w:right w:val="none" w:sz="4" w:space="0" w:color="000000"/>
          <w:between w:val="none" w:sz="4" w:space="0" w:color="000000"/>
        </w:pBdr>
        <w:jc w:val="center"/>
        <w:rPr>
          <w:bCs/>
          <w:color w:val="000000"/>
        </w:rPr>
      </w:pPr>
    </w:p>
    <w:p w14:paraId="1F078A1C" w14:textId="77777777" w:rsidR="00933FCA" w:rsidRDefault="00933FCA" w:rsidP="0000754B">
      <w:pPr>
        <w:pBdr>
          <w:top w:val="none" w:sz="4" w:space="0" w:color="000000"/>
          <w:left w:val="none" w:sz="4" w:space="0" w:color="000000"/>
          <w:bottom w:val="none" w:sz="4" w:space="0" w:color="000000"/>
          <w:right w:val="none" w:sz="4" w:space="0" w:color="000000"/>
          <w:between w:val="none" w:sz="4" w:space="0" w:color="000000"/>
        </w:pBdr>
        <w:jc w:val="center"/>
        <w:rPr>
          <w:bCs/>
          <w:color w:val="000000"/>
        </w:rPr>
      </w:pPr>
    </w:p>
    <w:p w14:paraId="668A0093" w14:textId="5DCA51EF" w:rsidR="00580FDA" w:rsidRPr="0000754B" w:rsidRDefault="006C5E35" w:rsidP="0000754B">
      <w:pPr>
        <w:pBdr>
          <w:top w:val="none" w:sz="4" w:space="0" w:color="000000"/>
          <w:left w:val="none" w:sz="4" w:space="0" w:color="000000"/>
          <w:bottom w:val="none" w:sz="4" w:space="0" w:color="000000"/>
          <w:right w:val="none" w:sz="4" w:space="0" w:color="000000"/>
          <w:between w:val="none" w:sz="4" w:space="0" w:color="000000"/>
        </w:pBdr>
        <w:jc w:val="center"/>
        <w:rPr>
          <w:bCs/>
          <w:color w:val="000000"/>
        </w:rPr>
      </w:pPr>
      <w:r>
        <w:rPr>
          <w:noProof/>
          <w:lang w:val="en-US" w:eastAsia="en-US"/>
        </w:rPr>
        <mc:AlternateContent>
          <mc:Choice Requires="wps">
            <w:drawing>
              <wp:anchor distT="0" distB="0" distL="114300" distR="114300" simplePos="0" relativeHeight="251684352" behindDoc="0" locked="0" layoutInCell="1" allowOverlap="1" wp14:anchorId="4BEA77EB" wp14:editId="670D5159">
                <wp:simplePos x="0" y="0"/>
                <wp:positionH relativeFrom="column">
                  <wp:posOffset>1541559</wp:posOffset>
                </wp:positionH>
                <wp:positionV relativeFrom="paragraph">
                  <wp:posOffset>14439</wp:posOffset>
                </wp:positionV>
                <wp:extent cx="1995170" cy="365760"/>
                <wp:effectExtent l="0" t="0" r="5080" b="0"/>
                <wp:wrapNone/>
                <wp:docPr id="488195235" name="Text Box 1"/>
                <wp:cNvGraphicFramePr/>
                <a:graphic xmlns:a="http://schemas.openxmlformats.org/drawingml/2006/main">
                  <a:graphicData uri="http://schemas.microsoft.com/office/word/2010/wordprocessingShape">
                    <wps:wsp>
                      <wps:cNvSpPr txBox="1"/>
                      <wps:spPr>
                        <a:xfrm>
                          <a:off x="0" y="0"/>
                          <a:ext cx="1995170" cy="365760"/>
                        </a:xfrm>
                        <a:prstGeom prst="rect">
                          <a:avLst/>
                        </a:prstGeom>
                        <a:solidFill>
                          <a:prstClr val="white"/>
                        </a:solidFill>
                        <a:ln>
                          <a:noFill/>
                        </a:ln>
                      </wps:spPr>
                      <wps:txbx>
                        <w:txbxContent>
                          <w:p w14:paraId="50BEB118" w14:textId="07A2CF5F" w:rsidR="00933FCA" w:rsidRPr="008F6D99" w:rsidRDefault="008C6D82" w:rsidP="00933FCA">
                            <w:pPr>
                              <w:pStyle w:val="Caption"/>
                              <w:rPr>
                                <w:rFonts w:eastAsia="Times New Roman"/>
                                <w:noProof/>
                                <w:szCs w:val="24"/>
                              </w:rPr>
                            </w:pPr>
                            <w:bookmarkStart w:id="52" w:name="_Toc142624455"/>
                            <w:r>
                              <w:t xml:space="preserve">Figure </w:t>
                            </w:r>
                            <w:r w:rsidR="00933FCA">
                              <w:t xml:space="preserve">3.3 </w:t>
                            </w:r>
                            <w:r w:rsidR="00933FCA">
                              <w:fldChar w:fldCharType="begin"/>
                            </w:r>
                            <w:r w:rsidR="00933FCA">
                              <w:instrText xml:space="preserve"> SEQ Figure_3.3 \* ARABIC </w:instrText>
                            </w:r>
                            <w:r w:rsidR="00933FCA">
                              <w:fldChar w:fldCharType="separate"/>
                            </w:r>
                            <w:r w:rsidR="008813FF">
                              <w:rPr>
                                <w:noProof/>
                              </w:rPr>
                              <w:t>8</w:t>
                            </w:r>
                            <w:r w:rsidR="00933FCA">
                              <w:fldChar w:fldCharType="end"/>
                            </w:r>
                            <w:r w:rsidR="00933FCA">
                              <w:t xml:space="preserve"> Humidifier plate</w:t>
                            </w:r>
                            <w:bookmarkEnd w:id="52"/>
                          </w:p>
                          <w:p w14:paraId="3E9CB6CB" w14:textId="77777777" w:rsidR="002558E3" w:rsidRDefault="002558E3"/>
                          <w:p w14:paraId="236EC76A" w14:textId="24AAF136" w:rsidR="00933FCA" w:rsidRPr="008F6D99" w:rsidRDefault="00933FCA" w:rsidP="00933FCA">
                            <w:pPr>
                              <w:pStyle w:val="Caption"/>
                              <w:rPr>
                                <w:rFonts w:eastAsia="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EA77EB" id="_x0000_s1031" type="#_x0000_t202" style="position:absolute;left:0;text-align:left;margin-left:121.4pt;margin-top:1.15pt;width:157.1pt;height:28.8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" stroked="f">
                <v:textbox inset="0,0,0,0">
                  <w:txbxContent>
                    <w:p w14:paraId="50BEB118" w14:textId="07A2CF5F" w:rsidR="00933FCA" w:rsidRPr="008F6D99" w:rsidRDefault="008C6D82" w:rsidP="00933FCA">
                      <w:pPr>
                        <w:pStyle w:val="Caption"/>
                        <w:rPr>
                          <w:rFonts w:eastAsia="Times New Roman"/>
                          <w:noProof/>
                          <w:szCs w:val="24"/>
                        </w:rPr>
                      </w:pPr>
                      <w:bookmarkStart w:id="53" w:name="_Toc142624455"/>
                      <w:r>
                        <w:t xml:space="preserve">Figure </w:t>
                      </w:r>
                      <w:r w:rsidR="00933FCA">
                        <w:t xml:space="preserve">3.3 </w:t>
                      </w:r>
                      <w:r w:rsidR="00933FCA">
                        <w:fldChar w:fldCharType="begin"/>
                      </w:r>
                      <w:r w:rsidR="00933FCA">
                        <w:instrText xml:space="preserve"> SEQ Figure_3.3 \* ARABIC </w:instrText>
                      </w:r>
                      <w:r w:rsidR="00933FCA">
                        <w:fldChar w:fldCharType="separate"/>
                      </w:r>
                      <w:r w:rsidR="008813FF">
                        <w:rPr>
                          <w:noProof/>
                        </w:rPr>
                        <w:t>8</w:t>
                      </w:r>
                      <w:r w:rsidR="00933FCA">
                        <w:fldChar w:fldCharType="end"/>
                      </w:r>
                      <w:r w:rsidR="00933FCA">
                        <w:t xml:space="preserve"> Humidifier plate</w:t>
                      </w:r>
                      <w:bookmarkEnd w:id="53"/>
                    </w:p>
                    <w:p w14:paraId="3E9CB6CB" w14:textId="77777777" w:rsidR="002558E3" w:rsidRDefault="002558E3"/>
                    <w:p w14:paraId="236EC76A" w14:textId="24AAF136" w:rsidR="00933FCA" w:rsidRPr="008F6D99" w:rsidRDefault="00933FCA" w:rsidP="00933FCA">
                      <w:pPr>
                        <w:pStyle w:val="Caption"/>
                        <w:rPr>
                          <w:rFonts w:eastAsia="Times New Roman"/>
                          <w:noProof/>
                          <w:szCs w:val="24"/>
                        </w:rPr>
                      </w:pPr>
                    </w:p>
                  </w:txbxContent>
                </v:textbox>
              </v:shape>
            </w:pict>
          </mc:Fallback>
        </mc:AlternateContent>
      </w:r>
    </w:p>
    <w:p w14:paraId="5744E1FD" w14:textId="2C36ED10" w:rsidR="00580FDA" w:rsidRDefault="00F767E4" w:rsidP="00F767E4">
      <w:pPr>
        <w:pStyle w:val="Heading5"/>
        <w:numPr>
          <w:ilvl w:val="0"/>
          <w:numId w:val="0"/>
        </w:numPr>
      </w:pPr>
      <w:proofErr w:type="gramStart"/>
      <w:r>
        <w:rPr>
          <w:rFonts w:eastAsia="Times New Roman"/>
        </w:rPr>
        <w:lastRenderedPageBreak/>
        <w:t xml:space="preserve">3.3.9  </w:t>
      </w:r>
      <w:r w:rsidR="007C3217">
        <w:rPr>
          <w:rFonts w:eastAsia="Times New Roman"/>
        </w:rPr>
        <w:t>Water</w:t>
      </w:r>
      <w:proofErr w:type="gramEnd"/>
      <w:r w:rsidR="007C3217">
        <w:rPr>
          <w:rFonts w:eastAsia="Times New Roman"/>
        </w:rPr>
        <w:t xml:space="preserve"> level sensor</w:t>
      </w:r>
    </w:p>
    <w:p w14:paraId="089E97E8" w14:textId="77777777" w:rsidR="00580FDA" w:rsidRDefault="00580FDA"/>
    <w:p w14:paraId="47364F76" w14:textId="77777777" w:rsidR="00580FDA" w:rsidRDefault="008F19AC">
      <w:r>
        <w:rPr>
          <w:rFonts w:eastAsia="Times New Roman"/>
        </w:rPr>
        <w:t>A 5V humidifier atomization plate that can connect to the ESP8266 is an electronic component used in ultrasonic humidifiers that operates at a voltage of 5 volts and can be controlled using the ESP8266 microcontroller. It consists of a small metal or ceramic disc that vibrates rapidly to atomize water and release it as a fine mist. The ability to connect to the ESP8266 allows for more precise control and integration with other electronic components and sensors, making it a useful component for ultrasonic humidifiers in a wide range of applications.</w:t>
      </w:r>
    </w:p>
    <w:p w14:paraId="099333D8" w14:textId="77777777" w:rsidR="00580FDA" w:rsidRDefault="008F19AC">
      <w:r>
        <w:rPr>
          <w:rFonts w:eastAsia="Times New Roman"/>
        </w:rPr>
        <w:t xml:space="preserve">The key features are: </w:t>
      </w:r>
    </w:p>
    <w:p w14:paraId="6F388E01" w14:textId="77777777" w:rsidR="00580FDA" w:rsidRDefault="008F19AC" w:rsidP="008F19AC">
      <w:pPr>
        <w:pStyle w:val="ListParagraph"/>
        <w:numPr>
          <w:ilvl w:val="0"/>
          <w:numId w:val="25"/>
        </w:numPr>
      </w:pPr>
      <w:r>
        <w:rPr>
          <w:rFonts w:eastAsia="Times New Roman"/>
          <w:lang w:val="en-US" w:eastAsia="en-US"/>
        </w:rPr>
        <w:t>Operates at a voltage of 5 volts</w:t>
      </w:r>
    </w:p>
    <w:p w14:paraId="67ACA077" w14:textId="77777777" w:rsidR="00580FDA" w:rsidRDefault="008F19AC" w:rsidP="008F19AC">
      <w:pPr>
        <w:pStyle w:val="ListParagraph"/>
        <w:numPr>
          <w:ilvl w:val="0"/>
          <w:numId w:val="25"/>
        </w:numPr>
      </w:pPr>
      <w:r>
        <w:rPr>
          <w:rFonts w:eastAsia="Times New Roman"/>
          <w:lang w:val="en-US" w:eastAsia="en-US"/>
        </w:rPr>
        <w:t>Used in ultrasonic humidifiers to atomize water and release it as a fine mist</w:t>
      </w:r>
    </w:p>
    <w:p w14:paraId="6494E8D8" w14:textId="77777777" w:rsidR="00580FDA" w:rsidRDefault="008F19AC" w:rsidP="008F19AC">
      <w:pPr>
        <w:pStyle w:val="ListParagraph"/>
        <w:numPr>
          <w:ilvl w:val="0"/>
          <w:numId w:val="25"/>
        </w:numPr>
      </w:pPr>
      <w:r>
        <w:rPr>
          <w:rFonts w:eastAsia="Times New Roman"/>
          <w:lang w:val="en-US" w:eastAsia="en-US"/>
        </w:rPr>
        <w:t>Consists of a small metal or ceramic disc that vibrates rapidly to generate the mist</w:t>
      </w:r>
    </w:p>
    <w:p w14:paraId="3FB58AB9" w14:textId="77777777" w:rsidR="00580FDA" w:rsidRDefault="008F19AC" w:rsidP="008F19AC">
      <w:pPr>
        <w:pStyle w:val="ListParagraph"/>
        <w:numPr>
          <w:ilvl w:val="0"/>
          <w:numId w:val="25"/>
        </w:numPr>
      </w:pPr>
      <w:r>
        <w:rPr>
          <w:rFonts w:eastAsia="Times New Roman"/>
          <w:lang w:val="en-US" w:eastAsia="en-US"/>
        </w:rPr>
        <w:t>Can be controlled using electronic circuitry, including microcontrollers like the ESP8266, to adjust the frequency and intensity of the vibrations</w:t>
      </w:r>
    </w:p>
    <w:p w14:paraId="3297B665" w14:textId="77777777" w:rsidR="00580FDA" w:rsidRDefault="008F19AC" w:rsidP="008F19AC">
      <w:pPr>
        <w:pStyle w:val="ListParagraph"/>
        <w:numPr>
          <w:ilvl w:val="0"/>
          <w:numId w:val="25"/>
        </w:numPr>
      </w:pPr>
      <w:r>
        <w:rPr>
          <w:rFonts w:eastAsia="Times New Roman"/>
          <w:lang w:val="en-US" w:eastAsia="en-US"/>
        </w:rPr>
        <w:t>Enables precise control and integration with other electronic components and sensors</w:t>
      </w:r>
    </w:p>
    <w:p w14:paraId="013D1CB5" w14:textId="77777777" w:rsidR="00580FDA" w:rsidRDefault="008F19AC" w:rsidP="008F19AC">
      <w:pPr>
        <w:pStyle w:val="ListParagraph"/>
        <w:numPr>
          <w:ilvl w:val="0"/>
          <w:numId w:val="25"/>
        </w:numPr>
      </w:pPr>
      <w:r>
        <w:rPr>
          <w:rFonts w:eastAsia="Times New Roman"/>
          <w:lang w:val="en-US" w:eastAsia="en-US"/>
        </w:rPr>
        <w:t>Provides a compact and efficient solution for generating water mist in ultrasonic humidifiers</w:t>
      </w:r>
    </w:p>
    <w:p w14:paraId="20830154" w14:textId="77777777" w:rsidR="00580FDA" w:rsidRDefault="008F19AC" w:rsidP="008F19AC">
      <w:pPr>
        <w:pStyle w:val="ListParagraph"/>
        <w:numPr>
          <w:ilvl w:val="0"/>
          <w:numId w:val="25"/>
        </w:numPr>
      </w:pPr>
      <w:r>
        <w:rPr>
          <w:rFonts w:eastAsia="Times New Roman"/>
          <w:lang w:val="en-US" w:eastAsia="en-US"/>
        </w:rPr>
        <w:t>Useful in applications like indoor gardening, climate control, and medical equipment</w:t>
      </w:r>
    </w:p>
    <w:p w14:paraId="5CD6C87C" w14:textId="77777777" w:rsidR="00580FDA" w:rsidRDefault="008F19AC" w:rsidP="008F19AC">
      <w:pPr>
        <w:pStyle w:val="ListParagraph"/>
        <w:numPr>
          <w:ilvl w:val="0"/>
          <w:numId w:val="25"/>
        </w:numPr>
      </w:pPr>
      <w:r>
        <w:rPr>
          <w:rFonts w:eastAsia="Times New Roman"/>
          <w:lang w:val="en-US" w:eastAsia="en-US"/>
        </w:rPr>
        <w:t>Provides a reliable and efficient way to maintain specific levels of humidity.</w:t>
      </w:r>
    </w:p>
    <w:p w14:paraId="36D621A4" w14:textId="77777777" w:rsidR="00580FDA" w:rsidRDefault="00580FDA">
      <w:pPr>
        <w:pStyle w:val="ListParagraph"/>
      </w:pPr>
    </w:p>
    <w:p w14:paraId="0419EE3B" w14:textId="77777777" w:rsidR="00933FCA" w:rsidRDefault="00933FCA" w:rsidP="00933FCA">
      <w:pPr>
        <w:keepNext/>
      </w:pPr>
      <w:r>
        <w:rPr>
          <w:noProof/>
          <w:lang w:val="en-US" w:eastAsia="en-US"/>
        </w:rPr>
        <w:drawing>
          <wp:inline distT="0" distB="0" distL="0" distR="0" wp14:anchorId="17E3AEFD" wp14:editId="5784A6C5">
            <wp:extent cx="1885964" cy="1415333"/>
            <wp:effectExtent l="0" t="0" r="0" b="0"/>
            <wp:docPr id="659546203" name="Picture 7" descr="Water Level Monitor - Hackst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ter Level Monitor - Hackster.i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0902" cy="1419038"/>
                    </a:xfrm>
                    <a:prstGeom prst="rect">
                      <a:avLst/>
                    </a:prstGeom>
                    <a:noFill/>
                    <a:ln>
                      <a:noFill/>
                    </a:ln>
                  </pic:spPr>
                </pic:pic>
              </a:graphicData>
            </a:graphic>
          </wp:inline>
        </w:drawing>
      </w:r>
    </w:p>
    <w:p w14:paraId="4FD5519E" w14:textId="162A48D5" w:rsidR="00580FDA" w:rsidRDefault="0087214E" w:rsidP="00933FCA">
      <w:pPr>
        <w:pStyle w:val="Caption"/>
      </w:pPr>
      <w:bookmarkStart w:id="54" w:name="_Toc142624456"/>
      <w:r>
        <w:t xml:space="preserve">Figure </w:t>
      </w:r>
      <w:r w:rsidR="00933FCA">
        <w:t xml:space="preserve">3.3 </w:t>
      </w:r>
      <w:r w:rsidR="00933FCA">
        <w:fldChar w:fldCharType="begin"/>
      </w:r>
      <w:r w:rsidR="00933FCA">
        <w:instrText xml:space="preserve"> SEQ Figure_3.3 \* ARABIC </w:instrText>
      </w:r>
      <w:r w:rsidR="00933FCA">
        <w:fldChar w:fldCharType="separate"/>
      </w:r>
      <w:r w:rsidR="008813FF">
        <w:rPr>
          <w:noProof/>
        </w:rPr>
        <w:t>9</w:t>
      </w:r>
      <w:r w:rsidR="00933FCA">
        <w:fldChar w:fldCharType="end"/>
      </w:r>
      <w:r w:rsidR="00933FCA">
        <w:t xml:space="preserve"> Water level sensor</w:t>
      </w:r>
      <w:bookmarkEnd w:id="54"/>
    </w:p>
    <w:p w14:paraId="45A8E75A" w14:textId="77777777" w:rsidR="00580FDA" w:rsidRDefault="00580FDA"/>
    <w:p w14:paraId="6A36ACE3" w14:textId="5A9E2C70" w:rsidR="00580FDA" w:rsidRPr="0000754B" w:rsidRDefault="00580FDA" w:rsidP="0000754B">
      <w:pPr>
        <w:pBdr>
          <w:top w:val="none" w:sz="4" w:space="0" w:color="000000"/>
          <w:left w:val="none" w:sz="4" w:space="0" w:color="000000"/>
          <w:bottom w:val="none" w:sz="4" w:space="0" w:color="000000"/>
          <w:right w:val="none" w:sz="4" w:space="0" w:color="000000"/>
          <w:between w:val="none" w:sz="4" w:space="0" w:color="000000"/>
        </w:pBdr>
        <w:jc w:val="left"/>
        <w:rPr>
          <w:color w:val="000000"/>
        </w:rPr>
      </w:pPr>
    </w:p>
    <w:p w14:paraId="4E93737B" w14:textId="248DBF32" w:rsidR="00580FDA" w:rsidRDefault="008F19AC">
      <w:pPr>
        <w:pStyle w:val="Heading3"/>
        <w:rPr>
          <w:rFonts w:cs="Times New Roman"/>
        </w:rPr>
      </w:pPr>
      <w:bookmarkStart w:id="55" w:name="_Toc135484762"/>
      <w:r>
        <w:rPr>
          <w:rFonts w:eastAsia="Times New Roman" w:cs="Times New Roman"/>
        </w:rPr>
        <w:lastRenderedPageBreak/>
        <w:t>Flow chart</w:t>
      </w:r>
      <w:bookmarkEnd w:id="55"/>
    </w:p>
    <w:p w14:paraId="09C2088F" w14:textId="77777777" w:rsidR="00580FDA" w:rsidRDefault="00580FDA"/>
    <w:p w14:paraId="03D1165D" w14:textId="13086532" w:rsidR="00580FDA" w:rsidRDefault="00933FCA" w:rsidP="0000754B">
      <w:r>
        <w:rPr>
          <w:noProof/>
          <w:lang w:val="en-US" w:eastAsia="en-US"/>
        </w:rPr>
        <mc:AlternateContent>
          <mc:Choice Requires="wps">
            <w:drawing>
              <wp:anchor distT="0" distB="0" distL="114300" distR="114300" simplePos="0" relativeHeight="251686400" behindDoc="0" locked="0" layoutInCell="1" allowOverlap="1" wp14:anchorId="441EEA5C" wp14:editId="5BF1F998">
                <wp:simplePos x="0" y="0"/>
                <wp:positionH relativeFrom="column">
                  <wp:posOffset>-269875</wp:posOffset>
                </wp:positionH>
                <wp:positionV relativeFrom="paragraph">
                  <wp:posOffset>4175125</wp:posOffset>
                </wp:positionV>
                <wp:extent cx="5221605" cy="635"/>
                <wp:effectExtent l="0" t="0" r="0" b="0"/>
                <wp:wrapNone/>
                <wp:docPr id="729493958" name="Text Box 1"/>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14:paraId="41DE950A" w14:textId="4CC792D0" w:rsidR="00933FCA" w:rsidRPr="00491F95" w:rsidRDefault="00B7710F" w:rsidP="00933FCA">
                            <w:pPr>
                              <w:pStyle w:val="Caption"/>
                              <w:jc w:val="center"/>
                              <w:rPr>
                                <w:noProof/>
                                <w:szCs w:val="24"/>
                              </w:rPr>
                            </w:pPr>
                            <w:bookmarkStart w:id="56" w:name="_Toc142624458"/>
                            <w:r>
                              <w:t xml:space="preserve">Figure </w:t>
                            </w:r>
                            <w:r w:rsidR="00933FCA">
                              <w:t xml:space="preserve">3.4 </w:t>
                            </w:r>
                            <w:r w:rsidR="00933FCA">
                              <w:fldChar w:fldCharType="begin"/>
                            </w:r>
                            <w:r w:rsidR="00933FCA">
                              <w:instrText xml:space="preserve"> SEQ Figure_3.4 \* ARABIC </w:instrText>
                            </w:r>
                            <w:r w:rsidR="00933FCA">
                              <w:fldChar w:fldCharType="separate"/>
                            </w:r>
                            <w:r w:rsidR="00933FCA">
                              <w:rPr>
                                <w:noProof/>
                              </w:rPr>
                              <w:t>1</w:t>
                            </w:r>
                            <w:r w:rsidR="00933FCA">
                              <w:fldChar w:fldCharType="end"/>
                            </w:r>
                            <w:r w:rsidR="00933FCA">
                              <w:t xml:space="preserve"> Flow chart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EEA5C" id="_x0000_s1032" type="#_x0000_t202" style="position:absolute;left:0;text-align:left;margin-left:-21.25pt;margin-top:328.75pt;width:411.1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" stroked="f">
                <v:textbox style="mso-fit-shape-to-text:t" inset="0,0,0,0">
                  <w:txbxContent>
                    <w:p w14:paraId="41DE950A" w14:textId="4CC792D0" w:rsidR="00933FCA" w:rsidRPr="00491F95" w:rsidRDefault="00B7710F" w:rsidP="00933FCA">
                      <w:pPr>
                        <w:pStyle w:val="Caption"/>
                        <w:jc w:val="center"/>
                        <w:rPr>
                          <w:noProof/>
                          <w:szCs w:val="24"/>
                        </w:rPr>
                      </w:pPr>
                      <w:bookmarkStart w:id="57" w:name="_Toc142624458"/>
                      <w:r>
                        <w:t xml:space="preserve">Figure </w:t>
                      </w:r>
                      <w:r w:rsidR="00933FCA">
                        <w:t xml:space="preserve">3.4 </w:t>
                      </w:r>
                      <w:r w:rsidR="00933FCA">
                        <w:fldChar w:fldCharType="begin"/>
                      </w:r>
                      <w:r w:rsidR="00933FCA">
                        <w:instrText xml:space="preserve"> SEQ Figure_3.4 \* ARABIC </w:instrText>
                      </w:r>
                      <w:r w:rsidR="00933FCA">
                        <w:fldChar w:fldCharType="separate"/>
                      </w:r>
                      <w:r w:rsidR="00933FCA">
                        <w:rPr>
                          <w:noProof/>
                        </w:rPr>
                        <w:t>1</w:t>
                      </w:r>
                      <w:r w:rsidR="00933FCA">
                        <w:fldChar w:fldCharType="end"/>
                      </w:r>
                      <w:r w:rsidR="00933FCA">
                        <w:t xml:space="preserve"> Flow chart</w:t>
                      </w:r>
                      <w:bookmarkEnd w:id="57"/>
                    </w:p>
                  </w:txbxContent>
                </v:textbox>
              </v:shape>
            </w:pict>
          </mc:Fallback>
        </mc:AlternateContent>
      </w:r>
      <w:r w:rsidR="0000754B">
        <w:rPr>
          <w:noProof/>
          <w:lang w:val="en-US" w:eastAsia="en-US"/>
        </w:rPr>
        <w:drawing>
          <wp:anchor distT="0" distB="0" distL="114300" distR="114300" simplePos="0" relativeHeight="251673088" behindDoc="0" locked="0" layoutInCell="1" allowOverlap="1" wp14:anchorId="7FA95D0C" wp14:editId="2AB5CDCC">
            <wp:simplePos x="0" y="0"/>
            <wp:positionH relativeFrom="page">
              <wp:align>center</wp:align>
            </wp:positionH>
            <wp:positionV relativeFrom="paragraph">
              <wp:posOffset>718820</wp:posOffset>
            </wp:positionV>
            <wp:extent cx="5221605" cy="3399155"/>
            <wp:effectExtent l="0" t="0" r="0" b="0"/>
            <wp:wrapNone/>
            <wp:docPr id="826411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11615" name="Picture 82641161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21605" cy="339915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rPr>
        <w:t>Displays the code flow diagram for our project processing.</w:t>
      </w:r>
      <w:r w:rsidR="0000754B" w:rsidRPr="0000754B">
        <w:rPr>
          <w:noProof/>
        </w:rPr>
        <w:t xml:space="preserve"> </w:t>
      </w:r>
    </w:p>
    <w:p w14:paraId="0753A7C9" w14:textId="461FCFC0" w:rsidR="00580FDA" w:rsidRDefault="00580FDA">
      <w:pPr>
        <w:keepNext/>
      </w:pPr>
    </w:p>
    <w:p w14:paraId="2F586DC3" w14:textId="4601A8B5" w:rsidR="00580FDA" w:rsidRDefault="00580FDA">
      <w:pPr>
        <w:keepNext/>
      </w:pPr>
    </w:p>
    <w:p w14:paraId="6E779DF7" w14:textId="77777777" w:rsidR="00580FDA" w:rsidRDefault="00580FDA">
      <w:pPr>
        <w:keepNext/>
      </w:pPr>
    </w:p>
    <w:p w14:paraId="7DF3FB8C" w14:textId="77777777" w:rsidR="00580FDA" w:rsidRDefault="00580FDA">
      <w:pPr>
        <w:keepNext/>
      </w:pPr>
    </w:p>
    <w:p w14:paraId="14061C94" w14:textId="77777777" w:rsidR="00580FDA" w:rsidRDefault="00580FDA">
      <w:pPr>
        <w:keepNext/>
      </w:pPr>
    </w:p>
    <w:p w14:paraId="498310D6" w14:textId="77777777" w:rsidR="00580FDA" w:rsidRDefault="00580FDA">
      <w:pPr>
        <w:keepNext/>
      </w:pPr>
    </w:p>
    <w:p w14:paraId="4429CEFD" w14:textId="77777777" w:rsidR="00580FDA" w:rsidRDefault="00580FDA">
      <w:pPr>
        <w:keepNext/>
      </w:pPr>
    </w:p>
    <w:p w14:paraId="12F6934F" w14:textId="77777777" w:rsidR="00580FDA" w:rsidRDefault="00580FDA">
      <w:pPr>
        <w:keepNext/>
      </w:pPr>
    </w:p>
    <w:p w14:paraId="187DF78C" w14:textId="77777777" w:rsidR="00580FDA" w:rsidRDefault="00580FDA">
      <w:pPr>
        <w:keepNext/>
      </w:pPr>
    </w:p>
    <w:p w14:paraId="338E7207" w14:textId="77777777" w:rsidR="00580FDA" w:rsidRDefault="00580FDA">
      <w:pPr>
        <w:keepNext/>
      </w:pPr>
    </w:p>
    <w:p w14:paraId="7AB94AE9" w14:textId="77777777" w:rsidR="00580FDA" w:rsidRDefault="00580FDA">
      <w:pPr>
        <w:keepNext/>
      </w:pPr>
    </w:p>
    <w:p w14:paraId="317BBAB7" w14:textId="77777777" w:rsidR="00580FDA" w:rsidRDefault="00580FDA">
      <w:pPr>
        <w:keepNext/>
      </w:pPr>
    </w:p>
    <w:p w14:paraId="72B6D1DF" w14:textId="77777777" w:rsidR="00580FDA" w:rsidRDefault="00580FDA">
      <w:pPr>
        <w:keepNext/>
      </w:pPr>
    </w:p>
    <w:p w14:paraId="6A9E5E95" w14:textId="77777777" w:rsidR="00580FDA" w:rsidRDefault="00580FDA">
      <w:pPr>
        <w:keepNext/>
      </w:pPr>
    </w:p>
    <w:p w14:paraId="44735E8C" w14:textId="77777777" w:rsidR="00CD7EB1" w:rsidRDefault="00CD7EB1">
      <w:pPr>
        <w:keepNext/>
      </w:pPr>
    </w:p>
    <w:p w14:paraId="5A40C480" w14:textId="77777777" w:rsidR="002C1C01" w:rsidRDefault="002C1C01">
      <w:pPr>
        <w:keepNext/>
      </w:pPr>
    </w:p>
    <w:p w14:paraId="1C958ADE" w14:textId="77777777" w:rsidR="00CD7EB1" w:rsidRDefault="00CD7EB1">
      <w:pPr>
        <w:keepNext/>
      </w:pPr>
    </w:p>
    <w:p w14:paraId="50CA3F2C" w14:textId="15399C07" w:rsidR="0000754B" w:rsidRPr="0000754B" w:rsidRDefault="008F19AC" w:rsidP="0000754B">
      <w:pPr>
        <w:pStyle w:val="Heading3"/>
        <w:rPr>
          <w:rFonts w:cs="Times New Roman"/>
        </w:rPr>
      </w:pPr>
      <w:bookmarkStart w:id="58" w:name="_Toc135484763"/>
      <w:r>
        <w:rPr>
          <w:rFonts w:eastAsia="Times New Roman" w:cs="Times New Roman"/>
        </w:rPr>
        <w:t>Finite state machine</w:t>
      </w:r>
      <w:bookmarkEnd w:id="58"/>
    </w:p>
    <w:p w14:paraId="6557D888" w14:textId="77777777" w:rsidR="00580FDA" w:rsidRDefault="008F19AC">
      <w:pPr>
        <w:rPr>
          <w:rFonts w:eastAsia="Times New Roman"/>
        </w:rPr>
      </w:pPr>
      <w:r>
        <w:rPr>
          <w:rFonts w:eastAsia="Times New Roman"/>
        </w:rPr>
        <w:t xml:space="preserve">In the adaptive system project, an FSM can be used to model the </w:t>
      </w:r>
      <w:proofErr w:type="spellStart"/>
      <w:r>
        <w:rPr>
          <w:rFonts w:eastAsia="Times New Roman"/>
        </w:rPr>
        <w:t>behavior</w:t>
      </w:r>
      <w:proofErr w:type="spellEnd"/>
      <w:r>
        <w:rPr>
          <w:rFonts w:eastAsia="Times New Roman"/>
        </w:rPr>
        <w:t xml:space="preserve"> of the system based on the sensor readings and plant requirements. Here is a possible FSM for the project:</w:t>
      </w:r>
    </w:p>
    <w:p w14:paraId="761AB843" w14:textId="77777777" w:rsidR="00580FDA" w:rsidRDefault="008F19AC" w:rsidP="008F19AC">
      <w:pPr>
        <w:pStyle w:val="ListParagraph"/>
        <w:numPr>
          <w:ilvl w:val="0"/>
          <w:numId w:val="19"/>
        </w:numPr>
      </w:pPr>
      <w:r>
        <w:t>Idle state: The system is waiting for sensor readings.</w:t>
      </w:r>
    </w:p>
    <w:p w14:paraId="7A1BE0E4" w14:textId="77777777" w:rsidR="00580FDA" w:rsidRDefault="008F19AC" w:rsidP="008F19AC">
      <w:pPr>
        <w:pStyle w:val="ListParagraph"/>
        <w:numPr>
          <w:ilvl w:val="0"/>
          <w:numId w:val="19"/>
        </w:numPr>
      </w:pPr>
      <w:r>
        <w:t>Fan state: The system turns on the fan if the temperature is above the threshold value.</w:t>
      </w:r>
    </w:p>
    <w:p w14:paraId="1A8F8317" w14:textId="77777777" w:rsidR="00580FDA" w:rsidRDefault="008F19AC" w:rsidP="008F19AC">
      <w:pPr>
        <w:pStyle w:val="ListParagraph"/>
        <w:numPr>
          <w:ilvl w:val="0"/>
          <w:numId w:val="19"/>
        </w:numPr>
      </w:pPr>
      <w:r>
        <w:t>Humidifier plate state: The system turns on the humidifier plate if the humidity is below the threshold value.</w:t>
      </w:r>
    </w:p>
    <w:p w14:paraId="0EA4D15D" w14:textId="77777777" w:rsidR="00580FDA" w:rsidRDefault="008F19AC" w:rsidP="008F19AC">
      <w:pPr>
        <w:pStyle w:val="ListParagraph"/>
        <w:numPr>
          <w:ilvl w:val="0"/>
          <w:numId w:val="19"/>
        </w:numPr>
      </w:pPr>
      <w:r>
        <w:t>Lamp state: The system turns on the lamp if the LDR sensor detects darkness.</w:t>
      </w:r>
    </w:p>
    <w:p w14:paraId="6400A59D" w14:textId="77777777" w:rsidR="00580FDA" w:rsidRDefault="008F19AC" w:rsidP="008F19AC">
      <w:pPr>
        <w:pStyle w:val="ListParagraph"/>
        <w:numPr>
          <w:ilvl w:val="0"/>
          <w:numId w:val="19"/>
        </w:numPr>
      </w:pPr>
      <w:r>
        <w:t>Pump state: The system turns on the pump if the soil moisture level is below the threshold value.</w:t>
      </w:r>
    </w:p>
    <w:p w14:paraId="07DE6728" w14:textId="77777777" w:rsidR="00580FDA" w:rsidRDefault="008F19AC">
      <w:r>
        <w:t>The transitions between these states are triggered by various events, such as:</w:t>
      </w:r>
    </w:p>
    <w:p w14:paraId="7A282B51" w14:textId="77777777" w:rsidR="00580FDA" w:rsidRDefault="008F19AC">
      <w:r>
        <w:t xml:space="preserve">Temperature reading: </w:t>
      </w:r>
    </w:p>
    <w:p w14:paraId="7212AEB2" w14:textId="77777777" w:rsidR="00580FDA" w:rsidRDefault="008F19AC" w:rsidP="008F19AC">
      <w:pPr>
        <w:pStyle w:val="ListParagraph"/>
        <w:numPr>
          <w:ilvl w:val="0"/>
          <w:numId w:val="20"/>
        </w:numPr>
      </w:pPr>
      <w:r>
        <w:lastRenderedPageBreak/>
        <w:t>transitions from Idle state to Fan state if temperature is above threshold value.</w:t>
      </w:r>
    </w:p>
    <w:p w14:paraId="51C4CEA3" w14:textId="77777777" w:rsidR="00580FDA" w:rsidRDefault="008F19AC" w:rsidP="008F19AC">
      <w:pPr>
        <w:pStyle w:val="ListParagraph"/>
        <w:numPr>
          <w:ilvl w:val="0"/>
          <w:numId w:val="20"/>
        </w:numPr>
      </w:pPr>
      <w:r>
        <w:t>Humidity reading: transitions from Idle state to Humidifier plate state if humidity is below threshold value.</w:t>
      </w:r>
    </w:p>
    <w:p w14:paraId="06381351" w14:textId="77777777" w:rsidR="00580FDA" w:rsidRDefault="008F19AC" w:rsidP="008F19AC">
      <w:pPr>
        <w:pStyle w:val="ListParagraph"/>
        <w:numPr>
          <w:ilvl w:val="0"/>
          <w:numId w:val="20"/>
        </w:numPr>
      </w:pPr>
      <w:r>
        <w:t>LDR sensor reading: transitions from Idle state to Lamp state if darkness is detected.</w:t>
      </w:r>
    </w:p>
    <w:p w14:paraId="3049C492" w14:textId="77777777" w:rsidR="00580FDA" w:rsidRDefault="008F19AC" w:rsidP="008F19AC">
      <w:pPr>
        <w:pStyle w:val="ListParagraph"/>
        <w:numPr>
          <w:ilvl w:val="0"/>
          <w:numId w:val="20"/>
        </w:numPr>
      </w:pPr>
      <w:r>
        <w:t>Soil moisture reading: transitions from Idle state to Pump state if soil moisture level is below threshold value.</w:t>
      </w:r>
    </w:p>
    <w:p w14:paraId="1906ED15" w14:textId="77777777" w:rsidR="00580FDA" w:rsidRDefault="008F19AC" w:rsidP="008F19AC">
      <w:pPr>
        <w:pStyle w:val="ListParagraph"/>
        <w:numPr>
          <w:ilvl w:val="0"/>
          <w:numId w:val="20"/>
        </w:numPr>
      </w:pPr>
      <w:r>
        <w:t>Temperature reading: transitions from Fan state to Idle state if temperature is below or equal to threshold value.</w:t>
      </w:r>
    </w:p>
    <w:p w14:paraId="39C20284" w14:textId="77777777" w:rsidR="00580FDA" w:rsidRDefault="008F19AC" w:rsidP="008F19AC">
      <w:pPr>
        <w:pStyle w:val="ListParagraph"/>
        <w:numPr>
          <w:ilvl w:val="0"/>
          <w:numId w:val="20"/>
        </w:numPr>
      </w:pPr>
      <w:r>
        <w:t>Humidity reading: transitions from Humidifier plate state to Idle state if humidity is above or equal to threshold value.</w:t>
      </w:r>
    </w:p>
    <w:p w14:paraId="62E74B28" w14:textId="77777777" w:rsidR="00580FDA" w:rsidRDefault="008F19AC" w:rsidP="008F19AC">
      <w:pPr>
        <w:pStyle w:val="ListParagraph"/>
        <w:numPr>
          <w:ilvl w:val="0"/>
          <w:numId w:val="20"/>
        </w:numPr>
      </w:pPr>
      <w:r>
        <w:t>LDR sensor reading: transitions from Lamp state to Idle state if light is detected.</w:t>
      </w:r>
    </w:p>
    <w:p w14:paraId="5E3B2920" w14:textId="77777777" w:rsidR="00580FDA" w:rsidRDefault="008F19AC" w:rsidP="008F19AC">
      <w:pPr>
        <w:pStyle w:val="ListParagraph"/>
        <w:numPr>
          <w:ilvl w:val="0"/>
          <w:numId w:val="20"/>
        </w:numPr>
      </w:pPr>
      <w:r>
        <w:t>Soil moisture reading: transitions from Pump state to Idle state if soil moisture level is above threshold value.</w:t>
      </w:r>
    </w:p>
    <w:p w14:paraId="1EA5AA89" w14:textId="77777777" w:rsidR="00580FDA" w:rsidRDefault="008F19AC" w:rsidP="008F19AC">
      <w:pPr>
        <w:pStyle w:val="ListParagraph"/>
        <w:numPr>
          <w:ilvl w:val="0"/>
          <w:numId w:val="20"/>
        </w:numPr>
      </w:pPr>
      <w:r>
        <w:t>The rules for transitioning between states can be defined by a state transition table or diagram, which specifies the conditions that must be met for the system to move from one state to another.</w:t>
      </w:r>
    </w:p>
    <w:p w14:paraId="337DC5EA" w14:textId="77777777" w:rsidR="00CD7EB1" w:rsidRDefault="00CD7EB1" w:rsidP="00CD7EB1"/>
    <w:p w14:paraId="407E83B4" w14:textId="77777777" w:rsidR="00CD7EB1" w:rsidRDefault="00CD7EB1" w:rsidP="00CD7EB1"/>
    <w:p w14:paraId="26618856" w14:textId="77777777" w:rsidR="00CD7EB1" w:rsidRDefault="00CD7EB1" w:rsidP="00CD7EB1"/>
    <w:p w14:paraId="5D3A98ED" w14:textId="77777777" w:rsidR="00CD7EB1" w:rsidRDefault="00CD7EB1" w:rsidP="00CD7EB1"/>
    <w:p w14:paraId="08F790C6" w14:textId="77777777" w:rsidR="00CD7EB1" w:rsidRDefault="00CD7EB1" w:rsidP="00CD7EB1"/>
    <w:p w14:paraId="042570A1" w14:textId="77777777" w:rsidR="00CD7EB1" w:rsidRDefault="00CD7EB1" w:rsidP="00CD7EB1"/>
    <w:p w14:paraId="62F6B80A" w14:textId="77777777" w:rsidR="00CD7EB1" w:rsidRDefault="00CD7EB1" w:rsidP="00CD7EB1"/>
    <w:p w14:paraId="35DF952D" w14:textId="77777777" w:rsidR="00CD7EB1" w:rsidRDefault="00CD7EB1" w:rsidP="00CD7EB1"/>
    <w:p w14:paraId="61B3FF17" w14:textId="77777777" w:rsidR="00CD7EB1" w:rsidRDefault="00CD7EB1" w:rsidP="00CD7EB1"/>
    <w:p w14:paraId="3A676E97" w14:textId="77777777" w:rsidR="00CD7EB1" w:rsidRDefault="00CD7EB1" w:rsidP="00CD7EB1"/>
    <w:p w14:paraId="02368980" w14:textId="77777777" w:rsidR="00CD7EB1" w:rsidRDefault="00CD7EB1" w:rsidP="00CD7EB1"/>
    <w:p w14:paraId="25153241" w14:textId="77777777" w:rsidR="002C1C01" w:rsidRDefault="002C1C01" w:rsidP="00CD7EB1"/>
    <w:p w14:paraId="5DFAEB6F" w14:textId="77777777" w:rsidR="002C1C01" w:rsidRDefault="002C1C01" w:rsidP="00CD7EB1"/>
    <w:p w14:paraId="3810D99F" w14:textId="77777777" w:rsidR="002C1C01" w:rsidRDefault="002C1C01" w:rsidP="00CD7EB1"/>
    <w:p w14:paraId="46BF122B" w14:textId="77777777" w:rsidR="002C1C01" w:rsidRDefault="002C1C01" w:rsidP="00CD7EB1"/>
    <w:p w14:paraId="548C118D" w14:textId="77777777" w:rsidR="00580FDA" w:rsidRDefault="008F19AC">
      <w:r>
        <w:lastRenderedPageBreak/>
        <w:t>For example, a state transition table for the adaptive plant environment system might look something like this:</w:t>
      </w:r>
    </w:p>
    <w:tbl>
      <w:tblPr>
        <w:tblStyle w:val="TableGrid"/>
        <w:tblW w:w="0" w:type="auto"/>
        <w:tblLook w:val="04A0" w:firstRow="1" w:lastRow="0" w:firstColumn="1" w:lastColumn="0" w:noHBand="0" w:noVBand="1"/>
      </w:tblPr>
      <w:tblGrid>
        <w:gridCol w:w="2738"/>
        <w:gridCol w:w="2738"/>
        <w:gridCol w:w="2737"/>
      </w:tblGrid>
      <w:tr w:rsidR="00580FDA" w14:paraId="2D266535" w14:textId="77777777">
        <w:trPr>
          <w:trHeight w:val="637"/>
        </w:trPr>
        <w:tc>
          <w:tcPr>
            <w:tcW w:w="2744" w:type="dxa"/>
          </w:tcPr>
          <w:p w14:paraId="1C8A2884" w14:textId="77777777" w:rsidR="00580FDA" w:rsidRDefault="008F19AC">
            <w:pPr>
              <w:rPr>
                <w:b/>
                <w:bCs/>
              </w:rPr>
            </w:pPr>
            <w:r>
              <w:rPr>
                <w:b/>
                <w:bCs/>
              </w:rPr>
              <w:t>Current state</w:t>
            </w:r>
          </w:p>
        </w:tc>
        <w:tc>
          <w:tcPr>
            <w:tcW w:w="2744" w:type="dxa"/>
          </w:tcPr>
          <w:p w14:paraId="7B40FEB5" w14:textId="77777777" w:rsidR="00580FDA" w:rsidRDefault="008F19AC">
            <w:pPr>
              <w:rPr>
                <w:b/>
                <w:bCs/>
              </w:rPr>
            </w:pPr>
            <w:r>
              <w:rPr>
                <w:b/>
                <w:bCs/>
              </w:rPr>
              <w:t>Event</w:t>
            </w:r>
          </w:p>
        </w:tc>
        <w:tc>
          <w:tcPr>
            <w:tcW w:w="2744" w:type="dxa"/>
          </w:tcPr>
          <w:p w14:paraId="07784CC9" w14:textId="77777777" w:rsidR="00580FDA" w:rsidRDefault="008F19AC">
            <w:pPr>
              <w:rPr>
                <w:b/>
                <w:bCs/>
              </w:rPr>
            </w:pPr>
            <w:r>
              <w:rPr>
                <w:b/>
                <w:bCs/>
              </w:rPr>
              <w:t>Next state</w:t>
            </w:r>
          </w:p>
        </w:tc>
      </w:tr>
      <w:tr w:rsidR="00580FDA" w14:paraId="34A14BA1" w14:textId="77777777">
        <w:trPr>
          <w:trHeight w:val="637"/>
        </w:trPr>
        <w:tc>
          <w:tcPr>
            <w:tcW w:w="2744" w:type="dxa"/>
          </w:tcPr>
          <w:p w14:paraId="35055FD9" w14:textId="77777777" w:rsidR="00580FDA" w:rsidRDefault="008F19AC">
            <w:r>
              <w:t>Idle</w:t>
            </w:r>
          </w:p>
        </w:tc>
        <w:tc>
          <w:tcPr>
            <w:tcW w:w="2744" w:type="dxa"/>
          </w:tcPr>
          <w:p w14:paraId="2A3AC726" w14:textId="77777777" w:rsidR="00580FDA" w:rsidRDefault="008F19AC">
            <w:r>
              <w:t>Temperature reading</w:t>
            </w:r>
          </w:p>
        </w:tc>
        <w:tc>
          <w:tcPr>
            <w:tcW w:w="2744" w:type="dxa"/>
          </w:tcPr>
          <w:p w14:paraId="2BF6C2F0" w14:textId="77777777" w:rsidR="00580FDA" w:rsidRDefault="008F19AC">
            <w:r>
              <w:t>Fan state</w:t>
            </w:r>
          </w:p>
        </w:tc>
      </w:tr>
      <w:tr w:rsidR="00580FDA" w14:paraId="3E991B5D" w14:textId="77777777">
        <w:trPr>
          <w:trHeight w:val="637"/>
        </w:trPr>
        <w:tc>
          <w:tcPr>
            <w:tcW w:w="2744" w:type="dxa"/>
          </w:tcPr>
          <w:p w14:paraId="2ADF1C2F" w14:textId="77777777" w:rsidR="00580FDA" w:rsidRDefault="008F19AC">
            <w:r>
              <w:t>Idle</w:t>
            </w:r>
          </w:p>
        </w:tc>
        <w:tc>
          <w:tcPr>
            <w:tcW w:w="2744" w:type="dxa"/>
          </w:tcPr>
          <w:p w14:paraId="4C48EF7F" w14:textId="77777777" w:rsidR="00580FDA" w:rsidRDefault="008F19AC">
            <w:r>
              <w:t>Humidity reading</w:t>
            </w:r>
          </w:p>
        </w:tc>
        <w:tc>
          <w:tcPr>
            <w:tcW w:w="2744" w:type="dxa"/>
          </w:tcPr>
          <w:p w14:paraId="2518AC5C" w14:textId="77777777" w:rsidR="00580FDA" w:rsidRDefault="008F19AC">
            <w:r>
              <w:t>Humidifier plate state</w:t>
            </w:r>
          </w:p>
        </w:tc>
      </w:tr>
      <w:tr w:rsidR="00580FDA" w14:paraId="501F0A35" w14:textId="77777777">
        <w:trPr>
          <w:trHeight w:val="637"/>
        </w:trPr>
        <w:tc>
          <w:tcPr>
            <w:tcW w:w="2744" w:type="dxa"/>
          </w:tcPr>
          <w:p w14:paraId="12BBA5BD" w14:textId="77777777" w:rsidR="00580FDA" w:rsidRDefault="008F19AC">
            <w:r>
              <w:t>Idle</w:t>
            </w:r>
          </w:p>
        </w:tc>
        <w:tc>
          <w:tcPr>
            <w:tcW w:w="2744" w:type="dxa"/>
          </w:tcPr>
          <w:p w14:paraId="43D20D2A" w14:textId="77777777" w:rsidR="00580FDA" w:rsidRDefault="008F19AC">
            <w:r>
              <w:t>LDR sensor reading</w:t>
            </w:r>
          </w:p>
        </w:tc>
        <w:tc>
          <w:tcPr>
            <w:tcW w:w="2744" w:type="dxa"/>
          </w:tcPr>
          <w:p w14:paraId="6C4FE55D" w14:textId="77777777" w:rsidR="00580FDA" w:rsidRDefault="008F19AC">
            <w:r>
              <w:t>Lamp state</w:t>
            </w:r>
          </w:p>
        </w:tc>
      </w:tr>
      <w:tr w:rsidR="00580FDA" w14:paraId="0A709848" w14:textId="77777777">
        <w:trPr>
          <w:trHeight w:val="637"/>
        </w:trPr>
        <w:tc>
          <w:tcPr>
            <w:tcW w:w="2744" w:type="dxa"/>
          </w:tcPr>
          <w:p w14:paraId="51D782F9" w14:textId="77777777" w:rsidR="00580FDA" w:rsidRDefault="008F19AC">
            <w:r>
              <w:t>Idle</w:t>
            </w:r>
          </w:p>
        </w:tc>
        <w:tc>
          <w:tcPr>
            <w:tcW w:w="2744" w:type="dxa"/>
          </w:tcPr>
          <w:p w14:paraId="53C85DA0" w14:textId="77777777" w:rsidR="00580FDA" w:rsidRDefault="008F19AC">
            <w:r>
              <w:t>Soil moisture reading</w:t>
            </w:r>
          </w:p>
        </w:tc>
        <w:tc>
          <w:tcPr>
            <w:tcW w:w="2744" w:type="dxa"/>
          </w:tcPr>
          <w:p w14:paraId="48BCB4CA" w14:textId="77777777" w:rsidR="00580FDA" w:rsidRDefault="008F19AC">
            <w:r>
              <w:t>Pump state</w:t>
            </w:r>
          </w:p>
        </w:tc>
      </w:tr>
      <w:tr w:rsidR="00580FDA" w14:paraId="0D27C5ED" w14:textId="77777777">
        <w:trPr>
          <w:trHeight w:val="637"/>
        </w:trPr>
        <w:tc>
          <w:tcPr>
            <w:tcW w:w="2744" w:type="dxa"/>
          </w:tcPr>
          <w:p w14:paraId="1C8EAF0A" w14:textId="77777777" w:rsidR="00580FDA" w:rsidRDefault="008F19AC">
            <w:r>
              <w:t>Fan state</w:t>
            </w:r>
          </w:p>
        </w:tc>
        <w:tc>
          <w:tcPr>
            <w:tcW w:w="2744" w:type="dxa"/>
          </w:tcPr>
          <w:p w14:paraId="28DDE4E8" w14:textId="77777777" w:rsidR="00580FDA" w:rsidRDefault="008F19AC">
            <w:r>
              <w:t>Temperature reading</w:t>
            </w:r>
          </w:p>
        </w:tc>
        <w:tc>
          <w:tcPr>
            <w:tcW w:w="2744" w:type="dxa"/>
          </w:tcPr>
          <w:p w14:paraId="63A35CB0" w14:textId="77777777" w:rsidR="00580FDA" w:rsidRDefault="008F19AC">
            <w:r>
              <w:t>Idle</w:t>
            </w:r>
          </w:p>
        </w:tc>
      </w:tr>
      <w:tr w:rsidR="00580FDA" w14:paraId="314EA077" w14:textId="77777777">
        <w:trPr>
          <w:trHeight w:val="637"/>
        </w:trPr>
        <w:tc>
          <w:tcPr>
            <w:tcW w:w="2744" w:type="dxa"/>
          </w:tcPr>
          <w:p w14:paraId="49E0BD7C" w14:textId="77777777" w:rsidR="00580FDA" w:rsidRDefault="008F19AC">
            <w:r>
              <w:t>Humidifier plate state</w:t>
            </w:r>
          </w:p>
        </w:tc>
        <w:tc>
          <w:tcPr>
            <w:tcW w:w="2744" w:type="dxa"/>
          </w:tcPr>
          <w:p w14:paraId="4DD21437" w14:textId="77777777" w:rsidR="00580FDA" w:rsidRDefault="008F19AC">
            <w:r>
              <w:t>Humidity reading</w:t>
            </w:r>
          </w:p>
        </w:tc>
        <w:tc>
          <w:tcPr>
            <w:tcW w:w="2744" w:type="dxa"/>
          </w:tcPr>
          <w:p w14:paraId="0F5E577A" w14:textId="77777777" w:rsidR="00580FDA" w:rsidRDefault="008F19AC">
            <w:r>
              <w:t>Idle</w:t>
            </w:r>
          </w:p>
        </w:tc>
      </w:tr>
      <w:tr w:rsidR="00580FDA" w14:paraId="36B605D9" w14:textId="77777777">
        <w:trPr>
          <w:trHeight w:val="637"/>
        </w:trPr>
        <w:tc>
          <w:tcPr>
            <w:tcW w:w="2744" w:type="dxa"/>
          </w:tcPr>
          <w:p w14:paraId="306EB119" w14:textId="77777777" w:rsidR="00580FDA" w:rsidRDefault="008F19AC">
            <w:r>
              <w:t>Lamp state</w:t>
            </w:r>
          </w:p>
        </w:tc>
        <w:tc>
          <w:tcPr>
            <w:tcW w:w="2744" w:type="dxa"/>
          </w:tcPr>
          <w:p w14:paraId="218CEAF2" w14:textId="77777777" w:rsidR="00580FDA" w:rsidRDefault="008F19AC">
            <w:r>
              <w:t>LDR sensor reading</w:t>
            </w:r>
          </w:p>
        </w:tc>
        <w:tc>
          <w:tcPr>
            <w:tcW w:w="2744" w:type="dxa"/>
          </w:tcPr>
          <w:p w14:paraId="361DF7BE" w14:textId="77777777" w:rsidR="00580FDA" w:rsidRDefault="008F19AC">
            <w:r>
              <w:t>Idle</w:t>
            </w:r>
          </w:p>
        </w:tc>
      </w:tr>
      <w:tr w:rsidR="00580FDA" w14:paraId="276F9448" w14:textId="77777777">
        <w:trPr>
          <w:trHeight w:val="637"/>
        </w:trPr>
        <w:tc>
          <w:tcPr>
            <w:tcW w:w="2744" w:type="dxa"/>
            <w:vMerge w:val="restart"/>
          </w:tcPr>
          <w:p w14:paraId="000B16CD" w14:textId="77777777" w:rsidR="00580FDA" w:rsidRDefault="008F19AC">
            <w:r>
              <w:t>Pump state</w:t>
            </w:r>
          </w:p>
        </w:tc>
        <w:tc>
          <w:tcPr>
            <w:tcW w:w="2744" w:type="dxa"/>
            <w:vMerge w:val="restart"/>
          </w:tcPr>
          <w:p w14:paraId="44765618" w14:textId="77777777" w:rsidR="00580FDA" w:rsidRDefault="008F19AC">
            <w:r>
              <w:t>Soil moisture reading</w:t>
            </w:r>
          </w:p>
        </w:tc>
        <w:tc>
          <w:tcPr>
            <w:tcW w:w="2744" w:type="dxa"/>
            <w:vMerge w:val="restart"/>
          </w:tcPr>
          <w:p w14:paraId="0AD1A33A" w14:textId="77777777" w:rsidR="00580FDA" w:rsidRDefault="008F19AC" w:rsidP="002C1C01">
            <w:pPr>
              <w:keepNext/>
            </w:pPr>
            <w:r>
              <w:t>Idle</w:t>
            </w:r>
          </w:p>
        </w:tc>
      </w:tr>
    </w:tbl>
    <w:p w14:paraId="7E984813" w14:textId="24F0BD36" w:rsidR="00580FDA" w:rsidRDefault="002C1C01" w:rsidP="002C1C01">
      <w:pPr>
        <w:pStyle w:val="Caption"/>
      </w:pPr>
      <w:bookmarkStart w:id="59" w:name="_Toc142624629"/>
      <w:r>
        <w:t xml:space="preserve">Table 3.5 </w:t>
      </w:r>
      <w:r>
        <w:fldChar w:fldCharType="begin"/>
      </w:r>
      <w:r>
        <w:instrText xml:space="preserve"> SEQ Table_3.5 \* ARABIC </w:instrText>
      </w:r>
      <w:r>
        <w:fldChar w:fldCharType="separate"/>
      </w:r>
      <w:r>
        <w:rPr>
          <w:noProof/>
        </w:rPr>
        <w:t>1</w:t>
      </w:r>
      <w:r>
        <w:fldChar w:fldCharType="end"/>
      </w:r>
      <w:r>
        <w:t xml:space="preserve"> transition table for the adaptive plant environment system</w:t>
      </w:r>
      <w:bookmarkEnd w:id="59"/>
    </w:p>
    <w:p w14:paraId="3747BB8D" w14:textId="77777777" w:rsidR="009E2DDF" w:rsidRPr="009E2DDF" w:rsidRDefault="009E2DDF" w:rsidP="009E2DDF"/>
    <w:p w14:paraId="3311EA67" w14:textId="77777777" w:rsidR="00580FDA" w:rsidRDefault="008F19AC">
      <w:r>
        <w:t>This table shows the possible transitions between states based on the events that occur. For example, if the system is in the Idle state and a temperature reading indicates that the temperature is above the threshold value, it transitions to the Fan state. If a subsequent temperature reading indicates that the temperature is below or equal to the threshold value, it transitions back to the Idle state.</w:t>
      </w:r>
    </w:p>
    <w:p w14:paraId="515A41AA" w14:textId="77777777" w:rsidR="00580FDA" w:rsidRDefault="00580FDA"/>
    <w:p w14:paraId="0E960535" w14:textId="77777777" w:rsidR="00580FDA" w:rsidRDefault="00580FDA"/>
    <w:p w14:paraId="2C526BB1" w14:textId="77777777" w:rsidR="00580FDA" w:rsidRDefault="00580FDA"/>
    <w:p w14:paraId="70FA29EF" w14:textId="77777777" w:rsidR="00580FDA" w:rsidRDefault="00580FDA"/>
    <w:p w14:paraId="48279E59" w14:textId="77777777" w:rsidR="00580FDA" w:rsidRDefault="00580FDA"/>
    <w:p w14:paraId="32F2A528" w14:textId="77777777" w:rsidR="00580FDA" w:rsidRDefault="00580FDA"/>
    <w:p w14:paraId="21B6CDCB" w14:textId="77777777" w:rsidR="00580FDA" w:rsidRDefault="00580FDA"/>
    <w:p w14:paraId="7D01AB8D" w14:textId="77777777" w:rsidR="00580FDA" w:rsidRDefault="00580FDA"/>
    <w:p w14:paraId="7C059106" w14:textId="77777777" w:rsidR="00580FDA" w:rsidRDefault="00580FDA"/>
    <w:p w14:paraId="61441961" w14:textId="77777777" w:rsidR="009E2DDF" w:rsidRDefault="009E2DDF"/>
    <w:p w14:paraId="7C999195" w14:textId="77777777" w:rsidR="00580FDA" w:rsidRDefault="00580FDA"/>
    <w:p w14:paraId="2A72EB74" w14:textId="77777777" w:rsidR="00580FDA" w:rsidRDefault="00580FDA">
      <w:pPr>
        <w:pStyle w:val="Heading1"/>
      </w:pPr>
    </w:p>
    <w:p w14:paraId="15BF9164" w14:textId="77777777" w:rsidR="00580FDA" w:rsidRDefault="00580FDA"/>
    <w:p w14:paraId="71397168" w14:textId="77777777" w:rsidR="00580FDA" w:rsidRDefault="008F19AC">
      <w:pPr>
        <w:pStyle w:val="Heading2"/>
      </w:pPr>
      <w:bookmarkStart w:id="60" w:name="_Toc135484764"/>
      <w:r>
        <w:rPr>
          <w:rFonts w:eastAsia="Times New Roman"/>
        </w:rPr>
        <w:t>RESULTS</w:t>
      </w:r>
      <w:bookmarkEnd w:id="60"/>
    </w:p>
    <w:p w14:paraId="43C098F1" w14:textId="77777777" w:rsidR="00580FDA" w:rsidRDefault="00580FDA"/>
    <w:p w14:paraId="4EB8409F" w14:textId="77777777" w:rsidR="00580FDA" w:rsidRDefault="008F19AC">
      <w:r>
        <w:t>In this chapter, we present the results obtained from the implementation of the adaptive plant environment system and discuss the implications of these results. We also compare the obtained results with those of existing systems.</w:t>
      </w:r>
    </w:p>
    <w:p w14:paraId="0D940342" w14:textId="77777777" w:rsidR="00580FDA" w:rsidRDefault="00580FDA"/>
    <w:p w14:paraId="024DB93F" w14:textId="77777777" w:rsidR="00580FDA" w:rsidRDefault="008F19AC">
      <w:pPr>
        <w:pStyle w:val="Heading3"/>
        <w:rPr>
          <w:rFonts w:cs="Times New Roman"/>
        </w:rPr>
      </w:pPr>
      <w:bookmarkStart w:id="61" w:name="_Toc135484765"/>
      <w:r>
        <w:rPr>
          <w:color w:val="000000" w:themeColor="text1"/>
        </w:rPr>
        <w:t>Results of the Adaptive Plant Environment System</w:t>
      </w:r>
      <w:bookmarkEnd w:id="61"/>
    </w:p>
    <w:p w14:paraId="7AC85730" w14:textId="77777777" w:rsidR="00580FDA" w:rsidRDefault="00580FDA"/>
    <w:p w14:paraId="72C5BA35" w14:textId="77777777" w:rsidR="00580FDA" w:rsidRDefault="008F19AC">
      <w:r>
        <w:t>The adaptive plant environment system was implemented using an Arduino board, various sensors, and Blynk IoT platform. The system was designed to monitor and control the temperature, humidity, soil moisture, and light levels in a plant environment.</w:t>
      </w:r>
    </w:p>
    <w:p w14:paraId="26857812" w14:textId="77777777" w:rsidR="00580FDA" w:rsidRDefault="008F19AC">
      <w:r>
        <w:t>After testing the system for several weeks, we obtained the following results:</w:t>
      </w:r>
    </w:p>
    <w:p w14:paraId="695C04E8" w14:textId="77777777" w:rsidR="00580FDA" w:rsidRDefault="008F19AC" w:rsidP="008F19AC">
      <w:pPr>
        <w:pStyle w:val="ListParagraph"/>
        <w:numPr>
          <w:ilvl w:val="0"/>
          <w:numId w:val="21"/>
        </w:numPr>
      </w:pPr>
      <w:r>
        <w:t>The system was able to maintain the temperature within the desired range of 20-25°C.</w:t>
      </w:r>
    </w:p>
    <w:p w14:paraId="0A35253B" w14:textId="77777777" w:rsidR="00580FDA" w:rsidRDefault="008F19AC" w:rsidP="008F19AC">
      <w:pPr>
        <w:pStyle w:val="ListParagraph"/>
        <w:numPr>
          <w:ilvl w:val="0"/>
          <w:numId w:val="21"/>
        </w:numPr>
      </w:pPr>
      <w:r>
        <w:t>The system was able to maintain the humidity within the desired range of 50-60%.</w:t>
      </w:r>
    </w:p>
    <w:p w14:paraId="33E1FFF5" w14:textId="77777777" w:rsidR="00580FDA" w:rsidRDefault="008F19AC" w:rsidP="008F19AC">
      <w:pPr>
        <w:pStyle w:val="ListParagraph"/>
        <w:numPr>
          <w:ilvl w:val="0"/>
          <w:numId w:val="21"/>
        </w:numPr>
      </w:pPr>
      <w:r>
        <w:t>The system was able to maintain the soil moisture within the desired range of 30-40%.</w:t>
      </w:r>
    </w:p>
    <w:p w14:paraId="00252456" w14:textId="77777777" w:rsidR="00580FDA" w:rsidRDefault="008F19AC" w:rsidP="008F19AC">
      <w:pPr>
        <w:pStyle w:val="ListParagraph"/>
        <w:numPr>
          <w:ilvl w:val="0"/>
          <w:numId w:val="21"/>
        </w:numPr>
      </w:pPr>
      <w:r>
        <w:t>The system was able to detect darkness and turn on the lamp when needed.</w:t>
      </w:r>
    </w:p>
    <w:p w14:paraId="2BEFB1EA" w14:textId="77777777" w:rsidR="00580FDA" w:rsidRDefault="008F19AC" w:rsidP="008F19AC">
      <w:pPr>
        <w:pStyle w:val="ListParagraph"/>
        <w:numPr>
          <w:ilvl w:val="0"/>
          <w:numId w:val="21"/>
        </w:numPr>
      </w:pPr>
      <w:r>
        <w:t>The system was able to turn on the fan and humidifier plate when needed.</w:t>
      </w:r>
    </w:p>
    <w:p w14:paraId="25891A1B" w14:textId="77777777" w:rsidR="00580FDA" w:rsidRDefault="008F19AC">
      <w:r>
        <w:t>Overall, the results demonstrate that the adaptive plant environment system was effective in maintaining optimal growing conditions for plants.</w:t>
      </w:r>
    </w:p>
    <w:p w14:paraId="17BB333C" w14:textId="77777777" w:rsidR="00580FDA" w:rsidRDefault="00580FDA">
      <w:pPr>
        <w:ind w:firstLine="720"/>
      </w:pPr>
    </w:p>
    <w:p w14:paraId="03A94BD5" w14:textId="77777777" w:rsidR="00580FDA" w:rsidRDefault="00580FDA"/>
    <w:p w14:paraId="10CEE55A" w14:textId="77777777" w:rsidR="00580FDA" w:rsidRDefault="00580FDA"/>
    <w:p w14:paraId="6C415F4C" w14:textId="77777777" w:rsidR="00580FDA" w:rsidRDefault="00580FDA"/>
    <w:p w14:paraId="22F1C9E4" w14:textId="77777777" w:rsidR="00580FDA" w:rsidRDefault="00580FDA"/>
    <w:p w14:paraId="30DAFD3B" w14:textId="77777777" w:rsidR="00580FDA" w:rsidRDefault="00580FDA"/>
    <w:p w14:paraId="5C318C42" w14:textId="77777777" w:rsidR="00580FDA" w:rsidRDefault="00580FDA"/>
    <w:p w14:paraId="73DEB948" w14:textId="77777777" w:rsidR="00580FDA" w:rsidRDefault="008F19AC">
      <w:pPr>
        <w:pStyle w:val="Heading3"/>
        <w:rPr>
          <w:rFonts w:cs="Times New Roman"/>
        </w:rPr>
      </w:pPr>
      <w:bookmarkStart w:id="62" w:name="_Toc135484766"/>
      <w:r>
        <w:lastRenderedPageBreak/>
        <w:t>Discussion of Results</w:t>
      </w:r>
      <w:bookmarkEnd w:id="62"/>
    </w:p>
    <w:p w14:paraId="42770248" w14:textId="77777777" w:rsidR="00580FDA" w:rsidRDefault="00580FDA"/>
    <w:p w14:paraId="6A9F5933" w14:textId="77777777" w:rsidR="00580FDA" w:rsidRDefault="00580FDA"/>
    <w:p w14:paraId="7E2DD995" w14:textId="77777777" w:rsidR="00580FDA" w:rsidRDefault="008F19AC">
      <w:r>
        <w:t>The results obtained from the adaptive plant environment system are promising and suggest that the system can be an effective tool for plant cultivation. By monitoring and controlling the temperature, humidity, soil moisture, and light levels, the system can help ensure that plants receive the optimal growing conditions they need to thrive.</w:t>
      </w:r>
    </w:p>
    <w:p w14:paraId="40012416" w14:textId="77777777" w:rsidR="00580FDA" w:rsidRDefault="008F19AC">
      <w:r>
        <w:t>One potential limitation of the system is that it relies on the accuracy of the sensors used. If the sensors are not calibrated correctly or malfunction, the system may not be able to accurately monitor and control the plant environment. Additionally, the system may not be suitable for larger-scale plant cultivation, as it may not be able to handle the demands of a larger number of plants.</w:t>
      </w:r>
    </w:p>
    <w:p w14:paraId="06D23CAF" w14:textId="77777777" w:rsidR="00580FDA" w:rsidRDefault="00580FDA"/>
    <w:p w14:paraId="4A6EAD23" w14:textId="77777777" w:rsidR="00580FDA" w:rsidRDefault="008F19AC">
      <w:pPr>
        <w:pStyle w:val="Heading3"/>
        <w:rPr>
          <w:rFonts w:cs="Times New Roman"/>
        </w:rPr>
      </w:pPr>
      <w:bookmarkStart w:id="63" w:name="_Toc135484767"/>
      <w:r>
        <w:t>Comparison with Existing Systems</w:t>
      </w:r>
      <w:bookmarkEnd w:id="63"/>
    </w:p>
    <w:p w14:paraId="12F4EDF6" w14:textId="77777777" w:rsidR="00580FDA" w:rsidRDefault="008F19AC">
      <w:r>
        <w:t>Existing plant environment systems range from simple manual systems to complex automated systems. Simple systems may involve manual monitoring and control of plant environment variables, such as temperature and moisture, while more advanced systems may use sensors and automation to monitor and control the plant environment.</w:t>
      </w:r>
    </w:p>
    <w:p w14:paraId="5959AC77" w14:textId="77777777" w:rsidR="00580FDA" w:rsidRDefault="008F19AC">
      <w:r>
        <w:t>Compared to manual systems, the adaptive plant environment system offers greater precision and control over the plant environment. Additionally, the system can operate autonomously, reducing the need for constant monitoring and adjustment.</w:t>
      </w:r>
    </w:p>
    <w:p w14:paraId="603A309D" w14:textId="77777777" w:rsidR="00580FDA" w:rsidRDefault="008F19AC">
      <w:r>
        <w:t>Compared to other automated systems, the adaptive plant environment system is relatively simple and affordable to implement. While more advanced systems may offer greater precision and control over the plant environment, they may also be more complex and expensive to implement.</w:t>
      </w:r>
    </w:p>
    <w:p w14:paraId="3367D9A4" w14:textId="77777777" w:rsidR="00580FDA" w:rsidRDefault="008F19AC">
      <w:r>
        <w:t>Overall, the adaptive plant environment system offers a good balance of functionality and affordability, making it a viable option for small-scale plant cultivation.</w:t>
      </w:r>
    </w:p>
    <w:p w14:paraId="321543EB" w14:textId="77777777" w:rsidR="00580FDA" w:rsidRDefault="00580FDA"/>
    <w:p w14:paraId="74DB51F4" w14:textId="77777777" w:rsidR="00580FDA" w:rsidRDefault="00580FDA"/>
    <w:p w14:paraId="1CE3F7B4" w14:textId="77777777" w:rsidR="00580FDA" w:rsidRDefault="00580FDA"/>
    <w:p w14:paraId="70A263D1" w14:textId="77777777" w:rsidR="00580FDA" w:rsidRDefault="00580FDA"/>
    <w:p w14:paraId="20DC484E" w14:textId="77777777" w:rsidR="00580FDA" w:rsidRDefault="00580FDA"/>
    <w:p w14:paraId="3DCEAA15" w14:textId="77777777" w:rsidR="00580FDA" w:rsidRDefault="00580FDA"/>
    <w:p w14:paraId="3C5FC7FD" w14:textId="77777777" w:rsidR="00580FDA" w:rsidRDefault="00580FDA"/>
    <w:bookmarkEnd w:id="37"/>
    <w:bookmarkEnd w:id="38"/>
    <w:bookmarkEnd w:id="39"/>
    <w:p w14:paraId="2666EDF6" w14:textId="402620B2" w:rsidR="00580FDA" w:rsidRDefault="00580FDA" w:rsidP="00D01E3C">
      <w:pPr>
        <w:rPr>
          <w:b/>
          <w:bCs/>
        </w:rPr>
      </w:pPr>
    </w:p>
    <w:p w14:paraId="55C3BA67" w14:textId="77777777" w:rsidR="00580FDA" w:rsidRDefault="00580FDA"/>
    <w:p w14:paraId="50D2D88F" w14:textId="77777777" w:rsidR="00580FDA" w:rsidRDefault="00580FDA">
      <w:pPr>
        <w:jc w:val="center"/>
      </w:pPr>
    </w:p>
    <w:p w14:paraId="43CAC94E" w14:textId="77777777" w:rsidR="00580FDA" w:rsidRDefault="00580FDA">
      <w:pPr>
        <w:pStyle w:val="Heading1"/>
      </w:pPr>
    </w:p>
    <w:p w14:paraId="559989A1" w14:textId="77777777" w:rsidR="00580FDA" w:rsidRDefault="00580FDA"/>
    <w:p w14:paraId="7E41CC96" w14:textId="77777777" w:rsidR="00580FDA" w:rsidRDefault="00580FDA"/>
    <w:p w14:paraId="3D52944C" w14:textId="77777777" w:rsidR="00580FDA" w:rsidRDefault="00580FDA"/>
    <w:p w14:paraId="2410008D" w14:textId="77777777" w:rsidR="00580FDA" w:rsidRDefault="008F19AC">
      <w:pPr>
        <w:pStyle w:val="Heading2"/>
      </w:pPr>
      <w:bookmarkStart w:id="64" w:name="_Toc135484769"/>
      <w:r>
        <w:rPr>
          <w:rFonts w:eastAsia="Times New Roman"/>
        </w:rPr>
        <w:t>CONCLUSION AND RECOMMENDATIONS</w:t>
      </w:r>
      <w:bookmarkEnd w:id="64"/>
    </w:p>
    <w:p w14:paraId="14F1EC01" w14:textId="77777777" w:rsidR="00580FDA" w:rsidRDefault="00580FDA"/>
    <w:p w14:paraId="1FF7A07B" w14:textId="77777777" w:rsidR="00580FDA" w:rsidRDefault="008F19AC">
      <w:r>
        <w:t>In this chapter, we present our conclusions based on the results obtained from the implementation of the adaptive plant environment system. We also provide recommendations for future work.</w:t>
      </w:r>
    </w:p>
    <w:p w14:paraId="79D45869" w14:textId="77777777" w:rsidR="00580FDA" w:rsidRDefault="00580FDA"/>
    <w:p w14:paraId="6250AA28" w14:textId="77777777" w:rsidR="00580FDA" w:rsidRDefault="008F19AC">
      <w:pPr>
        <w:pStyle w:val="Heading3"/>
        <w:rPr>
          <w:rFonts w:cs="Times New Roman"/>
        </w:rPr>
      </w:pPr>
      <w:bookmarkStart w:id="65" w:name="_Toc135484770"/>
      <w:r>
        <w:t>Conclusion</w:t>
      </w:r>
      <w:bookmarkEnd w:id="65"/>
    </w:p>
    <w:p w14:paraId="4B9C9DAB" w14:textId="77777777" w:rsidR="00580FDA" w:rsidRDefault="00580FDA"/>
    <w:p w14:paraId="52597A7E" w14:textId="77777777" w:rsidR="00580FDA" w:rsidRDefault="008F19AC">
      <w:r>
        <w:t>The objectives of this project were to design and implement an adaptive plant environment system that can monitor and control the temperature, humidity, soil moisture, and light levels in a plant environment. Based on the results obtained from our implementation, we conclude that the objectives of the project have been achieved.</w:t>
      </w:r>
    </w:p>
    <w:p w14:paraId="4DBD17A7" w14:textId="77777777" w:rsidR="00580FDA" w:rsidRDefault="008F19AC">
      <w:r>
        <w:t>The adaptive plant environment system was able to maintain the optimal growing conditions for plants, including the desired temperature, humidity, soil moisture, and light levels. The system was effective in detecting changes in the plant environment and adjusting the plant environment variables accordingly. Overall, the system offers a simple and affordable solution for small-scale plant cultivation.</w:t>
      </w:r>
    </w:p>
    <w:p w14:paraId="6A414060" w14:textId="77777777" w:rsidR="00580FDA" w:rsidRDefault="00580FDA">
      <w:pPr>
        <w:rPr>
          <w:rFonts w:ascii="Arial" w:eastAsia="Arial" w:hAnsi="Arial" w:cs="Arial"/>
          <w:sz w:val="27"/>
          <w:szCs w:val="27"/>
        </w:rPr>
      </w:pPr>
    </w:p>
    <w:p w14:paraId="644F937E" w14:textId="77777777" w:rsidR="00580FDA" w:rsidRDefault="00580FDA">
      <w:pPr>
        <w:rPr>
          <w:rFonts w:ascii="Arial" w:eastAsia="Arial" w:hAnsi="Arial" w:cs="Arial"/>
          <w:sz w:val="27"/>
          <w:szCs w:val="27"/>
        </w:rPr>
      </w:pPr>
    </w:p>
    <w:p w14:paraId="5BDA22D6" w14:textId="77777777" w:rsidR="00580FDA" w:rsidRDefault="00580FDA">
      <w:pPr>
        <w:rPr>
          <w:rFonts w:ascii="Arial" w:eastAsia="Arial" w:hAnsi="Arial" w:cs="Arial"/>
          <w:sz w:val="27"/>
          <w:szCs w:val="27"/>
        </w:rPr>
      </w:pPr>
    </w:p>
    <w:p w14:paraId="5A775251" w14:textId="77777777" w:rsidR="00580FDA" w:rsidRDefault="00580FDA"/>
    <w:p w14:paraId="2E9DE0D1" w14:textId="77777777" w:rsidR="00580FDA" w:rsidRDefault="008F19AC">
      <w:pPr>
        <w:pStyle w:val="Heading3"/>
        <w:rPr>
          <w:rFonts w:cs="Times New Roman"/>
        </w:rPr>
      </w:pPr>
      <w:bookmarkStart w:id="66" w:name="_Toc135484771"/>
      <w:r>
        <w:t>Recommendations</w:t>
      </w:r>
      <w:bookmarkEnd w:id="66"/>
    </w:p>
    <w:p w14:paraId="79C68146" w14:textId="77777777" w:rsidR="00580FDA" w:rsidRDefault="00580FDA"/>
    <w:p w14:paraId="4F5A41FB" w14:textId="77777777" w:rsidR="00580FDA" w:rsidRDefault="008F19AC">
      <w:r>
        <w:t>While the adaptive plant environment system was effective in maintaining optimal growing conditions for plants, there is still room for improvement. Here are some recommendations for future work:</w:t>
      </w:r>
    </w:p>
    <w:p w14:paraId="54A21538" w14:textId="77777777" w:rsidR="00580FDA" w:rsidRDefault="008F19AC" w:rsidP="008F19AC">
      <w:pPr>
        <w:pStyle w:val="ListParagraph"/>
        <w:numPr>
          <w:ilvl w:val="0"/>
          <w:numId w:val="22"/>
        </w:numPr>
      </w:pPr>
      <w:r>
        <w:lastRenderedPageBreak/>
        <w:t>Enhance the system's accuracy: The accuracy of the sensors used in the system can be improved to provide more accurate readings of the plant environment variables. This can be achieved by using high-quality sensors and calibrating them regularly.</w:t>
      </w:r>
    </w:p>
    <w:p w14:paraId="6914F9C8" w14:textId="77777777" w:rsidR="00580FDA" w:rsidRDefault="008F19AC" w:rsidP="008F19AC">
      <w:pPr>
        <w:pStyle w:val="ListParagraph"/>
        <w:numPr>
          <w:ilvl w:val="0"/>
          <w:numId w:val="22"/>
        </w:numPr>
      </w:pPr>
      <w:r>
        <w:t>Expand the system's capabilities: The system can be expanded to include additional sensors and components to monitor and control other plant environment variables, such as carbon dioxide levels and air flow.</w:t>
      </w:r>
    </w:p>
    <w:p w14:paraId="64BF51D5" w14:textId="77777777" w:rsidR="00580FDA" w:rsidRDefault="008F19AC" w:rsidP="008F19AC">
      <w:pPr>
        <w:pStyle w:val="ListParagraph"/>
        <w:numPr>
          <w:ilvl w:val="0"/>
          <w:numId w:val="22"/>
        </w:numPr>
      </w:pPr>
      <w:r>
        <w:t>Implement remote monitoring and control: The system can be further enhanced by implementing remote monitoring and control capabilities using a mobile app or web interface. This would allow users to monitor and control the plant environment from anywhere, at any time.</w:t>
      </w:r>
    </w:p>
    <w:p w14:paraId="1AB352F7" w14:textId="77777777" w:rsidR="00580FDA" w:rsidRDefault="008F19AC" w:rsidP="008F19AC">
      <w:pPr>
        <w:pStyle w:val="ListParagraph"/>
        <w:numPr>
          <w:ilvl w:val="0"/>
          <w:numId w:val="24"/>
        </w:numPr>
      </w:pPr>
      <w:r>
        <w:t>Enhance the system's cooling capabilities: While the system includes a fan to help regulate temperature, it may be beneficial to implement additional cooling mechanisms, such as an air conditioning unit in the room where the system is located. This can help reduce the workload on the fan and improve the system's ability to maintain optimal temperature and humidity levels. It is recommended that the system be located in a room in the house that has air conditioning or other cooling mechanisms to aid in temperature control.</w:t>
      </w:r>
    </w:p>
    <w:p w14:paraId="6C82877F" w14:textId="77777777" w:rsidR="00580FDA" w:rsidRDefault="00580FDA">
      <w:pPr>
        <w:ind w:left="709"/>
      </w:pPr>
    </w:p>
    <w:p w14:paraId="6695150F" w14:textId="77777777" w:rsidR="00580FDA" w:rsidRDefault="008F19AC">
      <w:r>
        <w:t>Overall, the adaptive plant environment system represents a promising solution for small-scale plant cultivation. With some additional enhancements and improvements, the system can be a valuable tool for hobbyists, small-scale farmers, and others looking to grow plants in a controlled environment.</w:t>
      </w:r>
    </w:p>
    <w:p w14:paraId="0055DF75" w14:textId="77777777" w:rsidR="00580FDA" w:rsidRDefault="00580FDA"/>
    <w:p w14:paraId="796A3A68" w14:textId="77777777" w:rsidR="00580FDA" w:rsidRDefault="00580FDA"/>
    <w:p w14:paraId="7B4F9CBE" w14:textId="77777777" w:rsidR="00580FDA" w:rsidRDefault="008F19AC">
      <w:pPr>
        <w:pStyle w:val="Heading3"/>
        <w:rPr>
          <w:rFonts w:cs="Times New Roman"/>
        </w:rPr>
      </w:pPr>
      <w:bookmarkStart w:id="67" w:name="_Toc135484772"/>
      <w:r>
        <w:t>Limitations</w:t>
      </w:r>
      <w:bookmarkEnd w:id="67"/>
    </w:p>
    <w:p w14:paraId="383D2214" w14:textId="77777777" w:rsidR="00580FDA" w:rsidRDefault="008F19AC">
      <w:r>
        <w:t>Despite the promising results and potential of the adaptive plant environment system, there are some limitations to the system that should be considered. These limitations include:</w:t>
      </w:r>
    </w:p>
    <w:p w14:paraId="1C513940" w14:textId="77777777" w:rsidR="00580FDA" w:rsidRDefault="008F19AC" w:rsidP="008F19AC">
      <w:pPr>
        <w:pStyle w:val="ListParagraph"/>
        <w:numPr>
          <w:ilvl w:val="0"/>
          <w:numId w:val="23"/>
        </w:numPr>
      </w:pPr>
      <w:r>
        <w:t>Limited scalability: The current system is designed for small-scale plant cultivation and may not be suitable for larger-scale operations.</w:t>
      </w:r>
    </w:p>
    <w:p w14:paraId="730E19DF" w14:textId="77777777" w:rsidR="00580FDA" w:rsidRDefault="008F19AC" w:rsidP="008F19AC">
      <w:pPr>
        <w:pStyle w:val="ListParagraph"/>
        <w:numPr>
          <w:ilvl w:val="0"/>
          <w:numId w:val="23"/>
        </w:numPr>
      </w:pPr>
      <w:r>
        <w:lastRenderedPageBreak/>
        <w:t>Dependency on technology: The system relies on technology, such as sensors and microcontrollers, which can be prone to malfunction or failure. This can lead to incorrect readings and inaccurate control of the plant environment.</w:t>
      </w:r>
    </w:p>
    <w:p w14:paraId="7F03871B" w14:textId="77777777" w:rsidR="00580FDA" w:rsidRDefault="008F19AC" w:rsidP="008F19AC">
      <w:pPr>
        <w:pStyle w:val="ListParagraph"/>
        <w:numPr>
          <w:ilvl w:val="0"/>
          <w:numId w:val="23"/>
        </w:numPr>
      </w:pPr>
      <w:r>
        <w:t>Power supply: The system requires a stable power supply to function properly. Power outages or fluctuations can affect the accuracy of the system's readings and control.</w:t>
      </w:r>
    </w:p>
    <w:p w14:paraId="456303D4" w14:textId="77777777" w:rsidR="00580FDA" w:rsidRDefault="008F19AC">
      <w:r>
        <w:t>It is important to consider these limitations when evaluating the suitability of the adaptive plant environment system for specific use cases. In some cases, alternative solutions may be more appropriate, such as traditional manual monitoring and control methods for small-scale operations or more advanced automated systems for larger-scale operations.</w:t>
      </w:r>
    </w:p>
    <w:p w14:paraId="0296C0F3" w14:textId="77777777" w:rsidR="00580FDA" w:rsidRDefault="00580FDA"/>
    <w:p w14:paraId="6C74D116" w14:textId="77777777" w:rsidR="00580FDA" w:rsidRDefault="00580FDA"/>
    <w:p w14:paraId="58863CA4" w14:textId="77777777" w:rsidR="00580FDA" w:rsidRDefault="00580FDA">
      <w:pPr>
        <w:sectPr w:rsidR="00580FDA">
          <w:headerReference w:type="even" r:id="rId49"/>
          <w:headerReference w:type="default" r:id="rId50"/>
          <w:pgSz w:w="11909" w:h="16834"/>
          <w:pgMar w:top="1418" w:right="1418" w:bottom="1418" w:left="2268" w:header="851" w:footer="851" w:gutter="0"/>
          <w:cols w:space="720"/>
          <w:docGrid w:linePitch="360"/>
        </w:sectPr>
      </w:pPr>
    </w:p>
    <w:p w14:paraId="30D155E4" w14:textId="77777777" w:rsidR="00580FDA" w:rsidRDefault="00580FDA">
      <w:pPr>
        <w:jc w:val="center"/>
      </w:pPr>
    </w:p>
    <w:p w14:paraId="69D8DE66" w14:textId="77777777" w:rsidR="00580FDA" w:rsidRDefault="00580FDA">
      <w:pPr>
        <w:jc w:val="center"/>
      </w:pPr>
    </w:p>
    <w:p w14:paraId="3FD8CF56" w14:textId="77777777" w:rsidR="00580FDA" w:rsidRDefault="00580FDA">
      <w:pPr>
        <w:jc w:val="center"/>
      </w:pPr>
    </w:p>
    <w:p w14:paraId="7B96FFBD" w14:textId="77777777" w:rsidR="00580FDA" w:rsidRDefault="008F19AC">
      <w:pPr>
        <w:pStyle w:val="Heading2"/>
        <w:numPr>
          <w:ilvl w:val="0"/>
          <w:numId w:val="0"/>
        </w:numPr>
      </w:pPr>
      <w:bookmarkStart w:id="68" w:name="_Toc135484774"/>
      <w:r>
        <w:rPr>
          <w:rFonts w:eastAsia="Times New Roman"/>
        </w:rPr>
        <w:t>REFERENCES</w:t>
      </w:r>
      <w:bookmarkEnd w:id="68"/>
    </w:p>
    <w:p w14:paraId="6ADDEC45" w14:textId="77777777" w:rsidR="00580FDA" w:rsidRDefault="00580FDA"/>
    <w:p w14:paraId="5EBE0196" w14:textId="77777777" w:rsidR="00580FDA" w:rsidRDefault="008F19AC">
      <w:r>
        <w:t>[1] Reina, D., 2014. Mobile application development, usages, and technologies. Journal of Software Engineering and Applications, 7(11), pp.830-835.</w:t>
      </w:r>
    </w:p>
    <w:p w14:paraId="3A4FAE56" w14:textId="77777777" w:rsidR="00580FDA" w:rsidRDefault="008F19AC">
      <w:r>
        <w:t xml:space="preserve">[2] </w:t>
      </w:r>
      <w:proofErr w:type="spellStart"/>
      <w:r>
        <w:t>Balluchi</w:t>
      </w:r>
      <w:proofErr w:type="spellEnd"/>
      <w:r>
        <w:t>, A., 2006. Hybrid systems for automotive electric design. IEEE Transactions on Industrial Electronics, 53(1), pp.177-186.</w:t>
      </w:r>
    </w:p>
    <w:p w14:paraId="1DDFE0BA" w14:textId="77777777" w:rsidR="00580FDA" w:rsidRDefault="008F19AC">
      <w:r>
        <w:t>[3] Khan, A., Raza, S., &amp; Raza, S. (2018). Internet of Things (IoT) in Agriculture: A Comprehensive Survey. Journal of Sensor and Actuator Networks, 7(4), 45.</w:t>
      </w:r>
    </w:p>
    <w:p w14:paraId="30BCFDFD" w14:textId="77777777" w:rsidR="00580FDA" w:rsidRDefault="008F19AC">
      <w:r>
        <w:t>[4] Kavitha, P., &amp; Murugan, V. (2019). Smart Agriculture Monitoring System Using IoT. International Journal of Innovative Technology and Exploring Engineering, 8(7), 2876-2881.</w:t>
      </w:r>
    </w:p>
    <w:p w14:paraId="5D689226" w14:textId="77777777" w:rsidR="00580FDA" w:rsidRDefault="008F19AC">
      <w:r>
        <w:t>[5] Srinivasan, S., &amp; Nagamani, C. (2018). Smart agricultural monitoring system using IoT. International Journal of Engineering &amp; Technology, 7(3.21), 12-15.</w:t>
      </w:r>
    </w:p>
    <w:p w14:paraId="0FBBA156" w14:textId="77777777" w:rsidR="00580FDA" w:rsidRDefault="008F19AC">
      <w:r>
        <w:t>[6] Blynk. (n.d.). Blynk IoT Platform. Retrieved from </w:t>
      </w:r>
      <w:hyperlink r:id="rId51" w:tooltip="https://blynk.io/" w:history="1">
        <w:r>
          <w:t>https://blynk.io/</w:t>
        </w:r>
      </w:hyperlink>
    </w:p>
    <w:p w14:paraId="2C291871" w14:textId="77777777" w:rsidR="00580FDA" w:rsidRDefault="008F19AC">
      <w:r>
        <w:t>[7] Arshad, M. Y., Dar, S. A., &amp; Gani, A. (2018). An IoT-based smart greenhouse for urban agriculture. IEEE Internet of Things Journal, 5(3), 1449-1456.</w:t>
      </w:r>
    </w:p>
    <w:p w14:paraId="3F9B635E" w14:textId="77777777" w:rsidR="00580FDA" w:rsidRDefault="008F19AC">
      <w:r>
        <w:t>[8] Choudhary, R., &amp; Kumar, A. (2018). Smart agriculture using IoT and machine learning: a review. International Journal of Computer Applications, 181(48), 16-22.</w:t>
      </w:r>
    </w:p>
    <w:p w14:paraId="473FEF74" w14:textId="77777777" w:rsidR="00580FDA" w:rsidRDefault="008F19AC">
      <w:r>
        <w:t>[9] Gao, X., Zhu, X., Huang, D., &amp; Zhang, Y. (2019). Design of intelligent greenhouse monitoring system based on IoT. Journal of Physics: Conference Series, 1168(1), 012061.</w:t>
      </w:r>
    </w:p>
    <w:p w14:paraId="7AD21AF7" w14:textId="77777777" w:rsidR="00580FDA" w:rsidRDefault="008F19AC">
      <w:r>
        <w:t>[10] Jeyakumar, D., &amp; Vijayakumar, P. (2019). Internet of Things based smart agriculture system using fuzzy logic controller. Journal of Ambient Intelligence and Humanized Computing, 10(7), 2611-2620.</w:t>
      </w:r>
    </w:p>
    <w:p w14:paraId="69617029" w14:textId="77777777" w:rsidR="00580FDA" w:rsidRDefault="008F19AC">
      <w:r>
        <w:t>[11] Li, K., &amp; Wang, Y. (2018). Smart greenhouse monitoring system based on IoT. Journal of Physics: Conference Series, 1069(1), 012016.</w:t>
      </w:r>
    </w:p>
    <w:p w14:paraId="5A18CD9A" w14:textId="77777777" w:rsidR="00580FDA" w:rsidRDefault="008F19AC">
      <w:r>
        <w:t>[12] Raza, S., Khan, A., &amp; Raza, S. (2018). Smart irrigation system using IoT. Journal of Sensor and Actuator Networks, 7(3), 37.</w:t>
      </w:r>
    </w:p>
    <w:p w14:paraId="04947EB1" w14:textId="77777777" w:rsidR="00580FDA" w:rsidRDefault="008F19AC">
      <w:r>
        <w:t>[13] Sharma, P., &amp; Kaur, R. (2019). IoT-based smart agriculture: A review. Computers and Electronics in Agriculture, 155, 199-217.</w:t>
      </w:r>
    </w:p>
    <w:p w14:paraId="4FCCF570" w14:textId="77777777" w:rsidR="00580FDA" w:rsidRDefault="008F19AC">
      <w:r>
        <w:lastRenderedPageBreak/>
        <w:t xml:space="preserve">[14] </w:t>
      </w:r>
      <w:proofErr w:type="spellStart"/>
      <w:r>
        <w:t>Tazvinga</w:t>
      </w:r>
      <w:proofErr w:type="spellEnd"/>
      <w:r>
        <w:t xml:space="preserve">, H., </w:t>
      </w:r>
      <w:proofErr w:type="spellStart"/>
      <w:r>
        <w:t>Magwedere</w:t>
      </w:r>
      <w:proofErr w:type="spellEnd"/>
      <w:r>
        <w:t>, K., &amp; Musimwa, M. (2020). Smart farming using IoT technologies: A systematic literature review. Sustainability, 12(19), 8173.</w:t>
      </w:r>
    </w:p>
    <w:p w14:paraId="04F098D1" w14:textId="77777777" w:rsidR="00580FDA" w:rsidRDefault="008F19AC">
      <w:r>
        <w:t>[15] Wang, C., Zhang, G., &amp; Zhang, W. (2020). Design and implementation of a smart plant growth system based on IoT. Journal of Physics: Conference Series, 1653(1), 012033.</w:t>
      </w:r>
    </w:p>
    <w:p w14:paraId="1D233636" w14:textId="77777777" w:rsidR="00580FDA" w:rsidRDefault="00580FDA"/>
    <w:p w14:paraId="6AE37681" w14:textId="77777777" w:rsidR="00580FDA" w:rsidRDefault="00580FDA"/>
    <w:p w14:paraId="3346183E" w14:textId="77777777" w:rsidR="00580FDA" w:rsidRDefault="00580FDA">
      <w:pPr>
        <w:jc w:val="left"/>
      </w:pPr>
    </w:p>
    <w:p w14:paraId="231CD339" w14:textId="77777777" w:rsidR="00580FDA" w:rsidRDefault="00580FDA">
      <w:pPr>
        <w:jc w:val="left"/>
      </w:pPr>
    </w:p>
    <w:p w14:paraId="23DFFD3D" w14:textId="77777777" w:rsidR="00580FDA" w:rsidRDefault="00580FDA">
      <w:pPr>
        <w:jc w:val="left"/>
      </w:pPr>
    </w:p>
    <w:p w14:paraId="6302C43B" w14:textId="77777777" w:rsidR="00580FDA" w:rsidRDefault="00580FDA">
      <w:pPr>
        <w:jc w:val="left"/>
      </w:pPr>
    </w:p>
    <w:p w14:paraId="7C2EF8AD" w14:textId="77777777" w:rsidR="00580FDA" w:rsidRDefault="00580FDA">
      <w:pPr>
        <w:jc w:val="left"/>
      </w:pPr>
    </w:p>
    <w:p w14:paraId="3106FE9B" w14:textId="77777777" w:rsidR="00580FDA" w:rsidRDefault="00580FDA">
      <w:pPr>
        <w:jc w:val="left"/>
      </w:pPr>
    </w:p>
    <w:p w14:paraId="74626097" w14:textId="77777777" w:rsidR="00580FDA" w:rsidRDefault="00580FDA">
      <w:pPr>
        <w:jc w:val="left"/>
      </w:pPr>
    </w:p>
    <w:p w14:paraId="7D206A5A" w14:textId="77777777" w:rsidR="00580FDA" w:rsidRDefault="00580FDA">
      <w:pPr>
        <w:jc w:val="left"/>
      </w:pPr>
    </w:p>
    <w:p w14:paraId="5F9CF54E" w14:textId="77777777" w:rsidR="00580FDA" w:rsidRDefault="00580FDA">
      <w:pPr>
        <w:jc w:val="left"/>
      </w:pPr>
    </w:p>
    <w:p w14:paraId="237B9FDB" w14:textId="77777777" w:rsidR="00580FDA" w:rsidRDefault="00580FDA">
      <w:pPr>
        <w:jc w:val="left"/>
      </w:pPr>
    </w:p>
    <w:p w14:paraId="58B06B53" w14:textId="77777777" w:rsidR="00580FDA" w:rsidRDefault="00580FDA">
      <w:pPr>
        <w:jc w:val="left"/>
      </w:pPr>
    </w:p>
    <w:p w14:paraId="03123608" w14:textId="77777777" w:rsidR="00580FDA" w:rsidRDefault="00580FDA">
      <w:pPr>
        <w:jc w:val="left"/>
      </w:pPr>
    </w:p>
    <w:p w14:paraId="6CAF9371" w14:textId="77777777" w:rsidR="00580FDA" w:rsidRDefault="00580FDA">
      <w:pPr>
        <w:jc w:val="left"/>
      </w:pPr>
    </w:p>
    <w:p w14:paraId="26B83B48" w14:textId="77777777" w:rsidR="00580FDA" w:rsidRDefault="00580FDA">
      <w:pPr>
        <w:jc w:val="left"/>
      </w:pPr>
    </w:p>
    <w:p w14:paraId="04C712D9" w14:textId="77777777" w:rsidR="00580FDA" w:rsidRDefault="00580FDA">
      <w:pPr>
        <w:jc w:val="left"/>
      </w:pPr>
    </w:p>
    <w:p w14:paraId="642AD291" w14:textId="77777777" w:rsidR="00580FDA" w:rsidRDefault="00580FDA">
      <w:pPr>
        <w:jc w:val="left"/>
      </w:pPr>
    </w:p>
    <w:p w14:paraId="59DCE64E" w14:textId="77777777" w:rsidR="00580FDA" w:rsidRDefault="00580FDA">
      <w:pPr>
        <w:jc w:val="left"/>
      </w:pPr>
    </w:p>
    <w:p w14:paraId="0A7C322E" w14:textId="77777777" w:rsidR="00580FDA" w:rsidRDefault="00580FDA">
      <w:pPr>
        <w:jc w:val="left"/>
      </w:pPr>
    </w:p>
    <w:p w14:paraId="599DBB24" w14:textId="77777777" w:rsidR="00580FDA" w:rsidRDefault="00580FDA">
      <w:pPr>
        <w:jc w:val="left"/>
      </w:pPr>
    </w:p>
    <w:p w14:paraId="13214945" w14:textId="77777777" w:rsidR="00580FDA" w:rsidRDefault="00580FDA">
      <w:pPr>
        <w:jc w:val="left"/>
      </w:pPr>
    </w:p>
    <w:p w14:paraId="7F0492D6" w14:textId="77777777" w:rsidR="00580FDA" w:rsidRDefault="00580FDA">
      <w:pPr>
        <w:jc w:val="left"/>
      </w:pPr>
    </w:p>
    <w:p w14:paraId="6D82137A" w14:textId="77777777" w:rsidR="00580FDA" w:rsidRDefault="00580FDA">
      <w:pPr>
        <w:jc w:val="left"/>
      </w:pPr>
    </w:p>
    <w:p w14:paraId="3232135A" w14:textId="77777777" w:rsidR="00580FDA" w:rsidRDefault="00580FDA">
      <w:pPr>
        <w:jc w:val="left"/>
      </w:pPr>
    </w:p>
    <w:p w14:paraId="461D2A0E" w14:textId="77777777" w:rsidR="00580FDA" w:rsidRDefault="00580FDA">
      <w:pPr>
        <w:jc w:val="left"/>
      </w:pPr>
    </w:p>
    <w:p w14:paraId="67E32410" w14:textId="77777777" w:rsidR="00580FDA" w:rsidRDefault="00580FDA">
      <w:pPr>
        <w:jc w:val="left"/>
      </w:pPr>
    </w:p>
    <w:p w14:paraId="0FEB76DF" w14:textId="77777777" w:rsidR="00580FDA" w:rsidRDefault="00580FDA">
      <w:pPr>
        <w:jc w:val="left"/>
      </w:pPr>
    </w:p>
    <w:p w14:paraId="573C028E" w14:textId="77777777" w:rsidR="00580FDA" w:rsidRDefault="00580FDA">
      <w:pPr>
        <w:jc w:val="left"/>
      </w:pPr>
    </w:p>
    <w:p w14:paraId="343AEE9C" w14:textId="77777777" w:rsidR="00580FDA" w:rsidRDefault="008F19AC">
      <w:pPr>
        <w:pStyle w:val="Heading2"/>
        <w:numPr>
          <w:ilvl w:val="0"/>
          <w:numId w:val="0"/>
        </w:numPr>
      </w:pPr>
      <w:bookmarkStart w:id="69" w:name="_Toc135484775"/>
      <w:r>
        <w:rPr>
          <w:rFonts w:eastAsia="Times New Roman"/>
        </w:rPr>
        <w:lastRenderedPageBreak/>
        <w:t>APPENDICES</w:t>
      </w:r>
      <w:bookmarkEnd w:id="69"/>
    </w:p>
    <w:p w14:paraId="53E09529" w14:textId="77777777" w:rsidR="00580FDA" w:rsidRDefault="00580FDA"/>
    <w:p w14:paraId="69C73277" w14:textId="77777777" w:rsidR="00580FDA" w:rsidRDefault="008F19AC">
      <w:pPr>
        <w:pStyle w:val="Caption"/>
        <w:jc w:val="center"/>
        <w:rPr>
          <w:b/>
          <w:bCs w:val="0"/>
        </w:rPr>
      </w:pPr>
      <w:bookmarkStart w:id="70" w:name="_Toc135484793"/>
      <w:r>
        <w:rPr>
          <w:rFonts w:eastAsia="Times New Roman"/>
          <w:b/>
          <w:bCs w:val="0"/>
        </w:rPr>
        <w:t xml:space="preserve">APPENDIX </w:t>
      </w:r>
      <w:r>
        <w:rPr>
          <w:rFonts w:eastAsia="Times New Roman"/>
          <w:b/>
          <w:bCs w:val="0"/>
        </w:rPr>
        <w:fldChar w:fldCharType="begin"/>
      </w:r>
      <w:r>
        <w:rPr>
          <w:rFonts w:eastAsia="Times New Roman"/>
          <w:b/>
          <w:bCs w:val="0"/>
        </w:rPr>
        <w:instrText xml:space="preserve"> SEQ APPENDIX \* ALPHABETIC </w:instrText>
      </w:r>
      <w:r>
        <w:rPr>
          <w:rFonts w:eastAsia="Times New Roman"/>
          <w:b/>
          <w:bCs w:val="0"/>
        </w:rPr>
        <w:fldChar w:fldCharType="separate"/>
      </w:r>
      <w:r>
        <w:rPr>
          <w:rFonts w:eastAsia="Times New Roman"/>
          <w:b/>
          <w:bCs w:val="0"/>
        </w:rPr>
        <w:t>A</w:t>
      </w:r>
      <w:r>
        <w:rPr>
          <w:rFonts w:eastAsia="Times New Roman"/>
          <w:b/>
          <w:bCs w:val="0"/>
        </w:rPr>
        <w:fldChar w:fldCharType="end"/>
      </w:r>
      <w:r>
        <w:rPr>
          <w:rFonts w:eastAsia="Times New Roman"/>
          <w:b/>
          <w:bCs w:val="0"/>
        </w:rPr>
        <w:t>: Graphs</w:t>
      </w:r>
      <w:bookmarkEnd w:id="70"/>
    </w:p>
    <w:p w14:paraId="19E7E0A4" w14:textId="77777777" w:rsidR="00580FDA" w:rsidRDefault="008F19AC">
      <w:r>
        <w:t>This appendix includes graphs of the temperature and humidity levels recorded during the implementation of the adaptive plant environment system. The graphs were generated using the data collected by the sensors and provide a visual representation of the changes in temperature and humidity over time.</w:t>
      </w:r>
    </w:p>
    <w:p w14:paraId="6FA1AC25" w14:textId="49E6969E" w:rsidR="00580FDA" w:rsidRDefault="008F19AC">
      <w:pPr>
        <w:jc w:val="center"/>
      </w:pPr>
      <w:r>
        <w:rPr>
          <w:noProof/>
          <w:lang w:val="en-US" w:eastAsia="en-US"/>
        </w:rPr>
        <w:drawing>
          <wp:anchor distT="0" distB="0" distL="115200" distR="115200" simplePos="0" relativeHeight="251668992" behindDoc="0" locked="0" layoutInCell="1" allowOverlap="1" wp14:anchorId="41547798" wp14:editId="7E3570AF">
            <wp:simplePos x="0" y="0"/>
            <wp:positionH relativeFrom="column">
              <wp:posOffset>0</wp:posOffset>
            </wp:positionH>
            <wp:positionV relativeFrom="paragraph">
              <wp:posOffset>20838</wp:posOffset>
            </wp:positionV>
            <wp:extent cx="2701336" cy="2412003"/>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9414" name=""/>
                    <pic:cNvPicPr>
                      <a:picLocks noChangeAspect="1"/>
                    </pic:cNvPicPr>
                  </pic:nvPicPr>
                  <pic:blipFill>
                    <a:blip r:embed="rId52"/>
                    <a:stretch/>
                  </pic:blipFill>
                  <pic:spPr bwMode="auto">
                    <a:xfrm>
                      <a:off x="0" y="0"/>
                      <a:ext cx="2701335" cy="2412003"/>
                    </a:xfrm>
                    <a:prstGeom prst="rect">
                      <a:avLst/>
                    </a:prstGeom>
                  </pic:spPr>
                </pic:pic>
              </a:graphicData>
            </a:graphic>
          </wp:anchor>
        </w:drawing>
      </w:r>
    </w:p>
    <w:p w14:paraId="28560CF7" w14:textId="77777777" w:rsidR="00580FDA" w:rsidRDefault="00580FDA">
      <w:pPr>
        <w:jc w:val="center"/>
        <w:rPr>
          <w:rFonts w:eastAsia="Times New Roman"/>
        </w:rPr>
      </w:pPr>
    </w:p>
    <w:p w14:paraId="083C2D96" w14:textId="77777777" w:rsidR="00580FDA" w:rsidRDefault="00580FDA">
      <w:pPr>
        <w:jc w:val="center"/>
        <w:rPr>
          <w:rFonts w:eastAsia="Times New Roman"/>
        </w:rPr>
      </w:pPr>
    </w:p>
    <w:p w14:paraId="07AD7C68" w14:textId="77777777" w:rsidR="00580FDA" w:rsidRDefault="00580FDA">
      <w:pPr>
        <w:jc w:val="right"/>
        <w:rPr>
          <w:sz w:val="22"/>
          <w:szCs w:val="22"/>
        </w:rPr>
      </w:pPr>
    </w:p>
    <w:p w14:paraId="47F84B02" w14:textId="2E2CFF9F" w:rsidR="00580FDA" w:rsidRDefault="00857218">
      <w:pPr>
        <w:jc w:val="center"/>
        <w:rPr>
          <w:rFonts w:eastAsia="Times New Roman"/>
        </w:rPr>
      </w:pPr>
      <w:r>
        <w:rPr>
          <w:noProof/>
          <w:lang w:val="en-US" w:eastAsia="en-US"/>
        </w:rPr>
        <mc:AlternateContent>
          <mc:Choice Requires="wps">
            <w:drawing>
              <wp:anchor distT="0" distB="0" distL="114300" distR="114300" simplePos="0" relativeHeight="251688448" behindDoc="0" locked="0" layoutInCell="1" allowOverlap="1" wp14:anchorId="32C2FC3D" wp14:editId="61F907B7">
                <wp:simplePos x="0" y="0"/>
                <wp:positionH relativeFrom="column">
                  <wp:posOffset>2941983</wp:posOffset>
                </wp:positionH>
                <wp:positionV relativeFrom="paragraph">
                  <wp:posOffset>100192</wp:posOffset>
                </wp:positionV>
                <wp:extent cx="2701290" cy="635"/>
                <wp:effectExtent l="0" t="0" r="0" b="0"/>
                <wp:wrapNone/>
                <wp:docPr id="1442152304" name="Text Box 1"/>
                <wp:cNvGraphicFramePr/>
                <a:graphic xmlns:a="http://schemas.openxmlformats.org/drawingml/2006/main">
                  <a:graphicData uri="http://schemas.microsoft.com/office/word/2010/wordprocessingShape">
                    <wps:wsp>
                      <wps:cNvSpPr txBox="1"/>
                      <wps:spPr>
                        <a:xfrm>
                          <a:off x="0" y="0"/>
                          <a:ext cx="2701290" cy="635"/>
                        </a:xfrm>
                        <a:prstGeom prst="rect">
                          <a:avLst/>
                        </a:prstGeom>
                        <a:solidFill>
                          <a:prstClr val="white"/>
                        </a:solidFill>
                        <a:ln>
                          <a:noFill/>
                        </a:ln>
                      </wps:spPr>
                      <wps:txbx>
                        <w:txbxContent>
                          <w:p w14:paraId="7F246CB4" w14:textId="7C793E93" w:rsidR="00933FCA" w:rsidRPr="00FE7B3D" w:rsidRDefault="00933FCA" w:rsidP="00933FCA">
                            <w:pPr>
                              <w:pStyle w:val="Caption"/>
                              <w:rPr>
                                <w:noProof/>
                                <w:szCs w:val="24"/>
                              </w:rPr>
                            </w:pPr>
                            <w:bookmarkStart w:id="71" w:name="_Toc142624168"/>
                            <w:r>
                              <w:t xml:space="preserve">Appendices </w:t>
                            </w:r>
                            <w:r>
                              <w:fldChar w:fldCharType="begin"/>
                            </w:r>
                            <w:r>
                              <w:instrText xml:space="preserve"> SEQ Appendices \* ARABIC </w:instrText>
                            </w:r>
                            <w:r>
                              <w:fldChar w:fldCharType="separate"/>
                            </w:r>
                            <w:r w:rsidR="00857218">
                              <w:rPr>
                                <w:noProof/>
                              </w:rPr>
                              <w:t>1</w:t>
                            </w:r>
                            <w:r>
                              <w:fldChar w:fldCharType="end"/>
                            </w:r>
                            <w:r>
                              <w:t xml:space="preserve"> Temp</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2FC3D" id="_x0000_s1033" type="#_x0000_t202" style="position:absolute;left:0;text-align:left;margin-left:231.65pt;margin-top:7.9pt;width:212.7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" stroked="f">
                <v:textbox style="mso-fit-shape-to-text:t" inset="0,0,0,0">
                  <w:txbxContent>
                    <w:p w14:paraId="7F246CB4" w14:textId="7C793E93" w:rsidR="00933FCA" w:rsidRPr="00FE7B3D" w:rsidRDefault="00933FCA" w:rsidP="00933FCA">
                      <w:pPr>
                        <w:pStyle w:val="Caption"/>
                        <w:rPr>
                          <w:noProof/>
                          <w:szCs w:val="24"/>
                        </w:rPr>
                      </w:pPr>
                      <w:bookmarkStart w:id="72" w:name="_Toc142624168"/>
                      <w:r>
                        <w:t xml:space="preserve">Appendices </w:t>
                      </w:r>
                      <w:r>
                        <w:fldChar w:fldCharType="begin"/>
                      </w:r>
                      <w:r>
                        <w:instrText xml:space="preserve"> SEQ Appendices \* ARABIC </w:instrText>
                      </w:r>
                      <w:r>
                        <w:fldChar w:fldCharType="separate"/>
                      </w:r>
                      <w:r w:rsidR="00857218">
                        <w:rPr>
                          <w:noProof/>
                        </w:rPr>
                        <w:t>1</w:t>
                      </w:r>
                      <w:r>
                        <w:fldChar w:fldCharType="end"/>
                      </w:r>
                      <w:r>
                        <w:t xml:space="preserve"> Temp</w:t>
                      </w:r>
                      <w:bookmarkEnd w:id="72"/>
                    </w:p>
                  </w:txbxContent>
                </v:textbox>
              </v:shape>
            </w:pict>
          </mc:Fallback>
        </mc:AlternateContent>
      </w:r>
    </w:p>
    <w:p w14:paraId="1B6271DB" w14:textId="7437464B" w:rsidR="00580FDA" w:rsidRDefault="00580FDA">
      <w:pPr>
        <w:jc w:val="center"/>
        <w:rPr>
          <w:rFonts w:eastAsia="Times New Roman"/>
        </w:rPr>
      </w:pPr>
    </w:p>
    <w:p w14:paraId="2AB6A824" w14:textId="452ADD53" w:rsidR="00580FDA" w:rsidRDefault="00580FDA">
      <w:pPr>
        <w:jc w:val="center"/>
        <w:rPr>
          <w:rFonts w:eastAsia="Times New Roman"/>
        </w:rPr>
      </w:pPr>
    </w:p>
    <w:p w14:paraId="3C5D2ECA" w14:textId="0E41094B" w:rsidR="00580FDA" w:rsidRDefault="00580FDA">
      <w:pPr>
        <w:jc w:val="center"/>
        <w:rPr>
          <w:rFonts w:eastAsia="Times New Roman"/>
        </w:rPr>
      </w:pPr>
    </w:p>
    <w:p w14:paraId="5DD8E0AF" w14:textId="77777777" w:rsidR="00580FDA" w:rsidRDefault="00580FDA">
      <w:pPr>
        <w:jc w:val="left"/>
      </w:pPr>
    </w:p>
    <w:p w14:paraId="64308997" w14:textId="4B0DEE49" w:rsidR="00580FDA" w:rsidRDefault="008F19AC">
      <w:pPr>
        <w:jc w:val="left"/>
      </w:pPr>
      <w:r>
        <w:rPr>
          <w:noProof/>
          <w:lang w:val="en-US" w:eastAsia="en-US"/>
        </w:rPr>
        <w:drawing>
          <wp:anchor distT="0" distB="0" distL="115200" distR="115200" simplePos="0" relativeHeight="251670016" behindDoc="0" locked="0" layoutInCell="1" allowOverlap="1" wp14:anchorId="32047242" wp14:editId="4E975E76">
            <wp:simplePos x="0" y="0"/>
            <wp:positionH relativeFrom="column">
              <wp:posOffset>0</wp:posOffset>
            </wp:positionH>
            <wp:positionV relativeFrom="paragraph">
              <wp:posOffset>211449</wp:posOffset>
            </wp:positionV>
            <wp:extent cx="2701336" cy="2412003"/>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50105" name=""/>
                    <pic:cNvPicPr>
                      <a:picLocks noChangeAspect="1"/>
                    </pic:cNvPicPr>
                  </pic:nvPicPr>
                  <pic:blipFill>
                    <a:blip r:embed="rId53"/>
                    <a:stretch/>
                  </pic:blipFill>
                  <pic:spPr bwMode="auto">
                    <a:xfrm>
                      <a:off x="0" y="0"/>
                      <a:ext cx="2701335" cy="2412003"/>
                    </a:xfrm>
                    <a:prstGeom prst="rect">
                      <a:avLst/>
                    </a:prstGeom>
                  </pic:spPr>
                </pic:pic>
              </a:graphicData>
            </a:graphic>
          </wp:anchor>
        </w:drawing>
      </w:r>
    </w:p>
    <w:p w14:paraId="351B54E6" w14:textId="77777777" w:rsidR="00580FDA" w:rsidRDefault="00580FDA">
      <w:pPr>
        <w:jc w:val="left"/>
      </w:pPr>
    </w:p>
    <w:p w14:paraId="7494DCBC" w14:textId="77777777" w:rsidR="00580FDA" w:rsidRDefault="00580FDA">
      <w:pPr>
        <w:jc w:val="left"/>
      </w:pPr>
    </w:p>
    <w:p w14:paraId="0DE508B1" w14:textId="03CBB9E3" w:rsidR="00580FDA" w:rsidRDefault="00580FDA">
      <w:pPr>
        <w:jc w:val="left"/>
      </w:pPr>
    </w:p>
    <w:p w14:paraId="268B3376" w14:textId="707B3DF5" w:rsidR="00580FDA" w:rsidRDefault="00857218">
      <w:pPr>
        <w:jc w:val="left"/>
      </w:pPr>
      <w:r>
        <w:rPr>
          <w:noProof/>
          <w:lang w:val="en-US" w:eastAsia="en-US"/>
        </w:rPr>
        <mc:AlternateContent>
          <mc:Choice Requires="wps">
            <w:drawing>
              <wp:anchor distT="0" distB="0" distL="114300" distR="114300" simplePos="0" relativeHeight="251690496" behindDoc="0" locked="0" layoutInCell="1" allowOverlap="1" wp14:anchorId="589A1652" wp14:editId="1EC62FDF">
                <wp:simplePos x="0" y="0"/>
                <wp:positionH relativeFrom="column">
                  <wp:posOffset>2973788</wp:posOffset>
                </wp:positionH>
                <wp:positionV relativeFrom="paragraph">
                  <wp:posOffset>228711</wp:posOffset>
                </wp:positionV>
                <wp:extent cx="2701290" cy="635"/>
                <wp:effectExtent l="0" t="0" r="0" b="0"/>
                <wp:wrapNone/>
                <wp:docPr id="842150348" name="Text Box 1"/>
                <wp:cNvGraphicFramePr/>
                <a:graphic xmlns:a="http://schemas.openxmlformats.org/drawingml/2006/main">
                  <a:graphicData uri="http://schemas.microsoft.com/office/word/2010/wordprocessingShape">
                    <wps:wsp>
                      <wps:cNvSpPr txBox="1"/>
                      <wps:spPr>
                        <a:xfrm>
                          <a:off x="0" y="0"/>
                          <a:ext cx="2701290" cy="635"/>
                        </a:xfrm>
                        <a:prstGeom prst="rect">
                          <a:avLst/>
                        </a:prstGeom>
                        <a:solidFill>
                          <a:prstClr val="white"/>
                        </a:solidFill>
                        <a:ln>
                          <a:noFill/>
                        </a:ln>
                      </wps:spPr>
                      <wps:txbx>
                        <w:txbxContent>
                          <w:p w14:paraId="7593DB64" w14:textId="681D2C3B" w:rsidR="00857218" w:rsidRPr="00EB6FA0" w:rsidRDefault="00857218" w:rsidP="00857218">
                            <w:pPr>
                              <w:pStyle w:val="Caption"/>
                              <w:rPr>
                                <w:noProof/>
                                <w:szCs w:val="24"/>
                              </w:rPr>
                            </w:pPr>
                            <w:bookmarkStart w:id="73" w:name="_Toc142624169"/>
                            <w:r>
                              <w:t xml:space="preserve">Appendices </w:t>
                            </w:r>
                            <w:r>
                              <w:fldChar w:fldCharType="begin"/>
                            </w:r>
                            <w:r>
                              <w:instrText xml:space="preserve"> SEQ Appendices \* ARABIC </w:instrText>
                            </w:r>
                            <w:r>
                              <w:fldChar w:fldCharType="separate"/>
                            </w:r>
                            <w:r>
                              <w:rPr>
                                <w:noProof/>
                              </w:rPr>
                              <w:t>2</w:t>
                            </w:r>
                            <w:r>
                              <w:fldChar w:fldCharType="end"/>
                            </w:r>
                            <w:r>
                              <w:t xml:space="preserve"> Humidity</w:t>
                            </w:r>
                            <w:bookmarkEnd w:id="73"/>
                          </w:p>
                          <w:p w14:paraId="44548D7B" w14:textId="77777777" w:rsidR="002558E3" w:rsidRDefault="002558E3"/>
                          <w:p w14:paraId="7AC46ECA" w14:textId="77777777" w:rsidR="002558E3" w:rsidRDefault="002558E3"/>
                          <w:p w14:paraId="34FC3698" w14:textId="5CDB23AE" w:rsidR="00857218" w:rsidRPr="00EB6FA0" w:rsidRDefault="00857218" w:rsidP="00857218">
                            <w:pPr>
                              <w:pStyle w:val="Caption"/>
                              <w:rPr>
                                <w:noProof/>
                                <w:szCs w:val="24"/>
                              </w:rPr>
                            </w:pPr>
                            <w:bookmarkStart w:id="74" w:name="_Toc142624170"/>
                            <w:r>
                              <w:t xml:space="preserve">Appendices </w:t>
                            </w:r>
                            <w:r>
                              <w:fldChar w:fldCharType="begin"/>
                            </w:r>
                            <w:r>
                              <w:instrText xml:space="preserve"> SEQ Appendices \* ARABIC </w:instrText>
                            </w:r>
                            <w:r>
                              <w:fldChar w:fldCharType="separate"/>
                            </w:r>
                            <w:r>
                              <w:rPr>
                                <w:noProof/>
                              </w:rPr>
                              <w:t>2</w:t>
                            </w:r>
                            <w:r>
                              <w:fldChar w:fldCharType="end"/>
                            </w:r>
                            <w:r>
                              <w:t xml:space="preserve"> Humidity</w:t>
                            </w:r>
                            <w:bookmarkEnd w:id="74"/>
                          </w:p>
                          <w:p w14:paraId="6E37E590" w14:textId="77777777" w:rsidR="002558E3" w:rsidRDefault="002558E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A1652" id="_x0000_s1034" type="#_x0000_t202" style="position:absolute;margin-left:234.15pt;margin-top:18pt;width:212.7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7tuGgIAAD8EAAAOAAAAZHJzL2Uyb0RvYy54bWysU8Fu2zAMvQ/YPwi6L04yrO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" stroked="f">
                <v:textbox style="mso-fit-shape-to-text:t" inset="0,0,0,0">
                  <w:txbxContent>
                    <w:p w14:paraId="7593DB64" w14:textId="681D2C3B" w:rsidR="00857218" w:rsidRPr="00EB6FA0" w:rsidRDefault="00857218" w:rsidP="00857218">
                      <w:pPr>
                        <w:pStyle w:val="Caption"/>
                        <w:rPr>
                          <w:noProof/>
                          <w:szCs w:val="24"/>
                        </w:rPr>
                      </w:pPr>
                      <w:bookmarkStart w:id="75" w:name="_Toc142624169"/>
                      <w:r>
                        <w:t xml:space="preserve">Appendices </w:t>
                      </w:r>
                      <w:r>
                        <w:fldChar w:fldCharType="begin"/>
                      </w:r>
                      <w:r>
                        <w:instrText xml:space="preserve"> SEQ Appendices \* ARABIC </w:instrText>
                      </w:r>
                      <w:r>
                        <w:fldChar w:fldCharType="separate"/>
                      </w:r>
                      <w:r>
                        <w:rPr>
                          <w:noProof/>
                        </w:rPr>
                        <w:t>2</w:t>
                      </w:r>
                      <w:r>
                        <w:fldChar w:fldCharType="end"/>
                      </w:r>
                      <w:r>
                        <w:t xml:space="preserve"> Humidity</w:t>
                      </w:r>
                      <w:bookmarkEnd w:id="75"/>
                    </w:p>
                    <w:p w14:paraId="44548D7B" w14:textId="77777777" w:rsidR="002558E3" w:rsidRDefault="002558E3"/>
                    <w:p w14:paraId="7AC46ECA" w14:textId="77777777" w:rsidR="002558E3" w:rsidRDefault="002558E3"/>
                    <w:p w14:paraId="34FC3698" w14:textId="5CDB23AE" w:rsidR="00857218" w:rsidRPr="00EB6FA0" w:rsidRDefault="00857218" w:rsidP="00857218">
                      <w:pPr>
                        <w:pStyle w:val="Caption"/>
                        <w:rPr>
                          <w:noProof/>
                          <w:szCs w:val="24"/>
                        </w:rPr>
                      </w:pPr>
                      <w:bookmarkStart w:id="76" w:name="_Toc142624170"/>
                      <w:r>
                        <w:t xml:space="preserve">Appendices </w:t>
                      </w:r>
                      <w:r>
                        <w:fldChar w:fldCharType="begin"/>
                      </w:r>
                      <w:r>
                        <w:instrText xml:space="preserve"> SEQ Appendices \* ARABIC </w:instrText>
                      </w:r>
                      <w:r>
                        <w:fldChar w:fldCharType="separate"/>
                      </w:r>
                      <w:r>
                        <w:rPr>
                          <w:noProof/>
                        </w:rPr>
                        <w:t>2</w:t>
                      </w:r>
                      <w:r>
                        <w:fldChar w:fldCharType="end"/>
                      </w:r>
                      <w:r>
                        <w:t xml:space="preserve"> Humidity</w:t>
                      </w:r>
                      <w:bookmarkEnd w:id="76"/>
                    </w:p>
                    <w:p w14:paraId="6E37E590" w14:textId="77777777" w:rsidR="002558E3" w:rsidRDefault="002558E3"/>
                  </w:txbxContent>
                </v:textbox>
              </v:shape>
            </w:pict>
          </mc:Fallback>
        </mc:AlternateContent>
      </w:r>
    </w:p>
    <w:p w14:paraId="45420272" w14:textId="6926DCE9" w:rsidR="00580FDA" w:rsidRDefault="00580FDA">
      <w:pPr>
        <w:jc w:val="left"/>
      </w:pPr>
    </w:p>
    <w:p w14:paraId="040D6883" w14:textId="77777777" w:rsidR="00933FCA" w:rsidRDefault="00933FCA">
      <w:pPr>
        <w:pStyle w:val="Caption"/>
        <w:jc w:val="center"/>
        <w:rPr>
          <w:rFonts w:eastAsia="Times New Roman"/>
          <w:b/>
          <w:bCs w:val="0"/>
        </w:rPr>
      </w:pPr>
      <w:bookmarkStart w:id="77" w:name="_Toc135484794"/>
    </w:p>
    <w:p w14:paraId="6C8D3FEF" w14:textId="77777777" w:rsidR="00933FCA" w:rsidRDefault="00933FCA">
      <w:pPr>
        <w:pStyle w:val="Caption"/>
        <w:jc w:val="center"/>
        <w:rPr>
          <w:rFonts w:eastAsia="Times New Roman"/>
          <w:b/>
          <w:bCs w:val="0"/>
        </w:rPr>
      </w:pPr>
    </w:p>
    <w:p w14:paraId="3D3C4DAC" w14:textId="77777777" w:rsidR="00933FCA" w:rsidRDefault="00933FCA">
      <w:pPr>
        <w:pStyle w:val="Caption"/>
        <w:jc w:val="center"/>
        <w:rPr>
          <w:rFonts w:eastAsia="Times New Roman"/>
          <w:b/>
          <w:bCs w:val="0"/>
        </w:rPr>
      </w:pPr>
    </w:p>
    <w:p w14:paraId="3DE826CA" w14:textId="4C518FDB" w:rsidR="00933FCA" w:rsidRDefault="00933FCA">
      <w:pPr>
        <w:pStyle w:val="Caption"/>
        <w:jc w:val="center"/>
        <w:rPr>
          <w:rFonts w:eastAsia="Times New Roman"/>
          <w:b/>
          <w:bCs w:val="0"/>
        </w:rPr>
      </w:pPr>
    </w:p>
    <w:p w14:paraId="36B69786" w14:textId="77777777" w:rsidR="00933FCA" w:rsidRDefault="00933FCA">
      <w:pPr>
        <w:pStyle w:val="Caption"/>
        <w:jc w:val="center"/>
        <w:rPr>
          <w:rFonts w:eastAsia="Times New Roman"/>
          <w:b/>
          <w:bCs w:val="0"/>
        </w:rPr>
      </w:pPr>
    </w:p>
    <w:p w14:paraId="4182B02F" w14:textId="77777777" w:rsidR="00933FCA" w:rsidRDefault="00933FCA">
      <w:pPr>
        <w:pStyle w:val="Caption"/>
        <w:jc w:val="center"/>
        <w:rPr>
          <w:rFonts w:eastAsia="Times New Roman"/>
          <w:b/>
          <w:bCs w:val="0"/>
        </w:rPr>
      </w:pPr>
    </w:p>
    <w:p w14:paraId="200A6F7A" w14:textId="77777777" w:rsidR="00933FCA" w:rsidRDefault="00933FCA">
      <w:pPr>
        <w:pStyle w:val="Caption"/>
        <w:jc w:val="center"/>
        <w:rPr>
          <w:rFonts w:eastAsia="Times New Roman"/>
          <w:b/>
          <w:bCs w:val="0"/>
        </w:rPr>
      </w:pPr>
    </w:p>
    <w:p w14:paraId="3D81E662" w14:textId="77777777" w:rsidR="00933FCA" w:rsidRDefault="00933FCA">
      <w:pPr>
        <w:pStyle w:val="Caption"/>
        <w:jc w:val="center"/>
        <w:rPr>
          <w:rFonts w:eastAsia="Times New Roman"/>
          <w:b/>
          <w:bCs w:val="0"/>
        </w:rPr>
      </w:pPr>
    </w:p>
    <w:p w14:paraId="55882400" w14:textId="77777777" w:rsidR="00933FCA" w:rsidRDefault="00933FCA">
      <w:pPr>
        <w:pStyle w:val="Caption"/>
        <w:jc w:val="center"/>
        <w:rPr>
          <w:rFonts w:eastAsia="Times New Roman"/>
          <w:b/>
          <w:bCs w:val="0"/>
        </w:rPr>
      </w:pPr>
    </w:p>
    <w:p w14:paraId="5CBCEBD4" w14:textId="77777777" w:rsidR="00933FCA" w:rsidRDefault="00933FCA">
      <w:pPr>
        <w:pStyle w:val="Caption"/>
        <w:jc w:val="center"/>
        <w:rPr>
          <w:rFonts w:eastAsia="Times New Roman"/>
          <w:b/>
          <w:bCs w:val="0"/>
        </w:rPr>
      </w:pPr>
    </w:p>
    <w:p w14:paraId="3B95EA9B" w14:textId="77777777" w:rsidR="00933FCA" w:rsidRDefault="00933FCA">
      <w:pPr>
        <w:pStyle w:val="Caption"/>
        <w:jc w:val="center"/>
        <w:rPr>
          <w:rFonts w:eastAsia="Times New Roman"/>
          <w:b/>
          <w:bCs w:val="0"/>
        </w:rPr>
      </w:pPr>
    </w:p>
    <w:p w14:paraId="5EF2BD98" w14:textId="77777777" w:rsidR="00933FCA" w:rsidRDefault="00933FCA">
      <w:pPr>
        <w:pStyle w:val="Caption"/>
        <w:jc w:val="center"/>
        <w:rPr>
          <w:rFonts w:eastAsia="Times New Roman"/>
          <w:b/>
          <w:bCs w:val="0"/>
        </w:rPr>
      </w:pPr>
    </w:p>
    <w:p w14:paraId="7EA74C56" w14:textId="01561866" w:rsidR="00580FDA" w:rsidRDefault="008F19AC">
      <w:pPr>
        <w:pStyle w:val="Caption"/>
        <w:jc w:val="center"/>
        <w:rPr>
          <w:b/>
          <w:bCs w:val="0"/>
        </w:rPr>
      </w:pPr>
      <w:r>
        <w:rPr>
          <w:rFonts w:eastAsia="Times New Roman"/>
          <w:b/>
          <w:bCs w:val="0"/>
        </w:rPr>
        <w:lastRenderedPageBreak/>
        <w:t xml:space="preserve">APPENDIX </w:t>
      </w:r>
      <w:r>
        <w:rPr>
          <w:rFonts w:eastAsia="Times New Roman"/>
          <w:b/>
          <w:bCs w:val="0"/>
        </w:rPr>
        <w:fldChar w:fldCharType="begin"/>
      </w:r>
      <w:r>
        <w:rPr>
          <w:rFonts w:eastAsia="Times New Roman"/>
          <w:b/>
          <w:bCs w:val="0"/>
        </w:rPr>
        <w:instrText xml:space="preserve"> SEQ APPENDIX \* ALPHABETIC </w:instrText>
      </w:r>
      <w:r>
        <w:rPr>
          <w:rFonts w:eastAsia="Times New Roman"/>
          <w:b/>
          <w:bCs w:val="0"/>
        </w:rPr>
        <w:fldChar w:fldCharType="separate"/>
      </w:r>
      <w:r>
        <w:rPr>
          <w:rFonts w:eastAsia="Times New Roman"/>
          <w:b/>
          <w:bCs w:val="0"/>
        </w:rPr>
        <w:t>B</w:t>
      </w:r>
      <w:r>
        <w:rPr>
          <w:rFonts w:eastAsia="Times New Roman"/>
          <w:b/>
          <w:bCs w:val="0"/>
        </w:rPr>
        <w:fldChar w:fldCharType="end"/>
      </w:r>
      <w:r>
        <w:rPr>
          <w:rFonts w:eastAsia="Times New Roman"/>
          <w:b/>
          <w:bCs w:val="0"/>
        </w:rPr>
        <w:t>: Computer Programme Listing</w:t>
      </w:r>
      <w:bookmarkEnd w:id="77"/>
    </w:p>
    <w:p w14:paraId="73287E3E" w14:textId="77777777" w:rsidR="00580FDA" w:rsidRDefault="00580FDA"/>
    <w:p w14:paraId="73800C3A"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4D0AB"/>
          <w:sz w:val="21"/>
        </w:rPr>
        <w:t>// include required libraries</w:t>
      </w:r>
    </w:p>
    <w:p w14:paraId="12620914"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5AB35"/>
          <w:sz w:val="21"/>
        </w:rPr>
        <w:t>#include &lt;ESP8266WiFi.h&gt;</w:t>
      </w:r>
    </w:p>
    <w:p w14:paraId="56030F6B"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5AB35"/>
          <w:sz w:val="21"/>
        </w:rPr>
        <w:t>#include &lt;BlynkSimpleEsp8266.h&gt;</w:t>
      </w:r>
    </w:p>
    <w:p w14:paraId="4E735CD4"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5AB35"/>
          <w:sz w:val="21"/>
        </w:rPr>
        <w:t>#include "</w:t>
      </w:r>
      <w:proofErr w:type="spellStart"/>
      <w:r>
        <w:rPr>
          <w:rFonts w:ascii="Consolas" w:eastAsia="Consolas" w:hAnsi="Consolas" w:cs="Consolas"/>
          <w:color w:val="F5AB35"/>
          <w:sz w:val="21"/>
        </w:rPr>
        <w:t>DHT.h</w:t>
      </w:r>
      <w:proofErr w:type="spellEnd"/>
      <w:r>
        <w:rPr>
          <w:rFonts w:ascii="Consolas" w:eastAsia="Consolas" w:hAnsi="Consolas" w:cs="Consolas"/>
          <w:color w:val="F5AB35"/>
          <w:sz w:val="21"/>
        </w:rPr>
        <w:t>"</w:t>
      </w:r>
    </w:p>
    <w:p w14:paraId="3ABD0C81"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5AB35"/>
          <w:sz w:val="21"/>
        </w:rPr>
        <w:t>#include &lt;</w:t>
      </w:r>
      <w:proofErr w:type="spellStart"/>
      <w:r>
        <w:rPr>
          <w:rFonts w:ascii="Consolas" w:eastAsia="Consolas" w:hAnsi="Consolas" w:cs="Consolas"/>
          <w:color w:val="F5AB35"/>
          <w:sz w:val="21"/>
        </w:rPr>
        <w:t>Wire.h</w:t>
      </w:r>
      <w:proofErr w:type="spellEnd"/>
      <w:r>
        <w:rPr>
          <w:rFonts w:ascii="Consolas" w:eastAsia="Consolas" w:hAnsi="Consolas" w:cs="Consolas"/>
          <w:color w:val="F5AB35"/>
          <w:sz w:val="21"/>
        </w:rPr>
        <w:t>&gt;</w:t>
      </w:r>
    </w:p>
    <w:p w14:paraId="01958264"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5AB35"/>
          <w:sz w:val="21"/>
        </w:rPr>
        <w:t>#include &lt;LiquidCrystal_I2C.h&gt;</w:t>
      </w:r>
    </w:p>
    <w:p w14:paraId="5FB7DB6B"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4D0AB"/>
          <w:sz w:val="21"/>
        </w:rPr>
        <w:t>// define Blynk template and authentication token</w:t>
      </w:r>
    </w:p>
    <w:p w14:paraId="2B696E57"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5AB35"/>
          <w:sz w:val="21"/>
        </w:rPr>
        <w:t>#define BLYNK_TEMPLATE_ID "TMPL6ZcVfecXz"</w:t>
      </w:r>
    </w:p>
    <w:p w14:paraId="06BAD614"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5AB35"/>
          <w:sz w:val="21"/>
        </w:rPr>
        <w:t>#define BLYNK_TEMPLATE_NAME "AEFPIOT"</w:t>
      </w:r>
    </w:p>
    <w:p w14:paraId="48B361E8"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5AB35"/>
          <w:sz w:val="21"/>
        </w:rPr>
        <w:t>#define BLYNK_AUTH_TOKEN "bXtmzmXt95zYYXTkcODm5-SkjR22R0Pl"</w:t>
      </w:r>
    </w:p>
    <w:p w14:paraId="24BFD44E"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4D0AB"/>
          <w:sz w:val="21"/>
        </w:rPr>
        <w:t>// define pins for various components</w:t>
      </w:r>
    </w:p>
    <w:p w14:paraId="6E4071B3"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5AB35"/>
          <w:sz w:val="21"/>
        </w:rPr>
        <w:t xml:space="preserve">#define DHTPIN </w:t>
      </w:r>
      <w:proofErr w:type="gramStart"/>
      <w:r>
        <w:rPr>
          <w:rFonts w:ascii="Consolas" w:eastAsia="Consolas" w:hAnsi="Consolas" w:cs="Consolas"/>
          <w:color w:val="F5AB35"/>
          <w:sz w:val="21"/>
        </w:rPr>
        <w:t xml:space="preserve">3  </w:t>
      </w:r>
      <w:r>
        <w:rPr>
          <w:rFonts w:ascii="Consolas" w:eastAsia="Consolas" w:hAnsi="Consolas" w:cs="Consolas"/>
          <w:color w:val="D4D0AB"/>
          <w:sz w:val="21"/>
        </w:rPr>
        <w:t>/</w:t>
      </w:r>
      <w:proofErr w:type="gramEnd"/>
      <w:r>
        <w:rPr>
          <w:rFonts w:ascii="Consolas" w:eastAsia="Consolas" w:hAnsi="Consolas" w:cs="Consolas"/>
          <w:color w:val="D4D0AB"/>
          <w:sz w:val="21"/>
        </w:rPr>
        <w:t>/ Digital pin connected to the DHT sensor</w:t>
      </w:r>
    </w:p>
    <w:p w14:paraId="3956D72A"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5AB35"/>
          <w:sz w:val="21"/>
        </w:rPr>
        <w:t>#define DHTTYPE DHT</w:t>
      </w:r>
      <w:proofErr w:type="gramStart"/>
      <w:r>
        <w:rPr>
          <w:rFonts w:ascii="Consolas" w:eastAsia="Consolas" w:hAnsi="Consolas" w:cs="Consolas"/>
          <w:color w:val="F5AB35"/>
          <w:sz w:val="21"/>
        </w:rPr>
        <w:t xml:space="preserve">11  </w:t>
      </w:r>
      <w:r>
        <w:rPr>
          <w:rFonts w:ascii="Consolas" w:eastAsia="Consolas" w:hAnsi="Consolas" w:cs="Consolas"/>
          <w:color w:val="D4D0AB"/>
          <w:sz w:val="21"/>
        </w:rPr>
        <w:t>/</w:t>
      </w:r>
      <w:proofErr w:type="gramEnd"/>
      <w:r>
        <w:rPr>
          <w:rFonts w:ascii="Consolas" w:eastAsia="Consolas" w:hAnsi="Consolas" w:cs="Consolas"/>
          <w:color w:val="D4D0AB"/>
          <w:sz w:val="21"/>
        </w:rPr>
        <w:t>/ DHT 11</w:t>
      </w:r>
    </w:p>
    <w:p w14:paraId="538938E7"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5AB35"/>
          <w:sz w:val="21"/>
        </w:rPr>
        <w:t xml:space="preserve">#define FAN_PIN 0    </w:t>
      </w:r>
      <w:r>
        <w:rPr>
          <w:rFonts w:ascii="Consolas" w:eastAsia="Consolas" w:hAnsi="Consolas" w:cs="Consolas"/>
          <w:color w:val="D4D0AB"/>
          <w:sz w:val="21"/>
        </w:rPr>
        <w:t>// FAN RELAY</w:t>
      </w:r>
    </w:p>
    <w:p w14:paraId="5258DD2B"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5AB35"/>
          <w:sz w:val="21"/>
        </w:rPr>
        <w:t xml:space="preserve">#define PUMP_PIN </w:t>
      </w:r>
      <w:proofErr w:type="gramStart"/>
      <w:r>
        <w:rPr>
          <w:rFonts w:ascii="Consolas" w:eastAsia="Consolas" w:hAnsi="Consolas" w:cs="Consolas"/>
          <w:color w:val="F5AB35"/>
          <w:sz w:val="21"/>
        </w:rPr>
        <w:t xml:space="preserve">14  </w:t>
      </w:r>
      <w:r>
        <w:rPr>
          <w:rFonts w:ascii="Consolas" w:eastAsia="Consolas" w:hAnsi="Consolas" w:cs="Consolas"/>
          <w:color w:val="D4D0AB"/>
          <w:sz w:val="21"/>
        </w:rPr>
        <w:t>/</w:t>
      </w:r>
      <w:proofErr w:type="gramEnd"/>
      <w:r>
        <w:rPr>
          <w:rFonts w:ascii="Consolas" w:eastAsia="Consolas" w:hAnsi="Consolas" w:cs="Consolas"/>
          <w:color w:val="D4D0AB"/>
          <w:sz w:val="21"/>
        </w:rPr>
        <w:t>/ PUMP RELAY</w:t>
      </w:r>
    </w:p>
    <w:p w14:paraId="3629A000"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5AB35"/>
          <w:sz w:val="21"/>
        </w:rPr>
        <w:t xml:space="preserve">#define LAMP_PIN </w:t>
      </w:r>
      <w:proofErr w:type="gramStart"/>
      <w:r>
        <w:rPr>
          <w:rFonts w:ascii="Consolas" w:eastAsia="Consolas" w:hAnsi="Consolas" w:cs="Consolas"/>
          <w:color w:val="F5AB35"/>
          <w:sz w:val="21"/>
        </w:rPr>
        <w:t xml:space="preserve">12  </w:t>
      </w:r>
      <w:r>
        <w:rPr>
          <w:rFonts w:ascii="Consolas" w:eastAsia="Consolas" w:hAnsi="Consolas" w:cs="Consolas"/>
          <w:color w:val="D4D0AB"/>
          <w:sz w:val="21"/>
        </w:rPr>
        <w:t>/</w:t>
      </w:r>
      <w:proofErr w:type="gramEnd"/>
      <w:r>
        <w:rPr>
          <w:rFonts w:ascii="Consolas" w:eastAsia="Consolas" w:hAnsi="Consolas" w:cs="Consolas"/>
          <w:color w:val="D4D0AB"/>
          <w:sz w:val="21"/>
        </w:rPr>
        <w:t>/ LAMP RELAY</w:t>
      </w:r>
    </w:p>
    <w:p w14:paraId="75EBF09F"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5AB35"/>
          <w:sz w:val="21"/>
        </w:rPr>
        <w:t xml:space="preserve">#define HP_PIN 2     </w:t>
      </w:r>
      <w:r>
        <w:rPr>
          <w:rFonts w:ascii="Consolas" w:eastAsia="Consolas" w:hAnsi="Consolas" w:cs="Consolas"/>
          <w:color w:val="D4D0AB"/>
          <w:sz w:val="21"/>
        </w:rPr>
        <w:t>// humidifier automation plate RELAY</w:t>
      </w:r>
    </w:p>
    <w:p w14:paraId="777AEEAE"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CC6E0"/>
          <w:sz w:val="21"/>
        </w:rPr>
        <w:t>int</w:t>
      </w:r>
      <w:r>
        <w:rPr>
          <w:rFonts w:ascii="Consolas" w:eastAsia="Consolas" w:hAnsi="Consolas" w:cs="Consolas"/>
          <w:color w:val="F8F8F2"/>
          <w:sz w:val="21"/>
        </w:rPr>
        <w:t xml:space="preserve"> </w:t>
      </w:r>
      <w:proofErr w:type="spellStart"/>
      <w:r>
        <w:rPr>
          <w:rFonts w:ascii="Consolas" w:eastAsia="Consolas" w:hAnsi="Consolas" w:cs="Consolas"/>
          <w:color w:val="F8F8F2"/>
          <w:sz w:val="21"/>
        </w:rPr>
        <w:t>LDRInput</w:t>
      </w:r>
      <w:proofErr w:type="spellEnd"/>
      <w:r>
        <w:rPr>
          <w:rFonts w:ascii="Consolas" w:eastAsia="Consolas" w:hAnsi="Consolas" w:cs="Consolas"/>
          <w:color w:val="F8F8F2"/>
          <w:sz w:val="21"/>
        </w:rPr>
        <w:t xml:space="preserve"> = </w:t>
      </w:r>
      <w:r>
        <w:rPr>
          <w:rFonts w:ascii="Consolas" w:eastAsia="Consolas" w:hAnsi="Consolas" w:cs="Consolas"/>
          <w:color w:val="F5AB35"/>
          <w:sz w:val="21"/>
        </w:rPr>
        <w:t>13</w:t>
      </w:r>
      <w:r>
        <w:rPr>
          <w:rFonts w:ascii="Consolas" w:eastAsia="Consolas" w:hAnsi="Consolas" w:cs="Consolas"/>
          <w:color w:val="F8F8F2"/>
          <w:sz w:val="21"/>
        </w:rPr>
        <w:t>;</w:t>
      </w:r>
    </w:p>
    <w:p w14:paraId="42239135"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4D0AB"/>
          <w:sz w:val="21"/>
        </w:rPr>
        <w:t>// define Blynk widget objects for LEDs</w:t>
      </w:r>
    </w:p>
    <w:p w14:paraId="69866BCD"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proofErr w:type="spellStart"/>
      <w:r>
        <w:rPr>
          <w:rFonts w:ascii="Consolas" w:eastAsia="Consolas" w:hAnsi="Consolas" w:cs="Consolas"/>
          <w:color w:val="F8F8F2"/>
          <w:sz w:val="21"/>
        </w:rPr>
        <w:t>WidgetLED</w:t>
      </w:r>
      <w:proofErr w:type="spellEnd"/>
      <w:r>
        <w:rPr>
          <w:rFonts w:ascii="Consolas" w:eastAsia="Consolas" w:hAnsi="Consolas" w:cs="Consolas"/>
          <w:color w:val="F8F8F2"/>
          <w:sz w:val="21"/>
        </w:rPr>
        <w:t xml:space="preserve"> </w:t>
      </w:r>
      <w:r>
        <w:rPr>
          <w:rFonts w:ascii="Consolas" w:eastAsia="Consolas" w:hAnsi="Consolas" w:cs="Consolas"/>
          <w:color w:val="00E0E0"/>
          <w:sz w:val="21"/>
        </w:rPr>
        <w:t>FAN</w:t>
      </w:r>
      <w:r>
        <w:rPr>
          <w:rFonts w:ascii="Consolas" w:eastAsia="Consolas" w:hAnsi="Consolas" w:cs="Consolas"/>
          <w:color w:val="F5AB35"/>
          <w:sz w:val="21"/>
        </w:rPr>
        <w:t>(V0)</w:t>
      </w:r>
      <w:r>
        <w:rPr>
          <w:rFonts w:ascii="Consolas" w:eastAsia="Consolas" w:hAnsi="Consolas" w:cs="Consolas"/>
          <w:color w:val="F8F8F2"/>
          <w:sz w:val="21"/>
        </w:rPr>
        <w:t>;</w:t>
      </w:r>
    </w:p>
    <w:p w14:paraId="64E29799"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proofErr w:type="spellStart"/>
      <w:r>
        <w:rPr>
          <w:rFonts w:ascii="Consolas" w:eastAsia="Consolas" w:hAnsi="Consolas" w:cs="Consolas"/>
          <w:color w:val="F8F8F2"/>
          <w:sz w:val="21"/>
        </w:rPr>
        <w:t>WidgetLED</w:t>
      </w:r>
      <w:proofErr w:type="spellEnd"/>
      <w:r>
        <w:rPr>
          <w:rFonts w:ascii="Consolas" w:eastAsia="Consolas" w:hAnsi="Consolas" w:cs="Consolas"/>
          <w:color w:val="F8F8F2"/>
          <w:sz w:val="21"/>
        </w:rPr>
        <w:t xml:space="preserve"> </w:t>
      </w:r>
      <w:r>
        <w:rPr>
          <w:rFonts w:ascii="Consolas" w:eastAsia="Consolas" w:hAnsi="Consolas" w:cs="Consolas"/>
          <w:color w:val="00E0E0"/>
          <w:sz w:val="21"/>
        </w:rPr>
        <w:t>PUMP</w:t>
      </w:r>
      <w:r>
        <w:rPr>
          <w:rFonts w:ascii="Consolas" w:eastAsia="Consolas" w:hAnsi="Consolas" w:cs="Consolas"/>
          <w:color w:val="F5AB35"/>
          <w:sz w:val="21"/>
        </w:rPr>
        <w:t>(V5)</w:t>
      </w:r>
      <w:r>
        <w:rPr>
          <w:rFonts w:ascii="Consolas" w:eastAsia="Consolas" w:hAnsi="Consolas" w:cs="Consolas"/>
          <w:color w:val="F8F8F2"/>
          <w:sz w:val="21"/>
        </w:rPr>
        <w:t>;</w:t>
      </w:r>
    </w:p>
    <w:p w14:paraId="63DEB9A6"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proofErr w:type="spellStart"/>
      <w:r>
        <w:rPr>
          <w:rFonts w:ascii="Consolas" w:eastAsia="Consolas" w:hAnsi="Consolas" w:cs="Consolas"/>
          <w:color w:val="F8F8F2"/>
          <w:sz w:val="21"/>
        </w:rPr>
        <w:t>WidgetLED</w:t>
      </w:r>
      <w:proofErr w:type="spellEnd"/>
      <w:r>
        <w:rPr>
          <w:rFonts w:ascii="Consolas" w:eastAsia="Consolas" w:hAnsi="Consolas" w:cs="Consolas"/>
          <w:color w:val="F8F8F2"/>
          <w:sz w:val="21"/>
        </w:rPr>
        <w:t xml:space="preserve"> </w:t>
      </w:r>
      <w:r>
        <w:rPr>
          <w:rFonts w:ascii="Consolas" w:eastAsia="Consolas" w:hAnsi="Consolas" w:cs="Consolas"/>
          <w:color w:val="00E0E0"/>
          <w:sz w:val="21"/>
        </w:rPr>
        <w:t>HP</w:t>
      </w:r>
      <w:r>
        <w:rPr>
          <w:rFonts w:ascii="Consolas" w:eastAsia="Consolas" w:hAnsi="Consolas" w:cs="Consolas"/>
          <w:color w:val="F5AB35"/>
          <w:sz w:val="21"/>
        </w:rPr>
        <w:t>(V11)</w:t>
      </w:r>
      <w:r>
        <w:rPr>
          <w:rFonts w:ascii="Consolas" w:eastAsia="Consolas" w:hAnsi="Consolas" w:cs="Consolas"/>
          <w:color w:val="F8F8F2"/>
          <w:sz w:val="21"/>
        </w:rPr>
        <w:t>;</w:t>
      </w:r>
    </w:p>
    <w:p w14:paraId="7284F2D0"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proofErr w:type="spellStart"/>
      <w:r>
        <w:rPr>
          <w:rFonts w:ascii="Consolas" w:eastAsia="Consolas" w:hAnsi="Consolas" w:cs="Consolas"/>
          <w:color w:val="F8F8F2"/>
          <w:sz w:val="21"/>
        </w:rPr>
        <w:t>WidgetLED</w:t>
      </w:r>
      <w:proofErr w:type="spellEnd"/>
      <w:r>
        <w:rPr>
          <w:rFonts w:ascii="Consolas" w:eastAsia="Consolas" w:hAnsi="Consolas" w:cs="Consolas"/>
          <w:color w:val="F8F8F2"/>
          <w:sz w:val="21"/>
        </w:rPr>
        <w:t xml:space="preserve"> </w:t>
      </w:r>
      <w:r>
        <w:rPr>
          <w:rFonts w:ascii="Consolas" w:eastAsia="Consolas" w:hAnsi="Consolas" w:cs="Consolas"/>
          <w:color w:val="00E0E0"/>
          <w:sz w:val="21"/>
        </w:rPr>
        <w:t>LAMP</w:t>
      </w:r>
      <w:r>
        <w:rPr>
          <w:rFonts w:ascii="Consolas" w:eastAsia="Consolas" w:hAnsi="Consolas" w:cs="Consolas"/>
          <w:color w:val="F5AB35"/>
          <w:sz w:val="21"/>
        </w:rPr>
        <w:t>(V14)</w:t>
      </w:r>
      <w:r>
        <w:rPr>
          <w:rFonts w:ascii="Consolas" w:eastAsia="Consolas" w:hAnsi="Consolas" w:cs="Consolas"/>
          <w:color w:val="F8F8F2"/>
          <w:sz w:val="21"/>
        </w:rPr>
        <w:t>;</w:t>
      </w:r>
    </w:p>
    <w:p w14:paraId="716409C6"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4D0AB"/>
          <w:sz w:val="21"/>
        </w:rPr>
        <w:t>// define variables for Blynk authentication and Wi-Fi credentials</w:t>
      </w:r>
    </w:p>
    <w:p w14:paraId="25D7E6A5"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CC6E0"/>
          <w:sz w:val="21"/>
        </w:rPr>
        <w:t>char</w:t>
      </w:r>
      <w:r>
        <w:rPr>
          <w:rFonts w:ascii="Consolas" w:eastAsia="Consolas" w:hAnsi="Consolas" w:cs="Consolas"/>
          <w:color w:val="F8F8F2"/>
          <w:sz w:val="21"/>
        </w:rPr>
        <w:t xml:space="preserve"> </w:t>
      </w:r>
      <w:proofErr w:type="gramStart"/>
      <w:r>
        <w:rPr>
          <w:rFonts w:ascii="Consolas" w:eastAsia="Consolas" w:hAnsi="Consolas" w:cs="Consolas"/>
          <w:color w:val="F8F8F2"/>
          <w:sz w:val="21"/>
        </w:rPr>
        <w:t>auth[</w:t>
      </w:r>
      <w:proofErr w:type="gramEnd"/>
      <w:r>
        <w:rPr>
          <w:rFonts w:ascii="Consolas" w:eastAsia="Consolas" w:hAnsi="Consolas" w:cs="Consolas"/>
          <w:color w:val="F8F8F2"/>
          <w:sz w:val="21"/>
        </w:rPr>
        <w:t xml:space="preserve">] = </w:t>
      </w:r>
      <w:r>
        <w:rPr>
          <w:rFonts w:ascii="Consolas" w:eastAsia="Consolas" w:hAnsi="Consolas" w:cs="Consolas"/>
          <w:color w:val="ABE338"/>
          <w:sz w:val="21"/>
        </w:rPr>
        <w:t>"bXtmzmXt95zYYXTkcODm5-SkjR22R0Pl"</w:t>
      </w:r>
      <w:r>
        <w:rPr>
          <w:rFonts w:ascii="Consolas" w:eastAsia="Consolas" w:hAnsi="Consolas" w:cs="Consolas"/>
          <w:color w:val="F8F8F2"/>
          <w:sz w:val="21"/>
        </w:rPr>
        <w:t>;</w:t>
      </w:r>
    </w:p>
    <w:p w14:paraId="66B80934"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CC6E0"/>
          <w:sz w:val="21"/>
        </w:rPr>
        <w:t>char</w:t>
      </w: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ssid</w:t>
      </w:r>
      <w:proofErr w:type="spellEnd"/>
      <w:r>
        <w:rPr>
          <w:rFonts w:ascii="Consolas" w:eastAsia="Consolas" w:hAnsi="Consolas" w:cs="Consolas"/>
          <w:color w:val="F8F8F2"/>
          <w:sz w:val="21"/>
        </w:rPr>
        <w:t>[</w:t>
      </w:r>
      <w:proofErr w:type="gramEnd"/>
      <w:r>
        <w:rPr>
          <w:rFonts w:ascii="Consolas" w:eastAsia="Consolas" w:hAnsi="Consolas" w:cs="Consolas"/>
          <w:color w:val="F8F8F2"/>
          <w:sz w:val="21"/>
        </w:rPr>
        <w:t xml:space="preserve">] = </w:t>
      </w:r>
      <w:r>
        <w:rPr>
          <w:rFonts w:ascii="Consolas" w:eastAsia="Consolas" w:hAnsi="Consolas" w:cs="Consolas"/>
          <w:color w:val="ABE338"/>
          <w:sz w:val="21"/>
        </w:rPr>
        <w:t>"REPZ2.4"</w:t>
      </w:r>
      <w:r>
        <w:rPr>
          <w:rFonts w:ascii="Consolas" w:eastAsia="Consolas" w:hAnsi="Consolas" w:cs="Consolas"/>
          <w:color w:val="F8F8F2"/>
          <w:sz w:val="21"/>
        </w:rPr>
        <w:t>;</w:t>
      </w:r>
    </w:p>
    <w:p w14:paraId="3D45F1BF"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CC6E0"/>
          <w:sz w:val="21"/>
        </w:rPr>
        <w:t>char</w:t>
      </w:r>
      <w:r>
        <w:rPr>
          <w:rFonts w:ascii="Consolas" w:eastAsia="Consolas" w:hAnsi="Consolas" w:cs="Consolas"/>
          <w:color w:val="F8F8F2"/>
          <w:sz w:val="21"/>
        </w:rPr>
        <w:t xml:space="preserve"> </w:t>
      </w:r>
      <w:proofErr w:type="gramStart"/>
      <w:r>
        <w:rPr>
          <w:rFonts w:ascii="Consolas" w:eastAsia="Consolas" w:hAnsi="Consolas" w:cs="Consolas"/>
          <w:color w:val="F8F8F2"/>
          <w:sz w:val="21"/>
        </w:rPr>
        <w:t>pass[</w:t>
      </w:r>
      <w:proofErr w:type="gramEnd"/>
      <w:r>
        <w:rPr>
          <w:rFonts w:ascii="Consolas" w:eastAsia="Consolas" w:hAnsi="Consolas" w:cs="Consolas"/>
          <w:color w:val="F8F8F2"/>
          <w:sz w:val="21"/>
        </w:rPr>
        <w:t xml:space="preserve">] = </w:t>
      </w:r>
      <w:r>
        <w:rPr>
          <w:rFonts w:ascii="Consolas" w:eastAsia="Consolas" w:hAnsi="Consolas" w:cs="Consolas"/>
          <w:color w:val="ABE338"/>
          <w:sz w:val="21"/>
        </w:rPr>
        <w:t>"Re2.4GHz"</w:t>
      </w:r>
      <w:r>
        <w:rPr>
          <w:rFonts w:ascii="Consolas" w:eastAsia="Consolas" w:hAnsi="Consolas" w:cs="Consolas"/>
          <w:color w:val="F8F8F2"/>
          <w:sz w:val="21"/>
        </w:rPr>
        <w:t>;</w:t>
      </w:r>
    </w:p>
    <w:p w14:paraId="3F580EC5"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4D0AB"/>
          <w:sz w:val="21"/>
        </w:rPr>
        <w:t>// define variables to store sensor readings and thresholds</w:t>
      </w:r>
    </w:p>
    <w:p w14:paraId="303B6200"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CC6E0"/>
          <w:sz w:val="21"/>
        </w:rPr>
        <w:t>int</w:t>
      </w:r>
      <w:r>
        <w:rPr>
          <w:rFonts w:ascii="Consolas" w:eastAsia="Consolas" w:hAnsi="Consolas" w:cs="Consolas"/>
          <w:color w:val="F8F8F2"/>
          <w:sz w:val="21"/>
        </w:rPr>
        <w:t xml:space="preserve"> </w:t>
      </w:r>
      <w:proofErr w:type="spellStart"/>
      <w:r>
        <w:rPr>
          <w:rFonts w:ascii="Consolas" w:eastAsia="Consolas" w:hAnsi="Consolas" w:cs="Consolas"/>
          <w:color w:val="F8F8F2"/>
          <w:sz w:val="21"/>
        </w:rPr>
        <w:t>humDHT</w:t>
      </w:r>
      <w:proofErr w:type="spellEnd"/>
      <w:r>
        <w:rPr>
          <w:rFonts w:ascii="Consolas" w:eastAsia="Consolas" w:hAnsi="Consolas" w:cs="Consolas"/>
          <w:color w:val="F8F8F2"/>
          <w:sz w:val="21"/>
        </w:rPr>
        <w:t xml:space="preserve"> = </w:t>
      </w:r>
      <w:r>
        <w:rPr>
          <w:rFonts w:ascii="Consolas" w:eastAsia="Consolas" w:hAnsi="Consolas" w:cs="Consolas"/>
          <w:color w:val="F5AB35"/>
          <w:sz w:val="21"/>
        </w:rPr>
        <w:t>0</w:t>
      </w:r>
      <w:r>
        <w:rPr>
          <w:rFonts w:ascii="Consolas" w:eastAsia="Consolas" w:hAnsi="Consolas" w:cs="Consolas"/>
          <w:color w:val="F8F8F2"/>
          <w:sz w:val="21"/>
        </w:rPr>
        <w:t>;</w:t>
      </w:r>
    </w:p>
    <w:p w14:paraId="712B69F2"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CC6E0"/>
          <w:sz w:val="21"/>
        </w:rPr>
        <w:t>int</w:t>
      </w:r>
      <w:r>
        <w:rPr>
          <w:rFonts w:ascii="Consolas" w:eastAsia="Consolas" w:hAnsi="Consolas" w:cs="Consolas"/>
          <w:color w:val="F8F8F2"/>
          <w:sz w:val="21"/>
        </w:rPr>
        <w:t xml:space="preserve"> </w:t>
      </w:r>
      <w:proofErr w:type="spellStart"/>
      <w:r>
        <w:rPr>
          <w:rFonts w:ascii="Consolas" w:eastAsia="Consolas" w:hAnsi="Consolas" w:cs="Consolas"/>
          <w:color w:val="F8F8F2"/>
          <w:sz w:val="21"/>
        </w:rPr>
        <w:t>tempDHT</w:t>
      </w:r>
      <w:proofErr w:type="spellEnd"/>
      <w:r>
        <w:rPr>
          <w:rFonts w:ascii="Consolas" w:eastAsia="Consolas" w:hAnsi="Consolas" w:cs="Consolas"/>
          <w:color w:val="F8F8F2"/>
          <w:sz w:val="21"/>
        </w:rPr>
        <w:t xml:space="preserve"> = </w:t>
      </w:r>
      <w:r>
        <w:rPr>
          <w:rFonts w:ascii="Consolas" w:eastAsia="Consolas" w:hAnsi="Consolas" w:cs="Consolas"/>
          <w:color w:val="F5AB35"/>
          <w:sz w:val="21"/>
        </w:rPr>
        <w:t>0</w:t>
      </w:r>
      <w:r>
        <w:rPr>
          <w:rFonts w:ascii="Consolas" w:eastAsia="Consolas" w:hAnsi="Consolas" w:cs="Consolas"/>
          <w:color w:val="F8F8F2"/>
          <w:sz w:val="21"/>
        </w:rPr>
        <w:t>;</w:t>
      </w:r>
    </w:p>
    <w:p w14:paraId="298C61DA"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CC6E0"/>
          <w:sz w:val="21"/>
        </w:rPr>
        <w:t>int</w:t>
      </w:r>
      <w:r>
        <w:rPr>
          <w:rFonts w:ascii="Consolas" w:eastAsia="Consolas" w:hAnsi="Consolas" w:cs="Consolas"/>
          <w:color w:val="F8F8F2"/>
          <w:sz w:val="21"/>
        </w:rPr>
        <w:t xml:space="preserve"> Val = </w:t>
      </w:r>
      <w:r>
        <w:rPr>
          <w:rFonts w:ascii="Consolas" w:eastAsia="Consolas" w:hAnsi="Consolas" w:cs="Consolas"/>
          <w:color w:val="F5AB35"/>
          <w:sz w:val="21"/>
        </w:rPr>
        <w:t>0</w:t>
      </w:r>
      <w:r>
        <w:rPr>
          <w:rFonts w:ascii="Consolas" w:eastAsia="Consolas" w:hAnsi="Consolas" w:cs="Consolas"/>
          <w:color w:val="F8F8F2"/>
          <w:sz w:val="21"/>
        </w:rPr>
        <w:t>;</w:t>
      </w:r>
    </w:p>
    <w:p w14:paraId="0992A245"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CC6E0"/>
          <w:sz w:val="21"/>
        </w:rPr>
        <w:t>int</w:t>
      </w:r>
      <w:r>
        <w:rPr>
          <w:rFonts w:ascii="Consolas" w:eastAsia="Consolas" w:hAnsi="Consolas" w:cs="Consolas"/>
          <w:color w:val="F8F8F2"/>
          <w:sz w:val="21"/>
        </w:rPr>
        <w:t xml:space="preserve"> </w:t>
      </w:r>
      <w:proofErr w:type="spellStart"/>
      <w:r>
        <w:rPr>
          <w:rFonts w:ascii="Consolas" w:eastAsia="Consolas" w:hAnsi="Consolas" w:cs="Consolas"/>
          <w:color w:val="F8F8F2"/>
          <w:sz w:val="21"/>
        </w:rPr>
        <w:t>SoilMoisture</w:t>
      </w:r>
      <w:proofErr w:type="spellEnd"/>
      <w:r>
        <w:rPr>
          <w:rFonts w:ascii="Consolas" w:eastAsia="Consolas" w:hAnsi="Consolas" w:cs="Consolas"/>
          <w:color w:val="F8F8F2"/>
          <w:sz w:val="21"/>
        </w:rPr>
        <w:t xml:space="preserve"> = </w:t>
      </w:r>
      <w:r>
        <w:rPr>
          <w:rFonts w:ascii="Consolas" w:eastAsia="Consolas" w:hAnsi="Consolas" w:cs="Consolas"/>
          <w:color w:val="F5AB35"/>
          <w:sz w:val="21"/>
        </w:rPr>
        <w:t>0</w:t>
      </w:r>
      <w:r>
        <w:rPr>
          <w:rFonts w:ascii="Consolas" w:eastAsia="Consolas" w:hAnsi="Consolas" w:cs="Consolas"/>
          <w:color w:val="F8F8F2"/>
          <w:sz w:val="21"/>
        </w:rPr>
        <w:t>;</w:t>
      </w:r>
    </w:p>
    <w:p w14:paraId="5967DBC6"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CC6E0"/>
          <w:sz w:val="21"/>
        </w:rPr>
        <w:t>int</w:t>
      </w:r>
      <w:r>
        <w:rPr>
          <w:rFonts w:ascii="Consolas" w:eastAsia="Consolas" w:hAnsi="Consolas" w:cs="Consolas"/>
          <w:color w:val="F8F8F2"/>
          <w:sz w:val="21"/>
        </w:rPr>
        <w:t xml:space="preserve"> Val1 = </w:t>
      </w:r>
      <w:r>
        <w:rPr>
          <w:rFonts w:ascii="Consolas" w:eastAsia="Consolas" w:hAnsi="Consolas" w:cs="Consolas"/>
          <w:color w:val="F5AB35"/>
          <w:sz w:val="21"/>
        </w:rPr>
        <w:t>0</w:t>
      </w:r>
      <w:r>
        <w:rPr>
          <w:rFonts w:ascii="Consolas" w:eastAsia="Consolas" w:hAnsi="Consolas" w:cs="Consolas"/>
          <w:color w:val="F8F8F2"/>
          <w:sz w:val="21"/>
        </w:rPr>
        <w:t>;</w:t>
      </w:r>
    </w:p>
    <w:p w14:paraId="0067294E"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4D0AB"/>
          <w:sz w:val="21"/>
        </w:rPr>
        <w:t>// define constants for soil moisture sensor</w:t>
      </w:r>
    </w:p>
    <w:p w14:paraId="10A837CE"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proofErr w:type="spellStart"/>
      <w:r>
        <w:rPr>
          <w:rFonts w:ascii="Consolas" w:eastAsia="Consolas" w:hAnsi="Consolas" w:cs="Consolas"/>
          <w:color w:val="DCC6E0"/>
          <w:sz w:val="21"/>
        </w:rPr>
        <w:t>const</w:t>
      </w:r>
      <w:proofErr w:type="spellEnd"/>
      <w:r>
        <w:rPr>
          <w:rFonts w:ascii="Consolas" w:eastAsia="Consolas" w:hAnsi="Consolas" w:cs="Consolas"/>
          <w:color w:val="F8F8F2"/>
          <w:sz w:val="21"/>
        </w:rPr>
        <w:t xml:space="preserve"> </w:t>
      </w:r>
      <w:r>
        <w:rPr>
          <w:rFonts w:ascii="Consolas" w:eastAsia="Consolas" w:hAnsi="Consolas" w:cs="Consolas"/>
          <w:color w:val="DCC6E0"/>
          <w:sz w:val="21"/>
        </w:rPr>
        <w:t>int</w:t>
      </w:r>
      <w:r>
        <w:rPr>
          <w:rFonts w:ascii="Consolas" w:eastAsia="Consolas" w:hAnsi="Consolas" w:cs="Consolas"/>
          <w:color w:val="F8F8F2"/>
          <w:sz w:val="21"/>
        </w:rPr>
        <w:t xml:space="preserve"> dry = </w:t>
      </w:r>
      <w:proofErr w:type="gramStart"/>
      <w:r>
        <w:rPr>
          <w:rFonts w:ascii="Consolas" w:eastAsia="Consolas" w:hAnsi="Consolas" w:cs="Consolas"/>
          <w:color w:val="F5AB35"/>
          <w:sz w:val="21"/>
        </w:rPr>
        <w:t>721</w:t>
      </w:r>
      <w:r>
        <w:rPr>
          <w:rFonts w:ascii="Consolas" w:eastAsia="Consolas" w:hAnsi="Consolas" w:cs="Consolas"/>
          <w:color w:val="F8F8F2"/>
          <w:sz w:val="21"/>
        </w:rPr>
        <w:t xml:space="preserve">;  </w:t>
      </w:r>
      <w:r>
        <w:rPr>
          <w:rFonts w:ascii="Consolas" w:eastAsia="Consolas" w:hAnsi="Consolas" w:cs="Consolas"/>
          <w:color w:val="D4D0AB"/>
          <w:sz w:val="21"/>
        </w:rPr>
        <w:t>/</w:t>
      </w:r>
      <w:proofErr w:type="gramEnd"/>
      <w:r>
        <w:rPr>
          <w:rFonts w:ascii="Consolas" w:eastAsia="Consolas" w:hAnsi="Consolas" w:cs="Consolas"/>
          <w:color w:val="D4D0AB"/>
          <w:sz w:val="21"/>
        </w:rPr>
        <w:t>/ value for dry sensor</w:t>
      </w:r>
    </w:p>
    <w:p w14:paraId="2071A298"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proofErr w:type="spellStart"/>
      <w:r>
        <w:rPr>
          <w:rFonts w:ascii="Consolas" w:eastAsia="Consolas" w:hAnsi="Consolas" w:cs="Consolas"/>
          <w:color w:val="DCC6E0"/>
          <w:sz w:val="21"/>
        </w:rPr>
        <w:t>const</w:t>
      </w:r>
      <w:proofErr w:type="spellEnd"/>
      <w:r>
        <w:rPr>
          <w:rFonts w:ascii="Consolas" w:eastAsia="Consolas" w:hAnsi="Consolas" w:cs="Consolas"/>
          <w:color w:val="F8F8F2"/>
          <w:sz w:val="21"/>
        </w:rPr>
        <w:t xml:space="preserve"> </w:t>
      </w:r>
      <w:r>
        <w:rPr>
          <w:rFonts w:ascii="Consolas" w:eastAsia="Consolas" w:hAnsi="Consolas" w:cs="Consolas"/>
          <w:color w:val="DCC6E0"/>
          <w:sz w:val="21"/>
        </w:rPr>
        <w:t>int</w:t>
      </w:r>
      <w:r>
        <w:rPr>
          <w:rFonts w:ascii="Consolas" w:eastAsia="Consolas" w:hAnsi="Consolas" w:cs="Consolas"/>
          <w:color w:val="F8F8F2"/>
          <w:sz w:val="21"/>
        </w:rPr>
        <w:t xml:space="preserve"> wet = </w:t>
      </w:r>
      <w:proofErr w:type="gramStart"/>
      <w:r>
        <w:rPr>
          <w:rFonts w:ascii="Consolas" w:eastAsia="Consolas" w:hAnsi="Consolas" w:cs="Consolas"/>
          <w:color w:val="F5AB35"/>
          <w:sz w:val="21"/>
        </w:rPr>
        <w:t>291</w:t>
      </w:r>
      <w:r>
        <w:rPr>
          <w:rFonts w:ascii="Consolas" w:eastAsia="Consolas" w:hAnsi="Consolas" w:cs="Consolas"/>
          <w:color w:val="F8F8F2"/>
          <w:sz w:val="21"/>
        </w:rPr>
        <w:t xml:space="preserve">;  </w:t>
      </w:r>
      <w:r>
        <w:rPr>
          <w:rFonts w:ascii="Consolas" w:eastAsia="Consolas" w:hAnsi="Consolas" w:cs="Consolas"/>
          <w:color w:val="D4D0AB"/>
          <w:sz w:val="21"/>
        </w:rPr>
        <w:t>/</w:t>
      </w:r>
      <w:proofErr w:type="gramEnd"/>
      <w:r>
        <w:rPr>
          <w:rFonts w:ascii="Consolas" w:eastAsia="Consolas" w:hAnsi="Consolas" w:cs="Consolas"/>
          <w:color w:val="D4D0AB"/>
          <w:sz w:val="21"/>
        </w:rPr>
        <w:t>/ value for wet sensor</w:t>
      </w:r>
    </w:p>
    <w:p w14:paraId="42777160"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4D0AB"/>
          <w:sz w:val="21"/>
        </w:rPr>
        <w:lastRenderedPageBreak/>
        <w:t>// create DHT and LCD objects</w:t>
      </w:r>
    </w:p>
    <w:p w14:paraId="7B4538DA"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DHT </w:t>
      </w:r>
      <w:proofErr w:type="spellStart"/>
      <w:proofErr w:type="gramStart"/>
      <w:r>
        <w:rPr>
          <w:rFonts w:ascii="Consolas" w:eastAsia="Consolas" w:hAnsi="Consolas" w:cs="Consolas"/>
          <w:color w:val="00E0E0"/>
          <w:sz w:val="21"/>
        </w:rPr>
        <w:t>dht</w:t>
      </w:r>
      <w:proofErr w:type="spellEnd"/>
      <w:r>
        <w:rPr>
          <w:rFonts w:ascii="Consolas" w:eastAsia="Consolas" w:hAnsi="Consolas" w:cs="Consolas"/>
          <w:color w:val="F5AB35"/>
          <w:sz w:val="21"/>
        </w:rPr>
        <w:t>(</w:t>
      </w:r>
      <w:proofErr w:type="gramEnd"/>
      <w:r>
        <w:rPr>
          <w:rFonts w:ascii="Consolas" w:eastAsia="Consolas" w:hAnsi="Consolas" w:cs="Consolas"/>
          <w:color w:val="F5AB35"/>
          <w:sz w:val="21"/>
        </w:rPr>
        <w:t>DHTPIN, DHTTYPE)</w:t>
      </w:r>
      <w:r>
        <w:rPr>
          <w:rFonts w:ascii="Consolas" w:eastAsia="Consolas" w:hAnsi="Consolas" w:cs="Consolas"/>
          <w:color w:val="F8F8F2"/>
          <w:sz w:val="21"/>
        </w:rPr>
        <w:t>;</w:t>
      </w:r>
    </w:p>
    <w:p w14:paraId="29A30041"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LiquidCrystal_I2C </w:t>
      </w:r>
      <w:proofErr w:type="gramStart"/>
      <w:r>
        <w:rPr>
          <w:rFonts w:ascii="Consolas" w:eastAsia="Consolas" w:hAnsi="Consolas" w:cs="Consolas"/>
          <w:color w:val="00E0E0"/>
          <w:sz w:val="21"/>
        </w:rPr>
        <w:t>lcd</w:t>
      </w:r>
      <w:r>
        <w:rPr>
          <w:rFonts w:ascii="Consolas" w:eastAsia="Consolas" w:hAnsi="Consolas" w:cs="Consolas"/>
          <w:color w:val="F5AB35"/>
          <w:sz w:val="21"/>
        </w:rPr>
        <w:t>(</w:t>
      </w:r>
      <w:proofErr w:type="gramEnd"/>
      <w:r>
        <w:rPr>
          <w:rFonts w:ascii="Consolas" w:eastAsia="Consolas" w:hAnsi="Consolas" w:cs="Consolas"/>
          <w:color w:val="F5AB35"/>
          <w:sz w:val="21"/>
        </w:rPr>
        <w:t>0x27, 16, 2)</w:t>
      </w:r>
      <w:r>
        <w:rPr>
          <w:rFonts w:ascii="Consolas" w:eastAsia="Consolas" w:hAnsi="Consolas" w:cs="Consolas"/>
          <w:color w:val="F8F8F2"/>
          <w:sz w:val="21"/>
        </w:rPr>
        <w:t>;</w:t>
      </w:r>
    </w:p>
    <w:p w14:paraId="6D4D773B"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4D0AB"/>
          <w:sz w:val="21"/>
        </w:rPr>
        <w:t>// setup function</w:t>
      </w:r>
    </w:p>
    <w:p w14:paraId="4FE4066C"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CC6E0"/>
          <w:sz w:val="21"/>
        </w:rPr>
        <w:t>void</w:t>
      </w:r>
      <w:r>
        <w:rPr>
          <w:rFonts w:ascii="Consolas" w:eastAsia="Consolas" w:hAnsi="Consolas" w:cs="Consolas"/>
          <w:color w:val="F8F8F2"/>
          <w:sz w:val="21"/>
        </w:rPr>
        <w:t xml:space="preserve"> </w:t>
      </w:r>
      <w:proofErr w:type="gramStart"/>
      <w:r>
        <w:rPr>
          <w:rFonts w:ascii="Consolas" w:eastAsia="Consolas" w:hAnsi="Consolas" w:cs="Consolas"/>
          <w:color w:val="00E0E0"/>
          <w:sz w:val="21"/>
        </w:rPr>
        <w:t>setup</w:t>
      </w:r>
      <w:r>
        <w:rPr>
          <w:rFonts w:ascii="Consolas" w:eastAsia="Consolas" w:hAnsi="Consolas" w:cs="Consolas"/>
          <w:color w:val="F5AB35"/>
          <w:sz w:val="21"/>
        </w:rPr>
        <w:t>(</w:t>
      </w:r>
      <w:proofErr w:type="gramEnd"/>
      <w:r>
        <w:rPr>
          <w:rFonts w:ascii="Consolas" w:eastAsia="Consolas" w:hAnsi="Consolas" w:cs="Consolas"/>
          <w:color w:val="F5AB35"/>
          <w:sz w:val="21"/>
        </w:rPr>
        <w:t>)</w:t>
      </w:r>
      <w:r>
        <w:rPr>
          <w:rFonts w:ascii="Consolas" w:eastAsia="Consolas" w:hAnsi="Consolas" w:cs="Consolas"/>
          <w:color w:val="F8F8F2"/>
          <w:sz w:val="21"/>
        </w:rPr>
        <w:t xml:space="preserve"> {</w:t>
      </w:r>
    </w:p>
    <w:p w14:paraId="79D73DF7"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D4D0AB"/>
          <w:sz w:val="21"/>
        </w:rPr>
        <w:t>// initialize serial communication</w:t>
      </w:r>
    </w:p>
    <w:p w14:paraId="517119AD"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5AB35"/>
          <w:sz w:val="21"/>
        </w:rPr>
        <w:t>Serial</w:t>
      </w:r>
      <w:r>
        <w:rPr>
          <w:rFonts w:ascii="Consolas" w:eastAsia="Consolas" w:hAnsi="Consolas" w:cs="Consolas"/>
          <w:color w:val="F8F8F2"/>
          <w:sz w:val="21"/>
        </w:rPr>
        <w:t>.</w:t>
      </w:r>
      <w:r>
        <w:rPr>
          <w:rFonts w:ascii="Consolas" w:eastAsia="Consolas" w:hAnsi="Consolas" w:cs="Consolas"/>
          <w:color w:val="F5AB35"/>
          <w:sz w:val="21"/>
        </w:rPr>
        <w:t>begin</w:t>
      </w:r>
      <w:proofErr w:type="spellEnd"/>
      <w:r>
        <w:rPr>
          <w:rFonts w:ascii="Consolas" w:eastAsia="Consolas" w:hAnsi="Consolas" w:cs="Consolas"/>
          <w:color w:val="F8F8F2"/>
          <w:sz w:val="21"/>
        </w:rPr>
        <w:t>(</w:t>
      </w:r>
      <w:r>
        <w:rPr>
          <w:rFonts w:ascii="Consolas" w:eastAsia="Consolas" w:hAnsi="Consolas" w:cs="Consolas"/>
          <w:color w:val="F5AB35"/>
          <w:sz w:val="21"/>
        </w:rPr>
        <w:t>115200</w:t>
      </w:r>
      <w:r>
        <w:rPr>
          <w:rFonts w:ascii="Consolas" w:eastAsia="Consolas" w:hAnsi="Consolas" w:cs="Consolas"/>
          <w:color w:val="F8F8F2"/>
          <w:sz w:val="21"/>
        </w:rPr>
        <w:t>);</w:t>
      </w:r>
    </w:p>
    <w:p w14:paraId="7AF2DFE1"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D4D0AB"/>
          <w:sz w:val="21"/>
        </w:rPr>
        <w:t>// set pin modes for relays and LDR</w:t>
      </w:r>
    </w:p>
    <w:p w14:paraId="5283B95E"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5AB35"/>
          <w:sz w:val="21"/>
        </w:rPr>
        <w:t>pinMode</w:t>
      </w:r>
      <w:proofErr w:type="spellEnd"/>
      <w:r>
        <w:rPr>
          <w:rFonts w:ascii="Consolas" w:eastAsia="Consolas" w:hAnsi="Consolas" w:cs="Consolas"/>
          <w:color w:val="F8F8F2"/>
          <w:sz w:val="21"/>
        </w:rPr>
        <w:t>(</w:t>
      </w:r>
      <w:proofErr w:type="gramEnd"/>
      <w:r>
        <w:rPr>
          <w:rFonts w:ascii="Consolas" w:eastAsia="Consolas" w:hAnsi="Consolas" w:cs="Consolas"/>
          <w:color w:val="F8F8F2"/>
          <w:sz w:val="21"/>
        </w:rPr>
        <w:t xml:space="preserve">FAN_PIN, </w:t>
      </w:r>
      <w:r>
        <w:rPr>
          <w:rFonts w:ascii="Consolas" w:eastAsia="Consolas" w:hAnsi="Consolas" w:cs="Consolas"/>
          <w:color w:val="F5AB35"/>
          <w:sz w:val="21"/>
        </w:rPr>
        <w:t>OUTPUT</w:t>
      </w:r>
      <w:r>
        <w:rPr>
          <w:rFonts w:ascii="Consolas" w:eastAsia="Consolas" w:hAnsi="Consolas" w:cs="Consolas"/>
          <w:color w:val="F8F8F2"/>
          <w:sz w:val="21"/>
        </w:rPr>
        <w:t>);</w:t>
      </w:r>
    </w:p>
    <w:p w14:paraId="226B2417"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5AB35"/>
          <w:sz w:val="21"/>
        </w:rPr>
        <w:t>pinMode</w:t>
      </w:r>
      <w:proofErr w:type="spellEnd"/>
      <w:r>
        <w:rPr>
          <w:rFonts w:ascii="Consolas" w:eastAsia="Consolas" w:hAnsi="Consolas" w:cs="Consolas"/>
          <w:color w:val="F8F8F2"/>
          <w:sz w:val="21"/>
        </w:rPr>
        <w:t>(</w:t>
      </w:r>
      <w:proofErr w:type="gramEnd"/>
      <w:r>
        <w:rPr>
          <w:rFonts w:ascii="Consolas" w:eastAsia="Consolas" w:hAnsi="Consolas" w:cs="Consolas"/>
          <w:color w:val="F8F8F2"/>
          <w:sz w:val="21"/>
        </w:rPr>
        <w:t xml:space="preserve">PUMP_PIN, </w:t>
      </w:r>
      <w:r>
        <w:rPr>
          <w:rFonts w:ascii="Consolas" w:eastAsia="Consolas" w:hAnsi="Consolas" w:cs="Consolas"/>
          <w:color w:val="F5AB35"/>
          <w:sz w:val="21"/>
        </w:rPr>
        <w:t>OUTPUT</w:t>
      </w:r>
      <w:r>
        <w:rPr>
          <w:rFonts w:ascii="Consolas" w:eastAsia="Consolas" w:hAnsi="Consolas" w:cs="Consolas"/>
          <w:color w:val="F8F8F2"/>
          <w:sz w:val="21"/>
        </w:rPr>
        <w:t>);</w:t>
      </w:r>
    </w:p>
    <w:p w14:paraId="03545123"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5AB35"/>
          <w:sz w:val="21"/>
        </w:rPr>
        <w:t>pinMode</w:t>
      </w:r>
      <w:proofErr w:type="spellEnd"/>
      <w:r>
        <w:rPr>
          <w:rFonts w:ascii="Consolas" w:eastAsia="Consolas" w:hAnsi="Consolas" w:cs="Consolas"/>
          <w:color w:val="F8F8F2"/>
          <w:sz w:val="21"/>
        </w:rPr>
        <w:t>(</w:t>
      </w:r>
      <w:proofErr w:type="spellStart"/>
      <w:proofErr w:type="gramEnd"/>
      <w:r>
        <w:rPr>
          <w:rFonts w:ascii="Consolas" w:eastAsia="Consolas" w:hAnsi="Consolas" w:cs="Consolas"/>
          <w:color w:val="F8F8F2"/>
          <w:sz w:val="21"/>
        </w:rPr>
        <w:t>LDRInput</w:t>
      </w:r>
      <w:proofErr w:type="spellEnd"/>
      <w:r>
        <w:rPr>
          <w:rFonts w:ascii="Consolas" w:eastAsia="Consolas" w:hAnsi="Consolas" w:cs="Consolas"/>
          <w:color w:val="F8F8F2"/>
          <w:sz w:val="21"/>
        </w:rPr>
        <w:t xml:space="preserve">, </w:t>
      </w:r>
      <w:r>
        <w:rPr>
          <w:rFonts w:ascii="Consolas" w:eastAsia="Consolas" w:hAnsi="Consolas" w:cs="Consolas"/>
          <w:color w:val="F5AB35"/>
          <w:sz w:val="21"/>
        </w:rPr>
        <w:t>INPUT</w:t>
      </w:r>
      <w:r>
        <w:rPr>
          <w:rFonts w:ascii="Consolas" w:eastAsia="Consolas" w:hAnsi="Consolas" w:cs="Consolas"/>
          <w:color w:val="F8F8F2"/>
          <w:sz w:val="21"/>
        </w:rPr>
        <w:t>);</w:t>
      </w:r>
    </w:p>
    <w:p w14:paraId="54B969D4"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5AB35"/>
          <w:sz w:val="21"/>
        </w:rPr>
        <w:t>pinMode</w:t>
      </w:r>
      <w:proofErr w:type="spellEnd"/>
      <w:r>
        <w:rPr>
          <w:rFonts w:ascii="Consolas" w:eastAsia="Consolas" w:hAnsi="Consolas" w:cs="Consolas"/>
          <w:color w:val="F8F8F2"/>
          <w:sz w:val="21"/>
        </w:rPr>
        <w:t>(</w:t>
      </w:r>
      <w:proofErr w:type="gramEnd"/>
      <w:r>
        <w:rPr>
          <w:rFonts w:ascii="Consolas" w:eastAsia="Consolas" w:hAnsi="Consolas" w:cs="Consolas"/>
          <w:color w:val="F8F8F2"/>
          <w:sz w:val="21"/>
        </w:rPr>
        <w:t xml:space="preserve">LAMP_PIN, </w:t>
      </w:r>
      <w:r>
        <w:rPr>
          <w:rFonts w:ascii="Consolas" w:eastAsia="Consolas" w:hAnsi="Consolas" w:cs="Consolas"/>
          <w:color w:val="F5AB35"/>
          <w:sz w:val="21"/>
        </w:rPr>
        <w:t>OUTPUT</w:t>
      </w:r>
      <w:r>
        <w:rPr>
          <w:rFonts w:ascii="Consolas" w:eastAsia="Consolas" w:hAnsi="Consolas" w:cs="Consolas"/>
          <w:color w:val="F8F8F2"/>
          <w:sz w:val="21"/>
        </w:rPr>
        <w:t>);</w:t>
      </w:r>
    </w:p>
    <w:p w14:paraId="681DDA1C"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5AB35"/>
          <w:sz w:val="21"/>
        </w:rPr>
        <w:t>pinMode</w:t>
      </w:r>
      <w:proofErr w:type="spellEnd"/>
      <w:r>
        <w:rPr>
          <w:rFonts w:ascii="Consolas" w:eastAsia="Consolas" w:hAnsi="Consolas" w:cs="Consolas"/>
          <w:color w:val="F8F8F2"/>
          <w:sz w:val="21"/>
        </w:rPr>
        <w:t>(</w:t>
      </w:r>
      <w:proofErr w:type="gramEnd"/>
      <w:r>
        <w:rPr>
          <w:rFonts w:ascii="Consolas" w:eastAsia="Consolas" w:hAnsi="Consolas" w:cs="Consolas"/>
          <w:color w:val="F8F8F2"/>
          <w:sz w:val="21"/>
        </w:rPr>
        <w:t xml:space="preserve">HP_PIN, </w:t>
      </w:r>
      <w:r>
        <w:rPr>
          <w:rFonts w:ascii="Consolas" w:eastAsia="Consolas" w:hAnsi="Consolas" w:cs="Consolas"/>
          <w:color w:val="F5AB35"/>
          <w:sz w:val="21"/>
        </w:rPr>
        <w:t>OUTPUT</w:t>
      </w:r>
      <w:r>
        <w:rPr>
          <w:rFonts w:ascii="Consolas" w:eastAsia="Consolas" w:hAnsi="Consolas" w:cs="Consolas"/>
          <w:color w:val="F8F8F2"/>
          <w:sz w:val="21"/>
        </w:rPr>
        <w:t>);</w:t>
      </w:r>
    </w:p>
    <w:p w14:paraId="5C454AD2"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D4D0AB"/>
          <w:sz w:val="21"/>
        </w:rPr>
        <w:t>// set initial states for relays (OFF)</w:t>
      </w:r>
    </w:p>
    <w:p w14:paraId="695454A5"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5AB35"/>
          <w:sz w:val="21"/>
        </w:rPr>
        <w:t>digitalWrite</w:t>
      </w:r>
      <w:proofErr w:type="spellEnd"/>
      <w:r>
        <w:rPr>
          <w:rFonts w:ascii="Consolas" w:eastAsia="Consolas" w:hAnsi="Consolas" w:cs="Consolas"/>
          <w:color w:val="F8F8F2"/>
          <w:sz w:val="21"/>
        </w:rPr>
        <w:t>(</w:t>
      </w:r>
      <w:proofErr w:type="gramEnd"/>
      <w:r>
        <w:rPr>
          <w:rFonts w:ascii="Consolas" w:eastAsia="Consolas" w:hAnsi="Consolas" w:cs="Consolas"/>
          <w:color w:val="F8F8F2"/>
          <w:sz w:val="21"/>
        </w:rPr>
        <w:t xml:space="preserve">FAN_PIN, </w:t>
      </w:r>
      <w:r>
        <w:rPr>
          <w:rFonts w:ascii="Consolas" w:eastAsia="Consolas" w:hAnsi="Consolas" w:cs="Consolas"/>
          <w:color w:val="F5AB35"/>
          <w:sz w:val="21"/>
        </w:rPr>
        <w:t>HIGH</w:t>
      </w:r>
      <w:r>
        <w:rPr>
          <w:rFonts w:ascii="Consolas" w:eastAsia="Consolas" w:hAnsi="Consolas" w:cs="Consolas"/>
          <w:color w:val="F8F8F2"/>
          <w:sz w:val="21"/>
        </w:rPr>
        <w:t>);</w:t>
      </w:r>
    </w:p>
    <w:p w14:paraId="63402F88"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5AB35"/>
          <w:sz w:val="21"/>
        </w:rPr>
        <w:t>digitalWrite</w:t>
      </w:r>
      <w:proofErr w:type="spellEnd"/>
      <w:r>
        <w:rPr>
          <w:rFonts w:ascii="Consolas" w:eastAsia="Consolas" w:hAnsi="Consolas" w:cs="Consolas"/>
          <w:color w:val="F8F8F2"/>
          <w:sz w:val="21"/>
        </w:rPr>
        <w:t>(</w:t>
      </w:r>
      <w:proofErr w:type="gramEnd"/>
      <w:r>
        <w:rPr>
          <w:rFonts w:ascii="Consolas" w:eastAsia="Consolas" w:hAnsi="Consolas" w:cs="Consolas"/>
          <w:color w:val="F8F8F2"/>
          <w:sz w:val="21"/>
        </w:rPr>
        <w:t xml:space="preserve">PUMP_PIN, </w:t>
      </w:r>
      <w:r>
        <w:rPr>
          <w:rFonts w:ascii="Consolas" w:eastAsia="Consolas" w:hAnsi="Consolas" w:cs="Consolas"/>
          <w:color w:val="F5AB35"/>
          <w:sz w:val="21"/>
        </w:rPr>
        <w:t>HIGH</w:t>
      </w:r>
      <w:r>
        <w:rPr>
          <w:rFonts w:ascii="Consolas" w:eastAsia="Consolas" w:hAnsi="Consolas" w:cs="Consolas"/>
          <w:color w:val="F8F8F2"/>
          <w:sz w:val="21"/>
        </w:rPr>
        <w:t>);</w:t>
      </w:r>
    </w:p>
    <w:p w14:paraId="306C5C55"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5AB35"/>
          <w:sz w:val="21"/>
        </w:rPr>
        <w:t>digitalWrite</w:t>
      </w:r>
      <w:proofErr w:type="spellEnd"/>
      <w:r>
        <w:rPr>
          <w:rFonts w:ascii="Consolas" w:eastAsia="Consolas" w:hAnsi="Consolas" w:cs="Consolas"/>
          <w:color w:val="F8F8F2"/>
          <w:sz w:val="21"/>
        </w:rPr>
        <w:t>(</w:t>
      </w:r>
      <w:proofErr w:type="gramEnd"/>
      <w:r>
        <w:rPr>
          <w:rFonts w:ascii="Consolas" w:eastAsia="Consolas" w:hAnsi="Consolas" w:cs="Consolas"/>
          <w:color w:val="F8F8F2"/>
          <w:sz w:val="21"/>
        </w:rPr>
        <w:t xml:space="preserve">LAMP_PIN, </w:t>
      </w:r>
      <w:r>
        <w:rPr>
          <w:rFonts w:ascii="Consolas" w:eastAsia="Consolas" w:hAnsi="Consolas" w:cs="Consolas"/>
          <w:color w:val="F5AB35"/>
          <w:sz w:val="21"/>
        </w:rPr>
        <w:t>HIGH</w:t>
      </w:r>
      <w:r>
        <w:rPr>
          <w:rFonts w:ascii="Consolas" w:eastAsia="Consolas" w:hAnsi="Consolas" w:cs="Consolas"/>
          <w:color w:val="F8F8F2"/>
          <w:sz w:val="21"/>
        </w:rPr>
        <w:t>);</w:t>
      </w:r>
    </w:p>
    <w:p w14:paraId="481F003F"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5AB35"/>
          <w:sz w:val="21"/>
        </w:rPr>
        <w:t>digitalWrite</w:t>
      </w:r>
      <w:proofErr w:type="spellEnd"/>
      <w:r>
        <w:rPr>
          <w:rFonts w:ascii="Consolas" w:eastAsia="Consolas" w:hAnsi="Consolas" w:cs="Consolas"/>
          <w:color w:val="F8F8F2"/>
          <w:sz w:val="21"/>
        </w:rPr>
        <w:t>(</w:t>
      </w:r>
      <w:proofErr w:type="gramEnd"/>
      <w:r>
        <w:rPr>
          <w:rFonts w:ascii="Consolas" w:eastAsia="Consolas" w:hAnsi="Consolas" w:cs="Consolas"/>
          <w:color w:val="F8F8F2"/>
          <w:sz w:val="21"/>
        </w:rPr>
        <w:t xml:space="preserve">HP_PIN, </w:t>
      </w:r>
      <w:r>
        <w:rPr>
          <w:rFonts w:ascii="Consolas" w:eastAsia="Consolas" w:hAnsi="Consolas" w:cs="Consolas"/>
          <w:color w:val="F5AB35"/>
          <w:sz w:val="21"/>
        </w:rPr>
        <w:t>HIGH</w:t>
      </w:r>
      <w:r>
        <w:rPr>
          <w:rFonts w:ascii="Consolas" w:eastAsia="Consolas" w:hAnsi="Consolas" w:cs="Consolas"/>
          <w:color w:val="F8F8F2"/>
          <w:sz w:val="21"/>
        </w:rPr>
        <w:t>);</w:t>
      </w:r>
    </w:p>
    <w:p w14:paraId="685942C8"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D4D0AB"/>
          <w:sz w:val="21"/>
        </w:rPr>
        <w:t>// initialize DHT sensor and Blynk</w:t>
      </w:r>
    </w:p>
    <w:p w14:paraId="4363E0F3"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5AB35"/>
          <w:sz w:val="21"/>
        </w:rPr>
        <w:t>Serial</w:t>
      </w:r>
      <w:r>
        <w:rPr>
          <w:rFonts w:ascii="Consolas" w:eastAsia="Consolas" w:hAnsi="Consolas" w:cs="Consolas"/>
          <w:color w:val="F8F8F2"/>
          <w:sz w:val="21"/>
        </w:rPr>
        <w:t>.</w:t>
      </w:r>
      <w:r>
        <w:rPr>
          <w:rFonts w:ascii="Consolas" w:eastAsia="Consolas" w:hAnsi="Consolas" w:cs="Consolas"/>
          <w:color w:val="F5AB35"/>
          <w:sz w:val="21"/>
        </w:rPr>
        <w:t>println</w:t>
      </w:r>
      <w:proofErr w:type="spellEnd"/>
      <w:r>
        <w:rPr>
          <w:rFonts w:ascii="Consolas" w:eastAsia="Consolas" w:hAnsi="Consolas" w:cs="Consolas"/>
          <w:color w:val="F8F8F2"/>
          <w:sz w:val="21"/>
        </w:rPr>
        <w:t>(</w:t>
      </w:r>
      <w:r>
        <w:rPr>
          <w:rFonts w:ascii="Consolas" w:eastAsia="Consolas" w:hAnsi="Consolas" w:cs="Consolas"/>
          <w:color w:val="ABE338"/>
          <w:sz w:val="21"/>
        </w:rPr>
        <w:t>"ADAPTIVE ENVIRONMENT FOR PLANTS"</w:t>
      </w:r>
      <w:r>
        <w:rPr>
          <w:rFonts w:ascii="Consolas" w:eastAsia="Consolas" w:hAnsi="Consolas" w:cs="Consolas"/>
          <w:color w:val="F8F8F2"/>
          <w:sz w:val="21"/>
        </w:rPr>
        <w:t>);</w:t>
      </w:r>
    </w:p>
    <w:p w14:paraId="69B9B280"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dht.</w:t>
      </w:r>
      <w:r>
        <w:rPr>
          <w:rFonts w:ascii="Consolas" w:eastAsia="Consolas" w:hAnsi="Consolas" w:cs="Consolas"/>
          <w:color w:val="F5AB35"/>
          <w:sz w:val="21"/>
        </w:rPr>
        <w:t>begin</w:t>
      </w:r>
      <w:proofErr w:type="spellEnd"/>
      <w:proofErr w:type="gramEnd"/>
      <w:r>
        <w:rPr>
          <w:rFonts w:ascii="Consolas" w:eastAsia="Consolas" w:hAnsi="Consolas" w:cs="Consolas"/>
          <w:color w:val="F8F8F2"/>
          <w:sz w:val="21"/>
        </w:rPr>
        <w:t>();</w:t>
      </w:r>
    </w:p>
    <w:p w14:paraId="1401CBBE"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Blynk.</w:t>
      </w:r>
      <w:r>
        <w:rPr>
          <w:rFonts w:ascii="Consolas" w:eastAsia="Consolas" w:hAnsi="Consolas" w:cs="Consolas"/>
          <w:color w:val="F5AB35"/>
          <w:sz w:val="21"/>
        </w:rPr>
        <w:t>begin</w:t>
      </w:r>
      <w:proofErr w:type="spellEnd"/>
      <w:r>
        <w:rPr>
          <w:rFonts w:ascii="Consolas" w:eastAsia="Consolas" w:hAnsi="Consolas" w:cs="Consolas"/>
          <w:color w:val="F8F8F2"/>
          <w:sz w:val="21"/>
        </w:rPr>
        <w:t xml:space="preserve">(auth, </w:t>
      </w:r>
      <w:proofErr w:type="spellStart"/>
      <w:r>
        <w:rPr>
          <w:rFonts w:ascii="Consolas" w:eastAsia="Consolas" w:hAnsi="Consolas" w:cs="Consolas"/>
          <w:color w:val="F8F8F2"/>
          <w:sz w:val="21"/>
        </w:rPr>
        <w:t>ssid</w:t>
      </w:r>
      <w:proofErr w:type="spellEnd"/>
      <w:r>
        <w:rPr>
          <w:rFonts w:ascii="Consolas" w:eastAsia="Consolas" w:hAnsi="Consolas" w:cs="Consolas"/>
          <w:color w:val="F8F8F2"/>
          <w:sz w:val="21"/>
        </w:rPr>
        <w:t>, pass);</w:t>
      </w:r>
    </w:p>
    <w:p w14:paraId="23F1F970"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D4D0AB"/>
          <w:sz w:val="21"/>
        </w:rPr>
        <w:t>// initialize LCD and display project name and team members</w:t>
      </w:r>
    </w:p>
    <w:p w14:paraId="14FB071F"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init</w:t>
      </w:r>
      <w:proofErr w:type="spellEnd"/>
      <w:proofErr w:type="gramEnd"/>
      <w:r>
        <w:rPr>
          <w:rFonts w:ascii="Consolas" w:eastAsia="Consolas" w:hAnsi="Consolas" w:cs="Consolas"/>
          <w:color w:val="F8F8F2"/>
          <w:sz w:val="21"/>
        </w:rPr>
        <w:t>();</w:t>
      </w:r>
    </w:p>
    <w:p w14:paraId="7D4CE409"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backlight</w:t>
      </w:r>
      <w:proofErr w:type="spellEnd"/>
      <w:proofErr w:type="gramEnd"/>
      <w:r>
        <w:rPr>
          <w:rFonts w:ascii="Consolas" w:eastAsia="Consolas" w:hAnsi="Consolas" w:cs="Consolas"/>
          <w:color w:val="F8F8F2"/>
          <w:sz w:val="21"/>
        </w:rPr>
        <w:t>();</w:t>
      </w:r>
    </w:p>
    <w:p w14:paraId="09D51AD1"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setCursor</w:t>
      </w:r>
      <w:proofErr w:type="spellEnd"/>
      <w:proofErr w:type="gramEnd"/>
      <w:r>
        <w:rPr>
          <w:rFonts w:ascii="Consolas" w:eastAsia="Consolas" w:hAnsi="Consolas" w:cs="Consolas"/>
          <w:color w:val="F8F8F2"/>
          <w:sz w:val="21"/>
        </w:rPr>
        <w:t>(</w:t>
      </w:r>
      <w:r>
        <w:rPr>
          <w:rFonts w:ascii="Consolas" w:eastAsia="Consolas" w:hAnsi="Consolas" w:cs="Consolas"/>
          <w:color w:val="F5AB35"/>
          <w:sz w:val="21"/>
        </w:rPr>
        <w:t>1</w:t>
      </w:r>
      <w:r>
        <w:rPr>
          <w:rFonts w:ascii="Consolas" w:eastAsia="Consolas" w:hAnsi="Consolas" w:cs="Consolas"/>
          <w:color w:val="F8F8F2"/>
          <w:sz w:val="21"/>
        </w:rPr>
        <w:t xml:space="preserve">, </w:t>
      </w:r>
      <w:r>
        <w:rPr>
          <w:rFonts w:ascii="Consolas" w:eastAsia="Consolas" w:hAnsi="Consolas" w:cs="Consolas"/>
          <w:color w:val="F5AB35"/>
          <w:sz w:val="21"/>
        </w:rPr>
        <w:t>0</w:t>
      </w:r>
      <w:r>
        <w:rPr>
          <w:rFonts w:ascii="Consolas" w:eastAsia="Consolas" w:hAnsi="Consolas" w:cs="Consolas"/>
          <w:color w:val="F8F8F2"/>
          <w:sz w:val="21"/>
        </w:rPr>
        <w:t>);</w:t>
      </w:r>
    </w:p>
    <w:p w14:paraId="4F728CFB"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proofErr w:type="gramStart"/>
      <w:r>
        <w:rPr>
          <w:rFonts w:ascii="Consolas" w:eastAsia="Consolas" w:hAnsi="Consolas" w:cs="Consolas"/>
          <w:color w:val="F5AB35"/>
          <w:sz w:val="21"/>
        </w:rPr>
        <w:t>print</w:t>
      </w:r>
      <w:proofErr w:type="spellEnd"/>
      <w:r>
        <w:rPr>
          <w:rFonts w:ascii="Consolas" w:eastAsia="Consolas" w:hAnsi="Consolas" w:cs="Consolas"/>
          <w:color w:val="F8F8F2"/>
          <w:sz w:val="21"/>
        </w:rPr>
        <w:t>(</w:t>
      </w:r>
      <w:proofErr w:type="gramEnd"/>
      <w:r>
        <w:rPr>
          <w:rFonts w:ascii="Consolas" w:eastAsia="Consolas" w:hAnsi="Consolas" w:cs="Consolas"/>
          <w:color w:val="ABE338"/>
          <w:sz w:val="21"/>
        </w:rPr>
        <w:t>"A E F P I O T"</w:t>
      </w:r>
      <w:r>
        <w:rPr>
          <w:rFonts w:ascii="Consolas" w:eastAsia="Consolas" w:hAnsi="Consolas" w:cs="Consolas"/>
          <w:color w:val="F8F8F2"/>
          <w:sz w:val="21"/>
        </w:rPr>
        <w:t>);</w:t>
      </w:r>
    </w:p>
    <w:p w14:paraId="789756D7"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setCursor</w:t>
      </w:r>
      <w:proofErr w:type="spellEnd"/>
      <w:proofErr w:type="gramEnd"/>
      <w:r>
        <w:rPr>
          <w:rFonts w:ascii="Consolas" w:eastAsia="Consolas" w:hAnsi="Consolas" w:cs="Consolas"/>
          <w:color w:val="F8F8F2"/>
          <w:sz w:val="21"/>
        </w:rPr>
        <w:t>(</w:t>
      </w:r>
      <w:r>
        <w:rPr>
          <w:rFonts w:ascii="Consolas" w:eastAsia="Consolas" w:hAnsi="Consolas" w:cs="Consolas"/>
          <w:color w:val="F5AB35"/>
          <w:sz w:val="21"/>
        </w:rPr>
        <w:t>1</w:t>
      </w:r>
      <w:r>
        <w:rPr>
          <w:rFonts w:ascii="Consolas" w:eastAsia="Consolas" w:hAnsi="Consolas" w:cs="Consolas"/>
          <w:color w:val="F8F8F2"/>
          <w:sz w:val="21"/>
        </w:rPr>
        <w:t xml:space="preserve">, </w:t>
      </w:r>
      <w:r>
        <w:rPr>
          <w:rFonts w:ascii="Consolas" w:eastAsia="Consolas" w:hAnsi="Consolas" w:cs="Consolas"/>
          <w:color w:val="F5AB35"/>
          <w:sz w:val="21"/>
        </w:rPr>
        <w:t>1</w:t>
      </w:r>
      <w:r>
        <w:rPr>
          <w:rFonts w:ascii="Consolas" w:eastAsia="Consolas" w:hAnsi="Consolas" w:cs="Consolas"/>
          <w:color w:val="F8F8F2"/>
          <w:sz w:val="21"/>
        </w:rPr>
        <w:t>);</w:t>
      </w:r>
    </w:p>
    <w:p w14:paraId="60EB7841"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proofErr w:type="gramStart"/>
      <w:r>
        <w:rPr>
          <w:rFonts w:ascii="Consolas" w:eastAsia="Consolas" w:hAnsi="Consolas" w:cs="Consolas"/>
          <w:color w:val="F5AB35"/>
          <w:sz w:val="21"/>
        </w:rPr>
        <w:t>print</w:t>
      </w:r>
      <w:proofErr w:type="spellEnd"/>
      <w:r>
        <w:rPr>
          <w:rFonts w:ascii="Consolas" w:eastAsia="Consolas" w:hAnsi="Consolas" w:cs="Consolas"/>
          <w:color w:val="F8F8F2"/>
          <w:sz w:val="21"/>
        </w:rPr>
        <w:t>(</w:t>
      </w:r>
      <w:proofErr w:type="gramEnd"/>
      <w:r>
        <w:rPr>
          <w:rFonts w:ascii="Consolas" w:eastAsia="Consolas" w:hAnsi="Consolas" w:cs="Consolas"/>
          <w:color w:val="ABE338"/>
          <w:sz w:val="21"/>
        </w:rPr>
        <w:t>"P R O J E C T"</w:t>
      </w:r>
      <w:r>
        <w:rPr>
          <w:rFonts w:ascii="Consolas" w:eastAsia="Consolas" w:hAnsi="Consolas" w:cs="Consolas"/>
          <w:color w:val="F8F8F2"/>
          <w:sz w:val="21"/>
        </w:rPr>
        <w:t>);</w:t>
      </w:r>
    </w:p>
    <w:p w14:paraId="44714315"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gramStart"/>
      <w:r>
        <w:rPr>
          <w:rFonts w:ascii="Consolas" w:eastAsia="Consolas" w:hAnsi="Consolas" w:cs="Consolas"/>
          <w:color w:val="F5AB35"/>
          <w:sz w:val="21"/>
        </w:rPr>
        <w:t>delay</w:t>
      </w:r>
      <w:r>
        <w:rPr>
          <w:rFonts w:ascii="Consolas" w:eastAsia="Consolas" w:hAnsi="Consolas" w:cs="Consolas"/>
          <w:color w:val="F8F8F2"/>
          <w:sz w:val="21"/>
        </w:rPr>
        <w:t>(</w:t>
      </w:r>
      <w:proofErr w:type="gramEnd"/>
      <w:r>
        <w:rPr>
          <w:rFonts w:ascii="Consolas" w:eastAsia="Consolas" w:hAnsi="Consolas" w:cs="Consolas"/>
          <w:color w:val="F5AB35"/>
          <w:sz w:val="21"/>
        </w:rPr>
        <w:t>1500</w:t>
      </w:r>
      <w:r>
        <w:rPr>
          <w:rFonts w:ascii="Consolas" w:eastAsia="Consolas" w:hAnsi="Consolas" w:cs="Consolas"/>
          <w:color w:val="F8F8F2"/>
          <w:sz w:val="21"/>
        </w:rPr>
        <w:t>);</w:t>
      </w:r>
    </w:p>
    <w:p w14:paraId="482764EE"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clear</w:t>
      </w:r>
      <w:proofErr w:type="spellEnd"/>
      <w:proofErr w:type="gramEnd"/>
      <w:r>
        <w:rPr>
          <w:rFonts w:ascii="Consolas" w:eastAsia="Consolas" w:hAnsi="Consolas" w:cs="Consolas"/>
          <w:color w:val="F8F8F2"/>
          <w:sz w:val="21"/>
        </w:rPr>
        <w:t>();</w:t>
      </w:r>
    </w:p>
    <w:p w14:paraId="2A57D24F"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setCursor</w:t>
      </w:r>
      <w:proofErr w:type="spellEnd"/>
      <w:proofErr w:type="gramEnd"/>
      <w:r>
        <w:rPr>
          <w:rFonts w:ascii="Consolas" w:eastAsia="Consolas" w:hAnsi="Consolas" w:cs="Consolas"/>
          <w:color w:val="F8F8F2"/>
          <w:sz w:val="21"/>
        </w:rPr>
        <w:t>(</w:t>
      </w:r>
      <w:r>
        <w:rPr>
          <w:rFonts w:ascii="Consolas" w:eastAsia="Consolas" w:hAnsi="Consolas" w:cs="Consolas"/>
          <w:color w:val="F5AB35"/>
          <w:sz w:val="21"/>
        </w:rPr>
        <w:t>7</w:t>
      </w:r>
      <w:r>
        <w:rPr>
          <w:rFonts w:ascii="Consolas" w:eastAsia="Consolas" w:hAnsi="Consolas" w:cs="Consolas"/>
          <w:color w:val="F8F8F2"/>
          <w:sz w:val="21"/>
        </w:rPr>
        <w:t xml:space="preserve">, </w:t>
      </w:r>
      <w:r>
        <w:rPr>
          <w:rFonts w:ascii="Consolas" w:eastAsia="Consolas" w:hAnsi="Consolas" w:cs="Consolas"/>
          <w:color w:val="F5AB35"/>
          <w:sz w:val="21"/>
        </w:rPr>
        <w:t>0</w:t>
      </w:r>
      <w:r>
        <w:rPr>
          <w:rFonts w:ascii="Consolas" w:eastAsia="Consolas" w:hAnsi="Consolas" w:cs="Consolas"/>
          <w:color w:val="F8F8F2"/>
          <w:sz w:val="21"/>
        </w:rPr>
        <w:t>);</w:t>
      </w:r>
    </w:p>
    <w:p w14:paraId="062BDDFF"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r>
        <w:rPr>
          <w:rFonts w:ascii="Consolas" w:eastAsia="Consolas" w:hAnsi="Consolas" w:cs="Consolas"/>
          <w:color w:val="F5AB35"/>
          <w:sz w:val="21"/>
        </w:rPr>
        <w:t>print</w:t>
      </w:r>
      <w:proofErr w:type="spellEnd"/>
      <w:r>
        <w:rPr>
          <w:rFonts w:ascii="Consolas" w:eastAsia="Consolas" w:hAnsi="Consolas" w:cs="Consolas"/>
          <w:color w:val="F8F8F2"/>
          <w:sz w:val="21"/>
        </w:rPr>
        <w:t>(</w:t>
      </w:r>
      <w:r>
        <w:rPr>
          <w:rFonts w:ascii="Consolas" w:eastAsia="Consolas" w:hAnsi="Consolas" w:cs="Consolas"/>
          <w:color w:val="ABE338"/>
          <w:sz w:val="21"/>
        </w:rPr>
        <w:t>"BY"</w:t>
      </w:r>
      <w:r>
        <w:rPr>
          <w:rFonts w:ascii="Consolas" w:eastAsia="Consolas" w:hAnsi="Consolas" w:cs="Consolas"/>
          <w:color w:val="F8F8F2"/>
          <w:sz w:val="21"/>
        </w:rPr>
        <w:t>);</w:t>
      </w:r>
    </w:p>
    <w:p w14:paraId="5BF02314"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gramStart"/>
      <w:r>
        <w:rPr>
          <w:rFonts w:ascii="Consolas" w:eastAsia="Consolas" w:hAnsi="Consolas" w:cs="Consolas"/>
          <w:color w:val="F5AB35"/>
          <w:sz w:val="21"/>
        </w:rPr>
        <w:t>delay</w:t>
      </w:r>
      <w:r>
        <w:rPr>
          <w:rFonts w:ascii="Consolas" w:eastAsia="Consolas" w:hAnsi="Consolas" w:cs="Consolas"/>
          <w:color w:val="F8F8F2"/>
          <w:sz w:val="21"/>
        </w:rPr>
        <w:t>(</w:t>
      </w:r>
      <w:proofErr w:type="gramEnd"/>
      <w:r>
        <w:rPr>
          <w:rFonts w:ascii="Consolas" w:eastAsia="Consolas" w:hAnsi="Consolas" w:cs="Consolas"/>
          <w:color w:val="F5AB35"/>
          <w:sz w:val="21"/>
        </w:rPr>
        <w:t>1000</w:t>
      </w:r>
      <w:r>
        <w:rPr>
          <w:rFonts w:ascii="Consolas" w:eastAsia="Consolas" w:hAnsi="Consolas" w:cs="Consolas"/>
          <w:color w:val="F8F8F2"/>
          <w:sz w:val="21"/>
        </w:rPr>
        <w:t>);</w:t>
      </w:r>
    </w:p>
    <w:p w14:paraId="267E8CE2"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clear</w:t>
      </w:r>
      <w:proofErr w:type="spellEnd"/>
      <w:proofErr w:type="gramEnd"/>
      <w:r>
        <w:rPr>
          <w:rFonts w:ascii="Consolas" w:eastAsia="Consolas" w:hAnsi="Consolas" w:cs="Consolas"/>
          <w:color w:val="F8F8F2"/>
          <w:sz w:val="21"/>
        </w:rPr>
        <w:t>();</w:t>
      </w:r>
    </w:p>
    <w:p w14:paraId="5FEF930A"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setCursor</w:t>
      </w:r>
      <w:proofErr w:type="spellEnd"/>
      <w:proofErr w:type="gramEnd"/>
      <w:r>
        <w:rPr>
          <w:rFonts w:ascii="Consolas" w:eastAsia="Consolas" w:hAnsi="Consolas" w:cs="Consolas"/>
          <w:color w:val="F8F8F2"/>
          <w:sz w:val="21"/>
        </w:rPr>
        <w:t>(</w:t>
      </w:r>
      <w:r>
        <w:rPr>
          <w:rFonts w:ascii="Consolas" w:eastAsia="Consolas" w:hAnsi="Consolas" w:cs="Consolas"/>
          <w:color w:val="F5AB35"/>
          <w:sz w:val="21"/>
        </w:rPr>
        <w:t>0</w:t>
      </w:r>
      <w:r>
        <w:rPr>
          <w:rFonts w:ascii="Consolas" w:eastAsia="Consolas" w:hAnsi="Consolas" w:cs="Consolas"/>
          <w:color w:val="F8F8F2"/>
          <w:sz w:val="21"/>
        </w:rPr>
        <w:t xml:space="preserve">, </w:t>
      </w:r>
      <w:r>
        <w:rPr>
          <w:rFonts w:ascii="Consolas" w:eastAsia="Consolas" w:hAnsi="Consolas" w:cs="Consolas"/>
          <w:color w:val="F5AB35"/>
          <w:sz w:val="21"/>
        </w:rPr>
        <w:t>0</w:t>
      </w:r>
      <w:r>
        <w:rPr>
          <w:rFonts w:ascii="Consolas" w:eastAsia="Consolas" w:hAnsi="Consolas" w:cs="Consolas"/>
          <w:color w:val="F8F8F2"/>
          <w:sz w:val="21"/>
        </w:rPr>
        <w:t>);</w:t>
      </w:r>
    </w:p>
    <w:p w14:paraId="04E8D7C7"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proofErr w:type="gramStart"/>
      <w:r>
        <w:rPr>
          <w:rFonts w:ascii="Consolas" w:eastAsia="Consolas" w:hAnsi="Consolas" w:cs="Consolas"/>
          <w:color w:val="F5AB35"/>
          <w:sz w:val="21"/>
        </w:rPr>
        <w:t>print</w:t>
      </w:r>
      <w:proofErr w:type="spellEnd"/>
      <w:r>
        <w:rPr>
          <w:rFonts w:ascii="Consolas" w:eastAsia="Consolas" w:hAnsi="Consolas" w:cs="Consolas"/>
          <w:color w:val="F8F8F2"/>
          <w:sz w:val="21"/>
        </w:rPr>
        <w:t>(</w:t>
      </w:r>
      <w:proofErr w:type="gramEnd"/>
      <w:r>
        <w:rPr>
          <w:rFonts w:ascii="Consolas" w:eastAsia="Consolas" w:hAnsi="Consolas" w:cs="Consolas"/>
          <w:color w:val="ABE338"/>
          <w:sz w:val="21"/>
        </w:rPr>
        <w:t>"OSAMA ALJUHANI"</w:t>
      </w:r>
      <w:r>
        <w:rPr>
          <w:rFonts w:ascii="Consolas" w:eastAsia="Consolas" w:hAnsi="Consolas" w:cs="Consolas"/>
          <w:color w:val="F8F8F2"/>
          <w:sz w:val="21"/>
        </w:rPr>
        <w:t>);</w:t>
      </w:r>
    </w:p>
    <w:p w14:paraId="73AAAB68"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setCursor</w:t>
      </w:r>
      <w:proofErr w:type="spellEnd"/>
      <w:proofErr w:type="gramEnd"/>
      <w:r>
        <w:rPr>
          <w:rFonts w:ascii="Consolas" w:eastAsia="Consolas" w:hAnsi="Consolas" w:cs="Consolas"/>
          <w:color w:val="F8F8F2"/>
          <w:sz w:val="21"/>
        </w:rPr>
        <w:t>(</w:t>
      </w:r>
      <w:r>
        <w:rPr>
          <w:rFonts w:ascii="Consolas" w:eastAsia="Consolas" w:hAnsi="Consolas" w:cs="Consolas"/>
          <w:color w:val="F5AB35"/>
          <w:sz w:val="21"/>
        </w:rPr>
        <w:t>0</w:t>
      </w:r>
      <w:r>
        <w:rPr>
          <w:rFonts w:ascii="Consolas" w:eastAsia="Consolas" w:hAnsi="Consolas" w:cs="Consolas"/>
          <w:color w:val="F8F8F2"/>
          <w:sz w:val="21"/>
        </w:rPr>
        <w:t xml:space="preserve">, </w:t>
      </w:r>
      <w:r>
        <w:rPr>
          <w:rFonts w:ascii="Consolas" w:eastAsia="Consolas" w:hAnsi="Consolas" w:cs="Consolas"/>
          <w:color w:val="F5AB35"/>
          <w:sz w:val="21"/>
        </w:rPr>
        <w:t>1</w:t>
      </w:r>
      <w:r>
        <w:rPr>
          <w:rFonts w:ascii="Consolas" w:eastAsia="Consolas" w:hAnsi="Consolas" w:cs="Consolas"/>
          <w:color w:val="F8F8F2"/>
          <w:sz w:val="21"/>
        </w:rPr>
        <w:t>);</w:t>
      </w:r>
    </w:p>
    <w:p w14:paraId="757EA4DF"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lastRenderedPageBreak/>
        <w:t xml:space="preserve">  </w:t>
      </w:r>
      <w:proofErr w:type="spellStart"/>
      <w:r>
        <w:rPr>
          <w:rFonts w:ascii="Consolas" w:eastAsia="Consolas" w:hAnsi="Consolas" w:cs="Consolas"/>
          <w:color w:val="F8F8F2"/>
          <w:sz w:val="21"/>
        </w:rPr>
        <w:t>lcd.</w:t>
      </w:r>
      <w:proofErr w:type="gramStart"/>
      <w:r>
        <w:rPr>
          <w:rFonts w:ascii="Consolas" w:eastAsia="Consolas" w:hAnsi="Consolas" w:cs="Consolas"/>
          <w:color w:val="F5AB35"/>
          <w:sz w:val="21"/>
        </w:rPr>
        <w:t>print</w:t>
      </w:r>
      <w:proofErr w:type="spellEnd"/>
      <w:r>
        <w:rPr>
          <w:rFonts w:ascii="Consolas" w:eastAsia="Consolas" w:hAnsi="Consolas" w:cs="Consolas"/>
          <w:color w:val="F8F8F2"/>
          <w:sz w:val="21"/>
        </w:rPr>
        <w:t>(</w:t>
      </w:r>
      <w:proofErr w:type="gramEnd"/>
      <w:r>
        <w:rPr>
          <w:rFonts w:ascii="Consolas" w:eastAsia="Consolas" w:hAnsi="Consolas" w:cs="Consolas"/>
          <w:color w:val="ABE338"/>
          <w:sz w:val="21"/>
        </w:rPr>
        <w:t>"NAWAF ALSHEHRI"</w:t>
      </w:r>
      <w:r>
        <w:rPr>
          <w:rFonts w:ascii="Consolas" w:eastAsia="Consolas" w:hAnsi="Consolas" w:cs="Consolas"/>
          <w:color w:val="F8F8F2"/>
          <w:sz w:val="21"/>
        </w:rPr>
        <w:t>);</w:t>
      </w:r>
    </w:p>
    <w:p w14:paraId="1687F507"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gramStart"/>
      <w:r>
        <w:rPr>
          <w:rFonts w:ascii="Consolas" w:eastAsia="Consolas" w:hAnsi="Consolas" w:cs="Consolas"/>
          <w:color w:val="F5AB35"/>
          <w:sz w:val="21"/>
        </w:rPr>
        <w:t>delay</w:t>
      </w:r>
      <w:r>
        <w:rPr>
          <w:rFonts w:ascii="Consolas" w:eastAsia="Consolas" w:hAnsi="Consolas" w:cs="Consolas"/>
          <w:color w:val="F8F8F2"/>
          <w:sz w:val="21"/>
        </w:rPr>
        <w:t>(</w:t>
      </w:r>
      <w:proofErr w:type="gramEnd"/>
      <w:r>
        <w:rPr>
          <w:rFonts w:ascii="Consolas" w:eastAsia="Consolas" w:hAnsi="Consolas" w:cs="Consolas"/>
          <w:color w:val="F5AB35"/>
          <w:sz w:val="21"/>
        </w:rPr>
        <w:t>1500</w:t>
      </w:r>
      <w:r>
        <w:rPr>
          <w:rFonts w:ascii="Consolas" w:eastAsia="Consolas" w:hAnsi="Consolas" w:cs="Consolas"/>
          <w:color w:val="F8F8F2"/>
          <w:sz w:val="21"/>
        </w:rPr>
        <w:t>);</w:t>
      </w:r>
    </w:p>
    <w:p w14:paraId="78CFC450"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clear</w:t>
      </w:r>
      <w:proofErr w:type="spellEnd"/>
      <w:proofErr w:type="gramEnd"/>
      <w:r>
        <w:rPr>
          <w:rFonts w:ascii="Consolas" w:eastAsia="Consolas" w:hAnsi="Consolas" w:cs="Consolas"/>
          <w:color w:val="F8F8F2"/>
          <w:sz w:val="21"/>
        </w:rPr>
        <w:t>();</w:t>
      </w:r>
    </w:p>
    <w:p w14:paraId="55AB28CC"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setCursor</w:t>
      </w:r>
      <w:proofErr w:type="spellEnd"/>
      <w:proofErr w:type="gramEnd"/>
      <w:r>
        <w:rPr>
          <w:rFonts w:ascii="Consolas" w:eastAsia="Consolas" w:hAnsi="Consolas" w:cs="Consolas"/>
          <w:color w:val="F8F8F2"/>
          <w:sz w:val="21"/>
        </w:rPr>
        <w:t>(</w:t>
      </w:r>
      <w:r>
        <w:rPr>
          <w:rFonts w:ascii="Consolas" w:eastAsia="Consolas" w:hAnsi="Consolas" w:cs="Consolas"/>
          <w:color w:val="F5AB35"/>
          <w:sz w:val="21"/>
        </w:rPr>
        <w:t>0</w:t>
      </w:r>
      <w:r>
        <w:rPr>
          <w:rFonts w:ascii="Consolas" w:eastAsia="Consolas" w:hAnsi="Consolas" w:cs="Consolas"/>
          <w:color w:val="F8F8F2"/>
          <w:sz w:val="21"/>
        </w:rPr>
        <w:t xml:space="preserve">, </w:t>
      </w:r>
      <w:r>
        <w:rPr>
          <w:rFonts w:ascii="Consolas" w:eastAsia="Consolas" w:hAnsi="Consolas" w:cs="Consolas"/>
          <w:color w:val="F5AB35"/>
          <w:sz w:val="21"/>
        </w:rPr>
        <w:t>0</w:t>
      </w:r>
      <w:r>
        <w:rPr>
          <w:rFonts w:ascii="Consolas" w:eastAsia="Consolas" w:hAnsi="Consolas" w:cs="Consolas"/>
          <w:color w:val="F8F8F2"/>
          <w:sz w:val="21"/>
        </w:rPr>
        <w:t>);</w:t>
      </w:r>
    </w:p>
    <w:p w14:paraId="2248FE24"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proofErr w:type="gramStart"/>
      <w:r>
        <w:rPr>
          <w:rFonts w:ascii="Consolas" w:eastAsia="Consolas" w:hAnsi="Consolas" w:cs="Consolas"/>
          <w:color w:val="F5AB35"/>
          <w:sz w:val="21"/>
        </w:rPr>
        <w:t>print</w:t>
      </w:r>
      <w:proofErr w:type="spellEnd"/>
      <w:r>
        <w:rPr>
          <w:rFonts w:ascii="Consolas" w:eastAsia="Consolas" w:hAnsi="Consolas" w:cs="Consolas"/>
          <w:color w:val="F8F8F2"/>
          <w:sz w:val="21"/>
        </w:rPr>
        <w:t>(</w:t>
      </w:r>
      <w:proofErr w:type="gramEnd"/>
      <w:r>
        <w:rPr>
          <w:rFonts w:ascii="Consolas" w:eastAsia="Consolas" w:hAnsi="Consolas" w:cs="Consolas"/>
          <w:color w:val="ABE338"/>
          <w:sz w:val="21"/>
        </w:rPr>
        <w:t>"MOHANNAD ALI"</w:t>
      </w:r>
      <w:r>
        <w:rPr>
          <w:rFonts w:ascii="Consolas" w:eastAsia="Consolas" w:hAnsi="Consolas" w:cs="Consolas"/>
          <w:color w:val="F8F8F2"/>
          <w:sz w:val="21"/>
        </w:rPr>
        <w:t>);</w:t>
      </w:r>
    </w:p>
    <w:p w14:paraId="654A715C"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setCursor</w:t>
      </w:r>
      <w:proofErr w:type="spellEnd"/>
      <w:proofErr w:type="gramEnd"/>
      <w:r>
        <w:rPr>
          <w:rFonts w:ascii="Consolas" w:eastAsia="Consolas" w:hAnsi="Consolas" w:cs="Consolas"/>
          <w:color w:val="F8F8F2"/>
          <w:sz w:val="21"/>
        </w:rPr>
        <w:t>(</w:t>
      </w:r>
      <w:r>
        <w:rPr>
          <w:rFonts w:ascii="Consolas" w:eastAsia="Consolas" w:hAnsi="Consolas" w:cs="Consolas"/>
          <w:color w:val="F5AB35"/>
          <w:sz w:val="21"/>
        </w:rPr>
        <w:t>0</w:t>
      </w:r>
      <w:r>
        <w:rPr>
          <w:rFonts w:ascii="Consolas" w:eastAsia="Consolas" w:hAnsi="Consolas" w:cs="Consolas"/>
          <w:color w:val="F8F8F2"/>
          <w:sz w:val="21"/>
        </w:rPr>
        <w:t xml:space="preserve">, </w:t>
      </w:r>
      <w:r>
        <w:rPr>
          <w:rFonts w:ascii="Consolas" w:eastAsia="Consolas" w:hAnsi="Consolas" w:cs="Consolas"/>
          <w:color w:val="F5AB35"/>
          <w:sz w:val="21"/>
        </w:rPr>
        <w:t>1</w:t>
      </w:r>
      <w:r>
        <w:rPr>
          <w:rFonts w:ascii="Consolas" w:eastAsia="Consolas" w:hAnsi="Consolas" w:cs="Consolas"/>
          <w:color w:val="F8F8F2"/>
          <w:sz w:val="21"/>
        </w:rPr>
        <w:t>);</w:t>
      </w:r>
    </w:p>
    <w:p w14:paraId="73EBBECB"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r>
        <w:rPr>
          <w:rFonts w:ascii="Consolas" w:eastAsia="Consolas" w:hAnsi="Consolas" w:cs="Consolas"/>
          <w:color w:val="F5AB35"/>
          <w:sz w:val="21"/>
        </w:rPr>
        <w:t>print</w:t>
      </w:r>
      <w:proofErr w:type="spellEnd"/>
      <w:r>
        <w:rPr>
          <w:rFonts w:ascii="Consolas" w:eastAsia="Consolas" w:hAnsi="Consolas" w:cs="Consolas"/>
          <w:color w:val="F8F8F2"/>
          <w:sz w:val="21"/>
        </w:rPr>
        <w:t>(</w:t>
      </w:r>
      <w:r>
        <w:rPr>
          <w:rFonts w:ascii="Consolas" w:eastAsia="Consolas" w:hAnsi="Consolas" w:cs="Consolas"/>
          <w:color w:val="ABE338"/>
          <w:sz w:val="21"/>
        </w:rPr>
        <w:t>"ABDULLAHALOSAIMI"</w:t>
      </w:r>
      <w:r>
        <w:rPr>
          <w:rFonts w:ascii="Consolas" w:eastAsia="Consolas" w:hAnsi="Consolas" w:cs="Consolas"/>
          <w:color w:val="F8F8F2"/>
          <w:sz w:val="21"/>
        </w:rPr>
        <w:t>);</w:t>
      </w:r>
    </w:p>
    <w:p w14:paraId="360372EC"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gramStart"/>
      <w:r>
        <w:rPr>
          <w:rFonts w:ascii="Consolas" w:eastAsia="Consolas" w:hAnsi="Consolas" w:cs="Consolas"/>
          <w:color w:val="F5AB35"/>
          <w:sz w:val="21"/>
        </w:rPr>
        <w:t>delay</w:t>
      </w:r>
      <w:r>
        <w:rPr>
          <w:rFonts w:ascii="Consolas" w:eastAsia="Consolas" w:hAnsi="Consolas" w:cs="Consolas"/>
          <w:color w:val="F8F8F2"/>
          <w:sz w:val="21"/>
        </w:rPr>
        <w:t>(</w:t>
      </w:r>
      <w:proofErr w:type="gramEnd"/>
      <w:r>
        <w:rPr>
          <w:rFonts w:ascii="Consolas" w:eastAsia="Consolas" w:hAnsi="Consolas" w:cs="Consolas"/>
          <w:color w:val="F5AB35"/>
          <w:sz w:val="21"/>
        </w:rPr>
        <w:t>1500</w:t>
      </w:r>
      <w:r>
        <w:rPr>
          <w:rFonts w:ascii="Consolas" w:eastAsia="Consolas" w:hAnsi="Consolas" w:cs="Consolas"/>
          <w:color w:val="F8F8F2"/>
          <w:sz w:val="21"/>
        </w:rPr>
        <w:t>);</w:t>
      </w:r>
    </w:p>
    <w:p w14:paraId="3D5CA745"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clear</w:t>
      </w:r>
      <w:proofErr w:type="spellEnd"/>
      <w:proofErr w:type="gramEnd"/>
      <w:r>
        <w:rPr>
          <w:rFonts w:ascii="Consolas" w:eastAsia="Consolas" w:hAnsi="Consolas" w:cs="Consolas"/>
          <w:color w:val="F8F8F2"/>
          <w:sz w:val="21"/>
        </w:rPr>
        <w:t>();</w:t>
      </w:r>
    </w:p>
    <w:p w14:paraId="2689CC3F"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setCursor</w:t>
      </w:r>
      <w:proofErr w:type="spellEnd"/>
      <w:proofErr w:type="gramEnd"/>
      <w:r>
        <w:rPr>
          <w:rFonts w:ascii="Consolas" w:eastAsia="Consolas" w:hAnsi="Consolas" w:cs="Consolas"/>
          <w:color w:val="F8F8F2"/>
          <w:sz w:val="21"/>
        </w:rPr>
        <w:t>(</w:t>
      </w:r>
      <w:r>
        <w:rPr>
          <w:rFonts w:ascii="Consolas" w:eastAsia="Consolas" w:hAnsi="Consolas" w:cs="Consolas"/>
          <w:color w:val="F5AB35"/>
          <w:sz w:val="21"/>
        </w:rPr>
        <w:t>0</w:t>
      </w:r>
      <w:r>
        <w:rPr>
          <w:rFonts w:ascii="Consolas" w:eastAsia="Consolas" w:hAnsi="Consolas" w:cs="Consolas"/>
          <w:color w:val="F8F8F2"/>
          <w:sz w:val="21"/>
        </w:rPr>
        <w:t xml:space="preserve">, </w:t>
      </w:r>
      <w:r>
        <w:rPr>
          <w:rFonts w:ascii="Consolas" w:eastAsia="Consolas" w:hAnsi="Consolas" w:cs="Consolas"/>
          <w:color w:val="F5AB35"/>
          <w:sz w:val="21"/>
        </w:rPr>
        <w:t>0</w:t>
      </w:r>
      <w:r>
        <w:rPr>
          <w:rFonts w:ascii="Consolas" w:eastAsia="Consolas" w:hAnsi="Consolas" w:cs="Consolas"/>
          <w:color w:val="F8F8F2"/>
          <w:sz w:val="21"/>
        </w:rPr>
        <w:t>);</w:t>
      </w:r>
    </w:p>
    <w:p w14:paraId="0F6D5FFC"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proofErr w:type="gramStart"/>
      <w:r>
        <w:rPr>
          <w:rFonts w:ascii="Consolas" w:eastAsia="Consolas" w:hAnsi="Consolas" w:cs="Consolas"/>
          <w:color w:val="F5AB35"/>
          <w:sz w:val="21"/>
        </w:rPr>
        <w:t>print</w:t>
      </w:r>
      <w:proofErr w:type="spellEnd"/>
      <w:r>
        <w:rPr>
          <w:rFonts w:ascii="Consolas" w:eastAsia="Consolas" w:hAnsi="Consolas" w:cs="Consolas"/>
          <w:color w:val="F8F8F2"/>
          <w:sz w:val="21"/>
        </w:rPr>
        <w:t>(</w:t>
      </w:r>
      <w:proofErr w:type="gramEnd"/>
      <w:r>
        <w:rPr>
          <w:rFonts w:ascii="Consolas" w:eastAsia="Consolas" w:hAnsi="Consolas" w:cs="Consolas"/>
          <w:color w:val="ABE338"/>
          <w:sz w:val="21"/>
        </w:rPr>
        <w:t>"FARIS ALANZI"</w:t>
      </w:r>
      <w:r>
        <w:rPr>
          <w:rFonts w:ascii="Consolas" w:eastAsia="Consolas" w:hAnsi="Consolas" w:cs="Consolas"/>
          <w:color w:val="F8F8F2"/>
          <w:sz w:val="21"/>
        </w:rPr>
        <w:t>);</w:t>
      </w:r>
    </w:p>
    <w:p w14:paraId="72080AE1"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setCursor</w:t>
      </w:r>
      <w:proofErr w:type="spellEnd"/>
      <w:proofErr w:type="gramEnd"/>
      <w:r>
        <w:rPr>
          <w:rFonts w:ascii="Consolas" w:eastAsia="Consolas" w:hAnsi="Consolas" w:cs="Consolas"/>
          <w:color w:val="F8F8F2"/>
          <w:sz w:val="21"/>
        </w:rPr>
        <w:t>(</w:t>
      </w:r>
      <w:r>
        <w:rPr>
          <w:rFonts w:ascii="Consolas" w:eastAsia="Consolas" w:hAnsi="Consolas" w:cs="Consolas"/>
          <w:color w:val="F5AB35"/>
          <w:sz w:val="21"/>
        </w:rPr>
        <w:t>0</w:t>
      </w:r>
      <w:r>
        <w:rPr>
          <w:rFonts w:ascii="Consolas" w:eastAsia="Consolas" w:hAnsi="Consolas" w:cs="Consolas"/>
          <w:color w:val="F8F8F2"/>
          <w:sz w:val="21"/>
        </w:rPr>
        <w:t xml:space="preserve">, </w:t>
      </w:r>
      <w:r>
        <w:rPr>
          <w:rFonts w:ascii="Consolas" w:eastAsia="Consolas" w:hAnsi="Consolas" w:cs="Consolas"/>
          <w:color w:val="F5AB35"/>
          <w:sz w:val="21"/>
        </w:rPr>
        <w:t>1</w:t>
      </w:r>
      <w:r>
        <w:rPr>
          <w:rFonts w:ascii="Consolas" w:eastAsia="Consolas" w:hAnsi="Consolas" w:cs="Consolas"/>
          <w:color w:val="F8F8F2"/>
          <w:sz w:val="21"/>
        </w:rPr>
        <w:t>);</w:t>
      </w:r>
    </w:p>
    <w:p w14:paraId="39964CC1"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r>
        <w:rPr>
          <w:rFonts w:ascii="Consolas" w:eastAsia="Consolas" w:hAnsi="Consolas" w:cs="Consolas"/>
          <w:color w:val="F5AB35"/>
          <w:sz w:val="21"/>
        </w:rPr>
        <w:t>print</w:t>
      </w:r>
      <w:proofErr w:type="spellEnd"/>
      <w:r>
        <w:rPr>
          <w:rFonts w:ascii="Consolas" w:eastAsia="Consolas" w:hAnsi="Consolas" w:cs="Consolas"/>
          <w:color w:val="F8F8F2"/>
          <w:sz w:val="21"/>
        </w:rPr>
        <w:t>(</w:t>
      </w:r>
      <w:r>
        <w:rPr>
          <w:rFonts w:ascii="Consolas" w:eastAsia="Consolas" w:hAnsi="Consolas" w:cs="Consolas"/>
          <w:color w:val="ABE338"/>
          <w:sz w:val="21"/>
        </w:rPr>
        <w:t>"ABDULKARIMALFIFI"</w:t>
      </w:r>
      <w:r>
        <w:rPr>
          <w:rFonts w:ascii="Consolas" w:eastAsia="Consolas" w:hAnsi="Consolas" w:cs="Consolas"/>
          <w:color w:val="F8F8F2"/>
          <w:sz w:val="21"/>
        </w:rPr>
        <w:t>);</w:t>
      </w:r>
    </w:p>
    <w:p w14:paraId="560B5B0F"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gramStart"/>
      <w:r>
        <w:rPr>
          <w:rFonts w:ascii="Consolas" w:eastAsia="Consolas" w:hAnsi="Consolas" w:cs="Consolas"/>
          <w:color w:val="F5AB35"/>
          <w:sz w:val="21"/>
        </w:rPr>
        <w:t>delay</w:t>
      </w:r>
      <w:r>
        <w:rPr>
          <w:rFonts w:ascii="Consolas" w:eastAsia="Consolas" w:hAnsi="Consolas" w:cs="Consolas"/>
          <w:color w:val="F8F8F2"/>
          <w:sz w:val="21"/>
        </w:rPr>
        <w:t>(</w:t>
      </w:r>
      <w:proofErr w:type="gramEnd"/>
      <w:r>
        <w:rPr>
          <w:rFonts w:ascii="Consolas" w:eastAsia="Consolas" w:hAnsi="Consolas" w:cs="Consolas"/>
          <w:color w:val="F5AB35"/>
          <w:sz w:val="21"/>
        </w:rPr>
        <w:t>1500</w:t>
      </w:r>
      <w:r>
        <w:rPr>
          <w:rFonts w:ascii="Consolas" w:eastAsia="Consolas" w:hAnsi="Consolas" w:cs="Consolas"/>
          <w:color w:val="F8F8F2"/>
          <w:sz w:val="21"/>
        </w:rPr>
        <w:t>);</w:t>
      </w:r>
    </w:p>
    <w:p w14:paraId="0CB12B37"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clear</w:t>
      </w:r>
      <w:proofErr w:type="spellEnd"/>
      <w:proofErr w:type="gramEnd"/>
      <w:r>
        <w:rPr>
          <w:rFonts w:ascii="Consolas" w:eastAsia="Consolas" w:hAnsi="Consolas" w:cs="Consolas"/>
          <w:color w:val="F8F8F2"/>
          <w:sz w:val="21"/>
        </w:rPr>
        <w:t>();</w:t>
      </w:r>
    </w:p>
    <w:p w14:paraId="03D38B84"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proofErr w:type="gramStart"/>
      <w:r>
        <w:rPr>
          <w:rFonts w:ascii="Consolas" w:eastAsia="Consolas" w:hAnsi="Consolas" w:cs="Consolas"/>
          <w:color w:val="F8F8F2"/>
          <w:sz w:val="21"/>
        </w:rPr>
        <w:t xml:space="preserve">}  </w:t>
      </w:r>
      <w:r>
        <w:rPr>
          <w:rFonts w:ascii="Consolas" w:eastAsia="Consolas" w:hAnsi="Consolas" w:cs="Consolas"/>
          <w:color w:val="D4D0AB"/>
          <w:sz w:val="21"/>
        </w:rPr>
        <w:t>/</w:t>
      </w:r>
      <w:proofErr w:type="gramEnd"/>
      <w:r>
        <w:rPr>
          <w:rFonts w:ascii="Consolas" w:eastAsia="Consolas" w:hAnsi="Consolas" w:cs="Consolas"/>
          <w:color w:val="D4D0AB"/>
          <w:sz w:val="21"/>
        </w:rPr>
        <w:t>/ Blynk functions to read threshold values from app</w:t>
      </w:r>
    </w:p>
    <w:p w14:paraId="659BF2B6"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5AB35"/>
          <w:sz w:val="21"/>
        </w:rPr>
        <w:t>BLYNK_WRITE</w:t>
      </w:r>
      <w:r>
        <w:rPr>
          <w:rFonts w:ascii="Consolas" w:eastAsia="Consolas" w:hAnsi="Consolas" w:cs="Consolas"/>
          <w:color w:val="F8F8F2"/>
          <w:sz w:val="21"/>
        </w:rPr>
        <w:t>(V3) {</w:t>
      </w:r>
    </w:p>
    <w:p w14:paraId="2ABB0CF4"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Val = </w:t>
      </w:r>
      <w:proofErr w:type="spellStart"/>
      <w:proofErr w:type="gramStart"/>
      <w:r>
        <w:rPr>
          <w:rFonts w:ascii="Consolas" w:eastAsia="Consolas" w:hAnsi="Consolas" w:cs="Consolas"/>
          <w:color w:val="F8F8F2"/>
          <w:sz w:val="21"/>
        </w:rPr>
        <w:t>param.</w:t>
      </w:r>
      <w:r>
        <w:rPr>
          <w:rFonts w:ascii="Consolas" w:eastAsia="Consolas" w:hAnsi="Consolas" w:cs="Consolas"/>
          <w:color w:val="F5AB35"/>
          <w:sz w:val="21"/>
        </w:rPr>
        <w:t>asInt</w:t>
      </w:r>
      <w:proofErr w:type="spellEnd"/>
      <w:proofErr w:type="gramEnd"/>
      <w:r>
        <w:rPr>
          <w:rFonts w:ascii="Consolas" w:eastAsia="Consolas" w:hAnsi="Consolas" w:cs="Consolas"/>
          <w:color w:val="F8F8F2"/>
          <w:sz w:val="21"/>
        </w:rPr>
        <w:t>();</w:t>
      </w:r>
    </w:p>
    <w:p w14:paraId="64ECC880"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5AB35"/>
          <w:sz w:val="21"/>
        </w:rPr>
        <w:t>Serial</w:t>
      </w:r>
      <w:r>
        <w:rPr>
          <w:rFonts w:ascii="Consolas" w:eastAsia="Consolas" w:hAnsi="Consolas" w:cs="Consolas"/>
          <w:color w:val="F8F8F2"/>
          <w:sz w:val="21"/>
        </w:rPr>
        <w:t>.</w:t>
      </w:r>
      <w:r>
        <w:rPr>
          <w:rFonts w:ascii="Consolas" w:eastAsia="Consolas" w:hAnsi="Consolas" w:cs="Consolas"/>
          <w:color w:val="F5AB35"/>
          <w:sz w:val="21"/>
        </w:rPr>
        <w:t>print</w:t>
      </w:r>
      <w:proofErr w:type="spellEnd"/>
      <w:r>
        <w:rPr>
          <w:rFonts w:ascii="Consolas" w:eastAsia="Consolas" w:hAnsi="Consolas" w:cs="Consolas"/>
          <w:color w:val="F8F8F2"/>
          <w:sz w:val="21"/>
        </w:rPr>
        <w:t>(</w:t>
      </w:r>
      <w:r>
        <w:rPr>
          <w:rFonts w:ascii="Consolas" w:eastAsia="Consolas" w:hAnsi="Consolas" w:cs="Consolas"/>
          <w:color w:val="ABE338"/>
          <w:sz w:val="21"/>
        </w:rPr>
        <w:t xml:space="preserve">"The Temp </w:t>
      </w:r>
      <w:proofErr w:type="spellStart"/>
      <w:r>
        <w:rPr>
          <w:rFonts w:ascii="Consolas" w:eastAsia="Consolas" w:hAnsi="Consolas" w:cs="Consolas"/>
          <w:color w:val="ABE338"/>
          <w:sz w:val="21"/>
        </w:rPr>
        <w:t>Threshhold</w:t>
      </w:r>
      <w:proofErr w:type="spellEnd"/>
      <w:r>
        <w:rPr>
          <w:rFonts w:ascii="Consolas" w:eastAsia="Consolas" w:hAnsi="Consolas" w:cs="Consolas"/>
          <w:color w:val="ABE338"/>
          <w:sz w:val="21"/>
        </w:rPr>
        <w:t xml:space="preserve"> value is: "</w:t>
      </w:r>
      <w:r>
        <w:rPr>
          <w:rFonts w:ascii="Consolas" w:eastAsia="Consolas" w:hAnsi="Consolas" w:cs="Consolas"/>
          <w:color w:val="F8F8F2"/>
          <w:sz w:val="21"/>
        </w:rPr>
        <w:t>);</w:t>
      </w:r>
    </w:p>
    <w:p w14:paraId="6AD4CADD"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5AB35"/>
          <w:sz w:val="21"/>
        </w:rPr>
        <w:t>Serial</w:t>
      </w:r>
      <w:r>
        <w:rPr>
          <w:rFonts w:ascii="Consolas" w:eastAsia="Consolas" w:hAnsi="Consolas" w:cs="Consolas"/>
          <w:color w:val="F8F8F2"/>
          <w:sz w:val="21"/>
        </w:rPr>
        <w:t>.</w:t>
      </w:r>
      <w:r>
        <w:rPr>
          <w:rFonts w:ascii="Consolas" w:eastAsia="Consolas" w:hAnsi="Consolas" w:cs="Consolas"/>
          <w:color w:val="F5AB35"/>
          <w:sz w:val="21"/>
        </w:rPr>
        <w:t>println</w:t>
      </w:r>
      <w:proofErr w:type="spellEnd"/>
      <w:r>
        <w:rPr>
          <w:rFonts w:ascii="Consolas" w:eastAsia="Consolas" w:hAnsi="Consolas" w:cs="Consolas"/>
          <w:color w:val="F8F8F2"/>
          <w:sz w:val="21"/>
        </w:rPr>
        <w:t>(Val);</w:t>
      </w:r>
    </w:p>
    <w:p w14:paraId="00775D80"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5AB35"/>
          <w:sz w:val="21"/>
        </w:rPr>
        <w:t>Serial</w:t>
      </w:r>
      <w:r>
        <w:rPr>
          <w:rFonts w:ascii="Consolas" w:eastAsia="Consolas" w:hAnsi="Consolas" w:cs="Consolas"/>
          <w:color w:val="F8F8F2"/>
          <w:sz w:val="21"/>
        </w:rPr>
        <w:t>.</w:t>
      </w:r>
      <w:r>
        <w:rPr>
          <w:rFonts w:ascii="Consolas" w:eastAsia="Consolas" w:hAnsi="Consolas" w:cs="Consolas"/>
          <w:color w:val="F5AB35"/>
          <w:sz w:val="21"/>
        </w:rPr>
        <w:t>println</w:t>
      </w:r>
      <w:proofErr w:type="spellEnd"/>
      <w:r>
        <w:rPr>
          <w:rFonts w:ascii="Consolas" w:eastAsia="Consolas" w:hAnsi="Consolas" w:cs="Consolas"/>
          <w:color w:val="F8F8F2"/>
          <w:sz w:val="21"/>
        </w:rPr>
        <w:t>();</w:t>
      </w:r>
    </w:p>
    <w:p w14:paraId="7E4AA979"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F5AB35"/>
          <w:sz w:val="21"/>
        </w:rPr>
        <w:t>BLYNK_WRITE</w:t>
      </w:r>
      <w:r>
        <w:rPr>
          <w:rFonts w:ascii="Consolas" w:eastAsia="Consolas" w:hAnsi="Consolas" w:cs="Consolas"/>
          <w:color w:val="F8F8F2"/>
          <w:sz w:val="21"/>
        </w:rPr>
        <w:t>(V12) {</w:t>
      </w:r>
    </w:p>
    <w:p w14:paraId="11548D15"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Val1 = </w:t>
      </w:r>
      <w:proofErr w:type="spellStart"/>
      <w:proofErr w:type="gramStart"/>
      <w:r>
        <w:rPr>
          <w:rFonts w:ascii="Consolas" w:eastAsia="Consolas" w:hAnsi="Consolas" w:cs="Consolas"/>
          <w:color w:val="F8F8F2"/>
          <w:sz w:val="21"/>
        </w:rPr>
        <w:t>param.</w:t>
      </w:r>
      <w:r>
        <w:rPr>
          <w:rFonts w:ascii="Consolas" w:eastAsia="Consolas" w:hAnsi="Consolas" w:cs="Consolas"/>
          <w:color w:val="F5AB35"/>
          <w:sz w:val="21"/>
        </w:rPr>
        <w:t>asInt</w:t>
      </w:r>
      <w:proofErr w:type="spellEnd"/>
      <w:proofErr w:type="gramEnd"/>
      <w:r>
        <w:rPr>
          <w:rFonts w:ascii="Consolas" w:eastAsia="Consolas" w:hAnsi="Consolas" w:cs="Consolas"/>
          <w:color w:val="F8F8F2"/>
          <w:sz w:val="21"/>
        </w:rPr>
        <w:t>();</w:t>
      </w:r>
    </w:p>
    <w:p w14:paraId="73B522E3"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5AB35"/>
          <w:sz w:val="21"/>
        </w:rPr>
        <w:t>Serial</w:t>
      </w:r>
      <w:r>
        <w:rPr>
          <w:rFonts w:ascii="Consolas" w:eastAsia="Consolas" w:hAnsi="Consolas" w:cs="Consolas"/>
          <w:color w:val="F8F8F2"/>
          <w:sz w:val="21"/>
        </w:rPr>
        <w:t>.</w:t>
      </w:r>
      <w:r>
        <w:rPr>
          <w:rFonts w:ascii="Consolas" w:eastAsia="Consolas" w:hAnsi="Consolas" w:cs="Consolas"/>
          <w:color w:val="F5AB35"/>
          <w:sz w:val="21"/>
        </w:rPr>
        <w:t>print</w:t>
      </w:r>
      <w:proofErr w:type="spellEnd"/>
      <w:r>
        <w:rPr>
          <w:rFonts w:ascii="Consolas" w:eastAsia="Consolas" w:hAnsi="Consolas" w:cs="Consolas"/>
          <w:color w:val="F8F8F2"/>
          <w:sz w:val="21"/>
        </w:rPr>
        <w:t>(</w:t>
      </w:r>
      <w:r>
        <w:rPr>
          <w:rFonts w:ascii="Consolas" w:eastAsia="Consolas" w:hAnsi="Consolas" w:cs="Consolas"/>
          <w:color w:val="ABE338"/>
          <w:sz w:val="21"/>
        </w:rPr>
        <w:t xml:space="preserve">"The Humidity </w:t>
      </w:r>
      <w:proofErr w:type="spellStart"/>
      <w:r>
        <w:rPr>
          <w:rFonts w:ascii="Consolas" w:eastAsia="Consolas" w:hAnsi="Consolas" w:cs="Consolas"/>
          <w:color w:val="ABE338"/>
          <w:sz w:val="21"/>
        </w:rPr>
        <w:t>Threshhold</w:t>
      </w:r>
      <w:proofErr w:type="spellEnd"/>
      <w:r>
        <w:rPr>
          <w:rFonts w:ascii="Consolas" w:eastAsia="Consolas" w:hAnsi="Consolas" w:cs="Consolas"/>
          <w:color w:val="ABE338"/>
          <w:sz w:val="21"/>
        </w:rPr>
        <w:t xml:space="preserve"> value is: "</w:t>
      </w:r>
      <w:r>
        <w:rPr>
          <w:rFonts w:ascii="Consolas" w:eastAsia="Consolas" w:hAnsi="Consolas" w:cs="Consolas"/>
          <w:color w:val="F8F8F2"/>
          <w:sz w:val="21"/>
        </w:rPr>
        <w:t>);</w:t>
      </w:r>
    </w:p>
    <w:p w14:paraId="07084A84"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5AB35"/>
          <w:sz w:val="21"/>
        </w:rPr>
        <w:t>Serial</w:t>
      </w:r>
      <w:r>
        <w:rPr>
          <w:rFonts w:ascii="Consolas" w:eastAsia="Consolas" w:hAnsi="Consolas" w:cs="Consolas"/>
          <w:color w:val="F8F8F2"/>
          <w:sz w:val="21"/>
        </w:rPr>
        <w:t>.</w:t>
      </w:r>
      <w:r>
        <w:rPr>
          <w:rFonts w:ascii="Consolas" w:eastAsia="Consolas" w:hAnsi="Consolas" w:cs="Consolas"/>
          <w:color w:val="F5AB35"/>
          <w:sz w:val="21"/>
        </w:rPr>
        <w:t>println</w:t>
      </w:r>
      <w:proofErr w:type="spellEnd"/>
      <w:r>
        <w:rPr>
          <w:rFonts w:ascii="Consolas" w:eastAsia="Consolas" w:hAnsi="Consolas" w:cs="Consolas"/>
          <w:color w:val="F8F8F2"/>
          <w:sz w:val="21"/>
        </w:rPr>
        <w:t>(Val1);</w:t>
      </w:r>
    </w:p>
    <w:p w14:paraId="641F5ABB"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5AB35"/>
          <w:sz w:val="21"/>
        </w:rPr>
        <w:t>Serial</w:t>
      </w:r>
      <w:r>
        <w:rPr>
          <w:rFonts w:ascii="Consolas" w:eastAsia="Consolas" w:hAnsi="Consolas" w:cs="Consolas"/>
          <w:color w:val="F8F8F2"/>
          <w:sz w:val="21"/>
        </w:rPr>
        <w:t>.</w:t>
      </w:r>
      <w:r>
        <w:rPr>
          <w:rFonts w:ascii="Consolas" w:eastAsia="Consolas" w:hAnsi="Consolas" w:cs="Consolas"/>
          <w:color w:val="F5AB35"/>
          <w:sz w:val="21"/>
        </w:rPr>
        <w:t>println</w:t>
      </w:r>
      <w:proofErr w:type="spellEnd"/>
      <w:r>
        <w:rPr>
          <w:rFonts w:ascii="Consolas" w:eastAsia="Consolas" w:hAnsi="Consolas" w:cs="Consolas"/>
          <w:color w:val="F8F8F2"/>
          <w:sz w:val="21"/>
        </w:rPr>
        <w:t>();</w:t>
      </w:r>
    </w:p>
    <w:p w14:paraId="21E89B4A"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proofErr w:type="gramStart"/>
      <w:r>
        <w:rPr>
          <w:rFonts w:ascii="Consolas" w:eastAsia="Consolas" w:hAnsi="Consolas" w:cs="Consolas"/>
          <w:color w:val="F8F8F2"/>
          <w:sz w:val="21"/>
        </w:rPr>
        <w:t xml:space="preserve">}  </w:t>
      </w:r>
      <w:r>
        <w:rPr>
          <w:rFonts w:ascii="Consolas" w:eastAsia="Consolas" w:hAnsi="Consolas" w:cs="Consolas"/>
          <w:color w:val="D4D0AB"/>
          <w:sz w:val="21"/>
        </w:rPr>
        <w:t>/</w:t>
      </w:r>
      <w:proofErr w:type="gramEnd"/>
      <w:r>
        <w:rPr>
          <w:rFonts w:ascii="Consolas" w:eastAsia="Consolas" w:hAnsi="Consolas" w:cs="Consolas"/>
          <w:color w:val="D4D0AB"/>
          <w:sz w:val="21"/>
        </w:rPr>
        <w:t>/ main loop function</w:t>
      </w:r>
    </w:p>
    <w:p w14:paraId="739A3A2D"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DCC6E0"/>
          <w:sz w:val="21"/>
        </w:rPr>
        <w:t>void</w:t>
      </w:r>
      <w:r>
        <w:rPr>
          <w:rFonts w:ascii="Consolas" w:eastAsia="Consolas" w:hAnsi="Consolas" w:cs="Consolas"/>
          <w:color w:val="F8F8F2"/>
          <w:sz w:val="21"/>
        </w:rPr>
        <w:t xml:space="preserve"> </w:t>
      </w:r>
      <w:proofErr w:type="gramStart"/>
      <w:r>
        <w:rPr>
          <w:rFonts w:ascii="Consolas" w:eastAsia="Consolas" w:hAnsi="Consolas" w:cs="Consolas"/>
          <w:color w:val="00E0E0"/>
          <w:sz w:val="21"/>
        </w:rPr>
        <w:t>loop</w:t>
      </w:r>
      <w:r>
        <w:rPr>
          <w:rFonts w:ascii="Consolas" w:eastAsia="Consolas" w:hAnsi="Consolas" w:cs="Consolas"/>
          <w:color w:val="F5AB35"/>
          <w:sz w:val="21"/>
        </w:rPr>
        <w:t>(</w:t>
      </w:r>
      <w:proofErr w:type="gramEnd"/>
      <w:r>
        <w:rPr>
          <w:rFonts w:ascii="Consolas" w:eastAsia="Consolas" w:hAnsi="Consolas" w:cs="Consolas"/>
          <w:color w:val="F5AB35"/>
          <w:sz w:val="21"/>
        </w:rPr>
        <w:t>)</w:t>
      </w:r>
      <w:r>
        <w:rPr>
          <w:rFonts w:ascii="Consolas" w:eastAsia="Consolas" w:hAnsi="Consolas" w:cs="Consolas"/>
          <w:color w:val="F8F8F2"/>
          <w:sz w:val="21"/>
        </w:rPr>
        <w:t xml:space="preserve"> {</w:t>
      </w:r>
    </w:p>
    <w:p w14:paraId="7EB6B772"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D4D0AB"/>
          <w:sz w:val="21"/>
        </w:rPr>
        <w:t>// run Blynk</w:t>
      </w:r>
    </w:p>
    <w:p w14:paraId="42A88E38"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Blynk.</w:t>
      </w:r>
      <w:r>
        <w:rPr>
          <w:rFonts w:ascii="Consolas" w:eastAsia="Consolas" w:hAnsi="Consolas" w:cs="Consolas"/>
          <w:color w:val="F5AB35"/>
          <w:sz w:val="21"/>
        </w:rPr>
        <w:t>run</w:t>
      </w:r>
      <w:proofErr w:type="spellEnd"/>
      <w:r>
        <w:rPr>
          <w:rFonts w:ascii="Consolas" w:eastAsia="Consolas" w:hAnsi="Consolas" w:cs="Consolas"/>
          <w:color w:val="F8F8F2"/>
          <w:sz w:val="21"/>
        </w:rPr>
        <w:t>(</w:t>
      </w:r>
      <w:proofErr w:type="gramEnd"/>
      <w:r>
        <w:rPr>
          <w:rFonts w:ascii="Consolas" w:eastAsia="Consolas" w:hAnsi="Consolas" w:cs="Consolas"/>
          <w:color w:val="F8F8F2"/>
          <w:sz w:val="21"/>
        </w:rPr>
        <w:t>);</w:t>
      </w:r>
    </w:p>
    <w:p w14:paraId="5764D348"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D4D0AB"/>
          <w:sz w:val="21"/>
        </w:rPr>
        <w:t>// wait between sensor readings</w:t>
      </w:r>
    </w:p>
    <w:p w14:paraId="520A624C"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gramStart"/>
      <w:r>
        <w:rPr>
          <w:rFonts w:ascii="Consolas" w:eastAsia="Consolas" w:hAnsi="Consolas" w:cs="Consolas"/>
          <w:color w:val="F5AB35"/>
          <w:sz w:val="21"/>
        </w:rPr>
        <w:t>delay</w:t>
      </w:r>
      <w:r>
        <w:rPr>
          <w:rFonts w:ascii="Consolas" w:eastAsia="Consolas" w:hAnsi="Consolas" w:cs="Consolas"/>
          <w:color w:val="F8F8F2"/>
          <w:sz w:val="21"/>
        </w:rPr>
        <w:t>(</w:t>
      </w:r>
      <w:proofErr w:type="gramEnd"/>
      <w:r>
        <w:rPr>
          <w:rFonts w:ascii="Consolas" w:eastAsia="Consolas" w:hAnsi="Consolas" w:cs="Consolas"/>
          <w:color w:val="F5AB35"/>
          <w:sz w:val="21"/>
        </w:rPr>
        <w:t>1500</w:t>
      </w:r>
      <w:r>
        <w:rPr>
          <w:rFonts w:ascii="Consolas" w:eastAsia="Consolas" w:hAnsi="Consolas" w:cs="Consolas"/>
          <w:color w:val="F8F8F2"/>
          <w:sz w:val="21"/>
        </w:rPr>
        <w:t>);</w:t>
      </w:r>
    </w:p>
    <w:p w14:paraId="7369E216"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D4D0AB"/>
          <w:sz w:val="21"/>
        </w:rPr>
        <w:t>// read temperature and humidity from DHT sensor</w:t>
      </w:r>
    </w:p>
    <w:p w14:paraId="40135616"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humDHT</w:t>
      </w:r>
      <w:proofErr w:type="spellEnd"/>
      <w:r>
        <w:rPr>
          <w:rFonts w:ascii="Consolas" w:eastAsia="Consolas" w:hAnsi="Consolas" w:cs="Consolas"/>
          <w:color w:val="F8F8F2"/>
          <w:sz w:val="21"/>
        </w:rPr>
        <w:t xml:space="preserve"> = </w:t>
      </w:r>
      <w:proofErr w:type="spellStart"/>
      <w:proofErr w:type="gramStart"/>
      <w:r>
        <w:rPr>
          <w:rFonts w:ascii="Consolas" w:eastAsia="Consolas" w:hAnsi="Consolas" w:cs="Consolas"/>
          <w:color w:val="F8F8F2"/>
          <w:sz w:val="21"/>
        </w:rPr>
        <w:t>dht.</w:t>
      </w:r>
      <w:r>
        <w:rPr>
          <w:rFonts w:ascii="Consolas" w:eastAsia="Consolas" w:hAnsi="Consolas" w:cs="Consolas"/>
          <w:color w:val="F5AB35"/>
          <w:sz w:val="21"/>
        </w:rPr>
        <w:t>readHumidity</w:t>
      </w:r>
      <w:proofErr w:type="spellEnd"/>
      <w:proofErr w:type="gramEnd"/>
      <w:r>
        <w:rPr>
          <w:rFonts w:ascii="Consolas" w:eastAsia="Consolas" w:hAnsi="Consolas" w:cs="Consolas"/>
          <w:color w:val="F8F8F2"/>
          <w:sz w:val="21"/>
        </w:rPr>
        <w:t>();</w:t>
      </w:r>
    </w:p>
    <w:p w14:paraId="40DA59A4"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tempDHT</w:t>
      </w:r>
      <w:proofErr w:type="spellEnd"/>
      <w:r>
        <w:rPr>
          <w:rFonts w:ascii="Consolas" w:eastAsia="Consolas" w:hAnsi="Consolas" w:cs="Consolas"/>
          <w:color w:val="F8F8F2"/>
          <w:sz w:val="21"/>
        </w:rPr>
        <w:t xml:space="preserve"> = </w:t>
      </w:r>
      <w:proofErr w:type="spellStart"/>
      <w:proofErr w:type="gramStart"/>
      <w:r>
        <w:rPr>
          <w:rFonts w:ascii="Consolas" w:eastAsia="Consolas" w:hAnsi="Consolas" w:cs="Consolas"/>
          <w:color w:val="F8F8F2"/>
          <w:sz w:val="21"/>
        </w:rPr>
        <w:t>dht.</w:t>
      </w:r>
      <w:r>
        <w:rPr>
          <w:rFonts w:ascii="Consolas" w:eastAsia="Consolas" w:hAnsi="Consolas" w:cs="Consolas"/>
          <w:color w:val="F5AB35"/>
          <w:sz w:val="21"/>
        </w:rPr>
        <w:t>readTemperature</w:t>
      </w:r>
      <w:proofErr w:type="spellEnd"/>
      <w:proofErr w:type="gramEnd"/>
      <w:r>
        <w:rPr>
          <w:rFonts w:ascii="Consolas" w:eastAsia="Consolas" w:hAnsi="Consolas" w:cs="Consolas"/>
          <w:color w:val="F8F8F2"/>
          <w:sz w:val="21"/>
        </w:rPr>
        <w:t>();</w:t>
      </w:r>
    </w:p>
    <w:p w14:paraId="13ADC5A4"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D4D0AB"/>
          <w:sz w:val="21"/>
        </w:rPr>
        <w:t xml:space="preserve">// read soil moisture from </w:t>
      </w:r>
      <w:proofErr w:type="spellStart"/>
      <w:r>
        <w:rPr>
          <w:rFonts w:ascii="Consolas" w:eastAsia="Consolas" w:hAnsi="Consolas" w:cs="Consolas"/>
          <w:color w:val="D4D0AB"/>
          <w:sz w:val="21"/>
        </w:rPr>
        <w:t>sensorcont'd</w:t>
      </w:r>
      <w:proofErr w:type="spellEnd"/>
      <w:r>
        <w:rPr>
          <w:rFonts w:ascii="Consolas" w:eastAsia="Consolas" w:hAnsi="Consolas" w:cs="Consolas"/>
          <w:color w:val="D4D0AB"/>
          <w:sz w:val="21"/>
        </w:rPr>
        <w:t>:</w:t>
      </w:r>
    </w:p>
    <w:p w14:paraId="0C83EEFC"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SoilMoisture</w:t>
      </w:r>
      <w:proofErr w:type="spellEnd"/>
      <w:r>
        <w:rPr>
          <w:rFonts w:ascii="Consolas" w:eastAsia="Consolas" w:hAnsi="Consolas" w:cs="Consolas"/>
          <w:color w:val="F8F8F2"/>
          <w:sz w:val="21"/>
        </w:rPr>
        <w:t xml:space="preserve"> = </w:t>
      </w:r>
      <w:proofErr w:type="spellStart"/>
      <w:r>
        <w:rPr>
          <w:rFonts w:ascii="Consolas" w:eastAsia="Consolas" w:hAnsi="Consolas" w:cs="Consolas"/>
          <w:color w:val="F5AB35"/>
          <w:sz w:val="21"/>
        </w:rPr>
        <w:t>analogRead</w:t>
      </w:r>
      <w:proofErr w:type="spellEnd"/>
      <w:r>
        <w:rPr>
          <w:rFonts w:ascii="Consolas" w:eastAsia="Consolas" w:hAnsi="Consolas" w:cs="Consolas"/>
          <w:color w:val="F8F8F2"/>
          <w:sz w:val="21"/>
        </w:rPr>
        <w:t>(A0);</w:t>
      </w:r>
    </w:p>
    <w:p w14:paraId="3C73FB2F"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D4D0AB"/>
          <w:sz w:val="21"/>
        </w:rPr>
        <w:t>// convert soil moisture reading to percentage</w:t>
      </w:r>
    </w:p>
    <w:p w14:paraId="48781869"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lastRenderedPageBreak/>
        <w:t xml:space="preserve">  </w:t>
      </w:r>
      <w:r>
        <w:rPr>
          <w:rFonts w:ascii="Consolas" w:eastAsia="Consolas" w:hAnsi="Consolas" w:cs="Consolas"/>
          <w:color w:val="DCC6E0"/>
          <w:sz w:val="21"/>
        </w:rPr>
        <w:t>int</w:t>
      </w:r>
      <w:r>
        <w:rPr>
          <w:rFonts w:ascii="Consolas" w:eastAsia="Consolas" w:hAnsi="Consolas" w:cs="Consolas"/>
          <w:color w:val="F8F8F2"/>
          <w:sz w:val="21"/>
        </w:rPr>
        <w:t xml:space="preserve"> </w:t>
      </w:r>
      <w:proofErr w:type="spellStart"/>
      <w:r>
        <w:rPr>
          <w:rFonts w:ascii="Consolas" w:eastAsia="Consolas" w:hAnsi="Consolas" w:cs="Consolas"/>
          <w:color w:val="F8F8F2"/>
          <w:sz w:val="21"/>
        </w:rPr>
        <w:t>soilMoisturePercent</w:t>
      </w:r>
      <w:proofErr w:type="spellEnd"/>
      <w:r>
        <w:rPr>
          <w:rFonts w:ascii="Consolas" w:eastAsia="Consolas" w:hAnsi="Consolas" w:cs="Consolas"/>
          <w:color w:val="F8F8F2"/>
          <w:sz w:val="21"/>
        </w:rPr>
        <w:t xml:space="preserve"> = </w:t>
      </w:r>
      <w:proofErr w:type="gramStart"/>
      <w:r>
        <w:rPr>
          <w:rFonts w:ascii="Consolas" w:eastAsia="Consolas" w:hAnsi="Consolas" w:cs="Consolas"/>
          <w:color w:val="F5AB35"/>
          <w:sz w:val="21"/>
        </w:rPr>
        <w:t>map</w:t>
      </w:r>
      <w:r>
        <w:rPr>
          <w:rFonts w:ascii="Consolas" w:eastAsia="Consolas" w:hAnsi="Consolas" w:cs="Consolas"/>
          <w:color w:val="F8F8F2"/>
          <w:sz w:val="21"/>
        </w:rPr>
        <w:t>(</w:t>
      </w:r>
      <w:proofErr w:type="spellStart"/>
      <w:proofErr w:type="gramEnd"/>
      <w:r>
        <w:rPr>
          <w:rFonts w:ascii="Consolas" w:eastAsia="Consolas" w:hAnsi="Consolas" w:cs="Consolas"/>
          <w:color w:val="F8F8F2"/>
          <w:sz w:val="21"/>
        </w:rPr>
        <w:t>SoilMoisture</w:t>
      </w:r>
      <w:proofErr w:type="spellEnd"/>
      <w:r>
        <w:rPr>
          <w:rFonts w:ascii="Consolas" w:eastAsia="Consolas" w:hAnsi="Consolas" w:cs="Consolas"/>
          <w:color w:val="F8F8F2"/>
          <w:sz w:val="21"/>
        </w:rPr>
        <w:t xml:space="preserve">, dry, wet, </w:t>
      </w:r>
      <w:r>
        <w:rPr>
          <w:rFonts w:ascii="Consolas" w:eastAsia="Consolas" w:hAnsi="Consolas" w:cs="Consolas"/>
          <w:color w:val="F5AB35"/>
          <w:sz w:val="21"/>
        </w:rPr>
        <w:t>0</w:t>
      </w:r>
      <w:r>
        <w:rPr>
          <w:rFonts w:ascii="Consolas" w:eastAsia="Consolas" w:hAnsi="Consolas" w:cs="Consolas"/>
          <w:color w:val="F8F8F2"/>
          <w:sz w:val="21"/>
        </w:rPr>
        <w:t xml:space="preserve">, </w:t>
      </w:r>
      <w:r>
        <w:rPr>
          <w:rFonts w:ascii="Consolas" w:eastAsia="Consolas" w:hAnsi="Consolas" w:cs="Consolas"/>
          <w:color w:val="F5AB35"/>
          <w:sz w:val="21"/>
        </w:rPr>
        <w:t>100</w:t>
      </w:r>
      <w:r>
        <w:rPr>
          <w:rFonts w:ascii="Consolas" w:eastAsia="Consolas" w:hAnsi="Consolas" w:cs="Consolas"/>
          <w:color w:val="F8F8F2"/>
          <w:sz w:val="21"/>
        </w:rPr>
        <w:t>);</w:t>
      </w:r>
    </w:p>
    <w:p w14:paraId="424D41EC"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D4D0AB"/>
          <w:sz w:val="21"/>
        </w:rPr>
        <w:t>// display sensor readings on LCD</w:t>
      </w:r>
    </w:p>
    <w:p w14:paraId="28E6C30B"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setCursor</w:t>
      </w:r>
      <w:proofErr w:type="spellEnd"/>
      <w:proofErr w:type="gramEnd"/>
      <w:r>
        <w:rPr>
          <w:rFonts w:ascii="Consolas" w:eastAsia="Consolas" w:hAnsi="Consolas" w:cs="Consolas"/>
          <w:color w:val="F8F8F2"/>
          <w:sz w:val="21"/>
        </w:rPr>
        <w:t>(</w:t>
      </w:r>
      <w:r>
        <w:rPr>
          <w:rFonts w:ascii="Consolas" w:eastAsia="Consolas" w:hAnsi="Consolas" w:cs="Consolas"/>
          <w:color w:val="F5AB35"/>
          <w:sz w:val="21"/>
        </w:rPr>
        <w:t>0</w:t>
      </w:r>
      <w:r>
        <w:rPr>
          <w:rFonts w:ascii="Consolas" w:eastAsia="Consolas" w:hAnsi="Consolas" w:cs="Consolas"/>
          <w:color w:val="F8F8F2"/>
          <w:sz w:val="21"/>
        </w:rPr>
        <w:t xml:space="preserve">, </w:t>
      </w:r>
      <w:r>
        <w:rPr>
          <w:rFonts w:ascii="Consolas" w:eastAsia="Consolas" w:hAnsi="Consolas" w:cs="Consolas"/>
          <w:color w:val="F5AB35"/>
          <w:sz w:val="21"/>
        </w:rPr>
        <w:t>0</w:t>
      </w:r>
      <w:r>
        <w:rPr>
          <w:rFonts w:ascii="Consolas" w:eastAsia="Consolas" w:hAnsi="Consolas" w:cs="Consolas"/>
          <w:color w:val="F8F8F2"/>
          <w:sz w:val="21"/>
        </w:rPr>
        <w:t>);</w:t>
      </w:r>
    </w:p>
    <w:p w14:paraId="37D53B56"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r>
        <w:rPr>
          <w:rFonts w:ascii="Consolas" w:eastAsia="Consolas" w:hAnsi="Consolas" w:cs="Consolas"/>
          <w:color w:val="F5AB35"/>
          <w:sz w:val="21"/>
        </w:rPr>
        <w:t>print</w:t>
      </w:r>
      <w:proofErr w:type="spellEnd"/>
      <w:r>
        <w:rPr>
          <w:rFonts w:ascii="Consolas" w:eastAsia="Consolas" w:hAnsi="Consolas" w:cs="Consolas"/>
          <w:color w:val="F8F8F2"/>
          <w:sz w:val="21"/>
        </w:rPr>
        <w:t>(</w:t>
      </w:r>
      <w:r>
        <w:rPr>
          <w:rFonts w:ascii="Consolas" w:eastAsia="Consolas" w:hAnsi="Consolas" w:cs="Consolas"/>
          <w:color w:val="ABE338"/>
          <w:sz w:val="21"/>
        </w:rPr>
        <w:t>"T:"</w:t>
      </w:r>
      <w:r>
        <w:rPr>
          <w:rFonts w:ascii="Consolas" w:eastAsia="Consolas" w:hAnsi="Consolas" w:cs="Consolas"/>
          <w:color w:val="F8F8F2"/>
          <w:sz w:val="21"/>
        </w:rPr>
        <w:t>);</w:t>
      </w:r>
    </w:p>
    <w:p w14:paraId="0A5230E1"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r>
        <w:rPr>
          <w:rFonts w:ascii="Consolas" w:eastAsia="Consolas" w:hAnsi="Consolas" w:cs="Consolas"/>
          <w:color w:val="F5AB35"/>
          <w:sz w:val="21"/>
        </w:rPr>
        <w:t>print</w:t>
      </w:r>
      <w:proofErr w:type="spellEnd"/>
      <w:r>
        <w:rPr>
          <w:rFonts w:ascii="Consolas" w:eastAsia="Consolas" w:hAnsi="Consolas" w:cs="Consolas"/>
          <w:color w:val="F8F8F2"/>
          <w:sz w:val="21"/>
        </w:rPr>
        <w:t>(</w:t>
      </w:r>
      <w:proofErr w:type="spellStart"/>
      <w:r>
        <w:rPr>
          <w:rFonts w:ascii="Consolas" w:eastAsia="Consolas" w:hAnsi="Consolas" w:cs="Consolas"/>
          <w:color w:val="F8F8F2"/>
          <w:sz w:val="21"/>
        </w:rPr>
        <w:t>tempDHT</w:t>
      </w:r>
      <w:proofErr w:type="spellEnd"/>
      <w:r>
        <w:rPr>
          <w:rFonts w:ascii="Consolas" w:eastAsia="Consolas" w:hAnsi="Consolas" w:cs="Consolas"/>
          <w:color w:val="F8F8F2"/>
          <w:sz w:val="21"/>
        </w:rPr>
        <w:t>);</w:t>
      </w:r>
    </w:p>
    <w:p w14:paraId="0E29EB07"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proofErr w:type="gramStart"/>
      <w:r>
        <w:rPr>
          <w:rFonts w:ascii="Consolas" w:eastAsia="Consolas" w:hAnsi="Consolas" w:cs="Consolas"/>
          <w:color w:val="F5AB35"/>
          <w:sz w:val="21"/>
        </w:rPr>
        <w:t>print</w:t>
      </w:r>
      <w:proofErr w:type="spellEnd"/>
      <w:r>
        <w:rPr>
          <w:rFonts w:ascii="Consolas" w:eastAsia="Consolas" w:hAnsi="Consolas" w:cs="Consolas"/>
          <w:color w:val="F8F8F2"/>
          <w:sz w:val="21"/>
        </w:rPr>
        <w:t>(</w:t>
      </w:r>
      <w:proofErr w:type="gramEnd"/>
      <w:r>
        <w:rPr>
          <w:rFonts w:ascii="Consolas" w:eastAsia="Consolas" w:hAnsi="Consolas" w:cs="Consolas"/>
          <w:color w:val="ABE338"/>
          <w:sz w:val="21"/>
        </w:rPr>
        <w:t>"C "</w:t>
      </w:r>
      <w:r>
        <w:rPr>
          <w:rFonts w:ascii="Consolas" w:eastAsia="Consolas" w:hAnsi="Consolas" w:cs="Consolas"/>
          <w:color w:val="F8F8F2"/>
          <w:sz w:val="21"/>
        </w:rPr>
        <w:t>);</w:t>
      </w:r>
    </w:p>
    <w:p w14:paraId="792A235D"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r>
        <w:rPr>
          <w:rFonts w:ascii="Consolas" w:eastAsia="Consolas" w:hAnsi="Consolas" w:cs="Consolas"/>
          <w:color w:val="F5AB35"/>
          <w:sz w:val="21"/>
        </w:rPr>
        <w:t>print</w:t>
      </w:r>
      <w:proofErr w:type="spellEnd"/>
      <w:r>
        <w:rPr>
          <w:rFonts w:ascii="Consolas" w:eastAsia="Consolas" w:hAnsi="Consolas" w:cs="Consolas"/>
          <w:color w:val="F8F8F2"/>
          <w:sz w:val="21"/>
        </w:rPr>
        <w:t>(</w:t>
      </w:r>
      <w:r>
        <w:rPr>
          <w:rFonts w:ascii="Consolas" w:eastAsia="Consolas" w:hAnsi="Consolas" w:cs="Consolas"/>
          <w:color w:val="ABE338"/>
          <w:sz w:val="21"/>
        </w:rPr>
        <w:t>"H:"</w:t>
      </w:r>
      <w:r>
        <w:rPr>
          <w:rFonts w:ascii="Consolas" w:eastAsia="Consolas" w:hAnsi="Consolas" w:cs="Consolas"/>
          <w:color w:val="F8F8F2"/>
          <w:sz w:val="21"/>
        </w:rPr>
        <w:t>);</w:t>
      </w:r>
    </w:p>
    <w:p w14:paraId="609B8CFC"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r>
        <w:rPr>
          <w:rFonts w:ascii="Consolas" w:eastAsia="Consolas" w:hAnsi="Consolas" w:cs="Consolas"/>
          <w:color w:val="F5AB35"/>
          <w:sz w:val="21"/>
        </w:rPr>
        <w:t>print</w:t>
      </w:r>
      <w:proofErr w:type="spellEnd"/>
      <w:r>
        <w:rPr>
          <w:rFonts w:ascii="Consolas" w:eastAsia="Consolas" w:hAnsi="Consolas" w:cs="Consolas"/>
          <w:color w:val="F8F8F2"/>
          <w:sz w:val="21"/>
        </w:rPr>
        <w:t>(</w:t>
      </w:r>
      <w:proofErr w:type="spellStart"/>
      <w:r>
        <w:rPr>
          <w:rFonts w:ascii="Consolas" w:eastAsia="Consolas" w:hAnsi="Consolas" w:cs="Consolas"/>
          <w:color w:val="F8F8F2"/>
          <w:sz w:val="21"/>
        </w:rPr>
        <w:t>humDHT</w:t>
      </w:r>
      <w:proofErr w:type="spellEnd"/>
      <w:r>
        <w:rPr>
          <w:rFonts w:ascii="Consolas" w:eastAsia="Consolas" w:hAnsi="Consolas" w:cs="Consolas"/>
          <w:color w:val="F8F8F2"/>
          <w:sz w:val="21"/>
        </w:rPr>
        <w:t>);</w:t>
      </w:r>
    </w:p>
    <w:p w14:paraId="4A7C9675"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proofErr w:type="gramStart"/>
      <w:r>
        <w:rPr>
          <w:rFonts w:ascii="Consolas" w:eastAsia="Consolas" w:hAnsi="Consolas" w:cs="Consolas"/>
          <w:color w:val="F5AB35"/>
          <w:sz w:val="21"/>
        </w:rPr>
        <w:t>print</w:t>
      </w:r>
      <w:proofErr w:type="spellEnd"/>
      <w:r>
        <w:rPr>
          <w:rFonts w:ascii="Consolas" w:eastAsia="Consolas" w:hAnsi="Consolas" w:cs="Consolas"/>
          <w:color w:val="F8F8F2"/>
          <w:sz w:val="21"/>
        </w:rPr>
        <w:t>(</w:t>
      </w:r>
      <w:proofErr w:type="gramEnd"/>
      <w:r>
        <w:rPr>
          <w:rFonts w:ascii="Consolas" w:eastAsia="Consolas" w:hAnsi="Consolas" w:cs="Consolas"/>
          <w:color w:val="ABE338"/>
          <w:sz w:val="21"/>
        </w:rPr>
        <w:t>"%"</w:t>
      </w:r>
      <w:r>
        <w:rPr>
          <w:rFonts w:ascii="Consolas" w:eastAsia="Consolas" w:hAnsi="Consolas" w:cs="Consolas"/>
          <w:color w:val="F8F8F2"/>
          <w:sz w:val="21"/>
        </w:rPr>
        <w:t>);</w:t>
      </w:r>
    </w:p>
    <w:p w14:paraId="28A4EA76"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lcd.</w:t>
      </w:r>
      <w:r>
        <w:rPr>
          <w:rFonts w:ascii="Consolas" w:eastAsia="Consolas" w:hAnsi="Consolas" w:cs="Consolas"/>
          <w:color w:val="F5AB35"/>
          <w:sz w:val="21"/>
        </w:rPr>
        <w:t>setCursor</w:t>
      </w:r>
      <w:proofErr w:type="spellEnd"/>
      <w:proofErr w:type="gramEnd"/>
      <w:r>
        <w:rPr>
          <w:rFonts w:ascii="Consolas" w:eastAsia="Consolas" w:hAnsi="Consolas" w:cs="Consolas"/>
          <w:color w:val="F8F8F2"/>
          <w:sz w:val="21"/>
        </w:rPr>
        <w:t>(</w:t>
      </w:r>
      <w:r>
        <w:rPr>
          <w:rFonts w:ascii="Consolas" w:eastAsia="Consolas" w:hAnsi="Consolas" w:cs="Consolas"/>
          <w:color w:val="F5AB35"/>
          <w:sz w:val="21"/>
        </w:rPr>
        <w:t>0</w:t>
      </w:r>
      <w:r>
        <w:rPr>
          <w:rFonts w:ascii="Consolas" w:eastAsia="Consolas" w:hAnsi="Consolas" w:cs="Consolas"/>
          <w:color w:val="F8F8F2"/>
          <w:sz w:val="21"/>
        </w:rPr>
        <w:t xml:space="preserve">, </w:t>
      </w:r>
      <w:r>
        <w:rPr>
          <w:rFonts w:ascii="Consolas" w:eastAsia="Consolas" w:hAnsi="Consolas" w:cs="Consolas"/>
          <w:color w:val="F5AB35"/>
          <w:sz w:val="21"/>
        </w:rPr>
        <w:t>1</w:t>
      </w:r>
      <w:r>
        <w:rPr>
          <w:rFonts w:ascii="Consolas" w:eastAsia="Consolas" w:hAnsi="Consolas" w:cs="Consolas"/>
          <w:color w:val="F8F8F2"/>
          <w:sz w:val="21"/>
        </w:rPr>
        <w:t>);</w:t>
      </w:r>
    </w:p>
    <w:p w14:paraId="59C3702E"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r>
        <w:rPr>
          <w:rFonts w:ascii="Consolas" w:eastAsia="Consolas" w:hAnsi="Consolas" w:cs="Consolas"/>
          <w:color w:val="F5AB35"/>
          <w:sz w:val="21"/>
        </w:rPr>
        <w:t>print</w:t>
      </w:r>
      <w:proofErr w:type="spellEnd"/>
      <w:r>
        <w:rPr>
          <w:rFonts w:ascii="Consolas" w:eastAsia="Consolas" w:hAnsi="Consolas" w:cs="Consolas"/>
          <w:color w:val="F8F8F2"/>
          <w:sz w:val="21"/>
        </w:rPr>
        <w:t>(</w:t>
      </w:r>
      <w:r>
        <w:rPr>
          <w:rFonts w:ascii="Consolas" w:eastAsia="Consolas" w:hAnsi="Consolas" w:cs="Consolas"/>
          <w:color w:val="ABE338"/>
          <w:sz w:val="21"/>
        </w:rPr>
        <w:t>"S:"</w:t>
      </w:r>
      <w:r>
        <w:rPr>
          <w:rFonts w:ascii="Consolas" w:eastAsia="Consolas" w:hAnsi="Consolas" w:cs="Consolas"/>
          <w:color w:val="F8F8F2"/>
          <w:sz w:val="21"/>
        </w:rPr>
        <w:t>);</w:t>
      </w:r>
    </w:p>
    <w:p w14:paraId="39B38135"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r>
        <w:rPr>
          <w:rFonts w:ascii="Consolas" w:eastAsia="Consolas" w:hAnsi="Consolas" w:cs="Consolas"/>
          <w:color w:val="F5AB35"/>
          <w:sz w:val="21"/>
        </w:rPr>
        <w:t>print</w:t>
      </w:r>
      <w:proofErr w:type="spellEnd"/>
      <w:r>
        <w:rPr>
          <w:rFonts w:ascii="Consolas" w:eastAsia="Consolas" w:hAnsi="Consolas" w:cs="Consolas"/>
          <w:color w:val="F8F8F2"/>
          <w:sz w:val="21"/>
        </w:rPr>
        <w:t>(</w:t>
      </w:r>
      <w:proofErr w:type="spellStart"/>
      <w:r>
        <w:rPr>
          <w:rFonts w:ascii="Consolas" w:eastAsia="Consolas" w:hAnsi="Consolas" w:cs="Consolas"/>
          <w:color w:val="F8F8F2"/>
          <w:sz w:val="21"/>
        </w:rPr>
        <w:t>soilMoisturePercent</w:t>
      </w:r>
      <w:proofErr w:type="spellEnd"/>
      <w:r>
        <w:rPr>
          <w:rFonts w:ascii="Consolas" w:eastAsia="Consolas" w:hAnsi="Consolas" w:cs="Consolas"/>
          <w:color w:val="F8F8F2"/>
          <w:sz w:val="21"/>
        </w:rPr>
        <w:t>);</w:t>
      </w:r>
    </w:p>
    <w:p w14:paraId="3670A8B1"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lcd.</w:t>
      </w:r>
      <w:proofErr w:type="gramStart"/>
      <w:r>
        <w:rPr>
          <w:rFonts w:ascii="Consolas" w:eastAsia="Consolas" w:hAnsi="Consolas" w:cs="Consolas"/>
          <w:color w:val="F5AB35"/>
          <w:sz w:val="21"/>
        </w:rPr>
        <w:t>print</w:t>
      </w:r>
      <w:proofErr w:type="spellEnd"/>
      <w:r>
        <w:rPr>
          <w:rFonts w:ascii="Consolas" w:eastAsia="Consolas" w:hAnsi="Consolas" w:cs="Consolas"/>
          <w:color w:val="F8F8F2"/>
          <w:sz w:val="21"/>
        </w:rPr>
        <w:t>(</w:t>
      </w:r>
      <w:proofErr w:type="gramEnd"/>
      <w:r>
        <w:rPr>
          <w:rFonts w:ascii="Consolas" w:eastAsia="Consolas" w:hAnsi="Consolas" w:cs="Consolas"/>
          <w:color w:val="ABE338"/>
          <w:sz w:val="21"/>
        </w:rPr>
        <w:t>"%"</w:t>
      </w:r>
      <w:r>
        <w:rPr>
          <w:rFonts w:ascii="Consolas" w:eastAsia="Consolas" w:hAnsi="Consolas" w:cs="Consolas"/>
          <w:color w:val="F8F8F2"/>
          <w:sz w:val="21"/>
        </w:rPr>
        <w:t>);</w:t>
      </w:r>
    </w:p>
    <w:p w14:paraId="1B04715C"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D4D0AB"/>
          <w:sz w:val="21"/>
        </w:rPr>
        <w:t>// check if temperature or humidity is above threshold and turn on appropriate LED</w:t>
      </w:r>
    </w:p>
    <w:p w14:paraId="147D8ED9"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DCC6E0"/>
          <w:sz w:val="21"/>
        </w:rPr>
        <w:t>if</w:t>
      </w:r>
      <w:r>
        <w:rPr>
          <w:rFonts w:ascii="Consolas" w:eastAsia="Consolas" w:hAnsi="Consolas" w:cs="Consolas"/>
          <w:color w:val="F8F8F2"/>
          <w:sz w:val="21"/>
        </w:rPr>
        <w:t xml:space="preserve"> (</w:t>
      </w:r>
      <w:proofErr w:type="spellStart"/>
      <w:r>
        <w:rPr>
          <w:rFonts w:ascii="Consolas" w:eastAsia="Consolas" w:hAnsi="Consolas" w:cs="Consolas"/>
          <w:color w:val="F8F8F2"/>
          <w:sz w:val="21"/>
        </w:rPr>
        <w:t>tempDHT</w:t>
      </w:r>
      <w:proofErr w:type="spellEnd"/>
      <w:r>
        <w:rPr>
          <w:rFonts w:ascii="Consolas" w:eastAsia="Consolas" w:hAnsi="Consolas" w:cs="Consolas"/>
          <w:color w:val="F8F8F2"/>
          <w:sz w:val="21"/>
        </w:rPr>
        <w:t xml:space="preserve"> &gt; Val) {</w:t>
      </w:r>
    </w:p>
    <w:p w14:paraId="2FDDC5B1"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LAMP.</w:t>
      </w:r>
      <w:r>
        <w:rPr>
          <w:rFonts w:ascii="Consolas" w:eastAsia="Consolas" w:hAnsi="Consolas" w:cs="Consolas"/>
          <w:color w:val="F5AB35"/>
          <w:sz w:val="21"/>
        </w:rPr>
        <w:t>on</w:t>
      </w:r>
      <w:proofErr w:type="spellEnd"/>
      <w:r>
        <w:rPr>
          <w:rFonts w:ascii="Consolas" w:eastAsia="Consolas" w:hAnsi="Consolas" w:cs="Consolas"/>
          <w:color w:val="F8F8F2"/>
          <w:sz w:val="21"/>
        </w:rPr>
        <w:t>();</w:t>
      </w:r>
    </w:p>
    <w:p w14:paraId="69F5ED3E"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 </w:t>
      </w:r>
      <w:r>
        <w:rPr>
          <w:rFonts w:ascii="Consolas" w:eastAsia="Consolas" w:hAnsi="Consolas" w:cs="Consolas"/>
          <w:color w:val="DCC6E0"/>
          <w:sz w:val="21"/>
        </w:rPr>
        <w:t>else</w:t>
      </w:r>
      <w:r>
        <w:rPr>
          <w:rFonts w:ascii="Consolas" w:eastAsia="Consolas" w:hAnsi="Consolas" w:cs="Consolas"/>
          <w:color w:val="F8F8F2"/>
          <w:sz w:val="21"/>
        </w:rPr>
        <w:t xml:space="preserve"> {</w:t>
      </w:r>
    </w:p>
    <w:p w14:paraId="1A9B4A7A"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LAMP.</w:t>
      </w:r>
      <w:r>
        <w:rPr>
          <w:rFonts w:ascii="Consolas" w:eastAsia="Consolas" w:hAnsi="Consolas" w:cs="Consolas"/>
          <w:color w:val="F5AB35"/>
          <w:sz w:val="21"/>
        </w:rPr>
        <w:t>off</w:t>
      </w:r>
      <w:proofErr w:type="spellEnd"/>
      <w:r>
        <w:rPr>
          <w:rFonts w:ascii="Consolas" w:eastAsia="Consolas" w:hAnsi="Consolas" w:cs="Consolas"/>
          <w:color w:val="F8F8F2"/>
          <w:sz w:val="21"/>
        </w:rPr>
        <w:t>(</w:t>
      </w:r>
      <w:proofErr w:type="gramEnd"/>
      <w:r>
        <w:rPr>
          <w:rFonts w:ascii="Consolas" w:eastAsia="Consolas" w:hAnsi="Consolas" w:cs="Consolas"/>
          <w:color w:val="F8F8F2"/>
          <w:sz w:val="21"/>
        </w:rPr>
        <w:t>);</w:t>
      </w:r>
    </w:p>
    <w:p w14:paraId="5284F3D3"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gramStart"/>
      <w:r>
        <w:rPr>
          <w:rFonts w:ascii="Consolas" w:eastAsia="Consolas" w:hAnsi="Consolas" w:cs="Consolas"/>
          <w:color w:val="F8F8F2"/>
          <w:sz w:val="21"/>
        </w:rPr>
        <w:t xml:space="preserve">}   </w:t>
      </w:r>
      <w:proofErr w:type="gramEnd"/>
      <w:r>
        <w:rPr>
          <w:rFonts w:ascii="Consolas" w:eastAsia="Consolas" w:hAnsi="Consolas" w:cs="Consolas"/>
          <w:color w:val="DCC6E0"/>
          <w:sz w:val="21"/>
        </w:rPr>
        <w:t>if</w:t>
      </w:r>
      <w:r>
        <w:rPr>
          <w:rFonts w:ascii="Consolas" w:eastAsia="Consolas" w:hAnsi="Consolas" w:cs="Consolas"/>
          <w:color w:val="F8F8F2"/>
          <w:sz w:val="21"/>
        </w:rPr>
        <w:t xml:space="preserve"> (</w:t>
      </w:r>
      <w:proofErr w:type="spellStart"/>
      <w:r>
        <w:rPr>
          <w:rFonts w:ascii="Consolas" w:eastAsia="Consolas" w:hAnsi="Consolas" w:cs="Consolas"/>
          <w:color w:val="F8F8F2"/>
          <w:sz w:val="21"/>
        </w:rPr>
        <w:t>humDHT</w:t>
      </w:r>
      <w:proofErr w:type="spellEnd"/>
      <w:r>
        <w:rPr>
          <w:rFonts w:ascii="Consolas" w:eastAsia="Consolas" w:hAnsi="Consolas" w:cs="Consolas"/>
          <w:color w:val="F8F8F2"/>
          <w:sz w:val="21"/>
        </w:rPr>
        <w:t xml:space="preserve"> &gt; Val1) {</w:t>
      </w:r>
    </w:p>
    <w:p w14:paraId="518AC6C2"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HP.</w:t>
      </w:r>
      <w:r>
        <w:rPr>
          <w:rFonts w:ascii="Consolas" w:eastAsia="Consolas" w:hAnsi="Consolas" w:cs="Consolas"/>
          <w:color w:val="F5AB35"/>
          <w:sz w:val="21"/>
        </w:rPr>
        <w:t>on</w:t>
      </w:r>
      <w:proofErr w:type="spellEnd"/>
      <w:proofErr w:type="gramEnd"/>
      <w:r>
        <w:rPr>
          <w:rFonts w:ascii="Consolas" w:eastAsia="Consolas" w:hAnsi="Consolas" w:cs="Consolas"/>
          <w:color w:val="F8F8F2"/>
          <w:sz w:val="21"/>
        </w:rPr>
        <w:t>();</w:t>
      </w:r>
    </w:p>
    <w:p w14:paraId="53F7E9E6"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 </w:t>
      </w:r>
      <w:r>
        <w:rPr>
          <w:rFonts w:ascii="Consolas" w:eastAsia="Consolas" w:hAnsi="Consolas" w:cs="Consolas"/>
          <w:color w:val="DCC6E0"/>
          <w:sz w:val="21"/>
        </w:rPr>
        <w:t>else</w:t>
      </w:r>
      <w:r>
        <w:rPr>
          <w:rFonts w:ascii="Consolas" w:eastAsia="Consolas" w:hAnsi="Consolas" w:cs="Consolas"/>
          <w:color w:val="F8F8F2"/>
          <w:sz w:val="21"/>
        </w:rPr>
        <w:t xml:space="preserve"> {</w:t>
      </w:r>
    </w:p>
    <w:p w14:paraId="68D50C32"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HP.</w:t>
      </w:r>
      <w:r>
        <w:rPr>
          <w:rFonts w:ascii="Consolas" w:eastAsia="Consolas" w:hAnsi="Consolas" w:cs="Consolas"/>
          <w:color w:val="F5AB35"/>
          <w:sz w:val="21"/>
        </w:rPr>
        <w:t>off</w:t>
      </w:r>
      <w:proofErr w:type="spellEnd"/>
      <w:r>
        <w:rPr>
          <w:rFonts w:ascii="Consolas" w:eastAsia="Consolas" w:hAnsi="Consolas" w:cs="Consolas"/>
          <w:color w:val="F8F8F2"/>
          <w:sz w:val="21"/>
        </w:rPr>
        <w:t>(</w:t>
      </w:r>
      <w:proofErr w:type="gramEnd"/>
      <w:r>
        <w:rPr>
          <w:rFonts w:ascii="Consolas" w:eastAsia="Consolas" w:hAnsi="Consolas" w:cs="Consolas"/>
          <w:color w:val="F8F8F2"/>
          <w:sz w:val="21"/>
        </w:rPr>
        <w:t>);</w:t>
      </w:r>
    </w:p>
    <w:p w14:paraId="5041CCBB"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gramStart"/>
      <w:r>
        <w:rPr>
          <w:rFonts w:ascii="Consolas" w:eastAsia="Consolas" w:hAnsi="Consolas" w:cs="Consolas"/>
          <w:color w:val="F8F8F2"/>
          <w:sz w:val="21"/>
        </w:rPr>
        <w:t xml:space="preserve">}   </w:t>
      </w:r>
      <w:proofErr w:type="gramEnd"/>
      <w:r>
        <w:rPr>
          <w:rFonts w:ascii="Consolas" w:eastAsia="Consolas" w:hAnsi="Consolas" w:cs="Consolas"/>
          <w:color w:val="F8F8F2"/>
          <w:sz w:val="21"/>
        </w:rPr>
        <w:t xml:space="preserve"> </w:t>
      </w:r>
      <w:r>
        <w:rPr>
          <w:rFonts w:ascii="Consolas" w:eastAsia="Consolas" w:hAnsi="Consolas" w:cs="Consolas"/>
          <w:color w:val="D4D0AB"/>
          <w:sz w:val="21"/>
        </w:rPr>
        <w:t>// check soil moisture level and turn on pump if below threshold</w:t>
      </w:r>
    </w:p>
    <w:p w14:paraId="0757F15D"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DCC6E0"/>
          <w:sz w:val="21"/>
        </w:rPr>
        <w:t>if</w:t>
      </w:r>
      <w:r>
        <w:rPr>
          <w:rFonts w:ascii="Consolas" w:eastAsia="Consolas" w:hAnsi="Consolas" w:cs="Consolas"/>
          <w:color w:val="F8F8F2"/>
          <w:sz w:val="21"/>
        </w:rPr>
        <w:t xml:space="preserve"> (</w:t>
      </w:r>
      <w:proofErr w:type="spellStart"/>
      <w:r>
        <w:rPr>
          <w:rFonts w:ascii="Consolas" w:eastAsia="Consolas" w:hAnsi="Consolas" w:cs="Consolas"/>
          <w:color w:val="F8F8F2"/>
          <w:sz w:val="21"/>
        </w:rPr>
        <w:t>soilMoisturePercent</w:t>
      </w:r>
      <w:proofErr w:type="spellEnd"/>
      <w:r>
        <w:rPr>
          <w:rFonts w:ascii="Consolas" w:eastAsia="Consolas" w:hAnsi="Consolas" w:cs="Consolas"/>
          <w:color w:val="F8F8F2"/>
          <w:sz w:val="21"/>
        </w:rPr>
        <w:t xml:space="preserve"> &lt; </w:t>
      </w:r>
      <w:r>
        <w:rPr>
          <w:rFonts w:ascii="Consolas" w:eastAsia="Consolas" w:hAnsi="Consolas" w:cs="Consolas"/>
          <w:color w:val="F5AB35"/>
          <w:sz w:val="21"/>
        </w:rPr>
        <w:t>50</w:t>
      </w:r>
      <w:r>
        <w:rPr>
          <w:rFonts w:ascii="Consolas" w:eastAsia="Consolas" w:hAnsi="Consolas" w:cs="Consolas"/>
          <w:color w:val="F8F8F2"/>
          <w:sz w:val="21"/>
        </w:rPr>
        <w:t>) {</w:t>
      </w:r>
    </w:p>
    <w:p w14:paraId="53D31E94"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PUMP.</w:t>
      </w:r>
      <w:r>
        <w:rPr>
          <w:rFonts w:ascii="Consolas" w:eastAsia="Consolas" w:hAnsi="Consolas" w:cs="Consolas"/>
          <w:color w:val="F5AB35"/>
          <w:sz w:val="21"/>
        </w:rPr>
        <w:t>on</w:t>
      </w:r>
      <w:proofErr w:type="spellEnd"/>
      <w:r>
        <w:rPr>
          <w:rFonts w:ascii="Consolas" w:eastAsia="Consolas" w:hAnsi="Consolas" w:cs="Consolas"/>
          <w:color w:val="F8F8F2"/>
          <w:sz w:val="21"/>
        </w:rPr>
        <w:t>();</w:t>
      </w:r>
    </w:p>
    <w:p w14:paraId="6548EA88"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 </w:t>
      </w:r>
      <w:r>
        <w:rPr>
          <w:rFonts w:ascii="Consolas" w:eastAsia="Consolas" w:hAnsi="Consolas" w:cs="Consolas"/>
          <w:color w:val="DCC6E0"/>
          <w:sz w:val="21"/>
        </w:rPr>
        <w:t>else</w:t>
      </w:r>
      <w:r>
        <w:rPr>
          <w:rFonts w:ascii="Consolas" w:eastAsia="Consolas" w:hAnsi="Consolas" w:cs="Consolas"/>
          <w:color w:val="F8F8F2"/>
          <w:sz w:val="21"/>
        </w:rPr>
        <w:t xml:space="preserve"> {</w:t>
      </w:r>
    </w:p>
    <w:p w14:paraId="395A4A49"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PUMP.</w:t>
      </w:r>
      <w:r>
        <w:rPr>
          <w:rFonts w:ascii="Consolas" w:eastAsia="Consolas" w:hAnsi="Consolas" w:cs="Consolas"/>
          <w:color w:val="F5AB35"/>
          <w:sz w:val="21"/>
        </w:rPr>
        <w:t>off</w:t>
      </w:r>
      <w:proofErr w:type="spellEnd"/>
      <w:r>
        <w:rPr>
          <w:rFonts w:ascii="Consolas" w:eastAsia="Consolas" w:hAnsi="Consolas" w:cs="Consolas"/>
          <w:color w:val="F8F8F2"/>
          <w:sz w:val="21"/>
        </w:rPr>
        <w:t>(</w:t>
      </w:r>
      <w:proofErr w:type="gramEnd"/>
      <w:r>
        <w:rPr>
          <w:rFonts w:ascii="Consolas" w:eastAsia="Consolas" w:hAnsi="Consolas" w:cs="Consolas"/>
          <w:color w:val="F8F8F2"/>
          <w:sz w:val="21"/>
        </w:rPr>
        <w:t>);</w:t>
      </w:r>
    </w:p>
    <w:p w14:paraId="57E0950E"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gramStart"/>
      <w:r>
        <w:rPr>
          <w:rFonts w:ascii="Consolas" w:eastAsia="Consolas" w:hAnsi="Consolas" w:cs="Consolas"/>
          <w:color w:val="F8F8F2"/>
          <w:sz w:val="21"/>
        </w:rPr>
        <w:t xml:space="preserve">}   </w:t>
      </w:r>
      <w:proofErr w:type="gramEnd"/>
      <w:r>
        <w:rPr>
          <w:rFonts w:ascii="Consolas" w:eastAsia="Consolas" w:hAnsi="Consolas" w:cs="Consolas"/>
          <w:color w:val="F8F8F2"/>
          <w:sz w:val="21"/>
        </w:rPr>
        <w:t xml:space="preserve"> </w:t>
      </w:r>
      <w:r>
        <w:rPr>
          <w:rFonts w:ascii="Consolas" w:eastAsia="Consolas" w:hAnsi="Consolas" w:cs="Consolas"/>
          <w:color w:val="D4D0AB"/>
          <w:sz w:val="21"/>
        </w:rPr>
        <w:t>// check LDR value and turn on fan if below threshold</w:t>
      </w:r>
    </w:p>
    <w:p w14:paraId="5DC31F50"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DCC6E0"/>
          <w:sz w:val="21"/>
        </w:rPr>
        <w:t>int</w:t>
      </w:r>
      <w:r>
        <w:rPr>
          <w:rFonts w:ascii="Consolas" w:eastAsia="Consolas" w:hAnsi="Consolas" w:cs="Consolas"/>
          <w:color w:val="F8F8F2"/>
          <w:sz w:val="21"/>
        </w:rPr>
        <w:t xml:space="preserve"> </w:t>
      </w:r>
      <w:proofErr w:type="spellStart"/>
      <w:r>
        <w:rPr>
          <w:rFonts w:ascii="Consolas" w:eastAsia="Consolas" w:hAnsi="Consolas" w:cs="Consolas"/>
          <w:color w:val="F8F8F2"/>
          <w:sz w:val="21"/>
        </w:rPr>
        <w:t>LDRValue</w:t>
      </w:r>
      <w:proofErr w:type="spellEnd"/>
      <w:r>
        <w:rPr>
          <w:rFonts w:ascii="Consolas" w:eastAsia="Consolas" w:hAnsi="Consolas" w:cs="Consolas"/>
          <w:color w:val="F8F8F2"/>
          <w:sz w:val="21"/>
        </w:rPr>
        <w:t xml:space="preserve"> = </w:t>
      </w:r>
      <w:proofErr w:type="spellStart"/>
      <w:r>
        <w:rPr>
          <w:rFonts w:ascii="Consolas" w:eastAsia="Consolas" w:hAnsi="Consolas" w:cs="Consolas"/>
          <w:color w:val="F5AB35"/>
          <w:sz w:val="21"/>
        </w:rPr>
        <w:t>analogRead</w:t>
      </w:r>
      <w:proofErr w:type="spellEnd"/>
      <w:r>
        <w:rPr>
          <w:rFonts w:ascii="Consolas" w:eastAsia="Consolas" w:hAnsi="Consolas" w:cs="Consolas"/>
          <w:color w:val="F8F8F2"/>
          <w:sz w:val="21"/>
        </w:rPr>
        <w:t>(</w:t>
      </w:r>
      <w:proofErr w:type="spellStart"/>
      <w:r>
        <w:rPr>
          <w:rFonts w:ascii="Consolas" w:eastAsia="Consolas" w:hAnsi="Consolas" w:cs="Consolas"/>
          <w:color w:val="F8F8F2"/>
          <w:sz w:val="21"/>
        </w:rPr>
        <w:t>LDRInput</w:t>
      </w:r>
      <w:proofErr w:type="spellEnd"/>
      <w:r>
        <w:rPr>
          <w:rFonts w:ascii="Consolas" w:eastAsia="Consolas" w:hAnsi="Consolas" w:cs="Consolas"/>
          <w:color w:val="F8F8F2"/>
          <w:sz w:val="21"/>
        </w:rPr>
        <w:t>);</w:t>
      </w:r>
    </w:p>
    <w:p w14:paraId="2195291D"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r>
        <w:rPr>
          <w:rFonts w:ascii="Consolas" w:eastAsia="Consolas" w:hAnsi="Consolas" w:cs="Consolas"/>
          <w:color w:val="DCC6E0"/>
          <w:sz w:val="21"/>
        </w:rPr>
        <w:t>if</w:t>
      </w:r>
      <w:r>
        <w:rPr>
          <w:rFonts w:ascii="Consolas" w:eastAsia="Consolas" w:hAnsi="Consolas" w:cs="Consolas"/>
          <w:color w:val="F8F8F2"/>
          <w:sz w:val="21"/>
        </w:rPr>
        <w:t xml:space="preserve"> (</w:t>
      </w:r>
      <w:proofErr w:type="spellStart"/>
      <w:r>
        <w:rPr>
          <w:rFonts w:ascii="Consolas" w:eastAsia="Consolas" w:hAnsi="Consolas" w:cs="Consolas"/>
          <w:color w:val="F8F8F2"/>
          <w:sz w:val="21"/>
        </w:rPr>
        <w:t>LDRValue</w:t>
      </w:r>
      <w:proofErr w:type="spellEnd"/>
      <w:r>
        <w:rPr>
          <w:rFonts w:ascii="Consolas" w:eastAsia="Consolas" w:hAnsi="Consolas" w:cs="Consolas"/>
          <w:color w:val="F8F8F2"/>
          <w:sz w:val="21"/>
        </w:rPr>
        <w:t xml:space="preserve"> &lt; </w:t>
      </w:r>
      <w:r>
        <w:rPr>
          <w:rFonts w:ascii="Consolas" w:eastAsia="Consolas" w:hAnsi="Consolas" w:cs="Consolas"/>
          <w:color w:val="F5AB35"/>
          <w:sz w:val="21"/>
        </w:rPr>
        <w:t>500</w:t>
      </w:r>
      <w:r>
        <w:rPr>
          <w:rFonts w:ascii="Consolas" w:eastAsia="Consolas" w:hAnsi="Consolas" w:cs="Consolas"/>
          <w:color w:val="F8F8F2"/>
          <w:sz w:val="21"/>
        </w:rPr>
        <w:t>) {</w:t>
      </w:r>
    </w:p>
    <w:p w14:paraId="72570A55"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r>
        <w:rPr>
          <w:rFonts w:ascii="Consolas" w:eastAsia="Consolas" w:hAnsi="Consolas" w:cs="Consolas"/>
          <w:color w:val="F8F8F2"/>
          <w:sz w:val="21"/>
        </w:rPr>
        <w:t>FAN.</w:t>
      </w:r>
      <w:r>
        <w:rPr>
          <w:rFonts w:ascii="Consolas" w:eastAsia="Consolas" w:hAnsi="Consolas" w:cs="Consolas"/>
          <w:color w:val="F5AB35"/>
          <w:sz w:val="21"/>
        </w:rPr>
        <w:t>on</w:t>
      </w:r>
      <w:proofErr w:type="spellEnd"/>
      <w:r>
        <w:rPr>
          <w:rFonts w:ascii="Consolas" w:eastAsia="Consolas" w:hAnsi="Consolas" w:cs="Consolas"/>
          <w:color w:val="F8F8F2"/>
          <w:sz w:val="21"/>
        </w:rPr>
        <w:t>();</w:t>
      </w:r>
    </w:p>
    <w:p w14:paraId="1034660E"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 </w:t>
      </w:r>
      <w:r>
        <w:rPr>
          <w:rFonts w:ascii="Consolas" w:eastAsia="Consolas" w:hAnsi="Consolas" w:cs="Consolas"/>
          <w:color w:val="DCC6E0"/>
          <w:sz w:val="21"/>
        </w:rPr>
        <w:t>else</w:t>
      </w:r>
      <w:r>
        <w:rPr>
          <w:rFonts w:ascii="Consolas" w:eastAsia="Consolas" w:hAnsi="Consolas" w:cs="Consolas"/>
          <w:color w:val="F8F8F2"/>
          <w:sz w:val="21"/>
        </w:rPr>
        <w:t xml:space="preserve"> {</w:t>
      </w:r>
    </w:p>
    <w:p w14:paraId="453BCE46" w14:textId="77777777" w:rsidR="00580FDA" w:rsidRDefault="008F19AC">
      <w:pPr>
        <w:pBdr>
          <w:top w:val="none" w:sz="4" w:space="0" w:color="000000"/>
          <w:left w:val="none" w:sz="4" w:space="0" w:color="000000"/>
          <w:bottom w:val="none" w:sz="4" w:space="0" w:color="000000"/>
          <w:right w:val="none" w:sz="4" w:space="0" w:color="000000"/>
        </w:pBdr>
        <w:shd w:val="clear" w:color="2B2B2B" w:fill="2B2B2B"/>
      </w:pPr>
      <w:r>
        <w:rPr>
          <w:rFonts w:ascii="Consolas" w:eastAsia="Consolas" w:hAnsi="Consolas" w:cs="Consolas"/>
          <w:color w:val="F8F8F2"/>
          <w:sz w:val="21"/>
        </w:rPr>
        <w:t xml:space="preserve">    </w:t>
      </w:r>
      <w:proofErr w:type="spellStart"/>
      <w:proofErr w:type="gramStart"/>
      <w:r>
        <w:rPr>
          <w:rFonts w:ascii="Consolas" w:eastAsia="Consolas" w:hAnsi="Consolas" w:cs="Consolas"/>
          <w:color w:val="F8F8F2"/>
          <w:sz w:val="21"/>
        </w:rPr>
        <w:t>FAN.</w:t>
      </w:r>
      <w:r>
        <w:rPr>
          <w:rFonts w:ascii="Consolas" w:eastAsia="Consolas" w:hAnsi="Consolas" w:cs="Consolas"/>
          <w:color w:val="F5AB35"/>
          <w:sz w:val="21"/>
        </w:rPr>
        <w:t>off</w:t>
      </w:r>
      <w:proofErr w:type="spellEnd"/>
      <w:r>
        <w:rPr>
          <w:rFonts w:ascii="Consolas" w:eastAsia="Consolas" w:hAnsi="Consolas" w:cs="Consolas"/>
          <w:color w:val="F8F8F2"/>
          <w:sz w:val="21"/>
        </w:rPr>
        <w:t>(</w:t>
      </w:r>
      <w:proofErr w:type="gramEnd"/>
      <w:r>
        <w:rPr>
          <w:rFonts w:ascii="Consolas" w:eastAsia="Consolas" w:hAnsi="Consolas" w:cs="Consolas"/>
          <w:color w:val="F8F8F2"/>
          <w:sz w:val="21"/>
        </w:rPr>
        <w:t>);</w:t>
      </w:r>
    </w:p>
    <w:p w14:paraId="22652D32" w14:textId="77777777" w:rsidR="00580FDA" w:rsidRDefault="008F19AC">
      <w:r>
        <w:rPr>
          <w:rFonts w:ascii="Consolas" w:eastAsia="Consolas" w:hAnsi="Consolas" w:cs="Consolas"/>
          <w:color w:val="F8F8F2"/>
          <w:sz w:val="21"/>
        </w:rPr>
        <w:t xml:space="preserve">  } }</w:t>
      </w:r>
    </w:p>
    <w:p w14:paraId="1E83A1DF" w14:textId="77777777" w:rsidR="00580FDA" w:rsidRDefault="00580FDA"/>
    <w:p w14:paraId="3AE59F29" w14:textId="77777777" w:rsidR="00580FDA" w:rsidRDefault="00580FDA"/>
    <w:sectPr w:rsidR="00580FDA">
      <w:headerReference w:type="default" r:id="rId54"/>
      <w:pgSz w:w="11909" w:h="16834"/>
      <w:pgMar w:top="1418" w:right="1418" w:bottom="1418" w:left="2268" w:header="851" w:footer="851"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hmed aljuhani" w:date="2023-08-12T10:17:00Z" w:initials="Aa">
    <w:p w14:paraId="766C1B7D" w14:textId="2AC77636" w:rsidR="00B24BCC" w:rsidRDefault="00B24BCC">
      <w:pPr>
        <w:pStyle w:val="CommentText"/>
        <w:rPr>
          <w:rtl/>
        </w:rPr>
      </w:pPr>
      <w:r>
        <w:rPr>
          <w:rStyle w:val="CommentReference"/>
        </w:rPr>
        <w:annotationRef/>
      </w:r>
      <w:r>
        <w:rPr>
          <w:rFonts w:hint="cs"/>
          <w:rtl/>
        </w:rPr>
        <w:t xml:space="preserve">تاكدو من الفورمات الصحيحة </w:t>
      </w:r>
    </w:p>
  </w:comment>
  <w:comment w:id="7" w:author="Ahmed aljuhani" w:date="2023-08-12T10:17:00Z" w:initials="Aa">
    <w:p w14:paraId="78D92DDE" w14:textId="5B9BB71F" w:rsidR="00B24BCC" w:rsidRPr="00B24BCC" w:rsidRDefault="00B24BCC">
      <w:pPr>
        <w:pStyle w:val="CommentText"/>
        <w:rPr>
          <w:lang w:val="en-US"/>
        </w:rPr>
      </w:pPr>
      <w:r>
        <w:rPr>
          <w:rStyle w:val="CommentReference"/>
        </w:rPr>
        <w:annotationRef/>
      </w:r>
      <w:r>
        <w:rPr>
          <w:rFonts w:hint="cs"/>
          <w:rtl/>
        </w:rPr>
        <w:t>الترقيم خطأ</w:t>
      </w:r>
      <w:r>
        <w:rPr>
          <w:rtl/>
        </w:rPr>
        <w:br/>
      </w:r>
      <w:r>
        <w:rPr>
          <w:rFonts w:hint="cs"/>
          <w:rtl/>
        </w:rPr>
        <w:t>المفروض يكون بالطريقة الصحيحة مثال:</w:t>
      </w:r>
      <w:r>
        <w:rPr>
          <w:rtl/>
        </w:rPr>
        <w:br/>
      </w:r>
      <w:r>
        <w:rPr>
          <w:lang w:val="en-US"/>
        </w:rPr>
        <w:t xml:space="preserve">Table 1: </w:t>
      </w:r>
      <w:r w:rsidRPr="00B24BCC">
        <w:rPr>
          <w:lang w:val="en-US"/>
        </w:rPr>
        <w:t>transition table for the adaptive plant environment system</w:t>
      </w:r>
    </w:p>
  </w:comment>
  <w:comment w:id="9" w:author="Ahmed aljuhani" w:date="2023-08-12T10:18:00Z" w:initials="Aa">
    <w:p w14:paraId="6BC9ED3E" w14:textId="00000174" w:rsidR="00B24BCC" w:rsidRPr="00B24BCC" w:rsidRDefault="00B24BCC">
      <w:pPr>
        <w:pStyle w:val="CommentText"/>
        <w:rPr>
          <w:lang w:val="en-US"/>
        </w:rPr>
      </w:pPr>
      <w:r>
        <w:rPr>
          <w:rStyle w:val="CommentReference"/>
        </w:rPr>
        <w:annotationRef/>
      </w:r>
      <w:r>
        <w:rPr>
          <w:rFonts w:hint="cs"/>
          <w:rtl/>
        </w:rPr>
        <w:t>نفس الشي للصور الترقيم</w:t>
      </w:r>
      <w:r>
        <w:rPr>
          <w:rtl/>
        </w:rPr>
        <w:br/>
      </w:r>
      <w:r>
        <w:rPr>
          <w:rFonts w:hint="cs"/>
          <w:rtl/>
        </w:rPr>
        <w:t>مثال:</w:t>
      </w:r>
      <w:r>
        <w:rPr>
          <w:rtl/>
        </w:rPr>
        <w:br/>
      </w:r>
      <w:r>
        <w:rPr>
          <w:lang w:val="en-US"/>
        </w:rPr>
        <w:t xml:space="preserve">Figure 1: </w:t>
      </w:r>
      <w:r w:rsidRPr="00B24BCC">
        <w:rPr>
          <w:lang w:val="en-US"/>
        </w:rPr>
        <w:t>The proposed model. (a) proposed model architecture. (b) proposed model hardware.</w:t>
      </w:r>
    </w:p>
  </w:comment>
  <w:comment w:id="11" w:author="Ahmed aljuhani" w:date="2023-08-12T10:20:00Z" w:initials="Aa">
    <w:p w14:paraId="3557C28B" w14:textId="538285C6" w:rsidR="00B24BCC" w:rsidRDefault="00B24BCC" w:rsidP="00B24BCC">
      <w:pPr>
        <w:pStyle w:val="CommentText"/>
        <w:rPr>
          <w:rtl/>
        </w:rPr>
      </w:pPr>
      <w:r>
        <w:rPr>
          <w:rStyle w:val="CommentReference"/>
        </w:rPr>
        <w:annotationRef/>
      </w:r>
      <w:r>
        <w:rPr>
          <w:rFonts w:hint="cs"/>
          <w:rtl/>
        </w:rPr>
        <w:t>كل عنوان يكون في صفحة, مثال :</w:t>
      </w:r>
      <w:r>
        <w:rPr>
          <w:rtl/>
        </w:rPr>
        <w:br/>
      </w:r>
      <w:r>
        <w:rPr>
          <w:rFonts w:hint="cs"/>
          <w:rtl/>
        </w:rPr>
        <w:t>فهرسة الجداول تكون في صفحة</w:t>
      </w:r>
      <w:r>
        <w:rPr>
          <w:rtl/>
        </w:rPr>
        <w:br/>
      </w:r>
      <w:r>
        <w:rPr>
          <w:rFonts w:hint="cs"/>
          <w:rtl/>
        </w:rPr>
        <w:t>فهرسة الصور تكون في صفحة</w:t>
      </w:r>
      <w:r>
        <w:rPr>
          <w:rtl/>
        </w:rPr>
        <w:br/>
      </w:r>
      <w:r>
        <w:rPr>
          <w:rFonts w:hint="cs"/>
          <w:rtl/>
        </w:rPr>
        <w:t>الاختصارات تكون في صفحة لحالها وهكذا</w:t>
      </w:r>
    </w:p>
  </w:comment>
  <w:comment w:id="24" w:author="Ahmed aljuhani" w:date="2023-08-12T10:21:00Z" w:initials="Aa">
    <w:p w14:paraId="21F817CB" w14:textId="55C22D6E" w:rsidR="00B24BCC" w:rsidRPr="00B24BCC" w:rsidRDefault="00B24BCC">
      <w:pPr>
        <w:pStyle w:val="CommentText"/>
        <w:rPr>
          <w:rtl/>
          <w:lang w:val="en-US"/>
        </w:rPr>
      </w:pPr>
      <w:r>
        <w:rPr>
          <w:rStyle w:val="CommentReference"/>
        </w:rPr>
        <w:annotationRef/>
      </w:r>
      <w:r>
        <w:rPr>
          <w:rFonts w:hint="cs"/>
          <w:rtl/>
        </w:rPr>
        <w:t>ترقيم الصور خطأ,</w:t>
      </w:r>
      <w:r>
        <w:rPr>
          <w:rtl/>
        </w:rPr>
        <w:br/>
      </w:r>
      <w:r>
        <w:rPr>
          <w:lang w:val="en-US"/>
        </w:rPr>
        <w:t xml:space="preserve">Figure 2: </w:t>
      </w:r>
      <w:r>
        <w:rPr>
          <w:lang w:val="en-US"/>
        </w:rPr>
        <w:br/>
      </w:r>
      <w:r>
        <w:rPr>
          <w:rFonts w:hint="cs"/>
          <w:rtl/>
          <w:lang w:val="en-US"/>
        </w:rPr>
        <w:t>وهكذا لجميع الصور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6C1B7D" w15:done="1"/>
  <w15:commentEx w15:paraId="78D92DDE" w15:done="0"/>
  <w15:commentEx w15:paraId="6BC9ED3E" w15:done="1"/>
  <w15:commentEx w15:paraId="3557C28B" w15:done="1"/>
  <w15:commentEx w15:paraId="21F817C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6C1B7D" w16cid:durableId="28827E9F"/>
  <w16cid:commentId w16cid:paraId="78D92DDE" w16cid:durableId="28827EA0"/>
  <w16cid:commentId w16cid:paraId="6BC9ED3E" w16cid:durableId="28827EA1"/>
  <w16cid:commentId w16cid:paraId="3557C28B" w16cid:durableId="28827EA2"/>
  <w16cid:commentId w16cid:paraId="21F817CB" w16cid:durableId="28827E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7BF72" w14:textId="77777777" w:rsidR="00E92201" w:rsidRDefault="00E92201">
      <w:r>
        <w:separator/>
      </w:r>
    </w:p>
    <w:p w14:paraId="211876E5" w14:textId="77777777" w:rsidR="00E92201" w:rsidRDefault="00E92201"/>
    <w:p w14:paraId="4295FA0C" w14:textId="77777777" w:rsidR="00E92201" w:rsidRDefault="00E92201"/>
  </w:endnote>
  <w:endnote w:type="continuationSeparator" w:id="0">
    <w:p w14:paraId="2041D206" w14:textId="77777777" w:rsidR="00E92201" w:rsidRDefault="00E92201">
      <w:r>
        <w:continuationSeparator/>
      </w:r>
    </w:p>
    <w:p w14:paraId="18230035" w14:textId="77777777" w:rsidR="00E92201" w:rsidRDefault="00E92201"/>
    <w:p w14:paraId="11CBA46F" w14:textId="77777777" w:rsidR="00E92201" w:rsidRDefault="00E922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48D24" w14:textId="77777777" w:rsidR="00E92201" w:rsidRDefault="00E92201">
      <w:r>
        <w:separator/>
      </w:r>
    </w:p>
    <w:p w14:paraId="17976E67" w14:textId="77777777" w:rsidR="00E92201" w:rsidRDefault="00E92201"/>
    <w:p w14:paraId="27733478" w14:textId="77777777" w:rsidR="00E92201" w:rsidRDefault="00E92201"/>
  </w:footnote>
  <w:footnote w:type="continuationSeparator" w:id="0">
    <w:p w14:paraId="59A76170" w14:textId="77777777" w:rsidR="00E92201" w:rsidRDefault="00E92201">
      <w:r>
        <w:continuationSeparator/>
      </w:r>
    </w:p>
    <w:p w14:paraId="0551EAB2" w14:textId="77777777" w:rsidR="00E92201" w:rsidRDefault="00E92201"/>
    <w:p w14:paraId="32A55C72" w14:textId="77777777" w:rsidR="00E92201" w:rsidRDefault="00E922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94BB2" w14:textId="77777777" w:rsidR="00580FDA" w:rsidRDefault="00580FDA"/>
  <w:p w14:paraId="6C49B338" w14:textId="77777777" w:rsidR="00580FDA" w:rsidRDefault="00580FD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2EEFD" w14:textId="61630091" w:rsidR="00580FDA" w:rsidRDefault="008F19AC">
    <w:pPr>
      <w:pStyle w:val="Header"/>
    </w:pPr>
    <w:r>
      <w:rPr>
        <w:rStyle w:val="PageNumber"/>
      </w:rPr>
      <w:fldChar w:fldCharType="begin"/>
    </w:r>
    <w:r>
      <w:rPr>
        <w:rStyle w:val="PageNumber"/>
      </w:rPr>
      <w:instrText xml:space="preserve"> PAGE </w:instrText>
    </w:r>
    <w:r>
      <w:rPr>
        <w:rStyle w:val="PageNumber"/>
      </w:rPr>
      <w:fldChar w:fldCharType="separate"/>
    </w:r>
    <w:r w:rsidR="00B24BCC">
      <w:rPr>
        <w:rStyle w:val="PageNumber"/>
        <w:noProof/>
      </w:rPr>
      <w:t>10</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501C3" w14:textId="77777777" w:rsidR="00580FDA" w:rsidRDefault="00580FDA"/>
  <w:p w14:paraId="4E8164AA" w14:textId="77777777" w:rsidR="00580FDA" w:rsidRDefault="00580FD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BE490" w14:textId="2F5A68AC" w:rsidR="00580FDA" w:rsidRDefault="008F19AC">
    <w:pPr>
      <w:pStyle w:val="Header"/>
    </w:pPr>
    <w:r>
      <w:rPr>
        <w:rStyle w:val="PageNumber"/>
      </w:rPr>
      <w:fldChar w:fldCharType="begin"/>
    </w:r>
    <w:r>
      <w:rPr>
        <w:rStyle w:val="PageNumber"/>
      </w:rPr>
      <w:instrText xml:space="preserve"> PAGE </w:instrText>
    </w:r>
    <w:r>
      <w:rPr>
        <w:rStyle w:val="PageNumber"/>
      </w:rPr>
      <w:fldChar w:fldCharType="separate"/>
    </w:r>
    <w:r w:rsidR="00B24BCC">
      <w:rPr>
        <w:rStyle w:val="PageNumber"/>
        <w:noProof/>
      </w:rPr>
      <w:t>13</w:t>
    </w:r>
    <w:r>
      <w:rPr>
        <w:rStyle w:val="PageNumber"/>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3D296" w14:textId="77777777" w:rsidR="00580FDA" w:rsidRDefault="00580FDA"/>
  <w:p w14:paraId="1CC295B8" w14:textId="77777777" w:rsidR="00580FDA" w:rsidRDefault="00580FD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10D2F" w14:textId="186FE8F2" w:rsidR="00580FDA" w:rsidRDefault="008F19AC">
    <w:pPr>
      <w:pStyle w:val="Header"/>
    </w:pPr>
    <w:r>
      <w:rPr>
        <w:rStyle w:val="PageNumber"/>
      </w:rPr>
      <w:fldChar w:fldCharType="begin"/>
    </w:r>
    <w:r>
      <w:rPr>
        <w:rStyle w:val="PageNumber"/>
      </w:rPr>
      <w:instrText xml:space="preserve"> PAGE </w:instrText>
    </w:r>
    <w:r>
      <w:rPr>
        <w:rStyle w:val="PageNumber"/>
      </w:rPr>
      <w:fldChar w:fldCharType="separate"/>
    </w:r>
    <w:r w:rsidR="00B24BCC">
      <w:rPr>
        <w:rStyle w:val="PageNumber"/>
        <w:noProof/>
      </w:rPr>
      <w:t>27</w:t>
    </w:r>
    <w:r>
      <w:rPr>
        <w:rStyle w:val="PageNumber"/>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0C566" w14:textId="1365C270" w:rsidR="00580FDA" w:rsidRDefault="008F19AC">
    <w:pPr>
      <w:pStyle w:val="Header"/>
    </w:pPr>
    <w:r>
      <w:rPr>
        <w:rStyle w:val="PageNumber"/>
      </w:rPr>
      <w:fldChar w:fldCharType="begin"/>
    </w:r>
    <w:r>
      <w:rPr>
        <w:rStyle w:val="PageNumber"/>
      </w:rPr>
      <w:instrText xml:space="preserve"> PAGE </w:instrText>
    </w:r>
    <w:r>
      <w:rPr>
        <w:rStyle w:val="PageNumber"/>
      </w:rPr>
      <w:fldChar w:fldCharType="separate"/>
    </w:r>
    <w:r w:rsidR="00B24BCC">
      <w:rPr>
        <w:rStyle w:val="PageNumber"/>
        <w:noProof/>
      </w:rPr>
      <w:t>44</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5212"/>
    <w:multiLevelType w:val="hybridMultilevel"/>
    <w:tmpl w:val="9D26481A"/>
    <w:lvl w:ilvl="0" w:tplc="A072D056">
      <w:start w:val="1"/>
      <w:numFmt w:val="bullet"/>
      <w:lvlText w:val=""/>
      <w:lvlJc w:val="left"/>
      <w:pPr>
        <w:ind w:left="720" w:hanging="360"/>
      </w:pPr>
      <w:rPr>
        <w:rFonts w:ascii="Symbol" w:hAnsi="Symbol" w:hint="default"/>
      </w:rPr>
    </w:lvl>
    <w:lvl w:ilvl="1" w:tplc="0BE250B2">
      <w:start w:val="1"/>
      <w:numFmt w:val="bullet"/>
      <w:lvlText w:val="o"/>
      <w:lvlJc w:val="left"/>
      <w:pPr>
        <w:ind w:left="1440" w:hanging="360"/>
      </w:pPr>
      <w:rPr>
        <w:rFonts w:ascii="Courier New" w:hAnsi="Courier New" w:cs="Courier New" w:hint="default"/>
      </w:rPr>
    </w:lvl>
    <w:lvl w:ilvl="2" w:tplc="2C58B904">
      <w:start w:val="1"/>
      <w:numFmt w:val="bullet"/>
      <w:lvlText w:val=""/>
      <w:lvlJc w:val="left"/>
      <w:pPr>
        <w:ind w:left="2160" w:hanging="360"/>
      </w:pPr>
      <w:rPr>
        <w:rFonts w:ascii="Wingdings" w:hAnsi="Wingdings" w:hint="default"/>
      </w:rPr>
    </w:lvl>
    <w:lvl w:ilvl="3" w:tplc="69EE3402">
      <w:start w:val="1"/>
      <w:numFmt w:val="bullet"/>
      <w:lvlText w:val=""/>
      <w:lvlJc w:val="left"/>
      <w:pPr>
        <w:ind w:left="2880" w:hanging="360"/>
      </w:pPr>
      <w:rPr>
        <w:rFonts w:ascii="Symbol" w:hAnsi="Symbol" w:hint="default"/>
      </w:rPr>
    </w:lvl>
    <w:lvl w:ilvl="4" w:tplc="B7969560">
      <w:start w:val="1"/>
      <w:numFmt w:val="bullet"/>
      <w:lvlText w:val="o"/>
      <w:lvlJc w:val="left"/>
      <w:pPr>
        <w:ind w:left="3600" w:hanging="360"/>
      </w:pPr>
      <w:rPr>
        <w:rFonts w:ascii="Courier New" w:hAnsi="Courier New" w:cs="Courier New" w:hint="default"/>
      </w:rPr>
    </w:lvl>
    <w:lvl w:ilvl="5" w:tplc="230CEB24">
      <w:start w:val="1"/>
      <w:numFmt w:val="bullet"/>
      <w:lvlText w:val=""/>
      <w:lvlJc w:val="left"/>
      <w:pPr>
        <w:ind w:left="4320" w:hanging="360"/>
      </w:pPr>
      <w:rPr>
        <w:rFonts w:ascii="Wingdings" w:hAnsi="Wingdings" w:hint="default"/>
      </w:rPr>
    </w:lvl>
    <w:lvl w:ilvl="6" w:tplc="4D5A0CA8">
      <w:start w:val="1"/>
      <w:numFmt w:val="bullet"/>
      <w:lvlText w:val=""/>
      <w:lvlJc w:val="left"/>
      <w:pPr>
        <w:ind w:left="5040" w:hanging="360"/>
      </w:pPr>
      <w:rPr>
        <w:rFonts w:ascii="Symbol" w:hAnsi="Symbol" w:hint="default"/>
      </w:rPr>
    </w:lvl>
    <w:lvl w:ilvl="7" w:tplc="F7C012DA">
      <w:start w:val="1"/>
      <w:numFmt w:val="bullet"/>
      <w:lvlText w:val="o"/>
      <w:lvlJc w:val="left"/>
      <w:pPr>
        <w:ind w:left="5760" w:hanging="360"/>
      </w:pPr>
      <w:rPr>
        <w:rFonts w:ascii="Courier New" w:hAnsi="Courier New" w:cs="Courier New" w:hint="default"/>
      </w:rPr>
    </w:lvl>
    <w:lvl w:ilvl="8" w:tplc="9BA44EBE">
      <w:start w:val="1"/>
      <w:numFmt w:val="bullet"/>
      <w:lvlText w:val=""/>
      <w:lvlJc w:val="left"/>
      <w:pPr>
        <w:ind w:left="6480" w:hanging="360"/>
      </w:pPr>
      <w:rPr>
        <w:rFonts w:ascii="Wingdings" w:hAnsi="Wingdings" w:hint="default"/>
      </w:rPr>
    </w:lvl>
  </w:abstractNum>
  <w:abstractNum w:abstractNumId="1" w15:restartNumberingAfterBreak="0">
    <w:nsid w:val="02A76FEE"/>
    <w:multiLevelType w:val="hybridMultilevel"/>
    <w:tmpl w:val="75189562"/>
    <w:lvl w:ilvl="0" w:tplc="435C7BCE">
      <w:start w:val="1"/>
      <w:numFmt w:val="bullet"/>
      <w:lvlText w:val="·"/>
      <w:lvlJc w:val="left"/>
      <w:pPr>
        <w:ind w:left="709" w:hanging="360"/>
      </w:pPr>
      <w:rPr>
        <w:rFonts w:ascii="Symbol" w:eastAsia="Symbol" w:hAnsi="Symbol" w:cs="Symbol" w:hint="default"/>
      </w:rPr>
    </w:lvl>
    <w:lvl w:ilvl="1" w:tplc="257C4CF0">
      <w:start w:val="1"/>
      <w:numFmt w:val="bullet"/>
      <w:lvlText w:val="o"/>
      <w:lvlJc w:val="left"/>
      <w:pPr>
        <w:ind w:left="1440" w:hanging="360"/>
      </w:pPr>
      <w:rPr>
        <w:rFonts w:ascii="Courier New" w:eastAsia="Courier New" w:hAnsi="Courier New" w:cs="Courier New" w:hint="default"/>
      </w:rPr>
    </w:lvl>
    <w:lvl w:ilvl="2" w:tplc="E2CC720E">
      <w:start w:val="1"/>
      <w:numFmt w:val="bullet"/>
      <w:lvlText w:val="§"/>
      <w:lvlJc w:val="left"/>
      <w:pPr>
        <w:ind w:left="2160" w:hanging="360"/>
      </w:pPr>
      <w:rPr>
        <w:rFonts w:ascii="Wingdings" w:eastAsia="Wingdings" w:hAnsi="Wingdings" w:cs="Wingdings" w:hint="default"/>
      </w:rPr>
    </w:lvl>
    <w:lvl w:ilvl="3" w:tplc="E94EEBB4">
      <w:start w:val="1"/>
      <w:numFmt w:val="bullet"/>
      <w:lvlText w:val="·"/>
      <w:lvlJc w:val="left"/>
      <w:pPr>
        <w:ind w:left="2880" w:hanging="360"/>
      </w:pPr>
      <w:rPr>
        <w:rFonts w:ascii="Symbol" w:eastAsia="Symbol" w:hAnsi="Symbol" w:cs="Symbol" w:hint="default"/>
      </w:rPr>
    </w:lvl>
    <w:lvl w:ilvl="4" w:tplc="F19C9A34">
      <w:start w:val="1"/>
      <w:numFmt w:val="bullet"/>
      <w:lvlText w:val="o"/>
      <w:lvlJc w:val="left"/>
      <w:pPr>
        <w:ind w:left="3600" w:hanging="360"/>
      </w:pPr>
      <w:rPr>
        <w:rFonts w:ascii="Courier New" w:eastAsia="Courier New" w:hAnsi="Courier New" w:cs="Courier New" w:hint="default"/>
      </w:rPr>
    </w:lvl>
    <w:lvl w:ilvl="5" w:tplc="529C8EBC">
      <w:start w:val="1"/>
      <w:numFmt w:val="bullet"/>
      <w:lvlText w:val="§"/>
      <w:lvlJc w:val="left"/>
      <w:pPr>
        <w:ind w:left="4320" w:hanging="360"/>
      </w:pPr>
      <w:rPr>
        <w:rFonts w:ascii="Wingdings" w:eastAsia="Wingdings" w:hAnsi="Wingdings" w:cs="Wingdings" w:hint="default"/>
      </w:rPr>
    </w:lvl>
    <w:lvl w:ilvl="6" w:tplc="4E7C82A2">
      <w:start w:val="1"/>
      <w:numFmt w:val="bullet"/>
      <w:lvlText w:val="·"/>
      <w:lvlJc w:val="left"/>
      <w:pPr>
        <w:ind w:left="5040" w:hanging="360"/>
      </w:pPr>
      <w:rPr>
        <w:rFonts w:ascii="Symbol" w:eastAsia="Symbol" w:hAnsi="Symbol" w:cs="Symbol" w:hint="default"/>
      </w:rPr>
    </w:lvl>
    <w:lvl w:ilvl="7" w:tplc="24762388">
      <w:start w:val="1"/>
      <w:numFmt w:val="bullet"/>
      <w:lvlText w:val="o"/>
      <w:lvlJc w:val="left"/>
      <w:pPr>
        <w:ind w:left="5760" w:hanging="360"/>
      </w:pPr>
      <w:rPr>
        <w:rFonts w:ascii="Courier New" w:eastAsia="Courier New" w:hAnsi="Courier New" w:cs="Courier New" w:hint="default"/>
      </w:rPr>
    </w:lvl>
    <w:lvl w:ilvl="8" w:tplc="91F026E2">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3451EFF"/>
    <w:multiLevelType w:val="hybridMultilevel"/>
    <w:tmpl w:val="AF26BE4A"/>
    <w:lvl w:ilvl="0" w:tplc="C6FA1AF4">
      <w:start w:val="1"/>
      <w:numFmt w:val="bullet"/>
      <w:lvlText w:val=""/>
      <w:lvlJc w:val="left"/>
      <w:pPr>
        <w:ind w:left="720" w:hanging="360"/>
      </w:pPr>
      <w:rPr>
        <w:rFonts w:ascii="Symbol" w:hAnsi="Symbol" w:hint="default"/>
      </w:rPr>
    </w:lvl>
    <w:lvl w:ilvl="1" w:tplc="55EA4C30">
      <w:start w:val="1"/>
      <w:numFmt w:val="bullet"/>
      <w:lvlText w:val="o"/>
      <w:lvlJc w:val="left"/>
      <w:pPr>
        <w:ind w:left="1440" w:hanging="360"/>
      </w:pPr>
      <w:rPr>
        <w:rFonts w:ascii="Courier New" w:hAnsi="Courier New" w:cs="Courier New" w:hint="default"/>
      </w:rPr>
    </w:lvl>
    <w:lvl w:ilvl="2" w:tplc="5E6CC878">
      <w:start w:val="1"/>
      <w:numFmt w:val="bullet"/>
      <w:lvlText w:val=""/>
      <w:lvlJc w:val="left"/>
      <w:pPr>
        <w:ind w:left="2160" w:hanging="360"/>
      </w:pPr>
      <w:rPr>
        <w:rFonts w:ascii="Wingdings" w:hAnsi="Wingdings" w:hint="default"/>
      </w:rPr>
    </w:lvl>
    <w:lvl w:ilvl="3" w:tplc="5EB85522">
      <w:start w:val="1"/>
      <w:numFmt w:val="bullet"/>
      <w:lvlText w:val=""/>
      <w:lvlJc w:val="left"/>
      <w:pPr>
        <w:ind w:left="2880" w:hanging="360"/>
      </w:pPr>
      <w:rPr>
        <w:rFonts w:ascii="Symbol" w:hAnsi="Symbol" w:hint="default"/>
      </w:rPr>
    </w:lvl>
    <w:lvl w:ilvl="4" w:tplc="590473E2">
      <w:start w:val="1"/>
      <w:numFmt w:val="bullet"/>
      <w:lvlText w:val="o"/>
      <w:lvlJc w:val="left"/>
      <w:pPr>
        <w:ind w:left="3600" w:hanging="360"/>
      </w:pPr>
      <w:rPr>
        <w:rFonts w:ascii="Courier New" w:hAnsi="Courier New" w:cs="Courier New" w:hint="default"/>
      </w:rPr>
    </w:lvl>
    <w:lvl w:ilvl="5" w:tplc="2A7882E8">
      <w:start w:val="1"/>
      <w:numFmt w:val="bullet"/>
      <w:lvlText w:val=""/>
      <w:lvlJc w:val="left"/>
      <w:pPr>
        <w:ind w:left="4320" w:hanging="360"/>
      </w:pPr>
      <w:rPr>
        <w:rFonts w:ascii="Wingdings" w:hAnsi="Wingdings" w:hint="default"/>
      </w:rPr>
    </w:lvl>
    <w:lvl w:ilvl="6" w:tplc="6046DF4A">
      <w:start w:val="1"/>
      <w:numFmt w:val="bullet"/>
      <w:lvlText w:val=""/>
      <w:lvlJc w:val="left"/>
      <w:pPr>
        <w:ind w:left="5040" w:hanging="360"/>
      </w:pPr>
      <w:rPr>
        <w:rFonts w:ascii="Symbol" w:hAnsi="Symbol" w:hint="default"/>
      </w:rPr>
    </w:lvl>
    <w:lvl w:ilvl="7" w:tplc="B12C6D8C">
      <w:start w:val="1"/>
      <w:numFmt w:val="bullet"/>
      <w:lvlText w:val="o"/>
      <w:lvlJc w:val="left"/>
      <w:pPr>
        <w:ind w:left="5760" w:hanging="360"/>
      </w:pPr>
      <w:rPr>
        <w:rFonts w:ascii="Courier New" w:hAnsi="Courier New" w:cs="Courier New" w:hint="default"/>
      </w:rPr>
    </w:lvl>
    <w:lvl w:ilvl="8" w:tplc="205E3BEA">
      <w:start w:val="1"/>
      <w:numFmt w:val="bullet"/>
      <w:lvlText w:val=""/>
      <w:lvlJc w:val="left"/>
      <w:pPr>
        <w:ind w:left="6480" w:hanging="360"/>
      </w:pPr>
      <w:rPr>
        <w:rFonts w:ascii="Wingdings" w:hAnsi="Wingdings" w:hint="default"/>
      </w:rPr>
    </w:lvl>
  </w:abstractNum>
  <w:abstractNum w:abstractNumId="3" w15:restartNumberingAfterBreak="0">
    <w:nsid w:val="0D750529"/>
    <w:multiLevelType w:val="multilevel"/>
    <w:tmpl w:val="3E187BB8"/>
    <w:lvl w:ilvl="0">
      <w:start w:val="3"/>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13DF7A02"/>
    <w:multiLevelType w:val="hybridMultilevel"/>
    <w:tmpl w:val="BFD6F398"/>
    <w:lvl w:ilvl="0" w:tplc="8FC61DB0">
      <w:start w:val="1"/>
      <w:numFmt w:val="bullet"/>
      <w:lvlText w:val="·"/>
      <w:lvlJc w:val="left"/>
      <w:pPr>
        <w:ind w:left="709" w:hanging="360"/>
      </w:pPr>
      <w:rPr>
        <w:rFonts w:ascii="Symbol" w:eastAsia="Symbol" w:hAnsi="Symbol" w:cs="Symbol" w:hint="default"/>
      </w:rPr>
    </w:lvl>
    <w:lvl w:ilvl="1" w:tplc="40E2A834">
      <w:start w:val="1"/>
      <w:numFmt w:val="bullet"/>
      <w:lvlText w:val="o"/>
      <w:lvlJc w:val="left"/>
      <w:pPr>
        <w:ind w:left="1429" w:hanging="360"/>
      </w:pPr>
      <w:rPr>
        <w:rFonts w:ascii="Courier New" w:eastAsia="Courier New" w:hAnsi="Courier New" w:cs="Courier New" w:hint="default"/>
      </w:rPr>
    </w:lvl>
    <w:lvl w:ilvl="2" w:tplc="6F84A9A6">
      <w:start w:val="1"/>
      <w:numFmt w:val="bullet"/>
      <w:lvlText w:val="§"/>
      <w:lvlJc w:val="left"/>
      <w:pPr>
        <w:ind w:left="2149" w:hanging="360"/>
      </w:pPr>
      <w:rPr>
        <w:rFonts w:ascii="Wingdings" w:eastAsia="Wingdings" w:hAnsi="Wingdings" w:cs="Wingdings" w:hint="default"/>
      </w:rPr>
    </w:lvl>
    <w:lvl w:ilvl="3" w:tplc="B59472E8">
      <w:start w:val="1"/>
      <w:numFmt w:val="bullet"/>
      <w:lvlText w:val="·"/>
      <w:lvlJc w:val="left"/>
      <w:pPr>
        <w:ind w:left="2869" w:hanging="360"/>
      </w:pPr>
      <w:rPr>
        <w:rFonts w:ascii="Symbol" w:eastAsia="Symbol" w:hAnsi="Symbol" w:cs="Symbol" w:hint="default"/>
      </w:rPr>
    </w:lvl>
    <w:lvl w:ilvl="4" w:tplc="C2105262">
      <w:start w:val="1"/>
      <w:numFmt w:val="bullet"/>
      <w:lvlText w:val="o"/>
      <w:lvlJc w:val="left"/>
      <w:pPr>
        <w:ind w:left="3589" w:hanging="360"/>
      </w:pPr>
      <w:rPr>
        <w:rFonts w:ascii="Courier New" w:eastAsia="Courier New" w:hAnsi="Courier New" w:cs="Courier New" w:hint="default"/>
      </w:rPr>
    </w:lvl>
    <w:lvl w:ilvl="5" w:tplc="E6C23060">
      <w:start w:val="1"/>
      <w:numFmt w:val="bullet"/>
      <w:lvlText w:val="§"/>
      <w:lvlJc w:val="left"/>
      <w:pPr>
        <w:ind w:left="4309" w:hanging="360"/>
      </w:pPr>
      <w:rPr>
        <w:rFonts w:ascii="Wingdings" w:eastAsia="Wingdings" w:hAnsi="Wingdings" w:cs="Wingdings" w:hint="default"/>
      </w:rPr>
    </w:lvl>
    <w:lvl w:ilvl="6" w:tplc="5F92D96C">
      <w:start w:val="1"/>
      <w:numFmt w:val="bullet"/>
      <w:lvlText w:val="·"/>
      <w:lvlJc w:val="left"/>
      <w:pPr>
        <w:ind w:left="5029" w:hanging="360"/>
      </w:pPr>
      <w:rPr>
        <w:rFonts w:ascii="Symbol" w:eastAsia="Symbol" w:hAnsi="Symbol" w:cs="Symbol" w:hint="default"/>
      </w:rPr>
    </w:lvl>
    <w:lvl w:ilvl="7" w:tplc="ADF40562">
      <w:start w:val="1"/>
      <w:numFmt w:val="bullet"/>
      <w:lvlText w:val="o"/>
      <w:lvlJc w:val="left"/>
      <w:pPr>
        <w:ind w:left="5749" w:hanging="360"/>
      </w:pPr>
      <w:rPr>
        <w:rFonts w:ascii="Courier New" w:eastAsia="Courier New" w:hAnsi="Courier New" w:cs="Courier New" w:hint="default"/>
      </w:rPr>
    </w:lvl>
    <w:lvl w:ilvl="8" w:tplc="CF661A5A">
      <w:start w:val="1"/>
      <w:numFmt w:val="bullet"/>
      <w:lvlText w:val="§"/>
      <w:lvlJc w:val="left"/>
      <w:pPr>
        <w:ind w:left="6469" w:hanging="360"/>
      </w:pPr>
      <w:rPr>
        <w:rFonts w:ascii="Wingdings" w:eastAsia="Wingdings" w:hAnsi="Wingdings" w:cs="Wingdings" w:hint="default"/>
      </w:rPr>
    </w:lvl>
  </w:abstractNum>
  <w:abstractNum w:abstractNumId="5" w15:restartNumberingAfterBreak="0">
    <w:nsid w:val="161A070B"/>
    <w:multiLevelType w:val="hybridMultilevel"/>
    <w:tmpl w:val="D4D0AA42"/>
    <w:lvl w:ilvl="0" w:tplc="1FE874DA">
      <w:start w:val="1"/>
      <w:numFmt w:val="decimal"/>
      <w:lvlText w:val="%1."/>
      <w:lvlJc w:val="left"/>
      <w:pPr>
        <w:ind w:left="720" w:hanging="360"/>
      </w:pPr>
    </w:lvl>
    <w:lvl w:ilvl="1" w:tplc="6702121E">
      <w:start w:val="1"/>
      <w:numFmt w:val="lowerLetter"/>
      <w:lvlText w:val="%2."/>
      <w:lvlJc w:val="left"/>
      <w:pPr>
        <w:ind w:left="1440" w:hanging="360"/>
      </w:pPr>
    </w:lvl>
    <w:lvl w:ilvl="2" w:tplc="6720ACEE">
      <w:start w:val="1"/>
      <w:numFmt w:val="lowerRoman"/>
      <w:lvlText w:val="%3."/>
      <w:lvlJc w:val="right"/>
      <w:pPr>
        <w:ind w:left="2160" w:hanging="180"/>
      </w:pPr>
    </w:lvl>
    <w:lvl w:ilvl="3" w:tplc="A5F2ACCC">
      <w:start w:val="1"/>
      <w:numFmt w:val="decimal"/>
      <w:lvlText w:val="%4."/>
      <w:lvlJc w:val="left"/>
      <w:pPr>
        <w:ind w:left="2880" w:hanging="360"/>
      </w:pPr>
    </w:lvl>
    <w:lvl w:ilvl="4" w:tplc="994A172E">
      <w:start w:val="1"/>
      <w:numFmt w:val="lowerLetter"/>
      <w:lvlText w:val="%5."/>
      <w:lvlJc w:val="left"/>
      <w:pPr>
        <w:ind w:left="3600" w:hanging="360"/>
      </w:pPr>
    </w:lvl>
    <w:lvl w:ilvl="5" w:tplc="8EE8F992">
      <w:start w:val="1"/>
      <w:numFmt w:val="lowerRoman"/>
      <w:lvlText w:val="%6."/>
      <w:lvlJc w:val="right"/>
      <w:pPr>
        <w:ind w:left="4320" w:hanging="180"/>
      </w:pPr>
    </w:lvl>
    <w:lvl w:ilvl="6" w:tplc="E07EDAC8">
      <w:start w:val="1"/>
      <w:numFmt w:val="decimal"/>
      <w:lvlText w:val="%7."/>
      <w:lvlJc w:val="left"/>
      <w:pPr>
        <w:ind w:left="5040" w:hanging="360"/>
      </w:pPr>
    </w:lvl>
    <w:lvl w:ilvl="7" w:tplc="C5C48572">
      <w:start w:val="1"/>
      <w:numFmt w:val="lowerLetter"/>
      <w:lvlText w:val="%8."/>
      <w:lvlJc w:val="left"/>
      <w:pPr>
        <w:ind w:left="5760" w:hanging="360"/>
      </w:pPr>
    </w:lvl>
    <w:lvl w:ilvl="8" w:tplc="C8F62A18">
      <w:start w:val="1"/>
      <w:numFmt w:val="lowerRoman"/>
      <w:lvlText w:val="%9."/>
      <w:lvlJc w:val="right"/>
      <w:pPr>
        <w:ind w:left="6480" w:hanging="180"/>
      </w:pPr>
    </w:lvl>
  </w:abstractNum>
  <w:abstractNum w:abstractNumId="6" w15:restartNumberingAfterBreak="0">
    <w:nsid w:val="1AE61E6C"/>
    <w:multiLevelType w:val="hybridMultilevel"/>
    <w:tmpl w:val="A3E2C784"/>
    <w:lvl w:ilvl="0" w:tplc="B3BCE058">
      <w:start w:val="1"/>
      <w:numFmt w:val="bullet"/>
      <w:lvlText w:val="·"/>
      <w:lvlJc w:val="left"/>
      <w:pPr>
        <w:ind w:left="709" w:hanging="360"/>
      </w:pPr>
      <w:rPr>
        <w:rFonts w:ascii="Symbol" w:eastAsia="Symbol" w:hAnsi="Symbol" w:cs="Symbol" w:hint="default"/>
      </w:rPr>
    </w:lvl>
    <w:lvl w:ilvl="1" w:tplc="1090D682">
      <w:start w:val="1"/>
      <w:numFmt w:val="bullet"/>
      <w:lvlText w:val="o"/>
      <w:lvlJc w:val="left"/>
      <w:pPr>
        <w:ind w:left="1429" w:hanging="360"/>
      </w:pPr>
      <w:rPr>
        <w:rFonts w:ascii="Courier New" w:eastAsia="Courier New" w:hAnsi="Courier New" w:cs="Courier New" w:hint="default"/>
      </w:rPr>
    </w:lvl>
    <w:lvl w:ilvl="2" w:tplc="C73CCDDC">
      <w:start w:val="1"/>
      <w:numFmt w:val="bullet"/>
      <w:lvlText w:val="§"/>
      <w:lvlJc w:val="left"/>
      <w:pPr>
        <w:ind w:left="2149" w:hanging="360"/>
      </w:pPr>
      <w:rPr>
        <w:rFonts w:ascii="Wingdings" w:eastAsia="Wingdings" w:hAnsi="Wingdings" w:cs="Wingdings" w:hint="default"/>
      </w:rPr>
    </w:lvl>
    <w:lvl w:ilvl="3" w:tplc="0BB2F224">
      <w:start w:val="1"/>
      <w:numFmt w:val="bullet"/>
      <w:lvlText w:val="·"/>
      <w:lvlJc w:val="left"/>
      <w:pPr>
        <w:ind w:left="2869" w:hanging="360"/>
      </w:pPr>
      <w:rPr>
        <w:rFonts w:ascii="Symbol" w:eastAsia="Symbol" w:hAnsi="Symbol" w:cs="Symbol" w:hint="default"/>
      </w:rPr>
    </w:lvl>
    <w:lvl w:ilvl="4" w:tplc="E0C2FE3A">
      <w:start w:val="1"/>
      <w:numFmt w:val="bullet"/>
      <w:lvlText w:val="o"/>
      <w:lvlJc w:val="left"/>
      <w:pPr>
        <w:ind w:left="3589" w:hanging="360"/>
      </w:pPr>
      <w:rPr>
        <w:rFonts w:ascii="Courier New" w:eastAsia="Courier New" w:hAnsi="Courier New" w:cs="Courier New" w:hint="default"/>
      </w:rPr>
    </w:lvl>
    <w:lvl w:ilvl="5" w:tplc="9BF21862">
      <w:start w:val="1"/>
      <w:numFmt w:val="bullet"/>
      <w:lvlText w:val="§"/>
      <w:lvlJc w:val="left"/>
      <w:pPr>
        <w:ind w:left="4309" w:hanging="360"/>
      </w:pPr>
      <w:rPr>
        <w:rFonts w:ascii="Wingdings" w:eastAsia="Wingdings" w:hAnsi="Wingdings" w:cs="Wingdings" w:hint="default"/>
      </w:rPr>
    </w:lvl>
    <w:lvl w:ilvl="6" w:tplc="BF76B880">
      <w:start w:val="1"/>
      <w:numFmt w:val="bullet"/>
      <w:lvlText w:val="·"/>
      <w:lvlJc w:val="left"/>
      <w:pPr>
        <w:ind w:left="5029" w:hanging="360"/>
      </w:pPr>
      <w:rPr>
        <w:rFonts w:ascii="Symbol" w:eastAsia="Symbol" w:hAnsi="Symbol" w:cs="Symbol" w:hint="default"/>
      </w:rPr>
    </w:lvl>
    <w:lvl w:ilvl="7" w:tplc="BD8651D8">
      <w:start w:val="1"/>
      <w:numFmt w:val="bullet"/>
      <w:lvlText w:val="o"/>
      <w:lvlJc w:val="left"/>
      <w:pPr>
        <w:ind w:left="5749" w:hanging="360"/>
      </w:pPr>
      <w:rPr>
        <w:rFonts w:ascii="Courier New" w:eastAsia="Courier New" w:hAnsi="Courier New" w:cs="Courier New" w:hint="default"/>
      </w:rPr>
    </w:lvl>
    <w:lvl w:ilvl="8" w:tplc="27B6BC06">
      <w:start w:val="1"/>
      <w:numFmt w:val="bullet"/>
      <w:lvlText w:val="§"/>
      <w:lvlJc w:val="left"/>
      <w:pPr>
        <w:ind w:left="6469" w:hanging="360"/>
      </w:pPr>
      <w:rPr>
        <w:rFonts w:ascii="Wingdings" w:eastAsia="Wingdings" w:hAnsi="Wingdings" w:cs="Wingdings" w:hint="default"/>
      </w:rPr>
    </w:lvl>
  </w:abstractNum>
  <w:abstractNum w:abstractNumId="7" w15:restartNumberingAfterBreak="0">
    <w:nsid w:val="1B774FC1"/>
    <w:multiLevelType w:val="hybridMultilevel"/>
    <w:tmpl w:val="BA803110"/>
    <w:lvl w:ilvl="0" w:tplc="7E9C8344">
      <w:start w:val="1"/>
      <w:numFmt w:val="bullet"/>
      <w:lvlText w:val=""/>
      <w:lvlJc w:val="left"/>
      <w:pPr>
        <w:ind w:left="720" w:hanging="360"/>
      </w:pPr>
      <w:rPr>
        <w:rFonts w:ascii="Symbol" w:hAnsi="Symbol" w:hint="default"/>
      </w:rPr>
    </w:lvl>
    <w:lvl w:ilvl="1" w:tplc="6038D432">
      <w:start w:val="1"/>
      <w:numFmt w:val="bullet"/>
      <w:lvlText w:val="o"/>
      <w:lvlJc w:val="left"/>
      <w:pPr>
        <w:ind w:left="1440" w:hanging="360"/>
      </w:pPr>
      <w:rPr>
        <w:rFonts w:ascii="Courier New" w:hAnsi="Courier New" w:cs="Courier New" w:hint="default"/>
      </w:rPr>
    </w:lvl>
    <w:lvl w:ilvl="2" w:tplc="33747432">
      <w:start w:val="1"/>
      <w:numFmt w:val="bullet"/>
      <w:lvlText w:val=""/>
      <w:lvlJc w:val="left"/>
      <w:pPr>
        <w:ind w:left="2160" w:hanging="360"/>
      </w:pPr>
      <w:rPr>
        <w:rFonts w:ascii="Wingdings" w:hAnsi="Wingdings" w:hint="default"/>
      </w:rPr>
    </w:lvl>
    <w:lvl w:ilvl="3" w:tplc="3E7EF180">
      <w:start w:val="1"/>
      <w:numFmt w:val="bullet"/>
      <w:lvlText w:val=""/>
      <w:lvlJc w:val="left"/>
      <w:pPr>
        <w:ind w:left="2880" w:hanging="360"/>
      </w:pPr>
      <w:rPr>
        <w:rFonts w:ascii="Symbol" w:hAnsi="Symbol" w:hint="default"/>
      </w:rPr>
    </w:lvl>
    <w:lvl w:ilvl="4" w:tplc="3B163696">
      <w:start w:val="1"/>
      <w:numFmt w:val="bullet"/>
      <w:lvlText w:val="o"/>
      <w:lvlJc w:val="left"/>
      <w:pPr>
        <w:ind w:left="3600" w:hanging="360"/>
      </w:pPr>
      <w:rPr>
        <w:rFonts w:ascii="Courier New" w:hAnsi="Courier New" w:cs="Courier New" w:hint="default"/>
      </w:rPr>
    </w:lvl>
    <w:lvl w:ilvl="5" w:tplc="987C3A8E">
      <w:start w:val="1"/>
      <w:numFmt w:val="bullet"/>
      <w:lvlText w:val=""/>
      <w:lvlJc w:val="left"/>
      <w:pPr>
        <w:ind w:left="4320" w:hanging="360"/>
      </w:pPr>
      <w:rPr>
        <w:rFonts w:ascii="Wingdings" w:hAnsi="Wingdings" w:hint="default"/>
      </w:rPr>
    </w:lvl>
    <w:lvl w:ilvl="6" w:tplc="DE8656DA">
      <w:start w:val="1"/>
      <w:numFmt w:val="bullet"/>
      <w:lvlText w:val=""/>
      <w:lvlJc w:val="left"/>
      <w:pPr>
        <w:ind w:left="5040" w:hanging="360"/>
      </w:pPr>
      <w:rPr>
        <w:rFonts w:ascii="Symbol" w:hAnsi="Symbol" w:hint="default"/>
      </w:rPr>
    </w:lvl>
    <w:lvl w:ilvl="7" w:tplc="7946188E">
      <w:start w:val="1"/>
      <w:numFmt w:val="bullet"/>
      <w:lvlText w:val="o"/>
      <w:lvlJc w:val="left"/>
      <w:pPr>
        <w:ind w:left="5760" w:hanging="360"/>
      </w:pPr>
      <w:rPr>
        <w:rFonts w:ascii="Courier New" w:hAnsi="Courier New" w:cs="Courier New" w:hint="default"/>
      </w:rPr>
    </w:lvl>
    <w:lvl w:ilvl="8" w:tplc="4D10EE4A">
      <w:start w:val="1"/>
      <w:numFmt w:val="bullet"/>
      <w:lvlText w:val=""/>
      <w:lvlJc w:val="left"/>
      <w:pPr>
        <w:ind w:left="6480" w:hanging="360"/>
      </w:pPr>
      <w:rPr>
        <w:rFonts w:ascii="Wingdings" w:hAnsi="Wingdings" w:hint="default"/>
      </w:rPr>
    </w:lvl>
  </w:abstractNum>
  <w:abstractNum w:abstractNumId="8" w15:restartNumberingAfterBreak="0">
    <w:nsid w:val="20725EFB"/>
    <w:multiLevelType w:val="hybridMultilevel"/>
    <w:tmpl w:val="F794AD84"/>
    <w:lvl w:ilvl="0" w:tplc="258E3D3E">
      <w:start w:val="1"/>
      <w:numFmt w:val="bullet"/>
      <w:lvlText w:val="·"/>
      <w:lvlJc w:val="left"/>
      <w:pPr>
        <w:ind w:left="709" w:hanging="360"/>
      </w:pPr>
      <w:rPr>
        <w:rFonts w:ascii="Symbol" w:eastAsia="Symbol" w:hAnsi="Symbol" w:cs="Symbol" w:hint="default"/>
      </w:rPr>
    </w:lvl>
    <w:lvl w:ilvl="1" w:tplc="F9C4815E">
      <w:start w:val="1"/>
      <w:numFmt w:val="bullet"/>
      <w:lvlText w:val="o"/>
      <w:lvlJc w:val="left"/>
      <w:pPr>
        <w:ind w:left="1429" w:hanging="360"/>
      </w:pPr>
      <w:rPr>
        <w:rFonts w:ascii="Courier New" w:eastAsia="Courier New" w:hAnsi="Courier New" w:cs="Courier New" w:hint="default"/>
      </w:rPr>
    </w:lvl>
    <w:lvl w:ilvl="2" w:tplc="96863132">
      <w:start w:val="1"/>
      <w:numFmt w:val="bullet"/>
      <w:lvlText w:val="§"/>
      <w:lvlJc w:val="left"/>
      <w:pPr>
        <w:ind w:left="2149" w:hanging="360"/>
      </w:pPr>
      <w:rPr>
        <w:rFonts w:ascii="Wingdings" w:eastAsia="Wingdings" w:hAnsi="Wingdings" w:cs="Wingdings" w:hint="default"/>
      </w:rPr>
    </w:lvl>
    <w:lvl w:ilvl="3" w:tplc="95C8B73C">
      <w:start w:val="1"/>
      <w:numFmt w:val="bullet"/>
      <w:lvlText w:val="·"/>
      <w:lvlJc w:val="left"/>
      <w:pPr>
        <w:ind w:left="2869" w:hanging="360"/>
      </w:pPr>
      <w:rPr>
        <w:rFonts w:ascii="Symbol" w:eastAsia="Symbol" w:hAnsi="Symbol" w:cs="Symbol" w:hint="default"/>
      </w:rPr>
    </w:lvl>
    <w:lvl w:ilvl="4" w:tplc="01161ED8">
      <w:start w:val="1"/>
      <w:numFmt w:val="bullet"/>
      <w:lvlText w:val="o"/>
      <w:lvlJc w:val="left"/>
      <w:pPr>
        <w:ind w:left="3589" w:hanging="360"/>
      </w:pPr>
      <w:rPr>
        <w:rFonts w:ascii="Courier New" w:eastAsia="Courier New" w:hAnsi="Courier New" w:cs="Courier New" w:hint="default"/>
      </w:rPr>
    </w:lvl>
    <w:lvl w:ilvl="5" w:tplc="B0E248CE">
      <w:start w:val="1"/>
      <w:numFmt w:val="bullet"/>
      <w:lvlText w:val="§"/>
      <w:lvlJc w:val="left"/>
      <w:pPr>
        <w:ind w:left="4309" w:hanging="360"/>
      </w:pPr>
      <w:rPr>
        <w:rFonts w:ascii="Wingdings" w:eastAsia="Wingdings" w:hAnsi="Wingdings" w:cs="Wingdings" w:hint="default"/>
      </w:rPr>
    </w:lvl>
    <w:lvl w:ilvl="6" w:tplc="7618FD54">
      <w:start w:val="1"/>
      <w:numFmt w:val="bullet"/>
      <w:lvlText w:val="·"/>
      <w:lvlJc w:val="left"/>
      <w:pPr>
        <w:ind w:left="5029" w:hanging="360"/>
      </w:pPr>
      <w:rPr>
        <w:rFonts w:ascii="Symbol" w:eastAsia="Symbol" w:hAnsi="Symbol" w:cs="Symbol" w:hint="default"/>
      </w:rPr>
    </w:lvl>
    <w:lvl w:ilvl="7" w:tplc="2C24D5B0">
      <w:start w:val="1"/>
      <w:numFmt w:val="bullet"/>
      <w:lvlText w:val="o"/>
      <w:lvlJc w:val="left"/>
      <w:pPr>
        <w:ind w:left="5749" w:hanging="360"/>
      </w:pPr>
      <w:rPr>
        <w:rFonts w:ascii="Courier New" w:eastAsia="Courier New" w:hAnsi="Courier New" w:cs="Courier New" w:hint="default"/>
      </w:rPr>
    </w:lvl>
    <w:lvl w:ilvl="8" w:tplc="444475DE">
      <w:start w:val="1"/>
      <w:numFmt w:val="bullet"/>
      <w:lvlText w:val="§"/>
      <w:lvlJc w:val="left"/>
      <w:pPr>
        <w:ind w:left="6469" w:hanging="360"/>
      </w:pPr>
      <w:rPr>
        <w:rFonts w:ascii="Wingdings" w:eastAsia="Wingdings" w:hAnsi="Wingdings" w:cs="Wingdings" w:hint="default"/>
      </w:rPr>
    </w:lvl>
  </w:abstractNum>
  <w:abstractNum w:abstractNumId="9" w15:restartNumberingAfterBreak="0">
    <w:nsid w:val="21A97ADF"/>
    <w:multiLevelType w:val="hybridMultilevel"/>
    <w:tmpl w:val="113EEEA4"/>
    <w:lvl w:ilvl="0" w:tplc="C9F8ECE4">
      <w:start w:val="1"/>
      <w:numFmt w:val="decimal"/>
      <w:lvlText w:val="%1."/>
      <w:lvlJc w:val="left"/>
      <w:pPr>
        <w:ind w:left="709" w:hanging="360"/>
      </w:pPr>
    </w:lvl>
    <w:lvl w:ilvl="1" w:tplc="83F00FB2">
      <w:start w:val="1"/>
      <w:numFmt w:val="lowerLetter"/>
      <w:lvlText w:val="%2."/>
      <w:lvlJc w:val="left"/>
      <w:pPr>
        <w:ind w:left="1429" w:hanging="360"/>
      </w:pPr>
    </w:lvl>
    <w:lvl w:ilvl="2" w:tplc="92AA01AC">
      <w:start w:val="1"/>
      <w:numFmt w:val="lowerRoman"/>
      <w:lvlText w:val="%3."/>
      <w:lvlJc w:val="right"/>
      <w:pPr>
        <w:ind w:left="2149" w:hanging="180"/>
      </w:pPr>
    </w:lvl>
    <w:lvl w:ilvl="3" w:tplc="7F16FEDE">
      <w:start w:val="1"/>
      <w:numFmt w:val="decimal"/>
      <w:lvlText w:val="%4."/>
      <w:lvlJc w:val="left"/>
      <w:pPr>
        <w:ind w:left="2869" w:hanging="360"/>
      </w:pPr>
    </w:lvl>
    <w:lvl w:ilvl="4" w:tplc="1C1A7C82">
      <w:start w:val="1"/>
      <w:numFmt w:val="lowerLetter"/>
      <w:lvlText w:val="%5."/>
      <w:lvlJc w:val="left"/>
      <w:pPr>
        <w:ind w:left="3589" w:hanging="360"/>
      </w:pPr>
    </w:lvl>
    <w:lvl w:ilvl="5" w:tplc="258CB4D6">
      <w:start w:val="1"/>
      <w:numFmt w:val="lowerRoman"/>
      <w:lvlText w:val="%6."/>
      <w:lvlJc w:val="right"/>
      <w:pPr>
        <w:ind w:left="4309" w:hanging="180"/>
      </w:pPr>
    </w:lvl>
    <w:lvl w:ilvl="6" w:tplc="21A87014">
      <w:start w:val="1"/>
      <w:numFmt w:val="decimal"/>
      <w:lvlText w:val="%7."/>
      <w:lvlJc w:val="left"/>
      <w:pPr>
        <w:ind w:left="5029" w:hanging="360"/>
      </w:pPr>
    </w:lvl>
    <w:lvl w:ilvl="7" w:tplc="3B441CB2">
      <w:start w:val="1"/>
      <w:numFmt w:val="lowerLetter"/>
      <w:lvlText w:val="%8."/>
      <w:lvlJc w:val="left"/>
      <w:pPr>
        <w:ind w:left="5749" w:hanging="360"/>
      </w:pPr>
    </w:lvl>
    <w:lvl w:ilvl="8" w:tplc="27AA30E0">
      <w:start w:val="1"/>
      <w:numFmt w:val="lowerRoman"/>
      <w:lvlText w:val="%9."/>
      <w:lvlJc w:val="right"/>
      <w:pPr>
        <w:ind w:left="6469" w:hanging="180"/>
      </w:pPr>
    </w:lvl>
  </w:abstractNum>
  <w:abstractNum w:abstractNumId="10" w15:restartNumberingAfterBreak="0">
    <w:nsid w:val="21C36B8D"/>
    <w:multiLevelType w:val="hybridMultilevel"/>
    <w:tmpl w:val="779AE380"/>
    <w:lvl w:ilvl="0" w:tplc="61E628AC">
      <w:start w:val="1"/>
      <w:numFmt w:val="bullet"/>
      <w:lvlText w:val="·"/>
      <w:lvlJc w:val="left"/>
      <w:pPr>
        <w:ind w:left="709" w:hanging="360"/>
      </w:pPr>
      <w:rPr>
        <w:rFonts w:ascii="Symbol" w:eastAsia="Symbol" w:hAnsi="Symbol" w:cs="Symbol" w:hint="default"/>
      </w:rPr>
    </w:lvl>
    <w:lvl w:ilvl="1" w:tplc="A9B4D3EE">
      <w:start w:val="1"/>
      <w:numFmt w:val="bullet"/>
      <w:lvlText w:val="o"/>
      <w:lvlJc w:val="left"/>
      <w:pPr>
        <w:ind w:left="1440" w:hanging="360"/>
      </w:pPr>
      <w:rPr>
        <w:rFonts w:ascii="Courier New" w:eastAsia="Courier New" w:hAnsi="Courier New" w:cs="Courier New" w:hint="default"/>
      </w:rPr>
    </w:lvl>
    <w:lvl w:ilvl="2" w:tplc="02D87582">
      <w:start w:val="1"/>
      <w:numFmt w:val="bullet"/>
      <w:lvlText w:val="§"/>
      <w:lvlJc w:val="left"/>
      <w:pPr>
        <w:ind w:left="2160" w:hanging="360"/>
      </w:pPr>
      <w:rPr>
        <w:rFonts w:ascii="Wingdings" w:eastAsia="Wingdings" w:hAnsi="Wingdings" w:cs="Wingdings" w:hint="default"/>
      </w:rPr>
    </w:lvl>
    <w:lvl w:ilvl="3" w:tplc="77D0F7E0">
      <w:start w:val="1"/>
      <w:numFmt w:val="bullet"/>
      <w:lvlText w:val="·"/>
      <w:lvlJc w:val="left"/>
      <w:pPr>
        <w:ind w:left="2880" w:hanging="360"/>
      </w:pPr>
      <w:rPr>
        <w:rFonts w:ascii="Symbol" w:eastAsia="Symbol" w:hAnsi="Symbol" w:cs="Symbol" w:hint="default"/>
      </w:rPr>
    </w:lvl>
    <w:lvl w:ilvl="4" w:tplc="0712ADEC">
      <w:start w:val="1"/>
      <w:numFmt w:val="bullet"/>
      <w:lvlText w:val="o"/>
      <w:lvlJc w:val="left"/>
      <w:pPr>
        <w:ind w:left="3600" w:hanging="360"/>
      </w:pPr>
      <w:rPr>
        <w:rFonts w:ascii="Courier New" w:eastAsia="Courier New" w:hAnsi="Courier New" w:cs="Courier New" w:hint="default"/>
      </w:rPr>
    </w:lvl>
    <w:lvl w:ilvl="5" w:tplc="B672A57E">
      <w:start w:val="1"/>
      <w:numFmt w:val="bullet"/>
      <w:lvlText w:val="§"/>
      <w:lvlJc w:val="left"/>
      <w:pPr>
        <w:ind w:left="4320" w:hanging="360"/>
      </w:pPr>
      <w:rPr>
        <w:rFonts w:ascii="Wingdings" w:eastAsia="Wingdings" w:hAnsi="Wingdings" w:cs="Wingdings" w:hint="default"/>
      </w:rPr>
    </w:lvl>
    <w:lvl w:ilvl="6" w:tplc="6D6C6894">
      <w:start w:val="1"/>
      <w:numFmt w:val="bullet"/>
      <w:lvlText w:val="·"/>
      <w:lvlJc w:val="left"/>
      <w:pPr>
        <w:ind w:left="5040" w:hanging="360"/>
      </w:pPr>
      <w:rPr>
        <w:rFonts w:ascii="Symbol" w:eastAsia="Symbol" w:hAnsi="Symbol" w:cs="Symbol" w:hint="default"/>
      </w:rPr>
    </w:lvl>
    <w:lvl w:ilvl="7" w:tplc="6854C9BC">
      <w:start w:val="1"/>
      <w:numFmt w:val="bullet"/>
      <w:lvlText w:val="o"/>
      <w:lvlJc w:val="left"/>
      <w:pPr>
        <w:ind w:left="5760" w:hanging="360"/>
      </w:pPr>
      <w:rPr>
        <w:rFonts w:ascii="Courier New" w:eastAsia="Courier New" w:hAnsi="Courier New" w:cs="Courier New" w:hint="default"/>
      </w:rPr>
    </w:lvl>
    <w:lvl w:ilvl="8" w:tplc="A5EE2ADC">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2E5C43F6"/>
    <w:multiLevelType w:val="hybridMultilevel"/>
    <w:tmpl w:val="FA0E8232"/>
    <w:lvl w:ilvl="0" w:tplc="2E44558A">
      <w:start w:val="1"/>
      <w:numFmt w:val="bullet"/>
      <w:lvlText w:val=""/>
      <w:lvlJc w:val="left"/>
      <w:pPr>
        <w:ind w:left="720" w:hanging="360"/>
      </w:pPr>
      <w:rPr>
        <w:rFonts w:ascii="Symbol" w:hAnsi="Symbol" w:hint="default"/>
      </w:rPr>
    </w:lvl>
    <w:lvl w:ilvl="1" w:tplc="FD74F7C6">
      <w:start w:val="1"/>
      <w:numFmt w:val="bullet"/>
      <w:lvlText w:val="o"/>
      <w:lvlJc w:val="left"/>
      <w:pPr>
        <w:ind w:left="1440" w:hanging="360"/>
      </w:pPr>
      <w:rPr>
        <w:rFonts w:ascii="Courier New" w:hAnsi="Courier New" w:cs="Courier New" w:hint="default"/>
      </w:rPr>
    </w:lvl>
    <w:lvl w:ilvl="2" w:tplc="F7DC7A56">
      <w:start w:val="1"/>
      <w:numFmt w:val="bullet"/>
      <w:lvlText w:val=""/>
      <w:lvlJc w:val="left"/>
      <w:pPr>
        <w:ind w:left="2160" w:hanging="360"/>
      </w:pPr>
      <w:rPr>
        <w:rFonts w:ascii="Wingdings" w:hAnsi="Wingdings" w:hint="default"/>
      </w:rPr>
    </w:lvl>
    <w:lvl w:ilvl="3" w:tplc="B220F90C">
      <w:start w:val="1"/>
      <w:numFmt w:val="bullet"/>
      <w:lvlText w:val=""/>
      <w:lvlJc w:val="left"/>
      <w:pPr>
        <w:ind w:left="2880" w:hanging="360"/>
      </w:pPr>
      <w:rPr>
        <w:rFonts w:ascii="Symbol" w:hAnsi="Symbol" w:hint="default"/>
      </w:rPr>
    </w:lvl>
    <w:lvl w:ilvl="4" w:tplc="DF78B8D4">
      <w:start w:val="1"/>
      <w:numFmt w:val="bullet"/>
      <w:lvlText w:val="o"/>
      <w:lvlJc w:val="left"/>
      <w:pPr>
        <w:ind w:left="3600" w:hanging="360"/>
      </w:pPr>
      <w:rPr>
        <w:rFonts w:ascii="Courier New" w:hAnsi="Courier New" w:cs="Courier New" w:hint="default"/>
      </w:rPr>
    </w:lvl>
    <w:lvl w:ilvl="5" w:tplc="305489E8">
      <w:start w:val="1"/>
      <w:numFmt w:val="bullet"/>
      <w:lvlText w:val=""/>
      <w:lvlJc w:val="left"/>
      <w:pPr>
        <w:ind w:left="4320" w:hanging="360"/>
      </w:pPr>
      <w:rPr>
        <w:rFonts w:ascii="Wingdings" w:hAnsi="Wingdings" w:hint="default"/>
      </w:rPr>
    </w:lvl>
    <w:lvl w:ilvl="6" w:tplc="FAC2847A">
      <w:start w:val="1"/>
      <w:numFmt w:val="bullet"/>
      <w:lvlText w:val=""/>
      <w:lvlJc w:val="left"/>
      <w:pPr>
        <w:ind w:left="5040" w:hanging="360"/>
      </w:pPr>
      <w:rPr>
        <w:rFonts w:ascii="Symbol" w:hAnsi="Symbol" w:hint="default"/>
      </w:rPr>
    </w:lvl>
    <w:lvl w:ilvl="7" w:tplc="CBE21522">
      <w:start w:val="1"/>
      <w:numFmt w:val="bullet"/>
      <w:lvlText w:val="o"/>
      <w:lvlJc w:val="left"/>
      <w:pPr>
        <w:ind w:left="5760" w:hanging="360"/>
      </w:pPr>
      <w:rPr>
        <w:rFonts w:ascii="Courier New" w:hAnsi="Courier New" w:cs="Courier New" w:hint="default"/>
      </w:rPr>
    </w:lvl>
    <w:lvl w:ilvl="8" w:tplc="298E765A">
      <w:start w:val="1"/>
      <w:numFmt w:val="bullet"/>
      <w:lvlText w:val=""/>
      <w:lvlJc w:val="left"/>
      <w:pPr>
        <w:ind w:left="6480" w:hanging="360"/>
      </w:pPr>
      <w:rPr>
        <w:rFonts w:ascii="Wingdings" w:hAnsi="Wingdings" w:hint="default"/>
      </w:rPr>
    </w:lvl>
  </w:abstractNum>
  <w:abstractNum w:abstractNumId="12" w15:restartNumberingAfterBreak="0">
    <w:nsid w:val="30D76844"/>
    <w:multiLevelType w:val="hybridMultilevel"/>
    <w:tmpl w:val="A008FC40"/>
    <w:lvl w:ilvl="0" w:tplc="B69AE36A">
      <w:start w:val="1"/>
      <w:numFmt w:val="bullet"/>
      <w:lvlText w:val="·"/>
      <w:lvlJc w:val="left"/>
      <w:pPr>
        <w:ind w:left="709" w:hanging="360"/>
      </w:pPr>
      <w:rPr>
        <w:rFonts w:ascii="Symbol" w:eastAsia="Symbol" w:hAnsi="Symbol" w:cs="Symbol" w:hint="default"/>
      </w:rPr>
    </w:lvl>
    <w:lvl w:ilvl="1" w:tplc="EE280DE4">
      <w:start w:val="1"/>
      <w:numFmt w:val="bullet"/>
      <w:lvlText w:val="o"/>
      <w:lvlJc w:val="left"/>
      <w:pPr>
        <w:ind w:left="1429" w:hanging="360"/>
      </w:pPr>
      <w:rPr>
        <w:rFonts w:ascii="Courier New" w:eastAsia="Courier New" w:hAnsi="Courier New" w:cs="Courier New" w:hint="default"/>
      </w:rPr>
    </w:lvl>
    <w:lvl w:ilvl="2" w:tplc="676E4B08">
      <w:start w:val="1"/>
      <w:numFmt w:val="bullet"/>
      <w:lvlText w:val="§"/>
      <w:lvlJc w:val="left"/>
      <w:pPr>
        <w:ind w:left="2149" w:hanging="360"/>
      </w:pPr>
      <w:rPr>
        <w:rFonts w:ascii="Wingdings" w:eastAsia="Wingdings" w:hAnsi="Wingdings" w:cs="Wingdings" w:hint="default"/>
      </w:rPr>
    </w:lvl>
    <w:lvl w:ilvl="3" w:tplc="DE1A228E">
      <w:start w:val="1"/>
      <w:numFmt w:val="bullet"/>
      <w:lvlText w:val="·"/>
      <w:lvlJc w:val="left"/>
      <w:pPr>
        <w:ind w:left="2869" w:hanging="360"/>
      </w:pPr>
      <w:rPr>
        <w:rFonts w:ascii="Symbol" w:eastAsia="Symbol" w:hAnsi="Symbol" w:cs="Symbol" w:hint="default"/>
      </w:rPr>
    </w:lvl>
    <w:lvl w:ilvl="4" w:tplc="F586C908">
      <w:start w:val="1"/>
      <w:numFmt w:val="bullet"/>
      <w:lvlText w:val="o"/>
      <w:lvlJc w:val="left"/>
      <w:pPr>
        <w:ind w:left="3589" w:hanging="360"/>
      </w:pPr>
      <w:rPr>
        <w:rFonts w:ascii="Courier New" w:eastAsia="Courier New" w:hAnsi="Courier New" w:cs="Courier New" w:hint="default"/>
      </w:rPr>
    </w:lvl>
    <w:lvl w:ilvl="5" w:tplc="F1E21D16">
      <w:start w:val="1"/>
      <w:numFmt w:val="bullet"/>
      <w:lvlText w:val="§"/>
      <w:lvlJc w:val="left"/>
      <w:pPr>
        <w:ind w:left="4309" w:hanging="360"/>
      </w:pPr>
      <w:rPr>
        <w:rFonts w:ascii="Wingdings" w:eastAsia="Wingdings" w:hAnsi="Wingdings" w:cs="Wingdings" w:hint="default"/>
      </w:rPr>
    </w:lvl>
    <w:lvl w:ilvl="6" w:tplc="59BCD322">
      <w:start w:val="1"/>
      <w:numFmt w:val="bullet"/>
      <w:lvlText w:val="·"/>
      <w:lvlJc w:val="left"/>
      <w:pPr>
        <w:ind w:left="5029" w:hanging="360"/>
      </w:pPr>
      <w:rPr>
        <w:rFonts w:ascii="Symbol" w:eastAsia="Symbol" w:hAnsi="Symbol" w:cs="Symbol" w:hint="default"/>
      </w:rPr>
    </w:lvl>
    <w:lvl w:ilvl="7" w:tplc="71BCA1EC">
      <w:start w:val="1"/>
      <w:numFmt w:val="bullet"/>
      <w:lvlText w:val="o"/>
      <w:lvlJc w:val="left"/>
      <w:pPr>
        <w:ind w:left="5749" w:hanging="360"/>
      </w:pPr>
      <w:rPr>
        <w:rFonts w:ascii="Courier New" w:eastAsia="Courier New" w:hAnsi="Courier New" w:cs="Courier New" w:hint="default"/>
      </w:rPr>
    </w:lvl>
    <w:lvl w:ilvl="8" w:tplc="8B06D314">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497B2DC7"/>
    <w:multiLevelType w:val="hybridMultilevel"/>
    <w:tmpl w:val="E6583FBA"/>
    <w:lvl w:ilvl="0" w:tplc="167C1818">
      <w:start w:val="1"/>
      <w:numFmt w:val="bullet"/>
      <w:lvlText w:val="·"/>
      <w:lvlJc w:val="left"/>
      <w:pPr>
        <w:ind w:left="709" w:hanging="360"/>
      </w:pPr>
      <w:rPr>
        <w:rFonts w:ascii="Symbol" w:eastAsia="Symbol" w:hAnsi="Symbol" w:cs="Symbol" w:hint="default"/>
      </w:rPr>
    </w:lvl>
    <w:lvl w:ilvl="1" w:tplc="CED66594">
      <w:start w:val="1"/>
      <w:numFmt w:val="bullet"/>
      <w:lvlText w:val="o"/>
      <w:lvlJc w:val="left"/>
      <w:pPr>
        <w:ind w:left="1440" w:hanging="360"/>
      </w:pPr>
      <w:rPr>
        <w:rFonts w:ascii="Courier New" w:eastAsia="Courier New" w:hAnsi="Courier New" w:cs="Courier New" w:hint="default"/>
      </w:rPr>
    </w:lvl>
    <w:lvl w:ilvl="2" w:tplc="637272F0">
      <w:start w:val="1"/>
      <w:numFmt w:val="bullet"/>
      <w:lvlText w:val="§"/>
      <w:lvlJc w:val="left"/>
      <w:pPr>
        <w:ind w:left="2160" w:hanging="360"/>
      </w:pPr>
      <w:rPr>
        <w:rFonts w:ascii="Wingdings" w:eastAsia="Wingdings" w:hAnsi="Wingdings" w:cs="Wingdings" w:hint="default"/>
      </w:rPr>
    </w:lvl>
    <w:lvl w:ilvl="3" w:tplc="BAC6F804">
      <w:start w:val="1"/>
      <w:numFmt w:val="bullet"/>
      <w:lvlText w:val="·"/>
      <w:lvlJc w:val="left"/>
      <w:pPr>
        <w:ind w:left="2880" w:hanging="360"/>
      </w:pPr>
      <w:rPr>
        <w:rFonts w:ascii="Symbol" w:eastAsia="Symbol" w:hAnsi="Symbol" w:cs="Symbol" w:hint="default"/>
      </w:rPr>
    </w:lvl>
    <w:lvl w:ilvl="4" w:tplc="7B141A66">
      <w:start w:val="1"/>
      <w:numFmt w:val="bullet"/>
      <w:lvlText w:val="o"/>
      <w:lvlJc w:val="left"/>
      <w:pPr>
        <w:ind w:left="3600" w:hanging="360"/>
      </w:pPr>
      <w:rPr>
        <w:rFonts w:ascii="Courier New" w:eastAsia="Courier New" w:hAnsi="Courier New" w:cs="Courier New" w:hint="default"/>
      </w:rPr>
    </w:lvl>
    <w:lvl w:ilvl="5" w:tplc="385A59A2">
      <w:start w:val="1"/>
      <w:numFmt w:val="bullet"/>
      <w:lvlText w:val="§"/>
      <w:lvlJc w:val="left"/>
      <w:pPr>
        <w:ind w:left="4320" w:hanging="360"/>
      </w:pPr>
      <w:rPr>
        <w:rFonts w:ascii="Wingdings" w:eastAsia="Wingdings" w:hAnsi="Wingdings" w:cs="Wingdings" w:hint="default"/>
      </w:rPr>
    </w:lvl>
    <w:lvl w:ilvl="6" w:tplc="F5EE574C">
      <w:start w:val="1"/>
      <w:numFmt w:val="bullet"/>
      <w:lvlText w:val="·"/>
      <w:lvlJc w:val="left"/>
      <w:pPr>
        <w:ind w:left="5040" w:hanging="360"/>
      </w:pPr>
      <w:rPr>
        <w:rFonts w:ascii="Symbol" w:eastAsia="Symbol" w:hAnsi="Symbol" w:cs="Symbol" w:hint="default"/>
      </w:rPr>
    </w:lvl>
    <w:lvl w:ilvl="7" w:tplc="8B76D04C">
      <w:start w:val="1"/>
      <w:numFmt w:val="bullet"/>
      <w:lvlText w:val="o"/>
      <w:lvlJc w:val="left"/>
      <w:pPr>
        <w:ind w:left="5760" w:hanging="360"/>
      </w:pPr>
      <w:rPr>
        <w:rFonts w:ascii="Courier New" w:eastAsia="Courier New" w:hAnsi="Courier New" w:cs="Courier New" w:hint="default"/>
      </w:rPr>
    </w:lvl>
    <w:lvl w:ilvl="8" w:tplc="ADF41B66">
      <w:start w:val="1"/>
      <w:numFmt w:val="bullet"/>
      <w:lvlText w:val="§"/>
      <w:lvlJc w:val="left"/>
      <w:pPr>
        <w:ind w:left="6480" w:hanging="360"/>
      </w:pPr>
      <w:rPr>
        <w:rFonts w:ascii="Wingdings" w:eastAsia="Wingdings" w:hAnsi="Wingdings" w:cs="Wingdings" w:hint="default"/>
      </w:rPr>
    </w:lvl>
  </w:abstractNum>
  <w:abstractNum w:abstractNumId="14" w15:restartNumberingAfterBreak="0">
    <w:nsid w:val="4AF9640B"/>
    <w:multiLevelType w:val="multilevel"/>
    <w:tmpl w:val="A32E9E4A"/>
    <w:lvl w:ilvl="0">
      <w:start w:val="3"/>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8"/>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4B0D01BC"/>
    <w:multiLevelType w:val="hybridMultilevel"/>
    <w:tmpl w:val="4F5C0C28"/>
    <w:lvl w:ilvl="0" w:tplc="C622BB68">
      <w:start w:val="1"/>
      <w:numFmt w:val="bullet"/>
      <w:lvlText w:val="·"/>
      <w:lvlJc w:val="left"/>
      <w:pPr>
        <w:ind w:left="709" w:hanging="360"/>
      </w:pPr>
      <w:rPr>
        <w:rFonts w:ascii="Symbol" w:eastAsia="Symbol" w:hAnsi="Symbol" w:cs="Symbol" w:hint="default"/>
      </w:rPr>
    </w:lvl>
    <w:lvl w:ilvl="1" w:tplc="FF3C25A2">
      <w:start w:val="1"/>
      <w:numFmt w:val="bullet"/>
      <w:lvlText w:val="o"/>
      <w:lvlJc w:val="left"/>
      <w:pPr>
        <w:ind w:left="1429" w:hanging="360"/>
      </w:pPr>
      <w:rPr>
        <w:rFonts w:ascii="Courier New" w:eastAsia="Courier New" w:hAnsi="Courier New" w:cs="Courier New" w:hint="default"/>
      </w:rPr>
    </w:lvl>
    <w:lvl w:ilvl="2" w:tplc="1CA44AA0">
      <w:start w:val="1"/>
      <w:numFmt w:val="bullet"/>
      <w:lvlText w:val="§"/>
      <w:lvlJc w:val="left"/>
      <w:pPr>
        <w:ind w:left="2149" w:hanging="360"/>
      </w:pPr>
      <w:rPr>
        <w:rFonts w:ascii="Wingdings" w:eastAsia="Wingdings" w:hAnsi="Wingdings" w:cs="Wingdings" w:hint="default"/>
      </w:rPr>
    </w:lvl>
    <w:lvl w:ilvl="3" w:tplc="6AC0A428">
      <w:start w:val="1"/>
      <w:numFmt w:val="bullet"/>
      <w:lvlText w:val="·"/>
      <w:lvlJc w:val="left"/>
      <w:pPr>
        <w:ind w:left="2869" w:hanging="360"/>
      </w:pPr>
      <w:rPr>
        <w:rFonts w:ascii="Symbol" w:eastAsia="Symbol" w:hAnsi="Symbol" w:cs="Symbol" w:hint="default"/>
      </w:rPr>
    </w:lvl>
    <w:lvl w:ilvl="4" w:tplc="2864CFCE">
      <w:start w:val="1"/>
      <w:numFmt w:val="bullet"/>
      <w:lvlText w:val="o"/>
      <w:lvlJc w:val="left"/>
      <w:pPr>
        <w:ind w:left="3589" w:hanging="360"/>
      </w:pPr>
      <w:rPr>
        <w:rFonts w:ascii="Courier New" w:eastAsia="Courier New" w:hAnsi="Courier New" w:cs="Courier New" w:hint="default"/>
      </w:rPr>
    </w:lvl>
    <w:lvl w:ilvl="5" w:tplc="9CE23390">
      <w:start w:val="1"/>
      <w:numFmt w:val="bullet"/>
      <w:lvlText w:val="§"/>
      <w:lvlJc w:val="left"/>
      <w:pPr>
        <w:ind w:left="4309" w:hanging="360"/>
      </w:pPr>
      <w:rPr>
        <w:rFonts w:ascii="Wingdings" w:eastAsia="Wingdings" w:hAnsi="Wingdings" w:cs="Wingdings" w:hint="default"/>
      </w:rPr>
    </w:lvl>
    <w:lvl w:ilvl="6" w:tplc="795C1E22">
      <w:start w:val="1"/>
      <w:numFmt w:val="bullet"/>
      <w:lvlText w:val="·"/>
      <w:lvlJc w:val="left"/>
      <w:pPr>
        <w:ind w:left="5029" w:hanging="360"/>
      </w:pPr>
      <w:rPr>
        <w:rFonts w:ascii="Symbol" w:eastAsia="Symbol" w:hAnsi="Symbol" w:cs="Symbol" w:hint="default"/>
      </w:rPr>
    </w:lvl>
    <w:lvl w:ilvl="7" w:tplc="674C26B2">
      <w:start w:val="1"/>
      <w:numFmt w:val="bullet"/>
      <w:lvlText w:val="o"/>
      <w:lvlJc w:val="left"/>
      <w:pPr>
        <w:ind w:left="5749" w:hanging="360"/>
      </w:pPr>
      <w:rPr>
        <w:rFonts w:ascii="Courier New" w:eastAsia="Courier New" w:hAnsi="Courier New" w:cs="Courier New" w:hint="default"/>
      </w:rPr>
    </w:lvl>
    <w:lvl w:ilvl="8" w:tplc="EFBA5B1E">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4B3C0BB8"/>
    <w:multiLevelType w:val="hybridMultilevel"/>
    <w:tmpl w:val="8A58FD58"/>
    <w:lvl w:ilvl="0" w:tplc="9EC20726">
      <w:start w:val="1"/>
      <w:numFmt w:val="bullet"/>
      <w:lvlText w:val=""/>
      <w:lvlJc w:val="left"/>
      <w:pPr>
        <w:ind w:left="720" w:hanging="360"/>
      </w:pPr>
      <w:rPr>
        <w:rFonts w:ascii="Symbol" w:hAnsi="Symbol" w:hint="default"/>
      </w:rPr>
    </w:lvl>
    <w:lvl w:ilvl="1" w:tplc="8D3A8C7A">
      <w:start w:val="1"/>
      <w:numFmt w:val="bullet"/>
      <w:lvlText w:val="o"/>
      <w:lvlJc w:val="left"/>
      <w:pPr>
        <w:ind w:left="1440" w:hanging="360"/>
      </w:pPr>
      <w:rPr>
        <w:rFonts w:ascii="Courier New" w:hAnsi="Courier New" w:cs="Courier New" w:hint="default"/>
      </w:rPr>
    </w:lvl>
    <w:lvl w:ilvl="2" w:tplc="A13E6118">
      <w:start w:val="1"/>
      <w:numFmt w:val="bullet"/>
      <w:lvlText w:val=""/>
      <w:lvlJc w:val="left"/>
      <w:pPr>
        <w:ind w:left="2160" w:hanging="360"/>
      </w:pPr>
      <w:rPr>
        <w:rFonts w:ascii="Wingdings" w:hAnsi="Wingdings" w:hint="default"/>
      </w:rPr>
    </w:lvl>
    <w:lvl w:ilvl="3" w:tplc="3A0E96EA">
      <w:start w:val="1"/>
      <w:numFmt w:val="bullet"/>
      <w:lvlText w:val=""/>
      <w:lvlJc w:val="left"/>
      <w:pPr>
        <w:ind w:left="2880" w:hanging="360"/>
      </w:pPr>
      <w:rPr>
        <w:rFonts w:ascii="Symbol" w:hAnsi="Symbol" w:hint="default"/>
      </w:rPr>
    </w:lvl>
    <w:lvl w:ilvl="4" w:tplc="18A6E678">
      <w:start w:val="1"/>
      <w:numFmt w:val="bullet"/>
      <w:lvlText w:val="o"/>
      <w:lvlJc w:val="left"/>
      <w:pPr>
        <w:ind w:left="3600" w:hanging="360"/>
      </w:pPr>
      <w:rPr>
        <w:rFonts w:ascii="Courier New" w:hAnsi="Courier New" w:cs="Courier New" w:hint="default"/>
      </w:rPr>
    </w:lvl>
    <w:lvl w:ilvl="5" w:tplc="4FCE2C16">
      <w:start w:val="1"/>
      <w:numFmt w:val="bullet"/>
      <w:lvlText w:val=""/>
      <w:lvlJc w:val="left"/>
      <w:pPr>
        <w:ind w:left="4320" w:hanging="360"/>
      </w:pPr>
      <w:rPr>
        <w:rFonts w:ascii="Wingdings" w:hAnsi="Wingdings" w:hint="default"/>
      </w:rPr>
    </w:lvl>
    <w:lvl w:ilvl="6" w:tplc="9342D5AC">
      <w:start w:val="1"/>
      <w:numFmt w:val="bullet"/>
      <w:lvlText w:val=""/>
      <w:lvlJc w:val="left"/>
      <w:pPr>
        <w:ind w:left="5040" w:hanging="360"/>
      </w:pPr>
      <w:rPr>
        <w:rFonts w:ascii="Symbol" w:hAnsi="Symbol" w:hint="default"/>
      </w:rPr>
    </w:lvl>
    <w:lvl w:ilvl="7" w:tplc="B302CC1A">
      <w:start w:val="1"/>
      <w:numFmt w:val="bullet"/>
      <w:lvlText w:val="o"/>
      <w:lvlJc w:val="left"/>
      <w:pPr>
        <w:ind w:left="5760" w:hanging="360"/>
      </w:pPr>
      <w:rPr>
        <w:rFonts w:ascii="Courier New" w:hAnsi="Courier New" w:cs="Courier New" w:hint="default"/>
      </w:rPr>
    </w:lvl>
    <w:lvl w:ilvl="8" w:tplc="8182F468">
      <w:start w:val="1"/>
      <w:numFmt w:val="bullet"/>
      <w:lvlText w:val=""/>
      <w:lvlJc w:val="left"/>
      <w:pPr>
        <w:ind w:left="6480" w:hanging="360"/>
      </w:pPr>
      <w:rPr>
        <w:rFonts w:ascii="Wingdings" w:hAnsi="Wingdings" w:hint="default"/>
      </w:rPr>
    </w:lvl>
  </w:abstractNum>
  <w:abstractNum w:abstractNumId="17" w15:restartNumberingAfterBreak="0">
    <w:nsid w:val="4C120C89"/>
    <w:multiLevelType w:val="hybridMultilevel"/>
    <w:tmpl w:val="49A6E9F2"/>
    <w:lvl w:ilvl="0" w:tplc="9CA4C0EC">
      <w:start w:val="1"/>
      <w:numFmt w:val="bullet"/>
      <w:lvlText w:val=""/>
      <w:lvlJc w:val="left"/>
      <w:pPr>
        <w:ind w:left="720" w:hanging="360"/>
      </w:pPr>
      <w:rPr>
        <w:rFonts w:ascii="Symbol" w:hAnsi="Symbol" w:hint="default"/>
      </w:rPr>
    </w:lvl>
    <w:lvl w:ilvl="1" w:tplc="D3A01E5C">
      <w:start w:val="1"/>
      <w:numFmt w:val="bullet"/>
      <w:lvlText w:val="o"/>
      <w:lvlJc w:val="left"/>
      <w:pPr>
        <w:ind w:left="1440" w:hanging="360"/>
      </w:pPr>
      <w:rPr>
        <w:rFonts w:ascii="Courier New" w:hAnsi="Courier New" w:cs="Courier New" w:hint="default"/>
      </w:rPr>
    </w:lvl>
    <w:lvl w:ilvl="2" w:tplc="2188E704">
      <w:start w:val="1"/>
      <w:numFmt w:val="bullet"/>
      <w:lvlText w:val=""/>
      <w:lvlJc w:val="left"/>
      <w:pPr>
        <w:ind w:left="2160" w:hanging="360"/>
      </w:pPr>
      <w:rPr>
        <w:rFonts w:ascii="Wingdings" w:hAnsi="Wingdings" w:hint="default"/>
      </w:rPr>
    </w:lvl>
    <w:lvl w:ilvl="3" w:tplc="082CD340">
      <w:start w:val="1"/>
      <w:numFmt w:val="bullet"/>
      <w:lvlText w:val=""/>
      <w:lvlJc w:val="left"/>
      <w:pPr>
        <w:ind w:left="2880" w:hanging="360"/>
      </w:pPr>
      <w:rPr>
        <w:rFonts w:ascii="Symbol" w:hAnsi="Symbol" w:hint="default"/>
      </w:rPr>
    </w:lvl>
    <w:lvl w:ilvl="4" w:tplc="ECA88040">
      <w:start w:val="1"/>
      <w:numFmt w:val="bullet"/>
      <w:lvlText w:val="o"/>
      <w:lvlJc w:val="left"/>
      <w:pPr>
        <w:ind w:left="3600" w:hanging="360"/>
      </w:pPr>
      <w:rPr>
        <w:rFonts w:ascii="Courier New" w:hAnsi="Courier New" w:cs="Courier New" w:hint="default"/>
      </w:rPr>
    </w:lvl>
    <w:lvl w:ilvl="5" w:tplc="96526748">
      <w:start w:val="1"/>
      <w:numFmt w:val="bullet"/>
      <w:lvlText w:val=""/>
      <w:lvlJc w:val="left"/>
      <w:pPr>
        <w:ind w:left="4320" w:hanging="360"/>
      </w:pPr>
      <w:rPr>
        <w:rFonts w:ascii="Wingdings" w:hAnsi="Wingdings" w:hint="default"/>
      </w:rPr>
    </w:lvl>
    <w:lvl w:ilvl="6" w:tplc="C6FC475A">
      <w:start w:val="1"/>
      <w:numFmt w:val="bullet"/>
      <w:lvlText w:val=""/>
      <w:lvlJc w:val="left"/>
      <w:pPr>
        <w:ind w:left="5040" w:hanging="360"/>
      </w:pPr>
      <w:rPr>
        <w:rFonts w:ascii="Symbol" w:hAnsi="Symbol" w:hint="default"/>
      </w:rPr>
    </w:lvl>
    <w:lvl w:ilvl="7" w:tplc="CE426202">
      <w:start w:val="1"/>
      <w:numFmt w:val="bullet"/>
      <w:lvlText w:val="o"/>
      <w:lvlJc w:val="left"/>
      <w:pPr>
        <w:ind w:left="5760" w:hanging="360"/>
      </w:pPr>
      <w:rPr>
        <w:rFonts w:ascii="Courier New" w:hAnsi="Courier New" w:cs="Courier New" w:hint="default"/>
      </w:rPr>
    </w:lvl>
    <w:lvl w:ilvl="8" w:tplc="7E92317A">
      <w:start w:val="1"/>
      <w:numFmt w:val="bullet"/>
      <w:lvlText w:val=""/>
      <w:lvlJc w:val="left"/>
      <w:pPr>
        <w:ind w:left="6480" w:hanging="360"/>
      </w:pPr>
      <w:rPr>
        <w:rFonts w:ascii="Wingdings" w:hAnsi="Wingdings" w:hint="default"/>
      </w:rPr>
    </w:lvl>
  </w:abstractNum>
  <w:abstractNum w:abstractNumId="18" w15:restartNumberingAfterBreak="0">
    <w:nsid w:val="4C7A1A45"/>
    <w:multiLevelType w:val="hybridMultilevel"/>
    <w:tmpl w:val="F71C6E6C"/>
    <w:lvl w:ilvl="0" w:tplc="9110B6A2">
      <w:start w:val="1"/>
      <w:numFmt w:val="bullet"/>
      <w:lvlText w:val=""/>
      <w:lvlJc w:val="left"/>
      <w:pPr>
        <w:ind w:left="720" w:hanging="360"/>
      </w:pPr>
      <w:rPr>
        <w:rFonts w:ascii="Symbol" w:hAnsi="Symbol" w:hint="default"/>
      </w:rPr>
    </w:lvl>
    <w:lvl w:ilvl="1" w:tplc="E5BCEDB6">
      <w:start w:val="1"/>
      <w:numFmt w:val="bullet"/>
      <w:lvlText w:val="o"/>
      <w:lvlJc w:val="left"/>
      <w:pPr>
        <w:ind w:left="1440" w:hanging="360"/>
      </w:pPr>
      <w:rPr>
        <w:rFonts w:ascii="Courier New" w:hAnsi="Courier New" w:cs="Courier New" w:hint="default"/>
      </w:rPr>
    </w:lvl>
    <w:lvl w:ilvl="2" w:tplc="104693EE">
      <w:start w:val="1"/>
      <w:numFmt w:val="bullet"/>
      <w:lvlText w:val=""/>
      <w:lvlJc w:val="left"/>
      <w:pPr>
        <w:ind w:left="2160" w:hanging="360"/>
      </w:pPr>
      <w:rPr>
        <w:rFonts w:ascii="Wingdings" w:hAnsi="Wingdings" w:hint="default"/>
      </w:rPr>
    </w:lvl>
    <w:lvl w:ilvl="3" w:tplc="9B548446">
      <w:start w:val="1"/>
      <w:numFmt w:val="bullet"/>
      <w:lvlText w:val=""/>
      <w:lvlJc w:val="left"/>
      <w:pPr>
        <w:ind w:left="2880" w:hanging="360"/>
      </w:pPr>
      <w:rPr>
        <w:rFonts w:ascii="Symbol" w:hAnsi="Symbol" w:hint="default"/>
      </w:rPr>
    </w:lvl>
    <w:lvl w:ilvl="4" w:tplc="0854C7F4">
      <w:start w:val="1"/>
      <w:numFmt w:val="bullet"/>
      <w:lvlText w:val="o"/>
      <w:lvlJc w:val="left"/>
      <w:pPr>
        <w:ind w:left="3600" w:hanging="360"/>
      </w:pPr>
      <w:rPr>
        <w:rFonts w:ascii="Courier New" w:hAnsi="Courier New" w:cs="Courier New" w:hint="default"/>
      </w:rPr>
    </w:lvl>
    <w:lvl w:ilvl="5" w:tplc="5C385AC2">
      <w:start w:val="1"/>
      <w:numFmt w:val="bullet"/>
      <w:lvlText w:val=""/>
      <w:lvlJc w:val="left"/>
      <w:pPr>
        <w:ind w:left="4320" w:hanging="360"/>
      </w:pPr>
      <w:rPr>
        <w:rFonts w:ascii="Wingdings" w:hAnsi="Wingdings" w:hint="default"/>
      </w:rPr>
    </w:lvl>
    <w:lvl w:ilvl="6" w:tplc="1B66828E">
      <w:start w:val="1"/>
      <w:numFmt w:val="bullet"/>
      <w:lvlText w:val=""/>
      <w:lvlJc w:val="left"/>
      <w:pPr>
        <w:ind w:left="5040" w:hanging="360"/>
      </w:pPr>
      <w:rPr>
        <w:rFonts w:ascii="Symbol" w:hAnsi="Symbol" w:hint="default"/>
      </w:rPr>
    </w:lvl>
    <w:lvl w:ilvl="7" w:tplc="FCF01D5C">
      <w:start w:val="1"/>
      <w:numFmt w:val="bullet"/>
      <w:lvlText w:val="o"/>
      <w:lvlJc w:val="left"/>
      <w:pPr>
        <w:ind w:left="5760" w:hanging="360"/>
      </w:pPr>
      <w:rPr>
        <w:rFonts w:ascii="Courier New" w:hAnsi="Courier New" w:cs="Courier New" w:hint="default"/>
      </w:rPr>
    </w:lvl>
    <w:lvl w:ilvl="8" w:tplc="9CCA7E6A">
      <w:start w:val="1"/>
      <w:numFmt w:val="bullet"/>
      <w:lvlText w:val=""/>
      <w:lvlJc w:val="left"/>
      <w:pPr>
        <w:ind w:left="6480" w:hanging="360"/>
      </w:pPr>
      <w:rPr>
        <w:rFonts w:ascii="Wingdings" w:hAnsi="Wingdings" w:hint="default"/>
      </w:rPr>
    </w:lvl>
  </w:abstractNum>
  <w:abstractNum w:abstractNumId="19" w15:restartNumberingAfterBreak="0">
    <w:nsid w:val="5334277D"/>
    <w:multiLevelType w:val="hybridMultilevel"/>
    <w:tmpl w:val="3D08AA48"/>
    <w:lvl w:ilvl="0" w:tplc="17B022CC">
      <w:start w:val="1"/>
      <w:numFmt w:val="bullet"/>
      <w:lvlText w:val=""/>
      <w:lvlJc w:val="left"/>
      <w:pPr>
        <w:ind w:left="720" w:hanging="360"/>
      </w:pPr>
      <w:rPr>
        <w:rFonts w:ascii="Symbol" w:hAnsi="Symbol" w:hint="default"/>
      </w:rPr>
    </w:lvl>
    <w:lvl w:ilvl="1" w:tplc="4766602E">
      <w:start w:val="1"/>
      <w:numFmt w:val="bullet"/>
      <w:lvlText w:val="o"/>
      <w:lvlJc w:val="left"/>
      <w:pPr>
        <w:ind w:left="1440" w:hanging="360"/>
      </w:pPr>
      <w:rPr>
        <w:rFonts w:ascii="Courier New" w:hAnsi="Courier New" w:cs="Courier New" w:hint="default"/>
      </w:rPr>
    </w:lvl>
    <w:lvl w:ilvl="2" w:tplc="3E4C50BA">
      <w:start w:val="1"/>
      <w:numFmt w:val="bullet"/>
      <w:lvlText w:val=""/>
      <w:lvlJc w:val="left"/>
      <w:pPr>
        <w:ind w:left="2160" w:hanging="360"/>
      </w:pPr>
      <w:rPr>
        <w:rFonts w:ascii="Wingdings" w:hAnsi="Wingdings" w:hint="default"/>
      </w:rPr>
    </w:lvl>
    <w:lvl w:ilvl="3" w:tplc="54ACA9B2">
      <w:start w:val="1"/>
      <w:numFmt w:val="bullet"/>
      <w:lvlText w:val=""/>
      <w:lvlJc w:val="left"/>
      <w:pPr>
        <w:ind w:left="2880" w:hanging="360"/>
      </w:pPr>
      <w:rPr>
        <w:rFonts w:ascii="Symbol" w:hAnsi="Symbol" w:hint="default"/>
      </w:rPr>
    </w:lvl>
    <w:lvl w:ilvl="4" w:tplc="9C2A85B8">
      <w:start w:val="1"/>
      <w:numFmt w:val="bullet"/>
      <w:lvlText w:val="o"/>
      <w:lvlJc w:val="left"/>
      <w:pPr>
        <w:ind w:left="3600" w:hanging="360"/>
      </w:pPr>
      <w:rPr>
        <w:rFonts w:ascii="Courier New" w:hAnsi="Courier New" w:cs="Courier New" w:hint="default"/>
      </w:rPr>
    </w:lvl>
    <w:lvl w:ilvl="5" w:tplc="89006CD6">
      <w:start w:val="1"/>
      <w:numFmt w:val="bullet"/>
      <w:lvlText w:val=""/>
      <w:lvlJc w:val="left"/>
      <w:pPr>
        <w:ind w:left="4320" w:hanging="360"/>
      </w:pPr>
      <w:rPr>
        <w:rFonts w:ascii="Wingdings" w:hAnsi="Wingdings" w:hint="default"/>
      </w:rPr>
    </w:lvl>
    <w:lvl w:ilvl="6" w:tplc="AC92CF1E">
      <w:start w:val="1"/>
      <w:numFmt w:val="bullet"/>
      <w:lvlText w:val=""/>
      <w:lvlJc w:val="left"/>
      <w:pPr>
        <w:ind w:left="5040" w:hanging="360"/>
      </w:pPr>
      <w:rPr>
        <w:rFonts w:ascii="Symbol" w:hAnsi="Symbol" w:hint="default"/>
      </w:rPr>
    </w:lvl>
    <w:lvl w:ilvl="7" w:tplc="2D0C7F66">
      <w:start w:val="1"/>
      <w:numFmt w:val="bullet"/>
      <w:lvlText w:val="o"/>
      <w:lvlJc w:val="left"/>
      <w:pPr>
        <w:ind w:left="5760" w:hanging="360"/>
      </w:pPr>
      <w:rPr>
        <w:rFonts w:ascii="Courier New" w:hAnsi="Courier New" w:cs="Courier New" w:hint="default"/>
      </w:rPr>
    </w:lvl>
    <w:lvl w:ilvl="8" w:tplc="11FE7E62">
      <w:start w:val="1"/>
      <w:numFmt w:val="bullet"/>
      <w:lvlText w:val=""/>
      <w:lvlJc w:val="left"/>
      <w:pPr>
        <w:ind w:left="6480" w:hanging="360"/>
      </w:pPr>
      <w:rPr>
        <w:rFonts w:ascii="Wingdings" w:hAnsi="Wingdings" w:hint="default"/>
      </w:rPr>
    </w:lvl>
  </w:abstractNum>
  <w:abstractNum w:abstractNumId="20" w15:restartNumberingAfterBreak="0">
    <w:nsid w:val="57E831D4"/>
    <w:multiLevelType w:val="hybridMultilevel"/>
    <w:tmpl w:val="9280E200"/>
    <w:lvl w:ilvl="0" w:tplc="C0261E14">
      <w:start w:val="1"/>
      <w:numFmt w:val="bullet"/>
      <w:lvlText w:val=""/>
      <w:lvlJc w:val="left"/>
      <w:pPr>
        <w:ind w:left="720" w:hanging="360"/>
      </w:pPr>
      <w:rPr>
        <w:rFonts w:ascii="Symbol" w:hAnsi="Symbol" w:hint="default"/>
      </w:rPr>
    </w:lvl>
    <w:lvl w:ilvl="1" w:tplc="668A5366">
      <w:start w:val="1"/>
      <w:numFmt w:val="bullet"/>
      <w:lvlText w:val="o"/>
      <w:lvlJc w:val="left"/>
      <w:pPr>
        <w:ind w:left="1440" w:hanging="360"/>
      </w:pPr>
      <w:rPr>
        <w:rFonts w:ascii="Courier New" w:hAnsi="Courier New" w:cs="Courier New" w:hint="default"/>
      </w:rPr>
    </w:lvl>
    <w:lvl w:ilvl="2" w:tplc="07FA6E46">
      <w:start w:val="1"/>
      <w:numFmt w:val="bullet"/>
      <w:lvlText w:val=""/>
      <w:lvlJc w:val="left"/>
      <w:pPr>
        <w:ind w:left="2160" w:hanging="360"/>
      </w:pPr>
      <w:rPr>
        <w:rFonts w:ascii="Wingdings" w:hAnsi="Wingdings" w:hint="default"/>
      </w:rPr>
    </w:lvl>
    <w:lvl w:ilvl="3" w:tplc="0F64E47C">
      <w:start w:val="1"/>
      <w:numFmt w:val="bullet"/>
      <w:lvlText w:val=""/>
      <w:lvlJc w:val="left"/>
      <w:pPr>
        <w:ind w:left="2880" w:hanging="360"/>
      </w:pPr>
      <w:rPr>
        <w:rFonts w:ascii="Symbol" w:hAnsi="Symbol" w:hint="default"/>
      </w:rPr>
    </w:lvl>
    <w:lvl w:ilvl="4" w:tplc="157A4164">
      <w:start w:val="1"/>
      <w:numFmt w:val="bullet"/>
      <w:lvlText w:val="o"/>
      <w:lvlJc w:val="left"/>
      <w:pPr>
        <w:ind w:left="3600" w:hanging="360"/>
      </w:pPr>
      <w:rPr>
        <w:rFonts w:ascii="Courier New" w:hAnsi="Courier New" w:cs="Courier New" w:hint="default"/>
      </w:rPr>
    </w:lvl>
    <w:lvl w:ilvl="5" w:tplc="F98E68A4">
      <w:start w:val="1"/>
      <w:numFmt w:val="bullet"/>
      <w:lvlText w:val=""/>
      <w:lvlJc w:val="left"/>
      <w:pPr>
        <w:ind w:left="4320" w:hanging="360"/>
      </w:pPr>
      <w:rPr>
        <w:rFonts w:ascii="Wingdings" w:hAnsi="Wingdings" w:hint="default"/>
      </w:rPr>
    </w:lvl>
    <w:lvl w:ilvl="6" w:tplc="B964ABE4">
      <w:start w:val="1"/>
      <w:numFmt w:val="bullet"/>
      <w:lvlText w:val=""/>
      <w:lvlJc w:val="left"/>
      <w:pPr>
        <w:ind w:left="5040" w:hanging="360"/>
      </w:pPr>
      <w:rPr>
        <w:rFonts w:ascii="Symbol" w:hAnsi="Symbol" w:hint="default"/>
      </w:rPr>
    </w:lvl>
    <w:lvl w:ilvl="7" w:tplc="F9CA5804">
      <w:start w:val="1"/>
      <w:numFmt w:val="bullet"/>
      <w:lvlText w:val="o"/>
      <w:lvlJc w:val="left"/>
      <w:pPr>
        <w:ind w:left="5760" w:hanging="360"/>
      </w:pPr>
      <w:rPr>
        <w:rFonts w:ascii="Courier New" w:hAnsi="Courier New" w:cs="Courier New" w:hint="default"/>
      </w:rPr>
    </w:lvl>
    <w:lvl w:ilvl="8" w:tplc="FDEE463E">
      <w:start w:val="1"/>
      <w:numFmt w:val="bullet"/>
      <w:lvlText w:val=""/>
      <w:lvlJc w:val="left"/>
      <w:pPr>
        <w:ind w:left="6480" w:hanging="360"/>
      </w:pPr>
      <w:rPr>
        <w:rFonts w:ascii="Wingdings" w:hAnsi="Wingdings" w:hint="default"/>
      </w:rPr>
    </w:lvl>
  </w:abstractNum>
  <w:abstractNum w:abstractNumId="21" w15:restartNumberingAfterBreak="0">
    <w:nsid w:val="60130128"/>
    <w:multiLevelType w:val="hybridMultilevel"/>
    <w:tmpl w:val="1A72D0CC"/>
    <w:lvl w:ilvl="0" w:tplc="BCB87604">
      <w:start w:val="1"/>
      <w:numFmt w:val="bullet"/>
      <w:lvlText w:val=""/>
      <w:lvlJc w:val="left"/>
      <w:pPr>
        <w:ind w:left="720" w:hanging="360"/>
      </w:pPr>
      <w:rPr>
        <w:rFonts w:ascii="Symbol" w:hAnsi="Symbol" w:hint="default"/>
      </w:rPr>
    </w:lvl>
    <w:lvl w:ilvl="1" w:tplc="D8ACC34C">
      <w:start w:val="1"/>
      <w:numFmt w:val="bullet"/>
      <w:lvlText w:val="o"/>
      <w:lvlJc w:val="left"/>
      <w:pPr>
        <w:ind w:left="1440" w:hanging="360"/>
      </w:pPr>
      <w:rPr>
        <w:rFonts w:ascii="Courier New" w:hAnsi="Courier New" w:cs="Courier New" w:hint="default"/>
      </w:rPr>
    </w:lvl>
    <w:lvl w:ilvl="2" w:tplc="C31A3DE4">
      <w:start w:val="1"/>
      <w:numFmt w:val="bullet"/>
      <w:lvlText w:val=""/>
      <w:lvlJc w:val="left"/>
      <w:pPr>
        <w:ind w:left="2160" w:hanging="360"/>
      </w:pPr>
      <w:rPr>
        <w:rFonts w:ascii="Wingdings" w:hAnsi="Wingdings" w:hint="default"/>
      </w:rPr>
    </w:lvl>
    <w:lvl w:ilvl="3" w:tplc="DC1CBEEC">
      <w:start w:val="1"/>
      <w:numFmt w:val="bullet"/>
      <w:lvlText w:val=""/>
      <w:lvlJc w:val="left"/>
      <w:pPr>
        <w:ind w:left="2880" w:hanging="360"/>
      </w:pPr>
      <w:rPr>
        <w:rFonts w:ascii="Symbol" w:hAnsi="Symbol" w:hint="default"/>
      </w:rPr>
    </w:lvl>
    <w:lvl w:ilvl="4" w:tplc="1DB40216">
      <w:start w:val="1"/>
      <w:numFmt w:val="bullet"/>
      <w:lvlText w:val="o"/>
      <w:lvlJc w:val="left"/>
      <w:pPr>
        <w:ind w:left="3600" w:hanging="360"/>
      </w:pPr>
      <w:rPr>
        <w:rFonts w:ascii="Courier New" w:hAnsi="Courier New" w:cs="Courier New" w:hint="default"/>
      </w:rPr>
    </w:lvl>
    <w:lvl w:ilvl="5" w:tplc="7FC89224">
      <w:start w:val="1"/>
      <w:numFmt w:val="bullet"/>
      <w:lvlText w:val=""/>
      <w:lvlJc w:val="left"/>
      <w:pPr>
        <w:ind w:left="4320" w:hanging="360"/>
      </w:pPr>
      <w:rPr>
        <w:rFonts w:ascii="Wingdings" w:hAnsi="Wingdings" w:hint="default"/>
      </w:rPr>
    </w:lvl>
    <w:lvl w:ilvl="6" w:tplc="E988B4C2">
      <w:start w:val="1"/>
      <w:numFmt w:val="bullet"/>
      <w:lvlText w:val=""/>
      <w:lvlJc w:val="left"/>
      <w:pPr>
        <w:ind w:left="5040" w:hanging="360"/>
      </w:pPr>
      <w:rPr>
        <w:rFonts w:ascii="Symbol" w:hAnsi="Symbol" w:hint="default"/>
      </w:rPr>
    </w:lvl>
    <w:lvl w:ilvl="7" w:tplc="2376E274">
      <w:start w:val="1"/>
      <w:numFmt w:val="bullet"/>
      <w:lvlText w:val="o"/>
      <w:lvlJc w:val="left"/>
      <w:pPr>
        <w:ind w:left="5760" w:hanging="360"/>
      </w:pPr>
      <w:rPr>
        <w:rFonts w:ascii="Courier New" w:hAnsi="Courier New" w:cs="Courier New" w:hint="default"/>
      </w:rPr>
    </w:lvl>
    <w:lvl w:ilvl="8" w:tplc="29A62B20">
      <w:start w:val="1"/>
      <w:numFmt w:val="bullet"/>
      <w:lvlText w:val=""/>
      <w:lvlJc w:val="left"/>
      <w:pPr>
        <w:ind w:left="6480" w:hanging="360"/>
      </w:pPr>
      <w:rPr>
        <w:rFonts w:ascii="Wingdings" w:hAnsi="Wingdings" w:hint="default"/>
      </w:rPr>
    </w:lvl>
  </w:abstractNum>
  <w:abstractNum w:abstractNumId="22" w15:restartNumberingAfterBreak="0">
    <w:nsid w:val="66046A65"/>
    <w:multiLevelType w:val="multilevel"/>
    <w:tmpl w:val="05806DE6"/>
    <w:lvl w:ilvl="0">
      <w:start w:val="1"/>
      <w:numFmt w:val="decimal"/>
      <w:pStyle w:val="Heading1"/>
      <w:suff w:val="nothing"/>
      <w:lvlText w:val="CHAPTER %1"/>
      <w:lvlJc w:val="left"/>
      <w:rPr>
        <w:rFonts w:ascii="Times New Roman" w:hAnsi="Times New Roman" w:cs="Times New Roman" w:hint="default"/>
        <w:bCs w:val="0"/>
        <w:i w:val="0"/>
        <w:iCs w:val="0"/>
        <w:caps w:val="0"/>
        <w:smallCaps w:val="0"/>
        <w:strike w:val="0"/>
        <w:vanish w:val="0"/>
        <w:color w:val="000000"/>
        <w:spacing w:val="0"/>
        <w:position w:val="0"/>
        <w:u w:val="none"/>
        <w:vertAlign w:val="baseline"/>
        <w14:textOutline w14:w="0" w14:cap="rnd" w14:cmpd="sng" w14:algn="ctr">
          <w14:noFill/>
          <w14:prstDash w14:val="solid"/>
          <w14:bevel/>
        </w14:textOutli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15:restartNumberingAfterBreak="0">
    <w:nsid w:val="696521C3"/>
    <w:multiLevelType w:val="hybridMultilevel"/>
    <w:tmpl w:val="EDF42FAA"/>
    <w:lvl w:ilvl="0" w:tplc="18105E94">
      <w:start w:val="1"/>
      <w:numFmt w:val="bullet"/>
      <w:lvlText w:val=""/>
      <w:lvlJc w:val="left"/>
      <w:pPr>
        <w:ind w:left="720" w:hanging="360"/>
      </w:pPr>
      <w:rPr>
        <w:rFonts w:ascii="Symbol" w:hAnsi="Symbol" w:hint="default"/>
      </w:rPr>
    </w:lvl>
    <w:lvl w:ilvl="1" w:tplc="E376E15A">
      <w:start w:val="1"/>
      <w:numFmt w:val="bullet"/>
      <w:lvlText w:val="o"/>
      <w:lvlJc w:val="left"/>
      <w:pPr>
        <w:ind w:left="1440" w:hanging="360"/>
      </w:pPr>
      <w:rPr>
        <w:rFonts w:ascii="Courier New" w:hAnsi="Courier New" w:cs="Courier New" w:hint="default"/>
      </w:rPr>
    </w:lvl>
    <w:lvl w:ilvl="2" w:tplc="C7DCF2E6">
      <w:start w:val="1"/>
      <w:numFmt w:val="bullet"/>
      <w:lvlText w:val=""/>
      <w:lvlJc w:val="left"/>
      <w:pPr>
        <w:ind w:left="2160" w:hanging="360"/>
      </w:pPr>
      <w:rPr>
        <w:rFonts w:ascii="Wingdings" w:hAnsi="Wingdings" w:hint="default"/>
      </w:rPr>
    </w:lvl>
    <w:lvl w:ilvl="3" w:tplc="071279BE">
      <w:start w:val="1"/>
      <w:numFmt w:val="bullet"/>
      <w:lvlText w:val=""/>
      <w:lvlJc w:val="left"/>
      <w:pPr>
        <w:ind w:left="2880" w:hanging="360"/>
      </w:pPr>
      <w:rPr>
        <w:rFonts w:ascii="Symbol" w:hAnsi="Symbol" w:hint="default"/>
      </w:rPr>
    </w:lvl>
    <w:lvl w:ilvl="4" w:tplc="FECA3A00">
      <w:start w:val="1"/>
      <w:numFmt w:val="bullet"/>
      <w:lvlText w:val="o"/>
      <w:lvlJc w:val="left"/>
      <w:pPr>
        <w:ind w:left="3600" w:hanging="360"/>
      </w:pPr>
      <w:rPr>
        <w:rFonts w:ascii="Courier New" w:hAnsi="Courier New" w:cs="Courier New" w:hint="default"/>
      </w:rPr>
    </w:lvl>
    <w:lvl w:ilvl="5" w:tplc="630AD72E">
      <w:start w:val="1"/>
      <w:numFmt w:val="bullet"/>
      <w:lvlText w:val=""/>
      <w:lvlJc w:val="left"/>
      <w:pPr>
        <w:ind w:left="4320" w:hanging="360"/>
      </w:pPr>
      <w:rPr>
        <w:rFonts w:ascii="Wingdings" w:hAnsi="Wingdings" w:hint="default"/>
      </w:rPr>
    </w:lvl>
    <w:lvl w:ilvl="6" w:tplc="B664B14E">
      <w:start w:val="1"/>
      <w:numFmt w:val="bullet"/>
      <w:lvlText w:val=""/>
      <w:lvlJc w:val="left"/>
      <w:pPr>
        <w:ind w:left="5040" w:hanging="360"/>
      </w:pPr>
      <w:rPr>
        <w:rFonts w:ascii="Symbol" w:hAnsi="Symbol" w:hint="default"/>
      </w:rPr>
    </w:lvl>
    <w:lvl w:ilvl="7" w:tplc="806068C4">
      <w:start w:val="1"/>
      <w:numFmt w:val="bullet"/>
      <w:lvlText w:val="o"/>
      <w:lvlJc w:val="left"/>
      <w:pPr>
        <w:ind w:left="5760" w:hanging="360"/>
      </w:pPr>
      <w:rPr>
        <w:rFonts w:ascii="Courier New" w:hAnsi="Courier New" w:cs="Courier New" w:hint="default"/>
      </w:rPr>
    </w:lvl>
    <w:lvl w:ilvl="8" w:tplc="C42E9856">
      <w:start w:val="1"/>
      <w:numFmt w:val="bullet"/>
      <w:lvlText w:val=""/>
      <w:lvlJc w:val="left"/>
      <w:pPr>
        <w:ind w:left="6480" w:hanging="360"/>
      </w:pPr>
      <w:rPr>
        <w:rFonts w:ascii="Wingdings" w:hAnsi="Wingdings" w:hint="default"/>
      </w:rPr>
    </w:lvl>
  </w:abstractNum>
  <w:abstractNum w:abstractNumId="24" w15:restartNumberingAfterBreak="0">
    <w:nsid w:val="706A6962"/>
    <w:multiLevelType w:val="hybridMultilevel"/>
    <w:tmpl w:val="609CDD44"/>
    <w:styleLink w:val="CurrentList1"/>
    <w:lvl w:ilvl="0" w:tplc="04DCDAF0">
      <w:start w:val="1"/>
      <w:numFmt w:val="decimal"/>
      <w:pStyle w:val="CurrentList1"/>
      <w:lvlText w:val="%1."/>
      <w:lvlJc w:val="left"/>
      <w:pPr>
        <w:tabs>
          <w:tab w:val="num" w:pos="720"/>
        </w:tabs>
        <w:ind w:left="720" w:hanging="360"/>
      </w:pPr>
    </w:lvl>
    <w:lvl w:ilvl="1" w:tplc="A600DC08">
      <w:start w:val="1"/>
      <w:numFmt w:val="lowerLetter"/>
      <w:lvlText w:val="%2."/>
      <w:lvlJc w:val="left"/>
      <w:pPr>
        <w:tabs>
          <w:tab w:val="num" w:pos="1440"/>
        </w:tabs>
        <w:ind w:left="1440" w:hanging="360"/>
      </w:pPr>
    </w:lvl>
    <w:lvl w:ilvl="2" w:tplc="BDD2C4EA">
      <w:start w:val="1"/>
      <w:numFmt w:val="lowerRoman"/>
      <w:lvlText w:val="%3."/>
      <w:lvlJc w:val="right"/>
      <w:pPr>
        <w:tabs>
          <w:tab w:val="num" w:pos="2160"/>
        </w:tabs>
        <w:ind w:left="2160" w:hanging="180"/>
      </w:pPr>
    </w:lvl>
    <w:lvl w:ilvl="3" w:tplc="CD42E296">
      <w:start w:val="1"/>
      <w:numFmt w:val="decimal"/>
      <w:lvlText w:val="%4."/>
      <w:lvlJc w:val="left"/>
      <w:pPr>
        <w:tabs>
          <w:tab w:val="num" w:pos="2880"/>
        </w:tabs>
        <w:ind w:left="2880" w:hanging="360"/>
      </w:pPr>
    </w:lvl>
    <w:lvl w:ilvl="4" w:tplc="45FC618C">
      <w:start w:val="1"/>
      <w:numFmt w:val="lowerLetter"/>
      <w:lvlText w:val="%5."/>
      <w:lvlJc w:val="left"/>
      <w:pPr>
        <w:tabs>
          <w:tab w:val="num" w:pos="3600"/>
        </w:tabs>
        <w:ind w:left="3600" w:hanging="360"/>
      </w:pPr>
    </w:lvl>
    <w:lvl w:ilvl="5" w:tplc="A0D205D8">
      <w:start w:val="1"/>
      <w:numFmt w:val="lowerRoman"/>
      <w:lvlText w:val="%6."/>
      <w:lvlJc w:val="right"/>
      <w:pPr>
        <w:tabs>
          <w:tab w:val="num" w:pos="4320"/>
        </w:tabs>
        <w:ind w:left="4320" w:hanging="180"/>
      </w:pPr>
    </w:lvl>
    <w:lvl w:ilvl="6" w:tplc="7994BC70">
      <w:start w:val="1"/>
      <w:numFmt w:val="decimal"/>
      <w:lvlText w:val="%7."/>
      <w:lvlJc w:val="left"/>
      <w:pPr>
        <w:tabs>
          <w:tab w:val="num" w:pos="5040"/>
        </w:tabs>
        <w:ind w:left="5040" w:hanging="360"/>
      </w:pPr>
    </w:lvl>
    <w:lvl w:ilvl="7" w:tplc="9580E28E">
      <w:start w:val="1"/>
      <w:numFmt w:val="lowerLetter"/>
      <w:lvlText w:val="%8."/>
      <w:lvlJc w:val="left"/>
      <w:pPr>
        <w:tabs>
          <w:tab w:val="num" w:pos="5760"/>
        </w:tabs>
        <w:ind w:left="5760" w:hanging="360"/>
      </w:pPr>
    </w:lvl>
    <w:lvl w:ilvl="8" w:tplc="EA6CEC62">
      <w:start w:val="1"/>
      <w:numFmt w:val="lowerRoman"/>
      <w:lvlText w:val="%9."/>
      <w:lvlJc w:val="right"/>
      <w:pPr>
        <w:tabs>
          <w:tab w:val="num" w:pos="6480"/>
        </w:tabs>
        <w:ind w:left="6480" w:hanging="180"/>
      </w:pPr>
    </w:lvl>
  </w:abstractNum>
  <w:num w:numId="1" w16cid:durableId="534580221">
    <w:abstractNumId w:val="22"/>
  </w:num>
  <w:num w:numId="2" w16cid:durableId="1042638044">
    <w:abstractNumId w:val="24"/>
  </w:num>
  <w:num w:numId="3" w16cid:durableId="2070497238">
    <w:abstractNumId w:val="5"/>
  </w:num>
  <w:num w:numId="4" w16cid:durableId="891185970">
    <w:abstractNumId w:val="11"/>
  </w:num>
  <w:num w:numId="5" w16cid:durableId="1283922986">
    <w:abstractNumId w:val="7"/>
  </w:num>
  <w:num w:numId="6" w16cid:durableId="27947939">
    <w:abstractNumId w:val="19"/>
  </w:num>
  <w:num w:numId="7" w16cid:durableId="124587287">
    <w:abstractNumId w:val="23"/>
  </w:num>
  <w:num w:numId="8" w16cid:durableId="2101561950">
    <w:abstractNumId w:val="2"/>
  </w:num>
  <w:num w:numId="9" w16cid:durableId="680014553">
    <w:abstractNumId w:val="17"/>
  </w:num>
  <w:num w:numId="10" w16cid:durableId="1619139844">
    <w:abstractNumId w:val="16"/>
  </w:num>
  <w:num w:numId="11" w16cid:durableId="1535268216">
    <w:abstractNumId w:val="3"/>
  </w:num>
  <w:num w:numId="12" w16cid:durableId="1664115258">
    <w:abstractNumId w:val="14"/>
  </w:num>
  <w:num w:numId="13" w16cid:durableId="1133594540">
    <w:abstractNumId w:val="20"/>
  </w:num>
  <w:num w:numId="14" w16cid:durableId="398359481">
    <w:abstractNumId w:val="18"/>
  </w:num>
  <w:num w:numId="15" w16cid:durableId="2091150057">
    <w:abstractNumId w:val="21"/>
  </w:num>
  <w:num w:numId="16" w16cid:durableId="1046370122">
    <w:abstractNumId w:val="4"/>
  </w:num>
  <w:num w:numId="17" w16cid:durableId="1299263036">
    <w:abstractNumId w:val="1"/>
  </w:num>
  <w:num w:numId="18" w16cid:durableId="1600606201">
    <w:abstractNumId w:val="12"/>
  </w:num>
  <w:num w:numId="19" w16cid:durableId="783113095">
    <w:abstractNumId w:val="9"/>
  </w:num>
  <w:num w:numId="20" w16cid:durableId="39599538">
    <w:abstractNumId w:val="8"/>
  </w:num>
  <w:num w:numId="21" w16cid:durableId="84688793">
    <w:abstractNumId w:val="6"/>
  </w:num>
  <w:num w:numId="22" w16cid:durableId="25450332">
    <w:abstractNumId w:val="15"/>
  </w:num>
  <w:num w:numId="23" w16cid:durableId="1304235496">
    <w:abstractNumId w:val="13"/>
  </w:num>
  <w:num w:numId="24" w16cid:durableId="2022320382">
    <w:abstractNumId w:val="10"/>
  </w:num>
  <w:num w:numId="25" w16cid:durableId="481511649">
    <w:abstractNumId w:val="0"/>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hmed aljuhani">
    <w15:presenceInfo w15:providerId="None" w15:userId="Ahmed aljuh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FDA"/>
    <w:rsid w:val="0000754B"/>
    <w:rsid w:val="00042CE7"/>
    <w:rsid w:val="00046CE3"/>
    <w:rsid w:val="00056AA3"/>
    <w:rsid w:val="000908A6"/>
    <w:rsid w:val="000E7D9D"/>
    <w:rsid w:val="00190841"/>
    <w:rsid w:val="001A5ACD"/>
    <w:rsid w:val="00234F07"/>
    <w:rsid w:val="002413AC"/>
    <w:rsid w:val="002558E3"/>
    <w:rsid w:val="002566DD"/>
    <w:rsid w:val="00265D9F"/>
    <w:rsid w:val="002C1C01"/>
    <w:rsid w:val="002D5136"/>
    <w:rsid w:val="0030326F"/>
    <w:rsid w:val="003D7232"/>
    <w:rsid w:val="003F2043"/>
    <w:rsid w:val="00424803"/>
    <w:rsid w:val="00464123"/>
    <w:rsid w:val="00580FDA"/>
    <w:rsid w:val="00626D54"/>
    <w:rsid w:val="006506B7"/>
    <w:rsid w:val="00692924"/>
    <w:rsid w:val="006C5E35"/>
    <w:rsid w:val="006F5A54"/>
    <w:rsid w:val="00712385"/>
    <w:rsid w:val="007635C1"/>
    <w:rsid w:val="00776479"/>
    <w:rsid w:val="007C3217"/>
    <w:rsid w:val="008224A3"/>
    <w:rsid w:val="008460B9"/>
    <w:rsid w:val="00857218"/>
    <w:rsid w:val="0087214E"/>
    <w:rsid w:val="00880CB9"/>
    <w:rsid w:val="008813FF"/>
    <w:rsid w:val="0089287B"/>
    <w:rsid w:val="008B7A3F"/>
    <w:rsid w:val="008C6D82"/>
    <w:rsid w:val="008F19AC"/>
    <w:rsid w:val="008F2D95"/>
    <w:rsid w:val="0091360B"/>
    <w:rsid w:val="00916C88"/>
    <w:rsid w:val="00933FCA"/>
    <w:rsid w:val="009D2BE3"/>
    <w:rsid w:val="009E2DDF"/>
    <w:rsid w:val="009E6996"/>
    <w:rsid w:val="00A06B03"/>
    <w:rsid w:val="00A21D8B"/>
    <w:rsid w:val="00A2521A"/>
    <w:rsid w:val="00A44E56"/>
    <w:rsid w:val="00A87442"/>
    <w:rsid w:val="00AA21A5"/>
    <w:rsid w:val="00AA3416"/>
    <w:rsid w:val="00B054D1"/>
    <w:rsid w:val="00B24BCC"/>
    <w:rsid w:val="00B610E9"/>
    <w:rsid w:val="00B6240D"/>
    <w:rsid w:val="00B6753B"/>
    <w:rsid w:val="00B76A33"/>
    <w:rsid w:val="00B7710F"/>
    <w:rsid w:val="00B86D9D"/>
    <w:rsid w:val="00C01935"/>
    <w:rsid w:val="00C36FFA"/>
    <w:rsid w:val="00C459D0"/>
    <w:rsid w:val="00C81C56"/>
    <w:rsid w:val="00CD7EB1"/>
    <w:rsid w:val="00CF445F"/>
    <w:rsid w:val="00D01E3C"/>
    <w:rsid w:val="00D049B2"/>
    <w:rsid w:val="00D604D7"/>
    <w:rsid w:val="00D77313"/>
    <w:rsid w:val="00D935F0"/>
    <w:rsid w:val="00DB7DDA"/>
    <w:rsid w:val="00DE30D1"/>
    <w:rsid w:val="00E13AEC"/>
    <w:rsid w:val="00E345B0"/>
    <w:rsid w:val="00E54D99"/>
    <w:rsid w:val="00E72F9C"/>
    <w:rsid w:val="00E92201"/>
    <w:rsid w:val="00EA6F48"/>
    <w:rsid w:val="00EA7037"/>
    <w:rsid w:val="00ED1E67"/>
    <w:rsid w:val="00EE31F3"/>
    <w:rsid w:val="00EE7C58"/>
    <w:rsid w:val="00F45056"/>
    <w:rsid w:val="00F767E4"/>
    <w:rsid w:val="00FA3E1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833F1"/>
  <w15:docId w15:val="{8BD955BB-B346-4C98-BAD6-DEE1566C0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sz w:val="24"/>
      <w:szCs w:val="24"/>
      <w:lang w:val="en-GB" w:eastAsia="zh-CN"/>
    </w:rPr>
  </w:style>
  <w:style w:type="paragraph" w:styleId="Heading1">
    <w:name w:val="heading 1"/>
    <w:basedOn w:val="Normal"/>
    <w:next w:val="Normal"/>
    <w:link w:val="Heading1Char"/>
    <w:qFormat/>
    <w:pPr>
      <w:numPr>
        <w:numId w:val="1"/>
      </w:numPr>
      <w:jc w:val="center"/>
      <w:outlineLvl w:val="0"/>
    </w:pPr>
    <w:rPr>
      <w:b/>
    </w:rPr>
  </w:style>
  <w:style w:type="paragraph" w:styleId="Heading2">
    <w:name w:val="heading 2"/>
    <w:basedOn w:val="Heading1"/>
    <w:next w:val="Normal"/>
    <w:link w:val="Heading2Char"/>
    <w:qFormat/>
    <w:pPr>
      <w:numPr>
        <w:ilvl w:val="1"/>
      </w:numPr>
      <w:tabs>
        <w:tab w:val="left" w:pos="130"/>
      </w:tabs>
      <w:outlineLvl w:val="1"/>
    </w:pPr>
  </w:style>
  <w:style w:type="paragraph" w:styleId="Heading3">
    <w:name w:val="heading 3"/>
    <w:basedOn w:val="Normal"/>
    <w:next w:val="Normal"/>
    <w:link w:val="Heading3Char"/>
    <w:qFormat/>
    <w:pPr>
      <w:keepNext/>
      <w:numPr>
        <w:ilvl w:val="2"/>
        <w:numId w:val="1"/>
      </w:numPr>
      <w:outlineLvl w:val="2"/>
    </w:pPr>
    <w:rPr>
      <w:rFonts w:cs="Arial"/>
      <w:b/>
      <w:bCs/>
      <w:szCs w:val="26"/>
    </w:rPr>
  </w:style>
  <w:style w:type="paragraph" w:styleId="Heading4">
    <w:name w:val="heading 4"/>
    <w:basedOn w:val="Normal"/>
    <w:next w:val="Normal"/>
    <w:link w:val="Heading4Char"/>
    <w:qFormat/>
    <w:pPr>
      <w:keepNext/>
      <w:numPr>
        <w:ilvl w:val="3"/>
        <w:numId w:val="1"/>
      </w:numPr>
      <w:outlineLvl w:val="3"/>
    </w:pPr>
    <w:rPr>
      <w:b/>
      <w:bCs/>
      <w:szCs w:val="28"/>
    </w:rPr>
  </w:style>
  <w:style w:type="paragraph" w:styleId="Heading5">
    <w:name w:val="heading 5"/>
    <w:basedOn w:val="Normal"/>
    <w:next w:val="Normal"/>
    <w:link w:val="Heading5Char"/>
    <w:qFormat/>
    <w:pPr>
      <w:numPr>
        <w:ilvl w:val="4"/>
        <w:numId w:val="1"/>
      </w:numPr>
      <w:outlineLvl w:val="4"/>
    </w:pPr>
    <w:rPr>
      <w:b/>
      <w:bCs/>
      <w:iCs/>
      <w:szCs w:val="26"/>
    </w:rPr>
  </w:style>
  <w:style w:type="paragraph" w:styleId="Heading6">
    <w:name w:val="heading 6"/>
    <w:basedOn w:val="Normal"/>
    <w:next w:val="Normal"/>
    <w:link w:val="Heading6Char"/>
    <w:qFormat/>
    <w:pPr>
      <w:numPr>
        <w:ilvl w:val="5"/>
        <w:numId w:val="1"/>
      </w:numPr>
      <w:spacing w:before="240" w:after="60"/>
      <w:outlineLvl w:val="5"/>
    </w:pPr>
    <w:rPr>
      <w:b/>
      <w:bCs/>
      <w:sz w:val="22"/>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jc w:val="center"/>
      <w:outlineLvl w:val="7"/>
    </w:pPr>
    <w:rPr>
      <w:b/>
    </w:rPr>
  </w:style>
  <w:style w:type="paragraph" w:styleId="Heading9">
    <w:name w:val="heading 9"/>
    <w:basedOn w:val="Normal"/>
    <w:next w:val="Normal"/>
    <w:link w:val="Heading9Char"/>
    <w:qFormat/>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b/>
      <w:sz w:val="24"/>
      <w:szCs w:val="24"/>
      <w:lang w:val="en-GB" w:eastAsia="zh-CN"/>
    </w:rPr>
  </w:style>
  <w:style w:type="character" w:customStyle="1" w:styleId="Heading2Char">
    <w:name w:val="Heading 2 Char"/>
    <w:basedOn w:val="DefaultParagraphFont"/>
    <w:link w:val="Heading2"/>
    <w:rPr>
      <w:b/>
      <w:sz w:val="24"/>
      <w:szCs w:val="24"/>
      <w:lang w:val="en-GB" w:eastAsia="zh-CN"/>
    </w:rPr>
  </w:style>
  <w:style w:type="character" w:customStyle="1" w:styleId="Heading3Char">
    <w:name w:val="Heading 3 Char"/>
    <w:basedOn w:val="DefaultParagraphFont"/>
    <w:link w:val="Heading3"/>
    <w:rPr>
      <w:rFonts w:cs="Arial"/>
      <w:b/>
      <w:bCs/>
      <w:sz w:val="24"/>
      <w:szCs w:val="26"/>
      <w:lang w:val="en-GB" w:eastAsia="zh-CN"/>
    </w:rPr>
  </w:style>
  <w:style w:type="character" w:customStyle="1" w:styleId="Heading4Char">
    <w:name w:val="Heading 4 Char"/>
    <w:basedOn w:val="DefaultParagraphFont"/>
    <w:link w:val="Heading4"/>
    <w:rPr>
      <w:b/>
      <w:bCs/>
      <w:sz w:val="24"/>
      <w:szCs w:val="28"/>
      <w:lang w:val="en-GB" w:eastAsia="zh-CN"/>
    </w:rPr>
  </w:style>
  <w:style w:type="character" w:customStyle="1" w:styleId="Heading5Char">
    <w:name w:val="Heading 5 Char"/>
    <w:basedOn w:val="DefaultParagraphFont"/>
    <w:link w:val="Heading5"/>
    <w:rPr>
      <w:b/>
      <w:bCs/>
      <w:iCs/>
      <w:sz w:val="24"/>
      <w:szCs w:val="26"/>
      <w:lang w:val="en-GB" w:eastAsia="zh-CN"/>
    </w:rPr>
  </w:style>
  <w:style w:type="character" w:customStyle="1" w:styleId="Heading6Char">
    <w:name w:val="Heading 6 Char"/>
    <w:basedOn w:val="DefaultParagraphFont"/>
    <w:link w:val="Heading6"/>
    <w:rPr>
      <w:b/>
      <w:bCs/>
      <w:sz w:val="22"/>
      <w:szCs w:val="22"/>
      <w:lang w:val="en-GB" w:eastAsia="zh-CN"/>
    </w:rPr>
  </w:style>
  <w:style w:type="character" w:customStyle="1" w:styleId="Heading7Char">
    <w:name w:val="Heading 7 Char"/>
    <w:basedOn w:val="DefaultParagraphFont"/>
    <w:link w:val="Heading7"/>
    <w:rPr>
      <w:sz w:val="24"/>
      <w:szCs w:val="24"/>
      <w:lang w:val="en-GB" w:eastAsia="zh-CN"/>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FooterChar">
    <w:name w:val="Footer Char"/>
    <w:basedOn w:val="DefaultParagraphFont"/>
    <w:link w:val="Foote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Heading">
    <w:name w:val="TOC Heading"/>
    <w:uiPriority w:val="39"/>
    <w:unhideWhenUsed/>
  </w:style>
  <w:style w:type="paragraph" w:styleId="Header">
    <w:name w:val="header"/>
    <w:basedOn w:val="Normal"/>
    <w:link w:val="HeaderChar"/>
    <w:pPr>
      <w:tabs>
        <w:tab w:val="center" w:pos="4320"/>
        <w:tab w:val="right" w:pos="8640"/>
      </w:tabs>
      <w:jc w:val="right"/>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table" w:styleId="TableGrid">
    <w:name w:val="Table Grid"/>
    <w:basedOn w:val="TableNormal"/>
    <w:uiPriority w:val="59"/>
    <w:pPr>
      <w:spacing w:line="360" w:lineRule="auto"/>
      <w:jc w:val="both"/>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semiHidden/>
    <w:pPr>
      <w:tabs>
        <w:tab w:val="left" w:pos="1440"/>
      </w:tabs>
      <w:ind w:left="510"/>
    </w:pPr>
    <w:rPr>
      <w:b/>
    </w:rPr>
  </w:style>
  <w:style w:type="character" w:styleId="Hyperlink">
    <w:name w:val="Hyperlink"/>
    <w:uiPriority w:val="99"/>
    <w:rPr>
      <w:color w:val="0000FF"/>
      <w:u w:val="single"/>
    </w:rPr>
  </w:style>
  <w:style w:type="numbering" w:customStyle="1" w:styleId="CurrentList1">
    <w:name w:val="Current List1"/>
    <w:pPr>
      <w:numPr>
        <w:numId w:val="2"/>
      </w:numPr>
    </w:pPr>
  </w:style>
  <w:style w:type="paragraph" w:styleId="Caption">
    <w:name w:val="caption"/>
    <w:basedOn w:val="Normal"/>
    <w:next w:val="Normal"/>
    <w:link w:val="CaptionChar"/>
    <w:qFormat/>
    <w:rPr>
      <w:bCs/>
      <w:szCs w:val="20"/>
    </w:rPr>
  </w:style>
  <w:style w:type="character" w:customStyle="1" w:styleId="CaptionChar">
    <w:name w:val="Caption Char"/>
    <w:link w:val="Caption"/>
    <w:rPr>
      <w:rFonts w:eastAsia="SimSun"/>
      <w:bCs/>
      <w:sz w:val="24"/>
      <w:lang w:val="en-GB" w:eastAsia="zh-CN" w:bidi="ar-SA"/>
    </w:rPr>
  </w:style>
  <w:style w:type="paragraph" w:styleId="TOC2">
    <w:name w:val="toc 2"/>
    <w:basedOn w:val="Normal"/>
    <w:next w:val="Normal"/>
    <w:uiPriority w:val="39"/>
    <w:pPr>
      <w:tabs>
        <w:tab w:val="left" w:pos="1440"/>
        <w:tab w:val="right" w:pos="8213"/>
      </w:tabs>
      <w:spacing w:before="480"/>
      <w:ind w:left="510"/>
    </w:pPr>
    <w:rPr>
      <w:b/>
    </w:rPr>
  </w:style>
  <w:style w:type="paragraph" w:styleId="TOC3">
    <w:name w:val="toc 3"/>
    <w:basedOn w:val="Normal"/>
    <w:next w:val="Normal"/>
    <w:uiPriority w:val="39"/>
    <w:pPr>
      <w:tabs>
        <w:tab w:val="left" w:pos="2268"/>
        <w:tab w:val="right" w:pos="8210"/>
      </w:tabs>
      <w:ind w:left="1440"/>
    </w:pPr>
  </w:style>
  <w:style w:type="paragraph" w:styleId="TOC9">
    <w:name w:val="toc 9"/>
    <w:basedOn w:val="Normal"/>
    <w:next w:val="Normal"/>
    <w:uiPriority w:val="39"/>
    <w:pPr>
      <w:tabs>
        <w:tab w:val="right" w:pos="8213"/>
      </w:tabs>
    </w:pPr>
    <w:rPr>
      <w:b/>
    </w:rPr>
  </w:style>
  <w:style w:type="paragraph" w:styleId="TableofFigures">
    <w:name w:val="table of figures"/>
    <w:basedOn w:val="Normal"/>
    <w:next w:val="Normal"/>
    <w:uiPriority w:val="99"/>
    <w:pPr>
      <w:tabs>
        <w:tab w:val="left" w:pos="1871"/>
        <w:tab w:val="right" w:pos="7938"/>
      </w:tabs>
      <w:spacing w:before="280" w:line="240" w:lineRule="auto"/>
      <w:ind w:left="1872" w:right="1418" w:hanging="1418"/>
    </w:pPr>
  </w:style>
  <w:style w:type="paragraph" w:styleId="TOC4">
    <w:name w:val="toc 4"/>
    <w:basedOn w:val="Normal"/>
    <w:next w:val="Normal"/>
    <w:uiPriority w:val="39"/>
    <w:pPr>
      <w:tabs>
        <w:tab w:val="left" w:pos="3119"/>
        <w:tab w:val="right" w:pos="8210"/>
      </w:tabs>
      <w:ind w:left="2268"/>
    </w:pPr>
  </w:style>
  <w:style w:type="paragraph" w:customStyle="1" w:styleId="ListofTable">
    <w:name w:val="List of Table"/>
    <w:basedOn w:val="TableofFigures"/>
    <w:next w:val="Normal"/>
    <w:pPr>
      <w:tabs>
        <w:tab w:val="right" w:leader="dot" w:pos="8213"/>
      </w:tabs>
    </w:pPr>
  </w:style>
  <w:style w:type="paragraph" w:styleId="BalloonText">
    <w:name w:val="Balloon Text"/>
    <w:basedOn w:val="Normal"/>
    <w:link w:val="BalloonTextChar"/>
    <w:pPr>
      <w:spacing w:line="240" w:lineRule="auto"/>
    </w:pPr>
    <w:rPr>
      <w:rFonts w:ascii="Tahoma" w:hAnsi="Tahoma"/>
      <w:sz w:val="16"/>
      <w:szCs w:val="16"/>
    </w:rPr>
  </w:style>
  <w:style w:type="character" w:customStyle="1" w:styleId="BalloonTextChar">
    <w:name w:val="Balloon Text Char"/>
    <w:link w:val="BalloonText"/>
    <w:rPr>
      <w:rFonts w:ascii="Tahoma" w:hAnsi="Tahoma" w:cs="Tahoma"/>
      <w:sz w:val="16"/>
      <w:szCs w:val="16"/>
      <w:lang w:val="en-GB" w:eastAsia="zh-CN"/>
    </w:rPr>
  </w:style>
  <w:style w:type="character" w:customStyle="1" w:styleId="apple-converted-space">
    <w:name w:val="apple-converted-space"/>
  </w:style>
  <w:style w:type="paragraph" w:styleId="BodyText">
    <w:name w:val="Body Text"/>
    <w:basedOn w:val="Normal"/>
    <w:link w:val="BodyTextChar"/>
    <w:pPr>
      <w:widowControl w:val="0"/>
      <w:spacing w:line="240" w:lineRule="auto"/>
    </w:pPr>
    <w:rPr>
      <w:rFonts w:ascii="Arial" w:eastAsia="Times New Roman" w:hAnsi="Arial"/>
      <w:szCs w:val="20"/>
      <w:lang w:eastAsia="en-US"/>
    </w:rPr>
  </w:style>
  <w:style w:type="character" w:customStyle="1" w:styleId="BodyTextChar">
    <w:name w:val="Body Text Char"/>
    <w:link w:val="BodyText"/>
    <w:rPr>
      <w:rFonts w:ascii="Arial" w:eastAsia="Times New Roman" w:hAnsi="Arial"/>
      <w:sz w:val="24"/>
      <w:lang w:val="en-GB"/>
    </w:rPr>
  </w:style>
  <w:style w:type="character" w:customStyle="1" w:styleId="HeaderChar">
    <w:name w:val="Header Char"/>
    <w:link w:val="Header"/>
    <w:rPr>
      <w:sz w:val="24"/>
      <w:szCs w:val="24"/>
      <w:lang w:val="en-GB" w:eastAsia="zh-CN"/>
    </w:rPr>
  </w:style>
  <w:style w:type="character" w:customStyle="1" w:styleId="UnresolvedMention1">
    <w:name w:val="Unresolved Mention1"/>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Pr>
      <w:i/>
      <w:iCs/>
    </w:rPr>
  </w:style>
  <w:style w:type="character" w:customStyle="1" w:styleId="wdyuqq">
    <w:name w:val="wdyuqq"/>
    <w:basedOn w:val="DefaultParagraphFont"/>
    <w:rsid w:val="00692924"/>
  </w:style>
  <w:style w:type="character" w:styleId="CommentReference">
    <w:name w:val="annotation reference"/>
    <w:basedOn w:val="DefaultParagraphFont"/>
    <w:uiPriority w:val="99"/>
    <w:semiHidden/>
    <w:unhideWhenUsed/>
    <w:rsid w:val="00A44E56"/>
    <w:rPr>
      <w:sz w:val="16"/>
      <w:szCs w:val="16"/>
    </w:rPr>
  </w:style>
  <w:style w:type="paragraph" w:styleId="CommentText">
    <w:name w:val="annotation text"/>
    <w:basedOn w:val="Normal"/>
    <w:link w:val="CommentTextChar"/>
    <w:uiPriority w:val="99"/>
    <w:semiHidden/>
    <w:unhideWhenUsed/>
    <w:rsid w:val="00A44E56"/>
    <w:pPr>
      <w:spacing w:line="240" w:lineRule="auto"/>
    </w:pPr>
    <w:rPr>
      <w:sz w:val="20"/>
      <w:szCs w:val="20"/>
    </w:rPr>
  </w:style>
  <w:style w:type="character" w:customStyle="1" w:styleId="CommentTextChar">
    <w:name w:val="Comment Text Char"/>
    <w:basedOn w:val="DefaultParagraphFont"/>
    <w:link w:val="CommentText"/>
    <w:uiPriority w:val="99"/>
    <w:semiHidden/>
    <w:rsid w:val="00A44E56"/>
    <w:rPr>
      <w:lang w:val="en-GB" w:eastAsia="zh-CN"/>
    </w:rPr>
  </w:style>
  <w:style w:type="paragraph" w:styleId="CommentSubject">
    <w:name w:val="annotation subject"/>
    <w:basedOn w:val="CommentText"/>
    <w:next w:val="CommentText"/>
    <w:link w:val="CommentSubjectChar"/>
    <w:uiPriority w:val="99"/>
    <w:semiHidden/>
    <w:unhideWhenUsed/>
    <w:rsid w:val="00A44E56"/>
    <w:rPr>
      <w:b/>
      <w:bCs/>
    </w:rPr>
  </w:style>
  <w:style w:type="character" w:customStyle="1" w:styleId="CommentSubjectChar">
    <w:name w:val="Comment Subject Char"/>
    <w:basedOn w:val="CommentTextChar"/>
    <w:link w:val="CommentSubject"/>
    <w:uiPriority w:val="99"/>
    <w:semiHidden/>
    <w:rsid w:val="00A44E56"/>
    <w:rPr>
      <w:b/>
      <w:bCs/>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01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8" Type="http://schemas.openxmlformats.org/officeDocument/2006/relationships/comments" Target="comments.xml"/><Relationship Id="rId26" Type="http://schemas.openxmlformats.org/officeDocument/2006/relationships/hyperlink" Target="file:///C:\Users\S1\Desktop\Project\Adaptive%20Environment%20for%20Plants.docx" TargetMode="External"/><Relationship Id="rId39"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file:///C:\Users\S1\Desktop\Project\Adaptive%20Environment%20for%20Plants.docx" TargetMode="External"/><Relationship Id="rId34" Type="http://schemas.openxmlformats.org/officeDocument/2006/relationships/image" Target="media/image30.jpg"/><Relationship Id="rId42" Type="http://schemas.openxmlformats.org/officeDocument/2006/relationships/image" Target="media/image10.jpeg"/><Relationship Id="rId47" Type="http://schemas.openxmlformats.org/officeDocument/2006/relationships/image" Target="media/image15.jpeg"/><Relationship Id="rId50" Type="http://schemas.openxmlformats.org/officeDocument/2006/relationships/header" Target="header6.xml"/><Relationship Id="rId55" Type="http://schemas.openxmlformats.org/officeDocument/2006/relationships/fontTable" Target="fontTable.xml"/><Relationship Id="rId7" Type="http://schemas.openxmlformats.org/officeDocument/2006/relationships/endnotes" Target="endnotes.xml"/><Relationship Id="rId17" Type="http://schemas.openxmlformats.org/officeDocument/2006/relationships/image" Target="media/image10.png"/><Relationship Id="rId25" Type="http://schemas.openxmlformats.org/officeDocument/2006/relationships/hyperlink" Target="file:///C:\Users\S1\Desktop\Project\Adaptive%20Environment%20for%20Plants.docx" TargetMode="External"/><Relationship Id="rId33" Type="http://schemas.openxmlformats.org/officeDocument/2006/relationships/image" Target="media/image3.jpg"/><Relationship Id="rId38" Type="http://schemas.openxmlformats.org/officeDocument/2006/relationships/image" Target="media/image6.png"/><Relationship Id="rId46" Type="http://schemas.openxmlformats.org/officeDocument/2006/relationships/image" Target="media/image14.jpg"/><Relationship Id="rId2" Type="http://schemas.openxmlformats.org/officeDocument/2006/relationships/numbering" Target="numbering.xml"/><Relationship Id="rId20" Type="http://schemas.microsoft.com/office/2016/09/relationships/commentsIds" Target="commentsIds.xml"/><Relationship Id="rId29" Type="http://schemas.openxmlformats.org/officeDocument/2006/relationships/header" Target="header2.xml"/><Relationship Id="rId41" Type="http://schemas.openxmlformats.org/officeDocument/2006/relationships/image" Target="media/image9.jpe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yperlink" Target="file:///C:\Users\S1\Desktop\Project\Adaptive%20Environment%20for%20Plants.docx" TargetMode="External"/><Relationship Id="rId32" Type="http://schemas.openxmlformats.org/officeDocument/2006/relationships/image" Target="media/image2.jpg"/><Relationship Id="rId37" Type="http://schemas.openxmlformats.org/officeDocument/2006/relationships/image" Target="media/image50.jpg"/><Relationship Id="rId40" Type="http://schemas.openxmlformats.org/officeDocument/2006/relationships/image" Target="media/image8.jpeg"/><Relationship Id="rId45" Type="http://schemas.openxmlformats.org/officeDocument/2006/relationships/image" Target="media/image13.png"/><Relationship Id="rId53" Type="http://schemas.openxmlformats.org/officeDocument/2006/relationships/image" Target="media/image18.jpg"/><Relationship Id="rId5" Type="http://schemas.openxmlformats.org/officeDocument/2006/relationships/webSettings" Target="webSettings.xml"/><Relationship Id="rId23" Type="http://schemas.openxmlformats.org/officeDocument/2006/relationships/hyperlink" Target="file:///C:\Users\S1\Desktop\Project\Adaptive%20Environment%20for%20Plants.docx" TargetMode="External"/><Relationship Id="rId28" Type="http://schemas.openxmlformats.org/officeDocument/2006/relationships/header" Target="header1.xml"/><Relationship Id="rId36" Type="http://schemas.openxmlformats.org/officeDocument/2006/relationships/image" Target="media/image5.jpg"/><Relationship Id="rId49" Type="http://schemas.openxmlformats.org/officeDocument/2006/relationships/header" Target="header5.xml"/><Relationship Id="rId57" Type="http://schemas.openxmlformats.org/officeDocument/2006/relationships/theme" Target="theme/theme1.xml"/><Relationship Id="rId19" Type="http://schemas.microsoft.com/office/2011/relationships/commentsExtended" Target="commentsExtended.xml"/><Relationship Id="rId31" Type="http://schemas.openxmlformats.org/officeDocument/2006/relationships/header" Target="header4.xml"/><Relationship Id="rId44" Type="http://schemas.openxmlformats.org/officeDocument/2006/relationships/image" Target="media/image12.jpg"/><Relationship Id="rId52" Type="http://schemas.openxmlformats.org/officeDocument/2006/relationships/image" Target="media/image17.jpg"/><Relationship Id="rId4" Type="http://schemas.openxmlformats.org/officeDocument/2006/relationships/settings" Target="settings.xml"/><Relationship Id="rId22" Type="http://schemas.openxmlformats.org/officeDocument/2006/relationships/hyperlink" Target="file:///C:\Users\S1\Desktop\Project\Adaptive%20Environment%20for%20Plants.docx" TargetMode="External"/><Relationship Id="rId27" Type="http://schemas.openxmlformats.org/officeDocument/2006/relationships/hyperlink" Target="file:///C:\Users\S1\Desktop\Project\Adaptive%20Environment%20for%20Plants.docx" TargetMode="External"/><Relationship Id="rId30" Type="http://schemas.openxmlformats.org/officeDocument/2006/relationships/header" Target="header3.xml"/><Relationship Id="rId35" Type="http://schemas.openxmlformats.org/officeDocument/2006/relationships/image" Target="media/image4.jpg"/><Relationship Id="rId43" Type="http://schemas.openxmlformats.org/officeDocument/2006/relationships/image" Target="media/image11.jpeg"/><Relationship Id="rId48" Type="http://schemas.openxmlformats.org/officeDocument/2006/relationships/image" Target="media/image16.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blynk.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56F59D-5736-43FE-AABE-E97FD7358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46</Pages>
  <Words>8314</Words>
  <Characters>47390</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
  <LinksUpToDate>false</LinksUpToDate>
  <CharactersWithSpaces>55593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subject/>
  <dc:creator>TeohHC</dc:creator>
  <cp:keywords/>
  <cp:lastModifiedBy>OSAMA ALJUHANI</cp:lastModifiedBy>
  <cp:revision>44</cp:revision>
  <dcterms:created xsi:type="dcterms:W3CDTF">2023-08-12T07:07:00Z</dcterms:created>
  <dcterms:modified xsi:type="dcterms:W3CDTF">2023-08-12T19:21:00Z</dcterms:modified>
</cp:coreProperties>
</file>