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Crypto </w:t>
      </w: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IN"/>
        </w:rPr>
        <w:t>project 1</w:t>
      </w:r>
      <w:r>
        <w:rPr>
          <w:rFonts w:hint="default"/>
          <w:b/>
          <w:bCs/>
          <w:sz w:val="36"/>
          <w:szCs w:val="36"/>
          <w:u w:val="single"/>
          <w:vertAlign w:val="superscript"/>
          <w:lang w:val="en-IN"/>
        </w:rPr>
        <w:t>st</w:t>
      </w: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 iteration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n = 10001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g = 7919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def a_b_for_all(x):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 = (g**x)%n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return a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def key_of_sender(b):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k = (b**x)%n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print(k)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def key_of_receiver(a):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k = (a**y)%n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print(k)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x = 850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y = 215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at = a_b_for_all(x)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print(at)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bt = a_b_for_all(y)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print(bt)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print(key_of_sender(bt))</w:t>
      </w:r>
    </w:p>
    <w:p>
      <w:pPr>
        <w:spacing w:line="360" w:lineRule="auto"/>
        <w:ind w:firstLine="253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print(key_of_receiver(at))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46B3E"/>
    <w:rsid w:val="53DB7FB7"/>
    <w:rsid w:val="629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2021-08-28T13:19:00Z</dcterms:created>
  <dc:creator>KIIT</dc:creator>
  <cp:lastModifiedBy>osamaom175</cp:lastModifiedBy>
  <dcterms:modified xsi:type="dcterms:W3CDTF">2021-10-04T17:53:45Z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5E1F5316130A4A848C1A2E0026FF89E1</vt:lpwstr>
  </property>
</Properties>
</file>