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7770" cy="1068959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57770" cy="10689590"/>
                          <a:chExt cx="7557770" cy="1068959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7516" cy="10689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26841" y="1327896"/>
                            <a:ext cx="1028700" cy="33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334645">
                                <a:moveTo>
                                  <a:pt x="10285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4373"/>
                                </a:lnTo>
                                <a:lnTo>
                                  <a:pt x="1028518" y="334373"/>
                                </a:lnTo>
                                <a:lnTo>
                                  <a:pt x="1028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26841" y="1327896"/>
                            <a:ext cx="1028700" cy="33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334645">
                                <a:moveTo>
                                  <a:pt x="0" y="334373"/>
                                </a:moveTo>
                                <a:lnTo>
                                  <a:pt x="1028518" y="334373"/>
                                </a:lnTo>
                                <a:lnTo>
                                  <a:pt x="10285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437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1pt;height:841.7pt;mso-position-horizontal-relative:page;mso-position-vertical-relative:page;z-index:15728640" id="docshapegroup1" coordorigin="0,0" coordsize="11902,16834">
                <v:shape style="position:absolute;left:0;top:0;width:11902;height:16834" type="#_x0000_t75" id="docshape2" stroked="false">
                  <v:imagedata r:id="rId5" o:title=""/>
                </v:shape>
                <v:rect style="position:absolute;left:672;top:2091;width:1620;height:527" id="docshape3" filled="true" fillcolor="#ffffff" stroked="false">
                  <v:fill type="solid"/>
                </v:rect>
                <v:rect style="position:absolute;left:672;top:2091;width:1620;height:527" id="docshape4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</w:p>
    <w:sectPr>
      <w:type w:val="continuous"/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2026-07-05T08:19:22Z</dcterms:created>
  <dcterms:modified xsi:type="dcterms:W3CDTF">2026-07-05T08:19:22Z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2026-07-05T00:00:00Z</vt:filetime>
  </property>
  <property fmtid="{D5CDD505-2E9C-101B-9397-08002B2CF9AE}" pid="4" name="Creator">
    <vt:lpwstr>Canon MF1333C/C1333iF/i</vt:lpwstr>
  </property>
  <property fmtid="{D5CDD505-2E9C-101B-9397-08002B2CF9AE}" pid="5" name="LastSaved">
    <vt:filetime>2026-07-05T00:00:00Z</vt:filetime>
  </property>
  <property fmtid="{D5CDD505-2E9C-101B-9397-08002B2CF9AE}" pid="6" name="Producer">
    <vt:lpwstr>Adobe PSL 1.4e for Canon</vt:lpwstr>
  </property>
</Properties>
</file>