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D216" w14:textId="77777777" w:rsidR="00EC3040" w:rsidRPr="00EE41AC" w:rsidRDefault="00EC3040" w:rsidP="00EC3040">
      <w:pPr>
        <w:rPr>
          <w:sz w:val="44"/>
          <w:szCs w:val="44"/>
        </w:rPr>
      </w:pPr>
      <w:r w:rsidRPr="00EE41AC">
        <w:rPr>
          <w:sz w:val="44"/>
          <w:szCs w:val="44"/>
        </w:rPr>
        <w:t>AS 91893 Digital Media Outcome</w:t>
      </w:r>
    </w:p>
    <w:p w14:paraId="6041802A" w14:textId="77777777" w:rsidR="00EC3040" w:rsidRDefault="00EC3040" w:rsidP="00EC3040">
      <w:pPr>
        <w:spacing w:after="120"/>
      </w:pPr>
      <w:r>
        <w:rPr>
          <w:b/>
          <w:color w:val="1A3A5C"/>
          <w:sz w:val="28"/>
        </w:rPr>
        <w:t>Level 2 Digital Media · Student Documentation Template (Any project)</w:t>
      </w:r>
    </w:p>
    <w:p w14:paraId="4BDEB3DB" w14:textId="77777777" w:rsidR="00EC3040" w:rsidRDefault="00EC3040" w:rsidP="00EC3040">
      <w:pPr>
        <w:spacing w:after="120"/>
      </w:pPr>
      <w:r>
        <w:rPr>
          <w:i/>
          <w:sz w:val="20"/>
        </w:rPr>
        <w:t>Use for any digital media outcome (web page/app UI, interactive media, etc.). Hub options include inventory tracker, finance learning tool, job board, or your own brief.</w:t>
      </w:r>
    </w:p>
    <w:tbl>
      <w:tblPr>
        <w:tblStyle w:val="TableGrid"/>
        <w:tblW w:w="0" w:type="auto"/>
        <w:tblLook w:val="04A0" w:firstRow="1" w:lastRow="0" w:firstColumn="1" w:lastColumn="0" w:noHBand="0" w:noVBand="1"/>
      </w:tblPr>
      <w:tblGrid>
        <w:gridCol w:w="3503"/>
        <w:gridCol w:w="5513"/>
      </w:tblGrid>
      <w:tr w:rsidR="00EC3040" w14:paraId="0BD6B509" w14:textId="77777777" w:rsidTr="002B616B">
        <w:tc>
          <w:tcPr>
            <w:tcW w:w="4032" w:type="dxa"/>
            <w:shd w:val="clear" w:color="auto" w:fill="E8EEF5"/>
          </w:tcPr>
          <w:p w14:paraId="39A6C847" w14:textId="77777777" w:rsidR="00EC3040" w:rsidRDefault="00EC3040" w:rsidP="002B616B">
            <w:pPr>
              <w:spacing w:before="40" w:after="40"/>
            </w:pPr>
            <w:r>
              <w:rPr>
                <w:b/>
                <w:sz w:val="20"/>
              </w:rPr>
              <w:t>Student name</w:t>
            </w:r>
          </w:p>
        </w:tc>
        <w:tc>
          <w:tcPr>
            <w:tcW w:w="6048" w:type="dxa"/>
          </w:tcPr>
          <w:p w14:paraId="4E5E1EF6" w14:textId="77777777" w:rsidR="00EC3040" w:rsidRDefault="00EC3040" w:rsidP="002B616B">
            <w:pPr>
              <w:spacing w:before="40" w:after="40"/>
            </w:pPr>
            <w:r>
              <w:rPr>
                <w:sz w:val="20"/>
              </w:rPr>
              <w:t>Oscar Berryman</w:t>
            </w:r>
          </w:p>
        </w:tc>
      </w:tr>
      <w:tr w:rsidR="00EC3040" w14:paraId="63AA561D" w14:textId="77777777" w:rsidTr="002B616B">
        <w:tc>
          <w:tcPr>
            <w:tcW w:w="4032" w:type="dxa"/>
            <w:shd w:val="clear" w:color="auto" w:fill="E8EEF5"/>
          </w:tcPr>
          <w:p w14:paraId="46EBE2CD" w14:textId="77777777" w:rsidR="00EC3040" w:rsidRDefault="00EC3040" w:rsidP="002B616B">
            <w:pPr>
              <w:spacing w:before="40" w:after="40"/>
            </w:pPr>
            <w:r>
              <w:rPr>
                <w:b/>
                <w:sz w:val="20"/>
              </w:rPr>
              <w:t>Class / year</w:t>
            </w:r>
          </w:p>
        </w:tc>
        <w:tc>
          <w:tcPr>
            <w:tcW w:w="6048" w:type="dxa"/>
          </w:tcPr>
          <w:p w14:paraId="6268A5B7" w14:textId="77777777" w:rsidR="00EC3040" w:rsidRDefault="00EC3040" w:rsidP="002B616B">
            <w:pPr>
              <w:spacing w:before="40" w:after="40"/>
            </w:pPr>
            <w:r>
              <w:rPr>
                <w:sz w:val="20"/>
              </w:rPr>
              <w:t>Year 12</w:t>
            </w:r>
          </w:p>
        </w:tc>
      </w:tr>
      <w:tr w:rsidR="00EC3040" w14:paraId="7FD32389" w14:textId="77777777" w:rsidTr="002B616B">
        <w:tc>
          <w:tcPr>
            <w:tcW w:w="4032" w:type="dxa"/>
            <w:shd w:val="clear" w:color="auto" w:fill="E8EEF5"/>
          </w:tcPr>
          <w:p w14:paraId="18B68150" w14:textId="77777777" w:rsidR="00EC3040" w:rsidRDefault="00EC3040" w:rsidP="002B616B">
            <w:pPr>
              <w:spacing w:before="40" w:after="40"/>
            </w:pPr>
            <w:r>
              <w:rPr>
                <w:b/>
                <w:sz w:val="20"/>
              </w:rPr>
              <w:t>Project title</w:t>
            </w:r>
          </w:p>
        </w:tc>
        <w:tc>
          <w:tcPr>
            <w:tcW w:w="6048" w:type="dxa"/>
          </w:tcPr>
          <w:p w14:paraId="2C8B8752" w14:textId="77777777" w:rsidR="00EC3040" w:rsidRDefault="00EC3040" w:rsidP="002B616B">
            <w:pPr>
              <w:spacing w:before="40" w:after="40"/>
            </w:pPr>
            <w:r>
              <w:rPr>
                <w:sz w:val="20"/>
              </w:rPr>
              <w:t>Investment Decision Journal</w:t>
            </w:r>
          </w:p>
        </w:tc>
      </w:tr>
      <w:tr w:rsidR="00EC3040" w14:paraId="64554E7A" w14:textId="77777777" w:rsidTr="002B616B">
        <w:tc>
          <w:tcPr>
            <w:tcW w:w="4032" w:type="dxa"/>
            <w:shd w:val="clear" w:color="auto" w:fill="E8EEF5"/>
          </w:tcPr>
          <w:p w14:paraId="62073B4C" w14:textId="77777777" w:rsidR="00EC3040" w:rsidRDefault="00EC3040" w:rsidP="002B616B">
            <w:pPr>
              <w:spacing w:before="40" w:after="40"/>
            </w:pPr>
            <w:r>
              <w:rPr>
                <w:b/>
                <w:sz w:val="20"/>
              </w:rPr>
              <w:t>Media type / stack</w:t>
            </w:r>
          </w:p>
        </w:tc>
        <w:tc>
          <w:tcPr>
            <w:tcW w:w="6048" w:type="dxa"/>
          </w:tcPr>
          <w:p w14:paraId="4A7ACE9E" w14:textId="77777777" w:rsidR="00EC3040" w:rsidRDefault="00EC3040" w:rsidP="002B616B">
            <w:pPr>
              <w:spacing w:before="40" w:after="40"/>
            </w:pPr>
            <w:r>
              <w:rPr>
                <w:sz w:val="20"/>
              </w:rPr>
              <w:t>HTML, CSS, and Java</w:t>
            </w:r>
          </w:p>
        </w:tc>
      </w:tr>
      <w:tr w:rsidR="00EC3040" w14:paraId="283CFDD9" w14:textId="77777777" w:rsidTr="002B616B">
        <w:tc>
          <w:tcPr>
            <w:tcW w:w="4032" w:type="dxa"/>
            <w:shd w:val="clear" w:color="auto" w:fill="E8EEF5"/>
          </w:tcPr>
          <w:p w14:paraId="37B0784F" w14:textId="77777777" w:rsidR="00EC3040" w:rsidRDefault="00EC3040" w:rsidP="002B616B">
            <w:pPr>
              <w:spacing w:before="40" w:after="40"/>
            </w:pPr>
            <w:r>
              <w:rPr>
                <w:b/>
                <w:sz w:val="20"/>
              </w:rPr>
              <w:t>Teacher brief approved?</w:t>
            </w:r>
          </w:p>
        </w:tc>
        <w:tc>
          <w:tcPr>
            <w:tcW w:w="6048" w:type="dxa"/>
          </w:tcPr>
          <w:p w14:paraId="08044E50" w14:textId="77777777" w:rsidR="00EC3040" w:rsidRDefault="00EC3040" w:rsidP="002B616B">
            <w:pPr>
              <w:spacing w:before="40" w:after="40"/>
            </w:pPr>
            <w:r>
              <w:rPr>
                <w:sz w:val="20"/>
              </w:rPr>
              <w:t xml:space="preserve">☐ Yes  </w:t>
            </w:r>
          </w:p>
        </w:tc>
      </w:tr>
      <w:tr w:rsidR="00EC3040" w14:paraId="29A3D4C7" w14:textId="77777777" w:rsidTr="002B616B">
        <w:tc>
          <w:tcPr>
            <w:tcW w:w="4032" w:type="dxa"/>
            <w:shd w:val="clear" w:color="auto" w:fill="E8EEF5"/>
          </w:tcPr>
          <w:p w14:paraId="46E33CCE" w14:textId="77777777" w:rsidR="00EC3040" w:rsidRDefault="00EC3040" w:rsidP="002B616B">
            <w:pPr>
              <w:spacing w:before="40" w:after="40"/>
            </w:pPr>
            <w:r>
              <w:rPr>
                <w:b/>
                <w:sz w:val="20"/>
              </w:rPr>
              <w:t>Date started</w:t>
            </w:r>
          </w:p>
        </w:tc>
        <w:tc>
          <w:tcPr>
            <w:tcW w:w="6048" w:type="dxa"/>
          </w:tcPr>
          <w:p w14:paraId="16A095E9" w14:textId="77777777" w:rsidR="00EC3040" w:rsidRDefault="00EC3040" w:rsidP="002B616B">
            <w:pPr>
              <w:spacing w:before="40" w:after="40"/>
            </w:pPr>
            <w:r>
              <w:rPr>
                <w:sz w:val="20"/>
              </w:rPr>
              <w:t>________________________________</w:t>
            </w:r>
          </w:p>
        </w:tc>
      </w:tr>
    </w:tbl>
    <w:p w14:paraId="65EAF437" w14:textId="29709A99" w:rsidR="00312175" w:rsidRDefault="00312175" w:rsidP="00312175">
      <w:pPr>
        <w:pStyle w:val="Heading1"/>
      </w:pPr>
      <w:r>
        <w:rPr>
          <w:color w:val="1A3A5C"/>
        </w:rPr>
        <w:t xml:space="preserve">1. The problem </w:t>
      </w:r>
    </w:p>
    <w:p w14:paraId="01A7C6C3" w14:textId="77777777" w:rsidR="00312175" w:rsidRDefault="00312175" w:rsidP="00312175">
      <w:pPr>
        <w:spacing w:after="40"/>
      </w:pPr>
      <w:r>
        <w:rPr>
          <w:b/>
        </w:rPr>
        <w:t>Who are the end users?</w:t>
      </w:r>
    </w:p>
    <w:p w14:paraId="1C80E615" w14:textId="77777777" w:rsidR="00312175" w:rsidRPr="001B14F3" w:rsidRDefault="00312175" w:rsidP="00312175">
      <w:pPr>
        <w:pStyle w:val="ListParagraph"/>
        <w:numPr>
          <w:ilvl w:val="0"/>
          <w:numId w:val="8"/>
        </w:numPr>
        <w:spacing w:after="40" w:line="276" w:lineRule="auto"/>
        <w:rPr>
          <w:color w:val="000000" w:themeColor="text1"/>
        </w:rPr>
      </w:pPr>
      <w:r w:rsidRPr="001B14F3">
        <w:rPr>
          <w:color w:val="000000" w:themeColor="text1"/>
        </w:rPr>
        <w:t>The end users are people who are interested in investing, and want a clear, easy way to track their thesis across different stocks and investments.</w:t>
      </w:r>
    </w:p>
    <w:p w14:paraId="180772CC" w14:textId="77777777" w:rsidR="00312175" w:rsidRDefault="00312175" w:rsidP="00312175">
      <w:pPr>
        <w:spacing w:after="40"/>
        <w:rPr>
          <w:b/>
        </w:rPr>
      </w:pPr>
      <w:r>
        <w:rPr>
          <w:b/>
        </w:rPr>
        <w:t>What problem does the digital media outcome solve?</w:t>
      </w:r>
    </w:p>
    <w:p w14:paraId="70CBBFCE" w14:textId="77777777" w:rsidR="00312175" w:rsidRPr="00A22258" w:rsidRDefault="00312175" w:rsidP="00312175">
      <w:pPr>
        <w:pStyle w:val="ListParagraph"/>
        <w:numPr>
          <w:ilvl w:val="0"/>
          <w:numId w:val="7"/>
        </w:numPr>
        <w:spacing w:after="40" w:line="276" w:lineRule="auto"/>
        <w:rPr>
          <w:bCs/>
        </w:rPr>
      </w:pPr>
      <w:r w:rsidRPr="00A22258">
        <w:rPr>
          <w:bCs/>
        </w:rPr>
        <w:t>The problem that the digital media outcome solves is the issue of people forgetting to review their theses on stocks as the market changes, this can lead to people not understanding what they hold, or becoming confused when their portfolio doesn’t represent their intentions.</w:t>
      </w:r>
    </w:p>
    <w:p w14:paraId="538A332A" w14:textId="77777777" w:rsidR="00312175" w:rsidRDefault="00312175" w:rsidP="00312175">
      <w:pPr>
        <w:spacing w:after="40"/>
        <w:rPr>
          <w:b/>
        </w:rPr>
      </w:pPr>
      <w:r>
        <w:rPr>
          <w:b/>
        </w:rPr>
        <w:t>What should users see/do when it works?</w:t>
      </w:r>
    </w:p>
    <w:p w14:paraId="77D9B516" w14:textId="77777777" w:rsidR="00312175" w:rsidRDefault="00312175" w:rsidP="00312175">
      <w:pPr>
        <w:pStyle w:val="ListParagraph"/>
        <w:numPr>
          <w:ilvl w:val="0"/>
          <w:numId w:val="2"/>
        </w:numPr>
      </w:pPr>
      <w:r>
        <w:t>An app that compiles/aggregates news articles, data and analyst ratings for stocks. Stocks specifically on the NSX and the ASX, Users can add their current holdings, and enter and update their thesis for stocks. They can add their bear and  bull case, They can add their confidence level, They can add their predictions for future price levels and business data. Users set a date for review on their thesis that triggers a notification to help them stay consistent in their views. They can write a reflection / update holdings when the alert triggers, which turns  can help them learn how to analyse better In the future. Review feature could also function as getting users to review their watchlist holdings, to see if the right time to buy for them has come yet. Clean portfolio dashboard with sector exposure by percentage</w:t>
      </w:r>
    </w:p>
    <w:p w14:paraId="55545D57" w14:textId="77777777" w:rsidR="00B7339E" w:rsidRDefault="00B7339E" w:rsidP="00794680"/>
    <w:p w14:paraId="79679D31" w14:textId="77777777" w:rsidR="00B7339E" w:rsidRDefault="00B7339E" w:rsidP="00794680"/>
    <w:p w14:paraId="759C6477" w14:textId="1E749153" w:rsidR="00254A1E" w:rsidRDefault="00254A1E" w:rsidP="00794680"/>
    <w:p w14:paraId="0470AF5F" w14:textId="77777777" w:rsidR="00B7339E" w:rsidRDefault="00B7339E" w:rsidP="00794680"/>
    <w:p w14:paraId="7B9262E3" w14:textId="399471ED" w:rsidR="00B7339E" w:rsidRPr="009E718D" w:rsidRDefault="00B7339E" w:rsidP="00794680">
      <w:pPr>
        <w:rPr>
          <w:b/>
          <w:bCs/>
          <w:sz w:val="28"/>
          <w:szCs w:val="28"/>
          <w:u w:val="single"/>
        </w:rPr>
      </w:pPr>
      <w:r w:rsidRPr="009E718D">
        <w:rPr>
          <w:b/>
          <w:bCs/>
          <w:sz w:val="28"/>
          <w:szCs w:val="28"/>
          <w:highlight w:val="yellow"/>
          <w:u w:val="single"/>
        </w:rPr>
        <w:lastRenderedPageBreak/>
        <w:t>Ideation</w:t>
      </w:r>
      <w:r w:rsidR="009E718D">
        <w:rPr>
          <w:b/>
          <w:bCs/>
          <w:sz w:val="28"/>
          <w:szCs w:val="28"/>
          <w:highlight w:val="yellow"/>
          <w:u w:val="single"/>
        </w:rPr>
        <w:t xml:space="preserve"> </w:t>
      </w:r>
      <w:r w:rsidRPr="009E718D">
        <w:rPr>
          <w:b/>
          <w:bCs/>
          <w:sz w:val="28"/>
          <w:szCs w:val="28"/>
          <w:highlight w:val="yellow"/>
          <w:u w:val="single"/>
        </w:rPr>
        <w:t>:</w:t>
      </w:r>
    </w:p>
    <w:p w14:paraId="52A677D9" w14:textId="215CAE2B" w:rsidR="00686501" w:rsidRDefault="00E96AA2" w:rsidP="00794680">
      <w:r>
        <w:t>Homepage that looks something like this</w:t>
      </w:r>
    </w:p>
    <w:p w14:paraId="19BFB295" w14:textId="76366F67" w:rsidR="00412EAE" w:rsidRPr="00412EAE" w:rsidRDefault="00B7339E" w:rsidP="00412EAE">
      <w:pPr>
        <w:rPr>
          <w:b/>
          <w:bCs/>
        </w:rPr>
      </w:pPr>
      <w:r>
        <w:rPr>
          <w:noProof/>
        </w:rPr>
        <w:drawing>
          <wp:anchor distT="0" distB="0" distL="114300" distR="114300" simplePos="0" relativeHeight="251658240" behindDoc="0" locked="0" layoutInCell="1" allowOverlap="1" wp14:anchorId="42693D4A" wp14:editId="2B86A9D1">
            <wp:simplePos x="0" y="0"/>
            <wp:positionH relativeFrom="column">
              <wp:posOffset>3115741</wp:posOffset>
            </wp:positionH>
            <wp:positionV relativeFrom="paragraph">
              <wp:posOffset>4775</wp:posOffset>
            </wp:positionV>
            <wp:extent cx="1703070" cy="1277620"/>
            <wp:effectExtent l="0" t="0" r="0" b="0"/>
            <wp:wrapSquare wrapText="bothSides"/>
            <wp:docPr id="948522520" name="Picture 1" descr="9 Daily Trading Maps ideas to save today | stock screener, stock mark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 Daily Trading Maps ideas to save today | stock screener, stock marke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03070" cy="1277620"/>
                    </a:xfrm>
                    <a:prstGeom prst="rect">
                      <a:avLst/>
                    </a:prstGeom>
                    <a:noFill/>
                    <a:ln>
                      <a:noFill/>
                    </a:ln>
                  </pic:spPr>
                </pic:pic>
              </a:graphicData>
            </a:graphic>
          </wp:anchor>
        </w:drawing>
      </w:r>
      <w:r w:rsidR="00412EAE" w:rsidRPr="00412EAE">
        <w:rPr>
          <w:b/>
          <w:bCs/>
        </w:rPr>
        <w:t>Review Urgency Heatmap</w:t>
      </w:r>
    </w:p>
    <w:p w14:paraId="6A32BCC4" w14:textId="77777777" w:rsidR="00412EAE" w:rsidRPr="00412EAE" w:rsidRDefault="00412EAE" w:rsidP="00412EAE">
      <w:r w:rsidRPr="00412EAE">
        <w:t>Tile size = portfolio weighting</w:t>
      </w:r>
    </w:p>
    <w:p w14:paraId="3780A5B6" w14:textId="720EC7C5" w:rsidR="00412EAE" w:rsidRPr="00412EAE" w:rsidRDefault="00412EAE" w:rsidP="00412EAE">
      <w:proofErr w:type="spellStart"/>
      <w:r w:rsidRPr="00412EAE">
        <w:t>Color</w:t>
      </w:r>
      <w:proofErr w:type="spellEnd"/>
      <w:r w:rsidRPr="00412EAE">
        <w:t xml:space="preserve"> = days until next review</w:t>
      </w:r>
    </w:p>
    <w:p w14:paraId="5D621048" w14:textId="220F071B" w:rsidR="00412EAE" w:rsidRPr="00412EAE" w:rsidRDefault="00412EAE" w:rsidP="00412EAE">
      <w:pPr>
        <w:numPr>
          <w:ilvl w:val="0"/>
          <w:numId w:val="4"/>
        </w:numPr>
      </w:pPr>
      <w:r w:rsidRPr="00412EAE">
        <w:t xml:space="preserve">Green = recently reviewed </w:t>
      </w:r>
    </w:p>
    <w:p w14:paraId="161779D8" w14:textId="01E7E17F" w:rsidR="00412EAE" w:rsidRPr="00412EAE" w:rsidRDefault="00412EAE" w:rsidP="00412EAE">
      <w:pPr>
        <w:numPr>
          <w:ilvl w:val="0"/>
          <w:numId w:val="4"/>
        </w:numPr>
      </w:pPr>
      <w:r w:rsidRPr="00412EAE">
        <w:t xml:space="preserve">Yellow = review due soon </w:t>
      </w:r>
    </w:p>
    <w:p w14:paraId="1DAA0539" w14:textId="20F3A7E5" w:rsidR="00412EAE" w:rsidRPr="00412EAE" w:rsidRDefault="00412EAE" w:rsidP="00412EAE">
      <w:pPr>
        <w:numPr>
          <w:ilvl w:val="0"/>
          <w:numId w:val="4"/>
        </w:numPr>
      </w:pPr>
      <w:r w:rsidRPr="00412EAE">
        <w:t xml:space="preserve">Red = overdue review </w:t>
      </w:r>
    </w:p>
    <w:p w14:paraId="23E1CD9F" w14:textId="57AAF3A7" w:rsidR="001A7936" w:rsidRDefault="001D7F94" w:rsidP="00B7339E">
      <w:r w:rsidRPr="00C13CC0">
        <w:rPr>
          <w:noProof/>
        </w:rPr>
        <w:drawing>
          <wp:anchor distT="0" distB="0" distL="114300" distR="114300" simplePos="0" relativeHeight="251659264" behindDoc="0" locked="0" layoutInCell="1" allowOverlap="1" wp14:anchorId="6784BBF7" wp14:editId="681EBCD1">
            <wp:simplePos x="0" y="0"/>
            <wp:positionH relativeFrom="margin">
              <wp:align>right</wp:align>
            </wp:positionH>
            <wp:positionV relativeFrom="paragraph">
              <wp:posOffset>282542</wp:posOffset>
            </wp:positionV>
            <wp:extent cx="1092200" cy="1099820"/>
            <wp:effectExtent l="0" t="0" r="0" b="5080"/>
            <wp:wrapTopAndBottom/>
            <wp:docPr id="80004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4421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92200" cy="1099820"/>
                    </a:xfrm>
                    <a:prstGeom prst="rect">
                      <a:avLst/>
                    </a:prstGeom>
                  </pic:spPr>
                </pic:pic>
              </a:graphicData>
            </a:graphic>
            <wp14:sizeRelH relativeFrom="margin">
              <wp14:pctWidth>0</wp14:pctWidth>
            </wp14:sizeRelH>
            <wp14:sizeRelV relativeFrom="margin">
              <wp14:pctHeight>0</wp14:pctHeight>
            </wp14:sizeRelV>
          </wp:anchor>
        </w:drawing>
      </w:r>
      <w:r w:rsidRPr="001A7936">
        <w:rPr>
          <w:noProof/>
        </w:rPr>
        <w:drawing>
          <wp:anchor distT="0" distB="0" distL="114300" distR="114300" simplePos="0" relativeHeight="251660288" behindDoc="0" locked="0" layoutInCell="1" allowOverlap="1" wp14:anchorId="5A2686F4" wp14:editId="31962539">
            <wp:simplePos x="0" y="0"/>
            <wp:positionH relativeFrom="column">
              <wp:posOffset>-672948</wp:posOffset>
            </wp:positionH>
            <wp:positionV relativeFrom="paragraph">
              <wp:posOffset>169672</wp:posOffset>
            </wp:positionV>
            <wp:extent cx="3906520" cy="1612900"/>
            <wp:effectExtent l="0" t="0" r="0" b="6350"/>
            <wp:wrapSquare wrapText="bothSides"/>
            <wp:docPr id="75453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415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6520" cy="1612900"/>
                    </a:xfrm>
                    <a:prstGeom prst="rect">
                      <a:avLst/>
                    </a:prstGeom>
                  </pic:spPr>
                </pic:pic>
              </a:graphicData>
            </a:graphic>
            <wp14:sizeRelH relativeFrom="margin">
              <wp14:pctWidth>0</wp14:pctWidth>
            </wp14:sizeRelH>
            <wp14:sizeRelV relativeFrom="margin">
              <wp14:pctHeight>0</wp14:pctHeight>
            </wp14:sizeRelV>
          </wp:anchor>
        </w:drawing>
      </w:r>
    </w:p>
    <w:p w14:paraId="39D64248" w14:textId="159EF6DF" w:rsidR="001D7F94" w:rsidRDefault="001D7F94" w:rsidP="00B7339E">
      <w:pPr>
        <w:pStyle w:val="Heading1"/>
        <w:rPr>
          <w:color w:val="1A3A5C"/>
        </w:rPr>
      </w:pPr>
    </w:p>
    <w:p w14:paraId="19A1755B" w14:textId="4E16DE81" w:rsidR="001D7F94" w:rsidRDefault="001D7F94" w:rsidP="001D7F94">
      <w:hyperlink r:id="rId8" w:history="1">
        <w:proofErr w:type="spellStart"/>
        <w:r w:rsidRPr="000223E8">
          <w:rPr>
            <w:rStyle w:val="Hyperlink"/>
          </w:rPr>
          <w:t>Color</w:t>
        </w:r>
        <w:proofErr w:type="spellEnd"/>
        <w:r w:rsidRPr="000223E8">
          <w:rPr>
            <w:rStyle w:val="Hyperlink"/>
          </w:rPr>
          <w:t xml:space="preserve"> Palette Generator From Image | Adobe Express</w:t>
        </w:r>
        <w:r w:rsidRPr="000223E8">
          <w:rPr>
            <w:rStyle w:val="Hyperlink"/>
            <w:rFonts w:ascii="Arial" w:hAnsi="Arial" w:cs="Arial"/>
          </w:rPr>
          <w:t>​</w:t>
        </w:r>
      </w:hyperlink>
    </w:p>
    <w:p w14:paraId="621FD582" w14:textId="4C761336" w:rsidR="001D7F94" w:rsidRDefault="001D7F94" w:rsidP="001D7F94">
      <w:hyperlink r:id="rId9" w:history="1">
        <w:r w:rsidRPr="00D133B2">
          <w:rPr>
            <w:rStyle w:val="Hyperlink"/>
          </w:rPr>
          <w:t>Enzo Casalini - Creative Developer Portfolio</w:t>
        </w:r>
      </w:hyperlink>
    </w:p>
    <w:p w14:paraId="5CCBED22" w14:textId="618771E4" w:rsidR="001D7F94" w:rsidRDefault="001D7F94" w:rsidP="001D7F94"/>
    <w:p w14:paraId="3673A439" w14:textId="3CBB5226" w:rsidR="001D7F94" w:rsidRDefault="001D7F94" w:rsidP="001D7F94"/>
    <w:p w14:paraId="1BB303A1" w14:textId="78528F56" w:rsidR="001D7F94" w:rsidRDefault="001D7F94" w:rsidP="001D7F94"/>
    <w:p w14:paraId="4BA47094" w14:textId="18F7E576" w:rsidR="001D7F94" w:rsidRDefault="001D7F94" w:rsidP="001D7F94">
      <w:r>
        <w:t xml:space="preserve">Ai animated </w:t>
      </w:r>
      <w:proofErr w:type="spellStart"/>
      <w:r>
        <w:t>javascript</w:t>
      </w:r>
      <w:proofErr w:type="spellEnd"/>
      <w:r>
        <w:t xml:space="preserve"> blackhole inspired by the </w:t>
      </w:r>
      <w:proofErr w:type="spellStart"/>
      <w:r>
        <w:t>tradingview</w:t>
      </w:r>
      <w:proofErr w:type="spellEnd"/>
      <w:r>
        <w:t xml:space="preserve"> </w:t>
      </w:r>
    </w:p>
    <w:p w14:paraId="3F3226D1" w14:textId="77777777" w:rsidR="00A03139" w:rsidRDefault="00A03139" w:rsidP="001D7F94"/>
    <w:p w14:paraId="03DDEA38" w14:textId="77777777" w:rsidR="00A03139" w:rsidRDefault="00A03139" w:rsidP="001D7F94"/>
    <w:p w14:paraId="093E4A73" w14:textId="55AB98AD" w:rsidR="00A03139" w:rsidRDefault="00A03139" w:rsidP="001D7F94"/>
    <w:p w14:paraId="59CF89BC" w14:textId="0DAF0C90" w:rsidR="00A03139" w:rsidRDefault="00A03139" w:rsidP="001D7F94"/>
    <w:p w14:paraId="03E084C9" w14:textId="4A730118" w:rsidR="00A03139" w:rsidRDefault="00A03139" w:rsidP="001D7F94"/>
    <w:p w14:paraId="1E9E3BEA" w14:textId="663A6BC7" w:rsidR="00A03139" w:rsidRPr="00C32B40" w:rsidRDefault="00A03139" w:rsidP="001D7F94">
      <w:pPr>
        <w:rPr>
          <w:lang w:val="fr-FR"/>
        </w:rPr>
      </w:pPr>
      <w:r w:rsidRPr="00C32B40">
        <w:rPr>
          <w:lang w:val="fr-FR"/>
        </w:rPr>
        <w:t>P</w:t>
      </w:r>
    </w:p>
    <w:p w14:paraId="7E7FB2F5" w14:textId="5FCB7521" w:rsidR="001D7F94" w:rsidRPr="00A03139" w:rsidRDefault="001D7F94" w:rsidP="001D7F94">
      <w:pPr>
        <w:rPr>
          <w:noProof/>
          <w:lang w:val="fr-FR"/>
        </w:rPr>
      </w:pPr>
      <w:hyperlink r:id="rId10" w:history="1">
        <w:proofErr w:type="spellStart"/>
        <w:r w:rsidRPr="00A03139">
          <w:rPr>
            <w:rStyle w:val="Hyperlink"/>
            <w:lang w:val="fr-FR"/>
          </w:rPr>
          <w:t>Create</w:t>
        </w:r>
        <w:proofErr w:type="spellEnd"/>
        <w:r w:rsidRPr="00A03139">
          <w:rPr>
            <w:rStyle w:val="Hyperlink"/>
            <w:lang w:val="fr-FR"/>
          </w:rPr>
          <w:t xml:space="preserve"> a Palette - </w:t>
        </w:r>
        <w:proofErr w:type="spellStart"/>
        <w:r w:rsidRPr="00A03139">
          <w:rPr>
            <w:rStyle w:val="Hyperlink"/>
            <w:lang w:val="fr-FR"/>
          </w:rPr>
          <w:t>Coolors</w:t>
        </w:r>
        <w:proofErr w:type="spellEnd"/>
      </w:hyperlink>
      <w:r w:rsidRPr="00A03139">
        <w:rPr>
          <w:noProof/>
          <w:lang w:val="fr-FR"/>
        </w:rPr>
        <w:t xml:space="preserve"> </w:t>
      </w:r>
    </w:p>
    <w:p w14:paraId="1604A7C2" w14:textId="7E67867A" w:rsidR="001D7F94" w:rsidRPr="00A03139" w:rsidRDefault="001D7F94" w:rsidP="001D7F94">
      <w:pPr>
        <w:rPr>
          <w:lang w:val="fr-FR"/>
        </w:rPr>
      </w:pPr>
    </w:p>
    <w:p w14:paraId="3A1C76E5" w14:textId="77777777" w:rsidR="009E718D" w:rsidRPr="00A03139" w:rsidRDefault="009E718D" w:rsidP="001D7F94">
      <w:pPr>
        <w:rPr>
          <w:lang w:val="fr-FR"/>
        </w:rPr>
      </w:pPr>
    </w:p>
    <w:p w14:paraId="27967A43" w14:textId="3E0811C0" w:rsidR="009E718D" w:rsidRPr="00A03139" w:rsidRDefault="009E718D" w:rsidP="001D7F94">
      <w:pPr>
        <w:rPr>
          <w:lang w:val="fr-FR"/>
        </w:rPr>
      </w:pPr>
    </w:p>
    <w:p w14:paraId="7FFE06CE" w14:textId="53C064B3" w:rsidR="009E718D" w:rsidRPr="00187C26" w:rsidRDefault="00C32B40" w:rsidP="009E718D">
      <w:pPr>
        <w:rPr>
          <w:b/>
          <w:bCs/>
          <w:sz w:val="28"/>
          <w:szCs w:val="28"/>
          <w:u w:val="single"/>
          <w:lang w:val="fr-FR"/>
        </w:rPr>
      </w:pPr>
      <w:r w:rsidRPr="00E209BD">
        <w:rPr>
          <w:noProof/>
        </w:rPr>
        <w:drawing>
          <wp:anchor distT="0" distB="0" distL="114300" distR="114300" simplePos="0" relativeHeight="251670528" behindDoc="0" locked="0" layoutInCell="1" allowOverlap="1" wp14:anchorId="59399BAA" wp14:editId="3ED3C3A2">
            <wp:simplePos x="0" y="0"/>
            <wp:positionH relativeFrom="column">
              <wp:posOffset>4579078</wp:posOffset>
            </wp:positionH>
            <wp:positionV relativeFrom="paragraph">
              <wp:posOffset>489772</wp:posOffset>
            </wp:positionV>
            <wp:extent cx="1816100" cy="1338580"/>
            <wp:effectExtent l="0" t="0" r="0" b="0"/>
            <wp:wrapSquare wrapText="bothSides"/>
            <wp:docPr id="34438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7786" name=""/>
                    <pic:cNvPicPr/>
                  </pic:nvPicPr>
                  <pic:blipFill>
                    <a:blip r:embed="rId11"/>
                    <a:stretch>
                      <a:fillRect/>
                    </a:stretch>
                  </pic:blipFill>
                  <pic:spPr>
                    <a:xfrm>
                      <a:off x="0" y="0"/>
                      <a:ext cx="1816100" cy="1338580"/>
                    </a:xfrm>
                    <a:prstGeom prst="rect">
                      <a:avLst/>
                    </a:prstGeom>
                  </pic:spPr>
                </pic:pic>
              </a:graphicData>
            </a:graphic>
            <wp14:sizeRelH relativeFrom="margin">
              <wp14:pctWidth>0</wp14:pctWidth>
            </wp14:sizeRelH>
            <wp14:sizeRelV relativeFrom="margin">
              <wp14:pctHeight>0</wp14:pctHeight>
            </wp14:sizeRelV>
          </wp:anchor>
        </w:drawing>
      </w:r>
      <w:r w:rsidR="00A03139" w:rsidRPr="00177C60">
        <w:rPr>
          <w:noProof/>
        </w:rPr>
        <w:drawing>
          <wp:anchor distT="0" distB="0" distL="114300" distR="114300" simplePos="0" relativeHeight="251664384" behindDoc="0" locked="0" layoutInCell="1" allowOverlap="1" wp14:anchorId="0DFCC75F" wp14:editId="2CC53191">
            <wp:simplePos x="0" y="0"/>
            <wp:positionH relativeFrom="margin">
              <wp:posOffset>2790092</wp:posOffset>
            </wp:positionH>
            <wp:positionV relativeFrom="paragraph">
              <wp:posOffset>326879</wp:posOffset>
            </wp:positionV>
            <wp:extent cx="1593850" cy="1033780"/>
            <wp:effectExtent l="0" t="0" r="6350" b="0"/>
            <wp:wrapTopAndBottom/>
            <wp:docPr id="134535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5653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3850" cy="1033780"/>
                    </a:xfrm>
                    <a:prstGeom prst="rect">
                      <a:avLst/>
                    </a:prstGeom>
                  </pic:spPr>
                </pic:pic>
              </a:graphicData>
            </a:graphic>
            <wp14:sizeRelH relativeFrom="margin">
              <wp14:pctWidth>0</wp14:pctWidth>
            </wp14:sizeRelH>
            <wp14:sizeRelV relativeFrom="margin">
              <wp14:pctHeight>0</wp14:pctHeight>
            </wp14:sizeRelV>
          </wp:anchor>
        </w:drawing>
      </w:r>
      <w:r w:rsidR="00A03139" w:rsidRPr="00D94932">
        <w:rPr>
          <w:noProof/>
        </w:rPr>
        <w:drawing>
          <wp:anchor distT="0" distB="0" distL="114300" distR="114300" simplePos="0" relativeHeight="251661312" behindDoc="0" locked="0" layoutInCell="1" allowOverlap="1" wp14:anchorId="4A87B60E" wp14:editId="3E8391F8">
            <wp:simplePos x="0" y="0"/>
            <wp:positionH relativeFrom="margin">
              <wp:align>left</wp:align>
            </wp:positionH>
            <wp:positionV relativeFrom="paragraph">
              <wp:posOffset>395850</wp:posOffset>
            </wp:positionV>
            <wp:extent cx="2456815" cy="890905"/>
            <wp:effectExtent l="0" t="0" r="635" b="4445"/>
            <wp:wrapTopAndBottom/>
            <wp:docPr id="9591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840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0350" cy="895813"/>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E718D" w:rsidRPr="00187C26">
        <w:rPr>
          <w:b/>
          <w:bCs/>
          <w:sz w:val="28"/>
          <w:szCs w:val="28"/>
          <w:highlight w:val="yellow"/>
          <w:u w:val="single"/>
          <w:lang w:val="fr-FR"/>
        </w:rPr>
        <w:t>Colour</w:t>
      </w:r>
      <w:proofErr w:type="spellEnd"/>
      <w:r w:rsidR="009E718D" w:rsidRPr="00187C26">
        <w:rPr>
          <w:b/>
          <w:bCs/>
          <w:sz w:val="28"/>
          <w:szCs w:val="28"/>
          <w:highlight w:val="yellow"/>
          <w:u w:val="single"/>
          <w:lang w:val="fr-FR"/>
        </w:rPr>
        <w:t xml:space="preserve"> palette </w:t>
      </w:r>
      <w:proofErr w:type="spellStart"/>
      <w:r w:rsidR="009E718D" w:rsidRPr="00187C26">
        <w:rPr>
          <w:b/>
          <w:bCs/>
          <w:sz w:val="28"/>
          <w:szCs w:val="28"/>
          <w:highlight w:val="yellow"/>
          <w:u w:val="single"/>
          <w:lang w:val="fr-FR"/>
        </w:rPr>
        <w:t>testing</w:t>
      </w:r>
      <w:proofErr w:type="spellEnd"/>
      <w:r w:rsidR="009E718D" w:rsidRPr="00187C26">
        <w:rPr>
          <w:b/>
          <w:bCs/>
          <w:sz w:val="28"/>
          <w:szCs w:val="28"/>
          <w:highlight w:val="yellow"/>
          <w:u w:val="single"/>
          <w:lang w:val="fr-FR"/>
        </w:rPr>
        <w:t>:</w:t>
      </w:r>
    </w:p>
    <w:p w14:paraId="4124A802" w14:textId="46814B12" w:rsidR="009E718D" w:rsidRPr="00187C26" w:rsidRDefault="009E718D" w:rsidP="009E718D">
      <w:pPr>
        <w:rPr>
          <w:b/>
          <w:bCs/>
          <w:sz w:val="28"/>
          <w:szCs w:val="28"/>
          <w:u w:val="single"/>
          <w:lang w:val="fr-FR"/>
        </w:rPr>
      </w:pPr>
    </w:p>
    <w:p w14:paraId="7057829B" w14:textId="39DC6C0E" w:rsidR="009E718D" w:rsidRPr="00187C26" w:rsidRDefault="008A42A1" w:rsidP="009E718D">
      <w:pPr>
        <w:rPr>
          <w:sz w:val="28"/>
          <w:szCs w:val="28"/>
          <w:lang w:val="fr-FR"/>
        </w:rPr>
      </w:pPr>
      <w:r w:rsidRPr="001A7936">
        <w:rPr>
          <w:noProof/>
        </w:rPr>
        <w:drawing>
          <wp:anchor distT="0" distB="0" distL="114300" distR="114300" simplePos="0" relativeHeight="251668480" behindDoc="0" locked="0" layoutInCell="1" allowOverlap="1" wp14:anchorId="4722A826" wp14:editId="62F89E0F">
            <wp:simplePos x="0" y="0"/>
            <wp:positionH relativeFrom="column">
              <wp:posOffset>-39566</wp:posOffset>
            </wp:positionH>
            <wp:positionV relativeFrom="paragraph">
              <wp:posOffset>192210</wp:posOffset>
            </wp:positionV>
            <wp:extent cx="2691130" cy="1110615"/>
            <wp:effectExtent l="0" t="0" r="0" b="0"/>
            <wp:wrapSquare wrapText="bothSides"/>
            <wp:docPr id="135632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3415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1130" cy="1110615"/>
                    </a:xfrm>
                    <a:prstGeom prst="rect">
                      <a:avLst/>
                    </a:prstGeom>
                  </pic:spPr>
                </pic:pic>
              </a:graphicData>
            </a:graphic>
            <wp14:sizeRelH relativeFrom="margin">
              <wp14:pctWidth>0</wp14:pctWidth>
            </wp14:sizeRelH>
            <wp14:sizeRelV relativeFrom="margin">
              <wp14:pctHeight>0</wp14:pctHeight>
            </wp14:sizeRelV>
          </wp:anchor>
        </w:drawing>
      </w:r>
      <w:r w:rsidR="0099376D" w:rsidRPr="0099376D">
        <w:rPr>
          <w:b/>
          <w:bCs/>
          <w:noProof/>
          <w:sz w:val="28"/>
          <w:szCs w:val="28"/>
          <w:u w:val="single"/>
          <w:lang w:val="fr-FR"/>
        </w:rPr>
        <w:drawing>
          <wp:anchor distT="0" distB="0" distL="114300" distR="114300" simplePos="0" relativeHeight="251666432" behindDoc="0" locked="0" layoutInCell="1" allowOverlap="1" wp14:anchorId="1FD0440E" wp14:editId="554C719A">
            <wp:simplePos x="0" y="0"/>
            <wp:positionH relativeFrom="margin">
              <wp:posOffset>2914650</wp:posOffset>
            </wp:positionH>
            <wp:positionV relativeFrom="paragraph">
              <wp:posOffset>207742</wp:posOffset>
            </wp:positionV>
            <wp:extent cx="1679575" cy="1296670"/>
            <wp:effectExtent l="0" t="0" r="0" b="0"/>
            <wp:wrapSquare wrapText="bothSides"/>
            <wp:docPr id="117235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5382" name=""/>
                    <pic:cNvPicPr/>
                  </pic:nvPicPr>
                  <pic:blipFill>
                    <a:blip r:embed="rId15"/>
                    <a:stretch>
                      <a:fillRect/>
                    </a:stretch>
                  </pic:blipFill>
                  <pic:spPr>
                    <a:xfrm>
                      <a:off x="0" y="0"/>
                      <a:ext cx="1679575" cy="1296670"/>
                    </a:xfrm>
                    <a:prstGeom prst="rect">
                      <a:avLst/>
                    </a:prstGeom>
                  </pic:spPr>
                </pic:pic>
              </a:graphicData>
            </a:graphic>
            <wp14:sizeRelH relativeFrom="margin">
              <wp14:pctWidth>0</wp14:pctWidth>
            </wp14:sizeRelH>
            <wp14:sizeRelV relativeFrom="margin">
              <wp14:pctHeight>0</wp14:pctHeight>
            </wp14:sizeRelV>
          </wp:anchor>
        </w:drawing>
      </w:r>
    </w:p>
    <w:p w14:paraId="27555895" w14:textId="02C82858" w:rsidR="0099376D" w:rsidRPr="00187C26" w:rsidRDefault="0099376D" w:rsidP="00B7339E">
      <w:pPr>
        <w:pStyle w:val="Heading1"/>
        <w:rPr>
          <w:color w:val="1A3A5C"/>
          <w:lang w:val="fr-FR"/>
        </w:rPr>
      </w:pPr>
    </w:p>
    <w:p w14:paraId="37A7DA8C" w14:textId="508E19BA" w:rsidR="0099376D" w:rsidRPr="00187C26" w:rsidRDefault="0099376D" w:rsidP="00B7339E">
      <w:pPr>
        <w:pStyle w:val="Heading1"/>
        <w:rPr>
          <w:color w:val="1A3A5C"/>
          <w:lang w:val="fr-FR"/>
        </w:rPr>
      </w:pPr>
    </w:p>
    <w:p w14:paraId="40BCD1AA" w14:textId="77777777" w:rsidR="0099376D" w:rsidRPr="00187C26" w:rsidRDefault="0099376D" w:rsidP="00B7339E">
      <w:pPr>
        <w:pStyle w:val="Heading1"/>
        <w:rPr>
          <w:color w:val="1A3A5C"/>
          <w:lang w:val="fr-FR"/>
        </w:rPr>
      </w:pPr>
    </w:p>
    <w:p w14:paraId="4ADEE7B4" w14:textId="7A41FE00" w:rsidR="008A42A1" w:rsidRPr="008A42A1" w:rsidRDefault="008A42A1" w:rsidP="008A42A1">
      <w:r>
        <w:t xml:space="preserve">The obvious choice for my colour palette is the </w:t>
      </w:r>
      <w:r w:rsidR="00CC4C7C">
        <w:t>off-white-brown</w:t>
      </w:r>
      <w:r>
        <w:t xml:space="preserve"> one. My aesthetic </w:t>
      </w:r>
      <w:r w:rsidR="00C32B40">
        <w:t>trailing</w:t>
      </w:r>
      <w:r>
        <w:t xml:space="preserve"> already reported that users like the </w:t>
      </w:r>
      <w:r w:rsidR="00CC4C7C">
        <w:t xml:space="preserve">off-white-brown </w:t>
      </w:r>
      <w:r w:rsidR="00C32B40">
        <w:t>colour palette the best, and also think that it looks the most suitable for the topic of my website. The colour palette needs to be mature</w:t>
      </w:r>
      <w:r w:rsidR="00EC3234">
        <w:t>, because people may be using my journal to decide where thousands of their own dollars go, the pink would make it feel too game-</w:t>
      </w:r>
      <w:proofErr w:type="spellStart"/>
      <w:r w:rsidR="00EC3234">
        <w:t>afied</w:t>
      </w:r>
      <w:proofErr w:type="spellEnd"/>
      <w:r w:rsidR="00EC3234">
        <w:t xml:space="preserve">. The contrast on the </w:t>
      </w:r>
      <w:r w:rsidR="00CC4C7C">
        <w:t>pink colour palette is also much worse than the off-white-brown one which is important because users need to be able to clearly read my website.</w:t>
      </w:r>
    </w:p>
    <w:p w14:paraId="2E41B3F9" w14:textId="77777777" w:rsidR="0099376D" w:rsidRDefault="0099376D" w:rsidP="00B7339E">
      <w:pPr>
        <w:pStyle w:val="Heading1"/>
        <w:rPr>
          <w:color w:val="1A3A5C"/>
        </w:rPr>
      </w:pPr>
    </w:p>
    <w:p w14:paraId="4BD75E79" w14:textId="77777777" w:rsidR="0099376D" w:rsidRDefault="0099376D" w:rsidP="00B7339E">
      <w:pPr>
        <w:pStyle w:val="Heading1"/>
        <w:rPr>
          <w:color w:val="1A3A5C"/>
        </w:rPr>
      </w:pPr>
    </w:p>
    <w:p w14:paraId="3F7A4F8A" w14:textId="29A220F7" w:rsidR="00B7339E" w:rsidRDefault="00724779" w:rsidP="00B7339E">
      <w:pPr>
        <w:pStyle w:val="Heading1"/>
      </w:pPr>
      <w:r>
        <w:rPr>
          <w:color w:val="1A3A5C"/>
        </w:rPr>
        <w:t xml:space="preserve">Advanced techniques </w:t>
      </w:r>
    </w:p>
    <w:tbl>
      <w:tblPr>
        <w:tblStyle w:val="TableGrid"/>
        <w:tblW w:w="0" w:type="auto"/>
        <w:jc w:val="center"/>
        <w:tblLook w:val="04A0" w:firstRow="1" w:lastRow="0" w:firstColumn="1" w:lastColumn="0" w:noHBand="0" w:noVBand="1"/>
      </w:tblPr>
      <w:tblGrid>
        <w:gridCol w:w="786"/>
        <w:gridCol w:w="2320"/>
        <w:gridCol w:w="3420"/>
        <w:gridCol w:w="2490"/>
      </w:tblGrid>
      <w:tr w:rsidR="00724779" w14:paraId="521384C8" w14:textId="77777777" w:rsidTr="00141BE4">
        <w:trPr>
          <w:jc w:val="center"/>
        </w:trPr>
        <w:tc>
          <w:tcPr>
            <w:tcW w:w="792" w:type="dxa"/>
            <w:shd w:val="clear" w:color="auto" w:fill="1A3A5C"/>
          </w:tcPr>
          <w:p w14:paraId="014FD3DD" w14:textId="77777777" w:rsidR="00724779" w:rsidRDefault="00724779" w:rsidP="00141BE4">
            <w:pPr>
              <w:spacing w:before="40" w:after="40"/>
            </w:pPr>
            <w:r>
              <w:rPr>
                <w:b/>
                <w:color w:val="FFFFFF"/>
                <w:sz w:val="20"/>
              </w:rPr>
              <w:t>Mine?</w:t>
            </w:r>
          </w:p>
        </w:tc>
        <w:tc>
          <w:tcPr>
            <w:tcW w:w="2592" w:type="dxa"/>
            <w:shd w:val="clear" w:color="auto" w:fill="1A3A5C"/>
          </w:tcPr>
          <w:p w14:paraId="6E7F705E" w14:textId="77777777" w:rsidR="00724779" w:rsidRDefault="00724779" w:rsidP="00141BE4">
            <w:pPr>
              <w:spacing w:before="40" w:after="40"/>
            </w:pPr>
            <w:r>
              <w:rPr>
                <w:b/>
                <w:color w:val="FFFFFF"/>
                <w:sz w:val="20"/>
              </w:rPr>
              <w:t>Example advanced technique</w:t>
            </w:r>
          </w:p>
        </w:tc>
        <w:tc>
          <w:tcPr>
            <w:tcW w:w="3888" w:type="dxa"/>
            <w:shd w:val="clear" w:color="auto" w:fill="1A3A5C"/>
          </w:tcPr>
          <w:p w14:paraId="2A06B100" w14:textId="77777777" w:rsidR="00724779" w:rsidRDefault="00724779" w:rsidP="00141BE4">
            <w:pPr>
              <w:spacing w:before="40" w:after="40"/>
            </w:pPr>
            <w:r>
              <w:rPr>
                <w:b/>
                <w:color w:val="FFFFFF"/>
                <w:sz w:val="20"/>
              </w:rPr>
              <w:t>What it might look like</w:t>
            </w:r>
          </w:p>
        </w:tc>
        <w:tc>
          <w:tcPr>
            <w:tcW w:w="2808" w:type="dxa"/>
            <w:shd w:val="clear" w:color="auto" w:fill="1A3A5C"/>
          </w:tcPr>
          <w:p w14:paraId="5DC10CC3" w14:textId="77777777" w:rsidR="00724779" w:rsidRDefault="00724779" w:rsidP="00141BE4">
            <w:pPr>
              <w:spacing w:before="40" w:after="40"/>
            </w:pPr>
            <w:r>
              <w:rPr>
                <w:b/>
                <w:color w:val="FFFFFF"/>
                <w:sz w:val="20"/>
              </w:rPr>
              <w:t>Where in my project</w:t>
            </w:r>
          </w:p>
        </w:tc>
      </w:tr>
      <w:tr w:rsidR="00724779" w14:paraId="74BC4D7D" w14:textId="77777777" w:rsidTr="00141BE4">
        <w:trPr>
          <w:jc w:val="center"/>
        </w:trPr>
        <w:tc>
          <w:tcPr>
            <w:tcW w:w="792" w:type="dxa"/>
          </w:tcPr>
          <w:p w14:paraId="51D9D4BB" w14:textId="77777777" w:rsidR="00724779" w:rsidRDefault="00724779" w:rsidP="00141BE4">
            <w:pPr>
              <w:spacing w:before="40" w:after="40"/>
            </w:pPr>
            <w:r>
              <w:rPr>
                <w:sz w:val="20"/>
              </w:rPr>
              <w:t>☐</w:t>
            </w:r>
          </w:p>
        </w:tc>
        <w:tc>
          <w:tcPr>
            <w:tcW w:w="2592" w:type="dxa"/>
          </w:tcPr>
          <w:p w14:paraId="2CC2EF3D" w14:textId="77777777" w:rsidR="00724779" w:rsidRDefault="00724779" w:rsidP="00141BE4">
            <w:pPr>
              <w:spacing w:before="40" w:after="40"/>
            </w:pPr>
            <w:r>
              <w:rPr>
                <w:sz w:val="20"/>
              </w:rPr>
              <w:t>CSS custom properties / themes</w:t>
            </w:r>
          </w:p>
        </w:tc>
        <w:tc>
          <w:tcPr>
            <w:tcW w:w="3888" w:type="dxa"/>
          </w:tcPr>
          <w:p w14:paraId="4D60C0D0" w14:textId="77777777" w:rsidR="00724779" w:rsidRDefault="00724779" w:rsidP="00141BE4">
            <w:pPr>
              <w:spacing w:before="40" w:after="40"/>
            </w:pPr>
            <w:r>
              <w:rPr>
                <w:sz w:val="20"/>
              </w:rPr>
              <w:t xml:space="preserve">:root tokens for </w:t>
            </w:r>
            <w:proofErr w:type="spellStart"/>
            <w:r>
              <w:rPr>
                <w:sz w:val="20"/>
              </w:rPr>
              <w:t>colour</w:t>
            </w:r>
            <w:proofErr w:type="spellEnd"/>
            <w:r>
              <w:rPr>
                <w:sz w:val="20"/>
              </w:rPr>
              <w:t>, space, type</w:t>
            </w:r>
          </w:p>
        </w:tc>
        <w:tc>
          <w:tcPr>
            <w:tcW w:w="2808" w:type="dxa"/>
          </w:tcPr>
          <w:p w14:paraId="13D1DA9C" w14:textId="77777777" w:rsidR="00724779" w:rsidRDefault="00724779" w:rsidP="00141BE4">
            <w:pPr>
              <w:spacing w:before="40" w:after="40"/>
            </w:pPr>
          </w:p>
        </w:tc>
      </w:tr>
      <w:tr w:rsidR="00724779" w14:paraId="2C6CD4E8" w14:textId="77777777" w:rsidTr="00141BE4">
        <w:trPr>
          <w:jc w:val="center"/>
        </w:trPr>
        <w:tc>
          <w:tcPr>
            <w:tcW w:w="792" w:type="dxa"/>
            <w:shd w:val="clear" w:color="auto" w:fill="F0F4F8"/>
          </w:tcPr>
          <w:p w14:paraId="76F5A4CD" w14:textId="77777777" w:rsidR="00724779" w:rsidRDefault="00724779" w:rsidP="00141BE4">
            <w:pPr>
              <w:spacing w:before="40" w:after="40"/>
            </w:pPr>
            <w:r>
              <w:rPr>
                <w:sz w:val="20"/>
              </w:rPr>
              <w:lastRenderedPageBreak/>
              <w:t>☐</w:t>
            </w:r>
          </w:p>
        </w:tc>
        <w:tc>
          <w:tcPr>
            <w:tcW w:w="2592" w:type="dxa"/>
            <w:shd w:val="clear" w:color="auto" w:fill="F0F4F8"/>
          </w:tcPr>
          <w:p w14:paraId="48C037FF" w14:textId="77777777" w:rsidR="00724779" w:rsidRDefault="00724779" w:rsidP="00141BE4">
            <w:pPr>
              <w:spacing w:before="40" w:after="40"/>
            </w:pPr>
            <w:r>
              <w:rPr>
                <w:sz w:val="20"/>
              </w:rPr>
              <w:t>Responsive layout system</w:t>
            </w:r>
          </w:p>
        </w:tc>
        <w:tc>
          <w:tcPr>
            <w:tcW w:w="3888" w:type="dxa"/>
            <w:shd w:val="clear" w:color="auto" w:fill="F0F4F8"/>
          </w:tcPr>
          <w:p w14:paraId="1130FE4B" w14:textId="77777777" w:rsidR="00724779" w:rsidRDefault="00724779" w:rsidP="00141BE4">
            <w:pPr>
              <w:spacing w:before="40" w:after="40"/>
            </w:pPr>
            <w:r>
              <w:rPr>
                <w:sz w:val="20"/>
              </w:rPr>
              <w:t>Mobile-first flex/grid + breakpoints</w:t>
            </w:r>
          </w:p>
        </w:tc>
        <w:tc>
          <w:tcPr>
            <w:tcW w:w="2808" w:type="dxa"/>
            <w:shd w:val="clear" w:color="auto" w:fill="F0F4F8"/>
          </w:tcPr>
          <w:p w14:paraId="1F982FC1" w14:textId="64BF3555" w:rsidR="00724779" w:rsidRDefault="00BB1794" w:rsidP="00141BE4">
            <w:pPr>
              <w:spacing w:before="40" w:after="40"/>
            </w:pPr>
            <w:r>
              <w:t>I will use flexbox</w:t>
            </w:r>
            <w:r w:rsidR="009602D7">
              <w:t>/ grid and media queries to make the interface adapt to the screen size.</w:t>
            </w:r>
          </w:p>
        </w:tc>
      </w:tr>
      <w:tr w:rsidR="00724779" w14:paraId="11BFA1B1" w14:textId="77777777" w:rsidTr="00141BE4">
        <w:trPr>
          <w:jc w:val="center"/>
        </w:trPr>
        <w:tc>
          <w:tcPr>
            <w:tcW w:w="792" w:type="dxa"/>
          </w:tcPr>
          <w:p w14:paraId="6630A14B" w14:textId="77777777" w:rsidR="00724779" w:rsidRDefault="00724779" w:rsidP="00141BE4">
            <w:pPr>
              <w:spacing w:before="40" w:after="40"/>
            </w:pPr>
            <w:r>
              <w:rPr>
                <w:sz w:val="20"/>
              </w:rPr>
              <w:t>☐</w:t>
            </w:r>
          </w:p>
        </w:tc>
        <w:tc>
          <w:tcPr>
            <w:tcW w:w="2592" w:type="dxa"/>
          </w:tcPr>
          <w:p w14:paraId="72A8B25A" w14:textId="77777777" w:rsidR="00724779" w:rsidRDefault="00724779" w:rsidP="00141BE4">
            <w:pPr>
              <w:spacing w:before="40" w:after="40"/>
            </w:pPr>
            <w:r>
              <w:rPr>
                <w:sz w:val="20"/>
              </w:rPr>
              <w:t>Reusable UI pattern</w:t>
            </w:r>
          </w:p>
        </w:tc>
        <w:tc>
          <w:tcPr>
            <w:tcW w:w="3888" w:type="dxa"/>
          </w:tcPr>
          <w:p w14:paraId="4CCF2D6A" w14:textId="77777777" w:rsidR="00724779" w:rsidRDefault="00724779" w:rsidP="00141BE4">
            <w:pPr>
              <w:spacing w:before="40" w:after="40"/>
            </w:pPr>
            <w:r>
              <w:rPr>
                <w:sz w:val="20"/>
              </w:rPr>
              <w:t>Shared card/component classes or partials</w:t>
            </w:r>
          </w:p>
        </w:tc>
        <w:tc>
          <w:tcPr>
            <w:tcW w:w="2808" w:type="dxa"/>
          </w:tcPr>
          <w:p w14:paraId="430E2C20" w14:textId="77777777" w:rsidR="00724779" w:rsidRDefault="00724779" w:rsidP="00141BE4">
            <w:pPr>
              <w:spacing w:before="40" w:after="40"/>
            </w:pPr>
          </w:p>
        </w:tc>
      </w:tr>
      <w:tr w:rsidR="00724779" w14:paraId="556C9CE4" w14:textId="77777777" w:rsidTr="00141BE4">
        <w:trPr>
          <w:jc w:val="center"/>
        </w:trPr>
        <w:tc>
          <w:tcPr>
            <w:tcW w:w="792" w:type="dxa"/>
            <w:shd w:val="clear" w:color="auto" w:fill="F0F4F8"/>
          </w:tcPr>
          <w:p w14:paraId="7FAAC383" w14:textId="77777777" w:rsidR="00724779" w:rsidRDefault="00724779" w:rsidP="00141BE4">
            <w:pPr>
              <w:spacing w:before="40" w:after="40"/>
            </w:pPr>
            <w:r>
              <w:rPr>
                <w:sz w:val="20"/>
              </w:rPr>
              <w:t>☐</w:t>
            </w:r>
          </w:p>
        </w:tc>
        <w:tc>
          <w:tcPr>
            <w:tcW w:w="2592" w:type="dxa"/>
            <w:shd w:val="clear" w:color="auto" w:fill="F0F4F8"/>
          </w:tcPr>
          <w:p w14:paraId="551B6BFA" w14:textId="77777777" w:rsidR="00724779" w:rsidRDefault="00724779" w:rsidP="00141BE4">
            <w:pPr>
              <w:spacing w:before="40" w:after="40"/>
            </w:pPr>
            <w:r>
              <w:rPr>
                <w:sz w:val="20"/>
              </w:rPr>
              <w:t>Data-driven content</w:t>
            </w:r>
          </w:p>
        </w:tc>
        <w:tc>
          <w:tcPr>
            <w:tcW w:w="3888" w:type="dxa"/>
            <w:shd w:val="clear" w:color="auto" w:fill="F0F4F8"/>
          </w:tcPr>
          <w:p w14:paraId="180A4B89" w14:textId="77777777" w:rsidR="00724779" w:rsidRDefault="00724779" w:rsidP="00141BE4">
            <w:pPr>
              <w:spacing w:before="40" w:after="40"/>
            </w:pPr>
            <w:r>
              <w:rPr>
                <w:sz w:val="20"/>
              </w:rPr>
              <w:t>JSON/CSV mapped to visible UI</w:t>
            </w:r>
          </w:p>
        </w:tc>
        <w:tc>
          <w:tcPr>
            <w:tcW w:w="2808" w:type="dxa"/>
            <w:shd w:val="clear" w:color="auto" w:fill="F0F4F8"/>
          </w:tcPr>
          <w:p w14:paraId="5E0087F5" w14:textId="4D8A0AB3" w:rsidR="00724779" w:rsidRDefault="00BB1794" w:rsidP="00141BE4">
            <w:pPr>
              <w:spacing w:before="40" w:after="40"/>
            </w:pPr>
            <w:r>
              <w:t xml:space="preserve">Json file to save users thesis parts. The data will be accessible in the users ‘saved theses’ box on the home page of the dashboard. </w:t>
            </w:r>
          </w:p>
        </w:tc>
      </w:tr>
      <w:tr w:rsidR="00724779" w14:paraId="6FC284A9" w14:textId="77777777" w:rsidTr="00141BE4">
        <w:trPr>
          <w:jc w:val="center"/>
        </w:trPr>
        <w:tc>
          <w:tcPr>
            <w:tcW w:w="792" w:type="dxa"/>
          </w:tcPr>
          <w:p w14:paraId="42CBBD55" w14:textId="77777777" w:rsidR="00724779" w:rsidRDefault="00724779" w:rsidP="00141BE4">
            <w:pPr>
              <w:spacing w:before="40" w:after="40"/>
            </w:pPr>
            <w:r>
              <w:rPr>
                <w:sz w:val="20"/>
              </w:rPr>
              <w:t>☐</w:t>
            </w:r>
          </w:p>
        </w:tc>
        <w:tc>
          <w:tcPr>
            <w:tcW w:w="2592" w:type="dxa"/>
          </w:tcPr>
          <w:p w14:paraId="1D2B2BF0" w14:textId="77777777" w:rsidR="00724779" w:rsidRDefault="00724779" w:rsidP="00141BE4">
            <w:pPr>
              <w:spacing w:before="40" w:after="40"/>
            </w:pPr>
            <w:r>
              <w:rPr>
                <w:sz w:val="20"/>
              </w:rPr>
              <w:t>Scripts / interactivity</w:t>
            </w:r>
          </w:p>
        </w:tc>
        <w:tc>
          <w:tcPr>
            <w:tcW w:w="3888" w:type="dxa"/>
          </w:tcPr>
          <w:p w14:paraId="1C4169A9" w14:textId="77777777" w:rsidR="00724779" w:rsidRDefault="00724779" w:rsidP="00141BE4">
            <w:pPr>
              <w:spacing w:before="40" w:after="40"/>
            </w:pPr>
            <w:r>
              <w:rPr>
                <w:sz w:val="20"/>
              </w:rPr>
              <w:t>Custom JS for filters, tabs, states</w:t>
            </w:r>
          </w:p>
        </w:tc>
        <w:tc>
          <w:tcPr>
            <w:tcW w:w="2808" w:type="dxa"/>
          </w:tcPr>
          <w:p w14:paraId="147F3936" w14:textId="77777777" w:rsidR="00724779" w:rsidRDefault="00724779" w:rsidP="00141BE4">
            <w:pPr>
              <w:spacing w:before="40" w:after="40"/>
            </w:pPr>
          </w:p>
        </w:tc>
      </w:tr>
      <w:tr w:rsidR="00724779" w14:paraId="167E2C8A" w14:textId="77777777" w:rsidTr="00141BE4">
        <w:trPr>
          <w:jc w:val="center"/>
        </w:trPr>
        <w:tc>
          <w:tcPr>
            <w:tcW w:w="792" w:type="dxa"/>
            <w:shd w:val="clear" w:color="auto" w:fill="F0F4F8"/>
          </w:tcPr>
          <w:p w14:paraId="14684281" w14:textId="77777777" w:rsidR="00724779" w:rsidRDefault="00724779" w:rsidP="00141BE4">
            <w:pPr>
              <w:spacing w:before="40" w:after="40"/>
            </w:pPr>
            <w:r>
              <w:rPr>
                <w:sz w:val="20"/>
              </w:rPr>
              <w:t>☐</w:t>
            </w:r>
          </w:p>
        </w:tc>
        <w:tc>
          <w:tcPr>
            <w:tcW w:w="2592" w:type="dxa"/>
            <w:shd w:val="clear" w:color="auto" w:fill="F0F4F8"/>
          </w:tcPr>
          <w:p w14:paraId="7ECC131F" w14:textId="77777777" w:rsidR="00724779" w:rsidRDefault="00724779" w:rsidP="00141BE4">
            <w:pPr>
              <w:spacing w:before="40" w:after="40"/>
            </w:pPr>
            <w:r>
              <w:rPr>
                <w:sz w:val="20"/>
              </w:rPr>
              <w:t>Third-party library</w:t>
            </w:r>
          </w:p>
        </w:tc>
        <w:tc>
          <w:tcPr>
            <w:tcW w:w="3888" w:type="dxa"/>
            <w:shd w:val="clear" w:color="auto" w:fill="F0F4F8"/>
          </w:tcPr>
          <w:p w14:paraId="7606784E" w14:textId="77777777" w:rsidR="00724779" w:rsidRDefault="00724779" w:rsidP="00141BE4">
            <w:pPr>
              <w:spacing w:before="40" w:after="40"/>
            </w:pPr>
            <w:r>
              <w:rPr>
                <w:sz w:val="20"/>
              </w:rPr>
              <w:t>Charts, icons, UI kit used with understanding</w:t>
            </w:r>
          </w:p>
        </w:tc>
        <w:tc>
          <w:tcPr>
            <w:tcW w:w="2808" w:type="dxa"/>
            <w:shd w:val="clear" w:color="auto" w:fill="F0F4F8"/>
          </w:tcPr>
          <w:p w14:paraId="714245D7" w14:textId="77777777" w:rsidR="00724779" w:rsidRDefault="00724779" w:rsidP="00141BE4">
            <w:pPr>
              <w:spacing w:before="40" w:after="40"/>
            </w:pPr>
          </w:p>
        </w:tc>
      </w:tr>
      <w:tr w:rsidR="00724779" w14:paraId="3FC38E96" w14:textId="77777777" w:rsidTr="00141BE4">
        <w:trPr>
          <w:jc w:val="center"/>
        </w:trPr>
        <w:tc>
          <w:tcPr>
            <w:tcW w:w="792" w:type="dxa"/>
          </w:tcPr>
          <w:p w14:paraId="017F5F1C" w14:textId="77777777" w:rsidR="00724779" w:rsidRDefault="00724779" w:rsidP="00141BE4">
            <w:pPr>
              <w:spacing w:before="40" w:after="40"/>
            </w:pPr>
            <w:r>
              <w:rPr>
                <w:sz w:val="20"/>
              </w:rPr>
              <w:t>☐</w:t>
            </w:r>
          </w:p>
        </w:tc>
        <w:tc>
          <w:tcPr>
            <w:tcW w:w="2592" w:type="dxa"/>
          </w:tcPr>
          <w:p w14:paraId="0E7078C3" w14:textId="77777777" w:rsidR="00724779" w:rsidRDefault="00724779" w:rsidP="00141BE4">
            <w:pPr>
              <w:spacing w:before="40" w:after="40"/>
            </w:pPr>
            <w:r>
              <w:rPr>
                <w:sz w:val="20"/>
              </w:rPr>
              <w:t xml:space="preserve">Asset pipeline / </w:t>
            </w:r>
            <w:proofErr w:type="spellStart"/>
            <w:r>
              <w:rPr>
                <w:sz w:val="20"/>
              </w:rPr>
              <w:t>optimisation</w:t>
            </w:r>
            <w:proofErr w:type="spellEnd"/>
          </w:p>
        </w:tc>
        <w:tc>
          <w:tcPr>
            <w:tcW w:w="3888" w:type="dxa"/>
          </w:tcPr>
          <w:p w14:paraId="0BD57E2D" w14:textId="77777777" w:rsidR="00724779" w:rsidRDefault="00724779" w:rsidP="00141BE4">
            <w:pPr>
              <w:spacing w:before="40" w:after="40"/>
            </w:pPr>
            <w:r>
              <w:rPr>
                <w:sz w:val="20"/>
              </w:rPr>
              <w:t>Compressed images, sprites, consistent paths</w:t>
            </w:r>
          </w:p>
        </w:tc>
        <w:tc>
          <w:tcPr>
            <w:tcW w:w="2808" w:type="dxa"/>
          </w:tcPr>
          <w:p w14:paraId="18563F35" w14:textId="77777777" w:rsidR="00724779" w:rsidRDefault="00724779" w:rsidP="00141BE4">
            <w:pPr>
              <w:spacing w:before="40" w:after="40"/>
            </w:pPr>
          </w:p>
        </w:tc>
      </w:tr>
    </w:tbl>
    <w:p w14:paraId="0E6B2515" w14:textId="1910D4FB" w:rsidR="00B7339E" w:rsidRDefault="00B7339E" w:rsidP="00B7339E"/>
    <w:p w14:paraId="655298FB" w14:textId="77777777" w:rsidR="00F72EBC" w:rsidRPr="00764A8E" w:rsidRDefault="00F72EBC" w:rsidP="00F72EBC">
      <w:pPr>
        <w:spacing w:after="40"/>
        <w:rPr>
          <w:u w:val="single"/>
        </w:rPr>
      </w:pPr>
      <w:r w:rsidRPr="00764A8E">
        <w:rPr>
          <w:b/>
          <w:highlight w:val="yellow"/>
          <w:u w:val="single"/>
        </w:rPr>
        <w:t>Gaps I still need to add:</w:t>
      </w:r>
    </w:p>
    <w:p w14:paraId="183E507C" w14:textId="5CE31492" w:rsidR="00764A8E" w:rsidRPr="00764A8E" w:rsidRDefault="00764A8E" w:rsidP="00764A8E">
      <w:pPr>
        <w:pStyle w:val="ListParagraph"/>
        <w:numPr>
          <w:ilvl w:val="0"/>
          <w:numId w:val="2"/>
        </w:numPr>
        <w:spacing w:after="40"/>
        <w:rPr>
          <w:color w:val="AAAAAA"/>
          <w:sz w:val="20"/>
        </w:rPr>
      </w:pPr>
    </w:p>
    <w:p w14:paraId="1570D07A" w14:textId="3D37943A" w:rsidR="00F72EBC" w:rsidRDefault="00F72EBC" w:rsidP="00F72EBC">
      <w:pPr>
        <w:spacing w:after="40"/>
        <w:rPr>
          <w:b/>
          <w:u w:val="single"/>
        </w:rPr>
      </w:pPr>
      <w:r w:rsidRPr="00F72EBC">
        <w:rPr>
          <w:b/>
          <w:highlight w:val="yellow"/>
          <w:u w:val="single"/>
        </w:rPr>
        <w:t>My ≥2 techniques for assessment:</w:t>
      </w:r>
    </w:p>
    <w:p w14:paraId="61A3F2CA" w14:textId="3D16FF01" w:rsidR="00F72EBC" w:rsidRDefault="00F72EBC" w:rsidP="009D106F">
      <w:pPr>
        <w:pStyle w:val="ListParagraph"/>
        <w:numPr>
          <w:ilvl w:val="0"/>
          <w:numId w:val="2"/>
        </w:numPr>
        <w:spacing w:after="40"/>
      </w:pPr>
      <w:r w:rsidRPr="00F72EBC">
        <w:t>I am going</w:t>
      </w:r>
      <w:r>
        <w:t xml:space="preserve"> to use a JSON file to track users </w:t>
      </w:r>
      <w:r w:rsidR="003D0674">
        <w:t>investment thesis and options. I have chosen this because it allows me to record a lot of data, for different users an</w:t>
      </w:r>
      <w:r w:rsidR="009D106F">
        <w:t xml:space="preserve">d </w:t>
      </w:r>
      <w:r w:rsidR="003D0674">
        <w:t>populate more than one html file with this data. I also like how easy it is to save things to it from my previous assessment.</w:t>
      </w:r>
    </w:p>
    <w:p w14:paraId="0D66A3A1" w14:textId="58F29C91" w:rsidR="003D0674" w:rsidRPr="00F72EBC" w:rsidRDefault="007B7571" w:rsidP="00F72EBC">
      <w:pPr>
        <w:pStyle w:val="ListParagraph"/>
        <w:numPr>
          <w:ilvl w:val="0"/>
          <w:numId w:val="2"/>
        </w:numPr>
        <w:spacing w:after="40"/>
      </w:pPr>
      <w:r>
        <w:t xml:space="preserve">Responsive system layout using flexbox / grid to ensure my interface can be used on mobile devices and larger screens. This makes it more accessible to </w:t>
      </w:r>
      <w:r w:rsidR="005A446D">
        <w:t xml:space="preserve">a greater amount of users, and especially casual investors which is most people. </w:t>
      </w:r>
    </w:p>
    <w:p w14:paraId="3BB4DADF" w14:textId="77777777" w:rsidR="0068652C" w:rsidRDefault="0068652C" w:rsidP="008F569F"/>
    <w:p w14:paraId="61B28125" w14:textId="77777777" w:rsidR="0068652C" w:rsidRDefault="0068652C" w:rsidP="008F569F"/>
    <w:p w14:paraId="6DAC21D6" w14:textId="77777777" w:rsidR="0068652C" w:rsidRDefault="0068652C" w:rsidP="008F569F"/>
    <w:p w14:paraId="6A4A1563" w14:textId="18116068" w:rsidR="000A2421" w:rsidRPr="009E718D" w:rsidRDefault="00AF5097" w:rsidP="008F569F">
      <w:pPr>
        <w:rPr>
          <w:sz w:val="28"/>
          <w:szCs w:val="28"/>
        </w:rPr>
      </w:pPr>
      <w:r w:rsidRPr="009E718D">
        <w:rPr>
          <w:b/>
          <w:bCs/>
          <w:sz w:val="28"/>
          <w:szCs w:val="28"/>
          <w:highlight w:val="yellow"/>
          <w:u w:val="single"/>
        </w:rPr>
        <w:t>Font testing:</w:t>
      </w:r>
    </w:p>
    <w:p w14:paraId="64C8636A" w14:textId="6606DE8A" w:rsidR="00B4633E" w:rsidRPr="00B4633E" w:rsidRDefault="00B4633E" w:rsidP="008F569F">
      <w:r w:rsidRPr="00B4633E">
        <w:t>Specification:</w:t>
      </w:r>
    </w:p>
    <w:p w14:paraId="77BAC03C" w14:textId="5F7BCD30" w:rsidR="00B4633E" w:rsidRPr="00B4633E" w:rsidRDefault="00B4633E" w:rsidP="008F569F">
      <w:r w:rsidRPr="00B4633E">
        <w:t>I want</w:t>
      </w:r>
      <w:r>
        <w:t xml:space="preserve"> a font that looks clean, and minimalistic</w:t>
      </w:r>
      <w:r w:rsidR="001613A1">
        <w:t>. Investment decisions should be about precision so a clear font will he</w:t>
      </w:r>
      <w:r w:rsidR="00205DAB">
        <w:t>lp make the user experience feel precise and calibrated.</w:t>
      </w:r>
    </w:p>
    <w:p w14:paraId="0E00C6E5" w14:textId="2E0B0CB1" w:rsidR="00AF5097" w:rsidRDefault="00351393" w:rsidP="008F569F">
      <w:pPr>
        <w:rPr>
          <w:b/>
          <w:bCs/>
          <w:u w:val="single"/>
        </w:rPr>
      </w:pPr>
      <w:hyperlink r:id="rId16" w:history="1">
        <w:r w:rsidRPr="00351393">
          <w:rPr>
            <w:rStyle w:val="Hyperlink"/>
            <w:b/>
            <w:bCs/>
          </w:rPr>
          <w:t>Selection Embed Code - Google Fonts</w:t>
        </w:r>
      </w:hyperlink>
      <w:r>
        <w:rPr>
          <w:b/>
          <w:bCs/>
          <w:u w:val="single"/>
        </w:rPr>
        <w:t xml:space="preserve"> </w:t>
      </w:r>
    </w:p>
    <w:p w14:paraId="3D605707" w14:textId="540D0AE0" w:rsidR="00205DAB" w:rsidRDefault="00205DAB" w:rsidP="008F569F">
      <w:pPr>
        <w:rPr>
          <w:b/>
          <w:bCs/>
          <w:u w:val="single"/>
        </w:rPr>
      </w:pPr>
      <w:r>
        <w:rPr>
          <w:b/>
          <w:bCs/>
          <w:u w:val="single"/>
        </w:rPr>
        <w:t>Urbanist:</w:t>
      </w:r>
    </w:p>
    <w:p w14:paraId="755B72AA" w14:textId="5E416360" w:rsidR="00205DAB" w:rsidRPr="00AF5097" w:rsidRDefault="00B4633E" w:rsidP="008F569F">
      <w:pPr>
        <w:rPr>
          <w:b/>
          <w:bCs/>
          <w:u w:val="single"/>
        </w:rPr>
      </w:pPr>
      <w:r w:rsidRPr="00B4633E">
        <w:rPr>
          <w:b/>
          <w:bCs/>
          <w:noProof/>
          <w:u w:val="single"/>
        </w:rPr>
        <w:lastRenderedPageBreak/>
        <w:drawing>
          <wp:inline distT="0" distB="0" distL="0" distR="0" wp14:anchorId="6E3F2AEB" wp14:editId="2ED5D272">
            <wp:extent cx="2801517" cy="1289154"/>
            <wp:effectExtent l="0" t="0" r="0" b="6350"/>
            <wp:docPr id="79338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060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0475" cy="1307081"/>
                    </a:xfrm>
                    <a:prstGeom prst="rect">
                      <a:avLst/>
                    </a:prstGeom>
                  </pic:spPr>
                </pic:pic>
              </a:graphicData>
            </a:graphic>
          </wp:inline>
        </w:drawing>
      </w:r>
    </w:p>
    <w:p w14:paraId="6285B838" w14:textId="3AD9B667" w:rsidR="00205DAB" w:rsidRPr="00205DAB" w:rsidRDefault="00205DAB" w:rsidP="008F569F">
      <w:pPr>
        <w:rPr>
          <w:b/>
          <w:bCs/>
          <w:u w:val="single"/>
        </w:rPr>
      </w:pPr>
      <w:r w:rsidRPr="00205DAB">
        <w:rPr>
          <w:b/>
          <w:bCs/>
          <w:u w:val="single"/>
        </w:rPr>
        <w:t>Sensation:</w:t>
      </w:r>
      <w:r w:rsidRPr="00205DAB">
        <w:t xml:space="preserve"> </w:t>
      </w:r>
    </w:p>
    <w:p w14:paraId="3A4DBE03" w14:textId="5E45DC23" w:rsidR="00205DAB" w:rsidRDefault="00205DAB" w:rsidP="008F569F">
      <w:r w:rsidRPr="00205DAB">
        <w:rPr>
          <w:noProof/>
        </w:rPr>
        <w:drawing>
          <wp:inline distT="0" distB="0" distL="0" distR="0" wp14:anchorId="391B1304" wp14:editId="437D5EDA">
            <wp:extent cx="2844606" cy="1433334"/>
            <wp:effectExtent l="0" t="0" r="0" b="0"/>
            <wp:docPr id="97600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60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1942" cy="1437031"/>
                    </a:xfrm>
                    <a:prstGeom prst="rect">
                      <a:avLst/>
                    </a:prstGeom>
                  </pic:spPr>
                </pic:pic>
              </a:graphicData>
            </a:graphic>
          </wp:inline>
        </w:drawing>
      </w:r>
    </w:p>
    <w:p w14:paraId="361C73E7" w14:textId="76F8B82D" w:rsidR="00FC1479" w:rsidRDefault="00FC1479" w:rsidP="008F569F">
      <w:r>
        <w:t xml:space="preserve">I chose to go with urbanist because I feel like the </w:t>
      </w:r>
      <w:r w:rsidR="00ED56F1">
        <w:t>letter design feels more modern, sensation looks closer to a type writer</w:t>
      </w:r>
      <w:r w:rsidR="00890F92">
        <w:t>. I also think that it looks a bit more rigid, the sensation letters are very square and that’s not what I want for a welcoming page. More rounded fonts make the user experience more inviting.</w:t>
      </w:r>
    </w:p>
    <w:p w14:paraId="2642A40C" w14:textId="77777777" w:rsidR="0068652C" w:rsidRDefault="0068652C" w:rsidP="008F569F"/>
    <w:p w14:paraId="33D2A546" w14:textId="714E769B" w:rsidR="00CF603C" w:rsidRPr="00F83913" w:rsidRDefault="00CF603C" w:rsidP="008F569F">
      <w:pPr>
        <w:rPr>
          <w:u w:val="single"/>
        </w:rPr>
      </w:pPr>
      <w:r w:rsidRPr="00F83913">
        <w:rPr>
          <w:highlight w:val="yellow"/>
          <w:u w:val="single"/>
        </w:rPr>
        <w:t>My selection:</w:t>
      </w:r>
    </w:p>
    <w:p w14:paraId="4325C7CA" w14:textId="4EE37D0A" w:rsidR="00CF603C" w:rsidRDefault="00CF603C" w:rsidP="00CF603C">
      <w:pPr>
        <w:pStyle w:val="ListParagraph"/>
        <w:numPr>
          <w:ilvl w:val="0"/>
          <w:numId w:val="2"/>
        </w:numPr>
      </w:pPr>
      <w:r>
        <w:t xml:space="preserve">I chose the urbanist font because my </w:t>
      </w:r>
      <w:r w:rsidR="00F83913">
        <w:t xml:space="preserve">aesthetic feedback reported that users liked it the most. I also like it too. </w:t>
      </w:r>
    </w:p>
    <w:p w14:paraId="32806A15" w14:textId="5C7882C3" w:rsidR="0068652C" w:rsidRDefault="0068652C" w:rsidP="008F569F"/>
    <w:p w14:paraId="33735DBA" w14:textId="50B589A2" w:rsidR="00EB4D74" w:rsidRDefault="00EB4D74" w:rsidP="00EB4D74">
      <w:pPr>
        <w:pStyle w:val="Heading1"/>
      </w:pPr>
      <w:r>
        <w:rPr>
          <w:color w:val="1A3A5C"/>
        </w:rPr>
        <w:t>Implications</w:t>
      </w:r>
    </w:p>
    <w:tbl>
      <w:tblPr>
        <w:tblStyle w:val="TableGrid"/>
        <w:tblW w:w="0" w:type="auto"/>
        <w:jc w:val="center"/>
        <w:tblLook w:val="04A0" w:firstRow="1" w:lastRow="0" w:firstColumn="1" w:lastColumn="0" w:noHBand="0" w:noVBand="1"/>
      </w:tblPr>
      <w:tblGrid>
        <w:gridCol w:w="2128"/>
        <w:gridCol w:w="3427"/>
        <w:gridCol w:w="3461"/>
      </w:tblGrid>
      <w:tr w:rsidR="00EB4D74" w14:paraId="1537620D" w14:textId="77777777" w:rsidTr="00EF596A">
        <w:trPr>
          <w:jc w:val="center"/>
        </w:trPr>
        <w:tc>
          <w:tcPr>
            <w:tcW w:w="2304" w:type="dxa"/>
            <w:shd w:val="clear" w:color="auto" w:fill="1A3A5C"/>
          </w:tcPr>
          <w:p w14:paraId="6BDF71A0" w14:textId="77777777" w:rsidR="00EB4D74" w:rsidRDefault="00EB4D74" w:rsidP="00EF596A">
            <w:pPr>
              <w:spacing w:before="40" w:after="40"/>
            </w:pPr>
            <w:r>
              <w:rPr>
                <w:b/>
                <w:color w:val="FFFFFF"/>
                <w:sz w:val="20"/>
              </w:rPr>
              <w:t>Implication</w:t>
            </w:r>
          </w:p>
        </w:tc>
        <w:tc>
          <w:tcPr>
            <w:tcW w:w="3888" w:type="dxa"/>
            <w:shd w:val="clear" w:color="auto" w:fill="1A3A5C"/>
          </w:tcPr>
          <w:p w14:paraId="7616E4C8" w14:textId="77777777" w:rsidR="00EB4D74" w:rsidRDefault="00EB4D74" w:rsidP="00EF596A">
            <w:pPr>
              <w:spacing w:before="40" w:after="40"/>
            </w:pPr>
            <w:r>
              <w:rPr>
                <w:b/>
                <w:color w:val="FFFFFF"/>
                <w:sz w:val="20"/>
              </w:rPr>
              <w:t>Why it matters for my users</w:t>
            </w:r>
          </w:p>
        </w:tc>
        <w:tc>
          <w:tcPr>
            <w:tcW w:w="3888" w:type="dxa"/>
            <w:shd w:val="clear" w:color="auto" w:fill="1A3A5C"/>
          </w:tcPr>
          <w:p w14:paraId="6753CEF4" w14:textId="77777777" w:rsidR="00EB4D74" w:rsidRDefault="00EB4D74" w:rsidP="00EF596A">
            <w:pPr>
              <w:spacing w:before="40" w:after="40"/>
            </w:pPr>
            <w:r>
              <w:rPr>
                <w:b/>
                <w:color w:val="FFFFFF"/>
                <w:sz w:val="20"/>
              </w:rPr>
              <w:t>How I addressed it (Merit+)</w:t>
            </w:r>
          </w:p>
        </w:tc>
      </w:tr>
      <w:tr w:rsidR="00EB4D74" w14:paraId="1BBA556E" w14:textId="77777777" w:rsidTr="00EF596A">
        <w:trPr>
          <w:jc w:val="center"/>
        </w:trPr>
        <w:tc>
          <w:tcPr>
            <w:tcW w:w="2304" w:type="dxa"/>
          </w:tcPr>
          <w:p w14:paraId="08B9466C" w14:textId="77777777" w:rsidR="00EB4D74" w:rsidRDefault="00EB4D74" w:rsidP="00EF596A">
            <w:pPr>
              <w:spacing w:before="40" w:after="40"/>
            </w:pPr>
            <w:r>
              <w:rPr>
                <w:sz w:val="20"/>
              </w:rPr>
              <w:t>Accessibility</w:t>
            </w:r>
          </w:p>
        </w:tc>
        <w:tc>
          <w:tcPr>
            <w:tcW w:w="3888" w:type="dxa"/>
          </w:tcPr>
          <w:p w14:paraId="46CF4B77" w14:textId="223BD183" w:rsidR="00EB4D74" w:rsidRDefault="00EB4D74" w:rsidP="00EF596A">
            <w:pPr>
              <w:spacing w:before="40" w:after="40"/>
            </w:pPr>
            <w:r>
              <w:t>Because my app is designed for all investors it’s important that people with disabilities can use it. With increasing amounts of people interested in the stock market I think</w:t>
            </w:r>
            <w:r w:rsidR="00295235">
              <w:t xml:space="preserve"> there will be a increasing amount of disabled people looking for an inclusive interface which allows them to invest like any other person,</w:t>
            </w:r>
            <w:r w:rsidR="00D82070">
              <w:t xml:space="preserve"> so making my interface accessible is a great way to capture this market.</w:t>
            </w:r>
          </w:p>
        </w:tc>
        <w:tc>
          <w:tcPr>
            <w:tcW w:w="3888" w:type="dxa"/>
          </w:tcPr>
          <w:p w14:paraId="082C0A26" w14:textId="77777777" w:rsidR="00EB4D74" w:rsidRDefault="00D82070" w:rsidP="00EF596A">
            <w:pPr>
              <w:spacing w:before="40" w:after="40"/>
            </w:pPr>
            <w:r w:rsidRPr="00D82070">
              <w:rPr>
                <w:highlight w:val="yellow"/>
              </w:rPr>
              <w:t>I will design the project with high contrast between text and background, Titles for images for e readers – for the blind, the ability to magnify text, etc.</w:t>
            </w:r>
          </w:p>
          <w:p w14:paraId="198EF0D8" w14:textId="7886F7A7" w:rsidR="00D82070" w:rsidRDefault="00D82070" w:rsidP="00EF596A">
            <w:pPr>
              <w:spacing w:before="40" w:after="40"/>
            </w:pPr>
            <w:r>
              <w:t xml:space="preserve">Specific </w:t>
            </w:r>
            <w:r w:rsidR="00A72DA0">
              <w:t>examples:</w:t>
            </w:r>
          </w:p>
        </w:tc>
      </w:tr>
      <w:tr w:rsidR="00EB4D74" w14:paraId="56873F35" w14:textId="77777777" w:rsidTr="00EF596A">
        <w:trPr>
          <w:jc w:val="center"/>
        </w:trPr>
        <w:tc>
          <w:tcPr>
            <w:tcW w:w="2304" w:type="dxa"/>
            <w:shd w:val="clear" w:color="auto" w:fill="F0F4F8"/>
          </w:tcPr>
          <w:p w14:paraId="566C10F6" w14:textId="77777777" w:rsidR="00EB4D74" w:rsidRDefault="00EB4D74" w:rsidP="00EF596A">
            <w:pPr>
              <w:spacing w:before="40" w:after="40"/>
            </w:pPr>
            <w:r>
              <w:rPr>
                <w:sz w:val="20"/>
              </w:rPr>
              <w:lastRenderedPageBreak/>
              <w:t>Usability</w:t>
            </w:r>
          </w:p>
        </w:tc>
        <w:tc>
          <w:tcPr>
            <w:tcW w:w="3888" w:type="dxa"/>
            <w:shd w:val="clear" w:color="auto" w:fill="F0F4F8"/>
          </w:tcPr>
          <w:p w14:paraId="0AD38975" w14:textId="77777777" w:rsidR="00EB4D74" w:rsidRDefault="00EB4D74" w:rsidP="00EF596A">
            <w:pPr>
              <w:spacing w:before="40" w:after="40"/>
            </w:pPr>
          </w:p>
        </w:tc>
        <w:tc>
          <w:tcPr>
            <w:tcW w:w="3888" w:type="dxa"/>
            <w:shd w:val="clear" w:color="auto" w:fill="F0F4F8"/>
          </w:tcPr>
          <w:p w14:paraId="704D0A0B" w14:textId="77777777" w:rsidR="00EB4D74" w:rsidRDefault="00EB4D74" w:rsidP="00EF596A">
            <w:pPr>
              <w:spacing w:before="40" w:after="40"/>
            </w:pPr>
          </w:p>
        </w:tc>
      </w:tr>
      <w:tr w:rsidR="00EB4D74" w14:paraId="029A2143" w14:textId="77777777" w:rsidTr="00EF596A">
        <w:trPr>
          <w:jc w:val="center"/>
        </w:trPr>
        <w:tc>
          <w:tcPr>
            <w:tcW w:w="2304" w:type="dxa"/>
          </w:tcPr>
          <w:p w14:paraId="1D90ADCC" w14:textId="77777777" w:rsidR="00EB4D74" w:rsidRDefault="00EB4D74" w:rsidP="00EF596A">
            <w:pPr>
              <w:spacing w:before="40" w:after="40"/>
            </w:pPr>
            <w:r>
              <w:rPr>
                <w:sz w:val="20"/>
              </w:rPr>
              <w:t>Privacy / IP / ethics</w:t>
            </w:r>
          </w:p>
        </w:tc>
        <w:tc>
          <w:tcPr>
            <w:tcW w:w="3888" w:type="dxa"/>
          </w:tcPr>
          <w:p w14:paraId="526820E8" w14:textId="0E111226" w:rsidR="00EB4D74" w:rsidRDefault="00A72DA0" w:rsidP="00EF596A">
            <w:pPr>
              <w:spacing w:before="40" w:after="40"/>
            </w:pPr>
            <w:r>
              <w:t xml:space="preserve">Because making an investment decision journal requires inputting personal monetary decisions which could be considered quite private data </w:t>
            </w:r>
            <w:proofErr w:type="spellStart"/>
            <w:r>
              <w:t>its</w:t>
            </w:r>
            <w:proofErr w:type="spellEnd"/>
            <w:r>
              <w:t xml:space="preserve"> important that users privacy is kept</w:t>
            </w:r>
          </w:p>
        </w:tc>
        <w:tc>
          <w:tcPr>
            <w:tcW w:w="3888" w:type="dxa"/>
          </w:tcPr>
          <w:p w14:paraId="363EDB11" w14:textId="77777777" w:rsidR="00EB4D74" w:rsidRDefault="00E92012" w:rsidP="00EF596A">
            <w:pPr>
              <w:spacing w:before="40" w:after="40"/>
            </w:pPr>
            <w:r>
              <w:t xml:space="preserve">I will add a consent banner </w:t>
            </w:r>
            <w:r w:rsidR="00A0137E">
              <w:t>with options to accept / manage data management – like a cookies popup.</w:t>
            </w:r>
          </w:p>
          <w:p w14:paraId="1E50BAED" w14:textId="77777777" w:rsidR="00A0137E" w:rsidRDefault="00A0137E" w:rsidP="00EF596A">
            <w:pPr>
              <w:spacing w:before="40" w:after="40"/>
            </w:pPr>
          </w:p>
          <w:p w14:paraId="40E3B707" w14:textId="77777777" w:rsidR="00A0137E" w:rsidRDefault="00314696" w:rsidP="00EF596A">
            <w:pPr>
              <w:spacing w:before="40" w:after="40"/>
            </w:pPr>
            <w:r>
              <w:t>A disclaimer at the top of my new thesis form telling users that if they save their thesis it’s going to record their data.</w:t>
            </w:r>
          </w:p>
          <w:p w14:paraId="167A1D93" w14:textId="77777777" w:rsidR="00314696" w:rsidRDefault="00314696" w:rsidP="00EF596A">
            <w:pPr>
              <w:spacing w:before="40" w:after="40"/>
            </w:pPr>
          </w:p>
          <w:p w14:paraId="7FC34E27" w14:textId="6427CD40" w:rsidR="00314696" w:rsidRDefault="00314696" w:rsidP="00EF596A">
            <w:pPr>
              <w:spacing w:before="40" w:after="40"/>
            </w:pPr>
          </w:p>
        </w:tc>
      </w:tr>
      <w:tr w:rsidR="00EB4D74" w14:paraId="27BE81DA" w14:textId="77777777" w:rsidTr="00EF596A">
        <w:trPr>
          <w:jc w:val="center"/>
        </w:trPr>
        <w:tc>
          <w:tcPr>
            <w:tcW w:w="2304" w:type="dxa"/>
            <w:shd w:val="clear" w:color="auto" w:fill="F0F4F8"/>
          </w:tcPr>
          <w:p w14:paraId="6DFABAD0" w14:textId="77777777" w:rsidR="00EB4D74" w:rsidRDefault="00EB4D74" w:rsidP="00EF596A">
            <w:pPr>
              <w:spacing w:before="40" w:after="40"/>
            </w:pPr>
            <w:r>
              <w:rPr>
                <w:sz w:val="20"/>
              </w:rPr>
              <w:t>Aesthetics / functionality</w:t>
            </w:r>
          </w:p>
        </w:tc>
        <w:tc>
          <w:tcPr>
            <w:tcW w:w="3888" w:type="dxa"/>
            <w:shd w:val="clear" w:color="auto" w:fill="F0F4F8"/>
          </w:tcPr>
          <w:p w14:paraId="46DDB59A" w14:textId="77777777" w:rsidR="00EB4D74" w:rsidRDefault="00EB4D74" w:rsidP="00EF596A">
            <w:pPr>
              <w:spacing w:before="40" w:after="40"/>
            </w:pPr>
          </w:p>
        </w:tc>
        <w:tc>
          <w:tcPr>
            <w:tcW w:w="3888" w:type="dxa"/>
            <w:shd w:val="clear" w:color="auto" w:fill="F0F4F8"/>
          </w:tcPr>
          <w:p w14:paraId="428C9F0D" w14:textId="77777777" w:rsidR="00EB4D74" w:rsidRDefault="00EB4D74" w:rsidP="00EF596A">
            <w:pPr>
              <w:spacing w:before="40" w:after="40"/>
            </w:pPr>
          </w:p>
        </w:tc>
      </w:tr>
      <w:tr w:rsidR="00EB4D74" w14:paraId="3BB07EBC" w14:textId="77777777" w:rsidTr="00EF596A">
        <w:trPr>
          <w:jc w:val="center"/>
        </w:trPr>
        <w:tc>
          <w:tcPr>
            <w:tcW w:w="2304" w:type="dxa"/>
          </w:tcPr>
          <w:p w14:paraId="528850A6" w14:textId="77777777" w:rsidR="00EB4D74" w:rsidRDefault="00EB4D74" w:rsidP="00EF596A">
            <w:pPr>
              <w:spacing w:before="40" w:after="40"/>
            </w:pPr>
            <w:r>
              <w:rPr>
                <w:sz w:val="20"/>
              </w:rPr>
              <w:t>Other: ______</w:t>
            </w:r>
          </w:p>
        </w:tc>
        <w:tc>
          <w:tcPr>
            <w:tcW w:w="3888" w:type="dxa"/>
          </w:tcPr>
          <w:p w14:paraId="528AE2F2" w14:textId="77777777" w:rsidR="00EB4D74" w:rsidRDefault="00EB4D74" w:rsidP="00EF596A">
            <w:pPr>
              <w:spacing w:before="40" w:after="40"/>
            </w:pPr>
          </w:p>
        </w:tc>
        <w:tc>
          <w:tcPr>
            <w:tcW w:w="3888" w:type="dxa"/>
          </w:tcPr>
          <w:p w14:paraId="3531344F" w14:textId="77777777" w:rsidR="00EB4D74" w:rsidRDefault="00EB4D74" w:rsidP="00EF596A">
            <w:pPr>
              <w:spacing w:before="40" w:after="40"/>
            </w:pPr>
          </w:p>
        </w:tc>
      </w:tr>
    </w:tbl>
    <w:p w14:paraId="7CFAC96F" w14:textId="77777777" w:rsidR="00EB4D74" w:rsidRDefault="00EB4D74" w:rsidP="00EB4D74"/>
    <w:p w14:paraId="3C0EB10B" w14:textId="77777777" w:rsidR="00EB4D74" w:rsidRDefault="00EB4D74" w:rsidP="00EB4D74">
      <w:pPr>
        <w:spacing w:after="40"/>
      </w:pPr>
      <w:r>
        <w:rPr>
          <w:color w:val="AAAAAA"/>
          <w:sz w:val="20"/>
        </w:rPr>
        <w:t>_______________________________________________________________________________________________</w:t>
      </w:r>
    </w:p>
    <w:p w14:paraId="1AAAC771" w14:textId="77777777" w:rsidR="00EB4D74" w:rsidRDefault="00EB4D74" w:rsidP="00EB4D74">
      <w:pPr>
        <w:spacing w:after="40"/>
      </w:pPr>
      <w:r>
        <w:rPr>
          <w:color w:val="AAAAAA"/>
          <w:sz w:val="20"/>
        </w:rPr>
        <w:t>_______________________________________________________________________________________________</w:t>
      </w:r>
    </w:p>
    <w:p w14:paraId="24B208BA" w14:textId="77777777" w:rsidR="00EB4D74" w:rsidRDefault="00EB4D74" w:rsidP="00EB4D74">
      <w:pPr>
        <w:spacing w:after="40"/>
      </w:pPr>
      <w:r>
        <w:rPr>
          <w:color w:val="AAAAAA"/>
          <w:sz w:val="20"/>
        </w:rPr>
        <w:t>_______________________________________________________________________________________________</w:t>
      </w:r>
    </w:p>
    <w:p w14:paraId="4FC2E1F0" w14:textId="7CAA0D64" w:rsidR="000A2421" w:rsidRDefault="000A2421" w:rsidP="000A2421">
      <w:pPr>
        <w:pStyle w:val="ListParagraph"/>
        <w:numPr>
          <w:ilvl w:val="0"/>
          <w:numId w:val="2"/>
        </w:numPr>
      </w:pPr>
      <w:r>
        <w:t>I will do this by asking for permission for cookies and showing a disclaimer about data I will need to collect, and how it will not be shared.</w:t>
      </w:r>
    </w:p>
    <w:p w14:paraId="75F7CDE0" w14:textId="5DC2619F" w:rsidR="000A2421" w:rsidRDefault="000A2421" w:rsidP="000A2421">
      <w:pPr>
        <w:pStyle w:val="ListParagraph"/>
        <w:rPr>
          <w:u w:val="single"/>
        </w:rPr>
      </w:pPr>
    </w:p>
    <w:p w14:paraId="20D7EBF7" w14:textId="6614D236" w:rsidR="00340C1C" w:rsidRDefault="009D7E3B" w:rsidP="000A2421">
      <w:pPr>
        <w:pStyle w:val="ListParagraph"/>
        <w:rPr>
          <w:u w:val="single"/>
        </w:rPr>
      </w:pPr>
      <w:r w:rsidRPr="009D7E3B">
        <w:rPr>
          <w:noProof/>
          <w:highlight w:val="yellow"/>
          <w:u w:val="single"/>
        </w:rPr>
        <w:drawing>
          <wp:anchor distT="0" distB="0" distL="114300" distR="114300" simplePos="0" relativeHeight="251663360" behindDoc="0" locked="0" layoutInCell="1" allowOverlap="1" wp14:anchorId="6F1703F9" wp14:editId="47D14951">
            <wp:simplePos x="0" y="0"/>
            <wp:positionH relativeFrom="margin">
              <wp:align>right</wp:align>
            </wp:positionH>
            <wp:positionV relativeFrom="paragraph">
              <wp:posOffset>7875</wp:posOffset>
            </wp:positionV>
            <wp:extent cx="1812290" cy="995680"/>
            <wp:effectExtent l="0" t="0" r="0" b="0"/>
            <wp:wrapSquare wrapText="bothSides"/>
            <wp:docPr id="38667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75963" name=""/>
                    <pic:cNvPicPr/>
                  </pic:nvPicPr>
                  <pic:blipFill>
                    <a:blip r:embed="rId19"/>
                    <a:stretch>
                      <a:fillRect/>
                    </a:stretch>
                  </pic:blipFill>
                  <pic:spPr>
                    <a:xfrm>
                      <a:off x="0" y="0"/>
                      <a:ext cx="1812290" cy="995680"/>
                    </a:xfrm>
                    <a:prstGeom prst="rect">
                      <a:avLst/>
                    </a:prstGeom>
                  </pic:spPr>
                </pic:pic>
              </a:graphicData>
            </a:graphic>
            <wp14:sizeRelH relativeFrom="margin">
              <wp14:pctWidth>0</wp14:pctWidth>
            </wp14:sizeRelH>
            <wp14:sizeRelV relativeFrom="margin">
              <wp14:pctHeight>0</wp14:pctHeight>
            </wp14:sizeRelV>
          </wp:anchor>
        </w:drawing>
      </w:r>
    </w:p>
    <w:p w14:paraId="63F02573" w14:textId="2AB4685F" w:rsidR="00340C1C" w:rsidRPr="00F83913" w:rsidRDefault="00340C1C" w:rsidP="000A2421">
      <w:pPr>
        <w:pStyle w:val="ListParagraph"/>
        <w:rPr>
          <w:b/>
          <w:bCs/>
        </w:rPr>
      </w:pPr>
    </w:p>
    <w:p w14:paraId="05A588B0" w14:textId="12289CCF" w:rsidR="00C43156" w:rsidRPr="00F83913" w:rsidRDefault="008F3525" w:rsidP="008F3525">
      <w:pPr>
        <w:rPr>
          <w:b/>
          <w:bCs/>
        </w:rPr>
      </w:pPr>
      <w:r w:rsidRPr="00F83913">
        <w:rPr>
          <w:b/>
          <w:bCs/>
          <w:highlight w:val="yellow"/>
        </w:rPr>
        <w:t>Early stage Feedback</w:t>
      </w:r>
      <w:r w:rsidR="00C43156" w:rsidRPr="00F83913">
        <w:rPr>
          <w:b/>
          <w:bCs/>
        </w:rPr>
        <w:t xml:space="preserve"> - Aesthetics </w:t>
      </w:r>
    </w:p>
    <w:p w14:paraId="300FFE02" w14:textId="77777777" w:rsidR="00C43156" w:rsidRPr="00616AF7" w:rsidRDefault="00C43156" w:rsidP="008F3525">
      <w:pPr>
        <w:rPr>
          <w:b/>
          <w:bCs/>
          <w:sz w:val="28"/>
          <w:szCs w:val="28"/>
          <w:u w:val="single"/>
        </w:rPr>
      </w:pPr>
    </w:p>
    <w:p w14:paraId="78C4FDBA" w14:textId="0743F3C4" w:rsidR="00C43156" w:rsidRPr="00616AF7" w:rsidRDefault="008F3525" w:rsidP="008F3525">
      <w:pPr>
        <w:rPr>
          <w:b/>
          <w:bCs/>
          <w:sz w:val="28"/>
          <w:szCs w:val="28"/>
          <w:u w:val="single"/>
        </w:rPr>
      </w:pPr>
      <w:r w:rsidRPr="00616AF7">
        <w:rPr>
          <w:b/>
          <w:bCs/>
          <w:sz w:val="28"/>
          <w:szCs w:val="28"/>
          <w:highlight w:val="yellow"/>
          <w:u w:val="single"/>
        </w:rPr>
        <w:t>Name:</w:t>
      </w:r>
      <w:r w:rsidR="003E1E60" w:rsidRPr="00616AF7">
        <w:rPr>
          <w:b/>
          <w:bCs/>
          <w:sz w:val="28"/>
          <w:szCs w:val="28"/>
          <w:highlight w:val="yellow"/>
          <w:u w:val="single"/>
        </w:rPr>
        <w:t xml:space="preserve"> Nikhil</w:t>
      </w:r>
      <w:r w:rsidR="003E1E60" w:rsidRPr="00616AF7">
        <w:rPr>
          <w:b/>
          <w:bCs/>
          <w:sz w:val="28"/>
          <w:szCs w:val="28"/>
          <w:u w:val="single"/>
        </w:rPr>
        <w:t xml:space="preserve"> </w:t>
      </w:r>
    </w:p>
    <w:p w14:paraId="49EE81EA" w14:textId="77777777" w:rsidR="00C43156" w:rsidRPr="00286536" w:rsidRDefault="00C43156" w:rsidP="00C43156">
      <w:pPr>
        <w:rPr>
          <w:u w:val="single"/>
        </w:rPr>
      </w:pPr>
      <w:r w:rsidRPr="00286536">
        <w:rPr>
          <w:highlight w:val="yellow"/>
          <w:u w:val="single"/>
        </w:rPr>
        <w:t>Does your eye go to the most important thing first?</w:t>
      </w:r>
    </w:p>
    <w:p w14:paraId="14B6F555" w14:textId="0FEAF05D" w:rsidR="00C43156" w:rsidRDefault="00C43156" w:rsidP="008F3525">
      <w:r w:rsidRPr="00C43156">
        <w:t>My eye was attracted to the glowing button first on the landing page</w:t>
      </w:r>
      <w:r>
        <w:t>, so yes I think so</w:t>
      </w:r>
      <w:r w:rsidR="004A1ED8">
        <w:t>, on the home page they are drawn to colourful widgets first, which is good.</w:t>
      </w:r>
    </w:p>
    <w:p w14:paraId="3DAE29C6" w14:textId="2237E858" w:rsidR="00C43156" w:rsidRPr="004A1ED8" w:rsidRDefault="004A1ED8" w:rsidP="008F3525">
      <w:pPr>
        <w:rPr>
          <w:u w:val="single"/>
        </w:rPr>
      </w:pPr>
      <w:r w:rsidRPr="00286536">
        <w:rPr>
          <w:highlight w:val="yellow"/>
          <w:u w:val="single"/>
        </w:rPr>
        <w:t>Do colours, fonts, and spacing feel consistent?</w:t>
      </w:r>
    </w:p>
    <w:p w14:paraId="6609E0CB" w14:textId="04394462" w:rsidR="00C43156" w:rsidRDefault="000E61F3" w:rsidP="008F3525">
      <w:r>
        <w:t xml:space="preserve">I think that it has a nice colour scheme. And there are some nice aminations that you have added from the </w:t>
      </w:r>
      <w:proofErr w:type="spellStart"/>
      <w:r>
        <w:t>nicegui</w:t>
      </w:r>
      <w:proofErr w:type="spellEnd"/>
      <w:r>
        <w:t>.</w:t>
      </w:r>
      <w:r w:rsidR="00D759A4">
        <w:t xml:space="preserve"> </w:t>
      </w:r>
      <w:r w:rsidR="00CF603C">
        <w:t>I like the urbanist font the most out of the two options.</w:t>
      </w:r>
    </w:p>
    <w:p w14:paraId="2BD2D189" w14:textId="77777777" w:rsidR="004A1ED8" w:rsidRPr="00286536" w:rsidRDefault="004A1ED8" w:rsidP="004A1ED8">
      <w:pPr>
        <w:rPr>
          <w:u w:val="single"/>
        </w:rPr>
      </w:pPr>
      <w:r w:rsidRPr="00286536">
        <w:rPr>
          <w:highlight w:val="yellow"/>
          <w:u w:val="single"/>
        </w:rPr>
        <w:t>Does the style suit the audience and purpose?</w:t>
      </w:r>
    </w:p>
    <w:p w14:paraId="6F51AFD1" w14:textId="69E34C9C" w:rsidR="004A1ED8" w:rsidRDefault="004A1ED8" w:rsidP="008F3525">
      <w:r>
        <w:t xml:space="preserve">The </w:t>
      </w:r>
      <w:r w:rsidR="00616AF7">
        <w:t>colour scheme feels very mature which is perfect for an investment journal platform.</w:t>
      </w:r>
    </w:p>
    <w:p w14:paraId="6F14B355" w14:textId="613E20AA" w:rsidR="00C43156" w:rsidRPr="00C43156" w:rsidRDefault="00C43156" w:rsidP="008F3525">
      <w:pPr>
        <w:rPr>
          <w:u w:val="single"/>
        </w:rPr>
      </w:pPr>
      <w:r w:rsidRPr="00C43156">
        <w:rPr>
          <w:highlight w:val="yellow"/>
          <w:u w:val="single"/>
        </w:rPr>
        <w:t xml:space="preserve">My </w:t>
      </w:r>
      <w:proofErr w:type="spellStart"/>
      <w:r w:rsidRPr="00C43156">
        <w:rPr>
          <w:highlight w:val="yellow"/>
          <w:u w:val="single"/>
        </w:rPr>
        <w:t>nextsteps</w:t>
      </w:r>
      <w:proofErr w:type="spellEnd"/>
      <w:r w:rsidRPr="00C43156">
        <w:rPr>
          <w:highlight w:val="yellow"/>
          <w:u w:val="single"/>
        </w:rPr>
        <w:t xml:space="preserve"> for you:</w:t>
      </w:r>
    </w:p>
    <w:p w14:paraId="2BBA7650" w14:textId="2401AB48" w:rsidR="008F3525" w:rsidRDefault="005E7A0B" w:rsidP="008F3525">
      <w:r>
        <w:lastRenderedPageBreak/>
        <w:t xml:space="preserve">I think the next stop is adding a enter button or making it so you can enter your name by clicking the enter button on your keyboard. </w:t>
      </w:r>
      <w:r w:rsidR="00E16ED9">
        <w:t xml:space="preserve">I also feel that you could make the writing a little bit bigger because there is so much space </w:t>
      </w:r>
      <w:r w:rsidR="008242F2">
        <w:t xml:space="preserve">that isn’t really doing anything </w:t>
      </w:r>
      <w:r w:rsidR="0068652C">
        <w:t xml:space="preserve"> - </w:t>
      </w:r>
    </w:p>
    <w:p w14:paraId="3B5144D2" w14:textId="77777777" w:rsidR="009D7E3B" w:rsidRDefault="009D7E3B" w:rsidP="008F3525"/>
    <w:p w14:paraId="03325AD2" w14:textId="77777777" w:rsidR="00616AF7" w:rsidRDefault="00616AF7" w:rsidP="008F3525"/>
    <w:p w14:paraId="5106D3B0" w14:textId="290E1F01" w:rsidR="00FC5805" w:rsidRPr="00616AF7" w:rsidRDefault="00FC5805" w:rsidP="008F3525">
      <w:pPr>
        <w:rPr>
          <w:b/>
          <w:bCs/>
          <w:sz w:val="28"/>
          <w:szCs w:val="28"/>
          <w:u w:val="single"/>
        </w:rPr>
      </w:pPr>
      <w:r w:rsidRPr="00616AF7">
        <w:rPr>
          <w:b/>
          <w:bCs/>
          <w:sz w:val="28"/>
          <w:szCs w:val="28"/>
          <w:highlight w:val="yellow"/>
          <w:u w:val="single"/>
        </w:rPr>
        <w:t>Name: Kevin – Year 11</w:t>
      </w:r>
    </w:p>
    <w:p w14:paraId="2101F654" w14:textId="7566F351" w:rsidR="00D10CFF" w:rsidRDefault="0013555F" w:rsidP="0013555F">
      <w:r>
        <w:t>My focus point – peer feedback – 11/08/2026</w:t>
      </w:r>
    </w:p>
    <w:p w14:paraId="1B384EC2" w14:textId="62ABBE3A" w:rsidR="00D10CFF" w:rsidRPr="00286536" w:rsidRDefault="00286536" w:rsidP="0013555F">
      <w:pPr>
        <w:rPr>
          <w:u w:val="single"/>
        </w:rPr>
      </w:pPr>
      <w:r w:rsidRPr="00286536">
        <w:rPr>
          <w:highlight w:val="yellow"/>
          <w:u w:val="single"/>
        </w:rPr>
        <w:t>Does your eye go to the most important thing first?</w:t>
      </w:r>
    </w:p>
    <w:p w14:paraId="5DC22A7C" w14:textId="5D334DB3" w:rsidR="0013555F" w:rsidRDefault="0049255C" w:rsidP="0013555F">
      <w:r w:rsidRPr="00FC5805">
        <w:t>It’s</w:t>
      </w:r>
      <w:r w:rsidR="0013555F" w:rsidRPr="00FC5805">
        <w:t xml:space="preserve"> very neat, great lighting, cool halo button design</w:t>
      </w:r>
      <w:r w:rsidR="00FC5805">
        <w:t xml:space="preserve">, </w:t>
      </w:r>
      <w:r w:rsidR="0013555F" w:rsidRPr="00FC5805">
        <w:t>Great title</w:t>
      </w:r>
      <w:r w:rsidR="00FC5805">
        <w:t xml:space="preserve">, </w:t>
      </w:r>
      <w:r w:rsidR="0013555F" w:rsidRPr="00FC5805">
        <w:t>Pressing the button gives off full highlights. Cool</w:t>
      </w:r>
      <w:r w:rsidR="00FC5805">
        <w:t xml:space="preserve"> </w:t>
      </w:r>
      <w:r w:rsidR="0013555F" w:rsidRPr="00FC5805">
        <w:t>Loading screen 10/10</w:t>
      </w:r>
      <w:r w:rsidR="00FC5805">
        <w:t xml:space="preserve">. </w:t>
      </w:r>
      <w:r w:rsidR="0013555F" w:rsidRPr="00FC5805">
        <w:t>Very neat so eyes don’t hurt/no distractions.  So yes it does go to the most important thing</w:t>
      </w:r>
      <w:r w:rsidR="00FC5805">
        <w:t xml:space="preserve">. </w:t>
      </w:r>
    </w:p>
    <w:p w14:paraId="5A0F31A9" w14:textId="1EBA2AB6" w:rsidR="00B87629" w:rsidRPr="00286536" w:rsidRDefault="00B87629" w:rsidP="0013555F">
      <w:pPr>
        <w:rPr>
          <w:u w:val="single"/>
        </w:rPr>
      </w:pPr>
      <w:r w:rsidRPr="00286536">
        <w:rPr>
          <w:highlight w:val="yellow"/>
          <w:u w:val="single"/>
        </w:rPr>
        <w:t>Do colours, fonts, and spacing feel consistent</w:t>
      </w:r>
      <w:r w:rsidR="00286536" w:rsidRPr="00286536">
        <w:rPr>
          <w:highlight w:val="yellow"/>
          <w:u w:val="single"/>
        </w:rPr>
        <w:t>?</w:t>
      </w:r>
    </w:p>
    <w:p w14:paraId="70901C2C" w14:textId="77777777" w:rsidR="00286536" w:rsidRDefault="00D10CFF" w:rsidP="0013555F">
      <w:r w:rsidRPr="00FC5805">
        <w:t>Yes everything is spread out, it’s very consistent, all the buttons are smooth and working.</w:t>
      </w:r>
      <w:r>
        <w:t xml:space="preserve"> </w:t>
      </w:r>
      <w:r w:rsidRPr="00FC5805">
        <w:t>Colours really work well together, the pumpkin orange colour gives of a luxury vibe.</w:t>
      </w:r>
      <w:r>
        <w:t xml:space="preserve"> </w:t>
      </w:r>
    </w:p>
    <w:p w14:paraId="02A5A1D9" w14:textId="3DA995DF" w:rsidR="00286536" w:rsidRPr="00286536" w:rsidRDefault="00286536" w:rsidP="0013555F">
      <w:pPr>
        <w:rPr>
          <w:u w:val="single"/>
        </w:rPr>
      </w:pPr>
      <w:r w:rsidRPr="00286536">
        <w:rPr>
          <w:highlight w:val="yellow"/>
          <w:u w:val="single"/>
        </w:rPr>
        <w:t>Does the style suit the audience and purpose?</w:t>
      </w:r>
    </w:p>
    <w:p w14:paraId="0DC0070E" w14:textId="68BB3293" w:rsidR="00286536" w:rsidRDefault="0013555F" w:rsidP="0013555F">
      <w:r w:rsidRPr="00FC5805">
        <w:t xml:space="preserve">Yes as this website is designed towards people who like analysis and investing. </w:t>
      </w:r>
    </w:p>
    <w:p w14:paraId="36665C94" w14:textId="77777777" w:rsidR="00C43156" w:rsidRPr="00C43156" w:rsidRDefault="00C43156" w:rsidP="00C43156">
      <w:pPr>
        <w:rPr>
          <w:u w:val="single"/>
        </w:rPr>
      </w:pPr>
      <w:r w:rsidRPr="00C43156">
        <w:rPr>
          <w:highlight w:val="yellow"/>
          <w:u w:val="single"/>
        </w:rPr>
        <w:t xml:space="preserve">My </w:t>
      </w:r>
      <w:proofErr w:type="spellStart"/>
      <w:r w:rsidRPr="00C43156">
        <w:rPr>
          <w:highlight w:val="yellow"/>
          <w:u w:val="single"/>
        </w:rPr>
        <w:t>nextsteps</w:t>
      </w:r>
      <w:proofErr w:type="spellEnd"/>
      <w:r w:rsidRPr="00C43156">
        <w:rPr>
          <w:highlight w:val="yellow"/>
          <w:u w:val="single"/>
        </w:rPr>
        <w:t xml:space="preserve"> for you:</w:t>
      </w:r>
    </w:p>
    <w:p w14:paraId="6E2331F6" w14:textId="6E5D01E7" w:rsidR="0013555F" w:rsidRPr="00FC5805" w:rsidRDefault="0013555F" w:rsidP="0013555F">
      <w:r w:rsidRPr="00FC5805">
        <w:t>Put some more contents on the front of the page.</w:t>
      </w:r>
      <w:r w:rsidR="001A7A79">
        <w:t xml:space="preserve"> I like the urbanist font the most out of the two options.</w:t>
      </w:r>
    </w:p>
    <w:p w14:paraId="6275A77B" w14:textId="77777777" w:rsidR="0013555F" w:rsidRPr="00F83913" w:rsidRDefault="0013555F" w:rsidP="0013555F">
      <w:pPr>
        <w:rPr>
          <w:sz w:val="28"/>
          <w:szCs w:val="28"/>
          <w:u w:val="single"/>
        </w:rPr>
      </w:pPr>
    </w:p>
    <w:p w14:paraId="56A6FE3C" w14:textId="0AACB3CC" w:rsidR="0013555F" w:rsidRDefault="00F83913" w:rsidP="0013555F">
      <w:pPr>
        <w:rPr>
          <w:b/>
          <w:bCs/>
          <w:sz w:val="28"/>
          <w:szCs w:val="28"/>
          <w:u w:val="single"/>
        </w:rPr>
      </w:pPr>
      <w:r w:rsidRPr="00F83913">
        <w:rPr>
          <w:b/>
          <w:bCs/>
          <w:sz w:val="28"/>
          <w:szCs w:val="28"/>
          <w:highlight w:val="yellow"/>
          <w:u w:val="single"/>
        </w:rPr>
        <w:t xml:space="preserve">Name: </w:t>
      </w:r>
      <w:r w:rsidR="0013555F" w:rsidRPr="00F83913">
        <w:rPr>
          <w:b/>
          <w:bCs/>
          <w:sz w:val="28"/>
          <w:szCs w:val="28"/>
          <w:highlight w:val="yellow"/>
          <w:u w:val="single"/>
        </w:rPr>
        <w:t xml:space="preserve">Jake </w:t>
      </w:r>
      <w:r w:rsidRPr="00F83913">
        <w:rPr>
          <w:b/>
          <w:bCs/>
          <w:sz w:val="28"/>
          <w:szCs w:val="28"/>
          <w:highlight w:val="yellow"/>
          <w:u w:val="single"/>
        </w:rPr>
        <w:t>– Year 11</w:t>
      </w:r>
    </w:p>
    <w:p w14:paraId="1EDB144B" w14:textId="44B0A44C" w:rsidR="00443486" w:rsidRPr="00443486" w:rsidRDefault="00443486" w:rsidP="0013555F">
      <w:pPr>
        <w:rPr>
          <w:u w:val="single"/>
        </w:rPr>
      </w:pPr>
      <w:r w:rsidRPr="00C43156">
        <w:rPr>
          <w:highlight w:val="yellow"/>
          <w:u w:val="single"/>
        </w:rPr>
        <w:t xml:space="preserve">My </w:t>
      </w:r>
      <w:proofErr w:type="spellStart"/>
      <w:r w:rsidRPr="00C43156">
        <w:rPr>
          <w:highlight w:val="yellow"/>
          <w:u w:val="single"/>
        </w:rPr>
        <w:t>nextsteps</w:t>
      </w:r>
      <w:proofErr w:type="spellEnd"/>
      <w:r w:rsidRPr="00C43156">
        <w:rPr>
          <w:highlight w:val="yellow"/>
          <w:u w:val="single"/>
        </w:rPr>
        <w:t xml:space="preserve"> for you:</w:t>
      </w:r>
    </w:p>
    <w:p w14:paraId="5F743ADB" w14:textId="6A49E087" w:rsidR="0013555F" w:rsidRDefault="0013555F" w:rsidP="0013555F">
      <w:r>
        <w:t>Add a stock searcher, you can search by ticker</w:t>
      </w:r>
    </w:p>
    <w:p w14:paraId="0902D574" w14:textId="77777777" w:rsidR="0013555F" w:rsidRDefault="0013555F" w:rsidP="0013555F">
      <w:r>
        <w:t xml:space="preserve">Add a graph for each stock, </w:t>
      </w:r>
    </w:p>
    <w:p w14:paraId="4CC37A36" w14:textId="54EEAA56" w:rsidR="0013555F" w:rsidRDefault="0013555F" w:rsidP="0013555F">
      <w:r>
        <w:t xml:space="preserve">Keep title </w:t>
      </w:r>
      <w:proofErr w:type="spellStart"/>
      <w:r>
        <w:t>color</w:t>
      </w:r>
      <w:proofErr w:type="spellEnd"/>
      <w:r>
        <w:t xml:space="preserve"> the same</w:t>
      </w:r>
    </w:p>
    <w:p w14:paraId="023456DE" w14:textId="600FC342" w:rsidR="0013555F" w:rsidRDefault="0013555F" w:rsidP="0013555F">
      <w:r>
        <w:t>Sensation font is better</w:t>
      </w:r>
    </w:p>
    <w:p w14:paraId="7583BF31" w14:textId="26D50EBE" w:rsidR="00187C26" w:rsidRDefault="00187C26" w:rsidP="0013555F"/>
    <w:p w14:paraId="6BDC8B8D" w14:textId="666DC591" w:rsidR="00187C26" w:rsidRDefault="00187C26" w:rsidP="00187C26">
      <w:pPr>
        <w:rPr>
          <w:b/>
          <w:bCs/>
          <w:sz w:val="28"/>
          <w:szCs w:val="28"/>
          <w:u w:val="single"/>
        </w:rPr>
      </w:pPr>
      <w:r w:rsidRPr="00616AF7">
        <w:rPr>
          <w:b/>
          <w:bCs/>
          <w:sz w:val="28"/>
          <w:szCs w:val="28"/>
          <w:highlight w:val="yellow"/>
          <w:u w:val="single"/>
        </w:rPr>
        <w:t>Name: Nikhil</w:t>
      </w:r>
      <w:r w:rsidRPr="00616AF7">
        <w:rPr>
          <w:b/>
          <w:bCs/>
          <w:sz w:val="28"/>
          <w:szCs w:val="28"/>
          <w:u w:val="single"/>
        </w:rPr>
        <w:t xml:space="preserve"> </w:t>
      </w:r>
      <w:r>
        <w:rPr>
          <w:b/>
          <w:bCs/>
          <w:sz w:val="28"/>
          <w:szCs w:val="28"/>
          <w:u w:val="single"/>
        </w:rPr>
        <w:t xml:space="preserve"> - Aesthetic and features feedback:</w:t>
      </w:r>
    </w:p>
    <w:p w14:paraId="68533FB7" w14:textId="5BC797F3" w:rsidR="003E1712" w:rsidRPr="003E1712" w:rsidRDefault="003E1712" w:rsidP="00187C26">
      <w:pPr>
        <w:rPr>
          <w:sz w:val="28"/>
          <w:szCs w:val="28"/>
        </w:rPr>
      </w:pPr>
      <w:r w:rsidRPr="003E1712">
        <w:rPr>
          <w:sz w:val="28"/>
          <w:szCs w:val="28"/>
        </w:rPr>
        <w:t>What my interface currently looks like:</w:t>
      </w:r>
    </w:p>
    <w:p w14:paraId="4365C07C" w14:textId="5D4536EA" w:rsidR="00187C26" w:rsidRPr="00616AF7" w:rsidRDefault="003E1712" w:rsidP="00187C26">
      <w:pPr>
        <w:rPr>
          <w:b/>
          <w:bCs/>
          <w:sz w:val="28"/>
          <w:szCs w:val="28"/>
          <w:u w:val="single"/>
        </w:rPr>
      </w:pPr>
      <w:r w:rsidRPr="003E1712">
        <w:rPr>
          <w:u w:val="single"/>
        </w:rPr>
        <w:lastRenderedPageBreak/>
        <w:drawing>
          <wp:anchor distT="0" distB="0" distL="114300" distR="114300" simplePos="0" relativeHeight="251676672" behindDoc="0" locked="0" layoutInCell="1" allowOverlap="1" wp14:anchorId="6FC8A3A3" wp14:editId="20105DA1">
            <wp:simplePos x="0" y="0"/>
            <wp:positionH relativeFrom="margin">
              <wp:posOffset>4322957</wp:posOffset>
            </wp:positionH>
            <wp:positionV relativeFrom="paragraph">
              <wp:posOffset>449</wp:posOffset>
            </wp:positionV>
            <wp:extent cx="2065020" cy="2005965"/>
            <wp:effectExtent l="0" t="0" r="0" b="0"/>
            <wp:wrapSquare wrapText="bothSides"/>
            <wp:docPr id="121336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1084" name=""/>
                    <pic:cNvPicPr/>
                  </pic:nvPicPr>
                  <pic:blipFill>
                    <a:blip r:embed="rId20"/>
                    <a:stretch>
                      <a:fillRect/>
                    </a:stretch>
                  </pic:blipFill>
                  <pic:spPr>
                    <a:xfrm>
                      <a:off x="0" y="0"/>
                      <a:ext cx="2065020" cy="2005965"/>
                    </a:xfrm>
                    <a:prstGeom prst="rect">
                      <a:avLst/>
                    </a:prstGeom>
                  </pic:spPr>
                </pic:pic>
              </a:graphicData>
            </a:graphic>
            <wp14:sizeRelH relativeFrom="margin">
              <wp14:pctWidth>0</wp14:pctWidth>
            </wp14:sizeRelH>
            <wp14:sizeRelV relativeFrom="margin">
              <wp14:pctHeight>0</wp14:pctHeight>
            </wp14:sizeRelV>
          </wp:anchor>
        </w:drawing>
      </w:r>
      <w:r w:rsidRPr="003E1712">
        <w:drawing>
          <wp:anchor distT="0" distB="0" distL="114300" distR="114300" simplePos="0" relativeHeight="251674624" behindDoc="0" locked="0" layoutInCell="1" allowOverlap="1" wp14:anchorId="4DCB6E13" wp14:editId="4AAE99E6">
            <wp:simplePos x="0" y="0"/>
            <wp:positionH relativeFrom="column">
              <wp:posOffset>2772410</wp:posOffset>
            </wp:positionH>
            <wp:positionV relativeFrom="paragraph">
              <wp:posOffset>0</wp:posOffset>
            </wp:positionV>
            <wp:extent cx="1550035" cy="1560830"/>
            <wp:effectExtent l="0" t="0" r="0" b="1270"/>
            <wp:wrapSquare wrapText="bothSides"/>
            <wp:docPr id="72729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92193" name=""/>
                    <pic:cNvPicPr/>
                  </pic:nvPicPr>
                  <pic:blipFill>
                    <a:blip r:embed="rId21"/>
                    <a:stretch>
                      <a:fillRect/>
                    </a:stretch>
                  </pic:blipFill>
                  <pic:spPr>
                    <a:xfrm>
                      <a:off x="0" y="0"/>
                      <a:ext cx="1550035" cy="1560830"/>
                    </a:xfrm>
                    <a:prstGeom prst="rect">
                      <a:avLst/>
                    </a:prstGeom>
                  </pic:spPr>
                </pic:pic>
              </a:graphicData>
            </a:graphic>
            <wp14:sizeRelH relativeFrom="margin">
              <wp14:pctWidth>0</wp14:pctWidth>
            </wp14:sizeRelH>
            <wp14:sizeRelV relativeFrom="margin">
              <wp14:pctHeight>0</wp14:pctHeight>
            </wp14:sizeRelV>
          </wp:anchor>
        </w:drawing>
      </w:r>
      <w:r w:rsidR="00621A97" w:rsidRPr="00621A97">
        <w:rPr>
          <w:b/>
          <w:bCs/>
          <w:sz w:val="28"/>
          <w:szCs w:val="28"/>
          <w:u w:val="single"/>
        </w:rPr>
        <w:drawing>
          <wp:anchor distT="0" distB="0" distL="114300" distR="114300" simplePos="0" relativeHeight="251672576" behindDoc="0" locked="0" layoutInCell="1" allowOverlap="1" wp14:anchorId="797BD80F" wp14:editId="0766BA97">
            <wp:simplePos x="0" y="0"/>
            <wp:positionH relativeFrom="page">
              <wp:posOffset>958850</wp:posOffset>
            </wp:positionH>
            <wp:positionV relativeFrom="paragraph">
              <wp:posOffset>36830</wp:posOffset>
            </wp:positionV>
            <wp:extent cx="2435860" cy="1568450"/>
            <wp:effectExtent l="0" t="0" r="2540" b="0"/>
            <wp:wrapSquare wrapText="bothSides"/>
            <wp:docPr id="165025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58603" name=""/>
                    <pic:cNvPicPr/>
                  </pic:nvPicPr>
                  <pic:blipFill>
                    <a:blip r:embed="rId22"/>
                    <a:stretch>
                      <a:fillRect/>
                    </a:stretch>
                  </pic:blipFill>
                  <pic:spPr>
                    <a:xfrm>
                      <a:off x="0" y="0"/>
                      <a:ext cx="2435860" cy="1568450"/>
                    </a:xfrm>
                    <a:prstGeom prst="rect">
                      <a:avLst/>
                    </a:prstGeom>
                  </pic:spPr>
                </pic:pic>
              </a:graphicData>
            </a:graphic>
            <wp14:sizeRelH relativeFrom="margin">
              <wp14:pctWidth>0</wp14:pctWidth>
            </wp14:sizeRelH>
            <wp14:sizeRelV relativeFrom="margin">
              <wp14:pctHeight>0</wp14:pctHeight>
            </wp14:sizeRelV>
          </wp:anchor>
        </w:drawing>
      </w:r>
    </w:p>
    <w:p w14:paraId="7D48C5E3" w14:textId="79055971" w:rsidR="00187C26" w:rsidRDefault="00187C26" w:rsidP="0013555F"/>
    <w:p w14:paraId="3927603E" w14:textId="77777777" w:rsidR="003E1712" w:rsidRDefault="003E1712" w:rsidP="0013555F"/>
    <w:p w14:paraId="3E9D9834" w14:textId="683A8DEE" w:rsidR="00187C26" w:rsidRDefault="00187C26" w:rsidP="0013555F"/>
    <w:p w14:paraId="2D93BC10" w14:textId="666D64C5" w:rsidR="00187C26" w:rsidRDefault="00187C26" w:rsidP="0013555F"/>
    <w:p w14:paraId="2CF52FAF" w14:textId="142A5822" w:rsidR="0013555F" w:rsidRPr="00D9400A" w:rsidRDefault="0013555F" w:rsidP="0013555F"/>
    <w:p w14:paraId="5533066C" w14:textId="2BE12E19" w:rsidR="0013555F" w:rsidRDefault="0013555F" w:rsidP="0013555F">
      <w:pPr>
        <w:pStyle w:val="ListParagraph"/>
        <w:rPr>
          <w:u w:val="single"/>
        </w:rPr>
      </w:pPr>
    </w:p>
    <w:p w14:paraId="218A3068" w14:textId="67AB5CC0" w:rsidR="0013555F" w:rsidRDefault="0013555F" w:rsidP="0013555F">
      <w:pPr>
        <w:pStyle w:val="ListParagraph"/>
        <w:rPr>
          <w:u w:val="single"/>
        </w:rPr>
      </w:pPr>
    </w:p>
    <w:p w14:paraId="4D6FD115" w14:textId="24F6DFE9" w:rsidR="0013555F" w:rsidRDefault="0013555F" w:rsidP="0013555F">
      <w:pPr>
        <w:pStyle w:val="ListParagraph"/>
        <w:rPr>
          <w:u w:val="single"/>
        </w:rPr>
      </w:pPr>
    </w:p>
    <w:p w14:paraId="55B50186" w14:textId="2E6C7733" w:rsidR="0013555F" w:rsidRDefault="0013555F" w:rsidP="0013555F">
      <w:pPr>
        <w:pStyle w:val="ListParagraph"/>
        <w:rPr>
          <w:u w:val="single"/>
        </w:rPr>
      </w:pPr>
    </w:p>
    <w:p w14:paraId="1C0844ED" w14:textId="3B6093D2" w:rsidR="0013555F" w:rsidRDefault="0013555F" w:rsidP="0013555F">
      <w:pPr>
        <w:pStyle w:val="ListParagraph"/>
        <w:rPr>
          <w:u w:val="single"/>
        </w:rPr>
      </w:pPr>
    </w:p>
    <w:p w14:paraId="04490A5F" w14:textId="2D97DC79" w:rsidR="0013555F" w:rsidRDefault="0013555F" w:rsidP="0013555F">
      <w:pPr>
        <w:pStyle w:val="ListParagraph"/>
        <w:rPr>
          <w:u w:val="single"/>
        </w:rPr>
      </w:pPr>
    </w:p>
    <w:p w14:paraId="011FA2ED" w14:textId="5B2C6690" w:rsidR="0013555F" w:rsidRPr="00F84DE0" w:rsidRDefault="0013555F" w:rsidP="0013555F">
      <w:pPr>
        <w:pStyle w:val="ListParagraph"/>
        <w:rPr>
          <w:u w:val="single"/>
        </w:rPr>
      </w:pPr>
    </w:p>
    <w:p w14:paraId="35BA0B5B" w14:textId="019F7E1C" w:rsidR="0013555F" w:rsidRPr="00F84DE0" w:rsidRDefault="0013555F" w:rsidP="0013555F">
      <w:pPr>
        <w:rPr>
          <w:b/>
          <w:bCs/>
          <w:u w:val="single"/>
        </w:rPr>
      </w:pPr>
      <w:r w:rsidRPr="00F84DE0">
        <w:rPr>
          <w:b/>
          <w:bCs/>
          <w:highlight w:val="yellow"/>
          <w:u w:val="single"/>
        </w:rPr>
        <w:t>Two methods of project management for planning:</w:t>
      </w:r>
    </w:p>
    <w:p w14:paraId="3D5270CF" w14:textId="5459751F" w:rsidR="0013555F" w:rsidRDefault="0013555F" w:rsidP="0013555F">
      <w:pPr>
        <w:pStyle w:val="ListParagraph"/>
        <w:numPr>
          <w:ilvl w:val="0"/>
          <w:numId w:val="2"/>
        </w:numPr>
      </w:pPr>
      <w:hyperlink r:id="rId23" w:history="1">
        <w:r w:rsidRPr="006D5D31">
          <w:rPr>
            <w:rStyle w:val="Hyperlink"/>
          </w:rPr>
          <w:t>https://www.figma.com/make/DsBcsbG96y2TW2J4hgVnID/Stock-research-app?t=hVCeLNTpkXmkmuug-1</w:t>
        </w:r>
      </w:hyperlink>
    </w:p>
    <w:p w14:paraId="1EBE96D5" w14:textId="1809E362" w:rsidR="0013555F" w:rsidRDefault="0013555F" w:rsidP="0013555F">
      <w:pPr>
        <w:pStyle w:val="ListParagraph"/>
        <w:numPr>
          <w:ilvl w:val="0"/>
          <w:numId w:val="2"/>
        </w:numPr>
      </w:pPr>
      <w:hyperlink r:id="rId24" w:history="1">
        <w:r w:rsidRPr="00F84DE0">
          <w:rPr>
            <w:rStyle w:val="Hyperlink"/>
          </w:rPr>
          <w:t>Comp Sci | Trello</w:t>
        </w:r>
      </w:hyperlink>
    </w:p>
    <w:p w14:paraId="10AD36DC" w14:textId="570AA671" w:rsidR="0013555F" w:rsidRDefault="0013555F" w:rsidP="0013555F">
      <w:r w:rsidRPr="009409AE">
        <w:rPr>
          <w:noProof/>
        </w:rPr>
        <w:drawing>
          <wp:inline distT="0" distB="0" distL="0" distR="0" wp14:anchorId="66EED7A4" wp14:editId="033608AC">
            <wp:extent cx="1829857" cy="1116855"/>
            <wp:effectExtent l="0" t="0" r="0" b="7620"/>
            <wp:docPr id="209963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3470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42884" cy="1124806"/>
                    </a:xfrm>
                    <a:prstGeom prst="rect">
                      <a:avLst/>
                    </a:prstGeom>
                  </pic:spPr>
                </pic:pic>
              </a:graphicData>
            </a:graphic>
          </wp:inline>
        </w:drawing>
      </w:r>
      <w:r w:rsidRPr="00514925">
        <w:rPr>
          <w:noProof/>
        </w:rPr>
        <w:drawing>
          <wp:inline distT="0" distB="0" distL="0" distR="0" wp14:anchorId="17728809" wp14:editId="1FD9738C">
            <wp:extent cx="2036428" cy="1168234"/>
            <wp:effectExtent l="0" t="0" r="2540" b="0"/>
            <wp:docPr id="207863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3438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42061" cy="1171465"/>
                    </a:xfrm>
                    <a:prstGeom prst="rect">
                      <a:avLst/>
                    </a:prstGeom>
                  </pic:spPr>
                </pic:pic>
              </a:graphicData>
            </a:graphic>
          </wp:inline>
        </w:drawing>
      </w:r>
      <w:r w:rsidRPr="0064252F">
        <w:rPr>
          <w:noProof/>
        </w:rPr>
        <w:drawing>
          <wp:inline distT="0" distB="0" distL="0" distR="0" wp14:anchorId="74329720" wp14:editId="53DC9B96">
            <wp:extent cx="1561949" cy="1180409"/>
            <wp:effectExtent l="0" t="0" r="635" b="1270"/>
            <wp:docPr id="38982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2179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00357" cy="1209435"/>
                    </a:xfrm>
                    <a:prstGeom prst="rect">
                      <a:avLst/>
                    </a:prstGeom>
                  </pic:spPr>
                </pic:pic>
              </a:graphicData>
            </a:graphic>
          </wp:inline>
        </w:drawing>
      </w:r>
      <w:r w:rsidRPr="00514925">
        <w:rPr>
          <w:noProof/>
        </w:rPr>
        <w:t xml:space="preserve"> </w:t>
      </w:r>
    </w:p>
    <w:p w14:paraId="601E425A" w14:textId="41E3F6DF" w:rsidR="0013555F" w:rsidRDefault="0013555F" w:rsidP="0013555F">
      <w:r>
        <w:t>Required component breakdown:</w:t>
      </w:r>
    </w:p>
    <w:p w14:paraId="03E46BE3" w14:textId="77777777" w:rsidR="0013555F" w:rsidRDefault="0013555F" w:rsidP="0013555F">
      <w:pPr>
        <w:pStyle w:val="ListParagraph"/>
        <w:numPr>
          <w:ilvl w:val="0"/>
          <w:numId w:val="2"/>
        </w:numPr>
      </w:pPr>
      <w:r>
        <w:t>Interesting animation for the background</w:t>
      </w:r>
    </w:p>
    <w:p w14:paraId="6D0B9A3C" w14:textId="77777777" w:rsidR="0013555F" w:rsidRDefault="0013555F" w:rsidP="0013555F">
      <w:pPr>
        <w:pStyle w:val="ListParagraph"/>
        <w:numPr>
          <w:ilvl w:val="0"/>
          <w:numId w:val="2"/>
        </w:numPr>
      </w:pPr>
      <w:r>
        <w:t>Ability to input stock holdings by value and share size</w:t>
      </w:r>
    </w:p>
    <w:p w14:paraId="7128E788" w14:textId="77777777" w:rsidR="0013555F" w:rsidRDefault="0013555F" w:rsidP="0013555F">
      <w:pPr>
        <w:pStyle w:val="ListParagraph"/>
        <w:numPr>
          <w:ilvl w:val="0"/>
          <w:numId w:val="2"/>
        </w:numPr>
      </w:pPr>
      <w:r>
        <w:t>A wide variety of stocks to choose from</w:t>
      </w:r>
    </w:p>
    <w:p w14:paraId="4947306F" w14:textId="77777777" w:rsidR="0013555F" w:rsidRDefault="0013555F" w:rsidP="0013555F">
      <w:pPr>
        <w:pStyle w:val="ListParagraph"/>
        <w:numPr>
          <w:ilvl w:val="0"/>
          <w:numId w:val="2"/>
        </w:numPr>
      </w:pPr>
      <w:r>
        <w:t>Ability to input users own thesis, and record it</w:t>
      </w:r>
    </w:p>
    <w:p w14:paraId="4B19FF0B" w14:textId="77777777" w:rsidR="0013555F" w:rsidRDefault="0013555F" w:rsidP="0013555F">
      <w:pPr>
        <w:pStyle w:val="ListParagraph"/>
        <w:numPr>
          <w:ilvl w:val="0"/>
          <w:numId w:val="2"/>
        </w:numPr>
      </w:pPr>
      <w:r>
        <w:t xml:space="preserve">Ability to send users notifications and set review dates for their thesis </w:t>
      </w:r>
    </w:p>
    <w:p w14:paraId="3F5A3857" w14:textId="77777777" w:rsidR="0013555F" w:rsidRDefault="0013555F" w:rsidP="0013555F">
      <w:pPr>
        <w:pStyle w:val="ListParagraph"/>
        <w:numPr>
          <w:ilvl w:val="0"/>
          <w:numId w:val="2"/>
        </w:numPr>
      </w:pPr>
    </w:p>
    <w:p w14:paraId="0330384D" w14:textId="77777777" w:rsidR="0013555F" w:rsidRDefault="0013555F" w:rsidP="0013555F">
      <w:pPr>
        <w:pStyle w:val="ListParagraph"/>
      </w:pPr>
      <w:r>
        <w:t xml:space="preserve"> </w:t>
      </w:r>
    </w:p>
    <w:p w14:paraId="6BEC9B84" w14:textId="77777777" w:rsidR="0013555F" w:rsidRDefault="0013555F" w:rsidP="0013555F"/>
    <w:p w14:paraId="661B443D" w14:textId="77777777" w:rsidR="000A2421" w:rsidRDefault="000A2421" w:rsidP="0013555F"/>
    <w:sectPr w:rsidR="000A2421" w:rsidSect="00794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15A"/>
    <w:multiLevelType w:val="hybridMultilevel"/>
    <w:tmpl w:val="8F08BE48"/>
    <w:lvl w:ilvl="0" w:tplc="7C8810B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5454E0E"/>
    <w:multiLevelType w:val="multilevel"/>
    <w:tmpl w:val="8030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12E36"/>
    <w:multiLevelType w:val="hybridMultilevel"/>
    <w:tmpl w:val="070A8BEE"/>
    <w:lvl w:ilvl="0" w:tplc="71D0B3EC">
      <w:start w:val="8"/>
      <w:numFmt w:val="bullet"/>
      <w:lvlText w:val="-"/>
      <w:lvlJc w:val="left"/>
      <w:pPr>
        <w:ind w:left="720" w:hanging="360"/>
      </w:pPr>
      <w:rPr>
        <w:rFonts w:ascii="Calibri" w:eastAsia="Calibri" w:hAnsi="Calibri" w:cs="Calibri" w:hint="default"/>
        <w:sz w:val="20"/>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BE767FE"/>
    <w:multiLevelType w:val="hybridMultilevel"/>
    <w:tmpl w:val="53E28520"/>
    <w:lvl w:ilvl="0" w:tplc="72BE422E">
      <w:start w:val="8"/>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921573A"/>
    <w:multiLevelType w:val="multilevel"/>
    <w:tmpl w:val="2E2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24619"/>
    <w:multiLevelType w:val="hybridMultilevel"/>
    <w:tmpl w:val="C1321E10"/>
    <w:lvl w:ilvl="0" w:tplc="5448DD2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6AA63FA8"/>
    <w:multiLevelType w:val="multilevel"/>
    <w:tmpl w:val="A67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61618D"/>
    <w:multiLevelType w:val="multilevel"/>
    <w:tmpl w:val="78C2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583245">
    <w:abstractNumId w:val="5"/>
  </w:num>
  <w:num w:numId="2" w16cid:durableId="1548178649">
    <w:abstractNumId w:val="0"/>
  </w:num>
  <w:num w:numId="3" w16cid:durableId="1387754405">
    <w:abstractNumId w:val="7"/>
  </w:num>
  <w:num w:numId="4" w16cid:durableId="650982011">
    <w:abstractNumId w:val="6"/>
  </w:num>
  <w:num w:numId="5" w16cid:durableId="1507595988">
    <w:abstractNumId w:val="4"/>
  </w:num>
  <w:num w:numId="6" w16cid:durableId="1896233145">
    <w:abstractNumId w:val="1"/>
  </w:num>
  <w:num w:numId="7" w16cid:durableId="278151453">
    <w:abstractNumId w:val="3"/>
  </w:num>
  <w:num w:numId="8" w16cid:durableId="296188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91"/>
    <w:rsid w:val="0001454F"/>
    <w:rsid w:val="000223E8"/>
    <w:rsid w:val="00025223"/>
    <w:rsid w:val="00057F91"/>
    <w:rsid w:val="000A2421"/>
    <w:rsid w:val="000E61F3"/>
    <w:rsid w:val="000F5758"/>
    <w:rsid w:val="00134D19"/>
    <w:rsid w:val="0013555F"/>
    <w:rsid w:val="0016088D"/>
    <w:rsid w:val="001613A1"/>
    <w:rsid w:val="00162F89"/>
    <w:rsid w:val="00167023"/>
    <w:rsid w:val="00177C60"/>
    <w:rsid w:val="00187C26"/>
    <w:rsid w:val="001A7936"/>
    <w:rsid w:val="001A7A79"/>
    <w:rsid w:val="001B14F3"/>
    <w:rsid w:val="001D7F94"/>
    <w:rsid w:val="001E3640"/>
    <w:rsid w:val="00205DAB"/>
    <w:rsid w:val="00254A1E"/>
    <w:rsid w:val="00260AB1"/>
    <w:rsid w:val="00286536"/>
    <w:rsid w:val="00295235"/>
    <w:rsid w:val="002B07FE"/>
    <w:rsid w:val="002E4E49"/>
    <w:rsid w:val="002F1D37"/>
    <w:rsid w:val="002F5609"/>
    <w:rsid w:val="00312175"/>
    <w:rsid w:val="00314696"/>
    <w:rsid w:val="00340C1C"/>
    <w:rsid w:val="00351393"/>
    <w:rsid w:val="00395006"/>
    <w:rsid w:val="003D0674"/>
    <w:rsid w:val="003E1712"/>
    <w:rsid w:val="003E1E60"/>
    <w:rsid w:val="00412EAE"/>
    <w:rsid w:val="00443486"/>
    <w:rsid w:val="00481817"/>
    <w:rsid w:val="0049255C"/>
    <w:rsid w:val="00493E13"/>
    <w:rsid w:val="004A1ED8"/>
    <w:rsid w:val="004E4BA7"/>
    <w:rsid w:val="00511C72"/>
    <w:rsid w:val="005139BB"/>
    <w:rsid w:val="00514925"/>
    <w:rsid w:val="00575172"/>
    <w:rsid w:val="005A446D"/>
    <w:rsid w:val="005A7BE2"/>
    <w:rsid w:val="005E7A0B"/>
    <w:rsid w:val="00601975"/>
    <w:rsid w:val="00616AF7"/>
    <w:rsid w:val="00621A97"/>
    <w:rsid w:val="00635505"/>
    <w:rsid w:val="0064252F"/>
    <w:rsid w:val="00686501"/>
    <w:rsid w:val="0068652C"/>
    <w:rsid w:val="006B0BA1"/>
    <w:rsid w:val="00724779"/>
    <w:rsid w:val="00764A8E"/>
    <w:rsid w:val="00794680"/>
    <w:rsid w:val="007A3429"/>
    <w:rsid w:val="007B7571"/>
    <w:rsid w:val="00820BE6"/>
    <w:rsid w:val="008242F2"/>
    <w:rsid w:val="00836B56"/>
    <w:rsid w:val="00856722"/>
    <w:rsid w:val="00890F92"/>
    <w:rsid w:val="008A42A1"/>
    <w:rsid w:val="008C68BB"/>
    <w:rsid w:val="008F3498"/>
    <w:rsid w:val="008F3525"/>
    <w:rsid w:val="008F569F"/>
    <w:rsid w:val="009011B1"/>
    <w:rsid w:val="00931D5D"/>
    <w:rsid w:val="009409AE"/>
    <w:rsid w:val="009602D7"/>
    <w:rsid w:val="0099376D"/>
    <w:rsid w:val="009956F3"/>
    <w:rsid w:val="009D106F"/>
    <w:rsid w:val="009D7E3B"/>
    <w:rsid w:val="009E718D"/>
    <w:rsid w:val="00A0137E"/>
    <w:rsid w:val="00A03139"/>
    <w:rsid w:val="00A171C4"/>
    <w:rsid w:val="00A72DA0"/>
    <w:rsid w:val="00A9373F"/>
    <w:rsid w:val="00A97E49"/>
    <w:rsid w:val="00AF5097"/>
    <w:rsid w:val="00B0719C"/>
    <w:rsid w:val="00B14481"/>
    <w:rsid w:val="00B4633E"/>
    <w:rsid w:val="00B46944"/>
    <w:rsid w:val="00B7339E"/>
    <w:rsid w:val="00B75D68"/>
    <w:rsid w:val="00B87629"/>
    <w:rsid w:val="00BA454F"/>
    <w:rsid w:val="00BB1794"/>
    <w:rsid w:val="00BC47AB"/>
    <w:rsid w:val="00BE180D"/>
    <w:rsid w:val="00C13CC0"/>
    <w:rsid w:val="00C31D8B"/>
    <w:rsid w:val="00C32A2E"/>
    <w:rsid w:val="00C32B40"/>
    <w:rsid w:val="00C43156"/>
    <w:rsid w:val="00CC4C7C"/>
    <w:rsid w:val="00CD6776"/>
    <w:rsid w:val="00CF603C"/>
    <w:rsid w:val="00D000D6"/>
    <w:rsid w:val="00D10CFF"/>
    <w:rsid w:val="00D133B2"/>
    <w:rsid w:val="00D759A4"/>
    <w:rsid w:val="00D82070"/>
    <w:rsid w:val="00D82BF2"/>
    <w:rsid w:val="00D935FC"/>
    <w:rsid w:val="00D94932"/>
    <w:rsid w:val="00DC7E22"/>
    <w:rsid w:val="00DE0336"/>
    <w:rsid w:val="00DF452A"/>
    <w:rsid w:val="00E16ED9"/>
    <w:rsid w:val="00E2474B"/>
    <w:rsid w:val="00E92012"/>
    <w:rsid w:val="00E96AA2"/>
    <w:rsid w:val="00EB4D74"/>
    <w:rsid w:val="00EC3040"/>
    <w:rsid w:val="00EC3234"/>
    <w:rsid w:val="00ED56F1"/>
    <w:rsid w:val="00EE761A"/>
    <w:rsid w:val="00F021D0"/>
    <w:rsid w:val="00F24C3C"/>
    <w:rsid w:val="00F54798"/>
    <w:rsid w:val="00F72EBC"/>
    <w:rsid w:val="00F83913"/>
    <w:rsid w:val="00F84DE0"/>
    <w:rsid w:val="00FC1479"/>
    <w:rsid w:val="00FC5805"/>
    <w:rsid w:val="00FE0E2B"/>
    <w:rsid w:val="00FE192D"/>
    <w:rsid w:val="00FE5ED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062EC"/>
  <w15:chartTrackingRefBased/>
  <w15:docId w15:val="{81A45A92-80AE-40FD-86BA-2DCE6C893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C26"/>
  </w:style>
  <w:style w:type="paragraph" w:styleId="Heading1">
    <w:name w:val="heading 1"/>
    <w:basedOn w:val="Normal"/>
    <w:next w:val="Normal"/>
    <w:link w:val="Heading1Char"/>
    <w:uiPriority w:val="9"/>
    <w:qFormat/>
    <w:rsid w:val="00057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F91"/>
    <w:rPr>
      <w:rFonts w:eastAsiaTheme="majorEastAsia" w:cstheme="majorBidi"/>
      <w:color w:val="272727" w:themeColor="text1" w:themeTint="D8"/>
    </w:rPr>
  </w:style>
  <w:style w:type="paragraph" w:styleId="Title">
    <w:name w:val="Title"/>
    <w:basedOn w:val="Normal"/>
    <w:next w:val="Normal"/>
    <w:link w:val="TitleChar"/>
    <w:uiPriority w:val="10"/>
    <w:qFormat/>
    <w:rsid w:val="00057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F91"/>
    <w:pPr>
      <w:spacing w:before="160"/>
      <w:jc w:val="center"/>
    </w:pPr>
    <w:rPr>
      <w:i/>
      <w:iCs/>
      <w:color w:val="404040" w:themeColor="text1" w:themeTint="BF"/>
    </w:rPr>
  </w:style>
  <w:style w:type="character" w:customStyle="1" w:styleId="QuoteChar">
    <w:name w:val="Quote Char"/>
    <w:basedOn w:val="DefaultParagraphFont"/>
    <w:link w:val="Quote"/>
    <w:uiPriority w:val="29"/>
    <w:rsid w:val="00057F91"/>
    <w:rPr>
      <w:i/>
      <w:iCs/>
      <w:color w:val="404040" w:themeColor="text1" w:themeTint="BF"/>
    </w:rPr>
  </w:style>
  <w:style w:type="paragraph" w:styleId="ListParagraph">
    <w:name w:val="List Paragraph"/>
    <w:basedOn w:val="Normal"/>
    <w:uiPriority w:val="34"/>
    <w:qFormat/>
    <w:rsid w:val="00057F91"/>
    <w:pPr>
      <w:ind w:left="720"/>
      <w:contextualSpacing/>
    </w:pPr>
  </w:style>
  <w:style w:type="character" w:styleId="IntenseEmphasis">
    <w:name w:val="Intense Emphasis"/>
    <w:basedOn w:val="DefaultParagraphFont"/>
    <w:uiPriority w:val="21"/>
    <w:qFormat/>
    <w:rsid w:val="00057F91"/>
    <w:rPr>
      <w:i/>
      <w:iCs/>
      <w:color w:val="0F4761" w:themeColor="accent1" w:themeShade="BF"/>
    </w:rPr>
  </w:style>
  <w:style w:type="paragraph" w:styleId="IntenseQuote">
    <w:name w:val="Intense Quote"/>
    <w:basedOn w:val="Normal"/>
    <w:next w:val="Normal"/>
    <w:link w:val="IntenseQuoteChar"/>
    <w:uiPriority w:val="30"/>
    <w:qFormat/>
    <w:rsid w:val="00057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F91"/>
    <w:rPr>
      <w:i/>
      <w:iCs/>
      <w:color w:val="0F4761" w:themeColor="accent1" w:themeShade="BF"/>
    </w:rPr>
  </w:style>
  <w:style w:type="character" w:styleId="IntenseReference">
    <w:name w:val="Intense Reference"/>
    <w:basedOn w:val="DefaultParagraphFont"/>
    <w:uiPriority w:val="32"/>
    <w:qFormat/>
    <w:rsid w:val="00057F91"/>
    <w:rPr>
      <w:b/>
      <w:bCs/>
      <w:smallCaps/>
      <w:color w:val="0F4761" w:themeColor="accent1" w:themeShade="BF"/>
      <w:spacing w:val="5"/>
    </w:rPr>
  </w:style>
  <w:style w:type="character" w:styleId="Hyperlink">
    <w:name w:val="Hyperlink"/>
    <w:basedOn w:val="DefaultParagraphFont"/>
    <w:uiPriority w:val="99"/>
    <w:unhideWhenUsed/>
    <w:rsid w:val="00A9373F"/>
    <w:rPr>
      <w:color w:val="467886" w:themeColor="hyperlink"/>
      <w:u w:val="single"/>
    </w:rPr>
  </w:style>
  <w:style w:type="character" w:styleId="UnresolvedMention">
    <w:name w:val="Unresolved Mention"/>
    <w:basedOn w:val="DefaultParagraphFont"/>
    <w:uiPriority w:val="99"/>
    <w:semiHidden/>
    <w:unhideWhenUsed/>
    <w:rsid w:val="00A9373F"/>
    <w:rPr>
      <w:color w:val="605E5C"/>
      <w:shd w:val="clear" w:color="auto" w:fill="E1DFDD"/>
    </w:rPr>
  </w:style>
  <w:style w:type="character" w:styleId="FollowedHyperlink">
    <w:name w:val="FollowedHyperlink"/>
    <w:basedOn w:val="DefaultParagraphFont"/>
    <w:uiPriority w:val="99"/>
    <w:semiHidden/>
    <w:unhideWhenUsed/>
    <w:rsid w:val="00A9373F"/>
    <w:rPr>
      <w:color w:val="96607D" w:themeColor="followedHyperlink"/>
      <w:u w:val="single"/>
    </w:rPr>
  </w:style>
  <w:style w:type="table" w:styleId="TableGrid">
    <w:name w:val="Table Grid"/>
    <w:basedOn w:val="TableNormal"/>
    <w:uiPriority w:val="59"/>
    <w:rsid w:val="00EC304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or.adobe.com/create/image" TargetMode="Externa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fonts.google.com/selection/embed" TargetMode="External"/><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hyperlink" Target="https://trello.com/b/Bx0Yv2dC/comp-sci" TargetMode="External"/><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hyperlink" Target="https://www.figma.com/make/DsBcsbG96y2TW2J4hgVnID/Stock-research-app?t=hVCeLNTpkXmkmuug-1" TargetMode="External"/><Relationship Id="rId28" Type="http://schemas.openxmlformats.org/officeDocument/2006/relationships/fontTable" Target="fontTable.xml"/><Relationship Id="rId10" Type="http://schemas.openxmlformats.org/officeDocument/2006/relationships/hyperlink" Target="https://coolors.co/09070d-ffeec7-ffc67e-d98452-7b5132"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enzo-casalini.dev/"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524</TotalTime>
  <Pages>9</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Berryman</dc:creator>
  <cp:keywords/>
  <dc:description/>
  <cp:lastModifiedBy>Oscar Berryman</cp:lastModifiedBy>
  <cp:revision>72</cp:revision>
  <dcterms:created xsi:type="dcterms:W3CDTF">2026-05-25T02:05:00Z</dcterms:created>
  <dcterms:modified xsi:type="dcterms:W3CDTF">2026-08-17T02:25:00Z</dcterms:modified>
</cp:coreProperties>
</file>