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FC7092" w:rsidRDefault="00E5792D" w:rsidP="002942BD">
      <w:pPr>
        <w:rPr>
          <w:sz w:val="4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496FF16" wp14:editId="7FC4ADDA">
                <wp:simplePos x="0" y="0"/>
                <wp:positionH relativeFrom="margin">
                  <wp:posOffset>-130175</wp:posOffset>
                </wp:positionH>
                <wp:positionV relativeFrom="paragraph">
                  <wp:posOffset>2321701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9AF3A7" id="Rectángulo redondeado 15" o:spid="_x0000_s1026" style="position:absolute;margin-left:-10.25pt;margin-top:182.8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" filled="f" strokecolor="black [3213]" strokeweight="2.25pt">
                <w10:wrap anchorx="margin"/>
              </v:roundrect>
            </w:pict>
          </mc:Fallback>
        </mc:AlternateContent>
      </w:r>
      <w:r w:rsidRPr="00FC709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3E476C6" wp14:editId="2EAD4FFD">
            <wp:simplePos x="0" y="0"/>
            <wp:positionH relativeFrom="margin">
              <wp:posOffset>-391795</wp:posOffset>
            </wp:positionH>
            <wp:positionV relativeFrom="paragraph">
              <wp:posOffset>3175</wp:posOffset>
            </wp:positionV>
            <wp:extent cx="5474970" cy="2203450"/>
            <wp:effectExtent l="247650" t="0" r="373380" b="10160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203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092" w:rsidRPr="00FC7092">
        <w:rPr>
          <w:sz w:val="48"/>
        </w:rPr>
        <w:t>C5 Programación_Explorador_Virtual_L2</w:t>
      </w:r>
    </w:p>
    <w:p w:rsidR="00E5792D" w:rsidRDefault="00E5792D" w:rsidP="003F2C6A">
      <w:pPr>
        <w:jc w:val="center"/>
        <w:rPr>
          <w:i/>
          <w:sz w:val="48"/>
        </w:rPr>
      </w:pPr>
    </w:p>
    <w:p w:rsidR="00FC7092" w:rsidRDefault="00FC7092" w:rsidP="003F2C6A">
      <w:pPr>
        <w:jc w:val="center"/>
        <w:rPr>
          <w:i/>
          <w:sz w:val="48"/>
        </w:rPr>
      </w:pPr>
      <w:r w:rsidRPr="00FC709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9690E04" wp14:editId="2E4B8313">
            <wp:simplePos x="0" y="0"/>
            <wp:positionH relativeFrom="column">
              <wp:posOffset>1606550</wp:posOffset>
            </wp:positionH>
            <wp:positionV relativeFrom="paragraph">
              <wp:posOffset>707390</wp:posOffset>
            </wp:positionV>
            <wp:extent cx="1241425" cy="1673225"/>
            <wp:effectExtent l="323850" t="228600" r="339725" b="2317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67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092">
        <w:rPr>
          <w:i/>
          <w:sz w:val="48"/>
        </w:rPr>
        <w:t>Oscar Ricardo Jurado Zambrano</w:t>
      </w:r>
    </w:p>
    <w:p w:rsidR="002942BD" w:rsidRDefault="002942BD" w:rsidP="003F2C6A">
      <w:pPr>
        <w:jc w:val="center"/>
        <w:rPr>
          <w:i/>
          <w:sz w:val="48"/>
        </w:rPr>
      </w:pPr>
      <w:r>
        <w:rPr>
          <w:i/>
          <w:sz w:val="48"/>
        </w:rPr>
        <w:t xml:space="preserve">PROFESOR: </w:t>
      </w:r>
      <w:r w:rsidR="00435FC0" w:rsidRPr="002942BD">
        <w:rPr>
          <w:i/>
          <w:sz w:val="48"/>
        </w:rPr>
        <w:t>M</w:t>
      </w:r>
      <w:r w:rsidR="00435FC0">
        <w:rPr>
          <w:i/>
          <w:sz w:val="48"/>
        </w:rPr>
        <w:t xml:space="preserve">iguel Eduardo </w:t>
      </w:r>
      <w:r w:rsidRPr="002942BD">
        <w:rPr>
          <w:i/>
          <w:sz w:val="48"/>
        </w:rPr>
        <w:t>G</w:t>
      </w:r>
      <w:r w:rsidR="00435FC0">
        <w:rPr>
          <w:i/>
          <w:sz w:val="48"/>
        </w:rPr>
        <w:t>uerrero Ibarra</w:t>
      </w:r>
      <w:r w:rsidRPr="002942BD">
        <w:rPr>
          <w:i/>
          <w:sz w:val="48"/>
        </w:rPr>
        <w:t xml:space="preserve"> </w:t>
      </w:r>
    </w:p>
    <w:p w:rsidR="00E5792D" w:rsidRPr="00FC7092" w:rsidRDefault="00E5792D" w:rsidP="003F2C6A">
      <w:pPr>
        <w:jc w:val="center"/>
        <w:rPr>
          <w:i/>
          <w:sz w:val="48"/>
        </w:rPr>
      </w:pPr>
      <w:r>
        <w:rPr>
          <w:i/>
          <w:sz w:val="48"/>
        </w:rPr>
        <w:t xml:space="preserve">Monitora: </w:t>
      </w:r>
      <w:r w:rsidRPr="00E5792D">
        <w:rPr>
          <w:i/>
          <w:sz w:val="48"/>
        </w:rPr>
        <w:t xml:space="preserve">Dayana hurtado. </w:t>
      </w:r>
    </w:p>
    <w:p w:rsidR="00FC7092" w:rsidRPr="00FC47EB" w:rsidRDefault="00FC47EB" w:rsidP="00E5792D">
      <w:pPr>
        <w:jc w:val="center"/>
        <w:rPr>
          <w:b/>
          <w:i/>
          <w:sz w:val="32"/>
        </w:rPr>
      </w:pPr>
      <w:r w:rsidRPr="00FC47EB">
        <w:rPr>
          <w:b/>
          <w:i/>
          <w:sz w:val="32"/>
        </w:rPr>
        <w:t>ACTIVIDAD</w:t>
      </w:r>
    </w:p>
    <w:p w:rsidR="00FC7092" w:rsidRPr="00FC7092" w:rsidRDefault="00FC7092" w:rsidP="00FC47EB">
      <w:pPr>
        <w:jc w:val="center"/>
        <w:rPr>
          <w:i/>
        </w:rPr>
      </w:pPr>
      <w:r w:rsidRPr="00FC7092">
        <w:rPr>
          <w:i/>
          <w:sz w:val="32"/>
        </w:rPr>
        <w:t xml:space="preserve">FORO </w:t>
      </w:r>
      <w:r w:rsidR="00F029DC">
        <w:rPr>
          <w:i/>
          <w:sz w:val="32"/>
        </w:rPr>
        <w:t>2</w:t>
      </w:r>
      <w:r w:rsidRPr="00FC7092">
        <w:rPr>
          <w:i/>
          <w:sz w:val="32"/>
        </w:rPr>
        <w:t xml:space="preserve"> – </w:t>
      </w:r>
      <w:r w:rsidR="00F029DC" w:rsidRPr="00F029DC">
        <w:rPr>
          <w:i/>
          <w:sz w:val="32"/>
        </w:rPr>
        <w:t>Análisis características de un algoritmo</w:t>
      </w:r>
    </w:p>
    <w:p w:rsidR="00FC7092" w:rsidRDefault="00FC7092">
      <w:pPr>
        <w:rPr>
          <w:i/>
          <w:sz w:val="36"/>
        </w:rPr>
      </w:pPr>
    </w:p>
    <w:p w:rsidR="00FC7092" w:rsidRDefault="00FC7092" w:rsidP="00FC47EB">
      <w:pPr>
        <w:jc w:val="center"/>
        <w:rPr>
          <w:i/>
          <w:sz w:val="36"/>
        </w:rPr>
      </w:pPr>
      <w:r>
        <w:rPr>
          <w:i/>
          <w:sz w:val="36"/>
        </w:rPr>
        <w:t>San Juan de Pasto, 18 mayo 2025</w:t>
      </w:r>
    </w:p>
    <w:p w:rsidR="00FC47EB" w:rsidRPr="00435FC0" w:rsidRDefault="00FC47EB" w:rsidP="00FC47EB">
      <w:pPr>
        <w:jc w:val="center"/>
        <w:rPr>
          <w:b/>
          <w:i/>
        </w:rPr>
      </w:pPr>
      <w:r w:rsidRPr="00435FC0">
        <w:rPr>
          <w:b/>
          <w:i/>
          <w:sz w:val="32"/>
        </w:rPr>
        <w:lastRenderedPageBreak/>
        <w:t xml:space="preserve">FORO </w:t>
      </w:r>
      <w:r w:rsidR="00F029DC">
        <w:rPr>
          <w:b/>
          <w:i/>
          <w:sz w:val="32"/>
        </w:rPr>
        <w:t>2</w:t>
      </w:r>
      <w:r w:rsidRPr="00435FC0">
        <w:rPr>
          <w:b/>
          <w:i/>
          <w:sz w:val="32"/>
        </w:rPr>
        <w:t xml:space="preserve"> – </w:t>
      </w:r>
      <w:r w:rsidR="00F029DC" w:rsidRPr="00F029DC">
        <w:rPr>
          <w:b/>
          <w:i/>
          <w:sz w:val="32"/>
        </w:rPr>
        <w:t>Análisis características de un algoritmo</w:t>
      </w:r>
    </w:p>
    <w:p w:rsidR="00FC47EB" w:rsidRPr="001D51B7" w:rsidRDefault="00FC47EB" w:rsidP="001D51B7">
      <w:pPr>
        <w:pStyle w:val="Prrafodelista"/>
        <w:numPr>
          <w:ilvl w:val="0"/>
          <w:numId w:val="3"/>
        </w:numPr>
        <w:jc w:val="both"/>
        <w:rPr>
          <w:i/>
          <w:sz w:val="36"/>
        </w:rPr>
      </w:pPr>
      <w:r w:rsidRPr="001D51B7">
        <w:rPr>
          <w:i/>
          <w:sz w:val="36"/>
        </w:rPr>
        <w:t>problema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Estimado campista,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Bienvenido a este espacio donde deberán dar respuesta a la siguiente actividad: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Teniendo en cuenta el algoritmo planteado para tomar un baño, identifique si cumple o no con las características de un algoritmo y sustente el porqué de su respuesta.</w:t>
      </w:r>
    </w:p>
    <w:p w:rsidR="00F029DC" w:rsidRPr="00F029DC" w:rsidRDefault="00F029DC" w:rsidP="00F029DC">
      <w:pPr>
        <w:ind w:left="360"/>
        <w:jc w:val="both"/>
        <w:rPr>
          <w:b/>
          <w:i/>
          <w:sz w:val="36"/>
        </w:rPr>
      </w:pPr>
      <w:r w:rsidRPr="00F029DC">
        <w:rPr>
          <w:b/>
          <w:i/>
          <w:sz w:val="36"/>
        </w:rPr>
        <w:t>Para tomar un baño</w:t>
      </w:r>
      <w:r>
        <w:rPr>
          <w:b/>
          <w:i/>
          <w:sz w:val="36"/>
        </w:rPr>
        <w:t>: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1.</w:t>
      </w:r>
      <w:r w:rsidRPr="00F029DC">
        <w:rPr>
          <w:i/>
          <w:sz w:val="36"/>
        </w:rPr>
        <w:tab/>
        <w:t>Entras al baño.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2.</w:t>
      </w:r>
      <w:r w:rsidRPr="00F029DC">
        <w:rPr>
          <w:i/>
          <w:sz w:val="36"/>
        </w:rPr>
        <w:tab/>
        <w:t>Cierras la puerta.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3.</w:t>
      </w:r>
      <w:r w:rsidRPr="00F029DC">
        <w:rPr>
          <w:i/>
          <w:sz w:val="36"/>
        </w:rPr>
        <w:tab/>
        <w:t>Te desvistes.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4.</w:t>
      </w:r>
      <w:r w:rsidRPr="00F029DC">
        <w:rPr>
          <w:i/>
          <w:sz w:val="36"/>
        </w:rPr>
        <w:tab/>
        <w:t>Abres la llave.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5.</w:t>
      </w:r>
      <w:r w:rsidRPr="00F029DC">
        <w:rPr>
          <w:i/>
          <w:sz w:val="36"/>
        </w:rPr>
        <w:tab/>
        <w:t>Te mojas el cuerpo.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6.</w:t>
      </w:r>
      <w:r w:rsidRPr="00F029DC">
        <w:rPr>
          <w:i/>
          <w:sz w:val="36"/>
        </w:rPr>
        <w:tab/>
        <w:t>Te enjabonas el cuerpo.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7.</w:t>
      </w:r>
      <w:r w:rsidRPr="00F029DC">
        <w:rPr>
          <w:i/>
          <w:sz w:val="36"/>
        </w:rPr>
        <w:tab/>
        <w:t>Luego el cabello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8.</w:t>
      </w:r>
      <w:r w:rsidRPr="00F029DC">
        <w:rPr>
          <w:i/>
          <w:sz w:val="36"/>
        </w:rPr>
        <w:tab/>
        <w:t>Te tallas</w:t>
      </w:r>
      <w:r w:rsidR="00BF262C">
        <w:rPr>
          <w:i/>
          <w:sz w:val="36"/>
        </w:rPr>
        <w:t xml:space="preserve"> (restregarse o frotarse)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9.</w:t>
      </w:r>
      <w:r w:rsidRPr="00F029DC">
        <w:rPr>
          <w:i/>
          <w:sz w:val="36"/>
        </w:rPr>
        <w:tab/>
        <w:t>Te enjuagas.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10.</w:t>
      </w:r>
      <w:r w:rsidRPr="00F029DC">
        <w:rPr>
          <w:i/>
          <w:sz w:val="36"/>
        </w:rPr>
        <w:tab/>
        <w:t>Te vuelves a dar una segunda tallada en el cuerpo.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11.</w:t>
      </w:r>
      <w:r w:rsidRPr="00F029DC">
        <w:rPr>
          <w:i/>
          <w:sz w:val="36"/>
        </w:rPr>
        <w:tab/>
        <w:t>Te pones enjuague en el cabello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12.</w:t>
      </w:r>
      <w:r w:rsidRPr="00F029DC">
        <w:rPr>
          <w:i/>
          <w:sz w:val="36"/>
        </w:rPr>
        <w:tab/>
        <w:t>Te enjuagas.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lastRenderedPageBreak/>
        <w:t>13.</w:t>
      </w:r>
      <w:r w:rsidRPr="00F029DC">
        <w:rPr>
          <w:i/>
          <w:sz w:val="36"/>
        </w:rPr>
        <w:tab/>
        <w:t>Cierras la llave.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14.</w:t>
      </w:r>
      <w:r w:rsidRPr="00F029DC">
        <w:rPr>
          <w:i/>
          <w:sz w:val="36"/>
        </w:rPr>
        <w:tab/>
        <w:t>Te secas.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029DC">
        <w:rPr>
          <w:i/>
          <w:sz w:val="36"/>
        </w:rPr>
        <w:t>15.</w:t>
      </w:r>
      <w:r w:rsidRPr="00F029DC">
        <w:rPr>
          <w:i/>
          <w:sz w:val="36"/>
        </w:rPr>
        <w:tab/>
        <w:t>Te vistes.</w:t>
      </w:r>
    </w:p>
    <w:p w:rsidR="00F029DC" w:rsidRPr="00F60796" w:rsidRDefault="00F029DC" w:rsidP="00F029DC">
      <w:pPr>
        <w:ind w:left="360"/>
        <w:jc w:val="both"/>
        <w:rPr>
          <w:b/>
          <w:i/>
          <w:sz w:val="36"/>
        </w:rPr>
      </w:pPr>
      <w:r w:rsidRPr="00F60796">
        <w:rPr>
          <w:b/>
          <w:i/>
          <w:sz w:val="36"/>
        </w:rPr>
        <w:t>Características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60796">
        <w:rPr>
          <w:b/>
          <w:i/>
          <w:sz w:val="36"/>
        </w:rPr>
        <w:t>Finitud:</w:t>
      </w:r>
      <w:r w:rsidRPr="00F029DC">
        <w:rPr>
          <w:i/>
          <w:sz w:val="36"/>
        </w:rPr>
        <w:t xml:space="preserve"> Entendiendo por este concepto el tener un número limitado de pasos.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60796">
        <w:rPr>
          <w:b/>
          <w:i/>
          <w:sz w:val="36"/>
        </w:rPr>
        <w:t>Definición:</w:t>
      </w:r>
      <w:r w:rsidRPr="00F029DC">
        <w:rPr>
          <w:i/>
          <w:sz w:val="36"/>
        </w:rPr>
        <w:t xml:space="preserve"> Entendiendo por definición una clara especificación evitando las ambigüedades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60796">
        <w:rPr>
          <w:b/>
          <w:i/>
          <w:sz w:val="36"/>
        </w:rPr>
        <w:t>Entrada:</w:t>
      </w:r>
      <w:r w:rsidRPr="00F029DC">
        <w:rPr>
          <w:i/>
          <w:sz w:val="36"/>
        </w:rPr>
        <w:t xml:space="preserve"> Debe tener Cero (0) o más datos de entrada</w:t>
      </w:r>
    </w:p>
    <w:p w:rsidR="00F029DC" w:rsidRPr="00F029DC" w:rsidRDefault="00F029DC" w:rsidP="00F029DC">
      <w:pPr>
        <w:ind w:left="360"/>
        <w:jc w:val="both"/>
        <w:rPr>
          <w:i/>
          <w:sz w:val="36"/>
        </w:rPr>
      </w:pPr>
      <w:r w:rsidRPr="00F60796">
        <w:rPr>
          <w:b/>
          <w:i/>
          <w:sz w:val="36"/>
        </w:rPr>
        <w:t>Salida:</w:t>
      </w:r>
      <w:r w:rsidRPr="00F029DC">
        <w:rPr>
          <w:i/>
          <w:sz w:val="36"/>
        </w:rPr>
        <w:t xml:space="preserve"> Debe al menos producir un resultado</w:t>
      </w:r>
    </w:p>
    <w:p w:rsidR="00FC47EB" w:rsidRPr="00FC47EB" w:rsidRDefault="00F029DC" w:rsidP="00F029DC">
      <w:pPr>
        <w:ind w:left="360"/>
        <w:jc w:val="both"/>
        <w:rPr>
          <w:i/>
          <w:sz w:val="36"/>
        </w:rPr>
      </w:pPr>
      <w:r w:rsidRPr="00F60796">
        <w:rPr>
          <w:b/>
          <w:i/>
          <w:sz w:val="36"/>
        </w:rPr>
        <w:t>Efectividad:</w:t>
      </w:r>
      <w:r w:rsidRPr="00F029DC">
        <w:rPr>
          <w:i/>
          <w:sz w:val="36"/>
        </w:rPr>
        <w:t xml:space="preserve"> Todos los pasos en el algoritmo deben ser lo suficientemente claros para poder ser ejecutados, por una persona o una maquina</w:t>
      </w:r>
    </w:p>
    <w:p w:rsidR="001D51B7" w:rsidRPr="00435FC0" w:rsidRDefault="001D51B7" w:rsidP="00435FC0">
      <w:pPr>
        <w:ind w:left="360"/>
        <w:jc w:val="center"/>
        <w:rPr>
          <w:b/>
          <w:i/>
          <w:sz w:val="36"/>
        </w:rPr>
      </w:pPr>
      <w:r w:rsidRPr="00435FC0">
        <w:rPr>
          <w:b/>
          <w:i/>
          <w:sz w:val="36"/>
        </w:rPr>
        <w:t>Desarrollo</w:t>
      </w:r>
    </w:p>
    <w:p w:rsidR="009C2983" w:rsidRDefault="009C2983" w:rsidP="00180D7C">
      <w:pPr>
        <w:pStyle w:val="Prrafodelista"/>
        <w:ind w:left="360"/>
        <w:jc w:val="both"/>
        <w:rPr>
          <w:i/>
          <w:sz w:val="36"/>
        </w:rPr>
      </w:pPr>
      <w:r>
        <w:rPr>
          <w:i/>
          <w:sz w:val="36"/>
        </w:rPr>
        <w:t xml:space="preserve">Considero que </w:t>
      </w:r>
      <w:r w:rsidR="00F60796">
        <w:rPr>
          <w:i/>
          <w:sz w:val="36"/>
        </w:rPr>
        <w:t xml:space="preserve">un proceso </w:t>
      </w:r>
      <w:r>
        <w:rPr>
          <w:i/>
          <w:sz w:val="36"/>
        </w:rPr>
        <w:t>desde que no</w:t>
      </w:r>
      <w:r w:rsidR="00F60796">
        <w:rPr>
          <w:i/>
          <w:sz w:val="36"/>
        </w:rPr>
        <w:t xml:space="preserve"> </w:t>
      </w:r>
      <w:r>
        <w:rPr>
          <w:i/>
          <w:sz w:val="36"/>
        </w:rPr>
        <w:t>cumpla con una característica, ya no</w:t>
      </w:r>
      <w:r w:rsidR="00F60796">
        <w:rPr>
          <w:i/>
          <w:sz w:val="36"/>
        </w:rPr>
        <w:t xml:space="preserve"> se puede considerar como un algoritmo</w:t>
      </w:r>
      <w:r>
        <w:rPr>
          <w:i/>
          <w:sz w:val="36"/>
        </w:rPr>
        <w:t>.</w:t>
      </w:r>
    </w:p>
    <w:p w:rsidR="002942BD" w:rsidRDefault="00F60796" w:rsidP="00180D7C">
      <w:pPr>
        <w:pStyle w:val="Prrafodelista"/>
        <w:ind w:left="360"/>
        <w:jc w:val="both"/>
        <w:rPr>
          <w:i/>
          <w:sz w:val="36"/>
        </w:rPr>
      </w:pPr>
      <w:r>
        <w:rPr>
          <w:i/>
          <w:sz w:val="36"/>
        </w:rPr>
        <w:t>En este caso</w:t>
      </w:r>
      <w:r w:rsidR="00180D7C">
        <w:rPr>
          <w:i/>
          <w:sz w:val="36"/>
        </w:rPr>
        <w:t xml:space="preserve"> </w:t>
      </w:r>
      <w:r w:rsidR="00BF262C">
        <w:rPr>
          <w:i/>
          <w:sz w:val="36"/>
        </w:rPr>
        <w:t>mí</w:t>
      </w:r>
      <w:r w:rsidR="00180D7C">
        <w:rPr>
          <w:i/>
          <w:sz w:val="36"/>
        </w:rPr>
        <w:t xml:space="preserve"> </w:t>
      </w:r>
      <w:r w:rsidR="00BF262C">
        <w:rPr>
          <w:i/>
          <w:sz w:val="36"/>
        </w:rPr>
        <w:t>no</w:t>
      </w:r>
      <w:r w:rsidR="00180D7C">
        <w:rPr>
          <w:i/>
          <w:sz w:val="36"/>
        </w:rPr>
        <w:t xml:space="preserve"> cumple</w:t>
      </w:r>
      <w:r w:rsidR="00BF262C">
        <w:rPr>
          <w:i/>
          <w:sz w:val="36"/>
        </w:rPr>
        <w:t xml:space="preserve"> </w:t>
      </w:r>
      <w:r w:rsidR="009C2983">
        <w:rPr>
          <w:i/>
          <w:sz w:val="36"/>
        </w:rPr>
        <w:t>con la</w:t>
      </w:r>
      <w:r w:rsidR="00180D7C">
        <w:rPr>
          <w:i/>
          <w:sz w:val="36"/>
        </w:rPr>
        <w:t xml:space="preserve"> característica</w:t>
      </w:r>
      <w:r w:rsidR="009C2983">
        <w:rPr>
          <w:i/>
          <w:sz w:val="36"/>
        </w:rPr>
        <w:t xml:space="preserve"> “definición”</w:t>
      </w:r>
      <w:r w:rsidR="00180D7C">
        <w:rPr>
          <w:i/>
          <w:sz w:val="36"/>
        </w:rPr>
        <w:t xml:space="preserve"> </w:t>
      </w:r>
      <w:r w:rsidR="009C2983">
        <w:rPr>
          <w:i/>
          <w:sz w:val="36"/>
        </w:rPr>
        <w:t>por la siguiente razón</w:t>
      </w:r>
      <w:r w:rsidR="00180D7C">
        <w:rPr>
          <w:i/>
          <w:sz w:val="36"/>
        </w:rPr>
        <w:t>:</w:t>
      </w:r>
    </w:p>
    <w:p w:rsidR="009C2983" w:rsidRPr="009C2983" w:rsidRDefault="009C2983" w:rsidP="009C2983">
      <w:pPr>
        <w:pStyle w:val="Prrafodelista"/>
        <w:ind w:left="360"/>
        <w:jc w:val="both"/>
        <w:rPr>
          <w:b/>
          <w:i/>
          <w:sz w:val="36"/>
        </w:rPr>
      </w:pPr>
      <w:r w:rsidRPr="009C2983">
        <w:rPr>
          <w:b/>
          <w:i/>
          <w:sz w:val="36"/>
        </w:rPr>
        <w:t>Definición</w:t>
      </w:r>
      <w:r>
        <w:rPr>
          <w:i/>
          <w:sz w:val="36"/>
        </w:rPr>
        <w:t xml:space="preserve">: Hay algunas instrucciones como la 9 y la 12 que no son claras </w:t>
      </w:r>
      <w:r w:rsidR="00D91D01">
        <w:rPr>
          <w:i/>
          <w:sz w:val="36"/>
        </w:rPr>
        <w:t>presentando</w:t>
      </w:r>
      <w:r>
        <w:rPr>
          <w:i/>
          <w:sz w:val="36"/>
        </w:rPr>
        <w:t xml:space="preserve"> ambigüedades, por ejemplo, </w:t>
      </w:r>
      <w:r w:rsidRPr="009C2983">
        <w:rPr>
          <w:b/>
          <w:i/>
          <w:sz w:val="36"/>
        </w:rPr>
        <w:t>la instrucción 9 Te enjuagas</w:t>
      </w:r>
      <w:r>
        <w:rPr>
          <w:i/>
          <w:sz w:val="36"/>
        </w:rPr>
        <w:t xml:space="preserve"> no especifica que parte del cuerpo. Lo mis</w:t>
      </w:r>
      <w:r w:rsidR="00D91D01">
        <w:rPr>
          <w:i/>
          <w:sz w:val="36"/>
        </w:rPr>
        <w:t>m</w:t>
      </w:r>
      <w:bookmarkStart w:id="0" w:name="_GoBack"/>
      <w:bookmarkEnd w:id="0"/>
      <w:r>
        <w:rPr>
          <w:i/>
          <w:sz w:val="36"/>
        </w:rPr>
        <w:t xml:space="preserve">o </w:t>
      </w:r>
      <w:r w:rsidRPr="009C2983">
        <w:rPr>
          <w:b/>
          <w:i/>
          <w:sz w:val="36"/>
        </w:rPr>
        <w:t>la instrucción 12 Te enjuagas</w:t>
      </w:r>
      <w:r>
        <w:rPr>
          <w:b/>
          <w:i/>
          <w:sz w:val="36"/>
        </w:rPr>
        <w:t xml:space="preserve"> </w:t>
      </w:r>
      <w:r w:rsidRPr="009C2983">
        <w:rPr>
          <w:i/>
          <w:sz w:val="36"/>
        </w:rPr>
        <w:t>no especifica que parte del cuerpo.</w:t>
      </w:r>
    </w:p>
    <w:p w:rsidR="009C2983" w:rsidRDefault="009C2983" w:rsidP="00180D7C">
      <w:pPr>
        <w:pStyle w:val="Prrafodelista"/>
        <w:ind w:left="360"/>
        <w:jc w:val="both"/>
        <w:rPr>
          <w:i/>
          <w:sz w:val="36"/>
        </w:rPr>
      </w:pPr>
      <w:r>
        <w:rPr>
          <w:i/>
          <w:sz w:val="36"/>
        </w:rPr>
        <w:t>Las demás características si cumple.</w:t>
      </w:r>
    </w:p>
    <w:p w:rsidR="00180D7C" w:rsidRDefault="00180D7C" w:rsidP="00180D7C">
      <w:pPr>
        <w:pStyle w:val="Prrafodelista"/>
        <w:ind w:left="360"/>
        <w:jc w:val="both"/>
        <w:rPr>
          <w:i/>
          <w:sz w:val="36"/>
        </w:rPr>
      </w:pPr>
      <w:r w:rsidRPr="009C2983">
        <w:rPr>
          <w:b/>
          <w:i/>
          <w:sz w:val="36"/>
        </w:rPr>
        <w:lastRenderedPageBreak/>
        <w:t>Finitud:</w:t>
      </w:r>
      <w:r>
        <w:rPr>
          <w:i/>
          <w:sz w:val="36"/>
        </w:rPr>
        <w:t xml:space="preserve"> Efectivamente si tiene un numero finito de pasos, en este caso 15 pasos.</w:t>
      </w:r>
    </w:p>
    <w:p w:rsidR="00180D7C" w:rsidRDefault="00180D7C" w:rsidP="00180D7C">
      <w:pPr>
        <w:pStyle w:val="Prrafodelista"/>
        <w:ind w:left="360"/>
        <w:jc w:val="both"/>
        <w:rPr>
          <w:i/>
          <w:sz w:val="36"/>
        </w:rPr>
      </w:pPr>
      <w:r w:rsidRPr="009C2983">
        <w:rPr>
          <w:b/>
          <w:i/>
          <w:sz w:val="36"/>
        </w:rPr>
        <w:t>Entrada:</w:t>
      </w:r>
      <w:r>
        <w:rPr>
          <w:i/>
          <w:sz w:val="36"/>
        </w:rPr>
        <w:t xml:space="preserve"> Hay agua, hay jabón, hay champú, existe el </w:t>
      </w:r>
      <w:r w:rsidR="003D5904">
        <w:rPr>
          <w:i/>
          <w:sz w:val="36"/>
        </w:rPr>
        <w:t>baño.</w:t>
      </w:r>
    </w:p>
    <w:p w:rsidR="003D5904" w:rsidRDefault="003D5904" w:rsidP="00180D7C">
      <w:pPr>
        <w:pStyle w:val="Prrafodelista"/>
        <w:ind w:left="360"/>
        <w:jc w:val="both"/>
        <w:rPr>
          <w:i/>
          <w:sz w:val="36"/>
        </w:rPr>
      </w:pPr>
      <w:r w:rsidRPr="009C2983">
        <w:rPr>
          <w:b/>
          <w:i/>
          <w:sz w:val="36"/>
        </w:rPr>
        <w:t>Salida:</w:t>
      </w:r>
      <w:r>
        <w:rPr>
          <w:i/>
          <w:sz w:val="36"/>
        </w:rPr>
        <w:t xml:space="preserve"> Se consigue una persona bañada y vestida.</w:t>
      </w:r>
    </w:p>
    <w:p w:rsidR="003D5904" w:rsidRDefault="003D5904" w:rsidP="00180D7C">
      <w:pPr>
        <w:pStyle w:val="Prrafodelista"/>
        <w:ind w:left="360"/>
        <w:jc w:val="both"/>
        <w:rPr>
          <w:i/>
          <w:sz w:val="36"/>
        </w:rPr>
      </w:pPr>
      <w:r w:rsidRPr="009C2983">
        <w:rPr>
          <w:b/>
          <w:i/>
          <w:sz w:val="36"/>
        </w:rPr>
        <w:t>Efectividad</w:t>
      </w:r>
      <w:r>
        <w:rPr>
          <w:i/>
          <w:sz w:val="36"/>
        </w:rPr>
        <w:t>: Todos los pasos son lo suficientemente claros para ser ejecutados por una persona o por una máquina. Todos los pasos conducen al objetivo planteado.</w:t>
      </w:r>
      <w:r w:rsidR="00BF262C">
        <w:rPr>
          <w:i/>
          <w:sz w:val="36"/>
        </w:rPr>
        <w:t xml:space="preserve"> </w:t>
      </w:r>
    </w:p>
    <w:p w:rsidR="00180D7C" w:rsidRDefault="00180D7C" w:rsidP="00D76509">
      <w:pPr>
        <w:pStyle w:val="Prrafodelista"/>
        <w:ind w:left="1065"/>
        <w:jc w:val="both"/>
        <w:rPr>
          <w:i/>
          <w:sz w:val="36"/>
        </w:rPr>
      </w:pPr>
    </w:p>
    <w:p w:rsidR="00180D7C" w:rsidRPr="003F2C6A" w:rsidRDefault="00180D7C" w:rsidP="00D76509">
      <w:pPr>
        <w:pStyle w:val="Prrafodelista"/>
        <w:ind w:left="1065"/>
        <w:jc w:val="both"/>
        <w:rPr>
          <w:i/>
          <w:sz w:val="36"/>
        </w:rPr>
      </w:pPr>
    </w:p>
    <w:sectPr w:rsidR="00180D7C" w:rsidRPr="003F2C6A" w:rsidSect="00FC70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F03" w:rsidRDefault="00001F03" w:rsidP="00FC7092">
      <w:pPr>
        <w:spacing w:after="0" w:line="240" w:lineRule="auto"/>
      </w:pPr>
      <w:r>
        <w:separator/>
      </w:r>
    </w:p>
  </w:endnote>
  <w:endnote w:type="continuationSeparator" w:id="0">
    <w:p w:rsidR="00001F03" w:rsidRDefault="00001F03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F03" w:rsidRDefault="00001F03" w:rsidP="00FC7092">
      <w:pPr>
        <w:spacing w:after="0" w:line="240" w:lineRule="auto"/>
      </w:pPr>
      <w:r>
        <w:separator/>
      </w:r>
    </w:p>
  </w:footnote>
  <w:footnote w:type="continuationSeparator" w:id="0">
    <w:p w:rsidR="00001F03" w:rsidRDefault="00001F03" w:rsidP="00FC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81B7FBF"/>
    <w:multiLevelType w:val="hybridMultilevel"/>
    <w:tmpl w:val="1A4C4064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65438"/>
    <w:multiLevelType w:val="hybridMultilevel"/>
    <w:tmpl w:val="5D96BD0A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01F03"/>
    <w:rsid w:val="00180D7C"/>
    <w:rsid w:val="001B7538"/>
    <w:rsid w:val="001D51B7"/>
    <w:rsid w:val="00226D2E"/>
    <w:rsid w:val="002942BD"/>
    <w:rsid w:val="002C0748"/>
    <w:rsid w:val="003D5904"/>
    <w:rsid w:val="003F2C6A"/>
    <w:rsid w:val="00435FC0"/>
    <w:rsid w:val="004F6EE2"/>
    <w:rsid w:val="005D6EB6"/>
    <w:rsid w:val="0079312B"/>
    <w:rsid w:val="00820BDF"/>
    <w:rsid w:val="00933661"/>
    <w:rsid w:val="00974125"/>
    <w:rsid w:val="00982A62"/>
    <w:rsid w:val="00984E17"/>
    <w:rsid w:val="009C2983"/>
    <w:rsid w:val="00A350DB"/>
    <w:rsid w:val="00A74D4E"/>
    <w:rsid w:val="00AC7DE8"/>
    <w:rsid w:val="00B75B4B"/>
    <w:rsid w:val="00BB737A"/>
    <w:rsid w:val="00BF262C"/>
    <w:rsid w:val="00C33B75"/>
    <w:rsid w:val="00D50D02"/>
    <w:rsid w:val="00D62FCA"/>
    <w:rsid w:val="00D76509"/>
    <w:rsid w:val="00D91D01"/>
    <w:rsid w:val="00E5792D"/>
    <w:rsid w:val="00F029DC"/>
    <w:rsid w:val="00F60796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F8A68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5</cp:revision>
  <dcterms:created xsi:type="dcterms:W3CDTF">2025-05-19T01:23:00Z</dcterms:created>
  <dcterms:modified xsi:type="dcterms:W3CDTF">2025-05-21T03:03:00Z</dcterms:modified>
</cp:coreProperties>
</file>