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 </w:t>
      </w:r>
    </w:p>
    <w:p w:rsidR="00000000" w:rsidDel="00000000" w:rsidP="00000000" w:rsidRDefault="00000000" w:rsidRPr="00000000" w14:paraId="00000001">
      <w:pPr>
        <w:contextualSpacing w:val="0"/>
        <w:rPr>
          <w:b w:val="1"/>
        </w:rPr>
      </w:pPr>
      <w:r w:rsidDel="00000000" w:rsidR="00000000" w:rsidRPr="00000000">
        <w:rPr>
          <w:b w:val="1"/>
          <w:rtl w:val="0"/>
        </w:rPr>
        <w:t xml:space="preserve"> </w:t>
      </w:r>
    </w:p>
    <w:p w:rsidR="00000000" w:rsidDel="00000000" w:rsidP="00000000" w:rsidRDefault="00000000" w:rsidRPr="00000000" w14:paraId="00000002">
      <w:pPr>
        <w:contextualSpacing w:val="0"/>
        <w:rPr>
          <w:b w:val="1"/>
        </w:rPr>
      </w:pPr>
      <w:r w:rsidDel="00000000" w:rsidR="00000000" w:rsidRPr="00000000">
        <w:rPr>
          <w:b w:val="1"/>
          <w:rtl w:val="0"/>
        </w:rPr>
        <w:t xml:space="preserve">Scenario: You have submitted a paper to a conference and you have gotten the comments. You need to know the comments about “communication” in your paper, and you want to see what part of paper was mostly. </w:t>
      </w:r>
    </w:p>
    <w:p w:rsidR="00000000" w:rsidDel="00000000" w:rsidP="00000000" w:rsidRDefault="00000000" w:rsidRPr="00000000" w14:paraId="00000003">
      <w:pPr>
        <w:contextualSpacing w:val="0"/>
        <w:rPr>
          <w:b w:val="1"/>
        </w:rPr>
      </w:pPr>
      <w:r w:rsidDel="00000000" w:rsidR="00000000" w:rsidRPr="00000000">
        <w:rPr>
          <w:b w:val="1"/>
          <w:rtl w:val="0"/>
        </w:rPr>
        <w:t xml:space="preserve">We have made a system that extracts information of articles and allows analysis based on them. We want to compare directly checking the paper reviews and the output of analysis of the extracted information.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Please do these two tasks then answer the questionnaire.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TASK</w:t>
      </w:r>
      <w:r w:rsidDel="00000000" w:rsidR="00000000" w:rsidRPr="00000000">
        <w:rPr>
          <w:rtl w:val="0"/>
        </w:rPr>
        <w:t xml:space="preserve"> 1.</w:t>
      </w:r>
    </w:p>
    <w:p w:rsidR="00000000" w:rsidDel="00000000" w:rsidP="00000000" w:rsidRDefault="00000000" w:rsidRPr="00000000" w14:paraId="00000009">
      <w:pPr>
        <w:contextualSpacing w:val="0"/>
        <w:rPr>
          <w:b w:val="1"/>
        </w:rPr>
      </w:pPr>
      <w:r w:rsidDel="00000000" w:rsidR="00000000" w:rsidRPr="00000000">
        <w:rPr>
          <w:rtl w:val="0"/>
        </w:rPr>
        <w:t xml:space="preserve">1. </w:t>
      </w:r>
      <w:r w:rsidDel="00000000" w:rsidR="00000000" w:rsidRPr="00000000">
        <w:rPr>
          <w:b w:val="1"/>
          <w:rtl w:val="0"/>
        </w:rPr>
        <w:t xml:space="preserve">checkout comments performed by Reviewer2 about “communication” and say that comment was too general?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Using this link </w:t>
      </w:r>
      <w:hyperlink r:id="rId6">
        <w:r w:rsidDel="00000000" w:rsidR="00000000" w:rsidRPr="00000000">
          <w:rPr>
            <w:color w:val="1155cc"/>
            <w:u w:val="single"/>
            <w:rtl w:val="0"/>
          </w:rPr>
          <w:t xml:space="preserve">https://afshin.databox.me/public/Article1.html#2987879860</w:t>
        </w:r>
      </w:hyperlink>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Using the an automatic system that searches the word comment between comments and shows the response shown below this image</w:t>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5943600" cy="4648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TASK</w:t>
      </w:r>
      <w:r w:rsidDel="00000000" w:rsidR="00000000" w:rsidRPr="00000000">
        <w:rPr>
          <w:rtl w:val="0"/>
        </w:rPr>
        <w:t xml:space="preserve"> 2.</w:t>
      </w:r>
    </w:p>
    <w:p w:rsidR="00000000" w:rsidDel="00000000" w:rsidP="00000000" w:rsidRDefault="00000000" w:rsidRPr="00000000" w14:paraId="00000010">
      <w:pPr>
        <w:contextualSpacing w:val="0"/>
        <w:rPr>
          <w:b w:val="1"/>
        </w:rPr>
      </w:pPr>
      <w:r w:rsidDel="00000000" w:rsidR="00000000" w:rsidRPr="00000000">
        <w:rPr>
          <w:b w:val="1"/>
          <w:rtl w:val="0"/>
        </w:rPr>
        <w:t xml:space="preserve">2. Find out the most commented section in the article. </w:t>
      </w:r>
    </w:p>
    <w:p w:rsidR="00000000" w:rsidDel="00000000" w:rsidP="00000000" w:rsidRDefault="00000000" w:rsidRPr="00000000" w14:paraId="00000011">
      <w:pPr>
        <w:numPr>
          <w:ilvl w:val="0"/>
          <w:numId w:val="3"/>
        </w:numPr>
        <w:ind w:left="720" w:hanging="360"/>
        <w:contextualSpacing w:val="1"/>
        <w:rPr/>
      </w:pPr>
      <w:r w:rsidDel="00000000" w:rsidR="00000000" w:rsidRPr="00000000">
        <w:rPr>
          <w:rtl w:val="0"/>
        </w:rPr>
        <w:t xml:space="preserve">Using this link </w:t>
      </w:r>
      <w:hyperlink r:id="rId8">
        <w:r w:rsidDel="00000000" w:rsidR="00000000" w:rsidRPr="00000000">
          <w:rPr>
            <w:color w:val="1155cc"/>
            <w:u w:val="single"/>
            <w:rtl w:val="0"/>
          </w:rPr>
          <w:t xml:space="preserve">https://afshin.databox.me/public/Article1.html#2987879860</w:t>
        </w:r>
      </w:hyperlink>
      <w:r w:rsidDel="00000000" w:rsidR="00000000" w:rsidRPr="00000000">
        <w:rPr>
          <w:rtl w:val="0"/>
        </w:rPr>
      </w:r>
    </w:p>
    <w:p w:rsidR="00000000" w:rsidDel="00000000" w:rsidP="00000000" w:rsidRDefault="00000000" w:rsidRPr="00000000" w14:paraId="00000012">
      <w:pPr>
        <w:numPr>
          <w:ilvl w:val="0"/>
          <w:numId w:val="3"/>
        </w:numPr>
        <w:ind w:left="720" w:hanging="360"/>
        <w:contextualSpacing w:val="1"/>
        <w:rPr/>
      </w:pPr>
      <w:r w:rsidDel="00000000" w:rsidR="00000000" w:rsidRPr="00000000">
        <w:rPr>
          <w:rtl w:val="0"/>
        </w:rPr>
        <w:t xml:space="preserve">Using the result of the analysis shown below this image</w:t>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5943600" cy="4635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35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Overall reaction to the system</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4"/>
        </w:numPr>
        <w:ind w:left="720" w:hanging="360"/>
        <w:contextualSpacing w:val="1"/>
        <w:rPr>
          <w:u w:val="none"/>
        </w:rPr>
      </w:pPr>
      <w:r w:rsidDel="00000000" w:rsidR="00000000" w:rsidRPr="00000000">
        <w:rPr>
          <w:rtl w:val="0"/>
        </w:rPr>
        <w:t xml:space="preserve">Between 1. </w:t>
      </w:r>
      <w:r w:rsidDel="00000000" w:rsidR="00000000" w:rsidRPr="00000000">
        <w:rPr>
          <w:b w:val="1"/>
          <w:rtl w:val="0"/>
        </w:rPr>
        <w:t xml:space="preserve">terrible</w:t>
      </w:r>
      <w:r w:rsidDel="00000000" w:rsidR="00000000" w:rsidRPr="00000000">
        <w:rPr>
          <w:rtl w:val="0"/>
        </w:rPr>
        <w:t xml:space="preserve"> to 9. </w:t>
      </w:r>
      <w:r w:rsidDel="00000000" w:rsidR="00000000" w:rsidRPr="00000000">
        <w:rPr>
          <w:b w:val="1"/>
          <w:rtl w:val="0"/>
        </w:rPr>
        <w:t xml:space="preserve">Wonderful</w:t>
      </w:r>
      <w:r w:rsidDel="00000000" w:rsidR="00000000" w:rsidRPr="00000000">
        <w:rPr>
          <w:rtl w:val="0"/>
        </w:rPr>
        <w:t xml:space="preserve"> what point do you give.    8</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4"/>
        </w:numPr>
        <w:ind w:left="720" w:hanging="360"/>
        <w:contextualSpacing w:val="1"/>
        <w:rPr/>
      </w:pPr>
      <w:r w:rsidDel="00000000" w:rsidR="00000000" w:rsidRPr="00000000">
        <w:rPr>
          <w:rtl w:val="0"/>
        </w:rPr>
        <w:t xml:space="preserve">Between 1. </w:t>
      </w:r>
      <w:r w:rsidDel="00000000" w:rsidR="00000000" w:rsidRPr="00000000">
        <w:rPr>
          <w:b w:val="1"/>
          <w:rtl w:val="0"/>
        </w:rPr>
        <w:t xml:space="preserve">difficult</w:t>
      </w:r>
      <w:r w:rsidDel="00000000" w:rsidR="00000000" w:rsidRPr="00000000">
        <w:rPr>
          <w:rtl w:val="0"/>
        </w:rPr>
        <w:t xml:space="preserve"> to 9. </w:t>
      </w:r>
      <w:r w:rsidDel="00000000" w:rsidR="00000000" w:rsidRPr="00000000">
        <w:rPr>
          <w:b w:val="1"/>
          <w:rtl w:val="0"/>
        </w:rPr>
        <w:t xml:space="preserve">easy</w:t>
      </w:r>
      <w:r w:rsidDel="00000000" w:rsidR="00000000" w:rsidRPr="00000000">
        <w:rPr>
          <w:rtl w:val="0"/>
        </w:rPr>
        <w:t xml:space="preserve"> what point do you give.  8</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4"/>
        </w:numPr>
        <w:ind w:left="720" w:hanging="360"/>
        <w:contextualSpacing w:val="1"/>
        <w:rPr/>
      </w:pPr>
      <w:r w:rsidDel="00000000" w:rsidR="00000000" w:rsidRPr="00000000">
        <w:rPr>
          <w:rtl w:val="0"/>
        </w:rPr>
        <w:t xml:space="preserve">Between 1. </w:t>
      </w:r>
      <w:r w:rsidDel="00000000" w:rsidR="00000000" w:rsidRPr="00000000">
        <w:rPr>
          <w:b w:val="1"/>
          <w:rtl w:val="0"/>
        </w:rPr>
        <w:t xml:space="preserve">frustrating</w:t>
      </w:r>
      <w:r w:rsidDel="00000000" w:rsidR="00000000" w:rsidRPr="00000000">
        <w:rPr>
          <w:rtl w:val="0"/>
        </w:rPr>
        <w:t xml:space="preserve"> to 9. </w:t>
      </w:r>
      <w:r w:rsidDel="00000000" w:rsidR="00000000" w:rsidRPr="00000000">
        <w:rPr>
          <w:b w:val="1"/>
          <w:rtl w:val="0"/>
        </w:rPr>
        <w:t xml:space="preserve">satisfying</w:t>
      </w:r>
      <w:r w:rsidDel="00000000" w:rsidR="00000000" w:rsidRPr="00000000">
        <w:rPr>
          <w:rtl w:val="0"/>
        </w:rPr>
        <w:t xml:space="preserve"> what point do you give. 9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4"/>
        </w:numPr>
        <w:ind w:left="720" w:hanging="360"/>
        <w:contextualSpacing w:val="1"/>
        <w:rPr/>
      </w:pPr>
      <w:r w:rsidDel="00000000" w:rsidR="00000000" w:rsidRPr="00000000">
        <w:rPr>
          <w:rtl w:val="0"/>
        </w:rPr>
        <w:t xml:space="preserve">Between 1. </w:t>
      </w:r>
      <w:r w:rsidDel="00000000" w:rsidR="00000000" w:rsidRPr="00000000">
        <w:rPr>
          <w:b w:val="1"/>
          <w:rtl w:val="0"/>
        </w:rPr>
        <w:t xml:space="preserve">Inadequate</w:t>
      </w:r>
      <w:r w:rsidDel="00000000" w:rsidR="00000000" w:rsidRPr="00000000">
        <w:rPr>
          <w:rtl w:val="0"/>
        </w:rPr>
        <w:t xml:space="preserve"> </w:t>
      </w:r>
      <w:r w:rsidDel="00000000" w:rsidR="00000000" w:rsidRPr="00000000">
        <w:rPr>
          <w:b w:val="1"/>
          <w:rtl w:val="0"/>
        </w:rPr>
        <w:t xml:space="preserve">power</w:t>
      </w:r>
      <w:r w:rsidDel="00000000" w:rsidR="00000000" w:rsidRPr="00000000">
        <w:rPr>
          <w:rtl w:val="0"/>
        </w:rPr>
        <w:t xml:space="preserve">  to 9. </w:t>
      </w:r>
      <w:r w:rsidDel="00000000" w:rsidR="00000000" w:rsidRPr="00000000">
        <w:rPr>
          <w:b w:val="1"/>
          <w:rtl w:val="0"/>
        </w:rPr>
        <w:t xml:space="preserve">adequate</w:t>
      </w:r>
      <w:r w:rsidDel="00000000" w:rsidR="00000000" w:rsidRPr="00000000">
        <w:rPr>
          <w:rtl w:val="0"/>
        </w:rPr>
        <w:t xml:space="preserve"> </w:t>
      </w:r>
      <w:r w:rsidDel="00000000" w:rsidR="00000000" w:rsidRPr="00000000">
        <w:rPr>
          <w:b w:val="1"/>
          <w:rtl w:val="0"/>
        </w:rPr>
        <w:t xml:space="preserve">power</w:t>
      </w:r>
      <w:r w:rsidDel="00000000" w:rsidR="00000000" w:rsidRPr="00000000">
        <w:rPr>
          <w:rtl w:val="0"/>
        </w:rPr>
        <w:t xml:space="preserve">  what point do you give.  9</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4"/>
        </w:numPr>
        <w:ind w:left="720" w:hanging="360"/>
        <w:contextualSpacing w:val="1"/>
        <w:rPr/>
      </w:pPr>
      <w:r w:rsidDel="00000000" w:rsidR="00000000" w:rsidRPr="00000000">
        <w:rPr>
          <w:rtl w:val="0"/>
        </w:rPr>
        <w:t xml:space="preserve">Between 1. </w:t>
      </w:r>
      <w:r w:rsidDel="00000000" w:rsidR="00000000" w:rsidRPr="00000000">
        <w:rPr>
          <w:b w:val="1"/>
          <w:rtl w:val="0"/>
        </w:rPr>
        <w:t xml:space="preserve">dull</w:t>
      </w:r>
      <w:r w:rsidDel="00000000" w:rsidR="00000000" w:rsidRPr="00000000">
        <w:rPr>
          <w:rtl w:val="0"/>
        </w:rPr>
        <w:t xml:space="preserve"> to 9. </w:t>
      </w:r>
      <w:r w:rsidDel="00000000" w:rsidR="00000000" w:rsidRPr="00000000">
        <w:rPr>
          <w:b w:val="1"/>
          <w:rtl w:val="0"/>
        </w:rPr>
        <w:t xml:space="preserve">stimulating</w:t>
      </w:r>
      <w:r w:rsidDel="00000000" w:rsidR="00000000" w:rsidRPr="00000000">
        <w:rPr>
          <w:rtl w:val="0"/>
        </w:rPr>
        <w:t xml:space="preserve"> what point do you give.  9</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4"/>
        </w:numPr>
        <w:ind w:left="720" w:hanging="360"/>
        <w:contextualSpacing w:val="1"/>
        <w:rPr/>
      </w:pPr>
      <w:r w:rsidDel="00000000" w:rsidR="00000000" w:rsidRPr="00000000">
        <w:rPr>
          <w:rtl w:val="0"/>
        </w:rPr>
        <w:t xml:space="preserve">Between 1. </w:t>
      </w:r>
      <w:r w:rsidDel="00000000" w:rsidR="00000000" w:rsidRPr="00000000">
        <w:rPr>
          <w:b w:val="1"/>
          <w:rtl w:val="0"/>
        </w:rPr>
        <w:t xml:space="preserve">rigid</w:t>
      </w:r>
      <w:r w:rsidDel="00000000" w:rsidR="00000000" w:rsidRPr="00000000">
        <w:rPr>
          <w:rtl w:val="0"/>
        </w:rPr>
        <w:t xml:space="preserve"> to 9. </w:t>
      </w:r>
      <w:r w:rsidDel="00000000" w:rsidR="00000000" w:rsidRPr="00000000">
        <w:rPr>
          <w:b w:val="1"/>
          <w:rtl w:val="0"/>
        </w:rPr>
        <w:t xml:space="preserve">flexible</w:t>
      </w:r>
      <w:r w:rsidDel="00000000" w:rsidR="00000000" w:rsidRPr="00000000">
        <w:rPr>
          <w:rtl w:val="0"/>
        </w:rPr>
        <w:t xml:space="preserve"> what point do you give.  7</w:t>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Learning</w:t>
      </w:r>
    </w:p>
    <w:p w:rsidR="00000000" w:rsidDel="00000000" w:rsidP="00000000" w:rsidRDefault="00000000" w:rsidRPr="00000000" w14:paraId="00000026">
      <w:pPr>
        <w:contextualSpacing w:val="0"/>
        <w:rPr/>
      </w:pPr>
      <w:r w:rsidDel="00000000" w:rsidR="00000000" w:rsidRPr="00000000">
        <w:rPr>
          <w:rtl w:val="0"/>
        </w:rPr>
        <w:t xml:space="preserve">1.Have you ever reviewed a paper? yes</w:t>
      </w:r>
    </w:p>
    <w:p w:rsidR="00000000" w:rsidDel="00000000" w:rsidP="00000000" w:rsidRDefault="00000000" w:rsidRPr="00000000" w14:paraId="00000027">
      <w:pPr>
        <w:contextualSpacing w:val="0"/>
        <w:rPr/>
      </w:pPr>
      <w:r w:rsidDel="00000000" w:rsidR="00000000" w:rsidRPr="00000000">
        <w:rPr>
          <w:rtl w:val="0"/>
        </w:rPr>
        <w:t xml:space="preserve">2. Learning required to do the task? yes</w:t>
      </w:r>
    </w:p>
    <w:p w:rsidR="00000000" w:rsidDel="00000000" w:rsidP="00000000" w:rsidRDefault="00000000" w:rsidRPr="00000000" w14:paraId="00000028">
      <w:pPr>
        <w:contextualSpacing w:val="0"/>
        <w:rPr/>
      </w:pPr>
      <w:r w:rsidDel="00000000" w:rsidR="00000000" w:rsidRPr="00000000">
        <w:rPr>
          <w:rtl w:val="0"/>
        </w:rPr>
        <w:t xml:space="preserve">3. Remembering the names and use of commands? Did not require </w:t>
      </w:r>
    </w:p>
    <w:p w:rsidR="00000000" w:rsidDel="00000000" w:rsidP="00000000" w:rsidRDefault="00000000" w:rsidRPr="00000000" w14:paraId="00000029">
      <w:pPr>
        <w:contextualSpacing w:val="0"/>
        <w:rPr/>
      </w:pPr>
      <w:r w:rsidDel="00000000" w:rsidR="00000000" w:rsidRPr="00000000">
        <w:rPr>
          <w:rtl w:val="0"/>
        </w:rPr>
        <w:t xml:space="preserve"> 4.Performing tasks is straightforward? yes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5.does it need supplemental reference materials? no</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System Capabilities</w:t>
      </w:r>
    </w:p>
    <w:p w:rsidR="00000000" w:rsidDel="00000000" w:rsidP="00000000" w:rsidRDefault="00000000" w:rsidRPr="00000000" w14:paraId="0000002E">
      <w:pPr>
        <w:contextualSpacing w:val="0"/>
        <w:rPr/>
      </w:pPr>
      <w:r w:rsidDel="00000000" w:rsidR="00000000" w:rsidRPr="00000000">
        <w:rPr>
          <w:rtl w:val="0"/>
        </w:rPr>
        <w:t xml:space="preserve">6.System speed in comparison to check the reviewed paper? Mach faster</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7.System reliability? good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8.System tends to be? helpful</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9.Correcting your mistakes or do less mistake? Yes, especially in long papers like survey papers with many tables and details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10. Designed for all levels of users? Some users may require explicit knowledge about reviewing workflows but it is expected that an author already knows about feedbacks that he gets from reviewing</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List of the most Negative aspects?</w:t>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If the result was shown in the paper was more easy to consume.</w:t>
      </w:r>
    </w:p>
    <w:p w:rsidR="00000000" w:rsidDel="00000000" w:rsidP="00000000" w:rsidRDefault="00000000" w:rsidRPr="00000000" w14:paraId="0000003A">
      <w:pPr>
        <w:contextualSpacing w:val="0"/>
        <w:rPr/>
      </w:pPr>
      <w:r w:rsidDel="00000000" w:rsidR="00000000" w:rsidRPr="00000000">
        <w:rPr>
          <w:rtl w:val="0"/>
        </w:rPr>
        <w:t xml:space="preserve">List of the most Positive aspects?</w:t>
      </w:r>
    </w:p>
    <w:p w:rsidR="00000000" w:rsidDel="00000000" w:rsidP="00000000" w:rsidRDefault="00000000" w:rsidRPr="00000000" w14:paraId="0000003B">
      <w:pPr>
        <w:contextualSpacing w:val="0"/>
        <w:rPr/>
      </w:pPr>
      <w:r w:rsidDel="00000000" w:rsidR="00000000" w:rsidRPr="00000000">
        <w:rPr>
          <w:rtl w:val="0"/>
        </w:rPr>
        <w:t xml:space="preserve">It gives some insight about the paper feedbacks right after seeing the result of query result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fshin.databox.me/public/Article1.html#2987879860" TargetMode="External"/><Relationship Id="rId7" Type="http://schemas.openxmlformats.org/officeDocument/2006/relationships/image" Target="media/image4.png"/><Relationship Id="rId8" Type="http://schemas.openxmlformats.org/officeDocument/2006/relationships/hyperlink" Target="https://afshin.databox.me/public/Article1.html#2987879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