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15" w:rsidRPr="00CB3315" w:rsidRDefault="00CB3315" w:rsidP="00BF5793">
      <w:pPr>
        <w:pStyle w:val="Title"/>
        <w:ind w:firstLine="720"/>
      </w:pPr>
      <w:bookmarkStart w:id="0" w:name="_Toc205632711"/>
      <w:bookmarkStart w:id="1" w:name="_GoBack"/>
      <w:bookmarkEnd w:id="1"/>
      <w:r>
        <w:t>Collaborative Terminology Tooling &amp; Data Management (CTT &amp; DM)</w:t>
      </w:r>
    </w:p>
    <w:p w:rsidR="00CB3315" w:rsidRDefault="00CB3315" w:rsidP="009A4C5B">
      <w:pPr>
        <w:pStyle w:val="Title"/>
      </w:pPr>
      <w:r>
        <w:t>Native Domain Standardization (NDS)</w:t>
      </w:r>
    </w:p>
    <w:p w:rsidR="00CB3315" w:rsidRPr="00CB3315" w:rsidRDefault="00DC5F7D" w:rsidP="009A4C5B">
      <w:pPr>
        <w:pStyle w:val="Title"/>
      </w:pPr>
      <w:r w:rsidRPr="00CD1115">
        <w:t xml:space="preserve">Allergies </w:t>
      </w:r>
      <w:r w:rsidR="00AF0895" w:rsidRPr="00CD1115">
        <w:t>(GMRA</w:t>
      </w:r>
      <w:r w:rsidR="00865D34" w:rsidRPr="00CD1115">
        <w:t>*4*55</w:t>
      </w:r>
      <w:r w:rsidR="00AF0895" w:rsidRPr="00CD1115">
        <w:t>)</w:t>
      </w:r>
    </w:p>
    <w:p w:rsidR="009917A8" w:rsidRPr="009917A8" w:rsidRDefault="0043004F" w:rsidP="009A4C5B">
      <w:pPr>
        <w:pStyle w:val="Title"/>
      </w:pPr>
      <w:r>
        <w:t xml:space="preserve">Deployment, </w:t>
      </w:r>
      <w:r w:rsidR="00685E4D">
        <w:t>Installation, Back-Out, and Rollback Guide</w:t>
      </w:r>
    </w:p>
    <w:p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2FD3B24C" wp14:editId="2FD3B24D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43" w:rsidRDefault="00AE3D43" w:rsidP="009A4C5B">
      <w:pPr>
        <w:pStyle w:val="Title2"/>
      </w:pPr>
      <w:r>
        <w:t>Version 1</w:t>
      </w:r>
      <w:r w:rsidR="00AC48E4">
        <w:t>.0</w:t>
      </w:r>
    </w:p>
    <w:p w:rsidR="00C54A30" w:rsidRPr="009A4C5B" w:rsidRDefault="00804AD5" w:rsidP="009A4C5B">
      <w:pPr>
        <w:pStyle w:val="Title2"/>
      </w:pPr>
      <w:r>
        <w:t>April</w:t>
      </w:r>
      <w:r w:rsidR="00C54A30" w:rsidRPr="009A4C5B">
        <w:t xml:space="preserve"> 201</w:t>
      </w:r>
      <w:r w:rsidR="00C87AFB">
        <w:t>7</w:t>
      </w:r>
    </w:p>
    <w:p w:rsidR="009976DD" w:rsidRPr="009A4C5B" w:rsidRDefault="009976DD" w:rsidP="009A4C5B">
      <w:pPr>
        <w:pStyle w:val="Title2"/>
      </w:pPr>
      <w:r w:rsidRPr="009A4C5B">
        <w:t>Department of Veterans Affairs</w:t>
      </w:r>
    </w:p>
    <w:p w:rsidR="00F7216E" w:rsidRPr="009A4C5B" w:rsidRDefault="0028784E" w:rsidP="009A4C5B">
      <w:pPr>
        <w:pStyle w:val="Title2"/>
      </w:pPr>
      <w:r w:rsidRPr="009A4C5B">
        <w:t>Office of Information and Technology (OI&amp;T)</w:t>
      </w:r>
    </w:p>
    <w:p w:rsidR="0028784E" w:rsidRDefault="0028784E" w:rsidP="0028784E">
      <w:pPr>
        <w:pStyle w:val="InstructionalText1"/>
      </w:pPr>
    </w:p>
    <w:p w:rsidR="00AD4E85" w:rsidRDefault="00AD4E85" w:rsidP="005F0F90">
      <w:pPr>
        <w:pStyle w:val="InstructionalText1"/>
        <w:sectPr w:rsidR="00AD4E85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37"/>
        <w:gridCol w:w="1086"/>
        <w:gridCol w:w="4415"/>
        <w:gridCol w:w="2338"/>
      </w:tblGrid>
      <w:tr w:rsidR="00F64BE3" w:rsidRPr="00F64BE3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AE3D43" w:rsidRPr="00F64BE3" w:rsidTr="00C43936">
        <w:trPr>
          <w:cantSplit/>
          <w:trHeight w:val="1052"/>
        </w:trPr>
        <w:tc>
          <w:tcPr>
            <w:tcW w:w="907" w:type="pct"/>
          </w:tcPr>
          <w:p w:rsidR="00AE3D43" w:rsidRP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 w:rsidRPr="00AE3D43">
              <w:rPr>
                <w:rFonts w:ascii="Arial" w:hAnsi="Arial" w:cs="Arial"/>
              </w:rPr>
              <w:t>04/2017</w:t>
            </w:r>
          </w:p>
        </w:tc>
        <w:tc>
          <w:tcPr>
            <w:tcW w:w="567" w:type="pct"/>
          </w:tcPr>
          <w:p w:rsidR="00AE3D43" w:rsidRP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305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</w:rPr>
            </w:pPr>
            <w:r w:rsidRPr="00AE3D43">
              <w:rPr>
                <w:rFonts w:ascii="Arial" w:hAnsi="Arial" w:cs="Arial"/>
              </w:rPr>
              <w:t>Updates per Release Coordinator Request Date changed to April.</w:t>
            </w:r>
          </w:p>
          <w:p w:rsidR="00AE3D43" w:rsidRP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 w:rsidRPr="00AE3D43">
              <w:rPr>
                <w:rFonts w:ascii="Arial" w:hAnsi="Arial" w:cs="Arial"/>
                <w:szCs w:val="20"/>
              </w:rPr>
              <w:t>Delivery to Customer</w:t>
            </w:r>
          </w:p>
        </w:tc>
        <w:tc>
          <w:tcPr>
            <w:tcW w:w="1221" w:type="pct"/>
          </w:tcPr>
          <w:p w:rsidR="00AE3D43" w:rsidRP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 w:rsidRPr="00AE3D43">
              <w:rPr>
                <w:rFonts w:ascii="Arial" w:hAnsi="Arial" w:cs="Arial"/>
              </w:rPr>
              <w:t>Mantech Mission, Solutions and Services Management Dave Dean.</w:t>
            </w:r>
          </w:p>
        </w:tc>
      </w:tr>
      <w:tr w:rsidR="00AE3D43" w:rsidRPr="00F64BE3" w:rsidTr="00F07689">
        <w:trPr>
          <w:cantSplit/>
        </w:trPr>
        <w:tc>
          <w:tcPr>
            <w:tcW w:w="907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03/2017</w:t>
            </w:r>
          </w:p>
        </w:tc>
        <w:tc>
          <w:tcPr>
            <w:tcW w:w="567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0.5</w:t>
            </w:r>
          </w:p>
        </w:tc>
        <w:tc>
          <w:tcPr>
            <w:tcW w:w="2305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Update Back out Procedure</w:t>
            </w:r>
          </w:p>
        </w:tc>
        <w:tc>
          <w:tcPr>
            <w:tcW w:w="1221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D.G. – Mantech Mission Solutions and Services</w:t>
            </w:r>
          </w:p>
        </w:tc>
      </w:tr>
      <w:tr w:rsidR="00AE3D43" w:rsidRPr="00F64BE3" w:rsidTr="00F07689">
        <w:trPr>
          <w:cantSplit/>
        </w:trPr>
        <w:tc>
          <w:tcPr>
            <w:tcW w:w="907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12/2016</w:t>
            </w:r>
          </w:p>
        </w:tc>
        <w:tc>
          <w:tcPr>
            <w:tcW w:w="567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0.4</w:t>
            </w:r>
          </w:p>
        </w:tc>
        <w:tc>
          <w:tcPr>
            <w:tcW w:w="2305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Delivery to Customer</w:t>
            </w:r>
          </w:p>
        </w:tc>
        <w:tc>
          <w:tcPr>
            <w:tcW w:w="1221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Mantech Mission Solutions and Services Management</w:t>
            </w:r>
          </w:p>
        </w:tc>
      </w:tr>
      <w:tr w:rsidR="00AE3D43" w:rsidRPr="00F64BE3" w:rsidTr="0000220E">
        <w:trPr>
          <w:cantSplit/>
        </w:trPr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D43" w:rsidRDefault="00AE3D43" w:rsidP="008C4072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12/2016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D43" w:rsidRDefault="00AE3D43" w:rsidP="008C4072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0.3</w:t>
            </w:r>
          </w:p>
        </w:tc>
        <w:tc>
          <w:tcPr>
            <w:tcW w:w="2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D43" w:rsidRDefault="00AE3D43" w:rsidP="008C4072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Address Tech Writer Review issues</w:t>
            </w:r>
          </w:p>
        </w:tc>
        <w:tc>
          <w:tcPr>
            <w:tcW w:w="1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D43" w:rsidRDefault="00AE3D43" w:rsidP="008C4072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J.H. – Mantech Mission Solutions and Services</w:t>
            </w:r>
          </w:p>
        </w:tc>
      </w:tr>
      <w:tr w:rsidR="00AE3D43" w:rsidRPr="00F64BE3" w:rsidTr="00F07689">
        <w:trPr>
          <w:cantSplit/>
        </w:trPr>
        <w:tc>
          <w:tcPr>
            <w:tcW w:w="907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12/19/2016</w:t>
            </w:r>
          </w:p>
        </w:tc>
        <w:tc>
          <w:tcPr>
            <w:tcW w:w="567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0.2</w:t>
            </w:r>
          </w:p>
        </w:tc>
        <w:tc>
          <w:tcPr>
            <w:tcW w:w="2305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Technical Writer Review</w:t>
            </w:r>
          </w:p>
        </w:tc>
        <w:tc>
          <w:tcPr>
            <w:tcW w:w="1221" w:type="pct"/>
          </w:tcPr>
          <w:p w:rsidR="00AE3D4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M.M - Mantech Mission Solutions and Services</w:t>
            </w:r>
          </w:p>
        </w:tc>
      </w:tr>
      <w:tr w:rsidR="00AE3D43" w:rsidRPr="00F64BE3" w:rsidTr="00F07689">
        <w:trPr>
          <w:cantSplit/>
        </w:trPr>
        <w:tc>
          <w:tcPr>
            <w:tcW w:w="907" w:type="pct"/>
          </w:tcPr>
          <w:p w:rsidR="00AE3D43" w:rsidRPr="00F64BE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12/18/2016</w:t>
            </w:r>
          </w:p>
        </w:tc>
        <w:tc>
          <w:tcPr>
            <w:tcW w:w="567" w:type="pct"/>
          </w:tcPr>
          <w:p w:rsidR="00AE3D43" w:rsidRPr="00F64BE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0.1</w:t>
            </w:r>
          </w:p>
        </w:tc>
        <w:tc>
          <w:tcPr>
            <w:tcW w:w="2305" w:type="pct"/>
          </w:tcPr>
          <w:p w:rsidR="00AE3D43" w:rsidRPr="00F64BE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 Draft</w:t>
            </w:r>
          </w:p>
        </w:tc>
        <w:tc>
          <w:tcPr>
            <w:tcW w:w="1221" w:type="pct"/>
          </w:tcPr>
          <w:p w:rsidR="00AE3D43" w:rsidRPr="00F64BE3" w:rsidRDefault="00AE3D43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J. H. - Mantech Mission Solutions and Services</w:t>
            </w:r>
          </w:p>
        </w:tc>
      </w:tr>
    </w:tbl>
    <w:p w:rsidR="00F64BE3" w:rsidRPr="00F64BE3" w:rsidRDefault="00F64BE3" w:rsidP="00F64BE3">
      <w:pPr>
        <w:pStyle w:val="BodyText"/>
      </w:pPr>
    </w:p>
    <w:p w:rsidR="00F64BE3" w:rsidRPr="00FF71C7" w:rsidRDefault="00F64BE3" w:rsidP="0028784E">
      <w:pPr>
        <w:pStyle w:val="InstructionalText1"/>
        <w:rPr>
          <w:i w:val="0"/>
          <w:iCs w:val="0"/>
        </w:rPr>
        <w:sectPr w:rsidR="00F64BE3" w:rsidRPr="00FF71C7" w:rsidSect="0028784E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F3A80" w:rsidRDefault="004F3A80" w:rsidP="00647B03">
      <w:pPr>
        <w:pStyle w:val="Title2"/>
      </w:pPr>
      <w:r>
        <w:lastRenderedPageBreak/>
        <w:t>Table of Contents</w:t>
      </w:r>
    </w:p>
    <w:p w:rsidR="004C7F5C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80961692" w:history="1">
        <w:r w:rsidR="004C7F5C" w:rsidRPr="002C020D">
          <w:rPr>
            <w:rStyle w:val="Hyperlink"/>
            <w:noProof/>
          </w:rPr>
          <w:t>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Introduction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_Toc480961692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5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3" w:history="1">
        <w:r w:rsidR="004C7F5C" w:rsidRPr="002C020D">
          <w:rPr>
            <w:rStyle w:val="Hyperlink"/>
            <w:noProof/>
          </w:rPr>
          <w:t>1.1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Purpose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_Toc480961693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5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4" w:history="1">
        <w:r w:rsidR="004C7F5C" w:rsidRPr="002C020D">
          <w:rPr>
            <w:rStyle w:val="Hyperlink"/>
            <w:noProof/>
          </w:rPr>
          <w:t>1.2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Dependencies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_Toc480961694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5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5" w:history="1">
        <w:r w:rsidR="004C7F5C" w:rsidRPr="002C020D">
          <w:rPr>
            <w:rStyle w:val="Hyperlink"/>
            <w:noProof/>
          </w:rPr>
          <w:t>1.3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Constraints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_Toc480961695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5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6" w:history="1">
        <w:r w:rsidR="004C7F5C" w:rsidRPr="002C020D">
          <w:rPr>
            <w:rStyle w:val="Hyperlink"/>
            <w:noProof/>
          </w:rPr>
          <w:t>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Roles and Responsibilities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_Toc480961696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6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7" w:history="1">
        <w:r w:rsidR="004C7F5C" w:rsidRPr="002C020D">
          <w:rPr>
            <w:rStyle w:val="Hyperlink"/>
            <w:noProof/>
          </w:rPr>
          <w:t>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Deployment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_Toc480961697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7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8" w:history="1">
        <w:r w:rsidR="004C7F5C" w:rsidRPr="002C020D">
          <w:rPr>
            <w:rStyle w:val="Hyperlink"/>
            <w:noProof/>
          </w:rPr>
          <w:t>3.1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Timeline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_Toc480961698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7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699" w:history="1">
        <w:r w:rsidR="004C7F5C" w:rsidRPr="002C020D">
          <w:rPr>
            <w:rStyle w:val="Hyperlink"/>
            <w:noProof/>
          </w:rPr>
          <w:t>3.2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Site Readiness Assessment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_Toc480961699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7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0" w:history="1">
        <w:r w:rsidR="004C7F5C" w:rsidRPr="002C020D">
          <w:rPr>
            <w:rStyle w:val="Hyperlink"/>
            <w:noProof/>
          </w:rPr>
          <w:t>3.2.1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Deployment Topology (Targeted Architecture)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_Toc480961700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7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1" w:history="1">
        <w:r w:rsidR="004C7F5C" w:rsidRPr="002C020D">
          <w:rPr>
            <w:rStyle w:val="Hyperlink"/>
            <w:noProof/>
          </w:rPr>
          <w:t>3.2.2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Site Information (Locations, Deployment Recipients)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_Toc480961701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2" w:history="1">
        <w:r w:rsidR="004C7F5C" w:rsidRPr="002C020D">
          <w:rPr>
            <w:rStyle w:val="Hyperlink"/>
            <w:noProof/>
          </w:rPr>
          <w:t>3.2.3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Site Preparation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_Toc480961702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3" w:history="1">
        <w:r w:rsidR="004C7F5C" w:rsidRPr="002C020D">
          <w:rPr>
            <w:rStyle w:val="Hyperlink"/>
            <w:noProof/>
          </w:rPr>
          <w:t>3.3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Resources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_Toc480961703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4" w:history="1">
        <w:r w:rsidR="004C7F5C" w:rsidRPr="002C020D">
          <w:rPr>
            <w:rStyle w:val="Hyperlink"/>
            <w:noProof/>
          </w:rPr>
          <w:t>3.3.1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Facility Specifics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_Toc480961704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5" w:history="1">
        <w:r w:rsidR="004C7F5C" w:rsidRPr="002C020D">
          <w:rPr>
            <w:rStyle w:val="Hyperlink"/>
            <w:noProof/>
          </w:rPr>
          <w:t>3.3.2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Hardware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_Toc480961705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6" w:history="1">
        <w:r w:rsidR="004C7F5C" w:rsidRPr="002C020D">
          <w:rPr>
            <w:rStyle w:val="Hyperlink"/>
            <w:noProof/>
          </w:rPr>
          <w:t>3.3.3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Software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_Toc480961706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9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7" w:history="1">
        <w:r w:rsidR="004C7F5C" w:rsidRPr="002C020D">
          <w:rPr>
            <w:rStyle w:val="Hyperlink"/>
            <w:noProof/>
          </w:rPr>
          <w:t>3.3.4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Communications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_Toc480961707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9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961708" w:history="1">
        <w:r w:rsidR="004C7F5C" w:rsidRPr="002C020D">
          <w:rPr>
            <w:rStyle w:val="Hyperlink"/>
            <w:noProof/>
          </w:rPr>
          <w:t>3.3.4.1</w:t>
        </w:r>
        <w:r w:rsidR="004C7F5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7F5C" w:rsidRPr="002C020D">
          <w:rPr>
            <w:rStyle w:val="Hyperlink"/>
            <w:noProof/>
          </w:rPr>
          <w:t>Deployment/Installation/Back-Out Checklist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_Toc480961708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9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09" w:history="1">
        <w:r w:rsidR="004C7F5C" w:rsidRPr="002C020D">
          <w:rPr>
            <w:rStyle w:val="Hyperlink"/>
            <w:noProof/>
          </w:rPr>
          <w:t>4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Installation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_Toc480961709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0" w:history="1">
        <w:r w:rsidR="004C7F5C" w:rsidRPr="002C020D">
          <w:rPr>
            <w:rStyle w:val="Hyperlink"/>
            <w:noProof/>
          </w:rPr>
          <w:t>4.1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Pre-installation and System Requirements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_Toc480961710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1" w:history="1">
        <w:r w:rsidR="004C7F5C" w:rsidRPr="002C020D">
          <w:rPr>
            <w:rStyle w:val="Hyperlink"/>
            <w:noProof/>
          </w:rPr>
          <w:t>4.1.1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Pre/Post Installation Overview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_Toc480961711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2" w:history="1">
        <w:r w:rsidR="004C7F5C" w:rsidRPr="002C020D">
          <w:rPr>
            <w:rStyle w:val="Hyperlink"/>
            <w:noProof/>
          </w:rPr>
          <w:t>4.1.2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Pre-Installation Instructions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_Toc480961712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3" w:history="1">
        <w:r w:rsidR="004C7F5C" w:rsidRPr="002C020D">
          <w:rPr>
            <w:rStyle w:val="Hyperlink"/>
            <w:noProof/>
          </w:rPr>
          <w:t>4.2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Platform Installation and Preparation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_Toc480961713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4" w:history="1">
        <w:r w:rsidR="004C7F5C" w:rsidRPr="002C020D">
          <w:rPr>
            <w:rStyle w:val="Hyperlink"/>
            <w:noProof/>
          </w:rPr>
          <w:t>4.3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Download and Extract Files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_Toc480961714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5" w:history="1">
        <w:r w:rsidR="004C7F5C" w:rsidRPr="002C020D">
          <w:rPr>
            <w:rStyle w:val="Hyperlink"/>
            <w:noProof/>
          </w:rPr>
          <w:t>4.4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Database Creation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_Toc480961715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10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6" w:history="1">
        <w:r w:rsidR="004C7F5C" w:rsidRPr="002C020D">
          <w:rPr>
            <w:rStyle w:val="Hyperlink"/>
            <w:noProof/>
          </w:rPr>
          <w:t>4.5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Installation Scripts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_Toc480961716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11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7" w:history="1">
        <w:r w:rsidR="004C7F5C" w:rsidRPr="002C020D">
          <w:rPr>
            <w:rStyle w:val="Hyperlink"/>
            <w:noProof/>
          </w:rPr>
          <w:t>4.6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Cron Scripts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_Toc480961717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11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8" w:history="1">
        <w:r w:rsidR="004C7F5C" w:rsidRPr="002C020D">
          <w:rPr>
            <w:rStyle w:val="Hyperlink"/>
            <w:noProof/>
          </w:rPr>
          <w:t>4.7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Access Requirements and Skills Needed for the Installation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_Toc480961718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11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19" w:history="1">
        <w:r w:rsidR="004C7F5C" w:rsidRPr="002C020D">
          <w:rPr>
            <w:rStyle w:val="Hyperlink"/>
            <w:noProof/>
          </w:rPr>
          <w:t>4.8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Installation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_Toc480961719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11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0" w:history="1">
        <w:r w:rsidR="004C7F5C" w:rsidRPr="002C020D">
          <w:rPr>
            <w:rStyle w:val="Hyperlink"/>
            <w:noProof/>
          </w:rPr>
          <w:t>4.8.1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Installation Instructions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_Toc480961720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11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1" w:history="1">
        <w:r w:rsidR="004C7F5C" w:rsidRPr="002C020D">
          <w:rPr>
            <w:rStyle w:val="Hyperlink"/>
            <w:noProof/>
          </w:rPr>
          <w:t>4.9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Installation Verification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_Toc480961721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12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2" w:history="1">
        <w:r w:rsidR="004C7F5C" w:rsidRPr="002C020D">
          <w:rPr>
            <w:rStyle w:val="Hyperlink"/>
            <w:noProof/>
          </w:rPr>
          <w:t>4.9.1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ROUTINES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_Toc480961722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12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3" w:history="1">
        <w:r w:rsidR="004C7F5C" w:rsidRPr="002C020D">
          <w:rPr>
            <w:rStyle w:val="Hyperlink"/>
            <w:noProof/>
          </w:rPr>
          <w:t>4.9.2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GLOBALS / DATA DEFINITIONS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_Toc480961723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12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4" w:history="1">
        <w:r w:rsidR="004C7F5C" w:rsidRPr="002C020D">
          <w:rPr>
            <w:rStyle w:val="Hyperlink"/>
            <w:noProof/>
          </w:rPr>
          <w:t>4.10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System Configuration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_Toc480961724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13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5" w:history="1">
        <w:r w:rsidR="004C7F5C" w:rsidRPr="002C020D">
          <w:rPr>
            <w:rStyle w:val="Hyperlink"/>
            <w:noProof/>
          </w:rPr>
          <w:t>4.11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Database Tuning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_Toc480961725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13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6" w:history="1">
        <w:r w:rsidR="004C7F5C" w:rsidRPr="002C020D">
          <w:rPr>
            <w:rStyle w:val="Hyperlink"/>
            <w:noProof/>
          </w:rPr>
          <w:t>5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_Toc480961726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7" w:history="1">
        <w:r w:rsidR="004C7F5C" w:rsidRPr="002C020D">
          <w:rPr>
            <w:rStyle w:val="Hyperlink"/>
            <w:noProof/>
          </w:rPr>
          <w:t>5.1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Strategy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_Toc480961727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8" w:history="1">
        <w:r w:rsidR="004C7F5C" w:rsidRPr="002C020D">
          <w:rPr>
            <w:rStyle w:val="Hyperlink"/>
            <w:noProof/>
          </w:rPr>
          <w:t>5.1.1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Load Testing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_Toc480961728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29" w:history="1">
        <w:r w:rsidR="004C7F5C" w:rsidRPr="002C020D">
          <w:rPr>
            <w:rStyle w:val="Hyperlink"/>
            <w:noProof/>
          </w:rPr>
          <w:t>5.1.2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User Acceptance Testing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_Toc480961729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0" w:history="1">
        <w:r w:rsidR="004C7F5C" w:rsidRPr="002C020D">
          <w:rPr>
            <w:rStyle w:val="Hyperlink"/>
            <w:noProof/>
          </w:rPr>
          <w:t>5.2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Criteria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_Toc480961730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1" w:history="1">
        <w:r w:rsidR="004C7F5C" w:rsidRPr="002C020D">
          <w:rPr>
            <w:rStyle w:val="Hyperlink"/>
            <w:noProof/>
          </w:rPr>
          <w:t>5.3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Risks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_Toc480961731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2" w:history="1">
        <w:r w:rsidR="004C7F5C" w:rsidRPr="002C020D">
          <w:rPr>
            <w:rStyle w:val="Hyperlink"/>
            <w:noProof/>
          </w:rPr>
          <w:t>5.4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Authority for Back-Out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_Toc480961732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14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3" w:history="1">
        <w:r w:rsidR="004C7F5C" w:rsidRPr="002C020D">
          <w:rPr>
            <w:rStyle w:val="Hyperlink"/>
            <w:noProof/>
          </w:rPr>
          <w:t>5.5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Procedure Overview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_Toc480961733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15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4" w:history="1">
        <w:r w:rsidR="004C7F5C" w:rsidRPr="002C020D">
          <w:rPr>
            <w:rStyle w:val="Hyperlink"/>
            <w:noProof/>
          </w:rPr>
          <w:t>5.5.1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_Toc480961734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15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5" w:history="1">
        <w:r w:rsidR="004C7F5C" w:rsidRPr="002C020D">
          <w:rPr>
            <w:rStyle w:val="Hyperlink"/>
            <w:noProof/>
          </w:rPr>
          <w:t>5.6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Back-out Verification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_Toc480961735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16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6" w:history="1">
        <w:r w:rsidR="004C7F5C" w:rsidRPr="002C020D">
          <w:rPr>
            <w:rStyle w:val="Hyperlink"/>
            <w:noProof/>
          </w:rPr>
          <w:t>6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Rollback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_Toc480961736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7" w:history="1">
        <w:r w:rsidR="004C7F5C" w:rsidRPr="002C020D">
          <w:rPr>
            <w:rStyle w:val="Hyperlink"/>
            <w:noProof/>
          </w:rPr>
          <w:t>6.1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Rollback Considerations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_Toc480961737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8" w:history="1">
        <w:r w:rsidR="004C7F5C" w:rsidRPr="002C020D">
          <w:rPr>
            <w:rStyle w:val="Hyperlink"/>
            <w:noProof/>
          </w:rPr>
          <w:t>6.2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Rollback Criteria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_Toc480961738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39" w:history="1">
        <w:r w:rsidR="004C7F5C" w:rsidRPr="002C020D">
          <w:rPr>
            <w:rStyle w:val="Hyperlink"/>
            <w:noProof/>
          </w:rPr>
          <w:t>6.3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Rollback Risks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_Toc480961739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40" w:history="1">
        <w:r w:rsidR="004C7F5C" w:rsidRPr="002C020D">
          <w:rPr>
            <w:rStyle w:val="Hyperlink"/>
            <w:noProof/>
          </w:rPr>
          <w:t>6.4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Authority for Rollback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_Toc480961740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41" w:history="1">
        <w:r w:rsidR="004C7F5C" w:rsidRPr="002C020D">
          <w:rPr>
            <w:rStyle w:val="Hyperlink"/>
            <w:noProof/>
          </w:rPr>
          <w:t>6.5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Rollback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_Toc480961741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C7F5C" w:rsidRDefault="00B06B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1742" w:history="1">
        <w:r w:rsidR="004C7F5C" w:rsidRPr="002C020D">
          <w:rPr>
            <w:rStyle w:val="Hyperlink"/>
            <w:rFonts w:eastAsia="Calibri"/>
            <w:noProof/>
          </w:rPr>
          <w:t>6.6</w:t>
        </w:r>
        <w:r w:rsidR="004C7F5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C7F5C" w:rsidRPr="002C020D">
          <w:rPr>
            <w:rStyle w:val="Hyperlink"/>
            <w:noProof/>
          </w:rPr>
          <w:t>Rollback Verification Procedure</w:t>
        </w:r>
        <w:r w:rsidR="004C7F5C">
          <w:rPr>
            <w:noProof/>
            <w:webHidden/>
          </w:rPr>
          <w:tab/>
        </w:r>
        <w:r w:rsidR="004C7F5C">
          <w:rPr>
            <w:noProof/>
            <w:webHidden/>
          </w:rPr>
          <w:fldChar w:fldCharType="begin"/>
        </w:r>
        <w:r w:rsidR="004C7F5C">
          <w:rPr>
            <w:noProof/>
            <w:webHidden/>
          </w:rPr>
          <w:instrText xml:space="preserve"> PAGEREF _Toc480961742 \h </w:instrText>
        </w:r>
        <w:r w:rsidR="004C7F5C">
          <w:rPr>
            <w:noProof/>
            <w:webHidden/>
          </w:rPr>
        </w:r>
        <w:r w:rsidR="004C7F5C">
          <w:rPr>
            <w:noProof/>
            <w:webHidden/>
          </w:rPr>
          <w:fldChar w:fldCharType="separate"/>
        </w:r>
        <w:r w:rsidR="006A75E6">
          <w:rPr>
            <w:noProof/>
            <w:webHidden/>
          </w:rPr>
          <w:t>18</w:t>
        </w:r>
        <w:r w:rsidR="004C7F5C">
          <w:rPr>
            <w:noProof/>
            <w:webHidden/>
          </w:rPr>
          <w:fldChar w:fldCharType="end"/>
        </w:r>
      </w:hyperlink>
    </w:p>
    <w:p w:rsidR="004F3A80" w:rsidRDefault="003224BE" w:rsidP="00F866E3">
      <w:pPr>
        <w:pStyle w:val="TOC1"/>
        <w:sectPr w:rsidR="004F3A80" w:rsidSect="0028784E"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F07689" w:rsidRPr="00F07689" w:rsidRDefault="00F07689" w:rsidP="009A4C5B">
      <w:pPr>
        <w:pStyle w:val="Heading1"/>
      </w:pPr>
      <w:bookmarkStart w:id="2" w:name="_Toc421540852"/>
      <w:bookmarkStart w:id="3" w:name="_Toc480961692"/>
      <w:bookmarkEnd w:id="0"/>
      <w:r w:rsidRPr="00F07689">
        <w:lastRenderedPageBreak/>
        <w:t>Introduction</w:t>
      </w:r>
      <w:bookmarkEnd w:id="2"/>
      <w:bookmarkEnd w:id="3"/>
    </w:p>
    <w:p w:rsidR="00F07689" w:rsidRPr="009A4C5B" w:rsidRDefault="00F07689" w:rsidP="009A4C5B">
      <w:pPr>
        <w:pStyle w:val="BodyText"/>
      </w:pPr>
      <w:r w:rsidRPr="009A4C5B">
        <w:t xml:space="preserve">This document describes </w:t>
      </w:r>
      <w:r w:rsidR="001A0330" w:rsidRPr="009A4C5B">
        <w:t>how</w:t>
      </w:r>
      <w:r w:rsidR="002B0C63" w:rsidRPr="009A4C5B">
        <w:t xml:space="preserve"> to deploy and install</w:t>
      </w:r>
      <w:r w:rsidR="008C03E0" w:rsidRPr="009A4C5B">
        <w:t xml:space="preserve"> </w:t>
      </w:r>
      <w:r w:rsidR="00CF19EA">
        <w:t xml:space="preserve">Collaborative Terminology Tooling &amp; Data Management (CTT &amp; DM) </w:t>
      </w:r>
      <w:r w:rsidR="000836C7" w:rsidRPr="009A4C5B">
        <w:t xml:space="preserve">Native Domain </w:t>
      </w:r>
      <w:r w:rsidR="002B0C63" w:rsidRPr="009A4C5B">
        <w:t>Standardization</w:t>
      </w:r>
      <w:r w:rsidR="00CF19EA">
        <w:t xml:space="preserve"> (NDS) Allergies</w:t>
      </w:r>
      <w:r w:rsidR="002B0C63" w:rsidRPr="009A4C5B">
        <w:t xml:space="preserve"> patch GMRA</w:t>
      </w:r>
      <w:r w:rsidR="006B2731" w:rsidRPr="009A4C5B">
        <w:t>*4*55</w:t>
      </w:r>
      <w:r w:rsidR="000836C7" w:rsidRPr="009A4C5B">
        <w:t>,</w:t>
      </w:r>
      <w:r w:rsidRPr="009A4C5B">
        <w:t xml:space="preserve"> </w:t>
      </w:r>
      <w:r w:rsidR="001A0330" w:rsidRPr="009A4C5B">
        <w:t>as well as how to back-out the product and rollback to a previous version or data set.</w:t>
      </w:r>
      <w:r w:rsidRPr="009A4C5B">
        <w:t xml:space="preserve"> This document is a companion to the project </w:t>
      </w:r>
      <w:r w:rsidR="001A0330" w:rsidRPr="009A4C5B">
        <w:t xml:space="preserve">charter and </w:t>
      </w:r>
      <w:r w:rsidRPr="009A4C5B">
        <w:t xml:space="preserve">management plan for this effort. </w:t>
      </w:r>
    </w:p>
    <w:p w:rsidR="00F07689" w:rsidRPr="00F07689" w:rsidRDefault="00F07689" w:rsidP="002105D1">
      <w:pPr>
        <w:pStyle w:val="Heading2"/>
      </w:pPr>
      <w:bookmarkStart w:id="4" w:name="_Toc411336914"/>
      <w:bookmarkStart w:id="5" w:name="_Toc421540853"/>
      <w:bookmarkStart w:id="6" w:name="_Toc480961693"/>
      <w:r w:rsidRPr="00F07689">
        <w:t>Purpose</w:t>
      </w:r>
      <w:bookmarkEnd w:id="4"/>
      <w:bookmarkEnd w:id="5"/>
      <w:bookmarkEnd w:id="6"/>
    </w:p>
    <w:p w:rsidR="00F07689" w:rsidRPr="00F07689" w:rsidRDefault="00F07689" w:rsidP="00A009CF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134FA5">
        <w:t>CTT &amp; DM NDS Allergies</w:t>
      </w:r>
      <w:r w:rsidR="006B2731">
        <w:t xml:space="preserve"> patch GMRA*4*55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Pr="00F07689">
        <w:t xml:space="preserve"> included in this document. </w:t>
      </w:r>
    </w:p>
    <w:p w:rsidR="00DC1ACC" w:rsidRPr="00806B7E" w:rsidRDefault="00F07689" w:rsidP="002105D1">
      <w:pPr>
        <w:pStyle w:val="Heading2"/>
      </w:pPr>
      <w:bookmarkStart w:id="7" w:name="_Toc411336918"/>
      <w:bookmarkStart w:id="8" w:name="_Toc421540857"/>
      <w:bookmarkStart w:id="9" w:name="_Toc480961694"/>
      <w:r w:rsidRPr="00F07689">
        <w:t>Dependencies</w:t>
      </w:r>
      <w:bookmarkEnd w:id="7"/>
      <w:bookmarkEnd w:id="8"/>
      <w:bookmarkEnd w:id="9"/>
    </w:p>
    <w:p w:rsidR="009A5A3C" w:rsidRDefault="00AA6E03" w:rsidP="00A009CF">
      <w:pPr>
        <w:pStyle w:val="BodyText"/>
      </w:pPr>
      <w:r>
        <w:t>The</w:t>
      </w:r>
      <w:r w:rsidR="00EA485E">
        <w:t xml:space="preserve"> </w:t>
      </w:r>
      <w:r w:rsidR="00BB6611">
        <w:t xml:space="preserve">CTT &amp; DM NDS Allergies </w:t>
      </w:r>
      <w:r w:rsidR="004A3313">
        <w:t>patch GMRA*4*55</w:t>
      </w:r>
      <w:r w:rsidR="009A5A3C">
        <w:t xml:space="preserve"> possesses a direct application dependency</w:t>
      </w:r>
      <w:r w:rsidR="0000624B">
        <w:t xml:space="preserve"> on the VistA </w:t>
      </w:r>
      <w:r w:rsidR="008C03E0">
        <w:t>Adverse Reaction Tracking (ART</w:t>
      </w:r>
      <w:r w:rsidR="0000624B">
        <w:t>)</w:t>
      </w:r>
      <w:r w:rsidR="00DC1ACC">
        <w:t xml:space="preserve"> </w:t>
      </w:r>
      <w:r w:rsidR="004A3313">
        <w:t>v.4</w:t>
      </w:r>
      <w:r w:rsidR="0000624B">
        <w:t xml:space="preserve">.0 application, </w:t>
      </w:r>
      <w:r w:rsidR="009A5A3C">
        <w:t>and an indirect application dependency on Computerized Patient Record System (CPRS) v.1.0.</w:t>
      </w:r>
    </w:p>
    <w:p w:rsidR="00DC1ACC" w:rsidRDefault="009A5A3C" w:rsidP="00A009CF">
      <w:pPr>
        <w:pStyle w:val="BodyText"/>
      </w:pPr>
      <w:r>
        <w:t xml:space="preserve">The </w:t>
      </w:r>
      <w:r w:rsidR="004D1573">
        <w:t xml:space="preserve">CTT &amp; DM NDS Allergies </w:t>
      </w:r>
      <w:r w:rsidR="00123B3F">
        <w:t xml:space="preserve">patch GMRA*4*55 </w:t>
      </w:r>
      <w:r>
        <w:t xml:space="preserve">possesses a </w:t>
      </w:r>
      <w:r w:rsidR="0000624B">
        <w:t xml:space="preserve">specific </w:t>
      </w:r>
      <w:r w:rsidR="00D261A6">
        <w:t>patch</w:t>
      </w:r>
      <w:r w:rsidR="00DC1ACC">
        <w:t xml:space="preserve"> depen</w:t>
      </w:r>
      <w:r w:rsidR="00F2284D">
        <w:t>dency on Kernel patch XU*8*676.</w:t>
      </w:r>
    </w:p>
    <w:p w:rsidR="00F07689" w:rsidRPr="00F07689" w:rsidRDefault="00F07689" w:rsidP="002105D1">
      <w:pPr>
        <w:pStyle w:val="Heading2"/>
      </w:pPr>
      <w:bookmarkStart w:id="10" w:name="_Toc411336919"/>
      <w:bookmarkStart w:id="11" w:name="_Toc421540858"/>
      <w:bookmarkStart w:id="12" w:name="_Toc480961695"/>
      <w:r w:rsidRPr="00F07689">
        <w:t>Constraints</w:t>
      </w:r>
      <w:bookmarkEnd w:id="10"/>
      <w:bookmarkEnd w:id="11"/>
      <w:bookmarkEnd w:id="12"/>
    </w:p>
    <w:p w:rsidR="00180AA3" w:rsidRDefault="00DC354D" w:rsidP="00A009CF">
      <w:pPr>
        <w:pStyle w:val="BodyText"/>
      </w:pPr>
      <w:r>
        <w:t xml:space="preserve">CTT &amp; DM NDS Allergies </w:t>
      </w:r>
      <w:r w:rsidR="007D4DA2">
        <w:t xml:space="preserve">patch GMRA*4*55 </w:t>
      </w:r>
      <w:r w:rsidR="00180AA3">
        <w:t>possesses the following con</w:t>
      </w:r>
      <w:r w:rsidR="007D4DA2">
        <w:t>s</w:t>
      </w:r>
      <w:r w:rsidR="00180AA3">
        <w:t>traints:</w:t>
      </w:r>
    </w:p>
    <w:p w:rsidR="00125CAA" w:rsidRPr="00125CAA" w:rsidRDefault="00EE631A" w:rsidP="00A009CF">
      <w:pPr>
        <w:pStyle w:val="BodyTextBullet1"/>
      </w:pPr>
      <w:r>
        <w:t>The update to the Adverse Reaction Tracking (ART) v.4.0</w:t>
      </w:r>
      <w:r w:rsidR="00125CAA" w:rsidRPr="00125CAA">
        <w:t xml:space="preserve"> package files #120.82 and #120.83 shall not affect the current</w:t>
      </w:r>
      <w:r w:rsidR="00A77310">
        <w:t xml:space="preserve"> </w:t>
      </w:r>
      <w:r w:rsidR="00125CAA" w:rsidRPr="00125CAA">
        <w:t>functionality or conflict with applications that utilize these files.</w:t>
      </w:r>
    </w:p>
    <w:p w:rsidR="00125CAA" w:rsidRPr="00125CAA" w:rsidRDefault="00125CAA" w:rsidP="00A009CF">
      <w:pPr>
        <w:pStyle w:val="BodyTextBullet1"/>
      </w:pPr>
      <w:r w:rsidRPr="00125CAA">
        <w:t>The field being added to these files should only be visible within VistA and to those</w:t>
      </w:r>
      <w:r w:rsidR="00A77310">
        <w:t xml:space="preserve"> </w:t>
      </w:r>
      <w:r w:rsidRPr="00125CAA">
        <w:t>requesting the information. No GUI applications will be modified or affected in this</w:t>
      </w:r>
      <w:r w:rsidR="00A77310">
        <w:t xml:space="preserve"> </w:t>
      </w:r>
      <w:r w:rsidRPr="00125CAA">
        <w:t>effort.</w:t>
      </w:r>
    </w:p>
    <w:p w:rsidR="00125CAA" w:rsidRPr="00125CAA" w:rsidRDefault="00125CAA" w:rsidP="00A009CF">
      <w:pPr>
        <w:pStyle w:val="BodyTextBullet1"/>
      </w:pPr>
      <w:r w:rsidRPr="00125CAA">
        <w:t>The new field in each respective file is designed to utilize a name-value pair structure</w:t>
      </w:r>
      <w:r w:rsidR="005C18C6">
        <w:t xml:space="preserve"> </w:t>
      </w:r>
      <w:r w:rsidRPr="00125CAA">
        <w:t>with the respective term and its corresponding code in order to operate with current STS</w:t>
      </w:r>
      <w:r w:rsidR="005C18C6">
        <w:t xml:space="preserve"> </w:t>
      </w:r>
      <w:r w:rsidRPr="00125CAA">
        <w:t>maintenance practices.</w:t>
      </w:r>
    </w:p>
    <w:p w:rsidR="00F07689" w:rsidRPr="00F07689" w:rsidRDefault="00F07689" w:rsidP="00494842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Ref469988678"/>
      <w:bookmarkStart w:id="18" w:name="_Toc480961696"/>
      <w:r w:rsidRPr="00F07689">
        <w:lastRenderedPageBreak/>
        <w:t>Roles and Responsibilities</w:t>
      </w:r>
      <w:bookmarkEnd w:id="13"/>
      <w:bookmarkEnd w:id="14"/>
      <w:bookmarkEnd w:id="15"/>
      <w:bookmarkEnd w:id="16"/>
      <w:bookmarkEnd w:id="17"/>
      <w:bookmarkEnd w:id="18"/>
    </w:p>
    <w:p w:rsidR="00192E46" w:rsidRPr="00D351DE" w:rsidRDefault="00F07689" w:rsidP="00D351DE">
      <w:pPr>
        <w:pStyle w:val="Caption"/>
      </w:pPr>
      <w:r w:rsidRPr="00D351DE">
        <w:t xml:space="preserve">Table </w:t>
      </w:r>
      <w:fldSimple w:instr=" SEQ Table \* ARABIC ">
        <w:r w:rsidR="006A75E6">
          <w:rPr>
            <w:noProof/>
          </w:rPr>
          <w:t>1</w:t>
        </w:r>
      </w:fldSimple>
      <w:r w:rsidRPr="00D351DE">
        <w:t>: Deployment</w:t>
      </w:r>
      <w:r w:rsidR="0061708A" w:rsidRPr="00D351DE">
        <w:t>, Installation, Back-out, and Rollback</w:t>
      </w:r>
      <w:r w:rsidRPr="00D351DE">
        <w:t xml:space="preserve"> Roles and Responsibilities</w:t>
      </w:r>
      <w:bookmarkStart w:id="19" w:name="ColumnTitle_03"/>
      <w:bookmarkStart w:id="20" w:name="_Toc421540860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Deployment Roles and Responsibilities Table captures deployment and installation activities, when they will be performed, and who will responsible. "/>
      </w:tblPr>
      <w:tblGrid>
        <w:gridCol w:w="598"/>
        <w:gridCol w:w="3070"/>
        <w:gridCol w:w="1390"/>
        <w:gridCol w:w="3219"/>
        <w:gridCol w:w="1299"/>
      </w:tblGrid>
      <w:tr w:rsidR="00672BFD" w:rsidRPr="008C7EC3" w:rsidTr="009A4C5B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:rsidR="00672BFD" w:rsidRPr="009A4C5B" w:rsidRDefault="00672BFD" w:rsidP="009A4C5B">
            <w:pPr>
              <w:pStyle w:val="TableHeading"/>
            </w:pPr>
            <w:r w:rsidRPr="009A4C5B">
              <w:t>ID</w:t>
            </w:r>
          </w:p>
        </w:tc>
        <w:tc>
          <w:tcPr>
            <w:tcW w:w="1603" w:type="pct"/>
            <w:shd w:val="clear" w:color="auto" w:fill="CCCCCC"/>
            <w:vAlign w:val="center"/>
          </w:tcPr>
          <w:p w:rsidR="00672BFD" w:rsidRPr="009A4C5B" w:rsidRDefault="00672BFD" w:rsidP="009A4C5B">
            <w:pPr>
              <w:pStyle w:val="TableHeading"/>
            </w:pPr>
            <w:r w:rsidRPr="009A4C5B">
              <w:t>Team</w:t>
            </w:r>
          </w:p>
        </w:tc>
        <w:tc>
          <w:tcPr>
            <w:tcW w:w="726" w:type="pct"/>
            <w:shd w:val="clear" w:color="auto" w:fill="CCCCCC"/>
            <w:vAlign w:val="center"/>
          </w:tcPr>
          <w:p w:rsidR="00672BFD" w:rsidRPr="009A4C5B" w:rsidRDefault="00672BFD" w:rsidP="009A4C5B">
            <w:pPr>
              <w:pStyle w:val="TableHeading"/>
            </w:pPr>
            <w:r w:rsidRPr="009A4C5B">
              <w:t>Phase / Role</w:t>
            </w:r>
          </w:p>
        </w:tc>
        <w:tc>
          <w:tcPr>
            <w:tcW w:w="1681" w:type="pct"/>
            <w:shd w:val="clear" w:color="auto" w:fill="CCCCCC"/>
            <w:vAlign w:val="center"/>
          </w:tcPr>
          <w:p w:rsidR="00672BFD" w:rsidRPr="009A4C5B" w:rsidRDefault="00672BFD" w:rsidP="009A4C5B">
            <w:pPr>
              <w:pStyle w:val="TableHeading"/>
            </w:pPr>
            <w:r w:rsidRPr="009A4C5B"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:rsidR="00672BFD" w:rsidRPr="009A4C5B" w:rsidRDefault="00672BFD" w:rsidP="009A4C5B">
            <w:pPr>
              <w:pStyle w:val="TableHeading"/>
            </w:pPr>
            <w:r w:rsidRPr="009A4C5B">
              <w:t>Project Phase (See Schedule)</w:t>
            </w:r>
          </w:p>
        </w:tc>
      </w:tr>
      <w:tr w:rsidR="00672BFD" w:rsidRPr="009A4C5B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1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 xml:space="preserve">STS Team 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Deployment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2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STS Team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Deployment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Develop O&amp;M Plan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3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FO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Deployment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4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STS Team  / FO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Deployment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Execute deployment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5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STS Team / FO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Installation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  <w:trHeight w:val="1007"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N/A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Regional PM/FIS/OPP PM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Installation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Ensure authority to operate and that certificate authority (CA)/security documentation is in place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N/A</w:t>
            </w:r>
          </w:p>
        </w:tc>
        <w:tc>
          <w:tcPr>
            <w:tcW w:w="1603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Regional PM/FIS/OPP PM/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Installation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  <w:tr w:rsidR="00672BFD" w:rsidRPr="008C7EC3" w:rsidTr="009A4C5B">
        <w:trPr>
          <w:cantSplit/>
        </w:trPr>
        <w:tc>
          <w:tcPr>
            <w:tcW w:w="312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N/A</w:t>
            </w:r>
          </w:p>
        </w:tc>
        <w:tc>
          <w:tcPr>
            <w:tcW w:w="1603" w:type="pct"/>
            <w:vAlign w:val="center"/>
          </w:tcPr>
          <w:p w:rsidR="00672BFD" w:rsidRPr="00C43936" w:rsidDel="00004DBA" w:rsidRDefault="00672BFD" w:rsidP="00C43936">
            <w:pPr>
              <w:pStyle w:val="TableText"/>
            </w:pPr>
            <w:r w:rsidRPr="00C43936">
              <w:t>Regional PM/FIS/OPP PM/ Nat’l Education &amp; Training</w:t>
            </w:r>
          </w:p>
        </w:tc>
        <w:tc>
          <w:tcPr>
            <w:tcW w:w="726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>Installations</w:t>
            </w:r>
          </w:p>
        </w:tc>
        <w:tc>
          <w:tcPr>
            <w:tcW w:w="1681" w:type="pct"/>
            <w:vAlign w:val="center"/>
          </w:tcPr>
          <w:p w:rsidR="00672BFD" w:rsidRPr="00C43936" w:rsidRDefault="00672BFD" w:rsidP="00C43936">
            <w:pPr>
              <w:pStyle w:val="TableText"/>
            </w:pPr>
            <w:r w:rsidRPr="00C43936">
              <w:t xml:space="preserve">Coordinate training </w:t>
            </w:r>
          </w:p>
        </w:tc>
        <w:tc>
          <w:tcPr>
            <w:tcW w:w="678" w:type="pct"/>
            <w:vAlign w:val="center"/>
          </w:tcPr>
          <w:p w:rsidR="00672BFD" w:rsidRPr="00C43936" w:rsidRDefault="00672BFD" w:rsidP="00C43936">
            <w:pPr>
              <w:pStyle w:val="TableText"/>
            </w:pPr>
          </w:p>
        </w:tc>
      </w:tr>
    </w:tbl>
    <w:p w:rsidR="00F07689" w:rsidRPr="00F07689" w:rsidRDefault="005F10A9" w:rsidP="009A4C5B">
      <w:pPr>
        <w:pStyle w:val="Heading1"/>
      </w:pPr>
      <w:bookmarkStart w:id="21" w:name="_Toc480961697"/>
      <w:r>
        <w:lastRenderedPageBreak/>
        <w:t>Deployment</w:t>
      </w:r>
      <w:bookmarkEnd w:id="21"/>
      <w:r>
        <w:t xml:space="preserve"> </w:t>
      </w:r>
      <w:bookmarkEnd w:id="20"/>
    </w:p>
    <w:p w:rsidR="00F07689" w:rsidRPr="00F07689" w:rsidRDefault="00F07689" w:rsidP="00736BB9">
      <w:pPr>
        <w:pStyle w:val="BodyText"/>
      </w:pPr>
      <w:r w:rsidRPr="00F07689">
        <w:t xml:space="preserve">The deployment is planned as </w:t>
      </w:r>
      <w:r w:rsidR="006F358C">
        <w:t xml:space="preserve">a concurrent online </w:t>
      </w:r>
      <w:r w:rsidR="00C718FC">
        <w:t>rollout. During IOC testing and after national release, patch</w:t>
      </w:r>
      <w:r w:rsidR="002C76D7">
        <w:t xml:space="preserve"> GMRA*4*55</w:t>
      </w:r>
      <w:r w:rsidR="00C718FC">
        <w:t xml:space="preserve"> will be distributed via the FORUM Patch Module, and may be deployed at any site without regar</w:t>
      </w:r>
      <w:r w:rsidR="00D351DE">
        <w:t xml:space="preserve">d to deployment status at other </w:t>
      </w:r>
      <w:r w:rsidR="00C718FC">
        <w:t>sites.</w:t>
      </w:r>
    </w:p>
    <w:p w:rsidR="00F07689" w:rsidRPr="00F07689" w:rsidRDefault="00F07689" w:rsidP="002105D1">
      <w:pPr>
        <w:pStyle w:val="Heading2"/>
      </w:pPr>
      <w:bookmarkStart w:id="22" w:name="_Toc421540861"/>
      <w:bookmarkStart w:id="23" w:name="_Toc480961698"/>
      <w:r w:rsidRPr="00F07689">
        <w:t>Timeline</w:t>
      </w:r>
      <w:bookmarkEnd w:id="22"/>
      <w:bookmarkEnd w:id="23"/>
      <w:r w:rsidRPr="00F07689">
        <w:t xml:space="preserve"> </w:t>
      </w:r>
    </w:p>
    <w:p w:rsidR="00F07689" w:rsidRPr="00736BB9" w:rsidRDefault="00F07689" w:rsidP="00736BB9">
      <w:pPr>
        <w:pStyle w:val="BodyText"/>
      </w:pPr>
      <w:r w:rsidRPr="00736BB9">
        <w:t>The deployment and installation is scheduled to run for</w:t>
      </w:r>
      <w:r w:rsidR="006F358C" w:rsidRPr="00736BB9">
        <w:t xml:space="preserve"> a period of thirty days,</w:t>
      </w:r>
      <w:r w:rsidRPr="00736BB9">
        <w:t xml:space="preserve"> as depicted in</w:t>
      </w:r>
      <w:r w:rsidR="00D351DE" w:rsidRPr="00736BB9">
        <w:t xml:space="preserve"> the master deployment schedule.</w:t>
      </w:r>
    </w:p>
    <w:p w:rsidR="00F07689" w:rsidRPr="00F07689" w:rsidRDefault="00F07689" w:rsidP="002105D1">
      <w:pPr>
        <w:pStyle w:val="Heading2"/>
      </w:pPr>
      <w:bookmarkStart w:id="24" w:name="_Toc421540862"/>
      <w:bookmarkStart w:id="25" w:name="_Toc480961699"/>
      <w:r w:rsidRPr="00F07689">
        <w:t>Site Readiness Assessment</w:t>
      </w:r>
      <w:bookmarkEnd w:id="24"/>
      <w:bookmarkEnd w:id="25"/>
    </w:p>
    <w:p w:rsidR="00C63E2B" w:rsidRDefault="00F07689" w:rsidP="00D351DE">
      <w:pPr>
        <w:pStyle w:val="BodyText"/>
      </w:pPr>
      <w:r w:rsidRPr="00F07689">
        <w:t>This section discusses the locations</w:t>
      </w:r>
      <w:r w:rsidR="00C63E2B">
        <w:t xml:space="preserve"> that will receive the CTT &amp; DM</w:t>
      </w:r>
      <w:r w:rsidRPr="00F07689">
        <w:t xml:space="preserve"> </w:t>
      </w:r>
      <w:r w:rsidR="00C63E2B">
        <w:t xml:space="preserve">NDS patch </w:t>
      </w:r>
      <w:r w:rsidR="00274A64">
        <w:t>GMRA*4*55</w:t>
      </w:r>
      <w:r w:rsidR="00C63E2B">
        <w:t xml:space="preserve"> </w:t>
      </w:r>
      <w:r w:rsidRPr="00F07689">
        <w:t xml:space="preserve">deployment. </w:t>
      </w:r>
    </w:p>
    <w:p w:rsidR="00C63E2B" w:rsidRDefault="00C63E2B" w:rsidP="00D351DE">
      <w:pPr>
        <w:pStyle w:val="BodyText"/>
      </w:pPr>
      <w:r>
        <w:t xml:space="preserve">The </w:t>
      </w:r>
      <w:r w:rsidR="00854A55">
        <w:t>GMRA*4*55</w:t>
      </w:r>
      <w:r w:rsidR="00C43936">
        <w:t xml:space="preserve"> P</w:t>
      </w:r>
      <w:r>
        <w:t xml:space="preserve">atch must be manually installed, or manually queued for installation, at each VistA instance at which it is deployed, using the standard Kernel Installation Distribution System (KIDS) software. The </w:t>
      </w:r>
      <w:r w:rsidR="00854A55">
        <w:t>GMRA*4*55</w:t>
      </w:r>
      <w:r>
        <w:t xml:space="preserve"> patch should be installed at all VA VistA in</w:t>
      </w:r>
      <w:r w:rsidR="00854A55">
        <w:t xml:space="preserve">stances running the </w:t>
      </w:r>
      <w:r w:rsidR="000B2D07">
        <w:t>Computerized Patient Record System (</w:t>
      </w:r>
      <w:r w:rsidR="00854A55">
        <w:t>CPRS</w:t>
      </w:r>
      <w:r w:rsidR="000B2D07">
        <w:t>) v.1.0</w:t>
      </w:r>
      <w:r w:rsidR="00854A55">
        <w:t xml:space="preserve"> and Adverse Reaction Tracking (ART)</w:t>
      </w:r>
      <w:r>
        <w:t xml:space="preserve"> </w:t>
      </w:r>
      <w:r w:rsidR="000B2D07">
        <w:t xml:space="preserve">v.4.0 </w:t>
      </w:r>
      <w:r>
        <w:t xml:space="preserve">applications, and will update the </w:t>
      </w:r>
      <w:r w:rsidR="00AD18D1">
        <w:t>M (Mumps) server</w:t>
      </w:r>
      <w:r>
        <w:t xml:space="preserve"> software </w:t>
      </w:r>
      <w:r w:rsidR="00854A55">
        <w:t>in each VistA instance’s GMRA</w:t>
      </w:r>
      <w:r w:rsidR="00AD18D1">
        <w:t xml:space="preserve"> namespace.</w:t>
      </w:r>
    </w:p>
    <w:p w:rsidR="00F07689" w:rsidRPr="00406B04" w:rsidRDefault="00F07689" w:rsidP="002105D1">
      <w:pPr>
        <w:pStyle w:val="Heading3"/>
      </w:pPr>
      <w:bookmarkStart w:id="26" w:name="_Toc421540863"/>
      <w:bookmarkStart w:id="27" w:name="_Toc480961700"/>
      <w:r w:rsidRPr="00F07689">
        <w:t>Deployment Topology (Targeted Architecture)</w:t>
      </w:r>
      <w:bookmarkEnd w:id="26"/>
      <w:bookmarkEnd w:id="27"/>
    </w:p>
    <w:p w:rsidR="00ED2EE0" w:rsidRDefault="00ED2EE0" w:rsidP="002105D1">
      <w:pPr>
        <w:pStyle w:val="BodyText"/>
        <w:widowControl w:val="0"/>
      </w:pPr>
      <w:r>
        <w:t xml:space="preserve">The </w:t>
      </w:r>
      <w:r w:rsidR="00601D22">
        <w:t>deployment topology for the CTT &amp; DM</w:t>
      </w:r>
      <w:r w:rsidR="00601D22" w:rsidRPr="00F07689">
        <w:t xml:space="preserve"> </w:t>
      </w:r>
      <w:r w:rsidR="00601D22">
        <w:t>NDS</w:t>
      </w:r>
      <w:r w:rsidR="00C43936">
        <w:t xml:space="preserve"> Allergies P</w:t>
      </w:r>
      <w:r w:rsidR="004C2BE8">
        <w:t xml:space="preserve">atch </w:t>
      </w:r>
      <w:r w:rsidR="009E769C">
        <w:t>GMRA*4*55</w:t>
      </w:r>
      <w:r w:rsidR="000F5839">
        <w:t>, during IOC tes</w:t>
      </w:r>
      <w:r w:rsidR="00A03C92">
        <w:t xml:space="preserve">ting and after national release </w:t>
      </w:r>
      <w:r w:rsidR="00AC64DF">
        <w:t>is described</w:t>
      </w:r>
      <w:r w:rsidR="002105D1">
        <w:t xml:space="preserve"> in </w:t>
      </w:r>
      <w:r w:rsidR="002105D1">
        <w:fldChar w:fldCharType="begin"/>
      </w:r>
      <w:r w:rsidR="002105D1">
        <w:instrText xml:space="preserve"> REF _Ref480873773 \h </w:instrText>
      </w:r>
      <w:r w:rsidR="002105D1">
        <w:fldChar w:fldCharType="separate"/>
      </w:r>
      <w:r w:rsidR="006A75E6">
        <w:t xml:space="preserve">Figure </w:t>
      </w:r>
      <w:r w:rsidR="006A75E6">
        <w:rPr>
          <w:noProof/>
        </w:rPr>
        <w:t>1</w:t>
      </w:r>
      <w:r w:rsidR="006A75E6">
        <w:t>. CTT &amp; DM</w:t>
      </w:r>
      <w:r w:rsidR="006A75E6" w:rsidRPr="00F07689">
        <w:t xml:space="preserve"> </w:t>
      </w:r>
      <w:r w:rsidR="006A75E6">
        <w:t>NDS Allergies Patch GMRA*4*55 Deployment Topology</w:t>
      </w:r>
      <w:r w:rsidR="002105D1">
        <w:fldChar w:fldCharType="end"/>
      </w:r>
      <w:r w:rsidR="00AC64DF">
        <w:t>.</w:t>
      </w:r>
    </w:p>
    <w:p w:rsidR="00AC64DF" w:rsidRDefault="00AC64DF" w:rsidP="00AC64DF">
      <w:pPr>
        <w:pStyle w:val="Caption"/>
      </w:pPr>
      <w:bookmarkStart w:id="28" w:name="_Ref480873773"/>
      <w:proofErr w:type="gramStart"/>
      <w:r>
        <w:lastRenderedPageBreak/>
        <w:t xml:space="preserve">Figure </w:t>
      </w:r>
      <w:r w:rsidR="00B06B9C">
        <w:fldChar w:fldCharType="begin"/>
      </w:r>
      <w:r w:rsidR="00B06B9C">
        <w:instrText xml:space="preserve"> SEQ Figure \* ARABIC </w:instrText>
      </w:r>
      <w:r w:rsidR="00B06B9C">
        <w:fldChar w:fldCharType="separate"/>
      </w:r>
      <w:r w:rsidR="006A75E6">
        <w:rPr>
          <w:noProof/>
        </w:rPr>
        <w:t>1</w:t>
      </w:r>
      <w:r w:rsidR="00B06B9C">
        <w:rPr>
          <w:noProof/>
        </w:rPr>
        <w:fldChar w:fldCharType="end"/>
      </w:r>
      <w:r>
        <w:t>.</w:t>
      </w:r>
      <w:proofErr w:type="gramEnd"/>
      <w:r>
        <w:t xml:space="preserve"> </w:t>
      </w:r>
      <w:r w:rsidR="00E554D5">
        <w:t>CTT &amp; DM</w:t>
      </w:r>
      <w:r w:rsidR="00E554D5" w:rsidRPr="00F07689">
        <w:t xml:space="preserve"> </w:t>
      </w:r>
      <w:r w:rsidR="00E554D5">
        <w:t xml:space="preserve">NDS </w:t>
      </w:r>
      <w:r w:rsidR="00B47EB1">
        <w:t xml:space="preserve">Allergies </w:t>
      </w:r>
      <w:r w:rsidR="00C43936">
        <w:t>P</w:t>
      </w:r>
      <w:r w:rsidR="00E554D5">
        <w:t xml:space="preserve">atch GMRA*4*55 </w:t>
      </w:r>
      <w:r>
        <w:t>Deployment Top</w:t>
      </w:r>
      <w:r w:rsidR="00E554D5">
        <w:t>o</w:t>
      </w:r>
      <w:r>
        <w:t>logy</w:t>
      </w:r>
      <w:bookmarkEnd w:id="28"/>
    </w:p>
    <w:p w:rsidR="00026724" w:rsidRDefault="00601D22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color w:val="0000FF"/>
          <w:sz w:val="24"/>
          <w:szCs w:val="20"/>
        </w:rPr>
      </w:pPr>
      <w:r>
        <w:rPr>
          <w:i/>
          <w:iCs/>
          <w:noProof/>
          <w:color w:val="0000FF"/>
          <w:sz w:val="24"/>
          <w:szCs w:val="20"/>
        </w:rPr>
        <w:drawing>
          <wp:inline distT="0" distB="0" distL="0" distR="0" wp14:anchorId="0D11244F" wp14:editId="65AA9568">
            <wp:extent cx="6145619" cy="3742524"/>
            <wp:effectExtent l="19050" t="19050" r="26670" b="10795"/>
            <wp:docPr id="5" name="Picture 5" descr="Deployment Topology - Targeted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81" cy="377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689" w:rsidRPr="00F07689" w:rsidRDefault="00F07689" w:rsidP="002105D1">
      <w:pPr>
        <w:pStyle w:val="Heading3"/>
      </w:pPr>
      <w:bookmarkStart w:id="29" w:name="_Toc421540864"/>
      <w:bookmarkStart w:id="30" w:name="_Toc480961701"/>
      <w:r w:rsidRPr="00F07689">
        <w:t>Site Information (Locations, Deployment Recipients)</w:t>
      </w:r>
      <w:bookmarkEnd w:id="29"/>
      <w:bookmarkEnd w:id="30"/>
      <w:r w:rsidRPr="00F07689">
        <w:t xml:space="preserve"> </w:t>
      </w:r>
    </w:p>
    <w:p w:rsidR="0044775B" w:rsidRDefault="0044775B" w:rsidP="00D351DE">
      <w:pPr>
        <w:pStyle w:val="BodyText"/>
      </w:pPr>
      <w:r>
        <w:t>During IOC testing,</w:t>
      </w:r>
      <w:r w:rsidRPr="0044775B">
        <w:t xml:space="preserve"> </w:t>
      </w:r>
      <w:r>
        <w:t>CTT &amp; DM</w:t>
      </w:r>
      <w:r w:rsidRPr="00F07689">
        <w:t xml:space="preserve"> </w:t>
      </w:r>
      <w:r>
        <w:t xml:space="preserve">NDS </w:t>
      </w:r>
      <w:r w:rsidR="00B47EB1">
        <w:t xml:space="preserve">Allergies </w:t>
      </w:r>
      <w:r w:rsidR="00C43936">
        <w:t>P</w:t>
      </w:r>
      <w:r>
        <w:t xml:space="preserve">atch </w:t>
      </w:r>
      <w:r w:rsidR="009E769C">
        <w:t>GMRA*4*55</w:t>
      </w:r>
      <w:r>
        <w:t xml:space="preserve"> will be deployed at the following sites:</w:t>
      </w:r>
    </w:p>
    <w:p w:rsidR="00A47020" w:rsidRDefault="00A47020" w:rsidP="009A2BC8">
      <w:pPr>
        <w:pStyle w:val="BodyTextBullet1"/>
      </w:pPr>
      <w:r>
        <w:t>Central Plains</w:t>
      </w:r>
      <w:r w:rsidR="00351723">
        <w:t xml:space="preserve"> HCS</w:t>
      </w:r>
    </w:p>
    <w:p w:rsidR="00A47020" w:rsidRDefault="00A47020" w:rsidP="009A2BC8">
      <w:pPr>
        <w:pStyle w:val="BodyTextBullet1"/>
      </w:pPr>
      <w:r>
        <w:t>Oklahoma City</w:t>
      </w:r>
      <w:r w:rsidR="00351723">
        <w:t>, OK</w:t>
      </w:r>
    </w:p>
    <w:p w:rsidR="00FF4C6A" w:rsidRPr="0064001C" w:rsidRDefault="0044775B" w:rsidP="00D351DE">
      <w:pPr>
        <w:pStyle w:val="BodyText"/>
      </w:pPr>
      <w:r>
        <w:t>After national release, CTT &amp; DM</w:t>
      </w:r>
      <w:r w:rsidRPr="00F07689">
        <w:t xml:space="preserve"> </w:t>
      </w:r>
      <w:r>
        <w:t>NDS</w:t>
      </w:r>
      <w:r w:rsidR="00A6778E">
        <w:t xml:space="preserve"> Allergies</w:t>
      </w:r>
      <w:r w:rsidR="00C43936">
        <w:t xml:space="preserve"> P</w:t>
      </w:r>
      <w:r>
        <w:t xml:space="preserve">atch </w:t>
      </w:r>
      <w:r w:rsidR="009E769C">
        <w:t>GMRA*4*55</w:t>
      </w:r>
      <w:r>
        <w:t xml:space="preserve"> will be deployed at all sites running </w:t>
      </w:r>
      <w:r w:rsidRPr="00B86E9B">
        <w:t xml:space="preserve">the CPRS </w:t>
      </w:r>
      <w:r w:rsidR="00B86E9B" w:rsidRPr="00B86E9B">
        <w:t xml:space="preserve">v.1.0 </w:t>
      </w:r>
      <w:r w:rsidRPr="00B86E9B">
        <w:t xml:space="preserve">and </w:t>
      </w:r>
      <w:r w:rsidR="008C03E0" w:rsidRPr="00B86E9B">
        <w:t>ADVERSE REACTION TRACKING (ART)</w:t>
      </w:r>
      <w:r w:rsidRPr="00B86E9B">
        <w:t xml:space="preserve"> </w:t>
      </w:r>
      <w:r w:rsidR="00B86E9B" w:rsidRPr="00B86E9B">
        <w:t xml:space="preserve">v.4.0 </w:t>
      </w:r>
      <w:r w:rsidRPr="00B86E9B">
        <w:t>applications.</w:t>
      </w:r>
      <w:r>
        <w:t xml:space="preserve"> </w:t>
      </w:r>
    </w:p>
    <w:p w:rsidR="00F07689" w:rsidRPr="00F07689" w:rsidRDefault="00F07689" w:rsidP="002105D1">
      <w:pPr>
        <w:pStyle w:val="Heading3"/>
      </w:pPr>
      <w:bookmarkStart w:id="31" w:name="_Toc421540865"/>
      <w:bookmarkStart w:id="32" w:name="_Toc480961702"/>
      <w:r w:rsidRPr="00F07689">
        <w:t>Site Preparation</w:t>
      </w:r>
      <w:bookmarkEnd w:id="31"/>
      <w:bookmarkEnd w:id="32"/>
    </w:p>
    <w:p w:rsidR="00F07689" w:rsidRPr="00F07689" w:rsidRDefault="00E508D0" w:rsidP="00D351DE">
      <w:pPr>
        <w:pStyle w:val="BodyText"/>
      </w:pPr>
      <w:r>
        <w:t xml:space="preserve">No special </w:t>
      </w:r>
      <w:r w:rsidR="00F07689" w:rsidRPr="00F07689">
        <w:t>preparation</w:t>
      </w:r>
      <w:r>
        <w:t xml:space="preserve"> is</w:t>
      </w:r>
      <w:r w:rsidR="00F07689" w:rsidRPr="00F07689">
        <w:t xml:space="preserve"> required by the site prior to deployment.</w:t>
      </w:r>
    </w:p>
    <w:p w:rsidR="00F07689" w:rsidRPr="00F07689" w:rsidRDefault="00F07689" w:rsidP="002105D1">
      <w:pPr>
        <w:pStyle w:val="Heading2"/>
      </w:pPr>
      <w:bookmarkStart w:id="33" w:name="_Toc421540866"/>
      <w:bookmarkStart w:id="34" w:name="_Toc480961703"/>
      <w:r w:rsidRPr="00F07689">
        <w:t>Resources</w:t>
      </w:r>
      <w:bookmarkEnd w:id="33"/>
      <w:bookmarkEnd w:id="34"/>
    </w:p>
    <w:p w:rsidR="00F07689" w:rsidRPr="00F07689" w:rsidRDefault="00431193" w:rsidP="002105D1">
      <w:pPr>
        <w:pStyle w:val="BodyText"/>
        <w:keepNext/>
        <w:keepLines/>
      </w:pPr>
      <w:r>
        <w:t>Deployment of CTT &amp; DM</w:t>
      </w:r>
      <w:r w:rsidRPr="00F07689">
        <w:t xml:space="preserve"> </w:t>
      </w:r>
      <w:r>
        <w:t xml:space="preserve">NDS </w:t>
      </w:r>
      <w:r w:rsidR="005B329F">
        <w:t xml:space="preserve">Allergies </w:t>
      </w:r>
      <w:r w:rsidR="00C43936">
        <w:t>P</w:t>
      </w:r>
      <w:r>
        <w:t xml:space="preserve">atch </w:t>
      </w:r>
      <w:r w:rsidR="009E769C">
        <w:t>GMRA*4*55</w:t>
      </w:r>
      <w:r>
        <w:t xml:space="preserve"> requir</w:t>
      </w:r>
      <w:r w:rsidR="009E5CB3">
        <w:t>es an up-to-</w:t>
      </w:r>
      <w:r w:rsidR="008E7981">
        <w:t>date VistA environment running the CPRS</w:t>
      </w:r>
      <w:r w:rsidR="003E5E8C">
        <w:t xml:space="preserve"> v.1.0</w:t>
      </w:r>
      <w:r w:rsidR="008E7981">
        <w:t xml:space="preserve">, </w:t>
      </w:r>
      <w:r w:rsidR="008C03E0">
        <w:t>A</w:t>
      </w:r>
      <w:r w:rsidR="009F0351">
        <w:t>dverse Reaction Tracking</w:t>
      </w:r>
      <w:r w:rsidR="008C03E0">
        <w:t xml:space="preserve"> (ART) v.4</w:t>
      </w:r>
      <w:r w:rsidR="003E5E8C">
        <w:t>.0</w:t>
      </w:r>
      <w:r w:rsidR="008E7981">
        <w:t xml:space="preserve">, and </w:t>
      </w:r>
      <w:r w:rsidR="002A6E07">
        <w:t>Kernel</w:t>
      </w:r>
      <w:r w:rsidR="003E5E8C">
        <w:t xml:space="preserve"> v.8.0</w:t>
      </w:r>
      <w:r w:rsidR="00305877">
        <w:t xml:space="preserve"> applications</w:t>
      </w:r>
      <w:r w:rsidR="008E7981">
        <w:t>.</w:t>
      </w:r>
    </w:p>
    <w:p w:rsidR="00F07689" w:rsidRPr="00F07689" w:rsidRDefault="00F07689" w:rsidP="002105D1">
      <w:pPr>
        <w:pStyle w:val="Heading3"/>
      </w:pPr>
      <w:bookmarkStart w:id="35" w:name="_Toc480961704"/>
      <w:bookmarkStart w:id="36" w:name="_Toc421540867"/>
      <w:r w:rsidRPr="00F07689">
        <w:t>Facility Specifics</w:t>
      </w:r>
      <w:bookmarkEnd w:id="35"/>
      <w:r w:rsidRPr="00F07689">
        <w:t xml:space="preserve"> </w:t>
      </w:r>
      <w:bookmarkEnd w:id="36"/>
    </w:p>
    <w:p w:rsidR="001A363A" w:rsidRPr="0077009A" w:rsidRDefault="00F07689" w:rsidP="0077009A">
      <w:pPr>
        <w:pStyle w:val="BodyText"/>
      </w:pPr>
      <w:r w:rsidRPr="0077009A">
        <w:t>The</w:t>
      </w:r>
      <w:r w:rsidR="0037539E" w:rsidRPr="0077009A">
        <w:t xml:space="preserve">re are no </w:t>
      </w:r>
      <w:r w:rsidRPr="0077009A">
        <w:t xml:space="preserve">facility-specific </w:t>
      </w:r>
      <w:r w:rsidR="0037539E" w:rsidRPr="0077009A">
        <w:t xml:space="preserve">deployment or installation features of CTT &amp; DM NDS </w:t>
      </w:r>
      <w:r w:rsidR="00ED0A81">
        <w:t xml:space="preserve">Allergies </w:t>
      </w:r>
      <w:r w:rsidR="00A13CBE">
        <w:t>P</w:t>
      </w:r>
      <w:r w:rsidR="0037539E" w:rsidRPr="0077009A">
        <w:t xml:space="preserve">atch </w:t>
      </w:r>
      <w:r w:rsidR="009E769C" w:rsidRPr="0077009A">
        <w:t>GMRA*4*55</w:t>
      </w:r>
      <w:r w:rsidR="0037539E" w:rsidRPr="0077009A">
        <w:t>.</w:t>
      </w:r>
      <w:bookmarkStart w:id="37" w:name="_Toc421540868"/>
    </w:p>
    <w:p w:rsidR="00F07689" w:rsidRPr="00F07689" w:rsidRDefault="00F07689" w:rsidP="002105D1">
      <w:pPr>
        <w:pStyle w:val="Heading3"/>
      </w:pPr>
      <w:bookmarkStart w:id="38" w:name="_Toc480961705"/>
      <w:r w:rsidRPr="00F07689">
        <w:t>Hardware</w:t>
      </w:r>
      <w:bookmarkEnd w:id="37"/>
      <w:bookmarkEnd w:id="38"/>
      <w:r w:rsidRPr="00F07689">
        <w:t xml:space="preserve"> </w:t>
      </w:r>
    </w:p>
    <w:p w:rsidR="00F07689" w:rsidRPr="0077009A" w:rsidRDefault="008A78DD" w:rsidP="0077009A">
      <w:pPr>
        <w:pStyle w:val="BodyText"/>
      </w:pPr>
      <w:r w:rsidRPr="0077009A">
        <w:lastRenderedPageBreak/>
        <w:t xml:space="preserve">CTT &amp; DM NDS </w:t>
      </w:r>
      <w:r w:rsidR="003075E7">
        <w:t xml:space="preserve">Allergies </w:t>
      </w:r>
      <w:r w:rsidR="00A13CBE">
        <w:t>P</w:t>
      </w:r>
      <w:r w:rsidRPr="0077009A">
        <w:t xml:space="preserve">atch </w:t>
      </w:r>
      <w:r w:rsidR="009E769C" w:rsidRPr="0077009A">
        <w:t>GMRA*4*55</w:t>
      </w:r>
      <w:r w:rsidRPr="0077009A">
        <w:t xml:space="preserve"> requires no site hardware spec</w:t>
      </w:r>
      <w:r w:rsidR="00396BA4">
        <w:t xml:space="preserve">ifications during, or prior to </w:t>
      </w:r>
      <w:r w:rsidR="00F07689" w:rsidRPr="0077009A">
        <w:t>deployment.</w:t>
      </w:r>
    </w:p>
    <w:p w:rsidR="00F07689" w:rsidRPr="00F07689" w:rsidRDefault="00F07689" w:rsidP="002105D1">
      <w:pPr>
        <w:pStyle w:val="Heading3"/>
      </w:pPr>
      <w:bookmarkStart w:id="39" w:name="_Toc421540869"/>
      <w:bookmarkStart w:id="40" w:name="_Toc480961706"/>
      <w:r w:rsidRPr="00F07689">
        <w:t>Software</w:t>
      </w:r>
      <w:bookmarkEnd w:id="39"/>
      <w:bookmarkEnd w:id="40"/>
    </w:p>
    <w:p w:rsidR="00F07689" w:rsidRPr="0077009A" w:rsidRDefault="00F07689" w:rsidP="0077009A">
      <w:pPr>
        <w:pStyle w:val="BodyText"/>
      </w:pPr>
      <w:r w:rsidRPr="0077009A">
        <w:t>The following table describes software specifications required at each site prior to deployment.</w:t>
      </w:r>
    </w:p>
    <w:p w:rsidR="00F07689" w:rsidRPr="00D351DE" w:rsidRDefault="00F07689" w:rsidP="00D351DE">
      <w:pPr>
        <w:pStyle w:val="Caption"/>
      </w:pPr>
      <w:r w:rsidRPr="00D351DE">
        <w:t xml:space="preserve">Table </w:t>
      </w:r>
      <w:fldSimple w:instr=" SEQ Table \* ARABIC ">
        <w:r w:rsidR="006A75E6">
          <w:rPr>
            <w:noProof/>
          </w:rPr>
          <w:t>2</w:t>
        </w:r>
      </w:fldSimple>
      <w:r w:rsidRPr="00D351DE">
        <w:t>: Software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7"/>
        <w:gridCol w:w="795"/>
        <w:gridCol w:w="1023"/>
        <w:gridCol w:w="1731"/>
        <w:gridCol w:w="1682"/>
        <w:gridCol w:w="1538"/>
      </w:tblGrid>
      <w:tr w:rsidR="00F07689" w:rsidRPr="00F07689" w:rsidTr="00494842">
        <w:trPr>
          <w:cantSplit/>
          <w:tblHeader/>
        </w:trPr>
        <w:tc>
          <w:tcPr>
            <w:tcW w:w="1466" w:type="pct"/>
            <w:shd w:val="clear" w:color="auto" w:fill="CCCCCC"/>
            <w:vAlign w:val="center"/>
          </w:tcPr>
          <w:p w:rsidR="00F07689" w:rsidRPr="00F07689" w:rsidRDefault="00F07689" w:rsidP="00D351DE">
            <w:pPr>
              <w:pStyle w:val="TableHeading"/>
            </w:pPr>
            <w:bookmarkStart w:id="41" w:name="ColumnTitle_07"/>
            <w:bookmarkEnd w:id="41"/>
            <w:r w:rsidRPr="00F07689">
              <w:t>Required Software</w:t>
            </w:r>
          </w:p>
        </w:tc>
        <w:tc>
          <w:tcPr>
            <w:tcW w:w="415" w:type="pct"/>
            <w:shd w:val="clear" w:color="auto" w:fill="CCCCCC"/>
            <w:vAlign w:val="center"/>
          </w:tcPr>
          <w:p w:rsidR="00F07689" w:rsidRPr="00F07689" w:rsidRDefault="00F07689" w:rsidP="00D351DE">
            <w:pPr>
              <w:pStyle w:val="TableHeading"/>
            </w:pPr>
            <w:r w:rsidRPr="00F07689">
              <w:t>Make</w:t>
            </w:r>
          </w:p>
        </w:tc>
        <w:tc>
          <w:tcPr>
            <w:tcW w:w="534" w:type="pct"/>
            <w:shd w:val="clear" w:color="auto" w:fill="CCCCCC"/>
            <w:vAlign w:val="center"/>
          </w:tcPr>
          <w:p w:rsidR="00F07689" w:rsidRPr="00F07689" w:rsidRDefault="00F07689" w:rsidP="00D351DE">
            <w:pPr>
              <w:pStyle w:val="TableHeading"/>
            </w:pPr>
            <w:r w:rsidRPr="00F07689"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:rsidR="00F07689" w:rsidRPr="00F07689" w:rsidRDefault="00F07689" w:rsidP="00D351DE">
            <w:pPr>
              <w:pStyle w:val="TableHeading"/>
            </w:pPr>
            <w:r w:rsidRPr="00F07689"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:rsidR="00F07689" w:rsidRPr="00F07689" w:rsidRDefault="00F07689" w:rsidP="00D351DE">
            <w:pPr>
              <w:pStyle w:val="TableHeading"/>
            </w:pPr>
            <w:r w:rsidRPr="00F07689"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:rsidR="00F07689" w:rsidRPr="00F07689" w:rsidRDefault="00F07689" w:rsidP="00D351DE">
            <w:pPr>
              <w:pStyle w:val="TableHeading"/>
            </w:pPr>
            <w:r w:rsidRPr="00F07689">
              <w:t>Other</w:t>
            </w:r>
          </w:p>
        </w:tc>
      </w:tr>
      <w:tr w:rsidR="00F07689" w:rsidRPr="00494842" w:rsidTr="00494842">
        <w:trPr>
          <w:cantSplit/>
        </w:trPr>
        <w:tc>
          <w:tcPr>
            <w:tcW w:w="1466" w:type="pct"/>
          </w:tcPr>
          <w:p w:rsidR="00F07689" w:rsidRPr="002105D1" w:rsidRDefault="002B5B4D" w:rsidP="002105D1">
            <w:pPr>
              <w:pStyle w:val="TableText"/>
            </w:pPr>
            <w:r w:rsidRPr="002105D1">
              <w:t>CPRS</w:t>
            </w:r>
          </w:p>
        </w:tc>
        <w:tc>
          <w:tcPr>
            <w:tcW w:w="415" w:type="pct"/>
          </w:tcPr>
          <w:p w:rsidR="00F07689" w:rsidRPr="002105D1" w:rsidRDefault="003D2247" w:rsidP="002105D1">
            <w:pPr>
              <w:pStyle w:val="TableText"/>
            </w:pPr>
            <w:r w:rsidRPr="002105D1">
              <w:t>VHA</w:t>
            </w:r>
          </w:p>
        </w:tc>
        <w:tc>
          <w:tcPr>
            <w:tcW w:w="534" w:type="pct"/>
          </w:tcPr>
          <w:p w:rsidR="00F07689" w:rsidRPr="002105D1" w:rsidRDefault="002B5B4D" w:rsidP="002105D1">
            <w:pPr>
              <w:pStyle w:val="TableText"/>
            </w:pPr>
            <w:r w:rsidRPr="002105D1">
              <w:t>1.0</w:t>
            </w:r>
          </w:p>
        </w:tc>
        <w:tc>
          <w:tcPr>
            <w:tcW w:w="904" w:type="pct"/>
          </w:tcPr>
          <w:p w:rsidR="00F07689" w:rsidRPr="002105D1" w:rsidRDefault="002B5B4D" w:rsidP="002105D1">
            <w:pPr>
              <w:pStyle w:val="TableText"/>
            </w:pPr>
            <w:r w:rsidRPr="002105D1">
              <w:t>Standard</w:t>
            </w:r>
          </w:p>
        </w:tc>
        <w:tc>
          <w:tcPr>
            <w:tcW w:w="878" w:type="pct"/>
          </w:tcPr>
          <w:p w:rsidR="00F07689" w:rsidRPr="002105D1" w:rsidRDefault="002B5B4D" w:rsidP="002105D1">
            <w:pPr>
              <w:pStyle w:val="TableText"/>
            </w:pPr>
            <w:r w:rsidRPr="002105D1">
              <w:t>VHA</w:t>
            </w:r>
          </w:p>
        </w:tc>
        <w:tc>
          <w:tcPr>
            <w:tcW w:w="803" w:type="pct"/>
          </w:tcPr>
          <w:p w:rsidR="00F07689" w:rsidRPr="002105D1" w:rsidRDefault="003D2247" w:rsidP="002105D1">
            <w:pPr>
              <w:pStyle w:val="TableText"/>
            </w:pPr>
            <w:r w:rsidRPr="002105D1">
              <w:t>N/A</w:t>
            </w:r>
          </w:p>
        </w:tc>
      </w:tr>
      <w:tr w:rsidR="00F07689" w:rsidRPr="00494842" w:rsidTr="00494842">
        <w:trPr>
          <w:cantSplit/>
        </w:trPr>
        <w:tc>
          <w:tcPr>
            <w:tcW w:w="1466" w:type="pct"/>
          </w:tcPr>
          <w:p w:rsidR="00F07689" w:rsidRPr="002105D1" w:rsidRDefault="008C03E0" w:rsidP="002105D1">
            <w:pPr>
              <w:pStyle w:val="TableText"/>
            </w:pPr>
            <w:r w:rsidRPr="002105D1">
              <w:t>ADVERSE REACTION TRACKING (ART)</w:t>
            </w:r>
          </w:p>
        </w:tc>
        <w:tc>
          <w:tcPr>
            <w:tcW w:w="415" w:type="pct"/>
          </w:tcPr>
          <w:p w:rsidR="00F07689" w:rsidRPr="002105D1" w:rsidRDefault="003D2247" w:rsidP="002105D1">
            <w:pPr>
              <w:pStyle w:val="TableText"/>
            </w:pPr>
            <w:r w:rsidRPr="002105D1">
              <w:t>VHA</w:t>
            </w:r>
          </w:p>
        </w:tc>
        <w:tc>
          <w:tcPr>
            <w:tcW w:w="534" w:type="pct"/>
          </w:tcPr>
          <w:p w:rsidR="00F07689" w:rsidRPr="002105D1" w:rsidRDefault="002653EE" w:rsidP="002105D1">
            <w:pPr>
              <w:pStyle w:val="TableText"/>
            </w:pPr>
            <w:r w:rsidRPr="002105D1">
              <w:t>4</w:t>
            </w:r>
            <w:r w:rsidR="002B5B4D" w:rsidRPr="002105D1">
              <w:t>.0</w:t>
            </w:r>
          </w:p>
        </w:tc>
        <w:tc>
          <w:tcPr>
            <w:tcW w:w="904" w:type="pct"/>
          </w:tcPr>
          <w:p w:rsidR="00F07689" w:rsidRPr="002105D1" w:rsidRDefault="002B5B4D" w:rsidP="002105D1">
            <w:pPr>
              <w:pStyle w:val="TableText"/>
            </w:pPr>
            <w:r w:rsidRPr="002105D1">
              <w:t>Standard</w:t>
            </w:r>
          </w:p>
        </w:tc>
        <w:tc>
          <w:tcPr>
            <w:tcW w:w="878" w:type="pct"/>
          </w:tcPr>
          <w:p w:rsidR="00F07689" w:rsidRPr="002105D1" w:rsidRDefault="002B5B4D" w:rsidP="002105D1">
            <w:pPr>
              <w:pStyle w:val="TableText"/>
            </w:pPr>
            <w:r w:rsidRPr="002105D1">
              <w:t>VHA</w:t>
            </w:r>
          </w:p>
        </w:tc>
        <w:tc>
          <w:tcPr>
            <w:tcW w:w="803" w:type="pct"/>
          </w:tcPr>
          <w:p w:rsidR="00F07689" w:rsidRPr="002105D1" w:rsidRDefault="003D2247" w:rsidP="002105D1">
            <w:pPr>
              <w:pStyle w:val="TableText"/>
            </w:pPr>
            <w:r w:rsidRPr="002105D1">
              <w:t>N/A</w:t>
            </w:r>
          </w:p>
        </w:tc>
      </w:tr>
      <w:tr w:rsidR="002B5B4D" w:rsidRPr="00494842" w:rsidTr="00494842">
        <w:trPr>
          <w:cantSplit/>
        </w:trPr>
        <w:tc>
          <w:tcPr>
            <w:tcW w:w="1466" w:type="pct"/>
          </w:tcPr>
          <w:p w:rsidR="002B5B4D" w:rsidRPr="002105D1" w:rsidRDefault="002B5B4D" w:rsidP="002105D1">
            <w:pPr>
              <w:pStyle w:val="TableText"/>
            </w:pPr>
            <w:r w:rsidRPr="002105D1">
              <w:t>Kernel</w:t>
            </w:r>
            <w:r w:rsidR="0004153B" w:rsidRPr="002105D1">
              <w:t xml:space="preserve"> patch XU*8.0*676</w:t>
            </w:r>
          </w:p>
        </w:tc>
        <w:tc>
          <w:tcPr>
            <w:tcW w:w="415" w:type="pct"/>
          </w:tcPr>
          <w:p w:rsidR="002B5B4D" w:rsidRPr="002105D1" w:rsidRDefault="003D2247" w:rsidP="002105D1">
            <w:pPr>
              <w:pStyle w:val="TableText"/>
            </w:pPr>
            <w:r w:rsidRPr="002105D1">
              <w:t>VHA</w:t>
            </w:r>
          </w:p>
        </w:tc>
        <w:tc>
          <w:tcPr>
            <w:tcW w:w="534" w:type="pct"/>
          </w:tcPr>
          <w:p w:rsidR="002B5B4D" w:rsidRPr="002105D1" w:rsidRDefault="002B5B4D" w:rsidP="002105D1">
            <w:pPr>
              <w:pStyle w:val="TableText"/>
            </w:pPr>
            <w:r w:rsidRPr="002105D1">
              <w:t>8.0</w:t>
            </w:r>
          </w:p>
        </w:tc>
        <w:tc>
          <w:tcPr>
            <w:tcW w:w="904" w:type="pct"/>
          </w:tcPr>
          <w:p w:rsidR="002B5B4D" w:rsidRPr="002105D1" w:rsidRDefault="002B5B4D" w:rsidP="002105D1">
            <w:pPr>
              <w:pStyle w:val="TableText"/>
            </w:pPr>
            <w:r w:rsidRPr="002105D1">
              <w:t>Standard</w:t>
            </w:r>
          </w:p>
        </w:tc>
        <w:tc>
          <w:tcPr>
            <w:tcW w:w="878" w:type="pct"/>
          </w:tcPr>
          <w:p w:rsidR="002B5B4D" w:rsidRPr="002105D1" w:rsidRDefault="002B5B4D" w:rsidP="002105D1">
            <w:pPr>
              <w:pStyle w:val="TableText"/>
            </w:pPr>
            <w:r w:rsidRPr="002105D1">
              <w:t>VHA</w:t>
            </w:r>
          </w:p>
        </w:tc>
        <w:tc>
          <w:tcPr>
            <w:tcW w:w="803" w:type="pct"/>
          </w:tcPr>
          <w:p w:rsidR="002B5B4D" w:rsidRPr="002105D1" w:rsidRDefault="003D2247" w:rsidP="002105D1">
            <w:pPr>
              <w:pStyle w:val="TableText"/>
            </w:pPr>
            <w:r w:rsidRPr="002105D1">
              <w:t>N/A</w:t>
            </w:r>
          </w:p>
        </w:tc>
      </w:tr>
    </w:tbl>
    <w:p w:rsidR="00F07689" w:rsidRDefault="00F07689" w:rsidP="00372307">
      <w:pPr>
        <w:pStyle w:val="BodyText"/>
      </w:pPr>
      <w:r w:rsidRPr="00F07689">
        <w:t xml:space="preserve">Please see the Roles and Responsibilities table in </w:t>
      </w:r>
      <w:r w:rsidR="0037745A" w:rsidRPr="00A13CBE">
        <w:rPr>
          <w:u w:val="single"/>
        </w:rPr>
        <w:t xml:space="preserve">Section </w:t>
      </w:r>
      <w:r w:rsidR="0037745A" w:rsidRPr="00A13CBE">
        <w:rPr>
          <w:u w:val="single"/>
        </w:rPr>
        <w:fldChar w:fldCharType="begin"/>
      </w:r>
      <w:r w:rsidR="0037745A" w:rsidRPr="00A13CBE">
        <w:rPr>
          <w:u w:val="single"/>
        </w:rPr>
        <w:instrText xml:space="preserve"> REF _Ref469988678 \r \h </w:instrText>
      </w:r>
      <w:r w:rsidR="0037745A" w:rsidRPr="00A13CBE">
        <w:rPr>
          <w:u w:val="single"/>
        </w:rPr>
      </w:r>
      <w:r w:rsidR="0037745A" w:rsidRPr="00A13CBE">
        <w:rPr>
          <w:u w:val="single"/>
        </w:rPr>
        <w:fldChar w:fldCharType="separate"/>
      </w:r>
      <w:r w:rsidR="006A75E6">
        <w:rPr>
          <w:u w:val="single"/>
        </w:rPr>
        <w:t>2</w:t>
      </w:r>
      <w:r w:rsidR="0037745A" w:rsidRPr="00A13CBE">
        <w:rPr>
          <w:u w:val="single"/>
        </w:rPr>
        <w:fldChar w:fldCharType="end"/>
      </w:r>
      <w:r w:rsidR="0037745A">
        <w:t xml:space="preserve"> </w:t>
      </w:r>
      <w:r w:rsidRPr="00F07689">
        <w:t>for details about who is responsible for preparing the site to meet these software specifications.</w:t>
      </w:r>
    </w:p>
    <w:p w:rsidR="0005370A" w:rsidRPr="0005370A" w:rsidRDefault="0005370A" w:rsidP="002105D1">
      <w:pPr>
        <w:pStyle w:val="Heading3"/>
      </w:pPr>
      <w:bookmarkStart w:id="42" w:name="_Toc421540871"/>
      <w:bookmarkStart w:id="43" w:name="_Toc480961707"/>
      <w:r w:rsidRPr="0005370A">
        <w:t>Communications</w:t>
      </w:r>
      <w:bookmarkEnd w:id="42"/>
      <w:bookmarkEnd w:id="43"/>
    </w:p>
    <w:p w:rsidR="00107868" w:rsidRDefault="00F81679" w:rsidP="00494842">
      <w:pPr>
        <w:pStyle w:val="BodyText"/>
      </w:pPr>
      <w:r>
        <w:t xml:space="preserve">No notifications are required for </w:t>
      </w:r>
      <w:r w:rsidRPr="00494842">
        <w:t>deployment</w:t>
      </w:r>
      <w:r>
        <w:t xml:space="preserve"> of </w:t>
      </w:r>
      <w:r w:rsidR="00107868" w:rsidRPr="0077009A">
        <w:t xml:space="preserve">CTT &amp; DM NDS </w:t>
      </w:r>
      <w:r w:rsidR="00107868">
        <w:t xml:space="preserve">Allergies </w:t>
      </w:r>
      <w:r w:rsidR="00107868" w:rsidRPr="0077009A">
        <w:t>patch GMRA*4*55</w:t>
      </w:r>
      <w:r w:rsidR="00107868">
        <w:t>.</w:t>
      </w:r>
    </w:p>
    <w:p w:rsidR="00D43555" w:rsidRDefault="00D43555" w:rsidP="002105D1">
      <w:pPr>
        <w:pStyle w:val="Heading4"/>
      </w:pPr>
      <w:bookmarkStart w:id="44" w:name="_Toc480961708"/>
      <w:r>
        <w:t>Deployment/Installation/Back-Out Checklist</w:t>
      </w:r>
      <w:bookmarkEnd w:id="44"/>
    </w:p>
    <w:p w:rsidR="004250FD" w:rsidRPr="00372307" w:rsidRDefault="00A03C92" w:rsidP="00372307">
      <w:pPr>
        <w:pStyle w:val="Caption"/>
      </w:pPr>
      <w:r w:rsidRPr="00D351DE">
        <w:t xml:space="preserve">Table </w:t>
      </w:r>
      <w:fldSimple w:instr=" SEQ Table \* ARABIC ">
        <w:r w:rsidR="006A75E6">
          <w:rPr>
            <w:noProof/>
          </w:rPr>
          <w:t>3</w:t>
        </w:r>
      </w:fldSimple>
      <w:r w:rsidRPr="00D351DE">
        <w:t xml:space="preserve">: </w:t>
      </w:r>
      <w:r w:rsidR="004250FD" w:rsidRPr="004250FD">
        <w:t>D</w:t>
      </w:r>
      <w:r w:rsidR="004250FD">
        <w:t>eployment/Installation/Back-Out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50FD" w:rsidTr="00494842">
        <w:tc>
          <w:tcPr>
            <w:tcW w:w="2394" w:type="dxa"/>
            <w:shd w:val="clear" w:color="auto" w:fill="D9D9D9" w:themeFill="background1" w:themeFillShade="D9"/>
          </w:tcPr>
          <w:p w:rsidR="004250FD" w:rsidRPr="00236972" w:rsidRDefault="004250FD" w:rsidP="00494842">
            <w:pPr>
              <w:pStyle w:val="TableHeading"/>
            </w:pPr>
            <w:r w:rsidRPr="00236972">
              <w:t>Activity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4250FD" w:rsidRPr="00236972" w:rsidRDefault="004250FD" w:rsidP="00494842">
            <w:pPr>
              <w:pStyle w:val="TableHeading"/>
            </w:pPr>
            <w:r w:rsidRPr="00236972">
              <w:t>Day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4250FD" w:rsidRPr="00236972" w:rsidRDefault="004250FD" w:rsidP="00494842">
            <w:pPr>
              <w:pStyle w:val="TableHeading"/>
            </w:pPr>
            <w:r w:rsidRPr="00236972">
              <w:t>Time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4250FD" w:rsidRPr="00236972" w:rsidRDefault="004250FD" w:rsidP="00494842">
            <w:pPr>
              <w:pStyle w:val="TableHeading"/>
            </w:pPr>
            <w:r w:rsidRPr="00236972">
              <w:t>Individual who completed task</w:t>
            </w:r>
          </w:p>
        </w:tc>
      </w:tr>
      <w:tr w:rsidR="004250FD" w:rsidTr="00236972">
        <w:trPr>
          <w:trHeight w:val="440"/>
        </w:trPr>
        <w:tc>
          <w:tcPr>
            <w:tcW w:w="2394" w:type="dxa"/>
            <w:shd w:val="clear" w:color="auto" w:fill="auto"/>
          </w:tcPr>
          <w:p w:rsidR="004250FD" w:rsidRPr="00236972" w:rsidRDefault="004250FD" w:rsidP="00494842">
            <w:pPr>
              <w:pStyle w:val="TableText"/>
            </w:pPr>
            <w:r w:rsidRPr="00236972">
              <w:t>Deploy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9B167B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9B167B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9B167B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</w:tr>
      <w:tr w:rsidR="004250FD" w:rsidTr="00236972">
        <w:trPr>
          <w:trHeight w:val="458"/>
        </w:trPr>
        <w:tc>
          <w:tcPr>
            <w:tcW w:w="2394" w:type="dxa"/>
            <w:shd w:val="clear" w:color="auto" w:fill="auto"/>
          </w:tcPr>
          <w:p w:rsidR="004250FD" w:rsidRPr="00236972" w:rsidRDefault="004250FD" w:rsidP="00494842">
            <w:pPr>
              <w:pStyle w:val="TableText"/>
            </w:pPr>
            <w:r w:rsidRPr="00236972">
              <w:t>Install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9B167B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9B167B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9B167B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</w:tr>
      <w:tr w:rsidR="004250FD" w:rsidTr="00236972">
        <w:trPr>
          <w:trHeight w:val="288"/>
        </w:trPr>
        <w:tc>
          <w:tcPr>
            <w:tcW w:w="2394" w:type="dxa"/>
            <w:shd w:val="clear" w:color="auto" w:fill="auto"/>
          </w:tcPr>
          <w:p w:rsidR="004250FD" w:rsidRPr="00236972" w:rsidRDefault="004250FD" w:rsidP="00494842">
            <w:pPr>
              <w:pStyle w:val="TableText"/>
            </w:pPr>
            <w:r w:rsidRPr="00236972">
              <w:t>Back-Out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BB7CC7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BB7CC7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236972" w:rsidRDefault="00BB7CC7" w:rsidP="00494842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TBD</w:t>
            </w:r>
          </w:p>
        </w:tc>
      </w:tr>
    </w:tbl>
    <w:p w:rsidR="00CE2E65" w:rsidRPr="00B06933" w:rsidRDefault="00CE2E65" w:rsidP="00CE2E65">
      <w:pPr>
        <w:spacing w:before="120" w:after="120"/>
        <w:outlineLvl w:val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303"/>
        <w:gridCol w:w="7938"/>
      </w:tblGrid>
      <w:tr w:rsidR="00C5202B" w:rsidRPr="00B06933" w:rsidTr="00C5202B">
        <w:tc>
          <w:tcPr>
            <w:tcW w:w="1335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Deploy</w:t>
            </w:r>
          </w:p>
        </w:tc>
        <w:tc>
          <w:tcPr>
            <w:tcW w:w="303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-</w:t>
            </w:r>
          </w:p>
        </w:tc>
        <w:tc>
          <w:tcPr>
            <w:tcW w:w="7938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The Deploy task is performed when the patch is sent to test site(s) by the development team.</w:t>
            </w:r>
          </w:p>
        </w:tc>
      </w:tr>
      <w:tr w:rsidR="00C5202B" w:rsidRPr="00B06933" w:rsidTr="00C5202B">
        <w:tc>
          <w:tcPr>
            <w:tcW w:w="1335" w:type="dxa"/>
          </w:tcPr>
          <w:p w:rsidR="00C5202B" w:rsidRPr="00B06933" w:rsidRDefault="009B167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</w:t>
            </w:r>
            <w:r w:rsidR="00C5202B" w:rsidRPr="00B06933">
              <w:rPr>
                <w:sz w:val="24"/>
                <w:szCs w:val="20"/>
              </w:rPr>
              <w:t>nstall</w:t>
            </w:r>
          </w:p>
        </w:tc>
        <w:tc>
          <w:tcPr>
            <w:tcW w:w="303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-</w:t>
            </w:r>
          </w:p>
        </w:tc>
        <w:tc>
          <w:tcPr>
            <w:tcW w:w="7938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The Install task is performed when the patch is installed at the test site(s).</w:t>
            </w:r>
          </w:p>
        </w:tc>
      </w:tr>
      <w:tr w:rsidR="00C5202B" w:rsidRPr="00B06933" w:rsidTr="00C5202B">
        <w:tc>
          <w:tcPr>
            <w:tcW w:w="1335" w:type="dxa"/>
          </w:tcPr>
          <w:p w:rsidR="00C5202B" w:rsidRPr="009B167B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9B167B">
              <w:rPr>
                <w:sz w:val="24"/>
                <w:szCs w:val="20"/>
              </w:rPr>
              <w:t>Back-Out</w:t>
            </w:r>
          </w:p>
        </w:tc>
        <w:tc>
          <w:tcPr>
            <w:tcW w:w="303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-</w:t>
            </w:r>
          </w:p>
        </w:tc>
        <w:tc>
          <w:tcPr>
            <w:tcW w:w="7938" w:type="dxa"/>
          </w:tcPr>
          <w:p w:rsidR="00C5202B" w:rsidRPr="00B06933" w:rsidRDefault="00C5202B" w:rsidP="00CE2E65">
            <w:pPr>
              <w:spacing w:before="120" w:after="120"/>
              <w:outlineLvl w:val="0"/>
              <w:rPr>
                <w:sz w:val="24"/>
                <w:szCs w:val="20"/>
              </w:rPr>
            </w:pPr>
            <w:r w:rsidRPr="00B06933">
              <w:rPr>
                <w:sz w:val="24"/>
                <w:szCs w:val="20"/>
              </w:rPr>
              <w:t>The optional Back-Out task is performed in the event the patch must be uninstalled, or removed, from the test site.</w:t>
            </w:r>
          </w:p>
        </w:tc>
      </w:tr>
    </w:tbl>
    <w:p w:rsidR="00222831" w:rsidRDefault="00222831" w:rsidP="009A4C5B">
      <w:pPr>
        <w:pStyle w:val="Heading1"/>
      </w:pPr>
      <w:bookmarkStart w:id="45" w:name="_Ref469946741"/>
      <w:bookmarkStart w:id="46" w:name="_Toc480961709"/>
      <w:r>
        <w:lastRenderedPageBreak/>
        <w:t>Installation</w:t>
      </w:r>
      <w:bookmarkEnd w:id="45"/>
      <w:bookmarkEnd w:id="46"/>
    </w:p>
    <w:p w:rsidR="00AE5904" w:rsidRDefault="00361BE2" w:rsidP="002105D1">
      <w:pPr>
        <w:pStyle w:val="Heading2"/>
      </w:pPr>
      <w:bookmarkStart w:id="47" w:name="_Toc480961710"/>
      <w:r w:rsidRPr="00A12A14">
        <w:t>Pre-installation</w:t>
      </w:r>
      <w:r>
        <w:t xml:space="preserve"> and </w:t>
      </w:r>
      <w:r w:rsidR="00AE5904">
        <w:t>System Requirements</w:t>
      </w:r>
      <w:bookmarkEnd w:id="47"/>
    </w:p>
    <w:p w:rsidR="00A66CE3" w:rsidRPr="007635AF" w:rsidRDefault="00CD705E" w:rsidP="002105D1">
      <w:pPr>
        <w:pStyle w:val="Heading3"/>
      </w:pPr>
      <w:bookmarkStart w:id="48" w:name="_Toc480961711"/>
      <w:r>
        <w:t>Pre/Post Installation Overview</w:t>
      </w:r>
      <w:bookmarkEnd w:id="48"/>
    </w:p>
    <w:p w:rsidR="00A66CE3" w:rsidRDefault="00A66CE3" w:rsidP="00F619B6">
      <w:pPr>
        <w:pStyle w:val="BodyText"/>
      </w:pPr>
      <w:r>
        <w:t xml:space="preserve">It is recommended that a </w:t>
      </w:r>
      <w:r w:rsidR="00F619B6" w:rsidRPr="00F619B6">
        <w:rPr>
          <w:i/>
        </w:rPr>
        <w:t xml:space="preserve">“Back-up” </w:t>
      </w:r>
      <w:r w:rsidRPr="00085013">
        <w:rPr>
          <w:i/>
        </w:rPr>
        <w:t>Local Patch File</w:t>
      </w:r>
      <w:r w:rsidRPr="00281B31">
        <w:t xml:space="preserve"> is created</w:t>
      </w:r>
      <w:r>
        <w:t xml:space="preserve"> that can be re-installed in the event that patch </w:t>
      </w:r>
      <w:r w:rsidR="009E769C">
        <w:t>GMRA*4*55</w:t>
      </w:r>
      <w:r>
        <w:t xml:space="preserve"> must be backed out.</w:t>
      </w:r>
      <w:r w:rsidR="00AC372A" w:rsidRPr="00AC372A">
        <w:t xml:space="preserve"> However, this method does not back out Database Def</w:t>
      </w:r>
      <w:r w:rsidR="00AC372A">
        <w:t>initions (DDs). It will only delete the new routine added by GMRA*4*55.</w:t>
      </w:r>
    </w:p>
    <w:p w:rsidR="00A66CE3" w:rsidRDefault="00A66CE3" w:rsidP="00A66CE3">
      <w:pPr>
        <w:keepLines/>
        <w:autoSpaceDE w:val="0"/>
        <w:autoSpaceDN w:val="0"/>
        <w:adjustRightInd w:val="0"/>
        <w:rPr>
          <w:sz w:val="24"/>
          <w:szCs w:val="20"/>
        </w:rPr>
      </w:pPr>
      <w:r w:rsidRPr="00D93745">
        <w:rPr>
          <w:sz w:val="24"/>
          <w:szCs w:val="20"/>
        </w:rPr>
        <w:t xml:space="preserve">The following patches must be installed in the following order before this </w:t>
      </w:r>
      <w:r>
        <w:rPr>
          <w:sz w:val="24"/>
          <w:szCs w:val="20"/>
        </w:rPr>
        <w:t>patch may be installed.</w:t>
      </w:r>
    </w:p>
    <w:p w:rsidR="00A66CE3" w:rsidRPr="00D93745" w:rsidRDefault="00246B4C" w:rsidP="00A66CE3">
      <w:pPr>
        <w:keepLines/>
        <w:autoSpaceDE w:val="0"/>
        <w:autoSpaceDN w:val="0"/>
        <w:adjustRightInd w:val="0"/>
        <w:ind w:firstLine="720"/>
        <w:rPr>
          <w:sz w:val="24"/>
          <w:szCs w:val="20"/>
        </w:rPr>
      </w:pPr>
      <w:r>
        <w:rPr>
          <w:sz w:val="24"/>
          <w:szCs w:val="20"/>
        </w:rPr>
        <w:t>XU*8.0*676</w:t>
      </w:r>
    </w:p>
    <w:p w:rsidR="00A66CE3" w:rsidRPr="001948A2" w:rsidRDefault="00A66CE3" w:rsidP="00A66CE3">
      <w:pPr>
        <w:pStyle w:val="BodyText"/>
      </w:pPr>
      <w:r>
        <w:t xml:space="preserve">Knowledge of, and experience with, the Kernel Installation and Distribution System (KIDS) software is required. For more information, see Section V, Kernel Installation and Distribution System, in the </w:t>
      </w:r>
      <w:hyperlink r:id="rId16" w:tooltip="Kernel Toolkit Systems Management Guide" w:history="1">
        <w:r w:rsidRPr="00C53CE6">
          <w:rPr>
            <w:rStyle w:val="Hyperlink"/>
          </w:rPr>
          <w:t>Kernel 8.0 &amp; Kernel Toolkit 7.3 Systems Management Guide.</w:t>
        </w:r>
      </w:hyperlink>
    </w:p>
    <w:p w:rsidR="00A66CE3" w:rsidRDefault="00CD705E" w:rsidP="002105D1">
      <w:pPr>
        <w:pStyle w:val="Heading3"/>
      </w:pPr>
      <w:bookmarkStart w:id="49" w:name="_Toc480961712"/>
      <w:r>
        <w:t>Pre-Installation Instructions</w:t>
      </w:r>
      <w:bookmarkEnd w:id="49"/>
    </w:p>
    <w:p w:rsidR="00A43328" w:rsidRDefault="00A43328" w:rsidP="00A43328">
      <w:pPr>
        <w:pStyle w:val="BodyText"/>
      </w:pPr>
      <w:r>
        <w:t>Once the patch is loaded a backup of the patch needs to be created.</w:t>
      </w:r>
    </w:p>
    <w:p w:rsidR="00A43328" w:rsidRDefault="00CD738C" w:rsidP="00736BB9">
      <w:pPr>
        <w:pStyle w:val="BodyTextNumbered1"/>
      </w:pPr>
      <w:r>
        <w:t>Go to the ‘Kernel Installation &amp; Distribution System’</w:t>
      </w:r>
    </w:p>
    <w:p w:rsidR="00CD738C" w:rsidRDefault="00736BB9" w:rsidP="00736BB9">
      <w:pPr>
        <w:pStyle w:val="BodyTextNumbered1"/>
      </w:pPr>
      <w:r>
        <w:t>Select option ‘Installation</w:t>
      </w:r>
      <w:r w:rsidR="00CD738C">
        <w:t>’</w:t>
      </w:r>
    </w:p>
    <w:p w:rsidR="00CD738C" w:rsidRDefault="00CD738C" w:rsidP="00736BB9">
      <w:pPr>
        <w:pStyle w:val="BodyTextNumbered1"/>
      </w:pPr>
      <w:r>
        <w:t>Select option ‘5 Backup a Transport Global’</w:t>
      </w:r>
    </w:p>
    <w:p w:rsidR="00CD738C" w:rsidRPr="00736BB9" w:rsidRDefault="00CD738C" w:rsidP="00736BB9">
      <w:pPr>
        <w:pStyle w:val="BodyTextNumbered1"/>
      </w:pPr>
      <w:r w:rsidRPr="00736BB9">
        <w:t xml:space="preserve">At the ‘Select INSTALL NAME:’ prompt enter </w:t>
      </w:r>
      <w:r w:rsidRPr="00736BB9">
        <w:rPr>
          <w:rFonts w:ascii="Courier" w:hAnsi="Courier"/>
          <w:b/>
        </w:rPr>
        <w:t>GMRA*4*55</w:t>
      </w:r>
      <w:r w:rsidR="00C01E99" w:rsidRPr="00736BB9">
        <w:t>.</w:t>
      </w:r>
    </w:p>
    <w:p w:rsidR="00CD738C" w:rsidRPr="00736BB9" w:rsidRDefault="00CD738C" w:rsidP="00736BB9">
      <w:pPr>
        <w:pStyle w:val="BodyTextNumbered1"/>
      </w:pPr>
      <w:r w:rsidRPr="00736BB9">
        <w:t>At the ‘Subject:’ prompt you can accept the default subject or enter your own subject. The subject should be easily reco</w:t>
      </w:r>
      <w:r w:rsidR="00A13CBE">
        <w:t>gnizable in case the GMRA*4*55 P</w:t>
      </w:r>
      <w:r w:rsidRPr="00736BB9">
        <w:t>atch needs to be backed off.</w:t>
      </w:r>
    </w:p>
    <w:p w:rsidR="00CD738C" w:rsidRPr="00736BB9" w:rsidRDefault="00CD738C" w:rsidP="00736BB9">
      <w:pPr>
        <w:pStyle w:val="BodyTextNumbered1"/>
      </w:pPr>
      <w:r w:rsidRPr="00736BB9">
        <w:t>At the ‘Send mail to:’ prompt you should send to yourself at a minimum. You may create a folder to place the backup in so that in the event the GMRA*4*55 patch needs to be backed off you can find it easily.</w:t>
      </w:r>
    </w:p>
    <w:p w:rsidR="00A43328" w:rsidRPr="00A43328" w:rsidRDefault="00CD738C" w:rsidP="00A43328">
      <w:pPr>
        <w:pStyle w:val="BodyText"/>
      </w:pPr>
      <w:r>
        <w:t>You may also send the backup to others, as needed.</w:t>
      </w:r>
    </w:p>
    <w:p w:rsidR="00AE5904" w:rsidRDefault="00AE5904" w:rsidP="002105D1">
      <w:pPr>
        <w:pStyle w:val="Heading2"/>
      </w:pPr>
      <w:bookmarkStart w:id="50" w:name="_Toc480961713"/>
      <w:r>
        <w:t>Platform Installation and Preparation</w:t>
      </w:r>
      <w:bookmarkEnd w:id="50"/>
    </w:p>
    <w:p w:rsidR="007635AF" w:rsidRPr="00CD705E" w:rsidRDefault="00A66CE3" w:rsidP="00CD705E">
      <w:pPr>
        <w:pStyle w:val="BodyText"/>
      </w:pPr>
      <w:r w:rsidRPr="00CD705E">
        <w:t xml:space="preserve">Patch </w:t>
      </w:r>
      <w:r w:rsidR="009E769C" w:rsidRPr="00CD705E">
        <w:t>GMRA*4*55</w:t>
      </w:r>
      <w:r w:rsidRPr="00CD705E">
        <w:t xml:space="preserve"> does not require any platform installation or preparation.</w:t>
      </w:r>
    </w:p>
    <w:p w:rsidR="00AE5904" w:rsidRDefault="00AE5904" w:rsidP="002105D1">
      <w:pPr>
        <w:pStyle w:val="Heading2"/>
      </w:pPr>
      <w:bookmarkStart w:id="51" w:name="_Toc480961714"/>
      <w:r>
        <w:t xml:space="preserve">Download </w:t>
      </w:r>
      <w:r w:rsidRPr="0077009A">
        <w:t>and</w:t>
      </w:r>
      <w:r>
        <w:t xml:space="preserve"> </w:t>
      </w:r>
      <w:r w:rsidR="00700E4A">
        <w:t>Extract Files</w:t>
      </w:r>
      <w:bookmarkEnd w:id="51"/>
    </w:p>
    <w:p w:rsidR="0042741D" w:rsidRDefault="0042741D" w:rsidP="00CD705E">
      <w:pPr>
        <w:pStyle w:val="BodyText"/>
      </w:pPr>
      <w:r>
        <w:t>CTT &amp; DM</w:t>
      </w:r>
      <w:r w:rsidRPr="00F07689">
        <w:t xml:space="preserve"> </w:t>
      </w:r>
      <w:r>
        <w:t xml:space="preserve">NDS </w:t>
      </w:r>
      <w:r w:rsidR="00BA5386">
        <w:t xml:space="preserve">Allergies </w:t>
      </w:r>
      <w:r>
        <w:t xml:space="preserve">patch </w:t>
      </w:r>
      <w:r w:rsidR="009E769C">
        <w:t>GMRA*4*55</w:t>
      </w:r>
      <w:r>
        <w:t xml:space="preserve"> is be</w:t>
      </w:r>
      <w:r w:rsidR="00F66D0B" w:rsidRPr="00D93745">
        <w:t>ing</w:t>
      </w:r>
      <w:r w:rsidR="00A13CBE">
        <w:t xml:space="preserve"> released as a FORUM Patch by means of</w:t>
      </w:r>
      <w:r>
        <w:t xml:space="preserve"> the Patch Module, therefore, the patch must be downloaded from FORUM, and forwarded to the destination site, in the form of a Packman message. </w:t>
      </w:r>
    </w:p>
    <w:p w:rsidR="00F66D0B" w:rsidRPr="0077009A" w:rsidRDefault="00693DBA" w:rsidP="00CD705E">
      <w:pPr>
        <w:pStyle w:val="BodyText"/>
      </w:pPr>
      <w:r>
        <w:t>There is no new functional d</w:t>
      </w:r>
      <w:r w:rsidR="00F66D0B" w:rsidRPr="00D93745">
        <w:t>ocumentation available.</w:t>
      </w:r>
    </w:p>
    <w:p w:rsidR="00AE5904" w:rsidRDefault="00AE5904" w:rsidP="002105D1">
      <w:pPr>
        <w:pStyle w:val="Heading2"/>
      </w:pPr>
      <w:bookmarkStart w:id="52" w:name="_Ref436642459"/>
      <w:bookmarkStart w:id="53" w:name="_Toc480961715"/>
      <w:r>
        <w:t>Database Creation</w:t>
      </w:r>
      <w:bookmarkEnd w:id="52"/>
      <w:bookmarkEnd w:id="53"/>
    </w:p>
    <w:p w:rsidR="00214D77" w:rsidRDefault="00214D77" w:rsidP="00214D77">
      <w:pPr>
        <w:pStyle w:val="BodyText"/>
      </w:pPr>
      <w:r>
        <w:t>No new database is required for the CTT &amp; DM</w:t>
      </w:r>
      <w:r w:rsidRPr="00F07689">
        <w:t xml:space="preserve"> </w:t>
      </w:r>
      <w:r>
        <w:t xml:space="preserve">NDS </w:t>
      </w:r>
      <w:r w:rsidR="00BA5386">
        <w:t xml:space="preserve">Allergies </w:t>
      </w:r>
      <w:r w:rsidR="00A13CBE">
        <w:t>P</w:t>
      </w:r>
      <w:r>
        <w:t xml:space="preserve">atch </w:t>
      </w:r>
      <w:r w:rsidR="009E769C">
        <w:t>GMRA*4*55</w:t>
      </w:r>
      <w:r>
        <w:t>.</w:t>
      </w:r>
    </w:p>
    <w:p w:rsidR="00AE5904" w:rsidRDefault="00AE5904" w:rsidP="002105D1">
      <w:pPr>
        <w:pStyle w:val="Heading2"/>
      </w:pPr>
      <w:bookmarkStart w:id="54" w:name="_Toc480961716"/>
      <w:r>
        <w:lastRenderedPageBreak/>
        <w:t>Installation Scripts</w:t>
      </w:r>
      <w:bookmarkEnd w:id="54"/>
    </w:p>
    <w:p w:rsidR="007101D6" w:rsidRDefault="007101D6" w:rsidP="00CD705E">
      <w:pPr>
        <w:pStyle w:val="BodyText"/>
      </w:pPr>
      <w:r>
        <w:t xml:space="preserve">No installation scripts are </w:t>
      </w:r>
      <w:r w:rsidRPr="00CD705E">
        <w:t>required</w:t>
      </w:r>
      <w:r>
        <w:t xml:space="preserve"> for installation of CTT &amp; DM</w:t>
      </w:r>
      <w:r w:rsidRPr="00F07689">
        <w:t xml:space="preserve"> </w:t>
      </w:r>
      <w:r>
        <w:t xml:space="preserve">NDS </w:t>
      </w:r>
      <w:r w:rsidR="00BA5386">
        <w:t xml:space="preserve">Allergies </w:t>
      </w:r>
      <w:r w:rsidR="003F03B1">
        <w:t>P</w:t>
      </w:r>
      <w:r>
        <w:t xml:space="preserve">atch </w:t>
      </w:r>
      <w:r w:rsidR="009E769C">
        <w:t>GMRA*4*55</w:t>
      </w:r>
      <w:r>
        <w:t>.</w:t>
      </w:r>
    </w:p>
    <w:p w:rsidR="00AE5904" w:rsidRDefault="00AE5904" w:rsidP="002105D1">
      <w:pPr>
        <w:pStyle w:val="Heading2"/>
      </w:pPr>
      <w:bookmarkStart w:id="55" w:name="_Toc480961717"/>
      <w:r>
        <w:t>Cron Scripts</w:t>
      </w:r>
      <w:bookmarkEnd w:id="55"/>
    </w:p>
    <w:p w:rsidR="007101D6" w:rsidRDefault="007101D6" w:rsidP="00CD705E">
      <w:pPr>
        <w:pStyle w:val="BodyText"/>
      </w:pPr>
      <w:r>
        <w:t>No CRON scripts are required for installation of CTT &amp; DM</w:t>
      </w:r>
      <w:r w:rsidRPr="00F07689">
        <w:t xml:space="preserve"> </w:t>
      </w:r>
      <w:r>
        <w:t xml:space="preserve">NDS </w:t>
      </w:r>
      <w:r w:rsidR="005133C9">
        <w:t xml:space="preserve">Allergies </w:t>
      </w:r>
      <w:r w:rsidR="00DF79BC">
        <w:t>P</w:t>
      </w:r>
      <w:r>
        <w:t xml:space="preserve">atch </w:t>
      </w:r>
      <w:r w:rsidR="009E769C">
        <w:t>GMRA*4*55</w:t>
      </w:r>
      <w:r>
        <w:t>.</w:t>
      </w:r>
    </w:p>
    <w:p w:rsidR="00FD7CA6" w:rsidRDefault="00BE065D" w:rsidP="002105D1">
      <w:pPr>
        <w:pStyle w:val="Heading2"/>
      </w:pPr>
      <w:bookmarkStart w:id="56" w:name="_Toc480961718"/>
      <w:r>
        <w:t xml:space="preserve">Access Requirements and </w:t>
      </w:r>
      <w:r w:rsidR="005C5ED2">
        <w:t>Skills Needed for the Installation</w:t>
      </w:r>
      <w:bookmarkEnd w:id="56"/>
    </w:p>
    <w:p w:rsidR="001948A2" w:rsidRPr="00CD705E" w:rsidRDefault="001948A2" w:rsidP="00CD705E">
      <w:pPr>
        <w:pStyle w:val="BodyText"/>
      </w:pPr>
      <w:r w:rsidRPr="00CD705E">
        <w:t xml:space="preserve">Access to national VA network, as well as the local network of each site to receive CTT &amp; DM NDS </w:t>
      </w:r>
      <w:r w:rsidR="00012929">
        <w:t xml:space="preserve">Allergies </w:t>
      </w:r>
      <w:r w:rsidR="00D14FE4">
        <w:t>P</w:t>
      </w:r>
      <w:r w:rsidRPr="00CD705E">
        <w:t xml:space="preserve">atch </w:t>
      </w:r>
      <w:r w:rsidR="009E769C" w:rsidRPr="00CD705E">
        <w:t>GMRA*4*55</w:t>
      </w:r>
      <w:r w:rsidRPr="00CD705E">
        <w:t xml:space="preserve"> is required </w:t>
      </w:r>
      <w:r w:rsidR="00593676" w:rsidRPr="00CD705E">
        <w:t>to perform the installation, as well as authority to create and install patches.</w:t>
      </w:r>
    </w:p>
    <w:p w:rsidR="00BE23B4" w:rsidRDefault="00C53CE6" w:rsidP="00CD705E">
      <w:pPr>
        <w:pStyle w:val="BodyText"/>
        <w:rPr>
          <w:rStyle w:val="Hyperlink"/>
          <w:color w:val="auto"/>
          <w:u w:val="none"/>
        </w:rPr>
      </w:pPr>
      <w:r w:rsidRPr="00CD705E">
        <w:t>Knowledge of, and experience with, the Kernel Installation and Distribution System (KIDS) software</w:t>
      </w:r>
      <w:r w:rsidR="00605DA2" w:rsidRPr="00CD705E">
        <w:t xml:space="preserve"> is required</w:t>
      </w:r>
      <w:r w:rsidR="00593676" w:rsidRPr="00CD705E">
        <w:t>.</w:t>
      </w:r>
      <w:r w:rsidRPr="00CD705E">
        <w:t xml:space="preserve"> For more information, see </w:t>
      </w:r>
      <w:r w:rsidRPr="00C75AAB">
        <w:t>Section V</w:t>
      </w:r>
      <w:r w:rsidRPr="00CD705E">
        <w:t xml:space="preserve">, Kernel Installation and Distribution System, in the </w:t>
      </w:r>
      <w:hyperlink r:id="rId17" w:history="1">
        <w:r w:rsidRPr="00CD705E">
          <w:rPr>
            <w:rStyle w:val="Hyperlink"/>
            <w:color w:val="auto"/>
            <w:u w:val="none"/>
          </w:rPr>
          <w:t>Kernel 8.0 &amp; Kernel Toolkit 7.3 Systems Management Guide.</w:t>
        </w:r>
      </w:hyperlink>
      <w:bookmarkStart w:id="57" w:name="_Toc416250739"/>
      <w:bookmarkStart w:id="58" w:name="_Toc430174019"/>
    </w:p>
    <w:p w:rsidR="006938AF" w:rsidRPr="00CD705E" w:rsidRDefault="00FD7CA6" w:rsidP="002105D1">
      <w:pPr>
        <w:pStyle w:val="Heading2"/>
      </w:pPr>
      <w:bookmarkStart w:id="59" w:name="_Toc480961719"/>
      <w:r w:rsidRPr="00CD705E">
        <w:t>Installation Procedure</w:t>
      </w:r>
      <w:bookmarkEnd w:id="57"/>
      <w:bookmarkEnd w:id="58"/>
      <w:bookmarkEnd w:id="59"/>
    </w:p>
    <w:p w:rsidR="006938AF" w:rsidRPr="00C0061D" w:rsidRDefault="00CD705E" w:rsidP="002105D1">
      <w:pPr>
        <w:pStyle w:val="Heading3"/>
      </w:pPr>
      <w:bookmarkStart w:id="60" w:name="_Toc480961720"/>
      <w:r>
        <w:t>Installation Instructions</w:t>
      </w:r>
      <w:bookmarkEnd w:id="60"/>
    </w:p>
    <w:p w:rsidR="00FD6B9F" w:rsidRPr="00FD6B9F" w:rsidRDefault="00FD6B9F" w:rsidP="0077009A">
      <w:pPr>
        <w:pStyle w:val="BodyText"/>
      </w:pPr>
      <w:r w:rsidRPr="00FD6B9F">
        <w:t>The installation of this patch (GMRA*4.0*55) will modify the GMR</w:t>
      </w:r>
      <w:r w:rsidR="008B4A0F">
        <w:t xml:space="preserve"> </w:t>
      </w:r>
      <w:r w:rsidRPr="00FD6B9F">
        <w:t>ALLERGIES file (#120.82) and the SIGNS/SYMPTOMS FILE (#120.83)</w:t>
      </w:r>
      <w:r w:rsidR="008B4A0F">
        <w:t xml:space="preserve"> </w:t>
      </w:r>
      <w:r w:rsidRPr="00FD6B9F">
        <w:t>by</w:t>
      </w:r>
      <w:r w:rsidR="008B4A0F">
        <w:t xml:space="preserve"> </w:t>
      </w:r>
      <w:r w:rsidRPr="00FD6B9F">
        <w:t>adding the CODING SYSTEM multiple fields.  This patch also adds a</w:t>
      </w:r>
      <w:r w:rsidR="008B4A0F">
        <w:t xml:space="preserve"> </w:t>
      </w:r>
      <w:r w:rsidRPr="00FD6B9F">
        <w:t>routine that will assist in the parsing of the HL7 message from</w:t>
      </w:r>
      <w:r w:rsidR="008B4A0F">
        <w:t xml:space="preserve"> </w:t>
      </w:r>
      <w:r w:rsidRPr="00FD6B9F">
        <w:t>STS with file updates.</w:t>
      </w:r>
    </w:p>
    <w:p w:rsidR="00FD6B9F" w:rsidRPr="00C50D96" w:rsidRDefault="00FD6B9F" w:rsidP="001A77CC">
      <w:pPr>
        <w:pStyle w:val="BodyTextNumbered1"/>
        <w:numPr>
          <w:ilvl w:val="0"/>
          <w:numId w:val="16"/>
        </w:numPr>
      </w:pPr>
      <w:r w:rsidRPr="00C50D96">
        <w:t xml:space="preserve">Choose the PackMan message </w:t>
      </w:r>
      <w:r w:rsidRPr="0077009A">
        <w:t>containing</w:t>
      </w:r>
      <w:r w:rsidR="006B1F3E">
        <w:t xml:space="preserve"> P</w:t>
      </w:r>
      <w:r w:rsidR="00BF5793">
        <w:t>atch GMRA*4.0*55.</w:t>
      </w:r>
    </w:p>
    <w:p w:rsidR="00FD6B9F" w:rsidRPr="00C50D96" w:rsidRDefault="00FD6B9F" w:rsidP="001A77CC">
      <w:pPr>
        <w:pStyle w:val="BodyTextNumbered1"/>
        <w:numPr>
          <w:ilvl w:val="0"/>
          <w:numId w:val="16"/>
        </w:numPr>
      </w:pPr>
      <w:r w:rsidRPr="00C50D96">
        <w:t xml:space="preserve">Choose the INSTALL/CHECK MESSAGE PackMan option. </w:t>
      </w:r>
    </w:p>
    <w:p w:rsidR="00DB03E6" w:rsidRPr="0077009A" w:rsidRDefault="00FD6B9F" w:rsidP="0077009A">
      <w:pPr>
        <w:pStyle w:val="BodyTextNumbered1"/>
      </w:pPr>
      <w:r w:rsidRPr="00C50D96">
        <w:t>From the Kernel Installation and Distribution System Menu</w:t>
      </w:r>
      <w:r w:rsidR="00BE23B4" w:rsidRPr="00C50D96">
        <w:t>, select</w:t>
      </w:r>
      <w:r w:rsidR="00DB03E6" w:rsidRPr="00C50D96">
        <w:t xml:space="preserve"> the Installation Menu. </w:t>
      </w:r>
      <w:r w:rsidRPr="00C50D96">
        <w:t>From this menu, you may elect to use the following options</w:t>
      </w:r>
      <w:r w:rsidR="006620CB" w:rsidRPr="00C50D96">
        <w:t>. When prompted for the INSTALL</w:t>
      </w:r>
      <w:r w:rsidR="00BF5793">
        <w:t xml:space="preserve"> NAME enter the patch name GMRA*4.0*55.</w:t>
      </w:r>
    </w:p>
    <w:p w:rsidR="00FD6B9F" w:rsidRPr="0077009A" w:rsidRDefault="00FD6B9F" w:rsidP="0077009A">
      <w:pPr>
        <w:pStyle w:val="BodyTextNumbered1"/>
      </w:pPr>
      <w:r w:rsidRPr="00C50D96">
        <w:t>Backup a Transport Global - This option will create a backup</w:t>
      </w:r>
      <w:r w:rsidR="00DB03E6" w:rsidRPr="00C50D96">
        <w:t xml:space="preserve"> </w:t>
      </w:r>
      <w:r w:rsidRPr="00C50D96">
        <w:t>message of any routines exported with this patch. It will</w:t>
      </w:r>
      <w:r w:rsidR="00DB03E6" w:rsidRPr="00C50D96">
        <w:t xml:space="preserve"> </w:t>
      </w:r>
      <w:r w:rsidRPr="00C50D96">
        <w:t>not backup any other changes such as DDs or templates.</w:t>
      </w:r>
    </w:p>
    <w:p w:rsidR="00FD6B9F" w:rsidRPr="0077009A" w:rsidRDefault="00FD6B9F" w:rsidP="0077009A">
      <w:pPr>
        <w:pStyle w:val="BodyTextNumbered1"/>
      </w:pPr>
      <w:r w:rsidRPr="00C50D96">
        <w:t>Compare Transport Global to Current System - This option</w:t>
      </w:r>
      <w:r w:rsidR="00523020" w:rsidRPr="00C50D96">
        <w:t xml:space="preserve"> </w:t>
      </w:r>
      <w:r w:rsidRPr="00C50D96">
        <w:t>will (allow you to view all changes that will be made when</w:t>
      </w:r>
      <w:r w:rsidR="00523020" w:rsidRPr="00C50D96">
        <w:t xml:space="preserve"> </w:t>
      </w:r>
      <w:r w:rsidR="00BE23B4">
        <w:t xml:space="preserve">this patch is installed. </w:t>
      </w:r>
      <w:r w:rsidRPr="00C50D96">
        <w:t>It compares all components of</w:t>
      </w:r>
      <w:r w:rsidR="00523020" w:rsidRPr="00C50D96">
        <w:t xml:space="preserve"> </w:t>
      </w:r>
      <w:r w:rsidR="00162B81">
        <w:t>the</w:t>
      </w:r>
      <w:r w:rsidRPr="00C50D96">
        <w:t xml:space="preserve"> patch </w:t>
      </w:r>
      <w:r w:rsidR="00BE23B4">
        <w:t>routines, DDs, templates, etc.)</w:t>
      </w:r>
    </w:p>
    <w:p w:rsidR="00FD6B9F" w:rsidRPr="0077009A" w:rsidRDefault="00FD6B9F" w:rsidP="0077009A">
      <w:pPr>
        <w:pStyle w:val="BodyTextNumbered1"/>
      </w:pPr>
      <w:r w:rsidRPr="00C50D96">
        <w:t>Verify Checksums in Transport Global - This option will</w:t>
      </w:r>
      <w:r w:rsidR="00523020" w:rsidRPr="00C50D96">
        <w:t xml:space="preserve"> </w:t>
      </w:r>
      <w:r w:rsidRPr="00C50D96">
        <w:t>allow you to ensure the integrity of the routines that</w:t>
      </w:r>
      <w:r w:rsidR="00523020" w:rsidRPr="00C50D96">
        <w:t xml:space="preserve"> </w:t>
      </w:r>
      <w:r w:rsidRPr="00C50D96">
        <w:t>are in the transport global.</w:t>
      </w:r>
    </w:p>
    <w:p w:rsidR="00FD6B9F" w:rsidRPr="0077009A" w:rsidRDefault="00AB189B" w:rsidP="0077009A">
      <w:pPr>
        <w:pStyle w:val="BodyTextNumbered1"/>
      </w:pPr>
      <w:r w:rsidRPr="00C50D96">
        <w:t>F</w:t>
      </w:r>
      <w:r w:rsidR="00FD6B9F" w:rsidRPr="00C50D96">
        <w:t>rom the Installation Menu, select the Install Package(s)</w:t>
      </w:r>
      <w:r w:rsidRPr="00C50D96">
        <w:t xml:space="preserve"> </w:t>
      </w:r>
      <w:r w:rsidR="00FD6B9F" w:rsidRPr="00C50D96">
        <w:t>option and choose the patch to install.</w:t>
      </w:r>
    </w:p>
    <w:p w:rsidR="00FD6B9F" w:rsidRPr="0077009A" w:rsidRDefault="00FD6B9F" w:rsidP="0077009A">
      <w:pPr>
        <w:pStyle w:val="BodyTextNumbered1"/>
      </w:pPr>
      <w:r w:rsidRPr="00C50D96">
        <w:t>When prompted 'Want KIDS to Rebuild Menu Trees Upon</w:t>
      </w:r>
      <w:r w:rsidR="00AB189B" w:rsidRPr="00C50D96">
        <w:t xml:space="preserve"> </w:t>
      </w:r>
      <w:r w:rsidRPr="00C50D96">
        <w:t>Completion of Install? NO//' respond NO.</w:t>
      </w:r>
    </w:p>
    <w:p w:rsidR="00FD6B9F" w:rsidRPr="0077009A" w:rsidRDefault="00FD6B9F" w:rsidP="0077009A">
      <w:pPr>
        <w:pStyle w:val="BodyTextNumbered1"/>
      </w:pPr>
      <w:r w:rsidRPr="00C50D96">
        <w:lastRenderedPageBreak/>
        <w:t>When prompted 'Want KIDS to INHIBIT LOGONs during the</w:t>
      </w:r>
      <w:r w:rsidR="00AB189B" w:rsidRPr="00C50D96">
        <w:t xml:space="preserve"> </w:t>
      </w:r>
      <w:r w:rsidRPr="00C50D96">
        <w:t>install? NO//' respond NO.</w:t>
      </w:r>
    </w:p>
    <w:p w:rsidR="00FD6B9F" w:rsidRPr="0077009A" w:rsidRDefault="00FD6B9F" w:rsidP="0077009A">
      <w:pPr>
        <w:pStyle w:val="BodyTextNumbered1"/>
      </w:pPr>
      <w:r w:rsidRPr="00C50D96">
        <w:t>When prompted 'Want to DISABLE Scheduled Options, Menu</w:t>
      </w:r>
      <w:r w:rsidR="00D83B7A" w:rsidRPr="00C50D96">
        <w:t xml:space="preserve"> </w:t>
      </w:r>
      <w:r w:rsidRPr="00C50D96">
        <w:t>Options, and Protocols? NO//' respond NO.</w:t>
      </w:r>
    </w:p>
    <w:p w:rsidR="00FD6B9F" w:rsidRPr="00C50D96" w:rsidRDefault="00FD6B9F" w:rsidP="0077009A">
      <w:pPr>
        <w:pStyle w:val="BodyTextNumbered1"/>
      </w:pPr>
      <w:r w:rsidRPr="00C50D96">
        <w:t>If prompted 'Delay Install (Minutes):  (0 - 60): 0//' respond 0.</w:t>
      </w:r>
    </w:p>
    <w:p w:rsidR="008C4072" w:rsidRDefault="009123D8" w:rsidP="002105D1">
      <w:pPr>
        <w:pStyle w:val="Heading2"/>
      </w:pPr>
      <w:bookmarkStart w:id="61" w:name="_Toc480961721"/>
      <w:r>
        <w:t>Installation Verification Procedure</w:t>
      </w:r>
      <w:bookmarkEnd w:id="61"/>
    </w:p>
    <w:p w:rsidR="008C4072" w:rsidRPr="008C4072" w:rsidRDefault="008C4072" w:rsidP="002105D1">
      <w:pPr>
        <w:pStyle w:val="Heading3"/>
      </w:pPr>
      <w:bookmarkStart w:id="62" w:name="_Toc480961722"/>
      <w:r w:rsidRPr="008C4072">
        <w:t>ROUTINES</w:t>
      </w:r>
      <w:bookmarkEnd w:id="62"/>
    </w:p>
    <w:p w:rsidR="002B15EF" w:rsidRDefault="002B15EF" w:rsidP="0077009A">
      <w:pPr>
        <w:pStyle w:val="BodyText"/>
      </w:pPr>
      <w:r>
        <w:t>Installation of CTT &amp; DM</w:t>
      </w:r>
      <w:r w:rsidRPr="00F07689">
        <w:t xml:space="preserve"> </w:t>
      </w:r>
      <w:r>
        <w:t xml:space="preserve">NDS </w:t>
      </w:r>
      <w:r w:rsidR="001D07E5">
        <w:t xml:space="preserve">Allergies </w:t>
      </w:r>
      <w:r w:rsidR="00CF3D5A">
        <w:t>P</w:t>
      </w:r>
      <w:r>
        <w:t xml:space="preserve">atch </w:t>
      </w:r>
      <w:r w:rsidR="009E769C">
        <w:t>GMRA*4*55</w:t>
      </w:r>
      <w:r>
        <w:t xml:space="preserve"> may be verified by running the Kernel checksum tool from the VistA server command line after installation:</w:t>
      </w:r>
    </w:p>
    <w:p w:rsidR="002B15EF" w:rsidRDefault="002B15EF" w:rsidP="00BE23B4">
      <w:pPr>
        <w:pStyle w:val="CodeIndent2Bold"/>
      </w:pPr>
      <w:r w:rsidRPr="002B15EF">
        <w:t>D CHECK1^XTSUMBLD</w:t>
      </w:r>
    </w:p>
    <w:p w:rsidR="002B15EF" w:rsidRDefault="002B15EF" w:rsidP="00E3545B">
      <w:pPr>
        <w:pStyle w:val="BodyText"/>
      </w:pPr>
      <w:r>
        <w:t>The checksums produced by the checksum tool should match the numeric portion of the “After:” checksums in the CTT &amp; DM</w:t>
      </w:r>
      <w:r w:rsidRPr="00F07689">
        <w:t xml:space="preserve"> </w:t>
      </w:r>
      <w:r>
        <w:t xml:space="preserve">NDS </w:t>
      </w:r>
      <w:r w:rsidR="001D07E5">
        <w:t xml:space="preserve">Allergies </w:t>
      </w:r>
      <w:r w:rsidR="006A72DB">
        <w:t>P</w:t>
      </w:r>
      <w:r>
        <w:t xml:space="preserve">atch </w:t>
      </w:r>
      <w:r w:rsidR="009E769C">
        <w:t>GMRA*4*55</w:t>
      </w:r>
      <w:r>
        <w:t xml:space="preserve"> patch description.</w:t>
      </w:r>
    </w:p>
    <w:p w:rsidR="002B15EF" w:rsidRPr="00E3545B" w:rsidRDefault="0077009A" w:rsidP="00E3545B">
      <w:pPr>
        <w:pStyle w:val="BodyText"/>
      </w:pPr>
      <w:r w:rsidRPr="00CC7846">
        <w:rPr>
          <w:b/>
          <w:u w:val="single"/>
        </w:rPr>
        <w:t>Example</w:t>
      </w:r>
      <w:r w:rsidRPr="00E3545B">
        <w:t>:</w:t>
      </w:r>
    </w:p>
    <w:p w:rsidR="004E559F" w:rsidRDefault="008C4072" w:rsidP="00E3545B">
      <w:pPr>
        <w:pStyle w:val="BodyText"/>
      </w:pPr>
      <w:r>
        <w:t>Checksum for routine GMRAVZRT</w:t>
      </w:r>
      <w:r w:rsidR="004E559F">
        <w:t xml:space="preserve"> as displayed by Kernel checksum tool CHECK1^XTSUMBLD:</w:t>
      </w:r>
    </w:p>
    <w:p w:rsidR="002B15EF" w:rsidRPr="00CD705E" w:rsidRDefault="008C4072" w:rsidP="00BE23B4">
      <w:pPr>
        <w:pStyle w:val="CodeIndent2Bold"/>
        <w:rPr>
          <w:rStyle w:val="HTMLCode"/>
        </w:rPr>
      </w:pPr>
      <w:r>
        <w:rPr>
          <w:rStyle w:val="HTMLCode"/>
        </w:rPr>
        <w:t>GMRAVZRT</w:t>
      </w:r>
      <w:r w:rsidR="002B15EF" w:rsidRPr="00CD705E">
        <w:rPr>
          <w:rStyle w:val="HTMLCode"/>
        </w:rPr>
        <w:t xml:space="preserve">   value = </w:t>
      </w:r>
      <w:r w:rsidRPr="008C4072">
        <w:t>B24863008</w:t>
      </w:r>
    </w:p>
    <w:p w:rsidR="004E559F" w:rsidRPr="002B15EF" w:rsidRDefault="004E559F" w:rsidP="00E3545B">
      <w:pPr>
        <w:pStyle w:val="BodyText"/>
      </w:pPr>
      <w:r>
        <w:t>The “After:” c</w:t>
      </w:r>
      <w:r w:rsidRPr="004E559F">
        <w:t xml:space="preserve">hecksum for routine </w:t>
      </w:r>
      <w:r w:rsidR="00CC7846" w:rsidRPr="00CC7846">
        <w:t>GMRAVZRT</w:t>
      </w:r>
      <w:r w:rsidRPr="004E559F">
        <w:t xml:space="preserve"> as displayed in the patch description:</w:t>
      </w:r>
    </w:p>
    <w:p w:rsidR="002B15EF" w:rsidRPr="00CD705E" w:rsidRDefault="002B15EF" w:rsidP="00BE23B4">
      <w:pPr>
        <w:pStyle w:val="CodeIndent2Bold"/>
        <w:rPr>
          <w:rStyle w:val="HTMLCode"/>
        </w:rPr>
      </w:pPr>
      <w:r w:rsidRPr="00CD705E">
        <w:rPr>
          <w:rStyle w:val="HTMLCode"/>
        </w:rPr>
        <w:t xml:space="preserve">Routine Name: </w:t>
      </w:r>
      <w:r w:rsidR="00CC7846" w:rsidRPr="00CC7846">
        <w:rPr>
          <w:rStyle w:val="HTMLCode"/>
        </w:rPr>
        <w:t>GMRAVZRT</w:t>
      </w:r>
    </w:p>
    <w:p w:rsidR="008C4072" w:rsidRDefault="002B15EF" w:rsidP="00BE23B4">
      <w:pPr>
        <w:pStyle w:val="CodeIndent2Bold"/>
        <w:rPr>
          <w:rStyle w:val="HTMLCode"/>
        </w:rPr>
      </w:pPr>
      <w:r w:rsidRPr="00CD705E">
        <w:rPr>
          <w:rStyle w:val="HTMLCode"/>
        </w:rPr>
        <w:t xml:space="preserve">    Before:       n/a   After:  </w:t>
      </w:r>
      <w:proofErr w:type="gramStart"/>
      <w:r w:rsidR="008C4072" w:rsidRPr="008C4072">
        <w:t>B24863008</w:t>
      </w:r>
      <w:r w:rsidRPr="00CD705E">
        <w:rPr>
          <w:rStyle w:val="HTMLCode"/>
        </w:rPr>
        <w:t xml:space="preserve">  *</w:t>
      </w:r>
      <w:proofErr w:type="gramEnd"/>
      <w:r w:rsidRPr="00CD705E">
        <w:rPr>
          <w:rStyle w:val="HTMLCode"/>
        </w:rPr>
        <w:t>*</w:t>
      </w:r>
      <w:r w:rsidR="00CC7846">
        <w:rPr>
          <w:rStyle w:val="HTMLCode"/>
        </w:rPr>
        <w:t>55</w:t>
      </w:r>
      <w:r w:rsidRPr="00CD705E">
        <w:rPr>
          <w:rStyle w:val="HTMLCode"/>
        </w:rPr>
        <w:t>**</w:t>
      </w:r>
    </w:p>
    <w:p w:rsidR="008C4072" w:rsidRPr="00E3545B" w:rsidRDefault="008C4072" w:rsidP="002105D1">
      <w:pPr>
        <w:pStyle w:val="Heading3"/>
      </w:pPr>
      <w:bookmarkStart w:id="63" w:name="_Toc480961723"/>
      <w:r w:rsidRPr="00E3545B">
        <w:t>GLOBALS / DATA DEFINITIONS</w:t>
      </w:r>
      <w:bookmarkEnd w:id="63"/>
    </w:p>
    <w:p w:rsidR="008C4072" w:rsidRDefault="008C4072" w:rsidP="00D22AEF">
      <w:pPr>
        <w:pStyle w:val="BodyText"/>
        <w:keepNext/>
        <w:keepLines/>
      </w:pPr>
      <w:r>
        <w:t xml:space="preserve">Installation of </w:t>
      </w:r>
      <w:r w:rsidR="00D22AEF" w:rsidRPr="00D22AEF">
        <w:t>CTT &amp; DM NDS Allergies patch GMRA*4*55</w:t>
      </w:r>
      <w:r w:rsidR="00A43328">
        <w:t xml:space="preserve"> </w:t>
      </w:r>
      <w:r>
        <w:t>may be verified by running global listings from the VistA server command line after installation:</w:t>
      </w:r>
    </w:p>
    <w:p w:rsidR="008C4072" w:rsidRPr="00BE23B4" w:rsidRDefault="008C4072" w:rsidP="00BE23B4">
      <w:pPr>
        <w:pStyle w:val="CodeIndent2Bold"/>
      </w:pPr>
      <w:r w:rsidRPr="00BE23B4">
        <w:t xml:space="preserve">     D ^%G</w:t>
      </w:r>
    </w:p>
    <w:p w:rsidR="008C4072" w:rsidRDefault="008C4072" w:rsidP="008C4072">
      <w:pPr>
        <w:pStyle w:val="BodyText"/>
        <w:keepNext/>
        <w:keepLines/>
      </w:pPr>
      <w:r>
        <w:lastRenderedPageBreak/>
        <w:t>Global listings should be performed for the following global nodes:</w:t>
      </w:r>
    </w:p>
    <w:p w:rsidR="008C4072" w:rsidRPr="00CE4F53" w:rsidRDefault="008C4072" w:rsidP="008C4072">
      <w:pPr>
        <w:pStyle w:val="CodeBox"/>
      </w:pPr>
      <w:r>
        <w:t>Global ^DD(120.82,6</w:t>
      </w:r>
      <w:r w:rsidRPr="00CE4F53">
        <w:t>,</w:t>
      </w:r>
      <w:r w:rsidR="008D5FE3">
        <w:t>0</w:t>
      </w:r>
    </w:p>
    <w:p w:rsidR="008C4072" w:rsidRPr="00CE4F53" w:rsidRDefault="00CF4F16" w:rsidP="007B1C17">
      <w:pPr>
        <w:pStyle w:val="CodeBox"/>
      </w:pPr>
      <w:r>
        <w:t>Global ^DD(120.83,3</w:t>
      </w:r>
      <w:r w:rsidR="007B1C17">
        <w:t>,</w:t>
      </w:r>
      <w:r w:rsidR="008D5FE3">
        <w:t>0</w:t>
      </w:r>
    </w:p>
    <w:p w:rsidR="008C4072" w:rsidRPr="00CA4160" w:rsidRDefault="008C4072" w:rsidP="008C4072">
      <w:pPr>
        <w:pStyle w:val="BodyText"/>
        <w:keepNext/>
        <w:keepLines/>
      </w:pPr>
      <w:r w:rsidRPr="00CA4160">
        <w:t>Example:</w:t>
      </w:r>
    </w:p>
    <w:p w:rsidR="008C4072" w:rsidRPr="00264686" w:rsidRDefault="008C4072" w:rsidP="008C4072">
      <w:pPr>
        <w:pStyle w:val="CodeBox"/>
      </w:pPr>
      <w:r w:rsidRPr="00264686">
        <w:t>D ^%G</w:t>
      </w:r>
    </w:p>
    <w:p w:rsidR="008C4072" w:rsidRPr="00264686" w:rsidRDefault="008C4072" w:rsidP="008C4072">
      <w:pPr>
        <w:pStyle w:val="CodeBox"/>
      </w:pPr>
      <w:r w:rsidRPr="00264686">
        <w:t>Device:</w:t>
      </w:r>
    </w:p>
    <w:p w:rsidR="008C4072" w:rsidRPr="00264686" w:rsidRDefault="008C4072" w:rsidP="008C4072">
      <w:pPr>
        <w:pStyle w:val="CodeBox"/>
      </w:pPr>
      <w:r w:rsidRPr="00264686">
        <w:t>Right Margin:</w:t>
      </w:r>
    </w:p>
    <w:p w:rsidR="008C4072" w:rsidRPr="00264686" w:rsidRDefault="008C4072" w:rsidP="008C4072">
      <w:pPr>
        <w:pStyle w:val="CodeBox"/>
      </w:pPr>
      <w:r w:rsidRPr="00264686">
        <w:t>Screen size for paging (0=nopaging)? =&gt;</w:t>
      </w:r>
    </w:p>
    <w:p w:rsidR="008C4072" w:rsidRPr="00264686" w:rsidRDefault="008C4072" w:rsidP="008C4072">
      <w:pPr>
        <w:pStyle w:val="CodeBox"/>
      </w:pPr>
      <w:r w:rsidRPr="00264686">
        <w:t>Global ^DD(</w:t>
      </w:r>
      <w:r w:rsidR="00CF4F16" w:rsidRPr="00CF4F16">
        <w:rPr>
          <w:szCs w:val="20"/>
        </w:rPr>
        <w:t>120.82,6</w:t>
      </w:r>
      <w:r w:rsidRPr="00264686">
        <w:t>,0 -- NOTE: translation in effect</w:t>
      </w:r>
    </w:p>
    <w:p w:rsidR="008C4072" w:rsidRPr="00CF4F16" w:rsidRDefault="008C4072" w:rsidP="008C4072">
      <w:pPr>
        <w:pStyle w:val="CodeBox"/>
        <w:rPr>
          <w:sz w:val="16"/>
        </w:rPr>
      </w:pPr>
      <w:r w:rsidRPr="00264686">
        <w:t>^DD(</w:t>
      </w:r>
      <w:r w:rsidR="00CF4F16" w:rsidRPr="00CF4F16">
        <w:rPr>
          <w:szCs w:val="20"/>
        </w:rPr>
        <w:t>120.82,6,0)="CODING SYSTEM^120.822A^^1;0"</w:t>
      </w:r>
    </w:p>
    <w:p w:rsidR="008C4072" w:rsidRPr="00264686" w:rsidRDefault="008C4072" w:rsidP="008C4072">
      <w:pPr>
        <w:pStyle w:val="CodeBox"/>
      </w:pPr>
      <w:r w:rsidRPr="00264686">
        <w:t>Global ^DD(</w:t>
      </w:r>
      <w:r w:rsidR="00BA558A" w:rsidRPr="00BA558A">
        <w:rPr>
          <w:szCs w:val="20"/>
        </w:rPr>
        <w:t>120.83,3</w:t>
      </w:r>
      <w:r w:rsidRPr="00264686">
        <w:t>,0 -- NOTE: translation in effect</w:t>
      </w:r>
    </w:p>
    <w:p w:rsidR="008C4072" w:rsidRPr="00E3545B" w:rsidRDefault="008C4072" w:rsidP="00E3545B">
      <w:pPr>
        <w:pStyle w:val="CodeBox"/>
      </w:pPr>
      <w:r w:rsidRPr="00264686">
        <w:t>^DD(</w:t>
      </w:r>
      <w:r w:rsidR="00BA558A" w:rsidRPr="00BA558A">
        <w:rPr>
          <w:szCs w:val="20"/>
        </w:rPr>
        <w:t>120.83,3,0)="CODING SYSTEM^120.833A^^1;0"</w:t>
      </w:r>
    </w:p>
    <w:p w:rsidR="00222FCD" w:rsidRDefault="00222FCD" w:rsidP="002105D1">
      <w:pPr>
        <w:pStyle w:val="Heading2"/>
      </w:pPr>
      <w:bookmarkStart w:id="64" w:name="_Toc480961724"/>
      <w:r>
        <w:t>System Configuration</w:t>
      </w:r>
      <w:bookmarkEnd w:id="64"/>
    </w:p>
    <w:p w:rsidR="001A7AC5" w:rsidRPr="008839F0" w:rsidRDefault="001A7AC5" w:rsidP="00E3545B">
      <w:pPr>
        <w:pStyle w:val="BodyText"/>
      </w:pPr>
      <w:r>
        <w:t>No System Configuration is required before or after deployment of CTT &amp; DM</w:t>
      </w:r>
      <w:r w:rsidRPr="00F07689">
        <w:t xml:space="preserve"> </w:t>
      </w:r>
      <w:r>
        <w:t>NDS</w:t>
      </w:r>
      <w:r w:rsidR="00FA2D83">
        <w:t xml:space="preserve"> Allergies </w:t>
      </w:r>
      <w:r>
        <w:t xml:space="preserve">patch </w:t>
      </w:r>
      <w:r w:rsidR="009E769C">
        <w:t>GMRA*4*55</w:t>
      </w:r>
      <w:r>
        <w:t>.</w:t>
      </w:r>
    </w:p>
    <w:p w:rsidR="00222FCD" w:rsidRDefault="00222FCD" w:rsidP="002105D1">
      <w:pPr>
        <w:pStyle w:val="Heading2"/>
      </w:pPr>
      <w:bookmarkStart w:id="65" w:name="_Toc480961725"/>
      <w:r>
        <w:t>Database Tuning</w:t>
      </w:r>
      <w:bookmarkEnd w:id="65"/>
    </w:p>
    <w:p w:rsidR="002314ED" w:rsidRPr="008839F0" w:rsidRDefault="002314ED" w:rsidP="00E3545B">
      <w:pPr>
        <w:pStyle w:val="BodyText"/>
      </w:pPr>
      <w:r>
        <w:t>No Database Tuning is required before or after deployment of CTT &amp; DM</w:t>
      </w:r>
      <w:r w:rsidRPr="00F07689">
        <w:t xml:space="preserve"> </w:t>
      </w:r>
      <w:r>
        <w:t xml:space="preserve">NDS </w:t>
      </w:r>
      <w:r w:rsidR="00FA2D83">
        <w:t xml:space="preserve">Allergies </w:t>
      </w:r>
      <w:r>
        <w:t xml:space="preserve">patch </w:t>
      </w:r>
      <w:r w:rsidR="009E769C">
        <w:t>GMRA*4*55</w:t>
      </w:r>
      <w:r>
        <w:t>.</w:t>
      </w:r>
    </w:p>
    <w:p w:rsidR="00AE5904" w:rsidRDefault="00685E4D" w:rsidP="009A4C5B">
      <w:pPr>
        <w:pStyle w:val="Heading1"/>
      </w:pPr>
      <w:bookmarkStart w:id="66" w:name="_Toc480961726"/>
      <w:r>
        <w:lastRenderedPageBreak/>
        <w:t>Back-Out</w:t>
      </w:r>
      <w:r w:rsidR="00AE5904">
        <w:t xml:space="preserve"> Procedure</w:t>
      </w:r>
      <w:bookmarkEnd w:id="66"/>
    </w:p>
    <w:p w:rsidR="002F25AA" w:rsidRDefault="00B85E53" w:rsidP="00D22AEF">
      <w:pPr>
        <w:pStyle w:val="BodyText"/>
        <w:keepNext/>
        <w:keepLines/>
      </w:pPr>
      <w:r>
        <w:t xml:space="preserve">Perform the </w:t>
      </w:r>
      <w:r w:rsidR="00EF4D85">
        <w:t>back-out</w:t>
      </w:r>
      <w:r>
        <w:t xml:space="preserve"> procedure</w:t>
      </w:r>
      <w:r w:rsidR="002F25AA">
        <w:t>:</w:t>
      </w:r>
    </w:p>
    <w:p w:rsidR="002F25AA" w:rsidRDefault="002F25AA" w:rsidP="001A77CC">
      <w:pPr>
        <w:pStyle w:val="BodyTextNumbered1"/>
        <w:numPr>
          <w:ilvl w:val="0"/>
          <w:numId w:val="18"/>
        </w:numPr>
      </w:pPr>
      <w:r>
        <w:t xml:space="preserve"> </w:t>
      </w:r>
      <w:r w:rsidRPr="002F25AA">
        <w:t>Since there is other software components (routines.) contained in the patch, the ‘restore’ or backout process involving Kernel Installation and Distribution System (KIDS) be deployed by loading the “Back-up” Lo</w:t>
      </w:r>
      <w:r w:rsidR="007B1C17">
        <w:t>cal Patch File as mentioned in S</w:t>
      </w:r>
      <w:r w:rsidR="005A2628">
        <w:t>ectio</w:t>
      </w:r>
      <w:r w:rsidR="009A5335">
        <w:t>n 4.1.1</w:t>
      </w:r>
      <w:r w:rsidRPr="002F25AA">
        <w:t>. This will delete the routine installed by patch GMRA*4*55.</w:t>
      </w:r>
    </w:p>
    <w:p w:rsidR="002F25AA" w:rsidRDefault="002F25AA" w:rsidP="00516F87">
      <w:pPr>
        <w:pStyle w:val="BodyTextNumbered1"/>
      </w:pPr>
      <w:r w:rsidRPr="002F25AA">
        <w:t>The Backout</w:t>
      </w:r>
      <w:r w:rsidR="00A86F60">
        <w:t xml:space="preserve"> Procedure ALSO</w:t>
      </w:r>
      <w:r w:rsidRPr="002F25AA">
        <w:t xml:space="preserve"> consists of individually removing each new Data Definition (DD) in</w:t>
      </w:r>
      <w:r w:rsidR="00A86F60">
        <w:t>troduced by the P</w:t>
      </w:r>
      <w:r w:rsidR="00516F87">
        <w:t>atch GMRA*4*55 as mentioned in S</w:t>
      </w:r>
      <w:r w:rsidR="00A86F60">
        <w:t>ection 5.5.</w:t>
      </w:r>
    </w:p>
    <w:p w:rsidR="00593676" w:rsidRPr="00593676" w:rsidRDefault="00B85E53" w:rsidP="00D22AEF">
      <w:pPr>
        <w:pStyle w:val="BodyText"/>
        <w:keepNext/>
        <w:keepLines/>
      </w:pPr>
      <w:r>
        <w:t xml:space="preserve">The </w:t>
      </w:r>
      <w:r w:rsidR="00EF4D85">
        <w:t>back-out</w:t>
      </w:r>
      <w:r>
        <w:t xml:space="preserve"> is to be performed by persons with programmer-level access, and in</w:t>
      </w:r>
      <w:r w:rsidR="00CD705E">
        <w:t xml:space="preserve"> conjunction with the STS team.</w:t>
      </w:r>
    </w:p>
    <w:p w:rsidR="00455CB4" w:rsidRDefault="00685E4D" w:rsidP="002105D1">
      <w:pPr>
        <w:pStyle w:val="Heading2"/>
      </w:pPr>
      <w:bookmarkStart w:id="67" w:name="_Toc480961727"/>
      <w:r>
        <w:t>Back-Out</w:t>
      </w:r>
      <w:r w:rsidR="00455CB4">
        <w:t xml:space="preserve"> Strategy</w:t>
      </w:r>
      <w:bookmarkEnd w:id="67"/>
    </w:p>
    <w:p w:rsidR="00A86F60" w:rsidRDefault="00CA7E8C" w:rsidP="00A86F60">
      <w:pPr>
        <w:pStyle w:val="BodyText"/>
      </w:pPr>
      <w:r>
        <w:t>The b</w:t>
      </w:r>
      <w:r w:rsidR="00790D31">
        <w:t>ack</w:t>
      </w:r>
      <w:r>
        <w:t>-out s</w:t>
      </w:r>
      <w:r w:rsidR="00790D31" w:rsidRPr="00A72015">
        <w:t>trategy is to</w:t>
      </w:r>
      <w:r w:rsidR="00A86F60">
        <w:t>:</w:t>
      </w:r>
      <w:r w:rsidR="00790D31" w:rsidRPr="00A72015">
        <w:t xml:space="preserve"> </w:t>
      </w:r>
    </w:p>
    <w:p w:rsidR="00CA7CFC" w:rsidRDefault="00B800A5" w:rsidP="001A77CC">
      <w:pPr>
        <w:pStyle w:val="BodyTextNumbered1"/>
        <w:numPr>
          <w:ilvl w:val="0"/>
          <w:numId w:val="19"/>
        </w:numPr>
      </w:pPr>
      <w:r>
        <w:t>The r</w:t>
      </w:r>
      <w:r w:rsidR="00A86F60" w:rsidRPr="00A86F60">
        <w:t>esto</w:t>
      </w:r>
      <w:r>
        <w:t>re</w:t>
      </w:r>
      <w:r w:rsidR="00A86F60" w:rsidRPr="00A86F60">
        <w:t xml:space="preserve"> or backout process involving Kernel Installation an</w:t>
      </w:r>
      <w:r>
        <w:t xml:space="preserve">d Distribution System (KIDS) is </w:t>
      </w:r>
      <w:r w:rsidR="00A86F60" w:rsidRPr="00A86F60">
        <w:t>deployed by loading the “Back-up” Lo</w:t>
      </w:r>
      <w:r>
        <w:t xml:space="preserve">cal Patch File as mentioned in </w:t>
      </w:r>
      <w:r w:rsidR="004206BA">
        <w:t>S</w:t>
      </w:r>
      <w:r w:rsidR="009A5335">
        <w:t>ection 4.1.1</w:t>
      </w:r>
      <w:r w:rsidR="005A2628">
        <w:t>.</w:t>
      </w:r>
    </w:p>
    <w:p w:rsidR="00A86F60" w:rsidRDefault="00A86F60" w:rsidP="00516F87">
      <w:pPr>
        <w:pStyle w:val="BodyTextNumbered1"/>
      </w:pPr>
      <w:r w:rsidRPr="00A86F60">
        <w:t>The Backout Strategy is to manually delete the new Data Definitions (DDs) introduced with this patch.</w:t>
      </w:r>
    </w:p>
    <w:p w:rsidR="00790D31" w:rsidRPr="00E56C1C" w:rsidRDefault="00790D31" w:rsidP="00790D31">
      <w:pPr>
        <w:pStyle w:val="BodyText"/>
      </w:pPr>
      <w:r>
        <w:t xml:space="preserve">The </w:t>
      </w:r>
      <w:r w:rsidR="00EF4D85">
        <w:t>back-out</w:t>
      </w:r>
      <w:r>
        <w:t xml:space="preserve"> should only be done in the event that the local facility manag</w:t>
      </w:r>
      <w:r w:rsidR="00F3236D">
        <w:t>ement determines that the patch</w:t>
      </w:r>
      <w:r>
        <w:t xml:space="preserve"> </w:t>
      </w:r>
      <w:r w:rsidR="009E769C">
        <w:t>GMRA*4*55</w:t>
      </w:r>
      <w:r>
        <w:t xml:space="preserve"> is not appropriate for that facility, and should only be done as a last resort.</w:t>
      </w:r>
    </w:p>
    <w:p w:rsidR="00DF6B4A" w:rsidRDefault="00DF6B4A" w:rsidP="002105D1">
      <w:pPr>
        <w:pStyle w:val="Heading3"/>
      </w:pPr>
      <w:bookmarkStart w:id="68" w:name="_Toc480961728"/>
      <w:r>
        <w:t>Load Testing</w:t>
      </w:r>
      <w:bookmarkEnd w:id="68"/>
    </w:p>
    <w:p w:rsidR="00712F81" w:rsidRPr="00712F81" w:rsidRDefault="00712F81" w:rsidP="00712F81">
      <w:pPr>
        <w:pStyle w:val="BodyText"/>
      </w:pPr>
      <w:r>
        <w:t xml:space="preserve">No load testing is required for patch </w:t>
      </w:r>
      <w:r w:rsidR="009E769C">
        <w:t>GMRA*4*55</w:t>
      </w:r>
      <w:r>
        <w:t>.</w:t>
      </w:r>
    </w:p>
    <w:p w:rsidR="00DF6B4A" w:rsidRDefault="00DF6B4A" w:rsidP="002105D1">
      <w:pPr>
        <w:pStyle w:val="Heading3"/>
      </w:pPr>
      <w:bookmarkStart w:id="69" w:name="_Toc480961729"/>
      <w:r>
        <w:t>User Acceptance Testing</w:t>
      </w:r>
      <w:bookmarkEnd w:id="69"/>
    </w:p>
    <w:p w:rsidR="006C6DBA" w:rsidRDefault="00685E4D" w:rsidP="002105D1">
      <w:pPr>
        <w:pStyle w:val="Heading2"/>
      </w:pPr>
      <w:bookmarkStart w:id="70" w:name="_Toc480961730"/>
      <w:r>
        <w:t>Back-Out</w:t>
      </w:r>
      <w:r w:rsidR="00DF6B4A" w:rsidRPr="00DF6B4A">
        <w:t xml:space="preserve"> </w:t>
      </w:r>
      <w:r w:rsidR="006C6DBA">
        <w:t>Criteria</w:t>
      </w:r>
      <w:bookmarkEnd w:id="70"/>
    </w:p>
    <w:p w:rsidR="00F3236D" w:rsidRPr="00512CE5" w:rsidRDefault="00F3236D" w:rsidP="00512CE5">
      <w:pPr>
        <w:pStyle w:val="BodyText"/>
      </w:pPr>
      <w:r>
        <w:t>Local Facility Management would need to determine patch</w:t>
      </w:r>
      <w:r w:rsidR="00512CE5">
        <w:t xml:space="preserve"> </w:t>
      </w:r>
      <w:r w:rsidR="009E769C">
        <w:t>GMRA*4*55</w:t>
      </w:r>
      <w:r w:rsidR="00512CE5">
        <w:t xml:space="preserve"> is </w:t>
      </w:r>
      <w:r>
        <w:t>not appropriate for their facility.</w:t>
      </w:r>
    </w:p>
    <w:p w:rsidR="006C6DBA" w:rsidRDefault="00685E4D" w:rsidP="002105D1">
      <w:pPr>
        <w:pStyle w:val="Heading2"/>
      </w:pPr>
      <w:bookmarkStart w:id="71" w:name="_Toc480961731"/>
      <w:r>
        <w:t>Back-Out</w:t>
      </w:r>
      <w:r w:rsidR="00DF6B4A" w:rsidRPr="00DF6B4A">
        <w:t xml:space="preserve"> </w:t>
      </w:r>
      <w:r w:rsidR="006C6DBA">
        <w:t>Risks</w:t>
      </w:r>
      <w:bookmarkEnd w:id="71"/>
    </w:p>
    <w:p w:rsidR="0059390E" w:rsidRDefault="0059390E" w:rsidP="0059390E">
      <w:pPr>
        <w:pStyle w:val="BodyText"/>
      </w:pPr>
      <w:r>
        <w:t xml:space="preserve">By backing out </w:t>
      </w:r>
      <w:r w:rsidR="009E769C">
        <w:t>GMRA*4*55</w:t>
      </w:r>
      <w:r>
        <w:t>, the local f</w:t>
      </w:r>
      <w:r w:rsidR="008C3048">
        <w:t>acility will not be able to use the Adverse Reaction Tracking package to update VistA allergies and allergy symptoms with</w:t>
      </w:r>
      <w:r w:rsidR="00135515">
        <w:t xml:space="preserve"> standard</w:t>
      </w:r>
      <w:r w:rsidR="008C3048">
        <w:t xml:space="preserve"> terminology </w:t>
      </w:r>
      <w:r>
        <w:t>codes from the respective Standards Development Organizations.</w:t>
      </w:r>
    </w:p>
    <w:p w:rsidR="006C6DBA" w:rsidRDefault="006C6DBA" w:rsidP="002105D1">
      <w:pPr>
        <w:pStyle w:val="Heading2"/>
      </w:pPr>
      <w:bookmarkStart w:id="72" w:name="_Toc480961732"/>
      <w:r>
        <w:t xml:space="preserve">Authority for </w:t>
      </w:r>
      <w:r w:rsidR="00685E4D">
        <w:t>Back-Out</w:t>
      </w:r>
      <w:bookmarkEnd w:id="72"/>
    </w:p>
    <w:p w:rsidR="00A80BA9" w:rsidRPr="00A80BA9" w:rsidRDefault="00A80BA9" w:rsidP="00A80BA9">
      <w:pPr>
        <w:pStyle w:val="BodyText"/>
      </w:pPr>
      <w:r>
        <w:t xml:space="preserve">The Local Facility Management has the authority to back-out </w:t>
      </w:r>
      <w:r w:rsidR="005B32B9">
        <w:t>CTT &amp; DM</w:t>
      </w:r>
      <w:r w:rsidR="005B32B9" w:rsidRPr="00F07689">
        <w:t xml:space="preserve"> </w:t>
      </w:r>
      <w:r w:rsidR="004206BA">
        <w:t>NDS Allergies P</w:t>
      </w:r>
      <w:r w:rsidR="005B32B9">
        <w:t>atch GMRA*4*55</w:t>
      </w:r>
      <w:r w:rsidR="00C7750C">
        <w:t>.</w:t>
      </w:r>
    </w:p>
    <w:p w:rsidR="00AE5904" w:rsidRDefault="00685E4D" w:rsidP="002105D1">
      <w:pPr>
        <w:pStyle w:val="Heading2"/>
      </w:pPr>
      <w:bookmarkStart w:id="73" w:name="_Toc480961733"/>
      <w:r>
        <w:lastRenderedPageBreak/>
        <w:t>Back-Out</w:t>
      </w:r>
      <w:r w:rsidR="00AE5904">
        <w:t xml:space="preserve"> Procedure</w:t>
      </w:r>
      <w:r w:rsidR="005C4B81">
        <w:t xml:space="preserve"> Overview</w:t>
      </w:r>
      <w:bookmarkEnd w:id="73"/>
    </w:p>
    <w:p w:rsidR="00444480" w:rsidRPr="00D66158" w:rsidRDefault="00AB245E" w:rsidP="00D66158">
      <w:pPr>
        <w:pStyle w:val="BodyText"/>
        <w:keepNext/>
        <w:keepLines/>
        <w:rPr>
          <w:rStyle w:val="HTMLCode"/>
          <w:rFonts w:ascii="Times New Roman" w:hAnsi="Times New Roman" w:cs="Times New Roman"/>
          <w:sz w:val="24"/>
        </w:rPr>
      </w:pPr>
      <w:r>
        <w:t xml:space="preserve">The backout is to be performed by persons with programmer-level </w:t>
      </w:r>
      <w:r w:rsidR="00C43936">
        <w:t>access</w:t>
      </w:r>
      <w:r>
        <w:t xml:space="preserve"> and in conjunction with the STS Team. File Manager should be used to delete the new CODING SYSTEM multiple added with GMRA*4*55, which will automatically a</w:t>
      </w:r>
      <w:r w:rsidR="00D66158">
        <w:t>lso remove sub-fields and data.</w:t>
      </w:r>
    </w:p>
    <w:p w:rsidR="00AD377D" w:rsidRDefault="00B3332F" w:rsidP="002105D1">
      <w:pPr>
        <w:pStyle w:val="Heading3"/>
      </w:pPr>
      <w:bookmarkStart w:id="74" w:name="_Toc480961734"/>
      <w:r w:rsidRPr="007252D8">
        <w:t>Back-Out Procedure</w:t>
      </w:r>
      <w:bookmarkEnd w:id="74"/>
    </w:p>
    <w:p w:rsidR="00733D2A" w:rsidRDefault="00733D2A" w:rsidP="00733D2A">
      <w:pPr>
        <w:pStyle w:val="BodyText"/>
      </w:pPr>
      <w:r>
        <w:t xml:space="preserve">USE THESE STEPS TO INSTALL THE BACK UP </w:t>
      </w:r>
      <w:r w:rsidR="005A2628">
        <w:t>MESSAGE CREATED IN SECTION 4.1.2</w:t>
      </w:r>
      <w:r>
        <w:t xml:space="preserve"> AND SAVED AS 'PM' (PACK MAN) Mail Message.</w:t>
      </w:r>
    </w:p>
    <w:p w:rsidR="00733D2A" w:rsidRDefault="00733D2A" w:rsidP="001A77CC">
      <w:pPr>
        <w:pStyle w:val="BodyTextNumbered1"/>
        <w:numPr>
          <w:ilvl w:val="0"/>
          <w:numId w:val="20"/>
        </w:numPr>
      </w:pPr>
      <w:r>
        <w:t>At the 'Select Systems Manager Menu' enter 'MAIL'</w:t>
      </w:r>
    </w:p>
    <w:p w:rsidR="00733D2A" w:rsidRDefault="00733D2A" w:rsidP="00D66158">
      <w:pPr>
        <w:pStyle w:val="BodyTextNumbered1"/>
      </w:pPr>
      <w:r>
        <w:t>At the 'Select MailMan Menu' enter 'RML'</w:t>
      </w:r>
    </w:p>
    <w:p w:rsidR="00733D2A" w:rsidRDefault="00733D2A" w:rsidP="00D66158">
      <w:pPr>
        <w:pStyle w:val="BodyTextNumbered1"/>
      </w:pPr>
      <w:r>
        <w:t>At the 'Select message reader: Classic//' prompt press &lt;enter&gt;</w:t>
      </w:r>
    </w:p>
    <w:p w:rsidR="00733D2A" w:rsidRDefault="00733D2A" w:rsidP="00D66158">
      <w:pPr>
        <w:pStyle w:val="BodyTextNumbered1"/>
      </w:pPr>
      <w:r>
        <w:t xml:space="preserve">At the 'Read mail in basket: IN//' prompt press </w:t>
      </w:r>
      <w:r w:rsidR="00A254E3">
        <w:t xml:space="preserve"> (or enter the basket that you placed the backup message in)</w:t>
      </w:r>
      <w:r>
        <w:t>&lt;enter&gt;</w:t>
      </w:r>
    </w:p>
    <w:p w:rsidR="00733D2A" w:rsidRDefault="00733D2A" w:rsidP="00D66158">
      <w:pPr>
        <w:pStyle w:val="BodyTextNumbered1"/>
      </w:pPr>
      <w:r>
        <w:t>At the 'IN Basket Message:' prompt enter the message number for the previously created “Back-up” Local Patch File in step 4.1.1.</w:t>
      </w:r>
    </w:p>
    <w:p w:rsidR="00733D2A" w:rsidRDefault="00733D2A" w:rsidP="00D66158">
      <w:pPr>
        <w:pStyle w:val="BodyTextNumbered1"/>
      </w:pPr>
      <w:r>
        <w:t>Read the message and make sure that this is the PackMan message containing the previously saved “Back-up” Local Patch File.</w:t>
      </w:r>
    </w:p>
    <w:p w:rsidR="00733D2A" w:rsidRPr="00231825" w:rsidRDefault="00733D2A" w:rsidP="00D66158">
      <w:pPr>
        <w:pStyle w:val="BodyTextNumbered1"/>
        <w:rPr>
          <w:szCs w:val="24"/>
        </w:rPr>
      </w:pPr>
      <w:r w:rsidRPr="00231825">
        <w:rPr>
          <w:szCs w:val="24"/>
        </w:rPr>
        <w:t>After reading the message, at the 'Enter message action (in IN basket): Ignore//' prompt enter 'X' (Xtract KIDS)</w:t>
      </w:r>
    </w:p>
    <w:p w:rsidR="00733D2A" w:rsidRPr="00231825" w:rsidRDefault="00733D2A" w:rsidP="00D66158">
      <w:pPr>
        <w:pStyle w:val="BodyTextNumbered1"/>
        <w:rPr>
          <w:szCs w:val="24"/>
        </w:rPr>
      </w:pPr>
      <w:r w:rsidRPr="00231825">
        <w:rPr>
          <w:szCs w:val="24"/>
        </w:rPr>
        <w:t>At the 'Select PackMan function:' prompt enter '6' (INSTALL/CHECK MESSAGE)</w:t>
      </w:r>
    </w:p>
    <w:p w:rsidR="00F37646" w:rsidRPr="00231825" w:rsidRDefault="007B1C17" w:rsidP="00D66158">
      <w:pPr>
        <w:pStyle w:val="BodyTextNumbered1"/>
      </w:pPr>
      <w:r>
        <w:t xml:space="preserve">Warning: </w:t>
      </w:r>
      <w:r w:rsidR="00F37646" w:rsidRPr="00231825">
        <w:t>Installing this message will cause a permanent update of globals and routines.</w:t>
      </w:r>
    </w:p>
    <w:p w:rsidR="00F37646" w:rsidRPr="00D66158" w:rsidRDefault="00F37646" w:rsidP="00D66158">
      <w:pPr>
        <w:pStyle w:val="BodyTextNumbered1"/>
        <w:rPr>
          <w:szCs w:val="24"/>
        </w:rPr>
      </w:pPr>
      <w:r w:rsidRPr="00231825">
        <w:rPr>
          <w:szCs w:val="24"/>
        </w:rPr>
        <w:t>At the ‘Do you really want to do this? NO//’ prompt enter YES</w:t>
      </w:r>
      <w:r w:rsidR="00D66158">
        <w:rPr>
          <w:szCs w:val="24"/>
        </w:rPr>
        <w:t>.</w:t>
      </w:r>
    </w:p>
    <w:p w:rsidR="000E3EEE" w:rsidRPr="00D66158" w:rsidRDefault="00F37646" w:rsidP="00D66158">
      <w:pPr>
        <w:pStyle w:val="BodyTextNumbered1"/>
        <w:rPr>
          <w:szCs w:val="24"/>
        </w:rPr>
      </w:pPr>
      <w:r w:rsidRPr="00231825">
        <w:rPr>
          <w:szCs w:val="24"/>
        </w:rPr>
        <w:t>At the ‘Shall I preserve the routines on disk in a separate back-up me</w:t>
      </w:r>
      <w:r w:rsidR="00D66158">
        <w:rPr>
          <w:szCs w:val="24"/>
        </w:rPr>
        <w:t>ssage? YES//’ prompt enter ‘NO.’</w:t>
      </w:r>
    </w:p>
    <w:p w:rsidR="00231825" w:rsidRPr="00D66158" w:rsidRDefault="000E3EEE" w:rsidP="00D66158">
      <w:pPr>
        <w:pStyle w:val="BodyTextNumbered1"/>
        <w:rPr>
          <w:szCs w:val="24"/>
        </w:rPr>
      </w:pPr>
      <w:r w:rsidRPr="00231825">
        <w:rPr>
          <w:szCs w:val="24"/>
        </w:rPr>
        <w:t>The install displa</w:t>
      </w:r>
      <w:r w:rsidR="00D66158">
        <w:rPr>
          <w:szCs w:val="24"/>
        </w:rPr>
        <w:t>ys the routines being unloaded.</w:t>
      </w:r>
    </w:p>
    <w:p w:rsidR="00231825" w:rsidRPr="00231825" w:rsidRDefault="00231825" w:rsidP="00D66158">
      <w:pPr>
        <w:pStyle w:val="BodyTextNumbered1"/>
        <w:rPr>
          <w:szCs w:val="24"/>
        </w:rPr>
      </w:pPr>
      <w:r w:rsidRPr="00231825">
        <w:rPr>
          <w:szCs w:val="24"/>
        </w:rPr>
        <w:t>At the ‘Select PackMan function:’ enter &lt;CR&gt;</w:t>
      </w:r>
    </w:p>
    <w:p w:rsidR="00231825" w:rsidRPr="00231825" w:rsidRDefault="00231825" w:rsidP="00D66158">
      <w:pPr>
        <w:pStyle w:val="BodyTextNumbered1"/>
        <w:rPr>
          <w:szCs w:val="24"/>
        </w:rPr>
      </w:pPr>
      <w:r w:rsidRPr="00231825">
        <w:rPr>
          <w:szCs w:val="24"/>
        </w:rPr>
        <w:t>At the ‘Enter message action (in IN basket): Ignore//’ prompt enter ‘^’</w:t>
      </w:r>
    </w:p>
    <w:p w:rsidR="00231825" w:rsidRPr="00231825" w:rsidRDefault="00231825" w:rsidP="00D66158">
      <w:pPr>
        <w:pStyle w:val="BodyTextNumbered1"/>
        <w:rPr>
          <w:szCs w:val="24"/>
        </w:rPr>
      </w:pPr>
      <w:r w:rsidRPr="00231825">
        <w:rPr>
          <w:szCs w:val="24"/>
        </w:rPr>
        <w:t>Enter ‘&lt;CR&gt;’ to return to your starting menu.</w:t>
      </w:r>
    </w:p>
    <w:p w:rsidR="00AB245E" w:rsidRDefault="00AB245E" w:rsidP="00AB245E">
      <w:pPr>
        <w:pStyle w:val="BodyText"/>
        <w:keepNext/>
        <w:keepLines/>
      </w:pPr>
      <w:r w:rsidRPr="008361B6">
        <w:lastRenderedPageBreak/>
        <w:t>The following will need to be executed from the programmers prompt</w:t>
      </w:r>
      <w:r>
        <w:t xml:space="preserve"> (User input depicted below in </w:t>
      </w:r>
      <w:r>
        <w:rPr>
          <w:b/>
          <w:i/>
        </w:rPr>
        <w:t xml:space="preserve">bold italicized </w:t>
      </w:r>
      <w:r>
        <w:t>font):</w:t>
      </w:r>
    </w:p>
    <w:p w:rsidR="00AB245E" w:rsidRPr="009F0C1C" w:rsidRDefault="00AB245E" w:rsidP="00AB245E">
      <w:pPr>
        <w:pStyle w:val="BodyText"/>
        <w:keepNext/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>Delete CODING SYSTEM</w:t>
      </w:r>
      <w:r w:rsidRPr="009F0C1C">
        <w:rPr>
          <w:b/>
          <w:sz w:val="22"/>
          <w:szCs w:val="22"/>
        </w:rPr>
        <w:t xml:space="preserve"> multiple</w:t>
      </w:r>
      <w:r>
        <w:rPr>
          <w:b/>
          <w:sz w:val="22"/>
          <w:szCs w:val="22"/>
        </w:rPr>
        <w:t xml:space="preserve"> and data from </w:t>
      </w:r>
      <w:r w:rsidR="00C43936">
        <w:rPr>
          <w:b/>
          <w:sz w:val="22"/>
        </w:rPr>
        <w:t xml:space="preserve">GMR ALLERGIES </w:t>
      </w:r>
      <w:r w:rsidRPr="00AB245E">
        <w:rPr>
          <w:b/>
          <w:sz w:val="22"/>
        </w:rPr>
        <w:t>(</w:t>
      </w:r>
      <w:r>
        <w:rPr>
          <w:b/>
          <w:sz w:val="22"/>
        </w:rPr>
        <w:t>#</w:t>
      </w:r>
      <w:r w:rsidRPr="00AB245E">
        <w:rPr>
          <w:b/>
          <w:sz w:val="22"/>
        </w:rPr>
        <w:t>120.82)</w:t>
      </w:r>
      <w:r>
        <w:rPr>
          <w:b/>
          <w:sz w:val="22"/>
        </w:rPr>
        <w:t xml:space="preserve"> </w:t>
      </w:r>
      <w:r w:rsidRPr="009F0C1C">
        <w:rPr>
          <w:b/>
          <w:sz w:val="22"/>
          <w:szCs w:val="22"/>
        </w:rPr>
        <w:t>file:</w:t>
      </w:r>
    </w:p>
    <w:p w:rsidR="00AB245E" w:rsidRPr="00E11CB4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b/>
          <w:i/>
          <w:sz w:val="20"/>
        </w:rPr>
      </w:pPr>
      <w:r w:rsidRPr="00E11CB4">
        <w:rPr>
          <w:rFonts w:ascii="Arial" w:hAnsi="Arial" w:cs="Arial"/>
          <w:b/>
          <w:i/>
          <w:sz w:val="20"/>
        </w:rPr>
        <w:t>D P^DI</w:t>
      </w:r>
    </w:p>
    <w:p w:rsidR="00AB245E" w:rsidRPr="00271590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OPTION: </w:t>
      </w:r>
      <w:r w:rsidRPr="00271590">
        <w:rPr>
          <w:rFonts w:ascii="Arial" w:hAnsi="Arial" w:cs="Arial"/>
          <w:b/>
          <w:i/>
          <w:sz w:val="16"/>
          <w:szCs w:val="16"/>
        </w:rPr>
        <w:t>MODIFY FILE ATTRIBUTES</w:t>
      </w:r>
      <w:r w:rsidRPr="00271590">
        <w:rPr>
          <w:rFonts w:ascii="Arial" w:hAnsi="Arial" w:cs="Arial"/>
          <w:sz w:val="16"/>
          <w:szCs w:val="16"/>
        </w:rPr>
        <w:t xml:space="preserve">  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Do you want to use th</w:t>
      </w:r>
      <w:r>
        <w:rPr>
          <w:rFonts w:ascii="Courier New" w:hAnsi="Courier New" w:cs="Courier New"/>
          <w:sz w:val="16"/>
          <w:szCs w:val="16"/>
        </w:rPr>
        <w:t xml:space="preserve">e screen-mode version? YES// </w:t>
      </w:r>
      <w:r w:rsidRPr="00E11CB4">
        <w:rPr>
          <w:rFonts w:ascii="Arial" w:hAnsi="Arial" w:cs="Arial"/>
          <w:b/>
          <w:i/>
          <w:sz w:val="20"/>
        </w:rPr>
        <w:t>NO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MODIFY WHAT FILE: HDIS FILE/FIELD// </w:t>
      </w:r>
      <w:r>
        <w:rPr>
          <w:rFonts w:ascii="Arial" w:hAnsi="Arial" w:cs="Arial"/>
          <w:b/>
          <w:i/>
          <w:sz w:val="20"/>
        </w:rPr>
        <w:t>120.82</w:t>
      </w:r>
      <w:r w:rsidRPr="009F59B7">
        <w:rPr>
          <w:rFonts w:ascii="Courier New" w:hAnsi="Courier New" w:cs="Courier New"/>
          <w:sz w:val="16"/>
          <w:szCs w:val="16"/>
        </w:rPr>
        <w:t xml:space="preserve">  </w:t>
      </w:r>
      <w:r w:rsidRPr="00AB245E">
        <w:rPr>
          <w:rFonts w:ascii="Courier New" w:hAnsi="Courier New" w:cs="Courier New"/>
          <w:sz w:val="16"/>
        </w:rPr>
        <w:t>GMR ALLERGIES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                      </w:t>
      </w:r>
      <w:r>
        <w:rPr>
          <w:rFonts w:ascii="Courier New" w:hAnsi="Courier New" w:cs="Courier New"/>
          <w:sz w:val="16"/>
          <w:szCs w:val="16"/>
        </w:rPr>
        <w:t xml:space="preserve">                 (4951 entries)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FIELD: </w:t>
      </w:r>
      <w:r w:rsidRPr="00E11CB4">
        <w:rPr>
          <w:rFonts w:ascii="Arial" w:hAnsi="Arial" w:cs="Arial"/>
          <w:b/>
          <w:i/>
          <w:sz w:val="20"/>
        </w:rPr>
        <w:t>CODING SYSTEM</w:t>
      </w:r>
      <w:r w:rsidRPr="009F59B7">
        <w:rPr>
          <w:rFonts w:ascii="Courier New" w:hAnsi="Courier New" w:cs="Courier New"/>
          <w:sz w:val="16"/>
          <w:szCs w:val="16"/>
        </w:rPr>
        <w:t xml:space="preserve">    (multiple)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LABEL: CODING SYSTEM// </w:t>
      </w:r>
      <w:r w:rsidRPr="00E11CB4">
        <w:rPr>
          <w:rFonts w:ascii="Arial" w:hAnsi="Arial" w:cs="Arial"/>
          <w:b/>
          <w:i/>
          <w:sz w:val="20"/>
        </w:rPr>
        <w:t>@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SURE YOU WANT TO DELETE THE ENTIRE 'CODING SYSTEM' FIELD? </w:t>
      </w:r>
      <w:r w:rsidRPr="00E11CB4">
        <w:rPr>
          <w:rFonts w:ascii="Arial" w:hAnsi="Arial" w:cs="Arial"/>
          <w:b/>
          <w:i/>
          <w:sz w:val="20"/>
        </w:rPr>
        <w:t>Y</w:t>
      </w:r>
      <w:r w:rsidRPr="00E11CB4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(Yes)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OK TO DELETE 'CODING SYSTEM' FIELDS IN THE EXISTING ENTRIES? Yes//</w:t>
      </w:r>
      <w:r w:rsidRPr="00086B5F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 w:rsidRPr="00E11CB4">
        <w:rPr>
          <w:rFonts w:ascii="Arial" w:hAnsi="Arial" w:cs="Arial"/>
          <w:b/>
          <w:i/>
          <w:sz w:val="20"/>
        </w:rPr>
        <w:t>Y</w:t>
      </w:r>
      <w:r w:rsidRPr="00E11CB4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(Yes).....</w:t>
      </w:r>
    </w:p>
    <w:p w:rsidR="00AB245E" w:rsidRPr="009F0C1C" w:rsidRDefault="00AB245E" w:rsidP="00AB245E">
      <w:pPr>
        <w:pStyle w:val="BodyText"/>
        <w:keepNext/>
        <w:keepLines/>
        <w:rPr>
          <w:b/>
          <w:sz w:val="22"/>
          <w:szCs w:val="22"/>
        </w:rPr>
      </w:pPr>
      <w:r w:rsidRPr="009F0C1C">
        <w:rPr>
          <w:b/>
          <w:sz w:val="22"/>
          <w:szCs w:val="22"/>
        </w:rPr>
        <w:t>Delete C</w:t>
      </w:r>
      <w:r>
        <w:rPr>
          <w:b/>
          <w:sz w:val="22"/>
          <w:szCs w:val="22"/>
        </w:rPr>
        <w:t>oding System</w:t>
      </w:r>
      <w:r w:rsidRPr="009F0C1C">
        <w:rPr>
          <w:b/>
          <w:sz w:val="22"/>
          <w:szCs w:val="22"/>
        </w:rPr>
        <w:t xml:space="preserve"> multiple</w:t>
      </w:r>
      <w:r>
        <w:rPr>
          <w:b/>
          <w:sz w:val="22"/>
          <w:szCs w:val="22"/>
        </w:rPr>
        <w:t xml:space="preserve"> and data</w:t>
      </w:r>
      <w:r w:rsidRPr="009F0C1C">
        <w:rPr>
          <w:b/>
          <w:sz w:val="22"/>
          <w:szCs w:val="22"/>
        </w:rPr>
        <w:t xml:space="preserve"> from </w:t>
      </w:r>
      <w:r w:rsidRPr="00AB245E">
        <w:rPr>
          <w:b/>
          <w:sz w:val="22"/>
        </w:rPr>
        <w:t>SIGNS/SYMPTOMS (120.83)</w:t>
      </w:r>
      <w:r w:rsidRPr="009F0C1C">
        <w:rPr>
          <w:b/>
          <w:sz w:val="22"/>
          <w:szCs w:val="22"/>
        </w:rPr>
        <w:t xml:space="preserve"> file:</w:t>
      </w:r>
    </w:p>
    <w:p w:rsidR="00AB245E" w:rsidRPr="00F96C3E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b/>
          <w:i/>
          <w:sz w:val="20"/>
        </w:rPr>
      </w:pPr>
      <w:r w:rsidRPr="00F96C3E">
        <w:rPr>
          <w:rFonts w:ascii="Arial" w:hAnsi="Arial" w:cs="Arial"/>
          <w:b/>
          <w:i/>
          <w:sz w:val="20"/>
        </w:rPr>
        <w:t>D P^DI</w:t>
      </w:r>
    </w:p>
    <w:p w:rsidR="00AB245E" w:rsidRPr="00271590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OPTION: </w:t>
      </w:r>
      <w:r w:rsidRPr="006E0D6F">
        <w:rPr>
          <w:rFonts w:ascii="Arial" w:hAnsi="Arial" w:cs="Arial"/>
          <w:b/>
          <w:i/>
          <w:sz w:val="20"/>
        </w:rPr>
        <w:t>MODIFY FILE ATTRIBUTES</w:t>
      </w:r>
      <w:r w:rsidRPr="00271590">
        <w:rPr>
          <w:rFonts w:ascii="Arial" w:hAnsi="Arial" w:cs="Arial"/>
          <w:sz w:val="16"/>
          <w:szCs w:val="16"/>
        </w:rPr>
        <w:t xml:space="preserve">  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Do you want to use th</w:t>
      </w:r>
      <w:r>
        <w:rPr>
          <w:rFonts w:ascii="Courier New" w:hAnsi="Courier New" w:cs="Courier New"/>
          <w:sz w:val="16"/>
          <w:szCs w:val="16"/>
        </w:rPr>
        <w:t xml:space="preserve">e screen-mode version? YES// </w:t>
      </w:r>
      <w:r w:rsidRPr="00F96C3E">
        <w:rPr>
          <w:rFonts w:ascii="Arial" w:hAnsi="Arial" w:cs="Arial"/>
          <w:b/>
          <w:i/>
          <w:sz w:val="20"/>
        </w:rPr>
        <w:t>NO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MODIFY WHAT FILE: HDIS FILE/FIELD// </w:t>
      </w:r>
      <w:r>
        <w:rPr>
          <w:rFonts w:ascii="Arial" w:hAnsi="Arial" w:cs="Arial"/>
          <w:b/>
          <w:i/>
          <w:sz w:val="20"/>
        </w:rPr>
        <w:t>120.83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AB245E">
        <w:rPr>
          <w:rFonts w:ascii="Courier New" w:hAnsi="Courier New" w:cs="Courier New"/>
          <w:sz w:val="16"/>
        </w:rPr>
        <w:t>SIGNS/SYMPTOMS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                      </w:t>
      </w:r>
      <w:r>
        <w:rPr>
          <w:rFonts w:ascii="Courier New" w:hAnsi="Courier New" w:cs="Courier New"/>
          <w:sz w:val="16"/>
          <w:szCs w:val="16"/>
        </w:rPr>
        <w:t xml:space="preserve">                 (4948 entries)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FIELD: </w:t>
      </w:r>
      <w:r w:rsidRPr="00F96C3E">
        <w:rPr>
          <w:rFonts w:ascii="Arial" w:hAnsi="Arial" w:cs="Arial"/>
          <w:b/>
          <w:i/>
          <w:sz w:val="20"/>
        </w:rPr>
        <w:t>CODING SYSTEM</w:t>
      </w:r>
      <w:r w:rsidRPr="009F59B7">
        <w:rPr>
          <w:rFonts w:ascii="Courier New" w:hAnsi="Courier New" w:cs="Courier New"/>
          <w:sz w:val="16"/>
          <w:szCs w:val="16"/>
        </w:rPr>
        <w:t xml:space="preserve">    (multiple)</w:t>
      </w:r>
    </w:p>
    <w:p w:rsidR="00AB245E" w:rsidRPr="00F96C3E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20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LABEL: CODING SYSTEM// </w:t>
      </w:r>
      <w:r w:rsidRPr="00F96C3E">
        <w:rPr>
          <w:rFonts w:ascii="Arial" w:hAnsi="Arial" w:cs="Arial"/>
          <w:b/>
          <w:i/>
          <w:sz w:val="20"/>
        </w:rPr>
        <w:t>@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SURE YOU WANT TO DELETE THE ENTIRE 'CODING SYSTEM' FIELD? </w:t>
      </w:r>
      <w:r w:rsidRPr="003C5B81">
        <w:rPr>
          <w:rFonts w:ascii="Arial" w:hAnsi="Arial" w:cs="Arial"/>
          <w:b/>
          <w:i/>
          <w:sz w:val="20"/>
        </w:rPr>
        <w:t>Y</w:t>
      </w:r>
      <w:r w:rsidRPr="009F59B7">
        <w:rPr>
          <w:rFonts w:ascii="Courier New" w:hAnsi="Courier New" w:cs="Courier New"/>
          <w:sz w:val="16"/>
          <w:szCs w:val="16"/>
        </w:rPr>
        <w:t xml:space="preserve">  (Yes)</w:t>
      </w:r>
    </w:p>
    <w:p w:rsidR="00AB245E" w:rsidRPr="009F59B7" w:rsidRDefault="00AB245E" w:rsidP="00AB245E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OK TO DELETE 'CODING SYSTEM' FIELDS IN THE EXISTING ENTRIES? Yes//</w:t>
      </w:r>
      <w:r w:rsidRPr="00086B5F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 w:rsidRPr="003C5B81">
        <w:rPr>
          <w:rFonts w:ascii="Arial" w:hAnsi="Arial" w:cs="Arial"/>
          <w:b/>
          <w:i/>
          <w:sz w:val="20"/>
        </w:rPr>
        <w:t>Y</w:t>
      </w:r>
      <w:r w:rsidRPr="009F59B7">
        <w:rPr>
          <w:rFonts w:ascii="Courier New" w:hAnsi="Courier New" w:cs="Courier New"/>
          <w:sz w:val="16"/>
          <w:szCs w:val="16"/>
        </w:rPr>
        <w:t xml:space="preserve">  (Yes).....</w:t>
      </w:r>
    </w:p>
    <w:p w:rsidR="00DE0518" w:rsidRDefault="00DE0518" w:rsidP="002105D1">
      <w:pPr>
        <w:pStyle w:val="Heading2"/>
      </w:pPr>
      <w:bookmarkStart w:id="75" w:name="_Toc480961735"/>
      <w:r>
        <w:t>Back-out Verification Procedure</w:t>
      </w:r>
      <w:bookmarkEnd w:id="75"/>
    </w:p>
    <w:p w:rsidR="00B77626" w:rsidRDefault="001A5ADD" w:rsidP="0037745A">
      <w:pPr>
        <w:pStyle w:val="BodyText"/>
        <w:spacing w:before="0"/>
      </w:pPr>
      <w:r>
        <w:t xml:space="preserve">After backing out </w:t>
      </w:r>
      <w:r w:rsidR="005D3A8F">
        <w:t>CTT &amp; DM</w:t>
      </w:r>
      <w:r w:rsidR="005D3A8F" w:rsidRPr="00F07689">
        <w:t xml:space="preserve"> </w:t>
      </w:r>
      <w:r w:rsidR="005D3A8F">
        <w:t xml:space="preserve">NDS Allergies patch GMRA*4*55 </w:t>
      </w:r>
      <w:r>
        <w:t>by i</w:t>
      </w:r>
      <w:r w:rsidR="00CC5C27">
        <w:t>nstalling the local patch from S</w:t>
      </w:r>
      <w:r>
        <w:t xml:space="preserve">ection 4.8, </w:t>
      </w:r>
      <w:r w:rsidR="00B77626">
        <w:t>back-out may be verified by running the Kernel checksum tool from the VistA server command line after installation:</w:t>
      </w:r>
    </w:p>
    <w:p w:rsidR="005D3A8F" w:rsidRPr="00CC5C27" w:rsidRDefault="00B77626" w:rsidP="00CC5C27">
      <w:pPr>
        <w:pStyle w:val="CodeIndent2Bold"/>
      </w:pPr>
      <w:r w:rsidRPr="002B15EF">
        <w:t>D CHECK1^XTSUMBLD</w:t>
      </w:r>
    </w:p>
    <w:p w:rsidR="00B77626" w:rsidRDefault="00B77626" w:rsidP="007B1C17">
      <w:pPr>
        <w:pStyle w:val="BodyText"/>
      </w:pPr>
      <w:r>
        <w:t>The checksums produced by the checksum tool should match the numeric portion of the “Before:” checksums in the CTT &amp; DM</w:t>
      </w:r>
      <w:r w:rsidRPr="00F07689">
        <w:t xml:space="preserve"> </w:t>
      </w:r>
      <w:r>
        <w:t xml:space="preserve">NDS </w:t>
      </w:r>
      <w:r w:rsidR="00181886">
        <w:t xml:space="preserve">Allergies </w:t>
      </w:r>
      <w:r>
        <w:t xml:space="preserve">patch </w:t>
      </w:r>
      <w:r w:rsidR="009E769C">
        <w:t>GMRA*4*55</w:t>
      </w:r>
      <w:r>
        <w:t xml:space="preserve"> patch description.</w:t>
      </w:r>
    </w:p>
    <w:p w:rsidR="0092119B" w:rsidRPr="0092119B" w:rsidRDefault="0092119B" w:rsidP="00CC5C27">
      <w:pPr>
        <w:pStyle w:val="CodeIndent2Bold"/>
      </w:pPr>
      <w:r w:rsidRPr="0092119B">
        <w:t xml:space="preserve">DATA DICTIONARIES </w:t>
      </w:r>
    </w:p>
    <w:p w:rsidR="0092119B" w:rsidRPr="0092119B" w:rsidRDefault="0092119B" w:rsidP="007B1C17">
      <w:pPr>
        <w:pStyle w:val="BodyText"/>
      </w:pPr>
      <w:r>
        <w:t>After backing out Patch GMRA*4.0*55</w:t>
      </w:r>
      <w:r w:rsidRPr="0092119B">
        <w:t>, successful b</w:t>
      </w:r>
      <w:r>
        <w:t>ack-out of the CODING SYSTEM (#6</w:t>
      </w:r>
      <w:r w:rsidRPr="0092119B">
        <w:t>) multiple field in the GMR ALLERGIES  (#120.82)</w:t>
      </w:r>
      <w:r>
        <w:rPr>
          <w:b/>
        </w:rPr>
        <w:t xml:space="preserve"> </w:t>
      </w:r>
      <w:r w:rsidRPr="0092119B">
        <w:t xml:space="preserve"> </w:t>
      </w:r>
      <w:r>
        <w:t xml:space="preserve">and the CODING SYSTEM (#3) multiple field in the </w:t>
      </w:r>
      <w:r w:rsidRPr="0092119B">
        <w:t>SIGNS/</w:t>
      </w:r>
      <w:r w:rsidRPr="007B1C17">
        <w:t>SYMPTOMS</w:t>
      </w:r>
      <w:r w:rsidRPr="0092119B">
        <w:t xml:space="preserve"> (120.83)</w:t>
      </w:r>
      <w:r>
        <w:t xml:space="preserve"> </w:t>
      </w:r>
      <w:r w:rsidRPr="0092119B">
        <w:t xml:space="preserve">may be verified by running a global listing from the VistA server command line after installation. A global listing should be performed for the following global nodes, after which nothing should be listed if back-out was successful: </w:t>
      </w:r>
    </w:p>
    <w:p w:rsidR="0092119B" w:rsidRPr="00C43936" w:rsidRDefault="004664EE" w:rsidP="00C43936">
      <w:pPr>
        <w:pStyle w:val="CodeIndent2Bold"/>
      </w:pPr>
      <w:r w:rsidRPr="00C43936">
        <w:t>Global ^DD(120.82</w:t>
      </w:r>
      <w:r w:rsidR="0092119B" w:rsidRPr="00C43936">
        <w:t>,</w:t>
      </w:r>
      <w:r w:rsidRPr="00C43936">
        <w:t>6,0</w:t>
      </w:r>
    </w:p>
    <w:p w:rsidR="0092119B" w:rsidRPr="00C43936" w:rsidRDefault="004664EE" w:rsidP="00C43936">
      <w:pPr>
        <w:pStyle w:val="CodeIndent2Bold"/>
      </w:pPr>
      <w:r w:rsidRPr="00C43936">
        <w:t>Global ^DD(120.83</w:t>
      </w:r>
      <w:r w:rsidR="0092119B" w:rsidRPr="00C43936">
        <w:t>,</w:t>
      </w:r>
      <w:r w:rsidRPr="00C43936">
        <w:t>3,0</w:t>
      </w:r>
    </w:p>
    <w:p w:rsidR="004664EE" w:rsidRPr="00CA4160" w:rsidRDefault="004664EE" w:rsidP="004664EE">
      <w:pPr>
        <w:pStyle w:val="BodyText"/>
        <w:keepNext/>
        <w:keepLines/>
      </w:pPr>
      <w:r w:rsidRPr="00CA4160">
        <w:lastRenderedPageBreak/>
        <w:t>Example:</w:t>
      </w:r>
    </w:p>
    <w:p w:rsidR="004664EE" w:rsidRPr="007B1C17" w:rsidRDefault="004664EE" w:rsidP="007B1C17">
      <w:pPr>
        <w:pStyle w:val="CodeBox"/>
      </w:pPr>
      <w:r w:rsidRPr="007B1C17">
        <w:t>D ^%G</w:t>
      </w:r>
    </w:p>
    <w:p w:rsidR="004664EE" w:rsidRPr="007B1C17" w:rsidRDefault="004664EE" w:rsidP="007B1C17">
      <w:pPr>
        <w:pStyle w:val="CodeBox"/>
      </w:pPr>
      <w:r w:rsidRPr="007B1C17">
        <w:t>Device:</w:t>
      </w:r>
    </w:p>
    <w:p w:rsidR="004664EE" w:rsidRPr="007B1C17" w:rsidRDefault="004664EE" w:rsidP="007B1C17">
      <w:pPr>
        <w:pStyle w:val="CodeBox"/>
      </w:pPr>
      <w:r w:rsidRPr="007B1C17">
        <w:t>Right Margin:</w:t>
      </w:r>
    </w:p>
    <w:p w:rsidR="004664EE" w:rsidRPr="007B1C17" w:rsidRDefault="004664EE" w:rsidP="007B1C17">
      <w:pPr>
        <w:pStyle w:val="CodeBox"/>
      </w:pPr>
      <w:r w:rsidRPr="007B1C17">
        <w:t>Screen size for paging (0=nopaging)? =&gt;</w:t>
      </w:r>
    </w:p>
    <w:p w:rsidR="004664EE" w:rsidRPr="007B1C17" w:rsidRDefault="004664EE" w:rsidP="007B1C17">
      <w:pPr>
        <w:pStyle w:val="CodeBox"/>
      </w:pPr>
      <w:r w:rsidRPr="007B1C17">
        <w:t>Global ^DD(120.82,6,0 -- NOTE: translation in effect</w:t>
      </w:r>
    </w:p>
    <w:p w:rsidR="004664EE" w:rsidRPr="007B1C17" w:rsidRDefault="004664EE" w:rsidP="007B1C17">
      <w:pPr>
        <w:pStyle w:val="CodeBox"/>
      </w:pPr>
      <w:r w:rsidRPr="007B1C17">
        <w:t>&lt;nothing should print&gt;</w:t>
      </w:r>
    </w:p>
    <w:p w:rsidR="004664EE" w:rsidRPr="007B1C17" w:rsidRDefault="004664EE" w:rsidP="007B1C17">
      <w:pPr>
        <w:pStyle w:val="CodeBox"/>
      </w:pPr>
      <w:r w:rsidRPr="007B1C17">
        <w:t>Global ^DD(120.83,3,0 -- NOTE: translation in effect</w:t>
      </w:r>
    </w:p>
    <w:p w:rsidR="004664EE" w:rsidRPr="007B1C17" w:rsidRDefault="004664EE" w:rsidP="007B1C17">
      <w:pPr>
        <w:pStyle w:val="CodeBox"/>
      </w:pPr>
      <w:r w:rsidRPr="007B1C17">
        <w:t>&lt;nothing should print&gt;</w:t>
      </w:r>
    </w:p>
    <w:p w:rsidR="00AE5904" w:rsidRDefault="00AE5904" w:rsidP="009A4C5B">
      <w:pPr>
        <w:pStyle w:val="Heading1"/>
      </w:pPr>
      <w:bookmarkStart w:id="76" w:name="_Toc480961736"/>
      <w:r>
        <w:lastRenderedPageBreak/>
        <w:t>Rollback Procedure</w:t>
      </w:r>
      <w:bookmarkEnd w:id="76"/>
    </w:p>
    <w:p w:rsidR="00DD2220" w:rsidRPr="00DD2220" w:rsidRDefault="00DD2220" w:rsidP="00DD2220">
      <w:pPr>
        <w:pStyle w:val="BodyText"/>
      </w:pPr>
      <w:r>
        <w:t>N/A</w:t>
      </w:r>
    </w:p>
    <w:p w:rsidR="0029309C" w:rsidRDefault="0029309C" w:rsidP="002105D1">
      <w:pPr>
        <w:pStyle w:val="Heading2"/>
      </w:pPr>
      <w:bookmarkStart w:id="77" w:name="_Toc480961737"/>
      <w:r>
        <w:t>Rollback Considerations</w:t>
      </w:r>
      <w:bookmarkEnd w:id="77"/>
    </w:p>
    <w:p w:rsidR="00DD2220" w:rsidRPr="00DD2220" w:rsidRDefault="00DD2220" w:rsidP="00DD2220">
      <w:pPr>
        <w:pStyle w:val="BodyText"/>
      </w:pPr>
      <w:r>
        <w:t>N/A</w:t>
      </w:r>
    </w:p>
    <w:p w:rsidR="0029309C" w:rsidRDefault="0029309C" w:rsidP="002105D1">
      <w:pPr>
        <w:pStyle w:val="Heading2"/>
      </w:pPr>
      <w:bookmarkStart w:id="78" w:name="_Toc480961738"/>
      <w:r>
        <w:t>Rollback Criteria</w:t>
      </w:r>
      <w:bookmarkEnd w:id="78"/>
    </w:p>
    <w:p w:rsidR="00DD2220" w:rsidRPr="00DD2220" w:rsidRDefault="00DD2220" w:rsidP="00DD2220">
      <w:pPr>
        <w:pStyle w:val="BodyText"/>
      </w:pPr>
      <w:r>
        <w:t>N/A</w:t>
      </w:r>
    </w:p>
    <w:p w:rsidR="0029309C" w:rsidRDefault="0029309C" w:rsidP="002105D1">
      <w:pPr>
        <w:pStyle w:val="Heading2"/>
      </w:pPr>
      <w:bookmarkStart w:id="79" w:name="_Toc480961739"/>
      <w:r>
        <w:t>Rollback Risks</w:t>
      </w:r>
      <w:bookmarkEnd w:id="79"/>
    </w:p>
    <w:p w:rsidR="00DD2220" w:rsidRPr="00DD2220" w:rsidRDefault="00DD2220" w:rsidP="00DD2220">
      <w:pPr>
        <w:pStyle w:val="BodyText"/>
      </w:pPr>
      <w:r>
        <w:t>N/A</w:t>
      </w:r>
    </w:p>
    <w:p w:rsidR="0029309C" w:rsidRPr="0029309C" w:rsidRDefault="0029309C" w:rsidP="002105D1">
      <w:pPr>
        <w:pStyle w:val="Heading2"/>
      </w:pPr>
      <w:bookmarkStart w:id="80" w:name="_Toc480961740"/>
      <w:r>
        <w:t>Authority for Rollback</w:t>
      </w:r>
      <w:bookmarkEnd w:id="80"/>
    </w:p>
    <w:p w:rsidR="00645424" w:rsidRPr="00645424" w:rsidRDefault="00645424" w:rsidP="00645424">
      <w:pPr>
        <w:pStyle w:val="BodyText"/>
      </w:pPr>
      <w:r>
        <w:t>N/A</w:t>
      </w:r>
    </w:p>
    <w:p w:rsidR="00DF0C18" w:rsidRDefault="00DF0C18" w:rsidP="002105D1">
      <w:pPr>
        <w:pStyle w:val="Heading2"/>
      </w:pPr>
      <w:bookmarkStart w:id="81" w:name="_Toc480961741"/>
      <w:r>
        <w:t>Rollback Procedure</w:t>
      </w:r>
      <w:bookmarkEnd w:id="81"/>
    </w:p>
    <w:p w:rsidR="00955BED" w:rsidRPr="00955BED" w:rsidRDefault="00955BED" w:rsidP="00955BED">
      <w:pPr>
        <w:pStyle w:val="BodyText"/>
      </w:pPr>
      <w:r>
        <w:t>N/A</w:t>
      </w:r>
    </w:p>
    <w:p w:rsidR="00EE08BA" w:rsidRPr="00236972" w:rsidRDefault="00037CE1" w:rsidP="002105D1">
      <w:pPr>
        <w:pStyle w:val="Heading2"/>
        <w:rPr>
          <w:rFonts w:ascii="Calibri" w:eastAsia="Calibri" w:hAnsi="Calibri"/>
          <w:sz w:val="22"/>
          <w:szCs w:val="22"/>
        </w:rPr>
      </w:pPr>
      <w:bookmarkStart w:id="82" w:name="_Toc480961742"/>
      <w:r>
        <w:t>Rollback Verification Procedure</w:t>
      </w:r>
      <w:bookmarkEnd w:id="82"/>
    </w:p>
    <w:p w:rsidR="00FA1BF4" w:rsidRPr="00CB54EF" w:rsidRDefault="00CB54EF" w:rsidP="00CB54EF">
      <w:r>
        <w:t>N/A</w:t>
      </w:r>
    </w:p>
    <w:sectPr w:rsidR="00FA1BF4" w:rsidRPr="00CB54EF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CD9A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9C" w:rsidRDefault="00B06B9C">
      <w:r>
        <w:separator/>
      </w:r>
    </w:p>
    <w:p w:rsidR="00B06B9C" w:rsidRDefault="00B06B9C"/>
  </w:endnote>
  <w:endnote w:type="continuationSeparator" w:id="0">
    <w:p w:rsidR="00B06B9C" w:rsidRDefault="00B06B9C">
      <w:r>
        <w:continuationSeparator/>
      </w:r>
    </w:p>
    <w:p w:rsidR="00B06B9C" w:rsidRDefault="00B06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DB" w:rsidRPr="004C1D46" w:rsidRDefault="006A72DB" w:rsidP="004C1D46">
    <w:pPr>
      <w:pStyle w:val="Footer"/>
      <w:rPr>
        <w:rStyle w:val="FooterChar"/>
      </w:rPr>
    </w:pPr>
    <w:r>
      <w:rPr>
        <w:rStyle w:val="FooterChar"/>
      </w:rPr>
      <w:t xml:space="preserve">CTT DM NDS Allergies </w:t>
    </w:r>
    <w:r w:rsidRPr="004C1D46">
      <w:rPr>
        <w:rStyle w:val="FooterChar"/>
      </w:rPr>
      <w:t>GMRA*4*55</w:t>
    </w:r>
  </w:p>
  <w:p w:rsidR="006A72DB" w:rsidRPr="00721F7D" w:rsidRDefault="006A72DB" w:rsidP="00F619B6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1E2AF9">
      <w:rPr>
        <w:rStyle w:val="FooterChar"/>
        <w:noProof/>
      </w:rPr>
      <w:t>18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>
      <w:rPr>
        <w:rStyle w:val="FooterChar"/>
      </w:rPr>
      <w:t>April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9C" w:rsidRDefault="00B06B9C">
      <w:r>
        <w:separator/>
      </w:r>
    </w:p>
    <w:p w:rsidR="00B06B9C" w:rsidRDefault="00B06B9C"/>
  </w:footnote>
  <w:footnote w:type="continuationSeparator" w:id="0">
    <w:p w:rsidR="00B06B9C" w:rsidRDefault="00B06B9C">
      <w:r>
        <w:continuationSeparator/>
      </w:r>
    </w:p>
    <w:p w:rsidR="00B06B9C" w:rsidRDefault="00B06B9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F8FF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781F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69C8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8C0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00CC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5A08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314ED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4B7775"/>
    <w:multiLevelType w:val="multilevel"/>
    <w:tmpl w:val="6A4431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9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F182A87"/>
    <w:multiLevelType w:val="hybridMultilevel"/>
    <w:tmpl w:val="253CB208"/>
    <w:lvl w:ilvl="0" w:tplc="24AC668E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22"/>
  </w:num>
  <w:num w:numId="5">
    <w:abstractNumId w:val="17"/>
  </w:num>
  <w:num w:numId="6">
    <w:abstractNumId w:val="13"/>
  </w:num>
  <w:num w:numId="7">
    <w:abstractNumId w:val="12"/>
  </w:num>
  <w:num w:numId="8">
    <w:abstractNumId w:val="15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20"/>
    <w:lvlOverride w:ilvl="0">
      <w:startOverride w:val="1"/>
    </w:lvlOverride>
  </w:num>
  <w:num w:numId="17">
    <w:abstractNumId w:val="20"/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5"/>
  </w:num>
  <w:num w:numId="22">
    <w:abstractNumId w:val="4"/>
  </w:num>
  <w:num w:numId="23">
    <w:abstractNumId w:val="7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y Kalda">
    <w15:presenceInfo w15:providerId="Windows Live" w15:userId="8fcd3ed6c8830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220E"/>
    <w:rsid w:val="00003E2C"/>
    <w:rsid w:val="0000416C"/>
    <w:rsid w:val="0000523A"/>
    <w:rsid w:val="0000624B"/>
    <w:rsid w:val="000063A7"/>
    <w:rsid w:val="0000675B"/>
    <w:rsid w:val="00006DB8"/>
    <w:rsid w:val="00010140"/>
    <w:rsid w:val="000114B6"/>
    <w:rsid w:val="00011EE6"/>
    <w:rsid w:val="0001226E"/>
    <w:rsid w:val="00012929"/>
    <w:rsid w:val="0001593D"/>
    <w:rsid w:val="000169A1"/>
    <w:rsid w:val="000171DA"/>
    <w:rsid w:val="0001723E"/>
    <w:rsid w:val="000263BB"/>
    <w:rsid w:val="00026724"/>
    <w:rsid w:val="00030C06"/>
    <w:rsid w:val="00032DBC"/>
    <w:rsid w:val="00033472"/>
    <w:rsid w:val="0003510B"/>
    <w:rsid w:val="00037CE1"/>
    <w:rsid w:val="00040DCD"/>
    <w:rsid w:val="0004153B"/>
    <w:rsid w:val="000425FE"/>
    <w:rsid w:val="00044EE8"/>
    <w:rsid w:val="0004636C"/>
    <w:rsid w:val="00050D8A"/>
    <w:rsid w:val="000512B6"/>
    <w:rsid w:val="00051BC7"/>
    <w:rsid w:val="00051DDB"/>
    <w:rsid w:val="0005370A"/>
    <w:rsid w:val="00057B8B"/>
    <w:rsid w:val="000658BC"/>
    <w:rsid w:val="00067B11"/>
    <w:rsid w:val="00071609"/>
    <w:rsid w:val="00071817"/>
    <w:rsid w:val="000732DE"/>
    <w:rsid w:val="00073A52"/>
    <w:rsid w:val="00074784"/>
    <w:rsid w:val="000754A3"/>
    <w:rsid w:val="0007778C"/>
    <w:rsid w:val="000778AA"/>
    <w:rsid w:val="00080730"/>
    <w:rsid w:val="000836C7"/>
    <w:rsid w:val="000865AE"/>
    <w:rsid w:val="00086617"/>
    <w:rsid w:val="00086D68"/>
    <w:rsid w:val="0009184E"/>
    <w:rsid w:val="000919CB"/>
    <w:rsid w:val="000946A6"/>
    <w:rsid w:val="00096010"/>
    <w:rsid w:val="000967A2"/>
    <w:rsid w:val="000A0D6B"/>
    <w:rsid w:val="000A23AE"/>
    <w:rsid w:val="000A50D8"/>
    <w:rsid w:val="000B23F8"/>
    <w:rsid w:val="000B2D07"/>
    <w:rsid w:val="000B4B85"/>
    <w:rsid w:val="000B6BC3"/>
    <w:rsid w:val="000C63BF"/>
    <w:rsid w:val="000D28A7"/>
    <w:rsid w:val="000D2A67"/>
    <w:rsid w:val="000D3824"/>
    <w:rsid w:val="000D434F"/>
    <w:rsid w:val="000E0F24"/>
    <w:rsid w:val="000E3EEE"/>
    <w:rsid w:val="000E42C1"/>
    <w:rsid w:val="000E67AE"/>
    <w:rsid w:val="000E6977"/>
    <w:rsid w:val="000F0C6B"/>
    <w:rsid w:val="000F3438"/>
    <w:rsid w:val="000F3915"/>
    <w:rsid w:val="000F5559"/>
    <w:rsid w:val="000F5839"/>
    <w:rsid w:val="00101B1F"/>
    <w:rsid w:val="0010320F"/>
    <w:rsid w:val="00103BED"/>
    <w:rsid w:val="00104399"/>
    <w:rsid w:val="0010664C"/>
    <w:rsid w:val="00106E19"/>
    <w:rsid w:val="00107868"/>
    <w:rsid w:val="00107971"/>
    <w:rsid w:val="001130C8"/>
    <w:rsid w:val="00114C18"/>
    <w:rsid w:val="0012060D"/>
    <w:rsid w:val="00123B3F"/>
    <w:rsid w:val="00124F74"/>
    <w:rsid w:val="00125CAA"/>
    <w:rsid w:val="00134FA5"/>
    <w:rsid w:val="00135515"/>
    <w:rsid w:val="00141CDD"/>
    <w:rsid w:val="00142803"/>
    <w:rsid w:val="001449CE"/>
    <w:rsid w:val="00146BD6"/>
    <w:rsid w:val="00150F2D"/>
    <w:rsid w:val="00151087"/>
    <w:rsid w:val="00151928"/>
    <w:rsid w:val="001569DB"/>
    <w:rsid w:val="001574A4"/>
    <w:rsid w:val="00160824"/>
    <w:rsid w:val="00161ED8"/>
    <w:rsid w:val="00162145"/>
    <w:rsid w:val="001624C3"/>
    <w:rsid w:val="00162B81"/>
    <w:rsid w:val="001645B5"/>
    <w:rsid w:val="00165AB8"/>
    <w:rsid w:val="00170E4B"/>
    <w:rsid w:val="00172D7F"/>
    <w:rsid w:val="00175C2D"/>
    <w:rsid w:val="00176A74"/>
    <w:rsid w:val="001771B4"/>
    <w:rsid w:val="00180235"/>
    <w:rsid w:val="00180AA3"/>
    <w:rsid w:val="00181886"/>
    <w:rsid w:val="00186009"/>
    <w:rsid w:val="00192E46"/>
    <w:rsid w:val="001948A2"/>
    <w:rsid w:val="00196684"/>
    <w:rsid w:val="001A0330"/>
    <w:rsid w:val="001A1826"/>
    <w:rsid w:val="001A363A"/>
    <w:rsid w:val="001A3C5C"/>
    <w:rsid w:val="001A5ADD"/>
    <w:rsid w:val="001A7169"/>
    <w:rsid w:val="001A75D9"/>
    <w:rsid w:val="001A77CC"/>
    <w:rsid w:val="001A7AC5"/>
    <w:rsid w:val="001B0B28"/>
    <w:rsid w:val="001B3B73"/>
    <w:rsid w:val="001B5965"/>
    <w:rsid w:val="001B7C65"/>
    <w:rsid w:val="001C4583"/>
    <w:rsid w:val="001C6D26"/>
    <w:rsid w:val="001C7922"/>
    <w:rsid w:val="001D07E5"/>
    <w:rsid w:val="001D2505"/>
    <w:rsid w:val="001D3222"/>
    <w:rsid w:val="001D6650"/>
    <w:rsid w:val="001E179E"/>
    <w:rsid w:val="001E2AF9"/>
    <w:rsid w:val="001E3AA2"/>
    <w:rsid w:val="001E4B39"/>
    <w:rsid w:val="001F2E1D"/>
    <w:rsid w:val="002045CA"/>
    <w:rsid w:val="002079F9"/>
    <w:rsid w:val="002105D1"/>
    <w:rsid w:val="0021144A"/>
    <w:rsid w:val="0021430E"/>
    <w:rsid w:val="00214D77"/>
    <w:rsid w:val="00217034"/>
    <w:rsid w:val="0021786A"/>
    <w:rsid w:val="00221E4D"/>
    <w:rsid w:val="002224E8"/>
    <w:rsid w:val="00222831"/>
    <w:rsid w:val="00222FCD"/>
    <w:rsid w:val="002232B8"/>
    <w:rsid w:val="00225EE7"/>
    <w:rsid w:val="002273CA"/>
    <w:rsid w:val="00227714"/>
    <w:rsid w:val="00230D11"/>
    <w:rsid w:val="002314ED"/>
    <w:rsid w:val="00231825"/>
    <w:rsid w:val="00234111"/>
    <w:rsid w:val="00236972"/>
    <w:rsid w:val="00240182"/>
    <w:rsid w:val="002427E7"/>
    <w:rsid w:val="00243CE7"/>
    <w:rsid w:val="00244BAF"/>
    <w:rsid w:val="00246B4C"/>
    <w:rsid w:val="00252BD5"/>
    <w:rsid w:val="00256419"/>
    <w:rsid w:val="00256F04"/>
    <w:rsid w:val="00256F29"/>
    <w:rsid w:val="00261204"/>
    <w:rsid w:val="00262DDF"/>
    <w:rsid w:val="002653EE"/>
    <w:rsid w:val="00266366"/>
    <w:rsid w:val="00266D60"/>
    <w:rsid w:val="00271FF6"/>
    <w:rsid w:val="00273E31"/>
    <w:rsid w:val="00274A64"/>
    <w:rsid w:val="00274BC6"/>
    <w:rsid w:val="00280A53"/>
    <w:rsid w:val="00281408"/>
    <w:rsid w:val="00281C97"/>
    <w:rsid w:val="00282CD4"/>
    <w:rsid w:val="00282EDE"/>
    <w:rsid w:val="0028470A"/>
    <w:rsid w:val="0028784E"/>
    <w:rsid w:val="00292B10"/>
    <w:rsid w:val="0029309C"/>
    <w:rsid w:val="00293859"/>
    <w:rsid w:val="002955C3"/>
    <w:rsid w:val="00295C9B"/>
    <w:rsid w:val="002A0535"/>
    <w:rsid w:val="002A0C8C"/>
    <w:rsid w:val="002A2EE5"/>
    <w:rsid w:val="002A3C48"/>
    <w:rsid w:val="002A47C2"/>
    <w:rsid w:val="002A4907"/>
    <w:rsid w:val="002A6E07"/>
    <w:rsid w:val="002B0C63"/>
    <w:rsid w:val="002B15EF"/>
    <w:rsid w:val="002B5B4D"/>
    <w:rsid w:val="002B6ED5"/>
    <w:rsid w:val="002B735E"/>
    <w:rsid w:val="002B78A0"/>
    <w:rsid w:val="002C1D37"/>
    <w:rsid w:val="002C2901"/>
    <w:rsid w:val="002C2AD4"/>
    <w:rsid w:val="002C6335"/>
    <w:rsid w:val="002C6B93"/>
    <w:rsid w:val="002C76D7"/>
    <w:rsid w:val="002D0C49"/>
    <w:rsid w:val="002D14B4"/>
    <w:rsid w:val="002D1B52"/>
    <w:rsid w:val="002D3591"/>
    <w:rsid w:val="002D44AC"/>
    <w:rsid w:val="002D5204"/>
    <w:rsid w:val="002D73F9"/>
    <w:rsid w:val="002E1D8C"/>
    <w:rsid w:val="002E751D"/>
    <w:rsid w:val="002F0076"/>
    <w:rsid w:val="002F1948"/>
    <w:rsid w:val="002F1E2E"/>
    <w:rsid w:val="002F25AA"/>
    <w:rsid w:val="002F5410"/>
    <w:rsid w:val="00303350"/>
    <w:rsid w:val="00303850"/>
    <w:rsid w:val="00305877"/>
    <w:rsid w:val="00305F50"/>
    <w:rsid w:val="003075E7"/>
    <w:rsid w:val="003110DB"/>
    <w:rsid w:val="00314290"/>
    <w:rsid w:val="00314B90"/>
    <w:rsid w:val="0032241E"/>
    <w:rsid w:val="003224BE"/>
    <w:rsid w:val="0032673E"/>
    <w:rsid w:val="00326966"/>
    <w:rsid w:val="00330D4E"/>
    <w:rsid w:val="00341534"/>
    <w:rsid w:val="003417C9"/>
    <w:rsid w:val="00342E0C"/>
    <w:rsid w:val="00346959"/>
    <w:rsid w:val="003501AC"/>
    <w:rsid w:val="00351723"/>
    <w:rsid w:val="00353152"/>
    <w:rsid w:val="00354061"/>
    <w:rsid w:val="003565ED"/>
    <w:rsid w:val="00361654"/>
    <w:rsid w:val="00361BE2"/>
    <w:rsid w:val="00362D4D"/>
    <w:rsid w:val="003635CE"/>
    <w:rsid w:val="00372307"/>
    <w:rsid w:val="00372700"/>
    <w:rsid w:val="0037539E"/>
    <w:rsid w:val="00376DD4"/>
    <w:rsid w:val="0037745A"/>
    <w:rsid w:val="00392B05"/>
    <w:rsid w:val="00393D28"/>
    <w:rsid w:val="00395C93"/>
    <w:rsid w:val="00396BA4"/>
    <w:rsid w:val="00396E2E"/>
    <w:rsid w:val="003A5126"/>
    <w:rsid w:val="003B5475"/>
    <w:rsid w:val="003B6DBA"/>
    <w:rsid w:val="003C2662"/>
    <w:rsid w:val="003C7B01"/>
    <w:rsid w:val="003D2247"/>
    <w:rsid w:val="003D59EF"/>
    <w:rsid w:val="003D752B"/>
    <w:rsid w:val="003D76CF"/>
    <w:rsid w:val="003D7EA1"/>
    <w:rsid w:val="003E1F9E"/>
    <w:rsid w:val="003E2274"/>
    <w:rsid w:val="003E4BA8"/>
    <w:rsid w:val="003E4F42"/>
    <w:rsid w:val="003E5E8C"/>
    <w:rsid w:val="003F03B1"/>
    <w:rsid w:val="003F30DB"/>
    <w:rsid w:val="003F4789"/>
    <w:rsid w:val="003F5ACD"/>
    <w:rsid w:val="0040401C"/>
    <w:rsid w:val="00406B04"/>
    <w:rsid w:val="0040750E"/>
    <w:rsid w:val="0041351A"/>
    <w:rsid w:val="004145D9"/>
    <w:rsid w:val="00414E4E"/>
    <w:rsid w:val="0041600F"/>
    <w:rsid w:val="00417238"/>
    <w:rsid w:val="004206BA"/>
    <w:rsid w:val="00421141"/>
    <w:rsid w:val="00423003"/>
    <w:rsid w:val="00423A58"/>
    <w:rsid w:val="004250FD"/>
    <w:rsid w:val="00427295"/>
    <w:rsid w:val="0042741D"/>
    <w:rsid w:val="004279FD"/>
    <w:rsid w:val="0043004F"/>
    <w:rsid w:val="00430CEF"/>
    <w:rsid w:val="00431193"/>
    <w:rsid w:val="00433816"/>
    <w:rsid w:val="00436596"/>
    <w:rsid w:val="00440998"/>
    <w:rsid w:val="00440A78"/>
    <w:rsid w:val="00440B7A"/>
    <w:rsid w:val="004427A9"/>
    <w:rsid w:val="00444480"/>
    <w:rsid w:val="00445700"/>
    <w:rsid w:val="00445BF7"/>
    <w:rsid w:val="00446D61"/>
    <w:rsid w:val="0044775B"/>
    <w:rsid w:val="00451181"/>
    <w:rsid w:val="00452DB6"/>
    <w:rsid w:val="00455CB4"/>
    <w:rsid w:val="00460721"/>
    <w:rsid w:val="004664EE"/>
    <w:rsid w:val="00467F6F"/>
    <w:rsid w:val="00474BBC"/>
    <w:rsid w:val="00477181"/>
    <w:rsid w:val="0048016C"/>
    <w:rsid w:val="004801E6"/>
    <w:rsid w:val="0048455F"/>
    <w:rsid w:val="004849B1"/>
    <w:rsid w:val="00487056"/>
    <w:rsid w:val="0049295B"/>
    <w:rsid w:val="004929C8"/>
    <w:rsid w:val="00492BC7"/>
    <w:rsid w:val="00494842"/>
    <w:rsid w:val="004A00BD"/>
    <w:rsid w:val="004A28E1"/>
    <w:rsid w:val="004A3313"/>
    <w:rsid w:val="004B2795"/>
    <w:rsid w:val="004B37EC"/>
    <w:rsid w:val="004B5556"/>
    <w:rsid w:val="004B64EC"/>
    <w:rsid w:val="004B693E"/>
    <w:rsid w:val="004C1D46"/>
    <w:rsid w:val="004C1D9C"/>
    <w:rsid w:val="004C1E53"/>
    <w:rsid w:val="004C2BE8"/>
    <w:rsid w:val="004C4F19"/>
    <w:rsid w:val="004C7F5C"/>
    <w:rsid w:val="004D0DCF"/>
    <w:rsid w:val="004D1573"/>
    <w:rsid w:val="004D1F3B"/>
    <w:rsid w:val="004D3CB7"/>
    <w:rsid w:val="004D3FB6"/>
    <w:rsid w:val="004D5CD2"/>
    <w:rsid w:val="004D68E8"/>
    <w:rsid w:val="004D7017"/>
    <w:rsid w:val="004E18B6"/>
    <w:rsid w:val="004E1BCC"/>
    <w:rsid w:val="004E38A9"/>
    <w:rsid w:val="004E4E08"/>
    <w:rsid w:val="004E559F"/>
    <w:rsid w:val="004F0FB3"/>
    <w:rsid w:val="004F31F1"/>
    <w:rsid w:val="004F3A80"/>
    <w:rsid w:val="004F6932"/>
    <w:rsid w:val="00504BC1"/>
    <w:rsid w:val="00504EB5"/>
    <w:rsid w:val="005100F6"/>
    <w:rsid w:val="00510914"/>
    <w:rsid w:val="00512CE5"/>
    <w:rsid w:val="005133C9"/>
    <w:rsid w:val="00515F2A"/>
    <w:rsid w:val="00516F87"/>
    <w:rsid w:val="00523020"/>
    <w:rsid w:val="00527B5C"/>
    <w:rsid w:val="00527D1E"/>
    <w:rsid w:val="00530D34"/>
    <w:rsid w:val="00531CD9"/>
    <w:rsid w:val="005327F9"/>
    <w:rsid w:val="00532B92"/>
    <w:rsid w:val="00535926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0B00"/>
    <w:rsid w:val="005714E2"/>
    <w:rsid w:val="00575CFA"/>
    <w:rsid w:val="00576377"/>
    <w:rsid w:val="00577B5B"/>
    <w:rsid w:val="005820E4"/>
    <w:rsid w:val="00583D23"/>
    <w:rsid w:val="00584F2F"/>
    <w:rsid w:val="00585134"/>
    <w:rsid w:val="00585881"/>
    <w:rsid w:val="00590753"/>
    <w:rsid w:val="00593676"/>
    <w:rsid w:val="0059390E"/>
    <w:rsid w:val="00594383"/>
    <w:rsid w:val="005A1C16"/>
    <w:rsid w:val="005A2387"/>
    <w:rsid w:val="005A2628"/>
    <w:rsid w:val="005A49F8"/>
    <w:rsid w:val="005A6B47"/>
    <w:rsid w:val="005A722B"/>
    <w:rsid w:val="005B166A"/>
    <w:rsid w:val="005B329F"/>
    <w:rsid w:val="005B32B9"/>
    <w:rsid w:val="005B3DE2"/>
    <w:rsid w:val="005B7CDD"/>
    <w:rsid w:val="005C09F2"/>
    <w:rsid w:val="005C18C6"/>
    <w:rsid w:val="005C4069"/>
    <w:rsid w:val="005C4B81"/>
    <w:rsid w:val="005C5ED2"/>
    <w:rsid w:val="005D10B1"/>
    <w:rsid w:val="005D18C5"/>
    <w:rsid w:val="005D3A8F"/>
    <w:rsid w:val="005D3B22"/>
    <w:rsid w:val="005D58FB"/>
    <w:rsid w:val="005E1DA8"/>
    <w:rsid w:val="005E2AF9"/>
    <w:rsid w:val="005F0F90"/>
    <w:rsid w:val="005F10A9"/>
    <w:rsid w:val="005F11F2"/>
    <w:rsid w:val="005F3344"/>
    <w:rsid w:val="00600235"/>
    <w:rsid w:val="00601D22"/>
    <w:rsid w:val="0060549A"/>
    <w:rsid w:val="00605DA2"/>
    <w:rsid w:val="00606743"/>
    <w:rsid w:val="00607873"/>
    <w:rsid w:val="006120A9"/>
    <w:rsid w:val="00614A5E"/>
    <w:rsid w:val="0061708A"/>
    <w:rsid w:val="006202E5"/>
    <w:rsid w:val="00620BFA"/>
    <w:rsid w:val="00623F1A"/>
    <w:rsid w:val="006244C7"/>
    <w:rsid w:val="00624A23"/>
    <w:rsid w:val="006372B8"/>
    <w:rsid w:val="006375B3"/>
    <w:rsid w:val="0064001C"/>
    <w:rsid w:val="00642203"/>
    <w:rsid w:val="00642849"/>
    <w:rsid w:val="00645424"/>
    <w:rsid w:val="006460A0"/>
    <w:rsid w:val="0064769E"/>
    <w:rsid w:val="00647B03"/>
    <w:rsid w:val="00652ABD"/>
    <w:rsid w:val="0065443F"/>
    <w:rsid w:val="00657056"/>
    <w:rsid w:val="0065756A"/>
    <w:rsid w:val="0066022A"/>
    <w:rsid w:val="006620CB"/>
    <w:rsid w:val="00663B92"/>
    <w:rsid w:val="00665BF6"/>
    <w:rsid w:val="00666A2A"/>
    <w:rsid w:val="006670D2"/>
    <w:rsid w:val="00667E47"/>
    <w:rsid w:val="006714F9"/>
    <w:rsid w:val="00672BFD"/>
    <w:rsid w:val="00676736"/>
    <w:rsid w:val="00677451"/>
    <w:rsid w:val="006777C2"/>
    <w:rsid w:val="0068018E"/>
    <w:rsid w:val="00680463"/>
    <w:rsid w:val="00680563"/>
    <w:rsid w:val="006819D0"/>
    <w:rsid w:val="00685E4D"/>
    <w:rsid w:val="00691431"/>
    <w:rsid w:val="006938AF"/>
    <w:rsid w:val="00693DBA"/>
    <w:rsid w:val="006944B1"/>
    <w:rsid w:val="006944C9"/>
    <w:rsid w:val="006954EE"/>
    <w:rsid w:val="00695E70"/>
    <w:rsid w:val="006962A8"/>
    <w:rsid w:val="006A0FC5"/>
    <w:rsid w:val="006A20A1"/>
    <w:rsid w:val="006A4F30"/>
    <w:rsid w:val="006A72DB"/>
    <w:rsid w:val="006A75E6"/>
    <w:rsid w:val="006A7603"/>
    <w:rsid w:val="006B1F3E"/>
    <w:rsid w:val="006B2283"/>
    <w:rsid w:val="006B2731"/>
    <w:rsid w:val="006C2A7B"/>
    <w:rsid w:val="006C5BE3"/>
    <w:rsid w:val="006C6DBA"/>
    <w:rsid w:val="006C74F4"/>
    <w:rsid w:val="006C79E7"/>
    <w:rsid w:val="006C7AC0"/>
    <w:rsid w:val="006C7ACD"/>
    <w:rsid w:val="006D4142"/>
    <w:rsid w:val="006D5829"/>
    <w:rsid w:val="006D68DA"/>
    <w:rsid w:val="006D7017"/>
    <w:rsid w:val="006E32E0"/>
    <w:rsid w:val="006E5523"/>
    <w:rsid w:val="006F044F"/>
    <w:rsid w:val="006F2013"/>
    <w:rsid w:val="006F358C"/>
    <w:rsid w:val="006F46F7"/>
    <w:rsid w:val="006F6D65"/>
    <w:rsid w:val="00700E4A"/>
    <w:rsid w:val="0070753F"/>
    <w:rsid w:val="007101D6"/>
    <w:rsid w:val="00712D62"/>
    <w:rsid w:val="00712F81"/>
    <w:rsid w:val="00714041"/>
    <w:rsid w:val="00714730"/>
    <w:rsid w:val="00715F75"/>
    <w:rsid w:val="00716E8A"/>
    <w:rsid w:val="00717053"/>
    <w:rsid w:val="00720108"/>
    <w:rsid w:val="00721F7D"/>
    <w:rsid w:val="007238FF"/>
    <w:rsid w:val="007252D8"/>
    <w:rsid w:val="0072569B"/>
    <w:rsid w:val="007256A2"/>
    <w:rsid w:val="00725C30"/>
    <w:rsid w:val="0073003B"/>
    <w:rsid w:val="0073078F"/>
    <w:rsid w:val="00730FCD"/>
    <w:rsid w:val="007316E5"/>
    <w:rsid w:val="00733446"/>
    <w:rsid w:val="00733D2A"/>
    <w:rsid w:val="00735235"/>
    <w:rsid w:val="00736B0D"/>
    <w:rsid w:val="00736BB9"/>
    <w:rsid w:val="00740CBB"/>
    <w:rsid w:val="00742D4B"/>
    <w:rsid w:val="00744F0F"/>
    <w:rsid w:val="00747983"/>
    <w:rsid w:val="00750FDE"/>
    <w:rsid w:val="00751CBE"/>
    <w:rsid w:val="007537E2"/>
    <w:rsid w:val="00762B56"/>
    <w:rsid w:val="007635AF"/>
    <w:rsid w:val="00763DBB"/>
    <w:rsid w:val="007654AB"/>
    <w:rsid w:val="00765E89"/>
    <w:rsid w:val="007670F9"/>
    <w:rsid w:val="00767528"/>
    <w:rsid w:val="0077009A"/>
    <w:rsid w:val="007809A2"/>
    <w:rsid w:val="00781144"/>
    <w:rsid w:val="00782046"/>
    <w:rsid w:val="00785EB7"/>
    <w:rsid w:val="007864FA"/>
    <w:rsid w:val="00786E4C"/>
    <w:rsid w:val="0078769E"/>
    <w:rsid w:val="00790159"/>
    <w:rsid w:val="00790D31"/>
    <w:rsid w:val="007926DE"/>
    <w:rsid w:val="00793809"/>
    <w:rsid w:val="00795839"/>
    <w:rsid w:val="00797D2E"/>
    <w:rsid w:val="007A39CC"/>
    <w:rsid w:val="007A6696"/>
    <w:rsid w:val="007B1C17"/>
    <w:rsid w:val="007B3D18"/>
    <w:rsid w:val="007B5233"/>
    <w:rsid w:val="007B65D7"/>
    <w:rsid w:val="007C2637"/>
    <w:rsid w:val="007D4DA2"/>
    <w:rsid w:val="007D6783"/>
    <w:rsid w:val="007E01E3"/>
    <w:rsid w:val="007E05D4"/>
    <w:rsid w:val="007E3F2F"/>
    <w:rsid w:val="007E4370"/>
    <w:rsid w:val="007F27E5"/>
    <w:rsid w:val="007F3F50"/>
    <w:rsid w:val="007F5B95"/>
    <w:rsid w:val="007F6521"/>
    <w:rsid w:val="007F767C"/>
    <w:rsid w:val="007F7EB6"/>
    <w:rsid w:val="00801B32"/>
    <w:rsid w:val="0080386B"/>
    <w:rsid w:val="00804AD5"/>
    <w:rsid w:val="00806B7E"/>
    <w:rsid w:val="00806CF9"/>
    <w:rsid w:val="00806E2E"/>
    <w:rsid w:val="00810ED2"/>
    <w:rsid w:val="00812CDB"/>
    <w:rsid w:val="008132A0"/>
    <w:rsid w:val="0081388D"/>
    <w:rsid w:val="0081501F"/>
    <w:rsid w:val="008159EE"/>
    <w:rsid w:val="0082152D"/>
    <w:rsid w:val="00821FD9"/>
    <w:rsid w:val="008237CA"/>
    <w:rsid w:val="008241A1"/>
    <w:rsid w:val="008243FE"/>
    <w:rsid w:val="0082491E"/>
    <w:rsid w:val="00825159"/>
    <w:rsid w:val="00825350"/>
    <w:rsid w:val="008308C2"/>
    <w:rsid w:val="008361B6"/>
    <w:rsid w:val="008366A2"/>
    <w:rsid w:val="0084454F"/>
    <w:rsid w:val="0084477C"/>
    <w:rsid w:val="00844816"/>
    <w:rsid w:val="00845BB9"/>
    <w:rsid w:val="00845CF7"/>
    <w:rsid w:val="00846BB3"/>
    <w:rsid w:val="00847214"/>
    <w:rsid w:val="00851812"/>
    <w:rsid w:val="00854402"/>
    <w:rsid w:val="00854A54"/>
    <w:rsid w:val="00854A55"/>
    <w:rsid w:val="00856A08"/>
    <w:rsid w:val="00863B21"/>
    <w:rsid w:val="00865875"/>
    <w:rsid w:val="00865D34"/>
    <w:rsid w:val="00871E3C"/>
    <w:rsid w:val="0088044F"/>
    <w:rsid w:val="00880C3D"/>
    <w:rsid w:val="00882A1E"/>
    <w:rsid w:val="008831EB"/>
    <w:rsid w:val="008839F0"/>
    <w:rsid w:val="00884724"/>
    <w:rsid w:val="00886638"/>
    <w:rsid w:val="00887D77"/>
    <w:rsid w:val="00890C70"/>
    <w:rsid w:val="008911A7"/>
    <w:rsid w:val="00892502"/>
    <w:rsid w:val="00892A19"/>
    <w:rsid w:val="0089427A"/>
    <w:rsid w:val="008A1731"/>
    <w:rsid w:val="008A3E08"/>
    <w:rsid w:val="008A4AE4"/>
    <w:rsid w:val="008A6A92"/>
    <w:rsid w:val="008A7052"/>
    <w:rsid w:val="008A783A"/>
    <w:rsid w:val="008A78DD"/>
    <w:rsid w:val="008B4A0F"/>
    <w:rsid w:val="008B5B63"/>
    <w:rsid w:val="008C03E0"/>
    <w:rsid w:val="008C2304"/>
    <w:rsid w:val="008C3048"/>
    <w:rsid w:val="008C4072"/>
    <w:rsid w:val="008C4576"/>
    <w:rsid w:val="008D011D"/>
    <w:rsid w:val="008D191D"/>
    <w:rsid w:val="008D4F55"/>
    <w:rsid w:val="008D5FE3"/>
    <w:rsid w:val="008E26D3"/>
    <w:rsid w:val="008E3EF4"/>
    <w:rsid w:val="008E661A"/>
    <w:rsid w:val="008E7981"/>
    <w:rsid w:val="008F1CAF"/>
    <w:rsid w:val="008F298E"/>
    <w:rsid w:val="008F3938"/>
    <w:rsid w:val="008F43AA"/>
    <w:rsid w:val="008F7F54"/>
    <w:rsid w:val="0090032F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13656"/>
    <w:rsid w:val="0092015E"/>
    <w:rsid w:val="0092119B"/>
    <w:rsid w:val="009214EF"/>
    <w:rsid w:val="00922D53"/>
    <w:rsid w:val="0092534A"/>
    <w:rsid w:val="0092708D"/>
    <w:rsid w:val="0093332B"/>
    <w:rsid w:val="00941056"/>
    <w:rsid w:val="00941C00"/>
    <w:rsid w:val="00944ACF"/>
    <w:rsid w:val="009453C1"/>
    <w:rsid w:val="009458ED"/>
    <w:rsid w:val="00947AE3"/>
    <w:rsid w:val="0095133D"/>
    <w:rsid w:val="0095200D"/>
    <w:rsid w:val="00955BED"/>
    <w:rsid w:val="00961FED"/>
    <w:rsid w:val="00965833"/>
    <w:rsid w:val="0096728B"/>
    <w:rsid w:val="00967C1C"/>
    <w:rsid w:val="00975AC4"/>
    <w:rsid w:val="009763BD"/>
    <w:rsid w:val="009769AF"/>
    <w:rsid w:val="009809F0"/>
    <w:rsid w:val="00984DA0"/>
    <w:rsid w:val="00984F08"/>
    <w:rsid w:val="00985426"/>
    <w:rsid w:val="00985EF6"/>
    <w:rsid w:val="0098694A"/>
    <w:rsid w:val="009915E9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1A7F"/>
    <w:rsid w:val="009A2BC8"/>
    <w:rsid w:val="009A3206"/>
    <w:rsid w:val="009A4548"/>
    <w:rsid w:val="009A4C5B"/>
    <w:rsid w:val="009A5335"/>
    <w:rsid w:val="009A5A3C"/>
    <w:rsid w:val="009B167B"/>
    <w:rsid w:val="009B1957"/>
    <w:rsid w:val="009B3CD1"/>
    <w:rsid w:val="009B3E1A"/>
    <w:rsid w:val="009C0B83"/>
    <w:rsid w:val="009C18A4"/>
    <w:rsid w:val="009C4C5F"/>
    <w:rsid w:val="009C53F3"/>
    <w:rsid w:val="009C6891"/>
    <w:rsid w:val="009D322C"/>
    <w:rsid w:val="009D368C"/>
    <w:rsid w:val="009D4125"/>
    <w:rsid w:val="009E0B82"/>
    <w:rsid w:val="009E5CB3"/>
    <w:rsid w:val="009E67B2"/>
    <w:rsid w:val="009E769C"/>
    <w:rsid w:val="009F0351"/>
    <w:rsid w:val="009F5E75"/>
    <w:rsid w:val="009F77D2"/>
    <w:rsid w:val="009F7D0C"/>
    <w:rsid w:val="00A009CF"/>
    <w:rsid w:val="00A03C92"/>
    <w:rsid w:val="00A04018"/>
    <w:rsid w:val="00A0550C"/>
    <w:rsid w:val="00A0557D"/>
    <w:rsid w:val="00A05CA6"/>
    <w:rsid w:val="00A066A3"/>
    <w:rsid w:val="00A136DC"/>
    <w:rsid w:val="00A13CBE"/>
    <w:rsid w:val="00A149C0"/>
    <w:rsid w:val="00A17DC4"/>
    <w:rsid w:val="00A24CF9"/>
    <w:rsid w:val="00A254E3"/>
    <w:rsid w:val="00A26617"/>
    <w:rsid w:val="00A303CE"/>
    <w:rsid w:val="00A303E0"/>
    <w:rsid w:val="00A3457E"/>
    <w:rsid w:val="00A43328"/>
    <w:rsid w:val="00A43AA1"/>
    <w:rsid w:val="00A45691"/>
    <w:rsid w:val="00A47020"/>
    <w:rsid w:val="00A50396"/>
    <w:rsid w:val="00A5172B"/>
    <w:rsid w:val="00A52427"/>
    <w:rsid w:val="00A655D4"/>
    <w:rsid w:val="00A66CE3"/>
    <w:rsid w:val="00A6778E"/>
    <w:rsid w:val="00A72A1B"/>
    <w:rsid w:val="00A72C0B"/>
    <w:rsid w:val="00A753C8"/>
    <w:rsid w:val="00A7554B"/>
    <w:rsid w:val="00A77310"/>
    <w:rsid w:val="00A806C7"/>
    <w:rsid w:val="00A80BA9"/>
    <w:rsid w:val="00A8187E"/>
    <w:rsid w:val="00A83D56"/>
    <w:rsid w:val="00A83EB5"/>
    <w:rsid w:val="00A86F60"/>
    <w:rsid w:val="00A87F24"/>
    <w:rsid w:val="00A92A77"/>
    <w:rsid w:val="00A944F4"/>
    <w:rsid w:val="00AA0F64"/>
    <w:rsid w:val="00AA337E"/>
    <w:rsid w:val="00AA6982"/>
    <w:rsid w:val="00AA6E03"/>
    <w:rsid w:val="00AA7363"/>
    <w:rsid w:val="00AB1194"/>
    <w:rsid w:val="00AB173C"/>
    <w:rsid w:val="00AB177C"/>
    <w:rsid w:val="00AB189B"/>
    <w:rsid w:val="00AB245E"/>
    <w:rsid w:val="00AB2753"/>
    <w:rsid w:val="00AB2C7C"/>
    <w:rsid w:val="00AC372A"/>
    <w:rsid w:val="00AC48E4"/>
    <w:rsid w:val="00AC64DF"/>
    <w:rsid w:val="00AC7E45"/>
    <w:rsid w:val="00AD074D"/>
    <w:rsid w:val="00AD18D1"/>
    <w:rsid w:val="00AD2556"/>
    <w:rsid w:val="00AD377D"/>
    <w:rsid w:val="00AD4E85"/>
    <w:rsid w:val="00AD50AE"/>
    <w:rsid w:val="00AD5880"/>
    <w:rsid w:val="00AE0630"/>
    <w:rsid w:val="00AE3D43"/>
    <w:rsid w:val="00AE52A3"/>
    <w:rsid w:val="00AE5904"/>
    <w:rsid w:val="00AF0895"/>
    <w:rsid w:val="00B0338D"/>
    <w:rsid w:val="00B04771"/>
    <w:rsid w:val="00B06338"/>
    <w:rsid w:val="00B06933"/>
    <w:rsid w:val="00B06B9C"/>
    <w:rsid w:val="00B12D0E"/>
    <w:rsid w:val="00B140A4"/>
    <w:rsid w:val="00B254C3"/>
    <w:rsid w:val="00B2683C"/>
    <w:rsid w:val="00B324E7"/>
    <w:rsid w:val="00B3250F"/>
    <w:rsid w:val="00B3332F"/>
    <w:rsid w:val="00B352A3"/>
    <w:rsid w:val="00B43397"/>
    <w:rsid w:val="00B470C6"/>
    <w:rsid w:val="00B47EB1"/>
    <w:rsid w:val="00B63092"/>
    <w:rsid w:val="00B65820"/>
    <w:rsid w:val="00B667B2"/>
    <w:rsid w:val="00B66F83"/>
    <w:rsid w:val="00B6706C"/>
    <w:rsid w:val="00B725E5"/>
    <w:rsid w:val="00B7436C"/>
    <w:rsid w:val="00B74638"/>
    <w:rsid w:val="00B77626"/>
    <w:rsid w:val="00B800A5"/>
    <w:rsid w:val="00B8039A"/>
    <w:rsid w:val="00B811B1"/>
    <w:rsid w:val="00B8218C"/>
    <w:rsid w:val="00B82CD7"/>
    <w:rsid w:val="00B8323F"/>
    <w:rsid w:val="00B83F9C"/>
    <w:rsid w:val="00B84AAD"/>
    <w:rsid w:val="00B859DB"/>
    <w:rsid w:val="00B85E53"/>
    <w:rsid w:val="00B86E9B"/>
    <w:rsid w:val="00B8745A"/>
    <w:rsid w:val="00B92868"/>
    <w:rsid w:val="00B934A1"/>
    <w:rsid w:val="00B959D1"/>
    <w:rsid w:val="00B95E0E"/>
    <w:rsid w:val="00BA0E1E"/>
    <w:rsid w:val="00BA5386"/>
    <w:rsid w:val="00BA558A"/>
    <w:rsid w:val="00BA788C"/>
    <w:rsid w:val="00BB52EE"/>
    <w:rsid w:val="00BB6611"/>
    <w:rsid w:val="00BB7CC7"/>
    <w:rsid w:val="00BC2D41"/>
    <w:rsid w:val="00BD1BF5"/>
    <w:rsid w:val="00BE065D"/>
    <w:rsid w:val="00BE23B4"/>
    <w:rsid w:val="00BE4241"/>
    <w:rsid w:val="00BE42A1"/>
    <w:rsid w:val="00BE7AD9"/>
    <w:rsid w:val="00BF1471"/>
    <w:rsid w:val="00BF1EB7"/>
    <w:rsid w:val="00BF2C5A"/>
    <w:rsid w:val="00BF5793"/>
    <w:rsid w:val="00C0061D"/>
    <w:rsid w:val="00C01E99"/>
    <w:rsid w:val="00C033C1"/>
    <w:rsid w:val="00C0346C"/>
    <w:rsid w:val="00C03950"/>
    <w:rsid w:val="00C06D0B"/>
    <w:rsid w:val="00C13654"/>
    <w:rsid w:val="00C13F0E"/>
    <w:rsid w:val="00C15B4A"/>
    <w:rsid w:val="00C206A5"/>
    <w:rsid w:val="00C211C0"/>
    <w:rsid w:val="00C24579"/>
    <w:rsid w:val="00C2503A"/>
    <w:rsid w:val="00C27658"/>
    <w:rsid w:val="00C3000C"/>
    <w:rsid w:val="00C364BF"/>
    <w:rsid w:val="00C36612"/>
    <w:rsid w:val="00C36ED5"/>
    <w:rsid w:val="00C3721E"/>
    <w:rsid w:val="00C37EB4"/>
    <w:rsid w:val="00C40A90"/>
    <w:rsid w:val="00C43936"/>
    <w:rsid w:val="00C44C32"/>
    <w:rsid w:val="00C44E3B"/>
    <w:rsid w:val="00C50D96"/>
    <w:rsid w:val="00C5202B"/>
    <w:rsid w:val="00C53CE6"/>
    <w:rsid w:val="00C54796"/>
    <w:rsid w:val="00C54A30"/>
    <w:rsid w:val="00C613B6"/>
    <w:rsid w:val="00C63E2B"/>
    <w:rsid w:val="00C671A0"/>
    <w:rsid w:val="00C70C47"/>
    <w:rsid w:val="00C718FC"/>
    <w:rsid w:val="00C71D62"/>
    <w:rsid w:val="00C730AB"/>
    <w:rsid w:val="00C73281"/>
    <w:rsid w:val="00C75AAB"/>
    <w:rsid w:val="00C7750C"/>
    <w:rsid w:val="00C80497"/>
    <w:rsid w:val="00C80F28"/>
    <w:rsid w:val="00C819DA"/>
    <w:rsid w:val="00C84F82"/>
    <w:rsid w:val="00C8697F"/>
    <w:rsid w:val="00C87AFB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A7CFC"/>
    <w:rsid w:val="00CA7E8C"/>
    <w:rsid w:val="00CB105E"/>
    <w:rsid w:val="00CB2A72"/>
    <w:rsid w:val="00CB3315"/>
    <w:rsid w:val="00CB54EF"/>
    <w:rsid w:val="00CB7B3D"/>
    <w:rsid w:val="00CC0FFA"/>
    <w:rsid w:val="00CC439B"/>
    <w:rsid w:val="00CC5C27"/>
    <w:rsid w:val="00CC7846"/>
    <w:rsid w:val="00CD1115"/>
    <w:rsid w:val="00CD4F2E"/>
    <w:rsid w:val="00CD705E"/>
    <w:rsid w:val="00CD738C"/>
    <w:rsid w:val="00CE2E65"/>
    <w:rsid w:val="00CE61F4"/>
    <w:rsid w:val="00CF08BF"/>
    <w:rsid w:val="00CF19EA"/>
    <w:rsid w:val="00CF3D5A"/>
    <w:rsid w:val="00CF445E"/>
    <w:rsid w:val="00CF4F16"/>
    <w:rsid w:val="00CF5A24"/>
    <w:rsid w:val="00CF686C"/>
    <w:rsid w:val="00D008F5"/>
    <w:rsid w:val="00D01DEF"/>
    <w:rsid w:val="00D04446"/>
    <w:rsid w:val="00D070E7"/>
    <w:rsid w:val="00D139F1"/>
    <w:rsid w:val="00D14FE4"/>
    <w:rsid w:val="00D22AEF"/>
    <w:rsid w:val="00D261A6"/>
    <w:rsid w:val="00D273D6"/>
    <w:rsid w:val="00D30E98"/>
    <w:rsid w:val="00D3172E"/>
    <w:rsid w:val="00D31A82"/>
    <w:rsid w:val="00D32163"/>
    <w:rsid w:val="00D351DE"/>
    <w:rsid w:val="00D3642C"/>
    <w:rsid w:val="00D41E05"/>
    <w:rsid w:val="00D43555"/>
    <w:rsid w:val="00D43937"/>
    <w:rsid w:val="00D4529D"/>
    <w:rsid w:val="00D45493"/>
    <w:rsid w:val="00D47972"/>
    <w:rsid w:val="00D55D6D"/>
    <w:rsid w:val="00D56F05"/>
    <w:rsid w:val="00D600C3"/>
    <w:rsid w:val="00D60C86"/>
    <w:rsid w:val="00D61B4F"/>
    <w:rsid w:val="00D61DC5"/>
    <w:rsid w:val="00D61FF5"/>
    <w:rsid w:val="00D6461B"/>
    <w:rsid w:val="00D66158"/>
    <w:rsid w:val="00D672E7"/>
    <w:rsid w:val="00D707D9"/>
    <w:rsid w:val="00D713C8"/>
    <w:rsid w:val="00D71B75"/>
    <w:rsid w:val="00D734FA"/>
    <w:rsid w:val="00D83562"/>
    <w:rsid w:val="00D83B7A"/>
    <w:rsid w:val="00D87E85"/>
    <w:rsid w:val="00D927A9"/>
    <w:rsid w:val="00D93745"/>
    <w:rsid w:val="00D93822"/>
    <w:rsid w:val="00D93899"/>
    <w:rsid w:val="00D942CA"/>
    <w:rsid w:val="00D957C8"/>
    <w:rsid w:val="00DA2261"/>
    <w:rsid w:val="00DA6799"/>
    <w:rsid w:val="00DA7E40"/>
    <w:rsid w:val="00DB03E6"/>
    <w:rsid w:val="00DB10AF"/>
    <w:rsid w:val="00DB483E"/>
    <w:rsid w:val="00DB4A3F"/>
    <w:rsid w:val="00DB5865"/>
    <w:rsid w:val="00DB6AF2"/>
    <w:rsid w:val="00DC13CA"/>
    <w:rsid w:val="00DC1ACC"/>
    <w:rsid w:val="00DC354D"/>
    <w:rsid w:val="00DC3FD5"/>
    <w:rsid w:val="00DC49E2"/>
    <w:rsid w:val="00DC5861"/>
    <w:rsid w:val="00DC5F7D"/>
    <w:rsid w:val="00DD21B1"/>
    <w:rsid w:val="00DD2220"/>
    <w:rsid w:val="00DD540A"/>
    <w:rsid w:val="00DD565E"/>
    <w:rsid w:val="00DD6972"/>
    <w:rsid w:val="00DE014D"/>
    <w:rsid w:val="00DE0518"/>
    <w:rsid w:val="00DE2CD8"/>
    <w:rsid w:val="00DE37FC"/>
    <w:rsid w:val="00DE4927"/>
    <w:rsid w:val="00DF0C18"/>
    <w:rsid w:val="00DF6735"/>
    <w:rsid w:val="00DF6766"/>
    <w:rsid w:val="00DF6B4A"/>
    <w:rsid w:val="00DF79BC"/>
    <w:rsid w:val="00E01D32"/>
    <w:rsid w:val="00E02B61"/>
    <w:rsid w:val="00E02B88"/>
    <w:rsid w:val="00E03070"/>
    <w:rsid w:val="00E068F2"/>
    <w:rsid w:val="00E14BCB"/>
    <w:rsid w:val="00E17D10"/>
    <w:rsid w:val="00E2245D"/>
    <w:rsid w:val="00E2381D"/>
    <w:rsid w:val="00E24621"/>
    <w:rsid w:val="00E2463A"/>
    <w:rsid w:val="00E265A6"/>
    <w:rsid w:val="00E30DBF"/>
    <w:rsid w:val="00E319D1"/>
    <w:rsid w:val="00E31DDC"/>
    <w:rsid w:val="00E3221B"/>
    <w:rsid w:val="00E3386A"/>
    <w:rsid w:val="00E340E2"/>
    <w:rsid w:val="00E3545B"/>
    <w:rsid w:val="00E47040"/>
    <w:rsid w:val="00E47D1B"/>
    <w:rsid w:val="00E5029F"/>
    <w:rsid w:val="00E508D0"/>
    <w:rsid w:val="00E54302"/>
    <w:rsid w:val="00E54E10"/>
    <w:rsid w:val="00E554D5"/>
    <w:rsid w:val="00E57819"/>
    <w:rsid w:val="00E57CF1"/>
    <w:rsid w:val="00E648C4"/>
    <w:rsid w:val="00E6750E"/>
    <w:rsid w:val="00E773E8"/>
    <w:rsid w:val="00E8378E"/>
    <w:rsid w:val="00E8761A"/>
    <w:rsid w:val="00E9007C"/>
    <w:rsid w:val="00E9497F"/>
    <w:rsid w:val="00E96B4B"/>
    <w:rsid w:val="00EA1C70"/>
    <w:rsid w:val="00EA333E"/>
    <w:rsid w:val="00EA485E"/>
    <w:rsid w:val="00EA4B53"/>
    <w:rsid w:val="00EA6E32"/>
    <w:rsid w:val="00EA7318"/>
    <w:rsid w:val="00EB1439"/>
    <w:rsid w:val="00EB32AC"/>
    <w:rsid w:val="00EB45EC"/>
    <w:rsid w:val="00EB4A1D"/>
    <w:rsid w:val="00EB771E"/>
    <w:rsid w:val="00EB7F5F"/>
    <w:rsid w:val="00EC0144"/>
    <w:rsid w:val="00EC0593"/>
    <w:rsid w:val="00EC32C2"/>
    <w:rsid w:val="00EC51AF"/>
    <w:rsid w:val="00ED0A81"/>
    <w:rsid w:val="00ED2EE0"/>
    <w:rsid w:val="00ED344D"/>
    <w:rsid w:val="00ED4712"/>
    <w:rsid w:val="00ED4C8B"/>
    <w:rsid w:val="00ED699D"/>
    <w:rsid w:val="00EE08BA"/>
    <w:rsid w:val="00EE4B6A"/>
    <w:rsid w:val="00EE4C2A"/>
    <w:rsid w:val="00EE631A"/>
    <w:rsid w:val="00EF0C86"/>
    <w:rsid w:val="00EF4D85"/>
    <w:rsid w:val="00EF5D68"/>
    <w:rsid w:val="00F01925"/>
    <w:rsid w:val="00F04C55"/>
    <w:rsid w:val="00F07689"/>
    <w:rsid w:val="00F11DC6"/>
    <w:rsid w:val="00F11FCE"/>
    <w:rsid w:val="00F149FB"/>
    <w:rsid w:val="00F214A8"/>
    <w:rsid w:val="00F225AF"/>
    <w:rsid w:val="00F2284D"/>
    <w:rsid w:val="00F23C54"/>
    <w:rsid w:val="00F243F5"/>
    <w:rsid w:val="00F26464"/>
    <w:rsid w:val="00F308F9"/>
    <w:rsid w:val="00F30F36"/>
    <w:rsid w:val="00F3236D"/>
    <w:rsid w:val="00F33DEC"/>
    <w:rsid w:val="00F34C34"/>
    <w:rsid w:val="00F361F8"/>
    <w:rsid w:val="00F37646"/>
    <w:rsid w:val="00F37DFA"/>
    <w:rsid w:val="00F4062E"/>
    <w:rsid w:val="00F4182E"/>
    <w:rsid w:val="00F41862"/>
    <w:rsid w:val="00F421D2"/>
    <w:rsid w:val="00F442F1"/>
    <w:rsid w:val="00F5014A"/>
    <w:rsid w:val="00F524D9"/>
    <w:rsid w:val="00F527C1"/>
    <w:rsid w:val="00F54831"/>
    <w:rsid w:val="00F57F42"/>
    <w:rsid w:val="00F601FD"/>
    <w:rsid w:val="00F619B6"/>
    <w:rsid w:val="00F61A80"/>
    <w:rsid w:val="00F62933"/>
    <w:rsid w:val="00F64BD1"/>
    <w:rsid w:val="00F64BE3"/>
    <w:rsid w:val="00F65728"/>
    <w:rsid w:val="00F666D2"/>
    <w:rsid w:val="00F6698D"/>
    <w:rsid w:val="00F66D0B"/>
    <w:rsid w:val="00F7216E"/>
    <w:rsid w:val="00F741A0"/>
    <w:rsid w:val="00F81679"/>
    <w:rsid w:val="00F84326"/>
    <w:rsid w:val="00F8617D"/>
    <w:rsid w:val="00F866E3"/>
    <w:rsid w:val="00F879AC"/>
    <w:rsid w:val="00F91A26"/>
    <w:rsid w:val="00F93F9E"/>
    <w:rsid w:val="00F94C8A"/>
    <w:rsid w:val="00F972EC"/>
    <w:rsid w:val="00F9794C"/>
    <w:rsid w:val="00FA1BF4"/>
    <w:rsid w:val="00FA25B6"/>
    <w:rsid w:val="00FA2D83"/>
    <w:rsid w:val="00FA5B5C"/>
    <w:rsid w:val="00FA5EDC"/>
    <w:rsid w:val="00FB0839"/>
    <w:rsid w:val="00FB15D6"/>
    <w:rsid w:val="00FB2101"/>
    <w:rsid w:val="00FB2171"/>
    <w:rsid w:val="00FB7BF4"/>
    <w:rsid w:val="00FC38C3"/>
    <w:rsid w:val="00FC5F3C"/>
    <w:rsid w:val="00FD2649"/>
    <w:rsid w:val="00FD2B91"/>
    <w:rsid w:val="00FD5ADD"/>
    <w:rsid w:val="00FD6B9F"/>
    <w:rsid w:val="00FD6DC0"/>
    <w:rsid w:val="00FD7CA6"/>
    <w:rsid w:val="00FE0067"/>
    <w:rsid w:val="00FE092C"/>
    <w:rsid w:val="00FE0A33"/>
    <w:rsid w:val="00FE1601"/>
    <w:rsid w:val="00FE1926"/>
    <w:rsid w:val="00FE37C8"/>
    <w:rsid w:val="00FE3863"/>
    <w:rsid w:val="00FE3F94"/>
    <w:rsid w:val="00FE403C"/>
    <w:rsid w:val="00FE4E0E"/>
    <w:rsid w:val="00FE64F8"/>
    <w:rsid w:val="00FF032E"/>
    <w:rsid w:val="00FF21FD"/>
    <w:rsid w:val="00FF2324"/>
    <w:rsid w:val="00FF26FB"/>
    <w:rsid w:val="00FF4C6A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A4C5B"/>
    <w:pPr>
      <w:keepNext/>
      <w:keepLines/>
      <w:pageBreakBefore/>
      <w:numPr>
        <w:numId w:val="15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2105D1"/>
    <w:pPr>
      <w:pageBreakBefore w:val="0"/>
      <w:numPr>
        <w:ilvl w:val="1"/>
      </w:numPr>
      <w:tabs>
        <w:tab w:val="clear" w:pos="540"/>
        <w:tab w:val="left" w:pos="720"/>
      </w:tabs>
      <w:ind w:left="76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2105D1"/>
    <w:pPr>
      <w:keepNext w:val="0"/>
      <w:keepLines w:val="0"/>
      <w:widowControl w:val="0"/>
      <w:numPr>
        <w:ilvl w:val="2"/>
      </w:numPr>
      <w:tabs>
        <w:tab w:val="clear" w:pos="720"/>
        <w:tab w:val="left" w:pos="900"/>
      </w:tabs>
      <w:spacing w:before="140"/>
      <w:ind w:left="907" w:hanging="907"/>
      <w:outlineLvl w:val="2"/>
    </w:pPr>
    <w:rPr>
      <w:bCs w:val="0"/>
      <w:iCs w:val="0"/>
      <w:sz w:val="24"/>
      <w:szCs w:val="24"/>
    </w:rPr>
  </w:style>
  <w:style w:type="paragraph" w:styleId="Heading4">
    <w:name w:val="heading 4"/>
    <w:basedOn w:val="Heading3"/>
    <w:next w:val="BodyText"/>
    <w:autoRedefine/>
    <w:qFormat/>
    <w:rsid w:val="002105D1"/>
    <w:pPr>
      <w:numPr>
        <w:ilvl w:val="3"/>
      </w:numPr>
      <w:ind w:left="907"/>
      <w:outlineLvl w:val="3"/>
    </w:pPr>
    <w:rPr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4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5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9C6891"/>
    <w:pPr>
      <w:numPr>
        <w:numId w:val="17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1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2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3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7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9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0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1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2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3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4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character" w:styleId="Emphasis">
    <w:name w:val="Emphasis"/>
    <w:basedOn w:val="DefaultParagraphFont"/>
    <w:qFormat/>
    <w:rsid w:val="002232B8"/>
    <w:rPr>
      <w:i/>
      <w:iCs/>
    </w:rPr>
  </w:style>
  <w:style w:type="character" w:styleId="HTMLCode">
    <w:name w:val="HTML Code"/>
    <w:basedOn w:val="DefaultParagraphFont"/>
    <w:unhideWhenUsed/>
    <w:rsid w:val="00CD705E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CD705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D705E"/>
    <w:rPr>
      <w:rFonts w:ascii="Consolas" w:hAnsi="Consolas" w:cs="Consolas"/>
      <w:lang w:bidi="ar-SA"/>
    </w:rPr>
  </w:style>
  <w:style w:type="character" w:styleId="HTMLTypewriter">
    <w:name w:val="HTML Typewriter"/>
    <w:basedOn w:val="DefaultParagraphFont"/>
    <w:unhideWhenUsed/>
    <w:rsid w:val="00CD705E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nhideWhenUsed/>
    <w:rsid w:val="00CD705E"/>
    <w:rPr>
      <w:rFonts w:ascii="Consolas" w:hAnsi="Consolas" w:cs="Consolas"/>
      <w:sz w:val="24"/>
      <w:szCs w:val="24"/>
    </w:rPr>
  </w:style>
  <w:style w:type="paragraph" w:customStyle="1" w:styleId="CodeBox">
    <w:name w:val="Code Box"/>
    <w:basedOn w:val="Normal"/>
    <w:qFormat/>
    <w:rsid w:val="008C4072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CodeIndent2Bold">
    <w:name w:val="Code Indent 2 Bold"/>
    <w:basedOn w:val="Normal"/>
    <w:qFormat/>
    <w:rsid w:val="008C4072"/>
    <w:pPr>
      <w:spacing w:before="120" w:after="120"/>
      <w:ind w:left="720"/>
    </w:pPr>
    <w:rPr>
      <w:rFonts w:ascii="Courier New" w:hAnsi="Courier New" w:cs="Courier New"/>
      <w:b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A4C5B"/>
    <w:pPr>
      <w:keepNext/>
      <w:keepLines/>
      <w:pageBreakBefore/>
      <w:numPr>
        <w:numId w:val="15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2105D1"/>
    <w:pPr>
      <w:pageBreakBefore w:val="0"/>
      <w:numPr>
        <w:ilvl w:val="1"/>
      </w:numPr>
      <w:tabs>
        <w:tab w:val="clear" w:pos="540"/>
        <w:tab w:val="left" w:pos="720"/>
      </w:tabs>
      <w:ind w:left="76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2105D1"/>
    <w:pPr>
      <w:keepNext w:val="0"/>
      <w:keepLines w:val="0"/>
      <w:widowControl w:val="0"/>
      <w:numPr>
        <w:ilvl w:val="2"/>
      </w:numPr>
      <w:tabs>
        <w:tab w:val="clear" w:pos="720"/>
        <w:tab w:val="left" w:pos="900"/>
      </w:tabs>
      <w:spacing w:before="140"/>
      <w:ind w:left="907" w:hanging="907"/>
      <w:outlineLvl w:val="2"/>
    </w:pPr>
    <w:rPr>
      <w:bCs w:val="0"/>
      <w:iCs w:val="0"/>
      <w:sz w:val="24"/>
      <w:szCs w:val="24"/>
    </w:rPr>
  </w:style>
  <w:style w:type="paragraph" w:styleId="Heading4">
    <w:name w:val="heading 4"/>
    <w:basedOn w:val="Heading3"/>
    <w:next w:val="BodyText"/>
    <w:autoRedefine/>
    <w:qFormat/>
    <w:rsid w:val="002105D1"/>
    <w:pPr>
      <w:numPr>
        <w:ilvl w:val="3"/>
      </w:numPr>
      <w:ind w:left="907"/>
      <w:outlineLvl w:val="3"/>
    </w:pPr>
    <w:rPr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4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5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9C6891"/>
    <w:pPr>
      <w:numPr>
        <w:numId w:val="17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1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2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3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7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9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0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1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2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3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4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character" w:styleId="Emphasis">
    <w:name w:val="Emphasis"/>
    <w:basedOn w:val="DefaultParagraphFont"/>
    <w:qFormat/>
    <w:rsid w:val="002232B8"/>
    <w:rPr>
      <w:i/>
      <w:iCs/>
    </w:rPr>
  </w:style>
  <w:style w:type="character" w:styleId="HTMLCode">
    <w:name w:val="HTML Code"/>
    <w:basedOn w:val="DefaultParagraphFont"/>
    <w:unhideWhenUsed/>
    <w:rsid w:val="00CD705E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CD705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D705E"/>
    <w:rPr>
      <w:rFonts w:ascii="Consolas" w:hAnsi="Consolas" w:cs="Consolas"/>
      <w:lang w:bidi="ar-SA"/>
    </w:rPr>
  </w:style>
  <w:style w:type="character" w:styleId="HTMLTypewriter">
    <w:name w:val="HTML Typewriter"/>
    <w:basedOn w:val="DefaultParagraphFont"/>
    <w:unhideWhenUsed/>
    <w:rsid w:val="00CD705E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nhideWhenUsed/>
    <w:rsid w:val="00CD705E"/>
    <w:rPr>
      <w:rFonts w:ascii="Consolas" w:hAnsi="Consolas" w:cs="Consolas"/>
      <w:sz w:val="24"/>
      <w:szCs w:val="24"/>
    </w:rPr>
  </w:style>
  <w:style w:type="paragraph" w:customStyle="1" w:styleId="CodeBox">
    <w:name w:val="Code Box"/>
    <w:basedOn w:val="Normal"/>
    <w:qFormat/>
    <w:rsid w:val="008C4072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CodeIndent2Bold">
    <w:name w:val="Code Indent 2 Bold"/>
    <w:basedOn w:val="Normal"/>
    <w:qFormat/>
    <w:rsid w:val="008C4072"/>
    <w:pPr>
      <w:spacing w:before="120" w:after="120"/>
      <w:ind w:left="720"/>
    </w:pPr>
    <w:rPr>
      <w:rFonts w:ascii="Courier New" w:hAnsi="Courier New" w:cs="Courier New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va.gov/VDL/documents/Infrastructure/Kernel/krn8_0sm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a.gov/VDL/documents/Infrastructure/Kernel/krn8_0sm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657KNE7CTRDA-8515-3508</_dlc_DocId>
    <_dlc_DocIdUrl xmlns="cdd665a5-4d39-4c80-990a-8a3abca4f55f">
      <Url>http://vaww.oed.portal.va.gov/pm/hppmd/ETS/_layouts/DocIdRedir.aspx?ID=657KNE7CTRDA-8515-3508</Url>
      <Description>657KNE7CTRDA-8515-3508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F0E65-67D9-4968-99CE-81A1048B3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F1D70DDC-26A9-440E-A5B2-014E5DE2AC2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4DE34B7-458C-4AB3-A1B2-165A358A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3639</Words>
  <Characters>20088</Characters>
  <Application>Microsoft Office Word</Application>
  <DocSecurity>0</DocSecurity>
  <Lines>648</Lines>
  <Paragraphs>527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GMRA_4_55_ig_04_17_Installation, Back-out, and Rollback Guide</vt:lpstr>
    </vt:vector>
  </TitlesOfParts>
  <Company>Dept. of Veterans Affairs</Company>
  <LinksUpToDate>false</LinksUpToDate>
  <CharactersWithSpaces>23200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GMRA_4_55_ig_04_17_Installation, Back-out, and Rollback Guide</dc:title>
  <dc:subject>Installation, Back-out, and Rollback Guide</dc:subject>
  <dc:creator>Mantech Mission, Solutions and Services</dc:creator>
  <cp:lastModifiedBy>Department of Veterans Affairs</cp:lastModifiedBy>
  <cp:revision>2</cp:revision>
  <cp:lastPrinted>2017-04-26T14:23:00Z</cp:lastPrinted>
  <dcterms:created xsi:type="dcterms:W3CDTF">2017-05-08T23:54:00Z</dcterms:created>
  <dcterms:modified xsi:type="dcterms:W3CDTF">2017-05-08T23:54:00Z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df2f5333-8fee-45cf-b425-878493b6d713</vt:lpwstr>
  </property>
  <property fmtid="{D5CDD505-2E9C-101B-9397-08002B2CF9AE}" pid="3" name="ContentTypeId">
    <vt:lpwstr>0x010100E223C008795CA64699B8D09A60AB81CC</vt:lpwstr>
  </property>
</Properties>
</file>