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7B69F" w14:textId="3E570FDD" w:rsidR="00500637" w:rsidRDefault="002E2B97" w:rsidP="00500637">
      <w:pPr>
        <w:pStyle w:val="Title"/>
        <w:rPr>
          <w:rStyle w:val="TableTextChar"/>
          <w:szCs w:val="36"/>
        </w:rPr>
      </w:pPr>
      <w:bookmarkStart w:id="0" w:name="_Hlk17911626"/>
      <w:bookmarkStart w:id="1" w:name="_Toc205632711"/>
      <w:bookmarkEnd w:id="0"/>
      <w:r>
        <w:rPr>
          <w:rStyle w:val="TableTextChar"/>
          <w:szCs w:val="36"/>
        </w:rPr>
        <w:t>CPRS List Manager</w:t>
      </w:r>
    </w:p>
    <w:p w14:paraId="5BA05838" w14:textId="295822B1" w:rsidR="006C4A5D" w:rsidRPr="00500637" w:rsidRDefault="00500637" w:rsidP="00500637">
      <w:pPr>
        <w:pStyle w:val="Title"/>
        <w:rPr>
          <w:rStyle w:val="TableTextChar"/>
          <w:szCs w:val="36"/>
        </w:rPr>
      </w:pPr>
      <w:r w:rsidRPr="00500637">
        <w:rPr>
          <w:rStyle w:val="TableTextChar"/>
          <w:szCs w:val="36"/>
        </w:rPr>
        <w:t>Bulk Parameter Editor for Notifications</w:t>
      </w:r>
    </w:p>
    <w:p w14:paraId="5BA05839" w14:textId="77777777" w:rsidR="00EE55AD" w:rsidRPr="00EE55AD" w:rsidRDefault="00EE55AD" w:rsidP="006C4A5D">
      <w:pPr>
        <w:pStyle w:val="Title"/>
      </w:pPr>
      <w:r w:rsidRPr="006A0036">
        <w:t>User Guide</w:t>
      </w:r>
    </w:p>
    <w:p w14:paraId="5BA0583A" w14:textId="77777777" w:rsidR="00C85412" w:rsidRPr="00980457" w:rsidRDefault="006C4A5D" w:rsidP="00C85412">
      <w:pPr>
        <w:pStyle w:val="CoverTitleInstructions"/>
        <w:spacing w:before="1200" w:after="1200"/>
        <w:rPr>
          <w:color w:val="auto"/>
        </w:rPr>
      </w:pPr>
      <w:r>
        <w:rPr>
          <w:noProof/>
          <w:lang w:bidi="yi-Hebr"/>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BA0583B" w14:textId="26A59BFB" w:rsidR="006C4A5D" w:rsidRPr="00E233A7" w:rsidRDefault="00414407" w:rsidP="00E233A7">
      <w:pPr>
        <w:pStyle w:val="Title2"/>
      </w:pPr>
      <w:r>
        <w:t>September</w:t>
      </w:r>
      <w:r w:rsidR="00656CFF" w:rsidRPr="00E233A7">
        <w:t xml:space="preserve"> 2019</w:t>
      </w:r>
    </w:p>
    <w:p w14:paraId="5BA0583C" w14:textId="77777777" w:rsidR="00C85412" w:rsidRPr="00FB15D6" w:rsidRDefault="00C85412" w:rsidP="00C85412">
      <w:pPr>
        <w:pStyle w:val="Title2"/>
      </w:pPr>
      <w:r w:rsidRPr="00FB15D6">
        <w:t>Department of Veterans Affairs</w:t>
      </w:r>
    </w:p>
    <w:p w14:paraId="5BA0583D" w14:textId="22F45C09"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(OIT)</w:t>
      </w:r>
    </w:p>
    <w:p w14:paraId="5BA0583E" w14:textId="77777777" w:rsidR="00C85412" w:rsidRDefault="00C85412" w:rsidP="00C85412">
      <w:pPr>
        <w:pStyle w:val="Title2"/>
      </w:pPr>
    </w:p>
    <w:p w14:paraId="5BA05843" w14:textId="245F2109" w:rsidR="00A962F0" w:rsidRPr="000652B4" w:rsidRDefault="00A962F0" w:rsidP="00A962F0">
      <w:pPr>
        <w:keepLines/>
        <w:tabs>
          <w:tab w:val="left" w:pos="720"/>
        </w:tabs>
        <w:autoSpaceDE w:val="0"/>
        <w:autoSpaceDN w:val="0"/>
        <w:adjustRightInd w:val="0"/>
        <w:spacing w:before="120" w:after="120" w:line="240" w:lineRule="atLeast"/>
        <w:rPr>
          <w:i/>
          <w:iCs/>
          <w:sz w:val="24"/>
          <w:szCs w:val="20"/>
        </w:rPr>
      </w:pPr>
    </w:p>
    <w:p w14:paraId="5BA05844" w14:textId="77777777" w:rsidR="00A962F0" w:rsidRDefault="00A962F0" w:rsidP="00A962F0">
      <w:pPr>
        <w:keepLines/>
        <w:tabs>
          <w:tab w:val="left" w:pos="720"/>
        </w:tabs>
        <w:autoSpaceDE w:val="0"/>
        <w:autoSpaceDN w:val="0"/>
        <w:adjustRightInd w:val="0"/>
        <w:spacing w:before="120" w:after="120" w:line="240" w:lineRule="atLeast"/>
        <w:rPr>
          <w:i/>
          <w:iCs/>
          <w:color w:val="0000FF"/>
          <w:sz w:val="24"/>
          <w:szCs w:val="20"/>
        </w:rPr>
        <w:sectPr w:rsidR="00A962F0" w:rsidSect="00EE55AD">
          <w:headerReference w:type="default" r:id="rId12"/>
          <w:footerReference w:type="even" r:id="rId13"/>
          <w:footerReference w:type="first" r:id="rId14"/>
          <w:pgSz w:w="12240" w:h="15840" w:code="1"/>
          <w:pgMar w:top="2250" w:right="1440" w:bottom="1440" w:left="1440" w:header="720" w:footer="720" w:gutter="0"/>
          <w:pgNumType w:start="1"/>
          <w:cols w:space="720"/>
          <w:vAlign w:val="center"/>
          <w:docGrid w:linePitch="360"/>
        </w:sectPr>
      </w:pPr>
    </w:p>
    <w:p w14:paraId="5BA05847" w14:textId="124C5A20" w:rsidR="004F3A80" w:rsidDel="00B46B6B" w:rsidRDefault="004F3A80" w:rsidP="004F3A80">
      <w:pPr>
        <w:pStyle w:val="Title2"/>
      </w:pPr>
      <w:r w:rsidDel="00B46B6B">
        <w:lastRenderedPageBreak/>
        <w:t>Revision History</w:t>
      </w:r>
    </w:p>
    <w:p w14:paraId="5BA05848" w14:textId="506888CA" w:rsidR="000A0911" w:rsidRPr="008777E8" w:rsidDel="00B46B6B" w:rsidRDefault="00817918" w:rsidP="000A0911">
      <w:pPr>
        <w:pStyle w:val="BodyText"/>
        <w:rPr>
          <w:rFonts w:ascii="Arial" w:hAnsi="Arial" w:cs="Arial"/>
          <w:sz w:val="20"/>
        </w:rPr>
      </w:pPr>
      <w:r w:rsidRPr="008777E8" w:rsidDel="00B46B6B">
        <w:rPr>
          <w:rFonts w:ascii="Arial" w:hAnsi="Arial" w:cs="Arial"/>
          <w:sz w:val="20"/>
        </w:rPr>
        <w:t>NOTE</w:t>
      </w:r>
      <w:r w:rsidR="000A0911" w:rsidRPr="008777E8" w:rsidDel="00B46B6B">
        <w:rPr>
          <w:rFonts w:ascii="Arial" w:hAnsi="Arial" w:cs="Arial"/>
          <w:sz w:val="20"/>
        </w:rPr>
        <w:t>: The revision history cycle begins once changes or enhancements are requested after the document has been baselined.</w:t>
      </w:r>
    </w:p>
    <w:p w14:paraId="5BA0584A" w14:textId="040E9237" w:rsidR="00CE5E6F" w:rsidRPr="00452A86" w:rsidDel="00B46B6B" w:rsidRDefault="00CE5E6F" w:rsidP="00CE5E6F">
      <w:pPr>
        <w:pStyle w:val="InstructionalText1"/>
        <w:rPr>
          <w:i w:val="0"/>
          <w:color w:val="auto"/>
        </w:rPr>
      </w:pPr>
      <w:r w:rsidRPr="00452A86" w:rsidDel="00B46B6B">
        <w:rPr>
          <w:i w:val="0"/>
          <w:color w:val="auto"/>
        </w:rPr>
        <w:t>Place latest revisions at top of table.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5068FD" w:rsidDel="00B46B6B" w14:paraId="5BA0584F" w14:textId="32A038F6" w:rsidTr="00E233A7">
        <w:trPr>
          <w:tblHeader/>
        </w:trPr>
        <w:tc>
          <w:tcPr>
            <w:tcW w:w="894" w:type="pct"/>
            <w:shd w:val="clear" w:color="auto" w:fill="F2F2F2"/>
          </w:tcPr>
          <w:p w14:paraId="5BA0584B" w14:textId="6F77E99E" w:rsidR="004F3A80" w:rsidRPr="005068FD" w:rsidDel="00B46B6B" w:rsidRDefault="004F3A80" w:rsidP="0004636C">
            <w:pPr>
              <w:pStyle w:val="TableHeading"/>
            </w:pPr>
            <w:bookmarkStart w:id="2" w:name="ColumnTitle_01"/>
            <w:bookmarkEnd w:id="2"/>
            <w:r w:rsidRPr="005068FD" w:rsidDel="00B46B6B">
              <w:t>Date</w:t>
            </w:r>
          </w:p>
        </w:tc>
        <w:tc>
          <w:tcPr>
            <w:tcW w:w="606" w:type="pct"/>
            <w:shd w:val="clear" w:color="auto" w:fill="F2F2F2"/>
          </w:tcPr>
          <w:p w14:paraId="5BA0584C" w14:textId="0CB8D220" w:rsidR="004F3A80" w:rsidRPr="005068FD" w:rsidDel="00B46B6B" w:rsidRDefault="003E5E7F" w:rsidP="0004636C">
            <w:pPr>
              <w:pStyle w:val="TableHeading"/>
            </w:pPr>
            <w:r w:rsidDel="00B46B6B">
              <w:t>Revi</w:t>
            </w:r>
            <w:r w:rsidR="004F3A80" w:rsidRPr="005068FD" w:rsidDel="00B46B6B">
              <w:t>sion</w:t>
            </w:r>
          </w:p>
        </w:tc>
        <w:tc>
          <w:tcPr>
            <w:tcW w:w="2293" w:type="pct"/>
            <w:shd w:val="clear" w:color="auto" w:fill="F2F2F2"/>
          </w:tcPr>
          <w:p w14:paraId="5BA0584D" w14:textId="2A2A1C90" w:rsidR="004F3A80" w:rsidRPr="005068FD" w:rsidDel="00B46B6B" w:rsidRDefault="004F3A80" w:rsidP="0004636C">
            <w:pPr>
              <w:pStyle w:val="TableHeading"/>
            </w:pPr>
            <w:r w:rsidRPr="005068FD" w:rsidDel="00B46B6B">
              <w:t>Description</w:t>
            </w:r>
          </w:p>
        </w:tc>
        <w:tc>
          <w:tcPr>
            <w:tcW w:w="1207" w:type="pct"/>
            <w:shd w:val="clear" w:color="auto" w:fill="F2F2F2"/>
          </w:tcPr>
          <w:p w14:paraId="5BA0584E" w14:textId="275CEA96" w:rsidR="004F3A80" w:rsidRPr="005068FD" w:rsidDel="00B46B6B" w:rsidRDefault="004F3A80" w:rsidP="0004636C">
            <w:pPr>
              <w:pStyle w:val="TableHeading"/>
            </w:pPr>
            <w:r w:rsidRPr="005068FD" w:rsidDel="00B46B6B">
              <w:t>Author</w:t>
            </w:r>
          </w:p>
        </w:tc>
      </w:tr>
      <w:tr w:rsidR="00E233A7" w:rsidDel="00B46B6B" w14:paraId="5BA05859" w14:textId="7B4F6B5A" w:rsidTr="00E233A7">
        <w:tc>
          <w:tcPr>
            <w:tcW w:w="894" w:type="pct"/>
          </w:tcPr>
          <w:p w14:paraId="5BA05855" w14:textId="37860841" w:rsidR="00E233A7" w:rsidDel="00B46B6B" w:rsidRDefault="00E233A7" w:rsidP="00E233A7">
            <w:pPr>
              <w:pStyle w:val="TableText"/>
            </w:pPr>
            <w:r>
              <w:t>0</w:t>
            </w:r>
            <w:r w:rsidR="00414407">
              <w:t>9</w:t>
            </w:r>
            <w:r>
              <w:t>/2019</w:t>
            </w:r>
          </w:p>
        </w:tc>
        <w:tc>
          <w:tcPr>
            <w:tcW w:w="606" w:type="pct"/>
          </w:tcPr>
          <w:p w14:paraId="5BA05856" w14:textId="44F3BA00" w:rsidR="00E233A7" w:rsidDel="00B46B6B" w:rsidRDefault="00A01E4D" w:rsidP="00E233A7">
            <w:pPr>
              <w:pStyle w:val="TableText"/>
            </w:pPr>
            <w:r>
              <w:t>1.0</w:t>
            </w:r>
          </w:p>
        </w:tc>
        <w:tc>
          <w:tcPr>
            <w:tcW w:w="2293" w:type="pct"/>
          </w:tcPr>
          <w:p w14:paraId="5BA05857" w14:textId="0BDB8842" w:rsidR="00E233A7" w:rsidDel="00B46B6B" w:rsidRDefault="00E233A7" w:rsidP="00E233A7">
            <w:pPr>
              <w:pStyle w:val="TableText"/>
            </w:pPr>
            <w:r>
              <w:t xml:space="preserve">Initial </w:t>
            </w:r>
            <w:r w:rsidR="00A01E4D">
              <w:t>version</w:t>
            </w:r>
          </w:p>
        </w:tc>
        <w:tc>
          <w:tcPr>
            <w:tcW w:w="1207" w:type="pct"/>
          </w:tcPr>
          <w:p w14:paraId="5BA05858" w14:textId="4ADB5133" w:rsidR="00E233A7" w:rsidDel="00B46B6B" w:rsidRDefault="00D621A1" w:rsidP="00E233A7">
            <w:pPr>
              <w:pStyle w:val="TableText"/>
            </w:pPr>
            <w:r>
              <w:t>BPEN Team</w:t>
            </w:r>
          </w:p>
        </w:tc>
      </w:tr>
    </w:tbl>
    <w:p w14:paraId="5BA05876" w14:textId="77777777" w:rsidR="004F3A80" w:rsidRPr="00CD14DE" w:rsidRDefault="00F7216E" w:rsidP="0081116F">
      <w:pPr>
        <w:pStyle w:val="BodyText"/>
        <w:rPr>
          <w:rFonts w:ascii="Arial" w:hAnsi="Arial" w:cs="Arial"/>
          <w:b/>
          <w:sz w:val="28"/>
          <w:szCs w:val="28"/>
        </w:rPr>
      </w:pPr>
      <w:r w:rsidRPr="004F31E5">
        <w:br w:type="page"/>
      </w:r>
      <w:r w:rsidR="004F3A80" w:rsidRPr="00CD14DE">
        <w:rPr>
          <w:rFonts w:ascii="Arial" w:hAnsi="Arial" w:cs="Arial"/>
          <w:b/>
          <w:sz w:val="28"/>
          <w:szCs w:val="28"/>
        </w:rPr>
        <w:lastRenderedPageBreak/>
        <w:t>Table of Contents</w:t>
      </w:r>
    </w:p>
    <w:p w14:paraId="72F173BA" w14:textId="5A78AC03" w:rsidR="008C1695"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17194876" w:history="1">
        <w:r w:rsidR="008C1695" w:rsidRPr="00496B41">
          <w:rPr>
            <w:rStyle w:val="Hyperlink"/>
          </w:rPr>
          <w:t>1.</w:t>
        </w:r>
        <w:r w:rsidR="008C1695">
          <w:rPr>
            <w:rFonts w:asciiTheme="minorHAnsi" w:eastAsiaTheme="minorEastAsia" w:hAnsiTheme="minorHAnsi" w:cstheme="minorBidi"/>
            <w:b w:val="0"/>
          </w:rPr>
          <w:tab/>
        </w:r>
        <w:r w:rsidR="008C1695" w:rsidRPr="00496B41">
          <w:rPr>
            <w:rStyle w:val="Hyperlink"/>
          </w:rPr>
          <w:t>Introduction</w:t>
        </w:r>
        <w:r w:rsidR="008C1695">
          <w:rPr>
            <w:webHidden/>
          </w:rPr>
          <w:tab/>
        </w:r>
        <w:r w:rsidR="008C1695">
          <w:rPr>
            <w:webHidden/>
          </w:rPr>
          <w:fldChar w:fldCharType="begin"/>
        </w:r>
        <w:r w:rsidR="008C1695">
          <w:rPr>
            <w:webHidden/>
          </w:rPr>
          <w:instrText xml:space="preserve"> PAGEREF _Toc17194876 \h </w:instrText>
        </w:r>
        <w:r w:rsidR="008C1695">
          <w:rPr>
            <w:webHidden/>
          </w:rPr>
        </w:r>
        <w:r w:rsidR="008C1695">
          <w:rPr>
            <w:webHidden/>
          </w:rPr>
          <w:fldChar w:fldCharType="separate"/>
        </w:r>
        <w:r w:rsidR="00A81B0D">
          <w:rPr>
            <w:webHidden/>
          </w:rPr>
          <w:t>1</w:t>
        </w:r>
        <w:r w:rsidR="008C1695">
          <w:rPr>
            <w:webHidden/>
          </w:rPr>
          <w:fldChar w:fldCharType="end"/>
        </w:r>
      </w:hyperlink>
    </w:p>
    <w:p w14:paraId="33F18D26" w14:textId="54DD52C7" w:rsidR="008C1695" w:rsidRDefault="005A53C8">
      <w:pPr>
        <w:pStyle w:val="TOC2"/>
        <w:rPr>
          <w:rFonts w:asciiTheme="minorHAnsi" w:eastAsiaTheme="minorEastAsia" w:hAnsiTheme="minorHAnsi" w:cstheme="minorBidi"/>
        </w:rPr>
      </w:pPr>
      <w:hyperlink w:anchor="_Toc17194877" w:history="1">
        <w:r w:rsidR="008C1695" w:rsidRPr="00496B41">
          <w:rPr>
            <w:rStyle w:val="Hyperlink"/>
          </w:rPr>
          <w:t>1.1.</w:t>
        </w:r>
        <w:r w:rsidR="008C1695">
          <w:rPr>
            <w:rFonts w:asciiTheme="minorHAnsi" w:eastAsiaTheme="minorEastAsia" w:hAnsiTheme="minorHAnsi" w:cstheme="minorBidi"/>
          </w:rPr>
          <w:tab/>
        </w:r>
        <w:r w:rsidR="008C1695" w:rsidRPr="00496B41">
          <w:rPr>
            <w:rStyle w:val="Hyperlink"/>
          </w:rPr>
          <w:t>Bulk Parameter Editor for Notifications</w:t>
        </w:r>
        <w:r w:rsidR="008C1695">
          <w:rPr>
            <w:webHidden/>
          </w:rPr>
          <w:tab/>
        </w:r>
        <w:r w:rsidR="008C1695">
          <w:rPr>
            <w:webHidden/>
          </w:rPr>
          <w:fldChar w:fldCharType="begin"/>
        </w:r>
        <w:r w:rsidR="008C1695">
          <w:rPr>
            <w:webHidden/>
          </w:rPr>
          <w:instrText xml:space="preserve"> PAGEREF _Toc17194877 \h </w:instrText>
        </w:r>
        <w:r w:rsidR="008C1695">
          <w:rPr>
            <w:webHidden/>
          </w:rPr>
        </w:r>
        <w:r w:rsidR="008C1695">
          <w:rPr>
            <w:webHidden/>
          </w:rPr>
          <w:fldChar w:fldCharType="separate"/>
        </w:r>
        <w:r w:rsidR="00A81B0D">
          <w:rPr>
            <w:webHidden/>
          </w:rPr>
          <w:t>1</w:t>
        </w:r>
        <w:r w:rsidR="008C1695">
          <w:rPr>
            <w:webHidden/>
          </w:rPr>
          <w:fldChar w:fldCharType="end"/>
        </w:r>
      </w:hyperlink>
    </w:p>
    <w:p w14:paraId="54C0B7E8" w14:textId="07272879" w:rsidR="008C1695" w:rsidRDefault="005A53C8">
      <w:pPr>
        <w:pStyle w:val="TOC1"/>
        <w:rPr>
          <w:rFonts w:asciiTheme="minorHAnsi" w:eastAsiaTheme="minorEastAsia" w:hAnsiTheme="minorHAnsi" w:cstheme="minorBidi"/>
          <w:b w:val="0"/>
        </w:rPr>
      </w:pPr>
      <w:hyperlink w:anchor="_Toc17194878" w:history="1">
        <w:r w:rsidR="008C1695" w:rsidRPr="00496B41">
          <w:rPr>
            <w:rStyle w:val="Hyperlink"/>
          </w:rPr>
          <w:t>2.</w:t>
        </w:r>
        <w:r w:rsidR="008C1695">
          <w:rPr>
            <w:rFonts w:asciiTheme="minorHAnsi" w:eastAsiaTheme="minorEastAsia" w:hAnsiTheme="minorHAnsi" w:cstheme="minorBidi"/>
            <w:b w:val="0"/>
          </w:rPr>
          <w:tab/>
        </w:r>
        <w:r w:rsidR="008C1695" w:rsidRPr="00496B41">
          <w:rPr>
            <w:rStyle w:val="Hyperlink"/>
          </w:rPr>
          <w:t>Parameter Manager — The List Manager Interface</w:t>
        </w:r>
        <w:r w:rsidR="008C1695">
          <w:rPr>
            <w:webHidden/>
          </w:rPr>
          <w:tab/>
        </w:r>
        <w:r w:rsidR="008C1695">
          <w:rPr>
            <w:webHidden/>
          </w:rPr>
          <w:fldChar w:fldCharType="begin"/>
        </w:r>
        <w:r w:rsidR="008C1695">
          <w:rPr>
            <w:webHidden/>
          </w:rPr>
          <w:instrText xml:space="preserve"> PAGEREF _Toc17194878 \h </w:instrText>
        </w:r>
        <w:r w:rsidR="008C1695">
          <w:rPr>
            <w:webHidden/>
          </w:rPr>
        </w:r>
        <w:r w:rsidR="008C1695">
          <w:rPr>
            <w:webHidden/>
          </w:rPr>
          <w:fldChar w:fldCharType="separate"/>
        </w:r>
        <w:r w:rsidR="00A81B0D">
          <w:rPr>
            <w:webHidden/>
          </w:rPr>
          <w:t>3</w:t>
        </w:r>
        <w:r w:rsidR="008C1695">
          <w:rPr>
            <w:webHidden/>
          </w:rPr>
          <w:fldChar w:fldCharType="end"/>
        </w:r>
      </w:hyperlink>
    </w:p>
    <w:p w14:paraId="005C159A" w14:textId="65ED8BBD" w:rsidR="008C1695" w:rsidRDefault="005A53C8">
      <w:pPr>
        <w:pStyle w:val="TOC2"/>
        <w:rPr>
          <w:rFonts w:asciiTheme="minorHAnsi" w:eastAsiaTheme="minorEastAsia" w:hAnsiTheme="minorHAnsi" w:cstheme="minorBidi"/>
        </w:rPr>
      </w:pPr>
      <w:hyperlink w:anchor="_Toc17194879" w:history="1">
        <w:r w:rsidR="008C1695" w:rsidRPr="00496B41">
          <w:rPr>
            <w:rStyle w:val="Hyperlink"/>
          </w:rPr>
          <w:t>2.1.</w:t>
        </w:r>
        <w:r w:rsidR="008C1695">
          <w:rPr>
            <w:rFonts w:asciiTheme="minorHAnsi" w:eastAsiaTheme="minorEastAsia" w:hAnsiTheme="minorHAnsi" w:cstheme="minorBidi"/>
          </w:rPr>
          <w:tab/>
        </w:r>
        <w:r w:rsidR="008C1695" w:rsidRPr="00496B41">
          <w:rPr>
            <w:rStyle w:val="Hyperlink"/>
          </w:rPr>
          <w:t>Parameter Manager — List Manager Interface Actions</w:t>
        </w:r>
        <w:r w:rsidR="008C1695">
          <w:rPr>
            <w:webHidden/>
          </w:rPr>
          <w:tab/>
        </w:r>
        <w:r w:rsidR="008C1695">
          <w:rPr>
            <w:webHidden/>
          </w:rPr>
          <w:fldChar w:fldCharType="begin"/>
        </w:r>
        <w:r w:rsidR="008C1695">
          <w:rPr>
            <w:webHidden/>
          </w:rPr>
          <w:instrText xml:space="preserve"> PAGEREF _Toc17194879 \h </w:instrText>
        </w:r>
        <w:r w:rsidR="008C1695">
          <w:rPr>
            <w:webHidden/>
          </w:rPr>
        </w:r>
        <w:r w:rsidR="008C1695">
          <w:rPr>
            <w:webHidden/>
          </w:rPr>
          <w:fldChar w:fldCharType="separate"/>
        </w:r>
        <w:r w:rsidR="00A81B0D">
          <w:rPr>
            <w:webHidden/>
          </w:rPr>
          <w:t>3</w:t>
        </w:r>
        <w:r w:rsidR="008C1695">
          <w:rPr>
            <w:webHidden/>
          </w:rPr>
          <w:fldChar w:fldCharType="end"/>
        </w:r>
      </w:hyperlink>
    </w:p>
    <w:p w14:paraId="67B57203" w14:textId="33170FA7" w:rsidR="008C1695" w:rsidRDefault="005A53C8">
      <w:pPr>
        <w:pStyle w:val="TOC1"/>
        <w:rPr>
          <w:rFonts w:asciiTheme="minorHAnsi" w:eastAsiaTheme="minorEastAsia" w:hAnsiTheme="minorHAnsi" w:cstheme="minorBidi"/>
          <w:b w:val="0"/>
        </w:rPr>
      </w:pPr>
      <w:hyperlink w:anchor="_Toc17194880" w:history="1">
        <w:r w:rsidR="008C1695" w:rsidRPr="00496B41">
          <w:rPr>
            <w:rStyle w:val="Hyperlink"/>
          </w:rPr>
          <w:t>3.</w:t>
        </w:r>
        <w:r w:rsidR="008C1695">
          <w:rPr>
            <w:rFonts w:asciiTheme="minorHAnsi" w:eastAsiaTheme="minorEastAsia" w:hAnsiTheme="minorHAnsi" w:cstheme="minorBidi"/>
            <w:b w:val="0"/>
          </w:rPr>
          <w:tab/>
        </w:r>
        <w:r w:rsidR="008C1695" w:rsidRPr="00496B41">
          <w:rPr>
            <w:rStyle w:val="Hyperlink"/>
          </w:rPr>
          <w:t>Entity Management — The List Manager Interface</w:t>
        </w:r>
        <w:r w:rsidR="008C1695">
          <w:rPr>
            <w:webHidden/>
          </w:rPr>
          <w:tab/>
        </w:r>
        <w:r w:rsidR="008C1695">
          <w:rPr>
            <w:webHidden/>
          </w:rPr>
          <w:fldChar w:fldCharType="begin"/>
        </w:r>
        <w:r w:rsidR="008C1695">
          <w:rPr>
            <w:webHidden/>
          </w:rPr>
          <w:instrText xml:space="preserve"> PAGEREF _Toc17194880 \h </w:instrText>
        </w:r>
        <w:r w:rsidR="008C1695">
          <w:rPr>
            <w:webHidden/>
          </w:rPr>
        </w:r>
        <w:r w:rsidR="008C1695">
          <w:rPr>
            <w:webHidden/>
          </w:rPr>
          <w:fldChar w:fldCharType="separate"/>
        </w:r>
        <w:r w:rsidR="00A81B0D">
          <w:rPr>
            <w:webHidden/>
          </w:rPr>
          <w:t>5</w:t>
        </w:r>
        <w:r w:rsidR="008C1695">
          <w:rPr>
            <w:webHidden/>
          </w:rPr>
          <w:fldChar w:fldCharType="end"/>
        </w:r>
      </w:hyperlink>
    </w:p>
    <w:p w14:paraId="36E3B85B" w14:textId="6BE02D6E" w:rsidR="008C1695" w:rsidRDefault="005A53C8">
      <w:pPr>
        <w:pStyle w:val="TOC2"/>
        <w:rPr>
          <w:rFonts w:asciiTheme="minorHAnsi" w:eastAsiaTheme="minorEastAsia" w:hAnsiTheme="minorHAnsi" w:cstheme="minorBidi"/>
        </w:rPr>
      </w:pPr>
      <w:hyperlink w:anchor="_Toc17194881" w:history="1">
        <w:r w:rsidR="008C1695" w:rsidRPr="00496B41">
          <w:rPr>
            <w:rStyle w:val="Hyperlink"/>
          </w:rPr>
          <w:t>3.1.</w:t>
        </w:r>
        <w:r w:rsidR="008C1695">
          <w:rPr>
            <w:rFonts w:asciiTheme="minorHAnsi" w:eastAsiaTheme="minorEastAsia" w:hAnsiTheme="minorHAnsi" w:cstheme="minorBidi"/>
          </w:rPr>
          <w:tab/>
        </w:r>
        <w:r w:rsidR="008C1695" w:rsidRPr="00496B41">
          <w:rPr>
            <w:rStyle w:val="Hyperlink"/>
          </w:rPr>
          <w:t>List Manager Interface Actions</w:t>
        </w:r>
        <w:r w:rsidR="008C1695">
          <w:rPr>
            <w:webHidden/>
          </w:rPr>
          <w:tab/>
        </w:r>
        <w:r w:rsidR="008C1695">
          <w:rPr>
            <w:webHidden/>
          </w:rPr>
          <w:fldChar w:fldCharType="begin"/>
        </w:r>
        <w:r w:rsidR="008C1695">
          <w:rPr>
            <w:webHidden/>
          </w:rPr>
          <w:instrText xml:space="preserve"> PAGEREF _Toc17194881 \h </w:instrText>
        </w:r>
        <w:r w:rsidR="008C1695">
          <w:rPr>
            <w:webHidden/>
          </w:rPr>
        </w:r>
        <w:r w:rsidR="008C1695">
          <w:rPr>
            <w:webHidden/>
          </w:rPr>
          <w:fldChar w:fldCharType="separate"/>
        </w:r>
        <w:r w:rsidR="00A81B0D">
          <w:rPr>
            <w:webHidden/>
          </w:rPr>
          <w:t>5</w:t>
        </w:r>
        <w:r w:rsidR="008C1695">
          <w:rPr>
            <w:webHidden/>
          </w:rPr>
          <w:fldChar w:fldCharType="end"/>
        </w:r>
      </w:hyperlink>
    </w:p>
    <w:p w14:paraId="59244610" w14:textId="1A3A175B" w:rsidR="008C1695" w:rsidRDefault="005A53C8">
      <w:pPr>
        <w:pStyle w:val="TOC2"/>
        <w:rPr>
          <w:rFonts w:asciiTheme="minorHAnsi" w:eastAsiaTheme="minorEastAsia" w:hAnsiTheme="minorHAnsi" w:cstheme="minorBidi"/>
        </w:rPr>
      </w:pPr>
      <w:hyperlink w:anchor="_Toc17194882" w:history="1">
        <w:r w:rsidR="008C1695" w:rsidRPr="00496B41">
          <w:rPr>
            <w:rStyle w:val="Hyperlink"/>
          </w:rPr>
          <w:t>3.2.</w:t>
        </w:r>
        <w:r w:rsidR="008C1695">
          <w:rPr>
            <w:rFonts w:asciiTheme="minorHAnsi" w:eastAsiaTheme="minorEastAsia" w:hAnsiTheme="minorHAnsi" w:cstheme="minorBidi"/>
          </w:rPr>
          <w:tab/>
        </w:r>
        <w:r w:rsidR="008C1695" w:rsidRPr="00496B41">
          <w:rPr>
            <w:rStyle w:val="Hyperlink"/>
          </w:rPr>
          <w:t>Adding Entities to the List Automatically</w:t>
        </w:r>
        <w:r w:rsidR="008C1695">
          <w:rPr>
            <w:webHidden/>
          </w:rPr>
          <w:tab/>
        </w:r>
        <w:r w:rsidR="008C1695">
          <w:rPr>
            <w:webHidden/>
          </w:rPr>
          <w:fldChar w:fldCharType="begin"/>
        </w:r>
        <w:r w:rsidR="008C1695">
          <w:rPr>
            <w:webHidden/>
          </w:rPr>
          <w:instrText xml:space="preserve"> PAGEREF _Toc17194882 \h </w:instrText>
        </w:r>
        <w:r w:rsidR="008C1695">
          <w:rPr>
            <w:webHidden/>
          </w:rPr>
        </w:r>
        <w:r w:rsidR="008C1695">
          <w:rPr>
            <w:webHidden/>
          </w:rPr>
          <w:fldChar w:fldCharType="separate"/>
        </w:r>
        <w:r w:rsidR="00A81B0D">
          <w:rPr>
            <w:webHidden/>
          </w:rPr>
          <w:t>5</w:t>
        </w:r>
        <w:r w:rsidR="008C1695">
          <w:rPr>
            <w:webHidden/>
          </w:rPr>
          <w:fldChar w:fldCharType="end"/>
        </w:r>
      </w:hyperlink>
    </w:p>
    <w:p w14:paraId="5FA0A6D5" w14:textId="01583793" w:rsidR="008C1695" w:rsidRDefault="005A53C8">
      <w:pPr>
        <w:pStyle w:val="TOC2"/>
        <w:rPr>
          <w:rFonts w:asciiTheme="minorHAnsi" w:eastAsiaTheme="minorEastAsia" w:hAnsiTheme="minorHAnsi" w:cstheme="minorBidi"/>
        </w:rPr>
      </w:pPr>
      <w:hyperlink w:anchor="_Toc17194883" w:history="1">
        <w:r w:rsidR="008C1695" w:rsidRPr="00496B41">
          <w:rPr>
            <w:rStyle w:val="Hyperlink"/>
          </w:rPr>
          <w:t>3.3.</w:t>
        </w:r>
        <w:r w:rsidR="008C1695">
          <w:rPr>
            <w:rFonts w:asciiTheme="minorHAnsi" w:eastAsiaTheme="minorEastAsia" w:hAnsiTheme="minorHAnsi" w:cstheme="minorBidi"/>
          </w:rPr>
          <w:tab/>
        </w:r>
        <w:r w:rsidR="008C1695" w:rsidRPr="00496B41">
          <w:rPr>
            <w:rStyle w:val="Hyperlink"/>
          </w:rPr>
          <w:t>Example of the Existing Method of Parameter Editing</w:t>
        </w:r>
        <w:r w:rsidR="008C1695">
          <w:rPr>
            <w:webHidden/>
          </w:rPr>
          <w:tab/>
        </w:r>
        <w:r w:rsidR="008C1695">
          <w:rPr>
            <w:webHidden/>
          </w:rPr>
          <w:fldChar w:fldCharType="begin"/>
        </w:r>
        <w:r w:rsidR="008C1695">
          <w:rPr>
            <w:webHidden/>
          </w:rPr>
          <w:instrText xml:space="preserve"> PAGEREF _Toc17194883 \h </w:instrText>
        </w:r>
        <w:r w:rsidR="008C1695">
          <w:rPr>
            <w:webHidden/>
          </w:rPr>
        </w:r>
        <w:r w:rsidR="008C1695">
          <w:rPr>
            <w:webHidden/>
          </w:rPr>
          <w:fldChar w:fldCharType="separate"/>
        </w:r>
        <w:r w:rsidR="00A81B0D">
          <w:rPr>
            <w:webHidden/>
          </w:rPr>
          <w:t>6</w:t>
        </w:r>
        <w:r w:rsidR="008C1695">
          <w:rPr>
            <w:webHidden/>
          </w:rPr>
          <w:fldChar w:fldCharType="end"/>
        </w:r>
      </w:hyperlink>
    </w:p>
    <w:p w14:paraId="312D1D1C" w14:textId="542CC298" w:rsidR="008C1695" w:rsidRDefault="005A53C8">
      <w:pPr>
        <w:pStyle w:val="TOC2"/>
        <w:rPr>
          <w:rFonts w:asciiTheme="minorHAnsi" w:eastAsiaTheme="minorEastAsia" w:hAnsiTheme="minorHAnsi" w:cstheme="minorBidi"/>
        </w:rPr>
      </w:pPr>
      <w:hyperlink w:anchor="_Toc17194884" w:history="1">
        <w:r w:rsidR="008C1695" w:rsidRPr="00496B41">
          <w:rPr>
            <w:rStyle w:val="Hyperlink"/>
          </w:rPr>
          <w:t>3.4.</w:t>
        </w:r>
        <w:r w:rsidR="008C1695">
          <w:rPr>
            <w:rFonts w:asciiTheme="minorHAnsi" w:eastAsiaTheme="minorEastAsia" w:hAnsiTheme="minorHAnsi" w:cstheme="minorBidi"/>
          </w:rPr>
          <w:tab/>
        </w:r>
        <w:r w:rsidR="008C1695" w:rsidRPr="00496B41">
          <w:rPr>
            <w:rStyle w:val="Hyperlink"/>
          </w:rPr>
          <w:t>Example Walkthrough – Bulk Parameter Editor for Notifications (BPEN)</w:t>
        </w:r>
        <w:r w:rsidR="008C1695">
          <w:rPr>
            <w:webHidden/>
          </w:rPr>
          <w:tab/>
        </w:r>
        <w:r w:rsidR="008C1695">
          <w:rPr>
            <w:webHidden/>
          </w:rPr>
          <w:fldChar w:fldCharType="begin"/>
        </w:r>
        <w:r w:rsidR="008C1695">
          <w:rPr>
            <w:webHidden/>
          </w:rPr>
          <w:instrText xml:space="preserve"> PAGEREF _Toc17194884 \h </w:instrText>
        </w:r>
        <w:r w:rsidR="008C1695">
          <w:rPr>
            <w:webHidden/>
          </w:rPr>
        </w:r>
        <w:r w:rsidR="008C1695">
          <w:rPr>
            <w:webHidden/>
          </w:rPr>
          <w:fldChar w:fldCharType="separate"/>
        </w:r>
        <w:r w:rsidR="00A81B0D">
          <w:rPr>
            <w:webHidden/>
          </w:rPr>
          <w:t>7</w:t>
        </w:r>
        <w:r w:rsidR="008C1695">
          <w:rPr>
            <w:webHidden/>
          </w:rPr>
          <w:fldChar w:fldCharType="end"/>
        </w:r>
      </w:hyperlink>
    </w:p>
    <w:p w14:paraId="2AC28BF2" w14:textId="236E3731" w:rsidR="008C1695" w:rsidRDefault="005A53C8">
      <w:pPr>
        <w:pStyle w:val="TOC2"/>
        <w:rPr>
          <w:rFonts w:asciiTheme="minorHAnsi" w:eastAsiaTheme="minorEastAsia" w:hAnsiTheme="minorHAnsi" w:cstheme="minorBidi"/>
        </w:rPr>
      </w:pPr>
      <w:hyperlink w:anchor="_Toc17194885" w:history="1">
        <w:r w:rsidR="008C1695" w:rsidRPr="00496B41">
          <w:rPr>
            <w:rStyle w:val="Hyperlink"/>
          </w:rPr>
          <w:t>3.5.</w:t>
        </w:r>
        <w:r w:rsidR="008C1695">
          <w:rPr>
            <w:rFonts w:asciiTheme="minorHAnsi" w:eastAsiaTheme="minorEastAsia" w:hAnsiTheme="minorHAnsi" w:cstheme="minorBidi"/>
          </w:rPr>
          <w:tab/>
        </w:r>
        <w:r w:rsidR="008C1695" w:rsidRPr="00496B41">
          <w:rPr>
            <w:rStyle w:val="Hyperlink"/>
          </w:rPr>
          <w:t>Enable/Disable Notifications -- Processing Flag (PARAMETER):</w:t>
        </w:r>
        <w:r w:rsidR="008C1695">
          <w:rPr>
            <w:webHidden/>
          </w:rPr>
          <w:tab/>
        </w:r>
        <w:r w:rsidR="008C1695">
          <w:rPr>
            <w:webHidden/>
          </w:rPr>
          <w:fldChar w:fldCharType="begin"/>
        </w:r>
        <w:r w:rsidR="008C1695">
          <w:rPr>
            <w:webHidden/>
          </w:rPr>
          <w:instrText xml:space="preserve"> PAGEREF _Toc17194885 \h </w:instrText>
        </w:r>
        <w:r w:rsidR="008C1695">
          <w:rPr>
            <w:webHidden/>
          </w:rPr>
        </w:r>
        <w:r w:rsidR="008C1695">
          <w:rPr>
            <w:webHidden/>
          </w:rPr>
          <w:fldChar w:fldCharType="separate"/>
        </w:r>
        <w:r w:rsidR="00A81B0D">
          <w:rPr>
            <w:webHidden/>
          </w:rPr>
          <w:t>7</w:t>
        </w:r>
        <w:r w:rsidR="008C1695">
          <w:rPr>
            <w:webHidden/>
          </w:rPr>
          <w:fldChar w:fldCharType="end"/>
        </w:r>
      </w:hyperlink>
    </w:p>
    <w:p w14:paraId="047F956A" w14:textId="256794FB" w:rsidR="008C1695" w:rsidRDefault="005A53C8">
      <w:pPr>
        <w:pStyle w:val="TOC2"/>
        <w:rPr>
          <w:rFonts w:asciiTheme="minorHAnsi" w:eastAsiaTheme="minorEastAsia" w:hAnsiTheme="minorHAnsi" w:cstheme="minorBidi"/>
        </w:rPr>
      </w:pPr>
      <w:hyperlink w:anchor="_Toc17194886" w:history="1">
        <w:r w:rsidR="008C1695" w:rsidRPr="00496B41">
          <w:rPr>
            <w:rStyle w:val="Hyperlink"/>
          </w:rPr>
          <w:t>3.6.</w:t>
        </w:r>
        <w:r w:rsidR="008C1695">
          <w:rPr>
            <w:rFonts w:asciiTheme="minorHAnsi" w:eastAsiaTheme="minorEastAsia" w:hAnsiTheme="minorHAnsi" w:cstheme="minorBidi"/>
          </w:rPr>
          <w:tab/>
        </w:r>
        <w:r w:rsidR="008C1695" w:rsidRPr="00496B41">
          <w:rPr>
            <w:rStyle w:val="Hyperlink"/>
          </w:rPr>
          <w:t>Entity Management</w:t>
        </w:r>
        <w:r w:rsidR="008C1695">
          <w:rPr>
            <w:webHidden/>
          </w:rPr>
          <w:tab/>
        </w:r>
        <w:r w:rsidR="008C1695">
          <w:rPr>
            <w:webHidden/>
          </w:rPr>
          <w:fldChar w:fldCharType="begin"/>
        </w:r>
        <w:r w:rsidR="008C1695">
          <w:rPr>
            <w:webHidden/>
          </w:rPr>
          <w:instrText xml:space="preserve"> PAGEREF _Toc17194886 \h </w:instrText>
        </w:r>
        <w:r w:rsidR="008C1695">
          <w:rPr>
            <w:webHidden/>
          </w:rPr>
        </w:r>
        <w:r w:rsidR="008C1695">
          <w:rPr>
            <w:webHidden/>
          </w:rPr>
          <w:fldChar w:fldCharType="separate"/>
        </w:r>
        <w:r w:rsidR="00A81B0D">
          <w:rPr>
            <w:webHidden/>
          </w:rPr>
          <w:t>9</w:t>
        </w:r>
        <w:r w:rsidR="008C1695">
          <w:rPr>
            <w:webHidden/>
          </w:rPr>
          <w:fldChar w:fldCharType="end"/>
        </w:r>
      </w:hyperlink>
    </w:p>
    <w:p w14:paraId="2D93B676" w14:textId="3C64E9B2" w:rsidR="008C1695" w:rsidRDefault="005A53C8">
      <w:pPr>
        <w:pStyle w:val="TOC3"/>
        <w:rPr>
          <w:rFonts w:asciiTheme="minorHAnsi" w:eastAsiaTheme="minorEastAsia" w:hAnsiTheme="minorHAnsi" w:cstheme="minorBidi"/>
        </w:rPr>
      </w:pPr>
      <w:hyperlink w:anchor="_Toc17194887" w:history="1">
        <w:r w:rsidR="008C1695" w:rsidRPr="00496B41">
          <w:rPr>
            <w:rStyle w:val="Hyperlink"/>
          </w:rPr>
          <w:t>3.6.1.</w:t>
        </w:r>
        <w:r w:rsidR="008C1695">
          <w:rPr>
            <w:rFonts w:asciiTheme="minorHAnsi" w:eastAsiaTheme="minorEastAsia" w:hAnsiTheme="minorHAnsi" w:cstheme="minorBidi"/>
          </w:rPr>
          <w:tab/>
        </w:r>
        <w:r w:rsidR="008C1695" w:rsidRPr="00496B41">
          <w:rPr>
            <w:rStyle w:val="Hyperlink"/>
          </w:rPr>
          <w:t>New Entity List</w:t>
        </w:r>
        <w:r w:rsidR="008C1695">
          <w:rPr>
            <w:webHidden/>
          </w:rPr>
          <w:tab/>
        </w:r>
        <w:r w:rsidR="008C1695">
          <w:rPr>
            <w:webHidden/>
          </w:rPr>
          <w:fldChar w:fldCharType="begin"/>
        </w:r>
        <w:r w:rsidR="008C1695">
          <w:rPr>
            <w:webHidden/>
          </w:rPr>
          <w:instrText xml:space="preserve"> PAGEREF _Toc17194887 \h </w:instrText>
        </w:r>
        <w:r w:rsidR="008C1695">
          <w:rPr>
            <w:webHidden/>
          </w:rPr>
        </w:r>
        <w:r w:rsidR="008C1695">
          <w:rPr>
            <w:webHidden/>
          </w:rPr>
          <w:fldChar w:fldCharType="separate"/>
        </w:r>
        <w:r w:rsidR="00A81B0D">
          <w:rPr>
            <w:webHidden/>
          </w:rPr>
          <w:t>11</w:t>
        </w:r>
        <w:r w:rsidR="008C1695">
          <w:rPr>
            <w:webHidden/>
          </w:rPr>
          <w:fldChar w:fldCharType="end"/>
        </w:r>
      </w:hyperlink>
    </w:p>
    <w:p w14:paraId="16CB9420" w14:textId="1AA52E42" w:rsidR="008C1695" w:rsidRDefault="005A53C8">
      <w:pPr>
        <w:pStyle w:val="TOC1"/>
        <w:rPr>
          <w:rFonts w:asciiTheme="minorHAnsi" w:eastAsiaTheme="minorEastAsia" w:hAnsiTheme="minorHAnsi" w:cstheme="minorBidi"/>
          <w:b w:val="0"/>
        </w:rPr>
      </w:pPr>
      <w:hyperlink w:anchor="_Toc17194888" w:history="1">
        <w:r w:rsidR="008C1695" w:rsidRPr="00496B41">
          <w:rPr>
            <w:rStyle w:val="Hyperlink"/>
          </w:rPr>
          <w:t>4.</w:t>
        </w:r>
        <w:r w:rsidR="008C1695">
          <w:rPr>
            <w:rFonts w:asciiTheme="minorHAnsi" w:eastAsiaTheme="minorEastAsia" w:hAnsiTheme="minorHAnsi" w:cstheme="minorBidi"/>
            <w:b w:val="0"/>
          </w:rPr>
          <w:tab/>
        </w:r>
        <w:r w:rsidR="008C1695" w:rsidRPr="00496B41">
          <w:rPr>
            <w:rStyle w:val="Hyperlink"/>
          </w:rPr>
          <w:t>Notifications a User can Receive [DETAILED]</w:t>
        </w:r>
        <w:r w:rsidR="008C1695">
          <w:rPr>
            <w:webHidden/>
          </w:rPr>
          <w:tab/>
        </w:r>
        <w:r w:rsidR="008C1695">
          <w:rPr>
            <w:webHidden/>
          </w:rPr>
          <w:fldChar w:fldCharType="begin"/>
        </w:r>
        <w:r w:rsidR="008C1695">
          <w:rPr>
            <w:webHidden/>
          </w:rPr>
          <w:instrText xml:space="preserve"> PAGEREF _Toc17194888 \h </w:instrText>
        </w:r>
        <w:r w:rsidR="008C1695">
          <w:rPr>
            <w:webHidden/>
          </w:rPr>
        </w:r>
        <w:r w:rsidR="008C1695">
          <w:rPr>
            <w:webHidden/>
          </w:rPr>
          <w:fldChar w:fldCharType="separate"/>
        </w:r>
        <w:r w:rsidR="00A81B0D">
          <w:rPr>
            <w:webHidden/>
          </w:rPr>
          <w:t>14</w:t>
        </w:r>
        <w:r w:rsidR="008C1695">
          <w:rPr>
            <w:webHidden/>
          </w:rPr>
          <w:fldChar w:fldCharType="end"/>
        </w:r>
      </w:hyperlink>
    </w:p>
    <w:p w14:paraId="1AFE5F80" w14:textId="0124419F" w:rsidR="008C1695" w:rsidRDefault="005A53C8">
      <w:pPr>
        <w:pStyle w:val="TOC1"/>
        <w:rPr>
          <w:rFonts w:asciiTheme="minorHAnsi" w:eastAsiaTheme="minorEastAsia" w:hAnsiTheme="minorHAnsi" w:cstheme="minorBidi"/>
          <w:b w:val="0"/>
        </w:rPr>
      </w:pPr>
      <w:hyperlink w:anchor="_Toc17194889" w:history="1">
        <w:r w:rsidR="008C1695" w:rsidRPr="00496B41">
          <w:rPr>
            <w:rStyle w:val="Hyperlink"/>
          </w:rPr>
          <w:t>5.</w:t>
        </w:r>
        <w:r w:rsidR="008C1695">
          <w:rPr>
            <w:rFonts w:asciiTheme="minorHAnsi" w:eastAsiaTheme="minorEastAsia" w:hAnsiTheme="minorHAnsi" w:cstheme="minorBidi"/>
            <w:b w:val="0"/>
          </w:rPr>
          <w:tab/>
        </w:r>
        <w:r w:rsidR="008C1695" w:rsidRPr="00496B41">
          <w:rPr>
            <w:rStyle w:val="Hyperlink"/>
          </w:rPr>
          <w:t>Alert Tracking Report</w:t>
        </w:r>
        <w:r w:rsidR="008C1695">
          <w:rPr>
            <w:webHidden/>
          </w:rPr>
          <w:tab/>
        </w:r>
        <w:r w:rsidR="008C1695">
          <w:rPr>
            <w:webHidden/>
          </w:rPr>
          <w:fldChar w:fldCharType="begin"/>
        </w:r>
        <w:r w:rsidR="008C1695">
          <w:rPr>
            <w:webHidden/>
          </w:rPr>
          <w:instrText xml:space="preserve"> PAGEREF _Toc17194889 \h </w:instrText>
        </w:r>
        <w:r w:rsidR="008C1695">
          <w:rPr>
            <w:webHidden/>
          </w:rPr>
        </w:r>
        <w:r w:rsidR="008C1695">
          <w:rPr>
            <w:webHidden/>
          </w:rPr>
          <w:fldChar w:fldCharType="separate"/>
        </w:r>
        <w:r w:rsidR="00A81B0D">
          <w:rPr>
            <w:webHidden/>
          </w:rPr>
          <w:t>18</w:t>
        </w:r>
        <w:r w:rsidR="008C1695">
          <w:rPr>
            <w:webHidden/>
          </w:rPr>
          <w:fldChar w:fldCharType="end"/>
        </w:r>
      </w:hyperlink>
    </w:p>
    <w:p w14:paraId="2BA27D1B" w14:textId="0C7A0298" w:rsidR="008C1695" w:rsidRDefault="005A53C8">
      <w:pPr>
        <w:pStyle w:val="TOC1"/>
        <w:rPr>
          <w:rFonts w:asciiTheme="minorHAnsi" w:eastAsiaTheme="minorEastAsia" w:hAnsiTheme="minorHAnsi" w:cstheme="minorBidi"/>
          <w:b w:val="0"/>
        </w:rPr>
      </w:pPr>
      <w:hyperlink w:anchor="_Toc17194890" w:history="1">
        <w:r w:rsidR="008C1695" w:rsidRPr="00496B41">
          <w:rPr>
            <w:rStyle w:val="Hyperlink"/>
          </w:rPr>
          <w:t>6.</w:t>
        </w:r>
        <w:r w:rsidR="008C1695">
          <w:rPr>
            <w:rFonts w:asciiTheme="minorHAnsi" w:eastAsiaTheme="minorEastAsia" w:hAnsiTheme="minorHAnsi" w:cstheme="minorBidi"/>
            <w:b w:val="0"/>
          </w:rPr>
          <w:tab/>
        </w:r>
        <w:r w:rsidR="008C1695" w:rsidRPr="00496B41">
          <w:rPr>
            <w:rStyle w:val="Hyperlink"/>
          </w:rPr>
          <w:t>Report Menu for Alerts</w:t>
        </w:r>
        <w:r w:rsidR="008C1695">
          <w:rPr>
            <w:webHidden/>
          </w:rPr>
          <w:tab/>
        </w:r>
        <w:r w:rsidR="008C1695">
          <w:rPr>
            <w:webHidden/>
          </w:rPr>
          <w:fldChar w:fldCharType="begin"/>
        </w:r>
        <w:r w:rsidR="008C1695">
          <w:rPr>
            <w:webHidden/>
          </w:rPr>
          <w:instrText xml:space="preserve"> PAGEREF _Toc17194890 \h </w:instrText>
        </w:r>
        <w:r w:rsidR="008C1695">
          <w:rPr>
            <w:webHidden/>
          </w:rPr>
        </w:r>
        <w:r w:rsidR="008C1695">
          <w:rPr>
            <w:webHidden/>
          </w:rPr>
          <w:fldChar w:fldCharType="separate"/>
        </w:r>
        <w:r w:rsidR="00A81B0D">
          <w:rPr>
            <w:webHidden/>
          </w:rPr>
          <w:t>23</w:t>
        </w:r>
        <w:r w:rsidR="008C1695">
          <w:rPr>
            <w:webHidden/>
          </w:rPr>
          <w:fldChar w:fldCharType="end"/>
        </w:r>
      </w:hyperlink>
    </w:p>
    <w:p w14:paraId="60513F25" w14:textId="7246B9A9" w:rsidR="00CD12BA" w:rsidRDefault="00AF1D4B" w:rsidP="00822B30">
      <w:pPr>
        <w:pStyle w:val="Title2"/>
        <w:jc w:val="left"/>
        <w:rPr>
          <w:bCs w:val="0"/>
          <w:szCs w:val="20"/>
        </w:rPr>
      </w:pPr>
      <w:r>
        <w:rPr>
          <w:bCs w:val="0"/>
          <w:szCs w:val="20"/>
        </w:rPr>
        <w:fldChar w:fldCharType="end"/>
      </w:r>
    </w:p>
    <w:p w14:paraId="5BA05894" w14:textId="65B1AB93" w:rsidR="007F4281" w:rsidRDefault="002F0F42" w:rsidP="002B2318">
      <w:pPr>
        <w:pStyle w:val="Title2"/>
        <w:jc w:val="left"/>
        <w:rPr>
          <w:szCs w:val="28"/>
        </w:rPr>
      </w:pPr>
      <w:r>
        <w:rPr>
          <w:szCs w:val="28"/>
        </w:rPr>
        <w:t xml:space="preserve">Table </w:t>
      </w:r>
      <w:r w:rsidR="001E428C" w:rsidRPr="001E428C">
        <w:rPr>
          <w:szCs w:val="28"/>
        </w:rPr>
        <w:t>of Figures</w:t>
      </w:r>
    </w:p>
    <w:p w14:paraId="63A312E5" w14:textId="555EA9A9" w:rsidR="00734DCD" w:rsidRDefault="002B2318">
      <w:pPr>
        <w:pStyle w:val="TableofFigures"/>
        <w:tabs>
          <w:tab w:val="right" w:leader="dot" w:pos="9350"/>
        </w:tabs>
        <w:rPr>
          <w:rFonts w:asciiTheme="minorHAnsi" w:eastAsiaTheme="minorEastAsia" w:hAnsiTheme="minorHAnsi" w:cstheme="minorBidi"/>
          <w:noProof/>
          <w:szCs w:val="22"/>
        </w:rPr>
      </w:pPr>
      <w:r>
        <w:rPr>
          <w:b/>
          <w:bCs/>
          <w:sz w:val="20"/>
          <w:szCs w:val="20"/>
        </w:rPr>
        <w:fldChar w:fldCharType="begin"/>
      </w:r>
      <w:r>
        <w:rPr>
          <w:b/>
          <w:bCs/>
          <w:sz w:val="20"/>
          <w:szCs w:val="20"/>
        </w:rPr>
        <w:instrText xml:space="preserve"> TOC \h \z \t "Caption" \c </w:instrText>
      </w:r>
      <w:r>
        <w:rPr>
          <w:b/>
          <w:bCs/>
          <w:sz w:val="20"/>
          <w:szCs w:val="20"/>
        </w:rPr>
        <w:fldChar w:fldCharType="separate"/>
      </w:r>
      <w:hyperlink w:anchor="_Toc19551761" w:history="1">
        <w:r w:rsidR="00734DCD" w:rsidRPr="00AD6272">
          <w:rPr>
            <w:rStyle w:val="Hyperlink"/>
            <w:noProof/>
          </w:rPr>
          <w:t>Figure 1: Notification Mgmt Menu.</w:t>
        </w:r>
        <w:r w:rsidR="00734DCD">
          <w:rPr>
            <w:noProof/>
            <w:webHidden/>
          </w:rPr>
          <w:tab/>
        </w:r>
        <w:r w:rsidR="00734DCD">
          <w:rPr>
            <w:noProof/>
            <w:webHidden/>
          </w:rPr>
          <w:fldChar w:fldCharType="begin"/>
        </w:r>
        <w:r w:rsidR="00734DCD">
          <w:rPr>
            <w:noProof/>
            <w:webHidden/>
          </w:rPr>
          <w:instrText xml:space="preserve"> PAGEREF _Toc19551761 \h </w:instrText>
        </w:r>
        <w:r w:rsidR="00734DCD">
          <w:rPr>
            <w:noProof/>
            <w:webHidden/>
          </w:rPr>
        </w:r>
        <w:r w:rsidR="00734DCD">
          <w:rPr>
            <w:noProof/>
            <w:webHidden/>
          </w:rPr>
          <w:fldChar w:fldCharType="separate"/>
        </w:r>
        <w:r w:rsidR="00A81B0D">
          <w:rPr>
            <w:noProof/>
            <w:webHidden/>
          </w:rPr>
          <w:t>1</w:t>
        </w:r>
        <w:r w:rsidR="00734DCD">
          <w:rPr>
            <w:noProof/>
            <w:webHidden/>
          </w:rPr>
          <w:fldChar w:fldCharType="end"/>
        </w:r>
      </w:hyperlink>
    </w:p>
    <w:p w14:paraId="0218D09C" w14:textId="22F0A286"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2" w:history="1">
        <w:r w:rsidR="00734DCD" w:rsidRPr="00AD6272">
          <w:rPr>
            <w:rStyle w:val="Hyperlink"/>
            <w:noProof/>
          </w:rPr>
          <w:t>Figure 2: Bulk Parameter Editor Menu.</w:t>
        </w:r>
        <w:r w:rsidR="00734DCD">
          <w:rPr>
            <w:noProof/>
            <w:webHidden/>
          </w:rPr>
          <w:tab/>
        </w:r>
        <w:r w:rsidR="00734DCD">
          <w:rPr>
            <w:noProof/>
            <w:webHidden/>
          </w:rPr>
          <w:fldChar w:fldCharType="begin"/>
        </w:r>
        <w:r w:rsidR="00734DCD">
          <w:rPr>
            <w:noProof/>
            <w:webHidden/>
          </w:rPr>
          <w:instrText xml:space="preserve"> PAGEREF _Toc19551762 \h </w:instrText>
        </w:r>
        <w:r w:rsidR="00734DCD">
          <w:rPr>
            <w:noProof/>
            <w:webHidden/>
          </w:rPr>
        </w:r>
        <w:r w:rsidR="00734DCD">
          <w:rPr>
            <w:noProof/>
            <w:webHidden/>
          </w:rPr>
          <w:fldChar w:fldCharType="separate"/>
        </w:r>
        <w:r w:rsidR="00A81B0D">
          <w:rPr>
            <w:noProof/>
            <w:webHidden/>
          </w:rPr>
          <w:t>2</w:t>
        </w:r>
        <w:r w:rsidR="00734DCD">
          <w:rPr>
            <w:noProof/>
            <w:webHidden/>
          </w:rPr>
          <w:fldChar w:fldCharType="end"/>
        </w:r>
      </w:hyperlink>
    </w:p>
    <w:p w14:paraId="0D0795FD" w14:textId="4B200894"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3" w:history="1">
        <w:r w:rsidR="00734DCD" w:rsidRPr="00AD6272">
          <w:rPr>
            <w:rStyle w:val="Hyperlink"/>
            <w:noProof/>
          </w:rPr>
          <w:t>Figure 3: Entity Selection screen</w:t>
        </w:r>
        <w:r w:rsidR="00734DCD">
          <w:rPr>
            <w:noProof/>
            <w:webHidden/>
          </w:rPr>
          <w:tab/>
        </w:r>
        <w:r w:rsidR="00734DCD">
          <w:rPr>
            <w:noProof/>
            <w:webHidden/>
          </w:rPr>
          <w:fldChar w:fldCharType="begin"/>
        </w:r>
        <w:r w:rsidR="00734DCD">
          <w:rPr>
            <w:noProof/>
            <w:webHidden/>
          </w:rPr>
          <w:instrText xml:space="preserve"> PAGEREF _Toc19551763 \h </w:instrText>
        </w:r>
        <w:r w:rsidR="00734DCD">
          <w:rPr>
            <w:noProof/>
            <w:webHidden/>
          </w:rPr>
        </w:r>
        <w:r w:rsidR="00734DCD">
          <w:rPr>
            <w:noProof/>
            <w:webHidden/>
          </w:rPr>
          <w:fldChar w:fldCharType="separate"/>
        </w:r>
        <w:r w:rsidR="00A81B0D">
          <w:rPr>
            <w:noProof/>
            <w:webHidden/>
          </w:rPr>
          <w:t>2</w:t>
        </w:r>
        <w:r w:rsidR="00734DCD">
          <w:rPr>
            <w:noProof/>
            <w:webHidden/>
          </w:rPr>
          <w:fldChar w:fldCharType="end"/>
        </w:r>
      </w:hyperlink>
    </w:p>
    <w:p w14:paraId="7711CFEB" w14:textId="444C1B1A"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4" w:history="1">
        <w:r w:rsidR="00734DCD" w:rsidRPr="00AD6272">
          <w:rPr>
            <w:rStyle w:val="Hyperlink"/>
            <w:noProof/>
          </w:rPr>
          <w:t>Figure 4: Set Default Recipient(s) for Notification</w:t>
        </w:r>
        <w:r w:rsidR="00734DCD">
          <w:rPr>
            <w:noProof/>
            <w:webHidden/>
          </w:rPr>
          <w:tab/>
        </w:r>
        <w:r w:rsidR="00734DCD">
          <w:rPr>
            <w:noProof/>
            <w:webHidden/>
          </w:rPr>
          <w:fldChar w:fldCharType="begin"/>
        </w:r>
        <w:r w:rsidR="00734DCD">
          <w:rPr>
            <w:noProof/>
            <w:webHidden/>
          </w:rPr>
          <w:instrText xml:space="preserve"> PAGEREF _Toc19551764 \h </w:instrText>
        </w:r>
        <w:r w:rsidR="00734DCD">
          <w:rPr>
            <w:noProof/>
            <w:webHidden/>
          </w:rPr>
        </w:r>
        <w:r w:rsidR="00734DCD">
          <w:rPr>
            <w:noProof/>
            <w:webHidden/>
          </w:rPr>
          <w:fldChar w:fldCharType="separate"/>
        </w:r>
        <w:r w:rsidR="00A81B0D">
          <w:rPr>
            <w:noProof/>
            <w:webHidden/>
          </w:rPr>
          <w:t>3</w:t>
        </w:r>
        <w:r w:rsidR="00734DCD">
          <w:rPr>
            <w:noProof/>
            <w:webHidden/>
          </w:rPr>
          <w:fldChar w:fldCharType="end"/>
        </w:r>
      </w:hyperlink>
    </w:p>
    <w:p w14:paraId="0162665F" w14:textId="5FDE67B5"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5" w:history="1">
        <w:r w:rsidR="00734DCD" w:rsidRPr="00AD6272">
          <w:rPr>
            <w:rStyle w:val="Hyperlink"/>
            <w:noProof/>
          </w:rPr>
          <w:t>Figure 5: Parameter Manager: List Manager Interface.</w:t>
        </w:r>
        <w:r w:rsidR="00734DCD">
          <w:rPr>
            <w:noProof/>
            <w:webHidden/>
          </w:rPr>
          <w:tab/>
        </w:r>
        <w:r w:rsidR="00734DCD">
          <w:rPr>
            <w:noProof/>
            <w:webHidden/>
          </w:rPr>
          <w:fldChar w:fldCharType="begin"/>
        </w:r>
        <w:r w:rsidR="00734DCD">
          <w:rPr>
            <w:noProof/>
            <w:webHidden/>
          </w:rPr>
          <w:instrText xml:space="preserve"> PAGEREF _Toc19551765 \h </w:instrText>
        </w:r>
        <w:r w:rsidR="00734DCD">
          <w:rPr>
            <w:noProof/>
            <w:webHidden/>
          </w:rPr>
        </w:r>
        <w:r w:rsidR="00734DCD">
          <w:rPr>
            <w:noProof/>
            <w:webHidden/>
          </w:rPr>
          <w:fldChar w:fldCharType="separate"/>
        </w:r>
        <w:r w:rsidR="00A81B0D">
          <w:rPr>
            <w:noProof/>
            <w:webHidden/>
          </w:rPr>
          <w:t>3</w:t>
        </w:r>
        <w:r w:rsidR="00734DCD">
          <w:rPr>
            <w:noProof/>
            <w:webHidden/>
          </w:rPr>
          <w:fldChar w:fldCharType="end"/>
        </w:r>
      </w:hyperlink>
    </w:p>
    <w:p w14:paraId="36FE0661" w14:textId="3D5672B2"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6" w:history="1">
        <w:r w:rsidR="00734DCD" w:rsidRPr="00AD6272">
          <w:rPr>
            <w:rStyle w:val="Hyperlink"/>
            <w:noProof/>
          </w:rPr>
          <w:t>Figure 6: Entity Management — List Manager Interface.</w:t>
        </w:r>
        <w:r w:rsidR="00734DCD">
          <w:rPr>
            <w:noProof/>
            <w:webHidden/>
          </w:rPr>
          <w:tab/>
        </w:r>
        <w:r w:rsidR="00734DCD">
          <w:rPr>
            <w:noProof/>
            <w:webHidden/>
          </w:rPr>
          <w:fldChar w:fldCharType="begin"/>
        </w:r>
        <w:r w:rsidR="00734DCD">
          <w:rPr>
            <w:noProof/>
            <w:webHidden/>
          </w:rPr>
          <w:instrText xml:space="preserve"> PAGEREF _Toc19551766 \h </w:instrText>
        </w:r>
        <w:r w:rsidR="00734DCD">
          <w:rPr>
            <w:noProof/>
            <w:webHidden/>
          </w:rPr>
        </w:r>
        <w:r w:rsidR="00734DCD">
          <w:rPr>
            <w:noProof/>
            <w:webHidden/>
          </w:rPr>
          <w:fldChar w:fldCharType="separate"/>
        </w:r>
        <w:r w:rsidR="00A81B0D">
          <w:rPr>
            <w:noProof/>
            <w:webHidden/>
          </w:rPr>
          <w:t>5</w:t>
        </w:r>
        <w:r w:rsidR="00734DCD">
          <w:rPr>
            <w:noProof/>
            <w:webHidden/>
          </w:rPr>
          <w:fldChar w:fldCharType="end"/>
        </w:r>
      </w:hyperlink>
    </w:p>
    <w:p w14:paraId="375620BD" w14:textId="5D63EDD0"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8" w:history="1">
        <w:r w:rsidR="00734DCD" w:rsidRPr="00AD6272">
          <w:rPr>
            <w:rStyle w:val="Hyperlink"/>
            <w:noProof/>
          </w:rPr>
          <w:t>Figure 7: Example of Existing Method of Parameter Editing.</w:t>
        </w:r>
        <w:r w:rsidR="00734DCD">
          <w:rPr>
            <w:noProof/>
            <w:webHidden/>
          </w:rPr>
          <w:tab/>
        </w:r>
        <w:r w:rsidR="00734DCD">
          <w:rPr>
            <w:noProof/>
            <w:webHidden/>
          </w:rPr>
          <w:fldChar w:fldCharType="begin"/>
        </w:r>
        <w:r w:rsidR="00734DCD">
          <w:rPr>
            <w:noProof/>
            <w:webHidden/>
          </w:rPr>
          <w:instrText xml:space="preserve"> PAGEREF _Toc19551768 \h </w:instrText>
        </w:r>
        <w:r w:rsidR="00734DCD">
          <w:rPr>
            <w:noProof/>
            <w:webHidden/>
          </w:rPr>
        </w:r>
        <w:r w:rsidR="00734DCD">
          <w:rPr>
            <w:noProof/>
            <w:webHidden/>
          </w:rPr>
          <w:fldChar w:fldCharType="separate"/>
        </w:r>
        <w:r w:rsidR="00A81B0D">
          <w:rPr>
            <w:noProof/>
            <w:webHidden/>
          </w:rPr>
          <w:t>6</w:t>
        </w:r>
        <w:r w:rsidR="00734DCD">
          <w:rPr>
            <w:noProof/>
            <w:webHidden/>
          </w:rPr>
          <w:fldChar w:fldCharType="end"/>
        </w:r>
      </w:hyperlink>
    </w:p>
    <w:p w14:paraId="7E32BC76" w14:textId="7123519E"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69" w:history="1">
        <w:r w:rsidR="00734DCD" w:rsidRPr="00AD6272">
          <w:rPr>
            <w:rStyle w:val="Hyperlink"/>
            <w:noProof/>
          </w:rPr>
          <w:t>Figure 8:Processing flag Displaying Available Levels.</w:t>
        </w:r>
        <w:r w:rsidR="00734DCD">
          <w:rPr>
            <w:noProof/>
            <w:webHidden/>
          </w:rPr>
          <w:tab/>
        </w:r>
        <w:r w:rsidR="00734DCD">
          <w:rPr>
            <w:noProof/>
            <w:webHidden/>
          </w:rPr>
          <w:fldChar w:fldCharType="begin"/>
        </w:r>
        <w:r w:rsidR="00734DCD">
          <w:rPr>
            <w:noProof/>
            <w:webHidden/>
          </w:rPr>
          <w:instrText xml:space="preserve"> PAGEREF _Toc19551769 \h </w:instrText>
        </w:r>
        <w:r w:rsidR="00734DCD">
          <w:rPr>
            <w:noProof/>
            <w:webHidden/>
          </w:rPr>
        </w:r>
        <w:r w:rsidR="00734DCD">
          <w:rPr>
            <w:noProof/>
            <w:webHidden/>
          </w:rPr>
          <w:fldChar w:fldCharType="separate"/>
        </w:r>
        <w:r w:rsidR="00A81B0D">
          <w:rPr>
            <w:noProof/>
            <w:webHidden/>
          </w:rPr>
          <w:t>7</w:t>
        </w:r>
        <w:r w:rsidR="00734DCD">
          <w:rPr>
            <w:noProof/>
            <w:webHidden/>
          </w:rPr>
          <w:fldChar w:fldCharType="end"/>
        </w:r>
      </w:hyperlink>
    </w:p>
    <w:p w14:paraId="7B74F7D8" w14:textId="40924D59"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0" w:history="1">
        <w:r w:rsidR="00734DCD" w:rsidRPr="00AD6272">
          <w:rPr>
            <w:rStyle w:val="Hyperlink"/>
            <w:noProof/>
          </w:rPr>
          <w:t>Figure 9: Processing Flag, Entity: User.</w:t>
        </w:r>
        <w:r w:rsidR="00734DCD">
          <w:rPr>
            <w:noProof/>
            <w:webHidden/>
          </w:rPr>
          <w:tab/>
        </w:r>
        <w:r w:rsidR="00734DCD">
          <w:rPr>
            <w:noProof/>
            <w:webHidden/>
          </w:rPr>
          <w:fldChar w:fldCharType="begin"/>
        </w:r>
        <w:r w:rsidR="00734DCD">
          <w:rPr>
            <w:noProof/>
            <w:webHidden/>
          </w:rPr>
          <w:instrText xml:space="preserve"> PAGEREF _Toc19551770 \h </w:instrText>
        </w:r>
        <w:r w:rsidR="00734DCD">
          <w:rPr>
            <w:noProof/>
            <w:webHidden/>
          </w:rPr>
        </w:r>
        <w:r w:rsidR="00734DCD">
          <w:rPr>
            <w:noProof/>
            <w:webHidden/>
          </w:rPr>
          <w:fldChar w:fldCharType="separate"/>
        </w:r>
        <w:r w:rsidR="00A81B0D">
          <w:rPr>
            <w:noProof/>
            <w:webHidden/>
          </w:rPr>
          <w:t>8</w:t>
        </w:r>
        <w:r w:rsidR="00734DCD">
          <w:rPr>
            <w:noProof/>
            <w:webHidden/>
          </w:rPr>
          <w:fldChar w:fldCharType="end"/>
        </w:r>
      </w:hyperlink>
    </w:p>
    <w:p w14:paraId="515518C5" w14:textId="7D016A96"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1" w:history="1">
        <w:r w:rsidR="00734DCD" w:rsidRPr="00AD6272">
          <w:rPr>
            <w:rStyle w:val="Hyperlink"/>
            <w:noProof/>
          </w:rPr>
          <w:t>Figure 10: List Manager Display for Entity Management.</w:t>
        </w:r>
        <w:r w:rsidR="00734DCD">
          <w:rPr>
            <w:noProof/>
            <w:webHidden/>
          </w:rPr>
          <w:tab/>
        </w:r>
        <w:r w:rsidR="00734DCD">
          <w:rPr>
            <w:noProof/>
            <w:webHidden/>
          </w:rPr>
          <w:fldChar w:fldCharType="begin"/>
        </w:r>
        <w:r w:rsidR="00734DCD">
          <w:rPr>
            <w:noProof/>
            <w:webHidden/>
          </w:rPr>
          <w:instrText xml:space="preserve"> PAGEREF _Toc19551771 \h </w:instrText>
        </w:r>
        <w:r w:rsidR="00734DCD">
          <w:rPr>
            <w:noProof/>
            <w:webHidden/>
          </w:rPr>
        </w:r>
        <w:r w:rsidR="00734DCD">
          <w:rPr>
            <w:noProof/>
            <w:webHidden/>
          </w:rPr>
          <w:fldChar w:fldCharType="separate"/>
        </w:r>
        <w:r w:rsidR="00A81B0D">
          <w:rPr>
            <w:noProof/>
            <w:webHidden/>
          </w:rPr>
          <w:t>9</w:t>
        </w:r>
        <w:r w:rsidR="00734DCD">
          <w:rPr>
            <w:noProof/>
            <w:webHidden/>
          </w:rPr>
          <w:fldChar w:fldCharType="end"/>
        </w:r>
      </w:hyperlink>
    </w:p>
    <w:p w14:paraId="48A42EC8" w14:textId="039EBDBE"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2" w:history="1">
        <w:r w:rsidR="00734DCD" w:rsidRPr="00AD6272">
          <w:rPr>
            <w:rStyle w:val="Hyperlink"/>
            <w:noProof/>
          </w:rPr>
          <w:t>Figure 11: Adding Multiple Users to the Entity List.</w:t>
        </w:r>
        <w:r w:rsidR="00734DCD">
          <w:rPr>
            <w:noProof/>
            <w:webHidden/>
          </w:rPr>
          <w:tab/>
        </w:r>
        <w:r w:rsidR="00734DCD">
          <w:rPr>
            <w:noProof/>
            <w:webHidden/>
          </w:rPr>
          <w:fldChar w:fldCharType="begin"/>
        </w:r>
        <w:r w:rsidR="00734DCD">
          <w:rPr>
            <w:noProof/>
            <w:webHidden/>
          </w:rPr>
          <w:instrText xml:space="preserve"> PAGEREF _Toc19551772 \h </w:instrText>
        </w:r>
        <w:r w:rsidR="00734DCD">
          <w:rPr>
            <w:noProof/>
            <w:webHidden/>
          </w:rPr>
        </w:r>
        <w:r w:rsidR="00734DCD">
          <w:rPr>
            <w:noProof/>
            <w:webHidden/>
          </w:rPr>
          <w:fldChar w:fldCharType="separate"/>
        </w:r>
        <w:r w:rsidR="00A81B0D">
          <w:rPr>
            <w:noProof/>
            <w:webHidden/>
          </w:rPr>
          <w:t>10</w:t>
        </w:r>
        <w:r w:rsidR="00734DCD">
          <w:rPr>
            <w:noProof/>
            <w:webHidden/>
          </w:rPr>
          <w:fldChar w:fldCharType="end"/>
        </w:r>
      </w:hyperlink>
    </w:p>
    <w:p w14:paraId="5DA39A1A" w14:textId="1FBA58D7"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3" w:history="1">
        <w:r w:rsidR="00734DCD" w:rsidRPr="00AD6272">
          <w:rPr>
            <w:rStyle w:val="Hyperlink"/>
            <w:noProof/>
          </w:rPr>
          <w:t>Figure 12: Enter NEW PERSON screen.</w:t>
        </w:r>
        <w:r w:rsidR="00734DCD">
          <w:rPr>
            <w:noProof/>
            <w:webHidden/>
          </w:rPr>
          <w:tab/>
        </w:r>
        <w:r w:rsidR="00734DCD">
          <w:rPr>
            <w:noProof/>
            <w:webHidden/>
          </w:rPr>
          <w:fldChar w:fldCharType="begin"/>
        </w:r>
        <w:r w:rsidR="00734DCD">
          <w:rPr>
            <w:noProof/>
            <w:webHidden/>
          </w:rPr>
          <w:instrText xml:space="preserve"> PAGEREF _Toc19551773 \h </w:instrText>
        </w:r>
        <w:r w:rsidR="00734DCD">
          <w:rPr>
            <w:noProof/>
            <w:webHidden/>
          </w:rPr>
        </w:r>
        <w:r w:rsidR="00734DCD">
          <w:rPr>
            <w:noProof/>
            <w:webHidden/>
          </w:rPr>
          <w:fldChar w:fldCharType="separate"/>
        </w:r>
        <w:r w:rsidR="00A81B0D">
          <w:rPr>
            <w:noProof/>
            <w:webHidden/>
          </w:rPr>
          <w:t>10</w:t>
        </w:r>
        <w:r w:rsidR="00734DCD">
          <w:rPr>
            <w:noProof/>
            <w:webHidden/>
          </w:rPr>
          <w:fldChar w:fldCharType="end"/>
        </w:r>
      </w:hyperlink>
    </w:p>
    <w:p w14:paraId="685BC36A" w14:textId="4D57F1DD"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4" w:history="1">
        <w:r w:rsidR="00734DCD" w:rsidRPr="00AD6272">
          <w:rPr>
            <w:rStyle w:val="Hyperlink"/>
            <w:noProof/>
          </w:rPr>
          <w:t>Figure 13: Add Users to Entity List.</w:t>
        </w:r>
        <w:r w:rsidR="00734DCD">
          <w:rPr>
            <w:noProof/>
            <w:webHidden/>
          </w:rPr>
          <w:tab/>
        </w:r>
        <w:r w:rsidR="00734DCD">
          <w:rPr>
            <w:noProof/>
            <w:webHidden/>
          </w:rPr>
          <w:fldChar w:fldCharType="begin"/>
        </w:r>
        <w:r w:rsidR="00734DCD">
          <w:rPr>
            <w:noProof/>
            <w:webHidden/>
          </w:rPr>
          <w:instrText xml:space="preserve"> PAGEREF _Toc19551774 \h </w:instrText>
        </w:r>
        <w:r w:rsidR="00734DCD">
          <w:rPr>
            <w:noProof/>
            <w:webHidden/>
          </w:rPr>
        </w:r>
        <w:r w:rsidR="00734DCD">
          <w:rPr>
            <w:noProof/>
            <w:webHidden/>
          </w:rPr>
          <w:fldChar w:fldCharType="separate"/>
        </w:r>
        <w:r w:rsidR="00A81B0D">
          <w:rPr>
            <w:noProof/>
            <w:webHidden/>
          </w:rPr>
          <w:t>11</w:t>
        </w:r>
        <w:r w:rsidR="00734DCD">
          <w:rPr>
            <w:noProof/>
            <w:webHidden/>
          </w:rPr>
          <w:fldChar w:fldCharType="end"/>
        </w:r>
      </w:hyperlink>
    </w:p>
    <w:p w14:paraId="2364AFE6" w14:textId="456B18D4"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5" w:history="1">
        <w:r w:rsidR="00734DCD" w:rsidRPr="00AD6272">
          <w:rPr>
            <w:rStyle w:val="Hyperlink"/>
            <w:noProof/>
          </w:rPr>
          <w:t>Figure 14:Example of changing the instance Value.</w:t>
        </w:r>
        <w:r w:rsidR="00734DCD">
          <w:rPr>
            <w:noProof/>
            <w:webHidden/>
          </w:rPr>
          <w:tab/>
        </w:r>
        <w:r w:rsidR="00734DCD">
          <w:rPr>
            <w:noProof/>
            <w:webHidden/>
          </w:rPr>
          <w:fldChar w:fldCharType="begin"/>
        </w:r>
        <w:r w:rsidR="00734DCD">
          <w:rPr>
            <w:noProof/>
            <w:webHidden/>
          </w:rPr>
          <w:instrText xml:space="preserve"> PAGEREF _Toc19551775 \h </w:instrText>
        </w:r>
        <w:r w:rsidR="00734DCD">
          <w:rPr>
            <w:noProof/>
            <w:webHidden/>
          </w:rPr>
        </w:r>
        <w:r w:rsidR="00734DCD">
          <w:rPr>
            <w:noProof/>
            <w:webHidden/>
          </w:rPr>
          <w:fldChar w:fldCharType="separate"/>
        </w:r>
        <w:r w:rsidR="00A81B0D">
          <w:rPr>
            <w:noProof/>
            <w:webHidden/>
          </w:rPr>
          <w:t>12</w:t>
        </w:r>
        <w:r w:rsidR="00734DCD">
          <w:rPr>
            <w:noProof/>
            <w:webHidden/>
          </w:rPr>
          <w:fldChar w:fldCharType="end"/>
        </w:r>
      </w:hyperlink>
    </w:p>
    <w:p w14:paraId="68BCBDBB" w14:textId="148AD6E3"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6" w:history="1">
        <w:r w:rsidR="00734DCD" w:rsidRPr="00AD6272">
          <w:rPr>
            <w:rStyle w:val="Hyperlink"/>
            <w:noProof/>
          </w:rPr>
          <w:t>Figure 15: Editing Instance Values.</w:t>
        </w:r>
        <w:r w:rsidR="00734DCD">
          <w:rPr>
            <w:noProof/>
            <w:webHidden/>
          </w:rPr>
          <w:tab/>
        </w:r>
        <w:r w:rsidR="00734DCD">
          <w:rPr>
            <w:noProof/>
            <w:webHidden/>
          </w:rPr>
          <w:fldChar w:fldCharType="begin"/>
        </w:r>
        <w:r w:rsidR="00734DCD">
          <w:rPr>
            <w:noProof/>
            <w:webHidden/>
          </w:rPr>
          <w:instrText xml:space="preserve"> PAGEREF _Toc19551776 \h </w:instrText>
        </w:r>
        <w:r w:rsidR="00734DCD">
          <w:rPr>
            <w:noProof/>
            <w:webHidden/>
          </w:rPr>
        </w:r>
        <w:r w:rsidR="00734DCD">
          <w:rPr>
            <w:noProof/>
            <w:webHidden/>
          </w:rPr>
          <w:fldChar w:fldCharType="separate"/>
        </w:r>
        <w:r w:rsidR="00A81B0D">
          <w:rPr>
            <w:noProof/>
            <w:webHidden/>
          </w:rPr>
          <w:t>13</w:t>
        </w:r>
        <w:r w:rsidR="00734DCD">
          <w:rPr>
            <w:noProof/>
            <w:webHidden/>
          </w:rPr>
          <w:fldChar w:fldCharType="end"/>
        </w:r>
      </w:hyperlink>
    </w:p>
    <w:p w14:paraId="2BC78B19" w14:textId="3798161A"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7" w:history="1">
        <w:r w:rsidR="00734DCD" w:rsidRPr="00AD6272">
          <w:rPr>
            <w:rStyle w:val="Hyperlink"/>
            <w:noProof/>
          </w:rPr>
          <w:t>Figure 16: Results of updating all Instances to Enabled.</w:t>
        </w:r>
        <w:r w:rsidR="00734DCD">
          <w:rPr>
            <w:noProof/>
            <w:webHidden/>
          </w:rPr>
          <w:tab/>
        </w:r>
        <w:r w:rsidR="00734DCD">
          <w:rPr>
            <w:noProof/>
            <w:webHidden/>
          </w:rPr>
          <w:fldChar w:fldCharType="begin"/>
        </w:r>
        <w:r w:rsidR="00734DCD">
          <w:rPr>
            <w:noProof/>
            <w:webHidden/>
          </w:rPr>
          <w:instrText xml:space="preserve"> PAGEREF _Toc19551777 \h </w:instrText>
        </w:r>
        <w:r w:rsidR="00734DCD">
          <w:rPr>
            <w:noProof/>
            <w:webHidden/>
          </w:rPr>
        </w:r>
        <w:r w:rsidR="00734DCD">
          <w:rPr>
            <w:noProof/>
            <w:webHidden/>
          </w:rPr>
          <w:fldChar w:fldCharType="separate"/>
        </w:r>
        <w:r w:rsidR="00A81B0D">
          <w:rPr>
            <w:noProof/>
            <w:webHidden/>
          </w:rPr>
          <w:t>13</w:t>
        </w:r>
        <w:r w:rsidR="00734DCD">
          <w:rPr>
            <w:noProof/>
            <w:webHidden/>
          </w:rPr>
          <w:fldChar w:fldCharType="end"/>
        </w:r>
      </w:hyperlink>
    </w:p>
    <w:p w14:paraId="21300198" w14:textId="41181A44"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8" w:history="1">
        <w:r w:rsidR="00734DCD" w:rsidRPr="00AD6272">
          <w:rPr>
            <w:rStyle w:val="Hyperlink"/>
            <w:noProof/>
          </w:rPr>
          <w:t>Figure 17: Bulk Parameter Editor Menu.</w:t>
        </w:r>
        <w:r w:rsidR="00734DCD">
          <w:rPr>
            <w:noProof/>
            <w:webHidden/>
          </w:rPr>
          <w:tab/>
        </w:r>
        <w:r w:rsidR="00734DCD">
          <w:rPr>
            <w:noProof/>
            <w:webHidden/>
          </w:rPr>
          <w:fldChar w:fldCharType="begin"/>
        </w:r>
        <w:r w:rsidR="00734DCD">
          <w:rPr>
            <w:noProof/>
            <w:webHidden/>
          </w:rPr>
          <w:instrText xml:space="preserve"> PAGEREF _Toc19551778 \h </w:instrText>
        </w:r>
        <w:r w:rsidR="00734DCD">
          <w:rPr>
            <w:noProof/>
            <w:webHidden/>
          </w:rPr>
        </w:r>
        <w:r w:rsidR="00734DCD">
          <w:rPr>
            <w:noProof/>
            <w:webHidden/>
          </w:rPr>
          <w:fldChar w:fldCharType="separate"/>
        </w:r>
        <w:r w:rsidR="00A81B0D">
          <w:rPr>
            <w:noProof/>
            <w:webHidden/>
          </w:rPr>
          <w:t>14</w:t>
        </w:r>
        <w:r w:rsidR="00734DCD">
          <w:rPr>
            <w:noProof/>
            <w:webHidden/>
          </w:rPr>
          <w:fldChar w:fldCharType="end"/>
        </w:r>
      </w:hyperlink>
    </w:p>
    <w:p w14:paraId="49B9F0F2" w14:textId="2B9EEC38"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79" w:history="1">
        <w:r w:rsidR="00734DCD" w:rsidRPr="00AD6272">
          <w:rPr>
            <w:rStyle w:val="Hyperlink"/>
            <w:noProof/>
          </w:rPr>
          <w:t>Figure 18: Condensed Notification List Report.</w:t>
        </w:r>
        <w:r w:rsidR="00734DCD">
          <w:rPr>
            <w:noProof/>
            <w:webHidden/>
          </w:rPr>
          <w:tab/>
        </w:r>
        <w:r w:rsidR="00734DCD">
          <w:rPr>
            <w:noProof/>
            <w:webHidden/>
          </w:rPr>
          <w:fldChar w:fldCharType="begin"/>
        </w:r>
        <w:r w:rsidR="00734DCD">
          <w:rPr>
            <w:noProof/>
            <w:webHidden/>
          </w:rPr>
          <w:instrText xml:space="preserve"> PAGEREF _Toc19551779 \h </w:instrText>
        </w:r>
        <w:r w:rsidR="00734DCD">
          <w:rPr>
            <w:noProof/>
            <w:webHidden/>
          </w:rPr>
        </w:r>
        <w:r w:rsidR="00734DCD">
          <w:rPr>
            <w:noProof/>
            <w:webHidden/>
          </w:rPr>
          <w:fldChar w:fldCharType="separate"/>
        </w:r>
        <w:r w:rsidR="00A81B0D">
          <w:rPr>
            <w:noProof/>
            <w:webHidden/>
          </w:rPr>
          <w:t>15</w:t>
        </w:r>
        <w:r w:rsidR="00734DCD">
          <w:rPr>
            <w:noProof/>
            <w:webHidden/>
          </w:rPr>
          <w:fldChar w:fldCharType="end"/>
        </w:r>
      </w:hyperlink>
    </w:p>
    <w:p w14:paraId="7D5D4DC0" w14:textId="4147ABA4"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0" w:history="1">
        <w:r w:rsidR="00734DCD" w:rsidRPr="00AD6272">
          <w:rPr>
            <w:rStyle w:val="Hyperlink"/>
            <w:noProof/>
          </w:rPr>
          <w:t>Figure 19: Detailed Notification List Report.</w:t>
        </w:r>
        <w:r w:rsidR="00734DCD">
          <w:rPr>
            <w:noProof/>
            <w:webHidden/>
          </w:rPr>
          <w:tab/>
        </w:r>
        <w:r w:rsidR="00734DCD">
          <w:rPr>
            <w:noProof/>
            <w:webHidden/>
          </w:rPr>
          <w:fldChar w:fldCharType="begin"/>
        </w:r>
        <w:r w:rsidR="00734DCD">
          <w:rPr>
            <w:noProof/>
            <w:webHidden/>
          </w:rPr>
          <w:instrText xml:space="preserve"> PAGEREF _Toc19551780 \h </w:instrText>
        </w:r>
        <w:r w:rsidR="00734DCD">
          <w:rPr>
            <w:noProof/>
            <w:webHidden/>
          </w:rPr>
        </w:r>
        <w:r w:rsidR="00734DCD">
          <w:rPr>
            <w:noProof/>
            <w:webHidden/>
          </w:rPr>
          <w:fldChar w:fldCharType="separate"/>
        </w:r>
        <w:r w:rsidR="00A81B0D">
          <w:rPr>
            <w:noProof/>
            <w:webHidden/>
          </w:rPr>
          <w:t>16</w:t>
        </w:r>
        <w:r w:rsidR="00734DCD">
          <w:rPr>
            <w:noProof/>
            <w:webHidden/>
          </w:rPr>
          <w:fldChar w:fldCharType="end"/>
        </w:r>
      </w:hyperlink>
    </w:p>
    <w:p w14:paraId="7F7CB6C8" w14:textId="47C35B62"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1" w:history="1">
        <w:r w:rsidR="00734DCD" w:rsidRPr="00AD6272">
          <w:rPr>
            <w:rStyle w:val="Hyperlink"/>
            <w:noProof/>
          </w:rPr>
          <w:t>Figure 20: Basic Notification List Report.</w:t>
        </w:r>
        <w:r w:rsidR="00734DCD">
          <w:rPr>
            <w:noProof/>
            <w:webHidden/>
          </w:rPr>
          <w:tab/>
        </w:r>
        <w:r w:rsidR="00734DCD">
          <w:rPr>
            <w:noProof/>
            <w:webHidden/>
          </w:rPr>
          <w:fldChar w:fldCharType="begin"/>
        </w:r>
        <w:r w:rsidR="00734DCD">
          <w:rPr>
            <w:noProof/>
            <w:webHidden/>
          </w:rPr>
          <w:instrText xml:space="preserve"> PAGEREF _Toc19551781 \h </w:instrText>
        </w:r>
        <w:r w:rsidR="00734DCD">
          <w:rPr>
            <w:noProof/>
            <w:webHidden/>
          </w:rPr>
        </w:r>
        <w:r w:rsidR="00734DCD">
          <w:rPr>
            <w:noProof/>
            <w:webHidden/>
          </w:rPr>
          <w:fldChar w:fldCharType="separate"/>
        </w:r>
        <w:r w:rsidR="00A81B0D">
          <w:rPr>
            <w:noProof/>
            <w:webHidden/>
          </w:rPr>
          <w:t>17</w:t>
        </w:r>
        <w:r w:rsidR="00734DCD">
          <w:rPr>
            <w:noProof/>
            <w:webHidden/>
          </w:rPr>
          <w:fldChar w:fldCharType="end"/>
        </w:r>
      </w:hyperlink>
    </w:p>
    <w:p w14:paraId="6E7D168E" w14:textId="047E5C46"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2" w:history="1">
        <w:r w:rsidR="00734DCD" w:rsidRPr="00AD6272">
          <w:rPr>
            <w:rStyle w:val="Hyperlink"/>
            <w:noProof/>
          </w:rPr>
          <w:t>Figure 21: Bulk Parameter Editor Menu.</w:t>
        </w:r>
        <w:r w:rsidR="00734DCD">
          <w:rPr>
            <w:noProof/>
            <w:webHidden/>
          </w:rPr>
          <w:tab/>
        </w:r>
        <w:r w:rsidR="00734DCD">
          <w:rPr>
            <w:noProof/>
            <w:webHidden/>
          </w:rPr>
          <w:fldChar w:fldCharType="begin"/>
        </w:r>
        <w:r w:rsidR="00734DCD">
          <w:rPr>
            <w:noProof/>
            <w:webHidden/>
          </w:rPr>
          <w:instrText xml:space="preserve"> PAGEREF _Toc19551782 \h </w:instrText>
        </w:r>
        <w:r w:rsidR="00734DCD">
          <w:rPr>
            <w:noProof/>
            <w:webHidden/>
          </w:rPr>
        </w:r>
        <w:r w:rsidR="00734DCD">
          <w:rPr>
            <w:noProof/>
            <w:webHidden/>
          </w:rPr>
          <w:fldChar w:fldCharType="separate"/>
        </w:r>
        <w:r w:rsidR="00A81B0D">
          <w:rPr>
            <w:noProof/>
            <w:webHidden/>
          </w:rPr>
          <w:t>18</w:t>
        </w:r>
        <w:r w:rsidR="00734DCD">
          <w:rPr>
            <w:noProof/>
            <w:webHidden/>
          </w:rPr>
          <w:fldChar w:fldCharType="end"/>
        </w:r>
      </w:hyperlink>
    </w:p>
    <w:p w14:paraId="4FD7482F" w14:textId="5AE96A6A"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3" w:history="1">
        <w:r w:rsidR="00734DCD" w:rsidRPr="00AD6272">
          <w:rPr>
            <w:rStyle w:val="Hyperlink"/>
            <w:noProof/>
          </w:rPr>
          <w:t>Figure 22: Alert Tracking Report Prompts.</w:t>
        </w:r>
        <w:r w:rsidR="00734DCD">
          <w:rPr>
            <w:noProof/>
            <w:webHidden/>
          </w:rPr>
          <w:tab/>
        </w:r>
        <w:r w:rsidR="00734DCD">
          <w:rPr>
            <w:noProof/>
            <w:webHidden/>
          </w:rPr>
          <w:fldChar w:fldCharType="begin"/>
        </w:r>
        <w:r w:rsidR="00734DCD">
          <w:rPr>
            <w:noProof/>
            <w:webHidden/>
          </w:rPr>
          <w:instrText xml:space="preserve"> PAGEREF _Toc19551783 \h </w:instrText>
        </w:r>
        <w:r w:rsidR="00734DCD">
          <w:rPr>
            <w:noProof/>
            <w:webHidden/>
          </w:rPr>
        </w:r>
        <w:r w:rsidR="00734DCD">
          <w:rPr>
            <w:noProof/>
            <w:webHidden/>
          </w:rPr>
          <w:fldChar w:fldCharType="separate"/>
        </w:r>
        <w:r w:rsidR="00A81B0D">
          <w:rPr>
            <w:noProof/>
            <w:webHidden/>
          </w:rPr>
          <w:t>19</w:t>
        </w:r>
        <w:r w:rsidR="00734DCD">
          <w:rPr>
            <w:noProof/>
            <w:webHidden/>
          </w:rPr>
          <w:fldChar w:fldCharType="end"/>
        </w:r>
      </w:hyperlink>
    </w:p>
    <w:p w14:paraId="10F923FF" w14:textId="057C910A"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4" w:history="1">
        <w:r w:rsidR="00734DCD" w:rsidRPr="00AD6272">
          <w:rPr>
            <w:rStyle w:val="Hyperlink"/>
            <w:noProof/>
          </w:rPr>
          <w:t>Figure 23: Example of Alert Tracking Report.</w:t>
        </w:r>
        <w:r w:rsidR="00734DCD">
          <w:rPr>
            <w:noProof/>
            <w:webHidden/>
          </w:rPr>
          <w:tab/>
        </w:r>
        <w:r w:rsidR="00734DCD">
          <w:rPr>
            <w:noProof/>
            <w:webHidden/>
          </w:rPr>
          <w:fldChar w:fldCharType="begin"/>
        </w:r>
        <w:r w:rsidR="00734DCD">
          <w:rPr>
            <w:noProof/>
            <w:webHidden/>
          </w:rPr>
          <w:instrText xml:space="preserve"> PAGEREF _Toc19551784 \h </w:instrText>
        </w:r>
        <w:r w:rsidR="00734DCD">
          <w:rPr>
            <w:noProof/>
            <w:webHidden/>
          </w:rPr>
        </w:r>
        <w:r w:rsidR="00734DCD">
          <w:rPr>
            <w:noProof/>
            <w:webHidden/>
          </w:rPr>
          <w:fldChar w:fldCharType="separate"/>
        </w:r>
        <w:r w:rsidR="00A81B0D">
          <w:rPr>
            <w:noProof/>
            <w:webHidden/>
          </w:rPr>
          <w:t>21</w:t>
        </w:r>
        <w:r w:rsidR="00734DCD">
          <w:rPr>
            <w:noProof/>
            <w:webHidden/>
          </w:rPr>
          <w:fldChar w:fldCharType="end"/>
        </w:r>
      </w:hyperlink>
    </w:p>
    <w:p w14:paraId="40E696D9" w14:textId="7F3928C1"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5" w:history="1">
        <w:r w:rsidR="00734DCD" w:rsidRPr="00AD6272">
          <w:rPr>
            <w:rStyle w:val="Hyperlink"/>
            <w:noProof/>
          </w:rPr>
          <w:t>Figure 24: Example of email message for report sent to Outlook.</w:t>
        </w:r>
        <w:r w:rsidR="00734DCD">
          <w:rPr>
            <w:noProof/>
            <w:webHidden/>
          </w:rPr>
          <w:tab/>
        </w:r>
        <w:r w:rsidR="00734DCD">
          <w:rPr>
            <w:noProof/>
            <w:webHidden/>
          </w:rPr>
          <w:fldChar w:fldCharType="begin"/>
        </w:r>
        <w:r w:rsidR="00734DCD">
          <w:rPr>
            <w:noProof/>
            <w:webHidden/>
          </w:rPr>
          <w:instrText xml:space="preserve"> PAGEREF _Toc19551785 \h </w:instrText>
        </w:r>
        <w:r w:rsidR="00734DCD">
          <w:rPr>
            <w:noProof/>
            <w:webHidden/>
          </w:rPr>
        </w:r>
        <w:r w:rsidR="00734DCD">
          <w:rPr>
            <w:noProof/>
            <w:webHidden/>
          </w:rPr>
          <w:fldChar w:fldCharType="separate"/>
        </w:r>
        <w:r w:rsidR="00A81B0D">
          <w:rPr>
            <w:noProof/>
            <w:webHidden/>
          </w:rPr>
          <w:t>22</w:t>
        </w:r>
        <w:r w:rsidR="00734DCD">
          <w:rPr>
            <w:noProof/>
            <w:webHidden/>
          </w:rPr>
          <w:fldChar w:fldCharType="end"/>
        </w:r>
      </w:hyperlink>
    </w:p>
    <w:p w14:paraId="6935D8EC" w14:textId="212B9485" w:rsidR="00734DCD" w:rsidRDefault="005A53C8">
      <w:pPr>
        <w:pStyle w:val="TableofFigures"/>
        <w:tabs>
          <w:tab w:val="right" w:leader="dot" w:pos="9350"/>
        </w:tabs>
        <w:rPr>
          <w:rFonts w:asciiTheme="minorHAnsi" w:eastAsiaTheme="minorEastAsia" w:hAnsiTheme="minorHAnsi" w:cstheme="minorBidi"/>
          <w:noProof/>
          <w:szCs w:val="22"/>
        </w:rPr>
      </w:pPr>
      <w:hyperlink w:anchor="_Toc19551786" w:history="1">
        <w:r w:rsidR="00734DCD" w:rsidRPr="00AD6272">
          <w:rPr>
            <w:rStyle w:val="Hyperlink"/>
            <w:noProof/>
          </w:rPr>
          <w:t>Figure 25: Example of capturing the data in the email.</w:t>
        </w:r>
        <w:r w:rsidR="00734DCD">
          <w:rPr>
            <w:noProof/>
            <w:webHidden/>
          </w:rPr>
          <w:tab/>
        </w:r>
        <w:r w:rsidR="00734DCD">
          <w:rPr>
            <w:noProof/>
            <w:webHidden/>
          </w:rPr>
          <w:fldChar w:fldCharType="begin"/>
        </w:r>
        <w:r w:rsidR="00734DCD">
          <w:rPr>
            <w:noProof/>
            <w:webHidden/>
          </w:rPr>
          <w:instrText xml:space="preserve"> PAGEREF _Toc19551786 \h </w:instrText>
        </w:r>
        <w:r w:rsidR="00734DCD">
          <w:rPr>
            <w:noProof/>
            <w:webHidden/>
          </w:rPr>
        </w:r>
        <w:r w:rsidR="00734DCD">
          <w:rPr>
            <w:noProof/>
            <w:webHidden/>
          </w:rPr>
          <w:fldChar w:fldCharType="separate"/>
        </w:r>
        <w:r w:rsidR="00A81B0D">
          <w:rPr>
            <w:noProof/>
            <w:webHidden/>
          </w:rPr>
          <w:t>22</w:t>
        </w:r>
        <w:r w:rsidR="00734DCD">
          <w:rPr>
            <w:noProof/>
            <w:webHidden/>
          </w:rPr>
          <w:fldChar w:fldCharType="end"/>
        </w:r>
      </w:hyperlink>
    </w:p>
    <w:p w14:paraId="6C1006D5" w14:textId="5B799DAE" w:rsidR="002B2318" w:rsidRDefault="002B2318" w:rsidP="002B2318">
      <w:pPr>
        <w:pStyle w:val="Title2"/>
        <w:jc w:val="left"/>
        <w:rPr>
          <w:b w:val="0"/>
          <w:bCs w:val="0"/>
          <w:sz w:val="20"/>
          <w:szCs w:val="20"/>
        </w:rPr>
      </w:pPr>
      <w:r>
        <w:rPr>
          <w:b w:val="0"/>
          <w:bCs w:val="0"/>
          <w:sz w:val="20"/>
          <w:szCs w:val="20"/>
        </w:rPr>
        <w:lastRenderedPageBreak/>
        <w:fldChar w:fldCharType="end"/>
      </w:r>
    </w:p>
    <w:p w14:paraId="51F899CE" w14:textId="77777777" w:rsidR="002B2318" w:rsidRPr="00574026" w:rsidRDefault="002B2318" w:rsidP="002B2318">
      <w:pPr>
        <w:pStyle w:val="Title2"/>
        <w:jc w:val="left"/>
        <w:rPr>
          <w:b w:val="0"/>
          <w:bCs w:val="0"/>
          <w:sz w:val="20"/>
          <w:szCs w:val="20"/>
        </w:rPr>
      </w:pPr>
    </w:p>
    <w:bookmarkEnd w:id="1"/>
    <w:p w14:paraId="7A95FAD4" w14:textId="1EC54A6C" w:rsidR="004C351E" w:rsidRDefault="004C351E" w:rsidP="0005076D">
      <w:pPr>
        <w:pStyle w:val="InstructionalText1"/>
        <w:spacing w:before="120"/>
        <w:rPr>
          <w:b/>
        </w:rPr>
        <w:sectPr w:rsidR="004C351E" w:rsidSect="004565AD">
          <w:footerReference w:type="default" r:id="rId15"/>
          <w:pgSz w:w="12240" w:h="15840" w:code="1"/>
          <w:pgMar w:top="1440" w:right="1440" w:bottom="1440" w:left="1440" w:header="720" w:footer="720" w:gutter="0"/>
          <w:pgNumType w:fmt="lowerRoman" w:start="1"/>
          <w:cols w:space="720"/>
          <w:docGrid w:linePitch="360"/>
        </w:sectPr>
      </w:pPr>
    </w:p>
    <w:p w14:paraId="5BA058A3" w14:textId="641092F5" w:rsidR="004D2A64" w:rsidRDefault="004D2A64" w:rsidP="00AA618B">
      <w:pPr>
        <w:pStyle w:val="Heading1"/>
      </w:pPr>
      <w:bookmarkStart w:id="3" w:name="_Toc17194876"/>
      <w:r w:rsidRPr="00AA618B">
        <w:lastRenderedPageBreak/>
        <w:t>Introduction</w:t>
      </w:r>
      <w:bookmarkEnd w:id="3"/>
    </w:p>
    <w:p w14:paraId="6AE2B118" w14:textId="6FCAFEE8" w:rsidR="004C351E" w:rsidRDefault="004C351E" w:rsidP="004C351E">
      <w:pPr>
        <w:pStyle w:val="BodyText"/>
        <w:rPr>
          <w:szCs w:val="24"/>
        </w:rPr>
      </w:pPr>
      <w:r w:rsidRPr="00115020">
        <w:rPr>
          <w:szCs w:val="24"/>
        </w:rPr>
        <w:t>The Bulk Parameter Editor</w:t>
      </w:r>
      <w:r>
        <w:rPr>
          <w:szCs w:val="24"/>
        </w:rPr>
        <w:t xml:space="preserve"> for Notifications</w:t>
      </w:r>
      <w:r w:rsidRPr="00115020">
        <w:rPr>
          <w:szCs w:val="24"/>
        </w:rPr>
        <w:t xml:space="preserve"> (BPE</w:t>
      </w:r>
      <w:r>
        <w:rPr>
          <w:szCs w:val="24"/>
        </w:rPr>
        <w:t>N</w:t>
      </w:r>
      <w:r w:rsidRPr="00115020">
        <w:rPr>
          <w:szCs w:val="24"/>
        </w:rPr>
        <w:t xml:space="preserve">) is a new List Manager </w:t>
      </w:r>
      <w:r w:rsidR="008A398E">
        <w:rPr>
          <w:szCs w:val="24"/>
        </w:rPr>
        <w:t xml:space="preserve">option </w:t>
      </w:r>
      <w:r w:rsidRPr="00115020">
        <w:rPr>
          <w:szCs w:val="24"/>
        </w:rPr>
        <w:t>distributed in patch OR*3.0*500</w:t>
      </w:r>
      <w:r>
        <w:rPr>
          <w:szCs w:val="24"/>
        </w:rPr>
        <w:t xml:space="preserve">. It allows users to </w:t>
      </w:r>
      <w:r w:rsidRPr="00333938">
        <w:rPr>
          <w:szCs w:val="24"/>
        </w:rPr>
        <w:t>view and edit</w:t>
      </w:r>
      <w:r>
        <w:rPr>
          <w:szCs w:val="24"/>
        </w:rPr>
        <w:t xml:space="preserve"> </w:t>
      </w:r>
      <w:r w:rsidRPr="00333938">
        <w:rPr>
          <w:szCs w:val="24"/>
        </w:rPr>
        <w:t xml:space="preserve">multiple </w:t>
      </w:r>
      <w:bookmarkStart w:id="4" w:name="_Hlk16681097"/>
      <w:r>
        <w:rPr>
          <w:szCs w:val="24"/>
        </w:rPr>
        <w:t>Order Entry Results Reporting (</w:t>
      </w:r>
      <w:r w:rsidRPr="00333938">
        <w:rPr>
          <w:szCs w:val="24"/>
        </w:rPr>
        <w:t>OERR</w:t>
      </w:r>
      <w:r>
        <w:rPr>
          <w:szCs w:val="24"/>
        </w:rPr>
        <w:t>)</w:t>
      </w:r>
      <w:r w:rsidRPr="00333938">
        <w:rPr>
          <w:szCs w:val="24"/>
        </w:rPr>
        <w:t xml:space="preserve">/CPRS </w:t>
      </w:r>
      <w:bookmarkEnd w:id="4"/>
      <w:r w:rsidRPr="00333938">
        <w:rPr>
          <w:szCs w:val="24"/>
        </w:rPr>
        <w:t>notification parameter settings simultaneously</w:t>
      </w:r>
      <w:r>
        <w:rPr>
          <w:szCs w:val="24"/>
        </w:rPr>
        <w:t>.</w:t>
      </w:r>
    </w:p>
    <w:p w14:paraId="35AB2209" w14:textId="77777777" w:rsidR="000B73B1" w:rsidRDefault="00302F22" w:rsidP="00302F22">
      <w:pPr>
        <w:spacing w:before="120" w:after="120"/>
        <w:rPr>
          <w:sz w:val="24"/>
        </w:rPr>
      </w:pPr>
      <w:r w:rsidRPr="00302F22">
        <w:rPr>
          <w:sz w:val="24"/>
        </w:rPr>
        <w:t xml:space="preserve">It utilizes naming conventions and editing of Kernel Parameters. Refer to the </w:t>
      </w:r>
      <w:hyperlink r:id="rId16" w:history="1">
        <w:r w:rsidRPr="00302F22">
          <w:rPr>
            <w:rStyle w:val="Hyperlink"/>
            <w:sz w:val="24"/>
          </w:rPr>
          <w:t>Kernel Parameters Tools Supplement</w:t>
        </w:r>
      </w:hyperlink>
      <w:r w:rsidRPr="00302F22">
        <w:rPr>
          <w:sz w:val="24"/>
        </w:rPr>
        <w:t xml:space="preserve"> for additional information to understand parameter management.</w:t>
      </w:r>
    </w:p>
    <w:p w14:paraId="58DA0D21" w14:textId="104DEF4E" w:rsidR="00302F22" w:rsidRPr="00302F22" w:rsidRDefault="00574026" w:rsidP="00302F22">
      <w:pPr>
        <w:spacing w:before="120" w:after="120"/>
        <w:rPr>
          <w:i/>
          <w:sz w:val="24"/>
        </w:rPr>
      </w:pPr>
      <w:r>
        <w:rPr>
          <w:b/>
          <w:sz w:val="24"/>
        </w:rPr>
        <w:t>Definitions f</w:t>
      </w:r>
      <w:r w:rsidR="00302F22" w:rsidRPr="000B73B1">
        <w:rPr>
          <w:b/>
          <w:sz w:val="24"/>
        </w:rPr>
        <w:t>rom the Kernel Developer’s Guide</w:t>
      </w:r>
      <w:r w:rsidR="00302F22" w:rsidRPr="00302F22">
        <w:rPr>
          <w:i/>
          <w:sz w:val="24"/>
        </w:rPr>
        <w:t>:</w:t>
      </w:r>
    </w:p>
    <w:p w14:paraId="05F751AD" w14:textId="431A4737" w:rsidR="00302F22" w:rsidRPr="00302F22" w:rsidRDefault="00302F22" w:rsidP="0032334F">
      <w:pPr>
        <w:contextualSpacing/>
        <w:rPr>
          <w:sz w:val="24"/>
        </w:rPr>
      </w:pPr>
      <w:r w:rsidRPr="00302F22">
        <w:rPr>
          <w:b/>
          <w:sz w:val="24"/>
        </w:rPr>
        <w:t>Parameter:</w:t>
      </w:r>
      <w:r w:rsidR="0032334F">
        <w:rPr>
          <w:b/>
          <w:sz w:val="24"/>
        </w:rPr>
        <w:tab/>
      </w:r>
      <w:r w:rsidR="0032334F">
        <w:rPr>
          <w:b/>
          <w:sz w:val="24"/>
        </w:rPr>
        <w:tab/>
      </w:r>
      <w:r w:rsidRPr="00302F22">
        <w:rPr>
          <w:sz w:val="24"/>
        </w:rPr>
        <w:t>The actual name under which values are stored</w:t>
      </w:r>
    </w:p>
    <w:p w14:paraId="67A688CA" w14:textId="622AE631" w:rsidR="00302F22" w:rsidRPr="00302F22" w:rsidRDefault="00302F22" w:rsidP="00302F22">
      <w:pPr>
        <w:contextualSpacing/>
        <w:rPr>
          <w:sz w:val="24"/>
        </w:rPr>
      </w:pPr>
      <w:r w:rsidRPr="00302F22">
        <w:rPr>
          <w:b/>
          <w:sz w:val="24"/>
        </w:rPr>
        <w:t>Entity:</w:t>
      </w:r>
      <w:r w:rsidRPr="00302F22">
        <w:rPr>
          <w:b/>
          <w:sz w:val="24"/>
        </w:rPr>
        <w:tab/>
      </w:r>
      <w:r w:rsidRPr="00302F22">
        <w:rPr>
          <w:b/>
          <w:sz w:val="24"/>
        </w:rPr>
        <w:tab/>
      </w:r>
      <w:r w:rsidR="0032334F">
        <w:rPr>
          <w:b/>
          <w:sz w:val="24"/>
        </w:rPr>
        <w:tab/>
      </w:r>
      <w:r w:rsidRPr="00302F22">
        <w:rPr>
          <w:sz w:val="24"/>
        </w:rPr>
        <w:t>A level at which you can define a parameter</w:t>
      </w:r>
    </w:p>
    <w:p w14:paraId="2FEC4011" w14:textId="22CDBE25" w:rsidR="00302F22" w:rsidRPr="00302F22" w:rsidRDefault="00302F22" w:rsidP="0032334F">
      <w:pPr>
        <w:ind w:left="1725" w:hanging="1725"/>
        <w:contextualSpacing/>
        <w:rPr>
          <w:sz w:val="24"/>
        </w:rPr>
      </w:pPr>
      <w:r w:rsidRPr="00302F22">
        <w:rPr>
          <w:b/>
          <w:sz w:val="24"/>
        </w:rPr>
        <w:t>Instance:</w:t>
      </w:r>
      <w:r>
        <w:rPr>
          <w:b/>
          <w:sz w:val="24"/>
        </w:rPr>
        <w:tab/>
      </w:r>
      <w:r w:rsidR="0032334F">
        <w:rPr>
          <w:b/>
          <w:sz w:val="24"/>
        </w:rPr>
        <w:tab/>
      </w:r>
      <w:r w:rsidRPr="00302F22">
        <w:rPr>
          <w:sz w:val="24"/>
        </w:rPr>
        <w:t>Used when more than one value may be assigned to a given entity/parameter combination</w:t>
      </w:r>
    </w:p>
    <w:p w14:paraId="00B6651A" w14:textId="6A1013A4" w:rsidR="00302F22" w:rsidRDefault="00302F22" w:rsidP="00302F22">
      <w:pPr>
        <w:contextualSpacing/>
        <w:rPr>
          <w:sz w:val="24"/>
        </w:rPr>
      </w:pPr>
      <w:r w:rsidRPr="00302F22">
        <w:rPr>
          <w:b/>
          <w:sz w:val="24"/>
        </w:rPr>
        <w:t>Value:</w:t>
      </w:r>
      <w:r w:rsidRPr="00302F22">
        <w:rPr>
          <w:b/>
          <w:sz w:val="24"/>
        </w:rPr>
        <w:tab/>
      </w:r>
      <w:r w:rsidRPr="00302F22">
        <w:rPr>
          <w:b/>
          <w:sz w:val="24"/>
        </w:rPr>
        <w:tab/>
      </w:r>
      <w:r w:rsidR="0032334F">
        <w:rPr>
          <w:b/>
          <w:sz w:val="24"/>
        </w:rPr>
        <w:tab/>
      </w:r>
      <w:r w:rsidRPr="00302F22">
        <w:rPr>
          <w:sz w:val="24"/>
        </w:rPr>
        <w:t>Assigned to every parameter for the entities allowed in the parameter definition</w:t>
      </w:r>
    </w:p>
    <w:p w14:paraId="05CE78B0" w14:textId="5CF89FF3" w:rsidR="00617C25" w:rsidRDefault="00617C25" w:rsidP="00302F22">
      <w:pPr>
        <w:contextualSpacing/>
        <w:rPr>
          <w:sz w:val="24"/>
        </w:rPr>
      </w:pPr>
    </w:p>
    <w:p w14:paraId="491D06F7" w14:textId="5C92FC20" w:rsidR="00617C25" w:rsidRPr="009159A0" w:rsidRDefault="009159A0" w:rsidP="00302F22">
      <w:pPr>
        <w:contextualSpacing/>
        <w:rPr>
          <w:sz w:val="24"/>
        </w:rPr>
      </w:pPr>
      <w:r w:rsidRPr="00E37FFA">
        <w:rPr>
          <w:rFonts w:ascii="Arial" w:hAnsi="Arial" w:cs="Arial"/>
          <w:b/>
          <w:color w:val="000000" w:themeColor="text1"/>
          <w:sz w:val="20"/>
          <w:szCs w:val="20"/>
        </w:rPr>
        <w:t>NOTE</w:t>
      </w:r>
      <w:r w:rsidRPr="00E37FFA">
        <w:rPr>
          <w:rFonts w:ascii="Arial" w:hAnsi="Arial" w:cs="Arial"/>
          <w:sz w:val="20"/>
          <w:szCs w:val="20"/>
        </w:rPr>
        <w:t>:</w:t>
      </w:r>
      <w:r>
        <w:rPr>
          <w:rFonts w:ascii="Arial" w:hAnsi="Arial" w:cs="Arial"/>
          <w:sz w:val="20"/>
          <w:szCs w:val="20"/>
        </w:rPr>
        <w:t xml:space="preserve"> </w:t>
      </w:r>
      <w:r>
        <w:rPr>
          <w:rFonts w:ascii="Arial" w:hAnsi="Arial" w:cs="Arial"/>
          <w:color w:val="000000" w:themeColor="text1"/>
          <w:sz w:val="20"/>
          <w:szCs w:val="20"/>
        </w:rPr>
        <w:t xml:space="preserve">Using a number pad for entering numbers is </w:t>
      </w:r>
      <w:r>
        <w:rPr>
          <w:rFonts w:ascii="Arial" w:hAnsi="Arial" w:cs="Arial"/>
          <w:color w:val="000000" w:themeColor="text1"/>
          <w:sz w:val="20"/>
          <w:szCs w:val="20"/>
          <w:u w:val="single"/>
        </w:rPr>
        <w:t>not</w:t>
      </w:r>
      <w:r>
        <w:rPr>
          <w:rFonts w:ascii="Arial" w:hAnsi="Arial" w:cs="Arial"/>
          <w:color w:val="000000" w:themeColor="text1"/>
          <w:sz w:val="20"/>
          <w:szCs w:val="20"/>
        </w:rPr>
        <w:t xml:space="preserve"> recommended; in some </w:t>
      </w:r>
      <w:r w:rsidR="007A234D">
        <w:rPr>
          <w:rFonts w:ascii="Arial" w:hAnsi="Arial" w:cs="Arial"/>
          <w:color w:val="000000" w:themeColor="text1"/>
          <w:sz w:val="20"/>
          <w:szCs w:val="20"/>
        </w:rPr>
        <w:t>cases,</w:t>
      </w:r>
      <w:r>
        <w:rPr>
          <w:rFonts w:ascii="Arial" w:hAnsi="Arial" w:cs="Arial"/>
          <w:color w:val="000000" w:themeColor="text1"/>
          <w:sz w:val="20"/>
          <w:szCs w:val="20"/>
        </w:rPr>
        <w:t xml:space="preserve"> an error is generated when using a number pad.</w:t>
      </w:r>
    </w:p>
    <w:p w14:paraId="5BA05925" w14:textId="4691A726" w:rsidR="00080748" w:rsidRDefault="008C42A9" w:rsidP="008F4486">
      <w:pPr>
        <w:pStyle w:val="Heading2"/>
      </w:pPr>
      <w:bookmarkStart w:id="5" w:name="_Toc17194877"/>
      <w:r w:rsidRPr="00115020">
        <w:t>Bulk Parameter Editor</w:t>
      </w:r>
      <w:r>
        <w:t xml:space="preserve"> for Notifications</w:t>
      </w:r>
      <w:bookmarkEnd w:id="5"/>
    </w:p>
    <w:p w14:paraId="5739917B" w14:textId="15E2E103" w:rsidR="00416D5C" w:rsidRDefault="00416D5C" w:rsidP="00E04CEE">
      <w:pPr>
        <w:tabs>
          <w:tab w:val="center" w:pos="4680"/>
          <w:tab w:val="right" w:pos="9360"/>
        </w:tabs>
        <w:contextualSpacing/>
        <w:rPr>
          <w:sz w:val="24"/>
        </w:rPr>
      </w:pPr>
      <w:r w:rsidRPr="00115020">
        <w:rPr>
          <w:sz w:val="24"/>
        </w:rPr>
        <w:t>A new menu option is located on the “Notification Mgmt Menu” [ORB NOT COORD MENU] entitled “Bulk Parameter Editor</w:t>
      </w:r>
      <w:r>
        <w:rPr>
          <w:sz w:val="24"/>
        </w:rPr>
        <w:t xml:space="preserve"> for Notifications</w:t>
      </w:r>
      <w:r w:rsidRPr="00115020">
        <w:rPr>
          <w:sz w:val="24"/>
        </w:rPr>
        <w:t>” [ORB3 LM  1 MAIN MENU].</w:t>
      </w:r>
    </w:p>
    <w:p w14:paraId="3BDEEE35" w14:textId="5428724D" w:rsidR="00821E4B" w:rsidRDefault="00821E4B" w:rsidP="00E04CEE">
      <w:pPr>
        <w:tabs>
          <w:tab w:val="center" w:pos="4680"/>
          <w:tab w:val="right" w:pos="9360"/>
        </w:tabs>
        <w:contextualSpacing/>
        <w:rPr>
          <w:sz w:val="24"/>
        </w:rPr>
      </w:pPr>
    </w:p>
    <w:p w14:paraId="2EB5C559" w14:textId="1D90F4D1" w:rsidR="00821E4B" w:rsidRDefault="00821E4B" w:rsidP="00D5670A">
      <w:pPr>
        <w:tabs>
          <w:tab w:val="center" w:pos="4680"/>
          <w:tab w:val="right" w:pos="9360"/>
        </w:tabs>
        <w:ind w:left="360"/>
        <w:contextualSpacing/>
        <w:rPr>
          <w:sz w:val="24"/>
        </w:rPr>
      </w:pPr>
      <w:r>
        <w:rPr>
          <w:noProof/>
          <w:sz w:val="24"/>
        </w:rPr>
        <w:drawing>
          <wp:inline distT="0" distB="0" distL="0" distR="0" wp14:anchorId="5D0CB623" wp14:editId="347480F9">
            <wp:extent cx="5667375" cy="2542942"/>
            <wp:effectExtent l="0" t="0" r="0" b="0"/>
            <wp:docPr id="22" name="Picture 22" descr="Notification Mgmt Menu 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EN0.PNG"/>
                    <pic:cNvPicPr/>
                  </pic:nvPicPr>
                  <pic:blipFill>
                    <a:blip r:embed="rId17">
                      <a:extLst>
                        <a:ext uri="{28A0092B-C50C-407E-A947-70E740481C1C}">
                          <a14:useLocalDpi xmlns:a14="http://schemas.microsoft.com/office/drawing/2010/main" val="0"/>
                        </a:ext>
                      </a:extLst>
                    </a:blip>
                    <a:stretch>
                      <a:fillRect/>
                    </a:stretch>
                  </pic:blipFill>
                  <pic:spPr>
                    <a:xfrm>
                      <a:off x="0" y="0"/>
                      <a:ext cx="5706073" cy="2560306"/>
                    </a:xfrm>
                    <a:prstGeom prst="rect">
                      <a:avLst/>
                    </a:prstGeom>
                  </pic:spPr>
                </pic:pic>
              </a:graphicData>
            </a:graphic>
          </wp:inline>
        </w:drawing>
      </w:r>
    </w:p>
    <w:p w14:paraId="2C2D1AAC" w14:textId="109EC851" w:rsidR="001B01AE" w:rsidRDefault="001B01AE" w:rsidP="001B01AE">
      <w:pPr>
        <w:pStyle w:val="Caption"/>
        <w:rPr>
          <w:sz w:val="24"/>
        </w:rPr>
      </w:pPr>
      <w:bookmarkStart w:id="6" w:name="_Toc19551059"/>
      <w:bookmarkStart w:id="7" w:name="_Toc19551761"/>
      <w:r w:rsidRPr="00E04CEE">
        <w:t>F</w:t>
      </w:r>
      <w:r w:rsidRPr="00685B38">
        <w:rPr>
          <w:color w:val="0D0D0D" w:themeColor="text1" w:themeTint="F2"/>
        </w:rPr>
        <w:t>igure</w:t>
      </w:r>
      <w:r w:rsidRPr="00E04CEE">
        <w:t xml:space="preserve"> 1: </w:t>
      </w:r>
      <w:r w:rsidRPr="001B01AE">
        <w:t>Notification</w:t>
      </w:r>
      <w:r w:rsidRPr="00E04CEE">
        <w:t xml:space="preserve"> Mgmt Menu.</w:t>
      </w:r>
      <w:bookmarkEnd w:id="6"/>
      <w:bookmarkEnd w:id="7"/>
    </w:p>
    <w:p w14:paraId="34FB9AE2" w14:textId="4860A999" w:rsidR="00B140D0" w:rsidRPr="00DA4AAD" w:rsidRDefault="00A9321C" w:rsidP="005E33DA">
      <w:pPr>
        <w:pStyle w:val="ListParagraph"/>
      </w:pPr>
      <w:r w:rsidRPr="00DA4AAD">
        <w:t xml:space="preserve">Select 18 </w:t>
      </w:r>
      <w:r w:rsidR="00DA4AAD" w:rsidRPr="00DA4AAD">
        <w:t xml:space="preserve">to display the </w:t>
      </w:r>
      <w:r w:rsidRPr="00DA4AAD">
        <w:t>Bulk Param</w:t>
      </w:r>
      <w:r w:rsidR="00DA4AAD" w:rsidRPr="00DA4AAD">
        <w:t xml:space="preserve">eter Editor for Notifications. </w:t>
      </w:r>
      <w:r w:rsidR="00B140D0" w:rsidRPr="00DA4AAD">
        <w:br w:type="page"/>
      </w:r>
    </w:p>
    <w:p w14:paraId="456DE75A" w14:textId="33719B55" w:rsidR="00416D5C" w:rsidRDefault="00416D5C" w:rsidP="00416D5C">
      <w:pPr>
        <w:contextualSpacing/>
        <w:rPr>
          <w:sz w:val="24"/>
        </w:rPr>
      </w:pPr>
      <w:r w:rsidRPr="00115020">
        <w:rPr>
          <w:sz w:val="24"/>
        </w:rPr>
        <w:lastRenderedPageBreak/>
        <w:t xml:space="preserve">This new </w:t>
      </w:r>
      <w:r w:rsidR="00F10A61">
        <w:rPr>
          <w:sz w:val="24"/>
        </w:rPr>
        <w:t>Bulk Parameter Editor M</w:t>
      </w:r>
      <w:r w:rsidRPr="00115020">
        <w:rPr>
          <w:sz w:val="24"/>
        </w:rPr>
        <w:t>enu displays 1</w:t>
      </w:r>
      <w:r>
        <w:rPr>
          <w:sz w:val="24"/>
        </w:rPr>
        <w:t>7</w:t>
      </w:r>
      <w:r w:rsidRPr="00115020">
        <w:rPr>
          <w:sz w:val="24"/>
        </w:rPr>
        <w:t xml:space="preserve"> </w:t>
      </w:r>
      <w:r>
        <w:rPr>
          <w:sz w:val="24"/>
        </w:rPr>
        <w:t>new Notification options</w:t>
      </w:r>
      <w:r w:rsidRPr="00115020">
        <w:rPr>
          <w:sz w:val="24"/>
        </w:rPr>
        <w:t>:</w:t>
      </w:r>
    </w:p>
    <w:p w14:paraId="3163F96F" w14:textId="2345B242" w:rsidR="00DF4B75" w:rsidRDefault="00DF4B75" w:rsidP="00416D5C">
      <w:pPr>
        <w:contextualSpacing/>
        <w:rPr>
          <w:sz w:val="24"/>
        </w:rPr>
      </w:pPr>
    </w:p>
    <w:p w14:paraId="43D460EC" w14:textId="0F54C162" w:rsidR="00DF4B75" w:rsidRDefault="00DF4B75" w:rsidP="008E06C7">
      <w:pPr>
        <w:tabs>
          <w:tab w:val="left" w:pos="450"/>
        </w:tabs>
        <w:ind w:left="450"/>
        <w:contextualSpacing/>
        <w:rPr>
          <w:sz w:val="24"/>
        </w:rPr>
      </w:pPr>
      <w:r>
        <w:rPr>
          <w:noProof/>
          <w:sz w:val="24"/>
        </w:rPr>
        <w:drawing>
          <wp:inline distT="0" distB="0" distL="0" distR="0" wp14:anchorId="418B821A" wp14:editId="012482C5">
            <wp:extent cx="5506218" cy="3162741"/>
            <wp:effectExtent l="0" t="0" r="0" b="0"/>
            <wp:docPr id="23" name="Picture 23" descr="Bulk Parameter Editor for Notifications 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PEN1.PNG"/>
                    <pic:cNvPicPr/>
                  </pic:nvPicPr>
                  <pic:blipFill>
                    <a:blip r:embed="rId18">
                      <a:extLst>
                        <a:ext uri="{28A0092B-C50C-407E-A947-70E740481C1C}">
                          <a14:useLocalDpi xmlns:a14="http://schemas.microsoft.com/office/drawing/2010/main" val="0"/>
                        </a:ext>
                      </a:extLst>
                    </a:blip>
                    <a:stretch>
                      <a:fillRect/>
                    </a:stretch>
                  </pic:blipFill>
                  <pic:spPr>
                    <a:xfrm>
                      <a:off x="0" y="0"/>
                      <a:ext cx="5506218" cy="3162741"/>
                    </a:xfrm>
                    <a:prstGeom prst="rect">
                      <a:avLst/>
                    </a:prstGeom>
                  </pic:spPr>
                </pic:pic>
              </a:graphicData>
            </a:graphic>
          </wp:inline>
        </w:drawing>
      </w:r>
    </w:p>
    <w:p w14:paraId="76FC3D92" w14:textId="67ECA62E" w:rsidR="00602724" w:rsidRDefault="00E04CEE" w:rsidP="001B01AE">
      <w:pPr>
        <w:pStyle w:val="Caption"/>
      </w:pPr>
      <w:bookmarkStart w:id="8" w:name="_Toc19551060"/>
      <w:bookmarkStart w:id="9" w:name="_Toc19551762"/>
      <w:r w:rsidRPr="00E04CEE">
        <w:t xml:space="preserve">Figure </w:t>
      </w:r>
      <w:r w:rsidR="00D5670A">
        <w:t>2</w:t>
      </w:r>
      <w:r>
        <w:t xml:space="preserve">: Bulk Parameter Editor </w:t>
      </w:r>
      <w:r w:rsidR="00A76B01">
        <w:t>Menu</w:t>
      </w:r>
      <w:r>
        <w:t>.</w:t>
      </w:r>
      <w:bookmarkEnd w:id="8"/>
      <w:bookmarkEnd w:id="9"/>
    </w:p>
    <w:p w14:paraId="32E266D4" w14:textId="7738C94D" w:rsidR="00772130" w:rsidRPr="00E37FFA" w:rsidRDefault="00772130" w:rsidP="00772130">
      <w:pPr>
        <w:ind w:left="720" w:hanging="720"/>
        <w:rPr>
          <w:rFonts w:ascii="Arial" w:hAnsi="Arial" w:cs="Arial"/>
          <w:sz w:val="20"/>
          <w:szCs w:val="20"/>
        </w:rPr>
      </w:pPr>
      <w:r w:rsidRPr="00E37FFA">
        <w:rPr>
          <w:rFonts w:ascii="Arial" w:hAnsi="Arial" w:cs="Arial"/>
          <w:b/>
          <w:color w:val="000000" w:themeColor="text1"/>
          <w:sz w:val="20"/>
          <w:szCs w:val="20"/>
        </w:rPr>
        <w:t>NOTE</w:t>
      </w:r>
      <w:r w:rsidRPr="00E37FFA">
        <w:rPr>
          <w:rFonts w:ascii="Arial" w:hAnsi="Arial" w:cs="Arial"/>
          <w:sz w:val="20"/>
          <w:szCs w:val="20"/>
        </w:rPr>
        <w:t>:</w:t>
      </w:r>
      <w:r w:rsidR="008868AD">
        <w:rPr>
          <w:rFonts w:ascii="Arial" w:hAnsi="Arial" w:cs="Arial"/>
          <w:sz w:val="20"/>
          <w:szCs w:val="20"/>
        </w:rPr>
        <w:t xml:space="preserve"> </w:t>
      </w:r>
      <w:r w:rsidRPr="00E37FFA">
        <w:rPr>
          <w:rFonts w:ascii="Arial" w:hAnsi="Arial" w:cs="Arial"/>
          <w:color w:val="000000" w:themeColor="text1"/>
          <w:sz w:val="20"/>
          <w:szCs w:val="20"/>
        </w:rPr>
        <w:t>In reference to</w:t>
      </w:r>
      <w:r w:rsidRPr="00E37FFA">
        <w:rPr>
          <w:rFonts w:ascii="Arial" w:hAnsi="Arial" w:cs="Arial"/>
          <w:sz w:val="20"/>
          <w:szCs w:val="20"/>
        </w:rPr>
        <w:t xml:space="preserve"> the Notifications Mgmt Menu and the Bulk Parameter Editor Menu options, although some menu options appear to be duplicates, they are not the same:</w:t>
      </w:r>
    </w:p>
    <w:p w14:paraId="328FB207" w14:textId="77777777" w:rsidR="00772130" w:rsidRPr="00E37FFA" w:rsidRDefault="00772130" w:rsidP="005E33DA">
      <w:pPr>
        <w:pStyle w:val="ListParagraph"/>
        <w:numPr>
          <w:ilvl w:val="0"/>
          <w:numId w:val="40"/>
        </w:numPr>
      </w:pPr>
      <w:r w:rsidRPr="00E37FFA">
        <w:t xml:space="preserve">Notifications Mgmt Menu: Options on this </w:t>
      </w:r>
      <w:r w:rsidRPr="00772130">
        <w:t>menu are used to turn notifications on or off for a single provider.</w:t>
      </w:r>
    </w:p>
    <w:p w14:paraId="4DAD764E" w14:textId="77777777" w:rsidR="00772130" w:rsidRPr="00E37FFA" w:rsidRDefault="00772130" w:rsidP="005E33DA">
      <w:pPr>
        <w:pStyle w:val="ListParagraph"/>
        <w:numPr>
          <w:ilvl w:val="0"/>
          <w:numId w:val="40"/>
        </w:numPr>
      </w:pPr>
      <w:r w:rsidRPr="00E37FFA">
        <w:t>Bulk Parameter Editor Menu: Options on this menu allow users to view and edit multiple notification parameter settings simultaneously.</w:t>
      </w:r>
    </w:p>
    <w:p w14:paraId="2E87444F" w14:textId="77777777" w:rsidR="003B0503" w:rsidRDefault="003B0503" w:rsidP="003359BA">
      <w:pPr>
        <w:pStyle w:val="Caption"/>
      </w:pPr>
    </w:p>
    <w:p w14:paraId="541D4104" w14:textId="089C191B" w:rsidR="003B0503" w:rsidRDefault="003B0503" w:rsidP="005E33DA">
      <w:pPr>
        <w:pStyle w:val="ListParagraph"/>
      </w:pPr>
      <w:r>
        <w:t>Select 1</w:t>
      </w:r>
      <w:r w:rsidR="008E06C7">
        <w:t>-</w:t>
      </w:r>
      <w:r>
        <w:t xml:space="preserve"> Enable/Disable Notifications</w:t>
      </w:r>
      <w:r w:rsidR="003359BA">
        <w:t xml:space="preserve"> to display the</w:t>
      </w:r>
      <w:r w:rsidR="008E06C7">
        <w:t xml:space="preserve"> Entity Selection screen</w:t>
      </w:r>
      <w:r w:rsidR="00644912">
        <w:t xml:space="preserve"> (for more information, refer to Section 3.3).</w:t>
      </w:r>
    </w:p>
    <w:p w14:paraId="23EA7903" w14:textId="4D0C6439" w:rsidR="008E06C7" w:rsidRDefault="008E06C7" w:rsidP="005E33DA">
      <w:pPr>
        <w:ind w:left="540"/>
      </w:pPr>
      <w:r>
        <w:rPr>
          <w:noProof/>
        </w:rPr>
        <w:drawing>
          <wp:inline distT="0" distB="0" distL="0" distR="0" wp14:anchorId="6F6DB58C" wp14:editId="38A7E5FF">
            <wp:extent cx="5457825" cy="1611630"/>
            <wp:effectExtent l="19050" t="19050" r="28575" b="26670"/>
            <wp:docPr id="16" name="Picture 16" descr="Screen capture displays Entity Selec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tityChoices.PNG"/>
                    <pic:cNvPicPr/>
                  </pic:nvPicPr>
                  <pic:blipFill>
                    <a:blip r:embed="rId19">
                      <a:extLst>
                        <a:ext uri="{28A0092B-C50C-407E-A947-70E740481C1C}">
                          <a14:useLocalDpi xmlns:a14="http://schemas.microsoft.com/office/drawing/2010/main" val="0"/>
                        </a:ext>
                      </a:extLst>
                    </a:blip>
                    <a:stretch>
                      <a:fillRect/>
                    </a:stretch>
                  </pic:blipFill>
                  <pic:spPr>
                    <a:xfrm>
                      <a:off x="0" y="0"/>
                      <a:ext cx="5457825" cy="1611630"/>
                    </a:xfrm>
                    <a:prstGeom prst="rect">
                      <a:avLst/>
                    </a:prstGeom>
                    <a:ln w="12700">
                      <a:solidFill>
                        <a:schemeClr val="accent1"/>
                      </a:solidFill>
                    </a:ln>
                  </pic:spPr>
                </pic:pic>
              </a:graphicData>
            </a:graphic>
          </wp:inline>
        </w:drawing>
      </w:r>
    </w:p>
    <w:p w14:paraId="3AD61656" w14:textId="7E3ED4D5" w:rsidR="008A488D" w:rsidRDefault="003359BA" w:rsidP="003359BA">
      <w:pPr>
        <w:pStyle w:val="Caption"/>
      </w:pPr>
      <w:bookmarkStart w:id="10" w:name="_Toc19551061"/>
      <w:bookmarkStart w:id="11" w:name="_Toc19551763"/>
      <w:r>
        <w:t>Figure 3: Entity Selection screen</w:t>
      </w:r>
      <w:bookmarkEnd w:id="10"/>
      <w:bookmarkEnd w:id="11"/>
    </w:p>
    <w:p w14:paraId="349F5254" w14:textId="5F263D46" w:rsidR="008A488D" w:rsidRDefault="008A488D">
      <w:pPr>
        <w:rPr>
          <w:rFonts w:ascii="Arial" w:hAnsi="Arial" w:cs="Arial"/>
          <w:b/>
          <w:bCs/>
          <w:kern w:val="32"/>
          <w:sz w:val="20"/>
          <w:szCs w:val="20"/>
        </w:rPr>
      </w:pPr>
      <w:r>
        <w:rPr>
          <w:rFonts w:ascii="Arial" w:hAnsi="Arial" w:cs="Arial"/>
          <w:b/>
          <w:bCs/>
          <w:kern w:val="32"/>
          <w:sz w:val="20"/>
          <w:szCs w:val="20"/>
        </w:rPr>
        <w:br w:type="page"/>
      </w:r>
    </w:p>
    <w:p w14:paraId="5909A1AF" w14:textId="12193D61" w:rsidR="008A488D" w:rsidRPr="005E33DA" w:rsidRDefault="008A488D" w:rsidP="005E33DA">
      <w:pPr>
        <w:pStyle w:val="ListParagraph"/>
      </w:pPr>
      <w:r w:rsidRPr="005E33DA">
        <w:lastRenderedPageBreak/>
        <w:t>Set Default Recipient(s) for Notification:</w:t>
      </w:r>
    </w:p>
    <w:p w14:paraId="6D545BF9" w14:textId="3ABCB790" w:rsidR="008A488D" w:rsidRDefault="003359BA" w:rsidP="005E33DA">
      <w:pPr>
        <w:tabs>
          <w:tab w:val="left" w:pos="360"/>
        </w:tabs>
        <w:ind w:left="630"/>
        <w:rPr>
          <w:noProof/>
        </w:rPr>
      </w:pPr>
      <w:r>
        <w:rPr>
          <w:noProof/>
        </w:rPr>
        <w:drawing>
          <wp:inline distT="0" distB="0" distL="0" distR="0" wp14:anchorId="74DAD5F8" wp14:editId="6FD4F925">
            <wp:extent cx="5219700" cy="1523845"/>
            <wp:effectExtent l="19050" t="19050" r="19050" b="19685"/>
            <wp:docPr id="17" name="Picture 17" descr="Screen displays Notification Recip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ault notification.PNG"/>
                    <pic:cNvPicPr/>
                  </pic:nvPicPr>
                  <pic:blipFill>
                    <a:blip r:embed="rId20">
                      <a:extLst>
                        <a:ext uri="{28A0092B-C50C-407E-A947-70E740481C1C}">
                          <a14:useLocalDpi xmlns:a14="http://schemas.microsoft.com/office/drawing/2010/main" val="0"/>
                        </a:ext>
                      </a:extLst>
                    </a:blip>
                    <a:stretch>
                      <a:fillRect/>
                    </a:stretch>
                  </pic:blipFill>
                  <pic:spPr>
                    <a:xfrm>
                      <a:off x="0" y="0"/>
                      <a:ext cx="5284624" cy="1542799"/>
                    </a:xfrm>
                    <a:prstGeom prst="rect">
                      <a:avLst/>
                    </a:prstGeom>
                    <a:ln w="12700">
                      <a:solidFill>
                        <a:schemeClr val="accent1"/>
                      </a:solidFill>
                    </a:ln>
                  </pic:spPr>
                </pic:pic>
              </a:graphicData>
            </a:graphic>
          </wp:inline>
        </w:drawing>
      </w:r>
    </w:p>
    <w:p w14:paraId="71C23D60" w14:textId="634FF425" w:rsidR="003359BA" w:rsidRDefault="003359BA" w:rsidP="003359BA">
      <w:pPr>
        <w:pStyle w:val="Caption"/>
      </w:pPr>
      <w:bookmarkStart w:id="12" w:name="_Toc19551062"/>
      <w:bookmarkStart w:id="13" w:name="_Toc19551764"/>
      <w:r>
        <w:t xml:space="preserve">Figure 4: </w:t>
      </w:r>
      <w:r w:rsidRPr="005E33DA">
        <w:t>Set Default Recipient(s) for Notification</w:t>
      </w:r>
      <w:bookmarkEnd w:id="12"/>
      <w:bookmarkEnd w:id="13"/>
    </w:p>
    <w:p w14:paraId="5003DFDA" w14:textId="77777777" w:rsidR="003359BA" w:rsidRPr="005E33DA" w:rsidRDefault="003359BA" w:rsidP="005E33DA">
      <w:pPr>
        <w:tabs>
          <w:tab w:val="left" w:pos="360"/>
        </w:tabs>
        <w:ind w:left="630"/>
      </w:pPr>
    </w:p>
    <w:p w14:paraId="4B3E6E03" w14:textId="77658880" w:rsidR="00EB2CC7" w:rsidRDefault="00DC61AA" w:rsidP="001B01AE">
      <w:pPr>
        <w:pStyle w:val="Heading1"/>
      </w:pPr>
      <w:bookmarkStart w:id="14" w:name="_Toc17194878"/>
      <w:r>
        <w:t>Parameter Manager</w:t>
      </w:r>
      <w:r w:rsidR="00782945">
        <w:t xml:space="preserve"> — The </w:t>
      </w:r>
      <w:r>
        <w:t>List Manager Interface</w:t>
      </w:r>
      <w:bookmarkEnd w:id="14"/>
    </w:p>
    <w:p w14:paraId="29D4D4FC" w14:textId="2C3AFC68" w:rsidR="00FD0D69" w:rsidRPr="00FD0D69" w:rsidRDefault="0091625B" w:rsidP="003359BA">
      <w:pPr>
        <w:pStyle w:val="BodyText"/>
        <w:ind w:left="630"/>
      </w:pPr>
      <w:r>
        <w:rPr>
          <w:noProof/>
        </w:rPr>
        <w:drawing>
          <wp:inline distT="0" distB="0" distL="0" distR="0" wp14:anchorId="6DF1EFDB" wp14:editId="4099376C">
            <wp:extent cx="5334744" cy="3334215"/>
            <wp:effectExtent l="19050" t="19050" r="18415" b="19050"/>
            <wp:docPr id="21" name="Picture 21" descr="Screen capture displays List Manager Interface, Team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amanager.PNG"/>
                    <pic:cNvPicPr/>
                  </pic:nvPicPr>
                  <pic:blipFill>
                    <a:blip r:embed="rId21">
                      <a:extLst>
                        <a:ext uri="{28A0092B-C50C-407E-A947-70E740481C1C}">
                          <a14:useLocalDpi xmlns:a14="http://schemas.microsoft.com/office/drawing/2010/main" val="0"/>
                        </a:ext>
                      </a:extLst>
                    </a:blip>
                    <a:stretch>
                      <a:fillRect/>
                    </a:stretch>
                  </pic:blipFill>
                  <pic:spPr>
                    <a:xfrm>
                      <a:off x="0" y="0"/>
                      <a:ext cx="5334744" cy="3334215"/>
                    </a:xfrm>
                    <a:prstGeom prst="rect">
                      <a:avLst/>
                    </a:prstGeom>
                    <a:ln>
                      <a:solidFill>
                        <a:schemeClr val="accent1"/>
                      </a:solidFill>
                    </a:ln>
                  </pic:spPr>
                </pic:pic>
              </a:graphicData>
            </a:graphic>
          </wp:inline>
        </w:drawing>
      </w:r>
    </w:p>
    <w:p w14:paraId="1325F822" w14:textId="050D8AB4" w:rsidR="000B030D" w:rsidRPr="000B030D" w:rsidRDefault="000B030D" w:rsidP="00FD0D69">
      <w:pPr>
        <w:pStyle w:val="Caption"/>
        <w:spacing w:before="0"/>
      </w:pPr>
      <w:bookmarkStart w:id="15" w:name="_Toc19551063"/>
      <w:bookmarkStart w:id="16" w:name="_Toc19551765"/>
      <w:r>
        <w:t xml:space="preserve">Figure </w:t>
      </w:r>
      <w:r w:rsidR="003359BA">
        <w:t>5</w:t>
      </w:r>
      <w:r>
        <w:t>: Parameter Manager: List Manager Interface.</w:t>
      </w:r>
      <w:bookmarkEnd w:id="15"/>
      <w:bookmarkEnd w:id="16"/>
    </w:p>
    <w:p w14:paraId="73446DD1" w14:textId="0AF91CCF" w:rsidR="00782945" w:rsidRPr="008F4486" w:rsidRDefault="00E41EA2" w:rsidP="008F4486">
      <w:pPr>
        <w:pStyle w:val="Heading2"/>
      </w:pPr>
      <w:bookmarkStart w:id="17" w:name="_Toc17194879"/>
      <w:r w:rsidRPr="008F4486">
        <w:t xml:space="preserve">Parameter Manager — List Manager Interface </w:t>
      </w:r>
      <w:r w:rsidR="00782945" w:rsidRPr="008F4486">
        <w:t>Actions</w:t>
      </w:r>
      <w:bookmarkEnd w:id="17"/>
    </w:p>
    <w:p w14:paraId="20703704" w14:textId="77777777" w:rsidR="00F10A61" w:rsidRDefault="00782945" w:rsidP="005E33DA">
      <w:pPr>
        <w:pStyle w:val="ListParagraph"/>
      </w:pPr>
      <w:r w:rsidRPr="00F10A61">
        <w:rPr>
          <w:b/>
        </w:rPr>
        <w:t>Edit Instance Value</w:t>
      </w:r>
      <w:r w:rsidR="00F10A61" w:rsidRPr="00F10A61">
        <w:rPr>
          <w:b/>
        </w:rPr>
        <w:t xml:space="preserve">: </w:t>
      </w:r>
      <w:r w:rsidRPr="00F10A61">
        <w:t>Allows one to all* instances in the list to be edited. The appropriate values are automatically available for selection when editing an instance value.</w:t>
      </w:r>
    </w:p>
    <w:p w14:paraId="354B766F" w14:textId="0D6C0D52" w:rsidR="00782945" w:rsidRPr="00F10A61" w:rsidRDefault="00782945" w:rsidP="00F10A61">
      <w:pPr>
        <w:spacing w:before="120" w:after="120"/>
        <w:ind w:left="720"/>
        <w:rPr>
          <w:sz w:val="24"/>
        </w:rPr>
      </w:pPr>
      <w:r w:rsidRPr="00F10A61">
        <w:rPr>
          <w:sz w:val="24"/>
        </w:rPr>
        <w:t>This action is the default List Manager action. To select many instances (&gt;76), enter EDIT and then enter a range (3-8) or list of numbers (3,6,8-10).</w:t>
      </w:r>
    </w:p>
    <w:p w14:paraId="07A07137" w14:textId="220B718C" w:rsidR="00782945" w:rsidRPr="00F10A61" w:rsidRDefault="00782945" w:rsidP="005E33DA">
      <w:pPr>
        <w:pStyle w:val="ListParagraph"/>
      </w:pPr>
      <w:r w:rsidRPr="00F10A61">
        <w:rPr>
          <w:b/>
        </w:rPr>
        <w:t>View Instance Value(S)</w:t>
      </w:r>
      <w:r w:rsidR="00F10A61" w:rsidRPr="00F10A61">
        <w:rPr>
          <w:b/>
        </w:rPr>
        <w:t xml:space="preserve">: </w:t>
      </w:r>
      <w:r w:rsidRPr="00F10A61">
        <w:t>Displays all the current ENTITIES and the values currently set for the INSTANCE.</w:t>
      </w:r>
    </w:p>
    <w:p w14:paraId="2FD32F92" w14:textId="355D7078" w:rsidR="00782945" w:rsidRPr="00F10A61" w:rsidRDefault="00782945" w:rsidP="005E33DA">
      <w:pPr>
        <w:pStyle w:val="ListParagraph"/>
      </w:pPr>
      <w:r w:rsidRPr="00F10A61">
        <w:rPr>
          <w:b/>
        </w:rPr>
        <w:lastRenderedPageBreak/>
        <w:t>Add/Remove/View Entities</w:t>
      </w:r>
      <w:r w:rsidR="00F10A61" w:rsidRPr="00F10A61">
        <w:rPr>
          <w:b/>
        </w:rPr>
        <w:t xml:space="preserve">: </w:t>
      </w:r>
      <w:r w:rsidRPr="00F10A61">
        <w:t>Starts the Entity Management List Manager application.</w:t>
      </w:r>
    </w:p>
    <w:p w14:paraId="4038C19F" w14:textId="494D8C2E" w:rsidR="00782945" w:rsidRPr="00F10A61" w:rsidRDefault="00782945" w:rsidP="005E33DA">
      <w:pPr>
        <w:pStyle w:val="ListParagraph"/>
      </w:pPr>
      <w:r w:rsidRPr="00F10A61">
        <w:rPr>
          <w:b/>
        </w:rPr>
        <w:t>Show All Instances</w:t>
      </w:r>
      <w:r w:rsidR="00F10A61" w:rsidRPr="00F10A61">
        <w:rPr>
          <w:b/>
        </w:rPr>
        <w:t xml:space="preserve">: </w:t>
      </w:r>
      <w:r w:rsidRPr="00F10A61">
        <w:t>Displays all instance values of a SINGLE ENTITY type such as SYSTEM level.</w:t>
      </w:r>
    </w:p>
    <w:p w14:paraId="718A78D5" w14:textId="684A73EB" w:rsidR="002B3DCE" w:rsidRDefault="002B3DCE" w:rsidP="00782945">
      <w:pPr>
        <w:contextualSpacing/>
        <w:rPr>
          <w:sz w:val="24"/>
        </w:rPr>
      </w:pPr>
    </w:p>
    <w:p w14:paraId="417F74A8" w14:textId="77777777" w:rsidR="000B030D" w:rsidRPr="0031498D" w:rsidRDefault="000B030D">
      <w:pPr>
        <w:rPr>
          <w:rFonts w:ascii="Arial" w:hAnsi="Arial" w:cs="Arial"/>
          <w:bCs/>
          <w:kern w:val="32"/>
          <w:sz w:val="24"/>
        </w:rPr>
      </w:pPr>
      <w:r>
        <w:br w:type="page"/>
      </w:r>
    </w:p>
    <w:p w14:paraId="5BCEC8B2" w14:textId="29A8F78A" w:rsidR="00821E4B" w:rsidRDefault="002B3DCE" w:rsidP="00CC4F98">
      <w:pPr>
        <w:pStyle w:val="Heading1"/>
        <w:tabs>
          <w:tab w:val="clear" w:pos="720"/>
        </w:tabs>
        <w:spacing w:after="0"/>
        <w:ind w:left="630" w:hanging="540"/>
      </w:pPr>
      <w:bookmarkStart w:id="18" w:name="_Toc17194880"/>
      <w:r>
        <w:lastRenderedPageBreak/>
        <w:t>Entity Management — The List Manager Interface</w:t>
      </w:r>
      <w:bookmarkEnd w:id="18"/>
    </w:p>
    <w:p w14:paraId="73AF10BD" w14:textId="522D21B4" w:rsidR="00FD0D69" w:rsidRPr="00FD0D69" w:rsidRDefault="00FD0D69" w:rsidP="001F7730">
      <w:pPr>
        <w:pStyle w:val="BodyText"/>
        <w:ind w:left="360"/>
      </w:pPr>
      <w:r>
        <w:rPr>
          <w:noProof/>
        </w:rPr>
        <w:drawing>
          <wp:inline distT="0" distB="0" distL="0" distR="0" wp14:anchorId="2872D58D" wp14:editId="42D5D49B">
            <wp:extent cx="5581650" cy="3684270"/>
            <wp:effectExtent l="0" t="0" r="0" b="0"/>
            <wp:docPr id="10" name="Picture 10" descr="List Manager Display for Entity Management.  To ADD ENTITY, add a group of users to the ENTITY list by Team, Service, Division or All active us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BPEN8.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684270"/>
                    </a:xfrm>
                    <a:prstGeom prst="rect">
                      <a:avLst/>
                    </a:prstGeom>
                  </pic:spPr>
                </pic:pic>
              </a:graphicData>
            </a:graphic>
          </wp:inline>
        </w:drawing>
      </w:r>
    </w:p>
    <w:p w14:paraId="5C9434D6" w14:textId="53458B61" w:rsidR="00821E4B" w:rsidRPr="002E6D4E" w:rsidRDefault="002B3DCE" w:rsidP="00CC4F98">
      <w:pPr>
        <w:pStyle w:val="Caption"/>
      </w:pPr>
      <w:bookmarkStart w:id="19" w:name="_Toc19551064"/>
      <w:bookmarkStart w:id="20" w:name="_Toc19551766"/>
      <w:r>
        <w:t xml:space="preserve">Figure </w:t>
      </w:r>
      <w:r w:rsidR="003359BA">
        <w:t>6</w:t>
      </w:r>
      <w:r>
        <w:t>: Entity Management — List Manager Interface.</w:t>
      </w:r>
      <w:bookmarkEnd w:id="19"/>
      <w:bookmarkEnd w:id="20"/>
    </w:p>
    <w:p w14:paraId="1E741B2C" w14:textId="6C6DE5DB" w:rsidR="007A640A" w:rsidRPr="00E41EA2" w:rsidRDefault="008C436B" w:rsidP="008F4486">
      <w:pPr>
        <w:pStyle w:val="Heading2"/>
      </w:pPr>
      <w:bookmarkStart w:id="21" w:name="_Toc17194881"/>
      <w:r w:rsidRPr="00E41EA2">
        <w:t xml:space="preserve">List Manager Interface </w:t>
      </w:r>
      <w:r w:rsidR="007A640A" w:rsidRPr="00E41EA2">
        <w:t>Actions</w:t>
      </w:r>
      <w:bookmarkEnd w:id="21"/>
    </w:p>
    <w:p w14:paraId="54B91B76" w14:textId="7BDF5B96" w:rsidR="007A640A" w:rsidRPr="000B030D" w:rsidRDefault="007A640A" w:rsidP="005E33DA">
      <w:pPr>
        <w:pStyle w:val="ListParagraph"/>
      </w:pPr>
      <w:r w:rsidRPr="007A640A">
        <w:rPr>
          <w:b/>
        </w:rPr>
        <w:t>Add Entity</w:t>
      </w:r>
      <w:r w:rsidR="00F10A61">
        <w:rPr>
          <w:b/>
        </w:rPr>
        <w:t xml:space="preserve">: </w:t>
      </w:r>
      <w:r w:rsidRPr="00CE1F37">
        <w:t>Allows entities to be added from the appropriate file to the list for editing. All entities in the list are edited simultaneously from the Parameter Manager. Press &lt;ENTER&gt; to finish adding entries.</w:t>
      </w:r>
    </w:p>
    <w:p w14:paraId="5446A34D" w14:textId="749AFA96" w:rsidR="007A640A" w:rsidRPr="00CE1F37" w:rsidRDefault="007A640A" w:rsidP="005E33DA">
      <w:pPr>
        <w:pStyle w:val="ListParagraph"/>
      </w:pPr>
      <w:r w:rsidRPr="007A640A">
        <w:rPr>
          <w:b/>
        </w:rPr>
        <w:t>Remove Entity</w:t>
      </w:r>
      <w:r w:rsidR="00F10A61">
        <w:rPr>
          <w:b/>
        </w:rPr>
        <w:t xml:space="preserve">: </w:t>
      </w:r>
      <w:r w:rsidRPr="00CE1F37">
        <w:t>Allows entities to be removed from the list for editing. One or more entries may be removed at a time.</w:t>
      </w:r>
    </w:p>
    <w:p w14:paraId="6B6043CE" w14:textId="10A6849D" w:rsidR="007A640A" w:rsidRPr="00CE1F37" w:rsidRDefault="007A640A" w:rsidP="005E33DA">
      <w:pPr>
        <w:pStyle w:val="ListParagraph"/>
      </w:pPr>
      <w:r w:rsidRPr="007A640A">
        <w:rPr>
          <w:b/>
        </w:rPr>
        <w:t>Clear Entity List</w:t>
      </w:r>
      <w:r w:rsidR="00F10A61">
        <w:rPr>
          <w:b/>
        </w:rPr>
        <w:t xml:space="preserve">: </w:t>
      </w:r>
      <w:r w:rsidRPr="00CE1F37">
        <w:t>Removes all entities from the list at one time.</w:t>
      </w:r>
    </w:p>
    <w:p w14:paraId="5D15518F" w14:textId="62D3EA69" w:rsidR="007A640A" w:rsidRDefault="007A640A" w:rsidP="005E33DA">
      <w:pPr>
        <w:pStyle w:val="ListParagraph"/>
      </w:pPr>
      <w:r w:rsidRPr="007A640A">
        <w:rPr>
          <w:b/>
        </w:rPr>
        <w:t>View Entity Details</w:t>
      </w:r>
      <w:r w:rsidR="00F10A61">
        <w:rPr>
          <w:b/>
        </w:rPr>
        <w:t xml:space="preserve">: </w:t>
      </w:r>
      <w:r w:rsidRPr="00CE1F37">
        <w:t>Displays all the current INSTANCE(S) and the values currently set for the ENTITY.</w:t>
      </w:r>
    </w:p>
    <w:p w14:paraId="28322BCD" w14:textId="6AEDACC6" w:rsidR="002B4E14" w:rsidRPr="00C00EE1" w:rsidRDefault="007A640A" w:rsidP="005E33DA">
      <w:pPr>
        <w:pStyle w:val="ListParagraph"/>
      </w:pPr>
      <w:r w:rsidRPr="007A640A">
        <w:rPr>
          <w:b/>
        </w:rPr>
        <w:t>Quit</w:t>
      </w:r>
      <w:r w:rsidR="00F10A61">
        <w:rPr>
          <w:b/>
        </w:rPr>
        <w:t xml:space="preserve">: </w:t>
      </w:r>
      <w:r>
        <w:t>Exits the Entity Management List Manager interface.</w:t>
      </w:r>
    </w:p>
    <w:p w14:paraId="67F356CD" w14:textId="4CDAB2CA" w:rsidR="007A640A" w:rsidRDefault="002B4E14" w:rsidP="008F4486">
      <w:pPr>
        <w:pStyle w:val="Heading2"/>
      </w:pPr>
      <w:bookmarkStart w:id="22" w:name="_Toc4401397"/>
      <w:bookmarkStart w:id="23" w:name="_Toc17194882"/>
      <w:r w:rsidRPr="00C00EE1">
        <w:t>Adding Entities to the List Automatically</w:t>
      </w:r>
      <w:bookmarkEnd w:id="22"/>
      <w:bookmarkEnd w:id="23"/>
    </w:p>
    <w:p w14:paraId="38C9BD0A" w14:textId="77777777" w:rsidR="00F10A61" w:rsidRDefault="00EF5816" w:rsidP="00EF5816">
      <w:pPr>
        <w:contextualSpacing/>
        <w:rPr>
          <w:sz w:val="24"/>
        </w:rPr>
      </w:pPr>
      <w:r w:rsidRPr="00C00EE1">
        <w:rPr>
          <w:sz w:val="24"/>
        </w:rPr>
        <w:t>When editing a PARAMETER at the ENTITY level for the USER/NEW PERSON file, there is additional functionality to make bulk editing of users and Notification Parameters easier</w:t>
      </w:r>
      <w:r w:rsidR="00F10A61">
        <w:rPr>
          <w:sz w:val="24"/>
        </w:rPr>
        <w:t>:</w:t>
      </w:r>
    </w:p>
    <w:p w14:paraId="16E668FE" w14:textId="77777777" w:rsidR="00E43BB1" w:rsidRDefault="00EF5816" w:rsidP="005E33DA">
      <w:pPr>
        <w:pStyle w:val="ListParagraph"/>
        <w:numPr>
          <w:ilvl w:val="0"/>
          <w:numId w:val="21"/>
        </w:numPr>
      </w:pPr>
      <w:r w:rsidRPr="00F10A61">
        <w:t xml:space="preserve">At the </w:t>
      </w:r>
      <w:r w:rsidRPr="00F10A61">
        <w:rPr>
          <w:b/>
        </w:rPr>
        <w:t>Parameter Manager</w:t>
      </w:r>
      <w:r w:rsidRPr="00F10A61">
        <w:t>, select VIEW INSTANCE VALUE(S) to see all the current values for an instance.</w:t>
      </w:r>
      <w:r w:rsidR="00F10A61">
        <w:t xml:space="preserve"> </w:t>
      </w:r>
      <w:r w:rsidRPr="00F10A61">
        <w:t>At the end of the page, you will be prompted:</w:t>
      </w:r>
    </w:p>
    <w:p w14:paraId="427ED637" w14:textId="282684BA" w:rsidR="00E43BB1" w:rsidRPr="00E43BB1" w:rsidRDefault="00E43BB1" w:rsidP="00E43BB1">
      <w:pPr>
        <w:ind w:left="720"/>
        <w:contextualSpacing/>
        <w:rPr>
          <w:rFonts w:ascii="r_ansi" w:hAnsi="r_ansi"/>
          <w:color w:val="FFFFFF" w:themeColor="background1"/>
          <w:sz w:val="20"/>
          <w:szCs w:val="20"/>
          <w:shd w:val="clear" w:color="auto" w:fill="000000" w:themeFill="text1"/>
        </w:rPr>
      </w:pPr>
      <w:r w:rsidRPr="00EF5816">
        <w:rPr>
          <w:rFonts w:ascii="r_ansi" w:hAnsi="r_ansi" w:cs="r_ansi"/>
          <w:sz w:val="20"/>
          <w:szCs w:val="20"/>
        </w:rPr>
        <w:t>Press &lt;ENTER&gt; to continue</w:t>
      </w:r>
      <w:r>
        <w:rPr>
          <w:rFonts w:ascii="r_ansi" w:hAnsi="r_ansi" w:cs="r_ansi"/>
          <w:sz w:val="20"/>
          <w:szCs w:val="20"/>
        </w:rPr>
        <w:t xml:space="preserve">, ‘A’, ‘S’, or </w:t>
      </w:r>
      <w:r w:rsidR="00EB7A4A">
        <w:rPr>
          <w:rFonts w:ascii="r_ansi" w:hAnsi="r_ansi" w:cs="r_ansi"/>
          <w:sz w:val="20"/>
          <w:szCs w:val="20"/>
        </w:rPr>
        <w:t>‘</w:t>
      </w:r>
      <w:r w:rsidR="00EB7A4A">
        <w:rPr>
          <w:rFonts w:ascii="Arial" w:hAnsi="Arial" w:cs="Arial"/>
          <w:sz w:val="20"/>
          <w:szCs w:val="20"/>
        </w:rPr>
        <w:t>^</w:t>
      </w:r>
      <w:r>
        <w:rPr>
          <w:rFonts w:ascii="r_ansi" w:hAnsi="r_ansi" w:cs="r_ansi"/>
          <w:sz w:val="20"/>
          <w:szCs w:val="20"/>
        </w:rPr>
        <w:t xml:space="preserve"> to exit</w:t>
      </w:r>
    </w:p>
    <w:p w14:paraId="2D756C9B" w14:textId="4795F3C3" w:rsidR="00EF5816" w:rsidRPr="00F10A61" w:rsidRDefault="00EF5816" w:rsidP="005E33DA">
      <w:pPr>
        <w:pStyle w:val="ListParagraph"/>
        <w:numPr>
          <w:ilvl w:val="0"/>
          <w:numId w:val="21"/>
        </w:numPr>
      </w:pPr>
      <w:r w:rsidRPr="00F10A61">
        <w:lastRenderedPageBreak/>
        <w:t>Entering a “?” and pressing &lt;ENTER&gt; will display th</w:t>
      </w:r>
      <w:r w:rsidR="00E43BB1">
        <w:t>e</w:t>
      </w:r>
      <w:r w:rsidRPr="00F10A61">
        <w:t xml:space="preserve"> help text:</w:t>
      </w:r>
    </w:p>
    <w:p w14:paraId="4EE73F61" w14:textId="77777777" w:rsidR="00EF5816" w:rsidRPr="00EF5816" w:rsidRDefault="00EF5816" w:rsidP="00F10A61">
      <w:pPr>
        <w:autoSpaceDE w:val="0"/>
        <w:autoSpaceDN w:val="0"/>
        <w:adjustRightInd w:val="0"/>
        <w:ind w:left="720"/>
        <w:rPr>
          <w:rFonts w:ascii="r_ansi" w:hAnsi="r_ansi" w:cs="r_ansi"/>
          <w:sz w:val="20"/>
          <w:szCs w:val="20"/>
        </w:rPr>
      </w:pPr>
      <w:r w:rsidRPr="00EF5816">
        <w:rPr>
          <w:rFonts w:ascii="r_ansi" w:hAnsi="r_ansi" w:cs="r_ansi"/>
          <w:sz w:val="20"/>
          <w:szCs w:val="20"/>
        </w:rPr>
        <w:t>Press &lt;ENTER&gt; to continue displaying the list.</w:t>
      </w:r>
    </w:p>
    <w:p w14:paraId="320D6758" w14:textId="39F0FD14" w:rsidR="00EF5816" w:rsidRPr="00EF5816" w:rsidRDefault="00EF5816" w:rsidP="00CC6F05">
      <w:pPr>
        <w:autoSpaceDE w:val="0"/>
        <w:autoSpaceDN w:val="0"/>
        <w:adjustRightInd w:val="0"/>
        <w:ind w:left="720"/>
        <w:rPr>
          <w:rFonts w:ascii="r_ansi" w:hAnsi="r_ansi" w:cs="r_ansi"/>
          <w:sz w:val="20"/>
          <w:szCs w:val="20"/>
        </w:rPr>
      </w:pPr>
      <w:r w:rsidRPr="00EF5816">
        <w:rPr>
          <w:rFonts w:ascii="r_ansi" w:hAnsi="r_ansi" w:cs="r_ansi"/>
          <w:sz w:val="20"/>
          <w:szCs w:val="20"/>
        </w:rPr>
        <w:t>Press '^' to exit displaying the list.</w:t>
      </w:r>
    </w:p>
    <w:p w14:paraId="474273AF" w14:textId="77777777" w:rsidR="00EF5816" w:rsidRPr="00EF5816" w:rsidRDefault="00EF5816" w:rsidP="00CC6F05">
      <w:pPr>
        <w:autoSpaceDE w:val="0"/>
        <w:autoSpaceDN w:val="0"/>
        <w:adjustRightInd w:val="0"/>
        <w:ind w:left="720"/>
        <w:rPr>
          <w:rFonts w:ascii="r_ansi" w:hAnsi="r_ansi" w:cs="r_ansi"/>
          <w:sz w:val="20"/>
          <w:szCs w:val="20"/>
        </w:rPr>
      </w:pPr>
      <w:r w:rsidRPr="00EF5816">
        <w:rPr>
          <w:rFonts w:ascii="r_ansi" w:hAnsi="r_ansi" w:cs="r_ansi"/>
          <w:sz w:val="20"/>
          <w:szCs w:val="20"/>
        </w:rPr>
        <w:t>Selecting 'A' will add ALL of the users in this list as ENTITIES.</w:t>
      </w:r>
    </w:p>
    <w:p w14:paraId="5B5CDCCF" w14:textId="77777777" w:rsidR="00EF5816" w:rsidRPr="00EF5816" w:rsidRDefault="00EF5816" w:rsidP="00F10A61">
      <w:pPr>
        <w:autoSpaceDE w:val="0"/>
        <w:autoSpaceDN w:val="0"/>
        <w:adjustRightInd w:val="0"/>
        <w:ind w:left="720"/>
        <w:rPr>
          <w:rFonts w:ascii="r_ansi" w:hAnsi="r_ansi" w:cs="r_ansi"/>
          <w:sz w:val="20"/>
          <w:szCs w:val="20"/>
        </w:rPr>
      </w:pPr>
      <w:r w:rsidRPr="00EF5816">
        <w:rPr>
          <w:rFonts w:ascii="r_ansi" w:hAnsi="r_ansi" w:cs="r_ansi"/>
          <w:sz w:val="20"/>
          <w:szCs w:val="20"/>
        </w:rPr>
        <w:t>Selecting 'S' will add SOME of the users based on the selected parameter value.</w:t>
      </w:r>
    </w:p>
    <w:p w14:paraId="1088562A" w14:textId="77777777" w:rsidR="00EF5816" w:rsidRPr="008C42A9" w:rsidRDefault="00EF5816" w:rsidP="005E33DA">
      <w:pPr>
        <w:pStyle w:val="ListParagraph"/>
        <w:numPr>
          <w:ilvl w:val="0"/>
          <w:numId w:val="21"/>
        </w:numPr>
      </w:pPr>
      <w:r w:rsidRPr="008C42A9">
        <w:t>Entering ‘A’ and pressing &lt;ENTER&gt; will add ALL entities that have a value set for the instance to automatically be added to the ENTITY MANAGER LIST for editing.</w:t>
      </w:r>
    </w:p>
    <w:p w14:paraId="0D8C5E26" w14:textId="42FA3B7C" w:rsidR="00EF5816" w:rsidRPr="008C42A9" w:rsidRDefault="00EF5816" w:rsidP="005E33DA">
      <w:pPr>
        <w:pStyle w:val="ListParagraph"/>
        <w:numPr>
          <w:ilvl w:val="0"/>
          <w:numId w:val="21"/>
        </w:numPr>
      </w:pPr>
      <w:r w:rsidRPr="008C42A9">
        <w:t>Entering ‘S’ and pressing &lt;ENTER&gt; will then prompt for a parameter value. All entities with the selected value will automatically be added to the ENTITY MANAGER LIST for editing.</w:t>
      </w:r>
    </w:p>
    <w:p w14:paraId="10EA6BA5" w14:textId="77777777" w:rsidR="00EF5816" w:rsidRPr="008C42A9" w:rsidRDefault="00EF5816" w:rsidP="005E33DA">
      <w:pPr>
        <w:pStyle w:val="ListParagraph"/>
        <w:numPr>
          <w:ilvl w:val="0"/>
          <w:numId w:val="21"/>
        </w:numPr>
      </w:pPr>
      <w:r w:rsidRPr="008C42A9">
        <w:t>Once ‘A’ or ‘S’ have been selected (with a value as needed), you will automatically be taken to the ENTITY MANAGEMENT application displaying the current list.</w:t>
      </w:r>
    </w:p>
    <w:p w14:paraId="33AB79A6" w14:textId="0B54A90E" w:rsidR="00EF5816" w:rsidRPr="00F9746B" w:rsidRDefault="003F283C" w:rsidP="00EF5816">
      <w:pPr>
        <w:contextualSpacing/>
        <w:rPr>
          <w:rFonts w:ascii="Arial" w:hAnsi="Arial" w:cs="Arial"/>
          <w:sz w:val="20"/>
          <w:szCs w:val="20"/>
        </w:rPr>
      </w:pPr>
      <w:r w:rsidRPr="00F9746B">
        <w:rPr>
          <w:rFonts w:ascii="Arial" w:hAnsi="Arial" w:cs="Arial"/>
          <w:b/>
          <w:sz w:val="20"/>
          <w:szCs w:val="20"/>
        </w:rPr>
        <w:t>IMPORTANT NOTE</w:t>
      </w:r>
      <w:r w:rsidR="00EF5816" w:rsidRPr="00F9746B">
        <w:rPr>
          <w:rFonts w:ascii="Arial" w:hAnsi="Arial" w:cs="Arial"/>
          <w:sz w:val="20"/>
          <w:szCs w:val="20"/>
        </w:rPr>
        <w:t>:</w:t>
      </w:r>
      <w:r w:rsidR="008E0435">
        <w:rPr>
          <w:rFonts w:ascii="Arial" w:hAnsi="Arial" w:cs="Arial"/>
          <w:sz w:val="20"/>
          <w:szCs w:val="20"/>
        </w:rPr>
        <w:t xml:space="preserve"> </w:t>
      </w:r>
      <w:r w:rsidR="00EF5816" w:rsidRPr="00F9746B">
        <w:rPr>
          <w:rFonts w:ascii="Arial" w:hAnsi="Arial" w:cs="Arial"/>
          <w:sz w:val="20"/>
          <w:szCs w:val="20"/>
        </w:rPr>
        <w:t>This action only ADDS entities to the list. Entities already on the list will remain.</w:t>
      </w:r>
    </w:p>
    <w:p w14:paraId="7595B74D" w14:textId="0646ADF4" w:rsidR="00782945" w:rsidRDefault="003F283C" w:rsidP="008F4486">
      <w:pPr>
        <w:pStyle w:val="Heading2"/>
      </w:pPr>
      <w:bookmarkStart w:id="24" w:name="_Toc4401398"/>
      <w:bookmarkStart w:id="25" w:name="_Toc17194883"/>
      <w:r w:rsidRPr="00130696">
        <w:t xml:space="preserve">Example of the </w:t>
      </w:r>
      <w:r>
        <w:t>E</w:t>
      </w:r>
      <w:r w:rsidRPr="00130696">
        <w:t xml:space="preserve">xisting </w:t>
      </w:r>
      <w:r>
        <w:t>M</w:t>
      </w:r>
      <w:r w:rsidRPr="00130696">
        <w:t xml:space="preserve">ethod of </w:t>
      </w:r>
      <w:r>
        <w:t>P</w:t>
      </w:r>
      <w:r w:rsidRPr="00130696">
        <w:t xml:space="preserve">arameter </w:t>
      </w:r>
      <w:r>
        <w:t>E</w:t>
      </w:r>
      <w:r w:rsidRPr="00130696">
        <w:t>diting</w:t>
      </w:r>
      <w:bookmarkEnd w:id="24"/>
      <w:bookmarkEnd w:id="25"/>
    </w:p>
    <w:p w14:paraId="39807297" w14:textId="17D07AAB" w:rsidR="003F283C" w:rsidRPr="00DB0DC7" w:rsidRDefault="003F283C" w:rsidP="003F283C">
      <w:pPr>
        <w:contextualSpacing/>
        <w:rPr>
          <w:sz w:val="24"/>
        </w:rPr>
      </w:pPr>
      <w:r w:rsidRPr="003F283C">
        <w:rPr>
          <w:b/>
          <w:sz w:val="24"/>
        </w:rPr>
        <w:t>Parameter</w:t>
      </w:r>
      <w:r w:rsidRPr="00DB0DC7">
        <w:rPr>
          <w:sz w:val="24"/>
        </w:rPr>
        <w:t>=Processing Flag</w:t>
      </w:r>
    </w:p>
    <w:p w14:paraId="0FB8CE72" w14:textId="6BB0EC59" w:rsidR="003F283C" w:rsidRPr="00DB0DC7" w:rsidRDefault="003F283C" w:rsidP="003F283C">
      <w:pPr>
        <w:contextualSpacing/>
        <w:rPr>
          <w:sz w:val="24"/>
        </w:rPr>
      </w:pPr>
      <w:r w:rsidRPr="003F283C">
        <w:rPr>
          <w:b/>
          <w:sz w:val="24"/>
        </w:rPr>
        <w:t>Entity</w:t>
      </w:r>
      <w:r w:rsidRPr="00DB0DC7">
        <w:rPr>
          <w:sz w:val="24"/>
        </w:rPr>
        <w:t>=User (CPRS,PROVIDER)</w:t>
      </w:r>
    </w:p>
    <w:p w14:paraId="3FD498BF" w14:textId="1BCB4B0A" w:rsidR="003F283C" w:rsidRPr="00DB0DC7" w:rsidRDefault="003F283C" w:rsidP="003F283C">
      <w:pPr>
        <w:contextualSpacing/>
        <w:rPr>
          <w:sz w:val="24"/>
        </w:rPr>
      </w:pPr>
      <w:r w:rsidRPr="003F283C">
        <w:rPr>
          <w:b/>
          <w:sz w:val="24"/>
        </w:rPr>
        <w:t>Instance</w:t>
      </w:r>
      <w:r w:rsidRPr="00DB0DC7">
        <w:rPr>
          <w:sz w:val="24"/>
        </w:rPr>
        <w:t>=Notification (ABNL IMAGING RESLT, NEEDS ATTN)</w:t>
      </w:r>
    </w:p>
    <w:p w14:paraId="59F4AD1A" w14:textId="29167297" w:rsidR="003F283C" w:rsidRPr="00DB0DC7" w:rsidRDefault="003F283C" w:rsidP="0031498D">
      <w:pPr>
        <w:spacing w:after="120"/>
        <w:rPr>
          <w:sz w:val="24"/>
        </w:rPr>
      </w:pPr>
      <w:r w:rsidRPr="003F283C">
        <w:rPr>
          <w:b/>
          <w:sz w:val="24"/>
        </w:rPr>
        <w:t>Value</w:t>
      </w:r>
      <w:r w:rsidRPr="00DB0DC7">
        <w:rPr>
          <w:sz w:val="24"/>
        </w:rPr>
        <w:t>=Enabled</w:t>
      </w:r>
    </w:p>
    <w:p w14:paraId="6747836D" w14:textId="764A8752" w:rsidR="001F7730" w:rsidRPr="002B2318" w:rsidRDefault="00821E4B" w:rsidP="00734DCD">
      <w:pPr>
        <w:ind w:left="360"/>
        <w:rPr>
          <w:rStyle w:val="BodyTextChar"/>
        </w:rPr>
      </w:pPr>
      <w:bookmarkStart w:id="26" w:name="_Toc19551065"/>
      <w:bookmarkStart w:id="27" w:name="_Toc19551767"/>
      <w:r>
        <w:rPr>
          <w:noProof/>
        </w:rPr>
        <w:drawing>
          <wp:inline distT="0" distB="0" distL="0" distR="0" wp14:anchorId="6152FA6D" wp14:editId="71377AFD">
            <wp:extent cx="5582429" cy="3305636"/>
            <wp:effectExtent l="0" t="0" r="0" b="9525"/>
            <wp:docPr id="20" name="Picture 20" descr="Screen capture of an Example of Existing Method of Parameter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PEN5.PNG"/>
                    <pic:cNvPicPr/>
                  </pic:nvPicPr>
                  <pic:blipFill>
                    <a:blip r:embed="rId23">
                      <a:extLst>
                        <a:ext uri="{28A0092B-C50C-407E-A947-70E740481C1C}">
                          <a14:useLocalDpi xmlns:a14="http://schemas.microsoft.com/office/drawing/2010/main" val="0"/>
                        </a:ext>
                      </a:extLst>
                    </a:blip>
                    <a:stretch>
                      <a:fillRect/>
                    </a:stretch>
                  </pic:blipFill>
                  <pic:spPr>
                    <a:xfrm>
                      <a:off x="0" y="0"/>
                      <a:ext cx="5582429" cy="3305636"/>
                    </a:xfrm>
                    <a:prstGeom prst="rect">
                      <a:avLst/>
                    </a:prstGeom>
                  </pic:spPr>
                </pic:pic>
              </a:graphicData>
            </a:graphic>
          </wp:inline>
        </w:drawing>
      </w:r>
      <w:bookmarkEnd w:id="26"/>
      <w:bookmarkEnd w:id="27"/>
    </w:p>
    <w:p w14:paraId="3E958896" w14:textId="580ABEDB" w:rsidR="006567C8" w:rsidRDefault="0057744C" w:rsidP="0057744C">
      <w:pPr>
        <w:pStyle w:val="Caption"/>
        <w:rPr>
          <w:sz w:val="24"/>
        </w:rPr>
      </w:pPr>
      <w:bookmarkStart w:id="28" w:name="_Toc19551066"/>
      <w:bookmarkStart w:id="29" w:name="_Toc19551768"/>
      <w:r>
        <w:t>Figure 7:</w:t>
      </w:r>
      <w:r w:rsidRPr="0057744C">
        <w:t xml:space="preserve"> </w:t>
      </w:r>
      <w:r>
        <w:t>Example of Existing Method of Parameter Editing.</w:t>
      </w:r>
      <w:bookmarkEnd w:id="28"/>
      <w:bookmarkEnd w:id="29"/>
    </w:p>
    <w:p w14:paraId="2A7B96DE" w14:textId="3135F85F" w:rsidR="003F283C" w:rsidRPr="00F9746B" w:rsidRDefault="00F9746B" w:rsidP="003F283C">
      <w:pPr>
        <w:contextualSpacing/>
        <w:rPr>
          <w:rFonts w:ascii="Arial" w:hAnsi="Arial" w:cs="Arial"/>
          <w:sz w:val="20"/>
          <w:szCs w:val="20"/>
        </w:rPr>
      </w:pPr>
      <w:r w:rsidRPr="00F9746B">
        <w:rPr>
          <w:rFonts w:ascii="Arial" w:hAnsi="Arial" w:cs="Arial"/>
          <w:b/>
          <w:sz w:val="20"/>
          <w:szCs w:val="20"/>
        </w:rPr>
        <w:t>NOTE</w:t>
      </w:r>
      <w:r w:rsidR="003F283C" w:rsidRPr="00F9746B">
        <w:rPr>
          <w:rFonts w:ascii="Arial" w:hAnsi="Arial" w:cs="Arial"/>
          <w:sz w:val="20"/>
          <w:szCs w:val="20"/>
        </w:rPr>
        <w:t>: Using the existing method allows only ONE user to be edited for ONE Notification. The BPEN walkthrough will edit the same Notification [ABNL IMAGING RESLT, NEEDS ATTN] below.</w:t>
      </w:r>
    </w:p>
    <w:p w14:paraId="608C250F" w14:textId="6E3637CF" w:rsidR="003F283C" w:rsidRDefault="003F283C" w:rsidP="003F283C">
      <w:pPr>
        <w:pStyle w:val="BodyText"/>
      </w:pPr>
    </w:p>
    <w:p w14:paraId="31080474" w14:textId="3B499E13" w:rsidR="00F9746B" w:rsidRPr="0046463F" w:rsidRDefault="006F4C9A" w:rsidP="008F4486">
      <w:pPr>
        <w:pStyle w:val="Heading2"/>
      </w:pPr>
      <w:bookmarkStart w:id="30" w:name="_Toc4401399"/>
      <w:bookmarkStart w:id="31" w:name="_Toc17194884"/>
      <w:r w:rsidRPr="0046463F">
        <w:lastRenderedPageBreak/>
        <w:t>Example Walkthrough – Bulk Parameter Editor</w:t>
      </w:r>
      <w:bookmarkEnd w:id="30"/>
      <w:r w:rsidRPr="0046463F">
        <w:t xml:space="preserve"> for Notifications (BPEN)</w:t>
      </w:r>
      <w:bookmarkEnd w:id="31"/>
    </w:p>
    <w:p w14:paraId="20983009" w14:textId="38F102E1" w:rsidR="00D34218" w:rsidRPr="00FF679D" w:rsidRDefault="00D34218" w:rsidP="008F4486">
      <w:pPr>
        <w:pStyle w:val="Heading2"/>
      </w:pPr>
      <w:bookmarkStart w:id="32" w:name="_Toc17194885"/>
      <w:r w:rsidRPr="00FF679D">
        <w:t>Enable/Disable Notifications -- Processing Flag (PARAMETER):</w:t>
      </w:r>
      <w:bookmarkEnd w:id="32"/>
    </w:p>
    <w:p w14:paraId="47AEC06C" w14:textId="2001129E" w:rsidR="00D34218" w:rsidRPr="00FF679D" w:rsidRDefault="00D34218" w:rsidP="001F7730">
      <w:pPr>
        <w:contextualSpacing/>
        <w:rPr>
          <w:sz w:val="24"/>
        </w:rPr>
      </w:pPr>
      <w:r w:rsidRPr="00FF679D">
        <w:rPr>
          <w:sz w:val="24"/>
        </w:rPr>
        <w:t xml:space="preserve">Once a Notification </w:t>
      </w:r>
      <w:r w:rsidRPr="00FF679D">
        <w:rPr>
          <w:b/>
          <w:sz w:val="24"/>
        </w:rPr>
        <w:t>Parameter</w:t>
      </w:r>
      <w:r w:rsidRPr="00FF679D">
        <w:rPr>
          <w:sz w:val="24"/>
        </w:rPr>
        <w:t xml:space="preserve"> has been selected for editing, the desired </w:t>
      </w:r>
      <w:r w:rsidRPr="00FF679D">
        <w:rPr>
          <w:b/>
          <w:sz w:val="24"/>
        </w:rPr>
        <w:t>Entity</w:t>
      </w:r>
      <w:r w:rsidRPr="00FF679D">
        <w:rPr>
          <w:sz w:val="24"/>
        </w:rPr>
        <w:t xml:space="preserve"> level must be selected. There are up to</w:t>
      </w:r>
      <w:r>
        <w:rPr>
          <w:sz w:val="24"/>
        </w:rPr>
        <w:t xml:space="preserve"> 6</w:t>
      </w:r>
      <w:r w:rsidRPr="00FF679D">
        <w:rPr>
          <w:sz w:val="24"/>
        </w:rPr>
        <w:t xml:space="preserve"> levels available for a Notification Parameter. The available levels will be shown for each Notification Parameter.</w:t>
      </w:r>
    </w:p>
    <w:p w14:paraId="53776B48" w14:textId="135566F2" w:rsidR="001F7730" w:rsidRDefault="00A8414C" w:rsidP="002B2318">
      <w:pPr>
        <w:pStyle w:val="BodyText"/>
        <w:ind w:left="360"/>
      </w:pPr>
      <w:bookmarkStart w:id="33" w:name="_Toc19551067"/>
      <w:r>
        <w:rPr>
          <w:noProof/>
        </w:rPr>
        <w:drawing>
          <wp:inline distT="0" distB="0" distL="0" distR="0" wp14:anchorId="5534C212" wp14:editId="5B66C76E">
            <wp:extent cx="4771429" cy="1695238"/>
            <wp:effectExtent l="0" t="0" r="0" b="635"/>
            <wp:docPr id="30" name="Picture 30" descr="Screen capture of Processing flag window displaying Availab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PEN6.PNG"/>
                    <pic:cNvPicPr/>
                  </pic:nvPicPr>
                  <pic:blipFill>
                    <a:blip r:embed="rId24">
                      <a:extLst>
                        <a:ext uri="{28A0092B-C50C-407E-A947-70E740481C1C}">
                          <a14:useLocalDpi xmlns:a14="http://schemas.microsoft.com/office/drawing/2010/main" val="0"/>
                        </a:ext>
                      </a:extLst>
                    </a:blip>
                    <a:stretch>
                      <a:fillRect/>
                    </a:stretch>
                  </pic:blipFill>
                  <pic:spPr>
                    <a:xfrm>
                      <a:off x="0" y="0"/>
                      <a:ext cx="4771429" cy="1695238"/>
                    </a:xfrm>
                    <a:prstGeom prst="rect">
                      <a:avLst/>
                    </a:prstGeom>
                  </pic:spPr>
                </pic:pic>
              </a:graphicData>
            </a:graphic>
          </wp:inline>
        </w:drawing>
      </w:r>
      <w:bookmarkEnd w:id="33"/>
    </w:p>
    <w:p w14:paraId="5244C212" w14:textId="36F82272" w:rsidR="00D34218" w:rsidRDefault="001116E9" w:rsidP="001F7730">
      <w:pPr>
        <w:pStyle w:val="Caption"/>
      </w:pPr>
      <w:bookmarkStart w:id="34" w:name="_Toc19551068"/>
      <w:bookmarkStart w:id="35" w:name="_Toc19551769"/>
      <w:r w:rsidRPr="009A1B16">
        <w:t xml:space="preserve">Figure </w:t>
      </w:r>
      <w:r w:rsidR="003359BA" w:rsidRPr="009A1B16">
        <w:t>8</w:t>
      </w:r>
      <w:r w:rsidRPr="009A1B16">
        <w:t>:Processing flag</w:t>
      </w:r>
      <w:r w:rsidR="00A8414C" w:rsidRPr="009A1B16">
        <w:t xml:space="preserve"> Displaying Available Levels</w:t>
      </w:r>
      <w:r>
        <w:t>.</w:t>
      </w:r>
      <w:bookmarkEnd w:id="34"/>
      <w:bookmarkEnd w:id="35"/>
    </w:p>
    <w:p w14:paraId="5F54142F" w14:textId="75A349A0" w:rsidR="00D34218" w:rsidRPr="00FF679D" w:rsidRDefault="00D34218" w:rsidP="005E33DA">
      <w:pPr>
        <w:pStyle w:val="ListParagraph"/>
      </w:pPr>
      <w:r w:rsidRPr="00FF679D">
        <w:t xml:space="preserve">When a level displays </w:t>
      </w:r>
      <w:r w:rsidRPr="00FF679D">
        <w:rPr>
          <w:b/>
        </w:rPr>
        <w:t>[choose via ListManager]</w:t>
      </w:r>
      <w:r w:rsidRPr="00FF679D">
        <w:t>, it indicates that the Notification Parameter ENTITY may be set for one or more INSTANCES at a time. This is the main new feature of the BPE</w:t>
      </w:r>
      <w:r w:rsidR="00B32C67">
        <w:t>N</w:t>
      </w:r>
      <w:r w:rsidRPr="00FF679D">
        <w:t>.</w:t>
      </w:r>
    </w:p>
    <w:p w14:paraId="414AD9AA" w14:textId="144C7883" w:rsidR="00D34218" w:rsidRPr="00FF679D" w:rsidRDefault="00D34218" w:rsidP="005E33DA">
      <w:pPr>
        <w:pStyle w:val="ListParagraph"/>
      </w:pPr>
      <w:r w:rsidRPr="00FF679D">
        <w:t>Levels that display a value, typically the “System” level</w:t>
      </w:r>
      <w:r w:rsidR="005B29AB">
        <w:t>,</w:t>
      </w:r>
      <w:r w:rsidRPr="00FF679D">
        <w:t xml:space="preserve"> indicate that only a single ENTITY may be edited at a time.</w:t>
      </w:r>
    </w:p>
    <w:p w14:paraId="6F8D3329" w14:textId="39A14713" w:rsidR="00D34218" w:rsidRDefault="00D34218" w:rsidP="005E33DA">
      <w:pPr>
        <w:pStyle w:val="ListParagraph"/>
      </w:pPr>
      <w:r w:rsidRPr="00FF679D">
        <w:t>Once a level has been selected, the main Parameter Manager screen display</w:t>
      </w:r>
      <w:r>
        <w:t>s</w:t>
      </w:r>
      <w:r w:rsidRPr="00FF679D">
        <w:t xml:space="preserve"> via List Manager.</w:t>
      </w:r>
    </w:p>
    <w:p w14:paraId="70B55254" w14:textId="77777777" w:rsidR="002E6D4E" w:rsidRDefault="002E6D4E">
      <w:pPr>
        <w:rPr>
          <w:rFonts w:ascii="Arial" w:hAnsi="Arial" w:cs="Arial"/>
          <w:b/>
          <w:sz w:val="20"/>
          <w:szCs w:val="20"/>
        </w:rPr>
      </w:pPr>
      <w:r>
        <w:rPr>
          <w:rFonts w:ascii="Arial" w:hAnsi="Arial" w:cs="Arial"/>
          <w:b/>
          <w:sz w:val="20"/>
          <w:szCs w:val="20"/>
        </w:rPr>
        <w:br w:type="page"/>
      </w:r>
    </w:p>
    <w:p w14:paraId="1F65FCE5" w14:textId="31DA94CB" w:rsidR="00D34218" w:rsidRPr="005B29AB" w:rsidRDefault="005B29AB" w:rsidP="00D34218">
      <w:pPr>
        <w:contextualSpacing/>
        <w:rPr>
          <w:rFonts w:ascii="Arial" w:hAnsi="Arial" w:cs="Arial"/>
          <w:sz w:val="20"/>
          <w:szCs w:val="20"/>
        </w:rPr>
      </w:pPr>
      <w:r w:rsidRPr="005B29AB">
        <w:rPr>
          <w:rFonts w:ascii="Arial" w:hAnsi="Arial" w:cs="Arial"/>
          <w:b/>
          <w:sz w:val="20"/>
          <w:szCs w:val="20"/>
        </w:rPr>
        <w:lastRenderedPageBreak/>
        <w:t>NOTE</w:t>
      </w:r>
      <w:r>
        <w:rPr>
          <w:rFonts w:ascii="Arial" w:hAnsi="Arial" w:cs="Arial"/>
          <w:b/>
          <w:sz w:val="20"/>
          <w:szCs w:val="20"/>
        </w:rPr>
        <w:t>:</w:t>
      </w:r>
      <w:r w:rsidR="00D34218" w:rsidRPr="005B29AB">
        <w:rPr>
          <w:rFonts w:ascii="Arial" w:hAnsi="Arial" w:cs="Arial"/>
          <w:sz w:val="20"/>
          <w:szCs w:val="20"/>
        </w:rPr>
        <w:t xml:space="preserve"> </w:t>
      </w:r>
      <w:r w:rsidR="003E77EA">
        <w:rPr>
          <w:rFonts w:ascii="Arial" w:hAnsi="Arial" w:cs="Arial"/>
          <w:sz w:val="20"/>
          <w:szCs w:val="20"/>
        </w:rPr>
        <w:t>Observe t</w:t>
      </w:r>
      <w:r w:rsidR="00D34218" w:rsidRPr="005B29AB">
        <w:rPr>
          <w:rFonts w:ascii="Arial" w:hAnsi="Arial" w:cs="Arial"/>
          <w:sz w:val="20"/>
          <w:szCs w:val="20"/>
        </w:rPr>
        <w:t>he current Parameter [PROCESSING FLAG] and Entity [USER] displayed in the title area of the display. Entities must be added via another List Manager display before any Processing Flag values may be edited. In this example, the entities needed are USERS.</w:t>
      </w:r>
    </w:p>
    <w:p w14:paraId="33C083C2" w14:textId="28A41A26" w:rsidR="001F7730" w:rsidRDefault="00D5670A" w:rsidP="009A1B16">
      <w:bookmarkStart w:id="36" w:name="_Toc19551069"/>
      <w:r>
        <w:rPr>
          <w:noProof/>
        </w:rPr>
        <w:drawing>
          <wp:inline distT="0" distB="0" distL="0" distR="0" wp14:anchorId="10F52B12" wp14:editId="6B2759B7">
            <wp:extent cx="5610225" cy="3362325"/>
            <wp:effectExtent l="0" t="0" r="9525" b="9525"/>
            <wp:docPr id="29" name="Picture 29" descr="Processing flag Entity: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EN7.PNG"/>
                    <pic:cNvPicPr/>
                  </pic:nvPicPr>
                  <pic:blipFill>
                    <a:blip r:embed="rId25">
                      <a:extLst>
                        <a:ext uri="{28A0092B-C50C-407E-A947-70E740481C1C}">
                          <a14:useLocalDpi xmlns:a14="http://schemas.microsoft.com/office/drawing/2010/main" val="0"/>
                        </a:ext>
                      </a:extLst>
                    </a:blip>
                    <a:stretch>
                      <a:fillRect/>
                    </a:stretch>
                  </pic:blipFill>
                  <pic:spPr>
                    <a:xfrm>
                      <a:off x="0" y="0"/>
                      <a:ext cx="5610225" cy="3362325"/>
                    </a:xfrm>
                    <a:prstGeom prst="rect">
                      <a:avLst/>
                    </a:prstGeom>
                  </pic:spPr>
                </pic:pic>
              </a:graphicData>
            </a:graphic>
          </wp:inline>
        </w:drawing>
      </w:r>
      <w:bookmarkEnd w:id="36"/>
    </w:p>
    <w:p w14:paraId="23252828" w14:textId="7EE03616" w:rsidR="007754C5" w:rsidRPr="009A1B16" w:rsidRDefault="007754C5" w:rsidP="009A1B16">
      <w:pPr>
        <w:pStyle w:val="Caption"/>
      </w:pPr>
      <w:bookmarkStart w:id="37" w:name="_Toc19551070"/>
      <w:bookmarkStart w:id="38" w:name="_Toc19551770"/>
      <w:r w:rsidRPr="009A1B16">
        <w:t xml:space="preserve">Figure </w:t>
      </w:r>
      <w:r w:rsidR="003359BA" w:rsidRPr="009A1B16">
        <w:t>9</w:t>
      </w:r>
      <w:r w:rsidRPr="009A1B16">
        <w:t>: Processing Flag, Entity: User</w:t>
      </w:r>
      <w:r w:rsidR="00115470" w:rsidRPr="009A1B16">
        <w:t>.</w:t>
      </w:r>
      <w:bookmarkEnd w:id="37"/>
      <w:bookmarkEnd w:id="38"/>
    </w:p>
    <w:p w14:paraId="735E0E3E" w14:textId="3345B41F" w:rsidR="00D34218" w:rsidRPr="007754C5" w:rsidRDefault="007754C5" w:rsidP="005E33DA">
      <w:pPr>
        <w:pStyle w:val="ListParagraph"/>
      </w:pPr>
      <w:r w:rsidRPr="007754C5">
        <w:t>Entering</w:t>
      </w:r>
      <w:r>
        <w:t xml:space="preserve"> ADD/REMOVE/VIEW ENTITIES navigates to another List Manager display for Entity Management.</w:t>
      </w:r>
    </w:p>
    <w:p w14:paraId="200946F9" w14:textId="75FF1700" w:rsidR="00435716" w:rsidRDefault="00397C9D" w:rsidP="003E77EA">
      <w:pPr>
        <w:pStyle w:val="Heading2"/>
        <w:tabs>
          <w:tab w:val="clear" w:pos="900"/>
        </w:tabs>
        <w:ind w:left="900" w:hanging="900"/>
      </w:pPr>
      <w:bookmarkStart w:id="39" w:name="_Toc17194886"/>
      <w:r>
        <w:lastRenderedPageBreak/>
        <w:t>Entity Management</w:t>
      </w:r>
      <w:bookmarkEnd w:id="39"/>
    </w:p>
    <w:p w14:paraId="747720C3" w14:textId="562244F3" w:rsidR="001F7730" w:rsidRPr="001F7730" w:rsidRDefault="001F7730" w:rsidP="001F7730">
      <w:pPr>
        <w:pStyle w:val="BodyText"/>
        <w:ind w:left="360"/>
      </w:pPr>
      <w:r>
        <w:rPr>
          <w:noProof/>
        </w:rPr>
        <w:drawing>
          <wp:inline distT="0" distB="0" distL="0" distR="0" wp14:anchorId="7BBBF21E" wp14:editId="2AC3CC6E">
            <wp:extent cx="5581650" cy="3695700"/>
            <wp:effectExtent l="0" t="0" r="0" b="0"/>
            <wp:docPr id="128" name="Picture 128" descr="List Manager Display Entity Management for User.  To ADD ENTITY, add a group of users to the ENTITY list by Team, Service, Division or All active us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BPEN8.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695700"/>
                    </a:xfrm>
                    <a:prstGeom prst="rect">
                      <a:avLst/>
                    </a:prstGeom>
                  </pic:spPr>
                </pic:pic>
              </a:graphicData>
            </a:graphic>
          </wp:inline>
        </w:drawing>
      </w:r>
    </w:p>
    <w:p w14:paraId="5362041B" w14:textId="1BE6C882" w:rsidR="00397C9D" w:rsidRPr="009E48B9" w:rsidRDefault="00CA0325" w:rsidP="009E48B9">
      <w:pPr>
        <w:pStyle w:val="Caption"/>
      </w:pPr>
      <w:bookmarkStart w:id="40" w:name="_Toc19551071"/>
      <w:bookmarkStart w:id="41" w:name="_Toc19551771"/>
      <w:r w:rsidRPr="009E48B9">
        <w:t xml:space="preserve">Figure </w:t>
      </w:r>
      <w:r w:rsidR="003359BA">
        <w:t>10</w:t>
      </w:r>
      <w:r w:rsidRPr="009E48B9">
        <w:t>: List Manager Display for Entity Management</w:t>
      </w:r>
      <w:r w:rsidR="00115470" w:rsidRPr="009E48B9">
        <w:t>.</w:t>
      </w:r>
      <w:bookmarkEnd w:id="40"/>
      <w:bookmarkEnd w:id="41"/>
    </w:p>
    <w:p w14:paraId="3C217107" w14:textId="5F1EF258" w:rsidR="004021BE" w:rsidRDefault="00CA0325" w:rsidP="00CA0325">
      <w:pPr>
        <w:contextualSpacing/>
        <w:rPr>
          <w:sz w:val="24"/>
        </w:rPr>
      </w:pPr>
      <w:r w:rsidRPr="00FF679D">
        <w:rPr>
          <w:sz w:val="24"/>
        </w:rPr>
        <w:t>Currently, the list is empty</w:t>
      </w:r>
      <w:r w:rsidR="004021BE">
        <w:rPr>
          <w:sz w:val="24"/>
        </w:rPr>
        <w:t>:</w:t>
      </w:r>
    </w:p>
    <w:p w14:paraId="41AEFC82" w14:textId="77777777" w:rsidR="004021BE" w:rsidRDefault="004021BE" w:rsidP="005E33DA">
      <w:pPr>
        <w:pStyle w:val="ListParagraph"/>
        <w:numPr>
          <w:ilvl w:val="0"/>
          <w:numId w:val="22"/>
        </w:numPr>
      </w:pPr>
      <w:r w:rsidRPr="004021BE">
        <w:t>T</w:t>
      </w:r>
      <w:r w:rsidR="00CA0325" w:rsidRPr="004021BE">
        <w:t>o ADD ENTITY</w:t>
      </w:r>
      <w:r>
        <w:t>, y</w:t>
      </w:r>
      <w:r w:rsidR="00CA0325" w:rsidRPr="004021BE">
        <w:t>ou may add a group of users to the ENTITY list by Team, Service, Division or All active users.</w:t>
      </w:r>
    </w:p>
    <w:p w14:paraId="479BA19C" w14:textId="77777777" w:rsidR="004021BE" w:rsidRDefault="00CA0325" w:rsidP="005E33DA">
      <w:pPr>
        <w:pStyle w:val="ListParagraph"/>
        <w:numPr>
          <w:ilvl w:val="0"/>
          <w:numId w:val="22"/>
        </w:numPr>
      </w:pPr>
      <w:r w:rsidRPr="004021BE">
        <w:t xml:space="preserve">If you select Team, Service, </w:t>
      </w:r>
      <w:r w:rsidR="004021BE">
        <w:t xml:space="preserve">or </w:t>
      </w:r>
      <w:r w:rsidRPr="004021BE">
        <w:t>Division, you will be prompted to enter the name of a Team, Service or Division, and the names associated with the ENTITY will be added to the list automatically.</w:t>
      </w:r>
    </w:p>
    <w:p w14:paraId="3CFF2464" w14:textId="77777777" w:rsidR="004021BE" w:rsidRDefault="00CA0325" w:rsidP="005E33DA">
      <w:pPr>
        <w:pStyle w:val="ListParagraph"/>
        <w:numPr>
          <w:ilvl w:val="0"/>
          <w:numId w:val="22"/>
        </w:numPr>
      </w:pPr>
      <w:r w:rsidRPr="004021BE">
        <w:t>You may add multiple Teams or Divisions</w:t>
      </w:r>
      <w:r w:rsidR="004021BE">
        <w:t>. E</w:t>
      </w:r>
      <w:r w:rsidRPr="004021BE">
        <w:t>ach time you enter a new ENTITY, the names will be added to the list automatically and you will return to the Entity Management List Manager interface.</w:t>
      </w:r>
    </w:p>
    <w:p w14:paraId="45757873" w14:textId="77777777" w:rsidR="004021BE" w:rsidRDefault="00CA0325" w:rsidP="005E33DA">
      <w:pPr>
        <w:pStyle w:val="ListParagraph"/>
        <w:numPr>
          <w:ilvl w:val="0"/>
          <w:numId w:val="22"/>
        </w:numPr>
      </w:pPr>
      <w:r w:rsidRPr="004021BE">
        <w:t>If you choose All, all active CPRS users will be added to the list automatically, you will return to the Entity Management List Manager interface, and all the names will be listed.</w:t>
      </w:r>
    </w:p>
    <w:p w14:paraId="49D19929" w14:textId="704295B0" w:rsidR="00CA0325" w:rsidRDefault="00CA0325" w:rsidP="005E33DA">
      <w:pPr>
        <w:pStyle w:val="ListParagraph"/>
        <w:numPr>
          <w:ilvl w:val="0"/>
          <w:numId w:val="22"/>
        </w:numPr>
      </w:pPr>
      <w:r w:rsidRPr="004021BE">
        <w:t>You may add more users, by selecting add Entity.</w:t>
      </w:r>
    </w:p>
    <w:p w14:paraId="486F931E" w14:textId="77777777" w:rsidR="0072776D" w:rsidRDefault="0072776D">
      <w:pPr>
        <w:rPr>
          <w:sz w:val="24"/>
        </w:rPr>
      </w:pPr>
      <w:r>
        <w:br w:type="page"/>
      </w:r>
    </w:p>
    <w:p w14:paraId="6CC674B5" w14:textId="71F112EA" w:rsidR="004021BE" w:rsidRDefault="00204A2B" w:rsidP="00204A2B">
      <w:pPr>
        <w:pStyle w:val="BodyText"/>
        <w:rPr>
          <w:szCs w:val="24"/>
        </w:rPr>
      </w:pPr>
      <w:r>
        <w:rPr>
          <w:szCs w:val="24"/>
        </w:rPr>
        <w:lastRenderedPageBreak/>
        <w:t>The example below demonstrates addition of multiple users based on selection of a Service.</w:t>
      </w:r>
    </w:p>
    <w:p w14:paraId="1531E903" w14:textId="759941D8" w:rsidR="00204A2B" w:rsidRPr="0072776D" w:rsidRDefault="00204A2B" w:rsidP="0072776D">
      <w:pPr>
        <w:pStyle w:val="BodyText"/>
        <w:numPr>
          <w:ilvl w:val="0"/>
          <w:numId w:val="31"/>
        </w:numPr>
        <w:rPr>
          <w:szCs w:val="24"/>
        </w:rPr>
      </w:pPr>
      <w:r>
        <w:rPr>
          <w:szCs w:val="24"/>
        </w:rPr>
        <w:t>After you select ‘S</w:t>
      </w:r>
      <w:r w:rsidR="004021BE">
        <w:rPr>
          <w:szCs w:val="24"/>
        </w:rPr>
        <w:t>,</w:t>
      </w:r>
      <w:r>
        <w:rPr>
          <w:szCs w:val="24"/>
        </w:rPr>
        <w:t>’ and then enter the name of the SERVICE/SECTION, all the names of the users associated with the SERVICE/SECTION will be added automatically to the Entity List and you will be returned to the Entity List.</w:t>
      </w:r>
    </w:p>
    <w:p w14:paraId="3CA375BA" w14:textId="1BA98E1A" w:rsidR="00204A2B" w:rsidRDefault="005E4498" w:rsidP="006B7916">
      <w:pPr>
        <w:ind w:left="360"/>
        <w:contextualSpacing/>
        <w:rPr>
          <w:sz w:val="24"/>
        </w:rPr>
      </w:pPr>
      <w:r>
        <w:rPr>
          <w:noProof/>
          <w:sz w:val="24"/>
        </w:rPr>
        <w:drawing>
          <wp:inline distT="0" distB="0" distL="0" distR="0" wp14:anchorId="52BD47DF" wp14:editId="0610BF07">
            <wp:extent cx="5848351" cy="2828925"/>
            <wp:effectExtent l="0" t="0" r="0" b="0"/>
            <wp:docPr id="131" name="Picture 131" descr="Screen shows Adding Multiple Users to the Enti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BPEN9.PNG"/>
                    <pic:cNvPicPr/>
                  </pic:nvPicPr>
                  <pic:blipFill>
                    <a:blip r:embed="rId26">
                      <a:extLst>
                        <a:ext uri="{28A0092B-C50C-407E-A947-70E740481C1C}">
                          <a14:useLocalDpi xmlns:a14="http://schemas.microsoft.com/office/drawing/2010/main" val="0"/>
                        </a:ext>
                      </a:extLst>
                    </a:blip>
                    <a:stretch>
                      <a:fillRect/>
                    </a:stretch>
                  </pic:blipFill>
                  <pic:spPr>
                    <a:xfrm>
                      <a:off x="0" y="0"/>
                      <a:ext cx="5849176" cy="2829324"/>
                    </a:xfrm>
                    <a:prstGeom prst="rect">
                      <a:avLst/>
                    </a:prstGeom>
                  </pic:spPr>
                </pic:pic>
              </a:graphicData>
            </a:graphic>
          </wp:inline>
        </w:drawing>
      </w:r>
    </w:p>
    <w:p w14:paraId="17A5B05F" w14:textId="642249A3" w:rsidR="00204A2B" w:rsidRDefault="006B7916" w:rsidP="006B7916">
      <w:pPr>
        <w:pStyle w:val="Caption"/>
        <w:rPr>
          <w:sz w:val="24"/>
        </w:rPr>
      </w:pPr>
      <w:bookmarkStart w:id="42" w:name="_Toc19551072"/>
      <w:bookmarkStart w:id="43" w:name="_Toc19551772"/>
      <w:r>
        <w:t xml:space="preserve">Figure </w:t>
      </w:r>
      <w:r w:rsidR="003359BA">
        <w:t>11</w:t>
      </w:r>
      <w:r>
        <w:t>: Adding Multiple Users to the Entity List</w:t>
      </w:r>
      <w:r w:rsidR="00115470">
        <w:t>.</w:t>
      </w:r>
      <w:bookmarkEnd w:id="42"/>
      <w:bookmarkEnd w:id="43"/>
    </w:p>
    <w:p w14:paraId="673BC100" w14:textId="277A020D" w:rsidR="00204A2B" w:rsidRPr="004021BE" w:rsidRDefault="00204A2B" w:rsidP="005E33DA">
      <w:pPr>
        <w:pStyle w:val="ListParagraph"/>
        <w:numPr>
          <w:ilvl w:val="0"/>
          <w:numId w:val="31"/>
        </w:numPr>
      </w:pPr>
      <w:r w:rsidRPr="004021BE">
        <w:t>If you enter NO to the “</w:t>
      </w:r>
      <w:r w:rsidRPr="004021BE">
        <w:rPr>
          <w:rFonts w:ascii="r_ansi" w:hAnsi="r_ansi" w:cs="r_ansi"/>
          <w:sz w:val="20"/>
          <w:szCs w:val="20"/>
        </w:rPr>
        <w:t>Add USERS to the ENTITY List by Team, Service, Division, or ALL? NO//</w:t>
      </w:r>
      <w:r w:rsidRPr="004021BE">
        <w:t>,” you will proceed to “Enter NEW PERSON:” and may add one or more NEW PERSON names to the entity list.</w:t>
      </w:r>
    </w:p>
    <w:p w14:paraId="0EAD81B2" w14:textId="77777777" w:rsidR="00496B73" w:rsidRPr="00544359" w:rsidRDefault="00496B73" w:rsidP="00204A2B">
      <w:pPr>
        <w:contextualSpacing/>
        <w:rPr>
          <w:sz w:val="24"/>
        </w:rPr>
      </w:pPr>
    </w:p>
    <w:p w14:paraId="7A68170E" w14:textId="3BA9B87F" w:rsidR="00204A2B" w:rsidRPr="004D33EA" w:rsidRDefault="00496B73" w:rsidP="00496B73">
      <w:pPr>
        <w:ind w:left="360"/>
        <w:rPr>
          <w:sz w:val="24"/>
        </w:rPr>
      </w:pPr>
      <w:r>
        <w:rPr>
          <w:noProof/>
          <w:sz w:val="24"/>
        </w:rPr>
        <w:drawing>
          <wp:inline distT="0" distB="0" distL="0" distR="0" wp14:anchorId="7917A451" wp14:editId="1E379A50">
            <wp:extent cx="5895975" cy="1735455"/>
            <wp:effectExtent l="0" t="0" r="9525" b="0"/>
            <wp:docPr id="133" name="Picture 133" descr="Use the 'Enter NEW PERSON:” screen to add one or more NEW PERSON names to the entit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BPEN10.PNG"/>
                    <pic:cNvPicPr/>
                  </pic:nvPicPr>
                  <pic:blipFill>
                    <a:blip r:embed="rId27">
                      <a:extLst>
                        <a:ext uri="{28A0092B-C50C-407E-A947-70E740481C1C}">
                          <a14:useLocalDpi xmlns:a14="http://schemas.microsoft.com/office/drawing/2010/main" val="0"/>
                        </a:ext>
                      </a:extLst>
                    </a:blip>
                    <a:stretch>
                      <a:fillRect/>
                    </a:stretch>
                  </pic:blipFill>
                  <pic:spPr>
                    <a:xfrm>
                      <a:off x="0" y="0"/>
                      <a:ext cx="5895975" cy="1735455"/>
                    </a:xfrm>
                    <a:prstGeom prst="rect">
                      <a:avLst/>
                    </a:prstGeom>
                  </pic:spPr>
                </pic:pic>
              </a:graphicData>
            </a:graphic>
          </wp:inline>
        </w:drawing>
      </w:r>
    </w:p>
    <w:p w14:paraId="11914C8D" w14:textId="25AD4CC9" w:rsidR="00496B73" w:rsidRDefault="00496B73" w:rsidP="00496B73">
      <w:pPr>
        <w:pStyle w:val="Caption"/>
        <w:rPr>
          <w:sz w:val="24"/>
        </w:rPr>
      </w:pPr>
      <w:bookmarkStart w:id="44" w:name="_Toc19551073"/>
      <w:bookmarkStart w:id="45" w:name="_Toc19551773"/>
      <w:r>
        <w:t>Figure 1</w:t>
      </w:r>
      <w:r w:rsidR="003359BA">
        <w:t>2</w:t>
      </w:r>
      <w:r>
        <w:t>: Enter NEW PERSON screen</w:t>
      </w:r>
      <w:r w:rsidR="00115470">
        <w:t>.</w:t>
      </w:r>
      <w:bookmarkEnd w:id="44"/>
      <w:bookmarkEnd w:id="45"/>
    </w:p>
    <w:p w14:paraId="571CC0B0" w14:textId="34F4156C" w:rsidR="000F1117" w:rsidRDefault="000F1117">
      <w:pPr>
        <w:rPr>
          <w:sz w:val="18"/>
          <w:szCs w:val="18"/>
        </w:rPr>
      </w:pPr>
      <w:r>
        <w:rPr>
          <w:sz w:val="18"/>
          <w:szCs w:val="18"/>
        </w:rPr>
        <w:br w:type="page"/>
      </w:r>
    </w:p>
    <w:p w14:paraId="3CB526CA" w14:textId="2EC00AC7" w:rsidR="00CA0325" w:rsidRPr="008F4486" w:rsidRDefault="000F1117" w:rsidP="000F1117">
      <w:pPr>
        <w:pStyle w:val="Heading3"/>
        <w:rPr>
          <w:szCs w:val="28"/>
        </w:rPr>
      </w:pPr>
      <w:bookmarkStart w:id="46" w:name="_Toc17194887"/>
      <w:r w:rsidRPr="008F4486">
        <w:rPr>
          <w:szCs w:val="28"/>
        </w:rPr>
        <w:lastRenderedPageBreak/>
        <w:t>New Entity List</w:t>
      </w:r>
      <w:bookmarkEnd w:id="46"/>
    </w:p>
    <w:p w14:paraId="68116BD5" w14:textId="3EEE5AEC" w:rsidR="00CA0325" w:rsidRDefault="000F1117" w:rsidP="000F1117">
      <w:pPr>
        <w:pStyle w:val="BodyText"/>
        <w:ind w:left="360"/>
      </w:pPr>
      <w:r>
        <w:rPr>
          <w:noProof/>
        </w:rPr>
        <w:drawing>
          <wp:inline distT="0" distB="0" distL="0" distR="0" wp14:anchorId="5922F64F" wp14:editId="70C0F40E">
            <wp:extent cx="5495925" cy="3781425"/>
            <wp:effectExtent l="0" t="0" r="9525" b="9525"/>
            <wp:docPr id="135" name="Picture 135" descr="Screen capture shows New Entity List for  adding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BPEN11.PNG"/>
                    <pic:cNvPicPr/>
                  </pic:nvPicPr>
                  <pic:blipFill>
                    <a:blip r:embed="rId28">
                      <a:extLst>
                        <a:ext uri="{28A0092B-C50C-407E-A947-70E740481C1C}">
                          <a14:useLocalDpi xmlns:a14="http://schemas.microsoft.com/office/drawing/2010/main" val="0"/>
                        </a:ext>
                      </a:extLst>
                    </a:blip>
                    <a:stretch>
                      <a:fillRect/>
                    </a:stretch>
                  </pic:blipFill>
                  <pic:spPr>
                    <a:xfrm>
                      <a:off x="0" y="0"/>
                      <a:ext cx="5496694" cy="3781954"/>
                    </a:xfrm>
                    <a:prstGeom prst="rect">
                      <a:avLst/>
                    </a:prstGeom>
                  </pic:spPr>
                </pic:pic>
              </a:graphicData>
            </a:graphic>
          </wp:inline>
        </w:drawing>
      </w:r>
    </w:p>
    <w:p w14:paraId="0970456C" w14:textId="0ED88EE9" w:rsidR="00CA0325" w:rsidRDefault="000F1117" w:rsidP="000F1117">
      <w:pPr>
        <w:pStyle w:val="Caption"/>
      </w:pPr>
      <w:bookmarkStart w:id="47" w:name="_Toc19551074"/>
      <w:bookmarkStart w:id="48" w:name="_Toc19551774"/>
      <w:r>
        <w:t>Figure 1</w:t>
      </w:r>
      <w:r w:rsidR="003359BA">
        <w:t>3</w:t>
      </w:r>
      <w:r>
        <w:t xml:space="preserve">: </w:t>
      </w:r>
      <w:r w:rsidR="00A03936">
        <w:t>Add Users to Entity List</w:t>
      </w:r>
      <w:r w:rsidR="00115470">
        <w:t>.</w:t>
      </w:r>
      <w:bookmarkEnd w:id="47"/>
      <w:bookmarkEnd w:id="48"/>
    </w:p>
    <w:p w14:paraId="31D851DB" w14:textId="47C94DC4" w:rsidR="0095315C" w:rsidRPr="00115470" w:rsidRDefault="0095315C" w:rsidP="0095315C">
      <w:pPr>
        <w:contextualSpacing/>
        <w:rPr>
          <w:rFonts w:ascii="Arial" w:hAnsi="Arial" w:cs="Arial"/>
          <w:sz w:val="20"/>
          <w:szCs w:val="20"/>
        </w:rPr>
      </w:pPr>
      <w:r w:rsidRPr="00115470">
        <w:rPr>
          <w:rFonts w:ascii="Arial" w:hAnsi="Arial" w:cs="Arial"/>
          <w:b/>
          <w:sz w:val="20"/>
          <w:szCs w:val="20"/>
        </w:rPr>
        <w:t>IMPORTANT NOTE</w:t>
      </w:r>
      <w:r w:rsidRPr="00115470">
        <w:rPr>
          <w:rFonts w:ascii="Arial" w:hAnsi="Arial" w:cs="Arial"/>
          <w:sz w:val="20"/>
          <w:szCs w:val="20"/>
        </w:rPr>
        <w:t>: Add as many users to the list as desired.</w:t>
      </w:r>
    </w:p>
    <w:p w14:paraId="3092547B" w14:textId="36419DC3" w:rsidR="0095315C" w:rsidRPr="00BC29F8" w:rsidRDefault="0095315C" w:rsidP="005E33DA">
      <w:r w:rsidRPr="004021BE">
        <w:t>When you “Quit,” you will return to the Parameter Manager List Manager interface.</w:t>
      </w:r>
    </w:p>
    <w:p w14:paraId="78BFCED8" w14:textId="77777777" w:rsidR="0095315C" w:rsidRPr="00FF679D" w:rsidRDefault="0095315C" w:rsidP="0095315C">
      <w:pPr>
        <w:contextualSpacing/>
        <w:rPr>
          <w:sz w:val="24"/>
        </w:rPr>
      </w:pPr>
      <w:r w:rsidRPr="00FF679D">
        <w:rPr>
          <w:sz w:val="24"/>
        </w:rPr>
        <w:t xml:space="preserve">The next steps display the new functionality of the </w:t>
      </w:r>
      <w:r>
        <w:rPr>
          <w:sz w:val="24"/>
        </w:rPr>
        <w:t>Bulk Parameter Editor for Notifications (BPEN)</w:t>
      </w:r>
      <w:r w:rsidRPr="00FF679D">
        <w:rPr>
          <w:sz w:val="24"/>
        </w:rPr>
        <w:t>.</w:t>
      </w:r>
    </w:p>
    <w:p w14:paraId="716F1E57" w14:textId="77777777" w:rsidR="0095315C" w:rsidRPr="00FF679D" w:rsidRDefault="0095315C" w:rsidP="0095315C">
      <w:pPr>
        <w:contextualSpacing/>
        <w:rPr>
          <w:sz w:val="24"/>
        </w:rPr>
      </w:pPr>
    </w:p>
    <w:p w14:paraId="146B884F" w14:textId="1AD643AA" w:rsidR="003475ED" w:rsidRDefault="003475ED">
      <w:r>
        <w:br w:type="page"/>
      </w:r>
    </w:p>
    <w:p w14:paraId="2877E699" w14:textId="77777777" w:rsidR="003475ED" w:rsidRPr="004021BE" w:rsidRDefault="003475ED" w:rsidP="005E33DA">
      <w:pPr>
        <w:pStyle w:val="ListParagraph"/>
        <w:numPr>
          <w:ilvl w:val="0"/>
          <w:numId w:val="32"/>
        </w:numPr>
      </w:pPr>
      <w:r w:rsidRPr="004021BE">
        <w:lastRenderedPageBreak/>
        <w:t>Enter EDIT to change the instance value of the users from the ENTITY list.</w:t>
      </w:r>
    </w:p>
    <w:p w14:paraId="4047D0A8" w14:textId="431BD07E" w:rsidR="009B47C8" w:rsidRDefault="009B47C8" w:rsidP="003475ED">
      <w:pPr>
        <w:pStyle w:val="BodyText"/>
        <w:ind w:left="360"/>
      </w:pPr>
      <w:r>
        <w:rPr>
          <w:noProof/>
        </w:rPr>
        <w:drawing>
          <wp:inline distT="0" distB="0" distL="0" distR="0" wp14:anchorId="1D1A3C1B" wp14:editId="206D90B2">
            <wp:extent cx="5505450" cy="5571490"/>
            <wp:effectExtent l="0" t="0" r="0" b="0"/>
            <wp:docPr id="139" name="Picture 139" descr="Screen capture displays an example of changing the instanc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BPEN12.PNG"/>
                    <pic:cNvPicPr/>
                  </pic:nvPicPr>
                  <pic:blipFill>
                    <a:blip r:embed="rId29">
                      <a:extLst>
                        <a:ext uri="{28A0092B-C50C-407E-A947-70E740481C1C}">
                          <a14:useLocalDpi xmlns:a14="http://schemas.microsoft.com/office/drawing/2010/main" val="0"/>
                        </a:ext>
                      </a:extLst>
                    </a:blip>
                    <a:stretch>
                      <a:fillRect/>
                    </a:stretch>
                  </pic:blipFill>
                  <pic:spPr>
                    <a:xfrm>
                      <a:off x="0" y="0"/>
                      <a:ext cx="5512080" cy="5578200"/>
                    </a:xfrm>
                    <a:prstGeom prst="rect">
                      <a:avLst/>
                    </a:prstGeom>
                  </pic:spPr>
                </pic:pic>
              </a:graphicData>
            </a:graphic>
          </wp:inline>
        </w:drawing>
      </w:r>
    </w:p>
    <w:p w14:paraId="093BE58A" w14:textId="3BBC5086" w:rsidR="0095315C" w:rsidRPr="0095315C" w:rsidRDefault="009B47C8" w:rsidP="001F7730">
      <w:pPr>
        <w:pStyle w:val="Caption"/>
      </w:pPr>
      <w:bookmarkStart w:id="49" w:name="_Toc19551075"/>
      <w:bookmarkStart w:id="50" w:name="_Toc19551775"/>
      <w:r>
        <w:t xml:space="preserve">Figure </w:t>
      </w:r>
      <w:r w:rsidR="003359BA">
        <w:rPr>
          <w:noProof/>
        </w:rPr>
        <w:t>14</w:t>
      </w:r>
      <w:r w:rsidR="003475ED">
        <w:t>:Example of changing</w:t>
      </w:r>
      <w:r w:rsidR="00F426FA">
        <w:t xml:space="preserve"> the </w:t>
      </w:r>
      <w:r w:rsidR="003475ED">
        <w:t xml:space="preserve">instance </w:t>
      </w:r>
      <w:r w:rsidR="001E428C">
        <w:t>V</w:t>
      </w:r>
      <w:r w:rsidR="003475ED">
        <w:t>alue</w:t>
      </w:r>
      <w:r w:rsidR="00115470">
        <w:t>.</w:t>
      </w:r>
      <w:bookmarkEnd w:id="49"/>
      <w:bookmarkEnd w:id="50"/>
    </w:p>
    <w:p w14:paraId="44494FA7" w14:textId="2566647F" w:rsidR="00A54F45" w:rsidRPr="00FF679D" w:rsidRDefault="00A54F45" w:rsidP="00A54F45">
      <w:pPr>
        <w:contextualSpacing/>
        <w:rPr>
          <w:sz w:val="24"/>
        </w:rPr>
      </w:pPr>
      <w:r w:rsidRPr="00FF679D">
        <w:rPr>
          <w:sz w:val="24"/>
        </w:rPr>
        <w:t>In the example above, note that only Instance 1 (ABNL IMAGING RESLT, NEEDS ATTN) was selected and the value was ENABLED.</w:t>
      </w:r>
      <w:r>
        <w:rPr>
          <w:sz w:val="24"/>
        </w:rPr>
        <w:t xml:space="preserve"> </w:t>
      </w:r>
      <w:r w:rsidRPr="00FF679D">
        <w:rPr>
          <w:sz w:val="24"/>
        </w:rPr>
        <w:t>Both users from the ENTITY List Manager application had their Notification Parameter edited to ENABLED.</w:t>
      </w:r>
    </w:p>
    <w:p w14:paraId="048FBF95" w14:textId="19B55E8B" w:rsidR="00A54F45" w:rsidRDefault="00A54F45" w:rsidP="00A54F45"/>
    <w:p w14:paraId="5DF8C2CD" w14:textId="2B56172E" w:rsidR="00A54F45" w:rsidRDefault="00A54F45">
      <w:r>
        <w:br w:type="page"/>
      </w:r>
    </w:p>
    <w:p w14:paraId="77F07B77" w14:textId="2868B5D6" w:rsidR="003475ED" w:rsidRDefault="003475ED" w:rsidP="003475ED">
      <w:pPr>
        <w:contextualSpacing/>
        <w:rPr>
          <w:rFonts w:ascii="Arial" w:hAnsi="Arial" w:cs="Arial"/>
          <w:sz w:val="20"/>
          <w:szCs w:val="20"/>
        </w:rPr>
      </w:pPr>
      <w:r w:rsidRPr="003475ED">
        <w:rPr>
          <w:rFonts w:ascii="Arial" w:hAnsi="Arial" w:cs="Arial"/>
          <w:b/>
          <w:sz w:val="20"/>
          <w:szCs w:val="20"/>
        </w:rPr>
        <w:lastRenderedPageBreak/>
        <w:t>IMPORTANT NOTE</w:t>
      </w:r>
      <w:r w:rsidRPr="003475ED">
        <w:rPr>
          <w:rFonts w:ascii="Arial" w:hAnsi="Arial" w:cs="Arial"/>
          <w:sz w:val="20"/>
          <w:szCs w:val="20"/>
        </w:rPr>
        <w:t>: ALL instance values in the list may be edited at one time. Instead of entering just 1, you may enter any number of instances in a list or range of numbers or both. Example: 1-5,9,15-20</w:t>
      </w:r>
    </w:p>
    <w:p w14:paraId="6E066C69" w14:textId="77777777" w:rsidR="000C505C" w:rsidRPr="003475ED" w:rsidRDefault="000C505C" w:rsidP="003475ED">
      <w:pPr>
        <w:contextualSpacing/>
        <w:rPr>
          <w:rFonts w:ascii="Arial" w:hAnsi="Arial" w:cs="Arial"/>
          <w:sz w:val="20"/>
          <w:szCs w:val="20"/>
        </w:rPr>
      </w:pPr>
    </w:p>
    <w:p w14:paraId="42150D1D" w14:textId="533D486F" w:rsidR="003E2A51" w:rsidRDefault="000C505C" w:rsidP="000C505C">
      <w:pPr>
        <w:ind w:left="360"/>
        <w:contextualSpacing/>
        <w:rPr>
          <w:sz w:val="24"/>
        </w:rPr>
      </w:pPr>
      <w:r>
        <w:rPr>
          <w:noProof/>
          <w:sz w:val="24"/>
        </w:rPr>
        <w:drawing>
          <wp:inline distT="0" distB="0" distL="0" distR="0" wp14:anchorId="7110B625" wp14:editId="0B44AFEB">
            <wp:extent cx="5476875" cy="1638300"/>
            <wp:effectExtent l="0" t="0" r="9525" b="0"/>
            <wp:docPr id="141" name="Picture 141" descr="Screen is an example of Editing Instance Values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BPEN13.PNG"/>
                    <pic:cNvPicPr/>
                  </pic:nvPicPr>
                  <pic:blipFill>
                    <a:blip r:embed="rId30">
                      <a:extLst>
                        <a:ext uri="{28A0092B-C50C-407E-A947-70E740481C1C}">
                          <a14:useLocalDpi xmlns:a14="http://schemas.microsoft.com/office/drawing/2010/main" val="0"/>
                        </a:ext>
                      </a:extLst>
                    </a:blip>
                    <a:stretch>
                      <a:fillRect/>
                    </a:stretch>
                  </pic:blipFill>
                  <pic:spPr>
                    <a:xfrm>
                      <a:off x="0" y="0"/>
                      <a:ext cx="5477651" cy="1638532"/>
                    </a:xfrm>
                    <a:prstGeom prst="rect">
                      <a:avLst/>
                    </a:prstGeom>
                  </pic:spPr>
                </pic:pic>
              </a:graphicData>
            </a:graphic>
          </wp:inline>
        </w:drawing>
      </w:r>
    </w:p>
    <w:p w14:paraId="26316053" w14:textId="7C9698D0" w:rsidR="003475ED" w:rsidRDefault="000C505C" w:rsidP="000C505C">
      <w:pPr>
        <w:pStyle w:val="Caption"/>
        <w:rPr>
          <w:sz w:val="18"/>
          <w:szCs w:val="18"/>
        </w:rPr>
      </w:pPr>
      <w:bookmarkStart w:id="51" w:name="_Toc19551076"/>
      <w:bookmarkStart w:id="52" w:name="_Toc19551776"/>
      <w:r>
        <w:t>Figure 1</w:t>
      </w:r>
      <w:r w:rsidR="003359BA">
        <w:t>5</w:t>
      </w:r>
      <w:r>
        <w:t>: Editing Instance Values</w:t>
      </w:r>
      <w:r w:rsidR="00115470">
        <w:t>.</w:t>
      </w:r>
      <w:bookmarkEnd w:id="51"/>
      <w:bookmarkEnd w:id="52"/>
    </w:p>
    <w:p w14:paraId="4F491443" w14:textId="1F43F06E" w:rsidR="003475ED" w:rsidRPr="004021BE" w:rsidRDefault="003475ED" w:rsidP="005E33DA">
      <w:pPr>
        <w:pStyle w:val="ListParagraph"/>
        <w:numPr>
          <w:ilvl w:val="0"/>
          <w:numId w:val="32"/>
        </w:numPr>
      </w:pPr>
      <w:r w:rsidRPr="004021BE">
        <w:t>To see the results, go back to ADD/REMOVE VIEW ENTITIES. Enter VIEW ENTITY DETAILS and select 1.</w:t>
      </w:r>
    </w:p>
    <w:p w14:paraId="419B2C73" w14:textId="4A1BE94C" w:rsidR="003475ED" w:rsidRDefault="00847469" w:rsidP="001F7730">
      <w:pPr>
        <w:ind w:left="360"/>
        <w:contextualSpacing/>
        <w:rPr>
          <w:sz w:val="18"/>
          <w:szCs w:val="18"/>
        </w:rPr>
      </w:pPr>
      <w:r>
        <w:rPr>
          <w:noProof/>
          <w:sz w:val="18"/>
          <w:szCs w:val="18"/>
        </w:rPr>
        <w:drawing>
          <wp:inline distT="0" distB="0" distL="0" distR="0" wp14:anchorId="2BD1E765" wp14:editId="02A7455B">
            <wp:extent cx="5724525" cy="3676650"/>
            <wp:effectExtent l="0" t="0" r="9525" b="0"/>
            <wp:docPr id="143" name="Picture 143" descr="Screen capture shows results of updating all Instances to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PEN14.PNG"/>
                    <pic:cNvPicPr/>
                  </pic:nvPicPr>
                  <pic:blipFill>
                    <a:blip r:embed="rId31">
                      <a:extLst>
                        <a:ext uri="{28A0092B-C50C-407E-A947-70E740481C1C}">
                          <a14:useLocalDpi xmlns:a14="http://schemas.microsoft.com/office/drawing/2010/main" val="0"/>
                        </a:ext>
                      </a:extLst>
                    </a:blip>
                    <a:stretch>
                      <a:fillRect/>
                    </a:stretch>
                  </pic:blipFill>
                  <pic:spPr>
                    <a:xfrm>
                      <a:off x="0" y="0"/>
                      <a:ext cx="5725329" cy="3677166"/>
                    </a:xfrm>
                    <a:prstGeom prst="rect">
                      <a:avLst/>
                    </a:prstGeom>
                  </pic:spPr>
                </pic:pic>
              </a:graphicData>
            </a:graphic>
          </wp:inline>
        </w:drawing>
      </w:r>
    </w:p>
    <w:p w14:paraId="62EDAA84" w14:textId="51F11E57" w:rsidR="000C505C" w:rsidRDefault="00847469" w:rsidP="00847469">
      <w:pPr>
        <w:pStyle w:val="Caption"/>
        <w:rPr>
          <w:sz w:val="18"/>
          <w:szCs w:val="18"/>
        </w:rPr>
      </w:pPr>
      <w:bookmarkStart w:id="53" w:name="_Toc19551077"/>
      <w:bookmarkStart w:id="54" w:name="_Toc19551777"/>
      <w:r>
        <w:t>Figure 1</w:t>
      </w:r>
      <w:r w:rsidR="003359BA">
        <w:t>6</w:t>
      </w:r>
      <w:r>
        <w:t>: Results of updating all Instances to Enabled</w:t>
      </w:r>
      <w:r w:rsidR="00115470">
        <w:t>.</w:t>
      </w:r>
      <w:bookmarkEnd w:id="53"/>
      <w:bookmarkEnd w:id="54"/>
    </w:p>
    <w:p w14:paraId="7FD9D565" w14:textId="77777777" w:rsidR="003475ED" w:rsidRDefault="003475ED" w:rsidP="003475ED">
      <w:pPr>
        <w:contextualSpacing/>
        <w:rPr>
          <w:sz w:val="24"/>
        </w:rPr>
      </w:pPr>
      <w:r w:rsidRPr="00FF679D">
        <w:rPr>
          <w:sz w:val="24"/>
        </w:rPr>
        <w:t xml:space="preserve">All 12 Instances (Notification Parameters) have been updated at once to Enabled from selecting 1-5,9,15-20 for </w:t>
      </w:r>
      <w:r>
        <w:rPr>
          <w:sz w:val="24"/>
        </w:rPr>
        <w:t>the selected</w:t>
      </w:r>
      <w:r w:rsidRPr="00FF679D">
        <w:rPr>
          <w:sz w:val="24"/>
        </w:rPr>
        <w:t xml:space="preserve"> users in the Entity Management List.</w:t>
      </w:r>
    </w:p>
    <w:p w14:paraId="62DC8970" w14:textId="77777777" w:rsidR="003475ED" w:rsidRDefault="003475ED" w:rsidP="003475ED">
      <w:pPr>
        <w:contextualSpacing/>
        <w:rPr>
          <w:sz w:val="24"/>
        </w:rPr>
      </w:pPr>
    </w:p>
    <w:p w14:paraId="20C3F7FC" w14:textId="54148F49" w:rsidR="00A54F45" w:rsidRPr="003475ED" w:rsidRDefault="003475ED" w:rsidP="003475ED">
      <w:pPr>
        <w:rPr>
          <w:rFonts w:ascii="Arial" w:hAnsi="Arial" w:cs="Arial"/>
          <w:sz w:val="20"/>
          <w:szCs w:val="20"/>
        </w:rPr>
      </w:pPr>
      <w:r w:rsidRPr="003475ED">
        <w:rPr>
          <w:rFonts w:ascii="Arial" w:hAnsi="Arial" w:cs="Arial"/>
          <w:b/>
          <w:sz w:val="20"/>
          <w:szCs w:val="20"/>
        </w:rPr>
        <w:t>IMPORTANT NOTE:</w:t>
      </w:r>
      <w:r w:rsidRPr="003475ED">
        <w:rPr>
          <w:rFonts w:ascii="Arial" w:hAnsi="Arial" w:cs="Arial"/>
          <w:sz w:val="20"/>
          <w:szCs w:val="20"/>
        </w:rPr>
        <w:t xml:space="preserve"> You may compare the USER setting values to the SYSTEM setting values. When you change the value of a setting for an Entity, only the values for that Entity will be changed. In the above example, only the setting values were changed for the USER level Entity.</w:t>
      </w:r>
    </w:p>
    <w:p w14:paraId="3EEC7150" w14:textId="77777777" w:rsidR="00386BA5" w:rsidRDefault="00386BA5" w:rsidP="00A54F45"/>
    <w:p w14:paraId="678F77A9" w14:textId="51C429C9" w:rsidR="00386BA5" w:rsidRPr="00386BA5" w:rsidRDefault="00386BA5" w:rsidP="00A839C5">
      <w:pPr>
        <w:pStyle w:val="Heading1"/>
      </w:pPr>
      <w:bookmarkStart w:id="55" w:name="_Toc17194888"/>
      <w:r w:rsidRPr="00386BA5">
        <w:lastRenderedPageBreak/>
        <w:t>Notifications a User can Receive [DETAILED]</w:t>
      </w:r>
      <w:bookmarkEnd w:id="55"/>
    </w:p>
    <w:p w14:paraId="430134E3" w14:textId="5C19539D" w:rsidR="00386BA5" w:rsidRDefault="00386BA5" w:rsidP="00386BA5">
      <w:pPr>
        <w:autoSpaceDE w:val="0"/>
        <w:autoSpaceDN w:val="0"/>
        <w:spacing w:after="120"/>
        <w:rPr>
          <w:sz w:val="24"/>
        </w:rPr>
      </w:pPr>
      <w:r w:rsidRPr="008C04DE">
        <w:rPr>
          <w:sz w:val="24"/>
        </w:rPr>
        <w:t>A new option</w:t>
      </w:r>
      <w:r>
        <w:rPr>
          <w:sz w:val="24"/>
        </w:rPr>
        <w:t xml:space="preserve">, </w:t>
      </w:r>
      <w:r w:rsidRPr="00BC7161">
        <w:rPr>
          <w:sz w:val="24"/>
        </w:rPr>
        <w:t>Notifications a User can Receive [DETAILED],</w:t>
      </w:r>
      <w:r w:rsidRPr="008C04DE">
        <w:rPr>
          <w:sz w:val="24"/>
        </w:rPr>
        <w:t xml:space="preserve"> </w:t>
      </w:r>
      <w:r>
        <w:rPr>
          <w:sz w:val="24"/>
        </w:rPr>
        <w:t xml:space="preserve">has been added to the Bulk Parameter Editor for Notifications menu option. It was added to </w:t>
      </w:r>
      <w:r w:rsidRPr="008C04DE">
        <w:rPr>
          <w:sz w:val="24"/>
        </w:rPr>
        <w:t>evaluat</w:t>
      </w:r>
      <w:r>
        <w:rPr>
          <w:sz w:val="24"/>
        </w:rPr>
        <w:t>e</w:t>
      </w:r>
      <w:r w:rsidRPr="008C04DE">
        <w:rPr>
          <w:sz w:val="24"/>
        </w:rPr>
        <w:t xml:space="preserve"> notifications </w:t>
      </w:r>
      <w:r>
        <w:rPr>
          <w:sz w:val="24"/>
        </w:rPr>
        <w:t>sent to a user. It</w:t>
      </w:r>
      <w:r w:rsidRPr="008C04DE">
        <w:rPr>
          <w:sz w:val="24"/>
        </w:rPr>
        <w:t xml:space="preserve"> provides details that are NOT included in the</w:t>
      </w:r>
      <w:r>
        <w:rPr>
          <w:sz w:val="24"/>
        </w:rPr>
        <w:t xml:space="preserve"> ‘Display the Notifications a User Can Receive’ option on</w:t>
      </w:r>
      <w:r w:rsidRPr="008C04DE">
        <w:rPr>
          <w:sz w:val="24"/>
        </w:rPr>
        <w:t xml:space="preserve"> </w:t>
      </w:r>
      <w:r>
        <w:rPr>
          <w:sz w:val="24"/>
        </w:rPr>
        <w:t>Coordinators Notification Mgmt Menu.</w:t>
      </w:r>
    </w:p>
    <w:p w14:paraId="2056B1AC" w14:textId="043591BE" w:rsidR="00386BA5" w:rsidRDefault="00386BA5" w:rsidP="00386BA5">
      <w:pPr>
        <w:autoSpaceDE w:val="0"/>
        <w:autoSpaceDN w:val="0"/>
        <w:spacing w:after="120"/>
        <w:rPr>
          <w:sz w:val="24"/>
        </w:rPr>
      </w:pPr>
      <w:r>
        <w:rPr>
          <w:sz w:val="24"/>
        </w:rPr>
        <w:t>The new option evaluates all Teams and Divisions as well as User, System and Package</w:t>
      </w:r>
      <w:r w:rsidRPr="008C04DE">
        <w:rPr>
          <w:sz w:val="24"/>
        </w:rPr>
        <w:t xml:space="preserve">. </w:t>
      </w:r>
      <w:r>
        <w:rPr>
          <w:sz w:val="24"/>
        </w:rPr>
        <w:t xml:space="preserve">Location is not evaluated by either this option or the original option. </w:t>
      </w:r>
      <w:r w:rsidRPr="008C04DE">
        <w:rPr>
          <w:sz w:val="24"/>
        </w:rPr>
        <w:t>The new option prompts for a user/recipient then processes each notification to determine if and why the user will receive the notification. This information is then displayed</w:t>
      </w:r>
      <w:r>
        <w:rPr>
          <w:sz w:val="24"/>
        </w:rPr>
        <w:t>. The precedence hierarchy is determined based on the Notification Processing Matrix</w:t>
      </w:r>
      <w:r w:rsidR="008777E8">
        <w:rPr>
          <w:sz w:val="24"/>
        </w:rPr>
        <w:t xml:space="preserve"> (in APPENDIX B)</w:t>
      </w:r>
      <w:r>
        <w:rPr>
          <w:sz w:val="24"/>
        </w:rPr>
        <w:t xml:space="preserve"> </w:t>
      </w:r>
      <w:r w:rsidR="008777E8">
        <w:rPr>
          <w:sz w:val="24"/>
        </w:rPr>
        <w:t>of</w:t>
      </w:r>
      <w:r>
        <w:rPr>
          <w:sz w:val="24"/>
        </w:rPr>
        <w:t xml:space="preserve"> </w:t>
      </w:r>
      <w:r w:rsidR="008777E8">
        <w:rPr>
          <w:sz w:val="24"/>
        </w:rPr>
        <w:t xml:space="preserve">the </w:t>
      </w:r>
      <w:hyperlink r:id="rId32" w:history="1">
        <w:r w:rsidRPr="00D20F72">
          <w:rPr>
            <w:rStyle w:val="Hyperlink"/>
            <w:sz w:val="24"/>
          </w:rPr>
          <w:t>CPRS Technical Manual</w:t>
        </w:r>
      </w:hyperlink>
      <w:r>
        <w:rPr>
          <w:sz w:val="24"/>
        </w:rPr>
        <w:t xml:space="preserve"> updated November 2018).</w:t>
      </w:r>
    </w:p>
    <w:p w14:paraId="38EAD8B8" w14:textId="6B934CAA" w:rsidR="00386BA5" w:rsidRDefault="00386BA5" w:rsidP="00386BA5">
      <w:pPr>
        <w:autoSpaceDE w:val="0"/>
        <w:autoSpaceDN w:val="0"/>
        <w:spacing w:after="120"/>
        <w:rPr>
          <w:sz w:val="24"/>
        </w:rPr>
      </w:pPr>
      <w:r>
        <w:rPr>
          <w:sz w:val="24"/>
        </w:rPr>
        <w:t>The report may be displayed in three formats: Condensed, Detailed or Basic Report.</w:t>
      </w:r>
    </w:p>
    <w:p w14:paraId="2488DE64" w14:textId="28E66434" w:rsidR="00386BA5" w:rsidRDefault="006C0975" w:rsidP="006C0975">
      <w:pPr>
        <w:ind w:left="360"/>
        <w:contextualSpacing/>
        <w:rPr>
          <w:sz w:val="18"/>
          <w:szCs w:val="18"/>
        </w:rPr>
      </w:pPr>
      <w:r>
        <w:rPr>
          <w:noProof/>
          <w:sz w:val="18"/>
          <w:szCs w:val="18"/>
        </w:rPr>
        <w:drawing>
          <wp:inline distT="0" distB="0" distL="0" distR="0" wp14:anchorId="652106FE" wp14:editId="04140C49">
            <wp:extent cx="5638800" cy="3295650"/>
            <wp:effectExtent l="0" t="0" r="0" b="0"/>
            <wp:docPr id="145" name="Picture 145" descr="Screen capture of Bulk Parameter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BPEN15.PNG"/>
                    <pic:cNvPicPr/>
                  </pic:nvPicPr>
                  <pic:blipFill>
                    <a:blip r:embed="rId33">
                      <a:extLst>
                        <a:ext uri="{28A0092B-C50C-407E-A947-70E740481C1C}">
                          <a14:useLocalDpi xmlns:a14="http://schemas.microsoft.com/office/drawing/2010/main" val="0"/>
                        </a:ext>
                      </a:extLst>
                    </a:blip>
                    <a:stretch>
                      <a:fillRect/>
                    </a:stretch>
                  </pic:blipFill>
                  <pic:spPr>
                    <a:xfrm>
                      <a:off x="0" y="0"/>
                      <a:ext cx="5639589" cy="3296111"/>
                    </a:xfrm>
                    <a:prstGeom prst="rect">
                      <a:avLst/>
                    </a:prstGeom>
                  </pic:spPr>
                </pic:pic>
              </a:graphicData>
            </a:graphic>
          </wp:inline>
        </w:drawing>
      </w:r>
    </w:p>
    <w:p w14:paraId="2FC99AAE" w14:textId="27432C5F" w:rsidR="006C0975" w:rsidRDefault="006C0975" w:rsidP="006C0975">
      <w:pPr>
        <w:pStyle w:val="Caption"/>
        <w:rPr>
          <w:rFonts w:ascii="Arial" w:hAnsi="Arial"/>
        </w:rPr>
      </w:pPr>
      <w:bookmarkStart w:id="56" w:name="_Toc19551078"/>
      <w:bookmarkStart w:id="57" w:name="_Toc19551778"/>
      <w:r>
        <w:t>Figure 1</w:t>
      </w:r>
      <w:r w:rsidR="003359BA">
        <w:t>7</w:t>
      </w:r>
      <w:r>
        <w:t>: Bulk Parameter Editor Menu</w:t>
      </w:r>
      <w:r w:rsidR="00115470">
        <w:t>.</w:t>
      </w:r>
      <w:bookmarkEnd w:id="56"/>
      <w:bookmarkEnd w:id="57"/>
    </w:p>
    <w:p w14:paraId="37F338AF" w14:textId="2CE6DD6E" w:rsidR="006C0975" w:rsidRDefault="006C0975">
      <w:pPr>
        <w:rPr>
          <w:rFonts w:ascii="Arial" w:hAnsi="Arial" w:cs="Arial"/>
        </w:rPr>
      </w:pPr>
      <w:r>
        <w:rPr>
          <w:rFonts w:ascii="Arial" w:hAnsi="Arial" w:cs="Arial"/>
        </w:rPr>
        <w:br w:type="page"/>
      </w:r>
    </w:p>
    <w:p w14:paraId="515475F8" w14:textId="7152F686" w:rsidR="00537A6F" w:rsidRPr="0052771F" w:rsidRDefault="00537A6F" w:rsidP="00537A6F">
      <w:pPr>
        <w:rPr>
          <w:sz w:val="24"/>
        </w:rPr>
      </w:pPr>
      <w:r w:rsidRPr="0052771F">
        <w:rPr>
          <w:sz w:val="24"/>
        </w:rPr>
        <w:lastRenderedPageBreak/>
        <w:t>Enter the name of the USER to display their notification list. There are three report formats:  Condensed, Detailed, or Basic Report. Select Condensed. At the DEVICE: HOME// prompt, you may enter a device or host file. If you want to display the report without page breaks, enter ;9999.</w:t>
      </w:r>
    </w:p>
    <w:p w14:paraId="303E7EF1" w14:textId="77777777" w:rsidR="00537A6F" w:rsidRDefault="00537A6F" w:rsidP="00537A6F">
      <w:pPr>
        <w:rPr>
          <w:sz w:val="24"/>
        </w:rPr>
      </w:pPr>
    </w:p>
    <w:p w14:paraId="6898A0D7" w14:textId="2EB328CB" w:rsidR="00537A6F" w:rsidRDefault="00537A6F" w:rsidP="00537A6F">
      <w:pPr>
        <w:rPr>
          <w:sz w:val="24"/>
        </w:rPr>
      </w:pPr>
      <w:r w:rsidRPr="0052771F">
        <w:rPr>
          <w:b/>
          <w:sz w:val="24"/>
        </w:rPr>
        <w:t>Condensed Report</w:t>
      </w:r>
      <w:r>
        <w:rPr>
          <w:sz w:val="24"/>
        </w:rPr>
        <w:t xml:space="preserve"> </w:t>
      </w:r>
      <w:r w:rsidR="00B14ED0">
        <w:rPr>
          <w:sz w:val="24"/>
        </w:rPr>
        <w:t xml:space="preserve">below </w:t>
      </w:r>
      <w:r>
        <w:rPr>
          <w:sz w:val="24"/>
        </w:rPr>
        <w:t>displays the name of the Notifications, Status and Why the user is receiving the Notification.</w:t>
      </w:r>
    </w:p>
    <w:p w14:paraId="04BB3C45" w14:textId="77777777" w:rsidR="00FC3C8B" w:rsidRDefault="00FC3C8B" w:rsidP="00537A6F">
      <w:pPr>
        <w:rPr>
          <w:sz w:val="24"/>
        </w:rPr>
      </w:pPr>
    </w:p>
    <w:p w14:paraId="09CDE087" w14:textId="28454EF3" w:rsidR="00537A6F" w:rsidRDefault="00537A6F" w:rsidP="00FC3C8B">
      <w:pPr>
        <w:ind w:left="360"/>
        <w:rPr>
          <w:sz w:val="24"/>
        </w:rPr>
      </w:pPr>
      <w:r>
        <w:rPr>
          <w:noProof/>
          <w:sz w:val="24"/>
        </w:rPr>
        <w:drawing>
          <wp:inline distT="0" distB="0" distL="0" distR="0" wp14:anchorId="05F28F68" wp14:editId="63719A8D">
            <wp:extent cx="5629275" cy="3981450"/>
            <wp:effectExtent l="0" t="0" r="9525" b="0"/>
            <wp:docPr id="147" name="Picture 147" descr="Screen capture shows Condensed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BPEN16.PNG"/>
                    <pic:cNvPicPr/>
                  </pic:nvPicPr>
                  <pic:blipFill>
                    <a:blip r:embed="rId34">
                      <a:extLst>
                        <a:ext uri="{28A0092B-C50C-407E-A947-70E740481C1C}">
                          <a14:useLocalDpi xmlns:a14="http://schemas.microsoft.com/office/drawing/2010/main" val="0"/>
                        </a:ext>
                      </a:extLst>
                    </a:blip>
                    <a:stretch>
                      <a:fillRect/>
                    </a:stretch>
                  </pic:blipFill>
                  <pic:spPr>
                    <a:xfrm>
                      <a:off x="0" y="0"/>
                      <a:ext cx="5630065" cy="3982009"/>
                    </a:xfrm>
                    <a:prstGeom prst="rect">
                      <a:avLst/>
                    </a:prstGeom>
                  </pic:spPr>
                </pic:pic>
              </a:graphicData>
            </a:graphic>
          </wp:inline>
        </w:drawing>
      </w:r>
    </w:p>
    <w:p w14:paraId="448BE7B9" w14:textId="6DA7F5D4" w:rsidR="00537A6F" w:rsidRPr="00FA2E0C" w:rsidRDefault="00FC3C8B" w:rsidP="00FC3C8B">
      <w:pPr>
        <w:pStyle w:val="Caption"/>
        <w:rPr>
          <w:rFonts w:cs="Times New Roman"/>
          <w:sz w:val="24"/>
          <w:szCs w:val="24"/>
        </w:rPr>
      </w:pPr>
      <w:bookmarkStart w:id="58" w:name="_Toc19551079"/>
      <w:bookmarkStart w:id="59" w:name="_Toc19551779"/>
      <w:r>
        <w:t>Figure 1</w:t>
      </w:r>
      <w:r w:rsidR="003359BA">
        <w:t>8</w:t>
      </w:r>
      <w:r>
        <w:t>: Condensed Notification List Report</w:t>
      </w:r>
      <w:r w:rsidR="00115470">
        <w:t>.</w:t>
      </w:r>
      <w:bookmarkEnd w:id="58"/>
      <w:bookmarkEnd w:id="59"/>
    </w:p>
    <w:p w14:paraId="259C668E" w14:textId="77777777" w:rsidR="00B14ED0" w:rsidRDefault="00537A6F">
      <w:pPr>
        <w:rPr>
          <w:rFonts w:ascii="r_ansi" w:hAnsi="r_ansi" w:cs="r_ansi"/>
          <w:sz w:val="20"/>
          <w:szCs w:val="20"/>
        </w:rPr>
      </w:pPr>
      <w:r>
        <w:rPr>
          <w:rFonts w:ascii="r_ansi" w:hAnsi="r_ansi" w:cs="r_ansi"/>
          <w:sz w:val="20"/>
          <w:szCs w:val="20"/>
        </w:rPr>
        <w:br w:type="page"/>
      </w:r>
    </w:p>
    <w:p w14:paraId="5A59BF0C" w14:textId="77777777" w:rsidR="004A6644" w:rsidRPr="0052771F" w:rsidRDefault="004A6644" w:rsidP="00055B4B">
      <w:pPr>
        <w:tabs>
          <w:tab w:val="left" w:pos="2970"/>
        </w:tabs>
        <w:rPr>
          <w:b/>
          <w:sz w:val="24"/>
        </w:rPr>
      </w:pPr>
      <w:r>
        <w:rPr>
          <w:b/>
          <w:sz w:val="24"/>
        </w:rPr>
        <w:lastRenderedPageBreak/>
        <w:t xml:space="preserve">Detailed Report </w:t>
      </w:r>
      <w:r>
        <w:rPr>
          <w:sz w:val="24"/>
        </w:rPr>
        <w:t xml:space="preserve">displays </w:t>
      </w:r>
      <w:r w:rsidRPr="0052771F">
        <w:rPr>
          <w:sz w:val="24"/>
        </w:rPr>
        <w:t>All E</w:t>
      </w:r>
      <w:r>
        <w:rPr>
          <w:sz w:val="24"/>
        </w:rPr>
        <w:t>NTITIES</w:t>
      </w:r>
      <w:r w:rsidRPr="0052771F">
        <w:rPr>
          <w:sz w:val="24"/>
        </w:rPr>
        <w:t xml:space="preserve"> regardless of whether a Processing Flag value is assigned.</w:t>
      </w:r>
    </w:p>
    <w:p w14:paraId="400326B8" w14:textId="77777777" w:rsidR="004A6644" w:rsidRPr="003E2D98" w:rsidRDefault="004A6644" w:rsidP="004A6644">
      <w:pPr>
        <w:rPr>
          <w:sz w:val="24"/>
        </w:rPr>
      </w:pPr>
    </w:p>
    <w:p w14:paraId="0D2C8B7D" w14:textId="6A6D65D6" w:rsidR="00B14ED0" w:rsidRPr="004A6644" w:rsidRDefault="004A6644" w:rsidP="00FB6BDC">
      <w:pPr>
        <w:ind w:left="360"/>
        <w:rPr>
          <w:sz w:val="24"/>
        </w:rPr>
      </w:pPr>
      <w:r>
        <w:rPr>
          <w:noProof/>
          <w:sz w:val="24"/>
        </w:rPr>
        <w:drawing>
          <wp:inline distT="0" distB="0" distL="0" distR="0" wp14:anchorId="01E8B17E" wp14:editId="6A607F03">
            <wp:extent cx="5581650" cy="5838825"/>
            <wp:effectExtent l="0" t="0" r="0" b="9525"/>
            <wp:docPr id="149" name="Picture 149" descr="Screen capture shows Detailed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BPEN17.PNG"/>
                    <pic:cNvPicPr/>
                  </pic:nvPicPr>
                  <pic:blipFill>
                    <a:blip r:embed="rId35">
                      <a:extLst>
                        <a:ext uri="{28A0092B-C50C-407E-A947-70E740481C1C}">
                          <a14:useLocalDpi xmlns:a14="http://schemas.microsoft.com/office/drawing/2010/main" val="0"/>
                        </a:ext>
                      </a:extLst>
                    </a:blip>
                    <a:stretch>
                      <a:fillRect/>
                    </a:stretch>
                  </pic:blipFill>
                  <pic:spPr>
                    <a:xfrm>
                      <a:off x="0" y="0"/>
                      <a:ext cx="5591101" cy="5848711"/>
                    </a:xfrm>
                    <a:prstGeom prst="rect">
                      <a:avLst/>
                    </a:prstGeom>
                  </pic:spPr>
                </pic:pic>
              </a:graphicData>
            </a:graphic>
          </wp:inline>
        </w:drawing>
      </w:r>
    </w:p>
    <w:p w14:paraId="44289433" w14:textId="2E3E977C" w:rsidR="004A6644" w:rsidRDefault="004A6644" w:rsidP="004A6644">
      <w:pPr>
        <w:pStyle w:val="Caption"/>
        <w:rPr>
          <w:rFonts w:ascii="r_ansi" w:hAnsi="r_ansi" w:cs="r_ansi"/>
        </w:rPr>
      </w:pPr>
      <w:bookmarkStart w:id="60" w:name="_Toc19551080"/>
      <w:bookmarkStart w:id="61" w:name="_Toc19551780"/>
      <w:r>
        <w:t>Figure 1</w:t>
      </w:r>
      <w:r w:rsidR="003359BA">
        <w:t>9</w:t>
      </w:r>
      <w:r>
        <w:t>: Detailed Notification List Report</w:t>
      </w:r>
      <w:r w:rsidR="00115470">
        <w:t>.</w:t>
      </w:r>
      <w:bookmarkEnd w:id="60"/>
      <w:bookmarkEnd w:id="61"/>
    </w:p>
    <w:p w14:paraId="507FAE3F" w14:textId="799E2CC6" w:rsidR="00B14ED0" w:rsidRDefault="00B14ED0">
      <w:pPr>
        <w:rPr>
          <w:rFonts w:ascii="r_ansi" w:hAnsi="r_ansi" w:cs="r_ansi"/>
          <w:sz w:val="20"/>
          <w:szCs w:val="20"/>
        </w:rPr>
      </w:pPr>
      <w:r>
        <w:rPr>
          <w:rFonts w:ascii="r_ansi" w:hAnsi="r_ansi" w:cs="r_ansi"/>
          <w:sz w:val="20"/>
          <w:szCs w:val="20"/>
        </w:rPr>
        <w:br w:type="page"/>
      </w:r>
    </w:p>
    <w:p w14:paraId="7B3E61EC" w14:textId="74C509E5" w:rsidR="00FB6BDC" w:rsidRDefault="00EE4A2D" w:rsidP="00537A6F">
      <w:pPr>
        <w:rPr>
          <w:rFonts w:ascii="r_ansi" w:hAnsi="r_ansi" w:cs="r_ansi"/>
          <w:sz w:val="20"/>
          <w:szCs w:val="20"/>
        </w:rPr>
      </w:pPr>
      <w:r>
        <w:rPr>
          <w:b/>
          <w:sz w:val="24"/>
        </w:rPr>
        <w:lastRenderedPageBreak/>
        <w:t xml:space="preserve">Basic Report </w:t>
      </w:r>
      <w:r w:rsidRPr="0052771F">
        <w:rPr>
          <w:sz w:val="24"/>
        </w:rPr>
        <w:t>displays</w:t>
      </w:r>
      <w:r>
        <w:rPr>
          <w:b/>
          <w:sz w:val="24"/>
        </w:rPr>
        <w:t xml:space="preserve"> </w:t>
      </w:r>
      <w:r>
        <w:rPr>
          <w:sz w:val="24"/>
        </w:rPr>
        <w:t>only the ENTITIES assigned a Processing Flag.</w:t>
      </w:r>
    </w:p>
    <w:p w14:paraId="5AABF4FC" w14:textId="649A01AD" w:rsidR="00FB6BDC" w:rsidRDefault="00FB6BDC" w:rsidP="00537A6F">
      <w:pPr>
        <w:rPr>
          <w:rFonts w:ascii="r_ansi" w:hAnsi="r_ansi" w:cs="r_ansi"/>
          <w:sz w:val="20"/>
          <w:szCs w:val="20"/>
        </w:rPr>
      </w:pPr>
    </w:p>
    <w:p w14:paraId="033F458F" w14:textId="446378A5" w:rsidR="00EE4A2D" w:rsidRDefault="00EE4A2D" w:rsidP="00EE4A2D">
      <w:pPr>
        <w:ind w:left="360"/>
        <w:rPr>
          <w:rFonts w:ascii="r_ansi" w:hAnsi="r_ansi" w:cs="r_ansi"/>
          <w:sz w:val="20"/>
          <w:szCs w:val="20"/>
        </w:rPr>
      </w:pPr>
      <w:r>
        <w:rPr>
          <w:rFonts w:ascii="r_ansi" w:hAnsi="r_ansi" w:cs="r_ansi"/>
          <w:noProof/>
          <w:sz w:val="20"/>
          <w:szCs w:val="20"/>
        </w:rPr>
        <w:drawing>
          <wp:inline distT="0" distB="0" distL="0" distR="0" wp14:anchorId="371820B1" wp14:editId="0B083651">
            <wp:extent cx="5619750" cy="5620297"/>
            <wp:effectExtent l="0" t="0" r="0" b="0"/>
            <wp:docPr id="151" name="Picture 151" descr="Screen capture shows Basic  Notification Lis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BPEN18.PNG"/>
                    <pic:cNvPicPr/>
                  </pic:nvPicPr>
                  <pic:blipFill>
                    <a:blip r:embed="rId36">
                      <a:extLst>
                        <a:ext uri="{28A0092B-C50C-407E-A947-70E740481C1C}">
                          <a14:useLocalDpi xmlns:a14="http://schemas.microsoft.com/office/drawing/2010/main" val="0"/>
                        </a:ext>
                      </a:extLst>
                    </a:blip>
                    <a:stretch>
                      <a:fillRect/>
                    </a:stretch>
                  </pic:blipFill>
                  <pic:spPr>
                    <a:xfrm>
                      <a:off x="0" y="0"/>
                      <a:ext cx="5633631" cy="5634179"/>
                    </a:xfrm>
                    <a:prstGeom prst="rect">
                      <a:avLst/>
                    </a:prstGeom>
                  </pic:spPr>
                </pic:pic>
              </a:graphicData>
            </a:graphic>
          </wp:inline>
        </w:drawing>
      </w:r>
    </w:p>
    <w:p w14:paraId="3FC0707B" w14:textId="46699392" w:rsidR="00EE4A2D" w:rsidRDefault="00EE4A2D" w:rsidP="00EE4A2D">
      <w:pPr>
        <w:pStyle w:val="Caption"/>
        <w:rPr>
          <w:rFonts w:ascii="r_ansi" w:hAnsi="r_ansi" w:cs="r_ansi"/>
        </w:rPr>
      </w:pPr>
      <w:bookmarkStart w:id="62" w:name="_Toc19551081"/>
      <w:bookmarkStart w:id="63" w:name="_Toc19551781"/>
      <w:r>
        <w:t xml:space="preserve">Figure </w:t>
      </w:r>
      <w:r w:rsidR="003359BA">
        <w:t>20</w:t>
      </w:r>
      <w:r>
        <w:t>: Basic Notification List Report</w:t>
      </w:r>
      <w:r w:rsidR="00115470">
        <w:t>.</w:t>
      </w:r>
      <w:bookmarkEnd w:id="62"/>
      <w:bookmarkEnd w:id="63"/>
    </w:p>
    <w:p w14:paraId="56C6BE3F" w14:textId="5D462837" w:rsidR="00EE4A2D" w:rsidRDefault="00EE4A2D">
      <w:r>
        <w:br w:type="page"/>
      </w:r>
    </w:p>
    <w:p w14:paraId="6781AD9B" w14:textId="1FD37440" w:rsidR="00386BA5" w:rsidRDefault="00EE4A2D" w:rsidP="00313D7B">
      <w:pPr>
        <w:pStyle w:val="Heading1"/>
      </w:pPr>
      <w:bookmarkStart w:id="64" w:name="_Toc17194889"/>
      <w:r>
        <w:lastRenderedPageBreak/>
        <w:t>Alert Tracking Report</w:t>
      </w:r>
      <w:bookmarkEnd w:id="64"/>
    </w:p>
    <w:p w14:paraId="6085F61E" w14:textId="5F0D1D89" w:rsidR="00386BA5" w:rsidRDefault="00EE4A2D" w:rsidP="004021BE">
      <w:pPr>
        <w:ind w:left="360"/>
      </w:pPr>
      <w:r>
        <w:rPr>
          <w:noProof/>
          <w:sz w:val="18"/>
          <w:szCs w:val="18"/>
        </w:rPr>
        <w:drawing>
          <wp:inline distT="0" distB="0" distL="0" distR="0" wp14:anchorId="153306C9" wp14:editId="2F8B6861">
            <wp:extent cx="5753100" cy="3295650"/>
            <wp:effectExtent l="0" t="0" r="0" b="0"/>
            <wp:docPr id="152" name="Picture 152" descr="Screen capture shows the Bulk Parameter Editor Men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BPEN15.PNG"/>
                    <pic:cNvPicPr/>
                  </pic:nvPicPr>
                  <pic:blipFill>
                    <a:blip r:embed="rId33">
                      <a:extLst>
                        <a:ext uri="{28A0092B-C50C-407E-A947-70E740481C1C}">
                          <a14:useLocalDpi xmlns:a14="http://schemas.microsoft.com/office/drawing/2010/main" val="0"/>
                        </a:ext>
                      </a:extLst>
                    </a:blip>
                    <a:stretch>
                      <a:fillRect/>
                    </a:stretch>
                  </pic:blipFill>
                  <pic:spPr>
                    <a:xfrm>
                      <a:off x="0" y="0"/>
                      <a:ext cx="5753904" cy="3296111"/>
                    </a:xfrm>
                    <a:prstGeom prst="rect">
                      <a:avLst/>
                    </a:prstGeom>
                  </pic:spPr>
                </pic:pic>
              </a:graphicData>
            </a:graphic>
          </wp:inline>
        </w:drawing>
      </w:r>
    </w:p>
    <w:p w14:paraId="1555B124" w14:textId="65D3E3FE" w:rsidR="00EE4A2D" w:rsidRDefault="00EE4A2D" w:rsidP="00EE4A2D">
      <w:pPr>
        <w:pStyle w:val="Caption"/>
        <w:rPr>
          <w:rFonts w:ascii="r_ansi" w:hAnsi="r_ansi" w:cs="r_ansi"/>
        </w:rPr>
      </w:pPr>
      <w:bookmarkStart w:id="65" w:name="_Toc19551082"/>
      <w:bookmarkStart w:id="66" w:name="_Toc19551782"/>
      <w:r>
        <w:t xml:space="preserve">Figure </w:t>
      </w:r>
      <w:r w:rsidR="003359BA">
        <w:t>21</w:t>
      </w:r>
      <w:r>
        <w:t>: Bulk Parameter Editor Menu</w:t>
      </w:r>
      <w:r w:rsidR="00115470">
        <w:t>.</w:t>
      </w:r>
      <w:bookmarkEnd w:id="65"/>
      <w:bookmarkEnd w:id="66"/>
    </w:p>
    <w:p w14:paraId="6A92D17A" w14:textId="77777777" w:rsidR="009A09A4" w:rsidRDefault="00EE4A2D" w:rsidP="00D924FF">
      <w:r w:rsidRPr="0069274A">
        <w:t>This option was added to generate raw Alert data and populates the data into eight data fields</w:t>
      </w:r>
      <w:r w:rsidR="0072776D">
        <w:t xml:space="preserve"> delimited by a coma.</w:t>
      </w:r>
      <w:r w:rsidR="0006096B">
        <w:t xml:space="preserve"> I</w:t>
      </w:r>
      <w:r w:rsidRPr="0072776D">
        <w:rPr>
          <w:b/>
        </w:rPr>
        <w:t>EN</w:t>
      </w:r>
      <w:r w:rsidR="0072776D">
        <w:rPr>
          <w:b/>
        </w:rPr>
        <w:t>,</w:t>
      </w:r>
      <w:r w:rsidRPr="0072776D">
        <w:rPr>
          <w:b/>
        </w:rPr>
        <w:t>RECIPIENT</w:t>
      </w:r>
      <w:r w:rsidR="0072776D">
        <w:rPr>
          <w:b/>
        </w:rPr>
        <w:t>,</w:t>
      </w:r>
      <w:r w:rsidRPr="0072776D">
        <w:rPr>
          <w:b/>
        </w:rPr>
        <w:t>TITLE</w:t>
      </w:r>
      <w:r w:rsidR="0072776D">
        <w:t>,</w:t>
      </w:r>
      <w:r w:rsidRPr="0072776D">
        <w:rPr>
          <w:b/>
        </w:rPr>
        <w:t>SERVICE</w:t>
      </w:r>
      <w:r w:rsidR="0072776D">
        <w:t>,</w:t>
      </w:r>
      <w:r w:rsidRPr="0072776D">
        <w:rPr>
          <w:b/>
        </w:rPr>
        <w:t>TIME</w:t>
      </w:r>
      <w:r w:rsidR="0072776D">
        <w:t>,</w:t>
      </w:r>
      <w:r w:rsidRPr="0072776D">
        <w:rPr>
          <w:b/>
        </w:rPr>
        <w:t>DATE</w:t>
      </w:r>
      <w:r w:rsidR="0072776D">
        <w:t>,</w:t>
      </w:r>
      <w:r w:rsidRPr="0072776D">
        <w:rPr>
          <w:b/>
        </w:rPr>
        <w:t>NOTIFICATION</w:t>
      </w:r>
      <w:r w:rsidR="0072776D">
        <w:t>,</w:t>
      </w:r>
      <w:r w:rsidRPr="0072776D">
        <w:rPr>
          <w:b/>
        </w:rPr>
        <w:t>DIVISION[LOCATION]</w:t>
      </w:r>
    </w:p>
    <w:p w14:paraId="0097DCC1" w14:textId="0ED9E720" w:rsidR="00D924FF" w:rsidRPr="009A09A4" w:rsidRDefault="00D924FF" w:rsidP="009A09A4">
      <w:pPr>
        <w:pStyle w:val="Heading2"/>
      </w:pPr>
      <w:r>
        <w:t xml:space="preserve">Alert Tracking Report </w:t>
      </w:r>
      <w:r w:rsidR="009A09A4">
        <w:t>D</w:t>
      </w:r>
      <w:r>
        <w:t>escription:</w:t>
      </w:r>
    </w:p>
    <w:p w14:paraId="5CFC934E" w14:textId="77777777" w:rsidR="00D924FF" w:rsidRPr="009A09A4" w:rsidRDefault="00D924FF" w:rsidP="005E33DA">
      <w:pPr>
        <w:pStyle w:val="ListParagraph"/>
        <w:numPr>
          <w:ilvl w:val="0"/>
          <w:numId w:val="43"/>
        </w:numPr>
        <w:rPr>
          <w:u w:val="single"/>
        </w:rPr>
      </w:pPr>
      <w:r>
        <w:t>Suggest limiting the length of the date range to manage the size of the report.</w:t>
      </w:r>
    </w:p>
    <w:p w14:paraId="60AC0435" w14:textId="77777777" w:rsidR="00D924FF" w:rsidRPr="009A09A4" w:rsidRDefault="00D924FF" w:rsidP="005E33DA">
      <w:pPr>
        <w:pStyle w:val="ListParagraph"/>
        <w:numPr>
          <w:ilvl w:val="0"/>
          <w:numId w:val="43"/>
        </w:numPr>
        <w:rPr>
          <w:u w:val="single"/>
        </w:rPr>
      </w:pPr>
      <w:r>
        <w:t>If sites select a data range of more than 5 - 10 days and choose to render the data to the screen, their screen may be occupied for 30 minutes or more depending on the date range and the amount of notifications.</w:t>
      </w:r>
    </w:p>
    <w:p w14:paraId="41FB0638" w14:textId="5ADDCFFC" w:rsidR="009A09A4" w:rsidRPr="009A09A4" w:rsidRDefault="009A09A4" w:rsidP="005E33DA">
      <w:pPr>
        <w:pStyle w:val="ListParagraph"/>
        <w:numPr>
          <w:ilvl w:val="0"/>
          <w:numId w:val="43"/>
        </w:numPr>
        <w:rPr>
          <w:u w:val="single"/>
        </w:rPr>
      </w:pPr>
      <w:r>
        <w:t>S</w:t>
      </w:r>
      <w:r w:rsidR="00D924FF">
        <w:t>ites may consider using a spool device if:</w:t>
      </w:r>
    </w:p>
    <w:p w14:paraId="1DAD9493" w14:textId="77777777" w:rsidR="009A09A4" w:rsidRPr="009A09A4" w:rsidRDefault="00D924FF" w:rsidP="005E33DA">
      <w:pPr>
        <w:pStyle w:val="ListParagraph"/>
        <w:numPr>
          <w:ilvl w:val="1"/>
          <w:numId w:val="43"/>
        </w:numPr>
        <w:rPr>
          <w:u w:val="single"/>
        </w:rPr>
      </w:pPr>
      <w:r>
        <w:t>their facility has set up a spool device</w:t>
      </w:r>
    </w:p>
    <w:p w14:paraId="18A942D9" w14:textId="77777777" w:rsidR="009A09A4" w:rsidRPr="009A09A4" w:rsidRDefault="00D924FF" w:rsidP="005E33DA">
      <w:pPr>
        <w:pStyle w:val="ListParagraph"/>
        <w:numPr>
          <w:ilvl w:val="1"/>
          <w:numId w:val="43"/>
        </w:numPr>
        <w:rPr>
          <w:u w:val="single"/>
        </w:rPr>
      </w:pPr>
      <w:r>
        <w:t>they want to expand the size of the date range</w:t>
      </w:r>
    </w:p>
    <w:p w14:paraId="422A47A3" w14:textId="587EEF25" w:rsidR="00D924FF" w:rsidRPr="009A09A4" w:rsidRDefault="00D924FF" w:rsidP="005E33DA">
      <w:pPr>
        <w:pStyle w:val="ListParagraph"/>
        <w:numPr>
          <w:ilvl w:val="1"/>
          <w:numId w:val="43"/>
        </w:numPr>
        <w:rPr>
          <w:u w:val="single"/>
        </w:rPr>
      </w:pPr>
      <w:r>
        <w:t>they want to preserve the report in a document without rendering the report to the screen.</w:t>
      </w:r>
    </w:p>
    <w:p w14:paraId="6B0AFEA5" w14:textId="130FE0A4" w:rsidR="00D924FF" w:rsidRPr="009A09A4" w:rsidRDefault="009A09A4" w:rsidP="005E33DA">
      <w:pPr>
        <w:pStyle w:val="ListParagraph"/>
        <w:numPr>
          <w:ilvl w:val="0"/>
          <w:numId w:val="43"/>
        </w:numPr>
        <w:rPr>
          <w:u w:val="single"/>
        </w:rPr>
      </w:pPr>
      <w:r>
        <w:t>I</w:t>
      </w:r>
      <w:r w:rsidR="00D924FF">
        <w:t>f sites choose to log their report to a text file and upload the report to Excel using the “From Text/CSV” wizard, they should break the link created between the text file and Excel before distributing the spreadsheet.</w:t>
      </w:r>
    </w:p>
    <w:p w14:paraId="108DD244" w14:textId="77777777" w:rsidR="00EE4A2D" w:rsidRPr="0069274A" w:rsidRDefault="00EE4A2D" w:rsidP="00EE4A2D">
      <w:pPr>
        <w:rPr>
          <w:sz w:val="24"/>
        </w:rPr>
      </w:pPr>
    </w:p>
    <w:p w14:paraId="2BC83FF0" w14:textId="77777777" w:rsidR="00EE4A2D" w:rsidRDefault="00EE4A2D" w:rsidP="00EE4A2D">
      <w:pPr>
        <w:rPr>
          <w:sz w:val="24"/>
        </w:rPr>
      </w:pPr>
      <w:r>
        <w:rPr>
          <w:sz w:val="24"/>
        </w:rPr>
        <w:br w:type="page"/>
      </w:r>
    </w:p>
    <w:p w14:paraId="6FB1A5F2" w14:textId="0A890858" w:rsidR="00463210" w:rsidRDefault="00463210" w:rsidP="00463210">
      <w:pPr>
        <w:autoSpaceDE w:val="0"/>
        <w:autoSpaceDN w:val="0"/>
        <w:spacing w:after="120"/>
        <w:rPr>
          <w:sz w:val="24"/>
        </w:rPr>
      </w:pPr>
      <w:r>
        <w:rPr>
          <w:sz w:val="24"/>
        </w:rPr>
        <w:lastRenderedPageBreak/>
        <w:t>The new option prompts for report start and end dates and may be sent to a device or host file, a mail message</w:t>
      </w:r>
      <w:r w:rsidR="00E703CB">
        <w:rPr>
          <w:sz w:val="24"/>
        </w:rPr>
        <w:t>,</w:t>
      </w:r>
      <w:r>
        <w:rPr>
          <w:sz w:val="24"/>
        </w:rPr>
        <w:t xml:space="preserve"> or both. If the date range generates a significant amount of data, a task number will display.</w:t>
      </w:r>
    </w:p>
    <w:p w14:paraId="5758BDD5" w14:textId="7A2DDC36" w:rsidR="00EE4A2D" w:rsidRPr="00463210" w:rsidRDefault="00463210" w:rsidP="00463210">
      <w:pPr>
        <w:rPr>
          <w:sz w:val="24"/>
        </w:rPr>
      </w:pPr>
      <w:r>
        <w:rPr>
          <w:sz w:val="24"/>
        </w:rPr>
        <w:t>Whether you send the data to a device or an email message, it can be uploaded into an excel spreadsheet and further manipulated via pivot tables.</w:t>
      </w:r>
    </w:p>
    <w:p w14:paraId="2A1C999D" w14:textId="4C66070A" w:rsidR="00EE4A2D" w:rsidRDefault="00EE4A2D" w:rsidP="00A54F45">
      <w:pPr>
        <w:rPr>
          <w:sz w:val="24"/>
        </w:rPr>
      </w:pPr>
    </w:p>
    <w:p w14:paraId="0128FB8E" w14:textId="257FDE52" w:rsidR="00463210" w:rsidRPr="00463210" w:rsidRDefault="00463210" w:rsidP="00B26575">
      <w:pPr>
        <w:ind w:left="360"/>
        <w:rPr>
          <w:sz w:val="24"/>
        </w:rPr>
      </w:pPr>
      <w:r>
        <w:rPr>
          <w:noProof/>
          <w:sz w:val="24"/>
        </w:rPr>
        <w:drawing>
          <wp:inline distT="0" distB="0" distL="0" distR="0" wp14:anchorId="3580C25C" wp14:editId="5A733CFD">
            <wp:extent cx="5514975" cy="4276725"/>
            <wp:effectExtent l="0" t="0" r="9525" b="9525"/>
            <wp:docPr id="154" name="Picture 154" descr="Screen capture shows the Alert Tracking Report prompts needed to generate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PEN19.PNG"/>
                    <pic:cNvPicPr/>
                  </pic:nvPicPr>
                  <pic:blipFill>
                    <a:blip r:embed="rId37">
                      <a:extLst>
                        <a:ext uri="{28A0092B-C50C-407E-A947-70E740481C1C}">
                          <a14:useLocalDpi xmlns:a14="http://schemas.microsoft.com/office/drawing/2010/main" val="0"/>
                        </a:ext>
                      </a:extLst>
                    </a:blip>
                    <a:stretch>
                      <a:fillRect/>
                    </a:stretch>
                  </pic:blipFill>
                  <pic:spPr>
                    <a:xfrm>
                      <a:off x="0" y="0"/>
                      <a:ext cx="5515745" cy="4277322"/>
                    </a:xfrm>
                    <a:prstGeom prst="rect">
                      <a:avLst/>
                    </a:prstGeom>
                  </pic:spPr>
                </pic:pic>
              </a:graphicData>
            </a:graphic>
          </wp:inline>
        </w:drawing>
      </w:r>
    </w:p>
    <w:p w14:paraId="77578147" w14:textId="6B96B433" w:rsidR="00463210" w:rsidRDefault="00463210" w:rsidP="00463210">
      <w:pPr>
        <w:pStyle w:val="Caption"/>
      </w:pPr>
      <w:bookmarkStart w:id="67" w:name="_Toc19551083"/>
      <w:bookmarkStart w:id="68" w:name="_Toc19551783"/>
      <w:r>
        <w:t xml:space="preserve">Figure </w:t>
      </w:r>
      <w:r w:rsidR="003359BA">
        <w:rPr>
          <w:noProof/>
        </w:rPr>
        <w:t>22</w:t>
      </w:r>
      <w:r>
        <w:t>: Alert Tracking Report</w:t>
      </w:r>
      <w:r w:rsidR="00E703CB">
        <w:t xml:space="preserve"> Prompts</w:t>
      </w:r>
      <w:r w:rsidR="00115470">
        <w:t>.</w:t>
      </w:r>
      <w:bookmarkEnd w:id="67"/>
      <w:bookmarkEnd w:id="68"/>
    </w:p>
    <w:p w14:paraId="010DE840" w14:textId="0D93968D" w:rsidR="00B26575" w:rsidRDefault="00B26575">
      <w:r>
        <w:br w:type="page"/>
      </w:r>
    </w:p>
    <w:p w14:paraId="720354A5" w14:textId="77777777" w:rsidR="00B26575" w:rsidRPr="00B26575" w:rsidRDefault="00B26575" w:rsidP="00B26575"/>
    <w:p w14:paraId="1BF3A4F4" w14:textId="77CD52EB" w:rsidR="00463210" w:rsidRPr="00B26575" w:rsidRDefault="00463210" w:rsidP="005E33DA">
      <w:pPr>
        <w:pStyle w:val="ListParagraph"/>
        <w:numPr>
          <w:ilvl w:val="0"/>
          <w:numId w:val="18"/>
        </w:numPr>
      </w:pPr>
      <w:bookmarkStart w:id="69" w:name="_Hlk12433899"/>
      <w:r w:rsidRPr="00B26575">
        <w:rPr>
          <w:b/>
        </w:rPr>
        <w:t xml:space="preserve">Device: </w:t>
      </w:r>
      <w:r w:rsidRPr="00B26575">
        <w:t xml:space="preserve">If you send the data to a device or a host file, it will look like the </w:t>
      </w:r>
      <w:r w:rsidR="00E703CB">
        <w:t xml:space="preserve">below </w:t>
      </w:r>
      <w:r w:rsidRPr="00B26575">
        <w:t>example.</w:t>
      </w:r>
    </w:p>
    <w:p w14:paraId="6D0BE467" w14:textId="07E933ED" w:rsidR="00463210" w:rsidRPr="00B26575" w:rsidRDefault="00463210" w:rsidP="00B26575">
      <w:pPr>
        <w:autoSpaceDE w:val="0"/>
        <w:autoSpaceDN w:val="0"/>
        <w:spacing w:after="120"/>
        <w:ind w:left="180"/>
        <w:rPr>
          <w:rFonts w:ascii="Arial" w:hAnsi="Arial" w:cs="Arial"/>
          <w:b/>
          <w:sz w:val="20"/>
          <w:szCs w:val="20"/>
        </w:rPr>
      </w:pPr>
      <w:r w:rsidRPr="00B26575">
        <w:rPr>
          <w:rFonts w:ascii="Arial" w:hAnsi="Arial" w:cs="Arial"/>
          <w:b/>
          <w:sz w:val="20"/>
          <w:szCs w:val="20"/>
        </w:rPr>
        <w:t xml:space="preserve">Note: </w:t>
      </w:r>
    </w:p>
    <w:p w14:paraId="7C46335C" w14:textId="77777777" w:rsidR="00463210" w:rsidRPr="00B26575" w:rsidRDefault="00463210" w:rsidP="005E33DA">
      <w:pPr>
        <w:pStyle w:val="ListParagraph"/>
        <w:numPr>
          <w:ilvl w:val="0"/>
          <w:numId w:val="17"/>
        </w:numPr>
      </w:pPr>
      <w:r w:rsidRPr="00B26575">
        <w:t xml:space="preserve">You may set up your </w:t>
      </w:r>
      <w:r w:rsidRPr="00B26575">
        <w:rPr>
          <w:i/>
        </w:rPr>
        <w:t>terminal</w:t>
      </w:r>
      <w:r w:rsidRPr="00B26575">
        <w:t xml:space="preserve"> and </w:t>
      </w:r>
      <w:r w:rsidRPr="00B26575">
        <w:rPr>
          <w:i/>
        </w:rPr>
        <w:t>device</w:t>
      </w:r>
      <w:r w:rsidRPr="00B26575">
        <w:t xml:space="preserve"> to display 255 characters to avoid line-wrapping</w:t>
      </w:r>
    </w:p>
    <w:p w14:paraId="2C2D38A6" w14:textId="1CD51D52" w:rsidR="00463210" w:rsidRPr="00B26575" w:rsidRDefault="00463210" w:rsidP="005E33DA">
      <w:pPr>
        <w:pStyle w:val="ListParagraph"/>
        <w:numPr>
          <w:ilvl w:val="0"/>
          <w:numId w:val="17"/>
        </w:numPr>
      </w:pPr>
      <w:r w:rsidRPr="00B26575">
        <w:t>You may also capture the report into a file by setting up a logging file, Starting the logging after entering the device parameters: DEVICE: 0;255;9999 and then Stopping the logging after the report prints to the screen</w:t>
      </w:r>
    </w:p>
    <w:p w14:paraId="5DE30541" w14:textId="017F5128" w:rsidR="00463210" w:rsidRPr="00B26575" w:rsidRDefault="00463210" w:rsidP="005E33DA">
      <w:pPr>
        <w:pStyle w:val="ListParagraph"/>
        <w:numPr>
          <w:ilvl w:val="0"/>
          <w:numId w:val="17"/>
        </w:numPr>
      </w:pPr>
      <w:r w:rsidRPr="00B26575">
        <w:t xml:space="preserve">Upload the data into an excel spreadsheet </w:t>
      </w:r>
      <w:r w:rsidR="007833D2">
        <w:t>using one of the training examples on the View Alert Pulse</w:t>
      </w:r>
      <w:r w:rsidRPr="00B26575">
        <w:t>.</w:t>
      </w:r>
    </w:p>
    <w:p w14:paraId="694D7D5B" w14:textId="77777777" w:rsidR="00463210" w:rsidRPr="00B26575" w:rsidRDefault="00463210" w:rsidP="005E33DA">
      <w:pPr>
        <w:pStyle w:val="ListParagraph"/>
        <w:numPr>
          <w:ilvl w:val="0"/>
          <w:numId w:val="17"/>
        </w:numPr>
      </w:pPr>
      <w:r w:rsidRPr="00B26575">
        <w:t>Each data field is delimited by a coma</w:t>
      </w:r>
    </w:p>
    <w:p w14:paraId="5CCEF7BB" w14:textId="77777777" w:rsidR="00463210" w:rsidRPr="00B26575" w:rsidRDefault="00463210" w:rsidP="005E33DA">
      <w:pPr>
        <w:pStyle w:val="ListParagraph"/>
        <w:numPr>
          <w:ilvl w:val="0"/>
          <w:numId w:val="17"/>
        </w:numPr>
      </w:pPr>
      <w:r w:rsidRPr="00B26575">
        <w:t>If a data field is blank (see first line of data below), there will be two comas</w:t>
      </w:r>
    </w:p>
    <w:p w14:paraId="2FC599A1" w14:textId="4EAE62D7" w:rsidR="00FA7095" w:rsidRDefault="00463210" w:rsidP="005E33DA">
      <w:pPr>
        <w:pStyle w:val="ListParagraph"/>
        <w:numPr>
          <w:ilvl w:val="0"/>
          <w:numId w:val="17"/>
        </w:numPr>
      </w:pPr>
      <w:r w:rsidRPr="009E0615">
        <w:t xml:space="preserve">If the </w:t>
      </w:r>
      <w:r w:rsidRPr="00B26575">
        <w:t>order or note associated with the alert has been deleted, the DIVISION [LOCATION] data field will display: Data No Longer Available</w:t>
      </w:r>
      <w:bookmarkEnd w:id="69"/>
    </w:p>
    <w:p w14:paraId="1312C486" w14:textId="77777777" w:rsidR="009E0615" w:rsidRDefault="009E0615" w:rsidP="009E0615">
      <w:pPr>
        <w:ind w:left="360"/>
      </w:pPr>
    </w:p>
    <w:p w14:paraId="147E77DB" w14:textId="4BF276D5" w:rsidR="009E0615" w:rsidRDefault="009E0615" w:rsidP="009E0615">
      <w:pPr>
        <w:sectPr w:rsidR="009E0615" w:rsidSect="00033FDD">
          <w:pgSz w:w="12240" w:h="15840" w:code="1"/>
          <w:pgMar w:top="1440" w:right="1440" w:bottom="1440" w:left="1440" w:header="720" w:footer="720" w:gutter="0"/>
          <w:pgNumType w:start="1"/>
          <w:cols w:space="720"/>
          <w:docGrid w:linePitch="360"/>
        </w:sectPr>
      </w:pPr>
    </w:p>
    <w:p w14:paraId="27E09907" w14:textId="7FF763ED" w:rsidR="009E0615" w:rsidRDefault="009E0615" w:rsidP="006227DB">
      <w:pPr>
        <w:autoSpaceDE w:val="0"/>
        <w:autoSpaceDN w:val="0"/>
        <w:adjustRightInd w:val="0"/>
        <w:rPr>
          <w:b/>
          <w:sz w:val="24"/>
        </w:rPr>
      </w:pPr>
      <w:bookmarkStart w:id="70" w:name="_Hlk17195276"/>
    </w:p>
    <w:p w14:paraId="50C1712F" w14:textId="77777777" w:rsidR="005D246A" w:rsidRDefault="005D246A" w:rsidP="006227DB">
      <w:pPr>
        <w:autoSpaceDE w:val="0"/>
        <w:autoSpaceDN w:val="0"/>
        <w:adjustRightInd w:val="0"/>
        <w:rPr>
          <w:b/>
          <w:sz w:val="24"/>
        </w:rPr>
      </w:pPr>
    </w:p>
    <w:p w14:paraId="776B3BB4" w14:textId="5D9D7888" w:rsidR="005D246A" w:rsidRPr="005D246A" w:rsidRDefault="005D246A" w:rsidP="005D246A">
      <w:pPr>
        <w:autoSpaceDE w:val="0"/>
        <w:autoSpaceDN w:val="0"/>
        <w:adjustRightInd w:val="0"/>
        <w:spacing w:after="120"/>
        <w:ind w:left="360"/>
        <w:rPr>
          <w:b/>
          <w:sz w:val="16"/>
          <w:szCs w:val="16"/>
        </w:rPr>
      </w:pPr>
      <w:r>
        <w:rPr>
          <w:b/>
          <w:noProof/>
          <w:sz w:val="24"/>
        </w:rPr>
        <w:drawing>
          <wp:inline distT="0" distB="0" distL="0" distR="0" wp14:anchorId="7D25E573" wp14:editId="7D2E054A">
            <wp:extent cx="8229600" cy="1409700"/>
            <wp:effectExtent l="0" t="0" r="0" b="0"/>
            <wp:docPr id="12" name="Picture 12" descr="Screen capture displays Alert Tracking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EN28.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409700"/>
                    </a:xfrm>
                    <a:prstGeom prst="rect">
                      <a:avLst/>
                    </a:prstGeom>
                  </pic:spPr>
                </pic:pic>
              </a:graphicData>
            </a:graphic>
          </wp:inline>
        </w:drawing>
      </w:r>
    </w:p>
    <w:p w14:paraId="0863DD94" w14:textId="68F7D595" w:rsidR="00B26575" w:rsidRDefault="00B26575" w:rsidP="00B26575">
      <w:pPr>
        <w:pStyle w:val="Caption"/>
      </w:pPr>
      <w:bookmarkStart w:id="71" w:name="_Toc19551084"/>
      <w:bookmarkStart w:id="72" w:name="_Toc19551784"/>
      <w:bookmarkEnd w:id="70"/>
      <w:r>
        <w:t>Figure 2</w:t>
      </w:r>
      <w:r w:rsidR="005B1A46">
        <w:t>3</w:t>
      </w:r>
      <w:r>
        <w:t xml:space="preserve">: </w:t>
      </w:r>
      <w:r w:rsidR="00CD5611">
        <w:t>Example of Alert Tracking Report</w:t>
      </w:r>
      <w:r w:rsidR="00115470">
        <w:t>.</w:t>
      </w:r>
      <w:bookmarkEnd w:id="71"/>
      <w:bookmarkEnd w:id="72"/>
    </w:p>
    <w:p w14:paraId="79C26A1B" w14:textId="77777777" w:rsidR="001C70EA" w:rsidRPr="001C70EA" w:rsidRDefault="001C70EA" w:rsidP="001C70EA"/>
    <w:p w14:paraId="0C591A98" w14:textId="77777777" w:rsidR="001C70EA" w:rsidRDefault="001C70EA" w:rsidP="001C70EA">
      <w:pPr>
        <w:sectPr w:rsidR="001C70EA" w:rsidSect="009E0615">
          <w:footerReference w:type="default" r:id="rId39"/>
          <w:pgSz w:w="15840" w:h="12240" w:orient="landscape" w:code="1"/>
          <w:pgMar w:top="1440" w:right="1440" w:bottom="1440" w:left="1440" w:header="720" w:footer="720" w:gutter="0"/>
          <w:cols w:space="720"/>
          <w:docGrid w:linePitch="360"/>
        </w:sectPr>
      </w:pPr>
    </w:p>
    <w:p w14:paraId="3235E0DA" w14:textId="57FFD346" w:rsidR="001C70EA" w:rsidRPr="001C70EA" w:rsidRDefault="001C70EA" w:rsidP="001C70EA"/>
    <w:p w14:paraId="50F9CE30" w14:textId="1CD5B5A9" w:rsidR="005167D0" w:rsidRPr="005167D0" w:rsidRDefault="005167D0" w:rsidP="005E33DA">
      <w:pPr>
        <w:pStyle w:val="ListParagraph"/>
        <w:numPr>
          <w:ilvl w:val="0"/>
          <w:numId w:val="18"/>
        </w:numPr>
      </w:pPr>
      <w:r w:rsidRPr="005167D0">
        <w:rPr>
          <w:b/>
        </w:rPr>
        <w:t xml:space="preserve">Mail Message: </w:t>
      </w:r>
      <w:r w:rsidRPr="005167D0">
        <w:t xml:space="preserve">If you send the report to an OUTLOOK email message, the screen capture below is what you will see in the email message. </w:t>
      </w:r>
    </w:p>
    <w:p w14:paraId="1A67DBBC" w14:textId="3E1472CB" w:rsidR="005167D0" w:rsidRDefault="005167D0" w:rsidP="005E33DA">
      <w:pPr>
        <w:pStyle w:val="ListParagraph"/>
        <w:numPr>
          <w:ilvl w:val="0"/>
          <w:numId w:val="18"/>
        </w:numPr>
      </w:pPr>
      <w:r w:rsidRPr="005167D0">
        <w:t>Place your cursor on the blue line and click on Restore Line Breaks</w:t>
      </w:r>
    </w:p>
    <w:p w14:paraId="3184B98D" w14:textId="640D24DF" w:rsidR="001F7730" w:rsidRDefault="001F7730" w:rsidP="001F7730">
      <w:pPr>
        <w:ind w:left="360"/>
      </w:pPr>
      <w:r>
        <w:rPr>
          <w:noProof/>
        </w:rPr>
        <w:drawing>
          <wp:inline distT="0" distB="0" distL="0" distR="0" wp14:anchorId="674C7326" wp14:editId="7AEA6778">
            <wp:extent cx="5667375" cy="1346200"/>
            <wp:effectExtent l="19050" t="19050" r="28575" b="25400"/>
            <wp:docPr id="1" name="Picture 1" descr="Screen capture shows example of email message for report sent to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EN21.PNG"/>
                    <pic:cNvPicPr/>
                  </pic:nvPicPr>
                  <pic:blipFill>
                    <a:blip r:embed="rId40">
                      <a:extLst>
                        <a:ext uri="{28A0092B-C50C-407E-A947-70E740481C1C}">
                          <a14:useLocalDpi xmlns:a14="http://schemas.microsoft.com/office/drawing/2010/main" val="0"/>
                        </a:ext>
                      </a:extLst>
                    </a:blip>
                    <a:stretch>
                      <a:fillRect/>
                    </a:stretch>
                  </pic:blipFill>
                  <pic:spPr>
                    <a:xfrm>
                      <a:off x="0" y="0"/>
                      <a:ext cx="5667375" cy="1346200"/>
                    </a:xfrm>
                    <a:prstGeom prst="rect">
                      <a:avLst/>
                    </a:prstGeom>
                    <a:ln>
                      <a:solidFill>
                        <a:schemeClr val="tx2">
                          <a:lumMod val="60000"/>
                          <a:lumOff val="40000"/>
                        </a:schemeClr>
                      </a:solidFill>
                    </a:ln>
                  </pic:spPr>
                </pic:pic>
              </a:graphicData>
            </a:graphic>
          </wp:inline>
        </w:drawing>
      </w:r>
    </w:p>
    <w:p w14:paraId="2BA35A39" w14:textId="5BD7AD57" w:rsidR="00FE44A4" w:rsidRDefault="00FE44A4" w:rsidP="009E616D">
      <w:pPr>
        <w:pStyle w:val="Caption"/>
      </w:pPr>
      <w:bookmarkStart w:id="73" w:name="_Toc19551085"/>
      <w:bookmarkStart w:id="74" w:name="_Toc19551785"/>
      <w:r>
        <w:t>Figure 2</w:t>
      </w:r>
      <w:r w:rsidR="005B1A46">
        <w:t>4</w:t>
      </w:r>
      <w:r>
        <w:t>: Example of email message for report sent to Outlook</w:t>
      </w:r>
      <w:r w:rsidR="00115470">
        <w:t>.</w:t>
      </w:r>
      <w:bookmarkEnd w:id="73"/>
      <w:bookmarkEnd w:id="74"/>
    </w:p>
    <w:p w14:paraId="30E52CC0" w14:textId="486AEF7C" w:rsidR="005167D0" w:rsidRDefault="005167D0" w:rsidP="005E33DA">
      <w:pPr>
        <w:pStyle w:val="ListParagraph"/>
        <w:numPr>
          <w:ilvl w:val="0"/>
          <w:numId w:val="35"/>
        </w:numPr>
      </w:pPr>
      <w:r w:rsidRPr="005167D0">
        <w:t>If you want to upload this data to a spreadsheet, click on select all and copy</w:t>
      </w:r>
      <w:r w:rsidR="00FE44A4">
        <w:t>.</w:t>
      </w:r>
    </w:p>
    <w:p w14:paraId="7FB695AA" w14:textId="1548047D" w:rsidR="009E616D" w:rsidRDefault="009E616D" w:rsidP="009E616D">
      <w:pPr>
        <w:ind w:left="360"/>
      </w:pPr>
      <w:r>
        <w:rPr>
          <w:noProof/>
        </w:rPr>
        <w:drawing>
          <wp:inline distT="0" distB="0" distL="0" distR="0" wp14:anchorId="1C6864F9" wp14:editId="24B57114">
            <wp:extent cx="5734050" cy="2047875"/>
            <wp:effectExtent l="0" t="0" r="0" b="9525"/>
            <wp:docPr id="2" name="Picture 2" descr="Screen capture shows example of process for uploading to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EN22.PNG"/>
                    <pic:cNvPicPr/>
                  </pic:nvPicPr>
                  <pic:blipFill>
                    <a:blip r:embed="rId41">
                      <a:extLst>
                        <a:ext uri="{28A0092B-C50C-407E-A947-70E740481C1C}">
                          <a14:useLocalDpi xmlns:a14="http://schemas.microsoft.com/office/drawing/2010/main" val="0"/>
                        </a:ext>
                      </a:extLst>
                    </a:blip>
                    <a:stretch>
                      <a:fillRect/>
                    </a:stretch>
                  </pic:blipFill>
                  <pic:spPr>
                    <a:xfrm>
                      <a:off x="0" y="0"/>
                      <a:ext cx="5734050" cy="2047875"/>
                    </a:xfrm>
                    <a:prstGeom prst="rect">
                      <a:avLst/>
                    </a:prstGeom>
                  </pic:spPr>
                </pic:pic>
              </a:graphicData>
            </a:graphic>
          </wp:inline>
        </w:drawing>
      </w:r>
    </w:p>
    <w:p w14:paraId="1D743623" w14:textId="3814C522" w:rsidR="005167D0" w:rsidRDefault="002F6825" w:rsidP="00AD310D">
      <w:pPr>
        <w:pStyle w:val="Caption"/>
        <w:tabs>
          <w:tab w:val="right" w:pos="9180"/>
        </w:tabs>
        <w:ind w:right="90"/>
      </w:pPr>
      <w:bookmarkStart w:id="75" w:name="_Toc19551086"/>
      <w:bookmarkStart w:id="76" w:name="_Toc19551786"/>
      <w:r>
        <w:t>Figure 2</w:t>
      </w:r>
      <w:r w:rsidR="005B1A46">
        <w:t>5</w:t>
      </w:r>
      <w:r>
        <w:t>:</w:t>
      </w:r>
      <w:r w:rsidR="00FE44A4">
        <w:t xml:space="preserve"> Example of </w:t>
      </w:r>
      <w:r w:rsidR="007833D2">
        <w:t>capturing the data in the email</w:t>
      </w:r>
      <w:r w:rsidR="00115470">
        <w:t>.</w:t>
      </w:r>
      <w:bookmarkEnd w:id="75"/>
      <w:bookmarkEnd w:id="76"/>
    </w:p>
    <w:p w14:paraId="557E5AE3" w14:textId="1642A39A" w:rsidR="005167D0" w:rsidRPr="005167D0" w:rsidRDefault="005167D0" w:rsidP="00414407">
      <w:pPr>
        <w:pStyle w:val="ListParagraph"/>
        <w:numPr>
          <w:ilvl w:val="0"/>
          <w:numId w:val="35"/>
        </w:numPr>
      </w:pPr>
      <w:r w:rsidRPr="005167D0">
        <w:t>Paste the copied report into Notepad</w:t>
      </w:r>
    </w:p>
    <w:p w14:paraId="24D3361E" w14:textId="7806CEEC" w:rsidR="00526A93" w:rsidRDefault="005167D0" w:rsidP="00414407">
      <w:pPr>
        <w:pStyle w:val="ListParagraph"/>
        <w:numPr>
          <w:ilvl w:val="0"/>
          <w:numId w:val="35"/>
        </w:numPr>
      </w:pPr>
      <w:r w:rsidRPr="005167D0">
        <w:t>Save the text file where you can retrieve it easily.</w:t>
      </w:r>
    </w:p>
    <w:p w14:paraId="4A0C90EF" w14:textId="00EEDAEC" w:rsidR="00867EAE" w:rsidRDefault="00AF5EBA" w:rsidP="00414407">
      <w:pPr>
        <w:pStyle w:val="ListParagraph"/>
        <w:numPr>
          <w:ilvl w:val="0"/>
          <w:numId w:val="35"/>
        </w:numPr>
      </w:pPr>
      <w:r>
        <w:t xml:space="preserve">To </w:t>
      </w:r>
      <w:r w:rsidR="00414407">
        <w:t>import</w:t>
      </w:r>
      <w:r>
        <w:t xml:space="preserve"> the text file </w:t>
      </w:r>
      <w:r w:rsidR="00867EAE">
        <w:t>in</w:t>
      </w:r>
      <w:r>
        <w:t xml:space="preserve">to Excel, </w:t>
      </w:r>
      <w:r w:rsidR="00867EAE">
        <w:t>refer to the training:</w:t>
      </w:r>
    </w:p>
    <w:p w14:paraId="33BBA35B" w14:textId="0AE033B0" w:rsidR="007833D2" w:rsidRPr="00414407" w:rsidRDefault="005A53C8" w:rsidP="00414407">
      <w:pPr>
        <w:autoSpaceDE w:val="0"/>
        <w:autoSpaceDN w:val="0"/>
        <w:ind w:left="360"/>
        <w:rPr>
          <w:szCs w:val="22"/>
        </w:rPr>
      </w:pPr>
      <w:hyperlink r:id="rId42" w:history="1">
        <w:r w:rsidR="007833D2" w:rsidRPr="00414407">
          <w:rPr>
            <w:rStyle w:val="Hyperlink"/>
            <w:rFonts w:ascii="Segoe UI" w:hAnsi="Segoe UI" w:cs="Segoe UI"/>
            <w:sz w:val="20"/>
            <w:szCs w:val="20"/>
          </w:rPr>
          <w:t>https://www.vapulse.va.gov/docs/DOC-229793</w:t>
        </w:r>
      </w:hyperlink>
    </w:p>
    <w:p w14:paraId="7F44725E" w14:textId="09BB06F1" w:rsidR="001D752B" w:rsidRPr="000652B4" w:rsidRDefault="001D752B" w:rsidP="001D752B">
      <w:pPr>
        <w:ind w:left="360"/>
      </w:pPr>
    </w:p>
    <w:p w14:paraId="778F6B7F" w14:textId="0A4F7E29" w:rsidR="005167D0" w:rsidRDefault="005167D0" w:rsidP="005167D0">
      <w:pPr>
        <w:rPr>
          <w:sz w:val="24"/>
        </w:rPr>
      </w:pPr>
      <w:r>
        <w:rPr>
          <w:sz w:val="24"/>
        </w:rPr>
        <w:br w:type="page"/>
      </w:r>
    </w:p>
    <w:p w14:paraId="085BC6A4" w14:textId="0C0044F3" w:rsidR="00BC29F8" w:rsidRPr="00BC29F8" w:rsidRDefault="00DF7140" w:rsidP="00BC29F8">
      <w:pPr>
        <w:pStyle w:val="Heading1"/>
      </w:pPr>
      <w:bookmarkStart w:id="77" w:name="_Toc17194890"/>
      <w:bookmarkStart w:id="78" w:name="_Hlk17195766"/>
      <w:r>
        <w:lastRenderedPageBreak/>
        <w:t>Report Menu for Alerts</w:t>
      </w:r>
      <w:bookmarkEnd w:id="77"/>
    </w:p>
    <w:bookmarkEnd w:id="78"/>
    <w:p w14:paraId="730C9270" w14:textId="540DD4C4" w:rsidR="00BC29F8" w:rsidRPr="00AB572C" w:rsidRDefault="00BC29F8" w:rsidP="00BC29F8">
      <w:pPr>
        <w:rPr>
          <w:sz w:val="24"/>
        </w:rPr>
      </w:pPr>
      <w:r w:rsidRPr="00AB572C">
        <w:rPr>
          <w:sz w:val="24"/>
        </w:rPr>
        <w:t>The Report Menu for Alerts [XQAL REPORTS MENU] was added to the Bulk Parameter Editor for Notifications menu option for ease of access. This is a Kernel menu option and includes five options that provide useful functionality for trouble-shooting View Alerts.</w:t>
      </w:r>
    </w:p>
    <w:p w14:paraId="6BC3A1B6" w14:textId="0E945885" w:rsidR="00BC29F8" w:rsidRPr="00AB572C" w:rsidRDefault="00BC29F8" w:rsidP="005E33DA">
      <w:r w:rsidRPr="00AB572C">
        <w:t>For additional information about the Report Menu for Alert functionality, refer</w:t>
      </w:r>
      <w:r w:rsidR="008777E8">
        <w:t xml:space="preserve"> to the</w:t>
      </w:r>
      <w:r w:rsidRPr="00AB572C">
        <w:t xml:space="preserve"> </w:t>
      </w:r>
      <w:hyperlink r:id="rId43" w:history="1">
        <w:r w:rsidRPr="00AB572C">
          <w:rPr>
            <w:rStyle w:val="Hyperlink"/>
          </w:rPr>
          <w:t>Kernel 8.0 and Kernel Toolkit 7.3 Technical Manual</w:t>
        </w:r>
      </w:hyperlink>
      <w:r w:rsidR="008777E8">
        <w:rPr>
          <w:rStyle w:val="Hyperlink"/>
        </w:rPr>
        <w:t xml:space="preserve">, </w:t>
      </w:r>
      <w:r w:rsidR="008777E8">
        <w:t>Section 5.3.1 Kernel, and then search for the desired Report Menu option</w:t>
      </w:r>
      <w:r w:rsidRPr="00AB572C">
        <w:t>. Included below is a list of the five options accessible on the Report Menu for Alerts [XQAL REPORTS MENU].</w:t>
      </w:r>
    </w:p>
    <w:p w14:paraId="4B1FC3D8" w14:textId="77777777" w:rsidR="00BC29F8" w:rsidRPr="00E10B23" w:rsidRDefault="00BC29F8" w:rsidP="005E33DA">
      <w:pPr>
        <w:pStyle w:val="ListParagraph"/>
        <w:numPr>
          <w:ilvl w:val="0"/>
          <w:numId w:val="39"/>
        </w:numPr>
      </w:pPr>
      <w:r w:rsidRPr="00E10B23">
        <w:t>Critical Alerts Count Report [XQAL CRITICAL ALERT COUNT]</w:t>
      </w:r>
    </w:p>
    <w:p w14:paraId="1CA911B5" w14:textId="77777777" w:rsidR="00BC29F8" w:rsidRPr="00E10B23" w:rsidRDefault="00BC29F8" w:rsidP="005E33DA">
      <w:pPr>
        <w:pStyle w:val="ListParagraph"/>
        <w:numPr>
          <w:ilvl w:val="0"/>
          <w:numId w:val="39"/>
        </w:numPr>
      </w:pPr>
      <w:r w:rsidRPr="00E10B23">
        <w:t>List Alerts for a user from a specified date [XQAL ALERT LIST FROM DATE]</w:t>
      </w:r>
    </w:p>
    <w:p w14:paraId="1D19173C" w14:textId="77777777" w:rsidR="00BC29F8" w:rsidRPr="00E10B23" w:rsidRDefault="00BC29F8" w:rsidP="005E33DA">
      <w:pPr>
        <w:pStyle w:val="ListParagraph"/>
        <w:numPr>
          <w:ilvl w:val="0"/>
          <w:numId w:val="39"/>
        </w:numPr>
      </w:pPr>
      <w:r w:rsidRPr="00E10B23">
        <w:t>Patient Alert List for specified date [XQAL PATIENT ALERT LIST]</w:t>
      </w:r>
    </w:p>
    <w:p w14:paraId="669D2166" w14:textId="77777777" w:rsidR="00BC29F8" w:rsidRPr="00E10B23" w:rsidRDefault="00BC29F8" w:rsidP="005E33DA">
      <w:pPr>
        <w:pStyle w:val="ListParagraph"/>
        <w:numPr>
          <w:ilvl w:val="0"/>
          <w:numId w:val="39"/>
        </w:numPr>
      </w:pPr>
      <w:r w:rsidRPr="00E10B23">
        <w:t>User Alerts Count Report [XQAL USER ALERTS COUNT]</w:t>
      </w:r>
    </w:p>
    <w:p w14:paraId="351746A2" w14:textId="77777777" w:rsidR="00BC29F8" w:rsidRPr="00E10B23" w:rsidRDefault="00BC29F8" w:rsidP="005E33DA">
      <w:pPr>
        <w:pStyle w:val="ListParagraph"/>
        <w:numPr>
          <w:ilvl w:val="0"/>
          <w:numId w:val="39"/>
        </w:numPr>
      </w:pPr>
      <w:r w:rsidRPr="00E10B23">
        <w:t>View data for Alert Tracking file entry [XQAL VIEW ALERT TRACKING ENTRY]</w:t>
      </w:r>
    </w:p>
    <w:p w14:paraId="07006637" w14:textId="77777777" w:rsidR="00BC29F8" w:rsidRPr="000652B4" w:rsidRDefault="00BC29F8" w:rsidP="005E33DA">
      <w:pPr>
        <w:ind w:left="90"/>
      </w:pPr>
      <w:bookmarkStart w:id="79" w:name="_GoBack"/>
      <w:bookmarkEnd w:id="79"/>
    </w:p>
    <w:sectPr w:rsidR="00BC29F8" w:rsidRPr="000652B4" w:rsidSect="00913378">
      <w:headerReference w:type="default" r:id="rId44"/>
      <w:footerReference w:type="default" r:id="rId45"/>
      <w:pgSz w:w="12240" w:h="15840" w:code="1"/>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ABD0" w14:textId="77777777" w:rsidR="005A53C8" w:rsidRDefault="005A53C8">
      <w:r>
        <w:separator/>
      </w:r>
    </w:p>
    <w:p w14:paraId="00452A40" w14:textId="77777777" w:rsidR="005A53C8" w:rsidRDefault="005A53C8"/>
  </w:endnote>
  <w:endnote w:type="continuationSeparator" w:id="0">
    <w:p w14:paraId="5D4B7037" w14:textId="77777777" w:rsidR="005A53C8" w:rsidRDefault="005A53C8">
      <w:r>
        <w:continuationSeparator/>
      </w:r>
    </w:p>
    <w:p w14:paraId="321CE7E4" w14:textId="77777777" w:rsidR="005A53C8" w:rsidRDefault="005A5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r_ansi">
    <w:panose1 w:val="020B06090202020202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8A488D" w:rsidRDefault="008A488D"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8A488D" w:rsidRPr="009629BC" w:rsidRDefault="008A488D"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8A488D" w:rsidRDefault="008A488D">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90" w14:textId="4AFC3933" w:rsidR="008A488D" w:rsidRPr="00FF0E0B" w:rsidRDefault="008A488D" w:rsidP="004428E7">
    <w:pPr>
      <w:tabs>
        <w:tab w:val="center" w:pos="4680"/>
        <w:tab w:val="right" w:pos="9360"/>
      </w:tabs>
      <w:rPr>
        <w:rFonts w:cs="Tahoma"/>
        <w:i/>
        <w:sz w:val="20"/>
        <w:szCs w:val="16"/>
      </w:rPr>
    </w:pPr>
    <w:r>
      <w:rPr>
        <w:rFonts w:cs="Tahoma"/>
        <w:sz w:val="20"/>
        <w:szCs w:val="16"/>
      </w:rPr>
      <w:t>Bulk Parameter Editor for Notifications</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Pr>
        <w:rStyle w:val="PageNumber"/>
        <w:noProof/>
      </w:rPr>
      <w:t>9</w:t>
    </w:r>
    <w:r w:rsidRPr="004428E7">
      <w:rPr>
        <w:rStyle w:val="PageNumber"/>
      </w:rPr>
      <w:fldChar w:fldCharType="end"/>
    </w:r>
    <w:r w:rsidRPr="004428E7">
      <w:rPr>
        <w:rFonts w:cs="Tahoma"/>
        <w:i/>
        <w:sz w:val="20"/>
        <w:szCs w:val="20"/>
      </w:rPr>
      <w:tab/>
    </w:r>
    <w:r w:rsidR="00414407">
      <w:rPr>
        <w:rStyle w:val="FooterChar"/>
        <w:sz w:val="20"/>
        <w:szCs w:val="20"/>
      </w:rPr>
      <w:t xml:space="preserve">September </w:t>
    </w:r>
    <w:r w:rsidRPr="00FF0E0B">
      <w:rPr>
        <w:rStyle w:val="FooterChar"/>
        <w:sz w:val="20"/>
        <w:szCs w:val="20"/>
      </w:rPr>
      <w:t>2019</w:t>
    </w:r>
  </w:p>
  <w:p w14:paraId="5BA05991" w14:textId="7E545077" w:rsidR="008A488D" w:rsidRPr="004428E7" w:rsidRDefault="008A488D" w:rsidP="004428E7">
    <w:pPr>
      <w:pStyle w:val="Footer"/>
      <w:rPr>
        <w:rStyle w:val="PageNumber"/>
      </w:rPr>
    </w:pPr>
    <w:r>
      <w:t>User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B1B95" w14:textId="03C9445D" w:rsidR="008A488D" w:rsidRPr="00FF0E0B" w:rsidRDefault="008A488D" w:rsidP="00CC42AA">
    <w:pPr>
      <w:tabs>
        <w:tab w:val="left" w:pos="0"/>
        <w:tab w:val="center" w:pos="6480"/>
        <w:tab w:val="right" w:pos="12870"/>
      </w:tabs>
      <w:ind w:right="-1440"/>
      <w:rPr>
        <w:rFonts w:cs="Tahoma"/>
        <w:i/>
        <w:sz w:val="20"/>
        <w:szCs w:val="16"/>
      </w:rPr>
    </w:pPr>
    <w:r>
      <w:rPr>
        <w:rFonts w:cs="Tahoma"/>
        <w:sz w:val="20"/>
        <w:szCs w:val="16"/>
      </w:rPr>
      <w:t>Bulk Parameter Editor for Notifications</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Pr>
        <w:rStyle w:val="PageNumber"/>
        <w:noProof/>
      </w:rPr>
      <w:t>9</w:t>
    </w:r>
    <w:r w:rsidRPr="004428E7">
      <w:rPr>
        <w:rStyle w:val="PageNumber"/>
      </w:rPr>
      <w:fldChar w:fldCharType="end"/>
    </w:r>
    <w:r w:rsidRPr="004428E7">
      <w:rPr>
        <w:rFonts w:cs="Tahoma"/>
        <w:i/>
        <w:sz w:val="20"/>
        <w:szCs w:val="20"/>
      </w:rPr>
      <w:tab/>
    </w:r>
    <w:r w:rsidR="00414407">
      <w:rPr>
        <w:rStyle w:val="FooterChar"/>
        <w:sz w:val="20"/>
        <w:szCs w:val="20"/>
      </w:rPr>
      <w:t>September</w:t>
    </w:r>
    <w:r w:rsidRPr="00FF0E0B">
      <w:rPr>
        <w:rStyle w:val="FooterChar"/>
        <w:sz w:val="20"/>
        <w:szCs w:val="20"/>
      </w:rPr>
      <w:t xml:space="preserve"> 2019</w:t>
    </w:r>
  </w:p>
  <w:p w14:paraId="740DFA91" w14:textId="77777777" w:rsidR="008A488D" w:rsidRPr="004428E7" w:rsidRDefault="008A488D" w:rsidP="00CC42AA">
    <w:pPr>
      <w:pStyle w:val="Footer"/>
      <w:tabs>
        <w:tab w:val="clear" w:pos="4680"/>
        <w:tab w:val="clear" w:pos="9360"/>
        <w:tab w:val="left" w:pos="0"/>
        <w:tab w:val="center" w:pos="6480"/>
        <w:tab w:val="right" w:pos="12870"/>
      </w:tabs>
      <w:rPr>
        <w:rStyle w:val="PageNumber"/>
      </w:rPr>
    </w:pPr>
    <w:r>
      <w:t>User Guide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959E" w14:textId="570491F2" w:rsidR="008A488D" w:rsidRPr="00FF0E0B" w:rsidRDefault="008A488D" w:rsidP="00CC42AA">
    <w:pPr>
      <w:tabs>
        <w:tab w:val="left" w:pos="0"/>
        <w:tab w:val="center" w:pos="4680"/>
        <w:tab w:val="right" w:pos="9090"/>
        <w:tab w:val="right" w:pos="12870"/>
      </w:tabs>
      <w:rPr>
        <w:rFonts w:cs="Tahoma"/>
        <w:i/>
        <w:sz w:val="20"/>
        <w:szCs w:val="16"/>
      </w:rPr>
    </w:pPr>
    <w:r>
      <w:rPr>
        <w:rFonts w:cs="Tahoma"/>
        <w:sz w:val="20"/>
        <w:szCs w:val="16"/>
      </w:rPr>
      <w:t>Bulk Parameter Editor for Notifications</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Pr>
        <w:rStyle w:val="PageNumber"/>
        <w:noProof/>
      </w:rPr>
      <w:t>9</w:t>
    </w:r>
    <w:r w:rsidRPr="004428E7">
      <w:rPr>
        <w:rStyle w:val="PageNumber"/>
      </w:rPr>
      <w:fldChar w:fldCharType="end"/>
    </w:r>
    <w:r w:rsidRPr="004428E7">
      <w:rPr>
        <w:rFonts w:cs="Tahoma"/>
        <w:i/>
        <w:sz w:val="20"/>
        <w:szCs w:val="20"/>
      </w:rPr>
      <w:tab/>
    </w:r>
    <w:r w:rsidR="00414407">
      <w:rPr>
        <w:rStyle w:val="FooterChar"/>
        <w:sz w:val="20"/>
        <w:szCs w:val="20"/>
      </w:rPr>
      <w:t>September</w:t>
    </w:r>
    <w:r w:rsidRPr="00FF0E0B">
      <w:rPr>
        <w:rStyle w:val="FooterChar"/>
        <w:sz w:val="20"/>
        <w:szCs w:val="20"/>
      </w:rPr>
      <w:t xml:space="preserve"> 2019</w:t>
    </w:r>
  </w:p>
  <w:p w14:paraId="2807C5E9" w14:textId="77777777" w:rsidR="008A488D" w:rsidRPr="004428E7" w:rsidRDefault="008A488D" w:rsidP="00CC42AA">
    <w:pPr>
      <w:pStyle w:val="Footer"/>
      <w:tabs>
        <w:tab w:val="clear" w:pos="9360"/>
        <w:tab w:val="left" w:pos="0"/>
        <w:tab w:val="right" w:pos="9090"/>
      </w:tabs>
      <w:rPr>
        <w:rStyle w:val="PageNumber"/>
      </w:rPr>
    </w:pPr>
    <w:r>
      <w:t>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E4102" w14:textId="77777777" w:rsidR="005A53C8" w:rsidRDefault="005A53C8">
      <w:r>
        <w:separator/>
      </w:r>
    </w:p>
    <w:p w14:paraId="15D0DF24" w14:textId="77777777" w:rsidR="005A53C8" w:rsidRDefault="005A53C8"/>
  </w:footnote>
  <w:footnote w:type="continuationSeparator" w:id="0">
    <w:p w14:paraId="5A875E7C" w14:textId="77777777" w:rsidR="005A53C8" w:rsidRDefault="005A53C8">
      <w:r>
        <w:continuationSeparator/>
      </w:r>
    </w:p>
    <w:p w14:paraId="1640A00E" w14:textId="77777777" w:rsidR="005A53C8" w:rsidRDefault="005A5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0A5E6" w14:textId="67EBE00D" w:rsidR="008A488D" w:rsidRDefault="008A4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27707" w14:textId="5295DBB7" w:rsidR="008A488D" w:rsidRDefault="008A4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40A0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50F1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0E09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0C75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04FA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2F18050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CF03BDE"/>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DCACE4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CA2F79"/>
    <w:multiLevelType w:val="hybridMultilevel"/>
    <w:tmpl w:val="2D461D6A"/>
    <w:lvl w:ilvl="0" w:tplc="CC9E73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1A7CDA"/>
    <w:multiLevelType w:val="hybridMultilevel"/>
    <w:tmpl w:val="13866CFC"/>
    <w:lvl w:ilvl="0" w:tplc="27962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51B6D"/>
    <w:multiLevelType w:val="hybridMultilevel"/>
    <w:tmpl w:val="01940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1A24C3D"/>
    <w:multiLevelType w:val="hybridMultilevel"/>
    <w:tmpl w:val="F8AEE948"/>
    <w:lvl w:ilvl="0" w:tplc="A5B6C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5B364FC"/>
    <w:multiLevelType w:val="hybridMultilevel"/>
    <w:tmpl w:val="4288AC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EA32C49"/>
    <w:multiLevelType w:val="hybridMultilevel"/>
    <w:tmpl w:val="427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6112C"/>
    <w:multiLevelType w:val="hybridMultilevel"/>
    <w:tmpl w:val="D5826160"/>
    <w:lvl w:ilvl="0" w:tplc="2176EEF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2"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4DDE742C"/>
    <w:multiLevelType w:val="hybridMultilevel"/>
    <w:tmpl w:val="1C2E86EE"/>
    <w:lvl w:ilvl="0" w:tplc="05365F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315AE"/>
    <w:multiLevelType w:val="hybridMultilevel"/>
    <w:tmpl w:val="BB32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75752"/>
    <w:multiLevelType w:val="hybridMultilevel"/>
    <w:tmpl w:val="8E50301E"/>
    <w:lvl w:ilvl="0" w:tplc="73948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036756"/>
    <w:multiLevelType w:val="hybridMultilevel"/>
    <w:tmpl w:val="B40A5286"/>
    <w:lvl w:ilvl="0" w:tplc="1A7EC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2C3B56"/>
    <w:multiLevelType w:val="hybridMultilevel"/>
    <w:tmpl w:val="020E5662"/>
    <w:lvl w:ilvl="0" w:tplc="D36EBA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15:restartNumberingAfterBreak="0">
    <w:nsid w:val="63EA45BE"/>
    <w:multiLevelType w:val="hybridMultilevel"/>
    <w:tmpl w:val="A524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FB49E5"/>
    <w:multiLevelType w:val="hybridMultilevel"/>
    <w:tmpl w:val="0FA0B744"/>
    <w:lvl w:ilvl="0" w:tplc="5F7ED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71C00"/>
    <w:multiLevelType w:val="multilevel"/>
    <w:tmpl w:val="483E02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280614"/>
    <w:multiLevelType w:val="hybridMultilevel"/>
    <w:tmpl w:val="D98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3E3EF0"/>
    <w:multiLevelType w:val="hybridMultilevel"/>
    <w:tmpl w:val="C08C3A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6D4F3C16"/>
    <w:multiLevelType w:val="hybridMultilevel"/>
    <w:tmpl w:val="E3D4E5DC"/>
    <w:lvl w:ilvl="0" w:tplc="3EB4D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8"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70E55315"/>
    <w:multiLevelType w:val="hybridMultilevel"/>
    <w:tmpl w:val="44F854FA"/>
    <w:lvl w:ilvl="0" w:tplc="FBD025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A491FAF"/>
    <w:multiLevelType w:val="hybridMultilevel"/>
    <w:tmpl w:val="6F6C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1C4C21"/>
    <w:multiLevelType w:val="hybridMultilevel"/>
    <w:tmpl w:val="EA7C3284"/>
    <w:lvl w:ilvl="0" w:tplc="B790A3A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7"/>
  </w:num>
  <w:num w:numId="3">
    <w:abstractNumId w:val="10"/>
  </w:num>
  <w:num w:numId="4">
    <w:abstractNumId w:val="40"/>
  </w:num>
  <w:num w:numId="5">
    <w:abstractNumId w:val="43"/>
  </w:num>
  <w:num w:numId="6">
    <w:abstractNumId w:val="28"/>
  </w:num>
  <w:num w:numId="7">
    <w:abstractNumId w:val="14"/>
  </w:num>
  <w:num w:numId="8">
    <w:abstractNumId w:val="11"/>
  </w:num>
  <w:num w:numId="9">
    <w:abstractNumId w:val="17"/>
  </w:num>
  <w:num w:numId="10">
    <w:abstractNumId w:val="23"/>
  </w:num>
  <w:num w:numId="11">
    <w:abstractNumId w:val="15"/>
  </w:num>
  <w:num w:numId="12">
    <w:abstractNumId w:val="30"/>
  </w:num>
  <w:num w:numId="13">
    <w:abstractNumId w:val="8"/>
  </w:num>
  <w:num w:numId="14">
    <w:abstractNumId w:val="21"/>
  </w:num>
  <w:num w:numId="15">
    <w:abstractNumId w:val="33"/>
  </w:num>
  <w:num w:numId="16">
    <w:abstractNumId w:val="22"/>
  </w:num>
  <w:num w:numId="17">
    <w:abstractNumId w:val="25"/>
  </w:num>
  <w:num w:numId="18">
    <w:abstractNumId w:val="27"/>
  </w:num>
  <w:num w:numId="19">
    <w:abstractNumId w:val="32"/>
  </w:num>
  <w:num w:numId="20">
    <w:abstractNumId w:val="9"/>
  </w:num>
  <w:num w:numId="21">
    <w:abstractNumId w:val="13"/>
  </w:num>
  <w:num w:numId="22">
    <w:abstractNumId w:val="26"/>
  </w:num>
  <w:num w:numId="23">
    <w:abstractNumId w:val="6"/>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12"/>
  </w:num>
  <w:num w:numId="32">
    <w:abstractNumId w:val="16"/>
  </w:num>
  <w:num w:numId="33">
    <w:abstractNumId w:val="36"/>
  </w:num>
  <w:num w:numId="34">
    <w:abstractNumId w:val="41"/>
  </w:num>
  <w:num w:numId="35">
    <w:abstractNumId w:val="42"/>
  </w:num>
  <w:num w:numId="36">
    <w:abstractNumId w:val="29"/>
  </w:num>
  <w:num w:numId="37">
    <w:abstractNumId w:val="39"/>
  </w:num>
  <w:num w:numId="38">
    <w:abstractNumId w:val="24"/>
  </w:num>
  <w:num w:numId="39">
    <w:abstractNumId w:val="34"/>
  </w:num>
  <w:num w:numId="40">
    <w:abstractNumId w:val="19"/>
  </w:num>
  <w:num w:numId="41">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1"/>
  </w:num>
  <w:num w:numId="4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activeWritingStyle w:appName="MSWord" w:lang="fr-CA"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432"/>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15A"/>
    <w:rsid w:val="00000799"/>
    <w:rsid w:val="00004B06"/>
    <w:rsid w:val="00004FFF"/>
    <w:rsid w:val="000063A7"/>
    <w:rsid w:val="0000671E"/>
    <w:rsid w:val="0000675B"/>
    <w:rsid w:val="00006DB8"/>
    <w:rsid w:val="00010140"/>
    <w:rsid w:val="00010EBF"/>
    <w:rsid w:val="000114B6"/>
    <w:rsid w:val="00011EE6"/>
    <w:rsid w:val="0001226E"/>
    <w:rsid w:val="000151E8"/>
    <w:rsid w:val="00016E3E"/>
    <w:rsid w:val="000171DA"/>
    <w:rsid w:val="00017978"/>
    <w:rsid w:val="00017CEA"/>
    <w:rsid w:val="0002546B"/>
    <w:rsid w:val="000263BB"/>
    <w:rsid w:val="000272A4"/>
    <w:rsid w:val="00033159"/>
    <w:rsid w:val="00033FDD"/>
    <w:rsid w:val="0003584A"/>
    <w:rsid w:val="00040EA7"/>
    <w:rsid w:val="00043778"/>
    <w:rsid w:val="0004636C"/>
    <w:rsid w:val="000466AA"/>
    <w:rsid w:val="0005076D"/>
    <w:rsid w:val="00051533"/>
    <w:rsid w:val="00055B4B"/>
    <w:rsid w:val="00057218"/>
    <w:rsid w:val="0006096B"/>
    <w:rsid w:val="00061162"/>
    <w:rsid w:val="000631AC"/>
    <w:rsid w:val="000652B4"/>
    <w:rsid w:val="00065D98"/>
    <w:rsid w:val="00066870"/>
    <w:rsid w:val="00071609"/>
    <w:rsid w:val="0007673A"/>
    <w:rsid w:val="00080652"/>
    <w:rsid w:val="00080748"/>
    <w:rsid w:val="000821C5"/>
    <w:rsid w:val="00083728"/>
    <w:rsid w:val="00086D68"/>
    <w:rsid w:val="000875F5"/>
    <w:rsid w:val="00090AB4"/>
    <w:rsid w:val="00095D46"/>
    <w:rsid w:val="000971FB"/>
    <w:rsid w:val="000975F6"/>
    <w:rsid w:val="000A0911"/>
    <w:rsid w:val="000A56B4"/>
    <w:rsid w:val="000A7F63"/>
    <w:rsid w:val="000B030D"/>
    <w:rsid w:val="000B23F8"/>
    <w:rsid w:val="000B73B1"/>
    <w:rsid w:val="000C505C"/>
    <w:rsid w:val="000C751C"/>
    <w:rsid w:val="000D02F6"/>
    <w:rsid w:val="000D3407"/>
    <w:rsid w:val="000D3A88"/>
    <w:rsid w:val="000D6754"/>
    <w:rsid w:val="000E69FA"/>
    <w:rsid w:val="000F1117"/>
    <w:rsid w:val="000F2008"/>
    <w:rsid w:val="000F204E"/>
    <w:rsid w:val="000F3438"/>
    <w:rsid w:val="000F71FE"/>
    <w:rsid w:val="000F7262"/>
    <w:rsid w:val="000F7F42"/>
    <w:rsid w:val="00101B1F"/>
    <w:rsid w:val="0010320F"/>
    <w:rsid w:val="00103D04"/>
    <w:rsid w:val="00103E40"/>
    <w:rsid w:val="00104399"/>
    <w:rsid w:val="0010664C"/>
    <w:rsid w:val="00107971"/>
    <w:rsid w:val="001111DA"/>
    <w:rsid w:val="001116E9"/>
    <w:rsid w:val="00114BEF"/>
    <w:rsid w:val="00115470"/>
    <w:rsid w:val="0012060D"/>
    <w:rsid w:val="00130F76"/>
    <w:rsid w:val="0013246A"/>
    <w:rsid w:val="00132A03"/>
    <w:rsid w:val="00132F20"/>
    <w:rsid w:val="00134195"/>
    <w:rsid w:val="0014217F"/>
    <w:rsid w:val="001449FD"/>
    <w:rsid w:val="001459C3"/>
    <w:rsid w:val="00145AE1"/>
    <w:rsid w:val="00151087"/>
    <w:rsid w:val="0015557A"/>
    <w:rsid w:val="001572AD"/>
    <w:rsid w:val="001574A4"/>
    <w:rsid w:val="00160824"/>
    <w:rsid w:val="00161ED8"/>
    <w:rsid w:val="001624C3"/>
    <w:rsid w:val="00165AB8"/>
    <w:rsid w:val="0017237C"/>
    <w:rsid w:val="00172699"/>
    <w:rsid w:val="00172D7F"/>
    <w:rsid w:val="00180235"/>
    <w:rsid w:val="00180457"/>
    <w:rsid w:val="00186009"/>
    <w:rsid w:val="00186BC6"/>
    <w:rsid w:val="00191D2A"/>
    <w:rsid w:val="0019425A"/>
    <w:rsid w:val="001A01F5"/>
    <w:rsid w:val="001A1153"/>
    <w:rsid w:val="001A3C5C"/>
    <w:rsid w:val="001A483C"/>
    <w:rsid w:val="001A7088"/>
    <w:rsid w:val="001B01AE"/>
    <w:rsid w:val="001B2D09"/>
    <w:rsid w:val="001B4BDB"/>
    <w:rsid w:val="001B60C1"/>
    <w:rsid w:val="001B68BA"/>
    <w:rsid w:val="001B6996"/>
    <w:rsid w:val="001C677D"/>
    <w:rsid w:val="001C6D26"/>
    <w:rsid w:val="001C70EA"/>
    <w:rsid w:val="001D3222"/>
    <w:rsid w:val="001D3478"/>
    <w:rsid w:val="001D6650"/>
    <w:rsid w:val="001D752B"/>
    <w:rsid w:val="001E2909"/>
    <w:rsid w:val="001E428C"/>
    <w:rsid w:val="001E43CC"/>
    <w:rsid w:val="001E4B39"/>
    <w:rsid w:val="001E5796"/>
    <w:rsid w:val="001E632B"/>
    <w:rsid w:val="001E6470"/>
    <w:rsid w:val="001E6605"/>
    <w:rsid w:val="001E6C98"/>
    <w:rsid w:val="001E7825"/>
    <w:rsid w:val="001E7CFE"/>
    <w:rsid w:val="001F383E"/>
    <w:rsid w:val="001F7730"/>
    <w:rsid w:val="00202E31"/>
    <w:rsid w:val="00204A2B"/>
    <w:rsid w:val="00217034"/>
    <w:rsid w:val="00220648"/>
    <w:rsid w:val="00221043"/>
    <w:rsid w:val="002216E5"/>
    <w:rsid w:val="002217F8"/>
    <w:rsid w:val="002243EB"/>
    <w:rsid w:val="002273CA"/>
    <w:rsid w:val="002310D3"/>
    <w:rsid w:val="00234111"/>
    <w:rsid w:val="0024186D"/>
    <w:rsid w:val="00242944"/>
    <w:rsid w:val="00247A8B"/>
    <w:rsid w:val="00252BD5"/>
    <w:rsid w:val="00256419"/>
    <w:rsid w:val="00256F04"/>
    <w:rsid w:val="00266D60"/>
    <w:rsid w:val="00272B57"/>
    <w:rsid w:val="002735DB"/>
    <w:rsid w:val="00280A53"/>
    <w:rsid w:val="00282DF1"/>
    <w:rsid w:val="00282EDE"/>
    <w:rsid w:val="00283FB2"/>
    <w:rsid w:val="00287B93"/>
    <w:rsid w:val="00292B10"/>
    <w:rsid w:val="002968F8"/>
    <w:rsid w:val="002972A0"/>
    <w:rsid w:val="002A0C8C"/>
    <w:rsid w:val="002A2AD1"/>
    <w:rsid w:val="002A2EE5"/>
    <w:rsid w:val="002A4347"/>
    <w:rsid w:val="002A4907"/>
    <w:rsid w:val="002A584E"/>
    <w:rsid w:val="002B0049"/>
    <w:rsid w:val="002B0B64"/>
    <w:rsid w:val="002B2318"/>
    <w:rsid w:val="002B3527"/>
    <w:rsid w:val="002B3DCE"/>
    <w:rsid w:val="002B4E14"/>
    <w:rsid w:val="002C0082"/>
    <w:rsid w:val="002C3200"/>
    <w:rsid w:val="002C43F4"/>
    <w:rsid w:val="002C6335"/>
    <w:rsid w:val="002D0C49"/>
    <w:rsid w:val="002D1B52"/>
    <w:rsid w:val="002D5204"/>
    <w:rsid w:val="002D5D54"/>
    <w:rsid w:val="002E1D8C"/>
    <w:rsid w:val="002E2B97"/>
    <w:rsid w:val="002E6D4E"/>
    <w:rsid w:val="002E751D"/>
    <w:rsid w:val="002F0076"/>
    <w:rsid w:val="002F0483"/>
    <w:rsid w:val="002F0F42"/>
    <w:rsid w:val="002F21F1"/>
    <w:rsid w:val="002F333C"/>
    <w:rsid w:val="002F403D"/>
    <w:rsid w:val="002F5410"/>
    <w:rsid w:val="002F6825"/>
    <w:rsid w:val="00302F22"/>
    <w:rsid w:val="00310941"/>
    <w:rsid w:val="003110DB"/>
    <w:rsid w:val="00311925"/>
    <w:rsid w:val="00312A4C"/>
    <w:rsid w:val="00313D7B"/>
    <w:rsid w:val="0031498D"/>
    <w:rsid w:val="00314B90"/>
    <w:rsid w:val="00315667"/>
    <w:rsid w:val="003220D5"/>
    <w:rsid w:val="0032241E"/>
    <w:rsid w:val="003224BE"/>
    <w:rsid w:val="0032334F"/>
    <w:rsid w:val="00326966"/>
    <w:rsid w:val="00326B6C"/>
    <w:rsid w:val="00330411"/>
    <w:rsid w:val="0033059E"/>
    <w:rsid w:val="003353CD"/>
    <w:rsid w:val="003359BA"/>
    <w:rsid w:val="00337100"/>
    <w:rsid w:val="003417C9"/>
    <w:rsid w:val="00342E0C"/>
    <w:rsid w:val="00346959"/>
    <w:rsid w:val="003475ED"/>
    <w:rsid w:val="00353152"/>
    <w:rsid w:val="003565ED"/>
    <w:rsid w:val="00357285"/>
    <w:rsid w:val="00357589"/>
    <w:rsid w:val="00361394"/>
    <w:rsid w:val="00362487"/>
    <w:rsid w:val="003661DF"/>
    <w:rsid w:val="00367E9C"/>
    <w:rsid w:val="0037170A"/>
    <w:rsid w:val="00371DB3"/>
    <w:rsid w:val="003732A1"/>
    <w:rsid w:val="00374844"/>
    <w:rsid w:val="00376DD4"/>
    <w:rsid w:val="003779B0"/>
    <w:rsid w:val="00381D47"/>
    <w:rsid w:val="00383BFB"/>
    <w:rsid w:val="00386BA5"/>
    <w:rsid w:val="00392B05"/>
    <w:rsid w:val="00397C9D"/>
    <w:rsid w:val="003A00D7"/>
    <w:rsid w:val="003A10CC"/>
    <w:rsid w:val="003A2662"/>
    <w:rsid w:val="003A7704"/>
    <w:rsid w:val="003B0503"/>
    <w:rsid w:val="003B25C1"/>
    <w:rsid w:val="003B266F"/>
    <w:rsid w:val="003B43A4"/>
    <w:rsid w:val="003B70C6"/>
    <w:rsid w:val="003C2662"/>
    <w:rsid w:val="003C30B0"/>
    <w:rsid w:val="003C3F23"/>
    <w:rsid w:val="003C7B01"/>
    <w:rsid w:val="003D4FEB"/>
    <w:rsid w:val="003D59EF"/>
    <w:rsid w:val="003D7EA1"/>
    <w:rsid w:val="003E02D6"/>
    <w:rsid w:val="003E1F9E"/>
    <w:rsid w:val="003E2A51"/>
    <w:rsid w:val="003E5E7F"/>
    <w:rsid w:val="003E6EFF"/>
    <w:rsid w:val="003E77EA"/>
    <w:rsid w:val="003F283C"/>
    <w:rsid w:val="003F30DB"/>
    <w:rsid w:val="003F45F2"/>
    <w:rsid w:val="003F4789"/>
    <w:rsid w:val="003F644F"/>
    <w:rsid w:val="004021BE"/>
    <w:rsid w:val="00403209"/>
    <w:rsid w:val="004047F3"/>
    <w:rsid w:val="00407487"/>
    <w:rsid w:val="004105A6"/>
    <w:rsid w:val="00414407"/>
    <w:rsid w:val="004145D9"/>
    <w:rsid w:val="004168E3"/>
    <w:rsid w:val="00416D5C"/>
    <w:rsid w:val="004209B0"/>
    <w:rsid w:val="00423003"/>
    <w:rsid w:val="0042397F"/>
    <w:rsid w:val="00423A58"/>
    <w:rsid w:val="00424834"/>
    <w:rsid w:val="0042778E"/>
    <w:rsid w:val="00433816"/>
    <w:rsid w:val="00435716"/>
    <w:rsid w:val="00437714"/>
    <w:rsid w:val="00440A78"/>
    <w:rsid w:val="004428E7"/>
    <w:rsid w:val="00450320"/>
    <w:rsid w:val="004508EB"/>
    <w:rsid w:val="00451181"/>
    <w:rsid w:val="00452193"/>
    <w:rsid w:val="00452A86"/>
    <w:rsid w:val="00452DB6"/>
    <w:rsid w:val="00454C75"/>
    <w:rsid w:val="00455233"/>
    <w:rsid w:val="004565AD"/>
    <w:rsid w:val="00457EB6"/>
    <w:rsid w:val="00463210"/>
    <w:rsid w:val="0046463F"/>
    <w:rsid w:val="00464730"/>
    <w:rsid w:val="00465102"/>
    <w:rsid w:val="00465DE6"/>
    <w:rsid w:val="00467F6F"/>
    <w:rsid w:val="00471D0C"/>
    <w:rsid w:val="00474BBC"/>
    <w:rsid w:val="0048016C"/>
    <w:rsid w:val="0048455F"/>
    <w:rsid w:val="00484D4D"/>
    <w:rsid w:val="00492027"/>
    <w:rsid w:val="004930B0"/>
    <w:rsid w:val="004939F4"/>
    <w:rsid w:val="00496B73"/>
    <w:rsid w:val="00496CD6"/>
    <w:rsid w:val="004A0D2F"/>
    <w:rsid w:val="004A10DC"/>
    <w:rsid w:val="004A28E1"/>
    <w:rsid w:val="004A6644"/>
    <w:rsid w:val="004B0F62"/>
    <w:rsid w:val="004B116A"/>
    <w:rsid w:val="004B64EC"/>
    <w:rsid w:val="004B6C1E"/>
    <w:rsid w:val="004B7FD5"/>
    <w:rsid w:val="004C26BE"/>
    <w:rsid w:val="004C33A4"/>
    <w:rsid w:val="004C351E"/>
    <w:rsid w:val="004C5CB1"/>
    <w:rsid w:val="004C756F"/>
    <w:rsid w:val="004C7FB2"/>
    <w:rsid w:val="004D0A93"/>
    <w:rsid w:val="004D0FD2"/>
    <w:rsid w:val="004D2A64"/>
    <w:rsid w:val="004D3CB7"/>
    <w:rsid w:val="004D3FB6"/>
    <w:rsid w:val="004D5CD2"/>
    <w:rsid w:val="004D7735"/>
    <w:rsid w:val="004E28D2"/>
    <w:rsid w:val="004F0FB3"/>
    <w:rsid w:val="004F226E"/>
    <w:rsid w:val="004F31E5"/>
    <w:rsid w:val="004F3A80"/>
    <w:rsid w:val="004F554D"/>
    <w:rsid w:val="004F7556"/>
    <w:rsid w:val="00500637"/>
    <w:rsid w:val="00502D1D"/>
    <w:rsid w:val="00504BC1"/>
    <w:rsid w:val="00510914"/>
    <w:rsid w:val="00514C04"/>
    <w:rsid w:val="00515F2A"/>
    <w:rsid w:val="005167D0"/>
    <w:rsid w:val="00522D9C"/>
    <w:rsid w:val="00526A93"/>
    <w:rsid w:val="00527B5C"/>
    <w:rsid w:val="00530D34"/>
    <w:rsid w:val="00530EA0"/>
    <w:rsid w:val="00531CD9"/>
    <w:rsid w:val="005327F9"/>
    <w:rsid w:val="00532B92"/>
    <w:rsid w:val="00537A6F"/>
    <w:rsid w:val="00540E51"/>
    <w:rsid w:val="00543E06"/>
    <w:rsid w:val="00554B8F"/>
    <w:rsid w:val="00556C57"/>
    <w:rsid w:val="005577B5"/>
    <w:rsid w:val="00561683"/>
    <w:rsid w:val="00562653"/>
    <w:rsid w:val="00563433"/>
    <w:rsid w:val="0056430D"/>
    <w:rsid w:val="005647C7"/>
    <w:rsid w:val="00565889"/>
    <w:rsid w:val="00566522"/>
    <w:rsid w:val="00566D6A"/>
    <w:rsid w:val="00567037"/>
    <w:rsid w:val="00574026"/>
    <w:rsid w:val="00575CFA"/>
    <w:rsid w:val="00576B88"/>
    <w:rsid w:val="0057744C"/>
    <w:rsid w:val="00577B5B"/>
    <w:rsid w:val="00584F2F"/>
    <w:rsid w:val="00585881"/>
    <w:rsid w:val="00586B64"/>
    <w:rsid w:val="00591D18"/>
    <w:rsid w:val="00594383"/>
    <w:rsid w:val="00594FDB"/>
    <w:rsid w:val="00595BB6"/>
    <w:rsid w:val="005A10DA"/>
    <w:rsid w:val="005A1E0B"/>
    <w:rsid w:val="005A47F7"/>
    <w:rsid w:val="005A53C8"/>
    <w:rsid w:val="005A722B"/>
    <w:rsid w:val="005B1A46"/>
    <w:rsid w:val="005B24D5"/>
    <w:rsid w:val="005B29AB"/>
    <w:rsid w:val="005B2A4C"/>
    <w:rsid w:val="005B514D"/>
    <w:rsid w:val="005B5D2C"/>
    <w:rsid w:val="005B7CDD"/>
    <w:rsid w:val="005C6E20"/>
    <w:rsid w:val="005D0E72"/>
    <w:rsid w:val="005D1084"/>
    <w:rsid w:val="005D18C5"/>
    <w:rsid w:val="005D246A"/>
    <w:rsid w:val="005D3B22"/>
    <w:rsid w:val="005D6BF2"/>
    <w:rsid w:val="005E0541"/>
    <w:rsid w:val="005E2AF9"/>
    <w:rsid w:val="005E33DA"/>
    <w:rsid w:val="005E4498"/>
    <w:rsid w:val="005E741C"/>
    <w:rsid w:val="005F2EE8"/>
    <w:rsid w:val="005F4360"/>
    <w:rsid w:val="00600235"/>
    <w:rsid w:val="00601CBF"/>
    <w:rsid w:val="00602724"/>
    <w:rsid w:val="00614F3B"/>
    <w:rsid w:val="00617C25"/>
    <w:rsid w:val="006227DB"/>
    <w:rsid w:val="006244C7"/>
    <w:rsid w:val="006269B4"/>
    <w:rsid w:val="00637923"/>
    <w:rsid w:val="00642849"/>
    <w:rsid w:val="006447CD"/>
    <w:rsid w:val="00644912"/>
    <w:rsid w:val="0064769E"/>
    <w:rsid w:val="00651FC0"/>
    <w:rsid w:val="0065443F"/>
    <w:rsid w:val="00654E96"/>
    <w:rsid w:val="006567C8"/>
    <w:rsid w:val="00656CFF"/>
    <w:rsid w:val="0065706C"/>
    <w:rsid w:val="00663B92"/>
    <w:rsid w:val="00665BF6"/>
    <w:rsid w:val="006670D2"/>
    <w:rsid w:val="00667E47"/>
    <w:rsid w:val="00670FA1"/>
    <w:rsid w:val="00672FD9"/>
    <w:rsid w:val="00673D46"/>
    <w:rsid w:val="00677451"/>
    <w:rsid w:val="006774F6"/>
    <w:rsid w:val="00680463"/>
    <w:rsid w:val="00680563"/>
    <w:rsid w:val="00680A03"/>
    <w:rsid w:val="00685B38"/>
    <w:rsid w:val="00686A4B"/>
    <w:rsid w:val="00687EA8"/>
    <w:rsid w:val="00691431"/>
    <w:rsid w:val="006915CA"/>
    <w:rsid w:val="0069274A"/>
    <w:rsid w:val="006A20A1"/>
    <w:rsid w:val="006A3574"/>
    <w:rsid w:val="006A3EFF"/>
    <w:rsid w:val="006A7603"/>
    <w:rsid w:val="006B004D"/>
    <w:rsid w:val="006B5C9C"/>
    <w:rsid w:val="006B7916"/>
    <w:rsid w:val="006C0975"/>
    <w:rsid w:val="006C2210"/>
    <w:rsid w:val="006C4512"/>
    <w:rsid w:val="006C4A5D"/>
    <w:rsid w:val="006C74F4"/>
    <w:rsid w:val="006C7CC1"/>
    <w:rsid w:val="006D1126"/>
    <w:rsid w:val="006D19EF"/>
    <w:rsid w:val="006D4142"/>
    <w:rsid w:val="006D68DA"/>
    <w:rsid w:val="006E2176"/>
    <w:rsid w:val="006E2CB2"/>
    <w:rsid w:val="006E32E0"/>
    <w:rsid w:val="006E5523"/>
    <w:rsid w:val="006E6D3A"/>
    <w:rsid w:val="006F25F9"/>
    <w:rsid w:val="006F4C9A"/>
    <w:rsid w:val="006F6D65"/>
    <w:rsid w:val="00704B99"/>
    <w:rsid w:val="00706211"/>
    <w:rsid w:val="007138B7"/>
    <w:rsid w:val="00714730"/>
    <w:rsid w:val="00715F75"/>
    <w:rsid w:val="00717E8B"/>
    <w:rsid w:val="007238FF"/>
    <w:rsid w:val="007245CC"/>
    <w:rsid w:val="0072569B"/>
    <w:rsid w:val="00725C30"/>
    <w:rsid w:val="0072776D"/>
    <w:rsid w:val="007300A8"/>
    <w:rsid w:val="0073078F"/>
    <w:rsid w:val="007316E5"/>
    <w:rsid w:val="0073470E"/>
    <w:rsid w:val="00734DCD"/>
    <w:rsid w:val="00736B0D"/>
    <w:rsid w:val="00737CEF"/>
    <w:rsid w:val="00742D4B"/>
    <w:rsid w:val="00744F0F"/>
    <w:rsid w:val="007453EA"/>
    <w:rsid w:val="00745564"/>
    <w:rsid w:val="007537E2"/>
    <w:rsid w:val="00753814"/>
    <w:rsid w:val="007559CE"/>
    <w:rsid w:val="007617AE"/>
    <w:rsid w:val="00761EA6"/>
    <w:rsid w:val="00762B56"/>
    <w:rsid w:val="00763DBB"/>
    <w:rsid w:val="007654AB"/>
    <w:rsid w:val="00765E89"/>
    <w:rsid w:val="00766F0B"/>
    <w:rsid w:val="00771A48"/>
    <w:rsid w:val="00771B1F"/>
    <w:rsid w:val="00772130"/>
    <w:rsid w:val="007754C5"/>
    <w:rsid w:val="00775AB4"/>
    <w:rsid w:val="00780150"/>
    <w:rsid w:val="007809A2"/>
    <w:rsid w:val="00781144"/>
    <w:rsid w:val="007815DD"/>
    <w:rsid w:val="00782945"/>
    <w:rsid w:val="007830FB"/>
    <w:rsid w:val="007833D2"/>
    <w:rsid w:val="00784DEC"/>
    <w:rsid w:val="007864FA"/>
    <w:rsid w:val="00786671"/>
    <w:rsid w:val="00787429"/>
    <w:rsid w:val="0078769E"/>
    <w:rsid w:val="00787815"/>
    <w:rsid w:val="00791F1A"/>
    <w:rsid w:val="007926DE"/>
    <w:rsid w:val="0079475C"/>
    <w:rsid w:val="00794FA9"/>
    <w:rsid w:val="00796F08"/>
    <w:rsid w:val="007A234D"/>
    <w:rsid w:val="007A29EE"/>
    <w:rsid w:val="007A39CC"/>
    <w:rsid w:val="007A55BB"/>
    <w:rsid w:val="007A6331"/>
    <w:rsid w:val="007A640A"/>
    <w:rsid w:val="007A76B6"/>
    <w:rsid w:val="007B29B5"/>
    <w:rsid w:val="007B3D18"/>
    <w:rsid w:val="007B5233"/>
    <w:rsid w:val="007B65D7"/>
    <w:rsid w:val="007C087F"/>
    <w:rsid w:val="007C2637"/>
    <w:rsid w:val="007C4730"/>
    <w:rsid w:val="007C77B5"/>
    <w:rsid w:val="007C7C60"/>
    <w:rsid w:val="007D1D99"/>
    <w:rsid w:val="007D3A5D"/>
    <w:rsid w:val="007D5106"/>
    <w:rsid w:val="007D6404"/>
    <w:rsid w:val="007E05D4"/>
    <w:rsid w:val="007E1207"/>
    <w:rsid w:val="007E4370"/>
    <w:rsid w:val="007E536E"/>
    <w:rsid w:val="007F4281"/>
    <w:rsid w:val="007F767C"/>
    <w:rsid w:val="00801B32"/>
    <w:rsid w:val="0081116F"/>
    <w:rsid w:val="008122B4"/>
    <w:rsid w:val="008126B1"/>
    <w:rsid w:val="008151D2"/>
    <w:rsid w:val="0081629A"/>
    <w:rsid w:val="00817918"/>
    <w:rsid w:val="00821E4B"/>
    <w:rsid w:val="00821FD9"/>
    <w:rsid w:val="00822B30"/>
    <w:rsid w:val="00825350"/>
    <w:rsid w:val="008308C2"/>
    <w:rsid w:val="008400DE"/>
    <w:rsid w:val="00844547"/>
    <w:rsid w:val="00845BB9"/>
    <w:rsid w:val="00847469"/>
    <w:rsid w:val="00851812"/>
    <w:rsid w:val="00854CF7"/>
    <w:rsid w:val="00856A08"/>
    <w:rsid w:val="00863B21"/>
    <w:rsid w:val="00867EAE"/>
    <w:rsid w:val="00871E3C"/>
    <w:rsid w:val="008741AB"/>
    <w:rsid w:val="008748E2"/>
    <w:rsid w:val="00876A13"/>
    <w:rsid w:val="008770C4"/>
    <w:rsid w:val="008777E8"/>
    <w:rsid w:val="00880BB0"/>
    <w:rsid w:val="00880C3D"/>
    <w:rsid w:val="008831EB"/>
    <w:rsid w:val="008868AD"/>
    <w:rsid w:val="008871FC"/>
    <w:rsid w:val="00887D77"/>
    <w:rsid w:val="00895ADE"/>
    <w:rsid w:val="008A1698"/>
    <w:rsid w:val="008A1731"/>
    <w:rsid w:val="008A398E"/>
    <w:rsid w:val="008A488D"/>
    <w:rsid w:val="008A4AE4"/>
    <w:rsid w:val="008A783A"/>
    <w:rsid w:val="008B146D"/>
    <w:rsid w:val="008B31BA"/>
    <w:rsid w:val="008B3E7B"/>
    <w:rsid w:val="008B5D0C"/>
    <w:rsid w:val="008B6315"/>
    <w:rsid w:val="008C1695"/>
    <w:rsid w:val="008C42A9"/>
    <w:rsid w:val="008C436B"/>
    <w:rsid w:val="008C4576"/>
    <w:rsid w:val="008C652C"/>
    <w:rsid w:val="008C7A21"/>
    <w:rsid w:val="008D191D"/>
    <w:rsid w:val="008D2AAA"/>
    <w:rsid w:val="008D6D97"/>
    <w:rsid w:val="008E0435"/>
    <w:rsid w:val="008E06C7"/>
    <w:rsid w:val="008E0D78"/>
    <w:rsid w:val="008E3951"/>
    <w:rsid w:val="008E3EF4"/>
    <w:rsid w:val="008E4868"/>
    <w:rsid w:val="008E4C04"/>
    <w:rsid w:val="008E661A"/>
    <w:rsid w:val="008F08CD"/>
    <w:rsid w:val="008F298E"/>
    <w:rsid w:val="008F43AA"/>
    <w:rsid w:val="008F4486"/>
    <w:rsid w:val="009011D4"/>
    <w:rsid w:val="00901A4C"/>
    <w:rsid w:val="00901D12"/>
    <w:rsid w:val="00903202"/>
    <w:rsid w:val="00905BD7"/>
    <w:rsid w:val="00906711"/>
    <w:rsid w:val="009071B9"/>
    <w:rsid w:val="0091258B"/>
    <w:rsid w:val="00913378"/>
    <w:rsid w:val="00914292"/>
    <w:rsid w:val="009159A0"/>
    <w:rsid w:val="0091625B"/>
    <w:rsid w:val="00916A2D"/>
    <w:rsid w:val="00922004"/>
    <w:rsid w:val="00922099"/>
    <w:rsid w:val="00925DD9"/>
    <w:rsid w:val="00930BA4"/>
    <w:rsid w:val="0093434C"/>
    <w:rsid w:val="009355C5"/>
    <w:rsid w:val="009376E8"/>
    <w:rsid w:val="009453C1"/>
    <w:rsid w:val="00945D3E"/>
    <w:rsid w:val="00946652"/>
    <w:rsid w:val="00947AE3"/>
    <w:rsid w:val="00950C90"/>
    <w:rsid w:val="00950E47"/>
    <w:rsid w:val="0095133D"/>
    <w:rsid w:val="00951F22"/>
    <w:rsid w:val="0095315C"/>
    <w:rsid w:val="00961FED"/>
    <w:rsid w:val="00963076"/>
    <w:rsid w:val="00967C1C"/>
    <w:rsid w:val="00972955"/>
    <w:rsid w:val="0097488C"/>
    <w:rsid w:val="009763BD"/>
    <w:rsid w:val="009800B5"/>
    <w:rsid w:val="00980457"/>
    <w:rsid w:val="00980EBF"/>
    <w:rsid w:val="009812B1"/>
    <w:rsid w:val="0098407A"/>
    <w:rsid w:val="00984DA0"/>
    <w:rsid w:val="009910F2"/>
    <w:rsid w:val="00991613"/>
    <w:rsid w:val="009921F2"/>
    <w:rsid w:val="00995843"/>
    <w:rsid w:val="00996E0A"/>
    <w:rsid w:val="009A0140"/>
    <w:rsid w:val="009A09A4"/>
    <w:rsid w:val="009A09A6"/>
    <w:rsid w:val="009A0AEB"/>
    <w:rsid w:val="009A1B16"/>
    <w:rsid w:val="009B0A04"/>
    <w:rsid w:val="009B1957"/>
    <w:rsid w:val="009B3CD1"/>
    <w:rsid w:val="009B47C8"/>
    <w:rsid w:val="009B6140"/>
    <w:rsid w:val="009C4236"/>
    <w:rsid w:val="009C4C5F"/>
    <w:rsid w:val="009C53F3"/>
    <w:rsid w:val="009C7882"/>
    <w:rsid w:val="009D368C"/>
    <w:rsid w:val="009D4125"/>
    <w:rsid w:val="009E0615"/>
    <w:rsid w:val="009E369B"/>
    <w:rsid w:val="009E48B9"/>
    <w:rsid w:val="009E616D"/>
    <w:rsid w:val="009E67B2"/>
    <w:rsid w:val="009F3B25"/>
    <w:rsid w:val="009F5E75"/>
    <w:rsid w:val="009F77D2"/>
    <w:rsid w:val="00A00AA8"/>
    <w:rsid w:val="00A01D37"/>
    <w:rsid w:val="00A01E4D"/>
    <w:rsid w:val="00A03936"/>
    <w:rsid w:val="00A04018"/>
    <w:rsid w:val="00A0550C"/>
    <w:rsid w:val="00A05CA6"/>
    <w:rsid w:val="00A136DC"/>
    <w:rsid w:val="00A13FBB"/>
    <w:rsid w:val="00A149C0"/>
    <w:rsid w:val="00A24CF9"/>
    <w:rsid w:val="00A260A9"/>
    <w:rsid w:val="00A26772"/>
    <w:rsid w:val="00A267E0"/>
    <w:rsid w:val="00A34941"/>
    <w:rsid w:val="00A4035B"/>
    <w:rsid w:val="00A407AA"/>
    <w:rsid w:val="00A43AA1"/>
    <w:rsid w:val="00A442AD"/>
    <w:rsid w:val="00A52D5B"/>
    <w:rsid w:val="00A54F45"/>
    <w:rsid w:val="00A552FB"/>
    <w:rsid w:val="00A63D6C"/>
    <w:rsid w:val="00A70801"/>
    <w:rsid w:val="00A712CB"/>
    <w:rsid w:val="00A730A1"/>
    <w:rsid w:val="00A73816"/>
    <w:rsid w:val="00A753C8"/>
    <w:rsid w:val="00A76B01"/>
    <w:rsid w:val="00A8081E"/>
    <w:rsid w:val="00A80829"/>
    <w:rsid w:val="00A81560"/>
    <w:rsid w:val="00A81B0D"/>
    <w:rsid w:val="00A829EA"/>
    <w:rsid w:val="00A82C7A"/>
    <w:rsid w:val="00A834A3"/>
    <w:rsid w:val="00A839C5"/>
    <w:rsid w:val="00A83D56"/>
    <w:rsid w:val="00A83EB5"/>
    <w:rsid w:val="00A8414C"/>
    <w:rsid w:val="00A9321C"/>
    <w:rsid w:val="00A962F0"/>
    <w:rsid w:val="00AA0F64"/>
    <w:rsid w:val="00AA164D"/>
    <w:rsid w:val="00AA28C8"/>
    <w:rsid w:val="00AA337E"/>
    <w:rsid w:val="00AA618B"/>
    <w:rsid w:val="00AA6982"/>
    <w:rsid w:val="00AA7363"/>
    <w:rsid w:val="00AA793C"/>
    <w:rsid w:val="00AB0117"/>
    <w:rsid w:val="00AB177C"/>
    <w:rsid w:val="00AB2C7C"/>
    <w:rsid w:val="00AB7AAF"/>
    <w:rsid w:val="00AC269C"/>
    <w:rsid w:val="00AC2AE6"/>
    <w:rsid w:val="00AD074D"/>
    <w:rsid w:val="00AD11AB"/>
    <w:rsid w:val="00AD2556"/>
    <w:rsid w:val="00AD310D"/>
    <w:rsid w:val="00AD494A"/>
    <w:rsid w:val="00AD50AE"/>
    <w:rsid w:val="00AE0630"/>
    <w:rsid w:val="00AE1217"/>
    <w:rsid w:val="00AE41FA"/>
    <w:rsid w:val="00AE51CB"/>
    <w:rsid w:val="00AE7786"/>
    <w:rsid w:val="00AF1D4B"/>
    <w:rsid w:val="00AF396A"/>
    <w:rsid w:val="00AF505A"/>
    <w:rsid w:val="00AF5EBA"/>
    <w:rsid w:val="00AF6C56"/>
    <w:rsid w:val="00B03BF3"/>
    <w:rsid w:val="00B03D77"/>
    <w:rsid w:val="00B04771"/>
    <w:rsid w:val="00B04DEB"/>
    <w:rsid w:val="00B07479"/>
    <w:rsid w:val="00B140A4"/>
    <w:rsid w:val="00B140D0"/>
    <w:rsid w:val="00B14ED0"/>
    <w:rsid w:val="00B254C3"/>
    <w:rsid w:val="00B26575"/>
    <w:rsid w:val="00B32C67"/>
    <w:rsid w:val="00B3350D"/>
    <w:rsid w:val="00B34CDA"/>
    <w:rsid w:val="00B360E1"/>
    <w:rsid w:val="00B40906"/>
    <w:rsid w:val="00B46B6B"/>
    <w:rsid w:val="00B509BB"/>
    <w:rsid w:val="00B5365A"/>
    <w:rsid w:val="00B56B78"/>
    <w:rsid w:val="00B659CB"/>
    <w:rsid w:val="00B667B2"/>
    <w:rsid w:val="00B6706C"/>
    <w:rsid w:val="00B725E5"/>
    <w:rsid w:val="00B811B1"/>
    <w:rsid w:val="00B8292C"/>
    <w:rsid w:val="00B83F9C"/>
    <w:rsid w:val="00B84AAD"/>
    <w:rsid w:val="00B859DB"/>
    <w:rsid w:val="00B8745A"/>
    <w:rsid w:val="00B92868"/>
    <w:rsid w:val="00B92D0D"/>
    <w:rsid w:val="00B93100"/>
    <w:rsid w:val="00B959D1"/>
    <w:rsid w:val="00BA0022"/>
    <w:rsid w:val="00BA29C2"/>
    <w:rsid w:val="00BB02B0"/>
    <w:rsid w:val="00BB4BC4"/>
    <w:rsid w:val="00BC01A5"/>
    <w:rsid w:val="00BC29F8"/>
    <w:rsid w:val="00BC2D41"/>
    <w:rsid w:val="00BC5E75"/>
    <w:rsid w:val="00BC5F85"/>
    <w:rsid w:val="00BD606A"/>
    <w:rsid w:val="00BE1E7F"/>
    <w:rsid w:val="00BE25D0"/>
    <w:rsid w:val="00BE4324"/>
    <w:rsid w:val="00BE6657"/>
    <w:rsid w:val="00BE7AD9"/>
    <w:rsid w:val="00BF1EB7"/>
    <w:rsid w:val="00BF4ED7"/>
    <w:rsid w:val="00BF52D5"/>
    <w:rsid w:val="00C017CB"/>
    <w:rsid w:val="00C02875"/>
    <w:rsid w:val="00C033C1"/>
    <w:rsid w:val="00C03950"/>
    <w:rsid w:val="00C05D67"/>
    <w:rsid w:val="00C13654"/>
    <w:rsid w:val="00C13D59"/>
    <w:rsid w:val="00C16641"/>
    <w:rsid w:val="00C206A5"/>
    <w:rsid w:val="00C20DA2"/>
    <w:rsid w:val="00C22681"/>
    <w:rsid w:val="00C23006"/>
    <w:rsid w:val="00C3317D"/>
    <w:rsid w:val="00C360EB"/>
    <w:rsid w:val="00C36612"/>
    <w:rsid w:val="00C36B4B"/>
    <w:rsid w:val="00C36ED5"/>
    <w:rsid w:val="00C44C32"/>
    <w:rsid w:val="00C46F09"/>
    <w:rsid w:val="00C54796"/>
    <w:rsid w:val="00C5532C"/>
    <w:rsid w:val="00C6031E"/>
    <w:rsid w:val="00C60E35"/>
    <w:rsid w:val="00C6696D"/>
    <w:rsid w:val="00C762B1"/>
    <w:rsid w:val="00C76C28"/>
    <w:rsid w:val="00C8025E"/>
    <w:rsid w:val="00C85412"/>
    <w:rsid w:val="00C93BF9"/>
    <w:rsid w:val="00C946FE"/>
    <w:rsid w:val="00C95147"/>
    <w:rsid w:val="00C96FD1"/>
    <w:rsid w:val="00CA0325"/>
    <w:rsid w:val="00CA5DF5"/>
    <w:rsid w:val="00CA63E0"/>
    <w:rsid w:val="00CB2A72"/>
    <w:rsid w:val="00CB3A45"/>
    <w:rsid w:val="00CB6767"/>
    <w:rsid w:val="00CB6CB1"/>
    <w:rsid w:val="00CB731F"/>
    <w:rsid w:val="00CC0B12"/>
    <w:rsid w:val="00CC3425"/>
    <w:rsid w:val="00CC3CFF"/>
    <w:rsid w:val="00CC42AA"/>
    <w:rsid w:val="00CC439B"/>
    <w:rsid w:val="00CC4F98"/>
    <w:rsid w:val="00CC52EE"/>
    <w:rsid w:val="00CC5DC0"/>
    <w:rsid w:val="00CC6F05"/>
    <w:rsid w:val="00CD12BA"/>
    <w:rsid w:val="00CD14DE"/>
    <w:rsid w:val="00CD4AC8"/>
    <w:rsid w:val="00CD4F2E"/>
    <w:rsid w:val="00CD5611"/>
    <w:rsid w:val="00CE14C4"/>
    <w:rsid w:val="00CE5E6F"/>
    <w:rsid w:val="00CE61F4"/>
    <w:rsid w:val="00CE681A"/>
    <w:rsid w:val="00CF08BF"/>
    <w:rsid w:val="00CF4333"/>
    <w:rsid w:val="00CF5A24"/>
    <w:rsid w:val="00CF7D03"/>
    <w:rsid w:val="00D008F5"/>
    <w:rsid w:val="00D0520A"/>
    <w:rsid w:val="00D07156"/>
    <w:rsid w:val="00D165A9"/>
    <w:rsid w:val="00D168DC"/>
    <w:rsid w:val="00D20F72"/>
    <w:rsid w:val="00D26350"/>
    <w:rsid w:val="00D2735E"/>
    <w:rsid w:val="00D30432"/>
    <w:rsid w:val="00D30E7F"/>
    <w:rsid w:val="00D3172E"/>
    <w:rsid w:val="00D34218"/>
    <w:rsid w:val="00D350D6"/>
    <w:rsid w:val="00D3642C"/>
    <w:rsid w:val="00D40889"/>
    <w:rsid w:val="00D41E05"/>
    <w:rsid w:val="00D42440"/>
    <w:rsid w:val="00D4529D"/>
    <w:rsid w:val="00D4705D"/>
    <w:rsid w:val="00D5670A"/>
    <w:rsid w:val="00D60C86"/>
    <w:rsid w:val="00D6157B"/>
    <w:rsid w:val="00D621A1"/>
    <w:rsid w:val="00D672E7"/>
    <w:rsid w:val="00D70363"/>
    <w:rsid w:val="00D70A62"/>
    <w:rsid w:val="00D713C8"/>
    <w:rsid w:val="00D71B75"/>
    <w:rsid w:val="00D83562"/>
    <w:rsid w:val="00D83E24"/>
    <w:rsid w:val="00D84003"/>
    <w:rsid w:val="00D844BA"/>
    <w:rsid w:val="00D87137"/>
    <w:rsid w:val="00D87E85"/>
    <w:rsid w:val="00D91B11"/>
    <w:rsid w:val="00D924FF"/>
    <w:rsid w:val="00D93822"/>
    <w:rsid w:val="00D957C8"/>
    <w:rsid w:val="00DA2A08"/>
    <w:rsid w:val="00DA4AAD"/>
    <w:rsid w:val="00DA7E40"/>
    <w:rsid w:val="00DB206C"/>
    <w:rsid w:val="00DB4A3F"/>
    <w:rsid w:val="00DB795C"/>
    <w:rsid w:val="00DC1930"/>
    <w:rsid w:val="00DC30B7"/>
    <w:rsid w:val="00DC3FD5"/>
    <w:rsid w:val="00DC49E2"/>
    <w:rsid w:val="00DC5861"/>
    <w:rsid w:val="00DC61AA"/>
    <w:rsid w:val="00DD1CEA"/>
    <w:rsid w:val="00DD3B4B"/>
    <w:rsid w:val="00DD4D33"/>
    <w:rsid w:val="00DD4E7C"/>
    <w:rsid w:val="00DD565E"/>
    <w:rsid w:val="00DD6972"/>
    <w:rsid w:val="00DE5C8D"/>
    <w:rsid w:val="00DF0692"/>
    <w:rsid w:val="00DF4B75"/>
    <w:rsid w:val="00DF6476"/>
    <w:rsid w:val="00DF6735"/>
    <w:rsid w:val="00DF70CA"/>
    <w:rsid w:val="00DF7140"/>
    <w:rsid w:val="00E02B61"/>
    <w:rsid w:val="00E03070"/>
    <w:rsid w:val="00E032B1"/>
    <w:rsid w:val="00E04CEE"/>
    <w:rsid w:val="00E10B23"/>
    <w:rsid w:val="00E14141"/>
    <w:rsid w:val="00E1514D"/>
    <w:rsid w:val="00E16BFA"/>
    <w:rsid w:val="00E2245D"/>
    <w:rsid w:val="00E233A7"/>
    <w:rsid w:val="00E2381D"/>
    <w:rsid w:val="00E24621"/>
    <w:rsid w:val="00E2463A"/>
    <w:rsid w:val="00E30BA3"/>
    <w:rsid w:val="00E30BAF"/>
    <w:rsid w:val="00E3221B"/>
    <w:rsid w:val="00E32A1D"/>
    <w:rsid w:val="00E3386A"/>
    <w:rsid w:val="00E35E9C"/>
    <w:rsid w:val="00E41BDF"/>
    <w:rsid w:val="00E41EA2"/>
    <w:rsid w:val="00E43BB1"/>
    <w:rsid w:val="00E44B12"/>
    <w:rsid w:val="00E47D1B"/>
    <w:rsid w:val="00E54E10"/>
    <w:rsid w:val="00E57CF1"/>
    <w:rsid w:val="00E6285D"/>
    <w:rsid w:val="00E648B6"/>
    <w:rsid w:val="00E648C4"/>
    <w:rsid w:val="00E703CB"/>
    <w:rsid w:val="00E72124"/>
    <w:rsid w:val="00E725BE"/>
    <w:rsid w:val="00E75180"/>
    <w:rsid w:val="00E773E8"/>
    <w:rsid w:val="00E81979"/>
    <w:rsid w:val="00E83A70"/>
    <w:rsid w:val="00E9007C"/>
    <w:rsid w:val="00E90F57"/>
    <w:rsid w:val="00E92E7F"/>
    <w:rsid w:val="00E96B4B"/>
    <w:rsid w:val="00EA1C70"/>
    <w:rsid w:val="00EA4B53"/>
    <w:rsid w:val="00EA6E32"/>
    <w:rsid w:val="00EB051B"/>
    <w:rsid w:val="00EB1C51"/>
    <w:rsid w:val="00EB2CC7"/>
    <w:rsid w:val="00EB2DDE"/>
    <w:rsid w:val="00EB45EC"/>
    <w:rsid w:val="00EB6D24"/>
    <w:rsid w:val="00EB771E"/>
    <w:rsid w:val="00EB7A4A"/>
    <w:rsid w:val="00EB7F5F"/>
    <w:rsid w:val="00EC0593"/>
    <w:rsid w:val="00EC51AF"/>
    <w:rsid w:val="00EC5C0E"/>
    <w:rsid w:val="00EC7CD2"/>
    <w:rsid w:val="00ED2EC8"/>
    <w:rsid w:val="00ED3437"/>
    <w:rsid w:val="00ED4712"/>
    <w:rsid w:val="00ED699D"/>
    <w:rsid w:val="00EE2D68"/>
    <w:rsid w:val="00EE3EA6"/>
    <w:rsid w:val="00EE4A2D"/>
    <w:rsid w:val="00EE542D"/>
    <w:rsid w:val="00EE55AD"/>
    <w:rsid w:val="00EE7492"/>
    <w:rsid w:val="00EF0C86"/>
    <w:rsid w:val="00EF5816"/>
    <w:rsid w:val="00EF5879"/>
    <w:rsid w:val="00F0318C"/>
    <w:rsid w:val="00F10A61"/>
    <w:rsid w:val="00F16CDE"/>
    <w:rsid w:val="00F17047"/>
    <w:rsid w:val="00F214A8"/>
    <w:rsid w:val="00F225AF"/>
    <w:rsid w:val="00F30E93"/>
    <w:rsid w:val="00F31ED0"/>
    <w:rsid w:val="00F33DEC"/>
    <w:rsid w:val="00F34BF4"/>
    <w:rsid w:val="00F3501C"/>
    <w:rsid w:val="00F361F8"/>
    <w:rsid w:val="00F4062E"/>
    <w:rsid w:val="00F4182E"/>
    <w:rsid w:val="00F41C1C"/>
    <w:rsid w:val="00F41FAD"/>
    <w:rsid w:val="00F426FA"/>
    <w:rsid w:val="00F46DFD"/>
    <w:rsid w:val="00F5014A"/>
    <w:rsid w:val="00F527C1"/>
    <w:rsid w:val="00F54831"/>
    <w:rsid w:val="00F5647A"/>
    <w:rsid w:val="00F57F42"/>
    <w:rsid w:val="00F601FD"/>
    <w:rsid w:val="00F6698D"/>
    <w:rsid w:val="00F7216E"/>
    <w:rsid w:val="00F72ED7"/>
    <w:rsid w:val="00F730D1"/>
    <w:rsid w:val="00F73BF6"/>
    <w:rsid w:val="00F741A0"/>
    <w:rsid w:val="00F879AC"/>
    <w:rsid w:val="00F907F2"/>
    <w:rsid w:val="00F91A26"/>
    <w:rsid w:val="00F91D34"/>
    <w:rsid w:val="00F94C8A"/>
    <w:rsid w:val="00F9746B"/>
    <w:rsid w:val="00F9794C"/>
    <w:rsid w:val="00FA1116"/>
    <w:rsid w:val="00FA25B6"/>
    <w:rsid w:val="00FA587A"/>
    <w:rsid w:val="00FA5B5C"/>
    <w:rsid w:val="00FA5EDC"/>
    <w:rsid w:val="00FA6493"/>
    <w:rsid w:val="00FA7095"/>
    <w:rsid w:val="00FB0AEE"/>
    <w:rsid w:val="00FB6BDC"/>
    <w:rsid w:val="00FC29E1"/>
    <w:rsid w:val="00FC3958"/>
    <w:rsid w:val="00FC3C8B"/>
    <w:rsid w:val="00FC47CD"/>
    <w:rsid w:val="00FC660D"/>
    <w:rsid w:val="00FD0D69"/>
    <w:rsid w:val="00FD55A2"/>
    <w:rsid w:val="00FD6CCC"/>
    <w:rsid w:val="00FD7715"/>
    <w:rsid w:val="00FD79DD"/>
    <w:rsid w:val="00FE0067"/>
    <w:rsid w:val="00FE1601"/>
    <w:rsid w:val="00FE22A0"/>
    <w:rsid w:val="00FE3863"/>
    <w:rsid w:val="00FE44A4"/>
    <w:rsid w:val="00FF0E0B"/>
    <w:rsid w:val="00FF26FB"/>
    <w:rsid w:val="00FF2B52"/>
    <w:rsid w:val="00FF61BF"/>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38CB3612-3CB8-4B0D-98AB-DACC7F61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795C"/>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8F4486"/>
    <w:pPr>
      <w:keepNext/>
      <w:numPr>
        <w:ilvl w:val="1"/>
        <w:numId w:val="15"/>
      </w:numPr>
      <w:tabs>
        <w:tab w:val="clear" w:pos="576"/>
        <w:tab w:val="left" w:pos="900"/>
      </w:tabs>
      <w:spacing w:before="240" w:after="120"/>
      <w:ind w:left="994" w:hanging="994"/>
      <w:outlineLvl w:val="1"/>
    </w:pPr>
    <w:rPr>
      <w:rFonts w:ascii="Arial" w:hAnsi="Arial" w:cs="Arial"/>
      <w:b/>
      <w:iCs/>
      <w:kern w:val="32"/>
      <w:sz w:val="28"/>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B01AE"/>
    <w:pPr>
      <w:keepLines/>
      <w:spacing w:before="12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5E33DA"/>
    <w:pPr>
      <w:numPr>
        <w:numId w:val="44"/>
      </w:numPr>
      <w:spacing w:before="120" w:after="120"/>
    </w:pPr>
    <w:rPr>
      <w:bCs/>
      <w:kern w:val="32"/>
      <w:sz w:val="24"/>
    </w:r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styleId="TableofFigures">
    <w:name w:val="table of figures"/>
    <w:basedOn w:val="Normal"/>
    <w:next w:val="Normal"/>
    <w:uiPriority w:val="99"/>
    <w:unhideWhenUsed/>
    <w:rsid w:val="00822B30"/>
  </w:style>
  <w:style w:type="paragraph" w:styleId="BodyTextFirstIndent2">
    <w:name w:val="Body Text First Indent 2"/>
    <w:basedOn w:val="BodyTextIndent"/>
    <w:link w:val="BodyTextFirstIndent2Char"/>
    <w:unhideWhenUsed/>
    <w:rsid w:val="009E616D"/>
    <w:pPr>
      <w:spacing w:after="0"/>
      <w:ind w:firstLine="360"/>
    </w:pPr>
  </w:style>
  <w:style w:type="character" w:customStyle="1" w:styleId="BodyTextFirstIndent2Char">
    <w:name w:val="Body Text First Indent 2 Char"/>
    <w:basedOn w:val="BodyTextIndentChar"/>
    <w:link w:val="BodyTextFirstIndent2"/>
    <w:rsid w:val="009E616D"/>
    <w:rPr>
      <w:sz w:val="22"/>
      <w:szCs w:val="24"/>
    </w:rPr>
  </w:style>
  <w:style w:type="paragraph" w:styleId="NoteHeading">
    <w:name w:val="Note Heading"/>
    <w:basedOn w:val="Normal"/>
    <w:next w:val="Normal"/>
    <w:link w:val="NoteHeadingChar"/>
    <w:unhideWhenUsed/>
    <w:rsid w:val="00DB795C"/>
  </w:style>
  <w:style w:type="character" w:customStyle="1" w:styleId="NoteHeadingChar">
    <w:name w:val="Note Heading Char"/>
    <w:basedOn w:val="DefaultParagraphFont"/>
    <w:link w:val="NoteHeading"/>
    <w:rsid w:val="00DB795C"/>
    <w:rPr>
      <w:sz w:val="22"/>
      <w:szCs w:val="24"/>
    </w:rPr>
  </w:style>
  <w:style w:type="character" w:styleId="UnresolvedMention">
    <w:name w:val="Unresolved Mention"/>
    <w:basedOn w:val="DefaultParagraphFont"/>
    <w:uiPriority w:val="99"/>
    <w:semiHidden/>
    <w:unhideWhenUsed/>
    <w:rsid w:val="00D2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22044078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yperlink" Target="https://www.vapulse.va.gov/docs/DOC-229793"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a.gov/vdl/documents/Infrastructure/Kernel_Toolkit/ktk7_3p26sp.pdf"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9.PNG"/><Relationship Id="rId32" Type="http://schemas.openxmlformats.org/officeDocument/2006/relationships/hyperlink" Target="https://www.va.gov/vdl/documents/Clinical/Comp_Patient_Recrd_Sys_(CPRS)/cprslmtm.pdf"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www.va.gov/vdl/documents/Infrastructure/Kernel/Krn8_0t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E8691A3831754AAC8D76AE8D1644DD" ma:contentTypeVersion="4" ma:contentTypeDescription="Create a new document." ma:contentTypeScope="" ma:versionID="23ebbe46e53c75ee4baef95d1a8f5b45">
  <xsd:schema xmlns:xsd="http://www.w3.org/2001/XMLSchema" xmlns:xs="http://www.w3.org/2001/XMLSchema" xmlns:p="http://schemas.microsoft.com/office/2006/metadata/properties" xmlns:ns2="f951ccfe-74c0-46a1-af9e-c925c18fcb3a" targetNamespace="http://schemas.microsoft.com/office/2006/metadata/properties" ma:root="true" ma:fieldsID="4436574c2ffbb75026fa19fa598ad6d7" ns2:_="">
    <xsd:import namespace="f951ccfe-74c0-46a1-af9e-c925c18fc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1ccfe-74c0-46a1-af9e-c925c18f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460795-ED5C-4757-8CA2-BD0A86D72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1ccfe-74c0-46a1-af9e-c925c18fc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B76E8-A015-40A9-8E89-1EAA020E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Bulk Parameter Editor for Notifications User Guide</vt:lpstr>
    </vt:vector>
  </TitlesOfParts>
  <Company>Dept. of Veterans Affairs</Company>
  <LinksUpToDate>false</LinksUpToDate>
  <CharactersWithSpaces>19989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Parameter Editor for Notifications User Guide</dc:title>
  <dc:subject>User Guide Template</dc:subject>
  <dc:creator>Hurford, Shawn V.</dc:creator>
  <cp:lastModifiedBy>Bernier, Canelia A. (Oxley)</cp:lastModifiedBy>
  <cp:revision>4</cp:revision>
  <cp:lastPrinted>2019-09-18T12:51:00Z</cp:lastPrinted>
  <dcterms:created xsi:type="dcterms:W3CDTF">2019-09-18T12:50:00Z</dcterms:created>
  <dcterms:modified xsi:type="dcterms:W3CDTF">2019-09-18T12:53:00Z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0x01010042E8691A3831754AAC8D76AE8D1644DD</vt:lpwstr>
  </property>
  <property fmtid="{D5CDD505-2E9C-101B-9397-08002B2CF9AE}" pid="32" name="Section">
    <vt:lpwstr>CD2 Required Documentation</vt:lpwstr>
  </property>
  <property fmtid="{D5CDD505-2E9C-101B-9397-08002B2CF9AE}" pid="33" name="Copy Templates">
    <vt:lpwstr>https://dvagov.sharepoint.com/sites/OITACOEPortal/TeamSite/_layouts/15/wrkstat.aspx?List=83cafdb0-81d4-424c-95b8-a06b86ddc613&amp;WorkflowInstanceName=8428f88f-912a-48e3-9f4d-f01c2b9bf456, WF: Done</vt:lpwstr>
  </property>
</Properties>
</file>