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05838" w14:textId="7DCACFD7" w:rsidR="006C4A5D" w:rsidRPr="00AA5083" w:rsidRDefault="4F6FDB32" w:rsidP="08A816DD">
      <w:pPr>
        <w:pStyle w:val="Title"/>
        <w:rPr>
          <w:rFonts w:eastAsia="Arial"/>
          <w:szCs w:val="36"/>
        </w:rPr>
      </w:pPr>
      <w:bookmarkStart w:id="0" w:name="_Toc205632711"/>
      <w:r w:rsidRPr="00AA5083">
        <w:rPr>
          <w:rFonts w:eastAsia="Arial"/>
          <w:szCs w:val="36"/>
        </w:rPr>
        <w:t>Care Coordination (CC) Standardized Episodes of Care (SEOC)</w:t>
      </w:r>
    </w:p>
    <w:p w14:paraId="4540AA72" w14:textId="164D6C48" w:rsidR="00A81199" w:rsidRPr="00AA5083" w:rsidRDefault="00A81199" w:rsidP="00A81199">
      <w:pPr>
        <w:pStyle w:val="Title"/>
      </w:pPr>
      <w:r w:rsidRPr="00AA5083">
        <w:t>Software Version 1.</w:t>
      </w:r>
      <w:r w:rsidR="007D7097" w:rsidRPr="00AA5083">
        <w:t>5</w:t>
      </w:r>
    </w:p>
    <w:p w14:paraId="5BA05839" w14:textId="77777777" w:rsidR="00EE55AD" w:rsidRPr="00AA5083" w:rsidRDefault="00EE55AD" w:rsidP="006C4A5D">
      <w:pPr>
        <w:pStyle w:val="Title"/>
      </w:pPr>
      <w:r w:rsidRPr="00AA5083">
        <w:t>User Guide</w:t>
      </w:r>
    </w:p>
    <w:p w14:paraId="5BA0583A" w14:textId="77777777" w:rsidR="00C85412" w:rsidRPr="00AA5083" w:rsidRDefault="006C4A5D" w:rsidP="00C85412">
      <w:pPr>
        <w:pStyle w:val="CoverTitleInstructions"/>
        <w:spacing w:before="1200" w:after="1200"/>
      </w:pPr>
      <w:r w:rsidRPr="00AA5083">
        <w:rPr>
          <w:noProof/>
        </w:rPr>
        <w:drawing>
          <wp:inline distT="0" distB="0" distL="0" distR="0" wp14:anchorId="5BA0597C" wp14:editId="5BA0597D">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15BA0915" w14:textId="3CA73F8B" w:rsidR="00D01079" w:rsidRPr="00AA5083" w:rsidRDefault="00B06CD2" w:rsidP="00C85412">
      <w:pPr>
        <w:pStyle w:val="Title2"/>
      </w:pPr>
      <w:r w:rsidRPr="00AA5083">
        <w:t>October</w:t>
      </w:r>
      <w:r w:rsidR="00D01079" w:rsidRPr="00AA5083">
        <w:t xml:space="preserve"> 2018</w:t>
      </w:r>
    </w:p>
    <w:p w14:paraId="5BA0583C" w14:textId="77777777" w:rsidR="00C85412" w:rsidRPr="00AA5083" w:rsidRDefault="00C85412" w:rsidP="00C85412">
      <w:pPr>
        <w:pStyle w:val="Title2"/>
      </w:pPr>
      <w:r w:rsidRPr="00AA5083">
        <w:t>Department of Veterans Affairs</w:t>
      </w:r>
    </w:p>
    <w:p w14:paraId="5BA0583D" w14:textId="77777777" w:rsidR="00C85412" w:rsidRPr="00AA5083" w:rsidRDefault="00C85412" w:rsidP="00C85412">
      <w:pPr>
        <w:pStyle w:val="ProjectName"/>
        <w:spacing w:before="120" w:after="120"/>
        <w:rPr>
          <w:rFonts w:cs="Arial"/>
          <w:sz w:val="28"/>
          <w:szCs w:val="28"/>
        </w:rPr>
      </w:pPr>
      <w:r w:rsidRPr="00AA5083">
        <w:rPr>
          <w:rFonts w:cs="Arial"/>
          <w:sz w:val="28"/>
          <w:szCs w:val="28"/>
        </w:rPr>
        <w:t>Office of Information and Technology (OI&amp;T)</w:t>
      </w:r>
    </w:p>
    <w:p w14:paraId="5BA0583E" w14:textId="77777777" w:rsidR="00C85412" w:rsidRPr="00AA5083" w:rsidRDefault="00C85412" w:rsidP="00D01079">
      <w:pPr>
        <w:pStyle w:val="BodyText"/>
      </w:pPr>
    </w:p>
    <w:p w14:paraId="5BA05844" w14:textId="77777777" w:rsidR="00A962F0" w:rsidRPr="00AA5083" w:rsidRDefault="00A962F0" w:rsidP="00D01079">
      <w:pPr>
        <w:pStyle w:val="BodyText"/>
        <w:rPr>
          <w:i/>
          <w:iCs/>
          <w:color w:val="0000FF"/>
        </w:rPr>
        <w:sectPr w:rsidR="00A962F0" w:rsidRPr="00AA5083" w:rsidSect="00EE55AD">
          <w:footerReference w:type="even" r:id="rId12"/>
          <w:footerReference w:type="first" r:id="rId13"/>
          <w:pgSz w:w="12240" w:h="15840" w:code="1"/>
          <w:pgMar w:top="2250" w:right="1440" w:bottom="1440" w:left="1440" w:header="720" w:footer="720" w:gutter="0"/>
          <w:pgNumType w:start="1"/>
          <w:cols w:space="720"/>
          <w:vAlign w:val="center"/>
          <w:docGrid w:linePitch="360"/>
        </w:sectPr>
      </w:pPr>
    </w:p>
    <w:p w14:paraId="5BA05847" w14:textId="77777777" w:rsidR="004F3A80" w:rsidRPr="00AA5083" w:rsidRDefault="004F3A80" w:rsidP="004F3A80">
      <w:pPr>
        <w:pStyle w:val="Title2"/>
      </w:pPr>
      <w:r w:rsidRPr="00AA5083">
        <w:lastRenderedPageBreak/>
        <w:t>Revision History</w:t>
      </w:r>
    </w:p>
    <w:p w14:paraId="5BA05848" w14:textId="77777777" w:rsidR="000A0911" w:rsidRPr="00AA5083" w:rsidRDefault="00817918" w:rsidP="000A0911">
      <w:pPr>
        <w:pStyle w:val="BodyText"/>
      </w:pPr>
      <w:r w:rsidRPr="00AA5083">
        <w:t>NOTE</w:t>
      </w:r>
      <w:r w:rsidR="000A0911" w:rsidRPr="00AA5083">
        <w:t>: The revision history cycle begins once changes or enhancements are requested after the document has been baselined.</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Caption w:val="Table used for formatting, only."/>
        <w:tblDescription w:val="Revision History, including date of changes, version number, description of change, and author of change."/>
      </w:tblPr>
      <w:tblGrid>
        <w:gridCol w:w="1672"/>
        <w:gridCol w:w="1133"/>
        <w:gridCol w:w="4288"/>
        <w:gridCol w:w="2257"/>
      </w:tblGrid>
      <w:tr w:rsidR="004F3A80" w:rsidRPr="00AA5083" w14:paraId="5BA0584F" w14:textId="77777777" w:rsidTr="007D7097">
        <w:tc>
          <w:tcPr>
            <w:tcW w:w="894" w:type="pct"/>
            <w:shd w:val="clear" w:color="auto" w:fill="F2F2F2" w:themeFill="background1" w:themeFillShade="F2"/>
          </w:tcPr>
          <w:p w14:paraId="5BA0584B" w14:textId="77777777" w:rsidR="004F3A80" w:rsidRPr="00AA5083" w:rsidRDefault="004F3A80" w:rsidP="0004636C">
            <w:pPr>
              <w:pStyle w:val="TableHeading"/>
            </w:pPr>
            <w:bookmarkStart w:id="1" w:name="ColumnTitle_01"/>
            <w:bookmarkStart w:id="2" w:name="_Hlk526434109"/>
            <w:bookmarkEnd w:id="1"/>
            <w:r w:rsidRPr="00AA5083">
              <w:t>Date</w:t>
            </w:r>
          </w:p>
        </w:tc>
        <w:tc>
          <w:tcPr>
            <w:tcW w:w="606" w:type="pct"/>
            <w:shd w:val="clear" w:color="auto" w:fill="F2F2F2" w:themeFill="background1" w:themeFillShade="F2"/>
          </w:tcPr>
          <w:p w14:paraId="5BA0584C" w14:textId="77777777" w:rsidR="004F3A80" w:rsidRPr="00AA5083" w:rsidRDefault="003E5E7F" w:rsidP="0004636C">
            <w:pPr>
              <w:pStyle w:val="TableHeading"/>
            </w:pPr>
            <w:r w:rsidRPr="00AA5083">
              <w:t>Revi</w:t>
            </w:r>
            <w:r w:rsidR="004F3A80" w:rsidRPr="00AA5083">
              <w:t>sion</w:t>
            </w:r>
          </w:p>
        </w:tc>
        <w:tc>
          <w:tcPr>
            <w:tcW w:w="2293" w:type="pct"/>
            <w:shd w:val="clear" w:color="auto" w:fill="F2F2F2" w:themeFill="background1" w:themeFillShade="F2"/>
          </w:tcPr>
          <w:p w14:paraId="5BA0584D" w14:textId="77777777" w:rsidR="004F3A80" w:rsidRPr="00AA5083" w:rsidRDefault="004F3A80" w:rsidP="0004636C">
            <w:pPr>
              <w:pStyle w:val="TableHeading"/>
            </w:pPr>
            <w:r w:rsidRPr="00AA5083">
              <w:t>Description</w:t>
            </w:r>
          </w:p>
        </w:tc>
        <w:tc>
          <w:tcPr>
            <w:tcW w:w="1207" w:type="pct"/>
            <w:shd w:val="clear" w:color="auto" w:fill="F2F2F2" w:themeFill="background1" w:themeFillShade="F2"/>
          </w:tcPr>
          <w:p w14:paraId="5BA0584E" w14:textId="77777777" w:rsidR="004F3A80" w:rsidRPr="00AA5083" w:rsidRDefault="004F3A80" w:rsidP="0004636C">
            <w:pPr>
              <w:pStyle w:val="TableHeading"/>
            </w:pPr>
            <w:r w:rsidRPr="00AA5083">
              <w:t>Author</w:t>
            </w:r>
          </w:p>
        </w:tc>
      </w:tr>
      <w:tr w:rsidR="008956C5" w:rsidRPr="00AA5083" w14:paraId="0F72AE4C" w14:textId="77777777" w:rsidTr="007D7097">
        <w:tc>
          <w:tcPr>
            <w:tcW w:w="894" w:type="pct"/>
          </w:tcPr>
          <w:p w14:paraId="291E6FEA" w14:textId="67064CA9" w:rsidR="008956C5" w:rsidRPr="00AA5083" w:rsidRDefault="007D7097" w:rsidP="00C80C91">
            <w:pPr>
              <w:pStyle w:val="TableText"/>
            </w:pPr>
            <w:r w:rsidRPr="00AA5083">
              <w:t>10/04/2018</w:t>
            </w:r>
          </w:p>
        </w:tc>
        <w:tc>
          <w:tcPr>
            <w:tcW w:w="606" w:type="pct"/>
          </w:tcPr>
          <w:p w14:paraId="0FB839F4" w14:textId="0DFA055C" w:rsidR="008956C5" w:rsidRPr="00AA5083" w:rsidRDefault="006F563C" w:rsidP="00C80C91">
            <w:pPr>
              <w:pStyle w:val="TableText"/>
            </w:pPr>
            <w:r>
              <w:t>2.0</w:t>
            </w:r>
            <w:bookmarkStart w:id="3" w:name="_GoBack"/>
            <w:bookmarkEnd w:id="3"/>
          </w:p>
        </w:tc>
        <w:tc>
          <w:tcPr>
            <w:tcW w:w="2293" w:type="pct"/>
          </w:tcPr>
          <w:p w14:paraId="2994063B" w14:textId="06EEBF19" w:rsidR="008956C5" w:rsidRPr="00AA5083" w:rsidRDefault="007D7097" w:rsidP="00C80C91">
            <w:pPr>
              <w:pStyle w:val="TableText"/>
            </w:pPr>
            <w:r w:rsidRPr="00AA5083">
              <w:t>Updated for v1.5</w:t>
            </w:r>
            <w:r w:rsidR="005862AB" w:rsidRPr="00AA5083">
              <w:br/>
              <w:t>Included Manage Users features: Filter by Role, Filter by Name, Delete Selected User, Edit Selected User, and Add New User.</w:t>
            </w:r>
          </w:p>
        </w:tc>
        <w:tc>
          <w:tcPr>
            <w:tcW w:w="1207" w:type="pct"/>
          </w:tcPr>
          <w:p w14:paraId="2EBFCEF1" w14:textId="7396B9CB" w:rsidR="008956C5" w:rsidRPr="00AA5083" w:rsidRDefault="007D7097" w:rsidP="00C80C91">
            <w:pPr>
              <w:pStyle w:val="TableText"/>
            </w:pPr>
            <w:r w:rsidRPr="00AA5083">
              <w:t>AbleVets</w:t>
            </w:r>
          </w:p>
        </w:tc>
      </w:tr>
      <w:tr w:rsidR="007D7097" w:rsidRPr="00AA5083" w14:paraId="484D3585" w14:textId="77777777" w:rsidTr="007D7097">
        <w:tc>
          <w:tcPr>
            <w:tcW w:w="894" w:type="pct"/>
          </w:tcPr>
          <w:p w14:paraId="0E0F84CB" w14:textId="7110B213" w:rsidR="007D7097" w:rsidRPr="00AA5083" w:rsidRDefault="007D7097" w:rsidP="007D7097">
            <w:pPr>
              <w:pStyle w:val="TableText"/>
            </w:pPr>
            <w:r w:rsidRPr="00AA5083">
              <w:t>09/25/2018</w:t>
            </w:r>
          </w:p>
        </w:tc>
        <w:tc>
          <w:tcPr>
            <w:tcW w:w="606" w:type="pct"/>
          </w:tcPr>
          <w:p w14:paraId="04660DFB" w14:textId="2A3C6EA2" w:rsidR="007D7097" w:rsidRPr="00AA5083" w:rsidRDefault="007D7097" w:rsidP="007D7097">
            <w:pPr>
              <w:pStyle w:val="TableText"/>
            </w:pPr>
            <w:r w:rsidRPr="00AA5083">
              <w:t>1.0</w:t>
            </w:r>
          </w:p>
        </w:tc>
        <w:tc>
          <w:tcPr>
            <w:tcW w:w="2293" w:type="pct"/>
          </w:tcPr>
          <w:p w14:paraId="5A330C6E" w14:textId="6B6D0FF2" w:rsidR="007D7097" w:rsidRPr="00AA5083" w:rsidRDefault="007D7097" w:rsidP="007D7097">
            <w:pPr>
              <w:pStyle w:val="TableText"/>
            </w:pPr>
            <w:r w:rsidRPr="00AA5083">
              <w:t>Finalized for Software Version 1.0.04.1</w:t>
            </w:r>
          </w:p>
        </w:tc>
        <w:tc>
          <w:tcPr>
            <w:tcW w:w="1207" w:type="pct"/>
          </w:tcPr>
          <w:p w14:paraId="7370C547" w14:textId="5209A19C" w:rsidR="007D7097" w:rsidRPr="00AA5083" w:rsidRDefault="007D7097" w:rsidP="007D7097">
            <w:pPr>
              <w:pStyle w:val="TableText"/>
            </w:pPr>
            <w:r w:rsidRPr="00AA5083">
              <w:t>AbleVets</w:t>
            </w:r>
          </w:p>
        </w:tc>
      </w:tr>
    </w:tbl>
    <w:bookmarkEnd w:id="2"/>
    <w:p w14:paraId="5BA05860" w14:textId="77777777" w:rsidR="000A0911" w:rsidRPr="00AA5083" w:rsidRDefault="00040EA7" w:rsidP="0081116F">
      <w:pPr>
        <w:pStyle w:val="InstructionalText1"/>
        <w:spacing w:before="240"/>
        <w:jc w:val="center"/>
        <w:rPr>
          <w:b/>
          <w:bCs/>
          <w:i w:val="0"/>
          <w:iCs w:val="0"/>
          <w:color w:val="auto"/>
          <w:sz w:val="28"/>
          <w:szCs w:val="28"/>
        </w:rPr>
      </w:pPr>
      <w:r w:rsidRPr="00AA5083">
        <w:rPr>
          <w:b/>
          <w:bCs/>
          <w:i w:val="0"/>
          <w:iCs w:val="0"/>
          <w:color w:val="auto"/>
          <w:sz w:val="28"/>
          <w:szCs w:val="28"/>
        </w:rPr>
        <w:t>Artifact Rationale</w:t>
      </w:r>
    </w:p>
    <w:p w14:paraId="5BA05861" w14:textId="53339395" w:rsidR="000A0911" w:rsidRPr="00AA5083" w:rsidRDefault="0081116F" w:rsidP="00F5647A">
      <w:pPr>
        <w:pStyle w:val="InstructionalText1"/>
        <w:rPr>
          <w:i w:val="0"/>
          <w:iCs w:val="0"/>
          <w:color w:val="auto"/>
          <w:sz w:val="24"/>
          <w:szCs w:val="24"/>
        </w:rPr>
      </w:pPr>
      <w:r w:rsidRPr="00AA5083">
        <w:rPr>
          <w:i w:val="0"/>
          <w:iCs w:val="0"/>
          <w:color w:val="auto"/>
          <w:sz w:val="24"/>
          <w:szCs w:val="24"/>
        </w:rPr>
        <w:t>Per the Veteran-focused Integrated Process (VIP) Guide, the User’s Guide</w:t>
      </w:r>
      <w:r w:rsidR="009932D2" w:rsidRPr="00AA5083">
        <w:rPr>
          <w:i w:val="0"/>
          <w:iCs w:val="0"/>
          <w:color w:val="auto"/>
          <w:sz w:val="24"/>
          <w:szCs w:val="24"/>
        </w:rPr>
        <w:t xml:space="preserve"> is required to be completed </w:t>
      </w:r>
      <w:r w:rsidRPr="00AA5083">
        <w:rPr>
          <w:i w:val="0"/>
          <w:iCs w:val="0"/>
          <w:color w:val="auto"/>
          <w:sz w:val="24"/>
          <w:szCs w:val="24"/>
        </w:rPr>
        <w:t xml:space="preserve">prior to Critical Decision Point #2 (CD2), with the expectation that it will be updated as needed. </w:t>
      </w:r>
      <w:r w:rsidR="000A0911" w:rsidRPr="00AA5083">
        <w:rPr>
          <w:i w:val="0"/>
          <w:iCs w:val="0"/>
          <w:color w:val="auto"/>
          <w:sz w:val="24"/>
          <w:szCs w:val="24"/>
        </w:rPr>
        <w:t>A User Guide is a technical communication document intended to give assistance to people using a particular system</w:t>
      </w:r>
      <w:r w:rsidRPr="00AA5083">
        <w:rPr>
          <w:i w:val="0"/>
          <w:iCs w:val="0"/>
          <w:color w:val="auto"/>
          <w:sz w:val="24"/>
          <w:szCs w:val="24"/>
        </w:rPr>
        <w:t>, such as VistA end users</w:t>
      </w:r>
      <w:r w:rsidR="000A0911" w:rsidRPr="00AA5083">
        <w:rPr>
          <w:i w:val="0"/>
          <w:iCs w:val="0"/>
          <w:color w:val="auto"/>
          <w:sz w:val="24"/>
          <w:szCs w:val="24"/>
        </w:rPr>
        <w:t>. It is usually written by a technical writer, although it can also be written by programmers, product or project managers, or other technical staff</w:t>
      </w:r>
      <w:r w:rsidR="00BA0022" w:rsidRPr="00AA5083">
        <w:rPr>
          <w:i w:val="0"/>
          <w:iCs w:val="0"/>
          <w:color w:val="auto"/>
          <w:sz w:val="24"/>
          <w:szCs w:val="24"/>
        </w:rPr>
        <w:t xml:space="preserve">. </w:t>
      </w:r>
      <w:r w:rsidR="000A0911" w:rsidRPr="00AA5083">
        <w:rPr>
          <w:i w:val="0"/>
          <w:iCs w:val="0"/>
          <w:color w:val="auto"/>
          <w:sz w:val="24"/>
          <w:szCs w:val="24"/>
        </w:rPr>
        <w:t xml:space="preserve">Most user guides contain both a written guide and the associated images. In the case of computer applications, it is usual to include screenshots of the human-machine </w:t>
      </w:r>
      <w:r w:rsidR="00AE51CB" w:rsidRPr="00AA5083">
        <w:rPr>
          <w:i w:val="0"/>
          <w:iCs w:val="0"/>
          <w:color w:val="auto"/>
          <w:sz w:val="24"/>
          <w:szCs w:val="24"/>
        </w:rPr>
        <w:t xml:space="preserve">interfaces, </w:t>
      </w:r>
      <w:r w:rsidR="000A0911" w:rsidRPr="00AA5083">
        <w:rPr>
          <w:i w:val="0"/>
          <w:iCs w:val="0"/>
          <w:color w:val="auto"/>
          <w:sz w:val="24"/>
          <w:szCs w:val="24"/>
        </w:rPr>
        <w:t>and hardware manuals often include clear, simplified diagrams. The language used is matched to the intended audience, with jargon kept to a minimum or explained thoroughly</w:t>
      </w:r>
      <w:r w:rsidR="00BA0022" w:rsidRPr="00AA5083">
        <w:rPr>
          <w:i w:val="0"/>
          <w:iCs w:val="0"/>
          <w:color w:val="auto"/>
          <w:sz w:val="24"/>
          <w:szCs w:val="24"/>
        </w:rPr>
        <w:t xml:space="preserve">. </w:t>
      </w:r>
      <w:r w:rsidR="000A0911" w:rsidRPr="00AA5083">
        <w:rPr>
          <w:i w:val="0"/>
          <w:iCs w:val="0"/>
          <w:color w:val="auto"/>
          <w:sz w:val="24"/>
          <w:szCs w:val="24"/>
        </w:rPr>
        <w:t>The User</w:t>
      </w:r>
      <w:r w:rsidR="00A82C7A" w:rsidRPr="00AA5083">
        <w:rPr>
          <w:i w:val="0"/>
          <w:iCs w:val="0"/>
          <w:color w:val="auto"/>
          <w:sz w:val="24"/>
          <w:szCs w:val="24"/>
        </w:rPr>
        <w:t xml:space="preserve"> Guide is a mandatory, build</w:t>
      </w:r>
      <w:r w:rsidR="000A0911" w:rsidRPr="00AA5083">
        <w:rPr>
          <w:i w:val="0"/>
          <w:iCs w:val="0"/>
          <w:color w:val="auto"/>
          <w:sz w:val="24"/>
          <w:szCs w:val="24"/>
        </w:rPr>
        <w:t>-level document, and should be updated to reflect the contents of th</w:t>
      </w:r>
      <w:r w:rsidR="00A82C7A" w:rsidRPr="00AA5083">
        <w:rPr>
          <w:i w:val="0"/>
          <w:iCs w:val="0"/>
          <w:color w:val="auto"/>
          <w:sz w:val="24"/>
          <w:szCs w:val="24"/>
        </w:rPr>
        <w:t>e most recently deployed build</w:t>
      </w:r>
      <w:r w:rsidR="000A0911" w:rsidRPr="00AA5083">
        <w:rPr>
          <w:i w:val="0"/>
          <w:iCs w:val="0"/>
          <w:color w:val="auto"/>
          <w:sz w:val="24"/>
          <w:szCs w:val="24"/>
        </w:rPr>
        <w:t>.</w:t>
      </w:r>
      <w:r w:rsidR="009910F2" w:rsidRPr="00AA5083">
        <w:rPr>
          <w:i w:val="0"/>
          <w:iCs w:val="0"/>
          <w:color w:val="auto"/>
          <w:sz w:val="24"/>
          <w:szCs w:val="24"/>
        </w:rPr>
        <w:t xml:space="preserve"> The sections documented herein are required if applicable to your </w:t>
      </w:r>
      <w:r w:rsidR="00D84003" w:rsidRPr="00AA5083">
        <w:rPr>
          <w:i w:val="0"/>
          <w:iCs w:val="0"/>
          <w:color w:val="auto"/>
          <w:sz w:val="24"/>
          <w:szCs w:val="24"/>
        </w:rPr>
        <w:t>product</w:t>
      </w:r>
      <w:r w:rsidR="009910F2" w:rsidRPr="00AA5083">
        <w:rPr>
          <w:i w:val="0"/>
          <w:iCs w:val="0"/>
          <w:color w:val="auto"/>
          <w:sz w:val="24"/>
          <w:szCs w:val="24"/>
        </w:rPr>
        <w:t>.</w:t>
      </w:r>
    </w:p>
    <w:p w14:paraId="5BA05876" w14:textId="77777777" w:rsidR="004F3A80" w:rsidRPr="00AA5083" w:rsidRDefault="00F7216E" w:rsidP="0081116F">
      <w:pPr>
        <w:pStyle w:val="BodyText"/>
        <w:rPr>
          <w:rFonts w:ascii="Arial" w:hAnsi="Arial" w:cs="Arial"/>
          <w:b/>
          <w:sz w:val="28"/>
          <w:szCs w:val="28"/>
        </w:rPr>
      </w:pPr>
      <w:r w:rsidRPr="00AA5083">
        <w:br w:type="page"/>
      </w:r>
      <w:r w:rsidR="004F3A80" w:rsidRPr="00AA5083">
        <w:rPr>
          <w:rFonts w:ascii="Arial" w:hAnsi="Arial" w:cs="Arial"/>
          <w:b/>
          <w:sz w:val="28"/>
          <w:szCs w:val="28"/>
        </w:rPr>
        <w:lastRenderedPageBreak/>
        <w:t>Table of Contents</w:t>
      </w:r>
    </w:p>
    <w:p w14:paraId="31AB3E1F" w14:textId="05B2021F" w:rsidR="006C5188" w:rsidRDefault="00AF1D4B">
      <w:pPr>
        <w:pStyle w:val="TOC1"/>
        <w:rPr>
          <w:rFonts w:asciiTheme="minorHAnsi" w:eastAsiaTheme="minorEastAsia" w:hAnsiTheme="minorHAnsi" w:cstheme="minorBidi"/>
          <w:b w:val="0"/>
        </w:rPr>
      </w:pPr>
      <w:r w:rsidRPr="00AA5083">
        <w:rPr>
          <w:bCs/>
          <w:szCs w:val="20"/>
        </w:rPr>
        <w:fldChar w:fldCharType="begin"/>
      </w:r>
      <w:r w:rsidRPr="00AA5083">
        <w:rPr>
          <w:bCs/>
          <w:szCs w:val="20"/>
        </w:rPr>
        <w:instrText xml:space="preserve"> TOC \o "1-4" \h \z \u </w:instrText>
      </w:r>
      <w:r w:rsidRPr="00AA5083">
        <w:rPr>
          <w:bCs/>
          <w:szCs w:val="20"/>
        </w:rPr>
        <w:fldChar w:fldCharType="separate"/>
      </w:r>
      <w:hyperlink w:anchor="_Toc527707225" w:history="1">
        <w:r w:rsidR="006C5188" w:rsidRPr="00F106AF">
          <w:rPr>
            <w:rStyle w:val="Hyperlink"/>
          </w:rPr>
          <w:t>1.</w:t>
        </w:r>
        <w:r w:rsidR="006C5188">
          <w:rPr>
            <w:rFonts w:asciiTheme="minorHAnsi" w:eastAsiaTheme="minorEastAsia" w:hAnsiTheme="minorHAnsi" w:cstheme="minorBidi"/>
            <w:b w:val="0"/>
          </w:rPr>
          <w:tab/>
        </w:r>
        <w:r w:rsidR="006C5188" w:rsidRPr="00F106AF">
          <w:rPr>
            <w:rStyle w:val="Hyperlink"/>
          </w:rPr>
          <w:t>Introduction</w:t>
        </w:r>
        <w:r w:rsidR="006C5188">
          <w:rPr>
            <w:webHidden/>
          </w:rPr>
          <w:tab/>
        </w:r>
        <w:r w:rsidR="006C5188">
          <w:rPr>
            <w:webHidden/>
          </w:rPr>
          <w:fldChar w:fldCharType="begin"/>
        </w:r>
        <w:r w:rsidR="006C5188">
          <w:rPr>
            <w:webHidden/>
          </w:rPr>
          <w:instrText xml:space="preserve"> PAGEREF _Toc527707225 \h </w:instrText>
        </w:r>
        <w:r w:rsidR="006C5188">
          <w:rPr>
            <w:webHidden/>
          </w:rPr>
        </w:r>
        <w:r w:rsidR="006C5188">
          <w:rPr>
            <w:webHidden/>
          </w:rPr>
          <w:fldChar w:fldCharType="separate"/>
        </w:r>
        <w:r w:rsidR="006F563C">
          <w:rPr>
            <w:webHidden/>
          </w:rPr>
          <w:t>1</w:t>
        </w:r>
        <w:r w:rsidR="006C5188">
          <w:rPr>
            <w:webHidden/>
          </w:rPr>
          <w:fldChar w:fldCharType="end"/>
        </w:r>
      </w:hyperlink>
    </w:p>
    <w:p w14:paraId="117AE808" w14:textId="4782EBB5" w:rsidR="006C5188" w:rsidRDefault="00491EF6">
      <w:pPr>
        <w:pStyle w:val="TOC2"/>
        <w:rPr>
          <w:rFonts w:asciiTheme="minorHAnsi" w:eastAsiaTheme="minorEastAsia" w:hAnsiTheme="minorHAnsi" w:cstheme="minorBidi"/>
        </w:rPr>
      </w:pPr>
      <w:hyperlink w:anchor="_Toc527707226" w:history="1">
        <w:r w:rsidR="006C5188" w:rsidRPr="00F106AF">
          <w:rPr>
            <w:rStyle w:val="Hyperlink"/>
          </w:rPr>
          <w:t>1.1.</w:t>
        </w:r>
        <w:r w:rsidR="006C5188">
          <w:rPr>
            <w:rFonts w:asciiTheme="minorHAnsi" w:eastAsiaTheme="minorEastAsia" w:hAnsiTheme="minorHAnsi" w:cstheme="minorBidi"/>
          </w:rPr>
          <w:tab/>
        </w:r>
        <w:r w:rsidR="006C5188" w:rsidRPr="00F106AF">
          <w:rPr>
            <w:rStyle w:val="Hyperlink"/>
          </w:rPr>
          <w:t>Purpose</w:t>
        </w:r>
        <w:r w:rsidR="006C5188">
          <w:rPr>
            <w:webHidden/>
          </w:rPr>
          <w:tab/>
        </w:r>
        <w:r w:rsidR="006C5188">
          <w:rPr>
            <w:webHidden/>
          </w:rPr>
          <w:fldChar w:fldCharType="begin"/>
        </w:r>
        <w:r w:rsidR="006C5188">
          <w:rPr>
            <w:webHidden/>
          </w:rPr>
          <w:instrText xml:space="preserve"> PAGEREF _Toc527707226 \h </w:instrText>
        </w:r>
        <w:r w:rsidR="006C5188">
          <w:rPr>
            <w:webHidden/>
          </w:rPr>
        </w:r>
        <w:r w:rsidR="006C5188">
          <w:rPr>
            <w:webHidden/>
          </w:rPr>
          <w:fldChar w:fldCharType="separate"/>
        </w:r>
        <w:r w:rsidR="006F563C">
          <w:rPr>
            <w:webHidden/>
          </w:rPr>
          <w:t>1</w:t>
        </w:r>
        <w:r w:rsidR="006C5188">
          <w:rPr>
            <w:webHidden/>
          </w:rPr>
          <w:fldChar w:fldCharType="end"/>
        </w:r>
      </w:hyperlink>
    </w:p>
    <w:p w14:paraId="33243A4C" w14:textId="0A83C9E9" w:rsidR="006C5188" w:rsidRDefault="00491EF6">
      <w:pPr>
        <w:pStyle w:val="TOC2"/>
        <w:rPr>
          <w:rFonts w:asciiTheme="minorHAnsi" w:eastAsiaTheme="minorEastAsia" w:hAnsiTheme="minorHAnsi" w:cstheme="minorBidi"/>
        </w:rPr>
      </w:pPr>
      <w:hyperlink w:anchor="_Toc527707227" w:history="1">
        <w:r w:rsidR="006C5188" w:rsidRPr="00F106AF">
          <w:rPr>
            <w:rStyle w:val="Hyperlink"/>
          </w:rPr>
          <w:t>1.2.</w:t>
        </w:r>
        <w:r w:rsidR="006C5188">
          <w:rPr>
            <w:rFonts w:asciiTheme="minorHAnsi" w:eastAsiaTheme="minorEastAsia" w:hAnsiTheme="minorHAnsi" w:cstheme="minorBidi"/>
          </w:rPr>
          <w:tab/>
        </w:r>
        <w:r w:rsidR="006C5188" w:rsidRPr="00F106AF">
          <w:rPr>
            <w:rStyle w:val="Hyperlink"/>
          </w:rPr>
          <w:t>Document Orientation</w:t>
        </w:r>
        <w:r w:rsidR="006C5188">
          <w:rPr>
            <w:webHidden/>
          </w:rPr>
          <w:tab/>
        </w:r>
        <w:r w:rsidR="006C5188">
          <w:rPr>
            <w:webHidden/>
          </w:rPr>
          <w:fldChar w:fldCharType="begin"/>
        </w:r>
        <w:r w:rsidR="006C5188">
          <w:rPr>
            <w:webHidden/>
          </w:rPr>
          <w:instrText xml:space="preserve"> PAGEREF _Toc527707227 \h </w:instrText>
        </w:r>
        <w:r w:rsidR="006C5188">
          <w:rPr>
            <w:webHidden/>
          </w:rPr>
        </w:r>
        <w:r w:rsidR="006C5188">
          <w:rPr>
            <w:webHidden/>
          </w:rPr>
          <w:fldChar w:fldCharType="separate"/>
        </w:r>
        <w:r w:rsidR="006F563C">
          <w:rPr>
            <w:webHidden/>
          </w:rPr>
          <w:t>1</w:t>
        </w:r>
        <w:r w:rsidR="006C5188">
          <w:rPr>
            <w:webHidden/>
          </w:rPr>
          <w:fldChar w:fldCharType="end"/>
        </w:r>
      </w:hyperlink>
    </w:p>
    <w:p w14:paraId="0FDD42B7" w14:textId="11C3A185" w:rsidR="006C5188" w:rsidRDefault="00491EF6">
      <w:pPr>
        <w:pStyle w:val="TOC3"/>
        <w:rPr>
          <w:rFonts w:asciiTheme="minorHAnsi" w:eastAsiaTheme="minorEastAsia" w:hAnsiTheme="minorHAnsi" w:cstheme="minorBidi"/>
        </w:rPr>
      </w:pPr>
      <w:hyperlink w:anchor="_Toc527707228" w:history="1">
        <w:r w:rsidR="006C5188" w:rsidRPr="00F106AF">
          <w:rPr>
            <w:rStyle w:val="Hyperlink"/>
          </w:rPr>
          <w:t>1.2.1.</w:t>
        </w:r>
        <w:r w:rsidR="006C5188">
          <w:rPr>
            <w:rFonts w:asciiTheme="minorHAnsi" w:eastAsiaTheme="minorEastAsia" w:hAnsiTheme="minorHAnsi" w:cstheme="minorBidi"/>
          </w:rPr>
          <w:tab/>
        </w:r>
        <w:r w:rsidR="006C5188" w:rsidRPr="00F106AF">
          <w:rPr>
            <w:rStyle w:val="Hyperlink"/>
          </w:rPr>
          <w:t>Organization of the Manual</w:t>
        </w:r>
        <w:r w:rsidR="006C5188">
          <w:rPr>
            <w:webHidden/>
          </w:rPr>
          <w:tab/>
        </w:r>
        <w:r w:rsidR="006C5188">
          <w:rPr>
            <w:webHidden/>
          </w:rPr>
          <w:fldChar w:fldCharType="begin"/>
        </w:r>
        <w:r w:rsidR="006C5188">
          <w:rPr>
            <w:webHidden/>
          </w:rPr>
          <w:instrText xml:space="preserve"> PAGEREF _Toc527707228 \h </w:instrText>
        </w:r>
        <w:r w:rsidR="006C5188">
          <w:rPr>
            <w:webHidden/>
          </w:rPr>
        </w:r>
        <w:r w:rsidR="006C5188">
          <w:rPr>
            <w:webHidden/>
          </w:rPr>
          <w:fldChar w:fldCharType="separate"/>
        </w:r>
        <w:r w:rsidR="006F563C">
          <w:rPr>
            <w:webHidden/>
          </w:rPr>
          <w:t>1</w:t>
        </w:r>
        <w:r w:rsidR="006C5188">
          <w:rPr>
            <w:webHidden/>
          </w:rPr>
          <w:fldChar w:fldCharType="end"/>
        </w:r>
      </w:hyperlink>
    </w:p>
    <w:p w14:paraId="3655166F" w14:textId="514A7669" w:rsidR="006C5188" w:rsidRDefault="00491EF6">
      <w:pPr>
        <w:pStyle w:val="TOC3"/>
        <w:rPr>
          <w:rFonts w:asciiTheme="minorHAnsi" w:eastAsiaTheme="minorEastAsia" w:hAnsiTheme="minorHAnsi" w:cstheme="minorBidi"/>
        </w:rPr>
      </w:pPr>
      <w:hyperlink w:anchor="_Toc527707229" w:history="1">
        <w:r w:rsidR="006C5188" w:rsidRPr="00F106AF">
          <w:rPr>
            <w:rStyle w:val="Hyperlink"/>
          </w:rPr>
          <w:t>1.2.2.</w:t>
        </w:r>
        <w:r w:rsidR="006C5188">
          <w:rPr>
            <w:rFonts w:asciiTheme="minorHAnsi" w:eastAsiaTheme="minorEastAsia" w:hAnsiTheme="minorHAnsi" w:cstheme="minorBidi"/>
          </w:rPr>
          <w:tab/>
        </w:r>
        <w:r w:rsidR="006C5188" w:rsidRPr="00F106AF">
          <w:rPr>
            <w:rStyle w:val="Hyperlink"/>
          </w:rPr>
          <w:t>Assumptions</w:t>
        </w:r>
        <w:r w:rsidR="006C5188">
          <w:rPr>
            <w:webHidden/>
          </w:rPr>
          <w:tab/>
        </w:r>
        <w:r w:rsidR="006C5188">
          <w:rPr>
            <w:webHidden/>
          </w:rPr>
          <w:fldChar w:fldCharType="begin"/>
        </w:r>
        <w:r w:rsidR="006C5188">
          <w:rPr>
            <w:webHidden/>
          </w:rPr>
          <w:instrText xml:space="preserve"> PAGEREF _Toc527707229 \h </w:instrText>
        </w:r>
        <w:r w:rsidR="006C5188">
          <w:rPr>
            <w:webHidden/>
          </w:rPr>
        </w:r>
        <w:r w:rsidR="006C5188">
          <w:rPr>
            <w:webHidden/>
          </w:rPr>
          <w:fldChar w:fldCharType="separate"/>
        </w:r>
        <w:r w:rsidR="006F563C">
          <w:rPr>
            <w:webHidden/>
          </w:rPr>
          <w:t>2</w:t>
        </w:r>
        <w:r w:rsidR="006C5188">
          <w:rPr>
            <w:webHidden/>
          </w:rPr>
          <w:fldChar w:fldCharType="end"/>
        </w:r>
      </w:hyperlink>
    </w:p>
    <w:p w14:paraId="794A83C0" w14:textId="0CC27422" w:rsidR="006C5188" w:rsidRDefault="00491EF6">
      <w:pPr>
        <w:pStyle w:val="TOC3"/>
        <w:rPr>
          <w:rFonts w:asciiTheme="minorHAnsi" w:eastAsiaTheme="minorEastAsia" w:hAnsiTheme="minorHAnsi" w:cstheme="minorBidi"/>
        </w:rPr>
      </w:pPr>
      <w:hyperlink w:anchor="_Toc527707230" w:history="1">
        <w:r w:rsidR="006C5188" w:rsidRPr="00F106AF">
          <w:rPr>
            <w:rStyle w:val="Hyperlink"/>
          </w:rPr>
          <w:t>1.2.3.</w:t>
        </w:r>
        <w:r w:rsidR="006C5188">
          <w:rPr>
            <w:rFonts w:asciiTheme="minorHAnsi" w:eastAsiaTheme="minorEastAsia" w:hAnsiTheme="minorHAnsi" w:cstheme="minorBidi"/>
          </w:rPr>
          <w:tab/>
        </w:r>
        <w:r w:rsidR="006C5188" w:rsidRPr="00F106AF">
          <w:rPr>
            <w:rStyle w:val="Hyperlink"/>
          </w:rPr>
          <w:t>Coordination</w:t>
        </w:r>
        <w:r w:rsidR="006C5188">
          <w:rPr>
            <w:webHidden/>
          </w:rPr>
          <w:tab/>
        </w:r>
        <w:r w:rsidR="006C5188">
          <w:rPr>
            <w:webHidden/>
          </w:rPr>
          <w:fldChar w:fldCharType="begin"/>
        </w:r>
        <w:r w:rsidR="006C5188">
          <w:rPr>
            <w:webHidden/>
          </w:rPr>
          <w:instrText xml:space="preserve"> PAGEREF _Toc527707230 \h </w:instrText>
        </w:r>
        <w:r w:rsidR="006C5188">
          <w:rPr>
            <w:webHidden/>
          </w:rPr>
        </w:r>
        <w:r w:rsidR="006C5188">
          <w:rPr>
            <w:webHidden/>
          </w:rPr>
          <w:fldChar w:fldCharType="separate"/>
        </w:r>
        <w:r w:rsidR="006F563C">
          <w:rPr>
            <w:webHidden/>
          </w:rPr>
          <w:t>2</w:t>
        </w:r>
        <w:r w:rsidR="006C5188">
          <w:rPr>
            <w:webHidden/>
          </w:rPr>
          <w:fldChar w:fldCharType="end"/>
        </w:r>
      </w:hyperlink>
    </w:p>
    <w:p w14:paraId="3AAD5E60" w14:textId="334A7E61" w:rsidR="006C5188" w:rsidRDefault="00491EF6">
      <w:pPr>
        <w:pStyle w:val="TOC3"/>
        <w:rPr>
          <w:rFonts w:asciiTheme="minorHAnsi" w:eastAsiaTheme="minorEastAsia" w:hAnsiTheme="minorHAnsi" w:cstheme="minorBidi"/>
        </w:rPr>
      </w:pPr>
      <w:hyperlink w:anchor="_Toc527707231" w:history="1">
        <w:r w:rsidR="006C5188" w:rsidRPr="00F106AF">
          <w:rPr>
            <w:rStyle w:val="Hyperlink"/>
          </w:rPr>
          <w:t>1.2.4.</w:t>
        </w:r>
        <w:r w:rsidR="006C5188">
          <w:rPr>
            <w:rFonts w:asciiTheme="minorHAnsi" w:eastAsiaTheme="minorEastAsia" w:hAnsiTheme="minorHAnsi" w:cstheme="minorBidi"/>
          </w:rPr>
          <w:tab/>
        </w:r>
        <w:r w:rsidR="006C5188" w:rsidRPr="00F106AF">
          <w:rPr>
            <w:rStyle w:val="Hyperlink"/>
          </w:rPr>
          <w:t>Disclaimers</w:t>
        </w:r>
        <w:r w:rsidR="006C5188">
          <w:rPr>
            <w:webHidden/>
          </w:rPr>
          <w:tab/>
        </w:r>
        <w:r w:rsidR="006C5188">
          <w:rPr>
            <w:webHidden/>
          </w:rPr>
          <w:fldChar w:fldCharType="begin"/>
        </w:r>
        <w:r w:rsidR="006C5188">
          <w:rPr>
            <w:webHidden/>
          </w:rPr>
          <w:instrText xml:space="preserve"> PAGEREF _Toc527707231 \h </w:instrText>
        </w:r>
        <w:r w:rsidR="006C5188">
          <w:rPr>
            <w:webHidden/>
          </w:rPr>
        </w:r>
        <w:r w:rsidR="006C5188">
          <w:rPr>
            <w:webHidden/>
          </w:rPr>
          <w:fldChar w:fldCharType="separate"/>
        </w:r>
        <w:r w:rsidR="006F563C">
          <w:rPr>
            <w:webHidden/>
          </w:rPr>
          <w:t>3</w:t>
        </w:r>
        <w:r w:rsidR="006C5188">
          <w:rPr>
            <w:webHidden/>
          </w:rPr>
          <w:fldChar w:fldCharType="end"/>
        </w:r>
      </w:hyperlink>
    </w:p>
    <w:p w14:paraId="280A6C02" w14:textId="4C3A6A4C" w:rsidR="006C5188" w:rsidRDefault="00491EF6">
      <w:pPr>
        <w:pStyle w:val="TOC4"/>
        <w:rPr>
          <w:rFonts w:asciiTheme="minorHAnsi" w:eastAsiaTheme="minorEastAsia" w:hAnsiTheme="minorHAnsi" w:cstheme="minorBidi"/>
          <w:szCs w:val="22"/>
        </w:rPr>
      </w:pPr>
      <w:hyperlink w:anchor="_Toc527707232" w:history="1">
        <w:r w:rsidR="006C5188" w:rsidRPr="00F106AF">
          <w:rPr>
            <w:rStyle w:val="Hyperlink"/>
          </w:rPr>
          <w:t>1.2.4.1.</w:t>
        </w:r>
        <w:r w:rsidR="006C5188">
          <w:rPr>
            <w:rFonts w:asciiTheme="minorHAnsi" w:eastAsiaTheme="minorEastAsia" w:hAnsiTheme="minorHAnsi" w:cstheme="minorBidi"/>
            <w:szCs w:val="22"/>
          </w:rPr>
          <w:tab/>
        </w:r>
        <w:r w:rsidR="006C5188" w:rsidRPr="00F106AF">
          <w:rPr>
            <w:rStyle w:val="Hyperlink"/>
          </w:rPr>
          <w:t>Software Disclaimer</w:t>
        </w:r>
        <w:r w:rsidR="006C5188">
          <w:rPr>
            <w:webHidden/>
          </w:rPr>
          <w:tab/>
        </w:r>
        <w:r w:rsidR="006C5188">
          <w:rPr>
            <w:webHidden/>
          </w:rPr>
          <w:fldChar w:fldCharType="begin"/>
        </w:r>
        <w:r w:rsidR="006C5188">
          <w:rPr>
            <w:webHidden/>
          </w:rPr>
          <w:instrText xml:space="preserve"> PAGEREF _Toc527707232 \h </w:instrText>
        </w:r>
        <w:r w:rsidR="006C5188">
          <w:rPr>
            <w:webHidden/>
          </w:rPr>
        </w:r>
        <w:r w:rsidR="006C5188">
          <w:rPr>
            <w:webHidden/>
          </w:rPr>
          <w:fldChar w:fldCharType="separate"/>
        </w:r>
        <w:r w:rsidR="006F563C">
          <w:rPr>
            <w:webHidden/>
          </w:rPr>
          <w:t>3</w:t>
        </w:r>
        <w:r w:rsidR="006C5188">
          <w:rPr>
            <w:webHidden/>
          </w:rPr>
          <w:fldChar w:fldCharType="end"/>
        </w:r>
      </w:hyperlink>
    </w:p>
    <w:p w14:paraId="32DE481E" w14:textId="1DF0DB3E" w:rsidR="006C5188" w:rsidRDefault="00491EF6">
      <w:pPr>
        <w:pStyle w:val="TOC4"/>
        <w:rPr>
          <w:rFonts w:asciiTheme="minorHAnsi" w:eastAsiaTheme="minorEastAsia" w:hAnsiTheme="minorHAnsi" w:cstheme="minorBidi"/>
          <w:szCs w:val="22"/>
        </w:rPr>
      </w:pPr>
      <w:hyperlink w:anchor="_Toc527707233" w:history="1">
        <w:r w:rsidR="006C5188" w:rsidRPr="00F106AF">
          <w:rPr>
            <w:rStyle w:val="Hyperlink"/>
          </w:rPr>
          <w:t>1.2.4.2.</w:t>
        </w:r>
        <w:r w:rsidR="006C5188">
          <w:rPr>
            <w:rFonts w:asciiTheme="minorHAnsi" w:eastAsiaTheme="minorEastAsia" w:hAnsiTheme="minorHAnsi" w:cstheme="minorBidi"/>
            <w:szCs w:val="22"/>
          </w:rPr>
          <w:tab/>
        </w:r>
        <w:r w:rsidR="006C5188" w:rsidRPr="00F106AF">
          <w:rPr>
            <w:rStyle w:val="Hyperlink"/>
          </w:rPr>
          <w:t>Documentation Disclaimer</w:t>
        </w:r>
        <w:r w:rsidR="006C5188">
          <w:rPr>
            <w:webHidden/>
          </w:rPr>
          <w:tab/>
        </w:r>
        <w:r w:rsidR="006C5188">
          <w:rPr>
            <w:webHidden/>
          </w:rPr>
          <w:fldChar w:fldCharType="begin"/>
        </w:r>
        <w:r w:rsidR="006C5188">
          <w:rPr>
            <w:webHidden/>
          </w:rPr>
          <w:instrText xml:space="preserve"> PAGEREF _Toc527707233 \h </w:instrText>
        </w:r>
        <w:r w:rsidR="006C5188">
          <w:rPr>
            <w:webHidden/>
          </w:rPr>
        </w:r>
        <w:r w:rsidR="006C5188">
          <w:rPr>
            <w:webHidden/>
          </w:rPr>
          <w:fldChar w:fldCharType="separate"/>
        </w:r>
        <w:r w:rsidR="006F563C">
          <w:rPr>
            <w:webHidden/>
          </w:rPr>
          <w:t>3</w:t>
        </w:r>
        <w:r w:rsidR="006C5188">
          <w:rPr>
            <w:webHidden/>
          </w:rPr>
          <w:fldChar w:fldCharType="end"/>
        </w:r>
      </w:hyperlink>
    </w:p>
    <w:p w14:paraId="14817401" w14:textId="70B0F1D7" w:rsidR="006C5188" w:rsidRDefault="00491EF6">
      <w:pPr>
        <w:pStyle w:val="TOC3"/>
        <w:rPr>
          <w:rFonts w:asciiTheme="minorHAnsi" w:eastAsiaTheme="minorEastAsia" w:hAnsiTheme="minorHAnsi" w:cstheme="minorBidi"/>
        </w:rPr>
      </w:pPr>
      <w:hyperlink w:anchor="_Toc527707234" w:history="1">
        <w:r w:rsidR="006C5188" w:rsidRPr="00F106AF">
          <w:rPr>
            <w:rStyle w:val="Hyperlink"/>
          </w:rPr>
          <w:t>1.2.5.</w:t>
        </w:r>
        <w:r w:rsidR="006C5188">
          <w:rPr>
            <w:rFonts w:asciiTheme="minorHAnsi" w:eastAsiaTheme="minorEastAsia" w:hAnsiTheme="minorHAnsi" w:cstheme="minorBidi"/>
          </w:rPr>
          <w:tab/>
        </w:r>
        <w:r w:rsidR="006C5188" w:rsidRPr="00F106AF">
          <w:rPr>
            <w:rStyle w:val="Hyperlink"/>
          </w:rPr>
          <w:t>Documentation Conventions</w:t>
        </w:r>
        <w:r w:rsidR="006C5188">
          <w:rPr>
            <w:webHidden/>
          </w:rPr>
          <w:tab/>
        </w:r>
        <w:r w:rsidR="006C5188">
          <w:rPr>
            <w:webHidden/>
          </w:rPr>
          <w:fldChar w:fldCharType="begin"/>
        </w:r>
        <w:r w:rsidR="006C5188">
          <w:rPr>
            <w:webHidden/>
          </w:rPr>
          <w:instrText xml:space="preserve"> PAGEREF _Toc527707234 \h </w:instrText>
        </w:r>
        <w:r w:rsidR="006C5188">
          <w:rPr>
            <w:webHidden/>
          </w:rPr>
        </w:r>
        <w:r w:rsidR="006C5188">
          <w:rPr>
            <w:webHidden/>
          </w:rPr>
          <w:fldChar w:fldCharType="separate"/>
        </w:r>
        <w:r w:rsidR="006F563C">
          <w:rPr>
            <w:webHidden/>
          </w:rPr>
          <w:t>3</w:t>
        </w:r>
        <w:r w:rsidR="006C5188">
          <w:rPr>
            <w:webHidden/>
          </w:rPr>
          <w:fldChar w:fldCharType="end"/>
        </w:r>
      </w:hyperlink>
    </w:p>
    <w:p w14:paraId="454BFA51" w14:textId="1907239C" w:rsidR="006C5188" w:rsidRDefault="00491EF6">
      <w:pPr>
        <w:pStyle w:val="TOC3"/>
        <w:rPr>
          <w:rFonts w:asciiTheme="minorHAnsi" w:eastAsiaTheme="minorEastAsia" w:hAnsiTheme="minorHAnsi" w:cstheme="minorBidi"/>
        </w:rPr>
      </w:pPr>
      <w:hyperlink w:anchor="_Toc527707235" w:history="1">
        <w:r w:rsidR="006C5188" w:rsidRPr="00F106AF">
          <w:rPr>
            <w:rStyle w:val="Hyperlink"/>
          </w:rPr>
          <w:t>1.2.6.</w:t>
        </w:r>
        <w:r w:rsidR="006C5188">
          <w:rPr>
            <w:rFonts w:asciiTheme="minorHAnsi" w:eastAsiaTheme="minorEastAsia" w:hAnsiTheme="minorHAnsi" w:cstheme="minorBidi"/>
          </w:rPr>
          <w:tab/>
        </w:r>
        <w:r w:rsidR="006C5188" w:rsidRPr="00F106AF">
          <w:rPr>
            <w:rStyle w:val="Hyperlink"/>
          </w:rPr>
          <w:t>References and Resources</w:t>
        </w:r>
        <w:r w:rsidR="006C5188">
          <w:rPr>
            <w:webHidden/>
          </w:rPr>
          <w:tab/>
        </w:r>
        <w:r w:rsidR="006C5188">
          <w:rPr>
            <w:webHidden/>
          </w:rPr>
          <w:fldChar w:fldCharType="begin"/>
        </w:r>
        <w:r w:rsidR="006C5188">
          <w:rPr>
            <w:webHidden/>
          </w:rPr>
          <w:instrText xml:space="preserve"> PAGEREF _Toc527707235 \h </w:instrText>
        </w:r>
        <w:r w:rsidR="006C5188">
          <w:rPr>
            <w:webHidden/>
          </w:rPr>
        </w:r>
        <w:r w:rsidR="006C5188">
          <w:rPr>
            <w:webHidden/>
          </w:rPr>
          <w:fldChar w:fldCharType="separate"/>
        </w:r>
        <w:r w:rsidR="006F563C">
          <w:rPr>
            <w:webHidden/>
          </w:rPr>
          <w:t>3</w:t>
        </w:r>
        <w:r w:rsidR="006C5188">
          <w:rPr>
            <w:webHidden/>
          </w:rPr>
          <w:fldChar w:fldCharType="end"/>
        </w:r>
      </w:hyperlink>
    </w:p>
    <w:p w14:paraId="0ECED8DC" w14:textId="5BAE15EE" w:rsidR="006C5188" w:rsidRDefault="00491EF6">
      <w:pPr>
        <w:pStyle w:val="TOC2"/>
        <w:rPr>
          <w:rFonts w:asciiTheme="minorHAnsi" w:eastAsiaTheme="minorEastAsia" w:hAnsiTheme="minorHAnsi" w:cstheme="minorBidi"/>
        </w:rPr>
      </w:pPr>
      <w:hyperlink w:anchor="_Toc527707236" w:history="1">
        <w:r w:rsidR="006C5188" w:rsidRPr="00F106AF">
          <w:rPr>
            <w:rStyle w:val="Hyperlink"/>
          </w:rPr>
          <w:t>1.3.</w:t>
        </w:r>
        <w:r w:rsidR="006C5188">
          <w:rPr>
            <w:rFonts w:asciiTheme="minorHAnsi" w:eastAsiaTheme="minorEastAsia" w:hAnsiTheme="minorHAnsi" w:cstheme="minorBidi"/>
          </w:rPr>
          <w:tab/>
        </w:r>
        <w:r w:rsidR="006C5188" w:rsidRPr="00F106AF">
          <w:rPr>
            <w:rStyle w:val="Hyperlink"/>
          </w:rPr>
          <w:t>National Service Desk and Organizational Contacts</w:t>
        </w:r>
        <w:r w:rsidR="006C5188">
          <w:rPr>
            <w:webHidden/>
          </w:rPr>
          <w:tab/>
        </w:r>
        <w:r w:rsidR="006C5188">
          <w:rPr>
            <w:webHidden/>
          </w:rPr>
          <w:fldChar w:fldCharType="begin"/>
        </w:r>
        <w:r w:rsidR="006C5188">
          <w:rPr>
            <w:webHidden/>
          </w:rPr>
          <w:instrText xml:space="preserve"> PAGEREF _Toc527707236 \h </w:instrText>
        </w:r>
        <w:r w:rsidR="006C5188">
          <w:rPr>
            <w:webHidden/>
          </w:rPr>
        </w:r>
        <w:r w:rsidR="006C5188">
          <w:rPr>
            <w:webHidden/>
          </w:rPr>
          <w:fldChar w:fldCharType="separate"/>
        </w:r>
        <w:r w:rsidR="006F563C">
          <w:rPr>
            <w:webHidden/>
          </w:rPr>
          <w:t>3</w:t>
        </w:r>
        <w:r w:rsidR="006C5188">
          <w:rPr>
            <w:webHidden/>
          </w:rPr>
          <w:fldChar w:fldCharType="end"/>
        </w:r>
      </w:hyperlink>
    </w:p>
    <w:p w14:paraId="306224D3" w14:textId="5EC44702" w:rsidR="006C5188" w:rsidRDefault="00491EF6">
      <w:pPr>
        <w:pStyle w:val="TOC1"/>
        <w:rPr>
          <w:rFonts w:asciiTheme="minorHAnsi" w:eastAsiaTheme="minorEastAsia" w:hAnsiTheme="minorHAnsi" w:cstheme="minorBidi"/>
          <w:b w:val="0"/>
        </w:rPr>
      </w:pPr>
      <w:hyperlink w:anchor="_Toc527707237" w:history="1">
        <w:r w:rsidR="006C5188" w:rsidRPr="00F106AF">
          <w:rPr>
            <w:rStyle w:val="Hyperlink"/>
          </w:rPr>
          <w:t>2.</w:t>
        </w:r>
        <w:r w:rsidR="006C5188">
          <w:rPr>
            <w:rFonts w:asciiTheme="minorHAnsi" w:eastAsiaTheme="minorEastAsia" w:hAnsiTheme="minorHAnsi" w:cstheme="minorBidi"/>
            <w:b w:val="0"/>
          </w:rPr>
          <w:tab/>
        </w:r>
        <w:r w:rsidR="006C5188" w:rsidRPr="00F106AF">
          <w:rPr>
            <w:rStyle w:val="Hyperlink"/>
          </w:rPr>
          <w:t>System Summary</w:t>
        </w:r>
        <w:r w:rsidR="006C5188">
          <w:rPr>
            <w:webHidden/>
          </w:rPr>
          <w:tab/>
        </w:r>
        <w:r w:rsidR="006C5188">
          <w:rPr>
            <w:webHidden/>
          </w:rPr>
          <w:fldChar w:fldCharType="begin"/>
        </w:r>
        <w:r w:rsidR="006C5188">
          <w:rPr>
            <w:webHidden/>
          </w:rPr>
          <w:instrText xml:space="preserve"> PAGEREF _Toc527707237 \h </w:instrText>
        </w:r>
        <w:r w:rsidR="006C5188">
          <w:rPr>
            <w:webHidden/>
          </w:rPr>
        </w:r>
        <w:r w:rsidR="006C5188">
          <w:rPr>
            <w:webHidden/>
          </w:rPr>
          <w:fldChar w:fldCharType="separate"/>
        </w:r>
        <w:r w:rsidR="006F563C">
          <w:rPr>
            <w:webHidden/>
          </w:rPr>
          <w:t>3</w:t>
        </w:r>
        <w:r w:rsidR="006C5188">
          <w:rPr>
            <w:webHidden/>
          </w:rPr>
          <w:fldChar w:fldCharType="end"/>
        </w:r>
      </w:hyperlink>
    </w:p>
    <w:p w14:paraId="402B6F45" w14:textId="3044491C" w:rsidR="006C5188" w:rsidRDefault="00491EF6">
      <w:pPr>
        <w:pStyle w:val="TOC2"/>
        <w:rPr>
          <w:rFonts w:asciiTheme="minorHAnsi" w:eastAsiaTheme="minorEastAsia" w:hAnsiTheme="minorHAnsi" w:cstheme="minorBidi"/>
        </w:rPr>
      </w:pPr>
      <w:hyperlink w:anchor="_Toc527707238" w:history="1">
        <w:r w:rsidR="006C5188" w:rsidRPr="00F106AF">
          <w:rPr>
            <w:rStyle w:val="Hyperlink"/>
          </w:rPr>
          <w:t>2.1.</w:t>
        </w:r>
        <w:r w:rsidR="006C5188">
          <w:rPr>
            <w:rFonts w:asciiTheme="minorHAnsi" w:eastAsiaTheme="minorEastAsia" w:hAnsiTheme="minorHAnsi" w:cstheme="minorBidi"/>
          </w:rPr>
          <w:tab/>
        </w:r>
        <w:r w:rsidR="006C5188" w:rsidRPr="00F106AF">
          <w:rPr>
            <w:rStyle w:val="Hyperlink"/>
          </w:rPr>
          <w:t>System Configuration</w:t>
        </w:r>
        <w:r w:rsidR="006C5188">
          <w:rPr>
            <w:webHidden/>
          </w:rPr>
          <w:tab/>
        </w:r>
        <w:r w:rsidR="006C5188">
          <w:rPr>
            <w:webHidden/>
          </w:rPr>
          <w:fldChar w:fldCharType="begin"/>
        </w:r>
        <w:r w:rsidR="006C5188">
          <w:rPr>
            <w:webHidden/>
          </w:rPr>
          <w:instrText xml:space="preserve"> PAGEREF _Toc527707238 \h </w:instrText>
        </w:r>
        <w:r w:rsidR="006C5188">
          <w:rPr>
            <w:webHidden/>
          </w:rPr>
        </w:r>
        <w:r w:rsidR="006C5188">
          <w:rPr>
            <w:webHidden/>
          </w:rPr>
          <w:fldChar w:fldCharType="separate"/>
        </w:r>
        <w:r w:rsidR="006F563C">
          <w:rPr>
            <w:webHidden/>
          </w:rPr>
          <w:t>4</w:t>
        </w:r>
        <w:r w:rsidR="006C5188">
          <w:rPr>
            <w:webHidden/>
          </w:rPr>
          <w:fldChar w:fldCharType="end"/>
        </w:r>
      </w:hyperlink>
    </w:p>
    <w:p w14:paraId="5D5881E2" w14:textId="3E131711" w:rsidR="006C5188" w:rsidRDefault="00491EF6">
      <w:pPr>
        <w:pStyle w:val="TOC2"/>
        <w:rPr>
          <w:rFonts w:asciiTheme="minorHAnsi" w:eastAsiaTheme="minorEastAsia" w:hAnsiTheme="minorHAnsi" w:cstheme="minorBidi"/>
        </w:rPr>
      </w:pPr>
      <w:hyperlink w:anchor="_Toc527707239" w:history="1">
        <w:r w:rsidR="006C5188" w:rsidRPr="00F106AF">
          <w:rPr>
            <w:rStyle w:val="Hyperlink"/>
          </w:rPr>
          <w:t>2.2.</w:t>
        </w:r>
        <w:r w:rsidR="006C5188">
          <w:rPr>
            <w:rFonts w:asciiTheme="minorHAnsi" w:eastAsiaTheme="minorEastAsia" w:hAnsiTheme="minorHAnsi" w:cstheme="minorBidi"/>
          </w:rPr>
          <w:tab/>
        </w:r>
        <w:r w:rsidR="006C5188" w:rsidRPr="00F106AF">
          <w:rPr>
            <w:rStyle w:val="Hyperlink"/>
          </w:rPr>
          <w:t>Data Flows</w:t>
        </w:r>
        <w:r w:rsidR="006C5188">
          <w:rPr>
            <w:webHidden/>
          </w:rPr>
          <w:tab/>
        </w:r>
        <w:r w:rsidR="006C5188">
          <w:rPr>
            <w:webHidden/>
          </w:rPr>
          <w:fldChar w:fldCharType="begin"/>
        </w:r>
        <w:r w:rsidR="006C5188">
          <w:rPr>
            <w:webHidden/>
          </w:rPr>
          <w:instrText xml:space="preserve"> PAGEREF _Toc527707239 \h </w:instrText>
        </w:r>
        <w:r w:rsidR="006C5188">
          <w:rPr>
            <w:webHidden/>
          </w:rPr>
        </w:r>
        <w:r w:rsidR="006C5188">
          <w:rPr>
            <w:webHidden/>
          </w:rPr>
          <w:fldChar w:fldCharType="separate"/>
        </w:r>
        <w:r w:rsidR="006F563C">
          <w:rPr>
            <w:webHidden/>
          </w:rPr>
          <w:t>5</w:t>
        </w:r>
        <w:r w:rsidR="006C5188">
          <w:rPr>
            <w:webHidden/>
          </w:rPr>
          <w:fldChar w:fldCharType="end"/>
        </w:r>
      </w:hyperlink>
    </w:p>
    <w:p w14:paraId="277B9072" w14:textId="33439059" w:rsidR="006C5188" w:rsidRDefault="00491EF6">
      <w:pPr>
        <w:pStyle w:val="TOC2"/>
        <w:rPr>
          <w:rFonts w:asciiTheme="minorHAnsi" w:eastAsiaTheme="minorEastAsia" w:hAnsiTheme="minorHAnsi" w:cstheme="minorBidi"/>
        </w:rPr>
      </w:pPr>
      <w:hyperlink w:anchor="_Toc527707240" w:history="1">
        <w:r w:rsidR="006C5188" w:rsidRPr="00F106AF">
          <w:rPr>
            <w:rStyle w:val="Hyperlink"/>
          </w:rPr>
          <w:t>2.3.</w:t>
        </w:r>
        <w:r w:rsidR="006C5188">
          <w:rPr>
            <w:rFonts w:asciiTheme="minorHAnsi" w:eastAsiaTheme="minorEastAsia" w:hAnsiTheme="minorHAnsi" w:cstheme="minorBidi"/>
          </w:rPr>
          <w:tab/>
        </w:r>
        <w:r w:rsidR="006C5188" w:rsidRPr="00F106AF">
          <w:rPr>
            <w:rStyle w:val="Hyperlink"/>
          </w:rPr>
          <w:t>User Access Levels</w:t>
        </w:r>
        <w:r w:rsidR="006C5188">
          <w:rPr>
            <w:webHidden/>
          </w:rPr>
          <w:tab/>
        </w:r>
        <w:r w:rsidR="006C5188">
          <w:rPr>
            <w:webHidden/>
          </w:rPr>
          <w:fldChar w:fldCharType="begin"/>
        </w:r>
        <w:r w:rsidR="006C5188">
          <w:rPr>
            <w:webHidden/>
          </w:rPr>
          <w:instrText xml:space="preserve"> PAGEREF _Toc527707240 \h </w:instrText>
        </w:r>
        <w:r w:rsidR="006C5188">
          <w:rPr>
            <w:webHidden/>
          </w:rPr>
        </w:r>
        <w:r w:rsidR="006C5188">
          <w:rPr>
            <w:webHidden/>
          </w:rPr>
          <w:fldChar w:fldCharType="separate"/>
        </w:r>
        <w:r w:rsidR="006F563C">
          <w:rPr>
            <w:webHidden/>
          </w:rPr>
          <w:t>5</w:t>
        </w:r>
        <w:r w:rsidR="006C5188">
          <w:rPr>
            <w:webHidden/>
          </w:rPr>
          <w:fldChar w:fldCharType="end"/>
        </w:r>
      </w:hyperlink>
    </w:p>
    <w:p w14:paraId="4A613AFB" w14:textId="649D917D" w:rsidR="006C5188" w:rsidRDefault="00491EF6">
      <w:pPr>
        <w:pStyle w:val="TOC2"/>
        <w:rPr>
          <w:rFonts w:asciiTheme="minorHAnsi" w:eastAsiaTheme="minorEastAsia" w:hAnsiTheme="minorHAnsi" w:cstheme="minorBidi"/>
        </w:rPr>
      </w:pPr>
      <w:hyperlink w:anchor="_Toc527707241" w:history="1">
        <w:r w:rsidR="006C5188" w:rsidRPr="00F106AF">
          <w:rPr>
            <w:rStyle w:val="Hyperlink"/>
          </w:rPr>
          <w:t>2.4.</w:t>
        </w:r>
        <w:r w:rsidR="006C5188">
          <w:rPr>
            <w:rFonts w:asciiTheme="minorHAnsi" w:eastAsiaTheme="minorEastAsia" w:hAnsiTheme="minorHAnsi" w:cstheme="minorBidi"/>
          </w:rPr>
          <w:tab/>
        </w:r>
        <w:r w:rsidR="006C5188" w:rsidRPr="00F106AF">
          <w:rPr>
            <w:rStyle w:val="Hyperlink"/>
          </w:rPr>
          <w:t>Continuity of Operation</w:t>
        </w:r>
        <w:r w:rsidR="006C5188">
          <w:rPr>
            <w:webHidden/>
          </w:rPr>
          <w:tab/>
        </w:r>
        <w:r w:rsidR="006C5188">
          <w:rPr>
            <w:webHidden/>
          </w:rPr>
          <w:fldChar w:fldCharType="begin"/>
        </w:r>
        <w:r w:rsidR="006C5188">
          <w:rPr>
            <w:webHidden/>
          </w:rPr>
          <w:instrText xml:space="preserve"> PAGEREF _Toc527707241 \h </w:instrText>
        </w:r>
        <w:r w:rsidR="006C5188">
          <w:rPr>
            <w:webHidden/>
          </w:rPr>
        </w:r>
        <w:r w:rsidR="006C5188">
          <w:rPr>
            <w:webHidden/>
          </w:rPr>
          <w:fldChar w:fldCharType="separate"/>
        </w:r>
        <w:r w:rsidR="006F563C">
          <w:rPr>
            <w:webHidden/>
          </w:rPr>
          <w:t>6</w:t>
        </w:r>
        <w:r w:rsidR="006C5188">
          <w:rPr>
            <w:webHidden/>
          </w:rPr>
          <w:fldChar w:fldCharType="end"/>
        </w:r>
      </w:hyperlink>
    </w:p>
    <w:p w14:paraId="0F2099A9" w14:textId="28DE9E02" w:rsidR="006C5188" w:rsidRDefault="00491EF6">
      <w:pPr>
        <w:pStyle w:val="TOC1"/>
        <w:rPr>
          <w:rFonts w:asciiTheme="minorHAnsi" w:eastAsiaTheme="minorEastAsia" w:hAnsiTheme="minorHAnsi" w:cstheme="minorBidi"/>
          <w:b w:val="0"/>
        </w:rPr>
      </w:pPr>
      <w:hyperlink w:anchor="_Toc527707242" w:history="1">
        <w:r w:rsidR="006C5188" w:rsidRPr="00F106AF">
          <w:rPr>
            <w:rStyle w:val="Hyperlink"/>
          </w:rPr>
          <w:t>3.</w:t>
        </w:r>
        <w:r w:rsidR="006C5188">
          <w:rPr>
            <w:rFonts w:asciiTheme="minorHAnsi" w:eastAsiaTheme="minorEastAsia" w:hAnsiTheme="minorHAnsi" w:cstheme="minorBidi"/>
            <w:b w:val="0"/>
          </w:rPr>
          <w:tab/>
        </w:r>
        <w:r w:rsidR="006C5188" w:rsidRPr="00F106AF">
          <w:rPr>
            <w:rStyle w:val="Hyperlink"/>
          </w:rPr>
          <w:t>Getting Started</w:t>
        </w:r>
        <w:r w:rsidR="006C5188">
          <w:rPr>
            <w:webHidden/>
          </w:rPr>
          <w:tab/>
        </w:r>
        <w:r w:rsidR="006C5188">
          <w:rPr>
            <w:webHidden/>
          </w:rPr>
          <w:fldChar w:fldCharType="begin"/>
        </w:r>
        <w:r w:rsidR="006C5188">
          <w:rPr>
            <w:webHidden/>
          </w:rPr>
          <w:instrText xml:space="preserve"> PAGEREF _Toc527707242 \h </w:instrText>
        </w:r>
        <w:r w:rsidR="006C5188">
          <w:rPr>
            <w:webHidden/>
          </w:rPr>
        </w:r>
        <w:r w:rsidR="006C5188">
          <w:rPr>
            <w:webHidden/>
          </w:rPr>
          <w:fldChar w:fldCharType="separate"/>
        </w:r>
        <w:r w:rsidR="006F563C">
          <w:rPr>
            <w:webHidden/>
          </w:rPr>
          <w:t>6</w:t>
        </w:r>
        <w:r w:rsidR="006C5188">
          <w:rPr>
            <w:webHidden/>
          </w:rPr>
          <w:fldChar w:fldCharType="end"/>
        </w:r>
      </w:hyperlink>
    </w:p>
    <w:p w14:paraId="70B3A023" w14:textId="35736E8E" w:rsidR="006C5188" w:rsidRDefault="00491EF6">
      <w:pPr>
        <w:pStyle w:val="TOC2"/>
        <w:rPr>
          <w:rFonts w:asciiTheme="minorHAnsi" w:eastAsiaTheme="minorEastAsia" w:hAnsiTheme="minorHAnsi" w:cstheme="minorBidi"/>
        </w:rPr>
      </w:pPr>
      <w:hyperlink w:anchor="_Toc527707243" w:history="1">
        <w:r w:rsidR="006C5188" w:rsidRPr="00F106AF">
          <w:rPr>
            <w:rStyle w:val="Hyperlink"/>
          </w:rPr>
          <w:t>3.1.</w:t>
        </w:r>
        <w:r w:rsidR="006C5188">
          <w:rPr>
            <w:rFonts w:asciiTheme="minorHAnsi" w:eastAsiaTheme="minorEastAsia" w:hAnsiTheme="minorHAnsi" w:cstheme="minorBidi"/>
          </w:rPr>
          <w:tab/>
        </w:r>
        <w:r w:rsidR="006C5188" w:rsidRPr="00F106AF">
          <w:rPr>
            <w:rStyle w:val="Hyperlink"/>
          </w:rPr>
          <w:t>Logging On</w:t>
        </w:r>
        <w:r w:rsidR="006C5188">
          <w:rPr>
            <w:webHidden/>
          </w:rPr>
          <w:tab/>
        </w:r>
        <w:r w:rsidR="006C5188">
          <w:rPr>
            <w:webHidden/>
          </w:rPr>
          <w:fldChar w:fldCharType="begin"/>
        </w:r>
        <w:r w:rsidR="006C5188">
          <w:rPr>
            <w:webHidden/>
          </w:rPr>
          <w:instrText xml:space="preserve"> PAGEREF _Toc527707243 \h </w:instrText>
        </w:r>
        <w:r w:rsidR="006C5188">
          <w:rPr>
            <w:webHidden/>
          </w:rPr>
        </w:r>
        <w:r w:rsidR="006C5188">
          <w:rPr>
            <w:webHidden/>
          </w:rPr>
          <w:fldChar w:fldCharType="separate"/>
        </w:r>
        <w:r w:rsidR="006F563C">
          <w:rPr>
            <w:webHidden/>
          </w:rPr>
          <w:t>6</w:t>
        </w:r>
        <w:r w:rsidR="006C5188">
          <w:rPr>
            <w:webHidden/>
          </w:rPr>
          <w:fldChar w:fldCharType="end"/>
        </w:r>
      </w:hyperlink>
    </w:p>
    <w:p w14:paraId="36136450" w14:textId="4A1AF871" w:rsidR="006C5188" w:rsidRDefault="00491EF6">
      <w:pPr>
        <w:pStyle w:val="TOC2"/>
        <w:rPr>
          <w:rFonts w:asciiTheme="minorHAnsi" w:eastAsiaTheme="minorEastAsia" w:hAnsiTheme="minorHAnsi" w:cstheme="minorBidi"/>
        </w:rPr>
      </w:pPr>
      <w:hyperlink w:anchor="_Toc527707244" w:history="1">
        <w:r w:rsidR="006C5188" w:rsidRPr="00F106AF">
          <w:rPr>
            <w:rStyle w:val="Hyperlink"/>
          </w:rPr>
          <w:t>3.2.</w:t>
        </w:r>
        <w:r w:rsidR="006C5188">
          <w:rPr>
            <w:rFonts w:asciiTheme="minorHAnsi" w:eastAsiaTheme="minorEastAsia" w:hAnsiTheme="minorHAnsi" w:cstheme="minorBidi"/>
          </w:rPr>
          <w:tab/>
        </w:r>
        <w:r w:rsidR="006C5188" w:rsidRPr="00F106AF">
          <w:rPr>
            <w:rStyle w:val="Hyperlink"/>
          </w:rPr>
          <w:t>System Menu</w:t>
        </w:r>
        <w:r w:rsidR="006C5188">
          <w:rPr>
            <w:webHidden/>
          </w:rPr>
          <w:tab/>
        </w:r>
        <w:r w:rsidR="006C5188">
          <w:rPr>
            <w:webHidden/>
          </w:rPr>
          <w:fldChar w:fldCharType="begin"/>
        </w:r>
        <w:r w:rsidR="006C5188">
          <w:rPr>
            <w:webHidden/>
          </w:rPr>
          <w:instrText xml:space="preserve"> PAGEREF _Toc527707244 \h </w:instrText>
        </w:r>
        <w:r w:rsidR="006C5188">
          <w:rPr>
            <w:webHidden/>
          </w:rPr>
        </w:r>
        <w:r w:rsidR="006C5188">
          <w:rPr>
            <w:webHidden/>
          </w:rPr>
          <w:fldChar w:fldCharType="separate"/>
        </w:r>
        <w:r w:rsidR="006F563C">
          <w:rPr>
            <w:webHidden/>
          </w:rPr>
          <w:t>7</w:t>
        </w:r>
        <w:r w:rsidR="006C5188">
          <w:rPr>
            <w:webHidden/>
          </w:rPr>
          <w:fldChar w:fldCharType="end"/>
        </w:r>
      </w:hyperlink>
    </w:p>
    <w:p w14:paraId="20FC25CF" w14:textId="7FF2A823" w:rsidR="006C5188" w:rsidRDefault="00491EF6">
      <w:pPr>
        <w:pStyle w:val="TOC2"/>
        <w:rPr>
          <w:rFonts w:asciiTheme="minorHAnsi" w:eastAsiaTheme="minorEastAsia" w:hAnsiTheme="minorHAnsi" w:cstheme="minorBidi"/>
        </w:rPr>
      </w:pPr>
      <w:hyperlink w:anchor="_Toc527707245" w:history="1">
        <w:r w:rsidR="006C5188" w:rsidRPr="00F106AF">
          <w:rPr>
            <w:rStyle w:val="Hyperlink"/>
          </w:rPr>
          <w:t>3.3.</w:t>
        </w:r>
        <w:r w:rsidR="006C5188">
          <w:rPr>
            <w:rFonts w:asciiTheme="minorHAnsi" w:eastAsiaTheme="minorEastAsia" w:hAnsiTheme="minorHAnsi" w:cstheme="minorBidi"/>
          </w:rPr>
          <w:tab/>
        </w:r>
        <w:r w:rsidR="006C5188" w:rsidRPr="00F106AF">
          <w:rPr>
            <w:rStyle w:val="Hyperlink"/>
          </w:rPr>
          <w:t>Changing User ID and Password</w:t>
        </w:r>
        <w:r w:rsidR="006C5188">
          <w:rPr>
            <w:webHidden/>
          </w:rPr>
          <w:tab/>
        </w:r>
        <w:r w:rsidR="006C5188">
          <w:rPr>
            <w:webHidden/>
          </w:rPr>
          <w:fldChar w:fldCharType="begin"/>
        </w:r>
        <w:r w:rsidR="006C5188">
          <w:rPr>
            <w:webHidden/>
          </w:rPr>
          <w:instrText xml:space="preserve"> PAGEREF _Toc527707245 \h </w:instrText>
        </w:r>
        <w:r w:rsidR="006C5188">
          <w:rPr>
            <w:webHidden/>
          </w:rPr>
        </w:r>
        <w:r w:rsidR="006C5188">
          <w:rPr>
            <w:webHidden/>
          </w:rPr>
          <w:fldChar w:fldCharType="separate"/>
        </w:r>
        <w:r w:rsidR="006F563C">
          <w:rPr>
            <w:webHidden/>
          </w:rPr>
          <w:t>7</w:t>
        </w:r>
        <w:r w:rsidR="006C5188">
          <w:rPr>
            <w:webHidden/>
          </w:rPr>
          <w:fldChar w:fldCharType="end"/>
        </w:r>
      </w:hyperlink>
    </w:p>
    <w:p w14:paraId="04433A63" w14:textId="17988DE2" w:rsidR="006C5188" w:rsidRDefault="00491EF6">
      <w:pPr>
        <w:pStyle w:val="TOC2"/>
        <w:rPr>
          <w:rFonts w:asciiTheme="minorHAnsi" w:eastAsiaTheme="minorEastAsia" w:hAnsiTheme="minorHAnsi" w:cstheme="minorBidi"/>
        </w:rPr>
      </w:pPr>
      <w:hyperlink w:anchor="_Toc527707246" w:history="1">
        <w:r w:rsidR="006C5188" w:rsidRPr="00F106AF">
          <w:rPr>
            <w:rStyle w:val="Hyperlink"/>
          </w:rPr>
          <w:t>3.4.</w:t>
        </w:r>
        <w:r w:rsidR="006C5188">
          <w:rPr>
            <w:rFonts w:asciiTheme="minorHAnsi" w:eastAsiaTheme="minorEastAsia" w:hAnsiTheme="minorHAnsi" w:cstheme="minorBidi"/>
          </w:rPr>
          <w:tab/>
        </w:r>
        <w:r w:rsidR="006C5188" w:rsidRPr="00F106AF">
          <w:rPr>
            <w:rStyle w:val="Hyperlink"/>
          </w:rPr>
          <w:t>Exit System</w:t>
        </w:r>
        <w:r w:rsidR="006C5188">
          <w:rPr>
            <w:webHidden/>
          </w:rPr>
          <w:tab/>
        </w:r>
        <w:r w:rsidR="006C5188">
          <w:rPr>
            <w:webHidden/>
          </w:rPr>
          <w:fldChar w:fldCharType="begin"/>
        </w:r>
        <w:r w:rsidR="006C5188">
          <w:rPr>
            <w:webHidden/>
          </w:rPr>
          <w:instrText xml:space="preserve"> PAGEREF _Toc527707246 \h </w:instrText>
        </w:r>
        <w:r w:rsidR="006C5188">
          <w:rPr>
            <w:webHidden/>
          </w:rPr>
        </w:r>
        <w:r w:rsidR="006C5188">
          <w:rPr>
            <w:webHidden/>
          </w:rPr>
          <w:fldChar w:fldCharType="separate"/>
        </w:r>
        <w:r w:rsidR="006F563C">
          <w:rPr>
            <w:webHidden/>
          </w:rPr>
          <w:t>7</w:t>
        </w:r>
        <w:r w:rsidR="006C5188">
          <w:rPr>
            <w:webHidden/>
          </w:rPr>
          <w:fldChar w:fldCharType="end"/>
        </w:r>
      </w:hyperlink>
    </w:p>
    <w:p w14:paraId="2223A6AF" w14:textId="3EE37C65" w:rsidR="006C5188" w:rsidRDefault="00491EF6">
      <w:pPr>
        <w:pStyle w:val="TOC1"/>
        <w:rPr>
          <w:rFonts w:asciiTheme="minorHAnsi" w:eastAsiaTheme="minorEastAsia" w:hAnsiTheme="minorHAnsi" w:cstheme="minorBidi"/>
          <w:b w:val="0"/>
        </w:rPr>
      </w:pPr>
      <w:hyperlink w:anchor="_Toc527707247" w:history="1">
        <w:r w:rsidR="006C5188" w:rsidRPr="00F106AF">
          <w:rPr>
            <w:rStyle w:val="Hyperlink"/>
          </w:rPr>
          <w:t>4.</w:t>
        </w:r>
        <w:r w:rsidR="006C5188">
          <w:rPr>
            <w:rFonts w:asciiTheme="minorHAnsi" w:eastAsiaTheme="minorEastAsia" w:hAnsiTheme="minorHAnsi" w:cstheme="minorBidi"/>
            <w:b w:val="0"/>
          </w:rPr>
          <w:tab/>
        </w:r>
        <w:r w:rsidR="006C5188" w:rsidRPr="00F106AF">
          <w:rPr>
            <w:rStyle w:val="Hyperlink"/>
          </w:rPr>
          <w:t>Using the Software</w:t>
        </w:r>
        <w:r w:rsidR="006C5188">
          <w:rPr>
            <w:webHidden/>
          </w:rPr>
          <w:tab/>
        </w:r>
        <w:r w:rsidR="006C5188">
          <w:rPr>
            <w:webHidden/>
          </w:rPr>
          <w:fldChar w:fldCharType="begin"/>
        </w:r>
        <w:r w:rsidR="006C5188">
          <w:rPr>
            <w:webHidden/>
          </w:rPr>
          <w:instrText xml:space="preserve"> PAGEREF _Toc527707247 \h </w:instrText>
        </w:r>
        <w:r w:rsidR="006C5188">
          <w:rPr>
            <w:webHidden/>
          </w:rPr>
        </w:r>
        <w:r w:rsidR="006C5188">
          <w:rPr>
            <w:webHidden/>
          </w:rPr>
          <w:fldChar w:fldCharType="separate"/>
        </w:r>
        <w:r w:rsidR="006F563C">
          <w:rPr>
            <w:webHidden/>
          </w:rPr>
          <w:t>8</w:t>
        </w:r>
        <w:r w:rsidR="006C5188">
          <w:rPr>
            <w:webHidden/>
          </w:rPr>
          <w:fldChar w:fldCharType="end"/>
        </w:r>
      </w:hyperlink>
    </w:p>
    <w:p w14:paraId="4CBE3C53" w14:textId="71B40865" w:rsidR="006C5188" w:rsidRDefault="00491EF6">
      <w:pPr>
        <w:pStyle w:val="TOC2"/>
        <w:rPr>
          <w:rFonts w:asciiTheme="minorHAnsi" w:eastAsiaTheme="minorEastAsia" w:hAnsiTheme="minorHAnsi" w:cstheme="minorBidi"/>
        </w:rPr>
      </w:pPr>
      <w:hyperlink w:anchor="_Toc527707248" w:history="1">
        <w:r w:rsidR="006C5188" w:rsidRPr="00F106AF">
          <w:rPr>
            <w:rStyle w:val="Hyperlink"/>
          </w:rPr>
          <w:t>4.1.</w:t>
        </w:r>
        <w:r w:rsidR="006C5188">
          <w:rPr>
            <w:rFonts w:asciiTheme="minorHAnsi" w:eastAsiaTheme="minorEastAsia" w:hAnsiTheme="minorHAnsi" w:cstheme="minorBidi"/>
          </w:rPr>
          <w:tab/>
        </w:r>
        <w:r w:rsidR="006C5188" w:rsidRPr="00F106AF">
          <w:rPr>
            <w:rStyle w:val="Hyperlink"/>
          </w:rPr>
          <w:t>Manage Users</w:t>
        </w:r>
        <w:r w:rsidR="006C5188">
          <w:rPr>
            <w:webHidden/>
          </w:rPr>
          <w:tab/>
        </w:r>
        <w:r w:rsidR="006C5188">
          <w:rPr>
            <w:webHidden/>
          </w:rPr>
          <w:fldChar w:fldCharType="begin"/>
        </w:r>
        <w:r w:rsidR="006C5188">
          <w:rPr>
            <w:webHidden/>
          </w:rPr>
          <w:instrText xml:space="preserve"> PAGEREF _Toc527707248 \h </w:instrText>
        </w:r>
        <w:r w:rsidR="006C5188">
          <w:rPr>
            <w:webHidden/>
          </w:rPr>
        </w:r>
        <w:r w:rsidR="006C5188">
          <w:rPr>
            <w:webHidden/>
          </w:rPr>
          <w:fldChar w:fldCharType="separate"/>
        </w:r>
        <w:r w:rsidR="006F563C">
          <w:rPr>
            <w:webHidden/>
          </w:rPr>
          <w:t>8</w:t>
        </w:r>
        <w:r w:rsidR="006C5188">
          <w:rPr>
            <w:webHidden/>
          </w:rPr>
          <w:fldChar w:fldCharType="end"/>
        </w:r>
      </w:hyperlink>
    </w:p>
    <w:p w14:paraId="391D1132" w14:textId="4A036185" w:rsidR="006C5188" w:rsidRDefault="00491EF6">
      <w:pPr>
        <w:pStyle w:val="TOC3"/>
        <w:rPr>
          <w:rFonts w:asciiTheme="minorHAnsi" w:eastAsiaTheme="minorEastAsia" w:hAnsiTheme="minorHAnsi" w:cstheme="minorBidi"/>
        </w:rPr>
      </w:pPr>
      <w:hyperlink w:anchor="_Toc527707249" w:history="1">
        <w:r w:rsidR="006C5188" w:rsidRPr="00F106AF">
          <w:rPr>
            <w:rStyle w:val="Hyperlink"/>
          </w:rPr>
          <w:t>4.1.1.</w:t>
        </w:r>
        <w:r w:rsidR="006C5188">
          <w:rPr>
            <w:rFonts w:asciiTheme="minorHAnsi" w:eastAsiaTheme="minorEastAsia" w:hAnsiTheme="minorHAnsi" w:cstheme="minorBidi"/>
          </w:rPr>
          <w:tab/>
        </w:r>
        <w:r w:rsidR="006C5188" w:rsidRPr="00F106AF">
          <w:rPr>
            <w:rStyle w:val="Hyperlink"/>
          </w:rPr>
          <w:t>Viewing SEOC Users</w:t>
        </w:r>
        <w:r w:rsidR="006C5188">
          <w:rPr>
            <w:webHidden/>
          </w:rPr>
          <w:tab/>
        </w:r>
        <w:r w:rsidR="006C5188">
          <w:rPr>
            <w:webHidden/>
          </w:rPr>
          <w:fldChar w:fldCharType="begin"/>
        </w:r>
        <w:r w:rsidR="006C5188">
          <w:rPr>
            <w:webHidden/>
          </w:rPr>
          <w:instrText xml:space="preserve"> PAGEREF _Toc527707249 \h </w:instrText>
        </w:r>
        <w:r w:rsidR="006C5188">
          <w:rPr>
            <w:webHidden/>
          </w:rPr>
        </w:r>
        <w:r w:rsidR="006C5188">
          <w:rPr>
            <w:webHidden/>
          </w:rPr>
          <w:fldChar w:fldCharType="separate"/>
        </w:r>
        <w:r w:rsidR="006F563C">
          <w:rPr>
            <w:webHidden/>
          </w:rPr>
          <w:t>8</w:t>
        </w:r>
        <w:r w:rsidR="006C5188">
          <w:rPr>
            <w:webHidden/>
          </w:rPr>
          <w:fldChar w:fldCharType="end"/>
        </w:r>
      </w:hyperlink>
    </w:p>
    <w:p w14:paraId="2B298B39" w14:textId="5087A354" w:rsidR="006C5188" w:rsidRDefault="00491EF6">
      <w:pPr>
        <w:pStyle w:val="TOC4"/>
        <w:rPr>
          <w:rFonts w:asciiTheme="minorHAnsi" w:eastAsiaTheme="minorEastAsia" w:hAnsiTheme="minorHAnsi" w:cstheme="minorBidi"/>
          <w:szCs w:val="22"/>
        </w:rPr>
      </w:pPr>
      <w:hyperlink w:anchor="_Toc527707250" w:history="1">
        <w:r w:rsidR="006C5188" w:rsidRPr="00F106AF">
          <w:rPr>
            <w:rStyle w:val="Hyperlink"/>
          </w:rPr>
          <w:t>4.1.1.1.</w:t>
        </w:r>
        <w:r w:rsidR="006C5188">
          <w:rPr>
            <w:rFonts w:asciiTheme="minorHAnsi" w:eastAsiaTheme="minorEastAsia" w:hAnsiTheme="minorHAnsi" w:cstheme="minorBidi"/>
            <w:szCs w:val="22"/>
          </w:rPr>
          <w:tab/>
        </w:r>
        <w:r w:rsidR="006C5188" w:rsidRPr="00F106AF">
          <w:rPr>
            <w:rStyle w:val="Hyperlink"/>
          </w:rPr>
          <w:t>Filtering Users</w:t>
        </w:r>
        <w:r w:rsidR="006C5188">
          <w:rPr>
            <w:webHidden/>
          </w:rPr>
          <w:tab/>
        </w:r>
        <w:r w:rsidR="006C5188">
          <w:rPr>
            <w:webHidden/>
          </w:rPr>
          <w:fldChar w:fldCharType="begin"/>
        </w:r>
        <w:r w:rsidR="006C5188">
          <w:rPr>
            <w:webHidden/>
          </w:rPr>
          <w:instrText xml:space="preserve"> PAGEREF _Toc527707250 \h </w:instrText>
        </w:r>
        <w:r w:rsidR="006C5188">
          <w:rPr>
            <w:webHidden/>
          </w:rPr>
        </w:r>
        <w:r w:rsidR="006C5188">
          <w:rPr>
            <w:webHidden/>
          </w:rPr>
          <w:fldChar w:fldCharType="separate"/>
        </w:r>
        <w:r w:rsidR="006F563C">
          <w:rPr>
            <w:webHidden/>
          </w:rPr>
          <w:t>9</w:t>
        </w:r>
        <w:r w:rsidR="006C5188">
          <w:rPr>
            <w:webHidden/>
          </w:rPr>
          <w:fldChar w:fldCharType="end"/>
        </w:r>
      </w:hyperlink>
    </w:p>
    <w:p w14:paraId="73CEDE4C" w14:textId="35D0D418" w:rsidR="006C5188" w:rsidRDefault="00491EF6">
      <w:pPr>
        <w:pStyle w:val="TOC3"/>
        <w:rPr>
          <w:rFonts w:asciiTheme="minorHAnsi" w:eastAsiaTheme="minorEastAsia" w:hAnsiTheme="minorHAnsi" w:cstheme="minorBidi"/>
        </w:rPr>
      </w:pPr>
      <w:hyperlink w:anchor="_Toc527707251" w:history="1">
        <w:r w:rsidR="006C5188" w:rsidRPr="00F106AF">
          <w:rPr>
            <w:rStyle w:val="Hyperlink"/>
          </w:rPr>
          <w:t>4.1.2.</w:t>
        </w:r>
        <w:r w:rsidR="006C5188">
          <w:rPr>
            <w:rFonts w:asciiTheme="minorHAnsi" w:eastAsiaTheme="minorEastAsia" w:hAnsiTheme="minorHAnsi" w:cstheme="minorBidi"/>
          </w:rPr>
          <w:tab/>
        </w:r>
        <w:r w:rsidR="006C5188" w:rsidRPr="00F106AF">
          <w:rPr>
            <w:rStyle w:val="Hyperlink"/>
          </w:rPr>
          <w:t>Delete a Selected User</w:t>
        </w:r>
        <w:r w:rsidR="006C5188">
          <w:rPr>
            <w:webHidden/>
          </w:rPr>
          <w:tab/>
        </w:r>
        <w:r w:rsidR="006C5188">
          <w:rPr>
            <w:webHidden/>
          </w:rPr>
          <w:fldChar w:fldCharType="begin"/>
        </w:r>
        <w:r w:rsidR="006C5188">
          <w:rPr>
            <w:webHidden/>
          </w:rPr>
          <w:instrText xml:space="preserve"> PAGEREF _Toc527707251 \h </w:instrText>
        </w:r>
        <w:r w:rsidR="006C5188">
          <w:rPr>
            <w:webHidden/>
          </w:rPr>
        </w:r>
        <w:r w:rsidR="006C5188">
          <w:rPr>
            <w:webHidden/>
          </w:rPr>
          <w:fldChar w:fldCharType="separate"/>
        </w:r>
        <w:r w:rsidR="006F563C">
          <w:rPr>
            <w:webHidden/>
          </w:rPr>
          <w:t>10</w:t>
        </w:r>
        <w:r w:rsidR="006C5188">
          <w:rPr>
            <w:webHidden/>
          </w:rPr>
          <w:fldChar w:fldCharType="end"/>
        </w:r>
      </w:hyperlink>
    </w:p>
    <w:p w14:paraId="62330C95" w14:textId="7699CAA0" w:rsidR="006C5188" w:rsidRDefault="00491EF6">
      <w:pPr>
        <w:pStyle w:val="TOC3"/>
        <w:rPr>
          <w:rFonts w:asciiTheme="minorHAnsi" w:eastAsiaTheme="minorEastAsia" w:hAnsiTheme="minorHAnsi" w:cstheme="minorBidi"/>
        </w:rPr>
      </w:pPr>
      <w:hyperlink w:anchor="_Toc527707252" w:history="1">
        <w:r w:rsidR="006C5188" w:rsidRPr="00F106AF">
          <w:rPr>
            <w:rStyle w:val="Hyperlink"/>
          </w:rPr>
          <w:t>4.1.3.</w:t>
        </w:r>
        <w:r w:rsidR="006C5188">
          <w:rPr>
            <w:rFonts w:asciiTheme="minorHAnsi" w:eastAsiaTheme="minorEastAsia" w:hAnsiTheme="minorHAnsi" w:cstheme="minorBidi"/>
          </w:rPr>
          <w:tab/>
        </w:r>
        <w:r w:rsidR="006C5188" w:rsidRPr="00F106AF">
          <w:rPr>
            <w:rStyle w:val="Hyperlink"/>
          </w:rPr>
          <w:t>Edit a Selected User</w:t>
        </w:r>
        <w:r w:rsidR="006C5188">
          <w:rPr>
            <w:webHidden/>
          </w:rPr>
          <w:tab/>
        </w:r>
        <w:r w:rsidR="006C5188">
          <w:rPr>
            <w:webHidden/>
          </w:rPr>
          <w:fldChar w:fldCharType="begin"/>
        </w:r>
        <w:r w:rsidR="006C5188">
          <w:rPr>
            <w:webHidden/>
          </w:rPr>
          <w:instrText xml:space="preserve"> PAGEREF _Toc527707252 \h </w:instrText>
        </w:r>
        <w:r w:rsidR="006C5188">
          <w:rPr>
            <w:webHidden/>
          </w:rPr>
        </w:r>
        <w:r w:rsidR="006C5188">
          <w:rPr>
            <w:webHidden/>
          </w:rPr>
          <w:fldChar w:fldCharType="separate"/>
        </w:r>
        <w:r w:rsidR="006F563C">
          <w:rPr>
            <w:webHidden/>
          </w:rPr>
          <w:t>10</w:t>
        </w:r>
        <w:r w:rsidR="006C5188">
          <w:rPr>
            <w:webHidden/>
          </w:rPr>
          <w:fldChar w:fldCharType="end"/>
        </w:r>
      </w:hyperlink>
    </w:p>
    <w:p w14:paraId="5B769D73" w14:textId="4FE83DE8" w:rsidR="006C5188" w:rsidRDefault="00491EF6">
      <w:pPr>
        <w:pStyle w:val="TOC3"/>
        <w:rPr>
          <w:rFonts w:asciiTheme="minorHAnsi" w:eastAsiaTheme="minorEastAsia" w:hAnsiTheme="minorHAnsi" w:cstheme="minorBidi"/>
        </w:rPr>
      </w:pPr>
      <w:hyperlink w:anchor="_Toc527707253" w:history="1">
        <w:r w:rsidR="006C5188" w:rsidRPr="00F106AF">
          <w:rPr>
            <w:rStyle w:val="Hyperlink"/>
          </w:rPr>
          <w:t>4.1.4.</w:t>
        </w:r>
        <w:r w:rsidR="006C5188">
          <w:rPr>
            <w:rFonts w:asciiTheme="minorHAnsi" w:eastAsiaTheme="minorEastAsia" w:hAnsiTheme="minorHAnsi" w:cstheme="minorBidi"/>
          </w:rPr>
          <w:tab/>
        </w:r>
        <w:r w:rsidR="006C5188" w:rsidRPr="00F106AF">
          <w:rPr>
            <w:rStyle w:val="Hyperlink"/>
          </w:rPr>
          <w:t>Add a New User</w:t>
        </w:r>
        <w:r w:rsidR="006C5188">
          <w:rPr>
            <w:webHidden/>
          </w:rPr>
          <w:tab/>
        </w:r>
        <w:r w:rsidR="006C5188">
          <w:rPr>
            <w:webHidden/>
          </w:rPr>
          <w:fldChar w:fldCharType="begin"/>
        </w:r>
        <w:r w:rsidR="006C5188">
          <w:rPr>
            <w:webHidden/>
          </w:rPr>
          <w:instrText xml:space="preserve"> PAGEREF _Toc527707253 \h </w:instrText>
        </w:r>
        <w:r w:rsidR="006C5188">
          <w:rPr>
            <w:webHidden/>
          </w:rPr>
        </w:r>
        <w:r w:rsidR="006C5188">
          <w:rPr>
            <w:webHidden/>
          </w:rPr>
          <w:fldChar w:fldCharType="separate"/>
        </w:r>
        <w:r w:rsidR="006F563C">
          <w:rPr>
            <w:webHidden/>
          </w:rPr>
          <w:t>11</w:t>
        </w:r>
        <w:r w:rsidR="006C5188">
          <w:rPr>
            <w:webHidden/>
          </w:rPr>
          <w:fldChar w:fldCharType="end"/>
        </w:r>
      </w:hyperlink>
    </w:p>
    <w:p w14:paraId="70831F23" w14:textId="40D131D7" w:rsidR="006C5188" w:rsidRDefault="00491EF6">
      <w:pPr>
        <w:pStyle w:val="TOC2"/>
        <w:rPr>
          <w:rFonts w:asciiTheme="minorHAnsi" w:eastAsiaTheme="minorEastAsia" w:hAnsiTheme="minorHAnsi" w:cstheme="minorBidi"/>
        </w:rPr>
      </w:pPr>
      <w:hyperlink w:anchor="_Toc527707254" w:history="1">
        <w:r w:rsidR="006C5188" w:rsidRPr="00F106AF">
          <w:rPr>
            <w:rStyle w:val="Hyperlink"/>
          </w:rPr>
          <w:t>4.2.</w:t>
        </w:r>
        <w:r w:rsidR="006C5188">
          <w:rPr>
            <w:rFonts w:asciiTheme="minorHAnsi" w:eastAsiaTheme="minorEastAsia" w:hAnsiTheme="minorHAnsi" w:cstheme="minorBidi"/>
          </w:rPr>
          <w:tab/>
        </w:r>
        <w:r w:rsidR="006C5188" w:rsidRPr="00F106AF">
          <w:rPr>
            <w:rStyle w:val="Hyperlink"/>
          </w:rPr>
          <w:t>View SEOCs</w:t>
        </w:r>
        <w:r w:rsidR="006C5188">
          <w:rPr>
            <w:webHidden/>
          </w:rPr>
          <w:tab/>
        </w:r>
        <w:r w:rsidR="006C5188">
          <w:rPr>
            <w:webHidden/>
          </w:rPr>
          <w:fldChar w:fldCharType="begin"/>
        </w:r>
        <w:r w:rsidR="006C5188">
          <w:rPr>
            <w:webHidden/>
          </w:rPr>
          <w:instrText xml:space="preserve"> PAGEREF _Toc527707254 \h </w:instrText>
        </w:r>
        <w:r w:rsidR="006C5188">
          <w:rPr>
            <w:webHidden/>
          </w:rPr>
        </w:r>
        <w:r w:rsidR="006C5188">
          <w:rPr>
            <w:webHidden/>
          </w:rPr>
          <w:fldChar w:fldCharType="separate"/>
        </w:r>
        <w:r w:rsidR="006F563C">
          <w:rPr>
            <w:webHidden/>
          </w:rPr>
          <w:t>12</w:t>
        </w:r>
        <w:r w:rsidR="006C5188">
          <w:rPr>
            <w:webHidden/>
          </w:rPr>
          <w:fldChar w:fldCharType="end"/>
        </w:r>
      </w:hyperlink>
    </w:p>
    <w:p w14:paraId="714E842A" w14:textId="10AACE45" w:rsidR="006C5188" w:rsidRDefault="00491EF6">
      <w:pPr>
        <w:pStyle w:val="TOC3"/>
        <w:rPr>
          <w:rFonts w:asciiTheme="minorHAnsi" w:eastAsiaTheme="minorEastAsia" w:hAnsiTheme="minorHAnsi" w:cstheme="minorBidi"/>
        </w:rPr>
      </w:pPr>
      <w:hyperlink w:anchor="_Toc527707255" w:history="1">
        <w:r w:rsidR="006C5188" w:rsidRPr="00F106AF">
          <w:rPr>
            <w:rStyle w:val="Hyperlink"/>
          </w:rPr>
          <w:t>4.2.1.</w:t>
        </w:r>
        <w:r w:rsidR="006C5188">
          <w:rPr>
            <w:rFonts w:asciiTheme="minorHAnsi" w:eastAsiaTheme="minorEastAsia" w:hAnsiTheme="minorHAnsi" w:cstheme="minorBidi"/>
          </w:rPr>
          <w:tab/>
        </w:r>
        <w:r w:rsidR="006C5188" w:rsidRPr="00F106AF">
          <w:rPr>
            <w:rStyle w:val="Hyperlink"/>
          </w:rPr>
          <w:t>View a Selected SEOC</w:t>
        </w:r>
        <w:r w:rsidR="006C5188">
          <w:rPr>
            <w:webHidden/>
          </w:rPr>
          <w:tab/>
        </w:r>
        <w:r w:rsidR="006C5188">
          <w:rPr>
            <w:webHidden/>
          </w:rPr>
          <w:fldChar w:fldCharType="begin"/>
        </w:r>
        <w:r w:rsidR="006C5188">
          <w:rPr>
            <w:webHidden/>
          </w:rPr>
          <w:instrText xml:space="preserve"> PAGEREF _Toc527707255 \h </w:instrText>
        </w:r>
        <w:r w:rsidR="006C5188">
          <w:rPr>
            <w:webHidden/>
          </w:rPr>
        </w:r>
        <w:r w:rsidR="006C5188">
          <w:rPr>
            <w:webHidden/>
          </w:rPr>
          <w:fldChar w:fldCharType="separate"/>
        </w:r>
        <w:r w:rsidR="006F563C">
          <w:rPr>
            <w:webHidden/>
          </w:rPr>
          <w:t>12</w:t>
        </w:r>
        <w:r w:rsidR="006C5188">
          <w:rPr>
            <w:webHidden/>
          </w:rPr>
          <w:fldChar w:fldCharType="end"/>
        </w:r>
      </w:hyperlink>
    </w:p>
    <w:p w14:paraId="6C31223C" w14:textId="3FBDEB36" w:rsidR="006C5188" w:rsidRDefault="00491EF6">
      <w:pPr>
        <w:pStyle w:val="TOC3"/>
        <w:rPr>
          <w:rFonts w:asciiTheme="minorHAnsi" w:eastAsiaTheme="minorEastAsia" w:hAnsiTheme="minorHAnsi" w:cstheme="minorBidi"/>
        </w:rPr>
      </w:pPr>
      <w:hyperlink w:anchor="_Toc527707256" w:history="1">
        <w:r w:rsidR="006C5188" w:rsidRPr="00F106AF">
          <w:rPr>
            <w:rStyle w:val="Hyperlink"/>
          </w:rPr>
          <w:t>4.2.2.</w:t>
        </w:r>
        <w:r w:rsidR="006C5188">
          <w:rPr>
            <w:rFonts w:asciiTheme="minorHAnsi" w:eastAsiaTheme="minorEastAsia" w:hAnsiTheme="minorHAnsi" w:cstheme="minorBidi"/>
          </w:rPr>
          <w:tab/>
        </w:r>
        <w:r w:rsidR="006C5188" w:rsidRPr="00F106AF">
          <w:rPr>
            <w:rStyle w:val="Hyperlink"/>
          </w:rPr>
          <w:t>Search for a SEOC by Name</w:t>
        </w:r>
        <w:r w:rsidR="006C5188">
          <w:rPr>
            <w:webHidden/>
          </w:rPr>
          <w:tab/>
        </w:r>
        <w:r w:rsidR="006C5188">
          <w:rPr>
            <w:webHidden/>
          </w:rPr>
          <w:fldChar w:fldCharType="begin"/>
        </w:r>
        <w:r w:rsidR="006C5188">
          <w:rPr>
            <w:webHidden/>
          </w:rPr>
          <w:instrText xml:space="preserve"> PAGEREF _Toc527707256 \h </w:instrText>
        </w:r>
        <w:r w:rsidR="006C5188">
          <w:rPr>
            <w:webHidden/>
          </w:rPr>
        </w:r>
        <w:r w:rsidR="006C5188">
          <w:rPr>
            <w:webHidden/>
          </w:rPr>
          <w:fldChar w:fldCharType="separate"/>
        </w:r>
        <w:r w:rsidR="006F563C">
          <w:rPr>
            <w:webHidden/>
          </w:rPr>
          <w:t>13</w:t>
        </w:r>
        <w:r w:rsidR="006C5188">
          <w:rPr>
            <w:webHidden/>
          </w:rPr>
          <w:fldChar w:fldCharType="end"/>
        </w:r>
      </w:hyperlink>
    </w:p>
    <w:p w14:paraId="33FB560D" w14:textId="2621FE69" w:rsidR="006C5188" w:rsidRDefault="00491EF6">
      <w:pPr>
        <w:pStyle w:val="TOC3"/>
        <w:rPr>
          <w:rFonts w:asciiTheme="minorHAnsi" w:eastAsiaTheme="minorEastAsia" w:hAnsiTheme="minorHAnsi" w:cstheme="minorBidi"/>
        </w:rPr>
      </w:pPr>
      <w:hyperlink w:anchor="_Toc527707257" w:history="1">
        <w:r w:rsidR="006C5188" w:rsidRPr="00F106AF">
          <w:rPr>
            <w:rStyle w:val="Hyperlink"/>
          </w:rPr>
          <w:t>4.2.3.</w:t>
        </w:r>
        <w:r w:rsidR="006C5188">
          <w:rPr>
            <w:rFonts w:asciiTheme="minorHAnsi" w:eastAsiaTheme="minorEastAsia" w:hAnsiTheme="minorHAnsi" w:cstheme="minorBidi"/>
          </w:rPr>
          <w:tab/>
        </w:r>
        <w:r w:rsidR="006C5188" w:rsidRPr="00F106AF">
          <w:rPr>
            <w:rStyle w:val="Hyperlink"/>
          </w:rPr>
          <w:t>Filter SEOCs by Status</w:t>
        </w:r>
        <w:r w:rsidR="006C5188">
          <w:rPr>
            <w:webHidden/>
          </w:rPr>
          <w:tab/>
        </w:r>
        <w:r w:rsidR="006C5188">
          <w:rPr>
            <w:webHidden/>
          </w:rPr>
          <w:fldChar w:fldCharType="begin"/>
        </w:r>
        <w:r w:rsidR="006C5188">
          <w:rPr>
            <w:webHidden/>
          </w:rPr>
          <w:instrText xml:space="preserve"> PAGEREF _Toc527707257 \h </w:instrText>
        </w:r>
        <w:r w:rsidR="006C5188">
          <w:rPr>
            <w:webHidden/>
          </w:rPr>
        </w:r>
        <w:r w:rsidR="006C5188">
          <w:rPr>
            <w:webHidden/>
          </w:rPr>
          <w:fldChar w:fldCharType="separate"/>
        </w:r>
        <w:r w:rsidR="006F563C">
          <w:rPr>
            <w:webHidden/>
          </w:rPr>
          <w:t>13</w:t>
        </w:r>
        <w:r w:rsidR="006C5188">
          <w:rPr>
            <w:webHidden/>
          </w:rPr>
          <w:fldChar w:fldCharType="end"/>
        </w:r>
      </w:hyperlink>
    </w:p>
    <w:p w14:paraId="4C210D1C" w14:textId="39659835" w:rsidR="006C5188" w:rsidRDefault="00491EF6">
      <w:pPr>
        <w:pStyle w:val="TOC3"/>
        <w:rPr>
          <w:rFonts w:asciiTheme="minorHAnsi" w:eastAsiaTheme="minorEastAsia" w:hAnsiTheme="minorHAnsi" w:cstheme="minorBidi"/>
        </w:rPr>
      </w:pPr>
      <w:hyperlink w:anchor="_Toc527707258" w:history="1">
        <w:r w:rsidR="006C5188" w:rsidRPr="00F106AF">
          <w:rPr>
            <w:rStyle w:val="Hyperlink"/>
          </w:rPr>
          <w:t>4.2.4.</w:t>
        </w:r>
        <w:r w:rsidR="006C5188">
          <w:rPr>
            <w:rFonts w:asciiTheme="minorHAnsi" w:eastAsiaTheme="minorEastAsia" w:hAnsiTheme="minorHAnsi" w:cstheme="minorBidi"/>
          </w:rPr>
          <w:tab/>
        </w:r>
        <w:r w:rsidR="006C5188" w:rsidRPr="00F106AF">
          <w:rPr>
            <w:rStyle w:val="Hyperlink"/>
          </w:rPr>
          <w:t>Discontinue a SEOC</w:t>
        </w:r>
        <w:r w:rsidR="006C5188">
          <w:rPr>
            <w:webHidden/>
          </w:rPr>
          <w:tab/>
        </w:r>
        <w:r w:rsidR="006C5188">
          <w:rPr>
            <w:webHidden/>
          </w:rPr>
          <w:fldChar w:fldCharType="begin"/>
        </w:r>
        <w:r w:rsidR="006C5188">
          <w:rPr>
            <w:webHidden/>
          </w:rPr>
          <w:instrText xml:space="preserve"> PAGEREF _Toc527707258 \h </w:instrText>
        </w:r>
        <w:r w:rsidR="006C5188">
          <w:rPr>
            <w:webHidden/>
          </w:rPr>
        </w:r>
        <w:r w:rsidR="006C5188">
          <w:rPr>
            <w:webHidden/>
          </w:rPr>
          <w:fldChar w:fldCharType="separate"/>
        </w:r>
        <w:r w:rsidR="006F563C">
          <w:rPr>
            <w:webHidden/>
          </w:rPr>
          <w:t>14</w:t>
        </w:r>
        <w:r w:rsidR="006C5188">
          <w:rPr>
            <w:webHidden/>
          </w:rPr>
          <w:fldChar w:fldCharType="end"/>
        </w:r>
      </w:hyperlink>
    </w:p>
    <w:p w14:paraId="2B00C397" w14:textId="02B9817A" w:rsidR="006C5188" w:rsidRDefault="00491EF6">
      <w:pPr>
        <w:pStyle w:val="TOC3"/>
        <w:rPr>
          <w:rFonts w:asciiTheme="minorHAnsi" w:eastAsiaTheme="minorEastAsia" w:hAnsiTheme="minorHAnsi" w:cstheme="minorBidi"/>
        </w:rPr>
      </w:pPr>
      <w:hyperlink w:anchor="_Toc527707259" w:history="1">
        <w:r w:rsidR="006C5188" w:rsidRPr="00F106AF">
          <w:rPr>
            <w:rStyle w:val="Hyperlink"/>
          </w:rPr>
          <w:t>4.2.5.</w:t>
        </w:r>
        <w:r w:rsidR="006C5188">
          <w:rPr>
            <w:rFonts w:asciiTheme="minorHAnsi" w:eastAsiaTheme="minorEastAsia" w:hAnsiTheme="minorHAnsi" w:cstheme="minorBidi"/>
          </w:rPr>
          <w:tab/>
        </w:r>
        <w:r w:rsidR="006C5188" w:rsidRPr="00F106AF">
          <w:rPr>
            <w:rStyle w:val="Hyperlink"/>
          </w:rPr>
          <w:t>Print a SEOC</w:t>
        </w:r>
        <w:r w:rsidR="006C5188">
          <w:rPr>
            <w:webHidden/>
          </w:rPr>
          <w:tab/>
        </w:r>
        <w:r w:rsidR="006C5188">
          <w:rPr>
            <w:webHidden/>
          </w:rPr>
          <w:fldChar w:fldCharType="begin"/>
        </w:r>
        <w:r w:rsidR="006C5188">
          <w:rPr>
            <w:webHidden/>
          </w:rPr>
          <w:instrText xml:space="preserve"> PAGEREF _Toc527707259 \h </w:instrText>
        </w:r>
        <w:r w:rsidR="006C5188">
          <w:rPr>
            <w:webHidden/>
          </w:rPr>
        </w:r>
        <w:r w:rsidR="006C5188">
          <w:rPr>
            <w:webHidden/>
          </w:rPr>
          <w:fldChar w:fldCharType="separate"/>
        </w:r>
        <w:r w:rsidR="006F563C">
          <w:rPr>
            <w:webHidden/>
          </w:rPr>
          <w:t>15</w:t>
        </w:r>
        <w:r w:rsidR="006C5188">
          <w:rPr>
            <w:webHidden/>
          </w:rPr>
          <w:fldChar w:fldCharType="end"/>
        </w:r>
      </w:hyperlink>
    </w:p>
    <w:p w14:paraId="575C3838" w14:textId="6771E62F" w:rsidR="006C5188" w:rsidRDefault="00491EF6">
      <w:pPr>
        <w:pStyle w:val="TOC3"/>
        <w:rPr>
          <w:rFonts w:asciiTheme="minorHAnsi" w:eastAsiaTheme="minorEastAsia" w:hAnsiTheme="minorHAnsi" w:cstheme="minorBidi"/>
        </w:rPr>
      </w:pPr>
      <w:hyperlink w:anchor="_Toc527707260" w:history="1">
        <w:r w:rsidR="006C5188" w:rsidRPr="00F106AF">
          <w:rPr>
            <w:rStyle w:val="Hyperlink"/>
          </w:rPr>
          <w:t>4.2.6.</w:t>
        </w:r>
        <w:r w:rsidR="006C5188">
          <w:rPr>
            <w:rFonts w:asciiTheme="minorHAnsi" w:eastAsiaTheme="minorEastAsia" w:hAnsiTheme="minorHAnsi" w:cstheme="minorBidi"/>
          </w:rPr>
          <w:tab/>
        </w:r>
        <w:r w:rsidR="006C5188" w:rsidRPr="00F106AF">
          <w:rPr>
            <w:rStyle w:val="Hyperlink"/>
          </w:rPr>
          <w:t>Track Version Changes</w:t>
        </w:r>
        <w:r w:rsidR="006C5188">
          <w:rPr>
            <w:webHidden/>
          </w:rPr>
          <w:tab/>
        </w:r>
        <w:r w:rsidR="006C5188">
          <w:rPr>
            <w:webHidden/>
          </w:rPr>
          <w:fldChar w:fldCharType="begin"/>
        </w:r>
        <w:r w:rsidR="006C5188">
          <w:rPr>
            <w:webHidden/>
          </w:rPr>
          <w:instrText xml:space="preserve"> PAGEREF _Toc527707260 \h </w:instrText>
        </w:r>
        <w:r w:rsidR="006C5188">
          <w:rPr>
            <w:webHidden/>
          </w:rPr>
        </w:r>
        <w:r w:rsidR="006C5188">
          <w:rPr>
            <w:webHidden/>
          </w:rPr>
          <w:fldChar w:fldCharType="separate"/>
        </w:r>
        <w:r w:rsidR="006F563C">
          <w:rPr>
            <w:webHidden/>
          </w:rPr>
          <w:t>16</w:t>
        </w:r>
        <w:r w:rsidR="006C5188">
          <w:rPr>
            <w:webHidden/>
          </w:rPr>
          <w:fldChar w:fldCharType="end"/>
        </w:r>
      </w:hyperlink>
    </w:p>
    <w:p w14:paraId="07E5974F" w14:textId="5237A1BE" w:rsidR="006C5188" w:rsidRDefault="00491EF6">
      <w:pPr>
        <w:pStyle w:val="TOC2"/>
        <w:rPr>
          <w:rFonts w:asciiTheme="minorHAnsi" w:eastAsiaTheme="minorEastAsia" w:hAnsiTheme="minorHAnsi" w:cstheme="minorBidi"/>
        </w:rPr>
      </w:pPr>
      <w:hyperlink w:anchor="_Toc527707261" w:history="1">
        <w:r w:rsidR="006C5188" w:rsidRPr="00F106AF">
          <w:rPr>
            <w:rStyle w:val="Hyperlink"/>
          </w:rPr>
          <w:t>4.3.</w:t>
        </w:r>
        <w:r w:rsidR="006C5188">
          <w:rPr>
            <w:rFonts w:asciiTheme="minorHAnsi" w:eastAsiaTheme="minorEastAsia" w:hAnsiTheme="minorHAnsi" w:cstheme="minorBidi"/>
          </w:rPr>
          <w:tab/>
        </w:r>
        <w:r w:rsidR="006C5188" w:rsidRPr="00F106AF">
          <w:rPr>
            <w:rStyle w:val="Hyperlink"/>
          </w:rPr>
          <w:t>Create a Draft SEOC</w:t>
        </w:r>
        <w:r w:rsidR="006C5188">
          <w:rPr>
            <w:webHidden/>
          </w:rPr>
          <w:tab/>
        </w:r>
        <w:r w:rsidR="006C5188">
          <w:rPr>
            <w:webHidden/>
          </w:rPr>
          <w:fldChar w:fldCharType="begin"/>
        </w:r>
        <w:r w:rsidR="006C5188">
          <w:rPr>
            <w:webHidden/>
          </w:rPr>
          <w:instrText xml:space="preserve"> PAGEREF _Toc527707261 \h </w:instrText>
        </w:r>
        <w:r w:rsidR="006C5188">
          <w:rPr>
            <w:webHidden/>
          </w:rPr>
        </w:r>
        <w:r w:rsidR="006C5188">
          <w:rPr>
            <w:webHidden/>
          </w:rPr>
          <w:fldChar w:fldCharType="separate"/>
        </w:r>
        <w:r w:rsidR="006F563C">
          <w:rPr>
            <w:webHidden/>
          </w:rPr>
          <w:t>17</w:t>
        </w:r>
        <w:r w:rsidR="006C5188">
          <w:rPr>
            <w:webHidden/>
          </w:rPr>
          <w:fldChar w:fldCharType="end"/>
        </w:r>
      </w:hyperlink>
    </w:p>
    <w:p w14:paraId="0DEA78CF" w14:textId="5BC44D7D" w:rsidR="006C5188" w:rsidRDefault="00491EF6">
      <w:pPr>
        <w:pStyle w:val="TOC3"/>
        <w:rPr>
          <w:rFonts w:asciiTheme="minorHAnsi" w:eastAsiaTheme="minorEastAsia" w:hAnsiTheme="minorHAnsi" w:cstheme="minorBidi"/>
        </w:rPr>
      </w:pPr>
      <w:hyperlink w:anchor="_Toc527707262" w:history="1">
        <w:r w:rsidR="006C5188" w:rsidRPr="00F106AF">
          <w:rPr>
            <w:rStyle w:val="Hyperlink"/>
          </w:rPr>
          <w:t>4.3.1.</w:t>
        </w:r>
        <w:r w:rsidR="006C5188">
          <w:rPr>
            <w:rFonts w:asciiTheme="minorHAnsi" w:eastAsiaTheme="minorEastAsia" w:hAnsiTheme="minorHAnsi" w:cstheme="minorBidi"/>
          </w:rPr>
          <w:tab/>
        </w:r>
        <w:r w:rsidR="006C5188" w:rsidRPr="00F106AF">
          <w:rPr>
            <w:rStyle w:val="Hyperlink"/>
          </w:rPr>
          <w:t>Edit a SEOC In-Progress</w:t>
        </w:r>
        <w:r w:rsidR="006C5188">
          <w:rPr>
            <w:webHidden/>
          </w:rPr>
          <w:tab/>
        </w:r>
        <w:r w:rsidR="006C5188">
          <w:rPr>
            <w:webHidden/>
          </w:rPr>
          <w:fldChar w:fldCharType="begin"/>
        </w:r>
        <w:r w:rsidR="006C5188">
          <w:rPr>
            <w:webHidden/>
          </w:rPr>
          <w:instrText xml:space="preserve"> PAGEREF _Toc527707262 \h </w:instrText>
        </w:r>
        <w:r w:rsidR="006C5188">
          <w:rPr>
            <w:webHidden/>
          </w:rPr>
        </w:r>
        <w:r w:rsidR="006C5188">
          <w:rPr>
            <w:webHidden/>
          </w:rPr>
          <w:fldChar w:fldCharType="separate"/>
        </w:r>
        <w:r w:rsidR="006F563C">
          <w:rPr>
            <w:webHidden/>
          </w:rPr>
          <w:t>23</w:t>
        </w:r>
        <w:r w:rsidR="006C5188">
          <w:rPr>
            <w:webHidden/>
          </w:rPr>
          <w:fldChar w:fldCharType="end"/>
        </w:r>
      </w:hyperlink>
    </w:p>
    <w:p w14:paraId="77295F22" w14:textId="138CF494" w:rsidR="006C5188" w:rsidRDefault="00491EF6">
      <w:pPr>
        <w:pStyle w:val="TOC3"/>
        <w:rPr>
          <w:rFonts w:asciiTheme="minorHAnsi" w:eastAsiaTheme="minorEastAsia" w:hAnsiTheme="minorHAnsi" w:cstheme="minorBidi"/>
        </w:rPr>
      </w:pPr>
      <w:hyperlink w:anchor="_Toc527707263" w:history="1">
        <w:r w:rsidR="006C5188" w:rsidRPr="00F106AF">
          <w:rPr>
            <w:rStyle w:val="Hyperlink"/>
          </w:rPr>
          <w:t>4.3.2.</w:t>
        </w:r>
        <w:r w:rsidR="006C5188">
          <w:rPr>
            <w:rFonts w:asciiTheme="minorHAnsi" w:eastAsiaTheme="minorEastAsia" w:hAnsiTheme="minorHAnsi" w:cstheme="minorBidi"/>
          </w:rPr>
          <w:tab/>
        </w:r>
        <w:r w:rsidR="006C5188" w:rsidRPr="00F106AF">
          <w:rPr>
            <w:rStyle w:val="Hyperlink"/>
          </w:rPr>
          <w:t>Activate a Draft SEOC</w:t>
        </w:r>
        <w:r w:rsidR="006C5188">
          <w:rPr>
            <w:webHidden/>
          </w:rPr>
          <w:tab/>
        </w:r>
        <w:r w:rsidR="006C5188">
          <w:rPr>
            <w:webHidden/>
          </w:rPr>
          <w:fldChar w:fldCharType="begin"/>
        </w:r>
        <w:r w:rsidR="006C5188">
          <w:rPr>
            <w:webHidden/>
          </w:rPr>
          <w:instrText xml:space="preserve"> PAGEREF _Toc527707263 \h </w:instrText>
        </w:r>
        <w:r w:rsidR="006C5188">
          <w:rPr>
            <w:webHidden/>
          </w:rPr>
        </w:r>
        <w:r w:rsidR="006C5188">
          <w:rPr>
            <w:webHidden/>
          </w:rPr>
          <w:fldChar w:fldCharType="separate"/>
        </w:r>
        <w:r w:rsidR="006F563C">
          <w:rPr>
            <w:webHidden/>
          </w:rPr>
          <w:t>23</w:t>
        </w:r>
        <w:r w:rsidR="006C5188">
          <w:rPr>
            <w:webHidden/>
          </w:rPr>
          <w:fldChar w:fldCharType="end"/>
        </w:r>
      </w:hyperlink>
    </w:p>
    <w:p w14:paraId="09339590" w14:textId="1C3C1313" w:rsidR="006C5188" w:rsidRDefault="00491EF6">
      <w:pPr>
        <w:pStyle w:val="TOC3"/>
        <w:rPr>
          <w:rFonts w:asciiTheme="minorHAnsi" w:eastAsiaTheme="minorEastAsia" w:hAnsiTheme="minorHAnsi" w:cstheme="minorBidi"/>
        </w:rPr>
      </w:pPr>
      <w:hyperlink w:anchor="_Toc527707264" w:history="1">
        <w:r w:rsidR="006C5188" w:rsidRPr="00F106AF">
          <w:rPr>
            <w:rStyle w:val="Hyperlink"/>
          </w:rPr>
          <w:t>4.3.3.</w:t>
        </w:r>
        <w:r w:rsidR="006C5188">
          <w:rPr>
            <w:rFonts w:asciiTheme="minorHAnsi" w:eastAsiaTheme="minorEastAsia" w:hAnsiTheme="minorHAnsi" w:cstheme="minorBidi"/>
          </w:rPr>
          <w:tab/>
        </w:r>
        <w:r w:rsidR="006C5188" w:rsidRPr="00F106AF">
          <w:rPr>
            <w:rStyle w:val="Hyperlink"/>
          </w:rPr>
          <w:t>Delete a Draft SEOC</w:t>
        </w:r>
        <w:r w:rsidR="006C5188">
          <w:rPr>
            <w:webHidden/>
          </w:rPr>
          <w:tab/>
        </w:r>
        <w:r w:rsidR="006C5188">
          <w:rPr>
            <w:webHidden/>
          </w:rPr>
          <w:fldChar w:fldCharType="begin"/>
        </w:r>
        <w:r w:rsidR="006C5188">
          <w:rPr>
            <w:webHidden/>
          </w:rPr>
          <w:instrText xml:space="preserve"> PAGEREF _Toc527707264 \h </w:instrText>
        </w:r>
        <w:r w:rsidR="006C5188">
          <w:rPr>
            <w:webHidden/>
          </w:rPr>
        </w:r>
        <w:r w:rsidR="006C5188">
          <w:rPr>
            <w:webHidden/>
          </w:rPr>
          <w:fldChar w:fldCharType="separate"/>
        </w:r>
        <w:r w:rsidR="006F563C">
          <w:rPr>
            <w:webHidden/>
          </w:rPr>
          <w:t>24</w:t>
        </w:r>
        <w:r w:rsidR="006C5188">
          <w:rPr>
            <w:webHidden/>
          </w:rPr>
          <w:fldChar w:fldCharType="end"/>
        </w:r>
      </w:hyperlink>
    </w:p>
    <w:p w14:paraId="1AFD72AE" w14:textId="72648EC4" w:rsidR="006C5188" w:rsidRDefault="00491EF6">
      <w:pPr>
        <w:pStyle w:val="TOC2"/>
        <w:rPr>
          <w:rFonts w:asciiTheme="minorHAnsi" w:eastAsiaTheme="minorEastAsia" w:hAnsiTheme="minorHAnsi" w:cstheme="minorBidi"/>
        </w:rPr>
      </w:pPr>
      <w:hyperlink w:anchor="_Toc527707265" w:history="1">
        <w:r w:rsidR="006C5188" w:rsidRPr="00F106AF">
          <w:rPr>
            <w:rStyle w:val="Hyperlink"/>
          </w:rPr>
          <w:t>4.4.</w:t>
        </w:r>
        <w:r w:rsidR="006C5188">
          <w:rPr>
            <w:rFonts w:asciiTheme="minorHAnsi" w:eastAsiaTheme="minorEastAsia" w:hAnsiTheme="minorHAnsi" w:cstheme="minorBidi"/>
          </w:rPr>
          <w:tab/>
        </w:r>
        <w:r w:rsidR="006C5188" w:rsidRPr="00F106AF">
          <w:rPr>
            <w:rStyle w:val="Hyperlink"/>
          </w:rPr>
          <w:t>Pending Revisions</w:t>
        </w:r>
        <w:r w:rsidR="006C5188">
          <w:rPr>
            <w:webHidden/>
          </w:rPr>
          <w:tab/>
        </w:r>
        <w:r w:rsidR="006C5188">
          <w:rPr>
            <w:webHidden/>
          </w:rPr>
          <w:fldChar w:fldCharType="begin"/>
        </w:r>
        <w:r w:rsidR="006C5188">
          <w:rPr>
            <w:webHidden/>
          </w:rPr>
          <w:instrText xml:space="preserve"> PAGEREF _Toc527707265 \h </w:instrText>
        </w:r>
        <w:r w:rsidR="006C5188">
          <w:rPr>
            <w:webHidden/>
          </w:rPr>
        </w:r>
        <w:r w:rsidR="006C5188">
          <w:rPr>
            <w:webHidden/>
          </w:rPr>
          <w:fldChar w:fldCharType="separate"/>
        </w:r>
        <w:r w:rsidR="006F563C">
          <w:rPr>
            <w:webHidden/>
          </w:rPr>
          <w:t>25</w:t>
        </w:r>
        <w:r w:rsidR="006C5188">
          <w:rPr>
            <w:webHidden/>
          </w:rPr>
          <w:fldChar w:fldCharType="end"/>
        </w:r>
      </w:hyperlink>
    </w:p>
    <w:p w14:paraId="08254DFD" w14:textId="43E8A294" w:rsidR="006C5188" w:rsidRDefault="00491EF6">
      <w:pPr>
        <w:pStyle w:val="TOC3"/>
        <w:rPr>
          <w:rFonts w:asciiTheme="minorHAnsi" w:eastAsiaTheme="minorEastAsia" w:hAnsiTheme="minorHAnsi" w:cstheme="minorBidi"/>
        </w:rPr>
      </w:pPr>
      <w:hyperlink w:anchor="_Toc527707266" w:history="1">
        <w:r w:rsidR="006C5188" w:rsidRPr="00F106AF">
          <w:rPr>
            <w:rStyle w:val="Hyperlink"/>
          </w:rPr>
          <w:t>4.4.1.</w:t>
        </w:r>
        <w:r w:rsidR="006C5188">
          <w:rPr>
            <w:rFonts w:asciiTheme="minorHAnsi" w:eastAsiaTheme="minorEastAsia" w:hAnsiTheme="minorHAnsi" w:cstheme="minorBidi"/>
          </w:rPr>
          <w:tab/>
        </w:r>
        <w:r w:rsidR="006C5188" w:rsidRPr="00F106AF">
          <w:rPr>
            <w:rStyle w:val="Hyperlink"/>
          </w:rPr>
          <w:t>Create a Pending Revision</w:t>
        </w:r>
        <w:r w:rsidR="006C5188">
          <w:rPr>
            <w:webHidden/>
          </w:rPr>
          <w:tab/>
        </w:r>
        <w:r w:rsidR="006C5188">
          <w:rPr>
            <w:webHidden/>
          </w:rPr>
          <w:fldChar w:fldCharType="begin"/>
        </w:r>
        <w:r w:rsidR="006C5188">
          <w:rPr>
            <w:webHidden/>
          </w:rPr>
          <w:instrText xml:space="preserve"> PAGEREF _Toc527707266 \h </w:instrText>
        </w:r>
        <w:r w:rsidR="006C5188">
          <w:rPr>
            <w:webHidden/>
          </w:rPr>
        </w:r>
        <w:r w:rsidR="006C5188">
          <w:rPr>
            <w:webHidden/>
          </w:rPr>
          <w:fldChar w:fldCharType="separate"/>
        </w:r>
        <w:r w:rsidR="006F563C">
          <w:rPr>
            <w:webHidden/>
          </w:rPr>
          <w:t>25</w:t>
        </w:r>
        <w:r w:rsidR="006C5188">
          <w:rPr>
            <w:webHidden/>
          </w:rPr>
          <w:fldChar w:fldCharType="end"/>
        </w:r>
      </w:hyperlink>
    </w:p>
    <w:p w14:paraId="1A2D8F0C" w14:textId="1A7919DA" w:rsidR="006C5188" w:rsidRDefault="00491EF6">
      <w:pPr>
        <w:pStyle w:val="TOC3"/>
        <w:rPr>
          <w:rFonts w:asciiTheme="minorHAnsi" w:eastAsiaTheme="minorEastAsia" w:hAnsiTheme="minorHAnsi" w:cstheme="minorBidi"/>
        </w:rPr>
      </w:pPr>
      <w:hyperlink w:anchor="_Toc527707267" w:history="1">
        <w:r w:rsidR="006C5188" w:rsidRPr="00F106AF">
          <w:rPr>
            <w:rStyle w:val="Hyperlink"/>
          </w:rPr>
          <w:t>4.4.2.</w:t>
        </w:r>
        <w:r w:rsidR="006C5188">
          <w:rPr>
            <w:rFonts w:asciiTheme="minorHAnsi" w:eastAsiaTheme="minorEastAsia" w:hAnsiTheme="minorHAnsi" w:cstheme="minorBidi"/>
          </w:rPr>
          <w:tab/>
        </w:r>
        <w:r w:rsidR="006C5188" w:rsidRPr="00F106AF">
          <w:rPr>
            <w:rStyle w:val="Hyperlink"/>
          </w:rPr>
          <w:t>Activate a Pending Revision</w:t>
        </w:r>
        <w:r w:rsidR="006C5188">
          <w:rPr>
            <w:webHidden/>
          </w:rPr>
          <w:tab/>
        </w:r>
        <w:r w:rsidR="006C5188">
          <w:rPr>
            <w:webHidden/>
          </w:rPr>
          <w:fldChar w:fldCharType="begin"/>
        </w:r>
        <w:r w:rsidR="006C5188">
          <w:rPr>
            <w:webHidden/>
          </w:rPr>
          <w:instrText xml:space="preserve"> PAGEREF _Toc527707267 \h </w:instrText>
        </w:r>
        <w:r w:rsidR="006C5188">
          <w:rPr>
            <w:webHidden/>
          </w:rPr>
        </w:r>
        <w:r w:rsidR="006C5188">
          <w:rPr>
            <w:webHidden/>
          </w:rPr>
          <w:fldChar w:fldCharType="separate"/>
        </w:r>
        <w:r w:rsidR="006F563C">
          <w:rPr>
            <w:webHidden/>
          </w:rPr>
          <w:t>28</w:t>
        </w:r>
        <w:r w:rsidR="006C5188">
          <w:rPr>
            <w:webHidden/>
          </w:rPr>
          <w:fldChar w:fldCharType="end"/>
        </w:r>
      </w:hyperlink>
    </w:p>
    <w:p w14:paraId="60D5724F" w14:textId="1089635B" w:rsidR="006C5188" w:rsidRDefault="00491EF6">
      <w:pPr>
        <w:pStyle w:val="TOC2"/>
        <w:rPr>
          <w:rFonts w:asciiTheme="minorHAnsi" w:eastAsiaTheme="minorEastAsia" w:hAnsiTheme="minorHAnsi" w:cstheme="minorBidi"/>
        </w:rPr>
      </w:pPr>
      <w:hyperlink w:anchor="_Toc527707268" w:history="1">
        <w:r w:rsidR="006C5188" w:rsidRPr="00F106AF">
          <w:rPr>
            <w:rStyle w:val="Hyperlink"/>
          </w:rPr>
          <w:t>4.5.</w:t>
        </w:r>
        <w:r w:rsidR="006C5188">
          <w:rPr>
            <w:rFonts w:asciiTheme="minorHAnsi" w:eastAsiaTheme="minorEastAsia" w:hAnsiTheme="minorHAnsi" w:cstheme="minorBidi"/>
          </w:rPr>
          <w:tab/>
        </w:r>
        <w:r w:rsidR="006C5188" w:rsidRPr="00F106AF">
          <w:rPr>
            <w:rStyle w:val="Hyperlink"/>
          </w:rPr>
          <w:t>Payable Service List</w:t>
        </w:r>
        <w:r w:rsidR="006C5188">
          <w:rPr>
            <w:webHidden/>
          </w:rPr>
          <w:tab/>
        </w:r>
        <w:r w:rsidR="006C5188">
          <w:rPr>
            <w:webHidden/>
          </w:rPr>
          <w:fldChar w:fldCharType="begin"/>
        </w:r>
        <w:r w:rsidR="006C5188">
          <w:rPr>
            <w:webHidden/>
          </w:rPr>
          <w:instrText xml:space="preserve"> PAGEREF _Toc527707268 \h </w:instrText>
        </w:r>
        <w:r w:rsidR="006C5188">
          <w:rPr>
            <w:webHidden/>
          </w:rPr>
        </w:r>
        <w:r w:rsidR="006C5188">
          <w:rPr>
            <w:webHidden/>
          </w:rPr>
          <w:fldChar w:fldCharType="separate"/>
        </w:r>
        <w:r w:rsidR="006F563C">
          <w:rPr>
            <w:webHidden/>
          </w:rPr>
          <w:t>29</w:t>
        </w:r>
        <w:r w:rsidR="006C5188">
          <w:rPr>
            <w:webHidden/>
          </w:rPr>
          <w:fldChar w:fldCharType="end"/>
        </w:r>
      </w:hyperlink>
    </w:p>
    <w:p w14:paraId="778F2E51" w14:textId="22CE398E" w:rsidR="006C5188" w:rsidRDefault="00491EF6">
      <w:pPr>
        <w:pStyle w:val="TOC3"/>
        <w:rPr>
          <w:rFonts w:asciiTheme="minorHAnsi" w:eastAsiaTheme="minorEastAsia" w:hAnsiTheme="minorHAnsi" w:cstheme="minorBidi"/>
        </w:rPr>
      </w:pPr>
      <w:hyperlink w:anchor="_Toc527707269" w:history="1">
        <w:r w:rsidR="006C5188" w:rsidRPr="00F106AF">
          <w:rPr>
            <w:rStyle w:val="Hyperlink"/>
          </w:rPr>
          <w:t>4.5.1.</w:t>
        </w:r>
        <w:r w:rsidR="006C5188">
          <w:rPr>
            <w:rFonts w:asciiTheme="minorHAnsi" w:eastAsiaTheme="minorEastAsia" w:hAnsiTheme="minorHAnsi" w:cstheme="minorBidi"/>
          </w:rPr>
          <w:tab/>
        </w:r>
        <w:r w:rsidR="006C5188" w:rsidRPr="00F106AF">
          <w:rPr>
            <w:rStyle w:val="Hyperlink"/>
          </w:rPr>
          <w:t>View Payable Services</w:t>
        </w:r>
        <w:r w:rsidR="006C5188">
          <w:rPr>
            <w:webHidden/>
          </w:rPr>
          <w:tab/>
        </w:r>
        <w:r w:rsidR="006C5188">
          <w:rPr>
            <w:webHidden/>
          </w:rPr>
          <w:fldChar w:fldCharType="begin"/>
        </w:r>
        <w:r w:rsidR="006C5188">
          <w:rPr>
            <w:webHidden/>
          </w:rPr>
          <w:instrText xml:space="preserve"> PAGEREF _Toc527707269 \h </w:instrText>
        </w:r>
        <w:r w:rsidR="006C5188">
          <w:rPr>
            <w:webHidden/>
          </w:rPr>
        </w:r>
        <w:r w:rsidR="006C5188">
          <w:rPr>
            <w:webHidden/>
          </w:rPr>
          <w:fldChar w:fldCharType="separate"/>
        </w:r>
        <w:r w:rsidR="006F563C">
          <w:rPr>
            <w:webHidden/>
          </w:rPr>
          <w:t>29</w:t>
        </w:r>
        <w:r w:rsidR="006C5188">
          <w:rPr>
            <w:webHidden/>
          </w:rPr>
          <w:fldChar w:fldCharType="end"/>
        </w:r>
      </w:hyperlink>
    </w:p>
    <w:p w14:paraId="4AF0CFAA" w14:textId="21D0A321" w:rsidR="006C5188" w:rsidRDefault="00491EF6">
      <w:pPr>
        <w:pStyle w:val="TOC3"/>
        <w:rPr>
          <w:rFonts w:asciiTheme="minorHAnsi" w:eastAsiaTheme="minorEastAsia" w:hAnsiTheme="minorHAnsi" w:cstheme="minorBidi"/>
        </w:rPr>
      </w:pPr>
      <w:hyperlink w:anchor="_Toc527707270" w:history="1">
        <w:r w:rsidR="006C5188" w:rsidRPr="00F106AF">
          <w:rPr>
            <w:rStyle w:val="Hyperlink"/>
          </w:rPr>
          <w:t>4.5.2.</w:t>
        </w:r>
        <w:r w:rsidR="006C5188">
          <w:rPr>
            <w:rFonts w:asciiTheme="minorHAnsi" w:eastAsiaTheme="minorEastAsia" w:hAnsiTheme="minorHAnsi" w:cstheme="minorBidi"/>
          </w:rPr>
          <w:tab/>
        </w:r>
        <w:r w:rsidR="006C5188" w:rsidRPr="00F106AF">
          <w:rPr>
            <w:rStyle w:val="Hyperlink"/>
          </w:rPr>
          <w:t>Delete Payable Service</w:t>
        </w:r>
        <w:r w:rsidR="006C5188">
          <w:rPr>
            <w:webHidden/>
          </w:rPr>
          <w:tab/>
        </w:r>
        <w:r w:rsidR="006C5188">
          <w:rPr>
            <w:webHidden/>
          </w:rPr>
          <w:fldChar w:fldCharType="begin"/>
        </w:r>
        <w:r w:rsidR="006C5188">
          <w:rPr>
            <w:webHidden/>
          </w:rPr>
          <w:instrText xml:space="preserve"> PAGEREF _Toc527707270 \h </w:instrText>
        </w:r>
        <w:r w:rsidR="006C5188">
          <w:rPr>
            <w:webHidden/>
          </w:rPr>
        </w:r>
        <w:r w:rsidR="006C5188">
          <w:rPr>
            <w:webHidden/>
          </w:rPr>
          <w:fldChar w:fldCharType="separate"/>
        </w:r>
        <w:r w:rsidR="006F563C">
          <w:rPr>
            <w:webHidden/>
          </w:rPr>
          <w:t>30</w:t>
        </w:r>
        <w:r w:rsidR="006C5188">
          <w:rPr>
            <w:webHidden/>
          </w:rPr>
          <w:fldChar w:fldCharType="end"/>
        </w:r>
      </w:hyperlink>
    </w:p>
    <w:p w14:paraId="135B7883" w14:textId="43BBF56B" w:rsidR="006C5188" w:rsidRDefault="00491EF6">
      <w:pPr>
        <w:pStyle w:val="TOC1"/>
        <w:rPr>
          <w:rFonts w:asciiTheme="minorHAnsi" w:eastAsiaTheme="minorEastAsia" w:hAnsiTheme="minorHAnsi" w:cstheme="minorBidi"/>
          <w:b w:val="0"/>
        </w:rPr>
      </w:pPr>
      <w:hyperlink w:anchor="_Toc527707271" w:history="1">
        <w:r w:rsidR="006C5188" w:rsidRPr="00F106AF">
          <w:rPr>
            <w:rStyle w:val="Hyperlink"/>
          </w:rPr>
          <w:t>5.</w:t>
        </w:r>
        <w:r w:rsidR="006C5188">
          <w:rPr>
            <w:rFonts w:asciiTheme="minorHAnsi" w:eastAsiaTheme="minorEastAsia" w:hAnsiTheme="minorHAnsi" w:cstheme="minorBidi"/>
            <w:b w:val="0"/>
          </w:rPr>
          <w:tab/>
        </w:r>
        <w:r w:rsidR="006C5188" w:rsidRPr="00F106AF">
          <w:rPr>
            <w:rStyle w:val="Hyperlink"/>
          </w:rPr>
          <w:t>Troubleshooting</w:t>
        </w:r>
        <w:r w:rsidR="006C5188">
          <w:rPr>
            <w:webHidden/>
          </w:rPr>
          <w:tab/>
        </w:r>
        <w:r w:rsidR="006C5188">
          <w:rPr>
            <w:webHidden/>
          </w:rPr>
          <w:fldChar w:fldCharType="begin"/>
        </w:r>
        <w:r w:rsidR="006C5188">
          <w:rPr>
            <w:webHidden/>
          </w:rPr>
          <w:instrText xml:space="preserve"> PAGEREF _Toc527707271 \h </w:instrText>
        </w:r>
        <w:r w:rsidR="006C5188">
          <w:rPr>
            <w:webHidden/>
          </w:rPr>
        </w:r>
        <w:r w:rsidR="006C5188">
          <w:rPr>
            <w:webHidden/>
          </w:rPr>
          <w:fldChar w:fldCharType="separate"/>
        </w:r>
        <w:r w:rsidR="006F563C">
          <w:rPr>
            <w:webHidden/>
          </w:rPr>
          <w:t>31</w:t>
        </w:r>
        <w:r w:rsidR="006C5188">
          <w:rPr>
            <w:webHidden/>
          </w:rPr>
          <w:fldChar w:fldCharType="end"/>
        </w:r>
      </w:hyperlink>
    </w:p>
    <w:p w14:paraId="372B0591" w14:textId="78C0F027" w:rsidR="006C5188" w:rsidRDefault="00491EF6">
      <w:pPr>
        <w:pStyle w:val="TOC1"/>
        <w:rPr>
          <w:rFonts w:asciiTheme="minorHAnsi" w:eastAsiaTheme="minorEastAsia" w:hAnsiTheme="minorHAnsi" w:cstheme="minorBidi"/>
          <w:b w:val="0"/>
        </w:rPr>
      </w:pPr>
      <w:hyperlink w:anchor="_Toc527707272" w:history="1">
        <w:r w:rsidR="006C5188" w:rsidRPr="00F106AF">
          <w:rPr>
            <w:rStyle w:val="Hyperlink"/>
          </w:rPr>
          <w:t>6.</w:t>
        </w:r>
        <w:r w:rsidR="006C5188">
          <w:rPr>
            <w:rFonts w:asciiTheme="minorHAnsi" w:eastAsiaTheme="minorEastAsia" w:hAnsiTheme="minorHAnsi" w:cstheme="minorBidi"/>
            <w:b w:val="0"/>
          </w:rPr>
          <w:tab/>
        </w:r>
        <w:r w:rsidR="006C5188" w:rsidRPr="00F106AF">
          <w:rPr>
            <w:rStyle w:val="Hyperlink"/>
          </w:rPr>
          <w:t>Acronyms and Abbreviations</w:t>
        </w:r>
        <w:r w:rsidR="006C5188">
          <w:rPr>
            <w:webHidden/>
          </w:rPr>
          <w:tab/>
        </w:r>
        <w:r w:rsidR="006C5188">
          <w:rPr>
            <w:webHidden/>
          </w:rPr>
          <w:fldChar w:fldCharType="begin"/>
        </w:r>
        <w:r w:rsidR="006C5188">
          <w:rPr>
            <w:webHidden/>
          </w:rPr>
          <w:instrText xml:space="preserve"> PAGEREF _Toc527707272 \h </w:instrText>
        </w:r>
        <w:r w:rsidR="006C5188">
          <w:rPr>
            <w:webHidden/>
          </w:rPr>
        </w:r>
        <w:r w:rsidR="006C5188">
          <w:rPr>
            <w:webHidden/>
          </w:rPr>
          <w:fldChar w:fldCharType="separate"/>
        </w:r>
        <w:r w:rsidR="006F563C">
          <w:rPr>
            <w:webHidden/>
          </w:rPr>
          <w:t>31</w:t>
        </w:r>
        <w:r w:rsidR="006C5188">
          <w:rPr>
            <w:webHidden/>
          </w:rPr>
          <w:fldChar w:fldCharType="end"/>
        </w:r>
      </w:hyperlink>
    </w:p>
    <w:p w14:paraId="37733DE0" w14:textId="0ABA8C76" w:rsidR="00676B51" w:rsidRPr="00AA5083" w:rsidRDefault="00AF1D4B" w:rsidP="004D2A64">
      <w:pPr>
        <w:pStyle w:val="Title2"/>
        <w:rPr>
          <w:bCs w:val="0"/>
          <w:szCs w:val="20"/>
        </w:rPr>
      </w:pPr>
      <w:r w:rsidRPr="00AA5083">
        <w:rPr>
          <w:bCs w:val="0"/>
          <w:szCs w:val="20"/>
        </w:rPr>
        <w:fldChar w:fldCharType="end"/>
      </w:r>
    </w:p>
    <w:p w14:paraId="37D660E2" w14:textId="7A415553" w:rsidR="00E7344E" w:rsidRPr="00AA5083" w:rsidRDefault="00E7344E" w:rsidP="004D2A64">
      <w:pPr>
        <w:pStyle w:val="Title2"/>
        <w:rPr>
          <w:bCs w:val="0"/>
          <w:szCs w:val="20"/>
        </w:rPr>
      </w:pPr>
      <w:r w:rsidRPr="00AA5083">
        <w:rPr>
          <w:bCs w:val="0"/>
          <w:szCs w:val="20"/>
        </w:rPr>
        <w:t>List of Figures</w:t>
      </w:r>
    </w:p>
    <w:p w14:paraId="5BC78B82" w14:textId="3C06968B" w:rsidR="006C5188" w:rsidRDefault="00E7344E">
      <w:pPr>
        <w:pStyle w:val="TableofFigures"/>
        <w:tabs>
          <w:tab w:val="right" w:leader="dot" w:pos="9350"/>
        </w:tabs>
        <w:rPr>
          <w:rFonts w:asciiTheme="minorHAnsi" w:eastAsiaTheme="minorEastAsia" w:hAnsiTheme="minorHAnsi" w:cstheme="minorBidi"/>
          <w:noProof/>
          <w:szCs w:val="22"/>
        </w:rPr>
      </w:pPr>
      <w:r w:rsidRPr="00AA5083">
        <w:rPr>
          <w:bCs/>
          <w:szCs w:val="20"/>
        </w:rPr>
        <w:fldChar w:fldCharType="begin"/>
      </w:r>
      <w:r w:rsidRPr="00AA5083">
        <w:rPr>
          <w:bCs/>
          <w:szCs w:val="20"/>
        </w:rPr>
        <w:instrText xml:space="preserve"> TOC \h \z \c "Figure" </w:instrText>
      </w:r>
      <w:r w:rsidRPr="00AA5083">
        <w:rPr>
          <w:bCs/>
          <w:szCs w:val="20"/>
        </w:rPr>
        <w:fldChar w:fldCharType="separate"/>
      </w:r>
      <w:hyperlink w:anchor="_Toc527707273" w:history="1">
        <w:r w:rsidR="006C5188" w:rsidRPr="0066279A">
          <w:rPr>
            <w:rStyle w:val="Hyperlink"/>
            <w:noProof/>
          </w:rPr>
          <w:t>Figure 1: Overview of SEOC System</w:t>
        </w:r>
        <w:r w:rsidR="006C5188">
          <w:rPr>
            <w:noProof/>
            <w:webHidden/>
          </w:rPr>
          <w:tab/>
        </w:r>
        <w:r w:rsidR="006C5188">
          <w:rPr>
            <w:noProof/>
            <w:webHidden/>
          </w:rPr>
          <w:fldChar w:fldCharType="begin"/>
        </w:r>
        <w:r w:rsidR="006C5188">
          <w:rPr>
            <w:noProof/>
            <w:webHidden/>
          </w:rPr>
          <w:instrText xml:space="preserve"> PAGEREF _Toc527707273 \h </w:instrText>
        </w:r>
        <w:r w:rsidR="006C5188">
          <w:rPr>
            <w:noProof/>
            <w:webHidden/>
          </w:rPr>
        </w:r>
        <w:r w:rsidR="006C5188">
          <w:rPr>
            <w:noProof/>
            <w:webHidden/>
          </w:rPr>
          <w:fldChar w:fldCharType="separate"/>
        </w:r>
        <w:r w:rsidR="006F563C">
          <w:rPr>
            <w:noProof/>
            <w:webHidden/>
          </w:rPr>
          <w:t>4</w:t>
        </w:r>
        <w:r w:rsidR="006C5188">
          <w:rPr>
            <w:noProof/>
            <w:webHidden/>
          </w:rPr>
          <w:fldChar w:fldCharType="end"/>
        </w:r>
      </w:hyperlink>
    </w:p>
    <w:p w14:paraId="113FCFB9" w14:textId="5F5E420A"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74" w:history="1">
        <w:r w:rsidR="006C5188" w:rsidRPr="0066279A">
          <w:rPr>
            <w:rStyle w:val="Hyperlink"/>
            <w:noProof/>
          </w:rPr>
          <w:t>Figure 2: SEOC Data Flow Diagram</w:t>
        </w:r>
        <w:r w:rsidR="006C5188">
          <w:rPr>
            <w:noProof/>
            <w:webHidden/>
          </w:rPr>
          <w:tab/>
        </w:r>
        <w:r w:rsidR="006C5188">
          <w:rPr>
            <w:noProof/>
            <w:webHidden/>
          </w:rPr>
          <w:fldChar w:fldCharType="begin"/>
        </w:r>
        <w:r w:rsidR="006C5188">
          <w:rPr>
            <w:noProof/>
            <w:webHidden/>
          </w:rPr>
          <w:instrText xml:space="preserve"> PAGEREF _Toc527707274 \h </w:instrText>
        </w:r>
        <w:r w:rsidR="006C5188">
          <w:rPr>
            <w:noProof/>
            <w:webHidden/>
          </w:rPr>
        </w:r>
        <w:r w:rsidR="006C5188">
          <w:rPr>
            <w:noProof/>
            <w:webHidden/>
          </w:rPr>
          <w:fldChar w:fldCharType="separate"/>
        </w:r>
        <w:r w:rsidR="006F563C">
          <w:rPr>
            <w:noProof/>
            <w:webHidden/>
          </w:rPr>
          <w:t>5</w:t>
        </w:r>
        <w:r w:rsidR="006C5188">
          <w:rPr>
            <w:noProof/>
            <w:webHidden/>
          </w:rPr>
          <w:fldChar w:fldCharType="end"/>
        </w:r>
      </w:hyperlink>
    </w:p>
    <w:p w14:paraId="5810A959" w14:textId="49ED5099"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75" w:history="1">
        <w:r w:rsidR="006C5188" w:rsidRPr="0066279A">
          <w:rPr>
            <w:rStyle w:val="Hyperlink"/>
            <w:noProof/>
          </w:rPr>
          <w:t>Figure 3: VA Single Sign-On for SEOC</w:t>
        </w:r>
        <w:r w:rsidR="006C5188">
          <w:rPr>
            <w:noProof/>
            <w:webHidden/>
          </w:rPr>
          <w:tab/>
        </w:r>
        <w:r w:rsidR="006C5188">
          <w:rPr>
            <w:noProof/>
            <w:webHidden/>
          </w:rPr>
          <w:fldChar w:fldCharType="begin"/>
        </w:r>
        <w:r w:rsidR="006C5188">
          <w:rPr>
            <w:noProof/>
            <w:webHidden/>
          </w:rPr>
          <w:instrText xml:space="preserve"> PAGEREF _Toc527707275 \h </w:instrText>
        </w:r>
        <w:r w:rsidR="006C5188">
          <w:rPr>
            <w:noProof/>
            <w:webHidden/>
          </w:rPr>
        </w:r>
        <w:r w:rsidR="006C5188">
          <w:rPr>
            <w:noProof/>
            <w:webHidden/>
          </w:rPr>
          <w:fldChar w:fldCharType="separate"/>
        </w:r>
        <w:r w:rsidR="006F563C">
          <w:rPr>
            <w:noProof/>
            <w:webHidden/>
          </w:rPr>
          <w:t>6</w:t>
        </w:r>
        <w:r w:rsidR="006C5188">
          <w:rPr>
            <w:noProof/>
            <w:webHidden/>
          </w:rPr>
          <w:fldChar w:fldCharType="end"/>
        </w:r>
      </w:hyperlink>
    </w:p>
    <w:p w14:paraId="123D9D91" w14:textId="367A36DD"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76" w:history="1">
        <w:r w:rsidR="006C5188" w:rsidRPr="0066279A">
          <w:rPr>
            <w:rStyle w:val="Hyperlink"/>
            <w:noProof/>
          </w:rPr>
          <w:t>Figure 4: Standardized Episodes of Care Home Page</w:t>
        </w:r>
        <w:r w:rsidR="006C5188">
          <w:rPr>
            <w:noProof/>
            <w:webHidden/>
          </w:rPr>
          <w:tab/>
        </w:r>
        <w:r w:rsidR="006C5188">
          <w:rPr>
            <w:noProof/>
            <w:webHidden/>
          </w:rPr>
          <w:fldChar w:fldCharType="begin"/>
        </w:r>
        <w:r w:rsidR="006C5188">
          <w:rPr>
            <w:noProof/>
            <w:webHidden/>
          </w:rPr>
          <w:instrText xml:space="preserve"> PAGEREF _Toc527707276 \h </w:instrText>
        </w:r>
        <w:r w:rsidR="006C5188">
          <w:rPr>
            <w:noProof/>
            <w:webHidden/>
          </w:rPr>
        </w:r>
        <w:r w:rsidR="006C5188">
          <w:rPr>
            <w:noProof/>
            <w:webHidden/>
          </w:rPr>
          <w:fldChar w:fldCharType="separate"/>
        </w:r>
        <w:r w:rsidR="006F563C">
          <w:rPr>
            <w:noProof/>
            <w:webHidden/>
          </w:rPr>
          <w:t>7</w:t>
        </w:r>
        <w:r w:rsidR="006C5188">
          <w:rPr>
            <w:noProof/>
            <w:webHidden/>
          </w:rPr>
          <w:fldChar w:fldCharType="end"/>
        </w:r>
      </w:hyperlink>
    </w:p>
    <w:p w14:paraId="60D27C2C" w14:textId="163F089F"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77" w:history="1">
        <w:r w:rsidR="006C5188" w:rsidRPr="0066279A">
          <w:rPr>
            <w:rStyle w:val="Hyperlink"/>
            <w:noProof/>
          </w:rPr>
          <w:t>Figure 5: User Management</w:t>
        </w:r>
        <w:r w:rsidR="006C5188">
          <w:rPr>
            <w:noProof/>
            <w:webHidden/>
          </w:rPr>
          <w:tab/>
        </w:r>
        <w:r w:rsidR="006C5188">
          <w:rPr>
            <w:noProof/>
            <w:webHidden/>
          </w:rPr>
          <w:fldChar w:fldCharType="begin"/>
        </w:r>
        <w:r w:rsidR="006C5188">
          <w:rPr>
            <w:noProof/>
            <w:webHidden/>
          </w:rPr>
          <w:instrText xml:space="preserve"> PAGEREF _Toc527707277 \h </w:instrText>
        </w:r>
        <w:r w:rsidR="006C5188">
          <w:rPr>
            <w:noProof/>
            <w:webHidden/>
          </w:rPr>
        </w:r>
        <w:r w:rsidR="006C5188">
          <w:rPr>
            <w:noProof/>
            <w:webHidden/>
          </w:rPr>
          <w:fldChar w:fldCharType="separate"/>
        </w:r>
        <w:r w:rsidR="006F563C">
          <w:rPr>
            <w:noProof/>
            <w:webHidden/>
          </w:rPr>
          <w:t>9</w:t>
        </w:r>
        <w:r w:rsidR="006C5188">
          <w:rPr>
            <w:noProof/>
            <w:webHidden/>
          </w:rPr>
          <w:fldChar w:fldCharType="end"/>
        </w:r>
      </w:hyperlink>
    </w:p>
    <w:p w14:paraId="05F27C2E" w14:textId="5C17E557"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78" w:history="1">
        <w:r w:rsidR="006C5188" w:rsidRPr="0066279A">
          <w:rPr>
            <w:rStyle w:val="Hyperlink"/>
            <w:noProof/>
          </w:rPr>
          <w:t>Figure 6: Filtered List by Name Example</w:t>
        </w:r>
        <w:r w:rsidR="006C5188">
          <w:rPr>
            <w:noProof/>
            <w:webHidden/>
          </w:rPr>
          <w:tab/>
        </w:r>
        <w:r w:rsidR="006C5188">
          <w:rPr>
            <w:noProof/>
            <w:webHidden/>
          </w:rPr>
          <w:fldChar w:fldCharType="begin"/>
        </w:r>
        <w:r w:rsidR="006C5188">
          <w:rPr>
            <w:noProof/>
            <w:webHidden/>
          </w:rPr>
          <w:instrText xml:space="preserve"> PAGEREF _Toc527707278 \h </w:instrText>
        </w:r>
        <w:r w:rsidR="006C5188">
          <w:rPr>
            <w:noProof/>
            <w:webHidden/>
          </w:rPr>
        </w:r>
        <w:r w:rsidR="006C5188">
          <w:rPr>
            <w:noProof/>
            <w:webHidden/>
          </w:rPr>
          <w:fldChar w:fldCharType="separate"/>
        </w:r>
        <w:r w:rsidR="006F563C">
          <w:rPr>
            <w:noProof/>
            <w:webHidden/>
          </w:rPr>
          <w:t>10</w:t>
        </w:r>
        <w:r w:rsidR="006C5188">
          <w:rPr>
            <w:noProof/>
            <w:webHidden/>
          </w:rPr>
          <w:fldChar w:fldCharType="end"/>
        </w:r>
      </w:hyperlink>
    </w:p>
    <w:p w14:paraId="42929C2B" w14:textId="198C8545"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79" w:history="1">
        <w:r w:rsidR="006C5188" w:rsidRPr="0066279A">
          <w:rPr>
            <w:rStyle w:val="Hyperlink"/>
            <w:noProof/>
          </w:rPr>
          <w:t>Figure 7: Delete Selected User Confirmation</w:t>
        </w:r>
        <w:r w:rsidR="006C5188">
          <w:rPr>
            <w:noProof/>
            <w:webHidden/>
          </w:rPr>
          <w:tab/>
        </w:r>
        <w:r w:rsidR="006C5188">
          <w:rPr>
            <w:noProof/>
            <w:webHidden/>
          </w:rPr>
          <w:fldChar w:fldCharType="begin"/>
        </w:r>
        <w:r w:rsidR="006C5188">
          <w:rPr>
            <w:noProof/>
            <w:webHidden/>
          </w:rPr>
          <w:instrText xml:space="preserve"> PAGEREF _Toc527707279 \h </w:instrText>
        </w:r>
        <w:r w:rsidR="006C5188">
          <w:rPr>
            <w:noProof/>
            <w:webHidden/>
          </w:rPr>
        </w:r>
        <w:r w:rsidR="006C5188">
          <w:rPr>
            <w:noProof/>
            <w:webHidden/>
          </w:rPr>
          <w:fldChar w:fldCharType="separate"/>
        </w:r>
        <w:r w:rsidR="006F563C">
          <w:rPr>
            <w:noProof/>
            <w:webHidden/>
          </w:rPr>
          <w:t>10</w:t>
        </w:r>
        <w:r w:rsidR="006C5188">
          <w:rPr>
            <w:noProof/>
            <w:webHidden/>
          </w:rPr>
          <w:fldChar w:fldCharType="end"/>
        </w:r>
      </w:hyperlink>
    </w:p>
    <w:p w14:paraId="0D7E04F3" w14:textId="6764CAF3"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0" w:history="1">
        <w:r w:rsidR="006C5188" w:rsidRPr="0066279A">
          <w:rPr>
            <w:rStyle w:val="Hyperlink"/>
            <w:noProof/>
          </w:rPr>
          <w:t>Figure 8: Editable User Fields</w:t>
        </w:r>
        <w:r w:rsidR="006C5188">
          <w:rPr>
            <w:noProof/>
            <w:webHidden/>
          </w:rPr>
          <w:tab/>
        </w:r>
        <w:r w:rsidR="006C5188">
          <w:rPr>
            <w:noProof/>
            <w:webHidden/>
          </w:rPr>
          <w:fldChar w:fldCharType="begin"/>
        </w:r>
        <w:r w:rsidR="006C5188">
          <w:rPr>
            <w:noProof/>
            <w:webHidden/>
          </w:rPr>
          <w:instrText xml:space="preserve"> PAGEREF _Toc527707280 \h </w:instrText>
        </w:r>
        <w:r w:rsidR="006C5188">
          <w:rPr>
            <w:noProof/>
            <w:webHidden/>
          </w:rPr>
        </w:r>
        <w:r w:rsidR="006C5188">
          <w:rPr>
            <w:noProof/>
            <w:webHidden/>
          </w:rPr>
          <w:fldChar w:fldCharType="separate"/>
        </w:r>
        <w:r w:rsidR="006F563C">
          <w:rPr>
            <w:noProof/>
            <w:webHidden/>
          </w:rPr>
          <w:t>11</w:t>
        </w:r>
        <w:r w:rsidR="006C5188">
          <w:rPr>
            <w:noProof/>
            <w:webHidden/>
          </w:rPr>
          <w:fldChar w:fldCharType="end"/>
        </w:r>
      </w:hyperlink>
    </w:p>
    <w:p w14:paraId="3690A443" w14:textId="1C365D56"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1" w:history="1">
        <w:r w:rsidR="006C5188" w:rsidRPr="0066279A">
          <w:rPr>
            <w:rStyle w:val="Hyperlink"/>
            <w:noProof/>
          </w:rPr>
          <w:t>Figure 9: Add New User Fields</w:t>
        </w:r>
        <w:r w:rsidR="006C5188">
          <w:rPr>
            <w:noProof/>
            <w:webHidden/>
          </w:rPr>
          <w:tab/>
        </w:r>
        <w:r w:rsidR="006C5188">
          <w:rPr>
            <w:noProof/>
            <w:webHidden/>
          </w:rPr>
          <w:fldChar w:fldCharType="begin"/>
        </w:r>
        <w:r w:rsidR="006C5188">
          <w:rPr>
            <w:noProof/>
            <w:webHidden/>
          </w:rPr>
          <w:instrText xml:space="preserve"> PAGEREF _Toc527707281 \h </w:instrText>
        </w:r>
        <w:r w:rsidR="006C5188">
          <w:rPr>
            <w:noProof/>
            <w:webHidden/>
          </w:rPr>
        </w:r>
        <w:r w:rsidR="006C5188">
          <w:rPr>
            <w:noProof/>
            <w:webHidden/>
          </w:rPr>
          <w:fldChar w:fldCharType="separate"/>
        </w:r>
        <w:r w:rsidR="006F563C">
          <w:rPr>
            <w:noProof/>
            <w:webHidden/>
          </w:rPr>
          <w:t>11</w:t>
        </w:r>
        <w:r w:rsidR="006C5188">
          <w:rPr>
            <w:noProof/>
            <w:webHidden/>
          </w:rPr>
          <w:fldChar w:fldCharType="end"/>
        </w:r>
      </w:hyperlink>
    </w:p>
    <w:p w14:paraId="65FA6AD7" w14:textId="6E406E4B"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2" w:history="1">
        <w:r w:rsidR="006C5188" w:rsidRPr="0066279A">
          <w:rPr>
            <w:rStyle w:val="Hyperlink"/>
            <w:noProof/>
          </w:rPr>
          <w:t>Figure 10: Standardized Episode of Care – Provider Information</w:t>
        </w:r>
        <w:r w:rsidR="006C5188">
          <w:rPr>
            <w:noProof/>
            <w:webHidden/>
          </w:rPr>
          <w:tab/>
        </w:r>
        <w:r w:rsidR="006C5188">
          <w:rPr>
            <w:noProof/>
            <w:webHidden/>
          </w:rPr>
          <w:fldChar w:fldCharType="begin"/>
        </w:r>
        <w:r w:rsidR="006C5188">
          <w:rPr>
            <w:noProof/>
            <w:webHidden/>
          </w:rPr>
          <w:instrText xml:space="preserve"> PAGEREF _Toc527707282 \h </w:instrText>
        </w:r>
        <w:r w:rsidR="006C5188">
          <w:rPr>
            <w:noProof/>
            <w:webHidden/>
          </w:rPr>
        </w:r>
        <w:r w:rsidR="006C5188">
          <w:rPr>
            <w:noProof/>
            <w:webHidden/>
          </w:rPr>
          <w:fldChar w:fldCharType="separate"/>
        </w:r>
        <w:r w:rsidR="006F563C">
          <w:rPr>
            <w:noProof/>
            <w:webHidden/>
          </w:rPr>
          <w:t>12</w:t>
        </w:r>
        <w:r w:rsidR="006C5188">
          <w:rPr>
            <w:noProof/>
            <w:webHidden/>
          </w:rPr>
          <w:fldChar w:fldCharType="end"/>
        </w:r>
      </w:hyperlink>
    </w:p>
    <w:p w14:paraId="52E1A567" w14:textId="4005D1AE"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3" w:history="1">
        <w:r w:rsidR="006C5188" w:rsidRPr="0066279A">
          <w:rPr>
            <w:rStyle w:val="Hyperlink"/>
            <w:noProof/>
          </w:rPr>
          <w:t>Figure 11: SEOC Filter Field</w:t>
        </w:r>
        <w:r w:rsidR="006C5188">
          <w:rPr>
            <w:noProof/>
            <w:webHidden/>
          </w:rPr>
          <w:tab/>
        </w:r>
        <w:r w:rsidR="006C5188">
          <w:rPr>
            <w:noProof/>
            <w:webHidden/>
          </w:rPr>
          <w:fldChar w:fldCharType="begin"/>
        </w:r>
        <w:r w:rsidR="006C5188">
          <w:rPr>
            <w:noProof/>
            <w:webHidden/>
          </w:rPr>
          <w:instrText xml:space="preserve"> PAGEREF _Toc527707283 \h </w:instrText>
        </w:r>
        <w:r w:rsidR="006C5188">
          <w:rPr>
            <w:noProof/>
            <w:webHidden/>
          </w:rPr>
        </w:r>
        <w:r w:rsidR="006C5188">
          <w:rPr>
            <w:noProof/>
            <w:webHidden/>
          </w:rPr>
          <w:fldChar w:fldCharType="separate"/>
        </w:r>
        <w:r w:rsidR="006F563C">
          <w:rPr>
            <w:noProof/>
            <w:webHidden/>
          </w:rPr>
          <w:t>13</w:t>
        </w:r>
        <w:r w:rsidR="006C5188">
          <w:rPr>
            <w:noProof/>
            <w:webHidden/>
          </w:rPr>
          <w:fldChar w:fldCharType="end"/>
        </w:r>
      </w:hyperlink>
    </w:p>
    <w:p w14:paraId="35933E74" w14:textId="3D226333"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4" w:history="1">
        <w:r w:rsidR="006C5188" w:rsidRPr="0066279A">
          <w:rPr>
            <w:rStyle w:val="Hyperlink"/>
            <w:noProof/>
          </w:rPr>
          <w:t>Figure 12: Search SEOC Results</w:t>
        </w:r>
        <w:r w:rsidR="006C5188">
          <w:rPr>
            <w:noProof/>
            <w:webHidden/>
          </w:rPr>
          <w:tab/>
        </w:r>
        <w:r w:rsidR="006C5188">
          <w:rPr>
            <w:noProof/>
            <w:webHidden/>
          </w:rPr>
          <w:fldChar w:fldCharType="begin"/>
        </w:r>
        <w:r w:rsidR="006C5188">
          <w:rPr>
            <w:noProof/>
            <w:webHidden/>
          </w:rPr>
          <w:instrText xml:space="preserve"> PAGEREF _Toc527707284 \h </w:instrText>
        </w:r>
        <w:r w:rsidR="006C5188">
          <w:rPr>
            <w:noProof/>
            <w:webHidden/>
          </w:rPr>
        </w:r>
        <w:r w:rsidR="006C5188">
          <w:rPr>
            <w:noProof/>
            <w:webHidden/>
          </w:rPr>
          <w:fldChar w:fldCharType="separate"/>
        </w:r>
        <w:r w:rsidR="006F563C">
          <w:rPr>
            <w:noProof/>
            <w:webHidden/>
          </w:rPr>
          <w:t>13</w:t>
        </w:r>
        <w:r w:rsidR="006C5188">
          <w:rPr>
            <w:noProof/>
            <w:webHidden/>
          </w:rPr>
          <w:fldChar w:fldCharType="end"/>
        </w:r>
      </w:hyperlink>
    </w:p>
    <w:p w14:paraId="6CCFC067" w14:textId="3A2CA1C8"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5" w:history="1">
        <w:r w:rsidR="006C5188" w:rsidRPr="0066279A">
          <w:rPr>
            <w:rStyle w:val="Hyperlink"/>
            <w:noProof/>
          </w:rPr>
          <w:t>Figure 13: Filter Status By Menu Options</w:t>
        </w:r>
        <w:r w:rsidR="006C5188">
          <w:rPr>
            <w:noProof/>
            <w:webHidden/>
          </w:rPr>
          <w:tab/>
        </w:r>
        <w:r w:rsidR="006C5188">
          <w:rPr>
            <w:noProof/>
            <w:webHidden/>
          </w:rPr>
          <w:fldChar w:fldCharType="begin"/>
        </w:r>
        <w:r w:rsidR="006C5188">
          <w:rPr>
            <w:noProof/>
            <w:webHidden/>
          </w:rPr>
          <w:instrText xml:space="preserve"> PAGEREF _Toc527707285 \h </w:instrText>
        </w:r>
        <w:r w:rsidR="006C5188">
          <w:rPr>
            <w:noProof/>
            <w:webHidden/>
          </w:rPr>
        </w:r>
        <w:r w:rsidR="006C5188">
          <w:rPr>
            <w:noProof/>
            <w:webHidden/>
          </w:rPr>
          <w:fldChar w:fldCharType="separate"/>
        </w:r>
        <w:r w:rsidR="006F563C">
          <w:rPr>
            <w:noProof/>
            <w:webHidden/>
          </w:rPr>
          <w:t>14</w:t>
        </w:r>
        <w:r w:rsidR="006C5188">
          <w:rPr>
            <w:noProof/>
            <w:webHidden/>
          </w:rPr>
          <w:fldChar w:fldCharType="end"/>
        </w:r>
      </w:hyperlink>
    </w:p>
    <w:p w14:paraId="79152E91" w14:textId="12295F2D"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6" w:history="1">
        <w:r w:rsidR="006C5188" w:rsidRPr="0066279A">
          <w:rPr>
            <w:rStyle w:val="Hyperlink"/>
            <w:noProof/>
          </w:rPr>
          <w:t>Figure 14: Discontinue SEOC Confirmation</w:t>
        </w:r>
        <w:r w:rsidR="006C5188">
          <w:rPr>
            <w:noProof/>
            <w:webHidden/>
          </w:rPr>
          <w:tab/>
        </w:r>
        <w:r w:rsidR="006C5188">
          <w:rPr>
            <w:noProof/>
            <w:webHidden/>
          </w:rPr>
          <w:fldChar w:fldCharType="begin"/>
        </w:r>
        <w:r w:rsidR="006C5188">
          <w:rPr>
            <w:noProof/>
            <w:webHidden/>
          </w:rPr>
          <w:instrText xml:space="preserve"> PAGEREF _Toc527707286 \h </w:instrText>
        </w:r>
        <w:r w:rsidR="006C5188">
          <w:rPr>
            <w:noProof/>
            <w:webHidden/>
          </w:rPr>
        </w:r>
        <w:r w:rsidR="006C5188">
          <w:rPr>
            <w:noProof/>
            <w:webHidden/>
          </w:rPr>
          <w:fldChar w:fldCharType="separate"/>
        </w:r>
        <w:r w:rsidR="006F563C">
          <w:rPr>
            <w:noProof/>
            <w:webHidden/>
          </w:rPr>
          <w:t>14</w:t>
        </w:r>
        <w:r w:rsidR="006C5188">
          <w:rPr>
            <w:noProof/>
            <w:webHidden/>
          </w:rPr>
          <w:fldChar w:fldCharType="end"/>
        </w:r>
      </w:hyperlink>
    </w:p>
    <w:p w14:paraId="3CA87A52" w14:textId="0405844B"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7" w:history="1">
        <w:r w:rsidR="006C5188" w:rsidRPr="0066279A">
          <w:rPr>
            <w:rStyle w:val="Hyperlink"/>
            <w:noProof/>
          </w:rPr>
          <w:t>Figure 15: Discontinued Status</w:t>
        </w:r>
        <w:r w:rsidR="006C5188">
          <w:rPr>
            <w:noProof/>
            <w:webHidden/>
          </w:rPr>
          <w:tab/>
        </w:r>
        <w:r w:rsidR="006C5188">
          <w:rPr>
            <w:noProof/>
            <w:webHidden/>
          </w:rPr>
          <w:fldChar w:fldCharType="begin"/>
        </w:r>
        <w:r w:rsidR="006C5188">
          <w:rPr>
            <w:noProof/>
            <w:webHidden/>
          </w:rPr>
          <w:instrText xml:space="preserve"> PAGEREF _Toc527707287 \h </w:instrText>
        </w:r>
        <w:r w:rsidR="006C5188">
          <w:rPr>
            <w:noProof/>
            <w:webHidden/>
          </w:rPr>
        </w:r>
        <w:r w:rsidR="006C5188">
          <w:rPr>
            <w:noProof/>
            <w:webHidden/>
          </w:rPr>
          <w:fldChar w:fldCharType="separate"/>
        </w:r>
        <w:r w:rsidR="006F563C">
          <w:rPr>
            <w:noProof/>
            <w:webHidden/>
          </w:rPr>
          <w:t>15</w:t>
        </w:r>
        <w:r w:rsidR="006C5188">
          <w:rPr>
            <w:noProof/>
            <w:webHidden/>
          </w:rPr>
          <w:fldChar w:fldCharType="end"/>
        </w:r>
      </w:hyperlink>
    </w:p>
    <w:p w14:paraId="26696931" w14:textId="355AB4DE"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8" w:history="1">
        <w:r w:rsidR="006C5188" w:rsidRPr="0066279A">
          <w:rPr>
            <w:rStyle w:val="Hyperlink"/>
            <w:noProof/>
          </w:rPr>
          <w:t>Figure 16: Printed SEOC Window</w:t>
        </w:r>
        <w:r w:rsidR="006C5188">
          <w:rPr>
            <w:noProof/>
            <w:webHidden/>
          </w:rPr>
          <w:tab/>
        </w:r>
        <w:r w:rsidR="006C5188">
          <w:rPr>
            <w:noProof/>
            <w:webHidden/>
          </w:rPr>
          <w:fldChar w:fldCharType="begin"/>
        </w:r>
        <w:r w:rsidR="006C5188">
          <w:rPr>
            <w:noProof/>
            <w:webHidden/>
          </w:rPr>
          <w:instrText xml:space="preserve"> PAGEREF _Toc527707288 \h </w:instrText>
        </w:r>
        <w:r w:rsidR="006C5188">
          <w:rPr>
            <w:noProof/>
            <w:webHidden/>
          </w:rPr>
        </w:r>
        <w:r w:rsidR="006C5188">
          <w:rPr>
            <w:noProof/>
            <w:webHidden/>
          </w:rPr>
          <w:fldChar w:fldCharType="separate"/>
        </w:r>
        <w:r w:rsidR="006F563C">
          <w:rPr>
            <w:noProof/>
            <w:webHidden/>
          </w:rPr>
          <w:t>16</w:t>
        </w:r>
        <w:r w:rsidR="006C5188">
          <w:rPr>
            <w:noProof/>
            <w:webHidden/>
          </w:rPr>
          <w:fldChar w:fldCharType="end"/>
        </w:r>
      </w:hyperlink>
    </w:p>
    <w:p w14:paraId="34F548A1" w14:textId="761FF8BD"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89" w:history="1">
        <w:r w:rsidR="006C5188" w:rsidRPr="0066279A">
          <w:rPr>
            <w:rStyle w:val="Hyperlink"/>
            <w:noProof/>
          </w:rPr>
          <w:t>Figure 17: Tracked Version Changes</w:t>
        </w:r>
        <w:r w:rsidR="006C5188">
          <w:rPr>
            <w:noProof/>
            <w:webHidden/>
          </w:rPr>
          <w:tab/>
        </w:r>
        <w:r w:rsidR="006C5188">
          <w:rPr>
            <w:noProof/>
            <w:webHidden/>
          </w:rPr>
          <w:fldChar w:fldCharType="begin"/>
        </w:r>
        <w:r w:rsidR="006C5188">
          <w:rPr>
            <w:noProof/>
            <w:webHidden/>
          </w:rPr>
          <w:instrText xml:space="preserve"> PAGEREF _Toc527707289 \h </w:instrText>
        </w:r>
        <w:r w:rsidR="006C5188">
          <w:rPr>
            <w:noProof/>
            <w:webHidden/>
          </w:rPr>
        </w:r>
        <w:r w:rsidR="006C5188">
          <w:rPr>
            <w:noProof/>
            <w:webHidden/>
          </w:rPr>
          <w:fldChar w:fldCharType="separate"/>
        </w:r>
        <w:r w:rsidR="006F563C">
          <w:rPr>
            <w:noProof/>
            <w:webHidden/>
          </w:rPr>
          <w:t>17</w:t>
        </w:r>
        <w:r w:rsidR="006C5188">
          <w:rPr>
            <w:noProof/>
            <w:webHidden/>
          </w:rPr>
          <w:fldChar w:fldCharType="end"/>
        </w:r>
      </w:hyperlink>
    </w:p>
    <w:p w14:paraId="40F01B6F" w14:textId="7DF2E1FE"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0" w:history="1">
        <w:r w:rsidR="006C5188" w:rsidRPr="0066279A">
          <w:rPr>
            <w:rStyle w:val="Hyperlink"/>
            <w:noProof/>
          </w:rPr>
          <w:t>Figure 18: Draft SEOC: Name</w:t>
        </w:r>
        <w:r w:rsidR="006C5188">
          <w:rPr>
            <w:noProof/>
            <w:webHidden/>
          </w:rPr>
          <w:tab/>
        </w:r>
        <w:r w:rsidR="006C5188">
          <w:rPr>
            <w:noProof/>
            <w:webHidden/>
          </w:rPr>
          <w:fldChar w:fldCharType="begin"/>
        </w:r>
        <w:r w:rsidR="006C5188">
          <w:rPr>
            <w:noProof/>
            <w:webHidden/>
          </w:rPr>
          <w:instrText xml:space="preserve"> PAGEREF _Toc527707290 \h </w:instrText>
        </w:r>
        <w:r w:rsidR="006C5188">
          <w:rPr>
            <w:noProof/>
            <w:webHidden/>
          </w:rPr>
        </w:r>
        <w:r w:rsidR="006C5188">
          <w:rPr>
            <w:noProof/>
            <w:webHidden/>
          </w:rPr>
          <w:fldChar w:fldCharType="separate"/>
        </w:r>
        <w:r w:rsidR="006F563C">
          <w:rPr>
            <w:noProof/>
            <w:webHidden/>
          </w:rPr>
          <w:t>17</w:t>
        </w:r>
        <w:r w:rsidR="006C5188">
          <w:rPr>
            <w:noProof/>
            <w:webHidden/>
          </w:rPr>
          <w:fldChar w:fldCharType="end"/>
        </w:r>
      </w:hyperlink>
    </w:p>
    <w:p w14:paraId="56594E16" w14:textId="22FE3D1A"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1" w:history="1">
        <w:r w:rsidR="006C5188" w:rsidRPr="0066279A">
          <w:rPr>
            <w:rStyle w:val="Hyperlink"/>
            <w:noProof/>
          </w:rPr>
          <w:t>Figure 19: Draft SEOC Details</w:t>
        </w:r>
        <w:r w:rsidR="006C5188">
          <w:rPr>
            <w:noProof/>
            <w:webHidden/>
          </w:rPr>
          <w:tab/>
        </w:r>
        <w:r w:rsidR="006C5188">
          <w:rPr>
            <w:noProof/>
            <w:webHidden/>
          </w:rPr>
          <w:fldChar w:fldCharType="begin"/>
        </w:r>
        <w:r w:rsidR="006C5188">
          <w:rPr>
            <w:noProof/>
            <w:webHidden/>
          </w:rPr>
          <w:instrText xml:space="preserve"> PAGEREF _Toc527707291 \h </w:instrText>
        </w:r>
        <w:r w:rsidR="006C5188">
          <w:rPr>
            <w:noProof/>
            <w:webHidden/>
          </w:rPr>
        </w:r>
        <w:r w:rsidR="006C5188">
          <w:rPr>
            <w:noProof/>
            <w:webHidden/>
          </w:rPr>
          <w:fldChar w:fldCharType="separate"/>
        </w:r>
        <w:r w:rsidR="006F563C">
          <w:rPr>
            <w:noProof/>
            <w:webHidden/>
          </w:rPr>
          <w:t>18</w:t>
        </w:r>
        <w:r w:rsidR="006C5188">
          <w:rPr>
            <w:noProof/>
            <w:webHidden/>
          </w:rPr>
          <w:fldChar w:fldCharType="end"/>
        </w:r>
      </w:hyperlink>
    </w:p>
    <w:p w14:paraId="3B1576E3" w14:textId="1A034327"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2" w:history="1">
        <w:r w:rsidR="006C5188" w:rsidRPr="0066279A">
          <w:rPr>
            <w:rStyle w:val="Hyperlink"/>
            <w:noProof/>
          </w:rPr>
          <w:t>Figure 20: Draft SEOC: Payable Services</w:t>
        </w:r>
        <w:r w:rsidR="006C5188">
          <w:rPr>
            <w:noProof/>
            <w:webHidden/>
          </w:rPr>
          <w:tab/>
        </w:r>
        <w:r w:rsidR="006C5188">
          <w:rPr>
            <w:noProof/>
            <w:webHidden/>
          </w:rPr>
          <w:fldChar w:fldCharType="begin"/>
        </w:r>
        <w:r w:rsidR="006C5188">
          <w:rPr>
            <w:noProof/>
            <w:webHidden/>
          </w:rPr>
          <w:instrText xml:space="preserve"> PAGEREF _Toc527707292 \h </w:instrText>
        </w:r>
        <w:r w:rsidR="006C5188">
          <w:rPr>
            <w:noProof/>
            <w:webHidden/>
          </w:rPr>
        </w:r>
        <w:r w:rsidR="006C5188">
          <w:rPr>
            <w:noProof/>
            <w:webHidden/>
          </w:rPr>
          <w:fldChar w:fldCharType="separate"/>
        </w:r>
        <w:r w:rsidR="006F563C">
          <w:rPr>
            <w:noProof/>
            <w:webHidden/>
          </w:rPr>
          <w:t>19</w:t>
        </w:r>
        <w:r w:rsidR="006C5188">
          <w:rPr>
            <w:noProof/>
            <w:webHidden/>
          </w:rPr>
          <w:fldChar w:fldCharType="end"/>
        </w:r>
      </w:hyperlink>
    </w:p>
    <w:p w14:paraId="417EB496" w14:textId="07AF55E5"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3" w:history="1">
        <w:r w:rsidR="006C5188" w:rsidRPr="0066279A">
          <w:rPr>
            <w:rStyle w:val="Hyperlink"/>
            <w:noProof/>
          </w:rPr>
          <w:t>Figure 21: Draft SEOC: Add Payable Service</w:t>
        </w:r>
        <w:r w:rsidR="006C5188">
          <w:rPr>
            <w:noProof/>
            <w:webHidden/>
          </w:rPr>
          <w:tab/>
        </w:r>
        <w:r w:rsidR="006C5188">
          <w:rPr>
            <w:noProof/>
            <w:webHidden/>
          </w:rPr>
          <w:fldChar w:fldCharType="begin"/>
        </w:r>
        <w:r w:rsidR="006C5188">
          <w:rPr>
            <w:noProof/>
            <w:webHidden/>
          </w:rPr>
          <w:instrText xml:space="preserve"> PAGEREF _Toc527707293 \h </w:instrText>
        </w:r>
        <w:r w:rsidR="006C5188">
          <w:rPr>
            <w:noProof/>
            <w:webHidden/>
          </w:rPr>
        </w:r>
        <w:r w:rsidR="006C5188">
          <w:rPr>
            <w:noProof/>
            <w:webHidden/>
          </w:rPr>
          <w:fldChar w:fldCharType="separate"/>
        </w:r>
        <w:r w:rsidR="006F563C">
          <w:rPr>
            <w:noProof/>
            <w:webHidden/>
          </w:rPr>
          <w:t>20</w:t>
        </w:r>
        <w:r w:rsidR="006C5188">
          <w:rPr>
            <w:noProof/>
            <w:webHidden/>
          </w:rPr>
          <w:fldChar w:fldCharType="end"/>
        </w:r>
      </w:hyperlink>
    </w:p>
    <w:p w14:paraId="34E2BB54" w14:textId="5D402BA4"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4" w:history="1">
        <w:r w:rsidR="006C5188" w:rsidRPr="0066279A">
          <w:rPr>
            <w:rStyle w:val="Hyperlink"/>
            <w:noProof/>
          </w:rPr>
          <w:t>Figure 22: Draft SEOC: Add Billing Code</w:t>
        </w:r>
        <w:r w:rsidR="006C5188">
          <w:rPr>
            <w:noProof/>
            <w:webHidden/>
          </w:rPr>
          <w:tab/>
        </w:r>
        <w:r w:rsidR="006C5188">
          <w:rPr>
            <w:noProof/>
            <w:webHidden/>
          </w:rPr>
          <w:fldChar w:fldCharType="begin"/>
        </w:r>
        <w:r w:rsidR="006C5188">
          <w:rPr>
            <w:noProof/>
            <w:webHidden/>
          </w:rPr>
          <w:instrText xml:space="preserve"> PAGEREF _Toc527707294 \h </w:instrText>
        </w:r>
        <w:r w:rsidR="006C5188">
          <w:rPr>
            <w:noProof/>
            <w:webHidden/>
          </w:rPr>
        </w:r>
        <w:r w:rsidR="006C5188">
          <w:rPr>
            <w:noProof/>
            <w:webHidden/>
          </w:rPr>
          <w:fldChar w:fldCharType="separate"/>
        </w:r>
        <w:r w:rsidR="006F563C">
          <w:rPr>
            <w:noProof/>
            <w:webHidden/>
          </w:rPr>
          <w:t>21</w:t>
        </w:r>
        <w:r w:rsidR="006C5188">
          <w:rPr>
            <w:noProof/>
            <w:webHidden/>
          </w:rPr>
          <w:fldChar w:fldCharType="end"/>
        </w:r>
      </w:hyperlink>
    </w:p>
    <w:p w14:paraId="79396160" w14:textId="3665441B"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5" w:history="1">
        <w:r w:rsidR="006C5188" w:rsidRPr="0066279A">
          <w:rPr>
            <w:rStyle w:val="Hyperlink"/>
            <w:noProof/>
          </w:rPr>
          <w:t>Figure 23: Duplicate Billing Code Message</w:t>
        </w:r>
        <w:r w:rsidR="006C5188">
          <w:rPr>
            <w:noProof/>
            <w:webHidden/>
          </w:rPr>
          <w:tab/>
        </w:r>
        <w:r w:rsidR="006C5188">
          <w:rPr>
            <w:noProof/>
            <w:webHidden/>
          </w:rPr>
          <w:fldChar w:fldCharType="begin"/>
        </w:r>
        <w:r w:rsidR="006C5188">
          <w:rPr>
            <w:noProof/>
            <w:webHidden/>
          </w:rPr>
          <w:instrText xml:space="preserve"> PAGEREF _Toc527707295 \h </w:instrText>
        </w:r>
        <w:r w:rsidR="006C5188">
          <w:rPr>
            <w:noProof/>
            <w:webHidden/>
          </w:rPr>
        </w:r>
        <w:r w:rsidR="006C5188">
          <w:rPr>
            <w:noProof/>
            <w:webHidden/>
          </w:rPr>
          <w:fldChar w:fldCharType="separate"/>
        </w:r>
        <w:r w:rsidR="006F563C">
          <w:rPr>
            <w:noProof/>
            <w:webHidden/>
          </w:rPr>
          <w:t>21</w:t>
        </w:r>
        <w:r w:rsidR="006C5188">
          <w:rPr>
            <w:noProof/>
            <w:webHidden/>
          </w:rPr>
          <w:fldChar w:fldCharType="end"/>
        </w:r>
      </w:hyperlink>
    </w:p>
    <w:p w14:paraId="2959943E" w14:textId="278757C6"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6" w:history="1">
        <w:r w:rsidR="006C5188" w:rsidRPr="0066279A">
          <w:rPr>
            <w:rStyle w:val="Hyperlink"/>
            <w:noProof/>
          </w:rPr>
          <w:t>Figure 24: Payable Services</w:t>
        </w:r>
        <w:r w:rsidR="006C5188">
          <w:rPr>
            <w:noProof/>
            <w:webHidden/>
          </w:rPr>
          <w:tab/>
        </w:r>
        <w:r w:rsidR="006C5188">
          <w:rPr>
            <w:noProof/>
            <w:webHidden/>
          </w:rPr>
          <w:fldChar w:fldCharType="begin"/>
        </w:r>
        <w:r w:rsidR="006C5188">
          <w:rPr>
            <w:noProof/>
            <w:webHidden/>
          </w:rPr>
          <w:instrText xml:space="preserve"> PAGEREF _Toc527707296 \h </w:instrText>
        </w:r>
        <w:r w:rsidR="006C5188">
          <w:rPr>
            <w:noProof/>
            <w:webHidden/>
          </w:rPr>
        </w:r>
        <w:r w:rsidR="006C5188">
          <w:rPr>
            <w:noProof/>
            <w:webHidden/>
          </w:rPr>
          <w:fldChar w:fldCharType="separate"/>
        </w:r>
        <w:r w:rsidR="006F563C">
          <w:rPr>
            <w:noProof/>
            <w:webHidden/>
          </w:rPr>
          <w:t>22</w:t>
        </w:r>
        <w:r w:rsidR="006C5188">
          <w:rPr>
            <w:noProof/>
            <w:webHidden/>
          </w:rPr>
          <w:fldChar w:fldCharType="end"/>
        </w:r>
      </w:hyperlink>
    </w:p>
    <w:p w14:paraId="6C98C572" w14:textId="2485F203"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7" w:history="1">
        <w:r w:rsidR="006C5188" w:rsidRPr="0066279A">
          <w:rPr>
            <w:rStyle w:val="Hyperlink"/>
            <w:noProof/>
          </w:rPr>
          <w:t>Figure 25: Draft SEOC View</w:t>
        </w:r>
        <w:r w:rsidR="006C5188">
          <w:rPr>
            <w:noProof/>
            <w:webHidden/>
          </w:rPr>
          <w:tab/>
        </w:r>
        <w:r w:rsidR="006C5188">
          <w:rPr>
            <w:noProof/>
            <w:webHidden/>
          </w:rPr>
          <w:fldChar w:fldCharType="begin"/>
        </w:r>
        <w:r w:rsidR="006C5188">
          <w:rPr>
            <w:noProof/>
            <w:webHidden/>
          </w:rPr>
          <w:instrText xml:space="preserve"> PAGEREF _Toc527707297 \h </w:instrText>
        </w:r>
        <w:r w:rsidR="006C5188">
          <w:rPr>
            <w:noProof/>
            <w:webHidden/>
          </w:rPr>
        </w:r>
        <w:r w:rsidR="006C5188">
          <w:rPr>
            <w:noProof/>
            <w:webHidden/>
          </w:rPr>
          <w:fldChar w:fldCharType="separate"/>
        </w:r>
        <w:r w:rsidR="006F563C">
          <w:rPr>
            <w:noProof/>
            <w:webHidden/>
          </w:rPr>
          <w:t>22</w:t>
        </w:r>
        <w:r w:rsidR="006C5188">
          <w:rPr>
            <w:noProof/>
            <w:webHidden/>
          </w:rPr>
          <w:fldChar w:fldCharType="end"/>
        </w:r>
      </w:hyperlink>
    </w:p>
    <w:p w14:paraId="3BDB85B9" w14:textId="02ACED7B"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8" w:history="1">
        <w:r w:rsidR="006C5188" w:rsidRPr="0066279A">
          <w:rPr>
            <w:rStyle w:val="Hyperlink"/>
            <w:noProof/>
          </w:rPr>
          <w:t>Figure 26: SEOC Activation Effective Date</w:t>
        </w:r>
        <w:r w:rsidR="006C5188">
          <w:rPr>
            <w:noProof/>
            <w:webHidden/>
          </w:rPr>
          <w:tab/>
        </w:r>
        <w:r w:rsidR="006C5188">
          <w:rPr>
            <w:noProof/>
            <w:webHidden/>
          </w:rPr>
          <w:fldChar w:fldCharType="begin"/>
        </w:r>
        <w:r w:rsidR="006C5188">
          <w:rPr>
            <w:noProof/>
            <w:webHidden/>
          </w:rPr>
          <w:instrText xml:space="preserve"> PAGEREF _Toc527707298 \h </w:instrText>
        </w:r>
        <w:r w:rsidR="006C5188">
          <w:rPr>
            <w:noProof/>
            <w:webHidden/>
          </w:rPr>
        </w:r>
        <w:r w:rsidR="006C5188">
          <w:rPr>
            <w:noProof/>
            <w:webHidden/>
          </w:rPr>
          <w:fldChar w:fldCharType="separate"/>
        </w:r>
        <w:r w:rsidR="006F563C">
          <w:rPr>
            <w:noProof/>
            <w:webHidden/>
          </w:rPr>
          <w:t>23</w:t>
        </w:r>
        <w:r w:rsidR="006C5188">
          <w:rPr>
            <w:noProof/>
            <w:webHidden/>
          </w:rPr>
          <w:fldChar w:fldCharType="end"/>
        </w:r>
      </w:hyperlink>
    </w:p>
    <w:p w14:paraId="6FA5E5D7" w14:textId="2A13DDC1"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299" w:history="1">
        <w:r w:rsidR="006C5188" w:rsidRPr="0066279A">
          <w:rPr>
            <w:rStyle w:val="Hyperlink"/>
            <w:noProof/>
          </w:rPr>
          <w:t>Figure 27: Activation Status</w:t>
        </w:r>
        <w:r w:rsidR="006C5188">
          <w:rPr>
            <w:noProof/>
            <w:webHidden/>
          </w:rPr>
          <w:tab/>
        </w:r>
        <w:r w:rsidR="006C5188">
          <w:rPr>
            <w:noProof/>
            <w:webHidden/>
          </w:rPr>
          <w:fldChar w:fldCharType="begin"/>
        </w:r>
        <w:r w:rsidR="006C5188">
          <w:rPr>
            <w:noProof/>
            <w:webHidden/>
          </w:rPr>
          <w:instrText xml:space="preserve"> PAGEREF _Toc527707299 \h </w:instrText>
        </w:r>
        <w:r w:rsidR="006C5188">
          <w:rPr>
            <w:noProof/>
            <w:webHidden/>
          </w:rPr>
        </w:r>
        <w:r w:rsidR="006C5188">
          <w:rPr>
            <w:noProof/>
            <w:webHidden/>
          </w:rPr>
          <w:fldChar w:fldCharType="separate"/>
        </w:r>
        <w:r w:rsidR="006F563C">
          <w:rPr>
            <w:noProof/>
            <w:webHidden/>
          </w:rPr>
          <w:t>24</w:t>
        </w:r>
        <w:r w:rsidR="006C5188">
          <w:rPr>
            <w:noProof/>
            <w:webHidden/>
          </w:rPr>
          <w:fldChar w:fldCharType="end"/>
        </w:r>
      </w:hyperlink>
    </w:p>
    <w:p w14:paraId="4A6F6EED" w14:textId="41804DC8"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0" w:history="1">
        <w:r w:rsidR="006C5188" w:rsidRPr="0066279A">
          <w:rPr>
            <w:rStyle w:val="Hyperlink"/>
            <w:noProof/>
          </w:rPr>
          <w:t>Figure 28: Confirm Deletion</w:t>
        </w:r>
        <w:r w:rsidR="006C5188">
          <w:rPr>
            <w:noProof/>
            <w:webHidden/>
          </w:rPr>
          <w:tab/>
        </w:r>
        <w:r w:rsidR="006C5188">
          <w:rPr>
            <w:noProof/>
            <w:webHidden/>
          </w:rPr>
          <w:fldChar w:fldCharType="begin"/>
        </w:r>
        <w:r w:rsidR="006C5188">
          <w:rPr>
            <w:noProof/>
            <w:webHidden/>
          </w:rPr>
          <w:instrText xml:space="preserve"> PAGEREF _Toc527707300 \h </w:instrText>
        </w:r>
        <w:r w:rsidR="006C5188">
          <w:rPr>
            <w:noProof/>
            <w:webHidden/>
          </w:rPr>
        </w:r>
        <w:r w:rsidR="006C5188">
          <w:rPr>
            <w:noProof/>
            <w:webHidden/>
          </w:rPr>
          <w:fldChar w:fldCharType="separate"/>
        </w:r>
        <w:r w:rsidR="006F563C">
          <w:rPr>
            <w:noProof/>
            <w:webHidden/>
          </w:rPr>
          <w:t>24</w:t>
        </w:r>
        <w:r w:rsidR="006C5188">
          <w:rPr>
            <w:noProof/>
            <w:webHidden/>
          </w:rPr>
          <w:fldChar w:fldCharType="end"/>
        </w:r>
      </w:hyperlink>
    </w:p>
    <w:p w14:paraId="2FFF63D3" w14:textId="6D6724B4"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1" w:history="1">
        <w:r w:rsidR="006C5188" w:rsidRPr="0066279A">
          <w:rPr>
            <w:rStyle w:val="Hyperlink"/>
            <w:noProof/>
          </w:rPr>
          <w:t>Figure 29: Pending Revision: Name</w:t>
        </w:r>
        <w:r w:rsidR="006C5188">
          <w:rPr>
            <w:noProof/>
            <w:webHidden/>
          </w:rPr>
          <w:tab/>
        </w:r>
        <w:r w:rsidR="006C5188">
          <w:rPr>
            <w:noProof/>
            <w:webHidden/>
          </w:rPr>
          <w:fldChar w:fldCharType="begin"/>
        </w:r>
        <w:r w:rsidR="006C5188">
          <w:rPr>
            <w:noProof/>
            <w:webHidden/>
          </w:rPr>
          <w:instrText xml:space="preserve"> PAGEREF _Toc527707301 \h </w:instrText>
        </w:r>
        <w:r w:rsidR="006C5188">
          <w:rPr>
            <w:noProof/>
            <w:webHidden/>
          </w:rPr>
        </w:r>
        <w:r w:rsidR="006C5188">
          <w:rPr>
            <w:noProof/>
            <w:webHidden/>
          </w:rPr>
          <w:fldChar w:fldCharType="separate"/>
        </w:r>
        <w:r w:rsidR="006F563C">
          <w:rPr>
            <w:noProof/>
            <w:webHidden/>
          </w:rPr>
          <w:t>25</w:t>
        </w:r>
        <w:r w:rsidR="006C5188">
          <w:rPr>
            <w:noProof/>
            <w:webHidden/>
          </w:rPr>
          <w:fldChar w:fldCharType="end"/>
        </w:r>
      </w:hyperlink>
    </w:p>
    <w:p w14:paraId="73A55470" w14:textId="4E765A3E"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2" w:history="1">
        <w:r w:rsidR="006C5188" w:rsidRPr="0066279A">
          <w:rPr>
            <w:rStyle w:val="Hyperlink"/>
            <w:noProof/>
          </w:rPr>
          <w:t>Figure 30: Pending Revision: Details</w:t>
        </w:r>
        <w:r w:rsidR="006C5188">
          <w:rPr>
            <w:noProof/>
            <w:webHidden/>
          </w:rPr>
          <w:tab/>
        </w:r>
        <w:r w:rsidR="006C5188">
          <w:rPr>
            <w:noProof/>
            <w:webHidden/>
          </w:rPr>
          <w:fldChar w:fldCharType="begin"/>
        </w:r>
        <w:r w:rsidR="006C5188">
          <w:rPr>
            <w:noProof/>
            <w:webHidden/>
          </w:rPr>
          <w:instrText xml:space="preserve"> PAGEREF _Toc527707302 \h </w:instrText>
        </w:r>
        <w:r w:rsidR="006C5188">
          <w:rPr>
            <w:noProof/>
            <w:webHidden/>
          </w:rPr>
        </w:r>
        <w:r w:rsidR="006C5188">
          <w:rPr>
            <w:noProof/>
            <w:webHidden/>
          </w:rPr>
          <w:fldChar w:fldCharType="separate"/>
        </w:r>
        <w:r w:rsidR="006F563C">
          <w:rPr>
            <w:noProof/>
            <w:webHidden/>
          </w:rPr>
          <w:t>26</w:t>
        </w:r>
        <w:r w:rsidR="006C5188">
          <w:rPr>
            <w:noProof/>
            <w:webHidden/>
          </w:rPr>
          <w:fldChar w:fldCharType="end"/>
        </w:r>
      </w:hyperlink>
    </w:p>
    <w:p w14:paraId="28A55522" w14:textId="5D1E9C7B"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3" w:history="1">
        <w:r w:rsidR="006C5188" w:rsidRPr="0066279A">
          <w:rPr>
            <w:rStyle w:val="Hyperlink"/>
            <w:noProof/>
          </w:rPr>
          <w:t>Figure 31: Pending Revision: Payable Services</w:t>
        </w:r>
        <w:r w:rsidR="006C5188">
          <w:rPr>
            <w:noProof/>
            <w:webHidden/>
          </w:rPr>
          <w:tab/>
        </w:r>
        <w:r w:rsidR="006C5188">
          <w:rPr>
            <w:noProof/>
            <w:webHidden/>
          </w:rPr>
          <w:fldChar w:fldCharType="begin"/>
        </w:r>
        <w:r w:rsidR="006C5188">
          <w:rPr>
            <w:noProof/>
            <w:webHidden/>
          </w:rPr>
          <w:instrText xml:space="preserve"> PAGEREF _Toc527707303 \h </w:instrText>
        </w:r>
        <w:r w:rsidR="006C5188">
          <w:rPr>
            <w:noProof/>
            <w:webHidden/>
          </w:rPr>
        </w:r>
        <w:r w:rsidR="006C5188">
          <w:rPr>
            <w:noProof/>
            <w:webHidden/>
          </w:rPr>
          <w:fldChar w:fldCharType="separate"/>
        </w:r>
        <w:r w:rsidR="006F563C">
          <w:rPr>
            <w:noProof/>
            <w:webHidden/>
          </w:rPr>
          <w:t>27</w:t>
        </w:r>
        <w:r w:rsidR="006C5188">
          <w:rPr>
            <w:noProof/>
            <w:webHidden/>
          </w:rPr>
          <w:fldChar w:fldCharType="end"/>
        </w:r>
      </w:hyperlink>
    </w:p>
    <w:p w14:paraId="69BFCA59" w14:textId="375C4815"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4" w:history="1">
        <w:r w:rsidR="006C5188" w:rsidRPr="0066279A">
          <w:rPr>
            <w:rStyle w:val="Hyperlink"/>
            <w:noProof/>
          </w:rPr>
          <w:t>Figure 32: Pending Revision Status</w:t>
        </w:r>
        <w:r w:rsidR="006C5188">
          <w:rPr>
            <w:noProof/>
            <w:webHidden/>
          </w:rPr>
          <w:tab/>
        </w:r>
        <w:r w:rsidR="006C5188">
          <w:rPr>
            <w:noProof/>
            <w:webHidden/>
          </w:rPr>
          <w:fldChar w:fldCharType="begin"/>
        </w:r>
        <w:r w:rsidR="006C5188">
          <w:rPr>
            <w:noProof/>
            <w:webHidden/>
          </w:rPr>
          <w:instrText xml:space="preserve"> PAGEREF _Toc527707304 \h </w:instrText>
        </w:r>
        <w:r w:rsidR="006C5188">
          <w:rPr>
            <w:noProof/>
            <w:webHidden/>
          </w:rPr>
        </w:r>
        <w:r w:rsidR="006C5188">
          <w:rPr>
            <w:noProof/>
            <w:webHidden/>
          </w:rPr>
          <w:fldChar w:fldCharType="separate"/>
        </w:r>
        <w:r w:rsidR="006F563C">
          <w:rPr>
            <w:noProof/>
            <w:webHidden/>
          </w:rPr>
          <w:t>27</w:t>
        </w:r>
        <w:r w:rsidR="006C5188">
          <w:rPr>
            <w:noProof/>
            <w:webHidden/>
          </w:rPr>
          <w:fldChar w:fldCharType="end"/>
        </w:r>
      </w:hyperlink>
    </w:p>
    <w:p w14:paraId="7DC29FBB" w14:textId="1DA797D3"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5" w:history="1">
        <w:r w:rsidR="006C5188" w:rsidRPr="0066279A">
          <w:rPr>
            <w:rStyle w:val="Hyperlink"/>
            <w:noProof/>
          </w:rPr>
          <w:t>Figure 33: Pending Revision Displayed in SEOC List</w:t>
        </w:r>
        <w:r w:rsidR="006C5188">
          <w:rPr>
            <w:noProof/>
            <w:webHidden/>
          </w:rPr>
          <w:tab/>
        </w:r>
        <w:r w:rsidR="006C5188">
          <w:rPr>
            <w:noProof/>
            <w:webHidden/>
          </w:rPr>
          <w:fldChar w:fldCharType="begin"/>
        </w:r>
        <w:r w:rsidR="006C5188">
          <w:rPr>
            <w:noProof/>
            <w:webHidden/>
          </w:rPr>
          <w:instrText xml:space="preserve"> PAGEREF _Toc527707305 \h </w:instrText>
        </w:r>
        <w:r w:rsidR="006C5188">
          <w:rPr>
            <w:noProof/>
            <w:webHidden/>
          </w:rPr>
        </w:r>
        <w:r w:rsidR="006C5188">
          <w:rPr>
            <w:noProof/>
            <w:webHidden/>
          </w:rPr>
          <w:fldChar w:fldCharType="separate"/>
        </w:r>
        <w:r w:rsidR="006F563C">
          <w:rPr>
            <w:noProof/>
            <w:webHidden/>
          </w:rPr>
          <w:t>28</w:t>
        </w:r>
        <w:r w:rsidR="006C5188">
          <w:rPr>
            <w:noProof/>
            <w:webHidden/>
          </w:rPr>
          <w:fldChar w:fldCharType="end"/>
        </w:r>
      </w:hyperlink>
    </w:p>
    <w:p w14:paraId="2E76BC40" w14:textId="3B8D4F78"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6" w:history="1">
        <w:r w:rsidR="006C5188" w:rsidRPr="0066279A">
          <w:rPr>
            <w:rStyle w:val="Hyperlink"/>
            <w:noProof/>
          </w:rPr>
          <w:t>Figure 34: Pending Revision Activation Confirmation Message</w:t>
        </w:r>
        <w:r w:rsidR="006C5188">
          <w:rPr>
            <w:noProof/>
            <w:webHidden/>
          </w:rPr>
          <w:tab/>
        </w:r>
        <w:r w:rsidR="006C5188">
          <w:rPr>
            <w:noProof/>
            <w:webHidden/>
          </w:rPr>
          <w:fldChar w:fldCharType="begin"/>
        </w:r>
        <w:r w:rsidR="006C5188">
          <w:rPr>
            <w:noProof/>
            <w:webHidden/>
          </w:rPr>
          <w:instrText xml:space="preserve"> PAGEREF _Toc527707306 \h </w:instrText>
        </w:r>
        <w:r w:rsidR="006C5188">
          <w:rPr>
            <w:noProof/>
            <w:webHidden/>
          </w:rPr>
        </w:r>
        <w:r w:rsidR="006C5188">
          <w:rPr>
            <w:noProof/>
            <w:webHidden/>
          </w:rPr>
          <w:fldChar w:fldCharType="separate"/>
        </w:r>
        <w:r w:rsidR="006F563C">
          <w:rPr>
            <w:noProof/>
            <w:webHidden/>
          </w:rPr>
          <w:t>28</w:t>
        </w:r>
        <w:r w:rsidR="006C5188">
          <w:rPr>
            <w:noProof/>
            <w:webHidden/>
          </w:rPr>
          <w:fldChar w:fldCharType="end"/>
        </w:r>
      </w:hyperlink>
    </w:p>
    <w:p w14:paraId="1C20ABB5" w14:textId="0F62D9EE"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7" w:history="1">
        <w:r w:rsidR="006C5188" w:rsidRPr="0066279A">
          <w:rPr>
            <w:rStyle w:val="Hyperlink"/>
            <w:noProof/>
          </w:rPr>
          <w:t>Figure 35: Active Status</w:t>
        </w:r>
        <w:r w:rsidR="006C5188">
          <w:rPr>
            <w:noProof/>
            <w:webHidden/>
          </w:rPr>
          <w:tab/>
        </w:r>
        <w:r w:rsidR="006C5188">
          <w:rPr>
            <w:noProof/>
            <w:webHidden/>
          </w:rPr>
          <w:fldChar w:fldCharType="begin"/>
        </w:r>
        <w:r w:rsidR="006C5188">
          <w:rPr>
            <w:noProof/>
            <w:webHidden/>
          </w:rPr>
          <w:instrText xml:space="preserve"> PAGEREF _Toc527707307 \h </w:instrText>
        </w:r>
        <w:r w:rsidR="006C5188">
          <w:rPr>
            <w:noProof/>
            <w:webHidden/>
          </w:rPr>
        </w:r>
        <w:r w:rsidR="006C5188">
          <w:rPr>
            <w:noProof/>
            <w:webHidden/>
          </w:rPr>
          <w:fldChar w:fldCharType="separate"/>
        </w:r>
        <w:r w:rsidR="006F563C">
          <w:rPr>
            <w:noProof/>
            <w:webHidden/>
          </w:rPr>
          <w:t>29</w:t>
        </w:r>
        <w:r w:rsidR="006C5188">
          <w:rPr>
            <w:noProof/>
            <w:webHidden/>
          </w:rPr>
          <w:fldChar w:fldCharType="end"/>
        </w:r>
      </w:hyperlink>
    </w:p>
    <w:p w14:paraId="2C680B08" w14:textId="20EEA104"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8" w:history="1">
        <w:r w:rsidR="006C5188" w:rsidRPr="0066279A">
          <w:rPr>
            <w:rStyle w:val="Hyperlink"/>
            <w:noProof/>
          </w:rPr>
          <w:t>Figure 36: Standardized Episode of Care – Payable Services</w:t>
        </w:r>
        <w:r w:rsidR="006C5188">
          <w:rPr>
            <w:noProof/>
            <w:webHidden/>
          </w:rPr>
          <w:tab/>
        </w:r>
        <w:r w:rsidR="006C5188">
          <w:rPr>
            <w:noProof/>
            <w:webHidden/>
          </w:rPr>
          <w:fldChar w:fldCharType="begin"/>
        </w:r>
        <w:r w:rsidR="006C5188">
          <w:rPr>
            <w:noProof/>
            <w:webHidden/>
          </w:rPr>
          <w:instrText xml:space="preserve"> PAGEREF _Toc527707308 \h </w:instrText>
        </w:r>
        <w:r w:rsidR="006C5188">
          <w:rPr>
            <w:noProof/>
            <w:webHidden/>
          </w:rPr>
        </w:r>
        <w:r w:rsidR="006C5188">
          <w:rPr>
            <w:noProof/>
            <w:webHidden/>
          </w:rPr>
          <w:fldChar w:fldCharType="separate"/>
        </w:r>
        <w:r w:rsidR="006F563C">
          <w:rPr>
            <w:noProof/>
            <w:webHidden/>
          </w:rPr>
          <w:t>30</w:t>
        </w:r>
        <w:r w:rsidR="006C5188">
          <w:rPr>
            <w:noProof/>
            <w:webHidden/>
          </w:rPr>
          <w:fldChar w:fldCharType="end"/>
        </w:r>
      </w:hyperlink>
    </w:p>
    <w:p w14:paraId="2E7C084D" w14:textId="1077F646" w:rsidR="006C5188" w:rsidRDefault="00491EF6">
      <w:pPr>
        <w:pStyle w:val="TableofFigures"/>
        <w:tabs>
          <w:tab w:val="right" w:leader="dot" w:pos="9350"/>
        </w:tabs>
        <w:rPr>
          <w:rFonts w:asciiTheme="minorHAnsi" w:eastAsiaTheme="minorEastAsia" w:hAnsiTheme="minorHAnsi" w:cstheme="minorBidi"/>
          <w:noProof/>
          <w:szCs w:val="22"/>
        </w:rPr>
      </w:pPr>
      <w:hyperlink w:anchor="_Toc527707309" w:history="1">
        <w:r w:rsidR="006C5188" w:rsidRPr="0066279A">
          <w:rPr>
            <w:rStyle w:val="Hyperlink"/>
            <w:noProof/>
          </w:rPr>
          <w:t>Figure 37: Payable Service Confirm Deletion</w:t>
        </w:r>
        <w:r w:rsidR="006C5188">
          <w:rPr>
            <w:noProof/>
            <w:webHidden/>
          </w:rPr>
          <w:tab/>
        </w:r>
        <w:r w:rsidR="006C5188">
          <w:rPr>
            <w:noProof/>
            <w:webHidden/>
          </w:rPr>
          <w:fldChar w:fldCharType="begin"/>
        </w:r>
        <w:r w:rsidR="006C5188">
          <w:rPr>
            <w:noProof/>
            <w:webHidden/>
          </w:rPr>
          <w:instrText xml:space="preserve"> PAGEREF _Toc527707309 \h </w:instrText>
        </w:r>
        <w:r w:rsidR="006C5188">
          <w:rPr>
            <w:noProof/>
            <w:webHidden/>
          </w:rPr>
        </w:r>
        <w:r w:rsidR="006C5188">
          <w:rPr>
            <w:noProof/>
            <w:webHidden/>
          </w:rPr>
          <w:fldChar w:fldCharType="separate"/>
        </w:r>
        <w:r w:rsidR="006F563C">
          <w:rPr>
            <w:noProof/>
            <w:webHidden/>
          </w:rPr>
          <w:t>31</w:t>
        </w:r>
        <w:r w:rsidR="006C5188">
          <w:rPr>
            <w:noProof/>
            <w:webHidden/>
          </w:rPr>
          <w:fldChar w:fldCharType="end"/>
        </w:r>
      </w:hyperlink>
    </w:p>
    <w:p w14:paraId="7C0BFF54" w14:textId="37B2A743" w:rsidR="006214CF" w:rsidRPr="00AA5083" w:rsidRDefault="00E7344E" w:rsidP="00087F5C">
      <w:pPr>
        <w:pStyle w:val="TableofFigures"/>
        <w:tabs>
          <w:tab w:val="right" w:leader="dot" w:pos="9350"/>
        </w:tabs>
      </w:pPr>
      <w:r w:rsidRPr="00AA5083">
        <w:rPr>
          <w:bCs/>
          <w:szCs w:val="20"/>
        </w:rPr>
        <w:fldChar w:fldCharType="end"/>
      </w:r>
    </w:p>
    <w:p w14:paraId="5BA0589A" w14:textId="77777777" w:rsidR="004D2A64" w:rsidRPr="00AA5083" w:rsidRDefault="004D2A64" w:rsidP="008E4C04">
      <w:pPr>
        <w:pStyle w:val="BodyText"/>
        <w:sectPr w:rsidR="004D2A64" w:rsidRPr="00AA5083" w:rsidSect="00DC1930">
          <w:footerReference w:type="default" r:id="rId14"/>
          <w:pgSz w:w="12240" w:h="15840" w:code="1"/>
          <w:pgMar w:top="1440" w:right="1440" w:bottom="1440" w:left="1440" w:header="720" w:footer="720" w:gutter="0"/>
          <w:pgNumType w:fmt="lowerRoman"/>
          <w:cols w:space="720"/>
          <w:docGrid w:linePitch="360"/>
        </w:sectPr>
      </w:pPr>
    </w:p>
    <w:p w14:paraId="5BA058A3" w14:textId="77777777" w:rsidR="004D2A64" w:rsidRPr="00AA5083" w:rsidRDefault="004D2A64" w:rsidP="00AA618B">
      <w:pPr>
        <w:pStyle w:val="Heading1"/>
      </w:pPr>
      <w:bookmarkStart w:id="4" w:name="_Toc527707225"/>
      <w:bookmarkEnd w:id="0"/>
      <w:r w:rsidRPr="00AA5083">
        <w:lastRenderedPageBreak/>
        <w:t>Introduction</w:t>
      </w:r>
      <w:bookmarkEnd w:id="4"/>
    </w:p>
    <w:p w14:paraId="7AD684EB" w14:textId="77777777" w:rsidR="006214CF" w:rsidRPr="00AA5083" w:rsidRDefault="006214CF" w:rsidP="006214CF">
      <w:pPr>
        <w:pStyle w:val="BodyText"/>
      </w:pPr>
      <w:r w:rsidRPr="00AA5083">
        <w:t>The Care Coordination (CC) Standardized Episodes of Care (SEOC) is a reference database for managing care bundles for use by Veterans Information Systems and Technology Architecture (VistA) and other Department of Veterans Affairs (VA) systems. Services are grouped together within the SEOC system into bundles so that clinicians can add these bundles to patients consult records in a standardized fashion, reducing the amount of time spent manually entering consult instructions, and providing uniformity among the patient records and across facilities for how patient care is prescribed for similar complaints.</w:t>
      </w:r>
    </w:p>
    <w:p w14:paraId="12B62F2D" w14:textId="77777777" w:rsidR="006214CF" w:rsidRPr="00AA5083" w:rsidRDefault="006214CF" w:rsidP="006214CF">
      <w:pPr>
        <w:pStyle w:val="BodyText"/>
      </w:pPr>
      <w:r w:rsidRPr="00AA5083">
        <w:t>These bundles group together one or more services that are preselected for different specialties to be added to the consult records. In addition, the clinician is provided with information regarding prescribing rules and preauthorization requirements, so they can make the most informed decisions regarding patient care.</w:t>
      </w:r>
    </w:p>
    <w:p w14:paraId="723C88DE" w14:textId="77777777" w:rsidR="006214CF" w:rsidRPr="00AA5083" w:rsidRDefault="006214CF" w:rsidP="006214CF">
      <w:pPr>
        <w:pStyle w:val="BodyText"/>
      </w:pPr>
      <w:r w:rsidRPr="00AA5083">
        <w:t>Additionally, SEOC data will be accessible outside of the VistA/Computerized Patient Record System (CPRS) system so that users of downstream applications will be accessing the centralized data, and SEOC descriptions, reducing the chances of disconnects.</w:t>
      </w:r>
    </w:p>
    <w:p w14:paraId="5BA058A4" w14:textId="77777777" w:rsidR="00080748" w:rsidRPr="00AA5083" w:rsidRDefault="00080748" w:rsidP="00AA618B">
      <w:pPr>
        <w:pStyle w:val="Heading2"/>
      </w:pPr>
      <w:bookmarkStart w:id="5" w:name="_Toc527707226"/>
      <w:r w:rsidRPr="00AA5083">
        <w:t>Purpose</w:t>
      </w:r>
      <w:bookmarkEnd w:id="5"/>
    </w:p>
    <w:p w14:paraId="6A792C62" w14:textId="77777777" w:rsidR="006214CF" w:rsidRPr="00AA5083" w:rsidRDefault="006214CF" w:rsidP="006214CF">
      <w:pPr>
        <w:pStyle w:val="BodyText"/>
      </w:pPr>
      <w:r w:rsidRPr="00AA5083">
        <w:t>The purpose of this document is to provide instruction for utilizing the Consult Toolbox to standardize and streamline consult management for Community Care.</w:t>
      </w:r>
    </w:p>
    <w:p w14:paraId="5BA058A6" w14:textId="77777777" w:rsidR="00E032B1" w:rsidRPr="00AA5083" w:rsidRDefault="007D6404" w:rsidP="00AA618B">
      <w:pPr>
        <w:pStyle w:val="Heading2"/>
      </w:pPr>
      <w:bookmarkStart w:id="6" w:name="_Toc527707227"/>
      <w:r w:rsidRPr="00AA5083">
        <w:t xml:space="preserve">Document </w:t>
      </w:r>
      <w:r w:rsidR="00E032B1" w:rsidRPr="00AA5083">
        <w:t>Orientation</w:t>
      </w:r>
      <w:bookmarkEnd w:id="6"/>
    </w:p>
    <w:p w14:paraId="287FFFBF" w14:textId="3A3FB83C" w:rsidR="006214CF" w:rsidRPr="00AA5083" w:rsidRDefault="006214CF" w:rsidP="006214CF">
      <w:pPr>
        <w:pStyle w:val="BodyText"/>
      </w:pPr>
      <w:r w:rsidRPr="00AA5083">
        <w:t xml:space="preserve">The </w:t>
      </w:r>
      <w:r w:rsidRPr="00AA5083">
        <w:rPr>
          <w:i/>
        </w:rPr>
        <w:t>Care Coordination (CC) Standard Episodes of Care (SEOC) User Guide</w:t>
      </w:r>
      <w:r w:rsidRPr="00AA5083">
        <w:t xml:space="preserve"> will provide explanations of each screen and of all user interface options within the context of an easy to understand demonstration data scenario. </w:t>
      </w:r>
    </w:p>
    <w:p w14:paraId="5182FE7A" w14:textId="7F1839B0" w:rsidR="006214CF" w:rsidRPr="00AA5083" w:rsidRDefault="006214CF" w:rsidP="006214CF">
      <w:pPr>
        <w:pStyle w:val="BodyText"/>
      </w:pPr>
      <w:r w:rsidRPr="00AA5083">
        <w:t>This document is also designed to provide the user with screen-by-screen “how to” information on the usage of CC SEOC.</w:t>
      </w:r>
    </w:p>
    <w:p w14:paraId="5BA058A8" w14:textId="77777777" w:rsidR="004047F3" w:rsidRPr="00AA5083" w:rsidRDefault="004047F3" w:rsidP="00EB1C51">
      <w:pPr>
        <w:pStyle w:val="Heading3"/>
      </w:pPr>
      <w:bookmarkStart w:id="7" w:name="_Toc527707228"/>
      <w:r w:rsidRPr="00AA5083">
        <w:t>Organization of the Manual</w:t>
      </w:r>
      <w:bookmarkEnd w:id="7"/>
    </w:p>
    <w:p w14:paraId="6C869EEA" w14:textId="77777777" w:rsidR="006214CF" w:rsidRPr="00AA5083" w:rsidRDefault="006214CF" w:rsidP="006214CF">
      <w:pPr>
        <w:pStyle w:val="BodyText"/>
        <w:rPr>
          <w:b/>
        </w:rPr>
      </w:pPr>
      <w:bookmarkStart w:id="8" w:name="_Hlk508808487"/>
      <w:r w:rsidRPr="00AA5083">
        <w:rPr>
          <w:b/>
        </w:rPr>
        <w:t>Section 1: Introduction</w:t>
      </w:r>
    </w:p>
    <w:p w14:paraId="038B6EAC" w14:textId="74645D6B" w:rsidR="006214CF" w:rsidRPr="00AA5083" w:rsidRDefault="006214CF" w:rsidP="006214CF">
      <w:pPr>
        <w:pStyle w:val="BodyText"/>
      </w:pPr>
      <w:r w:rsidRPr="00AA5083">
        <w:t>The Introduction section provides the purpose of this manual, an overview of the SEOC software, an overview of the software used, project references, contact information for the user to seek additional information, and an acronyms and abbreviations list for this manual.</w:t>
      </w:r>
    </w:p>
    <w:p w14:paraId="1721731C" w14:textId="77777777" w:rsidR="006214CF" w:rsidRPr="00AA5083" w:rsidRDefault="006214CF" w:rsidP="006214CF">
      <w:pPr>
        <w:pStyle w:val="BodyText"/>
        <w:rPr>
          <w:b/>
        </w:rPr>
      </w:pPr>
      <w:r w:rsidRPr="00AA5083">
        <w:rPr>
          <w:b/>
        </w:rPr>
        <w:t>Section 2: System Summary</w:t>
      </w:r>
    </w:p>
    <w:p w14:paraId="7949BC9B" w14:textId="77777777" w:rsidR="006214CF" w:rsidRPr="00AA5083" w:rsidRDefault="006214CF" w:rsidP="006214CF">
      <w:pPr>
        <w:pStyle w:val="BodyText"/>
      </w:pPr>
      <w:r w:rsidRPr="00AA5083">
        <w:t>The System Summary section provides a graphical representation of the equipment, communication, and networks used by the system, user access levels, how the software will be accessed, and contingencies and alternative modes of operation.</w:t>
      </w:r>
    </w:p>
    <w:p w14:paraId="1CD5726F" w14:textId="77777777" w:rsidR="006214CF" w:rsidRPr="00AA5083" w:rsidRDefault="006214CF" w:rsidP="006214CF">
      <w:pPr>
        <w:pStyle w:val="BodyText"/>
      </w:pPr>
      <w:r w:rsidRPr="00AA5083">
        <w:br w:type="page"/>
      </w:r>
    </w:p>
    <w:p w14:paraId="4393C3FF" w14:textId="77777777" w:rsidR="006214CF" w:rsidRPr="00AA5083" w:rsidRDefault="006214CF" w:rsidP="006214CF">
      <w:pPr>
        <w:pStyle w:val="BodyText"/>
        <w:rPr>
          <w:b/>
        </w:rPr>
      </w:pPr>
      <w:r w:rsidRPr="00AA5083">
        <w:rPr>
          <w:b/>
        </w:rPr>
        <w:lastRenderedPageBreak/>
        <w:t>Section 3: Getting Started</w:t>
      </w:r>
    </w:p>
    <w:p w14:paraId="16D2E5E8" w14:textId="77777777" w:rsidR="006214CF" w:rsidRPr="00AA5083" w:rsidRDefault="006214CF" w:rsidP="006214CF">
      <w:pPr>
        <w:pStyle w:val="BodyText"/>
      </w:pPr>
      <w:r w:rsidRPr="00AA5083">
        <w:t>Information for the Getting Started section provides a general walk-through of the system from initiation through exit, enabling the user to understand the sequence and flow of the system.</w:t>
      </w:r>
    </w:p>
    <w:p w14:paraId="33CAA7B6" w14:textId="77777777" w:rsidR="006214CF" w:rsidRPr="00AA5083" w:rsidRDefault="006214CF" w:rsidP="006214CF">
      <w:pPr>
        <w:pStyle w:val="BodyText"/>
        <w:rPr>
          <w:b/>
          <w:bCs/>
        </w:rPr>
      </w:pPr>
      <w:r w:rsidRPr="00AA5083">
        <w:rPr>
          <w:b/>
          <w:bCs/>
        </w:rPr>
        <w:t>Section 4: Using the Software</w:t>
      </w:r>
    </w:p>
    <w:p w14:paraId="0090ADF7" w14:textId="1F34B996" w:rsidR="006214CF" w:rsidRPr="00AA5083" w:rsidRDefault="006214CF" w:rsidP="006214CF">
      <w:pPr>
        <w:pStyle w:val="BodyText"/>
      </w:pPr>
      <w:r w:rsidRPr="00AA5083">
        <w:t>This section gives the user the “how to” information to use SEOC, including many step-by-step procedures.</w:t>
      </w:r>
    </w:p>
    <w:p w14:paraId="496E7CB9" w14:textId="77777777" w:rsidR="006214CF" w:rsidRPr="00AA5083" w:rsidRDefault="006214CF" w:rsidP="006214CF">
      <w:pPr>
        <w:pStyle w:val="BodyText"/>
        <w:rPr>
          <w:b/>
          <w:bCs/>
        </w:rPr>
      </w:pPr>
      <w:r w:rsidRPr="00AA5083">
        <w:rPr>
          <w:b/>
          <w:bCs/>
        </w:rPr>
        <w:t>Section 5: Troubleshooting</w:t>
      </w:r>
    </w:p>
    <w:p w14:paraId="2EB3B48E" w14:textId="39EB4357" w:rsidR="006214CF" w:rsidRPr="00AA5083" w:rsidRDefault="006214CF" w:rsidP="006214CF">
      <w:pPr>
        <w:pStyle w:val="BodyText"/>
      </w:pPr>
      <w:r w:rsidRPr="00AA5083">
        <w:t>This section provides troubleshooting for the SEOC user.</w:t>
      </w:r>
    </w:p>
    <w:p w14:paraId="3F226761" w14:textId="77777777" w:rsidR="006214CF" w:rsidRPr="00AA5083" w:rsidRDefault="006214CF" w:rsidP="006214CF">
      <w:pPr>
        <w:pStyle w:val="BodyText"/>
        <w:rPr>
          <w:b/>
          <w:bCs/>
        </w:rPr>
      </w:pPr>
      <w:r w:rsidRPr="00AA5083">
        <w:rPr>
          <w:b/>
          <w:bCs/>
        </w:rPr>
        <w:t>Section 6: Acronyms and Abbreviations</w:t>
      </w:r>
    </w:p>
    <w:p w14:paraId="25E4CC22" w14:textId="77777777" w:rsidR="006214CF" w:rsidRPr="00AA5083" w:rsidRDefault="006214CF" w:rsidP="006214CF">
      <w:pPr>
        <w:pStyle w:val="BodyText"/>
      </w:pPr>
      <w:r w:rsidRPr="00AA5083">
        <w:t>This section provides a list of acronyms and abbreviations found in this document.</w:t>
      </w:r>
    </w:p>
    <w:p w14:paraId="5BA058AB" w14:textId="77777777" w:rsidR="00E032B1" w:rsidRPr="00AA5083" w:rsidRDefault="00E032B1" w:rsidP="00EB1C51">
      <w:pPr>
        <w:pStyle w:val="Heading3"/>
      </w:pPr>
      <w:bookmarkStart w:id="9" w:name="_Toc527707229"/>
      <w:bookmarkEnd w:id="8"/>
      <w:r w:rsidRPr="00AA5083">
        <w:t>Assumptions</w:t>
      </w:r>
      <w:bookmarkEnd w:id="9"/>
    </w:p>
    <w:p w14:paraId="53D99D88" w14:textId="0499AD43" w:rsidR="0074377F" w:rsidRPr="00AA5083" w:rsidRDefault="0074377F" w:rsidP="00400FA3">
      <w:pPr>
        <w:pStyle w:val="BodyText"/>
      </w:pPr>
      <w:r w:rsidRPr="00AA5083">
        <w:t>This guide was written with the following assumed experience/skills of the audience:</w:t>
      </w:r>
    </w:p>
    <w:p w14:paraId="5E7D4345" w14:textId="3001FCF1" w:rsidR="0074377F" w:rsidRPr="00AA5083" w:rsidRDefault="0074377F" w:rsidP="00400FA3">
      <w:pPr>
        <w:pStyle w:val="BodyTextBullet1"/>
      </w:pPr>
      <w:r w:rsidRPr="00AA5083">
        <w:t>The SEOC user has basic knowledge of the SEOC system (such as the use of commands, menu options, and navigation tools).</w:t>
      </w:r>
    </w:p>
    <w:p w14:paraId="068A983E" w14:textId="48EB4BBC" w:rsidR="0074377F" w:rsidRPr="00AA5083" w:rsidRDefault="0074377F" w:rsidP="00400FA3">
      <w:pPr>
        <w:pStyle w:val="BodyTextBullet1"/>
      </w:pPr>
      <w:r w:rsidRPr="00AA5083">
        <w:t xml:space="preserve">The SEOC user has been provided the appropriate active roles, menus, and security keys required for the SEOC </w:t>
      </w:r>
      <w:r w:rsidR="00C41387" w:rsidRPr="00AA5083">
        <w:t>User Interface (</w:t>
      </w:r>
      <w:r w:rsidRPr="00AA5083">
        <w:t>UI</w:t>
      </w:r>
      <w:r w:rsidR="00C41387" w:rsidRPr="00AA5083">
        <w:t>)</w:t>
      </w:r>
      <w:r w:rsidRPr="00AA5083">
        <w:t xml:space="preserve">, as defined below in User Roles. </w:t>
      </w:r>
    </w:p>
    <w:p w14:paraId="0DFF44C3" w14:textId="4F104A7C" w:rsidR="0074377F" w:rsidRPr="00AA5083" w:rsidRDefault="0074377F" w:rsidP="00400FA3">
      <w:pPr>
        <w:pStyle w:val="BodyTextBullet1"/>
      </w:pPr>
      <w:r w:rsidRPr="00AA5083">
        <w:t>The SEOC user is using SEOC to perform their daily consult creation workflow and perform the required SEOC functions.</w:t>
      </w:r>
    </w:p>
    <w:p w14:paraId="14FDB633" w14:textId="612DCF8C" w:rsidR="0074377F" w:rsidRPr="00AA5083" w:rsidRDefault="0074377F" w:rsidP="00400FA3">
      <w:pPr>
        <w:pStyle w:val="BodyTextBullet1"/>
      </w:pPr>
      <w:r w:rsidRPr="00AA5083">
        <w:t>The SEOC user has validated access to the SEOC U</w:t>
      </w:r>
      <w:r w:rsidR="00C41387" w:rsidRPr="00AA5083">
        <w:t>I</w:t>
      </w:r>
      <w:r w:rsidRPr="00AA5083">
        <w:t>.</w:t>
      </w:r>
    </w:p>
    <w:p w14:paraId="64436F55" w14:textId="4D6ACAE9" w:rsidR="0074377F" w:rsidRPr="00AA5083" w:rsidRDefault="0074377F" w:rsidP="00400FA3">
      <w:pPr>
        <w:pStyle w:val="BodyTextBullet1"/>
      </w:pPr>
      <w:r w:rsidRPr="00AA5083">
        <w:t>The SEOC user has been provided training on the SEOC UI and has reviewed the User Guide.</w:t>
      </w:r>
    </w:p>
    <w:p w14:paraId="464ECC2F" w14:textId="77777777" w:rsidR="0074377F" w:rsidRPr="00AA5083" w:rsidRDefault="0074377F" w:rsidP="00400FA3">
      <w:pPr>
        <w:pStyle w:val="BodyTextBullet1"/>
      </w:pPr>
      <w:r w:rsidRPr="00AA5083">
        <w:t>SEOC Content Authors: The SEOC Content Authors are responsible for creating and update the content within the SEOC repository using the SEOC UI. These users are required to VA access rights and privileges and will sign on to the SEOC application using their SSOI credentials (typically their PIV and access code).</w:t>
      </w:r>
    </w:p>
    <w:p w14:paraId="57FBF812" w14:textId="77777777" w:rsidR="0074377F" w:rsidRPr="00AA5083" w:rsidRDefault="0074377F" w:rsidP="00400FA3">
      <w:pPr>
        <w:pStyle w:val="BodyTextBullet1"/>
      </w:pPr>
      <w:r w:rsidRPr="00AA5083">
        <w:t>CPRS Clinicians that are responsible for documenting patient consult records. These clinicians utilize the SEOC content as part of their daily consult creation workflow such that they will add a SEOC bundle to the patient consult record which will provide for a standardized documentation and care plan approach across the VA for these consults.</w:t>
      </w:r>
    </w:p>
    <w:p w14:paraId="5BA058B3" w14:textId="77777777" w:rsidR="00E032B1" w:rsidRPr="00AA5083" w:rsidRDefault="00E032B1" w:rsidP="00EB1C51">
      <w:pPr>
        <w:pStyle w:val="Heading3"/>
      </w:pPr>
      <w:bookmarkStart w:id="10" w:name="_Toc527707230"/>
      <w:r w:rsidRPr="00AA5083">
        <w:t>Coordination</w:t>
      </w:r>
      <w:bookmarkEnd w:id="10"/>
    </w:p>
    <w:p w14:paraId="1DA7BB97" w14:textId="4040B613" w:rsidR="009F6CA6" w:rsidRPr="00AA5083" w:rsidRDefault="00060006" w:rsidP="00400FA3">
      <w:pPr>
        <w:pStyle w:val="BodyText"/>
        <w:rPr>
          <w:i/>
        </w:rPr>
      </w:pPr>
      <w:r w:rsidRPr="00AA5083">
        <w:rPr>
          <w:rStyle w:val="normaltextrun"/>
          <w:color w:val="000000"/>
          <w:shd w:val="clear" w:color="auto" w:fill="FFFFFF"/>
        </w:rPr>
        <w:t xml:space="preserve">One Consult - </w:t>
      </w:r>
      <w:r w:rsidR="0074377F" w:rsidRPr="00AA5083">
        <w:rPr>
          <w:rStyle w:val="normaltextrun"/>
          <w:color w:val="000000"/>
          <w:shd w:val="clear" w:color="auto" w:fill="FFFFFF"/>
        </w:rPr>
        <w:t xml:space="preserve">Consult Toolbox 1.9.02 and above </w:t>
      </w:r>
      <w:r w:rsidR="00F902F4" w:rsidRPr="00AA5083">
        <w:rPr>
          <w:rStyle w:val="normaltextrun"/>
          <w:color w:val="000000"/>
          <w:shd w:val="clear" w:color="auto" w:fill="FFFFFF"/>
        </w:rPr>
        <w:t xml:space="preserve">and the HealthShare Referral Manager (HSRM) </w:t>
      </w:r>
      <w:r w:rsidR="0074377F" w:rsidRPr="00AA5083">
        <w:rPr>
          <w:rStyle w:val="normaltextrun"/>
          <w:color w:val="000000"/>
          <w:shd w:val="clear" w:color="auto" w:fill="FFFFFF"/>
        </w:rPr>
        <w:t>depend on the a</w:t>
      </w:r>
      <w:r w:rsidR="00400FA3" w:rsidRPr="00AA5083">
        <w:rPr>
          <w:rStyle w:val="normaltextrun"/>
          <w:color w:val="000000"/>
          <w:shd w:val="clear" w:color="auto" w:fill="FFFFFF"/>
        </w:rPr>
        <w:t xml:space="preserve">vailability of the SEOC System. </w:t>
      </w:r>
      <w:r w:rsidR="00F902F4" w:rsidRPr="00AA5083">
        <w:rPr>
          <w:rStyle w:val="normaltextrun"/>
          <w:color w:val="000000"/>
          <w:shd w:val="clear" w:color="auto" w:fill="FFFFFF"/>
        </w:rPr>
        <w:t>C</w:t>
      </w:r>
      <w:r w:rsidRPr="00AA5083">
        <w:rPr>
          <w:rStyle w:val="normaltextrun"/>
          <w:color w:val="000000"/>
          <w:shd w:val="clear" w:color="auto" w:fill="FFFFFF"/>
        </w:rPr>
        <w:t>onsult Toolbox 1.9.02 requires a</w:t>
      </w:r>
      <w:r w:rsidR="00F902F4" w:rsidRPr="00AA5083">
        <w:rPr>
          <w:rStyle w:val="normaltextrun"/>
          <w:color w:val="000000"/>
          <w:shd w:val="clear" w:color="auto" w:fill="FFFFFF"/>
        </w:rPr>
        <w:t>cti</w:t>
      </w:r>
      <w:r w:rsidRPr="00AA5083">
        <w:rPr>
          <w:rStyle w:val="normaltextrun"/>
          <w:color w:val="000000"/>
          <w:shd w:val="clear" w:color="auto" w:fill="FFFFFF"/>
        </w:rPr>
        <w:t>ve SEOCs whereas HSRM requires active and d</w:t>
      </w:r>
      <w:r w:rsidR="00F902F4" w:rsidRPr="00AA5083">
        <w:rPr>
          <w:rStyle w:val="normaltextrun"/>
          <w:color w:val="000000"/>
          <w:shd w:val="clear" w:color="auto" w:fill="FFFFFF"/>
        </w:rPr>
        <w:t xml:space="preserve">iscontinued SEOCs. </w:t>
      </w:r>
      <w:r w:rsidR="0074377F" w:rsidRPr="00AA5083">
        <w:rPr>
          <w:rStyle w:val="normaltextrun"/>
          <w:color w:val="000000"/>
          <w:shd w:val="clear" w:color="auto" w:fill="FFFFFF"/>
        </w:rPr>
        <w:t>Coordination between the One Consult – Consult Toolbox</w:t>
      </w:r>
      <w:r w:rsidR="00F902F4" w:rsidRPr="00AA5083">
        <w:rPr>
          <w:rStyle w:val="normaltextrun"/>
          <w:color w:val="000000"/>
          <w:shd w:val="clear" w:color="auto" w:fill="FFFFFF"/>
        </w:rPr>
        <w:t xml:space="preserve">, HSRM, </w:t>
      </w:r>
      <w:r w:rsidR="0074377F" w:rsidRPr="00AA5083">
        <w:rPr>
          <w:rStyle w:val="normaltextrun"/>
          <w:color w:val="000000"/>
          <w:shd w:val="clear" w:color="auto" w:fill="FFFFFF"/>
        </w:rPr>
        <w:t xml:space="preserve">and SEOC team is necessary with any updates to SEOC. </w:t>
      </w:r>
    </w:p>
    <w:p w14:paraId="5BA058B8" w14:textId="77777777" w:rsidR="00E032B1" w:rsidRPr="00AA5083" w:rsidRDefault="00E032B1" w:rsidP="00EB1C51">
      <w:pPr>
        <w:pStyle w:val="Heading3"/>
      </w:pPr>
      <w:bookmarkStart w:id="11" w:name="_Toc527707231"/>
      <w:r w:rsidRPr="00AA5083">
        <w:lastRenderedPageBreak/>
        <w:t>Disclaimer</w:t>
      </w:r>
      <w:r w:rsidR="001449FD" w:rsidRPr="00AA5083">
        <w:t>s</w:t>
      </w:r>
      <w:bookmarkEnd w:id="11"/>
    </w:p>
    <w:p w14:paraId="5BA058BA" w14:textId="77777777" w:rsidR="001449FD" w:rsidRPr="00AA5083" w:rsidRDefault="001449FD" w:rsidP="00EB1C51">
      <w:pPr>
        <w:pStyle w:val="Heading4"/>
      </w:pPr>
      <w:bookmarkStart w:id="12" w:name="_Toc527707232"/>
      <w:r w:rsidRPr="00AA5083">
        <w:t>Software Disclaimer</w:t>
      </w:r>
      <w:bookmarkEnd w:id="12"/>
    </w:p>
    <w:p w14:paraId="25FE6FB8" w14:textId="77777777" w:rsidR="006C5F5B" w:rsidRPr="00AA5083" w:rsidRDefault="006C5F5B" w:rsidP="006C5F5B">
      <w:pPr>
        <w:pStyle w:val="BodyText"/>
      </w:pPr>
      <w:r w:rsidRPr="00AA5083">
        <w:t>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5BA058BF" w14:textId="77777777" w:rsidR="001449FD" w:rsidRPr="00AA5083" w:rsidRDefault="001449FD" w:rsidP="00EB1C51">
      <w:pPr>
        <w:pStyle w:val="Heading4"/>
      </w:pPr>
      <w:bookmarkStart w:id="13" w:name="_Toc527707233"/>
      <w:r w:rsidRPr="00AA5083">
        <w:t>Documentation Disclaimer</w:t>
      </w:r>
      <w:bookmarkEnd w:id="13"/>
    </w:p>
    <w:p w14:paraId="73211613" w14:textId="77777777" w:rsidR="006C5F5B" w:rsidRPr="00AA5083" w:rsidRDefault="006C5F5B" w:rsidP="006C5F5B">
      <w:pPr>
        <w:pStyle w:val="BodyText"/>
      </w:pPr>
      <w:r w:rsidRPr="00AA5083">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5BA058C1" w14:textId="77777777" w:rsidR="00E032B1" w:rsidRPr="00AA5083" w:rsidRDefault="00E032B1" w:rsidP="00EB1C51">
      <w:pPr>
        <w:pStyle w:val="Heading3"/>
      </w:pPr>
      <w:bookmarkStart w:id="14" w:name="_Toc527707234"/>
      <w:r w:rsidRPr="00AA5083">
        <w:t>Documentation Conventions</w:t>
      </w:r>
      <w:bookmarkEnd w:id="14"/>
    </w:p>
    <w:p w14:paraId="01DEC9E1" w14:textId="77777777" w:rsidR="00E82053" w:rsidRPr="00AA5083" w:rsidRDefault="00E82053" w:rsidP="00E82053">
      <w:pPr>
        <w:pStyle w:val="BodyText"/>
      </w:pPr>
      <w:r w:rsidRPr="00AA5083">
        <w:t>This manual uses several methods to highlight different aspects of the material.</w:t>
      </w:r>
    </w:p>
    <w:p w14:paraId="5AF36C8B" w14:textId="0A80D482" w:rsidR="00E82053" w:rsidRPr="00AA5083" w:rsidRDefault="00E82053" w:rsidP="00E82053">
      <w:pPr>
        <w:pStyle w:val="Caption"/>
      </w:pPr>
      <w:r w:rsidRPr="00AA5083">
        <w:t xml:space="preserve">Table </w:t>
      </w:r>
      <w:r w:rsidR="00F439A9" w:rsidRPr="00AA5083">
        <w:rPr>
          <w:noProof/>
        </w:rPr>
        <w:fldChar w:fldCharType="begin"/>
      </w:r>
      <w:r w:rsidR="00F439A9" w:rsidRPr="00AA5083">
        <w:rPr>
          <w:noProof/>
        </w:rPr>
        <w:instrText xml:space="preserve"> SEQ Table \* ARABIC </w:instrText>
      </w:r>
      <w:r w:rsidR="00F439A9" w:rsidRPr="00AA5083">
        <w:rPr>
          <w:noProof/>
        </w:rPr>
        <w:fldChar w:fldCharType="separate"/>
      </w:r>
      <w:r w:rsidR="006F563C">
        <w:rPr>
          <w:noProof/>
        </w:rPr>
        <w:t>1</w:t>
      </w:r>
      <w:r w:rsidR="00F439A9" w:rsidRPr="00AA5083">
        <w:rPr>
          <w:noProof/>
        </w:rPr>
        <w:fldChar w:fldCharType="end"/>
      </w:r>
      <w:r w:rsidRPr="00AA5083">
        <w:t>. Documentation Symbols and Descriptions</w:t>
      </w:r>
    </w:p>
    <w:tbl>
      <w:tblPr>
        <w:tblStyle w:val="PlainTable2"/>
        <w:tblW w:w="8928" w:type="dxa"/>
        <w:jc w:val="center"/>
        <w:tblLayout w:type="fixed"/>
        <w:tblLook w:val="0020" w:firstRow="1"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740"/>
      </w:tblGrid>
      <w:tr w:rsidR="00E82053" w:rsidRPr="00AA5083" w14:paraId="3FC58309" w14:textId="77777777" w:rsidTr="00577EA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188" w:type="dxa"/>
            <w:shd w:val="clear" w:color="auto" w:fill="D9D9D9" w:themeFill="background1" w:themeFillShade="D9"/>
          </w:tcPr>
          <w:p w14:paraId="4797E5FE" w14:textId="77777777" w:rsidR="00E82053" w:rsidRPr="00AA5083" w:rsidRDefault="00E82053" w:rsidP="00577EAB">
            <w:pPr>
              <w:pStyle w:val="TableHeading"/>
            </w:pPr>
            <w:r w:rsidRPr="00AA5083">
              <w:t>Symbol</w:t>
            </w:r>
          </w:p>
        </w:tc>
        <w:tc>
          <w:tcPr>
            <w:cnfStyle w:val="000001000000" w:firstRow="0" w:lastRow="0" w:firstColumn="0" w:lastColumn="0" w:oddVBand="0" w:evenVBand="1" w:oddHBand="0" w:evenHBand="0" w:firstRowFirstColumn="0" w:firstRowLastColumn="0" w:lastRowFirstColumn="0" w:lastRowLastColumn="0"/>
            <w:tcW w:w="7740" w:type="dxa"/>
            <w:shd w:val="clear" w:color="auto" w:fill="D9D9D9" w:themeFill="background1" w:themeFillShade="D9"/>
          </w:tcPr>
          <w:p w14:paraId="295F156B" w14:textId="77777777" w:rsidR="00E82053" w:rsidRPr="00AA5083" w:rsidRDefault="00E82053" w:rsidP="00577EAB">
            <w:pPr>
              <w:pStyle w:val="TableHeading"/>
            </w:pPr>
            <w:r w:rsidRPr="00AA5083">
              <w:t>Description</w:t>
            </w:r>
          </w:p>
        </w:tc>
      </w:tr>
      <w:tr w:rsidR="00E82053" w:rsidRPr="00AA5083" w14:paraId="5D422C54" w14:textId="77777777" w:rsidTr="00577EAB">
        <w:trPr>
          <w:cnfStyle w:val="000000100000" w:firstRow="0" w:lastRow="0" w:firstColumn="0" w:lastColumn="0" w:oddVBand="0" w:evenVBand="0" w:oddHBand="1" w:evenHBand="0" w:firstRowFirstColumn="0" w:firstRowLastColumn="0" w:lastRowFirstColumn="0" w:lastRowLastColumn="0"/>
          <w:trHeight w:val="538"/>
          <w:jc w:val="center"/>
        </w:trPr>
        <w:tc>
          <w:tcPr>
            <w:cnfStyle w:val="000010000000" w:firstRow="0" w:lastRow="0" w:firstColumn="0" w:lastColumn="0" w:oddVBand="1" w:evenVBand="0" w:oddHBand="0" w:evenHBand="0" w:firstRowFirstColumn="0" w:firstRowLastColumn="0" w:lastRowFirstColumn="0" w:lastRowLastColumn="0"/>
            <w:tcW w:w="1188" w:type="dxa"/>
          </w:tcPr>
          <w:p w14:paraId="1740CFF5" w14:textId="77777777" w:rsidR="00E82053" w:rsidRPr="00AA5083" w:rsidRDefault="00E82053" w:rsidP="00DD04C1">
            <w:pPr>
              <w:pStyle w:val="InstructionalText1"/>
              <w:rPr>
                <w:rFonts w:cs="Arial"/>
                <w:sz w:val="20"/>
              </w:rPr>
            </w:pPr>
            <w:r w:rsidRPr="00AA5083">
              <w:rPr>
                <w:noProof/>
              </w:rPr>
              <w:drawing>
                <wp:inline distT="0" distB="0" distL="0" distR="0" wp14:anchorId="240C3257" wp14:editId="02F403A2">
                  <wp:extent cx="400000" cy="390476"/>
                  <wp:effectExtent l="0" t="0" r="635" b="0"/>
                  <wp:docPr id="4" name="Picture 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00" cy="390476"/>
                          </a:xfrm>
                          <a:prstGeom prst="rect">
                            <a:avLst/>
                          </a:prstGeom>
                        </pic:spPr>
                      </pic:pic>
                    </a:graphicData>
                  </a:graphic>
                </wp:inline>
              </w:drawing>
            </w:r>
          </w:p>
        </w:tc>
        <w:tc>
          <w:tcPr>
            <w:cnfStyle w:val="000001000000" w:firstRow="0" w:lastRow="0" w:firstColumn="0" w:lastColumn="0" w:oddVBand="0" w:evenVBand="1" w:oddHBand="0" w:evenHBand="0" w:firstRowFirstColumn="0" w:firstRowLastColumn="0" w:lastRowFirstColumn="0" w:lastRowLastColumn="0"/>
            <w:tcW w:w="7740" w:type="dxa"/>
          </w:tcPr>
          <w:p w14:paraId="2C769BC2" w14:textId="77777777" w:rsidR="00E82053" w:rsidRPr="00AA5083" w:rsidRDefault="00E82053" w:rsidP="00DD04C1">
            <w:pPr>
              <w:pStyle w:val="InstructionalText1"/>
              <w:rPr>
                <w:rFonts w:ascii="Arial" w:hAnsi="Arial" w:cs="Arial"/>
                <w:b/>
                <w:kern w:val="2"/>
                <w:sz w:val="20"/>
              </w:rPr>
            </w:pPr>
            <w:r w:rsidRPr="00AA5083">
              <w:rPr>
                <w:rFonts w:ascii="Arial" w:hAnsi="Arial" w:cs="Arial"/>
                <w:b/>
                <w:color w:val="000000" w:themeColor="text1"/>
                <w:sz w:val="20"/>
              </w:rPr>
              <w:t xml:space="preserve">CAUTION: </w:t>
            </w:r>
            <w:r w:rsidRPr="00AA5083">
              <w:rPr>
                <w:rFonts w:ascii="Arial" w:hAnsi="Arial" w:cs="Arial"/>
                <w:color w:val="000000" w:themeColor="text1"/>
                <w:sz w:val="20"/>
              </w:rPr>
              <w:t>Used to caution the reader to take special notice of</w:t>
            </w:r>
            <w:r w:rsidRPr="00AA5083">
              <w:rPr>
                <w:rFonts w:ascii="Arial" w:hAnsi="Arial" w:cs="Arial"/>
                <w:color w:val="000000" w:themeColor="text1"/>
                <w:kern w:val="2"/>
                <w:sz w:val="20"/>
              </w:rPr>
              <w:t xml:space="preserve"> critical information.</w:t>
            </w:r>
          </w:p>
        </w:tc>
      </w:tr>
    </w:tbl>
    <w:p w14:paraId="4EAB7DF6" w14:textId="77777777" w:rsidR="00E82053" w:rsidRPr="00AA5083" w:rsidRDefault="00E82053" w:rsidP="00163CB2">
      <w:pPr>
        <w:pStyle w:val="Note"/>
      </w:pPr>
      <w:bookmarkStart w:id="15" w:name="ColumnTitle_02"/>
      <w:bookmarkEnd w:id="15"/>
      <w:r w:rsidRPr="00AA5083">
        <w:t>Notes are used to inform the reader of general information including references to additional reading material.</w:t>
      </w:r>
    </w:p>
    <w:p w14:paraId="5BA058DA" w14:textId="77777777" w:rsidR="00080748" w:rsidRPr="00AA5083" w:rsidRDefault="00080748" w:rsidP="00EB1C51">
      <w:pPr>
        <w:pStyle w:val="Heading3"/>
      </w:pPr>
      <w:bookmarkStart w:id="16" w:name="_Toc527707235"/>
      <w:r w:rsidRPr="00AA5083">
        <w:t>References</w:t>
      </w:r>
      <w:r w:rsidR="00367E9C" w:rsidRPr="00AA5083">
        <w:t xml:space="preserve"> and Resources</w:t>
      </w:r>
      <w:bookmarkEnd w:id="16"/>
    </w:p>
    <w:p w14:paraId="6F30FFAA" w14:textId="6B56753D" w:rsidR="00163CB2" w:rsidRPr="00AA5083" w:rsidRDefault="00163CB2" w:rsidP="00163CB2">
      <w:pPr>
        <w:pStyle w:val="BodyText"/>
      </w:pPr>
      <w:bookmarkStart w:id="17" w:name="_Toc408993568"/>
      <w:bookmarkStart w:id="18" w:name="_Toc408996936"/>
      <w:bookmarkStart w:id="19" w:name="_Toc408996969"/>
      <w:bookmarkStart w:id="20" w:name="_Toc408999049"/>
      <w:r w:rsidRPr="00AA5083">
        <w:t>Readers who wish to learn more about CPRS and CC SEOC should consult the following:</w:t>
      </w:r>
    </w:p>
    <w:p w14:paraId="5BA058DF" w14:textId="77777777" w:rsidR="00312A4C" w:rsidRPr="00AA5083" w:rsidRDefault="00946652" w:rsidP="00B5365A">
      <w:pPr>
        <w:pStyle w:val="Heading2"/>
        <w:keepLines/>
      </w:pPr>
      <w:bookmarkStart w:id="21" w:name="_Toc527707236"/>
      <w:bookmarkEnd w:id="17"/>
      <w:bookmarkEnd w:id="18"/>
      <w:bookmarkEnd w:id="19"/>
      <w:bookmarkEnd w:id="20"/>
      <w:r w:rsidRPr="00AA5083">
        <w:t>National Service</w:t>
      </w:r>
      <w:r w:rsidR="007453EA" w:rsidRPr="00AA5083">
        <w:t xml:space="preserve"> Desk and Organizational Contacts</w:t>
      </w:r>
      <w:bookmarkEnd w:id="21"/>
    </w:p>
    <w:p w14:paraId="054F8304" w14:textId="04CDEF00" w:rsidR="00163CB2" w:rsidRPr="00AA5083" w:rsidRDefault="00163CB2" w:rsidP="00163CB2">
      <w:pPr>
        <w:pStyle w:val="BodyText"/>
      </w:pPr>
      <w:r w:rsidRPr="00AA5083">
        <w:t>For issues related to the CC SEOC that cannot be resolved by this manual or the site administrator, please contact the National Service Desk at 855-NSD-HELP (673-4357).</w:t>
      </w:r>
    </w:p>
    <w:p w14:paraId="5BA05911" w14:textId="77777777" w:rsidR="00080748" w:rsidRPr="00AA5083" w:rsidRDefault="00080748" w:rsidP="00AA618B">
      <w:pPr>
        <w:pStyle w:val="Heading1"/>
      </w:pPr>
      <w:bookmarkStart w:id="22" w:name="_Toc527707237"/>
      <w:r w:rsidRPr="00AA5083">
        <w:t>System Summary</w:t>
      </w:r>
      <w:bookmarkEnd w:id="22"/>
    </w:p>
    <w:p w14:paraId="405EE3A6" w14:textId="2AC9FF01" w:rsidR="008843D1" w:rsidRPr="00AA5083" w:rsidRDefault="008843D1" w:rsidP="00400FA3">
      <w:pPr>
        <w:pStyle w:val="BodyText"/>
      </w:pPr>
      <w:r w:rsidRPr="00AA5083">
        <w:t xml:space="preserve">There was an immediate need to provide clinicians the ability to quickly and consistently add care bundles to a patient’s consult record within VistA. SEOC provides this feature for a higher level of uniformity in patient care, easier access to appropriate services, based on initial </w:t>
      </w:r>
      <w:r w:rsidRPr="00AA5083">
        <w:lastRenderedPageBreak/>
        <w:t>diagnoses, and the ability to better control care costs. SEOC allows clinicians to enhance the coordination of care for the Veteran.</w:t>
      </w:r>
    </w:p>
    <w:p w14:paraId="0C7457D7" w14:textId="72F83F3A" w:rsidR="008843D1" w:rsidRPr="00AA5083" w:rsidRDefault="008843D1" w:rsidP="00400FA3">
      <w:pPr>
        <w:pStyle w:val="BodyText"/>
      </w:pPr>
      <w:r w:rsidRPr="00AA5083">
        <w:t xml:space="preserve">The system contains SEOCs, or care bundles, that clinicians or other designated individuals can assign to VA patients. These bundles allow for the consistent use of procedures when certain conditions are diagnosed. This consistency allows the VA to effectively manage patient </w:t>
      </w:r>
      <w:r w:rsidRPr="00AA5083" w:rsidDel="00FD2233">
        <w:t>care</w:t>
      </w:r>
      <w:r w:rsidRPr="00AA5083">
        <w:t xml:space="preserve"> and provides easier traceability.</w:t>
      </w:r>
    </w:p>
    <w:p w14:paraId="5BA05919" w14:textId="77777777" w:rsidR="00080748" w:rsidRPr="00AA5083" w:rsidRDefault="00080748" w:rsidP="00AA618B">
      <w:pPr>
        <w:pStyle w:val="Heading2"/>
      </w:pPr>
      <w:bookmarkStart w:id="23" w:name="_Toc527707238"/>
      <w:r w:rsidRPr="00AA5083">
        <w:t>System Configuration</w:t>
      </w:r>
      <w:bookmarkEnd w:id="23"/>
    </w:p>
    <w:p w14:paraId="72D2FDAF" w14:textId="39484AD0" w:rsidR="00F439A9" w:rsidRPr="00AA5083" w:rsidRDefault="00F439A9" w:rsidP="00400FA3">
      <w:pPr>
        <w:pStyle w:val="BodyText"/>
      </w:pPr>
      <w:r w:rsidRPr="00AA5083">
        <w:t>The SEOC System is designed to be a simple reference database with a supporting SEOC API and User Interface (UI) layer. The SEOC system comprises three application tiers as shown below.</w:t>
      </w:r>
    </w:p>
    <w:p w14:paraId="235B2A45" w14:textId="165E247E" w:rsidR="00F439A9" w:rsidRPr="00AA5083" w:rsidRDefault="00F439A9" w:rsidP="00F439A9">
      <w:pPr>
        <w:pStyle w:val="Caption"/>
      </w:pPr>
      <w:bookmarkStart w:id="24" w:name="_Ref500326578"/>
      <w:bookmarkStart w:id="25" w:name="_Toc512420962"/>
      <w:bookmarkStart w:id="26" w:name="_Toc527707273"/>
      <w:r w:rsidRPr="00AA5083">
        <w:t xml:space="preserve">Figure </w:t>
      </w:r>
      <w:r w:rsidR="00937F8D" w:rsidRPr="00AA5083">
        <w:rPr>
          <w:noProof/>
        </w:rPr>
        <w:fldChar w:fldCharType="begin"/>
      </w:r>
      <w:r w:rsidR="00937F8D" w:rsidRPr="00AA5083">
        <w:rPr>
          <w:noProof/>
        </w:rPr>
        <w:instrText xml:space="preserve"> SEQ Figure \* ARABIC </w:instrText>
      </w:r>
      <w:r w:rsidR="00937F8D" w:rsidRPr="00AA5083">
        <w:rPr>
          <w:noProof/>
        </w:rPr>
        <w:fldChar w:fldCharType="separate"/>
      </w:r>
      <w:r w:rsidR="006F563C">
        <w:rPr>
          <w:noProof/>
        </w:rPr>
        <w:t>1</w:t>
      </w:r>
      <w:r w:rsidR="00937F8D" w:rsidRPr="00AA5083">
        <w:rPr>
          <w:noProof/>
        </w:rPr>
        <w:fldChar w:fldCharType="end"/>
      </w:r>
      <w:bookmarkEnd w:id="24"/>
      <w:r w:rsidRPr="00AA5083">
        <w:t>: Overview of SEOC System</w:t>
      </w:r>
      <w:bookmarkEnd w:id="25"/>
      <w:bookmarkEnd w:id="26"/>
    </w:p>
    <w:p w14:paraId="7B71711B" w14:textId="77777777" w:rsidR="00F439A9" w:rsidRPr="00AA5083" w:rsidRDefault="00F439A9" w:rsidP="00400FA3">
      <w:pPr>
        <w:pStyle w:val="capture"/>
      </w:pPr>
      <w:r w:rsidRPr="00AA5083">
        <w:rPr>
          <w:noProof/>
        </w:rPr>
        <w:drawing>
          <wp:inline distT="0" distB="0" distL="0" distR="0" wp14:anchorId="5BA7192E" wp14:editId="765CE57D">
            <wp:extent cx="4747672" cy="2796783"/>
            <wp:effectExtent l="19050" t="19050" r="15240" b="22860"/>
            <wp:docPr id="2" name="Picture 2" descr="SEOC Figure 1. &#10;Diagram depicting the 3 tiers of the SEOC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 Diag.png"/>
                    <pic:cNvPicPr/>
                  </pic:nvPicPr>
                  <pic:blipFill>
                    <a:blip r:embed="rId16">
                      <a:extLst>
                        <a:ext uri="{28A0092B-C50C-407E-A947-70E740481C1C}">
                          <a14:useLocalDpi xmlns:a14="http://schemas.microsoft.com/office/drawing/2010/main" val="0"/>
                        </a:ext>
                      </a:extLst>
                    </a:blip>
                    <a:stretch>
                      <a:fillRect/>
                    </a:stretch>
                  </pic:blipFill>
                  <pic:spPr>
                    <a:xfrm>
                      <a:off x="0" y="0"/>
                      <a:ext cx="4747672" cy="2796783"/>
                    </a:xfrm>
                    <a:prstGeom prst="rect">
                      <a:avLst/>
                    </a:prstGeom>
                    <a:ln w="12700">
                      <a:solidFill>
                        <a:schemeClr val="tx1"/>
                      </a:solidFill>
                    </a:ln>
                  </pic:spPr>
                </pic:pic>
              </a:graphicData>
            </a:graphic>
          </wp:inline>
        </w:drawing>
      </w:r>
    </w:p>
    <w:p w14:paraId="4A0D030E" w14:textId="5D8A04F4" w:rsidR="00F439A9" w:rsidRPr="00AA5083" w:rsidRDefault="00F439A9" w:rsidP="00F439A9">
      <w:pPr>
        <w:pStyle w:val="BodyText"/>
      </w:pPr>
      <w:r w:rsidRPr="00AA5083">
        <w:t>The first tier is the Data Tier. This tier contains SEOC data. SEOC uses Microsoft Structured Query Language (SQL) Server is the database. SEOC data consists of reference data, such as SEOC name, associated procedures, associated Current Procedural Terminology (CPT) codes, procedure durations, etc. Additionally, user role information is maintained within the tables, but no passwords or other credentials are stored. No PHI or PII is stored in the database. SEOC data is associated with patient data in the VistA consult record.</w:t>
      </w:r>
    </w:p>
    <w:p w14:paraId="703B1FCD" w14:textId="4CB0B4BF" w:rsidR="00F439A9" w:rsidRPr="00AA5083" w:rsidRDefault="00F439A9" w:rsidP="00F439A9">
      <w:pPr>
        <w:pStyle w:val="BodyText"/>
      </w:pPr>
      <w:r w:rsidRPr="00AA5083">
        <w:t xml:space="preserve">The second tier is the Abstraction Tier. This tier acts as the data broker for the SEOC system. It is a REST Application Programming Interface (API), built as a microservice hosted on container infrastructure (Docker Container). The API itself is built on the Spring MVC framework. The API receives web API calls that are forwarded to the database appropriately. Consuming applications are able to query the SEOC system through the SEOC REST </w:t>
      </w:r>
      <w:r w:rsidR="00F1424A" w:rsidRPr="00AA5083">
        <w:t>API but</w:t>
      </w:r>
      <w:r w:rsidRPr="00AA5083">
        <w:t xml:space="preserve"> will not be able to perform updated operations. The SEOC UI uses certificates to authenticate with the SEOC REST API to allow data modification within the SEOC system by authenticated users. Users are authenticated using SSOI. Additionally, a VistA/MUMPS patch is created to insert the SEOC associations into File # 123.</w:t>
      </w:r>
    </w:p>
    <w:p w14:paraId="273FF502" w14:textId="0BED55DF" w:rsidR="00F439A9" w:rsidRPr="00AA5083" w:rsidRDefault="00F439A9" w:rsidP="00F439A9">
      <w:pPr>
        <w:pStyle w:val="BodyText"/>
      </w:pPr>
      <w:r w:rsidRPr="00AA5083">
        <w:lastRenderedPageBreak/>
        <w:t xml:space="preserve">The </w:t>
      </w:r>
      <w:r w:rsidR="008843D1" w:rsidRPr="00AA5083">
        <w:t xml:space="preserve">third and </w:t>
      </w:r>
      <w:r w:rsidRPr="00AA5083">
        <w:t xml:space="preserve">final tier is the Presentation Tier. This tier consists of the SEOC UI, which provides a user interface for approved, authenticated users to maintain the SEOC collection. This application is a web application built as a microservice hosted on container infrastructure (Docker Container). The UI is built using the React.js JavaScript framework for web applications. </w:t>
      </w:r>
    </w:p>
    <w:p w14:paraId="5BA0591D" w14:textId="77777777" w:rsidR="00080748" w:rsidRPr="00AA5083" w:rsidRDefault="00080748" w:rsidP="00AA618B">
      <w:pPr>
        <w:pStyle w:val="Heading2"/>
      </w:pPr>
      <w:bookmarkStart w:id="27" w:name="_Toc527707239"/>
      <w:r w:rsidRPr="00AA5083">
        <w:t>Data Flows</w:t>
      </w:r>
      <w:bookmarkEnd w:id="27"/>
    </w:p>
    <w:p w14:paraId="5BA0591F" w14:textId="706C849A" w:rsidR="001A7088" w:rsidRPr="00AA5083" w:rsidRDefault="001A7088" w:rsidP="005777B7">
      <w:pPr>
        <w:pStyle w:val="Caption"/>
      </w:pPr>
      <w:bookmarkStart w:id="28" w:name="_Toc527707274"/>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w:t>
      </w:r>
      <w:r w:rsidR="00F439A9" w:rsidRPr="00AA5083">
        <w:rPr>
          <w:noProof/>
        </w:rPr>
        <w:fldChar w:fldCharType="end"/>
      </w:r>
      <w:r w:rsidRPr="00AA5083">
        <w:t xml:space="preserve">: </w:t>
      </w:r>
      <w:r w:rsidR="005777B7" w:rsidRPr="00AA5083">
        <w:t>SEOC</w:t>
      </w:r>
      <w:r w:rsidRPr="00AA5083">
        <w:t xml:space="preserve"> Data Flow Diagram</w:t>
      </w:r>
      <w:bookmarkEnd w:id="28"/>
    </w:p>
    <w:p w14:paraId="5BA05920" w14:textId="4039BDFD" w:rsidR="00FC3958" w:rsidRPr="00AA5083" w:rsidRDefault="002955AF" w:rsidP="005777B7">
      <w:pPr>
        <w:pStyle w:val="capture"/>
      </w:pPr>
      <w:r w:rsidRPr="00AA5083">
        <w:rPr>
          <w:noProof/>
        </w:rPr>
        <w:drawing>
          <wp:inline distT="0" distB="0" distL="0" distR="0" wp14:anchorId="023A6410" wp14:editId="72E54D1E">
            <wp:extent cx="5943600" cy="4075430"/>
            <wp:effectExtent l="19050" t="19050" r="19050" b="20320"/>
            <wp:docPr id="6" name="Picture 6" descr="This image display the SEOC 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OC Data flow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75430"/>
                    </a:xfrm>
                    <a:prstGeom prst="rect">
                      <a:avLst/>
                    </a:prstGeom>
                    <a:ln w="12700">
                      <a:solidFill>
                        <a:schemeClr val="tx1"/>
                      </a:solidFill>
                    </a:ln>
                  </pic:spPr>
                </pic:pic>
              </a:graphicData>
            </a:graphic>
          </wp:inline>
        </w:drawing>
      </w:r>
    </w:p>
    <w:p w14:paraId="5BA05921" w14:textId="77777777" w:rsidR="00080748" w:rsidRPr="00AA5083" w:rsidRDefault="00080748" w:rsidP="00AA618B">
      <w:pPr>
        <w:pStyle w:val="Heading2"/>
      </w:pPr>
      <w:bookmarkStart w:id="29" w:name="_Toc527707240"/>
      <w:r w:rsidRPr="00AA5083">
        <w:t>User Access Levels</w:t>
      </w:r>
      <w:bookmarkEnd w:id="29"/>
    </w:p>
    <w:p w14:paraId="34BA9878" w14:textId="2A36072D" w:rsidR="00F439A9" w:rsidRPr="00AA5083" w:rsidRDefault="00F439A9" w:rsidP="00F439A9">
      <w:pPr>
        <w:pStyle w:val="BodyText"/>
      </w:pPr>
      <w:r w:rsidRPr="00AA5083">
        <w:t>SEOC user profiles comprise of the following “types of users”:</w:t>
      </w:r>
    </w:p>
    <w:p w14:paraId="7577F5FA" w14:textId="09B01E3B" w:rsidR="00F439A9" w:rsidRPr="00AA5083" w:rsidRDefault="00F439A9" w:rsidP="00400FA3">
      <w:pPr>
        <w:pStyle w:val="BodyTextBullet1"/>
      </w:pPr>
      <w:r w:rsidRPr="00AA5083">
        <w:t>SEOC Content Authors: The SEOC Content Authors are responsible for creating and update the content within the SEOC repository using the SEOC UI. These users are required to VA access rights and privileges and will sign on to the SEOC application using their SSOI credentials (typically their PIV and access code).</w:t>
      </w:r>
    </w:p>
    <w:p w14:paraId="1624757A" w14:textId="44847C73" w:rsidR="00F439A9" w:rsidRPr="00AA5083" w:rsidRDefault="00F439A9" w:rsidP="00400FA3">
      <w:pPr>
        <w:pStyle w:val="BodyTextBullet1"/>
      </w:pPr>
      <w:r w:rsidRPr="00AA5083">
        <w:t>CPRS Clinicians that are responsible for documenting patient consult records. These clinicians utilize the SEOC content as part of their daily consult creation workflow such that they will add a SEOC bundle to the patient consult record which will provide for a standardized documentation and care plan approach across the VA for these consults.</w:t>
      </w:r>
    </w:p>
    <w:p w14:paraId="0FBB9454" w14:textId="4043CABF" w:rsidR="00F439A9" w:rsidRPr="00AA5083" w:rsidRDefault="00F439A9" w:rsidP="00400FA3">
      <w:pPr>
        <w:pStyle w:val="BodyTextBullet1"/>
      </w:pPr>
      <w:r w:rsidRPr="00AA5083">
        <w:lastRenderedPageBreak/>
        <w:t>SEOC data is also accessible to other external consumers in the future (in addition to CPRS users). The SEOC API is a RESTFul API that other (to be determined) users will have access to use.</w:t>
      </w:r>
    </w:p>
    <w:p w14:paraId="5BA05923" w14:textId="77777777" w:rsidR="00080748" w:rsidRPr="00AA5083" w:rsidRDefault="00172699" w:rsidP="00AA618B">
      <w:pPr>
        <w:pStyle w:val="Heading2"/>
      </w:pPr>
      <w:bookmarkStart w:id="30" w:name="_Toc527707241"/>
      <w:r w:rsidRPr="00AA5083">
        <w:t>Continuity</w:t>
      </w:r>
      <w:r w:rsidR="00080748" w:rsidRPr="00AA5083">
        <w:t xml:space="preserve"> of Operation</w:t>
      </w:r>
      <w:bookmarkEnd w:id="30"/>
    </w:p>
    <w:p w14:paraId="32F67DDB" w14:textId="268664FE" w:rsidR="008843D1" w:rsidRPr="00AA5083" w:rsidRDefault="009F6CA6" w:rsidP="00400FA3">
      <w:pPr>
        <w:pStyle w:val="BodyText"/>
      </w:pPr>
      <w:r w:rsidRPr="00AA5083">
        <w:t xml:space="preserve">The SEOC system is maintained by Enterprise Operations (EO). The continuity of operations is managed by EO. </w:t>
      </w:r>
    </w:p>
    <w:p w14:paraId="5BA05925" w14:textId="77777777" w:rsidR="00080748" w:rsidRPr="00AA5083" w:rsidRDefault="00080748" w:rsidP="00AA618B">
      <w:pPr>
        <w:pStyle w:val="Heading1"/>
      </w:pPr>
      <w:bookmarkStart w:id="31" w:name="_Toc527707242"/>
      <w:r w:rsidRPr="00AA5083">
        <w:t>Getting Started</w:t>
      </w:r>
      <w:bookmarkEnd w:id="31"/>
    </w:p>
    <w:p w14:paraId="36B91F66" w14:textId="23E45491" w:rsidR="005C0C98" w:rsidRPr="00AA5083" w:rsidRDefault="005C0C98" w:rsidP="009932D2">
      <w:pPr>
        <w:pStyle w:val="BodyText"/>
        <w:rPr>
          <w:rStyle w:val="InstructionalText1Char"/>
          <w:i w:val="0"/>
          <w:iCs w:val="0"/>
          <w:color w:val="auto"/>
          <w:sz w:val="24"/>
        </w:rPr>
      </w:pPr>
      <w:r w:rsidRPr="00AA5083">
        <w:rPr>
          <w:rStyle w:val="InstructionalText1Char"/>
          <w:i w:val="0"/>
          <w:iCs w:val="0"/>
          <w:color w:val="auto"/>
          <w:sz w:val="24"/>
        </w:rPr>
        <w:t xml:space="preserve">This section provides a general walkthrough of </w:t>
      </w:r>
      <w:r w:rsidR="00C50740" w:rsidRPr="00AA5083">
        <w:rPr>
          <w:rStyle w:val="InstructionalText1Char"/>
          <w:i w:val="0"/>
          <w:iCs w:val="0"/>
          <w:color w:val="auto"/>
          <w:sz w:val="24"/>
        </w:rPr>
        <w:t>CC SEOC</w:t>
      </w:r>
      <w:r w:rsidRPr="00AA5083">
        <w:rPr>
          <w:rStyle w:val="InstructionalText1Char"/>
          <w:i w:val="0"/>
          <w:iCs w:val="0"/>
          <w:color w:val="auto"/>
          <w:sz w:val="24"/>
        </w:rPr>
        <w:t xml:space="preserve"> from initiation through exit. </w:t>
      </w:r>
    </w:p>
    <w:p w14:paraId="5BA05928" w14:textId="11E0B8B1" w:rsidR="00080748" w:rsidRPr="00AA5083" w:rsidRDefault="00080748" w:rsidP="00766F0B">
      <w:pPr>
        <w:pStyle w:val="Heading2"/>
      </w:pPr>
      <w:bookmarkStart w:id="32" w:name="_Toc527707243"/>
      <w:r w:rsidRPr="00AA5083">
        <w:t>Logging On</w:t>
      </w:r>
      <w:bookmarkEnd w:id="32"/>
    </w:p>
    <w:p w14:paraId="30D68599" w14:textId="350D2250" w:rsidR="000603BD" w:rsidRPr="00AA5083" w:rsidRDefault="00E7344E" w:rsidP="00E7344E">
      <w:pPr>
        <w:pStyle w:val="BodyText"/>
        <w:rPr>
          <w:lang w:val="en"/>
        </w:rPr>
      </w:pPr>
      <w:r w:rsidRPr="00AA5083">
        <w:rPr>
          <w:lang w:val="en"/>
        </w:rPr>
        <w:t xml:space="preserve">CC SEOC is accessed using the </w:t>
      </w:r>
      <w:r w:rsidR="005710F6" w:rsidRPr="00AA5083">
        <w:rPr>
          <w:lang w:val="en"/>
        </w:rPr>
        <w:t>VA Single Sign-</w:t>
      </w:r>
      <w:r w:rsidRPr="00AA5083">
        <w:rPr>
          <w:lang w:val="en"/>
        </w:rPr>
        <w:t>On Internal (SSOi) log in</w:t>
      </w:r>
      <w:r w:rsidR="000603BD" w:rsidRPr="00AA5083">
        <w:rPr>
          <w:lang w:val="en"/>
        </w:rPr>
        <w:t xml:space="preserve"> using the following URL: </w:t>
      </w:r>
      <w:hyperlink r:id="rId18" w:history="1">
        <w:r w:rsidR="0026386A" w:rsidRPr="00AA5083">
          <w:rPr>
            <w:rStyle w:val="Hyperlink"/>
            <w:lang w:val="en"/>
          </w:rPr>
          <w:t>https://seoc.va.gov/</w:t>
        </w:r>
      </w:hyperlink>
    </w:p>
    <w:p w14:paraId="387246C1" w14:textId="7331FFFF" w:rsidR="00462C2F" w:rsidRPr="00AA5083" w:rsidRDefault="00462C2F" w:rsidP="00462C2F">
      <w:pPr>
        <w:pStyle w:val="Caption"/>
      </w:pPr>
      <w:bookmarkStart w:id="33" w:name="_Toc527707275"/>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3</w:t>
      </w:r>
      <w:r w:rsidR="00F439A9" w:rsidRPr="00AA5083">
        <w:rPr>
          <w:noProof/>
        </w:rPr>
        <w:fldChar w:fldCharType="end"/>
      </w:r>
      <w:r w:rsidRPr="00AA5083">
        <w:t xml:space="preserve">: </w:t>
      </w:r>
      <w:r w:rsidR="00602EB1" w:rsidRPr="00AA5083">
        <w:t>VA Single Sign-On for SEOC</w:t>
      </w:r>
      <w:bookmarkEnd w:id="33"/>
    </w:p>
    <w:p w14:paraId="72C12258" w14:textId="07B7BDCB" w:rsidR="0058311F" w:rsidRPr="00AA5083" w:rsidRDefault="0058311F" w:rsidP="006B7AA7">
      <w:pPr>
        <w:pStyle w:val="capture"/>
        <w:rPr>
          <w:lang w:val="en"/>
        </w:rPr>
      </w:pPr>
      <w:r w:rsidRPr="00AA5083">
        <w:rPr>
          <w:noProof/>
        </w:rPr>
        <w:drawing>
          <wp:inline distT="0" distB="0" distL="0" distR="0" wp14:anchorId="7B7B4BC5" wp14:editId="29FD5594">
            <wp:extent cx="3985260" cy="3611880"/>
            <wp:effectExtent l="19050" t="19050" r="15240" b="26670"/>
            <wp:docPr id="21" name="Picture 21" descr="Displays a picture of a PIV badge, as this is what you will use for VA Single Sign-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OC Single Sign-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5260" cy="3611880"/>
                    </a:xfrm>
                    <a:prstGeom prst="rect">
                      <a:avLst/>
                    </a:prstGeom>
                    <a:ln w="12700">
                      <a:solidFill>
                        <a:schemeClr val="tx1"/>
                      </a:solidFill>
                    </a:ln>
                  </pic:spPr>
                </pic:pic>
              </a:graphicData>
            </a:graphic>
          </wp:inline>
        </w:drawing>
      </w:r>
    </w:p>
    <w:p w14:paraId="2EF8D81C" w14:textId="4970775F" w:rsidR="007A7266" w:rsidRPr="00AA5083" w:rsidRDefault="007A7266" w:rsidP="007A7266">
      <w:pPr>
        <w:pStyle w:val="Note"/>
        <w:rPr>
          <w:lang w:val="en"/>
        </w:rPr>
      </w:pPr>
      <w:r w:rsidRPr="00AA5083">
        <w:rPr>
          <w:lang w:val="en"/>
        </w:rPr>
        <w:t>After 15 minutes of inactivity the system will automatically log you out.</w:t>
      </w:r>
    </w:p>
    <w:p w14:paraId="0BC31C33" w14:textId="77777777" w:rsidR="00A000E9" w:rsidRPr="00AA5083" w:rsidRDefault="00A000E9">
      <w:pPr>
        <w:rPr>
          <w:rFonts w:ascii="Arial" w:hAnsi="Arial" w:cs="Arial"/>
          <w:b/>
          <w:iCs/>
          <w:kern w:val="32"/>
          <w:sz w:val="32"/>
          <w:szCs w:val="28"/>
        </w:rPr>
      </w:pPr>
      <w:r w:rsidRPr="00AA5083">
        <w:br w:type="page"/>
      </w:r>
    </w:p>
    <w:p w14:paraId="5BA0592A" w14:textId="4A7F2BE0" w:rsidR="00080748" w:rsidRPr="00AA5083" w:rsidRDefault="00080748" w:rsidP="00AA618B">
      <w:pPr>
        <w:pStyle w:val="Heading2"/>
      </w:pPr>
      <w:bookmarkStart w:id="34" w:name="_Toc527707244"/>
      <w:r w:rsidRPr="00AA5083">
        <w:lastRenderedPageBreak/>
        <w:t>System Menu</w:t>
      </w:r>
      <w:bookmarkEnd w:id="34"/>
    </w:p>
    <w:p w14:paraId="1C71E66B" w14:textId="224A1082" w:rsidR="00234158" w:rsidRPr="00AA5083" w:rsidRDefault="00234158" w:rsidP="00234158">
      <w:pPr>
        <w:pStyle w:val="BodyText"/>
      </w:pPr>
      <w:r w:rsidRPr="00AA5083">
        <w:t xml:space="preserve">The Standardized Episodes of Care </w:t>
      </w:r>
      <w:r w:rsidR="00FA7887" w:rsidRPr="00AA5083">
        <w:t xml:space="preserve">home page offers </w:t>
      </w:r>
      <w:r w:rsidR="00C25113" w:rsidRPr="00AA5083">
        <w:t>five</w:t>
      </w:r>
      <w:r w:rsidR="00F31503" w:rsidRPr="00AA5083">
        <w:t xml:space="preserve"> features: </w:t>
      </w:r>
      <w:r w:rsidR="000563C5" w:rsidRPr="00AA5083">
        <w:rPr>
          <w:b/>
        </w:rPr>
        <w:t>Filter by Status</w:t>
      </w:r>
      <w:r w:rsidR="000563C5" w:rsidRPr="00AA5083">
        <w:t xml:space="preserve">, </w:t>
      </w:r>
      <w:r w:rsidR="000563C5" w:rsidRPr="00AA5083">
        <w:rPr>
          <w:b/>
        </w:rPr>
        <w:t>Filter by Name</w:t>
      </w:r>
      <w:r w:rsidR="000563C5" w:rsidRPr="00AA5083">
        <w:t xml:space="preserve">, </w:t>
      </w:r>
      <w:r w:rsidR="00C25113" w:rsidRPr="00AA5083">
        <w:rPr>
          <w:b/>
        </w:rPr>
        <w:t>Manage Users</w:t>
      </w:r>
      <w:r w:rsidR="00C25113" w:rsidRPr="00AA5083">
        <w:t xml:space="preserve">, </w:t>
      </w:r>
      <w:r w:rsidR="00F31503" w:rsidRPr="00AA5083">
        <w:rPr>
          <w:b/>
        </w:rPr>
        <w:t>View Selected SEOC</w:t>
      </w:r>
      <w:r w:rsidR="00F31503" w:rsidRPr="00AA5083">
        <w:t xml:space="preserve">, and </w:t>
      </w:r>
      <w:r w:rsidR="00F31503" w:rsidRPr="00AA5083">
        <w:rPr>
          <w:b/>
        </w:rPr>
        <w:t>Draft New SEOC</w:t>
      </w:r>
      <w:r w:rsidR="00F31503" w:rsidRPr="00AA5083">
        <w:t>.</w:t>
      </w:r>
      <w:r w:rsidR="000563C5" w:rsidRPr="00AA5083">
        <w:t xml:space="preserve"> The home page also displays the user name at the top right of the page.</w:t>
      </w:r>
    </w:p>
    <w:p w14:paraId="12323002" w14:textId="36FECA6F" w:rsidR="00F31503" w:rsidRPr="00AA5083" w:rsidRDefault="00F31503" w:rsidP="00F31503">
      <w:pPr>
        <w:pStyle w:val="Caption"/>
      </w:pPr>
      <w:bookmarkStart w:id="35" w:name="_Toc527707276"/>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4</w:t>
      </w:r>
      <w:r w:rsidR="00F439A9" w:rsidRPr="00AA5083">
        <w:rPr>
          <w:noProof/>
        </w:rPr>
        <w:fldChar w:fldCharType="end"/>
      </w:r>
      <w:r w:rsidRPr="00AA5083">
        <w:t>: Standardized Episodes of Care Home Page</w:t>
      </w:r>
      <w:bookmarkEnd w:id="35"/>
    </w:p>
    <w:p w14:paraId="3468E426" w14:textId="227E6A4A" w:rsidR="00AF4590" w:rsidRPr="00AA5083" w:rsidRDefault="00BD0C09" w:rsidP="000563C5">
      <w:pPr>
        <w:pStyle w:val="capture"/>
      </w:pPr>
      <w:r w:rsidRPr="00AA5083">
        <w:rPr>
          <w:noProof/>
        </w:rPr>
        <w:drawing>
          <wp:inline distT="0" distB="0" distL="0" distR="0" wp14:anchorId="66C06130" wp14:editId="3016F5E1">
            <wp:extent cx="5943600" cy="3467100"/>
            <wp:effectExtent l="19050" t="19050" r="19050" b="19050"/>
            <wp:docPr id="7" name="Picture 7" descr="This image is of the SEOC home page. Displays Service Line, SEOC Name, Version, Effective Date, End Date, an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OC Home P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7100"/>
                    </a:xfrm>
                    <a:prstGeom prst="rect">
                      <a:avLst/>
                    </a:prstGeom>
                    <a:ln w="12700">
                      <a:solidFill>
                        <a:schemeClr val="tx1"/>
                      </a:solidFill>
                    </a:ln>
                  </pic:spPr>
                </pic:pic>
              </a:graphicData>
            </a:graphic>
          </wp:inline>
        </w:drawing>
      </w:r>
    </w:p>
    <w:p w14:paraId="5BA0592C" w14:textId="2B161025" w:rsidR="00080748" w:rsidRPr="00AA5083" w:rsidRDefault="00080748" w:rsidP="00AA618B">
      <w:pPr>
        <w:pStyle w:val="Heading2"/>
      </w:pPr>
      <w:bookmarkStart w:id="36" w:name="_Toc527707245"/>
      <w:r w:rsidRPr="00AA5083">
        <w:t>Changing User ID and Password</w:t>
      </w:r>
      <w:bookmarkEnd w:id="36"/>
    </w:p>
    <w:p w14:paraId="0EBA759A" w14:textId="6D45EC07" w:rsidR="00E7344E" w:rsidRPr="00AA5083" w:rsidRDefault="00E7344E" w:rsidP="00E7344E">
      <w:pPr>
        <w:pStyle w:val="BodyText"/>
      </w:pPr>
      <w:r w:rsidRPr="00AA5083">
        <w:t>If you need to change your user password, you will need to contact your local PIV office.</w:t>
      </w:r>
    </w:p>
    <w:p w14:paraId="5BA0592E" w14:textId="77777777" w:rsidR="00080748" w:rsidRPr="00AA5083" w:rsidRDefault="00080748" w:rsidP="00AA618B">
      <w:pPr>
        <w:pStyle w:val="Heading2"/>
      </w:pPr>
      <w:bookmarkStart w:id="37" w:name="_Toc527707246"/>
      <w:r w:rsidRPr="00AA5083">
        <w:t>Exit System</w:t>
      </w:r>
      <w:bookmarkEnd w:id="37"/>
    </w:p>
    <w:p w14:paraId="47E12C1E" w14:textId="50DAA5E2" w:rsidR="00E7344E" w:rsidRPr="00AA5083" w:rsidRDefault="00E7344E" w:rsidP="00E7344E">
      <w:pPr>
        <w:pStyle w:val="BodyText"/>
      </w:pPr>
      <w:r w:rsidRPr="00AA5083">
        <w:t xml:space="preserve">If you are finished working, log out of VA Single Sign-On and close any secure sessions that may still be open by clicking the </w:t>
      </w:r>
      <w:r w:rsidRPr="00AA5083">
        <w:rPr>
          <w:b/>
        </w:rPr>
        <w:t>Logout</w:t>
      </w:r>
      <w:r w:rsidRPr="00AA5083">
        <w:t xml:space="preserve"> button.</w:t>
      </w:r>
    </w:p>
    <w:p w14:paraId="40733A03" w14:textId="77777777" w:rsidR="00A520F4" w:rsidRPr="00AA5083" w:rsidRDefault="00A520F4">
      <w:pPr>
        <w:rPr>
          <w:rFonts w:ascii="Arial" w:hAnsi="Arial" w:cs="Arial"/>
          <w:b/>
          <w:bCs/>
          <w:kern w:val="32"/>
          <w:sz w:val="36"/>
          <w:szCs w:val="32"/>
        </w:rPr>
      </w:pPr>
      <w:r w:rsidRPr="00AA5083">
        <w:br w:type="page"/>
      </w:r>
    </w:p>
    <w:p w14:paraId="5BA05932" w14:textId="4978F59C" w:rsidR="00080748" w:rsidRPr="00AA5083" w:rsidRDefault="00330411" w:rsidP="00B40906">
      <w:pPr>
        <w:pStyle w:val="Heading1"/>
      </w:pPr>
      <w:bookmarkStart w:id="38" w:name="_Toc527707247"/>
      <w:r w:rsidRPr="00AA5083">
        <w:lastRenderedPageBreak/>
        <w:t>Using the Software</w:t>
      </w:r>
      <w:bookmarkEnd w:id="38"/>
    </w:p>
    <w:p w14:paraId="72347226" w14:textId="429C0BBF" w:rsidR="00D848E2" w:rsidRPr="00AA5083" w:rsidRDefault="00D848E2" w:rsidP="00D848E2">
      <w:pPr>
        <w:pStyle w:val="BodyText"/>
      </w:pPr>
      <w:r w:rsidRPr="00AA5083">
        <w:t xml:space="preserve">The CC SEOC provides user functionality </w:t>
      </w:r>
      <w:r w:rsidR="00676B51" w:rsidRPr="00AA5083">
        <w:t>for the following items</w:t>
      </w:r>
      <w:r w:rsidRPr="00AA5083">
        <w:t xml:space="preserve">: </w:t>
      </w:r>
    </w:p>
    <w:p w14:paraId="15BE79A9" w14:textId="0657DEFE" w:rsidR="00C525D2" w:rsidRPr="00AA5083" w:rsidRDefault="00C525D2" w:rsidP="005710F6">
      <w:pPr>
        <w:pStyle w:val="BodyTextBullet1"/>
        <w:rPr>
          <w:rFonts w:eastAsiaTheme="minorEastAsia"/>
          <w:b/>
        </w:rPr>
      </w:pPr>
      <w:r w:rsidRPr="00AA5083">
        <w:rPr>
          <w:rFonts w:eastAsiaTheme="minorEastAsia"/>
          <w:b/>
        </w:rPr>
        <w:t>Manage Users</w:t>
      </w:r>
    </w:p>
    <w:p w14:paraId="12DBEB11" w14:textId="4E4DB109" w:rsidR="00CF26D8" w:rsidRPr="00AA5083" w:rsidRDefault="00CF26D8" w:rsidP="00C525D2">
      <w:pPr>
        <w:pStyle w:val="BodyTextBullet2"/>
        <w:rPr>
          <w:rFonts w:eastAsiaTheme="minorEastAsia"/>
          <w:b/>
        </w:rPr>
      </w:pPr>
      <w:r w:rsidRPr="00AA5083">
        <w:rPr>
          <w:rFonts w:eastAsiaTheme="minorEastAsia"/>
          <w:b/>
        </w:rPr>
        <w:t>Viewing SEOC Users</w:t>
      </w:r>
    </w:p>
    <w:p w14:paraId="158D8941" w14:textId="6990F691" w:rsidR="00CF26D8" w:rsidRPr="00AA5083" w:rsidRDefault="000B6E57" w:rsidP="00CF26D8">
      <w:pPr>
        <w:pStyle w:val="BodyTextBullet3"/>
      </w:pPr>
      <w:r w:rsidRPr="00AA5083">
        <w:t>Filtering Users</w:t>
      </w:r>
    </w:p>
    <w:p w14:paraId="74127390" w14:textId="3BA2C3F2" w:rsidR="00C525D2" w:rsidRPr="00AA5083" w:rsidRDefault="00C525D2" w:rsidP="00C525D2">
      <w:pPr>
        <w:pStyle w:val="BodyTextBullet2"/>
        <w:rPr>
          <w:rFonts w:eastAsiaTheme="minorEastAsia"/>
          <w:b/>
        </w:rPr>
      </w:pPr>
      <w:r w:rsidRPr="00AA5083">
        <w:rPr>
          <w:rFonts w:eastAsiaTheme="minorEastAsia"/>
          <w:b/>
        </w:rPr>
        <w:t>Delete</w:t>
      </w:r>
      <w:r w:rsidR="00BF2161" w:rsidRPr="00AA5083">
        <w:rPr>
          <w:rFonts w:eastAsiaTheme="minorEastAsia"/>
          <w:b/>
        </w:rPr>
        <w:t xml:space="preserve"> a</w:t>
      </w:r>
      <w:r w:rsidRPr="00AA5083">
        <w:rPr>
          <w:rFonts w:eastAsiaTheme="minorEastAsia"/>
          <w:b/>
        </w:rPr>
        <w:t xml:space="preserve"> Selected User</w:t>
      </w:r>
    </w:p>
    <w:p w14:paraId="601B51BF" w14:textId="072E8B27" w:rsidR="00C525D2" w:rsidRPr="00AA5083" w:rsidRDefault="00C525D2" w:rsidP="00C525D2">
      <w:pPr>
        <w:pStyle w:val="BodyTextBullet2"/>
        <w:rPr>
          <w:rFonts w:eastAsiaTheme="minorEastAsia"/>
          <w:b/>
        </w:rPr>
      </w:pPr>
      <w:r w:rsidRPr="00AA5083">
        <w:rPr>
          <w:rFonts w:eastAsiaTheme="minorEastAsia"/>
          <w:b/>
        </w:rPr>
        <w:t xml:space="preserve">Edit </w:t>
      </w:r>
      <w:r w:rsidR="00BF2161" w:rsidRPr="00AA5083">
        <w:rPr>
          <w:rFonts w:eastAsiaTheme="minorEastAsia"/>
          <w:b/>
        </w:rPr>
        <w:t xml:space="preserve">a </w:t>
      </w:r>
      <w:r w:rsidRPr="00AA5083">
        <w:rPr>
          <w:rFonts w:eastAsiaTheme="minorEastAsia"/>
          <w:b/>
        </w:rPr>
        <w:t>Selected User</w:t>
      </w:r>
    </w:p>
    <w:p w14:paraId="0DABD336" w14:textId="792813A1" w:rsidR="00C525D2" w:rsidRPr="00AA5083" w:rsidRDefault="00C525D2" w:rsidP="00C525D2">
      <w:pPr>
        <w:pStyle w:val="BodyTextBullet2"/>
        <w:rPr>
          <w:rFonts w:eastAsiaTheme="minorEastAsia"/>
          <w:b/>
        </w:rPr>
      </w:pPr>
      <w:r w:rsidRPr="00AA5083">
        <w:rPr>
          <w:rFonts w:eastAsiaTheme="minorEastAsia"/>
          <w:b/>
        </w:rPr>
        <w:t>Add</w:t>
      </w:r>
      <w:r w:rsidR="00BF2161" w:rsidRPr="00AA5083">
        <w:rPr>
          <w:rFonts w:eastAsiaTheme="minorEastAsia"/>
          <w:b/>
        </w:rPr>
        <w:t xml:space="preserve"> a</w:t>
      </w:r>
      <w:r w:rsidRPr="00AA5083">
        <w:rPr>
          <w:rFonts w:eastAsiaTheme="minorEastAsia"/>
          <w:b/>
        </w:rPr>
        <w:t xml:space="preserve"> New User</w:t>
      </w:r>
    </w:p>
    <w:p w14:paraId="19F5201C" w14:textId="65C6C69E" w:rsidR="005710F6" w:rsidRPr="00AA5083" w:rsidRDefault="005710F6" w:rsidP="005710F6">
      <w:pPr>
        <w:pStyle w:val="BodyTextBullet1"/>
        <w:rPr>
          <w:rFonts w:eastAsiaTheme="minorEastAsia"/>
          <w:b/>
        </w:rPr>
      </w:pPr>
      <w:r w:rsidRPr="00AA5083">
        <w:rPr>
          <w:b/>
        </w:rPr>
        <w:t>View</w:t>
      </w:r>
      <w:r w:rsidR="002C5FFC" w:rsidRPr="00AA5083">
        <w:rPr>
          <w:b/>
        </w:rPr>
        <w:t>ing</w:t>
      </w:r>
      <w:r w:rsidRPr="00AA5083">
        <w:rPr>
          <w:b/>
        </w:rPr>
        <w:t xml:space="preserve"> SEOC</w:t>
      </w:r>
      <w:r w:rsidR="002C5FFC" w:rsidRPr="00AA5083">
        <w:rPr>
          <w:b/>
        </w:rPr>
        <w:t>s</w:t>
      </w:r>
    </w:p>
    <w:p w14:paraId="6BDD81C0" w14:textId="4E6DEEA1" w:rsidR="005710F6" w:rsidRPr="00AA5083" w:rsidRDefault="005710F6" w:rsidP="00E20245">
      <w:pPr>
        <w:pStyle w:val="BodyTextBullet2"/>
        <w:rPr>
          <w:rFonts w:eastAsiaTheme="minorEastAsia"/>
          <w:b/>
        </w:rPr>
      </w:pPr>
      <w:r w:rsidRPr="00AA5083">
        <w:rPr>
          <w:b/>
        </w:rPr>
        <w:t>View a Selected SEOC</w:t>
      </w:r>
    </w:p>
    <w:p w14:paraId="2BC789B4" w14:textId="7330827A" w:rsidR="005710F6" w:rsidRPr="00AA5083" w:rsidRDefault="005710F6" w:rsidP="00E20245">
      <w:pPr>
        <w:pStyle w:val="BodyTextBullet2"/>
        <w:rPr>
          <w:rFonts w:eastAsiaTheme="minorEastAsia"/>
          <w:b/>
        </w:rPr>
      </w:pPr>
      <w:r w:rsidRPr="00AA5083">
        <w:rPr>
          <w:b/>
        </w:rPr>
        <w:t xml:space="preserve">Search </w:t>
      </w:r>
      <w:r w:rsidR="002C5FFC" w:rsidRPr="00AA5083">
        <w:rPr>
          <w:b/>
        </w:rPr>
        <w:t xml:space="preserve">for a </w:t>
      </w:r>
      <w:r w:rsidRPr="00AA5083">
        <w:rPr>
          <w:b/>
        </w:rPr>
        <w:t>SEOC</w:t>
      </w:r>
      <w:r w:rsidR="002C5FFC" w:rsidRPr="00AA5083">
        <w:rPr>
          <w:b/>
        </w:rPr>
        <w:t xml:space="preserve"> by Name</w:t>
      </w:r>
    </w:p>
    <w:p w14:paraId="20FA880C" w14:textId="4D5BB77A" w:rsidR="005710F6" w:rsidRPr="00AA5083" w:rsidRDefault="005710F6" w:rsidP="00E20245">
      <w:pPr>
        <w:pStyle w:val="BodyTextBullet2"/>
        <w:rPr>
          <w:rFonts w:eastAsiaTheme="minorEastAsia"/>
          <w:b/>
        </w:rPr>
      </w:pPr>
      <w:r w:rsidRPr="00AA5083">
        <w:rPr>
          <w:b/>
        </w:rPr>
        <w:t>Filter SEOCs by Status</w:t>
      </w:r>
    </w:p>
    <w:p w14:paraId="4641FD0A" w14:textId="0347913F" w:rsidR="005710F6" w:rsidRPr="00AA5083" w:rsidRDefault="005710F6" w:rsidP="00E20245">
      <w:pPr>
        <w:pStyle w:val="BodyTextBullet2"/>
        <w:rPr>
          <w:rFonts w:eastAsiaTheme="minorEastAsia"/>
          <w:b/>
        </w:rPr>
      </w:pPr>
      <w:r w:rsidRPr="00AA5083">
        <w:rPr>
          <w:b/>
        </w:rPr>
        <w:t xml:space="preserve">Discontinue </w:t>
      </w:r>
      <w:r w:rsidR="002C5FFC" w:rsidRPr="00AA5083">
        <w:rPr>
          <w:b/>
        </w:rPr>
        <w:t xml:space="preserve">a </w:t>
      </w:r>
      <w:r w:rsidRPr="00AA5083">
        <w:rPr>
          <w:b/>
        </w:rPr>
        <w:t>SEOC</w:t>
      </w:r>
    </w:p>
    <w:p w14:paraId="6C9549D0" w14:textId="7234C0CF" w:rsidR="005710F6" w:rsidRPr="00AA5083" w:rsidRDefault="005710F6" w:rsidP="00E20245">
      <w:pPr>
        <w:pStyle w:val="BodyTextBullet2"/>
        <w:rPr>
          <w:rFonts w:eastAsiaTheme="minorEastAsia"/>
          <w:b/>
        </w:rPr>
      </w:pPr>
      <w:r w:rsidRPr="00AA5083">
        <w:rPr>
          <w:b/>
        </w:rPr>
        <w:t xml:space="preserve">Print </w:t>
      </w:r>
      <w:r w:rsidR="002C5FFC" w:rsidRPr="00AA5083">
        <w:rPr>
          <w:b/>
        </w:rPr>
        <w:t xml:space="preserve">a </w:t>
      </w:r>
      <w:r w:rsidRPr="00AA5083">
        <w:rPr>
          <w:b/>
        </w:rPr>
        <w:t>SEOC</w:t>
      </w:r>
    </w:p>
    <w:p w14:paraId="363DA0F5" w14:textId="7A24F8DB" w:rsidR="005710F6" w:rsidRPr="00AA5083" w:rsidRDefault="005710F6" w:rsidP="00E20245">
      <w:pPr>
        <w:pStyle w:val="BodyTextBullet1"/>
        <w:rPr>
          <w:rFonts w:eastAsiaTheme="minorEastAsia"/>
          <w:b/>
        </w:rPr>
      </w:pPr>
      <w:r w:rsidRPr="00AA5083">
        <w:rPr>
          <w:b/>
        </w:rPr>
        <w:t>Create a Draft SEOC</w:t>
      </w:r>
    </w:p>
    <w:p w14:paraId="75549C29" w14:textId="2F5C02F2" w:rsidR="005710F6" w:rsidRPr="00AA5083" w:rsidRDefault="005710F6" w:rsidP="00E20245">
      <w:pPr>
        <w:pStyle w:val="BodyTextBullet2"/>
        <w:rPr>
          <w:rFonts w:eastAsiaTheme="minorEastAsia"/>
          <w:b/>
        </w:rPr>
      </w:pPr>
      <w:r w:rsidRPr="00AA5083">
        <w:rPr>
          <w:b/>
        </w:rPr>
        <w:t xml:space="preserve">Edit </w:t>
      </w:r>
      <w:r w:rsidR="002C5FFC" w:rsidRPr="00AA5083">
        <w:rPr>
          <w:b/>
        </w:rPr>
        <w:t xml:space="preserve">a </w:t>
      </w:r>
      <w:r w:rsidRPr="00AA5083">
        <w:rPr>
          <w:b/>
        </w:rPr>
        <w:t>Draft SEOC</w:t>
      </w:r>
    </w:p>
    <w:p w14:paraId="49F7C3D6" w14:textId="423443CC" w:rsidR="005710F6" w:rsidRPr="00AA5083" w:rsidRDefault="005710F6" w:rsidP="00E20245">
      <w:pPr>
        <w:pStyle w:val="BodyTextBullet2"/>
        <w:rPr>
          <w:rFonts w:eastAsiaTheme="minorEastAsia"/>
          <w:b/>
        </w:rPr>
      </w:pPr>
      <w:r w:rsidRPr="00AA5083">
        <w:rPr>
          <w:b/>
        </w:rPr>
        <w:t>Activate</w:t>
      </w:r>
      <w:r w:rsidR="002C5FFC" w:rsidRPr="00AA5083">
        <w:rPr>
          <w:b/>
        </w:rPr>
        <w:t xml:space="preserve"> a </w:t>
      </w:r>
      <w:r w:rsidRPr="00AA5083">
        <w:rPr>
          <w:b/>
        </w:rPr>
        <w:t>Draft SEOC</w:t>
      </w:r>
    </w:p>
    <w:p w14:paraId="4120B4CB" w14:textId="3EB1B57E" w:rsidR="005710F6" w:rsidRPr="00AA5083" w:rsidRDefault="00E20245" w:rsidP="00E20245">
      <w:pPr>
        <w:pStyle w:val="BodyTextBullet2"/>
        <w:rPr>
          <w:rFonts w:eastAsiaTheme="minorEastAsia"/>
          <w:b/>
        </w:rPr>
      </w:pPr>
      <w:r w:rsidRPr="00AA5083">
        <w:rPr>
          <w:b/>
        </w:rPr>
        <w:t xml:space="preserve">Delete </w:t>
      </w:r>
      <w:r w:rsidR="002C5FFC" w:rsidRPr="00AA5083">
        <w:rPr>
          <w:b/>
        </w:rPr>
        <w:t xml:space="preserve">a </w:t>
      </w:r>
      <w:r w:rsidRPr="00AA5083">
        <w:rPr>
          <w:b/>
        </w:rPr>
        <w:t>Draft SEOC</w:t>
      </w:r>
    </w:p>
    <w:p w14:paraId="1EC4B799" w14:textId="6B2FA2B2" w:rsidR="005710F6" w:rsidRPr="00AA5083" w:rsidRDefault="00E20245" w:rsidP="00E20245">
      <w:pPr>
        <w:pStyle w:val="BodyTextBullet1"/>
        <w:rPr>
          <w:rFonts w:eastAsiaTheme="minorEastAsia"/>
          <w:b/>
        </w:rPr>
      </w:pPr>
      <w:r w:rsidRPr="00AA5083">
        <w:rPr>
          <w:b/>
        </w:rPr>
        <w:t>Create a Pending Revision</w:t>
      </w:r>
    </w:p>
    <w:p w14:paraId="7BC438FA" w14:textId="01106F28" w:rsidR="005710F6" w:rsidRPr="00AA5083" w:rsidRDefault="005710F6" w:rsidP="00E20245">
      <w:pPr>
        <w:pStyle w:val="BodyTextBullet1"/>
        <w:rPr>
          <w:rFonts w:eastAsiaTheme="minorEastAsia"/>
          <w:b/>
        </w:rPr>
      </w:pPr>
      <w:r w:rsidRPr="00AA5083">
        <w:rPr>
          <w:b/>
        </w:rPr>
        <w:t>Payable Service List</w:t>
      </w:r>
    </w:p>
    <w:p w14:paraId="31CACB34" w14:textId="2DEC7584" w:rsidR="005710F6" w:rsidRPr="00AA5083" w:rsidRDefault="005710F6" w:rsidP="00E20245">
      <w:pPr>
        <w:pStyle w:val="BodyTextBullet2"/>
        <w:rPr>
          <w:rFonts w:eastAsiaTheme="minorEastAsia"/>
          <w:b/>
        </w:rPr>
      </w:pPr>
      <w:r w:rsidRPr="00AA5083">
        <w:rPr>
          <w:b/>
        </w:rPr>
        <w:t>View Payable Services</w:t>
      </w:r>
    </w:p>
    <w:p w14:paraId="636502CC" w14:textId="0662C67E" w:rsidR="00922327" w:rsidRPr="00AA5083" w:rsidRDefault="00922327" w:rsidP="00E20245">
      <w:pPr>
        <w:pStyle w:val="BodyTextBullet2"/>
        <w:rPr>
          <w:rFonts w:eastAsiaTheme="minorEastAsia"/>
          <w:b/>
        </w:rPr>
      </w:pPr>
      <w:r w:rsidRPr="00AA5083">
        <w:rPr>
          <w:b/>
        </w:rPr>
        <w:t>Delete Payable Services</w:t>
      </w:r>
    </w:p>
    <w:p w14:paraId="1517B445" w14:textId="7E3E2AD0" w:rsidR="00C525D2" w:rsidRPr="00AA5083" w:rsidRDefault="00C525D2" w:rsidP="00FC1215">
      <w:pPr>
        <w:pStyle w:val="Heading2"/>
      </w:pPr>
      <w:bookmarkStart w:id="39" w:name="_Toc527707248"/>
      <w:r w:rsidRPr="00AA5083">
        <w:t>Manage Users</w:t>
      </w:r>
      <w:bookmarkEnd w:id="39"/>
    </w:p>
    <w:p w14:paraId="0593DB1D" w14:textId="12D212EE" w:rsidR="000D5A33" w:rsidRPr="00AA5083" w:rsidRDefault="000D5A33" w:rsidP="00C525D2">
      <w:pPr>
        <w:pStyle w:val="Heading3"/>
      </w:pPr>
      <w:bookmarkStart w:id="40" w:name="_Toc527707249"/>
      <w:r w:rsidRPr="00AA5083">
        <w:t xml:space="preserve">Viewing </w:t>
      </w:r>
      <w:r w:rsidR="001A22DB" w:rsidRPr="00AA5083">
        <w:t>SEOC</w:t>
      </w:r>
      <w:r w:rsidRPr="00AA5083">
        <w:t xml:space="preserve"> Users</w:t>
      </w:r>
      <w:bookmarkEnd w:id="40"/>
    </w:p>
    <w:p w14:paraId="1CFD7BBD" w14:textId="3FFE6BFA" w:rsidR="001A22DB" w:rsidRPr="00AA5083" w:rsidRDefault="001A22DB" w:rsidP="001A22DB">
      <w:pPr>
        <w:pStyle w:val="BodyText"/>
      </w:pPr>
      <w:r w:rsidRPr="00AA5083">
        <w:t>To view the list of users in SEOC, follow the steps listed below:</w:t>
      </w:r>
    </w:p>
    <w:p w14:paraId="4380C313" w14:textId="77777777" w:rsidR="001A22DB" w:rsidRPr="00AA5083" w:rsidRDefault="001A22DB" w:rsidP="001A22DB">
      <w:pPr>
        <w:pStyle w:val="BodyTextNumbered1"/>
      </w:pPr>
      <w:r w:rsidRPr="00AA5083">
        <w:t xml:space="preserve">From the CC SEOC home page, click </w:t>
      </w:r>
      <w:r w:rsidRPr="00AA5083">
        <w:rPr>
          <w:b/>
        </w:rPr>
        <w:t>Manage Users</w:t>
      </w:r>
      <w:r w:rsidRPr="00AA5083">
        <w:t xml:space="preserve">. The </w:t>
      </w:r>
      <w:r w:rsidRPr="00AA5083">
        <w:rPr>
          <w:b/>
        </w:rPr>
        <w:t>User Management</w:t>
      </w:r>
      <w:r w:rsidRPr="00AA5083">
        <w:t xml:space="preserve"> window displays.</w:t>
      </w:r>
    </w:p>
    <w:p w14:paraId="3DC87955" w14:textId="064E000D" w:rsidR="001A22DB" w:rsidRPr="00AA5083" w:rsidRDefault="001A22DB" w:rsidP="001A22DB">
      <w:pPr>
        <w:pStyle w:val="Caption"/>
      </w:pPr>
      <w:bookmarkStart w:id="41" w:name="_Toc527707277"/>
      <w:r w:rsidRPr="00AA5083">
        <w:lastRenderedPageBreak/>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5</w:t>
      </w:r>
      <w:r w:rsidRPr="00AA5083">
        <w:rPr>
          <w:noProof/>
        </w:rPr>
        <w:fldChar w:fldCharType="end"/>
      </w:r>
      <w:r w:rsidRPr="00AA5083">
        <w:t>: User Management</w:t>
      </w:r>
      <w:bookmarkEnd w:id="41"/>
    </w:p>
    <w:p w14:paraId="4EE38C04" w14:textId="299B6D44" w:rsidR="001A22DB" w:rsidRPr="00AA5083" w:rsidRDefault="00BD0C09" w:rsidP="001A22DB">
      <w:pPr>
        <w:pStyle w:val="capture"/>
      </w:pPr>
      <w:r w:rsidRPr="00AA5083">
        <w:rPr>
          <w:noProof/>
        </w:rPr>
        <w:drawing>
          <wp:inline distT="0" distB="0" distL="0" distR="0" wp14:anchorId="4ABB8DAA" wp14:editId="25548F96">
            <wp:extent cx="5943600" cy="2940050"/>
            <wp:effectExtent l="19050" t="19050" r="19050" b="12700"/>
            <wp:docPr id="10" name="Picture 10" descr="This image displays the list of users in SE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 Management Windo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40050"/>
                    </a:xfrm>
                    <a:prstGeom prst="rect">
                      <a:avLst/>
                    </a:prstGeom>
                    <a:ln w="12700">
                      <a:solidFill>
                        <a:schemeClr val="tx1"/>
                      </a:solidFill>
                    </a:ln>
                  </pic:spPr>
                </pic:pic>
              </a:graphicData>
            </a:graphic>
          </wp:inline>
        </w:drawing>
      </w:r>
    </w:p>
    <w:p w14:paraId="29A98D53" w14:textId="5EBD6421" w:rsidR="000D5A33" w:rsidRPr="00AA5083" w:rsidRDefault="000D5A33" w:rsidP="005862AB">
      <w:pPr>
        <w:pStyle w:val="Heading4"/>
      </w:pPr>
      <w:bookmarkStart w:id="42" w:name="_Toc527707250"/>
      <w:r w:rsidRPr="00AA5083">
        <w:t>Filtering Users</w:t>
      </w:r>
      <w:bookmarkEnd w:id="42"/>
      <w:r w:rsidRPr="00AA5083">
        <w:t xml:space="preserve"> </w:t>
      </w:r>
    </w:p>
    <w:p w14:paraId="4869FB5D" w14:textId="18F0BE3C" w:rsidR="001A22DB" w:rsidRPr="00AA5083" w:rsidRDefault="001A22DB" w:rsidP="001A22DB">
      <w:pPr>
        <w:pStyle w:val="BodyText"/>
      </w:pPr>
      <w:r w:rsidRPr="00AA5083">
        <w:t>To filter the list of users in SEOC by role or name, follow the steps listed below:</w:t>
      </w:r>
    </w:p>
    <w:p w14:paraId="24DCFD59" w14:textId="4E12FBB4" w:rsidR="001A22DB" w:rsidRPr="00AA5083" w:rsidRDefault="001A22DB" w:rsidP="00715669">
      <w:pPr>
        <w:pStyle w:val="BodyTextNumbered1"/>
        <w:numPr>
          <w:ilvl w:val="0"/>
          <w:numId w:val="31"/>
        </w:numPr>
      </w:pPr>
      <w:r w:rsidRPr="00AA5083">
        <w:t xml:space="preserve">From the CC SEOC home page, click </w:t>
      </w:r>
      <w:r w:rsidRPr="00AA5083">
        <w:rPr>
          <w:b/>
        </w:rPr>
        <w:t>Manage Users</w:t>
      </w:r>
      <w:r w:rsidRPr="00AA5083">
        <w:t xml:space="preserve">. The </w:t>
      </w:r>
      <w:r w:rsidRPr="00AA5083">
        <w:rPr>
          <w:b/>
        </w:rPr>
        <w:t>User Management</w:t>
      </w:r>
      <w:r w:rsidRPr="00AA5083">
        <w:t xml:space="preserve"> window displays.</w:t>
      </w:r>
    </w:p>
    <w:p w14:paraId="494F0F31" w14:textId="54EA66BB" w:rsidR="00517A13" w:rsidRPr="00AA5083" w:rsidRDefault="00517A13" w:rsidP="00715669">
      <w:pPr>
        <w:pStyle w:val="BodyTextNumbered1"/>
        <w:numPr>
          <w:ilvl w:val="0"/>
          <w:numId w:val="31"/>
        </w:numPr>
      </w:pPr>
      <w:r w:rsidRPr="00AA5083">
        <w:t xml:space="preserve">To filter the list of users by role, select </w:t>
      </w:r>
      <w:r w:rsidRPr="00AA5083">
        <w:rPr>
          <w:b/>
        </w:rPr>
        <w:t>ALL</w:t>
      </w:r>
      <w:r w:rsidRPr="00AA5083">
        <w:t xml:space="preserve">, </w:t>
      </w:r>
      <w:r w:rsidRPr="00AA5083">
        <w:rPr>
          <w:b/>
        </w:rPr>
        <w:t>VIEWER</w:t>
      </w:r>
      <w:r w:rsidRPr="00AA5083">
        <w:t xml:space="preserve">, </w:t>
      </w:r>
      <w:r w:rsidR="00D439A6" w:rsidRPr="00AA5083">
        <w:rPr>
          <w:b/>
        </w:rPr>
        <w:t>AUTHOR</w:t>
      </w:r>
      <w:r w:rsidR="00D439A6" w:rsidRPr="00AA5083">
        <w:t xml:space="preserve">, </w:t>
      </w:r>
      <w:r w:rsidR="00D439A6" w:rsidRPr="00AA5083">
        <w:rPr>
          <w:b/>
        </w:rPr>
        <w:t>PUBLISHER</w:t>
      </w:r>
      <w:r w:rsidR="00D439A6" w:rsidRPr="00AA5083">
        <w:t xml:space="preserve">, or </w:t>
      </w:r>
      <w:r w:rsidR="00D439A6" w:rsidRPr="00AA5083">
        <w:rPr>
          <w:b/>
        </w:rPr>
        <w:t>ADMINISTRATOR</w:t>
      </w:r>
      <w:r w:rsidR="00D439A6" w:rsidRPr="00AA5083">
        <w:t xml:space="preserve"> from the </w:t>
      </w:r>
      <w:r w:rsidR="00D439A6" w:rsidRPr="00AA5083">
        <w:rPr>
          <w:b/>
        </w:rPr>
        <w:t>Filter by Role</w:t>
      </w:r>
      <w:r w:rsidR="00D439A6" w:rsidRPr="00AA5083">
        <w:t xml:space="preserve"> drop-down menu. The list refreshes to display the role selected.</w:t>
      </w:r>
    </w:p>
    <w:p w14:paraId="574D734A" w14:textId="5676B774" w:rsidR="00D439A6" w:rsidRPr="00AA5083" w:rsidRDefault="00D439A6" w:rsidP="00715669">
      <w:pPr>
        <w:pStyle w:val="BodyTextNumbered1"/>
        <w:numPr>
          <w:ilvl w:val="0"/>
          <w:numId w:val="31"/>
        </w:numPr>
      </w:pPr>
      <w:r w:rsidRPr="00AA5083">
        <w:t xml:space="preserve">To filter the list of users by name, enter the name in the </w:t>
      </w:r>
      <w:r w:rsidRPr="00AA5083">
        <w:rPr>
          <w:b/>
        </w:rPr>
        <w:t>Filter by Name (contains)</w:t>
      </w:r>
      <w:r w:rsidRPr="00AA5083">
        <w:t xml:space="preserve"> field. The list refreshes to display the name or characters entered in the field.</w:t>
      </w:r>
    </w:p>
    <w:p w14:paraId="2368B7A8" w14:textId="2447D1E2" w:rsidR="00CA7BCC" w:rsidRPr="00AA5083" w:rsidRDefault="00CA7BCC" w:rsidP="00CA7BCC">
      <w:pPr>
        <w:pStyle w:val="Caption"/>
      </w:pPr>
      <w:bookmarkStart w:id="43" w:name="_Toc527707278"/>
      <w:r w:rsidRPr="00AA5083">
        <w:lastRenderedPageBreak/>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6</w:t>
      </w:r>
      <w:r w:rsidRPr="00AA5083">
        <w:rPr>
          <w:noProof/>
        </w:rPr>
        <w:fldChar w:fldCharType="end"/>
      </w:r>
      <w:r w:rsidRPr="00AA5083">
        <w:t>: Filtered List by Name Example</w:t>
      </w:r>
      <w:bookmarkEnd w:id="43"/>
    </w:p>
    <w:p w14:paraId="461C69D8" w14:textId="29AC79AB" w:rsidR="000D4ABD" w:rsidRPr="00AA5083" w:rsidRDefault="000D4ABD" w:rsidP="000D4ABD">
      <w:pPr>
        <w:pStyle w:val="capture"/>
      </w:pPr>
      <w:r w:rsidRPr="00AA5083">
        <w:rPr>
          <w:noProof/>
        </w:rPr>
        <w:drawing>
          <wp:inline distT="0" distB="0" distL="0" distR="0" wp14:anchorId="58C465F8" wp14:editId="607D1E04">
            <wp:extent cx="5943600" cy="3566160"/>
            <wp:effectExtent l="19050" t="19050" r="19050" b="15240"/>
            <wp:docPr id="70" name="Picture 70" descr="This image displays the user filtered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ltered List by Nam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a:ln w="12700">
                      <a:solidFill>
                        <a:schemeClr val="tx1"/>
                      </a:solidFill>
                    </a:ln>
                  </pic:spPr>
                </pic:pic>
              </a:graphicData>
            </a:graphic>
          </wp:inline>
        </w:drawing>
      </w:r>
    </w:p>
    <w:p w14:paraId="31FD5C3C" w14:textId="36E18ABA" w:rsidR="00C525D2" w:rsidRPr="00AA5083" w:rsidRDefault="00C525D2" w:rsidP="00C525D2">
      <w:pPr>
        <w:pStyle w:val="Heading3"/>
      </w:pPr>
      <w:bookmarkStart w:id="44" w:name="_Toc527707251"/>
      <w:r w:rsidRPr="00AA5083">
        <w:t>Delete</w:t>
      </w:r>
      <w:r w:rsidR="0035209B" w:rsidRPr="00AA5083">
        <w:t xml:space="preserve"> a</w:t>
      </w:r>
      <w:r w:rsidRPr="00AA5083">
        <w:t xml:space="preserve"> Selected User</w:t>
      </w:r>
      <w:bookmarkEnd w:id="44"/>
    </w:p>
    <w:p w14:paraId="57E00528" w14:textId="1EDD586E" w:rsidR="00C525D2" w:rsidRPr="00AA5083" w:rsidRDefault="00C525D2" w:rsidP="00C525D2">
      <w:pPr>
        <w:pStyle w:val="BodyText"/>
      </w:pPr>
      <w:r w:rsidRPr="00AA5083">
        <w:t xml:space="preserve">To delete a user from the </w:t>
      </w:r>
      <w:r w:rsidR="00336D34" w:rsidRPr="00AA5083">
        <w:t>User Management</w:t>
      </w:r>
      <w:r w:rsidRPr="00AA5083">
        <w:t xml:space="preserve"> list, follow the steps listed below:</w:t>
      </w:r>
    </w:p>
    <w:p w14:paraId="4832A52D" w14:textId="41270824" w:rsidR="00C525D2" w:rsidRPr="00AA5083" w:rsidRDefault="00C525D2" w:rsidP="00715669">
      <w:pPr>
        <w:pStyle w:val="BodyTextNumbered1"/>
        <w:numPr>
          <w:ilvl w:val="0"/>
          <w:numId w:val="32"/>
        </w:numPr>
      </w:pPr>
      <w:r w:rsidRPr="00AA5083">
        <w:t xml:space="preserve">From the CC SEOC home page, click </w:t>
      </w:r>
      <w:r w:rsidRPr="00AA5083">
        <w:rPr>
          <w:b/>
        </w:rPr>
        <w:t>Manage Users</w:t>
      </w:r>
      <w:r w:rsidRPr="00AA5083">
        <w:t xml:space="preserve">. The </w:t>
      </w:r>
      <w:r w:rsidRPr="00AA5083">
        <w:rPr>
          <w:b/>
        </w:rPr>
        <w:t>User Management</w:t>
      </w:r>
      <w:r w:rsidRPr="00AA5083">
        <w:t xml:space="preserve"> window displays.</w:t>
      </w:r>
    </w:p>
    <w:p w14:paraId="47137FB3" w14:textId="77777777" w:rsidR="002E1CD1" w:rsidRPr="00AA5083" w:rsidRDefault="00C525D2" w:rsidP="00C525D2">
      <w:pPr>
        <w:pStyle w:val="BodyTextNumbered1"/>
      </w:pPr>
      <w:r w:rsidRPr="00AA5083">
        <w:t xml:space="preserve">From the list of users, select the user that you would like to delete. </w:t>
      </w:r>
    </w:p>
    <w:p w14:paraId="59F77A6D" w14:textId="2D896DD6" w:rsidR="00C525D2" w:rsidRPr="00AA5083" w:rsidRDefault="002E1CD1" w:rsidP="00C525D2">
      <w:pPr>
        <w:pStyle w:val="BodyTextNumbered1"/>
      </w:pPr>
      <w:r w:rsidRPr="00AA5083">
        <w:t xml:space="preserve">Click </w:t>
      </w:r>
      <w:r w:rsidRPr="00AA5083">
        <w:rPr>
          <w:b/>
        </w:rPr>
        <w:t>Delete Selected User</w:t>
      </w:r>
      <w:r w:rsidRPr="00AA5083">
        <w:t xml:space="preserve">. </w:t>
      </w:r>
      <w:r w:rsidR="000B4477" w:rsidRPr="00AA5083">
        <w:t>A message displays confirming that you would like to delete the user</w:t>
      </w:r>
      <w:r w:rsidR="00C525D2" w:rsidRPr="00AA5083">
        <w:t>.</w:t>
      </w:r>
    </w:p>
    <w:p w14:paraId="56353B6E" w14:textId="53BEABAD" w:rsidR="00630C1F" w:rsidRPr="00AA5083" w:rsidRDefault="00630C1F" w:rsidP="00630C1F">
      <w:pPr>
        <w:pStyle w:val="Caption"/>
      </w:pPr>
      <w:bookmarkStart w:id="45" w:name="_Toc527707279"/>
      <w:r w:rsidRPr="00AA5083">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7</w:t>
      </w:r>
      <w:r w:rsidRPr="00AA5083">
        <w:rPr>
          <w:noProof/>
        </w:rPr>
        <w:fldChar w:fldCharType="end"/>
      </w:r>
      <w:r w:rsidRPr="00AA5083">
        <w:t>: Delete Selected User Confirmation</w:t>
      </w:r>
      <w:bookmarkEnd w:id="45"/>
    </w:p>
    <w:p w14:paraId="1C47BB9F" w14:textId="63C04833" w:rsidR="00C525D2" w:rsidRPr="00AA5083" w:rsidRDefault="002258DD" w:rsidP="00810A1C">
      <w:pPr>
        <w:pStyle w:val="capture"/>
      </w:pPr>
      <w:r w:rsidRPr="00AA5083">
        <w:rPr>
          <w:noProof/>
        </w:rPr>
        <w:drawing>
          <wp:inline distT="0" distB="0" distL="0" distR="0" wp14:anchorId="6FA4776B" wp14:editId="3AF35299">
            <wp:extent cx="4892464" cy="1348857"/>
            <wp:effectExtent l="19050" t="19050" r="22860" b="22860"/>
            <wp:docPr id="12" name="Picture 12" descr="This image asks the user to confirm they want to delete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 Selecter User Confirmation Message.PNG"/>
                    <pic:cNvPicPr/>
                  </pic:nvPicPr>
                  <pic:blipFill>
                    <a:blip r:embed="rId23">
                      <a:extLst>
                        <a:ext uri="{28A0092B-C50C-407E-A947-70E740481C1C}">
                          <a14:useLocalDpi xmlns:a14="http://schemas.microsoft.com/office/drawing/2010/main" val="0"/>
                        </a:ext>
                      </a:extLst>
                    </a:blip>
                    <a:stretch>
                      <a:fillRect/>
                    </a:stretch>
                  </pic:blipFill>
                  <pic:spPr>
                    <a:xfrm>
                      <a:off x="0" y="0"/>
                      <a:ext cx="4892464" cy="1348857"/>
                    </a:xfrm>
                    <a:prstGeom prst="rect">
                      <a:avLst/>
                    </a:prstGeom>
                    <a:ln w="12700">
                      <a:solidFill>
                        <a:schemeClr val="tx1"/>
                      </a:solidFill>
                    </a:ln>
                  </pic:spPr>
                </pic:pic>
              </a:graphicData>
            </a:graphic>
          </wp:inline>
        </w:drawing>
      </w:r>
    </w:p>
    <w:p w14:paraId="355E34F8" w14:textId="0C1F57B2" w:rsidR="00336D34" w:rsidRPr="00AA5083" w:rsidRDefault="00630C1F" w:rsidP="00FA702C">
      <w:pPr>
        <w:pStyle w:val="BodyTextNumbered1"/>
      </w:pPr>
      <w:r w:rsidRPr="00AA5083">
        <w:t xml:space="preserve">Click </w:t>
      </w:r>
      <w:r w:rsidRPr="00AA5083">
        <w:rPr>
          <w:b/>
        </w:rPr>
        <w:t>Confirm Deletion</w:t>
      </w:r>
      <w:r w:rsidRPr="00AA5083">
        <w:t>.</w:t>
      </w:r>
      <w:r w:rsidR="000B4477" w:rsidRPr="00AA5083">
        <w:t xml:space="preserve"> The user is deleted from the list.</w:t>
      </w:r>
    </w:p>
    <w:p w14:paraId="0D317CD1" w14:textId="5A300F8F" w:rsidR="00C525D2" w:rsidRPr="00AA5083" w:rsidRDefault="00C525D2" w:rsidP="00C525D2">
      <w:pPr>
        <w:pStyle w:val="Heading3"/>
      </w:pPr>
      <w:bookmarkStart w:id="46" w:name="_Toc527707252"/>
      <w:r w:rsidRPr="00AA5083">
        <w:t>Edit</w:t>
      </w:r>
      <w:r w:rsidR="0035209B" w:rsidRPr="00AA5083">
        <w:t xml:space="preserve"> a</w:t>
      </w:r>
      <w:r w:rsidRPr="00AA5083">
        <w:t xml:space="preserve"> Selected User</w:t>
      </w:r>
      <w:bookmarkEnd w:id="46"/>
    </w:p>
    <w:p w14:paraId="6D62643E" w14:textId="2AE6A5C4" w:rsidR="0035209B" w:rsidRPr="00AA5083" w:rsidRDefault="0035209B" w:rsidP="0035209B">
      <w:pPr>
        <w:pStyle w:val="BodyText"/>
      </w:pPr>
      <w:r w:rsidRPr="00AA5083">
        <w:t>To edit a user in SEOC, follow the steps listed below:</w:t>
      </w:r>
    </w:p>
    <w:p w14:paraId="72AC7E0E" w14:textId="2AFE103D" w:rsidR="0035209B" w:rsidRPr="00AA5083" w:rsidRDefault="0035209B" w:rsidP="00715669">
      <w:pPr>
        <w:pStyle w:val="BodyTextNumbered1"/>
        <w:numPr>
          <w:ilvl w:val="0"/>
          <w:numId w:val="29"/>
        </w:numPr>
      </w:pPr>
      <w:r w:rsidRPr="00AA5083">
        <w:lastRenderedPageBreak/>
        <w:t xml:space="preserve">From the CC SEOC home page, click </w:t>
      </w:r>
      <w:r w:rsidRPr="00AA5083">
        <w:rPr>
          <w:b/>
        </w:rPr>
        <w:t>Manage Users</w:t>
      </w:r>
      <w:r w:rsidRPr="00AA5083">
        <w:t xml:space="preserve">. The </w:t>
      </w:r>
      <w:r w:rsidRPr="00AA5083">
        <w:rPr>
          <w:b/>
        </w:rPr>
        <w:t>User Management</w:t>
      </w:r>
      <w:r w:rsidRPr="00AA5083">
        <w:t xml:space="preserve"> window displays.</w:t>
      </w:r>
    </w:p>
    <w:p w14:paraId="6FC1CB73" w14:textId="65552971" w:rsidR="00824014" w:rsidRPr="00AA5083" w:rsidRDefault="00824014" w:rsidP="00715669">
      <w:pPr>
        <w:pStyle w:val="BodyTextNumbered1"/>
        <w:numPr>
          <w:ilvl w:val="0"/>
          <w:numId w:val="29"/>
        </w:numPr>
      </w:pPr>
      <w:r w:rsidRPr="00AA5083">
        <w:t>From the list of users, select the user that you would like to edit.</w:t>
      </w:r>
    </w:p>
    <w:p w14:paraId="35DD50C1" w14:textId="2476FE21" w:rsidR="00824014" w:rsidRPr="00AA5083" w:rsidRDefault="00824014" w:rsidP="00715669">
      <w:pPr>
        <w:pStyle w:val="BodyTextNumbered1"/>
        <w:numPr>
          <w:ilvl w:val="0"/>
          <w:numId w:val="29"/>
        </w:numPr>
      </w:pPr>
      <w:r w:rsidRPr="00AA5083">
        <w:t xml:space="preserve">Click </w:t>
      </w:r>
      <w:r w:rsidRPr="00AA5083">
        <w:rPr>
          <w:b/>
        </w:rPr>
        <w:t>Edit Selected User</w:t>
      </w:r>
      <w:r w:rsidRPr="00AA5083">
        <w:t>.</w:t>
      </w:r>
      <w:r w:rsidR="00530B51" w:rsidRPr="00AA5083">
        <w:t xml:space="preserve"> The editable fields display.</w:t>
      </w:r>
    </w:p>
    <w:p w14:paraId="03FFFE20" w14:textId="7664CEBB" w:rsidR="00530B51" w:rsidRPr="00AA5083" w:rsidRDefault="00530B51" w:rsidP="00530B51">
      <w:pPr>
        <w:pStyle w:val="Caption"/>
      </w:pPr>
      <w:bookmarkStart w:id="47" w:name="_Toc527707280"/>
      <w:r w:rsidRPr="00AA5083">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8</w:t>
      </w:r>
      <w:r w:rsidRPr="00AA5083">
        <w:rPr>
          <w:noProof/>
        </w:rPr>
        <w:fldChar w:fldCharType="end"/>
      </w:r>
      <w:r w:rsidRPr="00AA5083">
        <w:t>: Editable User Fields</w:t>
      </w:r>
      <w:bookmarkEnd w:id="47"/>
    </w:p>
    <w:p w14:paraId="4679C098" w14:textId="2DC403F9" w:rsidR="00530B51" w:rsidRPr="00AA5083" w:rsidRDefault="00E62AEA" w:rsidP="00530B51">
      <w:r w:rsidRPr="00AA5083">
        <w:rPr>
          <w:noProof/>
        </w:rPr>
        <w:drawing>
          <wp:inline distT="0" distB="0" distL="0" distR="0" wp14:anchorId="53D94079" wp14:editId="105402FB">
            <wp:extent cx="5943600" cy="2413000"/>
            <wp:effectExtent l="19050" t="19050" r="19050" b="25400"/>
            <wp:docPr id="15" name="Picture 15"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 Selected Us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13000"/>
                    </a:xfrm>
                    <a:prstGeom prst="rect">
                      <a:avLst/>
                    </a:prstGeom>
                    <a:ln w="12700">
                      <a:solidFill>
                        <a:schemeClr val="tx1"/>
                      </a:solidFill>
                    </a:ln>
                  </pic:spPr>
                </pic:pic>
              </a:graphicData>
            </a:graphic>
          </wp:inline>
        </w:drawing>
      </w:r>
    </w:p>
    <w:p w14:paraId="1EC7EA47" w14:textId="40C07197" w:rsidR="00530B51" w:rsidRPr="00AA5083" w:rsidRDefault="00530B51" w:rsidP="00715669">
      <w:pPr>
        <w:pStyle w:val="BodyTextNumbered1"/>
        <w:numPr>
          <w:ilvl w:val="0"/>
          <w:numId w:val="29"/>
        </w:numPr>
      </w:pPr>
      <w:r w:rsidRPr="00AA5083">
        <w:t xml:space="preserve">Edit the </w:t>
      </w:r>
      <w:r w:rsidRPr="00AA5083">
        <w:rPr>
          <w:b/>
        </w:rPr>
        <w:t>User Name</w:t>
      </w:r>
      <w:r w:rsidRPr="00AA5083">
        <w:t xml:space="preserve">, </w:t>
      </w:r>
      <w:r w:rsidRPr="00AA5083">
        <w:rPr>
          <w:b/>
        </w:rPr>
        <w:t>Role</w:t>
      </w:r>
      <w:r w:rsidRPr="00AA5083">
        <w:t xml:space="preserve">, </w:t>
      </w:r>
      <w:r w:rsidRPr="00AA5083">
        <w:rPr>
          <w:b/>
        </w:rPr>
        <w:t>VA Network ID</w:t>
      </w:r>
      <w:r w:rsidRPr="00AA5083">
        <w:t xml:space="preserve">, and </w:t>
      </w:r>
      <w:r w:rsidRPr="00AA5083">
        <w:rPr>
          <w:b/>
        </w:rPr>
        <w:t>Domain</w:t>
      </w:r>
      <w:r w:rsidRPr="00AA5083">
        <w:t xml:space="preserve"> fields as needed.</w:t>
      </w:r>
    </w:p>
    <w:p w14:paraId="7B326E80" w14:textId="668DCEF0" w:rsidR="0035209B" w:rsidRPr="00AA5083" w:rsidRDefault="00530B51" w:rsidP="00715669">
      <w:pPr>
        <w:pStyle w:val="BodyTextNumbered1"/>
        <w:numPr>
          <w:ilvl w:val="0"/>
          <w:numId w:val="29"/>
        </w:numPr>
      </w:pPr>
      <w:r w:rsidRPr="00AA5083">
        <w:t xml:space="preserve">Click </w:t>
      </w:r>
      <w:r w:rsidRPr="00AA5083">
        <w:rPr>
          <w:b/>
        </w:rPr>
        <w:t>Save</w:t>
      </w:r>
      <w:r w:rsidRPr="00AA5083">
        <w:t>. The updated user will display in the list of users.</w:t>
      </w:r>
    </w:p>
    <w:p w14:paraId="2AE3BF87" w14:textId="2CAAD891" w:rsidR="00C525D2" w:rsidRPr="00AA5083" w:rsidRDefault="00C525D2" w:rsidP="00C525D2">
      <w:pPr>
        <w:pStyle w:val="Heading3"/>
      </w:pPr>
      <w:bookmarkStart w:id="48" w:name="_Toc527707253"/>
      <w:r w:rsidRPr="00AA5083">
        <w:t xml:space="preserve">Add </w:t>
      </w:r>
      <w:r w:rsidR="0035209B" w:rsidRPr="00AA5083">
        <w:t xml:space="preserve">a </w:t>
      </w:r>
      <w:r w:rsidRPr="00AA5083">
        <w:t>New User</w:t>
      </w:r>
      <w:bookmarkEnd w:id="48"/>
    </w:p>
    <w:p w14:paraId="0B97971D" w14:textId="77777777" w:rsidR="0035209B" w:rsidRPr="00AA5083" w:rsidRDefault="0035209B" w:rsidP="0035209B">
      <w:pPr>
        <w:pStyle w:val="BodyText"/>
      </w:pPr>
      <w:r w:rsidRPr="00AA5083">
        <w:t>To delete a user from the User Management list, follow the steps listed below:</w:t>
      </w:r>
    </w:p>
    <w:p w14:paraId="518CE37D" w14:textId="5EF42B53" w:rsidR="0035209B" w:rsidRPr="00AA5083" w:rsidRDefault="0035209B" w:rsidP="00715669">
      <w:pPr>
        <w:pStyle w:val="BodyTextNumbered1"/>
        <w:numPr>
          <w:ilvl w:val="0"/>
          <w:numId w:val="30"/>
        </w:numPr>
      </w:pPr>
      <w:r w:rsidRPr="00AA5083">
        <w:t xml:space="preserve">From the CC SEOC home page, click </w:t>
      </w:r>
      <w:r w:rsidRPr="00AA5083">
        <w:rPr>
          <w:b/>
        </w:rPr>
        <w:t>Manage Users</w:t>
      </w:r>
      <w:r w:rsidRPr="00AA5083">
        <w:t xml:space="preserve">. The </w:t>
      </w:r>
      <w:r w:rsidRPr="00AA5083">
        <w:rPr>
          <w:b/>
        </w:rPr>
        <w:t>User Management</w:t>
      </w:r>
      <w:r w:rsidRPr="00AA5083">
        <w:t xml:space="preserve"> window displays.</w:t>
      </w:r>
    </w:p>
    <w:p w14:paraId="582EFE58" w14:textId="2808C3E8" w:rsidR="004F6DFD" w:rsidRPr="00AA5083" w:rsidRDefault="004F6DFD" w:rsidP="00715669">
      <w:pPr>
        <w:pStyle w:val="BodyTextNumbered1"/>
        <w:numPr>
          <w:ilvl w:val="0"/>
          <w:numId w:val="30"/>
        </w:numPr>
      </w:pPr>
      <w:r w:rsidRPr="00AA5083">
        <w:t xml:space="preserve">Click </w:t>
      </w:r>
      <w:r w:rsidRPr="00AA5083">
        <w:rPr>
          <w:b/>
        </w:rPr>
        <w:t>Add New User</w:t>
      </w:r>
      <w:r w:rsidRPr="00AA5083">
        <w:t>.</w:t>
      </w:r>
    </w:p>
    <w:p w14:paraId="735053ED" w14:textId="29C1DB10" w:rsidR="004F6DFD" w:rsidRPr="00AA5083" w:rsidRDefault="001E07C1" w:rsidP="001E07C1">
      <w:pPr>
        <w:pStyle w:val="Caption"/>
      </w:pPr>
      <w:bookmarkStart w:id="49" w:name="_Toc527707281"/>
      <w:r w:rsidRPr="00AA5083">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9</w:t>
      </w:r>
      <w:r w:rsidRPr="00AA5083">
        <w:rPr>
          <w:noProof/>
        </w:rPr>
        <w:fldChar w:fldCharType="end"/>
      </w:r>
      <w:r w:rsidRPr="00AA5083">
        <w:t>: Add New User Fields</w:t>
      </w:r>
      <w:bookmarkEnd w:id="49"/>
    </w:p>
    <w:p w14:paraId="3142F045" w14:textId="0F6BE743" w:rsidR="0035209B" w:rsidRPr="00AA5083" w:rsidRDefault="00E62AEA" w:rsidP="00FA702C">
      <w:pPr>
        <w:pStyle w:val="capture"/>
      </w:pPr>
      <w:r w:rsidRPr="00AA5083">
        <w:rPr>
          <w:noProof/>
        </w:rPr>
        <w:drawing>
          <wp:inline distT="0" distB="0" distL="0" distR="0" wp14:anchorId="3993A059" wp14:editId="02030C9D">
            <wp:extent cx="5943600" cy="2381885"/>
            <wp:effectExtent l="19050" t="19050" r="19050" b="18415"/>
            <wp:docPr id="22" name="Picture 22"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 New Us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81885"/>
                    </a:xfrm>
                    <a:prstGeom prst="rect">
                      <a:avLst/>
                    </a:prstGeom>
                    <a:ln w="12700">
                      <a:solidFill>
                        <a:schemeClr val="tx1"/>
                      </a:solidFill>
                    </a:ln>
                  </pic:spPr>
                </pic:pic>
              </a:graphicData>
            </a:graphic>
          </wp:inline>
        </w:drawing>
      </w:r>
    </w:p>
    <w:p w14:paraId="299CE3A7" w14:textId="07D7897F" w:rsidR="00786247" w:rsidRPr="00AA5083" w:rsidRDefault="00B16F29" w:rsidP="00715669">
      <w:pPr>
        <w:pStyle w:val="BodyTextNumbered1"/>
        <w:numPr>
          <w:ilvl w:val="0"/>
          <w:numId w:val="30"/>
        </w:numPr>
      </w:pPr>
      <w:r w:rsidRPr="00AA5083">
        <w:lastRenderedPageBreak/>
        <w:t xml:space="preserve">In the </w:t>
      </w:r>
      <w:r w:rsidRPr="00AA5083">
        <w:rPr>
          <w:b/>
        </w:rPr>
        <w:t>User Name</w:t>
      </w:r>
      <w:r w:rsidRPr="00AA5083">
        <w:t xml:space="preserve"> field, enter the users name.</w:t>
      </w:r>
    </w:p>
    <w:p w14:paraId="72C28721" w14:textId="66D912A3" w:rsidR="00B16F29" w:rsidRPr="00AA5083" w:rsidRDefault="00B16F29" w:rsidP="00715669">
      <w:pPr>
        <w:pStyle w:val="BodyTextNumbered1"/>
        <w:numPr>
          <w:ilvl w:val="0"/>
          <w:numId w:val="30"/>
        </w:numPr>
      </w:pPr>
      <w:r w:rsidRPr="00AA5083">
        <w:t xml:space="preserve">From the </w:t>
      </w:r>
      <w:r w:rsidRPr="00AA5083">
        <w:rPr>
          <w:b/>
        </w:rPr>
        <w:t>Role</w:t>
      </w:r>
      <w:r w:rsidRPr="00AA5083">
        <w:t xml:space="preserve"> menu, select </w:t>
      </w:r>
      <w:r w:rsidR="005776D2" w:rsidRPr="00AA5083">
        <w:rPr>
          <w:b/>
        </w:rPr>
        <w:t>Viewer</w:t>
      </w:r>
      <w:r w:rsidR="005776D2" w:rsidRPr="00AA5083">
        <w:t xml:space="preserve">, </w:t>
      </w:r>
      <w:r w:rsidR="005776D2" w:rsidRPr="00AA5083">
        <w:rPr>
          <w:b/>
        </w:rPr>
        <w:t>Author</w:t>
      </w:r>
      <w:r w:rsidR="005776D2" w:rsidRPr="00AA5083">
        <w:t xml:space="preserve">, </w:t>
      </w:r>
      <w:r w:rsidR="005776D2" w:rsidRPr="00AA5083">
        <w:rPr>
          <w:b/>
        </w:rPr>
        <w:t>Publisher</w:t>
      </w:r>
      <w:r w:rsidR="005776D2" w:rsidRPr="00AA5083">
        <w:t xml:space="preserve">, or </w:t>
      </w:r>
      <w:r w:rsidR="005776D2" w:rsidRPr="00AA5083">
        <w:rPr>
          <w:b/>
        </w:rPr>
        <w:t>Administrator</w:t>
      </w:r>
      <w:r w:rsidR="005776D2" w:rsidRPr="00AA5083">
        <w:t>.</w:t>
      </w:r>
    </w:p>
    <w:p w14:paraId="3687C006" w14:textId="77777777" w:rsidR="00B95620" w:rsidRPr="00AA5083" w:rsidRDefault="005776D2" w:rsidP="00715669">
      <w:pPr>
        <w:pStyle w:val="BodyTextNumbered1"/>
        <w:numPr>
          <w:ilvl w:val="0"/>
          <w:numId w:val="30"/>
        </w:numPr>
      </w:pPr>
      <w:r w:rsidRPr="00AA5083">
        <w:t xml:space="preserve">In the </w:t>
      </w:r>
      <w:r w:rsidRPr="00AA5083">
        <w:rPr>
          <w:b/>
        </w:rPr>
        <w:t>VA Network ID</w:t>
      </w:r>
      <w:r w:rsidRPr="00AA5083">
        <w:t xml:space="preserve"> field, enter th</w:t>
      </w:r>
      <w:r w:rsidR="00B95620" w:rsidRPr="00AA5083">
        <w:t>e name of the VA network.</w:t>
      </w:r>
    </w:p>
    <w:p w14:paraId="30ACF612" w14:textId="17BE3B53" w:rsidR="005776D2" w:rsidRPr="00AA5083" w:rsidRDefault="00B97BCB" w:rsidP="00715669">
      <w:pPr>
        <w:pStyle w:val="BodyTextNumbered1"/>
        <w:numPr>
          <w:ilvl w:val="0"/>
          <w:numId w:val="30"/>
        </w:numPr>
      </w:pPr>
      <w:r w:rsidRPr="00AA5083">
        <w:t xml:space="preserve">In the </w:t>
      </w:r>
      <w:r w:rsidRPr="00AA5083">
        <w:rPr>
          <w:b/>
        </w:rPr>
        <w:t>Domain</w:t>
      </w:r>
      <w:r w:rsidRPr="00AA5083">
        <w:t xml:space="preserve"> field, enter the name of the domain.</w:t>
      </w:r>
      <w:r w:rsidR="005776D2" w:rsidRPr="00AA5083">
        <w:t xml:space="preserve"> </w:t>
      </w:r>
    </w:p>
    <w:p w14:paraId="1DC96941" w14:textId="36C7410F" w:rsidR="00FC1215" w:rsidRPr="00AA5083" w:rsidRDefault="00FC1215" w:rsidP="00FC1215">
      <w:pPr>
        <w:pStyle w:val="Heading2"/>
      </w:pPr>
      <w:bookmarkStart w:id="50" w:name="_Toc527707254"/>
      <w:r w:rsidRPr="00AA5083">
        <w:t>View SEOC</w:t>
      </w:r>
      <w:r w:rsidR="002C5FFC" w:rsidRPr="00AA5083">
        <w:t>s</w:t>
      </w:r>
      <w:bookmarkEnd w:id="50"/>
    </w:p>
    <w:p w14:paraId="2AD6C738" w14:textId="0CA56E5D" w:rsidR="001D5D84" w:rsidRPr="00AA5083" w:rsidRDefault="001D5D84" w:rsidP="001D5D84">
      <w:pPr>
        <w:pStyle w:val="Heading3"/>
      </w:pPr>
      <w:bookmarkStart w:id="51" w:name="_Toc527707255"/>
      <w:r w:rsidRPr="00AA5083">
        <w:t>View a Selected SEOC</w:t>
      </w:r>
      <w:bookmarkEnd w:id="51"/>
    </w:p>
    <w:p w14:paraId="6F4A44F6" w14:textId="7603303A" w:rsidR="001D5D84" w:rsidRPr="00AA5083" w:rsidRDefault="001D5D84" w:rsidP="001D5D84">
      <w:pPr>
        <w:pStyle w:val="BodyText"/>
      </w:pPr>
      <w:r w:rsidRPr="00AA5083">
        <w:t>To view a SEOC from the SEOC list, follow the steps listed below:</w:t>
      </w:r>
    </w:p>
    <w:p w14:paraId="01D9E68B" w14:textId="63DFF1F2" w:rsidR="001D5D84" w:rsidRPr="00AA5083" w:rsidRDefault="00023E11" w:rsidP="00715669">
      <w:pPr>
        <w:pStyle w:val="BodyTextNumbered1"/>
        <w:numPr>
          <w:ilvl w:val="0"/>
          <w:numId w:val="28"/>
        </w:numPr>
      </w:pPr>
      <w:r w:rsidRPr="00AA5083">
        <w:t>From the CC SEOC home page, select the SEOC you would like to view.</w:t>
      </w:r>
    </w:p>
    <w:p w14:paraId="2151CDE6" w14:textId="6E41ECA9" w:rsidR="00023E11" w:rsidRPr="00AA5083" w:rsidRDefault="00023E11" w:rsidP="00023E11">
      <w:pPr>
        <w:pStyle w:val="BodyTextNumbered1"/>
      </w:pPr>
      <w:r w:rsidRPr="00AA5083">
        <w:t xml:space="preserve">Click </w:t>
      </w:r>
      <w:r w:rsidRPr="00AA5083">
        <w:rPr>
          <w:b/>
        </w:rPr>
        <w:t>View Selected SE</w:t>
      </w:r>
      <w:r w:rsidR="006D77D6" w:rsidRPr="00AA5083">
        <w:rPr>
          <w:b/>
        </w:rPr>
        <w:t>OC</w:t>
      </w:r>
      <w:r w:rsidR="006D77D6" w:rsidRPr="00AA5083">
        <w:t>. T</w:t>
      </w:r>
      <w:r w:rsidRPr="00AA5083">
        <w:t xml:space="preserve">he </w:t>
      </w:r>
      <w:r w:rsidRPr="00AA5083">
        <w:rPr>
          <w:b/>
        </w:rPr>
        <w:t>Standardized Episode of Care – Provider Information</w:t>
      </w:r>
      <w:r w:rsidRPr="00AA5083">
        <w:t xml:space="preserve"> page displays.</w:t>
      </w:r>
    </w:p>
    <w:p w14:paraId="380A5C2F" w14:textId="05B7CB78" w:rsidR="00023E11" w:rsidRPr="00AA5083" w:rsidRDefault="00023E11" w:rsidP="00023E11">
      <w:pPr>
        <w:pStyle w:val="Caption"/>
      </w:pPr>
      <w:bookmarkStart w:id="52" w:name="_Toc527707282"/>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10</w:t>
      </w:r>
      <w:r w:rsidR="00F439A9" w:rsidRPr="00AA5083">
        <w:rPr>
          <w:noProof/>
        </w:rPr>
        <w:fldChar w:fldCharType="end"/>
      </w:r>
      <w:r w:rsidRPr="00AA5083">
        <w:t>: Standardized Episode of Care – Provider Information</w:t>
      </w:r>
      <w:bookmarkEnd w:id="52"/>
    </w:p>
    <w:p w14:paraId="0A303E73" w14:textId="3E5CF6EF" w:rsidR="00023E11" w:rsidRPr="00AA5083" w:rsidRDefault="00E62AEA" w:rsidP="00DD04C1">
      <w:pPr>
        <w:pStyle w:val="capture"/>
      </w:pPr>
      <w:r w:rsidRPr="00AA5083">
        <w:rPr>
          <w:noProof/>
        </w:rPr>
        <w:drawing>
          <wp:inline distT="0" distB="0" distL="0" distR="0" wp14:anchorId="0F79F39D" wp14:editId="7B1E2066">
            <wp:extent cx="5943600" cy="4064635"/>
            <wp:effectExtent l="19050" t="19050" r="19050" b="12065"/>
            <wp:docPr id="26" name="Picture 26" descr="This image displays the SE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ew Selected SEO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64635"/>
                    </a:xfrm>
                    <a:prstGeom prst="rect">
                      <a:avLst/>
                    </a:prstGeom>
                    <a:ln w="12700">
                      <a:solidFill>
                        <a:schemeClr val="tx1"/>
                      </a:solidFill>
                    </a:ln>
                  </pic:spPr>
                </pic:pic>
              </a:graphicData>
            </a:graphic>
          </wp:inline>
        </w:drawing>
      </w:r>
    </w:p>
    <w:p w14:paraId="7E7256AF" w14:textId="0659C0D0" w:rsidR="000603BD" w:rsidRPr="00AA5083" w:rsidRDefault="000603BD" w:rsidP="000603BD">
      <w:pPr>
        <w:pStyle w:val="Note"/>
        <w:rPr>
          <w:lang w:val="en"/>
        </w:rPr>
      </w:pPr>
      <w:r w:rsidRPr="00AA5083">
        <w:rPr>
          <w:lang w:val="en"/>
        </w:rPr>
        <w:t>The QASP field is displayed on the screen, however, additional options for data entry</w:t>
      </w:r>
      <w:r w:rsidR="00087F5C" w:rsidRPr="00AA5083">
        <w:rPr>
          <w:lang w:val="en"/>
        </w:rPr>
        <w:t xml:space="preserve"> </w:t>
      </w:r>
      <w:r w:rsidRPr="00AA5083">
        <w:rPr>
          <w:lang w:val="en"/>
        </w:rPr>
        <w:t>will be available with the next release of the software</w:t>
      </w:r>
      <w:r w:rsidR="00087F5C" w:rsidRPr="00AA5083">
        <w:rPr>
          <w:lang w:val="en"/>
        </w:rPr>
        <w:t>.</w:t>
      </w:r>
    </w:p>
    <w:p w14:paraId="01E14598" w14:textId="77777777" w:rsidR="00877D2A" w:rsidRPr="00AA5083" w:rsidRDefault="00877D2A">
      <w:pPr>
        <w:rPr>
          <w:rFonts w:ascii="Arial" w:hAnsi="Arial" w:cs="Arial"/>
          <w:b/>
          <w:bCs/>
          <w:iCs/>
          <w:kern w:val="32"/>
          <w:sz w:val="28"/>
          <w:szCs w:val="26"/>
        </w:rPr>
      </w:pPr>
      <w:r w:rsidRPr="00AA5083">
        <w:br w:type="page"/>
      </w:r>
    </w:p>
    <w:p w14:paraId="08ADE0EC" w14:textId="7649A238" w:rsidR="001D5D84" w:rsidRPr="00AA5083" w:rsidRDefault="001D5D84" w:rsidP="001D5D84">
      <w:pPr>
        <w:pStyle w:val="Heading3"/>
      </w:pPr>
      <w:bookmarkStart w:id="53" w:name="_Toc527707256"/>
      <w:r w:rsidRPr="00AA5083">
        <w:lastRenderedPageBreak/>
        <w:t xml:space="preserve">Search </w:t>
      </w:r>
      <w:r w:rsidR="002C5FFC" w:rsidRPr="00AA5083">
        <w:t xml:space="preserve">for a </w:t>
      </w:r>
      <w:r w:rsidRPr="00AA5083">
        <w:t>SEOC</w:t>
      </w:r>
      <w:r w:rsidR="002C5FFC" w:rsidRPr="00AA5083">
        <w:t xml:space="preserve"> by Name</w:t>
      </w:r>
      <w:bookmarkEnd w:id="53"/>
    </w:p>
    <w:p w14:paraId="119A78EE" w14:textId="114AE904" w:rsidR="001D5D84" w:rsidRPr="00AA5083" w:rsidRDefault="001D5D84" w:rsidP="001D5D84">
      <w:pPr>
        <w:pStyle w:val="BodyText"/>
      </w:pPr>
      <w:r w:rsidRPr="00AA5083">
        <w:t>To search for a SEOC, follow the steps listed below:</w:t>
      </w:r>
    </w:p>
    <w:p w14:paraId="341D9F75" w14:textId="27AFEF63" w:rsidR="00736D42" w:rsidRPr="00AA5083" w:rsidRDefault="00736D42" w:rsidP="00715669">
      <w:pPr>
        <w:pStyle w:val="BodyTextNumbered1"/>
        <w:numPr>
          <w:ilvl w:val="0"/>
          <w:numId w:val="16"/>
        </w:numPr>
      </w:pPr>
      <w:r w:rsidRPr="00AA5083">
        <w:t xml:space="preserve">From the CC SEOC home page, enter the name of the SEOC </w:t>
      </w:r>
      <w:r w:rsidR="0058311F" w:rsidRPr="00AA5083">
        <w:t xml:space="preserve">in the </w:t>
      </w:r>
      <w:r w:rsidR="00AF6C3C" w:rsidRPr="00AA5083">
        <w:rPr>
          <w:b/>
        </w:rPr>
        <w:t>Filter by Name (contains)</w:t>
      </w:r>
      <w:r w:rsidR="0058311F" w:rsidRPr="00AA5083">
        <w:t xml:space="preserve"> field. </w:t>
      </w:r>
    </w:p>
    <w:p w14:paraId="08A65086" w14:textId="0A4BD1A6" w:rsidR="00DB7E92" w:rsidRPr="00AA5083" w:rsidRDefault="00DB7E92" w:rsidP="00DB7E92">
      <w:pPr>
        <w:pStyle w:val="Caption"/>
      </w:pPr>
      <w:bookmarkStart w:id="54" w:name="_Toc527707283"/>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11</w:t>
      </w:r>
      <w:r w:rsidR="00F439A9" w:rsidRPr="00AA5083">
        <w:rPr>
          <w:noProof/>
        </w:rPr>
        <w:fldChar w:fldCharType="end"/>
      </w:r>
      <w:r w:rsidRPr="00AA5083">
        <w:t xml:space="preserve">: SEOC </w:t>
      </w:r>
      <w:r w:rsidR="00AF6C3C" w:rsidRPr="00AA5083">
        <w:t>Filter</w:t>
      </w:r>
      <w:r w:rsidRPr="00AA5083">
        <w:t xml:space="preserve"> Field</w:t>
      </w:r>
      <w:bookmarkEnd w:id="54"/>
    </w:p>
    <w:p w14:paraId="3F91DEB5" w14:textId="230807F5" w:rsidR="00DB7E92" w:rsidRPr="00AA5083" w:rsidRDefault="00E62AEA" w:rsidP="00DB7E92">
      <w:pPr>
        <w:pStyle w:val="capture"/>
      </w:pPr>
      <w:r w:rsidRPr="00AA5083">
        <w:rPr>
          <w:noProof/>
        </w:rPr>
        <w:drawing>
          <wp:inline distT="0" distB="0" distL="0" distR="0" wp14:anchorId="062607FE" wp14:editId="4DCDE237">
            <wp:extent cx="5943600" cy="1588135"/>
            <wp:effectExtent l="19050" t="19050" r="19050" b="12065"/>
            <wp:docPr id="27" name="Picture 27"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ter SEO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588135"/>
                    </a:xfrm>
                    <a:prstGeom prst="rect">
                      <a:avLst/>
                    </a:prstGeom>
                    <a:ln w="12700">
                      <a:solidFill>
                        <a:schemeClr val="tx1"/>
                      </a:solidFill>
                    </a:ln>
                  </pic:spPr>
                </pic:pic>
              </a:graphicData>
            </a:graphic>
          </wp:inline>
        </w:drawing>
      </w:r>
    </w:p>
    <w:p w14:paraId="2B1A8530" w14:textId="06D1F432" w:rsidR="00736D42" w:rsidRPr="00AA5083" w:rsidRDefault="00736D42" w:rsidP="00715669">
      <w:pPr>
        <w:pStyle w:val="BodyTextNumbered1"/>
        <w:numPr>
          <w:ilvl w:val="0"/>
          <w:numId w:val="16"/>
        </w:numPr>
      </w:pPr>
      <w:r w:rsidRPr="00AA5083">
        <w:t xml:space="preserve">Click the </w:t>
      </w:r>
      <w:r w:rsidRPr="00AA5083">
        <w:rPr>
          <w:b/>
        </w:rPr>
        <w:t>Search</w:t>
      </w:r>
      <w:r w:rsidRPr="00AA5083">
        <w:t xml:space="preserve"> button. The </w:t>
      </w:r>
      <w:r w:rsidRPr="00AA5083">
        <w:rPr>
          <w:b/>
        </w:rPr>
        <w:t>Search SEOC Results</w:t>
      </w:r>
      <w:r w:rsidRPr="00AA5083">
        <w:t xml:space="preserve"> displays.</w:t>
      </w:r>
    </w:p>
    <w:p w14:paraId="1FF3A598" w14:textId="1019E4AC" w:rsidR="00736D42" w:rsidRPr="00AA5083" w:rsidRDefault="00736D42" w:rsidP="00736D42">
      <w:pPr>
        <w:pStyle w:val="Caption"/>
      </w:pPr>
      <w:bookmarkStart w:id="55" w:name="_Toc527707284"/>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12</w:t>
      </w:r>
      <w:r w:rsidR="00F439A9" w:rsidRPr="00AA5083">
        <w:rPr>
          <w:noProof/>
        </w:rPr>
        <w:fldChar w:fldCharType="end"/>
      </w:r>
      <w:r w:rsidRPr="00AA5083">
        <w:t>: Search SEOC Results</w:t>
      </w:r>
      <w:bookmarkEnd w:id="55"/>
    </w:p>
    <w:p w14:paraId="6E1E08F7" w14:textId="29EC0FB7" w:rsidR="001D5D84" w:rsidRPr="00AA5083" w:rsidRDefault="003A2921" w:rsidP="00DD04C1">
      <w:pPr>
        <w:pStyle w:val="capture"/>
      </w:pPr>
      <w:r w:rsidRPr="00AA5083">
        <w:rPr>
          <w:noProof/>
        </w:rPr>
        <w:drawing>
          <wp:inline distT="0" distB="0" distL="0" distR="0" wp14:anchorId="6023ADDB" wp14:editId="29C8578C">
            <wp:extent cx="5943600" cy="2547620"/>
            <wp:effectExtent l="19050" t="19050" r="19050" b="24130"/>
            <wp:docPr id="28" name="Picture 28" descr="This image displays the SEOC filtered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 SEOC by Name Resul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47620"/>
                    </a:xfrm>
                    <a:prstGeom prst="rect">
                      <a:avLst/>
                    </a:prstGeom>
                    <a:ln w="12700">
                      <a:solidFill>
                        <a:schemeClr val="tx1"/>
                      </a:solidFill>
                    </a:ln>
                  </pic:spPr>
                </pic:pic>
              </a:graphicData>
            </a:graphic>
          </wp:inline>
        </w:drawing>
      </w:r>
    </w:p>
    <w:p w14:paraId="3B0EC806" w14:textId="15871C3E" w:rsidR="00F31503" w:rsidRPr="00AA5083" w:rsidRDefault="00F31503" w:rsidP="000B5093">
      <w:pPr>
        <w:pStyle w:val="Heading3"/>
      </w:pPr>
      <w:bookmarkStart w:id="56" w:name="_Toc527707257"/>
      <w:r w:rsidRPr="00AA5083">
        <w:t>Filter SEOCs by Status</w:t>
      </w:r>
      <w:bookmarkEnd w:id="56"/>
    </w:p>
    <w:p w14:paraId="067570C9" w14:textId="33B8BD09" w:rsidR="00F31503" w:rsidRPr="00AA5083" w:rsidRDefault="00F31503" w:rsidP="00F31503">
      <w:pPr>
        <w:pStyle w:val="BodyText"/>
      </w:pPr>
      <w:r w:rsidRPr="00AA5083">
        <w:t>To filter the list of SEOCs by status, follow the steps listed below:</w:t>
      </w:r>
    </w:p>
    <w:p w14:paraId="627491A1" w14:textId="6C24F0F0" w:rsidR="00F31503" w:rsidRPr="00AA5083" w:rsidRDefault="00F31503" w:rsidP="00715669">
      <w:pPr>
        <w:pStyle w:val="BodyTextNumbered1"/>
        <w:numPr>
          <w:ilvl w:val="0"/>
          <w:numId w:val="18"/>
        </w:numPr>
      </w:pPr>
      <w:r w:rsidRPr="00AA5083">
        <w:t xml:space="preserve">From the CC SEOC home page, select </w:t>
      </w:r>
      <w:r w:rsidR="00A000E9" w:rsidRPr="00AA5083">
        <w:rPr>
          <w:b/>
        </w:rPr>
        <w:t>Filter By Status</w:t>
      </w:r>
      <w:r w:rsidR="00A000E9" w:rsidRPr="00AA5083">
        <w:t xml:space="preserve"> menu</w:t>
      </w:r>
      <w:r w:rsidRPr="00AA5083">
        <w:t>.</w:t>
      </w:r>
    </w:p>
    <w:p w14:paraId="603C2571" w14:textId="4E7C5853" w:rsidR="00B9785A" w:rsidRPr="00AA5083" w:rsidRDefault="00B9785A" w:rsidP="00B9785A">
      <w:pPr>
        <w:pStyle w:val="Caption"/>
      </w:pPr>
      <w:bookmarkStart w:id="57" w:name="_Toc527707285"/>
      <w:r w:rsidRPr="00AA5083">
        <w:lastRenderedPageBreak/>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13</w:t>
      </w:r>
      <w:r w:rsidR="00F439A9" w:rsidRPr="00AA5083">
        <w:rPr>
          <w:noProof/>
        </w:rPr>
        <w:fldChar w:fldCharType="end"/>
      </w:r>
      <w:r w:rsidRPr="00AA5083">
        <w:t>: Filter Status By Menu Options</w:t>
      </w:r>
      <w:bookmarkEnd w:id="57"/>
    </w:p>
    <w:p w14:paraId="7B533ADB" w14:textId="4A04C20F" w:rsidR="00F31503" w:rsidRPr="00AA5083" w:rsidRDefault="003A2921" w:rsidP="00B9785A">
      <w:pPr>
        <w:pStyle w:val="capture"/>
      </w:pPr>
      <w:r w:rsidRPr="00AA5083">
        <w:rPr>
          <w:noProof/>
        </w:rPr>
        <w:drawing>
          <wp:inline distT="0" distB="0" distL="0" distR="0" wp14:anchorId="3395A25A" wp14:editId="05D35122">
            <wp:extent cx="5943600" cy="1536065"/>
            <wp:effectExtent l="19050" t="19050" r="19050" b="26035"/>
            <wp:docPr id="29" name="Picture 29"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lter by Status Menu Option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36065"/>
                    </a:xfrm>
                    <a:prstGeom prst="rect">
                      <a:avLst/>
                    </a:prstGeom>
                    <a:ln w="12700">
                      <a:solidFill>
                        <a:schemeClr val="tx1"/>
                      </a:solidFill>
                    </a:ln>
                  </pic:spPr>
                </pic:pic>
              </a:graphicData>
            </a:graphic>
          </wp:inline>
        </w:drawing>
      </w:r>
    </w:p>
    <w:p w14:paraId="0F1F3B05" w14:textId="5C84EB45" w:rsidR="00857CBF" w:rsidRPr="00AA5083" w:rsidRDefault="00A000E9" w:rsidP="00857CBF">
      <w:pPr>
        <w:pStyle w:val="BodyTextNumbered1"/>
      </w:pPr>
      <w:r w:rsidRPr="00AA5083">
        <w:t xml:space="preserve">From the list of options select to filter by: </w:t>
      </w:r>
      <w:r w:rsidRPr="00AA5083">
        <w:rPr>
          <w:b/>
        </w:rPr>
        <w:t>All</w:t>
      </w:r>
      <w:r w:rsidRPr="00AA5083">
        <w:t xml:space="preserve">, </w:t>
      </w:r>
      <w:r w:rsidRPr="00AA5083">
        <w:rPr>
          <w:b/>
        </w:rPr>
        <w:t>Active</w:t>
      </w:r>
      <w:r w:rsidRPr="00AA5083">
        <w:t xml:space="preserve">, </w:t>
      </w:r>
      <w:r w:rsidRPr="00AA5083">
        <w:rPr>
          <w:b/>
        </w:rPr>
        <w:t>Draft</w:t>
      </w:r>
      <w:r w:rsidRPr="00AA5083">
        <w:t xml:space="preserve">, or </w:t>
      </w:r>
      <w:r w:rsidRPr="00AA5083">
        <w:rPr>
          <w:b/>
        </w:rPr>
        <w:t>Discontinued</w:t>
      </w:r>
      <w:r w:rsidRPr="00AA5083">
        <w:t>.</w:t>
      </w:r>
      <w:r w:rsidR="00857CBF" w:rsidRPr="00AA5083">
        <w:t xml:space="preserve"> The SEOC list refreshes to display the status filtered by.</w:t>
      </w:r>
    </w:p>
    <w:p w14:paraId="0C10059C" w14:textId="04624738" w:rsidR="00735FAC" w:rsidRPr="00AA5083" w:rsidRDefault="00735FAC" w:rsidP="000B5093">
      <w:pPr>
        <w:pStyle w:val="Heading3"/>
      </w:pPr>
      <w:bookmarkStart w:id="58" w:name="_Toc527707258"/>
      <w:r w:rsidRPr="00AA5083">
        <w:t xml:space="preserve">Discontinue </w:t>
      </w:r>
      <w:r w:rsidR="002C5FFC" w:rsidRPr="00AA5083">
        <w:t xml:space="preserve">a </w:t>
      </w:r>
      <w:r w:rsidRPr="00AA5083">
        <w:t>SEOC</w:t>
      </w:r>
      <w:bookmarkEnd w:id="58"/>
    </w:p>
    <w:p w14:paraId="5DB71B2F" w14:textId="01D6C069" w:rsidR="00B72DC7" w:rsidRPr="00AA5083" w:rsidRDefault="00B72DC7" w:rsidP="00B72DC7">
      <w:pPr>
        <w:pStyle w:val="BodyText"/>
      </w:pPr>
      <w:r w:rsidRPr="00AA5083">
        <w:t xml:space="preserve">To </w:t>
      </w:r>
      <w:r w:rsidR="001D2F6C" w:rsidRPr="00AA5083">
        <w:t>discontinue</w:t>
      </w:r>
      <w:r w:rsidRPr="00AA5083">
        <w:t xml:space="preserve"> a </w:t>
      </w:r>
      <w:r w:rsidR="001D2F6C" w:rsidRPr="00AA5083">
        <w:t xml:space="preserve">selected </w:t>
      </w:r>
      <w:r w:rsidR="000603BD" w:rsidRPr="00AA5083">
        <w:t xml:space="preserve">Active </w:t>
      </w:r>
      <w:r w:rsidRPr="00AA5083">
        <w:t>SEOC, follow the steps listed below:</w:t>
      </w:r>
    </w:p>
    <w:p w14:paraId="549ABB68" w14:textId="7DFC89E4" w:rsidR="00B72DC7" w:rsidRPr="00AA5083" w:rsidRDefault="00B72DC7" w:rsidP="00857CBF">
      <w:pPr>
        <w:pStyle w:val="BodyTextNumbered1"/>
        <w:numPr>
          <w:ilvl w:val="0"/>
          <w:numId w:val="33"/>
        </w:numPr>
      </w:pPr>
      <w:r w:rsidRPr="00AA5083">
        <w:t xml:space="preserve">From the CC SEOC home page, select the SEOC you would like to </w:t>
      </w:r>
      <w:r w:rsidR="001D2F6C" w:rsidRPr="00AA5083">
        <w:t>discontinue</w:t>
      </w:r>
      <w:r w:rsidRPr="00AA5083">
        <w:t>.</w:t>
      </w:r>
    </w:p>
    <w:p w14:paraId="4F145CBF" w14:textId="7F32C941" w:rsidR="00B72DC7" w:rsidRPr="00AA5083" w:rsidRDefault="00B72DC7" w:rsidP="00B72DC7">
      <w:pPr>
        <w:pStyle w:val="BodyTextNumbered1"/>
      </w:pPr>
      <w:r w:rsidRPr="00AA5083">
        <w:t xml:space="preserve">Click </w:t>
      </w:r>
      <w:r w:rsidRPr="00AA5083">
        <w:rPr>
          <w:b/>
        </w:rPr>
        <w:t>View Selected SEOC</w:t>
      </w:r>
      <w:r w:rsidRPr="00AA5083">
        <w:t xml:space="preserve">, the </w:t>
      </w:r>
      <w:r w:rsidRPr="00AA5083">
        <w:rPr>
          <w:b/>
        </w:rPr>
        <w:t>Standardized Episode of Care – Provider Information</w:t>
      </w:r>
      <w:r w:rsidRPr="00AA5083">
        <w:t xml:space="preserve"> page displays.</w:t>
      </w:r>
    </w:p>
    <w:p w14:paraId="5A5FB7A6" w14:textId="5309F482" w:rsidR="0058311F" w:rsidRPr="00AA5083" w:rsidRDefault="0058311F" w:rsidP="00B72DC7">
      <w:pPr>
        <w:pStyle w:val="BodyTextNumbered1"/>
      </w:pPr>
      <w:r w:rsidRPr="00AA5083">
        <w:t xml:space="preserve">Click </w:t>
      </w:r>
      <w:r w:rsidR="00CF73F1" w:rsidRPr="00AA5083">
        <w:rPr>
          <w:b/>
        </w:rPr>
        <w:t>Discontinue SEOC</w:t>
      </w:r>
      <w:r w:rsidR="00261548" w:rsidRPr="00AA5083">
        <w:t>. T</w:t>
      </w:r>
      <w:r w:rsidR="00CF73F1" w:rsidRPr="00AA5083">
        <w:t xml:space="preserve">he </w:t>
      </w:r>
      <w:r w:rsidR="00ED7B56" w:rsidRPr="00AA5083">
        <w:t xml:space="preserve">discontinue </w:t>
      </w:r>
      <w:r w:rsidR="00CF73F1" w:rsidRPr="00AA5083">
        <w:t>SEOC confirmation dialog box displays.</w:t>
      </w:r>
    </w:p>
    <w:p w14:paraId="00346FBE" w14:textId="41BAD768" w:rsidR="00CF73F1" w:rsidRPr="00AA5083" w:rsidRDefault="00CF73F1" w:rsidP="00CF73F1">
      <w:pPr>
        <w:pStyle w:val="Caption"/>
      </w:pPr>
      <w:bookmarkStart w:id="59" w:name="_Toc527707286"/>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14</w:t>
      </w:r>
      <w:r w:rsidR="00F439A9" w:rsidRPr="00AA5083">
        <w:rPr>
          <w:noProof/>
        </w:rPr>
        <w:fldChar w:fldCharType="end"/>
      </w:r>
      <w:r w:rsidRPr="00AA5083">
        <w:t>: Discontinue SEOC Confirmation</w:t>
      </w:r>
      <w:bookmarkEnd w:id="59"/>
    </w:p>
    <w:p w14:paraId="701B7221" w14:textId="7B8484ED" w:rsidR="00CF73F1" w:rsidRPr="00AA5083" w:rsidRDefault="00CF73F1" w:rsidP="00CF73F1">
      <w:pPr>
        <w:pStyle w:val="capture"/>
      </w:pPr>
      <w:r w:rsidRPr="00AA5083">
        <w:rPr>
          <w:noProof/>
        </w:rPr>
        <w:drawing>
          <wp:inline distT="0" distB="0" distL="0" distR="0" wp14:anchorId="25EC8125" wp14:editId="10C04FDA">
            <wp:extent cx="4709568" cy="2331922"/>
            <wp:effectExtent l="19050" t="19050" r="15240" b="11430"/>
            <wp:docPr id="23" name="Picture 23" descr="Message confirming that you would like to discontinue the Standardized Episode of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continue SEOC.PNG"/>
                    <pic:cNvPicPr/>
                  </pic:nvPicPr>
                  <pic:blipFill>
                    <a:blip r:embed="rId30">
                      <a:extLst>
                        <a:ext uri="{28A0092B-C50C-407E-A947-70E740481C1C}">
                          <a14:useLocalDpi xmlns:a14="http://schemas.microsoft.com/office/drawing/2010/main" val="0"/>
                        </a:ext>
                      </a:extLst>
                    </a:blip>
                    <a:stretch>
                      <a:fillRect/>
                    </a:stretch>
                  </pic:blipFill>
                  <pic:spPr>
                    <a:xfrm>
                      <a:off x="0" y="0"/>
                      <a:ext cx="4709568" cy="2331922"/>
                    </a:xfrm>
                    <a:prstGeom prst="rect">
                      <a:avLst/>
                    </a:prstGeom>
                    <a:ln w="12700">
                      <a:solidFill>
                        <a:schemeClr val="tx1"/>
                      </a:solidFill>
                    </a:ln>
                  </pic:spPr>
                </pic:pic>
              </a:graphicData>
            </a:graphic>
          </wp:inline>
        </w:drawing>
      </w:r>
    </w:p>
    <w:p w14:paraId="317D7DA4" w14:textId="032C6612" w:rsidR="00ED7B56" w:rsidRPr="00AA5083" w:rsidRDefault="00ED7B56" w:rsidP="00ED7B56">
      <w:pPr>
        <w:pStyle w:val="BodyTextNumbered1"/>
      </w:pPr>
      <w:r w:rsidRPr="00AA5083">
        <w:t xml:space="preserve">Click </w:t>
      </w:r>
      <w:r w:rsidRPr="00AA5083">
        <w:rPr>
          <w:b/>
        </w:rPr>
        <w:t>Confirm Discontinue</w:t>
      </w:r>
      <w:r w:rsidR="00261548" w:rsidRPr="00AA5083">
        <w:t>. T</w:t>
      </w:r>
      <w:r w:rsidRPr="00AA5083">
        <w:t xml:space="preserve">he </w:t>
      </w:r>
      <w:r w:rsidRPr="00AA5083">
        <w:rPr>
          <w:b/>
        </w:rPr>
        <w:t>Standardized Episode of Care – Provider Information</w:t>
      </w:r>
      <w:r w:rsidRPr="00AA5083">
        <w:t xml:space="preserve"> page displays with the updated status of the SEOC.</w:t>
      </w:r>
    </w:p>
    <w:p w14:paraId="5D9B9023" w14:textId="5F4388CE" w:rsidR="00ED7B56" w:rsidRPr="00AA5083" w:rsidRDefault="009D0D87" w:rsidP="00ED7B56">
      <w:pPr>
        <w:pStyle w:val="Caption"/>
      </w:pPr>
      <w:bookmarkStart w:id="60" w:name="_Toc527707287"/>
      <w:r w:rsidRPr="00AA5083">
        <w:lastRenderedPageBreak/>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15</w:t>
      </w:r>
      <w:r w:rsidRPr="00AA5083">
        <w:rPr>
          <w:noProof/>
        </w:rPr>
        <w:fldChar w:fldCharType="end"/>
      </w:r>
      <w:r w:rsidRPr="00AA5083">
        <w:t xml:space="preserve">: </w:t>
      </w:r>
      <w:r w:rsidR="00ED7B56" w:rsidRPr="00AA5083">
        <w:t>Discontinue</w:t>
      </w:r>
      <w:r w:rsidR="00877D2A" w:rsidRPr="00AA5083">
        <w:t>d</w:t>
      </w:r>
      <w:r w:rsidR="00ED7B56" w:rsidRPr="00AA5083">
        <w:t xml:space="preserve"> Status</w:t>
      </w:r>
      <w:bookmarkEnd w:id="60"/>
    </w:p>
    <w:p w14:paraId="6DDCB3B7" w14:textId="5D5CCF2D" w:rsidR="00ED7B56" w:rsidRPr="00AA5083" w:rsidRDefault="003A2921" w:rsidP="00ED7B56">
      <w:pPr>
        <w:pStyle w:val="capture"/>
      </w:pPr>
      <w:r w:rsidRPr="00AA5083">
        <w:rPr>
          <w:noProof/>
        </w:rPr>
        <w:drawing>
          <wp:inline distT="0" distB="0" distL="0" distR="0" wp14:anchorId="4C84E1BD" wp14:editId="14725426">
            <wp:extent cx="5943600" cy="3921125"/>
            <wp:effectExtent l="19050" t="19050" r="19050" b="22225"/>
            <wp:docPr id="30" name="Picture 30" descr="This image displays the SEOC in discontinue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continued Statu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21125"/>
                    </a:xfrm>
                    <a:prstGeom prst="rect">
                      <a:avLst/>
                    </a:prstGeom>
                    <a:ln w="12700">
                      <a:solidFill>
                        <a:schemeClr val="tx1"/>
                      </a:solidFill>
                    </a:ln>
                  </pic:spPr>
                </pic:pic>
              </a:graphicData>
            </a:graphic>
          </wp:inline>
        </w:drawing>
      </w:r>
    </w:p>
    <w:p w14:paraId="7810E609" w14:textId="7792FC2B" w:rsidR="000B5093" w:rsidRPr="00AA5083" w:rsidRDefault="000B5093" w:rsidP="000B5093">
      <w:pPr>
        <w:pStyle w:val="Heading3"/>
      </w:pPr>
      <w:bookmarkStart w:id="61" w:name="_Toc527707259"/>
      <w:r w:rsidRPr="00AA5083">
        <w:t xml:space="preserve">Print </w:t>
      </w:r>
      <w:r w:rsidR="002C5FFC" w:rsidRPr="00AA5083">
        <w:t xml:space="preserve">a </w:t>
      </w:r>
      <w:r w:rsidRPr="00AA5083">
        <w:t>SEOC</w:t>
      </w:r>
      <w:bookmarkEnd w:id="61"/>
    </w:p>
    <w:p w14:paraId="7BDC1B6F" w14:textId="21B685BC" w:rsidR="001D5D84" w:rsidRPr="00AA5083" w:rsidRDefault="001D5D84" w:rsidP="001D5D84">
      <w:pPr>
        <w:pStyle w:val="BodyText"/>
      </w:pPr>
      <w:r w:rsidRPr="00AA5083">
        <w:t>To print a SEOC, follow the steps listed below:</w:t>
      </w:r>
    </w:p>
    <w:p w14:paraId="2F8F35AC" w14:textId="2035159B" w:rsidR="001D2F6C" w:rsidRPr="00AA5083" w:rsidRDefault="001D2F6C" w:rsidP="00715669">
      <w:pPr>
        <w:pStyle w:val="BodyTextNumbered1"/>
        <w:numPr>
          <w:ilvl w:val="0"/>
          <w:numId w:val="19"/>
        </w:numPr>
      </w:pPr>
      <w:r w:rsidRPr="00AA5083">
        <w:t>From the CC SEOC home page, select the SEOC you would like to print.</w:t>
      </w:r>
    </w:p>
    <w:p w14:paraId="240AD4F6" w14:textId="722FBDDF" w:rsidR="001D2F6C" w:rsidRPr="00AA5083" w:rsidRDefault="001D2F6C" w:rsidP="001D2F6C">
      <w:pPr>
        <w:pStyle w:val="BodyTextNumbered1"/>
      </w:pPr>
      <w:r w:rsidRPr="00AA5083">
        <w:t xml:space="preserve">Click </w:t>
      </w:r>
      <w:r w:rsidRPr="00AA5083">
        <w:rPr>
          <w:b/>
        </w:rPr>
        <w:t>View Selected SEOC</w:t>
      </w:r>
      <w:r w:rsidRPr="00AA5083">
        <w:t xml:space="preserve">, the </w:t>
      </w:r>
      <w:r w:rsidRPr="00AA5083">
        <w:rPr>
          <w:b/>
        </w:rPr>
        <w:t>Standardized Episode of Care – Provider Information</w:t>
      </w:r>
      <w:r w:rsidRPr="00AA5083">
        <w:t xml:space="preserve"> page displays.</w:t>
      </w:r>
    </w:p>
    <w:p w14:paraId="2C9413D7" w14:textId="79B46FFA" w:rsidR="00335C71" w:rsidRPr="00AA5083" w:rsidRDefault="00335C71" w:rsidP="000603BD">
      <w:pPr>
        <w:pStyle w:val="BodyTextNumbered1"/>
      </w:pPr>
      <w:r w:rsidRPr="00AA5083">
        <w:t xml:space="preserve">Click </w:t>
      </w:r>
      <w:r w:rsidR="006B7AA7" w:rsidRPr="00AA5083">
        <w:rPr>
          <w:b/>
        </w:rPr>
        <w:t>Print SEOC</w:t>
      </w:r>
      <w:r w:rsidR="00261548" w:rsidRPr="00AA5083">
        <w:t>. T</w:t>
      </w:r>
      <w:r w:rsidR="006B7AA7" w:rsidRPr="00AA5083">
        <w:t>he printed SEOC will display in another window</w:t>
      </w:r>
      <w:r w:rsidR="000603BD" w:rsidRPr="00AA5083">
        <w:t>. Print or save using local browser capabilities.</w:t>
      </w:r>
    </w:p>
    <w:p w14:paraId="0FAD471C" w14:textId="573CAD00" w:rsidR="006B7AA7" w:rsidRPr="00AA5083" w:rsidRDefault="009D0D87" w:rsidP="006B7AA7">
      <w:pPr>
        <w:pStyle w:val="Caption"/>
      </w:pPr>
      <w:bookmarkStart w:id="62" w:name="_Toc527707288"/>
      <w:r w:rsidRPr="00AA5083">
        <w:lastRenderedPageBreak/>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16</w:t>
      </w:r>
      <w:r w:rsidRPr="00AA5083">
        <w:rPr>
          <w:noProof/>
        </w:rPr>
        <w:fldChar w:fldCharType="end"/>
      </w:r>
      <w:r w:rsidRPr="00AA5083">
        <w:t xml:space="preserve">: </w:t>
      </w:r>
      <w:r w:rsidR="006B7AA7" w:rsidRPr="00AA5083">
        <w:t>Printed SEOC Window</w:t>
      </w:r>
      <w:bookmarkEnd w:id="62"/>
    </w:p>
    <w:p w14:paraId="723549B9" w14:textId="155DD41F" w:rsidR="001D2F6C" w:rsidRPr="00AA5083" w:rsidRDefault="003A2921" w:rsidP="006B7AA7">
      <w:pPr>
        <w:pStyle w:val="capture"/>
      </w:pPr>
      <w:r w:rsidRPr="00AA5083">
        <w:rPr>
          <w:noProof/>
        </w:rPr>
        <w:drawing>
          <wp:inline distT="0" distB="0" distL="0" distR="0" wp14:anchorId="4B9F565E" wp14:editId="751797F9">
            <wp:extent cx="5943600" cy="3921125"/>
            <wp:effectExtent l="19050" t="19050" r="19050" b="22225"/>
            <wp:docPr id="32" name="Picture 32" descr="This image displays the printed SE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inted SEOC.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21125"/>
                    </a:xfrm>
                    <a:prstGeom prst="rect">
                      <a:avLst/>
                    </a:prstGeom>
                    <a:ln w="12700">
                      <a:solidFill>
                        <a:schemeClr val="tx1"/>
                      </a:solidFill>
                    </a:ln>
                  </pic:spPr>
                </pic:pic>
              </a:graphicData>
            </a:graphic>
          </wp:inline>
        </w:drawing>
      </w:r>
    </w:p>
    <w:p w14:paraId="49618A87" w14:textId="11CD6256" w:rsidR="001439BB" w:rsidRPr="00AA5083" w:rsidRDefault="001439BB" w:rsidP="001439BB">
      <w:pPr>
        <w:pStyle w:val="Heading3"/>
      </w:pPr>
      <w:bookmarkStart w:id="63" w:name="_Toc527707260"/>
      <w:r w:rsidRPr="00AA5083">
        <w:t>Track Version Changes</w:t>
      </w:r>
      <w:bookmarkEnd w:id="63"/>
    </w:p>
    <w:p w14:paraId="427D71D7" w14:textId="44CF6285" w:rsidR="001439BB" w:rsidRPr="00AA5083" w:rsidRDefault="001439BB" w:rsidP="001439BB">
      <w:pPr>
        <w:pStyle w:val="BodyText"/>
      </w:pPr>
      <w:r w:rsidRPr="00AA5083">
        <w:t>To track the version changes of a SEOC, follow the steps listed below:</w:t>
      </w:r>
    </w:p>
    <w:p w14:paraId="618528C2" w14:textId="547D20E2" w:rsidR="001439BB" w:rsidRPr="00AA5083" w:rsidRDefault="001439BB" w:rsidP="001439BB">
      <w:pPr>
        <w:pStyle w:val="BodyTextNumbered1"/>
        <w:numPr>
          <w:ilvl w:val="0"/>
          <w:numId w:val="37"/>
        </w:numPr>
      </w:pPr>
      <w:r w:rsidRPr="00AA5083">
        <w:t>From the CC SEOC home page, select the SEOC you would like to track the version changes.</w:t>
      </w:r>
    </w:p>
    <w:p w14:paraId="4C79961C" w14:textId="77777777" w:rsidR="001439BB" w:rsidRPr="00AA5083" w:rsidRDefault="001439BB" w:rsidP="001439BB">
      <w:pPr>
        <w:pStyle w:val="BodyTextNumbered1"/>
      </w:pPr>
      <w:r w:rsidRPr="00AA5083">
        <w:t xml:space="preserve">Click </w:t>
      </w:r>
      <w:r w:rsidRPr="00AA5083">
        <w:rPr>
          <w:b/>
        </w:rPr>
        <w:t>View Selected SEOC</w:t>
      </w:r>
      <w:r w:rsidRPr="00AA5083">
        <w:t xml:space="preserve">, the </w:t>
      </w:r>
      <w:r w:rsidRPr="00AA5083">
        <w:rPr>
          <w:b/>
        </w:rPr>
        <w:t>Standardized Episode of Care – Provider Information</w:t>
      </w:r>
      <w:r w:rsidRPr="00AA5083">
        <w:t xml:space="preserve"> page displays.</w:t>
      </w:r>
    </w:p>
    <w:p w14:paraId="6F807EC5" w14:textId="5DB3C6E2" w:rsidR="001439BB" w:rsidRPr="00AA5083" w:rsidRDefault="001439BB" w:rsidP="001439BB">
      <w:pPr>
        <w:pStyle w:val="BodyTextNumbered1"/>
      </w:pPr>
      <w:r w:rsidRPr="00AA5083">
        <w:t xml:space="preserve">Click </w:t>
      </w:r>
      <w:r w:rsidR="009D0D87" w:rsidRPr="00AA5083">
        <w:rPr>
          <w:b/>
        </w:rPr>
        <w:t>Track Version Changes</w:t>
      </w:r>
      <w:r w:rsidRPr="00AA5083">
        <w:t xml:space="preserve">. The </w:t>
      </w:r>
      <w:r w:rsidR="009D0D87" w:rsidRPr="00AA5083">
        <w:t>tracked changes display</w:t>
      </w:r>
      <w:r w:rsidRPr="00AA5083">
        <w:t>.</w:t>
      </w:r>
    </w:p>
    <w:p w14:paraId="52A60EAF" w14:textId="123BD5DF" w:rsidR="009D0D87" w:rsidRPr="00AA5083" w:rsidRDefault="009D0D87" w:rsidP="009D0D87">
      <w:pPr>
        <w:pStyle w:val="Caption"/>
      </w:pPr>
      <w:bookmarkStart w:id="64" w:name="_Toc527707289"/>
      <w:r w:rsidRPr="00AA5083">
        <w:lastRenderedPageBreak/>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17</w:t>
      </w:r>
      <w:r w:rsidRPr="00AA5083">
        <w:rPr>
          <w:noProof/>
        </w:rPr>
        <w:fldChar w:fldCharType="end"/>
      </w:r>
      <w:r w:rsidRPr="00AA5083">
        <w:t>: Tracked Version Changes</w:t>
      </w:r>
      <w:bookmarkEnd w:id="64"/>
    </w:p>
    <w:p w14:paraId="0F424421" w14:textId="332D28E3" w:rsidR="001439BB" w:rsidRPr="00AA5083" w:rsidRDefault="0058636B" w:rsidP="009D0D87">
      <w:pPr>
        <w:pStyle w:val="capture"/>
      </w:pPr>
      <w:r w:rsidRPr="00AA5083">
        <w:rPr>
          <w:noProof/>
        </w:rPr>
        <w:drawing>
          <wp:inline distT="0" distB="0" distL="0" distR="0" wp14:anchorId="66866195" wp14:editId="7EDF31D7">
            <wp:extent cx="5943600" cy="3547745"/>
            <wp:effectExtent l="19050" t="19050" r="19050" b="14605"/>
            <wp:docPr id="36" name="Picture 36" descr="This image displays the changes since the last revision to the SE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cked Version Change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47745"/>
                    </a:xfrm>
                    <a:prstGeom prst="rect">
                      <a:avLst/>
                    </a:prstGeom>
                    <a:ln w="12700">
                      <a:solidFill>
                        <a:schemeClr val="tx1"/>
                      </a:solidFill>
                    </a:ln>
                  </pic:spPr>
                </pic:pic>
              </a:graphicData>
            </a:graphic>
          </wp:inline>
        </w:drawing>
      </w:r>
    </w:p>
    <w:p w14:paraId="23B1EFB6" w14:textId="1CE99E10" w:rsidR="00FC1215" w:rsidRPr="00AA5083" w:rsidRDefault="00602EB1" w:rsidP="00FC1215">
      <w:pPr>
        <w:pStyle w:val="Heading2"/>
      </w:pPr>
      <w:bookmarkStart w:id="65" w:name="_Toc527707261"/>
      <w:r w:rsidRPr="00AA5083">
        <w:t xml:space="preserve">Create a </w:t>
      </w:r>
      <w:r w:rsidR="00FC1215" w:rsidRPr="00AA5083">
        <w:t>Draft SEOC</w:t>
      </w:r>
      <w:bookmarkEnd w:id="65"/>
    </w:p>
    <w:p w14:paraId="08B51AB3" w14:textId="6D1FAD36" w:rsidR="00190D97" w:rsidRPr="00AA5083" w:rsidRDefault="00190D97" w:rsidP="00190D97">
      <w:pPr>
        <w:pStyle w:val="BodyText"/>
      </w:pPr>
      <w:r w:rsidRPr="00AA5083">
        <w:t>To draft a new SEOC, follow the steps listed below:</w:t>
      </w:r>
    </w:p>
    <w:p w14:paraId="7344DE9C" w14:textId="1454B0FF" w:rsidR="005D06BF" w:rsidRPr="00AA5083" w:rsidRDefault="005D06BF" w:rsidP="00715669">
      <w:pPr>
        <w:pStyle w:val="BodyTextNumbered1"/>
        <w:numPr>
          <w:ilvl w:val="0"/>
          <w:numId w:val="17"/>
        </w:numPr>
      </w:pPr>
      <w:r w:rsidRPr="00AA5083">
        <w:t xml:space="preserve">From the CC SEOC home page, click </w:t>
      </w:r>
      <w:r w:rsidRPr="00AA5083">
        <w:rPr>
          <w:b/>
        </w:rPr>
        <w:t>Draft New SEOC</w:t>
      </w:r>
      <w:r w:rsidRPr="00AA5083">
        <w:t>.</w:t>
      </w:r>
      <w:r w:rsidR="00261548" w:rsidRPr="00AA5083">
        <w:t xml:space="preserve"> The </w:t>
      </w:r>
      <w:r w:rsidR="00261548" w:rsidRPr="00AA5083">
        <w:rPr>
          <w:b/>
        </w:rPr>
        <w:t>Draft SEOC</w:t>
      </w:r>
      <w:r w:rsidR="00E901E0" w:rsidRPr="00AA5083">
        <w:rPr>
          <w:b/>
        </w:rPr>
        <w:t>:</w:t>
      </w:r>
      <w:r w:rsidR="00261548" w:rsidRPr="00AA5083">
        <w:rPr>
          <w:b/>
        </w:rPr>
        <w:t xml:space="preserve"> Name</w:t>
      </w:r>
      <w:r w:rsidR="00261548" w:rsidRPr="00AA5083">
        <w:t xml:space="preserve"> window displays.</w:t>
      </w:r>
    </w:p>
    <w:p w14:paraId="46A152C6" w14:textId="75BE04DD" w:rsidR="00DD04C1" w:rsidRPr="00AA5083" w:rsidRDefault="00DD04C1" w:rsidP="00DD04C1">
      <w:pPr>
        <w:pStyle w:val="Caption"/>
      </w:pPr>
      <w:bookmarkStart w:id="66" w:name="_Toc527707290"/>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18</w:t>
      </w:r>
      <w:r w:rsidR="00F439A9" w:rsidRPr="00AA5083">
        <w:rPr>
          <w:noProof/>
        </w:rPr>
        <w:fldChar w:fldCharType="end"/>
      </w:r>
      <w:r w:rsidRPr="00AA5083">
        <w:t>: Draft SEOC</w:t>
      </w:r>
      <w:r w:rsidR="00E901E0" w:rsidRPr="00AA5083">
        <w:t>:</w:t>
      </w:r>
      <w:r w:rsidRPr="00AA5083">
        <w:t xml:space="preserve"> Name</w:t>
      </w:r>
      <w:bookmarkEnd w:id="66"/>
    </w:p>
    <w:p w14:paraId="2ED70091" w14:textId="4187F8C1" w:rsidR="004168BB" w:rsidRPr="00AA5083" w:rsidRDefault="004168BB" w:rsidP="004168BB">
      <w:r w:rsidRPr="00AA5083">
        <w:rPr>
          <w:noProof/>
        </w:rPr>
        <w:drawing>
          <wp:inline distT="0" distB="0" distL="0" distR="0" wp14:anchorId="185ECF45" wp14:editId="5387F69F">
            <wp:extent cx="5429250" cy="2773790"/>
            <wp:effectExtent l="19050" t="19050" r="19050" b="26670"/>
            <wp:docPr id="40" name="Picture 40"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ft New SEOC.PNG"/>
                    <pic:cNvPicPr/>
                  </pic:nvPicPr>
                  <pic:blipFill>
                    <a:blip r:embed="rId34">
                      <a:extLst>
                        <a:ext uri="{28A0092B-C50C-407E-A947-70E740481C1C}">
                          <a14:useLocalDpi xmlns:a14="http://schemas.microsoft.com/office/drawing/2010/main" val="0"/>
                        </a:ext>
                      </a:extLst>
                    </a:blip>
                    <a:stretch>
                      <a:fillRect/>
                    </a:stretch>
                  </pic:blipFill>
                  <pic:spPr>
                    <a:xfrm>
                      <a:off x="0" y="0"/>
                      <a:ext cx="5438730" cy="2778633"/>
                    </a:xfrm>
                    <a:prstGeom prst="rect">
                      <a:avLst/>
                    </a:prstGeom>
                    <a:ln w="12700">
                      <a:solidFill>
                        <a:schemeClr val="tx1"/>
                      </a:solidFill>
                    </a:ln>
                  </pic:spPr>
                </pic:pic>
              </a:graphicData>
            </a:graphic>
          </wp:inline>
        </w:drawing>
      </w:r>
    </w:p>
    <w:p w14:paraId="06025B98" w14:textId="50F6DCFC" w:rsidR="00190D97" w:rsidRPr="00AA5083" w:rsidRDefault="00261548" w:rsidP="00261548">
      <w:pPr>
        <w:pStyle w:val="BodyTextNumbered1"/>
      </w:pPr>
      <w:r w:rsidRPr="00AA5083">
        <w:lastRenderedPageBreak/>
        <w:t xml:space="preserve">In the </w:t>
      </w:r>
      <w:r w:rsidRPr="00AA5083">
        <w:rPr>
          <w:b/>
        </w:rPr>
        <w:t>SEOC Name</w:t>
      </w:r>
      <w:r w:rsidRPr="00AA5083">
        <w:t xml:space="preserve"> field</w:t>
      </w:r>
      <w:r w:rsidR="000603BD" w:rsidRPr="00AA5083">
        <w:t xml:space="preserve">, </w:t>
      </w:r>
      <w:r w:rsidRPr="00AA5083">
        <w:t>enter the name for the new SEOC</w:t>
      </w:r>
      <w:r w:rsidR="00AA5D78" w:rsidRPr="00AA5083">
        <w:t xml:space="preserve"> (required field)</w:t>
      </w:r>
      <w:r w:rsidRPr="00AA5083">
        <w:t>.</w:t>
      </w:r>
    </w:p>
    <w:p w14:paraId="1FA9665E" w14:textId="54D9363F" w:rsidR="00261548" w:rsidRPr="00AA5083" w:rsidRDefault="00261548" w:rsidP="00261548">
      <w:pPr>
        <w:pStyle w:val="BodyTextNumbered1"/>
      </w:pPr>
      <w:r w:rsidRPr="00AA5083">
        <w:t xml:space="preserve">From the </w:t>
      </w:r>
      <w:r w:rsidRPr="00AA5083">
        <w:rPr>
          <w:b/>
        </w:rPr>
        <w:t>Service Line</w:t>
      </w:r>
      <w:r w:rsidRPr="00AA5083">
        <w:t xml:space="preserve"> menu, select a service line</w:t>
      </w:r>
      <w:r w:rsidR="000603BD" w:rsidRPr="00AA5083">
        <w:t xml:space="preserve"> (required field)</w:t>
      </w:r>
      <w:r w:rsidRPr="00AA5083">
        <w:t>.</w:t>
      </w:r>
    </w:p>
    <w:p w14:paraId="09A16811" w14:textId="0A0E08EB" w:rsidR="00261548" w:rsidRPr="00AA5083" w:rsidRDefault="00261548" w:rsidP="00261548">
      <w:pPr>
        <w:pStyle w:val="BodyTextNumbered1"/>
      </w:pPr>
      <w:r w:rsidRPr="00AA5083">
        <w:t xml:space="preserve">Click </w:t>
      </w:r>
      <w:r w:rsidRPr="00AA5083">
        <w:rPr>
          <w:b/>
        </w:rPr>
        <w:t>Add/Edit SEOC Details</w:t>
      </w:r>
      <w:r w:rsidRPr="00AA5083">
        <w:t xml:space="preserve">. The </w:t>
      </w:r>
      <w:r w:rsidRPr="00AA5083">
        <w:rPr>
          <w:b/>
        </w:rPr>
        <w:t>Draft SEOC</w:t>
      </w:r>
      <w:r w:rsidR="00E901E0" w:rsidRPr="00AA5083">
        <w:rPr>
          <w:b/>
        </w:rPr>
        <w:t>:</w:t>
      </w:r>
      <w:r w:rsidRPr="00AA5083">
        <w:rPr>
          <w:b/>
        </w:rPr>
        <w:t xml:space="preserve"> Details</w:t>
      </w:r>
      <w:r w:rsidRPr="00AA5083">
        <w:t xml:space="preserve"> window displays.</w:t>
      </w:r>
    </w:p>
    <w:p w14:paraId="481DD556" w14:textId="20F807F4" w:rsidR="00DD04C1" w:rsidRPr="00AA5083" w:rsidRDefault="00DD04C1" w:rsidP="007D7D2D">
      <w:pPr>
        <w:pStyle w:val="Caption"/>
        <w:tabs>
          <w:tab w:val="left" w:pos="8730"/>
        </w:tabs>
      </w:pPr>
      <w:bookmarkStart w:id="67" w:name="_Toc527707291"/>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19</w:t>
      </w:r>
      <w:r w:rsidR="00F439A9" w:rsidRPr="00AA5083">
        <w:rPr>
          <w:noProof/>
        </w:rPr>
        <w:fldChar w:fldCharType="end"/>
      </w:r>
      <w:r w:rsidRPr="00AA5083">
        <w:t>: Draft SEOC Details</w:t>
      </w:r>
      <w:bookmarkEnd w:id="67"/>
      <w:r w:rsidRPr="00AA5083">
        <w:t xml:space="preserve"> </w:t>
      </w:r>
    </w:p>
    <w:p w14:paraId="569ECBD9" w14:textId="57DE9482" w:rsidR="00190D97" w:rsidRPr="00AA5083" w:rsidRDefault="004168BB" w:rsidP="00974452">
      <w:pPr>
        <w:pStyle w:val="capture"/>
      </w:pPr>
      <w:r w:rsidRPr="00AA5083">
        <w:rPr>
          <w:noProof/>
        </w:rPr>
        <w:drawing>
          <wp:inline distT="0" distB="0" distL="0" distR="0" wp14:anchorId="10F42296" wp14:editId="220D12CC">
            <wp:extent cx="5943600" cy="5309235"/>
            <wp:effectExtent l="19050" t="19050" r="19050" b="24765"/>
            <wp:docPr id="41" name="Picture 41"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ft SEOC Detail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309235"/>
                    </a:xfrm>
                    <a:prstGeom prst="rect">
                      <a:avLst/>
                    </a:prstGeom>
                    <a:ln w="12700">
                      <a:solidFill>
                        <a:schemeClr val="tx1"/>
                      </a:solidFill>
                    </a:ln>
                  </pic:spPr>
                </pic:pic>
              </a:graphicData>
            </a:graphic>
          </wp:inline>
        </w:drawing>
      </w:r>
    </w:p>
    <w:p w14:paraId="1ADD45EF" w14:textId="74048FE8" w:rsidR="00974452" w:rsidRPr="00AA5083" w:rsidRDefault="00974452" w:rsidP="00974452">
      <w:pPr>
        <w:pStyle w:val="BodyTextNumbered1"/>
      </w:pPr>
      <w:r w:rsidRPr="00AA5083">
        <w:t xml:space="preserve">From the </w:t>
      </w:r>
      <w:r w:rsidRPr="00AA5083">
        <w:rPr>
          <w:b/>
        </w:rPr>
        <w:t>Category of Care</w:t>
      </w:r>
      <w:r w:rsidRPr="00AA5083">
        <w:t xml:space="preserve"> drop-down menu, select the category.</w:t>
      </w:r>
    </w:p>
    <w:p w14:paraId="31C8F5E2" w14:textId="308FE1FC" w:rsidR="000F164F" w:rsidRPr="00AA5083" w:rsidRDefault="00974452" w:rsidP="00974452">
      <w:pPr>
        <w:pStyle w:val="BodyTextNumbered1"/>
      </w:pPr>
      <w:r w:rsidRPr="00AA5083">
        <w:t xml:space="preserve">In the </w:t>
      </w:r>
      <w:r w:rsidRPr="00AA5083">
        <w:rPr>
          <w:b/>
        </w:rPr>
        <w:t>Max Visits</w:t>
      </w:r>
      <w:r w:rsidRPr="00AA5083">
        <w:t xml:space="preserve"> field, enter the maximum number of visits.</w:t>
      </w:r>
    </w:p>
    <w:p w14:paraId="33006590" w14:textId="76D66A2A" w:rsidR="00974452" w:rsidRPr="00AA5083" w:rsidRDefault="00974452" w:rsidP="00974452">
      <w:pPr>
        <w:pStyle w:val="BodyTextNumbered1"/>
      </w:pPr>
      <w:r w:rsidRPr="00AA5083">
        <w:t xml:space="preserve">In the </w:t>
      </w:r>
      <w:r w:rsidRPr="00AA5083">
        <w:rPr>
          <w:b/>
        </w:rPr>
        <w:t>Duration (days)</w:t>
      </w:r>
      <w:r w:rsidRPr="00AA5083">
        <w:t xml:space="preserve"> field, enter the duration.</w:t>
      </w:r>
    </w:p>
    <w:p w14:paraId="1AB3CAEA" w14:textId="5813CED6" w:rsidR="00974452" w:rsidRPr="00AA5083" w:rsidRDefault="00974452" w:rsidP="00974452">
      <w:pPr>
        <w:pStyle w:val="BodyTextNumbered1"/>
      </w:pPr>
      <w:r w:rsidRPr="00AA5083">
        <w:t xml:space="preserve">From the </w:t>
      </w:r>
      <w:r w:rsidRPr="00AA5083">
        <w:rPr>
          <w:b/>
        </w:rPr>
        <w:t>PAL</w:t>
      </w:r>
      <w:r w:rsidRPr="00AA5083">
        <w:t xml:space="preserve"> drop-down menu, select </w:t>
      </w:r>
      <w:r w:rsidRPr="00AA5083">
        <w:rPr>
          <w:b/>
        </w:rPr>
        <w:t>Yes</w:t>
      </w:r>
      <w:r w:rsidRPr="00AA5083">
        <w:t xml:space="preserve"> or </w:t>
      </w:r>
      <w:r w:rsidRPr="00AA5083">
        <w:rPr>
          <w:b/>
        </w:rPr>
        <w:t>No</w:t>
      </w:r>
      <w:r w:rsidRPr="00AA5083">
        <w:t>.</w:t>
      </w:r>
    </w:p>
    <w:p w14:paraId="38EDEB58" w14:textId="77777777" w:rsidR="00B7360A" w:rsidRPr="00AA5083" w:rsidRDefault="00E92577" w:rsidP="00974452">
      <w:pPr>
        <w:pStyle w:val="BodyTextNumbered1"/>
      </w:pPr>
      <w:r w:rsidRPr="00AA5083">
        <w:t xml:space="preserve">From the </w:t>
      </w:r>
      <w:r w:rsidRPr="00AA5083">
        <w:rPr>
          <w:b/>
        </w:rPr>
        <w:t>QASP</w:t>
      </w:r>
      <w:r w:rsidRPr="00AA5083">
        <w:t xml:space="preserve"> drop-down menu, select a QASP</w:t>
      </w:r>
      <w:r w:rsidR="00B7360A" w:rsidRPr="00AA5083">
        <w:t>:</w:t>
      </w:r>
    </w:p>
    <w:p w14:paraId="2207254E" w14:textId="33B301C4" w:rsidR="00B7360A" w:rsidRPr="00AA5083" w:rsidRDefault="00C120A6" w:rsidP="00B7360A">
      <w:pPr>
        <w:pStyle w:val="BodyTextBullet2"/>
        <w:rPr>
          <w:b/>
        </w:rPr>
      </w:pPr>
      <w:r w:rsidRPr="00AA5083">
        <w:rPr>
          <w:b/>
        </w:rPr>
        <w:t xml:space="preserve">Complimentary &amp; Integrative </w:t>
      </w:r>
      <w:r w:rsidR="00B7360A" w:rsidRPr="00AA5083">
        <w:rPr>
          <w:b/>
        </w:rPr>
        <w:t>Health Care</w:t>
      </w:r>
    </w:p>
    <w:p w14:paraId="3F725A57" w14:textId="3176CA6E" w:rsidR="00B7360A" w:rsidRPr="00AA5083" w:rsidRDefault="00B7360A" w:rsidP="00B7360A">
      <w:pPr>
        <w:pStyle w:val="BodyTextBullet2"/>
        <w:rPr>
          <w:b/>
        </w:rPr>
      </w:pPr>
      <w:r w:rsidRPr="00AA5083">
        <w:rPr>
          <w:b/>
        </w:rPr>
        <w:t>General Care</w:t>
      </w:r>
    </w:p>
    <w:p w14:paraId="539E6FB5" w14:textId="17EE6467" w:rsidR="00B7360A" w:rsidRPr="00AA5083" w:rsidRDefault="00B7360A" w:rsidP="00B7360A">
      <w:pPr>
        <w:pStyle w:val="BodyTextBullet2"/>
        <w:rPr>
          <w:b/>
        </w:rPr>
      </w:pPr>
      <w:r w:rsidRPr="00AA5083">
        <w:rPr>
          <w:b/>
        </w:rPr>
        <w:t>General Dental Care</w:t>
      </w:r>
    </w:p>
    <w:p w14:paraId="773896A6" w14:textId="4AA5C2AF" w:rsidR="00B7360A" w:rsidRPr="00AA5083" w:rsidRDefault="00B7360A" w:rsidP="00B7360A">
      <w:pPr>
        <w:pStyle w:val="BodyTextBullet2"/>
        <w:rPr>
          <w:b/>
        </w:rPr>
      </w:pPr>
      <w:r w:rsidRPr="00AA5083">
        <w:rPr>
          <w:b/>
        </w:rPr>
        <w:lastRenderedPageBreak/>
        <w:t>Primary Care</w:t>
      </w:r>
    </w:p>
    <w:p w14:paraId="0AF2C9E7" w14:textId="420B46D1" w:rsidR="00E92577" w:rsidRPr="00AA5083" w:rsidRDefault="00C120A6" w:rsidP="00B7360A">
      <w:pPr>
        <w:pStyle w:val="BodyTextBullet2"/>
        <w:rPr>
          <w:b/>
        </w:rPr>
      </w:pPr>
      <w:r w:rsidRPr="00AA5083">
        <w:rPr>
          <w:b/>
        </w:rPr>
        <w:t>Sp</w:t>
      </w:r>
      <w:r w:rsidR="00B7360A" w:rsidRPr="00AA5083">
        <w:rPr>
          <w:b/>
        </w:rPr>
        <w:t>ecialty Dental Care</w:t>
      </w:r>
    </w:p>
    <w:p w14:paraId="1517F43F" w14:textId="4834582B" w:rsidR="00974452" w:rsidRPr="00AA5083" w:rsidRDefault="00974452" w:rsidP="00974452">
      <w:pPr>
        <w:pStyle w:val="BodyTextNumbered1"/>
      </w:pPr>
      <w:r w:rsidRPr="00AA5083">
        <w:t xml:space="preserve">In the </w:t>
      </w:r>
      <w:r w:rsidRPr="00AA5083">
        <w:rPr>
          <w:b/>
        </w:rPr>
        <w:t>Description</w:t>
      </w:r>
      <w:r w:rsidRPr="00AA5083">
        <w:t xml:space="preserve"> field, enter a description for the </w:t>
      </w:r>
      <w:r w:rsidR="00D20657" w:rsidRPr="00AA5083">
        <w:t>procedure</w:t>
      </w:r>
      <w:r w:rsidRPr="00AA5083">
        <w:t>. The maximum amount of characters for this field is 500.</w:t>
      </w:r>
    </w:p>
    <w:p w14:paraId="36A4EAB3" w14:textId="62F36773" w:rsidR="00974452" w:rsidRPr="00AA5083" w:rsidRDefault="00974452" w:rsidP="00974452">
      <w:pPr>
        <w:pStyle w:val="BodyTextNumbered1"/>
      </w:pPr>
      <w:r w:rsidRPr="00AA5083">
        <w:t xml:space="preserve">In the </w:t>
      </w:r>
      <w:r w:rsidRPr="00AA5083">
        <w:rPr>
          <w:b/>
        </w:rPr>
        <w:t>Procedural Overview</w:t>
      </w:r>
      <w:r w:rsidRPr="00AA5083">
        <w:t xml:space="preserve"> field, enter an overview on the procedure. The maximum amount of characters for this field is 5000.</w:t>
      </w:r>
    </w:p>
    <w:p w14:paraId="4545046F" w14:textId="5B9CBF8E" w:rsidR="00974452" w:rsidRPr="00AA5083" w:rsidRDefault="00974452" w:rsidP="00974452">
      <w:pPr>
        <w:pStyle w:val="BodyTextNumbered1"/>
      </w:pPr>
      <w:r w:rsidRPr="00AA5083">
        <w:t xml:space="preserve">In the </w:t>
      </w:r>
      <w:r w:rsidRPr="00AA5083">
        <w:rPr>
          <w:b/>
        </w:rPr>
        <w:t>Additional Information</w:t>
      </w:r>
      <w:r w:rsidRPr="00AA5083">
        <w:t xml:space="preserve"> field, enter </w:t>
      </w:r>
      <w:r w:rsidR="00D20657" w:rsidRPr="00AA5083">
        <w:t>additional information regarding the</w:t>
      </w:r>
      <w:r w:rsidRPr="00AA5083">
        <w:t xml:space="preserve"> procedure. The maximum amount of characters for this field is 2000.</w:t>
      </w:r>
    </w:p>
    <w:p w14:paraId="276D9A75" w14:textId="243CF1F2" w:rsidR="00C80D07" w:rsidRPr="00AA5083" w:rsidRDefault="00C80D07" w:rsidP="00974452">
      <w:pPr>
        <w:pStyle w:val="BodyTextNumbered1"/>
      </w:pPr>
      <w:r w:rsidRPr="00AA5083">
        <w:t xml:space="preserve">Click </w:t>
      </w:r>
      <w:r w:rsidRPr="00AA5083">
        <w:rPr>
          <w:b/>
        </w:rPr>
        <w:t>Add/Edit Payable Services</w:t>
      </w:r>
      <w:r w:rsidRPr="00AA5083">
        <w:t xml:space="preserve">. </w:t>
      </w:r>
      <w:r w:rsidR="00501186" w:rsidRPr="00AA5083">
        <w:t xml:space="preserve">The </w:t>
      </w:r>
      <w:r w:rsidR="00501186" w:rsidRPr="00AA5083">
        <w:rPr>
          <w:b/>
        </w:rPr>
        <w:t xml:space="preserve">Draft SEOC: Payable Services </w:t>
      </w:r>
      <w:r w:rsidR="00501186" w:rsidRPr="00AA5083">
        <w:t>window displays.</w:t>
      </w:r>
    </w:p>
    <w:p w14:paraId="172EE736" w14:textId="27C14E7C" w:rsidR="00DD04C1" w:rsidRPr="00AA5083" w:rsidRDefault="00DD04C1" w:rsidP="00DD04C1">
      <w:pPr>
        <w:pStyle w:val="Caption"/>
      </w:pPr>
      <w:bookmarkStart w:id="68" w:name="_Toc527707292"/>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20</w:t>
      </w:r>
      <w:r w:rsidR="00F439A9" w:rsidRPr="00AA5083">
        <w:rPr>
          <w:noProof/>
        </w:rPr>
        <w:fldChar w:fldCharType="end"/>
      </w:r>
      <w:r w:rsidRPr="00AA5083">
        <w:t>: Draft SEOC</w:t>
      </w:r>
      <w:r w:rsidR="00501186" w:rsidRPr="00AA5083">
        <w:t>:</w:t>
      </w:r>
      <w:r w:rsidRPr="00AA5083">
        <w:t xml:space="preserve"> Payable Services</w:t>
      </w:r>
      <w:bookmarkEnd w:id="68"/>
      <w:r w:rsidRPr="00AA5083">
        <w:t xml:space="preserve"> </w:t>
      </w:r>
    </w:p>
    <w:p w14:paraId="41F22312" w14:textId="44CB30EF" w:rsidR="00190D97" w:rsidRPr="00AA5083" w:rsidRDefault="004168BB" w:rsidP="00C773FD">
      <w:pPr>
        <w:pStyle w:val="capture"/>
      </w:pPr>
      <w:r w:rsidRPr="00AA5083">
        <w:rPr>
          <w:noProof/>
        </w:rPr>
        <w:drawing>
          <wp:inline distT="0" distB="0" distL="0" distR="0" wp14:anchorId="422113EB" wp14:editId="6A96D833">
            <wp:extent cx="5943600" cy="3338830"/>
            <wp:effectExtent l="19050" t="19050" r="19050" b="13970"/>
            <wp:docPr id="42" name="Picture 42"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raft SEOC Payable Service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38830"/>
                    </a:xfrm>
                    <a:prstGeom prst="rect">
                      <a:avLst/>
                    </a:prstGeom>
                    <a:ln w="12700">
                      <a:solidFill>
                        <a:schemeClr val="tx1"/>
                      </a:solidFill>
                    </a:ln>
                  </pic:spPr>
                </pic:pic>
              </a:graphicData>
            </a:graphic>
          </wp:inline>
        </w:drawing>
      </w:r>
    </w:p>
    <w:p w14:paraId="5D06855A" w14:textId="2FA2797A" w:rsidR="00AD18C0" w:rsidRPr="00AA5083" w:rsidRDefault="00AD18C0" w:rsidP="00AD18C0">
      <w:pPr>
        <w:pStyle w:val="BodyTextNumbered1"/>
      </w:pPr>
      <w:r w:rsidRPr="00AA5083">
        <w:t xml:space="preserve">Click </w:t>
      </w:r>
      <w:r w:rsidRPr="00AA5083">
        <w:rPr>
          <w:b/>
        </w:rPr>
        <w:t>Add New Service to SEOC</w:t>
      </w:r>
      <w:r w:rsidRPr="00AA5083">
        <w:t xml:space="preserve">. The </w:t>
      </w:r>
      <w:r w:rsidR="0021405F" w:rsidRPr="00AA5083">
        <w:rPr>
          <w:b/>
        </w:rPr>
        <w:t xml:space="preserve">Draft SEOC: </w:t>
      </w:r>
      <w:r w:rsidRPr="00AA5083">
        <w:rPr>
          <w:b/>
        </w:rPr>
        <w:t>Add Payable Service</w:t>
      </w:r>
      <w:r w:rsidRPr="00AA5083">
        <w:t xml:space="preserve"> </w:t>
      </w:r>
      <w:r w:rsidR="0021405F" w:rsidRPr="00AA5083">
        <w:t xml:space="preserve">section </w:t>
      </w:r>
      <w:r w:rsidRPr="00AA5083">
        <w:t>displays at the bottom of the page.</w:t>
      </w:r>
    </w:p>
    <w:p w14:paraId="016931A6" w14:textId="36522824" w:rsidR="00DD04C1" w:rsidRPr="00AA5083" w:rsidRDefault="00DD04C1" w:rsidP="00DD04C1">
      <w:pPr>
        <w:pStyle w:val="Caption"/>
      </w:pPr>
      <w:bookmarkStart w:id="69" w:name="_Toc527707293"/>
      <w:r w:rsidRPr="00AA5083">
        <w:lastRenderedPageBreak/>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21</w:t>
      </w:r>
      <w:r w:rsidR="00F439A9" w:rsidRPr="00AA5083">
        <w:rPr>
          <w:noProof/>
        </w:rPr>
        <w:fldChar w:fldCharType="end"/>
      </w:r>
      <w:r w:rsidRPr="00AA5083">
        <w:t xml:space="preserve">: </w:t>
      </w:r>
      <w:r w:rsidR="0021405F" w:rsidRPr="00AA5083">
        <w:t xml:space="preserve">Draft SEOC: </w:t>
      </w:r>
      <w:r w:rsidRPr="00AA5083">
        <w:t>Add Payable Service</w:t>
      </w:r>
      <w:bookmarkEnd w:id="69"/>
      <w:r w:rsidRPr="00AA5083">
        <w:t xml:space="preserve"> </w:t>
      </w:r>
    </w:p>
    <w:p w14:paraId="39B699CE" w14:textId="49F7AF57" w:rsidR="00190D97" w:rsidRPr="00AA5083" w:rsidRDefault="004168BB" w:rsidP="00C773FD">
      <w:pPr>
        <w:pStyle w:val="capture"/>
      </w:pPr>
      <w:r w:rsidRPr="00AA5083">
        <w:rPr>
          <w:noProof/>
        </w:rPr>
        <w:drawing>
          <wp:inline distT="0" distB="0" distL="0" distR="0" wp14:anchorId="3E0E7373" wp14:editId="37F1104B">
            <wp:extent cx="5943600" cy="5695315"/>
            <wp:effectExtent l="19050" t="19050" r="19050" b="19685"/>
            <wp:docPr id="44" name="Picture 44"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raft SEOC Add Payable Service.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695315"/>
                    </a:xfrm>
                    <a:prstGeom prst="rect">
                      <a:avLst/>
                    </a:prstGeom>
                    <a:ln w="12700">
                      <a:solidFill>
                        <a:schemeClr val="tx1"/>
                      </a:solidFill>
                    </a:ln>
                  </pic:spPr>
                </pic:pic>
              </a:graphicData>
            </a:graphic>
          </wp:inline>
        </w:drawing>
      </w:r>
    </w:p>
    <w:p w14:paraId="76801FDA" w14:textId="297C594C" w:rsidR="0078639A" w:rsidRPr="00AA5083" w:rsidRDefault="0078639A" w:rsidP="00A433DB">
      <w:pPr>
        <w:pStyle w:val="BodyTextNumbered1"/>
      </w:pPr>
      <w:r w:rsidRPr="00AA5083">
        <w:t xml:space="preserve">In the </w:t>
      </w:r>
      <w:r w:rsidRPr="00AA5083">
        <w:rPr>
          <w:b/>
        </w:rPr>
        <w:t>Description</w:t>
      </w:r>
      <w:r w:rsidRPr="00AA5083">
        <w:t xml:space="preserve"> field,</w:t>
      </w:r>
      <w:r w:rsidR="000603BD" w:rsidRPr="00AA5083">
        <w:t xml:space="preserve"> </w:t>
      </w:r>
      <w:r w:rsidRPr="00AA5083">
        <w:t>enter a description for the payable service</w:t>
      </w:r>
      <w:r w:rsidR="00922327" w:rsidRPr="00AA5083">
        <w:t xml:space="preserve"> (required field)</w:t>
      </w:r>
      <w:r w:rsidRPr="00AA5083">
        <w:t>.</w:t>
      </w:r>
    </w:p>
    <w:p w14:paraId="059959D6" w14:textId="40605C9F" w:rsidR="00A433DB" w:rsidRPr="00AA5083" w:rsidRDefault="00A433DB" w:rsidP="00A433DB">
      <w:pPr>
        <w:pStyle w:val="BodyTextNumbered1"/>
      </w:pPr>
      <w:r w:rsidRPr="00AA5083">
        <w:t xml:space="preserve">From the </w:t>
      </w:r>
      <w:r w:rsidRPr="00AA5083">
        <w:rPr>
          <w:b/>
        </w:rPr>
        <w:t>Clinical Service</w:t>
      </w:r>
      <w:r w:rsidRPr="00AA5083">
        <w:t xml:space="preserve"> drop-down menu, select the type of service</w:t>
      </w:r>
      <w:r w:rsidR="000603BD" w:rsidRPr="00AA5083">
        <w:t xml:space="preserve"> (required field)</w:t>
      </w:r>
      <w:r w:rsidRPr="00AA5083">
        <w:t>.</w:t>
      </w:r>
    </w:p>
    <w:p w14:paraId="73519338" w14:textId="2C168C67" w:rsidR="00A433DB" w:rsidRPr="00AA5083" w:rsidRDefault="00A433DB" w:rsidP="00A433DB">
      <w:pPr>
        <w:pStyle w:val="BodyTextNumbered1"/>
      </w:pPr>
      <w:r w:rsidRPr="00AA5083">
        <w:t xml:space="preserve">In the </w:t>
      </w:r>
      <w:r w:rsidRPr="00AA5083">
        <w:rPr>
          <w:b/>
        </w:rPr>
        <w:t>Allowable Visits</w:t>
      </w:r>
      <w:r w:rsidRPr="00AA5083">
        <w:t xml:space="preserve"> field, enter the number of allowed visits.</w:t>
      </w:r>
    </w:p>
    <w:p w14:paraId="7815033D" w14:textId="11C8880E" w:rsidR="00A433DB" w:rsidRPr="00AA5083" w:rsidRDefault="00A433DB" w:rsidP="00A433DB">
      <w:pPr>
        <w:pStyle w:val="BodyTextNumbered1"/>
      </w:pPr>
      <w:r w:rsidRPr="00AA5083">
        <w:t xml:space="preserve">In the </w:t>
      </w:r>
      <w:r w:rsidRPr="00AA5083">
        <w:rPr>
          <w:b/>
        </w:rPr>
        <w:t>Frequency (visits/period)</w:t>
      </w:r>
      <w:r w:rsidRPr="00AA5083">
        <w:t xml:space="preserve"> field,</w:t>
      </w:r>
      <w:r w:rsidR="000603BD" w:rsidRPr="00AA5083">
        <w:t xml:space="preserve"> </w:t>
      </w:r>
      <w:r w:rsidRPr="00AA5083">
        <w:t>enter the number of visits and select if it is per week, month, or year</w:t>
      </w:r>
      <w:r w:rsidR="00922327" w:rsidRPr="00AA5083">
        <w:t xml:space="preserve"> (required field)</w:t>
      </w:r>
      <w:r w:rsidRPr="00AA5083">
        <w:t>.</w:t>
      </w:r>
      <w:r w:rsidR="00922327" w:rsidRPr="00AA5083">
        <w:t xml:space="preserve"> </w:t>
      </w:r>
    </w:p>
    <w:p w14:paraId="617F8E2A" w14:textId="1C8C1D88" w:rsidR="00A433DB" w:rsidRPr="00AA5083" w:rsidRDefault="00A433DB" w:rsidP="00A433DB">
      <w:pPr>
        <w:pStyle w:val="BodyTextNumbered1"/>
      </w:pPr>
      <w:r w:rsidRPr="00AA5083">
        <w:t xml:space="preserve">Click </w:t>
      </w:r>
      <w:r w:rsidRPr="00AA5083">
        <w:rPr>
          <w:b/>
        </w:rPr>
        <w:t>Add New Billing Code to Service</w:t>
      </w:r>
      <w:r w:rsidRPr="00AA5083">
        <w:t xml:space="preserve">. The </w:t>
      </w:r>
      <w:r w:rsidR="0021405F" w:rsidRPr="00AA5083">
        <w:rPr>
          <w:b/>
        </w:rPr>
        <w:t xml:space="preserve">Draft SEOC: </w:t>
      </w:r>
      <w:r w:rsidRPr="00AA5083">
        <w:rPr>
          <w:b/>
        </w:rPr>
        <w:t>Add Billing Code</w:t>
      </w:r>
      <w:r w:rsidRPr="00AA5083">
        <w:t xml:space="preserve"> dialog box displays.</w:t>
      </w:r>
    </w:p>
    <w:p w14:paraId="5C04615C" w14:textId="26B8DB93" w:rsidR="00A02295" w:rsidRPr="00AA5083" w:rsidRDefault="00DD04C1" w:rsidP="00DD04C1">
      <w:pPr>
        <w:pStyle w:val="Caption"/>
      </w:pPr>
      <w:bookmarkStart w:id="70" w:name="_Toc527707294"/>
      <w:r w:rsidRPr="00AA5083">
        <w:lastRenderedPageBreak/>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22</w:t>
      </w:r>
      <w:r w:rsidR="00F439A9" w:rsidRPr="00AA5083">
        <w:rPr>
          <w:noProof/>
        </w:rPr>
        <w:fldChar w:fldCharType="end"/>
      </w:r>
      <w:r w:rsidRPr="00AA5083">
        <w:t xml:space="preserve">: </w:t>
      </w:r>
      <w:r w:rsidR="0021405F" w:rsidRPr="00AA5083">
        <w:t xml:space="preserve">Draft SEOC: </w:t>
      </w:r>
      <w:r w:rsidRPr="00AA5083">
        <w:t>Add Billing Code</w:t>
      </w:r>
      <w:bookmarkEnd w:id="70"/>
      <w:r w:rsidRPr="00AA5083">
        <w:t xml:space="preserve"> </w:t>
      </w:r>
    </w:p>
    <w:p w14:paraId="412C3110" w14:textId="5E2B6890" w:rsidR="00A02295" w:rsidRPr="00AA5083" w:rsidRDefault="00FD4E3E" w:rsidP="00C773FD">
      <w:pPr>
        <w:pStyle w:val="capture"/>
      </w:pPr>
      <w:r w:rsidRPr="00AA5083">
        <w:rPr>
          <w:noProof/>
        </w:rPr>
        <w:drawing>
          <wp:inline distT="0" distB="0" distL="0" distR="0" wp14:anchorId="425748CF" wp14:editId="360AD913">
            <wp:extent cx="5943600" cy="2948305"/>
            <wp:effectExtent l="19050" t="19050" r="19050" b="23495"/>
            <wp:docPr id="45" name="Picture 45"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ft SEOC Add Billing Cod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48305"/>
                    </a:xfrm>
                    <a:prstGeom prst="rect">
                      <a:avLst/>
                    </a:prstGeom>
                    <a:ln w="12700">
                      <a:solidFill>
                        <a:schemeClr val="tx1"/>
                      </a:solidFill>
                    </a:ln>
                  </pic:spPr>
                </pic:pic>
              </a:graphicData>
            </a:graphic>
          </wp:inline>
        </w:drawing>
      </w:r>
    </w:p>
    <w:p w14:paraId="7099B9D2" w14:textId="191E4963" w:rsidR="00922327" w:rsidRPr="00AA5083" w:rsidRDefault="00A433DB" w:rsidP="00922327">
      <w:pPr>
        <w:pStyle w:val="BodyTextNumbered1"/>
      </w:pPr>
      <w:r w:rsidRPr="00AA5083">
        <w:t xml:space="preserve">Select the billing code option for the </w:t>
      </w:r>
      <w:r w:rsidR="00922327" w:rsidRPr="00AA5083">
        <w:t>Payable Service</w:t>
      </w:r>
      <w:r w:rsidRPr="00AA5083">
        <w:t>.</w:t>
      </w:r>
      <w:r w:rsidR="00103B75" w:rsidRPr="00AA5083">
        <w:t xml:space="preserve"> If </w:t>
      </w:r>
      <w:r w:rsidR="00103B75" w:rsidRPr="00AA5083">
        <w:rPr>
          <w:b/>
        </w:rPr>
        <w:t>No Code Requi</w:t>
      </w:r>
      <w:r w:rsidR="00103B75" w:rsidRPr="00AA5083">
        <w:t xml:space="preserve">red is selected, </w:t>
      </w:r>
      <w:r w:rsidR="00B25D20" w:rsidRPr="00AA5083">
        <w:t xml:space="preserve">the </w:t>
      </w:r>
      <w:r w:rsidR="00B25D20" w:rsidRPr="00AA5083">
        <w:rPr>
          <w:b/>
        </w:rPr>
        <w:t>PreCert Required</w:t>
      </w:r>
      <w:r w:rsidR="00B25D20" w:rsidRPr="00AA5083">
        <w:t xml:space="preserve"> field defaults to </w:t>
      </w:r>
      <w:r w:rsidR="00B25D20" w:rsidRPr="00AA5083">
        <w:rPr>
          <w:b/>
        </w:rPr>
        <w:t>Yes</w:t>
      </w:r>
      <w:r w:rsidR="00B25D20" w:rsidRPr="00AA5083">
        <w:t>.</w:t>
      </w:r>
      <w:r w:rsidR="00922327" w:rsidRPr="00AA5083">
        <w:t xml:space="preserve"> </w:t>
      </w:r>
    </w:p>
    <w:p w14:paraId="77AD9AD7" w14:textId="2C49BB0B" w:rsidR="00922327" w:rsidRPr="00AA5083" w:rsidRDefault="00A433DB" w:rsidP="00922327">
      <w:pPr>
        <w:pStyle w:val="BodyTextNumbered1"/>
      </w:pPr>
      <w:r w:rsidRPr="00AA5083">
        <w:t xml:space="preserve">Click the </w:t>
      </w:r>
      <w:r w:rsidR="00E07FD3" w:rsidRPr="00AA5083">
        <w:rPr>
          <w:b/>
        </w:rPr>
        <w:t>Add Selected Code to Service</w:t>
      </w:r>
      <w:r w:rsidR="00E07FD3" w:rsidRPr="00AA5083">
        <w:t>.</w:t>
      </w:r>
      <w:r w:rsidR="00922327" w:rsidRPr="00AA5083">
        <w:t xml:space="preserve"> If you attempt to duplicate a billing code for the payable service, you will receive an error message.</w:t>
      </w:r>
    </w:p>
    <w:p w14:paraId="5A1A28E2" w14:textId="73CAEA9E" w:rsidR="00922327" w:rsidRPr="00AA5083" w:rsidRDefault="00922327" w:rsidP="00922327">
      <w:pPr>
        <w:pStyle w:val="Caption"/>
      </w:pPr>
      <w:bookmarkStart w:id="71" w:name="_Toc527707295"/>
      <w:r w:rsidRPr="00AA5083">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23</w:t>
      </w:r>
      <w:r w:rsidRPr="00AA5083">
        <w:rPr>
          <w:noProof/>
        </w:rPr>
        <w:fldChar w:fldCharType="end"/>
      </w:r>
      <w:r w:rsidRPr="00AA5083">
        <w:t>: Duplicate Billing Code Message</w:t>
      </w:r>
      <w:bookmarkEnd w:id="71"/>
      <w:r w:rsidRPr="00AA5083">
        <w:t xml:space="preserve"> </w:t>
      </w:r>
    </w:p>
    <w:p w14:paraId="389F4CD4" w14:textId="77777777" w:rsidR="00922327" w:rsidRPr="00AA5083" w:rsidRDefault="00922327" w:rsidP="00922327">
      <w:pPr>
        <w:pStyle w:val="capture"/>
      </w:pPr>
      <w:r w:rsidRPr="00AA5083">
        <w:rPr>
          <w:noProof/>
        </w:rPr>
        <w:drawing>
          <wp:inline distT="0" distB="0" distL="0" distR="0" wp14:anchorId="52533BFA" wp14:editId="5BCA96A1">
            <wp:extent cx="5943600" cy="1784350"/>
            <wp:effectExtent l="19050" t="19050" r="19050" b="25400"/>
            <wp:docPr id="9" name="Picture 9"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plicate Billing Code Selected Messag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784350"/>
                    </a:xfrm>
                    <a:prstGeom prst="rect">
                      <a:avLst/>
                    </a:prstGeom>
                    <a:ln w="12700">
                      <a:solidFill>
                        <a:schemeClr val="tx1"/>
                      </a:solidFill>
                    </a:ln>
                  </pic:spPr>
                </pic:pic>
              </a:graphicData>
            </a:graphic>
          </wp:inline>
        </w:drawing>
      </w:r>
    </w:p>
    <w:p w14:paraId="35ACC044" w14:textId="4FAD8380" w:rsidR="00A433DB" w:rsidRPr="00AA5083" w:rsidRDefault="00A433DB" w:rsidP="00E82485">
      <w:pPr>
        <w:pStyle w:val="BodyTextNumbered1"/>
      </w:pPr>
      <w:r w:rsidRPr="00AA5083">
        <w:t xml:space="preserve">Click </w:t>
      </w:r>
      <w:r w:rsidRPr="00AA5083">
        <w:rPr>
          <w:b/>
        </w:rPr>
        <w:t>Done</w:t>
      </w:r>
      <w:r w:rsidRPr="00AA5083">
        <w:t xml:space="preserve">. </w:t>
      </w:r>
      <w:r w:rsidR="00922327" w:rsidRPr="00AA5083">
        <w:t>The Payable Services will display.</w:t>
      </w:r>
    </w:p>
    <w:p w14:paraId="4E9AA449" w14:textId="012B504F" w:rsidR="00FD4E3E" w:rsidRPr="00AA5083" w:rsidRDefault="00FD4E3E" w:rsidP="00FD4E3E">
      <w:pPr>
        <w:pStyle w:val="Caption"/>
      </w:pPr>
      <w:bookmarkStart w:id="72" w:name="_Toc527707296"/>
      <w:r w:rsidRPr="00AA5083">
        <w:lastRenderedPageBreak/>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24</w:t>
      </w:r>
      <w:r w:rsidRPr="00AA5083">
        <w:rPr>
          <w:noProof/>
        </w:rPr>
        <w:fldChar w:fldCharType="end"/>
      </w:r>
      <w:r w:rsidRPr="00AA5083">
        <w:t>: Payable Services</w:t>
      </w:r>
      <w:bookmarkEnd w:id="72"/>
    </w:p>
    <w:p w14:paraId="57BB1ECC" w14:textId="69A1C61B" w:rsidR="00FD4E3E" w:rsidRPr="00AA5083" w:rsidRDefault="004168BB" w:rsidP="00C773FD">
      <w:pPr>
        <w:pStyle w:val="capture"/>
      </w:pPr>
      <w:r w:rsidRPr="00AA5083">
        <w:rPr>
          <w:noProof/>
        </w:rPr>
        <w:drawing>
          <wp:inline distT="0" distB="0" distL="0" distR="0" wp14:anchorId="7E39E062" wp14:editId="593680D9">
            <wp:extent cx="4705350" cy="2791541"/>
            <wp:effectExtent l="19050" t="19050" r="19050" b="27940"/>
            <wp:docPr id="51" name="Picture 51"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yable Services.PNG"/>
                    <pic:cNvPicPr/>
                  </pic:nvPicPr>
                  <pic:blipFill>
                    <a:blip r:embed="rId40">
                      <a:extLst>
                        <a:ext uri="{28A0092B-C50C-407E-A947-70E740481C1C}">
                          <a14:useLocalDpi xmlns:a14="http://schemas.microsoft.com/office/drawing/2010/main" val="0"/>
                        </a:ext>
                      </a:extLst>
                    </a:blip>
                    <a:stretch>
                      <a:fillRect/>
                    </a:stretch>
                  </pic:blipFill>
                  <pic:spPr>
                    <a:xfrm>
                      <a:off x="0" y="0"/>
                      <a:ext cx="4727840" cy="2804883"/>
                    </a:xfrm>
                    <a:prstGeom prst="rect">
                      <a:avLst/>
                    </a:prstGeom>
                    <a:ln w="12700">
                      <a:solidFill>
                        <a:schemeClr val="tx1"/>
                      </a:solidFill>
                    </a:ln>
                  </pic:spPr>
                </pic:pic>
              </a:graphicData>
            </a:graphic>
          </wp:inline>
        </w:drawing>
      </w:r>
    </w:p>
    <w:p w14:paraId="27BA8D39" w14:textId="01CAAEBB" w:rsidR="00E07FD3" w:rsidRPr="00AA5083" w:rsidRDefault="00E07FD3" w:rsidP="00E82485">
      <w:pPr>
        <w:pStyle w:val="BodyTextNumbered1"/>
      </w:pPr>
      <w:r w:rsidRPr="00AA5083">
        <w:t xml:space="preserve">Click </w:t>
      </w:r>
      <w:r w:rsidRPr="00AA5083">
        <w:rPr>
          <w:b/>
        </w:rPr>
        <w:t>View SEOC</w:t>
      </w:r>
      <w:r w:rsidRPr="00AA5083">
        <w:t>.</w:t>
      </w:r>
      <w:r w:rsidR="00922327" w:rsidRPr="00AA5083">
        <w:t xml:space="preserve"> The </w:t>
      </w:r>
      <w:r w:rsidR="00922327" w:rsidRPr="00AA5083">
        <w:rPr>
          <w:b/>
        </w:rPr>
        <w:t>Draft SEOC View</w:t>
      </w:r>
      <w:r w:rsidR="00922327" w:rsidRPr="00AA5083">
        <w:t xml:space="preserve"> displays.</w:t>
      </w:r>
    </w:p>
    <w:p w14:paraId="5BB6A47A" w14:textId="70DF7C79" w:rsidR="007B7D4D" w:rsidRPr="00AA5083" w:rsidRDefault="00DD04C1" w:rsidP="00DD04C1">
      <w:pPr>
        <w:pStyle w:val="Caption"/>
      </w:pPr>
      <w:bookmarkStart w:id="73" w:name="_Toc527707297"/>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25</w:t>
      </w:r>
      <w:r w:rsidR="00F439A9" w:rsidRPr="00AA5083">
        <w:rPr>
          <w:noProof/>
        </w:rPr>
        <w:fldChar w:fldCharType="end"/>
      </w:r>
      <w:r w:rsidRPr="00AA5083">
        <w:t xml:space="preserve">: Draft SEOC </w:t>
      </w:r>
      <w:r w:rsidR="00E07FD3" w:rsidRPr="00AA5083">
        <w:t>View</w:t>
      </w:r>
      <w:bookmarkEnd w:id="73"/>
    </w:p>
    <w:p w14:paraId="7914D937" w14:textId="0D09CCA7" w:rsidR="007B7D4D" w:rsidRPr="00AA5083" w:rsidRDefault="004168BB" w:rsidP="00FD4E3E">
      <w:pPr>
        <w:pStyle w:val="capture"/>
      </w:pPr>
      <w:r w:rsidRPr="00AA5083">
        <w:rPr>
          <w:noProof/>
        </w:rPr>
        <w:drawing>
          <wp:inline distT="0" distB="0" distL="0" distR="0" wp14:anchorId="4BFCE295" wp14:editId="04E89B71">
            <wp:extent cx="4519495" cy="4330700"/>
            <wp:effectExtent l="19050" t="19050" r="14605" b="12700"/>
            <wp:docPr id="52" name="Picture 52" descr="This image displays the draft view of the SE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raft SEOC View.PNG"/>
                    <pic:cNvPicPr/>
                  </pic:nvPicPr>
                  <pic:blipFill>
                    <a:blip r:embed="rId41">
                      <a:extLst>
                        <a:ext uri="{28A0092B-C50C-407E-A947-70E740481C1C}">
                          <a14:useLocalDpi xmlns:a14="http://schemas.microsoft.com/office/drawing/2010/main" val="0"/>
                        </a:ext>
                      </a:extLst>
                    </a:blip>
                    <a:stretch>
                      <a:fillRect/>
                    </a:stretch>
                  </pic:blipFill>
                  <pic:spPr>
                    <a:xfrm>
                      <a:off x="0" y="0"/>
                      <a:ext cx="4553161" cy="4362960"/>
                    </a:xfrm>
                    <a:prstGeom prst="rect">
                      <a:avLst/>
                    </a:prstGeom>
                    <a:ln w="12700">
                      <a:solidFill>
                        <a:schemeClr val="tx1"/>
                      </a:solidFill>
                    </a:ln>
                  </pic:spPr>
                </pic:pic>
              </a:graphicData>
            </a:graphic>
          </wp:inline>
        </w:drawing>
      </w:r>
    </w:p>
    <w:p w14:paraId="4CB9CD43" w14:textId="1CA9CD8D" w:rsidR="001D5D84" w:rsidRPr="00AA5083" w:rsidRDefault="001D5D84" w:rsidP="001D5D84">
      <w:pPr>
        <w:pStyle w:val="Heading3"/>
      </w:pPr>
      <w:bookmarkStart w:id="74" w:name="_Toc527707262"/>
      <w:r w:rsidRPr="00AA5083">
        <w:lastRenderedPageBreak/>
        <w:t xml:space="preserve">Edit </w:t>
      </w:r>
      <w:r w:rsidR="002C5FFC" w:rsidRPr="00AA5083">
        <w:t xml:space="preserve">a </w:t>
      </w:r>
      <w:r w:rsidRPr="00AA5083">
        <w:t>SEOC</w:t>
      </w:r>
      <w:r w:rsidR="002E2669" w:rsidRPr="00AA5083">
        <w:t xml:space="preserve"> In-Progress</w:t>
      </w:r>
      <w:bookmarkEnd w:id="74"/>
    </w:p>
    <w:p w14:paraId="3E88ED63" w14:textId="3351E56B" w:rsidR="002D0725" w:rsidRPr="00AA5083" w:rsidRDefault="002D0725" w:rsidP="002D0725">
      <w:pPr>
        <w:pStyle w:val="Note"/>
      </w:pPr>
      <w:r w:rsidRPr="00AA5083">
        <w:t>If a user attempts to edit a SEOC that another user is already editing, the user will receive a message stating that the request can’t be processed.</w:t>
      </w:r>
    </w:p>
    <w:p w14:paraId="0A7B679F" w14:textId="0B265E62" w:rsidR="00D376E0" w:rsidRPr="00AA5083" w:rsidRDefault="00D376E0" w:rsidP="00D376E0">
      <w:pPr>
        <w:pStyle w:val="BodyText"/>
      </w:pPr>
      <w:r w:rsidRPr="00AA5083">
        <w:t>To edit a draft SEOC</w:t>
      </w:r>
      <w:r w:rsidR="002E2669" w:rsidRPr="00AA5083">
        <w:t xml:space="preserve"> that is in-progress</w:t>
      </w:r>
      <w:r w:rsidRPr="00AA5083">
        <w:t>, follow the steps listed below:</w:t>
      </w:r>
    </w:p>
    <w:p w14:paraId="4B87306E" w14:textId="28913BA9" w:rsidR="00D376E0" w:rsidRPr="00AA5083" w:rsidRDefault="00D376E0" w:rsidP="00715669">
      <w:pPr>
        <w:pStyle w:val="BodyTextNumbered1"/>
        <w:numPr>
          <w:ilvl w:val="0"/>
          <w:numId w:val="20"/>
        </w:numPr>
      </w:pPr>
      <w:r w:rsidRPr="00AA5083">
        <w:t>From the CC SEOC home page, select the SEOC you would like to edit.</w:t>
      </w:r>
    </w:p>
    <w:p w14:paraId="1C59CF3E" w14:textId="2B20F7BF" w:rsidR="00D376E0" w:rsidRPr="00AA5083" w:rsidRDefault="00D376E0" w:rsidP="00D376E0">
      <w:pPr>
        <w:pStyle w:val="BodyTextNumbered1"/>
      </w:pPr>
      <w:r w:rsidRPr="00AA5083">
        <w:t xml:space="preserve">Click </w:t>
      </w:r>
      <w:r w:rsidRPr="00AA5083">
        <w:rPr>
          <w:b/>
        </w:rPr>
        <w:t>View Selected SE</w:t>
      </w:r>
      <w:r w:rsidRPr="00AA5083">
        <w:t xml:space="preserve">OC, the </w:t>
      </w:r>
      <w:r w:rsidRPr="00AA5083">
        <w:rPr>
          <w:b/>
        </w:rPr>
        <w:t>Standardized Episode of Care – Provider Information</w:t>
      </w:r>
      <w:r w:rsidRPr="00AA5083">
        <w:t xml:space="preserve"> page displays.</w:t>
      </w:r>
    </w:p>
    <w:p w14:paraId="2ACD33ED" w14:textId="2C76DB04" w:rsidR="00D376E0" w:rsidRPr="00AA5083" w:rsidRDefault="00D376E0" w:rsidP="00D376E0">
      <w:pPr>
        <w:pStyle w:val="BodyTextNumbered1"/>
      </w:pPr>
      <w:r w:rsidRPr="00AA5083">
        <w:t xml:space="preserve">Click </w:t>
      </w:r>
      <w:r w:rsidRPr="00AA5083">
        <w:rPr>
          <w:b/>
        </w:rPr>
        <w:t>EDIT SEOC</w:t>
      </w:r>
      <w:r w:rsidRPr="00AA5083">
        <w:t xml:space="preserve">. The </w:t>
      </w:r>
      <w:r w:rsidR="002E2669" w:rsidRPr="00AA5083">
        <w:rPr>
          <w:b/>
        </w:rPr>
        <w:t>In-Progress</w:t>
      </w:r>
      <w:r w:rsidRPr="00AA5083">
        <w:rPr>
          <w:b/>
        </w:rPr>
        <w:t xml:space="preserve"> SEOC Name</w:t>
      </w:r>
      <w:r w:rsidRPr="00AA5083">
        <w:t xml:space="preserve"> window displays.</w:t>
      </w:r>
    </w:p>
    <w:p w14:paraId="2BBE049E" w14:textId="3053537F" w:rsidR="00D376E0" w:rsidRPr="00AA5083" w:rsidRDefault="008E5923" w:rsidP="00D376E0">
      <w:pPr>
        <w:pStyle w:val="BodyTextNumbered1"/>
      </w:pPr>
      <w:r w:rsidRPr="00AA5083">
        <w:t>Edit the fields that need to be updated.</w:t>
      </w:r>
    </w:p>
    <w:p w14:paraId="07B6EBD5" w14:textId="237DCFCF" w:rsidR="00BF4C4B" w:rsidRPr="00AA5083" w:rsidRDefault="00BF4C4B" w:rsidP="00D376E0">
      <w:pPr>
        <w:pStyle w:val="BodyTextNumbered1"/>
      </w:pPr>
      <w:r w:rsidRPr="00AA5083">
        <w:t xml:space="preserve">Click </w:t>
      </w:r>
      <w:r w:rsidRPr="00AA5083">
        <w:rPr>
          <w:b/>
        </w:rPr>
        <w:t>View SEOC</w:t>
      </w:r>
      <w:r w:rsidRPr="00AA5083">
        <w:t xml:space="preserve"> to confirm the edits.</w:t>
      </w:r>
    </w:p>
    <w:p w14:paraId="0F0460C7" w14:textId="1C4E6FE9" w:rsidR="001D5D84" w:rsidRPr="00AA5083" w:rsidRDefault="001D5D84" w:rsidP="001D5D84">
      <w:pPr>
        <w:pStyle w:val="Heading3"/>
      </w:pPr>
      <w:bookmarkStart w:id="75" w:name="_Toc527707263"/>
      <w:r w:rsidRPr="00AA5083">
        <w:t xml:space="preserve">Activate </w:t>
      </w:r>
      <w:r w:rsidR="002C5FFC" w:rsidRPr="00AA5083">
        <w:t xml:space="preserve">a </w:t>
      </w:r>
      <w:r w:rsidRPr="00AA5083">
        <w:t>Draft SEOC</w:t>
      </w:r>
      <w:bookmarkEnd w:id="75"/>
    </w:p>
    <w:p w14:paraId="3A120D2D" w14:textId="62FA1B1F" w:rsidR="00D30852" w:rsidRPr="00AA5083" w:rsidRDefault="00D30852" w:rsidP="00D30852">
      <w:pPr>
        <w:pStyle w:val="BodyText"/>
      </w:pPr>
      <w:r w:rsidRPr="00AA5083">
        <w:t>To activate a draft SEOC, follow the steps listed below:</w:t>
      </w:r>
    </w:p>
    <w:p w14:paraId="61904738" w14:textId="35CE2DC1" w:rsidR="00D30852" w:rsidRPr="00AA5083" w:rsidRDefault="00D30852" w:rsidP="00715669">
      <w:pPr>
        <w:pStyle w:val="BodyTextNumbered1"/>
        <w:numPr>
          <w:ilvl w:val="0"/>
          <w:numId w:val="21"/>
        </w:numPr>
      </w:pPr>
      <w:r w:rsidRPr="00AA5083">
        <w:t>From the CC SEOC home page, select the draft SEOC you would like to activate.</w:t>
      </w:r>
    </w:p>
    <w:p w14:paraId="7709214F" w14:textId="5FB8583C" w:rsidR="00D30852" w:rsidRPr="00AA5083" w:rsidRDefault="00D30852" w:rsidP="00D30852">
      <w:pPr>
        <w:pStyle w:val="BodyTextNumbered1"/>
      </w:pPr>
      <w:r w:rsidRPr="00AA5083">
        <w:t xml:space="preserve">Click </w:t>
      </w:r>
      <w:r w:rsidRPr="00AA5083">
        <w:rPr>
          <w:b/>
        </w:rPr>
        <w:t>View Selected SE</w:t>
      </w:r>
      <w:r w:rsidRPr="00AA5083">
        <w:t xml:space="preserve">OC, the </w:t>
      </w:r>
      <w:r w:rsidRPr="00AA5083">
        <w:rPr>
          <w:b/>
        </w:rPr>
        <w:t>Standardized Episode of Care – Provider Information</w:t>
      </w:r>
      <w:r w:rsidRPr="00AA5083">
        <w:t xml:space="preserve"> page displays.</w:t>
      </w:r>
    </w:p>
    <w:p w14:paraId="3E1DDDCC" w14:textId="5B789741" w:rsidR="00D30852" w:rsidRPr="00AA5083" w:rsidRDefault="00D30852" w:rsidP="00D30852">
      <w:pPr>
        <w:pStyle w:val="BodyTextNumbered1"/>
      </w:pPr>
      <w:r w:rsidRPr="00AA5083">
        <w:t xml:space="preserve">Click </w:t>
      </w:r>
      <w:r w:rsidRPr="00AA5083">
        <w:rPr>
          <w:b/>
        </w:rPr>
        <w:t>Activate SEOC</w:t>
      </w:r>
      <w:r w:rsidRPr="00AA5083">
        <w:t xml:space="preserve">. The </w:t>
      </w:r>
      <w:r w:rsidRPr="00AA5083">
        <w:rPr>
          <w:b/>
        </w:rPr>
        <w:t xml:space="preserve">SEOC Activation </w:t>
      </w:r>
      <w:r w:rsidR="002E2669" w:rsidRPr="00AA5083">
        <w:rPr>
          <w:b/>
        </w:rPr>
        <w:t>Effective Date</w:t>
      </w:r>
      <w:r w:rsidRPr="00AA5083">
        <w:t xml:space="preserve"> dialog box displays.</w:t>
      </w:r>
    </w:p>
    <w:p w14:paraId="57F1CF33" w14:textId="23D7CAE8" w:rsidR="00D30852" w:rsidRPr="00AA5083" w:rsidRDefault="00D30852" w:rsidP="00D30852">
      <w:pPr>
        <w:pStyle w:val="Caption"/>
      </w:pPr>
      <w:bookmarkStart w:id="76" w:name="_Toc527707298"/>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26</w:t>
      </w:r>
      <w:r w:rsidR="00F439A9" w:rsidRPr="00AA5083">
        <w:rPr>
          <w:noProof/>
        </w:rPr>
        <w:fldChar w:fldCharType="end"/>
      </w:r>
      <w:r w:rsidRPr="00AA5083">
        <w:t>: SEOC Activatio</w:t>
      </w:r>
      <w:r w:rsidR="002E2669" w:rsidRPr="00AA5083">
        <w:t>n Effective Date</w:t>
      </w:r>
      <w:bookmarkEnd w:id="76"/>
    </w:p>
    <w:p w14:paraId="11C0214A" w14:textId="20E8EDE1" w:rsidR="00D30852" w:rsidRPr="00AA5083" w:rsidRDefault="002E2669" w:rsidP="00D30852">
      <w:pPr>
        <w:pStyle w:val="capture"/>
      </w:pPr>
      <w:r w:rsidRPr="00AA5083">
        <w:rPr>
          <w:noProof/>
        </w:rPr>
        <w:drawing>
          <wp:inline distT="0" distB="0" distL="0" distR="0" wp14:anchorId="22FA8F01" wp14:editId="6A9FEA55">
            <wp:extent cx="4861981" cy="2461473"/>
            <wp:effectExtent l="19050" t="19050" r="15240" b="15240"/>
            <wp:docPr id="48" name="Picture 48"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OC Activation Confirmation.PNG"/>
                    <pic:cNvPicPr/>
                  </pic:nvPicPr>
                  <pic:blipFill>
                    <a:blip r:embed="rId42">
                      <a:extLst>
                        <a:ext uri="{28A0092B-C50C-407E-A947-70E740481C1C}">
                          <a14:useLocalDpi xmlns:a14="http://schemas.microsoft.com/office/drawing/2010/main" val="0"/>
                        </a:ext>
                      </a:extLst>
                    </a:blip>
                    <a:stretch>
                      <a:fillRect/>
                    </a:stretch>
                  </pic:blipFill>
                  <pic:spPr>
                    <a:xfrm>
                      <a:off x="0" y="0"/>
                      <a:ext cx="4861981" cy="2461473"/>
                    </a:xfrm>
                    <a:prstGeom prst="rect">
                      <a:avLst/>
                    </a:prstGeom>
                    <a:ln w="12700">
                      <a:solidFill>
                        <a:schemeClr val="tx1"/>
                      </a:solidFill>
                    </a:ln>
                  </pic:spPr>
                </pic:pic>
              </a:graphicData>
            </a:graphic>
          </wp:inline>
        </w:drawing>
      </w:r>
    </w:p>
    <w:p w14:paraId="4DD6119C" w14:textId="6C165D2D" w:rsidR="002E2669" w:rsidRPr="00AA5083" w:rsidRDefault="002E2669" w:rsidP="00D30852">
      <w:pPr>
        <w:pStyle w:val="BodyTextNumbered1"/>
      </w:pPr>
      <w:r w:rsidRPr="00AA5083">
        <w:t xml:space="preserve">In the </w:t>
      </w:r>
      <w:r w:rsidRPr="00AA5083">
        <w:rPr>
          <w:b/>
        </w:rPr>
        <w:t>Effective Date:</w:t>
      </w:r>
      <w:r w:rsidRPr="00AA5083">
        <w:t xml:space="preserve"> fields, enter the date you would like to activate the SEOC.</w:t>
      </w:r>
    </w:p>
    <w:p w14:paraId="32BDA6D7" w14:textId="041F59FC" w:rsidR="00D30852" w:rsidRPr="00AA5083" w:rsidRDefault="00D30852" w:rsidP="00D30852">
      <w:pPr>
        <w:pStyle w:val="BodyTextNumbered1"/>
      </w:pPr>
      <w:r w:rsidRPr="00AA5083">
        <w:t xml:space="preserve">Click </w:t>
      </w:r>
      <w:r w:rsidRPr="00AA5083">
        <w:rPr>
          <w:b/>
        </w:rPr>
        <w:t>Confirm Activation</w:t>
      </w:r>
      <w:r w:rsidRPr="00AA5083">
        <w:t>. The status will update and display</w:t>
      </w:r>
      <w:r w:rsidR="00CA390B" w:rsidRPr="00AA5083">
        <w:t xml:space="preserve"> as </w:t>
      </w:r>
      <w:r w:rsidR="00CA390B" w:rsidRPr="00AA5083">
        <w:rPr>
          <w:b/>
        </w:rPr>
        <w:t>Date Hold</w:t>
      </w:r>
      <w:r w:rsidRPr="00AA5083">
        <w:t>.</w:t>
      </w:r>
    </w:p>
    <w:p w14:paraId="495B01F4" w14:textId="15031716" w:rsidR="00D30852" w:rsidRPr="00AA5083" w:rsidRDefault="00D30852" w:rsidP="00D30852">
      <w:pPr>
        <w:pStyle w:val="Caption"/>
      </w:pPr>
      <w:bookmarkStart w:id="77" w:name="_Toc527707299"/>
      <w:r w:rsidRPr="00AA5083">
        <w:lastRenderedPageBreak/>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27</w:t>
      </w:r>
      <w:r w:rsidR="00F439A9" w:rsidRPr="00AA5083">
        <w:rPr>
          <w:noProof/>
        </w:rPr>
        <w:fldChar w:fldCharType="end"/>
      </w:r>
      <w:r w:rsidRPr="00AA5083">
        <w:t>: Activation Status</w:t>
      </w:r>
      <w:bookmarkEnd w:id="77"/>
    </w:p>
    <w:p w14:paraId="1CBD7E76" w14:textId="1B5612D2" w:rsidR="00D30852" w:rsidRPr="00AA5083" w:rsidRDefault="004168BB" w:rsidP="00D30852">
      <w:pPr>
        <w:pStyle w:val="capture"/>
      </w:pPr>
      <w:r w:rsidRPr="00AA5083">
        <w:rPr>
          <w:noProof/>
        </w:rPr>
        <w:drawing>
          <wp:inline distT="0" distB="0" distL="0" distR="0" wp14:anchorId="501CD4A2" wp14:editId="309C911A">
            <wp:extent cx="5943600" cy="4646930"/>
            <wp:effectExtent l="19050" t="19050" r="19050" b="20320"/>
            <wp:docPr id="59" name="Picture 59" descr="This image displays the SEOC with a date hold status for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tivation Statu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646930"/>
                    </a:xfrm>
                    <a:prstGeom prst="rect">
                      <a:avLst/>
                    </a:prstGeom>
                    <a:ln w="12700">
                      <a:solidFill>
                        <a:schemeClr val="tx1"/>
                      </a:solidFill>
                    </a:ln>
                  </pic:spPr>
                </pic:pic>
              </a:graphicData>
            </a:graphic>
          </wp:inline>
        </w:drawing>
      </w:r>
    </w:p>
    <w:p w14:paraId="428BC93C" w14:textId="48877A73" w:rsidR="00735FAC" w:rsidRPr="00AA5083" w:rsidRDefault="00735FAC" w:rsidP="00735FAC">
      <w:pPr>
        <w:pStyle w:val="Heading3"/>
      </w:pPr>
      <w:bookmarkStart w:id="78" w:name="_Toc527707264"/>
      <w:r w:rsidRPr="00AA5083">
        <w:t>Delete</w:t>
      </w:r>
      <w:r w:rsidR="002C5FFC" w:rsidRPr="00AA5083">
        <w:t xml:space="preserve"> a</w:t>
      </w:r>
      <w:r w:rsidRPr="00AA5083">
        <w:t xml:space="preserve"> Draft SEOC</w:t>
      </w:r>
      <w:bookmarkEnd w:id="78"/>
    </w:p>
    <w:p w14:paraId="2574A710" w14:textId="4FB61F2E" w:rsidR="005D37B6" w:rsidRPr="00AA5083" w:rsidRDefault="005D37B6" w:rsidP="005D37B6">
      <w:pPr>
        <w:pStyle w:val="BodyText"/>
      </w:pPr>
      <w:r w:rsidRPr="00AA5083">
        <w:t xml:space="preserve">To delete a </w:t>
      </w:r>
      <w:r w:rsidR="000603BD" w:rsidRPr="00AA5083">
        <w:t>D</w:t>
      </w:r>
      <w:r w:rsidRPr="00AA5083">
        <w:t>raft</w:t>
      </w:r>
      <w:r w:rsidR="000603BD" w:rsidRPr="00AA5083">
        <w:t xml:space="preserve"> or Pending Revision</w:t>
      </w:r>
      <w:r w:rsidRPr="00AA5083">
        <w:t xml:space="preserve"> SEOC, follow the steps listed below:</w:t>
      </w:r>
    </w:p>
    <w:p w14:paraId="0739D317" w14:textId="1B37B151" w:rsidR="005D37B6" w:rsidRPr="00AA5083" w:rsidRDefault="005D37B6" w:rsidP="00715669">
      <w:pPr>
        <w:pStyle w:val="BodyTextNumbered1"/>
        <w:numPr>
          <w:ilvl w:val="0"/>
          <w:numId w:val="22"/>
        </w:numPr>
      </w:pPr>
      <w:r w:rsidRPr="00AA5083">
        <w:t>From the CC SEOC home page, select the draft SEOC you would like to delete.</w:t>
      </w:r>
    </w:p>
    <w:p w14:paraId="5063D303" w14:textId="77777777" w:rsidR="005D37B6" w:rsidRPr="00AA5083" w:rsidRDefault="005D37B6" w:rsidP="005D37B6">
      <w:pPr>
        <w:pStyle w:val="BodyTextNumbered1"/>
      </w:pPr>
      <w:r w:rsidRPr="00AA5083">
        <w:t xml:space="preserve">Click </w:t>
      </w:r>
      <w:r w:rsidRPr="00AA5083">
        <w:rPr>
          <w:b/>
        </w:rPr>
        <w:t>View Selected SE</w:t>
      </w:r>
      <w:r w:rsidRPr="00AA5083">
        <w:t xml:space="preserve">OC, the </w:t>
      </w:r>
      <w:r w:rsidRPr="00AA5083">
        <w:rPr>
          <w:b/>
        </w:rPr>
        <w:t>Standardized Episode of Care – Provider Information</w:t>
      </w:r>
      <w:r w:rsidRPr="00AA5083">
        <w:t xml:space="preserve"> page displays.</w:t>
      </w:r>
    </w:p>
    <w:p w14:paraId="44740A2E" w14:textId="40000E23" w:rsidR="008D1220" w:rsidRPr="00AA5083" w:rsidRDefault="008D1220" w:rsidP="005D37B6">
      <w:pPr>
        <w:pStyle w:val="BodyTextNumbered1"/>
      </w:pPr>
      <w:r w:rsidRPr="00AA5083">
        <w:t xml:space="preserve">Click </w:t>
      </w:r>
      <w:r w:rsidRPr="00AA5083">
        <w:rPr>
          <w:b/>
        </w:rPr>
        <w:t>Delete SEOC</w:t>
      </w:r>
      <w:r w:rsidRPr="00AA5083">
        <w:t>. The Confirm Deletion dialog box displays.</w:t>
      </w:r>
    </w:p>
    <w:p w14:paraId="490CE286" w14:textId="6D281293" w:rsidR="008D1220" w:rsidRPr="00AA5083" w:rsidRDefault="008D1220" w:rsidP="008D1220">
      <w:pPr>
        <w:pStyle w:val="Caption"/>
      </w:pPr>
      <w:bookmarkStart w:id="79" w:name="_Toc527707300"/>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28</w:t>
      </w:r>
      <w:r w:rsidR="00F439A9" w:rsidRPr="00AA5083">
        <w:rPr>
          <w:noProof/>
        </w:rPr>
        <w:fldChar w:fldCharType="end"/>
      </w:r>
      <w:r w:rsidRPr="00AA5083">
        <w:t>: Confirm Deletion</w:t>
      </w:r>
      <w:bookmarkEnd w:id="79"/>
      <w:r w:rsidRPr="00AA5083">
        <w:t xml:space="preserve"> </w:t>
      </w:r>
    </w:p>
    <w:p w14:paraId="1A0DEC5B" w14:textId="2DE21C90" w:rsidR="005D37B6" w:rsidRPr="00AA5083" w:rsidRDefault="008D1220" w:rsidP="008D1220">
      <w:pPr>
        <w:pStyle w:val="capture"/>
      </w:pPr>
      <w:r w:rsidRPr="00AA5083">
        <w:rPr>
          <w:noProof/>
        </w:rPr>
        <w:drawing>
          <wp:inline distT="0" distB="0" distL="0" distR="0" wp14:anchorId="28709FA0" wp14:editId="7BBF896D">
            <wp:extent cx="4717189" cy="1379340"/>
            <wp:effectExtent l="19050" t="19050" r="26670" b="11430"/>
            <wp:docPr id="34" name="Picture 34"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 Draft SEOC.PNG"/>
                    <pic:cNvPicPr/>
                  </pic:nvPicPr>
                  <pic:blipFill>
                    <a:blip r:embed="rId44">
                      <a:extLst>
                        <a:ext uri="{28A0092B-C50C-407E-A947-70E740481C1C}">
                          <a14:useLocalDpi xmlns:a14="http://schemas.microsoft.com/office/drawing/2010/main" val="0"/>
                        </a:ext>
                      </a:extLst>
                    </a:blip>
                    <a:stretch>
                      <a:fillRect/>
                    </a:stretch>
                  </pic:blipFill>
                  <pic:spPr>
                    <a:xfrm>
                      <a:off x="0" y="0"/>
                      <a:ext cx="4717189" cy="1379340"/>
                    </a:xfrm>
                    <a:prstGeom prst="rect">
                      <a:avLst/>
                    </a:prstGeom>
                    <a:ln w="12700">
                      <a:solidFill>
                        <a:schemeClr val="tx1"/>
                      </a:solidFill>
                    </a:ln>
                  </pic:spPr>
                </pic:pic>
              </a:graphicData>
            </a:graphic>
          </wp:inline>
        </w:drawing>
      </w:r>
    </w:p>
    <w:p w14:paraId="566E8013" w14:textId="0BD3C576" w:rsidR="000807C4" w:rsidRPr="00AA5083" w:rsidRDefault="000807C4" w:rsidP="000807C4">
      <w:pPr>
        <w:pStyle w:val="BodyTextNumbered1"/>
      </w:pPr>
      <w:r w:rsidRPr="00AA5083">
        <w:lastRenderedPageBreak/>
        <w:t xml:space="preserve">Click </w:t>
      </w:r>
      <w:r w:rsidRPr="00AA5083">
        <w:rPr>
          <w:b/>
        </w:rPr>
        <w:t>Confirm Deletion</w:t>
      </w:r>
      <w:r w:rsidRPr="00AA5083">
        <w:t>. The SEOC is deleted from the SEOC List.</w:t>
      </w:r>
    </w:p>
    <w:p w14:paraId="5657B30F" w14:textId="6ABAD111" w:rsidR="003B3679" w:rsidRPr="00AA5083" w:rsidRDefault="003B3679" w:rsidP="00FC1215">
      <w:pPr>
        <w:pStyle w:val="Heading2"/>
      </w:pPr>
      <w:bookmarkStart w:id="80" w:name="_Toc527707265"/>
      <w:r w:rsidRPr="00AA5083">
        <w:t>Pending Revisions</w:t>
      </w:r>
      <w:bookmarkEnd w:id="80"/>
    </w:p>
    <w:p w14:paraId="1F6E1CCB" w14:textId="577FA131" w:rsidR="001D5D84" w:rsidRPr="00AA5083" w:rsidRDefault="001D5D84" w:rsidP="003B3679">
      <w:pPr>
        <w:pStyle w:val="Heading3"/>
      </w:pPr>
      <w:bookmarkStart w:id="81" w:name="_Toc527707266"/>
      <w:r w:rsidRPr="00AA5083">
        <w:t>Creat</w:t>
      </w:r>
      <w:r w:rsidR="00716A58" w:rsidRPr="00AA5083">
        <w:t>e a</w:t>
      </w:r>
      <w:r w:rsidRPr="00AA5083">
        <w:t xml:space="preserve"> Pending Revision</w:t>
      </w:r>
      <w:bookmarkEnd w:id="81"/>
    </w:p>
    <w:p w14:paraId="18F2E8FB" w14:textId="74EDA6F2" w:rsidR="003E47DD" w:rsidRPr="00AA5083" w:rsidRDefault="003E47DD" w:rsidP="003E47DD">
      <w:pPr>
        <w:pStyle w:val="BodyText"/>
      </w:pPr>
      <w:r w:rsidRPr="00AA5083">
        <w:t>To create a pending revision to an existing SEOC, follow the steps listed below:</w:t>
      </w:r>
    </w:p>
    <w:p w14:paraId="24A68D26" w14:textId="0F0EC48F" w:rsidR="00A023A3" w:rsidRPr="00AA5083" w:rsidRDefault="00A023A3" w:rsidP="00715669">
      <w:pPr>
        <w:pStyle w:val="BodyTextNumbered1"/>
        <w:numPr>
          <w:ilvl w:val="0"/>
          <w:numId w:val="24"/>
        </w:numPr>
      </w:pPr>
      <w:r w:rsidRPr="00AA5083">
        <w:t>From the CC SEOC home page, select the draft SEOC you would like to create a pending revision.</w:t>
      </w:r>
    </w:p>
    <w:p w14:paraId="2481B98E" w14:textId="33F3BAA8" w:rsidR="00A023A3" w:rsidRPr="00AA5083" w:rsidRDefault="00A023A3" w:rsidP="00A023A3">
      <w:pPr>
        <w:pStyle w:val="BodyTextNumbered1"/>
      </w:pPr>
      <w:r w:rsidRPr="00AA5083">
        <w:t xml:space="preserve">Click </w:t>
      </w:r>
      <w:r w:rsidRPr="00AA5083">
        <w:rPr>
          <w:b/>
        </w:rPr>
        <w:t>View Selected SE</w:t>
      </w:r>
      <w:r w:rsidRPr="00AA5083">
        <w:t xml:space="preserve">OC, the </w:t>
      </w:r>
      <w:r w:rsidRPr="00AA5083">
        <w:rPr>
          <w:b/>
        </w:rPr>
        <w:t>Standardized Episode of Care – Provider Information</w:t>
      </w:r>
      <w:r w:rsidRPr="00AA5083">
        <w:t xml:space="preserve"> page displays.</w:t>
      </w:r>
    </w:p>
    <w:p w14:paraId="284C98A6" w14:textId="6F3D3380" w:rsidR="00A023A3" w:rsidRPr="00AA5083" w:rsidRDefault="00A023A3" w:rsidP="00A023A3">
      <w:pPr>
        <w:pStyle w:val="BodyTextNumbered1"/>
      </w:pPr>
      <w:r w:rsidRPr="00AA5083">
        <w:t xml:space="preserve">Click </w:t>
      </w:r>
      <w:r w:rsidRPr="00AA5083">
        <w:rPr>
          <w:b/>
        </w:rPr>
        <w:t>Create Pending Revision</w:t>
      </w:r>
      <w:r w:rsidRPr="00AA5083">
        <w:t xml:space="preserve">. The </w:t>
      </w:r>
      <w:r w:rsidRPr="00AA5083">
        <w:rPr>
          <w:b/>
        </w:rPr>
        <w:t>Pending Revision: Name</w:t>
      </w:r>
      <w:r w:rsidRPr="00AA5083">
        <w:t xml:space="preserve"> window displays.</w:t>
      </w:r>
    </w:p>
    <w:p w14:paraId="5F919857" w14:textId="6938D194" w:rsidR="00B64065" w:rsidRPr="00AA5083" w:rsidRDefault="00A023A3" w:rsidP="00A023A3">
      <w:pPr>
        <w:pStyle w:val="Caption"/>
      </w:pPr>
      <w:bookmarkStart w:id="82" w:name="_Toc527707301"/>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29</w:t>
      </w:r>
      <w:r w:rsidR="00F439A9" w:rsidRPr="00AA5083">
        <w:rPr>
          <w:noProof/>
        </w:rPr>
        <w:fldChar w:fldCharType="end"/>
      </w:r>
      <w:r w:rsidRPr="00AA5083">
        <w:t>: Pending Revision: Name</w:t>
      </w:r>
      <w:bookmarkEnd w:id="82"/>
    </w:p>
    <w:p w14:paraId="1E8DDAF6" w14:textId="5AEDB085" w:rsidR="003862CC" w:rsidRPr="00AA5083" w:rsidRDefault="004168BB" w:rsidP="00F77248">
      <w:pPr>
        <w:pStyle w:val="capture"/>
      </w:pPr>
      <w:r w:rsidRPr="00AA5083">
        <w:rPr>
          <w:noProof/>
        </w:rPr>
        <w:drawing>
          <wp:inline distT="0" distB="0" distL="0" distR="0" wp14:anchorId="6B99CCD5" wp14:editId="01775AC1">
            <wp:extent cx="5378450" cy="2020941"/>
            <wp:effectExtent l="19050" t="19050" r="12700" b="17780"/>
            <wp:docPr id="60" name="Picture 60"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ending Revision Na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78450" cy="2020941"/>
                    </a:xfrm>
                    <a:prstGeom prst="rect">
                      <a:avLst/>
                    </a:prstGeom>
                    <a:ln w="12700">
                      <a:solidFill>
                        <a:schemeClr val="tx1"/>
                      </a:solidFill>
                    </a:ln>
                  </pic:spPr>
                </pic:pic>
              </a:graphicData>
            </a:graphic>
          </wp:inline>
        </w:drawing>
      </w:r>
    </w:p>
    <w:p w14:paraId="503957A9" w14:textId="35F2A94F" w:rsidR="003862CC" w:rsidRPr="00AA5083" w:rsidRDefault="00715F03" w:rsidP="00715F03">
      <w:pPr>
        <w:pStyle w:val="BodyTextNumbered1"/>
      </w:pPr>
      <w:r w:rsidRPr="00AA5083">
        <w:t xml:space="preserve">Update the </w:t>
      </w:r>
      <w:r w:rsidR="00CB6FFA" w:rsidRPr="00AA5083">
        <w:t>SEOC name and service line a</w:t>
      </w:r>
      <w:r w:rsidRPr="00AA5083">
        <w:t>s needed.</w:t>
      </w:r>
    </w:p>
    <w:p w14:paraId="460DC81A" w14:textId="766B28F8" w:rsidR="00715F03" w:rsidRPr="00AA5083" w:rsidRDefault="00715F03" w:rsidP="00715F03">
      <w:pPr>
        <w:pStyle w:val="BodyTextNumbered1"/>
      </w:pPr>
      <w:r w:rsidRPr="00AA5083">
        <w:t xml:space="preserve">Click </w:t>
      </w:r>
      <w:r w:rsidRPr="00AA5083">
        <w:rPr>
          <w:b/>
        </w:rPr>
        <w:t>Add/Edit SEOC Details</w:t>
      </w:r>
      <w:r w:rsidRPr="00AA5083">
        <w:t xml:space="preserve">. </w:t>
      </w:r>
      <w:r w:rsidR="009F3124" w:rsidRPr="00AA5083">
        <w:t xml:space="preserve">The </w:t>
      </w:r>
      <w:r w:rsidR="009F3124" w:rsidRPr="00AA5083">
        <w:rPr>
          <w:b/>
        </w:rPr>
        <w:t>Pending Revision: Details</w:t>
      </w:r>
      <w:r w:rsidR="009F3124" w:rsidRPr="00AA5083">
        <w:t xml:space="preserve"> window displays.</w:t>
      </w:r>
    </w:p>
    <w:p w14:paraId="080FA21E" w14:textId="15B7AE04" w:rsidR="009F3124" w:rsidRPr="00AA5083" w:rsidRDefault="009F3124" w:rsidP="009F3124">
      <w:pPr>
        <w:pStyle w:val="Caption"/>
      </w:pPr>
      <w:bookmarkStart w:id="83" w:name="_Toc527707302"/>
      <w:r w:rsidRPr="00AA5083">
        <w:lastRenderedPageBreak/>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30</w:t>
      </w:r>
      <w:r w:rsidR="00F439A9" w:rsidRPr="00AA5083">
        <w:rPr>
          <w:noProof/>
        </w:rPr>
        <w:fldChar w:fldCharType="end"/>
      </w:r>
      <w:r w:rsidRPr="00AA5083">
        <w:t>: Pending Revision: Details</w:t>
      </w:r>
      <w:bookmarkEnd w:id="83"/>
    </w:p>
    <w:p w14:paraId="5B42996D" w14:textId="12FB463E" w:rsidR="003862CC" w:rsidRPr="00AA5083" w:rsidRDefault="004168BB" w:rsidP="00F77248">
      <w:pPr>
        <w:pStyle w:val="capture"/>
      </w:pPr>
      <w:r w:rsidRPr="00AA5083">
        <w:rPr>
          <w:noProof/>
        </w:rPr>
        <w:drawing>
          <wp:inline distT="0" distB="0" distL="0" distR="0" wp14:anchorId="4CC26328" wp14:editId="5AE15C74">
            <wp:extent cx="5943600" cy="4232275"/>
            <wp:effectExtent l="19050" t="19050" r="19050" b="15875"/>
            <wp:docPr id="63" name="Picture 63"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ending Revision Details.PNG"/>
                    <pic:cNvPicPr/>
                  </pic:nvPicPr>
                  <pic:blipFill>
                    <a:blip r:embed="rId46">
                      <a:extLst>
                        <a:ext uri="{28A0092B-C50C-407E-A947-70E740481C1C}">
                          <a14:useLocalDpi xmlns:a14="http://schemas.microsoft.com/office/drawing/2010/main" val="0"/>
                        </a:ext>
                      </a:extLst>
                    </a:blip>
                    <a:stretch>
                      <a:fillRect/>
                    </a:stretch>
                  </pic:blipFill>
                  <pic:spPr>
                    <a:xfrm>
                      <a:off x="0" y="0"/>
                      <a:ext cx="5880100" cy="4187058"/>
                    </a:xfrm>
                    <a:prstGeom prst="rect">
                      <a:avLst/>
                    </a:prstGeom>
                    <a:ln w="12700">
                      <a:solidFill>
                        <a:schemeClr val="tx1"/>
                      </a:solidFill>
                    </a:ln>
                  </pic:spPr>
                </pic:pic>
              </a:graphicData>
            </a:graphic>
          </wp:inline>
        </w:drawing>
      </w:r>
    </w:p>
    <w:p w14:paraId="2F099F85" w14:textId="278D4A0B" w:rsidR="003862CC" w:rsidRPr="00AA5083" w:rsidRDefault="00CB6FFA" w:rsidP="00CB6FFA">
      <w:pPr>
        <w:pStyle w:val="BodyTextNumbered1"/>
      </w:pPr>
      <w:r w:rsidRPr="00AA5083">
        <w:t>Update the</w:t>
      </w:r>
      <w:r w:rsidR="004855BD" w:rsidRPr="00AA5083">
        <w:t xml:space="preserve"> details for the SEOC </w:t>
      </w:r>
      <w:r w:rsidRPr="00AA5083">
        <w:t>as needed.</w:t>
      </w:r>
    </w:p>
    <w:p w14:paraId="0191DBD8" w14:textId="04A03A41" w:rsidR="00CB6FFA" w:rsidRPr="00AA5083" w:rsidRDefault="005C02B2" w:rsidP="00CB6FFA">
      <w:pPr>
        <w:pStyle w:val="BodyTextNumbered1"/>
      </w:pPr>
      <w:r w:rsidRPr="00AA5083">
        <w:t xml:space="preserve">Click </w:t>
      </w:r>
      <w:r w:rsidRPr="00AA5083">
        <w:rPr>
          <w:b/>
        </w:rPr>
        <w:t>Add/Edit Payable Services</w:t>
      </w:r>
      <w:r w:rsidRPr="00AA5083">
        <w:t xml:space="preserve">. The </w:t>
      </w:r>
      <w:r w:rsidRPr="00AA5083">
        <w:rPr>
          <w:b/>
        </w:rPr>
        <w:t>Pending Revision: Payable Services</w:t>
      </w:r>
      <w:r w:rsidRPr="00AA5083">
        <w:t xml:space="preserve"> window displays.</w:t>
      </w:r>
    </w:p>
    <w:p w14:paraId="11E77B60" w14:textId="78F06AE2" w:rsidR="00721121" w:rsidRPr="00AA5083" w:rsidRDefault="00721121" w:rsidP="00721121">
      <w:pPr>
        <w:pStyle w:val="Caption"/>
      </w:pPr>
      <w:bookmarkStart w:id="84" w:name="_Toc527707303"/>
      <w:r w:rsidRPr="00AA5083">
        <w:lastRenderedPageBreak/>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31</w:t>
      </w:r>
      <w:r w:rsidR="00F439A9" w:rsidRPr="00AA5083">
        <w:rPr>
          <w:noProof/>
        </w:rPr>
        <w:fldChar w:fldCharType="end"/>
      </w:r>
      <w:r w:rsidRPr="00AA5083">
        <w:t>: Pending Revision: Payable Services</w:t>
      </w:r>
      <w:bookmarkEnd w:id="84"/>
    </w:p>
    <w:p w14:paraId="0563C377" w14:textId="4CE3BD0A" w:rsidR="003862CC" w:rsidRPr="00AA5083" w:rsidRDefault="004168BB" w:rsidP="00C773FD">
      <w:pPr>
        <w:pStyle w:val="capture"/>
      </w:pPr>
      <w:r w:rsidRPr="00AA5083">
        <w:rPr>
          <w:noProof/>
        </w:rPr>
        <w:drawing>
          <wp:inline distT="0" distB="0" distL="0" distR="0" wp14:anchorId="57D812F4" wp14:editId="12A4ACC8">
            <wp:extent cx="4674980" cy="2794000"/>
            <wp:effectExtent l="19050" t="19050" r="11430" b="25400"/>
            <wp:docPr id="62" name="Picture 62"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ending Revision Payable Service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87220" cy="2801315"/>
                    </a:xfrm>
                    <a:prstGeom prst="rect">
                      <a:avLst/>
                    </a:prstGeom>
                    <a:ln w="12700">
                      <a:solidFill>
                        <a:schemeClr val="tx1"/>
                      </a:solidFill>
                    </a:ln>
                  </pic:spPr>
                </pic:pic>
              </a:graphicData>
            </a:graphic>
          </wp:inline>
        </w:drawing>
      </w:r>
    </w:p>
    <w:p w14:paraId="1E0DDAB6" w14:textId="72EBBDAA" w:rsidR="002378D7" w:rsidRPr="00AA5083" w:rsidRDefault="002823BB" w:rsidP="00594EF9">
      <w:pPr>
        <w:pStyle w:val="BodyTextNumbered1"/>
      </w:pPr>
      <w:r w:rsidRPr="00AA5083">
        <w:t>Update the Payable Services as needed.</w:t>
      </w:r>
    </w:p>
    <w:p w14:paraId="58D816BF" w14:textId="0A10E2C3" w:rsidR="002823BB" w:rsidRPr="00AA5083" w:rsidRDefault="002823BB" w:rsidP="00594EF9">
      <w:pPr>
        <w:pStyle w:val="BodyTextNumbered1"/>
      </w:pPr>
      <w:r w:rsidRPr="00AA5083">
        <w:t xml:space="preserve">Click </w:t>
      </w:r>
      <w:r w:rsidRPr="00AA5083">
        <w:rPr>
          <w:b/>
        </w:rPr>
        <w:t>View SEOC</w:t>
      </w:r>
      <w:r w:rsidR="00E75EF5" w:rsidRPr="00AA5083">
        <w:t>. The Pending Revision status will display in the window.</w:t>
      </w:r>
    </w:p>
    <w:p w14:paraId="20AD722B" w14:textId="6AEA5355" w:rsidR="002823BB" w:rsidRPr="00AA5083" w:rsidRDefault="002823BB" w:rsidP="002823BB">
      <w:pPr>
        <w:pStyle w:val="Caption"/>
      </w:pPr>
      <w:bookmarkStart w:id="85" w:name="_Toc527707304"/>
      <w:r w:rsidRPr="00AA5083">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32</w:t>
      </w:r>
      <w:r w:rsidR="00F439A9" w:rsidRPr="00AA5083">
        <w:rPr>
          <w:noProof/>
        </w:rPr>
        <w:fldChar w:fldCharType="end"/>
      </w:r>
      <w:r w:rsidRPr="00AA5083">
        <w:t>: Pending Revision Status</w:t>
      </w:r>
      <w:bookmarkEnd w:id="85"/>
    </w:p>
    <w:p w14:paraId="56B6EB05" w14:textId="601650B3" w:rsidR="002378D7" w:rsidRPr="00AA5083" w:rsidRDefault="004168BB" w:rsidP="007207E9">
      <w:pPr>
        <w:pStyle w:val="capture"/>
      </w:pPr>
      <w:r w:rsidRPr="00AA5083">
        <w:rPr>
          <w:noProof/>
        </w:rPr>
        <w:drawing>
          <wp:inline distT="0" distB="0" distL="0" distR="0" wp14:anchorId="5322C21C" wp14:editId="52851D0B">
            <wp:extent cx="5181600" cy="3689676"/>
            <wp:effectExtent l="19050" t="19050" r="19050" b="25400"/>
            <wp:docPr id="64" name="Picture 64"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ending Revision Statu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6958" cy="3693491"/>
                    </a:xfrm>
                    <a:prstGeom prst="rect">
                      <a:avLst/>
                    </a:prstGeom>
                    <a:ln w="12700">
                      <a:solidFill>
                        <a:schemeClr val="tx1"/>
                      </a:solidFill>
                    </a:ln>
                  </pic:spPr>
                </pic:pic>
              </a:graphicData>
            </a:graphic>
          </wp:inline>
        </w:drawing>
      </w:r>
    </w:p>
    <w:p w14:paraId="596A7A70" w14:textId="1B29316E" w:rsidR="002378D7" w:rsidRPr="00AA5083" w:rsidRDefault="00E75EF5" w:rsidP="00E75EF5">
      <w:pPr>
        <w:pStyle w:val="BodyTextNumbered1"/>
      </w:pPr>
      <w:r w:rsidRPr="00AA5083">
        <w:t xml:space="preserve">Click </w:t>
      </w:r>
      <w:r w:rsidRPr="00AA5083">
        <w:rPr>
          <w:b/>
        </w:rPr>
        <w:t>Return to SEOC List</w:t>
      </w:r>
      <w:r w:rsidRPr="00AA5083">
        <w:t>. The pending revision will display in the list of SEOCs.</w:t>
      </w:r>
    </w:p>
    <w:p w14:paraId="165A037C" w14:textId="1B57A9CB" w:rsidR="007207E9" w:rsidRPr="00AA5083" w:rsidRDefault="007207E9" w:rsidP="007207E9">
      <w:pPr>
        <w:pStyle w:val="Caption"/>
      </w:pPr>
      <w:bookmarkStart w:id="86" w:name="_Toc527707305"/>
      <w:r w:rsidRPr="00AA5083">
        <w:lastRenderedPageBreak/>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33</w:t>
      </w:r>
      <w:r w:rsidR="00F439A9" w:rsidRPr="00AA5083">
        <w:rPr>
          <w:noProof/>
        </w:rPr>
        <w:fldChar w:fldCharType="end"/>
      </w:r>
      <w:r w:rsidRPr="00AA5083">
        <w:t>: Pending Revision Displayed in SEOC List</w:t>
      </w:r>
      <w:bookmarkEnd w:id="86"/>
    </w:p>
    <w:p w14:paraId="5440AAF0" w14:textId="4D1E0AF9" w:rsidR="007207E9" w:rsidRPr="00AA5083" w:rsidRDefault="004168BB" w:rsidP="007207E9">
      <w:pPr>
        <w:pStyle w:val="capture"/>
      </w:pPr>
      <w:r w:rsidRPr="00AA5083">
        <w:rPr>
          <w:noProof/>
        </w:rPr>
        <w:drawing>
          <wp:inline distT="0" distB="0" distL="0" distR="0" wp14:anchorId="1497CD0C" wp14:editId="3FD6374E">
            <wp:extent cx="5943600" cy="2309495"/>
            <wp:effectExtent l="19050" t="19050" r="19050" b="14605"/>
            <wp:docPr id="65" name="Picture 65" descr="Image displays In-Progress status for pending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ending Revision Displayed in SEOC Lis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309495"/>
                    </a:xfrm>
                    <a:prstGeom prst="rect">
                      <a:avLst/>
                    </a:prstGeom>
                    <a:ln w="12700">
                      <a:solidFill>
                        <a:schemeClr val="tx1"/>
                      </a:solidFill>
                    </a:ln>
                  </pic:spPr>
                </pic:pic>
              </a:graphicData>
            </a:graphic>
          </wp:inline>
        </w:drawing>
      </w:r>
    </w:p>
    <w:p w14:paraId="3F7B6086" w14:textId="087C81CC" w:rsidR="003B3679" w:rsidRPr="00AA5083" w:rsidRDefault="003B3679" w:rsidP="003B3679">
      <w:pPr>
        <w:pStyle w:val="Heading3"/>
      </w:pPr>
      <w:bookmarkStart w:id="87" w:name="_Toc527707267"/>
      <w:r w:rsidRPr="00AA5083">
        <w:t>Activate a Pending Revision</w:t>
      </w:r>
      <w:bookmarkEnd w:id="87"/>
    </w:p>
    <w:p w14:paraId="7587770E" w14:textId="613C5B46" w:rsidR="003A1FE8" w:rsidRPr="00AA5083" w:rsidRDefault="003A1FE8" w:rsidP="003A1FE8">
      <w:pPr>
        <w:pStyle w:val="BodyText"/>
      </w:pPr>
      <w:r w:rsidRPr="00AA5083">
        <w:t>To activate a pending revision</w:t>
      </w:r>
      <w:r w:rsidR="00447E18" w:rsidRPr="00AA5083">
        <w:t>,</w:t>
      </w:r>
      <w:r w:rsidRPr="00AA5083">
        <w:t xml:space="preserve"> follow the steps listed below:</w:t>
      </w:r>
    </w:p>
    <w:p w14:paraId="68EF5363" w14:textId="1136A081" w:rsidR="003A1FE8" w:rsidRPr="00AA5083" w:rsidRDefault="003A1FE8" w:rsidP="00715669">
      <w:pPr>
        <w:pStyle w:val="BodyTextNumbered1"/>
        <w:numPr>
          <w:ilvl w:val="0"/>
          <w:numId w:val="26"/>
        </w:numPr>
      </w:pPr>
      <w:r w:rsidRPr="00AA5083">
        <w:t xml:space="preserve">From the CC SEOC home page, select the </w:t>
      </w:r>
      <w:r w:rsidR="00447E18" w:rsidRPr="00AA5083">
        <w:t>pending revision SEOC that you would like to activate</w:t>
      </w:r>
      <w:r w:rsidRPr="00AA5083">
        <w:t>.</w:t>
      </w:r>
    </w:p>
    <w:p w14:paraId="405EEE2F" w14:textId="617877F6" w:rsidR="003A1FE8" w:rsidRPr="00AA5083" w:rsidRDefault="00447E18" w:rsidP="00715669">
      <w:pPr>
        <w:pStyle w:val="BodyTextNumbered1"/>
        <w:numPr>
          <w:ilvl w:val="0"/>
          <w:numId w:val="26"/>
        </w:numPr>
      </w:pPr>
      <w:r w:rsidRPr="00AA5083">
        <w:t xml:space="preserve">Click </w:t>
      </w:r>
      <w:r w:rsidRPr="00AA5083">
        <w:rPr>
          <w:b/>
        </w:rPr>
        <w:t>V</w:t>
      </w:r>
      <w:r w:rsidR="003A1FE8" w:rsidRPr="00AA5083">
        <w:rPr>
          <w:b/>
        </w:rPr>
        <w:t>iew Selected SE</w:t>
      </w:r>
      <w:r w:rsidR="003A1FE8" w:rsidRPr="00AA5083">
        <w:t xml:space="preserve">OC, the </w:t>
      </w:r>
      <w:r w:rsidR="003A1FE8" w:rsidRPr="00AA5083">
        <w:rPr>
          <w:b/>
        </w:rPr>
        <w:t>Standardized Episode of Care – Provider Information</w:t>
      </w:r>
      <w:r w:rsidR="003A1FE8" w:rsidRPr="00AA5083">
        <w:t xml:space="preserve"> page displays.</w:t>
      </w:r>
    </w:p>
    <w:p w14:paraId="659EF919" w14:textId="47351791" w:rsidR="00447E18" w:rsidRPr="00AA5083" w:rsidRDefault="00447E18" w:rsidP="00715669">
      <w:pPr>
        <w:pStyle w:val="BodyTextNumbered1"/>
        <w:numPr>
          <w:ilvl w:val="0"/>
          <w:numId w:val="26"/>
        </w:numPr>
      </w:pPr>
      <w:r w:rsidRPr="00AA5083">
        <w:t xml:space="preserve">Click </w:t>
      </w:r>
      <w:r w:rsidRPr="00AA5083">
        <w:rPr>
          <w:b/>
        </w:rPr>
        <w:t>Activate SEOC</w:t>
      </w:r>
      <w:r w:rsidRPr="00AA5083">
        <w:t xml:space="preserve">. </w:t>
      </w:r>
    </w:p>
    <w:p w14:paraId="5AD602FF" w14:textId="6AFBA616" w:rsidR="0051183B" w:rsidRPr="00AA5083" w:rsidRDefault="0051183B" w:rsidP="0051183B">
      <w:pPr>
        <w:pStyle w:val="Caption"/>
      </w:pPr>
      <w:bookmarkStart w:id="88" w:name="_Toc527707306"/>
      <w:r w:rsidRPr="00AA5083">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34</w:t>
      </w:r>
      <w:r w:rsidRPr="00AA5083">
        <w:rPr>
          <w:noProof/>
        </w:rPr>
        <w:fldChar w:fldCharType="end"/>
      </w:r>
      <w:r w:rsidRPr="00AA5083">
        <w:t>: Pending Revision Activation Confirmation Message</w:t>
      </w:r>
      <w:bookmarkEnd w:id="88"/>
    </w:p>
    <w:p w14:paraId="002676D8" w14:textId="21282392" w:rsidR="003A1FE8" w:rsidRPr="00AA5083" w:rsidRDefault="007338A9" w:rsidP="00F521FD">
      <w:pPr>
        <w:pStyle w:val="capture"/>
      </w:pPr>
      <w:r w:rsidRPr="00AA5083">
        <w:rPr>
          <w:noProof/>
        </w:rPr>
        <w:drawing>
          <wp:inline distT="0" distB="0" distL="0" distR="0" wp14:anchorId="021BC776" wp14:editId="1814713F">
            <wp:extent cx="4861981" cy="2461473"/>
            <wp:effectExtent l="19050" t="19050" r="15240" b="15240"/>
            <wp:docPr id="57" name="Picture 57"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OC Activation Confirmation.PNG"/>
                    <pic:cNvPicPr/>
                  </pic:nvPicPr>
                  <pic:blipFill>
                    <a:blip r:embed="rId42">
                      <a:extLst>
                        <a:ext uri="{28A0092B-C50C-407E-A947-70E740481C1C}">
                          <a14:useLocalDpi xmlns:a14="http://schemas.microsoft.com/office/drawing/2010/main" val="0"/>
                        </a:ext>
                      </a:extLst>
                    </a:blip>
                    <a:stretch>
                      <a:fillRect/>
                    </a:stretch>
                  </pic:blipFill>
                  <pic:spPr>
                    <a:xfrm>
                      <a:off x="0" y="0"/>
                      <a:ext cx="4861981" cy="2461473"/>
                    </a:xfrm>
                    <a:prstGeom prst="rect">
                      <a:avLst/>
                    </a:prstGeom>
                    <a:ln w="12700">
                      <a:solidFill>
                        <a:schemeClr val="tx1"/>
                      </a:solidFill>
                    </a:ln>
                  </pic:spPr>
                </pic:pic>
              </a:graphicData>
            </a:graphic>
          </wp:inline>
        </w:drawing>
      </w:r>
    </w:p>
    <w:p w14:paraId="2572675B" w14:textId="77777777" w:rsidR="007338A9" w:rsidRPr="00AA5083" w:rsidRDefault="007338A9" w:rsidP="007338A9">
      <w:pPr>
        <w:pStyle w:val="BodyTextNumbered1"/>
        <w:numPr>
          <w:ilvl w:val="0"/>
          <w:numId w:val="26"/>
        </w:numPr>
      </w:pPr>
      <w:r w:rsidRPr="00AA5083">
        <w:t xml:space="preserve">In the </w:t>
      </w:r>
      <w:r w:rsidRPr="00AA5083">
        <w:rPr>
          <w:b/>
        </w:rPr>
        <w:t>Effective Date:</w:t>
      </w:r>
      <w:r w:rsidRPr="00AA5083">
        <w:t xml:space="preserve"> fields, enter the date you would like to activate the SEOC.</w:t>
      </w:r>
    </w:p>
    <w:p w14:paraId="30F3DD55" w14:textId="77777777" w:rsidR="007338A9" w:rsidRPr="00AA5083" w:rsidRDefault="007338A9" w:rsidP="007338A9">
      <w:pPr>
        <w:pStyle w:val="BodyTextNumbered1"/>
        <w:numPr>
          <w:ilvl w:val="0"/>
          <w:numId w:val="26"/>
        </w:numPr>
      </w:pPr>
      <w:r w:rsidRPr="00AA5083">
        <w:t xml:space="preserve">Click </w:t>
      </w:r>
      <w:r w:rsidRPr="00AA5083">
        <w:rPr>
          <w:b/>
        </w:rPr>
        <w:t>Confirm Activation</w:t>
      </w:r>
      <w:r w:rsidRPr="00AA5083">
        <w:t xml:space="preserve">. The status will update and display as </w:t>
      </w:r>
      <w:r w:rsidRPr="00AA5083">
        <w:rPr>
          <w:b/>
        </w:rPr>
        <w:t>Date Hold</w:t>
      </w:r>
      <w:r w:rsidRPr="00AA5083">
        <w:t>.</w:t>
      </w:r>
    </w:p>
    <w:p w14:paraId="2D04B203" w14:textId="103EC5E0" w:rsidR="00BC53DF" w:rsidRPr="00AA5083" w:rsidRDefault="00CD3C34" w:rsidP="00BC53DF">
      <w:pPr>
        <w:pStyle w:val="Caption"/>
      </w:pPr>
      <w:bookmarkStart w:id="89" w:name="_Toc527707307"/>
      <w:r w:rsidRPr="00AA5083">
        <w:lastRenderedPageBreak/>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35</w:t>
      </w:r>
      <w:r w:rsidRPr="00AA5083">
        <w:rPr>
          <w:noProof/>
        </w:rPr>
        <w:fldChar w:fldCharType="end"/>
      </w:r>
      <w:r w:rsidRPr="00AA5083">
        <w:t>: Active Status</w:t>
      </w:r>
      <w:bookmarkEnd w:id="89"/>
    </w:p>
    <w:p w14:paraId="6BE5D007" w14:textId="7ADBBDE2" w:rsidR="0051183B" w:rsidRPr="00AA5083" w:rsidRDefault="004168BB" w:rsidP="0051183B">
      <w:pPr>
        <w:pStyle w:val="BodyTextNumbered1"/>
        <w:numPr>
          <w:ilvl w:val="0"/>
          <w:numId w:val="0"/>
        </w:numPr>
        <w:ind w:left="720" w:hanging="360"/>
      </w:pPr>
      <w:r w:rsidRPr="00AA5083">
        <w:rPr>
          <w:noProof/>
        </w:rPr>
        <w:drawing>
          <wp:inline distT="0" distB="0" distL="0" distR="0" wp14:anchorId="5B1087AD" wp14:editId="6349436B">
            <wp:extent cx="5943600" cy="3444240"/>
            <wp:effectExtent l="19050" t="19050" r="19050" b="22860"/>
            <wp:docPr id="66" name="Picture 66" descr="The steps for this image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ctive Statu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44240"/>
                    </a:xfrm>
                    <a:prstGeom prst="rect">
                      <a:avLst/>
                    </a:prstGeom>
                    <a:ln w="12700">
                      <a:solidFill>
                        <a:schemeClr val="tx1"/>
                      </a:solidFill>
                    </a:ln>
                  </pic:spPr>
                </pic:pic>
              </a:graphicData>
            </a:graphic>
          </wp:inline>
        </w:drawing>
      </w:r>
    </w:p>
    <w:p w14:paraId="4942563E" w14:textId="23424541" w:rsidR="00AE0678" w:rsidRPr="00AA5083" w:rsidRDefault="00103C37" w:rsidP="00715669">
      <w:pPr>
        <w:pStyle w:val="BodyTextNumbered1"/>
        <w:numPr>
          <w:ilvl w:val="0"/>
          <w:numId w:val="26"/>
        </w:numPr>
      </w:pPr>
      <w:r w:rsidRPr="00AA5083">
        <w:t xml:space="preserve">Click </w:t>
      </w:r>
      <w:r w:rsidRPr="00AA5083">
        <w:rPr>
          <w:b/>
        </w:rPr>
        <w:t>Return to SEOC List</w:t>
      </w:r>
      <w:r w:rsidRPr="00AA5083">
        <w:t xml:space="preserve">. The pending revision </w:t>
      </w:r>
      <w:r w:rsidR="00FD6CB4" w:rsidRPr="00AA5083">
        <w:t xml:space="preserve">that you just activated </w:t>
      </w:r>
      <w:r w:rsidRPr="00AA5083">
        <w:t xml:space="preserve">will display </w:t>
      </w:r>
      <w:r w:rsidR="00FD6CB4" w:rsidRPr="00AA5083">
        <w:t xml:space="preserve">as </w:t>
      </w:r>
      <w:r w:rsidR="004D3F05" w:rsidRPr="00AA5083">
        <w:rPr>
          <w:b/>
        </w:rPr>
        <w:t>Date Hold</w:t>
      </w:r>
      <w:r w:rsidR="00FD6CB4" w:rsidRPr="00AA5083">
        <w:t xml:space="preserve"> </w:t>
      </w:r>
      <w:r w:rsidRPr="00AA5083">
        <w:t>in the list of SEOCs.</w:t>
      </w:r>
    </w:p>
    <w:p w14:paraId="3DD371A9" w14:textId="6B599DE6" w:rsidR="00FC1215" w:rsidRPr="00AA5083" w:rsidRDefault="00FC1215" w:rsidP="00FC1215">
      <w:pPr>
        <w:pStyle w:val="Heading2"/>
      </w:pPr>
      <w:bookmarkStart w:id="90" w:name="_Toc527707268"/>
      <w:r w:rsidRPr="00AA5083">
        <w:t>Payable Service List</w:t>
      </w:r>
      <w:bookmarkEnd w:id="90"/>
    </w:p>
    <w:p w14:paraId="7B5E235A" w14:textId="596A4D95" w:rsidR="00140DF1" w:rsidRPr="00AA5083" w:rsidRDefault="00140DF1" w:rsidP="00EC5AA4">
      <w:pPr>
        <w:pStyle w:val="Heading3"/>
      </w:pPr>
      <w:bookmarkStart w:id="91" w:name="_Toc527707269"/>
      <w:r w:rsidRPr="00AA5083">
        <w:t>View Payable Services</w:t>
      </w:r>
      <w:bookmarkEnd w:id="91"/>
    </w:p>
    <w:p w14:paraId="5E2F3547" w14:textId="0A8196A6" w:rsidR="00140DF1" w:rsidRPr="00AA5083" w:rsidRDefault="00140DF1" w:rsidP="00140DF1">
      <w:pPr>
        <w:pStyle w:val="BodyText"/>
      </w:pPr>
      <w:r w:rsidRPr="00AA5083">
        <w:t>To view the payable services for a selected SEOC, follow the steps listed below:</w:t>
      </w:r>
    </w:p>
    <w:p w14:paraId="2B48D458" w14:textId="44B5F46E" w:rsidR="003220CE" w:rsidRPr="00AA5083" w:rsidRDefault="003220CE" w:rsidP="00715669">
      <w:pPr>
        <w:pStyle w:val="BodyTextNumbered1"/>
        <w:numPr>
          <w:ilvl w:val="0"/>
          <w:numId w:val="23"/>
        </w:numPr>
      </w:pPr>
      <w:r w:rsidRPr="00AA5083">
        <w:t xml:space="preserve">From the CC SEOC home page, select the SEOC you would like to </w:t>
      </w:r>
      <w:r w:rsidR="00B52158" w:rsidRPr="00AA5083">
        <w:t>view the payable services for</w:t>
      </w:r>
      <w:r w:rsidRPr="00AA5083">
        <w:t>.</w:t>
      </w:r>
    </w:p>
    <w:p w14:paraId="4A321C7A" w14:textId="2406FE86" w:rsidR="003220CE" w:rsidRPr="00AA5083" w:rsidRDefault="003220CE" w:rsidP="00715669">
      <w:pPr>
        <w:pStyle w:val="BodyTextNumbered1"/>
        <w:numPr>
          <w:ilvl w:val="0"/>
          <w:numId w:val="23"/>
        </w:numPr>
      </w:pPr>
      <w:r w:rsidRPr="00AA5083">
        <w:t xml:space="preserve">Click </w:t>
      </w:r>
      <w:r w:rsidRPr="00AA5083">
        <w:rPr>
          <w:b/>
        </w:rPr>
        <w:t>View Selected SE</w:t>
      </w:r>
      <w:r w:rsidRPr="00AA5083">
        <w:t xml:space="preserve">OC, the </w:t>
      </w:r>
      <w:r w:rsidRPr="00AA5083">
        <w:rPr>
          <w:b/>
        </w:rPr>
        <w:t>Standardized Episode of Care – Provider Information</w:t>
      </w:r>
      <w:r w:rsidRPr="00AA5083">
        <w:t xml:space="preserve"> page displays.</w:t>
      </w:r>
    </w:p>
    <w:p w14:paraId="732255C0" w14:textId="1B3F69EE" w:rsidR="003220CE" w:rsidRPr="00AA5083" w:rsidRDefault="002D4B63" w:rsidP="00715669">
      <w:pPr>
        <w:pStyle w:val="BodyTextNumbered1"/>
        <w:numPr>
          <w:ilvl w:val="0"/>
          <w:numId w:val="23"/>
        </w:numPr>
      </w:pPr>
      <w:r w:rsidRPr="00AA5083">
        <w:t>Scroll to the bottom of the page to view the Payable Services list</w:t>
      </w:r>
      <w:r w:rsidR="008B3533" w:rsidRPr="00AA5083">
        <w:t>.</w:t>
      </w:r>
    </w:p>
    <w:p w14:paraId="45E7DE0B" w14:textId="2B37D839" w:rsidR="003220CE" w:rsidRPr="00AA5083" w:rsidRDefault="003220CE" w:rsidP="00D43744">
      <w:pPr>
        <w:pStyle w:val="Caption"/>
      </w:pPr>
      <w:bookmarkStart w:id="92" w:name="_Toc527707308"/>
      <w:r w:rsidRPr="00AA5083">
        <w:lastRenderedPageBreak/>
        <w:t xml:space="preserve">Figure </w:t>
      </w:r>
      <w:r w:rsidR="00F439A9" w:rsidRPr="00AA5083">
        <w:rPr>
          <w:noProof/>
        </w:rPr>
        <w:fldChar w:fldCharType="begin"/>
      </w:r>
      <w:r w:rsidR="00F439A9" w:rsidRPr="00AA5083">
        <w:rPr>
          <w:noProof/>
        </w:rPr>
        <w:instrText xml:space="preserve"> SEQ Figure \* ARABIC </w:instrText>
      </w:r>
      <w:r w:rsidR="00F439A9" w:rsidRPr="00AA5083">
        <w:rPr>
          <w:noProof/>
        </w:rPr>
        <w:fldChar w:fldCharType="separate"/>
      </w:r>
      <w:r w:rsidR="006F563C">
        <w:rPr>
          <w:noProof/>
        </w:rPr>
        <w:t>36</w:t>
      </w:r>
      <w:r w:rsidR="00F439A9" w:rsidRPr="00AA5083">
        <w:rPr>
          <w:noProof/>
        </w:rPr>
        <w:fldChar w:fldCharType="end"/>
      </w:r>
      <w:r w:rsidRPr="00AA5083">
        <w:t xml:space="preserve">: </w:t>
      </w:r>
      <w:r w:rsidR="00D43744" w:rsidRPr="00AA5083">
        <w:t>Standardized Episode of Care – Payable Services</w:t>
      </w:r>
      <w:bookmarkEnd w:id="92"/>
    </w:p>
    <w:p w14:paraId="37E2952C" w14:textId="149EDF8B" w:rsidR="00140DF1" w:rsidRPr="00AA5083" w:rsidRDefault="004168BB" w:rsidP="003220CE">
      <w:pPr>
        <w:pStyle w:val="capture"/>
      </w:pPr>
      <w:r w:rsidRPr="00AA5083">
        <w:rPr>
          <w:noProof/>
        </w:rPr>
        <w:drawing>
          <wp:inline distT="0" distB="0" distL="0" distR="0" wp14:anchorId="2DF291DE" wp14:editId="69082289">
            <wp:extent cx="5943600" cy="3444240"/>
            <wp:effectExtent l="19050" t="19050" r="19050" b="22860"/>
            <wp:docPr id="67" name="Picture 67" descr="This image displays the Payable Services for a selected SE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EOC Payable Service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44240"/>
                    </a:xfrm>
                    <a:prstGeom prst="rect">
                      <a:avLst/>
                    </a:prstGeom>
                    <a:ln w="12700">
                      <a:solidFill>
                        <a:schemeClr val="tx1"/>
                      </a:solidFill>
                    </a:ln>
                  </pic:spPr>
                </pic:pic>
              </a:graphicData>
            </a:graphic>
          </wp:inline>
        </w:drawing>
      </w:r>
    </w:p>
    <w:p w14:paraId="1675624B" w14:textId="6F700F8B" w:rsidR="0001019E" w:rsidRPr="00AA5083" w:rsidRDefault="0001019E" w:rsidP="00EC5AA4">
      <w:pPr>
        <w:pStyle w:val="Heading3"/>
      </w:pPr>
      <w:bookmarkStart w:id="93" w:name="_Toc527707270"/>
      <w:r w:rsidRPr="00AA5083">
        <w:t>Delete Payable Service</w:t>
      </w:r>
      <w:bookmarkEnd w:id="93"/>
    </w:p>
    <w:p w14:paraId="4BA42303" w14:textId="0E75AB66" w:rsidR="00D541EA" w:rsidRPr="00AA5083" w:rsidRDefault="00D541EA" w:rsidP="00D541EA">
      <w:pPr>
        <w:pStyle w:val="BodyText"/>
      </w:pPr>
      <w:r w:rsidRPr="00AA5083">
        <w:t>To delete payable services for a selected SEOC, follow the steps listed below:</w:t>
      </w:r>
    </w:p>
    <w:p w14:paraId="72E00307" w14:textId="77777777" w:rsidR="00D541EA" w:rsidRPr="00AA5083" w:rsidRDefault="00D541EA" w:rsidP="00715669">
      <w:pPr>
        <w:pStyle w:val="BodyTextNumbered1"/>
        <w:numPr>
          <w:ilvl w:val="0"/>
          <w:numId w:val="27"/>
        </w:numPr>
      </w:pPr>
      <w:r w:rsidRPr="00AA5083">
        <w:t>From the CC SEOC home page, select the SEOC you would like to view the payable services for.</w:t>
      </w:r>
    </w:p>
    <w:p w14:paraId="16E12027" w14:textId="77777777" w:rsidR="00D541EA" w:rsidRPr="00AA5083" w:rsidRDefault="00D541EA" w:rsidP="00715669">
      <w:pPr>
        <w:pStyle w:val="BodyTextNumbered1"/>
        <w:numPr>
          <w:ilvl w:val="0"/>
          <w:numId w:val="23"/>
        </w:numPr>
      </w:pPr>
      <w:r w:rsidRPr="00AA5083">
        <w:t xml:space="preserve">Click </w:t>
      </w:r>
      <w:r w:rsidRPr="00AA5083">
        <w:rPr>
          <w:b/>
        </w:rPr>
        <w:t>View Selected SE</w:t>
      </w:r>
      <w:r w:rsidRPr="00AA5083">
        <w:t xml:space="preserve">OC, the </w:t>
      </w:r>
      <w:r w:rsidRPr="00AA5083">
        <w:rPr>
          <w:b/>
        </w:rPr>
        <w:t>Standardized Episode of Care – Provider Information</w:t>
      </w:r>
      <w:r w:rsidRPr="00AA5083">
        <w:t xml:space="preserve"> page displays.</w:t>
      </w:r>
    </w:p>
    <w:p w14:paraId="559B2E57" w14:textId="3BA209BD" w:rsidR="00D541EA" w:rsidRPr="00AA5083" w:rsidRDefault="00D541EA" w:rsidP="00715669">
      <w:pPr>
        <w:pStyle w:val="BodyTextNumbered1"/>
        <w:numPr>
          <w:ilvl w:val="0"/>
          <w:numId w:val="23"/>
        </w:numPr>
      </w:pPr>
      <w:r w:rsidRPr="00AA5083">
        <w:t xml:space="preserve">From the </w:t>
      </w:r>
      <w:r w:rsidRPr="00AA5083">
        <w:rPr>
          <w:b/>
        </w:rPr>
        <w:t>Standardized Episode of Care – Provider Information</w:t>
      </w:r>
      <w:r w:rsidRPr="00AA5083">
        <w:t xml:space="preserve"> page, click </w:t>
      </w:r>
      <w:r w:rsidR="00536BD4" w:rsidRPr="00AA5083">
        <w:rPr>
          <w:b/>
        </w:rPr>
        <w:t>Edit SEOC</w:t>
      </w:r>
      <w:r w:rsidRPr="00AA5083">
        <w:t xml:space="preserve">. The </w:t>
      </w:r>
      <w:r w:rsidR="00922327" w:rsidRPr="00AA5083">
        <w:rPr>
          <w:b/>
        </w:rPr>
        <w:t>Draft SEOC Name</w:t>
      </w:r>
      <w:r w:rsidR="00922327" w:rsidRPr="00AA5083">
        <w:t xml:space="preserve"> window displays.</w:t>
      </w:r>
    </w:p>
    <w:p w14:paraId="7ED05C85" w14:textId="3793BD89" w:rsidR="00922327" w:rsidRPr="00AA5083" w:rsidRDefault="00922327" w:rsidP="00715669">
      <w:pPr>
        <w:pStyle w:val="BodyTextNumbered1"/>
        <w:numPr>
          <w:ilvl w:val="0"/>
          <w:numId w:val="23"/>
        </w:numPr>
      </w:pPr>
      <w:r w:rsidRPr="00AA5083">
        <w:t xml:space="preserve">Click </w:t>
      </w:r>
      <w:r w:rsidRPr="00AA5083">
        <w:rPr>
          <w:b/>
        </w:rPr>
        <w:t>Add/Edit SEOC Details</w:t>
      </w:r>
      <w:r w:rsidRPr="00AA5083">
        <w:t xml:space="preserve">. The </w:t>
      </w:r>
      <w:r w:rsidRPr="00AA5083">
        <w:rPr>
          <w:b/>
        </w:rPr>
        <w:t>Draft SEOC Details</w:t>
      </w:r>
      <w:r w:rsidRPr="00AA5083">
        <w:t xml:space="preserve"> window displays.</w:t>
      </w:r>
    </w:p>
    <w:p w14:paraId="0CF1DF5F" w14:textId="525322BA" w:rsidR="00922327" w:rsidRPr="00AA5083" w:rsidRDefault="00922327" w:rsidP="00715669">
      <w:pPr>
        <w:pStyle w:val="BodyTextNumbered1"/>
        <w:numPr>
          <w:ilvl w:val="0"/>
          <w:numId w:val="23"/>
        </w:numPr>
      </w:pPr>
      <w:r w:rsidRPr="00AA5083">
        <w:t xml:space="preserve">Click </w:t>
      </w:r>
      <w:r w:rsidRPr="00AA5083">
        <w:rPr>
          <w:b/>
        </w:rPr>
        <w:t>Add/Edit Payable Services</w:t>
      </w:r>
      <w:r w:rsidRPr="00AA5083">
        <w:t xml:space="preserve">. The </w:t>
      </w:r>
      <w:r w:rsidRPr="00AA5083">
        <w:rPr>
          <w:b/>
        </w:rPr>
        <w:t>Draft SEOC Payable Services</w:t>
      </w:r>
      <w:r w:rsidRPr="00AA5083">
        <w:t xml:space="preserve"> window displays.</w:t>
      </w:r>
    </w:p>
    <w:p w14:paraId="5A68094B" w14:textId="44CC4322" w:rsidR="00922327" w:rsidRPr="00AA5083" w:rsidRDefault="00922327" w:rsidP="00715669">
      <w:pPr>
        <w:pStyle w:val="BodyTextNumbered1"/>
        <w:numPr>
          <w:ilvl w:val="0"/>
          <w:numId w:val="23"/>
        </w:numPr>
      </w:pPr>
      <w:r w:rsidRPr="00AA5083">
        <w:t>From the list of payable services, select the payable service that you would like to delete.</w:t>
      </w:r>
    </w:p>
    <w:p w14:paraId="6B384BD0" w14:textId="20E846A2" w:rsidR="00922327" w:rsidRPr="00AA5083" w:rsidRDefault="00922327" w:rsidP="00715669">
      <w:pPr>
        <w:pStyle w:val="BodyTextNumbered1"/>
        <w:numPr>
          <w:ilvl w:val="0"/>
          <w:numId w:val="23"/>
        </w:numPr>
      </w:pPr>
      <w:r w:rsidRPr="00AA5083">
        <w:t xml:space="preserve">Click </w:t>
      </w:r>
      <w:r w:rsidRPr="00AA5083">
        <w:rPr>
          <w:b/>
        </w:rPr>
        <w:t>Remove Selected Service from SEOC</w:t>
      </w:r>
      <w:r w:rsidRPr="00AA5083">
        <w:t>. A message will display confirming that you would like to delete the payable service from the SEOC.</w:t>
      </w:r>
    </w:p>
    <w:p w14:paraId="68B0364A" w14:textId="5379F8DE" w:rsidR="00922327" w:rsidRPr="00AA5083" w:rsidRDefault="00922327" w:rsidP="00922327">
      <w:pPr>
        <w:pStyle w:val="Caption"/>
      </w:pPr>
      <w:bookmarkStart w:id="94" w:name="_Toc527707309"/>
      <w:r w:rsidRPr="00AA5083">
        <w:lastRenderedPageBreak/>
        <w:t xml:space="preserve">Figure </w:t>
      </w:r>
      <w:r w:rsidRPr="00AA5083">
        <w:rPr>
          <w:noProof/>
        </w:rPr>
        <w:fldChar w:fldCharType="begin"/>
      </w:r>
      <w:r w:rsidRPr="00AA5083">
        <w:rPr>
          <w:noProof/>
        </w:rPr>
        <w:instrText xml:space="preserve"> SEQ Figure \* ARABIC </w:instrText>
      </w:r>
      <w:r w:rsidRPr="00AA5083">
        <w:rPr>
          <w:noProof/>
        </w:rPr>
        <w:fldChar w:fldCharType="separate"/>
      </w:r>
      <w:r w:rsidR="006F563C">
        <w:rPr>
          <w:noProof/>
        </w:rPr>
        <w:t>37</w:t>
      </w:r>
      <w:r w:rsidRPr="00AA5083">
        <w:rPr>
          <w:noProof/>
        </w:rPr>
        <w:fldChar w:fldCharType="end"/>
      </w:r>
      <w:r w:rsidRPr="00AA5083">
        <w:t>: Payable Service Confirm Deletion</w:t>
      </w:r>
      <w:bookmarkEnd w:id="94"/>
    </w:p>
    <w:p w14:paraId="391142FB" w14:textId="3B41A1E4" w:rsidR="00D541EA" w:rsidRPr="00AA5083" w:rsidRDefault="00922327" w:rsidP="00922327">
      <w:pPr>
        <w:pStyle w:val="capture"/>
      </w:pPr>
      <w:r w:rsidRPr="00AA5083">
        <w:rPr>
          <w:noProof/>
        </w:rPr>
        <w:drawing>
          <wp:inline distT="0" distB="0" distL="0" distR="0" wp14:anchorId="27234989" wp14:editId="656255A0">
            <wp:extent cx="4740051" cy="1356478"/>
            <wp:effectExtent l="19050" t="19050" r="22860" b="15240"/>
            <wp:docPr id="8" name="Picture 8" descr="The step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yable Service Will Be Permanently Deleted Confirmation Message.PNG"/>
                    <pic:cNvPicPr/>
                  </pic:nvPicPr>
                  <pic:blipFill>
                    <a:blip r:embed="rId52">
                      <a:extLst>
                        <a:ext uri="{28A0092B-C50C-407E-A947-70E740481C1C}">
                          <a14:useLocalDpi xmlns:a14="http://schemas.microsoft.com/office/drawing/2010/main" val="0"/>
                        </a:ext>
                      </a:extLst>
                    </a:blip>
                    <a:stretch>
                      <a:fillRect/>
                    </a:stretch>
                  </pic:blipFill>
                  <pic:spPr>
                    <a:xfrm>
                      <a:off x="0" y="0"/>
                      <a:ext cx="4740051" cy="1356478"/>
                    </a:xfrm>
                    <a:prstGeom prst="rect">
                      <a:avLst/>
                    </a:prstGeom>
                    <a:ln w="12700">
                      <a:solidFill>
                        <a:schemeClr val="tx1"/>
                      </a:solidFill>
                    </a:ln>
                  </pic:spPr>
                </pic:pic>
              </a:graphicData>
            </a:graphic>
          </wp:inline>
        </w:drawing>
      </w:r>
    </w:p>
    <w:p w14:paraId="5FEC8A0F" w14:textId="33E342CA" w:rsidR="00922327" w:rsidRPr="00AA5083" w:rsidRDefault="00922327" w:rsidP="00715669">
      <w:pPr>
        <w:pStyle w:val="BodyTextNumbered1"/>
        <w:numPr>
          <w:ilvl w:val="0"/>
          <w:numId w:val="23"/>
        </w:numPr>
      </w:pPr>
      <w:r w:rsidRPr="00AA5083">
        <w:t xml:space="preserve">Click </w:t>
      </w:r>
      <w:r w:rsidRPr="00AA5083">
        <w:rPr>
          <w:b/>
        </w:rPr>
        <w:t>Confirm Deletion</w:t>
      </w:r>
      <w:r w:rsidRPr="00AA5083">
        <w:t>. The payable service is deleted from the list.</w:t>
      </w:r>
    </w:p>
    <w:p w14:paraId="5BA0593D" w14:textId="77777777" w:rsidR="00080748" w:rsidRPr="00AA5083" w:rsidRDefault="00080748" w:rsidP="00AA618B">
      <w:pPr>
        <w:pStyle w:val="Heading1"/>
      </w:pPr>
      <w:bookmarkStart w:id="95" w:name="_Toc527707271"/>
      <w:r w:rsidRPr="00AA5083">
        <w:t>Troubleshooting</w:t>
      </w:r>
      <w:bookmarkEnd w:id="95"/>
    </w:p>
    <w:p w14:paraId="7FB64C15" w14:textId="77777777" w:rsidR="009F6CA6" w:rsidRPr="00AA5083" w:rsidRDefault="009F6CA6" w:rsidP="009F6CA6">
      <w:pPr>
        <w:pStyle w:val="BodyText"/>
      </w:pPr>
      <w:r w:rsidRPr="00AA5083">
        <w:t xml:space="preserve">Users may encounter the following errors while using the SEOC UI. </w:t>
      </w:r>
    </w:p>
    <w:p w14:paraId="0F91C295" w14:textId="71106F10" w:rsidR="009F6CA6" w:rsidRPr="00AA5083" w:rsidRDefault="009F6CA6" w:rsidP="009F6CA6">
      <w:pPr>
        <w:pStyle w:val="Caption"/>
      </w:pPr>
      <w:r w:rsidRPr="00AA5083">
        <w:t xml:space="preserve">Table </w:t>
      </w:r>
      <w:r w:rsidR="00937F8D" w:rsidRPr="00AA5083">
        <w:rPr>
          <w:noProof/>
        </w:rPr>
        <w:fldChar w:fldCharType="begin"/>
      </w:r>
      <w:r w:rsidR="00937F8D" w:rsidRPr="00AA5083">
        <w:rPr>
          <w:noProof/>
        </w:rPr>
        <w:instrText xml:space="preserve"> SEQ Table \* ARABIC </w:instrText>
      </w:r>
      <w:r w:rsidR="00937F8D" w:rsidRPr="00AA5083">
        <w:rPr>
          <w:noProof/>
        </w:rPr>
        <w:fldChar w:fldCharType="separate"/>
      </w:r>
      <w:r w:rsidR="006F563C">
        <w:rPr>
          <w:noProof/>
        </w:rPr>
        <w:t>2</w:t>
      </w:r>
      <w:r w:rsidR="00937F8D" w:rsidRPr="00AA5083">
        <w:rPr>
          <w:noProof/>
        </w:rPr>
        <w:fldChar w:fldCharType="end"/>
      </w:r>
      <w:r w:rsidRPr="00AA5083">
        <w:t>: SEOC Error Codes with Descriptions</w:t>
      </w:r>
    </w:p>
    <w:tbl>
      <w:tblPr>
        <w:tblStyle w:val="TableGrid"/>
        <w:tblW w:w="5000" w:type="pct"/>
        <w:jc w:val="center"/>
        <w:tblLook w:val="04A0" w:firstRow="1" w:lastRow="0" w:firstColumn="1" w:lastColumn="0" w:noHBand="0" w:noVBand="1"/>
      </w:tblPr>
      <w:tblGrid>
        <w:gridCol w:w="4675"/>
        <w:gridCol w:w="4675"/>
      </w:tblGrid>
      <w:tr w:rsidR="009F6CA6" w:rsidRPr="00AA5083" w14:paraId="5144F8AE" w14:textId="77777777" w:rsidTr="00400FA3">
        <w:trPr>
          <w:trHeight w:val="405"/>
          <w:tblHeader/>
          <w:jc w:val="center"/>
        </w:trPr>
        <w:tc>
          <w:tcPr>
            <w:tcW w:w="2500" w:type="pct"/>
            <w:shd w:val="clear" w:color="auto" w:fill="F2F2F2" w:themeFill="background1" w:themeFillShade="F2"/>
            <w:hideMark/>
          </w:tcPr>
          <w:p w14:paraId="65E298D5" w14:textId="3793D0CD" w:rsidR="009F6CA6" w:rsidRPr="00AA5083" w:rsidRDefault="009F6CA6" w:rsidP="00400FA3">
            <w:pPr>
              <w:pStyle w:val="TableHeading"/>
            </w:pPr>
            <w:r w:rsidRPr="00AA5083">
              <w:t>Error Code</w:t>
            </w:r>
          </w:p>
        </w:tc>
        <w:tc>
          <w:tcPr>
            <w:tcW w:w="2500" w:type="pct"/>
            <w:shd w:val="clear" w:color="auto" w:fill="F2F2F2" w:themeFill="background1" w:themeFillShade="F2"/>
            <w:hideMark/>
          </w:tcPr>
          <w:p w14:paraId="410E00E4" w14:textId="04919753" w:rsidR="009F6CA6" w:rsidRPr="00AA5083" w:rsidRDefault="009F6CA6" w:rsidP="00400FA3">
            <w:pPr>
              <w:pStyle w:val="TableHeading"/>
            </w:pPr>
            <w:r w:rsidRPr="00AA5083">
              <w:t>Description</w:t>
            </w:r>
          </w:p>
        </w:tc>
      </w:tr>
      <w:tr w:rsidR="009F6CA6" w:rsidRPr="00AA5083" w14:paraId="256ACA80" w14:textId="77777777" w:rsidTr="00400FA3">
        <w:trPr>
          <w:trHeight w:val="285"/>
          <w:jc w:val="center"/>
        </w:trPr>
        <w:tc>
          <w:tcPr>
            <w:tcW w:w="2500" w:type="pct"/>
            <w:shd w:val="clear" w:color="auto" w:fill="auto"/>
            <w:hideMark/>
          </w:tcPr>
          <w:p w14:paraId="5E04FA7C" w14:textId="5B22097B" w:rsidR="009F6CA6" w:rsidRPr="00AA5083" w:rsidRDefault="00400FA3" w:rsidP="00400FA3">
            <w:pPr>
              <w:pStyle w:val="TableText"/>
            </w:pPr>
            <w:r w:rsidRPr="00AA5083">
              <w:t>204</w:t>
            </w:r>
          </w:p>
        </w:tc>
        <w:tc>
          <w:tcPr>
            <w:tcW w:w="2500" w:type="pct"/>
            <w:shd w:val="clear" w:color="auto" w:fill="auto"/>
            <w:hideMark/>
          </w:tcPr>
          <w:p w14:paraId="000A47A2" w14:textId="6A559EA6" w:rsidR="009F6CA6" w:rsidRPr="00AA5083" w:rsidRDefault="00400FA3" w:rsidP="00400FA3">
            <w:pPr>
              <w:pStyle w:val="TableText"/>
            </w:pPr>
            <w:r w:rsidRPr="00AA5083">
              <w:t>No Content Found</w:t>
            </w:r>
          </w:p>
        </w:tc>
      </w:tr>
      <w:tr w:rsidR="009F6CA6" w:rsidRPr="00AA5083" w14:paraId="75457CB1" w14:textId="77777777" w:rsidTr="00400FA3">
        <w:trPr>
          <w:trHeight w:val="285"/>
          <w:jc w:val="center"/>
        </w:trPr>
        <w:tc>
          <w:tcPr>
            <w:tcW w:w="2500" w:type="pct"/>
            <w:shd w:val="clear" w:color="auto" w:fill="auto"/>
            <w:hideMark/>
          </w:tcPr>
          <w:p w14:paraId="0CE75045" w14:textId="362FFAF3" w:rsidR="009F6CA6" w:rsidRPr="00AA5083" w:rsidRDefault="00400FA3" w:rsidP="00400FA3">
            <w:pPr>
              <w:pStyle w:val="TableText"/>
            </w:pPr>
            <w:r w:rsidRPr="00AA5083">
              <w:t>401</w:t>
            </w:r>
          </w:p>
        </w:tc>
        <w:tc>
          <w:tcPr>
            <w:tcW w:w="2500" w:type="pct"/>
            <w:shd w:val="clear" w:color="auto" w:fill="auto"/>
            <w:hideMark/>
          </w:tcPr>
          <w:p w14:paraId="20FF17EC" w14:textId="1CE295C0" w:rsidR="009F6CA6" w:rsidRPr="00AA5083" w:rsidRDefault="009F6CA6" w:rsidP="00400FA3">
            <w:pPr>
              <w:pStyle w:val="TableText"/>
            </w:pPr>
            <w:r w:rsidRPr="00AA5083">
              <w:t>Unauthorized</w:t>
            </w:r>
          </w:p>
        </w:tc>
      </w:tr>
      <w:tr w:rsidR="009F6CA6" w:rsidRPr="00AA5083" w14:paraId="6B2F3501" w14:textId="77777777" w:rsidTr="00400FA3">
        <w:trPr>
          <w:trHeight w:val="285"/>
          <w:jc w:val="center"/>
        </w:trPr>
        <w:tc>
          <w:tcPr>
            <w:tcW w:w="2500" w:type="pct"/>
            <w:shd w:val="clear" w:color="auto" w:fill="auto"/>
            <w:hideMark/>
          </w:tcPr>
          <w:p w14:paraId="05CD88D7" w14:textId="7485EA3D" w:rsidR="009F6CA6" w:rsidRPr="00AA5083" w:rsidRDefault="00400FA3" w:rsidP="00400FA3">
            <w:pPr>
              <w:pStyle w:val="TableText"/>
            </w:pPr>
            <w:r w:rsidRPr="00AA5083">
              <w:t>403</w:t>
            </w:r>
          </w:p>
        </w:tc>
        <w:tc>
          <w:tcPr>
            <w:tcW w:w="2500" w:type="pct"/>
            <w:shd w:val="clear" w:color="auto" w:fill="auto"/>
            <w:hideMark/>
          </w:tcPr>
          <w:p w14:paraId="3907615E" w14:textId="1F40C9F8" w:rsidR="009F6CA6" w:rsidRPr="00AA5083" w:rsidRDefault="00400FA3" w:rsidP="00400FA3">
            <w:pPr>
              <w:pStyle w:val="TableText"/>
            </w:pPr>
            <w:r w:rsidRPr="00AA5083">
              <w:t>Forbidden</w:t>
            </w:r>
          </w:p>
        </w:tc>
      </w:tr>
      <w:tr w:rsidR="009F6CA6" w:rsidRPr="00AA5083" w14:paraId="1AAE2A1C" w14:textId="77777777" w:rsidTr="00400FA3">
        <w:trPr>
          <w:trHeight w:val="285"/>
          <w:jc w:val="center"/>
        </w:trPr>
        <w:tc>
          <w:tcPr>
            <w:tcW w:w="2500" w:type="pct"/>
            <w:shd w:val="clear" w:color="auto" w:fill="auto"/>
            <w:hideMark/>
          </w:tcPr>
          <w:p w14:paraId="0D1149BF" w14:textId="57AAE243" w:rsidR="009F6CA6" w:rsidRPr="00AA5083" w:rsidRDefault="00400FA3" w:rsidP="00400FA3">
            <w:pPr>
              <w:pStyle w:val="TableText"/>
            </w:pPr>
            <w:r w:rsidRPr="00AA5083">
              <w:t>404</w:t>
            </w:r>
          </w:p>
        </w:tc>
        <w:tc>
          <w:tcPr>
            <w:tcW w:w="2500" w:type="pct"/>
            <w:shd w:val="clear" w:color="auto" w:fill="auto"/>
            <w:hideMark/>
          </w:tcPr>
          <w:p w14:paraId="6B46EAE4" w14:textId="282BBBEC" w:rsidR="009F6CA6" w:rsidRPr="00AA5083" w:rsidRDefault="00400FA3" w:rsidP="00400FA3">
            <w:pPr>
              <w:pStyle w:val="TableText"/>
            </w:pPr>
            <w:r w:rsidRPr="00AA5083">
              <w:t>Not Found</w:t>
            </w:r>
          </w:p>
        </w:tc>
      </w:tr>
    </w:tbl>
    <w:p w14:paraId="5BA05941" w14:textId="77777777" w:rsidR="008C652C" w:rsidRPr="00AA5083" w:rsidRDefault="008C652C" w:rsidP="00AA618B">
      <w:pPr>
        <w:pStyle w:val="Heading1"/>
      </w:pPr>
      <w:bookmarkStart w:id="96" w:name="_Toc527707272"/>
      <w:r w:rsidRPr="00AA5083">
        <w:t>Acronyms and Abbreviations</w:t>
      </w:r>
      <w:bookmarkEnd w:id="96"/>
    </w:p>
    <w:tbl>
      <w:tblPr>
        <w:tblStyle w:val="TableGrid"/>
        <w:tblW w:w="0" w:type="auto"/>
        <w:tblLook w:val="04A0" w:firstRow="1" w:lastRow="0" w:firstColumn="1" w:lastColumn="0" w:noHBand="0" w:noVBand="1"/>
      </w:tblPr>
      <w:tblGrid>
        <w:gridCol w:w="2245"/>
        <w:gridCol w:w="7105"/>
      </w:tblGrid>
      <w:tr w:rsidR="006214CF" w:rsidRPr="00AA5083" w14:paraId="64E1DC79" w14:textId="77777777" w:rsidTr="00315C4B">
        <w:trPr>
          <w:tblHeader/>
        </w:trPr>
        <w:tc>
          <w:tcPr>
            <w:tcW w:w="2245" w:type="dxa"/>
            <w:shd w:val="clear" w:color="auto" w:fill="F2F2F2" w:themeFill="background1" w:themeFillShade="F2"/>
          </w:tcPr>
          <w:p w14:paraId="6A5F2699" w14:textId="77777777" w:rsidR="006214CF" w:rsidRPr="00AA5083" w:rsidRDefault="006214CF" w:rsidP="00DD04C1">
            <w:pPr>
              <w:pStyle w:val="TableHeading"/>
            </w:pPr>
            <w:bookmarkStart w:id="97" w:name="_Hlk508800414"/>
            <w:r w:rsidRPr="00AA5083">
              <w:t>Acronym</w:t>
            </w:r>
          </w:p>
        </w:tc>
        <w:tc>
          <w:tcPr>
            <w:tcW w:w="7105" w:type="dxa"/>
            <w:shd w:val="clear" w:color="auto" w:fill="F2F2F2" w:themeFill="background1" w:themeFillShade="F2"/>
          </w:tcPr>
          <w:p w14:paraId="5F589891" w14:textId="77777777" w:rsidR="006214CF" w:rsidRPr="00AA5083" w:rsidRDefault="006214CF" w:rsidP="00DD04C1">
            <w:pPr>
              <w:pStyle w:val="TableHeading"/>
            </w:pPr>
            <w:r w:rsidRPr="00AA5083">
              <w:t>Definition</w:t>
            </w:r>
          </w:p>
        </w:tc>
      </w:tr>
      <w:tr w:rsidR="006214CF" w:rsidRPr="00AA5083" w14:paraId="35A8155E" w14:textId="77777777" w:rsidTr="00DD04C1">
        <w:tc>
          <w:tcPr>
            <w:tcW w:w="2245" w:type="dxa"/>
          </w:tcPr>
          <w:p w14:paraId="47D3FA14" w14:textId="77777777" w:rsidR="006214CF" w:rsidRPr="00AA5083" w:rsidRDefault="006214CF" w:rsidP="00BD014C">
            <w:pPr>
              <w:pStyle w:val="TableText"/>
            </w:pPr>
            <w:r w:rsidRPr="00AA5083">
              <w:t>CAC</w:t>
            </w:r>
          </w:p>
        </w:tc>
        <w:tc>
          <w:tcPr>
            <w:tcW w:w="7105" w:type="dxa"/>
          </w:tcPr>
          <w:p w14:paraId="2A2DAF3A" w14:textId="77777777" w:rsidR="006214CF" w:rsidRPr="00AA5083" w:rsidRDefault="006214CF" w:rsidP="00BD014C">
            <w:pPr>
              <w:pStyle w:val="TableText"/>
            </w:pPr>
            <w:r w:rsidRPr="00AA5083">
              <w:t>Clinical Application Coordinators</w:t>
            </w:r>
          </w:p>
        </w:tc>
      </w:tr>
      <w:tr w:rsidR="00B36926" w:rsidRPr="00AA5083" w14:paraId="08AD3758" w14:textId="77777777" w:rsidTr="00DD04C1">
        <w:tc>
          <w:tcPr>
            <w:tcW w:w="2245" w:type="dxa"/>
          </w:tcPr>
          <w:p w14:paraId="7887B17D" w14:textId="6D53D565" w:rsidR="00B36926" w:rsidRPr="00AA5083" w:rsidRDefault="00B36926" w:rsidP="00BD014C">
            <w:pPr>
              <w:pStyle w:val="TableText"/>
            </w:pPr>
            <w:r w:rsidRPr="00AA5083">
              <w:t>CC</w:t>
            </w:r>
          </w:p>
        </w:tc>
        <w:tc>
          <w:tcPr>
            <w:tcW w:w="7105" w:type="dxa"/>
          </w:tcPr>
          <w:p w14:paraId="08B0FB81" w14:textId="40E2F005" w:rsidR="00B36926" w:rsidRPr="00AA5083" w:rsidRDefault="00B36926" w:rsidP="00BD014C">
            <w:pPr>
              <w:pStyle w:val="TableText"/>
            </w:pPr>
            <w:r w:rsidRPr="00AA5083">
              <w:t>Care Coordination</w:t>
            </w:r>
          </w:p>
        </w:tc>
      </w:tr>
      <w:tr w:rsidR="006214CF" w:rsidRPr="00AA5083" w14:paraId="54E32209" w14:textId="77777777" w:rsidTr="00DD04C1">
        <w:tc>
          <w:tcPr>
            <w:tcW w:w="2245" w:type="dxa"/>
          </w:tcPr>
          <w:p w14:paraId="0C489410" w14:textId="77777777" w:rsidR="006214CF" w:rsidRPr="00AA5083" w:rsidRDefault="006214CF" w:rsidP="00BD014C">
            <w:pPr>
              <w:pStyle w:val="TableText"/>
            </w:pPr>
            <w:r w:rsidRPr="00AA5083">
              <w:t>CCAD</w:t>
            </w:r>
          </w:p>
        </w:tc>
        <w:tc>
          <w:tcPr>
            <w:tcW w:w="7105" w:type="dxa"/>
          </w:tcPr>
          <w:p w14:paraId="5764E647" w14:textId="77777777" w:rsidR="006214CF" w:rsidRPr="00AA5083" w:rsidRDefault="006214CF" w:rsidP="00BD014C">
            <w:pPr>
              <w:pStyle w:val="TableText"/>
            </w:pPr>
            <w:r w:rsidRPr="00AA5083">
              <w:t>Community Care Agile Development</w:t>
            </w:r>
          </w:p>
        </w:tc>
      </w:tr>
      <w:tr w:rsidR="006214CF" w:rsidRPr="00AA5083" w14:paraId="685AB264" w14:textId="77777777" w:rsidTr="00DD04C1">
        <w:tc>
          <w:tcPr>
            <w:tcW w:w="2245" w:type="dxa"/>
          </w:tcPr>
          <w:p w14:paraId="289D90DB" w14:textId="77777777" w:rsidR="006214CF" w:rsidRPr="00AA5083" w:rsidRDefault="006214CF" w:rsidP="00BD014C">
            <w:pPr>
              <w:pStyle w:val="TableText"/>
            </w:pPr>
            <w:r w:rsidRPr="00AA5083">
              <w:t>CDW</w:t>
            </w:r>
          </w:p>
        </w:tc>
        <w:tc>
          <w:tcPr>
            <w:tcW w:w="7105" w:type="dxa"/>
          </w:tcPr>
          <w:p w14:paraId="3FCAF661" w14:textId="77777777" w:rsidR="006214CF" w:rsidRPr="00AA5083" w:rsidRDefault="006214CF" w:rsidP="00BD014C">
            <w:pPr>
              <w:pStyle w:val="TableText"/>
            </w:pPr>
            <w:r w:rsidRPr="00AA5083">
              <w:t>Corporate Data Warehouse</w:t>
            </w:r>
          </w:p>
        </w:tc>
      </w:tr>
      <w:tr w:rsidR="006214CF" w:rsidRPr="00AA5083" w14:paraId="53D93953" w14:textId="77777777" w:rsidTr="00DD04C1">
        <w:tc>
          <w:tcPr>
            <w:tcW w:w="2245" w:type="dxa"/>
          </w:tcPr>
          <w:p w14:paraId="7A7A8748" w14:textId="77777777" w:rsidR="006214CF" w:rsidRPr="00AA5083" w:rsidRDefault="006214CF" w:rsidP="00BD014C">
            <w:pPr>
              <w:pStyle w:val="TableText"/>
            </w:pPr>
            <w:r w:rsidRPr="00AA5083">
              <w:t>CID</w:t>
            </w:r>
          </w:p>
        </w:tc>
        <w:tc>
          <w:tcPr>
            <w:tcW w:w="7105" w:type="dxa"/>
          </w:tcPr>
          <w:p w14:paraId="49A4D702" w14:textId="77777777" w:rsidR="006214CF" w:rsidRPr="00AA5083" w:rsidRDefault="006214CF" w:rsidP="00BD014C">
            <w:pPr>
              <w:pStyle w:val="TableText"/>
            </w:pPr>
            <w:r w:rsidRPr="00AA5083">
              <w:t>Clinically Indicated Date</w:t>
            </w:r>
          </w:p>
        </w:tc>
      </w:tr>
      <w:tr w:rsidR="006214CF" w:rsidRPr="00AA5083" w14:paraId="205D5521" w14:textId="77777777" w:rsidTr="00DD04C1">
        <w:tc>
          <w:tcPr>
            <w:tcW w:w="2245" w:type="dxa"/>
          </w:tcPr>
          <w:p w14:paraId="4F78F793" w14:textId="77777777" w:rsidR="006214CF" w:rsidRPr="00AA5083" w:rsidRDefault="006214CF" w:rsidP="00BD014C">
            <w:pPr>
              <w:pStyle w:val="TableText"/>
            </w:pPr>
            <w:r w:rsidRPr="00AA5083">
              <w:t>CPRS</w:t>
            </w:r>
          </w:p>
        </w:tc>
        <w:tc>
          <w:tcPr>
            <w:tcW w:w="7105" w:type="dxa"/>
          </w:tcPr>
          <w:p w14:paraId="6EBE94BF" w14:textId="77777777" w:rsidR="006214CF" w:rsidRPr="00AA5083" w:rsidRDefault="006214CF" w:rsidP="00BD014C">
            <w:pPr>
              <w:pStyle w:val="TableText"/>
            </w:pPr>
            <w:r w:rsidRPr="00AA5083">
              <w:rPr>
                <w:rStyle w:val="st1"/>
              </w:rPr>
              <w:t>Computerized Patient Record System</w:t>
            </w:r>
          </w:p>
        </w:tc>
      </w:tr>
      <w:tr w:rsidR="006214CF" w:rsidRPr="00AA5083" w14:paraId="77478232" w14:textId="77777777" w:rsidTr="00DD04C1">
        <w:tc>
          <w:tcPr>
            <w:tcW w:w="2245" w:type="dxa"/>
          </w:tcPr>
          <w:p w14:paraId="3797A2A3" w14:textId="77777777" w:rsidR="006214CF" w:rsidRPr="00AA5083" w:rsidRDefault="006214CF" w:rsidP="00BD014C">
            <w:pPr>
              <w:pStyle w:val="TableText"/>
            </w:pPr>
            <w:r w:rsidRPr="00AA5083">
              <w:t>HEC</w:t>
            </w:r>
          </w:p>
        </w:tc>
        <w:tc>
          <w:tcPr>
            <w:tcW w:w="7105" w:type="dxa"/>
          </w:tcPr>
          <w:p w14:paraId="4F472446" w14:textId="77777777" w:rsidR="006214CF" w:rsidRPr="00AA5083" w:rsidRDefault="006214CF" w:rsidP="00BD014C">
            <w:pPr>
              <w:pStyle w:val="TableText"/>
              <w:rPr>
                <w:rStyle w:val="st1"/>
              </w:rPr>
            </w:pPr>
            <w:r w:rsidRPr="00AA5083">
              <w:t>Health Eligibility Center</w:t>
            </w:r>
          </w:p>
        </w:tc>
      </w:tr>
      <w:tr w:rsidR="006214CF" w:rsidRPr="00AA5083" w14:paraId="0D7719FF" w14:textId="77777777" w:rsidTr="00DD04C1">
        <w:tc>
          <w:tcPr>
            <w:tcW w:w="2245" w:type="dxa"/>
          </w:tcPr>
          <w:p w14:paraId="0D5AA02B" w14:textId="77777777" w:rsidR="006214CF" w:rsidRPr="00AA5083" w:rsidRDefault="006214CF" w:rsidP="00BD014C">
            <w:pPr>
              <w:pStyle w:val="TableText"/>
            </w:pPr>
            <w:r w:rsidRPr="00AA5083">
              <w:t>NSD</w:t>
            </w:r>
          </w:p>
        </w:tc>
        <w:tc>
          <w:tcPr>
            <w:tcW w:w="7105" w:type="dxa"/>
          </w:tcPr>
          <w:p w14:paraId="68BF4997" w14:textId="77777777" w:rsidR="006214CF" w:rsidRPr="00AA5083" w:rsidRDefault="006214CF" w:rsidP="00BD014C">
            <w:pPr>
              <w:pStyle w:val="TableText"/>
            </w:pPr>
            <w:r w:rsidRPr="00AA5083">
              <w:t>National Service Desk</w:t>
            </w:r>
          </w:p>
        </w:tc>
      </w:tr>
      <w:tr w:rsidR="006214CF" w:rsidRPr="00AA5083" w14:paraId="2E9B4140" w14:textId="77777777" w:rsidTr="00DD04C1">
        <w:tc>
          <w:tcPr>
            <w:tcW w:w="2245" w:type="dxa"/>
          </w:tcPr>
          <w:p w14:paraId="2D2D13F2" w14:textId="0EC6CE53" w:rsidR="006214CF" w:rsidRPr="00AA5083" w:rsidRDefault="006214CF" w:rsidP="00BD014C">
            <w:pPr>
              <w:pStyle w:val="TableText"/>
            </w:pPr>
            <w:r w:rsidRPr="00AA5083">
              <w:t>OIT</w:t>
            </w:r>
          </w:p>
        </w:tc>
        <w:tc>
          <w:tcPr>
            <w:tcW w:w="7105" w:type="dxa"/>
          </w:tcPr>
          <w:p w14:paraId="3562E941" w14:textId="77777777" w:rsidR="006214CF" w:rsidRPr="00AA5083" w:rsidRDefault="006214CF" w:rsidP="00BD014C">
            <w:pPr>
              <w:pStyle w:val="TableText"/>
            </w:pPr>
            <w:r w:rsidRPr="00AA5083">
              <w:t>Office of Information and Technology</w:t>
            </w:r>
          </w:p>
        </w:tc>
      </w:tr>
      <w:tr w:rsidR="006214CF" w:rsidRPr="00AA5083" w14:paraId="1D2016D8" w14:textId="77777777" w:rsidTr="00DD04C1">
        <w:tc>
          <w:tcPr>
            <w:tcW w:w="2245" w:type="dxa"/>
          </w:tcPr>
          <w:p w14:paraId="1522F78A" w14:textId="77777777" w:rsidR="006214CF" w:rsidRPr="00AA5083" w:rsidRDefault="006214CF" w:rsidP="00BD014C">
            <w:pPr>
              <w:pStyle w:val="TableText"/>
            </w:pPr>
            <w:r w:rsidRPr="00AA5083">
              <w:t>PCP</w:t>
            </w:r>
          </w:p>
        </w:tc>
        <w:tc>
          <w:tcPr>
            <w:tcW w:w="7105" w:type="dxa"/>
          </w:tcPr>
          <w:p w14:paraId="797F20F4" w14:textId="77777777" w:rsidR="006214CF" w:rsidRPr="00AA5083" w:rsidRDefault="006214CF" w:rsidP="00BD014C">
            <w:pPr>
              <w:pStyle w:val="TableText"/>
            </w:pPr>
            <w:r w:rsidRPr="00AA5083">
              <w:t>Primary Care Physician</w:t>
            </w:r>
          </w:p>
        </w:tc>
      </w:tr>
      <w:tr w:rsidR="006214CF" w:rsidRPr="00AA5083" w14:paraId="778E399B" w14:textId="77777777" w:rsidTr="00DD04C1">
        <w:tc>
          <w:tcPr>
            <w:tcW w:w="2245" w:type="dxa"/>
          </w:tcPr>
          <w:p w14:paraId="73192D04" w14:textId="77777777" w:rsidR="006214CF" w:rsidRPr="00AA5083" w:rsidRDefault="006214CF" w:rsidP="00BD014C">
            <w:pPr>
              <w:pStyle w:val="TableText"/>
            </w:pPr>
            <w:r w:rsidRPr="00AA5083">
              <w:t>SAR</w:t>
            </w:r>
          </w:p>
        </w:tc>
        <w:tc>
          <w:tcPr>
            <w:tcW w:w="7105" w:type="dxa"/>
          </w:tcPr>
          <w:p w14:paraId="27E0D669" w14:textId="77777777" w:rsidR="006214CF" w:rsidRPr="00AA5083" w:rsidRDefault="006214CF" w:rsidP="00BD014C">
            <w:pPr>
              <w:pStyle w:val="TableText"/>
            </w:pPr>
            <w:r w:rsidRPr="00AA5083">
              <w:t>Secondary Authorization Request</w:t>
            </w:r>
          </w:p>
        </w:tc>
      </w:tr>
      <w:tr w:rsidR="006214CF" w:rsidRPr="00AA5083" w14:paraId="5D5D37E3" w14:textId="77777777" w:rsidTr="00DD04C1">
        <w:tc>
          <w:tcPr>
            <w:tcW w:w="2245" w:type="dxa"/>
          </w:tcPr>
          <w:p w14:paraId="2644E9BE" w14:textId="77777777" w:rsidR="006214CF" w:rsidRPr="00AA5083" w:rsidRDefault="006214CF" w:rsidP="00BD014C">
            <w:pPr>
              <w:pStyle w:val="TableText"/>
            </w:pPr>
            <w:r w:rsidRPr="00AA5083">
              <w:t>SEOC</w:t>
            </w:r>
          </w:p>
        </w:tc>
        <w:tc>
          <w:tcPr>
            <w:tcW w:w="7105" w:type="dxa"/>
          </w:tcPr>
          <w:p w14:paraId="3CC7F05F" w14:textId="77777777" w:rsidR="006214CF" w:rsidRPr="00AA5083" w:rsidRDefault="006214CF" w:rsidP="00BD014C">
            <w:pPr>
              <w:pStyle w:val="TableText"/>
            </w:pPr>
            <w:r w:rsidRPr="00AA5083">
              <w:t>Standardized Episode of Care</w:t>
            </w:r>
          </w:p>
        </w:tc>
      </w:tr>
      <w:tr w:rsidR="006214CF" w:rsidRPr="00AA5083" w14:paraId="3F9B7439" w14:textId="77777777" w:rsidTr="00DD04C1">
        <w:tc>
          <w:tcPr>
            <w:tcW w:w="2245" w:type="dxa"/>
          </w:tcPr>
          <w:p w14:paraId="5C35F553" w14:textId="77777777" w:rsidR="006214CF" w:rsidRPr="00AA5083" w:rsidRDefault="006214CF" w:rsidP="00BD014C">
            <w:pPr>
              <w:pStyle w:val="TableText"/>
            </w:pPr>
            <w:r w:rsidRPr="00AA5083">
              <w:t>VA</w:t>
            </w:r>
          </w:p>
        </w:tc>
        <w:tc>
          <w:tcPr>
            <w:tcW w:w="7105" w:type="dxa"/>
          </w:tcPr>
          <w:p w14:paraId="1D1166A4" w14:textId="77777777" w:rsidR="006214CF" w:rsidRPr="00AA5083" w:rsidRDefault="006214CF" w:rsidP="00BD014C">
            <w:pPr>
              <w:pStyle w:val="TableText"/>
            </w:pPr>
            <w:r w:rsidRPr="00AA5083">
              <w:t>Department of Veterans Affairs</w:t>
            </w:r>
          </w:p>
        </w:tc>
      </w:tr>
      <w:tr w:rsidR="006214CF" w:rsidRPr="00AA5083" w14:paraId="0D35293A" w14:textId="77777777" w:rsidTr="00DD04C1">
        <w:tc>
          <w:tcPr>
            <w:tcW w:w="2245" w:type="dxa"/>
          </w:tcPr>
          <w:p w14:paraId="49C695F5" w14:textId="77777777" w:rsidR="006214CF" w:rsidRPr="00AA5083" w:rsidRDefault="006214CF" w:rsidP="00BD014C">
            <w:pPr>
              <w:pStyle w:val="TableText"/>
            </w:pPr>
            <w:r w:rsidRPr="00AA5083">
              <w:t>VDL</w:t>
            </w:r>
          </w:p>
        </w:tc>
        <w:tc>
          <w:tcPr>
            <w:tcW w:w="7105" w:type="dxa"/>
          </w:tcPr>
          <w:p w14:paraId="6273BD61" w14:textId="681D1692" w:rsidR="006214CF" w:rsidRPr="00AA5083" w:rsidRDefault="006214CF" w:rsidP="00BD014C">
            <w:pPr>
              <w:pStyle w:val="TableText"/>
            </w:pPr>
            <w:r w:rsidRPr="00AA5083">
              <w:t xml:space="preserve">VA Software Document </w:t>
            </w:r>
            <w:r w:rsidR="00665F17" w:rsidRPr="00AA5083">
              <w:t>Library</w:t>
            </w:r>
          </w:p>
        </w:tc>
      </w:tr>
      <w:tr w:rsidR="006214CF" w14:paraId="7117F6DD" w14:textId="77777777" w:rsidTr="00DD04C1">
        <w:tc>
          <w:tcPr>
            <w:tcW w:w="2245" w:type="dxa"/>
          </w:tcPr>
          <w:p w14:paraId="4B7B5AA1" w14:textId="77777777" w:rsidR="006214CF" w:rsidRPr="00AA5083" w:rsidRDefault="006214CF" w:rsidP="00BD014C">
            <w:pPr>
              <w:pStyle w:val="TableText"/>
            </w:pPr>
            <w:r w:rsidRPr="00AA5083">
              <w:lastRenderedPageBreak/>
              <w:t>VistA</w:t>
            </w:r>
          </w:p>
        </w:tc>
        <w:tc>
          <w:tcPr>
            <w:tcW w:w="7105" w:type="dxa"/>
          </w:tcPr>
          <w:p w14:paraId="5650B40B" w14:textId="77777777" w:rsidR="006214CF" w:rsidRPr="00BD014C" w:rsidRDefault="006214CF" w:rsidP="00BD014C">
            <w:pPr>
              <w:pStyle w:val="TableText"/>
            </w:pPr>
            <w:r w:rsidRPr="00AA5083">
              <w:t>Veterans Health Information Systems and Technology Architecture</w:t>
            </w:r>
          </w:p>
        </w:tc>
      </w:tr>
      <w:bookmarkEnd w:id="97"/>
    </w:tbl>
    <w:p w14:paraId="5BA05943" w14:textId="6D1C1BB0" w:rsidR="00753814" w:rsidRPr="00753814" w:rsidRDefault="00753814" w:rsidP="006214CF">
      <w:pPr>
        <w:pStyle w:val="InstructionalText1"/>
      </w:pPr>
    </w:p>
    <w:sectPr w:rsidR="00753814" w:rsidRPr="00753814" w:rsidSect="00F902F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77756" w14:textId="77777777" w:rsidR="00491EF6" w:rsidRDefault="00491EF6">
      <w:r>
        <w:separator/>
      </w:r>
    </w:p>
    <w:p w14:paraId="5C69D756" w14:textId="77777777" w:rsidR="00491EF6" w:rsidRDefault="00491EF6"/>
  </w:endnote>
  <w:endnote w:type="continuationSeparator" w:id="0">
    <w:p w14:paraId="63A81424" w14:textId="77777777" w:rsidR="00491EF6" w:rsidRDefault="00491EF6">
      <w:r>
        <w:continuationSeparator/>
      </w:r>
    </w:p>
    <w:p w14:paraId="42199367" w14:textId="77777777" w:rsidR="00491EF6" w:rsidRDefault="00491E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C" w14:textId="77777777" w:rsidR="00AA5083" w:rsidRDefault="00AA5083"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5BA0598D" w14:textId="77777777" w:rsidR="00AA5083" w:rsidRPr="009629BC" w:rsidRDefault="00AA5083"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E" w14:textId="77777777" w:rsidR="00AA5083" w:rsidRDefault="00AA5083">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598F" w14:textId="7AF480C9" w:rsidR="00AA5083" w:rsidRPr="00D01079" w:rsidRDefault="00AA5083" w:rsidP="00D01079">
    <w:pPr>
      <w:tabs>
        <w:tab w:val="center" w:pos="4680"/>
        <w:tab w:val="right" w:pos="9360"/>
      </w:tabs>
      <w:rPr>
        <w:rFonts w:cs="Tahoma"/>
        <w:sz w:val="20"/>
        <w:szCs w:val="20"/>
      </w:rPr>
    </w:pPr>
    <w:r>
      <w:rPr>
        <w:rFonts w:cs="Tahoma"/>
        <w:sz w:val="20"/>
        <w:szCs w:val="20"/>
      </w:rPr>
      <w:t xml:space="preserve">CC </w:t>
    </w:r>
    <w:r w:rsidRPr="00D01079">
      <w:rPr>
        <w:rFonts w:cs="Tahoma"/>
        <w:sz w:val="20"/>
        <w:szCs w:val="20"/>
      </w:rPr>
      <w:t>SEOC</w:t>
    </w:r>
    <w:r>
      <w:rPr>
        <w:rFonts w:cs="Tahoma"/>
        <w:sz w:val="20"/>
        <w:szCs w:val="20"/>
      </w:rPr>
      <w:t xml:space="preserve"> v1.5</w:t>
    </w:r>
  </w:p>
  <w:p w14:paraId="5BA05990" w14:textId="6F735DFE" w:rsidR="00AA5083" w:rsidRPr="00D01079" w:rsidRDefault="00AA5083" w:rsidP="004428E7">
    <w:pPr>
      <w:tabs>
        <w:tab w:val="center" w:pos="4680"/>
        <w:tab w:val="right" w:pos="9360"/>
      </w:tabs>
      <w:rPr>
        <w:rFonts w:cs="Tahoma"/>
        <w:i/>
        <w:color w:val="000000" w:themeColor="text1"/>
        <w:sz w:val="20"/>
        <w:szCs w:val="20"/>
      </w:rPr>
    </w:pPr>
    <w:r w:rsidRPr="00D01079">
      <w:rPr>
        <w:rFonts w:cs="Tahoma"/>
        <w:sz w:val="20"/>
        <w:szCs w:val="20"/>
      </w:rPr>
      <w:t>User Guide</w:t>
    </w:r>
    <w:r w:rsidRPr="00D01079">
      <w:rPr>
        <w:rFonts w:cs="Tahoma"/>
        <w:i/>
        <w:sz w:val="20"/>
        <w:szCs w:val="20"/>
      </w:rPr>
      <w:tab/>
    </w:r>
    <w:r w:rsidRPr="00D01079">
      <w:rPr>
        <w:rStyle w:val="PageNumber"/>
        <w:sz w:val="20"/>
        <w:szCs w:val="20"/>
      </w:rPr>
      <w:fldChar w:fldCharType="begin"/>
    </w:r>
    <w:r w:rsidRPr="00D01079">
      <w:rPr>
        <w:rStyle w:val="PageNumber"/>
        <w:sz w:val="20"/>
        <w:szCs w:val="20"/>
      </w:rPr>
      <w:instrText xml:space="preserve"> PAGE </w:instrText>
    </w:r>
    <w:r w:rsidRPr="00D01079">
      <w:rPr>
        <w:rStyle w:val="PageNumber"/>
        <w:sz w:val="20"/>
        <w:szCs w:val="20"/>
      </w:rPr>
      <w:fldChar w:fldCharType="separate"/>
    </w:r>
    <w:r w:rsidR="006F563C">
      <w:rPr>
        <w:rStyle w:val="PageNumber"/>
        <w:noProof/>
        <w:sz w:val="20"/>
        <w:szCs w:val="20"/>
      </w:rPr>
      <w:t>ii</w:t>
    </w:r>
    <w:r w:rsidRPr="00D01079">
      <w:rPr>
        <w:rStyle w:val="PageNumber"/>
        <w:sz w:val="20"/>
        <w:szCs w:val="20"/>
      </w:rPr>
      <w:fldChar w:fldCharType="end"/>
    </w:r>
    <w:r w:rsidRPr="00D01079">
      <w:rPr>
        <w:rFonts w:cs="Tahoma"/>
        <w:i/>
        <w:sz w:val="20"/>
        <w:szCs w:val="20"/>
      </w:rPr>
      <w:tab/>
    </w:r>
    <w:r>
      <w:rPr>
        <w:sz w:val="20"/>
        <w:szCs w:val="20"/>
      </w:rPr>
      <w:t>October</w:t>
    </w:r>
    <w:r w:rsidRPr="00D01079">
      <w:rPr>
        <w:sz w:val="20"/>
        <w:szCs w:val="20"/>
      </w:rPr>
      <w:t xml:space="preserve">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885EA" w14:textId="77777777" w:rsidR="00491EF6" w:rsidRDefault="00491EF6">
      <w:r>
        <w:separator/>
      </w:r>
    </w:p>
    <w:p w14:paraId="00D60AC6" w14:textId="77777777" w:rsidR="00491EF6" w:rsidRDefault="00491EF6"/>
  </w:footnote>
  <w:footnote w:type="continuationSeparator" w:id="0">
    <w:p w14:paraId="65F6D0DE" w14:textId="77777777" w:rsidR="00491EF6" w:rsidRDefault="00491EF6">
      <w:r>
        <w:continuationSeparator/>
      </w:r>
    </w:p>
    <w:p w14:paraId="48B7C587" w14:textId="77777777" w:rsidR="00491EF6" w:rsidRDefault="00491E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DD47D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C88381C"/>
    <w:multiLevelType w:val="hybridMultilevel"/>
    <w:tmpl w:val="CCB275E8"/>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4"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3B0316AD"/>
    <w:multiLevelType w:val="hybridMultilevel"/>
    <w:tmpl w:val="AF40B9A6"/>
    <w:lvl w:ilvl="0" w:tplc="CAD841A4">
      <w:start w:val="1"/>
      <w:numFmt w:val="bullet"/>
      <w:pStyle w:val="BodyTextBullet2"/>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6402C58">
      <w:start w:val="1"/>
      <w:numFmt w:val="bullet"/>
      <w:pStyle w:val="BodyTextBullet3"/>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37A60BA"/>
    <w:multiLevelType w:val="hybridMultilevel"/>
    <w:tmpl w:val="81F072BC"/>
    <w:lvl w:ilvl="0" w:tplc="05FC164A">
      <w:start w:val="1"/>
      <w:numFmt w:val="none"/>
      <w:pStyle w:val="Note"/>
      <w:lvlText w:val="NOTE:"/>
      <w:lvlJc w:val="left"/>
      <w:pPr>
        <w:tabs>
          <w:tab w:val="num" w:pos="1008"/>
        </w:tabs>
        <w:ind w:left="936" w:hanging="936"/>
      </w:pPr>
      <w:rPr>
        <w:rFonts w:ascii="Times New Roman" w:hAnsi="Times New Roman" w:cs="Times New Roman" w:hint="default"/>
        <w:b/>
        <w:i/>
        <w:sz w:val="22"/>
        <w:szCs w:val="22"/>
      </w:rPr>
    </w:lvl>
    <w:lvl w:ilvl="1" w:tplc="D17CFAC2">
      <w:start w:val="1"/>
      <w:numFmt w:val="lowerLetter"/>
      <w:lvlText w:val="%2."/>
      <w:lvlJc w:val="left"/>
      <w:pPr>
        <w:tabs>
          <w:tab w:val="num" w:pos="1440"/>
        </w:tabs>
        <w:ind w:left="1440" w:hanging="360"/>
      </w:pPr>
    </w:lvl>
    <w:lvl w:ilvl="2" w:tplc="69880946" w:tentative="1">
      <w:start w:val="1"/>
      <w:numFmt w:val="lowerRoman"/>
      <w:lvlText w:val="%3."/>
      <w:lvlJc w:val="right"/>
      <w:pPr>
        <w:tabs>
          <w:tab w:val="num" w:pos="2160"/>
        </w:tabs>
        <w:ind w:left="2160" w:hanging="180"/>
      </w:pPr>
    </w:lvl>
    <w:lvl w:ilvl="3" w:tplc="26C81EB2" w:tentative="1">
      <w:start w:val="1"/>
      <w:numFmt w:val="decimal"/>
      <w:lvlText w:val="%4."/>
      <w:lvlJc w:val="left"/>
      <w:pPr>
        <w:tabs>
          <w:tab w:val="num" w:pos="2880"/>
        </w:tabs>
        <w:ind w:left="2880" w:hanging="360"/>
      </w:pPr>
    </w:lvl>
    <w:lvl w:ilvl="4" w:tplc="1BC8129A" w:tentative="1">
      <w:start w:val="1"/>
      <w:numFmt w:val="lowerLetter"/>
      <w:lvlText w:val="%5."/>
      <w:lvlJc w:val="left"/>
      <w:pPr>
        <w:tabs>
          <w:tab w:val="num" w:pos="3600"/>
        </w:tabs>
        <w:ind w:left="3600" w:hanging="360"/>
      </w:pPr>
    </w:lvl>
    <w:lvl w:ilvl="5" w:tplc="01848BBA" w:tentative="1">
      <w:start w:val="1"/>
      <w:numFmt w:val="lowerRoman"/>
      <w:lvlText w:val="%6."/>
      <w:lvlJc w:val="right"/>
      <w:pPr>
        <w:tabs>
          <w:tab w:val="num" w:pos="4320"/>
        </w:tabs>
        <w:ind w:left="4320" w:hanging="180"/>
      </w:pPr>
    </w:lvl>
    <w:lvl w:ilvl="6" w:tplc="D5E40A6A" w:tentative="1">
      <w:start w:val="1"/>
      <w:numFmt w:val="decimal"/>
      <w:lvlText w:val="%7."/>
      <w:lvlJc w:val="left"/>
      <w:pPr>
        <w:tabs>
          <w:tab w:val="num" w:pos="5040"/>
        </w:tabs>
        <w:ind w:left="5040" w:hanging="360"/>
      </w:pPr>
    </w:lvl>
    <w:lvl w:ilvl="7" w:tplc="F7729344" w:tentative="1">
      <w:start w:val="1"/>
      <w:numFmt w:val="lowerLetter"/>
      <w:lvlText w:val="%8."/>
      <w:lvlJc w:val="left"/>
      <w:pPr>
        <w:tabs>
          <w:tab w:val="num" w:pos="5760"/>
        </w:tabs>
        <w:ind w:left="5760" w:hanging="360"/>
      </w:pPr>
    </w:lvl>
    <w:lvl w:ilvl="8" w:tplc="FD728B96" w:tentative="1">
      <w:start w:val="1"/>
      <w:numFmt w:val="lowerRoman"/>
      <w:lvlText w:val="%9."/>
      <w:lvlJc w:val="right"/>
      <w:pPr>
        <w:tabs>
          <w:tab w:val="num" w:pos="6480"/>
        </w:tabs>
        <w:ind w:left="6480" w:hanging="180"/>
      </w:pPr>
    </w:lvl>
  </w:abstractNum>
  <w:abstractNum w:abstractNumId="8" w15:restartNumberingAfterBreak="0">
    <w:nsid w:val="4B066CB5"/>
    <w:multiLevelType w:val="hybridMultilevel"/>
    <w:tmpl w:val="2DA0C9E2"/>
    <w:lvl w:ilvl="0" w:tplc="92A65D4A">
      <w:start w:val="1"/>
      <w:numFmt w:val="bullet"/>
      <w:pStyle w:val="InstructionalBullet2"/>
      <w:lvlText w:val="o"/>
      <w:lvlJc w:val="left"/>
      <w:pPr>
        <w:tabs>
          <w:tab w:val="num" w:pos="720"/>
        </w:tabs>
        <w:ind w:left="720" w:hanging="360"/>
      </w:pPr>
      <w:rPr>
        <w:rFonts w:ascii="Courier New" w:hAnsi="Courier New" w:cs="Courier New"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0"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1" w15:restartNumberingAfterBreak="0">
    <w:nsid w:val="67C71C00"/>
    <w:multiLevelType w:val="multilevel"/>
    <w:tmpl w:val="54D6F2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3"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5"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2"/>
  </w:num>
  <w:num w:numId="3">
    <w:abstractNumId w:val="1"/>
  </w:num>
  <w:num w:numId="4">
    <w:abstractNumId w:val="14"/>
  </w:num>
  <w:num w:numId="5">
    <w:abstractNumId w:val="15"/>
  </w:num>
  <w:num w:numId="6">
    <w:abstractNumId w:val="3"/>
  </w:num>
  <w:num w:numId="7">
    <w:abstractNumId w:val="2"/>
  </w:num>
  <w:num w:numId="8">
    <w:abstractNumId w:val="5"/>
  </w:num>
  <w:num w:numId="9">
    <w:abstractNumId w:val="9"/>
  </w:num>
  <w:num w:numId="10">
    <w:abstractNumId w:val="4"/>
  </w:num>
  <w:num w:numId="11">
    <w:abstractNumId w:val="10"/>
  </w:num>
  <w:num w:numId="12">
    <w:abstractNumId w:val="0"/>
  </w:num>
  <w:num w:numId="13">
    <w:abstractNumId w:val="7"/>
  </w:num>
  <w:num w:numId="14">
    <w:abstractNumId w:val="11"/>
  </w:num>
  <w:num w:numId="15">
    <w:abstractNumId w:val="8"/>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6"/>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num>
  <w:num w:numId="36">
    <w:abstractNumId w:val="13"/>
  </w:num>
  <w:num w:numId="37">
    <w:abstractNumId w:val="13"/>
    <w:lvlOverride w:ilvl="0">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015A"/>
    <w:rsid w:val="00000799"/>
    <w:rsid w:val="00004FFF"/>
    <w:rsid w:val="000063A7"/>
    <w:rsid w:val="0000671E"/>
    <w:rsid w:val="0000675B"/>
    <w:rsid w:val="00006DB8"/>
    <w:rsid w:val="00010140"/>
    <w:rsid w:val="0001019E"/>
    <w:rsid w:val="000114B6"/>
    <w:rsid w:val="00011EE6"/>
    <w:rsid w:val="0001226E"/>
    <w:rsid w:val="000151E8"/>
    <w:rsid w:val="00016E3E"/>
    <w:rsid w:val="000171DA"/>
    <w:rsid w:val="00017CEA"/>
    <w:rsid w:val="00023E11"/>
    <w:rsid w:val="0002546B"/>
    <w:rsid w:val="000263BB"/>
    <w:rsid w:val="000272A4"/>
    <w:rsid w:val="00033159"/>
    <w:rsid w:val="0003584A"/>
    <w:rsid w:val="00040EA7"/>
    <w:rsid w:val="00043778"/>
    <w:rsid w:val="0004636C"/>
    <w:rsid w:val="000463C9"/>
    <w:rsid w:val="000466AA"/>
    <w:rsid w:val="0005076D"/>
    <w:rsid w:val="00051533"/>
    <w:rsid w:val="00052E79"/>
    <w:rsid w:val="000563C5"/>
    <w:rsid w:val="00057218"/>
    <w:rsid w:val="00060006"/>
    <w:rsid w:val="000603BD"/>
    <w:rsid w:val="00061162"/>
    <w:rsid w:val="00065D98"/>
    <w:rsid w:val="00066870"/>
    <w:rsid w:val="00071609"/>
    <w:rsid w:val="00080748"/>
    <w:rsid w:val="000807C4"/>
    <w:rsid w:val="000821C5"/>
    <w:rsid w:val="00083728"/>
    <w:rsid w:val="00086D68"/>
    <w:rsid w:val="000875F5"/>
    <w:rsid w:val="00087F5C"/>
    <w:rsid w:val="00090AB4"/>
    <w:rsid w:val="00095D46"/>
    <w:rsid w:val="000971FB"/>
    <w:rsid w:val="000A0911"/>
    <w:rsid w:val="000A56B4"/>
    <w:rsid w:val="000B236C"/>
    <w:rsid w:val="000B23F8"/>
    <w:rsid w:val="000B4477"/>
    <w:rsid w:val="000B5093"/>
    <w:rsid w:val="000B6E57"/>
    <w:rsid w:val="000C71B0"/>
    <w:rsid w:val="000C751C"/>
    <w:rsid w:val="000D02F6"/>
    <w:rsid w:val="000D3407"/>
    <w:rsid w:val="000D4ABD"/>
    <w:rsid w:val="000D5A33"/>
    <w:rsid w:val="000D6754"/>
    <w:rsid w:val="000E69FA"/>
    <w:rsid w:val="000F164F"/>
    <w:rsid w:val="000F2008"/>
    <w:rsid w:val="000F204E"/>
    <w:rsid w:val="000F3438"/>
    <w:rsid w:val="000F7262"/>
    <w:rsid w:val="000F7F42"/>
    <w:rsid w:val="00101B1F"/>
    <w:rsid w:val="0010320F"/>
    <w:rsid w:val="00103B75"/>
    <w:rsid w:val="00103C37"/>
    <w:rsid w:val="00103D04"/>
    <w:rsid w:val="00104399"/>
    <w:rsid w:val="0010664C"/>
    <w:rsid w:val="00107971"/>
    <w:rsid w:val="001111DA"/>
    <w:rsid w:val="00114BEF"/>
    <w:rsid w:val="0012060D"/>
    <w:rsid w:val="00130F76"/>
    <w:rsid w:val="0013246A"/>
    <w:rsid w:val="00132F20"/>
    <w:rsid w:val="00134195"/>
    <w:rsid w:val="00140DF1"/>
    <w:rsid w:val="0014217F"/>
    <w:rsid w:val="001439BB"/>
    <w:rsid w:val="001449FD"/>
    <w:rsid w:val="001459C3"/>
    <w:rsid w:val="00145AE1"/>
    <w:rsid w:val="00151087"/>
    <w:rsid w:val="0015557A"/>
    <w:rsid w:val="001572AD"/>
    <w:rsid w:val="001574A4"/>
    <w:rsid w:val="00160824"/>
    <w:rsid w:val="00161ED8"/>
    <w:rsid w:val="001624C3"/>
    <w:rsid w:val="00163CB2"/>
    <w:rsid w:val="00165AB8"/>
    <w:rsid w:val="00172335"/>
    <w:rsid w:val="00172699"/>
    <w:rsid w:val="00172D7F"/>
    <w:rsid w:val="0017732E"/>
    <w:rsid w:val="00180235"/>
    <w:rsid w:val="00180457"/>
    <w:rsid w:val="00186009"/>
    <w:rsid w:val="00186BC6"/>
    <w:rsid w:val="00190D97"/>
    <w:rsid w:val="00191D2A"/>
    <w:rsid w:val="0019425A"/>
    <w:rsid w:val="001A01F5"/>
    <w:rsid w:val="001A1153"/>
    <w:rsid w:val="001A22DB"/>
    <w:rsid w:val="001A3C5C"/>
    <w:rsid w:val="001A483C"/>
    <w:rsid w:val="001A7088"/>
    <w:rsid w:val="001B137D"/>
    <w:rsid w:val="001B2D09"/>
    <w:rsid w:val="001B4BDB"/>
    <w:rsid w:val="001B60C1"/>
    <w:rsid w:val="001B6996"/>
    <w:rsid w:val="001C26FC"/>
    <w:rsid w:val="001C677D"/>
    <w:rsid w:val="001C6D26"/>
    <w:rsid w:val="001D2F6C"/>
    <w:rsid w:val="001D3222"/>
    <w:rsid w:val="001D3478"/>
    <w:rsid w:val="001D5D84"/>
    <w:rsid w:val="001D6650"/>
    <w:rsid w:val="001E07C1"/>
    <w:rsid w:val="001E4B39"/>
    <w:rsid w:val="001E5796"/>
    <w:rsid w:val="001E632B"/>
    <w:rsid w:val="001E6605"/>
    <w:rsid w:val="001E6C98"/>
    <w:rsid w:val="001E7825"/>
    <w:rsid w:val="001E7CFE"/>
    <w:rsid w:val="001F383E"/>
    <w:rsid w:val="00202E31"/>
    <w:rsid w:val="00206B47"/>
    <w:rsid w:val="00213E40"/>
    <w:rsid w:val="0021405F"/>
    <w:rsid w:val="002166B0"/>
    <w:rsid w:val="00217034"/>
    <w:rsid w:val="00220648"/>
    <w:rsid w:val="00221043"/>
    <w:rsid w:val="002216E5"/>
    <w:rsid w:val="002243EB"/>
    <w:rsid w:val="002258DD"/>
    <w:rsid w:val="002273CA"/>
    <w:rsid w:val="002310D3"/>
    <w:rsid w:val="00234111"/>
    <w:rsid w:val="00234158"/>
    <w:rsid w:val="00234E1B"/>
    <w:rsid w:val="002378D7"/>
    <w:rsid w:val="0024186D"/>
    <w:rsid w:val="00242944"/>
    <w:rsid w:val="00247A8B"/>
    <w:rsid w:val="00252BD5"/>
    <w:rsid w:val="00256419"/>
    <w:rsid w:val="00256F04"/>
    <w:rsid w:val="00261548"/>
    <w:rsid w:val="0026386A"/>
    <w:rsid w:val="00264433"/>
    <w:rsid w:val="00266D60"/>
    <w:rsid w:val="00277D23"/>
    <w:rsid w:val="00280A53"/>
    <w:rsid w:val="002823BB"/>
    <w:rsid w:val="00282CBF"/>
    <w:rsid w:val="00282D96"/>
    <w:rsid w:val="00282DF1"/>
    <w:rsid w:val="00282EDE"/>
    <w:rsid w:val="00283FB2"/>
    <w:rsid w:val="00287B93"/>
    <w:rsid w:val="00292B10"/>
    <w:rsid w:val="002955AF"/>
    <w:rsid w:val="002968F8"/>
    <w:rsid w:val="002972A0"/>
    <w:rsid w:val="002A0C8C"/>
    <w:rsid w:val="002A2AD1"/>
    <w:rsid w:val="002A2EE5"/>
    <w:rsid w:val="002A4347"/>
    <w:rsid w:val="002A4907"/>
    <w:rsid w:val="002A5EFB"/>
    <w:rsid w:val="002B0049"/>
    <w:rsid w:val="002B0B64"/>
    <w:rsid w:val="002B3527"/>
    <w:rsid w:val="002C0082"/>
    <w:rsid w:val="002C3200"/>
    <w:rsid w:val="002C43F4"/>
    <w:rsid w:val="002C5FFC"/>
    <w:rsid w:val="002C6335"/>
    <w:rsid w:val="002D0725"/>
    <w:rsid w:val="002D0C49"/>
    <w:rsid w:val="002D1B52"/>
    <w:rsid w:val="002D4B63"/>
    <w:rsid w:val="002D5204"/>
    <w:rsid w:val="002E1CD1"/>
    <w:rsid w:val="002E1D8C"/>
    <w:rsid w:val="002E2669"/>
    <w:rsid w:val="002E751D"/>
    <w:rsid w:val="002F0076"/>
    <w:rsid w:val="002F21F1"/>
    <w:rsid w:val="002F333C"/>
    <w:rsid w:val="002F5410"/>
    <w:rsid w:val="00310941"/>
    <w:rsid w:val="003110DB"/>
    <w:rsid w:val="00311925"/>
    <w:rsid w:val="00312A4C"/>
    <w:rsid w:val="00314B90"/>
    <w:rsid w:val="00315667"/>
    <w:rsid w:val="00315C4B"/>
    <w:rsid w:val="003220CE"/>
    <w:rsid w:val="003220D5"/>
    <w:rsid w:val="0032241E"/>
    <w:rsid w:val="003224BE"/>
    <w:rsid w:val="00326966"/>
    <w:rsid w:val="00330411"/>
    <w:rsid w:val="00335C71"/>
    <w:rsid w:val="00336D34"/>
    <w:rsid w:val="00337100"/>
    <w:rsid w:val="003417C9"/>
    <w:rsid w:val="00342E0C"/>
    <w:rsid w:val="00346959"/>
    <w:rsid w:val="0035209B"/>
    <w:rsid w:val="00353152"/>
    <w:rsid w:val="003565ED"/>
    <w:rsid w:val="00357285"/>
    <w:rsid w:val="00362487"/>
    <w:rsid w:val="00367E9C"/>
    <w:rsid w:val="0037170A"/>
    <w:rsid w:val="00371DB3"/>
    <w:rsid w:val="00371FD2"/>
    <w:rsid w:val="003732A1"/>
    <w:rsid w:val="00374844"/>
    <w:rsid w:val="00376DD4"/>
    <w:rsid w:val="003779B0"/>
    <w:rsid w:val="003862CC"/>
    <w:rsid w:val="00390EA0"/>
    <w:rsid w:val="00392B05"/>
    <w:rsid w:val="003A00D7"/>
    <w:rsid w:val="003A10CC"/>
    <w:rsid w:val="003A1FE8"/>
    <w:rsid w:val="003A2662"/>
    <w:rsid w:val="003A2921"/>
    <w:rsid w:val="003A7704"/>
    <w:rsid w:val="003B25C1"/>
    <w:rsid w:val="003B266F"/>
    <w:rsid w:val="003B3679"/>
    <w:rsid w:val="003B43A4"/>
    <w:rsid w:val="003B70C6"/>
    <w:rsid w:val="003C2662"/>
    <w:rsid w:val="003C30B0"/>
    <w:rsid w:val="003C3F23"/>
    <w:rsid w:val="003C7B01"/>
    <w:rsid w:val="003D4FEB"/>
    <w:rsid w:val="003D59EF"/>
    <w:rsid w:val="003D7EA1"/>
    <w:rsid w:val="003E02D6"/>
    <w:rsid w:val="003E1F9E"/>
    <w:rsid w:val="003E2D19"/>
    <w:rsid w:val="003E437F"/>
    <w:rsid w:val="003E47DD"/>
    <w:rsid w:val="003E5E7F"/>
    <w:rsid w:val="003E6EFF"/>
    <w:rsid w:val="003F30DB"/>
    <w:rsid w:val="003F4789"/>
    <w:rsid w:val="003F7ADC"/>
    <w:rsid w:val="00400FA3"/>
    <w:rsid w:val="00403209"/>
    <w:rsid w:val="004047F3"/>
    <w:rsid w:val="004105A6"/>
    <w:rsid w:val="004145D9"/>
    <w:rsid w:val="004168BB"/>
    <w:rsid w:val="004168E3"/>
    <w:rsid w:val="004209B0"/>
    <w:rsid w:val="00423003"/>
    <w:rsid w:val="00423A58"/>
    <w:rsid w:val="00424511"/>
    <w:rsid w:val="00433816"/>
    <w:rsid w:val="00437714"/>
    <w:rsid w:val="00440A78"/>
    <w:rsid w:val="004428E7"/>
    <w:rsid w:val="00447E18"/>
    <w:rsid w:val="00450320"/>
    <w:rsid w:val="004508EB"/>
    <w:rsid w:val="00451181"/>
    <w:rsid w:val="00452810"/>
    <w:rsid w:val="00452DB6"/>
    <w:rsid w:val="00454C75"/>
    <w:rsid w:val="00455233"/>
    <w:rsid w:val="00455742"/>
    <w:rsid w:val="00457EB6"/>
    <w:rsid w:val="00462C2F"/>
    <w:rsid w:val="00464730"/>
    <w:rsid w:val="00465102"/>
    <w:rsid w:val="00465DE6"/>
    <w:rsid w:val="00467F6F"/>
    <w:rsid w:val="00470B9A"/>
    <w:rsid w:val="00474BBC"/>
    <w:rsid w:val="00476F9F"/>
    <w:rsid w:val="0048016C"/>
    <w:rsid w:val="0048455F"/>
    <w:rsid w:val="00484D4D"/>
    <w:rsid w:val="004855BD"/>
    <w:rsid w:val="00491EF6"/>
    <w:rsid w:val="004930B0"/>
    <w:rsid w:val="00496CD6"/>
    <w:rsid w:val="004A0D2F"/>
    <w:rsid w:val="004A28E1"/>
    <w:rsid w:val="004B0F62"/>
    <w:rsid w:val="004B64EC"/>
    <w:rsid w:val="004B7FD5"/>
    <w:rsid w:val="004C1F92"/>
    <w:rsid w:val="004C26BE"/>
    <w:rsid w:val="004C33A4"/>
    <w:rsid w:val="004C36D1"/>
    <w:rsid w:val="004C5CB1"/>
    <w:rsid w:val="004C756F"/>
    <w:rsid w:val="004D0A93"/>
    <w:rsid w:val="004D0FD2"/>
    <w:rsid w:val="004D2A64"/>
    <w:rsid w:val="004D3CB7"/>
    <w:rsid w:val="004D3F05"/>
    <w:rsid w:val="004D3FB6"/>
    <w:rsid w:val="004D5CD2"/>
    <w:rsid w:val="004D7735"/>
    <w:rsid w:val="004F0FB3"/>
    <w:rsid w:val="004F226E"/>
    <w:rsid w:val="004F31E5"/>
    <w:rsid w:val="004F3A80"/>
    <w:rsid w:val="004F554D"/>
    <w:rsid w:val="004F6DFD"/>
    <w:rsid w:val="004F7556"/>
    <w:rsid w:val="00501186"/>
    <w:rsid w:val="00502D1D"/>
    <w:rsid w:val="00504BC1"/>
    <w:rsid w:val="00510914"/>
    <w:rsid w:val="0051183B"/>
    <w:rsid w:val="00514C04"/>
    <w:rsid w:val="00515F2A"/>
    <w:rsid w:val="00517A13"/>
    <w:rsid w:val="00522D9C"/>
    <w:rsid w:val="00527B5C"/>
    <w:rsid w:val="00530B51"/>
    <w:rsid w:val="00530D34"/>
    <w:rsid w:val="00530EA0"/>
    <w:rsid w:val="00531CD9"/>
    <w:rsid w:val="005327F9"/>
    <w:rsid w:val="00532B92"/>
    <w:rsid w:val="00533DF2"/>
    <w:rsid w:val="00536BD4"/>
    <w:rsid w:val="00540E51"/>
    <w:rsid w:val="00543E06"/>
    <w:rsid w:val="00554B8F"/>
    <w:rsid w:val="00554CEC"/>
    <w:rsid w:val="00556C57"/>
    <w:rsid w:val="005577B5"/>
    <w:rsid w:val="00561683"/>
    <w:rsid w:val="005647C7"/>
    <w:rsid w:val="00565889"/>
    <w:rsid w:val="00566522"/>
    <w:rsid w:val="00566D6A"/>
    <w:rsid w:val="00567037"/>
    <w:rsid w:val="005710F6"/>
    <w:rsid w:val="00575CFA"/>
    <w:rsid w:val="00576B88"/>
    <w:rsid w:val="005776D2"/>
    <w:rsid w:val="005777B7"/>
    <w:rsid w:val="00577B5B"/>
    <w:rsid w:val="00577EAB"/>
    <w:rsid w:val="0058311F"/>
    <w:rsid w:val="00584F2F"/>
    <w:rsid w:val="00585881"/>
    <w:rsid w:val="005862AB"/>
    <w:rsid w:val="0058636B"/>
    <w:rsid w:val="00591D18"/>
    <w:rsid w:val="00594383"/>
    <w:rsid w:val="00594EF9"/>
    <w:rsid w:val="00595BB6"/>
    <w:rsid w:val="005A10DA"/>
    <w:rsid w:val="005A1E0B"/>
    <w:rsid w:val="005A47F7"/>
    <w:rsid w:val="005A722B"/>
    <w:rsid w:val="005B2A4C"/>
    <w:rsid w:val="005B514D"/>
    <w:rsid w:val="005B5D2C"/>
    <w:rsid w:val="005B700C"/>
    <w:rsid w:val="005B7CDD"/>
    <w:rsid w:val="005C02B2"/>
    <w:rsid w:val="005C0C98"/>
    <w:rsid w:val="005D06BF"/>
    <w:rsid w:val="005D0E72"/>
    <w:rsid w:val="005D18C5"/>
    <w:rsid w:val="005D37B6"/>
    <w:rsid w:val="005D3B22"/>
    <w:rsid w:val="005D48F4"/>
    <w:rsid w:val="005D6BF2"/>
    <w:rsid w:val="005E0541"/>
    <w:rsid w:val="005E2AF9"/>
    <w:rsid w:val="005E741C"/>
    <w:rsid w:val="005F2EE8"/>
    <w:rsid w:val="00600235"/>
    <w:rsid w:val="00601CBF"/>
    <w:rsid w:val="00602EB1"/>
    <w:rsid w:val="00614BB9"/>
    <w:rsid w:val="006214CF"/>
    <w:rsid w:val="006244C7"/>
    <w:rsid w:val="006269B4"/>
    <w:rsid w:val="00626D24"/>
    <w:rsid w:val="00630C1F"/>
    <w:rsid w:val="00636A50"/>
    <w:rsid w:val="00637EE0"/>
    <w:rsid w:val="00642849"/>
    <w:rsid w:val="006447CD"/>
    <w:rsid w:val="0064769E"/>
    <w:rsid w:val="0065443F"/>
    <w:rsid w:val="0065706C"/>
    <w:rsid w:val="00663B92"/>
    <w:rsid w:val="00665BF6"/>
    <w:rsid w:val="00665F17"/>
    <w:rsid w:val="006670D2"/>
    <w:rsid w:val="00667E47"/>
    <w:rsid w:val="00672FD9"/>
    <w:rsid w:val="00673D46"/>
    <w:rsid w:val="00676B51"/>
    <w:rsid w:val="00677451"/>
    <w:rsid w:val="006774F6"/>
    <w:rsid w:val="00680463"/>
    <w:rsid w:val="00680563"/>
    <w:rsid w:val="00680A03"/>
    <w:rsid w:val="00686A4B"/>
    <w:rsid w:val="00687EA8"/>
    <w:rsid w:val="00691431"/>
    <w:rsid w:val="006915CA"/>
    <w:rsid w:val="006A20A1"/>
    <w:rsid w:val="006A3574"/>
    <w:rsid w:val="006A7603"/>
    <w:rsid w:val="006B5C9C"/>
    <w:rsid w:val="006B7AA7"/>
    <w:rsid w:val="006C2210"/>
    <w:rsid w:val="006C4512"/>
    <w:rsid w:val="006C4A5D"/>
    <w:rsid w:val="006C5188"/>
    <w:rsid w:val="006C5F5B"/>
    <w:rsid w:val="006C74F4"/>
    <w:rsid w:val="006C7CC1"/>
    <w:rsid w:val="006D1126"/>
    <w:rsid w:val="006D19EF"/>
    <w:rsid w:val="006D4142"/>
    <w:rsid w:val="006D68DA"/>
    <w:rsid w:val="006D77D6"/>
    <w:rsid w:val="006E32E0"/>
    <w:rsid w:val="006E5523"/>
    <w:rsid w:val="006E6D3A"/>
    <w:rsid w:val="006F563C"/>
    <w:rsid w:val="006F6CED"/>
    <w:rsid w:val="006F6D65"/>
    <w:rsid w:val="00704B99"/>
    <w:rsid w:val="00706211"/>
    <w:rsid w:val="007138B7"/>
    <w:rsid w:val="00714730"/>
    <w:rsid w:val="00715669"/>
    <w:rsid w:val="00715F03"/>
    <w:rsid w:val="00715F75"/>
    <w:rsid w:val="00716A58"/>
    <w:rsid w:val="00717E8B"/>
    <w:rsid w:val="007207E9"/>
    <w:rsid w:val="00721121"/>
    <w:rsid w:val="007238FF"/>
    <w:rsid w:val="007245CC"/>
    <w:rsid w:val="0072569B"/>
    <w:rsid w:val="00725C30"/>
    <w:rsid w:val="007300A8"/>
    <w:rsid w:val="0073078F"/>
    <w:rsid w:val="007316E5"/>
    <w:rsid w:val="007338A9"/>
    <w:rsid w:val="0073470E"/>
    <w:rsid w:val="00735FAC"/>
    <w:rsid w:val="00736B0D"/>
    <w:rsid w:val="00736D42"/>
    <w:rsid w:val="00742D4B"/>
    <w:rsid w:val="0074377F"/>
    <w:rsid w:val="0074402D"/>
    <w:rsid w:val="00744F0F"/>
    <w:rsid w:val="007453EA"/>
    <w:rsid w:val="007537E2"/>
    <w:rsid w:val="00753814"/>
    <w:rsid w:val="00754E54"/>
    <w:rsid w:val="007559CE"/>
    <w:rsid w:val="00761EA6"/>
    <w:rsid w:val="00762B56"/>
    <w:rsid w:val="00763DBB"/>
    <w:rsid w:val="007654AB"/>
    <w:rsid w:val="00765E89"/>
    <w:rsid w:val="00766F0B"/>
    <w:rsid w:val="00771B1F"/>
    <w:rsid w:val="00773C6F"/>
    <w:rsid w:val="00775AB4"/>
    <w:rsid w:val="00780150"/>
    <w:rsid w:val="007809A2"/>
    <w:rsid w:val="00781144"/>
    <w:rsid w:val="007815DD"/>
    <w:rsid w:val="00784DEC"/>
    <w:rsid w:val="00786247"/>
    <w:rsid w:val="0078639A"/>
    <w:rsid w:val="007864FA"/>
    <w:rsid w:val="00786671"/>
    <w:rsid w:val="00787429"/>
    <w:rsid w:val="0078769E"/>
    <w:rsid w:val="00787815"/>
    <w:rsid w:val="00791F1A"/>
    <w:rsid w:val="007926DE"/>
    <w:rsid w:val="0079475C"/>
    <w:rsid w:val="00794FA9"/>
    <w:rsid w:val="00796F08"/>
    <w:rsid w:val="007A29EE"/>
    <w:rsid w:val="007A39CC"/>
    <w:rsid w:val="007A55BB"/>
    <w:rsid w:val="007A6331"/>
    <w:rsid w:val="007A7266"/>
    <w:rsid w:val="007A76B6"/>
    <w:rsid w:val="007B3D18"/>
    <w:rsid w:val="007B5233"/>
    <w:rsid w:val="007B65D7"/>
    <w:rsid w:val="007B7D4D"/>
    <w:rsid w:val="007C087F"/>
    <w:rsid w:val="007C2637"/>
    <w:rsid w:val="007D1D99"/>
    <w:rsid w:val="007D3A5D"/>
    <w:rsid w:val="007D6404"/>
    <w:rsid w:val="007D7097"/>
    <w:rsid w:val="007D76FD"/>
    <w:rsid w:val="007D7D2D"/>
    <w:rsid w:val="007E05D4"/>
    <w:rsid w:val="007E4370"/>
    <w:rsid w:val="007E536E"/>
    <w:rsid w:val="007F4281"/>
    <w:rsid w:val="007F6F7A"/>
    <w:rsid w:val="007F767C"/>
    <w:rsid w:val="00801B32"/>
    <w:rsid w:val="00810A1C"/>
    <w:rsid w:val="00811164"/>
    <w:rsid w:val="0081116F"/>
    <w:rsid w:val="008122B4"/>
    <w:rsid w:val="008126B1"/>
    <w:rsid w:val="00813F27"/>
    <w:rsid w:val="0081629A"/>
    <w:rsid w:val="00817918"/>
    <w:rsid w:val="00821FD9"/>
    <w:rsid w:val="00824014"/>
    <w:rsid w:val="00825350"/>
    <w:rsid w:val="008254C2"/>
    <w:rsid w:val="008308C2"/>
    <w:rsid w:val="008400DE"/>
    <w:rsid w:val="00845BB9"/>
    <w:rsid w:val="00851812"/>
    <w:rsid w:val="00852A60"/>
    <w:rsid w:val="00854CF7"/>
    <w:rsid w:val="00856A08"/>
    <w:rsid w:val="00857CBF"/>
    <w:rsid w:val="00862628"/>
    <w:rsid w:val="00863B21"/>
    <w:rsid w:val="00871E3C"/>
    <w:rsid w:val="008741AB"/>
    <w:rsid w:val="008748E2"/>
    <w:rsid w:val="00876A13"/>
    <w:rsid w:val="008770C4"/>
    <w:rsid w:val="00877D2A"/>
    <w:rsid w:val="00880BB0"/>
    <w:rsid w:val="00880C3D"/>
    <w:rsid w:val="008831EB"/>
    <w:rsid w:val="008843D1"/>
    <w:rsid w:val="008871FC"/>
    <w:rsid w:val="00887D77"/>
    <w:rsid w:val="008956C5"/>
    <w:rsid w:val="00895ADE"/>
    <w:rsid w:val="008A1731"/>
    <w:rsid w:val="008A4AE4"/>
    <w:rsid w:val="008A783A"/>
    <w:rsid w:val="008B146D"/>
    <w:rsid w:val="008B3533"/>
    <w:rsid w:val="008B3E7B"/>
    <w:rsid w:val="008B418C"/>
    <w:rsid w:val="008B6315"/>
    <w:rsid w:val="008C4576"/>
    <w:rsid w:val="008C652C"/>
    <w:rsid w:val="008C7A21"/>
    <w:rsid w:val="008D1220"/>
    <w:rsid w:val="008D191D"/>
    <w:rsid w:val="008D22DF"/>
    <w:rsid w:val="008D2AAA"/>
    <w:rsid w:val="008D3DE7"/>
    <w:rsid w:val="008E3951"/>
    <w:rsid w:val="008E3EF4"/>
    <w:rsid w:val="008E4C04"/>
    <w:rsid w:val="008E5923"/>
    <w:rsid w:val="008E661A"/>
    <w:rsid w:val="008F08CD"/>
    <w:rsid w:val="008F298E"/>
    <w:rsid w:val="008F43AA"/>
    <w:rsid w:val="009011D4"/>
    <w:rsid w:val="00901D12"/>
    <w:rsid w:val="00903202"/>
    <w:rsid w:val="009034A7"/>
    <w:rsid w:val="00905BD7"/>
    <w:rsid w:val="00906711"/>
    <w:rsid w:val="009071B9"/>
    <w:rsid w:val="0091258B"/>
    <w:rsid w:val="00914292"/>
    <w:rsid w:val="00922004"/>
    <w:rsid w:val="00922099"/>
    <w:rsid w:val="00922327"/>
    <w:rsid w:val="0093434C"/>
    <w:rsid w:val="009355C5"/>
    <w:rsid w:val="009376E8"/>
    <w:rsid w:val="00937F8D"/>
    <w:rsid w:val="009411D0"/>
    <w:rsid w:val="00941581"/>
    <w:rsid w:val="009453C1"/>
    <w:rsid w:val="00946652"/>
    <w:rsid w:val="00947AE3"/>
    <w:rsid w:val="00950E47"/>
    <w:rsid w:val="0095133D"/>
    <w:rsid w:val="00951F22"/>
    <w:rsid w:val="00952AE2"/>
    <w:rsid w:val="009612B4"/>
    <w:rsid w:val="00961FED"/>
    <w:rsid w:val="00963076"/>
    <w:rsid w:val="00967C1C"/>
    <w:rsid w:val="009711E8"/>
    <w:rsid w:val="00974452"/>
    <w:rsid w:val="0097488C"/>
    <w:rsid w:val="009763BD"/>
    <w:rsid w:val="009800B5"/>
    <w:rsid w:val="009812B1"/>
    <w:rsid w:val="0098407A"/>
    <w:rsid w:val="00984DA0"/>
    <w:rsid w:val="0098761E"/>
    <w:rsid w:val="009910F2"/>
    <w:rsid w:val="00991613"/>
    <w:rsid w:val="009921F2"/>
    <w:rsid w:val="009932D2"/>
    <w:rsid w:val="00996E0A"/>
    <w:rsid w:val="009A0140"/>
    <w:rsid w:val="009A09A6"/>
    <w:rsid w:val="009A0AEB"/>
    <w:rsid w:val="009B02E0"/>
    <w:rsid w:val="009B1957"/>
    <w:rsid w:val="009B3CD1"/>
    <w:rsid w:val="009B6140"/>
    <w:rsid w:val="009C4236"/>
    <w:rsid w:val="009C4C5F"/>
    <w:rsid w:val="009C53F3"/>
    <w:rsid w:val="009C7882"/>
    <w:rsid w:val="009D0D87"/>
    <w:rsid w:val="009D368C"/>
    <w:rsid w:val="009D4125"/>
    <w:rsid w:val="009E369B"/>
    <w:rsid w:val="009E4076"/>
    <w:rsid w:val="009E62BC"/>
    <w:rsid w:val="009E67B2"/>
    <w:rsid w:val="009E735B"/>
    <w:rsid w:val="009F3124"/>
    <w:rsid w:val="009F3B25"/>
    <w:rsid w:val="009F5E75"/>
    <w:rsid w:val="009F6CA6"/>
    <w:rsid w:val="009F77D2"/>
    <w:rsid w:val="00A000E9"/>
    <w:rsid w:val="00A00AA8"/>
    <w:rsid w:val="00A01D37"/>
    <w:rsid w:val="00A02295"/>
    <w:rsid w:val="00A023A3"/>
    <w:rsid w:val="00A04018"/>
    <w:rsid w:val="00A0550C"/>
    <w:rsid w:val="00A05CA6"/>
    <w:rsid w:val="00A136DC"/>
    <w:rsid w:val="00A13FBB"/>
    <w:rsid w:val="00A149C0"/>
    <w:rsid w:val="00A24CF9"/>
    <w:rsid w:val="00A267E0"/>
    <w:rsid w:val="00A34941"/>
    <w:rsid w:val="00A4035B"/>
    <w:rsid w:val="00A407AA"/>
    <w:rsid w:val="00A433DB"/>
    <w:rsid w:val="00A43AA1"/>
    <w:rsid w:val="00A442AD"/>
    <w:rsid w:val="00A520F4"/>
    <w:rsid w:val="00A52D5B"/>
    <w:rsid w:val="00A552FB"/>
    <w:rsid w:val="00A63D6C"/>
    <w:rsid w:val="00A65CF3"/>
    <w:rsid w:val="00A67B2A"/>
    <w:rsid w:val="00A712CB"/>
    <w:rsid w:val="00A73816"/>
    <w:rsid w:val="00A753C8"/>
    <w:rsid w:val="00A80829"/>
    <w:rsid w:val="00A81199"/>
    <w:rsid w:val="00A81560"/>
    <w:rsid w:val="00A829EA"/>
    <w:rsid w:val="00A82C7A"/>
    <w:rsid w:val="00A8376C"/>
    <w:rsid w:val="00A83D56"/>
    <w:rsid w:val="00A83EB5"/>
    <w:rsid w:val="00A86AEB"/>
    <w:rsid w:val="00A962F0"/>
    <w:rsid w:val="00AA0F64"/>
    <w:rsid w:val="00AA337E"/>
    <w:rsid w:val="00AA5083"/>
    <w:rsid w:val="00AA5D78"/>
    <w:rsid w:val="00AA618B"/>
    <w:rsid w:val="00AA6982"/>
    <w:rsid w:val="00AA7363"/>
    <w:rsid w:val="00AA793C"/>
    <w:rsid w:val="00AB0117"/>
    <w:rsid w:val="00AB177C"/>
    <w:rsid w:val="00AB2C7C"/>
    <w:rsid w:val="00AC269C"/>
    <w:rsid w:val="00AC2AE6"/>
    <w:rsid w:val="00AD074D"/>
    <w:rsid w:val="00AD11AB"/>
    <w:rsid w:val="00AD18C0"/>
    <w:rsid w:val="00AD2556"/>
    <w:rsid w:val="00AD494A"/>
    <w:rsid w:val="00AD50AE"/>
    <w:rsid w:val="00AE0630"/>
    <w:rsid w:val="00AE0678"/>
    <w:rsid w:val="00AE41FA"/>
    <w:rsid w:val="00AE51CB"/>
    <w:rsid w:val="00AE7786"/>
    <w:rsid w:val="00AF1D4B"/>
    <w:rsid w:val="00AF4590"/>
    <w:rsid w:val="00AF505A"/>
    <w:rsid w:val="00AF6C3C"/>
    <w:rsid w:val="00AF6C56"/>
    <w:rsid w:val="00B02119"/>
    <w:rsid w:val="00B03BF3"/>
    <w:rsid w:val="00B04026"/>
    <w:rsid w:val="00B04771"/>
    <w:rsid w:val="00B04DEB"/>
    <w:rsid w:val="00B06CD2"/>
    <w:rsid w:val="00B07479"/>
    <w:rsid w:val="00B140A4"/>
    <w:rsid w:val="00B16F29"/>
    <w:rsid w:val="00B17199"/>
    <w:rsid w:val="00B17A89"/>
    <w:rsid w:val="00B254C3"/>
    <w:rsid w:val="00B25D20"/>
    <w:rsid w:val="00B315D6"/>
    <w:rsid w:val="00B3350D"/>
    <w:rsid w:val="00B35BA3"/>
    <w:rsid w:val="00B36926"/>
    <w:rsid w:val="00B40906"/>
    <w:rsid w:val="00B47686"/>
    <w:rsid w:val="00B52158"/>
    <w:rsid w:val="00B5365A"/>
    <w:rsid w:val="00B56B78"/>
    <w:rsid w:val="00B64065"/>
    <w:rsid w:val="00B659CB"/>
    <w:rsid w:val="00B666B0"/>
    <w:rsid w:val="00B667B2"/>
    <w:rsid w:val="00B6706C"/>
    <w:rsid w:val="00B725E5"/>
    <w:rsid w:val="00B72DC7"/>
    <w:rsid w:val="00B7360A"/>
    <w:rsid w:val="00B811B1"/>
    <w:rsid w:val="00B8292C"/>
    <w:rsid w:val="00B83F9C"/>
    <w:rsid w:val="00B84AAD"/>
    <w:rsid w:val="00B859DB"/>
    <w:rsid w:val="00B8745A"/>
    <w:rsid w:val="00B92868"/>
    <w:rsid w:val="00B92D0D"/>
    <w:rsid w:val="00B93100"/>
    <w:rsid w:val="00B95620"/>
    <w:rsid w:val="00B959D1"/>
    <w:rsid w:val="00B9785A"/>
    <w:rsid w:val="00B97BCB"/>
    <w:rsid w:val="00BA0022"/>
    <w:rsid w:val="00BA29C2"/>
    <w:rsid w:val="00BB02B0"/>
    <w:rsid w:val="00BB689B"/>
    <w:rsid w:val="00BC01A5"/>
    <w:rsid w:val="00BC1DA6"/>
    <w:rsid w:val="00BC2D41"/>
    <w:rsid w:val="00BC53DF"/>
    <w:rsid w:val="00BC5E75"/>
    <w:rsid w:val="00BD014C"/>
    <w:rsid w:val="00BD0C09"/>
    <w:rsid w:val="00BD442B"/>
    <w:rsid w:val="00BD64F3"/>
    <w:rsid w:val="00BE0485"/>
    <w:rsid w:val="00BE1E7F"/>
    <w:rsid w:val="00BE4324"/>
    <w:rsid w:val="00BE6657"/>
    <w:rsid w:val="00BE7AD9"/>
    <w:rsid w:val="00BF1EB7"/>
    <w:rsid w:val="00BF2161"/>
    <w:rsid w:val="00BF4C4B"/>
    <w:rsid w:val="00BF52D5"/>
    <w:rsid w:val="00C02875"/>
    <w:rsid w:val="00C029F9"/>
    <w:rsid w:val="00C033C1"/>
    <w:rsid w:val="00C03950"/>
    <w:rsid w:val="00C03B00"/>
    <w:rsid w:val="00C07BF7"/>
    <w:rsid w:val="00C120A6"/>
    <w:rsid w:val="00C13654"/>
    <w:rsid w:val="00C13D59"/>
    <w:rsid w:val="00C16641"/>
    <w:rsid w:val="00C206A5"/>
    <w:rsid w:val="00C20DA2"/>
    <w:rsid w:val="00C22681"/>
    <w:rsid w:val="00C23006"/>
    <w:rsid w:val="00C25113"/>
    <w:rsid w:val="00C3317D"/>
    <w:rsid w:val="00C360EB"/>
    <w:rsid w:val="00C36612"/>
    <w:rsid w:val="00C36B4B"/>
    <w:rsid w:val="00C36ED5"/>
    <w:rsid w:val="00C41387"/>
    <w:rsid w:val="00C44C32"/>
    <w:rsid w:val="00C46F09"/>
    <w:rsid w:val="00C50628"/>
    <w:rsid w:val="00C50740"/>
    <w:rsid w:val="00C525D2"/>
    <w:rsid w:val="00C54796"/>
    <w:rsid w:val="00C5532C"/>
    <w:rsid w:val="00C60E35"/>
    <w:rsid w:val="00C6696D"/>
    <w:rsid w:val="00C70859"/>
    <w:rsid w:val="00C762B1"/>
    <w:rsid w:val="00C76C28"/>
    <w:rsid w:val="00C773FD"/>
    <w:rsid w:val="00C77AF9"/>
    <w:rsid w:val="00C8025E"/>
    <w:rsid w:val="00C80C91"/>
    <w:rsid w:val="00C80D07"/>
    <w:rsid w:val="00C834A9"/>
    <w:rsid w:val="00C85412"/>
    <w:rsid w:val="00C93BF9"/>
    <w:rsid w:val="00C946FE"/>
    <w:rsid w:val="00C95147"/>
    <w:rsid w:val="00C96FD1"/>
    <w:rsid w:val="00CA390B"/>
    <w:rsid w:val="00CA5DF5"/>
    <w:rsid w:val="00CA63E0"/>
    <w:rsid w:val="00CA7BCC"/>
    <w:rsid w:val="00CB2A72"/>
    <w:rsid w:val="00CB3A45"/>
    <w:rsid w:val="00CB6767"/>
    <w:rsid w:val="00CB6CB1"/>
    <w:rsid w:val="00CB6FFA"/>
    <w:rsid w:val="00CC3CFF"/>
    <w:rsid w:val="00CC4238"/>
    <w:rsid w:val="00CC439B"/>
    <w:rsid w:val="00CC4FE8"/>
    <w:rsid w:val="00CC52EE"/>
    <w:rsid w:val="00CC5DC0"/>
    <w:rsid w:val="00CD14DE"/>
    <w:rsid w:val="00CD3C34"/>
    <w:rsid w:val="00CD4AC8"/>
    <w:rsid w:val="00CD4F2E"/>
    <w:rsid w:val="00CE14C4"/>
    <w:rsid w:val="00CE5E6F"/>
    <w:rsid w:val="00CE61F4"/>
    <w:rsid w:val="00CE681A"/>
    <w:rsid w:val="00CE7412"/>
    <w:rsid w:val="00CF08BF"/>
    <w:rsid w:val="00CF26D8"/>
    <w:rsid w:val="00CF4333"/>
    <w:rsid w:val="00CF5A24"/>
    <w:rsid w:val="00CF73F1"/>
    <w:rsid w:val="00CF7D03"/>
    <w:rsid w:val="00D0089F"/>
    <w:rsid w:val="00D008F5"/>
    <w:rsid w:val="00D01079"/>
    <w:rsid w:val="00D02341"/>
    <w:rsid w:val="00D0520A"/>
    <w:rsid w:val="00D05904"/>
    <w:rsid w:val="00D07156"/>
    <w:rsid w:val="00D12B2C"/>
    <w:rsid w:val="00D12E64"/>
    <w:rsid w:val="00D13384"/>
    <w:rsid w:val="00D20657"/>
    <w:rsid w:val="00D2290A"/>
    <w:rsid w:val="00D26350"/>
    <w:rsid w:val="00D2735E"/>
    <w:rsid w:val="00D30432"/>
    <w:rsid w:val="00D30852"/>
    <w:rsid w:val="00D3172E"/>
    <w:rsid w:val="00D350D6"/>
    <w:rsid w:val="00D3642C"/>
    <w:rsid w:val="00D376E0"/>
    <w:rsid w:val="00D41E05"/>
    <w:rsid w:val="00D41E88"/>
    <w:rsid w:val="00D43744"/>
    <w:rsid w:val="00D439A6"/>
    <w:rsid w:val="00D4529D"/>
    <w:rsid w:val="00D541EA"/>
    <w:rsid w:val="00D60C86"/>
    <w:rsid w:val="00D6157B"/>
    <w:rsid w:val="00D657C9"/>
    <w:rsid w:val="00D65AD6"/>
    <w:rsid w:val="00D672E7"/>
    <w:rsid w:val="00D70363"/>
    <w:rsid w:val="00D70A62"/>
    <w:rsid w:val="00D713C8"/>
    <w:rsid w:val="00D71B75"/>
    <w:rsid w:val="00D71F96"/>
    <w:rsid w:val="00D83562"/>
    <w:rsid w:val="00D83E24"/>
    <w:rsid w:val="00D84003"/>
    <w:rsid w:val="00D844BA"/>
    <w:rsid w:val="00D848E2"/>
    <w:rsid w:val="00D87137"/>
    <w:rsid w:val="00D87E85"/>
    <w:rsid w:val="00D91B11"/>
    <w:rsid w:val="00D93822"/>
    <w:rsid w:val="00D957C8"/>
    <w:rsid w:val="00D95CEB"/>
    <w:rsid w:val="00DA7E40"/>
    <w:rsid w:val="00DB206C"/>
    <w:rsid w:val="00DB4376"/>
    <w:rsid w:val="00DB4A3F"/>
    <w:rsid w:val="00DB6611"/>
    <w:rsid w:val="00DB7E92"/>
    <w:rsid w:val="00DC1930"/>
    <w:rsid w:val="00DC30B7"/>
    <w:rsid w:val="00DC3FD5"/>
    <w:rsid w:val="00DC49E2"/>
    <w:rsid w:val="00DC4C76"/>
    <w:rsid w:val="00DC5861"/>
    <w:rsid w:val="00DD04C1"/>
    <w:rsid w:val="00DD1088"/>
    <w:rsid w:val="00DD1CEA"/>
    <w:rsid w:val="00DD4E7C"/>
    <w:rsid w:val="00DD565E"/>
    <w:rsid w:val="00DD6013"/>
    <w:rsid w:val="00DD6972"/>
    <w:rsid w:val="00DE5C8D"/>
    <w:rsid w:val="00DF0692"/>
    <w:rsid w:val="00DF6735"/>
    <w:rsid w:val="00DF70CA"/>
    <w:rsid w:val="00E02B61"/>
    <w:rsid w:val="00E03070"/>
    <w:rsid w:val="00E0320D"/>
    <w:rsid w:val="00E032B1"/>
    <w:rsid w:val="00E03C8C"/>
    <w:rsid w:val="00E07FD3"/>
    <w:rsid w:val="00E1514D"/>
    <w:rsid w:val="00E16BFA"/>
    <w:rsid w:val="00E20245"/>
    <w:rsid w:val="00E2245D"/>
    <w:rsid w:val="00E2381D"/>
    <w:rsid w:val="00E24621"/>
    <w:rsid w:val="00E2463A"/>
    <w:rsid w:val="00E30BAF"/>
    <w:rsid w:val="00E3221B"/>
    <w:rsid w:val="00E32A1D"/>
    <w:rsid w:val="00E3386A"/>
    <w:rsid w:val="00E44B12"/>
    <w:rsid w:val="00E47D1B"/>
    <w:rsid w:val="00E54E10"/>
    <w:rsid w:val="00E57CF1"/>
    <w:rsid w:val="00E6285D"/>
    <w:rsid w:val="00E62AEA"/>
    <w:rsid w:val="00E648C4"/>
    <w:rsid w:val="00E64F95"/>
    <w:rsid w:val="00E72124"/>
    <w:rsid w:val="00E725BE"/>
    <w:rsid w:val="00E7344E"/>
    <w:rsid w:val="00E75180"/>
    <w:rsid w:val="00E75EF5"/>
    <w:rsid w:val="00E773E8"/>
    <w:rsid w:val="00E801C1"/>
    <w:rsid w:val="00E82053"/>
    <w:rsid w:val="00E82485"/>
    <w:rsid w:val="00E83A70"/>
    <w:rsid w:val="00E86329"/>
    <w:rsid w:val="00E9007C"/>
    <w:rsid w:val="00E901E0"/>
    <w:rsid w:val="00E92577"/>
    <w:rsid w:val="00E92E7F"/>
    <w:rsid w:val="00E96B4B"/>
    <w:rsid w:val="00EA1C70"/>
    <w:rsid w:val="00EA4B53"/>
    <w:rsid w:val="00EA6E32"/>
    <w:rsid w:val="00EB1C51"/>
    <w:rsid w:val="00EB45EC"/>
    <w:rsid w:val="00EB644C"/>
    <w:rsid w:val="00EB6D24"/>
    <w:rsid w:val="00EB771E"/>
    <w:rsid w:val="00EB7F5F"/>
    <w:rsid w:val="00EC0593"/>
    <w:rsid w:val="00EC51AF"/>
    <w:rsid w:val="00EC5AA4"/>
    <w:rsid w:val="00EC5C0E"/>
    <w:rsid w:val="00EC6D6B"/>
    <w:rsid w:val="00EC7CD2"/>
    <w:rsid w:val="00ED10AA"/>
    <w:rsid w:val="00ED2A28"/>
    <w:rsid w:val="00ED2EC8"/>
    <w:rsid w:val="00ED3437"/>
    <w:rsid w:val="00ED4712"/>
    <w:rsid w:val="00ED699D"/>
    <w:rsid w:val="00ED7B56"/>
    <w:rsid w:val="00EE2D68"/>
    <w:rsid w:val="00EE3EA6"/>
    <w:rsid w:val="00EE55AD"/>
    <w:rsid w:val="00EE7492"/>
    <w:rsid w:val="00EF0C86"/>
    <w:rsid w:val="00EF5879"/>
    <w:rsid w:val="00EF7983"/>
    <w:rsid w:val="00F003FC"/>
    <w:rsid w:val="00F1424A"/>
    <w:rsid w:val="00F16CDE"/>
    <w:rsid w:val="00F17047"/>
    <w:rsid w:val="00F2086D"/>
    <w:rsid w:val="00F214A8"/>
    <w:rsid w:val="00F225AF"/>
    <w:rsid w:val="00F30E93"/>
    <w:rsid w:val="00F31503"/>
    <w:rsid w:val="00F31ED0"/>
    <w:rsid w:val="00F33DEC"/>
    <w:rsid w:val="00F3501C"/>
    <w:rsid w:val="00F361F8"/>
    <w:rsid w:val="00F4062E"/>
    <w:rsid w:val="00F4182E"/>
    <w:rsid w:val="00F41C1C"/>
    <w:rsid w:val="00F41FAD"/>
    <w:rsid w:val="00F439A9"/>
    <w:rsid w:val="00F46DFD"/>
    <w:rsid w:val="00F5014A"/>
    <w:rsid w:val="00F521FD"/>
    <w:rsid w:val="00F527C1"/>
    <w:rsid w:val="00F54831"/>
    <w:rsid w:val="00F5647A"/>
    <w:rsid w:val="00F57F42"/>
    <w:rsid w:val="00F601FD"/>
    <w:rsid w:val="00F6698D"/>
    <w:rsid w:val="00F7216E"/>
    <w:rsid w:val="00F72ED7"/>
    <w:rsid w:val="00F730D1"/>
    <w:rsid w:val="00F73BF6"/>
    <w:rsid w:val="00F741A0"/>
    <w:rsid w:val="00F77248"/>
    <w:rsid w:val="00F80806"/>
    <w:rsid w:val="00F843D9"/>
    <w:rsid w:val="00F86D62"/>
    <w:rsid w:val="00F879AC"/>
    <w:rsid w:val="00F902F4"/>
    <w:rsid w:val="00F907F2"/>
    <w:rsid w:val="00F91A26"/>
    <w:rsid w:val="00F91D34"/>
    <w:rsid w:val="00F94C8A"/>
    <w:rsid w:val="00F9794C"/>
    <w:rsid w:val="00FA1116"/>
    <w:rsid w:val="00FA25B6"/>
    <w:rsid w:val="00FA587A"/>
    <w:rsid w:val="00FA5B5C"/>
    <w:rsid w:val="00FA5EDC"/>
    <w:rsid w:val="00FA6493"/>
    <w:rsid w:val="00FA702C"/>
    <w:rsid w:val="00FA7887"/>
    <w:rsid w:val="00FB0AEE"/>
    <w:rsid w:val="00FC1215"/>
    <w:rsid w:val="00FC29E1"/>
    <w:rsid w:val="00FC3958"/>
    <w:rsid w:val="00FC660D"/>
    <w:rsid w:val="00FD4E3E"/>
    <w:rsid w:val="00FD55A2"/>
    <w:rsid w:val="00FD6CB4"/>
    <w:rsid w:val="00FD6CCC"/>
    <w:rsid w:val="00FD7715"/>
    <w:rsid w:val="00FE0067"/>
    <w:rsid w:val="00FE1601"/>
    <w:rsid w:val="00FE1D79"/>
    <w:rsid w:val="00FE22A0"/>
    <w:rsid w:val="00FE3566"/>
    <w:rsid w:val="00FE3863"/>
    <w:rsid w:val="00FE5164"/>
    <w:rsid w:val="00FF26FB"/>
    <w:rsid w:val="00FF2B52"/>
    <w:rsid w:val="00FF2CB8"/>
    <w:rsid w:val="08A816DD"/>
    <w:rsid w:val="4F6FDB32"/>
    <w:rsid w:val="73298273"/>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A05838"/>
  <w15:docId w15:val="{CD13FDF9-8577-4E09-8120-3D13AA1CD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iPriority="99" w:unhideWhenUsed="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00B5"/>
    <w:rPr>
      <w:sz w:val="22"/>
      <w:szCs w:val="24"/>
    </w:rPr>
  </w:style>
  <w:style w:type="paragraph" w:styleId="Heading1">
    <w:name w:val="heading 1"/>
    <w:next w:val="BodyText"/>
    <w:qFormat/>
    <w:rsid w:val="007138B7"/>
    <w:pPr>
      <w:keepNext/>
      <w:numPr>
        <w:numId w:val="14"/>
      </w:numPr>
      <w:tabs>
        <w:tab w:val="clear" w:pos="432"/>
        <w:tab w:val="num" w:pos="720"/>
      </w:tabs>
      <w:autoSpaceDE w:val="0"/>
      <w:autoSpaceDN w:val="0"/>
      <w:adjustRightInd w:val="0"/>
      <w:spacing w:before="240" w:after="120"/>
      <w:ind w:left="720" w:hanging="720"/>
      <w:outlineLvl w:val="0"/>
    </w:pPr>
    <w:rPr>
      <w:rFonts w:ascii="Arial" w:hAnsi="Arial" w:cs="Arial"/>
      <w:b/>
      <w:bCs/>
      <w:kern w:val="32"/>
      <w:sz w:val="36"/>
      <w:szCs w:val="32"/>
    </w:rPr>
  </w:style>
  <w:style w:type="paragraph" w:styleId="Heading2">
    <w:name w:val="heading 2"/>
    <w:next w:val="BodyText"/>
    <w:qFormat/>
    <w:rsid w:val="007138B7"/>
    <w:pPr>
      <w:keepNext/>
      <w:numPr>
        <w:ilvl w:val="1"/>
        <w:numId w:val="14"/>
      </w:numPr>
      <w:tabs>
        <w:tab w:val="clear" w:pos="576"/>
        <w:tab w:val="left" w:pos="900"/>
      </w:tabs>
      <w:spacing w:before="240" w:after="120"/>
      <w:ind w:left="994" w:hanging="994"/>
      <w:outlineLvl w:val="1"/>
    </w:pPr>
    <w:rPr>
      <w:rFonts w:ascii="Arial" w:hAnsi="Arial" w:cs="Arial"/>
      <w:b/>
      <w:iCs/>
      <w:kern w:val="32"/>
      <w:sz w:val="32"/>
      <w:szCs w:val="28"/>
    </w:rPr>
  </w:style>
  <w:style w:type="paragraph" w:styleId="Heading3">
    <w:name w:val="heading 3"/>
    <w:next w:val="BodyText"/>
    <w:link w:val="Heading3Char"/>
    <w:qFormat/>
    <w:rsid w:val="00EB1C51"/>
    <w:pPr>
      <w:keepNext/>
      <w:numPr>
        <w:ilvl w:val="2"/>
        <w:numId w:val="14"/>
      </w:numPr>
      <w:tabs>
        <w:tab w:val="clear" w:pos="720"/>
        <w:tab w:val="num" w:pos="1080"/>
      </w:tabs>
      <w:spacing w:before="240" w:after="120"/>
      <w:ind w:left="1080" w:hanging="1080"/>
      <w:outlineLvl w:val="2"/>
    </w:pPr>
    <w:rPr>
      <w:rFonts w:ascii="Arial" w:hAnsi="Arial" w:cs="Arial"/>
      <w:b/>
      <w:bCs/>
      <w:iCs/>
      <w:kern w:val="32"/>
      <w:sz w:val="28"/>
      <w:szCs w:val="26"/>
    </w:rPr>
  </w:style>
  <w:style w:type="paragraph" w:styleId="Heading4">
    <w:name w:val="heading 4"/>
    <w:next w:val="BodyText"/>
    <w:qFormat/>
    <w:rsid w:val="00EB1C51"/>
    <w:pPr>
      <w:keepNext/>
      <w:numPr>
        <w:ilvl w:val="3"/>
        <w:numId w:val="14"/>
      </w:numPr>
      <w:tabs>
        <w:tab w:val="clear" w:pos="864"/>
        <w:tab w:val="num" w:pos="1080"/>
      </w:tabs>
      <w:spacing w:before="240" w:after="120"/>
      <w:ind w:left="1080" w:hanging="1080"/>
      <w:outlineLvl w:val="3"/>
    </w:pPr>
    <w:rPr>
      <w:rFonts w:ascii="Arial" w:hAnsi="Arial" w:cs="Arial"/>
      <w:b/>
      <w:bCs/>
      <w:sz w:val="24"/>
      <w:szCs w:val="28"/>
    </w:rPr>
  </w:style>
  <w:style w:type="paragraph" w:styleId="Heading5">
    <w:name w:val="heading 5"/>
    <w:next w:val="BodyText"/>
    <w:qFormat/>
    <w:rsid w:val="007D1D99"/>
    <w:pPr>
      <w:numPr>
        <w:ilvl w:val="4"/>
        <w:numId w:val="14"/>
      </w:numPr>
      <w:spacing w:before="360" w:after="240"/>
      <w:outlineLvl w:val="4"/>
    </w:pPr>
    <w:rPr>
      <w:rFonts w:ascii="Arial" w:hAnsi="Arial" w:cs="Arial"/>
      <w:b/>
      <w:bCs/>
      <w:iCs/>
      <w:sz w:val="28"/>
      <w:szCs w:val="28"/>
    </w:rPr>
  </w:style>
  <w:style w:type="paragraph" w:styleId="Heading6">
    <w:name w:val="heading 6"/>
    <w:next w:val="BodyText"/>
    <w:qFormat/>
    <w:rsid w:val="007D1D99"/>
    <w:pPr>
      <w:numPr>
        <w:ilvl w:val="5"/>
        <w:numId w:val="14"/>
      </w:numPr>
      <w:spacing w:before="120" w:after="120"/>
      <w:outlineLvl w:val="5"/>
    </w:pPr>
    <w:rPr>
      <w:rFonts w:ascii="Arial" w:hAnsi="Arial" w:cs="Arial"/>
      <w:bCs/>
      <w:sz w:val="22"/>
      <w:szCs w:val="22"/>
    </w:rPr>
  </w:style>
  <w:style w:type="paragraph" w:styleId="Heading7">
    <w:name w:val="heading 7"/>
    <w:basedOn w:val="Normal"/>
    <w:next w:val="Normal"/>
    <w:qFormat/>
    <w:rsid w:val="007D1D99"/>
    <w:pPr>
      <w:numPr>
        <w:ilvl w:val="6"/>
        <w:numId w:val="14"/>
      </w:numPr>
      <w:spacing w:before="240" w:after="60"/>
      <w:outlineLvl w:val="6"/>
    </w:pPr>
    <w:rPr>
      <w:sz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4"/>
      </w:numPr>
      <w:spacing w:before="40" w:after="4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basedOn w:val="BodyText"/>
    <w:next w:val="BodyText"/>
    <w:rsid w:val="00DD04C1"/>
    <w:pPr>
      <w:jc w:val="center"/>
    </w:p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qFormat/>
    <w:rsid w:val="00D713C8"/>
    <w:pPr>
      <w:spacing w:before="120" w:after="120"/>
      <w:jc w:val="center"/>
    </w:pPr>
    <w:rPr>
      <w:rFonts w:ascii="Arial" w:hAnsi="Arial" w:cs="Arial"/>
      <w:b/>
      <w:bCs/>
      <w:sz w:val="28"/>
      <w:szCs w:val="32"/>
    </w:rPr>
  </w:style>
  <w:style w:type="paragraph" w:customStyle="1" w:styleId="TableHeading">
    <w:name w:val="Table Heading"/>
    <w:rsid w:val="00D713C8"/>
    <w:pPr>
      <w:spacing w:before="60" w:after="60"/>
    </w:pPr>
    <w:rPr>
      <w:rFonts w:ascii="Arial" w:hAnsi="Arial" w:cs="Arial"/>
      <w:b/>
      <w:sz w:val="22"/>
      <w:szCs w:val="22"/>
    </w:rPr>
  </w:style>
  <w:style w:type="paragraph" w:customStyle="1" w:styleId="TableText">
    <w:name w:val="Table Text"/>
    <w:link w:val="TableTextChar"/>
    <w:rsid w:val="007E536E"/>
    <w:pPr>
      <w:spacing w:before="60" w:after="60"/>
    </w:pPr>
    <w:rPr>
      <w:rFonts w:ascii="Arial" w:hAnsi="Arial" w:cs="Arial"/>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link w:val="BodyTextBullet1Char"/>
    <w:qFormat/>
    <w:rsid w:val="00A267E0"/>
    <w:pPr>
      <w:numPr>
        <w:numId w:val="5"/>
      </w:numPr>
      <w:spacing w:before="60" w:after="60"/>
    </w:pPr>
    <w:rPr>
      <w:sz w:val="24"/>
    </w:rPr>
  </w:style>
  <w:style w:type="paragraph" w:styleId="TOC1">
    <w:name w:val="toc 1"/>
    <w:basedOn w:val="Normal"/>
    <w:next w:val="Normal"/>
    <w:autoRedefine/>
    <w:uiPriority w:val="39"/>
    <w:rsid w:val="00C360EB"/>
    <w:pPr>
      <w:tabs>
        <w:tab w:val="left" w:pos="450"/>
        <w:tab w:val="right" w:leader="dot" w:pos="9350"/>
      </w:tabs>
      <w:spacing w:before="120" w:after="120"/>
    </w:pPr>
    <w:rPr>
      <w:b/>
      <w:noProof/>
      <w:szCs w:val="22"/>
    </w:rPr>
  </w:style>
  <w:style w:type="paragraph" w:styleId="TOC2">
    <w:name w:val="toc 2"/>
    <w:basedOn w:val="Normal"/>
    <w:next w:val="Normal"/>
    <w:autoRedefine/>
    <w:uiPriority w:val="39"/>
    <w:rsid w:val="00C360EB"/>
    <w:pPr>
      <w:tabs>
        <w:tab w:val="left" w:pos="900"/>
        <w:tab w:val="right" w:leader="dot" w:pos="9350"/>
      </w:tabs>
      <w:spacing w:before="60"/>
      <w:ind w:left="360"/>
    </w:pPr>
    <w:rPr>
      <w:noProof/>
      <w:szCs w:val="22"/>
    </w:rPr>
  </w:style>
  <w:style w:type="paragraph" w:styleId="TOC3">
    <w:name w:val="toc 3"/>
    <w:basedOn w:val="Normal"/>
    <w:next w:val="Normal"/>
    <w:autoRedefine/>
    <w:uiPriority w:val="39"/>
    <w:rsid w:val="00C360EB"/>
    <w:pPr>
      <w:tabs>
        <w:tab w:val="left" w:pos="1350"/>
        <w:tab w:val="right" w:leader="dot" w:pos="9350"/>
      </w:tabs>
      <w:spacing w:before="60"/>
      <w:ind w:left="547"/>
    </w:pPr>
    <w:rPr>
      <w:noProof/>
      <w:szCs w:val="22"/>
    </w:rPr>
  </w:style>
  <w:style w:type="paragraph" w:customStyle="1" w:styleId="BodyTextBullet2">
    <w:name w:val="Body Text Bullet 2"/>
    <w:uiPriority w:val="99"/>
    <w:qFormat/>
    <w:rsid w:val="002166B0"/>
    <w:pPr>
      <w:numPr>
        <w:numId w:val="25"/>
      </w:numPr>
      <w:spacing w:before="60" w:after="60"/>
    </w:pPr>
    <w:rPr>
      <w:sz w:val="24"/>
    </w:rPr>
  </w:style>
  <w:style w:type="paragraph" w:customStyle="1" w:styleId="BodyTextNumbered1">
    <w:name w:val="Body Text Numbered 1"/>
    <w:qFormat/>
    <w:rsid w:val="00D95CEB"/>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uiPriority w:val="99"/>
    <w:rsid w:val="00D713C8"/>
    <w:pPr>
      <w:tabs>
        <w:tab w:val="center" w:pos="4680"/>
        <w:tab w:val="right" w:pos="9360"/>
      </w:tabs>
    </w:pPr>
    <w:rPr>
      <w:rFonts w:cs="Tahoma"/>
      <w:szCs w:val="16"/>
    </w:rPr>
  </w:style>
  <w:style w:type="character" w:styleId="PageNumber">
    <w:name w:val="page number"/>
    <w:basedOn w:val="DefaultParagraphFont"/>
    <w:uiPriority w:val="99"/>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C360EB"/>
    <w:pPr>
      <w:tabs>
        <w:tab w:val="left" w:pos="1760"/>
        <w:tab w:val="right" w:leader="dot" w:pos="9350"/>
      </w:tabs>
      <w:spacing w:before="60"/>
      <w:ind w:left="720"/>
    </w:pPr>
    <w:rPr>
      <w:noProof/>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766F0B"/>
    <w:pPr>
      <w:autoSpaceDE w:val="0"/>
      <w:autoSpaceDN w:val="0"/>
      <w:adjustRightInd w:val="0"/>
      <w:spacing w:before="60" w:after="120" w:line="240" w:lineRule="atLeast"/>
    </w:pPr>
    <w:rPr>
      <w:i/>
      <w:iCs/>
      <w:color w:val="0000FF"/>
      <w:szCs w:val="20"/>
    </w:rPr>
  </w:style>
  <w:style w:type="character" w:customStyle="1" w:styleId="InstructionalText1Char">
    <w:name w:val="Instructional Text 1 Char"/>
    <w:link w:val="InstructionalText1"/>
    <w:rsid w:val="00766F0B"/>
    <w:rPr>
      <w:i/>
      <w:iCs/>
      <w:color w:val="0000FF"/>
      <w:sz w:val="22"/>
    </w:rPr>
  </w:style>
  <w:style w:type="paragraph" w:customStyle="1" w:styleId="InstructionalNote">
    <w:name w:val="Instructional Note"/>
    <w:basedOn w:val="Normal"/>
    <w:rsid w:val="000F3438"/>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15557A"/>
    <w:pPr>
      <w:numPr>
        <w:numId w:val="7"/>
      </w:numPr>
      <w:spacing w:before="60" w:after="60"/>
    </w:pPr>
    <w:rPr>
      <w:i/>
      <w:color w:val="0000FF"/>
      <w:sz w:val="22"/>
      <w:szCs w:val="24"/>
    </w:rPr>
  </w:style>
  <w:style w:type="paragraph" w:customStyle="1" w:styleId="InstructionalBullet2">
    <w:name w:val="Instructional Bullet 2"/>
    <w:basedOn w:val="InstructionalBullet1"/>
    <w:rsid w:val="004D0A93"/>
    <w:pPr>
      <w:numPr>
        <w:numId w:val="15"/>
      </w:numPr>
      <w:tabs>
        <w:tab w:val="clear" w:pos="720"/>
      </w:tabs>
      <w:ind w:left="1440"/>
    </w:pPr>
  </w:style>
  <w:style w:type="paragraph" w:customStyle="1" w:styleId="BodyBullet2">
    <w:name w:val="Body Bullet 2"/>
    <w:basedOn w:val="Normal"/>
    <w:link w:val="BodyBullet2Char"/>
    <w:rsid w:val="005D18C5"/>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B03BF3"/>
    <w:pPr>
      <w:ind w:left="360"/>
    </w:pPr>
  </w:style>
  <w:style w:type="character" w:customStyle="1" w:styleId="InstructionalText2Char">
    <w:name w:val="Instructional Text 2 Char"/>
    <w:basedOn w:val="InstructionalText1Char"/>
    <w:link w:val="InstructionalText2"/>
    <w:rsid w:val="00B03BF3"/>
    <w:rPr>
      <w:i/>
      <w:iCs/>
      <w:color w:val="0000FF"/>
      <w:sz w:val="22"/>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next w:val="BodyText"/>
    <w:rsid w:val="003224BE"/>
    <w:pPr>
      <w:numPr>
        <w:numId w:val="9"/>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0"/>
      </w:numPr>
      <w:tabs>
        <w:tab w:val="num" w:pos="720"/>
      </w:tabs>
      <w:ind w:left="720"/>
    </w:pPr>
    <w:rPr>
      <w:i/>
      <w:color w:val="0000FF"/>
    </w:rPr>
  </w:style>
  <w:style w:type="paragraph" w:styleId="Caption">
    <w:name w:val="caption"/>
    <w:basedOn w:val="Normal"/>
    <w:next w:val="Normal"/>
    <w:qFormat/>
    <w:rsid w:val="00E82053"/>
    <w:pPr>
      <w:keepNext/>
      <w:keepLines/>
      <w:spacing w:before="240" w:after="120"/>
      <w:jc w:val="center"/>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1"/>
      </w:numPr>
      <w:tabs>
        <w:tab w:val="clear" w:pos="900"/>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7E536E"/>
    <w:rPr>
      <w:rFonts w:ascii="Arial" w:hAnsi="Arial" w:cs="Arial"/>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qFormat/>
    <w:rsid w:val="006E5523"/>
    <w:pPr>
      <w:spacing w:before="120" w:after="120"/>
    </w:pPr>
    <w:rPr>
      <w:sz w:val="24"/>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NormalTableTextCentered">
    <w:name w:val="Normal Table Text Centered"/>
    <w:basedOn w:val="Normal"/>
    <w:link w:val="NormalTableTextCenteredChar"/>
    <w:uiPriority w:val="99"/>
    <w:rsid w:val="004F31E5"/>
    <w:pPr>
      <w:spacing w:before="120"/>
      <w:jc w:val="center"/>
    </w:pPr>
    <w:rPr>
      <w:rFonts w:ascii="Garamond" w:hAnsi="Garamond"/>
      <w:sz w:val="24"/>
    </w:rPr>
  </w:style>
  <w:style w:type="character" w:customStyle="1" w:styleId="NormalTableTextCenteredChar">
    <w:name w:val="Normal Table Text Centered Char"/>
    <w:basedOn w:val="DefaultParagraphFont"/>
    <w:link w:val="NormalTableTextCentered"/>
    <w:uiPriority w:val="99"/>
    <w:locked/>
    <w:rsid w:val="004F31E5"/>
    <w:rPr>
      <w:rFonts w:ascii="Garamond" w:hAnsi="Garamond"/>
      <w:sz w:val="24"/>
      <w:szCs w:val="24"/>
    </w:rPr>
  </w:style>
  <w:style w:type="paragraph" w:customStyle="1" w:styleId="Note">
    <w:name w:val="Note"/>
    <w:basedOn w:val="BodyText"/>
    <w:link w:val="NoteChar"/>
    <w:qFormat/>
    <w:rsid w:val="00163CB2"/>
    <w:pPr>
      <w:numPr>
        <w:numId w:val="13"/>
      </w:numPr>
      <w:pBdr>
        <w:top w:val="single" w:sz="6" w:space="1" w:color="auto"/>
        <w:bottom w:val="single" w:sz="6" w:space="1" w:color="auto"/>
      </w:pBdr>
      <w:shd w:val="clear" w:color="auto" w:fill="D9D9D9" w:themeFill="background1" w:themeFillShade="D9"/>
      <w:tabs>
        <w:tab w:val="num" w:pos="1728"/>
      </w:tabs>
      <w:autoSpaceDE w:val="0"/>
      <w:autoSpaceDN w:val="0"/>
      <w:adjustRightInd w:val="0"/>
      <w:spacing w:before="240" w:after="240"/>
    </w:pPr>
    <w:rPr>
      <w:i/>
      <w:iCs/>
      <w:color w:val="000000" w:themeColor="text1"/>
      <w:szCs w:val="24"/>
    </w:rPr>
  </w:style>
  <w:style w:type="character" w:customStyle="1" w:styleId="NoteChar">
    <w:name w:val="Note Char"/>
    <w:basedOn w:val="BodyTextChar"/>
    <w:link w:val="Note"/>
    <w:rsid w:val="00163CB2"/>
    <w:rPr>
      <w:i/>
      <w:iCs/>
      <w:color w:val="000000" w:themeColor="text1"/>
      <w:sz w:val="24"/>
      <w:szCs w:val="24"/>
      <w:shd w:val="clear" w:color="auto" w:fill="D9D9D9" w:themeFill="background1" w:themeFillShade="D9"/>
      <w:lang w:val="en-US" w:eastAsia="en-US" w:bidi="ar-SA"/>
    </w:rPr>
  </w:style>
  <w:style w:type="character" w:styleId="CommentReference">
    <w:name w:val="annotation reference"/>
    <w:basedOn w:val="DefaultParagraphFont"/>
    <w:rsid w:val="00282DF1"/>
    <w:rPr>
      <w:sz w:val="16"/>
      <w:szCs w:val="16"/>
    </w:rPr>
  </w:style>
  <w:style w:type="paragraph" w:styleId="CommentText">
    <w:name w:val="annotation text"/>
    <w:basedOn w:val="Normal"/>
    <w:link w:val="CommentTextChar"/>
    <w:rsid w:val="00282DF1"/>
    <w:rPr>
      <w:sz w:val="20"/>
      <w:szCs w:val="20"/>
    </w:rPr>
  </w:style>
  <w:style w:type="character" w:customStyle="1" w:styleId="CommentTextChar">
    <w:name w:val="Comment Text Char"/>
    <w:basedOn w:val="DefaultParagraphFont"/>
    <w:link w:val="CommentText"/>
    <w:rsid w:val="00282DF1"/>
  </w:style>
  <w:style w:type="paragraph" w:styleId="CommentSubject">
    <w:name w:val="annotation subject"/>
    <w:basedOn w:val="CommentText"/>
    <w:next w:val="CommentText"/>
    <w:link w:val="CommentSubjectChar"/>
    <w:rsid w:val="00282DF1"/>
    <w:rPr>
      <w:b/>
      <w:bCs/>
    </w:rPr>
  </w:style>
  <w:style w:type="character" w:customStyle="1" w:styleId="CommentSubjectChar">
    <w:name w:val="Comment Subject Char"/>
    <w:basedOn w:val="CommentTextChar"/>
    <w:link w:val="CommentSubject"/>
    <w:rsid w:val="00282DF1"/>
    <w:rPr>
      <w:b/>
      <w:bCs/>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rsid w:val="00EB1C51"/>
    <w:rPr>
      <w:rFonts w:ascii="Arial" w:hAnsi="Arial" w:cs="Arial"/>
      <w:b/>
      <w:bCs/>
      <w:iCs/>
      <w:kern w:val="32"/>
      <w:sz w:val="28"/>
      <w:szCs w:val="26"/>
    </w:rPr>
  </w:style>
  <w:style w:type="paragraph" w:styleId="ListBullet">
    <w:name w:val="List Bullet"/>
    <w:basedOn w:val="Normal"/>
    <w:link w:val="ListBulletChar"/>
    <w:uiPriority w:val="99"/>
    <w:qFormat/>
    <w:rsid w:val="00AE41FA"/>
    <w:pPr>
      <w:numPr>
        <w:numId w:val="12"/>
      </w:numPr>
      <w:contextualSpacing/>
    </w:pPr>
  </w:style>
  <w:style w:type="character" w:customStyle="1" w:styleId="ListBulletChar">
    <w:name w:val="List Bullet Char"/>
    <w:basedOn w:val="DefaultParagraphFont"/>
    <w:link w:val="ListBullet"/>
    <w:uiPriority w:val="99"/>
    <w:locked/>
    <w:rsid w:val="00AE41FA"/>
    <w:rPr>
      <w:sz w:val="22"/>
      <w:szCs w:val="24"/>
    </w:rPr>
  </w:style>
  <w:style w:type="character" w:styleId="HTMLCode">
    <w:name w:val="HTML Code"/>
    <w:basedOn w:val="DefaultParagraphFont"/>
    <w:rsid w:val="00771B1F"/>
    <w:rPr>
      <w:rFonts w:ascii="Courier New" w:hAnsi="Courier New" w:cs="Courier New"/>
      <w:sz w:val="20"/>
      <w:szCs w:val="20"/>
    </w:rPr>
  </w:style>
  <w:style w:type="paragraph" w:styleId="NormalWeb">
    <w:name w:val="Normal (Web)"/>
    <w:basedOn w:val="Normal"/>
    <w:uiPriority w:val="99"/>
    <w:unhideWhenUsed/>
    <w:rsid w:val="000F2008"/>
    <w:pPr>
      <w:spacing w:before="100" w:beforeAutospacing="1" w:after="100" w:afterAutospacing="1"/>
    </w:pPr>
    <w:rPr>
      <w:sz w:val="24"/>
    </w:rPr>
  </w:style>
  <w:style w:type="paragraph" w:styleId="ListParagraph">
    <w:name w:val="List Paragraph"/>
    <w:basedOn w:val="Normal"/>
    <w:uiPriority w:val="34"/>
    <w:qFormat/>
    <w:rsid w:val="001A01F5"/>
    <w:pPr>
      <w:ind w:left="720"/>
      <w:contextualSpacing/>
    </w:pPr>
  </w:style>
  <w:style w:type="paragraph" w:styleId="BodyTextIndent">
    <w:name w:val="Body Text Indent"/>
    <w:basedOn w:val="Normal"/>
    <w:link w:val="BodyTextIndentChar"/>
    <w:rsid w:val="00672FD9"/>
    <w:pPr>
      <w:spacing w:after="120"/>
      <w:ind w:left="360"/>
    </w:pPr>
  </w:style>
  <w:style w:type="character" w:customStyle="1" w:styleId="BodyTextIndentChar">
    <w:name w:val="Body Text Indent Char"/>
    <w:basedOn w:val="DefaultParagraphFont"/>
    <w:link w:val="BodyTextIndent"/>
    <w:rsid w:val="00672FD9"/>
    <w:rPr>
      <w:sz w:val="22"/>
      <w:szCs w:val="24"/>
    </w:rPr>
  </w:style>
  <w:style w:type="paragraph" w:customStyle="1" w:styleId="Institution">
    <w:name w:val="Institution"/>
    <w:basedOn w:val="Normal"/>
    <w:qFormat/>
    <w:rsid w:val="00C85412"/>
    <w:pPr>
      <w:tabs>
        <w:tab w:val="num" w:pos="360"/>
      </w:tabs>
      <w:autoSpaceDE w:val="0"/>
      <w:autoSpaceDN w:val="0"/>
      <w:adjustRightInd w:val="0"/>
      <w:spacing w:before="120" w:after="120"/>
      <w:jc w:val="center"/>
    </w:pPr>
    <w:rPr>
      <w:rFonts w:ascii="Arial Rounded MT Bold" w:hAnsi="Arial Rounded MT Bold" w:cs="Arial"/>
      <w:b/>
      <w:bCs/>
      <w:color w:val="000000" w:themeColor="text1"/>
      <w:sz w:val="32"/>
      <w:szCs w:val="32"/>
    </w:rPr>
  </w:style>
  <w:style w:type="paragraph" w:customStyle="1" w:styleId="ProjectName">
    <w:name w:val="Project Name"/>
    <w:basedOn w:val="Normal"/>
    <w:rsid w:val="00C85412"/>
    <w:pPr>
      <w:spacing w:before="720"/>
      <w:jc w:val="center"/>
    </w:pPr>
    <w:rPr>
      <w:rFonts w:ascii="Arial" w:eastAsia="Batang" w:hAnsi="Arial"/>
      <w:b/>
      <w:color w:val="000000" w:themeColor="text1"/>
      <w:sz w:val="40"/>
      <w:szCs w:val="40"/>
      <w:lang w:eastAsia="ko-KR"/>
    </w:rPr>
  </w:style>
  <w:style w:type="paragraph" w:styleId="List">
    <w:name w:val="List"/>
    <w:basedOn w:val="Normal"/>
    <w:uiPriority w:val="99"/>
    <w:rsid w:val="00C85412"/>
    <w:pPr>
      <w:tabs>
        <w:tab w:val="num" w:pos="360"/>
      </w:tabs>
      <w:ind w:left="360" w:hanging="360"/>
    </w:pPr>
    <w:rPr>
      <w:color w:val="000000" w:themeColor="text1"/>
      <w:sz w:val="20"/>
      <w:szCs w:val="20"/>
    </w:rPr>
  </w:style>
  <w:style w:type="paragraph" w:customStyle="1" w:styleId="CaptionTable">
    <w:name w:val="Caption Table"/>
    <w:basedOn w:val="Caption"/>
    <w:qFormat/>
    <w:rsid w:val="00951F22"/>
  </w:style>
  <w:style w:type="character" w:customStyle="1" w:styleId="BodyTextBullet1Char">
    <w:name w:val="Body Text Bullet 1 Char"/>
    <w:link w:val="BodyTextBullet1"/>
    <w:rsid w:val="00A267E0"/>
    <w:rPr>
      <w:sz w:val="24"/>
    </w:rPr>
  </w:style>
  <w:style w:type="paragraph" w:customStyle="1" w:styleId="RefNote">
    <w:name w:val="Ref Note"/>
    <w:basedOn w:val="Note"/>
    <w:qFormat/>
    <w:rsid w:val="005E0541"/>
    <w:pPr>
      <w:numPr>
        <w:numId w:val="0"/>
      </w:numPr>
      <w:tabs>
        <w:tab w:val="left" w:pos="720"/>
      </w:tabs>
      <w:ind w:left="720" w:hanging="720"/>
    </w:pPr>
  </w:style>
  <w:style w:type="character" w:customStyle="1" w:styleId="ms-wikipagenameeditor-display">
    <w:name w:val="ms-wikipagenameeditor-display"/>
    <w:basedOn w:val="DefaultParagraphFont"/>
    <w:rsid w:val="000D3407"/>
  </w:style>
  <w:style w:type="paragraph" w:customStyle="1" w:styleId="InstructionalFooter">
    <w:name w:val="Instructional Footer"/>
    <w:next w:val="Footer"/>
    <w:qFormat/>
    <w:rsid w:val="004428E7"/>
    <w:pPr>
      <w:tabs>
        <w:tab w:val="left" w:pos="0"/>
      </w:tabs>
    </w:pPr>
    <w:rPr>
      <w:rFonts w:cs="Tahoma"/>
      <w:i/>
      <w:color w:val="0000FF"/>
      <w:szCs w:val="16"/>
    </w:rPr>
  </w:style>
  <w:style w:type="character" w:customStyle="1" w:styleId="st1">
    <w:name w:val="st1"/>
    <w:basedOn w:val="DefaultParagraphFont"/>
    <w:rsid w:val="006214CF"/>
  </w:style>
  <w:style w:type="paragraph" w:styleId="ListBullet2">
    <w:name w:val="List Bullet 2"/>
    <w:basedOn w:val="Normal"/>
    <w:uiPriority w:val="99"/>
    <w:qFormat/>
    <w:rsid w:val="00E82053"/>
    <w:pPr>
      <w:tabs>
        <w:tab w:val="num" w:pos="720"/>
      </w:tabs>
      <w:spacing w:before="120" w:after="120"/>
      <w:ind w:left="720" w:hanging="360"/>
      <w:contextualSpacing/>
    </w:pPr>
    <w:rPr>
      <w:color w:val="000000" w:themeColor="text1"/>
      <w:sz w:val="24"/>
    </w:rPr>
  </w:style>
  <w:style w:type="paragraph" w:styleId="TableofFigures">
    <w:name w:val="table of figures"/>
    <w:basedOn w:val="Normal"/>
    <w:next w:val="Normal"/>
    <w:uiPriority w:val="99"/>
    <w:unhideWhenUsed/>
    <w:rsid w:val="00E7344E"/>
  </w:style>
  <w:style w:type="paragraph" w:customStyle="1" w:styleId="paragraph">
    <w:name w:val="paragraph"/>
    <w:basedOn w:val="Normal"/>
    <w:rsid w:val="009F6CA6"/>
    <w:pPr>
      <w:spacing w:before="100" w:beforeAutospacing="1" w:after="100" w:afterAutospacing="1"/>
    </w:pPr>
    <w:rPr>
      <w:sz w:val="24"/>
    </w:rPr>
  </w:style>
  <w:style w:type="character" w:customStyle="1" w:styleId="normaltextrun">
    <w:name w:val="normaltextrun"/>
    <w:basedOn w:val="DefaultParagraphFont"/>
    <w:rsid w:val="009F6CA6"/>
  </w:style>
  <w:style w:type="character" w:customStyle="1" w:styleId="eop">
    <w:name w:val="eop"/>
    <w:basedOn w:val="DefaultParagraphFont"/>
    <w:rsid w:val="009F6CA6"/>
  </w:style>
  <w:style w:type="character" w:styleId="UnresolvedMention">
    <w:name w:val="Unresolved Mention"/>
    <w:basedOn w:val="DefaultParagraphFont"/>
    <w:uiPriority w:val="99"/>
    <w:semiHidden/>
    <w:unhideWhenUsed/>
    <w:rsid w:val="000603BD"/>
    <w:rPr>
      <w:color w:val="808080"/>
      <w:shd w:val="clear" w:color="auto" w:fill="E6E6E6"/>
    </w:rPr>
  </w:style>
  <w:style w:type="table" w:styleId="TableGridLight">
    <w:name w:val="Grid Table Light"/>
    <w:basedOn w:val="TableNormal"/>
    <w:uiPriority w:val="40"/>
    <w:rsid w:val="00EC5AA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577EA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BodyTextBullet3">
    <w:name w:val="Body Text Bullet 3"/>
    <w:basedOn w:val="BodyTextBullet2"/>
    <w:qFormat/>
    <w:rsid w:val="00CF26D8"/>
    <w:pPr>
      <w:numPr>
        <w:ilvl w:val="2"/>
      </w:numPr>
    </w:pPr>
    <w:rPr>
      <w:rFonts w:eastAsiaTheme="minorEastAsia"/>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55356">
      <w:bodyDiv w:val="1"/>
      <w:marLeft w:val="0"/>
      <w:marRight w:val="0"/>
      <w:marTop w:val="0"/>
      <w:marBottom w:val="0"/>
      <w:divBdr>
        <w:top w:val="none" w:sz="0" w:space="0" w:color="auto"/>
        <w:left w:val="none" w:sz="0" w:space="0" w:color="auto"/>
        <w:bottom w:val="none" w:sz="0" w:space="0" w:color="auto"/>
        <w:right w:val="none" w:sz="0" w:space="0" w:color="auto"/>
      </w:divBdr>
      <w:divsChild>
        <w:div w:id="828250238">
          <w:marLeft w:val="0"/>
          <w:marRight w:val="0"/>
          <w:marTop w:val="30"/>
          <w:marBottom w:val="30"/>
          <w:divBdr>
            <w:top w:val="none" w:sz="0" w:space="0" w:color="auto"/>
            <w:left w:val="none" w:sz="0" w:space="0" w:color="auto"/>
            <w:bottom w:val="none" w:sz="0" w:space="0" w:color="auto"/>
            <w:right w:val="none" w:sz="0" w:space="0" w:color="auto"/>
          </w:divBdr>
          <w:divsChild>
            <w:div w:id="38483350">
              <w:marLeft w:val="0"/>
              <w:marRight w:val="0"/>
              <w:marTop w:val="0"/>
              <w:marBottom w:val="0"/>
              <w:divBdr>
                <w:top w:val="none" w:sz="0" w:space="0" w:color="auto"/>
                <w:left w:val="none" w:sz="0" w:space="0" w:color="auto"/>
                <w:bottom w:val="none" w:sz="0" w:space="0" w:color="auto"/>
                <w:right w:val="none" w:sz="0" w:space="0" w:color="auto"/>
              </w:divBdr>
              <w:divsChild>
                <w:div w:id="2046253779">
                  <w:marLeft w:val="0"/>
                  <w:marRight w:val="0"/>
                  <w:marTop w:val="0"/>
                  <w:marBottom w:val="0"/>
                  <w:divBdr>
                    <w:top w:val="none" w:sz="0" w:space="0" w:color="auto"/>
                    <w:left w:val="none" w:sz="0" w:space="0" w:color="auto"/>
                    <w:bottom w:val="none" w:sz="0" w:space="0" w:color="auto"/>
                    <w:right w:val="none" w:sz="0" w:space="0" w:color="auto"/>
                  </w:divBdr>
                </w:div>
              </w:divsChild>
            </w:div>
            <w:div w:id="126045549">
              <w:marLeft w:val="0"/>
              <w:marRight w:val="0"/>
              <w:marTop w:val="0"/>
              <w:marBottom w:val="0"/>
              <w:divBdr>
                <w:top w:val="none" w:sz="0" w:space="0" w:color="auto"/>
                <w:left w:val="none" w:sz="0" w:space="0" w:color="auto"/>
                <w:bottom w:val="none" w:sz="0" w:space="0" w:color="auto"/>
                <w:right w:val="none" w:sz="0" w:space="0" w:color="auto"/>
              </w:divBdr>
              <w:divsChild>
                <w:div w:id="805507567">
                  <w:marLeft w:val="0"/>
                  <w:marRight w:val="0"/>
                  <w:marTop w:val="0"/>
                  <w:marBottom w:val="0"/>
                  <w:divBdr>
                    <w:top w:val="none" w:sz="0" w:space="0" w:color="auto"/>
                    <w:left w:val="none" w:sz="0" w:space="0" w:color="auto"/>
                    <w:bottom w:val="none" w:sz="0" w:space="0" w:color="auto"/>
                    <w:right w:val="none" w:sz="0" w:space="0" w:color="auto"/>
                  </w:divBdr>
                </w:div>
              </w:divsChild>
            </w:div>
            <w:div w:id="149488235">
              <w:marLeft w:val="0"/>
              <w:marRight w:val="0"/>
              <w:marTop w:val="0"/>
              <w:marBottom w:val="0"/>
              <w:divBdr>
                <w:top w:val="none" w:sz="0" w:space="0" w:color="auto"/>
                <w:left w:val="none" w:sz="0" w:space="0" w:color="auto"/>
                <w:bottom w:val="none" w:sz="0" w:space="0" w:color="auto"/>
                <w:right w:val="none" w:sz="0" w:space="0" w:color="auto"/>
              </w:divBdr>
              <w:divsChild>
                <w:div w:id="1512599396">
                  <w:marLeft w:val="0"/>
                  <w:marRight w:val="0"/>
                  <w:marTop w:val="0"/>
                  <w:marBottom w:val="0"/>
                  <w:divBdr>
                    <w:top w:val="none" w:sz="0" w:space="0" w:color="auto"/>
                    <w:left w:val="none" w:sz="0" w:space="0" w:color="auto"/>
                    <w:bottom w:val="none" w:sz="0" w:space="0" w:color="auto"/>
                    <w:right w:val="none" w:sz="0" w:space="0" w:color="auto"/>
                  </w:divBdr>
                </w:div>
              </w:divsChild>
            </w:div>
            <w:div w:id="252592114">
              <w:marLeft w:val="0"/>
              <w:marRight w:val="0"/>
              <w:marTop w:val="0"/>
              <w:marBottom w:val="0"/>
              <w:divBdr>
                <w:top w:val="none" w:sz="0" w:space="0" w:color="auto"/>
                <w:left w:val="none" w:sz="0" w:space="0" w:color="auto"/>
                <w:bottom w:val="none" w:sz="0" w:space="0" w:color="auto"/>
                <w:right w:val="none" w:sz="0" w:space="0" w:color="auto"/>
              </w:divBdr>
              <w:divsChild>
                <w:div w:id="1256355455">
                  <w:marLeft w:val="0"/>
                  <w:marRight w:val="0"/>
                  <w:marTop w:val="0"/>
                  <w:marBottom w:val="0"/>
                  <w:divBdr>
                    <w:top w:val="none" w:sz="0" w:space="0" w:color="auto"/>
                    <w:left w:val="none" w:sz="0" w:space="0" w:color="auto"/>
                    <w:bottom w:val="none" w:sz="0" w:space="0" w:color="auto"/>
                    <w:right w:val="none" w:sz="0" w:space="0" w:color="auto"/>
                  </w:divBdr>
                </w:div>
              </w:divsChild>
            </w:div>
            <w:div w:id="274558913">
              <w:marLeft w:val="0"/>
              <w:marRight w:val="0"/>
              <w:marTop w:val="0"/>
              <w:marBottom w:val="0"/>
              <w:divBdr>
                <w:top w:val="none" w:sz="0" w:space="0" w:color="auto"/>
                <w:left w:val="none" w:sz="0" w:space="0" w:color="auto"/>
                <w:bottom w:val="none" w:sz="0" w:space="0" w:color="auto"/>
                <w:right w:val="none" w:sz="0" w:space="0" w:color="auto"/>
              </w:divBdr>
              <w:divsChild>
                <w:div w:id="1070075695">
                  <w:marLeft w:val="0"/>
                  <w:marRight w:val="0"/>
                  <w:marTop w:val="0"/>
                  <w:marBottom w:val="0"/>
                  <w:divBdr>
                    <w:top w:val="none" w:sz="0" w:space="0" w:color="auto"/>
                    <w:left w:val="none" w:sz="0" w:space="0" w:color="auto"/>
                    <w:bottom w:val="none" w:sz="0" w:space="0" w:color="auto"/>
                    <w:right w:val="none" w:sz="0" w:space="0" w:color="auto"/>
                  </w:divBdr>
                </w:div>
              </w:divsChild>
            </w:div>
            <w:div w:id="824971800">
              <w:marLeft w:val="0"/>
              <w:marRight w:val="0"/>
              <w:marTop w:val="0"/>
              <w:marBottom w:val="0"/>
              <w:divBdr>
                <w:top w:val="none" w:sz="0" w:space="0" w:color="auto"/>
                <w:left w:val="none" w:sz="0" w:space="0" w:color="auto"/>
                <w:bottom w:val="none" w:sz="0" w:space="0" w:color="auto"/>
                <w:right w:val="none" w:sz="0" w:space="0" w:color="auto"/>
              </w:divBdr>
              <w:divsChild>
                <w:div w:id="1206795887">
                  <w:marLeft w:val="0"/>
                  <w:marRight w:val="0"/>
                  <w:marTop w:val="0"/>
                  <w:marBottom w:val="0"/>
                  <w:divBdr>
                    <w:top w:val="none" w:sz="0" w:space="0" w:color="auto"/>
                    <w:left w:val="none" w:sz="0" w:space="0" w:color="auto"/>
                    <w:bottom w:val="none" w:sz="0" w:space="0" w:color="auto"/>
                    <w:right w:val="none" w:sz="0" w:space="0" w:color="auto"/>
                  </w:divBdr>
                </w:div>
              </w:divsChild>
            </w:div>
            <w:div w:id="1003971080">
              <w:marLeft w:val="0"/>
              <w:marRight w:val="0"/>
              <w:marTop w:val="0"/>
              <w:marBottom w:val="0"/>
              <w:divBdr>
                <w:top w:val="none" w:sz="0" w:space="0" w:color="auto"/>
                <w:left w:val="none" w:sz="0" w:space="0" w:color="auto"/>
                <w:bottom w:val="none" w:sz="0" w:space="0" w:color="auto"/>
                <w:right w:val="none" w:sz="0" w:space="0" w:color="auto"/>
              </w:divBdr>
              <w:divsChild>
                <w:div w:id="1083261197">
                  <w:marLeft w:val="0"/>
                  <w:marRight w:val="0"/>
                  <w:marTop w:val="0"/>
                  <w:marBottom w:val="0"/>
                  <w:divBdr>
                    <w:top w:val="none" w:sz="0" w:space="0" w:color="auto"/>
                    <w:left w:val="none" w:sz="0" w:space="0" w:color="auto"/>
                    <w:bottom w:val="none" w:sz="0" w:space="0" w:color="auto"/>
                    <w:right w:val="none" w:sz="0" w:space="0" w:color="auto"/>
                  </w:divBdr>
                </w:div>
              </w:divsChild>
            </w:div>
            <w:div w:id="1729375883">
              <w:marLeft w:val="0"/>
              <w:marRight w:val="0"/>
              <w:marTop w:val="0"/>
              <w:marBottom w:val="0"/>
              <w:divBdr>
                <w:top w:val="none" w:sz="0" w:space="0" w:color="auto"/>
                <w:left w:val="none" w:sz="0" w:space="0" w:color="auto"/>
                <w:bottom w:val="none" w:sz="0" w:space="0" w:color="auto"/>
                <w:right w:val="none" w:sz="0" w:space="0" w:color="auto"/>
              </w:divBdr>
              <w:divsChild>
                <w:div w:id="1709186806">
                  <w:marLeft w:val="0"/>
                  <w:marRight w:val="0"/>
                  <w:marTop w:val="0"/>
                  <w:marBottom w:val="0"/>
                  <w:divBdr>
                    <w:top w:val="none" w:sz="0" w:space="0" w:color="auto"/>
                    <w:left w:val="none" w:sz="0" w:space="0" w:color="auto"/>
                    <w:bottom w:val="none" w:sz="0" w:space="0" w:color="auto"/>
                    <w:right w:val="none" w:sz="0" w:space="0" w:color="auto"/>
                  </w:divBdr>
                </w:div>
              </w:divsChild>
            </w:div>
            <w:div w:id="1870870120">
              <w:marLeft w:val="0"/>
              <w:marRight w:val="0"/>
              <w:marTop w:val="0"/>
              <w:marBottom w:val="0"/>
              <w:divBdr>
                <w:top w:val="none" w:sz="0" w:space="0" w:color="auto"/>
                <w:left w:val="none" w:sz="0" w:space="0" w:color="auto"/>
                <w:bottom w:val="none" w:sz="0" w:space="0" w:color="auto"/>
                <w:right w:val="none" w:sz="0" w:space="0" w:color="auto"/>
              </w:divBdr>
              <w:divsChild>
                <w:div w:id="775635725">
                  <w:marLeft w:val="0"/>
                  <w:marRight w:val="0"/>
                  <w:marTop w:val="0"/>
                  <w:marBottom w:val="0"/>
                  <w:divBdr>
                    <w:top w:val="none" w:sz="0" w:space="0" w:color="auto"/>
                    <w:left w:val="none" w:sz="0" w:space="0" w:color="auto"/>
                    <w:bottom w:val="none" w:sz="0" w:space="0" w:color="auto"/>
                    <w:right w:val="none" w:sz="0" w:space="0" w:color="auto"/>
                  </w:divBdr>
                </w:div>
              </w:divsChild>
            </w:div>
            <w:div w:id="2068990325">
              <w:marLeft w:val="0"/>
              <w:marRight w:val="0"/>
              <w:marTop w:val="0"/>
              <w:marBottom w:val="0"/>
              <w:divBdr>
                <w:top w:val="none" w:sz="0" w:space="0" w:color="auto"/>
                <w:left w:val="none" w:sz="0" w:space="0" w:color="auto"/>
                <w:bottom w:val="none" w:sz="0" w:space="0" w:color="auto"/>
                <w:right w:val="none" w:sz="0" w:space="0" w:color="auto"/>
              </w:divBdr>
              <w:divsChild>
                <w:div w:id="16991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83970">
      <w:bodyDiv w:val="1"/>
      <w:marLeft w:val="0"/>
      <w:marRight w:val="0"/>
      <w:marTop w:val="0"/>
      <w:marBottom w:val="0"/>
      <w:divBdr>
        <w:top w:val="none" w:sz="0" w:space="0" w:color="auto"/>
        <w:left w:val="none" w:sz="0" w:space="0" w:color="auto"/>
        <w:bottom w:val="none" w:sz="0" w:space="0" w:color="auto"/>
        <w:right w:val="none" w:sz="0" w:space="0" w:color="auto"/>
      </w:divBdr>
    </w:div>
    <w:div w:id="450175670">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401879315">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354259340">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618636817">
      <w:bodyDiv w:val="1"/>
      <w:marLeft w:val="0"/>
      <w:marRight w:val="0"/>
      <w:marTop w:val="0"/>
      <w:marBottom w:val="0"/>
      <w:divBdr>
        <w:top w:val="none" w:sz="0" w:space="0" w:color="auto"/>
        <w:left w:val="none" w:sz="0" w:space="0" w:color="auto"/>
        <w:bottom w:val="none" w:sz="0" w:space="0" w:color="auto"/>
        <w:right w:val="none" w:sz="0" w:space="0" w:color="auto"/>
      </w:divBdr>
      <w:divsChild>
        <w:div w:id="837817388">
          <w:marLeft w:val="0"/>
          <w:marRight w:val="0"/>
          <w:marTop w:val="30"/>
          <w:marBottom w:val="30"/>
          <w:divBdr>
            <w:top w:val="none" w:sz="0" w:space="0" w:color="auto"/>
            <w:left w:val="none" w:sz="0" w:space="0" w:color="auto"/>
            <w:bottom w:val="none" w:sz="0" w:space="0" w:color="auto"/>
            <w:right w:val="none" w:sz="0" w:space="0" w:color="auto"/>
          </w:divBdr>
          <w:divsChild>
            <w:div w:id="255017202">
              <w:marLeft w:val="0"/>
              <w:marRight w:val="0"/>
              <w:marTop w:val="0"/>
              <w:marBottom w:val="0"/>
              <w:divBdr>
                <w:top w:val="none" w:sz="0" w:space="0" w:color="auto"/>
                <w:left w:val="none" w:sz="0" w:space="0" w:color="auto"/>
                <w:bottom w:val="none" w:sz="0" w:space="0" w:color="auto"/>
                <w:right w:val="none" w:sz="0" w:space="0" w:color="auto"/>
              </w:divBdr>
              <w:divsChild>
                <w:div w:id="220792532">
                  <w:marLeft w:val="0"/>
                  <w:marRight w:val="0"/>
                  <w:marTop w:val="0"/>
                  <w:marBottom w:val="0"/>
                  <w:divBdr>
                    <w:top w:val="none" w:sz="0" w:space="0" w:color="auto"/>
                    <w:left w:val="none" w:sz="0" w:space="0" w:color="auto"/>
                    <w:bottom w:val="none" w:sz="0" w:space="0" w:color="auto"/>
                    <w:right w:val="none" w:sz="0" w:space="0" w:color="auto"/>
                  </w:divBdr>
                </w:div>
              </w:divsChild>
            </w:div>
            <w:div w:id="847214701">
              <w:marLeft w:val="0"/>
              <w:marRight w:val="0"/>
              <w:marTop w:val="0"/>
              <w:marBottom w:val="0"/>
              <w:divBdr>
                <w:top w:val="none" w:sz="0" w:space="0" w:color="auto"/>
                <w:left w:val="none" w:sz="0" w:space="0" w:color="auto"/>
                <w:bottom w:val="none" w:sz="0" w:space="0" w:color="auto"/>
                <w:right w:val="none" w:sz="0" w:space="0" w:color="auto"/>
              </w:divBdr>
              <w:divsChild>
                <w:div w:id="872116607">
                  <w:marLeft w:val="0"/>
                  <w:marRight w:val="0"/>
                  <w:marTop w:val="0"/>
                  <w:marBottom w:val="0"/>
                  <w:divBdr>
                    <w:top w:val="none" w:sz="0" w:space="0" w:color="auto"/>
                    <w:left w:val="none" w:sz="0" w:space="0" w:color="auto"/>
                    <w:bottom w:val="none" w:sz="0" w:space="0" w:color="auto"/>
                    <w:right w:val="none" w:sz="0" w:space="0" w:color="auto"/>
                  </w:divBdr>
                </w:div>
              </w:divsChild>
            </w:div>
            <w:div w:id="1005863576">
              <w:marLeft w:val="0"/>
              <w:marRight w:val="0"/>
              <w:marTop w:val="0"/>
              <w:marBottom w:val="0"/>
              <w:divBdr>
                <w:top w:val="none" w:sz="0" w:space="0" w:color="auto"/>
                <w:left w:val="none" w:sz="0" w:space="0" w:color="auto"/>
                <w:bottom w:val="none" w:sz="0" w:space="0" w:color="auto"/>
                <w:right w:val="none" w:sz="0" w:space="0" w:color="auto"/>
              </w:divBdr>
              <w:divsChild>
                <w:div w:id="860095747">
                  <w:marLeft w:val="0"/>
                  <w:marRight w:val="0"/>
                  <w:marTop w:val="0"/>
                  <w:marBottom w:val="0"/>
                  <w:divBdr>
                    <w:top w:val="none" w:sz="0" w:space="0" w:color="auto"/>
                    <w:left w:val="none" w:sz="0" w:space="0" w:color="auto"/>
                    <w:bottom w:val="none" w:sz="0" w:space="0" w:color="auto"/>
                    <w:right w:val="none" w:sz="0" w:space="0" w:color="auto"/>
                  </w:divBdr>
                </w:div>
              </w:divsChild>
            </w:div>
            <w:div w:id="1051274315">
              <w:marLeft w:val="0"/>
              <w:marRight w:val="0"/>
              <w:marTop w:val="0"/>
              <w:marBottom w:val="0"/>
              <w:divBdr>
                <w:top w:val="none" w:sz="0" w:space="0" w:color="auto"/>
                <w:left w:val="none" w:sz="0" w:space="0" w:color="auto"/>
                <w:bottom w:val="none" w:sz="0" w:space="0" w:color="auto"/>
                <w:right w:val="none" w:sz="0" w:space="0" w:color="auto"/>
              </w:divBdr>
              <w:divsChild>
                <w:div w:id="1067459448">
                  <w:marLeft w:val="0"/>
                  <w:marRight w:val="0"/>
                  <w:marTop w:val="0"/>
                  <w:marBottom w:val="0"/>
                  <w:divBdr>
                    <w:top w:val="none" w:sz="0" w:space="0" w:color="auto"/>
                    <w:left w:val="none" w:sz="0" w:space="0" w:color="auto"/>
                    <w:bottom w:val="none" w:sz="0" w:space="0" w:color="auto"/>
                    <w:right w:val="none" w:sz="0" w:space="0" w:color="auto"/>
                  </w:divBdr>
                </w:div>
              </w:divsChild>
            </w:div>
            <w:div w:id="1079596328">
              <w:marLeft w:val="0"/>
              <w:marRight w:val="0"/>
              <w:marTop w:val="0"/>
              <w:marBottom w:val="0"/>
              <w:divBdr>
                <w:top w:val="none" w:sz="0" w:space="0" w:color="auto"/>
                <w:left w:val="none" w:sz="0" w:space="0" w:color="auto"/>
                <w:bottom w:val="none" w:sz="0" w:space="0" w:color="auto"/>
                <w:right w:val="none" w:sz="0" w:space="0" w:color="auto"/>
              </w:divBdr>
              <w:divsChild>
                <w:div w:id="1461193884">
                  <w:marLeft w:val="0"/>
                  <w:marRight w:val="0"/>
                  <w:marTop w:val="0"/>
                  <w:marBottom w:val="0"/>
                  <w:divBdr>
                    <w:top w:val="none" w:sz="0" w:space="0" w:color="auto"/>
                    <w:left w:val="none" w:sz="0" w:space="0" w:color="auto"/>
                    <w:bottom w:val="none" w:sz="0" w:space="0" w:color="auto"/>
                    <w:right w:val="none" w:sz="0" w:space="0" w:color="auto"/>
                  </w:divBdr>
                </w:div>
              </w:divsChild>
            </w:div>
            <w:div w:id="1249071017">
              <w:marLeft w:val="0"/>
              <w:marRight w:val="0"/>
              <w:marTop w:val="0"/>
              <w:marBottom w:val="0"/>
              <w:divBdr>
                <w:top w:val="none" w:sz="0" w:space="0" w:color="auto"/>
                <w:left w:val="none" w:sz="0" w:space="0" w:color="auto"/>
                <w:bottom w:val="none" w:sz="0" w:space="0" w:color="auto"/>
                <w:right w:val="none" w:sz="0" w:space="0" w:color="auto"/>
              </w:divBdr>
              <w:divsChild>
                <w:div w:id="1163621383">
                  <w:marLeft w:val="0"/>
                  <w:marRight w:val="0"/>
                  <w:marTop w:val="0"/>
                  <w:marBottom w:val="0"/>
                  <w:divBdr>
                    <w:top w:val="none" w:sz="0" w:space="0" w:color="auto"/>
                    <w:left w:val="none" w:sz="0" w:space="0" w:color="auto"/>
                    <w:bottom w:val="none" w:sz="0" w:space="0" w:color="auto"/>
                    <w:right w:val="none" w:sz="0" w:space="0" w:color="auto"/>
                  </w:divBdr>
                </w:div>
              </w:divsChild>
            </w:div>
            <w:div w:id="1373730225">
              <w:marLeft w:val="0"/>
              <w:marRight w:val="0"/>
              <w:marTop w:val="0"/>
              <w:marBottom w:val="0"/>
              <w:divBdr>
                <w:top w:val="none" w:sz="0" w:space="0" w:color="auto"/>
                <w:left w:val="none" w:sz="0" w:space="0" w:color="auto"/>
                <w:bottom w:val="none" w:sz="0" w:space="0" w:color="auto"/>
                <w:right w:val="none" w:sz="0" w:space="0" w:color="auto"/>
              </w:divBdr>
              <w:divsChild>
                <w:div w:id="836454958">
                  <w:marLeft w:val="0"/>
                  <w:marRight w:val="0"/>
                  <w:marTop w:val="0"/>
                  <w:marBottom w:val="0"/>
                  <w:divBdr>
                    <w:top w:val="none" w:sz="0" w:space="0" w:color="auto"/>
                    <w:left w:val="none" w:sz="0" w:space="0" w:color="auto"/>
                    <w:bottom w:val="none" w:sz="0" w:space="0" w:color="auto"/>
                    <w:right w:val="none" w:sz="0" w:space="0" w:color="auto"/>
                  </w:divBdr>
                </w:div>
              </w:divsChild>
            </w:div>
            <w:div w:id="1424495368">
              <w:marLeft w:val="0"/>
              <w:marRight w:val="0"/>
              <w:marTop w:val="0"/>
              <w:marBottom w:val="0"/>
              <w:divBdr>
                <w:top w:val="none" w:sz="0" w:space="0" w:color="auto"/>
                <w:left w:val="none" w:sz="0" w:space="0" w:color="auto"/>
                <w:bottom w:val="none" w:sz="0" w:space="0" w:color="auto"/>
                <w:right w:val="none" w:sz="0" w:space="0" w:color="auto"/>
              </w:divBdr>
              <w:divsChild>
                <w:div w:id="293025571">
                  <w:marLeft w:val="0"/>
                  <w:marRight w:val="0"/>
                  <w:marTop w:val="0"/>
                  <w:marBottom w:val="0"/>
                  <w:divBdr>
                    <w:top w:val="none" w:sz="0" w:space="0" w:color="auto"/>
                    <w:left w:val="none" w:sz="0" w:space="0" w:color="auto"/>
                    <w:bottom w:val="none" w:sz="0" w:space="0" w:color="auto"/>
                    <w:right w:val="none" w:sz="0" w:space="0" w:color="auto"/>
                  </w:divBdr>
                </w:div>
              </w:divsChild>
            </w:div>
            <w:div w:id="1638756759">
              <w:marLeft w:val="0"/>
              <w:marRight w:val="0"/>
              <w:marTop w:val="0"/>
              <w:marBottom w:val="0"/>
              <w:divBdr>
                <w:top w:val="none" w:sz="0" w:space="0" w:color="auto"/>
                <w:left w:val="none" w:sz="0" w:space="0" w:color="auto"/>
                <w:bottom w:val="none" w:sz="0" w:space="0" w:color="auto"/>
                <w:right w:val="none" w:sz="0" w:space="0" w:color="auto"/>
              </w:divBdr>
              <w:divsChild>
                <w:div w:id="1360355447">
                  <w:marLeft w:val="0"/>
                  <w:marRight w:val="0"/>
                  <w:marTop w:val="0"/>
                  <w:marBottom w:val="0"/>
                  <w:divBdr>
                    <w:top w:val="none" w:sz="0" w:space="0" w:color="auto"/>
                    <w:left w:val="none" w:sz="0" w:space="0" w:color="auto"/>
                    <w:bottom w:val="none" w:sz="0" w:space="0" w:color="auto"/>
                    <w:right w:val="none" w:sz="0" w:space="0" w:color="auto"/>
                  </w:divBdr>
                </w:div>
              </w:divsChild>
            </w:div>
            <w:div w:id="1794136495">
              <w:marLeft w:val="0"/>
              <w:marRight w:val="0"/>
              <w:marTop w:val="0"/>
              <w:marBottom w:val="0"/>
              <w:divBdr>
                <w:top w:val="none" w:sz="0" w:space="0" w:color="auto"/>
                <w:left w:val="none" w:sz="0" w:space="0" w:color="auto"/>
                <w:bottom w:val="none" w:sz="0" w:space="0" w:color="auto"/>
                <w:right w:val="none" w:sz="0" w:space="0" w:color="auto"/>
              </w:divBdr>
              <w:divsChild>
                <w:div w:id="5534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 w:id="2130466494">
      <w:bodyDiv w:val="1"/>
      <w:marLeft w:val="0"/>
      <w:marRight w:val="0"/>
      <w:marTop w:val="0"/>
      <w:marBottom w:val="0"/>
      <w:divBdr>
        <w:top w:val="none" w:sz="0" w:space="0" w:color="auto"/>
        <w:left w:val="none" w:sz="0" w:space="0" w:color="auto"/>
        <w:bottom w:val="none" w:sz="0" w:space="0" w:color="auto"/>
        <w:right w:val="none" w:sz="0" w:space="0" w:color="auto"/>
      </w:divBdr>
      <w:divsChild>
        <w:div w:id="1502431390">
          <w:marLeft w:val="0"/>
          <w:marRight w:val="0"/>
          <w:marTop w:val="0"/>
          <w:marBottom w:val="0"/>
          <w:divBdr>
            <w:top w:val="none" w:sz="0" w:space="0" w:color="auto"/>
            <w:left w:val="none" w:sz="0" w:space="0" w:color="auto"/>
            <w:bottom w:val="none" w:sz="0" w:space="0" w:color="auto"/>
            <w:right w:val="none" w:sz="0" w:space="0" w:color="auto"/>
          </w:divBdr>
          <w:divsChild>
            <w:div w:id="1116170903">
              <w:marLeft w:val="0"/>
              <w:marRight w:val="0"/>
              <w:marTop w:val="0"/>
              <w:marBottom w:val="0"/>
              <w:divBdr>
                <w:top w:val="none" w:sz="0" w:space="0" w:color="auto"/>
                <w:left w:val="none" w:sz="0" w:space="0" w:color="auto"/>
                <w:bottom w:val="none" w:sz="0" w:space="0" w:color="auto"/>
                <w:right w:val="none" w:sz="0" w:space="0" w:color="auto"/>
              </w:divBdr>
              <w:divsChild>
                <w:div w:id="353773432">
                  <w:marLeft w:val="0"/>
                  <w:marRight w:val="0"/>
                  <w:marTop w:val="0"/>
                  <w:marBottom w:val="0"/>
                  <w:divBdr>
                    <w:top w:val="none" w:sz="0" w:space="0" w:color="auto"/>
                    <w:left w:val="none" w:sz="0" w:space="0" w:color="auto"/>
                    <w:bottom w:val="none" w:sz="0" w:space="0" w:color="auto"/>
                    <w:right w:val="none" w:sz="0" w:space="0" w:color="auto"/>
                  </w:divBdr>
                  <w:divsChild>
                    <w:div w:id="624696826">
                      <w:marLeft w:val="-225"/>
                      <w:marRight w:val="-225"/>
                      <w:marTop w:val="0"/>
                      <w:marBottom w:val="0"/>
                      <w:divBdr>
                        <w:top w:val="none" w:sz="0" w:space="0" w:color="auto"/>
                        <w:left w:val="none" w:sz="0" w:space="0" w:color="auto"/>
                        <w:bottom w:val="none" w:sz="0" w:space="0" w:color="auto"/>
                        <w:right w:val="none" w:sz="0" w:space="0" w:color="auto"/>
                      </w:divBdr>
                      <w:divsChild>
                        <w:div w:id="1778483036">
                          <w:marLeft w:val="0"/>
                          <w:marRight w:val="0"/>
                          <w:marTop w:val="0"/>
                          <w:marBottom w:val="0"/>
                          <w:divBdr>
                            <w:top w:val="none" w:sz="0" w:space="0" w:color="auto"/>
                            <w:left w:val="none" w:sz="0" w:space="0" w:color="auto"/>
                            <w:bottom w:val="none" w:sz="0" w:space="0" w:color="auto"/>
                            <w:right w:val="none" w:sz="0" w:space="0" w:color="auto"/>
                          </w:divBdr>
                          <w:divsChild>
                            <w:div w:id="10817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seoc.va.gov/"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F7D2F6E10E9E488685311A155276E8" ma:contentTypeVersion="11" ma:contentTypeDescription="Create a new document." ma:contentTypeScope="" ma:versionID="46c3fb1ff56e2bdd0c03428c176716db">
  <xsd:schema xmlns:xsd="http://www.w3.org/2001/XMLSchema" xmlns:xs="http://www.w3.org/2001/XMLSchema" xmlns:p="http://schemas.microsoft.com/office/2006/metadata/properties" xmlns:ns1="http://schemas.microsoft.com/sharepoint/v3" xmlns:ns2="ff64b4bf-88db-47e2-85c0-d0546574ab15" xmlns:ns3="68f93ed7-c3d4-4182-93d9-c222e19e9d5b" targetNamespace="http://schemas.microsoft.com/office/2006/metadata/properties" ma:root="true" ma:fieldsID="bc39d0e89572f75120fd8da83db4e052" ns1:_="" ns2:_="" ns3:_="">
    <xsd:import namespace="http://schemas.microsoft.com/sharepoint/v3"/>
    <xsd:import namespace="ff64b4bf-88db-47e2-85c0-d0546574ab15"/>
    <xsd:import namespace="68f93ed7-c3d4-4182-93d9-c222e19e9d5b"/>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3:SharedWithDetails" minOccurs="0"/>
                <xsd:element ref="ns2:MediaServiceDateTaken" minOccurs="0"/>
                <xsd:element ref="ns2:MediaServiceEventHashCode" minOccurs="0"/>
                <xsd:element ref="ns2:MediaServiceGeneration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64b4bf-88db-47e2-85c0-d0546574ab1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f93ed7-c3d4-4182-93d9-c222e19e9d5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34929-B06A-473F-8BC8-50FCE37577D4}">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77090A02-9C3B-4C75-BEC6-CB0121491BF8}">
  <ds:schemaRefs>
    <ds:schemaRef ds:uri="http://schemas.microsoft.com/sharepoint/v3/contenttype/forms"/>
  </ds:schemaRefs>
</ds:datastoreItem>
</file>

<file path=customXml/itemProps3.xml><?xml version="1.0" encoding="utf-8"?>
<ds:datastoreItem xmlns:ds="http://schemas.openxmlformats.org/officeDocument/2006/customXml" ds:itemID="{C581E813-3B1F-45F5-8545-91875C593C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f64b4bf-88db-47e2-85c0-d0546574ab15"/>
    <ds:schemaRef ds:uri="68f93ed7-c3d4-4182-93d9-c222e19e9d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3DCA4A-3E04-4970-AC72-E93952EC0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5232</Words>
  <Characters>29824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User Guide Template</vt:lpstr>
    </vt:vector>
  </TitlesOfParts>
  <Company>Dept. of Veterans Affairs</Company>
  <LinksUpToDate>false</LinksUpToDate>
  <CharactersWithSpaces>34987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Hurford, Shawn V.</dc:creator>
  <cp:keywords/>
  <dc:description/>
  <cp:lastModifiedBy>Stillman, Bradford E. - AbleVets LLC</cp:lastModifiedBy>
  <cp:revision>2</cp:revision>
  <cp:lastPrinted>2018-10-30T15:36:00Z</cp:lastPrinted>
  <dcterms:created xsi:type="dcterms:W3CDTF">2018-10-30T15:39:00Z</dcterms:created>
  <dcterms:modified xsi:type="dcterms:W3CDTF">2018-10-30T15:39:00Z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ProPath Process ID">
    <vt:lpwstr>7</vt:lpwstr>
  </property>
  <property fmtid="{D5CDD505-2E9C-101B-9397-08002B2CF9AE}" pid="13" name="Required for Assessment and Authorizatio">
    <vt:bool>false</vt:bool>
  </property>
  <property fmtid="{D5CDD505-2E9C-101B-9397-08002B2CF9AE}" pid="14" name="Required for Assessment and Authorization">
    <vt:bool>false</vt:bool>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_dlc_DocIdUrl">
    <vt:lpwstr>http://vaww.oed.portal.va.gov/administration/Process/_layouts/DocIdRedir.aspx?ID=657KNE7CTRDA-583-12541657KNE7CTRDA-583-12541</vt:lpwstr>
  </property>
  <property fmtid="{D5CDD505-2E9C-101B-9397-08002B2CF9AE}" pid="31" name="ContentTypeId">
    <vt:lpwstr>0x01010030F7D2F6E10E9E488685311A155276E8</vt:lpwstr>
  </property>
</Properties>
</file>