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0BBB0" w14:textId="23473D5C" w:rsidR="009307A9" w:rsidRDefault="009307A9" w:rsidP="00C90810">
      <w:pPr>
        <w:pStyle w:val="InstructionalTextMainTitle"/>
        <w:rPr>
          <w:rFonts w:ascii="Arial" w:hAnsi="Arial" w:cs="Arial"/>
          <w:b/>
          <w:i w:val="0"/>
          <w:color w:val="auto"/>
          <w:sz w:val="36"/>
          <w:szCs w:val="36"/>
        </w:rPr>
      </w:pPr>
      <w:bookmarkStart w:id="0" w:name="_Toc205632711"/>
      <w:r>
        <w:rPr>
          <w:rFonts w:ascii="Arial" w:hAnsi="Arial" w:cs="Arial"/>
          <w:b/>
          <w:i w:val="0"/>
          <w:color w:val="auto"/>
          <w:sz w:val="36"/>
          <w:szCs w:val="36"/>
        </w:rPr>
        <w:t>Problem Selection List Enhancements</w:t>
      </w:r>
      <w:r w:rsidR="00F5152A">
        <w:rPr>
          <w:rFonts w:ascii="Arial" w:hAnsi="Arial" w:cs="Arial"/>
          <w:b/>
          <w:i w:val="0"/>
          <w:color w:val="auto"/>
          <w:sz w:val="36"/>
          <w:szCs w:val="36"/>
        </w:rPr>
        <w:t xml:space="preserve"> </w:t>
      </w:r>
    </w:p>
    <w:p w14:paraId="47161B93" w14:textId="25ED2A5A" w:rsidR="00FA1BF4" w:rsidRPr="00855A6F" w:rsidRDefault="00F5152A" w:rsidP="00C90810">
      <w:pPr>
        <w:pStyle w:val="InstructionalTextMainTitle"/>
        <w:rPr>
          <w:rFonts w:ascii="Arial" w:hAnsi="Arial" w:cs="Arial"/>
          <w:b/>
          <w:i w:val="0"/>
          <w:color w:val="auto"/>
          <w:sz w:val="36"/>
          <w:szCs w:val="36"/>
        </w:rPr>
      </w:pPr>
      <w:r>
        <w:rPr>
          <w:rFonts w:ascii="Arial" w:hAnsi="Arial" w:cs="Arial"/>
          <w:b/>
          <w:i w:val="0"/>
          <w:color w:val="auto"/>
          <w:sz w:val="36"/>
          <w:szCs w:val="36"/>
        </w:rPr>
        <w:t>(Patches OR*3.0*429 and GMPL*2.0*</w:t>
      </w:r>
      <w:r w:rsidR="00A030B0">
        <w:rPr>
          <w:rFonts w:ascii="Arial" w:hAnsi="Arial" w:cs="Arial"/>
          <w:b/>
          <w:i w:val="0"/>
          <w:color w:val="auto"/>
          <w:sz w:val="36"/>
          <w:szCs w:val="36"/>
        </w:rPr>
        <w:t>49)</w:t>
      </w:r>
    </w:p>
    <w:p w14:paraId="47161B94" w14:textId="77777777" w:rsidR="009917A8" w:rsidRPr="009917A8" w:rsidRDefault="0043004F" w:rsidP="009917A8">
      <w:pPr>
        <w:pStyle w:val="Title"/>
      </w:pPr>
      <w:r>
        <w:t xml:space="preserve">Deployment, </w:t>
      </w:r>
      <w:r w:rsidR="00685E4D">
        <w:t>Installation, Back-Out, and Rollback Guide</w:t>
      </w:r>
    </w:p>
    <w:p w14:paraId="47161B95" w14:textId="77777777" w:rsidR="004F3A80" w:rsidRDefault="00281408" w:rsidP="004F3A80">
      <w:pPr>
        <w:pStyle w:val="CoverTitleInstructions"/>
      </w:pPr>
      <w:r>
        <w:rPr>
          <w:noProof/>
        </w:rPr>
        <w:drawing>
          <wp:inline distT="0" distB="0" distL="0" distR="0" wp14:anchorId="47161D1D" wp14:editId="47161D1E">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7161B96" w14:textId="77777777" w:rsidR="009976DD" w:rsidRDefault="009976DD" w:rsidP="009976DD">
      <w:pPr>
        <w:pStyle w:val="Title"/>
      </w:pPr>
    </w:p>
    <w:p w14:paraId="47161B97" w14:textId="3C428A92" w:rsidR="0028784E" w:rsidRPr="00374B00" w:rsidRDefault="00DF1A1C" w:rsidP="0028784E">
      <w:pPr>
        <w:pStyle w:val="InstructionalTextTitle2"/>
        <w:rPr>
          <w:rFonts w:ascii="Arial" w:hAnsi="Arial" w:cs="Arial"/>
          <w:b/>
          <w:i w:val="0"/>
          <w:color w:val="auto"/>
          <w:sz w:val="28"/>
          <w:szCs w:val="28"/>
        </w:rPr>
      </w:pPr>
      <w:r>
        <w:rPr>
          <w:rFonts w:ascii="Arial" w:hAnsi="Arial" w:cs="Arial"/>
          <w:b/>
          <w:i w:val="0"/>
          <w:color w:val="auto"/>
          <w:sz w:val="28"/>
          <w:szCs w:val="28"/>
        </w:rPr>
        <w:t>Dec</w:t>
      </w:r>
      <w:r w:rsidR="008E6312">
        <w:rPr>
          <w:rFonts w:ascii="Arial" w:hAnsi="Arial" w:cs="Arial"/>
          <w:b/>
          <w:i w:val="0"/>
          <w:color w:val="auto"/>
          <w:sz w:val="28"/>
          <w:szCs w:val="28"/>
        </w:rPr>
        <w:t>ember</w:t>
      </w:r>
      <w:r w:rsidR="000D5E51">
        <w:rPr>
          <w:rFonts w:ascii="Arial" w:hAnsi="Arial" w:cs="Arial"/>
          <w:b/>
          <w:i w:val="0"/>
          <w:color w:val="auto"/>
          <w:sz w:val="28"/>
          <w:szCs w:val="28"/>
        </w:rPr>
        <w:t xml:space="preserve"> 2017</w:t>
      </w:r>
    </w:p>
    <w:p w14:paraId="47161B98" w14:textId="77777777" w:rsidR="009976DD" w:rsidRPr="00FB15D6" w:rsidRDefault="009976DD" w:rsidP="00FE4E0E">
      <w:pPr>
        <w:pStyle w:val="Title2"/>
      </w:pPr>
      <w:r w:rsidRPr="00FB15D6">
        <w:t>Department of Veterans Affairs</w:t>
      </w:r>
    </w:p>
    <w:p w14:paraId="47161B99" w14:textId="77777777" w:rsidR="00F7216E" w:rsidRDefault="0028784E" w:rsidP="00F7216E">
      <w:pPr>
        <w:pStyle w:val="Title2"/>
      </w:pPr>
      <w:r>
        <w:t>Office of Information and Technology (OI&amp;T)</w:t>
      </w:r>
    </w:p>
    <w:p w14:paraId="7988A038" w14:textId="09777AA9" w:rsidR="008E6312" w:rsidRDefault="008E6312" w:rsidP="00F7216E">
      <w:pPr>
        <w:pStyle w:val="Title2"/>
      </w:pPr>
      <w:r>
        <w:t>Enterprise Program Management Office (EPMO)</w:t>
      </w:r>
    </w:p>
    <w:p w14:paraId="47161B9A" w14:textId="77777777" w:rsidR="0028784E" w:rsidRDefault="0028784E" w:rsidP="0028784E">
      <w:pPr>
        <w:pStyle w:val="InstructionalText1"/>
      </w:pPr>
    </w:p>
    <w:p w14:paraId="47161B9B" w14:textId="4014D052"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47161B9C"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415"/>
        <w:gridCol w:w="2338"/>
      </w:tblGrid>
      <w:tr w:rsidR="00F64BE3" w:rsidRPr="00F64BE3" w14:paraId="47161BA1" w14:textId="77777777" w:rsidTr="00F613EA">
        <w:trPr>
          <w:cantSplit/>
          <w:tblHeader/>
        </w:trPr>
        <w:tc>
          <w:tcPr>
            <w:tcW w:w="940" w:type="pct"/>
            <w:shd w:val="clear" w:color="auto" w:fill="F2F2F2"/>
          </w:tcPr>
          <w:p w14:paraId="47161B9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34" w:type="pct"/>
            <w:shd w:val="clear" w:color="auto" w:fill="F2F2F2"/>
          </w:tcPr>
          <w:p w14:paraId="47161B9E"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47161B9F"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47161BA0"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8457BB" w:rsidRPr="00F64BE3" w14:paraId="3158488F" w14:textId="77777777" w:rsidTr="00367155">
        <w:trPr>
          <w:cantSplit/>
        </w:trPr>
        <w:tc>
          <w:tcPr>
            <w:tcW w:w="940" w:type="pct"/>
          </w:tcPr>
          <w:p w14:paraId="02E39684" w14:textId="6ACC45DB" w:rsidR="008457BB" w:rsidRPr="00F64BE3" w:rsidRDefault="008457BB" w:rsidP="00367155">
            <w:pPr>
              <w:spacing w:before="60" w:after="60"/>
              <w:rPr>
                <w:rFonts w:ascii="Arial" w:hAnsi="Arial" w:cs="Arial"/>
                <w:szCs w:val="20"/>
              </w:rPr>
            </w:pPr>
            <w:r>
              <w:rPr>
                <w:rFonts w:ascii="Arial" w:hAnsi="Arial" w:cs="Arial"/>
                <w:szCs w:val="20"/>
              </w:rPr>
              <w:t>2017-12-04</w:t>
            </w:r>
          </w:p>
        </w:tc>
        <w:tc>
          <w:tcPr>
            <w:tcW w:w="534" w:type="pct"/>
          </w:tcPr>
          <w:p w14:paraId="70120737" w14:textId="35FF97A5" w:rsidR="008457BB" w:rsidRPr="00F64BE3" w:rsidRDefault="008457BB" w:rsidP="00367155">
            <w:pPr>
              <w:spacing w:before="60" w:after="60"/>
              <w:rPr>
                <w:rFonts w:ascii="Arial" w:hAnsi="Arial" w:cs="Arial"/>
                <w:szCs w:val="20"/>
              </w:rPr>
            </w:pPr>
            <w:r>
              <w:rPr>
                <w:rFonts w:ascii="Arial" w:hAnsi="Arial" w:cs="Arial"/>
                <w:szCs w:val="20"/>
              </w:rPr>
              <w:t>0.2</w:t>
            </w:r>
          </w:p>
        </w:tc>
        <w:tc>
          <w:tcPr>
            <w:tcW w:w="2305" w:type="pct"/>
          </w:tcPr>
          <w:p w14:paraId="7EABAAD6" w14:textId="5CA6797F" w:rsidR="008457BB" w:rsidRPr="00F64BE3" w:rsidRDefault="008457BB" w:rsidP="00367155">
            <w:pPr>
              <w:spacing w:before="60" w:after="60"/>
              <w:rPr>
                <w:rFonts w:ascii="Arial" w:hAnsi="Arial" w:cs="Arial"/>
                <w:szCs w:val="20"/>
              </w:rPr>
            </w:pPr>
            <w:r>
              <w:rPr>
                <w:rFonts w:ascii="Arial" w:hAnsi="Arial" w:cs="Arial"/>
                <w:szCs w:val="20"/>
              </w:rPr>
              <w:t>Updates from reviews</w:t>
            </w:r>
          </w:p>
        </w:tc>
        <w:tc>
          <w:tcPr>
            <w:tcW w:w="1221" w:type="pct"/>
          </w:tcPr>
          <w:p w14:paraId="1AC5CD0E" w14:textId="77777777" w:rsidR="008457BB" w:rsidRPr="00F64BE3" w:rsidRDefault="008457BB" w:rsidP="00367155">
            <w:pPr>
              <w:spacing w:before="60" w:after="60"/>
              <w:rPr>
                <w:rFonts w:ascii="Arial" w:hAnsi="Arial" w:cs="Arial"/>
                <w:szCs w:val="20"/>
              </w:rPr>
            </w:pPr>
            <w:r>
              <w:rPr>
                <w:rFonts w:ascii="Arial" w:hAnsi="Arial" w:cs="Arial"/>
                <w:szCs w:val="20"/>
              </w:rPr>
              <w:t>T. Robinson</w:t>
            </w:r>
          </w:p>
        </w:tc>
      </w:tr>
      <w:tr w:rsidR="00F64BE3" w:rsidRPr="00F64BE3" w14:paraId="47161BA6" w14:textId="77777777" w:rsidTr="00F613EA">
        <w:trPr>
          <w:cantSplit/>
        </w:trPr>
        <w:tc>
          <w:tcPr>
            <w:tcW w:w="940" w:type="pct"/>
          </w:tcPr>
          <w:p w14:paraId="47161BA2" w14:textId="639E0318" w:rsidR="00F64BE3" w:rsidRPr="00F64BE3" w:rsidRDefault="00512595" w:rsidP="00F64BE3">
            <w:pPr>
              <w:spacing w:before="60" w:after="60"/>
              <w:rPr>
                <w:rFonts w:ascii="Arial" w:hAnsi="Arial" w:cs="Arial"/>
                <w:szCs w:val="20"/>
              </w:rPr>
            </w:pPr>
            <w:r>
              <w:rPr>
                <w:rFonts w:ascii="Arial" w:hAnsi="Arial" w:cs="Arial"/>
                <w:szCs w:val="20"/>
              </w:rPr>
              <w:t>2017-07-05</w:t>
            </w:r>
          </w:p>
        </w:tc>
        <w:tc>
          <w:tcPr>
            <w:tcW w:w="534" w:type="pct"/>
          </w:tcPr>
          <w:p w14:paraId="47161BA3" w14:textId="296957B4" w:rsidR="00F64BE3" w:rsidRPr="00F64BE3" w:rsidRDefault="008457BB" w:rsidP="00F64BE3">
            <w:pPr>
              <w:spacing w:before="60" w:after="60"/>
              <w:rPr>
                <w:rFonts w:ascii="Arial" w:hAnsi="Arial" w:cs="Arial"/>
                <w:szCs w:val="20"/>
              </w:rPr>
            </w:pPr>
            <w:r>
              <w:rPr>
                <w:rFonts w:ascii="Arial" w:hAnsi="Arial" w:cs="Arial"/>
                <w:szCs w:val="20"/>
              </w:rPr>
              <w:t>0.1</w:t>
            </w:r>
          </w:p>
        </w:tc>
        <w:tc>
          <w:tcPr>
            <w:tcW w:w="2305" w:type="pct"/>
          </w:tcPr>
          <w:p w14:paraId="47161BA4" w14:textId="77777777" w:rsidR="00F64BE3" w:rsidRPr="00F64BE3" w:rsidRDefault="00DC697E" w:rsidP="00F64BE3">
            <w:pPr>
              <w:spacing w:before="60" w:after="60"/>
              <w:rPr>
                <w:rFonts w:ascii="Arial" w:hAnsi="Arial" w:cs="Arial"/>
                <w:szCs w:val="20"/>
              </w:rPr>
            </w:pPr>
            <w:r>
              <w:rPr>
                <w:rFonts w:ascii="Arial" w:hAnsi="Arial" w:cs="Arial"/>
                <w:szCs w:val="20"/>
              </w:rPr>
              <w:t>Initial Draft</w:t>
            </w:r>
          </w:p>
        </w:tc>
        <w:tc>
          <w:tcPr>
            <w:tcW w:w="1221" w:type="pct"/>
          </w:tcPr>
          <w:p w14:paraId="47161BA5" w14:textId="0CF3C152" w:rsidR="00F64BE3" w:rsidRPr="00F64BE3" w:rsidRDefault="00A03D26" w:rsidP="00F64BE3">
            <w:pPr>
              <w:spacing w:before="60" w:after="60"/>
              <w:rPr>
                <w:rFonts w:ascii="Arial" w:hAnsi="Arial" w:cs="Arial"/>
                <w:szCs w:val="20"/>
              </w:rPr>
            </w:pPr>
            <w:r>
              <w:rPr>
                <w:rFonts w:ascii="Arial" w:hAnsi="Arial" w:cs="Arial"/>
                <w:szCs w:val="20"/>
              </w:rPr>
              <w:t>T. Robinson</w:t>
            </w:r>
          </w:p>
        </w:tc>
      </w:tr>
    </w:tbl>
    <w:p w14:paraId="47161BA7" w14:textId="77777777"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14:paraId="47161BA8"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7161BA9" w14:textId="77777777"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47161BAA" w14:textId="77777777" w:rsidR="00D43555" w:rsidRPr="00F64BE3" w:rsidRDefault="00D43555" w:rsidP="00F64BE3">
      <w:pPr>
        <w:spacing w:before="120" w:after="120"/>
        <w:rPr>
          <w:sz w:val="24"/>
          <w:szCs w:val="20"/>
        </w:rPr>
      </w:pPr>
    </w:p>
    <w:p w14:paraId="47161BAB" w14:textId="77777777" w:rsidR="00C27658" w:rsidRPr="00F64BE3" w:rsidRDefault="00C27658" w:rsidP="00F64BE3">
      <w:pPr>
        <w:spacing w:before="120" w:after="120"/>
        <w:rPr>
          <w:sz w:val="24"/>
          <w:szCs w:val="20"/>
        </w:rPr>
      </w:pPr>
    </w:p>
    <w:p w14:paraId="47161BAC" w14:textId="77777777" w:rsidR="00F64BE3" w:rsidRPr="00F64BE3" w:rsidRDefault="00F64BE3" w:rsidP="00F64BE3">
      <w:pPr>
        <w:pStyle w:val="BodyText"/>
      </w:pPr>
    </w:p>
    <w:p w14:paraId="47161BAD" w14:textId="77777777" w:rsidR="00F64BE3" w:rsidRPr="00FF71C7" w:rsidRDefault="00F64BE3" w:rsidP="0028784E">
      <w:pPr>
        <w:pStyle w:val="InstructionalText1"/>
        <w:rPr>
          <w:i w:val="0"/>
          <w:iCs w:val="0"/>
        </w:rPr>
        <w:sectPr w:rsidR="00F64BE3" w:rsidRPr="00FF71C7" w:rsidSect="0028784E">
          <w:footerReference w:type="default" r:id="rId14"/>
          <w:pgSz w:w="12240" w:h="15840" w:code="1"/>
          <w:pgMar w:top="1440" w:right="1440" w:bottom="1440" w:left="1440" w:header="720" w:footer="720" w:gutter="0"/>
          <w:pgNumType w:fmt="lowerRoman"/>
          <w:cols w:space="720"/>
          <w:docGrid w:linePitch="360"/>
        </w:sectPr>
      </w:pPr>
    </w:p>
    <w:p w14:paraId="47161BAE" w14:textId="77777777" w:rsidR="004F3A80" w:rsidRDefault="004F3A80" w:rsidP="00647B03">
      <w:pPr>
        <w:pStyle w:val="Title2"/>
      </w:pPr>
      <w:r>
        <w:lastRenderedPageBreak/>
        <w:t>Table of Contents</w:t>
      </w:r>
    </w:p>
    <w:p w14:paraId="3E776086" w14:textId="77777777" w:rsidR="00C771F4"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00220844" w:history="1">
        <w:r w:rsidR="00C771F4" w:rsidRPr="006F187F">
          <w:rPr>
            <w:rStyle w:val="Hyperlink"/>
            <w:noProof/>
          </w:rPr>
          <w:t>1</w:t>
        </w:r>
        <w:r w:rsidR="00C771F4">
          <w:rPr>
            <w:rFonts w:asciiTheme="minorHAnsi" w:eastAsiaTheme="minorEastAsia" w:hAnsiTheme="minorHAnsi" w:cstheme="minorBidi"/>
            <w:b w:val="0"/>
            <w:noProof/>
            <w:sz w:val="22"/>
            <w:szCs w:val="22"/>
          </w:rPr>
          <w:tab/>
        </w:r>
        <w:r w:rsidR="00C771F4" w:rsidRPr="006F187F">
          <w:rPr>
            <w:rStyle w:val="Hyperlink"/>
            <w:noProof/>
          </w:rPr>
          <w:t>Introduction</w:t>
        </w:r>
        <w:r w:rsidR="00C771F4">
          <w:rPr>
            <w:noProof/>
            <w:webHidden/>
          </w:rPr>
          <w:tab/>
        </w:r>
        <w:r w:rsidR="00C771F4">
          <w:rPr>
            <w:noProof/>
            <w:webHidden/>
          </w:rPr>
          <w:fldChar w:fldCharType="begin"/>
        </w:r>
        <w:r w:rsidR="00C771F4">
          <w:rPr>
            <w:noProof/>
            <w:webHidden/>
          </w:rPr>
          <w:instrText xml:space="preserve"> PAGEREF _Toc500220844 \h </w:instrText>
        </w:r>
        <w:r w:rsidR="00C771F4">
          <w:rPr>
            <w:noProof/>
            <w:webHidden/>
          </w:rPr>
        </w:r>
        <w:r w:rsidR="00C771F4">
          <w:rPr>
            <w:noProof/>
            <w:webHidden/>
          </w:rPr>
          <w:fldChar w:fldCharType="separate"/>
        </w:r>
        <w:r w:rsidR="00C771F4">
          <w:rPr>
            <w:noProof/>
            <w:webHidden/>
          </w:rPr>
          <w:t>5</w:t>
        </w:r>
        <w:r w:rsidR="00C771F4">
          <w:rPr>
            <w:noProof/>
            <w:webHidden/>
          </w:rPr>
          <w:fldChar w:fldCharType="end"/>
        </w:r>
      </w:hyperlink>
    </w:p>
    <w:p w14:paraId="04BEDAF6" w14:textId="77777777" w:rsidR="00C771F4" w:rsidRDefault="00066494">
      <w:pPr>
        <w:pStyle w:val="TOC2"/>
        <w:rPr>
          <w:rFonts w:asciiTheme="minorHAnsi" w:eastAsiaTheme="minorEastAsia" w:hAnsiTheme="minorHAnsi" w:cstheme="minorBidi"/>
          <w:b w:val="0"/>
          <w:noProof/>
          <w:sz w:val="22"/>
          <w:szCs w:val="22"/>
        </w:rPr>
      </w:pPr>
      <w:hyperlink w:anchor="_Toc500220845" w:history="1">
        <w:r w:rsidR="00C771F4" w:rsidRPr="006F187F">
          <w:rPr>
            <w:rStyle w:val="Hyperlink"/>
            <w:noProof/>
          </w:rPr>
          <w:t>1.1</w:t>
        </w:r>
        <w:r w:rsidR="00C771F4">
          <w:rPr>
            <w:rFonts w:asciiTheme="minorHAnsi" w:eastAsiaTheme="minorEastAsia" w:hAnsiTheme="minorHAnsi" w:cstheme="minorBidi"/>
            <w:b w:val="0"/>
            <w:noProof/>
            <w:sz w:val="22"/>
            <w:szCs w:val="22"/>
          </w:rPr>
          <w:tab/>
        </w:r>
        <w:r w:rsidR="00C771F4" w:rsidRPr="006F187F">
          <w:rPr>
            <w:rStyle w:val="Hyperlink"/>
            <w:noProof/>
          </w:rPr>
          <w:t>Purpose</w:t>
        </w:r>
        <w:r w:rsidR="00C771F4">
          <w:rPr>
            <w:noProof/>
            <w:webHidden/>
          </w:rPr>
          <w:tab/>
        </w:r>
        <w:r w:rsidR="00C771F4">
          <w:rPr>
            <w:noProof/>
            <w:webHidden/>
          </w:rPr>
          <w:fldChar w:fldCharType="begin"/>
        </w:r>
        <w:r w:rsidR="00C771F4">
          <w:rPr>
            <w:noProof/>
            <w:webHidden/>
          </w:rPr>
          <w:instrText xml:space="preserve"> PAGEREF _Toc500220845 \h </w:instrText>
        </w:r>
        <w:r w:rsidR="00C771F4">
          <w:rPr>
            <w:noProof/>
            <w:webHidden/>
          </w:rPr>
        </w:r>
        <w:r w:rsidR="00C771F4">
          <w:rPr>
            <w:noProof/>
            <w:webHidden/>
          </w:rPr>
          <w:fldChar w:fldCharType="separate"/>
        </w:r>
        <w:r w:rsidR="00C771F4">
          <w:rPr>
            <w:noProof/>
            <w:webHidden/>
          </w:rPr>
          <w:t>5</w:t>
        </w:r>
        <w:r w:rsidR="00C771F4">
          <w:rPr>
            <w:noProof/>
            <w:webHidden/>
          </w:rPr>
          <w:fldChar w:fldCharType="end"/>
        </w:r>
      </w:hyperlink>
    </w:p>
    <w:p w14:paraId="28E2C086" w14:textId="77777777" w:rsidR="00C771F4" w:rsidRDefault="00066494">
      <w:pPr>
        <w:pStyle w:val="TOC2"/>
        <w:rPr>
          <w:rFonts w:asciiTheme="minorHAnsi" w:eastAsiaTheme="minorEastAsia" w:hAnsiTheme="minorHAnsi" w:cstheme="minorBidi"/>
          <w:b w:val="0"/>
          <w:noProof/>
          <w:sz w:val="22"/>
          <w:szCs w:val="22"/>
        </w:rPr>
      </w:pPr>
      <w:hyperlink w:anchor="_Toc500220846" w:history="1">
        <w:r w:rsidR="00C771F4" w:rsidRPr="006F187F">
          <w:rPr>
            <w:rStyle w:val="Hyperlink"/>
            <w:noProof/>
          </w:rPr>
          <w:t>1.2</w:t>
        </w:r>
        <w:r w:rsidR="00C771F4">
          <w:rPr>
            <w:rFonts w:asciiTheme="minorHAnsi" w:eastAsiaTheme="minorEastAsia" w:hAnsiTheme="minorHAnsi" w:cstheme="minorBidi"/>
            <w:b w:val="0"/>
            <w:noProof/>
            <w:sz w:val="22"/>
            <w:szCs w:val="22"/>
          </w:rPr>
          <w:tab/>
        </w:r>
        <w:r w:rsidR="00C771F4" w:rsidRPr="006F187F">
          <w:rPr>
            <w:rStyle w:val="Hyperlink"/>
            <w:noProof/>
          </w:rPr>
          <w:t>Dependencies</w:t>
        </w:r>
        <w:r w:rsidR="00C771F4">
          <w:rPr>
            <w:noProof/>
            <w:webHidden/>
          </w:rPr>
          <w:tab/>
        </w:r>
        <w:r w:rsidR="00C771F4">
          <w:rPr>
            <w:noProof/>
            <w:webHidden/>
          </w:rPr>
          <w:fldChar w:fldCharType="begin"/>
        </w:r>
        <w:r w:rsidR="00C771F4">
          <w:rPr>
            <w:noProof/>
            <w:webHidden/>
          </w:rPr>
          <w:instrText xml:space="preserve"> PAGEREF _Toc500220846 \h </w:instrText>
        </w:r>
        <w:r w:rsidR="00C771F4">
          <w:rPr>
            <w:noProof/>
            <w:webHidden/>
          </w:rPr>
        </w:r>
        <w:r w:rsidR="00C771F4">
          <w:rPr>
            <w:noProof/>
            <w:webHidden/>
          </w:rPr>
          <w:fldChar w:fldCharType="separate"/>
        </w:r>
        <w:r w:rsidR="00C771F4">
          <w:rPr>
            <w:noProof/>
            <w:webHidden/>
          </w:rPr>
          <w:t>5</w:t>
        </w:r>
        <w:r w:rsidR="00C771F4">
          <w:rPr>
            <w:noProof/>
            <w:webHidden/>
          </w:rPr>
          <w:fldChar w:fldCharType="end"/>
        </w:r>
      </w:hyperlink>
    </w:p>
    <w:p w14:paraId="1E008E27" w14:textId="77777777" w:rsidR="00C771F4" w:rsidRDefault="00066494">
      <w:pPr>
        <w:pStyle w:val="TOC2"/>
        <w:rPr>
          <w:rFonts w:asciiTheme="minorHAnsi" w:eastAsiaTheme="minorEastAsia" w:hAnsiTheme="minorHAnsi" w:cstheme="minorBidi"/>
          <w:b w:val="0"/>
          <w:noProof/>
          <w:sz w:val="22"/>
          <w:szCs w:val="22"/>
        </w:rPr>
      </w:pPr>
      <w:hyperlink w:anchor="_Toc500220847" w:history="1">
        <w:r w:rsidR="00C771F4" w:rsidRPr="006F187F">
          <w:rPr>
            <w:rStyle w:val="Hyperlink"/>
            <w:noProof/>
          </w:rPr>
          <w:t>1.3</w:t>
        </w:r>
        <w:r w:rsidR="00C771F4">
          <w:rPr>
            <w:rFonts w:asciiTheme="minorHAnsi" w:eastAsiaTheme="minorEastAsia" w:hAnsiTheme="minorHAnsi" w:cstheme="minorBidi"/>
            <w:b w:val="0"/>
            <w:noProof/>
            <w:sz w:val="22"/>
            <w:szCs w:val="22"/>
          </w:rPr>
          <w:tab/>
        </w:r>
        <w:r w:rsidR="00C771F4" w:rsidRPr="006F187F">
          <w:rPr>
            <w:rStyle w:val="Hyperlink"/>
            <w:noProof/>
          </w:rPr>
          <w:t>Constraints</w:t>
        </w:r>
        <w:r w:rsidR="00C771F4">
          <w:rPr>
            <w:noProof/>
            <w:webHidden/>
          </w:rPr>
          <w:tab/>
        </w:r>
        <w:r w:rsidR="00C771F4">
          <w:rPr>
            <w:noProof/>
            <w:webHidden/>
          </w:rPr>
          <w:fldChar w:fldCharType="begin"/>
        </w:r>
        <w:r w:rsidR="00C771F4">
          <w:rPr>
            <w:noProof/>
            <w:webHidden/>
          </w:rPr>
          <w:instrText xml:space="preserve"> PAGEREF _Toc500220847 \h </w:instrText>
        </w:r>
        <w:r w:rsidR="00C771F4">
          <w:rPr>
            <w:noProof/>
            <w:webHidden/>
          </w:rPr>
        </w:r>
        <w:r w:rsidR="00C771F4">
          <w:rPr>
            <w:noProof/>
            <w:webHidden/>
          </w:rPr>
          <w:fldChar w:fldCharType="separate"/>
        </w:r>
        <w:r w:rsidR="00C771F4">
          <w:rPr>
            <w:noProof/>
            <w:webHidden/>
          </w:rPr>
          <w:t>5</w:t>
        </w:r>
        <w:r w:rsidR="00C771F4">
          <w:rPr>
            <w:noProof/>
            <w:webHidden/>
          </w:rPr>
          <w:fldChar w:fldCharType="end"/>
        </w:r>
      </w:hyperlink>
    </w:p>
    <w:p w14:paraId="165A2DDC" w14:textId="77777777" w:rsidR="00C771F4" w:rsidRDefault="00066494">
      <w:pPr>
        <w:pStyle w:val="TOC1"/>
        <w:rPr>
          <w:rFonts w:asciiTheme="minorHAnsi" w:eastAsiaTheme="minorEastAsia" w:hAnsiTheme="minorHAnsi" w:cstheme="minorBidi"/>
          <w:b w:val="0"/>
          <w:noProof/>
          <w:sz w:val="22"/>
          <w:szCs w:val="22"/>
        </w:rPr>
      </w:pPr>
      <w:hyperlink w:anchor="_Toc500220848" w:history="1">
        <w:r w:rsidR="00C771F4" w:rsidRPr="006F187F">
          <w:rPr>
            <w:rStyle w:val="Hyperlink"/>
            <w:noProof/>
          </w:rPr>
          <w:t>2</w:t>
        </w:r>
        <w:r w:rsidR="00C771F4">
          <w:rPr>
            <w:rFonts w:asciiTheme="minorHAnsi" w:eastAsiaTheme="minorEastAsia" w:hAnsiTheme="minorHAnsi" w:cstheme="minorBidi"/>
            <w:b w:val="0"/>
            <w:noProof/>
            <w:sz w:val="22"/>
            <w:szCs w:val="22"/>
          </w:rPr>
          <w:tab/>
        </w:r>
        <w:r w:rsidR="00C771F4" w:rsidRPr="006F187F">
          <w:rPr>
            <w:rStyle w:val="Hyperlink"/>
            <w:noProof/>
          </w:rPr>
          <w:t>Roles and Responsibilities</w:t>
        </w:r>
        <w:r w:rsidR="00C771F4">
          <w:rPr>
            <w:noProof/>
            <w:webHidden/>
          </w:rPr>
          <w:tab/>
        </w:r>
        <w:r w:rsidR="00C771F4">
          <w:rPr>
            <w:noProof/>
            <w:webHidden/>
          </w:rPr>
          <w:fldChar w:fldCharType="begin"/>
        </w:r>
        <w:r w:rsidR="00C771F4">
          <w:rPr>
            <w:noProof/>
            <w:webHidden/>
          </w:rPr>
          <w:instrText xml:space="preserve"> PAGEREF _Toc500220848 \h </w:instrText>
        </w:r>
        <w:r w:rsidR="00C771F4">
          <w:rPr>
            <w:noProof/>
            <w:webHidden/>
          </w:rPr>
        </w:r>
        <w:r w:rsidR="00C771F4">
          <w:rPr>
            <w:noProof/>
            <w:webHidden/>
          </w:rPr>
          <w:fldChar w:fldCharType="separate"/>
        </w:r>
        <w:r w:rsidR="00C771F4">
          <w:rPr>
            <w:noProof/>
            <w:webHidden/>
          </w:rPr>
          <w:t>5</w:t>
        </w:r>
        <w:r w:rsidR="00C771F4">
          <w:rPr>
            <w:noProof/>
            <w:webHidden/>
          </w:rPr>
          <w:fldChar w:fldCharType="end"/>
        </w:r>
      </w:hyperlink>
    </w:p>
    <w:p w14:paraId="1C9E1389" w14:textId="77777777" w:rsidR="00C771F4" w:rsidRDefault="00066494">
      <w:pPr>
        <w:pStyle w:val="TOC1"/>
        <w:rPr>
          <w:rFonts w:asciiTheme="minorHAnsi" w:eastAsiaTheme="minorEastAsia" w:hAnsiTheme="minorHAnsi" w:cstheme="minorBidi"/>
          <w:b w:val="0"/>
          <w:noProof/>
          <w:sz w:val="22"/>
          <w:szCs w:val="22"/>
        </w:rPr>
      </w:pPr>
      <w:hyperlink w:anchor="_Toc500220849" w:history="1">
        <w:r w:rsidR="00C771F4" w:rsidRPr="006F187F">
          <w:rPr>
            <w:rStyle w:val="Hyperlink"/>
            <w:noProof/>
          </w:rPr>
          <w:t>3</w:t>
        </w:r>
        <w:r w:rsidR="00C771F4">
          <w:rPr>
            <w:rFonts w:asciiTheme="minorHAnsi" w:eastAsiaTheme="minorEastAsia" w:hAnsiTheme="minorHAnsi" w:cstheme="minorBidi"/>
            <w:b w:val="0"/>
            <w:noProof/>
            <w:sz w:val="22"/>
            <w:szCs w:val="22"/>
          </w:rPr>
          <w:tab/>
        </w:r>
        <w:r w:rsidR="00C771F4" w:rsidRPr="006F187F">
          <w:rPr>
            <w:rStyle w:val="Hyperlink"/>
            <w:noProof/>
          </w:rPr>
          <w:t>Deployment</w:t>
        </w:r>
        <w:r w:rsidR="00C771F4">
          <w:rPr>
            <w:noProof/>
            <w:webHidden/>
          </w:rPr>
          <w:tab/>
        </w:r>
        <w:r w:rsidR="00C771F4">
          <w:rPr>
            <w:noProof/>
            <w:webHidden/>
          </w:rPr>
          <w:fldChar w:fldCharType="begin"/>
        </w:r>
        <w:r w:rsidR="00C771F4">
          <w:rPr>
            <w:noProof/>
            <w:webHidden/>
          </w:rPr>
          <w:instrText xml:space="preserve"> PAGEREF _Toc500220849 \h </w:instrText>
        </w:r>
        <w:r w:rsidR="00C771F4">
          <w:rPr>
            <w:noProof/>
            <w:webHidden/>
          </w:rPr>
        </w:r>
        <w:r w:rsidR="00C771F4">
          <w:rPr>
            <w:noProof/>
            <w:webHidden/>
          </w:rPr>
          <w:fldChar w:fldCharType="separate"/>
        </w:r>
        <w:r w:rsidR="00C771F4">
          <w:rPr>
            <w:noProof/>
            <w:webHidden/>
          </w:rPr>
          <w:t>7</w:t>
        </w:r>
        <w:r w:rsidR="00C771F4">
          <w:rPr>
            <w:noProof/>
            <w:webHidden/>
          </w:rPr>
          <w:fldChar w:fldCharType="end"/>
        </w:r>
      </w:hyperlink>
    </w:p>
    <w:p w14:paraId="7760349A" w14:textId="77777777" w:rsidR="00C771F4" w:rsidRDefault="00066494">
      <w:pPr>
        <w:pStyle w:val="TOC2"/>
        <w:rPr>
          <w:rFonts w:asciiTheme="minorHAnsi" w:eastAsiaTheme="minorEastAsia" w:hAnsiTheme="minorHAnsi" w:cstheme="minorBidi"/>
          <w:b w:val="0"/>
          <w:noProof/>
          <w:sz w:val="22"/>
          <w:szCs w:val="22"/>
        </w:rPr>
      </w:pPr>
      <w:hyperlink w:anchor="_Toc500220850" w:history="1">
        <w:r w:rsidR="00C771F4" w:rsidRPr="006F187F">
          <w:rPr>
            <w:rStyle w:val="Hyperlink"/>
            <w:noProof/>
          </w:rPr>
          <w:t>3.1</w:t>
        </w:r>
        <w:r w:rsidR="00C771F4">
          <w:rPr>
            <w:rFonts w:asciiTheme="minorHAnsi" w:eastAsiaTheme="minorEastAsia" w:hAnsiTheme="minorHAnsi" w:cstheme="minorBidi"/>
            <w:b w:val="0"/>
            <w:noProof/>
            <w:sz w:val="22"/>
            <w:szCs w:val="22"/>
          </w:rPr>
          <w:tab/>
        </w:r>
        <w:r w:rsidR="00C771F4" w:rsidRPr="006F187F">
          <w:rPr>
            <w:rStyle w:val="Hyperlink"/>
            <w:noProof/>
          </w:rPr>
          <w:t>Timeline</w:t>
        </w:r>
        <w:r w:rsidR="00C771F4">
          <w:rPr>
            <w:noProof/>
            <w:webHidden/>
          </w:rPr>
          <w:tab/>
        </w:r>
        <w:r w:rsidR="00C771F4">
          <w:rPr>
            <w:noProof/>
            <w:webHidden/>
          </w:rPr>
          <w:fldChar w:fldCharType="begin"/>
        </w:r>
        <w:r w:rsidR="00C771F4">
          <w:rPr>
            <w:noProof/>
            <w:webHidden/>
          </w:rPr>
          <w:instrText xml:space="preserve"> PAGEREF _Toc500220850 \h </w:instrText>
        </w:r>
        <w:r w:rsidR="00C771F4">
          <w:rPr>
            <w:noProof/>
            <w:webHidden/>
          </w:rPr>
        </w:r>
        <w:r w:rsidR="00C771F4">
          <w:rPr>
            <w:noProof/>
            <w:webHidden/>
          </w:rPr>
          <w:fldChar w:fldCharType="separate"/>
        </w:r>
        <w:r w:rsidR="00C771F4">
          <w:rPr>
            <w:noProof/>
            <w:webHidden/>
          </w:rPr>
          <w:t>7</w:t>
        </w:r>
        <w:r w:rsidR="00C771F4">
          <w:rPr>
            <w:noProof/>
            <w:webHidden/>
          </w:rPr>
          <w:fldChar w:fldCharType="end"/>
        </w:r>
      </w:hyperlink>
    </w:p>
    <w:p w14:paraId="40CEDCE0" w14:textId="77777777" w:rsidR="00C771F4" w:rsidRDefault="00066494">
      <w:pPr>
        <w:pStyle w:val="TOC2"/>
        <w:rPr>
          <w:rFonts w:asciiTheme="minorHAnsi" w:eastAsiaTheme="minorEastAsia" w:hAnsiTheme="minorHAnsi" w:cstheme="minorBidi"/>
          <w:b w:val="0"/>
          <w:noProof/>
          <w:sz w:val="22"/>
          <w:szCs w:val="22"/>
        </w:rPr>
      </w:pPr>
      <w:hyperlink w:anchor="_Toc500220851" w:history="1">
        <w:r w:rsidR="00C771F4" w:rsidRPr="006F187F">
          <w:rPr>
            <w:rStyle w:val="Hyperlink"/>
            <w:noProof/>
          </w:rPr>
          <w:t>3.2</w:t>
        </w:r>
        <w:r w:rsidR="00C771F4">
          <w:rPr>
            <w:rFonts w:asciiTheme="minorHAnsi" w:eastAsiaTheme="minorEastAsia" w:hAnsiTheme="minorHAnsi" w:cstheme="minorBidi"/>
            <w:b w:val="0"/>
            <w:noProof/>
            <w:sz w:val="22"/>
            <w:szCs w:val="22"/>
          </w:rPr>
          <w:tab/>
        </w:r>
        <w:r w:rsidR="00C771F4" w:rsidRPr="006F187F">
          <w:rPr>
            <w:rStyle w:val="Hyperlink"/>
            <w:noProof/>
          </w:rPr>
          <w:t>Site Readiness Assessment</w:t>
        </w:r>
        <w:r w:rsidR="00C771F4">
          <w:rPr>
            <w:noProof/>
            <w:webHidden/>
          </w:rPr>
          <w:tab/>
        </w:r>
        <w:r w:rsidR="00C771F4">
          <w:rPr>
            <w:noProof/>
            <w:webHidden/>
          </w:rPr>
          <w:fldChar w:fldCharType="begin"/>
        </w:r>
        <w:r w:rsidR="00C771F4">
          <w:rPr>
            <w:noProof/>
            <w:webHidden/>
          </w:rPr>
          <w:instrText xml:space="preserve"> PAGEREF _Toc500220851 \h </w:instrText>
        </w:r>
        <w:r w:rsidR="00C771F4">
          <w:rPr>
            <w:noProof/>
            <w:webHidden/>
          </w:rPr>
        </w:r>
        <w:r w:rsidR="00C771F4">
          <w:rPr>
            <w:noProof/>
            <w:webHidden/>
          </w:rPr>
          <w:fldChar w:fldCharType="separate"/>
        </w:r>
        <w:r w:rsidR="00C771F4">
          <w:rPr>
            <w:noProof/>
            <w:webHidden/>
          </w:rPr>
          <w:t>7</w:t>
        </w:r>
        <w:r w:rsidR="00C771F4">
          <w:rPr>
            <w:noProof/>
            <w:webHidden/>
          </w:rPr>
          <w:fldChar w:fldCharType="end"/>
        </w:r>
      </w:hyperlink>
    </w:p>
    <w:p w14:paraId="5AFC4AA0" w14:textId="77777777" w:rsidR="00C771F4" w:rsidRDefault="00066494">
      <w:pPr>
        <w:pStyle w:val="TOC3"/>
        <w:rPr>
          <w:rFonts w:asciiTheme="minorHAnsi" w:eastAsiaTheme="minorEastAsia" w:hAnsiTheme="minorHAnsi" w:cstheme="minorBidi"/>
          <w:b w:val="0"/>
          <w:noProof/>
          <w:sz w:val="22"/>
          <w:szCs w:val="22"/>
        </w:rPr>
      </w:pPr>
      <w:hyperlink w:anchor="_Toc500220852" w:history="1">
        <w:r w:rsidR="00C771F4" w:rsidRPr="006F187F">
          <w:rPr>
            <w:rStyle w:val="Hyperlink"/>
            <w:noProof/>
          </w:rPr>
          <w:t>3.2.1</w:t>
        </w:r>
        <w:r w:rsidR="00C771F4">
          <w:rPr>
            <w:rFonts w:asciiTheme="minorHAnsi" w:eastAsiaTheme="minorEastAsia" w:hAnsiTheme="minorHAnsi" w:cstheme="minorBidi"/>
            <w:b w:val="0"/>
            <w:noProof/>
            <w:sz w:val="22"/>
            <w:szCs w:val="22"/>
          </w:rPr>
          <w:tab/>
        </w:r>
        <w:r w:rsidR="00C771F4" w:rsidRPr="006F187F">
          <w:rPr>
            <w:rStyle w:val="Hyperlink"/>
            <w:noProof/>
          </w:rPr>
          <w:t>Deployment Topology (Targeted Architecture)</w:t>
        </w:r>
        <w:r w:rsidR="00C771F4">
          <w:rPr>
            <w:noProof/>
            <w:webHidden/>
          </w:rPr>
          <w:tab/>
        </w:r>
        <w:r w:rsidR="00C771F4">
          <w:rPr>
            <w:noProof/>
            <w:webHidden/>
          </w:rPr>
          <w:fldChar w:fldCharType="begin"/>
        </w:r>
        <w:r w:rsidR="00C771F4">
          <w:rPr>
            <w:noProof/>
            <w:webHidden/>
          </w:rPr>
          <w:instrText xml:space="preserve"> PAGEREF _Toc500220852 \h </w:instrText>
        </w:r>
        <w:r w:rsidR="00C771F4">
          <w:rPr>
            <w:noProof/>
            <w:webHidden/>
          </w:rPr>
        </w:r>
        <w:r w:rsidR="00C771F4">
          <w:rPr>
            <w:noProof/>
            <w:webHidden/>
          </w:rPr>
          <w:fldChar w:fldCharType="separate"/>
        </w:r>
        <w:r w:rsidR="00C771F4">
          <w:rPr>
            <w:noProof/>
            <w:webHidden/>
          </w:rPr>
          <w:t>8</w:t>
        </w:r>
        <w:r w:rsidR="00C771F4">
          <w:rPr>
            <w:noProof/>
            <w:webHidden/>
          </w:rPr>
          <w:fldChar w:fldCharType="end"/>
        </w:r>
      </w:hyperlink>
    </w:p>
    <w:p w14:paraId="1BC7C062" w14:textId="77777777" w:rsidR="00C771F4" w:rsidRDefault="00066494">
      <w:pPr>
        <w:pStyle w:val="TOC3"/>
        <w:rPr>
          <w:rFonts w:asciiTheme="minorHAnsi" w:eastAsiaTheme="minorEastAsia" w:hAnsiTheme="minorHAnsi" w:cstheme="minorBidi"/>
          <w:b w:val="0"/>
          <w:noProof/>
          <w:sz w:val="22"/>
          <w:szCs w:val="22"/>
        </w:rPr>
      </w:pPr>
      <w:hyperlink w:anchor="_Toc500220853" w:history="1">
        <w:r w:rsidR="00C771F4" w:rsidRPr="006F187F">
          <w:rPr>
            <w:rStyle w:val="Hyperlink"/>
            <w:noProof/>
          </w:rPr>
          <w:t>3.2.2</w:t>
        </w:r>
        <w:r w:rsidR="00C771F4">
          <w:rPr>
            <w:rFonts w:asciiTheme="minorHAnsi" w:eastAsiaTheme="minorEastAsia" w:hAnsiTheme="minorHAnsi" w:cstheme="minorBidi"/>
            <w:b w:val="0"/>
            <w:noProof/>
            <w:sz w:val="22"/>
            <w:szCs w:val="22"/>
          </w:rPr>
          <w:tab/>
        </w:r>
        <w:r w:rsidR="00C771F4" w:rsidRPr="006F187F">
          <w:rPr>
            <w:rStyle w:val="Hyperlink"/>
            <w:noProof/>
          </w:rPr>
          <w:t>Site Information (Locations, Deployment Recipients)</w:t>
        </w:r>
        <w:r w:rsidR="00C771F4">
          <w:rPr>
            <w:noProof/>
            <w:webHidden/>
          </w:rPr>
          <w:tab/>
        </w:r>
        <w:r w:rsidR="00C771F4">
          <w:rPr>
            <w:noProof/>
            <w:webHidden/>
          </w:rPr>
          <w:fldChar w:fldCharType="begin"/>
        </w:r>
        <w:r w:rsidR="00C771F4">
          <w:rPr>
            <w:noProof/>
            <w:webHidden/>
          </w:rPr>
          <w:instrText xml:space="preserve"> PAGEREF _Toc500220853 \h </w:instrText>
        </w:r>
        <w:r w:rsidR="00C771F4">
          <w:rPr>
            <w:noProof/>
            <w:webHidden/>
          </w:rPr>
        </w:r>
        <w:r w:rsidR="00C771F4">
          <w:rPr>
            <w:noProof/>
            <w:webHidden/>
          </w:rPr>
          <w:fldChar w:fldCharType="separate"/>
        </w:r>
        <w:r w:rsidR="00C771F4">
          <w:rPr>
            <w:noProof/>
            <w:webHidden/>
          </w:rPr>
          <w:t>8</w:t>
        </w:r>
        <w:r w:rsidR="00C771F4">
          <w:rPr>
            <w:noProof/>
            <w:webHidden/>
          </w:rPr>
          <w:fldChar w:fldCharType="end"/>
        </w:r>
      </w:hyperlink>
    </w:p>
    <w:p w14:paraId="592C246D" w14:textId="77777777" w:rsidR="00C771F4" w:rsidRDefault="00066494">
      <w:pPr>
        <w:pStyle w:val="TOC3"/>
        <w:rPr>
          <w:rFonts w:asciiTheme="minorHAnsi" w:eastAsiaTheme="minorEastAsia" w:hAnsiTheme="minorHAnsi" w:cstheme="minorBidi"/>
          <w:b w:val="0"/>
          <w:noProof/>
          <w:sz w:val="22"/>
          <w:szCs w:val="22"/>
        </w:rPr>
      </w:pPr>
      <w:hyperlink w:anchor="_Toc500220854" w:history="1">
        <w:r w:rsidR="00C771F4" w:rsidRPr="006F187F">
          <w:rPr>
            <w:rStyle w:val="Hyperlink"/>
            <w:noProof/>
          </w:rPr>
          <w:t>3.2.3</w:t>
        </w:r>
        <w:r w:rsidR="00C771F4">
          <w:rPr>
            <w:rFonts w:asciiTheme="minorHAnsi" w:eastAsiaTheme="minorEastAsia" w:hAnsiTheme="minorHAnsi" w:cstheme="minorBidi"/>
            <w:b w:val="0"/>
            <w:noProof/>
            <w:sz w:val="22"/>
            <w:szCs w:val="22"/>
          </w:rPr>
          <w:tab/>
        </w:r>
        <w:r w:rsidR="00C771F4" w:rsidRPr="006F187F">
          <w:rPr>
            <w:rStyle w:val="Hyperlink"/>
            <w:noProof/>
          </w:rPr>
          <w:t>Site Preparation</w:t>
        </w:r>
        <w:r w:rsidR="00C771F4">
          <w:rPr>
            <w:noProof/>
            <w:webHidden/>
          </w:rPr>
          <w:tab/>
        </w:r>
        <w:r w:rsidR="00C771F4">
          <w:rPr>
            <w:noProof/>
            <w:webHidden/>
          </w:rPr>
          <w:fldChar w:fldCharType="begin"/>
        </w:r>
        <w:r w:rsidR="00C771F4">
          <w:rPr>
            <w:noProof/>
            <w:webHidden/>
          </w:rPr>
          <w:instrText xml:space="preserve"> PAGEREF _Toc500220854 \h </w:instrText>
        </w:r>
        <w:r w:rsidR="00C771F4">
          <w:rPr>
            <w:noProof/>
            <w:webHidden/>
          </w:rPr>
        </w:r>
        <w:r w:rsidR="00C771F4">
          <w:rPr>
            <w:noProof/>
            <w:webHidden/>
          </w:rPr>
          <w:fldChar w:fldCharType="separate"/>
        </w:r>
        <w:r w:rsidR="00C771F4">
          <w:rPr>
            <w:noProof/>
            <w:webHidden/>
          </w:rPr>
          <w:t>8</w:t>
        </w:r>
        <w:r w:rsidR="00C771F4">
          <w:rPr>
            <w:noProof/>
            <w:webHidden/>
          </w:rPr>
          <w:fldChar w:fldCharType="end"/>
        </w:r>
      </w:hyperlink>
    </w:p>
    <w:p w14:paraId="0D7E459D" w14:textId="77777777" w:rsidR="00C771F4" w:rsidRDefault="00066494">
      <w:pPr>
        <w:pStyle w:val="TOC2"/>
        <w:rPr>
          <w:rFonts w:asciiTheme="minorHAnsi" w:eastAsiaTheme="minorEastAsia" w:hAnsiTheme="minorHAnsi" w:cstheme="minorBidi"/>
          <w:b w:val="0"/>
          <w:noProof/>
          <w:sz w:val="22"/>
          <w:szCs w:val="22"/>
        </w:rPr>
      </w:pPr>
      <w:hyperlink w:anchor="_Toc500220855" w:history="1">
        <w:r w:rsidR="00C771F4" w:rsidRPr="006F187F">
          <w:rPr>
            <w:rStyle w:val="Hyperlink"/>
            <w:noProof/>
          </w:rPr>
          <w:t>3.3</w:t>
        </w:r>
        <w:r w:rsidR="00C771F4">
          <w:rPr>
            <w:rFonts w:asciiTheme="minorHAnsi" w:eastAsiaTheme="minorEastAsia" w:hAnsiTheme="minorHAnsi" w:cstheme="minorBidi"/>
            <w:b w:val="0"/>
            <w:noProof/>
            <w:sz w:val="22"/>
            <w:szCs w:val="22"/>
          </w:rPr>
          <w:tab/>
        </w:r>
        <w:r w:rsidR="00C771F4" w:rsidRPr="006F187F">
          <w:rPr>
            <w:rStyle w:val="Hyperlink"/>
            <w:noProof/>
          </w:rPr>
          <w:t>Resources</w:t>
        </w:r>
        <w:r w:rsidR="00C771F4">
          <w:rPr>
            <w:noProof/>
            <w:webHidden/>
          </w:rPr>
          <w:tab/>
        </w:r>
        <w:r w:rsidR="00C771F4">
          <w:rPr>
            <w:noProof/>
            <w:webHidden/>
          </w:rPr>
          <w:fldChar w:fldCharType="begin"/>
        </w:r>
        <w:r w:rsidR="00C771F4">
          <w:rPr>
            <w:noProof/>
            <w:webHidden/>
          </w:rPr>
          <w:instrText xml:space="preserve"> PAGEREF _Toc500220855 \h </w:instrText>
        </w:r>
        <w:r w:rsidR="00C771F4">
          <w:rPr>
            <w:noProof/>
            <w:webHidden/>
          </w:rPr>
        </w:r>
        <w:r w:rsidR="00C771F4">
          <w:rPr>
            <w:noProof/>
            <w:webHidden/>
          </w:rPr>
          <w:fldChar w:fldCharType="separate"/>
        </w:r>
        <w:r w:rsidR="00C771F4">
          <w:rPr>
            <w:noProof/>
            <w:webHidden/>
          </w:rPr>
          <w:t>8</w:t>
        </w:r>
        <w:r w:rsidR="00C771F4">
          <w:rPr>
            <w:noProof/>
            <w:webHidden/>
          </w:rPr>
          <w:fldChar w:fldCharType="end"/>
        </w:r>
      </w:hyperlink>
    </w:p>
    <w:p w14:paraId="40414D9C" w14:textId="77777777" w:rsidR="00C771F4" w:rsidRDefault="00066494">
      <w:pPr>
        <w:pStyle w:val="TOC3"/>
        <w:rPr>
          <w:rFonts w:asciiTheme="minorHAnsi" w:eastAsiaTheme="minorEastAsia" w:hAnsiTheme="minorHAnsi" w:cstheme="minorBidi"/>
          <w:b w:val="0"/>
          <w:noProof/>
          <w:sz w:val="22"/>
          <w:szCs w:val="22"/>
        </w:rPr>
      </w:pPr>
      <w:hyperlink w:anchor="_Toc500220856" w:history="1">
        <w:r w:rsidR="00C771F4" w:rsidRPr="006F187F">
          <w:rPr>
            <w:rStyle w:val="Hyperlink"/>
            <w:noProof/>
          </w:rPr>
          <w:t>3.3.1</w:t>
        </w:r>
        <w:r w:rsidR="00C771F4">
          <w:rPr>
            <w:rFonts w:asciiTheme="minorHAnsi" w:eastAsiaTheme="minorEastAsia" w:hAnsiTheme="minorHAnsi" w:cstheme="minorBidi"/>
            <w:b w:val="0"/>
            <w:noProof/>
            <w:sz w:val="22"/>
            <w:szCs w:val="22"/>
          </w:rPr>
          <w:tab/>
        </w:r>
        <w:r w:rsidR="00C771F4" w:rsidRPr="006F187F">
          <w:rPr>
            <w:rStyle w:val="Hyperlink"/>
            <w:noProof/>
          </w:rPr>
          <w:t>Facility Specifics</w:t>
        </w:r>
        <w:r w:rsidR="00C771F4">
          <w:rPr>
            <w:noProof/>
            <w:webHidden/>
          </w:rPr>
          <w:tab/>
        </w:r>
        <w:r w:rsidR="00C771F4">
          <w:rPr>
            <w:noProof/>
            <w:webHidden/>
          </w:rPr>
          <w:fldChar w:fldCharType="begin"/>
        </w:r>
        <w:r w:rsidR="00C771F4">
          <w:rPr>
            <w:noProof/>
            <w:webHidden/>
          </w:rPr>
          <w:instrText xml:space="preserve"> PAGEREF _Toc500220856 \h </w:instrText>
        </w:r>
        <w:r w:rsidR="00C771F4">
          <w:rPr>
            <w:noProof/>
            <w:webHidden/>
          </w:rPr>
        </w:r>
        <w:r w:rsidR="00C771F4">
          <w:rPr>
            <w:noProof/>
            <w:webHidden/>
          </w:rPr>
          <w:fldChar w:fldCharType="separate"/>
        </w:r>
        <w:r w:rsidR="00C771F4">
          <w:rPr>
            <w:noProof/>
            <w:webHidden/>
          </w:rPr>
          <w:t>8</w:t>
        </w:r>
        <w:r w:rsidR="00C771F4">
          <w:rPr>
            <w:noProof/>
            <w:webHidden/>
          </w:rPr>
          <w:fldChar w:fldCharType="end"/>
        </w:r>
      </w:hyperlink>
    </w:p>
    <w:p w14:paraId="244B2EA4" w14:textId="77777777" w:rsidR="00C771F4" w:rsidRDefault="00066494">
      <w:pPr>
        <w:pStyle w:val="TOC3"/>
        <w:rPr>
          <w:rFonts w:asciiTheme="minorHAnsi" w:eastAsiaTheme="minorEastAsia" w:hAnsiTheme="minorHAnsi" w:cstheme="minorBidi"/>
          <w:b w:val="0"/>
          <w:noProof/>
          <w:sz w:val="22"/>
          <w:szCs w:val="22"/>
        </w:rPr>
      </w:pPr>
      <w:hyperlink w:anchor="_Toc500220857" w:history="1">
        <w:r w:rsidR="00C771F4" w:rsidRPr="006F187F">
          <w:rPr>
            <w:rStyle w:val="Hyperlink"/>
            <w:noProof/>
          </w:rPr>
          <w:t>3.3.2</w:t>
        </w:r>
        <w:r w:rsidR="00C771F4">
          <w:rPr>
            <w:rFonts w:asciiTheme="minorHAnsi" w:eastAsiaTheme="minorEastAsia" w:hAnsiTheme="minorHAnsi" w:cstheme="minorBidi"/>
            <w:b w:val="0"/>
            <w:noProof/>
            <w:sz w:val="22"/>
            <w:szCs w:val="22"/>
          </w:rPr>
          <w:tab/>
        </w:r>
        <w:r w:rsidR="00C771F4" w:rsidRPr="006F187F">
          <w:rPr>
            <w:rStyle w:val="Hyperlink"/>
            <w:noProof/>
          </w:rPr>
          <w:t>Hardware</w:t>
        </w:r>
        <w:r w:rsidR="00C771F4">
          <w:rPr>
            <w:noProof/>
            <w:webHidden/>
          </w:rPr>
          <w:tab/>
        </w:r>
        <w:r w:rsidR="00C771F4">
          <w:rPr>
            <w:noProof/>
            <w:webHidden/>
          </w:rPr>
          <w:fldChar w:fldCharType="begin"/>
        </w:r>
        <w:r w:rsidR="00C771F4">
          <w:rPr>
            <w:noProof/>
            <w:webHidden/>
          </w:rPr>
          <w:instrText xml:space="preserve"> PAGEREF _Toc500220857 \h </w:instrText>
        </w:r>
        <w:r w:rsidR="00C771F4">
          <w:rPr>
            <w:noProof/>
            <w:webHidden/>
          </w:rPr>
        </w:r>
        <w:r w:rsidR="00C771F4">
          <w:rPr>
            <w:noProof/>
            <w:webHidden/>
          </w:rPr>
          <w:fldChar w:fldCharType="separate"/>
        </w:r>
        <w:r w:rsidR="00C771F4">
          <w:rPr>
            <w:noProof/>
            <w:webHidden/>
          </w:rPr>
          <w:t>8</w:t>
        </w:r>
        <w:r w:rsidR="00C771F4">
          <w:rPr>
            <w:noProof/>
            <w:webHidden/>
          </w:rPr>
          <w:fldChar w:fldCharType="end"/>
        </w:r>
      </w:hyperlink>
    </w:p>
    <w:p w14:paraId="734922AA" w14:textId="77777777" w:rsidR="00C771F4" w:rsidRDefault="00066494">
      <w:pPr>
        <w:pStyle w:val="TOC3"/>
        <w:rPr>
          <w:rFonts w:asciiTheme="minorHAnsi" w:eastAsiaTheme="minorEastAsia" w:hAnsiTheme="minorHAnsi" w:cstheme="minorBidi"/>
          <w:b w:val="0"/>
          <w:noProof/>
          <w:sz w:val="22"/>
          <w:szCs w:val="22"/>
        </w:rPr>
      </w:pPr>
      <w:hyperlink w:anchor="_Toc500220858" w:history="1">
        <w:r w:rsidR="00C771F4" w:rsidRPr="006F187F">
          <w:rPr>
            <w:rStyle w:val="Hyperlink"/>
            <w:noProof/>
          </w:rPr>
          <w:t>3.3.3</w:t>
        </w:r>
        <w:r w:rsidR="00C771F4">
          <w:rPr>
            <w:rFonts w:asciiTheme="minorHAnsi" w:eastAsiaTheme="minorEastAsia" w:hAnsiTheme="minorHAnsi" w:cstheme="minorBidi"/>
            <w:b w:val="0"/>
            <w:noProof/>
            <w:sz w:val="22"/>
            <w:szCs w:val="22"/>
          </w:rPr>
          <w:tab/>
        </w:r>
        <w:r w:rsidR="00C771F4" w:rsidRPr="006F187F">
          <w:rPr>
            <w:rStyle w:val="Hyperlink"/>
            <w:noProof/>
          </w:rPr>
          <w:t>Software</w:t>
        </w:r>
        <w:r w:rsidR="00C771F4">
          <w:rPr>
            <w:noProof/>
            <w:webHidden/>
          </w:rPr>
          <w:tab/>
        </w:r>
        <w:r w:rsidR="00C771F4">
          <w:rPr>
            <w:noProof/>
            <w:webHidden/>
          </w:rPr>
          <w:fldChar w:fldCharType="begin"/>
        </w:r>
        <w:r w:rsidR="00C771F4">
          <w:rPr>
            <w:noProof/>
            <w:webHidden/>
          </w:rPr>
          <w:instrText xml:space="preserve"> PAGEREF _Toc500220858 \h </w:instrText>
        </w:r>
        <w:r w:rsidR="00C771F4">
          <w:rPr>
            <w:noProof/>
            <w:webHidden/>
          </w:rPr>
        </w:r>
        <w:r w:rsidR="00C771F4">
          <w:rPr>
            <w:noProof/>
            <w:webHidden/>
          </w:rPr>
          <w:fldChar w:fldCharType="separate"/>
        </w:r>
        <w:r w:rsidR="00C771F4">
          <w:rPr>
            <w:noProof/>
            <w:webHidden/>
          </w:rPr>
          <w:t>8</w:t>
        </w:r>
        <w:r w:rsidR="00C771F4">
          <w:rPr>
            <w:noProof/>
            <w:webHidden/>
          </w:rPr>
          <w:fldChar w:fldCharType="end"/>
        </w:r>
      </w:hyperlink>
    </w:p>
    <w:p w14:paraId="57C3D2D6" w14:textId="77777777" w:rsidR="00C771F4" w:rsidRDefault="00066494">
      <w:pPr>
        <w:pStyle w:val="TOC3"/>
        <w:rPr>
          <w:rFonts w:asciiTheme="minorHAnsi" w:eastAsiaTheme="minorEastAsia" w:hAnsiTheme="minorHAnsi" w:cstheme="minorBidi"/>
          <w:b w:val="0"/>
          <w:noProof/>
          <w:sz w:val="22"/>
          <w:szCs w:val="22"/>
        </w:rPr>
      </w:pPr>
      <w:hyperlink w:anchor="_Toc500220859" w:history="1">
        <w:r w:rsidR="00C771F4" w:rsidRPr="006F187F">
          <w:rPr>
            <w:rStyle w:val="Hyperlink"/>
            <w:noProof/>
          </w:rPr>
          <w:t>3.3.4</w:t>
        </w:r>
        <w:r w:rsidR="00C771F4">
          <w:rPr>
            <w:rFonts w:asciiTheme="minorHAnsi" w:eastAsiaTheme="minorEastAsia" w:hAnsiTheme="minorHAnsi" w:cstheme="minorBidi"/>
            <w:b w:val="0"/>
            <w:noProof/>
            <w:sz w:val="22"/>
            <w:szCs w:val="22"/>
          </w:rPr>
          <w:tab/>
        </w:r>
        <w:r w:rsidR="00C771F4" w:rsidRPr="006F187F">
          <w:rPr>
            <w:rStyle w:val="Hyperlink"/>
            <w:noProof/>
          </w:rPr>
          <w:t>Communications</w:t>
        </w:r>
        <w:r w:rsidR="00C771F4">
          <w:rPr>
            <w:noProof/>
            <w:webHidden/>
          </w:rPr>
          <w:tab/>
        </w:r>
        <w:r w:rsidR="00C771F4">
          <w:rPr>
            <w:noProof/>
            <w:webHidden/>
          </w:rPr>
          <w:fldChar w:fldCharType="begin"/>
        </w:r>
        <w:r w:rsidR="00C771F4">
          <w:rPr>
            <w:noProof/>
            <w:webHidden/>
          </w:rPr>
          <w:instrText xml:space="preserve"> PAGEREF _Toc500220859 \h </w:instrText>
        </w:r>
        <w:r w:rsidR="00C771F4">
          <w:rPr>
            <w:noProof/>
            <w:webHidden/>
          </w:rPr>
        </w:r>
        <w:r w:rsidR="00C771F4">
          <w:rPr>
            <w:noProof/>
            <w:webHidden/>
          </w:rPr>
          <w:fldChar w:fldCharType="separate"/>
        </w:r>
        <w:r w:rsidR="00C771F4">
          <w:rPr>
            <w:noProof/>
            <w:webHidden/>
          </w:rPr>
          <w:t>8</w:t>
        </w:r>
        <w:r w:rsidR="00C771F4">
          <w:rPr>
            <w:noProof/>
            <w:webHidden/>
          </w:rPr>
          <w:fldChar w:fldCharType="end"/>
        </w:r>
      </w:hyperlink>
    </w:p>
    <w:p w14:paraId="0E7C37FB" w14:textId="77777777" w:rsidR="00C771F4" w:rsidRDefault="00066494">
      <w:pPr>
        <w:pStyle w:val="TOC4"/>
        <w:tabs>
          <w:tab w:val="left" w:pos="1760"/>
          <w:tab w:val="right" w:leader="dot" w:pos="9350"/>
        </w:tabs>
        <w:rPr>
          <w:rFonts w:asciiTheme="minorHAnsi" w:eastAsiaTheme="minorEastAsia" w:hAnsiTheme="minorHAnsi" w:cstheme="minorBidi"/>
          <w:noProof/>
          <w:szCs w:val="22"/>
        </w:rPr>
      </w:pPr>
      <w:hyperlink w:anchor="_Toc500220860" w:history="1">
        <w:r w:rsidR="00C771F4" w:rsidRPr="006F187F">
          <w:rPr>
            <w:rStyle w:val="Hyperlink"/>
            <w:noProof/>
          </w:rPr>
          <w:t>3.3.4.1</w:t>
        </w:r>
        <w:r w:rsidR="00C771F4">
          <w:rPr>
            <w:rFonts w:asciiTheme="minorHAnsi" w:eastAsiaTheme="minorEastAsia" w:hAnsiTheme="minorHAnsi" w:cstheme="minorBidi"/>
            <w:noProof/>
            <w:szCs w:val="22"/>
          </w:rPr>
          <w:tab/>
        </w:r>
        <w:r w:rsidR="00C771F4" w:rsidRPr="006F187F">
          <w:rPr>
            <w:rStyle w:val="Hyperlink"/>
            <w:noProof/>
          </w:rPr>
          <w:t>Deployment/Installation/Back-Out Checklist</w:t>
        </w:r>
        <w:r w:rsidR="00C771F4">
          <w:rPr>
            <w:noProof/>
            <w:webHidden/>
          </w:rPr>
          <w:tab/>
        </w:r>
        <w:r w:rsidR="00C771F4">
          <w:rPr>
            <w:noProof/>
            <w:webHidden/>
          </w:rPr>
          <w:fldChar w:fldCharType="begin"/>
        </w:r>
        <w:r w:rsidR="00C771F4">
          <w:rPr>
            <w:noProof/>
            <w:webHidden/>
          </w:rPr>
          <w:instrText xml:space="preserve"> PAGEREF _Toc500220860 \h </w:instrText>
        </w:r>
        <w:r w:rsidR="00C771F4">
          <w:rPr>
            <w:noProof/>
            <w:webHidden/>
          </w:rPr>
        </w:r>
        <w:r w:rsidR="00C771F4">
          <w:rPr>
            <w:noProof/>
            <w:webHidden/>
          </w:rPr>
          <w:fldChar w:fldCharType="separate"/>
        </w:r>
        <w:r w:rsidR="00C771F4">
          <w:rPr>
            <w:noProof/>
            <w:webHidden/>
          </w:rPr>
          <w:t>9</w:t>
        </w:r>
        <w:r w:rsidR="00C771F4">
          <w:rPr>
            <w:noProof/>
            <w:webHidden/>
          </w:rPr>
          <w:fldChar w:fldCharType="end"/>
        </w:r>
      </w:hyperlink>
    </w:p>
    <w:p w14:paraId="4E7C62A9" w14:textId="77777777" w:rsidR="00C771F4" w:rsidRDefault="00066494">
      <w:pPr>
        <w:pStyle w:val="TOC1"/>
        <w:rPr>
          <w:rFonts w:asciiTheme="minorHAnsi" w:eastAsiaTheme="minorEastAsia" w:hAnsiTheme="minorHAnsi" w:cstheme="minorBidi"/>
          <w:b w:val="0"/>
          <w:noProof/>
          <w:sz w:val="22"/>
          <w:szCs w:val="22"/>
        </w:rPr>
      </w:pPr>
      <w:hyperlink w:anchor="_Toc500220861" w:history="1">
        <w:r w:rsidR="00C771F4" w:rsidRPr="006F187F">
          <w:rPr>
            <w:rStyle w:val="Hyperlink"/>
            <w:noProof/>
          </w:rPr>
          <w:t>4</w:t>
        </w:r>
        <w:r w:rsidR="00C771F4">
          <w:rPr>
            <w:rFonts w:asciiTheme="minorHAnsi" w:eastAsiaTheme="minorEastAsia" w:hAnsiTheme="minorHAnsi" w:cstheme="minorBidi"/>
            <w:b w:val="0"/>
            <w:noProof/>
            <w:sz w:val="22"/>
            <w:szCs w:val="22"/>
          </w:rPr>
          <w:tab/>
        </w:r>
        <w:r w:rsidR="00C771F4" w:rsidRPr="006F187F">
          <w:rPr>
            <w:rStyle w:val="Hyperlink"/>
            <w:noProof/>
          </w:rPr>
          <w:t>Installation</w:t>
        </w:r>
        <w:r w:rsidR="00C771F4">
          <w:rPr>
            <w:noProof/>
            <w:webHidden/>
          </w:rPr>
          <w:tab/>
        </w:r>
        <w:r w:rsidR="00C771F4">
          <w:rPr>
            <w:noProof/>
            <w:webHidden/>
          </w:rPr>
          <w:fldChar w:fldCharType="begin"/>
        </w:r>
        <w:r w:rsidR="00C771F4">
          <w:rPr>
            <w:noProof/>
            <w:webHidden/>
          </w:rPr>
          <w:instrText xml:space="preserve"> PAGEREF _Toc500220861 \h </w:instrText>
        </w:r>
        <w:r w:rsidR="00C771F4">
          <w:rPr>
            <w:noProof/>
            <w:webHidden/>
          </w:rPr>
        </w:r>
        <w:r w:rsidR="00C771F4">
          <w:rPr>
            <w:noProof/>
            <w:webHidden/>
          </w:rPr>
          <w:fldChar w:fldCharType="separate"/>
        </w:r>
        <w:r w:rsidR="00C771F4">
          <w:rPr>
            <w:noProof/>
            <w:webHidden/>
          </w:rPr>
          <w:t>9</w:t>
        </w:r>
        <w:r w:rsidR="00C771F4">
          <w:rPr>
            <w:noProof/>
            <w:webHidden/>
          </w:rPr>
          <w:fldChar w:fldCharType="end"/>
        </w:r>
      </w:hyperlink>
    </w:p>
    <w:p w14:paraId="14E1DC5E" w14:textId="77777777" w:rsidR="00C771F4" w:rsidRDefault="00066494">
      <w:pPr>
        <w:pStyle w:val="TOC2"/>
        <w:rPr>
          <w:rFonts w:asciiTheme="minorHAnsi" w:eastAsiaTheme="minorEastAsia" w:hAnsiTheme="minorHAnsi" w:cstheme="minorBidi"/>
          <w:b w:val="0"/>
          <w:noProof/>
          <w:sz w:val="22"/>
          <w:szCs w:val="22"/>
        </w:rPr>
      </w:pPr>
      <w:hyperlink w:anchor="_Toc500220862" w:history="1">
        <w:r w:rsidR="00C771F4" w:rsidRPr="006F187F">
          <w:rPr>
            <w:rStyle w:val="Hyperlink"/>
            <w:noProof/>
          </w:rPr>
          <w:t>4.1</w:t>
        </w:r>
        <w:r w:rsidR="00C771F4">
          <w:rPr>
            <w:rFonts w:asciiTheme="minorHAnsi" w:eastAsiaTheme="minorEastAsia" w:hAnsiTheme="minorHAnsi" w:cstheme="minorBidi"/>
            <w:b w:val="0"/>
            <w:noProof/>
            <w:sz w:val="22"/>
            <w:szCs w:val="22"/>
          </w:rPr>
          <w:tab/>
        </w:r>
        <w:r w:rsidR="00C771F4" w:rsidRPr="006F187F">
          <w:rPr>
            <w:rStyle w:val="Hyperlink"/>
            <w:noProof/>
          </w:rPr>
          <w:t>Pre-installation and System Requirements</w:t>
        </w:r>
        <w:r w:rsidR="00C771F4">
          <w:rPr>
            <w:noProof/>
            <w:webHidden/>
          </w:rPr>
          <w:tab/>
        </w:r>
        <w:r w:rsidR="00C771F4">
          <w:rPr>
            <w:noProof/>
            <w:webHidden/>
          </w:rPr>
          <w:fldChar w:fldCharType="begin"/>
        </w:r>
        <w:r w:rsidR="00C771F4">
          <w:rPr>
            <w:noProof/>
            <w:webHidden/>
          </w:rPr>
          <w:instrText xml:space="preserve"> PAGEREF _Toc500220862 \h </w:instrText>
        </w:r>
        <w:r w:rsidR="00C771F4">
          <w:rPr>
            <w:noProof/>
            <w:webHidden/>
          </w:rPr>
        </w:r>
        <w:r w:rsidR="00C771F4">
          <w:rPr>
            <w:noProof/>
            <w:webHidden/>
          </w:rPr>
          <w:fldChar w:fldCharType="separate"/>
        </w:r>
        <w:r w:rsidR="00C771F4">
          <w:rPr>
            <w:noProof/>
            <w:webHidden/>
          </w:rPr>
          <w:t>9</w:t>
        </w:r>
        <w:r w:rsidR="00C771F4">
          <w:rPr>
            <w:noProof/>
            <w:webHidden/>
          </w:rPr>
          <w:fldChar w:fldCharType="end"/>
        </w:r>
      </w:hyperlink>
    </w:p>
    <w:p w14:paraId="37CFB600" w14:textId="77777777" w:rsidR="00C771F4" w:rsidRDefault="00066494">
      <w:pPr>
        <w:pStyle w:val="TOC2"/>
        <w:rPr>
          <w:rFonts w:asciiTheme="minorHAnsi" w:eastAsiaTheme="minorEastAsia" w:hAnsiTheme="minorHAnsi" w:cstheme="minorBidi"/>
          <w:b w:val="0"/>
          <w:noProof/>
          <w:sz w:val="22"/>
          <w:szCs w:val="22"/>
        </w:rPr>
      </w:pPr>
      <w:hyperlink w:anchor="_Toc500220863" w:history="1">
        <w:r w:rsidR="00C771F4" w:rsidRPr="006F187F">
          <w:rPr>
            <w:rStyle w:val="Hyperlink"/>
            <w:noProof/>
          </w:rPr>
          <w:t>4.2</w:t>
        </w:r>
        <w:r w:rsidR="00C771F4">
          <w:rPr>
            <w:rFonts w:asciiTheme="minorHAnsi" w:eastAsiaTheme="minorEastAsia" w:hAnsiTheme="minorHAnsi" w:cstheme="minorBidi"/>
            <w:b w:val="0"/>
            <w:noProof/>
            <w:sz w:val="22"/>
            <w:szCs w:val="22"/>
          </w:rPr>
          <w:tab/>
        </w:r>
        <w:r w:rsidR="00C771F4" w:rsidRPr="006F187F">
          <w:rPr>
            <w:rStyle w:val="Hyperlink"/>
            <w:noProof/>
          </w:rPr>
          <w:t>Platform Installation and Preparation</w:t>
        </w:r>
        <w:r w:rsidR="00C771F4">
          <w:rPr>
            <w:noProof/>
            <w:webHidden/>
          </w:rPr>
          <w:tab/>
        </w:r>
        <w:r w:rsidR="00C771F4">
          <w:rPr>
            <w:noProof/>
            <w:webHidden/>
          </w:rPr>
          <w:fldChar w:fldCharType="begin"/>
        </w:r>
        <w:r w:rsidR="00C771F4">
          <w:rPr>
            <w:noProof/>
            <w:webHidden/>
          </w:rPr>
          <w:instrText xml:space="preserve"> PAGEREF _Toc500220863 \h </w:instrText>
        </w:r>
        <w:r w:rsidR="00C771F4">
          <w:rPr>
            <w:noProof/>
            <w:webHidden/>
          </w:rPr>
        </w:r>
        <w:r w:rsidR="00C771F4">
          <w:rPr>
            <w:noProof/>
            <w:webHidden/>
          </w:rPr>
          <w:fldChar w:fldCharType="separate"/>
        </w:r>
        <w:r w:rsidR="00C771F4">
          <w:rPr>
            <w:noProof/>
            <w:webHidden/>
          </w:rPr>
          <w:t>9</w:t>
        </w:r>
        <w:r w:rsidR="00C771F4">
          <w:rPr>
            <w:noProof/>
            <w:webHidden/>
          </w:rPr>
          <w:fldChar w:fldCharType="end"/>
        </w:r>
      </w:hyperlink>
    </w:p>
    <w:p w14:paraId="3685EC27" w14:textId="77777777" w:rsidR="00C771F4" w:rsidRDefault="00066494">
      <w:pPr>
        <w:pStyle w:val="TOC2"/>
        <w:rPr>
          <w:rFonts w:asciiTheme="minorHAnsi" w:eastAsiaTheme="minorEastAsia" w:hAnsiTheme="minorHAnsi" w:cstheme="minorBidi"/>
          <w:b w:val="0"/>
          <w:noProof/>
          <w:sz w:val="22"/>
          <w:szCs w:val="22"/>
        </w:rPr>
      </w:pPr>
      <w:hyperlink w:anchor="_Toc500220864" w:history="1">
        <w:r w:rsidR="00C771F4" w:rsidRPr="006F187F">
          <w:rPr>
            <w:rStyle w:val="Hyperlink"/>
            <w:noProof/>
          </w:rPr>
          <w:t>4.3</w:t>
        </w:r>
        <w:r w:rsidR="00C771F4">
          <w:rPr>
            <w:rFonts w:asciiTheme="minorHAnsi" w:eastAsiaTheme="minorEastAsia" w:hAnsiTheme="minorHAnsi" w:cstheme="minorBidi"/>
            <w:b w:val="0"/>
            <w:noProof/>
            <w:sz w:val="22"/>
            <w:szCs w:val="22"/>
          </w:rPr>
          <w:tab/>
        </w:r>
        <w:r w:rsidR="00C771F4" w:rsidRPr="006F187F">
          <w:rPr>
            <w:rStyle w:val="Hyperlink"/>
            <w:noProof/>
          </w:rPr>
          <w:t>Download and Extract Files</w:t>
        </w:r>
        <w:r w:rsidR="00C771F4">
          <w:rPr>
            <w:noProof/>
            <w:webHidden/>
          </w:rPr>
          <w:tab/>
        </w:r>
        <w:r w:rsidR="00C771F4">
          <w:rPr>
            <w:noProof/>
            <w:webHidden/>
          </w:rPr>
          <w:fldChar w:fldCharType="begin"/>
        </w:r>
        <w:r w:rsidR="00C771F4">
          <w:rPr>
            <w:noProof/>
            <w:webHidden/>
          </w:rPr>
          <w:instrText xml:space="preserve"> PAGEREF _Toc500220864 \h </w:instrText>
        </w:r>
        <w:r w:rsidR="00C771F4">
          <w:rPr>
            <w:noProof/>
            <w:webHidden/>
          </w:rPr>
        </w:r>
        <w:r w:rsidR="00C771F4">
          <w:rPr>
            <w:noProof/>
            <w:webHidden/>
          </w:rPr>
          <w:fldChar w:fldCharType="separate"/>
        </w:r>
        <w:r w:rsidR="00C771F4">
          <w:rPr>
            <w:noProof/>
            <w:webHidden/>
          </w:rPr>
          <w:t>9</w:t>
        </w:r>
        <w:r w:rsidR="00C771F4">
          <w:rPr>
            <w:noProof/>
            <w:webHidden/>
          </w:rPr>
          <w:fldChar w:fldCharType="end"/>
        </w:r>
      </w:hyperlink>
    </w:p>
    <w:p w14:paraId="4AC158F4" w14:textId="77777777" w:rsidR="00C771F4" w:rsidRDefault="00066494">
      <w:pPr>
        <w:pStyle w:val="TOC2"/>
        <w:rPr>
          <w:rFonts w:asciiTheme="minorHAnsi" w:eastAsiaTheme="minorEastAsia" w:hAnsiTheme="minorHAnsi" w:cstheme="minorBidi"/>
          <w:b w:val="0"/>
          <w:noProof/>
          <w:sz w:val="22"/>
          <w:szCs w:val="22"/>
        </w:rPr>
      </w:pPr>
      <w:hyperlink w:anchor="_Toc500220865" w:history="1">
        <w:r w:rsidR="00C771F4" w:rsidRPr="006F187F">
          <w:rPr>
            <w:rStyle w:val="Hyperlink"/>
            <w:noProof/>
          </w:rPr>
          <w:t>4.4</w:t>
        </w:r>
        <w:r w:rsidR="00C771F4">
          <w:rPr>
            <w:rFonts w:asciiTheme="minorHAnsi" w:eastAsiaTheme="minorEastAsia" w:hAnsiTheme="minorHAnsi" w:cstheme="minorBidi"/>
            <w:b w:val="0"/>
            <w:noProof/>
            <w:sz w:val="22"/>
            <w:szCs w:val="22"/>
          </w:rPr>
          <w:tab/>
        </w:r>
        <w:r w:rsidR="00C771F4" w:rsidRPr="006F187F">
          <w:rPr>
            <w:rStyle w:val="Hyperlink"/>
            <w:noProof/>
          </w:rPr>
          <w:t>Database Creation</w:t>
        </w:r>
        <w:r w:rsidR="00C771F4">
          <w:rPr>
            <w:noProof/>
            <w:webHidden/>
          </w:rPr>
          <w:tab/>
        </w:r>
        <w:r w:rsidR="00C771F4">
          <w:rPr>
            <w:noProof/>
            <w:webHidden/>
          </w:rPr>
          <w:fldChar w:fldCharType="begin"/>
        </w:r>
        <w:r w:rsidR="00C771F4">
          <w:rPr>
            <w:noProof/>
            <w:webHidden/>
          </w:rPr>
          <w:instrText xml:space="preserve"> PAGEREF _Toc500220865 \h </w:instrText>
        </w:r>
        <w:r w:rsidR="00C771F4">
          <w:rPr>
            <w:noProof/>
            <w:webHidden/>
          </w:rPr>
        </w:r>
        <w:r w:rsidR="00C771F4">
          <w:rPr>
            <w:noProof/>
            <w:webHidden/>
          </w:rPr>
          <w:fldChar w:fldCharType="separate"/>
        </w:r>
        <w:r w:rsidR="00C771F4">
          <w:rPr>
            <w:noProof/>
            <w:webHidden/>
          </w:rPr>
          <w:t>10</w:t>
        </w:r>
        <w:r w:rsidR="00C771F4">
          <w:rPr>
            <w:noProof/>
            <w:webHidden/>
          </w:rPr>
          <w:fldChar w:fldCharType="end"/>
        </w:r>
      </w:hyperlink>
    </w:p>
    <w:p w14:paraId="767E58BC" w14:textId="77777777" w:rsidR="00C771F4" w:rsidRDefault="00066494">
      <w:pPr>
        <w:pStyle w:val="TOC2"/>
        <w:rPr>
          <w:rFonts w:asciiTheme="minorHAnsi" w:eastAsiaTheme="minorEastAsia" w:hAnsiTheme="minorHAnsi" w:cstheme="minorBidi"/>
          <w:b w:val="0"/>
          <w:noProof/>
          <w:sz w:val="22"/>
          <w:szCs w:val="22"/>
        </w:rPr>
      </w:pPr>
      <w:hyperlink w:anchor="_Toc500220866" w:history="1">
        <w:r w:rsidR="00C771F4" w:rsidRPr="006F187F">
          <w:rPr>
            <w:rStyle w:val="Hyperlink"/>
            <w:noProof/>
          </w:rPr>
          <w:t>4.5</w:t>
        </w:r>
        <w:r w:rsidR="00C771F4">
          <w:rPr>
            <w:rFonts w:asciiTheme="minorHAnsi" w:eastAsiaTheme="minorEastAsia" w:hAnsiTheme="minorHAnsi" w:cstheme="minorBidi"/>
            <w:b w:val="0"/>
            <w:noProof/>
            <w:sz w:val="22"/>
            <w:szCs w:val="22"/>
          </w:rPr>
          <w:tab/>
        </w:r>
        <w:r w:rsidR="00C771F4" w:rsidRPr="006F187F">
          <w:rPr>
            <w:rStyle w:val="Hyperlink"/>
            <w:noProof/>
          </w:rPr>
          <w:t>Installation Scripts</w:t>
        </w:r>
        <w:r w:rsidR="00C771F4">
          <w:rPr>
            <w:noProof/>
            <w:webHidden/>
          </w:rPr>
          <w:tab/>
        </w:r>
        <w:r w:rsidR="00C771F4">
          <w:rPr>
            <w:noProof/>
            <w:webHidden/>
          </w:rPr>
          <w:fldChar w:fldCharType="begin"/>
        </w:r>
        <w:r w:rsidR="00C771F4">
          <w:rPr>
            <w:noProof/>
            <w:webHidden/>
          </w:rPr>
          <w:instrText xml:space="preserve"> PAGEREF _Toc500220866 \h </w:instrText>
        </w:r>
        <w:r w:rsidR="00C771F4">
          <w:rPr>
            <w:noProof/>
            <w:webHidden/>
          </w:rPr>
        </w:r>
        <w:r w:rsidR="00C771F4">
          <w:rPr>
            <w:noProof/>
            <w:webHidden/>
          </w:rPr>
          <w:fldChar w:fldCharType="separate"/>
        </w:r>
        <w:r w:rsidR="00C771F4">
          <w:rPr>
            <w:noProof/>
            <w:webHidden/>
          </w:rPr>
          <w:t>11</w:t>
        </w:r>
        <w:r w:rsidR="00C771F4">
          <w:rPr>
            <w:noProof/>
            <w:webHidden/>
          </w:rPr>
          <w:fldChar w:fldCharType="end"/>
        </w:r>
      </w:hyperlink>
    </w:p>
    <w:p w14:paraId="681F2B2A" w14:textId="77777777" w:rsidR="00C771F4" w:rsidRDefault="00066494">
      <w:pPr>
        <w:pStyle w:val="TOC2"/>
        <w:rPr>
          <w:rFonts w:asciiTheme="minorHAnsi" w:eastAsiaTheme="minorEastAsia" w:hAnsiTheme="minorHAnsi" w:cstheme="minorBidi"/>
          <w:b w:val="0"/>
          <w:noProof/>
          <w:sz w:val="22"/>
          <w:szCs w:val="22"/>
        </w:rPr>
      </w:pPr>
      <w:hyperlink w:anchor="_Toc500220867" w:history="1">
        <w:r w:rsidR="00C771F4" w:rsidRPr="006F187F">
          <w:rPr>
            <w:rStyle w:val="Hyperlink"/>
            <w:noProof/>
          </w:rPr>
          <w:t>4.6</w:t>
        </w:r>
        <w:r w:rsidR="00C771F4">
          <w:rPr>
            <w:rFonts w:asciiTheme="minorHAnsi" w:eastAsiaTheme="minorEastAsia" w:hAnsiTheme="minorHAnsi" w:cstheme="minorBidi"/>
            <w:b w:val="0"/>
            <w:noProof/>
            <w:sz w:val="22"/>
            <w:szCs w:val="22"/>
          </w:rPr>
          <w:tab/>
        </w:r>
        <w:r w:rsidR="00C771F4" w:rsidRPr="006F187F">
          <w:rPr>
            <w:rStyle w:val="Hyperlink"/>
            <w:noProof/>
          </w:rPr>
          <w:t>Cron Scripts</w:t>
        </w:r>
        <w:r w:rsidR="00C771F4">
          <w:rPr>
            <w:noProof/>
            <w:webHidden/>
          </w:rPr>
          <w:tab/>
        </w:r>
        <w:r w:rsidR="00C771F4">
          <w:rPr>
            <w:noProof/>
            <w:webHidden/>
          </w:rPr>
          <w:fldChar w:fldCharType="begin"/>
        </w:r>
        <w:r w:rsidR="00C771F4">
          <w:rPr>
            <w:noProof/>
            <w:webHidden/>
          </w:rPr>
          <w:instrText xml:space="preserve"> PAGEREF _Toc500220867 \h </w:instrText>
        </w:r>
        <w:r w:rsidR="00C771F4">
          <w:rPr>
            <w:noProof/>
            <w:webHidden/>
          </w:rPr>
        </w:r>
        <w:r w:rsidR="00C771F4">
          <w:rPr>
            <w:noProof/>
            <w:webHidden/>
          </w:rPr>
          <w:fldChar w:fldCharType="separate"/>
        </w:r>
        <w:r w:rsidR="00C771F4">
          <w:rPr>
            <w:noProof/>
            <w:webHidden/>
          </w:rPr>
          <w:t>11</w:t>
        </w:r>
        <w:r w:rsidR="00C771F4">
          <w:rPr>
            <w:noProof/>
            <w:webHidden/>
          </w:rPr>
          <w:fldChar w:fldCharType="end"/>
        </w:r>
      </w:hyperlink>
    </w:p>
    <w:p w14:paraId="0EC7E8AA" w14:textId="77777777" w:rsidR="00C771F4" w:rsidRDefault="00066494">
      <w:pPr>
        <w:pStyle w:val="TOC2"/>
        <w:rPr>
          <w:rFonts w:asciiTheme="minorHAnsi" w:eastAsiaTheme="minorEastAsia" w:hAnsiTheme="minorHAnsi" w:cstheme="minorBidi"/>
          <w:b w:val="0"/>
          <w:noProof/>
          <w:sz w:val="22"/>
          <w:szCs w:val="22"/>
        </w:rPr>
      </w:pPr>
      <w:hyperlink w:anchor="_Toc500220868" w:history="1">
        <w:r w:rsidR="00C771F4" w:rsidRPr="006F187F">
          <w:rPr>
            <w:rStyle w:val="Hyperlink"/>
            <w:noProof/>
          </w:rPr>
          <w:t>4.7</w:t>
        </w:r>
        <w:r w:rsidR="00C771F4">
          <w:rPr>
            <w:rFonts w:asciiTheme="minorHAnsi" w:eastAsiaTheme="minorEastAsia" w:hAnsiTheme="minorHAnsi" w:cstheme="minorBidi"/>
            <w:b w:val="0"/>
            <w:noProof/>
            <w:sz w:val="22"/>
            <w:szCs w:val="22"/>
          </w:rPr>
          <w:tab/>
        </w:r>
        <w:r w:rsidR="00C771F4" w:rsidRPr="006F187F">
          <w:rPr>
            <w:rStyle w:val="Hyperlink"/>
            <w:noProof/>
          </w:rPr>
          <w:t>Access Requirements and Skills Needed for the Installation</w:t>
        </w:r>
        <w:r w:rsidR="00C771F4">
          <w:rPr>
            <w:noProof/>
            <w:webHidden/>
          </w:rPr>
          <w:tab/>
        </w:r>
        <w:r w:rsidR="00C771F4">
          <w:rPr>
            <w:noProof/>
            <w:webHidden/>
          </w:rPr>
          <w:fldChar w:fldCharType="begin"/>
        </w:r>
        <w:r w:rsidR="00C771F4">
          <w:rPr>
            <w:noProof/>
            <w:webHidden/>
          </w:rPr>
          <w:instrText xml:space="preserve"> PAGEREF _Toc500220868 \h </w:instrText>
        </w:r>
        <w:r w:rsidR="00C771F4">
          <w:rPr>
            <w:noProof/>
            <w:webHidden/>
          </w:rPr>
        </w:r>
        <w:r w:rsidR="00C771F4">
          <w:rPr>
            <w:noProof/>
            <w:webHidden/>
          </w:rPr>
          <w:fldChar w:fldCharType="separate"/>
        </w:r>
        <w:r w:rsidR="00C771F4">
          <w:rPr>
            <w:noProof/>
            <w:webHidden/>
          </w:rPr>
          <w:t>11</w:t>
        </w:r>
        <w:r w:rsidR="00C771F4">
          <w:rPr>
            <w:noProof/>
            <w:webHidden/>
          </w:rPr>
          <w:fldChar w:fldCharType="end"/>
        </w:r>
      </w:hyperlink>
    </w:p>
    <w:p w14:paraId="263585A5" w14:textId="77777777" w:rsidR="00C771F4" w:rsidRDefault="00066494">
      <w:pPr>
        <w:pStyle w:val="TOC2"/>
        <w:rPr>
          <w:rFonts w:asciiTheme="minorHAnsi" w:eastAsiaTheme="minorEastAsia" w:hAnsiTheme="minorHAnsi" w:cstheme="minorBidi"/>
          <w:b w:val="0"/>
          <w:noProof/>
          <w:sz w:val="22"/>
          <w:szCs w:val="22"/>
        </w:rPr>
      </w:pPr>
      <w:hyperlink w:anchor="_Toc500220869" w:history="1">
        <w:r w:rsidR="00C771F4" w:rsidRPr="006F187F">
          <w:rPr>
            <w:rStyle w:val="Hyperlink"/>
            <w:noProof/>
          </w:rPr>
          <w:t>4.8</w:t>
        </w:r>
        <w:r w:rsidR="00C771F4">
          <w:rPr>
            <w:rFonts w:asciiTheme="minorHAnsi" w:eastAsiaTheme="minorEastAsia" w:hAnsiTheme="minorHAnsi" w:cstheme="minorBidi"/>
            <w:b w:val="0"/>
            <w:noProof/>
            <w:sz w:val="22"/>
            <w:szCs w:val="22"/>
          </w:rPr>
          <w:tab/>
        </w:r>
        <w:r w:rsidR="00C771F4" w:rsidRPr="006F187F">
          <w:rPr>
            <w:rStyle w:val="Hyperlink"/>
            <w:noProof/>
          </w:rPr>
          <w:t>Installation Procedure</w:t>
        </w:r>
        <w:r w:rsidR="00C771F4">
          <w:rPr>
            <w:noProof/>
            <w:webHidden/>
          </w:rPr>
          <w:tab/>
        </w:r>
        <w:r w:rsidR="00C771F4">
          <w:rPr>
            <w:noProof/>
            <w:webHidden/>
          </w:rPr>
          <w:fldChar w:fldCharType="begin"/>
        </w:r>
        <w:r w:rsidR="00C771F4">
          <w:rPr>
            <w:noProof/>
            <w:webHidden/>
          </w:rPr>
          <w:instrText xml:space="preserve"> PAGEREF _Toc500220869 \h </w:instrText>
        </w:r>
        <w:r w:rsidR="00C771F4">
          <w:rPr>
            <w:noProof/>
            <w:webHidden/>
          </w:rPr>
        </w:r>
        <w:r w:rsidR="00C771F4">
          <w:rPr>
            <w:noProof/>
            <w:webHidden/>
          </w:rPr>
          <w:fldChar w:fldCharType="separate"/>
        </w:r>
        <w:r w:rsidR="00C771F4">
          <w:rPr>
            <w:noProof/>
            <w:webHidden/>
          </w:rPr>
          <w:t>11</w:t>
        </w:r>
        <w:r w:rsidR="00C771F4">
          <w:rPr>
            <w:noProof/>
            <w:webHidden/>
          </w:rPr>
          <w:fldChar w:fldCharType="end"/>
        </w:r>
      </w:hyperlink>
    </w:p>
    <w:p w14:paraId="6E54D425" w14:textId="77777777" w:rsidR="00C771F4" w:rsidRDefault="00066494">
      <w:pPr>
        <w:pStyle w:val="TOC3"/>
        <w:rPr>
          <w:rFonts w:asciiTheme="minorHAnsi" w:eastAsiaTheme="minorEastAsia" w:hAnsiTheme="minorHAnsi" w:cstheme="minorBidi"/>
          <w:b w:val="0"/>
          <w:noProof/>
          <w:sz w:val="22"/>
          <w:szCs w:val="22"/>
        </w:rPr>
      </w:pPr>
      <w:hyperlink w:anchor="_Toc500220870" w:history="1">
        <w:r w:rsidR="00C771F4" w:rsidRPr="006F187F">
          <w:rPr>
            <w:rStyle w:val="Hyperlink"/>
            <w:noProof/>
          </w:rPr>
          <w:t>4.8.1</w:t>
        </w:r>
        <w:r w:rsidR="00C771F4">
          <w:rPr>
            <w:rFonts w:asciiTheme="minorHAnsi" w:eastAsiaTheme="minorEastAsia" w:hAnsiTheme="minorHAnsi" w:cstheme="minorBidi"/>
            <w:b w:val="0"/>
            <w:noProof/>
            <w:sz w:val="22"/>
            <w:szCs w:val="22"/>
          </w:rPr>
          <w:tab/>
        </w:r>
        <w:r w:rsidR="00C771F4" w:rsidRPr="006F187F">
          <w:rPr>
            <w:rStyle w:val="Hyperlink"/>
            <w:noProof/>
          </w:rPr>
          <w:t>Problem Selection List Enhancements Multi-Package Build KIDS Installation</w:t>
        </w:r>
        <w:r w:rsidR="00C771F4">
          <w:rPr>
            <w:noProof/>
            <w:webHidden/>
          </w:rPr>
          <w:tab/>
        </w:r>
        <w:r w:rsidR="00C771F4">
          <w:rPr>
            <w:noProof/>
            <w:webHidden/>
          </w:rPr>
          <w:fldChar w:fldCharType="begin"/>
        </w:r>
        <w:r w:rsidR="00C771F4">
          <w:rPr>
            <w:noProof/>
            <w:webHidden/>
          </w:rPr>
          <w:instrText xml:space="preserve"> PAGEREF _Toc500220870 \h </w:instrText>
        </w:r>
        <w:r w:rsidR="00C771F4">
          <w:rPr>
            <w:noProof/>
            <w:webHidden/>
          </w:rPr>
        </w:r>
        <w:r w:rsidR="00C771F4">
          <w:rPr>
            <w:noProof/>
            <w:webHidden/>
          </w:rPr>
          <w:fldChar w:fldCharType="separate"/>
        </w:r>
        <w:r w:rsidR="00C771F4">
          <w:rPr>
            <w:noProof/>
            <w:webHidden/>
          </w:rPr>
          <w:t>11</w:t>
        </w:r>
        <w:r w:rsidR="00C771F4">
          <w:rPr>
            <w:noProof/>
            <w:webHidden/>
          </w:rPr>
          <w:fldChar w:fldCharType="end"/>
        </w:r>
      </w:hyperlink>
    </w:p>
    <w:p w14:paraId="475B7B0A" w14:textId="77777777" w:rsidR="00C771F4" w:rsidRDefault="00066494">
      <w:pPr>
        <w:pStyle w:val="TOC4"/>
        <w:tabs>
          <w:tab w:val="left" w:pos="1760"/>
          <w:tab w:val="right" w:leader="dot" w:pos="9350"/>
        </w:tabs>
        <w:rPr>
          <w:rFonts w:asciiTheme="minorHAnsi" w:eastAsiaTheme="minorEastAsia" w:hAnsiTheme="minorHAnsi" w:cstheme="minorBidi"/>
          <w:noProof/>
          <w:szCs w:val="22"/>
        </w:rPr>
      </w:pPr>
      <w:hyperlink w:anchor="_Toc500220871" w:history="1">
        <w:r w:rsidR="00C771F4" w:rsidRPr="006F187F">
          <w:rPr>
            <w:rStyle w:val="Hyperlink"/>
            <w:noProof/>
          </w:rPr>
          <w:t>4.8.1.1</w:t>
        </w:r>
        <w:r w:rsidR="00C771F4">
          <w:rPr>
            <w:rFonts w:asciiTheme="minorHAnsi" w:eastAsiaTheme="minorEastAsia" w:hAnsiTheme="minorHAnsi" w:cstheme="minorBidi"/>
            <w:noProof/>
            <w:szCs w:val="22"/>
          </w:rPr>
          <w:tab/>
        </w:r>
        <w:r w:rsidR="00C771F4" w:rsidRPr="006F187F">
          <w:rPr>
            <w:rStyle w:val="Hyperlink"/>
            <w:noProof/>
          </w:rPr>
          <w:t>Pre/Post Installation Overview</w:t>
        </w:r>
        <w:r w:rsidR="00C771F4">
          <w:rPr>
            <w:noProof/>
            <w:webHidden/>
          </w:rPr>
          <w:tab/>
        </w:r>
        <w:r w:rsidR="00C771F4">
          <w:rPr>
            <w:noProof/>
            <w:webHidden/>
          </w:rPr>
          <w:fldChar w:fldCharType="begin"/>
        </w:r>
        <w:r w:rsidR="00C771F4">
          <w:rPr>
            <w:noProof/>
            <w:webHidden/>
          </w:rPr>
          <w:instrText xml:space="preserve"> PAGEREF _Toc500220871 \h </w:instrText>
        </w:r>
        <w:r w:rsidR="00C771F4">
          <w:rPr>
            <w:noProof/>
            <w:webHidden/>
          </w:rPr>
        </w:r>
        <w:r w:rsidR="00C771F4">
          <w:rPr>
            <w:noProof/>
            <w:webHidden/>
          </w:rPr>
          <w:fldChar w:fldCharType="separate"/>
        </w:r>
        <w:r w:rsidR="00C771F4">
          <w:rPr>
            <w:noProof/>
            <w:webHidden/>
          </w:rPr>
          <w:t>11</w:t>
        </w:r>
        <w:r w:rsidR="00C771F4">
          <w:rPr>
            <w:noProof/>
            <w:webHidden/>
          </w:rPr>
          <w:fldChar w:fldCharType="end"/>
        </w:r>
      </w:hyperlink>
    </w:p>
    <w:p w14:paraId="1B8C022E" w14:textId="77777777" w:rsidR="00C771F4" w:rsidRDefault="00066494">
      <w:pPr>
        <w:pStyle w:val="TOC4"/>
        <w:tabs>
          <w:tab w:val="left" w:pos="1760"/>
          <w:tab w:val="right" w:leader="dot" w:pos="9350"/>
        </w:tabs>
        <w:rPr>
          <w:rFonts w:asciiTheme="minorHAnsi" w:eastAsiaTheme="minorEastAsia" w:hAnsiTheme="minorHAnsi" w:cstheme="minorBidi"/>
          <w:noProof/>
          <w:szCs w:val="22"/>
        </w:rPr>
      </w:pPr>
      <w:hyperlink w:anchor="_Toc500220872" w:history="1">
        <w:r w:rsidR="00C771F4" w:rsidRPr="006F187F">
          <w:rPr>
            <w:rStyle w:val="Hyperlink"/>
            <w:noProof/>
          </w:rPr>
          <w:t>4.8.1.2</w:t>
        </w:r>
        <w:r w:rsidR="00C771F4">
          <w:rPr>
            <w:rFonts w:asciiTheme="minorHAnsi" w:eastAsiaTheme="minorEastAsia" w:hAnsiTheme="minorHAnsi" w:cstheme="minorBidi"/>
            <w:noProof/>
            <w:szCs w:val="22"/>
          </w:rPr>
          <w:tab/>
        </w:r>
        <w:r w:rsidR="00C771F4" w:rsidRPr="006F187F">
          <w:rPr>
            <w:rStyle w:val="Hyperlink"/>
            <w:noProof/>
          </w:rPr>
          <w:t>Installation Instructions</w:t>
        </w:r>
        <w:r w:rsidR="00C771F4">
          <w:rPr>
            <w:noProof/>
            <w:webHidden/>
          </w:rPr>
          <w:tab/>
        </w:r>
        <w:r w:rsidR="00C771F4">
          <w:rPr>
            <w:noProof/>
            <w:webHidden/>
          </w:rPr>
          <w:fldChar w:fldCharType="begin"/>
        </w:r>
        <w:r w:rsidR="00C771F4">
          <w:rPr>
            <w:noProof/>
            <w:webHidden/>
          </w:rPr>
          <w:instrText xml:space="preserve"> PAGEREF _Toc500220872 \h </w:instrText>
        </w:r>
        <w:r w:rsidR="00C771F4">
          <w:rPr>
            <w:noProof/>
            <w:webHidden/>
          </w:rPr>
        </w:r>
        <w:r w:rsidR="00C771F4">
          <w:rPr>
            <w:noProof/>
            <w:webHidden/>
          </w:rPr>
          <w:fldChar w:fldCharType="separate"/>
        </w:r>
        <w:r w:rsidR="00C771F4">
          <w:rPr>
            <w:noProof/>
            <w:webHidden/>
          </w:rPr>
          <w:t>15</w:t>
        </w:r>
        <w:r w:rsidR="00C771F4">
          <w:rPr>
            <w:noProof/>
            <w:webHidden/>
          </w:rPr>
          <w:fldChar w:fldCharType="end"/>
        </w:r>
      </w:hyperlink>
    </w:p>
    <w:p w14:paraId="653C667E" w14:textId="77777777" w:rsidR="00C771F4" w:rsidRDefault="00066494">
      <w:pPr>
        <w:pStyle w:val="TOC4"/>
        <w:tabs>
          <w:tab w:val="left" w:pos="1760"/>
          <w:tab w:val="right" w:leader="dot" w:pos="9350"/>
        </w:tabs>
        <w:rPr>
          <w:rFonts w:asciiTheme="minorHAnsi" w:eastAsiaTheme="minorEastAsia" w:hAnsiTheme="minorHAnsi" w:cstheme="minorBidi"/>
          <w:noProof/>
          <w:szCs w:val="22"/>
        </w:rPr>
      </w:pPr>
      <w:hyperlink w:anchor="_Toc500220873" w:history="1">
        <w:r w:rsidR="00C771F4" w:rsidRPr="006F187F">
          <w:rPr>
            <w:rStyle w:val="Hyperlink"/>
            <w:noProof/>
          </w:rPr>
          <w:t>4.8.1.3</w:t>
        </w:r>
        <w:r w:rsidR="00C771F4">
          <w:rPr>
            <w:rFonts w:asciiTheme="minorHAnsi" w:eastAsiaTheme="minorEastAsia" w:hAnsiTheme="minorHAnsi" w:cstheme="minorBidi"/>
            <w:noProof/>
            <w:szCs w:val="22"/>
          </w:rPr>
          <w:tab/>
        </w:r>
        <w:r w:rsidR="00C771F4" w:rsidRPr="006F187F">
          <w:rPr>
            <w:rStyle w:val="Hyperlink"/>
            <w:noProof/>
          </w:rPr>
          <w:t>Post-Installation Instructions</w:t>
        </w:r>
        <w:r w:rsidR="00C771F4">
          <w:rPr>
            <w:noProof/>
            <w:webHidden/>
          </w:rPr>
          <w:tab/>
        </w:r>
        <w:r w:rsidR="00C771F4">
          <w:rPr>
            <w:noProof/>
            <w:webHidden/>
          </w:rPr>
          <w:fldChar w:fldCharType="begin"/>
        </w:r>
        <w:r w:rsidR="00C771F4">
          <w:rPr>
            <w:noProof/>
            <w:webHidden/>
          </w:rPr>
          <w:instrText xml:space="preserve"> PAGEREF _Toc500220873 \h </w:instrText>
        </w:r>
        <w:r w:rsidR="00C771F4">
          <w:rPr>
            <w:noProof/>
            <w:webHidden/>
          </w:rPr>
        </w:r>
        <w:r w:rsidR="00C771F4">
          <w:rPr>
            <w:noProof/>
            <w:webHidden/>
          </w:rPr>
          <w:fldChar w:fldCharType="separate"/>
        </w:r>
        <w:r w:rsidR="00C771F4">
          <w:rPr>
            <w:noProof/>
            <w:webHidden/>
          </w:rPr>
          <w:t>16</w:t>
        </w:r>
        <w:r w:rsidR="00C771F4">
          <w:rPr>
            <w:noProof/>
            <w:webHidden/>
          </w:rPr>
          <w:fldChar w:fldCharType="end"/>
        </w:r>
      </w:hyperlink>
    </w:p>
    <w:p w14:paraId="5934CA10" w14:textId="77777777" w:rsidR="00C771F4" w:rsidRDefault="00066494">
      <w:pPr>
        <w:pStyle w:val="TOC5"/>
        <w:tabs>
          <w:tab w:val="left" w:pos="1870"/>
          <w:tab w:val="right" w:leader="dot" w:pos="9350"/>
        </w:tabs>
        <w:rPr>
          <w:rFonts w:asciiTheme="minorHAnsi" w:eastAsiaTheme="minorEastAsia" w:hAnsiTheme="minorHAnsi" w:cstheme="minorBidi"/>
          <w:noProof/>
          <w:szCs w:val="22"/>
        </w:rPr>
      </w:pPr>
      <w:hyperlink w:anchor="_Toc500220874" w:history="1">
        <w:r w:rsidR="00C771F4" w:rsidRPr="006F187F">
          <w:rPr>
            <w:rStyle w:val="Hyperlink"/>
            <w:noProof/>
          </w:rPr>
          <w:t>4.8.1.3.1</w:t>
        </w:r>
        <w:r w:rsidR="00C771F4">
          <w:rPr>
            <w:rFonts w:asciiTheme="minorHAnsi" w:eastAsiaTheme="minorEastAsia" w:hAnsiTheme="minorHAnsi" w:cstheme="minorBidi"/>
            <w:noProof/>
            <w:szCs w:val="22"/>
          </w:rPr>
          <w:tab/>
        </w:r>
        <w:r w:rsidR="00C771F4" w:rsidRPr="006F187F">
          <w:rPr>
            <w:rStyle w:val="Hyperlink"/>
            <w:noProof/>
          </w:rPr>
          <w:t>Review Problem Selection Lists to See if Reassignments Are Necessary</w:t>
        </w:r>
        <w:r w:rsidR="00C771F4">
          <w:rPr>
            <w:noProof/>
            <w:webHidden/>
          </w:rPr>
          <w:tab/>
        </w:r>
        <w:r w:rsidR="00C771F4">
          <w:rPr>
            <w:noProof/>
            <w:webHidden/>
          </w:rPr>
          <w:fldChar w:fldCharType="begin"/>
        </w:r>
        <w:r w:rsidR="00C771F4">
          <w:rPr>
            <w:noProof/>
            <w:webHidden/>
          </w:rPr>
          <w:instrText xml:space="preserve"> PAGEREF _Toc500220874 \h </w:instrText>
        </w:r>
        <w:r w:rsidR="00C771F4">
          <w:rPr>
            <w:noProof/>
            <w:webHidden/>
          </w:rPr>
        </w:r>
        <w:r w:rsidR="00C771F4">
          <w:rPr>
            <w:noProof/>
            <w:webHidden/>
          </w:rPr>
          <w:fldChar w:fldCharType="separate"/>
        </w:r>
        <w:r w:rsidR="00C771F4">
          <w:rPr>
            <w:noProof/>
            <w:webHidden/>
          </w:rPr>
          <w:t>17</w:t>
        </w:r>
        <w:r w:rsidR="00C771F4">
          <w:rPr>
            <w:noProof/>
            <w:webHidden/>
          </w:rPr>
          <w:fldChar w:fldCharType="end"/>
        </w:r>
      </w:hyperlink>
    </w:p>
    <w:p w14:paraId="59389CEE" w14:textId="77777777" w:rsidR="00C771F4" w:rsidRDefault="00066494">
      <w:pPr>
        <w:pStyle w:val="TOC2"/>
        <w:rPr>
          <w:rFonts w:asciiTheme="minorHAnsi" w:eastAsiaTheme="minorEastAsia" w:hAnsiTheme="minorHAnsi" w:cstheme="minorBidi"/>
          <w:b w:val="0"/>
          <w:noProof/>
          <w:sz w:val="22"/>
          <w:szCs w:val="22"/>
        </w:rPr>
      </w:pPr>
      <w:hyperlink w:anchor="_Toc500220875" w:history="1">
        <w:r w:rsidR="00C771F4" w:rsidRPr="006F187F">
          <w:rPr>
            <w:rStyle w:val="Hyperlink"/>
            <w:noProof/>
          </w:rPr>
          <w:t>4.9</w:t>
        </w:r>
        <w:r w:rsidR="00C771F4">
          <w:rPr>
            <w:rFonts w:asciiTheme="minorHAnsi" w:eastAsiaTheme="minorEastAsia" w:hAnsiTheme="minorHAnsi" w:cstheme="minorBidi"/>
            <w:b w:val="0"/>
            <w:noProof/>
            <w:sz w:val="22"/>
            <w:szCs w:val="22"/>
          </w:rPr>
          <w:tab/>
        </w:r>
        <w:r w:rsidR="00C771F4" w:rsidRPr="006F187F">
          <w:rPr>
            <w:rStyle w:val="Hyperlink"/>
            <w:noProof/>
          </w:rPr>
          <w:t>System Configuration</w:t>
        </w:r>
        <w:r w:rsidR="00C771F4">
          <w:rPr>
            <w:noProof/>
            <w:webHidden/>
          </w:rPr>
          <w:tab/>
        </w:r>
        <w:r w:rsidR="00C771F4">
          <w:rPr>
            <w:noProof/>
            <w:webHidden/>
          </w:rPr>
          <w:fldChar w:fldCharType="begin"/>
        </w:r>
        <w:r w:rsidR="00C771F4">
          <w:rPr>
            <w:noProof/>
            <w:webHidden/>
          </w:rPr>
          <w:instrText xml:space="preserve"> PAGEREF _Toc500220875 \h </w:instrText>
        </w:r>
        <w:r w:rsidR="00C771F4">
          <w:rPr>
            <w:noProof/>
            <w:webHidden/>
          </w:rPr>
        </w:r>
        <w:r w:rsidR="00C771F4">
          <w:rPr>
            <w:noProof/>
            <w:webHidden/>
          </w:rPr>
          <w:fldChar w:fldCharType="separate"/>
        </w:r>
        <w:r w:rsidR="00C771F4">
          <w:rPr>
            <w:noProof/>
            <w:webHidden/>
          </w:rPr>
          <w:t>18</w:t>
        </w:r>
        <w:r w:rsidR="00C771F4">
          <w:rPr>
            <w:noProof/>
            <w:webHidden/>
          </w:rPr>
          <w:fldChar w:fldCharType="end"/>
        </w:r>
      </w:hyperlink>
    </w:p>
    <w:p w14:paraId="6BE93D7C" w14:textId="77777777" w:rsidR="00C771F4" w:rsidRDefault="00066494">
      <w:pPr>
        <w:pStyle w:val="TOC2"/>
        <w:rPr>
          <w:rFonts w:asciiTheme="minorHAnsi" w:eastAsiaTheme="minorEastAsia" w:hAnsiTheme="minorHAnsi" w:cstheme="minorBidi"/>
          <w:b w:val="0"/>
          <w:noProof/>
          <w:sz w:val="22"/>
          <w:szCs w:val="22"/>
        </w:rPr>
      </w:pPr>
      <w:hyperlink w:anchor="_Toc500220876" w:history="1">
        <w:r w:rsidR="00C771F4" w:rsidRPr="006F187F">
          <w:rPr>
            <w:rStyle w:val="Hyperlink"/>
            <w:noProof/>
          </w:rPr>
          <w:t>4.10</w:t>
        </w:r>
        <w:r w:rsidR="00C771F4">
          <w:rPr>
            <w:rFonts w:asciiTheme="minorHAnsi" w:eastAsiaTheme="minorEastAsia" w:hAnsiTheme="minorHAnsi" w:cstheme="minorBidi"/>
            <w:b w:val="0"/>
            <w:noProof/>
            <w:sz w:val="22"/>
            <w:szCs w:val="22"/>
          </w:rPr>
          <w:tab/>
        </w:r>
        <w:r w:rsidR="00C771F4" w:rsidRPr="006F187F">
          <w:rPr>
            <w:rStyle w:val="Hyperlink"/>
            <w:noProof/>
          </w:rPr>
          <w:t>Database Tuning</w:t>
        </w:r>
        <w:r w:rsidR="00C771F4">
          <w:rPr>
            <w:noProof/>
            <w:webHidden/>
          </w:rPr>
          <w:tab/>
        </w:r>
        <w:r w:rsidR="00C771F4">
          <w:rPr>
            <w:noProof/>
            <w:webHidden/>
          </w:rPr>
          <w:fldChar w:fldCharType="begin"/>
        </w:r>
        <w:r w:rsidR="00C771F4">
          <w:rPr>
            <w:noProof/>
            <w:webHidden/>
          </w:rPr>
          <w:instrText xml:space="preserve"> PAGEREF _Toc500220876 \h </w:instrText>
        </w:r>
        <w:r w:rsidR="00C771F4">
          <w:rPr>
            <w:noProof/>
            <w:webHidden/>
          </w:rPr>
        </w:r>
        <w:r w:rsidR="00C771F4">
          <w:rPr>
            <w:noProof/>
            <w:webHidden/>
          </w:rPr>
          <w:fldChar w:fldCharType="separate"/>
        </w:r>
        <w:r w:rsidR="00C771F4">
          <w:rPr>
            <w:noProof/>
            <w:webHidden/>
          </w:rPr>
          <w:t>18</w:t>
        </w:r>
        <w:r w:rsidR="00C771F4">
          <w:rPr>
            <w:noProof/>
            <w:webHidden/>
          </w:rPr>
          <w:fldChar w:fldCharType="end"/>
        </w:r>
      </w:hyperlink>
    </w:p>
    <w:p w14:paraId="6DE8B4E1" w14:textId="77777777" w:rsidR="00C771F4" w:rsidRDefault="00066494">
      <w:pPr>
        <w:pStyle w:val="TOC1"/>
        <w:rPr>
          <w:rFonts w:asciiTheme="minorHAnsi" w:eastAsiaTheme="minorEastAsia" w:hAnsiTheme="minorHAnsi" w:cstheme="minorBidi"/>
          <w:b w:val="0"/>
          <w:noProof/>
          <w:sz w:val="22"/>
          <w:szCs w:val="22"/>
        </w:rPr>
      </w:pPr>
      <w:hyperlink w:anchor="_Toc500220877" w:history="1">
        <w:r w:rsidR="00C771F4" w:rsidRPr="006F187F">
          <w:rPr>
            <w:rStyle w:val="Hyperlink"/>
            <w:noProof/>
          </w:rPr>
          <w:t>5</w:t>
        </w:r>
        <w:r w:rsidR="00C771F4">
          <w:rPr>
            <w:rFonts w:asciiTheme="minorHAnsi" w:eastAsiaTheme="minorEastAsia" w:hAnsiTheme="minorHAnsi" w:cstheme="minorBidi"/>
            <w:b w:val="0"/>
            <w:noProof/>
            <w:sz w:val="22"/>
            <w:szCs w:val="22"/>
          </w:rPr>
          <w:tab/>
        </w:r>
        <w:r w:rsidR="00C771F4" w:rsidRPr="006F187F">
          <w:rPr>
            <w:rStyle w:val="Hyperlink"/>
            <w:noProof/>
          </w:rPr>
          <w:t>Back-Out Procedure</w:t>
        </w:r>
        <w:r w:rsidR="00C771F4">
          <w:rPr>
            <w:noProof/>
            <w:webHidden/>
          </w:rPr>
          <w:tab/>
        </w:r>
        <w:r w:rsidR="00C771F4">
          <w:rPr>
            <w:noProof/>
            <w:webHidden/>
          </w:rPr>
          <w:fldChar w:fldCharType="begin"/>
        </w:r>
        <w:r w:rsidR="00C771F4">
          <w:rPr>
            <w:noProof/>
            <w:webHidden/>
          </w:rPr>
          <w:instrText xml:space="preserve"> PAGEREF _Toc500220877 \h </w:instrText>
        </w:r>
        <w:r w:rsidR="00C771F4">
          <w:rPr>
            <w:noProof/>
            <w:webHidden/>
          </w:rPr>
        </w:r>
        <w:r w:rsidR="00C771F4">
          <w:rPr>
            <w:noProof/>
            <w:webHidden/>
          </w:rPr>
          <w:fldChar w:fldCharType="separate"/>
        </w:r>
        <w:r w:rsidR="00C771F4">
          <w:rPr>
            <w:noProof/>
            <w:webHidden/>
          </w:rPr>
          <w:t>18</w:t>
        </w:r>
        <w:r w:rsidR="00C771F4">
          <w:rPr>
            <w:noProof/>
            <w:webHidden/>
          </w:rPr>
          <w:fldChar w:fldCharType="end"/>
        </w:r>
      </w:hyperlink>
    </w:p>
    <w:p w14:paraId="13701F17" w14:textId="77777777" w:rsidR="00C771F4" w:rsidRDefault="00066494">
      <w:pPr>
        <w:pStyle w:val="TOC2"/>
        <w:rPr>
          <w:rFonts w:asciiTheme="minorHAnsi" w:eastAsiaTheme="minorEastAsia" w:hAnsiTheme="minorHAnsi" w:cstheme="minorBidi"/>
          <w:b w:val="0"/>
          <w:noProof/>
          <w:sz w:val="22"/>
          <w:szCs w:val="22"/>
        </w:rPr>
      </w:pPr>
      <w:hyperlink w:anchor="_Toc500220878" w:history="1">
        <w:r w:rsidR="00C771F4" w:rsidRPr="006F187F">
          <w:rPr>
            <w:rStyle w:val="Hyperlink"/>
            <w:noProof/>
          </w:rPr>
          <w:t>5.1</w:t>
        </w:r>
        <w:r w:rsidR="00C771F4">
          <w:rPr>
            <w:rFonts w:asciiTheme="minorHAnsi" w:eastAsiaTheme="minorEastAsia" w:hAnsiTheme="minorHAnsi" w:cstheme="minorBidi"/>
            <w:b w:val="0"/>
            <w:noProof/>
            <w:sz w:val="22"/>
            <w:szCs w:val="22"/>
          </w:rPr>
          <w:tab/>
        </w:r>
        <w:r w:rsidR="00C771F4" w:rsidRPr="006F187F">
          <w:rPr>
            <w:rStyle w:val="Hyperlink"/>
            <w:noProof/>
          </w:rPr>
          <w:t>Back-Out Strategy</w:t>
        </w:r>
        <w:r w:rsidR="00C771F4">
          <w:rPr>
            <w:noProof/>
            <w:webHidden/>
          </w:rPr>
          <w:tab/>
        </w:r>
        <w:r w:rsidR="00C771F4">
          <w:rPr>
            <w:noProof/>
            <w:webHidden/>
          </w:rPr>
          <w:fldChar w:fldCharType="begin"/>
        </w:r>
        <w:r w:rsidR="00C771F4">
          <w:rPr>
            <w:noProof/>
            <w:webHidden/>
          </w:rPr>
          <w:instrText xml:space="preserve"> PAGEREF _Toc500220878 \h </w:instrText>
        </w:r>
        <w:r w:rsidR="00C771F4">
          <w:rPr>
            <w:noProof/>
            <w:webHidden/>
          </w:rPr>
        </w:r>
        <w:r w:rsidR="00C771F4">
          <w:rPr>
            <w:noProof/>
            <w:webHidden/>
          </w:rPr>
          <w:fldChar w:fldCharType="separate"/>
        </w:r>
        <w:r w:rsidR="00C771F4">
          <w:rPr>
            <w:noProof/>
            <w:webHidden/>
          </w:rPr>
          <w:t>18</w:t>
        </w:r>
        <w:r w:rsidR="00C771F4">
          <w:rPr>
            <w:noProof/>
            <w:webHidden/>
          </w:rPr>
          <w:fldChar w:fldCharType="end"/>
        </w:r>
      </w:hyperlink>
    </w:p>
    <w:p w14:paraId="4F6578DE" w14:textId="77777777" w:rsidR="00C771F4" w:rsidRDefault="00066494">
      <w:pPr>
        <w:pStyle w:val="TOC2"/>
        <w:rPr>
          <w:rFonts w:asciiTheme="minorHAnsi" w:eastAsiaTheme="minorEastAsia" w:hAnsiTheme="minorHAnsi" w:cstheme="minorBidi"/>
          <w:b w:val="0"/>
          <w:noProof/>
          <w:sz w:val="22"/>
          <w:szCs w:val="22"/>
        </w:rPr>
      </w:pPr>
      <w:hyperlink w:anchor="_Toc500220879" w:history="1">
        <w:r w:rsidR="00C771F4" w:rsidRPr="006F187F">
          <w:rPr>
            <w:rStyle w:val="Hyperlink"/>
            <w:noProof/>
          </w:rPr>
          <w:t>5.2</w:t>
        </w:r>
        <w:r w:rsidR="00C771F4">
          <w:rPr>
            <w:rFonts w:asciiTheme="minorHAnsi" w:eastAsiaTheme="minorEastAsia" w:hAnsiTheme="minorHAnsi" w:cstheme="minorBidi"/>
            <w:b w:val="0"/>
            <w:noProof/>
            <w:sz w:val="22"/>
            <w:szCs w:val="22"/>
          </w:rPr>
          <w:tab/>
        </w:r>
        <w:r w:rsidR="00C771F4" w:rsidRPr="006F187F">
          <w:rPr>
            <w:rStyle w:val="Hyperlink"/>
            <w:noProof/>
          </w:rPr>
          <w:t>Back-Out Considerations</w:t>
        </w:r>
        <w:r w:rsidR="00C771F4">
          <w:rPr>
            <w:noProof/>
            <w:webHidden/>
          </w:rPr>
          <w:tab/>
        </w:r>
        <w:r w:rsidR="00C771F4">
          <w:rPr>
            <w:noProof/>
            <w:webHidden/>
          </w:rPr>
          <w:fldChar w:fldCharType="begin"/>
        </w:r>
        <w:r w:rsidR="00C771F4">
          <w:rPr>
            <w:noProof/>
            <w:webHidden/>
          </w:rPr>
          <w:instrText xml:space="preserve"> PAGEREF _Toc500220879 \h </w:instrText>
        </w:r>
        <w:r w:rsidR="00C771F4">
          <w:rPr>
            <w:noProof/>
            <w:webHidden/>
          </w:rPr>
        </w:r>
        <w:r w:rsidR="00C771F4">
          <w:rPr>
            <w:noProof/>
            <w:webHidden/>
          </w:rPr>
          <w:fldChar w:fldCharType="separate"/>
        </w:r>
        <w:r w:rsidR="00C771F4">
          <w:rPr>
            <w:noProof/>
            <w:webHidden/>
          </w:rPr>
          <w:t>18</w:t>
        </w:r>
        <w:r w:rsidR="00C771F4">
          <w:rPr>
            <w:noProof/>
            <w:webHidden/>
          </w:rPr>
          <w:fldChar w:fldCharType="end"/>
        </w:r>
      </w:hyperlink>
    </w:p>
    <w:p w14:paraId="02DAA961" w14:textId="77777777" w:rsidR="00C771F4" w:rsidRDefault="00066494">
      <w:pPr>
        <w:pStyle w:val="TOC3"/>
        <w:rPr>
          <w:rFonts w:asciiTheme="minorHAnsi" w:eastAsiaTheme="minorEastAsia" w:hAnsiTheme="minorHAnsi" w:cstheme="minorBidi"/>
          <w:b w:val="0"/>
          <w:noProof/>
          <w:sz w:val="22"/>
          <w:szCs w:val="22"/>
        </w:rPr>
      </w:pPr>
      <w:hyperlink w:anchor="_Toc500220880" w:history="1">
        <w:r w:rsidR="00C771F4" w:rsidRPr="006F187F">
          <w:rPr>
            <w:rStyle w:val="Hyperlink"/>
            <w:noProof/>
          </w:rPr>
          <w:t>5.2.1</w:t>
        </w:r>
        <w:r w:rsidR="00C771F4">
          <w:rPr>
            <w:rFonts w:asciiTheme="minorHAnsi" w:eastAsiaTheme="minorEastAsia" w:hAnsiTheme="minorHAnsi" w:cstheme="minorBidi"/>
            <w:b w:val="0"/>
            <w:noProof/>
            <w:sz w:val="22"/>
            <w:szCs w:val="22"/>
          </w:rPr>
          <w:tab/>
        </w:r>
        <w:r w:rsidR="00C771F4" w:rsidRPr="006F187F">
          <w:rPr>
            <w:rStyle w:val="Hyperlink"/>
            <w:noProof/>
          </w:rPr>
          <w:t>Load Testing</w:t>
        </w:r>
        <w:r w:rsidR="00C771F4">
          <w:rPr>
            <w:noProof/>
            <w:webHidden/>
          </w:rPr>
          <w:tab/>
        </w:r>
        <w:r w:rsidR="00C771F4">
          <w:rPr>
            <w:noProof/>
            <w:webHidden/>
          </w:rPr>
          <w:fldChar w:fldCharType="begin"/>
        </w:r>
        <w:r w:rsidR="00C771F4">
          <w:rPr>
            <w:noProof/>
            <w:webHidden/>
          </w:rPr>
          <w:instrText xml:space="preserve"> PAGEREF _Toc500220880 \h </w:instrText>
        </w:r>
        <w:r w:rsidR="00C771F4">
          <w:rPr>
            <w:noProof/>
            <w:webHidden/>
          </w:rPr>
        </w:r>
        <w:r w:rsidR="00C771F4">
          <w:rPr>
            <w:noProof/>
            <w:webHidden/>
          </w:rPr>
          <w:fldChar w:fldCharType="separate"/>
        </w:r>
        <w:r w:rsidR="00C771F4">
          <w:rPr>
            <w:noProof/>
            <w:webHidden/>
          </w:rPr>
          <w:t>18</w:t>
        </w:r>
        <w:r w:rsidR="00C771F4">
          <w:rPr>
            <w:noProof/>
            <w:webHidden/>
          </w:rPr>
          <w:fldChar w:fldCharType="end"/>
        </w:r>
      </w:hyperlink>
    </w:p>
    <w:p w14:paraId="19A0A1B7" w14:textId="77777777" w:rsidR="00C771F4" w:rsidRDefault="00066494">
      <w:pPr>
        <w:pStyle w:val="TOC3"/>
        <w:rPr>
          <w:rFonts w:asciiTheme="minorHAnsi" w:eastAsiaTheme="minorEastAsia" w:hAnsiTheme="minorHAnsi" w:cstheme="minorBidi"/>
          <w:b w:val="0"/>
          <w:noProof/>
          <w:sz w:val="22"/>
          <w:szCs w:val="22"/>
        </w:rPr>
      </w:pPr>
      <w:hyperlink w:anchor="_Toc500220881" w:history="1">
        <w:r w:rsidR="00C771F4" w:rsidRPr="006F187F">
          <w:rPr>
            <w:rStyle w:val="Hyperlink"/>
            <w:noProof/>
          </w:rPr>
          <w:t>5.2.2</w:t>
        </w:r>
        <w:r w:rsidR="00C771F4">
          <w:rPr>
            <w:rFonts w:asciiTheme="minorHAnsi" w:eastAsiaTheme="minorEastAsia" w:hAnsiTheme="minorHAnsi" w:cstheme="minorBidi"/>
            <w:b w:val="0"/>
            <w:noProof/>
            <w:sz w:val="22"/>
            <w:szCs w:val="22"/>
          </w:rPr>
          <w:tab/>
        </w:r>
        <w:r w:rsidR="00C771F4" w:rsidRPr="006F187F">
          <w:rPr>
            <w:rStyle w:val="Hyperlink"/>
            <w:noProof/>
          </w:rPr>
          <w:t>User Acceptance Testing</w:t>
        </w:r>
        <w:r w:rsidR="00C771F4">
          <w:rPr>
            <w:noProof/>
            <w:webHidden/>
          </w:rPr>
          <w:tab/>
        </w:r>
        <w:r w:rsidR="00C771F4">
          <w:rPr>
            <w:noProof/>
            <w:webHidden/>
          </w:rPr>
          <w:fldChar w:fldCharType="begin"/>
        </w:r>
        <w:r w:rsidR="00C771F4">
          <w:rPr>
            <w:noProof/>
            <w:webHidden/>
          </w:rPr>
          <w:instrText xml:space="preserve"> PAGEREF _Toc500220881 \h </w:instrText>
        </w:r>
        <w:r w:rsidR="00C771F4">
          <w:rPr>
            <w:noProof/>
            <w:webHidden/>
          </w:rPr>
        </w:r>
        <w:r w:rsidR="00C771F4">
          <w:rPr>
            <w:noProof/>
            <w:webHidden/>
          </w:rPr>
          <w:fldChar w:fldCharType="separate"/>
        </w:r>
        <w:r w:rsidR="00C771F4">
          <w:rPr>
            <w:noProof/>
            <w:webHidden/>
          </w:rPr>
          <w:t>18</w:t>
        </w:r>
        <w:r w:rsidR="00C771F4">
          <w:rPr>
            <w:noProof/>
            <w:webHidden/>
          </w:rPr>
          <w:fldChar w:fldCharType="end"/>
        </w:r>
      </w:hyperlink>
    </w:p>
    <w:p w14:paraId="4268BB28" w14:textId="77777777" w:rsidR="00C771F4" w:rsidRDefault="00066494">
      <w:pPr>
        <w:pStyle w:val="TOC2"/>
        <w:rPr>
          <w:rFonts w:asciiTheme="minorHAnsi" w:eastAsiaTheme="minorEastAsia" w:hAnsiTheme="minorHAnsi" w:cstheme="minorBidi"/>
          <w:b w:val="0"/>
          <w:noProof/>
          <w:sz w:val="22"/>
          <w:szCs w:val="22"/>
        </w:rPr>
      </w:pPr>
      <w:hyperlink w:anchor="_Toc500220882" w:history="1">
        <w:r w:rsidR="00C771F4" w:rsidRPr="006F187F">
          <w:rPr>
            <w:rStyle w:val="Hyperlink"/>
            <w:noProof/>
          </w:rPr>
          <w:t>5.3</w:t>
        </w:r>
        <w:r w:rsidR="00C771F4">
          <w:rPr>
            <w:rFonts w:asciiTheme="minorHAnsi" w:eastAsiaTheme="minorEastAsia" w:hAnsiTheme="minorHAnsi" w:cstheme="minorBidi"/>
            <w:b w:val="0"/>
            <w:noProof/>
            <w:sz w:val="22"/>
            <w:szCs w:val="22"/>
          </w:rPr>
          <w:tab/>
        </w:r>
        <w:r w:rsidR="00C771F4" w:rsidRPr="006F187F">
          <w:rPr>
            <w:rStyle w:val="Hyperlink"/>
            <w:noProof/>
          </w:rPr>
          <w:t>Back-Out Criteria</w:t>
        </w:r>
        <w:r w:rsidR="00C771F4">
          <w:rPr>
            <w:noProof/>
            <w:webHidden/>
          </w:rPr>
          <w:tab/>
        </w:r>
        <w:r w:rsidR="00C771F4">
          <w:rPr>
            <w:noProof/>
            <w:webHidden/>
          </w:rPr>
          <w:fldChar w:fldCharType="begin"/>
        </w:r>
        <w:r w:rsidR="00C771F4">
          <w:rPr>
            <w:noProof/>
            <w:webHidden/>
          </w:rPr>
          <w:instrText xml:space="preserve"> PAGEREF _Toc500220882 \h </w:instrText>
        </w:r>
        <w:r w:rsidR="00C771F4">
          <w:rPr>
            <w:noProof/>
            <w:webHidden/>
          </w:rPr>
        </w:r>
        <w:r w:rsidR="00C771F4">
          <w:rPr>
            <w:noProof/>
            <w:webHidden/>
          </w:rPr>
          <w:fldChar w:fldCharType="separate"/>
        </w:r>
        <w:r w:rsidR="00C771F4">
          <w:rPr>
            <w:noProof/>
            <w:webHidden/>
          </w:rPr>
          <w:t>18</w:t>
        </w:r>
        <w:r w:rsidR="00C771F4">
          <w:rPr>
            <w:noProof/>
            <w:webHidden/>
          </w:rPr>
          <w:fldChar w:fldCharType="end"/>
        </w:r>
      </w:hyperlink>
    </w:p>
    <w:p w14:paraId="46E0B78F" w14:textId="77777777" w:rsidR="00C771F4" w:rsidRDefault="00066494">
      <w:pPr>
        <w:pStyle w:val="TOC2"/>
        <w:rPr>
          <w:rFonts w:asciiTheme="minorHAnsi" w:eastAsiaTheme="minorEastAsia" w:hAnsiTheme="minorHAnsi" w:cstheme="minorBidi"/>
          <w:b w:val="0"/>
          <w:noProof/>
          <w:sz w:val="22"/>
          <w:szCs w:val="22"/>
        </w:rPr>
      </w:pPr>
      <w:hyperlink w:anchor="_Toc500220883" w:history="1">
        <w:r w:rsidR="00C771F4" w:rsidRPr="006F187F">
          <w:rPr>
            <w:rStyle w:val="Hyperlink"/>
            <w:noProof/>
          </w:rPr>
          <w:t>5.4</w:t>
        </w:r>
        <w:r w:rsidR="00C771F4">
          <w:rPr>
            <w:rFonts w:asciiTheme="minorHAnsi" w:eastAsiaTheme="minorEastAsia" w:hAnsiTheme="minorHAnsi" w:cstheme="minorBidi"/>
            <w:b w:val="0"/>
            <w:noProof/>
            <w:sz w:val="22"/>
            <w:szCs w:val="22"/>
          </w:rPr>
          <w:tab/>
        </w:r>
        <w:r w:rsidR="00C771F4" w:rsidRPr="006F187F">
          <w:rPr>
            <w:rStyle w:val="Hyperlink"/>
            <w:noProof/>
          </w:rPr>
          <w:t>Back-Out Risks</w:t>
        </w:r>
        <w:r w:rsidR="00C771F4">
          <w:rPr>
            <w:noProof/>
            <w:webHidden/>
          </w:rPr>
          <w:tab/>
        </w:r>
        <w:r w:rsidR="00C771F4">
          <w:rPr>
            <w:noProof/>
            <w:webHidden/>
          </w:rPr>
          <w:fldChar w:fldCharType="begin"/>
        </w:r>
        <w:r w:rsidR="00C771F4">
          <w:rPr>
            <w:noProof/>
            <w:webHidden/>
          </w:rPr>
          <w:instrText xml:space="preserve"> PAGEREF _Toc500220883 \h </w:instrText>
        </w:r>
        <w:r w:rsidR="00C771F4">
          <w:rPr>
            <w:noProof/>
            <w:webHidden/>
          </w:rPr>
        </w:r>
        <w:r w:rsidR="00C771F4">
          <w:rPr>
            <w:noProof/>
            <w:webHidden/>
          </w:rPr>
          <w:fldChar w:fldCharType="separate"/>
        </w:r>
        <w:r w:rsidR="00C771F4">
          <w:rPr>
            <w:noProof/>
            <w:webHidden/>
          </w:rPr>
          <w:t>18</w:t>
        </w:r>
        <w:r w:rsidR="00C771F4">
          <w:rPr>
            <w:noProof/>
            <w:webHidden/>
          </w:rPr>
          <w:fldChar w:fldCharType="end"/>
        </w:r>
      </w:hyperlink>
    </w:p>
    <w:p w14:paraId="35EED479" w14:textId="77777777" w:rsidR="00C771F4" w:rsidRDefault="00066494">
      <w:pPr>
        <w:pStyle w:val="TOC2"/>
        <w:rPr>
          <w:rFonts w:asciiTheme="minorHAnsi" w:eastAsiaTheme="minorEastAsia" w:hAnsiTheme="minorHAnsi" w:cstheme="minorBidi"/>
          <w:b w:val="0"/>
          <w:noProof/>
          <w:sz w:val="22"/>
          <w:szCs w:val="22"/>
        </w:rPr>
      </w:pPr>
      <w:hyperlink w:anchor="_Toc500220884" w:history="1">
        <w:r w:rsidR="00C771F4" w:rsidRPr="006F187F">
          <w:rPr>
            <w:rStyle w:val="Hyperlink"/>
            <w:noProof/>
          </w:rPr>
          <w:t>5.5</w:t>
        </w:r>
        <w:r w:rsidR="00C771F4">
          <w:rPr>
            <w:rFonts w:asciiTheme="minorHAnsi" w:eastAsiaTheme="minorEastAsia" w:hAnsiTheme="minorHAnsi" w:cstheme="minorBidi"/>
            <w:b w:val="0"/>
            <w:noProof/>
            <w:sz w:val="22"/>
            <w:szCs w:val="22"/>
          </w:rPr>
          <w:tab/>
        </w:r>
        <w:r w:rsidR="00C771F4" w:rsidRPr="006F187F">
          <w:rPr>
            <w:rStyle w:val="Hyperlink"/>
            <w:noProof/>
          </w:rPr>
          <w:t>Authority for Back-Out</w:t>
        </w:r>
        <w:r w:rsidR="00C771F4">
          <w:rPr>
            <w:noProof/>
            <w:webHidden/>
          </w:rPr>
          <w:tab/>
        </w:r>
        <w:r w:rsidR="00C771F4">
          <w:rPr>
            <w:noProof/>
            <w:webHidden/>
          </w:rPr>
          <w:fldChar w:fldCharType="begin"/>
        </w:r>
        <w:r w:rsidR="00C771F4">
          <w:rPr>
            <w:noProof/>
            <w:webHidden/>
          </w:rPr>
          <w:instrText xml:space="preserve"> PAGEREF _Toc500220884 \h </w:instrText>
        </w:r>
        <w:r w:rsidR="00C771F4">
          <w:rPr>
            <w:noProof/>
            <w:webHidden/>
          </w:rPr>
        </w:r>
        <w:r w:rsidR="00C771F4">
          <w:rPr>
            <w:noProof/>
            <w:webHidden/>
          </w:rPr>
          <w:fldChar w:fldCharType="separate"/>
        </w:r>
        <w:r w:rsidR="00C771F4">
          <w:rPr>
            <w:noProof/>
            <w:webHidden/>
          </w:rPr>
          <w:t>18</w:t>
        </w:r>
        <w:r w:rsidR="00C771F4">
          <w:rPr>
            <w:noProof/>
            <w:webHidden/>
          </w:rPr>
          <w:fldChar w:fldCharType="end"/>
        </w:r>
      </w:hyperlink>
    </w:p>
    <w:p w14:paraId="2659F289" w14:textId="77777777" w:rsidR="00C771F4" w:rsidRDefault="00066494">
      <w:pPr>
        <w:pStyle w:val="TOC2"/>
        <w:rPr>
          <w:rFonts w:asciiTheme="minorHAnsi" w:eastAsiaTheme="minorEastAsia" w:hAnsiTheme="minorHAnsi" w:cstheme="minorBidi"/>
          <w:b w:val="0"/>
          <w:noProof/>
          <w:sz w:val="22"/>
          <w:szCs w:val="22"/>
        </w:rPr>
      </w:pPr>
      <w:hyperlink w:anchor="_Toc500220885" w:history="1">
        <w:r w:rsidR="00C771F4" w:rsidRPr="006F187F">
          <w:rPr>
            <w:rStyle w:val="Hyperlink"/>
            <w:noProof/>
          </w:rPr>
          <w:t>5.6</w:t>
        </w:r>
        <w:r w:rsidR="00C771F4">
          <w:rPr>
            <w:rFonts w:asciiTheme="minorHAnsi" w:eastAsiaTheme="minorEastAsia" w:hAnsiTheme="minorHAnsi" w:cstheme="minorBidi"/>
            <w:b w:val="0"/>
            <w:noProof/>
            <w:sz w:val="22"/>
            <w:szCs w:val="22"/>
          </w:rPr>
          <w:tab/>
        </w:r>
        <w:r w:rsidR="00C771F4" w:rsidRPr="006F187F">
          <w:rPr>
            <w:rStyle w:val="Hyperlink"/>
            <w:noProof/>
          </w:rPr>
          <w:t>Back-Out Procedure</w:t>
        </w:r>
        <w:r w:rsidR="00C771F4">
          <w:rPr>
            <w:noProof/>
            <w:webHidden/>
          </w:rPr>
          <w:tab/>
        </w:r>
        <w:r w:rsidR="00C771F4">
          <w:rPr>
            <w:noProof/>
            <w:webHidden/>
          </w:rPr>
          <w:fldChar w:fldCharType="begin"/>
        </w:r>
        <w:r w:rsidR="00C771F4">
          <w:rPr>
            <w:noProof/>
            <w:webHidden/>
          </w:rPr>
          <w:instrText xml:space="preserve"> PAGEREF _Toc500220885 \h </w:instrText>
        </w:r>
        <w:r w:rsidR="00C771F4">
          <w:rPr>
            <w:noProof/>
            <w:webHidden/>
          </w:rPr>
        </w:r>
        <w:r w:rsidR="00C771F4">
          <w:rPr>
            <w:noProof/>
            <w:webHidden/>
          </w:rPr>
          <w:fldChar w:fldCharType="separate"/>
        </w:r>
        <w:r w:rsidR="00C771F4">
          <w:rPr>
            <w:noProof/>
            <w:webHidden/>
          </w:rPr>
          <w:t>19</w:t>
        </w:r>
        <w:r w:rsidR="00C771F4">
          <w:rPr>
            <w:noProof/>
            <w:webHidden/>
          </w:rPr>
          <w:fldChar w:fldCharType="end"/>
        </w:r>
      </w:hyperlink>
    </w:p>
    <w:p w14:paraId="63BA3DAC" w14:textId="77777777" w:rsidR="00C771F4" w:rsidRDefault="00066494">
      <w:pPr>
        <w:pStyle w:val="TOC3"/>
        <w:rPr>
          <w:rFonts w:asciiTheme="minorHAnsi" w:eastAsiaTheme="minorEastAsia" w:hAnsiTheme="minorHAnsi" w:cstheme="minorBidi"/>
          <w:b w:val="0"/>
          <w:noProof/>
          <w:sz w:val="22"/>
          <w:szCs w:val="22"/>
        </w:rPr>
      </w:pPr>
      <w:hyperlink w:anchor="_Toc500220886" w:history="1">
        <w:r w:rsidR="00C771F4" w:rsidRPr="006F187F">
          <w:rPr>
            <w:rStyle w:val="Hyperlink"/>
            <w:noProof/>
          </w:rPr>
          <w:t>5.6.1</w:t>
        </w:r>
        <w:r w:rsidR="00C771F4">
          <w:rPr>
            <w:rFonts w:asciiTheme="minorHAnsi" w:eastAsiaTheme="minorEastAsia" w:hAnsiTheme="minorHAnsi" w:cstheme="minorBidi"/>
            <w:b w:val="0"/>
            <w:noProof/>
            <w:sz w:val="22"/>
            <w:szCs w:val="22"/>
          </w:rPr>
          <w:tab/>
        </w:r>
        <w:r w:rsidR="00C771F4" w:rsidRPr="006F187F">
          <w:rPr>
            <w:rStyle w:val="Hyperlink"/>
            <w:noProof/>
          </w:rPr>
          <w:t>Installing the Back-Out Patch</w:t>
        </w:r>
        <w:r w:rsidR="00C771F4">
          <w:rPr>
            <w:noProof/>
            <w:webHidden/>
          </w:rPr>
          <w:tab/>
        </w:r>
        <w:r w:rsidR="00C771F4">
          <w:rPr>
            <w:noProof/>
            <w:webHidden/>
          </w:rPr>
          <w:fldChar w:fldCharType="begin"/>
        </w:r>
        <w:r w:rsidR="00C771F4">
          <w:rPr>
            <w:noProof/>
            <w:webHidden/>
          </w:rPr>
          <w:instrText xml:space="preserve"> PAGEREF _Toc500220886 \h </w:instrText>
        </w:r>
        <w:r w:rsidR="00C771F4">
          <w:rPr>
            <w:noProof/>
            <w:webHidden/>
          </w:rPr>
        </w:r>
        <w:r w:rsidR="00C771F4">
          <w:rPr>
            <w:noProof/>
            <w:webHidden/>
          </w:rPr>
          <w:fldChar w:fldCharType="separate"/>
        </w:r>
        <w:r w:rsidR="00C771F4">
          <w:rPr>
            <w:noProof/>
            <w:webHidden/>
          </w:rPr>
          <w:t>19</w:t>
        </w:r>
        <w:r w:rsidR="00C771F4">
          <w:rPr>
            <w:noProof/>
            <w:webHidden/>
          </w:rPr>
          <w:fldChar w:fldCharType="end"/>
        </w:r>
      </w:hyperlink>
    </w:p>
    <w:p w14:paraId="7ADCC965" w14:textId="77777777" w:rsidR="00C771F4" w:rsidRDefault="00066494">
      <w:pPr>
        <w:pStyle w:val="TOC2"/>
        <w:rPr>
          <w:rFonts w:asciiTheme="minorHAnsi" w:eastAsiaTheme="minorEastAsia" w:hAnsiTheme="minorHAnsi" w:cstheme="minorBidi"/>
          <w:b w:val="0"/>
          <w:noProof/>
          <w:sz w:val="22"/>
          <w:szCs w:val="22"/>
        </w:rPr>
      </w:pPr>
      <w:hyperlink w:anchor="_Toc500220887" w:history="1">
        <w:r w:rsidR="00C771F4" w:rsidRPr="006F187F">
          <w:rPr>
            <w:rStyle w:val="Hyperlink"/>
            <w:noProof/>
          </w:rPr>
          <w:t>5.7</w:t>
        </w:r>
        <w:r w:rsidR="00C771F4">
          <w:rPr>
            <w:rFonts w:asciiTheme="minorHAnsi" w:eastAsiaTheme="minorEastAsia" w:hAnsiTheme="minorHAnsi" w:cstheme="minorBidi"/>
            <w:b w:val="0"/>
            <w:noProof/>
            <w:sz w:val="22"/>
            <w:szCs w:val="22"/>
          </w:rPr>
          <w:tab/>
        </w:r>
        <w:r w:rsidR="00C771F4" w:rsidRPr="006F187F">
          <w:rPr>
            <w:rStyle w:val="Hyperlink"/>
            <w:noProof/>
          </w:rPr>
          <w:t>Back-out Verification Procedure</w:t>
        </w:r>
        <w:r w:rsidR="00C771F4">
          <w:rPr>
            <w:noProof/>
            <w:webHidden/>
          </w:rPr>
          <w:tab/>
        </w:r>
        <w:r w:rsidR="00C771F4">
          <w:rPr>
            <w:noProof/>
            <w:webHidden/>
          </w:rPr>
          <w:fldChar w:fldCharType="begin"/>
        </w:r>
        <w:r w:rsidR="00C771F4">
          <w:rPr>
            <w:noProof/>
            <w:webHidden/>
          </w:rPr>
          <w:instrText xml:space="preserve"> PAGEREF _Toc500220887 \h </w:instrText>
        </w:r>
        <w:r w:rsidR="00C771F4">
          <w:rPr>
            <w:noProof/>
            <w:webHidden/>
          </w:rPr>
        </w:r>
        <w:r w:rsidR="00C771F4">
          <w:rPr>
            <w:noProof/>
            <w:webHidden/>
          </w:rPr>
          <w:fldChar w:fldCharType="separate"/>
        </w:r>
        <w:r w:rsidR="00C771F4">
          <w:rPr>
            <w:noProof/>
            <w:webHidden/>
          </w:rPr>
          <w:t>19</w:t>
        </w:r>
        <w:r w:rsidR="00C771F4">
          <w:rPr>
            <w:noProof/>
            <w:webHidden/>
          </w:rPr>
          <w:fldChar w:fldCharType="end"/>
        </w:r>
      </w:hyperlink>
    </w:p>
    <w:p w14:paraId="032726B3" w14:textId="77777777" w:rsidR="00C771F4" w:rsidRDefault="00066494">
      <w:pPr>
        <w:pStyle w:val="TOC1"/>
        <w:rPr>
          <w:rFonts w:asciiTheme="minorHAnsi" w:eastAsiaTheme="minorEastAsia" w:hAnsiTheme="minorHAnsi" w:cstheme="minorBidi"/>
          <w:b w:val="0"/>
          <w:noProof/>
          <w:sz w:val="22"/>
          <w:szCs w:val="22"/>
        </w:rPr>
      </w:pPr>
      <w:hyperlink w:anchor="_Toc500220888" w:history="1">
        <w:r w:rsidR="00C771F4" w:rsidRPr="006F187F">
          <w:rPr>
            <w:rStyle w:val="Hyperlink"/>
            <w:noProof/>
          </w:rPr>
          <w:t>6</w:t>
        </w:r>
        <w:r w:rsidR="00C771F4">
          <w:rPr>
            <w:rFonts w:asciiTheme="minorHAnsi" w:eastAsiaTheme="minorEastAsia" w:hAnsiTheme="minorHAnsi" w:cstheme="minorBidi"/>
            <w:b w:val="0"/>
            <w:noProof/>
            <w:sz w:val="22"/>
            <w:szCs w:val="22"/>
          </w:rPr>
          <w:tab/>
        </w:r>
        <w:r w:rsidR="00C771F4" w:rsidRPr="006F187F">
          <w:rPr>
            <w:rStyle w:val="Hyperlink"/>
            <w:noProof/>
          </w:rPr>
          <w:t>Rollback Procedure</w:t>
        </w:r>
        <w:r w:rsidR="00C771F4">
          <w:rPr>
            <w:noProof/>
            <w:webHidden/>
          </w:rPr>
          <w:tab/>
        </w:r>
        <w:r w:rsidR="00C771F4">
          <w:rPr>
            <w:noProof/>
            <w:webHidden/>
          </w:rPr>
          <w:fldChar w:fldCharType="begin"/>
        </w:r>
        <w:r w:rsidR="00C771F4">
          <w:rPr>
            <w:noProof/>
            <w:webHidden/>
          </w:rPr>
          <w:instrText xml:space="preserve"> PAGEREF _Toc500220888 \h </w:instrText>
        </w:r>
        <w:r w:rsidR="00C771F4">
          <w:rPr>
            <w:noProof/>
            <w:webHidden/>
          </w:rPr>
        </w:r>
        <w:r w:rsidR="00C771F4">
          <w:rPr>
            <w:noProof/>
            <w:webHidden/>
          </w:rPr>
          <w:fldChar w:fldCharType="separate"/>
        </w:r>
        <w:r w:rsidR="00C771F4">
          <w:rPr>
            <w:noProof/>
            <w:webHidden/>
          </w:rPr>
          <w:t>19</w:t>
        </w:r>
        <w:r w:rsidR="00C771F4">
          <w:rPr>
            <w:noProof/>
            <w:webHidden/>
          </w:rPr>
          <w:fldChar w:fldCharType="end"/>
        </w:r>
      </w:hyperlink>
    </w:p>
    <w:p w14:paraId="10045003" w14:textId="77777777" w:rsidR="00C771F4" w:rsidRDefault="00066494">
      <w:pPr>
        <w:pStyle w:val="TOC2"/>
        <w:rPr>
          <w:rFonts w:asciiTheme="minorHAnsi" w:eastAsiaTheme="minorEastAsia" w:hAnsiTheme="minorHAnsi" w:cstheme="minorBidi"/>
          <w:b w:val="0"/>
          <w:noProof/>
          <w:sz w:val="22"/>
          <w:szCs w:val="22"/>
        </w:rPr>
      </w:pPr>
      <w:hyperlink w:anchor="_Toc500220889" w:history="1">
        <w:r w:rsidR="00C771F4" w:rsidRPr="006F187F">
          <w:rPr>
            <w:rStyle w:val="Hyperlink"/>
            <w:noProof/>
          </w:rPr>
          <w:t>6.1</w:t>
        </w:r>
        <w:r w:rsidR="00C771F4">
          <w:rPr>
            <w:rFonts w:asciiTheme="minorHAnsi" w:eastAsiaTheme="minorEastAsia" w:hAnsiTheme="minorHAnsi" w:cstheme="minorBidi"/>
            <w:b w:val="0"/>
            <w:noProof/>
            <w:sz w:val="22"/>
            <w:szCs w:val="22"/>
          </w:rPr>
          <w:tab/>
        </w:r>
        <w:r w:rsidR="00C771F4" w:rsidRPr="006F187F">
          <w:rPr>
            <w:rStyle w:val="Hyperlink"/>
            <w:noProof/>
          </w:rPr>
          <w:t>Rollback Considerations</w:t>
        </w:r>
        <w:r w:rsidR="00C771F4">
          <w:rPr>
            <w:noProof/>
            <w:webHidden/>
          </w:rPr>
          <w:tab/>
        </w:r>
        <w:r w:rsidR="00C771F4">
          <w:rPr>
            <w:noProof/>
            <w:webHidden/>
          </w:rPr>
          <w:fldChar w:fldCharType="begin"/>
        </w:r>
        <w:r w:rsidR="00C771F4">
          <w:rPr>
            <w:noProof/>
            <w:webHidden/>
          </w:rPr>
          <w:instrText xml:space="preserve"> PAGEREF _Toc500220889 \h </w:instrText>
        </w:r>
        <w:r w:rsidR="00C771F4">
          <w:rPr>
            <w:noProof/>
            <w:webHidden/>
          </w:rPr>
        </w:r>
        <w:r w:rsidR="00C771F4">
          <w:rPr>
            <w:noProof/>
            <w:webHidden/>
          </w:rPr>
          <w:fldChar w:fldCharType="separate"/>
        </w:r>
        <w:r w:rsidR="00C771F4">
          <w:rPr>
            <w:noProof/>
            <w:webHidden/>
          </w:rPr>
          <w:t>19</w:t>
        </w:r>
        <w:r w:rsidR="00C771F4">
          <w:rPr>
            <w:noProof/>
            <w:webHidden/>
          </w:rPr>
          <w:fldChar w:fldCharType="end"/>
        </w:r>
      </w:hyperlink>
    </w:p>
    <w:p w14:paraId="107E324D" w14:textId="77777777" w:rsidR="00C771F4" w:rsidRDefault="00066494">
      <w:pPr>
        <w:pStyle w:val="TOC2"/>
        <w:rPr>
          <w:rFonts w:asciiTheme="minorHAnsi" w:eastAsiaTheme="minorEastAsia" w:hAnsiTheme="minorHAnsi" w:cstheme="minorBidi"/>
          <w:b w:val="0"/>
          <w:noProof/>
          <w:sz w:val="22"/>
          <w:szCs w:val="22"/>
        </w:rPr>
      </w:pPr>
      <w:hyperlink w:anchor="_Toc500220890" w:history="1">
        <w:r w:rsidR="00C771F4" w:rsidRPr="006F187F">
          <w:rPr>
            <w:rStyle w:val="Hyperlink"/>
            <w:noProof/>
          </w:rPr>
          <w:t>6.2</w:t>
        </w:r>
        <w:r w:rsidR="00C771F4">
          <w:rPr>
            <w:rFonts w:asciiTheme="minorHAnsi" w:eastAsiaTheme="minorEastAsia" w:hAnsiTheme="minorHAnsi" w:cstheme="minorBidi"/>
            <w:b w:val="0"/>
            <w:noProof/>
            <w:sz w:val="22"/>
            <w:szCs w:val="22"/>
          </w:rPr>
          <w:tab/>
        </w:r>
        <w:r w:rsidR="00C771F4" w:rsidRPr="006F187F">
          <w:rPr>
            <w:rStyle w:val="Hyperlink"/>
            <w:noProof/>
          </w:rPr>
          <w:t>Rollback Criteria</w:t>
        </w:r>
        <w:r w:rsidR="00C771F4">
          <w:rPr>
            <w:noProof/>
            <w:webHidden/>
          </w:rPr>
          <w:tab/>
        </w:r>
        <w:r w:rsidR="00C771F4">
          <w:rPr>
            <w:noProof/>
            <w:webHidden/>
          </w:rPr>
          <w:fldChar w:fldCharType="begin"/>
        </w:r>
        <w:r w:rsidR="00C771F4">
          <w:rPr>
            <w:noProof/>
            <w:webHidden/>
          </w:rPr>
          <w:instrText xml:space="preserve"> PAGEREF _Toc500220890 \h </w:instrText>
        </w:r>
        <w:r w:rsidR="00C771F4">
          <w:rPr>
            <w:noProof/>
            <w:webHidden/>
          </w:rPr>
        </w:r>
        <w:r w:rsidR="00C771F4">
          <w:rPr>
            <w:noProof/>
            <w:webHidden/>
          </w:rPr>
          <w:fldChar w:fldCharType="separate"/>
        </w:r>
        <w:r w:rsidR="00C771F4">
          <w:rPr>
            <w:noProof/>
            <w:webHidden/>
          </w:rPr>
          <w:t>20</w:t>
        </w:r>
        <w:r w:rsidR="00C771F4">
          <w:rPr>
            <w:noProof/>
            <w:webHidden/>
          </w:rPr>
          <w:fldChar w:fldCharType="end"/>
        </w:r>
      </w:hyperlink>
    </w:p>
    <w:p w14:paraId="545C68B9" w14:textId="77777777" w:rsidR="00C771F4" w:rsidRDefault="00066494">
      <w:pPr>
        <w:pStyle w:val="TOC2"/>
        <w:rPr>
          <w:rFonts w:asciiTheme="minorHAnsi" w:eastAsiaTheme="minorEastAsia" w:hAnsiTheme="minorHAnsi" w:cstheme="minorBidi"/>
          <w:b w:val="0"/>
          <w:noProof/>
          <w:sz w:val="22"/>
          <w:szCs w:val="22"/>
        </w:rPr>
      </w:pPr>
      <w:hyperlink w:anchor="_Toc500220891" w:history="1">
        <w:r w:rsidR="00C771F4" w:rsidRPr="006F187F">
          <w:rPr>
            <w:rStyle w:val="Hyperlink"/>
            <w:noProof/>
          </w:rPr>
          <w:t>6.3</w:t>
        </w:r>
        <w:r w:rsidR="00C771F4">
          <w:rPr>
            <w:rFonts w:asciiTheme="minorHAnsi" w:eastAsiaTheme="minorEastAsia" w:hAnsiTheme="minorHAnsi" w:cstheme="minorBidi"/>
            <w:b w:val="0"/>
            <w:noProof/>
            <w:sz w:val="22"/>
            <w:szCs w:val="22"/>
          </w:rPr>
          <w:tab/>
        </w:r>
        <w:r w:rsidR="00C771F4" w:rsidRPr="006F187F">
          <w:rPr>
            <w:rStyle w:val="Hyperlink"/>
            <w:noProof/>
          </w:rPr>
          <w:t>Rollback Risks</w:t>
        </w:r>
        <w:r w:rsidR="00C771F4">
          <w:rPr>
            <w:noProof/>
            <w:webHidden/>
          </w:rPr>
          <w:tab/>
        </w:r>
        <w:r w:rsidR="00C771F4">
          <w:rPr>
            <w:noProof/>
            <w:webHidden/>
          </w:rPr>
          <w:fldChar w:fldCharType="begin"/>
        </w:r>
        <w:r w:rsidR="00C771F4">
          <w:rPr>
            <w:noProof/>
            <w:webHidden/>
          </w:rPr>
          <w:instrText xml:space="preserve"> PAGEREF _Toc500220891 \h </w:instrText>
        </w:r>
        <w:r w:rsidR="00C771F4">
          <w:rPr>
            <w:noProof/>
            <w:webHidden/>
          </w:rPr>
        </w:r>
        <w:r w:rsidR="00C771F4">
          <w:rPr>
            <w:noProof/>
            <w:webHidden/>
          </w:rPr>
          <w:fldChar w:fldCharType="separate"/>
        </w:r>
        <w:r w:rsidR="00C771F4">
          <w:rPr>
            <w:noProof/>
            <w:webHidden/>
          </w:rPr>
          <w:t>20</w:t>
        </w:r>
        <w:r w:rsidR="00C771F4">
          <w:rPr>
            <w:noProof/>
            <w:webHidden/>
          </w:rPr>
          <w:fldChar w:fldCharType="end"/>
        </w:r>
      </w:hyperlink>
    </w:p>
    <w:p w14:paraId="782A563F" w14:textId="77777777" w:rsidR="00C771F4" w:rsidRDefault="00066494">
      <w:pPr>
        <w:pStyle w:val="TOC2"/>
        <w:rPr>
          <w:rFonts w:asciiTheme="minorHAnsi" w:eastAsiaTheme="minorEastAsia" w:hAnsiTheme="minorHAnsi" w:cstheme="minorBidi"/>
          <w:b w:val="0"/>
          <w:noProof/>
          <w:sz w:val="22"/>
          <w:szCs w:val="22"/>
        </w:rPr>
      </w:pPr>
      <w:hyperlink w:anchor="_Toc500220892" w:history="1">
        <w:r w:rsidR="00C771F4" w:rsidRPr="006F187F">
          <w:rPr>
            <w:rStyle w:val="Hyperlink"/>
            <w:noProof/>
          </w:rPr>
          <w:t>6.4</w:t>
        </w:r>
        <w:r w:rsidR="00C771F4">
          <w:rPr>
            <w:rFonts w:asciiTheme="minorHAnsi" w:eastAsiaTheme="minorEastAsia" w:hAnsiTheme="minorHAnsi" w:cstheme="minorBidi"/>
            <w:b w:val="0"/>
            <w:noProof/>
            <w:sz w:val="22"/>
            <w:szCs w:val="22"/>
          </w:rPr>
          <w:tab/>
        </w:r>
        <w:r w:rsidR="00C771F4" w:rsidRPr="006F187F">
          <w:rPr>
            <w:rStyle w:val="Hyperlink"/>
            <w:noProof/>
          </w:rPr>
          <w:t>Authority for Rollback</w:t>
        </w:r>
        <w:r w:rsidR="00C771F4">
          <w:rPr>
            <w:noProof/>
            <w:webHidden/>
          </w:rPr>
          <w:tab/>
        </w:r>
        <w:r w:rsidR="00C771F4">
          <w:rPr>
            <w:noProof/>
            <w:webHidden/>
          </w:rPr>
          <w:fldChar w:fldCharType="begin"/>
        </w:r>
        <w:r w:rsidR="00C771F4">
          <w:rPr>
            <w:noProof/>
            <w:webHidden/>
          </w:rPr>
          <w:instrText xml:space="preserve"> PAGEREF _Toc500220892 \h </w:instrText>
        </w:r>
        <w:r w:rsidR="00C771F4">
          <w:rPr>
            <w:noProof/>
            <w:webHidden/>
          </w:rPr>
        </w:r>
        <w:r w:rsidR="00C771F4">
          <w:rPr>
            <w:noProof/>
            <w:webHidden/>
          </w:rPr>
          <w:fldChar w:fldCharType="separate"/>
        </w:r>
        <w:r w:rsidR="00C771F4">
          <w:rPr>
            <w:noProof/>
            <w:webHidden/>
          </w:rPr>
          <w:t>20</w:t>
        </w:r>
        <w:r w:rsidR="00C771F4">
          <w:rPr>
            <w:noProof/>
            <w:webHidden/>
          </w:rPr>
          <w:fldChar w:fldCharType="end"/>
        </w:r>
      </w:hyperlink>
    </w:p>
    <w:p w14:paraId="0B3BB550" w14:textId="77777777" w:rsidR="00C771F4" w:rsidRDefault="00066494">
      <w:pPr>
        <w:pStyle w:val="TOC2"/>
        <w:rPr>
          <w:rFonts w:asciiTheme="minorHAnsi" w:eastAsiaTheme="minorEastAsia" w:hAnsiTheme="minorHAnsi" w:cstheme="minorBidi"/>
          <w:b w:val="0"/>
          <w:noProof/>
          <w:sz w:val="22"/>
          <w:szCs w:val="22"/>
        </w:rPr>
      </w:pPr>
      <w:hyperlink w:anchor="_Toc500220893" w:history="1">
        <w:r w:rsidR="00C771F4" w:rsidRPr="006F187F">
          <w:rPr>
            <w:rStyle w:val="Hyperlink"/>
            <w:noProof/>
          </w:rPr>
          <w:t>6.5</w:t>
        </w:r>
        <w:r w:rsidR="00C771F4">
          <w:rPr>
            <w:rFonts w:asciiTheme="minorHAnsi" w:eastAsiaTheme="minorEastAsia" w:hAnsiTheme="minorHAnsi" w:cstheme="minorBidi"/>
            <w:b w:val="0"/>
            <w:noProof/>
            <w:sz w:val="22"/>
            <w:szCs w:val="22"/>
          </w:rPr>
          <w:tab/>
        </w:r>
        <w:r w:rsidR="00C771F4" w:rsidRPr="006F187F">
          <w:rPr>
            <w:rStyle w:val="Hyperlink"/>
            <w:noProof/>
          </w:rPr>
          <w:t>Rollback Procedure</w:t>
        </w:r>
        <w:r w:rsidR="00C771F4">
          <w:rPr>
            <w:noProof/>
            <w:webHidden/>
          </w:rPr>
          <w:tab/>
        </w:r>
        <w:r w:rsidR="00C771F4">
          <w:rPr>
            <w:noProof/>
            <w:webHidden/>
          </w:rPr>
          <w:fldChar w:fldCharType="begin"/>
        </w:r>
        <w:r w:rsidR="00C771F4">
          <w:rPr>
            <w:noProof/>
            <w:webHidden/>
          </w:rPr>
          <w:instrText xml:space="preserve"> PAGEREF _Toc500220893 \h </w:instrText>
        </w:r>
        <w:r w:rsidR="00C771F4">
          <w:rPr>
            <w:noProof/>
            <w:webHidden/>
          </w:rPr>
        </w:r>
        <w:r w:rsidR="00C771F4">
          <w:rPr>
            <w:noProof/>
            <w:webHidden/>
          </w:rPr>
          <w:fldChar w:fldCharType="separate"/>
        </w:r>
        <w:r w:rsidR="00C771F4">
          <w:rPr>
            <w:noProof/>
            <w:webHidden/>
          </w:rPr>
          <w:t>20</w:t>
        </w:r>
        <w:r w:rsidR="00C771F4">
          <w:rPr>
            <w:noProof/>
            <w:webHidden/>
          </w:rPr>
          <w:fldChar w:fldCharType="end"/>
        </w:r>
      </w:hyperlink>
    </w:p>
    <w:p w14:paraId="0CA76C4C" w14:textId="77777777" w:rsidR="00C771F4" w:rsidRDefault="00066494">
      <w:pPr>
        <w:pStyle w:val="TOC2"/>
        <w:rPr>
          <w:rFonts w:asciiTheme="minorHAnsi" w:eastAsiaTheme="minorEastAsia" w:hAnsiTheme="minorHAnsi" w:cstheme="minorBidi"/>
          <w:b w:val="0"/>
          <w:noProof/>
          <w:sz w:val="22"/>
          <w:szCs w:val="22"/>
        </w:rPr>
      </w:pPr>
      <w:hyperlink w:anchor="_Toc500220894" w:history="1">
        <w:r w:rsidR="00C771F4" w:rsidRPr="006F187F">
          <w:rPr>
            <w:rStyle w:val="Hyperlink"/>
            <w:rFonts w:eastAsia="Calibri"/>
            <w:noProof/>
          </w:rPr>
          <w:t>6.6</w:t>
        </w:r>
        <w:r w:rsidR="00C771F4">
          <w:rPr>
            <w:rFonts w:asciiTheme="minorHAnsi" w:eastAsiaTheme="minorEastAsia" w:hAnsiTheme="minorHAnsi" w:cstheme="minorBidi"/>
            <w:b w:val="0"/>
            <w:noProof/>
            <w:sz w:val="22"/>
            <w:szCs w:val="22"/>
          </w:rPr>
          <w:tab/>
        </w:r>
        <w:r w:rsidR="00C771F4" w:rsidRPr="006F187F">
          <w:rPr>
            <w:rStyle w:val="Hyperlink"/>
            <w:noProof/>
          </w:rPr>
          <w:t>Rollback Verification Procedure</w:t>
        </w:r>
        <w:r w:rsidR="00C771F4">
          <w:rPr>
            <w:noProof/>
            <w:webHidden/>
          </w:rPr>
          <w:tab/>
        </w:r>
        <w:r w:rsidR="00C771F4">
          <w:rPr>
            <w:noProof/>
            <w:webHidden/>
          </w:rPr>
          <w:fldChar w:fldCharType="begin"/>
        </w:r>
        <w:r w:rsidR="00C771F4">
          <w:rPr>
            <w:noProof/>
            <w:webHidden/>
          </w:rPr>
          <w:instrText xml:space="preserve"> PAGEREF _Toc500220894 \h </w:instrText>
        </w:r>
        <w:r w:rsidR="00C771F4">
          <w:rPr>
            <w:noProof/>
            <w:webHidden/>
          </w:rPr>
        </w:r>
        <w:r w:rsidR="00C771F4">
          <w:rPr>
            <w:noProof/>
            <w:webHidden/>
          </w:rPr>
          <w:fldChar w:fldCharType="separate"/>
        </w:r>
        <w:r w:rsidR="00C771F4">
          <w:rPr>
            <w:noProof/>
            <w:webHidden/>
          </w:rPr>
          <w:t>20</w:t>
        </w:r>
        <w:r w:rsidR="00C771F4">
          <w:rPr>
            <w:noProof/>
            <w:webHidden/>
          </w:rPr>
          <w:fldChar w:fldCharType="end"/>
        </w:r>
      </w:hyperlink>
    </w:p>
    <w:p w14:paraId="0DF255DC" w14:textId="77777777" w:rsidR="00C771F4" w:rsidRDefault="00066494">
      <w:pPr>
        <w:pStyle w:val="TOC1"/>
        <w:rPr>
          <w:rFonts w:asciiTheme="minorHAnsi" w:eastAsiaTheme="minorEastAsia" w:hAnsiTheme="minorHAnsi" w:cstheme="minorBidi"/>
          <w:b w:val="0"/>
          <w:noProof/>
          <w:sz w:val="22"/>
          <w:szCs w:val="22"/>
        </w:rPr>
      </w:pPr>
      <w:hyperlink w:anchor="_Toc500220895" w:history="1">
        <w:r w:rsidR="00C771F4" w:rsidRPr="006F187F">
          <w:rPr>
            <w:rStyle w:val="Hyperlink"/>
            <w:noProof/>
          </w:rPr>
          <w:t>7</w:t>
        </w:r>
        <w:r w:rsidR="00C771F4">
          <w:rPr>
            <w:rFonts w:asciiTheme="minorHAnsi" w:eastAsiaTheme="minorEastAsia" w:hAnsiTheme="minorHAnsi" w:cstheme="minorBidi"/>
            <w:b w:val="0"/>
            <w:noProof/>
            <w:sz w:val="22"/>
            <w:szCs w:val="22"/>
          </w:rPr>
          <w:tab/>
        </w:r>
        <w:r w:rsidR="00C771F4" w:rsidRPr="006F187F">
          <w:rPr>
            <w:rStyle w:val="Hyperlink"/>
            <w:noProof/>
          </w:rPr>
          <w:t>Example Installation</w:t>
        </w:r>
        <w:r w:rsidR="00C771F4">
          <w:rPr>
            <w:noProof/>
            <w:webHidden/>
          </w:rPr>
          <w:tab/>
        </w:r>
        <w:r w:rsidR="00C771F4">
          <w:rPr>
            <w:noProof/>
            <w:webHidden/>
          </w:rPr>
          <w:fldChar w:fldCharType="begin"/>
        </w:r>
        <w:r w:rsidR="00C771F4">
          <w:rPr>
            <w:noProof/>
            <w:webHidden/>
          </w:rPr>
          <w:instrText xml:space="preserve"> PAGEREF _Toc500220895 \h </w:instrText>
        </w:r>
        <w:r w:rsidR="00C771F4">
          <w:rPr>
            <w:noProof/>
            <w:webHidden/>
          </w:rPr>
        </w:r>
        <w:r w:rsidR="00C771F4">
          <w:rPr>
            <w:noProof/>
            <w:webHidden/>
          </w:rPr>
          <w:fldChar w:fldCharType="separate"/>
        </w:r>
        <w:r w:rsidR="00C771F4">
          <w:rPr>
            <w:noProof/>
            <w:webHidden/>
          </w:rPr>
          <w:t>21</w:t>
        </w:r>
        <w:r w:rsidR="00C771F4">
          <w:rPr>
            <w:noProof/>
            <w:webHidden/>
          </w:rPr>
          <w:fldChar w:fldCharType="end"/>
        </w:r>
      </w:hyperlink>
    </w:p>
    <w:p w14:paraId="47161BDD" w14:textId="77777777"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14:paraId="47161BDE" w14:textId="77777777" w:rsidR="00F07689" w:rsidRPr="00F07689" w:rsidRDefault="00F07689" w:rsidP="00BB5D1D">
      <w:pPr>
        <w:pStyle w:val="Heading1"/>
      </w:pPr>
      <w:bookmarkStart w:id="1" w:name="_Toc421540852"/>
      <w:bookmarkStart w:id="2" w:name="_Toc500220844"/>
      <w:bookmarkEnd w:id="0"/>
      <w:r w:rsidRPr="00F07689">
        <w:lastRenderedPageBreak/>
        <w:t>Introduction</w:t>
      </w:r>
      <w:bookmarkEnd w:id="1"/>
      <w:bookmarkEnd w:id="2"/>
    </w:p>
    <w:p w14:paraId="47161BDF" w14:textId="7F09ABBD"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000D110F">
        <w:rPr>
          <w:sz w:val="24"/>
          <w:szCs w:val="20"/>
        </w:rPr>
        <w:t xml:space="preserve"> to deploy and install </w:t>
      </w:r>
      <w:r w:rsidR="009307A9">
        <w:rPr>
          <w:sz w:val="24"/>
          <w:szCs w:val="20"/>
        </w:rPr>
        <w:t>Problem Selection List Enhancements</w:t>
      </w:r>
      <w:r w:rsidR="00A7303E" w:rsidRPr="00A7303E">
        <w:rPr>
          <w:sz w:val="24"/>
          <w:szCs w:val="20"/>
        </w:rPr>
        <w:t xml:space="preserve"> (Patches OR*3.0*429 and GMPL*2.0*49)</w:t>
      </w:r>
      <w:r w:rsidRPr="00F07689">
        <w:rPr>
          <w:rFonts w:ascii="Garamond" w:hAnsi="Garamond"/>
          <w:i/>
          <w:color w:val="0000FF"/>
          <w:sz w:val="24"/>
          <w:szCs w:val="20"/>
        </w:rPr>
        <w:t>,</w:t>
      </w:r>
      <w:r w:rsidRPr="00F07689">
        <w:rPr>
          <w:sz w:val="24"/>
          <w:szCs w:val="20"/>
        </w:rPr>
        <w:t xml:space="preserve"> </w:t>
      </w:r>
      <w:r w:rsidR="001A0330">
        <w:rPr>
          <w:sz w:val="24"/>
          <w:szCs w:val="20"/>
        </w:rPr>
        <w:t>as well as how to back-out the product and rollback t</w:t>
      </w:r>
      <w:r w:rsidR="000D110F">
        <w:rPr>
          <w:sz w:val="24"/>
          <w:szCs w:val="20"/>
        </w:rPr>
        <w:t>o a previous version</w:t>
      </w:r>
      <w:r w:rsidR="001A0330">
        <w:rPr>
          <w:sz w:val="24"/>
          <w:szCs w:val="20"/>
        </w:rPr>
        <w:t>.</w:t>
      </w:r>
      <w:r w:rsidRPr="00F07689">
        <w:rPr>
          <w:sz w:val="24"/>
          <w:szCs w:val="20"/>
        </w:rPr>
        <w:t xml:space="preserve"> </w:t>
      </w:r>
    </w:p>
    <w:p w14:paraId="47161BE0" w14:textId="77777777" w:rsidR="00F07689" w:rsidRPr="00F07689" w:rsidRDefault="00F07689" w:rsidP="00BB5D1D">
      <w:pPr>
        <w:pStyle w:val="Heading2"/>
      </w:pPr>
      <w:bookmarkStart w:id="3" w:name="_Toc411336914"/>
      <w:bookmarkStart w:id="4" w:name="_Toc421540853"/>
      <w:bookmarkStart w:id="5" w:name="_Toc500220845"/>
      <w:r w:rsidRPr="00F07689">
        <w:t>Purpose</w:t>
      </w:r>
      <w:bookmarkEnd w:id="3"/>
      <w:bookmarkEnd w:id="4"/>
      <w:bookmarkEnd w:id="5"/>
    </w:p>
    <w:p w14:paraId="47161BE1" w14:textId="7DB5E840" w:rsidR="00F07689" w:rsidRPr="00F07689" w:rsidRDefault="00F07689" w:rsidP="00F07689">
      <w:pPr>
        <w:spacing w:before="120" w:after="120"/>
        <w:rPr>
          <w:sz w:val="24"/>
          <w:szCs w:val="20"/>
        </w:rPr>
      </w:pPr>
      <w:r w:rsidRPr="00F07689">
        <w:rPr>
          <w:sz w:val="24"/>
          <w:szCs w:val="20"/>
        </w:rPr>
        <w:t>The purpose of this plan is to provide a single, common document that describes ho</w:t>
      </w:r>
      <w:r w:rsidR="000D110F">
        <w:rPr>
          <w:sz w:val="24"/>
          <w:szCs w:val="20"/>
        </w:rPr>
        <w:t xml:space="preserve">w, when, where, and to whom </w:t>
      </w:r>
      <w:r w:rsidR="009307A9">
        <w:rPr>
          <w:sz w:val="24"/>
          <w:szCs w:val="20"/>
        </w:rPr>
        <w:t>Problem Selection List Enhancements</w:t>
      </w:r>
      <w:r w:rsidR="00A7303E">
        <w:rPr>
          <w:sz w:val="24"/>
          <w:szCs w:val="20"/>
        </w:rPr>
        <w:t xml:space="preserve"> </w:t>
      </w:r>
      <w:r w:rsidRPr="00F07689">
        <w:rPr>
          <w:sz w:val="24"/>
          <w:szCs w:val="20"/>
        </w:rPr>
        <w:t>will be deployed</w:t>
      </w:r>
      <w:r w:rsidR="009123D8">
        <w:rPr>
          <w:sz w:val="24"/>
          <w:szCs w:val="20"/>
        </w:rPr>
        <w:t xml:space="preserve"> and installed, as well as how it is to be backed out and rolled back, if necessary</w:t>
      </w:r>
      <w:r w:rsidRPr="00F07689">
        <w:rPr>
          <w:sz w:val="24"/>
          <w:szCs w:val="20"/>
        </w:rPr>
        <w:t xml:space="preserve">. The plan also identifies resources, </w:t>
      </w:r>
      <w:r w:rsidR="004621CB">
        <w:rPr>
          <w:sz w:val="24"/>
          <w:szCs w:val="20"/>
        </w:rPr>
        <w:t xml:space="preserve">a </w:t>
      </w:r>
      <w:r w:rsidRPr="00F07689">
        <w:rPr>
          <w:sz w:val="24"/>
          <w:szCs w:val="20"/>
        </w:rPr>
        <w:t xml:space="preserve">communications plan, and </w:t>
      </w:r>
      <w:r w:rsidR="004621CB">
        <w:rPr>
          <w:sz w:val="24"/>
          <w:szCs w:val="20"/>
        </w:rPr>
        <w:t xml:space="preserve">a </w:t>
      </w:r>
      <w:r w:rsidRPr="00F07689">
        <w:rPr>
          <w:sz w:val="24"/>
          <w:szCs w:val="20"/>
        </w:rPr>
        <w:t xml:space="preserve">rollout schedule. Specific instructions for installation, back-out, and rollback </w:t>
      </w:r>
      <w:r w:rsidR="0005370A" w:rsidRPr="00F07689">
        <w:rPr>
          <w:sz w:val="24"/>
          <w:szCs w:val="20"/>
        </w:rPr>
        <w:t>are</w:t>
      </w:r>
      <w:r w:rsidRPr="00F07689">
        <w:rPr>
          <w:sz w:val="24"/>
          <w:szCs w:val="20"/>
        </w:rPr>
        <w:t xml:space="preserve"> included in this document. </w:t>
      </w:r>
    </w:p>
    <w:p w14:paraId="47161BE2" w14:textId="77777777" w:rsidR="00F07689" w:rsidRPr="00F07689" w:rsidRDefault="00F07689" w:rsidP="0040401C">
      <w:pPr>
        <w:spacing w:before="120" w:after="120"/>
        <w:rPr>
          <w:sz w:val="24"/>
          <w:szCs w:val="20"/>
        </w:rPr>
      </w:pPr>
      <w:r w:rsidRPr="00F07689">
        <w:rPr>
          <w:sz w:val="24"/>
          <w:szCs w:val="20"/>
        </w:rPr>
        <w:t xml:space="preserve"> </w:t>
      </w:r>
    </w:p>
    <w:p w14:paraId="47161BE3" w14:textId="77777777" w:rsidR="00F07689" w:rsidRPr="00F07689" w:rsidRDefault="00F07689" w:rsidP="00BB5D1D">
      <w:pPr>
        <w:pStyle w:val="Heading2"/>
      </w:pPr>
      <w:bookmarkStart w:id="6" w:name="_Toc411336918"/>
      <w:bookmarkStart w:id="7" w:name="_Toc421540857"/>
      <w:bookmarkStart w:id="8" w:name="_Toc500220846"/>
      <w:r w:rsidRPr="00F07689">
        <w:t>Dependencies</w:t>
      </w:r>
      <w:bookmarkEnd w:id="6"/>
      <w:bookmarkEnd w:id="7"/>
      <w:bookmarkEnd w:id="8"/>
    </w:p>
    <w:p w14:paraId="47161BE4" w14:textId="74D3C106" w:rsidR="008F68E2" w:rsidRDefault="009F078F" w:rsidP="008F68E2">
      <w:pPr>
        <w:spacing w:before="120" w:after="120"/>
        <w:rPr>
          <w:sz w:val="24"/>
          <w:szCs w:val="20"/>
        </w:rPr>
      </w:pPr>
      <w:r>
        <w:rPr>
          <w:sz w:val="24"/>
          <w:szCs w:val="20"/>
        </w:rPr>
        <w:t xml:space="preserve">The </w:t>
      </w:r>
      <w:r w:rsidR="009307A9">
        <w:rPr>
          <w:sz w:val="24"/>
          <w:szCs w:val="20"/>
        </w:rPr>
        <w:t>Problem Selection List Enhancements</w:t>
      </w:r>
      <w:r w:rsidR="008F68E2">
        <w:rPr>
          <w:sz w:val="24"/>
          <w:szCs w:val="20"/>
        </w:rPr>
        <w:t xml:space="preserve"> project is for installation on a fully patched VistA system. </w:t>
      </w:r>
      <w:r w:rsidR="00695C85">
        <w:rPr>
          <w:sz w:val="24"/>
          <w:szCs w:val="20"/>
        </w:rPr>
        <w:t>This utility</w:t>
      </w:r>
      <w:r w:rsidR="00053857">
        <w:rPr>
          <w:sz w:val="24"/>
          <w:szCs w:val="20"/>
        </w:rPr>
        <w:t xml:space="preserve"> enables </w:t>
      </w:r>
      <w:r w:rsidR="00DA6C31">
        <w:rPr>
          <w:sz w:val="24"/>
          <w:szCs w:val="20"/>
        </w:rPr>
        <w:t>Clinical Application Coordinators (</w:t>
      </w:r>
      <w:r w:rsidR="00053857">
        <w:rPr>
          <w:sz w:val="24"/>
          <w:szCs w:val="20"/>
        </w:rPr>
        <w:t>CACs</w:t>
      </w:r>
      <w:r w:rsidR="00DA6C31">
        <w:rPr>
          <w:sz w:val="24"/>
          <w:szCs w:val="20"/>
        </w:rPr>
        <w:t>)</w:t>
      </w:r>
      <w:r w:rsidR="00053857">
        <w:rPr>
          <w:sz w:val="24"/>
          <w:szCs w:val="20"/>
        </w:rPr>
        <w:t xml:space="preserve"> </w:t>
      </w:r>
      <w:r w:rsidR="00695C85">
        <w:rPr>
          <w:sz w:val="24"/>
          <w:szCs w:val="20"/>
        </w:rPr>
        <w:t xml:space="preserve">to create problem selection lists for their </w:t>
      </w:r>
      <w:r w:rsidR="00DA6C31">
        <w:rPr>
          <w:sz w:val="24"/>
          <w:szCs w:val="20"/>
        </w:rPr>
        <w:t xml:space="preserve">system, divisions, locations, </w:t>
      </w:r>
      <w:r w:rsidR="00695C85">
        <w:rPr>
          <w:sz w:val="24"/>
          <w:szCs w:val="20"/>
        </w:rPr>
        <w:t>clinics</w:t>
      </w:r>
      <w:r w:rsidR="00DA6C31">
        <w:rPr>
          <w:sz w:val="24"/>
          <w:szCs w:val="20"/>
        </w:rPr>
        <w:t>,</w:t>
      </w:r>
      <w:r w:rsidR="00695C85">
        <w:rPr>
          <w:sz w:val="24"/>
          <w:szCs w:val="20"/>
        </w:rPr>
        <w:t xml:space="preserve"> or users to help them quickly assign problems that they frequently use. </w:t>
      </w:r>
    </w:p>
    <w:p w14:paraId="47161BE5" w14:textId="77777777" w:rsidR="00F07689" w:rsidRPr="00F07689" w:rsidRDefault="00F07689" w:rsidP="00BB5D1D">
      <w:pPr>
        <w:pStyle w:val="Heading2"/>
      </w:pPr>
      <w:bookmarkStart w:id="9" w:name="_Toc411336919"/>
      <w:bookmarkStart w:id="10" w:name="_Toc421540858"/>
      <w:bookmarkStart w:id="11" w:name="_Toc500220847"/>
      <w:r w:rsidRPr="00F07689">
        <w:t>Constraints</w:t>
      </w:r>
      <w:bookmarkEnd w:id="9"/>
      <w:bookmarkEnd w:id="10"/>
      <w:bookmarkEnd w:id="11"/>
    </w:p>
    <w:p w14:paraId="47161BE6" w14:textId="67B37346" w:rsidR="00F07689" w:rsidRDefault="00CB7E60" w:rsidP="00CB7E60">
      <w:pPr>
        <w:spacing w:before="120" w:after="120"/>
        <w:rPr>
          <w:sz w:val="24"/>
          <w:szCs w:val="20"/>
        </w:rPr>
      </w:pPr>
      <w:r>
        <w:rPr>
          <w:sz w:val="24"/>
          <w:szCs w:val="20"/>
        </w:rPr>
        <w:t xml:space="preserve">The </w:t>
      </w:r>
      <w:r w:rsidR="009307A9">
        <w:rPr>
          <w:sz w:val="24"/>
          <w:szCs w:val="20"/>
        </w:rPr>
        <w:t>Problem Selection List Enhancements</w:t>
      </w:r>
      <w:r w:rsidRPr="00CB7E60">
        <w:rPr>
          <w:sz w:val="24"/>
          <w:szCs w:val="20"/>
        </w:rPr>
        <w:t xml:space="preserve"> will be released as part of a combined multi-package build under PROBLEM SELECTION LIST BUILD 1.0. This combined build consists of the GMPL*2.0*49 and OR*3.0*429 patches.</w:t>
      </w:r>
      <w:r>
        <w:rPr>
          <w:sz w:val="24"/>
          <w:szCs w:val="20"/>
        </w:rPr>
        <w:t xml:space="preserve"> </w:t>
      </w:r>
      <w:r w:rsidR="00B51A4F">
        <w:rPr>
          <w:sz w:val="24"/>
          <w:szCs w:val="20"/>
        </w:rPr>
        <w:t xml:space="preserve">The patches </w:t>
      </w:r>
      <w:r w:rsidR="00385E40">
        <w:rPr>
          <w:sz w:val="24"/>
          <w:szCs w:val="20"/>
        </w:rPr>
        <w:t xml:space="preserve">are </w:t>
      </w:r>
      <w:r w:rsidR="00AF0B67">
        <w:rPr>
          <w:sz w:val="24"/>
          <w:szCs w:val="20"/>
        </w:rPr>
        <w:t xml:space="preserve">expected to be installed on existing VistA platforms. </w:t>
      </w:r>
    </w:p>
    <w:p w14:paraId="1F952370" w14:textId="670F0C3C" w:rsidR="003D30F4" w:rsidRPr="00F07689" w:rsidRDefault="003D30F4" w:rsidP="003D30F4">
      <w:pPr>
        <w:spacing w:before="240" w:after="120"/>
        <w:rPr>
          <w:sz w:val="24"/>
          <w:szCs w:val="20"/>
        </w:rPr>
      </w:pPr>
    </w:p>
    <w:p w14:paraId="47161BE7" w14:textId="09A3CD49" w:rsidR="00F07689" w:rsidRPr="00F07689" w:rsidRDefault="00F07689" w:rsidP="00BB5D1D">
      <w:pPr>
        <w:pStyle w:val="Heading1"/>
      </w:pPr>
      <w:bookmarkStart w:id="12" w:name="_Toc411336920"/>
      <w:bookmarkStart w:id="13" w:name="_Toc421540859"/>
      <w:bookmarkStart w:id="14" w:name="_Ref444173896"/>
      <w:bookmarkStart w:id="15" w:name="_Ref444173917"/>
      <w:bookmarkStart w:id="16" w:name="_Toc500220848"/>
      <w:r w:rsidRPr="00F07689">
        <w:t>Roles and Responsibilities</w:t>
      </w:r>
      <w:bookmarkEnd w:id="12"/>
      <w:bookmarkEnd w:id="13"/>
      <w:bookmarkEnd w:id="14"/>
      <w:bookmarkEnd w:id="15"/>
      <w:bookmarkEnd w:id="16"/>
    </w:p>
    <w:p w14:paraId="74C09EDB" w14:textId="6A5A2E4D" w:rsidR="00557E78" w:rsidRDefault="00A220E5" w:rsidP="00F07689">
      <w:pPr>
        <w:spacing w:before="120" w:after="120"/>
        <w:rPr>
          <w:iCs/>
          <w:sz w:val="24"/>
        </w:rPr>
      </w:pPr>
      <w:r w:rsidRPr="002A1EF2">
        <w:rPr>
          <w:iCs/>
          <w:sz w:val="24"/>
        </w:rPr>
        <w:t>No single entity is in charge of decision making for deploy</w:t>
      </w:r>
      <w:r w:rsidR="008650EF">
        <w:rPr>
          <w:iCs/>
          <w:sz w:val="24"/>
        </w:rPr>
        <w:t>ment</w:t>
      </w:r>
      <w:r w:rsidRPr="002A1EF2">
        <w:rPr>
          <w:iCs/>
          <w:sz w:val="24"/>
        </w:rPr>
        <w:t>, install</w:t>
      </w:r>
      <w:r w:rsidR="008650EF">
        <w:rPr>
          <w:iCs/>
          <w:sz w:val="24"/>
        </w:rPr>
        <w:t>ation</w:t>
      </w:r>
      <w:r w:rsidRPr="002A1EF2">
        <w:rPr>
          <w:iCs/>
          <w:sz w:val="24"/>
        </w:rPr>
        <w:t>, back</w:t>
      </w:r>
      <w:r w:rsidR="008650EF">
        <w:rPr>
          <w:iCs/>
          <w:sz w:val="24"/>
        </w:rPr>
        <w:t xml:space="preserve"> </w:t>
      </w:r>
      <w:r w:rsidRPr="002A1EF2">
        <w:rPr>
          <w:iCs/>
          <w:sz w:val="24"/>
        </w:rPr>
        <w:t xml:space="preserve">out and rollback of </w:t>
      </w:r>
      <w:r w:rsidR="009307A9">
        <w:rPr>
          <w:sz w:val="24"/>
          <w:szCs w:val="20"/>
        </w:rPr>
        <w:t>Problem Selection List Enhancements</w:t>
      </w:r>
      <w:r w:rsidR="00504CA8">
        <w:rPr>
          <w:iCs/>
          <w:sz w:val="24"/>
        </w:rPr>
        <w:t xml:space="preserve">. </w:t>
      </w:r>
      <w:r w:rsidRPr="002A1EF2">
        <w:rPr>
          <w:iCs/>
          <w:sz w:val="24"/>
        </w:rPr>
        <w:t>Rather, the Critical Decision Point</w:t>
      </w:r>
      <w:r w:rsidR="00A575DE">
        <w:rPr>
          <w:iCs/>
          <w:sz w:val="24"/>
        </w:rPr>
        <w:t xml:space="preserve"> representatives (commonly referred to as the</w:t>
      </w:r>
      <w:r w:rsidRPr="002A1EF2">
        <w:rPr>
          <w:iCs/>
          <w:sz w:val="24"/>
        </w:rPr>
        <w:t xml:space="preserve"> three in the box</w:t>
      </w:r>
      <w:r w:rsidR="00A575DE">
        <w:rPr>
          <w:iCs/>
          <w:sz w:val="24"/>
        </w:rPr>
        <w:t>)</w:t>
      </w:r>
      <w:r w:rsidRPr="002A1EF2">
        <w:rPr>
          <w:iCs/>
          <w:sz w:val="24"/>
        </w:rPr>
        <w:t xml:space="preserve"> under the Veterans In Process</w:t>
      </w:r>
      <w:r w:rsidR="0025481B">
        <w:rPr>
          <w:iCs/>
          <w:sz w:val="24"/>
        </w:rPr>
        <w:t xml:space="preserve"> (VIP)</w:t>
      </w:r>
      <w:r w:rsidRPr="002A1EF2">
        <w:rPr>
          <w:iCs/>
          <w:sz w:val="24"/>
        </w:rPr>
        <w:t xml:space="preserve"> will meet and approve </w:t>
      </w:r>
      <w:r w:rsidR="00A03D26">
        <w:rPr>
          <w:iCs/>
          <w:sz w:val="24"/>
        </w:rPr>
        <w:t>release from a</w:t>
      </w:r>
      <w:r w:rsidR="00504CA8">
        <w:rPr>
          <w:iCs/>
          <w:sz w:val="24"/>
        </w:rPr>
        <w:t xml:space="preserve"> </w:t>
      </w:r>
      <w:r w:rsidR="00A03D26">
        <w:rPr>
          <w:iCs/>
          <w:sz w:val="24"/>
        </w:rPr>
        <w:t>business</w:t>
      </w:r>
      <w:r w:rsidR="00504CA8">
        <w:rPr>
          <w:iCs/>
          <w:sz w:val="24"/>
        </w:rPr>
        <w:t xml:space="preserve"> perspective. </w:t>
      </w:r>
    </w:p>
    <w:p w14:paraId="3DBC7A79" w14:textId="7DC73DCA" w:rsidR="00AF0FF4" w:rsidRDefault="00A220E5" w:rsidP="00F07689">
      <w:pPr>
        <w:spacing w:before="120" w:after="120"/>
        <w:rPr>
          <w:iCs/>
          <w:sz w:val="24"/>
        </w:rPr>
      </w:pPr>
      <w:r w:rsidRPr="002A1EF2">
        <w:rPr>
          <w:iCs/>
          <w:sz w:val="24"/>
        </w:rPr>
        <w:t>If an issue with the software arises</w:t>
      </w:r>
      <w:r w:rsidR="00836B8D">
        <w:rPr>
          <w:iCs/>
          <w:sz w:val="24"/>
        </w:rPr>
        <w:t xml:space="preserve"> that would require a national rollback</w:t>
      </w:r>
      <w:r w:rsidRPr="002A1EF2">
        <w:rPr>
          <w:iCs/>
          <w:sz w:val="24"/>
        </w:rPr>
        <w:t xml:space="preserve">, then the same three in the box members under VIP will </w:t>
      </w:r>
      <w:r w:rsidR="00557E78">
        <w:rPr>
          <w:iCs/>
          <w:sz w:val="24"/>
        </w:rPr>
        <w:t xml:space="preserve">coordinate with several groups (including </w:t>
      </w:r>
      <w:r w:rsidRPr="002A1EF2">
        <w:rPr>
          <w:iCs/>
          <w:sz w:val="24"/>
        </w:rPr>
        <w:t>Patient Safety Health Product Support</w:t>
      </w:r>
      <w:r w:rsidR="00AF0FF4">
        <w:rPr>
          <w:iCs/>
          <w:sz w:val="24"/>
        </w:rPr>
        <w:t xml:space="preserve">, </w:t>
      </w:r>
      <w:r w:rsidR="00E708A0" w:rsidRPr="00E708A0">
        <w:rPr>
          <w:iCs/>
          <w:sz w:val="24"/>
        </w:rPr>
        <w:t>Information Technology Operations Service</w:t>
      </w:r>
      <w:r w:rsidR="00E708A0">
        <w:rPr>
          <w:iCs/>
          <w:sz w:val="24"/>
        </w:rPr>
        <w:t xml:space="preserve"> (</w:t>
      </w:r>
      <w:r w:rsidR="00AF0FF4">
        <w:rPr>
          <w:iCs/>
          <w:sz w:val="24"/>
        </w:rPr>
        <w:t>ITOPS</w:t>
      </w:r>
      <w:r w:rsidR="00E708A0">
        <w:rPr>
          <w:iCs/>
          <w:sz w:val="24"/>
        </w:rPr>
        <w:t>)</w:t>
      </w:r>
      <w:r w:rsidR="00AF0FF4">
        <w:rPr>
          <w:iCs/>
          <w:sz w:val="24"/>
        </w:rPr>
        <w:t>,</w:t>
      </w:r>
      <w:r w:rsidR="004B6024">
        <w:rPr>
          <w:iCs/>
          <w:sz w:val="24"/>
        </w:rPr>
        <w:t xml:space="preserve"> and Site leader</w:t>
      </w:r>
      <w:r w:rsidR="00AF0FF4" w:rsidRPr="002A1EF2">
        <w:rPr>
          <w:iCs/>
          <w:sz w:val="24"/>
        </w:rPr>
        <w:t>ship</w:t>
      </w:r>
      <w:r w:rsidR="00AF0FF4">
        <w:rPr>
          <w:iCs/>
          <w:sz w:val="24"/>
        </w:rPr>
        <w:t>)</w:t>
      </w:r>
      <w:r w:rsidRPr="002A1EF2">
        <w:rPr>
          <w:iCs/>
          <w:sz w:val="24"/>
        </w:rPr>
        <w:t xml:space="preserve"> to</w:t>
      </w:r>
      <w:r w:rsidR="00557E78">
        <w:rPr>
          <w:iCs/>
          <w:sz w:val="24"/>
        </w:rPr>
        <w:t xml:space="preserve"> </w:t>
      </w:r>
      <w:r w:rsidR="00DF60B9">
        <w:rPr>
          <w:iCs/>
          <w:sz w:val="24"/>
        </w:rPr>
        <w:t xml:space="preserve">decide whether </w:t>
      </w:r>
      <w:r w:rsidRPr="002A1EF2">
        <w:rPr>
          <w:iCs/>
          <w:sz w:val="24"/>
        </w:rPr>
        <w:t>a back</w:t>
      </w:r>
      <w:r w:rsidR="008650EF">
        <w:rPr>
          <w:iCs/>
          <w:sz w:val="24"/>
        </w:rPr>
        <w:t xml:space="preserve"> </w:t>
      </w:r>
      <w:r w:rsidRPr="002A1EF2">
        <w:rPr>
          <w:iCs/>
          <w:sz w:val="24"/>
        </w:rPr>
        <w:t xml:space="preserve">out and rollback of the software </w:t>
      </w:r>
      <w:r w:rsidR="00DF60B9">
        <w:rPr>
          <w:iCs/>
          <w:sz w:val="24"/>
        </w:rPr>
        <w:t>is necessary</w:t>
      </w:r>
      <w:r w:rsidRPr="002A1EF2">
        <w:rPr>
          <w:iCs/>
          <w:sz w:val="24"/>
        </w:rPr>
        <w:t xml:space="preserve">. </w:t>
      </w:r>
      <w:r w:rsidR="004B6024" w:rsidRPr="004B6024">
        <w:rPr>
          <w:iCs/>
          <w:sz w:val="24"/>
        </w:rPr>
        <w:t>The Facility C</w:t>
      </w:r>
      <w:r w:rsidR="004B6024">
        <w:rPr>
          <w:iCs/>
          <w:sz w:val="24"/>
        </w:rPr>
        <w:t xml:space="preserve">hief </w:t>
      </w:r>
      <w:r w:rsidR="004B6024" w:rsidRPr="004B6024">
        <w:rPr>
          <w:iCs/>
          <w:sz w:val="24"/>
        </w:rPr>
        <w:t>I</w:t>
      </w:r>
      <w:r w:rsidR="004B6024">
        <w:rPr>
          <w:iCs/>
          <w:sz w:val="24"/>
        </w:rPr>
        <w:t xml:space="preserve">nformation </w:t>
      </w:r>
      <w:r w:rsidR="004B6024" w:rsidRPr="004B6024">
        <w:rPr>
          <w:iCs/>
          <w:sz w:val="24"/>
        </w:rPr>
        <w:t>O</w:t>
      </w:r>
      <w:r w:rsidR="004B6024">
        <w:rPr>
          <w:iCs/>
          <w:sz w:val="24"/>
        </w:rPr>
        <w:t>fficer (FCIO)</w:t>
      </w:r>
      <w:r w:rsidR="004B6024" w:rsidRPr="004B6024">
        <w:rPr>
          <w:iCs/>
          <w:sz w:val="24"/>
        </w:rPr>
        <w:t xml:space="preserve"> has the final authority to require the </w:t>
      </w:r>
      <w:r w:rsidR="004B6024">
        <w:rPr>
          <w:iCs/>
          <w:sz w:val="24"/>
        </w:rPr>
        <w:t xml:space="preserve">patch back out and data </w:t>
      </w:r>
      <w:r w:rsidR="004B6024" w:rsidRPr="004B6024">
        <w:rPr>
          <w:iCs/>
          <w:sz w:val="24"/>
        </w:rPr>
        <w:t>rollback and accept the associated risks</w:t>
      </w:r>
      <w:r w:rsidR="00AF0FF4">
        <w:rPr>
          <w:iCs/>
          <w:sz w:val="24"/>
        </w:rPr>
        <w:t xml:space="preserve">. </w:t>
      </w:r>
    </w:p>
    <w:p w14:paraId="47161BE8" w14:textId="20AF3311" w:rsidR="00836B8D" w:rsidRDefault="00A220E5" w:rsidP="00F07689">
      <w:pPr>
        <w:spacing w:before="120" w:after="120"/>
        <w:rPr>
          <w:iCs/>
          <w:sz w:val="24"/>
        </w:rPr>
      </w:pPr>
      <w:r w:rsidRPr="002A1EF2">
        <w:rPr>
          <w:iCs/>
          <w:sz w:val="24"/>
        </w:rPr>
        <w:t xml:space="preserve">The following table provides </w:t>
      </w:r>
      <w:r w:rsidR="009307A9">
        <w:rPr>
          <w:sz w:val="24"/>
          <w:szCs w:val="20"/>
        </w:rPr>
        <w:t>Problem Selection List Enhancements</w:t>
      </w:r>
      <w:r w:rsidRPr="002A1EF2">
        <w:rPr>
          <w:iCs/>
          <w:sz w:val="24"/>
        </w:rPr>
        <w:t xml:space="preserve"> project </w:t>
      </w:r>
      <w:r w:rsidR="006A3391" w:rsidRPr="002A1EF2">
        <w:rPr>
          <w:iCs/>
          <w:sz w:val="24"/>
        </w:rPr>
        <w:t>information.</w:t>
      </w:r>
      <w:r w:rsidR="006A3391" w:rsidRPr="006A3391">
        <w:rPr>
          <w:iCs/>
          <w:sz w:val="24"/>
        </w:rPr>
        <w:t xml:space="preserve"> </w:t>
      </w:r>
      <w:r w:rsidRPr="006A3391">
        <w:rPr>
          <w:iCs/>
          <w:sz w:val="24"/>
        </w:rPr>
        <w:t xml:space="preserve"> </w:t>
      </w:r>
    </w:p>
    <w:p w14:paraId="47161BE9" w14:textId="77777777"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lastRenderedPageBreak/>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2794"/>
        <w:gridCol w:w="1390"/>
        <w:gridCol w:w="3495"/>
        <w:gridCol w:w="1299"/>
      </w:tblGrid>
      <w:tr w:rsidR="00F07689" w:rsidRPr="00F07689" w14:paraId="47161BEF" w14:textId="77777777" w:rsidTr="00F07689">
        <w:trPr>
          <w:cantSplit/>
          <w:tblHeader/>
        </w:trPr>
        <w:tc>
          <w:tcPr>
            <w:tcW w:w="312" w:type="pct"/>
            <w:shd w:val="clear" w:color="auto" w:fill="CCCCCC"/>
            <w:vAlign w:val="center"/>
          </w:tcPr>
          <w:p w14:paraId="47161BEA" w14:textId="77777777" w:rsidR="00F07689" w:rsidRPr="00F07689" w:rsidRDefault="00F07689" w:rsidP="00F07689">
            <w:pPr>
              <w:spacing w:before="60" w:after="60"/>
              <w:rPr>
                <w:rFonts w:ascii="Arial" w:hAnsi="Arial" w:cs="Arial"/>
                <w:b/>
                <w:szCs w:val="22"/>
              </w:rPr>
            </w:pPr>
            <w:bookmarkStart w:id="17" w:name="ColumnTitle_03"/>
            <w:bookmarkEnd w:id="17"/>
            <w:r w:rsidRPr="00F07689">
              <w:rPr>
                <w:rFonts w:ascii="Arial" w:hAnsi="Arial" w:cs="Arial"/>
                <w:b/>
                <w:szCs w:val="22"/>
              </w:rPr>
              <w:t>ID</w:t>
            </w:r>
          </w:p>
        </w:tc>
        <w:tc>
          <w:tcPr>
            <w:tcW w:w="1459" w:type="pct"/>
            <w:shd w:val="clear" w:color="auto" w:fill="CCCCCC"/>
            <w:vAlign w:val="center"/>
          </w:tcPr>
          <w:p w14:paraId="47161BEB"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Team</w:t>
            </w:r>
          </w:p>
        </w:tc>
        <w:tc>
          <w:tcPr>
            <w:tcW w:w="726" w:type="pct"/>
            <w:shd w:val="clear" w:color="auto" w:fill="CCCCCC"/>
            <w:vAlign w:val="center"/>
          </w:tcPr>
          <w:p w14:paraId="47161BEC"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Phase / Role</w:t>
            </w:r>
          </w:p>
        </w:tc>
        <w:tc>
          <w:tcPr>
            <w:tcW w:w="1825" w:type="pct"/>
            <w:shd w:val="clear" w:color="auto" w:fill="CCCCCC"/>
            <w:vAlign w:val="center"/>
          </w:tcPr>
          <w:p w14:paraId="47161BED"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Tasks</w:t>
            </w:r>
          </w:p>
        </w:tc>
        <w:tc>
          <w:tcPr>
            <w:tcW w:w="678" w:type="pct"/>
            <w:shd w:val="clear" w:color="auto" w:fill="CCCCCC"/>
            <w:vAlign w:val="center"/>
          </w:tcPr>
          <w:p w14:paraId="47161BEE" w14:textId="77777777" w:rsidR="00F07689" w:rsidRPr="00F07689" w:rsidRDefault="00F07689" w:rsidP="00F07689">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14:paraId="47161BF5" w14:textId="77777777" w:rsidTr="00F07689">
        <w:trPr>
          <w:cantSplit/>
        </w:trPr>
        <w:tc>
          <w:tcPr>
            <w:tcW w:w="312" w:type="pct"/>
            <w:vAlign w:val="center"/>
          </w:tcPr>
          <w:p w14:paraId="47161BF0"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47161BF1" w14:textId="13D1175D" w:rsidR="00F07689" w:rsidRPr="00F07689" w:rsidRDefault="00BF7CF1" w:rsidP="00E708A0">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r>
              <w:rPr>
                <w:rFonts w:ascii="Arial" w:hAnsi="Arial" w:cs="Arial"/>
                <w:szCs w:val="20"/>
                <w:lang w:val="en-AU"/>
              </w:rPr>
              <w:t>.</w:t>
            </w:r>
          </w:p>
        </w:tc>
        <w:tc>
          <w:tcPr>
            <w:tcW w:w="726" w:type="pct"/>
            <w:vAlign w:val="center"/>
          </w:tcPr>
          <w:p w14:paraId="47161BF2"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BF3"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c>
          <w:tcPr>
            <w:tcW w:w="678" w:type="pct"/>
            <w:vAlign w:val="center"/>
          </w:tcPr>
          <w:p w14:paraId="47161BF4"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F07689" w:rsidRPr="00F07689" w14:paraId="47161BFB" w14:textId="77777777" w:rsidTr="00F07689">
        <w:trPr>
          <w:cantSplit/>
        </w:trPr>
        <w:tc>
          <w:tcPr>
            <w:tcW w:w="312" w:type="pct"/>
            <w:vAlign w:val="center"/>
          </w:tcPr>
          <w:p w14:paraId="47161BF6"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47161BF7" w14:textId="750A095C" w:rsidR="00F07689" w:rsidRPr="00F07689" w:rsidRDefault="00BF7CF1" w:rsidP="00F07689">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r>
              <w:rPr>
                <w:rFonts w:ascii="Arial" w:hAnsi="Arial" w:cs="Arial"/>
                <w:szCs w:val="20"/>
                <w:lang w:val="en-AU"/>
              </w:rPr>
              <w:t>.</w:t>
            </w:r>
          </w:p>
        </w:tc>
        <w:tc>
          <w:tcPr>
            <w:tcW w:w="726" w:type="pct"/>
            <w:vAlign w:val="center"/>
          </w:tcPr>
          <w:p w14:paraId="47161BF8"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BF9" w14:textId="77777777" w:rsidR="00F07689" w:rsidRPr="00F07689" w:rsidRDefault="00F61A80" w:rsidP="00F07689">
            <w:pPr>
              <w:spacing w:before="60" w:after="60"/>
              <w:rPr>
                <w:rFonts w:ascii="Arial" w:hAnsi="Arial" w:cs="Arial"/>
                <w:szCs w:val="20"/>
                <w:lang w:val="en-AU"/>
              </w:rPr>
            </w:pPr>
            <w:r>
              <w:rPr>
                <w:rFonts w:ascii="Arial" w:hAnsi="Arial" w:cs="Arial"/>
                <w:szCs w:val="22"/>
                <w:lang w:val="en-AU"/>
              </w:rPr>
              <w:t>Determine and document the roles and responsibilities of those involved in the deployment.</w:t>
            </w:r>
          </w:p>
        </w:tc>
        <w:tc>
          <w:tcPr>
            <w:tcW w:w="678" w:type="pct"/>
            <w:vAlign w:val="center"/>
          </w:tcPr>
          <w:p w14:paraId="47161BFA"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F07689" w:rsidRPr="00F07689" w14:paraId="47161C01" w14:textId="77777777" w:rsidTr="00F07689">
        <w:trPr>
          <w:cantSplit/>
        </w:trPr>
        <w:tc>
          <w:tcPr>
            <w:tcW w:w="312" w:type="pct"/>
            <w:vAlign w:val="center"/>
          </w:tcPr>
          <w:p w14:paraId="47161BFC"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47161BFD"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Site personnel.</w:t>
            </w:r>
          </w:p>
        </w:tc>
        <w:tc>
          <w:tcPr>
            <w:tcW w:w="726" w:type="pct"/>
            <w:vAlign w:val="center"/>
          </w:tcPr>
          <w:p w14:paraId="47161BFE"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BFF"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c>
          <w:tcPr>
            <w:tcW w:w="678" w:type="pct"/>
            <w:vAlign w:val="center"/>
          </w:tcPr>
          <w:p w14:paraId="47161C00"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07" w14:textId="77777777" w:rsidTr="00F07689">
        <w:trPr>
          <w:cantSplit/>
        </w:trPr>
        <w:tc>
          <w:tcPr>
            <w:tcW w:w="312" w:type="pct"/>
            <w:vAlign w:val="center"/>
          </w:tcPr>
          <w:p w14:paraId="47161C02"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03" w14:textId="6FA3DFAB" w:rsidR="00BF7CF1" w:rsidRPr="00F07689" w:rsidRDefault="00BF7CF1" w:rsidP="0008699D">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r>
              <w:rPr>
                <w:rFonts w:ascii="Arial" w:hAnsi="Arial" w:cs="Arial"/>
                <w:szCs w:val="20"/>
                <w:lang w:val="en-AU"/>
              </w:rPr>
              <w:t>. The IT support will need to include person(s) to install the KIDS build as well as the personnel to deploy the GUI – which may be done on each machine, a shared network and/or the Citrix access gateway</w:t>
            </w:r>
          </w:p>
        </w:tc>
        <w:tc>
          <w:tcPr>
            <w:tcW w:w="726" w:type="pct"/>
            <w:vAlign w:val="center"/>
          </w:tcPr>
          <w:p w14:paraId="47161C04"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C05"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Execute deployment</w:t>
            </w:r>
          </w:p>
        </w:tc>
        <w:tc>
          <w:tcPr>
            <w:tcW w:w="678" w:type="pct"/>
            <w:vAlign w:val="center"/>
          </w:tcPr>
          <w:p w14:paraId="47161C06"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0D" w14:textId="77777777" w:rsidTr="00F07689">
        <w:trPr>
          <w:cantSplit/>
        </w:trPr>
        <w:tc>
          <w:tcPr>
            <w:tcW w:w="312" w:type="pct"/>
            <w:vAlign w:val="center"/>
          </w:tcPr>
          <w:p w14:paraId="47161C08"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09" w14:textId="3CA34CFE" w:rsidR="00BF7CF1" w:rsidRPr="00F07689" w:rsidRDefault="00BF7CF1" w:rsidP="00F07689">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4675B5">
              <w:rPr>
                <w:rFonts w:ascii="Arial" w:hAnsi="Arial" w:cs="Arial"/>
                <w:szCs w:val="20"/>
                <w:lang w:val="en-AU"/>
              </w:rPr>
              <w:t>ITOPS</w:t>
            </w:r>
            <w:r>
              <w:rPr>
                <w:rFonts w:ascii="Arial" w:hAnsi="Arial" w:cs="Arial"/>
                <w:szCs w:val="20"/>
                <w:lang w:val="en-AU"/>
              </w:rPr>
              <w:t>. The IT support will need to include person(s) to install the KIDS build as well as the personnel to deploy the GUI – which may be done on each machine, a shared network and/or the Citrix access gateway</w:t>
            </w:r>
          </w:p>
        </w:tc>
        <w:tc>
          <w:tcPr>
            <w:tcW w:w="726" w:type="pct"/>
            <w:vAlign w:val="center"/>
          </w:tcPr>
          <w:p w14:paraId="47161C0A"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47161C0B"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678" w:type="pct"/>
            <w:vAlign w:val="center"/>
          </w:tcPr>
          <w:p w14:paraId="47161C0C"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13" w14:textId="77777777" w:rsidTr="00F07689">
        <w:trPr>
          <w:cantSplit/>
        </w:trPr>
        <w:tc>
          <w:tcPr>
            <w:tcW w:w="312" w:type="pct"/>
            <w:vAlign w:val="center"/>
          </w:tcPr>
          <w:p w14:paraId="47161C0E"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0F"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N/A – will work under the VistA ATO and security protocols.</w:t>
            </w:r>
          </w:p>
        </w:tc>
        <w:tc>
          <w:tcPr>
            <w:tcW w:w="726" w:type="pct"/>
            <w:vAlign w:val="center"/>
          </w:tcPr>
          <w:p w14:paraId="47161C10"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47161C11"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c>
          <w:tcPr>
            <w:tcW w:w="678" w:type="pct"/>
            <w:vAlign w:val="center"/>
          </w:tcPr>
          <w:p w14:paraId="47161C12" w14:textId="77777777" w:rsidR="00BF7CF1" w:rsidRPr="00F07689" w:rsidRDefault="00BF7CF1" w:rsidP="00F07689">
            <w:pPr>
              <w:spacing w:before="60" w:after="60"/>
              <w:rPr>
                <w:rFonts w:ascii="Arial" w:hAnsi="Arial" w:cs="Arial"/>
                <w:szCs w:val="20"/>
                <w:lang w:val="en-AU"/>
              </w:rPr>
            </w:pPr>
          </w:p>
        </w:tc>
      </w:tr>
      <w:tr w:rsidR="00BF7CF1" w:rsidRPr="00F07689" w14:paraId="47161C19" w14:textId="77777777" w:rsidTr="00F07689">
        <w:trPr>
          <w:cantSplit/>
        </w:trPr>
        <w:tc>
          <w:tcPr>
            <w:tcW w:w="312" w:type="pct"/>
            <w:vAlign w:val="center"/>
          </w:tcPr>
          <w:p w14:paraId="47161C14"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15"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N/A – no equipment is being added.</w:t>
            </w:r>
          </w:p>
        </w:tc>
        <w:tc>
          <w:tcPr>
            <w:tcW w:w="726" w:type="pct"/>
            <w:vAlign w:val="center"/>
          </w:tcPr>
          <w:p w14:paraId="47161C16"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47161C17"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Validate through facility POC to ensure that IT equipment has been accepted using asset inventory processes</w:t>
            </w:r>
          </w:p>
        </w:tc>
        <w:tc>
          <w:tcPr>
            <w:tcW w:w="678" w:type="pct"/>
            <w:vAlign w:val="center"/>
          </w:tcPr>
          <w:p w14:paraId="47161C18" w14:textId="77777777" w:rsidR="00BF7CF1" w:rsidRPr="00F07689" w:rsidRDefault="00BF7CF1" w:rsidP="00F07689">
            <w:pPr>
              <w:spacing w:before="60" w:after="60"/>
              <w:rPr>
                <w:rFonts w:ascii="Arial" w:hAnsi="Arial" w:cs="Arial"/>
                <w:szCs w:val="20"/>
                <w:lang w:val="en-AU"/>
              </w:rPr>
            </w:pPr>
          </w:p>
        </w:tc>
      </w:tr>
      <w:tr w:rsidR="00BF7CF1" w:rsidRPr="00F07689" w14:paraId="47161C1F" w14:textId="77777777" w:rsidTr="00F07689">
        <w:trPr>
          <w:cantSplit/>
        </w:trPr>
        <w:tc>
          <w:tcPr>
            <w:tcW w:w="312" w:type="pct"/>
            <w:vAlign w:val="center"/>
          </w:tcPr>
          <w:p w14:paraId="47161C1A"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1B" w14:textId="6AF0ADE1" w:rsidR="00BF7CF1" w:rsidRPr="00F07689" w:rsidDel="00004DBA" w:rsidRDefault="00A00EFA" w:rsidP="00F07689">
            <w:pPr>
              <w:spacing w:before="60" w:after="60"/>
              <w:rPr>
                <w:rFonts w:ascii="Arial" w:hAnsi="Arial" w:cs="Arial"/>
                <w:szCs w:val="20"/>
                <w:lang w:val="en-AU"/>
              </w:rPr>
            </w:pPr>
            <w:r>
              <w:rPr>
                <w:rFonts w:ascii="Arial" w:hAnsi="Arial" w:cs="Arial"/>
                <w:szCs w:val="20"/>
                <w:lang w:val="en-AU"/>
              </w:rPr>
              <w:t>Local support personnel or CACs</w:t>
            </w:r>
            <w:r w:rsidR="00BF7CF1">
              <w:rPr>
                <w:rFonts w:ascii="Arial" w:hAnsi="Arial" w:cs="Arial"/>
                <w:szCs w:val="20"/>
                <w:lang w:val="en-AU"/>
              </w:rPr>
              <w:t>.</w:t>
            </w:r>
          </w:p>
        </w:tc>
        <w:tc>
          <w:tcPr>
            <w:tcW w:w="726" w:type="pct"/>
            <w:vAlign w:val="center"/>
          </w:tcPr>
          <w:p w14:paraId="47161C1C"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Installations</w:t>
            </w:r>
          </w:p>
        </w:tc>
        <w:tc>
          <w:tcPr>
            <w:tcW w:w="1825" w:type="pct"/>
            <w:vAlign w:val="center"/>
          </w:tcPr>
          <w:p w14:paraId="47161C1D"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 xml:space="preserve">Coordinate training </w:t>
            </w:r>
          </w:p>
        </w:tc>
        <w:tc>
          <w:tcPr>
            <w:tcW w:w="678" w:type="pct"/>
            <w:vAlign w:val="center"/>
          </w:tcPr>
          <w:p w14:paraId="47161C1E" w14:textId="77777777" w:rsidR="00BF7CF1" w:rsidRPr="00F07689" w:rsidRDefault="00BF7CF1" w:rsidP="00F07689">
            <w:pPr>
              <w:spacing w:before="60" w:after="60"/>
              <w:rPr>
                <w:rFonts w:ascii="Arial" w:hAnsi="Arial" w:cs="Arial"/>
                <w:szCs w:val="20"/>
                <w:lang w:val="en-AU"/>
              </w:rPr>
            </w:pPr>
          </w:p>
        </w:tc>
      </w:tr>
      <w:tr w:rsidR="00BF7CF1" w:rsidRPr="00F07689" w14:paraId="47161C25" w14:textId="77777777" w:rsidTr="00F07689">
        <w:trPr>
          <w:cantSplit/>
        </w:trPr>
        <w:tc>
          <w:tcPr>
            <w:tcW w:w="312" w:type="pct"/>
            <w:vAlign w:val="center"/>
          </w:tcPr>
          <w:p w14:paraId="47161C20"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21" w14:textId="77777777" w:rsidR="00BF7CF1" w:rsidRPr="00F07689" w:rsidDel="00F61A80" w:rsidRDefault="00BF7CF1" w:rsidP="00F07689">
            <w:pPr>
              <w:spacing w:before="60" w:after="60"/>
              <w:rPr>
                <w:rFonts w:ascii="Arial" w:hAnsi="Arial" w:cs="Arial"/>
                <w:szCs w:val="22"/>
                <w:lang w:val="en-AU"/>
              </w:rPr>
            </w:pPr>
            <w:r>
              <w:rPr>
                <w:rFonts w:ascii="Arial" w:hAnsi="Arial" w:cs="Arial"/>
                <w:szCs w:val="22"/>
                <w:lang w:val="en-AU"/>
              </w:rPr>
              <w:t>Facility CIO and IT support – which may be local or regional.</w:t>
            </w:r>
          </w:p>
        </w:tc>
        <w:tc>
          <w:tcPr>
            <w:tcW w:w="726" w:type="pct"/>
            <w:vAlign w:val="center"/>
          </w:tcPr>
          <w:p w14:paraId="47161C22" w14:textId="77777777" w:rsidR="00BF7CF1" w:rsidRPr="00F07689" w:rsidRDefault="00BF7CF1" w:rsidP="00F07689">
            <w:pPr>
              <w:spacing w:before="60" w:after="60"/>
              <w:rPr>
                <w:rFonts w:ascii="Arial" w:hAnsi="Arial" w:cs="Arial"/>
                <w:szCs w:val="22"/>
                <w:lang w:val="en-AU"/>
              </w:rPr>
            </w:pPr>
            <w:r>
              <w:rPr>
                <w:rFonts w:ascii="Arial" w:hAnsi="Arial" w:cs="Arial"/>
                <w:szCs w:val="22"/>
                <w:lang w:val="en-AU"/>
              </w:rPr>
              <w:t>Back-out</w:t>
            </w:r>
          </w:p>
        </w:tc>
        <w:tc>
          <w:tcPr>
            <w:tcW w:w="1825" w:type="pct"/>
            <w:vAlign w:val="center"/>
          </w:tcPr>
          <w:p w14:paraId="47161C23" w14:textId="77777777" w:rsidR="00BF7CF1" w:rsidRPr="00F07689" w:rsidRDefault="00BF7CF1" w:rsidP="00236972">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678" w:type="pct"/>
            <w:vAlign w:val="center"/>
          </w:tcPr>
          <w:p w14:paraId="47161C24" w14:textId="77777777" w:rsidR="00BF7CF1" w:rsidRPr="00F07689" w:rsidRDefault="00DC16AA"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2C" w14:textId="77777777" w:rsidTr="00F07689">
        <w:trPr>
          <w:cantSplit/>
        </w:trPr>
        <w:tc>
          <w:tcPr>
            <w:tcW w:w="312" w:type="pct"/>
            <w:vAlign w:val="center"/>
          </w:tcPr>
          <w:p w14:paraId="47161C26"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27" w14:textId="77777777" w:rsidR="00BF7CF1" w:rsidRDefault="00DC16AA" w:rsidP="00F07689">
            <w:pPr>
              <w:spacing w:before="60" w:after="60"/>
              <w:rPr>
                <w:rFonts w:ascii="Arial" w:hAnsi="Arial" w:cs="Arial"/>
                <w:szCs w:val="22"/>
                <w:lang w:val="en-AU"/>
              </w:rPr>
            </w:pPr>
            <w:r>
              <w:rPr>
                <w:rFonts w:ascii="Arial" w:hAnsi="Arial" w:cs="Arial"/>
                <w:szCs w:val="22"/>
                <w:lang w:val="en-AU"/>
              </w:rPr>
              <w:t>Hardware and System support – no changes.</w:t>
            </w:r>
          </w:p>
          <w:p w14:paraId="47161C28" w14:textId="3E6B6D04" w:rsidR="00DC16AA" w:rsidRPr="00F07689" w:rsidDel="00F61A80" w:rsidRDefault="00DC16AA" w:rsidP="00F07689">
            <w:pPr>
              <w:spacing w:before="60" w:after="60"/>
              <w:rPr>
                <w:rFonts w:ascii="Arial" w:hAnsi="Arial" w:cs="Arial"/>
                <w:szCs w:val="22"/>
                <w:lang w:val="en-AU"/>
              </w:rPr>
            </w:pPr>
            <w:r>
              <w:rPr>
                <w:rFonts w:ascii="Arial" w:hAnsi="Arial" w:cs="Arial"/>
                <w:szCs w:val="22"/>
                <w:lang w:val="en-AU"/>
              </w:rPr>
              <w:t xml:space="preserve">Software support will be the CPRS Development Team during the compliance period. At the end of the compliance period, support will be transitioned to </w:t>
            </w:r>
            <w:r w:rsidR="00A00EFA" w:rsidRPr="00A00EFA">
              <w:rPr>
                <w:rFonts w:ascii="Arial" w:hAnsi="Arial" w:cs="Arial"/>
                <w:szCs w:val="22"/>
                <w:lang w:val="en-AU"/>
              </w:rPr>
              <w:t>HPS Clinical Sustainment</w:t>
            </w:r>
            <w:r>
              <w:rPr>
                <w:rFonts w:ascii="Arial" w:hAnsi="Arial" w:cs="Arial"/>
                <w:szCs w:val="22"/>
                <w:lang w:val="en-AU"/>
              </w:rPr>
              <w:t>.</w:t>
            </w:r>
          </w:p>
        </w:tc>
        <w:tc>
          <w:tcPr>
            <w:tcW w:w="726" w:type="pct"/>
            <w:vAlign w:val="center"/>
          </w:tcPr>
          <w:p w14:paraId="47161C29" w14:textId="77777777" w:rsidR="00BF7CF1" w:rsidRPr="00F07689" w:rsidRDefault="00BF7CF1" w:rsidP="00F07689">
            <w:pPr>
              <w:spacing w:before="60" w:after="60"/>
              <w:rPr>
                <w:rFonts w:ascii="Arial" w:hAnsi="Arial" w:cs="Arial"/>
                <w:szCs w:val="22"/>
                <w:lang w:val="en-AU"/>
              </w:rPr>
            </w:pPr>
            <w:r>
              <w:rPr>
                <w:rFonts w:ascii="Arial" w:hAnsi="Arial" w:cs="Arial"/>
                <w:szCs w:val="22"/>
                <w:lang w:val="en-AU"/>
              </w:rPr>
              <w:t>Post Deployment</w:t>
            </w:r>
          </w:p>
        </w:tc>
        <w:tc>
          <w:tcPr>
            <w:tcW w:w="1825" w:type="pct"/>
            <w:vAlign w:val="center"/>
          </w:tcPr>
          <w:p w14:paraId="47161C2A" w14:textId="77777777" w:rsidR="00BF7CF1" w:rsidRPr="00F07689" w:rsidRDefault="00BF7CF1" w:rsidP="00F07689">
            <w:pPr>
              <w:spacing w:before="60" w:after="60"/>
              <w:rPr>
                <w:rFonts w:ascii="Arial" w:hAnsi="Arial" w:cs="Arial"/>
                <w:szCs w:val="22"/>
                <w:lang w:val="en-AU"/>
              </w:rPr>
            </w:pPr>
            <w:r>
              <w:rPr>
                <w:rFonts w:ascii="Arial" w:hAnsi="Arial" w:cs="Arial"/>
                <w:szCs w:val="22"/>
                <w:lang w:val="en-AU"/>
              </w:rPr>
              <w:t>Hardware, Software and System Support</w:t>
            </w:r>
          </w:p>
        </w:tc>
        <w:tc>
          <w:tcPr>
            <w:tcW w:w="678" w:type="pct"/>
            <w:vAlign w:val="center"/>
          </w:tcPr>
          <w:p w14:paraId="47161C2B" w14:textId="77777777" w:rsidR="00BF7CF1" w:rsidRPr="00F07689" w:rsidRDefault="00DC16AA" w:rsidP="00F07689">
            <w:pPr>
              <w:spacing w:before="60" w:after="60"/>
              <w:rPr>
                <w:rFonts w:ascii="Arial" w:hAnsi="Arial" w:cs="Arial"/>
                <w:szCs w:val="20"/>
                <w:lang w:val="en-AU"/>
              </w:rPr>
            </w:pPr>
            <w:r>
              <w:rPr>
                <w:rFonts w:ascii="Arial" w:hAnsi="Arial" w:cs="Arial"/>
                <w:szCs w:val="20"/>
                <w:lang w:val="en-AU"/>
              </w:rPr>
              <w:t>After national release.</w:t>
            </w:r>
          </w:p>
        </w:tc>
      </w:tr>
    </w:tbl>
    <w:p w14:paraId="47161C2D" w14:textId="77777777" w:rsidR="00F07689" w:rsidRPr="00F07689" w:rsidRDefault="005F10A9" w:rsidP="00BB5D1D">
      <w:pPr>
        <w:pStyle w:val="Heading1"/>
      </w:pPr>
      <w:bookmarkStart w:id="18" w:name="_Toc500220849"/>
      <w:bookmarkStart w:id="19" w:name="_Toc421540860"/>
      <w:r>
        <w:t>Deployment</w:t>
      </w:r>
      <w:bookmarkEnd w:id="18"/>
      <w:r>
        <w:t xml:space="preserve"> </w:t>
      </w:r>
      <w:bookmarkEnd w:id="19"/>
    </w:p>
    <w:p w14:paraId="66EB1401" w14:textId="423FC657" w:rsidR="00AD21E3" w:rsidRPr="00AD21E3" w:rsidRDefault="00840610" w:rsidP="00CB7E60">
      <w:bookmarkStart w:id="20" w:name="_Toc421540861"/>
      <w:r>
        <w:rPr>
          <w:sz w:val="24"/>
          <w:szCs w:val="20"/>
        </w:rPr>
        <w:t xml:space="preserve">The </w:t>
      </w:r>
      <w:r w:rsidR="009307A9">
        <w:rPr>
          <w:sz w:val="24"/>
          <w:szCs w:val="20"/>
        </w:rPr>
        <w:t>Problem Selection List Enhancements</w:t>
      </w:r>
      <w:r>
        <w:rPr>
          <w:sz w:val="24"/>
          <w:szCs w:val="20"/>
        </w:rPr>
        <w:t xml:space="preserve"> will have a </w:t>
      </w:r>
      <w:r w:rsidR="007372F7">
        <w:t>standard</w:t>
      </w:r>
      <w:r w:rsidR="000E604D">
        <w:t xml:space="preserve"> release with a 30-day compliance window.</w:t>
      </w:r>
      <w:r w:rsidR="00CB7E60">
        <w:t xml:space="preserve"> This patch will be released as part of a combined multi-package build under PROBLEM SELECTION LIST BUILD 1.0. This combined build consists of the GMPL*2.0*49 and OR*3.0*429 patches.</w:t>
      </w:r>
    </w:p>
    <w:p w14:paraId="636B5343" w14:textId="77777777" w:rsidR="00AD21E3" w:rsidRPr="00AD21E3" w:rsidRDefault="00AD21E3" w:rsidP="005A3F9A"/>
    <w:p w14:paraId="3C9BD09D" w14:textId="2B409014" w:rsidR="005A3F9A" w:rsidRPr="005A3F9A" w:rsidRDefault="00AD21E3" w:rsidP="005A3F9A">
      <w:pPr>
        <w:rPr>
          <w:rFonts w:ascii="Arial" w:hAnsi="Arial" w:cs="Arial"/>
          <w:kern w:val="32"/>
          <w:sz w:val="32"/>
          <w:szCs w:val="28"/>
        </w:rPr>
      </w:pPr>
      <w:r w:rsidRPr="00AD21E3">
        <w:t xml:space="preserve">There are </w:t>
      </w:r>
      <w:r w:rsidR="001D2E52">
        <w:t xml:space="preserve">currently </w:t>
      </w:r>
      <w:r w:rsidRPr="00AD21E3">
        <w:t>no site-facing on-line meetings or train</w:t>
      </w:r>
      <w:r w:rsidR="001D2E52">
        <w:t>ing planned for this deployment</w:t>
      </w:r>
      <w:r w:rsidRPr="00AD21E3">
        <w:t>.</w:t>
      </w:r>
    </w:p>
    <w:p w14:paraId="47161C30" w14:textId="409EFDC3" w:rsidR="00F07689" w:rsidRPr="00F07689" w:rsidRDefault="00F07689" w:rsidP="00AD21E3">
      <w:pPr>
        <w:pStyle w:val="Heading2"/>
      </w:pPr>
      <w:bookmarkStart w:id="21" w:name="_Toc500220850"/>
      <w:r w:rsidRPr="00F07689">
        <w:t>Timeline</w:t>
      </w:r>
      <w:bookmarkEnd w:id="20"/>
      <w:bookmarkEnd w:id="21"/>
      <w:r w:rsidRPr="00F07689">
        <w:t xml:space="preserve"> </w:t>
      </w:r>
    </w:p>
    <w:p w14:paraId="58E920E1" w14:textId="0177D66F" w:rsidR="005A3F9A" w:rsidRDefault="005A3F9A" w:rsidP="005A3F9A">
      <w:bookmarkStart w:id="22" w:name="_Toc421540862"/>
      <w:r>
        <w:t>The provisional timel</w:t>
      </w:r>
      <w:r w:rsidR="001E423F">
        <w:t xml:space="preserve">ine calls for the patch to be released </w:t>
      </w:r>
      <w:r w:rsidR="001D2E52">
        <w:t xml:space="preserve">sometime in the summer </w:t>
      </w:r>
      <w:r w:rsidR="00E84DD7">
        <w:t xml:space="preserve">or fall </w:t>
      </w:r>
      <w:r w:rsidR="001D2E52">
        <w:t xml:space="preserve">of 2017 </w:t>
      </w:r>
      <w:r w:rsidR="00FF0CE4">
        <w:t>with a 30-day compliance period</w:t>
      </w:r>
      <w:r w:rsidR="001D2E52">
        <w:t xml:space="preserve"> after national release. </w:t>
      </w:r>
    </w:p>
    <w:p w14:paraId="47161C32" w14:textId="77777777" w:rsidR="00F07689" w:rsidRPr="00F07689" w:rsidRDefault="00F07689" w:rsidP="00BB5D1D">
      <w:pPr>
        <w:pStyle w:val="Heading2"/>
      </w:pPr>
      <w:bookmarkStart w:id="23" w:name="_Toc500220851"/>
      <w:r w:rsidRPr="00F07689">
        <w:t>Site Readiness Assessment</w:t>
      </w:r>
      <w:bookmarkEnd w:id="22"/>
      <w:bookmarkEnd w:id="23"/>
      <w:r w:rsidRPr="00F07689">
        <w:t xml:space="preserve"> </w:t>
      </w:r>
    </w:p>
    <w:p w14:paraId="47161C33" w14:textId="23A8D126" w:rsidR="00F07689" w:rsidRPr="00F07689" w:rsidRDefault="00F07689" w:rsidP="00F07689">
      <w:pPr>
        <w:spacing w:before="120" w:after="120"/>
        <w:rPr>
          <w:sz w:val="24"/>
          <w:szCs w:val="20"/>
        </w:rPr>
      </w:pPr>
      <w:r w:rsidRPr="00F07689">
        <w:rPr>
          <w:sz w:val="24"/>
          <w:szCs w:val="20"/>
        </w:rPr>
        <w:t xml:space="preserve">This section discusses the locations </w:t>
      </w:r>
      <w:r w:rsidR="00973ECC">
        <w:rPr>
          <w:sz w:val="24"/>
          <w:szCs w:val="20"/>
        </w:rPr>
        <w:t xml:space="preserve">that will receive the </w:t>
      </w:r>
      <w:r w:rsidR="009307A9">
        <w:rPr>
          <w:sz w:val="24"/>
          <w:szCs w:val="20"/>
        </w:rPr>
        <w:t>Problem Selection List Enhancements</w:t>
      </w:r>
      <w:r w:rsidR="007D23A7">
        <w:rPr>
          <w:sz w:val="24"/>
          <w:szCs w:val="20"/>
        </w:rPr>
        <w:t xml:space="preserve"> </w:t>
      </w:r>
      <w:r w:rsidRPr="00F07689">
        <w:rPr>
          <w:sz w:val="24"/>
          <w:szCs w:val="20"/>
        </w:rPr>
        <w:t xml:space="preserve">deployment. </w:t>
      </w:r>
    </w:p>
    <w:p w14:paraId="47161C34" w14:textId="77777777" w:rsidR="00F07689" w:rsidRPr="00F07689" w:rsidRDefault="00F07689" w:rsidP="00BB5D1D">
      <w:pPr>
        <w:pStyle w:val="Heading3"/>
      </w:pPr>
      <w:bookmarkStart w:id="24" w:name="_Toc421540863"/>
      <w:bookmarkStart w:id="25" w:name="_Toc500220852"/>
      <w:r w:rsidRPr="00F07689">
        <w:lastRenderedPageBreak/>
        <w:t>Deployment Topology (Targeted Architecture)</w:t>
      </w:r>
      <w:bookmarkEnd w:id="24"/>
      <w:bookmarkEnd w:id="25"/>
    </w:p>
    <w:p w14:paraId="47161C35" w14:textId="1E6C549B" w:rsidR="009A21AF" w:rsidRPr="00831528" w:rsidRDefault="009307A9" w:rsidP="009A21AF">
      <w:pPr>
        <w:keepLines/>
        <w:autoSpaceDE w:val="0"/>
        <w:autoSpaceDN w:val="0"/>
        <w:adjustRightInd w:val="0"/>
        <w:spacing w:before="60" w:after="120" w:line="240" w:lineRule="atLeast"/>
        <w:rPr>
          <w:i/>
          <w:iCs/>
          <w:sz w:val="24"/>
          <w:szCs w:val="20"/>
        </w:rPr>
      </w:pPr>
      <w:bookmarkStart w:id="26" w:name="_Toc421540864"/>
      <w:r>
        <w:rPr>
          <w:sz w:val="24"/>
          <w:szCs w:val="20"/>
        </w:rPr>
        <w:t>Problem Selection List Enhancements</w:t>
      </w:r>
      <w:r w:rsidR="009A21AF" w:rsidRPr="00831528">
        <w:rPr>
          <w:sz w:val="24"/>
          <w:szCs w:val="20"/>
        </w:rPr>
        <w:t xml:space="preserve"> will be deployed to each VistA instance. That will include local sites as well as regional data processing centers.</w:t>
      </w:r>
      <w:r w:rsidR="00517A92" w:rsidRPr="00831528">
        <w:rPr>
          <w:sz w:val="24"/>
          <w:szCs w:val="20"/>
        </w:rPr>
        <w:t xml:space="preserve"> </w:t>
      </w:r>
    </w:p>
    <w:p w14:paraId="47161C36" w14:textId="77777777" w:rsidR="00F07689" w:rsidRPr="00F07689" w:rsidRDefault="00F07689" w:rsidP="00BB5D1D">
      <w:pPr>
        <w:pStyle w:val="Heading3"/>
      </w:pPr>
      <w:bookmarkStart w:id="27" w:name="_Toc500220853"/>
      <w:r w:rsidRPr="00F07689">
        <w:t>Site Information (Locations, Deployment Recipients)</w:t>
      </w:r>
      <w:bookmarkEnd w:id="26"/>
      <w:bookmarkEnd w:id="27"/>
      <w:r w:rsidRPr="00F07689">
        <w:t xml:space="preserve"> </w:t>
      </w:r>
    </w:p>
    <w:p w14:paraId="47161C37" w14:textId="3CF681D2" w:rsidR="00D720F8" w:rsidRDefault="00D720F8" w:rsidP="00F07689">
      <w:pPr>
        <w:keepLines/>
        <w:autoSpaceDE w:val="0"/>
        <w:autoSpaceDN w:val="0"/>
        <w:adjustRightInd w:val="0"/>
        <w:spacing w:before="60" w:after="120" w:line="240" w:lineRule="atLeast"/>
        <w:rPr>
          <w:sz w:val="24"/>
          <w:szCs w:val="20"/>
        </w:rPr>
      </w:pPr>
      <w:r>
        <w:rPr>
          <w:sz w:val="24"/>
          <w:szCs w:val="20"/>
        </w:rPr>
        <w:t xml:space="preserve">The initial deployment will be to </w:t>
      </w:r>
      <w:r w:rsidR="001F63CB" w:rsidRPr="001F63CB">
        <w:rPr>
          <w:sz w:val="24"/>
          <w:szCs w:val="20"/>
        </w:rPr>
        <w:t xml:space="preserve">Initial Operating Capabilities </w:t>
      </w:r>
      <w:r w:rsidR="001F63CB">
        <w:rPr>
          <w:sz w:val="24"/>
          <w:szCs w:val="20"/>
        </w:rPr>
        <w:t>(</w:t>
      </w:r>
      <w:r>
        <w:rPr>
          <w:sz w:val="24"/>
          <w:szCs w:val="20"/>
        </w:rPr>
        <w:t>IOC</w:t>
      </w:r>
      <w:r w:rsidR="001F63CB">
        <w:rPr>
          <w:sz w:val="24"/>
          <w:szCs w:val="20"/>
        </w:rPr>
        <w:t>)</w:t>
      </w:r>
      <w:r>
        <w:rPr>
          <w:sz w:val="24"/>
          <w:szCs w:val="20"/>
        </w:rPr>
        <w:t xml:space="preserve"> sites for verification of functionality. Once that testing is completed and approval is gi</w:t>
      </w:r>
      <w:r w:rsidR="00973ECC">
        <w:rPr>
          <w:sz w:val="24"/>
          <w:szCs w:val="20"/>
        </w:rPr>
        <w:t xml:space="preserve">ven for national release, </w:t>
      </w:r>
      <w:r w:rsidR="00374A8E">
        <w:rPr>
          <w:sz w:val="24"/>
          <w:szCs w:val="20"/>
        </w:rPr>
        <w:t xml:space="preserve">the </w:t>
      </w:r>
      <w:r w:rsidR="009307A9">
        <w:rPr>
          <w:sz w:val="24"/>
          <w:szCs w:val="20"/>
        </w:rPr>
        <w:t>Problem Selection List Enhancements</w:t>
      </w:r>
      <w:r>
        <w:rPr>
          <w:sz w:val="24"/>
          <w:szCs w:val="20"/>
        </w:rPr>
        <w:t xml:space="preserve"> </w:t>
      </w:r>
      <w:r w:rsidR="00374A8E">
        <w:rPr>
          <w:sz w:val="24"/>
          <w:szCs w:val="20"/>
        </w:rPr>
        <w:t xml:space="preserve">patches </w:t>
      </w:r>
      <w:r>
        <w:rPr>
          <w:sz w:val="24"/>
          <w:szCs w:val="20"/>
        </w:rPr>
        <w:t>(OR*3*</w:t>
      </w:r>
      <w:r w:rsidR="00374A8E">
        <w:rPr>
          <w:sz w:val="24"/>
          <w:szCs w:val="20"/>
        </w:rPr>
        <w:t>429 and GMPL*2</w:t>
      </w:r>
      <w:r w:rsidR="008700A9" w:rsidRPr="008700A9">
        <w:rPr>
          <w:sz w:val="24"/>
          <w:szCs w:val="20"/>
        </w:rPr>
        <w:t>*</w:t>
      </w:r>
      <w:r w:rsidR="00374A8E">
        <w:rPr>
          <w:sz w:val="24"/>
          <w:szCs w:val="20"/>
        </w:rPr>
        <w:t>49</w:t>
      </w:r>
      <w:r>
        <w:rPr>
          <w:sz w:val="24"/>
          <w:szCs w:val="20"/>
        </w:rPr>
        <w:t>) will be deployed to all VistA systems.</w:t>
      </w:r>
    </w:p>
    <w:p w14:paraId="47161C38" w14:textId="7DD41401" w:rsidR="006A3391" w:rsidRPr="0052763F" w:rsidRDefault="006A3391" w:rsidP="00F07689">
      <w:pPr>
        <w:keepLines/>
        <w:autoSpaceDE w:val="0"/>
        <w:autoSpaceDN w:val="0"/>
        <w:adjustRightInd w:val="0"/>
        <w:spacing w:before="60" w:after="120" w:line="240" w:lineRule="atLeast"/>
        <w:rPr>
          <w:sz w:val="24"/>
          <w:szCs w:val="20"/>
        </w:rPr>
      </w:pPr>
      <w:r w:rsidRPr="0052763F">
        <w:rPr>
          <w:sz w:val="24"/>
          <w:szCs w:val="20"/>
        </w:rPr>
        <w:t>The Production (I</w:t>
      </w:r>
      <w:r w:rsidR="005D4D8F">
        <w:rPr>
          <w:sz w:val="24"/>
          <w:szCs w:val="20"/>
        </w:rPr>
        <w:t xml:space="preserve">OC) </w:t>
      </w:r>
      <w:r w:rsidR="00CD1CCB">
        <w:rPr>
          <w:sz w:val="24"/>
          <w:szCs w:val="20"/>
        </w:rPr>
        <w:t>Test</w:t>
      </w:r>
      <w:r w:rsidR="00C56A93">
        <w:rPr>
          <w:sz w:val="24"/>
          <w:szCs w:val="20"/>
        </w:rPr>
        <w:t xml:space="preserve"> sites are</w:t>
      </w:r>
      <w:r w:rsidRPr="0052763F">
        <w:rPr>
          <w:sz w:val="24"/>
          <w:szCs w:val="20"/>
        </w:rPr>
        <w:t>:</w:t>
      </w:r>
    </w:p>
    <w:p w14:paraId="26DBEB50" w14:textId="7169194F" w:rsidR="005D4D8F" w:rsidRDefault="00374A8E" w:rsidP="007366A5">
      <w:pPr>
        <w:pStyle w:val="BodyTextBullet1"/>
      </w:pPr>
      <w:r>
        <w:t xml:space="preserve">Minnesota </w:t>
      </w:r>
    </w:p>
    <w:p w14:paraId="7F97F57A" w14:textId="0CE2BC93" w:rsidR="00374A8E" w:rsidRDefault="00374A8E" w:rsidP="007366A5">
      <w:pPr>
        <w:pStyle w:val="BodyTextBullet1"/>
      </w:pPr>
      <w:r>
        <w:t>Orlando</w:t>
      </w:r>
    </w:p>
    <w:p w14:paraId="40F1875C" w14:textId="77777777" w:rsidR="00374A8E" w:rsidRDefault="00374A8E" w:rsidP="00374A8E">
      <w:pPr>
        <w:pStyle w:val="BodyTextBullet1"/>
        <w:numPr>
          <w:ilvl w:val="0"/>
          <w:numId w:val="0"/>
        </w:numPr>
        <w:ind w:left="720"/>
      </w:pPr>
    </w:p>
    <w:p w14:paraId="47161C3A" w14:textId="77777777" w:rsidR="00F07689" w:rsidRPr="00F07689" w:rsidRDefault="00F07689" w:rsidP="00BB5D1D">
      <w:pPr>
        <w:pStyle w:val="Heading3"/>
      </w:pPr>
      <w:bookmarkStart w:id="28" w:name="_Toc421540865"/>
      <w:bookmarkStart w:id="29" w:name="_Toc500220854"/>
      <w:r w:rsidRPr="00F07689">
        <w:t>Site Preparation</w:t>
      </w:r>
      <w:bookmarkEnd w:id="28"/>
      <w:bookmarkEnd w:id="29"/>
      <w:r w:rsidRPr="00F07689">
        <w:t xml:space="preserve"> </w:t>
      </w:r>
    </w:p>
    <w:p w14:paraId="5E4E4B16" w14:textId="57DF2204" w:rsidR="00876B76" w:rsidRDefault="009307A9" w:rsidP="00F07689">
      <w:pPr>
        <w:spacing w:before="120" w:after="120"/>
        <w:rPr>
          <w:sz w:val="24"/>
          <w:szCs w:val="20"/>
        </w:rPr>
      </w:pPr>
      <w:r>
        <w:rPr>
          <w:sz w:val="24"/>
          <w:szCs w:val="20"/>
        </w:rPr>
        <w:t>Problem Selection List Enhancements</w:t>
      </w:r>
      <w:r w:rsidR="00876B76">
        <w:rPr>
          <w:sz w:val="24"/>
          <w:szCs w:val="20"/>
        </w:rPr>
        <w:t xml:space="preserve"> </w:t>
      </w:r>
    </w:p>
    <w:p w14:paraId="38EFB39A" w14:textId="144F0D65" w:rsidR="009657DE" w:rsidRPr="00B05652" w:rsidRDefault="00B05652" w:rsidP="0053502F">
      <w:pPr>
        <w:pStyle w:val="ListParagraph"/>
        <w:numPr>
          <w:ilvl w:val="0"/>
          <w:numId w:val="40"/>
        </w:numPr>
        <w:spacing w:before="120" w:after="120"/>
        <w:rPr>
          <w:sz w:val="24"/>
          <w:szCs w:val="20"/>
        </w:rPr>
      </w:pPr>
      <w:r w:rsidRPr="00B05652">
        <w:rPr>
          <w:b/>
          <w:sz w:val="24"/>
          <w:szCs w:val="20"/>
        </w:rPr>
        <w:t xml:space="preserve">Identify users that will need the new key, </w:t>
      </w:r>
      <w:r w:rsidRPr="00B05652">
        <w:rPr>
          <w:b/>
        </w:rPr>
        <w:t>GMPL IMPRT UTIL,</w:t>
      </w:r>
      <w:r w:rsidRPr="00B05652">
        <w:rPr>
          <w:b/>
          <w:sz w:val="24"/>
          <w:szCs w:val="20"/>
        </w:rPr>
        <w:t xml:space="preserve"> to </w:t>
      </w:r>
      <w:r w:rsidR="0053502F" w:rsidRPr="0053502F">
        <w:rPr>
          <w:b/>
          <w:sz w:val="24"/>
          <w:szCs w:val="20"/>
        </w:rPr>
        <w:t xml:space="preserve">perform national/local selection list updates </w:t>
      </w:r>
      <w:r w:rsidR="00B659FF">
        <w:rPr>
          <w:b/>
          <w:sz w:val="24"/>
          <w:szCs w:val="20"/>
        </w:rPr>
        <w:t>using</w:t>
      </w:r>
      <w:r w:rsidR="00B659FF" w:rsidRPr="0053502F">
        <w:rPr>
          <w:b/>
          <w:sz w:val="24"/>
          <w:szCs w:val="20"/>
        </w:rPr>
        <w:t xml:space="preserve"> </w:t>
      </w:r>
      <w:r w:rsidR="0053502F" w:rsidRPr="0053502F">
        <w:rPr>
          <w:b/>
          <w:sz w:val="24"/>
          <w:szCs w:val="20"/>
        </w:rPr>
        <w:t>the import utility</w:t>
      </w:r>
      <w:r w:rsidRPr="00B05652">
        <w:rPr>
          <w:b/>
          <w:sz w:val="24"/>
          <w:szCs w:val="20"/>
        </w:rPr>
        <w:t>:</w:t>
      </w:r>
      <w:r>
        <w:rPr>
          <w:sz w:val="24"/>
          <w:szCs w:val="20"/>
        </w:rPr>
        <w:t xml:space="preserve"> Sites should identify the users who will need the new GMPL IMPRT UTIL key</w:t>
      </w:r>
      <w:r w:rsidR="0053502F">
        <w:rPr>
          <w:sz w:val="24"/>
          <w:szCs w:val="20"/>
        </w:rPr>
        <w:t xml:space="preserve"> </w:t>
      </w:r>
      <w:r w:rsidR="00EA721B">
        <w:rPr>
          <w:sz w:val="24"/>
          <w:szCs w:val="20"/>
        </w:rPr>
        <w:t>to</w:t>
      </w:r>
      <w:r w:rsidR="0053502F">
        <w:rPr>
          <w:sz w:val="24"/>
          <w:szCs w:val="20"/>
        </w:rPr>
        <w:t xml:space="preserve"> </w:t>
      </w:r>
      <w:r w:rsidR="0053502F" w:rsidRPr="0053502F">
        <w:rPr>
          <w:sz w:val="24"/>
          <w:szCs w:val="20"/>
        </w:rPr>
        <w:t xml:space="preserve">perform the national/local selection list updates </w:t>
      </w:r>
      <w:r w:rsidR="00EA721B">
        <w:rPr>
          <w:sz w:val="24"/>
          <w:szCs w:val="20"/>
        </w:rPr>
        <w:t>using</w:t>
      </w:r>
      <w:r w:rsidR="00EA721B" w:rsidRPr="0053502F">
        <w:rPr>
          <w:sz w:val="24"/>
          <w:szCs w:val="20"/>
        </w:rPr>
        <w:t xml:space="preserve"> </w:t>
      </w:r>
      <w:r w:rsidR="0053502F" w:rsidRPr="0053502F">
        <w:rPr>
          <w:sz w:val="24"/>
          <w:szCs w:val="20"/>
        </w:rPr>
        <w:t>the import utility</w:t>
      </w:r>
      <w:r>
        <w:rPr>
          <w:sz w:val="24"/>
          <w:szCs w:val="20"/>
        </w:rPr>
        <w:t xml:space="preserve">. </w:t>
      </w:r>
      <w:r w:rsidR="0053502F">
        <w:rPr>
          <w:sz w:val="24"/>
          <w:szCs w:val="20"/>
        </w:rPr>
        <w:t>Most likely, this will be the sites’ CACs. Once the users have been identified, the list of names should be communicated to the Region (ITOPS) personnel. The installer will most likely also make the key assignments post-installation.</w:t>
      </w:r>
    </w:p>
    <w:p w14:paraId="47161C3C" w14:textId="77777777" w:rsidR="00F07689" w:rsidRPr="00F07689" w:rsidRDefault="00F07689" w:rsidP="00BB5D1D">
      <w:pPr>
        <w:pStyle w:val="Heading2"/>
      </w:pPr>
      <w:bookmarkStart w:id="30" w:name="ColumnTitle_04"/>
      <w:bookmarkStart w:id="31" w:name="_Toc421540866"/>
      <w:bookmarkStart w:id="32" w:name="_Toc500220855"/>
      <w:bookmarkEnd w:id="30"/>
      <w:r w:rsidRPr="00F07689">
        <w:t>Resources</w:t>
      </w:r>
      <w:bookmarkEnd w:id="31"/>
      <w:bookmarkEnd w:id="32"/>
    </w:p>
    <w:p w14:paraId="43015AAF" w14:textId="77777777" w:rsidR="007366A5" w:rsidRPr="007366A5" w:rsidRDefault="00F07689" w:rsidP="00BB5D1D">
      <w:pPr>
        <w:pStyle w:val="Heading3"/>
        <w:rPr>
          <w:sz w:val="24"/>
          <w:szCs w:val="20"/>
        </w:rPr>
      </w:pPr>
      <w:bookmarkStart w:id="33" w:name="_Toc500220856"/>
      <w:bookmarkStart w:id="34" w:name="_Toc421540867"/>
      <w:r w:rsidRPr="00F07689">
        <w:t>Facility Specifics</w:t>
      </w:r>
      <w:bookmarkEnd w:id="33"/>
      <w:r w:rsidRPr="00F07689">
        <w:t xml:space="preserve"> </w:t>
      </w:r>
      <w:bookmarkEnd w:id="34"/>
    </w:p>
    <w:p w14:paraId="47161C3D" w14:textId="2600D5D3" w:rsidR="00F07689" w:rsidRPr="00F07689" w:rsidRDefault="00C76B98" w:rsidP="007366A5">
      <w:pPr>
        <w:pStyle w:val="BodyText"/>
      </w:pPr>
      <w:r>
        <w:t>N/A</w:t>
      </w:r>
    </w:p>
    <w:p w14:paraId="47161C3E" w14:textId="77777777" w:rsidR="00F07689" w:rsidRPr="00F07689" w:rsidRDefault="00F07689" w:rsidP="00BB5D1D">
      <w:pPr>
        <w:pStyle w:val="Heading3"/>
      </w:pPr>
      <w:bookmarkStart w:id="35" w:name="_Toc421540868"/>
      <w:bookmarkStart w:id="36" w:name="_Toc500220857"/>
      <w:r w:rsidRPr="00F07689">
        <w:t>Hardware</w:t>
      </w:r>
      <w:bookmarkEnd w:id="35"/>
      <w:bookmarkEnd w:id="36"/>
      <w:r w:rsidRPr="00F07689">
        <w:t xml:space="preserve"> </w:t>
      </w:r>
    </w:p>
    <w:p w14:paraId="47161C3F" w14:textId="77777777" w:rsidR="00F07689" w:rsidRPr="00F07689" w:rsidRDefault="00F646E0" w:rsidP="007366A5">
      <w:pPr>
        <w:pStyle w:val="BodyText"/>
      </w:pPr>
      <w:r>
        <w:t>N/A</w:t>
      </w:r>
    </w:p>
    <w:p w14:paraId="47161C40" w14:textId="77777777" w:rsidR="00F07689" w:rsidRPr="00F07689" w:rsidRDefault="00F07689" w:rsidP="00BB5D1D">
      <w:pPr>
        <w:pStyle w:val="Heading3"/>
      </w:pPr>
      <w:bookmarkStart w:id="37" w:name="ColumnTitle_06"/>
      <w:bookmarkStart w:id="38" w:name="_Toc421540869"/>
      <w:bookmarkStart w:id="39" w:name="_Toc500220858"/>
      <w:bookmarkEnd w:id="37"/>
      <w:r w:rsidRPr="00F07689">
        <w:t>Software</w:t>
      </w:r>
      <w:bookmarkEnd w:id="38"/>
      <w:bookmarkEnd w:id="39"/>
      <w:r w:rsidRPr="00F07689">
        <w:t xml:space="preserve"> </w:t>
      </w:r>
    </w:p>
    <w:p w14:paraId="47161C41" w14:textId="77777777" w:rsidR="00F07689" w:rsidRPr="00F07689" w:rsidRDefault="00555038" w:rsidP="00F07689">
      <w:pPr>
        <w:spacing w:before="120" w:after="120"/>
        <w:rPr>
          <w:sz w:val="24"/>
          <w:szCs w:val="20"/>
        </w:rPr>
      </w:pPr>
      <w:r>
        <w:rPr>
          <w:sz w:val="24"/>
          <w:szCs w:val="20"/>
        </w:rPr>
        <w:t>N/A</w:t>
      </w:r>
    </w:p>
    <w:p w14:paraId="47161C42" w14:textId="77777777" w:rsidR="0005370A" w:rsidRPr="0005370A" w:rsidRDefault="0005370A" w:rsidP="00BB5D1D">
      <w:pPr>
        <w:pStyle w:val="Heading3"/>
      </w:pPr>
      <w:bookmarkStart w:id="40" w:name="_Toc421540871"/>
      <w:bookmarkStart w:id="41" w:name="_Toc500220859"/>
      <w:r w:rsidRPr="0005370A">
        <w:t>Communications</w:t>
      </w:r>
      <w:bookmarkEnd w:id="40"/>
      <w:bookmarkEnd w:id="41"/>
      <w:r w:rsidRPr="0005370A">
        <w:t xml:space="preserve"> </w:t>
      </w:r>
    </w:p>
    <w:p w14:paraId="47161C44" w14:textId="5997A31C" w:rsidR="00E36962" w:rsidRDefault="007D50A4" w:rsidP="0005370A">
      <w:pPr>
        <w:keepLines/>
        <w:autoSpaceDE w:val="0"/>
        <w:autoSpaceDN w:val="0"/>
        <w:adjustRightInd w:val="0"/>
        <w:spacing w:before="60" w:after="120" w:line="240" w:lineRule="atLeast"/>
        <w:rPr>
          <w:iCs/>
          <w:sz w:val="24"/>
          <w:szCs w:val="20"/>
        </w:rPr>
      </w:pPr>
      <w:r>
        <w:rPr>
          <w:iCs/>
          <w:sz w:val="24"/>
          <w:szCs w:val="20"/>
        </w:rPr>
        <w:t xml:space="preserve">The </w:t>
      </w:r>
      <w:r w:rsidR="009307A9">
        <w:rPr>
          <w:sz w:val="24"/>
          <w:szCs w:val="20"/>
        </w:rPr>
        <w:t>Problem Selection List Enhancements</w:t>
      </w:r>
      <w:r>
        <w:rPr>
          <w:sz w:val="24"/>
          <w:szCs w:val="20"/>
        </w:rPr>
        <w:t xml:space="preserve"> patches</w:t>
      </w:r>
      <w:r>
        <w:rPr>
          <w:iCs/>
          <w:sz w:val="24"/>
          <w:szCs w:val="20"/>
        </w:rPr>
        <w:t xml:space="preserve"> </w:t>
      </w:r>
      <w:r w:rsidR="00E36962">
        <w:rPr>
          <w:iCs/>
          <w:sz w:val="24"/>
          <w:szCs w:val="20"/>
        </w:rPr>
        <w:t xml:space="preserve">will be deployed </w:t>
      </w:r>
      <w:r w:rsidR="00275536">
        <w:rPr>
          <w:iCs/>
          <w:sz w:val="24"/>
          <w:szCs w:val="20"/>
        </w:rPr>
        <w:t>using the normal patch deployment process</w:t>
      </w:r>
      <w:r w:rsidR="000E4151">
        <w:rPr>
          <w:iCs/>
          <w:sz w:val="24"/>
          <w:szCs w:val="20"/>
        </w:rPr>
        <w:t>. After the patch</w:t>
      </w:r>
      <w:r>
        <w:rPr>
          <w:iCs/>
          <w:sz w:val="24"/>
          <w:szCs w:val="20"/>
        </w:rPr>
        <w:t>es</w:t>
      </w:r>
      <w:r w:rsidR="000E4151">
        <w:rPr>
          <w:iCs/>
          <w:sz w:val="24"/>
          <w:szCs w:val="20"/>
        </w:rPr>
        <w:t xml:space="preserve"> </w:t>
      </w:r>
      <w:r w:rsidR="00CB7E60">
        <w:rPr>
          <w:iCs/>
          <w:sz w:val="24"/>
          <w:szCs w:val="20"/>
        </w:rPr>
        <w:t>are</w:t>
      </w:r>
      <w:r w:rsidR="000E4151">
        <w:rPr>
          <w:iCs/>
          <w:sz w:val="24"/>
          <w:szCs w:val="20"/>
        </w:rPr>
        <w:t xml:space="preserve"> nationally released, sites will </w:t>
      </w:r>
      <w:r w:rsidR="00275536">
        <w:rPr>
          <w:iCs/>
          <w:sz w:val="24"/>
          <w:szCs w:val="20"/>
        </w:rPr>
        <w:t xml:space="preserve">have 30 days to install </w:t>
      </w:r>
      <w:r>
        <w:rPr>
          <w:iCs/>
          <w:sz w:val="24"/>
          <w:szCs w:val="20"/>
        </w:rPr>
        <w:t>them</w:t>
      </w:r>
      <w:r w:rsidR="000E4151">
        <w:rPr>
          <w:iCs/>
          <w:sz w:val="24"/>
          <w:szCs w:val="20"/>
        </w:rPr>
        <w:t xml:space="preserve">. </w:t>
      </w:r>
    </w:p>
    <w:p w14:paraId="6B2991C3" w14:textId="77777777" w:rsidR="00275536" w:rsidRDefault="00275536" w:rsidP="0005370A">
      <w:pPr>
        <w:keepLines/>
        <w:autoSpaceDE w:val="0"/>
        <w:autoSpaceDN w:val="0"/>
        <w:adjustRightInd w:val="0"/>
        <w:spacing w:before="60" w:after="120" w:line="240" w:lineRule="atLeast"/>
        <w:rPr>
          <w:iCs/>
          <w:sz w:val="24"/>
          <w:szCs w:val="20"/>
        </w:rPr>
      </w:pPr>
    </w:p>
    <w:p w14:paraId="47161C45" w14:textId="77777777" w:rsidR="00D43555" w:rsidRDefault="00D43555" w:rsidP="00BB5D1D">
      <w:pPr>
        <w:pStyle w:val="Heading4"/>
      </w:pPr>
      <w:bookmarkStart w:id="42" w:name="_Toc500220860"/>
      <w:r>
        <w:t>Deployment/Installation/Back-Out Checklist</w:t>
      </w:r>
      <w:bookmarkEnd w:id="42"/>
    </w:p>
    <w:p w14:paraId="47161C46" w14:textId="69A2D690" w:rsidR="000B6D81" w:rsidRPr="000B6D81" w:rsidRDefault="000B6D81" w:rsidP="00D43555">
      <w:pPr>
        <w:pStyle w:val="BodyText"/>
        <w:rPr>
          <w:iCs/>
        </w:rPr>
      </w:pPr>
      <w:r>
        <w:rPr>
          <w:iCs/>
        </w:rPr>
        <w:t>The deployment and installation will be performed by site</w:t>
      </w:r>
      <w:r w:rsidR="006510B6">
        <w:rPr>
          <w:iCs/>
        </w:rPr>
        <w:t xml:space="preserve"> support personnel</w:t>
      </w:r>
      <w:r w:rsidR="007D50A4">
        <w:rPr>
          <w:iCs/>
        </w:rPr>
        <w:t>, local or ITOPS,</w:t>
      </w:r>
      <w:r w:rsidR="006510B6">
        <w:rPr>
          <w:iCs/>
        </w:rPr>
        <w:t xml:space="preserve"> once </w:t>
      </w:r>
      <w:r w:rsidR="007D50A4">
        <w:rPr>
          <w:iCs/>
        </w:rPr>
        <w:t>the patches are</w:t>
      </w:r>
      <w:r w:rsidR="006510B6">
        <w:rPr>
          <w:iCs/>
        </w:rPr>
        <w:t xml:space="preserve"> nationally released.</w:t>
      </w:r>
    </w:p>
    <w:p w14:paraId="47161C47" w14:textId="77777777" w:rsidR="00222831" w:rsidRDefault="00222831" w:rsidP="00BB5D1D">
      <w:pPr>
        <w:pStyle w:val="Heading1"/>
      </w:pPr>
      <w:bookmarkStart w:id="43" w:name="_Toc500220861"/>
      <w:r>
        <w:t>Installation</w:t>
      </w:r>
      <w:bookmarkEnd w:id="43"/>
    </w:p>
    <w:p w14:paraId="75152709" w14:textId="2A768ACE" w:rsidR="00C02DBD" w:rsidRDefault="00C02DBD" w:rsidP="00C02DBD">
      <w:pPr>
        <w:pStyle w:val="BodyText"/>
      </w:pPr>
      <w:r>
        <w:t>During installation of the combined b</w:t>
      </w:r>
      <w:r w:rsidR="00E37D39">
        <w:t>uild, several things will occur. This information is to aid those installing the combined build containing the two patches</w:t>
      </w:r>
      <w:r w:rsidR="00901E22">
        <w:t>.</w:t>
      </w:r>
      <w:r w:rsidR="00E37D39">
        <w:t xml:space="preserve"> </w:t>
      </w:r>
      <w:r w:rsidR="00EA0E93">
        <w:t>Step-by-step instructions are further below.</w:t>
      </w:r>
    </w:p>
    <w:p w14:paraId="47161C48" w14:textId="135B5F57" w:rsidR="00AE5904" w:rsidRDefault="00361BE2" w:rsidP="005768FE">
      <w:pPr>
        <w:pStyle w:val="Heading2"/>
      </w:pPr>
      <w:bookmarkStart w:id="44" w:name="_Toc500220862"/>
      <w:r w:rsidRPr="00A12A14">
        <w:t>Pre-installation</w:t>
      </w:r>
      <w:r>
        <w:t xml:space="preserve"> and </w:t>
      </w:r>
      <w:r w:rsidR="00AE5904">
        <w:t>System Requirements</w:t>
      </w:r>
      <w:bookmarkEnd w:id="44"/>
    </w:p>
    <w:p w14:paraId="47161C49" w14:textId="2B8A50D9" w:rsidR="001E0400" w:rsidRPr="001E0400" w:rsidRDefault="007D50A4" w:rsidP="001E0400">
      <w:pPr>
        <w:pStyle w:val="BodyText"/>
      </w:pPr>
      <w:r>
        <w:rPr>
          <w:iCs/>
        </w:rPr>
        <w:t xml:space="preserve">The </w:t>
      </w:r>
      <w:r w:rsidR="009307A9">
        <w:t>Problem Selection List Enhancements</w:t>
      </w:r>
      <w:r>
        <w:t xml:space="preserve"> patches assume</w:t>
      </w:r>
      <w:r w:rsidR="001E0400">
        <w:t xml:space="preserve"> a fully-patched VistA system.</w:t>
      </w:r>
      <w:r>
        <w:t xml:space="preserve"> </w:t>
      </w:r>
    </w:p>
    <w:p w14:paraId="47161C4A" w14:textId="77777777" w:rsidR="00AE5904" w:rsidRDefault="00AE5904" w:rsidP="00BB5D1D">
      <w:pPr>
        <w:pStyle w:val="Heading2"/>
      </w:pPr>
      <w:bookmarkStart w:id="45" w:name="_Toc500220863"/>
      <w:r>
        <w:t>Platform Installation and Preparation</w:t>
      </w:r>
      <w:bookmarkEnd w:id="45"/>
    </w:p>
    <w:p w14:paraId="47161C4B" w14:textId="77777777" w:rsidR="005C06D2" w:rsidRPr="007D76E4" w:rsidRDefault="005C06D2" w:rsidP="005C06D2">
      <w:pPr>
        <w:pStyle w:val="BodyText"/>
      </w:pPr>
      <w:r w:rsidRPr="007D76E4">
        <w:t>Please check your system to verify that the following, previously released national patches are installed:</w:t>
      </w:r>
    </w:p>
    <w:p w14:paraId="4B858071" w14:textId="744C56D7" w:rsidR="00395F10" w:rsidRDefault="00395F10" w:rsidP="00395F10">
      <w:pPr>
        <w:pStyle w:val="BodyTextBullet1"/>
      </w:pPr>
      <w:r>
        <w:t>GMPL*2</w:t>
      </w:r>
      <w:r w:rsidR="0024280D">
        <w:t>.0</w:t>
      </w:r>
      <w:r>
        <w:t>*40</w:t>
      </w:r>
    </w:p>
    <w:p w14:paraId="3090A62E" w14:textId="2AA6E622" w:rsidR="00395F10" w:rsidRDefault="00395F10" w:rsidP="00395F10">
      <w:pPr>
        <w:pStyle w:val="BodyTextBullet1"/>
      </w:pPr>
      <w:r>
        <w:t>GMPL*2</w:t>
      </w:r>
      <w:r w:rsidR="0024280D">
        <w:t>.0</w:t>
      </w:r>
      <w:r>
        <w:t xml:space="preserve">*45   </w:t>
      </w:r>
    </w:p>
    <w:p w14:paraId="2470073A" w14:textId="3844128C" w:rsidR="007C5B74" w:rsidRDefault="007D50A4" w:rsidP="00395F10">
      <w:pPr>
        <w:pStyle w:val="BodyTextBullet1"/>
      </w:pPr>
      <w:r>
        <w:t>OR*3.0*385</w:t>
      </w:r>
    </w:p>
    <w:p w14:paraId="5BA4F41C" w14:textId="77777777" w:rsidR="00B04B8C" w:rsidRPr="00E45564" w:rsidRDefault="00B04B8C" w:rsidP="00E45564">
      <w:pPr>
        <w:pStyle w:val="BodyText"/>
      </w:pPr>
    </w:p>
    <w:p w14:paraId="47161C51" w14:textId="2AED0065" w:rsidR="00BB5D1D" w:rsidRPr="00E45564" w:rsidRDefault="00BB5D1D" w:rsidP="00E45564">
      <w:pPr>
        <w:pStyle w:val="BodyText"/>
      </w:pPr>
      <w:r w:rsidRPr="00E45564">
        <w:t xml:space="preserve">This </w:t>
      </w:r>
      <w:r w:rsidR="00E45564" w:rsidRPr="00E45564">
        <w:t>multi-package build</w:t>
      </w:r>
      <w:r w:rsidRPr="00E45564">
        <w:t xml:space="preserve"> (VistA KIDS Build) should take less than 5 minutes to install. </w:t>
      </w:r>
    </w:p>
    <w:p w14:paraId="47161C53" w14:textId="2AB448D4" w:rsidR="00BB5D1D" w:rsidRPr="00E45564" w:rsidRDefault="00BB5D1D" w:rsidP="00E45564">
      <w:pPr>
        <w:pStyle w:val="BodyText"/>
      </w:pPr>
      <w:r w:rsidRPr="00E45564">
        <w:t xml:space="preserve">It is recommended that the installation be done during non-peak hours. If at all possible, the users should not be in </w:t>
      </w:r>
      <w:r w:rsidR="00CB7E60">
        <w:t>the Problem List ListManager application</w:t>
      </w:r>
      <w:r w:rsidRPr="00E45564">
        <w:t xml:space="preserve"> when the </w:t>
      </w:r>
      <w:r w:rsidR="00B9175B" w:rsidRPr="00E45564">
        <w:t>KIDS installation is being performed.</w:t>
      </w:r>
    </w:p>
    <w:p w14:paraId="6949B842" w14:textId="77777777" w:rsidR="00156A66" w:rsidRDefault="00AE5904" w:rsidP="00460BDE">
      <w:pPr>
        <w:pStyle w:val="Heading2"/>
      </w:pPr>
      <w:bookmarkStart w:id="46" w:name="_Toc500220864"/>
      <w:r>
        <w:t xml:space="preserve">Download and </w:t>
      </w:r>
      <w:r w:rsidR="00700E4A">
        <w:t>Extract Files</w:t>
      </w:r>
      <w:bookmarkStart w:id="47" w:name="_Ref436642459"/>
      <w:bookmarkEnd w:id="46"/>
    </w:p>
    <w:p w14:paraId="5C10901E" w14:textId="4EE8FC63" w:rsidR="00092BD4" w:rsidRPr="00092BD4" w:rsidRDefault="00156A66" w:rsidP="00092BD4">
      <w:pPr>
        <w:pStyle w:val="BodyText"/>
        <w:rPr>
          <w:color w:val="000000" w:themeColor="text1"/>
        </w:rPr>
      </w:pPr>
      <w:r>
        <w:rPr>
          <w:iCs/>
        </w:rPr>
        <w:t>T</w:t>
      </w:r>
      <w:r w:rsidR="005241A4" w:rsidRPr="00156A66">
        <w:rPr>
          <w:iCs/>
        </w:rPr>
        <w:t xml:space="preserve">he </w:t>
      </w:r>
      <w:r w:rsidR="009307A9">
        <w:t>Problem Selection List Enhancements</w:t>
      </w:r>
      <w:r w:rsidR="005241A4" w:rsidRPr="00156A66">
        <w:t xml:space="preserve"> patches</w:t>
      </w:r>
      <w:r w:rsidR="00453EA5" w:rsidRPr="00156A66">
        <w:rPr>
          <w:color w:val="000000" w:themeColor="text1"/>
        </w:rPr>
        <w:t xml:space="preserve"> </w:t>
      </w:r>
      <w:r>
        <w:rPr>
          <w:color w:val="000000" w:themeColor="text1"/>
        </w:rPr>
        <w:t>are</w:t>
      </w:r>
      <w:r w:rsidR="00453EA5" w:rsidRPr="00156A66">
        <w:rPr>
          <w:color w:val="000000" w:themeColor="text1"/>
        </w:rPr>
        <w:t xml:space="preserve"> </w:t>
      </w:r>
      <w:r w:rsidR="00460BDE" w:rsidRPr="00156A66">
        <w:rPr>
          <w:color w:val="000000" w:themeColor="text1"/>
        </w:rPr>
        <w:t>b</w:t>
      </w:r>
      <w:r w:rsidR="00453EA5" w:rsidRPr="00156A66">
        <w:rPr>
          <w:color w:val="000000" w:themeColor="text1"/>
        </w:rPr>
        <w:t xml:space="preserve">eing released </w:t>
      </w:r>
      <w:r>
        <w:rPr>
          <w:color w:val="000000" w:themeColor="text1"/>
        </w:rPr>
        <w:t>in</w:t>
      </w:r>
      <w:r w:rsidR="00453EA5" w:rsidRPr="00156A66">
        <w:rPr>
          <w:color w:val="000000" w:themeColor="text1"/>
        </w:rPr>
        <w:t xml:space="preserve"> </w:t>
      </w:r>
      <w:r w:rsidR="005241A4" w:rsidRPr="00156A66">
        <w:rPr>
          <w:color w:val="000000" w:themeColor="text1"/>
        </w:rPr>
        <w:t>a host fil</w:t>
      </w:r>
      <w:r>
        <w:rPr>
          <w:color w:val="000000" w:themeColor="text1"/>
        </w:rPr>
        <w:t xml:space="preserve">e called </w:t>
      </w:r>
      <w:r w:rsidRPr="00156A66">
        <w:rPr>
          <w:color w:val="000000" w:themeColor="text1"/>
        </w:rPr>
        <w:t>PROBLEM_SELECTION_LIST_BUILD_1_0.KID</w:t>
      </w:r>
      <w:r w:rsidR="00460BDE" w:rsidRPr="00156A66">
        <w:rPr>
          <w:color w:val="000000" w:themeColor="text1"/>
        </w:rPr>
        <w:t>.</w:t>
      </w:r>
      <w:r w:rsidR="00092BD4">
        <w:rPr>
          <w:color w:val="000000" w:themeColor="text1"/>
        </w:rPr>
        <w:t xml:space="preserve"> </w:t>
      </w:r>
      <w:r w:rsidR="00092BD4" w:rsidRPr="00092BD4">
        <w:rPr>
          <w:color w:val="000000" w:themeColor="text1"/>
        </w:rPr>
        <w:t xml:space="preserve">This combined build consists of the </w:t>
      </w:r>
      <w:r w:rsidR="00092BD4">
        <w:rPr>
          <w:color w:val="000000" w:themeColor="text1"/>
        </w:rPr>
        <w:t>G</w:t>
      </w:r>
      <w:r w:rsidR="00092BD4" w:rsidRPr="00092BD4">
        <w:rPr>
          <w:color w:val="000000" w:themeColor="text1"/>
        </w:rPr>
        <w:t>MPL</w:t>
      </w:r>
      <w:r w:rsidR="00C771F4">
        <w:rPr>
          <w:color w:val="000000" w:themeColor="text1"/>
        </w:rPr>
        <w:t>*2.0*49 and OR*3.0*429 patches.</w:t>
      </w:r>
    </w:p>
    <w:p w14:paraId="25B5A4D8" w14:textId="13B152B3" w:rsidR="00092BD4" w:rsidRPr="00092BD4" w:rsidRDefault="00092BD4" w:rsidP="00092BD4">
      <w:pPr>
        <w:pStyle w:val="BodyText"/>
        <w:rPr>
          <w:color w:val="000000" w:themeColor="text1"/>
        </w:rPr>
      </w:pPr>
      <w:r w:rsidRPr="00092BD4">
        <w:rPr>
          <w:color w:val="000000" w:themeColor="text1"/>
        </w:rPr>
        <w:t>The preferred method is to retrieve files from download.vista.med.va.gov.</w:t>
      </w:r>
      <w:r>
        <w:rPr>
          <w:color w:val="000000" w:themeColor="text1"/>
        </w:rPr>
        <w:t xml:space="preserve"> </w:t>
      </w:r>
      <w:r w:rsidRPr="00092BD4">
        <w:rPr>
          <w:color w:val="000000" w:themeColor="text1"/>
        </w:rPr>
        <w:t xml:space="preserve">This transmits the files from the first available server. Sites may also elect to retrieve files directly from a specific server. </w:t>
      </w:r>
    </w:p>
    <w:p w14:paraId="79025F39" w14:textId="2AC1A1E3" w:rsidR="00092BD4" w:rsidRPr="00092BD4" w:rsidRDefault="00092BD4" w:rsidP="00092BD4">
      <w:pPr>
        <w:pStyle w:val="BodyText"/>
        <w:rPr>
          <w:color w:val="000000" w:themeColor="text1"/>
        </w:rPr>
      </w:pPr>
      <w:r w:rsidRPr="00092BD4">
        <w:rPr>
          <w:color w:val="000000" w:themeColor="text1"/>
        </w:rPr>
        <w:t>Sites may retrieve the software and/or documentation directly using Secure File Transfer Protocol (SFTP) from the ANO</w:t>
      </w:r>
      <w:r>
        <w:rPr>
          <w:color w:val="000000" w:themeColor="text1"/>
        </w:rPr>
        <w:t xml:space="preserve">NYMOUS.SOFTWARE directory </w:t>
      </w:r>
      <w:r w:rsidRPr="00092BD4">
        <w:rPr>
          <w:color w:val="000000" w:themeColor="text1"/>
        </w:rPr>
        <w:t>at the following OI&amp;T Field Offices:</w:t>
      </w:r>
    </w:p>
    <w:p w14:paraId="2ECECD82" w14:textId="19684B49" w:rsidR="00092BD4" w:rsidRPr="00092BD4" w:rsidRDefault="00092BD4" w:rsidP="00092BD4">
      <w:pPr>
        <w:pStyle w:val="BodyText"/>
        <w:rPr>
          <w:color w:val="000000" w:themeColor="text1"/>
        </w:rPr>
      </w:pPr>
      <w:r w:rsidRPr="00092BD4">
        <w:rPr>
          <w:color w:val="000000" w:themeColor="text1"/>
        </w:rPr>
        <w:t xml:space="preserve">Hines:                  </w:t>
      </w:r>
      <w:r w:rsidR="0024280D">
        <w:rPr>
          <w:color w:val="000000" w:themeColor="text1"/>
        </w:rPr>
        <w:t xml:space="preserve">     </w:t>
      </w:r>
      <w:r w:rsidRPr="00092BD4">
        <w:rPr>
          <w:color w:val="000000" w:themeColor="text1"/>
        </w:rPr>
        <w:t xml:space="preserve">fo-hines.med.va.gov    </w:t>
      </w:r>
    </w:p>
    <w:p w14:paraId="4EAEB5B7" w14:textId="77777777" w:rsidR="00092BD4" w:rsidRPr="00092BD4" w:rsidRDefault="00092BD4" w:rsidP="00092BD4">
      <w:pPr>
        <w:pStyle w:val="BodyText"/>
        <w:rPr>
          <w:color w:val="000000" w:themeColor="text1"/>
        </w:rPr>
      </w:pPr>
      <w:r w:rsidRPr="00092BD4">
        <w:rPr>
          <w:color w:val="000000" w:themeColor="text1"/>
        </w:rPr>
        <w:t>Salt Lake City:         fo-slc.med.va.gov</w:t>
      </w:r>
    </w:p>
    <w:p w14:paraId="47161C57" w14:textId="7BB64181" w:rsidR="00460BDE" w:rsidRPr="00453EA5" w:rsidRDefault="00460BDE" w:rsidP="00EA0E93">
      <w:pPr>
        <w:pStyle w:val="BodyText"/>
      </w:pPr>
    </w:p>
    <w:p w14:paraId="47161C62" w14:textId="26344595" w:rsidR="00460BDE" w:rsidRPr="00453EA5" w:rsidRDefault="00460BDE" w:rsidP="00460BDE">
      <w:pPr>
        <w:autoSpaceDE w:val="0"/>
        <w:autoSpaceDN w:val="0"/>
        <w:rPr>
          <w:color w:val="000000"/>
          <w:sz w:val="24"/>
        </w:rPr>
      </w:pPr>
      <w:r w:rsidRPr="00453EA5">
        <w:rPr>
          <w:color w:val="000000"/>
          <w:sz w:val="24"/>
        </w:rPr>
        <w:t>Documentation can also be found on the VA Software Documentation Library at:</w:t>
      </w:r>
    </w:p>
    <w:p w14:paraId="47161C65" w14:textId="4FF6DA3C" w:rsidR="007955CF" w:rsidRDefault="00066494" w:rsidP="003D31AE">
      <w:pPr>
        <w:autoSpaceDE w:val="0"/>
        <w:autoSpaceDN w:val="0"/>
        <w:rPr>
          <w:rStyle w:val="Hyperlink"/>
          <w:sz w:val="24"/>
        </w:rPr>
      </w:pPr>
      <w:hyperlink r:id="rId15" w:history="1">
        <w:r w:rsidR="007547F3" w:rsidRPr="00A97E98">
          <w:rPr>
            <w:rStyle w:val="Hyperlink"/>
            <w:sz w:val="24"/>
          </w:rPr>
          <w:t>http://www.va.gov/vdl/</w:t>
        </w:r>
      </w:hyperlink>
      <w:bookmarkStart w:id="48" w:name="CPRS_v30b_Files_Table"/>
    </w:p>
    <w:p w14:paraId="257CB511" w14:textId="77777777" w:rsidR="003D31AE" w:rsidRPr="003D31AE" w:rsidRDefault="003D31AE" w:rsidP="003D31AE">
      <w:pPr>
        <w:autoSpaceDE w:val="0"/>
        <w:autoSpaceDN w:val="0"/>
        <w:rPr>
          <w:color w:val="000000"/>
          <w:sz w:val="24"/>
        </w:rPr>
      </w:pP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6"/>
        <w:gridCol w:w="2731"/>
        <w:gridCol w:w="1696"/>
      </w:tblGrid>
      <w:tr w:rsidR="0054363D" w:rsidRPr="007D76E4" w14:paraId="47161C69" w14:textId="77777777" w:rsidTr="00C771F4">
        <w:trPr>
          <w:tblHeader/>
        </w:trPr>
        <w:tc>
          <w:tcPr>
            <w:tcW w:w="4508" w:type="dxa"/>
            <w:shd w:val="clear" w:color="auto" w:fill="D9D9D9"/>
            <w:vAlign w:val="center"/>
            <w:hideMark/>
          </w:tcPr>
          <w:bookmarkEnd w:id="48"/>
          <w:p w14:paraId="47161C66" w14:textId="1F459DFF" w:rsidR="0054363D" w:rsidRPr="007D76E4" w:rsidRDefault="009307A9" w:rsidP="00A220E5">
            <w:pPr>
              <w:pStyle w:val="TableHeading"/>
              <w:rPr>
                <w:b w:val="0"/>
              </w:rPr>
            </w:pPr>
            <w:r>
              <w:rPr>
                <w:b w:val="0"/>
              </w:rPr>
              <w:t>Problem Selection List Enhancements</w:t>
            </w:r>
            <w:r w:rsidR="0054363D" w:rsidRPr="007D76E4">
              <w:rPr>
                <w:b w:val="0"/>
              </w:rPr>
              <w:t xml:space="preserve"> files to be downloaded</w:t>
            </w:r>
          </w:p>
        </w:tc>
        <w:tc>
          <w:tcPr>
            <w:tcW w:w="2998" w:type="dxa"/>
            <w:shd w:val="clear" w:color="auto" w:fill="D9D9D9"/>
            <w:vAlign w:val="center"/>
            <w:hideMark/>
          </w:tcPr>
          <w:p w14:paraId="47161C67" w14:textId="77777777" w:rsidR="0054363D" w:rsidRPr="007D76E4" w:rsidRDefault="0054363D" w:rsidP="00A220E5">
            <w:pPr>
              <w:pStyle w:val="TableHeading"/>
              <w:rPr>
                <w:b w:val="0"/>
              </w:rPr>
            </w:pPr>
            <w:r w:rsidRPr="007D76E4">
              <w:rPr>
                <w:b w:val="0"/>
              </w:rPr>
              <w:t>File Co</w:t>
            </w:r>
            <w:r>
              <w:rPr>
                <w:b w:val="0"/>
              </w:rPr>
              <w:t xml:space="preserve">ntents </w:t>
            </w:r>
          </w:p>
        </w:tc>
        <w:tc>
          <w:tcPr>
            <w:tcW w:w="1857" w:type="dxa"/>
            <w:shd w:val="clear" w:color="auto" w:fill="D9D9D9"/>
          </w:tcPr>
          <w:p w14:paraId="47161C68" w14:textId="77777777" w:rsidR="0054363D" w:rsidRPr="007D76E4" w:rsidRDefault="0054363D" w:rsidP="00A220E5">
            <w:pPr>
              <w:pStyle w:val="TableHeading"/>
              <w:rPr>
                <w:b w:val="0"/>
              </w:rPr>
            </w:pPr>
            <w:r>
              <w:rPr>
                <w:b w:val="0"/>
              </w:rPr>
              <w:t>Download Format</w:t>
            </w:r>
          </w:p>
        </w:tc>
      </w:tr>
      <w:tr w:rsidR="0054363D" w:rsidRPr="0027084A" w14:paraId="47161C6D" w14:textId="77777777" w:rsidTr="00E33E2C">
        <w:tc>
          <w:tcPr>
            <w:tcW w:w="4508" w:type="dxa"/>
            <w:shd w:val="clear" w:color="auto" w:fill="auto"/>
          </w:tcPr>
          <w:p w14:paraId="47161C6A" w14:textId="2C373F3D" w:rsidR="0054363D" w:rsidRPr="0027084A" w:rsidRDefault="005241A4" w:rsidP="00E33E2C">
            <w:pPr>
              <w:pStyle w:val="TableText"/>
              <w:keepNext/>
            </w:pPr>
            <w:r w:rsidRPr="005241A4">
              <w:t>PROBLEM_SELECTION_LIST_BUILD_1_0.KID</w:t>
            </w:r>
          </w:p>
        </w:tc>
        <w:tc>
          <w:tcPr>
            <w:tcW w:w="2998" w:type="dxa"/>
            <w:shd w:val="clear" w:color="auto" w:fill="auto"/>
          </w:tcPr>
          <w:p w14:paraId="7F69335E" w14:textId="689AC6D5" w:rsidR="0054363D" w:rsidRPr="00E33E2C" w:rsidRDefault="001C5FA5" w:rsidP="00E33E2C">
            <w:pPr>
              <w:pStyle w:val="ListParagraph"/>
              <w:numPr>
                <w:ilvl w:val="0"/>
                <w:numId w:val="32"/>
              </w:numPr>
              <w:ind w:left="352" w:hanging="270"/>
              <w:rPr>
                <w:rFonts w:ascii="Arial" w:hAnsi="Arial" w:cs="Arial"/>
              </w:rPr>
            </w:pPr>
            <w:r>
              <w:rPr>
                <w:rFonts w:ascii="Arial" w:hAnsi="Arial" w:cs="Arial"/>
                <w:b/>
              </w:rPr>
              <w:t>OR*3*</w:t>
            </w:r>
            <w:r w:rsidR="005241A4">
              <w:rPr>
                <w:rFonts w:ascii="Arial" w:hAnsi="Arial" w:cs="Arial"/>
                <w:b/>
              </w:rPr>
              <w:t>429</w:t>
            </w:r>
            <w:r w:rsidR="00E33E2C" w:rsidRPr="00E33E2C">
              <w:rPr>
                <w:rFonts w:ascii="Arial" w:hAnsi="Arial" w:cs="Arial"/>
              </w:rPr>
              <w:t xml:space="preserve">: </w:t>
            </w:r>
            <w:r w:rsidR="00556344">
              <w:rPr>
                <w:rFonts w:ascii="Arial" w:hAnsi="Arial" w:cs="Arial"/>
              </w:rPr>
              <w:t>Contains the new parameter to assign the problem selection list and list migration code</w:t>
            </w:r>
          </w:p>
          <w:p w14:paraId="47161C6B" w14:textId="5293A293" w:rsidR="00E33E2C" w:rsidRPr="005241A4" w:rsidRDefault="005241A4" w:rsidP="00556344">
            <w:pPr>
              <w:pStyle w:val="ListParagraph"/>
              <w:numPr>
                <w:ilvl w:val="0"/>
                <w:numId w:val="32"/>
              </w:numPr>
              <w:ind w:left="352" w:hanging="270"/>
              <w:rPr>
                <w:rFonts w:ascii="Arial" w:hAnsi="Arial" w:cs="Arial"/>
              </w:rPr>
            </w:pPr>
            <w:r>
              <w:rPr>
                <w:rFonts w:ascii="Arial" w:hAnsi="Arial" w:cs="Arial"/>
                <w:b/>
              </w:rPr>
              <w:t>GMPL*2*49</w:t>
            </w:r>
            <w:r w:rsidR="0024280D">
              <w:rPr>
                <w:rFonts w:ascii="Arial" w:hAnsi="Arial" w:cs="Arial"/>
                <w:b/>
              </w:rPr>
              <w:t xml:space="preserve">: </w:t>
            </w:r>
            <w:r w:rsidR="00556344">
              <w:rPr>
                <w:rFonts w:ascii="Arial" w:hAnsi="Arial" w:cs="Arial"/>
              </w:rPr>
              <w:t>C</w:t>
            </w:r>
            <w:r w:rsidR="00123E9F">
              <w:rPr>
                <w:rFonts w:ascii="Arial" w:hAnsi="Arial" w:cs="Arial"/>
              </w:rPr>
              <w:t xml:space="preserve">ontent changes for the problem </w:t>
            </w:r>
            <w:r w:rsidR="00556344">
              <w:rPr>
                <w:rFonts w:ascii="Arial" w:hAnsi="Arial" w:cs="Arial"/>
              </w:rPr>
              <w:t xml:space="preserve">selection </w:t>
            </w:r>
            <w:r w:rsidR="00123E9F">
              <w:rPr>
                <w:rFonts w:ascii="Arial" w:hAnsi="Arial" w:cs="Arial"/>
              </w:rPr>
              <w:t>list</w:t>
            </w:r>
            <w:r w:rsidR="00D72C10">
              <w:rPr>
                <w:rFonts w:ascii="Arial" w:hAnsi="Arial" w:cs="Arial"/>
              </w:rPr>
              <w:t>, including the distribution of the new VA National Problem Selection List</w:t>
            </w:r>
          </w:p>
        </w:tc>
        <w:tc>
          <w:tcPr>
            <w:tcW w:w="1857" w:type="dxa"/>
          </w:tcPr>
          <w:p w14:paraId="47161C6C" w14:textId="77777777" w:rsidR="0054363D" w:rsidRPr="0027084A" w:rsidRDefault="0054363D" w:rsidP="00A220E5">
            <w:pPr>
              <w:rPr>
                <w:rFonts w:ascii="Arial" w:hAnsi="Arial"/>
              </w:rPr>
            </w:pPr>
            <w:r>
              <w:rPr>
                <w:rFonts w:ascii="Arial" w:hAnsi="Arial"/>
              </w:rPr>
              <w:t>ASCII</w:t>
            </w:r>
          </w:p>
        </w:tc>
      </w:tr>
      <w:tr w:rsidR="0054363D" w:rsidRPr="007D76E4" w14:paraId="47161C71" w14:textId="77777777" w:rsidTr="00E33E2C">
        <w:tc>
          <w:tcPr>
            <w:tcW w:w="4508" w:type="dxa"/>
            <w:shd w:val="clear" w:color="auto" w:fill="auto"/>
          </w:tcPr>
          <w:p w14:paraId="47161C6E" w14:textId="278E4E1E" w:rsidR="0054363D" w:rsidRPr="0027084A" w:rsidRDefault="00367155" w:rsidP="00367155">
            <w:pPr>
              <w:pStyle w:val="TableText"/>
              <w:keepNext/>
            </w:pPr>
            <w:r>
              <w:t xml:space="preserve">cprsguitm.doc </w:t>
            </w:r>
            <w:r w:rsidR="004C1D45">
              <w:t>and cprsguitm.pdf</w:t>
            </w:r>
          </w:p>
        </w:tc>
        <w:tc>
          <w:tcPr>
            <w:tcW w:w="2998" w:type="dxa"/>
            <w:shd w:val="clear" w:color="auto" w:fill="auto"/>
          </w:tcPr>
          <w:p w14:paraId="47161C6F" w14:textId="39559B64" w:rsidR="00AA3495" w:rsidRPr="00367155" w:rsidRDefault="00367155" w:rsidP="00367155">
            <w:pPr>
              <w:pStyle w:val="TableText"/>
              <w:keepNext/>
              <w:rPr>
                <w:i/>
              </w:rPr>
            </w:pPr>
            <w:r w:rsidRPr="00367155">
              <w:rPr>
                <w:i/>
              </w:rPr>
              <w:t>CPRS Technical Manual: GUI Version</w:t>
            </w:r>
          </w:p>
        </w:tc>
        <w:tc>
          <w:tcPr>
            <w:tcW w:w="1857" w:type="dxa"/>
          </w:tcPr>
          <w:p w14:paraId="47161C70" w14:textId="77777777" w:rsidR="0054363D" w:rsidRPr="0027084A" w:rsidRDefault="0054363D" w:rsidP="00A220E5">
            <w:pPr>
              <w:pStyle w:val="TableText"/>
              <w:keepNext/>
            </w:pPr>
            <w:r>
              <w:t>Binary</w:t>
            </w:r>
          </w:p>
        </w:tc>
      </w:tr>
      <w:tr w:rsidR="00367155" w:rsidRPr="007D76E4" w14:paraId="4C3B4DBA" w14:textId="77777777" w:rsidTr="00E33E2C">
        <w:tc>
          <w:tcPr>
            <w:tcW w:w="4508" w:type="dxa"/>
            <w:shd w:val="clear" w:color="auto" w:fill="auto"/>
          </w:tcPr>
          <w:p w14:paraId="617AFC80" w14:textId="195792DE" w:rsidR="00367155" w:rsidRPr="00EF4120" w:rsidRDefault="00367155" w:rsidP="00A220E5">
            <w:pPr>
              <w:pStyle w:val="TableText"/>
              <w:keepNext/>
            </w:pPr>
            <w:r>
              <w:t>cprsguium.doc</w:t>
            </w:r>
            <w:r w:rsidR="004C1D45">
              <w:t xml:space="preserve"> and cprsguium.pdf</w:t>
            </w:r>
          </w:p>
        </w:tc>
        <w:tc>
          <w:tcPr>
            <w:tcW w:w="2998" w:type="dxa"/>
            <w:shd w:val="clear" w:color="auto" w:fill="auto"/>
          </w:tcPr>
          <w:p w14:paraId="4635A71C" w14:textId="6853144B" w:rsidR="00367155" w:rsidRDefault="00367155" w:rsidP="00367155">
            <w:pPr>
              <w:pStyle w:val="TableText"/>
              <w:keepNext/>
              <w:ind w:left="82"/>
            </w:pPr>
            <w:r w:rsidRPr="00367155">
              <w:rPr>
                <w:i/>
              </w:rPr>
              <w:t xml:space="preserve">CPRS </w:t>
            </w:r>
            <w:r>
              <w:rPr>
                <w:i/>
              </w:rPr>
              <w:t>User Guide</w:t>
            </w:r>
            <w:r w:rsidRPr="00367155">
              <w:rPr>
                <w:i/>
              </w:rPr>
              <w:t>: GUI Version</w:t>
            </w:r>
          </w:p>
        </w:tc>
        <w:tc>
          <w:tcPr>
            <w:tcW w:w="1857" w:type="dxa"/>
          </w:tcPr>
          <w:p w14:paraId="1358AEEC" w14:textId="1DB766E6" w:rsidR="00367155" w:rsidRDefault="00367155" w:rsidP="00A220E5">
            <w:pPr>
              <w:pStyle w:val="TableText"/>
              <w:keepNext/>
            </w:pPr>
            <w:r>
              <w:t>Binary</w:t>
            </w:r>
          </w:p>
        </w:tc>
      </w:tr>
      <w:tr w:rsidR="00367155" w:rsidRPr="007D76E4" w14:paraId="291A7326" w14:textId="77777777" w:rsidTr="00E33E2C">
        <w:tc>
          <w:tcPr>
            <w:tcW w:w="4508" w:type="dxa"/>
            <w:shd w:val="clear" w:color="auto" w:fill="auto"/>
          </w:tcPr>
          <w:p w14:paraId="08C95CE4" w14:textId="6DD2810B" w:rsidR="00367155" w:rsidRPr="00EF4120" w:rsidRDefault="00367155" w:rsidP="00A220E5">
            <w:pPr>
              <w:pStyle w:val="TableText"/>
              <w:keepNext/>
            </w:pPr>
            <w:r>
              <w:t>gmpl_2_0_49_ig.docx</w:t>
            </w:r>
            <w:r w:rsidR="004C1D45">
              <w:t xml:space="preserve"> and gmpl_2_0_49_ig.pdf</w:t>
            </w:r>
          </w:p>
        </w:tc>
        <w:tc>
          <w:tcPr>
            <w:tcW w:w="2998" w:type="dxa"/>
            <w:shd w:val="clear" w:color="auto" w:fill="auto"/>
          </w:tcPr>
          <w:p w14:paraId="6AD88328" w14:textId="77777777" w:rsidR="003D31AE" w:rsidRPr="003D31AE" w:rsidRDefault="003D31AE" w:rsidP="003D31AE">
            <w:pPr>
              <w:pStyle w:val="TableText"/>
              <w:keepNext/>
              <w:ind w:left="82"/>
              <w:rPr>
                <w:i/>
              </w:rPr>
            </w:pPr>
            <w:r w:rsidRPr="003D31AE">
              <w:rPr>
                <w:i/>
              </w:rPr>
              <w:t xml:space="preserve">Problem Selection List Enhancements </w:t>
            </w:r>
          </w:p>
          <w:p w14:paraId="0F2C7F1C" w14:textId="77777777" w:rsidR="003D31AE" w:rsidRPr="003D31AE" w:rsidRDefault="003D31AE" w:rsidP="003D31AE">
            <w:pPr>
              <w:pStyle w:val="TableText"/>
              <w:keepNext/>
              <w:ind w:left="82"/>
              <w:rPr>
                <w:i/>
              </w:rPr>
            </w:pPr>
            <w:r w:rsidRPr="003D31AE">
              <w:rPr>
                <w:i/>
              </w:rPr>
              <w:t>(Patches OR*3.0*429 and GMPL*2.0*49)</w:t>
            </w:r>
          </w:p>
          <w:p w14:paraId="2FFD46DC" w14:textId="3915061A" w:rsidR="00367155" w:rsidRDefault="003D31AE" w:rsidP="003D31AE">
            <w:pPr>
              <w:pStyle w:val="TableText"/>
              <w:keepNext/>
              <w:ind w:left="82"/>
            </w:pPr>
            <w:r w:rsidRPr="003D31AE">
              <w:rPr>
                <w:i/>
              </w:rPr>
              <w:t>Deployment, Installation, Back-Out, and Rollback Guide</w:t>
            </w:r>
          </w:p>
        </w:tc>
        <w:tc>
          <w:tcPr>
            <w:tcW w:w="1857" w:type="dxa"/>
          </w:tcPr>
          <w:p w14:paraId="229429F5" w14:textId="1FF33B95" w:rsidR="00367155" w:rsidRDefault="00367155" w:rsidP="00A220E5">
            <w:pPr>
              <w:pStyle w:val="TableText"/>
              <w:keepNext/>
            </w:pPr>
            <w:r>
              <w:t>Binary</w:t>
            </w:r>
          </w:p>
        </w:tc>
      </w:tr>
      <w:tr w:rsidR="00367155" w:rsidRPr="007D76E4" w14:paraId="4CBD02A1" w14:textId="77777777" w:rsidTr="00E33E2C">
        <w:tc>
          <w:tcPr>
            <w:tcW w:w="4508" w:type="dxa"/>
            <w:shd w:val="clear" w:color="auto" w:fill="auto"/>
          </w:tcPr>
          <w:p w14:paraId="76C035CB" w14:textId="611C1D7A" w:rsidR="00367155" w:rsidRPr="00EF4120" w:rsidRDefault="00367155" w:rsidP="00A220E5">
            <w:pPr>
              <w:pStyle w:val="TableText"/>
              <w:keepNext/>
            </w:pPr>
            <w:r>
              <w:t>gmpl_2_0_49_rn.docx</w:t>
            </w:r>
            <w:r w:rsidR="004C1D45">
              <w:t xml:space="preserve"> and gmpl_2_0_49_rn.pdf</w:t>
            </w:r>
          </w:p>
        </w:tc>
        <w:tc>
          <w:tcPr>
            <w:tcW w:w="2998" w:type="dxa"/>
            <w:shd w:val="clear" w:color="auto" w:fill="auto"/>
          </w:tcPr>
          <w:p w14:paraId="4DFC3CAC" w14:textId="3B979B02" w:rsidR="003D31AE" w:rsidRPr="003D31AE" w:rsidRDefault="003D31AE" w:rsidP="003D31AE">
            <w:pPr>
              <w:pStyle w:val="TableText"/>
              <w:keepNext/>
              <w:ind w:left="82"/>
              <w:rPr>
                <w:i/>
              </w:rPr>
            </w:pPr>
            <w:r w:rsidRPr="003D31AE">
              <w:rPr>
                <w:i/>
              </w:rPr>
              <w:t>Problem Selection List Enhancements (Patches GMPL*2.0*49 and OR*3.0*429)</w:t>
            </w:r>
          </w:p>
          <w:p w14:paraId="46DCA767" w14:textId="588AA926" w:rsidR="00367155" w:rsidRDefault="003D31AE" w:rsidP="003D31AE">
            <w:pPr>
              <w:pStyle w:val="TableText"/>
              <w:keepNext/>
              <w:ind w:left="82"/>
            </w:pPr>
            <w:r w:rsidRPr="003D31AE">
              <w:rPr>
                <w:i/>
              </w:rPr>
              <w:t>Release Notes</w:t>
            </w:r>
          </w:p>
        </w:tc>
        <w:tc>
          <w:tcPr>
            <w:tcW w:w="1857" w:type="dxa"/>
          </w:tcPr>
          <w:p w14:paraId="1A0F0199" w14:textId="5141752E" w:rsidR="00367155" w:rsidRDefault="00367155" w:rsidP="00A220E5">
            <w:pPr>
              <w:pStyle w:val="TableText"/>
              <w:keepNext/>
            </w:pPr>
            <w:r>
              <w:t>Binary</w:t>
            </w:r>
          </w:p>
        </w:tc>
      </w:tr>
      <w:tr w:rsidR="00367155" w:rsidRPr="007D76E4" w14:paraId="168B1375" w14:textId="77777777" w:rsidTr="00E33E2C">
        <w:tc>
          <w:tcPr>
            <w:tcW w:w="4508" w:type="dxa"/>
            <w:shd w:val="clear" w:color="auto" w:fill="auto"/>
          </w:tcPr>
          <w:p w14:paraId="0A1AAF3C" w14:textId="3E639EE2" w:rsidR="00367155" w:rsidRPr="00EF4120" w:rsidRDefault="00367155" w:rsidP="00A220E5">
            <w:pPr>
              <w:pStyle w:val="TableText"/>
              <w:keepNext/>
            </w:pPr>
            <w:r>
              <w:t>gmpl_2_0_49_tm.doc</w:t>
            </w:r>
            <w:r w:rsidR="004C1D45">
              <w:t xml:space="preserve"> and gmpl_2_0_49_tm.pdf</w:t>
            </w:r>
          </w:p>
        </w:tc>
        <w:tc>
          <w:tcPr>
            <w:tcW w:w="2998" w:type="dxa"/>
            <w:shd w:val="clear" w:color="auto" w:fill="auto"/>
          </w:tcPr>
          <w:p w14:paraId="3CC154FB" w14:textId="1372F325" w:rsidR="00367155" w:rsidRPr="003D31AE" w:rsidRDefault="003D31AE" w:rsidP="003D31AE">
            <w:pPr>
              <w:pStyle w:val="TableText"/>
              <w:keepNext/>
              <w:ind w:left="82"/>
              <w:rPr>
                <w:i/>
              </w:rPr>
            </w:pPr>
            <w:r w:rsidRPr="003D31AE">
              <w:rPr>
                <w:i/>
              </w:rPr>
              <w:t>Problem List Technical Manual</w:t>
            </w:r>
          </w:p>
        </w:tc>
        <w:tc>
          <w:tcPr>
            <w:tcW w:w="1857" w:type="dxa"/>
          </w:tcPr>
          <w:p w14:paraId="5FE60643" w14:textId="57394C70" w:rsidR="00367155" w:rsidRDefault="00367155" w:rsidP="00A220E5">
            <w:pPr>
              <w:pStyle w:val="TableText"/>
              <w:keepNext/>
            </w:pPr>
            <w:r>
              <w:t>Binary</w:t>
            </w:r>
          </w:p>
        </w:tc>
      </w:tr>
      <w:tr w:rsidR="00367155" w:rsidRPr="007D76E4" w14:paraId="2FC07756" w14:textId="77777777" w:rsidTr="00E33E2C">
        <w:tc>
          <w:tcPr>
            <w:tcW w:w="4508" w:type="dxa"/>
            <w:shd w:val="clear" w:color="auto" w:fill="auto"/>
          </w:tcPr>
          <w:p w14:paraId="25597323" w14:textId="34B57951" w:rsidR="00367155" w:rsidRDefault="00367155" w:rsidP="00A220E5">
            <w:pPr>
              <w:pStyle w:val="TableText"/>
              <w:keepNext/>
            </w:pPr>
            <w:r>
              <w:t>gmpl_2_0_49_um.doc</w:t>
            </w:r>
            <w:r w:rsidR="004C1D45">
              <w:t xml:space="preserve"> and </w:t>
            </w:r>
            <w:bookmarkStart w:id="49" w:name="_GoBack"/>
            <w:bookmarkEnd w:id="49"/>
            <w:r w:rsidR="004C1D45">
              <w:t>gmpl_2_0_49_um.pdf</w:t>
            </w:r>
          </w:p>
        </w:tc>
        <w:tc>
          <w:tcPr>
            <w:tcW w:w="2998" w:type="dxa"/>
            <w:shd w:val="clear" w:color="auto" w:fill="auto"/>
          </w:tcPr>
          <w:p w14:paraId="73A2DE34" w14:textId="039E7DFE" w:rsidR="00367155" w:rsidRPr="003D31AE" w:rsidRDefault="003D31AE" w:rsidP="003D31AE">
            <w:pPr>
              <w:pStyle w:val="TableText"/>
              <w:keepNext/>
              <w:ind w:left="82"/>
              <w:rPr>
                <w:i/>
              </w:rPr>
            </w:pPr>
            <w:r w:rsidRPr="003D31AE">
              <w:rPr>
                <w:i/>
              </w:rPr>
              <w:t>Problem List User Manual</w:t>
            </w:r>
          </w:p>
        </w:tc>
        <w:tc>
          <w:tcPr>
            <w:tcW w:w="1857" w:type="dxa"/>
          </w:tcPr>
          <w:p w14:paraId="4A335E96" w14:textId="4C363FA6" w:rsidR="00367155" w:rsidRDefault="00367155" w:rsidP="00A220E5">
            <w:pPr>
              <w:pStyle w:val="TableText"/>
              <w:keepNext/>
            </w:pPr>
            <w:r>
              <w:t>Binary</w:t>
            </w:r>
          </w:p>
        </w:tc>
      </w:tr>
    </w:tbl>
    <w:p w14:paraId="03906B83" w14:textId="1D2D7EAD" w:rsidR="001C03A1" w:rsidRDefault="001C03A1" w:rsidP="001C03A1"/>
    <w:p w14:paraId="171B15B3" w14:textId="77777777" w:rsidR="001C03A1" w:rsidRDefault="001C03A1" w:rsidP="001C03A1"/>
    <w:p w14:paraId="47161C72" w14:textId="23B602AB" w:rsidR="00AE5904" w:rsidRDefault="00AE5904" w:rsidP="00BB5D1D">
      <w:pPr>
        <w:pStyle w:val="Heading2"/>
      </w:pPr>
      <w:bookmarkStart w:id="50" w:name="_Toc500220865"/>
      <w:r>
        <w:t>Database Creation</w:t>
      </w:r>
      <w:bookmarkEnd w:id="47"/>
      <w:bookmarkEnd w:id="50"/>
    </w:p>
    <w:p w14:paraId="47161C73" w14:textId="77777777" w:rsidR="00CC2AD3" w:rsidRPr="00CC2AD3" w:rsidRDefault="00CC2AD3" w:rsidP="00CC2AD3">
      <w:pPr>
        <w:pStyle w:val="BodyText"/>
      </w:pPr>
      <w:r>
        <w:t>N/A</w:t>
      </w:r>
    </w:p>
    <w:p w14:paraId="47161C74" w14:textId="77777777" w:rsidR="00AE5904" w:rsidRDefault="00AE5904" w:rsidP="00BB5D1D">
      <w:pPr>
        <w:pStyle w:val="Heading2"/>
      </w:pPr>
      <w:bookmarkStart w:id="51" w:name="_Toc500220866"/>
      <w:r>
        <w:lastRenderedPageBreak/>
        <w:t>Installation Scripts</w:t>
      </w:r>
      <w:bookmarkEnd w:id="51"/>
    </w:p>
    <w:p w14:paraId="47161C75" w14:textId="77777777" w:rsidR="001F422B" w:rsidRPr="001956C8" w:rsidRDefault="001F422B" w:rsidP="001F422B">
      <w:pPr>
        <w:pStyle w:val="InstructionalText1"/>
        <w:rPr>
          <w:i w:val="0"/>
          <w:color w:val="auto"/>
        </w:rPr>
      </w:pPr>
      <w:r w:rsidRPr="001956C8">
        <w:rPr>
          <w:i w:val="0"/>
          <w:color w:val="auto"/>
        </w:rPr>
        <w:t>N/A</w:t>
      </w:r>
    </w:p>
    <w:p w14:paraId="47161C76" w14:textId="77777777" w:rsidR="00AE5904" w:rsidRDefault="00AE5904" w:rsidP="00BB5D1D">
      <w:pPr>
        <w:pStyle w:val="Heading2"/>
      </w:pPr>
      <w:bookmarkStart w:id="52" w:name="_Toc500220867"/>
      <w:r>
        <w:t>Cron Scripts</w:t>
      </w:r>
      <w:bookmarkEnd w:id="52"/>
    </w:p>
    <w:p w14:paraId="47161C77" w14:textId="77777777" w:rsidR="00676736" w:rsidRPr="001956C8" w:rsidRDefault="001956C8" w:rsidP="00C730AB">
      <w:pPr>
        <w:pStyle w:val="InstructionalText1"/>
        <w:rPr>
          <w:i w:val="0"/>
          <w:color w:val="auto"/>
        </w:rPr>
      </w:pPr>
      <w:r w:rsidRPr="001956C8">
        <w:rPr>
          <w:i w:val="0"/>
          <w:color w:val="auto"/>
        </w:rPr>
        <w:t>N/A</w:t>
      </w:r>
    </w:p>
    <w:p w14:paraId="47161C78" w14:textId="77777777" w:rsidR="00FD7CA6" w:rsidRDefault="00BE065D" w:rsidP="00BB5D1D">
      <w:pPr>
        <w:pStyle w:val="Heading2"/>
      </w:pPr>
      <w:bookmarkStart w:id="53" w:name="_Toc500220868"/>
      <w:r>
        <w:t xml:space="preserve">Access Requirements and </w:t>
      </w:r>
      <w:r w:rsidR="005C5ED2">
        <w:t>Skills Needed for the Installation</w:t>
      </w:r>
      <w:bookmarkEnd w:id="53"/>
    </w:p>
    <w:p w14:paraId="47161C79" w14:textId="4CCAF163" w:rsidR="00183C7D" w:rsidRDefault="0068170A" w:rsidP="00183C7D">
      <w:pPr>
        <w:pStyle w:val="InstructionalText1"/>
        <w:rPr>
          <w:i w:val="0"/>
          <w:color w:val="auto"/>
        </w:rPr>
      </w:pPr>
      <w:r>
        <w:rPr>
          <w:i w:val="0"/>
          <w:color w:val="auto"/>
        </w:rPr>
        <w:t xml:space="preserve">Installation of </w:t>
      </w:r>
      <w:r w:rsidR="00082D55" w:rsidRPr="00082D55">
        <w:rPr>
          <w:i w:val="0"/>
          <w:color w:val="auto"/>
        </w:rPr>
        <w:t xml:space="preserve">the </w:t>
      </w:r>
      <w:r w:rsidR="009307A9">
        <w:rPr>
          <w:i w:val="0"/>
          <w:color w:val="auto"/>
        </w:rPr>
        <w:t>Problem Selection List Enhancements</w:t>
      </w:r>
      <w:r w:rsidR="00082D55" w:rsidRPr="00082D55">
        <w:rPr>
          <w:i w:val="0"/>
          <w:color w:val="auto"/>
        </w:rPr>
        <w:t xml:space="preserve"> patches </w:t>
      </w:r>
      <w:r>
        <w:rPr>
          <w:i w:val="0"/>
          <w:color w:val="auto"/>
        </w:rPr>
        <w:t>requires the following to install:</w:t>
      </w:r>
    </w:p>
    <w:p w14:paraId="47161C7A" w14:textId="77777777" w:rsidR="0068170A" w:rsidRDefault="0068170A" w:rsidP="003F06F7">
      <w:pPr>
        <w:pStyle w:val="BodyText"/>
        <w:numPr>
          <w:ilvl w:val="0"/>
          <w:numId w:val="19"/>
        </w:numPr>
      </w:pPr>
      <w:r>
        <w:t>Programmer access to VistA instance and ability to install KIDS build.</w:t>
      </w:r>
    </w:p>
    <w:p w14:paraId="47161C7B" w14:textId="0B821AE4" w:rsidR="0068170A" w:rsidRDefault="0068170A" w:rsidP="009307A9">
      <w:pPr>
        <w:pStyle w:val="BodyText"/>
        <w:ind w:left="360"/>
      </w:pPr>
    </w:p>
    <w:p w14:paraId="47161C7F" w14:textId="77777777" w:rsidR="00FD7CA6" w:rsidRPr="00FD6DC0" w:rsidRDefault="00FD7CA6" w:rsidP="00BB5D1D">
      <w:pPr>
        <w:pStyle w:val="Heading2"/>
      </w:pPr>
      <w:bookmarkStart w:id="54" w:name="_Toc416250739"/>
      <w:bookmarkStart w:id="55" w:name="_Toc430174019"/>
      <w:bookmarkStart w:id="56" w:name="_Toc500220869"/>
      <w:r w:rsidRPr="00FD6DC0">
        <w:t>Installation Procedure</w:t>
      </w:r>
      <w:bookmarkEnd w:id="54"/>
      <w:bookmarkEnd w:id="55"/>
      <w:bookmarkEnd w:id="56"/>
    </w:p>
    <w:p w14:paraId="47161C80" w14:textId="194E6703" w:rsidR="005F680C" w:rsidRDefault="009307A9" w:rsidP="00B104D8">
      <w:pPr>
        <w:pStyle w:val="Heading3"/>
      </w:pPr>
      <w:bookmarkStart w:id="57" w:name="_Toc500220870"/>
      <w:r>
        <w:t>Problem Selection List Enhancements</w:t>
      </w:r>
      <w:r w:rsidR="00832896">
        <w:t xml:space="preserve"> Multi-Package Build</w:t>
      </w:r>
      <w:r w:rsidR="005F680C">
        <w:t xml:space="preserve"> KIDS Installation</w:t>
      </w:r>
      <w:bookmarkEnd w:id="57"/>
    </w:p>
    <w:p w14:paraId="76168855" w14:textId="62EEDE19" w:rsidR="005C3640" w:rsidRPr="005C3640" w:rsidRDefault="005C3640" w:rsidP="002C488B">
      <w:pPr>
        <w:pStyle w:val="Heading4"/>
      </w:pPr>
      <w:bookmarkStart w:id="58" w:name="_Toc500220871"/>
      <w:r w:rsidRPr="005C3640">
        <w:t>Pre/Post Installation Overview</w:t>
      </w:r>
      <w:bookmarkEnd w:id="58"/>
    </w:p>
    <w:p w14:paraId="7462F2A9" w14:textId="3591A98F" w:rsidR="005C3640" w:rsidRDefault="005C3640" w:rsidP="005C3640">
      <w:pPr>
        <w:autoSpaceDE w:val="0"/>
        <w:autoSpaceDN w:val="0"/>
        <w:adjustRightInd w:val="0"/>
        <w:rPr>
          <w:sz w:val="24"/>
        </w:rPr>
      </w:pPr>
      <w:r w:rsidRPr="005C3640">
        <w:rPr>
          <w:sz w:val="24"/>
        </w:rPr>
        <w:t>There is a pre and post-installation routine (GMPLY49) included. This routine will be automatically deleted once installation has completed.</w:t>
      </w:r>
    </w:p>
    <w:p w14:paraId="70D108CE" w14:textId="505F1A14" w:rsidR="00787B35" w:rsidRDefault="00787B35" w:rsidP="005C3640">
      <w:pPr>
        <w:autoSpaceDE w:val="0"/>
        <w:autoSpaceDN w:val="0"/>
        <w:adjustRightInd w:val="0"/>
        <w:rPr>
          <w:sz w:val="24"/>
        </w:rPr>
      </w:pPr>
      <w:r>
        <w:rPr>
          <w:sz w:val="24"/>
        </w:rPr>
        <w:t>The following things will occur before, during, and after patch installation</w:t>
      </w:r>
      <w:r w:rsidR="00872E1D">
        <w:rPr>
          <w:sz w:val="24"/>
        </w:rPr>
        <w:t>.</w:t>
      </w:r>
    </w:p>
    <w:p w14:paraId="7AD82061" w14:textId="77777777" w:rsidR="00872E1D" w:rsidRDefault="00872E1D" w:rsidP="005C3640">
      <w:pPr>
        <w:autoSpaceDE w:val="0"/>
        <w:autoSpaceDN w:val="0"/>
        <w:adjustRightInd w:val="0"/>
        <w:rPr>
          <w:sz w:val="24"/>
        </w:rPr>
      </w:pPr>
    </w:p>
    <w:p w14:paraId="59EE804D" w14:textId="77777777" w:rsidR="00787B35" w:rsidRPr="00BA1BBB" w:rsidRDefault="00787B35" w:rsidP="00787B35">
      <w:pPr>
        <w:autoSpaceDE w:val="0"/>
        <w:autoSpaceDN w:val="0"/>
        <w:adjustRightInd w:val="0"/>
        <w:rPr>
          <w:b/>
          <w:sz w:val="24"/>
        </w:rPr>
      </w:pPr>
      <w:r w:rsidRPr="00BA1BBB">
        <w:rPr>
          <w:b/>
          <w:sz w:val="24"/>
        </w:rPr>
        <w:t>GMPL*2*49:</w:t>
      </w:r>
    </w:p>
    <w:p w14:paraId="4356EA68" w14:textId="77777777" w:rsidR="00787B35" w:rsidRPr="00787B35" w:rsidRDefault="00787B35" w:rsidP="00787B35">
      <w:pPr>
        <w:autoSpaceDE w:val="0"/>
        <w:autoSpaceDN w:val="0"/>
        <w:adjustRightInd w:val="0"/>
        <w:rPr>
          <w:sz w:val="24"/>
        </w:rPr>
      </w:pPr>
      <w:r w:rsidRPr="00787B35">
        <w:rPr>
          <w:sz w:val="24"/>
        </w:rPr>
        <w:t>Pre-installation:</w:t>
      </w:r>
    </w:p>
    <w:p w14:paraId="2DF0AD8C" w14:textId="38E380AA" w:rsidR="00596C9F" w:rsidRDefault="00596C9F" w:rsidP="00596C9F">
      <w:pPr>
        <w:pStyle w:val="BodyTextBullet1"/>
      </w:pPr>
      <w:r>
        <w:t>P</w:t>
      </w:r>
      <w:r w:rsidRPr="00596C9F">
        <w:rPr>
          <w:b/>
        </w:rPr>
        <w:t>re-existing USER/CLINIC Selection List Assignment Report</w:t>
      </w:r>
      <w:r>
        <w:t>: During pre-installation, this report i</w:t>
      </w:r>
      <w:r w:rsidRPr="000B47F2">
        <w:t>s auto generated to identify Problem</w:t>
      </w:r>
      <w:r>
        <w:t xml:space="preserve"> </w:t>
      </w:r>
      <w:r w:rsidRPr="000B47F2">
        <w:t>Selection Lists assigned to users and clini</w:t>
      </w:r>
      <w:r>
        <w:t xml:space="preserve">cs prior to the installation of </w:t>
      </w:r>
      <w:r w:rsidRPr="000B47F2">
        <w:t>GMPL*2.0*49</w:t>
      </w:r>
      <w:r>
        <w:t>. This report will be sent to the installer and OR CACS mail group via MailMan.</w:t>
      </w:r>
    </w:p>
    <w:p w14:paraId="053E920E" w14:textId="77777777" w:rsidR="00596C9F" w:rsidRDefault="00596C9F" w:rsidP="00596C9F">
      <w:pPr>
        <w:pStyle w:val="BodyTextBullet1"/>
        <w:numPr>
          <w:ilvl w:val="0"/>
          <w:numId w:val="0"/>
        </w:numPr>
        <w:ind w:left="720"/>
        <w:rPr>
          <w:b/>
        </w:rPr>
      </w:pPr>
    </w:p>
    <w:p w14:paraId="4C75CD6C" w14:textId="77777777" w:rsidR="00596C9F" w:rsidRDefault="00596C9F" w:rsidP="00596C9F">
      <w:pPr>
        <w:pStyle w:val="BodyTextBullet1"/>
        <w:numPr>
          <w:ilvl w:val="0"/>
          <w:numId w:val="0"/>
        </w:numPr>
        <w:ind w:left="720"/>
        <w:rPr>
          <w:b/>
        </w:rPr>
      </w:pPr>
      <w:r>
        <w:rPr>
          <w:b/>
        </w:rPr>
        <w:t>Sample MailMan Report</w:t>
      </w:r>
    </w:p>
    <w:p w14:paraId="5E5673C3" w14:textId="77777777" w:rsidR="00596C9F" w:rsidRDefault="00596C9F" w:rsidP="00596C9F">
      <w:pPr>
        <w:pStyle w:val="capture"/>
        <w:pBdr>
          <w:top w:val="single" w:sz="4" w:space="1" w:color="0070C0"/>
          <w:left w:val="single" w:sz="4" w:space="4" w:color="0070C0"/>
          <w:bottom w:val="single" w:sz="4" w:space="1" w:color="0070C0"/>
          <w:right w:val="single" w:sz="4" w:space="4" w:color="0070C0"/>
        </w:pBdr>
      </w:pPr>
      <w:r>
        <w:t xml:space="preserve">Subj: </w:t>
      </w:r>
      <w:r w:rsidRPr="000B47F2">
        <w:t>Pre-existing USER/CLINIC Selection List Assignment Report  [#154391]</w:t>
      </w:r>
    </w:p>
    <w:p w14:paraId="35A3DD47" w14:textId="77777777" w:rsidR="00596C9F" w:rsidRPr="006A01F1" w:rsidRDefault="00596C9F" w:rsidP="00596C9F">
      <w:pPr>
        <w:pStyle w:val="capture"/>
        <w:pBdr>
          <w:top w:val="single" w:sz="4" w:space="1" w:color="0070C0"/>
          <w:left w:val="single" w:sz="4" w:space="4" w:color="0070C0"/>
          <w:bottom w:val="single" w:sz="4" w:space="1" w:color="0070C0"/>
          <w:right w:val="single" w:sz="4" w:space="4" w:color="0070C0"/>
        </w:pBdr>
      </w:pPr>
      <w:r w:rsidRPr="006A01F1">
        <w:t>08/23/17@08:16  129 lines</w:t>
      </w:r>
    </w:p>
    <w:p w14:paraId="6A6CB3AC" w14:textId="77777777" w:rsidR="00596C9F" w:rsidRDefault="00596C9F" w:rsidP="00596C9F">
      <w:pPr>
        <w:pStyle w:val="capture"/>
        <w:pBdr>
          <w:top w:val="single" w:sz="4" w:space="1" w:color="0070C0"/>
          <w:left w:val="single" w:sz="4" w:space="4" w:color="0070C0"/>
          <w:bottom w:val="single" w:sz="4" w:space="1" w:color="0070C0"/>
          <w:right w:val="single" w:sz="4" w:space="4" w:color="0070C0"/>
        </w:pBdr>
      </w:pPr>
      <w:r>
        <w:t>From: GMPL*2.0*49 INSTALL  In 'IN' basket.   Page 1</w:t>
      </w:r>
    </w:p>
    <w:p w14:paraId="6735C73E" w14:textId="77777777" w:rsidR="00596C9F" w:rsidRDefault="00596C9F" w:rsidP="00596C9F">
      <w:pPr>
        <w:pStyle w:val="capture"/>
        <w:pBdr>
          <w:top w:val="single" w:sz="4" w:space="1" w:color="0070C0"/>
          <w:left w:val="single" w:sz="4" w:space="4" w:color="0070C0"/>
          <w:bottom w:val="single" w:sz="4" w:space="1" w:color="0070C0"/>
          <w:right w:val="single" w:sz="4" w:space="4" w:color="0070C0"/>
        </w:pBdr>
      </w:pPr>
      <w:r>
        <w:t>--------------------------------------------------------------------------</w:t>
      </w:r>
    </w:p>
    <w:p w14:paraId="152975BC" w14:textId="77777777" w:rsidR="00596C9F" w:rsidRDefault="00596C9F" w:rsidP="00596C9F">
      <w:pPr>
        <w:pStyle w:val="capture"/>
        <w:pBdr>
          <w:top w:val="single" w:sz="4" w:space="1" w:color="0070C0"/>
          <w:left w:val="single" w:sz="4" w:space="4" w:color="0070C0"/>
          <w:bottom w:val="single" w:sz="4" w:space="1" w:color="0070C0"/>
          <w:right w:val="single" w:sz="4" w:space="4" w:color="0070C0"/>
        </w:pBdr>
      </w:pPr>
    </w:p>
    <w:p w14:paraId="72966976" w14:textId="77777777" w:rsidR="00596C9F" w:rsidRPr="006A01F1"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6A01F1">
        <w:rPr>
          <w:rFonts w:ascii="Courier New" w:hAnsi="Courier New" w:cs="Courier New"/>
          <w:sz w:val="18"/>
          <w:szCs w:val="18"/>
        </w:rPr>
        <w:t>This report was auto generated during installation to identify Problem</w:t>
      </w:r>
    </w:p>
    <w:p w14:paraId="0F58CE9A" w14:textId="77777777" w:rsidR="00596C9F" w:rsidRPr="006A01F1"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6A01F1">
        <w:rPr>
          <w:rFonts w:ascii="Courier New" w:hAnsi="Courier New" w:cs="Courier New"/>
          <w:sz w:val="18"/>
          <w:szCs w:val="18"/>
        </w:rPr>
        <w:t>Selection Lists assigned to users and clinics prior to the installation of</w:t>
      </w:r>
    </w:p>
    <w:p w14:paraId="5CFAB1CD" w14:textId="77777777" w:rsidR="00596C9F" w:rsidRPr="006A01F1"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6A01F1">
        <w:rPr>
          <w:rFonts w:ascii="Courier New" w:hAnsi="Courier New" w:cs="Courier New"/>
          <w:sz w:val="18"/>
          <w:szCs w:val="18"/>
        </w:rPr>
        <w:t>GMPL*2.0*49. After installation all users and clinic assignments will be</w:t>
      </w:r>
    </w:p>
    <w:p w14:paraId="1883E6BB" w14:textId="77777777" w:rsidR="00596C9F" w:rsidRPr="006A01F1"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6A01F1">
        <w:rPr>
          <w:rFonts w:ascii="Courier New" w:hAnsi="Courier New" w:cs="Courier New"/>
          <w:sz w:val="18"/>
          <w:szCs w:val="18"/>
        </w:rPr>
        <w:t>migrated to the new Default Selection List Display parameter setting. If</w:t>
      </w:r>
    </w:p>
    <w:p w14:paraId="173764EF" w14:textId="77777777" w:rsidR="00596C9F" w:rsidRPr="006A01F1"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6A01F1">
        <w:rPr>
          <w:rFonts w:ascii="Courier New" w:hAnsi="Courier New" w:cs="Courier New"/>
          <w:sz w:val="18"/>
          <w:szCs w:val="18"/>
        </w:rPr>
        <w:t>users and clinics desire to use the National Problem Selection List as</w:t>
      </w:r>
    </w:p>
    <w:p w14:paraId="4327E5DD" w14:textId="77777777" w:rsidR="00596C9F" w:rsidRPr="006A01F1"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6A01F1">
        <w:rPr>
          <w:rFonts w:ascii="Courier New" w:hAnsi="Courier New" w:cs="Courier New"/>
          <w:sz w:val="18"/>
          <w:szCs w:val="18"/>
        </w:rPr>
        <w:t>their default setting then use the Assign/Remove menu option to reassign</w:t>
      </w:r>
    </w:p>
    <w:p w14:paraId="6CAA1C3C" w14:textId="77777777" w:rsidR="00596C9F" w:rsidRDefault="00596C9F" w:rsidP="00596C9F">
      <w:pPr>
        <w:pStyle w:val="capture"/>
        <w:pBdr>
          <w:top w:val="single" w:sz="4" w:space="1" w:color="0070C0"/>
          <w:left w:val="single" w:sz="4" w:space="4" w:color="0070C0"/>
          <w:bottom w:val="single" w:sz="4" w:space="1" w:color="0070C0"/>
          <w:right w:val="single" w:sz="4" w:space="4" w:color="0070C0"/>
        </w:pBdr>
      </w:pPr>
      <w:r w:rsidRPr="006A01F1">
        <w:t>those users or clinics listed in the report.</w:t>
      </w:r>
      <w:r>
        <w:t xml:space="preserve"> </w:t>
      </w:r>
    </w:p>
    <w:p w14:paraId="550A188A" w14:textId="77777777" w:rsidR="00596C9F" w:rsidRDefault="00596C9F" w:rsidP="00596C9F">
      <w:pPr>
        <w:pStyle w:val="capture"/>
        <w:pBdr>
          <w:top w:val="single" w:sz="4" w:space="1" w:color="0070C0"/>
          <w:left w:val="single" w:sz="4" w:space="4" w:color="0070C0"/>
          <w:bottom w:val="single" w:sz="4" w:space="1" w:color="0070C0"/>
          <w:right w:val="single" w:sz="4" w:space="4" w:color="0070C0"/>
        </w:pBdr>
      </w:pPr>
    </w:p>
    <w:p w14:paraId="7F5C51F3"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lastRenderedPageBreak/>
        <w:t xml:space="preserve">User Selection List Assignments: </w:t>
      </w:r>
    </w:p>
    <w:p w14:paraId="13C0E618"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t xml:space="preserve"> </w:t>
      </w:r>
    </w:p>
    <w:p w14:paraId="6A47E249"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t xml:space="preserve">   PROVIDER,ONE                       USER LIST 1</w:t>
      </w:r>
    </w:p>
    <w:p w14:paraId="62C0F3DE"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t xml:space="preserve">   PROVIDER,TWO                       USER LIST 2</w:t>
      </w:r>
    </w:p>
    <w:p w14:paraId="1F587453"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t xml:space="preserve">   PROVIDER,THREE                     USER LIST 3</w:t>
      </w:r>
    </w:p>
    <w:p w14:paraId="1F73647A"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t xml:space="preserve">   PROVIDER,FOUR                      USER LIST 4</w:t>
      </w:r>
    </w:p>
    <w:p w14:paraId="28E26B5F"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t xml:space="preserve"> </w:t>
      </w:r>
    </w:p>
    <w:p w14:paraId="113DE731"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t xml:space="preserve">Clinic Selection List Assignments: </w:t>
      </w:r>
    </w:p>
    <w:p w14:paraId="0EDB07D0"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t xml:space="preserve"> </w:t>
      </w:r>
    </w:p>
    <w:p w14:paraId="03C77535"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t xml:space="preserve">   CARDIOLOGY                         CARDIO CLINIC LIST</w:t>
      </w:r>
    </w:p>
    <w:p w14:paraId="15E8200A"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t xml:space="preserve">   GENERAL MEDICINE                   GENERAL MED CLINIC LIST</w:t>
      </w:r>
    </w:p>
    <w:p w14:paraId="0521D270"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t xml:space="preserve">   PAIN CLINIC                        PAIN CLINIC LIST</w:t>
      </w:r>
    </w:p>
    <w:p w14:paraId="7D92CC01"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t xml:space="preserve">   PRIMARY CARE                       PRIMARY CARE CLINIC LIST</w:t>
      </w:r>
    </w:p>
    <w:p w14:paraId="03A940D9"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t xml:space="preserve"> </w:t>
      </w:r>
    </w:p>
    <w:p w14:paraId="0F296953"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t>User(s) assigned to a Selection List that no longer exists:</w:t>
      </w:r>
    </w:p>
    <w:p w14:paraId="42BA5A3D"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t xml:space="preserve"> </w:t>
      </w:r>
    </w:p>
    <w:p w14:paraId="02249BC6"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t xml:space="preserve">   PROVIDER,FIVE                      Selection List #5</w:t>
      </w:r>
    </w:p>
    <w:p w14:paraId="5178A497" w14:textId="77777777" w:rsidR="00596C9F"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944A8">
        <w:rPr>
          <w:rFonts w:ascii="Courier New" w:hAnsi="Courier New" w:cs="Courier New"/>
          <w:sz w:val="18"/>
          <w:szCs w:val="18"/>
        </w:rPr>
        <w:t xml:space="preserve">   PROVIDER,SIX                       Selection List #6</w:t>
      </w:r>
    </w:p>
    <w:p w14:paraId="1C4F0E66" w14:textId="77777777" w:rsidR="00596C9F" w:rsidRPr="008944A8" w:rsidRDefault="00596C9F" w:rsidP="00596C9F">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1FE82BDC" w14:textId="77777777" w:rsidR="00596C9F" w:rsidRPr="006A01F1" w:rsidRDefault="00596C9F" w:rsidP="00596C9F">
      <w:pPr>
        <w:pStyle w:val="capture"/>
        <w:pBdr>
          <w:top w:val="none" w:sz="0" w:space="0" w:color="auto"/>
          <w:left w:val="none" w:sz="0" w:space="0" w:color="auto"/>
          <w:bottom w:val="none" w:sz="0" w:space="0" w:color="auto"/>
          <w:right w:val="none" w:sz="0" w:space="0" w:color="auto"/>
        </w:pBdr>
      </w:pPr>
    </w:p>
    <w:p w14:paraId="4C492A82" w14:textId="77777777" w:rsidR="00596C9F" w:rsidRPr="00787B35" w:rsidRDefault="00596C9F" w:rsidP="00596C9F">
      <w:pPr>
        <w:pStyle w:val="BodyTextBullet1"/>
        <w:numPr>
          <w:ilvl w:val="0"/>
          <w:numId w:val="0"/>
        </w:numPr>
      </w:pPr>
    </w:p>
    <w:p w14:paraId="49637834" w14:textId="05DDAFB5" w:rsidR="00060857" w:rsidRPr="005A5D53" w:rsidRDefault="00060857" w:rsidP="00060857">
      <w:pPr>
        <w:pStyle w:val="BodyTextBullet1"/>
      </w:pPr>
      <w:r w:rsidRPr="005A5D53">
        <w:rPr>
          <w:b/>
        </w:rPr>
        <w:t>S</w:t>
      </w:r>
      <w:r w:rsidR="00787B35" w:rsidRPr="005A5D53">
        <w:rPr>
          <w:b/>
        </w:rPr>
        <w:t>can and convert any mixed/lower case list/category names to upper</w:t>
      </w:r>
      <w:r w:rsidRPr="005A5D53">
        <w:rPr>
          <w:b/>
        </w:rPr>
        <w:t xml:space="preserve"> case</w:t>
      </w:r>
      <w:r w:rsidR="005A5D53" w:rsidRPr="005A5D53">
        <w:rPr>
          <w:b/>
        </w:rPr>
        <w:t xml:space="preserve">: </w:t>
      </w:r>
      <w:r w:rsidR="005A5D53" w:rsidRPr="005A5D53">
        <w:t>During the pre-install,</w:t>
      </w:r>
      <w:r w:rsidR="005A5D53">
        <w:rPr>
          <w:b/>
        </w:rPr>
        <w:t xml:space="preserve"> t</w:t>
      </w:r>
      <w:r>
        <w:t>his patch also scans the PROBLEM SELECTION LIST and PROBLEM SELECTION CATEGORY files for any duplicate names or names in mixed/lower case format. A report of finding will be generated to the installer and OR CACS mail group via MailMan and any mixed/lower case names will automatically be converted to upper case.</w:t>
      </w:r>
      <w:r w:rsidR="005A5D53">
        <w:t xml:space="preserve"> The report is </w:t>
      </w:r>
      <w:r w:rsidR="005A5D53" w:rsidRPr="005A5D53">
        <w:rPr>
          <w:b/>
        </w:rPr>
        <w:t>Mixed/Lower Case Problem Selection List/Category Names</w:t>
      </w:r>
      <w:r w:rsidR="005A5D53">
        <w:rPr>
          <w:b/>
        </w:rPr>
        <w:t>.</w:t>
      </w:r>
    </w:p>
    <w:p w14:paraId="396FD561" w14:textId="77777777" w:rsidR="005A5D53" w:rsidRPr="005A5D53" w:rsidRDefault="005A5D53" w:rsidP="005A5D53">
      <w:pPr>
        <w:pStyle w:val="BodyText"/>
        <w:ind w:left="720"/>
        <w:rPr>
          <w:b/>
        </w:rPr>
      </w:pPr>
      <w:r w:rsidRPr="005A5D53">
        <w:rPr>
          <w:b/>
        </w:rPr>
        <w:t>Sample Mixed/Lower Case Name Report/Message</w:t>
      </w:r>
    </w:p>
    <w:p w14:paraId="1259B0D3" w14:textId="77777777" w:rsidR="005A5D53" w:rsidRDefault="005A5D53" w:rsidP="005A5D53">
      <w:pPr>
        <w:pStyle w:val="capture"/>
      </w:pPr>
      <w:r>
        <w:t xml:space="preserve">Subj: Mixed &amp; Lower Case List/Category Name Report  [#203469] </w:t>
      </w:r>
    </w:p>
    <w:p w14:paraId="15E1462D" w14:textId="77777777" w:rsidR="005A5D53" w:rsidRDefault="005A5D53" w:rsidP="005A5D53">
      <w:pPr>
        <w:pStyle w:val="capture"/>
      </w:pPr>
      <w:r>
        <w:t>03/13/17@12:59 18 lines</w:t>
      </w:r>
    </w:p>
    <w:p w14:paraId="7E4DF6AC" w14:textId="77777777" w:rsidR="005A5D53" w:rsidRDefault="005A5D53" w:rsidP="005A5D53">
      <w:pPr>
        <w:pStyle w:val="capture"/>
      </w:pPr>
      <w:r>
        <w:t>From: GMPL*2.0*49 INSTALL  In 'IN' basket.   Page 1</w:t>
      </w:r>
    </w:p>
    <w:p w14:paraId="0FFD2BE2" w14:textId="77777777" w:rsidR="005A5D53" w:rsidRDefault="005A5D53" w:rsidP="005A5D53">
      <w:pPr>
        <w:pStyle w:val="capture"/>
      </w:pPr>
      <w:r>
        <w:t>--------------------------------------------------------------------------</w:t>
      </w:r>
    </w:p>
    <w:p w14:paraId="7E893944" w14:textId="77777777" w:rsidR="005A5D53" w:rsidRDefault="005A5D53" w:rsidP="005A5D53">
      <w:pPr>
        <w:pStyle w:val="capture"/>
      </w:pPr>
      <w:r>
        <w:t xml:space="preserve"> </w:t>
      </w:r>
    </w:p>
    <w:p w14:paraId="7166E06F" w14:textId="77777777" w:rsidR="005A5D53" w:rsidRDefault="005A5D53" w:rsidP="005A5D53">
      <w:pPr>
        <w:pStyle w:val="capture"/>
      </w:pPr>
      <w:r>
        <w:t xml:space="preserve">Mixed/lower case problem selection list/category names are no longer </w:t>
      </w:r>
    </w:p>
    <w:p w14:paraId="12BCF08C" w14:textId="77777777" w:rsidR="005A5D53" w:rsidRDefault="005A5D53" w:rsidP="005A5D53">
      <w:pPr>
        <w:pStyle w:val="capture"/>
      </w:pPr>
      <w:r>
        <w:t>allowed with patch GMPL*2.0*49. This patch scans the Problem Selection</w:t>
      </w:r>
    </w:p>
    <w:p w14:paraId="7564E5D3" w14:textId="77777777" w:rsidR="005A5D53" w:rsidRDefault="005A5D53" w:rsidP="005A5D53">
      <w:pPr>
        <w:pStyle w:val="capture"/>
      </w:pPr>
      <w:r>
        <w:t>List and Problem Selection Category files for any names in mixed or lower</w:t>
      </w:r>
    </w:p>
    <w:p w14:paraId="3AD1CDFB" w14:textId="77777777" w:rsidR="005A5D53" w:rsidRDefault="005A5D53" w:rsidP="005A5D53">
      <w:pPr>
        <w:pStyle w:val="capture"/>
      </w:pPr>
      <w:r>
        <w:t>case letters and converts them to upper case.</w:t>
      </w:r>
    </w:p>
    <w:p w14:paraId="1DD7F99E" w14:textId="77777777" w:rsidR="005A5D53" w:rsidRDefault="005A5D53" w:rsidP="005A5D53">
      <w:pPr>
        <w:pStyle w:val="capture"/>
      </w:pPr>
      <w:r>
        <w:t xml:space="preserve"> </w:t>
      </w:r>
    </w:p>
    <w:p w14:paraId="018FD74D" w14:textId="77777777" w:rsidR="005A5D53" w:rsidRDefault="005A5D53" w:rsidP="005A5D53">
      <w:pPr>
        <w:pStyle w:val="capture"/>
      </w:pPr>
      <w:r>
        <w:t xml:space="preserve">For those conversions that failed, please have a CAC or somebody with </w:t>
      </w:r>
    </w:p>
    <w:p w14:paraId="06436198" w14:textId="77777777" w:rsidR="005A5D53" w:rsidRDefault="005A5D53" w:rsidP="005A5D53">
      <w:pPr>
        <w:pStyle w:val="capture"/>
      </w:pPr>
      <w:r>
        <w:t>FileMan access manually modify the name to upper case.</w:t>
      </w:r>
    </w:p>
    <w:p w14:paraId="6203B5AC" w14:textId="77777777" w:rsidR="005A5D53" w:rsidRDefault="005A5D53" w:rsidP="005A5D53">
      <w:pPr>
        <w:pStyle w:val="capture"/>
      </w:pPr>
      <w:r>
        <w:t xml:space="preserve"> </w:t>
      </w:r>
    </w:p>
    <w:p w14:paraId="435D6853" w14:textId="77777777" w:rsidR="005A5D53" w:rsidRDefault="005A5D53" w:rsidP="005A5D53">
      <w:pPr>
        <w:pStyle w:val="capture"/>
      </w:pPr>
      <w:r>
        <w:t>The following list names converted successfully:</w:t>
      </w:r>
    </w:p>
    <w:p w14:paraId="717814C3" w14:textId="77777777" w:rsidR="005A5D53" w:rsidRDefault="005A5D53" w:rsidP="005A5D53">
      <w:pPr>
        <w:pStyle w:val="capture"/>
      </w:pPr>
      <w:r>
        <w:t xml:space="preserve"> </w:t>
      </w:r>
    </w:p>
    <w:p w14:paraId="26C16A29" w14:textId="77777777" w:rsidR="005A5D53" w:rsidRDefault="005A5D53" w:rsidP="005A5D53">
      <w:pPr>
        <w:pStyle w:val="capture"/>
      </w:pPr>
      <w:r>
        <w:t xml:space="preserve">     Test List 1</w:t>
      </w:r>
    </w:p>
    <w:p w14:paraId="65128155" w14:textId="77777777" w:rsidR="005A5D53" w:rsidRDefault="005A5D53" w:rsidP="005A5D53">
      <w:pPr>
        <w:pStyle w:val="capture"/>
      </w:pPr>
      <w:r>
        <w:t xml:space="preserve"> </w:t>
      </w:r>
    </w:p>
    <w:p w14:paraId="11F87CF0" w14:textId="77777777" w:rsidR="005A5D53" w:rsidRDefault="005A5D53" w:rsidP="005A5D53">
      <w:pPr>
        <w:pStyle w:val="capture"/>
      </w:pPr>
      <w:r>
        <w:t>The following category names converted successfully:</w:t>
      </w:r>
    </w:p>
    <w:p w14:paraId="04DDBB9D" w14:textId="77777777" w:rsidR="005A5D53" w:rsidRDefault="005A5D53" w:rsidP="005A5D53">
      <w:pPr>
        <w:pStyle w:val="capture"/>
      </w:pPr>
      <w:r>
        <w:t xml:space="preserve"> </w:t>
      </w:r>
    </w:p>
    <w:p w14:paraId="497320E5" w14:textId="77777777" w:rsidR="005A5D53" w:rsidRDefault="005A5D53" w:rsidP="005A5D53">
      <w:pPr>
        <w:pStyle w:val="capture"/>
      </w:pPr>
      <w:r>
        <w:t xml:space="preserve">     Cardiovascular</w:t>
      </w:r>
    </w:p>
    <w:p w14:paraId="35423E79" w14:textId="77777777" w:rsidR="00060857" w:rsidRPr="00787B35" w:rsidRDefault="00060857" w:rsidP="005A5D53">
      <w:pPr>
        <w:pStyle w:val="BodyText"/>
      </w:pPr>
    </w:p>
    <w:p w14:paraId="50F2EB8E" w14:textId="1650F26A" w:rsidR="00787B35" w:rsidRPr="00787B35" w:rsidRDefault="005A5D53" w:rsidP="00A03E66">
      <w:pPr>
        <w:pStyle w:val="BodyTextBullet1"/>
      </w:pPr>
      <w:r w:rsidRPr="007835C8">
        <w:rPr>
          <w:b/>
        </w:rPr>
        <w:t>Data Dictionary Deletion</w:t>
      </w:r>
      <w:r>
        <w:t>: The current data dictionaries for the PROBLEM SELECTION LIST file #125 and PROBLEM SELECTION CATEGORY file #125.11 will be deleted in preparation for the n</w:t>
      </w:r>
      <w:r w:rsidR="00A03E66">
        <w:t>ewly updated data dictionaries.</w:t>
      </w:r>
    </w:p>
    <w:p w14:paraId="12437976" w14:textId="77777777" w:rsidR="00787B35" w:rsidRPr="00787B35" w:rsidRDefault="00787B35" w:rsidP="00787B35">
      <w:pPr>
        <w:autoSpaceDE w:val="0"/>
        <w:autoSpaceDN w:val="0"/>
        <w:adjustRightInd w:val="0"/>
        <w:rPr>
          <w:sz w:val="24"/>
        </w:rPr>
      </w:pPr>
    </w:p>
    <w:p w14:paraId="4197534C" w14:textId="1C06ADAF" w:rsidR="00787B35" w:rsidRPr="00787B35" w:rsidRDefault="00787B35" w:rsidP="00787B35">
      <w:pPr>
        <w:autoSpaceDE w:val="0"/>
        <w:autoSpaceDN w:val="0"/>
        <w:adjustRightInd w:val="0"/>
        <w:rPr>
          <w:sz w:val="24"/>
        </w:rPr>
      </w:pPr>
      <w:r w:rsidRPr="00787B35">
        <w:rPr>
          <w:sz w:val="24"/>
        </w:rPr>
        <w:t>During</w:t>
      </w:r>
      <w:r w:rsidR="00A03E66">
        <w:rPr>
          <w:sz w:val="24"/>
        </w:rPr>
        <w:t xml:space="preserve"> patch installation, the following will occur</w:t>
      </w:r>
      <w:r w:rsidRPr="00787B35">
        <w:rPr>
          <w:sz w:val="24"/>
        </w:rPr>
        <w:t>:</w:t>
      </w:r>
    </w:p>
    <w:p w14:paraId="4741D004" w14:textId="04A3A449" w:rsidR="00A03E66" w:rsidRPr="00EA0E93" w:rsidRDefault="00A03E66" w:rsidP="00787B35">
      <w:pPr>
        <w:pStyle w:val="BodyTextBullet1"/>
        <w:rPr>
          <w:b/>
        </w:rPr>
      </w:pPr>
      <w:r w:rsidRPr="00EA0E93">
        <w:rPr>
          <w:b/>
        </w:rPr>
        <w:t>Routine installation/update</w:t>
      </w:r>
    </w:p>
    <w:p w14:paraId="534BADB6" w14:textId="686C36DE" w:rsidR="00A03E66" w:rsidRPr="00EA0E93" w:rsidRDefault="00787B35" w:rsidP="00787B35">
      <w:pPr>
        <w:pStyle w:val="BodyTextBullet1"/>
        <w:rPr>
          <w:b/>
        </w:rPr>
      </w:pPr>
      <w:r w:rsidRPr="00EA0E93">
        <w:rPr>
          <w:b/>
        </w:rPr>
        <w:t>D</w:t>
      </w:r>
      <w:r w:rsidR="00EA0E93" w:rsidRPr="00EA0E93">
        <w:rPr>
          <w:b/>
        </w:rPr>
        <w:t>ata Dictionary updates</w:t>
      </w:r>
    </w:p>
    <w:p w14:paraId="37A739AC" w14:textId="7AD41041" w:rsidR="00B23185" w:rsidRDefault="00B23185" w:rsidP="00B23185">
      <w:pPr>
        <w:pStyle w:val="BodyTextBullet1"/>
      </w:pPr>
      <w:r w:rsidRPr="006345B5">
        <w:rPr>
          <w:b/>
        </w:rPr>
        <w:t>Addition of the National Problem Selection List</w:t>
      </w:r>
      <w:r>
        <w:rPr>
          <w:b/>
        </w:rPr>
        <w:t xml:space="preserve"> Content</w:t>
      </w:r>
      <w:r w:rsidRPr="006345B5">
        <w:rPr>
          <w:b/>
        </w:rPr>
        <w:t>:</w:t>
      </w:r>
      <w:r>
        <w:t xml:space="preserve"> This patch will also install the first version of the VA-NATIONAL PROBLEM SELECTION LIST which comprises of the following national selection list categories:</w:t>
      </w:r>
    </w:p>
    <w:p w14:paraId="255C4597" w14:textId="77777777" w:rsidR="00B23185" w:rsidRDefault="00B23185" w:rsidP="00B23185">
      <w:pPr>
        <w:pStyle w:val="BodyTextBullet2"/>
      </w:pPr>
      <w:r>
        <w:t>VA-PRIMARY CARE</w:t>
      </w:r>
    </w:p>
    <w:p w14:paraId="5FE67DFB" w14:textId="77777777" w:rsidR="00B23185" w:rsidRDefault="00B23185" w:rsidP="00B23185">
      <w:pPr>
        <w:pStyle w:val="BodyTextBullet2"/>
      </w:pPr>
      <w:r>
        <w:t>VA-CARDIOLOGY</w:t>
      </w:r>
    </w:p>
    <w:p w14:paraId="287BF501" w14:textId="77777777" w:rsidR="00B23185" w:rsidRDefault="00B23185" w:rsidP="00B23185">
      <w:pPr>
        <w:pStyle w:val="BodyTextBullet2"/>
      </w:pPr>
      <w:r>
        <w:t>VA-DENTAL</w:t>
      </w:r>
    </w:p>
    <w:p w14:paraId="3672F3A4" w14:textId="77777777" w:rsidR="00B23185" w:rsidRDefault="00B23185" w:rsidP="00B23185">
      <w:pPr>
        <w:pStyle w:val="BodyTextBullet2"/>
      </w:pPr>
      <w:r>
        <w:t>VA-DERMATOLOGY</w:t>
      </w:r>
    </w:p>
    <w:p w14:paraId="72F9B0F8" w14:textId="77777777" w:rsidR="00B23185" w:rsidRDefault="00B23185" w:rsidP="00B23185">
      <w:pPr>
        <w:pStyle w:val="BodyTextBullet2"/>
      </w:pPr>
      <w:r>
        <w:t>VA-DIABETES</w:t>
      </w:r>
    </w:p>
    <w:p w14:paraId="7007047D" w14:textId="77777777" w:rsidR="00B23185" w:rsidRDefault="00B23185" w:rsidP="00B23185">
      <w:pPr>
        <w:pStyle w:val="BodyTextBullet2"/>
      </w:pPr>
      <w:r>
        <w:t>VA-EAR NOSE THROAT</w:t>
      </w:r>
    </w:p>
    <w:p w14:paraId="58442CEA" w14:textId="77777777" w:rsidR="00B23185" w:rsidRDefault="00B23185" w:rsidP="00B23185">
      <w:pPr>
        <w:pStyle w:val="BodyTextBullet2"/>
      </w:pPr>
      <w:r>
        <w:t>VA-EMERGENCY DEPARTMENT</w:t>
      </w:r>
    </w:p>
    <w:p w14:paraId="4A7BF070" w14:textId="77777777" w:rsidR="00B23185" w:rsidRDefault="00B23185" w:rsidP="00B23185">
      <w:pPr>
        <w:pStyle w:val="BodyTextBullet2"/>
      </w:pPr>
      <w:r>
        <w:t>VA-ENDO METAB EXCEPT DIABETES</w:t>
      </w:r>
    </w:p>
    <w:p w14:paraId="0FC3D3F4" w14:textId="77777777" w:rsidR="00B23185" w:rsidRDefault="00B23185" w:rsidP="00B23185">
      <w:pPr>
        <w:pStyle w:val="BodyTextBullet2"/>
      </w:pPr>
      <w:r>
        <w:t>VA-GASTROENTEROLOGY</w:t>
      </w:r>
    </w:p>
    <w:p w14:paraId="66A6F441" w14:textId="77777777" w:rsidR="00B23185" w:rsidRDefault="00B23185" w:rsidP="00B23185">
      <w:pPr>
        <w:pStyle w:val="BodyTextBullet2"/>
      </w:pPr>
      <w:r>
        <w:t>VA-GENERAL SURGERY</w:t>
      </w:r>
    </w:p>
    <w:p w14:paraId="2DF55FCB" w14:textId="77777777" w:rsidR="00B23185" w:rsidRDefault="00B23185" w:rsidP="00B23185">
      <w:pPr>
        <w:pStyle w:val="BodyTextBullet2"/>
      </w:pPr>
      <w:r>
        <w:t>VA-GYNECOLOGY</w:t>
      </w:r>
    </w:p>
    <w:p w14:paraId="3968C417" w14:textId="77777777" w:rsidR="00B23185" w:rsidRDefault="00B23185" w:rsidP="00B23185">
      <w:pPr>
        <w:pStyle w:val="BodyTextBullet2"/>
      </w:pPr>
      <w:r>
        <w:t>VA-HEMATOLOGY</w:t>
      </w:r>
    </w:p>
    <w:p w14:paraId="03377BED" w14:textId="77777777" w:rsidR="00B23185" w:rsidRDefault="00B23185" w:rsidP="00B23185">
      <w:pPr>
        <w:pStyle w:val="BodyTextBullet2"/>
      </w:pPr>
      <w:r>
        <w:t>VA-INFECTIOUS DISEASE</w:t>
      </w:r>
    </w:p>
    <w:p w14:paraId="0299F736" w14:textId="77777777" w:rsidR="00B23185" w:rsidRDefault="00B23185" w:rsidP="00B23185">
      <w:pPr>
        <w:pStyle w:val="BodyTextBullet2"/>
      </w:pPr>
      <w:r>
        <w:t>VA-MENTAL HEALTH</w:t>
      </w:r>
    </w:p>
    <w:p w14:paraId="67AD8A5D" w14:textId="77777777" w:rsidR="00B23185" w:rsidRDefault="00B23185" w:rsidP="00B23185">
      <w:pPr>
        <w:pStyle w:val="BodyTextBullet2"/>
      </w:pPr>
      <w:r>
        <w:t>VA-NEUROLOGY</w:t>
      </w:r>
    </w:p>
    <w:p w14:paraId="07A20805" w14:textId="77777777" w:rsidR="00B23185" w:rsidRDefault="00B23185" w:rsidP="00B23185">
      <w:pPr>
        <w:pStyle w:val="BodyTextBullet2"/>
      </w:pPr>
      <w:r>
        <w:t>VA-NEUROSURGERY</w:t>
      </w:r>
    </w:p>
    <w:p w14:paraId="6E1A6BC6" w14:textId="77777777" w:rsidR="00B23185" w:rsidRDefault="00B23185" w:rsidP="00B23185">
      <w:pPr>
        <w:pStyle w:val="BodyTextBullet2"/>
      </w:pPr>
      <w:r>
        <w:t>VA-ONCOLOGY</w:t>
      </w:r>
    </w:p>
    <w:p w14:paraId="06A58178" w14:textId="77777777" w:rsidR="00B23185" w:rsidRDefault="00B23185" w:rsidP="00B23185">
      <w:pPr>
        <w:pStyle w:val="BodyTextBullet2"/>
      </w:pPr>
      <w:r>
        <w:t>VA-OPHTHALMOLOGY</w:t>
      </w:r>
    </w:p>
    <w:p w14:paraId="166499DC" w14:textId="77777777" w:rsidR="00B23185" w:rsidRDefault="00B23185" w:rsidP="00B23185">
      <w:pPr>
        <w:pStyle w:val="BodyTextBullet2"/>
      </w:pPr>
      <w:r>
        <w:t>VA-ORTHOPEDICS</w:t>
      </w:r>
    </w:p>
    <w:p w14:paraId="2C6F486B" w14:textId="77777777" w:rsidR="00B23185" w:rsidRDefault="00B23185" w:rsidP="00B23185">
      <w:pPr>
        <w:pStyle w:val="BodyTextBullet2"/>
      </w:pPr>
      <w:r>
        <w:t>VA-PAIN</w:t>
      </w:r>
    </w:p>
    <w:p w14:paraId="4439ECE4" w14:textId="77777777" w:rsidR="00B23185" w:rsidRDefault="00B23185" w:rsidP="00B23185">
      <w:pPr>
        <w:pStyle w:val="BodyTextBullet2"/>
      </w:pPr>
      <w:r>
        <w:t>VA-PLASTIC SURGERY</w:t>
      </w:r>
    </w:p>
    <w:p w14:paraId="7D41AD42" w14:textId="77777777" w:rsidR="00B23185" w:rsidRDefault="00B23185" w:rsidP="00B23185">
      <w:pPr>
        <w:pStyle w:val="BodyTextBullet2"/>
      </w:pPr>
      <w:r>
        <w:t>VA-POLYTRAUMA</w:t>
      </w:r>
    </w:p>
    <w:p w14:paraId="5BA0B349" w14:textId="77777777" w:rsidR="00B23185" w:rsidRDefault="00B23185" w:rsidP="00B23185">
      <w:pPr>
        <w:pStyle w:val="BodyTextBullet2"/>
      </w:pPr>
      <w:r>
        <w:t>VA-PULMONARY</w:t>
      </w:r>
    </w:p>
    <w:p w14:paraId="3F0AF087" w14:textId="77777777" w:rsidR="00B23185" w:rsidRDefault="00B23185" w:rsidP="00B23185">
      <w:pPr>
        <w:pStyle w:val="BodyTextBullet2"/>
      </w:pPr>
      <w:r>
        <w:t>VA-RENAL NEPHROLOGY</w:t>
      </w:r>
    </w:p>
    <w:p w14:paraId="21BA524C" w14:textId="77777777" w:rsidR="00B23185" w:rsidRDefault="00B23185" w:rsidP="00B23185">
      <w:pPr>
        <w:pStyle w:val="BodyTextBullet2"/>
      </w:pPr>
      <w:r>
        <w:t>VA-RHEUMATOLOGY</w:t>
      </w:r>
    </w:p>
    <w:p w14:paraId="03F3ECA1" w14:textId="77777777" w:rsidR="00B23185" w:rsidRDefault="00B23185" w:rsidP="00B23185">
      <w:pPr>
        <w:pStyle w:val="BodyTextBullet2"/>
      </w:pPr>
      <w:r>
        <w:t>VA-UROLOGY</w:t>
      </w:r>
    </w:p>
    <w:p w14:paraId="1A81C854" w14:textId="77777777" w:rsidR="00EA0E93" w:rsidRDefault="00EA0E93" w:rsidP="00EA0E93">
      <w:pPr>
        <w:pStyle w:val="BodyTextBullet2"/>
        <w:numPr>
          <w:ilvl w:val="0"/>
          <w:numId w:val="0"/>
        </w:numPr>
        <w:ind w:left="1440"/>
      </w:pPr>
    </w:p>
    <w:p w14:paraId="26B32278" w14:textId="39A0A4C5" w:rsidR="00A03E66" w:rsidRDefault="00F80A62" w:rsidP="00B23185">
      <w:pPr>
        <w:pStyle w:val="BodyTextBullet1"/>
      </w:pPr>
      <w:r w:rsidRPr="00F80A62">
        <w:rPr>
          <w:b/>
        </w:rPr>
        <w:t xml:space="preserve">Create </w:t>
      </w:r>
      <w:r w:rsidRPr="00E37D39">
        <w:rPr>
          <w:b/>
        </w:rPr>
        <w:t>New Key:</w:t>
      </w:r>
      <w:r>
        <w:t xml:space="preserve"> With the installation of GMPL*2.0*49, a new key, </w:t>
      </w:r>
      <w:r w:rsidRPr="00E37D39">
        <w:t>GMPL IMPRT UTIL</w:t>
      </w:r>
      <w:r>
        <w:t>, has been created. This key will be given to those who will create problem selections lists and who can use the import utility.</w:t>
      </w:r>
    </w:p>
    <w:p w14:paraId="6563639F" w14:textId="287FDC76" w:rsidR="00787B35" w:rsidRPr="00787B35" w:rsidRDefault="00A03E66" w:rsidP="00787B35">
      <w:pPr>
        <w:pStyle w:val="BodyTextBullet1"/>
      </w:pPr>
      <w:r>
        <w:t>Updates to protocols</w:t>
      </w:r>
      <w:r w:rsidR="00787B35" w:rsidRPr="00787B35">
        <w:t xml:space="preserve"> and options</w:t>
      </w:r>
    </w:p>
    <w:p w14:paraId="30F1C2DF" w14:textId="77777777" w:rsidR="00787B35" w:rsidRPr="00787B35" w:rsidRDefault="00787B35" w:rsidP="00787B35">
      <w:pPr>
        <w:autoSpaceDE w:val="0"/>
        <w:autoSpaceDN w:val="0"/>
        <w:adjustRightInd w:val="0"/>
        <w:rPr>
          <w:sz w:val="24"/>
        </w:rPr>
      </w:pPr>
    </w:p>
    <w:p w14:paraId="45CDC55F" w14:textId="77777777" w:rsidR="00787B35" w:rsidRPr="00787B35" w:rsidRDefault="00787B35" w:rsidP="00787B35">
      <w:pPr>
        <w:autoSpaceDE w:val="0"/>
        <w:autoSpaceDN w:val="0"/>
        <w:adjustRightInd w:val="0"/>
        <w:rPr>
          <w:sz w:val="24"/>
        </w:rPr>
      </w:pPr>
      <w:r w:rsidRPr="00787B35">
        <w:rPr>
          <w:sz w:val="24"/>
        </w:rPr>
        <w:t>Post-installation:</w:t>
      </w:r>
    </w:p>
    <w:p w14:paraId="10943D13" w14:textId="4F409FA8" w:rsidR="00A03E66" w:rsidRDefault="00A03E66" w:rsidP="00A03E66">
      <w:pPr>
        <w:pStyle w:val="BodyTextBullet1"/>
      </w:pPr>
      <w:r w:rsidRPr="00F80A62">
        <w:rPr>
          <w:b/>
        </w:rPr>
        <w:t>Duplicate Name S</w:t>
      </w:r>
      <w:r w:rsidR="00787B35" w:rsidRPr="00F80A62">
        <w:rPr>
          <w:b/>
        </w:rPr>
        <w:t>can</w:t>
      </w:r>
      <w:r w:rsidRPr="00F80A62">
        <w:rPr>
          <w:b/>
        </w:rPr>
        <w:t>:</w:t>
      </w:r>
      <w:r>
        <w:t xml:space="preserve"> The patch will scan</w:t>
      </w:r>
      <w:r w:rsidR="00787B35" w:rsidRPr="00787B35">
        <w:t xml:space="preserve"> for duplicate selection list/category names and generate </w:t>
      </w:r>
      <w:r>
        <w:t xml:space="preserve">a </w:t>
      </w:r>
      <w:r w:rsidR="00787B35" w:rsidRPr="00787B35">
        <w:t>report</w:t>
      </w:r>
      <w:r>
        <w:t xml:space="preserve"> The CAC will have to review any duplicate list and/or category names found and edit/delete/reconcile the entries as appropriate.</w:t>
      </w:r>
    </w:p>
    <w:p w14:paraId="21F7B980" w14:textId="77777777" w:rsidR="00A03E66" w:rsidRPr="003F5A14" w:rsidRDefault="00A03E66" w:rsidP="00A03E66">
      <w:pPr>
        <w:pStyle w:val="BodyText"/>
        <w:ind w:left="720"/>
        <w:rPr>
          <w:b/>
        </w:rPr>
      </w:pPr>
      <w:r w:rsidRPr="003F5A14">
        <w:rPr>
          <w:b/>
        </w:rPr>
        <w:t>Sample Duplicate Name Report/Message</w:t>
      </w:r>
    </w:p>
    <w:p w14:paraId="379434CC" w14:textId="77777777" w:rsidR="00A03E66" w:rsidRDefault="00A03E66" w:rsidP="00A03E66">
      <w:pPr>
        <w:pStyle w:val="capture"/>
      </w:pPr>
      <w:r>
        <w:t>Subj: Duplicate Problem Selection List/Category Name Report  [#203470]</w:t>
      </w:r>
    </w:p>
    <w:p w14:paraId="4BBA5305" w14:textId="77777777" w:rsidR="00A03E66" w:rsidRDefault="00A03E66" w:rsidP="00A03E66">
      <w:pPr>
        <w:pStyle w:val="capture"/>
      </w:pPr>
      <w:r>
        <w:t>03/13/17@12:59  10 lines</w:t>
      </w:r>
    </w:p>
    <w:p w14:paraId="460FC9A6" w14:textId="77777777" w:rsidR="00A03E66" w:rsidRDefault="00A03E66" w:rsidP="00A03E66">
      <w:pPr>
        <w:pStyle w:val="capture"/>
      </w:pPr>
      <w:r>
        <w:t>From: GMPL*2.0*49 INSTALL  In 'IN' basket.   Page 1</w:t>
      </w:r>
    </w:p>
    <w:p w14:paraId="66B7AF2F" w14:textId="77777777" w:rsidR="00A03E66" w:rsidRDefault="00A03E66" w:rsidP="00A03E66">
      <w:pPr>
        <w:pStyle w:val="capture"/>
      </w:pPr>
      <w:r>
        <w:t>--------------------------------------------------------------------------</w:t>
      </w:r>
    </w:p>
    <w:p w14:paraId="2FC87BA9" w14:textId="77777777" w:rsidR="00A03E66" w:rsidRDefault="00A03E66" w:rsidP="00A03E66">
      <w:pPr>
        <w:pStyle w:val="capture"/>
      </w:pPr>
      <w:r>
        <w:t xml:space="preserve"> </w:t>
      </w:r>
    </w:p>
    <w:p w14:paraId="393CD737" w14:textId="77777777" w:rsidR="00A03E66" w:rsidRDefault="00A03E66" w:rsidP="00A03E66">
      <w:pPr>
        <w:pStyle w:val="capture"/>
      </w:pPr>
      <w:r>
        <w:t>Duplicate problem selection list/category names are no longer allowed with</w:t>
      </w:r>
    </w:p>
    <w:p w14:paraId="6E192422" w14:textId="77777777" w:rsidR="00A03E66" w:rsidRDefault="00A03E66" w:rsidP="00A03E66">
      <w:pPr>
        <w:pStyle w:val="capture"/>
      </w:pPr>
      <w:r>
        <w:t xml:space="preserve">patch GMPL*2.0*49. The following list/category names are duplicates. </w:t>
      </w:r>
    </w:p>
    <w:p w14:paraId="558C0D4F" w14:textId="77777777" w:rsidR="00A03E66" w:rsidRDefault="00A03E66" w:rsidP="00A03E66">
      <w:pPr>
        <w:pStyle w:val="capture"/>
      </w:pPr>
      <w:r>
        <w:t>Please have your CAC review these with the pre-existing file entries and</w:t>
      </w:r>
    </w:p>
    <w:p w14:paraId="78E76B55" w14:textId="77777777" w:rsidR="00A03E66" w:rsidRDefault="00A03E66" w:rsidP="00A03E66">
      <w:pPr>
        <w:pStyle w:val="capture"/>
      </w:pPr>
      <w:r>
        <w:t>rename, delete, or reconcile the duplicate entries as needed.</w:t>
      </w:r>
    </w:p>
    <w:p w14:paraId="610DA1B3" w14:textId="77777777" w:rsidR="00A03E66" w:rsidRDefault="00A03E66" w:rsidP="00A03E66">
      <w:pPr>
        <w:pStyle w:val="capture"/>
      </w:pPr>
      <w:r>
        <w:t xml:space="preserve"> </w:t>
      </w:r>
    </w:p>
    <w:p w14:paraId="630139C0" w14:textId="77777777" w:rsidR="00A03E66" w:rsidRDefault="00A03E66" w:rsidP="00A03E66">
      <w:pPr>
        <w:pStyle w:val="capture"/>
      </w:pPr>
      <w:r>
        <w:t xml:space="preserve">     Duplicate List Names:</w:t>
      </w:r>
    </w:p>
    <w:p w14:paraId="52990300" w14:textId="3235718C" w:rsidR="00A03E66" w:rsidRDefault="00A03E66" w:rsidP="00A03E66">
      <w:pPr>
        <w:pStyle w:val="capture"/>
      </w:pPr>
      <w:r>
        <w:t xml:space="preserve">      ORTHOPEDIC</w:t>
      </w:r>
    </w:p>
    <w:p w14:paraId="5314E7EC" w14:textId="77777777" w:rsidR="00A03E66" w:rsidRDefault="00A03E66" w:rsidP="00A03E66">
      <w:pPr>
        <w:pStyle w:val="capture"/>
      </w:pPr>
      <w:r>
        <w:t xml:space="preserve"> </w:t>
      </w:r>
    </w:p>
    <w:p w14:paraId="6412292A" w14:textId="77777777" w:rsidR="00A03E66" w:rsidRDefault="00A03E66" w:rsidP="00A03E66">
      <w:pPr>
        <w:pStyle w:val="capture"/>
      </w:pPr>
      <w:r>
        <w:t xml:space="preserve">     Duplicate Category Names:</w:t>
      </w:r>
    </w:p>
    <w:p w14:paraId="5E799FAB" w14:textId="4751DACE" w:rsidR="00A03E66" w:rsidRDefault="00A03E66" w:rsidP="00A03E66">
      <w:pPr>
        <w:pStyle w:val="capture"/>
      </w:pPr>
      <w:r>
        <w:t xml:space="preserve">      NEUROLOGY</w:t>
      </w:r>
    </w:p>
    <w:p w14:paraId="7AEF5250" w14:textId="77777777" w:rsidR="00A03E66" w:rsidRDefault="00A03E66" w:rsidP="00A03E66">
      <w:pPr>
        <w:autoSpaceDE w:val="0"/>
        <w:autoSpaceDN w:val="0"/>
        <w:adjustRightInd w:val="0"/>
        <w:rPr>
          <w:rFonts w:ascii="r_ansi" w:hAnsi="r_ansi" w:cs="r_ansi"/>
          <w:sz w:val="20"/>
          <w:szCs w:val="20"/>
        </w:rPr>
      </w:pPr>
      <w:r>
        <w:rPr>
          <w:rFonts w:ascii="r_ansi" w:hAnsi="r_ansi" w:cs="r_ansi"/>
          <w:sz w:val="20"/>
          <w:szCs w:val="20"/>
        </w:rPr>
        <w:t xml:space="preserve"> </w:t>
      </w:r>
    </w:p>
    <w:p w14:paraId="0219979F" w14:textId="14E22B56" w:rsidR="00787B35" w:rsidRPr="00F80A62" w:rsidRDefault="00F80A62" w:rsidP="00F80A62">
      <w:pPr>
        <w:autoSpaceDE w:val="0"/>
        <w:autoSpaceDN w:val="0"/>
        <w:adjustRightInd w:val="0"/>
        <w:rPr>
          <w:rFonts w:ascii="r_ansi" w:hAnsi="r_ansi" w:cs="r_ansi"/>
          <w:sz w:val="20"/>
          <w:szCs w:val="20"/>
        </w:rPr>
      </w:pPr>
      <w:r>
        <w:rPr>
          <w:rFonts w:ascii="r_ansi" w:hAnsi="r_ansi" w:cs="r_ansi"/>
          <w:sz w:val="20"/>
          <w:szCs w:val="20"/>
        </w:rPr>
        <w:t xml:space="preserve"> </w:t>
      </w:r>
    </w:p>
    <w:p w14:paraId="2ADA5487" w14:textId="348EDF91" w:rsidR="00787B35" w:rsidRPr="00EA0E93" w:rsidRDefault="00F80A62" w:rsidP="00787B35">
      <w:pPr>
        <w:pStyle w:val="BodyTextBullet1"/>
        <w:rPr>
          <w:b/>
        </w:rPr>
      </w:pPr>
      <w:r w:rsidRPr="00EA0E93">
        <w:rPr>
          <w:b/>
        </w:rPr>
        <w:t>M</w:t>
      </w:r>
      <w:r w:rsidR="00787B35" w:rsidRPr="00EA0E93">
        <w:rPr>
          <w:b/>
        </w:rPr>
        <w:t>ark GMPL CODE LIST menu option out of order</w:t>
      </w:r>
    </w:p>
    <w:p w14:paraId="14E98781" w14:textId="0F922EBF" w:rsidR="00787B35" w:rsidRPr="00EA0E93" w:rsidRDefault="00EA0E93" w:rsidP="00787B35">
      <w:pPr>
        <w:pStyle w:val="BodyTextBullet1"/>
        <w:rPr>
          <w:b/>
        </w:rPr>
      </w:pPr>
      <w:r w:rsidRPr="00EA0E93">
        <w:rPr>
          <w:b/>
        </w:rPr>
        <w:t>U</w:t>
      </w:r>
      <w:r w:rsidR="00787B35" w:rsidRPr="00EA0E93">
        <w:rPr>
          <w:b/>
        </w:rPr>
        <w:t>pdate GMPL SELECTION LIST CSV CHECK menu text</w:t>
      </w:r>
    </w:p>
    <w:p w14:paraId="5E001CC7" w14:textId="1C6E2FC4" w:rsidR="00787B35" w:rsidRPr="00B23185" w:rsidRDefault="00B23185" w:rsidP="00787B35">
      <w:pPr>
        <w:pStyle w:val="BodyTextBullet1"/>
        <w:rPr>
          <w:b/>
        </w:rPr>
      </w:pPr>
      <w:r w:rsidRPr="00B23185">
        <w:rPr>
          <w:b/>
        </w:rPr>
        <w:t>U</w:t>
      </w:r>
      <w:r w:rsidR="00787B35" w:rsidRPr="00B23185">
        <w:rPr>
          <w:b/>
        </w:rPr>
        <w:t>pdate display order of several items for GMPL BUILD LIST MENU option</w:t>
      </w:r>
    </w:p>
    <w:p w14:paraId="455CF1FB" w14:textId="39FF0EB2" w:rsidR="00787B35" w:rsidRPr="00B23185" w:rsidRDefault="00B23185" w:rsidP="00787B35">
      <w:pPr>
        <w:pStyle w:val="BodyTextBullet1"/>
        <w:rPr>
          <w:b/>
        </w:rPr>
      </w:pPr>
      <w:r w:rsidRPr="00B23185">
        <w:rPr>
          <w:b/>
        </w:rPr>
        <w:t>R</w:t>
      </w:r>
      <w:r w:rsidR="00787B35" w:rsidRPr="00B23185">
        <w:rPr>
          <w:b/>
        </w:rPr>
        <w:t>esequencing GMPL MENU BUILD GROUP protocol menu items</w:t>
      </w:r>
    </w:p>
    <w:p w14:paraId="19BC1569" w14:textId="317CB877" w:rsidR="00787B35" w:rsidRPr="00B23185" w:rsidRDefault="00B23185" w:rsidP="00787B35">
      <w:pPr>
        <w:pStyle w:val="BodyTextBullet1"/>
        <w:rPr>
          <w:b/>
        </w:rPr>
      </w:pPr>
      <w:r w:rsidRPr="00B23185">
        <w:rPr>
          <w:b/>
        </w:rPr>
        <w:t>S</w:t>
      </w:r>
      <w:r w:rsidR="00787B35" w:rsidRPr="00B23185">
        <w:rPr>
          <w:b/>
        </w:rPr>
        <w:t>et pre-existing lists/categories to a default local class</w:t>
      </w:r>
    </w:p>
    <w:p w14:paraId="4ED6AACE" w14:textId="2C645243" w:rsidR="00B23185" w:rsidRDefault="00B23185" w:rsidP="00B23185">
      <w:pPr>
        <w:pStyle w:val="BodyTextBullet1"/>
      </w:pPr>
      <w:r w:rsidRPr="005768FE">
        <w:rPr>
          <w:b/>
        </w:rPr>
        <w:t>Changes to the File Structure:</w:t>
      </w:r>
      <w:r>
        <w:t xml:space="preserve"> T</w:t>
      </w:r>
      <w:r w:rsidRPr="005768FE">
        <w:t xml:space="preserve">o support </w:t>
      </w:r>
      <w:r>
        <w:t>the</w:t>
      </w:r>
      <w:r w:rsidRPr="005768FE">
        <w:t xml:space="preserve"> enhancements</w:t>
      </w:r>
      <w:r>
        <w:t xml:space="preserve"> to problem list selection</w:t>
      </w:r>
      <w:r w:rsidRPr="005768FE">
        <w:t xml:space="preserve">, the file structures for the PROBLEM SELECTION LIST file #125 and PROBLEM SELECTION CATEGORY file #125.11 were also redesigned. </w:t>
      </w:r>
      <w:r>
        <w:t>To</w:t>
      </w:r>
      <w:r w:rsidRPr="005768FE">
        <w:t xml:space="preserve"> enable a tighter coupling between a selection list and its categories, the PROBLEM SELECTION LIST CONTENTS file #125.1 will now be a subfile/multiple of the PROBLEM SELECTION LIST file #125. The same concept applies to the PROBLEM SELECTION CATEGORY CONTENT file #125.12 </w:t>
      </w:r>
      <w:r>
        <w:t>that</w:t>
      </w:r>
      <w:r w:rsidRPr="005768FE">
        <w:t xml:space="preserve"> will now be a subfile of the PROBLEM SELECTION CATEGORY file #125.11. </w:t>
      </w:r>
      <w:r w:rsidR="00EA0E93">
        <w:t xml:space="preserve">A new CLASS field is also added to the List (#125) and Category (#125.11) files in order to delineate, control, and manage the editing capabilities of national, local, or VISN level lists and categories. </w:t>
      </w:r>
      <w:r w:rsidRPr="005768FE">
        <w:t>With this new redesign, the file data is also migrated to their respective file record entries to ensure continued operability.</w:t>
      </w:r>
    </w:p>
    <w:p w14:paraId="67B61A37" w14:textId="77777777" w:rsidR="00787B35" w:rsidRPr="00787B35" w:rsidRDefault="00787B35" w:rsidP="00787B35">
      <w:pPr>
        <w:autoSpaceDE w:val="0"/>
        <w:autoSpaceDN w:val="0"/>
        <w:adjustRightInd w:val="0"/>
        <w:rPr>
          <w:sz w:val="24"/>
        </w:rPr>
      </w:pPr>
    </w:p>
    <w:p w14:paraId="5018AEC2" w14:textId="77777777" w:rsidR="00787B35" w:rsidRPr="00787B35" w:rsidRDefault="00787B35" w:rsidP="00787B35">
      <w:pPr>
        <w:autoSpaceDE w:val="0"/>
        <w:autoSpaceDN w:val="0"/>
        <w:adjustRightInd w:val="0"/>
        <w:rPr>
          <w:b/>
          <w:sz w:val="24"/>
        </w:rPr>
      </w:pPr>
      <w:r w:rsidRPr="00787B35">
        <w:rPr>
          <w:b/>
          <w:sz w:val="24"/>
        </w:rPr>
        <w:t>OR*3*429:</w:t>
      </w:r>
    </w:p>
    <w:p w14:paraId="2220B8DB" w14:textId="77777777" w:rsidR="00787B35" w:rsidRPr="00787B35" w:rsidRDefault="00787B35" w:rsidP="00787B35">
      <w:pPr>
        <w:autoSpaceDE w:val="0"/>
        <w:autoSpaceDN w:val="0"/>
        <w:adjustRightInd w:val="0"/>
        <w:rPr>
          <w:sz w:val="24"/>
        </w:rPr>
      </w:pPr>
      <w:r w:rsidRPr="00787B35">
        <w:rPr>
          <w:sz w:val="24"/>
        </w:rPr>
        <w:t>Pre-installation:</w:t>
      </w:r>
    </w:p>
    <w:p w14:paraId="5C6070AA" w14:textId="1FB48F89" w:rsidR="00787B35" w:rsidRPr="00EA0E93" w:rsidRDefault="00787B35" w:rsidP="00787B35">
      <w:pPr>
        <w:autoSpaceDE w:val="0"/>
        <w:autoSpaceDN w:val="0"/>
        <w:adjustRightInd w:val="0"/>
        <w:rPr>
          <w:b/>
          <w:sz w:val="24"/>
        </w:rPr>
      </w:pPr>
      <w:r w:rsidRPr="00EA0E93">
        <w:rPr>
          <w:b/>
          <w:sz w:val="24"/>
        </w:rPr>
        <w:t>N</w:t>
      </w:r>
      <w:r w:rsidR="00EA0E93" w:rsidRPr="00EA0E93">
        <w:rPr>
          <w:b/>
          <w:sz w:val="24"/>
        </w:rPr>
        <w:t>/</w:t>
      </w:r>
      <w:r w:rsidRPr="00EA0E93">
        <w:rPr>
          <w:b/>
          <w:sz w:val="24"/>
        </w:rPr>
        <w:t>A</w:t>
      </w:r>
    </w:p>
    <w:p w14:paraId="7ACF120E" w14:textId="77777777" w:rsidR="00787B35" w:rsidRPr="00787B35" w:rsidRDefault="00787B35" w:rsidP="00787B35">
      <w:pPr>
        <w:autoSpaceDE w:val="0"/>
        <w:autoSpaceDN w:val="0"/>
        <w:adjustRightInd w:val="0"/>
        <w:rPr>
          <w:sz w:val="24"/>
        </w:rPr>
      </w:pPr>
    </w:p>
    <w:p w14:paraId="74F49D4B" w14:textId="77777777" w:rsidR="00787B35" w:rsidRPr="00787B35" w:rsidRDefault="00787B35" w:rsidP="00787B35">
      <w:pPr>
        <w:autoSpaceDE w:val="0"/>
        <w:autoSpaceDN w:val="0"/>
        <w:adjustRightInd w:val="0"/>
        <w:rPr>
          <w:sz w:val="24"/>
        </w:rPr>
      </w:pPr>
      <w:r w:rsidRPr="00787B35">
        <w:rPr>
          <w:sz w:val="24"/>
        </w:rPr>
        <w:t>During:</w:t>
      </w:r>
    </w:p>
    <w:p w14:paraId="674329F9" w14:textId="38725B0D" w:rsidR="00787B35" w:rsidRPr="00B23185" w:rsidRDefault="00B23185" w:rsidP="00787B35">
      <w:pPr>
        <w:pStyle w:val="BodyTextBullet1"/>
        <w:rPr>
          <w:b/>
        </w:rPr>
      </w:pPr>
      <w:r w:rsidRPr="00B23185">
        <w:rPr>
          <w:b/>
        </w:rPr>
        <w:lastRenderedPageBreak/>
        <w:t>I</w:t>
      </w:r>
      <w:r w:rsidR="00787B35" w:rsidRPr="00B23185">
        <w:rPr>
          <w:b/>
        </w:rPr>
        <w:t>nstallation/update of routines and parameter</w:t>
      </w:r>
    </w:p>
    <w:p w14:paraId="16AE2CAC" w14:textId="77777777" w:rsidR="00787B35" w:rsidRPr="00787B35" w:rsidRDefault="00787B35" w:rsidP="00787B35">
      <w:pPr>
        <w:autoSpaceDE w:val="0"/>
        <w:autoSpaceDN w:val="0"/>
        <w:adjustRightInd w:val="0"/>
        <w:rPr>
          <w:sz w:val="24"/>
        </w:rPr>
      </w:pPr>
    </w:p>
    <w:p w14:paraId="32F47596" w14:textId="77777777" w:rsidR="00787B35" w:rsidRPr="00787B35" w:rsidRDefault="00787B35" w:rsidP="00787B35">
      <w:pPr>
        <w:autoSpaceDE w:val="0"/>
        <w:autoSpaceDN w:val="0"/>
        <w:adjustRightInd w:val="0"/>
        <w:rPr>
          <w:sz w:val="24"/>
        </w:rPr>
      </w:pPr>
      <w:r w:rsidRPr="00787B35">
        <w:rPr>
          <w:sz w:val="24"/>
        </w:rPr>
        <w:t>Post-installation:</w:t>
      </w:r>
    </w:p>
    <w:p w14:paraId="5B3F1420" w14:textId="42B32714" w:rsidR="00F80A62" w:rsidRDefault="00F80A62" w:rsidP="00F80A62">
      <w:pPr>
        <w:pStyle w:val="BodyTextBullet1"/>
      </w:pPr>
      <w:r w:rsidRPr="00F80A62">
        <w:rPr>
          <w:b/>
        </w:rPr>
        <w:t>Create New Parameter:</w:t>
      </w:r>
      <w:r w:rsidRPr="00F80A62">
        <w:t xml:space="preserve"> </w:t>
      </w:r>
      <w:r>
        <w:t>A new Default Problem Selection List Display, ORQQPL SELECTION LIST, parameter will be added to the system. This parameter will be where the problem selection list assignments will be stored. This parameter determines which problem selection list the user will be shown when adding a new patient problem in CPRS.</w:t>
      </w:r>
    </w:p>
    <w:p w14:paraId="1F8EC79B" w14:textId="77777777" w:rsidR="00F80A62" w:rsidRDefault="00F80A62" w:rsidP="00F80A62">
      <w:pPr>
        <w:pStyle w:val="BodyTextBullet1"/>
      </w:pPr>
      <w:r w:rsidRPr="00B23185">
        <w:rPr>
          <w:b/>
        </w:rPr>
        <w:t>M</w:t>
      </w:r>
      <w:r w:rsidR="00787B35" w:rsidRPr="00B23185">
        <w:rPr>
          <w:b/>
        </w:rPr>
        <w:t>igrate</w:t>
      </w:r>
      <w:r w:rsidRPr="00B23185">
        <w:rPr>
          <w:b/>
        </w:rPr>
        <w:t xml:space="preserve"> </w:t>
      </w:r>
      <w:r w:rsidR="00787B35" w:rsidRPr="00B23185">
        <w:rPr>
          <w:b/>
        </w:rPr>
        <w:t>pre-existing USER/CLINIC list assignments to the new ORQQPL SELECTION LIST parameter</w:t>
      </w:r>
      <w:r w:rsidRPr="00B23185">
        <w:rPr>
          <w:b/>
        </w:rPr>
        <w:t>:</w:t>
      </w:r>
      <w:r w:rsidRPr="00F80A62">
        <w:t xml:space="preserve"> The pre-existing user and clinic list assignments in the New Person and Problem Selection List files respectively will be migrated over and managed under this new parameter.</w:t>
      </w:r>
    </w:p>
    <w:p w14:paraId="4BD00410" w14:textId="77777777" w:rsidR="00EA0E93" w:rsidRDefault="00EA0E93" w:rsidP="00EA0E93">
      <w:pPr>
        <w:pStyle w:val="BodyText"/>
        <w:ind w:left="720"/>
      </w:pPr>
      <w:r>
        <w:t xml:space="preserve">When patch OR*3.0*429 patch is installed, it checks on the codes from lists that are being moved from the NEW PERSON and PROBLEM SELECTION LIST files to the ORQQPL </w:t>
      </w:r>
      <w:r w:rsidRPr="00A04CB8">
        <w:t>SELECTION LIST parameter</w:t>
      </w:r>
      <w:r>
        <w:t>. Below are samples of what the message might look like:</w:t>
      </w:r>
    </w:p>
    <w:p w14:paraId="0638ACE9" w14:textId="77777777" w:rsidR="00EA0E93" w:rsidRDefault="00EA0E93" w:rsidP="00EA0E93">
      <w:pPr>
        <w:pStyle w:val="BodyText"/>
        <w:ind w:left="720"/>
      </w:pPr>
      <w:r>
        <w:t>Migrating default user Problem Selection list from NEW PERSON File to the</w:t>
      </w:r>
    </w:p>
    <w:p w14:paraId="474E2AFB" w14:textId="77777777" w:rsidR="00EA0E93" w:rsidRDefault="00EA0E93" w:rsidP="00EA0E93">
      <w:pPr>
        <w:pStyle w:val="BodyText"/>
        <w:ind w:left="720"/>
      </w:pPr>
      <w:r>
        <w:t>ORQQPL SELECTION LIST parameter...</w:t>
      </w:r>
    </w:p>
    <w:p w14:paraId="1CD3ABD6" w14:textId="77777777" w:rsidR="00EA0E93" w:rsidRDefault="00EA0E93" w:rsidP="00EA0E93">
      <w:pPr>
        <w:pStyle w:val="BodyText"/>
      </w:pPr>
      <w:r>
        <w:t xml:space="preserve"> </w:t>
      </w:r>
    </w:p>
    <w:p w14:paraId="7F74039C" w14:textId="77777777" w:rsidR="00EA0E93" w:rsidRDefault="00EA0E93" w:rsidP="00EA0E93">
      <w:pPr>
        <w:pStyle w:val="capture"/>
      </w:pPr>
      <w:r>
        <w:t xml:space="preserve">  The following selection lists could not be migrated to the ORQQPL </w:t>
      </w:r>
    </w:p>
    <w:p w14:paraId="20BB73D5" w14:textId="77777777" w:rsidR="00EA0E93" w:rsidRDefault="00EA0E93" w:rsidP="00EA0E93">
      <w:pPr>
        <w:pStyle w:val="capture"/>
      </w:pPr>
      <w:r>
        <w:t xml:space="preserve">  SELECTION LIST parameter because it contains one or more problems that</w:t>
      </w:r>
    </w:p>
    <w:p w14:paraId="5257651B" w14:textId="77777777" w:rsidR="00EA0E93" w:rsidRDefault="00EA0E93" w:rsidP="00EA0E93">
      <w:pPr>
        <w:pStyle w:val="capture"/>
      </w:pPr>
      <w:r>
        <w:t xml:space="preserve">  have inactive SNOMED and/or ICD codes attached to them.</w:t>
      </w:r>
    </w:p>
    <w:p w14:paraId="7DCE9585" w14:textId="77777777" w:rsidR="00EA0E93" w:rsidRDefault="00EA0E93" w:rsidP="00EA0E93">
      <w:pPr>
        <w:pStyle w:val="capture"/>
      </w:pPr>
      <w:r>
        <w:t xml:space="preserve"> </w:t>
      </w:r>
    </w:p>
    <w:p w14:paraId="794B11EA" w14:textId="77777777" w:rsidR="00EA0E93" w:rsidRDefault="00EA0E93" w:rsidP="00EA0E93">
      <w:pPr>
        <w:pStyle w:val="capture"/>
      </w:pPr>
      <w:r>
        <w:t xml:space="preserve">          CARDIOLOGY</w:t>
      </w:r>
    </w:p>
    <w:p w14:paraId="4FFB2EED" w14:textId="77777777" w:rsidR="00EA0E93" w:rsidRDefault="00EA0E93" w:rsidP="00EA0E93">
      <w:pPr>
        <w:pStyle w:val="capture"/>
      </w:pPr>
      <w:r>
        <w:t xml:space="preserve">          ORTHOPEDIC</w:t>
      </w:r>
    </w:p>
    <w:p w14:paraId="724409BE" w14:textId="77777777" w:rsidR="00EA0E93" w:rsidRDefault="00EA0E93" w:rsidP="00EA0E93">
      <w:pPr>
        <w:pStyle w:val="capture"/>
      </w:pPr>
      <w:r>
        <w:t xml:space="preserve"> </w:t>
      </w:r>
    </w:p>
    <w:p w14:paraId="3736C173" w14:textId="77777777" w:rsidR="00EA0E93" w:rsidRDefault="00EA0E93" w:rsidP="00EA0E93">
      <w:pPr>
        <w:pStyle w:val="capture"/>
      </w:pPr>
    </w:p>
    <w:p w14:paraId="4AA82355" w14:textId="77777777" w:rsidR="00EA0E93" w:rsidRDefault="00EA0E93" w:rsidP="00EA0E93">
      <w:pPr>
        <w:pStyle w:val="capture"/>
      </w:pPr>
      <w:r>
        <w:t xml:space="preserve">Migrating default clinic Problem Selection list from PROBLEM SELECTION </w:t>
      </w:r>
    </w:p>
    <w:p w14:paraId="2F604374" w14:textId="77777777" w:rsidR="00EA0E93" w:rsidRDefault="00EA0E93" w:rsidP="00EA0E93">
      <w:pPr>
        <w:pStyle w:val="capture"/>
      </w:pPr>
      <w:r>
        <w:t>LIST File to the ORQQPL SELECTION LIST parameter...</w:t>
      </w:r>
    </w:p>
    <w:p w14:paraId="1B088F3C" w14:textId="77777777" w:rsidR="00EA0E93" w:rsidRDefault="00EA0E93" w:rsidP="00EA0E93">
      <w:pPr>
        <w:pStyle w:val="capture"/>
      </w:pPr>
      <w:r>
        <w:t xml:space="preserve"> </w:t>
      </w:r>
    </w:p>
    <w:p w14:paraId="326BBF53" w14:textId="77777777" w:rsidR="00EA0E93" w:rsidRDefault="00EA0E93" w:rsidP="00EA0E93">
      <w:pPr>
        <w:pStyle w:val="capture"/>
      </w:pPr>
      <w:r>
        <w:t xml:space="preserve">  The following selection lists could not be migrated to the ORQQPL </w:t>
      </w:r>
    </w:p>
    <w:p w14:paraId="6A97946A" w14:textId="77777777" w:rsidR="00EA0E93" w:rsidRDefault="00EA0E93" w:rsidP="00EA0E93">
      <w:pPr>
        <w:pStyle w:val="capture"/>
      </w:pPr>
      <w:r>
        <w:t xml:space="preserve">  SELECTION LIST parameter because it contains one or more problems that</w:t>
      </w:r>
    </w:p>
    <w:p w14:paraId="5425885D" w14:textId="77777777" w:rsidR="00EA0E93" w:rsidRDefault="00EA0E93" w:rsidP="00EA0E93">
      <w:pPr>
        <w:pStyle w:val="capture"/>
      </w:pPr>
      <w:r>
        <w:t xml:space="preserve">  have inactive SNOMED and/or ICD codes attached to them.</w:t>
      </w:r>
    </w:p>
    <w:p w14:paraId="3EED3A2B" w14:textId="77777777" w:rsidR="00EA0E93" w:rsidRDefault="00EA0E93" w:rsidP="00EA0E93">
      <w:pPr>
        <w:pStyle w:val="capture"/>
      </w:pPr>
      <w:r>
        <w:t xml:space="preserve"> </w:t>
      </w:r>
    </w:p>
    <w:p w14:paraId="2DDD4A0E" w14:textId="77777777" w:rsidR="00EA0E93" w:rsidRDefault="00EA0E93" w:rsidP="00EA0E93">
      <w:pPr>
        <w:pStyle w:val="capture"/>
      </w:pPr>
      <w:r>
        <w:t xml:space="preserve">          CARDIOLOGY</w:t>
      </w:r>
    </w:p>
    <w:p w14:paraId="1D6ECB09" w14:textId="77777777" w:rsidR="00EA0E93" w:rsidRDefault="00EA0E93" w:rsidP="00EA0E93">
      <w:pPr>
        <w:pStyle w:val="capture"/>
      </w:pPr>
      <w:r>
        <w:t xml:space="preserve">          ORTHOPEDIC</w:t>
      </w:r>
    </w:p>
    <w:p w14:paraId="59707F49" w14:textId="77777777" w:rsidR="00EA0E93" w:rsidRPr="00F80A62" w:rsidRDefault="00EA0E93" w:rsidP="00EA0E93">
      <w:pPr>
        <w:pStyle w:val="BodyTextBullet1"/>
        <w:numPr>
          <w:ilvl w:val="0"/>
          <w:numId w:val="0"/>
        </w:numPr>
        <w:ind w:left="720"/>
      </w:pPr>
    </w:p>
    <w:p w14:paraId="38539302" w14:textId="7B8B6B62" w:rsidR="00787B35" w:rsidRPr="00B23185" w:rsidRDefault="00F80A62" w:rsidP="00F80A62">
      <w:pPr>
        <w:pStyle w:val="BodyTextBullet1"/>
        <w:rPr>
          <w:b/>
        </w:rPr>
      </w:pPr>
      <w:r w:rsidRPr="00B23185">
        <w:rPr>
          <w:b/>
        </w:rPr>
        <w:t>S</w:t>
      </w:r>
      <w:r w:rsidR="00787B35" w:rsidRPr="00B23185">
        <w:rPr>
          <w:b/>
        </w:rPr>
        <w:t>et system and package level setting of the parameter to the default VA-NATIONAL PROBLEM SELECTION LIST</w:t>
      </w:r>
    </w:p>
    <w:p w14:paraId="01974657" w14:textId="355DA384" w:rsidR="005C3640" w:rsidRPr="005C3640" w:rsidRDefault="005C3640" w:rsidP="005C3640">
      <w:pPr>
        <w:autoSpaceDE w:val="0"/>
        <w:autoSpaceDN w:val="0"/>
        <w:adjustRightInd w:val="0"/>
        <w:rPr>
          <w:sz w:val="24"/>
        </w:rPr>
      </w:pPr>
    </w:p>
    <w:p w14:paraId="23723041" w14:textId="07CD2191" w:rsidR="005C3640" w:rsidRPr="00C771F4" w:rsidRDefault="005C3640" w:rsidP="002C488B">
      <w:pPr>
        <w:pStyle w:val="Heading4"/>
      </w:pPr>
      <w:bookmarkStart w:id="59" w:name="_Toc500220872"/>
      <w:r w:rsidRPr="00C771F4">
        <w:t>Installation Instructions</w:t>
      </w:r>
      <w:bookmarkEnd w:id="59"/>
    </w:p>
    <w:p w14:paraId="17EC9810" w14:textId="3A6F049C" w:rsidR="005C3640" w:rsidRPr="005C3640" w:rsidRDefault="005C3640" w:rsidP="005C3640">
      <w:pPr>
        <w:autoSpaceDE w:val="0"/>
        <w:autoSpaceDN w:val="0"/>
        <w:adjustRightInd w:val="0"/>
        <w:rPr>
          <w:sz w:val="24"/>
        </w:rPr>
      </w:pPr>
      <w:r w:rsidRPr="00C771F4">
        <w:rPr>
          <w:sz w:val="24"/>
        </w:rPr>
        <w:t xml:space="preserve">This </w:t>
      </w:r>
      <w:r w:rsidR="000D3B19" w:rsidRPr="00C771F4">
        <w:rPr>
          <w:sz w:val="24"/>
        </w:rPr>
        <w:t xml:space="preserve">combined build will install two patches: GMPL*2.0*49 and OR*3.0*429. The </w:t>
      </w:r>
      <w:r w:rsidRPr="00C771F4">
        <w:rPr>
          <w:sz w:val="24"/>
        </w:rPr>
        <w:t>patch</w:t>
      </w:r>
      <w:r w:rsidR="000D3B19" w:rsidRPr="00C771F4">
        <w:rPr>
          <w:sz w:val="24"/>
        </w:rPr>
        <w:t>es load</w:t>
      </w:r>
      <w:r w:rsidRPr="00C771F4">
        <w:rPr>
          <w:sz w:val="24"/>
        </w:rPr>
        <w:t xml:space="preserve"> several routines and may be installed with users on the system although it is STRONGLY </w:t>
      </w:r>
      <w:r w:rsidRPr="00C771F4">
        <w:rPr>
          <w:sz w:val="24"/>
        </w:rPr>
        <w:lastRenderedPageBreak/>
        <w:t>recommended that it be installed during</w:t>
      </w:r>
      <w:r w:rsidR="002C488B" w:rsidRPr="00C771F4">
        <w:rPr>
          <w:sz w:val="24"/>
        </w:rPr>
        <w:t xml:space="preserve"> </w:t>
      </w:r>
      <w:r w:rsidRPr="00C771F4">
        <w:rPr>
          <w:sz w:val="24"/>
        </w:rPr>
        <w:t>non-peak hours to minimize potential disruption to users. This patch</w:t>
      </w:r>
      <w:r w:rsidR="002C488B" w:rsidRPr="00C771F4">
        <w:rPr>
          <w:sz w:val="24"/>
        </w:rPr>
        <w:t xml:space="preserve"> </w:t>
      </w:r>
      <w:r w:rsidRPr="00C771F4">
        <w:rPr>
          <w:sz w:val="24"/>
        </w:rPr>
        <w:t>should take less than 5 minutes to install.</w:t>
      </w:r>
    </w:p>
    <w:p w14:paraId="6A926332" w14:textId="77777777" w:rsidR="005C3640" w:rsidRPr="005C3640" w:rsidRDefault="005C3640" w:rsidP="005C3640">
      <w:pPr>
        <w:autoSpaceDE w:val="0"/>
        <w:autoSpaceDN w:val="0"/>
        <w:adjustRightInd w:val="0"/>
        <w:rPr>
          <w:sz w:val="24"/>
        </w:rPr>
      </w:pPr>
      <w:r w:rsidRPr="005C3640">
        <w:rPr>
          <w:sz w:val="24"/>
        </w:rPr>
        <w:t xml:space="preserve"> </w:t>
      </w:r>
    </w:p>
    <w:p w14:paraId="6EE6834D" w14:textId="1C4E5512" w:rsidR="005C3640" w:rsidRPr="005C3640" w:rsidRDefault="002C488B" w:rsidP="002C488B">
      <w:pPr>
        <w:pStyle w:val="NoteHeading"/>
      </w:pPr>
      <w:r w:rsidRPr="002C488B">
        <w:rPr>
          <w:b/>
        </w:rPr>
        <w:t>NOTE</w:t>
      </w:r>
      <w:r w:rsidR="005C3640" w:rsidRPr="002C488B">
        <w:rPr>
          <w:b/>
        </w:rPr>
        <w:t>:</w:t>
      </w:r>
      <w:r w:rsidR="005C3640" w:rsidRPr="005C3640">
        <w:t xml:space="preserve"> Users should stay out of the Problem Selection List ListManager Application entirely during the installation of this patch as data from files #125.1 and #125.12 are being migrated to files #125 and #125.11 respectively. </w:t>
      </w:r>
    </w:p>
    <w:p w14:paraId="1C480527" w14:textId="77777777" w:rsidR="005C3640" w:rsidRPr="005C3640" w:rsidRDefault="005C3640" w:rsidP="005C3640">
      <w:pPr>
        <w:autoSpaceDE w:val="0"/>
        <w:autoSpaceDN w:val="0"/>
        <w:adjustRightInd w:val="0"/>
        <w:rPr>
          <w:sz w:val="24"/>
        </w:rPr>
      </w:pPr>
      <w:r w:rsidRPr="005C3640">
        <w:rPr>
          <w:sz w:val="24"/>
        </w:rPr>
        <w:t xml:space="preserve"> </w:t>
      </w:r>
    </w:p>
    <w:p w14:paraId="05022BA3" w14:textId="0533746C" w:rsidR="005C3640" w:rsidRPr="005C3640" w:rsidRDefault="005C3640" w:rsidP="005C3640">
      <w:pPr>
        <w:autoSpaceDE w:val="0"/>
        <w:autoSpaceDN w:val="0"/>
        <w:adjustRightInd w:val="0"/>
        <w:rPr>
          <w:sz w:val="24"/>
        </w:rPr>
      </w:pPr>
      <w:r w:rsidRPr="005C3640">
        <w:rPr>
          <w:sz w:val="24"/>
        </w:rPr>
        <w:t>Utilizing this ListMan App during the data migration process could lock up certain records and prevent data from being migrated successfully. If this should occur, a lock error message will be generated to the installer identifying those records during the post-installation.</w:t>
      </w:r>
    </w:p>
    <w:p w14:paraId="3F50D006" w14:textId="77777777" w:rsidR="005C3640" w:rsidRPr="005C3640" w:rsidRDefault="005C3640" w:rsidP="005C3640">
      <w:pPr>
        <w:autoSpaceDE w:val="0"/>
        <w:autoSpaceDN w:val="0"/>
        <w:adjustRightInd w:val="0"/>
        <w:rPr>
          <w:sz w:val="24"/>
        </w:rPr>
      </w:pPr>
      <w:r w:rsidRPr="005C3640">
        <w:rPr>
          <w:sz w:val="24"/>
        </w:rPr>
        <w:t xml:space="preserve"> </w:t>
      </w:r>
    </w:p>
    <w:p w14:paraId="1A495EC8" w14:textId="77777777" w:rsidR="005C3640" w:rsidRPr="005C3640" w:rsidRDefault="005C3640" w:rsidP="005C3640">
      <w:pPr>
        <w:autoSpaceDE w:val="0"/>
        <w:autoSpaceDN w:val="0"/>
        <w:adjustRightInd w:val="0"/>
        <w:rPr>
          <w:sz w:val="24"/>
        </w:rPr>
      </w:pPr>
      <w:r w:rsidRPr="005C3640">
        <w:rPr>
          <w:sz w:val="24"/>
        </w:rPr>
        <w:t xml:space="preserve"> </w:t>
      </w:r>
    </w:p>
    <w:p w14:paraId="42628E43" w14:textId="2C70EE58" w:rsidR="005C3640" w:rsidRPr="005C3640" w:rsidRDefault="005C3640" w:rsidP="002C488B">
      <w:pPr>
        <w:pStyle w:val="ListNumber"/>
      </w:pPr>
      <w:r w:rsidRPr="005C3640">
        <w:t>From the Kernel Installation and Distribution System Menu, select the Installation menu.</w:t>
      </w:r>
    </w:p>
    <w:p w14:paraId="1390C72A" w14:textId="3C8C183E" w:rsidR="005C3640" w:rsidRPr="005C3640" w:rsidRDefault="005C3640" w:rsidP="002C488B">
      <w:pPr>
        <w:pStyle w:val="ListNumber"/>
      </w:pPr>
      <w:r w:rsidRPr="005C3640">
        <w:t xml:space="preserve"> Next, select 'Load a Distribution'. When prompted "Enter a Host File:  enter &lt;directory&gt;PROBLEM_SELECTION_LIST_BUILD_1_0.KID (where</w:t>
      </w:r>
      <w:r>
        <w:t xml:space="preserve"> </w:t>
      </w:r>
      <w:r w:rsidRPr="005C3640">
        <w:t>directory represents the location where you stored the KIDS file).</w:t>
      </w:r>
    </w:p>
    <w:p w14:paraId="40012672" w14:textId="13EBCCFD" w:rsidR="005C3640" w:rsidRPr="005C3640" w:rsidRDefault="005C3640" w:rsidP="002C488B">
      <w:pPr>
        <w:pStyle w:val="ListNumber"/>
      </w:pPr>
      <w:r w:rsidRPr="005C3640">
        <w:t>From the Kernel Installation and Distribution System Menu, select</w:t>
      </w:r>
      <w:r>
        <w:t xml:space="preserve"> </w:t>
      </w:r>
      <w:r w:rsidRPr="005C3640">
        <w:t>the Installation Menu.  From this menu, you may elect to use the</w:t>
      </w:r>
      <w:r>
        <w:t xml:space="preserve"> </w:t>
      </w:r>
      <w:r w:rsidRPr="005C3640">
        <w:t>following options. When prompted for the INSTALL NAME enter the multi- package build name, PROBLEM SELECTION LIST BUILD 1.0:</w:t>
      </w:r>
    </w:p>
    <w:p w14:paraId="6A89E4DF" w14:textId="72A85444" w:rsidR="005C3640" w:rsidRPr="005C3640" w:rsidRDefault="005C3640" w:rsidP="002C488B">
      <w:pPr>
        <w:pStyle w:val="BodyTextLettered1"/>
      </w:pPr>
      <w:r w:rsidRPr="005C3640">
        <w:t>Backup a Transport Global - This option will create a backup</w:t>
      </w:r>
      <w:r>
        <w:t xml:space="preserve"> </w:t>
      </w:r>
      <w:r w:rsidRPr="005C3640">
        <w:t>message of any routines exported with this patch. It will not</w:t>
      </w:r>
      <w:r>
        <w:t xml:space="preserve"> </w:t>
      </w:r>
      <w:r w:rsidRPr="005C3640">
        <w:t>backup any other changes such as DDs or templates.</w:t>
      </w:r>
    </w:p>
    <w:p w14:paraId="7B0ABF1F" w14:textId="5490C332" w:rsidR="005C3640" w:rsidRPr="005C3640" w:rsidRDefault="005C3640" w:rsidP="002C488B">
      <w:pPr>
        <w:pStyle w:val="BodyTextLettered1"/>
      </w:pPr>
      <w:r w:rsidRPr="005C3640">
        <w:t>Compare Transport Global to Current System - This option will</w:t>
      </w:r>
      <w:r>
        <w:t xml:space="preserve"> </w:t>
      </w:r>
      <w:r w:rsidRPr="005C3640">
        <w:t>allow you to view all changes that will be made when this patch</w:t>
      </w:r>
      <w:r>
        <w:t xml:space="preserve"> </w:t>
      </w:r>
      <w:r w:rsidRPr="005C3640">
        <w:t>is installed.  It compares all components of this patch</w:t>
      </w:r>
      <w:r>
        <w:t xml:space="preserve"> </w:t>
      </w:r>
      <w:r w:rsidRPr="005C3640">
        <w:t xml:space="preserve">        (routines, DDs, templates, etc.).</w:t>
      </w:r>
    </w:p>
    <w:p w14:paraId="61A6F1EA" w14:textId="22885BCD" w:rsidR="005C3640" w:rsidRPr="005C3640" w:rsidRDefault="005C3640" w:rsidP="002C488B">
      <w:pPr>
        <w:pStyle w:val="BodyTextLettered1"/>
      </w:pPr>
      <w:r w:rsidRPr="005C3640">
        <w:t>Verify Checksums in Transport Global - This option will allow</w:t>
      </w:r>
      <w:r>
        <w:t xml:space="preserve"> </w:t>
      </w:r>
      <w:r w:rsidRPr="005C3640">
        <w:t>you to ensure the integrity of the routines that are in the</w:t>
      </w:r>
      <w:r>
        <w:t xml:space="preserve"> </w:t>
      </w:r>
      <w:r w:rsidRPr="005C3640">
        <w:t>transport global.</w:t>
      </w:r>
    </w:p>
    <w:p w14:paraId="5C9B83AF" w14:textId="77777777" w:rsidR="005C3640" w:rsidRPr="005C3640" w:rsidRDefault="005C3640" w:rsidP="002C488B">
      <w:pPr>
        <w:pStyle w:val="BodyText"/>
      </w:pPr>
      <w:r w:rsidRPr="005C3640">
        <w:t xml:space="preserve">     </w:t>
      </w:r>
    </w:p>
    <w:p w14:paraId="0ABD35FB" w14:textId="5BC10D18" w:rsidR="005C3640" w:rsidRPr="005C3640" w:rsidRDefault="005C3640" w:rsidP="002C488B">
      <w:pPr>
        <w:pStyle w:val="ListNumber"/>
      </w:pPr>
      <w:r w:rsidRPr="005C3640">
        <w:t>From the Installation Menu, select the Install Package(s) option and</w:t>
      </w:r>
      <w:r>
        <w:t xml:space="preserve"> </w:t>
      </w:r>
      <w:r w:rsidRPr="005C3640">
        <w:t>select the package: PROBLEM SELECTION LIST BUILD 1.0.</w:t>
      </w:r>
    </w:p>
    <w:p w14:paraId="53B726F5" w14:textId="7B2484FC" w:rsidR="005C3640" w:rsidRPr="005C3640" w:rsidRDefault="005C3640" w:rsidP="002C488B">
      <w:pPr>
        <w:pStyle w:val="ListNumber"/>
      </w:pPr>
      <w:r w:rsidRPr="005C3640">
        <w:t>When prompted 'Want KIDS to Rebuild Menu Trees Upon Completion of Install? NO//', respond with NO. KIDS will automatically attach the new menu options to the designated menu tree during the installation process. There is no need to rebuild the menu trees upon completion of installation.</w:t>
      </w:r>
    </w:p>
    <w:p w14:paraId="44808F17" w14:textId="430EAA90" w:rsidR="005C3640" w:rsidRPr="005C3640" w:rsidRDefault="002C488B" w:rsidP="002C488B">
      <w:pPr>
        <w:pStyle w:val="ListNumber"/>
      </w:pPr>
      <w:r>
        <w:t>W</w:t>
      </w:r>
      <w:r w:rsidR="005C3640" w:rsidRPr="005C3640">
        <w:t>hen prompted 'Want KIDS to INHIBIT LOGONs during the install?</w:t>
      </w:r>
      <w:r w:rsidR="005C3640">
        <w:t xml:space="preserve"> </w:t>
      </w:r>
      <w:r w:rsidR="005C3640" w:rsidRPr="005C3640">
        <w:t xml:space="preserve"> NO//', respon</w:t>
      </w:r>
      <w:r w:rsidR="000452CC">
        <w:t>d</w:t>
      </w:r>
      <w:r w:rsidR="005C3640" w:rsidRPr="005C3640">
        <w:t xml:space="preserve"> with NO.</w:t>
      </w:r>
    </w:p>
    <w:p w14:paraId="525FC7A2" w14:textId="79CE9349" w:rsidR="005C3640" w:rsidRPr="005C3640" w:rsidRDefault="005C3640" w:rsidP="002C488B">
      <w:pPr>
        <w:pStyle w:val="ListNumber"/>
      </w:pPr>
      <w:r w:rsidRPr="005C3640">
        <w:t>When prompted 'Want to DISABLE Scheduled Options, Menu Options, and Protocols? NO//', respond with YES. Disable all GMPL* options and protocols.</w:t>
      </w:r>
    </w:p>
    <w:p w14:paraId="392FB8BC" w14:textId="77777777" w:rsidR="005C3640" w:rsidRPr="005C3640" w:rsidRDefault="005C3640" w:rsidP="00B92D7E">
      <w:pPr>
        <w:pStyle w:val="BodyText"/>
      </w:pPr>
      <w:r w:rsidRPr="005C3640">
        <w:t xml:space="preserve"> </w:t>
      </w:r>
    </w:p>
    <w:p w14:paraId="0C06551B" w14:textId="77777777" w:rsidR="00C771F4" w:rsidRDefault="00C771F4">
      <w:pPr>
        <w:rPr>
          <w:rFonts w:ascii="Arial" w:hAnsi="Arial" w:cs="Arial"/>
          <w:b/>
          <w:kern w:val="32"/>
          <w:sz w:val="24"/>
          <w:szCs w:val="28"/>
        </w:rPr>
      </w:pPr>
      <w:bookmarkStart w:id="60" w:name="_Toc500220873"/>
      <w:r>
        <w:br w:type="page"/>
      </w:r>
    </w:p>
    <w:p w14:paraId="79A570F4" w14:textId="24D49FE2" w:rsidR="005C3640" w:rsidRPr="00B92D7E" w:rsidRDefault="00B92D7E" w:rsidP="005C3640">
      <w:pPr>
        <w:pStyle w:val="Heading4"/>
      </w:pPr>
      <w:r>
        <w:lastRenderedPageBreak/>
        <w:t>Post-Installation Instructions</w:t>
      </w:r>
      <w:bookmarkEnd w:id="60"/>
    </w:p>
    <w:p w14:paraId="5B66005A" w14:textId="66385AD8" w:rsidR="005C3640" w:rsidRPr="005C3640" w:rsidRDefault="005C3640" w:rsidP="005C3640">
      <w:pPr>
        <w:autoSpaceDE w:val="0"/>
        <w:autoSpaceDN w:val="0"/>
        <w:adjustRightInd w:val="0"/>
        <w:rPr>
          <w:sz w:val="24"/>
        </w:rPr>
      </w:pPr>
      <w:r w:rsidRPr="005C3640">
        <w:rPr>
          <w:sz w:val="24"/>
        </w:rPr>
        <w:t>The post-install routine will automatically migrate data from files #125.1 and #125.12 to files #125 and #125.11 respectively. It is imperative that users stay out of the Problem Selection List ListMan App until the installer has received messages that the migration has successfully completed.</w:t>
      </w:r>
    </w:p>
    <w:p w14:paraId="7328696A" w14:textId="77777777" w:rsidR="005C3640" w:rsidRPr="005C3640" w:rsidRDefault="005C3640" w:rsidP="005C3640">
      <w:pPr>
        <w:autoSpaceDE w:val="0"/>
        <w:autoSpaceDN w:val="0"/>
        <w:adjustRightInd w:val="0"/>
        <w:rPr>
          <w:sz w:val="24"/>
        </w:rPr>
      </w:pPr>
      <w:r w:rsidRPr="005C3640">
        <w:rPr>
          <w:sz w:val="24"/>
        </w:rPr>
        <w:t xml:space="preserve"> </w:t>
      </w:r>
    </w:p>
    <w:p w14:paraId="664EF426" w14:textId="24B22943" w:rsidR="005C3640" w:rsidRPr="000452CC" w:rsidRDefault="005C3640" w:rsidP="005C3640">
      <w:pPr>
        <w:autoSpaceDE w:val="0"/>
        <w:autoSpaceDN w:val="0"/>
        <w:adjustRightInd w:val="0"/>
        <w:rPr>
          <w:sz w:val="24"/>
        </w:rPr>
      </w:pPr>
      <w:r w:rsidRPr="005C3640">
        <w:rPr>
          <w:sz w:val="24"/>
        </w:rPr>
        <w:t>It will also set the CLASS field for all pre-ex</w:t>
      </w:r>
      <w:r w:rsidR="0040312F">
        <w:rPr>
          <w:sz w:val="24"/>
        </w:rPr>
        <w:t>isting lists and categories to “Local”</w:t>
      </w:r>
      <w:r w:rsidRPr="005C3640">
        <w:rPr>
          <w:sz w:val="24"/>
        </w:rPr>
        <w:t>. Additionally it will scan for duplicate list/category names and send a report to the installer</w:t>
      </w:r>
      <w:r w:rsidR="000452CC">
        <w:rPr>
          <w:sz w:val="24"/>
        </w:rPr>
        <w:t xml:space="preserve"> and OR CACs mail group</w:t>
      </w:r>
      <w:r w:rsidRPr="005C3640">
        <w:rPr>
          <w:sz w:val="24"/>
        </w:rPr>
        <w:t xml:space="preserve"> via MailMan. A few other post-processing items such as updating the display order of several option and protocol menu items are also performed.</w:t>
      </w:r>
      <w:r w:rsidR="000452CC">
        <w:rPr>
          <w:sz w:val="24"/>
        </w:rPr>
        <w:t xml:space="preserve"> </w:t>
      </w:r>
      <w:r w:rsidR="000452CC" w:rsidRPr="000452CC">
        <w:rPr>
          <w:sz w:val="24"/>
        </w:rPr>
        <w:t>The GMPL CODE LIST menu option is also marked out of order.</w:t>
      </w:r>
    </w:p>
    <w:p w14:paraId="47161CBE" w14:textId="77777777" w:rsidR="00742A98" w:rsidRPr="007D76E4" w:rsidRDefault="00742A98" w:rsidP="00804AA3">
      <w:pPr>
        <w:autoSpaceDE w:val="0"/>
        <w:autoSpaceDN w:val="0"/>
        <w:adjustRightInd w:val="0"/>
        <w:rPr>
          <w:sz w:val="24"/>
        </w:rPr>
      </w:pPr>
    </w:p>
    <w:p w14:paraId="287498FD" w14:textId="77777777" w:rsidR="0059200A" w:rsidRDefault="0059200A" w:rsidP="0059200A">
      <w:pPr>
        <w:pStyle w:val="Heading5"/>
        <w:tabs>
          <w:tab w:val="clear" w:pos="900"/>
        </w:tabs>
        <w:ind w:left="1080" w:hanging="1080"/>
      </w:pPr>
      <w:bookmarkStart w:id="61" w:name="_Toc500220874"/>
      <w:r>
        <w:t>Review Problem Selection Lists to See if Reassignments Are Necessary</w:t>
      </w:r>
      <w:bookmarkEnd w:id="61"/>
    </w:p>
    <w:p w14:paraId="1C1DDCE2" w14:textId="77777777" w:rsidR="0059200A" w:rsidRDefault="0059200A" w:rsidP="0059200A">
      <w:pPr>
        <w:pStyle w:val="BodyText"/>
      </w:pPr>
      <w:r>
        <w:t xml:space="preserve">When this patch is installed, any pre-existing User or Clinic selection list assignments prior to patch installation will be retained. A report will be generated and sent to the installer and OR CACS mail group via Mailman that identifies all existing assignments. Sites should review these assignments to see if they need to be changed. </w:t>
      </w:r>
    </w:p>
    <w:p w14:paraId="40AF7BB4" w14:textId="77777777" w:rsidR="0059200A" w:rsidRDefault="0059200A" w:rsidP="0059200A">
      <w:pPr>
        <w:pStyle w:val="BodyText"/>
      </w:pPr>
      <w:r>
        <w:t xml:space="preserve">If there are any users that are assigned to a selection list that no longer exists, they will also be captured in this report. </w:t>
      </w:r>
    </w:p>
    <w:p w14:paraId="27298BAC" w14:textId="27C4026F" w:rsidR="0059200A" w:rsidRDefault="0059200A" w:rsidP="0059200A">
      <w:pPr>
        <w:pStyle w:val="BodyText"/>
      </w:pPr>
      <w:r>
        <w:t>The following is a sample report:</w:t>
      </w:r>
    </w:p>
    <w:p w14:paraId="7FE012CF" w14:textId="77777777" w:rsidR="0059200A" w:rsidRDefault="0059200A" w:rsidP="0059200A">
      <w:pPr>
        <w:autoSpaceDE w:val="0"/>
        <w:autoSpaceDN w:val="0"/>
        <w:adjustRightInd w:val="0"/>
        <w:rPr>
          <w:rFonts w:ascii="r_ansi" w:hAnsi="r_ansi" w:cs="r_ansi"/>
          <w:sz w:val="20"/>
          <w:szCs w:val="20"/>
        </w:rPr>
      </w:pPr>
      <w:r>
        <w:rPr>
          <w:rFonts w:ascii="r_ansi" w:hAnsi="r_ansi" w:cs="r_ansi"/>
          <w:sz w:val="20"/>
          <w:szCs w:val="20"/>
        </w:rPr>
        <w:t xml:space="preserve"> </w:t>
      </w:r>
    </w:p>
    <w:p w14:paraId="523E7A6C" w14:textId="77777777" w:rsidR="0059200A" w:rsidRDefault="0059200A" w:rsidP="0059200A">
      <w:pPr>
        <w:pStyle w:val="capture"/>
      </w:pPr>
      <w:r>
        <w:t>Subj: Pre-existing USER/CLINIC Selection List Assignment Report  [#154024]</w:t>
      </w:r>
    </w:p>
    <w:p w14:paraId="41EB5860" w14:textId="77777777" w:rsidR="0059200A" w:rsidRDefault="0059200A" w:rsidP="0059200A">
      <w:pPr>
        <w:pStyle w:val="capture"/>
      </w:pPr>
      <w:r>
        <w:t>08/15/17@09:50  129 lines</w:t>
      </w:r>
    </w:p>
    <w:p w14:paraId="7CAA3E3A" w14:textId="77777777" w:rsidR="0059200A" w:rsidRDefault="0059200A" w:rsidP="0059200A">
      <w:pPr>
        <w:pStyle w:val="capture"/>
      </w:pPr>
      <w:r>
        <w:t>From: GMPL*2.0*49 INSTALL  In 'IN' basket.   Page 1</w:t>
      </w:r>
    </w:p>
    <w:p w14:paraId="2A2231BB" w14:textId="77777777" w:rsidR="0059200A" w:rsidRDefault="0059200A" w:rsidP="0059200A">
      <w:pPr>
        <w:pStyle w:val="capture"/>
      </w:pPr>
      <w:r>
        <w:t>--------------------------------------------------------------------------</w:t>
      </w:r>
    </w:p>
    <w:p w14:paraId="7CDA93BE" w14:textId="77777777" w:rsidR="0059200A" w:rsidRDefault="0059200A" w:rsidP="0059200A">
      <w:pPr>
        <w:pStyle w:val="capture"/>
      </w:pPr>
      <w:r>
        <w:t>This report was auto generated during installation to identify Problem</w:t>
      </w:r>
    </w:p>
    <w:p w14:paraId="6862E4CB" w14:textId="77777777" w:rsidR="0059200A" w:rsidRDefault="0059200A" w:rsidP="0059200A">
      <w:pPr>
        <w:pStyle w:val="capture"/>
      </w:pPr>
      <w:r>
        <w:t>Selection Lists assigned to users and clinics prior to the installation of</w:t>
      </w:r>
    </w:p>
    <w:p w14:paraId="34F03ADB" w14:textId="77777777" w:rsidR="0059200A" w:rsidRDefault="0059200A" w:rsidP="0059200A">
      <w:pPr>
        <w:pStyle w:val="capture"/>
      </w:pPr>
      <w:r>
        <w:t>GMPL*2.0*49. After installation all users and clinic assignments will be</w:t>
      </w:r>
    </w:p>
    <w:p w14:paraId="7F0EA7BD" w14:textId="77777777" w:rsidR="0059200A" w:rsidRDefault="0059200A" w:rsidP="0059200A">
      <w:pPr>
        <w:pStyle w:val="capture"/>
      </w:pPr>
      <w:r>
        <w:t>migrated to the new Default Selection List Display parameter setting. If</w:t>
      </w:r>
    </w:p>
    <w:p w14:paraId="70460919" w14:textId="77777777" w:rsidR="0059200A" w:rsidRDefault="0059200A" w:rsidP="0059200A">
      <w:pPr>
        <w:pStyle w:val="capture"/>
      </w:pPr>
      <w:r>
        <w:t>users and clinics desire to use the National Problem Selection List as</w:t>
      </w:r>
    </w:p>
    <w:p w14:paraId="49D805A2" w14:textId="77777777" w:rsidR="0059200A" w:rsidRDefault="0059200A" w:rsidP="0059200A">
      <w:pPr>
        <w:pStyle w:val="capture"/>
      </w:pPr>
      <w:r>
        <w:t>their default setting then use the Assign/Remove menu option to reassign</w:t>
      </w:r>
    </w:p>
    <w:p w14:paraId="7F5CF3EF" w14:textId="77777777" w:rsidR="0059200A" w:rsidRDefault="0059200A" w:rsidP="0059200A">
      <w:pPr>
        <w:pStyle w:val="capture"/>
      </w:pPr>
      <w:r>
        <w:t>those users or clinics listed in the report.</w:t>
      </w:r>
    </w:p>
    <w:p w14:paraId="2C072118" w14:textId="77777777" w:rsidR="0059200A" w:rsidRDefault="0059200A" w:rsidP="0059200A">
      <w:pPr>
        <w:pStyle w:val="capture"/>
      </w:pPr>
      <w:r>
        <w:t xml:space="preserve"> </w:t>
      </w:r>
    </w:p>
    <w:p w14:paraId="288D6691" w14:textId="77777777" w:rsidR="0059200A" w:rsidRDefault="0059200A" w:rsidP="0059200A">
      <w:pPr>
        <w:pStyle w:val="capture"/>
      </w:pPr>
      <w:r>
        <w:t xml:space="preserve">User Selection List Assignments: </w:t>
      </w:r>
    </w:p>
    <w:p w14:paraId="53A4A224" w14:textId="77777777" w:rsidR="0059200A" w:rsidRDefault="0059200A" w:rsidP="0059200A">
      <w:pPr>
        <w:pStyle w:val="capture"/>
      </w:pPr>
      <w:r>
        <w:t xml:space="preserve"> </w:t>
      </w:r>
    </w:p>
    <w:p w14:paraId="6DED1445" w14:textId="77777777" w:rsidR="0059200A" w:rsidRDefault="0059200A" w:rsidP="0059200A">
      <w:pPr>
        <w:pStyle w:val="capture"/>
      </w:pPr>
      <w:r>
        <w:t xml:space="preserve">   PROVIDER,ONE                       USER LIST 1</w:t>
      </w:r>
    </w:p>
    <w:p w14:paraId="3B2F8910" w14:textId="77777777" w:rsidR="0059200A" w:rsidRDefault="0059200A" w:rsidP="0059200A">
      <w:pPr>
        <w:pStyle w:val="capture"/>
      </w:pPr>
      <w:r>
        <w:t xml:space="preserve">   PROVIDER,TWO                       USER LIST 2</w:t>
      </w:r>
    </w:p>
    <w:p w14:paraId="29A9F72B" w14:textId="77777777" w:rsidR="0059200A" w:rsidRDefault="0059200A" w:rsidP="0059200A">
      <w:pPr>
        <w:pStyle w:val="capture"/>
      </w:pPr>
      <w:r>
        <w:t xml:space="preserve">   PROVIDER,THREE                     USER LIST 3</w:t>
      </w:r>
    </w:p>
    <w:p w14:paraId="787BE39E" w14:textId="77777777" w:rsidR="0059200A" w:rsidRDefault="0059200A" w:rsidP="0059200A">
      <w:pPr>
        <w:pStyle w:val="capture"/>
      </w:pPr>
      <w:r>
        <w:t xml:space="preserve">   PROVIDER,FOUR                      USER LIST 4</w:t>
      </w:r>
    </w:p>
    <w:p w14:paraId="43D80AAD" w14:textId="77777777" w:rsidR="0059200A" w:rsidRDefault="0059200A" w:rsidP="0059200A">
      <w:pPr>
        <w:pStyle w:val="capture"/>
      </w:pPr>
      <w:r>
        <w:t xml:space="preserve"> </w:t>
      </w:r>
    </w:p>
    <w:p w14:paraId="521E6670" w14:textId="77777777" w:rsidR="0059200A" w:rsidRDefault="0059200A" w:rsidP="0059200A">
      <w:pPr>
        <w:pStyle w:val="capture"/>
      </w:pPr>
      <w:r>
        <w:t xml:space="preserve">Clinic Selection List Assignments: </w:t>
      </w:r>
    </w:p>
    <w:p w14:paraId="734CBD7C" w14:textId="77777777" w:rsidR="0059200A" w:rsidRDefault="0059200A" w:rsidP="0059200A">
      <w:pPr>
        <w:pStyle w:val="capture"/>
      </w:pPr>
      <w:r>
        <w:t xml:space="preserve"> </w:t>
      </w:r>
    </w:p>
    <w:p w14:paraId="620E4657" w14:textId="77777777" w:rsidR="0059200A" w:rsidRDefault="0059200A" w:rsidP="0059200A">
      <w:pPr>
        <w:pStyle w:val="capture"/>
      </w:pPr>
      <w:r>
        <w:t xml:space="preserve">   CARDIOLOGY                         CARDIO CLINIC LIST</w:t>
      </w:r>
    </w:p>
    <w:p w14:paraId="58AD6107" w14:textId="77777777" w:rsidR="0059200A" w:rsidRDefault="0059200A" w:rsidP="0059200A">
      <w:pPr>
        <w:pStyle w:val="capture"/>
      </w:pPr>
      <w:r>
        <w:t xml:space="preserve">   GENERAL MEDICINE                   GENERAL MED CLINIC LIST</w:t>
      </w:r>
    </w:p>
    <w:p w14:paraId="0E703931" w14:textId="77777777" w:rsidR="0059200A" w:rsidRDefault="0059200A" w:rsidP="0059200A">
      <w:pPr>
        <w:pStyle w:val="capture"/>
      </w:pPr>
      <w:r>
        <w:t xml:space="preserve">   PAIN CLINIC                        PAIN CLINIC LIST</w:t>
      </w:r>
    </w:p>
    <w:p w14:paraId="024EB2A5" w14:textId="77777777" w:rsidR="0059200A" w:rsidRDefault="0059200A" w:rsidP="0059200A">
      <w:pPr>
        <w:pStyle w:val="capture"/>
      </w:pPr>
      <w:r>
        <w:t xml:space="preserve">   PRIMARY CARE                       PRIMARY CARE CLINIC LIST</w:t>
      </w:r>
    </w:p>
    <w:p w14:paraId="20280D01" w14:textId="77777777" w:rsidR="0059200A" w:rsidRDefault="0059200A" w:rsidP="0059200A">
      <w:pPr>
        <w:pStyle w:val="capture"/>
      </w:pPr>
      <w:r>
        <w:t xml:space="preserve"> </w:t>
      </w:r>
    </w:p>
    <w:p w14:paraId="3B87A786" w14:textId="77777777" w:rsidR="0059200A" w:rsidRDefault="0059200A" w:rsidP="0059200A">
      <w:pPr>
        <w:pStyle w:val="capture"/>
      </w:pPr>
      <w:r>
        <w:t>User(s) assigned to a Selection List that no longer exists:</w:t>
      </w:r>
    </w:p>
    <w:p w14:paraId="5E328716" w14:textId="77777777" w:rsidR="0059200A" w:rsidRDefault="0059200A" w:rsidP="0059200A">
      <w:pPr>
        <w:pStyle w:val="capture"/>
      </w:pPr>
      <w:r>
        <w:t xml:space="preserve"> </w:t>
      </w:r>
    </w:p>
    <w:p w14:paraId="537534CD" w14:textId="77777777" w:rsidR="0059200A" w:rsidRDefault="0059200A" w:rsidP="0059200A">
      <w:pPr>
        <w:pStyle w:val="capture"/>
      </w:pPr>
      <w:r>
        <w:lastRenderedPageBreak/>
        <w:t xml:space="preserve">   PROVIDER,FIVE                      Selection List #5</w:t>
      </w:r>
    </w:p>
    <w:p w14:paraId="52778632" w14:textId="77777777" w:rsidR="0059200A" w:rsidRDefault="0059200A" w:rsidP="0059200A">
      <w:pPr>
        <w:pStyle w:val="capture"/>
      </w:pPr>
      <w:r>
        <w:t xml:space="preserve">   PROVIDER,SIX                       Selection List #6</w:t>
      </w:r>
    </w:p>
    <w:p w14:paraId="4E641151" w14:textId="77777777" w:rsidR="0059200A" w:rsidRDefault="0059200A" w:rsidP="0059200A">
      <w:pPr>
        <w:pStyle w:val="capture"/>
      </w:pPr>
      <w:r>
        <w:t xml:space="preserve"> </w:t>
      </w:r>
    </w:p>
    <w:p w14:paraId="6FF93281" w14:textId="77777777" w:rsidR="0059200A" w:rsidRDefault="0059200A" w:rsidP="0059200A">
      <w:pPr>
        <w:pStyle w:val="capture"/>
      </w:pPr>
      <w:r>
        <w:t>Type &lt;Enter&gt; to continue or '^' to exit:</w:t>
      </w:r>
    </w:p>
    <w:p w14:paraId="46137626" w14:textId="77777777" w:rsidR="0059200A" w:rsidRDefault="0059200A" w:rsidP="0059200A">
      <w:pPr>
        <w:pStyle w:val="capture"/>
      </w:pPr>
      <w:r>
        <w:t xml:space="preserve"> </w:t>
      </w:r>
    </w:p>
    <w:p w14:paraId="47161CD9" w14:textId="77777777" w:rsidR="00DC38D9" w:rsidRPr="00676B13" w:rsidRDefault="00DC38D9" w:rsidP="00676B13">
      <w:pPr>
        <w:pStyle w:val="BodyText"/>
      </w:pPr>
    </w:p>
    <w:p w14:paraId="47161CDE" w14:textId="77777777" w:rsidR="00222FCD" w:rsidRDefault="00222FCD" w:rsidP="00BB5D1D">
      <w:pPr>
        <w:pStyle w:val="Heading2"/>
      </w:pPr>
      <w:bookmarkStart w:id="62" w:name="_Toc500220875"/>
      <w:r>
        <w:t>System Configuration</w:t>
      </w:r>
      <w:bookmarkEnd w:id="62"/>
    </w:p>
    <w:p w14:paraId="47161CE0" w14:textId="77777777" w:rsidR="00222FCD" w:rsidRDefault="00222FCD" w:rsidP="00BB5D1D">
      <w:pPr>
        <w:pStyle w:val="Heading2"/>
      </w:pPr>
      <w:bookmarkStart w:id="63" w:name="_Toc500220876"/>
      <w:r>
        <w:t>Database Tuning</w:t>
      </w:r>
      <w:bookmarkEnd w:id="63"/>
    </w:p>
    <w:p w14:paraId="47161CE1" w14:textId="77777777" w:rsidR="00222FCD" w:rsidRPr="00853BF9" w:rsidRDefault="00853BF9" w:rsidP="00812CDB">
      <w:pPr>
        <w:pStyle w:val="InstructionalText1"/>
        <w:rPr>
          <w:i w:val="0"/>
          <w:color w:val="auto"/>
        </w:rPr>
      </w:pPr>
      <w:r w:rsidRPr="00853BF9">
        <w:rPr>
          <w:i w:val="0"/>
          <w:color w:val="auto"/>
        </w:rPr>
        <w:t>N/A</w:t>
      </w:r>
    </w:p>
    <w:p w14:paraId="47161CE2" w14:textId="77777777" w:rsidR="00AE5904" w:rsidRDefault="00685E4D" w:rsidP="00BB5D1D">
      <w:pPr>
        <w:pStyle w:val="Heading1"/>
      </w:pPr>
      <w:bookmarkStart w:id="64" w:name="_Toc500220877"/>
      <w:r>
        <w:t>Back-Out</w:t>
      </w:r>
      <w:r w:rsidR="00AE5904">
        <w:t xml:space="preserve"> Procedure</w:t>
      </w:r>
      <w:bookmarkEnd w:id="64"/>
    </w:p>
    <w:p w14:paraId="47161CE3" w14:textId="77777777" w:rsidR="00455CB4" w:rsidRDefault="00685E4D" w:rsidP="00BB5D1D">
      <w:pPr>
        <w:pStyle w:val="Heading2"/>
      </w:pPr>
      <w:bookmarkStart w:id="65" w:name="_Toc500220878"/>
      <w:r>
        <w:t>Back-Out</w:t>
      </w:r>
      <w:r w:rsidR="00455CB4">
        <w:t xml:space="preserve"> Strategy</w:t>
      </w:r>
      <w:bookmarkEnd w:id="65"/>
    </w:p>
    <w:p w14:paraId="47161CE6" w14:textId="77777777" w:rsidR="006C6DBA" w:rsidRDefault="00685E4D" w:rsidP="00BB5D1D">
      <w:pPr>
        <w:pStyle w:val="Heading2"/>
      </w:pPr>
      <w:bookmarkStart w:id="66" w:name="_Toc500220879"/>
      <w:r>
        <w:t>Back-Out</w:t>
      </w:r>
      <w:r w:rsidR="006C6DBA">
        <w:t xml:space="preserve"> Considerations</w:t>
      </w:r>
      <w:bookmarkEnd w:id="66"/>
    </w:p>
    <w:p w14:paraId="47161CE7" w14:textId="77777777" w:rsidR="00DF6B4A" w:rsidRDefault="00DF6B4A" w:rsidP="00BB5D1D">
      <w:pPr>
        <w:pStyle w:val="Heading3"/>
      </w:pPr>
      <w:bookmarkStart w:id="67" w:name="_Toc500220880"/>
      <w:r>
        <w:t>Load Testing</w:t>
      </w:r>
      <w:bookmarkEnd w:id="67"/>
    </w:p>
    <w:p w14:paraId="47161CE8" w14:textId="4214188E" w:rsidR="00DF6B4A" w:rsidRPr="001F31E4" w:rsidRDefault="001F31E4" w:rsidP="002078D6">
      <w:pPr>
        <w:pStyle w:val="InstructionalText1"/>
        <w:rPr>
          <w:i w:val="0"/>
          <w:color w:val="auto"/>
        </w:rPr>
      </w:pPr>
      <w:r>
        <w:rPr>
          <w:i w:val="0"/>
          <w:color w:val="auto"/>
        </w:rPr>
        <w:t xml:space="preserve">No load testing was performed on </w:t>
      </w:r>
      <w:r w:rsidR="000D3B19">
        <w:rPr>
          <w:i w:val="0"/>
          <w:color w:val="auto"/>
        </w:rPr>
        <w:t xml:space="preserve">the </w:t>
      </w:r>
      <w:r w:rsidR="005B260A">
        <w:rPr>
          <w:i w:val="0"/>
          <w:color w:val="auto"/>
        </w:rPr>
        <w:t>build</w:t>
      </w:r>
      <w:r w:rsidR="005C4AF2">
        <w:rPr>
          <w:i w:val="0"/>
          <w:color w:val="auto"/>
        </w:rPr>
        <w:t xml:space="preserve">. </w:t>
      </w:r>
    </w:p>
    <w:p w14:paraId="47161CE9" w14:textId="77777777" w:rsidR="00DF6B4A" w:rsidRDefault="00DF6B4A" w:rsidP="00BB5D1D">
      <w:pPr>
        <w:pStyle w:val="Heading3"/>
      </w:pPr>
      <w:bookmarkStart w:id="68" w:name="_Toc500220881"/>
      <w:r>
        <w:t>User Acceptance Testing</w:t>
      </w:r>
      <w:bookmarkEnd w:id="68"/>
    </w:p>
    <w:p w14:paraId="47161CEB" w14:textId="17FED1B6" w:rsidR="00BA1CC4" w:rsidRPr="00025FF5" w:rsidRDefault="00BA1CC4" w:rsidP="00BA1CC4">
      <w:pPr>
        <w:pStyle w:val="BodyText"/>
      </w:pPr>
      <w:r w:rsidRPr="00025FF5">
        <w:t>User accep</w:t>
      </w:r>
      <w:r w:rsidR="0011535E">
        <w:t xml:space="preserve">tance testing was conducted by the </w:t>
      </w:r>
      <w:r w:rsidR="004B5828">
        <w:t>t</w:t>
      </w:r>
      <w:r w:rsidR="00AE5531">
        <w:t>wo</w:t>
      </w:r>
      <w:r w:rsidRPr="00025FF5">
        <w:t xml:space="preserve"> test sites listed in section 3.2.2. </w:t>
      </w:r>
    </w:p>
    <w:p w14:paraId="47161CEC" w14:textId="4E7121B8" w:rsidR="00BA1CC4" w:rsidRDefault="00BA1CC4" w:rsidP="00BA1CC4">
      <w:pPr>
        <w:pStyle w:val="BodyText"/>
      </w:pPr>
      <w:r w:rsidRPr="00025FF5">
        <w:t xml:space="preserve">The sites followed the provided test </w:t>
      </w:r>
      <w:r w:rsidR="00B34122">
        <w:t>scripts</w:t>
      </w:r>
      <w:r w:rsidRPr="00025FF5">
        <w:t xml:space="preserve"> and executed the test cases according to the plan</w:t>
      </w:r>
      <w:r w:rsidR="00B34122">
        <w:t xml:space="preserve"> to test the patches of the </w:t>
      </w:r>
      <w:r w:rsidR="009307A9">
        <w:t>Problem Selection List Enhancements</w:t>
      </w:r>
      <w:r w:rsidR="00D148DD">
        <w:t xml:space="preserve">. </w:t>
      </w:r>
      <w:r w:rsidRPr="00025FF5">
        <w:t>The sites either passed or failed any item based on testing. The tests were performed by Clinical Application Coordinators at each site who are famili</w:t>
      </w:r>
      <w:r w:rsidR="0011535E">
        <w:t xml:space="preserve">ar using the CPRS </w:t>
      </w:r>
      <w:r w:rsidR="00B34122">
        <w:t xml:space="preserve">and Problem List </w:t>
      </w:r>
      <w:r w:rsidR="0011535E">
        <w:t>application</w:t>
      </w:r>
      <w:r w:rsidR="000A36A5">
        <w:t>s</w:t>
      </w:r>
      <w:r w:rsidR="0011535E">
        <w:t xml:space="preserve">. </w:t>
      </w:r>
      <w:r w:rsidRPr="00025FF5">
        <w:t xml:space="preserve">The test cases were then delivered with concurrence by the sites to the development team. Any items that failed were re-developed and then sent back to the sites for </w:t>
      </w:r>
      <w:r w:rsidR="00D148DD">
        <w:t xml:space="preserve">the next build and </w:t>
      </w:r>
      <w:r w:rsidRPr="00025FF5">
        <w:t>further acceptance testing following the same process</w:t>
      </w:r>
      <w:r w:rsidR="00D148DD">
        <w:t xml:space="preserve">.  Once in production, the same final test cases from the last build were tested in production. No subsequent builds were created as the test cases passed and sites signed off on concurrence for release of the product. </w:t>
      </w:r>
    </w:p>
    <w:p w14:paraId="31B03CAC" w14:textId="77777777" w:rsidR="00D148DD" w:rsidRPr="00BA1CC4" w:rsidRDefault="00D148DD" w:rsidP="00BA1CC4">
      <w:pPr>
        <w:pStyle w:val="BodyText"/>
      </w:pPr>
    </w:p>
    <w:p w14:paraId="47161CED" w14:textId="77777777" w:rsidR="006C6DBA" w:rsidRDefault="00685E4D" w:rsidP="00BB5D1D">
      <w:pPr>
        <w:pStyle w:val="Heading2"/>
      </w:pPr>
      <w:bookmarkStart w:id="69" w:name="_Toc500220882"/>
      <w:r>
        <w:t>Back-Out</w:t>
      </w:r>
      <w:r w:rsidR="00DF6B4A" w:rsidRPr="00DF6B4A">
        <w:t xml:space="preserve"> </w:t>
      </w:r>
      <w:r w:rsidR="006C6DBA">
        <w:t>Criteria</w:t>
      </w:r>
      <w:bookmarkEnd w:id="69"/>
    </w:p>
    <w:p w14:paraId="47161CEE" w14:textId="163D5E62" w:rsidR="00B9325E" w:rsidRPr="00B9325E" w:rsidRDefault="00B9325E" w:rsidP="00B9325E">
      <w:pPr>
        <w:pStyle w:val="BodyText"/>
      </w:pPr>
      <w:r>
        <w:t>Back-out would only be considered if there was a catastrophic failure that cause</w:t>
      </w:r>
      <w:r w:rsidR="0011535E">
        <w:t>s</w:t>
      </w:r>
      <w:r>
        <w:t xml:space="preserve"> loss of function for the CPRS</w:t>
      </w:r>
      <w:r w:rsidR="000A36A5">
        <w:t xml:space="preserve"> or Problem List</w:t>
      </w:r>
      <w:r>
        <w:t xml:space="preserve"> application </w:t>
      </w:r>
      <w:r w:rsidR="00836B8D">
        <w:t>or a</w:t>
      </w:r>
      <w:r>
        <w:t xml:space="preserve"> significant patient safety issue.</w:t>
      </w:r>
    </w:p>
    <w:p w14:paraId="47161CEF" w14:textId="77777777" w:rsidR="006C6DBA" w:rsidRDefault="00685E4D" w:rsidP="00BB5D1D">
      <w:pPr>
        <w:pStyle w:val="Heading2"/>
      </w:pPr>
      <w:bookmarkStart w:id="70" w:name="_Toc500220883"/>
      <w:r>
        <w:t>Back-Out</w:t>
      </w:r>
      <w:r w:rsidR="00DF6B4A" w:rsidRPr="00DF6B4A">
        <w:t xml:space="preserve"> </w:t>
      </w:r>
      <w:r w:rsidR="006C6DBA">
        <w:t>Risks</w:t>
      </w:r>
      <w:bookmarkEnd w:id="70"/>
    </w:p>
    <w:p w14:paraId="47161CF0" w14:textId="60A683FB" w:rsidR="00B9325E" w:rsidRDefault="00B9325E" w:rsidP="00B9325E">
      <w:pPr>
        <w:pStyle w:val="BodyText"/>
      </w:pPr>
      <w:r>
        <w:t xml:space="preserve">Backing out </w:t>
      </w:r>
      <w:r w:rsidR="000A36A5">
        <w:t xml:space="preserve">the </w:t>
      </w:r>
      <w:r w:rsidR="009307A9">
        <w:t>Problem Selection List Enhancements</w:t>
      </w:r>
      <w:r w:rsidR="000A36A5">
        <w:t xml:space="preserve"> </w:t>
      </w:r>
      <w:r>
        <w:t xml:space="preserve">would </w:t>
      </w:r>
      <w:r w:rsidR="00261C95">
        <w:t>involve Problem Selection List data dictionary</w:t>
      </w:r>
      <w:r w:rsidR="000A36A5">
        <w:t xml:space="preserve"> changes</w:t>
      </w:r>
      <w:r w:rsidR="00261C95">
        <w:t xml:space="preserve"> and the</w:t>
      </w:r>
      <w:r w:rsidR="000A36A5">
        <w:t xml:space="preserve"> remov</w:t>
      </w:r>
      <w:r w:rsidR="00261C95">
        <w:t>al of</w:t>
      </w:r>
      <w:r w:rsidR="000A36A5">
        <w:t xml:space="preserve"> nationally released Problem Selection List</w:t>
      </w:r>
      <w:r w:rsidR="00261C95">
        <w:t xml:space="preserve"> content</w:t>
      </w:r>
      <w:r w:rsidR="000A36A5">
        <w:t xml:space="preserve">. </w:t>
      </w:r>
    </w:p>
    <w:p w14:paraId="47161CF2" w14:textId="77777777" w:rsidR="006C6DBA" w:rsidRDefault="006C6DBA" w:rsidP="00BB5D1D">
      <w:pPr>
        <w:pStyle w:val="Heading2"/>
      </w:pPr>
      <w:bookmarkStart w:id="71" w:name="_Toc500220884"/>
      <w:r>
        <w:lastRenderedPageBreak/>
        <w:t xml:space="preserve">Authority for </w:t>
      </w:r>
      <w:r w:rsidR="00685E4D">
        <w:t>Back-Out</w:t>
      </w:r>
      <w:bookmarkEnd w:id="71"/>
    </w:p>
    <w:p w14:paraId="47161CF3" w14:textId="77777777" w:rsidR="00ED732D" w:rsidRPr="001E2A46" w:rsidRDefault="00ED732D" w:rsidP="00ED732D">
      <w:pPr>
        <w:pStyle w:val="InstructionalText1"/>
        <w:rPr>
          <w:i w:val="0"/>
          <w:color w:val="auto"/>
        </w:rPr>
      </w:pPr>
      <w:r>
        <w:rPr>
          <w:i w:val="0"/>
          <w:color w:val="auto"/>
        </w:rPr>
        <w:t xml:space="preserve">The Facility CIO has the final authority to require the rollback and accept the associated risks. </w:t>
      </w:r>
    </w:p>
    <w:p w14:paraId="47161CF4" w14:textId="77777777" w:rsidR="00AE5904" w:rsidRDefault="00685E4D" w:rsidP="00BB5D1D">
      <w:pPr>
        <w:pStyle w:val="Heading2"/>
      </w:pPr>
      <w:bookmarkStart w:id="72" w:name="_Toc500220885"/>
      <w:r>
        <w:t>Back-Out</w:t>
      </w:r>
      <w:r w:rsidR="00AE5904">
        <w:t xml:space="preserve"> Procedure</w:t>
      </w:r>
      <w:bookmarkEnd w:id="72"/>
    </w:p>
    <w:p w14:paraId="67630E5D" w14:textId="77A6F1EE" w:rsidR="00252487" w:rsidRPr="00252487" w:rsidRDefault="00252487" w:rsidP="00252487">
      <w:pPr>
        <w:pStyle w:val="BodyText"/>
      </w:pPr>
      <w:r>
        <w:t>Backing out the patch should only be considered if there is a c</w:t>
      </w:r>
      <w:r w:rsidR="000A36A5">
        <w:t>atastrophic failure of CPRS or the Problem List application</w:t>
      </w:r>
      <w:r>
        <w:t>. The back out would be accomplished</w:t>
      </w:r>
      <w:r w:rsidR="00261C95">
        <w:t xml:space="preserve"> by installing a patch</w:t>
      </w:r>
      <w:r w:rsidR="002534D5">
        <w:t>.</w:t>
      </w:r>
    </w:p>
    <w:p w14:paraId="1F7B58B3" w14:textId="5491F026" w:rsidR="00252487" w:rsidRPr="00252487" w:rsidRDefault="00797517" w:rsidP="00252487">
      <w:pPr>
        <w:pStyle w:val="Heading3"/>
      </w:pPr>
      <w:bookmarkStart w:id="73" w:name="_Toc500220886"/>
      <w:r>
        <w:t>Installing the Back-Out Pa</w:t>
      </w:r>
      <w:r w:rsidR="00280BB8">
        <w:t>tch</w:t>
      </w:r>
      <w:bookmarkEnd w:id="73"/>
    </w:p>
    <w:p w14:paraId="47161CF5" w14:textId="32810F94" w:rsidR="009F4355" w:rsidRPr="009F4355" w:rsidRDefault="009F4355" w:rsidP="009F4355">
      <w:pPr>
        <w:pStyle w:val="BodyText"/>
      </w:pPr>
      <w:r>
        <w:t xml:space="preserve">These steps assume that the only reason to consider a back-out for </w:t>
      </w:r>
      <w:r w:rsidR="00261C95">
        <w:t xml:space="preserve">the </w:t>
      </w:r>
      <w:r w:rsidR="009307A9">
        <w:t>Problem Selection List Enhancements</w:t>
      </w:r>
      <w:r>
        <w:t xml:space="preserve"> is in the event of a catastrophic failure.</w:t>
      </w:r>
    </w:p>
    <w:p w14:paraId="1BE69871" w14:textId="7DBB2CC5" w:rsidR="000B131A" w:rsidRDefault="000B131A" w:rsidP="000B131A">
      <w:pPr>
        <w:pStyle w:val="BodyText"/>
        <w:numPr>
          <w:ilvl w:val="0"/>
          <w:numId w:val="22"/>
        </w:numPr>
      </w:pPr>
      <w:r>
        <w:t xml:space="preserve">Contact the CPRS </w:t>
      </w:r>
      <w:r w:rsidR="00261C95">
        <w:t>Development</w:t>
      </w:r>
      <w:r>
        <w:t xml:space="preserve"> team to notify them there has been a catastrophic failure with </w:t>
      </w:r>
      <w:r w:rsidR="00BF659B">
        <w:t xml:space="preserve">the </w:t>
      </w:r>
      <w:r w:rsidR="009307A9">
        <w:t>Problem Selection List Enhancements</w:t>
      </w:r>
      <w:r>
        <w:t>:</w:t>
      </w:r>
    </w:p>
    <w:tbl>
      <w:tblPr>
        <w:tblStyle w:val="TableGrid"/>
        <w:tblW w:w="7812" w:type="dxa"/>
        <w:jc w:val="center"/>
        <w:tblInd w:w="2953" w:type="dxa"/>
        <w:tblLook w:val="04A0" w:firstRow="1" w:lastRow="0" w:firstColumn="1" w:lastColumn="0" w:noHBand="0" w:noVBand="1"/>
      </w:tblPr>
      <w:tblGrid>
        <w:gridCol w:w="1868"/>
        <w:gridCol w:w="3748"/>
        <w:gridCol w:w="2196"/>
      </w:tblGrid>
      <w:tr w:rsidR="0012062E" w14:paraId="5992A75A" w14:textId="77777777" w:rsidTr="00BF659B">
        <w:trPr>
          <w:jc w:val="center"/>
        </w:trPr>
        <w:tc>
          <w:tcPr>
            <w:tcW w:w="1868" w:type="dxa"/>
          </w:tcPr>
          <w:p w14:paraId="7872EBE8" w14:textId="77777777" w:rsidR="000B131A" w:rsidRDefault="000B131A" w:rsidP="00CE6145">
            <w:pPr>
              <w:pStyle w:val="BodyText"/>
            </w:pPr>
            <w:r>
              <w:t>Kenny Condie</w:t>
            </w:r>
          </w:p>
        </w:tc>
        <w:tc>
          <w:tcPr>
            <w:tcW w:w="3748" w:type="dxa"/>
          </w:tcPr>
          <w:p w14:paraId="6BD120B5" w14:textId="77777777" w:rsidR="000B131A" w:rsidRDefault="00066494" w:rsidP="00CE6145">
            <w:pPr>
              <w:pStyle w:val="BodyText"/>
            </w:pPr>
            <w:hyperlink r:id="rId16" w:history="1">
              <w:r w:rsidR="000B131A" w:rsidRPr="00105EC1">
                <w:rPr>
                  <w:rStyle w:val="Hyperlink"/>
                </w:rPr>
                <w:t>Kenny.Condie@va.gov</w:t>
              </w:r>
            </w:hyperlink>
          </w:p>
        </w:tc>
        <w:tc>
          <w:tcPr>
            <w:tcW w:w="2196" w:type="dxa"/>
          </w:tcPr>
          <w:p w14:paraId="50E0C281" w14:textId="77777777" w:rsidR="000B131A" w:rsidRDefault="000B131A" w:rsidP="00CE6145">
            <w:pPr>
              <w:pStyle w:val="BodyText"/>
            </w:pPr>
            <w:r>
              <w:t>801-588-5278</w:t>
            </w:r>
          </w:p>
        </w:tc>
      </w:tr>
      <w:tr w:rsidR="0012062E" w14:paraId="1C215103" w14:textId="77777777" w:rsidTr="00BF659B">
        <w:trPr>
          <w:jc w:val="center"/>
        </w:trPr>
        <w:tc>
          <w:tcPr>
            <w:tcW w:w="1868" w:type="dxa"/>
          </w:tcPr>
          <w:p w14:paraId="6A2B1563" w14:textId="10B173E9" w:rsidR="000B131A" w:rsidRDefault="00BF659B" w:rsidP="00CE6145">
            <w:pPr>
              <w:pStyle w:val="BodyText"/>
            </w:pPr>
            <w:r>
              <w:t>Teresa Chung</w:t>
            </w:r>
          </w:p>
        </w:tc>
        <w:tc>
          <w:tcPr>
            <w:tcW w:w="3748" w:type="dxa"/>
          </w:tcPr>
          <w:p w14:paraId="11E0742C" w14:textId="02B86C51" w:rsidR="000B131A" w:rsidRDefault="00066494" w:rsidP="00CE6145">
            <w:pPr>
              <w:pStyle w:val="BodyText"/>
            </w:pPr>
            <w:hyperlink r:id="rId17" w:history="1"/>
            <w:r w:rsidR="00BF659B">
              <w:rPr>
                <w:rStyle w:val="Hyperlink"/>
              </w:rPr>
              <w:t>Teresa.Chung@va.gov</w:t>
            </w:r>
          </w:p>
        </w:tc>
        <w:tc>
          <w:tcPr>
            <w:tcW w:w="2196" w:type="dxa"/>
          </w:tcPr>
          <w:p w14:paraId="6AD58377" w14:textId="02CC8AB9" w:rsidR="000B131A" w:rsidRDefault="0012062E" w:rsidP="0012062E">
            <w:pPr>
              <w:pStyle w:val="BodyText"/>
            </w:pPr>
            <w:r>
              <w:t>727-549-8187</w:t>
            </w:r>
          </w:p>
        </w:tc>
      </w:tr>
    </w:tbl>
    <w:p w14:paraId="1BD3B0BF" w14:textId="7BF297AC" w:rsidR="003952F0" w:rsidRDefault="003952F0" w:rsidP="003952F0">
      <w:pPr>
        <w:pStyle w:val="BodyText"/>
        <w:numPr>
          <w:ilvl w:val="0"/>
          <w:numId w:val="22"/>
        </w:numPr>
      </w:pPr>
      <w:r>
        <w:t xml:space="preserve">If the decision is made to proceed with back-out and rollback, coordinate with the appropriate IT support, local and ITOPS, to schedule </w:t>
      </w:r>
      <w:r w:rsidR="00615F14">
        <w:t>an installation time for the back-out</w:t>
      </w:r>
      <w:r>
        <w:t>.</w:t>
      </w:r>
    </w:p>
    <w:p w14:paraId="23304C9B" w14:textId="1EDAAD85" w:rsidR="003952F0" w:rsidRDefault="003952F0" w:rsidP="003952F0">
      <w:pPr>
        <w:pStyle w:val="BodyText"/>
        <w:numPr>
          <w:ilvl w:val="0"/>
          <w:numId w:val="22"/>
        </w:numPr>
      </w:pPr>
      <w:r>
        <w:t xml:space="preserve">Install patch </w:t>
      </w:r>
      <w:r w:rsidR="00615F14">
        <w:t>GMPL</w:t>
      </w:r>
      <w:r>
        <w:t>*</w:t>
      </w:r>
      <w:r w:rsidR="00615F14">
        <w:t>2</w:t>
      </w:r>
      <w:r>
        <w:t>.0*</w:t>
      </w:r>
      <w:r w:rsidR="00615F14">
        <w:t>51</w:t>
      </w:r>
      <w:r>
        <w:t>.</w:t>
      </w:r>
    </w:p>
    <w:p w14:paraId="1B5CC8C4" w14:textId="77777777" w:rsidR="000B131A" w:rsidRPr="000B131A" w:rsidRDefault="000B131A" w:rsidP="000B131A">
      <w:pPr>
        <w:pStyle w:val="BodyText"/>
      </w:pPr>
    </w:p>
    <w:p w14:paraId="47161D0A" w14:textId="77777777" w:rsidR="00DE0518" w:rsidRDefault="00DE0518" w:rsidP="00BB5D1D">
      <w:pPr>
        <w:pStyle w:val="Heading2"/>
      </w:pPr>
      <w:bookmarkStart w:id="74" w:name="_Toc500220887"/>
      <w:r>
        <w:t>Back-out Verification Procedure</w:t>
      </w:r>
      <w:bookmarkEnd w:id="74"/>
    </w:p>
    <w:p w14:paraId="47161D0B" w14:textId="45D15CDF" w:rsidR="00AF6741" w:rsidRDefault="00AF6741" w:rsidP="00AF6741">
      <w:pPr>
        <w:pStyle w:val="BodyText"/>
        <w:numPr>
          <w:ilvl w:val="0"/>
          <w:numId w:val="23"/>
        </w:numPr>
      </w:pPr>
      <w:r>
        <w:t xml:space="preserve">Verify </w:t>
      </w:r>
      <w:r w:rsidR="00615F14">
        <w:t xml:space="preserve">that </w:t>
      </w:r>
      <w:r>
        <w:t>the</w:t>
      </w:r>
      <w:r w:rsidR="00615F14">
        <w:t xml:space="preserve"> data dictionary for the</w:t>
      </w:r>
      <w:r>
        <w:t xml:space="preserve"> </w:t>
      </w:r>
      <w:r w:rsidR="00615F14">
        <w:t>PROBLEM SELECTION LIST</w:t>
      </w:r>
      <w:r>
        <w:t xml:space="preserve"> file (#1</w:t>
      </w:r>
      <w:r w:rsidR="00615F14">
        <w:t>25</w:t>
      </w:r>
      <w:r>
        <w:t xml:space="preserve">) </w:t>
      </w:r>
      <w:r w:rsidR="00615F14">
        <w:t>contains only three fields: NAME (#.01), DATE LAST MODIFIED (#.02), &amp; CLINIC (#.03)</w:t>
      </w:r>
      <w:r>
        <w:t>.</w:t>
      </w:r>
    </w:p>
    <w:p w14:paraId="47161D0C" w14:textId="4B982B88" w:rsidR="00AF6741" w:rsidRDefault="00603587" w:rsidP="00AF6741">
      <w:pPr>
        <w:pStyle w:val="BodyText"/>
        <w:numPr>
          <w:ilvl w:val="0"/>
          <w:numId w:val="23"/>
        </w:numPr>
      </w:pPr>
      <w:r>
        <w:t>Verify that the data dictionary for the PROBLEM SELECTION CATEGORY file (#125.11) contains only two fields: NAME (#.01), DATE LAST MODIFIED (#1)</w:t>
      </w:r>
      <w:r w:rsidR="00AF6741">
        <w:t>.</w:t>
      </w:r>
    </w:p>
    <w:p w14:paraId="47161D0D" w14:textId="27CADF6B" w:rsidR="00AF6741" w:rsidRDefault="00AF6741" w:rsidP="00AF6741">
      <w:pPr>
        <w:pStyle w:val="BodyText"/>
        <w:numPr>
          <w:ilvl w:val="0"/>
          <w:numId w:val="23"/>
        </w:numPr>
      </w:pPr>
      <w:r>
        <w:t>Perform regre</w:t>
      </w:r>
      <w:r w:rsidR="006C2D5E">
        <w:t xml:space="preserve">ssion testing to verify that </w:t>
      </w:r>
      <w:r w:rsidR="00603587">
        <w:t>the current Problem Selection lists still display correctly and works in VistA and CPRS</w:t>
      </w:r>
      <w:r w:rsidR="006C2D5E">
        <w:t>.</w:t>
      </w:r>
    </w:p>
    <w:p w14:paraId="47161D0E" w14:textId="77777777" w:rsidR="00AF6741" w:rsidRPr="00AF6741" w:rsidRDefault="00AF6741" w:rsidP="00AF6741">
      <w:pPr>
        <w:pStyle w:val="BodyText"/>
        <w:numPr>
          <w:ilvl w:val="0"/>
          <w:numId w:val="23"/>
        </w:numPr>
      </w:pPr>
      <w:r>
        <w:t>Perform site-specific testing appropriate to the areas where the catastrophic failure was identified.</w:t>
      </w:r>
    </w:p>
    <w:p w14:paraId="47161D0F" w14:textId="77777777" w:rsidR="00AE5904" w:rsidRDefault="00AE5904" w:rsidP="00BB5D1D">
      <w:pPr>
        <w:pStyle w:val="Heading1"/>
      </w:pPr>
      <w:bookmarkStart w:id="75" w:name="_Toc500220888"/>
      <w:r>
        <w:t>Rollback Procedure</w:t>
      </w:r>
      <w:bookmarkEnd w:id="75"/>
    </w:p>
    <w:p w14:paraId="47161D10" w14:textId="77777777" w:rsidR="0029309C" w:rsidRDefault="0029309C" w:rsidP="00BB5D1D">
      <w:pPr>
        <w:pStyle w:val="Heading2"/>
      </w:pPr>
      <w:bookmarkStart w:id="76" w:name="_Toc500220889"/>
      <w:r>
        <w:t>Rollback Considerations</w:t>
      </w:r>
      <w:bookmarkEnd w:id="76"/>
    </w:p>
    <w:p w14:paraId="09BE8CFD" w14:textId="3A549E52" w:rsidR="00BA399C" w:rsidRPr="00BA399C" w:rsidRDefault="00BA399C" w:rsidP="00BA399C">
      <w:pPr>
        <w:pStyle w:val="BodyText"/>
        <w:rPr>
          <w:rFonts w:ascii="Arial" w:hAnsi="Arial" w:cs="Arial"/>
          <w:b/>
          <w:bCs/>
          <w:iCs/>
          <w:kern w:val="32"/>
          <w:sz w:val="32"/>
          <w:szCs w:val="28"/>
        </w:rPr>
      </w:pPr>
      <w:r w:rsidRPr="00BA399C">
        <w:t xml:space="preserve">There are </w:t>
      </w:r>
      <w:r w:rsidR="000B24D8">
        <w:t>quite a few</w:t>
      </w:r>
      <w:r w:rsidRPr="00BA399C">
        <w:t xml:space="preserve"> database changes specifically related </w:t>
      </w:r>
      <w:r w:rsidR="000B24D8">
        <w:t xml:space="preserve">the </w:t>
      </w:r>
      <w:r w:rsidR="009307A9">
        <w:t>Problem Selection List Enhancements</w:t>
      </w:r>
      <w:r w:rsidR="000B2C07">
        <w:t xml:space="preserve">. </w:t>
      </w:r>
      <w:r w:rsidR="000B24D8">
        <w:t xml:space="preserve">Six and eight new fields are added to the PROBLEM SELECTION LIST file #125 and PROBLEM SELECTION CATEGORY file #125.11, respectively. Additionally, one </w:t>
      </w:r>
      <w:r w:rsidR="000B24D8">
        <w:lastRenderedPageBreak/>
        <w:t xml:space="preserve">new option, protocol, security key, and parameter is added to support the enhancements. </w:t>
      </w:r>
      <w:r w:rsidR="009D3545">
        <w:t>A few of the pre-existing Problem Selection list menu options and protocols are also modified.</w:t>
      </w:r>
    </w:p>
    <w:p w14:paraId="47161D13" w14:textId="6E33763D" w:rsidR="0029309C" w:rsidRDefault="0029309C" w:rsidP="00BA399C">
      <w:pPr>
        <w:pStyle w:val="Heading2"/>
      </w:pPr>
      <w:bookmarkStart w:id="77" w:name="_Toc500220890"/>
      <w:r>
        <w:t>Rollback Criteria</w:t>
      </w:r>
      <w:bookmarkEnd w:id="77"/>
    </w:p>
    <w:p w14:paraId="47161D14" w14:textId="5B4A8F66" w:rsidR="00283E25" w:rsidRPr="00283E25" w:rsidRDefault="009D3545" w:rsidP="00283E25">
      <w:pPr>
        <w:pStyle w:val="BodyText"/>
      </w:pPr>
      <w:r>
        <w:t>Rollback would only be considered if there was a catastrophic failure that causes loss of function for the CPRS or Problem List application or a significant patient safety issue.</w:t>
      </w:r>
    </w:p>
    <w:p w14:paraId="47161D15" w14:textId="77777777" w:rsidR="0029309C" w:rsidRDefault="0029309C" w:rsidP="00BB5D1D">
      <w:pPr>
        <w:pStyle w:val="Heading2"/>
      </w:pPr>
      <w:bookmarkStart w:id="78" w:name="_Toc500220891"/>
      <w:r>
        <w:t>Rollback Risks</w:t>
      </w:r>
      <w:bookmarkEnd w:id="78"/>
    </w:p>
    <w:p w14:paraId="47161D16" w14:textId="19D54F9F" w:rsidR="00283E25" w:rsidRPr="00283E25" w:rsidRDefault="009D3545" w:rsidP="00283E25">
      <w:pPr>
        <w:pStyle w:val="BodyText"/>
      </w:pPr>
      <w:r>
        <w:t xml:space="preserve">Rolling back the </w:t>
      </w:r>
      <w:r w:rsidR="009307A9">
        <w:t>Problem Selection List Enhancements</w:t>
      </w:r>
      <w:r>
        <w:t xml:space="preserve"> would involve restoring the previous Problem Selection List data dictionaries</w:t>
      </w:r>
      <w:r w:rsidR="00417AA3">
        <w:t xml:space="preserve"> and file structures and</w:t>
      </w:r>
      <w:r>
        <w:t xml:space="preserve"> the removal of</w:t>
      </w:r>
      <w:r w:rsidR="00417AA3">
        <w:t xml:space="preserve"> the new option, protocol, security key, parameter, and</w:t>
      </w:r>
      <w:r>
        <w:t xml:space="preserve"> nationally released Problem Selection List content. </w:t>
      </w:r>
    </w:p>
    <w:p w14:paraId="47161D17" w14:textId="77777777" w:rsidR="0029309C" w:rsidRPr="0029309C" w:rsidRDefault="0029309C" w:rsidP="00BB5D1D">
      <w:pPr>
        <w:pStyle w:val="Heading2"/>
      </w:pPr>
      <w:bookmarkStart w:id="79" w:name="_Toc500220892"/>
      <w:r>
        <w:t>Authority for Rollback</w:t>
      </w:r>
      <w:bookmarkEnd w:id="79"/>
    </w:p>
    <w:p w14:paraId="47161D18" w14:textId="77777777" w:rsidR="00AE5904" w:rsidRPr="001E2A46" w:rsidRDefault="001E2A46" w:rsidP="0029309C">
      <w:pPr>
        <w:pStyle w:val="InstructionalText1"/>
        <w:rPr>
          <w:i w:val="0"/>
          <w:color w:val="auto"/>
        </w:rPr>
      </w:pPr>
      <w:r>
        <w:rPr>
          <w:i w:val="0"/>
          <w:color w:val="auto"/>
        </w:rPr>
        <w:t xml:space="preserve">The Facility CIO has the final authority to require the rollback and accept the associated risks. </w:t>
      </w:r>
    </w:p>
    <w:p w14:paraId="47161D19" w14:textId="77777777" w:rsidR="00DF0C18" w:rsidRDefault="00DF0C18" w:rsidP="00BB5D1D">
      <w:pPr>
        <w:pStyle w:val="Heading2"/>
      </w:pPr>
      <w:bookmarkStart w:id="80" w:name="_Toc500220893"/>
      <w:r>
        <w:t>Rollback Procedure</w:t>
      </w:r>
      <w:bookmarkEnd w:id="80"/>
    </w:p>
    <w:p w14:paraId="77C31917" w14:textId="044DF660" w:rsidR="00417AA3" w:rsidRPr="009F4355" w:rsidRDefault="00417AA3" w:rsidP="00417AA3">
      <w:pPr>
        <w:pStyle w:val="BodyText"/>
      </w:pPr>
      <w:r>
        <w:t xml:space="preserve">These steps assume that the only reason to consider a rollback for the </w:t>
      </w:r>
      <w:r w:rsidR="009307A9">
        <w:t>Problem Selection List Enhancements</w:t>
      </w:r>
      <w:r>
        <w:t xml:space="preserve"> is in the event of a catastrophic failure.</w:t>
      </w:r>
    </w:p>
    <w:p w14:paraId="12A68CF5" w14:textId="725A1A41" w:rsidR="00417AA3" w:rsidRDefault="00417AA3" w:rsidP="002C4024">
      <w:pPr>
        <w:pStyle w:val="BodyText"/>
        <w:numPr>
          <w:ilvl w:val="0"/>
          <w:numId w:val="41"/>
        </w:numPr>
      </w:pPr>
      <w:r>
        <w:t xml:space="preserve">Contact the CPRS Development team to notify them there has been a catastrophic failure with the </w:t>
      </w:r>
      <w:r w:rsidR="009307A9">
        <w:t>Problem Selection List Enhancements</w:t>
      </w:r>
      <w:r>
        <w:t>:</w:t>
      </w:r>
    </w:p>
    <w:tbl>
      <w:tblPr>
        <w:tblStyle w:val="TableGrid"/>
        <w:tblW w:w="7812" w:type="dxa"/>
        <w:jc w:val="center"/>
        <w:tblInd w:w="2953" w:type="dxa"/>
        <w:tblLook w:val="04A0" w:firstRow="1" w:lastRow="0" w:firstColumn="1" w:lastColumn="0" w:noHBand="0" w:noVBand="1"/>
      </w:tblPr>
      <w:tblGrid>
        <w:gridCol w:w="1868"/>
        <w:gridCol w:w="3748"/>
        <w:gridCol w:w="2196"/>
      </w:tblGrid>
      <w:tr w:rsidR="00417AA3" w14:paraId="5CBC6637" w14:textId="77777777" w:rsidTr="00B659FF">
        <w:trPr>
          <w:jc w:val="center"/>
        </w:trPr>
        <w:tc>
          <w:tcPr>
            <w:tcW w:w="1868" w:type="dxa"/>
          </w:tcPr>
          <w:p w14:paraId="1A7A4163" w14:textId="77777777" w:rsidR="00417AA3" w:rsidRDefault="00417AA3" w:rsidP="00B659FF">
            <w:pPr>
              <w:pStyle w:val="BodyText"/>
            </w:pPr>
            <w:r>
              <w:t>Kenny Condie</w:t>
            </w:r>
          </w:p>
        </w:tc>
        <w:tc>
          <w:tcPr>
            <w:tcW w:w="3748" w:type="dxa"/>
          </w:tcPr>
          <w:p w14:paraId="5F2B3726" w14:textId="77777777" w:rsidR="00417AA3" w:rsidRDefault="00066494" w:rsidP="00B659FF">
            <w:pPr>
              <w:pStyle w:val="BodyText"/>
            </w:pPr>
            <w:hyperlink r:id="rId18" w:history="1">
              <w:r w:rsidR="00417AA3" w:rsidRPr="00105EC1">
                <w:rPr>
                  <w:rStyle w:val="Hyperlink"/>
                </w:rPr>
                <w:t>Kenny.Condie@va.gov</w:t>
              </w:r>
            </w:hyperlink>
          </w:p>
        </w:tc>
        <w:tc>
          <w:tcPr>
            <w:tcW w:w="2196" w:type="dxa"/>
          </w:tcPr>
          <w:p w14:paraId="17EF91E3" w14:textId="77777777" w:rsidR="00417AA3" w:rsidRDefault="00417AA3" w:rsidP="00B659FF">
            <w:pPr>
              <w:pStyle w:val="BodyText"/>
            </w:pPr>
            <w:r>
              <w:t>801-588-5278</w:t>
            </w:r>
          </w:p>
        </w:tc>
      </w:tr>
      <w:tr w:rsidR="00417AA3" w14:paraId="420DFBBA" w14:textId="77777777" w:rsidTr="00B659FF">
        <w:trPr>
          <w:jc w:val="center"/>
        </w:trPr>
        <w:tc>
          <w:tcPr>
            <w:tcW w:w="1868" w:type="dxa"/>
          </w:tcPr>
          <w:p w14:paraId="42AA2106" w14:textId="77777777" w:rsidR="00417AA3" w:rsidRDefault="00417AA3" w:rsidP="00B659FF">
            <w:pPr>
              <w:pStyle w:val="BodyText"/>
            </w:pPr>
            <w:r>
              <w:t>Teresa Chung</w:t>
            </w:r>
          </w:p>
        </w:tc>
        <w:tc>
          <w:tcPr>
            <w:tcW w:w="3748" w:type="dxa"/>
          </w:tcPr>
          <w:p w14:paraId="13C1C33E" w14:textId="77777777" w:rsidR="00417AA3" w:rsidRDefault="00066494" w:rsidP="00B659FF">
            <w:pPr>
              <w:pStyle w:val="BodyText"/>
            </w:pPr>
            <w:hyperlink r:id="rId19" w:history="1"/>
            <w:r w:rsidR="00417AA3">
              <w:rPr>
                <w:rStyle w:val="Hyperlink"/>
              </w:rPr>
              <w:t>Teresa.Chung@va.gov</w:t>
            </w:r>
          </w:p>
        </w:tc>
        <w:tc>
          <w:tcPr>
            <w:tcW w:w="2196" w:type="dxa"/>
          </w:tcPr>
          <w:p w14:paraId="0B6BCFC2" w14:textId="7289DAF1" w:rsidR="00417AA3" w:rsidRDefault="0012062E" w:rsidP="00B659FF">
            <w:pPr>
              <w:pStyle w:val="BodyText"/>
            </w:pPr>
            <w:r>
              <w:t>727-549-8187</w:t>
            </w:r>
          </w:p>
        </w:tc>
      </w:tr>
    </w:tbl>
    <w:p w14:paraId="2D7ED587" w14:textId="095777CA" w:rsidR="00417AA3" w:rsidRDefault="00417AA3" w:rsidP="002C4024">
      <w:pPr>
        <w:pStyle w:val="BodyText"/>
        <w:numPr>
          <w:ilvl w:val="0"/>
          <w:numId w:val="41"/>
        </w:numPr>
      </w:pPr>
      <w:r>
        <w:t>If the decision is made to proceed with back-out and rollback, coordinate with the appropriate IT support, local and ITOPS, to schedule an installation time for the rollback.</w:t>
      </w:r>
    </w:p>
    <w:p w14:paraId="75D27667" w14:textId="77777777" w:rsidR="00417AA3" w:rsidRDefault="00417AA3" w:rsidP="002C4024">
      <w:pPr>
        <w:pStyle w:val="BodyText"/>
        <w:numPr>
          <w:ilvl w:val="0"/>
          <w:numId w:val="41"/>
        </w:numPr>
      </w:pPr>
      <w:r>
        <w:t>Install patch GMPL*2.0*51.</w:t>
      </w:r>
    </w:p>
    <w:p w14:paraId="47161D1B" w14:textId="77777777" w:rsidR="00EE08BA" w:rsidRPr="00236972" w:rsidRDefault="00037CE1" w:rsidP="00BB5D1D">
      <w:pPr>
        <w:pStyle w:val="Heading2"/>
        <w:rPr>
          <w:rFonts w:ascii="Calibri" w:eastAsia="Calibri" w:hAnsi="Calibri"/>
          <w:sz w:val="22"/>
          <w:szCs w:val="22"/>
        </w:rPr>
      </w:pPr>
      <w:bookmarkStart w:id="81" w:name="_Toc500220894"/>
      <w:r>
        <w:t>Rollback Verification Procedure</w:t>
      </w:r>
      <w:bookmarkEnd w:id="81"/>
    </w:p>
    <w:p w14:paraId="5E6F6738" w14:textId="77777777" w:rsidR="002C4024" w:rsidRDefault="002C4024" w:rsidP="002C4024">
      <w:pPr>
        <w:pStyle w:val="BodyText"/>
        <w:numPr>
          <w:ilvl w:val="0"/>
          <w:numId w:val="42"/>
        </w:numPr>
      </w:pPr>
      <w:r>
        <w:t>Verify that the data dictionary for the PROBLEM SELECTION LIST file (#125) contains only three fields: NAME (#.01), DATE LAST MODIFIED (#.02), &amp; CLINIC (#.03).</w:t>
      </w:r>
    </w:p>
    <w:p w14:paraId="72D7BBE9" w14:textId="77777777" w:rsidR="002C4024" w:rsidRDefault="002C4024" w:rsidP="002C4024">
      <w:pPr>
        <w:pStyle w:val="BodyText"/>
        <w:numPr>
          <w:ilvl w:val="0"/>
          <w:numId w:val="42"/>
        </w:numPr>
      </w:pPr>
      <w:r>
        <w:t>Verify that the data dictionary for the PROBLEM SELECTION CATEGORY file (#125.11) contains only two fields: NAME (#.01), DATE LAST MODIFIED (#1).</w:t>
      </w:r>
    </w:p>
    <w:p w14:paraId="31F07F2F" w14:textId="6E5779D6" w:rsidR="00AA0D19" w:rsidRDefault="00AA0D19" w:rsidP="002C4024">
      <w:pPr>
        <w:pStyle w:val="BodyText"/>
        <w:numPr>
          <w:ilvl w:val="0"/>
          <w:numId w:val="42"/>
        </w:numPr>
      </w:pPr>
      <w:r>
        <w:t xml:space="preserve">Verify that the following new items have been removed: GMPL SELECTION LIST IMPORT option, GMPL MENU COPY GROUP protocol, GMPL IMPRT UTIL security key, and ORQQPL SELECTION LIST parameter. </w:t>
      </w:r>
    </w:p>
    <w:p w14:paraId="5950E16A" w14:textId="77777777" w:rsidR="002C4024" w:rsidRDefault="002C4024" w:rsidP="002C4024">
      <w:pPr>
        <w:pStyle w:val="BodyText"/>
        <w:numPr>
          <w:ilvl w:val="0"/>
          <w:numId w:val="42"/>
        </w:numPr>
      </w:pPr>
      <w:r>
        <w:t>Perform regression testing to verify that the current Problem Selection lists still display correctly and works in VistA and CPRS.</w:t>
      </w:r>
    </w:p>
    <w:p w14:paraId="0EE47E72" w14:textId="77777777" w:rsidR="002C4024" w:rsidRPr="00AF6741" w:rsidRDefault="002C4024" w:rsidP="002C4024">
      <w:pPr>
        <w:pStyle w:val="BodyText"/>
        <w:numPr>
          <w:ilvl w:val="0"/>
          <w:numId w:val="42"/>
        </w:numPr>
      </w:pPr>
      <w:r>
        <w:lastRenderedPageBreak/>
        <w:t>Perform site-specific testing appropriate to the areas where the catastrophic failure was identified.</w:t>
      </w:r>
    </w:p>
    <w:p w14:paraId="02A3DF17" w14:textId="77777777" w:rsidR="00891B5F" w:rsidRDefault="00891B5F" w:rsidP="009A1A5F">
      <w:pPr>
        <w:pStyle w:val="BodyText"/>
      </w:pPr>
    </w:p>
    <w:p w14:paraId="63B21F2A" w14:textId="097F6747" w:rsidR="00891B5F" w:rsidRDefault="00891B5F" w:rsidP="00891B5F">
      <w:pPr>
        <w:pStyle w:val="Heading1"/>
      </w:pPr>
      <w:bookmarkStart w:id="82" w:name="_Toc500220895"/>
      <w:r>
        <w:t>Example Installation</w:t>
      </w:r>
      <w:bookmarkEnd w:id="82"/>
    </w:p>
    <w:p w14:paraId="72347209"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Select Installation &lt;TEST ACCOUNT&gt; Option: 6  Install Package(s)</w:t>
      </w:r>
    </w:p>
    <w:p w14:paraId="6107B755" w14:textId="2E8A983E"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Select INSTALL NAME: PROBLEM SELECTION LIST BUILD 1.0</w:t>
      </w:r>
      <w:r w:rsidR="008A6EE2">
        <w:rPr>
          <w:rFonts w:ascii="Courier New" w:hAnsi="Courier New" w:cs="Courier New"/>
          <w:sz w:val="18"/>
          <w:szCs w:val="18"/>
        </w:rPr>
        <w:t xml:space="preserve">      8/3</w:t>
      </w:r>
      <w:r w:rsidRPr="008A6EE2">
        <w:rPr>
          <w:rFonts w:ascii="Courier New" w:hAnsi="Courier New" w:cs="Courier New"/>
          <w:sz w:val="18"/>
          <w:szCs w:val="18"/>
        </w:rPr>
        <w:t>0/17@</w:t>
      </w:r>
      <w:r w:rsidR="008A6EE2" w:rsidRPr="008A6EE2">
        <w:rPr>
          <w:rFonts w:ascii="Courier New" w:hAnsi="Courier New" w:cs="Courier New"/>
          <w:sz w:val="18"/>
          <w:szCs w:val="18"/>
        </w:rPr>
        <w:t>12:25:48</w:t>
      </w:r>
    </w:p>
    <w:p w14:paraId="00111FA9" w14:textId="61BBEB0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 xml:space="preserve">     =&gt; Problem Selection List Build 1.0  ;Created on </w:t>
      </w:r>
      <w:r w:rsidR="00FF6C7B" w:rsidRPr="00FF6C7B">
        <w:rPr>
          <w:rFonts w:ascii="Courier New" w:hAnsi="Courier New" w:cs="Courier New"/>
          <w:sz w:val="18"/>
          <w:szCs w:val="18"/>
        </w:rPr>
        <w:t>Aug 23, 2017@08:35:44</w:t>
      </w:r>
    </w:p>
    <w:p w14:paraId="2BF83976"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6CC13E01" w14:textId="0B895B4D"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 xml:space="preserve">This </w:t>
      </w:r>
      <w:r w:rsidR="00FF6C7B">
        <w:rPr>
          <w:rFonts w:ascii="Courier New" w:hAnsi="Courier New" w:cs="Courier New"/>
          <w:sz w:val="18"/>
          <w:szCs w:val="18"/>
        </w:rPr>
        <w:t>Distribution was loaded on Aug 3</w:t>
      </w:r>
      <w:r w:rsidRPr="008A6EE2">
        <w:rPr>
          <w:rFonts w:ascii="Courier New" w:hAnsi="Courier New" w:cs="Courier New"/>
          <w:sz w:val="18"/>
          <w:szCs w:val="18"/>
        </w:rPr>
        <w:t>0, 2017@</w:t>
      </w:r>
      <w:r w:rsidR="00FF6C7B">
        <w:rPr>
          <w:rFonts w:ascii="Courier New" w:hAnsi="Courier New" w:cs="Courier New"/>
          <w:sz w:val="18"/>
          <w:szCs w:val="18"/>
        </w:rPr>
        <w:t>12:25:22</w:t>
      </w:r>
      <w:r w:rsidRPr="008A6EE2">
        <w:rPr>
          <w:rFonts w:ascii="Courier New" w:hAnsi="Courier New" w:cs="Courier New"/>
          <w:sz w:val="18"/>
          <w:szCs w:val="18"/>
        </w:rPr>
        <w:t xml:space="preserve"> with header of </w:t>
      </w:r>
    </w:p>
    <w:p w14:paraId="4C74A78C" w14:textId="3CA5F4CF"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 xml:space="preserve">   Problem Selection List Build 1.0  ;Created on </w:t>
      </w:r>
      <w:r w:rsidR="00FF6C7B" w:rsidRPr="00FF6C7B">
        <w:rPr>
          <w:rFonts w:ascii="Courier New" w:hAnsi="Courier New" w:cs="Courier New"/>
          <w:sz w:val="18"/>
          <w:szCs w:val="18"/>
        </w:rPr>
        <w:t>Aug 23, 2017@08:35:44</w:t>
      </w:r>
    </w:p>
    <w:p w14:paraId="324C7103"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 xml:space="preserve">   It consisted of the following Install(s):</w:t>
      </w:r>
    </w:p>
    <w:p w14:paraId="3998610C" w14:textId="0B4CD3BD"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PROBLEM SELECTION LIST BUILD 1.0    GMPL*2.0*49     OR*3.0*429</w:t>
      </w:r>
    </w:p>
    <w:p w14:paraId="25CFE4D9" w14:textId="51CA3165"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Checking Install for Package PROBLEM SELECTION LIST BUILD 1.0</w:t>
      </w:r>
    </w:p>
    <w:p w14:paraId="338B2A5B"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7CE4B082" w14:textId="3A75D4C3"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Install Questions for PROBLEM SELECTION LIST BUILD 1.0</w:t>
      </w:r>
    </w:p>
    <w:p w14:paraId="6C54680E"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7D28D299"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22243EFB"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Checking Install for Package GMPL*2.0*49</w:t>
      </w:r>
    </w:p>
    <w:p w14:paraId="6390DF59"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47D55410"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Install Questions for GMPL*2.0*49</w:t>
      </w:r>
    </w:p>
    <w:p w14:paraId="5E06D7E1"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4794CC6C"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Incoming Files:</w:t>
      </w:r>
    </w:p>
    <w:p w14:paraId="3273247A"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064B1C9D"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0A9560AC"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 xml:space="preserve">   125       PROBLEM SELECTION LIST  (including data)</w:t>
      </w:r>
    </w:p>
    <w:p w14:paraId="1FAA4B5A"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Note:  You already have the 'PROBLEM SELECTION LIST' File.</w:t>
      </w:r>
    </w:p>
    <w:p w14:paraId="63197D41"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I will REPLACE your data with mine.</w:t>
      </w:r>
    </w:p>
    <w:p w14:paraId="63E72457"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356A15DE"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41D5AD94"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 xml:space="preserve">   125.11    PROBLEM SELECTION CATEGORY  (including data)</w:t>
      </w:r>
    </w:p>
    <w:p w14:paraId="3D70EEFE"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Note:  You already have the 'PROBLEM SELECTION CATEGORY' File.</w:t>
      </w:r>
    </w:p>
    <w:p w14:paraId="308D5327"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I will REPLACE your data with mine.</w:t>
      </w:r>
    </w:p>
    <w:p w14:paraId="38BBC095"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15D7DD90"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ind w:left="720"/>
        <w:rPr>
          <w:rFonts w:ascii="Courier New" w:hAnsi="Courier New" w:cs="Courier New"/>
          <w:sz w:val="18"/>
          <w:szCs w:val="18"/>
        </w:rPr>
      </w:pPr>
      <w:r w:rsidRPr="008A6EE2">
        <w:rPr>
          <w:rFonts w:ascii="Courier New" w:hAnsi="Courier New" w:cs="Courier New"/>
          <w:sz w:val="18"/>
          <w:szCs w:val="18"/>
        </w:rPr>
        <w:t>Want KIDS to Rebuild Menu Trees Upon Completion of Install? NO//</w:t>
      </w:r>
    </w:p>
    <w:p w14:paraId="155B9117"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Checking Install for Package OR*3.0*429</w:t>
      </w:r>
    </w:p>
    <w:p w14:paraId="74D9E689"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666E0509"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Install Questions for OR*3.0*429</w:t>
      </w:r>
    </w:p>
    <w:p w14:paraId="25C4206F"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701D06F5"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24A0CD88"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47F99CDE"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 xml:space="preserve">Want KIDS to INHIBIT LOGONs during the install? NO// </w:t>
      </w:r>
    </w:p>
    <w:p w14:paraId="4E03CEE8"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 xml:space="preserve">Want to DISABLE Scheduled Options, Menu Options, and Protocols? NO// </w:t>
      </w:r>
    </w:p>
    <w:p w14:paraId="03258775"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51CA3991"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Enter the Device you want to print the Install messages.</w:t>
      </w:r>
    </w:p>
    <w:p w14:paraId="560F5402"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You can queue the install by enter a 'Q' at the device prompt.</w:t>
      </w:r>
    </w:p>
    <w:p w14:paraId="2516A386"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Enter a '^' to abort the install.</w:t>
      </w:r>
    </w:p>
    <w:p w14:paraId="708C1A80"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49E1A400" w14:textId="77777777" w:rsidR="007D4861" w:rsidRPr="008A6EE2" w:rsidRDefault="007D4861" w:rsidP="00F1015B">
      <w:pPr>
        <w:pBdr>
          <w:top w:val="single" w:sz="4" w:space="1" w:color="0070C0"/>
          <w:left w:val="single" w:sz="4" w:space="4" w:color="0070C0"/>
          <w:bottom w:val="single" w:sz="4" w:space="1" w:color="0070C0"/>
          <w:right w:val="single" w:sz="4" w:space="4" w:color="0070C0"/>
        </w:pBdr>
        <w:ind w:left="720"/>
        <w:rPr>
          <w:rFonts w:ascii="Courier New" w:hAnsi="Courier New" w:cs="Courier New"/>
          <w:sz w:val="18"/>
          <w:szCs w:val="18"/>
        </w:rPr>
      </w:pPr>
      <w:r w:rsidRPr="008A6EE2">
        <w:rPr>
          <w:rFonts w:ascii="Courier New" w:hAnsi="Courier New" w:cs="Courier New"/>
          <w:sz w:val="18"/>
          <w:szCs w:val="18"/>
        </w:rPr>
        <w:t>DEVICE: HOME//   SECURE SHELL</w:t>
      </w:r>
    </w:p>
    <w:p w14:paraId="4E0AA597" w14:textId="77777777" w:rsidR="00891B5F" w:rsidRPr="008A6EE2" w:rsidRDefault="00891B5F" w:rsidP="00F1015B">
      <w:pPr>
        <w:pStyle w:val="BodyText"/>
        <w:pBdr>
          <w:top w:val="single" w:sz="4" w:space="1" w:color="0070C0"/>
          <w:left w:val="single" w:sz="4" w:space="4" w:color="0070C0"/>
          <w:bottom w:val="single" w:sz="4" w:space="1" w:color="0070C0"/>
          <w:right w:val="single" w:sz="4" w:space="4" w:color="0070C0"/>
        </w:pBdr>
        <w:ind w:left="720"/>
        <w:rPr>
          <w:rFonts w:ascii="Courier New" w:hAnsi="Courier New" w:cs="Courier New"/>
          <w:sz w:val="18"/>
          <w:szCs w:val="18"/>
        </w:rPr>
      </w:pPr>
    </w:p>
    <w:p w14:paraId="3580069F" w14:textId="77777777" w:rsidR="008A6EE2" w:rsidRPr="008A6EE2" w:rsidRDefault="008A6EE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 xml:space="preserve">Install Started for PROBLEM SELECTION LIST BUILD 1.0 : </w:t>
      </w:r>
    </w:p>
    <w:p w14:paraId="0B8AC700" w14:textId="77777777" w:rsidR="008A6EE2" w:rsidRPr="008A6EE2" w:rsidRDefault="008A6EE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 xml:space="preserve">               Aug 30, 2017@12:25:48</w:t>
      </w:r>
    </w:p>
    <w:p w14:paraId="6600F82E" w14:textId="77777777" w:rsidR="008A6EE2" w:rsidRPr="008A6EE2" w:rsidRDefault="008A6EE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 xml:space="preserve"> </w:t>
      </w:r>
    </w:p>
    <w:p w14:paraId="4E3DEADB" w14:textId="77777777" w:rsidR="008A6EE2" w:rsidRPr="008A6EE2" w:rsidRDefault="008A6EE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Build Distribution Date: Aug 23, 2017</w:t>
      </w:r>
    </w:p>
    <w:p w14:paraId="3867ADD9" w14:textId="77777777" w:rsidR="008A6EE2" w:rsidRPr="008A6EE2" w:rsidRDefault="008A6EE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 xml:space="preserve"> </w:t>
      </w:r>
    </w:p>
    <w:p w14:paraId="7C8532F2" w14:textId="77777777" w:rsidR="008A6EE2" w:rsidRPr="008A6EE2" w:rsidRDefault="008A6EE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 xml:space="preserve"> Installing Routines:</w:t>
      </w:r>
    </w:p>
    <w:p w14:paraId="1D007B4E" w14:textId="77777777" w:rsidR="008A6EE2" w:rsidRPr="008A6EE2" w:rsidRDefault="008A6EE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lastRenderedPageBreak/>
        <w:t xml:space="preserve">               Aug 30, 2017@12:25:48</w:t>
      </w:r>
    </w:p>
    <w:p w14:paraId="36872FE2" w14:textId="77777777" w:rsidR="008A6EE2" w:rsidRPr="008A6EE2" w:rsidRDefault="008A6EE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8A6EE2">
        <w:rPr>
          <w:rFonts w:ascii="Courier New" w:hAnsi="Courier New" w:cs="Courier New"/>
          <w:sz w:val="18"/>
          <w:szCs w:val="18"/>
        </w:rPr>
        <w:t xml:space="preserve"> </w:t>
      </w:r>
    </w:p>
    <w:p w14:paraId="0CC24A4A"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Install Started for GMPL*2.0*49 : </w:t>
      </w:r>
    </w:p>
    <w:p w14:paraId="14A8AAB7"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Aug 30, 2017@12:25:48</w:t>
      </w:r>
    </w:p>
    <w:p w14:paraId="25A9D9F1"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001AB385"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Build Distribution Date: Aug 23, 2017</w:t>
      </w:r>
    </w:p>
    <w:p w14:paraId="1B6594F0"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230F87B1"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Installing Routines:</w:t>
      </w:r>
    </w:p>
    <w:p w14:paraId="25D5649F"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Aug 30, 2017@12:25:48</w:t>
      </w:r>
    </w:p>
    <w:p w14:paraId="06820101"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446D43A7"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Running Pre-Install Routine: PRE^GMPLY49</w:t>
      </w:r>
    </w:p>
    <w:p w14:paraId="2EC931AA"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778311FC"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Retrieving pre-existing USER/CLINIC selection list assignment report...</w:t>
      </w:r>
    </w:p>
    <w:p w14:paraId="7A55D878"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Report has been generated to the installer &amp; OR CACS mailgroup via MailMan.</w:t>
      </w:r>
    </w:p>
    <w:p w14:paraId="4A5E7166"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24312EFF"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Scanning for mixed or lower case Problem Selection list/category names...</w:t>
      </w:r>
    </w:p>
    <w:p w14:paraId="0DE4B76B"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No mixed or lower case list/category names found.</w:t>
      </w:r>
    </w:p>
    <w:p w14:paraId="1A5D41FD"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06B950A5"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Removing old PROBLEM SELECTION LIST file #125 data dictionary...</w:t>
      </w:r>
    </w:p>
    <w:p w14:paraId="0E57733B"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Data dictionary for file #125 removed.</w:t>
      </w:r>
    </w:p>
    <w:p w14:paraId="4BEC5521"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448AC3C1"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Removing old PROBLEM SELECTION CATEGORY file #125.11 data dictionary...</w:t>
      </w:r>
    </w:p>
    <w:p w14:paraId="1A84AB1E"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Data dictionary for file #125.11 removed.</w:t>
      </w:r>
    </w:p>
    <w:p w14:paraId="6EA555DE"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57DC19C9"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Installing Data Dictionaries: </w:t>
      </w:r>
    </w:p>
    <w:p w14:paraId="31D622D7"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Aug 30, 2017@12:26:07</w:t>
      </w:r>
    </w:p>
    <w:p w14:paraId="7F035E61"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3F48ABFF"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Installing Data: </w:t>
      </w:r>
    </w:p>
    <w:p w14:paraId="61FB19BF"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Aug 30, 2017@12:26:08</w:t>
      </w:r>
    </w:p>
    <w:p w14:paraId="7917927E"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185BF160"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Installing PACKAGE COMPONENTS: </w:t>
      </w:r>
    </w:p>
    <w:p w14:paraId="1A479E42"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488F0E29"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Installing SECURITY KEY</w:t>
      </w:r>
    </w:p>
    <w:p w14:paraId="331F1FF9"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4C1A6E92"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Installing PROTOCOL</w:t>
      </w:r>
    </w:p>
    <w:p w14:paraId="2D10AC16"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73A681AF"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Installing OPTION</w:t>
      </w:r>
    </w:p>
    <w:p w14:paraId="55CA1188"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Aug 30, 2017@12:26:08</w:t>
      </w:r>
    </w:p>
    <w:p w14:paraId="440F6B18"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1E8C45A6"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Running Post-Install Routine: POST^GMPLY49</w:t>
      </w:r>
    </w:p>
    <w:p w14:paraId="0658A130"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112C648A"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Scanning for duplicate Problem Selection list/category names...</w:t>
      </w:r>
    </w:p>
    <w:p w14:paraId="6F19BB27"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A duplicate list/category name report has been generated to the installer</w:t>
      </w:r>
    </w:p>
    <w:p w14:paraId="492DA9C6"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and OR CACS mailgroup via MailMan.</w:t>
      </w:r>
    </w:p>
    <w:p w14:paraId="77D6EC44"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0B32D6A8"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Marking GMPL CODE LIST menu option out of order...</w:t>
      </w:r>
    </w:p>
    <w:p w14:paraId="38619883"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Done.</w:t>
      </w:r>
    </w:p>
    <w:p w14:paraId="1324BD3F"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037CE3B2"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Updating GMPL SELECTION LIST CSV CHECK menu text...</w:t>
      </w:r>
    </w:p>
    <w:p w14:paraId="6937D3EA"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Done.</w:t>
      </w:r>
    </w:p>
    <w:p w14:paraId="1DC9B750"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5E8A42D7"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Updating display order of several items for GMPL BUILD LIST MENU option...</w:t>
      </w:r>
    </w:p>
    <w:p w14:paraId="79331695" w14:textId="77777777" w:rsidR="00FF6C7B"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Done.</w:t>
      </w:r>
    </w:p>
    <w:p w14:paraId="77136799" w14:textId="77777777" w:rsidR="00CE2E92" w:rsidRDefault="00CE2E9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7D57545A"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Resequencing GMPL MENU BUILD GROUP protocol menu items...</w:t>
      </w:r>
    </w:p>
    <w:p w14:paraId="1A4C041F" w14:textId="77777777" w:rsidR="00FF6C7B"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Done.</w:t>
      </w:r>
    </w:p>
    <w:p w14:paraId="47BDAD0E" w14:textId="77777777" w:rsidR="00F82EE5" w:rsidRDefault="00F82EE5"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175E12B4" w14:textId="77777777" w:rsidR="00F82EE5" w:rsidRPr="00F82EE5" w:rsidRDefault="00F82EE5"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82EE5">
        <w:rPr>
          <w:rFonts w:ascii="Courier New" w:hAnsi="Courier New" w:cs="Courier New"/>
          <w:sz w:val="18"/>
          <w:szCs w:val="18"/>
        </w:rPr>
        <w:t xml:space="preserve">  Setting pre-existing lists to a default LOCAL class...</w:t>
      </w:r>
    </w:p>
    <w:p w14:paraId="0F004136" w14:textId="77777777" w:rsidR="00F82EE5" w:rsidRPr="00F82EE5" w:rsidRDefault="00F82EE5"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82EE5">
        <w:rPr>
          <w:rFonts w:ascii="Courier New" w:hAnsi="Courier New" w:cs="Courier New"/>
          <w:sz w:val="18"/>
          <w:szCs w:val="18"/>
        </w:rPr>
        <w:t xml:space="preserve"> </w:t>
      </w:r>
    </w:p>
    <w:p w14:paraId="17D2627A" w14:textId="77777777" w:rsidR="00F82EE5" w:rsidRPr="00F82EE5" w:rsidRDefault="00F82EE5"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82EE5">
        <w:rPr>
          <w:rFonts w:ascii="Courier New" w:hAnsi="Courier New" w:cs="Courier New"/>
          <w:sz w:val="18"/>
          <w:szCs w:val="18"/>
        </w:rPr>
        <w:t xml:space="preserve">  ...Local class assignments completed.</w:t>
      </w:r>
    </w:p>
    <w:p w14:paraId="7D189C16" w14:textId="77777777" w:rsidR="00F82EE5" w:rsidRPr="00F82EE5" w:rsidRDefault="00F82EE5"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82EE5">
        <w:rPr>
          <w:rFonts w:ascii="Courier New" w:hAnsi="Courier New" w:cs="Courier New"/>
          <w:sz w:val="18"/>
          <w:szCs w:val="18"/>
        </w:rPr>
        <w:t xml:space="preserve"> </w:t>
      </w:r>
    </w:p>
    <w:p w14:paraId="3428F9EB" w14:textId="77777777" w:rsidR="00F82EE5" w:rsidRPr="00F82EE5" w:rsidRDefault="00F82EE5"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82EE5">
        <w:rPr>
          <w:rFonts w:ascii="Courier New" w:hAnsi="Courier New" w:cs="Courier New"/>
          <w:sz w:val="18"/>
          <w:szCs w:val="18"/>
        </w:rPr>
        <w:lastRenderedPageBreak/>
        <w:t xml:space="preserve">  Setting pre-existing categories to a default LOCAL class...</w:t>
      </w:r>
    </w:p>
    <w:p w14:paraId="23088503" w14:textId="77777777" w:rsidR="00F82EE5" w:rsidRPr="00F82EE5" w:rsidRDefault="00F82EE5"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82EE5">
        <w:rPr>
          <w:rFonts w:ascii="Courier New" w:hAnsi="Courier New" w:cs="Courier New"/>
          <w:sz w:val="18"/>
          <w:szCs w:val="18"/>
        </w:rPr>
        <w:t xml:space="preserve"> </w:t>
      </w:r>
    </w:p>
    <w:p w14:paraId="18E3995C" w14:textId="77777777" w:rsidR="00F82EE5" w:rsidRPr="00F82EE5" w:rsidRDefault="00F82EE5"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82EE5">
        <w:rPr>
          <w:rFonts w:ascii="Courier New" w:hAnsi="Courier New" w:cs="Courier New"/>
          <w:sz w:val="18"/>
          <w:szCs w:val="18"/>
        </w:rPr>
        <w:t xml:space="preserve">  ...Local class assignments completed.</w:t>
      </w:r>
    </w:p>
    <w:p w14:paraId="6E7F2D05" w14:textId="77777777" w:rsidR="00F82EE5" w:rsidRPr="00F82EE5" w:rsidRDefault="00F82EE5"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1FEF076A" w14:textId="77777777" w:rsidR="00F82EE5" w:rsidRPr="00F82EE5" w:rsidRDefault="00F82EE5"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82EE5">
        <w:rPr>
          <w:rFonts w:ascii="Courier New" w:hAnsi="Courier New" w:cs="Courier New"/>
          <w:sz w:val="18"/>
          <w:szCs w:val="18"/>
        </w:rPr>
        <w:t xml:space="preserve">  Migrating data in File #125.1 to File #125...</w:t>
      </w:r>
    </w:p>
    <w:p w14:paraId="2FFC24E2" w14:textId="77777777" w:rsidR="00F82EE5" w:rsidRPr="00F82EE5" w:rsidRDefault="00F82EE5"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82EE5">
        <w:rPr>
          <w:rFonts w:ascii="Courier New" w:hAnsi="Courier New" w:cs="Courier New"/>
          <w:sz w:val="18"/>
          <w:szCs w:val="18"/>
        </w:rPr>
        <w:t xml:space="preserve"> </w:t>
      </w:r>
    </w:p>
    <w:p w14:paraId="771FAE7E" w14:textId="77777777" w:rsidR="00F82EE5" w:rsidRPr="00F82EE5" w:rsidRDefault="00F82EE5"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82EE5">
        <w:rPr>
          <w:rFonts w:ascii="Courier New" w:hAnsi="Courier New" w:cs="Courier New"/>
          <w:sz w:val="18"/>
          <w:szCs w:val="18"/>
        </w:rPr>
        <w:t xml:space="preserve">  ...Migration complete.</w:t>
      </w:r>
    </w:p>
    <w:p w14:paraId="1576010D" w14:textId="77777777" w:rsidR="00F82EE5" w:rsidRPr="00F82EE5" w:rsidRDefault="00F82EE5"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82EE5">
        <w:rPr>
          <w:rFonts w:ascii="Courier New" w:hAnsi="Courier New" w:cs="Courier New"/>
          <w:sz w:val="18"/>
          <w:szCs w:val="18"/>
        </w:rPr>
        <w:t xml:space="preserve"> </w:t>
      </w:r>
    </w:p>
    <w:p w14:paraId="6B130B23" w14:textId="77777777" w:rsidR="00F82EE5" w:rsidRPr="00F82EE5" w:rsidRDefault="00F82EE5"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82EE5">
        <w:rPr>
          <w:rFonts w:ascii="Courier New" w:hAnsi="Courier New" w:cs="Courier New"/>
          <w:sz w:val="18"/>
          <w:szCs w:val="18"/>
        </w:rPr>
        <w:t xml:space="preserve">  Migrating data in File #125.12 to File #125.11...</w:t>
      </w:r>
    </w:p>
    <w:p w14:paraId="549F3F7D" w14:textId="77777777" w:rsidR="00F82EE5" w:rsidRPr="00F82EE5" w:rsidRDefault="00F82EE5"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82EE5">
        <w:rPr>
          <w:rFonts w:ascii="Courier New" w:hAnsi="Courier New" w:cs="Courier New"/>
          <w:sz w:val="18"/>
          <w:szCs w:val="18"/>
        </w:rPr>
        <w:t xml:space="preserve"> </w:t>
      </w:r>
    </w:p>
    <w:p w14:paraId="7C538F53" w14:textId="77777777" w:rsidR="00F82EE5" w:rsidRDefault="00F82EE5"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r_ansi" w:hAnsi="r_ansi" w:cs="r_ansi"/>
          <w:sz w:val="20"/>
          <w:szCs w:val="20"/>
        </w:rPr>
      </w:pPr>
      <w:r w:rsidRPr="00F82EE5">
        <w:rPr>
          <w:rFonts w:ascii="Courier New" w:hAnsi="Courier New" w:cs="Courier New"/>
          <w:sz w:val="18"/>
          <w:szCs w:val="18"/>
        </w:rPr>
        <w:t xml:space="preserve">  ...Migration complete.</w:t>
      </w:r>
    </w:p>
    <w:p w14:paraId="7146E3D0"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479E9880"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Updating Routine file...</w:t>
      </w:r>
    </w:p>
    <w:p w14:paraId="2A4D3CBE"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7020217B"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Updating KIDS files...</w:t>
      </w:r>
    </w:p>
    <w:p w14:paraId="1BB1716F"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01596BA5"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GMPL*2.0*49 Installed. </w:t>
      </w:r>
    </w:p>
    <w:p w14:paraId="5E8354E2"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Aug 30, 2017@12:26:08</w:t>
      </w:r>
    </w:p>
    <w:p w14:paraId="6F5C47ED"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424054FF"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Not a production UCI</w:t>
      </w:r>
    </w:p>
    <w:p w14:paraId="390984E4"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3D3BF8E4"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NO Install Message sent </w:t>
      </w:r>
    </w:p>
    <w:p w14:paraId="606DE12E"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27D195F8"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Install Started for OR*3.0*429 : </w:t>
      </w:r>
    </w:p>
    <w:p w14:paraId="2E730E15"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Aug 30, 2017@12:26:08</w:t>
      </w:r>
    </w:p>
    <w:p w14:paraId="0EEFFDF2"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27EDD6E0"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Build Distribution Date: Aug 23, 2017</w:t>
      </w:r>
    </w:p>
    <w:p w14:paraId="6A591E6C"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77F10746"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Installing Routines:</w:t>
      </w:r>
    </w:p>
    <w:p w14:paraId="74B0F3CD"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Aug 30, 2017@12:26:08</w:t>
      </w:r>
    </w:p>
    <w:p w14:paraId="4385E48D"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029DD06A"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Installing PACKAGE COMPONENTS: </w:t>
      </w:r>
    </w:p>
    <w:p w14:paraId="7B512827"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737E6278"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Installing PARAMETER DEFINITION</w:t>
      </w:r>
    </w:p>
    <w:p w14:paraId="52948191"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Aug 30, 2017@12:26:08</w:t>
      </w:r>
    </w:p>
    <w:p w14:paraId="263B67C7"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5008F770"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Running Post-Install Routine: POST^ORY429</w:t>
      </w:r>
    </w:p>
    <w:p w14:paraId="03095BBB" w14:textId="77777777" w:rsidR="00FF6C7B"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7BE62F2B"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1015B">
        <w:rPr>
          <w:rFonts w:ascii="Courier New" w:hAnsi="Courier New" w:cs="Courier New"/>
          <w:sz w:val="18"/>
          <w:szCs w:val="18"/>
        </w:rPr>
        <w:t>Migrating default user Problem Selection list from NEW PERSON File to the</w:t>
      </w:r>
    </w:p>
    <w:p w14:paraId="48AC862C"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1015B">
        <w:rPr>
          <w:rFonts w:ascii="Courier New" w:hAnsi="Courier New" w:cs="Courier New"/>
          <w:sz w:val="18"/>
          <w:szCs w:val="18"/>
        </w:rPr>
        <w:t>ORQQPL SELECTION LIST parameter...</w:t>
      </w:r>
    </w:p>
    <w:p w14:paraId="1DA42213"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3CBBEF72"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1015B">
        <w:rPr>
          <w:rFonts w:ascii="Courier New" w:hAnsi="Courier New" w:cs="Courier New"/>
          <w:sz w:val="18"/>
          <w:szCs w:val="18"/>
        </w:rPr>
        <w:t xml:space="preserve">  The following selection lists could not be migrated to the ORQQPL SELECTION</w:t>
      </w:r>
    </w:p>
    <w:p w14:paraId="10DDB944"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1015B">
        <w:rPr>
          <w:rFonts w:ascii="Courier New" w:hAnsi="Courier New" w:cs="Courier New"/>
          <w:sz w:val="18"/>
          <w:szCs w:val="18"/>
        </w:rPr>
        <w:t xml:space="preserve">  LIST parameter because it contains one or more problems that have inactive</w:t>
      </w:r>
    </w:p>
    <w:p w14:paraId="251918CE"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1015B">
        <w:rPr>
          <w:rFonts w:ascii="Courier New" w:hAnsi="Courier New" w:cs="Courier New"/>
          <w:sz w:val="18"/>
          <w:szCs w:val="18"/>
        </w:rPr>
        <w:t xml:space="preserve">  SNOMED and/or ICD codes attached to them.</w:t>
      </w:r>
    </w:p>
    <w:p w14:paraId="4ED96C07"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0612368B"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1015B">
        <w:rPr>
          <w:rFonts w:ascii="Courier New" w:hAnsi="Courier New" w:cs="Courier New"/>
          <w:sz w:val="18"/>
          <w:szCs w:val="18"/>
        </w:rPr>
        <w:t xml:space="preserve">          CHERYL</w:t>
      </w:r>
    </w:p>
    <w:p w14:paraId="03C3187D"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1015B">
        <w:rPr>
          <w:rFonts w:ascii="Courier New" w:hAnsi="Courier New" w:cs="Courier New"/>
          <w:sz w:val="18"/>
          <w:szCs w:val="18"/>
        </w:rPr>
        <w:t xml:space="preserve">          MELANIE'S</w:t>
      </w:r>
    </w:p>
    <w:p w14:paraId="6E8F2A68"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1015B">
        <w:rPr>
          <w:rFonts w:ascii="Courier New" w:hAnsi="Courier New" w:cs="Courier New"/>
          <w:sz w:val="18"/>
          <w:szCs w:val="18"/>
        </w:rPr>
        <w:t xml:space="preserve">          TESTER'S LIST</w:t>
      </w:r>
    </w:p>
    <w:p w14:paraId="055ABE10"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053A1D0B"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1015B">
        <w:rPr>
          <w:rFonts w:ascii="Courier New" w:hAnsi="Courier New" w:cs="Courier New"/>
          <w:sz w:val="18"/>
          <w:szCs w:val="18"/>
        </w:rPr>
        <w:t>Migrating default clinic Problem Selection list from PROBLEM SELECTION LIST</w:t>
      </w:r>
    </w:p>
    <w:p w14:paraId="2178EF70"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1015B">
        <w:rPr>
          <w:rFonts w:ascii="Courier New" w:hAnsi="Courier New" w:cs="Courier New"/>
          <w:sz w:val="18"/>
          <w:szCs w:val="18"/>
        </w:rPr>
        <w:t>File to the ORQQPL SELECTION LIST parameter...</w:t>
      </w:r>
    </w:p>
    <w:p w14:paraId="37865742"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37CE41F7"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1015B">
        <w:rPr>
          <w:rFonts w:ascii="Courier New" w:hAnsi="Courier New" w:cs="Courier New"/>
          <w:sz w:val="18"/>
          <w:szCs w:val="18"/>
        </w:rPr>
        <w:t xml:space="preserve">  The following selection lists could not be migrated to the ORQQPL SELECTION</w:t>
      </w:r>
    </w:p>
    <w:p w14:paraId="7EC5630A"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1015B">
        <w:rPr>
          <w:rFonts w:ascii="Courier New" w:hAnsi="Courier New" w:cs="Courier New"/>
          <w:sz w:val="18"/>
          <w:szCs w:val="18"/>
        </w:rPr>
        <w:t xml:space="preserve">  LIST parameter because it contains one or more problems that have inactive</w:t>
      </w:r>
    </w:p>
    <w:p w14:paraId="75756D51"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1015B">
        <w:rPr>
          <w:rFonts w:ascii="Courier New" w:hAnsi="Courier New" w:cs="Courier New"/>
          <w:sz w:val="18"/>
          <w:szCs w:val="18"/>
        </w:rPr>
        <w:t xml:space="preserve">  SNOMED and/or ICD codes attached to them.</w:t>
      </w:r>
    </w:p>
    <w:p w14:paraId="34EFB1D7"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6A8650DB"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1015B">
        <w:rPr>
          <w:rFonts w:ascii="Courier New" w:hAnsi="Courier New" w:cs="Courier New"/>
          <w:sz w:val="18"/>
          <w:szCs w:val="18"/>
        </w:rPr>
        <w:t xml:space="preserve">          CHERYL</w:t>
      </w:r>
    </w:p>
    <w:p w14:paraId="3DD8D3E6"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1015B">
        <w:rPr>
          <w:rFonts w:ascii="Courier New" w:hAnsi="Courier New" w:cs="Courier New"/>
          <w:sz w:val="18"/>
          <w:szCs w:val="18"/>
        </w:rPr>
        <w:t xml:space="preserve">          MELANIE'S</w:t>
      </w:r>
    </w:p>
    <w:p w14:paraId="4245FF70"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1015B">
        <w:rPr>
          <w:rFonts w:ascii="Courier New" w:hAnsi="Courier New" w:cs="Courier New"/>
          <w:sz w:val="18"/>
          <w:szCs w:val="18"/>
        </w:rPr>
        <w:t xml:space="preserve">          TESTER'S LIST</w:t>
      </w:r>
    </w:p>
    <w:p w14:paraId="12654036" w14:textId="77777777"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515D06E5" w14:textId="77777777" w:rsid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r_ansi" w:hAnsi="r_ansi" w:cs="r_ansi"/>
          <w:sz w:val="20"/>
          <w:szCs w:val="20"/>
        </w:rPr>
      </w:pPr>
      <w:r w:rsidRPr="00F1015B">
        <w:rPr>
          <w:rFonts w:ascii="Courier New" w:hAnsi="Courier New" w:cs="Courier New"/>
          <w:sz w:val="18"/>
          <w:szCs w:val="18"/>
        </w:rPr>
        <w:t>Setting system &amp; package level for ORQQPL SELECTION LIST parameter to a default</w:t>
      </w:r>
    </w:p>
    <w:p w14:paraId="34DD45CE" w14:textId="78DE70A1" w:rsidR="00F1015B" w:rsidRPr="00F1015B"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F1015B">
        <w:rPr>
          <w:rFonts w:ascii="Courier New" w:hAnsi="Courier New" w:cs="Courier New"/>
          <w:sz w:val="18"/>
          <w:szCs w:val="18"/>
        </w:rPr>
        <w:lastRenderedPageBreak/>
        <w:t>VA National Selection List...</w:t>
      </w:r>
    </w:p>
    <w:p w14:paraId="27CBC7BB" w14:textId="77777777" w:rsidR="00F1015B" w:rsidRPr="00CE2E92" w:rsidRDefault="00F1015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1910D8D2"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Updating Routine file...</w:t>
      </w:r>
    </w:p>
    <w:p w14:paraId="365AB97F"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518B195F"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Updating KIDS files...</w:t>
      </w:r>
    </w:p>
    <w:p w14:paraId="6059425A"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5B5365AA"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OR*3.0*429 Installed. </w:t>
      </w:r>
    </w:p>
    <w:p w14:paraId="297004F9"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Aug 30, 2017@12:26:09</w:t>
      </w:r>
    </w:p>
    <w:p w14:paraId="497B929B"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24B42F75"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Not a production UCI</w:t>
      </w:r>
    </w:p>
    <w:p w14:paraId="2F8D6B9B"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5F65D374" w14:textId="77777777" w:rsidR="00FF6C7B" w:rsidRPr="00CE2E92" w:rsidRDefault="00FF6C7B"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NO Install Message sent </w:t>
      </w:r>
    </w:p>
    <w:p w14:paraId="01BAE2EC" w14:textId="77777777" w:rsidR="00CE2E92" w:rsidRPr="00CE2E92" w:rsidRDefault="00CE2E9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4A3EADAF" w14:textId="6F207D44" w:rsidR="00CE2E92" w:rsidRPr="00CE2E92" w:rsidRDefault="00CE2E9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Updating Routine file...</w:t>
      </w:r>
    </w:p>
    <w:p w14:paraId="6199E0A6" w14:textId="77777777" w:rsidR="00CE2E92" w:rsidRPr="00CE2E92" w:rsidRDefault="00CE2E9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674C247B" w14:textId="77777777" w:rsidR="00CE2E92" w:rsidRPr="00CE2E92" w:rsidRDefault="00CE2E9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Updating KIDS files...</w:t>
      </w:r>
    </w:p>
    <w:p w14:paraId="4F8C08E9" w14:textId="77777777" w:rsidR="00CE2E92" w:rsidRPr="00CE2E92" w:rsidRDefault="00CE2E9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3B68F3FE" w14:textId="77777777" w:rsidR="00CE2E92" w:rsidRPr="00CE2E92" w:rsidRDefault="00CE2E9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PROBLEM SELECTION LIST BUILD 1.0 Installed. </w:t>
      </w:r>
    </w:p>
    <w:p w14:paraId="44652C2B" w14:textId="77777777" w:rsidR="00CE2E92" w:rsidRPr="00CE2E92" w:rsidRDefault="00CE2E9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Aug 30, 2017@12:26:09</w:t>
      </w:r>
    </w:p>
    <w:p w14:paraId="785C3FBD" w14:textId="77777777" w:rsidR="00CE2E92" w:rsidRPr="00CE2E92" w:rsidRDefault="00CE2E9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060638DD" w14:textId="77777777" w:rsidR="00CE2E92" w:rsidRPr="00CE2E92" w:rsidRDefault="00CE2E9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No link to PACKAGE file</w:t>
      </w:r>
    </w:p>
    <w:p w14:paraId="37C02BDC" w14:textId="77777777" w:rsidR="00CE2E92" w:rsidRPr="00CE2E92" w:rsidRDefault="00CE2E9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w:t>
      </w:r>
    </w:p>
    <w:p w14:paraId="625F6BE4" w14:textId="77777777" w:rsidR="00CE2E92" w:rsidRDefault="00CE2E92" w:rsidP="00F1015B">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r w:rsidRPr="00CE2E92">
        <w:rPr>
          <w:rFonts w:ascii="Courier New" w:hAnsi="Courier New" w:cs="Courier New"/>
          <w:sz w:val="18"/>
          <w:szCs w:val="18"/>
        </w:rPr>
        <w:t xml:space="preserve"> NO Install Message sent </w:t>
      </w:r>
    </w:p>
    <w:p w14:paraId="20A24FE4" w14:textId="77777777" w:rsidR="00CE2E92" w:rsidRPr="00CE2E92" w:rsidRDefault="00CE2E92" w:rsidP="00F82EE5">
      <w:pPr>
        <w:pBdr>
          <w:top w:val="single" w:sz="4" w:space="1" w:color="0070C0"/>
          <w:left w:val="single" w:sz="4" w:space="4" w:color="0070C0"/>
          <w:bottom w:val="single" w:sz="4" w:space="1" w:color="0070C0"/>
          <w:right w:val="single" w:sz="4" w:space="4" w:color="0070C0"/>
        </w:pBdr>
        <w:autoSpaceDE w:val="0"/>
        <w:autoSpaceDN w:val="0"/>
        <w:adjustRightInd w:val="0"/>
        <w:ind w:left="720"/>
        <w:rPr>
          <w:rFonts w:ascii="Courier New" w:hAnsi="Courier New" w:cs="Courier New"/>
          <w:sz w:val="18"/>
          <w:szCs w:val="18"/>
        </w:rPr>
      </w:pPr>
    </w:p>
    <w:p w14:paraId="40C82968" w14:textId="4BD6AC12" w:rsidR="00FF6C7B" w:rsidRPr="00CE2E92" w:rsidRDefault="00CE2E92" w:rsidP="00F82EE5">
      <w:pPr>
        <w:pStyle w:val="BodyText"/>
        <w:pBdr>
          <w:top w:val="single" w:sz="4" w:space="1" w:color="0070C0"/>
          <w:left w:val="single" w:sz="4" w:space="4" w:color="0070C0"/>
          <w:bottom w:val="single" w:sz="4" w:space="1" w:color="0070C0"/>
          <w:right w:val="single" w:sz="4" w:space="4" w:color="0070C0"/>
        </w:pBdr>
        <w:ind w:left="720"/>
        <w:rPr>
          <w:rFonts w:ascii="Courier New" w:hAnsi="Courier New" w:cs="Courier New"/>
          <w:sz w:val="18"/>
          <w:szCs w:val="18"/>
        </w:rPr>
      </w:pPr>
      <w:r w:rsidRPr="00CE2E92">
        <w:rPr>
          <w:rFonts w:ascii="Courier New" w:hAnsi="Courier New" w:cs="Courier New"/>
          <w:sz w:val="18"/>
          <w:szCs w:val="18"/>
        </w:rPr>
        <w:t>Install Completed</w:t>
      </w:r>
    </w:p>
    <w:p w14:paraId="05348B75" w14:textId="77777777" w:rsidR="00CE2E92" w:rsidRPr="00891B5F" w:rsidRDefault="00CE2E92" w:rsidP="00891B5F">
      <w:pPr>
        <w:pStyle w:val="BodyText"/>
      </w:pPr>
    </w:p>
    <w:sectPr w:rsidR="00CE2E92" w:rsidRPr="00891B5F" w:rsidSect="00922D53">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D9A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1CDA1" w14:textId="77777777" w:rsidR="00066494" w:rsidRDefault="00066494">
      <w:r>
        <w:separator/>
      </w:r>
    </w:p>
    <w:p w14:paraId="144A6B2A" w14:textId="77777777" w:rsidR="00066494" w:rsidRDefault="00066494"/>
  </w:endnote>
  <w:endnote w:type="continuationSeparator" w:id="0">
    <w:p w14:paraId="771F07BE" w14:textId="77777777" w:rsidR="00066494" w:rsidRDefault="00066494">
      <w:r>
        <w:continuationSeparator/>
      </w:r>
    </w:p>
    <w:p w14:paraId="7C78F623" w14:textId="77777777" w:rsidR="00066494" w:rsidRDefault="000664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33F68" w14:textId="77777777" w:rsidR="00367155" w:rsidRDefault="00367155" w:rsidP="006F6526">
    <w:pPr>
      <w:pStyle w:val="InstructionalFooter"/>
      <w:rPr>
        <w:i w:val="0"/>
        <w:color w:val="auto"/>
      </w:rPr>
    </w:pPr>
  </w:p>
  <w:p w14:paraId="7DC7CF7B" w14:textId="77777777" w:rsidR="00367155" w:rsidRDefault="00367155" w:rsidP="006F6526">
    <w:pPr>
      <w:pStyle w:val="InstructionalFooter"/>
      <w:rPr>
        <w:i w:val="0"/>
        <w:color w:val="auto"/>
      </w:rPr>
    </w:pPr>
    <w:r>
      <w:rPr>
        <w:i w:val="0"/>
        <w:color w:val="auto"/>
      </w:rPr>
      <w:t>Problem List 2.0</w:t>
    </w:r>
  </w:p>
  <w:p w14:paraId="3844F664" w14:textId="756F94FF" w:rsidR="00367155" w:rsidRDefault="00367155" w:rsidP="006F6526">
    <w:pPr>
      <w:pStyle w:val="InstructionalFooter"/>
      <w:rPr>
        <w:rStyle w:val="FooterChar"/>
        <w:i w:val="0"/>
      </w:rPr>
    </w:pPr>
    <w:r>
      <w:rPr>
        <w:i w:val="0"/>
        <w:color w:val="auto"/>
      </w:rPr>
      <w:t>Problem Selection List Enhancements</w:t>
    </w:r>
    <w:r w:rsidRPr="00DC6093">
      <w:rPr>
        <w:rStyle w:val="FooterChar"/>
        <w:i w:val="0"/>
      </w:rPr>
      <w:t xml:space="preserve"> </w:t>
    </w:r>
  </w:p>
  <w:p w14:paraId="7FA25040" w14:textId="77777777" w:rsidR="00367155" w:rsidRDefault="00367155" w:rsidP="006F6526">
    <w:pPr>
      <w:pStyle w:val="InstructionalFooter"/>
      <w:rPr>
        <w:rStyle w:val="FooterChar"/>
        <w:i w:val="0"/>
      </w:rPr>
    </w:pPr>
    <w:r w:rsidRPr="006F6526">
      <w:rPr>
        <w:rStyle w:val="FooterChar"/>
        <w:i w:val="0"/>
      </w:rPr>
      <w:t>Deployment,</w:t>
    </w:r>
    <w:r>
      <w:rPr>
        <w:rStyle w:val="FooterChar"/>
        <w:i w:val="0"/>
      </w:rPr>
      <w:t xml:space="preserve"> </w:t>
    </w:r>
    <w:r w:rsidRPr="006F6526">
      <w:rPr>
        <w:rStyle w:val="FooterChar"/>
        <w:i w:val="0"/>
      </w:rPr>
      <w:t xml:space="preserve">Installation, Back-Out &amp; </w:t>
    </w:r>
  </w:p>
  <w:p w14:paraId="47161D2E" w14:textId="20AF3D1A" w:rsidR="00367155" w:rsidRPr="00721F7D" w:rsidRDefault="00367155" w:rsidP="006F6526">
    <w:pPr>
      <w:pStyle w:val="InstructionalFooter"/>
      <w:rPr>
        <w:rStyle w:val="FooterChar"/>
      </w:rPr>
    </w:pPr>
    <w:r w:rsidRPr="006F6526">
      <w:rPr>
        <w:rStyle w:val="FooterChar"/>
        <w:i w:val="0"/>
      </w:rPr>
      <w:t>Roll Back Guide</w:t>
    </w:r>
    <w:r w:rsidRPr="006F6526">
      <w:rPr>
        <w:rStyle w:val="FooterChar"/>
        <w:i w:val="0"/>
      </w:rPr>
      <w:tab/>
    </w:r>
    <w:r w:rsidRPr="006F6526">
      <w:rPr>
        <w:rStyle w:val="FooterChar"/>
        <w:i w:val="0"/>
      </w:rPr>
      <w:fldChar w:fldCharType="begin"/>
    </w:r>
    <w:r w:rsidRPr="006F6526">
      <w:rPr>
        <w:rStyle w:val="FooterChar"/>
        <w:i w:val="0"/>
      </w:rPr>
      <w:instrText xml:space="preserve"> PAGE </w:instrText>
    </w:r>
    <w:r w:rsidRPr="006F6526">
      <w:rPr>
        <w:rStyle w:val="FooterChar"/>
        <w:i w:val="0"/>
      </w:rPr>
      <w:fldChar w:fldCharType="separate"/>
    </w:r>
    <w:r w:rsidR="00D506C8">
      <w:rPr>
        <w:rStyle w:val="FooterChar"/>
        <w:i w:val="0"/>
        <w:noProof/>
      </w:rPr>
      <w:t>11</w:t>
    </w:r>
    <w:r w:rsidRPr="006F6526">
      <w:rPr>
        <w:rStyle w:val="FooterChar"/>
        <w:i w:val="0"/>
      </w:rPr>
      <w:fldChar w:fldCharType="end"/>
    </w:r>
    <w:r w:rsidRPr="00721F7D">
      <w:rPr>
        <w:rStyle w:val="FooterChar"/>
      </w:rPr>
      <w:tab/>
    </w:r>
    <w:r>
      <w:rPr>
        <w:rStyle w:val="FooterChar"/>
        <w:i w:val="0"/>
      </w:rPr>
      <w:t>Decem</w:t>
    </w:r>
    <w:r w:rsidRPr="00D44161">
      <w:rPr>
        <w:i w:val="0"/>
        <w:color w:val="auto"/>
      </w:rPr>
      <w:t>ber</w:t>
    </w:r>
    <w:r>
      <w:rPr>
        <w:i w:val="0"/>
        <w:color w:val="auto"/>
      </w:rPr>
      <w:t xml:space="preserve">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2BE4B" w14:textId="77777777" w:rsidR="00066494" w:rsidRDefault="00066494">
      <w:r>
        <w:separator/>
      </w:r>
    </w:p>
    <w:p w14:paraId="0C7B1346" w14:textId="77777777" w:rsidR="00066494" w:rsidRDefault="00066494"/>
  </w:footnote>
  <w:footnote w:type="continuationSeparator" w:id="0">
    <w:p w14:paraId="3A597179" w14:textId="77777777" w:rsidR="00066494" w:rsidRDefault="00066494">
      <w:r>
        <w:continuationSeparator/>
      </w:r>
    </w:p>
    <w:p w14:paraId="1462F278" w14:textId="77777777" w:rsidR="00066494" w:rsidRDefault="0006649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726CF3C"/>
    <w:lvl w:ilvl="0">
      <w:start w:val="1"/>
      <w:numFmt w:val="decimal"/>
      <w:lvlText w:val="%1."/>
      <w:lvlJc w:val="left"/>
      <w:pPr>
        <w:tabs>
          <w:tab w:val="num" w:pos="1800"/>
        </w:tabs>
        <w:ind w:left="1800" w:hanging="360"/>
      </w:pPr>
    </w:lvl>
  </w:abstractNum>
  <w:abstractNum w:abstractNumId="1">
    <w:nsid w:val="FFFFFF7D"/>
    <w:multiLevelType w:val="singleLevel"/>
    <w:tmpl w:val="73180134"/>
    <w:lvl w:ilvl="0">
      <w:start w:val="1"/>
      <w:numFmt w:val="decimal"/>
      <w:lvlText w:val="%1."/>
      <w:lvlJc w:val="left"/>
      <w:pPr>
        <w:tabs>
          <w:tab w:val="num" w:pos="1440"/>
        </w:tabs>
        <w:ind w:left="1440" w:hanging="360"/>
      </w:pPr>
    </w:lvl>
  </w:abstractNum>
  <w:abstractNum w:abstractNumId="2">
    <w:nsid w:val="FFFFFF7E"/>
    <w:multiLevelType w:val="singleLevel"/>
    <w:tmpl w:val="D8E8DD6C"/>
    <w:lvl w:ilvl="0">
      <w:start w:val="1"/>
      <w:numFmt w:val="decimal"/>
      <w:lvlText w:val="%1."/>
      <w:lvlJc w:val="left"/>
      <w:pPr>
        <w:tabs>
          <w:tab w:val="num" w:pos="1080"/>
        </w:tabs>
        <w:ind w:left="1080" w:hanging="360"/>
      </w:pPr>
    </w:lvl>
  </w:abstractNum>
  <w:abstractNum w:abstractNumId="3">
    <w:nsid w:val="FFFFFF7F"/>
    <w:multiLevelType w:val="singleLevel"/>
    <w:tmpl w:val="1F402C82"/>
    <w:lvl w:ilvl="0">
      <w:start w:val="1"/>
      <w:numFmt w:val="decimal"/>
      <w:lvlText w:val="%1."/>
      <w:lvlJc w:val="left"/>
      <w:pPr>
        <w:tabs>
          <w:tab w:val="num" w:pos="720"/>
        </w:tabs>
        <w:ind w:left="720" w:hanging="360"/>
      </w:pPr>
    </w:lvl>
  </w:abstractNum>
  <w:abstractNum w:abstractNumId="4">
    <w:nsid w:val="FFFFFF80"/>
    <w:multiLevelType w:val="singleLevel"/>
    <w:tmpl w:val="74124E08"/>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EFDED906"/>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F09C0F86"/>
    <w:lvl w:ilvl="0">
      <w:start w:val="1"/>
      <w:numFmt w:val="decimal"/>
      <w:pStyle w:val="ListNumber"/>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94B7775"/>
    <w:multiLevelType w:val="multilevel"/>
    <w:tmpl w:val="733C65D2"/>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C88381C"/>
    <w:multiLevelType w:val="hybridMultilevel"/>
    <w:tmpl w:val="40E8561A"/>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207F52C0"/>
    <w:multiLevelType w:val="hybridMultilevel"/>
    <w:tmpl w:val="9BC4512C"/>
    <w:lvl w:ilvl="0" w:tplc="4CB8B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E51E9E"/>
    <w:multiLevelType w:val="hybridMultilevel"/>
    <w:tmpl w:val="58E6E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BD0319"/>
    <w:multiLevelType w:val="hybridMultilevel"/>
    <w:tmpl w:val="238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BA7537"/>
    <w:multiLevelType w:val="hybridMultilevel"/>
    <w:tmpl w:val="148A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815826"/>
    <w:multiLevelType w:val="hybridMultilevel"/>
    <w:tmpl w:val="04663B9E"/>
    <w:lvl w:ilvl="0" w:tplc="D4B4BC60">
      <w:start w:val="1"/>
      <w:numFmt w:val="none"/>
      <w:pStyle w:val="InstructionalNote"/>
      <w:lvlText w:val="NOTE:"/>
      <w:lvlJc w:val="left"/>
      <w:pPr>
        <w:tabs>
          <w:tab w:val="num" w:pos="2232"/>
        </w:tabs>
        <w:ind w:left="2232" w:hanging="1152"/>
      </w:pPr>
      <w:rPr>
        <w:rFonts w:ascii="Arial" w:hAnsi="Arial" w:hint="default"/>
        <w:b/>
        <w:i/>
        <w:sz w:val="22"/>
        <w:szCs w:val="22"/>
      </w:rPr>
    </w:lvl>
    <w:lvl w:ilvl="1" w:tplc="517C5F1E" w:tentative="1">
      <w:start w:val="1"/>
      <w:numFmt w:val="lowerLetter"/>
      <w:lvlText w:val="%2."/>
      <w:lvlJc w:val="left"/>
      <w:pPr>
        <w:tabs>
          <w:tab w:val="num" w:pos="2160"/>
        </w:tabs>
        <w:ind w:left="2160" w:hanging="360"/>
      </w:pPr>
    </w:lvl>
    <w:lvl w:ilvl="2" w:tplc="5F4C5380" w:tentative="1">
      <w:start w:val="1"/>
      <w:numFmt w:val="lowerRoman"/>
      <w:lvlText w:val="%3."/>
      <w:lvlJc w:val="right"/>
      <w:pPr>
        <w:tabs>
          <w:tab w:val="num" w:pos="2880"/>
        </w:tabs>
        <w:ind w:left="2880" w:hanging="180"/>
      </w:pPr>
    </w:lvl>
    <w:lvl w:ilvl="3" w:tplc="B1DE2F12" w:tentative="1">
      <w:start w:val="1"/>
      <w:numFmt w:val="decimal"/>
      <w:lvlText w:val="%4."/>
      <w:lvlJc w:val="left"/>
      <w:pPr>
        <w:tabs>
          <w:tab w:val="num" w:pos="3600"/>
        </w:tabs>
        <w:ind w:left="3600" w:hanging="360"/>
      </w:pPr>
    </w:lvl>
    <w:lvl w:ilvl="4" w:tplc="477A65B6" w:tentative="1">
      <w:start w:val="1"/>
      <w:numFmt w:val="lowerLetter"/>
      <w:lvlText w:val="%5."/>
      <w:lvlJc w:val="left"/>
      <w:pPr>
        <w:tabs>
          <w:tab w:val="num" w:pos="4320"/>
        </w:tabs>
        <w:ind w:left="4320" w:hanging="360"/>
      </w:pPr>
    </w:lvl>
    <w:lvl w:ilvl="5" w:tplc="82BE5172" w:tentative="1">
      <w:start w:val="1"/>
      <w:numFmt w:val="lowerRoman"/>
      <w:lvlText w:val="%6."/>
      <w:lvlJc w:val="right"/>
      <w:pPr>
        <w:tabs>
          <w:tab w:val="num" w:pos="5040"/>
        </w:tabs>
        <w:ind w:left="5040" w:hanging="180"/>
      </w:pPr>
    </w:lvl>
    <w:lvl w:ilvl="6" w:tplc="FF1EA940" w:tentative="1">
      <w:start w:val="1"/>
      <w:numFmt w:val="decimal"/>
      <w:lvlText w:val="%7."/>
      <w:lvlJc w:val="left"/>
      <w:pPr>
        <w:tabs>
          <w:tab w:val="num" w:pos="5760"/>
        </w:tabs>
        <w:ind w:left="5760" w:hanging="360"/>
      </w:pPr>
    </w:lvl>
    <w:lvl w:ilvl="7" w:tplc="72D256A6" w:tentative="1">
      <w:start w:val="1"/>
      <w:numFmt w:val="lowerLetter"/>
      <w:lvlText w:val="%8."/>
      <w:lvlJc w:val="left"/>
      <w:pPr>
        <w:tabs>
          <w:tab w:val="num" w:pos="6480"/>
        </w:tabs>
        <w:ind w:left="6480" w:hanging="360"/>
      </w:pPr>
    </w:lvl>
    <w:lvl w:ilvl="8" w:tplc="91B2D4FE" w:tentative="1">
      <w:start w:val="1"/>
      <w:numFmt w:val="lowerRoman"/>
      <w:lvlText w:val="%9."/>
      <w:lvlJc w:val="right"/>
      <w:pPr>
        <w:tabs>
          <w:tab w:val="num" w:pos="7200"/>
        </w:tabs>
        <w:ind w:left="7200" w:hanging="180"/>
      </w:pPr>
    </w:lvl>
  </w:abstractNum>
  <w:abstractNum w:abstractNumId="18">
    <w:nsid w:val="2EC33C7B"/>
    <w:multiLevelType w:val="hybridMultilevel"/>
    <w:tmpl w:val="FE7EDAE6"/>
    <w:lvl w:ilvl="0" w:tplc="7D325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D6695A"/>
    <w:multiLevelType w:val="hybridMultilevel"/>
    <w:tmpl w:val="177C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2">
    <w:nsid w:val="3F5C7C73"/>
    <w:multiLevelType w:val="multilevel"/>
    <w:tmpl w:val="B40E31DA"/>
    <w:styleLink w:val="TableRowNumbers"/>
    <w:lvl w:ilvl="0">
      <w:start w:val="1"/>
      <w:numFmt w:val="decimal"/>
      <w:suff w:val="nothing"/>
      <w:lvlText w:val="%1"/>
      <w:lvlJc w:val="right"/>
      <w:pPr>
        <w:ind w:left="0" w:firstLine="216"/>
      </w:pPr>
      <w:rPr>
        <w:rFonts w:ascii="Arial" w:hAnsi="Arial" w:hint="default"/>
        <w:sz w:val="22"/>
      </w:rPr>
    </w:lvl>
    <w:lvl w:ilvl="1">
      <w:start w:val="1"/>
      <w:numFmt w:val="lowerLetter"/>
      <w:suff w:val="nothing"/>
      <w:lvlText w:val="%1%2"/>
      <w:lvlJc w:val="right"/>
      <w:pPr>
        <w:ind w:left="0" w:firstLine="504"/>
      </w:pPr>
      <w:rPr>
        <w:rFonts w:ascii="Arial" w:hAnsi="Arial" w:hint="default"/>
        <w:sz w:val="22"/>
      </w:rPr>
    </w:lvl>
    <w:lvl w:ilvl="2">
      <w:start w:val="1"/>
      <w:numFmt w:val="none"/>
      <w:suff w:val="nothing"/>
      <w:lvlText w:val=""/>
      <w:lvlJc w:val="right"/>
      <w:pPr>
        <w:ind w:left="0" w:firstLine="216"/>
      </w:pPr>
      <w:rPr>
        <w:rFonts w:ascii="Arial" w:hAnsi="Arial" w:hint="default"/>
        <w:sz w:val="22"/>
      </w:rPr>
    </w:lvl>
    <w:lvl w:ilvl="3">
      <w:start w:val="1"/>
      <w:numFmt w:val="none"/>
      <w:suff w:val="nothing"/>
      <w:lvlText w:val=""/>
      <w:lvlJc w:val="right"/>
      <w:pPr>
        <w:ind w:left="0" w:firstLine="216"/>
      </w:pPr>
      <w:rPr>
        <w:rFonts w:ascii="Arial" w:hAnsi="Arial" w:hint="default"/>
        <w:sz w:val="22"/>
      </w:rPr>
    </w:lvl>
    <w:lvl w:ilvl="4">
      <w:start w:val="1"/>
      <w:numFmt w:val="none"/>
      <w:suff w:val="nothing"/>
      <w:lvlText w:val=""/>
      <w:lvlJc w:val="right"/>
      <w:pPr>
        <w:ind w:left="0" w:firstLine="216"/>
      </w:pPr>
      <w:rPr>
        <w:rFonts w:ascii="Arial" w:hAnsi="Arial" w:hint="default"/>
        <w:sz w:val="22"/>
      </w:rPr>
    </w:lvl>
    <w:lvl w:ilvl="5">
      <w:start w:val="1"/>
      <w:numFmt w:val="none"/>
      <w:suff w:val="nothing"/>
      <w:lvlText w:val=""/>
      <w:lvlJc w:val="right"/>
      <w:pPr>
        <w:ind w:left="0" w:firstLine="216"/>
      </w:pPr>
      <w:rPr>
        <w:rFonts w:ascii="Arial" w:hAnsi="Arial" w:hint="default"/>
        <w:sz w:val="22"/>
      </w:rPr>
    </w:lvl>
    <w:lvl w:ilvl="6">
      <w:start w:val="1"/>
      <w:numFmt w:val="none"/>
      <w:suff w:val="nothing"/>
      <w:lvlText w:val=""/>
      <w:lvlJc w:val="right"/>
      <w:pPr>
        <w:ind w:left="0" w:firstLine="216"/>
      </w:pPr>
      <w:rPr>
        <w:rFonts w:ascii="Arial" w:hAnsi="Arial" w:hint="default"/>
        <w:sz w:val="22"/>
      </w:rPr>
    </w:lvl>
    <w:lvl w:ilvl="7">
      <w:start w:val="1"/>
      <w:numFmt w:val="none"/>
      <w:suff w:val="nothing"/>
      <w:lvlText w:val=""/>
      <w:lvlJc w:val="right"/>
      <w:pPr>
        <w:ind w:left="0" w:firstLine="216"/>
      </w:pPr>
      <w:rPr>
        <w:rFonts w:ascii="Arial" w:hAnsi="Arial" w:hint="default"/>
        <w:sz w:val="22"/>
      </w:rPr>
    </w:lvl>
    <w:lvl w:ilvl="8">
      <w:start w:val="1"/>
      <w:numFmt w:val="none"/>
      <w:suff w:val="nothing"/>
      <w:lvlText w:val=""/>
      <w:lvlJc w:val="right"/>
      <w:pPr>
        <w:ind w:left="0" w:firstLine="216"/>
      </w:pPr>
      <w:rPr>
        <w:rFonts w:ascii="Arial" w:hAnsi="Arial" w:hint="default"/>
        <w:sz w:val="22"/>
      </w:rPr>
    </w:lvl>
  </w:abstractNum>
  <w:abstractNum w:abstractNumId="23">
    <w:nsid w:val="43DC21B8"/>
    <w:multiLevelType w:val="hybridMultilevel"/>
    <w:tmpl w:val="7FD6D950"/>
    <w:lvl w:ilvl="0" w:tplc="5A4C9C3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nsid w:val="47250A4D"/>
    <w:multiLevelType w:val="hybridMultilevel"/>
    <w:tmpl w:val="B69E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nsid w:val="4EF83334"/>
    <w:multiLevelType w:val="hybridMultilevel"/>
    <w:tmpl w:val="9DC6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B322E4"/>
    <w:multiLevelType w:val="hybridMultilevel"/>
    <w:tmpl w:val="3FD2B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EC90544"/>
    <w:multiLevelType w:val="hybridMultilevel"/>
    <w:tmpl w:val="77767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nsid w:val="6F182A87"/>
    <w:multiLevelType w:val="hybridMultilevel"/>
    <w:tmpl w:val="253CB208"/>
    <w:lvl w:ilvl="0" w:tplc="72CC93A0">
      <w:start w:val="1"/>
      <w:numFmt w:val="decimal"/>
      <w:pStyle w:val="BodyTextNumbered1"/>
      <w:lvlText w:val="%1."/>
      <w:lvlJc w:val="left"/>
      <w:pPr>
        <w:tabs>
          <w:tab w:val="num" w:pos="1080"/>
        </w:tabs>
        <w:ind w:left="108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3">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nsid w:val="7F9D06EE"/>
    <w:multiLevelType w:val="hybridMultilevel"/>
    <w:tmpl w:val="4ED6C90E"/>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10"/>
  </w:num>
  <w:num w:numId="4">
    <w:abstractNumId w:val="33"/>
  </w:num>
  <w:num w:numId="5">
    <w:abstractNumId w:val="34"/>
  </w:num>
  <w:num w:numId="6">
    <w:abstractNumId w:val="28"/>
  </w:num>
  <w:num w:numId="7">
    <w:abstractNumId w:val="17"/>
  </w:num>
  <w:num w:numId="8">
    <w:abstractNumId w:val="12"/>
  </w:num>
  <w:num w:numId="9">
    <w:abstractNumId w:val="21"/>
  </w:num>
  <w:num w:numId="10">
    <w:abstractNumId w:val="25"/>
  </w:num>
  <w:num w:numId="11">
    <w:abstractNumId w:val="20"/>
  </w:num>
  <w:num w:numId="12">
    <w:abstractNumId w:val="30"/>
  </w:num>
  <w:num w:numId="13">
    <w:abstractNumId w:val="9"/>
  </w:num>
  <w:num w:numId="14">
    <w:abstractNumId w:val="32"/>
    <w:lvlOverride w:ilvl="0">
      <w:startOverride w:val="1"/>
    </w:lvlOverride>
  </w:num>
  <w:num w:numId="15">
    <w:abstractNumId w:val="8"/>
  </w:num>
  <w:num w:numId="16">
    <w:abstractNumId w:val="6"/>
  </w:num>
  <w:num w:numId="17">
    <w:abstractNumId w:val="11"/>
  </w:num>
  <w:num w:numId="18">
    <w:abstractNumId w:val="22"/>
  </w:num>
  <w:num w:numId="19">
    <w:abstractNumId w:val="15"/>
  </w:num>
  <w:num w:numId="20">
    <w:abstractNumId w:val="23"/>
  </w:num>
  <w:num w:numId="21">
    <w:abstractNumId w:val="14"/>
  </w:num>
  <w:num w:numId="22">
    <w:abstractNumId w:val="26"/>
  </w:num>
  <w:num w:numId="23">
    <w:abstractNumId w:val="19"/>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32"/>
    <w:lvlOverride w:ilvl="0">
      <w:startOverride w:val="1"/>
    </w:lvlOverride>
  </w:num>
  <w:num w:numId="32">
    <w:abstractNumId w:val="16"/>
  </w:num>
  <w:num w:numId="33">
    <w:abstractNumId w:val="24"/>
  </w:num>
  <w:num w:numId="34">
    <w:abstractNumId w:val="27"/>
  </w:num>
  <w:num w:numId="35">
    <w:abstractNumId w:val="33"/>
    <w:lvlOverride w:ilvl="0">
      <w:startOverride w:val="1"/>
    </w:lvlOverride>
  </w:num>
  <w:num w:numId="36">
    <w:abstractNumId w:val="32"/>
    <w:lvlOverride w:ilvl="0">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lvlOverride w:ilvl="0">
      <w:startOverride w:val="1"/>
    </w:lvlOverride>
  </w:num>
  <w:num w:numId="39">
    <w:abstractNumId w:val="32"/>
    <w:lvlOverride w:ilvl="0">
      <w:startOverride w:val="1"/>
    </w:lvlOverride>
  </w:num>
  <w:num w:numId="40">
    <w:abstractNumId w:val="29"/>
  </w:num>
  <w:num w:numId="41">
    <w:abstractNumId w:val="18"/>
  </w:num>
  <w:num w:numId="42">
    <w:abstractNumId w:val="13"/>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Kalda">
    <w15:presenceInfo w15:providerId="Windows Live" w15:userId="8fcd3ed6c8830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activeWritingStyle w:appName="MSWord" w:lang="en-AU" w:vendorID="64" w:dllVersion="131078"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3495"/>
    <w:rsid w:val="0000416C"/>
    <w:rsid w:val="000063A7"/>
    <w:rsid w:val="0000675B"/>
    <w:rsid w:val="00006DB8"/>
    <w:rsid w:val="00010140"/>
    <w:rsid w:val="000114B6"/>
    <w:rsid w:val="00011EE6"/>
    <w:rsid w:val="0001226E"/>
    <w:rsid w:val="0001479E"/>
    <w:rsid w:val="0001623F"/>
    <w:rsid w:val="000169A1"/>
    <w:rsid w:val="000171DA"/>
    <w:rsid w:val="00022A9F"/>
    <w:rsid w:val="00025FF5"/>
    <w:rsid w:val="000263BB"/>
    <w:rsid w:val="00030C06"/>
    <w:rsid w:val="00032DBC"/>
    <w:rsid w:val="00037CE1"/>
    <w:rsid w:val="000402F3"/>
    <w:rsid w:val="00040DCD"/>
    <w:rsid w:val="000425FE"/>
    <w:rsid w:val="00044EE8"/>
    <w:rsid w:val="000452CC"/>
    <w:rsid w:val="0004636C"/>
    <w:rsid w:val="00050B1A"/>
    <w:rsid w:val="00050D8A"/>
    <w:rsid w:val="000512B6"/>
    <w:rsid w:val="00051BC7"/>
    <w:rsid w:val="000523F8"/>
    <w:rsid w:val="00052C2F"/>
    <w:rsid w:val="0005367C"/>
    <w:rsid w:val="0005370A"/>
    <w:rsid w:val="00053857"/>
    <w:rsid w:val="00060857"/>
    <w:rsid w:val="0006138C"/>
    <w:rsid w:val="00066494"/>
    <w:rsid w:val="00067B11"/>
    <w:rsid w:val="00071609"/>
    <w:rsid w:val="000732DE"/>
    <w:rsid w:val="00074784"/>
    <w:rsid w:val="000754A3"/>
    <w:rsid w:val="0007778C"/>
    <w:rsid w:val="00077F2F"/>
    <w:rsid w:val="00082D55"/>
    <w:rsid w:val="000830B7"/>
    <w:rsid w:val="00086617"/>
    <w:rsid w:val="0008699D"/>
    <w:rsid w:val="00086D68"/>
    <w:rsid w:val="00091767"/>
    <w:rsid w:val="0009184E"/>
    <w:rsid w:val="000919CB"/>
    <w:rsid w:val="00092BD4"/>
    <w:rsid w:val="0009349E"/>
    <w:rsid w:val="000946A6"/>
    <w:rsid w:val="00096010"/>
    <w:rsid w:val="000967A2"/>
    <w:rsid w:val="000A1C84"/>
    <w:rsid w:val="000A23AE"/>
    <w:rsid w:val="000A36A5"/>
    <w:rsid w:val="000A50D8"/>
    <w:rsid w:val="000B131A"/>
    <w:rsid w:val="000B1505"/>
    <w:rsid w:val="000B1DA1"/>
    <w:rsid w:val="000B23F8"/>
    <w:rsid w:val="000B24D8"/>
    <w:rsid w:val="000B2C07"/>
    <w:rsid w:val="000B47F2"/>
    <w:rsid w:val="000B4B85"/>
    <w:rsid w:val="000B6D81"/>
    <w:rsid w:val="000C33C7"/>
    <w:rsid w:val="000C63BF"/>
    <w:rsid w:val="000D110F"/>
    <w:rsid w:val="000D2A67"/>
    <w:rsid w:val="000D3B19"/>
    <w:rsid w:val="000D5E51"/>
    <w:rsid w:val="000D6827"/>
    <w:rsid w:val="000E2E6D"/>
    <w:rsid w:val="000E4151"/>
    <w:rsid w:val="000E42C1"/>
    <w:rsid w:val="000E604D"/>
    <w:rsid w:val="000E6977"/>
    <w:rsid w:val="000F045B"/>
    <w:rsid w:val="000F16D3"/>
    <w:rsid w:val="000F3438"/>
    <w:rsid w:val="0010040F"/>
    <w:rsid w:val="00100688"/>
    <w:rsid w:val="00101B1F"/>
    <w:rsid w:val="00101B72"/>
    <w:rsid w:val="0010320F"/>
    <w:rsid w:val="00104399"/>
    <w:rsid w:val="0010664C"/>
    <w:rsid w:val="00107971"/>
    <w:rsid w:val="00114A3F"/>
    <w:rsid w:val="00114F9F"/>
    <w:rsid w:val="0011535E"/>
    <w:rsid w:val="0012060D"/>
    <w:rsid w:val="0012062E"/>
    <w:rsid w:val="001224D2"/>
    <w:rsid w:val="00123E9F"/>
    <w:rsid w:val="00125CEE"/>
    <w:rsid w:val="00127A52"/>
    <w:rsid w:val="00136797"/>
    <w:rsid w:val="00141CDD"/>
    <w:rsid w:val="00142803"/>
    <w:rsid w:val="001449CE"/>
    <w:rsid w:val="00147DC9"/>
    <w:rsid w:val="00151087"/>
    <w:rsid w:val="001569DB"/>
    <w:rsid w:val="00156A66"/>
    <w:rsid w:val="001574A4"/>
    <w:rsid w:val="00157CAC"/>
    <w:rsid w:val="001607CB"/>
    <w:rsid w:val="00160824"/>
    <w:rsid w:val="00161ED8"/>
    <w:rsid w:val="001624C3"/>
    <w:rsid w:val="00163460"/>
    <w:rsid w:val="001645B5"/>
    <w:rsid w:val="00165AB8"/>
    <w:rsid w:val="00166BA5"/>
    <w:rsid w:val="00170E4B"/>
    <w:rsid w:val="00172D47"/>
    <w:rsid w:val="00172D7F"/>
    <w:rsid w:val="00175C2D"/>
    <w:rsid w:val="00176A74"/>
    <w:rsid w:val="001771B4"/>
    <w:rsid w:val="00180235"/>
    <w:rsid w:val="001819CA"/>
    <w:rsid w:val="00182423"/>
    <w:rsid w:val="00183C7D"/>
    <w:rsid w:val="00185060"/>
    <w:rsid w:val="001852A0"/>
    <w:rsid w:val="00186009"/>
    <w:rsid w:val="00186E31"/>
    <w:rsid w:val="00190772"/>
    <w:rsid w:val="00191375"/>
    <w:rsid w:val="00192280"/>
    <w:rsid w:val="001933D6"/>
    <w:rsid w:val="001956C8"/>
    <w:rsid w:val="00196325"/>
    <w:rsid w:val="00196684"/>
    <w:rsid w:val="001A0330"/>
    <w:rsid w:val="001A1826"/>
    <w:rsid w:val="001A3C5C"/>
    <w:rsid w:val="001A75D9"/>
    <w:rsid w:val="001B0B28"/>
    <w:rsid w:val="001B3B73"/>
    <w:rsid w:val="001B483F"/>
    <w:rsid w:val="001B7C65"/>
    <w:rsid w:val="001C03A1"/>
    <w:rsid w:val="001C0B19"/>
    <w:rsid w:val="001C4293"/>
    <w:rsid w:val="001C4583"/>
    <w:rsid w:val="001C5FA5"/>
    <w:rsid w:val="001C6D26"/>
    <w:rsid w:val="001D2505"/>
    <w:rsid w:val="001D2E52"/>
    <w:rsid w:val="001D3222"/>
    <w:rsid w:val="001D5F32"/>
    <w:rsid w:val="001D6650"/>
    <w:rsid w:val="001E0400"/>
    <w:rsid w:val="001E103E"/>
    <w:rsid w:val="001E179E"/>
    <w:rsid w:val="001E2A46"/>
    <w:rsid w:val="001E423F"/>
    <w:rsid w:val="001E4B39"/>
    <w:rsid w:val="001E696A"/>
    <w:rsid w:val="001E796C"/>
    <w:rsid w:val="001F0332"/>
    <w:rsid w:val="001F2E1D"/>
    <w:rsid w:val="001F31E4"/>
    <w:rsid w:val="001F422B"/>
    <w:rsid w:val="001F63CB"/>
    <w:rsid w:val="00202AE4"/>
    <w:rsid w:val="00203643"/>
    <w:rsid w:val="002045CA"/>
    <w:rsid w:val="00204FE9"/>
    <w:rsid w:val="002078D6"/>
    <w:rsid w:val="002079F9"/>
    <w:rsid w:val="0021144A"/>
    <w:rsid w:val="00217034"/>
    <w:rsid w:val="0021786A"/>
    <w:rsid w:val="00221E4D"/>
    <w:rsid w:val="00222831"/>
    <w:rsid w:val="00222FCD"/>
    <w:rsid w:val="002242D1"/>
    <w:rsid w:val="00226346"/>
    <w:rsid w:val="002273CA"/>
    <w:rsid w:val="00227714"/>
    <w:rsid w:val="00230D11"/>
    <w:rsid w:val="00234111"/>
    <w:rsid w:val="002349E1"/>
    <w:rsid w:val="002363DD"/>
    <w:rsid w:val="00236972"/>
    <w:rsid w:val="00240182"/>
    <w:rsid w:val="00241EAA"/>
    <w:rsid w:val="0024280D"/>
    <w:rsid w:val="00242B3D"/>
    <w:rsid w:val="00242D50"/>
    <w:rsid w:val="00243CE7"/>
    <w:rsid w:val="00244149"/>
    <w:rsid w:val="00247916"/>
    <w:rsid w:val="00250235"/>
    <w:rsid w:val="00252064"/>
    <w:rsid w:val="00252487"/>
    <w:rsid w:val="00252BD5"/>
    <w:rsid w:val="002534D5"/>
    <w:rsid w:val="0025481B"/>
    <w:rsid w:val="00256419"/>
    <w:rsid w:val="00256F04"/>
    <w:rsid w:val="00256F29"/>
    <w:rsid w:val="00261C95"/>
    <w:rsid w:val="00262CE1"/>
    <w:rsid w:val="00262DDF"/>
    <w:rsid w:val="00266366"/>
    <w:rsid w:val="002664D3"/>
    <w:rsid w:val="00266D60"/>
    <w:rsid w:val="00271862"/>
    <w:rsid w:val="00271FF6"/>
    <w:rsid w:val="002731BE"/>
    <w:rsid w:val="00273E31"/>
    <w:rsid w:val="00274BC6"/>
    <w:rsid w:val="00275536"/>
    <w:rsid w:val="00280A53"/>
    <w:rsid w:val="00280BB8"/>
    <w:rsid w:val="00281408"/>
    <w:rsid w:val="00281C97"/>
    <w:rsid w:val="00282CD4"/>
    <w:rsid w:val="00282EDE"/>
    <w:rsid w:val="00283E25"/>
    <w:rsid w:val="0028784E"/>
    <w:rsid w:val="00287FFD"/>
    <w:rsid w:val="00292B10"/>
    <w:rsid w:val="0029309C"/>
    <w:rsid w:val="0029332A"/>
    <w:rsid w:val="00293859"/>
    <w:rsid w:val="00295C9B"/>
    <w:rsid w:val="00296F60"/>
    <w:rsid w:val="00297E0E"/>
    <w:rsid w:val="002A0C8C"/>
    <w:rsid w:val="002A18F3"/>
    <w:rsid w:val="002A1EF2"/>
    <w:rsid w:val="002A2EE5"/>
    <w:rsid w:val="002A3A1D"/>
    <w:rsid w:val="002A3C48"/>
    <w:rsid w:val="002A47C2"/>
    <w:rsid w:val="002A4907"/>
    <w:rsid w:val="002B5A1C"/>
    <w:rsid w:val="002B6ED5"/>
    <w:rsid w:val="002B735E"/>
    <w:rsid w:val="002B78A0"/>
    <w:rsid w:val="002B7EB0"/>
    <w:rsid w:val="002C1D37"/>
    <w:rsid w:val="002C2AD4"/>
    <w:rsid w:val="002C4024"/>
    <w:rsid w:val="002C488B"/>
    <w:rsid w:val="002C6335"/>
    <w:rsid w:val="002D01DD"/>
    <w:rsid w:val="002D0C49"/>
    <w:rsid w:val="002D14B4"/>
    <w:rsid w:val="002D1B52"/>
    <w:rsid w:val="002D44AC"/>
    <w:rsid w:val="002D5204"/>
    <w:rsid w:val="002D5AF7"/>
    <w:rsid w:val="002D73F9"/>
    <w:rsid w:val="002E1D8C"/>
    <w:rsid w:val="002E52C9"/>
    <w:rsid w:val="002E751D"/>
    <w:rsid w:val="002F0076"/>
    <w:rsid w:val="002F1948"/>
    <w:rsid w:val="002F1E2E"/>
    <w:rsid w:val="002F5410"/>
    <w:rsid w:val="0030046E"/>
    <w:rsid w:val="00303350"/>
    <w:rsid w:val="00303850"/>
    <w:rsid w:val="00305287"/>
    <w:rsid w:val="00305F50"/>
    <w:rsid w:val="003110DB"/>
    <w:rsid w:val="0031139F"/>
    <w:rsid w:val="00311CAD"/>
    <w:rsid w:val="003139A4"/>
    <w:rsid w:val="00314290"/>
    <w:rsid w:val="00314B90"/>
    <w:rsid w:val="0032241E"/>
    <w:rsid w:val="003224BE"/>
    <w:rsid w:val="0032673E"/>
    <w:rsid w:val="00326966"/>
    <w:rsid w:val="00330D4E"/>
    <w:rsid w:val="00330EA3"/>
    <w:rsid w:val="0033103F"/>
    <w:rsid w:val="00341534"/>
    <w:rsid w:val="003417C9"/>
    <w:rsid w:val="00342E0C"/>
    <w:rsid w:val="00346959"/>
    <w:rsid w:val="00353152"/>
    <w:rsid w:val="00354B72"/>
    <w:rsid w:val="00354EA2"/>
    <w:rsid w:val="003565ED"/>
    <w:rsid w:val="00361BE2"/>
    <w:rsid w:val="00363004"/>
    <w:rsid w:val="003635CE"/>
    <w:rsid w:val="00367155"/>
    <w:rsid w:val="00372700"/>
    <w:rsid w:val="00374A8E"/>
    <w:rsid w:val="00374B00"/>
    <w:rsid w:val="00376DD4"/>
    <w:rsid w:val="003830AF"/>
    <w:rsid w:val="00385E40"/>
    <w:rsid w:val="00392B05"/>
    <w:rsid w:val="003952F0"/>
    <w:rsid w:val="00395F10"/>
    <w:rsid w:val="00396E2E"/>
    <w:rsid w:val="003A5126"/>
    <w:rsid w:val="003A735E"/>
    <w:rsid w:val="003B5475"/>
    <w:rsid w:val="003B6546"/>
    <w:rsid w:val="003B6DBA"/>
    <w:rsid w:val="003C2662"/>
    <w:rsid w:val="003C7B01"/>
    <w:rsid w:val="003D30F4"/>
    <w:rsid w:val="003D31AE"/>
    <w:rsid w:val="003D59EF"/>
    <w:rsid w:val="003D752B"/>
    <w:rsid w:val="003D76CF"/>
    <w:rsid w:val="003D7EA1"/>
    <w:rsid w:val="003E1EDC"/>
    <w:rsid w:val="003E1F9E"/>
    <w:rsid w:val="003E2274"/>
    <w:rsid w:val="003E4BA8"/>
    <w:rsid w:val="003E4F42"/>
    <w:rsid w:val="003E5653"/>
    <w:rsid w:val="003E7394"/>
    <w:rsid w:val="003F06F7"/>
    <w:rsid w:val="003F30DB"/>
    <w:rsid w:val="003F328B"/>
    <w:rsid w:val="003F4789"/>
    <w:rsid w:val="003F5191"/>
    <w:rsid w:val="003F5A14"/>
    <w:rsid w:val="003F5ACD"/>
    <w:rsid w:val="003F6FFC"/>
    <w:rsid w:val="0040312F"/>
    <w:rsid w:val="00403302"/>
    <w:rsid w:val="00403B7F"/>
    <w:rsid w:val="0040401C"/>
    <w:rsid w:val="0040405D"/>
    <w:rsid w:val="00406D00"/>
    <w:rsid w:val="00411BF2"/>
    <w:rsid w:val="00412C7C"/>
    <w:rsid w:val="00413559"/>
    <w:rsid w:val="004145D9"/>
    <w:rsid w:val="0041600F"/>
    <w:rsid w:val="00417238"/>
    <w:rsid w:val="00417AA3"/>
    <w:rsid w:val="00421295"/>
    <w:rsid w:val="00423003"/>
    <w:rsid w:val="00423A58"/>
    <w:rsid w:val="004250FD"/>
    <w:rsid w:val="00425E7E"/>
    <w:rsid w:val="00427E46"/>
    <w:rsid w:val="0043004F"/>
    <w:rsid w:val="00430A2C"/>
    <w:rsid w:val="00430CEF"/>
    <w:rsid w:val="00433816"/>
    <w:rsid w:val="00433C42"/>
    <w:rsid w:val="00440998"/>
    <w:rsid w:val="00440A78"/>
    <w:rsid w:val="00445700"/>
    <w:rsid w:val="00445BF7"/>
    <w:rsid w:val="00445CC1"/>
    <w:rsid w:val="00451181"/>
    <w:rsid w:val="00452CB6"/>
    <w:rsid w:val="00452DB6"/>
    <w:rsid w:val="00453EA5"/>
    <w:rsid w:val="00455CB4"/>
    <w:rsid w:val="00457880"/>
    <w:rsid w:val="00460BDE"/>
    <w:rsid w:val="004621CB"/>
    <w:rsid w:val="00463D19"/>
    <w:rsid w:val="004675B5"/>
    <w:rsid w:val="00467F6F"/>
    <w:rsid w:val="004707AC"/>
    <w:rsid w:val="00474BBC"/>
    <w:rsid w:val="00477181"/>
    <w:rsid w:val="00477FE8"/>
    <w:rsid w:val="0048016C"/>
    <w:rsid w:val="004801E6"/>
    <w:rsid w:val="0048071F"/>
    <w:rsid w:val="00483E02"/>
    <w:rsid w:val="0048455F"/>
    <w:rsid w:val="004849B1"/>
    <w:rsid w:val="00487EE2"/>
    <w:rsid w:val="0049295B"/>
    <w:rsid w:val="004929C8"/>
    <w:rsid w:val="00492BC7"/>
    <w:rsid w:val="004A28E1"/>
    <w:rsid w:val="004A48D0"/>
    <w:rsid w:val="004B37EC"/>
    <w:rsid w:val="004B47A1"/>
    <w:rsid w:val="004B5828"/>
    <w:rsid w:val="004B6024"/>
    <w:rsid w:val="004B64EC"/>
    <w:rsid w:val="004B7EBE"/>
    <w:rsid w:val="004C1D45"/>
    <w:rsid w:val="004C1D9C"/>
    <w:rsid w:val="004D1F3B"/>
    <w:rsid w:val="004D1F77"/>
    <w:rsid w:val="004D3CB7"/>
    <w:rsid w:val="004D3FB6"/>
    <w:rsid w:val="004D5CD2"/>
    <w:rsid w:val="004D68E8"/>
    <w:rsid w:val="004E1BCC"/>
    <w:rsid w:val="004E38A9"/>
    <w:rsid w:val="004E4E08"/>
    <w:rsid w:val="004E75F3"/>
    <w:rsid w:val="004F0FB3"/>
    <w:rsid w:val="004F31F1"/>
    <w:rsid w:val="004F3A80"/>
    <w:rsid w:val="00504323"/>
    <w:rsid w:val="00504BC1"/>
    <w:rsid w:val="00504CA8"/>
    <w:rsid w:val="005072AB"/>
    <w:rsid w:val="005100F6"/>
    <w:rsid w:val="00510914"/>
    <w:rsid w:val="00512595"/>
    <w:rsid w:val="00514DC8"/>
    <w:rsid w:val="00515F2A"/>
    <w:rsid w:val="00517A92"/>
    <w:rsid w:val="005241A4"/>
    <w:rsid w:val="0052763F"/>
    <w:rsid w:val="00527B5C"/>
    <w:rsid w:val="00527D1E"/>
    <w:rsid w:val="00530D34"/>
    <w:rsid w:val="00531CD9"/>
    <w:rsid w:val="005326A0"/>
    <w:rsid w:val="005327F9"/>
    <w:rsid w:val="00532B92"/>
    <w:rsid w:val="00534E68"/>
    <w:rsid w:val="0053502F"/>
    <w:rsid w:val="005405DD"/>
    <w:rsid w:val="005410A1"/>
    <w:rsid w:val="0054363D"/>
    <w:rsid w:val="00543E06"/>
    <w:rsid w:val="0054509E"/>
    <w:rsid w:val="00545E48"/>
    <w:rsid w:val="00546371"/>
    <w:rsid w:val="00546FAB"/>
    <w:rsid w:val="00547C6A"/>
    <w:rsid w:val="00552ED0"/>
    <w:rsid w:val="00554B8F"/>
    <w:rsid w:val="00554C3A"/>
    <w:rsid w:val="00554DFE"/>
    <w:rsid w:val="00555038"/>
    <w:rsid w:val="00555E31"/>
    <w:rsid w:val="00556344"/>
    <w:rsid w:val="00557E78"/>
    <w:rsid w:val="00560721"/>
    <w:rsid w:val="005647C7"/>
    <w:rsid w:val="00566D6A"/>
    <w:rsid w:val="00570142"/>
    <w:rsid w:val="005714E2"/>
    <w:rsid w:val="00572A48"/>
    <w:rsid w:val="00575CFA"/>
    <w:rsid w:val="00576377"/>
    <w:rsid w:val="005768FE"/>
    <w:rsid w:val="00577AC1"/>
    <w:rsid w:val="00577B5B"/>
    <w:rsid w:val="00580EF3"/>
    <w:rsid w:val="005831D7"/>
    <w:rsid w:val="00584F2F"/>
    <w:rsid w:val="00585881"/>
    <w:rsid w:val="0059200A"/>
    <w:rsid w:val="00594383"/>
    <w:rsid w:val="00596C9F"/>
    <w:rsid w:val="005A1566"/>
    <w:rsid w:val="005A1C16"/>
    <w:rsid w:val="005A2485"/>
    <w:rsid w:val="005A3548"/>
    <w:rsid w:val="005A3F9A"/>
    <w:rsid w:val="005A49F8"/>
    <w:rsid w:val="005A535F"/>
    <w:rsid w:val="005A5D53"/>
    <w:rsid w:val="005A6B47"/>
    <w:rsid w:val="005A722B"/>
    <w:rsid w:val="005B166A"/>
    <w:rsid w:val="005B260A"/>
    <w:rsid w:val="005B3BCC"/>
    <w:rsid w:val="005B3D54"/>
    <w:rsid w:val="005B3DE2"/>
    <w:rsid w:val="005B3F19"/>
    <w:rsid w:val="005B41FB"/>
    <w:rsid w:val="005B67CE"/>
    <w:rsid w:val="005B7CDD"/>
    <w:rsid w:val="005C06D2"/>
    <w:rsid w:val="005C09F2"/>
    <w:rsid w:val="005C3640"/>
    <w:rsid w:val="005C4069"/>
    <w:rsid w:val="005C4AF2"/>
    <w:rsid w:val="005C5ED2"/>
    <w:rsid w:val="005D10B1"/>
    <w:rsid w:val="005D18C5"/>
    <w:rsid w:val="005D3B22"/>
    <w:rsid w:val="005D433C"/>
    <w:rsid w:val="005D4D8F"/>
    <w:rsid w:val="005E1DA8"/>
    <w:rsid w:val="005E2AF9"/>
    <w:rsid w:val="005F0F90"/>
    <w:rsid w:val="005F10A9"/>
    <w:rsid w:val="005F11F2"/>
    <w:rsid w:val="005F3344"/>
    <w:rsid w:val="005F3C5A"/>
    <w:rsid w:val="005F680C"/>
    <w:rsid w:val="00600235"/>
    <w:rsid w:val="00603587"/>
    <w:rsid w:val="00604FB0"/>
    <w:rsid w:val="0060549A"/>
    <w:rsid w:val="00605BD7"/>
    <w:rsid w:val="00606743"/>
    <w:rsid w:val="006067FA"/>
    <w:rsid w:val="00610257"/>
    <w:rsid w:val="00613B16"/>
    <w:rsid w:val="00614A5E"/>
    <w:rsid w:val="00615F14"/>
    <w:rsid w:val="006164E4"/>
    <w:rsid w:val="0061708A"/>
    <w:rsid w:val="00620BFA"/>
    <w:rsid w:val="00622FD0"/>
    <w:rsid w:val="00623C20"/>
    <w:rsid w:val="00623F1A"/>
    <w:rsid w:val="006244C7"/>
    <w:rsid w:val="00624A23"/>
    <w:rsid w:val="00626FA7"/>
    <w:rsid w:val="00627E69"/>
    <w:rsid w:val="00632728"/>
    <w:rsid w:val="006345B5"/>
    <w:rsid w:val="00636090"/>
    <w:rsid w:val="00636B98"/>
    <w:rsid w:val="00640C65"/>
    <w:rsid w:val="00642203"/>
    <w:rsid w:val="00642849"/>
    <w:rsid w:val="0064305A"/>
    <w:rsid w:val="00645D3A"/>
    <w:rsid w:val="006460A0"/>
    <w:rsid w:val="0064769E"/>
    <w:rsid w:val="00647B03"/>
    <w:rsid w:val="006510B6"/>
    <w:rsid w:val="0065443F"/>
    <w:rsid w:val="00654971"/>
    <w:rsid w:val="0065756A"/>
    <w:rsid w:val="0066022A"/>
    <w:rsid w:val="00663B92"/>
    <w:rsid w:val="00665BF6"/>
    <w:rsid w:val="00666A2A"/>
    <w:rsid w:val="006670D2"/>
    <w:rsid w:val="00667E47"/>
    <w:rsid w:val="00671B01"/>
    <w:rsid w:val="00676736"/>
    <w:rsid w:val="00676B13"/>
    <w:rsid w:val="00677451"/>
    <w:rsid w:val="0068018E"/>
    <w:rsid w:val="00680463"/>
    <w:rsid w:val="00680563"/>
    <w:rsid w:val="0068170A"/>
    <w:rsid w:val="006819D0"/>
    <w:rsid w:val="0068359B"/>
    <w:rsid w:val="00685E4D"/>
    <w:rsid w:val="00691431"/>
    <w:rsid w:val="0069146E"/>
    <w:rsid w:val="0069204C"/>
    <w:rsid w:val="006940B4"/>
    <w:rsid w:val="006944C9"/>
    <w:rsid w:val="006954EE"/>
    <w:rsid w:val="00695C85"/>
    <w:rsid w:val="00695E70"/>
    <w:rsid w:val="006962A8"/>
    <w:rsid w:val="006A01F1"/>
    <w:rsid w:val="006A0FC5"/>
    <w:rsid w:val="006A20A1"/>
    <w:rsid w:val="006A3391"/>
    <w:rsid w:val="006A7603"/>
    <w:rsid w:val="006B2283"/>
    <w:rsid w:val="006B69AB"/>
    <w:rsid w:val="006B6E9D"/>
    <w:rsid w:val="006B7025"/>
    <w:rsid w:val="006C27D3"/>
    <w:rsid w:val="006C2A7B"/>
    <w:rsid w:val="006C2D5E"/>
    <w:rsid w:val="006C5BE3"/>
    <w:rsid w:val="006C6DBA"/>
    <w:rsid w:val="006C74F4"/>
    <w:rsid w:val="006C7ACD"/>
    <w:rsid w:val="006D0235"/>
    <w:rsid w:val="006D14C8"/>
    <w:rsid w:val="006D40E2"/>
    <w:rsid w:val="006D4142"/>
    <w:rsid w:val="006D640D"/>
    <w:rsid w:val="006D68DA"/>
    <w:rsid w:val="006D7017"/>
    <w:rsid w:val="006E240F"/>
    <w:rsid w:val="006E24E7"/>
    <w:rsid w:val="006E2B86"/>
    <w:rsid w:val="006E32E0"/>
    <w:rsid w:val="006E37CB"/>
    <w:rsid w:val="006E4F68"/>
    <w:rsid w:val="006E5523"/>
    <w:rsid w:val="006F044F"/>
    <w:rsid w:val="006F2013"/>
    <w:rsid w:val="006F2C8C"/>
    <w:rsid w:val="006F46F7"/>
    <w:rsid w:val="006F4AFA"/>
    <w:rsid w:val="006F6526"/>
    <w:rsid w:val="006F6D65"/>
    <w:rsid w:val="00700E4A"/>
    <w:rsid w:val="007017D2"/>
    <w:rsid w:val="00704DAB"/>
    <w:rsid w:val="00705084"/>
    <w:rsid w:val="0070753F"/>
    <w:rsid w:val="00714730"/>
    <w:rsid w:val="00715F75"/>
    <w:rsid w:val="00716E8A"/>
    <w:rsid w:val="00717255"/>
    <w:rsid w:val="00721F7D"/>
    <w:rsid w:val="007238FF"/>
    <w:rsid w:val="0072569B"/>
    <w:rsid w:val="00725C30"/>
    <w:rsid w:val="0073003B"/>
    <w:rsid w:val="0073078F"/>
    <w:rsid w:val="007316E5"/>
    <w:rsid w:val="00733DEE"/>
    <w:rsid w:val="007366A5"/>
    <w:rsid w:val="00736B0D"/>
    <w:rsid w:val="007372F7"/>
    <w:rsid w:val="00740CBB"/>
    <w:rsid w:val="00742234"/>
    <w:rsid w:val="00742A98"/>
    <w:rsid w:val="00742D4B"/>
    <w:rsid w:val="00744F0F"/>
    <w:rsid w:val="007472DA"/>
    <w:rsid w:val="00750FDE"/>
    <w:rsid w:val="007537E2"/>
    <w:rsid w:val="007542D4"/>
    <w:rsid w:val="007547F3"/>
    <w:rsid w:val="00762B56"/>
    <w:rsid w:val="00763DBB"/>
    <w:rsid w:val="007654AB"/>
    <w:rsid w:val="00765E89"/>
    <w:rsid w:val="00767528"/>
    <w:rsid w:val="0078052F"/>
    <w:rsid w:val="007809A2"/>
    <w:rsid w:val="00781144"/>
    <w:rsid w:val="00782046"/>
    <w:rsid w:val="007824AE"/>
    <w:rsid w:val="007835C8"/>
    <w:rsid w:val="00785EB7"/>
    <w:rsid w:val="007860B6"/>
    <w:rsid w:val="007864FA"/>
    <w:rsid w:val="0078769E"/>
    <w:rsid w:val="00787B35"/>
    <w:rsid w:val="00790159"/>
    <w:rsid w:val="0079032D"/>
    <w:rsid w:val="00791DB8"/>
    <w:rsid w:val="007926DE"/>
    <w:rsid w:val="00793809"/>
    <w:rsid w:val="00794C3E"/>
    <w:rsid w:val="007955CF"/>
    <w:rsid w:val="00797517"/>
    <w:rsid w:val="00797D2E"/>
    <w:rsid w:val="007A39CC"/>
    <w:rsid w:val="007A3E0B"/>
    <w:rsid w:val="007A6696"/>
    <w:rsid w:val="007B068A"/>
    <w:rsid w:val="007B3D18"/>
    <w:rsid w:val="007B5233"/>
    <w:rsid w:val="007B65D7"/>
    <w:rsid w:val="007C2637"/>
    <w:rsid w:val="007C38DE"/>
    <w:rsid w:val="007C5B74"/>
    <w:rsid w:val="007C640F"/>
    <w:rsid w:val="007C6F9E"/>
    <w:rsid w:val="007D23A7"/>
    <w:rsid w:val="007D4861"/>
    <w:rsid w:val="007D50A4"/>
    <w:rsid w:val="007D6783"/>
    <w:rsid w:val="007E05D4"/>
    <w:rsid w:val="007E3F2F"/>
    <w:rsid w:val="007E4370"/>
    <w:rsid w:val="007F3F50"/>
    <w:rsid w:val="007F767C"/>
    <w:rsid w:val="007F7EB6"/>
    <w:rsid w:val="00801A8C"/>
    <w:rsid w:val="00801B32"/>
    <w:rsid w:val="00801C3F"/>
    <w:rsid w:val="0080386B"/>
    <w:rsid w:val="00804AA3"/>
    <w:rsid w:val="00806CF9"/>
    <w:rsid w:val="00806E2E"/>
    <w:rsid w:val="00812CDB"/>
    <w:rsid w:val="008132A0"/>
    <w:rsid w:val="0081388D"/>
    <w:rsid w:val="0081501F"/>
    <w:rsid w:val="008159EE"/>
    <w:rsid w:val="00820221"/>
    <w:rsid w:val="00821FD9"/>
    <w:rsid w:val="008237CA"/>
    <w:rsid w:val="008241A1"/>
    <w:rsid w:val="008243FE"/>
    <w:rsid w:val="0082491E"/>
    <w:rsid w:val="00824DAB"/>
    <w:rsid w:val="00825350"/>
    <w:rsid w:val="008308C2"/>
    <w:rsid w:val="00831528"/>
    <w:rsid w:val="00832896"/>
    <w:rsid w:val="00836B8D"/>
    <w:rsid w:val="00840610"/>
    <w:rsid w:val="0084454F"/>
    <w:rsid w:val="0084477C"/>
    <w:rsid w:val="00844E14"/>
    <w:rsid w:val="008457BB"/>
    <w:rsid w:val="00845BB9"/>
    <w:rsid w:val="00845CD2"/>
    <w:rsid w:val="00845D75"/>
    <w:rsid w:val="00847214"/>
    <w:rsid w:val="00850BEF"/>
    <w:rsid w:val="00851812"/>
    <w:rsid w:val="00853668"/>
    <w:rsid w:val="00853BF9"/>
    <w:rsid w:val="00854402"/>
    <w:rsid w:val="00854A54"/>
    <w:rsid w:val="00855422"/>
    <w:rsid w:val="00855640"/>
    <w:rsid w:val="00855A6F"/>
    <w:rsid w:val="00856A08"/>
    <w:rsid w:val="00863B21"/>
    <w:rsid w:val="008650EF"/>
    <w:rsid w:val="00865662"/>
    <w:rsid w:val="008672A3"/>
    <w:rsid w:val="00867617"/>
    <w:rsid w:val="008700A9"/>
    <w:rsid w:val="00871E3C"/>
    <w:rsid w:val="00872E1D"/>
    <w:rsid w:val="00876B76"/>
    <w:rsid w:val="008772F7"/>
    <w:rsid w:val="0088044F"/>
    <w:rsid w:val="00880C3D"/>
    <w:rsid w:val="00881120"/>
    <w:rsid w:val="008831EB"/>
    <w:rsid w:val="00883CD2"/>
    <w:rsid w:val="00884724"/>
    <w:rsid w:val="00886638"/>
    <w:rsid w:val="00887D77"/>
    <w:rsid w:val="00891B5F"/>
    <w:rsid w:val="00892368"/>
    <w:rsid w:val="00892A19"/>
    <w:rsid w:val="00893BD8"/>
    <w:rsid w:val="0089427A"/>
    <w:rsid w:val="008944A8"/>
    <w:rsid w:val="00895BAE"/>
    <w:rsid w:val="008A035A"/>
    <w:rsid w:val="008A1731"/>
    <w:rsid w:val="008A3E08"/>
    <w:rsid w:val="008A4AE4"/>
    <w:rsid w:val="008A6054"/>
    <w:rsid w:val="008A6EE2"/>
    <w:rsid w:val="008A7052"/>
    <w:rsid w:val="008A783A"/>
    <w:rsid w:val="008C2007"/>
    <w:rsid w:val="008C2304"/>
    <w:rsid w:val="008C4576"/>
    <w:rsid w:val="008C7110"/>
    <w:rsid w:val="008C7441"/>
    <w:rsid w:val="008D011D"/>
    <w:rsid w:val="008D191D"/>
    <w:rsid w:val="008D4F55"/>
    <w:rsid w:val="008D7AC8"/>
    <w:rsid w:val="008E1613"/>
    <w:rsid w:val="008E3EF4"/>
    <w:rsid w:val="008E6312"/>
    <w:rsid w:val="008E661A"/>
    <w:rsid w:val="008E79E8"/>
    <w:rsid w:val="008F298E"/>
    <w:rsid w:val="008F43AA"/>
    <w:rsid w:val="008F51C0"/>
    <w:rsid w:val="008F68E2"/>
    <w:rsid w:val="008F7F54"/>
    <w:rsid w:val="009011D4"/>
    <w:rsid w:val="009016D5"/>
    <w:rsid w:val="009017F1"/>
    <w:rsid w:val="00901D12"/>
    <w:rsid w:val="00901E22"/>
    <w:rsid w:val="009051AA"/>
    <w:rsid w:val="00906711"/>
    <w:rsid w:val="009068FD"/>
    <w:rsid w:val="009071B9"/>
    <w:rsid w:val="00907EF3"/>
    <w:rsid w:val="009106C1"/>
    <w:rsid w:val="00910FAE"/>
    <w:rsid w:val="009123D8"/>
    <w:rsid w:val="00913512"/>
    <w:rsid w:val="009179A8"/>
    <w:rsid w:val="00922D53"/>
    <w:rsid w:val="0092534A"/>
    <w:rsid w:val="00927A06"/>
    <w:rsid w:val="009307A9"/>
    <w:rsid w:val="0093332B"/>
    <w:rsid w:val="00940B62"/>
    <w:rsid w:val="00941056"/>
    <w:rsid w:val="00941C00"/>
    <w:rsid w:val="009453C1"/>
    <w:rsid w:val="00947AE3"/>
    <w:rsid w:val="0095133D"/>
    <w:rsid w:val="0095200D"/>
    <w:rsid w:val="00952572"/>
    <w:rsid w:val="009552DB"/>
    <w:rsid w:val="00961FED"/>
    <w:rsid w:val="009657DE"/>
    <w:rsid w:val="0096613F"/>
    <w:rsid w:val="0096728B"/>
    <w:rsid w:val="00967C1C"/>
    <w:rsid w:val="00973ECC"/>
    <w:rsid w:val="0097404A"/>
    <w:rsid w:val="00975AC4"/>
    <w:rsid w:val="009763BD"/>
    <w:rsid w:val="00982F06"/>
    <w:rsid w:val="00984DA0"/>
    <w:rsid w:val="00985426"/>
    <w:rsid w:val="009858C6"/>
    <w:rsid w:val="00985EF6"/>
    <w:rsid w:val="0098694A"/>
    <w:rsid w:val="009875D0"/>
    <w:rsid w:val="009903F8"/>
    <w:rsid w:val="00991613"/>
    <w:rsid w:val="009917A8"/>
    <w:rsid w:val="009921F2"/>
    <w:rsid w:val="009932CA"/>
    <w:rsid w:val="00996E0A"/>
    <w:rsid w:val="009976DD"/>
    <w:rsid w:val="009A003E"/>
    <w:rsid w:val="009A0140"/>
    <w:rsid w:val="009A0789"/>
    <w:rsid w:val="009A09A6"/>
    <w:rsid w:val="009A1A5F"/>
    <w:rsid w:val="009A21AF"/>
    <w:rsid w:val="009A3206"/>
    <w:rsid w:val="009A4ECC"/>
    <w:rsid w:val="009B1957"/>
    <w:rsid w:val="009B3011"/>
    <w:rsid w:val="009B36BE"/>
    <w:rsid w:val="009B3CD1"/>
    <w:rsid w:val="009C0B83"/>
    <w:rsid w:val="009C18A4"/>
    <w:rsid w:val="009C1F86"/>
    <w:rsid w:val="009C4C5F"/>
    <w:rsid w:val="009C53F3"/>
    <w:rsid w:val="009D3545"/>
    <w:rsid w:val="009D368C"/>
    <w:rsid w:val="009D4125"/>
    <w:rsid w:val="009D60D9"/>
    <w:rsid w:val="009E0B82"/>
    <w:rsid w:val="009E1E66"/>
    <w:rsid w:val="009E67B2"/>
    <w:rsid w:val="009F078F"/>
    <w:rsid w:val="009F4355"/>
    <w:rsid w:val="009F5E75"/>
    <w:rsid w:val="009F643C"/>
    <w:rsid w:val="009F77D2"/>
    <w:rsid w:val="00A00EFA"/>
    <w:rsid w:val="00A014CA"/>
    <w:rsid w:val="00A030B0"/>
    <w:rsid w:val="00A03D26"/>
    <w:rsid w:val="00A03E66"/>
    <w:rsid w:val="00A04018"/>
    <w:rsid w:val="00A04CB8"/>
    <w:rsid w:val="00A0550C"/>
    <w:rsid w:val="00A0557D"/>
    <w:rsid w:val="00A05CA6"/>
    <w:rsid w:val="00A066A3"/>
    <w:rsid w:val="00A136DC"/>
    <w:rsid w:val="00A149C0"/>
    <w:rsid w:val="00A17BD5"/>
    <w:rsid w:val="00A17DC4"/>
    <w:rsid w:val="00A218DB"/>
    <w:rsid w:val="00A220E5"/>
    <w:rsid w:val="00A24CF9"/>
    <w:rsid w:val="00A24FA3"/>
    <w:rsid w:val="00A26617"/>
    <w:rsid w:val="00A276F6"/>
    <w:rsid w:val="00A303CE"/>
    <w:rsid w:val="00A3457E"/>
    <w:rsid w:val="00A35763"/>
    <w:rsid w:val="00A43AA1"/>
    <w:rsid w:val="00A45682"/>
    <w:rsid w:val="00A50396"/>
    <w:rsid w:val="00A575DE"/>
    <w:rsid w:val="00A60E3B"/>
    <w:rsid w:val="00A64DBD"/>
    <w:rsid w:val="00A655D4"/>
    <w:rsid w:val="00A72A1B"/>
    <w:rsid w:val="00A7303E"/>
    <w:rsid w:val="00A73F4F"/>
    <w:rsid w:val="00A753C8"/>
    <w:rsid w:val="00A7554B"/>
    <w:rsid w:val="00A76186"/>
    <w:rsid w:val="00A806C7"/>
    <w:rsid w:val="00A83D56"/>
    <w:rsid w:val="00A83EB5"/>
    <w:rsid w:val="00A87F24"/>
    <w:rsid w:val="00A9201A"/>
    <w:rsid w:val="00A92A77"/>
    <w:rsid w:val="00A944F4"/>
    <w:rsid w:val="00AA0D19"/>
    <w:rsid w:val="00AA0F64"/>
    <w:rsid w:val="00AA2960"/>
    <w:rsid w:val="00AA337E"/>
    <w:rsid w:val="00AA3495"/>
    <w:rsid w:val="00AA6982"/>
    <w:rsid w:val="00AA7363"/>
    <w:rsid w:val="00AB1194"/>
    <w:rsid w:val="00AB173C"/>
    <w:rsid w:val="00AB177C"/>
    <w:rsid w:val="00AB2C7C"/>
    <w:rsid w:val="00AB47E8"/>
    <w:rsid w:val="00AC1BF5"/>
    <w:rsid w:val="00AC7E45"/>
    <w:rsid w:val="00AD074D"/>
    <w:rsid w:val="00AD21E3"/>
    <w:rsid w:val="00AD2556"/>
    <w:rsid w:val="00AD49DC"/>
    <w:rsid w:val="00AD4E85"/>
    <w:rsid w:val="00AD50AE"/>
    <w:rsid w:val="00AE0630"/>
    <w:rsid w:val="00AE5531"/>
    <w:rsid w:val="00AE5904"/>
    <w:rsid w:val="00AF0B67"/>
    <w:rsid w:val="00AF0FF4"/>
    <w:rsid w:val="00AF318F"/>
    <w:rsid w:val="00AF55CF"/>
    <w:rsid w:val="00AF6741"/>
    <w:rsid w:val="00B014F1"/>
    <w:rsid w:val="00B021B1"/>
    <w:rsid w:val="00B0338D"/>
    <w:rsid w:val="00B03991"/>
    <w:rsid w:val="00B04771"/>
    <w:rsid w:val="00B04B8C"/>
    <w:rsid w:val="00B05652"/>
    <w:rsid w:val="00B104D8"/>
    <w:rsid w:val="00B140A4"/>
    <w:rsid w:val="00B23185"/>
    <w:rsid w:val="00B24A5A"/>
    <w:rsid w:val="00B24F05"/>
    <w:rsid w:val="00B254C3"/>
    <w:rsid w:val="00B2683C"/>
    <w:rsid w:val="00B30EC2"/>
    <w:rsid w:val="00B31A86"/>
    <w:rsid w:val="00B324E7"/>
    <w:rsid w:val="00B3250F"/>
    <w:rsid w:val="00B33B43"/>
    <w:rsid w:val="00B34122"/>
    <w:rsid w:val="00B43397"/>
    <w:rsid w:val="00B470C6"/>
    <w:rsid w:val="00B5028D"/>
    <w:rsid w:val="00B51A4F"/>
    <w:rsid w:val="00B53219"/>
    <w:rsid w:val="00B61EA3"/>
    <w:rsid w:val="00B63092"/>
    <w:rsid w:val="00B63A95"/>
    <w:rsid w:val="00B64798"/>
    <w:rsid w:val="00B659FF"/>
    <w:rsid w:val="00B6619A"/>
    <w:rsid w:val="00B667B2"/>
    <w:rsid w:val="00B66F83"/>
    <w:rsid w:val="00B6706C"/>
    <w:rsid w:val="00B724F9"/>
    <w:rsid w:val="00B725E5"/>
    <w:rsid w:val="00B7436C"/>
    <w:rsid w:val="00B75B6F"/>
    <w:rsid w:val="00B811B1"/>
    <w:rsid w:val="00B8218C"/>
    <w:rsid w:val="00B83F9C"/>
    <w:rsid w:val="00B84AAD"/>
    <w:rsid w:val="00B859DB"/>
    <w:rsid w:val="00B8745A"/>
    <w:rsid w:val="00B9175B"/>
    <w:rsid w:val="00B92868"/>
    <w:rsid w:val="00B92D7E"/>
    <w:rsid w:val="00B9325E"/>
    <w:rsid w:val="00B934A1"/>
    <w:rsid w:val="00B941AB"/>
    <w:rsid w:val="00B959D1"/>
    <w:rsid w:val="00B95E0E"/>
    <w:rsid w:val="00B9644F"/>
    <w:rsid w:val="00B9787C"/>
    <w:rsid w:val="00B97905"/>
    <w:rsid w:val="00BA1BBB"/>
    <w:rsid w:val="00BA1CC4"/>
    <w:rsid w:val="00BA399C"/>
    <w:rsid w:val="00BA788C"/>
    <w:rsid w:val="00BB26DB"/>
    <w:rsid w:val="00BB29E4"/>
    <w:rsid w:val="00BB52EE"/>
    <w:rsid w:val="00BB5D1D"/>
    <w:rsid w:val="00BC1466"/>
    <w:rsid w:val="00BC2D41"/>
    <w:rsid w:val="00BD03BB"/>
    <w:rsid w:val="00BD5D00"/>
    <w:rsid w:val="00BD729D"/>
    <w:rsid w:val="00BE065D"/>
    <w:rsid w:val="00BE28CC"/>
    <w:rsid w:val="00BE2C02"/>
    <w:rsid w:val="00BE5E1D"/>
    <w:rsid w:val="00BE7AD9"/>
    <w:rsid w:val="00BF1EB7"/>
    <w:rsid w:val="00BF2C5A"/>
    <w:rsid w:val="00BF659B"/>
    <w:rsid w:val="00BF7CF1"/>
    <w:rsid w:val="00C02DBD"/>
    <w:rsid w:val="00C02E79"/>
    <w:rsid w:val="00C033C1"/>
    <w:rsid w:val="00C0346C"/>
    <w:rsid w:val="00C03950"/>
    <w:rsid w:val="00C04BB0"/>
    <w:rsid w:val="00C06AEC"/>
    <w:rsid w:val="00C06D0B"/>
    <w:rsid w:val="00C13654"/>
    <w:rsid w:val="00C17305"/>
    <w:rsid w:val="00C173DB"/>
    <w:rsid w:val="00C206A5"/>
    <w:rsid w:val="00C24579"/>
    <w:rsid w:val="00C2503A"/>
    <w:rsid w:val="00C27658"/>
    <w:rsid w:val="00C3000C"/>
    <w:rsid w:val="00C364BF"/>
    <w:rsid w:val="00C36612"/>
    <w:rsid w:val="00C36ED5"/>
    <w:rsid w:val="00C3721E"/>
    <w:rsid w:val="00C37EB4"/>
    <w:rsid w:val="00C40A90"/>
    <w:rsid w:val="00C44C32"/>
    <w:rsid w:val="00C44E3B"/>
    <w:rsid w:val="00C45231"/>
    <w:rsid w:val="00C54796"/>
    <w:rsid w:val="00C563CD"/>
    <w:rsid w:val="00C56A93"/>
    <w:rsid w:val="00C57567"/>
    <w:rsid w:val="00C613B6"/>
    <w:rsid w:val="00C70C47"/>
    <w:rsid w:val="00C71D62"/>
    <w:rsid w:val="00C730AB"/>
    <w:rsid w:val="00C73281"/>
    <w:rsid w:val="00C76B98"/>
    <w:rsid w:val="00C771F4"/>
    <w:rsid w:val="00C84F82"/>
    <w:rsid w:val="00C8520F"/>
    <w:rsid w:val="00C86CBF"/>
    <w:rsid w:val="00C87EDC"/>
    <w:rsid w:val="00C90810"/>
    <w:rsid w:val="00C92154"/>
    <w:rsid w:val="00C93BF9"/>
    <w:rsid w:val="00C9421A"/>
    <w:rsid w:val="00C946FE"/>
    <w:rsid w:val="00C95C25"/>
    <w:rsid w:val="00C95CAB"/>
    <w:rsid w:val="00C96FD1"/>
    <w:rsid w:val="00CA1477"/>
    <w:rsid w:val="00CA417B"/>
    <w:rsid w:val="00CA5DD2"/>
    <w:rsid w:val="00CA5DF5"/>
    <w:rsid w:val="00CB2A72"/>
    <w:rsid w:val="00CB7E60"/>
    <w:rsid w:val="00CC0FFA"/>
    <w:rsid w:val="00CC2AD3"/>
    <w:rsid w:val="00CC439B"/>
    <w:rsid w:val="00CC487B"/>
    <w:rsid w:val="00CC5EB3"/>
    <w:rsid w:val="00CD1CCB"/>
    <w:rsid w:val="00CD4F2E"/>
    <w:rsid w:val="00CE0C7D"/>
    <w:rsid w:val="00CE1CA0"/>
    <w:rsid w:val="00CE2E92"/>
    <w:rsid w:val="00CE6145"/>
    <w:rsid w:val="00CE61F4"/>
    <w:rsid w:val="00CF08BF"/>
    <w:rsid w:val="00CF465F"/>
    <w:rsid w:val="00CF5A24"/>
    <w:rsid w:val="00CF686C"/>
    <w:rsid w:val="00D008F5"/>
    <w:rsid w:val="00D039A6"/>
    <w:rsid w:val="00D070E7"/>
    <w:rsid w:val="00D139F1"/>
    <w:rsid w:val="00D1467E"/>
    <w:rsid w:val="00D148DD"/>
    <w:rsid w:val="00D2271A"/>
    <w:rsid w:val="00D23F26"/>
    <w:rsid w:val="00D25DEB"/>
    <w:rsid w:val="00D3172E"/>
    <w:rsid w:val="00D31A82"/>
    <w:rsid w:val="00D32163"/>
    <w:rsid w:val="00D3642C"/>
    <w:rsid w:val="00D41E05"/>
    <w:rsid w:val="00D43555"/>
    <w:rsid w:val="00D43937"/>
    <w:rsid w:val="00D44161"/>
    <w:rsid w:val="00D4529D"/>
    <w:rsid w:val="00D45493"/>
    <w:rsid w:val="00D47972"/>
    <w:rsid w:val="00D47B80"/>
    <w:rsid w:val="00D506C8"/>
    <w:rsid w:val="00D56F05"/>
    <w:rsid w:val="00D600C3"/>
    <w:rsid w:val="00D60C86"/>
    <w:rsid w:val="00D61DC5"/>
    <w:rsid w:val="00D61FF5"/>
    <w:rsid w:val="00D6317C"/>
    <w:rsid w:val="00D64298"/>
    <w:rsid w:val="00D6461B"/>
    <w:rsid w:val="00D672E7"/>
    <w:rsid w:val="00D713C8"/>
    <w:rsid w:val="00D71B75"/>
    <w:rsid w:val="00D720F8"/>
    <w:rsid w:val="00D72C10"/>
    <w:rsid w:val="00D83562"/>
    <w:rsid w:val="00D83682"/>
    <w:rsid w:val="00D8413E"/>
    <w:rsid w:val="00D86FE4"/>
    <w:rsid w:val="00D87E85"/>
    <w:rsid w:val="00D927A9"/>
    <w:rsid w:val="00D93822"/>
    <w:rsid w:val="00D942CA"/>
    <w:rsid w:val="00D957C8"/>
    <w:rsid w:val="00DA0E6B"/>
    <w:rsid w:val="00DA2261"/>
    <w:rsid w:val="00DA2CAB"/>
    <w:rsid w:val="00DA4469"/>
    <w:rsid w:val="00DA6C31"/>
    <w:rsid w:val="00DA7E40"/>
    <w:rsid w:val="00DB10AF"/>
    <w:rsid w:val="00DB4A3F"/>
    <w:rsid w:val="00DC13CA"/>
    <w:rsid w:val="00DC16AA"/>
    <w:rsid w:val="00DC38D9"/>
    <w:rsid w:val="00DC3FD5"/>
    <w:rsid w:val="00DC49E2"/>
    <w:rsid w:val="00DC5861"/>
    <w:rsid w:val="00DC6093"/>
    <w:rsid w:val="00DC697E"/>
    <w:rsid w:val="00DD565E"/>
    <w:rsid w:val="00DD6972"/>
    <w:rsid w:val="00DE0518"/>
    <w:rsid w:val="00DE0CC4"/>
    <w:rsid w:val="00DE2CD8"/>
    <w:rsid w:val="00DE37FC"/>
    <w:rsid w:val="00DF0C18"/>
    <w:rsid w:val="00DF1A1C"/>
    <w:rsid w:val="00DF2444"/>
    <w:rsid w:val="00DF60B9"/>
    <w:rsid w:val="00DF6735"/>
    <w:rsid w:val="00DF6B4A"/>
    <w:rsid w:val="00E01D32"/>
    <w:rsid w:val="00E02237"/>
    <w:rsid w:val="00E02B61"/>
    <w:rsid w:val="00E03070"/>
    <w:rsid w:val="00E068F2"/>
    <w:rsid w:val="00E14BCB"/>
    <w:rsid w:val="00E1631A"/>
    <w:rsid w:val="00E16548"/>
    <w:rsid w:val="00E17D10"/>
    <w:rsid w:val="00E2245D"/>
    <w:rsid w:val="00E2381D"/>
    <w:rsid w:val="00E24621"/>
    <w:rsid w:val="00E2463A"/>
    <w:rsid w:val="00E30DBF"/>
    <w:rsid w:val="00E319D1"/>
    <w:rsid w:val="00E3221B"/>
    <w:rsid w:val="00E327E7"/>
    <w:rsid w:val="00E3386A"/>
    <w:rsid w:val="00E33E2C"/>
    <w:rsid w:val="00E348EF"/>
    <w:rsid w:val="00E36090"/>
    <w:rsid w:val="00E36962"/>
    <w:rsid w:val="00E37D39"/>
    <w:rsid w:val="00E4097C"/>
    <w:rsid w:val="00E4503D"/>
    <w:rsid w:val="00E45564"/>
    <w:rsid w:val="00E47040"/>
    <w:rsid w:val="00E47D1B"/>
    <w:rsid w:val="00E51FAC"/>
    <w:rsid w:val="00E54302"/>
    <w:rsid w:val="00E54E10"/>
    <w:rsid w:val="00E57819"/>
    <w:rsid w:val="00E57CF1"/>
    <w:rsid w:val="00E648C4"/>
    <w:rsid w:val="00E6750E"/>
    <w:rsid w:val="00E708A0"/>
    <w:rsid w:val="00E773E8"/>
    <w:rsid w:val="00E8378E"/>
    <w:rsid w:val="00E84DD7"/>
    <w:rsid w:val="00E860A3"/>
    <w:rsid w:val="00E8761A"/>
    <w:rsid w:val="00E9007C"/>
    <w:rsid w:val="00E92046"/>
    <w:rsid w:val="00E96B4B"/>
    <w:rsid w:val="00EA0E93"/>
    <w:rsid w:val="00EA1C70"/>
    <w:rsid w:val="00EA333E"/>
    <w:rsid w:val="00EA4B53"/>
    <w:rsid w:val="00EA4D03"/>
    <w:rsid w:val="00EA6E32"/>
    <w:rsid w:val="00EA721B"/>
    <w:rsid w:val="00EA7622"/>
    <w:rsid w:val="00EB1439"/>
    <w:rsid w:val="00EB1F59"/>
    <w:rsid w:val="00EB2357"/>
    <w:rsid w:val="00EB2B57"/>
    <w:rsid w:val="00EB45EC"/>
    <w:rsid w:val="00EB4A1D"/>
    <w:rsid w:val="00EB771E"/>
    <w:rsid w:val="00EB7F5F"/>
    <w:rsid w:val="00EC0144"/>
    <w:rsid w:val="00EC0593"/>
    <w:rsid w:val="00EC1FBB"/>
    <w:rsid w:val="00EC32C2"/>
    <w:rsid w:val="00EC51AF"/>
    <w:rsid w:val="00EC62F1"/>
    <w:rsid w:val="00ED1714"/>
    <w:rsid w:val="00ED3459"/>
    <w:rsid w:val="00ED4712"/>
    <w:rsid w:val="00ED499E"/>
    <w:rsid w:val="00ED4C8B"/>
    <w:rsid w:val="00ED5DCB"/>
    <w:rsid w:val="00ED699D"/>
    <w:rsid w:val="00ED732D"/>
    <w:rsid w:val="00EE08BA"/>
    <w:rsid w:val="00EE1AC7"/>
    <w:rsid w:val="00EE388C"/>
    <w:rsid w:val="00EE4B6A"/>
    <w:rsid w:val="00EE4C2A"/>
    <w:rsid w:val="00EF07E9"/>
    <w:rsid w:val="00EF0C86"/>
    <w:rsid w:val="00EF4120"/>
    <w:rsid w:val="00EF5D68"/>
    <w:rsid w:val="00F002A4"/>
    <w:rsid w:val="00F01925"/>
    <w:rsid w:val="00F07689"/>
    <w:rsid w:val="00F1015B"/>
    <w:rsid w:val="00F11DC6"/>
    <w:rsid w:val="00F1477E"/>
    <w:rsid w:val="00F16A15"/>
    <w:rsid w:val="00F214A8"/>
    <w:rsid w:val="00F225AF"/>
    <w:rsid w:val="00F243F5"/>
    <w:rsid w:val="00F26329"/>
    <w:rsid w:val="00F26464"/>
    <w:rsid w:val="00F308F9"/>
    <w:rsid w:val="00F30F36"/>
    <w:rsid w:val="00F337E4"/>
    <w:rsid w:val="00F33DEC"/>
    <w:rsid w:val="00F34C34"/>
    <w:rsid w:val="00F361F8"/>
    <w:rsid w:val="00F37DFA"/>
    <w:rsid w:val="00F4062E"/>
    <w:rsid w:val="00F4182E"/>
    <w:rsid w:val="00F41862"/>
    <w:rsid w:val="00F421D2"/>
    <w:rsid w:val="00F5014A"/>
    <w:rsid w:val="00F50AEC"/>
    <w:rsid w:val="00F5152A"/>
    <w:rsid w:val="00F524D9"/>
    <w:rsid w:val="00F527C1"/>
    <w:rsid w:val="00F54831"/>
    <w:rsid w:val="00F54A52"/>
    <w:rsid w:val="00F57F42"/>
    <w:rsid w:val="00F601F4"/>
    <w:rsid w:val="00F601FD"/>
    <w:rsid w:val="00F613EA"/>
    <w:rsid w:val="00F61A80"/>
    <w:rsid w:val="00F626A3"/>
    <w:rsid w:val="00F62933"/>
    <w:rsid w:val="00F6308D"/>
    <w:rsid w:val="00F646E0"/>
    <w:rsid w:val="00F64BE3"/>
    <w:rsid w:val="00F65E77"/>
    <w:rsid w:val="00F6698D"/>
    <w:rsid w:val="00F70A5B"/>
    <w:rsid w:val="00F7216E"/>
    <w:rsid w:val="00F741A0"/>
    <w:rsid w:val="00F761E7"/>
    <w:rsid w:val="00F77339"/>
    <w:rsid w:val="00F80A62"/>
    <w:rsid w:val="00F81460"/>
    <w:rsid w:val="00F81C90"/>
    <w:rsid w:val="00F82AF4"/>
    <w:rsid w:val="00F82EE5"/>
    <w:rsid w:val="00F8617D"/>
    <w:rsid w:val="00F863BD"/>
    <w:rsid w:val="00F866E3"/>
    <w:rsid w:val="00F879AC"/>
    <w:rsid w:val="00F91A26"/>
    <w:rsid w:val="00F93A67"/>
    <w:rsid w:val="00F93F9E"/>
    <w:rsid w:val="00F94C8A"/>
    <w:rsid w:val="00F9794C"/>
    <w:rsid w:val="00FA0438"/>
    <w:rsid w:val="00FA1BF4"/>
    <w:rsid w:val="00FA25B6"/>
    <w:rsid w:val="00FA2884"/>
    <w:rsid w:val="00FA5B5C"/>
    <w:rsid w:val="00FA5EDC"/>
    <w:rsid w:val="00FB0839"/>
    <w:rsid w:val="00FB10FE"/>
    <w:rsid w:val="00FB15D6"/>
    <w:rsid w:val="00FB2171"/>
    <w:rsid w:val="00FC38C3"/>
    <w:rsid w:val="00FC5F3C"/>
    <w:rsid w:val="00FD2649"/>
    <w:rsid w:val="00FD5ADD"/>
    <w:rsid w:val="00FD6DC0"/>
    <w:rsid w:val="00FD7CA6"/>
    <w:rsid w:val="00FE0067"/>
    <w:rsid w:val="00FE092C"/>
    <w:rsid w:val="00FE0A33"/>
    <w:rsid w:val="00FE1601"/>
    <w:rsid w:val="00FE37C8"/>
    <w:rsid w:val="00FE3863"/>
    <w:rsid w:val="00FE4E0E"/>
    <w:rsid w:val="00FE5CA7"/>
    <w:rsid w:val="00FE6DDF"/>
    <w:rsid w:val="00FE7663"/>
    <w:rsid w:val="00FE7CDE"/>
    <w:rsid w:val="00FF0CE4"/>
    <w:rsid w:val="00FF21FD"/>
    <w:rsid w:val="00FF2324"/>
    <w:rsid w:val="00FF26FB"/>
    <w:rsid w:val="00FF5BA9"/>
    <w:rsid w:val="00FF6C7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16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4"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BB5D1D"/>
    <w:pPr>
      <w:keepNext/>
      <w:numPr>
        <w:numId w:val="1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FA0438"/>
    <w:pPr>
      <w:numPr>
        <w:ilvl w:val="1"/>
      </w:numPr>
      <w:tabs>
        <w:tab w:val="clear" w:pos="540"/>
        <w:tab w:val="left" w:pos="720"/>
      </w:tabs>
      <w:ind w:left="576"/>
      <w:outlineLvl w:val="1"/>
    </w:pPr>
    <w:rPr>
      <w:iCs/>
      <w:sz w:val="32"/>
      <w:szCs w:val="28"/>
    </w:rPr>
  </w:style>
  <w:style w:type="paragraph" w:styleId="Heading3">
    <w:name w:val="heading 3"/>
    <w:basedOn w:val="Heading2"/>
    <w:next w:val="BodyText"/>
    <w:link w:val="Heading3Char"/>
    <w:autoRedefine/>
    <w:qFormat/>
    <w:rsid w:val="00FA0438"/>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uiPriority w:val="8"/>
    <w:rsid w:val="00D713C8"/>
    <w:pPr>
      <w:spacing w:before="60" w:after="60"/>
    </w:pPr>
    <w:rPr>
      <w:rFonts w:ascii="Arial" w:hAnsi="Arial" w:cs="Arial"/>
      <w:b/>
      <w:sz w:val="22"/>
      <w:szCs w:val="22"/>
      <w:lang w:bidi="ar-SA"/>
    </w:rPr>
  </w:style>
  <w:style w:type="paragraph" w:customStyle="1" w:styleId="TableText">
    <w:name w:val="Table Text"/>
    <w:link w:val="TableTextChar"/>
    <w:uiPriority w:val="8"/>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uiPriority w:val="8"/>
    <w:qFormat/>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uiPriority w:val="8"/>
    <w:rsid w:val="00A149C0"/>
    <w:pPr>
      <w:numPr>
        <w:numId w:val="6"/>
      </w:numPr>
      <w:spacing w:before="60" w:after="60"/>
    </w:pPr>
    <w:rPr>
      <w:sz w:val="22"/>
      <w:lang w:bidi="ar-SA"/>
    </w:rPr>
  </w:style>
  <w:style w:type="paragraph" w:customStyle="1" w:styleId="BodyTextNumbered1">
    <w:name w:val="Body Text Numbered 1"/>
    <w:uiPriority w:val="24"/>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uiPriority w:val="3"/>
    <w:qFormat/>
    <w:rsid w:val="000F3438"/>
    <w:pPr>
      <w:numPr>
        <w:numId w:val="7"/>
      </w:numPr>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24"/>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8"/>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6E5523"/>
    <w:pPr>
      <w:spacing w:before="120" w:after="120"/>
    </w:pPr>
    <w:rPr>
      <w:sz w:val="24"/>
      <w:lang w:bidi="ar-SA"/>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5"/>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6"/>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TableRowNumbers">
    <w:name w:val="Table Row Numbers"/>
    <w:uiPriority w:val="99"/>
    <w:rsid w:val="007955CF"/>
    <w:pPr>
      <w:numPr>
        <w:numId w:val="18"/>
      </w:numPr>
    </w:pPr>
  </w:style>
  <w:style w:type="paragraph" w:customStyle="1" w:styleId="TableTextIndent1">
    <w:name w:val="Table Text Indent 1"/>
    <w:basedOn w:val="TableText"/>
    <w:link w:val="TableTextIndent1Char"/>
    <w:uiPriority w:val="8"/>
    <w:qFormat/>
    <w:rsid w:val="007955CF"/>
    <w:pPr>
      <w:ind w:left="360"/>
    </w:pPr>
  </w:style>
  <w:style w:type="character" w:customStyle="1" w:styleId="TableTextIndent1Char">
    <w:name w:val="Table Text Indent 1 Char"/>
    <w:link w:val="TableTextIndent1"/>
    <w:uiPriority w:val="8"/>
    <w:rsid w:val="007955CF"/>
    <w:rPr>
      <w:rFonts w:ascii="Arial" w:hAnsi="Arial" w:cs="Arial"/>
      <w:sz w:val="22"/>
      <w:lang w:bidi="ar-SA"/>
    </w:rPr>
  </w:style>
  <w:style w:type="paragraph" w:styleId="BodyTextIndent">
    <w:name w:val="Body Text Indent"/>
    <w:basedOn w:val="Normal"/>
    <w:link w:val="BodyTextIndentChar"/>
    <w:uiPriority w:val="99"/>
    <w:unhideWhenUsed/>
    <w:rsid w:val="00DC38D9"/>
    <w:pPr>
      <w:spacing w:after="120"/>
      <w:ind w:left="360"/>
    </w:pPr>
  </w:style>
  <w:style w:type="character" w:customStyle="1" w:styleId="BodyTextIndentChar">
    <w:name w:val="Body Text Indent Char"/>
    <w:basedOn w:val="DefaultParagraphFont"/>
    <w:link w:val="BodyTextIndent"/>
    <w:uiPriority w:val="99"/>
    <w:rsid w:val="00DC38D9"/>
    <w:rPr>
      <w:sz w:val="22"/>
      <w:szCs w:val="24"/>
      <w:lang w:bidi="ar-SA"/>
    </w:rPr>
  </w:style>
  <w:style w:type="paragraph" w:styleId="ListParagraph">
    <w:name w:val="List Paragraph"/>
    <w:basedOn w:val="Normal"/>
    <w:uiPriority w:val="34"/>
    <w:qFormat/>
    <w:rsid w:val="00271862"/>
    <w:pPr>
      <w:ind w:left="720"/>
      <w:contextualSpacing/>
    </w:pPr>
  </w:style>
  <w:style w:type="paragraph" w:styleId="BodyTextFirstIndent2">
    <w:name w:val="Body Text First Indent 2"/>
    <w:basedOn w:val="BodyTextIndent"/>
    <w:link w:val="BodyTextFirstIndent2Char"/>
    <w:unhideWhenUsed/>
    <w:rsid w:val="0069204C"/>
    <w:pPr>
      <w:spacing w:after="0"/>
      <w:ind w:firstLine="360"/>
    </w:pPr>
  </w:style>
  <w:style w:type="character" w:customStyle="1" w:styleId="BodyTextFirstIndent2Char">
    <w:name w:val="Body Text First Indent 2 Char"/>
    <w:basedOn w:val="BodyTextIndentChar"/>
    <w:link w:val="BodyTextFirstIndent2"/>
    <w:rsid w:val="0069204C"/>
    <w:rPr>
      <w:sz w:val="22"/>
      <w:szCs w:val="24"/>
      <w:lang w:bidi="ar-SA"/>
    </w:rPr>
  </w:style>
  <w:style w:type="paragraph" w:styleId="BodyTextFirstIndent">
    <w:name w:val="Body Text First Indent"/>
    <w:basedOn w:val="BodyText"/>
    <w:link w:val="BodyTextFirstIndentChar"/>
    <w:rsid w:val="0069204C"/>
    <w:pPr>
      <w:spacing w:before="0" w:after="0"/>
      <w:ind w:firstLine="360"/>
    </w:pPr>
    <w:rPr>
      <w:sz w:val="22"/>
      <w:szCs w:val="24"/>
    </w:rPr>
  </w:style>
  <w:style w:type="character" w:customStyle="1" w:styleId="BodyTextFirstIndentChar">
    <w:name w:val="Body Text First Indent Char"/>
    <w:basedOn w:val="BodyTextChar"/>
    <w:link w:val="BodyTextFirstIndent"/>
    <w:rsid w:val="0069204C"/>
    <w:rPr>
      <w:sz w:val="22"/>
      <w:szCs w:val="24"/>
      <w:lang w:val="en-US" w:eastAsia="en-US" w:bidi="ar-SA"/>
    </w:rPr>
  </w:style>
  <w:style w:type="paragraph" w:styleId="NoteHeading">
    <w:name w:val="Note Heading"/>
    <w:basedOn w:val="Normal"/>
    <w:link w:val="NoteHeadingChar"/>
    <w:uiPriority w:val="3"/>
    <w:unhideWhenUsed/>
    <w:rsid w:val="0069204C"/>
    <w:rPr>
      <w:rFonts w:eastAsiaTheme="minorHAnsi"/>
      <w:szCs w:val="22"/>
    </w:rPr>
  </w:style>
  <w:style w:type="character" w:customStyle="1" w:styleId="NoteHeadingChar">
    <w:name w:val="Note Heading Char"/>
    <w:basedOn w:val="DefaultParagraphFont"/>
    <w:link w:val="NoteHeading"/>
    <w:uiPriority w:val="3"/>
    <w:rsid w:val="0069204C"/>
    <w:rPr>
      <w:rFonts w:eastAsiaTheme="minorHAnsi"/>
      <w:sz w:val="22"/>
      <w:szCs w:val="22"/>
      <w:lang w:bidi="ar-SA"/>
    </w:rPr>
  </w:style>
  <w:style w:type="paragraph" w:styleId="BodyTextIndent2">
    <w:name w:val="Body Text Indent 2"/>
    <w:basedOn w:val="Normal"/>
    <w:link w:val="BodyTextIndent2Char"/>
    <w:unhideWhenUsed/>
    <w:rsid w:val="00F863BD"/>
    <w:pPr>
      <w:spacing w:after="120" w:line="480" w:lineRule="auto"/>
      <w:ind w:left="360"/>
    </w:pPr>
  </w:style>
  <w:style w:type="character" w:customStyle="1" w:styleId="BodyTextIndent2Char">
    <w:name w:val="Body Text Indent 2 Char"/>
    <w:basedOn w:val="DefaultParagraphFont"/>
    <w:link w:val="BodyTextIndent2"/>
    <w:rsid w:val="00F863BD"/>
    <w:rPr>
      <w:sz w:val="22"/>
      <w:szCs w:val="24"/>
      <w:lang w:bidi="ar-SA"/>
    </w:rPr>
  </w:style>
  <w:style w:type="paragraph" w:styleId="BodyText2">
    <w:name w:val="Body Text 2"/>
    <w:basedOn w:val="Normal"/>
    <w:link w:val="BodyText2Char"/>
    <w:unhideWhenUsed/>
    <w:rsid w:val="002E52C9"/>
    <w:pPr>
      <w:spacing w:after="120" w:line="480" w:lineRule="auto"/>
    </w:pPr>
  </w:style>
  <w:style w:type="character" w:customStyle="1" w:styleId="BodyText2Char">
    <w:name w:val="Body Text 2 Char"/>
    <w:basedOn w:val="DefaultParagraphFont"/>
    <w:link w:val="BodyText2"/>
    <w:rsid w:val="002E52C9"/>
    <w:rPr>
      <w:sz w:val="22"/>
      <w:szCs w:val="24"/>
      <w:lang w:bidi="ar-SA"/>
    </w:rPr>
  </w:style>
  <w:style w:type="paragraph" w:styleId="ListNumber">
    <w:name w:val="List Number"/>
    <w:basedOn w:val="Normal"/>
    <w:rsid w:val="00DE0CC4"/>
    <w:pPr>
      <w:numPr>
        <w:numId w:val="26"/>
      </w:numPr>
      <w:spacing w:after="240"/>
    </w:pPr>
  </w:style>
  <w:style w:type="character" w:customStyle="1" w:styleId="Heading3Char">
    <w:name w:val="Heading 3 Char"/>
    <w:basedOn w:val="DefaultParagraphFont"/>
    <w:link w:val="Heading3"/>
    <w:rsid w:val="001224D2"/>
    <w:rPr>
      <w:rFonts w:ascii="Arial" w:hAnsi="Arial" w:cs="Arial"/>
      <w:b/>
      <w:kern w:val="32"/>
      <w:sz w:val="28"/>
      <w:szCs w:val="2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4"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BB5D1D"/>
    <w:pPr>
      <w:keepNext/>
      <w:numPr>
        <w:numId w:val="1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FA0438"/>
    <w:pPr>
      <w:numPr>
        <w:ilvl w:val="1"/>
      </w:numPr>
      <w:tabs>
        <w:tab w:val="clear" w:pos="540"/>
        <w:tab w:val="left" w:pos="720"/>
      </w:tabs>
      <w:ind w:left="576"/>
      <w:outlineLvl w:val="1"/>
    </w:pPr>
    <w:rPr>
      <w:iCs/>
      <w:sz w:val="32"/>
      <w:szCs w:val="28"/>
    </w:rPr>
  </w:style>
  <w:style w:type="paragraph" w:styleId="Heading3">
    <w:name w:val="heading 3"/>
    <w:basedOn w:val="Heading2"/>
    <w:next w:val="BodyText"/>
    <w:link w:val="Heading3Char"/>
    <w:autoRedefine/>
    <w:qFormat/>
    <w:rsid w:val="00FA0438"/>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uiPriority w:val="8"/>
    <w:rsid w:val="00D713C8"/>
    <w:pPr>
      <w:spacing w:before="60" w:after="60"/>
    </w:pPr>
    <w:rPr>
      <w:rFonts w:ascii="Arial" w:hAnsi="Arial" w:cs="Arial"/>
      <w:b/>
      <w:sz w:val="22"/>
      <w:szCs w:val="22"/>
      <w:lang w:bidi="ar-SA"/>
    </w:rPr>
  </w:style>
  <w:style w:type="paragraph" w:customStyle="1" w:styleId="TableText">
    <w:name w:val="Table Text"/>
    <w:link w:val="TableTextChar"/>
    <w:uiPriority w:val="8"/>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uiPriority w:val="8"/>
    <w:qFormat/>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uiPriority w:val="8"/>
    <w:rsid w:val="00A149C0"/>
    <w:pPr>
      <w:numPr>
        <w:numId w:val="6"/>
      </w:numPr>
      <w:spacing w:before="60" w:after="60"/>
    </w:pPr>
    <w:rPr>
      <w:sz w:val="22"/>
      <w:lang w:bidi="ar-SA"/>
    </w:rPr>
  </w:style>
  <w:style w:type="paragraph" w:customStyle="1" w:styleId="BodyTextNumbered1">
    <w:name w:val="Body Text Numbered 1"/>
    <w:uiPriority w:val="24"/>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uiPriority w:val="3"/>
    <w:qFormat/>
    <w:rsid w:val="000F3438"/>
    <w:pPr>
      <w:numPr>
        <w:numId w:val="7"/>
      </w:numPr>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24"/>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8"/>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6E5523"/>
    <w:pPr>
      <w:spacing w:before="120" w:after="120"/>
    </w:pPr>
    <w:rPr>
      <w:sz w:val="24"/>
      <w:lang w:bidi="ar-SA"/>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5"/>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6"/>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TableRowNumbers">
    <w:name w:val="Table Row Numbers"/>
    <w:uiPriority w:val="99"/>
    <w:rsid w:val="007955CF"/>
    <w:pPr>
      <w:numPr>
        <w:numId w:val="18"/>
      </w:numPr>
    </w:pPr>
  </w:style>
  <w:style w:type="paragraph" w:customStyle="1" w:styleId="TableTextIndent1">
    <w:name w:val="Table Text Indent 1"/>
    <w:basedOn w:val="TableText"/>
    <w:link w:val="TableTextIndent1Char"/>
    <w:uiPriority w:val="8"/>
    <w:qFormat/>
    <w:rsid w:val="007955CF"/>
    <w:pPr>
      <w:ind w:left="360"/>
    </w:pPr>
  </w:style>
  <w:style w:type="character" w:customStyle="1" w:styleId="TableTextIndent1Char">
    <w:name w:val="Table Text Indent 1 Char"/>
    <w:link w:val="TableTextIndent1"/>
    <w:uiPriority w:val="8"/>
    <w:rsid w:val="007955CF"/>
    <w:rPr>
      <w:rFonts w:ascii="Arial" w:hAnsi="Arial" w:cs="Arial"/>
      <w:sz w:val="22"/>
      <w:lang w:bidi="ar-SA"/>
    </w:rPr>
  </w:style>
  <w:style w:type="paragraph" w:styleId="BodyTextIndent">
    <w:name w:val="Body Text Indent"/>
    <w:basedOn w:val="Normal"/>
    <w:link w:val="BodyTextIndentChar"/>
    <w:uiPriority w:val="99"/>
    <w:unhideWhenUsed/>
    <w:rsid w:val="00DC38D9"/>
    <w:pPr>
      <w:spacing w:after="120"/>
      <w:ind w:left="360"/>
    </w:pPr>
  </w:style>
  <w:style w:type="character" w:customStyle="1" w:styleId="BodyTextIndentChar">
    <w:name w:val="Body Text Indent Char"/>
    <w:basedOn w:val="DefaultParagraphFont"/>
    <w:link w:val="BodyTextIndent"/>
    <w:uiPriority w:val="99"/>
    <w:rsid w:val="00DC38D9"/>
    <w:rPr>
      <w:sz w:val="22"/>
      <w:szCs w:val="24"/>
      <w:lang w:bidi="ar-SA"/>
    </w:rPr>
  </w:style>
  <w:style w:type="paragraph" w:styleId="ListParagraph">
    <w:name w:val="List Paragraph"/>
    <w:basedOn w:val="Normal"/>
    <w:uiPriority w:val="34"/>
    <w:qFormat/>
    <w:rsid w:val="00271862"/>
    <w:pPr>
      <w:ind w:left="720"/>
      <w:contextualSpacing/>
    </w:pPr>
  </w:style>
  <w:style w:type="paragraph" w:styleId="BodyTextFirstIndent2">
    <w:name w:val="Body Text First Indent 2"/>
    <w:basedOn w:val="BodyTextIndent"/>
    <w:link w:val="BodyTextFirstIndent2Char"/>
    <w:unhideWhenUsed/>
    <w:rsid w:val="0069204C"/>
    <w:pPr>
      <w:spacing w:after="0"/>
      <w:ind w:firstLine="360"/>
    </w:pPr>
  </w:style>
  <w:style w:type="character" w:customStyle="1" w:styleId="BodyTextFirstIndent2Char">
    <w:name w:val="Body Text First Indent 2 Char"/>
    <w:basedOn w:val="BodyTextIndentChar"/>
    <w:link w:val="BodyTextFirstIndent2"/>
    <w:rsid w:val="0069204C"/>
    <w:rPr>
      <w:sz w:val="22"/>
      <w:szCs w:val="24"/>
      <w:lang w:bidi="ar-SA"/>
    </w:rPr>
  </w:style>
  <w:style w:type="paragraph" w:styleId="BodyTextFirstIndent">
    <w:name w:val="Body Text First Indent"/>
    <w:basedOn w:val="BodyText"/>
    <w:link w:val="BodyTextFirstIndentChar"/>
    <w:rsid w:val="0069204C"/>
    <w:pPr>
      <w:spacing w:before="0" w:after="0"/>
      <w:ind w:firstLine="360"/>
    </w:pPr>
    <w:rPr>
      <w:sz w:val="22"/>
      <w:szCs w:val="24"/>
    </w:rPr>
  </w:style>
  <w:style w:type="character" w:customStyle="1" w:styleId="BodyTextFirstIndentChar">
    <w:name w:val="Body Text First Indent Char"/>
    <w:basedOn w:val="BodyTextChar"/>
    <w:link w:val="BodyTextFirstIndent"/>
    <w:rsid w:val="0069204C"/>
    <w:rPr>
      <w:sz w:val="22"/>
      <w:szCs w:val="24"/>
      <w:lang w:val="en-US" w:eastAsia="en-US" w:bidi="ar-SA"/>
    </w:rPr>
  </w:style>
  <w:style w:type="paragraph" w:styleId="NoteHeading">
    <w:name w:val="Note Heading"/>
    <w:basedOn w:val="Normal"/>
    <w:link w:val="NoteHeadingChar"/>
    <w:uiPriority w:val="3"/>
    <w:unhideWhenUsed/>
    <w:rsid w:val="0069204C"/>
    <w:rPr>
      <w:rFonts w:eastAsiaTheme="minorHAnsi"/>
      <w:szCs w:val="22"/>
    </w:rPr>
  </w:style>
  <w:style w:type="character" w:customStyle="1" w:styleId="NoteHeadingChar">
    <w:name w:val="Note Heading Char"/>
    <w:basedOn w:val="DefaultParagraphFont"/>
    <w:link w:val="NoteHeading"/>
    <w:uiPriority w:val="3"/>
    <w:rsid w:val="0069204C"/>
    <w:rPr>
      <w:rFonts w:eastAsiaTheme="minorHAnsi"/>
      <w:sz w:val="22"/>
      <w:szCs w:val="22"/>
      <w:lang w:bidi="ar-SA"/>
    </w:rPr>
  </w:style>
  <w:style w:type="paragraph" w:styleId="BodyTextIndent2">
    <w:name w:val="Body Text Indent 2"/>
    <w:basedOn w:val="Normal"/>
    <w:link w:val="BodyTextIndent2Char"/>
    <w:unhideWhenUsed/>
    <w:rsid w:val="00F863BD"/>
    <w:pPr>
      <w:spacing w:after="120" w:line="480" w:lineRule="auto"/>
      <w:ind w:left="360"/>
    </w:pPr>
  </w:style>
  <w:style w:type="character" w:customStyle="1" w:styleId="BodyTextIndent2Char">
    <w:name w:val="Body Text Indent 2 Char"/>
    <w:basedOn w:val="DefaultParagraphFont"/>
    <w:link w:val="BodyTextIndent2"/>
    <w:rsid w:val="00F863BD"/>
    <w:rPr>
      <w:sz w:val="22"/>
      <w:szCs w:val="24"/>
      <w:lang w:bidi="ar-SA"/>
    </w:rPr>
  </w:style>
  <w:style w:type="paragraph" w:styleId="BodyText2">
    <w:name w:val="Body Text 2"/>
    <w:basedOn w:val="Normal"/>
    <w:link w:val="BodyText2Char"/>
    <w:unhideWhenUsed/>
    <w:rsid w:val="002E52C9"/>
    <w:pPr>
      <w:spacing w:after="120" w:line="480" w:lineRule="auto"/>
    </w:pPr>
  </w:style>
  <w:style w:type="character" w:customStyle="1" w:styleId="BodyText2Char">
    <w:name w:val="Body Text 2 Char"/>
    <w:basedOn w:val="DefaultParagraphFont"/>
    <w:link w:val="BodyText2"/>
    <w:rsid w:val="002E52C9"/>
    <w:rPr>
      <w:sz w:val="22"/>
      <w:szCs w:val="24"/>
      <w:lang w:bidi="ar-SA"/>
    </w:rPr>
  </w:style>
  <w:style w:type="paragraph" w:styleId="ListNumber">
    <w:name w:val="List Number"/>
    <w:basedOn w:val="Normal"/>
    <w:rsid w:val="00DE0CC4"/>
    <w:pPr>
      <w:numPr>
        <w:numId w:val="26"/>
      </w:numPr>
      <w:spacing w:after="240"/>
    </w:pPr>
  </w:style>
  <w:style w:type="character" w:customStyle="1" w:styleId="Heading3Char">
    <w:name w:val="Heading 3 Char"/>
    <w:basedOn w:val="DefaultParagraphFont"/>
    <w:link w:val="Heading3"/>
    <w:rsid w:val="001224D2"/>
    <w:rPr>
      <w:rFonts w:ascii="Arial" w:hAnsi="Arial" w:cs="Arial"/>
      <w:b/>
      <w:kern w:val="32"/>
      <w:sz w:val="28"/>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88387855">
      <w:bodyDiv w:val="1"/>
      <w:marLeft w:val="0"/>
      <w:marRight w:val="0"/>
      <w:marTop w:val="0"/>
      <w:marBottom w:val="0"/>
      <w:divBdr>
        <w:top w:val="none" w:sz="0" w:space="0" w:color="auto"/>
        <w:left w:val="none" w:sz="0" w:space="0" w:color="auto"/>
        <w:bottom w:val="none" w:sz="0" w:space="0" w:color="auto"/>
        <w:right w:val="none" w:sz="0" w:space="0" w:color="auto"/>
      </w:divBdr>
    </w:div>
    <w:div w:id="465198788">
      <w:bodyDiv w:val="1"/>
      <w:marLeft w:val="0"/>
      <w:marRight w:val="0"/>
      <w:marTop w:val="0"/>
      <w:marBottom w:val="0"/>
      <w:divBdr>
        <w:top w:val="none" w:sz="0" w:space="0" w:color="auto"/>
        <w:left w:val="none" w:sz="0" w:space="0" w:color="auto"/>
        <w:bottom w:val="none" w:sz="0" w:space="0" w:color="auto"/>
        <w:right w:val="none" w:sz="0" w:space="0" w:color="auto"/>
      </w:divBdr>
    </w:div>
    <w:div w:id="48577825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932543491">
      <w:bodyDiv w:val="1"/>
      <w:marLeft w:val="0"/>
      <w:marRight w:val="0"/>
      <w:marTop w:val="0"/>
      <w:marBottom w:val="0"/>
      <w:divBdr>
        <w:top w:val="none" w:sz="0" w:space="0" w:color="auto"/>
        <w:left w:val="none" w:sz="0" w:space="0" w:color="auto"/>
        <w:bottom w:val="none" w:sz="0" w:space="0" w:color="auto"/>
        <w:right w:val="none" w:sz="0" w:space="0" w:color="auto"/>
      </w:divBdr>
    </w:div>
    <w:div w:id="1106121426">
      <w:bodyDiv w:val="1"/>
      <w:marLeft w:val="0"/>
      <w:marRight w:val="0"/>
      <w:marTop w:val="0"/>
      <w:marBottom w:val="0"/>
      <w:divBdr>
        <w:top w:val="none" w:sz="0" w:space="0" w:color="auto"/>
        <w:left w:val="none" w:sz="0" w:space="0" w:color="auto"/>
        <w:bottom w:val="none" w:sz="0" w:space="0" w:color="auto"/>
        <w:right w:val="none" w:sz="0" w:space="0" w:color="auto"/>
      </w:divBdr>
    </w:div>
    <w:div w:id="1108085438">
      <w:bodyDiv w:val="1"/>
      <w:marLeft w:val="0"/>
      <w:marRight w:val="0"/>
      <w:marTop w:val="0"/>
      <w:marBottom w:val="0"/>
      <w:divBdr>
        <w:top w:val="none" w:sz="0" w:space="0" w:color="auto"/>
        <w:left w:val="none" w:sz="0" w:space="0" w:color="auto"/>
        <w:bottom w:val="none" w:sz="0" w:space="0" w:color="auto"/>
        <w:right w:val="none" w:sz="0" w:space="0" w:color="auto"/>
      </w:divBdr>
    </w:div>
    <w:div w:id="116412415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4253386">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980450698">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1682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mailto:Kenny.Condie@va.gov"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mailto:" TargetMode="External"/><Relationship Id="rId2" Type="http://schemas.openxmlformats.org/officeDocument/2006/relationships/customXml" Target="../customXml/item2.xml"/><Relationship Id="rId16" Type="http://schemas.openxmlformats.org/officeDocument/2006/relationships/hyperlink" Target="mailto:Kenny.Condie@va.gov" TargetMode="External"/><Relationship Id="rId20" Type="http://schemas.openxmlformats.org/officeDocument/2006/relationships/fontTable" Target="fontTable.xm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va.gov/vdl/" TargetMode="External"/><Relationship Id="rId10" Type="http://schemas.openxmlformats.org/officeDocument/2006/relationships/webSettings" Target="webSettings.xml"/><Relationship Id="rId19" Type="http://schemas.openxmlformats.org/officeDocument/2006/relationships/hyperlink" Target="mailto:"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D62D91CB8864A98C67C98B0FA604B" ma:contentTypeVersion="0" ma:contentTypeDescription="Create a new document." ma:contentTypeScope="" ma:versionID="1d7f5bc9607cac3431eb1718bed569ce">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657KNE7CTRDA-495558318-88</_dlc_DocId>
    <_dlc_DocIdUrl xmlns="cdd665a5-4d39-4c80-990a-8a3abca4f55f">
      <Url>http://vaww.oed.portal.va.gov/projects/CPRS/v30/_layouts/DocIdRedir.aspx?ID=657KNE7CTRDA-495558318-88</Url>
      <Description>657KNE7CTRDA-495558318-88</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B085B-FBC1-4E0A-8157-AF6776963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5FE153A3-8E22-4DB9-9275-4DFDA5217AE7}">
  <ds:schemaRefs>
    <ds:schemaRef ds:uri="http://schemas.microsoft.com/sharepoint/events"/>
  </ds:schemaRefs>
</ds:datastoreItem>
</file>

<file path=customXml/itemProps5.xml><?xml version="1.0" encoding="utf-8"?>
<ds:datastoreItem xmlns:ds="http://schemas.openxmlformats.org/officeDocument/2006/customXml" ds:itemID="{C35BA2D6-C728-4E1C-9470-301A5C16C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6063</Words>
  <Characters>34565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40547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2</cp:revision>
  <cp:lastPrinted>2016-02-11T18:58:00Z</cp:lastPrinted>
  <dcterms:created xsi:type="dcterms:W3CDTF">2017-12-05T19:04:00Z</dcterms:created>
  <dcterms:modified xsi:type="dcterms:W3CDTF">2017-12-05T19:04:00Z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9bbd194b-a912-4620-9641-f4d5ccac7afd</vt:lpwstr>
  </property>
  <property fmtid="{D5CDD505-2E9C-101B-9397-08002B2CF9AE}" pid="3" name="ContentTypeId">
    <vt:lpwstr>0x010100C34D62D91CB8864A98C67C98B0FA604B</vt:lpwstr>
  </property>
</Properties>
</file>