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11B" w:rsidRPr="00067A2C" w:rsidRDefault="0052611B" w:rsidP="00067A2C">
      <w:pPr>
        <w:pStyle w:val="Title"/>
      </w:pPr>
      <w:bookmarkStart w:id="0" w:name="_Toc366154851"/>
      <w:bookmarkStart w:id="1" w:name="_Toc366157112"/>
      <w:bookmarkStart w:id="2" w:name="_Toc366159157"/>
      <w:bookmarkStart w:id="3" w:name="_Toc372117404"/>
      <w:bookmarkStart w:id="4" w:name="_Toc373315616"/>
      <w:r w:rsidRPr="00067A2C">
        <w:t>Department of Veterans Affairs</w:t>
      </w:r>
      <w:bookmarkEnd w:id="0"/>
      <w:bookmarkEnd w:id="1"/>
      <w:bookmarkEnd w:id="2"/>
      <w:bookmarkEnd w:id="3"/>
      <w:bookmarkEnd w:id="4"/>
    </w:p>
    <w:p w:rsidR="0052611B" w:rsidRPr="00067A2C" w:rsidRDefault="0052611B" w:rsidP="00067A2C">
      <w:pPr>
        <w:pStyle w:val="Title"/>
      </w:pPr>
      <w:r w:rsidRPr="00067A2C">
        <w:t>Text Integration Utilities (TIU)</w:t>
      </w:r>
      <w:r w:rsidR="000B482E" w:rsidRPr="00067A2C">
        <w:t xml:space="preserve"> </w:t>
      </w:r>
    </w:p>
    <w:p w:rsidR="0052611B" w:rsidRPr="007969FF" w:rsidRDefault="00693937" w:rsidP="00F159EE">
      <w:pPr>
        <w:pStyle w:val="BodyText"/>
        <w:spacing w:before="960" w:after="960"/>
        <w:jc w:val="center"/>
      </w:pPr>
      <w:r w:rsidRPr="006C2EE3">
        <w:rPr>
          <w:noProof/>
        </w:rPr>
        <w:drawing>
          <wp:inline distT="0" distB="0" distL="0" distR="0">
            <wp:extent cx="2171700" cy="2171700"/>
            <wp:effectExtent l="0" t="0" r="0" b="0"/>
            <wp:docPr id="1" name="Picture 5"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52611B" w:rsidRPr="00067A2C" w:rsidRDefault="0052611B" w:rsidP="00067A2C">
      <w:pPr>
        <w:pStyle w:val="Title2"/>
      </w:pPr>
      <w:r w:rsidRPr="00067A2C">
        <w:t>Technical Manual</w:t>
      </w:r>
    </w:p>
    <w:p w:rsidR="009D2CDB" w:rsidRPr="00067A2C" w:rsidRDefault="002D60DF" w:rsidP="00067A2C">
      <w:pPr>
        <w:pStyle w:val="Title2"/>
      </w:pPr>
      <w:r w:rsidRPr="00067A2C">
        <w:t xml:space="preserve">Revised </w:t>
      </w:r>
      <w:r w:rsidR="00DF703F" w:rsidRPr="00067A2C">
        <w:t>July 2018</w:t>
      </w:r>
    </w:p>
    <w:p w:rsidR="00BD1B18" w:rsidRPr="00067A2C" w:rsidRDefault="00BD1B18" w:rsidP="00067A2C">
      <w:pPr>
        <w:pStyle w:val="Title2"/>
      </w:pPr>
      <w:r w:rsidRPr="00067A2C">
        <w:t>Office of Information &amp; Technology</w:t>
      </w:r>
      <w:r w:rsidR="00F159EE" w:rsidRPr="00067A2C">
        <w:t xml:space="preserve"> (OIT)</w:t>
      </w:r>
    </w:p>
    <w:p w:rsidR="00067A2C" w:rsidRDefault="00BD1B18" w:rsidP="00067A2C">
      <w:pPr>
        <w:pStyle w:val="Title2"/>
        <w:sectPr w:rsidR="00067A2C" w:rsidSect="00067A2C">
          <w:headerReference w:type="default" r:id="rId14"/>
          <w:footerReference w:type="even" r:id="rId15"/>
          <w:footerReference w:type="default" r:id="rId16"/>
          <w:headerReference w:type="first" r:id="rId17"/>
          <w:footerReference w:type="first" r:id="rId18"/>
          <w:pgSz w:w="12240" w:h="15840" w:code="1"/>
          <w:pgMar w:top="1440" w:right="1714" w:bottom="1440" w:left="1440" w:header="720" w:footer="634" w:gutter="0"/>
          <w:pgNumType w:fmt="lowerRoman" w:start="1"/>
          <w:cols w:space="720"/>
          <w:vAlign w:val="center"/>
          <w:titlePg/>
        </w:sectPr>
      </w:pPr>
      <w:r w:rsidRPr="00067A2C">
        <w:t>Product Development</w:t>
      </w:r>
      <w:r w:rsidR="009D2CDB" w:rsidRPr="0052611B">
        <w:t>Revision History</w:t>
      </w:r>
    </w:p>
    <w:p w:rsidR="009D2CDB" w:rsidRPr="0052611B" w:rsidRDefault="00067A2C" w:rsidP="00067A2C">
      <w:pPr>
        <w:pStyle w:val="Title2"/>
      </w:pPr>
      <w:r>
        <w:lastRenderedPageBreak/>
        <w:t>Revision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7"/>
        <w:gridCol w:w="4393"/>
        <w:gridCol w:w="2490"/>
      </w:tblGrid>
      <w:tr w:rsidR="005B340D" w:rsidRPr="00DF703F" w:rsidTr="00DF703F">
        <w:trPr>
          <w:cantSplit/>
          <w:trHeight w:val="305"/>
          <w:tblHeader/>
        </w:trPr>
        <w:tc>
          <w:tcPr>
            <w:tcW w:w="1210" w:type="pct"/>
            <w:tcBorders>
              <w:bottom w:val="single" w:sz="4" w:space="0" w:color="auto"/>
            </w:tcBorders>
            <w:shd w:val="clear" w:color="auto" w:fill="D9D9D9" w:themeFill="background1" w:themeFillShade="D9"/>
            <w:vAlign w:val="center"/>
          </w:tcPr>
          <w:p w:rsidR="005B340D" w:rsidRPr="00DF703F" w:rsidRDefault="005B340D" w:rsidP="00F159EE">
            <w:pPr>
              <w:pStyle w:val="TableHeading"/>
            </w:pPr>
            <w:r w:rsidRPr="00DF703F">
              <w:t>Date</w:t>
            </w:r>
          </w:p>
        </w:tc>
        <w:tc>
          <w:tcPr>
            <w:tcW w:w="2419" w:type="pct"/>
            <w:tcBorders>
              <w:bottom w:val="single" w:sz="4" w:space="0" w:color="auto"/>
            </w:tcBorders>
            <w:shd w:val="clear" w:color="auto" w:fill="D9D9D9" w:themeFill="background1" w:themeFillShade="D9"/>
            <w:vAlign w:val="center"/>
          </w:tcPr>
          <w:p w:rsidR="005B340D" w:rsidRPr="00DF703F" w:rsidRDefault="005B340D" w:rsidP="00F159EE">
            <w:pPr>
              <w:pStyle w:val="TableHeading"/>
            </w:pPr>
            <w:r w:rsidRPr="00DF703F">
              <w:t>Description</w:t>
            </w:r>
          </w:p>
        </w:tc>
        <w:tc>
          <w:tcPr>
            <w:tcW w:w="1371" w:type="pct"/>
            <w:tcBorders>
              <w:bottom w:val="single" w:sz="4" w:space="0" w:color="auto"/>
            </w:tcBorders>
            <w:shd w:val="clear" w:color="auto" w:fill="D9D9D9" w:themeFill="background1" w:themeFillShade="D9"/>
            <w:vAlign w:val="center"/>
          </w:tcPr>
          <w:p w:rsidR="005B340D" w:rsidRPr="00DF703F" w:rsidRDefault="005B340D" w:rsidP="00F159EE">
            <w:pPr>
              <w:pStyle w:val="TableHeading"/>
            </w:pPr>
            <w:r w:rsidRPr="00DF703F">
              <w:t>Author</w:t>
            </w:r>
          </w:p>
        </w:tc>
      </w:tr>
      <w:tr w:rsidR="00DF703F" w:rsidRPr="00DF703F" w:rsidTr="00DF703F">
        <w:trPr>
          <w:cantSplit/>
          <w:trHeight w:val="98"/>
        </w:trPr>
        <w:tc>
          <w:tcPr>
            <w:tcW w:w="1210" w:type="pct"/>
            <w:shd w:val="clear" w:color="auto" w:fill="auto"/>
            <w:vAlign w:val="center"/>
          </w:tcPr>
          <w:p w:rsidR="00DF703F" w:rsidRPr="00DF703F" w:rsidRDefault="00DF703F" w:rsidP="00F159EE">
            <w:pPr>
              <w:pStyle w:val="TableEntry"/>
            </w:pPr>
            <w:r>
              <w:t>July 2018</w:t>
            </w:r>
          </w:p>
        </w:tc>
        <w:tc>
          <w:tcPr>
            <w:tcW w:w="2419" w:type="pct"/>
            <w:shd w:val="clear" w:color="auto" w:fill="auto"/>
            <w:vAlign w:val="center"/>
          </w:tcPr>
          <w:p w:rsidR="00DF703F" w:rsidRPr="00DF703F" w:rsidRDefault="00DF703F" w:rsidP="00F159EE">
            <w:pPr>
              <w:pStyle w:val="TableEntry"/>
            </w:pPr>
            <w:r>
              <w:t>Patch TIU*1*321 – Corrected</w:t>
            </w:r>
            <w:r w:rsidR="00221470">
              <w:t xml:space="preserve"> </w:t>
            </w:r>
            <w:r w:rsidR="00E45E04">
              <w:t xml:space="preserve">the appropriate </w:t>
            </w:r>
            <w:r w:rsidR="00221470">
              <w:t>“April”</w:t>
            </w:r>
            <w:r w:rsidR="00E45E04">
              <w:t xml:space="preserve"> entries to “may”</w:t>
            </w:r>
            <w:r w:rsidR="00221470">
              <w:t xml:space="preserve">  </w:t>
            </w:r>
          </w:p>
        </w:tc>
        <w:tc>
          <w:tcPr>
            <w:tcW w:w="1371" w:type="pct"/>
            <w:shd w:val="clear" w:color="auto" w:fill="auto"/>
            <w:vAlign w:val="center"/>
          </w:tcPr>
          <w:p w:rsidR="00DF703F" w:rsidRPr="00DF703F" w:rsidRDefault="00DF703F" w:rsidP="00F159EE">
            <w:pPr>
              <w:pStyle w:val="TableEntry"/>
            </w:pPr>
            <w:r>
              <w:t xml:space="preserve">HPS Clinical </w:t>
            </w:r>
            <w:r w:rsidR="00F159EE">
              <w:t>Sustainment</w:t>
            </w:r>
            <w:r>
              <w:t xml:space="preserve"> Team</w:t>
            </w:r>
          </w:p>
        </w:tc>
      </w:tr>
      <w:tr w:rsidR="007969FF" w:rsidRPr="00DF703F" w:rsidTr="00DF703F">
        <w:trPr>
          <w:cantSplit/>
        </w:trPr>
        <w:tc>
          <w:tcPr>
            <w:tcW w:w="1210" w:type="pct"/>
            <w:shd w:val="clear" w:color="auto" w:fill="auto"/>
            <w:vAlign w:val="center"/>
          </w:tcPr>
          <w:p w:rsidR="007969FF" w:rsidRPr="00DF703F" w:rsidRDefault="00274D87" w:rsidP="00F159EE">
            <w:pPr>
              <w:pStyle w:val="TableEntry"/>
            </w:pPr>
            <w:r w:rsidRPr="00DF703F">
              <w:t>April</w:t>
            </w:r>
            <w:r w:rsidR="007969FF" w:rsidRPr="00DF703F">
              <w:t xml:space="preserve"> 2017</w:t>
            </w:r>
          </w:p>
        </w:tc>
        <w:tc>
          <w:tcPr>
            <w:tcW w:w="2419" w:type="pct"/>
            <w:shd w:val="clear" w:color="auto" w:fill="auto"/>
            <w:vAlign w:val="center"/>
          </w:tcPr>
          <w:p w:rsidR="007969FF" w:rsidRPr="00DF703F" w:rsidRDefault="007969FF" w:rsidP="00F159EE">
            <w:pPr>
              <w:pStyle w:val="TableEntry"/>
            </w:pPr>
            <w:r w:rsidRPr="00DF703F">
              <w:t>Patch TIU*1*309 – This patch will add a new coding system field (sub-multiple) to the following file: TIU VHA ENTERPRISE STANDARD TITLE file (#8926.1) (field #2). Updates applied to Sections: “Recently Released Patches” sub section “</w:t>
            </w:r>
            <w:r w:rsidR="00274D87" w:rsidRPr="00DF703F">
              <w:t>April</w:t>
            </w:r>
            <w:r w:rsidRPr="00DF703F">
              <w:t xml:space="preserve"> 2017 Updates.” Page 3, and “Cross-references” sub section “8926.1 TIU VHA ENTERPRI</w:t>
            </w:r>
            <w:r w:rsidR="00A711DE" w:rsidRPr="00DF703F">
              <w:t>SE STANDARD TITLE File“ page 1</w:t>
            </w:r>
            <w:r w:rsidR="00A77B3C" w:rsidRPr="00DF703F">
              <w:t>50</w:t>
            </w:r>
            <w:r w:rsidR="00A711DE" w:rsidRPr="00DF703F">
              <w:t xml:space="preserve"> of </w:t>
            </w:r>
            <w:r w:rsidR="0099066F" w:rsidRPr="00DF703F">
              <w:t xml:space="preserve">the </w:t>
            </w:r>
            <w:r w:rsidR="00A711DE" w:rsidRPr="00DF703F">
              <w:t>current version</w:t>
            </w:r>
            <w:r w:rsidRPr="00DF703F">
              <w:t>.</w:t>
            </w:r>
          </w:p>
        </w:tc>
        <w:tc>
          <w:tcPr>
            <w:tcW w:w="1371" w:type="pct"/>
            <w:shd w:val="clear" w:color="auto" w:fill="auto"/>
            <w:vAlign w:val="center"/>
          </w:tcPr>
          <w:p w:rsidR="007969FF" w:rsidRPr="00DF703F" w:rsidRDefault="007969FF" w:rsidP="00F159EE">
            <w:pPr>
              <w:pStyle w:val="TableEntry"/>
            </w:pPr>
            <w:r w:rsidRPr="00DF703F">
              <w:t>Andrea Alvino, ManTech</w:t>
            </w:r>
          </w:p>
        </w:tc>
      </w:tr>
      <w:tr w:rsidR="007E6003" w:rsidRPr="00DF703F" w:rsidTr="00DF703F">
        <w:trPr>
          <w:cantSplit/>
        </w:trPr>
        <w:tc>
          <w:tcPr>
            <w:tcW w:w="1210" w:type="pct"/>
            <w:shd w:val="clear" w:color="auto" w:fill="auto"/>
            <w:vAlign w:val="center"/>
          </w:tcPr>
          <w:p w:rsidR="007E6003" w:rsidRPr="00DF703F" w:rsidRDefault="00323DF4" w:rsidP="00F159EE">
            <w:pPr>
              <w:pStyle w:val="TableEntry"/>
            </w:pPr>
            <w:r w:rsidRPr="00DF703F">
              <w:t>March</w:t>
            </w:r>
            <w:r w:rsidR="007E6003" w:rsidRPr="00DF703F">
              <w:t xml:space="preserve"> 201</w:t>
            </w:r>
            <w:r w:rsidR="00F94A4C" w:rsidRPr="00DF703F">
              <w:t>7</w:t>
            </w:r>
          </w:p>
        </w:tc>
        <w:tc>
          <w:tcPr>
            <w:tcW w:w="2419" w:type="pct"/>
            <w:shd w:val="clear" w:color="auto" w:fill="auto"/>
            <w:vAlign w:val="center"/>
          </w:tcPr>
          <w:p w:rsidR="003C3A1F" w:rsidRPr="00DF703F" w:rsidRDefault="00323DF4" w:rsidP="00F159EE">
            <w:pPr>
              <w:pStyle w:val="TableEntry"/>
            </w:pPr>
            <w:r w:rsidRPr="00DF703F">
              <w:t>With patch TIU*1*308, the r</w:t>
            </w:r>
            <w:r w:rsidR="007E6003" w:rsidRPr="00DF703F">
              <w:t>eference to File 8625 changed to 8925</w:t>
            </w:r>
            <w:r w:rsidRPr="00DF703F">
              <w:t xml:space="preserve"> on </w:t>
            </w:r>
            <w:r w:rsidR="009A22C6" w:rsidRPr="00DF703F">
              <w:t>Page 25</w:t>
            </w:r>
            <w:r w:rsidRPr="00DF703F">
              <w:t>. Also fixed potential PII changes on Page 84.</w:t>
            </w:r>
          </w:p>
          <w:p w:rsidR="009A22C6" w:rsidRPr="00DF703F" w:rsidRDefault="003C3A1F" w:rsidP="00F159EE">
            <w:pPr>
              <w:pStyle w:val="TableEntry"/>
            </w:pPr>
            <w:r w:rsidRPr="00DF703F">
              <w:t xml:space="preserve">Updated Pages </w:t>
            </w:r>
            <w:hyperlink w:anchor="TIU308p25" w:history="1">
              <w:r w:rsidRPr="00DF703F">
                <w:rPr>
                  <w:rStyle w:val="Hyperlink"/>
                  <w:rFonts w:cs="Arial"/>
                </w:rPr>
                <w:t>25</w:t>
              </w:r>
            </w:hyperlink>
            <w:r w:rsidRPr="00DF703F">
              <w:t xml:space="preserve">, </w:t>
            </w:r>
            <w:hyperlink w:anchor="TIU308p84" w:history="1">
              <w:r w:rsidRPr="00DF703F">
                <w:rPr>
                  <w:rStyle w:val="Hyperlink"/>
                  <w:rFonts w:cs="Arial"/>
                </w:rPr>
                <w:t>84</w:t>
              </w:r>
            </w:hyperlink>
            <w:r w:rsidRPr="00DF703F">
              <w:t>.</w:t>
            </w:r>
            <w:r w:rsidR="00323DF4" w:rsidRPr="00DF703F">
              <w:t xml:space="preserve"> </w:t>
            </w:r>
          </w:p>
        </w:tc>
        <w:tc>
          <w:tcPr>
            <w:tcW w:w="1371" w:type="pct"/>
            <w:shd w:val="clear" w:color="auto" w:fill="auto"/>
            <w:vAlign w:val="center"/>
          </w:tcPr>
          <w:p w:rsidR="007E6003" w:rsidRPr="00DF703F" w:rsidRDefault="007E6003" w:rsidP="00F159EE">
            <w:pPr>
              <w:pStyle w:val="TableEntry"/>
            </w:pPr>
            <w:r w:rsidRPr="00DF703F">
              <w:t>D Huffman</w:t>
            </w:r>
            <w:r w:rsidR="003C3A1F" w:rsidRPr="00DF703F">
              <w:t>/Rishan Chandarana</w:t>
            </w:r>
          </w:p>
        </w:tc>
      </w:tr>
      <w:tr w:rsidR="00AC2C1C" w:rsidRPr="00DF703F" w:rsidTr="00DF703F">
        <w:trPr>
          <w:cantSplit/>
        </w:trPr>
        <w:tc>
          <w:tcPr>
            <w:tcW w:w="1210" w:type="pct"/>
            <w:vAlign w:val="center"/>
          </w:tcPr>
          <w:p w:rsidR="00AC2C1C" w:rsidRPr="00DF703F" w:rsidRDefault="00406138" w:rsidP="00F159EE">
            <w:pPr>
              <w:pStyle w:val="TableEntry"/>
            </w:pPr>
            <w:r w:rsidRPr="00DF703F">
              <w:t>April 2016</w:t>
            </w:r>
          </w:p>
        </w:tc>
        <w:tc>
          <w:tcPr>
            <w:tcW w:w="2419" w:type="pct"/>
            <w:vAlign w:val="center"/>
          </w:tcPr>
          <w:p w:rsidR="00406138" w:rsidRPr="00DF703F" w:rsidRDefault="00406138" w:rsidP="00F159EE">
            <w:pPr>
              <w:pStyle w:val="TableEntry"/>
            </w:pPr>
            <w:r w:rsidRPr="00DF703F">
              <w:t>Patch TIU*1*291 – This patch introduces the new C</w:t>
            </w:r>
            <w:r w:rsidR="002644F8" w:rsidRPr="00DF703F">
              <w:t>risis Notes</w:t>
            </w:r>
            <w:r w:rsidRPr="00DF703F">
              <w:t>, Warnings</w:t>
            </w:r>
            <w:r w:rsidR="002644F8" w:rsidRPr="00DF703F">
              <w:t xml:space="preserve"> Notes</w:t>
            </w:r>
            <w:r w:rsidRPr="00DF703F">
              <w:t xml:space="preserve">, </w:t>
            </w:r>
            <w:r w:rsidR="002644F8" w:rsidRPr="00DF703F">
              <w:t xml:space="preserve">Allergies and/or </w:t>
            </w:r>
            <w:r w:rsidRPr="00DF703F">
              <w:t xml:space="preserve">Adverse Reactions, and </w:t>
            </w:r>
            <w:r w:rsidR="002644F8" w:rsidRPr="00DF703F">
              <w:t>Advance Directives</w:t>
            </w:r>
            <w:r w:rsidRPr="00DF703F">
              <w:t xml:space="preserve"> </w:t>
            </w:r>
            <w:r w:rsidR="002644F8" w:rsidRPr="00DF703F">
              <w:t xml:space="preserve">(CWAD) </w:t>
            </w:r>
            <w:r w:rsidRPr="00DF703F">
              <w:t>auto-demotion functionality.</w:t>
            </w:r>
          </w:p>
          <w:p w:rsidR="00406138" w:rsidRPr="00DF703F" w:rsidRDefault="00406138" w:rsidP="00F159EE">
            <w:pPr>
              <w:pStyle w:val="TableEntry"/>
            </w:pPr>
            <w:r w:rsidRPr="00DF703F">
              <w:t>Updated Pages</w:t>
            </w:r>
            <w:r w:rsidR="000237E6" w:rsidRPr="00DF703F">
              <w:t xml:space="preserve"> </w:t>
            </w:r>
            <w:r w:rsidR="000237E6" w:rsidRPr="00DF703F">
              <w:fldChar w:fldCharType="begin"/>
            </w:r>
            <w:r w:rsidR="000237E6" w:rsidRPr="00DF703F">
              <w:instrText xml:space="preserve"> REF Page3 \h </w:instrText>
            </w:r>
            <w:r w:rsidR="00DF703F" w:rsidRPr="00DF703F">
              <w:instrText xml:space="preserve"> \* MERGEFORMAT </w:instrText>
            </w:r>
            <w:r w:rsidR="000237E6" w:rsidRPr="00DF703F">
              <w:fldChar w:fldCharType="end"/>
            </w:r>
            <w:r w:rsidR="000237E6" w:rsidRPr="00DF703F">
              <w:fldChar w:fldCharType="begin"/>
            </w:r>
            <w:r w:rsidR="000237E6" w:rsidRPr="00DF703F">
              <w:instrText xml:space="preserve"> REF Page3 \h </w:instrText>
            </w:r>
            <w:r w:rsidR="00DF703F" w:rsidRPr="00DF703F">
              <w:instrText xml:space="preserve"> \* MERGEFORMAT </w:instrText>
            </w:r>
            <w:r w:rsidR="000237E6" w:rsidRPr="00DF703F">
              <w:fldChar w:fldCharType="end"/>
            </w:r>
            <w:r w:rsidR="000237E6" w:rsidRPr="00DF703F">
              <w:fldChar w:fldCharType="begin"/>
            </w:r>
            <w:r w:rsidR="000237E6" w:rsidRPr="00DF703F">
              <w:instrText xml:space="preserve"> PAGEREF Page3 \h </w:instrText>
            </w:r>
            <w:r w:rsidR="000237E6" w:rsidRPr="00DF703F">
              <w:fldChar w:fldCharType="separate"/>
            </w:r>
            <w:r w:rsidR="00A659A4">
              <w:rPr>
                <w:noProof/>
              </w:rPr>
              <w:t>3</w:t>
            </w:r>
            <w:r w:rsidR="000237E6" w:rsidRPr="00DF703F">
              <w:fldChar w:fldCharType="end"/>
            </w:r>
            <w:r w:rsidR="000237E6" w:rsidRPr="00DF703F">
              <w:t xml:space="preserve">, </w:t>
            </w:r>
            <w:r w:rsidR="00981F32" w:rsidRPr="00DF703F">
              <w:fldChar w:fldCharType="begin"/>
            </w:r>
            <w:r w:rsidR="00981F32" w:rsidRPr="00DF703F">
              <w:instrText xml:space="preserve"> PAGEREF Page103 \h </w:instrText>
            </w:r>
            <w:r w:rsidR="00981F32" w:rsidRPr="00DF703F">
              <w:fldChar w:fldCharType="separate"/>
            </w:r>
            <w:r w:rsidR="00A659A4">
              <w:rPr>
                <w:noProof/>
              </w:rPr>
              <w:t>105</w:t>
            </w:r>
            <w:r w:rsidR="00981F32" w:rsidRPr="00DF703F">
              <w:fldChar w:fldCharType="end"/>
            </w:r>
            <w:r w:rsidR="00C136F3" w:rsidRPr="00DF703F">
              <w:t xml:space="preserve">, and </w:t>
            </w:r>
            <w:r w:rsidR="00981F32" w:rsidRPr="00DF703F">
              <w:fldChar w:fldCharType="begin"/>
            </w:r>
            <w:r w:rsidR="00981F32" w:rsidRPr="00DF703F">
              <w:instrText xml:space="preserve"> PAGEREF Page107 \h </w:instrText>
            </w:r>
            <w:r w:rsidR="00981F32" w:rsidRPr="00DF703F">
              <w:fldChar w:fldCharType="separate"/>
            </w:r>
            <w:r w:rsidR="00A659A4">
              <w:rPr>
                <w:noProof/>
              </w:rPr>
              <w:t>108</w:t>
            </w:r>
            <w:r w:rsidR="00981F32" w:rsidRPr="00DF703F">
              <w:fldChar w:fldCharType="end"/>
            </w:r>
          </w:p>
        </w:tc>
        <w:tc>
          <w:tcPr>
            <w:tcW w:w="1371" w:type="pct"/>
            <w:vAlign w:val="center"/>
          </w:tcPr>
          <w:p w:rsidR="00AC2C1C" w:rsidRPr="00DF703F" w:rsidRDefault="00406138" w:rsidP="00F159EE">
            <w:pPr>
              <w:pStyle w:val="TableEntry"/>
            </w:pPr>
            <w:r w:rsidRPr="00DF703F">
              <w:t>B. Sanders</w:t>
            </w:r>
            <w:r w:rsidR="000237E6" w:rsidRPr="00DF703F">
              <w:t>/Rishan Chandarana</w:t>
            </w:r>
          </w:p>
        </w:tc>
      </w:tr>
      <w:tr w:rsidR="00FE5F7F" w:rsidRPr="00DF703F" w:rsidTr="00DF703F">
        <w:trPr>
          <w:cantSplit/>
        </w:trPr>
        <w:tc>
          <w:tcPr>
            <w:tcW w:w="1210" w:type="pct"/>
            <w:vAlign w:val="center"/>
          </w:tcPr>
          <w:p w:rsidR="00FE5F7F" w:rsidRPr="00DF703F" w:rsidRDefault="000F16F2" w:rsidP="00F159EE">
            <w:pPr>
              <w:pStyle w:val="TableEntry"/>
            </w:pPr>
            <w:r w:rsidRPr="00DF703F">
              <w:t>March 2016</w:t>
            </w:r>
          </w:p>
        </w:tc>
        <w:tc>
          <w:tcPr>
            <w:tcW w:w="2419" w:type="pct"/>
            <w:vAlign w:val="center"/>
          </w:tcPr>
          <w:p w:rsidR="004F6C1F" w:rsidRPr="00DF703F" w:rsidRDefault="00A90851" w:rsidP="00F159EE">
            <w:pPr>
              <w:pStyle w:val="TableEntry"/>
            </w:pPr>
            <w:r w:rsidRPr="00DF703F">
              <w:t xml:space="preserve">Patch </w:t>
            </w:r>
            <w:r w:rsidR="00FE5F7F" w:rsidRPr="00DF703F">
              <w:t>TIU*1*296</w:t>
            </w:r>
            <w:r w:rsidRPr="00DF703F">
              <w:t xml:space="preserve"> – </w:t>
            </w:r>
            <w:r w:rsidR="00330083" w:rsidRPr="00DF703F">
              <w:t xml:space="preserve"> </w:t>
            </w:r>
            <w:r w:rsidR="004F6C1F" w:rsidRPr="00DF703F">
              <w:t>Modifie</w:t>
            </w:r>
            <w:r w:rsidR="000D5A21" w:rsidRPr="00DF703F">
              <w:t>s</w:t>
            </w:r>
            <w:r w:rsidR="004F6C1F" w:rsidRPr="00DF703F">
              <w:t xml:space="preserve"> the TIU application to send a TIU alert to the appropriate service provider</w:t>
            </w:r>
            <w:r w:rsidR="00C13FFF" w:rsidRPr="00DF703F">
              <w:t>s</w:t>
            </w:r>
            <w:r w:rsidR="004F6C1F" w:rsidRPr="00DF703F">
              <w:t xml:space="preserve"> immediately after a staff member screens a patient and signs the associated note.</w:t>
            </w:r>
          </w:p>
          <w:p w:rsidR="00A90851" w:rsidRPr="00DF703F" w:rsidRDefault="004275FF" w:rsidP="00F159EE">
            <w:pPr>
              <w:pStyle w:val="TableEntry"/>
            </w:pPr>
            <w:r w:rsidRPr="00DF703F">
              <w:t xml:space="preserve">Updated </w:t>
            </w:r>
            <w:r w:rsidR="00406138" w:rsidRPr="00DF703F">
              <w:t>P</w:t>
            </w:r>
            <w:r w:rsidRPr="00DF703F">
              <w:t>age</w:t>
            </w:r>
            <w:r w:rsidR="00EE7FA4" w:rsidRPr="00DF703F">
              <w:t>s</w:t>
            </w:r>
            <w:r w:rsidRPr="00DF703F">
              <w:t xml:space="preserve"> </w:t>
            </w:r>
            <w:r w:rsidR="00051F3B" w:rsidRPr="00DF703F">
              <w:rPr>
                <w:color w:val="365F91"/>
                <w:u w:val="single"/>
              </w:rPr>
              <w:fldChar w:fldCharType="begin"/>
            </w:r>
            <w:r w:rsidR="00051F3B" w:rsidRPr="00DF703F">
              <w:rPr>
                <w:color w:val="365F91"/>
                <w:u w:val="single"/>
              </w:rPr>
              <w:instrText xml:space="preserve"> PAGEREF TIU_1_296_overview \h </w:instrText>
            </w:r>
            <w:r w:rsidR="00051F3B" w:rsidRPr="00DF703F">
              <w:rPr>
                <w:color w:val="365F91"/>
                <w:u w:val="single"/>
              </w:rPr>
            </w:r>
            <w:r w:rsidR="00051F3B" w:rsidRPr="00DF703F">
              <w:rPr>
                <w:color w:val="365F91"/>
                <w:u w:val="single"/>
              </w:rPr>
              <w:fldChar w:fldCharType="separate"/>
            </w:r>
            <w:r w:rsidR="00A659A4">
              <w:rPr>
                <w:noProof/>
                <w:color w:val="365F91"/>
                <w:u w:val="single"/>
              </w:rPr>
              <w:t>4</w:t>
            </w:r>
            <w:r w:rsidR="00051F3B" w:rsidRPr="00DF703F">
              <w:rPr>
                <w:color w:val="365F91"/>
                <w:u w:val="single"/>
              </w:rPr>
              <w:fldChar w:fldCharType="end"/>
            </w:r>
            <w:r w:rsidR="006775F3" w:rsidRPr="00DF703F">
              <w:t xml:space="preserve">, </w:t>
            </w:r>
            <w:r w:rsidR="00C136F3" w:rsidRPr="00DF703F">
              <w:rPr>
                <w:color w:val="365F91"/>
                <w:u w:val="single"/>
              </w:rPr>
              <w:fldChar w:fldCharType="begin"/>
            </w:r>
            <w:r w:rsidR="00C136F3" w:rsidRPr="00DF703F">
              <w:rPr>
                <w:color w:val="365F91"/>
                <w:u w:val="single"/>
              </w:rPr>
              <w:instrText xml:space="preserve"> PAGEREF Page7 \h </w:instrText>
            </w:r>
            <w:r w:rsidR="00C136F3" w:rsidRPr="00DF703F">
              <w:rPr>
                <w:color w:val="365F91"/>
                <w:u w:val="single"/>
              </w:rPr>
            </w:r>
            <w:r w:rsidR="00C136F3" w:rsidRPr="00DF703F">
              <w:rPr>
                <w:color w:val="365F91"/>
                <w:u w:val="single"/>
              </w:rPr>
              <w:fldChar w:fldCharType="separate"/>
            </w:r>
            <w:r w:rsidR="00A659A4">
              <w:rPr>
                <w:noProof/>
                <w:color w:val="365F91"/>
                <w:u w:val="single"/>
              </w:rPr>
              <w:t>7</w:t>
            </w:r>
            <w:r w:rsidR="00C136F3" w:rsidRPr="00DF703F">
              <w:rPr>
                <w:color w:val="365F91"/>
                <w:u w:val="single"/>
              </w:rPr>
              <w:fldChar w:fldCharType="end"/>
            </w:r>
            <w:r w:rsidR="00552C91" w:rsidRPr="00DF703F">
              <w:t xml:space="preserve">, </w:t>
            </w:r>
            <w:r w:rsidR="003B1103" w:rsidRPr="00DF703F">
              <w:fldChar w:fldCharType="begin"/>
            </w:r>
            <w:r w:rsidR="003B1103" w:rsidRPr="00DF703F">
              <w:instrText xml:space="preserve"> PAGEREF Page66 \h </w:instrText>
            </w:r>
            <w:r w:rsidR="003B1103" w:rsidRPr="00DF703F">
              <w:fldChar w:fldCharType="separate"/>
            </w:r>
            <w:r w:rsidR="00A659A4">
              <w:rPr>
                <w:noProof/>
              </w:rPr>
              <w:t>67</w:t>
            </w:r>
            <w:r w:rsidR="003B1103" w:rsidRPr="00DF703F">
              <w:fldChar w:fldCharType="end"/>
            </w:r>
            <w:r w:rsidR="00552C91" w:rsidRPr="00DF703F">
              <w:t xml:space="preserve">, </w:t>
            </w:r>
            <w:r w:rsidR="003B1103" w:rsidRPr="00DF703F">
              <w:rPr>
                <w:color w:val="365F91"/>
                <w:u w:val="single"/>
              </w:rPr>
              <w:fldChar w:fldCharType="begin"/>
            </w:r>
            <w:r w:rsidR="003B1103" w:rsidRPr="00DF703F">
              <w:rPr>
                <w:color w:val="365F91"/>
                <w:u w:val="single"/>
              </w:rPr>
              <w:instrText xml:space="preserve"> PAGEREF Page80 \h </w:instrText>
            </w:r>
            <w:r w:rsidR="003B1103" w:rsidRPr="00DF703F">
              <w:rPr>
                <w:color w:val="365F91"/>
                <w:u w:val="single"/>
              </w:rPr>
            </w:r>
            <w:r w:rsidR="003B1103" w:rsidRPr="00DF703F">
              <w:rPr>
                <w:color w:val="365F91"/>
                <w:u w:val="single"/>
              </w:rPr>
              <w:fldChar w:fldCharType="separate"/>
            </w:r>
            <w:r w:rsidR="00A659A4">
              <w:rPr>
                <w:noProof/>
                <w:color w:val="365F91"/>
                <w:u w:val="single"/>
              </w:rPr>
              <w:t>81</w:t>
            </w:r>
            <w:r w:rsidR="003B1103" w:rsidRPr="00DF703F">
              <w:rPr>
                <w:color w:val="365F91"/>
                <w:u w:val="single"/>
              </w:rPr>
              <w:fldChar w:fldCharType="end"/>
            </w:r>
            <w:r w:rsidR="00552C91" w:rsidRPr="00DF703F">
              <w:t xml:space="preserve">, </w:t>
            </w:r>
            <w:r w:rsidR="003B1103" w:rsidRPr="00DF703F">
              <w:rPr>
                <w:color w:val="365F91"/>
                <w:u w:val="single"/>
              </w:rPr>
              <w:fldChar w:fldCharType="begin"/>
            </w:r>
            <w:r w:rsidR="003B1103" w:rsidRPr="00DF703F">
              <w:instrText xml:space="preserve"> PAGEREF Page88 \h </w:instrText>
            </w:r>
            <w:r w:rsidR="003B1103" w:rsidRPr="00DF703F">
              <w:rPr>
                <w:color w:val="365F91"/>
                <w:u w:val="single"/>
              </w:rPr>
            </w:r>
            <w:r w:rsidR="003B1103" w:rsidRPr="00DF703F">
              <w:rPr>
                <w:color w:val="365F91"/>
                <w:u w:val="single"/>
              </w:rPr>
              <w:fldChar w:fldCharType="separate"/>
            </w:r>
            <w:r w:rsidR="00A659A4">
              <w:rPr>
                <w:noProof/>
              </w:rPr>
              <w:t>89</w:t>
            </w:r>
            <w:r w:rsidR="003B1103" w:rsidRPr="00DF703F">
              <w:rPr>
                <w:color w:val="365F91"/>
                <w:u w:val="single"/>
              </w:rPr>
              <w:fldChar w:fldCharType="end"/>
            </w:r>
            <w:r w:rsidR="00552C91" w:rsidRPr="00DF703F">
              <w:t xml:space="preserve">, </w:t>
            </w:r>
            <w:r w:rsidR="003B1103" w:rsidRPr="00DF703F">
              <w:fldChar w:fldCharType="begin"/>
            </w:r>
            <w:r w:rsidR="003B1103" w:rsidRPr="00DF703F">
              <w:instrText xml:space="preserve"> PAGEREF Page89 \h </w:instrText>
            </w:r>
            <w:r w:rsidR="003B1103" w:rsidRPr="00DF703F">
              <w:fldChar w:fldCharType="separate"/>
            </w:r>
            <w:r w:rsidR="00A659A4">
              <w:rPr>
                <w:noProof/>
              </w:rPr>
              <w:t>90</w:t>
            </w:r>
            <w:r w:rsidR="003B1103" w:rsidRPr="00DF703F">
              <w:fldChar w:fldCharType="end"/>
            </w:r>
            <w:r w:rsidR="00552C91" w:rsidRPr="00DF703F">
              <w:t xml:space="preserve">, </w:t>
            </w:r>
            <w:r w:rsidR="003B1103" w:rsidRPr="00DF703F">
              <w:rPr>
                <w:color w:val="365F91"/>
                <w:u w:val="single"/>
              </w:rPr>
              <w:fldChar w:fldCharType="begin"/>
            </w:r>
            <w:r w:rsidR="003B1103" w:rsidRPr="00DF703F">
              <w:instrText xml:space="preserve"> PAGEREF Page92 \h </w:instrText>
            </w:r>
            <w:r w:rsidR="003B1103" w:rsidRPr="00DF703F">
              <w:rPr>
                <w:color w:val="365F91"/>
                <w:u w:val="single"/>
              </w:rPr>
            </w:r>
            <w:r w:rsidR="003B1103" w:rsidRPr="00DF703F">
              <w:rPr>
                <w:color w:val="365F91"/>
                <w:u w:val="single"/>
              </w:rPr>
              <w:fldChar w:fldCharType="separate"/>
            </w:r>
            <w:r w:rsidR="00A659A4">
              <w:rPr>
                <w:noProof/>
              </w:rPr>
              <w:t>93</w:t>
            </w:r>
            <w:r w:rsidR="003B1103" w:rsidRPr="00DF703F">
              <w:rPr>
                <w:color w:val="365F91"/>
                <w:u w:val="single"/>
              </w:rPr>
              <w:fldChar w:fldCharType="end"/>
            </w:r>
            <w:r w:rsidR="00552C91" w:rsidRPr="00DF703F">
              <w:t xml:space="preserve">, </w:t>
            </w:r>
            <w:r w:rsidR="003B1103" w:rsidRPr="00DF703F">
              <w:rPr>
                <w:color w:val="365F91"/>
                <w:u w:val="single"/>
              </w:rPr>
              <w:fldChar w:fldCharType="begin"/>
            </w:r>
            <w:r w:rsidR="003B1103" w:rsidRPr="00DF703F">
              <w:instrText xml:space="preserve"> PAGEREF Page105 \h </w:instrText>
            </w:r>
            <w:r w:rsidR="003B1103" w:rsidRPr="00DF703F">
              <w:rPr>
                <w:color w:val="365F91"/>
                <w:u w:val="single"/>
              </w:rPr>
            </w:r>
            <w:r w:rsidR="003B1103" w:rsidRPr="00DF703F">
              <w:rPr>
                <w:color w:val="365F91"/>
                <w:u w:val="single"/>
              </w:rPr>
              <w:fldChar w:fldCharType="separate"/>
            </w:r>
            <w:r w:rsidR="00A659A4">
              <w:rPr>
                <w:noProof/>
              </w:rPr>
              <w:t>107</w:t>
            </w:r>
            <w:r w:rsidR="003B1103" w:rsidRPr="00DF703F">
              <w:rPr>
                <w:color w:val="365F91"/>
                <w:u w:val="single"/>
              </w:rPr>
              <w:fldChar w:fldCharType="end"/>
            </w:r>
            <w:r w:rsidR="00552C91" w:rsidRPr="00DF703F">
              <w:t xml:space="preserve">, </w:t>
            </w:r>
            <w:r w:rsidR="003B1103" w:rsidRPr="00DF703F">
              <w:t xml:space="preserve">and </w:t>
            </w:r>
            <w:r w:rsidR="003B1103" w:rsidRPr="00DF703F">
              <w:rPr>
                <w:color w:val="365F91"/>
                <w:u w:val="single"/>
              </w:rPr>
              <w:fldChar w:fldCharType="begin"/>
            </w:r>
            <w:r w:rsidR="003B1103" w:rsidRPr="00DF703F">
              <w:instrText xml:space="preserve"> PAGEREF Page124 \h </w:instrText>
            </w:r>
            <w:r w:rsidR="003B1103" w:rsidRPr="00DF703F">
              <w:rPr>
                <w:color w:val="365F91"/>
                <w:u w:val="single"/>
              </w:rPr>
            </w:r>
            <w:r w:rsidR="003B1103" w:rsidRPr="00DF703F">
              <w:rPr>
                <w:color w:val="365F91"/>
                <w:u w:val="single"/>
              </w:rPr>
              <w:fldChar w:fldCharType="separate"/>
            </w:r>
            <w:r w:rsidR="00A659A4">
              <w:rPr>
                <w:noProof/>
              </w:rPr>
              <w:t>121</w:t>
            </w:r>
            <w:r w:rsidR="003B1103" w:rsidRPr="00DF703F">
              <w:rPr>
                <w:color w:val="365F91"/>
                <w:u w:val="single"/>
              </w:rPr>
              <w:fldChar w:fldCharType="end"/>
            </w:r>
          </w:p>
        </w:tc>
        <w:tc>
          <w:tcPr>
            <w:tcW w:w="1371" w:type="pct"/>
            <w:vAlign w:val="center"/>
          </w:tcPr>
          <w:p w:rsidR="00FE5F7F" w:rsidRPr="00DF703F" w:rsidRDefault="00A90851" w:rsidP="00F159EE">
            <w:pPr>
              <w:pStyle w:val="TableEntry"/>
            </w:pPr>
            <w:r w:rsidRPr="00DF703F">
              <w:t>D. Burger/</w:t>
            </w:r>
            <w:r w:rsidRPr="00DF703F">
              <w:br/>
              <w:t>L. Behuniak</w:t>
            </w:r>
          </w:p>
        </w:tc>
      </w:tr>
      <w:tr w:rsidR="00E20E70" w:rsidRPr="00DF703F" w:rsidTr="00DF703F">
        <w:trPr>
          <w:cantSplit/>
        </w:trPr>
        <w:tc>
          <w:tcPr>
            <w:tcW w:w="1210" w:type="pct"/>
            <w:vAlign w:val="center"/>
          </w:tcPr>
          <w:p w:rsidR="00E20E70" w:rsidRPr="00DF703F" w:rsidRDefault="00E20E70" w:rsidP="00F159EE">
            <w:pPr>
              <w:pStyle w:val="TableEntry"/>
            </w:pPr>
            <w:r w:rsidRPr="00DF703F">
              <w:t>March 2014</w:t>
            </w:r>
          </w:p>
        </w:tc>
        <w:tc>
          <w:tcPr>
            <w:tcW w:w="2419" w:type="pct"/>
            <w:vAlign w:val="center"/>
          </w:tcPr>
          <w:p w:rsidR="00E20E70" w:rsidRPr="00DF703F" w:rsidRDefault="00E20E70" w:rsidP="00F159EE">
            <w:pPr>
              <w:pStyle w:val="TableEntry"/>
            </w:pPr>
            <w:r w:rsidRPr="00DF703F">
              <w:t>TIU*1*263 – ICD-10 Remediation</w:t>
            </w:r>
          </w:p>
        </w:tc>
        <w:tc>
          <w:tcPr>
            <w:tcW w:w="1371" w:type="pct"/>
            <w:vAlign w:val="center"/>
          </w:tcPr>
          <w:p w:rsidR="00E20E70" w:rsidRPr="00DF703F" w:rsidRDefault="00E20E70" w:rsidP="00F159EE">
            <w:pPr>
              <w:pStyle w:val="TableEntry"/>
            </w:pPr>
            <w:r w:rsidRPr="00DF703F">
              <w:t>J Green/C Hinton</w:t>
            </w:r>
          </w:p>
        </w:tc>
      </w:tr>
      <w:tr w:rsidR="00636711" w:rsidRPr="00DF703F" w:rsidTr="00DF703F">
        <w:trPr>
          <w:cantSplit/>
        </w:trPr>
        <w:tc>
          <w:tcPr>
            <w:tcW w:w="1210" w:type="pct"/>
            <w:vAlign w:val="center"/>
          </w:tcPr>
          <w:p w:rsidR="00636711" w:rsidRPr="00DF703F" w:rsidRDefault="00F559A3" w:rsidP="00F159EE">
            <w:pPr>
              <w:pStyle w:val="TableEntry"/>
            </w:pPr>
            <w:r w:rsidRPr="00DF703F">
              <w:t>Nove</w:t>
            </w:r>
            <w:r w:rsidR="00636711" w:rsidRPr="00DF703F">
              <w:t>mber 2013</w:t>
            </w:r>
          </w:p>
        </w:tc>
        <w:tc>
          <w:tcPr>
            <w:tcW w:w="2419" w:type="pct"/>
            <w:vAlign w:val="center"/>
          </w:tcPr>
          <w:p w:rsidR="00636711" w:rsidRPr="00DF703F" w:rsidRDefault="00636711" w:rsidP="00F159EE">
            <w:pPr>
              <w:pStyle w:val="TableEntry"/>
            </w:pPr>
            <w:r w:rsidRPr="00DF703F">
              <w:t xml:space="preserve">Updated with Missing </w:t>
            </w:r>
            <w:r w:rsidR="0021192B" w:rsidRPr="00DF703F">
              <w:t xml:space="preserve">Patient, </w:t>
            </w:r>
            <w:r w:rsidRPr="00DF703F">
              <w:t>Patient Record Flag patch information</w:t>
            </w:r>
            <w:r w:rsidR="00442C76" w:rsidRPr="00DF703F">
              <w:t xml:space="preserve"> (Recently Released Patches section.)</w:t>
            </w:r>
            <w:r w:rsidR="004657E8" w:rsidRPr="00DF703F">
              <w:t xml:space="preserve"> Added text about Patch TIU*1*279 to November 2013 update in recently release patches section.</w:t>
            </w:r>
            <w:r w:rsidR="009D1039" w:rsidRPr="00DF703F">
              <w:t xml:space="preserve"> Page </w:t>
            </w:r>
            <w:r w:rsidR="00BF6B44" w:rsidRPr="00DF703F">
              <w:t>3</w:t>
            </w:r>
          </w:p>
        </w:tc>
        <w:tc>
          <w:tcPr>
            <w:tcW w:w="1371" w:type="pct"/>
            <w:vAlign w:val="center"/>
          </w:tcPr>
          <w:p w:rsidR="00636711" w:rsidRPr="00DF703F" w:rsidRDefault="00636711" w:rsidP="00F159EE">
            <w:pPr>
              <w:pStyle w:val="TableEntry"/>
            </w:pPr>
            <w:r w:rsidRPr="00DF703F">
              <w:t>Team, R Wilder</w:t>
            </w:r>
          </w:p>
        </w:tc>
      </w:tr>
      <w:tr w:rsidR="004401FE" w:rsidRPr="00DF703F" w:rsidTr="00DF703F">
        <w:trPr>
          <w:cantSplit/>
        </w:trPr>
        <w:tc>
          <w:tcPr>
            <w:tcW w:w="1210" w:type="pct"/>
            <w:vAlign w:val="center"/>
          </w:tcPr>
          <w:p w:rsidR="004401FE" w:rsidRPr="00DF703F" w:rsidRDefault="004401FE" w:rsidP="00F159EE">
            <w:pPr>
              <w:pStyle w:val="TableEntry"/>
            </w:pPr>
            <w:r w:rsidRPr="00DF703F">
              <w:t>February 2013</w:t>
            </w:r>
          </w:p>
        </w:tc>
        <w:tc>
          <w:tcPr>
            <w:tcW w:w="2419" w:type="pct"/>
            <w:vAlign w:val="center"/>
          </w:tcPr>
          <w:p w:rsidR="004401FE" w:rsidRPr="00DF703F" w:rsidRDefault="004401FE" w:rsidP="00F159EE">
            <w:pPr>
              <w:pStyle w:val="TableEntry"/>
            </w:pPr>
            <w:r w:rsidRPr="00DF703F">
              <w:t xml:space="preserve">Added text about TIU parameters. Page </w:t>
            </w:r>
            <w:r w:rsidRPr="00DF703F">
              <w:fldChar w:fldCharType="begin"/>
            </w:r>
            <w:r w:rsidRPr="00DF703F">
              <w:instrText xml:space="preserve"> PAGEREF parameter \h </w:instrText>
            </w:r>
            <w:r w:rsidRPr="00DF703F">
              <w:fldChar w:fldCharType="separate"/>
            </w:r>
            <w:r w:rsidR="00A659A4">
              <w:rPr>
                <w:noProof/>
              </w:rPr>
              <w:t>12</w:t>
            </w:r>
            <w:r w:rsidRPr="00DF703F">
              <w:fldChar w:fldCharType="end"/>
            </w:r>
          </w:p>
        </w:tc>
        <w:tc>
          <w:tcPr>
            <w:tcW w:w="1371" w:type="pct"/>
            <w:vAlign w:val="center"/>
          </w:tcPr>
          <w:p w:rsidR="004401FE" w:rsidRPr="00DF703F" w:rsidRDefault="004401FE" w:rsidP="00F159EE">
            <w:pPr>
              <w:pStyle w:val="TableEntry"/>
            </w:pPr>
            <w:r w:rsidRPr="00DF703F">
              <w:t>J Green</w:t>
            </w:r>
          </w:p>
        </w:tc>
      </w:tr>
      <w:tr w:rsidR="006D16B6" w:rsidRPr="00DF703F" w:rsidTr="00DF703F">
        <w:trPr>
          <w:cantSplit/>
        </w:trPr>
        <w:tc>
          <w:tcPr>
            <w:tcW w:w="1210" w:type="pct"/>
            <w:vAlign w:val="center"/>
          </w:tcPr>
          <w:p w:rsidR="006D16B6" w:rsidRPr="00DF703F" w:rsidRDefault="006D16B6" w:rsidP="00F159EE">
            <w:pPr>
              <w:pStyle w:val="TableEntry"/>
            </w:pPr>
            <w:r w:rsidRPr="00DF703F">
              <w:t>November 2012</w:t>
            </w:r>
          </w:p>
        </w:tc>
        <w:tc>
          <w:tcPr>
            <w:tcW w:w="2419" w:type="pct"/>
            <w:vAlign w:val="center"/>
          </w:tcPr>
          <w:p w:rsidR="006D16B6" w:rsidRPr="00DF703F" w:rsidRDefault="006D16B6" w:rsidP="00F159EE">
            <w:pPr>
              <w:pStyle w:val="TableEntry"/>
            </w:pPr>
            <w:r w:rsidRPr="00DF703F">
              <w:t>Added text re adding owner to TIU HS Object</w:t>
            </w:r>
          </w:p>
          <w:p w:rsidR="006D16B6" w:rsidRPr="00DF703F" w:rsidRDefault="006D16B6" w:rsidP="00F159EE">
            <w:pPr>
              <w:pStyle w:val="TableEntry"/>
            </w:pPr>
            <w:r w:rsidRPr="00DF703F">
              <w:t xml:space="preserve">Page </w:t>
            </w:r>
            <w:r w:rsidRPr="00DF703F">
              <w:fldChar w:fldCharType="begin"/>
            </w:r>
            <w:r w:rsidRPr="00DF703F">
              <w:instrText xml:space="preserve"> PAGEREF addowner \h </w:instrText>
            </w:r>
            <w:r w:rsidRPr="00DF703F">
              <w:fldChar w:fldCharType="separate"/>
            </w:r>
            <w:r w:rsidR="00A659A4">
              <w:rPr>
                <w:noProof/>
              </w:rPr>
              <w:t>67</w:t>
            </w:r>
            <w:r w:rsidRPr="00DF703F">
              <w:fldChar w:fldCharType="end"/>
            </w:r>
          </w:p>
        </w:tc>
        <w:tc>
          <w:tcPr>
            <w:tcW w:w="1371" w:type="pct"/>
            <w:vAlign w:val="center"/>
          </w:tcPr>
          <w:p w:rsidR="006D16B6" w:rsidRPr="00DF703F" w:rsidRDefault="006D16B6" w:rsidP="00F159EE">
            <w:pPr>
              <w:pStyle w:val="TableEntry"/>
            </w:pPr>
            <w:r w:rsidRPr="00DF703F">
              <w:t>J Green</w:t>
            </w:r>
          </w:p>
        </w:tc>
      </w:tr>
      <w:tr w:rsidR="006D16B6" w:rsidRPr="00DF703F" w:rsidTr="00DF703F">
        <w:trPr>
          <w:cantSplit/>
        </w:trPr>
        <w:tc>
          <w:tcPr>
            <w:tcW w:w="1210" w:type="pct"/>
            <w:vAlign w:val="center"/>
          </w:tcPr>
          <w:p w:rsidR="006D16B6" w:rsidRPr="00DF703F" w:rsidRDefault="006D16B6" w:rsidP="00F159EE">
            <w:pPr>
              <w:pStyle w:val="TableEntry"/>
            </w:pPr>
            <w:r w:rsidRPr="00DF703F">
              <w:t>June 2012</w:t>
            </w:r>
          </w:p>
        </w:tc>
        <w:tc>
          <w:tcPr>
            <w:tcW w:w="2419" w:type="pct"/>
            <w:vAlign w:val="center"/>
          </w:tcPr>
          <w:p w:rsidR="006D16B6" w:rsidRPr="00DF703F" w:rsidRDefault="006D16B6" w:rsidP="00F159EE">
            <w:pPr>
              <w:pStyle w:val="TableEntry"/>
            </w:pPr>
            <w:r w:rsidRPr="00DF703F">
              <w:t>Patch 265 (PRF CAT I - HIGH RISK FOR SUICIDE)</w:t>
            </w:r>
          </w:p>
          <w:p w:rsidR="006D16B6" w:rsidRPr="00DF703F" w:rsidRDefault="006D16B6" w:rsidP="00F159EE">
            <w:pPr>
              <w:pStyle w:val="TableEntry"/>
            </w:pPr>
            <w:r w:rsidRPr="00DF703F">
              <w:t xml:space="preserve">Page </w:t>
            </w:r>
            <w:r w:rsidRPr="00DF703F">
              <w:fldChar w:fldCharType="begin"/>
            </w:r>
            <w:r w:rsidRPr="00DF703F">
              <w:instrText xml:space="preserve"> PAGEREF patcho265 \h </w:instrText>
            </w:r>
            <w:r w:rsidRPr="00DF703F">
              <w:fldChar w:fldCharType="separate"/>
            </w:r>
            <w:r w:rsidR="00A659A4">
              <w:rPr>
                <w:noProof/>
              </w:rPr>
              <w:t>5</w:t>
            </w:r>
            <w:r w:rsidRPr="00DF703F">
              <w:fldChar w:fldCharType="end"/>
            </w:r>
          </w:p>
        </w:tc>
        <w:tc>
          <w:tcPr>
            <w:tcW w:w="1371" w:type="pct"/>
            <w:vAlign w:val="center"/>
          </w:tcPr>
          <w:p w:rsidR="006D16B6" w:rsidRPr="00DF703F" w:rsidRDefault="006D16B6" w:rsidP="00F159EE">
            <w:pPr>
              <w:pStyle w:val="TableEntry"/>
            </w:pPr>
            <w:r w:rsidRPr="00DF703F">
              <w:t>J Green, A. Ebert</w:t>
            </w:r>
          </w:p>
        </w:tc>
      </w:tr>
      <w:tr w:rsidR="004401FE" w:rsidRPr="00DF703F" w:rsidTr="00DF703F">
        <w:trPr>
          <w:cantSplit/>
        </w:trPr>
        <w:tc>
          <w:tcPr>
            <w:tcW w:w="1210" w:type="pct"/>
            <w:vAlign w:val="center"/>
          </w:tcPr>
          <w:p w:rsidR="004401FE" w:rsidRPr="00DF703F" w:rsidRDefault="004401FE" w:rsidP="00F159EE">
            <w:pPr>
              <w:pStyle w:val="TableEntry"/>
            </w:pPr>
            <w:r w:rsidRPr="00DF703F">
              <w:lastRenderedPageBreak/>
              <w:t>January 2012</w:t>
            </w:r>
          </w:p>
        </w:tc>
        <w:tc>
          <w:tcPr>
            <w:tcW w:w="2419" w:type="pct"/>
            <w:vAlign w:val="center"/>
          </w:tcPr>
          <w:p w:rsidR="004401FE" w:rsidRPr="00DF703F" w:rsidRDefault="004401FE" w:rsidP="00F159EE">
            <w:pPr>
              <w:pStyle w:val="TableEntry"/>
            </w:pPr>
            <w:r w:rsidRPr="00DF703F">
              <w:t>Patch 252 (GET TIU TEMPLATE INFORMATION)</w:t>
            </w:r>
          </w:p>
          <w:p w:rsidR="004401FE" w:rsidRPr="00DF703F" w:rsidRDefault="004401FE" w:rsidP="00F159EE">
            <w:pPr>
              <w:pStyle w:val="TableEntry"/>
            </w:pPr>
            <w:r w:rsidRPr="00DF703F">
              <w:t xml:space="preserve">Page </w:t>
            </w:r>
            <w:r w:rsidRPr="00DF703F">
              <w:fldChar w:fldCharType="begin"/>
            </w:r>
            <w:r w:rsidRPr="00DF703F">
              <w:instrText xml:space="preserve"> PAGEREF RPC \h </w:instrText>
            </w:r>
            <w:r w:rsidRPr="00DF703F">
              <w:fldChar w:fldCharType="separate"/>
            </w:r>
            <w:r w:rsidR="00A659A4">
              <w:rPr>
                <w:noProof/>
              </w:rPr>
              <w:t>146</w:t>
            </w:r>
            <w:r w:rsidRPr="00DF703F">
              <w:fldChar w:fldCharType="end"/>
            </w:r>
            <w:r w:rsidRPr="00DF703F">
              <w:t xml:space="preserve">, </w:t>
            </w:r>
            <w:r w:rsidRPr="00DF703F">
              <w:fldChar w:fldCharType="begin"/>
            </w:r>
            <w:r w:rsidRPr="00DF703F">
              <w:instrText xml:space="preserve"> PAGEREF GETTEMPLATE \h </w:instrText>
            </w:r>
            <w:r w:rsidRPr="00DF703F">
              <w:fldChar w:fldCharType="separate"/>
            </w:r>
            <w:r w:rsidR="00A659A4">
              <w:rPr>
                <w:noProof/>
              </w:rPr>
              <w:t>153</w:t>
            </w:r>
            <w:r w:rsidRPr="00DF703F">
              <w:fldChar w:fldCharType="end"/>
            </w:r>
          </w:p>
        </w:tc>
        <w:tc>
          <w:tcPr>
            <w:tcW w:w="1371" w:type="pct"/>
            <w:vAlign w:val="center"/>
          </w:tcPr>
          <w:p w:rsidR="004401FE" w:rsidRPr="00DF703F" w:rsidRDefault="004401FE" w:rsidP="00F159EE">
            <w:pPr>
              <w:pStyle w:val="TableEntry"/>
            </w:pPr>
            <w:r w:rsidRPr="00DF703F">
              <w:t>J Green, M McClenahan</w:t>
            </w:r>
          </w:p>
        </w:tc>
      </w:tr>
      <w:tr w:rsidR="004401FE" w:rsidRPr="00DF703F" w:rsidTr="00DF703F">
        <w:trPr>
          <w:cantSplit/>
        </w:trPr>
        <w:tc>
          <w:tcPr>
            <w:tcW w:w="1210" w:type="pct"/>
            <w:vAlign w:val="center"/>
          </w:tcPr>
          <w:p w:rsidR="004401FE" w:rsidRPr="00DF703F" w:rsidRDefault="00E26D85" w:rsidP="00F159EE">
            <w:pPr>
              <w:pStyle w:val="TableEntry"/>
            </w:pPr>
            <w:r>
              <w:t>May</w:t>
            </w:r>
            <w:r w:rsidR="004401FE" w:rsidRPr="00DF703F">
              <w:t xml:space="preserve"> 2011 </w:t>
            </w:r>
          </w:p>
        </w:tc>
        <w:tc>
          <w:tcPr>
            <w:tcW w:w="2419" w:type="pct"/>
            <w:vAlign w:val="center"/>
          </w:tcPr>
          <w:p w:rsidR="004401FE" w:rsidRPr="00DF703F" w:rsidRDefault="004401FE" w:rsidP="00F159EE">
            <w:pPr>
              <w:pStyle w:val="TableEntry"/>
            </w:pPr>
            <w:r w:rsidRPr="00DF703F">
              <w:t xml:space="preserve">Patch 241 (TIU Nightly Task) Pages </w:t>
            </w:r>
            <w:hyperlink w:anchor="TIU_248a" w:history="1">
              <w:r w:rsidRPr="00DF703F">
                <w:rPr>
                  <w:rStyle w:val="Hyperlink"/>
                  <w:rFonts w:cs="Arial"/>
                  <w:color w:val="auto"/>
                  <w:u w:val="none"/>
                </w:rPr>
                <w:t>14</w:t>
              </w:r>
            </w:hyperlink>
            <w:r w:rsidRPr="00DF703F">
              <w:t xml:space="preserve"> , </w:t>
            </w:r>
            <w:hyperlink w:anchor="nightlyTask" w:history="1">
              <w:r w:rsidR="00E72B41" w:rsidRPr="00DF703F">
                <w:rPr>
                  <w:rStyle w:val="Hyperlink"/>
                  <w:rFonts w:cs="Arial"/>
                  <w:color w:val="auto"/>
                  <w:u w:val="none"/>
                </w:rPr>
                <w:t>173</w:t>
              </w:r>
            </w:hyperlink>
          </w:p>
        </w:tc>
        <w:tc>
          <w:tcPr>
            <w:tcW w:w="1371" w:type="pct"/>
            <w:vAlign w:val="center"/>
          </w:tcPr>
          <w:p w:rsidR="004401FE" w:rsidRPr="00DF703F" w:rsidRDefault="004401FE" w:rsidP="00F159EE">
            <w:pPr>
              <w:pStyle w:val="TableEntry"/>
            </w:pPr>
            <w:r w:rsidRPr="00DF703F">
              <w:t>C Arceneaux, T Dawson</w:t>
            </w:r>
          </w:p>
        </w:tc>
      </w:tr>
      <w:tr w:rsidR="004401FE" w:rsidRPr="00DF703F" w:rsidTr="00DF703F">
        <w:trPr>
          <w:cantSplit/>
        </w:trPr>
        <w:tc>
          <w:tcPr>
            <w:tcW w:w="1210" w:type="pct"/>
            <w:vAlign w:val="center"/>
          </w:tcPr>
          <w:p w:rsidR="004401FE" w:rsidRPr="00DF703F" w:rsidRDefault="00E26D85" w:rsidP="00F159EE">
            <w:pPr>
              <w:pStyle w:val="TableEntry"/>
            </w:pPr>
            <w:r>
              <w:t>May</w:t>
            </w:r>
            <w:r w:rsidR="004401FE" w:rsidRPr="00DF703F">
              <w:t xml:space="preserve"> 2011 </w:t>
            </w:r>
          </w:p>
        </w:tc>
        <w:tc>
          <w:tcPr>
            <w:tcW w:w="2419" w:type="pct"/>
            <w:vAlign w:val="center"/>
          </w:tcPr>
          <w:p w:rsidR="004401FE" w:rsidRPr="00DF703F" w:rsidRDefault="004401FE" w:rsidP="00F159EE">
            <w:pPr>
              <w:pStyle w:val="TableEntry"/>
            </w:pPr>
            <w:r w:rsidRPr="00DF703F">
              <w:t xml:space="preserve">Patch 248 (Missing Text Cleanup) Pages  </w:t>
            </w:r>
            <w:hyperlink w:anchor="Remedy01a" w:history="1">
              <w:r w:rsidRPr="00DF703F">
                <w:rPr>
                  <w:rStyle w:val="Hyperlink"/>
                  <w:rFonts w:cs="Arial"/>
                  <w:color w:val="auto"/>
                  <w:u w:val="none"/>
                </w:rPr>
                <w:t xml:space="preserve">207 </w:t>
              </w:r>
            </w:hyperlink>
          </w:p>
        </w:tc>
        <w:tc>
          <w:tcPr>
            <w:tcW w:w="1371" w:type="pct"/>
            <w:vAlign w:val="center"/>
          </w:tcPr>
          <w:p w:rsidR="004401FE" w:rsidRPr="00DF703F" w:rsidRDefault="004401FE" w:rsidP="00F159EE">
            <w:pPr>
              <w:pStyle w:val="TableEntry"/>
            </w:pPr>
            <w:r w:rsidRPr="00DF703F">
              <w:t>C Arceneaux, T Dawson</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June 2010 </w:t>
            </w:r>
          </w:p>
        </w:tc>
        <w:tc>
          <w:tcPr>
            <w:tcW w:w="2419" w:type="pct"/>
            <w:vAlign w:val="center"/>
          </w:tcPr>
          <w:p w:rsidR="004401FE" w:rsidRPr="00DF703F" w:rsidRDefault="004401FE" w:rsidP="00F159EE">
            <w:pPr>
              <w:pStyle w:val="TableEntry"/>
            </w:pPr>
            <w:r w:rsidRPr="00DF703F">
              <w:t xml:space="preserve">Patch 250 (Line Count) Pages </w:t>
            </w:r>
            <w:hyperlink w:anchor="RIU_250d" w:history="1">
              <w:r w:rsidRPr="00DF703F">
                <w:rPr>
                  <w:rStyle w:val="Hyperlink"/>
                  <w:rFonts w:cs="Arial"/>
                  <w:color w:val="auto"/>
                  <w:u w:val="none"/>
                </w:rPr>
                <w:t>92,</w:t>
              </w:r>
            </w:hyperlink>
            <w:r w:rsidRPr="00DF703F">
              <w:t xml:space="preserve"> </w:t>
            </w:r>
            <w:hyperlink w:anchor="TIU_250C" w:history="1">
              <w:r w:rsidRPr="00DF703F">
                <w:rPr>
                  <w:rStyle w:val="Hyperlink"/>
                  <w:rFonts w:cs="Arial"/>
                  <w:color w:val="auto"/>
                  <w:u w:val="none"/>
                </w:rPr>
                <w:t>94,</w:t>
              </w:r>
            </w:hyperlink>
            <w:r w:rsidRPr="00DF703F">
              <w:t xml:space="preserve"> </w:t>
            </w:r>
            <w:hyperlink w:anchor="TIU_250A" w:history="1">
              <w:r w:rsidRPr="00DF703F">
                <w:rPr>
                  <w:rStyle w:val="Hyperlink"/>
                  <w:rFonts w:cs="Arial"/>
                  <w:color w:val="auto"/>
                  <w:u w:val="none"/>
                </w:rPr>
                <w:t>122,</w:t>
              </w:r>
            </w:hyperlink>
            <w:r w:rsidRPr="00DF703F">
              <w:t xml:space="preserve"> &amp; </w:t>
            </w:r>
            <w:hyperlink w:anchor="TIU_250b" w:history="1">
              <w:r w:rsidRPr="00DF703F">
                <w:rPr>
                  <w:rStyle w:val="Hyperlink"/>
                  <w:rFonts w:cs="Arial"/>
                  <w:color w:val="auto"/>
                  <w:u w:val="none"/>
                </w:rPr>
                <w:t>128</w:t>
              </w:r>
            </w:hyperlink>
          </w:p>
        </w:tc>
        <w:tc>
          <w:tcPr>
            <w:tcW w:w="1371" w:type="pct"/>
            <w:vAlign w:val="center"/>
          </w:tcPr>
          <w:p w:rsidR="004401FE" w:rsidRPr="00DF703F" w:rsidRDefault="004401FE" w:rsidP="00F159EE">
            <w:pPr>
              <w:pStyle w:val="TableEntry"/>
            </w:pPr>
            <w:r w:rsidRPr="00DF703F">
              <w:t>C Arceneaux, T Downing</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August 2007 </w:t>
            </w:r>
          </w:p>
        </w:tc>
        <w:tc>
          <w:tcPr>
            <w:tcW w:w="2419" w:type="pct"/>
            <w:vAlign w:val="center"/>
          </w:tcPr>
          <w:p w:rsidR="004401FE" w:rsidRPr="00DF703F" w:rsidRDefault="006D16B6" w:rsidP="00F159EE">
            <w:pPr>
              <w:pStyle w:val="TableEntry"/>
            </w:pPr>
            <w:r w:rsidRPr="00DF703F">
              <w:t>Patch 222 (Work Copy Footer) Page</w:t>
            </w:r>
            <w:r w:rsidR="004401FE" w:rsidRPr="00DF703F">
              <w:t xml:space="preserve"> </w:t>
            </w:r>
            <w:hyperlink w:anchor="tiu_222a" w:history="1">
              <w:r w:rsidR="004401FE" w:rsidRPr="00DF703F">
                <w:rPr>
                  <w:rStyle w:val="Hyperlink"/>
                  <w:rFonts w:cs="Arial"/>
                  <w:color w:val="auto"/>
                  <w:u w:val="none"/>
                </w:rPr>
                <w:t>47</w:t>
              </w:r>
            </w:hyperlink>
          </w:p>
        </w:tc>
        <w:tc>
          <w:tcPr>
            <w:tcW w:w="1371" w:type="pct"/>
            <w:vAlign w:val="center"/>
          </w:tcPr>
          <w:p w:rsidR="004401FE" w:rsidRPr="00DF703F" w:rsidRDefault="004401FE" w:rsidP="00F159EE">
            <w:pPr>
              <w:pStyle w:val="TableEntry"/>
            </w:pPr>
            <w:r w:rsidRPr="00DF703F">
              <w:t>C Arceneaux, S Madsen</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November 2006 </w:t>
            </w:r>
          </w:p>
        </w:tc>
        <w:tc>
          <w:tcPr>
            <w:tcW w:w="2419" w:type="pct"/>
            <w:vAlign w:val="center"/>
          </w:tcPr>
          <w:p w:rsidR="004401FE" w:rsidRPr="00DF703F" w:rsidRDefault="004401FE" w:rsidP="00F159EE">
            <w:pPr>
              <w:pStyle w:val="TableEntry"/>
            </w:pPr>
            <w:r w:rsidRPr="00DF703F">
              <w:t>Patch 211 (Data Standardization VUID Patch)</w:t>
            </w:r>
          </w:p>
        </w:tc>
        <w:tc>
          <w:tcPr>
            <w:tcW w:w="1371" w:type="pct"/>
            <w:vAlign w:val="center"/>
          </w:tcPr>
          <w:p w:rsidR="004401FE" w:rsidRPr="00DF703F" w:rsidRDefault="004401FE" w:rsidP="00F159EE">
            <w:pPr>
              <w:pStyle w:val="TableEntry"/>
            </w:pPr>
            <w:r w:rsidRPr="00DF703F">
              <w:t>C Arceneaux, S Madsen</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September 2006 </w:t>
            </w:r>
          </w:p>
        </w:tc>
        <w:tc>
          <w:tcPr>
            <w:tcW w:w="2419" w:type="pct"/>
            <w:vAlign w:val="center"/>
          </w:tcPr>
          <w:p w:rsidR="004401FE" w:rsidRPr="00DF703F" w:rsidRDefault="004401FE" w:rsidP="00F159EE">
            <w:pPr>
              <w:pStyle w:val="TableEntry"/>
            </w:pPr>
            <w:r w:rsidRPr="00DF703F">
              <w:t>Patch 200 (HL7 Generic Interface)</w:t>
            </w:r>
          </w:p>
        </w:tc>
        <w:tc>
          <w:tcPr>
            <w:tcW w:w="1371" w:type="pct"/>
            <w:vAlign w:val="center"/>
          </w:tcPr>
          <w:p w:rsidR="004401FE" w:rsidRPr="00DF703F" w:rsidRDefault="004401FE" w:rsidP="00F159EE">
            <w:pPr>
              <w:pStyle w:val="TableEntry"/>
            </w:pPr>
            <w:r w:rsidRPr="00DF703F">
              <w:t>C Arceneaux, D Rickard</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September 2006 </w:t>
            </w:r>
          </w:p>
        </w:tc>
        <w:tc>
          <w:tcPr>
            <w:tcW w:w="2419" w:type="pct"/>
            <w:vAlign w:val="center"/>
          </w:tcPr>
          <w:p w:rsidR="004401FE" w:rsidRPr="00DF703F" w:rsidRDefault="004401FE" w:rsidP="00F159EE">
            <w:pPr>
              <w:pStyle w:val="TableEntry"/>
            </w:pPr>
            <w:r w:rsidRPr="00DF703F">
              <w:t>Patch 214 (Mismatched ID Notes)</w:t>
            </w:r>
          </w:p>
        </w:tc>
        <w:tc>
          <w:tcPr>
            <w:tcW w:w="1371" w:type="pct"/>
            <w:vAlign w:val="center"/>
          </w:tcPr>
          <w:p w:rsidR="004401FE" w:rsidRPr="00DF703F" w:rsidRDefault="004401FE" w:rsidP="00F159EE">
            <w:pPr>
              <w:pStyle w:val="TableEntry"/>
            </w:pPr>
            <w:r w:rsidRPr="00DF703F">
              <w:t>T Dawson, C Greening</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June 2006 </w:t>
            </w:r>
          </w:p>
        </w:tc>
        <w:tc>
          <w:tcPr>
            <w:tcW w:w="2419" w:type="pct"/>
            <w:vAlign w:val="center"/>
          </w:tcPr>
          <w:p w:rsidR="004401FE" w:rsidRPr="00DF703F" w:rsidRDefault="004401FE" w:rsidP="00F159EE">
            <w:pPr>
              <w:pStyle w:val="TableEntry"/>
            </w:pPr>
            <w:r w:rsidRPr="00DF703F">
              <w:t>Patch 218 (Active Title Cleanup Clarification)</w:t>
            </w:r>
          </w:p>
        </w:tc>
        <w:tc>
          <w:tcPr>
            <w:tcW w:w="1371" w:type="pct"/>
            <w:vAlign w:val="center"/>
          </w:tcPr>
          <w:p w:rsidR="004401FE" w:rsidRPr="00DF703F" w:rsidRDefault="004401FE" w:rsidP="00F159EE">
            <w:pPr>
              <w:pStyle w:val="TableEntry"/>
            </w:pPr>
            <w:r w:rsidRPr="00DF703F">
              <w:t>C Arceneaux, S Madsen</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April 2006 </w:t>
            </w:r>
          </w:p>
        </w:tc>
        <w:tc>
          <w:tcPr>
            <w:tcW w:w="2419" w:type="pct"/>
            <w:vAlign w:val="center"/>
          </w:tcPr>
          <w:p w:rsidR="004401FE" w:rsidRPr="00DF703F" w:rsidRDefault="004401FE" w:rsidP="00F159EE">
            <w:pPr>
              <w:pStyle w:val="TableEntry"/>
            </w:pPr>
            <w:r w:rsidRPr="00DF703F">
              <w:t>Patch 189 (Expected Cosigner Report)</w:t>
            </w:r>
          </w:p>
        </w:tc>
        <w:tc>
          <w:tcPr>
            <w:tcW w:w="1371" w:type="pct"/>
            <w:vAlign w:val="center"/>
          </w:tcPr>
          <w:p w:rsidR="004401FE" w:rsidRPr="00DF703F" w:rsidRDefault="004401FE" w:rsidP="00F159EE">
            <w:pPr>
              <w:pStyle w:val="TableEntry"/>
            </w:pPr>
            <w:r w:rsidRPr="00DF703F">
              <w:t>C Arceneaux, G Smith</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April 2006 </w:t>
            </w:r>
          </w:p>
        </w:tc>
        <w:tc>
          <w:tcPr>
            <w:tcW w:w="2419" w:type="pct"/>
            <w:vAlign w:val="center"/>
          </w:tcPr>
          <w:p w:rsidR="004401FE" w:rsidRPr="00DF703F" w:rsidRDefault="004401FE" w:rsidP="00F159EE">
            <w:pPr>
              <w:pStyle w:val="TableEntry"/>
            </w:pPr>
            <w:r w:rsidRPr="00DF703F">
              <w:t>Patch 209 (Active Title Cleanup)</w:t>
            </w:r>
          </w:p>
        </w:tc>
        <w:tc>
          <w:tcPr>
            <w:tcW w:w="1371" w:type="pct"/>
            <w:vAlign w:val="center"/>
          </w:tcPr>
          <w:p w:rsidR="004401FE" w:rsidRPr="00DF703F" w:rsidRDefault="004401FE" w:rsidP="00F159EE">
            <w:pPr>
              <w:pStyle w:val="TableEntry"/>
            </w:pPr>
            <w:r w:rsidRPr="00DF703F">
              <w:t>C Arceneaux, S Madsen</w:t>
            </w:r>
          </w:p>
        </w:tc>
      </w:tr>
      <w:tr w:rsidR="004401FE" w:rsidRPr="00DF703F" w:rsidTr="00DF703F">
        <w:trPr>
          <w:cantSplit/>
        </w:trPr>
        <w:tc>
          <w:tcPr>
            <w:tcW w:w="1210" w:type="pct"/>
            <w:vAlign w:val="center"/>
          </w:tcPr>
          <w:p w:rsidR="004401FE" w:rsidRPr="00DF703F" w:rsidRDefault="004401FE" w:rsidP="00F159EE">
            <w:pPr>
              <w:pStyle w:val="TableEntry"/>
            </w:pPr>
            <w:r w:rsidRPr="00DF703F">
              <w:t xml:space="preserve">Aug 2005 </w:t>
            </w:r>
          </w:p>
        </w:tc>
        <w:tc>
          <w:tcPr>
            <w:tcW w:w="2419" w:type="pct"/>
            <w:vAlign w:val="center"/>
          </w:tcPr>
          <w:p w:rsidR="004401FE" w:rsidRPr="00DF703F" w:rsidRDefault="004401FE" w:rsidP="00F159EE">
            <w:pPr>
              <w:pStyle w:val="TableEntry"/>
            </w:pPr>
            <w:r w:rsidRPr="00DF703F">
              <w:t>Patch 186 (Note Retention)</w:t>
            </w:r>
          </w:p>
        </w:tc>
        <w:tc>
          <w:tcPr>
            <w:tcW w:w="1371" w:type="pct"/>
            <w:vAlign w:val="center"/>
          </w:tcPr>
          <w:p w:rsidR="004401FE" w:rsidRPr="00DF703F" w:rsidRDefault="006D16B6" w:rsidP="00F159EE">
            <w:pPr>
              <w:pStyle w:val="TableEntry"/>
            </w:pPr>
            <w:r w:rsidRPr="00DF703F">
              <w:t>C Arceneaux, G Smith</w:t>
            </w:r>
          </w:p>
        </w:tc>
      </w:tr>
      <w:tr w:rsidR="006D16B6" w:rsidRPr="00DF703F" w:rsidTr="00DF703F">
        <w:trPr>
          <w:cantSplit/>
        </w:trPr>
        <w:tc>
          <w:tcPr>
            <w:tcW w:w="1210" w:type="pct"/>
            <w:vAlign w:val="center"/>
          </w:tcPr>
          <w:p w:rsidR="006D16B6" w:rsidRPr="00DF703F" w:rsidRDefault="006D16B6" w:rsidP="00F159EE">
            <w:pPr>
              <w:pStyle w:val="TableEntry"/>
              <w:rPr>
                <w:lang w:val="fr-CA"/>
              </w:rPr>
            </w:pPr>
            <w:r w:rsidRPr="00DF703F">
              <w:rPr>
                <w:lang w:val="fr-CA"/>
              </w:rPr>
              <w:t xml:space="preserve">Apr 2005 </w:t>
            </w:r>
          </w:p>
        </w:tc>
        <w:tc>
          <w:tcPr>
            <w:tcW w:w="2419" w:type="pct"/>
            <w:vAlign w:val="center"/>
          </w:tcPr>
          <w:p w:rsidR="006D16B6" w:rsidRPr="00DF703F" w:rsidRDefault="006D16B6" w:rsidP="00F159EE">
            <w:pPr>
              <w:pStyle w:val="TableEntry"/>
            </w:pPr>
            <w:r w:rsidRPr="00DF703F">
              <w:t>Patches 180 (Signed/Unsigned Note Report &amp; Update)</w:t>
            </w:r>
          </w:p>
        </w:tc>
        <w:tc>
          <w:tcPr>
            <w:tcW w:w="1371" w:type="pct"/>
            <w:vAlign w:val="center"/>
          </w:tcPr>
          <w:p w:rsidR="006D16B6" w:rsidRPr="00DF703F" w:rsidRDefault="006D16B6" w:rsidP="00F159EE">
            <w:pPr>
              <w:pStyle w:val="TableEntry"/>
            </w:pPr>
            <w:r w:rsidRPr="00DF703F">
              <w:rPr>
                <w:lang w:val="fr-CA"/>
              </w:rPr>
              <w:t>C Arceneaux, G Smith</w:t>
            </w:r>
          </w:p>
        </w:tc>
      </w:tr>
      <w:tr w:rsidR="006D16B6" w:rsidRPr="00DF703F" w:rsidTr="00DF703F">
        <w:trPr>
          <w:cantSplit/>
        </w:trPr>
        <w:tc>
          <w:tcPr>
            <w:tcW w:w="1210" w:type="pct"/>
            <w:vAlign w:val="center"/>
          </w:tcPr>
          <w:p w:rsidR="006D16B6" w:rsidRPr="00DF703F" w:rsidRDefault="006D16B6" w:rsidP="00F159EE">
            <w:pPr>
              <w:pStyle w:val="TableEntry"/>
              <w:rPr>
                <w:lang w:val="fr-CA"/>
              </w:rPr>
            </w:pPr>
            <w:r w:rsidRPr="00DF703F">
              <w:rPr>
                <w:lang w:val="fr-CA"/>
              </w:rPr>
              <w:t xml:space="preserve">Apr 2005 </w:t>
            </w:r>
          </w:p>
        </w:tc>
        <w:tc>
          <w:tcPr>
            <w:tcW w:w="2419" w:type="pct"/>
            <w:vAlign w:val="center"/>
          </w:tcPr>
          <w:p w:rsidR="006D16B6" w:rsidRPr="00DF703F" w:rsidRDefault="006D16B6" w:rsidP="00F159EE">
            <w:pPr>
              <w:pStyle w:val="TableEntry"/>
            </w:pPr>
            <w:r w:rsidRPr="00DF703F">
              <w:t>Patch 173 (Unknown Addenda Cleanup)</w:t>
            </w:r>
          </w:p>
        </w:tc>
        <w:tc>
          <w:tcPr>
            <w:tcW w:w="1371" w:type="pct"/>
            <w:vAlign w:val="center"/>
          </w:tcPr>
          <w:p w:rsidR="006D16B6" w:rsidRPr="00DF703F" w:rsidRDefault="006D16B6" w:rsidP="00F159EE">
            <w:pPr>
              <w:pStyle w:val="TableEntry"/>
            </w:pPr>
            <w:r w:rsidRPr="00DF703F">
              <w:rPr>
                <w:lang w:val="fr-CA"/>
              </w:rPr>
              <w:t>C Arceneaux, G Smith</w:t>
            </w:r>
          </w:p>
        </w:tc>
      </w:tr>
      <w:tr w:rsidR="005B340D" w:rsidRPr="00DF703F" w:rsidTr="00DF703F">
        <w:trPr>
          <w:cantSplit/>
        </w:trPr>
        <w:tc>
          <w:tcPr>
            <w:tcW w:w="1210" w:type="pct"/>
            <w:vAlign w:val="center"/>
          </w:tcPr>
          <w:p w:rsidR="005B340D" w:rsidRPr="00DF703F" w:rsidRDefault="005B340D" w:rsidP="00F159EE">
            <w:pPr>
              <w:pStyle w:val="TableEntry"/>
            </w:pPr>
            <w:r w:rsidRPr="00DF703F">
              <w:t xml:space="preserve">March 2005 </w:t>
            </w:r>
          </w:p>
        </w:tc>
        <w:tc>
          <w:tcPr>
            <w:tcW w:w="2419" w:type="pct"/>
            <w:vAlign w:val="center"/>
          </w:tcPr>
          <w:p w:rsidR="005B340D" w:rsidRPr="00DF703F" w:rsidRDefault="005B340D" w:rsidP="00F159EE">
            <w:pPr>
              <w:pStyle w:val="TableEntry"/>
            </w:pPr>
            <w:r w:rsidRPr="00DF703F">
              <w:t>Patch 157 (Additional Signer Changes)</w:t>
            </w:r>
          </w:p>
        </w:tc>
        <w:tc>
          <w:tcPr>
            <w:tcW w:w="1371" w:type="pct"/>
            <w:vAlign w:val="center"/>
          </w:tcPr>
          <w:p w:rsidR="005B340D" w:rsidRPr="00DF703F" w:rsidRDefault="006D16B6" w:rsidP="00F159EE">
            <w:pPr>
              <w:pStyle w:val="TableEntry"/>
            </w:pPr>
            <w:r w:rsidRPr="00DF703F">
              <w:t>C Arceneaux, G Smith</w:t>
            </w:r>
          </w:p>
        </w:tc>
      </w:tr>
      <w:tr w:rsidR="006D16B6" w:rsidRPr="00DF703F" w:rsidTr="00DF703F">
        <w:trPr>
          <w:cantSplit/>
        </w:trPr>
        <w:tc>
          <w:tcPr>
            <w:tcW w:w="1210" w:type="pct"/>
            <w:vAlign w:val="center"/>
          </w:tcPr>
          <w:p w:rsidR="006D16B6" w:rsidRPr="00DF703F" w:rsidRDefault="006D16B6" w:rsidP="00F159EE">
            <w:pPr>
              <w:pStyle w:val="TableEntry"/>
            </w:pPr>
            <w:r w:rsidRPr="00DF703F">
              <w:t>Nov 2004</w:t>
            </w:r>
          </w:p>
        </w:tc>
        <w:tc>
          <w:tcPr>
            <w:tcW w:w="2419" w:type="pct"/>
            <w:vAlign w:val="center"/>
          </w:tcPr>
          <w:p w:rsidR="006D16B6" w:rsidRPr="00DF703F" w:rsidRDefault="006D16B6" w:rsidP="00F159EE">
            <w:pPr>
              <w:pStyle w:val="TableEntry"/>
            </w:pPr>
            <w:r w:rsidRPr="00DF703F">
              <w:t>Patches 174 &amp; 177 (Blank Note)</w:t>
            </w:r>
          </w:p>
        </w:tc>
        <w:tc>
          <w:tcPr>
            <w:tcW w:w="1371" w:type="pct"/>
            <w:vAlign w:val="center"/>
          </w:tcPr>
          <w:p w:rsidR="006D16B6" w:rsidRPr="00DF703F" w:rsidRDefault="006D16B6" w:rsidP="00F159EE">
            <w:pPr>
              <w:pStyle w:val="TableEntry"/>
            </w:pPr>
          </w:p>
        </w:tc>
      </w:tr>
      <w:tr w:rsidR="006D16B6" w:rsidRPr="00DF703F" w:rsidTr="00DF703F">
        <w:trPr>
          <w:cantSplit/>
        </w:trPr>
        <w:tc>
          <w:tcPr>
            <w:tcW w:w="1210" w:type="pct"/>
            <w:vAlign w:val="center"/>
          </w:tcPr>
          <w:p w:rsidR="006D16B6" w:rsidRPr="00DF703F" w:rsidRDefault="006D16B6" w:rsidP="00F159EE">
            <w:pPr>
              <w:pStyle w:val="TableEntry"/>
            </w:pPr>
            <w:r w:rsidRPr="00DF703F">
              <w:t>August 2004</w:t>
            </w:r>
          </w:p>
        </w:tc>
        <w:tc>
          <w:tcPr>
            <w:tcW w:w="2419" w:type="pct"/>
            <w:vAlign w:val="center"/>
          </w:tcPr>
          <w:p w:rsidR="006D16B6" w:rsidRPr="00DF703F" w:rsidRDefault="006D16B6" w:rsidP="00F159EE">
            <w:pPr>
              <w:pStyle w:val="TableEntry"/>
            </w:pPr>
            <w:r w:rsidRPr="00DF703F">
              <w:t>Patch 185 (Reassign Report)</w:t>
            </w:r>
          </w:p>
        </w:tc>
        <w:tc>
          <w:tcPr>
            <w:tcW w:w="1371" w:type="pct"/>
            <w:vAlign w:val="center"/>
          </w:tcPr>
          <w:p w:rsidR="006D16B6" w:rsidRPr="00DF703F" w:rsidRDefault="006D16B6" w:rsidP="00F159EE">
            <w:pPr>
              <w:pStyle w:val="TableEntry"/>
            </w:pPr>
          </w:p>
        </w:tc>
      </w:tr>
      <w:tr w:rsidR="006D16B6" w:rsidRPr="00DF703F" w:rsidTr="00DF703F">
        <w:trPr>
          <w:cantSplit/>
        </w:trPr>
        <w:tc>
          <w:tcPr>
            <w:tcW w:w="1210" w:type="pct"/>
            <w:vAlign w:val="center"/>
          </w:tcPr>
          <w:p w:rsidR="006D16B6" w:rsidRPr="00DF703F" w:rsidRDefault="006D16B6" w:rsidP="00F159EE">
            <w:pPr>
              <w:pStyle w:val="TableEntry"/>
            </w:pPr>
            <w:r w:rsidRPr="00DF703F">
              <w:t>March 2004</w:t>
            </w:r>
          </w:p>
        </w:tc>
        <w:tc>
          <w:tcPr>
            <w:tcW w:w="2419" w:type="pct"/>
            <w:vAlign w:val="center"/>
          </w:tcPr>
          <w:p w:rsidR="006D16B6" w:rsidRPr="00DF703F" w:rsidRDefault="006D16B6" w:rsidP="00F159EE">
            <w:pPr>
              <w:pStyle w:val="TableEntry"/>
            </w:pPr>
            <w:r w:rsidRPr="00DF703F">
              <w:t>Patch 112 (Surgery)</w:t>
            </w:r>
          </w:p>
        </w:tc>
        <w:tc>
          <w:tcPr>
            <w:tcW w:w="1371" w:type="pct"/>
            <w:vAlign w:val="center"/>
          </w:tcPr>
          <w:p w:rsidR="006D16B6" w:rsidRPr="00DF703F" w:rsidRDefault="006D16B6" w:rsidP="00F159EE">
            <w:pPr>
              <w:pStyle w:val="TableEntry"/>
            </w:pPr>
          </w:p>
        </w:tc>
      </w:tr>
      <w:tr w:rsidR="006D16B6" w:rsidRPr="00DF703F" w:rsidTr="00DF703F">
        <w:trPr>
          <w:cantSplit/>
        </w:trPr>
        <w:tc>
          <w:tcPr>
            <w:tcW w:w="1210" w:type="pct"/>
            <w:vAlign w:val="center"/>
          </w:tcPr>
          <w:p w:rsidR="006D16B6" w:rsidRPr="00DF703F" w:rsidRDefault="006D16B6" w:rsidP="00F159EE">
            <w:pPr>
              <w:pStyle w:val="TableEntry"/>
            </w:pPr>
            <w:r w:rsidRPr="00DF703F">
              <w:t>February 2004</w:t>
            </w:r>
          </w:p>
        </w:tc>
        <w:tc>
          <w:tcPr>
            <w:tcW w:w="2419" w:type="pct"/>
            <w:vAlign w:val="center"/>
          </w:tcPr>
          <w:p w:rsidR="006D16B6" w:rsidRPr="00DF703F" w:rsidRDefault="006D16B6" w:rsidP="00F159EE">
            <w:pPr>
              <w:pStyle w:val="TableEntry"/>
            </w:pPr>
            <w:r w:rsidRPr="00DF703F">
              <w:t>Patch 113 (Multidivisional)</w:t>
            </w:r>
          </w:p>
        </w:tc>
        <w:tc>
          <w:tcPr>
            <w:tcW w:w="1371" w:type="pct"/>
            <w:vAlign w:val="center"/>
          </w:tcPr>
          <w:p w:rsidR="006D16B6" w:rsidRPr="00DF703F" w:rsidRDefault="006D16B6" w:rsidP="00F159EE">
            <w:pPr>
              <w:pStyle w:val="TableEntry"/>
            </w:pPr>
          </w:p>
        </w:tc>
      </w:tr>
      <w:tr w:rsidR="006D16B6" w:rsidRPr="00DF703F" w:rsidTr="00DF703F">
        <w:trPr>
          <w:cantSplit/>
        </w:trPr>
        <w:tc>
          <w:tcPr>
            <w:tcW w:w="1210" w:type="pct"/>
            <w:vAlign w:val="center"/>
          </w:tcPr>
          <w:p w:rsidR="006D16B6" w:rsidRPr="00DF703F" w:rsidRDefault="006D16B6" w:rsidP="00F159EE">
            <w:pPr>
              <w:pStyle w:val="TableEntry"/>
            </w:pPr>
            <w:r w:rsidRPr="00DF703F">
              <w:t>October 2003</w:t>
            </w:r>
          </w:p>
        </w:tc>
        <w:tc>
          <w:tcPr>
            <w:tcW w:w="2419" w:type="pct"/>
            <w:vAlign w:val="center"/>
          </w:tcPr>
          <w:p w:rsidR="006D16B6" w:rsidRPr="00DF703F" w:rsidRDefault="006D16B6" w:rsidP="00F159EE">
            <w:pPr>
              <w:pStyle w:val="TableEntry"/>
            </w:pPr>
            <w:r w:rsidRPr="00DF703F">
              <w:t>Patch 159 (WRISC)</w:t>
            </w:r>
          </w:p>
        </w:tc>
        <w:tc>
          <w:tcPr>
            <w:tcW w:w="1371" w:type="pct"/>
            <w:vAlign w:val="center"/>
          </w:tcPr>
          <w:p w:rsidR="006D16B6" w:rsidRPr="00DF703F" w:rsidRDefault="006D16B6" w:rsidP="00F159EE">
            <w:pPr>
              <w:pStyle w:val="TableEntry"/>
            </w:pPr>
          </w:p>
        </w:tc>
      </w:tr>
      <w:tr w:rsidR="006D16B6" w:rsidRPr="00DF703F" w:rsidTr="00DF703F">
        <w:trPr>
          <w:cantSplit/>
        </w:trPr>
        <w:tc>
          <w:tcPr>
            <w:tcW w:w="1210" w:type="pct"/>
            <w:vAlign w:val="center"/>
          </w:tcPr>
          <w:p w:rsidR="006D16B6" w:rsidRPr="00DF703F" w:rsidRDefault="006D16B6" w:rsidP="00F159EE">
            <w:pPr>
              <w:pStyle w:val="TableEntry"/>
            </w:pPr>
            <w:r w:rsidRPr="00DF703F">
              <w:t>June 2003</w:t>
            </w:r>
          </w:p>
        </w:tc>
        <w:tc>
          <w:tcPr>
            <w:tcW w:w="2419" w:type="pct"/>
            <w:vAlign w:val="center"/>
          </w:tcPr>
          <w:p w:rsidR="006D16B6" w:rsidRPr="00DF703F" w:rsidRDefault="006D16B6" w:rsidP="00F159EE">
            <w:pPr>
              <w:pStyle w:val="TableEntry"/>
            </w:pPr>
            <w:r w:rsidRPr="00DF703F">
              <w:t>Patch 158 (Alert Tools)</w:t>
            </w:r>
          </w:p>
        </w:tc>
        <w:tc>
          <w:tcPr>
            <w:tcW w:w="1371" w:type="pct"/>
            <w:vAlign w:val="center"/>
          </w:tcPr>
          <w:p w:rsidR="006D16B6" w:rsidRPr="00DF703F" w:rsidRDefault="006D16B6" w:rsidP="00F159EE">
            <w:pPr>
              <w:pStyle w:val="TableEntry"/>
            </w:pPr>
          </w:p>
        </w:tc>
      </w:tr>
      <w:tr w:rsidR="006D16B6" w:rsidRPr="00DF703F" w:rsidTr="00DF703F">
        <w:trPr>
          <w:cantSplit/>
        </w:trPr>
        <w:tc>
          <w:tcPr>
            <w:tcW w:w="1210" w:type="pct"/>
            <w:vAlign w:val="center"/>
          </w:tcPr>
          <w:p w:rsidR="006D16B6" w:rsidRPr="00DF703F" w:rsidRDefault="00E26D85" w:rsidP="00F159EE">
            <w:pPr>
              <w:pStyle w:val="TableEntry"/>
            </w:pPr>
            <w:r>
              <w:t>May</w:t>
            </w:r>
            <w:r w:rsidR="006D16B6" w:rsidRPr="00DF703F">
              <w:t xml:space="preserve"> 2003</w:t>
            </w:r>
          </w:p>
        </w:tc>
        <w:tc>
          <w:tcPr>
            <w:tcW w:w="2419" w:type="pct"/>
            <w:vAlign w:val="center"/>
          </w:tcPr>
          <w:p w:rsidR="006D16B6" w:rsidRPr="00DF703F" w:rsidRDefault="006D16B6" w:rsidP="00F159EE">
            <w:pPr>
              <w:pStyle w:val="TableEntry"/>
            </w:pPr>
            <w:r w:rsidRPr="00DF703F">
              <w:t>Patch 135</w:t>
            </w:r>
          </w:p>
        </w:tc>
        <w:tc>
          <w:tcPr>
            <w:tcW w:w="1371" w:type="pct"/>
            <w:vAlign w:val="center"/>
          </w:tcPr>
          <w:p w:rsidR="006D16B6" w:rsidRPr="00DF703F" w:rsidRDefault="006D16B6" w:rsidP="00F159EE">
            <w:pPr>
              <w:pStyle w:val="TableEntry"/>
            </w:pPr>
          </w:p>
        </w:tc>
      </w:tr>
      <w:tr w:rsidR="006D16B6" w:rsidRPr="00DF703F" w:rsidTr="00DF703F">
        <w:trPr>
          <w:cantSplit/>
        </w:trPr>
        <w:tc>
          <w:tcPr>
            <w:tcW w:w="1210" w:type="pct"/>
            <w:vAlign w:val="center"/>
          </w:tcPr>
          <w:p w:rsidR="006D16B6" w:rsidRPr="00DF703F" w:rsidRDefault="006D16B6" w:rsidP="00F159EE">
            <w:pPr>
              <w:pStyle w:val="TableEntry"/>
            </w:pPr>
            <w:r w:rsidRPr="00DF703F">
              <w:t>July 2002</w:t>
            </w:r>
          </w:p>
        </w:tc>
        <w:tc>
          <w:tcPr>
            <w:tcW w:w="2419" w:type="pct"/>
            <w:vAlign w:val="center"/>
          </w:tcPr>
          <w:p w:rsidR="006D16B6" w:rsidRPr="00DF703F" w:rsidRDefault="006D16B6" w:rsidP="00F159EE">
            <w:pPr>
              <w:pStyle w:val="TableEntry"/>
            </w:pPr>
            <w:r w:rsidRPr="00DF703F">
              <w:t>Patch 131</w:t>
            </w:r>
          </w:p>
        </w:tc>
        <w:tc>
          <w:tcPr>
            <w:tcW w:w="1371" w:type="pct"/>
            <w:vAlign w:val="center"/>
          </w:tcPr>
          <w:p w:rsidR="006D16B6" w:rsidRPr="00DF703F" w:rsidRDefault="006D16B6" w:rsidP="00F159EE">
            <w:pPr>
              <w:pStyle w:val="TableEntry"/>
            </w:pPr>
          </w:p>
        </w:tc>
      </w:tr>
      <w:tr w:rsidR="004401FE" w:rsidRPr="00DF703F" w:rsidTr="00DF703F">
        <w:tc>
          <w:tcPr>
            <w:tcW w:w="1210" w:type="pct"/>
            <w:vAlign w:val="center"/>
          </w:tcPr>
          <w:p w:rsidR="004401FE" w:rsidRPr="00DF703F" w:rsidRDefault="004401FE" w:rsidP="00F159EE">
            <w:pPr>
              <w:pStyle w:val="TableEntry"/>
            </w:pPr>
            <w:r w:rsidRPr="00DF703F">
              <w:t>November 2001</w:t>
            </w:r>
          </w:p>
        </w:tc>
        <w:tc>
          <w:tcPr>
            <w:tcW w:w="2419" w:type="pct"/>
            <w:vAlign w:val="center"/>
          </w:tcPr>
          <w:p w:rsidR="004401FE" w:rsidRPr="00DF703F" w:rsidRDefault="004401FE" w:rsidP="00F159EE">
            <w:pPr>
              <w:pStyle w:val="TableEntry"/>
            </w:pPr>
            <w:r w:rsidRPr="00DF703F">
              <w:t>Patches 122 &amp; 126</w:t>
            </w:r>
          </w:p>
        </w:tc>
        <w:tc>
          <w:tcPr>
            <w:tcW w:w="1371" w:type="pct"/>
            <w:vAlign w:val="center"/>
          </w:tcPr>
          <w:p w:rsidR="004401FE" w:rsidRPr="00DF703F" w:rsidRDefault="004401FE" w:rsidP="00F159EE">
            <w:pPr>
              <w:pStyle w:val="TableEntry"/>
            </w:pPr>
          </w:p>
        </w:tc>
      </w:tr>
      <w:tr w:rsidR="006D16B6" w:rsidRPr="00DF703F" w:rsidTr="00DF703F">
        <w:tc>
          <w:tcPr>
            <w:tcW w:w="1210" w:type="pct"/>
            <w:vAlign w:val="center"/>
          </w:tcPr>
          <w:p w:rsidR="006D16B6" w:rsidRPr="00DF703F" w:rsidRDefault="006D16B6" w:rsidP="00F159EE">
            <w:pPr>
              <w:pStyle w:val="TableEntry"/>
            </w:pPr>
            <w:r w:rsidRPr="00DF703F">
              <w:t>August 2001</w:t>
            </w:r>
          </w:p>
        </w:tc>
        <w:tc>
          <w:tcPr>
            <w:tcW w:w="2419" w:type="pct"/>
            <w:vAlign w:val="center"/>
          </w:tcPr>
          <w:p w:rsidR="006D16B6" w:rsidRPr="00DF703F" w:rsidRDefault="006D16B6" w:rsidP="00F159EE">
            <w:pPr>
              <w:pStyle w:val="TableEntry"/>
            </w:pPr>
            <w:r w:rsidRPr="00DF703F">
              <w:t>Patch 110</w:t>
            </w:r>
          </w:p>
        </w:tc>
        <w:tc>
          <w:tcPr>
            <w:tcW w:w="1371" w:type="pct"/>
            <w:vAlign w:val="center"/>
          </w:tcPr>
          <w:p w:rsidR="006D16B6" w:rsidRPr="00DF703F" w:rsidRDefault="006D16B6" w:rsidP="00F159EE">
            <w:pPr>
              <w:pStyle w:val="TableEntry"/>
            </w:pPr>
          </w:p>
        </w:tc>
      </w:tr>
      <w:tr w:rsidR="006D16B6" w:rsidRPr="00DF703F" w:rsidTr="00DF703F">
        <w:tc>
          <w:tcPr>
            <w:tcW w:w="1210" w:type="pct"/>
            <w:vAlign w:val="center"/>
          </w:tcPr>
          <w:p w:rsidR="006D16B6" w:rsidRPr="00DF703F" w:rsidRDefault="006D16B6" w:rsidP="00F159EE">
            <w:pPr>
              <w:pStyle w:val="TableEntry"/>
            </w:pPr>
            <w:r w:rsidRPr="00DF703F">
              <w:t>April 2001</w:t>
            </w:r>
          </w:p>
        </w:tc>
        <w:tc>
          <w:tcPr>
            <w:tcW w:w="2419" w:type="pct"/>
            <w:vAlign w:val="center"/>
          </w:tcPr>
          <w:p w:rsidR="006D16B6" w:rsidRPr="00DF703F" w:rsidRDefault="006D16B6" w:rsidP="00F159EE">
            <w:pPr>
              <w:pStyle w:val="TableEntry"/>
            </w:pPr>
            <w:r w:rsidRPr="00DF703F">
              <w:t>Patches 61, 95, 100 &amp; 105</w:t>
            </w:r>
          </w:p>
        </w:tc>
        <w:tc>
          <w:tcPr>
            <w:tcW w:w="1371" w:type="pct"/>
            <w:vAlign w:val="center"/>
          </w:tcPr>
          <w:p w:rsidR="006D16B6" w:rsidRPr="00DF703F" w:rsidRDefault="006D16B6" w:rsidP="00F159EE">
            <w:pPr>
              <w:pStyle w:val="TableEntry"/>
            </w:pPr>
          </w:p>
        </w:tc>
      </w:tr>
      <w:tr w:rsidR="006D16B6" w:rsidRPr="00DF703F" w:rsidTr="00DF703F">
        <w:tc>
          <w:tcPr>
            <w:tcW w:w="1210" w:type="pct"/>
            <w:vAlign w:val="center"/>
          </w:tcPr>
          <w:p w:rsidR="006D16B6" w:rsidRPr="00DF703F" w:rsidRDefault="006D16B6" w:rsidP="00F159EE">
            <w:pPr>
              <w:pStyle w:val="TableEntry"/>
            </w:pPr>
            <w:r w:rsidRPr="00DF703F">
              <w:t>June 2000</w:t>
            </w:r>
          </w:p>
        </w:tc>
        <w:tc>
          <w:tcPr>
            <w:tcW w:w="2419" w:type="pct"/>
            <w:vAlign w:val="center"/>
          </w:tcPr>
          <w:p w:rsidR="006D16B6" w:rsidRPr="00DF703F" w:rsidRDefault="006D16B6" w:rsidP="00F159EE">
            <w:pPr>
              <w:pStyle w:val="TableEntry"/>
            </w:pPr>
            <w:r w:rsidRPr="00DF703F">
              <w:t>Miscellaneous patches</w:t>
            </w:r>
          </w:p>
        </w:tc>
        <w:tc>
          <w:tcPr>
            <w:tcW w:w="1371" w:type="pct"/>
            <w:vAlign w:val="center"/>
          </w:tcPr>
          <w:p w:rsidR="006D16B6" w:rsidRPr="00DF703F" w:rsidRDefault="006D16B6" w:rsidP="00F159EE">
            <w:pPr>
              <w:pStyle w:val="TableEntry"/>
            </w:pPr>
          </w:p>
        </w:tc>
      </w:tr>
      <w:tr w:rsidR="004401FE" w:rsidRPr="00DF703F" w:rsidTr="00DF703F">
        <w:tc>
          <w:tcPr>
            <w:tcW w:w="1210" w:type="pct"/>
            <w:vAlign w:val="center"/>
          </w:tcPr>
          <w:p w:rsidR="004401FE" w:rsidRPr="00DF703F" w:rsidRDefault="004401FE" w:rsidP="00F159EE">
            <w:pPr>
              <w:pStyle w:val="TableEntry"/>
            </w:pPr>
            <w:r w:rsidRPr="00DF703F">
              <w:t>July 1997</w:t>
            </w:r>
          </w:p>
        </w:tc>
        <w:tc>
          <w:tcPr>
            <w:tcW w:w="2419" w:type="pct"/>
            <w:vAlign w:val="center"/>
          </w:tcPr>
          <w:p w:rsidR="004401FE" w:rsidRPr="00DF703F" w:rsidRDefault="004401FE" w:rsidP="00F159EE">
            <w:pPr>
              <w:pStyle w:val="TableEntry"/>
            </w:pPr>
            <w:r w:rsidRPr="00DF703F">
              <w:t>Originally released</w:t>
            </w:r>
          </w:p>
        </w:tc>
        <w:tc>
          <w:tcPr>
            <w:tcW w:w="1371" w:type="pct"/>
            <w:vAlign w:val="center"/>
          </w:tcPr>
          <w:p w:rsidR="004401FE" w:rsidRPr="00DF703F" w:rsidRDefault="004401FE" w:rsidP="00F159EE">
            <w:pPr>
              <w:pStyle w:val="TableEntry"/>
            </w:pPr>
            <w:r w:rsidRPr="00DF703F">
              <w:t>J Green, J Russell</w:t>
            </w:r>
          </w:p>
        </w:tc>
      </w:tr>
    </w:tbl>
    <w:p w:rsidR="00F54E51" w:rsidRPr="00636711" w:rsidRDefault="00444828" w:rsidP="00636711">
      <w:pPr>
        <w:jc w:val="center"/>
        <w:rPr>
          <w:rFonts w:ascii="Arial" w:hAnsi="Arial" w:cs="Arial"/>
          <w:b/>
          <w:sz w:val="36"/>
          <w:szCs w:val="36"/>
        </w:rPr>
      </w:pPr>
      <w:bookmarkStart w:id="5" w:name="_Toc351012361"/>
      <w:bookmarkStart w:id="6" w:name="_Toc351440946"/>
      <w:bookmarkStart w:id="7" w:name="_Toc315671195"/>
      <w:bookmarkStart w:id="8" w:name="_Toc316465274"/>
      <w:bookmarkStart w:id="9" w:name="_Toc316467615"/>
      <w:r>
        <w:rPr>
          <w:rFonts w:ascii="Arial" w:hAnsi="Arial" w:cs="Arial"/>
          <w:b/>
          <w:sz w:val="36"/>
          <w:szCs w:val="36"/>
        </w:rPr>
        <w:br w:type="page"/>
      </w:r>
      <w:r w:rsidR="00F54E51" w:rsidRPr="00636711">
        <w:rPr>
          <w:rFonts w:ascii="Arial" w:hAnsi="Arial" w:cs="Arial"/>
          <w:b/>
          <w:sz w:val="36"/>
          <w:szCs w:val="36"/>
        </w:rPr>
        <w:lastRenderedPageBreak/>
        <w:t>T</w:t>
      </w:r>
      <w:bookmarkEnd w:id="5"/>
      <w:bookmarkEnd w:id="6"/>
      <w:r w:rsidR="00636711" w:rsidRPr="00636711">
        <w:rPr>
          <w:rFonts w:ascii="Arial" w:hAnsi="Arial" w:cs="Arial"/>
          <w:b/>
          <w:sz w:val="36"/>
          <w:szCs w:val="36"/>
        </w:rPr>
        <w:t>able of Contents</w:t>
      </w:r>
    </w:p>
    <w:p w:rsidR="00067A2C" w:rsidRDefault="00026140">
      <w:pPr>
        <w:pStyle w:val="TOC1"/>
        <w:tabs>
          <w:tab w:val="right" w:leader="dot" w:pos="9080"/>
        </w:tabs>
        <w:rPr>
          <w:rFonts w:asciiTheme="minorHAnsi" w:eastAsiaTheme="minorEastAsia" w:hAnsiTheme="minorHAnsi"/>
          <w:b w:val="0"/>
          <w:noProof/>
          <w:sz w:val="22"/>
        </w:rPr>
      </w:pPr>
      <w:r>
        <w:fldChar w:fldCharType="begin"/>
      </w:r>
      <w:r>
        <w:instrText xml:space="preserve"> TOC \o "2-3" \h \z \t "Heading 1,1,Reply/Forward Headers,1,numbered list,1" </w:instrText>
      </w:r>
      <w:r>
        <w:fldChar w:fldCharType="separate"/>
      </w:r>
      <w:hyperlink w:anchor="_Toc518032526" w:history="1">
        <w:r w:rsidR="00067A2C" w:rsidRPr="007C6507">
          <w:rPr>
            <w:rStyle w:val="Hyperlink"/>
            <w:noProof/>
          </w:rPr>
          <w:t>Introduction</w:t>
        </w:r>
        <w:r w:rsidR="00067A2C">
          <w:rPr>
            <w:noProof/>
            <w:webHidden/>
          </w:rPr>
          <w:tab/>
        </w:r>
        <w:r w:rsidR="00067A2C">
          <w:rPr>
            <w:noProof/>
            <w:webHidden/>
          </w:rPr>
          <w:fldChar w:fldCharType="begin"/>
        </w:r>
        <w:r w:rsidR="00067A2C">
          <w:rPr>
            <w:noProof/>
            <w:webHidden/>
          </w:rPr>
          <w:instrText xml:space="preserve"> PAGEREF _Toc518032526 \h </w:instrText>
        </w:r>
        <w:r w:rsidR="00067A2C">
          <w:rPr>
            <w:noProof/>
            <w:webHidden/>
          </w:rPr>
        </w:r>
        <w:r w:rsidR="00067A2C">
          <w:rPr>
            <w:noProof/>
            <w:webHidden/>
          </w:rPr>
          <w:fldChar w:fldCharType="separate"/>
        </w:r>
        <w:r w:rsidR="00A659A4">
          <w:rPr>
            <w:noProof/>
            <w:webHidden/>
          </w:rPr>
          <w:t>1</w:t>
        </w:r>
        <w:r w:rsidR="00067A2C">
          <w:rPr>
            <w:noProof/>
            <w:webHidden/>
          </w:rPr>
          <w:fldChar w:fldCharType="end"/>
        </w:r>
      </w:hyperlink>
    </w:p>
    <w:p w:rsidR="00067A2C" w:rsidRDefault="00067A2C">
      <w:pPr>
        <w:pStyle w:val="TOC2"/>
        <w:rPr>
          <w:rFonts w:asciiTheme="minorHAnsi" w:eastAsiaTheme="minorEastAsia" w:hAnsiTheme="minorHAnsi"/>
          <w:b w:val="0"/>
          <w:sz w:val="22"/>
        </w:rPr>
      </w:pPr>
      <w:hyperlink w:anchor="_Toc518032527" w:history="1">
        <w:r w:rsidRPr="007C6507">
          <w:rPr>
            <w:rStyle w:val="Hyperlink"/>
          </w:rPr>
          <w:t>Purpose of TIU</w:t>
        </w:r>
        <w:r>
          <w:rPr>
            <w:webHidden/>
          </w:rPr>
          <w:tab/>
        </w:r>
        <w:r>
          <w:rPr>
            <w:webHidden/>
          </w:rPr>
          <w:fldChar w:fldCharType="begin"/>
        </w:r>
        <w:r>
          <w:rPr>
            <w:webHidden/>
          </w:rPr>
          <w:instrText xml:space="preserve"> PAGEREF _Toc518032527 \h </w:instrText>
        </w:r>
        <w:r>
          <w:rPr>
            <w:webHidden/>
          </w:rPr>
        </w:r>
        <w:r>
          <w:rPr>
            <w:webHidden/>
          </w:rPr>
          <w:fldChar w:fldCharType="separate"/>
        </w:r>
        <w:r w:rsidR="00A659A4">
          <w:rPr>
            <w:webHidden/>
          </w:rPr>
          <w:t>1</w:t>
        </w:r>
        <w:r>
          <w:rPr>
            <w:webHidden/>
          </w:rPr>
          <w:fldChar w:fldCharType="end"/>
        </w:r>
      </w:hyperlink>
    </w:p>
    <w:p w:rsidR="00067A2C" w:rsidRDefault="00067A2C">
      <w:pPr>
        <w:pStyle w:val="TOC2"/>
        <w:rPr>
          <w:rFonts w:asciiTheme="minorHAnsi" w:eastAsiaTheme="minorEastAsia" w:hAnsiTheme="minorHAnsi"/>
          <w:b w:val="0"/>
          <w:sz w:val="22"/>
        </w:rPr>
      </w:pPr>
      <w:hyperlink w:anchor="_Toc518032528" w:history="1">
        <w:r w:rsidRPr="007C6507">
          <w:rPr>
            <w:rStyle w:val="Hyperlink"/>
          </w:rPr>
          <w:t>Functional Overview</w:t>
        </w:r>
        <w:r>
          <w:rPr>
            <w:webHidden/>
          </w:rPr>
          <w:tab/>
        </w:r>
        <w:r>
          <w:rPr>
            <w:webHidden/>
          </w:rPr>
          <w:fldChar w:fldCharType="begin"/>
        </w:r>
        <w:r>
          <w:rPr>
            <w:webHidden/>
          </w:rPr>
          <w:instrText xml:space="preserve"> PAGEREF _Toc518032528 \h </w:instrText>
        </w:r>
        <w:r>
          <w:rPr>
            <w:webHidden/>
          </w:rPr>
        </w:r>
        <w:r>
          <w:rPr>
            <w:webHidden/>
          </w:rPr>
          <w:fldChar w:fldCharType="separate"/>
        </w:r>
        <w:r w:rsidR="00A659A4">
          <w:rPr>
            <w:webHidden/>
          </w:rPr>
          <w:t>1</w:t>
        </w:r>
        <w:r>
          <w:rPr>
            <w:webHidden/>
          </w:rPr>
          <w:fldChar w:fldCharType="end"/>
        </w:r>
      </w:hyperlink>
    </w:p>
    <w:p w:rsidR="00067A2C" w:rsidRDefault="00067A2C">
      <w:pPr>
        <w:pStyle w:val="TOC2"/>
        <w:rPr>
          <w:rFonts w:asciiTheme="minorHAnsi" w:eastAsiaTheme="minorEastAsia" w:hAnsiTheme="minorHAnsi"/>
          <w:b w:val="0"/>
          <w:sz w:val="22"/>
        </w:rPr>
      </w:pPr>
      <w:hyperlink w:anchor="_Toc518032529" w:history="1">
        <w:r w:rsidRPr="007C6507">
          <w:rPr>
            <w:rStyle w:val="Hyperlink"/>
          </w:rPr>
          <w:t>Recently Released Patches</w:t>
        </w:r>
        <w:r>
          <w:rPr>
            <w:webHidden/>
          </w:rPr>
          <w:tab/>
        </w:r>
        <w:r>
          <w:rPr>
            <w:webHidden/>
          </w:rPr>
          <w:fldChar w:fldCharType="begin"/>
        </w:r>
        <w:r>
          <w:rPr>
            <w:webHidden/>
          </w:rPr>
          <w:instrText xml:space="preserve"> PAGEREF _Toc518032529 \h </w:instrText>
        </w:r>
        <w:r>
          <w:rPr>
            <w:webHidden/>
          </w:rPr>
        </w:r>
        <w:r>
          <w:rPr>
            <w:webHidden/>
          </w:rPr>
          <w:fldChar w:fldCharType="separate"/>
        </w:r>
        <w:r w:rsidR="00A659A4">
          <w:rPr>
            <w:webHidden/>
          </w:rPr>
          <w:t>3</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30" w:history="1">
        <w:r w:rsidRPr="007C6507">
          <w:rPr>
            <w:rStyle w:val="Hyperlink"/>
            <w:noProof/>
          </w:rPr>
          <w:t>April 2017 Update</w:t>
        </w:r>
        <w:r>
          <w:rPr>
            <w:noProof/>
            <w:webHidden/>
          </w:rPr>
          <w:tab/>
        </w:r>
        <w:r>
          <w:rPr>
            <w:noProof/>
            <w:webHidden/>
          </w:rPr>
          <w:fldChar w:fldCharType="begin"/>
        </w:r>
        <w:r>
          <w:rPr>
            <w:noProof/>
            <w:webHidden/>
          </w:rPr>
          <w:instrText xml:space="preserve"> PAGEREF _Toc518032530 \h </w:instrText>
        </w:r>
        <w:r>
          <w:rPr>
            <w:noProof/>
            <w:webHidden/>
          </w:rPr>
        </w:r>
        <w:r>
          <w:rPr>
            <w:noProof/>
            <w:webHidden/>
          </w:rPr>
          <w:fldChar w:fldCharType="separate"/>
        </w:r>
        <w:r w:rsidR="00A659A4">
          <w:rPr>
            <w:noProof/>
            <w:webHidden/>
          </w:rPr>
          <w:t>3</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31" w:history="1">
        <w:r w:rsidRPr="007C6507">
          <w:rPr>
            <w:rStyle w:val="Hyperlink"/>
            <w:noProof/>
          </w:rPr>
          <w:t>April 2016 Update</w:t>
        </w:r>
        <w:r>
          <w:rPr>
            <w:noProof/>
            <w:webHidden/>
          </w:rPr>
          <w:tab/>
        </w:r>
        <w:r>
          <w:rPr>
            <w:noProof/>
            <w:webHidden/>
          </w:rPr>
          <w:fldChar w:fldCharType="begin"/>
        </w:r>
        <w:r>
          <w:rPr>
            <w:noProof/>
            <w:webHidden/>
          </w:rPr>
          <w:instrText xml:space="preserve"> PAGEREF _Toc518032531 \h </w:instrText>
        </w:r>
        <w:r>
          <w:rPr>
            <w:noProof/>
            <w:webHidden/>
          </w:rPr>
        </w:r>
        <w:r>
          <w:rPr>
            <w:noProof/>
            <w:webHidden/>
          </w:rPr>
          <w:fldChar w:fldCharType="separate"/>
        </w:r>
        <w:r w:rsidR="00A659A4">
          <w:rPr>
            <w:noProof/>
            <w:webHidden/>
          </w:rPr>
          <w:t>3</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32" w:history="1">
        <w:r w:rsidRPr="007C6507">
          <w:rPr>
            <w:rStyle w:val="Hyperlink"/>
            <w:noProof/>
          </w:rPr>
          <w:t>March 2016 Update</w:t>
        </w:r>
        <w:r>
          <w:rPr>
            <w:noProof/>
            <w:webHidden/>
          </w:rPr>
          <w:tab/>
        </w:r>
        <w:r>
          <w:rPr>
            <w:noProof/>
            <w:webHidden/>
          </w:rPr>
          <w:fldChar w:fldCharType="begin"/>
        </w:r>
        <w:r>
          <w:rPr>
            <w:noProof/>
            <w:webHidden/>
          </w:rPr>
          <w:instrText xml:space="preserve"> PAGEREF _Toc518032532 \h </w:instrText>
        </w:r>
        <w:r>
          <w:rPr>
            <w:noProof/>
            <w:webHidden/>
          </w:rPr>
        </w:r>
        <w:r>
          <w:rPr>
            <w:noProof/>
            <w:webHidden/>
          </w:rPr>
          <w:fldChar w:fldCharType="separate"/>
        </w:r>
        <w:r w:rsidR="00A659A4">
          <w:rPr>
            <w:noProof/>
            <w:webHidden/>
          </w:rPr>
          <w:t>4</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33" w:history="1">
        <w:r w:rsidRPr="007C6507">
          <w:rPr>
            <w:rStyle w:val="Hyperlink"/>
            <w:noProof/>
          </w:rPr>
          <w:t>March 2014 Update</w:t>
        </w:r>
        <w:r>
          <w:rPr>
            <w:noProof/>
            <w:webHidden/>
          </w:rPr>
          <w:tab/>
        </w:r>
        <w:r>
          <w:rPr>
            <w:noProof/>
            <w:webHidden/>
          </w:rPr>
          <w:fldChar w:fldCharType="begin"/>
        </w:r>
        <w:r>
          <w:rPr>
            <w:noProof/>
            <w:webHidden/>
          </w:rPr>
          <w:instrText xml:space="preserve"> PAGEREF _Toc518032533 \h </w:instrText>
        </w:r>
        <w:r>
          <w:rPr>
            <w:noProof/>
            <w:webHidden/>
          </w:rPr>
        </w:r>
        <w:r>
          <w:rPr>
            <w:noProof/>
            <w:webHidden/>
          </w:rPr>
          <w:fldChar w:fldCharType="separate"/>
        </w:r>
        <w:r w:rsidR="00A659A4">
          <w:rPr>
            <w:noProof/>
            <w:webHidden/>
          </w:rPr>
          <w:t>4</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34" w:history="1">
        <w:r w:rsidRPr="007C6507">
          <w:rPr>
            <w:rStyle w:val="Hyperlink"/>
            <w:noProof/>
          </w:rPr>
          <w:t>November 2013 Update</w:t>
        </w:r>
        <w:r>
          <w:rPr>
            <w:noProof/>
            <w:webHidden/>
          </w:rPr>
          <w:tab/>
        </w:r>
        <w:r>
          <w:rPr>
            <w:noProof/>
            <w:webHidden/>
          </w:rPr>
          <w:fldChar w:fldCharType="begin"/>
        </w:r>
        <w:r>
          <w:rPr>
            <w:noProof/>
            <w:webHidden/>
          </w:rPr>
          <w:instrText xml:space="preserve"> PAGEREF _Toc518032534 \h </w:instrText>
        </w:r>
        <w:r>
          <w:rPr>
            <w:noProof/>
            <w:webHidden/>
          </w:rPr>
        </w:r>
        <w:r>
          <w:rPr>
            <w:noProof/>
            <w:webHidden/>
          </w:rPr>
          <w:fldChar w:fldCharType="separate"/>
        </w:r>
        <w:r w:rsidR="00A659A4">
          <w:rPr>
            <w:noProof/>
            <w:webHidden/>
          </w:rPr>
          <w:t>4</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35" w:history="1">
        <w:r w:rsidRPr="007C6507">
          <w:rPr>
            <w:rStyle w:val="Hyperlink"/>
            <w:noProof/>
          </w:rPr>
          <w:t>December 2012 Update</w:t>
        </w:r>
        <w:r>
          <w:rPr>
            <w:noProof/>
            <w:webHidden/>
          </w:rPr>
          <w:tab/>
        </w:r>
        <w:r>
          <w:rPr>
            <w:noProof/>
            <w:webHidden/>
          </w:rPr>
          <w:fldChar w:fldCharType="begin"/>
        </w:r>
        <w:r>
          <w:rPr>
            <w:noProof/>
            <w:webHidden/>
          </w:rPr>
          <w:instrText xml:space="preserve"> PAGEREF _Toc518032535 \h </w:instrText>
        </w:r>
        <w:r>
          <w:rPr>
            <w:noProof/>
            <w:webHidden/>
          </w:rPr>
        </w:r>
        <w:r>
          <w:rPr>
            <w:noProof/>
            <w:webHidden/>
          </w:rPr>
          <w:fldChar w:fldCharType="separate"/>
        </w:r>
        <w:r w:rsidR="00A659A4">
          <w:rPr>
            <w:noProof/>
            <w:webHidden/>
          </w:rPr>
          <w:t>5</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36" w:history="1">
        <w:r w:rsidRPr="007C6507">
          <w:rPr>
            <w:rStyle w:val="Hyperlink"/>
            <w:noProof/>
          </w:rPr>
          <w:t>January 2012 Update</w:t>
        </w:r>
        <w:r>
          <w:rPr>
            <w:noProof/>
            <w:webHidden/>
          </w:rPr>
          <w:tab/>
        </w:r>
        <w:r>
          <w:rPr>
            <w:noProof/>
            <w:webHidden/>
          </w:rPr>
          <w:fldChar w:fldCharType="begin"/>
        </w:r>
        <w:r>
          <w:rPr>
            <w:noProof/>
            <w:webHidden/>
          </w:rPr>
          <w:instrText xml:space="preserve"> PAGEREF _Toc518032536 \h </w:instrText>
        </w:r>
        <w:r>
          <w:rPr>
            <w:noProof/>
            <w:webHidden/>
          </w:rPr>
        </w:r>
        <w:r>
          <w:rPr>
            <w:noProof/>
            <w:webHidden/>
          </w:rPr>
          <w:fldChar w:fldCharType="separate"/>
        </w:r>
        <w:r w:rsidR="00A659A4">
          <w:rPr>
            <w:noProof/>
            <w:webHidden/>
          </w:rPr>
          <w:t>5</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37" w:history="1">
        <w:r w:rsidRPr="007C6507">
          <w:rPr>
            <w:rStyle w:val="Hyperlink"/>
            <w:noProof/>
          </w:rPr>
          <w:t>Implementation &amp; Maintenance</w:t>
        </w:r>
        <w:r>
          <w:rPr>
            <w:noProof/>
            <w:webHidden/>
          </w:rPr>
          <w:tab/>
        </w:r>
        <w:r>
          <w:rPr>
            <w:noProof/>
            <w:webHidden/>
          </w:rPr>
          <w:fldChar w:fldCharType="begin"/>
        </w:r>
        <w:r>
          <w:rPr>
            <w:noProof/>
            <w:webHidden/>
          </w:rPr>
          <w:instrText xml:space="preserve"> PAGEREF _Toc518032537 \h </w:instrText>
        </w:r>
        <w:r>
          <w:rPr>
            <w:noProof/>
            <w:webHidden/>
          </w:rPr>
        </w:r>
        <w:r>
          <w:rPr>
            <w:noProof/>
            <w:webHidden/>
          </w:rPr>
          <w:fldChar w:fldCharType="separate"/>
        </w:r>
        <w:r w:rsidR="00A659A4">
          <w:rPr>
            <w:noProof/>
            <w:webHidden/>
          </w:rPr>
          <w:t>6</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38" w:history="1">
        <w:r w:rsidRPr="007C6507">
          <w:rPr>
            <w:rStyle w:val="Hyperlink"/>
          </w:rPr>
          <w:t>Pre-Implementation Considerations</w:t>
        </w:r>
        <w:r>
          <w:rPr>
            <w:webHidden/>
          </w:rPr>
          <w:tab/>
        </w:r>
        <w:r>
          <w:rPr>
            <w:webHidden/>
          </w:rPr>
          <w:fldChar w:fldCharType="begin"/>
        </w:r>
        <w:r>
          <w:rPr>
            <w:webHidden/>
          </w:rPr>
          <w:instrText xml:space="preserve"> PAGEREF _Toc518032538 \h </w:instrText>
        </w:r>
        <w:r>
          <w:rPr>
            <w:webHidden/>
          </w:rPr>
        </w:r>
        <w:r>
          <w:rPr>
            <w:webHidden/>
          </w:rPr>
          <w:fldChar w:fldCharType="separate"/>
        </w:r>
        <w:r w:rsidR="00A659A4">
          <w:rPr>
            <w:webHidden/>
          </w:rPr>
          <w:t>6</w:t>
        </w:r>
        <w:r>
          <w:rPr>
            <w:webHidden/>
          </w:rPr>
          <w:fldChar w:fldCharType="end"/>
        </w:r>
      </w:hyperlink>
    </w:p>
    <w:p w:rsidR="00067A2C" w:rsidRDefault="00067A2C">
      <w:pPr>
        <w:pStyle w:val="TOC2"/>
        <w:rPr>
          <w:rFonts w:asciiTheme="minorHAnsi" w:eastAsiaTheme="minorEastAsia" w:hAnsiTheme="minorHAnsi"/>
          <w:b w:val="0"/>
          <w:sz w:val="22"/>
        </w:rPr>
      </w:pPr>
      <w:hyperlink w:anchor="_Toc518032539" w:history="1">
        <w:r w:rsidRPr="007C6507">
          <w:rPr>
            <w:rStyle w:val="Hyperlink"/>
          </w:rPr>
          <w:t>Setting Up TIU</w:t>
        </w:r>
        <w:r>
          <w:rPr>
            <w:webHidden/>
          </w:rPr>
          <w:tab/>
        </w:r>
        <w:r>
          <w:rPr>
            <w:webHidden/>
          </w:rPr>
          <w:fldChar w:fldCharType="begin"/>
        </w:r>
        <w:r>
          <w:rPr>
            <w:webHidden/>
          </w:rPr>
          <w:instrText xml:space="preserve"> PAGEREF _Toc518032539 \h </w:instrText>
        </w:r>
        <w:r>
          <w:rPr>
            <w:webHidden/>
          </w:rPr>
        </w:r>
        <w:r>
          <w:rPr>
            <w:webHidden/>
          </w:rPr>
          <w:fldChar w:fldCharType="separate"/>
        </w:r>
        <w:r w:rsidR="00A659A4">
          <w:rPr>
            <w:webHidden/>
          </w:rPr>
          <w:t>7</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0" w:history="1">
        <w:r w:rsidRPr="007C6507">
          <w:rPr>
            <w:rStyle w:val="Hyperlink"/>
            <w:noProof/>
          </w:rPr>
          <w:t>Setting</w:t>
        </w:r>
        <w:r w:rsidRPr="007C6507">
          <w:rPr>
            <w:rStyle w:val="Hyperlink"/>
            <w:rFonts w:ascii="Courier" w:hAnsi="Courier"/>
            <w:noProof/>
          </w:rPr>
          <w:t xml:space="preserve"> </w:t>
        </w:r>
        <w:r w:rsidRPr="007C6507">
          <w:rPr>
            <w:rStyle w:val="Hyperlink"/>
            <w:noProof/>
          </w:rPr>
          <w:t>TIU Parameters TIU Parameters Menu [TIU SET-UP MENU]</w:t>
        </w:r>
        <w:r>
          <w:rPr>
            <w:noProof/>
            <w:webHidden/>
          </w:rPr>
          <w:tab/>
        </w:r>
        <w:r>
          <w:rPr>
            <w:noProof/>
            <w:webHidden/>
          </w:rPr>
          <w:fldChar w:fldCharType="begin"/>
        </w:r>
        <w:r>
          <w:rPr>
            <w:noProof/>
            <w:webHidden/>
          </w:rPr>
          <w:instrText xml:space="preserve"> PAGEREF _Toc518032540 \h </w:instrText>
        </w:r>
        <w:r>
          <w:rPr>
            <w:noProof/>
            <w:webHidden/>
          </w:rPr>
        </w:r>
        <w:r>
          <w:rPr>
            <w:noProof/>
            <w:webHidden/>
          </w:rPr>
          <w:fldChar w:fldCharType="separate"/>
        </w:r>
        <w:r w:rsidR="00A659A4">
          <w:rPr>
            <w:noProof/>
            <w:webHidden/>
          </w:rPr>
          <w:t>8</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1" w:history="1">
        <w:r w:rsidRPr="007C6507">
          <w:rPr>
            <w:rStyle w:val="Hyperlink"/>
            <w:noProof/>
          </w:rPr>
          <w:t>Basic TIU Parameters</w:t>
        </w:r>
        <w:r>
          <w:rPr>
            <w:noProof/>
            <w:webHidden/>
          </w:rPr>
          <w:tab/>
        </w:r>
        <w:r>
          <w:rPr>
            <w:noProof/>
            <w:webHidden/>
          </w:rPr>
          <w:fldChar w:fldCharType="begin"/>
        </w:r>
        <w:r>
          <w:rPr>
            <w:noProof/>
            <w:webHidden/>
          </w:rPr>
          <w:instrText xml:space="preserve"> PAGEREF _Toc518032541 \h </w:instrText>
        </w:r>
        <w:r>
          <w:rPr>
            <w:noProof/>
            <w:webHidden/>
          </w:rPr>
        </w:r>
        <w:r>
          <w:rPr>
            <w:noProof/>
            <w:webHidden/>
          </w:rPr>
          <w:fldChar w:fldCharType="separate"/>
        </w:r>
        <w:r w:rsidR="00A659A4">
          <w:rPr>
            <w:noProof/>
            <w:webHidden/>
          </w:rPr>
          <w:t>9</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2" w:history="1">
        <w:r w:rsidRPr="007C6507">
          <w:rPr>
            <w:rStyle w:val="Hyperlink"/>
            <w:noProof/>
          </w:rPr>
          <w:t>Implement Upload Utility</w:t>
        </w:r>
        <w:r>
          <w:rPr>
            <w:noProof/>
            <w:webHidden/>
          </w:rPr>
          <w:tab/>
        </w:r>
        <w:r>
          <w:rPr>
            <w:noProof/>
            <w:webHidden/>
          </w:rPr>
          <w:fldChar w:fldCharType="begin"/>
        </w:r>
        <w:r>
          <w:rPr>
            <w:noProof/>
            <w:webHidden/>
          </w:rPr>
          <w:instrText xml:space="preserve"> PAGEREF _Toc518032542 \h </w:instrText>
        </w:r>
        <w:r>
          <w:rPr>
            <w:noProof/>
            <w:webHidden/>
          </w:rPr>
        </w:r>
        <w:r>
          <w:rPr>
            <w:noProof/>
            <w:webHidden/>
          </w:rPr>
          <w:fldChar w:fldCharType="separate"/>
        </w:r>
        <w:r w:rsidR="00A659A4">
          <w:rPr>
            <w:noProof/>
            <w:webHidden/>
          </w:rPr>
          <w:t>14</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3" w:history="1">
        <w:r w:rsidRPr="007C6507">
          <w:rPr>
            <w:rStyle w:val="Hyperlink"/>
            <w:noProof/>
          </w:rPr>
          <w:t>Applying the Upload Utility to New Document Types</w:t>
        </w:r>
        <w:r>
          <w:rPr>
            <w:noProof/>
            <w:webHidden/>
          </w:rPr>
          <w:tab/>
        </w:r>
        <w:r>
          <w:rPr>
            <w:noProof/>
            <w:webHidden/>
          </w:rPr>
          <w:fldChar w:fldCharType="begin"/>
        </w:r>
        <w:r>
          <w:rPr>
            <w:noProof/>
            <w:webHidden/>
          </w:rPr>
          <w:instrText xml:space="preserve"> PAGEREF _Toc518032543 \h </w:instrText>
        </w:r>
        <w:r>
          <w:rPr>
            <w:noProof/>
            <w:webHidden/>
          </w:rPr>
        </w:r>
        <w:r>
          <w:rPr>
            <w:noProof/>
            <w:webHidden/>
          </w:rPr>
          <w:fldChar w:fldCharType="separate"/>
        </w:r>
        <w:r w:rsidR="00A659A4">
          <w:rPr>
            <w:noProof/>
            <w:webHidden/>
          </w:rPr>
          <w:t>28</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4" w:history="1">
        <w:r w:rsidRPr="007C6507">
          <w:rPr>
            <w:rStyle w:val="Hyperlink"/>
            <w:noProof/>
          </w:rPr>
          <w:t>Upload Menu for Transcriptionists</w:t>
        </w:r>
        <w:r>
          <w:rPr>
            <w:noProof/>
            <w:webHidden/>
          </w:rPr>
          <w:tab/>
        </w:r>
        <w:r>
          <w:rPr>
            <w:noProof/>
            <w:webHidden/>
          </w:rPr>
          <w:fldChar w:fldCharType="begin"/>
        </w:r>
        <w:r>
          <w:rPr>
            <w:noProof/>
            <w:webHidden/>
          </w:rPr>
          <w:instrText xml:space="preserve"> PAGEREF _Toc518032544 \h </w:instrText>
        </w:r>
        <w:r>
          <w:rPr>
            <w:noProof/>
            <w:webHidden/>
          </w:rPr>
        </w:r>
        <w:r>
          <w:rPr>
            <w:noProof/>
            <w:webHidden/>
          </w:rPr>
          <w:fldChar w:fldCharType="separate"/>
        </w:r>
        <w:r w:rsidR="00A659A4">
          <w:rPr>
            <w:noProof/>
            <w:webHidden/>
          </w:rPr>
          <w:t>31</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5" w:history="1">
        <w:r w:rsidRPr="007C6507">
          <w:rPr>
            <w:rStyle w:val="Hyperlink"/>
            <w:noProof/>
          </w:rPr>
          <w:t>Router/Filer Notes</w:t>
        </w:r>
        <w:r>
          <w:rPr>
            <w:noProof/>
            <w:webHidden/>
          </w:rPr>
          <w:tab/>
        </w:r>
        <w:r>
          <w:rPr>
            <w:noProof/>
            <w:webHidden/>
          </w:rPr>
          <w:fldChar w:fldCharType="begin"/>
        </w:r>
        <w:r>
          <w:rPr>
            <w:noProof/>
            <w:webHidden/>
          </w:rPr>
          <w:instrText xml:space="preserve"> PAGEREF _Toc518032545 \h </w:instrText>
        </w:r>
        <w:r>
          <w:rPr>
            <w:noProof/>
            <w:webHidden/>
          </w:rPr>
        </w:r>
        <w:r>
          <w:rPr>
            <w:noProof/>
            <w:webHidden/>
          </w:rPr>
          <w:fldChar w:fldCharType="separate"/>
        </w:r>
        <w:r w:rsidR="00A659A4">
          <w:rPr>
            <w:noProof/>
            <w:webHidden/>
          </w:rPr>
          <w:t>33</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6" w:history="1">
        <w:r w:rsidRPr="007C6507">
          <w:rPr>
            <w:rStyle w:val="Hyperlink"/>
            <w:noProof/>
          </w:rPr>
          <w:t>Document Parameter Edit</w:t>
        </w:r>
        <w:r>
          <w:rPr>
            <w:noProof/>
            <w:webHidden/>
          </w:rPr>
          <w:tab/>
        </w:r>
        <w:r>
          <w:rPr>
            <w:noProof/>
            <w:webHidden/>
          </w:rPr>
          <w:fldChar w:fldCharType="begin"/>
        </w:r>
        <w:r>
          <w:rPr>
            <w:noProof/>
            <w:webHidden/>
          </w:rPr>
          <w:instrText xml:space="preserve"> PAGEREF _Toc518032546 \h </w:instrText>
        </w:r>
        <w:r>
          <w:rPr>
            <w:noProof/>
            <w:webHidden/>
          </w:rPr>
        </w:r>
        <w:r>
          <w:rPr>
            <w:noProof/>
            <w:webHidden/>
          </w:rPr>
          <w:fldChar w:fldCharType="separate"/>
        </w:r>
        <w:r w:rsidR="00A659A4">
          <w:rPr>
            <w:noProof/>
            <w:webHidden/>
          </w:rPr>
          <w:t>44</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7" w:history="1">
        <w:r w:rsidRPr="007C6507">
          <w:rPr>
            <w:rStyle w:val="Hyperlink"/>
            <w:noProof/>
          </w:rPr>
          <w:t>Progress Notes Batch Print Locations</w:t>
        </w:r>
        <w:r>
          <w:rPr>
            <w:noProof/>
            <w:webHidden/>
          </w:rPr>
          <w:tab/>
        </w:r>
        <w:r>
          <w:rPr>
            <w:noProof/>
            <w:webHidden/>
          </w:rPr>
          <w:fldChar w:fldCharType="begin"/>
        </w:r>
        <w:r>
          <w:rPr>
            <w:noProof/>
            <w:webHidden/>
          </w:rPr>
          <w:instrText xml:space="preserve"> PAGEREF _Toc518032547 \h </w:instrText>
        </w:r>
        <w:r>
          <w:rPr>
            <w:noProof/>
            <w:webHidden/>
          </w:rPr>
        </w:r>
        <w:r>
          <w:rPr>
            <w:noProof/>
            <w:webHidden/>
          </w:rPr>
          <w:fldChar w:fldCharType="separate"/>
        </w:r>
        <w:r w:rsidR="00A659A4">
          <w:rPr>
            <w:noProof/>
            <w:webHidden/>
          </w:rPr>
          <w:t>55</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8" w:history="1">
        <w:r w:rsidRPr="007C6507">
          <w:rPr>
            <w:rStyle w:val="Hyperlink"/>
            <w:noProof/>
          </w:rPr>
          <w:t>Division - Progress Notes Print Params</w:t>
        </w:r>
        <w:r>
          <w:rPr>
            <w:noProof/>
            <w:webHidden/>
          </w:rPr>
          <w:tab/>
        </w:r>
        <w:r>
          <w:rPr>
            <w:noProof/>
            <w:webHidden/>
          </w:rPr>
          <w:fldChar w:fldCharType="begin"/>
        </w:r>
        <w:r>
          <w:rPr>
            <w:noProof/>
            <w:webHidden/>
          </w:rPr>
          <w:instrText xml:space="preserve"> PAGEREF _Toc518032548 \h </w:instrText>
        </w:r>
        <w:r>
          <w:rPr>
            <w:noProof/>
            <w:webHidden/>
          </w:rPr>
        </w:r>
        <w:r>
          <w:rPr>
            <w:noProof/>
            <w:webHidden/>
          </w:rPr>
          <w:fldChar w:fldCharType="separate"/>
        </w:r>
        <w:r w:rsidR="00A659A4">
          <w:rPr>
            <w:noProof/>
            <w:webHidden/>
          </w:rPr>
          <w:t>57</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49" w:history="1">
        <w:r w:rsidRPr="007C6507">
          <w:rPr>
            <w:rStyle w:val="Hyperlink"/>
            <w:noProof/>
            <w:lang w:val="fr-CA"/>
          </w:rPr>
          <w:t>Document Definitions</w:t>
        </w:r>
        <w:r>
          <w:rPr>
            <w:noProof/>
            <w:webHidden/>
          </w:rPr>
          <w:tab/>
        </w:r>
        <w:r>
          <w:rPr>
            <w:noProof/>
            <w:webHidden/>
          </w:rPr>
          <w:fldChar w:fldCharType="begin"/>
        </w:r>
        <w:r>
          <w:rPr>
            <w:noProof/>
            <w:webHidden/>
          </w:rPr>
          <w:instrText xml:space="preserve"> PAGEREF _Toc518032549 \h </w:instrText>
        </w:r>
        <w:r>
          <w:rPr>
            <w:noProof/>
            <w:webHidden/>
          </w:rPr>
        </w:r>
        <w:r>
          <w:rPr>
            <w:noProof/>
            <w:webHidden/>
          </w:rPr>
          <w:fldChar w:fldCharType="separate"/>
        </w:r>
        <w:r w:rsidR="00A659A4">
          <w:rPr>
            <w:noProof/>
            <w:webHidden/>
          </w:rPr>
          <w:t>58</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50" w:history="1">
        <w:r w:rsidRPr="007C6507">
          <w:rPr>
            <w:rStyle w:val="Hyperlink"/>
            <w:noProof/>
          </w:rPr>
          <w:t>Document Definition Options</w:t>
        </w:r>
        <w:r>
          <w:rPr>
            <w:noProof/>
            <w:webHidden/>
          </w:rPr>
          <w:tab/>
        </w:r>
        <w:r>
          <w:rPr>
            <w:noProof/>
            <w:webHidden/>
          </w:rPr>
          <w:fldChar w:fldCharType="begin"/>
        </w:r>
        <w:r>
          <w:rPr>
            <w:noProof/>
            <w:webHidden/>
          </w:rPr>
          <w:instrText xml:space="preserve"> PAGEREF _Toc518032550 \h </w:instrText>
        </w:r>
        <w:r>
          <w:rPr>
            <w:noProof/>
            <w:webHidden/>
          </w:rPr>
        </w:r>
        <w:r>
          <w:rPr>
            <w:noProof/>
            <w:webHidden/>
          </w:rPr>
          <w:fldChar w:fldCharType="separate"/>
        </w:r>
        <w:r w:rsidR="00A659A4">
          <w:rPr>
            <w:noProof/>
            <w:webHidden/>
          </w:rPr>
          <w:t>59</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51" w:history="1">
        <w:r w:rsidRPr="007C6507">
          <w:rPr>
            <w:rStyle w:val="Hyperlink"/>
          </w:rPr>
          <w:t>Document Definition Terminology</w:t>
        </w:r>
        <w:r>
          <w:rPr>
            <w:webHidden/>
          </w:rPr>
          <w:tab/>
        </w:r>
        <w:r>
          <w:rPr>
            <w:webHidden/>
          </w:rPr>
          <w:fldChar w:fldCharType="begin"/>
        </w:r>
        <w:r>
          <w:rPr>
            <w:webHidden/>
          </w:rPr>
          <w:instrText xml:space="preserve"> PAGEREF _Toc518032551 \h </w:instrText>
        </w:r>
        <w:r>
          <w:rPr>
            <w:webHidden/>
          </w:rPr>
        </w:r>
        <w:r>
          <w:rPr>
            <w:webHidden/>
          </w:rPr>
          <w:fldChar w:fldCharType="separate"/>
        </w:r>
        <w:r w:rsidR="00A659A4">
          <w:rPr>
            <w:webHidden/>
          </w:rPr>
          <w:t>63</w:t>
        </w:r>
        <w:r>
          <w:rPr>
            <w:webHidden/>
          </w:rPr>
          <w:fldChar w:fldCharType="end"/>
        </w:r>
      </w:hyperlink>
    </w:p>
    <w:p w:rsidR="00067A2C" w:rsidRDefault="00067A2C">
      <w:pPr>
        <w:pStyle w:val="TOC2"/>
        <w:rPr>
          <w:rFonts w:asciiTheme="minorHAnsi" w:eastAsiaTheme="minorEastAsia" w:hAnsiTheme="minorHAnsi"/>
          <w:b w:val="0"/>
          <w:sz w:val="22"/>
        </w:rPr>
      </w:pPr>
      <w:hyperlink w:anchor="_Toc518032552" w:history="1">
        <w:r w:rsidRPr="007C6507">
          <w:rPr>
            <w:rStyle w:val="Hyperlink"/>
          </w:rPr>
          <w:t>Matrix of Actions allowed per Status and Ownership</w:t>
        </w:r>
        <w:r>
          <w:rPr>
            <w:webHidden/>
          </w:rPr>
          <w:tab/>
        </w:r>
        <w:r>
          <w:rPr>
            <w:webHidden/>
          </w:rPr>
          <w:fldChar w:fldCharType="begin"/>
        </w:r>
        <w:r>
          <w:rPr>
            <w:webHidden/>
          </w:rPr>
          <w:instrText xml:space="preserve"> PAGEREF _Toc518032552 \h </w:instrText>
        </w:r>
        <w:r>
          <w:rPr>
            <w:webHidden/>
          </w:rPr>
        </w:r>
        <w:r>
          <w:rPr>
            <w:webHidden/>
          </w:rPr>
          <w:fldChar w:fldCharType="separate"/>
        </w:r>
        <w:r w:rsidR="00A659A4">
          <w:rPr>
            <w:webHidden/>
          </w:rPr>
          <w:t>64</w:t>
        </w:r>
        <w:r>
          <w:rPr>
            <w:webHidden/>
          </w:rPr>
          <w:fldChar w:fldCharType="end"/>
        </w:r>
      </w:hyperlink>
    </w:p>
    <w:p w:rsidR="00067A2C" w:rsidRDefault="00067A2C">
      <w:pPr>
        <w:pStyle w:val="TOC2"/>
        <w:rPr>
          <w:rFonts w:asciiTheme="minorHAnsi" w:eastAsiaTheme="minorEastAsia" w:hAnsiTheme="minorHAnsi"/>
          <w:b w:val="0"/>
          <w:sz w:val="22"/>
        </w:rPr>
      </w:pPr>
      <w:hyperlink w:anchor="_Toc518032553" w:history="1">
        <w:r w:rsidRPr="007C6507">
          <w:rPr>
            <w:rStyle w:val="Hyperlink"/>
          </w:rPr>
          <w:t>Creating Objects</w:t>
        </w:r>
        <w:r>
          <w:rPr>
            <w:webHidden/>
          </w:rPr>
          <w:tab/>
        </w:r>
        <w:r>
          <w:rPr>
            <w:webHidden/>
          </w:rPr>
          <w:fldChar w:fldCharType="begin"/>
        </w:r>
        <w:r>
          <w:rPr>
            <w:webHidden/>
          </w:rPr>
          <w:instrText xml:space="preserve"> PAGEREF _Toc518032553 \h </w:instrText>
        </w:r>
        <w:r>
          <w:rPr>
            <w:webHidden/>
          </w:rPr>
        </w:r>
        <w:r>
          <w:rPr>
            <w:webHidden/>
          </w:rPr>
          <w:fldChar w:fldCharType="separate"/>
        </w:r>
        <w:r w:rsidR="00A659A4">
          <w:rPr>
            <w:webHidden/>
          </w:rPr>
          <w:t>65</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54" w:history="1">
        <w:r w:rsidRPr="007C6507">
          <w:rPr>
            <w:rStyle w:val="Hyperlink"/>
            <w:noProof/>
          </w:rPr>
          <w:t>General Information</w:t>
        </w:r>
        <w:r>
          <w:rPr>
            <w:noProof/>
            <w:webHidden/>
          </w:rPr>
          <w:tab/>
        </w:r>
        <w:r>
          <w:rPr>
            <w:noProof/>
            <w:webHidden/>
          </w:rPr>
          <w:fldChar w:fldCharType="begin"/>
        </w:r>
        <w:r>
          <w:rPr>
            <w:noProof/>
            <w:webHidden/>
          </w:rPr>
          <w:instrText xml:space="preserve"> PAGEREF _Toc518032554 \h </w:instrText>
        </w:r>
        <w:r>
          <w:rPr>
            <w:noProof/>
            <w:webHidden/>
          </w:rPr>
        </w:r>
        <w:r>
          <w:rPr>
            <w:noProof/>
            <w:webHidden/>
          </w:rPr>
          <w:fldChar w:fldCharType="separate"/>
        </w:r>
        <w:r w:rsidR="00A659A4">
          <w:rPr>
            <w:noProof/>
            <w:webHidden/>
          </w:rPr>
          <w:t>65</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55" w:history="1">
        <w:r w:rsidRPr="007C6507">
          <w:rPr>
            <w:rStyle w:val="Hyperlink"/>
          </w:rPr>
          <w:t>Authorization/Subscription Utility (ASU)</w:t>
        </w:r>
        <w:r>
          <w:rPr>
            <w:webHidden/>
          </w:rPr>
          <w:tab/>
        </w:r>
        <w:r>
          <w:rPr>
            <w:webHidden/>
          </w:rPr>
          <w:fldChar w:fldCharType="begin"/>
        </w:r>
        <w:r>
          <w:rPr>
            <w:webHidden/>
          </w:rPr>
          <w:instrText xml:space="preserve"> PAGEREF _Toc518032555 \h </w:instrText>
        </w:r>
        <w:r>
          <w:rPr>
            <w:webHidden/>
          </w:rPr>
        </w:r>
        <w:r>
          <w:rPr>
            <w:webHidden/>
          </w:rPr>
          <w:fldChar w:fldCharType="separate"/>
        </w:r>
        <w:r w:rsidR="00A659A4">
          <w:rPr>
            <w:webHidden/>
          </w:rPr>
          <w:t>70</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56" w:history="1">
        <w:r w:rsidRPr="007C6507">
          <w:rPr>
            <w:rStyle w:val="Hyperlink"/>
            <w:noProof/>
          </w:rPr>
          <w:t>User Class Management [USR CLASS MANAGEMENT MENU]</w:t>
        </w:r>
        <w:r>
          <w:rPr>
            <w:noProof/>
            <w:webHidden/>
          </w:rPr>
          <w:tab/>
        </w:r>
        <w:r>
          <w:rPr>
            <w:noProof/>
            <w:webHidden/>
          </w:rPr>
          <w:fldChar w:fldCharType="begin"/>
        </w:r>
        <w:r>
          <w:rPr>
            <w:noProof/>
            <w:webHidden/>
          </w:rPr>
          <w:instrText xml:space="preserve"> PAGEREF _Toc518032556 \h </w:instrText>
        </w:r>
        <w:r>
          <w:rPr>
            <w:noProof/>
            <w:webHidden/>
          </w:rPr>
        </w:r>
        <w:r>
          <w:rPr>
            <w:noProof/>
            <w:webHidden/>
          </w:rPr>
          <w:fldChar w:fldCharType="separate"/>
        </w:r>
        <w:r w:rsidR="00A659A4">
          <w:rPr>
            <w:noProof/>
            <w:webHidden/>
          </w:rPr>
          <w:t>70</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57" w:history="1">
        <w:r w:rsidRPr="007C6507">
          <w:rPr>
            <w:rStyle w:val="Hyperlink"/>
            <w:noProof/>
          </w:rPr>
          <w:t>Template Management [TIU IRM TEMPLATE MGMT]</w:t>
        </w:r>
        <w:r>
          <w:rPr>
            <w:noProof/>
            <w:webHidden/>
          </w:rPr>
          <w:tab/>
        </w:r>
        <w:r>
          <w:rPr>
            <w:noProof/>
            <w:webHidden/>
          </w:rPr>
          <w:fldChar w:fldCharType="begin"/>
        </w:r>
        <w:r>
          <w:rPr>
            <w:noProof/>
            <w:webHidden/>
          </w:rPr>
          <w:instrText xml:space="preserve"> PAGEREF _Toc518032557 \h </w:instrText>
        </w:r>
        <w:r>
          <w:rPr>
            <w:noProof/>
            <w:webHidden/>
          </w:rPr>
        </w:r>
        <w:r>
          <w:rPr>
            <w:noProof/>
            <w:webHidden/>
          </w:rPr>
          <w:fldChar w:fldCharType="separate"/>
        </w:r>
        <w:r w:rsidR="00A659A4">
          <w:rPr>
            <w:noProof/>
            <w:webHidden/>
          </w:rPr>
          <w:t>72</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58" w:history="1">
        <w:r w:rsidRPr="007C6507">
          <w:rPr>
            <w:rStyle w:val="Hyperlink"/>
          </w:rPr>
          <w:t>Progress Notes Print Options</w:t>
        </w:r>
        <w:r>
          <w:rPr>
            <w:webHidden/>
          </w:rPr>
          <w:tab/>
        </w:r>
        <w:r>
          <w:rPr>
            <w:webHidden/>
          </w:rPr>
          <w:fldChar w:fldCharType="begin"/>
        </w:r>
        <w:r>
          <w:rPr>
            <w:webHidden/>
          </w:rPr>
          <w:instrText xml:space="preserve"> PAGEREF _Toc518032558 \h </w:instrText>
        </w:r>
        <w:r>
          <w:rPr>
            <w:webHidden/>
          </w:rPr>
        </w:r>
        <w:r>
          <w:rPr>
            <w:webHidden/>
          </w:rPr>
          <w:fldChar w:fldCharType="separate"/>
        </w:r>
        <w:r w:rsidR="00A659A4">
          <w:rPr>
            <w:webHidden/>
          </w:rPr>
          <w:t>74</w:t>
        </w:r>
        <w:r>
          <w:rPr>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59" w:history="1">
        <w:r w:rsidRPr="007C6507">
          <w:rPr>
            <w:rStyle w:val="Hyperlink"/>
            <w:noProof/>
          </w:rPr>
          <w:t>Exported Routines</w:t>
        </w:r>
        <w:r>
          <w:rPr>
            <w:noProof/>
            <w:webHidden/>
          </w:rPr>
          <w:tab/>
        </w:r>
        <w:r>
          <w:rPr>
            <w:noProof/>
            <w:webHidden/>
          </w:rPr>
          <w:fldChar w:fldCharType="begin"/>
        </w:r>
        <w:r>
          <w:rPr>
            <w:noProof/>
            <w:webHidden/>
          </w:rPr>
          <w:instrText xml:space="preserve"> PAGEREF _Toc518032559 \h </w:instrText>
        </w:r>
        <w:r>
          <w:rPr>
            <w:noProof/>
            <w:webHidden/>
          </w:rPr>
        </w:r>
        <w:r>
          <w:rPr>
            <w:noProof/>
            <w:webHidden/>
          </w:rPr>
          <w:fldChar w:fldCharType="separate"/>
        </w:r>
        <w:r w:rsidR="00A659A4">
          <w:rPr>
            <w:noProof/>
            <w:webHidden/>
          </w:rPr>
          <w:t>79</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60" w:history="1">
        <w:r w:rsidRPr="007C6507">
          <w:rPr>
            <w:rStyle w:val="Hyperlink"/>
          </w:rPr>
          <w:t>TIU*1*211 TIU Data Standardization Vuid Patch</w:t>
        </w:r>
        <w:r>
          <w:rPr>
            <w:webHidden/>
          </w:rPr>
          <w:tab/>
        </w:r>
        <w:r>
          <w:rPr>
            <w:webHidden/>
          </w:rPr>
          <w:fldChar w:fldCharType="begin"/>
        </w:r>
        <w:r>
          <w:rPr>
            <w:webHidden/>
          </w:rPr>
          <w:instrText xml:space="preserve"> PAGEREF _Toc518032560 \h </w:instrText>
        </w:r>
        <w:r>
          <w:rPr>
            <w:webHidden/>
          </w:rPr>
        </w:r>
        <w:r>
          <w:rPr>
            <w:webHidden/>
          </w:rPr>
          <w:fldChar w:fldCharType="separate"/>
        </w:r>
        <w:r w:rsidR="00A659A4">
          <w:rPr>
            <w:webHidden/>
          </w:rPr>
          <w:t>79</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61" w:history="1">
        <w:r w:rsidRPr="007C6507">
          <w:rPr>
            <w:rStyle w:val="Hyperlink"/>
            <w:noProof/>
          </w:rPr>
          <w:t>TIU Clinical Document and Data Standardization Background</w:t>
        </w:r>
        <w:r>
          <w:rPr>
            <w:noProof/>
            <w:webHidden/>
          </w:rPr>
          <w:tab/>
        </w:r>
        <w:r>
          <w:rPr>
            <w:noProof/>
            <w:webHidden/>
          </w:rPr>
          <w:fldChar w:fldCharType="begin"/>
        </w:r>
        <w:r>
          <w:rPr>
            <w:noProof/>
            <w:webHidden/>
          </w:rPr>
          <w:instrText xml:space="preserve"> PAGEREF _Toc518032561 \h </w:instrText>
        </w:r>
        <w:r>
          <w:rPr>
            <w:noProof/>
            <w:webHidden/>
          </w:rPr>
        </w:r>
        <w:r>
          <w:rPr>
            <w:noProof/>
            <w:webHidden/>
          </w:rPr>
          <w:fldChar w:fldCharType="separate"/>
        </w:r>
        <w:r w:rsidR="00A659A4">
          <w:rPr>
            <w:noProof/>
            <w:webHidden/>
          </w:rPr>
          <w:t>79</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62" w:history="1">
        <w:r w:rsidRPr="007C6507">
          <w:rPr>
            <w:rStyle w:val="Hyperlink"/>
            <w:noProof/>
          </w:rPr>
          <w:t>Method A:  Active Title Cleanup</w:t>
        </w:r>
        <w:r>
          <w:rPr>
            <w:noProof/>
            <w:webHidden/>
          </w:rPr>
          <w:tab/>
        </w:r>
        <w:r>
          <w:rPr>
            <w:noProof/>
            <w:webHidden/>
          </w:rPr>
          <w:fldChar w:fldCharType="begin"/>
        </w:r>
        <w:r>
          <w:rPr>
            <w:noProof/>
            <w:webHidden/>
          </w:rPr>
          <w:instrText xml:space="preserve"> PAGEREF _Toc518032562 \h </w:instrText>
        </w:r>
        <w:r>
          <w:rPr>
            <w:noProof/>
            <w:webHidden/>
          </w:rPr>
        </w:r>
        <w:r>
          <w:rPr>
            <w:noProof/>
            <w:webHidden/>
          </w:rPr>
          <w:fldChar w:fldCharType="separate"/>
        </w:r>
        <w:r w:rsidR="00A659A4">
          <w:rPr>
            <w:noProof/>
            <w:webHidden/>
          </w:rPr>
          <w:t>81</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63" w:history="1">
        <w:r w:rsidRPr="007C6507">
          <w:rPr>
            <w:rStyle w:val="Hyperlink"/>
            <w:noProof/>
          </w:rPr>
          <w:t>Method B: Add/Edit Local Synonyms</w:t>
        </w:r>
        <w:r>
          <w:rPr>
            <w:noProof/>
            <w:webHidden/>
          </w:rPr>
          <w:tab/>
        </w:r>
        <w:r>
          <w:rPr>
            <w:noProof/>
            <w:webHidden/>
          </w:rPr>
          <w:fldChar w:fldCharType="begin"/>
        </w:r>
        <w:r>
          <w:rPr>
            <w:noProof/>
            <w:webHidden/>
          </w:rPr>
          <w:instrText xml:space="preserve"> PAGEREF _Toc518032563 \h </w:instrText>
        </w:r>
        <w:r>
          <w:rPr>
            <w:noProof/>
            <w:webHidden/>
          </w:rPr>
        </w:r>
        <w:r>
          <w:rPr>
            <w:noProof/>
            <w:webHidden/>
          </w:rPr>
          <w:fldChar w:fldCharType="separate"/>
        </w:r>
        <w:r w:rsidR="00A659A4">
          <w:rPr>
            <w:noProof/>
            <w:webHidden/>
          </w:rPr>
          <w:t>88</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64" w:history="1">
        <w:r w:rsidRPr="007C6507">
          <w:rPr>
            <w:rStyle w:val="Hyperlink"/>
            <w:noProof/>
          </w:rPr>
          <w:t>Method C: Automated Mapping of Titles</w:t>
        </w:r>
        <w:r>
          <w:rPr>
            <w:noProof/>
            <w:webHidden/>
          </w:rPr>
          <w:tab/>
        </w:r>
        <w:r>
          <w:rPr>
            <w:noProof/>
            <w:webHidden/>
          </w:rPr>
          <w:fldChar w:fldCharType="begin"/>
        </w:r>
        <w:r>
          <w:rPr>
            <w:noProof/>
            <w:webHidden/>
          </w:rPr>
          <w:instrText xml:space="preserve"> PAGEREF _Toc518032564 \h </w:instrText>
        </w:r>
        <w:r>
          <w:rPr>
            <w:noProof/>
            <w:webHidden/>
          </w:rPr>
        </w:r>
        <w:r>
          <w:rPr>
            <w:noProof/>
            <w:webHidden/>
          </w:rPr>
          <w:fldChar w:fldCharType="separate"/>
        </w:r>
        <w:r w:rsidR="00A659A4">
          <w:rPr>
            <w:noProof/>
            <w:webHidden/>
          </w:rPr>
          <w:t>90</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65" w:history="1">
        <w:r w:rsidRPr="007C6507">
          <w:rPr>
            <w:rStyle w:val="Hyperlink"/>
            <w:noProof/>
          </w:rPr>
          <w:t>Method D:  Status Report of your Unmapped Titles.</w:t>
        </w:r>
        <w:r>
          <w:rPr>
            <w:noProof/>
            <w:webHidden/>
          </w:rPr>
          <w:tab/>
        </w:r>
        <w:r>
          <w:rPr>
            <w:noProof/>
            <w:webHidden/>
          </w:rPr>
          <w:fldChar w:fldCharType="begin"/>
        </w:r>
        <w:r>
          <w:rPr>
            <w:noProof/>
            <w:webHidden/>
          </w:rPr>
          <w:instrText xml:space="preserve"> PAGEREF _Toc518032565 \h </w:instrText>
        </w:r>
        <w:r>
          <w:rPr>
            <w:noProof/>
            <w:webHidden/>
          </w:rPr>
        </w:r>
        <w:r>
          <w:rPr>
            <w:noProof/>
            <w:webHidden/>
          </w:rPr>
          <w:fldChar w:fldCharType="separate"/>
        </w:r>
        <w:r w:rsidR="00A659A4">
          <w:rPr>
            <w:noProof/>
            <w:webHidden/>
          </w:rPr>
          <w:t>93</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66" w:history="1">
        <w:r w:rsidRPr="007C6507">
          <w:rPr>
            <w:rStyle w:val="Hyperlink"/>
            <w:noProof/>
          </w:rPr>
          <w:t>Method E:  New Term Rapid Turnaround (NTRT) Process</w:t>
        </w:r>
        <w:r>
          <w:rPr>
            <w:noProof/>
            <w:webHidden/>
          </w:rPr>
          <w:tab/>
        </w:r>
        <w:r>
          <w:rPr>
            <w:noProof/>
            <w:webHidden/>
          </w:rPr>
          <w:fldChar w:fldCharType="begin"/>
        </w:r>
        <w:r>
          <w:rPr>
            <w:noProof/>
            <w:webHidden/>
          </w:rPr>
          <w:instrText xml:space="preserve"> PAGEREF _Toc518032566 \h </w:instrText>
        </w:r>
        <w:r>
          <w:rPr>
            <w:noProof/>
            <w:webHidden/>
          </w:rPr>
        </w:r>
        <w:r>
          <w:rPr>
            <w:noProof/>
            <w:webHidden/>
          </w:rPr>
          <w:fldChar w:fldCharType="separate"/>
        </w:r>
        <w:r w:rsidR="00A659A4">
          <w:rPr>
            <w:noProof/>
            <w:webHidden/>
          </w:rPr>
          <w:t>94</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67" w:history="1">
        <w:r w:rsidRPr="007C6507">
          <w:rPr>
            <w:rStyle w:val="Hyperlink"/>
            <w:noProof/>
          </w:rPr>
          <w:t>Menu and Option Assignment</w:t>
        </w:r>
        <w:r>
          <w:rPr>
            <w:noProof/>
            <w:webHidden/>
          </w:rPr>
          <w:tab/>
        </w:r>
        <w:r>
          <w:rPr>
            <w:noProof/>
            <w:webHidden/>
          </w:rPr>
          <w:fldChar w:fldCharType="begin"/>
        </w:r>
        <w:r>
          <w:rPr>
            <w:noProof/>
            <w:webHidden/>
          </w:rPr>
          <w:instrText xml:space="preserve"> PAGEREF _Toc518032567 \h </w:instrText>
        </w:r>
        <w:r>
          <w:rPr>
            <w:noProof/>
            <w:webHidden/>
          </w:rPr>
        </w:r>
        <w:r>
          <w:rPr>
            <w:noProof/>
            <w:webHidden/>
          </w:rPr>
          <w:fldChar w:fldCharType="separate"/>
        </w:r>
        <w:r w:rsidR="00A659A4">
          <w:rPr>
            <w:noProof/>
            <w:webHidden/>
          </w:rPr>
          <w:t>102</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68" w:history="1">
        <w:r w:rsidRPr="007C6507">
          <w:rPr>
            <w:rStyle w:val="Hyperlink"/>
            <w:noProof/>
          </w:rPr>
          <w:t>Suggested Clinical Coordinator Menu</w:t>
        </w:r>
        <w:r>
          <w:rPr>
            <w:noProof/>
            <w:webHidden/>
          </w:rPr>
          <w:tab/>
        </w:r>
        <w:r>
          <w:rPr>
            <w:noProof/>
            <w:webHidden/>
          </w:rPr>
          <w:fldChar w:fldCharType="begin"/>
        </w:r>
        <w:r>
          <w:rPr>
            <w:noProof/>
            <w:webHidden/>
          </w:rPr>
          <w:instrText xml:space="preserve"> PAGEREF _Toc518032568 \h </w:instrText>
        </w:r>
        <w:r>
          <w:rPr>
            <w:noProof/>
            <w:webHidden/>
          </w:rPr>
        </w:r>
        <w:r>
          <w:rPr>
            <w:noProof/>
            <w:webHidden/>
          </w:rPr>
          <w:fldChar w:fldCharType="separate"/>
        </w:r>
        <w:r w:rsidR="00A659A4">
          <w:rPr>
            <w:noProof/>
            <w:webHidden/>
          </w:rPr>
          <w:t>107</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69" w:history="1">
        <w:r w:rsidRPr="007C6507">
          <w:rPr>
            <w:rStyle w:val="Hyperlink"/>
            <w:noProof/>
          </w:rPr>
          <w:t>Menu Assignment</w:t>
        </w:r>
        <w:r>
          <w:rPr>
            <w:noProof/>
            <w:webHidden/>
          </w:rPr>
          <w:tab/>
        </w:r>
        <w:r>
          <w:rPr>
            <w:noProof/>
            <w:webHidden/>
          </w:rPr>
          <w:fldChar w:fldCharType="begin"/>
        </w:r>
        <w:r>
          <w:rPr>
            <w:noProof/>
            <w:webHidden/>
          </w:rPr>
          <w:instrText xml:space="preserve"> PAGEREF _Toc518032569 \h </w:instrText>
        </w:r>
        <w:r>
          <w:rPr>
            <w:noProof/>
            <w:webHidden/>
          </w:rPr>
        </w:r>
        <w:r>
          <w:rPr>
            <w:noProof/>
            <w:webHidden/>
          </w:rPr>
          <w:fldChar w:fldCharType="separate"/>
        </w:r>
        <w:r w:rsidR="00A659A4">
          <w:rPr>
            <w:noProof/>
            <w:webHidden/>
          </w:rPr>
          <w:t>108</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70" w:history="1">
        <w:r w:rsidRPr="007C6507">
          <w:rPr>
            <w:rStyle w:val="Hyperlink"/>
            <w:noProof/>
          </w:rPr>
          <w:t>Actions/Functions Across Applications</w:t>
        </w:r>
        <w:r>
          <w:rPr>
            <w:noProof/>
            <w:webHidden/>
          </w:rPr>
          <w:tab/>
        </w:r>
        <w:r>
          <w:rPr>
            <w:noProof/>
            <w:webHidden/>
          </w:rPr>
          <w:fldChar w:fldCharType="begin"/>
        </w:r>
        <w:r>
          <w:rPr>
            <w:noProof/>
            <w:webHidden/>
          </w:rPr>
          <w:instrText xml:space="preserve"> PAGEREF _Toc518032570 \h </w:instrText>
        </w:r>
        <w:r>
          <w:rPr>
            <w:noProof/>
            <w:webHidden/>
          </w:rPr>
        </w:r>
        <w:r>
          <w:rPr>
            <w:noProof/>
            <w:webHidden/>
          </w:rPr>
          <w:fldChar w:fldCharType="separate"/>
        </w:r>
        <w:r w:rsidR="00A659A4">
          <w:rPr>
            <w:noProof/>
            <w:webHidden/>
          </w:rPr>
          <w:t>110</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71" w:history="1">
        <w:r w:rsidRPr="007C6507">
          <w:rPr>
            <w:rStyle w:val="Hyperlink"/>
            <w:noProof/>
          </w:rPr>
          <w:t>TIU File Descriptions</w:t>
        </w:r>
        <w:r>
          <w:rPr>
            <w:noProof/>
            <w:webHidden/>
          </w:rPr>
          <w:tab/>
        </w:r>
        <w:r>
          <w:rPr>
            <w:noProof/>
            <w:webHidden/>
          </w:rPr>
          <w:fldChar w:fldCharType="begin"/>
        </w:r>
        <w:r>
          <w:rPr>
            <w:noProof/>
            <w:webHidden/>
          </w:rPr>
          <w:instrText xml:space="preserve"> PAGEREF _Toc518032571 \h </w:instrText>
        </w:r>
        <w:r>
          <w:rPr>
            <w:noProof/>
            <w:webHidden/>
          </w:rPr>
        </w:r>
        <w:r>
          <w:rPr>
            <w:noProof/>
            <w:webHidden/>
          </w:rPr>
          <w:fldChar w:fldCharType="separate"/>
        </w:r>
        <w:r w:rsidR="00A659A4">
          <w:rPr>
            <w:noProof/>
            <w:webHidden/>
          </w:rPr>
          <w:t>119</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72" w:history="1">
        <w:r w:rsidRPr="007C6507">
          <w:rPr>
            <w:rStyle w:val="Hyperlink"/>
            <w:noProof/>
          </w:rPr>
          <w:t>Cross-References</w:t>
        </w:r>
        <w:r>
          <w:rPr>
            <w:noProof/>
            <w:webHidden/>
          </w:rPr>
          <w:tab/>
        </w:r>
        <w:r>
          <w:rPr>
            <w:noProof/>
            <w:webHidden/>
          </w:rPr>
          <w:fldChar w:fldCharType="begin"/>
        </w:r>
        <w:r>
          <w:rPr>
            <w:noProof/>
            <w:webHidden/>
          </w:rPr>
          <w:instrText xml:space="preserve"> PAGEREF _Toc518032572 \h </w:instrText>
        </w:r>
        <w:r>
          <w:rPr>
            <w:noProof/>
            <w:webHidden/>
          </w:rPr>
        </w:r>
        <w:r>
          <w:rPr>
            <w:noProof/>
            <w:webHidden/>
          </w:rPr>
          <w:fldChar w:fldCharType="separate"/>
        </w:r>
        <w:r w:rsidR="00A659A4">
          <w:rPr>
            <w:noProof/>
            <w:webHidden/>
          </w:rPr>
          <w:t>124</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73" w:history="1">
        <w:r w:rsidRPr="007C6507">
          <w:rPr>
            <w:rStyle w:val="Hyperlink"/>
            <w:noProof/>
          </w:rPr>
          <w:t>Archiving and Purging</w:t>
        </w:r>
        <w:r>
          <w:rPr>
            <w:noProof/>
            <w:webHidden/>
          </w:rPr>
          <w:tab/>
        </w:r>
        <w:r>
          <w:rPr>
            <w:noProof/>
            <w:webHidden/>
          </w:rPr>
          <w:fldChar w:fldCharType="begin"/>
        </w:r>
        <w:r>
          <w:rPr>
            <w:noProof/>
            <w:webHidden/>
          </w:rPr>
          <w:instrText xml:space="preserve"> PAGEREF _Toc518032573 \h </w:instrText>
        </w:r>
        <w:r>
          <w:rPr>
            <w:noProof/>
            <w:webHidden/>
          </w:rPr>
        </w:r>
        <w:r>
          <w:rPr>
            <w:noProof/>
            <w:webHidden/>
          </w:rPr>
          <w:fldChar w:fldCharType="separate"/>
        </w:r>
        <w:r w:rsidR="00A659A4">
          <w:rPr>
            <w:noProof/>
            <w:webHidden/>
          </w:rPr>
          <w:t>144</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74" w:history="1">
        <w:r w:rsidRPr="007C6507">
          <w:rPr>
            <w:rStyle w:val="Hyperlink"/>
            <w:noProof/>
          </w:rPr>
          <w:t>External Relations, RPCs, and APIs</w:t>
        </w:r>
        <w:r>
          <w:rPr>
            <w:noProof/>
            <w:webHidden/>
          </w:rPr>
          <w:tab/>
        </w:r>
        <w:r>
          <w:rPr>
            <w:noProof/>
            <w:webHidden/>
          </w:rPr>
          <w:fldChar w:fldCharType="begin"/>
        </w:r>
        <w:r>
          <w:rPr>
            <w:noProof/>
            <w:webHidden/>
          </w:rPr>
          <w:instrText xml:space="preserve"> PAGEREF _Toc518032574 \h </w:instrText>
        </w:r>
        <w:r>
          <w:rPr>
            <w:noProof/>
            <w:webHidden/>
          </w:rPr>
        </w:r>
        <w:r>
          <w:rPr>
            <w:noProof/>
            <w:webHidden/>
          </w:rPr>
          <w:fldChar w:fldCharType="separate"/>
        </w:r>
        <w:r w:rsidR="00A659A4">
          <w:rPr>
            <w:noProof/>
            <w:webHidden/>
          </w:rPr>
          <w:t>145</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75" w:history="1">
        <w:r w:rsidRPr="007C6507">
          <w:rPr>
            <w:rStyle w:val="Hyperlink"/>
          </w:rPr>
          <w:t>Database Integration Agreements</w:t>
        </w:r>
        <w:r>
          <w:rPr>
            <w:webHidden/>
          </w:rPr>
          <w:tab/>
        </w:r>
        <w:r>
          <w:rPr>
            <w:webHidden/>
          </w:rPr>
          <w:fldChar w:fldCharType="begin"/>
        </w:r>
        <w:r>
          <w:rPr>
            <w:webHidden/>
          </w:rPr>
          <w:instrText xml:space="preserve"> PAGEREF _Toc518032575 \h </w:instrText>
        </w:r>
        <w:r>
          <w:rPr>
            <w:webHidden/>
          </w:rPr>
        </w:r>
        <w:r>
          <w:rPr>
            <w:webHidden/>
          </w:rPr>
          <w:fldChar w:fldCharType="separate"/>
        </w:r>
        <w:r w:rsidR="00A659A4">
          <w:rPr>
            <w:webHidden/>
          </w:rPr>
          <w:t>146</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76" w:history="1">
        <w:r w:rsidRPr="007C6507">
          <w:rPr>
            <w:rStyle w:val="Hyperlink"/>
            <w:noProof/>
          </w:rPr>
          <w:t>Remote Procedure Calls</w:t>
        </w:r>
        <w:r>
          <w:rPr>
            <w:noProof/>
            <w:webHidden/>
          </w:rPr>
          <w:tab/>
        </w:r>
        <w:r>
          <w:rPr>
            <w:noProof/>
            <w:webHidden/>
          </w:rPr>
          <w:fldChar w:fldCharType="begin"/>
        </w:r>
        <w:r>
          <w:rPr>
            <w:noProof/>
            <w:webHidden/>
          </w:rPr>
          <w:instrText xml:space="preserve"> PAGEREF _Toc518032576 \h </w:instrText>
        </w:r>
        <w:r>
          <w:rPr>
            <w:noProof/>
            <w:webHidden/>
          </w:rPr>
        </w:r>
        <w:r>
          <w:rPr>
            <w:noProof/>
            <w:webHidden/>
          </w:rPr>
          <w:fldChar w:fldCharType="separate"/>
        </w:r>
        <w:r w:rsidR="00A659A4">
          <w:rPr>
            <w:noProof/>
            <w:webHidden/>
          </w:rPr>
          <w:t>146</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77" w:history="1">
        <w:r w:rsidRPr="007C6507">
          <w:rPr>
            <w:rStyle w:val="Hyperlink"/>
            <w:noProof/>
          </w:rPr>
          <w:t>Package-Wide Variables</w:t>
        </w:r>
        <w:r>
          <w:rPr>
            <w:noProof/>
            <w:webHidden/>
          </w:rPr>
          <w:tab/>
        </w:r>
        <w:r>
          <w:rPr>
            <w:noProof/>
            <w:webHidden/>
          </w:rPr>
          <w:fldChar w:fldCharType="begin"/>
        </w:r>
        <w:r>
          <w:rPr>
            <w:noProof/>
            <w:webHidden/>
          </w:rPr>
          <w:instrText xml:space="preserve"> PAGEREF _Toc518032577 \h </w:instrText>
        </w:r>
        <w:r>
          <w:rPr>
            <w:noProof/>
            <w:webHidden/>
          </w:rPr>
        </w:r>
        <w:r>
          <w:rPr>
            <w:noProof/>
            <w:webHidden/>
          </w:rPr>
          <w:fldChar w:fldCharType="separate"/>
        </w:r>
        <w:r w:rsidR="00A659A4">
          <w:rPr>
            <w:noProof/>
            <w:webHidden/>
          </w:rPr>
          <w:t>156</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78" w:history="1">
        <w:r w:rsidRPr="007C6507">
          <w:rPr>
            <w:rStyle w:val="Hyperlink"/>
            <w:noProof/>
            <w:lang w:val="fr-CA"/>
          </w:rPr>
          <w:t>Online Documentation</w:t>
        </w:r>
        <w:r>
          <w:rPr>
            <w:noProof/>
            <w:webHidden/>
          </w:rPr>
          <w:tab/>
        </w:r>
        <w:r>
          <w:rPr>
            <w:noProof/>
            <w:webHidden/>
          </w:rPr>
          <w:fldChar w:fldCharType="begin"/>
        </w:r>
        <w:r>
          <w:rPr>
            <w:noProof/>
            <w:webHidden/>
          </w:rPr>
          <w:instrText xml:space="preserve"> PAGEREF _Toc518032578 \h </w:instrText>
        </w:r>
        <w:r>
          <w:rPr>
            <w:noProof/>
            <w:webHidden/>
          </w:rPr>
        </w:r>
        <w:r>
          <w:rPr>
            <w:noProof/>
            <w:webHidden/>
          </w:rPr>
          <w:fldChar w:fldCharType="separate"/>
        </w:r>
        <w:r w:rsidR="00A659A4">
          <w:rPr>
            <w:noProof/>
            <w:webHidden/>
          </w:rPr>
          <w:t>157</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79" w:history="1">
        <w:r w:rsidRPr="007C6507">
          <w:rPr>
            <w:rStyle w:val="Hyperlink"/>
            <w:lang w:val="fr-CA"/>
          </w:rPr>
          <w:t>Intranet WWW Documentation</w:t>
        </w:r>
        <w:r>
          <w:rPr>
            <w:webHidden/>
          </w:rPr>
          <w:tab/>
        </w:r>
        <w:r>
          <w:rPr>
            <w:webHidden/>
          </w:rPr>
          <w:fldChar w:fldCharType="begin"/>
        </w:r>
        <w:r>
          <w:rPr>
            <w:webHidden/>
          </w:rPr>
          <w:instrText xml:space="preserve"> PAGEREF _Toc518032579 \h </w:instrText>
        </w:r>
        <w:r>
          <w:rPr>
            <w:webHidden/>
          </w:rPr>
        </w:r>
        <w:r>
          <w:rPr>
            <w:webHidden/>
          </w:rPr>
          <w:fldChar w:fldCharType="separate"/>
        </w:r>
        <w:r w:rsidR="00A659A4">
          <w:rPr>
            <w:webHidden/>
          </w:rPr>
          <w:t>157</w:t>
        </w:r>
        <w:r>
          <w:rPr>
            <w:webHidden/>
          </w:rPr>
          <w:fldChar w:fldCharType="end"/>
        </w:r>
      </w:hyperlink>
    </w:p>
    <w:p w:rsidR="00067A2C" w:rsidRDefault="00067A2C">
      <w:pPr>
        <w:pStyle w:val="TOC2"/>
        <w:rPr>
          <w:rFonts w:asciiTheme="minorHAnsi" w:eastAsiaTheme="minorEastAsia" w:hAnsiTheme="minorHAnsi"/>
          <w:b w:val="0"/>
          <w:sz w:val="22"/>
        </w:rPr>
      </w:pPr>
      <w:hyperlink w:anchor="_Toc518032580" w:history="1">
        <w:r w:rsidRPr="007C6507">
          <w:rPr>
            <w:rStyle w:val="Hyperlink"/>
          </w:rPr>
          <w:t>KIDS Install Print Options</w:t>
        </w:r>
        <w:r>
          <w:rPr>
            <w:webHidden/>
          </w:rPr>
          <w:tab/>
        </w:r>
        <w:r>
          <w:rPr>
            <w:webHidden/>
          </w:rPr>
          <w:fldChar w:fldCharType="begin"/>
        </w:r>
        <w:r>
          <w:rPr>
            <w:webHidden/>
          </w:rPr>
          <w:instrText xml:space="preserve"> PAGEREF _Toc518032580 \h </w:instrText>
        </w:r>
        <w:r>
          <w:rPr>
            <w:webHidden/>
          </w:rPr>
        </w:r>
        <w:r>
          <w:rPr>
            <w:webHidden/>
          </w:rPr>
          <w:fldChar w:fldCharType="separate"/>
        </w:r>
        <w:r w:rsidR="00A659A4">
          <w:rPr>
            <w:webHidden/>
          </w:rPr>
          <w:t>157</w:t>
        </w:r>
        <w:r>
          <w:rPr>
            <w:webHidden/>
          </w:rPr>
          <w:fldChar w:fldCharType="end"/>
        </w:r>
      </w:hyperlink>
    </w:p>
    <w:p w:rsidR="00067A2C" w:rsidRDefault="00067A2C">
      <w:pPr>
        <w:pStyle w:val="TOC2"/>
        <w:rPr>
          <w:rFonts w:asciiTheme="minorHAnsi" w:eastAsiaTheme="minorEastAsia" w:hAnsiTheme="minorHAnsi"/>
          <w:b w:val="0"/>
          <w:sz w:val="22"/>
        </w:rPr>
      </w:pPr>
      <w:hyperlink w:anchor="_Toc518032581" w:history="1">
        <w:r w:rsidRPr="007C6507">
          <w:rPr>
            <w:rStyle w:val="Hyperlink"/>
          </w:rPr>
          <w:t>Print Results of the Installation Process</w:t>
        </w:r>
        <w:r>
          <w:rPr>
            <w:webHidden/>
          </w:rPr>
          <w:tab/>
        </w:r>
        <w:r>
          <w:rPr>
            <w:webHidden/>
          </w:rPr>
          <w:fldChar w:fldCharType="begin"/>
        </w:r>
        <w:r>
          <w:rPr>
            <w:webHidden/>
          </w:rPr>
          <w:instrText xml:space="preserve"> PAGEREF _Toc518032581 \h </w:instrText>
        </w:r>
        <w:r>
          <w:rPr>
            <w:webHidden/>
          </w:rPr>
        </w:r>
        <w:r>
          <w:rPr>
            <w:webHidden/>
          </w:rPr>
          <w:fldChar w:fldCharType="separate"/>
        </w:r>
        <w:r w:rsidR="00A659A4">
          <w:rPr>
            <w:webHidden/>
          </w:rPr>
          <w:t>158</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82" w:history="1">
        <w:r w:rsidRPr="007C6507">
          <w:rPr>
            <w:rStyle w:val="Hyperlink"/>
            <w:noProof/>
          </w:rPr>
          <w:t>Other Kernel Print Options</w:t>
        </w:r>
        <w:r>
          <w:rPr>
            <w:noProof/>
            <w:webHidden/>
          </w:rPr>
          <w:tab/>
        </w:r>
        <w:r>
          <w:rPr>
            <w:noProof/>
            <w:webHidden/>
          </w:rPr>
          <w:fldChar w:fldCharType="begin"/>
        </w:r>
        <w:r>
          <w:rPr>
            <w:noProof/>
            <w:webHidden/>
          </w:rPr>
          <w:instrText xml:space="preserve"> PAGEREF _Toc518032582 \h </w:instrText>
        </w:r>
        <w:r>
          <w:rPr>
            <w:noProof/>
            <w:webHidden/>
          </w:rPr>
        </w:r>
        <w:r>
          <w:rPr>
            <w:noProof/>
            <w:webHidden/>
          </w:rPr>
          <w:fldChar w:fldCharType="separate"/>
        </w:r>
        <w:r w:rsidR="00A659A4">
          <w:rPr>
            <w:noProof/>
            <w:webHidden/>
          </w:rPr>
          <w:t>159</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83" w:history="1">
        <w:r w:rsidRPr="007C6507">
          <w:rPr>
            <w:rStyle w:val="Hyperlink"/>
          </w:rPr>
          <w:t>XINDEX</w:t>
        </w:r>
        <w:r>
          <w:rPr>
            <w:webHidden/>
          </w:rPr>
          <w:tab/>
        </w:r>
        <w:r>
          <w:rPr>
            <w:webHidden/>
          </w:rPr>
          <w:fldChar w:fldCharType="begin"/>
        </w:r>
        <w:r>
          <w:rPr>
            <w:webHidden/>
          </w:rPr>
          <w:instrText xml:space="preserve"> PAGEREF _Toc518032583 \h </w:instrText>
        </w:r>
        <w:r>
          <w:rPr>
            <w:webHidden/>
          </w:rPr>
        </w:r>
        <w:r>
          <w:rPr>
            <w:webHidden/>
          </w:rPr>
          <w:fldChar w:fldCharType="separate"/>
        </w:r>
        <w:r w:rsidR="00A659A4">
          <w:rPr>
            <w:webHidden/>
          </w:rPr>
          <w:t>159</w:t>
        </w:r>
        <w:r>
          <w:rPr>
            <w:webHidden/>
          </w:rPr>
          <w:fldChar w:fldCharType="end"/>
        </w:r>
      </w:hyperlink>
    </w:p>
    <w:p w:rsidR="00067A2C" w:rsidRDefault="00067A2C">
      <w:pPr>
        <w:pStyle w:val="TOC2"/>
        <w:rPr>
          <w:rFonts w:asciiTheme="minorHAnsi" w:eastAsiaTheme="minorEastAsia" w:hAnsiTheme="minorHAnsi"/>
          <w:b w:val="0"/>
          <w:sz w:val="22"/>
        </w:rPr>
      </w:pPr>
      <w:hyperlink w:anchor="_Toc518032584" w:history="1">
        <w:r w:rsidRPr="007C6507">
          <w:rPr>
            <w:rStyle w:val="Hyperlink"/>
          </w:rPr>
          <w:t>Data Dictionaries/ Files</w:t>
        </w:r>
        <w:r>
          <w:rPr>
            <w:webHidden/>
          </w:rPr>
          <w:tab/>
        </w:r>
        <w:r>
          <w:rPr>
            <w:webHidden/>
          </w:rPr>
          <w:fldChar w:fldCharType="begin"/>
        </w:r>
        <w:r>
          <w:rPr>
            <w:webHidden/>
          </w:rPr>
          <w:instrText xml:space="preserve"> PAGEREF _Toc518032584 \h </w:instrText>
        </w:r>
        <w:r>
          <w:rPr>
            <w:webHidden/>
          </w:rPr>
        </w:r>
        <w:r>
          <w:rPr>
            <w:webHidden/>
          </w:rPr>
          <w:fldChar w:fldCharType="separate"/>
        </w:r>
        <w:r w:rsidR="00A659A4">
          <w:rPr>
            <w:webHidden/>
          </w:rPr>
          <w:t>160</w:t>
        </w:r>
        <w:r>
          <w:rPr>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85" w:history="1">
        <w:r w:rsidRPr="007C6507">
          <w:rPr>
            <w:rStyle w:val="Hyperlink"/>
            <w:noProof/>
          </w:rPr>
          <w:t>Glossary</w:t>
        </w:r>
        <w:r>
          <w:rPr>
            <w:noProof/>
            <w:webHidden/>
          </w:rPr>
          <w:tab/>
        </w:r>
        <w:r>
          <w:rPr>
            <w:noProof/>
            <w:webHidden/>
          </w:rPr>
          <w:fldChar w:fldCharType="begin"/>
        </w:r>
        <w:r>
          <w:rPr>
            <w:noProof/>
            <w:webHidden/>
          </w:rPr>
          <w:instrText xml:space="preserve"> PAGEREF _Toc518032585 \h </w:instrText>
        </w:r>
        <w:r>
          <w:rPr>
            <w:noProof/>
            <w:webHidden/>
          </w:rPr>
        </w:r>
        <w:r>
          <w:rPr>
            <w:noProof/>
            <w:webHidden/>
          </w:rPr>
          <w:fldChar w:fldCharType="separate"/>
        </w:r>
        <w:r w:rsidR="00A659A4">
          <w:rPr>
            <w:noProof/>
            <w:webHidden/>
          </w:rPr>
          <w:t>161</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586" w:history="1">
        <w:r w:rsidRPr="007C6507">
          <w:rPr>
            <w:rStyle w:val="Hyperlink"/>
            <w:noProof/>
          </w:rPr>
          <w:t>Troubleshooting &amp; Helpful Hints</w:t>
        </w:r>
        <w:r>
          <w:rPr>
            <w:noProof/>
            <w:webHidden/>
          </w:rPr>
          <w:tab/>
        </w:r>
        <w:r>
          <w:rPr>
            <w:noProof/>
            <w:webHidden/>
          </w:rPr>
          <w:fldChar w:fldCharType="begin"/>
        </w:r>
        <w:r>
          <w:rPr>
            <w:noProof/>
            <w:webHidden/>
          </w:rPr>
          <w:instrText xml:space="preserve"> PAGEREF _Toc518032586 \h </w:instrText>
        </w:r>
        <w:r>
          <w:rPr>
            <w:noProof/>
            <w:webHidden/>
          </w:rPr>
        </w:r>
        <w:r>
          <w:rPr>
            <w:noProof/>
            <w:webHidden/>
          </w:rPr>
          <w:fldChar w:fldCharType="separate"/>
        </w:r>
        <w:r w:rsidR="00A659A4">
          <w:rPr>
            <w:noProof/>
            <w:webHidden/>
          </w:rPr>
          <w:t>179</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87" w:history="1">
        <w:r w:rsidRPr="007C6507">
          <w:rPr>
            <w:rStyle w:val="Hyperlink"/>
          </w:rPr>
          <w:t>FAQs (Frequently Asked Questions)</w:t>
        </w:r>
        <w:r>
          <w:rPr>
            <w:webHidden/>
          </w:rPr>
          <w:tab/>
        </w:r>
        <w:r>
          <w:rPr>
            <w:webHidden/>
          </w:rPr>
          <w:fldChar w:fldCharType="begin"/>
        </w:r>
        <w:r>
          <w:rPr>
            <w:webHidden/>
          </w:rPr>
          <w:instrText xml:space="preserve"> PAGEREF _Toc518032587 \h </w:instrText>
        </w:r>
        <w:r>
          <w:rPr>
            <w:webHidden/>
          </w:rPr>
        </w:r>
        <w:r>
          <w:rPr>
            <w:webHidden/>
          </w:rPr>
          <w:fldChar w:fldCharType="separate"/>
        </w:r>
        <w:r w:rsidR="00A659A4">
          <w:rPr>
            <w:webHidden/>
          </w:rPr>
          <w:t>179</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88" w:history="1">
        <w:r w:rsidRPr="007C6507">
          <w:rPr>
            <w:rStyle w:val="Hyperlink"/>
            <w:noProof/>
          </w:rPr>
          <w:t>Questions about Reports and Upload</w:t>
        </w:r>
        <w:r>
          <w:rPr>
            <w:noProof/>
            <w:webHidden/>
          </w:rPr>
          <w:tab/>
        </w:r>
        <w:r>
          <w:rPr>
            <w:noProof/>
            <w:webHidden/>
          </w:rPr>
          <w:fldChar w:fldCharType="begin"/>
        </w:r>
        <w:r>
          <w:rPr>
            <w:noProof/>
            <w:webHidden/>
          </w:rPr>
          <w:instrText xml:space="preserve"> PAGEREF _Toc518032588 \h </w:instrText>
        </w:r>
        <w:r>
          <w:rPr>
            <w:noProof/>
            <w:webHidden/>
          </w:rPr>
        </w:r>
        <w:r>
          <w:rPr>
            <w:noProof/>
            <w:webHidden/>
          </w:rPr>
          <w:fldChar w:fldCharType="separate"/>
        </w:r>
        <w:r w:rsidR="00A659A4">
          <w:rPr>
            <w:noProof/>
            <w:webHidden/>
          </w:rPr>
          <w:t>183</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89" w:history="1">
        <w:r w:rsidRPr="007C6507">
          <w:rPr>
            <w:rStyle w:val="Hyperlink"/>
            <w:noProof/>
            <w:lang w:val="fr-CA"/>
          </w:rPr>
          <w:t>Questions  about Document Definition (Classes, Document Classes, Titles, Boilerplate text, Objects)</w:t>
        </w:r>
        <w:r>
          <w:rPr>
            <w:noProof/>
            <w:webHidden/>
          </w:rPr>
          <w:tab/>
        </w:r>
        <w:r>
          <w:rPr>
            <w:noProof/>
            <w:webHidden/>
          </w:rPr>
          <w:fldChar w:fldCharType="begin"/>
        </w:r>
        <w:r>
          <w:rPr>
            <w:noProof/>
            <w:webHidden/>
          </w:rPr>
          <w:instrText xml:space="preserve"> PAGEREF _Toc518032589 \h </w:instrText>
        </w:r>
        <w:r>
          <w:rPr>
            <w:noProof/>
            <w:webHidden/>
          </w:rPr>
        </w:r>
        <w:r>
          <w:rPr>
            <w:noProof/>
            <w:webHidden/>
          </w:rPr>
          <w:fldChar w:fldCharType="separate"/>
        </w:r>
        <w:r w:rsidR="00A659A4">
          <w:rPr>
            <w:noProof/>
            <w:webHidden/>
          </w:rPr>
          <w:t>185</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90" w:history="1">
        <w:r w:rsidRPr="007C6507">
          <w:rPr>
            <w:rStyle w:val="Hyperlink"/>
          </w:rPr>
          <w:t>Facts</w:t>
        </w:r>
        <w:r w:rsidRPr="007C6507">
          <w:rPr>
            <w:rStyle w:val="Hyperlink"/>
            <w:szCs w:val="36"/>
          </w:rPr>
          <w:sym w:font="Symbol" w:char="F0BE"/>
        </w:r>
        <w:r w:rsidRPr="007C6507">
          <w:rPr>
            <w:rStyle w:val="Hyperlink"/>
          </w:rPr>
          <w:t xml:space="preserve"> Helpful information</w:t>
        </w:r>
        <w:r>
          <w:rPr>
            <w:webHidden/>
          </w:rPr>
          <w:tab/>
        </w:r>
        <w:r>
          <w:rPr>
            <w:webHidden/>
          </w:rPr>
          <w:fldChar w:fldCharType="begin"/>
        </w:r>
        <w:r>
          <w:rPr>
            <w:webHidden/>
          </w:rPr>
          <w:instrText xml:space="preserve"> PAGEREF _Toc518032590 \h </w:instrText>
        </w:r>
        <w:r>
          <w:rPr>
            <w:webHidden/>
          </w:rPr>
        </w:r>
        <w:r>
          <w:rPr>
            <w:webHidden/>
          </w:rPr>
          <w:fldChar w:fldCharType="separate"/>
        </w:r>
        <w:r w:rsidR="00A659A4">
          <w:rPr>
            <w:webHidden/>
          </w:rPr>
          <w:t>186</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91" w:history="1">
        <w:r w:rsidRPr="007C6507">
          <w:rPr>
            <w:rStyle w:val="Hyperlink"/>
            <w:noProof/>
          </w:rPr>
          <w:t>TIU NIGHTLY TASK</w:t>
        </w:r>
        <w:r>
          <w:rPr>
            <w:noProof/>
            <w:webHidden/>
          </w:rPr>
          <w:tab/>
        </w:r>
        <w:r>
          <w:rPr>
            <w:noProof/>
            <w:webHidden/>
          </w:rPr>
          <w:fldChar w:fldCharType="begin"/>
        </w:r>
        <w:r>
          <w:rPr>
            <w:noProof/>
            <w:webHidden/>
          </w:rPr>
          <w:instrText xml:space="preserve"> PAGEREF _Toc518032591 \h </w:instrText>
        </w:r>
        <w:r>
          <w:rPr>
            <w:noProof/>
            <w:webHidden/>
          </w:rPr>
        </w:r>
        <w:r>
          <w:rPr>
            <w:noProof/>
            <w:webHidden/>
          </w:rPr>
          <w:fldChar w:fldCharType="separate"/>
        </w:r>
        <w:r w:rsidR="00A659A4">
          <w:rPr>
            <w:noProof/>
            <w:webHidden/>
          </w:rPr>
          <w:t>186</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92" w:history="1">
        <w:r w:rsidRPr="007C6507">
          <w:rPr>
            <w:rStyle w:val="Hyperlink"/>
            <w:noProof/>
          </w:rPr>
          <w:t>Mnemonics on List Manager screens</w:t>
        </w:r>
        <w:r>
          <w:rPr>
            <w:noProof/>
            <w:webHidden/>
          </w:rPr>
          <w:tab/>
        </w:r>
        <w:r>
          <w:rPr>
            <w:noProof/>
            <w:webHidden/>
          </w:rPr>
          <w:fldChar w:fldCharType="begin"/>
        </w:r>
        <w:r>
          <w:rPr>
            <w:noProof/>
            <w:webHidden/>
          </w:rPr>
          <w:instrText xml:space="preserve"> PAGEREF _Toc518032592 \h </w:instrText>
        </w:r>
        <w:r>
          <w:rPr>
            <w:noProof/>
            <w:webHidden/>
          </w:rPr>
        </w:r>
        <w:r>
          <w:rPr>
            <w:noProof/>
            <w:webHidden/>
          </w:rPr>
          <w:fldChar w:fldCharType="separate"/>
        </w:r>
        <w:r w:rsidR="00A659A4">
          <w:rPr>
            <w:noProof/>
            <w:webHidden/>
          </w:rPr>
          <w:t>187</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93" w:history="1">
        <w:r w:rsidRPr="007C6507">
          <w:rPr>
            <w:rStyle w:val="Hyperlink"/>
            <w:noProof/>
          </w:rPr>
          <w:t>Shortcuts</w:t>
        </w:r>
        <w:r>
          <w:rPr>
            <w:noProof/>
            <w:webHidden/>
          </w:rPr>
          <w:tab/>
        </w:r>
        <w:r>
          <w:rPr>
            <w:noProof/>
            <w:webHidden/>
          </w:rPr>
          <w:fldChar w:fldCharType="begin"/>
        </w:r>
        <w:r>
          <w:rPr>
            <w:noProof/>
            <w:webHidden/>
          </w:rPr>
          <w:instrText xml:space="preserve"> PAGEREF _Toc518032593 \h </w:instrText>
        </w:r>
        <w:r>
          <w:rPr>
            <w:noProof/>
            <w:webHidden/>
          </w:rPr>
        </w:r>
        <w:r>
          <w:rPr>
            <w:noProof/>
            <w:webHidden/>
          </w:rPr>
          <w:fldChar w:fldCharType="separate"/>
        </w:r>
        <w:r w:rsidR="00A659A4">
          <w:rPr>
            <w:noProof/>
            <w:webHidden/>
          </w:rPr>
          <w:t>187</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94" w:history="1">
        <w:r w:rsidRPr="007C6507">
          <w:rPr>
            <w:rStyle w:val="Hyperlink"/>
            <w:noProof/>
          </w:rPr>
          <w:t>Visit Information</w:t>
        </w:r>
        <w:r>
          <w:rPr>
            <w:noProof/>
            <w:webHidden/>
          </w:rPr>
          <w:tab/>
        </w:r>
        <w:r>
          <w:rPr>
            <w:noProof/>
            <w:webHidden/>
          </w:rPr>
          <w:fldChar w:fldCharType="begin"/>
        </w:r>
        <w:r>
          <w:rPr>
            <w:noProof/>
            <w:webHidden/>
          </w:rPr>
          <w:instrText xml:space="preserve"> PAGEREF _Toc518032594 \h </w:instrText>
        </w:r>
        <w:r>
          <w:rPr>
            <w:noProof/>
            <w:webHidden/>
          </w:rPr>
        </w:r>
        <w:r>
          <w:rPr>
            <w:noProof/>
            <w:webHidden/>
          </w:rPr>
          <w:fldChar w:fldCharType="separate"/>
        </w:r>
        <w:r w:rsidR="00A659A4">
          <w:rPr>
            <w:noProof/>
            <w:webHidden/>
          </w:rPr>
          <w:t>187</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95" w:history="1">
        <w:r w:rsidRPr="007C6507">
          <w:rPr>
            <w:rStyle w:val="Hyperlink"/>
            <w:noProof/>
          </w:rPr>
          <w:t>Visit Orientation</w:t>
        </w:r>
        <w:r>
          <w:rPr>
            <w:noProof/>
            <w:webHidden/>
          </w:rPr>
          <w:tab/>
        </w:r>
        <w:r>
          <w:rPr>
            <w:noProof/>
            <w:webHidden/>
          </w:rPr>
          <w:fldChar w:fldCharType="begin"/>
        </w:r>
        <w:r>
          <w:rPr>
            <w:noProof/>
            <w:webHidden/>
          </w:rPr>
          <w:instrText xml:space="preserve"> PAGEREF _Toc518032595 \h </w:instrText>
        </w:r>
        <w:r>
          <w:rPr>
            <w:noProof/>
            <w:webHidden/>
          </w:rPr>
        </w:r>
        <w:r>
          <w:rPr>
            <w:noProof/>
            <w:webHidden/>
          </w:rPr>
          <w:fldChar w:fldCharType="separate"/>
        </w:r>
        <w:r w:rsidR="00A659A4">
          <w:rPr>
            <w:noProof/>
            <w:webHidden/>
          </w:rPr>
          <w:t>189</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96" w:history="1">
        <w:r w:rsidRPr="007C6507">
          <w:rPr>
            <w:rStyle w:val="Hyperlink"/>
            <w:rFonts w:ascii="Times New Roman" w:hAnsi="Times New Roman"/>
            <w:noProof/>
          </w:rPr>
          <w:t>How many visits are created?</w:t>
        </w:r>
        <w:r>
          <w:rPr>
            <w:noProof/>
            <w:webHidden/>
          </w:rPr>
          <w:tab/>
        </w:r>
        <w:r>
          <w:rPr>
            <w:noProof/>
            <w:webHidden/>
          </w:rPr>
          <w:fldChar w:fldCharType="begin"/>
        </w:r>
        <w:r>
          <w:rPr>
            <w:noProof/>
            <w:webHidden/>
          </w:rPr>
          <w:instrText xml:space="preserve"> PAGEREF _Toc518032596 \h </w:instrText>
        </w:r>
        <w:r>
          <w:rPr>
            <w:noProof/>
            <w:webHidden/>
          </w:rPr>
        </w:r>
        <w:r>
          <w:rPr>
            <w:noProof/>
            <w:webHidden/>
          </w:rPr>
          <w:fldChar w:fldCharType="separate"/>
        </w:r>
        <w:r w:rsidR="00A659A4">
          <w:rPr>
            <w:noProof/>
            <w:webHidden/>
          </w:rPr>
          <w:t>191</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97" w:history="1">
        <w:r w:rsidRPr="007C6507">
          <w:rPr>
            <w:rStyle w:val="Hyperlink"/>
            <w:noProof/>
          </w:rPr>
          <w:t>Troubleshooting &amp; Helpful Hints for Document Definitions</w:t>
        </w:r>
        <w:r>
          <w:rPr>
            <w:noProof/>
            <w:webHidden/>
          </w:rPr>
          <w:tab/>
        </w:r>
        <w:r>
          <w:rPr>
            <w:noProof/>
            <w:webHidden/>
          </w:rPr>
          <w:fldChar w:fldCharType="begin"/>
        </w:r>
        <w:r>
          <w:rPr>
            <w:noProof/>
            <w:webHidden/>
          </w:rPr>
          <w:instrText xml:space="preserve"> PAGEREF _Toc518032597 \h </w:instrText>
        </w:r>
        <w:r>
          <w:rPr>
            <w:noProof/>
            <w:webHidden/>
          </w:rPr>
        </w:r>
        <w:r>
          <w:rPr>
            <w:noProof/>
            <w:webHidden/>
          </w:rPr>
          <w:fldChar w:fldCharType="separate"/>
        </w:r>
        <w:r w:rsidR="00A659A4">
          <w:rPr>
            <w:noProof/>
            <w:webHidden/>
          </w:rPr>
          <w:t>191</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598" w:history="1">
        <w:r w:rsidRPr="007C6507">
          <w:rPr>
            <w:rStyle w:val="Hyperlink"/>
          </w:rPr>
          <w:t>ASU and User Class Information</w:t>
        </w:r>
        <w:r>
          <w:rPr>
            <w:webHidden/>
          </w:rPr>
          <w:tab/>
        </w:r>
        <w:r>
          <w:rPr>
            <w:webHidden/>
          </w:rPr>
          <w:fldChar w:fldCharType="begin"/>
        </w:r>
        <w:r>
          <w:rPr>
            <w:webHidden/>
          </w:rPr>
          <w:instrText xml:space="preserve"> PAGEREF _Toc518032598 \h </w:instrText>
        </w:r>
        <w:r>
          <w:rPr>
            <w:webHidden/>
          </w:rPr>
        </w:r>
        <w:r>
          <w:rPr>
            <w:webHidden/>
          </w:rPr>
          <w:fldChar w:fldCharType="separate"/>
        </w:r>
        <w:r w:rsidR="00A659A4">
          <w:rPr>
            <w:webHidden/>
          </w:rPr>
          <w:t>194</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599" w:history="1">
        <w:r w:rsidRPr="007C6507">
          <w:rPr>
            <w:rStyle w:val="Hyperlink"/>
            <w:noProof/>
          </w:rPr>
          <w:t>Relationship between User Class file and Person Class file</w:t>
        </w:r>
        <w:r>
          <w:rPr>
            <w:noProof/>
            <w:webHidden/>
          </w:rPr>
          <w:tab/>
        </w:r>
        <w:r>
          <w:rPr>
            <w:noProof/>
            <w:webHidden/>
          </w:rPr>
          <w:fldChar w:fldCharType="begin"/>
        </w:r>
        <w:r>
          <w:rPr>
            <w:noProof/>
            <w:webHidden/>
          </w:rPr>
          <w:instrText xml:space="preserve"> PAGEREF _Toc518032599 \h </w:instrText>
        </w:r>
        <w:r>
          <w:rPr>
            <w:noProof/>
            <w:webHidden/>
          </w:rPr>
        </w:r>
        <w:r>
          <w:rPr>
            <w:noProof/>
            <w:webHidden/>
          </w:rPr>
          <w:fldChar w:fldCharType="separate"/>
        </w:r>
        <w:r w:rsidR="00A659A4">
          <w:rPr>
            <w:noProof/>
            <w:webHidden/>
          </w:rPr>
          <w:t>194</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600" w:history="1">
        <w:r w:rsidRPr="007C6507">
          <w:rPr>
            <w:rStyle w:val="Hyperlink"/>
          </w:rPr>
          <w:t>Amount of Set-up for User Class &amp; Business Rules</w:t>
        </w:r>
        <w:r>
          <w:rPr>
            <w:webHidden/>
          </w:rPr>
          <w:tab/>
        </w:r>
        <w:r>
          <w:rPr>
            <w:webHidden/>
          </w:rPr>
          <w:fldChar w:fldCharType="begin"/>
        </w:r>
        <w:r>
          <w:rPr>
            <w:webHidden/>
          </w:rPr>
          <w:instrText xml:space="preserve"> PAGEREF _Toc518032600 \h </w:instrText>
        </w:r>
        <w:r>
          <w:rPr>
            <w:webHidden/>
          </w:rPr>
        </w:r>
        <w:r>
          <w:rPr>
            <w:webHidden/>
          </w:rPr>
          <w:fldChar w:fldCharType="separate"/>
        </w:r>
        <w:r w:rsidR="00A659A4">
          <w:rPr>
            <w:webHidden/>
          </w:rPr>
          <w:t>195</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01" w:history="1">
        <w:r w:rsidRPr="007C6507">
          <w:rPr>
            <w:rStyle w:val="Hyperlink"/>
            <w:noProof/>
          </w:rPr>
          <w:t>Initial Population of Basic User Classes</w:t>
        </w:r>
        <w:r>
          <w:rPr>
            <w:noProof/>
            <w:webHidden/>
          </w:rPr>
          <w:tab/>
        </w:r>
        <w:r>
          <w:rPr>
            <w:noProof/>
            <w:webHidden/>
          </w:rPr>
          <w:fldChar w:fldCharType="begin"/>
        </w:r>
        <w:r>
          <w:rPr>
            <w:noProof/>
            <w:webHidden/>
          </w:rPr>
          <w:instrText xml:space="preserve"> PAGEREF _Toc518032601 \h </w:instrText>
        </w:r>
        <w:r>
          <w:rPr>
            <w:noProof/>
            <w:webHidden/>
          </w:rPr>
        </w:r>
        <w:r>
          <w:rPr>
            <w:noProof/>
            <w:webHidden/>
          </w:rPr>
          <w:fldChar w:fldCharType="separate"/>
        </w:r>
        <w:r w:rsidR="00A659A4">
          <w:rPr>
            <w:noProof/>
            <w:webHidden/>
          </w:rPr>
          <w:t>195</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602" w:history="1">
        <w:r w:rsidRPr="007C6507">
          <w:rPr>
            <w:rStyle w:val="Hyperlink"/>
            <w:noProof/>
          </w:rPr>
          <w:t>Appendix A: TIU Package Security</w:t>
        </w:r>
        <w:r>
          <w:rPr>
            <w:noProof/>
            <w:webHidden/>
          </w:rPr>
          <w:tab/>
        </w:r>
        <w:r>
          <w:rPr>
            <w:noProof/>
            <w:webHidden/>
          </w:rPr>
          <w:fldChar w:fldCharType="begin"/>
        </w:r>
        <w:r>
          <w:rPr>
            <w:noProof/>
            <w:webHidden/>
          </w:rPr>
          <w:instrText xml:space="preserve"> PAGEREF _Toc518032602 \h </w:instrText>
        </w:r>
        <w:r>
          <w:rPr>
            <w:noProof/>
            <w:webHidden/>
          </w:rPr>
        </w:r>
        <w:r>
          <w:rPr>
            <w:noProof/>
            <w:webHidden/>
          </w:rPr>
          <w:fldChar w:fldCharType="separate"/>
        </w:r>
        <w:r w:rsidR="00A659A4">
          <w:rPr>
            <w:noProof/>
            <w:webHidden/>
          </w:rPr>
          <w:t>197</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603" w:history="1">
        <w:r w:rsidRPr="007C6507">
          <w:rPr>
            <w:rStyle w:val="Hyperlink"/>
          </w:rPr>
          <w:t>Security Key</w:t>
        </w:r>
        <w:r>
          <w:rPr>
            <w:webHidden/>
          </w:rPr>
          <w:tab/>
        </w:r>
        <w:r>
          <w:rPr>
            <w:webHidden/>
          </w:rPr>
          <w:fldChar w:fldCharType="begin"/>
        </w:r>
        <w:r>
          <w:rPr>
            <w:webHidden/>
          </w:rPr>
          <w:instrText xml:space="preserve"> PAGEREF _Toc518032603 \h </w:instrText>
        </w:r>
        <w:r>
          <w:rPr>
            <w:webHidden/>
          </w:rPr>
        </w:r>
        <w:r>
          <w:rPr>
            <w:webHidden/>
          </w:rPr>
          <w:fldChar w:fldCharType="separate"/>
        </w:r>
        <w:r w:rsidR="00A659A4">
          <w:rPr>
            <w:webHidden/>
          </w:rPr>
          <w:t>197</w:t>
        </w:r>
        <w:r>
          <w:rPr>
            <w:webHidden/>
          </w:rPr>
          <w:fldChar w:fldCharType="end"/>
        </w:r>
      </w:hyperlink>
    </w:p>
    <w:p w:rsidR="00067A2C" w:rsidRDefault="00067A2C">
      <w:pPr>
        <w:pStyle w:val="TOC2"/>
        <w:rPr>
          <w:rFonts w:asciiTheme="minorHAnsi" w:eastAsiaTheme="minorEastAsia" w:hAnsiTheme="minorHAnsi"/>
          <w:b w:val="0"/>
          <w:sz w:val="22"/>
        </w:rPr>
      </w:pPr>
      <w:hyperlink w:anchor="_Toc518032604" w:history="1">
        <w:r w:rsidRPr="007C6507">
          <w:rPr>
            <w:rStyle w:val="Hyperlink"/>
          </w:rPr>
          <w:t>User Class Assignment and Document Definition Ownership</w:t>
        </w:r>
        <w:r>
          <w:rPr>
            <w:webHidden/>
          </w:rPr>
          <w:tab/>
        </w:r>
        <w:r>
          <w:rPr>
            <w:webHidden/>
          </w:rPr>
          <w:fldChar w:fldCharType="begin"/>
        </w:r>
        <w:r>
          <w:rPr>
            <w:webHidden/>
          </w:rPr>
          <w:instrText xml:space="preserve"> PAGEREF _Toc518032604 \h </w:instrText>
        </w:r>
        <w:r>
          <w:rPr>
            <w:webHidden/>
          </w:rPr>
        </w:r>
        <w:r>
          <w:rPr>
            <w:webHidden/>
          </w:rPr>
          <w:fldChar w:fldCharType="separate"/>
        </w:r>
        <w:r w:rsidR="00A659A4">
          <w:rPr>
            <w:webHidden/>
          </w:rPr>
          <w:t>197</w:t>
        </w:r>
        <w:r>
          <w:rPr>
            <w:webHidden/>
          </w:rPr>
          <w:fldChar w:fldCharType="end"/>
        </w:r>
      </w:hyperlink>
    </w:p>
    <w:p w:rsidR="00067A2C" w:rsidRDefault="00067A2C">
      <w:pPr>
        <w:pStyle w:val="TOC2"/>
        <w:rPr>
          <w:rFonts w:asciiTheme="minorHAnsi" w:eastAsiaTheme="minorEastAsia" w:hAnsiTheme="minorHAnsi"/>
          <w:b w:val="0"/>
          <w:sz w:val="22"/>
        </w:rPr>
      </w:pPr>
      <w:hyperlink w:anchor="_Toc518032605" w:history="1">
        <w:r w:rsidRPr="007C6507">
          <w:rPr>
            <w:rStyle w:val="Hyperlink"/>
          </w:rPr>
          <w:t>Menu Assignment</w:t>
        </w:r>
        <w:r>
          <w:rPr>
            <w:webHidden/>
          </w:rPr>
          <w:tab/>
        </w:r>
        <w:r>
          <w:rPr>
            <w:webHidden/>
          </w:rPr>
          <w:fldChar w:fldCharType="begin"/>
        </w:r>
        <w:r>
          <w:rPr>
            <w:webHidden/>
          </w:rPr>
          <w:instrText xml:space="preserve"> PAGEREF _Toc518032605 \h </w:instrText>
        </w:r>
        <w:r>
          <w:rPr>
            <w:webHidden/>
          </w:rPr>
        </w:r>
        <w:r>
          <w:rPr>
            <w:webHidden/>
          </w:rPr>
          <w:fldChar w:fldCharType="separate"/>
        </w:r>
        <w:r w:rsidR="00A659A4">
          <w:rPr>
            <w:webHidden/>
          </w:rPr>
          <w:t>198</w:t>
        </w:r>
        <w:r>
          <w:rPr>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606" w:history="1">
        <w:r w:rsidRPr="007C6507">
          <w:rPr>
            <w:rStyle w:val="Hyperlink"/>
            <w:noProof/>
          </w:rPr>
          <w:t>Appendix B: Creating an Object</w:t>
        </w:r>
        <w:r>
          <w:rPr>
            <w:noProof/>
            <w:webHidden/>
          </w:rPr>
          <w:tab/>
        </w:r>
        <w:r>
          <w:rPr>
            <w:noProof/>
            <w:webHidden/>
          </w:rPr>
          <w:fldChar w:fldCharType="begin"/>
        </w:r>
        <w:r>
          <w:rPr>
            <w:noProof/>
            <w:webHidden/>
          </w:rPr>
          <w:instrText xml:space="preserve"> PAGEREF _Toc518032606 \h </w:instrText>
        </w:r>
        <w:r>
          <w:rPr>
            <w:noProof/>
            <w:webHidden/>
          </w:rPr>
        </w:r>
        <w:r>
          <w:rPr>
            <w:noProof/>
            <w:webHidden/>
          </w:rPr>
          <w:fldChar w:fldCharType="separate"/>
        </w:r>
        <w:r w:rsidR="00A659A4">
          <w:rPr>
            <w:noProof/>
            <w:webHidden/>
          </w:rPr>
          <w:t>199</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07" w:history="1">
        <w:r w:rsidRPr="007C6507">
          <w:rPr>
            <w:rStyle w:val="Hyperlink"/>
            <w:noProof/>
          </w:rPr>
          <w:t>Create a very simple Object.</w:t>
        </w:r>
        <w:r>
          <w:rPr>
            <w:noProof/>
            <w:webHidden/>
          </w:rPr>
          <w:tab/>
        </w:r>
        <w:r>
          <w:rPr>
            <w:noProof/>
            <w:webHidden/>
          </w:rPr>
          <w:fldChar w:fldCharType="begin"/>
        </w:r>
        <w:r>
          <w:rPr>
            <w:noProof/>
            <w:webHidden/>
          </w:rPr>
          <w:instrText xml:space="preserve"> PAGEREF _Toc518032607 \h </w:instrText>
        </w:r>
        <w:r>
          <w:rPr>
            <w:noProof/>
            <w:webHidden/>
          </w:rPr>
        </w:r>
        <w:r>
          <w:rPr>
            <w:noProof/>
            <w:webHidden/>
          </w:rPr>
          <w:fldChar w:fldCharType="separate"/>
        </w:r>
        <w:r w:rsidR="00A659A4">
          <w:rPr>
            <w:noProof/>
            <w:webHidden/>
          </w:rPr>
          <w:t>199</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08" w:history="1">
        <w:r w:rsidRPr="007C6507">
          <w:rPr>
            <w:rStyle w:val="Hyperlink"/>
            <w:noProof/>
          </w:rPr>
          <w:t>Testing the Object</w:t>
        </w:r>
        <w:r>
          <w:rPr>
            <w:noProof/>
            <w:webHidden/>
          </w:rPr>
          <w:tab/>
        </w:r>
        <w:r>
          <w:rPr>
            <w:noProof/>
            <w:webHidden/>
          </w:rPr>
          <w:fldChar w:fldCharType="begin"/>
        </w:r>
        <w:r>
          <w:rPr>
            <w:noProof/>
            <w:webHidden/>
          </w:rPr>
          <w:instrText xml:space="preserve"> PAGEREF _Toc518032608 \h </w:instrText>
        </w:r>
        <w:r>
          <w:rPr>
            <w:noProof/>
            <w:webHidden/>
          </w:rPr>
        </w:r>
        <w:r>
          <w:rPr>
            <w:noProof/>
            <w:webHidden/>
          </w:rPr>
          <w:fldChar w:fldCharType="separate"/>
        </w:r>
        <w:r w:rsidR="00A659A4">
          <w:rPr>
            <w:noProof/>
            <w:webHidden/>
          </w:rPr>
          <w:t>202</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09" w:history="1">
        <w:r w:rsidRPr="007C6507">
          <w:rPr>
            <w:rStyle w:val="Hyperlink"/>
            <w:noProof/>
          </w:rPr>
          <w:t>Making the Object More Realistic</w:t>
        </w:r>
        <w:r>
          <w:rPr>
            <w:noProof/>
            <w:webHidden/>
          </w:rPr>
          <w:tab/>
        </w:r>
        <w:r>
          <w:rPr>
            <w:noProof/>
            <w:webHidden/>
          </w:rPr>
          <w:fldChar w:fldCharType="begin"/>
        </w:r>
        <w:r>
          <w:rPr>
            <w:noProof/>
            <w:webHidden/>
          </w:rPr>
          <w:instrText xml:space="preserve"> PAGEREF _Toc518032609 \h </w:instrText>
        </w:r>
        <w:r>
          <w:rPr>
            <w:noProof/>
            <w:webHidden/>
          </w:rPr>
        </w:r>
        <w:r>
          <w:rPr>
            <w:noProof/>
            <w:webHidden/>
          </w:rPr>
          <w:fldChar w:fldCharType="separate"/>
        </w:r>
        <w:r w:rsidR="00A659A4">
          <w:rPr>
            <w:noProof/>
            <w:webHidden/>
          </w:rPr>
          <w:t>206</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10" w:history="1">
        <w:r w:rsidRPr="007C6507">
          <w:rPr>
            <w:rStyle w:val="Hyperlink"/>
            <w:noProof/>
          </w:rPr>
          <w:t>Testing the More Realistic Object</w:t>
        </w:r>
        <w:r>
          <w:rPr>
            <w:noProof/>
            <w:webHidden/>
          </w:rPr>
          <w:tab/>
        </w:r>
        <w:r>
          <w:rPr>
            <w:noProof/>
            <w:webHidden/>
          </w:rPr>
          <w:fldChar w:fldCharType="begin"/>
        </w:r>
        <w:r>
          <w:rPr>
            <w:noProof/>
            <w:webHidden/>
          </w:rPr>
          <w:instrText xml:space="preserve"> PAGEREF _Toc518032610 \h </w:instrText>
        </w:r>
        <w:r>
          <w:rPr>
            <w:noProof/>
            <w:webHidden/>
          </w:rPr>
        </w:r>
        <w:r>
          <w:rPr>
            <w:noProof/>
            <w:webHidden/>
          </w:rPr>
          <w:fldChar w:fldCharType="separate"/>
        </w:r>
        <w:r w:rsidR="00A659A4">
          <w:rPr>
            <w:noProof/>
            <w:webHidden/>
          </w:rPr>
          <w:t>208</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11" w:history="1">
        <w:r w:rsidRPr="007C6507">
          <w:rPr>
            <w:rStyle w:val="Hyperlink"/>
            <w:noProof/>
          </w:rPr>
          <w:t>Activating the object</w:t>
        </w:r>
        <w:r>
          <w:rPr>
            <w:noProof/>
            <w:webHidden/>
          </w:rPr>
          <w:tab/>
        </w:r>
        <w:r>
          <w:rPr>
            <w:noProof/>
            <w:webHidden/>
          </w:rPr>
          <w:fldChar w:fldCharType="begin"/>
        </w:r>
        <w:r>
          <w:rPr>
            <w:noProof/>
            <w:webHidden/>
          </w:rPr>
          <w:instrText xml:space="preserve"> PAGEREF _Toc518032611 \h </w:instrText>
        </w:r>
        <w:r>
          <w:rPr>
            <w:noProof/>
            <w:webHidden/>
          </w:rPr>
        </w:r>
        <w:r>
          <w:rPr>
            <w:noProof/>
            <w:webHidden/>
          </w:rPr>
          <w:fldChar w:fldCharType="separate"/>
        </w:r>
        <w:r w:rsidR="00A659A4">
          <w:rPr>
            <w:noProof/>
            <w:webHidden/>
          </w:rPr>
          <w:t>211</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12" w:history="1">
        <w:r w:rsidRPr="007C6507">
          <w:rPr>
            <w:rStyle w:val="Hyperlink"/>
            <w:noProof/>
          </w:rPr>
          <w:t>Entering a Progress Note using the Object</w:t>
        </w:r>
        <w:r>
          <w:rPr>
            <w:noProof/>
            <w:webHidden/>
          </w:rPr>
          <w:tab/>
        </w:r>
        <w:r>
          <w:rPr>
            <w:noProof/>
            <w:webHidden/>
          </w:rPr>
          <w:fldChar w:fldCharType="begin"/>
        </w:r>
        <w:r>
          <w:rPr>
            <w:noProof/>
            <w:webHidden/>
          </w:rPr>
          <w:instrText xml:space="preserve"> PAGEREF _Toc518032612 \h </w:instrText>
        </w:r>
        <w:r>
          <w:rPr>
            <w:noProof/>
            <w:webHidden/>
          </w:rPr>
        </w:r>
        <w:r>
          <w:rPr>
            <w:noProof/>
            <w:webHidden/>
          </w:rPr>
          <w:fldChar w:fldCharType="separate"/>
        </w:r>
        <w:r w:rsidR="00A659A4">
          <w:rPr>
            <w:noProof/>
            <w:webHidden/>
          </w:rPr>
          <w:t>213</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13" w:history="1">
        <w:r w:rsidRPr="007C6507">
          <w:rPr>
            <w:rStyle w:val="Hyperlink"/>
            <w:noProof/>
          </w:rPr>
          <w:t>Using the Object</w:t>
        </w:r>
        <w:r>
          <w:rPr>
            <w:noProof/>
            <w:webHidden/>
          </w:rPr>
          <w:tab/>
        </w:r>
        <w:r>
          <w:rPr>
            <w:noProof/>
            <w:webHidden/>
          </w:rPr>
          <w:fldChar w:fldCharType="begin"/>
        </w:r>
        <w:r>
          <w:rPr>
            <w:noProof/>
            <w:webHidden/>
          </w:rPr>
          <w:instrText xml:space="preserve"> PAGEREF _Toc518032613 \h </w:instrText>
        </w:r>
        <w:r>
          <w:rPr>
            <w:noProof/>
            <w:webHidden/>
          </w:rPr>
        </w:r>
        <w:r>
          <w:rPr>
            <w:noProof/>
            <w:webHidden/>
          </w:rPr>
          <w:fldChar w:fldCharType="separate"/>
        </w:r>
        <w:r w:rsidR="00A659A4">
          <w:rPr>
            <w:noProof/>
            <w:webHidden/>
          </w:rPr>
          <w:t>215</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14" w:history="1">
        <w:r w:rsidRPr="007C6507">
          <w:rPr>
            <w:rStyle w:val="Hyperlink"/>
            <w:noProof/>
          </w:rPr>
          <w:t>Further Considerations</w:t>
        </w:r>
        <w:r>
          <w:rPr>
            <w:noProof/>
            <w:webHidden/>
          </w:rPr>
          <w:tab/>
        </w:r>
        <w:r>
          <w:rPr>
            <w:noProof/>
            <w:webHidden/>
          </w:rPr>
          <w:fldChar w:fldCharType="begin"/>
        </w:r>
        <w:r>
          <w:rPr>
            <w:noProof/>
            <w:webHidden/>
          </w:rPr>
          <w:instrText xml:space="preserve"> PAGEREF _Toc518032614 \h </w:instrText>
        </w:r>
        <w:r>
          <w:rPr>
            <w:noProof/>
            <w:webHidden/>
          </w:rPr>
        </w:r>
        <w:r>
          <w:rPr>
            <w:noProof/>
            <w:webHidden/>
          </w:rPr>
          <w:fldChar w:fldCharType="separate"/>
        </w:r>
        <w:r w:rsidR="00A659A4">
          <w:rPr>
            <w:noProof/>
            <w:webHidden/>
          </w:rPr>
          <w:t>215</w:t>
        </w:r>
        <w:r>
          <w:rPr>
            <w:noProof/>
            <w:webHidden/>
          </w:rPr>
          <w:fldChar w:fldCharType="end"/>
        </w:r>
      </w:hyperlink>
    </w:p>
    <w:p w:rsidR="00067A2C" w:rsidRDefault="00067A2C">
      <w:pPr>
        <w:pStyle w:val="TOC2"/>
        <w:rPr>
          <w:rFonts w:asciiTheme="minorHAnsi" w:eastAsiaTheme="minorEastAsia" w:hAnsiTheme="minorHAnsi"/>
          <w:b w:val="0"/>
          <w:sz w:val="22"/>
        </w:rPr>
      </w:pPr>
      <w:hyperlink w:anchor="_Toc518032615" w:history="1">
        <w:r w:rsidRPr="007C6507">
          <w:rPr>
            <w:rStyle w:val="Hyperlink"/>
          </w:rPr>
          <w:t>Action Descriptions</w:t>
        </w:r>
        <w:r>
          <w:rPr>
            <w:webHidden/>
          </w:rPr>
          <w:tab/>
        </w:r>
        <w:r>
          <w:rPr>
            <w:webHidden/>
          </w:rPr>
          <w:fldChar w:fldCharType="begin"/>
        </w:r>
        <w:r>
          <w:rPr>
            <w:webHidden/>
          </w:rPr>
          <w:instrText xml:space="preserve"> PAGEREF _Toc518032615 \h </w:instrText>
        </w:r>
        <w:r>
          <w:rPr>
            <w:webHidden/>
          </w:rPr>
        </w:r>
        <w:r>
          <w:rPr>
            <w:webHidden/>
          </w:rPr>
          <w:fldChar w:fldCharType="separate"/>
        </w:r>
        <w:r w:rsidR="00A659A4">
          <w:rPr>
            <w:webHidden/>
          </w:rPr>
          <w:t>217</w:t>
        </w:r>
        <w:r>
          <w:rPr>
            <w:webHidden/>
          </w:rPr>
          <w:fldChar w:fldCharType="end"/>
        </w:r>
      </w:hyperlink>
    </w:p>
    <w:p w:rsidR="00067A2C" w:rsidRDefault="00067A2C">
      <w:pPr>
        <w:pStyle w:val="TOC2"/>
        <w:rPr>
          <w:rFonts w:asciiTheme="minorHAnsi" w:eastAsiaTheme="minorEastAsia" w:hAnsiTheme="minorHAnsi"/>
          <w:b w:val="0"/>
          <w:sz w:val="22"/>
        </w:rPr>
      </w:pPr>
      <w:hyperlink w:anchor="_Toc518032616" w:history="1">
        <w:r w:rsidRPr="007C6507">
          <w:rPr>
            <w:rStyle w:val="Hyperlink"/>
          </w:rPr>
          <w:t>Creating Additional Medications Objects</w:t>
        </w:r>
        <w:r>
          <w:rPr>
            <w:webHidden/>
          </w:rPr>
          <w:tab/>
        </w:r>
        <w:r>
          <w:rPr>
            <w:webHidden/>
          </w:rPr>
          <w:fldChar w:fldCharType="begin"/>
        </w:r>
        <w:r>
          <w:rPr>
            <w:webHidden/>
          </w:rPr>
          <w:instrText xml:space="preserve"> PAGEREF _Toc518032616 \h </w:instrText>
        </w:r>
        <w:r>
          <w:rPr>
            <w:webHidden/>
          </w:rPr>
        </w:r>
        <w:r>
          <w:rPr>
            <w:webHidden/>
          </w:rPr>
          <w:fldChar w:fldCharType="separate"/>
        </w:r>
        <w:r w:rsidR="00A659A4">
          <w:rPr>
            <w:webHidden/>
          </w:rPr>
          <w:t>219</w:t>
        </w:r>
        <w:r>
          <w:rPr>
            <w:webHidden/>
          </w:rPr>
          <w:fldChar w:fldCharType="end"/>
        </w:r>
      </w:hyperlink>
    </w:p>
    <w:p w:rsidR="00067A2C" w:rsidRDefault="00067A2C">
      <w:pPr>
        <w:pStyle w:val="TOC2"/>
        <w:rPr>
          <w:rFonts w:asciiTheme="minorHAnsi" w:eastAsiaTheme="minorEastAsia" w:hAnsiTheme="minorHAnsi"/>
          <w:b w:val="0"/>
          <w:sz w:val="22"/>
        </w:rPr>
      </w:pPr>
      <w:hyperlink w:anchor="_Toc518032617" w:history="1">
        <w:r w:rsidRPr="007C6507">
          <w:rPr>
            <w:rStyle w:val="Hyperlink"/>
          </w:rPr>
          <w:t>Creating an Object Based on Health Summary</w:t>
        </w:r>
        <w:r>
          <w:rPr>
            <w:webHidden/>
          </w:rPr>
          <w:tab/>
        </w:r>
        <w:r>
          <w:rPr>
            <w:webHidden/>
          </w:rPr>
          <w:fldChar w:fldCharType="begin"/>
        </w:r>
        <w:r>
          <w:rPr>
            <w:webHidden/>
          </w:rPr>
          <w:instrText xml:space="preserve"> PAGEREF _Toc518032617 \h </w:instrText>
        </w:r>
        <w:r>
          <w:rPr>
            <w:webHidden/>
          </w:rPr>
        </w:r>
        <w:r>
          <w:rPr>
            <w:webHidden/>
          </w:rPr>
          <w:fldChar w:fldCharType="separate"/>
        </w:r>
        <w:r w:rsidR="00A659A4">
          <w:rPr>
            <w:webHidden/>
          </w:rPr>
          <w:t>224</w:t>
        </w:r>
        <w:r>
          <w:rPr>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18" w:history="1">
        <w:r w:rsidRPr="007C6507">
          <w:rPr>
            <w:rStyle w:val="Hyperlink"/>
            <w:noProof/>
          </w:rPr>
          <w:t>Example</w:t>
        </w:r>
        <w:r>
          <w:rPr>
            <w:noProof/>
            <w:webHidden/>
          </w:rPr>
          <w:tab/>
        </w:r>
        <w:r>
          <w:rPr>
            <w:noProof/>
            <w:webHidden/>
          </w:rPr>
          <w:fldChar w:fldCharType="begin"/>
        </w:r>
        <w:r>
          <w:rPr>
            <w:noProof/>
            <w:webHidden/>
          </w:rPr>
          <w:instrText xml:space="preserve"> PAGEREF _Toc518032618 \h </w:instrText>
        </w:r>
        <w:r>
          <w:rPr>
            <w:noProof/>
            <w:webHidden/>
          </w:rPr>
        </w:r>
        <w:r>
          <w:rPr>
            <w:noProof/>
            <w:webHidden/>
          </w:rPr>
          <w:fldChar w:fldCharType="separate"/>
        </w:r>
        <w:r w:rsidR="00A659A4">
          <w:rPr>
            <w:noProof/>
            <w:webHidden/>
          </w:rPr>
          <w:t>225</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19" w:history="1">
        <w:r w:rsidRPr="007C6507">
          <w:rPr>
            <w:rStyle w:val="Hyperlink"/>
            <w:rFonts w:ascii="Times New Roman" w:hAnsi="Times New Roman"/>
            <w:noProof/>
          </w:rPr>
          <w:t>Second Example:</w:t>
        </w:r>
        <w:r>
          <w:rPr>
            <w:noProof/>
            <w:webHidden/>
          </w:rPr>
          <w:tab/>
        </w:r>
        <w:r>
          <w:rPr>
            <w:noProof/>
            <w:webHidden/>
          </w:rPr>
          <w:fldChar w:fldCharType="begin"/>
        </w:r>
        <w:r>
          <w:rPr>
            <w:noProof/>
            <w:webHidden/>
          </w:rPr>
          <w:instrText xml:space="preserve"> PAGEREF _Toc518032619 \h </w:instrText>
        </w:r>
        <w:r>
          <w:rPr>
            <w:noProof/>
            <w:webHidden/>
          </w:rPr>
        </w:r>
        <w:r>
          <w:rPr>
            <w:noProof/>
            <w:webHidden/>
          </w:rPr>
          <w:fldChar w:fldCharType="separate"/>
        </w:r>
        <w:r w:rsidR="00A659A4">
          <w:rPr>
            <w:noProof/>
            <w:webHidden/>
          </w:rPr>
          <w:t>227</w:t>
        </w:r>
        <w:r>
          <w:rPr>
            <w:noProof/>
            <w:webHidden/>
          </w:rPr>
          <w:fldChar w:fldCharType="end"/>
        </w:r>
      </w:hyperlink>
    </w:p>
    <w:p w:rsidR="00067A2C" w:rsidRDefault="00067A2C">
      <w:pPr>
        <w:pStyle w:val="TOC3"/>
        <w:tabs>
          <w:tab w:val="right" w:leader="dot" w:pos="9080"/>
        </w:tabs>
        <w:rPr>
          <w:rFonts w:asciiTheme="minorHAnsi" w:eastAsiaTheme="minorEastAsia" w:hAnsiTheme="minorHAnsi"/>
          <w:noProof/>
          <w:sz w:val="22"/>
        </w:rPr>
      </w:pPr>
      <w:hyperlink w:anchor="_Toc518032620" w:history="1">
        <w:r w:rsidRPr="007C6507">
          <w:rPr>
            <w:rStyle w:val="Hyperlink"/>
            <w:noProof/>
            <w:lang w:val="fr-CA"/>
          </w:rPr>
          <w:t>Actions Descriptions</w:t>
        </w:r>
        <w:r>
          <w:rPr>
            <w:noProof/>
            <w:webHidden/>
          </w:rPr>
          <w:tab/>
        </w:r>
        <w:r>
          <w:rPr>
            <w:noProof/>
            <w:webHidden/>
          </w:rPr>
          <w:fldChar w:fldCharType="begin"/>
        </w:r>
        <w:r>
          <w:rPr>
            <w:noProof/>
            <w:webHidden/>
          </w:rPr>
          <w:instrText xml:space="preserve"> PAGEREF _Toc518032620 \h </w:instrText>
        </w:r>
        <w:r>
          <w:rPr>
            <w:noProof/>
            <w:webHidden/>
          </w:rPr>
        </w:r>
        <w:r>
          <w:rPr>
            <w:noProof/>
            <w:webHidden/>
          </w:rPr>
          <w:fldChar w:fldCharType="separate"/>
        </w:r>
        <w:r w:rsidR="00A659A4">
          <w:rPr>
            <w:noProof/>
            <w:webHidden/>
          </w:rPr>
          <w:t>230</w:t>
        </w:r>
        <w:r>
          <w:rPr>
            <w:noProof/>
            <w:webHidden/>
          </w:rPr>
          <w:fldChar w:fldCharType="end"/>
        </w:r>
      </w:hyperlink>
    </w:p>
    <w:p w:rsidR="00067A2C" w:rsidRDefault="00067A2C">
      <w:pPr>
        <w:pStyle w:val="TOC1"/>
        <w:tabs>
          <w:tab w:val="right" w:leader="dot" w:pos="9080"/>
        </w:tabs>
        <w:rPr>
          <w:rFonts w:asciiTheme="minorHAnsi" w:eastAsiaTheme="minorEastAsia" w:hAnsiTheme="minorHAnsi"/>
          <w:b w:val="0"/>
          <w:noProof/>
          <w:sz w:val="22"/>
        </w:rPr>
      </w:pPr>
      <w:hyperlink w:anchor="_Toc518032621" w:history="1">
        <w:r w:rsidRPr="007C6507">
          <w:rPr>
            <w:rStyle w:val="Hyperlink"/>
            <w:noProof/>
          </w:rPr>
          <w:t>Index</w:t>
        </w:r>
        <w:r>
          <w:rPr>
            <w:noProof/>
            <w:webHidden/>
          </w:rPr>
          <w:tab/>
        </w:r>
        <w:r>
          <w:rPr>
            <w:noProof/>
            <w:webHidden/>
          </w:rPr>
          <w:fldChar w:fldCharType="begin"/>
        </w:r>
        <w:r>
          <w:rPr>
            <w:noProof/>
            <w:webHidden/>
          </w:rPr>
          <w:instrText xml:space="preserve"> PAGEREF _Toc518032621 \h </w:instrText>
        </w:r>
        <w:r>
          <w:rPr>
            <w:noProof/>
            <w:webHidden/>
          </w:rPr>
        </w:r>
        <w:r>
          <w:rPr>
            <w:noProof/>
            <w:webHidden/>
          </w:rPr>
          <w:fldChar w:fldCharType="separate"/>
        </w:r>
        <w:r w:rsidR="00A659A4">
          <w:rPr>
            <w:noProof/>
            <w:webHidden/>
          </w:rPr>
          <w:t>237</w:t>
        </w:r>
        <w:r>
          <w:rPr>
            <w:noProof/>
            <w:webHidden/>
          </w:rPr>
          <w:fldChar w:fldCharType="end"/>
        </w:r>
      </w:hyperlink>
    </w:p>
    <w:p w:rsidR="007B4B8A" w:rsidRDefault="00026140" w:rsidP="00525666">
      <w:pPr>
        <w:pStyle w:val="TOC1"/>
        <w:sectPr w:rsidR="007B4B8A" w:rsidSect="00067A2C">
          <w:pgSz w:w="12240" w:h="15840" w:code="1"/>
          <w:pgMar w:top="1440" w:right="1710" w:bottom="1440" w:left="1440" w:header="720" w:footer="634" w:gutter="0"/>
          <w:pgNumType w:fmt="lowerRoman" w:start="1"/>
          <w:cols w:space="720"/>
          <w:rtlGutter/>
          <w:docGrid w:linePitch="299"/>
        </w:sectPr>
      </w:pPr>
      <w:r>
        <w:fldChar w:fldCharType="end"/>
      </w:r>
      <w:bookmarkStart w:id="10" w:name="_Toc335315321"/>
      <w:bookmarkStart w:id="11" w:name="_Toc342030807"/>
    </w:p>
    <w:p w:rsidR="009D2CDB" w:rsidRDefault="009D2CDB" w:rsidP="009B0C35">
      <w:pPr>
        <w:pStyle w:val="Heading1"/>
      </w:pPr>
      <w:bookmarkStart w:id="12" w:name="_Toc342548499"/>
      <w:bookmarkStart w:id="13" w:name="_Toc518032526"/>
      <w:r>
        <w:lastRenderedPageBreak/>
        <w:t>Introduction</w:t>
      </w:r>
      <w:bookmarkEnd w:id="7"/>
      <w:bookmarkEnd w:id="8"/>
      <w:bookmarkEnd w:id="9"/>
      <w:bookmarkEnd w:id="10"/>
      <w:bookmarkEnd w:id="11"/>
      <w:bookmarkEnd w:id="12"/>
      <w:bookmarkEnd w:id="13"/>
      <w:r w:rsidR="00B456E7">
        <w:fldChar w:fldCharType="begin"/>
      </w:r>
      <w:r>
        <w:instrText>xe "Introduction"</w:instrText>
      </w:r>
      <w:r w:rsidR="00B456E7">
        <w:fldChar w:fldCharType="end"/>
      </w:r>
      <w:r>
        <w:t xml:space="preserve"> </w:t>
      </w:r>
    </w:p>
    <w:p w:rsidR="009D2CDB" w:rsidRPr="00D34DAD" w:rsidRDefault="009D2CDB" w:rsidP="00D34DAD">
      <w:pPr>
        <w:pStyle w:val="Heading2"/>
      </w:pPr>
      <w:bookmarkStart w:id="14" w:name="_Toc305553253"/>
      <w:bookmarkStart w:id="15" w:name="_Toc305553518"/>
      <w:bookmarkStart w:id="16" w:name="_Toc308859084"/>
      <w:bookmarkStart w:id="17" w:name="_Toc312473138"/>
      <w:bookmarkStart w:id="18" w:name="_Toc316188874"/>
      <w:bookmarkStart w:id="19" w:name="_Toc316191681"/>
      <w:bookmarkStart w:id="20" w:name="_Toc316441250"/>
      <w:bookmarkStart w:id="21" w:name="_Toc324685560"/>
      <w:bookmarkStart w:id="22" w:name="_Toc324686005"/>
      <w:bookmarkStart w:id="23" w:name="_Toc335315322"/>
      <w:bookmarkStart w:id="24" w:name="_Toc342030808"/>
      <w:bookmarkStart w:id="25" w:name="_Toc342548500"/>
      <w:bookmarkStart w:id="26" w:name="_Toc518032527"/>
      <w:r w:rsidRPr="00D34DAD">
        <w:t>Purpose</w:t>
      </w:r>
      <w:bookmarkEnd w:id="14"/>
      <w:bookmarkEnd w:id="15"/>
      <w:bookmarkEnd w:id="16"/>
      <w:bookmarkEnd w:id="17"/>
      <w:bookmarkEnd w:id="18"/>
      <w:bookmarkEnd w:id="19"/>
      <w:bookmarkEnd w:id="20"/>
      <w:bookmarkEnd w:id="21"/>
      <w:bookmarkEnd w:id="22"/>
      <w:r w:rsidRPr="00D34DAD">
        <w:t xml:space="preserve"> of TIU</w:t>
      </w:r>
      <w:bookmarkEnd w:id="23"/>
      <w:bookmarkEnd w:id="24"/>
      <w:bookmarkEnd w:id="25"/>
      <w:bookmarkEnd w:id="26"/>
    </w:p>
    <w:p w:rsidR="009D2CDB" w:rsidRDefault="009D2CDB" w:rsidP="00BD1B18">
      <w:r>
        <w:t>Text Integration Utilities (TIU) is a set of software tools designed to handle clinical documents in a standardized manner, with a single interface for viewing, entering, editing, and signing clinical documents. The initial release of TIU will incorporate the Discharge Summary</w:t>
      </w:r>
      <w:r w:rsidR="00B456E7">
        <w:fldChar w:fldCharType="begin"/>
      </w:r>
      <w:r>
        <w:instrText>xe "Discharge Summary"</w:instrText>
      </w:r>
      <w:r w:rsidR="00B456E7">
        <w:fldChar w:fldCharType="end"/>
      </w:r>
      <w:r>
        <w:t xml:space="preserve"> and Progress Notes packages</w:t>
      </w:r>
      <w:r w:rsidR="00B456E7">
        <w:fldChar w:fldCharType="begin"/>
      </w:r>
      <w:r>
        <w:instrText>xe "Progress Notes"</w:instrText>
      </w:r>
      <w:r w:rsidR="00B456E7">
        <w:fldChar w:fldCharType="end"/>
      </w:r>
      <w:r>
        <w:t xml:space="preserve">.  </w:t>
      </w:r>
    </w:p>
    <w:p w:rsidR="009D2CDB" w:rsidRDefault="009D2CDB" w:rsidP="00D34DAD">
      <w:pPr>
        <w:pStyle w:val="Heading2"/>
      </w:pPr>
      <w:bookmarkStart w:id="27" w:name="_Toc324685561"/>
      <w:bookmarkStart w:id="28" w:name="_Toc324686006"/>
      <w:bookmarkStart w:id="29" w:name="_Toc335315323"/>
      <w:bookmarkStart w:id="30" w:name="_Toc342030809"/>
      <w:bookmarkStart w:id="31" w:name="_Toc342548501"/>
      <w:bookmarkStart w:id="32" w:name="_Toc518032528"/>
      <w:r>
        <w:t>Functional Overview</w:t>
      </w:r>
      <w:bookmarkEnd w:id="27"/>
      <w:bookmarkEnd w:id="28"/>
      <w:bookmarkEnd w:id="29"/>
      <w:bookmarkEnd w:id="30"/>
      <w:bookmarkEnd w:id="31"/>
      <w:bookmarkEnd w:id="32"/>
      <w:r w:rsidR="00B456E7">
        <w:fldChar w:fldCharType="begin"/>
      </w:r>
      <w:r>
        <w:instrText>xe "Functional Overview"</w:instrText>
      </w:r>
      <w:r w:rsidR="00B456E7">
        <w:fldChar w:fldCharType="end"/>
      </w:r>
    </w:p>
    <w:p w:rsidR="009D2CDB" w:rsidRDefault="009D2CDB" w:rsidP="002F3A14">
      <w:r>
        <w:t xml:space="preserve">Although TIU </w:t>
      </w:r>
      <w:r w:rsidR="00B30E7C">
        <w:t>was</w:t>
      </w:r>
      <w:r>
        <w:t xml:space="preserve"> released initially with Discharge Summary and Progress Notes, it has been designed to meet the needs of other clinical applications that address document handling. </w:t>
      </w:r>
    </w:p>
    <w:p w:rsidR="009D2CDB" w:rsidRDefault="009D2CDB" w:rsidP="002F3A14">
      <w:r>
        <w:t>TIU supports the following:</w:t>
      </w:r>
    </w:p>
    <w:p w:rsidR="009D2CDB" w:rsidRPr="00B30E7C" w:rsidRDefault="009D2CDB" w:rsidP="00291D81">
      <w:pPr>
        <w:pStyle w:val="Heading5"/>
        <w:numPr>
          <w:ilvl w:val="0"/>
          <w:numId w:val="43"/>
        </w:numPr>
        <w:rPr>
          <w:b w:val="0"/>
          <w:sz w:val="24"/>
        </w:rPr>
      </w:pPr>
      <w:r w:rsidRPr="00B30E7C">
        <w:rPr>
          <w:b w:val="0"/>
          <w:sz w:val="24"/>
        </w:rPr>
        <w:t>Upload of ASCII</w:t>
      </w:r>
      <w:r w:rsidR="00B456E7" w:rsidRPr="00B30E7C">
        <w:rPr>
          <w:b w:val="0"/>
          <w:sz w:val="24"/>
        </w:rPr>
        <w:fldChar w:fldCharType="begin"/>
      </w:r>
      <w:r w:rsidRPr="00B30E7C">
        <w:rPr>
          <w:b w:val="0"/>
          <w:sz w:val="24"/>
        </w:rPr>
        <w:instrText>xe "ASCII"</w:instrText>
      </w:r>
      <w:r w:rsidR="00B456E7" w:rsidRPr="00B30E7C">
        <w:rPr>
          <w:b w:val="0"/>
          <w:sz w:val="24"/>
        </w:rPr>
        <w:fldChar w:fldCharType="end"/>
      </w:r>
      <w:r w:rsidRPr="00B30E7C">
        <w:rPr>
          <w:b w:val="0"/>
          <w:sz w:val="24"/>
        </w:rPr>
        <w:t xml:space="preserve"> formatted documents into V</w:t>
      </w:r>
      <w:r w:rsidRPr="00B30E7C">
        <w:rPr>
          <w:b w:val="0"/>
          <w:i/>
        </w:rPr>
        <w:t>IST</w:t>
      </w:r>
      <w:r w:rsidRPr="00B30E7C">
        <w:rPr>
          <w:b w:val="0"/>
          <w:sz w:val="24"/>
        </w:rPr>
        <w:t>A</w:t>
      </w:r>
    </w:p>
    <w:p w:rsidR="009D2CDB" w:rsidRPr="00B30E7C" w:rsidRDefault="009D2CDB" w:rsidP="00291D81">
      <w:pPr>
        <w:pStyle w:val="Heading5"/>
        <w:numPr>
          <w:ilvl w:val="0"/>
          <w:numId w:val="43"/>
        </w:numPr>
        <w:rPr>
          <w:b w:val="0"/>
          <w:sz w:val="24"/>
        </w:rPr>
      </w:pPr>
      <w:r w:rsidRPr="00B30E7C">
        <w:rPr>
          <w:b w:val="0"/>
          <w:sz w:val="24"/>
        </w:rPr>
        <w:t>Uniform file structure for storage of documents</w:t>
      </w:r>
    </w:p>
    <w:p w:rsidR="009D2CDB" w:rsidRPr="00B30E7C" w:rsidRDefault="009D2CDB" w:rsidP="002F3A14">
      <w:pPr>
        <w:pStyle w:val="Technical"/>
        <w:ind w:left="1080"/>
      </w:pPr>
      <w:r w:rsidRPr="00B30E7C">
        <w:t>Clinical documentation resides in a single location within the database. This permits ease of inquiry for such uses as Incomplete Record Tracking, quality management, results reporting, order checking, research, etc.</w:t>
      </w:r>
    </w:p>
    <w:p w:rsidR="009D2CDB" w:rsidRPr="00B30E7C" w:rsidRDefault="009D2CDB" w:rsidP="00291D81">
      <w:pPr>
        <w:pStyle w:val="Heading5"/>
        <w:numPr>
          <w:ilvl w:val="0"/>
          <w:numId w:val="43"/>
        </w:numPr>
        <w:rPr>
          <w:b w:val="0"/>
          <w:sz w:val="24"/>
        </w:rPr>
      </w:pPr>
      <w:r w:rsidRPr="00B30E7C">
        <w:rPr>
          <w:b w:val="0"/>
          <w:sz w:val="24"/>
        </w:rPr>
        <w:t>Consistent file structure for defining elements and parameters of a document</w:t>
      </w:r>
    </w:p>
    <w:p w:rsidR="009D2CDB" w:rsidRPr="00B30E7C" w:rsidRDefault="009D2CDB" w:rsidP="00291D81">
      <w:pPr>
        <w:pStyle w:val="Heading5"/>
        <w:numPr>
          <w:ilvl w:val="0"/>
          <w:numId w:val="43"/>
        </w:numPr>
        <w:rPr>
          <w:b w:val="0"/>
          <w:sz w:val="24"/>
        </w:rPr>
      </w:pPr>
      <w:r w:rsidRPr="00B30E7C">
        <w:rPr>
          <w:b w:val="0"/>
          <w:sz w:val="24"/>
        </w:rPr>
        <w:t xml:space="preserve">Expanded user actions; integrated user interface for various document types, if desired </w:t>
      </w:r>
    </w:p>
    <w:p w:rsidR="009D2CDB" w:rsidRPr="00B30E7C" w:rsidRDefault="009D2CDB" w:rsidP="00291D81">
      <w:pPr>
        <w:pStyle w:val="Heading5"/>
        <w:numPr>
          <w:ilvl w:val="0"/>
          <w:numId w:val="43"/>
        </w:numPr>
        <w:rPr>
          <w:b w:val="0"/>
          <w:sz w:val="24"/>
        </w:rPr>
      </w:pPr>
      <w:r w:rsidRPr="00B30E7C">
        <w:rPr>
          <w:b w:val="0"/>
          <w:sz w:val="24"/>
        </w:rPr>
        <w:t xml:space="preserve">Management of document types </w:t>
      </w:r>
    </w:p>
    <w:p w:rsidR="009D2CDB" w:rsidRDefault="009D2CDB" w:rsidP="00291D81">
      <w:pPr>
        <w:pStyle w:val="ListMember"/>
        <w:numPr>
          <w:ilvl w:val="0"/>
          <w:numId w:val="10"/>
        </w:numPr>
      </w:pPr>
      <w:r>
        <w:t>Entry, edit, deletion, printing, and viewing of the Document Definition hierarchy structure and its elements</w:t>
      </w:r>
    </w:p>
    <w:p w:rsidR="009D2CDB" w:rsidRDefault="009D2CDB" w:rsidP="00291D81">
      <w:pPr>
        <w:pStyle w:val="ListMember"/>
        <w:numPr>
          <w:ilvl w:val="0"/>
          <w:numId w:val="10"/>
        </w:numPr>
      </w:pPr>
      <w:r>
        <w:t>Definition of components</w:t>
      </w:r>
    </w:p>
    <w:p w:rsidR="009D2CDB" w:rsidRDefault="009D2CDB" w:rsidP="00291D81">
      <w:pPr>
        <w:pStyle w:val="ListMember"/>
        <w:numPr>
          <w:ilvl w:val="0"/>
          <w:numId w:val="10"/>
        </w:numPr>
      </w:pPr>
      <w:r>
        <w:t>Shared components</w:t>
      </w:r>
    </w:p>
    <w:p w:rsidR="009D2CDB" w:rsidRDefault="009D2CDB" w:rsidP="00291D81">
      <w:pPr>
        <w:pStyle w:val="ListMember"/>
        <w:numPr>
          <w:ilvl w:val="0"/>
          <w:numId w:val="10"/>
        </w:numPr>
      </w:pPr>
      <w:r>
        <w:t>Ownership (personal or class) of document definitions</w:t>
      </w:r>
    </w:p>
    <w:p w:rsidR="009D2CDB" w:rsidRDefault="009D2CDB" w:rsidP="00291D81">
      <w:pPr>
        <w:pStyle w:val="ListMember"/>
        <w:numPr>
          <w:ilvl w:val="0"/>
          <w:numId w:val="10"/>
        </w:numPr>
      </w:pPr>
      <w:r>
        <w:t>“Locking” and National Standard of document definitions</w:t>
      </w:r>
    </w:p>
    <w:p w:rsidR="009D2CDB" w:rsidRDefault="009D2CDB" w:rsidP="00291D81">
      <w:pPr>
        <w:pStyle w:val="ListMember"/>
        <w:numPr>
          <w:ilvl w:val="0"/>
          <w:numId w:val="10"/>
        </w:numPr>
        <w:rPr>
          <w:b/>
        </w:rPr>
      </w:pPr>
      <w:r>
        <w:t>Boilerplate Text</w:t>
      </w:r>
      <w:r w:rsidR="00B456E7">
        <w:fldChar w:fldCharType="begin"/>
      </w:r>
      <w:r>
        <w:instrText>xe "boilerplate"</w:instrText>
      </w:r>
      <w:r w:rsidR="00B456E7">
        <w:fldChar w:fldCharType="end"/>
      </w:r>
      <w:r>
        <w:t xml:space="preserve"> functionality</w:t>
      </w:r>
    </w:p>
    <w:p w:rsidR="009D2CDB" w:rsidRDefault="009D2CDB" w:rsidP="00291D81">
      <w:pPr>
        <w:pStyle w:val="ListMember"/>
        <w:numPr>
          <w:ilvl w:val="0"/>
          <w:numId w:val="10"/>
        </w:numPr>
        <w:rPr>
          <w:b/>
        </w:rPr>
      </w:pPr>
      <w:r>
        <w:lastRenderedPageBreak/>
        <w:t>Interdisciplinary Notes consisting of a main note (parent) with related notes (children) attached to it.</w:t>
      </w:r>
    </w:p>
    <w:p w:rsidR="009D2CDB" w:rsidRDefault="009D2CDB" w:rsidP="00A24D9C">
      <w:pPr>
        <w:pStyle w:val="Heading5"/>
        <w:numPr>
          <w:ilvl w:val="0"/>
          <w:numId w:val="10"/>
        </w:numPr>
      </w:pPr>
      <w:r>
        <w:t xml:space="preserve">Management functions  </w:t>
      </w:r>
    </w:p>
    <w:p w:rsidR="009D2CDB" w:rsidRDefault="009D2CDB" w:rsidP="00291D81">
      <w:pPr>
        <w:pStyle w:val="ListMember"/>
        <w:numPr>
          <w:ilvl w:val="0"/>
          <w:numId w:val="11"/>
        </w:numPr>
      </w:pPr>
      <w:r>
        <w:t>Amendment</w:t>
      </w:r>
      <w:r>
        <w:tab/>
      </w:r>
    </w:p>
    <w:p w:rsidR="009D2CDB" w:rsidRDefault="009D2CDB" w:rsidP="00291D81">
      <w:pPr>
        <w:pStyle w:val="ListMember"/>
        <w:numPr>
          <w:ilvl w:val="0"/>
          <w:numId w:val="11"/>
        </w:numPr>
      </w:pPr>
      <w:r>
        <w:t>Deletion</w:t>
      </w:r>
    </w:p>
    <w:p w:rsidR="009D2CDB" w:rsidRDefault="009D2CDB" w:rsidP="00291D81">
      <w:pPr>
        <w:pStyle w:val="ListMember"/>
        <w:numPr>
          <w:ilvl w:val="0"/>
          <w:numId w:val="11"/>
        </w:numPr>
      </w:pPr>
      <w:r>
        <w:t xml:space="preserve">Identification of signature </w:t>
      </w:r>
      <w:r>
        <w:tab/>
      </w:r>
    </w:p>
    <w:p w:rsidR="009D2CDB" w:rsidRDefault="009D2CDB" w:rsidP="00291D81">
      <w:pPr>
        <w:pStyle w:val="ListMember"/>
        <w:numPr>
          <w:ilvl w:val="0"/>
          <w:numId w:val="11"/>
        </w:numPr>
      </w:pPr>
      <w:r>
        <w:t>Re-assignment</w:t>
      </w:r>
    </w:p>
    <w:p w:rsidR="009D2CDB" w:rsidRDefault="009D2CDB" w:rsidP="00291D81">
      <w:pPr>
        <w:pStyle w:val="ListMember"/>
        <w:numPr>
          <w:ilvl w:val="0"/>
          <w:numId w:val="11"/>
        </w:numPr>
      </w:pPr>
      <w:r>
        <w:t>Purge</w:t>
      </w:r>
    </w:p>
    <w:p w:rsidR="009D2CDB" w:rsidRPr="00B30E7C" w:rsidRDefault="009D2CDB" w:rsidP="00B30E7C">
      <w:pPr>
        <w:pStyle w:val="Heading5"/>
        <w:numPr>
          <w:ilvl w:val="0"/>
          <w:numId w:val="43"/>
        </w:numPr>
        <w:rPr>
          <w:b w:val="0"/>
          <w:sz w:val="24"/>
        </w:rPr>
      </w:pPr>
      <w:r w:rsidRPr="00B30E7C">
        <w:rPr>
          <w:b w:val="0"/>
          <w:sz w:val="24"/>
        </w:rPr>
        <w:t>Support of various Health Summary components</w:t>
      </w:r>
    </w:p>
    <w:p w:rsidR="009D2CDB" w:rsidRPr="00B30E7C" w:rsidRDefault="009D2CDB" w:rsidP="00B30E7C">
      <w:pPr>
        <w:pStyle w:val="Heading5"/>
        <w:numPr>
          <w:ilvl w:val="0"/>
          <w:numId w:val="43"/>
        </w:numPr>
        <w:rPr>
          <w:b w:val="0"/>
          <w:sz w:val="24"/>
        </w:rPr>
      </w:pPr>
      <w:r w:rsidRPr="00B30E7C">
        <w:rPr>
          <w:b w:val="0"/>
          <w:sz w:val="24"/>
        </w:rPr>
        <w:t>Flexibility</w:t>
      </w:r>
    </w:p>
    <w:p w:rsidR="009D2CDB" w:rsidRDefault="009D2CDB" w:rsidP="002F3A14">
      <w:pPr>
        <w:pStyle w:val="ListMember"/>
      </w:pPr>
      <w:r>
        <w:t>The utility has been designed to accept document input from a variety of data capture methodologies. Those initially supported are transcription and direct entry.</w:t>
      </w:r>
    </w:p>
    <w:p w:rsidR="009D2CDB" w:rsidRPr="00B30E7C" w:rsidRDefault="009D2CDB" w:rsidP="00B30E7C">
      <w:pPr>
        <w:pStyle w:val="Heading5"/>
        <w:numPr>
          <w:ilvl w:val="0"/>
          <w:numId w:val="43"/>
        </w:numPr>
        <w:rPr>
          <w:b w:val="0"/>
          <w:sz w:val="24"/>
        </w:rPr>
      </w:pPr>
      <w:r w:rsidRPr="00B30E7C">
        <w:rPr>
          <w:b w:val="0"/>
          <w:sz w:val="24"/>
        </w:rPr>
        <w:t>Linkages</w:t>
      </w:r>
      <w:r w:rsidR="00B456E7" w:rsidRPr="00B30E7C">
        <w:rPr>
          <w:b w:val="0"/>
          <w:sz w:val="24"/>
        </w:rPr>
        <w:fldChar w:fldCharType="begin"/>
      </w:r>
      <w:r w:rsidRPr="00B30E7C">
        <w:rPr>
          <w:b w:val="0"/>
          <w:sz w:val="24"/>
        </w:rPr>
        <w:instrText>xe "Linkages"</w:instrText>
      </w:r>
      <w:r w:rsidR="00B456E7" w:rsidRPr="00B30E7C">
        <w:rPr>
          <w:b w:val="0"/>
          <w:sz w:val="24"/>
        </w:rPr>
        <w:fldChar w:fldCharType="end"/>
      </w:r>
    </w:p>
    <w:p w:rsidR="009D2CDB" w:rsidRDefault="009D2CDB" w:rsidP="002F3A14">
      <w:pPr>
        <w:pStyle w:val="ListMember"/>
      </w:pPr>
      <w:r>
        <w:t>TIU has interf</w:t>
      </w:r>
      <w:r w:rsidR="009B0C35">
        <w:t xml:space="preserve">aces with such applications as </w:t>
      </w:r>
      <w:r>
        <w:t>Problem List</w:t>
      </w:r>
      <w:r w:rsidR="00B456E7">
        <w:fldChar w:fldCharType="begin"/>
      </w:r>
      <w:r>
        <w:instrText>xe "Problem List"</w:instrText>
      </w:r>
      <w:r w:rsidR="00B456E7">
        <w:fldChar w:fldCharType="end"/>
      </w:r>
      <w:r>
        <w:t>, Patient Care Encounter</w:t>
      </w:r>
      <w:r w:rsidR="00B456E7">
        <w:fldChar w:fldCharType="begin"/>
      </w:r>
      <w:r>
        <w:instrText>xe "Patient Care Encounter"</w:instrText>
      </w:r>
      <w:r w:rsidR="00B456E7">
        <w:fldChar w:fldCharType="end"/>
      </w:r>
      <w:r>
        <w:t>/Visit Tracking,</w:t>
      </w:r>
      <w:r w:rsidR="00B456E7">
        <w:fldChar w:fldCharType="begin"/>
      </w:r>
      <w:r>
        <w:instrText>xe "Visit Tracking"</w:instrText>
      </w:r>
      <w:r w:rsidR="00B456E7">
        <w:fldChar w:fldCharType="end"/>
      </w:r>
      <w:r>
        <w:t xml:space="preserve"> Incomplete Record Tracking, and the Computerized Patient Record System (CPRS</w:t>
      </w:r>
      <w:r w:rsidR="00B456E7">
        <w:fldChar w:fldCharType="begin"/>
      </w:r>
      <w:r>
        <w:instrText>xe "CPRS"</w:instrText>
      </w:r>
      <w:r w:rsidR="00B456E7">
        <w:fldChar w:fldCharType="end"/>
      </w:r>
      <w:r>
        <w:t>).</w:t>
      </w:r>
    </w:p>
    <w:p w:rsidR="009B0C35" w:rsidRDefault="00AB773A" w:rsidP="00D34DAD">
      <w:pPr>
        <w:pStyle w:val="Heading2"/>
      </w:pPr>
      <w:bookmarkStart w:id="33" w:name="_Toc335315324"/>
      <w:bookmarkStart w:id="34" w:name="_Toc342030810"/>
      <w:bookmarkStart w:id="35" w:name="_Toc342548502"/>
      <w:r>
        <w:br w:type="page"/>
      </w:r>
      <w:bookmarkStart w:id="36" w:name="Page3"/>
      <w:bookmarkStart w:id="37" w:name="_Toc518032529"/>
      <w:bookmarkEnd w:id="36"/>
      <w:r w:rsidR="009B0C35">
        <w:lastRenderedPageBreak/>
        <w:t>Recently Released Patches</w:t>
      </w:r>
      <w:bookmarkEnd w:id="33"/>
      <w:bookmarkEnd w:id="34"/>
      <w:bookmarkEnd w:id="35"/>
      <w:bookmarkEnd w:id="37"/>
    </w:p>
    <w:p w:rsidR="001120AB" w:rsidRPr="00A44197" w:rsidRDefault="00274D87" w:rsidP="00A44197">
      <w:pPr>
        <w:pStyle w:val="Heading3"/>
        <w:spacing w:before="240" w:after="120"/>
        <w:rPr>
          <w:bCs/>
        </w:rPr>
      </w:pPr>
      <w:bookmarkStart w:id="38" w:name="patch_TIU_1_296"/>
      <w:bookmarkStart w:id="39" w:name="_Toc518032530"/>
      <w:bookmarkEnd w:id="38"/>
      <w:r>
        <w:rPr>
          <w:bCs/>
        </w:rPr>
        <w:t>April</w:t>
      </w:r>
      <w:r w:rsidR="001120AB" w:rsidRPr="00A44197">
        <w:rPr>
          <w:bCs/>
        </w:rPr>
        <w:t xml:space="preserve"> 2017 Update</w:t>
      </w:r>
      <w:bookmarkEnd w:id="39"/>
    </w:p>
    <w:p w:rsidR="001120AB" w:rsidRPr="00C67F5D" w:rsidRDefault="001120AB" w:rsidP="00C67F5D">
      <w:pPr>
        <w:rPr>
          <w:rFonts w:ascii="Arial" w:hAnsi="Arial" w:cs="Arial"/>
          <w:sz w:val="20"/>
          <w:szCs w:val="20"/>
        </w:rPr>
      </w:pPr>
      <w:r w:rsidRPr="00C67F5D">
        <w:rPr>
          <w:rFonts w:ascii="Arial" w:hAnsi="Arial" w:cs="Arial"/>
          <w:sz w:val="20"/>
          <w:szCs w:val="20"/>
        </w:rPr>
        <w:t>Patch TIU*1*309 will add a new field CODING SYSTEM (#2) SUB-multiple to the TIU VHA ENTERPRISE STANDARD TITLE file (#8926.1) for the purpose of interoperability. The TIU VHA ENTERPRISE STANDARD TITLE file (#8926.1) shall be updated to include a new field to store LOINC code field from the respective Standards Development Organizations.</w:t>
      </w:r>
    </w:p>
    <w:p w:rsidR="001120AB" w:rsidRPr="00C67F5D" w:rsidRDefault="001120AB" w:rsidP="00C67F5D">
      <w:pPr>
        <w:rPr>
          <w:rFonts w:ascii="Arial" w:hAnsi="Arial" w:cs="Arial"/>
          <w:sz w:val="20"/>
          <w:szCs w:val="20"/>
        </w:rPr>
      </w:pPr>
      <w:r w:rsidRPr="00C67F5D">
        <w:rPr>
          <w:rFonts w:ascii="Arial" w:hAnsi="Arial" w:cs="Arial"/>
          <w:sz w:val="20"/>
          <w:szCs w:val="20"/>
        </w:rPr>
        <w:t>This patch also fixes the &lt;UNDEFINED&gt;BULL+9^TIUDD61 error reported in Remedy Ticket #241480, which occurs when a New Term Rapid Turnaround (NTRT) deployment doesn't modify the ACTIVATION STATUS (subset of EFFECTIVE DATE/TIME (#99.991)) of any of the VHA ENTERPRISE STANDARD TITLE (# 8926.1) in the target VistA system (e.g., a deployment is sent to the same VistA domain more than once, or a deployment which changes properties without activating or inactivating any titles). This Patch is from the Text Integration Utilities Package.</w:t>
      </w:r>
    </w:p>
    <w:p w:rsidR="001120AB" w:rsidRPr="00C67F5D" w:rsidRDefault="001120AB" w:rsidP="00C67F5D">
      <w:pPr>
        <w:rPr>
          <w:rFonts w:ascii="Arial" w:hAnsi="Arial" w:cs="Arial"/>
          <w:sz w:val="20"/>
          <w:szCs w:val="20"/>
        </w:rPr>
      </w:pPr>
      <w:r w:rsidRPr="00C67F5D">
        <w:rPr>
          <w:rFonts w:ascii="Arial" w:hAnsi="Arial" w:cs="Arial"/>
          <w:sz w:val="20"/>
          <w:szCs w:val="20"/>
        </w:rPr>
        <w:t>Patch XU*8.0*675 distributes the parameters required by Master File Server (MFS) to support data standardization messaging.</w:t>
      </w:r>
    </w:p>
    <w:p w:rsidR="001120AB" w:rsidRPr="00C67F5D" w:rsidRDefault="001120AB" w:rsidP="00C67F5D">
      <w:pPr>
        <w:rPr>
          <w:rFonts w:ascii="Arial" w:hAnsi="Arial" w:cs="Arial"/>
          <w:sz w:val="20"/>
          <w:szCs w:val="20"/>
        </w:rPr>
      </w:pPr>
      <w:r w:rsidRPr="00C67F5D">
        <w:rPr>
          <w:rFonts w:ascii="Arial" w:hAnsi="Arial" w:cs="Arial"/>
          <w:sz w:val="20"/>
          <w:szCs w:val="20"/>
        </w:rPr>
        <w:t>1. Updates the entry TIU Titles (#8926.1) on the MASTER FILE PARAMETERS file (#4.001).</w:t>
      </w:r>
    </w:p>
    <w:p w:rsidR="001120AB" w:rsidRPr="00C67F5D" w:rsidRDefault="001120AB" w:rsidP="00C67F5D">
      <w:pPr>
        <w:rPr>
          <w:rFonts w:ascii="Arial" w:hAnsi="Arial" w:cs="Arial"/>
          <w:sz w:val="20"/>
          <w:szCs w:val="20"/>
        </w:rPr>
      </w:pPr>
      <w:r w:rsidRPr="00C67F5D">
        <w:rPr>
          <w:rFonts w:ascii="Arial" w:hAnsi="Arial" w:cs="Arial"/>
          <w:sz w:val="20"/>
          <w:szCs w:val="20"/>
        </w:rPr>
        <w:t>2. Updates the entry TIU Titles (#8926.1) on the MD5 Signature file (#4.005).</w:t>
      </w:r>
    </w:p>
    <w:p w:rsidR="001120AB" w:rsidRPr="00C67F5D" w:rsidRDefault="001120AB" w:rsidP="00C67F5D">
      <w:pPr>
        <w:rPr>
          <w:rFonts w:ascii="Arial" w:hAnsi="Arial" w:cs="Arial"/>
          <w:sz w:val="20"/>
          <w:szCs w:val="20"/>
        </w:rPr>
      </w:pPr>
      <w:r w:rsidRPr="00C67F5D">
        <w:rPr>
          <w:rFonts w:ascii="Arial" w:hAnsi="Arial" w:cs="Arial"/>
          <w:sz w:val="20"/>
          <w:szCs w:val="20"/>
        </w:rPr>
        <w:t>TIU VHA Enterprise Standard Title File Update. Patch TIU*1.0*309 will add a new field Coding System multiple to files TIU VHA ENTERPRISE STANDARD TITLE (#8926.1) for the purpose of interoperability. TIU VHA ENTERPRISE STANDARD TITLE (#8926.1) file shall be updated to include a new field to store LOINC code field from the respective Standards Development Organizations. This field will be added to the TIU Enterprise Standard Title File (#8926.1).</w:t>
      </w:r>
    </w:p>
    <w:p w:rsidR="000237E6" w:rsidRDefault="000237E6" w:rsidP="00AF7847">
      <w:pPr>
        <w:pStyle w:val="Heading3"/>
        <w:spacing w:before="240" w:after="120"/>
        <w:rPr>
          <w:bCs/>
        </w:rPr>
      </w:pPr>
      <w:bookmarkStart w:id="40" w:name="_Toc518032531"/>
      <w:r>
        <w:rPr>
          <w:bCs/>
        </w:rPr>
        <w:t>April 2016 Update</w:t>
      </w:r>
      <w:bookmarkEnd w:id="40"/>
    </w:p>
    <w:p w:rsidR="00735C8C" w:rsidRDefault="000237E6" w:rsidP="00735C8C">
      <w:r w:rsidRPr="003D4A46">
        <w:rPr>
          <w:rFonts w:ascii="Arial" w:hAnsi="Arial" w:cs="Arial"/>
          <w:sz w:val="20"/>
          <w:szCs w:val="20"/>
        </w:rPr>
        <w:t>Patch TIU</w:t>
      </w:r>
      <w:r>
        <w:rPr>
          <w:rFonts w:ascii="Arial" w:hAnsi="Arial" w:cs="Arial"/>
          <w:sz w:val="20"/>
          <w:szCs w:val="20"/>
        </w:rPr>
        <w:t xml:space="preserve">*1*291 introduces the new Cautions, Warnings, Adverse Reactions, and Directives (CWAD) notes auto demotion functionality. </w:t>
      </w:r>
      <w:r w:rsidR="00735C8C">
        <w:t>CWAD is a section of CPRS used for posting progress notes, which are more important than standard level notes. These progress notes are made more easily available throughout CPRS. The postings dialog box can become full of CWAD notes, resulting in important notes from being easily distinguishable from less important notes. The requested enhancement is to demote previously designated notes from the CWAD postings to a regular note status when a newer note, of a particular title, is written which supersedes the existing CWAD note. This is accomplished by converting an existing Class III application to Class I. A new parameter definition (TIU CWAD EXCLUDED TITLES) and three default parameter entries are included in this release as well as one new option (CWAD/Postings Auto-Demotion Setup [TIU CWAD AUTO-DEMOTION]) Two new routines will drive this new functionality.</w:t>
      </w:r>
    </w:p>
    <w:p w:rsidR="00735C8C" w:rsidRDefault="00735C8C" w:rsidP="00735C8C">
      <w:r>
        <w:t xml:space="preserve">The TIU CWAD EXCLUDED TITLES parameter is used to prevent specific CWAD titles from being selected for auto-demotion. What is entered is the VHA Enterprise Standard Title from TIU VHA ENTERPRISE STANDARD TITLE (#8926.1) file. Any CWAD related title in the TIU DOCUMENT DEFINITION (#8925.1) file which is mapped to an excluded VHA Enterprise Standard Title will not be selectable as an auto-demotion CWAD title. At the guidance of the National Center for Ethics in Health Care, we are defaulting three VHA Enterprise Standard Titles to be excluded from the CWAD Auto-Demotion functionality. These </w:t>
      </w:r>
      <w:r>
        <w:lastRenderedPageBreak/>
        <w:t>are ADVANCE DIRECTIVE, ADVANCE DIRECTIVE DISCUSSION, and RESCINDED ADVANCE DIRECTIVE. These titles should not be removed without prior guidance.</w:t>
      </w:r>
    </w:p>
    <w:p w:rsidR="000237E6" w:rsidRPr="003D4A46" w:rsidRDefault="000237E6" w:rsidP="003D4A46">
      <w:pPr>
        <w:rPr>
          <w:rFonts w:ascii="Arial" w:hAnsi="Arial" w:cs="Arial"/>
          <w:sz w:val="20"/>
          <w:szCs w:val="20"/>
        </w:rPr>
      </w:pPr>
      <w:r>
        <w:t>The CWAD/Postings Auto-Demotion Setup [TIU CWAD AUTO-DEMOTION] option is added as a new menu item of the Text Integration Utilities (MIS Manager) [TIU MAIN MENU MGR] menu option.</w:t>
      </w:r>
    </w:p>
    <w:p w:rsidR="002F6CFC" w:rsidRPr="00AF7847" w:rsidRDefault="00163786" w:rsidP="00AF7847">
      <w:pPr>
        <w:pStyle w:val="Heading3"/>
        <w:spacing w:before="240" w:after="120"/>
        <w:rPr>
          <w:bCs/>
        </w:rPr>
      </w:pPr>
      <w:bookmarkStart w:id="41" w:name="_Toc518032532"/>
      <w:r w:rsidRPr="00AF7847">
        <w:rPr>
          <w:bCs/>
        </w:rPr>
        <w:t>March 2016</w:t>
      </w:r>
      <w:r w:rsidR="002F6CFC" w:rsidRPr="00AF7847">
        <w:rPr>
          <w:bCs/>
        </w:rPr>
        <w:t xml:space="preserve"> Update</w:t>
      </w:r>
      <w:bookmarkStart w:id="42" w:name="TIU_1_296_overview"/>
      <w:bookmarkEnd w:id="41"/>
      <w:bookmarkEnd w:id="42"/>
    </w:p>
    <w:p w:rsidR="00163786" w:rsidRPr="00163786" w:rsidRDefault="00163786" w:rsidP="00163786">
      <w:pPr>
        <w:spacing w:after="120"/>
        <w:rPr>
          <w:rFonts w:eastAsia="Times New Roman"/>
          <w:sz w:val="24"/>
          <w:szCs w:val="20"/>
          <w:lang w:eastAsia="x-none"/>
        </w:rPr>
      </w:pPr>
      <w:r w:rsidRPr="00163786">
        <w:rPr>
          <w:rFonts w:eastAsia="Times New Roman"/>
          <w:sz w:val="24"/>
          <w:szCs w:val="20"/>
          <w:lang w:eastAsia="x-none"/>
        </w:rPr>
        <w:t>Patch TIU*1*296 modifies the TIU application to send a TIU alert to the appropriate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immediately after a staff member screens a patient and signs the associated note. </w:t>
      </w:r>
      <w:r>
        <w:rPr>
          <w:rFonts w:eastAsia="Times New Roman"/>
          <w:sz w:val="24"/>
          <w:szCs w:val="20"/>
          <w:lang w:eastAsia="x-none"/>
        </w:rPr>
        <w:t>T</w:t>
      </w:r>
      <w:r w:rsidRPr="00163786">
        <w:rPr>
          <w:rFonts w:eastAsia="Times New Roman"/>
          <w:sz w:val="24"/>
          <w:szCs w:val="20"/>
          <w:lang w:eastAsia="x-none"/>
        </w:rPr>
        <w:t>he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will be alerted prior to the note being co-signed by the licensed clinician responsible for reviewing and approving the note. Prior to this modification, TIU alerts were not sent to all service providers. </w:t>
      </w:r>
      <w:r w:rsidR="00EE72A6" w:rsidRPr="00EE72A6">
        <w:rPr>
          <w:rFonts w:eastAsia="Times New Roman"/>
          <w:sz w:val="24"/>
          <w:szCs w:val="20"/>
          <w:lang w:eastAsia="x-none"/>
        </w:rPr>
        <w:t>This resulted in missed opportunities to provide needed services for patients while the patients are on site, and forced staff to take time to contact patients and reschedule needed services.</w:t>
      </w:r>
    </w:p>
    <w:p w:rsidR="00163786" w:rsidRDefault="00163786" w:rsidP="00163786">
      <w:pPr>
        <w:spacing w:after="120"/>
        <w:rPr>
          <w:rFonts w:eastAsia="Times New Roman"/>
          <w:sz w:val="24"/>
          <w:szCs w:val="20"/>
          <w:lang w:eastAsia="x-none"/>
        </w:rPr>
      </w:pPr>
      <w:r w:rsidRPr="00163786">
        <w:rPr>
          <w:rFonts w:eastAsia="Times New Roman"/>
          <w:sz w:val="24"/>
          <w:szCs w:val="20"/>
          <w:lang w:eastAsia="x-none"/>
        </w:rPr>
        <w:t>This patch utilizes one new file (TIU TEXT EVENTS (#8925.71)) used to define the words or phrase that will be searched for in a TIU document (progress note, consult, etc.). If the words or phrase are found in the TIU document, then an alert is sent to the team</w:t>
      </w:r>
      <w:r w:rsidR="00A148AD">
        <w:rPr>
          <w:rFonts w:eastAsia="Times New Roman"/>
          <w:sz w:val="24"/>
          <w:szCs w:val="20"/>
          <w:lang w:eastAsia="x-none"/>
        </w:rPr>
        <w:t>(s)</w:t>
      </w:r>
      <w:r w:rsidRPr="00163786">
        <w:rPr>
          <w:rFonts w:eastAsia="Times New Roman"/>
          <w:sz w:val="24"/>
          <w:szCs w:val="20"/>
          <w:lang w:eastAsia="x-none"/>
        </w:rPr>
        <w:t xml:space="preserve"> specified in the TIU TEXT EVENTS file.</w:t>
      </w:r>
      <w:r w:rsidR="00FB3853">
        <w:rPr>
          <w:rFonts w:eastAsia="Times New Roman"/>
          <w:sz w:val="24"/>
          <w:szCs w:val="20"/>
          <w:lang w:eastAsia="x-none"/>
        </w:rPr>
        <w:t xml:space="preserve"> A </w:t>
      </w:r>
      <w:r w:rsidRPr="00163786">
        <w:rPr>
          <w:rFonts w:eastAsia="Times New Roman"/>
          <w:sz w:val="24"/>
          <w:szCs w:val="20"/>
          <w:lang w:eastAsia="x-none"/>
        </w:rPr>
        <w:t>Text Event Edit [TIU TEXT EVENT EDIT]</w:t>
      </w:r>
      <w:r w:rsidR="00FB3853">
        <w:rPr>
          <w:rFonts w:eastAsia="Times New Roman"/>
          <w:sz w:val="24"/>
          <w:szCs w:val="20"/>
          <w:lang w:eastAsia="x-none"/>
        </w:rPr>
        <w:t xml:space="preserve"> menu option was</w:t>
      </w:r>
      <w:r w:rsidRPr="00163786">
        <w:rPr>
          <w:rFonts w:eastAsia="Times New Roman"/>
          <w:sz w:val="24"/>
          <w:szCs w:val="20"/>
          <w:lang w:eastAsia="x-none"/>
        </w:rPr>
        <w:t xml:space="preserve"> added to the TIU Maintenance Menu [TIU IRM MAINTENANCE MENU]. This option is used to set up a text event in the TIU TEXT EVENTS file.</w:t>
      </w:r>
    </w:p>
    <w:p w:rsidR="002F6CFC" w:rsidRPr="00E53056" w:rsidRDefault="00537386" w:rsidP="00537386">
      <w:pPr>
        <w:spacing w:after="240"/>
        <w:ind w:left="720" w:hanging="720"/>
        <w:rPr>
          <w:rFonts w:eastAsia="Times New Roman"/>
          <w:sz w:val="24"/>
          <w:szCs w:val="20"/>
          <w:lang w:eastAsia="x-none"/>
        </w:rPr>
      </w:pPr>
      <w:r w:rsidRPr="00163786">
        <w:rPr>
          <w:sz w:val="52"/>
          <w:szCs w:val="52"/>
        </w:rPr>
        <w:sym w:font="Wingdings" w:char="F046"/>
      </w:r>
      <w:r w:rsidRPr="00163786">
        <w:tab/>
      </w:r>
      <w:r w:rsidRPr="00163786">
        <w:rPr>
          <w:b/>
        </w:rPr>
        <w:t>NOTE:</w:t>
      </w:r>
      <w:r w:rsidRPr="00163786">
        <w:t xml:space="preserve"> </w:t>
      </w:r>
      <w:r w:rsidR="00F178A6" w:rsidRPr="00163786">
        <w:rPr>
          <w:rFonts w:eastAsia="Times New Roman"/>
          <w:sz w:val="24"/>
          <w:szCs w:val="20"/>
          <w:lang w:eastAsia="x-none"/>
        </w:rPr>
        <w:t>A</w:t>
      </w:r>
      <w:r w:rsidR="002F6CFC" w:rsidRPr="00163786">
        <w:rPr>
          <w:rFonts w:eastAsia="Times New Roman"/>
          <w:sz w:val="24"/>
          <w:szCs w:val="20"/>
          <w:lang w:val="x-none" w:eastAsia="x-none"/>
        </w:rPr>
        <w:t xml:space="preserve">ny TIU document that is to be used </w:t>
      </w:r>
      <w:r w:rsidR="0070058B" w:rsidRPr="00163786">
        <w:rPr>
          <w:rFonts w:eastAsia="Times New Roman"/>
          <w:sz w:val="24"/>
          <w:szCs w:val="20"/>
          <w:lang w:eastAsia="x-none"/>
        </w:rPr>
        <w:t>to trigger</w:t>
      </w:r>
      <w:r w:rsidR="002F6CFC" w:rsidRPr="00163786">
        <w:rPr>
          <w:rFonts w:eastAsia="Times New Roman"/>
          <w:sz w:val="24"/>
          <w:szCs w:val="20"/>
          <w:lang w:val="x-none" w:eastAsia="x-none"/>
        </w:rPr>
        <w:t xml:space="preserve"> these alerts </w:t>
      </w:r>
      <w:r w:rsidR="00F178A6" w:rsidRPr="00163786">
        <w:rPr>
          <w:rFonts w:eastAsia="Times New Roman"/>
          <w:sz w:val="24"/>
          <w:szCs w:val="20"/>
          <w:lang w:eastAsia="x-none"/>
        </w:rPr>
        <w:t>must</w:t>
      </w:r>
      <w:r w:rsidR="002F6CFC" w:rsidRPr="00163786">
        <w:rPr>
          <w:rFonts w:eastAsia="Times New Roman"/>
          <w:sz w:val="24"/>
          <w:szCs w:val="20"/>
          <w:lang w:val="x-none" w:eastAsia="x-none"/>
        </w:rPr>
        <w:t xml:space="preserve"> have the MUMPS code </w:t>
      </w:r>
      <w:r w:rsidR="00135D75" w:rsidRPr="00163786">
        <w:rPr>
          <w:rFonts w:eastAsia="Times New Roman"/>
          <w:sz w:val="24"/>
          <w:szCs w:val="20"/>
          <w:lang w:val="x-none" w:eastAsia="x-none"/>
        </w:rPr>
        <w:t>'D</w:t>
      </w:r>
      <w:r w:rsidR="00B75654" w:rsidRPr="00163786">
        <w:rPr>
          <w:rFonts w:eastAsia="Times New Roman"/>
          <w:sz w:val="24"/>
          <w:szCs w:val="20"/>
          <w:lang w:eastAsia="x-none"/>
        </w:rPr>
        <w:t> </w:t>
      </w:r>
      <w:r w:rsidR="00135D75" w:rsidRPr="00163786">
        <w:rPr>
          <w:rFonts w:eastAsia="Times New Roman"/>
          <w:sz w:val="24"/>
          <w:szCs w:val="20"/>
          <w:lang w:val="x-none" w:eastAsia="x-none"/>
        </w:rPr>
        <w:t>TASK^TIUTIUS(DA)</w:t>
      </w:r>
      <w:r w:rsidR="00135D75" w:rsidRPr="00163786">
        <w:rPr>
          <w:rFonts w:eastAsia="Times New Roman"/>
          <w:sz w:val="24"/>
          <w:szCs w:val="20"/>
          <w:lang w:eastAsia="x-none"/>
        </w:rPr>
        <w:t xml:space="preserve">’ </w:t>
      </w:r>
      <w:r w:rsidR="002F6CFC" w:rsidRPr="00163786">
        <w:rPr>
          <w:rFonts w:eastAsia="Times New Roman"/>
          <w:sz w:val="24"/>
          <w:szCs w:val="20"/>
          <w:lang w:val="x-none" w:eastAsia="x-none"/>
        </w:rPr>
        <w:t>entered in the POST-SIGNATURE CODE field (#4.9) in the TIU</w:t>
      </w:r>
      <w:r w:rsidR="00B75654" w:rsidRPr="00163786">
        <w:rPr>
          <w:rFonts w:eastAsia="Times New Roman"/>
          <w:sz w:val="24"/>
          <w:szCs w:val="20"/>
          <w:lang w:eastAsia="x-none"/>
        </w:rPr>
        <w:t> </w:t>
      </w:r>
      <w:r w:rsidR="002F6CFC" w:rsidRPr="00163786">
        <w:rPr>
          <w:rFonts w:eastAsia="Times New Roman"/>
          <w:sz w:val="24"/>
          <w:szCs w:val="20"/>
          <w:lang w:val="x-none" w:eastAsia="x-none"/>
        </w:rPr>
        <w:t>DOCUMENT DEFINITION file (#8925.1)</w:t>
      </w:r>
      <w:r w:rsidR="00135D75" w:rsidRPr="00163786">
        <w:rPr>
          <w:rFonts w:eastAsia="Times New Roman"/>
          <w:sz w:val="24"/>
          <w:szCs w:val="20"/>
          <w:lang w:eastAsia="x-none"/>
        </w:rPr>
        <w:t>.</w:t>
      </w:r>
    </w:p>
    <w:p w:rsidR="00444828" w:rsidRDefault="00444828" w:rsidP="00537386">
      <w:pPr>
        <w:pStyle w:val="Heading3"/>
        <w:spacing w:before="240" w:after="120"/>
      </w:pPr>
      <w:bookmarkStart w:id="43" w:name="_Toc518032533"/>
      <w:r>
        <w:t>March 2014 Update</w:t>
      </w:r>
      <w:bookmarkEnd w:id="43"/>
    </w:p>
    <w:p w:rsidR="00444828" w:rsidRPr="00444828" w:rsidRDefault="00444828" w:rsidP="00444828">
      <w:pPr>
        <w:autoSpaceDE w:val="0"/>
        <w:autoSpaceDN w:val="0"/>
        <w:adjustRightInd w:val="0"/>
        <w:spacing w:after="0"/>
        <w:rPr>
          <w:rFonts w:eastAsia="Times New Roman"/>
          <w:sz w:val="24"/>
          <w:szCs w:val="20"/>
          <w:lang w:val="x-none" w:eastAsia="x-none"/>
        </w:rPr>
      </w:pPr>
      <w:r w:rsidRPr="00444828">
        <w:rPr>
          <w:rFonts w:eastAsia="Times New Roman"/>
          <w:sz w:val="24"/>
          <w:szCs w:val="20"/>
          <w:lang w:val="x-none" w:eastAsia="x-none"/>
        </w:rPr>
        <w:t xml:space="preserve">Patch TIU*1*263 patch is part of the Computerized Patient Records System CPRSv30  project. This project will modify the Computerized Patient Record  System, Text Integration Utilities, Consults, Health Summary, Problem List, Clinical Reminders, and Order </w:t>
      </w:r>
      <w:r>
        <w:rPr>
          <w:rFonts w:eastAsia="Times New Roman"/>
          <w:sz w:val="24"/>
          <w:szCs w:val="20"/>
          <w:lang w:val="x-none" w:eastAsia="x-none"/>
        </w:rPr>
        <w:t>Entry/Results Reporting to meet</w:t>
      </w:r>
      <w:r w:rsidRPr="00444828">
        <w:rPr>
          <w:rFonts w:eastAsia="Times New Roman"/>
          <w:sz w:val="24"/>
          <w:szCs w:val="20"/>
          <w:lang w:val="x-none" w:eastAsia="x-none"/>
        </w:rPr>
        <w:t xml:space="preserve"> the requirements proposed by the Dep</w:t>
      </w:r>
      <w:r>
        <w:rPr>
          <w:rFonts w:eastAsia="Times New Roman"/>
          <w:sz w:val="24"/>
          <w:szCs w:val="20"/>
          <w:lang w:val="x-none" w:eastAsia="x-none"/>
        </w:rPr>
        <w:t>t. of Health and Human Services</w:t>
      </w:r>
      <w:r w:rsidRPr="00444828">
        <w:rPr>
          <w:rFonts w:eastAsia="Times New Roman"/>
          <w:sz w:val="24"/>
          <w:szCs w:val="20"/>
          <w:lang w:val="x-none" w:eastAsia="x-none"/>
        </w:rPr>
        <w:t xml:space="preserve"> to adopt ICD-10 code set standards for Clinic Orders.</w:t>
      </w:r>
    </w:p>
    <w:p w:rsidR="00444828" w:rsidRPr="001F3354" w:rsidRDefault="00444828" w:rsidP="00444828">
      <w:pPr>
        <w:autoSpaceDE w:val="0"/>
        <w:autoSpaceDN w:val="0"/>
        <w:adjustRightInd w:val="0"/>
        <w:rPr>
          <w:sz w:val="24"/>
          <w:szCs w:val="24"/>
          <w:lang w:eastAsia="ar-SA"/>
        </w:rPr>
      </w:pPr>
      <w:r w:rsidRPr="001F3354">
        <w:rPr>
          <w:sz w:val="24"/>
          <w:szCs w:val="24"/>
          <w:lang w:eastAsia="ar-SA"/>
        </w:rPr>
        <w:t>This patch makes all changes to TIU that</w:t>
      </w:r>
      <w:r w:rsidRPr="00444828">
        <w:rPr>
          <w:sz w:val="24"/>
          <w:szCs w:val="24"/>
          <w:lang w:eastAsia="ar-SA"/>
        </w:rPr>
        <w:t xml:space="preserve"> are required to move from the </w:t>
      </w:r>
      <w:r w:rsidRPr="001F3354">
        <w:rPr>
          <w:sz w:val="24"/>
          <w:szCs w:val="24"/>
          <w:lang w:eastAsia="ar-SA"/>
        </w:rPr>
        <w:t>ICD-9 coding version to ICD-10.  The patch is being dis</w:t>
      </w:r>
      <w:r w:rsidRPr="00444828">
        <w:rPr>
          <w:sz w:val="24"/>
          <w:szCs w:val="24"/>
          <w:lang w:eastAsia="ar-SA"/>
        </w:rPr>
        <w:t>tributed as a host</w:t>
      </w:r>
      <w:r w:rsidRPr="001F3354">
        <w:rPr>
          <w:sz w:val="24"/>
          <w:szCs w:val="24"/>
          <w:lang w:eastAsia="ar-SA"/>
        </w:rPr>
        <w:t xml:space="preserve"> file.</w:t>
      </w:r>
    </w:p>
    <w:p w:rsidR="008C6D50" w:rsidRDefault="008C6D50" w:rsidP="00537386">
      <w:pPr>
        <w:pStyle w:val="Heading3"/>
        <w:keepNext w:val="0"/>
        <w:spacing w:before="240" w:after="120"/>
      </w:pPr>
      <w:bookmarkStart w:id="44" w:name="_Toc518032534"/>
      <w:r>
        <w:t>N</w:t>
      </w:r>
      <w:r w:rsidR="00472ABE">
        <w:t>ovember</w:t>
      </w:r>
      <w:r>
        <w:t xml:space="preserve"> 2013</w:t>
      </w:r>
      <w:r w:rsidRPr="00683658">
        <w:t xml:space="preserve"> Update</w:t>
      </w:r>
      <w:bookmarkEnd w:id="44"/>
    </w:p>
    <w:p w:rsidR="008C6D50" w:rsidRPr="00683658" w:rsidRDefault="008C6D50" w:rsidP="00537386">
      <w:pPr>
        <w:pStyle w:val="ContinuationTitle"/>
        <w:keepNext w:val="0"/>
        <w:spacing w:after="0"/>
        <w:ind w:left="0"/>
        <w:rPr>
          <w:sz w:val="24"/>
          <w:szCs w:val="20"/>
        </w:rPr>
      </w:pPr>
      <w:r w:rsidRPr="00683658">
        <w:rPr>
          <w:sz w:val="24"/>
          <w:szCs w:val="20"/>
        </w:rPr>
        <w:t>Patch TIU*1*2</w:t>
      </w:r>
      <w:r>
        <w:rPr>
          <w:sz w:val="24"/>
          <w:szCs w:val="20"/>
        </w:rPr>
        <w:t>79</w:t>
      </w:r>
      <w:r w:rsidRPr="00683658">
        <w:rPr>
          <w:sz w:val="24"/>
          <w:szCs w:val="20"/>
        </w:rPr>
        <w:t xml:space="preserve"> installs a new TIU DOCUMENT DEFINITION (file #8925.1) title: PATIENT RECORD FLAG CATEGORY I – </w:t>
      </w:r>
      <w:r>
        <w:rPr>
          <w:sz w:val="24"/>
          <w:szCs w:val="20"/>
        </w:rPr>
        <w:t>MISSING PATIENT</w:t>
      </w:r>
      <w:r w:rsidRPr="00683658">
        <w:rPr>
          <w:sz w:val="24"/>
          <w:szCs w:val="20"/>
        </w:rPr>
        <w:t xml:space="preserve"> to be used with the new </w:t>
      </w:r>
      <w:r w:rsidR="008E4642">
        <w:rPr>
          <w:sz w:val="24"/>
          <w:szCs w:val="20"/>
          <w:lang w:val="en-US"/>
        </w:rPr>
        <w:t xml:space="preserve">MISSING PATIENT, </w:t>
      </w:r>
      <w:r w:rsidRPr="00683658">
        <w:rPr>
          <w:sz w:val="24"/>
          <w:szCs w:val="20"/>
        </w:rPr>
        <w:t>Patient Record Flag. The patch links this new title to the existing document class PATIENT RECORD FLAG CAT I.</w:t>
      </w:r>
    </w:p>
    <w:p w:rsidR="002F3A14" w:rsidRPr="00683658" w:rsidRDefault="00B752ED" w:rsidP="00537386">
      <w:pPr>
        <w:pStyle w:val="Heading3"/>
        <w:spacing w:before="240" w:after="120"/>
      </w:pPr>
      <w:bookmarkStart w:id="45" w:name="patcho265"/>
      <w:bookmarkStart w:id="46" w:name="_Toc518032535"/>
      <w:bookmarkEnd w:id="45"/>
      <w:r w:rsidRPr="00683658">
        <w:lastRenderedPageBreak/>
        <w:t>Dec</w:t>
      </w:r>
      <w:r w:rsidR="00F87F2C" w:rsidRPr="00683658">
        <w:t xml:space="preserve">ember </w:t>
      </w:r>
      <w:r w:rsidR="002F3A14" w:rsidRPr="00683658">
        <w:t>2012 Update</w:t>
      </w:r>
      <w:bookmarkEnd w:id="46"/>
    </w:p>
    <w:p w:rsidR="00636711" w:rsidRPr="00683658" w:rsidRDefault="00636711" w:rsidP="002F3A14">
      <w:pPr>
        <w:pStyle w:val="ContinuationTitle"/>
        <w:spacing w:after="0"/>
        <w:rPr>
          <w:sz w:val="24"/>
        </w:rPr>
      </w:pPr>
    </w:p>
    <w:p w:rsidR="002F3A14" w:rsidRPr="00683658" w:rsidRDefault="002F3A14" w:rsidP="00BD0F4F">
      <w:pPr>
        <w:pStyle w:val="ContinuationTitle"/>
        <w:numPr>
          <w:ilvl w:val="0"/>
          <w:numId w:val="76"/>
        </w:numPr>
        <w:rPr>
          <w:sz w:val="24"/>
          <w:szCs w:val="20"/>
        </w:rPr>
      </w:pPr>
      <w:r w:rsidRPr="00683658">
        <w:rPr>
          <w:sz w:val="24"/>
          <w:szCs w:val="20"/>
        </w:rPr>
        <w:t>Patch TIU*1*265</w:t>
      </w:r>
      <w:r w:rsidR="00FD3DB2" w:rsidRPr="00683658">
        <w:rPr>
          <w:sz w:val="24"/>
          <w:szCs w:val="20"/>
        </w:rPr>
        <w:t xml:space="preserve"> </w:t>
      </w:r>
      <w:r w:rsidRPr="00683658">
        <w:rPr>
          <w:sz w:val="24"/>
          <w:szCs w:val="20"/>
        </w:rPr>
        <w:t xml:space="preserve">installs a new TIU DOCUMENT DEFINITION (file #8925.1) title: PATIENT RECORD FLAG CATEGORY I – HIGH RISK FOR SUICIDE to be used with the new Patient Record Flag. The patch links </w:t>
      </w:r>
      <w:r w:rsidR="00FD3DB2" w:rsidRPr="00683658">
        <w:rPr>
          <w:sz w:val="24"/>
          <w:szCs w:val="20"/>
        </w:rPr>
        <w:t xml:space="preserve">this new </w:t>
      </w:r>
      <w:r w:rsidRPr="00683658">
        <w:rPr>
          <w:sz w:val="24"/>
          <w:szCs w:val="20"/>
        </w:rPr>
        <w:t>title to the existing document class PATIENT RECORD FLAG CAT I</w:t>
      </w:r>
      <w:r w:rsidR="00E6312B" w:rsidRPr="00683658">
        <w:rPr>
          <w:sz w:val="24"/>
          <w:szCs w:val="20"/>
        </w:rPr>
        <w:t>.</w:t>
      </w:r>
    </w:p>
    <w:p w:rsidR="00394B92" w:rsidRPr="00472ABE" w:rsidRDefault="00394B92" w:rsidP="00BD0F4F">
      <w:pPr>
        <w:numPr>
          <w:ilvl w:val="0"/>
          <w:numId w:val="76"/>
        </w:numPr>
      </w:pPr>
      <w:r w:rsidRPr="00472ABE">
        <w:t xml:space="preserve">Remedy ticket </w:t>
      </w:r>
      <w:r w:rsidRPr="00472ABE">
        <w:rPr>
          <w:b/>
        </w:rPr>
        <w:t>#781752</w:t>
      </w:r>
      <w:r w:rsidRPr="00472ABE">
        <w:t xml:space="preserve"> reported that </w:t>
      </w:r>
      <w:r w:rsidRPr="00472ABE">
        <w:rPr>
          <w:color w:val="000000"/>
        </w:rPr>
        <w:t>Imported TIU-HS OBJECT won’t preview – problem of “NO OWNER</w:t>
      </w:r>
      <w:r w:rsidRPr="00472ABE">
        <w:t>.</w:t>
      </w:r>
      <w:r w:rsidRPr="00472ABE">
        <w:rPr>
          <w:color w:val="000000"/>
        </w:rPr>
        <w:t>”</w:t>
      </w:r>
      <w:r w:rsidRPr="00472ABE">
        <w:t xml:space="preserve"> Since a national coding solution can’t easily be made, instructions have been added to the TIU Technical Manual to describe how to resolve this at local sites.</w:t>
      </w:r>
    </w:p>
    <w:p w:rsidR="002F3A14" w:rsidRDefault="002F3A14" w:rsidP="00537386">
      <w:pPr>
        <w:pStyle w:val="Heading3"/>
        <w:spacing w:before="240"/>
      </w:pPr>
      <w:bookmarkStart w:id="47" w:name="_Toc518032536"/>
      <w:r w:rsidRPr="00B752ED">
        <w:t>January 2012 Update</w:t>
      </w:r>
      <w:bookmarkEnd w:id="47"/>
    </w:p>
    <w:p w:rsidR="006D683B" w:rsidRPr="00B752ED" w:rsidRDefault="006D683B" w:rsidP="00B752ED">
      <w:pPr>
        <w:pStyle w:val="ContinuationTitle"/>
        <w:spacing w:after="0"/>
        <w:rPr>
          <w:sz w:val="24"/>
        </w:rPr>
      </w:pPr>
    </w:p>
    <w:p w:rsidR="002F3A14" w:rsidRPr="00FC7937" w:rsidRDefault="002F3A14" w:rsidP="00BD0F4F">
      <w:pPr>
        <w:pStyle w:val="ListMember"/>
        <w:numPr>
          <w:ilvl w:val="0"/>
          <w:numId w:val="75"/>
        </w:numPr>
      </w:pPr>
      <w:r w:rsidRPr="00FC7937">
        <w:t xml:space="preserve">Patch TIU*1*252 supports the Dental Package and is released in conjunction with patch DENT*1.2*59.  </w:t>
      </w:r>
    </w:p>
    <w:p w:rsidR="002F3A14" w:rsidRPr="0029158C" w:rsidRDefault="002F3A14" w:rsidP="00BD0F4F">
      <w:pPr>
        <w:pStyle w:val="ListMember"/>
        <w:numPr>
          <w:ilvl w:val="0"/>
          <w:numId w:val="75"/>
        </w:numPr>
      </w:pPr>
      <w:r w:rsidRPr="00FC7937">
        <w:t>Patch TIU*1*252 provides Remote Procedure Call (RPC) TIU TEMPLATE GET TEMPLATE which is used in DENT*1.2*59. It returns basic information about a given template in the TIU TEMPLATE FILE [#8927].</w:t>
      </w:r>
    </w:p>
    <w:p w:rsidR="002F3A14" w:rsidRPr="0029158C" w:rsidRDefault="002F3A14" w:rsidP="00BD0F4F">
      <w:pPr>
        <w:pStyle w:val="ListMember"/>
        <w:numPr>
          <w:ilvl w:val="0"/>
          <w:numId w:val="75"/>
        </w:numPr>
      </w:pPr>
      <w:r w:rsidRPr="0029158C">
        <w:t>Patch TIU*1*261</w:t>
      </w:r>
      <w:r>
        <w:t>, which was released in March 2012,</w:t>
      </w:r>
      <w:r w:rsidRPr="0029158C">
        <w:t xml:space="preserve"> supports Imaging patch MAG*3.0*121. Patch MAG*3.0*121 provides the ability to watermark images "RESCINDED</w:t>
      </w:r>
      <w:r>
        <w:t>."</w:t>
      </w:r>
    </w:p>
    <w:p w:rsidR="002F3A14" w:rsidRPr="0029158C" w:rsidRDefault="002F3A14" w:rsidP="00BD0F4F">
      <w:pPr>
        <w:pStyle w:val="ListMember"/>
        <w:numPr>
          <w:ilvl w:val="0"/>
          <w:numId w:val="75"/>
        </w:numPr>
      </w:pPr>
      <w:r w:rsidRPr="0029158C">
        <w:t>Patch TIU*1*261 permits an authori</w:t>
      </w:r>
      <w:r w:rsidR="00D95B73">
        <w:t xml:space="preserve">zed user to rescind an Advance </w:t>
      </w:r>
      <w:r w:rsidRPr="0029158C">
        <w:t xml:space="preserve">Directive document by changing the title to RESCINDED ADVANCE DIRECTIVE.  </w:t>
      </w:r>
    </w:p>
    <w:p w:rsidR="002F3A14" w:rsidRPr="0029158C" w:rsidRDefault="002F3A14" w:rsidP="00BD0F4F">
      <w:pPr>
        <w:pStyle w:val="ListMember"/>
        <w:numPr>
          <w:ilvl w:val="0"/>
          <w:numId w:val="75"/>
        </w:numPr>
      </w:pPr>
      <w:r w:rsidRPr="0029158C">
        <w:t>MAG*3.0*121 takes it from there and watermarks any linked images "RESCINDED</w:t>
      </w:r>
      <w:r>
        <w:t>."</w:t>
      </w:r>
    </w:p>
    <w:p w:rsidR="009D2CDB" w:rsidRDefault="009D2CDB" w:rsidP="009B0C35">
      <w:pPr>
        <w:pStyle w:val="Heading1"/>
      </w:pPr>
      <w:r>
        <w:br w:type="page"/>
      </w:r>
      <w:bookmarkStart w:id="48" w:name="_Toc342030811"/>
      <w:bookmarkStart w:id="49" w:name="_Toc342548503"/>
      <w:bookmarkStart w:id="50" w:name="_Toc518032537"/>
      <w:r>
        <w:lastRenderedPageBreak/>
        <w:t>Implementation &amp; Maintenance</w:t>
      </w:r>
      <w:bookmarkEnd w:id="48"/>
      <w:bookmarkEnd w:id="49"/>
      <w:bookmarkEnd w:id="50"/>
      <w:r w:rsidR="00B456E7">
        <w:fldChar w:fldCharType="begin"/>
      </w:r>
      <w:r>
        <w:instrText>xe "Implementation &amp; Maintenance"</w:instrText>
      </w:r>
      <w:r w:rsidR="00B456E7">
        <w:fldChar w:fldCharType="end"/>
      </w:r>
      <w:r>
        <w:t xml:space="preserve"> </w:t>
      </w:r>
    </w:p>
    <w:p w:rsidR="009D2CDB" w:rsidRDefault="009D2CDB">
      <w:r>
        <w:t xml:space="preserve">See the </w:t>
      </w:r>
      <w:r>
        <w:rPr>
          <w:i/>
        </w:rPr>
        <w:t>Text Integration Utilities Implementation Guide</w:t>
      </w:r>
      <w:r w:rsidR="00B456E7">
        <w:rPr>
          <w:i/>
        </w:rPr>
        <w:fldChar w:fldCharType="begin"/>
      </w:r>
      <w:r>
        <w:instrText>xe "</w:instrText>
      </w:r>
      <w:r>
        <w:rPr>
          <w:i/>
        </w:rPr>
        <w:instrText>Implementation Guide</w:instrText>
      </w:r>
      <w:r>
        <w:instrText>"</w:instrText>
      </w:r>
      <w:r w:rsidR="00B456E7">
        <w:rPr>
          <w:i/>
        </w:rPr>
        <w:fldChar w:fldCharType="end"/>
      </w:r>
      <w:r>
        <w:t xml:space="preserve"> for more detailed instructions about planning and setting up TIU. </w:t>
      </w:r>
    </w:p>
    <w:p w:rsidR="009D2CDB" w:rsidRDefault="009D2CDB" w:rsidP="00D34DAD">
      <w:pPr>
        <w:pStyle w:val="Heading2"/>
      </w:pPr>
      <w:bookmarkStart w:id="51" w:name="_Toc335315326"/>
      <w:bookmarkStart w:id="52" w:name="_Toc342030812"/>
      <w:bookmarkStart w:id="53" w:name="_Toc342548504"/>
      <w:bookmarkStart w:id="54" w:name="_Toc518032538"/>
      <w:r>
        <w:t>Pre-Implementation Considerations</w:t>
      </w:r>
      <w:bookmarkEnd w:id="51"/>
      <w:bookmarkEnd w:id="52"/>
      <w:bookmarkEnd w:id="53"/>
      <w:bookmarkEnd w:id="54"/>
    </w:p>
    <w:p w:rsidR="009D2CDB" w:rsidRDefault="009D2CDB" w:rsidP="00B30E7C">
      <w:pPr>
        <w:spacing w:before="240"/>
      </w:pPr>
      <w:r>
        <w:t>The TIU package contains many site-configurable</w:t>
      </w:r>
      <w:r w:rsidR="00B456E7">
        <w:fldChar w:fldCharType="begin"/>
      </w:r>
      <w:r>
        <w:instrText>xe "site-configurable"</w:instrText>
      </w:r>
      <w:r w:rsidR="00B456E7">
        <w:fldChar w:fldCharType="end"/>
      </w:r>
      <w:r>
        <w:t xml:space="preserve"> features</w:t>
      </w:r>
      <w:r w:rsidR="00B456E7">
        <w:fldChar w:fldCharType="begin"/>
      </w:r>
      <w:r>
        <w:instrText>xe "site-configurable features"</w:instrText>
      </w:r>
      <w:r w:rsidR="00B456E7">
        <w:fldChar w:fldCharType="end"/>
      </w:r>
      <w:r>
        <w:t xml:space="preserve"> which should be considered before implementing it at your site. We recommend that each site consult a multidisciplinary</w:t>
      </w:r>
      <w:r w:rsidR="00B456E7">
        <w:fldChar w:fldCharType="begin"/>
      </w:r>
      <w:r>
        <w:instrText>xe "multidisciplinary"</w:instrText>
      </w:r>
      <w:r w:rsidR="00B456E7">
        <w:fldChar w:fldCharType="end"/>
      </w:r>
      <w:r>
        <w:t xml:space="preserve"> committee composed of MAS and clinical service representatives, as well as individual services or product lines to define site parameters which reflect hospital-wide and service policies and practices. Some of the site-configurable features which must be addressed before implementation are:</w:t>
      </w:r>
    </w:p>
    <w:p w:rsidR="009D2CDB" w:rsidRDefault="009D2CDB">
      <w:pPr>
        <w:pStyle w:val="ListMember"/>
        <w:numPr>
          <w:ilvl w:val="0"/>
          <w:numId w:val="9"/>
        </w:numPr>
      </w:pPr>
      <w:r>
        <w:t>Conversion of Progress Notes and Discharge Summaries</w:t>
      </w:r>
    </w:p>
    <w:p w:rsidR="009D2CDB" w:rsidRDefault="009D2CDB">
      <w:pPr>
        <w:pStyle w:val="ListMember"/>
        <w:numPr>
          <w:ilvl w:val="0"/>
          <w:numId w:val="9"/>
        </w:numPr>
      </w:pPr>
      <w:r>
        <w:t>Document definition hierarchy</w:t>
      </w:r>
      <w:r w:rsidR="00B456E7">
        <w:fldChar w:fldCharType="begin"/>
      </w:r>
      <w:r>
        <w:instrText>xe "Document definition hierarchy"</w:instrText>
      </w:r>
      <w:r w:rsidR="00B456E7">
        <w:fldChar w:fldCharType="end"/>
      </w:r>
    </w:p>
    <w:p w:rsidR="009D2CDB" w:rsidRDefault="009D2CDB">
      <w:pPr>
        <w:pStyle w:val="ListMember"/>
        <w:numPr>
          <w:ilvl w:val="0"/>
          <w:numId w:val="9"/>
        </w:numPr>
      </w:pPr>
      <w:r>
        <w:t>User Class definition</w:t>
      </w:r>
      <w:r w:rsidR="00B456E7">
        <w:fldChar w:fldCharType="begin"/>
      </w:r>
      <w:r>
        <w:instrText>xe "User Class definition"</w:instrText>
      </w:r>
      <w:r w:rsidR="00B456E7">
        <w:fldChar w:fldCharType="end"/>
      </w:r>
    </w:p>
    <w:p w:rsidR="009D2CDB" w:rsidRDefault="009D2CDB">
      <w:pPr>
        <w:pStyle w:val="ListMember"/>
        <w:numPr>
          <w:ilvl w:val="0"/>
          <w:numId w:val="9"/>
        </w:numPr>
      </w:pPr>
      <w:r>
        <w:t>Document upload specifications</w:t>
      </w:r>
    </w:p>
    <w:p w:rsidR="009D2CDB" w:rsidRDefault="009D2CDB">
      <w:pPr>
        <w:pStyle w:val="ListMember"/>
        <w:numPr>
          <w:ilvl w:val="0"/>
          <w:numId w:val="9"/>
        </w:numPr>
      </w:pPr>
      <w:r>
        <w:t>Interdisciplinary Notes</w:t>
      </w:r>
      <w:r w:rsidR="00B456E7">
        <w:fldChar w:fldCharType="begin"/>
      </w:r>
      <w:r>
        <w:instrText>xe "Document upload"</w:instrText>
      </w:r>
      <w:r w:rsidR="00B456E7">
        <w:fldChar w:fldCharType="end"/>
      </w:r>
    </w:p>
    <w:p w:rsidR="009D2CDB" w:rsidRDefault="009D2CDB">
      <w:pPr>
        <w:pStyle w:val="ListMember"/>
        <w:numPr>
          <w:ilvl w:val="0"/>
          <w:numId w:val="9"/>
        </w:numPr>
      </w:pPr>
      <w:r>
        <w:t>Signature</w:t>
      </w:r>
      <w:r w:rsidR="00B456E7">
        <w:fldChar w:fldCharType="begin"/>
      </w:r>
      <w:r>
        <w:instrText>xe "Signature"</w:instrText>
      </w:r>
      <w:r w:rsidR="00B456E7">
        <w:fldChar w:fldCharType="end"/>
      </w:r>
      <w:r>
        <w:t>, signature block</w:t>
      </w:r>
      <w:r w:rsidR="00B456E7">
        <w:fldChar w:fldCharType="begin"/>
      </w:r>
      <w:r>
        <w:instrText>xe " signature block"</w:instrText>
      </w:r>
      <w:r w:rsidR="00B456E7">
        <w:fldChar w:fldCharType="end"/>
      </w:r>
      <w:r>
        <w:t>, and electronic signature</w:t>
      </w:r>
      <w:r w:rsidR="00B456E7">
        <w:fldChar w:fldCharType="begin"/>
      </w:r>
      <w:r>
        <w:instrText>xe "electronic signature"</w:instrText>
      </w:r>
      <w:r w:rsidR="00B456E7">
        <w:fldChar w:fldCharType="end"/>
      </w:r>
      <w:r>
        <w:t xml:space="preserve"> considerations</w:t>
      </w:r>
    </w:p>
    <w:p w:rsidR="009D2CDB" w:rsidRDefault="009D2CDB">
      <w:pPr>
        <w:pStyle w:val="ListMember"/>
        <w:numPr>
          <w:ilvl w:val="0"/>
          <w:numId w:val="9"/>
        </w:numPr>
      </w:pPr>
      <w:r>
        <w:t>Purging</w:t>
      </w:r>
      <w:r w:rsidR="00B456E7">
        <w:fldChar w:fldCharType="begin"/>
      </w:r>
      <w:r>
        <w:instrText>xe "Purging"</w:instrText>
      </w:r>
      <w:r w:rsidR="00B456E7">
        <w:fldChar w:fldCharType="end"/>
      </w:r>
      <w:r>
        <w:t xml:space="preserve"> specifications</w:t>
      </w:r>
    </w:p>
    <w:p w:rsidR="009D2CDB" w:rsidRDefault="009D2CDB">
      <w:pPr>
        <w:pStyle w:val="ListMember"/>
        <w:numPr>
          <w:ilvl w:val="0"/>
          <w:numId w:val="9"/>
        </w:numPr>
      </w:pPr>
      <w:r>
        <w:t>Printer and printing definitions</w:t>
      </w:r>
    </w:p>
    <w:p w:rsidR="009D2CDB" w:rsidRDefault="009D2CDB">
      <w:pPr>
        <w:pStyle w:val="ListMember"/>
        <w:numPr>
          <w:ilvl w:val="0"/>
          <w:numId w:val="9"/>
        </w:numPr>
      </w:pPr>
      <w:r>
        <w:t>Clinician, MAS, and transcriptionist</w:t>
      </w:r>
      <w:r w:rsidR="00B456E7">
        <w:fldChar w:fldCharType="begin"/>
      </w:r>
      <w:r>
        <w:instrText>xe "transcriptionist"</w:instrText>
      </w:r>
      <w:r w:rsidR="00B456E7">
        <w:fldChar w:fldCharType="end"/>
      </w:r>
      <w:r>
        <w:t xml:space="preserve"> review/release issues</w:t>
      </w:r>
    </w:p>
    <w:p w:rsidR="009D2CDB" w:rsidRDefault="009D2CDB">
      <w:pPr>
        <w:pStyle w:val="ListMember"/>
        <w:ind w:left="0"/>
      </w:pPr>
    </w:p>
    <w:p w:rsidR="009D2CDB" w:rsidRDefault="009D2CDB">
      <w:r>
        <w:t>The following pages describe implementation processes.</w:t>
      </w:r>
    </w:p>
    <w:p w:rsidR="009D2CDB" w:rsidRDefault="009D2CDB" w:rsidP="00D34DAD">
      <w:pPr>
        <w:pStyle w:val="Heading2"/>
      </w:pPr>
      <w:bookmarkStart w:id="55" w:name="_Toc366482721"/>
      <w:bookmarkStart w:id="56" w:name="_Toc315671207"/>
      <w:bookmarkStart w:id="57" w:name="_Toc316465285"/>
      <w:bookmarkStart w:id="58" w:name="_Toc316467626"/>
      <w:bookmarkStart w:id="59" w:name="_Toc316467885"/>
      <w:r>
        <w:br w:type="page"/>
      </w:r>
      <w:bookmarkStart w:id="60" w:name="_Toc335315327"/>
      <w:bookmarkStart w:id="61" w:name="_Toc342030813"/>
      <w:bookmarkStart w:id="62" w:name="_Toc342548505"/>
      <w:bookmarkStart w:id="63" w:name="_Toc518032539"/>
      <w:bookmarkEnd w:id="55"/>
      <w:r>
        <w:lastRenderedPageBreak/>
        <w:t>Setting Up</w:t>
      </w:r>
      <w:r w:rsidR="001132AF">
        <w:rPr>
          <w:lang w:val="en-US"/>
        </w:rPr>
        <w:t xml:space="preserve"> </w:t>
      </w:r>
      <w:r>
        <w:t>TIU</w:t>
      </w:r>
      <w:bookmarkEnd w:id="60"/>
      <w:bookmarkEnd w:id="61"/>
      <w:bookmarkEnd w:id="62"/>
      <w:bookmarkEnd w:id="63"/>
      <w:r w:rsidR="00B456E7">
        <w:fldChar w:fldCharType="begin"/>
      </w:r>
      <w:r>
        <w:instrText>xe "Setting Up</w:instrText>
      </w:r>
      <w:r>
        <w:rPr>
          <w:rFonts w:ascii="Courier" w:hAnsi="Courier"/>
        </w:rPr>
        <w:instrText xml:space="preserve"> </w:instrText>
      </w:r>
      <w:r>
        <w:instrText>TIU"</w:instrText>
      </w:r>
      <w:r w:rsidR="00B456E7">
        <w:fldChar w:fldCharType="end"/>
      </w:r>
      <w:r>
        <w:t xml:space="preserve"> </w:t>
      </w:r>
    </w:p>
    <w:p w:rsidR="009D2CDB" w:rsidRDefault="009D2CDB" w:rsidP="00762D7E">
      <w:pPr>
        <w:spacing w:after="120"/>
        <w:rPr>
          <w:rFonts w:ascii="Courier" w:hAnsi="Courier"/>
        </w:rPr>
      </w:pPr>
      <w:r>
        <w:t>Options on the IRM Maintenance Menu let IRM Staff set and modify the various parameters controlling the behavior of the Text Integration Utilities Package, as well as the definition of TIU documents. These options are described in the following pages of this section.</w:t>
      </w:r>
    </w:p>
    <w:p w:rsidR="00F9741A" w:rsidRPr="00B10188" w:rsidRDefault="00F840B2" w:rsidP="00762D7E">
      <w:pPr>
        <w:spacing w:after="60"/>
        <w:rPr>
          <w:lang w:val="fr-CA"/>
        </w:rPr>
      </w:pPr>
      <w:r>
        <w:rPr>
          <w:lang w:val="fr-CA"/>
        </w:rPr>
        <w:t>TIU Maintenance Menu [TIU IRM MAINTENANCE MENU].</w:t>
      </w:r>
    </w:p>
    <w:p w:rsidR="009D2CDB" w:rsidRPr="009B0C35" w:rsidRDefault="009D2CDB" w:rsidP="006775F3">
      <w:pPr>
        <w:pStyle w:val="ComputerScreen"/>
        <w:spacing w:after="180"/>
        <w:rPr>
          <w:sz w:val="20"/>
          <w:szCs w:val="20"/>
        </w:rPr>
      </w:pPr>
      <w:r w:rsidRPr="009B0C35">
        <w:rPr>
          <w:sz w:val="20"/>
          <w:szCs w:val="20"/>
        </w:rPr>
        <w:t xml:space="preserve">1  </w:t>
      </w:r>
      <w:r w:rsidR="001132AF">
        <w:rPr>
          <w:sz w:val="20"/>
          <w:szCs w:val="20"/>
        </w:rPr>
        <w:t xml:space="preserve">  </w:t>
      </w:r>
      <w:r w:rsidRPr="009B0C35">
        <w:rPr>
          <w:sz w:val="20"/>
          <w:szCs w:val="20"/>
        </w:rPr>
        <w:t>TIU Parameters Menu...[TIU SET-UP MENU]</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Basic TIU Parameters [TIU BASIC PARAMETER EDIT]</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Modify Upload Parameters [TIU UPLOAD PARAMETER EDIT]</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Document Parameter Edit [TIU DOCUMENT PARAMETER EDIT]</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4  Progress Notes Batch Print Locations [TIU PRINT PN LOC PARAMS]</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5  Division - Progress Notes Print Params [TIU PRINT PN DIV PARAMS]</w:t>
      </w:r>
    </w:p>
    <w:p w:rsidR="009D2CDB" w:rsidRPr="009B0C35" w:rsidRDefault="009D2CDB" w:rsidP="006775F3">
      <w:pPr>
        <w:pStyle w:val="ComputerScreen"/>
        <w:spacing w:after="180"/>
        <w:rPr>
          <w:sz w:val="20"/>
          <w:szCs w:val="20"/>
          <w:lang w:val="fr-CA"/>
        </w:rPr>
      </w:pPr>
      <w:r w:rsidRPr="009B0C35">
        <w:rPr>
          <w:sz w:val="20"/>
          <w:szCs w:val="20"/>
          <w:lang w:val="fr-CA"/>
        </w:rPr>
        <w:t xml:space="preserve">2  </w:t>
      </w:r>
      <w:r w:rsidR="001132AF">
        <w:rPr>
          <w:sz w:val="20"/>
          <w:szCs w:val="20"/>
          <w:lang w:val="fr-CA"/>
        </w:rPr>
        <w:t xml:space="preserve">  </w:t>
      </w:r>
      <w:r w:rsidRPr="009B0C35">
        <w:rPr>
          <w:sz w:val="20"/>
          <w:szCs w:val="20"/>
          <w:lang w:val="fr-CA"/>
        </w:rPr>
        <w:t>Document Definitions (Manager)...[TIUF DOCUMENT DEFINITION MGR]</w:t>
      </w:r>
    </w:p>
    <w:p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1  Edit Document Definitions [TIUFH EDIT DDEFS MGR]</w:t>
      </w:r>
    </w:p>
    <w:p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2  Sort Document Definitions/Objects [TIUFA SORT DDEFS MGR]</w:t>
      </w:r>
    </w:p>
    <w:p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3  Create Document Definitions [TIUFC CREATE DDEFS MGR]</w:t>
      </w:r>
    </w:p>
    <w:p w:rsidR="009D2CDB" w:rsidRPr="009B0C35" w:rsidRDefault="009D2CDB" w:rsidP="006775F3">
      <w:pPr>
        <w:pStyle w:val="ComputerScreen"/>
        <w:spacing w:after="180"/>
        <w:rPr>
          <w:sz w:val="20"/>
          <w:szCs w:val="20"/>
        </w:rPr>
      </w:pPr>
      <w:r w:rsidRPr="009B0C35">
        <w:rPr>
          <w:sz w:val="20"/>
          <w:szCs w:val="20"/>
          <w:lang w:val="fr-CA"/>
        </w:rPr>
        <w:t xml:space="preserve">   </w:t>
      </w:r>
      <w:r w:rsidR="001132AF">
        <w:rPr>
          <w:sz w:val="20"/>
          <w:szCs w:val="20"/>
          <w:lang w:val="fr-CA"/>
        </w:rPr>
        <w:t xml:space="preserve">  </w:t>
      </w:r>
      <w:r w:rsidRPr="009B0C35">
        <w:rPr>
          <w:sz w:val="20"/>
          <w:szCs w:val="20"/>
        </w:rPr>
        <w:t>4  Create Objects  [TIUFO CREATE OBJECTS MGR]</w:t>
      </w:r>
    </w:p>
    <w:p w:rsidR="009D2CDB" w:rsidRPr="009B0C35" w:rsidRDefault="009D2CDB" w:rsidP="006775F3">
      <w:pPr>
        <w:pStyle w:val="ComputerScreen"/>
        <w:spacing w:after="180"/>
        <w:rPr>
          <w:sz w:val="20"/>
          <w:szCs w:val="20"/>
        </w:rPr>
      </w:pPr>
      <w:r w:rsidRPr="009B0C35">
        <w:rPr>
          <w:sz w:val="20"/>
          <w:szCs w:val="20"/>
        </w:rPr>
        <w:t xml:space="preserve">3  </w:t>
      </w:r>
      <w:r w:rsidR="001132AF">
        <w:rPr>
          <w:sz w:val="20"/>
          <w:szCs w:val="20"/>
        </w:rPr>
        <w:t xml:space="preserve">  </w:t>
      </w:r>
      <w:r w:rsidRPr="009B0C35">
        <w:rPr>
          <w:sz w:val="20"/>
          <w:szCs w:val="20"/>
        </w:rPr>
        <w:t>User Class Management ...[USR CLASS MANAGEMENT MENU]</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User Class Definition [USR CLASS DEFINITION]</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List Membership by User [USR LIST MEMBERSHIP BY USER]</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List Membership by Class [USR LIST MEMBERSHIP BY CLASS]</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4  Edit Business Rules [USR EDIT BUSINESS RULES]</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5  Manage Business Rules [USR MANAGE BUSINESS RULES]</w:t>
      </w:r>
    </w:p>
    <w:p w:rsidR="009D2CDB" w:rsidRPr="009B0C35" w:rsidRDefault="009D2CDB" w:rsidP="006775F3">
      <w:pPr>
        <w:pStyle w:val="ComputerScreen"/>
        <w:spacing w:after="180"/>
        <w:rPr>
          <w:sz w:val="20"/>
          <w:szCs w:val="20"/>
        </w:rPr>
      </w:pPr>
      <w:r w:rsidRPr="009B0C35">
        <w:rPr>
          <w:sz w:val="20"/>
          <w:szCs w:val="20"/>
        </w:rPr>
        <w:t xml:space="preserve">4  </w:t>
      </w:r>
      <w:r w:rsidR="001132AF">
        <w:rPr>
          <w:sz w:val="20"/>
          <w:szCs w:val="20"/>
        </w:rPr>
        <w:t xml:space="preserve">  </w:t>
      </w:r>
      <w:r w:rsidRPr="009B0C35">
        <w:rPr>
          <w:sz w:val="20"/>
          <w:szCs w:val="20"/>
        </w:rPr>
        <w:t>TIU Template Mgmt Functions ... [TIU IRM TEMPLATE MGMT]</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Delete TIU templates for selected user. [TIU TEMPLATE CAC USER DELETE]</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Edit auto template cleanup parameter. [TIU TEMPLATE USER DELETE PARAM]</w:t>
      </w:r>
    </w:p>
    <w:p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Delete templates for ALL terminated users. [TIU TEMPLATE DELETE TERM A</w:t>
      </w:r>
    </w:p>
    <w:p w:rsidR="00AC0160" w:rsidRPr="009B0C35" w:rsidRDefault="00D07406" w:rsidP="006775F3">
      <w:pPr>
        <w:pStyle w:val="ComputerScreen"/>
        <w:spacing w:after="180"/>
        <w:rPr>
          <w:sz w:val="20"/>
          <w:szCs w:val="20"/>
        </w:rPr>
      </w:pPr>
      <w:r w:rsidRPr="009B0C35">
        <w:rPr>
          <w:sz w:val="20"/>
          <w:szCs w:val="20"/>
        </w:rPr>
        <w:t xml:space="preserve">5  </w:t>
      </w:r>
      <w:r w:rsidR="001132AF">
        <w:rPr>
          <w:sz w:val="20"/>
          <w:szCs w:val="20"/>
        </w:rPr>
        <w:t xml:space="preserve">  </w:t>
      </w:r>
      <w:r w:rsidRPr="009B0C35">
        <w:rPr>
          <w:sz w:val="20"/>
          <w:szCs w:val="20"/>
        </w:rPr>
        <w:t>TIU Alert Tools [TIU ALERT TOOLS]</w:t>
      </w:r>
    </w:p>
    <w:p w:rsidR="00D07406" w:rsidRPr="009B0C35" w:rsidRDefault="00D07406" w:rsidP="006775F3">
      <w:pPr>
        <w:pStyle w:val="ComputerScreen"/>
        <w:spacing w:after="180"/>
        <w:rPr>
          <w:sz w:val="20"/>
          <w:szCs w:val="20"/>
        </w:rPr>
      </w:pPr>
      <w:r w:rsidRPr="009B0C35">
        <w:rPr>
          <w:sz w:val="20"/>
          <w:szCs w:val="20"/>
        </w:rPr>
        <w:t xml:space="preserve">6  </w:t>
      </w:r>
      <w:r w:rsidR="001132AF">
        <w:rPr>
          <w:sz w:val="20"/>
          <w:szCs w:val="20"/>
        </w:rPr>
        <w:t xml:space="preserve">  </w:t>
      </w:r>
      <w:r w:rsidRPr="009B0C35">
        <w:rPr>
          <w:sz w:val="20"/>
          <w:szCs w:val="20"/>
        </w:rPr>
        <w:t>Active Title Cleanup Report [TIU ACTIVE TITLE CLEANUP]</w:t>
      </w:r>
    </w:p>
    <w:p w:rsidR="00153A88" w:rsidRDefault="00153A88" w:rsidP="006775F3">
      <w:pPr>
        <w:pStyle w:val="ComputerScreen"/>
        <w:spacing w:after="180"/>
        <w:rPr>
          <w:sz w:val="20"/>
          <w:szCs w:val="20"/>
          <w:lang w:val="fr-CA"/>
        </w:rPr>
      </w:pPr>
      <w:r w:rsidRPr="009B0C35">
        <w:rPr>
          <w:sz w:val="20"/>
          <w:szCs w:val="20"/>
          <w:lang w:val="fr-CA"/>
        </w:rPr>
        <w:t xml:space="preserve">7  </w:t>
      </w:r>
      <w:r w:rsidR="001132AF">
        <w:rPr>
          <w:sz w:val="20"/>
          <w:szCs w:val="20"/>
          <w:lang w:val="fr-CA"/>
        </w:rPr>
        <w:t xml:space="preserve">  </w:t>
      </w:r>
      <w:r w:rsidRPr="009B0C35">
        <w:rPr>
          <w:sz w:val="20"/>
          <w:szCs w:val="20"/>
          <w:lang w:val="fr-CA"/>
        </w:rPr>
        <w:t>TIUHL7 Message Manager [TIUHL7 MSG MGR]</w:t>
      </w:r>
    </w:p>
    <w:p w:rsidR="001132AF" w:rsidRPr="009B0C35" w:rsidRDefault="001132AF" w:rsidP="006775F3">
      <w:pPr>
        <w:pStyle w:val="ComputerScreen"/>
        <w:spacing w:after="180"/>
        <w:rPr>
          <w:sz w:val="20"/>
          <w:szCs w:val="20"/>
          <w:lang w:val="fr-CA"/>
        </w:rPr>
      </w:pPr>
      <w:r w:rsidRPr="00762D7E">
        <w:rPr>
          <w:sz w:val="20"/>
          <w:szCs w:val="20"/>
          <w:lang w:val="fr-CA"/>
        </w:rPr>
        <w:t>TXT  Text Event Edit</w:t>
      </w:r>
      <w:r w:rsidR="00134DA4" w:rsidRPr="00762D7E">
        <w:rPr>
          <w:sz w:val="20"/>
          <w:szCs w:val="20"/>
          <w:lang w:val="fr-CA"/>
        </w:rPr>
        <w:t xml:space="preserve"> [TIU TEXT EVENT EDIT]</w:t>
      </w:r>
      <w:bookmarkStart w:id="64" w:name="TIU_1_296_menu_item"/>
      <w:bookmarkStart w:id="65" w:name="Page7"/>
      <w:bookmarkEnd w:id="64"/>
      <w:bookmarkEnd w:id="65"/>
    </w:p>
    <w:p w:rsidR="009D2CDB" w:rsidRDefault="009D2CDB" w:rsidP="00AA4EA9">
      <w:pPr>
        <w:pStyle w:val="Heading3"/>
        <w:spacing w:after="0"/>
      </w:pPr>
      <w:r w:rsidRPr="008E5461">
        <w:rPr>
          <w:lang w:val="fr-CA"/>
        </w:rPr>
        <w:br w:type="page"/>
      </w:r>
      <w:bookmarkStart w:id="66" w:name="_Toc335315328"/>
      <w:bookmarkStart w:id="67" w:name="_Toc342030814"/>
      <w:bookmarkStart w:id="68" w:name="_Toc342548506"/>
      <w:bookmarkStart w:id="69" w:name="_Toc518032540"/>
      <w:r>
        <w:lastRenderedPageBreak/>
        <w:t>Setting</w:t>
      </w:r>
      <w:r w:rsidR="00AA4EA9">
        <w:rPr>
          <w:rFonts w:ascii="Courier" w:hAnsi="Courier"/>
        </w:rPr>
        <w:t xml:space="preserve"> </w:t>
      </w:r>
      <w:r>
        <w:t>TIU Parameters TIU Parameters Menu [TIU SET-UP MENU</w:t>
      </w:r>
      <w:r w:rsidR="00B456E7">
        <w:fldChar w:fldCharType="begin"/>
      </w:r>
      <w:r>
        <w:instrText>xe "TIU SET-UP MENU"</w:instrText>
      </w:r>
      <w:r w:rsidR="00B456E7">
        <w:fldChar w:fldCharType="end"/>
      </w:r>
      <w:r>
        <w:t>]</w:t>
      </w:r>
      <w:bookmarkEnd w:id="66"/>
      <w:bookmarkEnd w:id="67"/>
      <w:bookmarkEnd w:id="68"/>
      <w:bookmarkEnd w:id="69"/>
      <w:r>
        <w:tab/>
      </w:r>
    </w:p>
    <w:p w:rsidR="009D2CDB" w:rsidRDefault="009D2CDB">
      <w:r>
        <w:t>This menu contains options for setting up the basic parameters and upload parameters.</w:t>
      </w:r>
    </w:p>
    <w:p w:rsidR="00B30E7C" w:rsidRDefault="00B30E7C"/>
    <w:tbl>
      <w:tblPr>
        <w:tblW w:w="981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60"/>
        <w:gridCol w:w="1980"/>
        <w:gridCol w:w="4770"/>
      </w:tblGrid>
      <w:tr w:rsidR="009D2CDB" w:rsidRPr="006C2EE3" w:rsidTr="00FC7937">
        <w:tc>
          <w:tcPr>
            <w:tcW w:w="3060" w:type="dxa"/>
            <w:shd w:val="pct20" w:color="auto" w:fill="FFFFFF"/>
          </w:tcPr>
          <w:p w:rsidR="009D2CDB" w:rsidRPr="002225D4" w:rsidRDefault="009D2CDB" w:rsidP="00F159EE">
            <w:pPr>
              <w:pStyle w:val="TableHeading"/>
            </w:pPr>
            <w:r w:rsidRPr="002225D4">
              <w:t>Option</w:t>
            </w:r>
          </w:p>
        </w:tc>
        <w:tc>
          <w:tcPr>
            <w:tcW w:w="1980" w:type="dxa"/>
            <w:shd w:val="pct20" w:color="auto" w:fill="FFFFFF"/>
          </w:tcPr>
          <w:p w:rsidR="009D2CDB" w:rsidRPr="002225D4" w:rsidRDefault="009D2CDB" w:rsidP="00F159EE">
            <w:pPr>
              <w:pStyle w:val="TableHeading"/>
            </w:pPr>
            <w:r w:rsidRPr="002225D4">
              <w:t>Option Name</w:t>
            </w:r>
          </w:p>
        </w:tc>
        <w:tc>
          <w:tcPr>
            <w:tcW w:w="4770" w:type="dxa"/>
            <w:shd w:val="pct20" w:color="auto" w:fill="FFFFFF"/>
          </w:tcPr>
          <w:p w:rsidR="009D2CDB" w:rsidRPr="002225D4" w:rsidRDefault="009D2CDB" w:rsidP="00F159EE">
            <w:pPr>
              <w:pStyle w:val="TableHeading"/>
            </w:pPr>
            <w:r w:rsidRPr="002225D4">
              <w:t>Description</w:t>
            </w:r>
          </w:p>
        </w:tc>
      </w:tr>
      <w:tr w:rsidR="009D2CDB" w:rsidRPr="006C2EE3" w:rsidTr="00FC7937">
        <w:tc>
          <w:tcPr>
            <w:tcW w:w="3060" w:type="dxa"/>
            <w:tcBorders>
              <w:top w:val="nil"/>
            </w:tcBorders>
          </w:tcPr>
          <w:p w:rsidR="009D2CDB" w:rsidRPr="002225D4" w:rsidRDefault="009D2CDB" w:rsidP="00F159EE">
            <w:pPr>
              <w:pStyle w:val="TableHeading"/>
            </w:pPr>
            <w:r w:rsidRPr="002225D4">
              <w:t>Basic TIU Parameters</w:t>
            </w:r>
          </w:p>
        </w:tc>
        <w:tc>
          <w:tcPr>
            <w:tcW w:w="1980" w:type="dxa"/>
            <w:tcBorders>
              <w:top w:val="nil"/>
            </w:tcBorders>
          </w:tcPr>
          <w:p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BASIC PARAMETER EDIT</w:t>
            </w:r>
            <w:r w:rsidR="00B456E7" w:rsidRPr="006C2EE3">
              <w:fldChar w:fldCharType="begin"/>
            </w:r>
            <w:r w:rsidRPr="006C2EE3">
              <w:instrText>xe "TIU BASIC PARAMETER EDIT"</w:instrText>
            </w:r>
            <w:r w:rsidR="00B456E7" w:rsidRPr="006C2EE3">
              <w:fldChar w:fldCharType="end"/>
            </w:r>
          </w:p>
        </w:tc>
        <w:tc>
          <w:tcPr>
            <w:tcW w:w="4770" w:type="dxa"/>
            <w:tcBorders>
              <w:top w:val="nil"/>
            </w:tcBorders>
          </w:tcPr>
          <w:p w:rsidR="009D2CDB" w:rsidRPr="006C2EE3" w:rsidRDefault="009D2CDB" w:rsidP="00F159EE">
            <w:pPr>
              <w:pStyle w:val="TableEntry"/>
            </w:pPr>
            <w:r w:rsidRPr="006C2EE3">
              <w:t>This option allows you to enter the basic or general parameters that govern the behavior of the Text Integration Utilities.</w:t>
            </w:r>
          </w:p>
        </w:tc>
      </w:tr>
      <w:tr w:rsidR="009D2CDB" w:rsidRPr="006C2EE3" w:rsidTr="00FC7937">
        <w:tc>
          <w:tcPr>
            <w:tcW w:w="3060" w:type="dxa"/>
          </w:tcPr>
          <w:p w:rsidR="009D2CDB" w:rsidRPr="002225D4" w:rsidRDefault="009D2CDB" w:rsidP="00F159EE">
            <w:pPr>
              <w:pStyle w:val="TableHeading"/>
            </w:pPr>
            <w:r w:rsidRPr="002225D4">
              <w:t>Modify Upload Parameters</w:t>
            </w:r>
            <w:r w:rsidR="00B456E7" w:rsidRPr="002225D4">
              <w:fldChar w:fldCharType="begin"/>
            </w:r>
            <w:r w:rsidRPr="002225D4">
              <w:instrText>xe "Modify Upload Parameters"</w:instrText>
            </w:r>
            <w:r w:rsidR="00B456E7" w:rsidRPr="002225D4">
              <w:fldChar w:fldCharType="end"/>
            </w:r>
          </w:p>
        </w:tc>
        <w:tc>
          <w:tcPr>
            <w:tcW w:w="1980" w:type="dxa"/>
          </w:tcPr>
          <w:p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UPLOAD PARAMETER EDIT</w:t>
            </w:r>
            <w:r w:rsidR="00B456E7" w:rsidRPr="006C2EE3">
              <w:fldChar w:fldCharType="begin"/>
            </w:r>
            <w:r w:rsidRPr="006C2EE3">
              <w:instrText>xe "TIU UPLOAD PARAMETER EDIT"</w:instrText>
            </w:r>
            <w:r w:rsidR="00B456E7" w:rsidRPr="006C2EE3">
              <w:fldChar w:fldCharType="end"/>
            </w:r>
          </w:p>
        </w:tc>
        <w:tc>
          <w:tcPr>
            <w:tcW w:w="4770" w:type="dxa"/>
          </w:tcPr>
          <w:p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 xml:space="preserve">This option allows the definition and modification of parameters for the batch upload of documents into </w:t>
            </w:r>
            <w:smartTag w:uri="urn:schemas-microsoft-com:office:smarttags" w:element="place">
              <w:r w:rsidRPr="006C2EE3">
                <w:rPr>
                  <w:b/>
                  <w:bCs/>
                </w:rPr>
                <w:t>V</w:t>
              </w:r>
              <w:r w:rsidRPr="006C2EE3">
                <w:rPr>
                  <w:i/>
                  <w:iCs/>
                  <w:sz w:val="16"/>
                </w:rPr>
                <w:t>IST</w:t>
              </w:r>
              <w:r w:rsidRPr="006C2EE3">
                <w:rPr>
                  <w:b/>
                  <w:bCs/>
                </w:rPr>
                <w:t>A</w:t>
              </w:r>
            </w:smartTag>
            <w:r w:rsidRPr="006C2EE3">
              <w:t>.</w:t>
            </w:r>
          </w:p>
        </w:tc>
      </w:tr>
      <w:tr w:rsidR="009D2CDB" w:rsidRPr="006C2EE3" w:rsidTr="00FC7937">
        <w:tc>
          <w:tcPr>
            <w:tcW w:w="3060" w:type="dxa"/>
          </w:tcPr>
          <w:p w:rsidR="009D2CDB" w:rsidRPr="002225D4" w:rsidRDefault="009D2CDB" w:rsidP="00F159EE">
            <w:pPr>
              <w:pStyle w:val="TableHeading"/>
            </w:pPr>
            <w:r w:rsidRPr="002225D4">
              <w:t>Document Parameter Edit</w:t>
            </w:r>
            <w:r w:rsidR="00B456E7" w:rsidRPr="002225D4">
              <w:fldChar w:fldCharType="begin"/>
            </w:r>
            <w:r w:rsidRPr="002225D4">
              <w:instrText>xe "Document Parameter Edit"</w:instrText>
            </w:r>
            <w:r w:rsidR="00B456E7" w:rsidRPr="002225D4">
              <w:fldChar w:fldCharType="end"/>
            </w:r>
          </w:p>
        </w:tc>
        <w:tc>
          <w:tcPr>
            <w:tcW w:w="1980" w:type="dxa"/>
          </w:tcPr>
          <w:p w:rsidR="009D2CDB" w:rsidRPr="006C2EE3" w:rsidRDefault="009D2CDB" w:rsidP="00F159EE">
            <w:pPr>
              <w:pStyle w:val="TableEntry"/>
            </w:pPr>
            <w:r w:rsidRPr="006C2EE3">
              <w:t>TIU DOCUMENT PARAMETER EDIT</w:t>
            </w:r>
            <w:r w:rsidR="00B456E7" w:rsidRPr="006C2EE3">
              <w:fldChar w:fldCharType="begin"/>
            </w:r>
            <w:r w:rsidRPr="006C2EE3">
              <w:instrText>xe "TIU DOCUMENT PARAMETER EDIT"</w:instrText>
            </w:r>
            <w:r w:rsidR="00B456E7" w:rsidRPr="006C2EE3">
              <w:fldChar w:fldCharType="end"/>
            </w:r>
          </w:p>
        </w:tc>
        <w:tc>
          <w:tcPr>
            <w:tcW w:w="4770" w:type="dxa"/>
          </w:tcPr>
          <w:p w:rsidR="009D2CDB" w:rsidRPr="006C2EE3" w:rsidRDefault="009D2CDB" w:rsidP="00F159EE">
            <w:pPr>
              <w:pStyle w:val="TableEntry"/>
            </w:pPr>
            <w:r w:rsidRPr="006C2EE3">
              <w:t>This option lets you enter the parameters which apply to specific documents (i.e., Titles), or groups of documents (i.e., Classes, or Document Classes).</w:t>
            </w:r>
          </w:p>
        </w:tc>
      </w:tr>
      <w:tr w:rsidR="009D2CDB" w:rsidRPr="006C2EE3" w:rsidTr="00FC7937">
        <w:tc>
          <w:tcPr>
            <w:tcW w:w="3060" w:type="dxa"/>
          </w:tcPr>
          <w:p w:rsidR="009D2CDB" w:rsidRPr="002225D4" w:rsidRDefault="009D2CDB" w:rsidP="00F159EE">
            <w:pPr>
              <w:pStyle w:val="TableHeading"/>
            </w:pPr>
            <w:r w:rsidRPr="002225D4">
              <w:t>Division - Progress Notes Print Parameters</w:t>
            </w:r>
            <w:r w:rsidR="00B456E7" w:rsidRPr="002225D4">
              <w:fldChar w:fldCharType="begin"/>
            </w:r>
            <w:r w:rsidRPr="002225D4">
              <w:instrText>xe "Division - Progress Notes Print Parameters"</w:instrText>
            </w:r>
            <w:r w:rsidR="00B456E7" w:rsidRPr="002225D4">
              <w:fldChar w:fldCharType="end"/>
            </w:r>
          </w:p>
        </w:tc>
        <w:tc>
          <w:tcPr>
            <w:tcW w:w="1980" w:type="dxa"/>
          </w:tcPr>
          <w:p w:rsidR="009D2CDB" w:rsidRPr="006C2EE3" w:rsidRDefault="009D2CDB" w:rsidP="00F159EE">
            <w:pPr>
              <w:pStyle w:val="TableEntry"/>
              <w:rPr>
                <w:lang w:val="fr-CA"/>
              </w:rPr>
            </w:pPr>
            <w:r w:rsidRPr="006C2EE3">
              <w:rPr>
                <w:lang w:val="fr-CA"/>
              </w:rPr>
              <w:t>TIU PRINT PN DIV PARAM</w:t>
            </w:r>
            <w:r w:rsidR="00B456E7" w:rsidRPr="006C2EE3">
              <w:rPr>
                <w:lang w:val="fr-CA"/>
              </w:rPr>
              <w:fldChar w:fldCharType="begin"/>
            </w:r>
            <w:r w:rsidRPr="006C2EE3">
              <w:rPr>
                <w:lang w:val="fr-CA"/>
              </w:rPr>
              <w:instrText>xe "TIU PRINT PN DIV PARAM"</w:instrText>
            </w:r>
            <w:r w:rsidR="00B456E7" w:rsidRPr="006C2EE3">
              <w:rPr>
                <w:lang w:val="fr-CA"/>
              </w:rPr>
              <w:fldChar w:fldCharType="end"/>
            </w:r>
          </w:p>
        </w:tc>
        <w:tc>
          <w:tcPr>
            <w:tcW w:w="4770" w:type="dxa"/>
          </w:tcPr>
          <w:p w:rsidR="009D2CDB" w:rsidRPr="006C2EE3" w:rsidRDefault="009D2CDB" w:rsidP="00F159EE">
            <w:pPr>
              <w:pStyle w:val="TableEntry"/>
            </w:pPr>
            <w:r w:rsidRPr="006C2EE3">
              <w:t>These parameters are used by the [TIU PRINT PN BATCH INTERACTIVE] and [TIU PRINT PN BATCH SCHEDULED] options. If the site desires a header other than what is returned by $$SITE^ VASITE the .02 field of the 1st entry in this file will be used.  For example, Waco-Temple-Marlin can have the institution of their progress notes as “CENTRAL TEXAS HCF.”</w:t>
            </w:r>
          </w:p>
        </w:tc>
      </w:tr>
      <w:tr w:rsidR="009D2CDB" w:rsidRPr="006C2EE3" w:rsidTr="00FC7937">
        <w:tc>
          <w:tcPr>
            <w:tcW w:w="3060" w:type="dxa"/>
          </w:tcPr>
          <w:p w:rsidR="009D2CDB" w:rsidRPr="002225D4" w:rsidRDefault="009D2CDB" w:rsidP="00F159EE">
            <w:pPr>
              <w:pStyle w:val="TableHeading"/>
            </w:pPr>
            <w:r w:rsidRPr="002225D4">
              <w:t>Progress Notes Batch Print Locations</w:t>
            </w:r>
            <w:r w:rsidR="00B456E7" w:rsidRPr="002225D4">
              <w:fldChar w:fldCharType="begin"/>
            </w:r>
            <w:r w:rsidRPr="002225D4">
              <w:instrText>xe "Progress Notes Batch Print Locations"</w:instrText>
            </w:r>
            <w:r w:rsidR="00B456E7" w:rsidRPr="002225D4">
              <w:fldChar w:fldCharType="end"/>
            </w:r>
          </w:p>
        </w:tc>
        <w:tc>
          <w:tcPr>
            <w:tcW w:w="1980" w:type="dxa"/>
          </w:tcPr>
          <w:p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PRINT PN LOC PARAMS</w:t>
            </w:r>
            <w:r w:rsidR="00B456E7" w:rsidRPr="006C2EE3">
              <w:fldChar w:fldCharType="begin"/>
            </w:r>
            <w:r w:rsidRPr="006C2EE3">
              <w:instrText>xe "TIU PRINT PN LOC PARAMS"</w:instrText>
            </w:r>
            <w:r w:rsidR="00B456E7" w:rsidRPr="006C2EE3">
              <w:fldChar w:fldCharType="end"/>
            </w:r>
          </w:p>
        </w:tc>
        <w:tc>
          <w:tcPr>
            <w:tcW w:w="4770" w:type="dxa"/>
          </w:tcPr>
          <w:p w:rsidR="009D2CDB" w:rsidRPr="00693937"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Option for entering hospital locations used for [TIU PRINT PN OUTPT LOC] and [TIU PRINT PN WARD] options. If locations are not entered in this file they will not be selectable from these options.</w:t>
            </w:r>
          </w:p>
        </w:tc>
      </w:tr>
    </w:tbl>
    <w:p w:rsidR="00FF64F0" w:rsidRDefault="00FF64F0" w:rsidP="002A0487">
      <w:pPr>
        <w:pStyle w:val="Heading3"/>
        <w:spacing w:after="0"/>
        <w:sectPr w:rsidR="00FF64F0" w:rsidSect="00325201">
          <w:footerReference w:type="first" r:id="rId19"/>
          <w:pgSz w:w="12240" w:h="15840" w:code="1"/>
          <w:pgMar w:top="1440" w:right="1440" w:bottom="1440" w:left="1440" w:header="720" w:footer="634" w:gutter="0"/>
          <w:pgNumType w:start="1"/>
          <w:cols w:space="720"/>
          <w:titlePg/>
          <w:rtlGutter/>
          <w:docGrid w:linePitch="299"/>
        </w:sectPr>
      </w:pPr>
    </w:p>
    <w:p w:rsidR="009D2CDB" w:rsidRDefault="009D2CDB" w:rsidP="002A0487">
      <w:pPr>
        <w:pStyle w:val="Heading3"/>
        <w:spacing w:after="0"/>
      </w:pPr>
      <w:bookmarkStart w:id="70" w:name="_Toc335315329"/>
      <w:bookmarkStart w:id="71" w:name="_Toc342030815"/>
      <w:bookmarkStart w:id="72" w:name="_Toc342548507"/>
      <w:bookmarkStart w:id="73" w:name="_Toc518032541"/>
      <w:r>
        <w:lastRenderedPageBreak/>
        <w:t>Basic TIU Parameters</w:t>
      </w:r>
      <w:bookmarkEnd w:id="70"/>
      <w:bookmarkEnd w:id="71"/>
      <w:bookmarkEnd w:id="72"/>
      <w:bookmarkEnd w:id="73"/>
      <w:r w:rsidR="00B456E7">
        <w:fldChar w:fldCharType="begin"/>
      </w:r>
      <w:r>
        <w:instrText>xe "Basic TIU Parameters"</w:instrText>
      </w:r>
      <w:r w:rsidR="00B456E7">
        <w:fldChar w:fldCharType="end"/>
      </w:r>
      <w:r>
        <w:t xml:space="preserve"> </w:t>
      </w:r>
    </w:p>
    <w:p w:rsidR="009D2CDB" w:rsidRDefault="009D2CDB" w:rsidP="002A0487"/>
    <w:p w:rsidR="009D2CDB" w:rsidRDefault="009D2CDB" w:rsidP="002A0487">
      <w:r>
        <w:t>This option allows you to enter the basic or general parameters which govern the behavior of the Text Integration Utilities.</w:t>
      </w:r>
    </w:p>
    <w:p w:rsidR="009D2CDB" w:rsidRPr="00693937" w:rsidRDefault="009D2CDB" w:rsidP="00A24D9C">
      <w:pPr>
        <w:pStyle w:val="Heading9"/>
        <w:rPr>
          <w:outline/>
          <w:color w:val="000000"/>
          <w14:textOutline w14:w="9525" w14:cap="flat" w14:cmpd="sng" w14:algn="ctr">
            <w14:solidFill>
              <w14:srgbClr w14:val="000000"/>
            </w14:solidFill>
            <w14:prstDash w14:val="solid"/>
            <w14:round/>
          </w14:textOutline>
          <w14:textFill>
            <w14:noFill/>
          </w14:textFill>
        </w:rPr>
      </w:pPr>
      <w:r>
        <w:t>Example</w:t>
      </w:r>
    </w:p>
    <w:p w:rsidR="009D2CDB" w:rsidRDefault="009D2CDB" w:rsidP="00EA382F">
      <w:pPr>
        <w:pStyle w:val="ComputerScreen"/>
        <w:pBdr>
          <w:right w:val="single" w:sz="6" w:space="0" w:color="auto"/>
        </w:pBdr>
        <w:spacing w:after="0"/>
      </w:pPr>
      <w:r>
        <w:t xml:space="preserve">Select TIU Maintenance Menu Option: </w:t>
      </w:r>
      <w:r>
        <w:rPr>
          <w:b/>
        </w:rPr>
        <w:t>1</w:t>
      </w:r>
      <w:r>
        <w:t xml:space="preserve">  TIU Parameters Menu</w:t>
      </w:r>
    </w:p>
    <w:p w:rsidR="009D2CDB" w:rsidRDefault="009D2CDB" w:rsidP="00EA382F">
      <w:pPr>
        <w:pStyle w:val="ComputerScreen"/>
        <w:pBdr>
          <w:right w:val="single" w:sz="6" w:space="0" w:color="auto"/>
        </w:pBdr>
        <w:spacing w:after="0"/>
      </w:pPr>
    </w:p>
    <w:p w:rsidR="009D2CDB" w:rsidRDefault="009D2CDB" w:rsidP="00EA382F">
      <w:pPr>
        <w:pStyle w:val="ComputerScreen"/>
        <w:pBdr>
          <w:right w:val="single" w:sz="6" w:space="0" w:color="auto"/>
        </w:pBdr>
        <w:spacing w:after="0"/>
      </w:pPr>
      <w:r>
        <w:t xml:space="preserve">   1      Basic TIU Parameters</w:t>
      </w:r>
    </w:p>
    <w:p w:rsidR="009D2CDB" w:rsidRDefault="009D2CDB" w:rsidP="00EA382F">
      <w:pPr>
        <w:pStyle w:val="ComputerScreen"/>
        <w:pBdr>
          <w:right w:val="single" w:sz="6" w:space="0" w:color="auto"/>
        </w:pBdr>
        <w:spacing w:after="0"/>
      </w:pPr>
      <w:r>
        <w:t xml:space="preserve">   2      Modify Upload Parameters</w:t>
      </w:r>
    </w:p>
    <w:p w:rsidR="009D2CDB" w:rsidRDefault="009D2CDB" w:rsidP="00EA382F">
      <w:pPr>
        <w:pStyle w:val="ComputerScreen"/>
        <w:pBdr>
          <w:right w:val="single" w:sz="6" w:space="0" w:color="auto"/>
        </w:pBdr>
        <w:spacing w:after="0"/>
      </w:pPr>
      <w:r>
        <w:t xml:space="preserve">   3      Document Parameter Edit</w:t>
      </w:r>
    </w:p>
    <w:p w:rsidR="009D2CDB" w:rsidRDefault="009D2CDB" w:rsidP="00EA382F">
      <w:pPr>
        <w:pStyle w:val="ComputerScreen"/>
        <w:pBdr>
          <w:right w:val="single" w:sz="6" w:space="0" w:color="auto"/>
        </w:pBdr>
        <w:spacing w:after="0"/>
      </w:pPr>
      <w:r>
        <w:t xml:space="preserve">   4      Progress Notes Batch Print Locations</w:t>
      </w:r>
    </w:p>
    <w:p w:rsidR="009D2CDB" w:rsidRDefault="009D2CDB" w:rsidP="00EA382F">
      <w:pPr>
        <w:pStyle w:val="ComputerScreen"/>
        <w:pBdr>
          <w:right w:val="single" w:sz="6" w:space="0" w:color="auto"/>
        </w:pBdr>
        <w:spacing w:after="0"/>
      </w:pPr>
      <w:r>
        <w:t xml:space="preserve">   5      Division - Progress Notes Print Params</w:t>
      </w:r>
    </w:p>
    <w:p w:rsidR="009D2CDB" w:rsidRDefault="009D2CDB" w:rsidP="00EA382F">
      <w:pPr>
        <w:pStyle w:val="ComputerScreen"/>
        <w:pBdr>
          <w:right w:val="single" w:sz="6" w:space="0" w:color="auto"/>
        </w:pBdr>
        <w:spacing w:after="0"/>
      </w:pPr>
    </w:p>
    <w:p w:rsidR="009D2CDB" w:rsidRDefault="009D2CDB" w:rsidP="00EA382F">
      <w:pPr>
        <w:pStyle w:val="ComputerScreen"/>
        <w:pBdr>
          <w:right w:val="single" w:sz="6" w:space="0" w:color="auto"/>
        </w:pBdr>
        <w:spacing w:after="0"/>
      </w:pPr>
      <w:r>
        <w:t>Select TIU PARAMETERS Menu Option</w:t>
      </w:r>
      <w:r w:rsidRPr="00693937">
        <w:rPr>
          <w:b/>
          <w:outline/>
          <w:color w:val="000000"/>
          <w14:textOutline w14:w="9525" w14:cap="flat" w14:cmpd="sng" w14:algn="ctr">
            <w14:solidFill>
              <w14:srgbClr w14:val="000000"/>
            </w14:solidFill>
            <w14:prstDash w14:val="solid"/>
            <w14:round/>
          </w14:textOutline>
          <w14:textFill>
            <w14:noFill/>
          </w14:textFill>
        </w:rPr>
        <w:t xml:space="preserve">: </w:t>
      </w:r>
      <w:r>
        <w:rPr>
          <w:b/>
        </w:rPr>
        <w:t>BASIC TIU PARAMETERS</w:t>
      </w:r>
      <w:r w:rsidRPr="00693937">
        <w:rPr>
          <w:b/>
          <w:outline/>
          <w:color w:val="000000"/>
          <w14:textOutline w14:w="9525" w14:cap="flat" w14:cmpd="sng" w14:algn="ctr">
            <w14:solidFill>
              <w14:srgbClr w14:val="000000"/>
            </w14:solidFill>
            <w14:prstDash w14:val="solid"/>
            <w14:round/>
          </w14:textOutline>
          <w14:textFill>
            <w14:noFill/>
          </w14:textFill>
        </w:rPr>
        <w:t xml:space="preserve"> </w:t>
      </w:r>
      <w:r>
        <w:t>Basic TIU PARAMETERS</w:t>
      </w:r>
    </w:p>
    <w:p w:rsidR="009D2CDB" w:rsidRDefault="009D2CDB" w:rsidP="00EA382F">
      <w:pPr>
        <w:pStyle w:val="ComputerScreen"/>
        <w:pBdr>
          <w:right w:val="single" w:sz="6" w:space="0" w:color="auto"/>
        </w:pBdr>
        <w:spacing w:after="0"/>
      </w:pPr>
      <w:r>
        <w:t>First edit Division-wide parameters:</w:t>
      </w:r>
    </w:p>
    <w:p w:rsidR="009D2CDB" w:rsidRDefault="009D2CDB" w:rsidP="00EA382F">
      <w:pPr>
        <w:pStyle w:val="ComputerScreen"/>
        <w:pBdr>
          <w:right w:val="single" w:sz="6" w:space="0" w:color="auto"/>
        </w:pBdr>
        <w:spacing w:after="0"/>
      </w:pPr>
    </w:p>
    <w:p w:rsidR="009D2CDB" w:rsidRDefault="009D2CDB" w:rsidP="00EA382F">
      <w:pPr>
        <w:pStyle w:val="ComputerScreen"/>
        <w:pBdr>
          <w:right w:val="single" w:sz="6" w:space="0" w:color="auto"/>
        </w:pBdr>
        <w:spacing w:after="0"/>
      </w:pPr>
      <w:r>
        <w:t xml:space="preserve">Select INSTITUTION:   </w:t>
      </w:r>
      <w:r>
        <w:rPr>
          <w:b/>
        </w:rPr>
        <w:t>&lt;YOUR INSTITUTION NAME&gt;</w:t>
      </w:r>
    </w:p>
    <w:p w:rsidR="009D2CDB" w:rsidRDefault="009D2CDB" w:rsidP="00EA382F">
      <w:pPr>
        <w:pStyle w:val="ComputerScreen"/>
        <w:pBdr>
          <w:right w:val="single" w:sz="6" w:space="0" w:color="auto"/>
        </w:pBdr>
        <w:spacing w:after="0"/>
        <w:rPr>
          <w:b/>
        </w:rPr>
      </w:pPr>
      <w:r>
        <w:t xml:space="preserve">ENABLE ELECTRONIC SIGNATURE: YES// </w:t>
      </w:r>
      <w:r>
        <w:rPr>
          <w:b/>
        </w:rPr>
        <w:t>??</w:t>
      </w:r>
    </w:p>
    <w:p w:rsidR="009D2CDB" w:rsidRDefault="009D2CDB" w:rsidP="00EA382F">
      <w:pPr>
        <w:pStyle w:val="ComputerScreen"/>
        <w:pBdr>
          <w:right w:val="single" w:sz="6" w:space="0" w:color="auto"/>
        </w:pBdr>
        <w:spacing w:after="0"/>
      </w:pPr>
      <w:r>
        <w:t xml:space="preserve">   When set to 1, electronic signature will be enabled.  Prior to enabling</w:t>
      </w:r>
    </w:p>
    <w:p w:rsidR="009D2CDB" w:rsidRDefault="009D2CDB" w:rsidP="00EA382F">
      <w:pPr>
        <w:pStyle w:val="ComputerScreen"/>
        <w:pBdr>
          <w:right w:val="single" w:sz="6" w:space="0" w:color="auto"/>
        </w:pBdr>
        <w:spacing w:after="0"/>
      </w:pPr>
      <w:r>
        <w:t xml:space="preserve">   electronic signature, it will be assumed that signatures are to be </w:t>
      </w:r>
    </w:p>
    <w:p w:rsidR="009D2CDB" w:rsidRDefault="009D2CDB" w:rsidP="00EA382F">
      <w:pPr>
        <w:pStyle w:val="ComputerScreen"/>
        <w:pBdr>
          <w:right w:val="single" w:sz="6" w:space="0" w:color="auto"/>
        </w:pBdr>
        <w:spacing w:after="0"/>
      </w:pPr>
      <w:r>
        <w:t xml:space="preserve">   written on the chart copy of VAF 10-1000.</w:t>
      </w:r>
    </w:p>
    <w:p w:rsidR="009D2CDB" w:rsidRDefault="009D2CDB" w:rsidP="00EA382F">
      <w:pPr>
        <w:pStyle w:val="ComputerScreen"/>
        <w:pBdr>
          <w:right w:val="single" w:sz="6" w:space="0" w:color="auto"/>
        </w:pBdr>
        <w:spacing w:after="0"/>
      </w:pPr>
      <w:r>
        <w:t xml:space="preserve">     Choose from: </w:t>
      </w:r>
    </w:p>
    <w:p w:rsidR="009D2CDB" w:rsidRDefault="009D2CDB" w:rsidP="00EA382F">
      <w:pPr>
        <w:pStyle w:val="ComputerScreen"/>
        <w:pBdr>
          <w:right w:val="single" w:sz="6" w:space="0" w:color="auto"/>
        </w:pBdr>
        <w:spacing w:after="0"/>
      </w:pPr>
      <w:r>
        <w:t xml:space="preserve">       1        YES</w:t>
      </w:r>
    </w:p>
    <w:p w:rsidR="009D2CDB" w:rsidRDefault="009D2CDB" w:rsidP="00EA382F">
      <w:pPr>
        <w:pStyle w:val="ComputerScreen"/>
        <w:pBdr>
          <w:right w:val="single" w:sz="6" w:space="0" w:color="auto"/>
        </w:pBdr>
        <w:spacing w:after="0"/>
      </w:pPr>
      <w:r>
        <w:t xml:space="preserve">       0        NO</w:t>
      </w:r>
    </w:p>
    <w:p w:rsidR="009D2CDB" w:rsidRDefault="009D2CDB" w:rsidP="00EA382F">
      <w:pPr>
        <w:pStyle w:val="ComputerScreen"/>
        <w:pBdr>
          <w:right w:val="single" w:sz="6" w:space="0" w:color="auto"/>
        </w:pBdr>
        <w:spacing w:after="0"/>
      </w:pPr>
      <w:r>
        <w:t xml:space="preserve">ENABLE ELECTRONIC SIGNATURE: YES// </w:t>
      </w:r>
      <w:r>
        <w:rPr>
          <w:b/>
        </w:rPr>
        <w:t>&lt;Enter&gt;</w:t>
      </w:r>
    </w:p>
    <w:p w:rsidR="009D2CDB" w:rsidRDefault="009D2CDB" w:rsidP="00EA382F">
      <w:pPr>
        <w:pStyle w:val="ComputerScreen"/>
        <w:pBdr>
          <w:right w:val="single" w:sz="6" w:space="0" w:color="auto"/>
        </w:pBdr>
        <w:spacing w:after="0"/>
      </w:pPr>
      <w:r>
        <w:t>ENABLE NOTIFICATIONS DATE:</w:t>
      </w:r>
      <w:smartTag w:uri="urn:schemas-microsoft-com:office:smarttags" w:element="date">
        <w:smartTagPr>
          <w:attr w:name="Year" w:val="1996"/>
          <w:attr w:name="Day" w:val="1"/>
          <w:attr w:name="Month" w:val="10"/>
        </w:smartTagPr>
        <w:r>
          <w:t>OCT 1, 1996</w:t>
        </w:r>
      </w:smartTag>
      <w:r>
        <w:t xml:space="preserve">// </w:t>
      </w:r>
      <w:r>
        <w:rPr>
          <w:b/>
        </w:rPr>
        <w:t>??</w:t>
      </w:r>
    </w:p>
    <w:p w:rsidR="009D2CDB" w:rsidRDefault="009D2CDB" w:rsidP="00EA382F">
      <w:pPr>
        <w:pStyle w:val="ComputerScreen"/>
        <w:pBdr>
          <w:right w:val="single" w:sz="6" w:space="0" w:color="auto"/>
        </w:pBdr>
        <w:spacing w:after="0"/>
      </w:pPr>
      <w:r>
        <w:t xml:space="preserve">     Examples of Valid Dates:</w:t>
      </w:r>
    </w:p>
    <w:p w:rsidR="009D2CDB" w:rsidRDefault="009D2CDB" w:rsidP="00EA382F">
      <w:pPr>
        <w:pStyle w:val="ComputerScreen"/>
        <w:pBdr>
          <w:right w:val="single" w:sz="6" w:space="0" w:color="auto"/>
        </w:pBdr>
        <w:spacing w:after="0"/>
      </w:pPr>
      <w:r>
        <w:t xml:space="preserve">       </w:t>
      </w:r>
      <w:smartTag w:uri="urn:schemas-microsoft-com:office:smarttags" w:element="date">
        <w:smartTagPr>
          <w:attr w:name="Year" w:val="1957"/>
          <w:attr w:name="Day" w:val="20"/>
          <w:attr w:name="Month" w:val="1"/>
        </w:smartTagPr>
        <w:r>
          <w:t>JAN 20 1957</w:t>
        </w:r>
      </w:smartTag>
      <w:r>
        <w:t xml:space="preserve"> or </w:t>
      </w:r>
      <w:smartTag w:uri="urn:schemas-microsoft-com:office:smarttags" w:element="date">
        <w:smartTagPr>
          <w:attr w:name="Year" w:val="1957"/>
          <w:attr w:name="Day" w:val="20"/>
          <w:attr w:name="Month" w:val="1"/>
        </w:smartTagPr>
        <w:r>
          <w:t>20 JAN 57</w:t>
        </w:r>
      </w:smartTag>
      <w:r>
        <w:t xml:space="preserve"> or </w:t>
      </w:r>
      <w:smartTag w:uri="urn:schemas-microsoft-com:office:smarttags" w:element="date">
        <w:smartTagPr>
          <w:attr w:name="Year" w:val="1957"/>
          <w:attr w:name="Day" w:val="20"/>
          <w:attr w:name="Month" w:val="1"/>
        </w:smartTagPr>
        <w:r>
          <w:t>1/20/57</w:t>
        </w:r>
      </w:smartTag>
      <w:r>
        <w:t xml:space="preserve"> or 012057</w:t>
      </w:r>
    </w:p>
    <w:p w:rsidR="009D2CDB" w:rsidRDefault="009D2CDB" w:rsidP="00EA382F">
      <w:pPr>
        <w:pStyle w:val="ComputerScreen"/>
        <w:pBdr>
          <w:right w:val="single" w:sz="6" w:space="0" w:color="auto"/>
        </w:pBdr>
        <w:spacing w:after="0"/>
      </w:pPr>
      <w:r>
        <w:t xml:space="preserve">       T   (for TODAY),  T+1 (for TOMORROW),  T+2,  T+7,  etc.</w:t>
      </w:r>
    </w:p>
    <w:p w:rsidR="009D2CDB" w:rsidRDefault="009D2CDB" w:rsidP="00EA382F">
      <w:pPr>
        <w:pStyle w:val="ComputerScreen"/>
        <w:pBdr>
          <w:right w:val="single" w:sz="6" w:space="0" w:color="auto"/>
        </w:pBdr>
        <w:spacing w:after="0"/>
      </w:pPr>
      <w:r>
        <w:t xml:space="preserve">       T-1 (for YESTERDAY),  T-3W (for 3 WEEKS AGO), etc.</w:t>
      </w:r>
    </w:p>
    <w:p w:rsidR="009D2CDB" w:rsidRDefault="009D2CDB" w:rsidP="00EA382F">
      <w:pPr>
        <w:pStyle w:val="ComputerScreen"/>
        <w:spacing w:after="0"/>
      </w:pPr>
      <w:r>
        <w:t xml:space="preserve">     If the year is omitted, the computer uses the CURRENT YEAR.</w:t>
      </w:r>
    </w:p>
    <w:p w:rsidR="009D2CDB" w:rsidRDefault="009D2CDB" w:rsidP="00EA382F">
      <w:pPr>
        <w:pStyle w:val="ComputerScreen"/>
        <w:spacing w:after="0"/>
      </w:pPr>
      <w:r>
        <w:t xml:space="preserve">     When set to a valid date, notifications of Documents which </w:t>
      </w:r>
    </w:p>
    <w:p w:rsidR="009D2CDB" w:rsidRDefault="009D2CDB" w:rsidP="00EA382F">
      <w:pPr>
        <w:pStyle w:val="ComputerScreen"/>
        <w:spacing w:after="0"/>
      </w:pPr>
      <w:r>
        <w:t xml:space="preserve">     are available or overdue for signature will be sent to the user whose</w:t>
      </w:r>
    </w:p>
    <w:p w:rsidR="009D2CDB" w:rsidRDefault="009D2CDB" w:rsidP="00EA382F">
      <w:pPr>
        <w:pStyle w:val="ComputerScreen"/>
        <w:spacing w:after="0"/>
      </w:pPr>
      <w:r>
        <w:t xml:space="preserve">     signature is missing (i.e., either author or attending physician).</w:t>
      </w:r>
    </w:p>
    <w:p w:rsidR="009D2CDB" w:rsidRDefault="009D2CDB" w:rsidP="00EA382F">
      <w:pPr>
        <w:pStyle w:val="ComputerScreen"/>
        <w:spacing w:after="0"/>
      </w:pPr>
      <w:r>
        <w:t xml:space="preserve">      </w:t>
      </w:r>
    </w:p>
    <w:p w:rsidR="009D2CDB" w:rsidRDefault="009D2CDB" w:rsidP="00EA382F">
      <w:pPr>
        <w:pStyle w:val="ComputerScreen"/>
        <w:spacing w:after="0"/>
      </w:pPr>
      <w:r>
        <w:t xml:space="preserve">ENABLE NOTIFICATIONS DATE: </w:t>
      </w:r>
      <w:smartTag w:uri="urn:schemas-microsoft-com:office:smarttags" w:element="date">
        <w:smartTagPr>
          <w:attr w:name="Year" w:val="1996"/>
          <w:attr w:name="Day" w:val="1"/>
          <w:attr w:name="Month" w:val="10"/>
        </w:smartTagPr>
        <w:r>
          <w:t>OCT 1, 1996</w:t>
        </w:r>
      </w:smartTag>
      <w:r>
        <w:t xml:space="preserve">// </w:t>
      </w:r>
      <w:r>
        <w:rPr>
          <w:b/>
        </w:rPr>
        <w:t>&lt;Enter&gt;</w:t>
      </w:r>
    </w:p>
    <w:p w:rsidR="009D2CDB" w:rsidRDefault="009D2CDB" w:rsidP="00EA382F">
      <w:pPr>
        <w:pStyle w:val="ComputerScreen"/>
        <w:spacing w:after="0"/>
      </w:pPr>
      <w:r>
        <w:t xml:space="preserve">GRACE PERIOD FOR SIGNATURE: 7// </w:t>
      </w:r>
      <w:r>
        <w:rPr>
          <w:b/>
        </w:rPr>
        <w:t>??</w:t>
      </w:r>
    </w:p>
    <w:p w:rsidR="009D2CDB" w:rsidRDefault="009D2CDB" w:rsidP="00EA382F">
      <w:pPr>
        <w:pStyle w:val="ComputerScreen"/>
        <w:spacing w:after="0"/>
      </w:pPr>
      <w:r>
        <w:t xml:space="preserve">     This is the number of days following transcription before an author or</w:t>
      </w:r>
    </w:p>
    <w:p w:rsidR="009D2CDB" w:rsidRDefault="009D2CDB" w:rsidP="00EA382F">
      <w:pPr>
        <w:pStyle w:val="ComputerScreen"/>
        <w:spacing w:after="0"/>
      </w:pPr>
      <w:r>
        <w:t xml:space="preserve">     Attending Physician will be notified of a deficiency.</w:t>
      </w:r>
    </w:p>
    <w:p w:rsidR="009D2CDB" w:rsidRDefault="009D2CDB" w:rsidP="00EA382F">
      <w:pPr>
        <w:pStyle w:val="ComputerScreen"/>
        <w:spacing w:after="0"/>
      </w:pPr>
      <w:r>
        <w:t xml:space="preserve">GRACE PERIOD FOR SIGNATURE: 7// </w:t>
      </w:r>
      <w:r>
        <w:rPr>
          <w:b/>
        </w:rPr>
        <w:t>&lt;Enter&gt;</w:t>
      </w:r>
    </w:p>
    <w:p w:rsidR="009D2CDB" w:rsidRDefault="009D2CDB" w:rsidP="00EA382F">
      <w:pPr>
        <w:pStyle w:val="ComputerScreen"/>
        <w:spacing w:after="0"/>
      </w:pPr>
      <w:r>
        <w:t>GRACE PERIOD FOR PURGE: 100//</w:t>
      </w:r>
      <w:r>
        <w:rPr>
          <w:b/>
        </w:rPr>
        <w:t>??</w:t>
      </w:r>
    </w:p>
    <w:p w:rsidR="009D2CDB" w:rsidRDefault="009D2CDB" w:rsidP="00EA382F">
      <w:pPr>
        <w:pStyle w:val="ComputerScreen"/>
        <w:spacing w:after="0"/>
      </w:pPr>
      <w:r>
        <w:t xml:space="preserve">     This is the number of days following transcription for which a report</w:t>
      </w:r>
    </w:p>
    <w:p w:rsidR="009D2CDB" w:rsidRDefault="009D2CDB" w:rsidP="00EA382F">
      <w:pPr>
        <w:pStyle w:val="ComputerScreen"/>
        <w:spacing w:after="0"/>
      </w:pPr>
      <w:r>
        <w:t xml:space="preserve">     will be kept, prior to purge.</w:t>
      </w:r>
    </w:p>
    <w:p w:rsidR="009D2CDB" w:rsidRDefault="009D2CDB" w:rsidP="00EA382F">
      <w:pPr>
        <w:pStyle w:val="ComputerScreen"/>
        <w:spacing w:after="0"/>
      </w:pPr>
      <w:r>
        <w:t>GRACE PERIOD FOR PURGE: 100//</w:t>
      </w:r>
      <w:r>
        <w:rPr>
          <w:b/>
        </w:rPr>
        <w:t>&lt;Enter&gt;</w:t>
      </w:r>
    </w:p>
    <w:p w:rsidR="009D2CDB" w:rsidRDefault="009D2CDB" w:rsidP="00EA382F">
      <w:pPr>
        <w:pStyle w:val="ComputerScreen"/>
        <w:spacing w:after="0"/>
      </w:pPr>
      <w:r>
        <w:t xml:space="preserve">CHARACTERS PER LINE: 60// </w:t>
      </w:r>
      <w:r>
        <w:rPr>
          <w:b/>
        </w:rPr>
        <w:t>??</w:t>
      </w:r>
    </w:p>
    <w:p w:rsidR="009D2CDB" w:rsidRDefault="009D2CDB" w:rsidP="00EA382F">
      <w:pPr>
        <w:pStyle w:val="ComputerScreen"/>
        <w:spacing w:after="0"/>
      </w:pPr>
      <w:r>
        <w:t xml:space="preserve">     This value (default 60) will be divided into the total number of </w:t>
      </w:r>
    </w:p>
    <w:p w:rsidR="009D2CDB" w:rsidRDefault="009D2CDB" w:rsidP="00EA382F">
      <w:pPr>
        <w:pStyle w:val="ComputerScreen"/>
        <w:spacing w:after="0"/>
      </w:pPr>
      <w:r>
        <w:t xml:space="preserve">     'actual' characters in a given Documents to derive the line </w:t>
      </w:r>
    </w:p>
    <w:p w:rsidR="009D2CDB" w:rsidRDefault="009D2CDB" w:rsidP="00EA382F">
      <w:pPr>
        <w:pStyle w:val="ComputerScreen"/>
        <w:spacing w:after="0"/>
      </w:pPr>
      <w:r>
        <w:t xml:space="preserve">     count for that document.  By 'actual' characters, we mean all </w:t>
      </w:r>
    </w:p>
    <w:p w:rsidR="009D2CDB" w:rsidRDefault="009D2CDB" w:rsidP="00EA382F">
      <w:pPr>
        <w:pStyle w:val="ComputerScreen"/>
        <w:spacing w:after="0"/>
      </w:pPr>
      <w:r>
        <w:t xml:space="preserve">     printable ASCII characters, with multiple white space characters </w:t>
      </w:r>
    </w:p>
    <w:p w:rsidR="009D2CDB" w:rsidRDefault="009D2CDB" w:rsidP="00EA382F">
      <w:pPr>
        <w:pStyle w:val="ComputerScreen"/>
        <w:spacing w:after="0"/>
      </w:pPr>
      <w:r>
        <w:t xml:space="preserve">     stripped.</w:t>
      </w:r>
    </w:p>
    <w:p w:rsidR="009D2CDB" w:rsidRDefault="009D2CDB" w:rsidP="00EA382F">
      <w:pPr>
        <w:pStyle w:val="ComputerScreen"/>
        <w:spacing w:after="0"/>
      </w:pPr>
      <w:r>
        <w:lastRenderedPageBreak/>
        <w:t xml:space="preserve">CHARACTERS PER LINE: 60// </w:t>
      </w:r>
      <w:r>
        <w:rPr>
          <w:b/>
        </w:rPr>
        <w:t>&lt;Enter&gt;</w:t>
      </w:r>
    </w:p>
    <w:p w:rsidR="009D2CDB" w:rsidRPr="00A24D9C" w:rsidRDefault="009D2CDB" w:rsidP="00FC7937">
      <w:pPr>
        <w:pStyle w:val="ContinuationTitle"/>
        <w:spacing w:after="0"/>
        <w:rPr>
          <w:i/>
          <w:sz w:val="24"/>
        </w:rPr>
      </w:pPr>
      <w:r>
        <w:rPr>
          <w:rFonts w:ascii="Courier New" w:hAnsi="Courier New"/>
          <w:sz w:val="18"/>
        </w:rPr>
        <w:br w:type="page"/>
      </w:r>
      <w:r w:rsidRPr="00A24D9C">
        <w:rPr>
          <w:i/>
          <w:sz w:val="24"/>
        </w:rPr>
        <w:lastRenderedPageBreak/>
        <w:t>TIU Basic Parameter Edit Example cont’d</w:t>
      </w:r>
    </w:p>
    <w:p w:rsidR="009D2CDB" w:rsidRDefault="009D2CDB" w:rsidP="00EA382F">
      <w:pPr>
        <w:pStyle w:val="ComputerScreen"/>
        <w:pBdr>
          <w:left w:val="single" w:sz="6" w:space="0" w:color="auto"/>
        </w:pBdr>
        <w:spacing w:after="0"/>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 ??</w:t>
      </w:r>
    </w:p>
    <w:p w:rsidR="009D2CDB" w:rsidRDefault="009D2CDB" w:rsidP="00EA382F">
      <w:pPr>
        <w:pStyle w:val="ComputerScreen"/>
        <w:pBdr>
          <w:left w:val="single" w:sz="6" w:space="0" w:color="auto"/>
        </w:pBdr>
        <w:spacing w:after="0"/>
      </w:pPr>
      <w:r>
        <w:t xml:space="preserve">     This parameter specifies for the institution in question whether the</w:t>
      </w:r>
    </w:p>
    <w:p w:rsidR="009D2CDB" w:rsidRDefault="009D2CDB" w:rsidP="00EA382F">
      <w:pPr>
        <w:pStyle w:val="ComputerScreen"/>
        <w:pBdr>
          <w:left w:val="single" w:sz="6" w:space="0" w:color="auto"/>
        </w:pBdr>
        <w:spacing w:after="0"/>
      </w:pPr>
      <w:r>
        <w:t xml:space="preserve">     list building functions of TIU should invoke Authorization/</w:t>
      </w:r>
    </w:p>
    <w:p w:rsidR="009D2CDB" w:rsidRDefault="009D2CDB" w:rsidP="00EA382F">
      <w:pPr>
        <w:pStyle w:val="ComputerScreen"/>
        <w:pBdr>
          <w:left w:val="single" w:sz="6" w:space="0" w:color="auto"/>
        </w:pBdr>
        <w:spacing w:after="0"/>
      </w:pPr>
      <w:r>
        <w:t xml:space="preserve">     Subscription to determine whether documents which the user is not yet</w:t>
      </w:r>
    </w:p>
    <w:p w:rsidR="009D2CDB" w:rsidRDefault="009D2CDB" w:rsidP="00EA382F">
      <w:pPr>
        <w:pStyle w:val="ComputerScreen"/>
        <w:pBdr>
          <w:left w:val="single" w:sz="6" w:space="0" w:color="auto"/>
        </w:pBdr>
        <w:spacing w:after="0"/>
      </w:pPr>
      <w:r>
        <w:t xml:space="preserve">     authorized to see should be excluded from the list (i.e., whether the</w:t>
      </w:r>
    </w:p>
    <w:p w:rsidR="009D2CDB" w:rsidRDefault="009D2CDB" w:rsidP="00EA382F">
      <w:pPr>
        <w:pStyle w:val="ComputerScreen"/>
        <w:pBdr>
          <w:left w:val="single" w:sz="6" w:space="0" w:color="auto"/>
        </w:pBdr>
        <w:spacing w:after="0"/>
      </w:pPr>
      <w:r>
        <w:t xml:space="preserve">     list building should be optimized for security). This is the default</w:t>
      </w:r>
    </w:p>
    <w:p w:rsidR="009D2CDB" w:rsidRDefault="009D2CDB" w:rsidP="00EA382F">
      <w:pPr>
        <w:pStyle w:val="ComputerScreen"/>
        <w:pBdr>
          <w:left w:val="single" w:sz="6" w:space="0" w:color="auto"/>
        </w:pBdr>
        <w:spacing w:after="0"/>
      </w:pPr>
      <w:r>
        <w:t xml:space="preserve">     behavior of TIU. If the impact of this "filtering" becomes </w:t>
      </w:r>
    </w:p>
    <w:p w:rsidR="009D2CDB" w:rsidRDefault="009D2CDB" w:rsidP="00EA382F">
      <w:pPr>
        <w:pStyle w:val="ComputerScreen"/>
        <w:pBdr>
          <w:left w:val="single" w:sz="6" w:space="0" w:color="auto"/>
        </w:pBdr>
        <w:spacing w:after="0"/>
      </w:pPr>
      <w:r>
        <w:t xml:space="preserve">     unacceptable to users at your site, you </w:t>
      </w:r>
      <w:r w:rsidR="00DF703F">
        <w:t>may</w:t>
      </w:r>
      <w:r>
        <w:t xml:space="preserve"> wish to set this parameter</w:t>
      </w:r>
    </w:p>
    <w:p w:rsidR="009D2CDB" w:rsidRDefault="009D2CDB" w:rsidP="00EA382F">
      <w:pPr>
        <w:pStyle w:val="ComputerScreen"/>
        <w:pBdr>
          <w:left w:val="single" w:sz="6" w:space="0" w:color="auto"/>
        </w:pBdr>
        <w:spacing w:after="0"/>
      </w:pPr>
      <w:r>
        <w:t xml:space="preserve">     to optimize for Performance, which will bypass the record-wise</w:t>
      </w:r>
    </w:p>
    <w:p w:rsidR="009D2CDB" w:rsidRDefault="009D2CDB" w:rsidP="00EA382F">
      <w:pPr>
        <w:pStyle w:val="ComputerScreen"/>
        <w:pBdr>
          <w:left w:val="single" w:sz="6" w:space="0" w:color="auto"/>
        </w:pBdr>
        <w:spacing w:after="0"/>
      </w:pPr>
      <w:r>
        <w:t xml:space="preserve">     evaluation of view privilege, and allow all records satisfying the </w:t>
      </w:r>
    </w:p>
    <w:p w:rsidR="009D2CDB" w:rsidRDefault="009D2CDB" w:rsidP="00EA382F">
      <w:pPr>
        <w:pStyle w:val="ComputerScreen"/>
        <w:pBdr>
          <w:left w:val="single" w:sz="6" w:space="0" w:color="auto"/>
        </w:pBdr>
        <w:spacing w:after="0"/>
      </w:pPr>
      <w:r>
        <w:t xml:space="preserve">     search criteria to be included in the list.  Of course, when the user</w:t>
      </w:r>
    </w:p>
    <w:p w:rsidR="009D2CDB" w:rsidRDefault="009D2CDB" w:rsidP="00EA382F">
      <w:pPr>
        <w:pStyle w:val="ComputerScreen"/>
        <w:pBdr>
          <w:left w:val="single" w:sz="6" w:space="0" w:color="auto"/>
        </w:pBdr>
        <w:spacing w:after="0"/>
      </w:pPr>
      <w:r>
        <w:t xml:space="preserve">     attempts to view documents from the resulting lists before he is</w:t>
      </w:r>
    </w:p>
    <w:p w:rsidR="009D2CDB" w:rsidRDefault="009D2CDB" w:rsidP="00EA382F">
      <w:pPr>
        <w:pStyle w:val="ComputerScreen"/>
        <w:pBdr>
          <w:left w:val="single" w:sz="6" w:space="0" w:color="auto"/>
        </w:pBdr>
        <w:spacing w:after="0"/>
      </w:pPr>
      <w:r>
        <w:t xml:space="preserve">     authorized to do so, he will be prevented from doing so, with an</w:t>
      </w:r>
    </w:p>
    <w:p w:rsidR="009D2CDB" w:rsidRDefault="009D2CDB" w:rsidP="00EA382F">
      <w:pPr>
        <w:pStyle w:val="ComputerScreen"/>
        <w:pBdr>
          <w:left w:val="single" w:sz="6" w:space="0" w:color="auto"/>
        </w:pBdr>
        <w:spacing w:after="0"/>
      </w:pPr>
      <w:r>
        <w:t xml:space="preserve">     explanatory message that looks like this:</w:t>
      </w:r>
    </w:p>
    <w:p w:rsidR="009D2CDB" w:rsidRDefault="009D2CDB" w:rsidP="00EA382F">
      <w:pPr>
        <w:pStyle w:val="ComputerScreen"/>
        <w:pBdr>
          <w:left w:val="single" w:sz="6" w:space="0" w:color="auto"/>
        </w:pBdr>
        <w:spacing w:after="0"/>
      </w:pPr>
    </w:p>
    <w:p w:rsidR="009D2CDB" w:rsidRDefault="009D2CDB" w:rsidP="00EA382F">
      <w:pPr>
        <w:pStyle w:val="ComputerScreen"/>
        <w:pBdr>
          <w:left w:val="single" w:sz="6" w:space="0" w:color="auto"/>
        </w:pBdr>
        <w:spacing w:after="0"/>
      </w:pPr>
      <w:r>
        <w:t xml:space="preserve">     Reviewing Item #1</w:t>
      </w:r>
    </w:p>
    <w:p w:rsidR="009D2CDB" w:rsidRDefault="009D2CDB" w:rsidP="00EA382F">
      <w:pPr>
        <w:pStyle w:val="ComputerScreen"/>
        <w:pBdr>
          <w:left w:val="single" w:sz="6" w:space="0" w:color="auto"/>
        </w:pBdr>
        <w:spacing w:after="0"/>
      </w:pPr>
    </w:p>
    <w:p w:rsidR="009D2CDB" w:rsidRDefault="009D2CDB" w:rsidP="00EA382F">
      <w:pPr>
        <w:pStyle w:val="ComputerScreen"/>
        <w:pBdr>
          <w:left w:val="single" w:sz="6" w:space="0" w:color="auto"/>
        </w:pBdr>
        <w:spacing w:after="0"/>
      </w:pPr>
      <w:r>
        <w:t xml:space="preserve">      You </w:t>
      </w:r>
      <w:r w:rsidR="00DF703F">
        <w:t>may</w:t>
      </w:r>
      <w:r>
        <w:t xml:space="preserve"> not VIEW this UNSIGNED NURSE'S NOTE.</w:t>
      </w:r>
    </w:p>
    <w:p w:rsidR="009D2CDB" w:rsidRDefault="009D2CDB" w:rsidP="00EA382F">
      <w:pPr>
        <w:pStyle w:val="ComputerScreen"/>
        <w:pBdr>
          <w:left w:val="single" w:sz="6" w:space="0" w:color="auto"/>
        </w:pBdr>
        <w:spacing w:after="0"/>
      </w:pPr>
    </w:p>
    <w:p w:rsidR="009D2CDB" w:rsidRDefault="009D2CDB" w:rsidP="00EA382F">
      <w:pPr>
        <w:pStyle w:val="ComputerScreen"/>
        <w:pBdr>
          <w:left w:val="single" w:sz="6" w:space="0" w:color="auto"/>
        </w:pBdr>
        <w:spacing w:after="0"/>
        <w:rPr>
          <w:b/>
        </w:rPr>
      </w:pPr>
      <w:r>
        <w:t xml:space="preserve">     RETURN to continue...</w:t>
      </w:r>
      <w:r>
        <w:rPr>
          <w:b/>
          <w:sz w:val="20"/>
        </w:rPr>
        <w:t>&lt;Enter&gt;</w:t>
      </w:r>
    </w:p>
    <w:p w:rsidR="009D2CDB" w:rsidRDefault="009D2CDB" w:rsidP="00EA382F">
      <w:pPr>
        <w:pStyle w:val="ComputerScreen"/>
        <w:pBdr>
          <w:left w:val="single" w:sz="6" w:space="0" w:color="auto"/>
        </w:pBdr>
        <w:spacing w:after="0"/>
      </w:pPr>
    </w:p>
    <w:p w:rsidR="009D2CDB" w:rsidRDefault="009D2CDB" w:rsidP="00EA382F">
      <w:pPr>
        <w:pStyle w:val="ComputerScreen"/>
        <w:pBdr>
          <w:left w:val="single" w:sz="6" w:space="0" w:color="auto"/>
        </w:pBdr>
        <w:spacing w:after="0"/>
      </w:pPr>
      <w:r>
        <w:t xml:space="preserve">     This feature is offered as a means of balancing the demands for rapid</w:t>
      </w:r>
    </w:p>
    <w:p w:rsidR="009D2CDB" w:rsidRDefault="009D2CDB" w:rsidP="00EA382F">
      <w:pPr>
        <w:pStyle w:val="ComputerScreen"/>
        <w:pBdr>
          <w:left w:val="single" w:sz="6" w:space="0" w:color="auto"/>
        </w:pBdr>
        <w:spacing w:after="0"/>
      </w:pPr>
      <w:r>
        <w:t xml:space="preserve">     response with the concerns of many facilities for control of access to</w:t>
      </w:r>
    </w:p>
    <w:p w:rsidR="009D2CDB" w:rsidRDefault="009D2CDB" w:rsidP="00EA382F">
      <w:pPr>
        <w:pStyle w:val="ComputerScreen"/>
        <w:pBdr>
          <w:left w:val="single" w:sz="6" w:space="0" w:color="auto"/>
        </w:pBdr>
        <w:spacing w:after="0"/>
      </w:pPr>
      <w:r>
        <w:t xml:space="preserve">     confidential information.</w:t>
      </w:r>
    </w:p>
    <w:p w:rsidR="009D2CDB" w:rsidRDefault="009D2CDB" w:rsidP="00EA382F">
      <w:pPr>
        <w:pStyle w:val="ComputerScreen"/>
        <w:pBdr>
          <w:left w:val="single" w:sz="6" w:space="0" w:color="auto"/>
        </w:pBdr>
        <w:spacing w:after="0"/>
      </w:pPr>
      <w:r>
        <w:t xml:space="preserve">     Choose from:</w:t>
      </w:r>
    </w:p>
    <w:p w:rsidR="009D2CDB" w:rsidRDefault="009D2CDB" w:rsidP="00EA382F">
      <w:pPr>
        <w:pStyle w:val="ComputerScreen"/>
        <w:pBdr>
          <w:left w:val="single" w:sz="6" w:space="0" w:color="auto"/>
        </w:pBdr>
        <w:spacing w:after="0"/>
      </w:pPr>
      <w:r>
        <w:t xml:space="preserve">       P        performance</w:t>
      </w:r>
    </w:p>
    <w:p w:rsidR="009D2CDB" w:rsidRDefault="009D2CDB" w:rsidP="00EA382F">
      <w:pPr>
        <w:pStyle w:val="ComputerScreen"/>
        <w:pBdr>
          <w:left w:val="single" w:sz="6" w:space="0" w:color="auto"/>
        </w:pBdr>
        <w:spacing w:after="0"/>
      </w:pPr>
      <w:r>
        <w:t xml:space="preserve">       S        security</w:t>
      </w:r>
    </w:p>
    <w:p w:rsidR="009D2CDB" w:rsidRDefault="009D2CDB" w:rsidP="00EA382F">
      <w:pPr>
        <w:pStyle w:val="ComputerScreen"/>
        <w:pBdr>
          <w:left w:val="single" w:sz="6" w:space="0" w:color="auto"/>
        </w:pBdr>
        <w:spacing w:after="0"/>
        <w:rPr>
          <w:b/>
        </w:rPr>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w:t>
      </w:r>
      <w:r>
        <w:rPr>
          <w:b/>
          <w:sz w:val="20"/>
        </w:rPr>
        <w:t>&lt;Enter&gt;</w:t>
      </w:r>
    </w:p>
    <w:p w:rsidR="009D2CDB" w:rsidRDefault="009D2CDB" w:rsidP="00EA382F">
      <w:pPr>
        <w:pStyle w:val="ComputerScreen"/>
        <w:pBdr>
          <w:left w:val="single" w:sz="6" w:space="0" w:color="auto"/>
        </w:pBdr>
        <w:spacing w:after="0"/>
      </w:pPr>
      <w:r>
        <w:t>SUPPRESS REVIEW NOTES PROMPT: YES// ??</w:t>
      </w:r>
    </w:p>
    <w:p w:rsidR="009D2CDB" w:rsidRDefault="009D2CDB" w:rsidP="00EA382F">
      <w:pPr>
        <w:pStyle w:val="ComputerScreen"/>
        <w:pBdr>
          <w:left w:val="single" w:sz="6" w:space="0" w:color="auto"/>
        </w:pBdr>
        <w:spacing w:after="0"/>
      </w:pPr>
      <w:r>
        <w:t xml:space="preserve">     If this parameter is set to yes, TIU will suppress the prompt </w:t>
      </w:r>
    </w:p>
    <w:p w:rsidR="009D2CDB" w:rsidRDefault="009D2CDB" w:rsidP="00EA382F">
      <w:pPr>
        <w:pStyle w:val="ComputerScreen"/>
        <w:pBdr>
          <w:left w:val="single" w:sz="6" w:space="0" w:color="auto"/>
        </w:pBdr>
        <w:spacing w:after="0"/>
      </w:pPr>
      <w:r>
        <w:t xml:space="preserve">     indicating how many notes are available to the user, when entering a </w:t>
      </w:r>
    </w:p>
    <w:p w:rsidR="009D2CDB" w:rsidRDefault="009D2CDB" w:rsidP="00EA382F">
      <w:pPr>
        <w:pStyle w:val="ComputerScreen"/>
        <w:pBdr>
          <w:left w:val="single" w:sz="6" w:space="0" w:color="auto"/>
        </w:pBdr>
        <w:spacing w:after="0"/>
      </w:pPr>
      <w:r>
        <w:t xml:space="preserve">     indicating Progress Note.</w:t>
      </w:r>
    </w:p>
    <w:p w:rsidR="009D2CDB" w:rsidRDefault="009D2CDB" w:rsidP="00EA382F">
      <w:pPr>
        <w:pStyle w:val="ComputerScreen"/>
        <w:pBdr>
          <w:left w:val="single" w:sz="6" w:space="0" w:color="auto"/>
        </w:pBdr>
        <w:spacing w:after="0"/>
      </w:pPr>
      <w:r>
        <w:t xml:space="preserve">     Choose from:</w:t>
      </w:r>
    </w:p>
    <w:p w:rsidR="009D2CDB" w:rsidRDefault="009D2CDB" w:rsidP="00EA382F">
      <w:pPr>
        <w:pStyle w:val="ComputerScreen"/>
        <w:pBdr>
          <w:left w:val="single" w:sz="6" w:space="0" w:color="auto"/>
        </w:pBdr>
        <w:spacing w:after="0"/>
      </w:pPr>
      <w:r>
        <w:t xml:space="preserve">       1        YES</w:t>
      </w:r>
    </w:p>
    <w:p w:rsidR="009D2CDB" w:rsidRDefault="009D2CDB" w:rsidP="00EA382F">
      <w:pPr>
        <w:pStyle w:val="ComputerScreen"/>
        <w:pBdr>
          <w:left w:val="single" w:sz="6" w:space="0" w:color="auto"/>
        </w:pBdr>
        <w:spacing w:after="0"/>
      </w:pPr>
      <w:r>
        <w:t xml:space="preserve">       0        NO</w:t>
      </w:r>
    </w:p>
    <w:p w:rsidR="009D2CDB" w:rsidRDefault="009D2CDB" w:rsidP="00EA382F">
      <w:pPr>
        <w:pStyle w:val="ComputerScreen"/>
        <w:pBdr>
          <w:left w:val="single" w:sz="6" w:space="0" w:color="auto"/>
        </w:pBdr>
        <w:spacing w:after="0"/>
        <w:rPr>
          <w:b/>
        </w:rPr>
      </w:pPr>
      <w:r>
        <w:t>SUPPRESS REVIEW NOTES PROMPT: YES//</w:t>
      </w:r>
      <w:r>
        <w:rPr>
          <w:b/>
          <w:sz w:val="20"/>
        </w:rPr>
        <w:t>&lt;Enter&gt;</w:t>
      </w:r>
    </w:p>
    <w:p w:rsidR="009D2CDB" w:rsidRDefault="009D2CDB" w:rsidP="00EA382F">
      <w:pPr>
        <w:pStyle w:val="ComputerScreen"/>
        <w:pBdr>
          <w:left w:val="single" w:sz="6" w:space="0" w:color="auto"/>
        </w:pBdr>
        <w:spacing w:after="0"/>
      </w:pPr>
      <w:r>
        <w:t xml:space="preserve">ENABLE CHART COPY PROMPT: </w:t>
      </w:r>
      <w:r>
        <w:rPr>
          <w:b/>
        </w:rPr>
        <w:t>??</w:t>
      </w:r>
    </w:p>
    <w:p w:rsidR="009D2CDB" w:rsidRDefault="009D2CDB" w:rsidP="00EA382F">
      <w:pPr>
        <w:pStyle w:val="ComputerScreen"/>
        <w:pBdr>
          <w:left w:val="single" w:sz="6" w:space="0" w:color="auto"/>
        </w:pBdr>
        <w:spacing w:after="0"/>
      </w:pPr>
      <w:r>
        <w:t xml:space="preserve">     This parameter is used to enable Medical Record Technicians and MIS </w:t>
      </w:r>
    </w:p>
    <w:p w:rsidR="009D2CDB" w:rsidRDefault="009D2CDB" w:rsidP="00EA382F">
      <w:pPr>
        <w:pStyle w:val="ComputerScreen"/>
        <w:pBdr>
          <w:left w:val="single" w:sz="6" w:space="0" w:color="auto"/>
        </w:pBdr>
        <w:spacing w:after="0"/>
      </w:pPr>
      <w:r>
        <w:t xml:space="preserve">     managers to be prompted whether prints of summaries are chart copies </w:t>
      </w:r>
    </w:p>
    <w:p w:rsidR="009D2CDB" w:rsidRDefault="009D2CDB" w:rsidP="00EA382F">
      <w:pPr>
        <w:pStyle w:val="ComputerScreen"/>
        <w:pBdr>
          <w:left w:val="single" w:sz="6" w:space="0" w:color="auto"/>
        </w:pBdr>
        <w:spacing w:after="0"/>
      </w:pPr>
      <w:r>
        <w:t xml:space="preserve">     or not. If not enabled, when MR Techs and MIS Mgr print summaries, </w:t>
      </w:r>
    </w:p>
    <w:p w:rsidR="009D2CDB" w:rsidRDefault="009D2CDB" w:rsidP="00EA382F">
      <w:pPr>
        <w:pStyle w:val="ComputerScreen"/>
        <w:pBdr>
          <w:left w:val="single" w:sz="6" w:space="0" w:color="auto"/>
        </w:pBdr>
        <w:spacing w:after="0"/>
      </w:pPr>
      <w:r>
        <w:t xml:space="preserve">     they will be chart copies.</w:t>
      </w:r>
    </w:p>
    <w:p w:rsidR="009D2CDB" w:rsidRDefault="009D2CDB" w:rsidP="00EA382F">
      <w:pPr>
        <w:pStyle w:val="ComputerScreen"/>
        <w:pBdr>
          <w:left w:val="single" w:sz="6" w:space="0" w:color="auto"/>
        </w:pBdr>
        <w:spacing w:after="0"/>
      </w:pPr>
      <w:r>
        <w:t xml:space="preserve">     Choose from: </w:t>
      </w:r>
    </w:p>
    <w:p w:rsidR="009D2CDB" w:rsidRDefault="009D2CDB" w:rsidP="00EA382F">
      <w:pPr>
        <w:pStyle w:val="ComputerScreen"/>
        <w:pBdr>
          <w:left w:val="single" w:sz="6" w:space="0" w:color="auto"/>
        </w:pBdr>
        <w:spacing w:after="0"/>
      </w:pPr>
      <w:r>
        <w:t xml:space="preserve">       1        YES</w:t>
      </w:r>
    </w:p>
    <w:p w:rsidR="009D2CDB" w:rsidRDefault="009D2CDB" w:rsidP="00EA382F">
      <w:pPr>
        <w:pStyle w:val="ComputerScreen"/>
        <w:pBdr>
          <w:left w:val="single" w:sz="6" w:space="0" w:color="auto"/>
        </w:pBdr>
        <w:spacing w:after="0"/>
      </w:pPr>
      <w:r>
        <w:t xml:space="preserve">       0        NO</w:t>
      </w:r>
    </w:p>
    <w:p w:rsidR="009D2CDB" w:rsidRDefault="009D2CDB" w:rsidP="00EA382F">
      <w:pPr>
        <w:pStyle w:val="ComputerScreen"/>
        <w:pBdr>
          <w:left w:val="single" w:sz="6" w:space="0" w:color="auto"/>
        </w:pBdr>
        <w:spacing w:after="0"/>
        <w:rPr>
          <w:b/>
        </w:rPr>
      </w:pPr>
      <w:r>
        <w:t xml:space="preserve">ENABLE CHART COPY PROMPT: </w:t>
      </w:r>
      <w:r>
        <w:rPr>
          <w:b/>
        </w:rPr>
        <w:t>&lt;Enter&gt;</w:t>
      </w:r>
    </w:p>
    <w:p w:rsidR="00B30892" w:rsidRDefault="00B30892" w:rsidP="00EA382F">
      <w:pPr>
        <w:pStyle w:val="ComputerScreen"/>
        <w:pBdr>
          <w:left w:val="single" w:sz="6" w:space="0" w:color="auto"/>
        </w:pBdr>
        <w:spacing w:after="0"/>
      </w:pPr>
      <w:r>
        <w:t xml:space="preserve">DEFAULT PRIMARY PROVIDER: DEFAULT, BY LOCATION// </w:t>
      </w:r>
      <w:r w:rsidRPr="00B30892">
        <w:rPr>
          <w:b/>
        </w:rPr>
        <w:t>?</w:t>
      </w:r>
    </w:p>
    <w:p w:rsidR="00B30892" w:rsidRDefault="00B30892" w:rsidP="00EA382F">
      <w:pPr>
        <w:pStyle w:val="ComputerScreen"/>
        <w:pBdr>
          <w:left w:val="single" w:sz="6" w:space="0" w:color="auto"/>
        </w:pBdr>
        <w:spacing w:after="0"/>
      </w:pPr>
      <w:r>
        <w:t xml:space="preserve">     Please indicate the source of the default for Primary Provider.</w:t>
      </w:r>
    </w:p>
    <w:p w:rsidR="00B30892" w:rsidRDefault="00B30892" w:rsidP="00EA382F">
      <w:pPr>
        <w:pStyle w:val="ComputerScreen"/>
        <w:pBdr>
          <w:left w:val="single" w:sz="6" w:space="0" w:color="auto"/>
        </w:pBdr>
        <w:spacing w:after="0"/>
      </w:pPr>
      <w:r>
        <w:t xml:space="preserve">     Choose from: </w:t>
      </w:r>
    </w:p>
    <w:p w:rsidR="00B30892" w:rsidRDefault="00B30892" w:rsidP="00EA382F">
      <w:pPr>
        <w:pStyle w:val="ComputerScreen"/>
        <w:pBdr>
          <w:left w:val="single" w:sz="6" w:space="0" w:color="auto"/>
        </w:pBdr>
        <w:spacing w:after="0"/>
      </w:pPr>
      <w:r>
        <w:t xml:space="preserve">       0        NONE, DON'T PROMPT</w:t>
      </w:r>
    </w:p>
    <w:p w:rsidR="00B30892" w:rsidRDefault="00B30892" w:rsidP="00EA382F">
      <w:pPr>
        <w:pStyle w:val="ComputerScreen"/>
        <w:pBdr>
          <w:left w:val="single" w:sz="6" w:space="0" w:color="auto"/>
        </w:pBdr>
        <w:spacing w:after="0"/>
      </w:pPr>
      <w:r>
        <w:t xml:space="preserve">       1        DEFAULT, BY LOCATION</w:t>
      </w:r>
    </w:p>
    <w:p w:rsidR="00B30892" w:rsidRDefault="00B30892" w:rsidP="00EA382F">
      <w:pPr>
        <w:pStyle w:val="ComputerScreen"/>
        <w:pBdr>
          <w:left w:val="single" w:sz="6" w:space="0" w:color="auto"/>
        </w:pBdr>
        <w:spacing w:after="0"/>
      </w:pPr>
      <w:r>
        <w:t xml:space="preserve">       2        AUTHOR (IF PROVIDER)</w:t>
      </w:r>
    </w:p>
    <w:p w:rsidR="00B30892" w:rsidRDefault="00B30892" w:rsidP="00EA382F">
      <w:pPr>
        <w:pStyle w:val="ComputerScreen"/>
        <w:pBdr>
          <w:left w:val="single" w:sz="6" w:space="0" w:color="auto"/>
        </w:pBdr>
        <w:spacing w:after="0"/>
      </w:pPr>
      <w:r w:rsidRPr="00B30892">
        <w:t xml:space="preserve">DEFAULT PRIMARY PROVIDER: DEFAULT, BY LOCATION// </w:t>
      </w:r>
      <w:r w:rsidRPr="00B30892">
        <w:rPr>
          <w:b/>
        </w:rPr>
        <w:t>&lt;Enter&gt;</w:t>
      </w:r>
    </w:p>
    <w:p w:rsidR="009D2CDB" w:rsidRDefault="009D2CDB" w:rsidP="00EA382F">
      <w:pPr>
        <w:pStyle w:val="ComputerScreen"/>
        <w:pBdr>
          <w:left w:val="single" w:sz="6" w:space="0" w:color="auto"/>
        </w:pBdr>
        <w:spacing w:after="0"/>
      </w:pPr>
      <w:r>
        <w:t xml:space="preserve">BLANK CHARACTER STRING: </w:t>
      </w:r>
      <w:r>
        <w:rPr>
          <w:b/>
        </w:rPr>
        <w:t>??</w:t>
      </w:r>
    </w:p>
    <w:p w:rsidR="009D2CDB" w:rsidRDefault="009D2CDB" w:rsidP="00EA382F">
      <w:pPr>
        <w:pStyle w:val="ComputerScreen"/>
        <w:pBdr>
          <w:left w:val="single" w:sz="6" w:space="0" w:color="auto"/>
        </w:pBdr>
        <w:spacing w:after="0"/>
      </w:pPr>
      <w:r>
        <w:lastRenderedPageBreak/>
        <w:t xml:space="preserve">     This is a special string of characters which should be used by the</w:t>
      </w:r>
    </w:p>
    <w:p w:rsidR="009D2CDB" w:rsidRDefault="009D2CDB" w:rsidP="00EA382F">
      <w:pPr>
        <w:pStyle w:val="ComputerScreen"/>
        <w:pBdr>
          <w:left w:val="single" w:sz="6" w:space="0" w:color="auto"/>
        </w:pBdr>
        <w:spacing w:after="0"/>
      </w:pPr>
      <w:r>
        <w:t xml:space="preserve">     transcriptionist to represent a "blank."  i.e., a word or phrase in </w:t>
      </w:r>
    </w:p>
    <w:p w:rsidR="009D2CDB" w:rsidRDefault="009D2CDB" w:rsidP="00EA382F">
      <w:pPr>
        <w:pStyle w:val="ComputerScreen"/>
        <w:pBdr>
          <w:left w:val="single" w:sz="6" w:space="0" w:color="auto"/>
        </w:pBdr>
        <w:spacing w:after="0"/>
      </w:pPr>
      <w:r>
        <w:t xml:space="preserve">     the dictation which could not be understood and included in the </w:t>
      </w:r>
    </w:p>
    <w:p w:rsidR="009D2CDB" w:rsidRDefault="009D2CDB" w:rsidP="00EA382F">
      <w:pPr>
        <w:pStyle w:val="ComputerScreen"/>
        <w:pBdr>
          <w:left w:val="single" w:sz="6" w:space="0" w:color="auto"/>
        </w:pBdr>
        <w:spacing w:after="0"/>
      </w:pPr>
      <w:r>
        <w:t xml:space="preserve">     transcription.</w:t>
      </w:r>
    </w:p>
    <w:p w:rsidR="009D2CDB" w:rsidRDefault="009D2CDB" w:rsidP="00EA382F">
      <w:pPr>
        <w:pStyle w:val="ComputerScreen"/>
        <w:pBdr>
          <w:left w:val="single" w:sz="6" w:space="0" w:color="auto"/>
        </w:pBdr>
        <w:spacing w:after="0"/>
        <w:rPr>
          <w:b/>
        </w:rPr>
      </w:pPr>
      <w:bookmarkStart w:id="74" w:name="TIU_248a"/>
      <w:bookmarkEnd w:id="74"/>
      <w:r>
        <w:t xml:space="preserve">BLANK CHARACTER STRING: </w:t>
      </w:r>
      <w:r w:rsidRPr="00B30892">
        <w:rPr>
          <w:b/>
        </w:rPr>
        <w:t>@@@</w:t>
      </w:r>
    </w:p>
    <w:p w:rsidR="00B30892" w:rsidRDefault="00B30892" w:rsidP="00EA382F">
      <w:pPr>
        <w:pStyle w:val="ComputerScreen"/>
        <w:pBdr>
          <w:left w:val="single" w:sz="6" w:space="0" w:color="auto"/>
        </w:pBdr>
        <w:spacing w:after="0"/>
      </w:pPr>
      <w:r>
        <w:t xml:space="preserve">START OF ADD SGNR ALERT PERIOD: </w:t>
      </w:r>
      <w:r w:rsidRPr="00B30892">
        <w:rPr>
          <w:b/>
        </w:rPr>
        <w:t>?</w:t>
      </w:r>
      <w:r w:rsidR="00B955E1">
        <w:rPr>
          <w:b/>
        </w:rPr>
        <w:t>?</w:t>
      </w:r>
    </w:p>
    <w:p w:rsidR="00B30892" w:rsidRDefault="00B30892" w:rsidP="00EA382F">
      <w:pPr>
        <w:pStyle w:val="ComputerScreen"/>
        <w:pBdr>
          <w:left w:val="single" w:sz="6" w:space="0" w:color="auto"/>
        </w:pBdr>
        <w:spacing w:after="0"/>
      </w:pPr>
      <w:r>
        <w:t xml:space="preserve">     </w:t>
      </w:r>
      <w:r w:rsidR="00B955E1">
        <w:t xml:space="preserve">This is the start date for evaluating documents that have overdue </w:t>
      </w:r>
    </w:p>
    <w:p w:rsidR="00B955E1" w:rsidRDefault="00B955E1" w:rsidP="00EA382F">
      <w:pPr>
        <w:pStyle w:val="ComputerScreen"/>
        <w:pBdr>
          <w:left w:val="single" w:sz="6" w:space="0" w:color="auto"/>
        </w:pBdr>
        <w:spacing w:after="0"/>
      </w:pPr>
      <w:r>
        <w:t xml:space="preserve">     Additional signatures. The value must be in a FileMan date range format </w:t>
      </w:r>
    </w:p>
    <w:p w:rsidR="00B955E1" w:rsidRDefault="00B955E1" w:rsidP="00EA382F">
      <w:pPr>
        <w:pStyle w:val="ComputerScreen"/>
        <w:pBdr>
          <w:left w:val="single" w:sz="6" w:space="0" w:color="auto"/>
        </w:pBdr>
        <w:spacing w:after="0"/>
      </w:pPr>
      <w:r>
        <w:t xml:space="preserve">     such as 6D, 3W or 4M. If this field is left blank, all documents  </w:t>
      </w:r>
    </w:p>
    <w:p w:rsidR="00B955E1" w:rsidRDefault="00B955E1" w:rsidP="00EA382F">
      <w:pPr>
        <w:pStyle w:val="ComputerScreen"/>
        <w:pBdr>
          <w:left w:val="single" w:sz="6" w:space="0" w:color="auto"/>
        </w:pBdr>
        <w:spacing w:after="0"/>
      </w:pPr>
      <w:r>
        <w:t xml:space="preserve">     evaluated that have a date less and the END OF ADD SGNR ALERT PERIOD</w:t>
      </w:r>
    </w:p>
    <w:p w:rsidR="00B955E1" w:rsidRDefault="00B955E1" w:rsidP="00EA382F">
      <w:pPr>
        <w:pStyle w:val="ComputerScreen"/>
        <w:pBdr>
          <w:left w:val="single" w:sz="6" w:space="0" w:color="auto"/>
        </w:pBdr>
        <w:spacing w:after="0"/>
      </w:pPr>
      <w:r>
        <w:t xml:space="preserve">     date will be included.</w:t>
      </w:r>
    </w:p>
    <w:p w:rsidR="00B955E1" w:rsidRDefault="00B955E1" w:rsidP="00EA382F">
      <w:pPr>
        <w:pStyle w:val="ComputerScreen"/>
        <w:spacing w:after="0"/>
      </w:pPr>
      <w:r>
        <w:t xml:space="preserve">     Since the addition of the LENGTH OF SIGNR ALERT PERIOD parameter this </w:t>
      </w:r>
    </w:p>
    <w:p w:rsidR="00B955E1" w:rsidRDefault="00B955E1" w:rsidP="00EA382F">
      <w:pPr>
        <w:pStyle w:val="ComputerScreen"/>
        <w:spacing w:after="0"/>
      </w:pPr>
      <w:r>
        <w:t xml:space="preserve">     Field should be set to the same value as that field. If LENGTH OF </w:t>
      </w:r>
    </w:p>
    <w:p w:rsidR="00B955E1" w:rsidRDefault="00B955E1" w:rsidP="00EA382F">
      <w:pPr>
        <w:pStyle w:val="ComputerScreen"/>
        <w:spacing w:after="0"/>
      </w:pPr>
      <w:r>
        <w:t xml:space="preserve">     SIGNER ALERT PERIOD is left blank then set this field to 12M, the </w:t>
      </w:r>
    </w:p>
    <w:p w:rsidR="00B955E1" w:rsidRDefault="00B955E1" w:rsidP="00EA382F">
      <w:pPr>
        <w:pStyle w:val="ComputerScreen"/>
        <w:spacing w:after="0"/>
      </w:pPr>
      <w:r>
        <w:t xml:space="preserve">     default value of the LENGTH OF SIGNER ALERT PERIOD when no value is </w:t>
      </w:r>
    </w:p>
    <w:p w:rsidR="00B955E1" w:rsidRDefault="00B955E1" w:rsidP="00EA382F">
      <w:pPr>
        <w:pStyle w:val="ComputerScreen"/>
        <w:spacing w:after="0"/>
      </w:pPr>
      <w:r>
        <w:t xml:space="preserve">     entered.  LENGTH OF SIGNER ALERT PERIOD determines how far back in time</w:t>
      </w:r>
    </w:p>
    <w:p w:rsidR="00B955E1" w:rsidRDefault="00B955E1" w:rsidP="00EA382F">
      <w:pPr>
        <w:pStyle w:val="ComputerScreen"/>
        <w:spacing w:after="0"/>
      </w:pPr>
      <w:r>
        <w:t xml:space="preserve">     Documents are evaluated.</w:t>
      </w:r>
    </w:p>
    <w:p w:rsidR="00B955E1" w:rsidRDefault="00B955E1" w:rsidP="00EA382F">
      <w:pPr>
        <w:pStyle w:val="ComputerScreen"/>
        <w:spacing w:after="0"/>
      </w:pPr>
    </w:p>
    <w:p w:rsidR="00B955E1" w:rsidRDefault="00B955E1" w:rsidP="00EA382F">
      <w:pPr>
        <w:pStyle w:val="ComputerScreen"/>
        <w:spacing w:after="0"/>
        <w:rPr>
          <w:b/>
        </w:rPr>
      </w:pPr>
      <w:r>
        <w:t xml:space="preserve">START OF ADD SGNR ALERT PERIOD: </w:t>
      </w:r>
      <w:r w:rsidRPr="00B955E1">
        <w:rPr>
          <w:b/>
        </w:rPr>
        <w:t>12M</w:t>
      </w:r>
    </w:p>
    <w:p w:rsidR="00B955E1" w:rsidRDefault="00B955E1" w:rsidP="00EA382F">
      <w:pPr>
        <w:pStyle w:val="ComputerScreen"/>
        <w:spacing w:after="0"/>
        <w:rPr>
          <w:b/>
        </w:rPr>
      </w:pPr>
      <w:r>
        <w:t xml:space="preserve">END OF ADD SGNR ALERT PERIOD: </w:t>
      </w:r>
      <w:r w:rsidRPr="00B955E1">
        <w:rPr>
          <w:b/>
        </w:rPr>
        <w:t>??</w:t>
      </w:r>
    </w:p>
    <w:p w:rsidR="001113AE" w:rsidRDefault="001113AE" w:rsidP="00EA382F">
      <w:pPr>
        <w:pStyle w:val="ComputerScreen"/>
        <w:spacing w:after="0"/>
      </w:pPr>
      <w:r>
        <w:t xml:space="preserve">     </w:t>
      </w:r>
      <w:r w:rsidR="00B955E1" w:rsidRPr="00B955E1">
        <w:t xml:space="preserve">This is the </w:t>
      </w:r>
      <w:r w:rsidR="00B955E1">
        <w:t xml:space="preserve">length in time from the current date that the TIU NIGHTLY </w:t>
      </w:r>
    </w:p>
    <w:p w:rsidR="00B955E1" w:rsidRDefault="001113AE" w:rsidP="00EA382F">
      <w:pPr>
        <w:pStyle w:val="ComputerScreen"/>
        <w:spacing w:after="0"/>
      </w:pPr>
      <w:r>
        <w:t xml:space="preserve">     </w:t>
      </w:r>
      <w:r w:rsidR="00B955E1">
        <w:t xml:space="preserve">TASK will stop regenerating alert for overdue additional signatures. </w:t>
      </w:r>
    </w:p>
    <w:p w:rsidR="00B955E1" w:rsidRDefault="001113AE" w:rsidP="00EA382F">
      <w:pPr>
        <w:pStyle w:val="ComputerScreen"/>
        <w:spacing w:after="0"/>
      </w:pPr>
      <w:r>
        <w:t xml:space="preserve">     </w:t>
      </w:r>
      <w:r w:rsidR="00B955E1">
        <w:t>The value must be in a FileMan date range format such as 6D, 3</w:t>
      </w:r>
      <w:r>
        <w:t>W</w:t>
      </w:r>
      <w:r w:rsidR="00B955E1">
        <w:t xml:space="preserve"> or 4M.</w:t>
      </w:r>
    </w:p>
    <w:p w:rsidR="001113AE" w:rsidRDefault="001113AE" w:rsidP="00EA382F">
      <w:pPr>
        <w:pStyle w:val="ComputerScreen"/>
        <w:spacing w:after="0"/>
      </w:pPr>
    </w:p>
    <w:p w:rsidR="001113AE" w:rsidRDefault="001113AE" w:rsidP="00EA382F">
      <w:pPr>
        <w:pStyle w:val="ComputerScreen"/>
        <w:spacing w:after="0"/>
      </w:pPr>
      <w:r>
        <w:t xml:space="preserve">     If no value is entered, the TIU Nightly TASK will search for documents </w:t>
      </w:r>
    </w:p>
    <w:p w:rsidR="001113AE" w:rsidRDefault="001113AE" w:rsidP="00EA382F">
      <w:pPr>
        <w:pStyle w:val="ComputerScreen"/>
        <w:spacing w:after="0"/>
      </w:pPr>
      <w:r>
        <w:t xml:space="preserve">     in the TIU DOCUMENT file (8926) up to the current date.</w:t>
      </w:r>
    </w:p>
    <w:p w:rsidR="001113AE" w:rsidRDefault="001113AE" w:rsidP="00EA382F">
      <w:pPr>
        <w:pStyle w:val="ComputerScreen"/>
        <w:spacing w:after="0"/>
      </w:pPr>
    </w:p>
    <w:p w:rsidR="001113AE" w:rsidRDefault="001113AE" w:rsidP="00EA382F">
      <w:pPr>
        <w:pStyle w:val="ComputerScreen"/>
        <w:spacing w:after="0"/>
      </w:pPr>
      <w:r>
        <w:t>END OF ADD SGNR ALERT PERIOD: 2M</w:t>
      </w:r>
    </w:p>
    <w:p w:rsidR="001113AE" w:rsidRDefault="001113AE" w:rsidP="00EA382F">
      <w:pPr>
        <w:pStyle w:val="ComputerScreen"/>
        <w:spacing w:after="0"/>
      </w:pPr>
      <w:r>
        <w:t>LENGTH OF SIGNER ALERT PERIOD: ??</w:t>
      </w:r>
    </w:p>
    <w:p w:rsidR="001113AE" w:rsidRDefault="001113AE" w:rsidP="00EA382F">
      <w:pPr>
        <w:pStyle w:val="ComputerScreen"/>
        <w:spacing w:after="0"/>
      </w:pPr>
      <w:r>
        <w:t xml:space="preserve">     This is the length of time that the TIU NIGHTLY TASK will go back prior </w:t>
      </w:r>
    </w:p>
    <w:p w:rsidR="001113AE" w:rsidRDefault="001113AE" w:rsidP="00EA382F">
      <w:pPr>
        <w:pStyle w:val="ComputerScreen"/>
        <w:spacing w:after="0"/>
      </w:pPr>
      <w:r>
        <w:t xml:space="preserve">     to "today" when searching for documents that have overdue signatures. </w:t>
      </w:r>
    </w:p>
    <w:p w:rsidR="001113AE" w:rsidRDefault="001113AE" w:rsidP="00EA382F">
      <w:pPr>
        <w:pStyle w:val="ComputerScreen"/>
        <w:spacing w:after="0"/>
      </w:pPr>
      <w:r>
        <w:t xml:space="preserve">     The value must be in a FileMan date range format such as 6D, 3W or 4M.</w:t>
      </w:r>
    </w:p>
    <w:p w:rsidR="001113AE" w:rsidRDefault="001113AE" w:rsidP="00EA382F">
      <w:pPr>
        <w:pStyle w:val="ComputerScreen"/>
        <w:spacing w:after="0"/>
      </w:pPr>
    </w:p>
    <w:p w:rsidR="001113AE" w:rsidRDefault="001113AE" w:rsidP="00EA382F">
      <w:pPr>
        <w:pStyle w:val="ComputerScreen"/>
        <w:spacing w:after="0"/>
      </w:pPr>
      <w:r>
        <w:t xml:space="preserve">     If no value is entered, the TIU NIGHTLY TASK will begin searching for</w:t>
      </w:r>
    </w:p>
    <w:p w:rsidR="001113AE" w:rsidRDefault="001113AE" w:rsidP="00EA382F">
      <w:pPr>
        <w:pStyle w:val="ComputerScreen"/>
        <w:spacing w:after="0"/>
      </w:pPr>
      <w:r>
        <w:t xml:space="preserve">     Document staring at 1 year prior to "today" in the DIT DOCUMENTS file (8925).</w:t>
      </w:r>
    </w:p>
    <w:p w:rsidR="001113AE" w:rsidRPr="00B955E1" w:rsidRDefault="001113AE" w:rsidP="00EA382F">
      <w:pPr>
        <w:pStyle w:val="ComputerScreen"/>
        <w:spacing w:after="0"/>
      </w:pPr>
    </w:p>
    <w:p w:rsidR="00B30892" w:rsidRDefault="00B30892" w:rsidP="00EA382F">
      <w:pPr>
        <w:pStyle w:val="ComputerScreen"/>
        <w:spacing w:after="0"/>
      </w:pPr>
      <w:r>
        <w:t xml:space="preserve">END OF ADD SGNR ALERT PERIOD: </w:t>
      </w:r>
      <w:r w:rsidR="00B955E1" w:rsidRPr="00B955E1">
        <w:rPr>
          <w:b/>
        </w:rPr>
        <w:t>1</w:t>
      </w:r>
      <w:r w:rsidRPr="00B30892">
        <w:rPr>
          <w:b/>
        </w:rPr>
        <w:t>2M</w:t>
      </w:r>
    </w:p>
    <w:p w:rsidR="00B30892" w:rsidRDefault="00B30892" w:rsidP="00EA382F">
      <w:pPr>
        <w:pStyle w:val="ComputerScreen"/>
        <w:spacing w:after="0"/>
      </w:pPr>
    </w:p>
    <w:p w:rsidR="009D2CDB" w:rsidRPr="00693937" w:rsidRDefault="009D2CDB" w:rsidP="00EA382F">
      <w:pPr>
        <w:pStyle w:val="ComputerScreen"/>
        <w:spacing w:after="0"/>
        <w:rPr>
          <w:bCs/>
          <w:outline/>
          <w:color w:val="000000"/>
          <w14:textOutline w14:w="9525" w14:cap="flat" w14:cmpd="sng" w14:algn="ctr">
            <w14:solidFill>
              <w14:srgbClr w14:val="000000"/>
            </w14:solidFill>
            <w14:prstDash w14:val="solid"/>
            <w14:round/>
          </w14:textOutline>
          <w14:textFill>
            <w14:noFill/>
          </w14:textFill>
        </w:rPr>
      </w:pPr>
      <w:r>
        <w:t>Press RETURN to continue...</w:t>
      </w:r>
      <w:r>
        <w:rPr>
          <w:b/>
        </w:rPr>
        <w:t>&lt;Enter&gt;</w:t>
      </w:r>
    </w:p>
    <w:p w:rsidR="009D2CDB" w:rsidRPr="00693937" w:rsidRDefault="009D2CDB" w:rsidP="00EA382F">
      <w:pPr>
        <w:pStyle w:val="ComputerScreen"/>
        <w:spacing w:after="0"/>
        <w:rPr>
          <w:bCs/>
          <w:outline/>
          <w:color w:val="000000"/>
          <w:szCs w:val="18"/>
          <w14:textOutline w14:w="9525" w14:cap="flat" w14:cmpd="sng" w14:algn="ctr">
            <w14:solidFill>
              <w14:srgbClr w14:val="000000"/>
            </w14:solidFill>
            <w14:prstDash w14:val="solid"/>
            <w14:round/>
          </w14:textOutline>
          <w14:textFill>
            <w14:noFill/>
          </w14:textFill>
        </w:rPr>
      </w:pPr>
    </w:p>
    <w:p w:rsidR="009D2CDB" w:rsidRPr="00AC7E91" w:rsidRDefault="009D2CDB" w:rsidP="00EA382F">
      <w:pPr>
        <w:pStyle w:val="ComputerScreen"/>
        <w:spacing w:after="0"/>
        <w:rPr>
          <w:szCs w:val="18"/>
        </w:rPr>
      </w:pPr>
      <w:r w:rsidRPr="00AC7E91">
        <w:rPr>
          <w:szCs w:val="18"/>
        </w:rPr>
        <w:t xml:space="preserve">   1      Basic TIU Parameters</w:t>
      </w:r>
    </w:p>
    <w:p w:rsidR="009D2CDB" w:rsidRPr="00AC7E91" w:rsidRDefault="009D2CDB" w:rsidP="00EA382F">
      <w:pPr>
        <w:pStyle w:val="ComputerScreen"/>
        <w:spacing w:after="0"/>
        <w:rPr>
          <w:szCs w:val="18"/>
        </w:rPr>
      </w:pPr>
      <w:r w:rsidRPr="00AC7E91">
        <w:rPr>
          <w:szCs w:val="18"/>
        </w:rPr>
        <w:t xml:space="preserve">   2      Modify Upload Parameters</w:t>
      </w:r>
    </w:p>
    <w:p w:rsidR="009D2CDB" w:rsidRPr="00AC7E91" w:rsidRDefault="009D2CDB" w:rsidP="00EA382F">
      <w:pPr>
        <w:pStyle w:val="ComputerScreen"/>
        <w:spacing w:after="0"/>
        <w:rPr>
          <w:szCs w:val="18"/>
        </w:rPr>
      </w:pPr>
      <w:r w:rsidRPr="00AC7E91">
        <w:rPr>
          <w:szCs w:val="18"/>
        </w:rPr>
        <w:t xml:space="preserve">   3      Document Parameter Edit</w:t>
      </w:r>
    </w:p>
    <w:p w:rsidR="009D2CDB" w:rsidRPr="00AC7E91" w:rsidRDefault="009D2CDB" w:rsidP="00EA382F">
      <w:pPr>
        <w:pStyle w:val="ComputerScreen"/>
        <w:spacing w:after="0"/>
        <w:rPr>
          <w:szCs w:val="18"/>
        </w:rPr>
      </w:pPr>
      <w:r w:rsidRPr="00AC7E91">
        <w:rPr>
          <w:szCs w:val="18"/>
        </w:rPr>
        <w:t xml:space="preserve">   4      Progress Notes Batch Print Locations</w:t>
      </w:r>
    </w:p>
    <w:p w:rsidR="009D2CDB" w:rsidRPr="00AC7E91" w:rsidRDefault="009D2CDB" w:rsidP="00EA382F">
      <w:pPr>
        <w:pStyle w:val="ComputerScreen"/>
        <w:spacing w:after="0"/>
        <w:rPr>
          <w:szCs w:val="18"/>
        </w:rPr>
      </w:pPr>
      <w:r w:rsidRPr="00AC7E91">
        <w:rPr>
          <w:szCs w:val="18"/>
        </w:rPr>
        <w:t xml:space="preserve">   5      Division - Progress Notes Print Params</w:t>
      </w:r>
    </w:p>
    <w:p w:rsidR="009D2CDB" w:rsidRPr="00AC7E91" w:rsidRDefault="009D2CDB" w:rsidP="00EA382F">
      <w:pPr>
        <w:pStyle w:val="ComputerScreen"/>
        <w:spacing w:after="0"/>
        <w:rPr>
          <w:szCs w:val="18"/>
        </w:rPr>
      </w:pPr>
    </w:p>
    <w:p w:rsidR="009D2CDB" w:rsidRPr="00AC7E91" w:rsidRDefault="009D2CDB" w:rsidP="00EA382F">
      <w:pPr>
        <w:pStyle w:val="ComputerScreen"/>
        <w:spacing w:after="0"/>
        <w:rPr>
          <w:szCs w:val="18"/>
        </w:rPr>
      </w:pPr>
      <w:r w:rsidRPr="00AC7E91">
        <w:rPr>
          <w:szCs w:val="18"/>
        </w:rPr>
        <w:t>You have PENDING ALERTS</w:t>
      </w:r>
    </w:p>
    <w:p w:rsidR="009D2CDB" w:rsidRPr="00AC7E91" w:rsidRDefault="009D2CDB" w:rsidP="00EA382F">
      <w:pPr>
        <w:pStyle w:val="ComputerScreen"/>
        <w:spacing w:after="0"/>
        <w:rPr>
          <w:szCs w:val="18"/>
        </w:rPr>
      </w:pPr>
      <w:r w:rsidRPr="00AC7E91">
        <w:rPr>
          <w:szCs w:val="18"/>
        </w:rPr>
        <w:t xml:space="preserve">          Enter  "VA   VIEW ALERTS     to review alerts</w:t>
      </w:r>
    </w:p>
    <w:p w:rsidR="009D2CDB" w:rsidRPr="00AC7E91" w:rsidRDefault="009D2CDB" w:rsidP="00EA382F">
      <w:pPr>
        <w:pStyle w:val="ComputerScreen"/>
        <w:spacing w:after="0"/>
        <w:rPr>
          <w:szCs w:val="18"/>
        </w:rPr>
      </w:pPr>
    </w:p>
    <w:p w:rsidR="009D2CDB" w:rsidRPr="00AC7E91" w:rsidRDefault="009D2CDB" w:rsidP="00EA382F">
      <w:pPr>
        <w:pStyle w:val="ComputerScreen"/>
        <w:spacing w:after="0"/>
        <w:rPr>
          <w:szCs w:val="18"/>
        </w:rPr>
      </w:pPr>
      <w:r w:rsidRPr="00AC7E91">
        <w:rPr>
          <w:szCs w:val="18"/>
        </w:rPr>
        <w:t>Select TIU Parameters Menu Option:</w:t>
      </w:r>
    </w:p>
    <w:p w:rsidR="004401FE" w:rsidRDefault="004401FE" w:rsidP="00FC7937"/>
    <w:p w:rsidR="00D536B9" w:rsidRPr="00636711" w:rsidRDefault="00D536B9" w:rsidP="00D536B9">
      <w:bookmarkStart w:id="75" w:name="parameter"/>
      <w:bookmarkEnd w:id="75"/>
      <w:r w:rsidRPr="00636711">
        <w:t xml:space="preserve">NOTE on </w:t>
      </w:r>
      <w:r w:rsidRPr="00636711">
        <w:rPr>
          <w:i/>
          <w:iCs/>
        </w:rPr>
        <w:t>some</w:t>
      </w:r>
      <w:r w:rsidRPr="00636711">
        <w:t xml:space="preserve"> of the parameters discussed above:</w:t>
      </w:r>
    </w:p>
    <w:p w:rsidR="004401FE" w:rsidRPr="00636711" w:rsidRDefault="00D536B9" w:rsidP="004401FE">
      <w:r w:rsidRPr="00636711">
        <w:lastRenderedPageBreak/>
        <w:t>Although these parameters are set at the division level, the TIU NIGHTLY TASK which determines when OVERDUE alerts are sent recognizes the parameters set for one division only: the division of the person who scheduled the Nightly Task.  This applies to the following parameters:</w:t>
      </w:r>
      <w:r w:rsidR="004401FE" w:rsidRPr="00636711">
        <w:t xml:space="preserve"> </w:t>
      </w:r>
    </w:p>
    <w:p w:rsidR="004401FE" w:rsidRPr="00636711" w:rsidRDefault="004401FE" w:rsidP="001B40FB">
      <w:pPr>
        <w:numPr>
          <w:ilvl w:val="0"/>
          <w:numId w:val="73"/>
        </w:numPr>
        <w:autoSpaceDE w:val="0"/>
        <w:autoSpaceDN w:val="0"/>
        <w:rPr>
          <w:rFonts w:ascii="r_ansi" w:hAnsi="r_ansi"/>
          <w:b/>
          <w:bCs/>
          <w:sz w:val="20"/>
          <w:szCs w:val="20"/>
        </w:rPr>
      </w:pPr>
      <w:r w:rsidRPr="00636711">
        <w:rPr>
          <w:rFonts w:ascii="r_ansi" w:hAnsi="r_ansi"/>
          <w:b/>
          <w:bCs/>
          <w:sz w:val="20"/>
          <w:szCs w:val="20"/>
        </w:rPr>
        <w:t xml:space="preserve">GRACE PERIOD FOR SIGNATURE: </w:t>
      </w:r>
    </w:p>
    <w:p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START OF ADD SGNR ALERT PERIOD:</w:t>
      </w:r>
      <w:r w:rsidRPr="00636711">
        <w:rPr>
          <w:rFonts w:ascii="r_ansi" w:hAnsi="r_ansi"/>
          <w:sz w:val="20"/>
          <w:szCs w:val="20"/>
        </w:rPr>
        <w:t xml:space="preserve"> </w:t>
      </w:r>
    </w:p>
    <w:p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END OF ADD SGNR ALERT PERIOD</w:t>
      </w:r>
      <w:r w:rsidRPr="00636711">
        <w:rPr>
          <w:rFonts w:ascii="r_ansi" w:hAnsi="r_ansi"/>
          <w:sz w:val="20"/>
          <w:szCs w:val="20"/>
        </w:rPr>
        <w:t xml:space="preserve">: </w:t>
      </w:r>
    </w:p>
    <w:p w:rsidR="00FF64F0" w:rsidRDefault="004401FE" w:rsidP="001B40FB">
      <w:pPr>
        <w:numPr>
          <w:ilvl w:val="0"/>
          <w:numId w:val="73"/>
        </w:numPr>
        <w:autoSpaceDE w:val="0"/>
        <w:autoSpaceDN w:val="0"/>
        <w:rPr>
          <w:rFonts w:ascii="r_ansi" w:hAnsi="r_ansi"/>
          <w:sz w:val="20"/>
          <w:szCs w:val="20"/>
        </w:rPr>
        <w:sectPr w:rsidR="00FF64F0" w:rsidSect="00EA382F">
          <w:pgSz w:w="12240" w:h="15840" w:code="1"/>
          <w:pgMar w:top="1440" w:right="1440" w:bottom="1440" w:left="1440" w:header="720" w:footer="634" w:gutter="0"/>
          <w:cols w:space="720"/>
          <w:titlePg/>
          <w:rtlGutter/>
          <w:docGrid w:linePitch="299"/>
        </w:sectPr>
      </w:pPr>
      <w:r w:rsidRPr="00636711">
        <w:rPr>
          <w:rFonts w:ascii="r_ansi" w:hAnsi="r_ansi"/>
          <w:b/>
          <w:bCs/>
          <w:sz w:val="20"/>
          <w:szCs w:val="20"/>
        </w:rPr>
        <w:t>LENGTH OF SIGNER ALERT PERIOD</w:t>
      </w:r>
      <w:r w:rsidRPr="00636711">
        <w:rPr>
          <w:rFonts w:ascii="r_ansi" w:hAnsi="r_ansi"/>
          <w:sz w:val="20"/>
          <w:szCs w:val="20"/>
        </w:rPr>
        <w:t xml:space="preserve">: </w:t>
      </w:r>
    </w:p>
    <w:p w:rsidR="009D2CDB" w:rsidRPr="00AC0160" w:rsidRDefault="009D2CDB" w:rsidP="00AC0160">
      <w:pPr>
        <w:pStyle w:val="Heading3"/>
      </w:pPr>
      <w:bookmarkStart w:id="76" w:name="_Toc372447793"/>
      <w:bookmarkStart w:id="77" w:name="_Toc335315330"/>
      <w:bookmarkStart w:id="78" w:name="_Toc342030816"/>
      <w:bookmarkStart w:id="79" w:name="_Toc342548508"/>
      <w:bookmarkStart w:id="80" w:name="_Toc518032542"/>
      <w:r w:rsidRPr="00AC0160">
        <w:lastRenderedPageBreak/>
        <w:t>Implement Upload Utility</w:t>
      </w:r>
      <w:bookmarkEnd w:id="76"/>
      <w:bookmarkEnd w:id="77"/>
      <w:bookmarkEnd w:id="78"/>
      <w:bookmarkEnd w:id="79"/>
      <w:bookmarkEnd w:id="80"/>
    </w:p>
    <w:p w:rsidR="009D2CDB" w:rsidRDefault="00B456E7">
      <w:r>
        <w:fldChar w:fldCharType="begin"/>
      </w:r>
      <w:r w:rsidR="009D2CDB">
        <w:instrText>xe "Implement Upload Utility"</w:instrText>
      </w:r>
      <w:r>
        <w:fldChar w:fldCharType="end"/>
      </w:r>
    </w:p>
    <w:p w:rsidR="009D2CDB" w:rsidRDefault="009D2CDB">
      <w:r>
        <w:t xml:space="preserve">There are two steps to enable uploading of reports into </w:t>
      </w:r>
      <w:smartTag w:uri="urn:schemas-microsoft-com:office:smarttags" w:element="place">
        <w:r>
          <w:rPr>
            <w:b/>
          </w:rPr>
          <w:t>V</w:t>
        </w:r>
        <w:r>
          <w:rPr>
            <w:i/>
            <w:sz w:val="20"/>
          </w:rPr>
          <w:t>IST</w:t>
        </w:r>
        <w:r>
          <w:rPr>
            <w:b/>
          </w:rPr>
          <w:t>A</w:t>
        </w:r>
      </w:smartTag>
      <w:r>
        <w:t xml:space="preserve">. </w:t>
      </w:r>
    </w:p>
    <w:p w:rsidR="009D2CDB" w:rsidRDefault="009D2CDB" w:rsidP="00AC0160">
      <w:pPr>
        <w:pStyle w:val="Heading5"/>
      </w:pPr>
      <w:r>
        <w:t>Step 1: Set up your Terminal Emulator</w:t>
      </w:r>
      <w:r w:rsidR="00B456E7">
        <w:fldChar w:fldCharType="begin"/>
      </w:r>
      <w:r>
        <w:instrText>xe "Terminal Emulator"</w:instrText>
      </w:r>
      <w:r w:rsidR="00B456E7">
        <w:fldChar w:fldCharType="end"/>
      </w:r>
    </w:p>
    <w:p w:rsidR="009D2CDB" w:rsidRDefault="009D2CDB" w:rsidP="00AC0160">
      <w:pPr>
        <w:pStyle w:val="Heading5"/>
      </w:pPr>
      <w:r>
        <w:t>Step 2: Enter Upload Utility Parameters</w:t>
      </w:r>
    </w:p>
    <w:p w:rsidR="009D2CDB" w:rsidRDefault="009D2CDB">
      <w:r>
        <w:t>Examples of these two steps are given on the following pages. Two examples are shown for entering upload parameters—ASCII</w:t>
      </w:r>
      <w:r w:rsidR="00B456E7">
        <w:fldChar w:fldCharType="begin"/>
      </w:r>
      <w:r>
        <w:instrText>xe "ASCII"</w:instrText>
      </w:r>
      <w:r w:rsidR="00B456E7">
        <w:fldChar w:fldCharType="end"/>
      </w:r>
      <w:r>
        <w:t xml:space="preserve"> and Kermit</w:t>
      </w:r>
      <w:r w:rsidR="00B456E7">
        <w:fldChar w:fldCharType="begin"/>
      </w:r>
      <w:r>
        <w:instrText>xe "Kermit"</w:instrText>
      </w:r>
      <w:r w:rsidR="00B456E7">
        <w:fldChar w:fldCharType="end"/>
      </w:r>
      <w:r>
        <w:t>. If you are using a commercial word-processing program</w:t>
      </w:r>
      <w:r w:rsidR="00B456E7">
        <w:fldChar w:fldCharType="begin"/>
      </w:r>
      <w:r>
        <w:instrText>xe "word-processing program"</w:instrText>
      </w:r>
      <w:r w:rsidR="00B456E7">
        <w:fldChar w:fldCharType="end"/>
      </w:r>
      <w:r>
        <w:t>, documents must be saved to ASCII format.</w:t>
      </w:r>
    </w:p>
    <w:p w:rsidR="009D2CDB" w:rsidRDefault="009D2CDB">
      <w:r>
        <w:rPr>
          <w:b/>
          <w:i/>
        </w:rPr>
        <w:t>Host File Server</w:t>
      </w:r>
      <w:r w:rsidR="00B456E7">
        <w:rPr>
          <w:b/>
          <w:i/>
        </w:rPr>
        <w:fldChar w:fldCharType="begin"/>
      </w:r>
      <w:r>
        <w:instrText>xe "Host File Server"</w:instrText>
      </w:r>
      <w:r w:rsidR="00B456E7">
        <w:rPr>
          <w:b/>
          <w:i/>
        </w:rPr>
        <w:fldChar w:fldCharType="end"/>
      </w:r>
      <w:r>
        <w:t>:</w:t>
      </w:r>
    </w:p>
    <w:p w:rsidR="009D2CDB" w:rsidRDefault="009D2CDB">
      <w:r>
        <w:t>If the ASCII upload source is defined as (H)ost,, data will be an ASCII host file such as VMS or DOS.</w:t>
      </w:r>
    </w:p>
    <w:p w:rsidR="009D2CDB" w:rsidRDefault="009D2CDB" w:rsidP="00A24D9C">
      <w:pPr>
        <w:pStyle w:val="Heading5"/>
        <w:ind w:left="0"/>
      </w:pPr>
      <w:r>
        <w:t>Remote Computer</w:t>
      </w:r>
      <w:r w:rsidR="00B456E7">
        <w:fldChar w:fldCharType="begin"/>
      </w:r>
      <w:r>
        <w:instrText>xe "</w:instrText>
      </w:r>
      <w:r>
        <w:rPr>
          <w:iCs/>
        </w:rPr>
        <w:instrText>Remote Computer</w:instrText>
      </w:r>
      <w:r>
        <w:instrText>"</w:instrText>
      </w:r>
      <w:r w:rsidR="00B456E7">
        <w:fldChar w:fldCharType="end"/>
      </w:r>
      <w:r>
        <w:t>:</w:t>
      </w:r>
    </w:p>
    <w:p w:rsidR="009D2CDB" w:rsidRDefault="009D2CDB">
      <w:r>
        <w:t xml:space="preserve">If the ASCII upload source is defined as (R)emote, data will be read from an ASCII stream coming to </w:t>
      </w:r>
      <w:smartTag w:uri="urn:schemas-microsoft-com:office:smarttags" w:element="place">
        <w:r>
          <w:rPr>
            <w:b/>
          </w:rPr>
          <w:t>V</w:t>
        </w:r>
        <w:r>
          <w:rPr>
            <w:i/>
            <w:sz w:val="20"/>
          </w:rPr>
          <w:t>IST</w:t>
        </w:r>
        <w:r>
          <w:rPr>
            <w:b/>
          </w:rPr>
          <w:t>A</w:t>
        </w:r>
      </w:smartTag>
      <w:r>
        <w:t xml:space="preserve"> from a terminal emulator. You </w:t>
      </w:r>
      <w:r w:rsidR="00DF703F">
        <w:t>may</w:t>
      </w:r>
      <w:r>
        <w:t xml:space="preserve"> select either a Kermit or RAW ASCII transfer protocol for your station. However, we strongly recommend that you use Kermit, as it provides for error correction and handles line noise much more effectively than the RAW ASCII.  If you plan to use the Kermit Protocol, skip to the set-up dialog</w:t>
      </w:r>
      <w:r w:rsidR="00F0304D">
        <w:t>.</w:t>
      </w:r>
      <w:r>
        <w:t xml:space="preserve">.                                                      </w:t>
      </w:r>
    </w:p>
    <w:p w:rsidR="009D2CDB" w:rsidRDefault="009D2CDB">
      <w:pPr>
        <w:pStyle w:val="Note"/>
      </w:pPr>
      <w:r>
        <w:rPr>
          <w:sz w:val="52"/>
          <w:szCs w:val="52"/>
        </w:rPr>
        <w:sym w:font="Wingdings" w:char="F046"/>
      </w:r>
      <w:r>
        <w:tab/>
        <w:t>NOTE:</w:t>
      </w:r>
      <w:r>
        <w:tab/>
      </w:r>
      <w:r>
        <w:rPr>
          <w:b w:val="0"/>
          <w:bCs/>
        </w:rPr>
        <w:t xml:space="preserve">If your site has chosen to have clinicians enter the documents directly into </w:t>
      </w:r>
      <w:smartTag w:uri="urn:schemas-microsoft-com:office:smarttags" w:element="place">
        <w:r>
          <w:rPr>
            <w:b w:val="0"/>
            <w:bCs/>
          </w:rPr>
          <w:t>V</w:t>
        </w:r>
        <w:r>
          <w:rPr>
            <w:b w:val="0"/>
            <w:bCs/>
            <w:i/>
            <w:sz w:val="20"/>
          </w:rPr>
          <w:t>IST</w:t>
        </w:r>
        <w:r>
          <w:rPr>
            <w:b w:val="0"/>
            <w:bCs/>
          </w:rPr>
          <w:t>A</w:t>
        </w:r>
      </w:smartTag>
      <w:r>
        <w:rPr>
          <w:b w:val="0"/>
          <w:bCs/>
        </w:rPr>
        <w:t xml:space="preserve">, then you needn’t implement the upload utility. </w:t>
      </w:r>
    </w:p>
    <w:p w:rsidR="009D2CDB" w:rsidRDefault="009D2CDB" w:rsidP="00A24D9C">
      <w:pPr>
        <w:pStyle w:val="Heading5"/>
        <w:ind w:left="0"/>
      </w:pPr>
      <w:r>
        <w:t>Step 1.  Set up a Terminal Emulator</w:t>
      </w:r>
    </w:p>
    <w:p w:rsidR="009D2CDB" w:rsidRDefault="009D2CDB">
      <w:r>
        <w:t xml:space="preserve">Determine which type of terminal emulator your site plans to use. </w:t>
      </w:r>
    </w:p>
    <w:p w:rsidR="009D2CDB" w:rsidRDefault="009D2CDB" w:rsidP="00A24D9C">
      <w:pPr>
        <w:pStyle w:val="Heading5"/>
        <w:ind w:left="0"/>
      </w:pPr>
      <w:r>
        <w:t>Raw ASCII file transfer</w:t>
      </w:r>
      <w:r w:rsidR="00B456E7">
        <w:fldChar w:fldCharType="begin"/>
      </w:r>
      <w:r>
        <w:instrText>xe "</w:instrText>
      </w:r>
      <w:r>
        <w:rPr>
          <w:iCs/>
        </w:rPr>
        <w:instrText>Raw ASCII file transfer</w:instrText>
      </w:r>
      <w:r>
        <w:instrText>"</w:instrText>
      </w:r>
      <w:r w:rsidR="00B456E7">
        <w:fldChar w:fldCharType="end"/>
      </w:r>
      <w:r>
        <w:t xml:space="preserve"> protocol</w:t>
      </w:r>
    </w:p>
    <w:p w:rsidR="00D858B2" w:rsidRDefault="009D2CDB">
      <w:pPr>
        <w:sectPr w:rsidR="00D858B2" w:rsidSect="00D009E4">
          <w:pgSz w:w="12240" w:h="15840" w:code="1"/>
          <w:pgMar w:top="1440" w:right="1440" w:bottom="1440" w:left="1440" w:header="720" w:footer="634" w:gutter="0"/>
          <w:cols w:space="720"/>
          <w:titlePg/>
          <w:rtlGutter/>
          <w:docGrid w:linePitch="299"/>
        </w:sectPr>
      </w:pPr>
      <w:r>
        <w:t>This example shows possible combinations of terminal and ASCII transfer options</w:t>
      </w:r>
      <w:r w:rsidR="00B456E7">
        <w:fldChar w:fldCharType="begin"/>
      </w:r>
      <w:r>
        <w:instrText>xe "terminal and ASCII transfer options"</w:instrText>
      </w:r>
      <w:r w:rsidR="00B456E7">
        <w:fldChar w:fldCharType="end"/>
      </w:r>
      <w:r>
        <w:t xml:space="preserve"> using the appropriate configuration utilities provided by your terminal emulation software</w:t>
      </w:r>
      <w:r w:rsidR="00B456E7">
        <w:fldChar w:fldCharType="begin"/>
      </w:r>
      <w:r>
        <w:instrText>xe "terminal emulation software"</w:instrText>
      </w:r>
      <w:r w:rsidR="00B456E7">
        <w:fldChar w:fldCharType="end"/>
      </w:r>
      <w:r>
        <w:t>.</w:t>
      </w:r>
    </w:p>
    <w:p w:rsidR="009D2CDB" w:rsidRDefault="009D2CDB"/>
    <w:p w:rsidR="009D2CDB" w:rsidRDefault="009D2CDB">
      <w:r>
        <w:t>TERMINAL OPTIONS</w:t>
      </w:r>
    </w:p>
    <w:p w:rsidR="009D2CDB" w:rsidRDefault="009D2CDB" w:rsidP="002A0487">
      <w:pPr>
        <w:pStyle w:val="ComputerScreen"/>
      </w:pPr>
      <w:r>
        <w:t xml:space="preserve">A - Terminal emulation . . . . . </w:t>
      </w:r>
      <w:r>
        <w:rPr>
          <w:b/>
        </w:rPr>
        <w:t>VT100</w:t>
      </w:r>
      <w:r>
        <w:tab/>
        <w:t xml:space="preserve">K - EGA/VGA true underline . . . </w:t>
      </w:r>
      <w:r>
        <w:rPr>
          <w:b/>
        </w:rPr>
        <w:t>ON</w:t>
      </w:r>
    </w:p>
    <w:p w:rsidR="009D2CDB" w:rsidRDefault="009D2CDB" w:rsidP="002A0487">
      <w:pPr>
        <w:pStyle w:val="ComputerScreen"/>
      </w:pPr>
      <w:r>
        <w:t xml:space="preserve">B - Duplex . . . . . . . . . . . </w:t>
      </w:r>
      <w:r>
        <w:rPr>
          <w:b/>
        </w:rPr>
        <w:t>FULL</w:t>
      </w:r>
      <w:r>
        <w:tab/>
        <w:t xml:space="preserve">L - Terminal width . . . . . . . </w:t>
      </w:r>
      <w:r>
        <w:rPr>
          <w:b/>
        </w:rPr>
        <w:t>80</w:t>
      </w:r>
    </w:p>
    <w:p w:rsidR="009D2CDB" w:rsidRDefault="009D2CDB" w:rsidP="002A0487">
      <w:pPr>
        <w:pStyle w:val="ComputerScreen"/>
      </w:pPr>
      <w:r>
        <w:t xml:space="preserve">C - Soft flow control (XON/XOFF) </w:t>
      </w:r>
      <w:r>
        <w:rPr>
          <w:b/>
        </w:rPr>
        <w:t>ON</w:t>
      </w:r>
      <w:r>
        <w:tab/>
        <w:t xml:space="preserve">M - ANSI 7 or 8 bit commands . . </w:t>
      </w:r>
      <w:r>
        <w:rPr>
          <w:b/>
        </w:rPr>
        <w:t>8</w:t>
      </w:r>
      <w:r>
        <w:t xml:space="preserve"> </w:t>
      </w:r>
      <w:r>
        <w:rPr>
          <w:b/>
        </w:rPr>
        <w:t>BIT</w:t>
      </w:r>
    </w:p>
    <w:p w:rsidR="009D2CDB" w:rsidRDefault="009D2CDB" w:rsidP="002A0487">
      <w:pPr>
        <w:pStyle w:val="ComputerScreen"/>
      </w:pPr>
      <w:r>
        <w:t xml:space="preserve">D - Hard flow control (RTS/CTS). </w:t>
      </w:r>
      <w:r>
        <w:rPr>
          <w:b/>
        </w:rPr>
        <w:t>OFF</w:t>
      </w:r>
    </w:p>
    <w:p w:rsidR="009D2CDB" w:rsidRDefault="009D2CDB" w:rsidP="002A0487">
      <w:pPr>
        <w:pStyle w:val="ComputerScreen"/>
      </w:pPr>
      <w:r>
        <w:t xml:space="preserve">E - Line wrap. . . . . . . . . . </w:t>
      </w:r>
      <w:r>
        <w:rPr>
          <w:b/>
        </w:rPr>
        <w:t>ON</w:t>
      </w:r>
    </w:p>
    <w:p w:rsidR="009D2CDB" w:rsidRDefault="009D2CDB" w:rsidP="002A0487">
      <w:pPr>
        <w:pStyle w:val="ComputerScreen"/>
      </w:pPr>
      <w:r>
        <w:t xml:space="preserve">F - Screen Scroll. . . . . . . . </w:t>
      </w:r>
      <w:r>
        <w:rPr>
          <w:b/>
        </w:rPr>
        <w:t>ON</w:t>
      </w:r>
    </w:p>
    <w:p w:rsidR="009D2CDB" w:rsidRPr="008E5461" w:rsidRDefault="009D2CDB" w:rsidP="002A0487">
      <w:pPr>
        <w:pStyle w:val="ComputerScreen"/>
      </w:pPr>
      <w:r>
        <w:t xml:space="preserve">G - CR translation . . . . . . . </w:t>
      </w:r>
      <w:r w:rsidRPr="008E5461">
        <w:rPr>
          <w:b/>
        </w:rPr>
        <w:t>CR</w:t>
      </w:r>
    </w:p>
    <w:p w:rsidR="009D2CDB" w:rsidRPr="008E5461" w:rsidRDefault="009D2CDB" w:rsidP="002A0487">
      <w:pPr>
        <w:pStyle w:val="ComputerScreen"/>
      </w:pPr>
      <w:r w:rsidRPr="008E5461">
        <w:t>H - BS translation . . . . . . .</w:t>
      </w:r>
      <w:r w:rsidRPr="008E5461">
        <w:rPr>
          <w:b/>
        </w:rPr>
        <w:t>DESTRUCTIVE</w:t>
      </w:r>
    </w:p>
    <w:p w:rsidR="009D2CDB" w:rsidRDefault="009D2CDB" w:rsidP="002A0487">
      <w:pPr>
        <w:pStyle w:val="ComputerScreen"/>
      </w:pPr>
      <w:r>
        <w:t xml:space="preserve">I - Break length (milliseconds). </w:t>
      </w:r>
      <w:r>
        <w:rPr>
          <w:b/>
        </w:rPr>
        <w:t>2000</w:t>
      </w:r>
    </w:p>
    <w:p w:rsidR="009D2CDB" w:rsidRDefault="009D2CDB" w:rsidP="002A0487">
      <w:pPr>
        <w:pStyle w:val="ComputerScreen"/>
        <w:rPr>
          <w:b/>
        </w:rPr>
      </w:pPr>
      <w:r>
        <w:t xml:space="preserve">J - Enquiry (ENQ). . . . . . . . </w:t>
      </w:r>
      <w:r>
        <w:rPr>
          <w:b/>
        </w:rPr>
        <w:t>OFF</w:t>
      </w:r>
    </w:p>
    <w:p w:rsidR="009D2CDB" w:rsidRDefault="009D2CDB" w:rsidP="002A0487">
      <w:pPr>
        <w:pStyle w:val="ComputerScreen"/>
      </w:pPr>
      <w:r>
        <w:t xml:space="preserve">A - Echo locally . . . . . . . . </w:t>
      </w:r>
      <w:r>
        <w:rPr>
          <w:b/>
        </w:rPr>
        <w:t>NO</w:t>
      </w:r>
      <w:r>
        <w:tab/>
        <w:t xml:space="preserve">K - CR translation (download). . </w:t>
      </w:r>
      <w:r>
        <w:rPr>
          <w:b/>
        </w:rPr>
        <w:t>NONE</w:t>
      </w:r>
    </w:p>
    <w:p w:rsidR="009D2CDB" w:rsidRDefault="009D2CDB" w:rsidP="002A0487">
      <w:pPr>
        <w:pStyle w:val="ComputerScreen"/>
      </w:pPr>
      <w:r>
        <w:t xml:space="preserve">B - Expand blank lines . . . . . </w:t>
      </w:r>
      <w:r>
        <w:rPr>
          <w:b/>
        </w:rPr>
        <w:t>YES</w:t>
      </w:r>
      <w:r>
        <w:tab/>
        <w:t xml:space="preserve">L - LF translation (download). . </w:t>
      </w:r>
      <w:r>
        <w:rPr>
          <w:b/>
        </w:rPr>
        <w:t>NONE</w:t>
      </w:r>
    </w:p>
    <w:p w:rsidR="009D2CDB" w:rsidRDefault="009D2CDB" w:rsidP="002A0487">
      <w:pPr>
        <w:pStyle w:val="ComputerScreen"/>
      </w:pPr>
      <w:r>
        <w:t xml:space="preserve">C - Expand tabs. . . . . . . . . </w:t>
      </w:r>
      <w:r>
        <w:rPr>
          <w:b/>
        </w:rPr>
        <w:t>YES</w:t>
      </w:r>
      <w:r>
        <w:tab/>
      </w:r>
    </w:p>
    <w:p w:rsidR="009D2CDB" w:rsidRDefault="009D2CDB" w:rsidP="002A0487">
      <w:pPr>
        <w:pStyle w:val="ComputerScreen"/>
      </w:pPr>
      <w:r>
        <w:t xml:space="preserve">D - Character pacing (millisec).  </w:t>
      </w:r>
      <w:r>
        <w:rPr>
          <w:b/>
        </w:rPr>
        <w:t>0</w:t>
      </w:r>
    </w:p>
    <w:p w:rsidR="009D2CDB" w:rsidRDefault="009D2CDB" w:rsidP="002A0487">
      <w:pPr>
        <w:pStyle w:val="ComputerScreen"/>
      </w:pPr>
      <w:r>
        <w:t>E - Line pacing (1/10 sec) . . . .</w:t>
      </w:r>
      <w:r>
        <w:rPr>
          <w:b/>
        </w:rPr>
        <w:t>0</w:t>
      </w:r>
    </w:p>
    <w:p w:rsidR="009D2CDB" w:rsidRDefault="009D2CDB" w:rsidP="002A0487">
      <w:pPr>
        <w:pStyle w:val="ComputerScreen"/>
      </w:pPr>
      <w:r>
        <w:t>F - Pace character . . . . . . . .</w:t>
      </w:r>
      <w:r>
        <w:rPr>
          <w:b/>
        </w:rPr>
        <w:t>62</w:t>
      </w:r>
      <w:r>
        <w:tab/>
        <w:t>[</w:t>
      </w:r>
      <w:r>
        <w:rPr>
          <w:b/>
        </w:rPr>
        <w:t>NOTE:</w:t>
      </w:r>
      <w:r>
        <w:t xml:space="preserve">  This </w:t>
      </w:r>
      <w:r>
        <w:rPr>
          <w:b/>
        </w:rPr>
        <w:t>MUST</w:t>
      </w:r>
      <w:r>
        <w:t xml:space="preserve"> correspond to the</w:t>
      </w:r>
    </w:p>
    <w:p w:rsidR="009D2CDB" w:rsidRDefault="009D2CDB" w:rsidP="002A0487">
      <w:pPr>
        <w:pStyle w:val="ComputerScreen"/>
      </w:pPr>
      <w:r>
        <w:tab/>
      </w:r>
      <w:r>
        <w:tab/>
      </w:r>
      <w:r>
        <w:tab/>
      </w:r>
      <w:r>
        <w:tab/>
      </w:r>
      <w:r>
        <w:tab/>
      </w:r>
      <w:r>
        <w:tab/>
        <w:t>PACE CHARACTER defined in the upload</w:t>
      </w:r>
    </w:p>
    <w:p w:rsidR="009D2CDB" w:rsidRDefault="009D2CDB" w:rsidP="002A0487">
      <w:pPr>
        <w:pStyle w:val="ComputerScreen"/>
      </w:pPr>
      <w:r>
        <w:tab/>
      </w:r>
      <w:r>
        <w:tab/>
      </w:r>
      <w:r>
        <w:tab/>
      </w:r>
      <w:r>
        <w:tab/>
      </w:r>
      <w:r>
        <w:tab/>
      </w:r>
      <w:r>
        <w:tab/>
        <w:t>utility parameter edit dialog below]</w:t>
      </w:r>
    </w:p>
    <w:p w:rsidR="009D2CDB" w:rsidRDefault="009D2CDB" w:rsidP="002A0487">
      <w:pPr>
        <w:pStyle w:val="ComputerScreen"/>
      </w:pPr>
      <w:r>
        <w:t xml:space="preserve">G - Strip 8th bit. . . . . . . . </w:t>
      </w:r>
      <w:r>
        <w:rPr>
          <w:b/>
        </w:rPr>
        <w:t>NO</w:t>
      </w:r>
    </w:p>
    <w:p w:rsidR="009D2CDB" w:rsidRDefault="009D2CDB" w:rsidP="002A0487">
      <w:pPr>
        <w:pStyle w:val="ComputerScreen"/>
      </w:pPr>
      <w:r>
        <w:t xml:space="preserve">H - ASCII download timeout . . . </w:t>
      </w:r>
      <w:r>
        <w:rPr>
          <w:b/>
        </w:rPr>
        <w:t>60</w:t>
      </w:r>
      <w:r>
        <w:t xml:space="preserve"> </w:t>
      </w:r>
      <w:r>
        <w:rPr>
          <w:b/>
        </w:rPr>
        <w:t>seconds</w:t>
      </w:r>
    </w:p>
    <w:p w:rsidR="009D2CDB" w:rsidRDefault="009D2CDB" w:rsidP="002A0487">
      <w:pPr>
        <w:pStyle w:val="ComputerScreen"/>
      </w:pPr>
      <w:r>
        <w:t xml:space="preserve">I - CR translation (upload). . . </w:t>
      </w:r>
      <w:r>
        <w:rPr>
          <w:b/>
        </w:rPr>
        <w:t>NONE</w:t>
      </w:r>
    </w:p>
    <w:p w:rsidR="009D2CDB" w:rsidRDefault="009D2CDB" w:rsidP="002A0487">
      <w:pPr>
        <w:pStyle w:val="ComputerScreen"/>
      </w:pPr>
      <w:r>
        <w:t xml:space="preserve">J - LF translation (upload). . . </w:t>
      </w:r>
      <w:r>
        <w:rPr>
          <w:b/>
        </w:rPr>
        <w:t>OFF</w:t>
      </w:r>
    </w:p>
    <w:p w:rsidR="009D2CDB" w:rsidRDefault="009D2CDB" w:rsidP="002A0487"/>
    <w:p w:rsidR="009D2CDB" w:rsidRDefault="009D2CDB" w:rsidP="002A0487">
      <w:r>
        <w:t>Also, be sure that the ASCII transfer option to “abort transfer</w:t>
      </w:r>
      <w:r w:rsidR="00B456E7">
        <w:fldChar w:fldCharType="begin"/>
      </w:r>
      <w:r>
        <w:instrText>xe "abort transfer"</w:instrText>
      </w:r>
      <w:r w:rsidR="00B456E7">
        <w:fldChar w:fldCharType="end"/>
      </w:r>
      <w:r>
        <w:t xml:space="preserve"> if carrier detect (CD) is lost” is set to “NO.”</w:t>
      </w:r>
    </w:p>
    <w:p w:rsidR="009D2CDB" w:rsidRDefault="009D2CDB" w:rsidP="002A0487">
      <w:r>
        <w:t>Because of the significantly greater reliability of the Kermit file transfer protocol,</w:t>
      </w:r>
      <w:r w:rsidR="00B456E7">
        <w:fldChar w:fldCharType="begin"/>
      </w:r>
      <w:r>
        <w:instrText>xe "Kermit file transfer protocol,"</w:instrText>
      </w:r>
      <w:r w:rsidR="00B456E7">
        <w:fldChar w:fldCharType="end"/>
      </w:r>
      <w:r>
        <w:t xml:space="preserve"> we recommend that you use it rather than the Raw ASCII protocol. Try using the default settings for packet size, timeout, start and end of packet characters, and checksum size, as provided by your terminal emulation software. The </w:t>
      </w:r>
      <w:r>
        <w:rPr>
          <w:b/>
        </w:rPr>
        <w:t>V</w:t>
      </w:r>
      <w:r>
        <w:rPr>
          <w:i/>
          <w:sz w:val="20"/>
        </w:rPr>
        <w:t>IST</w:t>
      </w:r>
      <w:r>
        <w:rPr>
          <w:b/>
        </w:rPr>
        <w:t>A</w:t>
      </w:r>
      <w:r>
        <w:t xml:space="preserve"> Kermit server should work properly with these settings.</w:t>
      </w:r>
    </w:p>
    <w:p w:rsidR="00A24D9C" w:rsidRDefault="00A24D9C" w:rsidP="002A0487">
      <w:pPr>
        <w:pStyle w:val="Heading5"/>
      </w:pPr>
    </w:p>
    <w:p w:rsidR="009D2CDB" w:rsidRDefault="009D2CDB" w:rsidP="00A24D9C">
      <w:pPr>
        <w:pStyle w:val="Heading5"/>
        <w:ind w:left="0"/>
      </w:pPr>
      <w:r>
        <w:t>Step 2.  Enter Upload Utility Parameters</w:t>
      </w:r>
      <w:r w:rsidR="00B456E7">
        <w:fldChar w:fldCharType="begin"/>
      </w:r>
      <w:r>
        <w:instrText>xe "Enter Upload Utility Parameters"</w:instrText>
      </w:r>
      <w:r w:rsidR="00B456E7">
        <w:fldChar w:fldCharType="end"/>
      </w:r>
    </w:p>
    <w:p w:rsidR="009D2CDB" w:rsidRDefault="009D2CDB" w:rsidP="002A0487">
      <w:r>
        <w:t xml:space="preserve">Use the </w:t>
      </w:r>
      <w:r>
        <w:rPr>
          <w:i/>
        </w:rPr>
        <w:t>Modify Upload Parameters</w:t>
      </w:r>
      <w:r w:rsidR="00B456E7">
        <w:rPr>
          <w:i/>
        </w:rPr>
        <w:fldChar w:fldCharType="begin"/>
      </w:r>
      <w:r>
        <w:instrText>xe "</w:instrText>
      </w:r>
      <w:r>
        <w:rPr>
          <w:iCs/>
        </w:rPr>
        <w:instrText>Modify Upload Parameters</w:instrText>
      </w:r>
      <w:r>
        <w:instrText>"</w:instrText>
      </w:r>
      <w:r w:rsidR="00B456E7">
        <w:rPr>
          <w:i/>
        </w:rPr>
        <w:fldChar w:fldCharType="end"/>
      </w:r>
      <w:r w:rsidR="00B456E7">
        <w:rPr>
          <w:i/>
        </w:rPr>
        <w:fldChar w:fldCharType="begin"/>
      </w:r>
      <w:r>
        <w:instrText>xe "Upload Parameters"</w:instrText>
      </w:r>
      <w:r w:rsidR="00B456E7">
        <w:rPr>
          <w:i/>
        </w:rPr>
        <w:fldChar w:fldCharType="end"/>
      </w:r>
      <w:r>
        <w:t xml:space="preserve"> option located on the TIU Parameters menu to enter the upload utility’s parameters.</w:t>
      </w:r>
    </w:p>
    <w:p w:rsidR="009D2CDB" w:rsidRDefault="009D2CDB" w:rsidP="00EA382F">
      <w:pPr>
        <w:pStyle w:val="Heading4"/>
        <w:ind w:left="0"/>
      </w:pPr>
      <w:r>
        <w:br w:type="page"/>
      </w:r>
      <w:r>
        <w:lastRenderedPageBreak/>
        <w:t>Modify Upload Parameters</w:t>
      </w:r>
      <w:r w:rsidR="00B456E7">
        <w:fldChar w:fldCharType="begin"/>
      </w:r>
      <w:r>
        <w:instrText>xe "</w:instrText>
      </w:r>
      <w:r>
        <w:rPr>
          <w:iCs/>
        </w:rPr>
        <w:instrText>Modify Upload Parameters</w:instrText>
      </w:r>
      <w:r>
        <w:instrText>"</w:instrText>
      </w:r>
      <w:r w:rsidR="00B456E7">
        <w:fldChar w:fldCharType="end"/>
      </w:r>
      <w:r>
        <w:t>—ASCII Protocol Example</w:t>
      </w:r>
      <w:r w:rsidR="00B456E7">
        <w:fldChar w:fldCharType="begin"/>
      </w:r>
      <w:r>
        <w:instrText>xe "</w:instrText>
      </w:r>
      <w:r>
        <w:rPr>
          <w:iCs/>
        </w:rPr>
        <w:instrText>ASCII Protocol</w:instrText>
      </w:r>
      <w:r>
        <w:instrText>"</w:instrText>
      </w:r>
      <w:r w:rsidR="00B456E7">
        <w:fldChar w:fldCharType="end"/>
      </w:r>
    </w:p>
    <w:p w:rsidR="009D2CDB" w:rsidRDefault="009D2CDB" w:rsidP="00AC0160">
      <w:r>
        <w:t>In this example, the ASCII upload source is a remote computer and the upload protocol is defined as an ASCII Protocol. To optimize reliability and functionality when using the ASCII Protocol, we recommend a direct line rather than a modem for transfer of data.</w:t>
      </w:r>
    </w:p>
    <w:p w:rsidR="00A24D9C" w:rsidRDefault="00A24D9C" w:rsidP="00AC0160">
      <w:pPr>
        <w:rPr>
          <w:b/>
        </w:rPr>
      </w:pPr>
    </w:p>
    <w:p w:rsidR="00561CBF" w:rsidRPr="00561CBF" w:rsidRDefault="00561CBF" w:rsidP="00AC0160">
      <w:pPr>
        <w:rPr>
          <w:b/>
        </w:rPr>
      </w:pPr>
      <w:r>
        <w:rPr>
          <w:b/>
        </w:rPr>
        <w:t>Example</w:t>
      </w:r>
    </w:p>
    <w:p w:rsidR="009D2CDB" w:rsidRDefault="009D2CDB" w:rsidP="00EA382F">
      <w:pPr>
        <w:pStyle w:val="ComputerScreen"/>
        <w:spacing w:after="0"/>
      </w:pPr>
      <w:r>
        <w:t>Select TIU Maintenance Menu Option:</w:t>
      </w:r>
      <w:r>
        <w:rPr>
          <w:b/>
        </w:rPr>
        <w:t xml:space="preserve"> 1</w:t>
      </w:r>
      <w:r>
        <w:t xml:space="preserve">  TIU Parameters Menu</w:t>
      </w:r>
    </w:p>
    <w:p w:rsidR="009D2CDB" w:rsidRDefault="009D2CDB" w:rsidP="00EA382F">
      <w:pPr>
        <w:pStyle w:val="ComputerScreen"/>
        <w:spacing w:after="0"/>
      </w:pPr>
    </w:p>
    <w:p w:rsidR="009D2CDB" w:rsidRDefault="009D2CDB" w:rsidP="00EA382F">
      <w:pPr>
        <w:pStyle w:val="ComputerScreen"/>
        <w:spacing w:after="0"/>
      </w:pPr>
      <w:r>
        <w:t xml:space="preserve">   1      Basic TIU Parameters</w:t>
      </w:r>
    </w:p>
    <w:p w:rsidR="009D2CDB" w:rsidRDefault="009D2CDB" w:rsidP="00EA382F">
      <w:pPr>
        <w:pStyle w:val="ComputerScreen"/>
        <w:spacing w:after="0"/>
      </w:pPr>
      <w:r>
        <w:t xml:space="preserve">   2      Modify Upload Parameters</w:t>
      </w:r>
    </w:p>
    <w:p w:rsidR="009D2CDB" w:rsidRDefault="009D2CDB" w:rsidP="00EA382F">
      <w:pPr>
        <w:pStyle w:val="ComputerScreen"/>
        <w:spacing w:after="0"/>
      </w:pPr>
      <w:r>
        <w:t xml:space="preserve">   3      Document Parameter Edit</w:t>
      </w:r>
    </w:p>
    <w:p w:rsidR="009D2CDB" w:rsidRDefault="009D2CDB" w:rsidP="00EA382F">
      <w:pPr>
        <w:pStyle w:val="ComputerScreen"/>
        <w:spacing w:after="0"/>
      </w:pPr>
      <w:r>
        <w:t xml:space="preserve">   4      Progress Notes Batch Print Locations</w:t>
      </w:r>
    </w:p>
    <w:p w:rsidR="009D2CDB" w:rsidRDefault="009D2CDB" w:rsidP="00EA382F">
      <w:pPr>
        <w:pStyle w:val="ComputerScreen"/>
        <w:spacing w:after="0"/>
      </w:pPr>
      <w:r>
        <w:t xml:space="preserve">   5      Division - Progress Notes Print Params</w:t>
      </w:r>
    </w:p>
    <w:p w:rsidR="009D2CDB" w:rsidRDefault="009D2CDB" w:rsidP="00EA382F">
      <w:pPr>
        <w:pStyle w:val="ComputerScreen"/>
        <w:spacing w:after="0"/>
      </w:pPr>
    </w:p>
    <w:p w:rsidR="009D2CDB" w:rsidRDefault="009D2CDB" w:rsidP="00EA382F">
      <w:pPr>
        <w:pStyle w:val="ComputerScreen"/>
        <w:spacing w:after="0"/>
      </w:pPr>
      <w:r>
        <w:t xml:space="preserve">Select TIU Parameters Menu Option: </w:t>
      </w:r>
      <w:r>
        <w:rPr>
          <w:b/>
        </w:rPr>
        <w:t>2</w:t>
      </w:r>
      <w:r>
        <w:t xml:space="preserve">  Modify Upload Parameters</w:t>
      </w:r>
    </w:p>
    <w:p w:rsidR="009D2CDB" w:rsidRDefault="009D2CDB" w:rsidP="00EA382F">
      <w:pPr>
        <w:pStyle w:val="ComputerScreen"/>
        <w:spacing w:after="0"/>
      </w:pPr>
      <w:r>
        <w:t>First edit Institution-wide upload parameters:</w:t>
      </w:r>
    </w:p>
    <w:p w:rsidR="009D2CDB" w:rsidRDefault="009D2CDB" w:rsidP="00EA382F">
      <w:pPr>
        <w:pStyle w:val="ComputerScreen"/>
        <w:spacing w:after="0"/>
      </w:pPr>
    </w:p>
    <w:p w:rsidR="009D2CDB" w:rsidRDefault="009D2CDB" w:rsidP="00EA382F">
      <w:pPr>
        <w:pStyle w:val="ComputerScreen"/>
        <w:spacing w:after="0"/>
      </w:pPr>
      <w:r>
        <w:t xml:space="preserve">Select INSTITUTION: </w:t>
      </w:r>
      <w:r>
        <w:rPr>
          <w:b/>
        </w:rPr>
        <w:t>YOUR HOSPITAL</w:t>
      </w:r>
    </w:p>
    <w:p w:rsidR="009D2CDB" w:rsidRDefault="009D2CDB" w:rsidP="00EA382F">
      <w:pPr>
        <w:pStyle w:val="ComputerScreen"/>
        <w:spacing w:after="0"/>
      </w:pPr>
      <w:r>
        <w:t xml:space="preserve">ASCII UPLOAD SOURCE: remote computer// </w:t>
      </w:r>
      <w:r>
        <w:rPr>
          <w:b/>
        </w:rPr>
        <w:t>&lt;Enter&gt;</w:t>
      </w:r>
    </w:p>
    <w:p w:rsidR="009D2CDB" w:rsidRDefault="009D2CDB" w:rsidP="00EA382F">
      <w:pPr>
        <w:pStyle w:val="ComputerScreen"/>
        <w:spacing w:after="0"/>
      </w:pPr>
      <w:r>
        <w:t xml:space="preserve">UPLOAD PROTOCOL:  </w:t>
      </w:r>
      <w:r>
        <w:rPr>
          <w:b/>
        </w:rPr>
        <w:t>??</w:t>
      </w:r>
    </w:p>
    <w:p w:rsidR="009D2CDB" w:rsidRDefault="009D2CDB" w:rsidP="00EA382F">
      <w:pPr>
        <w:pStyle w:val="ComputerScreen"/>
        <w:spacing w:after="0"/>
      </w:pPr>
      <w:r>
        <w:t xml:space="preserve">     This is the preferred upload protocol.</w:t>
      </w:r>
    </w:p>
    <w:p w:rsidR="009D2CDB" w:rsidRDefault="009D2CDB" w:rsidP="00EA382F">
      <w:pPr>
        <w:pStyle w:val="ComputerScreen"/>
        <w:spacing w:after="0"/>
      </w:pPr>
      <w:r>
        <w:t xml:space="preserve">     Choose from:</w:t>
      </w:r>
    </w:p>
    <w:p w:rsidR="009D2CDB" w:rsidRDefault="009D2CDB" w:rsidP="00EA382F">
      <w:pPr>
        <w:pStyle w:val="ComputerScreen"/>
        <w:spacing w:after="0"/>
      </w:pPr>
      <w:r>
        <w:t xml:space="preserve">       a        ASCII</w:t>
      </w:r>
    </w:p>
    <w:p w:rsidR="009D2CDB" w:rsidRDefault="009D2CDB" w:rsidP="00EA382F">
      <w:pPr>
        <w:pStyle w:val="ComputerScreen"/>
        <w:spacing w:after="0"/>
      </w:pPr>
      <w:r>
        <w:t xml:space="preserve">       k        KERMIT</w:t>
      </w:r>
    </w:p>
    <w:p w:rsidR="009D2CDB" w:rsidRDefault="009D2CDB" w:rsidP="00EA382F">
      <w:pPr>
        <w:pStyle w:val="ComputerScreen"/>
        <w:spacing w:after="0"/>
      </w:pPr>
      <w:r>
        <w:t xml:space="preserve">UPLOAD PROTOCOL: </w:t>
      </w:r>
      <w:r>
        <w:rPr>
          <w:b/>
        </w:rPr>
        <w:t>ASCII</w:t>
      </w:r>
      <w:r>
        <w:t xml:space="preserve"> </w:t>
      </w:r>
      <w:r>
        <w:rPr>
          <w:b/>
        </w:rPr>
        <w:t>&lt;Enter&gt;</w:t>
      </w:r>
    </w:p>
    <w:p w:rsidR="009D2CDB" w:rsidRDefault="009D2CDB" w:rsidP="00EA382F">
      <w:pPr>
        <w:pStyle w:val="ComputerScreen"/>
        <w:spacing w:after="0"/>
      </w:pPr>
      <w:r>
        <w:t xml:space="preserve">PACE CHARACTER:  </w:t>
      </w:r>
      <w:r>
        <w:rPr>
          <w:b/>
        </w:rPr>
        <w:t>??</w:t>
      </w:r>
    </w:p>
    <w:p w:rsidR="009D2CDB" w:rsidRDefault="009D2CDB" w:rsidP="00EA382F">
      <w:pPr>
        <w:pStyle w:val="ComputerScreen"/>
        <w:spacing w:after="0"/>
      </w:pPr>
      <w:r>
        <w:t xml:space="preserve">   This is the ASCII value of the character which </w:t>
      </w:r>
      <w:smartTag w:uri="urn:schemas-microsoft-com:office:smarttags" w:element="place">
        <w:r>
          <w:t>VISTA</w:t>
        </w:r>
      </w:smartTag>
      <w:r>
        <w:t xml:space="preserve"> will send to the</w:t>
      </w:r>
    </w:p>
    <w:p w:rsidR="009D2CDB" w:rsidRDefault="009D2CDB" w:rsidP="00EA382F">
      <w:pPr>
        <w:pStyle w:val="ComputerScreen"/>
        <w:spacing w:after="0"/>
      </w:pPr>
      <w:r>
        <w:t xml:space="preserve">   remote computer to acknowledge receipt of the last text line transmitted</w:t>
      </w:r>
    </w:p>
    <w:p w:rsidR="009D2CDB" w:rsidRDefault="009D2CDB" w:rsidP="00EA382F">
      <w:pPr>
        <w:pStyle w:val="ComputerScreen"/>
        <w:spacing w:after="0"/>
      </w:pPr>
      <w:r>
        <w:t xml:space="preserve">   and to prompt the remote to transmit another line.  If you are using the</w:t>
      </w:r>
    </w:p>
    <w:p w:rsidR="009D2CDB" w:rsidRDefault="009D2CDB" w:rsidP="00EA382F">
      <w:pPr>
        <w:pStyle w:val="ComputerScreen"/>
        <w:spacing w:after="0"/>
      </w:pPr>
      <w:r>
        <w:t xml:space="preserve">   same remote to upload both MailMan messages and textual reports, then we</w:t>
      </w:r>
    </w:p>
    <w:p w:rsidR="009D2CDB" w:rsidRDefault="009D2CDB" w:rsidP="00EA382F">
      <w:pPr>
        <w:pStyle w:val="ComputerScreen"/>
        <w:spacing w:after="0"/>
      </w:pPr>
      <w:r>
        <w:t xml:space="preserve">PACE CHARACTER: </w:t>
      </w:r>
      <w:r>
        <w:rPr>
          <w:b/>
        </w:rPr>
        <w:t>62</w:t>
      </w:r>
    </w:p>
    <w:p w:rsidR="009D2CDB" w:rsidRDefault="009D2CDB" w:rsidP="00EA382F">
      <w:pPr>
        <w:pStyle w:val="ComputerScreen"/>
        <w:spacing w:after="0"/>
      </w:pPr>
      <w:r>
        <w:t xml:space="preserve">END OF MESSAGE SIGNAL: </w:t>
      </w:r>
      <w:r>
        <w:rPr>
          <w:b/>
        </w:rPr>
        <w:t>??</w:t>
      </w:r>
    </w:p>
    <w:p w:rsidR="009D2CDB" w:rsidRDefault="009D2CDB" w:rsidP="00EA382F">
      <w:pPr>
        <w:pStyle w:val="ComputerScreen"/>
        <w:spacing w:after="0"/>
      </w:pPr>
      <w:r>
        <w:t xml:space="preserve">   This is the free text signal to the upload process that the entire</w:t>
      </w:r>
    </w:p>
    <w:p w:rsidR="009D2CDB" w:rsidRDefault="009D2CDB" w:rsidP="00EA382F">
      <w:pPr>
        <w:pStyle w:val="ComputerScreen"/>
        <w:spacing w:after="0"/>
      </w:pPr>
      <w:r>
        <w:t xml:space="preserve">   transmission is successfully finished, and no more lines of data need to</w:t>
      </w:r>
    </w:p>
    <w:p w:rsidR="009D2CDB" w:rsidRDefault="009D2CDB" w:rsidP="00EA382F">
      <w:pPr>
        <w:pStyle w:val="ComputerScreen"/>
        <w:spacing w:after="0"/>
      </w:pPr>
      <w:r>
        <w:t xml:space="preserve">   be read from the input stream.</w:t>
      </w:r>
    </w:p>
    <w:p w:rsidR="009D2CDB" w:rsidRDefault="009D2CDB" w:rsidP="00EA382F">
      <w:pPr>
        <w:pStyle w:val="ComputerScreen"/>
        <w:spacing w:after="0"/>
        <w:rPr>
          <w:b/>
        </w:rPr>
      </w:pPr>
      <w:r>
        <w:t xml:space="preserve">END OF MESSAGE SIGNAL: </w:t>
      </w:r>
      <w:r>
        <w:rPr>
          <w:b/>
        </w:rPr>
        <w:t>$END</w:t>
      </w:r>
    </w:p>
    <w:p w:rsidR="009D2CDB" w:rsidRDefault="009D2CDB" w:rsidP="00EA382F">
      <w:pPr>
        <w:pStyle w:val="ComputerScreen"/>
        <w:spacing w:after="0"/>
      </w:pPr>
      <w:r>
        <w:t xml:space="preserve">UPLOAD HEADER FORMAT: </w:t>
      </w:r>
      <w:r>
        <w:rPr>
          <w:b/>
        </w:rPr>
        <w:t>??</w:t>
      </w:r>
    </w:p>
    <w:p w:rsidR="009D2CDB" w:rsidRDefault="009D2CDB" w:rsidP="00EA382F">
      <w:pPr>
        <w:pStyle w:val="ComputerScreen"/>
        <w:spacing w:after="0"/>
      </w:pPr>
      <w:r>
        <w:t xml:space="preserve">   This field determines whether the ASCII protocol upload/router/filer will</w:t>
      </w:r>
    </w:p>
    <w:p w:rsidR="009D2CDB" w:rsidRDefault="009D2CDB" w:rsidP="00EA382F">
      <w:pPr>
        <w:pStyle w:val="ComputerScreen"/>
        <w:spacing w:after="0"/>
      </w:pPr>
      <w:r>
        <w:t xml:space="preserve">   expect delimited string or captioned formats for the header of each </w:t>
      </w:r>
    </w:p>
    <w:p w:rsidR="009D2CDB" w:rsidRDefault="009D2CDB" w:rsidP="00EA382F">
      <w:pPr>
        <w:pStyle w:val="ComputerScreen"/>
        <w:spacing w:after="0"/>
      </w:pPr>
      <w:r>
        <w:t xml:space="preserve">   report.</w:t>
      </w:r>
    </w:p>
    <w:p w:rsidR="009D2CDB" w:rsidRDefault="009D2CDB" w:rsidP="00FC7937">
      <w:pPr>
        <w:pStyle w:val="Heading5"/>
      </w:pPr>
      <w:r>
        <w:rPr>
          <w:rFonts w:ascii="Courier New" w:hAnsi="Courier New"/>
          <w:sz w:val="18"/>
        </w:rPr>
        <w:br w:type="page"/>
      </w:r>
      <w:r>
        <w:lastRenderedPageBreak/>
        <w:t>Modify Upload Parameters</w:t>
      </w:r>
    </w:p>
    <w:p w:rsidR="009D2CDB" w:rsidRDefault="009D2CDB" w:rsidP="00FC7937">
      <w:pPr>
        <w:pStyle w:val="ComputerScreen"/>
      </w:pPr>
      <w:r>
        <w:t xml:space="preserve">     Choose from:</w:t>
      </w:r>
    </w:p>
    <w:p w:rsidR="009D2CDB" w:rsidRDefault="009D2CDB" w:rsidP="00FC7937">
      <w:pPr>
        <w:pStyle w:val="ComputerScreen"/>
      </w:pPr>
      <w:r>
        <w:t xml:space="preserve">       C        captioned</w:t>
      </w:r>
    </w:p>
    <w:p w:rsidR="009D2CDB" w:rsidRDefault="009D2CDB" w:rsidP="00FC7937">
      <w:pPr>
        <w:pStyle w:val="ComputerScreen"/>
      </w:pPr>
      <w:r>
        <w:t xml:space="preserve">       D        delimited string</w:t>
      </w:r>
    </w:p>
    <w:p w:rsidR="009D2CDB" w:rsidRDefault="009D2CDB" w:rsidP="00FC7937">
      <w:pPr>
        <w:pStyle w:val="ComputerScreen"/>
      </w:pPr>
      <w:r>
        <w:t xml:space="preserve">UPLOAD HEADER FORMAT: </w:t>
      </w:r>
      <w:r>
        <w:rPr>
          <w:b/>
        </w:rPr>
        <w:t>captioned</w:t>
      </w:r>
    </w:p>
    <w:p w:rsidR="009D2CDB" w:rsidRDefault="009D2CDB" w:rsidP="00FC7937">
      <w:pPr>
        <w:pStyle w:val="ComputerScreen"/>
        <w:rPr>
          <w:sz w:val="16"/>
        </w:rPr>
      </w:pPr>
      <w:r>
        <w:rPr>
          <w:sz w:val="16"/>
        </w:rPr>
        <w:t xml:space="preserve">RECORD HEADER SIGNAL:  </w:t>
      </w:r>
      <w:r>
        <w:rPr>
          <w:b/>
          <w:sz w:val="16"/>
        </w:rPr>
        <w:t>??</w:t>
      </w:r>
    </w:p>
    <w:p w:rsidR="009D2CDB" w:rsidRDefault="009D2CDB" w:rsidP="00FC7937">
      <w:pPr>
        <w:pStyle w:val="ComputerScreen"/>
        <w:rPr>
          <w:sz w:val="16"/>
        </w:rPr>
      </w:pPr>
      <w:r>
        <w:rPr>
          <w:sz w:val="16"/>
        </w:rPr>
        <w:t xml:space="preserve">   This is a free text signal to the upload process that a new report record</w:t>
      </w:r>
    </w:p>
    <w:p w:rsidR="009D2CDB" w:rsidRDefault="009D2CDB" w:rsidP="00FC7937">
      <w:pPr>
        <w:pStyle w:val="ComputerScreen"/>
        <w:rPr>
          <w:sz w:val="16"/>
        </w:rPr>
      </w:pPr>
      <w:r>
        <w:rPr>
          <w:sz w:val="16"/>
        </w:rPr>
        <w:t xml:space="preserve">   header has been encountered.  It </w:t>
      </w:r>
      <w:r w:rsidR="00DF703F">
        <w:rPr>
          <w:sz w:val="16"/>
        </w:rPr>
        <w:t>may</w:t>
      </w:r>
      <w:r>
        <w:rPr>
          <w:sz w:val="16"/>
        </w:rPr>
        <w:t xml:space="preserve"> be as simple as the three-character</w:t>
      </w:r>
    </w:p>
    <w:p w:rsidR="009D2CDB" w:rsidRDefault="009D2CDB" w:rsidP="00FC7937">
      <w:pPr>
        <w:pStyle w:val="ComputerScreen"/>
        <w:rPr>
          <w:sz w:val="16"/>
        </w:rPr>
      </w:pPr>
      <w:r>
        <w:rPr>
          <w:sz w:val="16"/>
        </w:rPr>
        <w:t xml:space="preserve">   string "MSH" or as complex as "HEADERBEGIN". The signal used by the</w:t>
      </w:r>
    </w:p>
    <w:p w:rsidR="009D2CDB" w:rsidRDefault="009D2CDB" w:rsidP="00FC7937">
      <w:pPr>
        <w:pStyle w:val="ComputerScreen"/>
        <w:rPr>
          <w:sz w:val="16"/>
        </w:rPr>
      </w:pPr>
      <w:r>
        <w:rPr>
          <w:sz w:val="16"/>
        </w:rPr>
        <w:t xml:space="preserve">   Surgery Package option to transmit operative notes (i.e., "@@@") will  </w:t>
      </w:r>
    </w:p>
    <w:p w:rsidR="009D2CDB" w:rsidRDefault="00693937" w:rsidP="00FC7937">
      <w:pPr>
        <w:pStyle w:val="ComputerScreen"/>
        <w:rPr>
          <w:sz w:val="16"/>
        </w:rPr>
      </w:pPr>
      <w:r>
        <w:rPr>
          <w:noProof/>
        </w:rPr>
        <mc:AlternateContent>
          <mc:Choice Requires="wps">
            <w:drawing>
              <wp:anchor distT="4294967295" distB="4294967295" distL="114300" distR="114300" simplePos="0" relativeHeight="251660800" behindDoc="0" locked="0" layoutInCell="0" allowOverlap="1">
                <wp:simplePos x="0" y="0"/>
                <wp:positionH relativeFrom="column">
                  <wp:posOffset>4023360</wp:posOffset>
                </wp:positionH>
                <wp:positionV relativeFrom="paragraph">
                  <wp:posOffset>22859</wp:posOffset>
                </wp:positionV>
                <wp:extent cx="365760" cy="0"/>
                <wp:effectExtent l="38100" t="76200" r="0" b="76200"/>
                <wp:wrapNone/>
                <wp:docPr id="16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BEF1E" id="Line 4"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45.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BXMAIAAFUEAAAOAAAAZHJzL2Uyb0RvYy54bWysVE2P2jAQvVfqf7B8hyQQsh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" o:allowincell="f">
                <v:stroke endarrow="block"/>
              </v:line>
            </w:pict>
          </mc:Fallback>
        </mc:AlternateContent>
      </w:r>
      <w:r>
        <w:rPr>
          <w:noProof/>
        </w:rPr>
        <mc:AlternateContent>
          <mc:Choice Requires="wps">
            <w:drawing>
              <wp:anchor distT="4294967295" distB="4294967295" distL="114300" distR="114300" simplePos="0" relativeHeight="251659776" behindDoc="0" locked="0" layoutInCell="0" allowOverlap="1">
                <wp:simplePos x="0" y="0"/>
                <wp:positionH relativeFrom="column">
                  <wp:posOffset>3931920</wp:posOffset>
                </wp:positionH>
                <wp:positionV relativeFrom="paragraph">
                  <wp:posOffset>22859</wp:posOffset>
                </wp:positionV>
                <wp:extent cx="548640" cy="0"/>
                <wp:effectExtent l="0" t="76200" r="3810" b="76200"/>
                <wp:wrapNone/>
                <wp:docPr id="16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FED11" id="Line 5"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" o:allowincell="f">
                <v:stroke startarrow="block"/>
              </v:line>
            </w:pict>
          </mc:Fallback>
        </mc:AlternateContent>
      </w:r>
      <w:r>
        <w:rPr>
          <w:noProof/>
        </w:rPr>
        <mc:AlternateContent>
          <mc:Choice Requires="wps">
            <w:drawing>
              <wp:anchor distT="4294967295" distB="4294967295" distL="114300" distR="114300" simplePos="0" relativeHeight="251658752" behindDoc="0" locked="0" layoutInCell="0" allowOverlap="1">
                <wp:simplePos x="0" y="0"/>
                <wp:positionH relativeFrom="column">
                  <wp:posOffset>4023360</wp:posOffset>
                </wp:positionH>
                <wp:positionV relativeFrom="paragraph">
                  <wp:posOffset>22859</wp:posOffset>
                </wp:positionV>
                <wp:extent cx="457200" cy="0"/>
                <wp:effectExtent l="38100" t="76200" r="0" b="76200"/>
                <wp:wrapNone/>
                <wp:docPr id="16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9F07F" id="Line 6"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" o:allowincell="f">
                <v:stroke endarrow="block"/>
              </v:line>
            </w:pict>
          </mc:Fallback>
        </mc:AlternateContent>
      </w:r>
      <w:r w:rsidR="009D2CDB">
        <w:rPr>
          <w:sz w:val="16"/>
        </w:rPr>
        <w:t xml:space="preserve">   also</w:t>
      </w:r>
    </w:p>
    <w:p w:rsidR="009D2CDB" w:rsidRDefault="009D2CDB" w:rsidP="00FC7937">
      <w:pPr>
        <w:pStyle w:val="ComputerScreen"/>
        <w:rPr>
          <w:sz w:val="16"/>
        </w:rPr>
      </w:pPr>
      <w:r>
        <w:rPr>
          <w:sz w:val="16"/>
        </w:rPr>
        <w:t xml:space="preserve">RECORD HEADER SIGNAL: </w:t>
      </w:r>
      <w:r>
        <w:rPr>
          <w:b/>
          <w:sz w:val="16"/>
        </w:rPr>
        <w:t>MSH</w:t>
      </w:r>
      <w:r>
        <w:rPr>
          <w:sz w:val="16"/>
        </w:rPr>
        <w:t xml:space="preserve"> </w:t>
      </w:r>
    </w:p>
    <w:p w:rsidR="009D2CDB" w:rsidRDefault="009D2CDB" w:rsidP="00FC7937">
      <w:pPr>
        <w:pStyle w:val="ComputerScreen"/>
        <w:rPr>
          <w:sz w:val="16"/>
        </w:rPr>
      </w:pPr>
      <w:r>
        <w:rPr>
          <w:sz w:val="16"/>
        </w:rPr>
        <w:t>BEGIN REPORT TEXT SIGNAL: ??</w:t>
      </w:r>
    </w:p>
    <w:p w:rsidR="009D2CDB" w:rsidRDefault="009D2CDB" w:rsidP="00FC7937">
      <w:pPr>
        <w:pStyle w:val="ComputerScreen"/>
        <w:rPr>
          <w:sz w:val="16"/>
        </w:rPr>
      </w:pPr>
      <w:r>
        <w:rPr>
          <w:sz w:val="16"/>
        </w:rPr>
        <w:t xml:space="preserve">   This is the signal to the upload processor that the fixed-field header </w:t>
      </w:r>
    </w:p>
    <w:p w:rsidR="009D2CDB" w:rsidRDefault="009D2CDB" w:rsidP="00FC7937">
      <w:pPr>
        <w:pStyle w:val="ComputerScreen"/>
        <w:rPr>
          <w:sz w:val="16"/>
        </w:rPr>
      </w:pPr>
      <w:r>
        <w:rPr>
          <w:sz w:val="16"/>
        </w:rPr>
        <w:t xml:space="preserve">   for a given report record has been fully read, and that the body of the</w:t>
      </w:r>
    </w:p>
    <w:p w:rsidR="009D2CDB" w:rsidRDefault="009D2CDB" w:rsidP="00FC7937">
      <w:pPr>
        <w:pStyle w:val="ComputerScreen"/>
        <w:rPr>
          <w:sz w:val="16"/>
        </w:rPr>
      </w:pPr>
      <w:r>
        <w:rPr>
          <w:sz w:val="16"/>
        </w:rPr>
        <w:t xml:space="preserve">   narrative report follows.</w:t>
      </w:r>
    </w:p>
    <w:p w:rsidR="009D2CDB" w:rsidRDefault="009D2CDB" w:rsidP="00FC7937">
      <w:pPr>
        <w:pStyle w:val="ComputerScreen"/>
        <w:rPr>
          <w:sz w:val="16"/>
        </w:rPr>
      </w:pPr>
      <w:r>
        <w:rPr>
          <w:sz w:val="16"/>
        </w:rPr>
        <w:t xml:space="preserve">BEGIN REPORT TEXT SIGNAL: </w:t>
      </w:r>
      <w:r>
        <w:rPr>
          <w:b/>
          <w:sz w:val="16"/>
        </w:rPr>
        <w:t>$TXT</w:t>
      </w:r>
    </w:p>
    <w:p w:rsidR="009D2CDB" w:rsidRDefault="009D2CDB" w:rsidP="00FC7937">
      <w:pPr>
        <w:pStyle w:val="ComputerScreen"/>
        <w:rPr>
          <w:sz w:val="16"/>
        </w:rPr>
      </w:pPr>
      <w:r>
        <w:rPr>
          <w:sz w:val="16"/>
        </w:rPr>
        <w:t xml:space="preserve">RUN UPLOAD FILER IN FOREGROUND: </w:t>
      </w:r>
      <w:r>
        <w:rPr>
          <w:b/>
          <w:sz w:val="16"/>
        </w:rPr>
        <w:t>??</w:t>
      </w:r>
    </w:p>
    <w:p w:rsidR="009D2CDB" w:rsidRDefault="009D2CDB" w:rsidP="00FC7937">
      <w:pPr>
        <w:pStyle w:val="ComputerScreen"/>
        <w:rPr>
          <w:sz w:val="16"/>
        </w:rPr>
      </w:pPr>
      <w:r>
        <w:rPr>
          <w:sz w:val="16"/>
        </w:rPr>
        <w:t xml:space="preserve">   This parameter specifies whether the filer for the upload process should </w:t>
      </w:r>
    </w:p>
    <w:p w:rsidR="009D2CDB" w:rsidRDefault="009D2CDB" w:rsidP="00FC7937">
      <w:pPr>
        <w:pStyle w:val="ComputerScreen"/>
        <w:rPr>
          <w:sz w:val="16"/>
        </w:rPr>
      </w:pPr>
      <w:r>
        <w:rPr>
          <w:sz w:val="16"/>
        </w:rPr>
        <w:t xml:space="preserve">   be run in the foreground, rather than in the background (i.e., as a </w:t>
      </w:r>
    </w:p>
    <w:p w:rsidR="009D2CDB" w:rsidRDefault="009D2CDB" w:rsidP="00FC7937">
      <w:pPr>
        <w:pStyle w:val="ComputerScreen"/>
        <w:rPr>
          <w:sz w:val="16"/>
        </w:rPr>
      </w:pPr>
      <w:r>
        <w:rPr>
          <w:sz w:val="16"/>
        </w:rPr>
        <w:t xml:space="preserve">   Task).</w:t>
      </w:r>
    </w:p>
    <w:p w:rsidR="009D2CDB" w:rsidRDefault="009D2CDB" w:rsidP="00FC7937">
      <w:pPr>
        <w:pStyle w:val="ComputerScreen"/>
        <w:rPr>
          <w:sz w:val="16"/>
        </w:rPr>
      </w:pPr>
      <w:r>
        <w:rPr>
          <w:sz w:val="16"/>
        </w:rPr>
        <w:t xml:space="preserve">     If no preference is specified the default will be to run the filer as a</w:t>
      </w:r>
    </w:p>
    <w:p w:rsidR="009D2CDB" w:rsidRDefault="009D2CDB" w:rsidP="00FC7937">
      <w:pPr>
        <w:pStyle w:val="ComputerScreen"/>
        <w:rPr>
          <w:sz w:val="16"/>
        </w:rPr>
      </w:pPr>
      <w:r>
        <w:rPr>
          <w:sz w:val="16"/>
        </w:rPr>
        <w:t xml:space="preserve">     BACKGROUND task.</w:t>
      </w:r>
    </w:p>
    <w:p w:rsidR="009D2CDB" w:rsidRDefault="009D2CDB" w:rsidP="00FC7937">
      <w:pPr>
        <w:pStyle w:val="ComputerScreen"/>
        <w:rPr>
          <w:sz w:val="16"/>
        </w:rPr>
      </w:pPr>
      <w:r>
        <w:rPr>
          <w:sz w:val="16"/>
        </w:rPr>
        <w:t xml:space="preserve">     Choose from:</w:t>
      </w:r>
    </w:p>
    <w:p w:rsidR="009D2CDB" w:rsidRDefault="009D2CDB" w:rsidP="00FC7937">
      <w:pPr>
        <w:pStyle w:val="ComputerScreen"/>
        <w:rPr>
          <w:sz w:val="16"/>
        </w:rPr>
      </w:pPr>
      <w:r>
        <w:rPr>
          <w:sz w:val="16"/>
        </w:rPr>
        <w:t xml:space="preserve">       1        YES</w:t>
      </w:r>
    </w:p>
    <w:p w:rsidR="009D2CDB" w:rsidRDefault="009D2CDB" w:rsidP="00FC7937">
      <w:pPr>
        <w:pStyle w:val="ComputerScreen"/>
        <w:rPr>
          <w:sz w:val="16"/>
        </w:rPr>
      </w:pPr>
      <w:r>
        <w:rPr>
          <w:sz w:val="16"/>
        </w:rPr>
        <w:t xml:space="preserve">       0        NO</w:t>
      </w:r>
    </w:p>
    <w:p w:rsidR="009D2CDB" w:rsidRDefault="009D2CDB" w:rsidP="00FC7937">
      <w:pPr>
        <w:pStyle w:val="ComputerScreen"/>
        <w:rPr>
          <w:sz w:val="16"/>
        </w:rPr>
      </w:pPr>
      <w:r>
        <w:rPr>
          <w:sz w:val="16"/>
        </w:rPr>
        <w:t xml:space="preserve">RUN UPLOAD FILER IN FOREGROUND: </w:t>
      </w:r>
      <w:r>
        <w:rPr>
          <w:b/>
          <w:sz w:val="16"/>
        </w:rPr>
        <w:t>NO</w:t>
      </w:r>
    </w:p>
    <w:p w:rsidR="009D2CDB" w:rsidRDefault="009D2CDB" w:rsidP="00FC7937">
      <w:pPr>
        <w:pStyle w:val="ComputerScreen"/>
        <w:rPr>
          <w:sz w:val="16"/>
        </w:rPr>
      </w:pPr>
    </w:p>
    <w:p w:rsidR="009D2CDB" w:rsidRDefault="009D2CDB" w:rsidP="00FC7937">
      <w:pPr>
        <w:pStyle w:val="ComputerScreen"/>
        <w:rPr>
          <w:sz w:val="16"/>
        </w:rPr>
      </w:pPr>
      <w:r>
        <w:rPr>
          <w:sz w:val="16"/>
        </w:rPr>
        <w:t>Now Select upload error alert recipients:</w:t>
      </w:r>
    </w:p>
    <w:p w:rsidR="009D2CDB" w:rsidRDefault="009D2CDB" w:rsidP="00FC7937">
      <w:pPr>
        <w:pStyle w:val="ComputerScreen"/>
        <w:rPr>
          <w:sz w:val="16"/>
        </w:rPr>
      </w:pPr>
      <w:r>
        <w:rPr>
          <w:sz w:val="16"/>
        </w:rPr>
        <w:t xml:space="preserve">Select ALERT RECIPIENT: </w:t>
      </w:r>
      <w:r w:rsidR="00386F82" w:rsidRPr="00386F82">
        <w:rPr>
          <w:b/>
          <w:sz w:val="16"/>
        </w:rPr>
        <w:t>CPRSRECIPIENT,ONE</w:t>
      </w:r>
    </w:p>
    <w:p w:rsidR="009D2CDB" w:rsidRDefault="009D2CDB" w:rsidP="00FC7937">
      <w:pPr>
        <w:pStyle w:val="ComputerScreen"/>
        <w:rPr>
          <w:sz w:val="16"/>
        </w:rPr>
      </w:pPr>
      <w:r>
        <w:rPr>
          <w:sz w:val="16"/>
        </w:rPr>
        <w:t xml:space="preserve">  Are you adding </w:t>
      </w:r>
      <w:r w:rsidR="00386F82">
        <w:rPr>
          <w:sz w:val="16"/>
        </w:rPr>
        <w:t>'CP</w:t>
      </w:r>
      <w:r w:rsidR="00386F82" w:rsidRPr="00386F82">
        <w:rPr>
          <w:sz w:val="16"/>
        </w:rPr>
        <w:t>RSRECIPIENT,ONE</w:t>
      </w:r>
      <w:r>
        <w:rPr>
          <w:sz w:val="16"/>
        </w:rPr>
        <w:t xml:space="preserve">' as  a new UPLOAD ERROR ALERT RECIPIENT (the </w:t>
      </w:r>
    </w:p>
    <w:p w:rsidR="009D2CDB" w:rsidRDefault="009D2CDB" w:rsidP="00FC7937">
      <w:pPr>
        <w:pStyle w:val="ComputerScreen"/>
        <w:rPr>
          <w:sz w:val="16"/>
        </w:rPr>
      </w:pPr>
      <w:r>
        <w:rPr>
          <w:sz w:val="16"/>
        </w:rPr>
        <w:lastRenderedPageBreak/>
        <w:t xml:space="preserve">  1ST for this TIU PARAMETERS)? </w:t>
      </w:r>
      <w:r>
        <w:rPr>
          <w:b/>
          <w:sz w:val="16"/>
        </w:rPr>
        <w:t>Y</w:t>
      </w:r>
      <w:r>
        <w:rPr>
          <w:sz w:val="16"/>
        </w:rPr>
        <w:t xml:space="preserve">  (Yes)</w:t>
      </w:r>
    </w:p>
    <w:p w:rsidR="009D2CDB" w:rsidRDefault="009D2CDB" w:rsidP="00FC7937">
      <w:pPr>
        <w:pStyle w:val="ComputerScreen"/>
        <w:rPr>
          <w:sz w:val="16"/>
        </w:rPr>
      </w:pPr>
      <w:r>
        <w:rPr>
          <w:sz w:val="16"/>
        </w:rPr>
        <w:t xml:space="preserve">Select ALERT RECIPIENT: </w:t>
      </w:r>
      <w:r>
        <w:rPr>
          <w:b/>
          <w:sz w:val="16"/>
        </w:rPr>
        <w:t>&lt;Enter&gt;</w:t>
      </w:r>
    </w:p>
    <w:p w:rsidR="009D2CDB" w:rsidRDefault="009D2CDB" w:rsidP="00FC7937">
      <w:pPr>
        <w:pStyle w:val="ComputerScreen"/>
        <w:rPr>
          <w:sz w:val="16"/>
        </w:rPr>
      </w:pPr>
      <w:r>
        <w:rPr>
          <w:sz w:val="16"/>
        </w:rPr>
        <w:t>Now edit the DOCUMENT DEFINITION file:</w:t>
      </w:r>
    </w:p>
    <w:p w:rsidR="009D2CDB" w:rsidRDefault="009D2CDB" w:rsidP="00FC7937">
      <w:pPr>
        <w:pStyle w:val="ComputerScreen"/>
        <w:rPr>
          <w:sz w:val="16"/>
        </w:rPr>
      </w:pPr>
      <w:r>
        <w:rPr>
          <w:sz w:val="16"/>
        </w:rPr>
        <w:t xml:space="preserve">Select DOCUMENT DEFINITION: </w:t>
      </w:r>
      <w:r>
        <w:rPr>
          <w:b/>
          <w:sz w:val="16"/>
        </w:rPr>
        <w:t>Discharge Summary</w:t>
      </w:r>
    </w:p>
    <w:p w:rsidR="009D2CDB" w:rsidRDefault="009D2CDB" w:rsidP="00FC7937">
      <w:pPr>
        <w:pStyle w:val="ComputerScreen"/>
        <w:rPr>
          <w:sz w:val="16"/>
        </w:rPr>
      </w:pPr>
      <w:r>
        <w:rPr>
          <w:sz w:val="16"/>
        </w:rPr>
        <w:t xml:space="preserve">     1   Discharge Summary  DISCHARGE SUMMARY        TITLE</w:t>
      </w:r>
    </w:p>
    <w:p w:rsidR="009D2CDB" w:rsidRDefault="009D2CDB" w:rsidP="00FC7937">
      <w:pPr>
        <w:pStyle w:val="ComputerScreen"/>
        <w:rPr>
          <w:sz w:val="16"/>
        </w:rPr>
      </w:pPr>
      <w:r>
        <w:rPr>
          <w:sz w:val="16"/>
        </w:rPr>
        <w:t xml:space="preserve">     2   Discharge Summary  DISCHARGE SUMMARY        DOCUMENT CLASS</w:t>
      </w:r>
    </w:p>
    <w:p w:rsidR="009D2CDB" w:rsidRDefault="009D2CDB" w:rsidP="00FC7937">
      <w:pPr>
        <w:pStyle w:val="ComputerScreen"/>
        <w:rPr>
          <w:sz w:val="16"/>
        </w:rPr>
      </w:pPr>
      <w:r>
        <w:rPr>
          <w:sz w:val="16"/>
        </w:rPr>
        <w:t xml:space="preserve">CHOOSE 1-2: </w:t>
      </w:r>
      <w:r>
        <w:rPr>
          <w:b/>
          <w:sz w:val="16"/>
        </w:rPr>
        <w:t>1</w:t>
      </w:r>
      <w:r>
        <w:rPr>
          <w:sz w:val="16"/>
        </w:rPr>
        <w:t xml:space="preserve">  DISCHARGE SUMMARY</w:t>
      </w:r>
    </w:p>
    <w:p w:rsidR="009D2CDB" w:rsidRDefault="009D2CDB" w:rsidP="00FC7937">
      <w:pPr>
        <w:pStyle w:val="ComputerScreen"/>
        <w:rPr>
          <w:sz w:val="16"/>
        </w:rPr>
      </w:pPr>
      <w:r>
        <w:rPr>
          <w:sz w:val="16"/>
        </w:rPr>
        <w:t xml:space="preserve">ABBREVIATION: </w:t>
      </w:r>
      <w:r>
        <w:rPr>
          <w:b/>
          <w:sz w:val="16"/>
        </w:rPr>
        <w:t>DCS</w:t>
      </w:r>
    </w:p>
    <w:p w:rsidR="009D2CDB" w:rsidRDefault="009D2CDB" w:rsidP="00FC7937">
      <w:pPr>
        <w:pStyle w:val="ComputerScreen"/>
        <w:rPr>
          <w:sz w:val="16"/>
        </w:rPr>
      </w:pPr>
      <w:r>
        <w:rPr>
          <w:sz w:val="16"/>
        </w:rPr>
        <w:t xml:space="preserve">LAYGO ALLOWED?: </w:t>
      </w:r>
      <w:r>
        <w:rPr>
          <w:b/>
          <w:sz w:val="16"/>
        </w:rPr>
        <w:t>??</w:t>
      </w:r>
    </w:p>
    <w:p w:rsidR="009D2CDB" w:rsidRDefault="009D2CDB" w:rsidP="00FC7937">
      <w:pPr>
        <w:pStyle w:val="ComputerScreen"/>
        <w:rPr>
          <w:sz w:val="16"/>
        </w:rPr>
      </w:pPr>
      <w:r>
        <w:rPr>
          <w:sz w:val="16"/>
        </w:rPr>
        <w:t xml:space="preserve">   This Boolean field indicates whether or not a new entry can be created in</w:t>
      </w:r>
    </w:p>
    <w:p w:rsidR="009D2CDB" w:rsidRDefault="009D2CDB" w:rsidP="00FC7937">
      <w:pPr>
        <w:pStyle w:val="ComputerScreen"/>
        <w:rPr>
          <w:sz w:val="16"/>
        </w:rPr>
      </w:pPr>
      <w:r>
        <w:rPr>
          <w:sz w:val="16"/>
        </w:rPr>
        <w:t xml:space="preserve">   the TARGET FILE for this document type.</w:t>
      </w:r>
    </w:p>
    <w:p w:rsidR="009D2CDB" w:rsidRDefault="009D2CDB" w:rsidP="00FC7937">
      <w:pPr>
        <w:pStyle w:val="ComputerScreen"/>
        <w:rPr>
          <w:sz w:val="16"/>
        </w:rPr>
      </w:pPr>
      <w:r>
        <w:rPr>
          <w:sz w:val="16"/>
        </w:rPr>
        <w:t xml:space="preserve">     Choose from:</w:t>
      </w:r>
    </w:p>
    <w:p w:rsidR="009D2CDB" w:rsidRDefault="009D2CDB" w:rsidP="00FC7937">
      <w:pPr>
        <w:pStyle w:val="ComputerScreen"/>
        <w:rPr>
          <w:sz w:val="16"/>
        </w:rPr>
      </w:pPr>
      <w:r>
        <w:rPr>
          <w:sz w:val="16"/>
        </w:rPr>
        <w:t xml:space="preserve">       0        NO</w:t>
      </w:r>
    </w:p>
    <w:p w:rsidR="009D2CDB" w:rsidRDefault="009D2CDB" w:rsidP="00FC7937">
      <w:pPr>
        <w:pStyle w:val="ComputerScreen"/>
        <w:rPr>
          <w:sz w:val="16"/>
        </w:rPr>
      </w:pPr>
      <w:r>
        <w:rPr>
          <w:sz w:val="16"/>
        </w:rPr>
        <w:t xml:space="preserve">       1        YES</w:t>
      </w:r>
    </w:p>
    <w:p w:rsidR="009D2CDB" w:rsidRDefault="009D2CDB" w:rsidP="00FC7937">
      <w:pPr>
        <w:pStyle w:val="ComputerScreen"/>
        <w:rPr>
          <w:sz w:val="16"/>
        </w:rPr>
      </w:pPr>
      <w:r>
        <w:rPr>
          <w:sz w:val="16"/>
        </w:rPr>
        <w:t xml:space="preserve">LAYGO ALLOWED?: </w:t>
      </w:r>
      <w:r>
        <w:rPr>
          <w:b/>
          <w:sz w:val="16"/>
        </w:rPr>
        <w:t>YES</w:t>
      </w:r>
    </w:p>
    <w:p w:rsidR="009D2CDB" w:rsidRDefault="009D2CDB" w:rsidP="00FC7937">
      <w:pPr>
        <w:pStyle w:val="ComputerScreen"/>
        <w:rPr>
          <w:sz w:val="16"/>
        </w:rPr>
      </w:pPr>
      <w:r>
        <w:rPr>
          <w:sz w:val="16"/>
        </w:rPr>
        <w:t xml:space="preserve">UPLOAD TARGET FILE:  </w:t>
      </w:r>
      <w:r>
        <w:rPr>
          <w:b/>
          <w:sz w:val="16"/>
        </w:rPr>
        <w:t>??</w:t>
      </w:r>
    </w:p>
    <w:p w:rsidR="009D2CDB" w:rsidRDefault="009D2CDB" w:rsidP="00FC7937">
      <w:pPr>
        <w:pStyle w:val="ComputerScreen"/>
        <w:rPr>
          <w:sz w:val="16"/>
        </w:rPr>
      </w:pPr>
      <w:r>
        <w:rPr>
          <w:sz w:val="16"/>
        </w:rPr>
        <w:t xml:space="preserve">   Enter the VA FileMan file in which the fixed-field header information and</w:t>
      </w:r>
    </w:p>
    <w:p w:rsidR="009D2CDB" w:rsidRDefault="009D2CDB" w:rsidP="00FC7937">
      <w:pPr>
        <w:pStyle w:val="ComputerScreen"/>
        <w:rPr>
          <w:sz w:val="16"/>
        </w:rPr>
      </w:pPr>
      <w:r>
        <w:rPr>
          <w:sz w:val="16"/>
        </w:rPr>
        <w:t xml:space="preserve">   associated text will be stored.</w:t>
      </w:r>
    </w:p>
    <w:p w:rsidR="009D2CDB" w:rsidRDefault="009D2CDB" w:rsidP="00FC7937">
      <w:pPr>
        <w:pStyle w:val="ComputerScreen"/>
        <w:rPr>
          <w:sz w:val="16"/>
        </w:rPr>
      </w:pPr>
      <w:r>
        <w:rPr>
          <w:sz w:val="16"/>
        </w:rPr>
        <w:t xml:space="preserve">   NOTE:  Only files which include the TIU Application Group </w:t>
      </w:r>
      <w:r w:rsidR="00DF703F">
        <w:rPr>
          <w:sz w:val="16"/>
        </w:rPr>
        <w:t>may</w:t>
      </w:r>
      <w:r>
        <w:rPr>
          <w:sz w:val="16"/>
        </w:rPr>
        <w:t xml:space="preserve"> be    </w:t>
      </w:r>
    </w:p>
    <w:p w:rsidR="009D2CDB" w:rsidRDefault="009D2CDB" w:rsidP="00FC7937">
      <w:pPr>
        <w:pStyle w:val="ComputerScreen"/>
        <w:rPr>
          <w:sz w:val="16"/>
        </w:rPr>
      </w:pPr>
      <w:r>
        <w:rPr>
          <w:sz w:val="16"/>
        </w:rPr>
        <w:t xml:space="preserve">   selected.</w:t>
      </w:r>
    </w:p>
    <w:p w:rsidR="009D2CDB" w:rsidRDefault="009D2CDB" w:rsidP="00FC7937">
      <w:pPr>
        <w:pStyle w:val="ComputerScreen"/>
        <w:rPr>
          <w:sz w:val="16"/>
        </w:rPr>
      </w:pPr>
      <w:r>
        <w:rPr>
          <w:sz w:val="16"/>
        </w:rPr>
        <w:t xml:space="preserve">   NOTE:  Upload fields (fields 1.01, 1.02, 1.03, 1.04, 4, 4.5, 4.6, 4.7, </w:t>
      </w:r>
    </w:p>
    <w:p w:rsidR="009D2CDB" w:rsidRDefault="009D2CDB" w:rsidP="00FC7937">
      <w:pPr>
        <w:pStyle w:val="ComputerScreen"/>
        <w:rPr>
          <w:sz w:val="16"/>
        </w:rPr>
      </w:pPr>
      <w:r>
        <w:rPr>
          <w:sz w:val="16"/>
        </w:rPr>
        <w:t xml:space="preserve">   4.8 and multiple fields 1 and 2) apply to Document Definitions of Type </w:t>
      </w:r>
    </w:p>
    <w:p w:rsidR="009D2CDB" w:rsidRDefault="009D2CDB" w:rsidP="00FC7937">
      <w:pPr>
        <w:pStyle w:val="ComputerScreen"/>
        <w:rPr>
          <w:sz w:val="16"/>
        </w:rPr>
      </w:pPr>
      <w:r>
        <w:rPr>
          <w:sz w:val="16"/>
        </w:rPr>
        <w:t xml:space="preserve">   Class, Document Class, and Title.</w:t>
      </w:r>
    </w:p>
    <w:p w:rsidR="009D2CDB" w:rsidRDefault="009D2CDB" w:rsidP="00FC7937">
      <w:pPr>
        <w:pStyle w:val="ComputerScreen"/>
        <w:rPr>
          <w:sz w:val="16"/>
        </w:rPr>
      </w:pPr>
      <w:r>
        <w:rPr>
          <w:sz w:val="16"/>
        </w:rPr>
        <w:t>Choose from:</w:t>
      </w:r>
    </w:p>
    <w:p w:rsidR="009D2CDB" w:rsidRDefault="009D2CDB" w:rsidP="00FC7937">
      <w:pPr>
        <w:pStyle w:val="ComputerScreen"/>
        <w:rPr>
          <w:sz w:val="16"/>
        </w:rPr>
      </w:pPr>
      <w:r>
        <w:rPr>
          <w:sz w:val="16"/>
        </w:rPr>
        <w:t xml:space="preserve">   70              RAD/NUC MED PATIENT</w:t>
      </w:r>
    </w:p>
    <w:p w:rsidR="009D2CDB" w:rsidRDefault="009D2CDB" w:rsidP="00FC7937">
      <w:pPr>
        <w:pStyle w:val="ComputerScreen"/>
        <w:rPr>
          <w:sz w:val="16"/>
        </w:rPr>
      </w:pPr>
      <w:r>
        <w:rPr>
          <w:sz w:val="16"/>
        </w:rPr>
        <w:t xml:space="preserve">   74              RAD/NUC MED REPORTS</w:t>
      </w:r>
    </w:p>
    <w:p w:rsidR="009D2CDB" w:rsidRDefault="009D2CDB" w:rsidP="00FC7937">
      <w:pPr>
        <w:pStyle w:val="ComputerScreen"/>
        <w:rPr>
          <w:sz w:val="16"/>
        </w:rPr>
      </w:pPr>
      <w:r>
        <w:rPr>
          <w:sz w:val="16"/>
        </w:rPr>
        <w:t xml:space="preserve">   8925            TIU DOCUMENT</w:t>
      </w:r>
    </w:p>
    <w:p w:rsidR="009D2CDB" w:rsidRPr="00B10188" w:rsidRDefault="009D2CDB" w:rsidP="00FC7937">
      <w:pPr>
        <w:pStyle w:val="ComputerScreen"/>
        <w:rPr>
          <w:sz w:val="16"/>
          <w:lang w:val="fr-CA"/>
        </w:rPr>
      </w:pPr>
      <w:r>
        <w:rPr>
          <w:sz w:val="16"/>
        </w:rPr>
        <w:t xml:space="preserve">   </w:t>
      </w:r>
      <w:r w:rsidRPr="00B10188">
        <w:rPr>
          <w:sz w:val="16"/>
          <w:lang w:val="fr-CA"/>
        </w:rPr>
        <w:t>8925.1          TIU DOCUMENT DEFINITION</w:t>
      </w:r>
    </w:p>
    <w:p w:rsidR="009D2CDB" w:rsidRPr="00B10188" w:rsidRDefault="009D2CDB" w:rsidP="00FC7937">
      <w:pPr>
        <w:pStyle w:val="ComputerScreen"/>
        <w:rPr>
          <w:sz w:val="16"/>
          <w:lang w:val="fr-CA"/>
        </w:rPr>
      </w:pPr>
      <w:r w:rsidRPr="00B10188">
        <w:rPr>
          <w:sz w:val="16"/>
          <w:lang w:val="fr-CA"/>
        </w:rPr>
        <w:t xml:space="preserve">   8925.97         TIU CONVERSIONS</w:t>
      </w:r>
    </w:p>
    <w:p w:rsidR="009D2CDB" w:rsidRPr="00B10188" w:rsidRDefault="009D2CDB" w:rsidP="00FC7937">
      <w:pPr>
        <w:pStyle w:val="ComputerScreen"/>
        <w:rPr>
          <w:lang w:val="fr-CA"/>
        </w:rPr>
      </w:pPr>
      <w:r w:rsidRPr="00B10188">
        <w:rPr>
          <w:sz w:val="16"/>
          <w:lang w:val="fr-CA"/>
        </w:rPr>
        <w:t xml:space="preserve">UPLOAD TARGET FILE: </w:t>
      </w:r>
      <w:r w:rsidRPr="00B10188">
        <w:rPr>
          <w:b/>
          <w:sz w:val="16"/>
          <w:lang w:val="fr-CA"/>
        </w:rPr>
        <w:t>TIU DOCUMENT</w:t>
      </w:r>
      <w:r w:rsidRPr="00B10188">
        <w:rPr>
          <w:sz w:val="16"/>
          <w:lang w:val="fr-CA"/>
        </w:rPr>
        <w:t xml:space="preserve"> 8925  TIU DOCUMENT</w:t>
      </w:r>
    </w:p>
    <w:p w:rsidR="009D2CDB" w:rsidRPr="00B10188" w:rsidRDefault="009D2CDB" w:rsidP="00FC7937">
      <w:pPr>
        <w:pStyle w:val="ComputerScreen"/>
        <w:rPr>
          <w:rFonts w:ascii="Courier" w:hAnsi="Courier"/>
          <w:lang w:val="fr-CA"/>
        </w:rPr>
      </w:pPr>
    </w:p>
    <w:p w:rsidR="009D2CDB" w:rsidRPr="00A24D9C" w:rsidRDefault="009D2CDB">
      <w:pPr>
        <w:pStyle w:val="ContinuationTitle"/>
        <w:rPr>
          <w:i/>
          <w:sz w:val="24"/>
        </w:rPr>
      </w:pPr>
      <w:r w:rsidRPr="008E5461">
        <w:rPr>
          <w:rFonts w:ascii="Courier" w:hAnsi="Courier"/>
          <w:sz w:val="18"/>
        </w:rPr>
        <w:br w:type="page"/>
      </w:r>
      <w:r w:rsidRPr="00A24D9C">
        <w:rPr>
          <w:i/>
          <w:sz w:val="24"/>
        </w:rPr>
        <w:lastRenderedPageBreak/>
        <w:t>Modify Upload Parameters—ASCII Protocol Example cont’d</w:t>
      </w:r>
    </w:p>
    <w:p w:rsidR="009D2CDB" w:rsidRDefault="00693937" w:rsidP="003822DA">
      <w:pPr>
        <w:pStyle w:val="ComputerScreen"/>
      </w:pPr>
      <w:r>
        <w:rPr>
          <w:noProof/>
        </w:rPr>
        <mc:AlternateContent>
          <mc:Choice Requires="wps">
            <w:drawing>
              <wp:anchor distT="0" distB="0" distL="114300" distR="114300" simplePos="0" relativeHeight="251656704" behindDoc="0" locked="0" layoutInCell="1" allowOverlap="1">
                <wp:simplePos x="0" y="0"/>
                <wp:positionH relativeFrom="column">
                  <wp:posOffset>4026535</wp:posOffset>
                </wp:positionH>
                <wp:positionV relativeFrom="paragraph">
                  <wp:posOffset>-179705</wp:posOffset>
                </wp:positionV>
                <wp:extent cx="706120" cy="906780"/>
                <wp:effectExtent l="0" t="0" r="0" b="7620"/>
                <wp:wrapNone/>
                <wp:docPr id="1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906780"/>
                        </a:xfrm>
                        <a:prstGeom prst="rect">
                          <a:avLst/>
                        </a:prstGeom>
                        <a:solidFill>
                          <a:srgbClr val="FFFFFF"/>
                        </a:solidFill>
                        <a:ln w="9525">
                          <a:solidFill>
                            <a:srgbClr val="000000"/>
                          </a:solidFill>
                          <a:miter lim="800000"/>
                          <a:headEnd/>
                          <a:tailEnd/>
                        </a:ln>
                      </wps:spPr>
                      <wps:txbx>
                        <w:txbxContent>
                          <w:p w:rsidR="00F159EE" w:rsidRDefault="00F159EE">
                            <w:pPr>
                              <w:pStyle w:val="Callout"/>
                            </w:pPr>
                            <w:r>
                              <w:t>These are field #s, which is why there isn’t a #1.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17.05pt;margin-top:-14.15pt;width:55.6pt;height:7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">
                <v:textbox inset="0,,0">
                  <w:txbxContent>
                    <w:p w:rsidR="00F159EE" w:rsidRDefault="00F159EE">
                      <w:pPr>
                        <w:pStyle w:val="Callout"/>
                      </w:pPr>
                      <w:r>
                        <w:t>These are field #s, which is why there isn’t a #1.</w:t>
                      </w:r>
                    </w:p>
                  </w:txbxContent>
                </v:textbox>
              </v:shape>
            </w:pict>
          </mc:Fallback>
        </mc:AlternateContent>
      </w:r>
      <w:r w:rsidR="009D2CDB">
        <w:t xml:space="preserve">Select TARGET TEXT FIELD:  </w:t>
      </w:r>
      <w:r w:rsidR="009D2CDB">
        <w:rPr>
          <w:b/>
        </w:rPr>
        <w:t>??</w:t>
      </w:r>
    </w:p>
    <w:p w:rsidR="009D2CDB" w:rsidRDefault="009D2CDB" w:rsidP="003822DA">
      <w:pPr>
        <w:pStyle w:val="ComputerScreen"/>
      </w:pPr>
      <w:r>
        <w:t>Choose from:</w:t>
      </w:r>
    </w:p>
    <w:p w:rsidR="009D2CDB" w:rsidRDefault="00693937" w:rsidP="003822DA">
      <w:pPr>
        <w:pStyle w:val="ComputerScreen"/>
      </w:pPr>
      <w:r>
        <w:rPr>
          <w:noProof/>
        </w:rPr>
        <mc:AlternateContent>
          <mc:Choice Requires="wps">
            <w:drawing>
              <wp:anchor distT="0" distB="0" distL="114300" distR="114300" simplePos="0" relativeHeight="251657728" behindDoc="0" locked="0" layoutInCell="0" allowOverlap="1">
                <wp:simplePos x="0" y="0"/>
                <wp:positionH relativeFrom="column">
                  <wp:posOffset>548640</wp:posOffset>
                </wp:positionH>
                <wp:positionV relativeFrom="paragraph">
                  <wp:posOffset>55245</wp:posOffset>
                </wp:positionV>
                <wp:extent cx="3383280" cy="89535"/>
                <wp:effectExtent l="38100" t="0" r="7620" b="81915"/>
                <wp:wrapNone/>
                <wp:docPr id="15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328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E658B" id="Line 9"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35pt" to="30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" o:allowincell="f">
                <v:stroke endarrow="block"/>
              </v:line>
            </w:pict>
          </mc:Fallback>
        </mc:AlternateContent>
      </w:r>
      <w:r w:rsidR="009D2CDB">
        <w:t xml:space="preserve">   2               REPORT TEXT</w:t>
      </w:r>
    </w:p>
    <w:p w:rsidR="009D2CDB" w:rsidRDefault="009D2CDB" w:rsidP="003822DA">
      <w:pPr>
        <w:pStyle w:val="ComputerScreen"/>
      </w:pPr>
      <w:r>
        <w:t xml:space="preserve">   3               EDIT TEXT BUFFER</w:t>
      </w:r>
    </w:p>
    <w:p w:rsidR="009D2CDB" w:rsidRDefault="009D2CDB" w:rsidP="003822DA">
      <w:pPr>
        <w:pStyle w:val="ComputerScreen"/>
      </w:pPr>
      <w:r>
        <w:t xml:space="preserve">Select TARGET TEXT FIELD: </w:t>
      </w:r>
      <w:r>
        <w:rPr>
          <w:b/>
        </w:rPr>
        <w:t>REPORT TEXT</w:t>
      </w:r>
    </w:p>
    <w:p w:rsidR="009D2CDB" w:rsidRDefault="009D2CDB" w:rsidP="003822DA">
      <w:pPr>
        <w:pStyle w:val="ComputerScreen"/>
      </w:pPr>
      <w:r>
        <w:t xml:space="preserve">UPLOAD LOOK-UP METHOD: D LOOKUP^TIUPUTU// </w:t>
      </w:r>
      <w:r>
        <w:rPr>
          <w:b/>
        </w:rPr>
        <w:t>&lt;Enter&gt;</w:t>
      </w:r>
    </w:p>
    <w:p w:rsidR="009D2CDB" w:rsidRDefault="009D2CDB" w:rsidP="003822DA">
      <w:pPr>
        <w:pStyle w:val="ComputerScreen"/>
      </w:pPr>
      <w:r>
        <w:t>UPLOAD POST-FILING CODE: D FOLLOWUP^TIUPUTU(TIUREC("#"))</w:t>
      </w:r>
    </w:p>
    <w:p w:rsidR="009D2CDB" w:rsidRDefault="00693937" w:rsidP="003822DA">
      <w:pPr>
        <w:pStyle w:val="ComputerScreen"/>
      </w:pPr>
      <w:r>
        <w:rPr>
          <w:noProof/>
        </w:rPr>
        <mc:AlternateContent>
          <mc:Choice Requires="wps">
            <w:drawing>
              <wp:anchor distT="0" distB="0" distL="114300" distR="114300" simplePos="0" relativeHeight="251655680" behindDoc="0" locked="0" layoutInCell="1" allowOverlap="1">
                <wp:simplePos x="0" y="0"/>
                <wp:positionH relativeFrom="column">
                  <wp:posOffset>4471035</wp:posOffset>
                </wp:positionH>
                <wp:positionV relativeFrom="paragraph">
                  <wp:posOffset>57150</wp:posOffset>
                </wp:positionV>
                <wp:extent cx="1012190" cy="1476375"/>
                <wp:effectExtent l="0" t="0" r="0" b="9525"/>
                <wp:wrapNone/>
                <wp:docPr id="1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1476375"/>
                        </a:xfrm>
                        <a:prstGeom prst="rect">
                          <a:avLst/>
                        </a:prstGeom>
                        <a:solidFill>
                          <a:srgbClr val="FFFFFF"/>
                        </a:solidFill>
                        <a:ln w="9525">
                          <a:solidFill>
                            <a:srgbClr val="000000"/>
                          </a:solidFill>
                          <a:miter lim="800000"/>
                          <a:headEnd/>
                          <a:tailEnd/>
                        </a:ln>
                      </wps:spPr>
                      <wps:txbx>
                        <w:txbxContent>
                          <w:p w:rsidR="00F159EE" w:rsidRDefault="00F159EE">
                            <w:pPr>
                              <w:pStyle w:val="Callout"/>
                            </w:pPr>
                            <w:r>
                              <w:t>NOTE:</w:t>
                            </w:r>
                          </w:p>
                          <w:p w:rsidR="00F159EE" w:rsidRDefault="00F159EE">
                            <w:pPr>
                              <w:pStyle w:val="Callout"/>
                            </w:pPr>
                            <w:r>
                              <w:t>Some of these prompts and defaults only appear if you have programmer access.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352.05pt;margin-top:4.5pt;width:79.7pt;height:11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">
                <v:textbox inset="0,,0">
                  <w:txbxContent>
                    <w:p w:rsidR="00F159EE" w:rsidRDefault="00F159EE">
                      <w:pPr>
                        <w:pStyle w:val="Callout"/>
                      </w:pPr>
                      <w:r>
                        <w:t>NOTE:</w:t>
                      </w:r>
                    </w:p>
                    <w:p w:rsidR="00F159EE" w:rsidRDefault="00F159EE">
                      <w:pPr>
                        <w:pStyle w:val="Callout"/>
                      </w:pPr>
                      <w:r>
                        <w:t>Some of these prompts and defaults only appear if you have programmer access.</w:t>
                      </w:r>
                    </w:p>
                  </w:txbxContent>
                </v:textbox>
              </v:shape>
            </w:pict>
          </mc:Fallback>
        </mc:AlternateContent>
      </w:r>
      <w:r>
        <w:rPr>
          <w:noProof/>
        </w:rPr>
        <mc:AlternateContent>
          <mc:Choice Requires="wps">
            <w:drawing>
              <wp:anchor distT="0" distB="0" distL="114300" distR="114300" simplePos="0" relativeHeight="251661824" behindDoc="0" locked="0" layoutInCell="0" allowOverlap="1">
                <wp:simplePos x="0" y="0"/>
                <wp:positionH relativeFrom="column">
                  <wp:posOffset>3931920</wp:posOffset>
                </wp:positionH>
                <wp:positionV relativeFrom="paragraph">
                  <wp:posOffset>45720</wp:posOffset>
                </wp:positionV>
                <wp:extent cx="457200" cy="274320"/>
                <wp:effectExtent l="38100" t="38100" r="0" b="11430"/>
                <wp:wrapNone/>
                <wp:docPr id="1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7EBB7" id="Line 11"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3.6pt" to="34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" o:allowincell="f">
                <v:stroke endarrow="block"/>
              </v:line>
            </w:pict>
          </mc:Fallback>
        </mc:AlternateContent>
      </w:r>
      <w:r w:rsidR="009D2CDB">
        <w:t xml:space="preserve">           Replace </w:t>
      </w:r>
      <w:r w:rsidR="009D2CDB">
        <w:rPr>
          <w:b/>
        </w:rPr>
        <w:t>&lt;Enter&gt;</w:t>
      </w:r>
    </w:p>
    <w:p w:rsidR="009D2CDB" w:rsidRDefault="009D2CDB" w:rsidP="003822DA">
      <w:pPr>
        <w:pStyle w:val="ComputerScreen"/>
      </w:pPr>
      <w:r>
        <w:t xml:space="preserve">UPLOAD FILING ERROR CODE: D GETPAT^TIUCHLP// </w:t>
      </w:r>
      <w:r>
        <w:rPr>
          <w:b/>
        </w:rPr>
        <w:t>&lt;Enter&gt;</w:t>
      </w:r>
    </w:p>
    <w:p w:rsidR="009D2CDB" w:rsidRDefault="00693937" w:rsidP="003822DA">
      <w:pPr>
        <w:pStyle w:val="ComputerScreen"/>
      </w:pPr>
      <w:r>
        <w:rPr>
          <w:noProof/>
        </w:rPr>
        <mc:AlternateContent>
          <mc:Choice Requires="wps">
            <w:drawing>
              <wp:anchor distT="0" distB="0" distL="114300" distR="114300" simplePos="0" relativeHeight="251662848" behindDoc="0" locked="0" layoutInCell="0" allowOverlap="1">
                <wp:simplePos x="0" y="0"/>
                <wp:positionH relativeFrom="column">
                  <wp:posOffset>2926080</wp:posOffset>
                </wp:positionH>
                <wp:positionV relativeFrom="paragraph">
                  <wp:posOffset>60960</wp:posOffset>
                </wp:positionV>
                <wp:extent cx="1463040" cy="274320"/>
                <wp:effectExtent l="19050" t="57150" r="3810" b="11430"/>
                <wp:wrapNone/>
                <wp:docPr id="1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30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52F9C" id="Line 12"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4.8pt" to="345.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" o:allowincell="f">
                <v:stroke endarrow="block"/>
              </v:line>
            </w:pict>
          </mc:Fallback>
        </mc:AlternateContent>
      </w:r>
      <w:r w:rsidR="009D2CDB">
        <w:t xml:space="preserve">Select CAPTION: </w:t>
      </w:r>
      <w:r w:rsidR="009D2CDB">
        <w:rPr>
          <w:b/>
        </w:rPr>
        <w:t>??</w:t>
      </w:r>
    </w:p>
    <w:p w:rsidR="009D2CDB" w:rsidRDefault="009D2CDB" w:rsidP="003822DA">
      <w:pPr>
        <w:pStyle w:val="ComputerScreen"/>
      </w:pPr>
    </w:p>
    <w:p w:rsidR="009D2CDB" w:rsidRDefault="009D2CDB" w:rsidP="003822DA">
      <w:pPr>
        <w:pStyle w:val="ComputerScreen"/>
      </w:pPr>
      <w:r>
        <w:t>Choose from:</w:t>
      </w:r>
    </w:p>
    <w:p w:rsidR="009D2CDB" w:rsidRDefault="009D2CDB" w:rsidP="003822DA">
      <w:pPr>
        <w:pStyle w:val="ComputerScreen"/>
      </w:pPr>
      <w:r>
        <w:t xml:space="preserve">   ATTENDING PHYSICIAN</w:t>
      </w:r>
    </w:p>
    <w:p w:rsidR="009D2CDB" w:rsidRDefault="009D2CDB" w:rsidP="003822DA">
      <w:pPr>
        <w:pStyle w:val="ComputerScreen"/>
      </w:pPr>
      <w:r>
        <w:t xml:space="preserve">   DATE OF ADMISSION</w:t>
      </w:r>
    </w:p>
    <w:p w:rsidR="009D2CDB" w:rsidRDefault="009D2CDB" w:rsidP="003822DA">
      <w:pPr>
        <w:pStyle w:val="ComputerScreen"/>
      </w:pPr>
      <w:r>
        <w:t xml:space="preserve">   DICTATED BY</w:t>
      </w:r>
    </w:p>
    <w:p w:rsidR="009D2CDB" w:rsidRDefault="009D2CDB" w:rsidP="003822DA">
      <w:pPr>
        <w:pStyle w:val="ComputerScreen"/>
      </w:pPr>
      <w:r>
        <w:t xml:space="preserve">   DICTATION DATE</w:t>
      </w:r>
    </w:p>
    <w:p w:rsidR="009D2CDB" w:rsidRDefault="009D2CDB" w:rsidP="003822DA">
      <w:pPr>
        <w:pStyle w:val="ComputerScreen"/>
      </w:pPr>
      <w:r>
        <w:t xml:space="preserve">   PATIENT SSN</w:t>
      </w:r>
    </w:p>
    <w:p w:rsidR="009D2CDB" w:rsidRDefault="009D2CDB" w:rsidP="003822DA">
      <w:pPr>
        <w:pStyle w:val="ComputerScreen"/>
      </w:pPr>
      <w:r>
        <w:t xml:space="preserve">   TRANSCRIPTIONIST</w:t>
      </w:r>
    </w:p>
    <w:p w:rsidR="009D2CDB" w:rsidRDefault="009D2CDB" w:rsidP="003822DA">
      <w:pPr>
        <w:pStyle w:val="ComputerScreen"/>
      </w:pPr>
      <w:r>
        <w:t xml:space="preserve">   URGENCY</w:t>
      </w:r>
    </w:p>
    <w:p w:rsidR="009D2CDB" w:rsidRDefault="00693937" w:rsidP="003822DA">
      <w:pPr>
        <w:pStyle w:val="ComputerScreen"/>
      </w:pPr>
      <w:r>
        <w:rPr>
          <w:noProof/>
        </w:rPr>
        <mc:AlternateContent>
          <mc:Choice Requires="wps">
            <w:drawing>
              <wp:anchor distT="0" distB="0" distL="114300" distR="114300" simplePos="0" relativeHeight="251663872" behindDoc="0" locked="0" layoutInCell="0" allowOverlap="1">
                <wp:simplePos x="0" y="0"/>
                <wp:positionH relativeFrom="column">
                  <wp:posOffset>3840480</wp:posOffset>
                </wp:positionH>
                <wp:positionV relativeFrom="paragraph">
                  <wp:posOffset>112395</wp:posOffset>
                </wp:positionV>
                <wp:extent cx="892175" cy="1518285"/>
                <wp:effectExtent l="38100" t="0" r="3175" b="43815"/>
                <wp:wrapNone/>
                <wp:docPr id="15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175" cy="1518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D407F" id="Line 13"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8.85pt" to="372.65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" o:allowincell="f">
                <v:stroke endarrow="block"/>
              </v:line>
            </w:pict>
          </mc:Fallback>
        </mc:AlternateContent>
      </w:r>
      <w:r w:rsidR="009D2CDB">
        <w:t xml:space="preserve">     This is the caption to be associated with a given field in the message</w:t>
      </w:r>
    </w:p>
    <w:p w:rsidR="009D2CDB" w:rsidRDefault="009D2CDB" w:rsidP="003822DA">
      <w:pPr>
        <w:pStyle w:val="ComputerScreen"/>
      </w:pPr>
      <w:r>
        <w:t xml:space="preserve">     header and the target file (e.g., Patient Name:).</w:t>
      </w:r>
    </w:p>
    <w:p w:rsidR="009D2CDB" w:rsidRDefault="009D2CDB" w:rsidP="003822DA">
      <w:pPr>
        <w:pStyle w:val="ComputerScreen"/>
      </w:pPr>
      <w:r>
        <w:t xml:space="preserve">Select CAPTION: </w:t>
      </w:r>
      <w:r>
        <w:rPr>
          <w:b/>
        </w:rPr>
        <w:t>PATIENT SSN</w:t>
      </w:r>
    </w:p>
    <w:p w:rsidR="009D2CDB" w:rsidRDefault="009D2CDB" w:rsidP="003822DA">
      <w:pPr>
        <w:pStyle w:val="ComputerScreen"/>
      </w:pPr>
      <w:r>
        <w:t xml:space="preserve">  CAPTION: PATIENT SSN// </w:t>
      </w:r>
      <w:r>
        <w:rPr>
          <w:b/>
        </w:rPr>
        <w:t>&lt;Enter&gt;</w:t>
      </w:r>
    </w:p>
    <w:p w:rsidR="009D2CDB" w:rsidRDefault="009D2CDB" w:rsidP="003822DA">
      <w:pPr>
        <w:pStyle w:val="ComputerScreen"/>
      </w:pPr>
      <w:r>
        <w:t xml:space="preserve">  ITEM NAME: </w:t>
      </w:r>
      <w:r>
        <w:rPr>
          <w:b/>
        </w:rPr>
        <w:t>SSN</w:t>
      </w:r>
    </w:p>
    <w:p w:rsidR="009D2CDB" w:rsidRDefault="009D2CDB" w:rsidP="003822DA">
      <w:pPr>
        <w:pStyle w:val="ComputerScreen"/>
      </w:pPr>
      <w:r>
        <w:t xml:space="preserve">  FIELD NUMBER: .02// </w:t>
      </w:r>
      <w:r>
        <w:rPr>
          <w:b/>
        </w:rPr>
        <w:t>&lt;Enter&gt;</w:t>
      </w:r>
    </w:p>
    <w:p w:rsidR="009D2CDB" w:rsidRDefault="009D2CDB" w:rsidP="003822DA">
      <w:pPr>
        <w:pStyle w:val="ComputerScreen"/>
      </w:pPr>
      <w:r>
        <w:t xml:space="preserve">  LOOKUP LOCAL VARIABLE NAME: </w:t>
      </w:r>
      <w:r>
        <w:rPr>
          <w:b/>
        </w:rPr>
        <w:t>??</w:t>
      </w:r>
    </w:p>
    <w:p w:rsidR="009D2CDB" w:rsidRDefault="009D2CDB" w:rsidP="003822DA">
      <w:pPr>
        <w:pStyle w:val="ComputerScreen"/>
      </w:pPr>
      <w:r>
        <w:t xml:space="preserve">     This field specifies the local variable name required by the lookup</w:t>
      </w:r>
    </w:p>
    <w:p w:rsidR="009D2CDB" w:rsidRDefault="009D2CDB" w:rsidP="003822DA">
      <w:pPr>
        <w:pStyle w:val="ComputerScreen"/>
      </w:pPr>
      <w:r>
        <w:t xml:space="preserve">     routine into which this item will be set.</w:t>
      </w:r>
    </w:p>
    <w:p w:rsidR="009D2CDB" w:rsidRDefault="009D2CDB" w:rsidP="003822DA">
      <w:pPr>
        <w:pStyle w:val="ComputerScreen"/>
      </w:pPr>
      <w:r>
        <w:t xml:space="preserve">     Enter the required local variable into which this item will be set.</w:t>
      </w:r>
    </w:p>
    <w:p w:rsidR="009D2CDB" w:rsidRDefault="009D2CDB" w:rsidP="003822DA">
      <w:pPr>
        <w:pStyle w:val="ComputerScreen"/>
      </w:pPr>
      <w:r>
        <w:lastRenderedPageBreak/>
        <w:t xml:space="preserve">  LOOKUP LOCAL VARIABLE NAME:</w:t>
      </w:r>
    </w:p>
    <w:p w:rsidR="009D2CDB" w:rsidRDefault="009D2CDB" w:rsidP="003822DA">
      <w:pPr>
        <w:pStyle w:val="ComputerScreen"/>
      </w:pPr>
      <w:r>
        <w:t xml:space="preserve">  TRANSFORM CODE: S:X?3N1P2N1P4N.E X=$TR(X,"-/","")</w:t>
      </w:r>
    </w:p>
    <w:p w:rsidR="009D2CDB" w:rsidRDefault="009D2CDB" w:rsidP="003822DA">
      <w:pPr>
        <w:pStyle w:val="ComputerScreen"/>
      </w:pPr>
      <w:r>
        <w:t xml:space="preserve">           Replace </w:t>
      </w:r>
      <w:r>
        <w:rPr>
          <w:b/>
        </w:rPr>
        <w:t>&lt;Enter&gt;</w:t>
      </w:r>
    </w:p>
    <w:p w:rsidR="009D2CDB" w:rsidRDefault="009D2CDB" w:rsidP="003822DA">
      <w:pPr>
        <w:pStyle w:val="ComputerScreen"/>
      </w:pPr>
      <w:r>
        <w:t xml:space="preserve">  EXAMPLE ENTRY: PRIORITY// </w:t>
      </w:r>
      <w:r>
        <w:rPr>
          <w:b/>
        </w:rPr>
        <w:t>&lt;Enter&gt;</w:t>
      </w:r>
    </w:p>
    <w:p w:rsidR="009D2CDB" w:rsidRDefault="009D2CDB" w:rsidP="003822DA">
      <w:pPr>
        <w:pStyle w:val="ComputerScreen"/>
      </w:pPr>
      <w:r>
        <w:t xml:space="preserve">  CLINICIAN MUST DICTATE: YES// </w:t>
      </w:r>
      <w:r>
        <w:rPr>
          <w:b/>
        </w:rPr>
        <w:t>&lt;Enter&gt;</w:t>
      </w:r>
    </w:p>
    <w:p w:rsidR="009D2CDB" w:rsidRDefault="009D2CDB" w:rsidP="003822DA">
      <w:pPr>
        <w:pStyle w:val="ComputerScreen"/>
      </w:pPr>
      <w:r>
        <w:t xml:space="preserve">  REQUIRED FIELD?: YES// </w:t>
      </w:r>
      <w:r>
        <w:rPr>
          <w:b/>
        </w:rPr>
        <w:t>??</w:t>
      </w:r>
    </w:p>
    <w:p w:rsidR="009D2CDB" w:rsidRDefault="009D2CDB" w:rsidP="003822DA">
      <w:pPr>
        <w:pStyle w:val="ComputerScreen"/>
      </w:pPr>
      <w:r>
        <w:t xml:space="preserve">     This field is used to determine whether a given header item is required</w:t>
      </w:r>
    </w:p>
    <w:p w:rsidR="009D2CDB" w:rsidRDefault="009D2CDB" w:rsidP="003822DA">
      <w:pPr>
        <w:pStyle w:val="ComputerScreen"/>
      </w:pPr>
      <w:r>
        <w:t xml:space="preserve">     by the application (e.g., Author and Attending Physician </w:t>
      </w:r>
      <w:r w:rsidR="00DF703F">
        <w:t>may</w:t>
      </w:r>
      <w:r>
        <w:t xml:space="preserve"> be </w:t>
      </w:r>
    </w:p>
    <w:p w:rsidR="009D2CDB" w:rsidRDefault="009D2CDB" w:rsidP="003822DA">
      <w:pPr>
        <w:pStyle w:val="ComputerScreen"/>
      </w:pPr>
      <w:r>
        <w:t xml:space="preserve">     required for the ongoing processing of a Discharge Summary).  Records </w:t>
      </w:r>
    </w:p>
    <w:p w:rsidR="009D2CDB" w:rsidRDefault="009D2CDB" w:rsidP="003822DA">
      <w:pPr>
        <w:pStyle w:val="ComputerScreen"/>
      </w:pPr>
      <w:r>
        <w:t xml:space="preserve">     lacking required fields WILL be entered into the target file, if </w:t>
      </w:r>
    </w:p>
    <w:p w:rsidR="009D2CDB" w:rsidRDefault="009D2CDB" w:rsidP="003822DA">
      <w:pPr>
        <w:pStyle w:val="ComputerScreen"/>
      </w:pPr>
      <w:r>
        <w:t xml:space="preserve">     possible, but will generate Missing Field Error Alerts.</w:t>
      </w:r>
    </w:p>
    <w:p w:rsidR="009D2CDB" w:rsidRDefault="009D2CDB" w:rsidP="003822DA">
      <w:pPr>
        <w:pStyle w:val="ComputerScreen"/>
      </w:pPr>
      <w:r>
        <w:t xml:space="preserve">     Choose from: </w:t>
      </w:r>
    </w:p>
    <w:p w:rsidR="009D2CDB" w:rsidRDefault="009D2CDB" w:rsidP="003822DA">
      <w:pPr>
        <w:pStyle w:val="ComputerScreen"/>
      </w:pPr>
      <w:r>
        <w:t xml:space="preserve">       1        YES</w:t>
      </w:r>
    </w:p>
    <w:p w:rsidR="009D2CDB" w:rsidRDefault="009D2CDB" w:rsidP="003822DA">
      <w:pPr>
        <w:pStyle w:val="ComputerScreen"/>
      </w:pPr>
      <w:r>
        <w:t xml:space="preserve">       0        NO</w:t>
      </w:r>
    </w:p>
    <w:p w:rsidR="009D2CDB" w:rsidRDefault="009D2CDB" w:rsidP="003822DA">
      <w:pPr>
        <w:pStyle w:val="ComputerScreen"/>
      </w:pPr>
    </w:p>
    <w:p w:rsidR="009D2CDB" w:rsidRDefault="009D2CDB" w:rsidP="003822DA">
      <w:pPr>
        <w:pStyle w:val="ComputerScreen"/>
      </w:pPr>
      <w:r>
        <w:t xml:space="preserve">Select CAPTION: </w:t>
      </w:r>
      <w:r>
        <w:rPr>
          <w:b/>
        </w:rPr>
        <w:t>&lt;Enter&gt;</w:t>
      </w:r>
      <w:r>
        <w:t xml:space="preserve">  CAPTION: DATE OF ADMISSION// </w:t>
      </w:r>
      <w:r>
        <w:rPr>
          <w:b/>
        </w:rPr>
        <w:t>&lt;Enter&gt;</w:t>
      </w:r>
    </w:p>
    <w:p w:rsidR="009D2CDB" w:rsidRDefault="009D2CDB" w:rsidP="003822DA">
      <w:pPr>
        <w:pStyle w:val="ComputerScreen"/>
      </w:pPr>
      <w:r>
        <w:t xml:space="preserve">  ITEM NAME: ADMISSION DATE// </w:t>
      </w:r>
      <w:r>
        <w:rPr>
          <w:b/>
        </w:rPr>
        <w:t>&lt;Enter&gt;</w:t>
      </w:r>
    </w:p>
    <w:p w:rsidR="009D2CDB" w:rsidRDefault="009D2CDB" w:rsidP="003822DA">
      <w:pPr>
        <w:pStyle w:val="ComputerScreen"/>
      </w:pPr>
      <w:r>
        <w:t xml:space="preserve">  FIELD NUMBER: .07// </w:t>
      </w:r>
      <w:r>
        <w:rPr>
          <w:b/>
        </w:rPr>
        <w:t>&lt;Enter&gt;</w:t>
      </w:r>
    </w:p>
    <w:p w:rsidR="009D2CDB" w:rsidRDefault="009D2CDB" w:rsidP="003822DA">
      <w:pPr>
        <w:pStyle w:val="ComputerScreen"/>
      </w:pPr>
      <w:r>
        <w:t xml:space="preserve">  LOOKUP LOCAL VARIABLE NAME: TIUADT// </w:t>
      </w:r>
      <w:r>
        <w:rPr>
          <w:b/>
        </w:rPr>
        <w:t>&lt;Enter&gt;</w:t>
      </w:r>
    </w:p>
    <w:p w:rsidR="009D2CDB" w:rsidRDefault="009D2CDB" w:rsidP="003822DA">
      <w:pPr>
        <w:pStyle w:val="ComputerScreen"/>
      </w:pPr>
      <w:r>
        <w:t xml:space="preserve">  EXAMPLE ENTRY: 03/30/97// </w:t>
      </w:r>
      <w:r>
        <w:rPr>
          <w:b/>
        </w:rPr>
        <w:t>&lt;Enter&gt;</w:t>
      </w:r>
    </w:p>
    <w:p w:rsidR="009D2CDB" w:rsidRDefault="009D2CDB" w:rsidP="003822DA">
      <w:pPr>
        <w:pStyle w:val="ComputerScreen"/>
      </w:pPr>
      <w:r>
        <w:t xml:space="preserve">  CLINICIAN MUST DICTATE: YES// </w:t>
      </w:r>
      <w:r>
        <w:rPr>
          <w:b/>
        </w:rPr>
        <w:t xml:space="preserve">&lt;Enter&gt; </w:t>
      </w:r>
      <w:r>
        <w:t xml:space="preserve">  </w:t>
      </w:r>
    </w:p>
    <w:p w:rsidR="009D2CDB" w:rsidRDefault="009D2CDB" w:rsidP="003822DA">
      <w:pPr>
        <w:pStyle w:val="ComputerScreen"/>
        <w:rPr>
          <w:b/>
          <w:sz w:val="20"/>
        </w:rPr>
      </w:pPr>
      <w:r>
        <w:t xml:space="preserve">   REQUIRED FIELD?: YES// </w:t>
      </w:r>
      <w:r>
        <w:rPr>
          <w:b/>
          <w:sz w:val="20"/>
        </w:rPr>
        <w:t>&lt;Enter&gt;</w:t>
      </w:r>
    </w:p>
    <w:p w:rsidR="009D2CDB" w:rsidRPr="00A24D9C" w:rsidRDefault="009D2CDB" w:rsidP="003822DA">
      <w:pPr>
        <w:pStyle w:val="ContinuationTitle"/>
        <w:spacing w:after="0"/>
        <w:rPr>
          <w:i/>
          <w:sz w:val="24"/>
        </w:rPr>
      </w:pPr>
      <w:r>
        <w:rPr>
          <w:rFonts w:ascii="Courier New" w:hAnsi="Courier New"/>
          <w:sz w:val="20"/>
        </w:rPr>
        <w:br w:type="page"/>
      </w:r>
      <w:r w:rsidRPr="00A24D9C">
        <w:rPr>
          <w:i/>
          <w:sz w:val="24"/>
        </w:rPr>
        <w:lastRenderedPageBreak/>
        <w:t>Modify Upload Parameters—ASCII Protocol Example cont’d</w:t>
      </w:r>
    </w:p>
    <w:p w:rsidR="009D2CDB" w:rsidRDefault="009D2CDB" w:rsidP="003822DA">
      <w:pPr>
        <w:pStyle w:val="ComputerScreen"/>
      </w:pPr>
      <w:r>
        <w:t>Select CAPTION: DATE OF DISCHARGE</w:t>
      </w:r>
    </w:p>
    <w:p w:rsidR="009D2CDB" w:rsidRDefault="009D2CDB" w:rsidP="003822DA">
      <w:pPr>
        <w:pStyle w:val="ComputerScreen"/>
      </w:pPr>
      <w:r>
        <w:t xml:space="preserve">  ITEM NAME: DISCHARGE DATE</w:t>
      </w:r>
    </w:p>
    <w:p w:rsidR="009D2CDB" w:rsidRDefault="009D2CDB" w:rsidP="003822DA">
      <w:pPr>
        <w:pStyle w:val="ComputerScreen"/>
      </w:pPr>
      <w:r>
        <w:t xml:space="preserve">  FIELD NUMBER: .08</w:t>
      </w:r>
    </w:p>
    <w:p w:rsidR="009D2CDB" w:rsidRDefault="009D2CDB" w:rsidP="003822DA">
      <w:pPr>
        <w:pStyle w:val="ComputerScreen"/>
      </w:pPr>
      <w:r>
        <w:t xml:space="preserve">  LOOKUP LOCAL VARIABLE NAME: &lt;Enter&gt;</w:t>
      </w:r>
    </w:p>
    <w:p w:rsidR="009D2CDB" w:rsidRDefault="009D2CDB" w:rsidP="003822DA">
      <w:pPr>
        <w:pStyle w:val="ComputerScreen"/>
      </w:pPr>
      <w:r>
        <w:t xml:space="preserve">  TRANSFORM CODE:  &lt;Enter&gt;</w:t>
      </w:r>
    </w:p>
    <w:p w:rsidR="009D2CDB" w:rsidRDefault="009D2CDB" w:rsidP="003822DA">
      <w:pPr>
        <w:pStyle w:val="ComputerScreen"/>
      </w:pPr>
      <w:r>
        <w:t xml:space="preserve">  EXAMPLE ENTRY: &lt;Enter&gt;</w:t>
      </w:r>
    </w:p>
    <w:p w:rsidR="009D2CDB" w:rsidRDefault="009D2CDB" w:rsidP="003822DA">
      <w:pPr>
        <w:pStyle w:val="ComputerScreen"/>
      </w:pPr>
      <w:r>
        <w:t>CLINICIAN MUST DICTATE: Y  YES</w:t>
      </w:r>
    </w:p>
    <w:p w:rsidR="009D2CDB" w:rsidRDefault="009D2CDB" w:rsidP="003822DA">
      <w:pPr>
        <w:pStyle w:val="ComputerScreen"/>
      </w:pPr>
      <w:r>
        <w:t xml:space="preserve">  REQUIRED FIELD?: Y  YES</w:t>
      </w:r>
    </w:p>
    <w:p w:rsidR="009D2CDB" w:rsidRDefault="009D2CDB" w:rsidP="003822DA">
      <w:pPr>
        <w:pStyle w:val="ComputerScreen"/>
      </w:pPr>
      <w:r>
        <w:t>Select CAPTION: DICTATED BY</w:t>
      </w:r>
    </w:p>
    <w:p w:rsidR="009D2CDB" w:rsidRDefault="009D2CDB" w:rsidP="003822DA">
      <w:pPr>
        <w:pStyle w:val="ComputerScreen"/>
      </w:pPr>
      <w:r>
        <w:t xml:space="preserve">  CAPTION: DICTATED BY// &lt;Enter&gt;</w:t>
      </w:r>
    </w:p>
    <w:p w:rsidR="009D2CDB" w:rsidRDefault="009D2CDB" w:rsidP="003822DA">
      <w:pPr>
        <w:pStyle w:val="ComputerScreen"/>
      </w:pPr>
      <w:r>
        <w:t xml:space="preserve">  ITEM NAME: DICTATING PROVIDER// &lt;Enter&gt;</w:t>
      </w:r>
    </w:p>
    <w:p w:rsidR="009D2CDB" w:rsidRDefault="009D2CDB" w:rsidP="003822DA">
      <w:pPr>
        <w:pStyle w:val="ComputerScreen"/>
      </w:pPr>
      <w:r>
        <w:t xml:space="preserve">  FIELD NUMBER: 1202// &lt;Enter&gt;</w:t>
      </w:r>
    </w:p>
    <w:p w:rsidR="009D2CDB" w:rsidRDefault="009D2CDB" w:rsidP="003822DA">
      <w:pPr>
        <w:pStyle w:val="ComputerScreen"/>
      </w:pPr>
      <w:r>
        <w:t xml:space="preserve">  LOOKUP LOCAL VARIABLE NAME: &lt;Enter&gt;</w:t>
      </w:r>
    </w:p>
    <w:p w:rsidR="009D2CDB" w:rsidRDefault="009D2CDB" w:rsidP="003822DA">
      <w:pPr>
        <w:pStyle w:val="ComputerScreen"/>
      </w:pPr>
      <w:r>
        <w:t xml:space="preserve">  TRANSFORM CODE:  &lt;Enter&gt;</w:t>
      </w:r>
    </w:p>
    <w:p w:rsidR="009D2CDB" w:rsidRDefault="009D2CDB" w:rsidP="003822DA">
      <w:pPr>
        <w:pStyle w:val="ComputerScreen"/>
      </w:pPr>
      <w:r>
        <w:t xml:space="preserve">  EXAMPLE ENTRY: </w:t>
      </w:r>
      <w:r w:rsidR="00386F82">
        <w:t>CPRSPROVIDER,ONE</w:t>
      </w:r>
      <w:r>
        <w:t>, M.D.  Replace &lt;Enter&gt;</w:t>
      </w:r>
    </w:p>
    <w:p w:rsidR="009D2CDB" w:rsidRDefault="009D2CDB" w:rsidP="003822DA">
      <w:pPr>
        <w:pStyle w:val="ComputerScreen"/>
      </w:pPr>
      <w:r>
        <w:t xml:space="preserve">  CLINICIAN MUST DICTATE: YES// &lt;Enter&gt;</w:t>
      </w:r>
    </w:p>
    <w:p w:rsidR="009D2CDB" w:rsidRDefault="009D2CDB" w:rsidP="003822DA">
      <w:pPr>
        <w:pStyle w:val="ComputerScreen"/>
      </w:pPr>
      <w:r>
        <w:t xml:space="preserve">  REQUIRED FIELD?: Y  YES</w:t>
      </w:r>
    </w:p>
    <w:p w:rsidR="009D2CDB" w:rsidRDefault="009D2CDB" w:rsidP="003822DA">
      <w:pPr>
        <w:pStyle w:val="ComputerScreen"/>
      </w:pPr>
      <w:r>
        <w:t>Select CAPTION: DICTATION DATE</w:t>
      </w:r>
    </w:p>
    <w:p w:rsidR="009D2CDB" w:rsidRDefault="009D2CDB" w:rsidP="003822DA">
      <w:pPr>
        <w:pStyle w:val="ComputerScreen"/>
      </w:pPr>
      <w:r>
        <w:t xml:space="preserve">  CAPTION: DICTATION DATE// &lt;Enter&gt;</w:t>
      </w:r>
    </w:p>
    <w:p w:rsidR="009D2CDB" w:rsidRDefault="009D2CDB" w:rsidP="003822DA">
      <w:pPr>
        <w:pStyle w:val="ComputerScreen"/>
      </w:pPr>
      <w:r>
        <w:t xml:space="preserve">  ITEM NAME: DICTATION DATE// &lt;Enter&gt;</w:t>
      </w:r>
    </w:p>
    <w:p w:rsidR="009D2CDB" w:rsidRDefault="009D2CDB" w:rsidP="003822DA">
      <w:pPr>
        <w:pStyle w:val="ComputerScreen"/>
      </w:pPr>
      <w:r>
        <w:t xml:space="preserve">  FIELD NUMBER: 1307// &lt;Enter&gt;</w:t>
      </w:r>
    </w:p>
    <w:p w:rsidR="009D2CDB" w:rsidRDefault="009D2CDB" w:rsidP="003822DA">
      <w:pPr>
        <w:pStyle w:val="ComputerScreen"/>
      </w:pPr>
      <w:r>
        <w:t xml:space="preserve">  LOOKUP LOCAL VARIABLE NAME: TIUDICDT// &lt;Enter&gt;</w:t>
      </w:r>
    </w:p>
    <w:p w:rsidR="009D2CDB" w:rsidRDefault="009D2CDB" w:rsidP="003822DA">
      <w:pPr>
        <w:pStyle w:val="ComputerScreen"/>
      </w:pPr>
      <w:r>
        <w:t xml:space="preserve">  TRANSFORM CODE:  &lt;Enter&gt;</w:t>
      </w:r>
    </w:p>
    <w:p w:rsidR="009D2CDB" w:rsidRDefault="009D2CDB" w:rsidP="003822DA">
      <w:pPr>
        <w:pStyle w:val="ComputerScreen"/>
      </w:pPr>
      <w:r>
        <w:t xml:space="preserve">  EXAMPLE ENTRY: 04/03/97// &lt;Enter&gt;</w:t>
      </w:r>
    </w:p>
    <w:p w:rsidR="009D2CDB" w:rsidRDefault="009D2CDB" w:rsidP="003822DA">
      <w:pPr>
        <w:pStyle w:val="ComputerScreen"/>
      </w:pPr>
      <w:r>
        <w:t xml:space="preserve">  CLINICIAN MUST DICTATE: YES// &lt;Enter&gt;</w:t>
      </w:r>
    </w:p>
    <w:p w:rsidR="009D2CDB" w:rsidRDefault="009D2CDB" w:rsidP="003822DA">
      <w:pPr>
        <w:pStyle w:val="ComputerScreen"/>
      </w:pPr>
      <w:r>
        <w:t xml:space="preserve">  REQUIRED FIELD?: Y  YES</w:t>
      </w:r>
    </w:p>
    <w:p w:rsidR="009D2CDB" w:rsidRDefault="009D2CDB" w:rsidP="003822DA">
      <w:pPr>
        <w:pStyle w:val="ComputerScreen"/>
      </w:pPr>
      <w:r>
        <w:t>Select CAPTION: ATTENDING PHYSICIAN</w:t>
      </w:r>
    </w:p>
    <w:p w:rsidR="009D2CDB" w:rsidRDefault="009D2CDB" w:rsidP="003822DA">
      <w:pPr>
        <w:pStyle w:val="ComputerScreen"/>
      </w:pPr>
      <w:r>
        <w:t xml:space="preserve">  CAPTION: ATTENDING PHYSICIAN// &lt;Enter&gt;</w:t>
      </w:r>
    </w:p>
    <w:p w:rsidR="009D2CDB" w:rsidRDefault="009D2CDB" w:rsidP="003822DA">
      <w:pPr>
        <w:pStyle w:val="ComputerScreen"/>
      </w:pPr>
      <w:r>
        <w:t xml:space="preserve">  ITEM NAME: ATTENDING PHYSICIAN// &lt;Enter&gt;</w:t>
      </w:r>
    </w:p>
    <w:p w:rsidR="009D2CDB" w:rsidRDefault="009D2CDB" w:rsidP="003822DA">
      <w:pPr>
        <w:pStyle w:val="ComputerScreen"/>
      </w:pPr>
      <w:r>
        <w:lastRenderedPageBreak/>
        <w:t xml:space="preserve">  FIELD NUMBER: 1209// &lt;Enter&gt;</w:t>
      </w:r>
    </w:p>
    <w:p w:rsidR="009D2CDB" w:rsidRDefault="009D2CDB" w:rsidP="003822DA">
      <w:pPr>
        <w:pStyle w:val="ComputerScreen"/>
      </w:pPr>
      <w:r>
        <w:t xml:space="preserve">  LOOKUP LOCAL VARIABLE NAME: &lt;Enter&gt;</w:t>
      </w:r>
    </w:p>
    <w:p w:rsidR="009D2CDB" w:rsidRDefault="009D2CDB" w:rsidP="003822DA">
      <w:pPr>
        <w:pStyle w:val="ComputerScreen"/>
      </w:pPr>
      <w:r>
        <w:t xml:space="preserve">  TRANSFORM CODE:  &lt;Enter&gt;</w:t>
      </w:r>
    </w:p>
    <w:p w:rsidR="009D2CDB" w:rsidRDefault="009D2CDB" w:rsidP="003822DA">
      <w:pPr>
        <w:pStyle w:val="ComputerScreen"/>
      </w:pPr>
      <w:r>
        <w:t xml:space="preserve">  EXAMPLE ENTRY: </w:t>
      </w:r>
      <w:r w:rsidR="00E13292">
        <w:t>CPRSPROVIDER,TWO</w:t>
      </w:r>
      <w:r>
        <w:t>, M.D.  Replace &lt;Enter&gt;</w:t>
      </w:r>
    </w:p>
    <w:p w:rsidR="009D2CDB" w:rsidRDefault="009D2CDB" w:rsidP="003822DA">
      <w:pPr>
        <w:pStyle w:val="ComputerScreen"/>
      </w:pPr>
      <w:r>
        <w:t xml:space="preserve">  CLINICIAN MUST DICTATE: YES// &lt;Enter&gt;</w:t>
      </w:r>
    </w:p>
    <w:p w:rsidR="009D2CDB" w:rsidRDefault="009D2CDB" w:rsidP="003822DA">
      <w:pPr>
        <w:pStyle w:val="ComputerScreen"/>
      </w:pPr>
      <w:r>
        <w:t xml:space="preserve">  REQUIRED FIELD?: Y  YES</w:t>
      </w:r>
    </w:p>
    <w:p w:rsidR="009D2CDB" w:rsidRDefault="009D2CDB" w:rsidP="003822DA">
      <w:pPr>
        <w:pStyle w:val="ComputerScreen"/>
      </w:pPr>
      <w:r>
        <w:t>Select CAPTION: TRANSCRIPTIONIST</w:t>
      </w:r>
    </w:p>
    <w:p w:rsidR="009D2CDB" w:rsidRDefault="009D2CDB" w:rsidP="003822DA">
      <w:pPr>
        <w:pStyle w:val="ComputerScreen"/>
      </w:pPr>
      <w:r>
        <w:t xml:space="preserve">  CAPTION: TRANSCRIPTIONIST// &lt;Enter&gt;</w:t>
      </w:r>
    </w:p>
    <w:p w:rsidR="009D2CDB" w:rsidRDefault="009D2CDB" w:rsidP="003822DA">
      <w:pPr>
        <w:pStyle w:val="ComputerScreen"/>
      </w:pPr>
      <w:r>
        <w:t xml:space="preserve">  ITEM NAME: TRANSCRIPTIONIST ID/ &lt;Enter&gt;/</w:t>
      </w:r>
    </w:p>
    <w:p w:rsidR="009D2CDB" w:rsidRDefault="009D2CDB" w:rsidP="003822DA">
      <w:pPr>
        <w:pStyle w:val="ComputerScreen"/>
      </w:pPr>
      <w:r>
        <w:t xml:space="preserve">  FIELD NUMBER: 1302// &lt;Enter&gt;</w:t>
      </w:r>
    </w:p>
    <w:p w:rsidR="009D2CDB" w:rsidRDefault="009D2CDB" w:rsidP="003822DA">
      <w:pPr>
        <w:pStyle w:val="ComputerScreen"/>
      </w:pPr>
      <w:r>
        <w:t xml:space="preserve">  LOOKUP LOCAL VARIABLE NAME: &lt;Enter&gt;</w:t>
      </w:r>
    </w:p>
    <w:p w:rsidR="009D2CDB" w:rsidRPr="00B10188" w:rsidRDefault="009D2CDB" w:rsidP="003822DA">
      <w:pPr>
        <w:pStyle w:val="ComputerScreen"/>
        <w:rPr>
          <w:lang w:val="fr-CA"/>
        </w:rPr>
      </w:pPr>
      <w:r>
        <w:t xml:space="preserve">  </w:t>
      </w:r>
      <w:r w:rsidRPr="00B10188">
        <w:rPr>
          <w:lang w:val="fr-CA"/>
        </w:rPr>
        <w:t>TRANSFORM CODE:  &lt;Enter&gt;</w:t>
      </w:r>
    </w:p>
    <w:p w:rsidR="009D2CDB" w:rsidRPr="00B10188" w:rsidRDefault="009D2CDB" w:rsidP="003822DA">
      <w:pPr>
        <w:pStyle w:val="ComputerScreen"/>
        <w:rPr>
          <w:lang w:val="fr-CA"/>
        </w:rPr>
      </w:pPr>
      <w:r w:rsidRPr="00B10188">
        <w:rPr>
          <w:lang w:val="fr-CA"/>
        </w:rPr>
        <w:t xml:space="preserve">  EXAMPLE ENTRY: T1212// &lt;Enter&gt;</w:t>
      </w:r>
    </w:p>
    <w:p w:rsidR="009D2CDB" w:rsidRDefault="009D2CDB" w:rsidP="003822DA">
      <w:pPr>
        <w:pStyle w:val="ComputerScreen"/>
      </w:pPr>
      <w:r w:rsidRPr="00B10188">
        <w:rPr>
          <w:lang w:val="fr-CA"/>
        </w:rPr>
        <w:t xml:space="preserve">  </w:t>
      </w:r>
      <w:r>
        <w:t>CLINICIAN MUST DICTATE: NO// &lt;Enter&gt;</w:t>
      </w:r>
    </w:p>
    <w:p w:rsidR="009D2CDB" w:rsidRDefault="009D2CDB" w:rsidP="003822DA">
      <w:pPr>
        <w:pStyle w:val="ComputerScreen"/>
      </w:pPr>
      <w:r>
        <w:t xml:space="preserve">  REQUIRED FIELD?: NO  NO</w:t>
      </w:r>
    </w:p>
    <w:p w:rsidR="009D2CDB" w:rsidRDefault="009D2CDB" w:rsidP="003822DA">
      <w:pPr>
        <w:pStyle w:val="ComputerScreen"/>
      </w:pPr>
      <w:r>
        <w:t>Select CAPTION: &lt;Enter&gt;</w:t>
      </w:r>
    </w:p>
    <w:p w:rsidR="009D2CDB" w:rsidRDefault="009D2CDB" w:rsidP="003822DA">
      <w:pPr>
        <w:pStyle w:val="ComputerScreen"/>
      </w:pPr>
      <w:r>
        <w:t>The header for the Discharge Summary Document Definition is now defined as:</w:t>
      </w:r>
    </w:p>
    <w:p w:rsidR="009D2CDB" w:rsidRDefault="009D2CDB" w:rsidP="003822DA">
      <w:pPr>
        <w:pStyle w:val="ComputerScreen"/>
      </w:pPr>
      <w:r>
        <w:t>$HDR:                                   DISCHARGE SUMMARY</w:t>
      </w:r>
    </w:p>
    <w:p w:rsidR="009D2CDB" w:rsidRDefault="009D2CDB" w:rsidP="003822DA">
      <w:pPr>
        <w:pStyle w:val="ComputerScreen"/>
      </w:pPr>
      <w:r>
        <w:t xml:space="preserve">SOCIAL SECURITY NUMBER:                 </w:t>
      </w:r>
      <w:r w:rsidR="00E13292">
        <w:t>000-00-0001</w:t>
      </w:r>
    </w:p>
    <w:p w:rsidR="009D2CDB" w:rsidRDefault="009D2CDB" w:rsidP="003822DA">
      <w:pPr>
        <w:pStyle w:val="ComputerScreen"/>
      </w:pPr>
      <w:r>
        <w:t xml:space="preserve">DATE OF ADMISSION:                      </w:t>
      </w:r>
      <w:smartTag w:uri="urn:schemas-microsoft-com:office:smarttags" w:element="date">
        <w:smartTagPr>
          <w:attr w:name="Year" w:val="1997"/>
          <w:attr w:name="Day" w:val="30"/>
          <w:attr w:name="Month" w:val="3"/>
        </w:smartTagPr>
        <w:r>
          <w:t>03/30/97</w:t>
        </w:r>
      </w:smartTag>
    </w:p>
    <w:p w:rsidR="009D2CDB" w:rsidRDefault="009D2CDB" w:rsidP="003822DA">
      <w:pPr>
        <w:pStyle w:val="ComputerScreen"/>
      </w:pPr>
      <w:r>
        <w:t xml:space="preserve">DICTATED BY:                            </w:t>
      </w:r>
      <w:r w:rsidR="00E13292">
        <w:t>CPRSPROVIDER,ONE</w:t>
      </w:r>
      <w:r>
        <w:t>, M.D.</w:t>
      </w:r>
    </w:p>
    <w:p w:rsidR="009D2CDB" w:rsidRDefault="009D2CDB" w:rsidP="003822DA">
      <w:pPr>
        <w:pStyle w:val="ComputerScreen"/>
      </w:pPr>
      <w:r>
        <w:t xml:space="preserve">DICTATION DATE:                         </w:t>
      </w:r>
      <w:smartTag w:uri="urn:schemas-microsoft-com:office:smarttags" w:element="date">
        <w:smartTagPr>
          <w:attr w:name="Year" w:val="1997"/>
          <w:attr w:name="Day" w:val="3"/>
          <w:attr w:name="Month" w:val="4"/>
        </w:smartTagPr>
        <w:r>
          <w:t>04/03/97</w:t>
        </w:r>
      </w:smartTag>
    </w:p>
    <w:p w:rsidR="009D2CDB" w:rsidRDefault="009D2CDB" w:rsidP="003822DA">
      <w:pPr>
        <w:pStyle w:val="ComputerScreen"/>
      </w:pPr>
      <w:r>
        <w:t xml:space="preserve">ATTENDING PHYSICIAN:                    </w:t>
      </w:r>
      <w:r w:rsidR="00E13292">
        <w:t>CPRSPROVIDER,TWO</w:t>
      </w:r>
      <w:r>
        <w:t>, M.D.</w:t>
      </w:r>
    </w:p>
    <w:p w:rsidR="009D2CDB" w:rsidRDefault="009D2CDB" w:rsidP="003822DA">
      <w:pPr>
        <w:pStyle w:val="ComputerScreen"/>
      </w:pPr>
      <w:r>
        <w:t xml:space="preserve">TRANSCRIPTIONIST:                       </w:t>
      </w:r>
      <w:r w:rsidR="00793FA6">
        <w:t>T</w:t>
      </w:r>
      <w:r w:rsidR="00E13292">
        <w:t>0001</w:t>
      </w:r>
    </w:p>
    <w:p w:rsidR="009D2CDB" w:rsidRDefault="009D2CDB" w:rsidP="003822DA">
      <w:pPr>
        <w:pStyle w:val="ComputerScreen"/>
      </w:pPr>
      <w:r>
        <w:t>URGENCY:                                PRIORITY</w:t>
      </w:r>
    </w:p>
    <w:p w:rsidR="009D2CDB" w:rsidRDefault="009D2CDB" w:rsidP="003822DA">
      <w:pPr>
        <w:pStyle w:val="ComputerScreen"/>
      </w:pPr>
      <w:r>
        <w:t>$TXT</w:t>
      </w:r>
    </w:p>
    <w:p w:rsidR="009D2CDB" w:rsidRDefault="009D2CDB" w:rsidP="003822DA">
      <w:pPr>
        <w:pStyle w:val="ComputerScreen"/>
      </w:pPr>
      <w:r>
        <w:t xml:space="preserve">  DISCHARGE SUMMARY Text</w:t>
      </w:r>
    </w:p>
    <w:p w:rsidR="009D2CDB" w:rsidRDefault="009D2CDB" w:rsidP="003822DA">
      <w:pPr>
        <w:pStyle w:val="ComputerScreen"/>
      </w:pPr>
      <w:r>
        <w:t>*** File should be ASCII with width no greater than 80 columns.</w:t>
      </w:r>
    </w:p>
    <w:p w:rsidR="009D2CDB" w:rsidRDefault="009D2CDB" w:rsidP="003822DA">
      <w:pPr>
        <w:pStyle w:val="ComputerScreen"/>
      </w:pPr>
      <w:r>
        <w:t xml:space="preserve">*** Use "@@@" for "BLANKS" (word or phrase in dictation that isn't </w:t>
      </w:r>
    </w:p>
    <w:p w:rsidR="009D2CDB" w:rsidRDefault="009D2CDB" w:rsidP="003822DA">
      <w:pPr>
        <w:pStyle w:val="ComputerScreen"/>
      </w:pPr>
      <w:r>
        <w:t>*** understood).</w:t>
      </w:r>
    </w:p>
    <w:p w:rsidR="009D2CDB" w:rsidRPr="00A24D9C" w:rsidRDefault="009D2CDB" w:rsidP="00A24D9C">
      <w:pPr>
        <w:pStyle w:val="ContinuationTitle"/>
        <w:spacing w:after="0"/>
        <w:ind w:left="0"/>
        <w:rPr>
          <w:b/>
          <w:sz w:val="24"/>
        </w:rPr>
      </w:pPr>
      <w:r>
        <w:rPr>
          <w:rFonts w:ascii="Courier" w:hAnsi="Courier"/>
        </w:rPr>
        <w:br w:type="page"/>
      </w:r>
      <w:r w:rsidRPr="00A24D9C">
        <w:rPr>
          <w:b/>
          <w:sz w:val="24"/>
        </w:rPr>
        <w:lastRenderedPageBreak/>
        <w:t>Modify Upload Parameters—Kermit Protocol Example</w:t>
      </w:r>
      <w:r w:rsidR="00B456E7" w:rsidRPr="00A24D9C">
        <w:rPr>
          <w:b/>
          <w:sz w:val="24"/>
        </w:rPr>
        <w:fldChar w:fldCharType="begin"/>
      </w:r>
      <w:r w:rsidRPr="00A24D9C">
        <w:rPr>
          <w:b/>
          <w:sz w:val="24"/>
        </w:rPr>
        <w:instrText>xe "</w:instrText>
      </w:r>
      <w:r w:rsidRPr="00A24D9C">
        <w:rPr>
          <w:b/>
          <w:bCs/>
          <w:iCs/>
          <w:sz w:val="24"/>
        </w:rPr>
        <w:instrText>Kermit Protocol</w:instrText>
      </w:r>
      <w:r w:rsidRPr="00A24D9C">
        <w:rPr>
          <w:b/>
          <w:sz w:val="24"/>
        </w:rPr>
        <w:instrText>"</w:instrText>
      </w:r>
      <w:r w:rsidR="00B456E7" w:rsidRPr="00A24D9C">
        <w:rPr>
          <w:b/>
          <w:sz w:val="24"/>
        </w:rPr>
        <w:fldChar w:fldCharType="end"/>
      </w:r>
    </w:p>
    <w:p w:rsidR="00A24D9C" w:rsidRDefault="00A24D9C"/>
    <w:p w:rsidR="009D2CDB" w:rsidRDefault="009D2CDB">
      <w:r>
        <w:t>This example demonstrates the ASCII upload source as a remote computer and the upload protocol is defined as a Kermit Protocol. Experience at sites suggests that the Kermit Protocol is the preferred protocol to transfer data because of its simple set-up and reliable functionality.</w:t>
      </w:r>
    </w:p>
    <w:p w:rsidR="00A24D9C" w:rsidRDefault="00A24D9C"/>
    <w:p w:rsidR="009D2CDB" w:rsidRDefault="009D2CDB" w:rsidP="003822DA">
      <w:pPr>
        <w:pStyle w:val="ComputerScreen"/>
      </w:pPr>
      <w:r>
        <w:t xml:space="preserve">Select TIU Parameters Menu Option: </w:t>
      </w:r>
      <w:r>
        <w:rPr>
          <w:b/>
        </w:rPr>
        <w:t>2</w:t>
      </w:r>
      <w:r>
        <w:t xml:space="preserve">  Modify Upload Parameters</w:t>
      </w:r>
    </w:p>
    <w:p w:rsidR="009D2CDB" w:rsidRDefault="009D2CDB" w:rsidP="003822DA">
      <w:pPr>
        <w:pStyle w:val="ComputerScreen"/>
      </w:pPr>
      <w:r>
        <w:t>First edit Institution-wide upload parameters:</w:t>
      </w:r>
    </w:p>
    <w:p w:rsidR="009D2CDB" w:rsidRDefault="009D2CDB" w:rsidP="003822DA">
      <w:pPr>
        <w:pStyle w:val="ComputerScreen"/>
      </w:pPr>
    </w:p>
    <w:p w:rsidR="009D2CDB" w:rsidRDefault="009D2CDB" w:rsidP="003822DA">
      <w:pPr>
        <w:pStyle w:val="ComputerScreen"/>
      </w:pPr>
      <w:r>
        <w:t xml:space="preserve">Select INSTITUTION: </w:t>
      </w:r>
      <w:r>
        <w:rPr>
          <w:b/>
        </w:rPr>
        <w:t>660</w:t>
      </w:r>
    </w:p>
    <w:p w:rsidR="009D2CDB" w:rsidRDefault="009D2CDB" w:rsidP="003822DA">
      <w:pPr>
        <w:pStyle w:val="ComputerScreen"/>
      </w:pPr>
      <w:r>
        <w:t xml:space="preserve">     1   660  SALT </w:t>
      </w:r>
      <w:smartTag w:uri="urn:schemas-microsoft-com:office:smarttags" w:element="place">
        <w:r>
          <w:t>LAKE</w:t>
        </w:r>
      </w:smartTag>
      <w:r>
        <w:t xml:space="preserve"> CITY       UT                              660</w:t>
      </w:r>
    </w:p>
    <w:p w:rsidR="009D2CDB" w:rsidRDefault="009D2CDB" w:rsidP="003822DA">
      <w:pPr>
        <w:pStyle w:val="ComputerScreen"/>
      </w:pPr>
      <w:r>
        <w:t xml:space="preserve">     2   660AA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smartTag>
      </w:smartTag>
      <w:r>
        <w:t xml:space="preserve"> DOM      UT                    VAMC      660AA</w:t>
      </w:r>
    </w:p>
    <w:p w:rsidR="009D2CDB" w:rsidRDefault="009D2CDB" w:rsidP="003822DA">
      <w:pPr>
        <w:pStyle w:val="ComputerScreen"/>
      </w:pPr>
      <w:r>
        <w:t xml:space="preserve">CHOOSE 1-2: </w:t>
      </w:r>
      <w:r>
        <w:rPr>
          <w:b/>
        </w:rPr>
        <w:t>1</w:t>
      </w:r>
      <w:r>
        <w:t xml:space="preserve">  SALT </w:t>
      </w:r>
      <w:smartTag w:uri="urn:schemas-microsoft-com:office:smarttags" w:element="place">
        <w:r>
          <w:t>LAKE</w:t>
        </w:r>
      </w:smartTag>
      <w:r>
        <w:t xml:space="preserve"> CITY</w:t>
      </w:r>
    </w:p>
    <w:p w:rsidR="009D2CDB" w:rsidRDefault="009D2CDB" w:rsidP="003822DA">
      <w:pPr>
        <w:pStyle w:val="ComputerScreen"/>
      </w:pPr>
      <w:r>
        <w:t xml:space="preserve">         ...OK? Yes// </w:t>
      </w:r>
      <w:r>
        <w:rPr>
          <w:b/>
        </w:rPr>
        <w:t>&lt;Enter&gt;</w:t>
      </w:r>
      <w:r>
        <w:t xml:space="preserve">  (Yes)</w:t>
      </w:r>
    </w:p>
    <w:p w:rsidR="009D2CDB" w:rsidRDefault="009D2CDB" w:rsidP="003822DA">
      <w:pPr>
        <w:pStyle w:val="ComputerScreen"/>
      </w:pPr>
      <w:r>
        <w:t xml:space="preserve">  </w:t>
      </w:r>
    </w:p>
    <w:p w:rsidR="009D2CDB" w:rsidRDefault="009D2CDB" w:rsidP="003822DA">
      <w:pPr>
        <w:pStyle w:val="ComputerScreen"/>
      </w:pPr>
      <w:r>
        <w:t xml:space="preserve">ASCII UPLOAD SOURCE: </w:t>
      </w:r>
      <w:r>
        <w:rPr>
          <w:b/>
        </w:rPr>
        <w:t>r</w:t>
      </w:r>
      <w:r>
        <w:t xml:space="preserve">  remote computer</w:t>
      </w:r>
    </w:p>
    <w:p w:rsidR="009D2CDB" w:rsidRDefault="009D2CDB" w:rsidP="003822DA">
      <w:pPr>
        <w:pStyle w:val="ComputerScreen"/>
      </w:pPr>
      <w:r>
        <w:t xml:space="preserve">UPLOAD PROTOCOL: </w:t>
      </w:r>
      <w:r>
        <w:rPr>
          <w:b/>
        </w:rPr>
        <w:t>k</w:t>
      </w:r>
      <w:r>
        <w:t xml:space="preserve">  KERMIT</w:t>
      </w:r>
    </w:p>
    <w:p w:rsidR="009D2CDB" w:rsidRDefault="009D2CDB" w:rsidP="003822DA">
      <w:pPr>
        <w:pStyle w:val="ComputerScreen"/>
      </w:pPr>
      <w:r>
        <w:t xml:space="preserve">UPLOAD HEADER FORMAT: </w:t>
      </w:r>
      <w:r>
        <w:rPr>
          <w:b/>
        </w:rPr>
        <w:t>c</w:t>
      </w:r>
      <w:r>
        <w:t xml:space="preserve">  captioned</w:t>
      </w:r>
    </w:p>
    <w:p w:rsidR="009D2CDB" w:rsidRDefault="009D2CDB" w:rsidP="003822DA">
      <w:pPr>
        <w:pStyle w:val="ComputerScreen"/>
      </w:pPr>
      <w:r>
        <w:t xml:space="preserve">RECORD HEADER SIGNAL: </w:t>
      </w:r>
      <w:r>
        <w:rPr>
          <w:b/>
        </w:rPr>
        <w:t>$HDR</w:t>
      </w:r>
    </w:p>
    <w:p w:rsidR="009D2CDB" w:rsidRDefault="009D2CDB" w:rsidP="003822DA">
      <w:pPr>
        <w:pStyle w:val="ComputerScreen"/>
        <w:rPr>
          <w:b/>
        </w:rPr>
      </w:pPr>
      <w:r>
        <w:t xml:space="preserve">BEGIN REPORT TEXT SIGNAL: </w:t>
      </w:r>
      <w:r>
        <w:rPr>
          <w:b/>
        </w:rPr>
        <w:t>$TXT</w:t>
      </w:r>
    </w:p>
    <w:p w:rsidR="009D2CDB" w:rsidRDefault="009D2CDB" w:rsidP="003822DA">
      <w:pPr>
        <w:pStyle w:val="ComputerScreen"/>
      </w:pPr>
      <w:r>
        <w:t xml:space="preserve">RUN UPLOAD FILER IN FOREGROUND: NO//   </w:t>
      </w:r>
      <w:r>
        <w:rPr>
          <w:b/>
        </w:rPr>
        <w:t>NO</w:t>
      </w:r>
    </w:p>
    <w:p w:rsidR="009D2CDB" w:rsidRDefault="009D2CDB" w:rsidP="003822DA">
      <w:pPr>
        <w:pStyle w:val="ComputerScreen"/>
      </w:pPr>
    </w:p>
    <w:p w:rsidR="009D2CDB" w:rsidRDefault="009D2CDB" w:rsidP="003822DA">
      <w:pPr>
        <w:pStyle w:val="ComputerScreen"/>
      </w:pPr>
      <w:r>
        <w:t>Now Select upload error alert recipients:</w:t>
      </w:r>
    </w:p>
    <w:p w:rsidR="009D2CDB" w:rsidRDefault="009D2CDB" w:rsidP="003822DA">
      <w:pPr>
        <w:pStyle w:val="ComputerScreen"/>
      </w:pPr>
    </w:p>
    <w:p w:rsidR="009D2CDB" w:rsidRDefault="009D2CDB" w:rsidP="003822DA">
      <w:pPr>
        <w:pStyle w:val="ComputerScreen"/>
      </w:pPr>
      <w:r>
        <w:t xml:space="preserve">Select ALERT RECIPIENT: </w:t>
      </w:r>
      <w:r w:rsidR="00E13292">
        <w:rPr>
          <w:b/>
        </w:rPr>
        <w:t>CPRSRECIPIENT,TWO</w:t>
      </w:r>
    </w:p>
    <w:p w:rsidR="009D2CDB" w:rsidRDefault="009D2CDB" w:rsidP="003822DA">
      <w:pPr>
        <w:pStyle w:val="ComputerScreen"/>
      </w:pPr>
      <w:r>
        <w:t xml:space="preserve">  Are you adding '</w:t>
      </w:r>
      <w:r w:rsidR="00E13292">
        <w:t>CPRSRECIPIENT,TWO</w:t>
      </w:r>
      <w:r>
        <w:t xml:space="preserve">' as a new UPLOAD ERROR ALERT RECIPIENT (the 1ST for </w:t>
      </w:r>
    </w:p>
    <w:p w:rsidR="009D2CDB" w:rsidRDefault="009D2CDB" w:rsidP="003822DA">
      <w:pPr>
        <w:pStyle w:val="ComputerScreen"/>
      </w:pPr>
      <w:r>
        <w:t xml:space="preserve">  this TIU PARAMETERS)? </w:t>
      </w:r>
      <w:r>
        <w:rPr>
          <w:b/>
        </w:rPr>
        <w:t>Y</w:t>
      </w:r>
      <w:r>
        <w:t xml:space="preserve"> (Yes)</w:t>
      </w:r>
    </w:p>
    <w:p w:rsidR="009D2CDB" w:rsidRDefault="009D2CDB" w:rsidP="003822DA">
      <w:pPr>
        <w:pStyle w:val="ComputerScreen"/>
      </w:pPr>
      <w:r>
        <w:t xml:space="preserve">Select ALERT RECIPIENT: </w:t>
      </w:r>
      <w:r w:rsidR="00E13292">
        <w:rPr>
          <w:b/>
        </w:rPr>
        <w:t>CPRSRECIPIENT,THREE</w:t>
      </w:r>
    </w:p>
    <w:p w:rsidR="009D2CDB" w:rsidRDefault="009D2CDB" w:rsidP="003822DA">
      <w:pPr>
        <w:pStyle w:val="ComputerScreen"/>
      </w:pPr>
      <w:r>
        <w:t xml:space="preserve">  Are you adding </w:t>
      </w:r>
      <w:r w:rsidR="00E13292" w:rsidRPr="00E13292">
        <w:t>'CPRSRECIPIENT,THREE</w:t>
      </w:r>
      <w:r>
        <w:t xml:space="preserve">' as a new UPLOAD ERROR ALERT RECIPIENT (the </w:t>
      </w:r>
    </w:p>
    <w:p w:rsidR="009D2CDB" w:rsidRDefault="009D2CDB" w:rsidP="003822DA">
      <w:pPr>
        <w:pStyle w:val="ComputerScreen"/>
      </w:pPr>
      <w:r>
        <w:t xml:space="preserve">  2ND for this TIU PARAMETERS)? </w:t>
      </w:r>
      <w:r>
        <w:rPr>
          <w:b/>
        </w:rPr>
        <w:t>Y</w:t>
      </w:r>
      <w:r>
        <w:t xml:space="preserve">  (Yes)</w:t>
      </w:r>
    </w:p>
    <w:p w:rsidR="009D2CDB" w:rsidRDefault="009D2CDB" w:rsidP="003822DA">
      <w:pPr>
        <w:pStyle w:val="ComputerScreen"/>
      </w:pPr>
      <w:r>
        <w:lastRenderedPageBreak/>
        <w:t xml:space="preserve">Select ALERT RECIPIENT: </w:t>
      </w:r>
      <w:r>
        <w:rPr>
          <w:b/>
        </w:rPr>
        <w:t>&lt;Enter&gt;</w:t>
      </w:r>
    </w:p>
    <w:p w:rsidR="009D2CDB" w:rsidRDefault="009D2CDB" w:rsidP="003822DA">
      <w:pPr>
        <w:pStyle w:val="ComputerScreen"/>
      </w:pPr>
      <w:r>
        <w:t>Now edit the DOCUMENT DEFINITION file:</w:t>
      </w:r>
    </w:p>
    <w:p w:rsidR="009D2CDB" w:rsidRDefault="009D2CDB" w:rsidP="003822DA">
      <w:pPr>
        <w:pStyle w:val="ComputerScreen"/>
      </w:pPr>
      <w:r>
        <w:t xml:space="preserve">DOCUMENT DEFINITION: </w:t>
      </w:r>
      <w:r>
        <w:rPr>
          <w:b/>
        </w:rPr>
        <w:t>^</w:t>
      </w:r>
    </w:p>
    <w:p w:rsidR="009D2CDB" w:rsidRDefault="009D2CDB" w:rsidP="003822DA"/>
    <w:p w:rsidR="009D2CDB" w:rsidRPr="00A24D9C" w:rsidRDefault="009D2CDB" w:rsidP="00A24D9C">
      <w:pPr>
        <w:pStyle w:val="ContinuationTitle"/>
        <w:ind w:left="0"/>
        <w:rPr>
          <w:i/>
          <w:sz w:val="24"/>
        </w:rPr>
      </w:pPr>
      <w:r>
        <w:br w:type="page"/>
      </w:r>
      <w:r w:rsidRPr="00A24D9C">
        <w:rPr>
          <w:i/>
          <w:sz w:val="24"/>
        </w:rPr>
        <w:lastRenderedPageBreak/>
        <w:t>Modify Uploa</w:t>
      </w:r>
      <w:r w:rsidR="00AC0160" w:rsidRPr="00A24D9C">
        <w:rPr>
          <w:i/>
          <w:sz w:val="24"/>
        </w:rPr>
        <w:t>d Parameters con</w:t>
      </w:r>
      <w:r w:rsidRPr="00A24D9C">
        <w:rPr>
          <w:i/>
          <w:sz w:val="24"/>
        </w:rPr>
        <w:t>t</w:t>
      </w:r>
      <w:r w:rsidR="00AC0160" w:rsidRPr="00A24D9C">
        <w:rPr>
          <w:i/>
          <w:sz w:val="24"/>
        </w:rPr>
        <w:t>’</w:t>
      </w:r>
      <w:r w:rsidRPr="00A24D9C">
        <w:rPr>
          <w:i/>
          <w:sz w:val="24"/>
        </w:rPr>
        <w:t>d</w:t>
      </w:r>
    </w:p>
    <w:p w:rsidR="009D2CDB" w:rsidRDefault="009D2CDB">
      <w:pPr>
        <w:pStyle w:val="TechInit"/>
      </w:pPr>
      <w:r>
        <w:t xml:space="preserve">When configured this way, report text with the following format can be successfully uploaded and routed to the appropriate records in the TIU DOCUMENT File </w:t>
      </w:r>
      <w:bookmarkStart w:id="81" w:name="TIU308p25"/>
      <w:r>
        <w:t>(#</w:t>
      </w:r>
      <w:r w:rsidRPr="004D46AF">
        <w:t>8</w:t>
      </w:r>
      <w:r w:rsidR="009A22C6" w:rsidRPr="004D46AF">
        <w:t>9</w:t>
      </w:r>
      <w:r w:rsidRPr="004D46AF">
        <w:t>25</w:t>
      </w:r>
      <w:bookmarkEnd w:id="81"/>
      <w:r>
        <w:t>):</w:t>
      </w:r>
    </w:p>
    <w:p w:rsidR="009D2CDB" w:rsidRDefault="009D2CDB" w:rsidP="003822DA">
      <w:pPr>
        <w:pStyle w:val="ComputerScreen"/>
      </w:pPr>
      <w:r>
        <w:t>$HDR:</w:t>
      </w:r>
      <w:r>
        <w:tab/>
      </w:r>
      <w:r>
        <w:tab/>
      </w:r>
      <w:r>
        <w:tab/>
        <w:t>DISCHARGE SUMMARY</w:t>
      </w:r>
    </w:p>
    <w:p w:rsidR="009D2CDB" w:rsidRDefault="009D2CDB" w:rsidP="003822DA">
      <w:pPr>
        <w:pStyle w:val="ComputerScreen"/>
      </w:pPr>
      <w:r>
        <w:t>NAME OF PATIENT:</w:t>
      </w:r>
      <w:r>
        <w:tab/>
      </w:r>
      <w:r>
        <w:tab/>
      </w:r>
      <w:r w:rsidR="00E13292">
        <w:t>CPRSPATIENT,ONE</w:t>
      </w:r>
    </w:p>
    <w:p w:rsidR="009D2CDB" w:rsidRDefault="009D2CDB" w:rsidP="003822DA">
      <w:pPr>
        <w:pStyle w:val="ComputerScreen"/>
      </w:pPr>
      <w:r>
        <w:t>SOCIAL SECURITY NUMBER:</w:t>
      </w:r>
      <w:r>
        <w:tab/>
      </w:r>
      <w:r w:rsidR="00E13292">
        <w:t>000-00-0001</w:t>
      </w:r>
    </w:p>
    <w:p w:rsidR="009D2CDB" w:rsidRDefault="009D2CDB" w:rsidP="003822DA">
      <w:pPr>
        <w:pStyle w:val="ComputerScreen"/>
      </w:pPr>
      <w:r>
        <w:t>DATE OF ADMISSION:</w:t>
      </w:r>
      <w:r>
        <w:tab/>
        <w:t xml:space="preserve">       </w:t>
      </w:r>
      <w:smartTag w:uri="urn:schemas-microsoft-com:office:smarttags" w:element="date">
        <w:smartTagPr>
          <w:attr w:name="Year" w:val="1993"/>
          <w:attr w:name="Day" w:val="15"/>
          <w:attr w:name="Month" w:val="1"/>
        </w:smartTagPr>
        <w:r>
          <w:t>01/15/93</w:t>
        </w:r>
      </w:smartTag>
    </w:p>
    <w:p w:rsidR="009D2CDB" w:rsidRDefault="009D2CDB" w:rsidP="003822DA">
      <w:pPr>
        <w:pStyle w:val="ComputerScreen"/>
      </w:pPr>
      <w:r>
        <w:t>DATE OF DISCHARGE:</w:t>
      </w:r>
      <w:r>
        <w:tab/>
        <w:t xml:space="preserve">       </w:t>
      </w:r>
      <w:smartTag w:uri="urn:schemas-microsoft-com:office:smarttags" w:element="date">
        <w:smartTagPr>
          <w:attr w:name="Year" w:val="1993"/>
          <w:attr w:name="Day" w:val="23"/>
          <w:attr w:name="Month" w:val="2"/>
        </w:smartTagPr>
        <w:r>
          <w:t>02/23/93</w:t>
        </w:r>
      </w:smartTag>
    </w:p>
    <w:p w:rsidR="009D2CDB" w:rsidRDefault="009D2CDB" w:rsidP="003822DA">
      <w:pPr>
        <w:pStyle w:val="ComputerScreen"/>
      </w:pPr>
      <w:r>
        <w:t>ATTENDING PHYSICIAN:</w:t>
      </w:r>
      <w:r>
        <w:tab/>
      </w:r>
      <w:r w:rsidR="00E13292">
        <w:t>CPRSPROVIDER,THREE</w:t>
      </w:r>
      <w:r>
        <w:t>, M.D.</w:t>
      </w:r>
    </w:p>
    <w:p w:rsidR="009D2CDB" w:rsidRDefault="009D2CDB" w:rsidP="003822DA">
      <w:pPr>
        <w:pStyle w:val="ComputerScreen"/>
      </w:pPr>
      <w:r>
        <w:t>$TXT</w:t>
      </w:r>
    </w:p>
    <w:p w:rsidR="009D2CDB" w:rsidRDefault="009D2CDB" w:rsidP="003822DA">
      <w:pPr>
        <w:pStyle w:val="ComputerScreen"/>
      </w:pPr>
      <w:r>
        <w:t>DISCHARGE DIAGNOSIS:</w:t>
      </w:r>
    </w:p>
    <w:p w:rsidR="009D2CDB" w:rsidRDefault="009D2CDB" w:rsidP="003822DA">
      <w:pPr>
        <w:pStyle w:val="ComputerScreen"/>
      </w:pPr>
      <w:r>
        <w:tab/>
      </w:r>
      <w:r>
        <w:tab/>
      </w:r>
      <w:r>
        <w:tab/>
        <w:t>1. Acute Ischemic Heart Disease.</w:t>
      </w:r>
    </w:p>
    <w:p w:rsidR="009D2CDB" w:rsidRDefault="009D2CDB" w:rsidP="003822DA">
      <w:pPr>
        <w:pStyle w:val="ComputerScreen"/>
      </w:pPr>
      <w:r>
        <w:tab/>
      </w:r>
      <w:r>
        <w:tab/>
      </w:r>
      <w:r>
        <w:tab/>
        <w:t>2. Congestive Heart Failure.</w:t>
      </w:r>
    </w:p>
    <w:p w:rsidR="009D2CDB" w:rsidRDefault="009D2CDB" w:rsidP="003822DA">
      <w:pPr>
        <w:pStyle w:val="ComputerScreen"/>
      </w:pPr>
      <w:r>
        <w:tab/>
      </w:r>
      <w:r>
        <w:tab/>
      </w:r>
      <w:r>
        <w:tab/>
        <w:t>3. Tachycardia.</w:t>
      </w:r>
    </w:p>
    <w:p w:rsidR="009D2CDB" w:rsidRDefault="009D2CDB" w:rsidP="003822DA">
      <w:pPr>
        <w:pStyle w:val="ComputerScreen"/>
      </w:pPr>
      <w:r>
        <w:t>PROCEDURES:</w:t>
      </w:r>
      <w:r>
        <w:tab/>
      </w:r>
      <w:r>
        <w:tab/>
        <w:t>Cardiac Catheterization, Echocardiagram,</w:t>
      </w:r>
    </w:p>
    <w:p w:rsidR="009D2CDB" w:rsidRDefault="009D2CDB" w:rsidP="003822DA">
      <w:pPr>
        <w:pStyle w:val="ComputerScreen"/>
      </w:pPr>
      <w:r>
        <w:tab/>
      </w:r>
      <w:r>
        <w:tab/>
      </w:r>
      <w:r>
        <w:tab/>
        <w:t>12-lead EKG.</w:t>
      </w:r>
    </w:p>
    <w:p w:rsidR="009D2CDB" w:rsidRDefault="009D2CDB" w:rsidP="003822DA">
      <w:pPr>
        <w:pStyle w:val="ComputerScreen"/>
      </w:pPr>
      <w:r>
        <w:tab/>
      </w:r>
      <w:r>
        <w:tab/>
      </w:r>
      <w:r>
        <w:tab/>
        <w:t>.</w:t>
      </w:r>
    </w:p>
    <w:p w:rsidR="009D2CDB" w:rsidRDefault="009D2CDB" w:rsidP="003822DA">
      <w:pPr>
        <w:pStyle w:val="ComputerScreen"/>
      </w:pPr>
      <w:r>
        <w:tab/>
      </w:r>
      <w:r>
        <w:tab/>
      </w:r>
      <w:r>
        <w:tab/>
        <w:t>.</w:t>
      </w:r>
    </w:p>
    <w:p w:rsidR="009D2CDB" w:rsidRDefault="009D2CDB" w:rsidP="003822DA">
      <w:pPr>
        <w:pStyle w:val="ComputerScreen"/>
      </w:pPr>
      <w:r>
        <w:t>$HDR:</w:t>
      </w:r>
      <w:r>
        <w:tab/>
      </w:r>
      <w:r>
        <w:tab/>
      </w:r>
      <w:r>
        <w:tab/>
        <w:t>DISCHARGE SUMMARY</w:t>
      </w:r>
    </w:p>
    <w:p w:rsidR="009D2CDB" w:rsidRDefault="009D2CDB" w:rsidP="003822DA">
      <w:pPr>
        <w:pStyle w:val="ComputerScreen"/>
      </w:pPr>
      <w:r>
        <w:t>NAME OF PATIENT:</w:t>
      </w:r>
      <w:r>
        <w:tab/>
      </w:r>
      <w:r>
        <w:tab/>
      </w:r>
      <w:r w:rsidR="00E13292">
        <w:t>CPRSPATIENT,TWO</w:t>
      </w:r>
    </w:p>
    <w:p w:rsidR="009D2CDB" w:rsidRDefault="009D2CDB" w:rsidP="003822DA">
      <w:pPr>
        <w:pStyle w:val="ComputerScreen"/>
      </w:pPr>
      <w:r>
        <w:t>SOCIAL SECURITY NUMBER:</w:t>
      </w:r>
      <w:r>
        <w:tab/>
      </w:r>
      <w:r w:rsidR="00E13292">
        <w:t>000-00-0002</w:t>
      </w:r>
    </w:p>
    <w:p w:rsidR="009D2CDB" w:rsidRDefault="009D2CDB" w:rsidP="003822DA">
      <w:pPr>
        <w:pStyle w:val="ComputerScreen"/>
      </w:pPr>
      <w:r>
        <w:t>DATE OF ADMISSION:</w:t>
      </w:r>
      <w:r>
        <w:tab/>
        <w:t xml:space="preserve">       </w:t>
      </w:r>
      <w:smartTag w:uri="urn:schemas-microsoft-com:office:smarttags" w:element="date">
        <w:smartTagPr>
          <w:attr w:name="Year" w:val="1993"/>
          <w:attr w:name="Day" w:val="27"/>
          <w:attr w:name="Month" w:val="1"/>
        </w:smartTagPr>
        <w:r>
          <w:t>01/27/93</w:t>
        </w:r>
      </w:smartTag>
    </w:p>
    <w:p w:rsidR="009D2CDB" w:rsidRDefault="009D2CDB" w:rsidP="003822DA">
      <w:pPr>
        <w:pStyle w:val="ComputerScreen"/>
      </w:pPr>
      <w:r>
        <w:t>DATE OF DISCHARGE:</w:t>
      </w:r>
      <w:r>
        <w:tab/>
        <w:t xml:space="preserve">       </w:t>
      </w:r>
      <w:smartTag w:uri="urn:schemas-microsoft-com:office:smarttags" w:element="date">
        <w:smartTagPr>
          <w:attr w:name="Year" w:val="1993"/>
          <w:attr w:name="Day" w:val="23"/>
          <w:attr w:name="Month" w:val="2"/>
        </w:smartTagPr>
        <w:r>
          <w:t>02/23/93</w:t>
        </w:r>
      </w:smartTag>
    </w:p>
    <w:p w:rsidR="009D2CDB" w:rsidRDefault="009D2CDB" w:rsidP="003822DA">
      <w:pPr>
        <w:pStyle w:val="ComputerScreen"/>
      </w:pPr>
      <w:r>
        <w:t>ATTENDING PHYSICIAN:</w:t>
      </w:r>
      <w:r>
        <w:tab/>
      </w:r>
      <w:r w:rsidR="00E13292">
        <w:t>CPRSPROVIDER,THREE</w:t>
      </w:r>
      <w:r>
        <w:t>, M.D.</w:t>
      </w:r>
    </w:p>
    <w:p w:rsidR="009D2CDB" w:rsidRDefault="009D2CDB" w:rsidP="003822DA">
      <w:pPr>
        <w:pStyle w:val="ComputerScreen"/>
      </w:pPr>
      <w:r>
        <w:t>URGENCY:</w:t>
      </w:r>
      <w:r>
        <w:tab/>
      </w:r>
      <w:r>
        <w:tab/>
      </w:r>
      <w:r>
        <w:tab/>
        <w:t>PRIORITY</w:t>
      </w:r>
    </w:p>
    <w:p w:rsidR="009D2CDB" w:rsidRDefault="009D2CDB" w:rsidP="003822DA">
      <w:pPr>
        <w:pStyle w:val="ComputerScreen"/>
      </w:pPr>
      <w:r>
        <w:t>$TXT</w:t>
      </w:r>
    </w:p>
    <w:p w:rsidR="009D2CDB" w:rsidRDefault="009D2CDB" w:rsidP="003822DA">
      <w:pPr>
        <w:pStyle w:val="ComputerScreen"/>
      </w:pPr>
      <w:r>
        <w:t>DISCHARGE DIAGNOSIS:</w:t>
      </w:r>
    </w:p>
    <w:p w:rsidR="009D2CDB" w:rsidRDefault="009D2CDB" w:rsidP="003822DA">
      <w:pPr>
        <w:pStyle w:val="ComputerScreen"/>
      </w:pPr>
      <w:r>
        <w:tab/>
      </w:r>
      <w:r>
        <w:tab/>
      </w:r>
      <w:r>
        <w:tab/>
        <w:t>1. Acute abdominal pain of unknown etiology.</w:t>
      </w:r>
    </w:p>
    <w:p w:rsidR="009D2CDB" w:rsidRPr="00B10188" w:rsidRDefault="009D2CDB" w:rsidP="003822DA">
      <w:pPr>
        <w:pStyle w:val="ComputerScreen"/>
        <w:rPr>
          <w:lang w:val="fr-CA"/>
        </w:rPr>
      </w:pPr>
      <w:r>
        <w:tab/>
      </w:r>
      <w:r>
        <w:tab/>
      </w:r>
      <w:r>
        <w:tab/>
      </w:r>
      <w:r w:rsidRPr="00B10188">
        <w:rPr>
          <w:lang w:val="fr-CA"/>
        </w:rPr>
        <w:t>2. Diabetes mellitus type II.</w:t>
      </w:r>
    </w:p>
    <w:p w:rsidR="009D2CDB" w:rsidRPr="00B10188" w:rsidRDefault="009D2CDB" w:rsidP="003822DA">
      <w:pPr>
        <w:pStyle w:val="ComputerScreen"/>
        <w:rPr>
          <w:lang w:val="fr-CA"/>
        </w:rPr>
      </w:pPr>
      <w:r w:rsidRPr="00B10188">
        <w:rPr>
          <w:lang w:val="fr-CA"/>
        </w:rPr>
        <w:tab/>
      </w:r>
      <w:r w:rsidRPr="00B10188">
        <w:rPr>
          <w:lang w:val="fr-CA"/>
        </w:rPr>
        <w:tab/>
      </w:r>
      <w:r w:rsidRPr="00B10188">
        <w:rPr>
          <w:lang w:val="fr-CA"/>
        </w:rPr>
        <w:tab/>
        <w:t>3. Tachycardia.</w:t>
      </w:r>
    </w:p>
    <w:p w:rsidR="009D2CDB" w:rsidRDefault="009D2CDB" w:rsidP="003822DA">
      <w:pPr>
        <w:pStyle w:val="ComputerScreen"/>
      </w:pPr>
      <w:r>
        <w:lastRenderedPageBreak/>
        <w:t>PROCEDURES:</w:t>
      </w:r>
      <w:r>
        <w:tab/>
      </w:r>
      <w:r>
        <w:tab/>
        <w:t xml:space="preserve">There were no invasive procedures done </w:t>
      </w:r>
    </w:p>
    <w:p w:rsidR="009D2CDB" w:rsidRDefault="009D2CDB" w:rsidP="003822DA">
      <w:pPr>
        <w:pStyle w:val="ComputerScreen"/>
      </w:pPr>
      <w:r>
        <w:t xml:space="preserve">                    during this hospitalization.</w:t>
      </w:r>
    </w:p>
    <w:p w:rsidR="009D2CDB" w:rsidRDefault="009D2CDB" w:rsidP="003822DA">
      <w:pPr>
        <w:pStyle w:val="ComputerScreen"/>
      </w:pPr>
      <w:r>
        <w:tab/>
      </w:r>
      <w:r>
        <w:tab/>
      </w:r>
      <w:r>
        <w:tab/>
      </w:r>
    </w:p>
    <w:p w:rsidR="009D2CDB" w:rsidRDefault="009D2CDB" w:rsidP="003822DA">
      <w:pPr>
        <w:pStyle w:val="ComputerScreen"/>
      </w:pPr>
      <w:r>
        <w:t>$END</w:t>
      </w:r>
    </w:p>
    <w:p w:rsidR="009D2CDB" w:rsidRDefault="009D2CDB" w:rsidP="003822DA"/>
    <w:p w:rsidR="009D2CDB" w:rsidRDefault="009D2CDB">
      <w:pPr>
        <w:pStyle w:val="BodyTextIndent2"/>
        <w:ind w:left="0"/>
      </w:pPr>
      <w:r>
        <w:t xml:space="preserve"> </w:t>
      </w:r>
    </w:p>
    <w:p w:rsidR="00D858B2" w:rsidRDefault="00D858B2" w:rsidP="00AC0160">
      <w:pPr>
        <w:pStyle w:val="Heading3"/>
        <w:sectPr w:rsidR="00D858B2" w:rsidSect="00EA382F">
          <w:pgSz w:w="12240" w:h="15840" w:code="1"/>
          <w:pgMar w:top="1440" w:right="1440" w:bottom="1440" w:left="1440" w:header="720" w:footer="634" w:gutter="0"/>
          <w:cols w:space="720"/>
          <w:titlePg/>
          <w:rtlGutter/>
          <w:docGrid w:linePitch="299"/>
        </w:sectPr>
      </w:pPr>
    </w:p>
    <w:p w:rsidR="009D2CDB" w:rsidRDefault="009D2CDB" w:rsidP="00AC0160">
      <w:pPr>
        <w:pStyle w:val="Heading3"/>
      </w:pPr>
      <w:bookmarkStart w:id="82" w:name="_Toc335315331"/>
      <w:bookmarkStart w:id="83" w:name="_Toc342030817"/>
      <w:bookmarkStart w:id="84" w:name="_Toc342548509"/>
      <w:bookmarkStart w:id="85" w:name="_Toc372447794"/>
      <w:bookmarkStart w:id="86" w:name="_Toc518032543"/>
      <w:r>
        <w:lastRenderedPageBreak/>
        <w:t>Applying the Upload Utility to New Document Types</w:t>
      </w:r>
      <w:bookmarkEnd w:id="82"/>
      <w:bookmarkEnd w:id="83"/>
      <w:bookmarkEnd w:id="84"/>
      <w:bookmarkEnd w:id="86"/>
    </w:p>
    <w:p w:rsidR="009D2CDB" w:rsidRDefault="009D2CDB" w:rsidP="00561CBF">
      <w:r>
        <w:t>With the emergence of new types of documents, TIU from time to time extends the TIU Upload Utility for use in uploading new types of documents.  This section describes some of the steps involved in extending the TIU Upload Utility.</w:t>
      </w:r>
    </w:p>
    <w:p w:rsidR="009D2CDB" w:rsidRDefault="009D2CDB" w:rsidP="00561CBF"/>
    <w:p w:rsidR="009D2CDB" w:rsidRDefault="009D2CDB" w:rsidP="00561CBF">
      <w:r>
        <w:t xml:space="preserve">There are two main parts to the process.  The first part is determining what header data should be included in transcribed reports of the given document type and defining the upload header accordingly.  The second involves writing new code for several parts of the upload process, namely, for document lookup, and for filing error resolution.  </w:t>
      </w:r>
    </w:p>
    <w:p w:rsidR="009D2CDB" w:rsidRDefault="009D2CDB" w:rsidP="00561CBF"/>
    <w:p w:rsidR="009D2CDB" w:rsidRDefault="009D2CDB" w:rsidP="00561CBF">
      <w:r>
        <w:t xml:space="preserve">Lookup Method code identifies the record the report should be uploaded into, in the target file, or perhaps creates a new record.  Upload Filing Error code gathers information from users alerted when a report fails to file, and attempts to re-file the report, after corrections are made.  A new, document type-specific Lookup Method is </w:t>
      </w:r>
      <w:r>
        <w:rPr>
          <w:i/>
          <w:iCs/>
        </w:rPr>
        <w:t xml:space="preserve">required </w:t>
      </w:r>
      <w:r>
        <w:t xml:space="preserve">for new document types.  New Upload Filing Error Code is </w:t>
      </w:r>
      <w:r>
        <w:rPr>
          <w:i/>
          <w:iCs/>
        </w:rPr>
        <w:t>recommended</w:t>
      </w:r>
      <w:r>
        <w:t xml:space="preserve"> but not required.</w:t>
      </w:r>
    </w:p>
    <w:p w:rsidR="009D2CDB" w:rsidRDefault="009D2CDB" w:rsidP="00B34976">
      <w:pPr>
        <w:pStyle w:val="Heading4"/>
      </w:pPr>
      <w:r>
        <w:t>Lookup Methods</w:t>
      </w:r>
    </w:p>
    <w:p w:rsidR="009D2CDB" w:rsidRDefault="009D2CDB" w:rsidP="00561CBF">
      <w:r>
        <w:t xml:space="preserve">In the absence of a document type-specific Lookup Method, the TIU Upload Utility performs a generic lookup, using just the document internal file number.  Experience has shown that this generic lookup is not reliable:  a single error in dictation or transcription of header data can cause the report to upload into the wrong record.  New types of documents therefore </w:t>
      </w:r>
      <w:r>
        <w:rPr>
          <w:i/>
          <w:iCs/>
        </w:rPr>
        <w:t>must have</w:t>
      </w:r>
      <w:r>
        <w:t xml:space="preserve"> their own, document type-specific Lookup Method code, rather than relying on the generic lookup. </w:t>
      </w:r>
    </w:p>
    <w:p w:rsidR="009D2CDB" w:rsidRDefault="009D2CDB" w:rsidP="00561CBF"/>
    <w:p w:rsidR="009D2CDB" w:rsidRDefault="009D2CDB" w:rsidP="00561CBF">
      <w:r>
        <w:t>Lookup Methods are written in conjunction with an upload header definition for the given document type. They must be tested prior to use to make sure they deal adequately with potential user errors in dictation and transcription by cross-checking data for consistency and completeness. They should also deal with the possibility of sites erroneously setting field numbers in upload header definitions, for captions which should not have field numbers. Routine TIUPUTSX is well documented and provides a model for writing upload Lookup Methods when uploading into files other than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See routine TIUPUTCN for an example of a lookup method for documents uploaded into the TIU Document file.</w:t>
      </w:r>
    </w:p>
    <w:p w:rsidR="009D2CDB" w:rsidRDefault="00D67DD7" w:rsidP="00B34976">
      <w:pPr>
        <w:pStyle w:val="Heading4"/>
      </w:pPr>
      <w:r>
        <w:br w:type="page"/>
      </w:r>
      <w:r w:rsidR="009D2CDB">
        <w:lastRenderedPageBreak/>
        <w:t>Upload Filing Error Code</w:t>
      </w:r>
    </w:p>
    <w:p w:rsidR="009D2CDB" w:rsidRDefault="009D2CDB" w:rsidP="00561CBF">
      <w:r>
        <w:t>In the absence of custom filing error resolution code, the TIU Upload Utility attempts to resolve filing errors by permitting the user to edit the temporary buffer record.  The user is then asked if they wish to re-file the record.  If the user chooses to re-file, the same process used to attempt to file the document in the first place is called again.</w:t>
      </w:r>
    </w:p>
    <w:p w:rsidR="009D2CDB" w:rsidRDefault="009D2CDB" w:rsidP="00561CBF">
      <w:r>
        <w:t xml:space="preserve">Custom filing error resolution code, in contrast to the utility’s generic process, generally prompts the user for all the information necessary to file the record, and then proceeds automatically to file the record, without further user activity.  If the document still fails to file, the user is given the opportunity to revert to the generic filing error resolution process.  Since custom filing error resolution code generally does its own filing, it requires the writing of new filing code for the particular type of document, with checks for data consistency similar to those performed in the Lookup Method.  Although the generic error resolution process can be considered technically reliable, custom filing error resolution code is generally written as a convenience for users, who </w:t>
      </w:r>
      <w:r w:rsidR="00DF703F">
        <w:t>may</w:t>
      </w:r>
      <w:r>
        <w:t xml:space="preserve"> not otherwise have access to the information needed to correct the buffer record.</w:t>
      </w:r>
    </w:p>
    <w:p w:rsidR="009D2CDB" w:rsidRDefault="009D2CDB" w:rsidP="00561CBF">
      <w:r>
        <w:t xml:space="preserve">Experience has shown that it is </w:t>
      </w:r>
      <w:r>
        <w:rPr>
          <w:i/>
          <w:iCs/>
        </w:rPr>
        <w:t>not</w:t>
      </w:r>
      <w:r>
        <w:t xml:space="preserve"> advisable to call Filing Error Upload code written for a different document type.  If new code cannot be written, the generic process should be used, rather than calling code for a different document type.  For an example of the serious problems caused by using Filing Error Upload Code written for a different document type, see patch TIU*1*131, on FORUM.  If the generic process is used, care must be exercised to ensure that the document type does not inherit custom error resolution code from an ancestor in the document definition hierarchy.</w:t>
      </w:r>
    </w:p>
    <w:p w:rsidR="009D2CDB" w:rsidRDefault="009D2CDB" w:rsidP="00561CBF">
      <w:r>
        <w:t xml:space="preserve">Routines TIUPNFIX and TIUCNFIX contain filing error resolution code for Progress Notes and for Consults.  They are well documented and </w:t>
      </w:r>
      <w:r w:rsidR="00DF703F">
        <w:t>may</w:t>
      </w:r>
      <w:r>
        <w:t xml:space="preserve"> serve as models when writing filing error resolution code for other document types.  Further information on those routines is provided, below.</w:t>
      </w:r>
    </w:p>
    <w:p w:rsidR="009D2CDB" w:rsidRDefault="009D2CDB" w:rsidP="00561CBF">
      <w:r>
        <w:t>An alternative, intermediate approach to filing error resolution code is modeled in routine TIUPUTSX. This approach prompts the user for necessary information, redisplays the selected data, but then relies on the user to make the necessary corrections and to refile the document. Such code is simpler to write than the usual full-blown filing error resolution code, and still provides the user with the information needed to correct the document.</w:t>
      </w:r>
    </w:p>
    <w:p w:rsidR="009D2CDB" w:rsidRDefault="009D2CDB" w:rsidP="00D67DD7">
      <w:pPr>
        <w:pStyle w:val="Heading4"/>
        <w:ind w:left="0"/>
      </w:pPr>
      <w:r>
        <w:br w:type="page"/>
      </w:r>
      <w:r>
        <w:lastRenderedPageBreak/>
        <w:t>Models for TIU Upload Filing Error Code</w:t>
      </w:r>
    </w:p>
    <w:p w:rsidR="009D2CDB" w:rsidRDefault="009D2CDB" w:rsidP="00561CBF">
      <w:r>
        <w:t xml:space="preserve">With patch TIU*1*131, the Upload Filing Error Code for Progress Notes and for Consults has been restructured to permit cross-checks on transcribed data.  This new code can be used as a model when writing filing error resolution code for other types of documents.  </w:t>
      </w:r>
    </w:p>
    <w:p w:rsidR="009D2CDB" w:rsidRDefault="009D2CDB" w:rsidP="00561CBF">
      <w:r>
        <w:t>The new filing error resolution code subroutines for Progress Notes and for Consults, PNFIX^TIUPNFIX, and CNFIX^TIUCNFIX have the same basic structure. They:</w:t>
      </w:r>
    </w:p>
    <w:p w:rsidR="009D2CDB" w:rsidRDefault="009D2CDB" w:rsidP="00291D81">
      <w:pPr>
        <w:pStyle w:val="ListMember"/>
        <w:numPr>
          <w:ilvl w:val="0"/>
          <w:numId w:val="38"/>
        </w:numPr>
      </w:pPr>
      <w:r>
        <w:t>Call generic* module LOADHDR^TIUFIX2 to load header data from the upload buffer record into an array, TIUFLDS.</w:t>
      </w:r>
    </w:p>
    <w:p w:rsidR="009D2CDB" w:rsidRDefault="009D2CDB" w:rsidP="00291D81">
      <w:pPr>
        <w:pStyle w:val="ListMember"/>
        <w:numPr>
          <w:ilvl w:val="0"/>
          <w:numId w:val="38"/>
        </w:numPr>
      </w:pPr>
      <w:r>
        <w:t>Call document-type specific module GETCHECK (GETCHECK^TIUPNFIX for Progress Notes or GETCHECK^TIUCNFIX for Consults). This module prompts the user for data and validates that the data is consistent and complete.</w:t>
      </w:r>
    </w:p>
    <w:p w:rsidR="009D2CDB" w:rsidRDefault="009D2CDB" w:rsidP="00291D81">
      <w:pPr>
        <w:pStyle w:val="ListMember"/>
        <w:numPr>
          <w:ilvl w:val="0"/>
          <w:numId w:val="38"/>
        </w:numPr>
      </w:pPr>
      <w:r>
        <w:t>Call generic* module MAKE^TIUFIX1, which creates a document (or uses an existing stub) and uploads into the document.</w:t>
      </w:r>
    </w:p>
    <w:p w:rsidR="009D2CDB" w:rsidRDefault="009D2CDB" w:rsidP="00561CBF"/>
    <w:p w:rsidR="009D2CDB" w:rsidRPr="00561CBF" w:rsidRDefault="009D2CDB" w:rsidP="00561CBF">
      <w:pPr>
        <w:pStyle w:val="Technical"/>
        <w:rPr>
          <w:i/>
        </w:rPr>
      </w:pPr>
      <w:r w:rsidRPr="00561CBF">
        <w:rPr>
          <w:i/>
        </w:rPr>
        <w:t>In more detail:</w:t>
      </w:r>
    </w:p>
    <w:p w:rsidR="009D2CDB" w:rsidRDefault="009D2CDB" w:rsidP="009C709B">
      <w:pPr>
        <w:pStyle w:val="Heading5"/>
        <w:ind w:left="0"/>
      </w:pPr>
      <w:r>
        <w:t>LOADHDR^TIUFIX2</w:t>
      </w:r>
    </w:p>
    <w:p w:rsidR="009D2CDB" w:rsidRDefault="009D2CDB" w:rsidP="00561CBF">
      <w:r>
        <w:t>Header data from the transcribed buffer record are loaded at the beginning of the filing error resolution process so that they can be used as default values when prompting the user for data in GETCHECK, and so that the header data array TIUFLDS can be updated in GETCHECK before its data are filed in MAKE^TIUFIX1. If a caption has no transcribed data, and the caption is listed in the upload header definition as REQUIRED, the corresponding node of TIUFLDS is loaded with the value, ** REQUIRED FIELD MISSING FROM UPLOAD**, so that it (along with any other invalid data) will fail to file later in MAKE^TIUFIX1, thus generating a missing field error.  LOADHDR is intended to apply generically* to document types beyond Progress Notes and Consults; the target file need not be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rsidR="009D2CDB" w:rsidRDefault="009D2CDB" w:rsidP="009C709B">
      <w:pPr>
        <w:pStyle w:val="Heading5"/>
        <w:ind w:left="0"/>
      </w:pPr>
      <w:r>
        <w:t>GETCHECK—GETCHECK^TIUPNFIX for Progress Notes or GETCHECK^TIUCNFIX for Consults</w:t>
      </w:r>
    </w:p>
    <w:p w:rsidR="009D2CDB" w:rsidRDefault="009D2CDB" w:rsidP="00561CBF">
      <w:r>
        <w:t>GETCHECK prompts the user for all data needed to look up or create a document of the given type.  GETCHECK also prompts for any additional data which must be checked before being filed in the document. User-supplied data are either collected in a manner which enforces consistency, or cross-checked for consistency.  GETCHECK modules must be written specifically for each type of document.</w:t>
      </w:r>
    </w:p>
    <w:p w:rsidR="009D2CDB" w:rsidRDefault="009D2CDB" w:rsidP="00561CBF">
      <w:pPr>
        <w:pStyle w:val="Heading5"/>
      </w:pPr>
      <w:r>
        <w:lastRenderedPageBreak/>
        <w:t>MAKE^TIUFIX1:</w:t>
      </w:r>
    </w:p>
    <w:p w:rsidR="009D2CDB" w:rsidRDefault="009D2CDB" w:rsidP="00561CBF">
      <w:r>
        <w:t>MAKE^TIUFIX1 receives all data needed to either look up or create a TIU document.  That is, it either receives the internal file number (IFN) for an existing stub document, or it receives the document title, patient DFN, and a visit array TIU.  If no stub IFN is received, title, patient, and visit data are used to create a new TIU document.  A newly created document is then stuffed with data derived from the visit, and with other data already known, such as Method of Capture. For both newly created documents and for existing stubs, all received nodes of array TIUFLDS are then filed, and all fields which fail to file create missing field errors.  The text is then uploaded from the buffer record into the document.</w:t>
      </w:r>
    </w:p>
    <w:p w:rsidR="009D2CDB" w:rsidRDefault="009D2CDB" w:rsidP="00561CBF">
      <w:r>
        <w:t xml:space="preserve">Note that the error resolution process essentially ignores those data from the buffer record which are used in the initial upload process to create or look up a document.  Since the document failed to file, one or more of these data elements must be faulty.  Therefore, for filing error resolution, these data are taken directly from the user, and the document is created with user-supplied data rather than with transcribed, buffer data.  Those nodes of buffer array TIUFLDS which contain document creation/lookup data are killed before TIUFLDS is passed to MAKE^TIUFIX1, to prevent transcribed data from overwriting fields filed during the document creation process. Any nodes of TIUFLDS which contain fields </w:t>
      </w:r>
      <w:r>
        <w:rPr>
          <w:i/>
          <w:iCs/>
        </w:rPr>
        <w:t>not</w:t>
      </w:r>
      <w:r>
        <w:t xml:space="preserve"> filed during the document creation process, but which </w:t>
      </w:r>
      <w:r>
        <w:rPr>
          <w:i/>
          <w:iCs/>
        </w:rPr>
        <w:t>are supplied</w:t>
      </w:r>
      <w:r>
        <w:t xml:space="preserve"> by the user (so they can be checked in GETCHECK), are updated.  Remaining nodes of TIUFLDS are then filed after the document is created, in MAKE^TIUFIX1.  Lastly, the buffer record is used to file the text of the report.</w:t>
      </w:r>
    </w:p>
    <w:p w:rsidR="009D2CDB" w:rsidRDefault="009D2CDB" w:rsidP="00561CBF">
      <w:r>
        <w:t>MAKE is intended to apply generically* to document types beyond Progress Notes and Consults, but only to types which upload into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rsidR="009D2CDB" w:rsidRDefault="009D2CDB" w:rsidP="00561CBF">
      <w:r>
        <w:t>Routines TIUFIX, TIUFIX1, and TIUFIX2 also contain other sub-modules intended for generic* use in resolving filing errors.</w:t>
      </w:r>
    </w:p>
    <w:p w:rsidR="009D2CDB" w:rsidRDefault="009D2CDB" w:rsidP="00B34976">
      <w:pPr>
        <w:pStyle w:val="Heading4"/>
      </w:pPr>
      <w:r>
        <w:t xml:space="preserve">*Generic modules: </w:t>
      </w:r>
    </w:p>
    <w:p w:rsidR="009D2CDB" w:rsidRDefault="009D2CDB" w:rsidP="00561CBF">
      <w:r>
        <w:t>These modules are intended to apply to document types other than just Progress Notes and Consults.  Some will be useful only for documents uploaded into the</w:t>
      </w:r>
    </w:p>
    <w:p w:rsidR="009D2CDB" w:rsidRDefault="009D2CDB" w:rsidP="00561CBF">
      <w:r>
        <w:t xml:space="preserve">TIU DOCUMENT file (#8925). Others </w:t>
      </w:r>
      <w:r w:rsidR="00DF703F">
        <w:t>may</w:t>
      </w:r>
      <w:r>
        <w:t xml:space="preserve"> be used regardless of target file.  </w:t>
      </w:r>
    </w:p>
    <w:p w:rsidR="009D2CDB" w:rsidRDefault="009D2CDB" w:rsidP="00561CBF">
      <w:r>
        <w:t xml:space="preserve">None of these generic modules have been tested against document types other than Progress Notes and Consults; further use requires further testing. </w:t>
      </w:r>
    </w:p>
    <w:p w:rsidR="009D2CDB" w:rsidRDefault="009D2CDB" w:rsidP="00561CBF">
      <w:pPr>
        <w:pStyle w:val="Note"/>
        <w:rPr>
          <w:b w:val="0"/>
          <w:bCs/>
        </w:rPr>
      </w:pPr>
      <w:r>
        <w:rPr>
          <w:sz w:val="52"/>
          <w:szCs w:val="52"/>
        </w:rPr>
        <w:sym w:font="Wingdings" w:char="F046"/>
      </w:r>
      <w:r>
        <w:tab/>
        <w:t>Note:</w:t>
      </w:r>
      <w:r>
        <w:tab/>
      </w:r>
      <w:r>
        <w:rPr>
          <w:b w:val="0"/>
          <w:bCs/>
        </w:rPr>
        <w:t>The generic modules are subject to change by the TIU development staff without notice. Use these routines with caution.</w:t>
      </w:r>
    </w:p>
    <w:p w:rsidR="009D2CDB" w:rsidRDefault="009D2CDB" w:rsidP="00AC0160">
      <w:pPr>
        <w:pStyle w:val="Heading3"/>
        <w:rPr>
          <w:rFonts w:ascii="Helvetica" w:hAnsi="Helvetica"/>
        </w:rPr>
      </w:pPr>
      <w:bookmarkStart w:id="87" w:name="_Toc335315332"/>
      <w:bookmarkStart w:id="88" w:name="_Toc342030818"/>
      <w:bookmarkStart w:id="89" w:name="_Toc342548510"/>
      <w:bookmarkStart w:id="90" w:name="_Toc518032544"/>
      <w:r>
        <w:t>Upload Menu for Transcriptionists</w:t>
      </w:r>
      <w:bookmarkEnd w:id="85"/>
      <w:bookmarkEnd w:id="87"/>
      <w:bookmarkEnd w:id="88"/>
      <w:bookmarkEnd w:id="89"/>
      <w:bookmarkEnd w:id="90"/>
      <w:r w:rsidR="00B456E7">
        <w:fldChar w:fldCharType="begin"/>
      </w:r>
      <w:r>
        <w:instrText>xe "Upload Menu"</w:instrText>
      </w:r>
      <w:r w:rsidR="00B456E7">
        <w:fldChar w:fldCharType="end"/>
      </w:r>
    </w:p>
    <w:p w:rsidR="009D2CDB" w:rsidRDefault="009D2CDB" w:rsidP="00561CBF">
      <w:r>
        <w:t xml:space="preserve">The Upload Menu contains sub-options that allow the transcriptionist to upload a batch of documents or get help about the header formats expected for each document type, by the upload process, as defined for your site. </w:t>
      </w:r>
    </w:p>
    <w:p w:rsidR="00A24D9C" w:rsidRDefault="00A24D9C" w:rsidP="00561CBF"/>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2160"/>
        <w:gridCol w:w="3870"/>
      </w:tblGrid>
      <w:tr w:rsidR="009D2CDB" w:rsidRPr="006C2EE3" w:rsidTr="00561CBF">
        <w:tc>
          <w:tcPr>
            <w:tcW w:w="2520" w:type="dxa"/>
            <w:shd w:val="pct25" w:color="auto" w:fill="FFFFFF"/>
          </w:tcPr>
          <w:p w:rsidR="009D2CDB" w:rsidRPr="002225D4" w:rsidRDefault="009D2CDB" w:rsidP="00F159EE">
            <w:pPr>
              <w:pStyle w:val="TableHeading"/>
            </w:pPr>
            <w:r w:rsidRPr="002225D4">
              <w:t xml:space="preserve">Option </w:t>
            </w:r>
          </w:p>
        </w:tc>
        <w:tc>
          <w:tcPr>
            <w:tcW w:w="2160" w:type="dxa"/>
            <w:shd w:val="pct25" w:color="auto" w:fill="FFFFFF"/>
          </w:tcPr>
          <w:p w:rsidR="009D2CDB" w:rsidRPr="002225D4" w:rsidRDefault="009D2CDB" w:rsidP="00F159EE">
            <w:pPr>
              <w:pStyle w:val="TableHeading"/>
            </w:pPr>
            <w:r w:rsidRPr="002225D4">
              <w:t>Option Name</w:t>
            </w:r>
          </w:p>
        </w:tc>
        <w:tc>
          <w:tcPr>
            <w:tcW w:w="3870" w:type="dxa"/>
            <w:shd w:val="pct25" w:color="auto" w:fill="FFFFFF"/>
          </w:tcPr>
          <w:p w:rsidR="009D2CDB" w:rsidRPr="002225D4" w:rsidRDefault="009D2CDB" w:rsidP="00F159EE">
            <w:pPr>
              <w:pStyle w:val="TableHeading"/>
            </w:pPr>
            <w:r w:rsidRPr="002225D4">
              <w:t>Description</w:t>
            </w:r>
          </w:p>
        </w:tc>
      </w:tr>
      <w:tr w:rsidR="009D2CDB" w:rsidRPr="006C2EE3" w:rsidTr="00561CBF">
        <w:tc>
          <w:tcPr>
            <w:tcW w:w="2520" w:type="dxa"/>
            <w:tcBorders>
              <w:top w:val="nil"/>
            </w:tcBorders>
          </w:tcPr>
          <w:p w:rsidR="009D2CDB" w:rsidRPr="002225D4" w:rsidRDefault="009D2CDB" w:rsidP="00F159EE">
            <w:pPr>
              <w:pStyle w:val="TableHeading"/>
            </w:pPr>
            <w:r w:rsidRPr="002225D4">
              <w:t>Upload Documents</w:t>
            </w:r>
            <w:r w:rsidR="00B456E7" w:rsidRPr="002225D4">
              <w:fldChar w:fldCharType="begin"/>
            </w:r>
            <w:r w:rsidRPr="002225D4">
              <w:instrText>xe "Upload Documents"</w:instrText>
            </w:r>
            <w:r w:rsidR="00B456E7" w:rsidRPr="002225D4">
              <w:fldChar w:fldCharType="end"/>
            </w:r>
          </w:p>
        </w:tc>
        <w:tc>
          <w:tcPr>
            <w:tcW w:w="2160" w:type="dxa"/>
            <w:tcBorders>
              <w:top w:val="nil"/>
            </w:tcBorders>
          </w:tcPr>
          <w:p w:rsidR="009D2CDB" w:rsidRPr="006C2EE3" w:rsidRDefault="009D2CDB" w:rsidP="00F159EE">
            <w:pPr>
              <w:pStyle w:val="TableEntry"/>
            </w:pPr>
            <w:r w:rsidRPr="006C2EE3">
              <w:t>TIU UPLOAD DOCUMENTS</w:t>
            </w:r>
            <w:r w:rsidR="00B456E7" w:rsidRPr="006C2EE3">
              <w:fldChar w:fldCharType="begin"/>
            </w:r>
            <w:r w:rsidRPr="006C2EE3">
              <w:instrText>xe "TIU UPLOAD DOCUMENTS"</w:instrText>
            </w:r>
            <w:r w:rsidR="00B456E7" w:rsidRPr="006C2EE3">
              <w:fldChar w:fldCharType="end"/>
            </w:r>
          </w:p>
        </w:tc>
        <w:tc>
          <w:tcPr>
            <w:tcW w:w="3870" w:type="dxa"/>
            <w:tcBorders>
              <w:top w:val="nil"/>
            </w:tcBorders>
          </w:tcPr>
          <w:p w:rsidR="009D2CDB" w:rsidRPr="006C2EE3" w:rsidRDefault="009D2CDB" w:rsidP="00F159EE">
            <w:pPr>
              <w:pStyle w:val="TableEntry"/>
            </w:pPr>
            <w:r w:rsidRPr="006C2EE3">
              <w:t xml:space="preserve">This option lets transcriptionists upload transcribed ASCII documents in batch mode, either from remote microcomputers, using ASCII or KERMIT protocol upload, or from Host Files (i.e., DOS or VMS ASCII files) on the host system. Your site </w:t>
            </w:r>
            <w:r w:rsidR="00DF703F">
              <w:t>may</w:t>
            </w:r>
            <w:r w:rsidRPr="006C2EE3">
              <w:t xml:space="preserve"> define the preferred file transfer protocol and the destination within </w:t>
            </w:r>
            <w:smartTag w:uri="urn:schemas-microsoft-com:office:smarttags" w:element="place">
              <w:r w:rsidRPr="006C2EE3">
                <w:rPr>
                  <w:b/>
                  <w:bCs/>
                </w:rPr>
                <w:t>V</w:t>
              </w:r>
              <w:r w:rsidRPr="006C2EE3">
                <w:rPr>
                  <w:i/>
                  <w:iCs/>
                  <w:sz w:val="16"/>
                </w:rPr>
                <w:t>IST</w:t>
              </w:r>
              <w:r w:rsidRPr="006C2EE3">
                <w:rPr>
                  <w:b/>
                  <w:bCs/>
                </w:rPr>
                <w:t>A</w:t>
              </w:r>
            </w:smartTag>
            <w:r w:rsidRPr="006C2EE3">
              <w:t xml:space="preserve"> to which each report type (e.g., discharge summary, progress notes, Operative Report, etc.) should be routed.</w:t>
            </w:r>
          </w:p>
        </w:tc>
      </w:tr>
      <w:tr w:rsidR="009D2CDB" w:rsidRPr="006C2EE3" w:rsidTr="00561CBF">
        <w:tc>
          <w:tcPr>
            <w:tcW w:w="2520" w:type="dxa"/>
          </w:tcPr>
          <w:p w:rsidR="009D2CDB" w:rsidRPr="002225D4" w:rsidRDefault="009D2CDB" w:rsidP="00F159EE">
            <w:pPr>
              <w:pStyle w:val="TableHeading"/>
            </w:pPr>
            <w:r w:rsidRPr="002225D4">
              <w:t>Help for Upload Utility</w:t>
            </w:r>
            <w:r w:rsidR="00B456E7" w:rsidRPr="002225D4">
              <w:fldChar w:fldCharType="begin"/>
            </w:r>
            <w:r w:rsidRPr="002225D4">
              <w:instrText>xe "Help for Upload Utility"</w:instrText>
            </w:r>
            <w:r w:rsidR="00B456E7" w:rsidRPr="002225D4">
              <w:fldChar w:fldCharType="end"/>
            </w:r>
          </w:p>
        </w:tc>
        <w:tc>
          <w:tcPr>
            <w:tcW w:w="2160" w:type="dxa"/>
          </w:tcPr>
          <w:p w:rsidR="009D2CDB" w:rsidRPr="006C2EE3" w:rsidRDefault="009D2CDB" w:rsidP="00F159EE">
            <w:pPr>
              <w:pStyle w:val="TableEntry"/>
            </w:pPr>
            <w:r w:rsidRPr="006C2EE3">
              <w:t>TIU UPLOAD HELP</w:t>
            </w:r>
            <w:r w:rsidR="00B456E7" w:rsidRPr="006C2EE3">
              <w:fldChar w:fldCharType="begin"/>
            </w:r>
            <w:r w:rsidRPr="006C2EE3">
              <w:instrText>xe "TIU UPLOAD HELP"</w:instrText>
            </w:r>
            <w:r w:rsidR="00B456E7" w:rsidRPr="006C2EE3">
              <w:fldChar w:fldCharType="end"/>
            </w:r>
          </w:p>
        </w:tc>
        <w:tc>
          <w:tcPr>
            <w:tcW w:w="3870" w:type="dxa"/>
          </w:tcPr>
          <w:p w:rsidR="009D2CDB" w:rsidRPr="006C2EE3" w:rsidRDefault="009D2CDB" w:rsidP="00F159EE">
            <w:pPr>
              <w:pStyle w:val="TableEntry"/>
            </w:pPr>
            <w:r w:rsidRPr="006C2EE3">
              <w:t xml:space="preserve">This option displays information on the formats of headers for dictated documents that are transcribed off-line and uploaded into </w:t>
            </w:r>
            <w:smartTag w:uri="urn:schemas-microsoft-com:office:smarttags" w:element="place">
              <w:r w:rsidRPr="006C2EE3">
                <w:rPr>
                  <w:b/>
                  <w:bCs/>
                </w:rPr>
                <w:t>V</w:t>
              </w:r>
              <w:r w:rsidRPr="006C2EE3">
                <w:rPr>
                  <w:i/>
                  <w:iCs/>
                  <w:sz w:val="16"/>
                </w:rPr>
                <w:t>IST</w:t>
              </w:r>
              <w:r w:rsidRPr="006C2EE3">
                <w:rPr>
                  <w:b/>
                  <w:bCs/>
                </w:rPr>
                <w:t>A</w:t>
              </w:r>
            </w:smartTag>
            <w:r w:rsidRPr="006C2EE3">
              <w:t>. It also displays “blank” character, major delimiter, and end of message signal as defined by your site.</w:t>
            </w:r>
          </w:p>
        </w:tc>
      </w:tr>
    </w:tbl>
    <w:p w:rsidR="009D2CDB" w:rsidRDefault="009D2CDB" w:rsidP="00561CBF"/>
    <w:p w:rsidR="009D2CDB" w:rsidRDefault="009D2CDB" w:rsidP="00561CBF">
      <w:r>
        <w:t xml:space="preserve">The upload utility permits mixed report types within a single batch. This allows the transcriptionist to enter each report in arrival sequence into a single ASCII file on the remote computer (e.g., using a proprietary word-processing program), and to transmit the text to the </w:t>
      </w:r>
      <w:r w:rsidR="00A24D9C" w:rsidRPr="00A24D9C">
        <w:t>VistA</w:t>
      </w:r>
      <w:r>
        <w:t xml:space="preserve"> host system as a one-step process. As this ASCII data arrives at the </w:t>
      </w:r>
      <w:r w:rsidR="00A24D9C" w:rsidRPr="00A24D9C">
        <w:t>VistA</w:t>
      </w:r>
      <w:r w:rsidR="00A24D9C">
        <w:t xml:space="preserve"> </w:t>
      </w:r>
      <w:r>
        <w:t xml:space="preserve">host, it is read into a “buffer” file, and stored for subsequent “filing” by a special background process, called the “Router/filer.”  </w:t>
      </w:r>
    </w:p>
    <w:p w:rsidR="009D2CDB" w:rsidRDefault="009D2CDB" w:rsidP="00AC0160">
      <w:pPr>
        <w:pStyle w:val="Heading3"/>
      </w:pPr>
      <w:r>
        <w:br w:type="page"/>
      </w:r>
      <w:bookmarkStart w:id="91" w:name="_Toc335315333"/>
      <w:bookmarkStart w:id="92" w:name="_Toc342030819"/>
      <w:bookmarkStart w:id="93" w:name="_Toc342548511"/>
      <w:bookmarkStart w:id="94" w:name="_Toc518032545"/>
      <w:r>
        <w:lastRenderedPageBreak/>
        <w:t>Router/Filer Notes</w:t>
      </w:r>
      <w:bookmarkEnd w:id="91"/>
      <w:bookmarkEnd w:id="92"/>
      <w:bookmarkEnd w:id="93"/>
      <w:bookmarkEnd w:id="94"/>
      <w:r w:rsidR="00B456E7">
        <w:fldChar w:fldCharType="begin"/>
      </w:r>
      <w:r>
        <w:instrText>xe "Router/Filer Notes"</w:instrText>
      </w:r>
      <w:r w:rsidR="00B456E7">
        <w:fldChar w:fldCharType="end"/>
      </w:r>
      <w:r>
        <w:t xml:space="preserve">  </w:t>
      </w:r>
    </w:p>
    <w:p w:rsidR="00B34976" w:rsidRDefault="00B34976" w:rsidP="00561CBF"/>
    <w:p w:rsidR="009D2CDB" w:rsidRDefault="009D2CDB" w:rsidP="00561CBF">
      <w:r>
        <w:t>Each record in the batch file is preceded by a captioned header, the first line of which MUST begin with the MESSAGE HEADER</w:t>
      </w:r>
      <w:r w:rsidR="00B456E7">
        <w:fldChar w:fldCharType="begin"/>
      </w:r>
      <w:r>
        <w:instrText>xe "message header"</w:instrText>
      </w:r>
      <w:r w:rsidR="00B456E7">
        <w:fldChar w:fldCharType="end"/>
      </w:r>
      <w:r>
        <w:t xml:space="preserve"> SIGNAL as defined for your site (in this case $HDR), followed by a colon, followed by the document type name. </w:t>
      </w:r>
    </w:p>
    <w:p w:rsidR="009D2CDB" w:rsidRDefault="009D2CDB" w:rsidP="00561CBF">
      <w:r>
        <w:t xml:space="preserve">All other captioned fields </w:t>
      </w:r>
      <w:r w:rsidR="00DF703F">
        <w:t>may</w:t>
      </w:r>
      <w:r>
        <w:t xml:space="preserve"> appear in any sequence, provided that the captions are appropriately spelled, followed by colons, followed by the values of the corresponding fields. Tabs </w:t>
      </w:r>
      <w:r w:rsidR="00DF703F">
        <w:t>may</w:t>
      </w:r>
      <w:r>
        <w:t xml:space="preserve"> be used (they will be stripped), but </w:t>
      </w:r>
      <w:r>
        <w:rPr>
          <w:bCs/>
          <w:i/>
          <w:iCs/>
        </w:rPr>
        <w:t>all other non-ASCII characters (including formatting commands) must be omitted</w:t>
      </w:r>
      <w:r>
        <w:rPr>
          <w:bCs/>
        </w:rPr>
        <w:t xml:space="preserve"> </w:t>
      </w:r>
      <w:r>
        <w:rPr>
          <w:bCs/>
          <w:i/>
          <w:iCs/>
        </w:rPr>
        <w:t>(i.e., the batch file MUST be saved as TEXT ONLY WITH LINE FEEDS, with no boldface or underlining, and NO PAGE BREAKS, PAGE HEADERS, or PAGE FOOTERS).</w:t>
      </w:r>
      <w:r>
        <w:t xml:space="preserve"> </w:t>
      </w:r>
    </w:p>
    <w:p w:rsidR="009D2CDB" w:rsidRDefault="009D2CDB" w:rsidP="00561CBF">
      <w:r>
        <w:t>Notice that the first record lacked an URGENCY value, and that the format defined in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excludes captions for TYPE OF RELEASE and WARD NUMBER. The upload utility will simply ignore such missing or irrelevant data (i.e., the release type and ward at discharge are already known to </w:t>
      </w:r>
      <w:smartTag w:uri="urn:schemas-microsoft-com:office:smarttags" w:element="place">
        <w:r>
          <w:rPr>
            <w:b/>
          </w:rPr>
          <w:t>V</w:t>
        </w:r>
        <w:r>
          <w:rPr>
            <w:i/>
            <w:sz w:val="20"/>
          </w:rPr>
          <w:t>IST</w:t>
        </w:r>
        <w:r>
          <w:rPr>
            <w:b/>
          </w:rPr>
          <w:t>A</w:t>
        </w:r>
      </w:smartTag>
      <w:r>
        <w:t xml:space="preserve"> and will be displayed on the 10-1000, whether the author dictates them, and the transcriptionist includes them or not).</w:t>
      </w:r>
    </w:p>
    <w:p w:rsidR="009D2CDB" w:rsidRDefault="009D2CDB" w:rsidP="00561CBF">
      <w:r>
        <w:t xml:space="preserve">The Router/filer is queued upon completion of transmission of a given batch of reports, and will proceed to “read” each line of the buffer file, looking for a header. When a header is encountered, the filer will determine whether the record corresponds to a known document type, as defined by your site, and if so, it will attempt to direct the record to the appropriate file and fields in </w:t>
      </w:r>
      <w:smartTag w:uri="urn:schemas-microsoft-com:office:smarttags" w:element="place">
        <w:r>
          <w:rPr>
            <w:b/>
          </w:rPr>
          <w:t>V</w:t>
        </w:r>
        <w:r>
          <w:rPr>
            <w:i/>
            <w:sz w:val="20"/>
          </w:rPr>
          <w:t>IST</w:t>
        </w:r>
        <w:r>
          <w:rPr>
            <w:b/>
          </w:rPr>
          <w:t>A</w:t>
        </w:r>
      </w:smartTag>
      <w:r>
        <w:t xml:space="preserve">. </w:t>
      </w:r>
    </w:p>
    <w:p w:rsidR="009D2CDB" w:rsidRDefault="009D2CDB" w:rsidP="00561CBF">
      <w:pPr>
        <w:pStyle w:val="TechInit"/>
      </w:pPr>
      <w:r>
        <w:t xml:space="preserve">On occasion, the Router/filer will not be able to identify the appropriate record in the target file, and will therefore be unable to file the record. When this happens, the process will leave the record in the buffer file and send an alert to a group of users identified by the site as being able to respond to such filing errors. </w:t>
      </w:r>
    </w:p>
    <w:p w:rsidR="009D2CDB" w:rsidRDefault="009D2CDB" w:rsidP="00561CBF">
      <w:r>
        <w:t xml:space="preserve">When </w:t>
      </w:r>
      <w:r>
        <w:rPr>
          <w:b/>
          <w:i/>
        </w:rPr>
        <w:t xml:space="preserve">any </w:t>
      </w:r>
      <w:r>
        <w:t xml:space="preserve">of the alert recipients chooses to act on one of these alerts (by entering “VA” at any menu prompt, and choosing the alert on which they wish to act), they will be shown the header of the failed report, and offered an opportunity to inquire to the patient record. They will then be presented with their preferred </w:t>
      </w:r>
      <w:smartTag w:uri="urn:schemas-microsoft-com:office:smarttags" w:element="place">
        <w:r>
          <w:rPr>
            <w:b/>
          </w:rPr>
          <w:t>V</w:t>
        </w:r>
        <w:r>
          <w:rPr>
            <w:i/>
            <w:sz w:val="20"/>
          </w:rPr>
          <w:t>IST</w:t>
        </w:r>
        <w:r>
          <w:rPr>
            <w:b/>
          </w:rPr>
          <w:t>A</w:t>
        </w:r>
      </w:smartTag>
      <w:r>
        <w:t xml:space="preserve"> editor, and will then be allowed to edit the buffer (e.g., correct a bad social security number, admission date, etc.) and retry the filer. </w:t>
      </w:r>
    </w:p>
    <w:p w:rsidR="009D2CDB" w:rsidRDefault="009D2CDB" w:rsidP="00561CBF">
      <w:r>
        <w:t xml:space="preserve">With each attempt to correct the buffered data and retry the filer, all alerts associated with that record will be deleted (and if the condition remains uncorrected, re-sent), until all records are successfully filed. </w:t>
      </w:r>
    </w:p>
    <w:p w:rsidR="009D2CDB" w:rsidRDefault="009D2CDB" w:rsidP="00561CBF">
      <w:pPr>
        <w:rPr>
          <w:rFonts w:ascii="New Century Schlbk" w:hAnsi="New Century Schlbk"/>
        </w:rPr>
      </w:pPr>
      <w:r>
        <w:t xml:space="preserve">You </w:t>
      </w:r>
      <w:r w:rsidR="00DF703F">
        <w:t>may</w:t>
      </w:r>
      <w:r>
        <w:t xml:space="preserve"> also use the Review Upload Filing Events option on the MRT menu to correct such filing errors.</w:t>
      </w:r>
    </w:p>
    <w:p w:rsidR="009D2CDB" w:rsidRDefault="009D2CDB" w:rsidP="00B34976">
      <w:pPr>
        <w:pStyle w:val="Heading4"/>
      </w:pPr>
      <w:r>
        <w:br w:type="page"/>
      </w:r>
      <w:r>
        <w:lastRenderedPageBreak/>
        <w:t>Batch Upload Reports</w:t>
      </w:r>
      <w:r w:rsidR="00B456E7">
        <w:fldChar w:fldCharType="begin"/>
      </w:r>
      <w:r>
        <w:instrText>xe "Batch Upload Reports"</w:instrText>
      </w:r>
      <w:r w:rsidR="00B456E7">
        <w:fldChar w:fldCharType="end"/>
      </w:r>
      <w:r>
        <w:rPr>
          <w:vanish/>
        </w:rPr>
        <w:t>;</w:t>
      </w:r>
      <w:r>
        <w:t xml:space="preserve"> </w:t>
      </w:r>
    </w:p>
    <w:p w:rsidR="009D2CDB" w:rsidRPr="00B34976" w:rsidRDefault="009D2CDB" w:rsidP="00B34976">
      <w:pPr>
        <w:pStyle w:val="Heading4"/>
      </w:pPr>
      <w:r w:rsidRPr="00B34976">
        <w:t>Kermit Protocol Upload</w:t>
      </w:r>
      <w:r w:rsidR="00B456E7" w:rsidRPr="00B34976">
        <w:fldChar w:fldCharType="begin"/>
      </w:r>
      <w:r w:rsidRPr="00B34976">
        <w:instrText>xe "Kermit Protocol Upload:"</w:instrText>
      </w:r>
      <w:r w:rsidR="00B456E7" w:rsidRPr="00B34976">
        <w:fldChar w:fldCharType="end"/>
      </w:r>
    </w:p>
    <w:p w:rsidR="009D2CDB" w:rsidRDefault="009D2CDB" w:rsidP="00561CBF">
      <w:r>
        <w:t>If your site is using the upload option to transfer batches of discharge summaries from a remote computer using the Kermit transfer protocol, start the upload process by following the sequence below:</w:t>
      </w:r>
    </w:p>
    <w:p w:rsidR="009D2CDB" w:rsidRDefault="009D2CDB" w:rsidP="001B40FB">
      <w:pPr>
        <w:pStyle w:val="Heading5"/>
        <w:numPr>
          <w:ilvl w:val="0"/>
          <w:numId w:val="68"/>
        </w:numPr>
      </w:pPr>
      <w:r>
        <w:t>Choose UP from your Upload Menu.</w:t>
      </w:r>
    </w:p>
    <w:p w:rsidR="009D2CDB" w:rsidRDefault="009D2CDB" w:rsidP="00EA382F">
      <w:pPr>
        <w:pStyle w:val="ComputerScreen"/>
        <w:spacing w:after="0"/>
        <w:ind w:right="0"/>
      </w:pPr>
      <w:r>
        <w:t xml:space="preserve">   UP     Batch upload reports</w:t>
      </w:r>
    </w:p>
    <w:p w:rsidR="009D2CDB" w:rsidRDefault="009D2CDB" w:rsidP="00EA382F">
      <w:pPr>
        <w:pStyle w:val="ComputerScreen"/>
        <w:spacing w:after="0"/>
        <w:ind w:right="0"/>
      </w:pPr>
      <w:r>
        <w:t xml:space="preserve">   HLP    Display upload help</w:t>
      </w:r>
    </w:p>
    <w:p w:rsidR="009D2CDB" w:rsidRDefault="009D2CDB" w:rsidP="00EA382F">
      <w:pPr>
        <w:pStyle w:val="ComputerScreen"/>
        <w:spacing w:after="0"/>
        <w:ind w:right="0"/>
      </w:pPr>
    </w:p>
    <w:p w:rsidR="009D2CDB" w:rsidRDefault="009D2CDB" w:rsidP="00EA382F">
      <w:pPr>
        <w:pStyle w:val="ComputerScreen"/>
        <w:spacing w:after="0"/>
        <w:ind w:right="0"/>
      </w:pPr>
      <w:r>
        <w:t>You have PENDING ALERTS</w:t>
      </w:r>
    </w:p>
    <w:p w:rsidR="009D2CDB" w:rsidRDefault="009D2CDB" w:rsidP="00EA382F">
      <w:pPr>
        <w:pStyle w:val="ComputerScreen"/>
        <w:spacing w:after="0"/>
        <w:ind w:right="0"/>
      </w:pPr>
      <w:r>
        <w:t xml:space="preserve">          Enter  "VA   VIEW ALERTS     to review alerts</w:t>
      </w:r>
    </w:p>
    <w:p w:rsidR="009D2CDB" w:rsidRDefault="009D2CDB" w:rsidP="00EA382F">
      <w:pPr>
        <w:pStyle w:val="ComputerScreen"/>
        <w:spacing w:after="0"/>
        <w:ind w:right="0"/>
      </w:pPr>
    </w:p>
    <w:p w:rsidR="009D2CDB" w:rsidRDefault="009D2CDB" w:rsidP="00EA382F">
      <w:pPr>
        <w:pStyle w:val="ComputerScreen"/>
        <w:spacing w:after="0"/>
        <w:ind w:right="0"/>
      </w:pPr>
      <w:r>
        <w:t xml:space="preserve">Select Upload menu Option: </w:t>
      </w:r>
      <w:r>
        <w:rPr>
          <w:b/>
          <w:u w:val="single"/>
        </w:rPr>
        <w:t>UP</w:t>
      </w:r>
      <w:r>
        <w:t xml:space="preserve">  Batch upload reports</w:t>
      </w:r>
    </w:p>
    <w:p w:rsidR="009D2CDB" w:rsidRDefault="009D2CDB" w:rsidP="00EA382F">
      <w:pPr>
        <w:pStyle w:val="ComputerScreen"/>
        <w:spacing w:after="0"/>
        <w:ind w:right="0"/>
      </w:pPr>
    </w:p>
    <w:p w:rsidR="009D2CDB" w:rsidRPr="00B10188" w:rsidRDefault="009D2CDB" w:rsidP="00EA382F">
      <w:pPr>
        <w:pStyle w:val="ComputerScreen"/>
        <w:spacing w:after="0"/>
        <w:ind w:right="0"/>
        <w:rPr>
          <w:lang w:val="es-ES"/>
        </w:rPr>
      </w:pPr>
      <w:r>
        <w:t xml:space="preserve">                     </w:t>
      </w:r>
      <w:r w:rsidRPr="00B10188">
        <w:rPr>
          <w:lang w:val="es-ES"/>
        </w:rPr>
        <w:t>K E R M I T   U P L O A D</w:t>
      </w:r>
    </w:p>
    <w:p w:rsidR="009D2CDB" w:rsidRDefault="009D2CDB" w:rsidP="00EA382F">
      <w:pPr>
        <w:pStyle w:val="ComputerScreen"/>
        <w:spacing w:after="0"/>
        <w:ind w:right="0"/>
      </w:pPr>
      <w:r>
        <w:t>Now start a KERMIT send from your system.</w:t>
      </w:r>
    </w:p>
    <w:p w:rsidR="009D2CDB" w:rsidRDefault="009D2CDB" w:rsidP="00EA382F">
      <w:pPr>
        <w:pStyle w:val="ComputerScreen"/>
        <w:spacing w:after="0"/>
        <w:ind w:right="0"/>
      </w:pPr>
      <w:r>
        <w:t>Starting KERMIT receive.</w:t>
      </w:r>
    </w:p>
    <w:p w:rsidR="009D2CDB" w:rsidRDefault="009D2CDB" w:rsidP="00EA382F">
      <w:pPr>
        <w:pStyle w:val="ComputerScreen"/>
        <w:spacing w:after="0"/>
        <w:ind w:right="0"/>
      </w:pPr>
      <w:r>
        <w:rPr>
          <w:b/>
        </w:rPr>
        <w:t>#N3</w:t>
      </w:r>
    </w:p>
    <w:p w:rsidR="009D2CDB" w:rsidRDefault="009D2CDB" w:rsidP="003822DA">
      <w:pPr>
        <w:rPr>
          <w:b/>
        </w:rPr>
      </w:pPr>
    </w:p>
    <w:p w:rsidR="009D2CDB" w:rsidRDefault="009D2CDB" w:rsidP="001B40FB">
      <w:pPr>
        <w:pStyle w:val="Heading5"/>
        <w:numPr>
          <w:ilvl w:val="0"/>
          <w:numId w:val="68"/>
        </w:numPr>
      </w:pPr>
      <w:r>
        <w:t xml:space="preserve">When you see the #N3 prompt, initiate the Kermit file transfer from your computer. </w:t>
      </w:r>
    </w:p>
    <w:p w:rsidR="009D2CDB" w:rsidRDefault="009D2CDB" w:rsidP="00561CBF">
      <w:pPr>
        <w:pStyle w:val="ListMember"/>
        <w:ind w:left="0"/>
      </w:pPr>
      <w:r>
        <w:t>Try the default settings for the Kermit protocol as provided by your terminal emulation software. If you have problems, consult your terminal emulator user manual or contact your local IRM Service.</w:t>
      </w:r>
    </w:p>
    <w:p w:rsidR="009D2CDB" w:rsidRDefault="009D2CDB" w:rsidP="00C60DC1">
      <w:pPr>
        <w:pStyle w:val="Heading5"/>
        <w:ind w:left="0"/>
      </w:pPr>
      <w:r>
        <w:t>3.  When the transfer is complete, you’ll see this message:</w:t>
      </w:r>
    </w:p>
    <w:p w:rsidR="009D2CDB" w:rsidRDefault="009D2CDB" w:rsidP="00EA382F">
      <w:pPr>
        <w:pStyle w:val="ComputerScreen"/>
        <w:spacing w:after="0"/>
        <w:ind w:right="-90"/>
      </w:pPr>
      <w:r>
        <w:t>File transfer was successful.  (1515 bytes)</w:t>
      </w:r>
    </w:p>
    <w:p w:rsidR="009D2CDB" w:rsidRDefault="009D2CDB" w:rsidP="00EA382F">
      <w:pPr>
        <w:pStyle w:val="ComputerScreen"/>
        <w:spacing w:after="0"/>
        <w:ind w:right="-90"/>
      </w:pPr>
      <w:r>
        <w:t>Filer/Router Queued!</w:t>
      </w:r>
    </w:p>
    <w:p w:rsidR="009D2CDB" w:rsidRDefault="009D2CDB" w:rsidP="00EA382F">
      <w:pPr>
        <w:pStyle w:val="ComputerScreen"/>
        <w:spacing w:after="0"/>
        <w:ind w:right="-90"/>
      </w:pPr>
    </w:p>
    <w:p w:rsidR="009D2CDB" w:rsidRDefault="009D2CDB" w:rsidP="00EA382F">
      <w:pPr>
        <w:pStyle w:val="ComputerScreen"/>
        <w:spacing w:after="0"/>
        <w:ind w:right="-90"/>
      </w:pPr>
      <w:r>
        <w:t>Press RETURN to continue...</w:t>
      </w:r>
      <w:r>
        <w:rPr>
          <w:b/>
        </w:rPr>
        <w:t>&lt;Enter&gt;</w:t>
      </w:r>
    </w:p>
    <w:p w:rsidR="009D2CDB" w:rsidRDefault="009D2CDB" w:rsidP="00EA382F">
      <w:pPr>
        <w:pStyle w:val="ComputerScreen"/>
        <w:spacing w:after="0"/>
        <w:ind w:right="-90"/>
      </w:pPr>
      <w:r>
        <w:t xml:space="preserve">   UP     Batch upload reports</w:t>
      </w:r>
    </w:p>
    <w:p w:rsidR="009D2CDB" w:rsidRDefault="009D2CDB" w:rsidP="00EA382F">
      <w:pPr>
        <w:pStyle w:val="ComputerScreen"/>
        <w:spacing w:after="0"/>
        <w:ind w:right="-90"/>
      </w:pPr>
      <w:r>
        <w:t xml:space="preserve">   HLP    Display upload help</w:t>
      </w:r>
    </w:p>
    <w:p w:rsidR="009D2CDB" w:rsidRDefault="009D2CDB" w:rsidP="00EA382F">
      <w:pPr>
        <w:pStyle w:val="ComputerScreen"/>
        <w:spacing w:after="0"/>
        <w:ind w:right="-90"/>
      </w:pPr>
      <w:r>
        <w:t xml:space="preserve">Select Upload menu Option:  </w:t>
      </w:r>
      <w:r>
        <w:rPr>
          <w:b/>
        </w:rPr>
        <w:t>&lt;Enter&gt;</w:t>
      </w:r>
    </w:p>
    <w:p w:rsidR="009D2CDB" w:rsidRPr="00C60DC1" w:rsidRDefault="009D2CDB" w:rsidP="00C60DC1">
      <w:pPr>
        <w:pStyle w:val="ContinuationTitle"/>
        <w:spacing w:after="0"/>
        <w:ind w:left="0"/>
        <w:rPr>
          <w:b/>
          <w:sz w:val="24"/>
        </w:rPr>
      </w:pPr>
      <w:r w:rsidRPr="00C60DC1">
        <w:rPr>
          <w:b/>
          <w:sz w:val="24"/>
        </w:rPr>
        <w:t>ASCII Protocol Upload</w:t>
      </w:r>
      <w:r w:rsidR="00B456E7" w:rsidRPr="00C60DC1">
        <w:rPr>
          <w:b/>
          <w:sz w:val="24"/>
        </w:rPr>
        <w:fldChar w:fldCharType="begin"/>
      </w:r>
      <w:r w:rsidRPr="00C60DC1">
        <w:rPr>
          <w:b/>
          <w:sz w:val="24"/>
        </w:rPr>
        <w:instrText>xe "ASCII Protocol Upload"</w:instrText>
      </w:r>
      <w:r w:rsidR="00B456E7" w:rsidRPr="00C60DC1">
        <w:rPr>
          <w:b/>
          <w:sz w:val="24"/>
        </w:rPr>
        <w:fldChar w:fldCharType="end"/>
      </w:r>
    </w:p>
    <w:p w:rsidR="009D2CDB" w:rsidRDefault="009D2CDB" w:rsidP="00561CBF">
      <w:r>
        <w:t>If your site is using the upload option to transfer batches of discharge summaries from a remote computer using the ASCII transfer protocol, start the upload process by following the example shown below:</w:t>
      </w:r>
    </w:p>
    <w:p w:rsidR="009D2CDB" w:rsidRDefault="009D2CDB" w:rsidP="001B40FB">
      <w:pPr>
        <w:numPr>
          <w:ilvl w:val="0"/>
          <w:numId w:val="69"/>
        </w:numPr>
      </w:pPr>
      <w:r>
        <w:t>Choose UP from your Upload Menu.</w:t>
      </w:r>
    </w:p>
    <w:p w:rsidR="009D2CDB" w:rsidRDefault="009D2CDB" w:rsidP="00EA382F">
      <w:pPr>
        <w:pStyle w:val="ComputerScreen"/>
        <w:spacing w:after="0"/>
        <w:ind w:right="-270"/>
      </w:pPr>
      <w:r>
        <w:t xml:space="preserve">   UP     Batch upload reports</w:t>
      </w:r>
    </w:p>
    <w:p w:rsidR="009D2CDB" w:rsidRDefault="009D2CDB" w:rsidP="00EA382F">
      <w:pPr>
        <w:pStyle w:val="ComputerScreen"/>
        <w:spacing w:after="0"/>
        <w:ind w:right="-270"/>
      </w:pPr>
      <w:r>
        <w:t xml:space="preserve">   HLP    Display upload help</w:t>
      </w:r>
    </w:p>
    <w:p w:rsidR="009D2CDB" w:rsidRDefault="009D2CDB" w:rsidP="00EA382F">
      <w:pPr>
        <w:pStyle w:val="ComputerScreen"/>
        <w:spacing w:after="0"/>
        <w:ind w:right="-270"/>
      </w:pPr>
    </w:p>
    <w:p w:rsidR="009D2CDB" w:rsidRDefault="009D2CDB" w:rsidP="00EA382F">
      <w:pPr>
        <w:pStyle w:val="ComputerScreen"/>
        <w:spacing w:after="0"/>
        <w:ind w:right="-270"/>
      </w:pPr>
      <w:r>
        <w:t xml:space="preserve">Select Upload menu Option: </w:t>
      </w:r>
      <w:r>
        <w:rPr>
          <w:b/>
        </w:rPr>
        <w:t>UP</w:t>
      </w:r>
      <w:r>
        <w:t xml:space="preserve">  Batch upload reports</w:t>
      </w:r>
    </w:p>
    <w:p w:rsidR="009D2CDB" w:rsidRDefault="009D2CDB" w:rsidP="00EA382F">
      <w:pPr>
        <w:pStyle w:val="ComputerScreen"/>
        <w:spacing w:after="0"/>
        <w:ind w:right="-270"/>
      </w:pPr>
    </w:p>
    <w:p w:rsidR="009D2CDB" w:rsidRPr="008C0D32" w:rsidRDefault="009D2CDB" w:rsidP="00EA382F">
      <w:pPr>
        <w:pStyle w:val="ComputerScreen"/>
        <w:spacing w:after="0"/>
        <w:ind w:right="-270"/>
        <w:rPr>
          <w:lang w:val="pl-PL"/>
        </w:rPr>
      </w:pPr>
      <w:r w:rsidRPr="008C0D32">
        <w:rPr>
          <w:lang w:val="pl-PL"/>
        </w:rPr>
        <w:lastRenderedPageBreak/>
        <w:t>A S C I I   U P L O A D</w:t>
      </w:r>
    </w:p>
    <w:p w:rsidR="00C60DC1" w:rsidRDefault="00C60DC1" w:rsidP="00561CBF"/>
    <w:p w:rsidR="009D2CDB" w:rsidRDefault="009D2CDB" w:rsidP="001B40FB">
      <w:pPr>
        <w:numPr>
          <w:ilvl w:val="0"/>
          <w:numId w:val="69"/>
        </w:numPr>
      </w:pPr>
      <w:r>
        <w:t xml:space="preserve">When the “Initiate upload procedure:” prompt appears, initiate the ASCII file transfer from your computer. </w:t>
      </w:r>
    </w:p>
    <w:p w:rsidR="009D2CDB" w:rsidRDefault="009D2CDB" w:rsidP="00561CBF">
      <w:r>
        <w:t>NOTE:  If you have problems, consult your local IRM Service to see if the Terminal and Protocol Set-up parameters have been set up as shown earlier in this section, or check the user manual for your terminal emulator.</w:t>
      </w:r>
    </w:p>
    <w:p w:rsidR="009D2CDB" w:rsidRDefault="009D2CDB" w:rsidP="00561CBF">
      <w:pPr>
        <w:pStyle w:val="capture"/>
        <w:ind w:left="180" w:right="-270"/>
      </w:pPr>
      <w:r>
        <w:t>Initiate upload procedure:</w:t>
      </w:r>
    </w:p>
    <w:p w:rsidR="009D2CDB" w:rsidRDefault="009D2CDB" w:rsidP="00561CBF">
      <w:pPr>
        <w:pStyle w:val="capture"/>
        <w:ind w:left="180" w:right="-270"/>
      </w:pPr>
      <w:r>
        <w:t>$HDR:                                   DISCHARGE SUMMARY</w:t>
      </w:r>
    </w:p>
    <w:p w:rsidR="009D2CDB" w:rsidRDefault="009D2CDB" w:rsidP="00561CBF">
      <w:pPr>
        <w:pStyle w:val="capture"/>
        <w:ind w:left="180" w:right="-270"/>
      </w:pPr>
      <w:r>
        <w:t xml:space="preserve">&gt;PATIENT NAME:                           </w:t>
      </w:r>
      <w:r w:rsidR="00793FA6">
        <w:t>CPRSPATIENT,ONE</w:t>
      </w:r>
    </w:p>
    <w:p w:rsidR="009D2CDB" w:rsidRDefault="009D2CDB" w:rsidP="00561CBF">
      <w:pPr>
        <w:pStyle w:val="capture"/>
        <w:ind w:left="180" w:right="-270"/>
      </w:pPr>
      <w:r>
        <w:t xml:space="preserve">&gt;SOC SEC NUMBER:                         </w:t>
      </w:r>
      <w:r w:rsidR="00793FA6">
        <w:t>000-00-0001</w:t>
      </w:r>
    </w:p>
    <w:p w:rsidR="009D2CDB" w:rsidRDefault="009D2CDB" w:rsidP="00561CBF">
      <w:pPr>
        <w:pStyle w:val="capture"/>
        <w:ind w:left="180" w:right="-270"/>
      </w:pPr>
      <w:r>
        <w:t xml:space="preserve">&gt;ADMISSION DATE:                         </w:t>
      </w:r>
      <w:smartTag w:uri="urn:schemas-microsoft-com:office:smarttags" w:element="date">
        <w:smartTagPr>
          <w:attr w:name="Year" w:val="1997"/>
          <w:attr w:name="Day" w:val="20"/>
          <w:attr w:name="Month" w:val="2"/>
        </w:smartTagPr>
        <w:r>
          <w:t>02/20/97</w:t>
        </w:r>
      </w:smartTag>
    </w:p>
    <w:p w:rsidR="009D2CDB" w:rsidRDefault="009D2CDB" w:rsidP="00561CBF">
      <w:pPr>
        <w:pStyle w:val="capture"/>
        <w:ind w:left="180" w:right="-270"/>
      </w:pPr>
      <w:r>
        <w:t xml:space="preserve">&gt;DISCHARGE DATE:                         </w:t>
      </w:r>
      <w:smartTag w:uri="urn:schemas-microsoft-com:office:smarttags" w:element="date">
        <w:smartTagPr>
          <w:attr w:name="Year" w:val="1997"/>
          <w:attr w:name="Day" w:val="25"/>
          <w:attr w:name="Month" w:val="2"/>
        </w:smartTagPr>
        <w:r>
          <w:t>02/25/97</w:t>
        </w:r>
      </w:smartTag>
    </w:p>
    <w:p w:rsidR="009D2CDB" w:rsidRDefault="009D2CDB" w:rsidP="00561CBF">
      <w:pPr>
        <w:pStyle w:val="capture"/>
        <w:ind w:left="180" w:right="-270"/>
      </w:pPr>
      <w:r>
        <w:t xml:space="preserve">&gt;DICTATED BY:                            </w:t>
      </w:r>
      <w:r w:rsidR="00793FA6">
        <w:t xml:space="preserve">CPRSPROVIDER,FOUR </w:t>
      </w:r>
      <w:r>
        <w:t>M.D.</w:t>
      </w:r>
    </w:p>
    <w:p w:rsidR="009D2CDB" w:rsidRDefault="009D2CDB" w:rsidP="00561CBF">
      <w:pPr>
        <w:pStyle w:val="capture"/>
        <w:ind w:left="180" w:right="-270"/>
      </w:pPr>
      <w:r>
        <w:t xml:space="preserve">&gt;DICTATION DATE:                         </w:t>
      </w:r>
      <w:smartTag w:uri="urn:schemas-microsoft-com:office:smarttags" w:element="date">
        <w:smartTagPr>
          <w:attr w:name="Year" w:val="1997"/>
          <w:attr w:name="Day" w:val="26"/>
          <w:attr w:name="Month" w:val="2"/>
        </w:smartTagPr>
        <w:r>
          <w:t>02/26/97</w:t>
        </w:r>
      </w:smartTag>
    </w:p>
    <w:p w:rsidR="009D2CDB" w:rsidRDefault="009D2CDB" w:rsidP="00561CBF">
      <w:pPr>
        <w:pStyle w:val="capture"/>
        <w:ind w:left="180" w:right="-270"/>
      </w:pPr>
      <w:r>
        <w:t xml:space="preserve">&gt;ATTENDING PHYSICIAN:                    </w:t>
      </w:r>
      <w:r w:rsidR="00793FA6">
        <w:t xml:space="preserve">CPRSPROVIDER,TWO, </w:t>
      </w:r>
      <w:r>
        <w:t>M.D.</w:t>
      </w:r>
    </w:p>
    <w:p w:rsidR="009D2CDB" w:rsidRDefault="009D2CDB" w:rsidP="00561CBF">
      <w:pPr>
        <w:pStyle w:val="capture"/>
        <w:ind w:left="180" w:right="-270"/>
      </w:pPr>
      <w:r>
        <w:t>&gt;TRANSCRIPTIONIST ID:                    T</w:t>
      </w:r>
      <w:r w:rsidR="00793FA6">
        <w:t>0001</w:t>
      </w:r>
    </w:p>
    <w:p w:rsidR="009D2CDB" w:rsidRDefault="009D2CDB" w:rsidP="00561CBF">
      <w:pPr>
        <w:pStyle w:val="capture"/>
        <w:ind w:left="180" w:right="-270"/>
      </w:pPr>
      <w:r>
        <w:t>&gt;URGENCY:                                PRIORITY</w:t>
      </w:r>
    </w:p>
    <w:p w:rsidR="009D2CDB" w:rsidRDefault="009D2CDB" w:rsidP="00561CBF">
      <w:pPr>
        <w:pStyle w:val="capture"/>
        <w:ind w:left="180" w:right="-270"/>
      </w:pPr>
      <w:r>
        <w:t>&gt;DIAGNOSIS:</w:t>
      </w:r>
    </w:p>
    <w:p w:rsidR="009D2CDB" w:rsidRDefault="009D2CDB" w:rsidP="00561CBF">
      <w:pPr>
        <w:pStyle w:val="capture"/>
        <w:ind w:left="180" w:right="-270"/>
      </w:pPr>
      <w:r>
        <w:t>&gt;1.  Acute pericarditis.</w:t>
      </w:r>
    </w:p>
    <w:p w:rsidR="009D2CDB" w:rsidRDefault="009D2CDB" w:rsidP="00561CBF">
      <w:pPr>
        <w:pStyle w:val="capture"/>
        <w:ind w:left="180" w:right="-270"/>
      </w:pPr>
      <w:r>
        <w:t>&gt;2.  Status post transmetatarsal amputation, left foot.</w:t>
      </w:r>
    </w:p>
    <w:p w:rsidR="009D2CDB" w:rsidRDefault="009D2CDB" w:rsidP="00561CBF">
      <w:pPr>
        <w:pStyle w:val="capture"/>
        <w:ind w:left="180" w:right="-270"/>
      </w:pPr>
      <w:r>
        <w:t>&gt;3.  Diabetes mellitus requiring insulin.</w:t>
      </w:r>
    </w:p>
    <w:p w:rsidR="009D2CDB" w:rsidRDefault="009D2CDB" w:rsidP="00561CBF">
      <w:pPr>
        <w:pStyle w:val="capture"/>
        <w:ind w:left="180" w:right="-270"/>
      </w:pPr>
      <w:r>
        <w:t>&gt;4.  Diabetic neuropathy.</w:t>
      </w:r>
    </w:p>
    <w:p w:rsidR="009D2CDB" w:rsidRDefault="009D2CDB" w:rsidP="00561CBF">
      <w:pPr>
        <w:pStyle w:val="capture"/>
        <w:ind w:left="180" w:right="-270"/>
      </w:pPr>
      <w:r>
        <w:t xml:space="preserve">&gt; </w:t>
      </w:r>
    </w:p>
    <w:p w:rsidR="009D2CDB" w:rsidRDefault="009D2CDB" w:rsidP="00561CBF">
      <w:pPr>
        <w:pStyle w:val="capture"/>
        <w:ind w:left="180" w:right="-270"/>
      </w:pPr>
      <w:r>
        <w:t>&gt;Operations/Procedures performed during current admission:</w:t>
      </w:r>
    </w:p>
    <w:p w:rsidR="009D2CDB" w:rsidRDefault="009D2CDB" w:rsidP="00561CBF">
      <w:pPr>
        <w:pStyle w:val="capture"/>
        <w:ind w:left="180" w:right="-270"/>
      </w:pPr>
      <w:r>
        <w:t xml:space="preserve">&gt;1.  Status post transmetatarsal amputation of left foot on </w:t>
      </w:r>
      <w:smartTag w:uri="urn:schemas-microsoft-com:office:smarttags" w:element="date">
        <w:smartTagPr>
          <w:attr w:name="Year" w:val="1993"/>
          <w:attr w:name="Day" w:val="17"/>
          <w:attr w:name="Month" w:val="3"/>
        </w:smartTagPr>
        <w:r>
          <w:t>3/17/93</w:t>
        </w:r>
      </w:smartTag>
      <w:r>
        <w:t>.</w:t>
      </w:r>
    </w:p>
    <w:p w:rsidR="009D2CDB" w:rsidRDefault="009D2CDB" w:rsidP="00561CBF">
      <w:pPr>
        <w:pStyle w:val="capture"/>
        <w:ind w:left="180" w:right="-270"/>
      </w:pPr>
      <w:r>
        <w:t xml:space="preserve">&gt;2.  Echocardiogram done </w:t>
      </w:r>
      <w:smartTag w:uri="urn:schemas-microsoft-com:office:smarttags" w:element="date">
        <w:smartTagPr>
          <w:attr w:name="Year" w:val="1993"/>
          <w:attr w:name="Day" w:val="17"/>
          <w:attr w:name="Month" w:val="3"/>
        </w:smartTagPr>
        <w:r>
          <w:t>3/17/93</w:t>
        </w:r>
      </w:smartTag>
      <w:r>
        <w:t>.</w:t>
      </w:r>
    </w:p>
    <w:p w:rsidR="009D2CDB" w:rsidRDefault="009D2CDB" w:rsidP="00561CBF">
      <w:pPr>
        <w:pStyle w:val="capture"/>
        <w:ind w:left="180" w:right="-270"/>
      </w:pPr>
      <w:r>
        <w:t>.</w:t>
      </w:r>
    </w:p>
    <w:p w:rsidR="009D2CDB" w:rsidRDefault="009D2CDB" w:rsidP="00561CBF">
      <w:pPr>
        <w:pStyle w:val="capture"/>
        <w:ind w:left="180" w:right="-270"/>
      </w:pPr>
      <w:r>
        <w:t>.</w:t>
      </w:r>
    </w:p>
    <w:p w:rsidR="009D2CDB" w:rsidRDefault="009D2CDB" w:rsidP="00561CBF">
      <w:pPr>
        <w:pStyle w:val="capture"/>
        <w:ind w:left="180" w:right="-270"/>
      </w:pPr>
      <w:r>
        <w:t>.</w:t>
      </w:r>
    </w:p>
    <w:p w:rsidR="009D2CDB" w:rsidRDefault="009D2CDB" w:rsidP="00561CBF">
      <w:pPr>
        <w:pStyle w:val="capture"/>
        <w:ind w:left="180" w:right="-270"/>
        <w:rPr>
          <w:b/>
        </w:rPr>
      </w:pPr>
      <w:r>
        <w:t>$END</w:t>
      </w:r>
    </w:p>
    <w:p w:rsidR="009D2CDB" w:rsidRDefault="009D2CDB" w:rsidP="00561CBF">
      <w:pPr>
        <w:pStyle w:val="capture"/>
        <w:ind w:left="180" w:right="-270"/>
      </w:pPr>
      <w:r>
        <w:t>Filer/Router Queued!</w:t>
      </w:r>
    </w:p>
    <w:p w:rsidR="009D2CDB" w:rsidRDefault="009D2CDB" w:rsidP="00561CBF">
      <w:pPr>
        <w:pStyle w:val="capture"/>
        <w:ind w:left="180" w:right="-270"/>
      </w:pPr>
    </w:p>
    <w:p w:rsidR="009D2CDB" w:rsidRDefault="009D2CDB" w:rsidP="00561CBF">
      <w:pPr>
        <w:pStyle w:val="capture"/>
        <w:ind w:left="180" w:right="-270"/>
      </w:pPr>
      <w:r>
        <w:t>Press RETURN to continue...</w:t>
      </w:r>
      <w:r>
        <w:rPr>
          <w:b/>
        </w:rPr>
        <w:t>&lt;Enter&gt;</w:t>
      </w:r>
    </w:p>
    <w:p w:rsidR="00636711" w:rsidRDefault="00636711" w:rsidP="00B34976">
      <w:pPr>
        <w:pStyle w:val="Heading4"/>
      </w:pPr>
    </w:p>
    <w:p w:rsidR="009D2CDB" w:rsidRDefault="009D2CDB" w:rsidP="00D67DD7">
      <w:pPr>
        <w:pStyle w:val="Heading4"/>
        <w:ind w:left="0"/>
      </w:pPr>
      <w:r>
        <w:t>Handling upload errors</w:t>
      </w:r>
      <w:r w:rsidR="00B456E7">
        <w:fldChar w:fldCharType="begin"/>
      </w:r>
      <w:r>
        <w:instrText>xe "upload errors"</w:instrText>
      </w:r>
      <w:r w:rsidR="00B456E7">
        <w:fldChar w:fldCharType="end"/>
      </w:r>
      <w:r w:rsidR="00B456E7">
        <w:fldChar w:fldCharType="begin"/>
      </w:r>
      <w:r>
        <w:instrText>xe "handling upload errors"</w:instrText>
      </w:r>
      <w:r w:rsidR="00B456E7">
        <w:fldChar w:fldCharType="end"/>
      </w:r>
    </w:p>
    <w:p w:rsidR="009D2CDB" w:rsidRPr="00C60DC1" w:rsidRDefault="009D2CDB" w:rsidP="00C60DC1">
      <w:pPr>
        <w:pStyle w:val="ContinuationTitle"/>
        <w:ind w:left="0"/>
        <w:rPr>
          <w:b/>
          <w:sz w:val="24"/>
        </w:rPr>
      </w:pPr>
      <w:r w:rsidRPr="00C60DC1">
        <w:rPr>
          <w:b/>
          <w:sz w:val="24"/>
        </w:rPr>
        <w:t>ASCII protocol upload / with aler</w:t>
      </w:r>
      <w:r w:rsidR="00B456E7" w:rsidRPr="00C60DC1">
        <w:rPr>
          <w:b/>
          <w:sz w:val="24"/>
        </w:rPr>
        <w:fldChar w:fldCharType="begin"/>
      </w:r>
      <w:r w:rsidRPr="00C60DC1">
        <w:rPr>
          <w:b/>
          <w:sz w:val="24"/>
        </w:rPr>
        <w:instrText>xe "ASCII protocol upload / with aler"</w:instrText>
      </w:r>
      <w:r w:rsidR="00B456E7" w:rsidRPr="00C60DC1">
        <w:rPr>
          <w:b/>
          <w:sz w:val="24"/>
        </w:rPr>
        <w:fldChar w:fldCharType="end"/>
      </w:r>
      <w:r w:rsidRPr="00C60DC1">
        <w:rPr>
          <w:b/>
          <w:sz w:val="24"/>
        </w:rPr>
        <w:t>t</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Transcriptionist Menu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1      Enter/Edit Discharge Summary</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2      Enter/Edit Document</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3      Upload Menu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Default="007E7F0C" w:rsidP="00EA382F">
      <w:pPr>
        <w:pStyle w:val="PlainText"/>
        <w:pBdr>
          <w:top w:val="single" w:sz="6" w:space="1" w:color="0000FF"/>
          <w:left w:val="single" w:sz="6" w:space="1" w:color="0000FF"/>
          <w:bottom w:val="single" w:sz="6" w:space="1" w:color="0000FF"/>
          <w:right w:val="single" w:sz="6" w:space="1" w:color="0000FF"/>
        </w:pBdr>
        <w:spacing w:after="0"/>
      </w:pPr>
      <w:r>
        <w:t>CPRSPATIENT,THREE</w:t>
      </w:r>
      <w:r w:rsidR="009D2CDB">
        <w:t>(</w:t>
      </w:r>
      <w:r>
        <w:t>T0003</w:t>
      </w:r>
      <w:r w:rsidR="009D2CDB">
        <w:t>): 07/22/91 DISCHARGE SUMMARY is missing fields.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Enter  "VA   VIEW ALERTS     to review alerts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Text Integration Utilities (Transcriptionist) Option: </w:t>
      </w:r>
      <w:r>
        <w:rPr>
          <w:b/>
        </w:rPr>
        <w:t>VA</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lastRenderedPageBreak/>
        <w:t>1.FILING ERROR: DIABETES EDUCATION  Record could not be found or created</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2.FILING ERROR: ~3 DISCHARGE SUMMARY Invalid Report Type encountered.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3.FILING ERROR: PROGRESS NOTES  Record could not be found or created.</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4.</w:t>
      </w:r>
      <w:r w:rsidR="007E7F0C">
        <w:t>CPRSPATIENT,THREE(T0003)</w:t>
      </w:r>
      <w:r>
        <w:t>: 07/22/91 DISCHARGE SUMMARY is missing fields.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5.</w:t>
      </w:r>
      <w:r w:rsidR="007E7F0C">
        <w:t>CPRSPATIENT,FOUR (F0004</w:t>
      </w:r>
      <w:r>
        <w:t>): 08/14/95 ADVERSE REACTION/ALLERGY is missing fie</w:t>
      </w:r>
      <w:r w:rsidR="007E7F0C">
        <w:t>lds.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Select from 1 to 5</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or enter ?, A I, F, P, M, R, or ^ to exit: </w:t>
      </w:r>
      <w:r>
        <w:rPr>
          <w:b/>
        </w:rPr>
        <w:t>1</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The header of the failed record looks like this: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$HDR: PROGRESS NOTES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TITLE: DIABETES EDUCATION</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PATIENT: </w:t>
      </w:r>
      <w:r w:rsidR="00793FA6">
        <w:t>CPRSPATIENT,THREE</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SSN: </w:t>
      </w:r>
      <w:r w:rsidR="00793FA6">
        <w:t>000000003</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VISIT/EVENT DATE: 04/18/96@10:00</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AUTHOR: </w:t>
      </w:r>
      <w:r w:rsidR="00793FA6">
        <w:t>CPRSPROVIDER,ONE</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TRANSCRIBER: SCRIPTION</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DATE/TIME OF DICT: T</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LOCATION: NUCLEAR MED</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$TXT</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rPr>
          <w:b/>
        </w:rPr>
      </w:pPr>
      <w:r>
        <w:t xml:space="preserve">Inquire to patient record? YES// </w:t>
      </w:r>
      <w:r>
        <w:rPr>
          <w:b/>
        </w:rPr>
        <w:t>&lt;Enter&gt;</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PATIENT NAME: </w:t>
      </w:r>
      <w:r w:rsidR="00793FA6">
        <w:t xml:space="preserve">CPRSPATIENT,THREE    </w:t>
      </w:r>
      <w:r>
        <w:t xml:space="preserve">09-12-44     </w:t>
      </w:r>
      <w:r w:rsidR="00793FA6">
        <w:t>000000003</w:t>
      </w:r>
      <w:r>
        <w:t xml:space="preserve">     YES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SC VETERAN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(7 notes)  C: </w:t>
      </w:r>
      <w:smartTag w:uri="urn:schemas-microsoft-com:office:smarttags" w:element="date">
        <w:smartTagPr>
          <w:attr w:name="Year" w:val="1997"/>
          <w:attr w:name="Day" w:val="20"/>
          <w:attr w:name="Month" w:val="5"/>
        </w:smartTagPr>
        <w:r>
          <w:t>05/20/97</w:t>
        </w:r>
      </w:smartTag>
      <w:r>
        <w:t xml:space="preserve"> 17:01</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(1 note )  W: </w:t>
      </w:r>
      <w:smartTag w:uri="urn:schemas-microsoft-com:office:smarttags" w:element="date">
        <w:smartTagPr>
          <w:attr w:name="Year" w:val="1997"/>
          <w:attr w:name="Day" w:val="21"/>
          <w:attr w:name="Month" w:val="2"/>
        </w:smartTagPr>
        <w:r>
          <w:t>02/21/97</w:t>
        </w:r>
      </w:smartTag>
      <w:r>
        <w:t xml:space="preserve"> 09:19</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A: Known allergies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(3 notes)  D: </w:t>
      </w:r>
      <w:smartTag w:uri="urn:schemas-microsoft-com:office:smarttags" w:element="date">
        <w:smartTagPr>
          <w:attr w:name="Year" w:val="1997"/>
          <w:attr w:name="Day" w:val="26"/>
          <w:attr w:name="Month" w:val="3"/>
        </w:smartTagPr>
        <w:r>
          <w:t>03/26/97</w:t>
        </w:r>
      </w:smartTag>
      <w:r>
        <w:t xml:space="preserve"> 10:52</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This patient is not currently admitted to the facility...</w:t>
      </w:r>
    </w:p>
    <w:p w:rsidR="009D2CDB" w:rsidRDefault="009D2CDB" w:rsidP="003822DA">
      <w:pPr>
        <w:pStyle w:val="PlainText"/>
        <w:pBdr>
          <w:top w:val="single" w:sz="6" w:space="1" w:color="0000FF"/>
          <w:left w:val="single" w:sz="6" w:space="1" w:color="0000FF"/>
          <w:bottom w:val="single" w:sz="6" w:space="1" w:color="0000FF"/>
          <w:right w:val="single" w:sz="6" w:space="1" w:color="0000FF"/>
        </w:pBdr>
      </w:pPr>
    </w:p>
    <w:p w:rsidR="009D2CDB" w:rsidRDefault="009D2CDB" w:rsidP="003822DA">
      <w:pPr>
        <w:pStyle w:val="PlainText"/>
        <w:pBdr>
          <w:top w:val="single" w:sz="6" w:space="1" w:color="0000FF"/>
          <w:left w:val="single" w:sz="6" w:space="1" w:color="0000FF"/>
          <w:bottom w:val="single" w:sz="6" w:space="1" w:color="0000FF"/>
          <w:right w:val="single" w:sz="6" w:space="1" w:color="0000FF"/>
        </w:pBdr>
        <w:rPr>
          <w:b/>
        </w:rPr>
      </w:pPr>
      <w:r>
        <w:t xml:space="preserve">Is this note for INPATIENT or OUTPATIENT care? OUTPATIENT// </w:t>
      </w:r>
      <w:r>
        <w:rPr>
          <w:b/>
        </w:rPr>
        <w:t>&lt;Enter&gt;</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The following VISITS are available:</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1&gt;  </w:t>
      </w:r>
      <w:r w:rsidR="00E26D85">
        <w:t>MAY</w:t>
      </w:r>
      <w:r>
        <w:t xml:space="preserve"> 21, 1997@08:30                 PULMONARY CLINIC</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2&gt;  APR 11, 1997@08:00                 DIABETIC EDUCATION-INDIV-MOD B</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3&gt;  APR 18, 1996@10:00                 GENERAL MEDICINE</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4&gt;  FEB 21, 1996@08:40                 PULMONARY CLINIC</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5&gt;  FEB 20, 1996@10:00  NO-SHOW        ONCOLOGY</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CHOOSE 1-5</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&lt;RETURN&gt; TO CONTINUE</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OR '^' TO QUIT: </w:t>
      </w:r>
      <w:r>
        <w:rPr>
          <w:b/>
        </w:rPr>
        <w:t>3</w:t>
      </w:r>
      <w:r>
        <w:t xml:space="preserve">  APR 18 1996@10:00</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Progress Note Identifiers...</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Name:  </w:t>
      </w:r>
      <w:r w:rsidR="00793FA6">
        <w:t>CPRSPATIENT,THREE</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SSN:  </w:t>
      </w:r>
      <w:r w:rsidR="00793FA6">
        <w:t>000-00-0003</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Location:  GENERAL MEDICINE</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Date/time of Visit:  </w:t>
      </w:r>
      <w:smartTag w:uri="urn:schemas-microsoft-com:office:smarttags" w:element="date">
        <w:smartTagPr>
          <w:attr w:name="Year" w:val="1996"/>
          <w:attr w:name="Day" w:val="18"/>
          <w:attr w:name="Month" w:val="4"/>
        </w:smartTagPr>
        <w:r>
          <w:t>04/18/96</w:t>
        </w:r>
      </w:smartTag>
      <w:r>
        <w:t xml:space="preserve"> 10:00</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rPr>
          <w:b/>
        </w:rPr>
      </w:pPr>
      <w:r>
        <w:lastRenderedPageBreak/>
        <w:t xml:space="preserve">   ...OK? YES// </w:t>
      </w:r>
      <w:r>
        <w:rPr>
          <w:b/>
        </w:rPr>
        <w:t>&lt;Enter&gt;</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TITLE: </w:t>
      </w:r>
      <w:r>
        <w:rPr>
          <w:b/>
        </w:rPr>
        <w:t>ADV</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1   ADVANCE DIRECTIVE          TITLE</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2   ADVERSE REACTION/ALLERGY          TITLE</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CHOOSE 1-2: </w:t>
      </w:r>
      <w:r>
        <w:rPr>
          <w:b/>
        </w:rPr>
        <w:t>2</w:t>
      </w:r>
      <w:r>
        <w:t xml:space="preserve">  </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Filing Record/Resolving Error...Done.</w:t>
      </w: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Opening Adverse React/Allergy record for review...</w:t>
      </w:r>
    </w:p>
    <w:p w:rsidR="009D2CDB" w:rsidRDefault="009D2CDB" w:rsidP="00EA382F">
      <w:pPr>
        <w:pStyle w:val="PlainText"/>
        <w:spacing w:after="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u w:val="single"/>
        </w:rPr>
      </w:pPr>
      <w:r>
        <w:rPr>
          <w:b/>
          <w:u w:val="single"/>
        </w:rPr>
        <w:t>Browse Document</w:t>
      </w:r>
      <w:r>
        <w:rPr>
          <w:u w:val="single"/>
        </w:rPr>
        <w:t xml:space="preserve">          </w:t>
      </w:r>
      <w:smartTag w:uri="urn:schemas-microsoft-com:office:smarttags" w:element="date">
        <w:smartTagPr>
          <w:attr w:name="Year" w:val="1997"/>
          <w:attr w:name="Day" w:val="13"/>
          <w:attr w:name="Month" w:val="6"/>
        </w:smartTagPr>
        <w:r>
          <w:rPr>
            <w:u w:val="single"/>
          </w:rPr>
          <w:t>Jun 13, 1997</w:t>
        </w:r>
      </w:smartTag>
      <w:r>
        <w:rPr>
          <w:u w:val="single"/>
        </w:rPr>
        <w:t xml:space="preserve"> </w:t>
      </w:r>
      <w:smartTag w:uri="urn:schemas-microsoft-com:office:smarttags" w:element="time">
        <w:smartTagPr>
          <w:attr w:name="Minute" w:val="56"/>
          <w:attr w:name="Hour" w:val="15"/>
        </w:smartTagPr>
        <w:r>
          <w:rPr>
            <w:u w:val="single"/>
          </w:rPr>
          <w:t>15:56:18</w:t>
        </w:r>
      </w:smartTag>
      <w:r>
        <w:rPr>
          <w:u w:val="single"/>
        </w:rPr>
        <w:t xml:space="preserve">   Page:    1 of    1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Adverse React/Allergy</w:t>
      </w:r>
    </w:p>
    <w:p w:rsidR="009D2CDB" w:rsidRPr="00793FA6" w:rsidRDefault="00793FA6" w:rsidP="00EA382F">
      <w:pPr>
        <w:pStyle w:val="PlainText"/>
        <w:pBdr>
          <w:top w:val="single" w:sz="6" w:space="1" w:color="0000FF"/>
          <w:left w:val="single" w:sz="6" w:space="1" w:color="0000FF"/>
          <w:bottom w:val="single" w:sz="6" w:space="1" w:color="0000FF"/>
          <w:right w:val="single" w:sz="6" w:space="1" w:color="0000FF"/>
        </w:pBdr>
        <w:spacing w:after="0"/>
        <w:ind w:right="270"/>
        <w:rPr>
          <w:sz w:val="18"/>
          <w:szCs w:val="18"/>
        </w:rPr>
      </w:pPr>
      <w:r w:rsidRPr="00793FA6">
        <w:rPr>
          <w:sz w:val="18"/>
          <w:szCs w:val="18"/>
        </w:rPr>
        <w:t>CPRSPATIENT,THREE 000-00-0003</w:t>
      </w:r>
      <w:r w:rsidR="009D2CDB">
        <w:t xml:space="preserve"> </w:t>
      </w:r>
      <w:r w:rsidR="009D2CDB" w:rsidRPr="00793FA6">
        <w:rPr>
          <w:sz w:val="18"/>
          <w:szCs w:val="18"/>
        </w:rPr>
        <w:t>GENERAL MEDICINE Visit Date: 04/18/96@10:00</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DATE OF NOTE: </w:t>
      </w:r>
      <w:smartTag w:uri="urn:schemas-microsoft-com:office:smarttags" w:element="date">
        <w:smartTagPr>
          <w:attr w:name="Year" w:val="1997"/>
          <w:attr w:name="Day" w:val="13"/>
          <w:attr w:name="Month" w:val="6"/>
        </w:smartTagPr>
        <w:r>
          <w:t>JUN 13, 1997</w:t>
        </w:r>
      </w:smartTag>
      <w:r>
        <w:t xml:space="preserve">         ENTRY DATE: JUN 13, 1997@15:56:16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AUTHOR: </w:t>
      </w:r>
      <w:r w:rsidR="002800BB">
        <w:t>CPRSPROVIDER,ONE</w:t>
      </w:r>
      <w:r>
        <w:t xml:space="preserve">   EXP COSIGNER: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URGENCY:                          STATUS: UNVERIFIED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The new antihistamine is working.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Default="009D2CDB" w:rsidP="00EA382F">
      <w:pPr>
        <w:pStyle w:val="PlainText"/>
        <w:pBdr>
          <w:top w:val="single" w:sz="6" w:space="1" w:color="0000FF"/>
          <w:left w:val="single" w:sz="6" w:space="1" w:color="0000FF"/>
          <w:bottom w:val="single" w:sz="6" w:space="1" w:color="0000FF"/>
          <w:right w:val="single" w:sz="6" w:space="1" w:color="0000FF"/>
        </w:pBdr>
        <w:tabs>
          <w:tab w:val="left" w:pos="9090"/>
        </w:tabs>
        <w:spacing w:after="0"/>
        <w:ind w:right="270"/>
        <w:rPr>
          <w:b/>
          <w:color w:val="FFFFFF"/>
          <w:sz w:val="18"/>
          <w:shd w:val="clear" w:color="auto" w:fill="000000"/>
        </w:rPr>
      </w:pPr>
      <w:r>
        <w:rPr>
          <w:b/>
          <w:color w:val="FFFFFF"/>
          <w:sz w:val="18"/>
          <w:shd w:val="clear" w:color="auto" w:fill="000000"/>
        </w:rPr>
        <w:t xml:space="preserve">          + Next Screen  - Prev Screen  ?? More actions</w:t>
      </w:r>
      <w:r>
        <w:rPr>
          <w:b/>
          <w:color w:val="FFFFFF"/>
          <w:sz w:val="18"/>
          <w:shd w:val="clear" w:color="auto" w:fill="000000"/>
        </w:rPr>
        <w:tab/>
        <w:t xml:space="preserve">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Find                      Edit                      Copy</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Verify/Unverify           Send Back                 Print</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On Chart                  Reassign                  Quit</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Select Action: Quit// </w:t>
      </w:r>
      <w:r>
        <w:rPr>
          <w:b/>
        </w:rPr>
        <w:t>V</w:t>
      </w:r>
      <w:r>
        <w:t xml:space="preserve">   Verify/Unverify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Do you want to edit this Adverse React/Allergy? NO// </w:t>
      </w:r>
      <w:r>
        <w:rPr>
          <w:b/>
        </w:rPr>
        <w:t>&lt;Enter&gt;</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VERIFY this Adverse React/Allergy? NO// </w:t>
      </w:r>
      <w:r>
        <w:rPr>
          <w:b/>
        </w:rPr>
        <w:t>YES</w:t>
      </w:r>
    </w:p>
    <w:p w:rsidR="009D2CDB" w:rsidRPr="00C60DC1" w:rsidRDefault="009D2CDB" w:rsidP="00EA382F">
      <w:pPr>
        <w:pStyle w:val="ContinuationTitle"/>
        <w:spacing w:after="0"/>
        <w:ind w:left="0"/>
        <w:rPr>
          <w:i/>
          <w:sz w:val="24"/>
        </w:rPr>
      </w:pPr>
      <w:r>
        <w:br w:type="page"/>
      </w:r>
      <w:r w:rsidRPr="00C60DC1">
        <w:rPr>
          <w:i/>
          <w:sz w:val="24"/>
        </w:rPr>
        <w:lastRenderedPageBreak/>
        <w:t>ASCII protocol upload / with alert, cont’d</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Adverse React/Allergy VERIFIED.</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1.   FILING ERROR: ~3 DISCHARGE SUMMARY Invalid Report Type encountered. </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2.   FILING ERROR: PROGRESS NOTES  Record could not be found or created.</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3.   </w:t>
      </w:r>
      <w:r w:rsidR="002800BB">
        <w:rPr>
          <w:sz w:val="18"/>
        </w:rPr>
        <w:t>PATIENT,THREE</w:t>
      </w:r>
      <w:r>
        <w:rPr>
          <w:sz w:val="18"/>
        </w:rPr>
        <w:t>(</w:t>
      </w:r>
      <w:r w:rsidR="002800BB">
        <w:rPr>
          <w:sz w:val="18"/>
        </w:rPr>
        <w:t>T0003</w:t>
      </w:r>
      <w:r>
        <w:rPr>
          <w:sz w:val="18"/>
        </w:rPr>
        <w:t>): 07/22/91 DISCHARGE SUMMARY is missing fields.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4.   </w:t>
      </w:r>
      <w:r w:rsidR="002800BB">
        <w:rPr>
          <w:sz w:val="18"/>
        </w:rPr>
        <w:t>PATIENT,FOUR</w:t>
      </w:r>
      <w:r>
        <w:rPr>
          <w:sz w:val="18"/>
        </w:rPr>
        <w:t xml:space="preserve"> (A3456): 08/14/95 ADVERSE REACTION/ALLERGY is missing fields.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Select from 1 to 4</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sz w:val="18"/>
        </w:rPr>
      </w:pPr>
      <w:r>
        <w:rPr>
          <w:sz w:val="18"/>
        </w:rPr>
        <w:t xml:space="preserve">          or enter ?, A I, F, P, M, R, or ^ to exit: </w:t>
      </w:r>
      <w:r>
        <w:rPr>
          <w:b/>
          <w:sz w:val="18"/>
        </w:rPr>
        <w:t>3</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You </w:t>
      </w:r>
      <w:r w:rsidR="00DF703F">
        <w:rPr>
          <w:sz w:val="18"/>
        </w:rPr>
        <w:t>may</w:t>
      </w:r>
      <w:r>
        <w:rPr>
          <w:sz w:val="18"/>
        </w:rPr>
        <w:t xml:space="preserve"> now enter the correct information:</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rsidR="009D2CDB" w:rsidRDefault="002800B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PATIENT,THREE (T0003</w:t>
      </w:r>
      <w:r w:rsidR="009D2CDB">
        <w:rPr>
          <w:sz w:val="18"/>
        </w:rPr>
        <w:t>): 07/22/91 DISCHARGE SUMMARY is missing fields.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Diplay ENTIRE existing record? NO// </w:t>
      </w:r>
      <w:r>
        <w:rPr>
          <w:b/>
          <w:sz w:val="18"/>
        </w:rPr>
        <w:t>YES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DOCUMENT TYPE: Discharge Summary        PATIENT: </w:t>
      </w:r>
      <w:r w:rsidR="002800BB">
        <w:rPr>
          <w:sz w:val="18"/>
        </w:rPr>
        <w:t>CPRSPATIENT,THREE</w:t>
      </w:r>
    </w:p>
    <w:p w:rsidR="009D2CDB" w:rsidRPr="008E5461"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Pr="008E5461">
        <w:rPr>
          <w:sz w:val="18"/>
        </w:rPr>
        <w:t>VISIT: JUL 22, 1991@11:06</w:t>
      </w:r>
    </w:p>
    <w:p w:rsidR="009D2CDB" w:rsidRPr="008E5461"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8E5461">
        <w:rPr>
          <w:sz w:val="18"/>
        </w:rPr>
        <w:t xml:space="preserve">  PARENT DOCUMENT TYPE: DISCHARGE SUMMARIES</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8E5461">
        <w:rPr>
          <w:sz w:val="18"/>
        </w:rPr>
        <w:t xml:space="preserve">  </w:t>
      </w:r>
      <w:r>
        <w:rPr>
          <w:sz w:val="18"/>
        </w:rPr>
        <w:t>STATUS: UNVERIFIED</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EPISODE BEGIN DATE/TIME: JUL 22, 1991@11:06</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EPISODE END DATE/TIME: FEB 12, 1996@13:56:50</w:t>
      </w:r>
    </w:p>
    <w:p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LINE COUNT: 73                        VISIT TYPE: H</w:t>
      </w:r>
    </w:p>
    <w:p w:rsidR="009D2CDB" w:rsidRPr="00C60DC1" w:rsidRDefault="009D2CDB" w:rsidP="00EA382F">
      <w:pPr>
        <w:pStyle w:val="ContinuationTitle"/>
        <w:spacing w:after="0"/>
        <w:ind w:left="0"/>
        <w:rPr>
          <w:i/>
          <w:sz w:val="24"/>
        </w:rPr>
      </w:pPr>
      <w:r>
        <w:rPr>
          <w:sz w:val="18"/>
        </w:rPr>
        <w:br w:type="page"/>
      </w:r>
      <w:r w:rsidRPr="00C60DC1">
        <w:rPr>
          <w:i/>
          <w:sz w:val="24"/>
        </w:rPr>
        <w:lastRenderedPageBreak/>
        <w:t>ASCII protocol upload / with alert, cont’d</w:t>
      </w:r>
    </w:p>
    <w:p w:rsidR="009D2CDB" w:rsidRDefault="009D2CDB" w:rsidP="00EA382F">
      <w:pPr>
        <w:pStyle w:val="ComputerScreen"/>
        <w:spacing w:after="0"/>
      </w:pPr>
      <w:r>
        <w:t xml:space="preserve">  ENTRY DATE/TIME: JUN 13, 1997@15:55:31</w:t>
      </w:r>
    </w:p>
    <w:p w:rsidR="009D2CDB" w:rsidRDefault="009D2CDB" w:rsidP="00EA382F">
      <w:pPr>
        <w:pStyle w:val="ComputerScreen"/>
        <w:spacing w:after="0"/>
      </w:pPr>
      <w:r>
        <w:t xml:space="preserve">  AUTHOR/DICTATOR: </w:t>
      </w:r>
      <w:r w:rsidR="002800BB">
        <w:t>CPRSPROVIDER,ONE</w:t>
      </w:r>
      <w:r>
        <w:t xml:space="preserve">    </w:t>
      </w:r>
      <w:r w:rsidR="002800BB">
        <w:t xml:space="preserve"> </w:t>
      </w:r>
      <w:r>
        <w:t xml:space="preserve"> EXPECTED SIGNER: </w:t>
      </w:r>
      <w:r w:rsidR="002800BB">
        <w:t>CPRSPROVIDER,ONE</w:t>
      </w:r>
    </w:p>
    <w:p w:rsidR="009D2CDB" w:rsidRDefault="009D2CDB" w:rsidP="00EA382F">
      <w:pPr>
        <w:pStyle w:val="ComputerScreen"/>
        <w:spacing w:after="0"/>
      </w:pPr>
      <w:r>
        <w:t xml:space="preserve">  HOSPITAL LOCATION: 1A                 </w:t>
      </w:r>
      <w:r w:rsidR="002800BB">
        <w:t xml:space="preserve"> </w:t>
      </w:r>
      <w:r>
        <w:t xml:space="preserve">EXPECTED COSIGNER: </w:t>
      </w:r>
      <w:r w:rsidR="002800BB">
        <w:t>CPRSPROVIDER,FIVE</w:t>
      </w:r>
    </w:p>
    <w:p w:rsidR="009D2CDB" w:rsidRDefault="009D2CDB" w:rsidP="00EA382F">
      <w:pPr>
        <w:pStyle w:val="ComputerScreen"/>
        <w:spacing w:after="0"/>
      </w:pPr>
      <w:r>
        <w:t xml:space="preserve">  ATTENDING PHYSICIAN: </w:t>
      </w:r>
      <w:r w:rsidR="002800BB">
        <w:t>CPRSPROVIDER,FIVE V</w:t>
      </w:r>
      <w:r>
        <w:t>ISIT LOCATION: 1A</w:t>
      </w:r>
    </w:p>
    <w:p w:rsidR="009D2CDB" w:rsidRDefault="009D2CDB" w:rsidP="00EA382F">
      <w:pPr>
        <w:pStyle w:val="ComputerScreen"/>
        <w:spacing w:after="0"/>
      </w:pPr>
      <w:r>
        <w:t xml:space="preserve">  REFERENCE DATE: FEB 12, 1996@13:56:50 </w:t>
      </w:r>
      <w:r w:rsidR="002800BB">
        <w:t xml:space="preserve"> </w:t>
      </w:r>
      <w:r>
        <w:t>ENTERED BY: BS</w:t>
      </w:r>
    </w:p>
    <w:p w:rsidR="009D2CDB" w:rsidRDefault="009D2CDB" w:rsidP="00EA382F">
      <w:pPr>
        <w:pStyle w:val="ComputerScreen"/>
        <w:spacing w:after="0"/>
      </w:pPr>
      <w:r>
        <w:t xml:space="preserve">  CAPTURE METHOD: upload               </w:t>
      </w:r>
      <w:r w:rsidR="002800BB">
        <w:t xml:space="preserve"> </w:t>
      </w:r>
      <w:r>
        <w:t xml:space="preserve"> RELEASE DATE/TIME: JUN 13, 1997@15:55:40</w:t>
      </w:r>
    </w:p>
    <w:p w:rsidR="009D2CDB" w:rsidRDefault="009D2CDB" w:rsidP="00EA382F">
      <w:pPr>
        <w:pStyle w:val="ComputerScreen"/>
        <w:spacing w:after="0"/>
      </w:pPr>
      <w:r>
        <w:t xml:space="preserve">  DICTATION DATE: </w:t>
      </w:r>
      <w:smartTag w:uri="urn:schemas-microsoft-com:office:smarttags" w:element="date">
        <w:smartTagPr>
          <w:attr w:name="Year" w:val="1997"/>
          <w:attr w:name="Day" w:val="10"/>
          <w:attr w:name="Month" w:val="6"/>
        </w:smartTagPr>
        <w:r>
          <w:t>JUN 10, 1997</w:t>
        </w:r>
      </w:smartTag>
    </w:p>
    <w:p w:rsidR="009D2CDB" w:rsidRDefault="009D2CDB" w:rsidP="00EA382F">
      <w:pPr>
        <w:pStyle w:val="ComputerScreen"/>
        <w:spacing w:after="0"/>
      </w:pPr>
      <w:r>
        <w:t xml:space="preserve">  PATIENT MOVEMENT RECORD: JUL 22, 1991@11:06</w:t>
      </w:r>
    </w:p>
    <w:p w:rsidR="009D2CDB" w:rsidRDefault="009D2CDB" w:rsidP="00EA382F">
      <w:pPr>
        <w:pStyle w:val="ComputerScreen"/>
        <w:spacing w:after="0"/>
      </w:pPr>
      <w:r>
        <w:t xml:space="preserve">  TREATING SPECIALTY: SURGERY           </w:t>
      </w:r>
      <w:r w:rsidR="002800BB">
        <w:t xml:space="preserve"> </w:t>
      </w:r>
      <w:r>
        <w:t>COSIGNATURE NEEDED: YES</w:t>
      </w:r>
    </w:p>
    <w:p w:rsidR="009D2CDB" w:rsidRDefault="009D2CDB" w:rsidP="00EA382F">
      <w:pPr>
        <w:pStyle w:val="ComputerScreen"/>
        <w:spacing w:after="0"/>
      </w:pPr>
      <w:r>
        <w:t xml:space="preserve">  VISIT ID: 11HR-TEST</w:t>
      </w:r>
    </w:p>
    <w:p w:rsidR="009D2CDB" w:rsidRDefault="009D2CDB" w:rsidP="00EA382F">
      <w:pPr>
        <w:pStyle w:val="ComputerScreen"/>
        <w:spacing w:after="0"/>
      </w:pPr>
      <w:r>
        <w:t xml:space="preserve"> REPORT TEXT:   </w:t>
      </w:r>
    </w:p>
    <w:p w:rsidR="009D2CDB" w:rsidRDefault="009D2CDB" w:rsidP="00EA382F">
      <w:pPr>
        <w:pStyle w:val="ComputerScreen"/>
        <w:spacing w:after="0"/>
      </w:pPr>
    </w:p>
    <w:p w:rsidR="009D2CDB" w:rsidRDefault="009D2CDB" w:rsidP="00EA382F">
      <w:pPr>
        <w:pStyle w:val="ComputerScreen"/>
        <w:spacing w:after="0"/>
        <w:rPr>
          <w:b/>
        </w:rPr>
      </w:pPr>
      <w:r>
        <w:t xml:space="preserve">Enter RETURN to continue or '^' to exit: </w:t>
      </w:r>
      <w:r>
        <w:rPr>
          <w:b/>
        </w:rPr>
        <w:t>&lt;Enter&gt;</w:t>
      </w:r>
    </w:p>
    <w:p w:rsidR="009D2CDB" w:rsidRDefault="009D2CDB" w:rsidP="00EA382F">
      <w:pPr>
        <w:pStyle w:val="ComputerScreen"/>
        <w:spacing w:after="0"/>
      </w:pPr>
      <w:r>
        <w:t xml:space="preserve"> DIAGNOSIS: </w:t>
      </w:r>
    </w:p>
    <w:p w:rsidR="009D2CDB" w:rsidRDefault="009D2CDB" w:rsidP="00EA382F">
      <w:pPr>
        <w:pStyle w:val="ComputerScreen"/>
        <w:spacing w:after="0"/>
      </w:pPr>
      <w:r>
        <w:t xml:space="preserve"> 1.  Status post head trauma with brain contusion.  </w:t>
      </w:r>
    </w:p>
    <w:p w:rsidR="009D2CDB" w:rsidRDefault="009D2CDB" w:rsidP="00EA382F">
      <w:pPr>
        <w:pStyle w:val="ComputerScreen"/>
        <w:spacing w:after="0"/>
      </w:pPr>
      <w:r>
        <w:t xml:space="preserve"> 2.  Status postcerebrovascular accident.  </w:t>
      </w:r>
    </w:p>
    <w:p w:rsidR="009D2CDB" w:rsidRDefault="009D2CDB" w:rsidP="00EA382F">
      <w:pPr>
        <w:pStyle w:val="ComputerScreen"/>
        <w:spacing w:after="0"/>
      </w:pPr>
      <w:r>
        <w:t xml:space="preserve"> 3.  End stage renal disease on hemodialysis.  </w:t>
      </w:r>
    </w:p>
    <w:p w:rsidR="009D2CDB" w:rsidRDefault="009D2CDB" w:rsidP="00EA382F">
      <w:pPr>
        <w:pStyle w:val="ComputerScreen"/>
        <w:spacing w:after="0"/>
      </w:pPr>
      <w:r>
        <w:t xml:space="preserve"> 4.  Coronary artery disease.  </w:t>
      </w:r>
    </w:p>
    <w:p w:rsidR="009D2CDB" w:rsidRDefault="009D2CDB" w:rsidP="00EA382F">
      <w:pPr>
        <w:pStyle w:val="ComputerScreen"/>
        <w:spacing w:after="0"/>
      </w:pPr>
      <w:r>
        <w:t xml:space="preserve"> 5.  Congestive heart failure.  </w:t>
      </w:r>
    </w:p>
    <w:p w:rsidR="009D2CDB" w:rsidRPr="00B10188" w:rsidRDefault="009D2CDB" w:rsidP="00EA382F">
      <w:pPr>
        <w:pStyle w:val="ComputerScreen"/>
        <w:spacing w:after="0"/>
        <w:rPr>
          <w:lang w:val="fr-CA"/>
        </w:rPr>
      </w:pPr>
      <w:r>
        <w:t xml:space="preserve"> </w:t>
      </w:r>
      <w:r w:rsidRPr="00B10188">
        <w:rPr>
          <w:lang w:val="fr-CA"/>
        </w:rPr>
        <w:t xml:space="preserve">6.  Hypertension.  </w:t>
      </w:r>
    </w:p>
    <w:p w:rsidR="009D2CDB" w:rsidRPr="00B10188" w:rsidRDefault="009D2CDB" w:rsidP="00EA382F">
      <w:pPr>
        <w:pStyle w:val="ComputerScreen"/>
        <w:spacing w:after="0"/>
        <w:rPr>
          <w:lang w:val="fr-CA"/>
        </w:rPr>
      </w:pPr>
      <w:r w:rsidRPr="00B10188">
        <w:rPr>
          <w:lang w:val="fr-CA"/>
        </w:rPr>
        <w:t xml:space="preserve"> 7.  Non insulin dependent diabetes mellitus.  </w:t>
      </w:r>
    </w:p>
    <w:p w:rsidR="009D2CDB" w:rsidRDefault="009D2CDB" w:rsidP="00EA382F">
      <w:pPr>
        <w:pStyle w:val="ComputerScreen"/>
        <w:spacing w:after="0"/>
      </w:pPr>
      <w:r w:rsidRPr="00B10188">
        <w:rPr>
          <w:lang w:val="fr-CA"/>
        </w:rPr>
        <w:t xml:space="preserve"> </w:t>
      </w:r>
      <w:r>
        <w:t xml:space="preserve">8.  Peripheral vascular disease, status post thrombectomies.  </w:t>
      </w:r>
    </w:p>
    <w:p w:rsidR="009D2CDB" w:rsidRDefault="009D2CDB" w:rsidP="00EA382F">
      <w:pPr>
        <w:pStyle w:val="ComputerScreen"/>
        <w:spacing w:after="0"/>
      </w:pPr>
      <w:r>
        <w:t xml:space="preserve"> 9.  Diabetic retinopathy.  </w:t>
      </w:r>
    </w:p>
    <w:p w:rsidR="009D2CDB" w:rsidRDefault="009D2CDB" w:rsidP="00EA382F">
      <w:pPr>
        <w:pStyle w:val="ComputerScreen"/>
        <w:spacing w:after="0"/>
      </w:pPr>
      <w:r>
        <w:t xml:space="preserve"> 10. Below knee amputation.  </w:t>
      </w:r>
    </w:p>
    <w:p w:rsidR="009D2CDB" w:rsidRDefault="009D2CDB" w:rsidP="00EA382F">
      <w:pPr>
        <w:pStyle w:val="ComputerScreen"/>
        <w:spacing w:after="0"/>
      </w:pPr>
      <w:r>
        <w:t xml:space="preserve"> 11. Chronic anemia.  </w:t>
      </w:r>
    </w:p>
    <w:p w:rsidR="009D2CDB" w:rsidRDefault="009D2CDB" w:rsidP="00EA382F">
      <w:pPr>
        <w:pStyle w:val="ComputerScreen"/>
        <w:spacing w:after="0"/>
      </w:pPr>
      <w:r>
        <w:t xml:space="preserve"> OPERATIONS/PROCEDURES: </w:t>
      </w:r>
    </w:p>
    <w:p w:rsidR="009D2CDB" w:rsidRDefault="009D2CDB" w:rsidP="00EA382F">
      <w:pPr>
        <w:pStyle w:val="ComputerScreen"/>
        <w:spacing w:after="0"/>
      </w:pPr>
      <w:r>
        <w:t xml:space="preserve"> 1. MRI.  </w:t>
      </w:r>
    </w:p>
    <w:p w:rsidR="009D2CDB" w:rsidRDefault="009D2CDB" w:rsidP="00EA382F">
      <w:pPr>
        <w:pStyle w:val="ComputerScreen"/>
        <w:spacing w:after="0"/>
      </w:pPr>
      <w:r>
        <w:t xml:space="preserve"> 2. CT SCAN OF HEAD.  </w:t>
      </w:r>
    </w:p>
    <w:p w:rsidR="009D2CDB" w:rsidRDefault="009D2CDB" w:rsidP="00EA382F">
      <w:pPr>
        <w:pStyle w:val="ComputerScreen"/>
        <w:spacing w:after="0"/>
      </w:pPr>
      <w:r>
        <w:t xml:space="preserve"> HISTORY OF PRESENT ILLNESS: Patient is a 49-year-old, white male with past</w:t>
      </w:r>
    </w:p>
    <w:p w:rsidR="009D2CDB" w:rsidRDefault="009D2CDB" w:rsidP="00EA382F">
      <w:pPr>
        <w:pStyle w:val="ComputerScreen"/>
        <w:spacing w:after="0"/>
      </w:pPr>
      <w:r>
        <w:t xml:space="preserve"> medical history of end stage renal disease, peripheral vascular disease,</w:t>
      </w:r>
    </w:p>
    <w:p w:rsidR="009D2CDB" w:rsidRDefault="009D2CDB" w:rsidP="00EA382F">
      <w:pPr>
        <w:pStyle w:val="ComputerScreen"/>
        <w:spacing w:after="0"/>
      </w:pPr>
      <w:r>
        <w:t xml:space="preserve"> status post BKA, coronary artery disease, hypertension, non insulin  </w:t>
      </w:r>
    </w:p>
    <w:p w:rsidR="009D2CDB" w:rsidRDefault="009D2CDB" w:rsidP="00EA382F">
      <w:pPr>
        <w:pStyle w:val="ComputerScreen"/>
        <w:spacing w:after="0"/>
      </w:pPr>
      <w:r>
        <w:t xml:space="preserve"> dependent diabetes mellitus, diabetic retinopathy, congestive heart failure,  </w:t>
      </w:r>
    </w:p>
    <w:p w:rsidR="009D2CDB" w:rsidRDefault="009D2CDB" w:rsidP="00EA382F">
      <w:pPr>
        <w:pStyle w:val="ComputerScreen"/>
        <w:spacing w:after="0"/>
      </w:pPr>
      <w:r>
        <w:t xml:space="preserve"> status post CVA, status post thrombectomy admitted from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after a </w:t>
      </w:r>
    </w:p>
    <w:p w:rsidR="009D2CDB" w:rsidRDefault="009D2CDB" w:rsidP="00EA382F">
      <w:pPr>
        <w:pStyle w:val="ComputerScreen"/>
        <w:spacing w:after="0"/>
      </w:pPr>
      <w:r>
        <w:t xml:space="preserve"> fall from his wheelchair in the hospital.  He had questionable short lasting </w:t>
      </w:r>
    </w:p>
    <w:p w:rsidR="009D2CDB" w:rsidRDefault="009D2CDB" w:rsidP="00EA382F">
      <w:pPr>
        <w:pStyle w:val="ComputerScreen"/>
        <w:spacing w:after="0"/>
      </w:pPr>
      <w:r>
        <w:t xml:space="preserve"> loss of consciousness but patient is not very sure what has happened.  He </w:t>
      </w:r>
    </w:p>
    <w:p w:rsidR="009D2CDB" w:rsidRDefault="009D2CDB" w:rsidP="00EA382F">
      <w:pPr>
        <w:pStyle w:val="ComputerScreen"/>
        <w:spacing w:after="0"/>
      </w:pPr>
      <w:r>
        <w:t xml:space="preserve"> denies headache, vomiting, vertigo.  On admission patient had CT scan which </w:t>
      </w:r>
    </w:p>
    <w:p w:rsidR="009D2CDB" w:rsidRDefault="009D2CDB" w:rsidP="00EA382F">
      <w:pPr>
        <w:pStyle w:val="ComputerScreen"/>
        <w:spacing w:after="0"/>
      </w:pPr>
      <w:r>
        <w:t xml:space="preserve"> showed a small area of parenchymal hemorrhage in the right temporal lobe </w:t>
      </w:r>
    </w:p>
    <w:p w:rsidR="009D2CDB" w:rsidRDefault="009D2CDB" w:rsidP="00EA382F">
      <w:pPr>
        <w:pStyle w:val="ComputerScreen"/>
        <w:spacing w:after="0"/>
      </w:pPr>
      <w:r>
        <w:t xml:space="preserve"> which is most likely consistent with hemorrhagic contusion without mid line </w:t>
      </w:r>
    </w:p>
    <w:p w:rsidR="009D2CDB" w:rsidRDefault="009D2CDB" w:rsidP="00EA382F">
      <w:pPr>
        <w:pStyle w:val="ComputerScreen"/>
        <w:spacing w:after="0"/>
      </w:pPr>
      <w:r>
        <w:t xml:space="preserve"> shift or incoordination.  </w:t>
      </w:r>
    </w:p>
    <w:p w:rsidR="009D2CDB" w:rsidRDefault="009D2CDB" w:rsidP="00EA382F">
      <w:pPr>
        <w:pStyle w:val="ComputerScreen"/>
        <w:spacing w:after="0"/>
      </w:pPr>
      <w:r>
        <w:t xml:space="preserve"> ACTIVE MEDICATIONS:  Isordil 20 mgs p.o. t.i.d., Coumadin 2.5 mgs p.o. qd, </w:t>
      </w:r>
    </w:p>
    <w:p w:rsidR="009D2CDB" w:rsidRDefault="009D2CDB" w:rsidP="00EA382F">
      <w:pPr>
        <w:pStyle w:val="ComputerScreen"/>
        <w:spacing w:after="0"/>
      </w:pPr>
      <w:r>
        <w:t xml:space="preserve"> ferrous sulfate 325 mgs p.o. b.i.d., Ativan 0.5 mgs p.o. b.i.d., Lactulose </w:t>
      </w:r>
    </w:p>
    <w:p w:rsidR="009D2CDB" w:rsidRDefault="009D2CDB" w:rsidP="00EA382F">
      <w:pPr>
        <w:pStyle w:val="ComputerScreen"/>
        <w:spacing w:after="0"/>
      </w:pPr>
      <w:r>
        <w:t xml:space="preserve"> 15 ccs p.o. b.i.d., Calcium carbonate 650 mgs p.o. b.i.d. with food, </w:t>
      </w:r>
    </w:p>
    <w:p w:rsidR="009D2CDB" w:rsidRDefault="009D2CDB" w:rsidP="00EA382F">
      <w:pPr>
        <w:pStyle w:val="ComputerScreen"/>
        <w:spacing w:after="0"/>
      </w:pPr>
      <w:r>
        <w:t xml:space="preserve"> Betoptic 0.5% ophthalmologic solution gtt OU b.i.d., Nephrocaps 1 tablet </w:t>
      </w:r>
    </w:p>
    <w:p w:rsidR="009D2CDB" w:rsidRPr="008E5461" w:rsidRDefault="009D2CDB" w:rsidP="00EA382F">
      <w:pPr>
        <w:pStyle w:val="ComputerScreen"/>
        <w:spacing w:after="0"/>
        <w:rPr>
          <w:lang w:val="fr-CA"/>
        </w:rPr>
      </w:pPr>
      <w:r>
        <w:t xml:space="preserve"> </w:t>
      </w:r>
      <w:r w:rsidRPr="008E5461">
        <w:rPr>
          <w:lang w:val="fr-CA"/>
        </w:rPr>
        <w:t xml:space="preserve">p.o. qd,  Pilocarpine 4% solution 1 gtt OU b.i.d., Compazine 10 mgs p.o. </w:t>
      </w:r>
    </w:p>
    <w:p w:rsidR="009D2CDB" w:rsidRPr="008E5461" w:rsidRDefault="009D2CDB" w:rsidP="00EA382F">
      <w:pPr>
        <w:pStyle w:val="ComputerScreen"/>
        <w:spacing w:after="0"/>
        <w:rPr>
          <w:lang w:val="fr-CA"/>
        </w:rPr>
      </w:pPr>
      <w:r w:rsidRPr="008E5461">
        <w:rPr>
          <w:lang w:val="fr-CA"/>
        </w:rPr>
        <w:t xml:space="preserve"> t.i.d. prn  nausea, Tylenol 650 mgs p.o. q4 hours prn.  </w:t>
      </w:r>
    </w:p>
    <w:p w:rsidR="009D2CDB" w:rsidRDefault="009D2CDB" w:rsidP="00EA382F">
      <w:pPr>
        <w:pStyle w:val="ComputerScreen"/>
        <w:spacing w:after="0"/>
      </w:pPr>
      <w:r w:rsidRPr="008E5461">
        <w:rPr>
          <w:lang w:val="fr-CA"/>
        </w:rPr>
        <w:t xml:space="preserve"> </w:t>
      </w:r>
      <w:r>
        <w:t xml:space="preserve">Patient is on hemodialysis, no known drug allergies.  </w:t>
      </w:r>
    </w:p>
    <w:p w:rsidR="009D2CDB" w:rsidRDefault="009D2CDB" w:rsidP="00EA382F">
      <w:pPr>
        <w:pStyle w:val="ComputerScreen"/>
        <w:spacing w:after="0"/>
      </w:pPr>
      <w:r>
        <w:t xml:space="preserve"> PHYSICAL EXAMINATION:  Patient had stable vital signs, his blood pressure </w:t>
      </w:r>
    </w:p>
    <w:p w:rsidR="009D2CDB" w:rsidRDefault="009D2CDB" w:rsidP="00EA382F">
      <w:pPr>
        <w:pStyle w:val="ComputerScreen"/>
        <w:spacing w:after="0"/>
      </w:pPr>
      <w:r>
        <w:t xml:space="preserve"> was 160/85, pulse 84, respiratory rate 20, temperature 98 degrees.  Patient </w:t>
      </w:r>
    </w:p>
    <w:p w:rsidR="009D2CDB" w:rsidRDefault="009D2CDB" w:rsidP="00EA382F">
      <w:pPr>
        <w:pStyle w:val="ComputerScreen"/>
        <w:spacing w:after="0"/>
      </w:pPr>
      <w:r>
        <w:t xml:space="preserve"> was alert, oriented times three, cooperative.  His speech was fluent, </w:t>
      </w:r>
    </w:p>
    <w:p w:rsidR="009D2CDB" w:rsidRDefault="009D2CDB" w:rsidP="00EA382F">
      <w:pPr>
        <w:pStyle w:val="ComputerScreen"/>
        <w:spacing w:after="0"/>
      </w:pPr>
      <w:r>
        <w:t xml:space="preserve"> understanding of spoken language was good.  Attention span was good.  He had </w:t>
      </w:r>
    </w:p>
    <w:p w:rsidR="009D2CDB" w:rsidRDefault="009D2CDB" w:rsidP="00EA382F">
      <w:pPr>
        <w:pStyle w:val="ComputerScreen"/>
        <w:spacing w:after="0"/>
      </w:pPr>
      <w:r>
        <w:t xml:space="preserve"> moderate memory impairment, no apraxia noted.  Cranial nerves patient was </w:t>
      </w:r>
    </w:p>
    <w:p w:rsidR="009D2CDB" w:rsidRDefault="009D2CDB" w:rsidP="00EA382F">
      <w:pPr>
        <w:pStyle w:val="ComputerScreen"/>
        <w:spacing w:after="0"/>
      </w:pPr>
      <w:r>
        <w:t xml:space="preserve"> blind, pupils are not reactive to light, face was asymmetric, tongue and </w:t>
      </w:r>
    </w:p>
    <w:p w:rsidR="009D2CDB" w:rsidRDefault="009D2CDB" w:rsidP="00EA382F">
      <w:pPr>
        <w:pStyle w:val="ComputerScreen"/>
        <w:spacing w:after="0"/>
      </w:pPr>
      <w:r>
        <w:t xml:space="preserve"> palate are mid line.  Motor examination showed muscle tone and bulk without </w:t>
      </w:r>
    </w:p>
    <w:p w:rsidR="009D2CDB" w:rsidRDefault="009D2CDB" w:rsidP="00EA382F">
      <w:pPr>
        <w:pStyle w:val="ComputerScreen"/>
        <w:spacing w:after="0"/>
      </w:pPr>
      <w:r>
        <w:lastRenderedPageBreak/>
        <w:t xml:space="preserve"> significant changes.  Muscle strength in upper extremities 5/5 bilaterally, </w:t>
      </w:r>
    </w:p>
    <w:p w:rsidR="009D2CDB" w:rsidRPr="00C60DC1" w:rsidRDefault="009D2CDB" w:rsidP="00EA382F">
      <w:pPr>
        <w:pStyle w:val="ContinuationTitle"/>
        <w:spacing w:after="0"/>
        <w:ind w:left="0"/>
        <w:rPr>
          <w:i/>
          <w:sz w:val="24"/>
        </w:rPr>
      </w:pPr>
      <w:r>
        <w:rPr>
          <w:sz w:val="18"/>
        </w:rPr>
        <w:br w:type="page"/>
      </w:r>
      <w:r w:rsidRPr="00C60DC1">
        <w:rPr>
          <w:i/>
          <w:sz w:val="24"/>
        </w:rPr>
        <w:lastRenderedPageBreak/>
        <w:t>ASCII protocol upload / with alert, cont’d</w:t>
      </w:r>
    </w:p>
    <w:p w:rsidR="009D2CDB" w:rsidRDefault="009D2CDB" w:rsidP="00EA382F">
      <w:pPr>
        <w:pStyle w:val="ComputerScreen"/>
        <w:spacing w:after="0"/>
      </w:pPr>
    </w:p>
    <w:p w:rsidR="009D2CDB" w:rsidRDefault="009D2CDB" w:rsidP="00EA382F">
      <w:pPr>
        <w:pStyle w:val="ComputerScreen"/>
        <w:spacing w:after="0"/>
      </w:pPr>
      <w:r>
        <w:t xml:space="preserve"> sensory examination revealed intact light touch, pinprick and vibratory </w:t>
      </w:r>
    </w:p>
    <w:p w:rsidR="009D2CDB" w:rsidRDefault="009D2CDB" w:rsidP="00EA382F">
      <w:pPr>
        <w:pStyle w:val="ComputerScreen"/>
        <w:spacing w:after="0"/>
      </w:pPr>
      <w:r>
        <w:t xml:space="preserve"> sensation.  Reflexes 1+ in upper extremities, coordination finger to nose </w:t>
      </w:r>
    </w:p>
    <w:p w:rsidR="009D2CDB" w:rsidRDefault="009D2CDB" w:rsidP="00EA382F">
      <w:pPr>
        <w:pStyle w:val="ComputerScreen"/>
        <w:spacing w:after="0"/>
      </w:pPr>
      <w:r>
        <w:t xml:space="preserve"> test  within normal limits bilaterally.  Alternating movements without </w:t>
      </w:r>
    </w:p>
    <w:p w:rsidR="009D2CDB" w:rsidRDefault="009D2CDB" w:rsidP="00EA382F">
      <w:pPr>
        <w:pStyle w:val="ComputerScreen"/>
        <w:spacing w:after="0"/>
      </w:pPr>
      <w:r>
        <w:t xml:space="preserve"> significant  changes bilaterally.  Neck was supple.  </w:t>
      </w:r>
    </w:p>
    <w:p w:rsidR="009D2CDB" w:rsidRDefault="009D2CDB" w:rsidP="00EA382F">
      <w:pPr>
        <w:pStyle w:val="ComputerScreen"/>
        <w:spacing w:after="0"/>
      </w:pPr>
      <w:r>
        <w:t xml:space="preserve"> LABORATORY:  Showed sodium level 135, potassium 4.6, chloride 96, CO2 26, </w:t>
      </w:r>
    </w:p>
    <w:p w:rsidR="009D2CDB" w:rsidRDefault="009D2CDB" w:rsidP="00EA382F">
      <w:pPr>
        <w:pStyle w:val="ComputerScreen"/>
        <w:spacing w:after="0"/>
      </w:pPr>
      <w:r>
        <w:t xml:space="preserve"> BUN 39, creatinine 5.3, glucose level 138.  White blood cell count was 7, </w:t>
      </w:r>
    </w:p>
    <w:p w:rsidR="009D2CDB" w:rsidRDefault="009D2CDB" w:rsidP="00EA382F">
      <w:pPr>
        <w:pStyle w:val="ComputerScreen"/>
        <w:spacing w:after="0"/>
      </w:pPr>
      <w:r>
        <w:t xml:space="preserve"> hemoglobin 11, hematocrit 34, platelet count 77.  </w:t>
      </w:r>
    </w:p>
    <w:p w:rsidR="009D2CDB" w:rsidRDefault="009D2CDB" w:rsidP="00EA382F">
      <w:pPr>
        <w:pStyle w:val="ComputerScreen"/>
        <w:spacing w:after="0"/>
      </w:pPr>
      <w:r>
        <w:t xml:space="preserve"> HOSPITAL COURSE:  Patient was admitted after head trauma with multiple </w:t>
      </w:r>
    </w:p>
    <w:p w:rsidR="009D2CDB" w:rsidRDefault="009D2CDB" w:rsidP="00EA382F">
      <w:pPr>
        <w:pStyle w:val="ComputerScreen"/>
        <w:spacing w:after="0"/>
      </w:pPr>
    </w:p>
    <w:p w:rsidR="009D2CDB" w:rsidRDefault="009D2CDB" w:rsidP="00EA382F">
      <w:pPr>
        <w:pStyle w:val="ComputerScreen"/>
        <w:spacing w:after="0"/>
        <w:rPr>
          <w:b/>
        </w:rPr>
      </w:pPr>
      <w:r>
        <w:t xml:space="preserve">Enter RETURN to continue or '^' to exit: </w:t>
      </w:r>
      <w:r>
        <w:rPr>
          <w:b/>
        </w:rPr>
        <w:t>&lt;Enter&gt;</w:t>
      </w:r>
    </w:p>
    <w:p w:rsidR="009D2CDB" w:rsidRDefault="009D2CDB" w:rsidP="00EA382F">
      <w:pPr>
        <w:pStyle w:val="ComputerScreen"/>
        <w:spacing w:after="0"/>
      </w:pPr>
      <w:r>
        <w:t xml:space="preserve">medical problems.  His coumadin was held.  Patient had cervical spine x-rays </w:t>
      </w:r>
    </w:p>
    <w:p w:rsidR="009D2CDB" w:rsidRDefault="009D2CDB" w:rsidP="00EA382F">
      <w:pPr>
        <w:pStyle w:val="ComputerScreen"/>
        <w:spacing w:after="0"/>
      </w:pPr>
      <w:r>
        <w:t xml:space="preserve"> which showed definite narrowing of C5, C6 interspace, slight retrolisthesis </w:t>
      </w:r>
    </w:p>
    <w:p w:rsidR="009D2CDB" w:rsidRDefault="009D2CDB" w:rsidP="00EA382F">
      <w:pPr>
        <w:pStyle w:val="ComputerScreen"/>
        <w:spacing w:after="0"/>
      </w:pPr>
      <w:r>
        <w:t xml:space="preserve"> at this level, promient spurs at this level as well as above and below.  CT </w:t>
      </w:r>
    </w:p>
    <w:p w:rsidR="009D2CDB" w:rsidRDefault="009D2CDB" w:rsidP="00EA382F">
      <w:pPr>
        <w:pStyle w:val="ComputerScreen"/>
        <w:spacing w:after="0"/>
      </w:pPr>
      <w:r>
        <w:t xml:space="preserve"> scan on admission showed a moderate amount of scalp thinning with </w:t>
      </w:r>
    </w:p>
    <w:p w:rsidR="009D2CDB" w:rsidRDefault="009D2CDB" w:rsidP="00EA382F">
      <w:pPr>
        <w:pStyle w:val="ComputerScreen"/>
        <w:spacing w:after="0"/>
      </w:pPr>
      <w:r>
        <w:t xml:space="preserve"> subcutaneous air overlying the left frontal lobe.  A small area of left </w:t>
      </w:r>
    </w:p>
    <w:p w:rsidR="009D2CDB" w:rsidRDefault="009D2CDB" w:rsidP="00EA382F">
      <w:pPr>
        <w:pStyle w:val="ComputerScreen"/>
        <w:spacing w:after="0"/>
      </w:pPr>
      <w:r>
        <w:t xml:space="preserve"> parenchymal hemorrhage adjacent to the right petros bone in the temporal </w:t>
      </w:r>
    </w:p>
    <w:p w:rsidR="009D2CDB" w:rsidRDefault="009D2CDB" w:rsidP="00EA382F">
      <w:pPr>
        <w:pStyle w:val="ComputerScreen"/>
        <w:spacing w:after="0"/>
      </w:pPr>
      <w:r>
        <w:t xml:space="preserve"> lobe which most likely represents a hemorrhagic contusion.  The basal </w:t>
      </w:r>
    </w:p>
    <w:p w:rsidR="009D2CDB" w:rsidRDefault="009D2CDB" w:rsidP="00EA382F">
      <w:pPr>
        <w:pStyle w:val="ComputerScreen"/>
        <w:spacing w:after="0"/>
      </w:pPr>
      <w:r>
        <w:t xml:space="preserve"> cisterns are patent and there is no mid line shift or uncal herniation.  </w:t>
      </w:r>
    </w:p>
    <w:p w:rsidR="009D2CDB" w:rsidRDefault="009D2CDB" w:rsidP="00EA382F">
      <w:pPr>
        <w:pStyle w:val="ComputerScreen"/>
        <w:spacing w:after="0"/>
      </w:pPr>
      <w:r>
        <w:t xml:space="preserve"> Patient has also a remote left  posterior border zone infarct with </w:t>
      </w:r>
    </w:p>
    <w:p w:rsidR="009D2CDB" w:rsidRDefault="009D2CDB" w:rsidP="00EA382F">
      <w:pPr>
        <w:pStyle w:val="ComputerScreen"/>
        <w:spacing w:after="0"/>
      </w:pPr>
      <w:r>
        <w:t xml:space="preserve"> hydrocephalus ex vaccuo of the left occipital horn, a rather large remote </w:t>
      </w:r>
    </w:p>
    <w:p w:rsidR="009D2CDB" w:rsidRDefault="009D2CDB" w:rsidP="00EA382F">
      <w:pPr>
        <w:pStyle w:val="ComputerScreen"/>
        <w:spacing w:after="0"/>
      </w:pPr>
      <w:r>
        <w:t xml:space="preserve"> infact in the inferior portion of the left cerebellar hemisphere.  Repeated </w:t>
      </w:r>
    </w:p>
    <w:p w:rsidR="009D2CDB" w:rsidRDefault="009D2CDB" w:rsidP="00EA382F">
      <w:pPr>
        <w:pStyle w:val="ComputerScreen"/>
        <w:spacing w:after="0"/>
      </w:pPr>
      <w:r>
        <w:t xml:space="preserve"> CT scan on </w:t>
      </w:r>
      <w:smartTag w:uri="urn:schemas-microsoft-com:office:smarttags" w:element="date">
        <w:smartTagPr>
          <w:attr w:name="Year" w:val="1994"/>
          <w:attr w:name="Day" w:val="13"/>
          <w:attr w:name="Month" w:val="5"/>
        </w:smartTagPr>
        <w:r>
          <w:t>5/13/94</w:t>
        </w:r>
      </w:smartTag>
      <w:r>
        <w:t xml:space="preserve"> didn't show any  progressive changes.  Patient remained </w:t>
      </w:r>
    </w:p>
    <w:p w:rsidR="009D2CDB" w:rsidRDefault="009D2CDB" w:rsidP="00EA382F">
      <w:pPr>
        <w:pStyle w:val="ComputerScreen"/>
        <w:spacing w:after="0"/>
      </w:pPr>
      <w:r>
        <w:t xml:space="preserve"> in stable condition.  He had  hemodialysis q.o.d.  He restarted treatment </w:t>
      </w:r>
    </w:p>
    <w:p w:rsidR="009D2CDB" w:rsidRDefault="009D2CDB" w:rsidP="00EA382F">
      <w:pPr>
        <w:pStyle w:val="ComputerScreen"/>
        <w:spacing w:after="0"/>
      </w:pPr>
      <w:r>
        <w:t xml:space="preserve"> with Coumadin.  His last PT was  11.9, PTT 31.  Patient refused before </w:t>
      </w:r>
    </w:p>
    <w:p w:rsidR="009D2CDB" w:rsidRDefault="009D2CDB" w:rsidP="00EA382F">
      <w:pPr>
        <w:pStyle w:val="ComputerScreen"/>
        <w:spacing w:after="0"/>
      </w:pPr>
      <w:r>
        <w:t xml:space="preserve"> hemodialysis new blood tests.  His  condition remained stable.  </w:t>
      </w:r>
    </w:p>
    <w:p w:rsidR="009D2CDB" w:rsidRDefault="009D2CDB" w:rsidP="00EA382F">
      <w:pPr>
        <w:pStyle w:val="ComputerScreen"/>
        <w:spacing w:after="0"/>
      </w:pPr>
      <w:r>
        <w:t xml:space="preserve"> DISCHARGE MEDICATIONS:  Isordil 20 mgs p.o. t.i.d., Ferrous sulfate 325 mgs </w:t>
      </w:r>
    </w:p>
    <w:p w:rsidR="009D2CDB" w:rsidRDefault="009D2CDB" w:rsidP="00EA382F">
      <w:pPr>
        <w:pStyle w:val="ComputerScreen"/>
        <w:spacing w:after="0"/>
      </w:pPr>
      <w:r>
        <w:t xml:space="preserve"> p.o. b.i.d., Ativan 0.5 mgs p.o. b.i.d., Lactulose 15 ccs p.o. b.i.d., </w:t>
      </w:r>
    </w:p>
    <w:p w:rsidR="009D2CDB" w:rsidRDefault="009D2CDB" w:rsidP="00EA382F">
      <w:pPr>
        <w:pStyle w:val="ComputerScreen"/>
        <w:spacing w:after="0"/>
      </w:pPr>
      <w:r>
        <w:t xml:space="preserve"> Calcium carbonate 650 mgs p.o. b.i.d., Compazine 10 mgs p.o. t.i.d. prn  </w:t>
      </w:r>
    </w:p>
    <w:p w:rsidR="009D2CDB" w:rsidRDefault="009D2CDB" w:rsidP="00EA382F">
      <w:pPr>
        <w:pStyle w:val="ComputerScreen"/>
        <w:spacing w:after="0"/>
      </w:pPr>
      <w:r>
        <w:t xml:space="preserve"> nausea,  Betoptic 0.5% OU b.i.d., Nephrocaps 1 p.o. qd, Pilocarpine 4% </w:t>
      </w:r>
    </w:p>
    <w:p w:rsidR="009D2CDB" w:rsidRDefault="009D2CDB" w:rsidP="00EA382F">
      <w:pPr>
        <w:pStyle w:val="ComputerScreen"/>
        <w:spacing w:after="0"/>
      </w:pPr>
      <w:r>
        <w:t xml:space="preserve"> solution 1 gtt OU b.i.d., Coumadin 2.5 mgs p.o. qd, Tylenol 650 mgs p.o. q6 </w:t>
      </w:r>
    </w:p>
    <w:p w:rsidR="009D2CDB" w:rsidRDefault="009D2CDB" w:rsidP="00EA382F">
      <w:pPr>
        <w:pStyle w:val="ComputerScreen"/>
        <w:spacing w:after="0"/>
      </w:pPr>
      <w:r>
        <w:t xml:space="preserve"> hours prn pain.  </w:t>
      </w:r>
    </w:p>
    <w:p w:rsidR="009D2CDB" w:rsidRDefault="009D2CDB" w:rsidP="00EA382F">
      <w:pPr>
        <w:pStyle w:val="ComputerScreen"/>
        <w:spacing w:after="0"/>
      </w:pPr>
      <w:r>
        <w:t xml:space="preserve"> DISPOSITION/FOLLOW-UP: Recommend follow PT/PTT.  Patient is on coumadin and</w:t>
      </w:r>
    </w:p>
    <w:p w:rsidR="009D2CDB" w:rsidRDefault="009D2CDB" w:rsidP="00EA382F">
      <w:pPr>
        <w:pStyle w:val="ComputerScreen"/>
        <w:spacing w:after="0"/>
      </w:pPr>
      <w:r>
        <w:t xml:space="preserve"> CBC with differential because patient has chronic anemia and </w:t>
      </w:r>
    </w:p>
    <w:p w:rsidR="009D2CDB" w:rsidRDefault="009D2CDB" w:rsidP="00EA382F">
      <w:pPr>
        <w:pStyle w:val="ComputerScreen"/>
        <w:spacing w:after="0"/>
      </w:pPr>
      <w:r>
        <w:t xml:space="preserve"> thrombocytopenia. </w:t>
      </w:r>
    </w:p>
    <w:p w:rsidR="009D2CDB" w:rsidRDefault="009D2CDB" w:rsidP="00EA382F">
      <w:pPr>
        <w:pStyle w:val="ComputerScreen"/>
        <w:spacing w:after="0"/>
      </w:pPr>
      <w:r>
        <w:t xml:space="preserve"> </w:t>
      </w:r>
    </w:p>
    <w:p w:rsidR="009D2CDB" w:rsidRDefault="009D2CDB" w:rsidP="00EA382F">
      <w:pPr>
        <w:pStyle w:val="ComputerScreen"/>
        <w:spacing w:after="0"/>
      </w:pPr>
      <w:r>
        <w:t xml:space="preserve"> Patient will be transferred to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in stable condition on </w:t>
      </w:r>
      <w:smartTag w:uri="urn:schemas-microsoft-com:office:smarttags" w:element="date">
        <w:smartTagPr>
          <w:attr w:name="Year" w:val="1994"/>
          <w:attr w:name="Day" w:val="19"/>
          <w:attr w:name="Month" w:val="5"/>
        </w:smartTagPr>
        <w:r>
          <w:t>5/19/94</w:t>
        </w:r>
      </w:smartTag>
      <w:r>
        <w:t xml:space="preserve">.  </w:t>
      </w:r>
    </w:p>
    <w:p w:rsidR="009D2CDB" w:rsidRDefault="009D2CDB" w:rsidP="00EA382F">
      <w:pPr>
        <w:pStyle w:val="ComputerScreen"/>
        <w:spacing w:after="0"/>
      </w:pPr>
    </w:p>
    <w:p w:rsidR="009D2CDB" w:rsidRDefault="009D2CDB" w:rsidP="00EA382F">
      <w:pPr>
        <w:pStyle w:val="ComputerScreen"/>
        <w:spacing w:after="0"/>
      </w:pPr>
      <w:r>
        <w:t xml:space="preserve">URGENCY: ~0 PRIORITY// </w:t>
      </w:r>
      <w:r>
        <w:rPr>
          <w:b/>
        </w:rPr>
        <w:t>P</w:t>
      </w:r>
      <w:r>
        <w:t xml:space="preserve">  priority</w:t>
      </w:r>
    </w:p>
    <w:p w:rsidR="009D2CDB" w:rsidRDefault="009D2CDB" w:rsidP="00EA382F">
      <w:pPr>
        <w:pStyle w:val="ComputerScreen"/>
        <w:spacing w:after="0"/>
      </w:pPr>
    </w:p>
    <w:p w:rsidR="009D2CDB" w:rsidRDefault="009D2CDB" w:rsidP="00EA382F">
      <w:pPr>
        <w:pStyle w:val="ComputerScreen"/>
        <w:spacing w:after="0"/>
      </w:pPr>
      <w:r>
        <w:t xml:space="preserve"> 1.   FILING ERROR: ~3 DISCHARGE SUMMARY Invalid Report Type encountered. </w:t>
      </w:r>
    </w:p>
    <w:p w:rsidR="009D2CDB" w:rsidRDefault="009D2CDB" w:rsidP="00EA382F">
      <w:pPr>
        <w:pStyle w:val="ComputerScreen"/>
        <w:spacing w:after="0"/>
      </w:pPr>
      <w:r>
        <w:t xml:space="preserve"> 2.   FILING ERROR: PROGRESS NOTES  Record could not be found or created.</w:t>
      </w:r>
    </w:p>
    <w:p w:rsidR="009D2CDB" w:rsidRDefault="009D2CDB" w:rsidP="00EA382F">
      <w:pPr>
        <w:pStyle w:val="ComputerScreen"/>
        <w:spacing w:after="0"/>
      </w:pPr>
      <w:r>
        <w:t xml:space="preserve"> 3.   </w:t>
      </w:r>
      <w:r w:rsidR="00077BC2">
        <w:t>CPRSPATIENT,FOUR</w:t>
      </w:r>
      <w:r>
        <w:t xml:space="preserve"> (</w:t>
      </w:r>
      <w:r w:rsidR="00077BC2">
        <w:t>F0004</w:t>
      </w:r>
      <w:r>
        <w:t>): 08/14/95 ADVERSE REACTION/ALLERGY is missing fie</w:t>
      </w:r>
    </w:p>
    <w:p w:rsidR="009D2CDB" w:rsidRDefault="009D2CDB" w:rsidP="00EA382F">
      <w:pPr>
        <w:pStyle w:val="ComputerScreen"/>
        <w:spacing w:after="0"/>
      </w:pPr>
      <w:r>
        <w:t xml:space="preserve">          Select from 1 to 3</w:t>
      </w:r>
    </w:p>
    <w:p w:rsidR="009D2CDB" w:rsidRDefault="009D2CDB" w:rsidP="00EA382F">
      <w:pPr>
        <w:pStyle w:val="ComputerScreen"/>
        <w:spacing w:after="0"/>
        <w:rPr>
          <w:b/>
        </w:rPr>
      </w:pPr>
      <w:r>
        <w:t xml:space="preserve">          or enter ?, A I, F, P, M, R, or ^ to exit: </w:t>
      </w:r>
      <w:r>
        <w:rPr>
          <w:b/>
        </w:rPr>
        <w:t>&lt;Enter&gt;</w:t>
      </w:r>
    </w:p>
    <w:p w:rsidR="009D2CDB" w:rsidRDefault="009D2CDB" w:rsidP="00EA382F">
      <w:pPr>
        <w:pStyle w:val="ComputerScreen"/>
        <w:spacing w:after="0"/>
      </w:pPr>
    </w:p>
    <w:p w:rsidR="009D2CDB" w:rsidRDefault="009D2CDB" w:rsidP="00EA382F">
      <w:pPr>
        <w:pStyle w:val="ComputerScreen"/>
        <w:spacing w:after="0"/>
      </w:pPr>
      <w:r>
        <w:t xml:space="preserve">                        --- Transcriptionist Menu ---</w:t>
      </w:r>
    </w:p>
    <w:p w:rsidR="009D2CDB" w:rsidRDefault="009D2CDB" w:rsidP="00EA382F">
      <w:pPr>
        <w:pStyle w:val="ComputerScreen"/>
        <w:spacing w:after="0"/>
      </w:pPr>
    </w:p>
    <w:p w:rsidR="009D2CDB" w:rsidRDefault="009D2CDB" w:rsidP="00EA382F">
      <w:pPr>
        <w:pStyle w:val="ComputerScreen"/>
        <w:spacing w:after="0"/>
      </w:pPr>
      <w:r>
        <w:t xml:space="preserve">   1      Enter/Edit Discharge Summary</w:t>
      </w:r>
    </w:p>
    <w:p w:rsidR="009D2CDB" w:rsidRDefault="009D2CDB" w:rsidP="00EA382F">
      <w:pPr>
        <w:pStyle w:val="ComputerScreen"/>
        <w:spacing w:after="0"/>
      </w:pPr>
      <w:r>
        <w:t xml:space="preserve">   2      Enter/Edit Document</w:t>
      </w:r>
    </w:p>
    <w:p w:rsidR="009D2CDB" w:rsidRDefault="009D2CDB" w:rsidP="00EA382F">
      <w:pPr>
        <w:pStyle w:val="ComputerScreen"/>
        <w:spacing w:after="0"/>
      </w:pPr>
      <w:r>
        <w:t xml:space="preserve">   3      Upload Menu ...</w:t>
      </w:r>
    </w:p>
    <w:p w:rsidR="009D2CDB" w:rsidRDefault="009D2CDB" w:rsidP="00EA382F">
      <w:pPr>
        <w:pStyle w:val="ComputerScreen"/>
        <w:spacing w:after="0"/>
      </w:pPr>
    </w:p>
    <w:p w:rsidR="009D2CDB" w:rsidRDefault="009D2CDB" w:rsidP="00EA382F">
      <w:pPr>
        <w:pStyle w:val="ComputerScreen"/>
        <w:spacing w:after="0"/>
      </w:pPr>
      <w:r>
        <w:t xml:space="preserve">          Enter  "VA   VIEW ALERTS     to review alerts</w:t>
      </w:r>
    </w:p>
    <w:p w:rsidR="009D2CDB" w:rsidRDefault="009D2CDB" w:rsidP="00EA382F">
      <w:pPr>
        <w:pStyle w:val="ComputerScreen"/>
        <w:spacing w:after="0"/>
      </w:pPr>
    </w:p>
    <w:p w:rsidR="009D2CDB" w:rsidRDefault="009D2CDB" w:rsidP="00EA382F">
      <w:pPr>
        <w:pStyle w:val="ComputerScreen"/>
        <w:spacing w:after="0"/>
        <w:rPr>
          <w:b/>
        </w:rPr>
      </w:pPr>
      <w:r>
        <w:t xml:space="preserve">Select Text Integration Utilities (Transcriptionist) Option: </w:t>
      </w:r>
      <w:r>
        <w:rPr>
          <w:b/>
          <w:sz w:val="20"/>
        </w:rPr>
        <w:t>&lt;Enter&gt;</w:t>
      </w:r>
    </w:p>
    <w:p w:rsidR="009D2CDB" w:rsidRDefault="009D2CDB" w:rsidP="003822DA"/>
    <w:p w:rsidR="009D2CDB" w:rsidRDefault="009D2CDB" w:rsidP="00561CBF">
      <w:r>
        <w:t xml:space="preserve">In the example above, notice that patient </w:t>
      </w:r>
      <w:r w:rsidR="006A743A">
        <w:rPr>
          <w:sz w:val="18"/>
        </w:rPr>
        <w:t>CPRSPATIENT,THREE</w:t>
      </w:r>
      <w:r w:rsidR="006A743A">
        <w:t xml:space="preserve"> </w:t>
      </w:r>
      <w:r>
        <w:t xml:space="preserve">had no admission on 11/17/96, and so the filer could not create a record in the target file for this discharge summary record. The user acts on the alert to correct the admission date as </w:t>
      </w:r>
      <w:smartTag w:uri="urn:schemas-microsoft-com:office:smarttags" w:element="date">
        <w:smartTagPr>
          <w:attr w:name="Year" w:val="1996"/>
          <w:attr w:name="Day" w:val="16"/>
          <w:attr w:name="Month" w:val="11"/>
        </w:smartTagPr>
        <w:r>
          <w:t>11/16/96</w:t>
        </w:r>
      </w:smartTag>
      <w:r>
        <w:t>, and retries the filer, which is now able to file the record appropriately, and the alerts are removed for all recipients.</w:t>
      </w:r>
    </w:p>
    <w:p w:rsidR="009D2CDB" w:rsidRDefault="009D2CDB" w:rsidP="00561CBF">
      <w:r>
        <w:t xml:space="preserve"> </w:t>
      </w:r>
    </w:p>
    <w:p w:rsidR="009D2CDB" w:rsidRDefault="009D2CDB" w:rsidP="00561CBF">
      <w:pPr>
        <w:sectPr w:rsidR="009D2CDB" w:rsidSect="00D009E4">
          <w:pgSz w:w="12240" w:h="15840" w:code="1"/>
          <w:pgMar w:top="1440" w:right="1440" w:bottom="1440" w:left="1440" w:header="720" w:footer="634" w:gutter="0"/>
          <w:cols w:space="720"/>
          <w:titlePg/>
          <w:rtlGutter/>
          <w:docGrid w:linePitch="299"/>
        </w:sectPr>
      </w:pPr>
    </w:p>
    <w:p w:rsidR="009D2CDB" w:rsidRPr="00C60DC1" w:rsidRDefault="009D2CDB" w:rsidP="00C60DC1">
      <w:pPr>
        <w:pStyle w:val="ContinuationTitle"/>
        <w:spacing w:after="0"/>
        <w:ind w:left="0"/>
        <w:rPr>
          <w:b/>
          <w:sz w:val="24"/>
        </w:rPr>
      </w:pPr>
      <w:r w:rsidRPr="00C60DC1">
        <w:rPr>
          <w:b/>
          <w:sz w:val="24"/>
        </w:rPr>
        <w:lastRenderedPageBreak/>
        <w:t>Display Upload Help</w:t>
      </w:r>
      <w:r w:rsidR="00B456E7" w:rsidRPr="00C60DC1">
        <w:rPr>
          <w:b/>
          <w:sz w:val="24"/>
        </w:rPr>
        <w:fldChar w:fldCharType="begin"/>
      </w:r>
      <w:r w:rsidRPr="00C60DC1">
        <w:rPr>
          <w:b/>
          <w:sz w:val="24"/>
        </w:rPr>
        <w:instrText>xe "Display Upload Help"</w:instrText>
      </w:r>
      <w:r w:rsidR="00B456E7" w:rsidRPr="00C60DC1">
        <w:rPr>
          <w:b/>
          <w:sz w:val="24"/>
        </w:rPr>
        <w:fldChar w:fldCharType="end"/>
      </w:r>
    </w:p>
    <w:p w:rsidR="009D2CDB" w:rsidRDefault="009D2CDB" w:rsidP="00561CBF"/>
    <w:p w:rsidR="009D2CDB" w:rsidRDefault="009D2CDB" w:rsidP="00561CBF">
      <w:r>
        <w:t xml:space="preserve">Transcriptionists </w:t>
      </w:r>
      <w:r w:rsidR="00DF703F">
        <w:t>may</w:t>
      </w:r>
      <w:r>
        <w:t xml:space="preserve"> select this sub-option in the Upload Menu to display the formats expected by the upload process for the report types defined at your site.</w:t>
      </w:r>
    </w:p>
    <w:p w:rsidR="009D2CDB" w:rsidRDefault="009D2CDB" w:rsidP="00561CBF">
      <w:r>
        <w:t>The captioned headers</w:t>
      </w:r>
      <w:r w:rsidR="00B456E7">
        <w:fldChar w:fldCharType="begin"/>
      </w:r>
      <w:r>
        <w:instrText>xe "captioned headers"</w:instrText>
      </w:r>
      <w:r w:rsidR="00B456E7">
        <w:fldChar w:fldCharType="end"/>
      </w:r>
      <w:r>
        <w:t xml:space="preserve"> </w:t>
      </w:r>
      <w:r w:rsidR="00DF703F">
        <w:t>may</w:t>
      </w:r>
      <w:r>
        <w:t xml:space="preserve"> be captured as ASCII data and used to build macros</w:t>
      </w:r>
      <w:r w:rsidR="00B456E7">
        <w:fldChar w:fldCharType="begin"/>
      </w:r>
      <w:r>
        <w:instrText>xe "macros"</w:instrText>
      </w:r>
      <w:r w:rsidR="00B456E7">
        <w:fldChar w:fldCharType="end"/>
      </w:r>
      <w:r>
        <w:t xml:space="preserve"> using commercial word-processors (e.g., Word Perfect or Microsoft Word), and thereby avoid retyping the captioned headers, while minimizing the risk of spelling errors or inconsistencies with the formats expected by the host system.</w:t>
      </w:r>
    </w:p>
    <w:p w:rsidR="009D2CDB" w:rsidRDefault="009D2CDB" w:rsidP="00561CBF">
      <w:pPr>
        <w:pStyle w:val="capture"/>
        <w:ind w:left="0" w:right="360"/>
      </w:pPr>
      <w:r>
        <w:t xml:space="preserve">   UP     Batch upload reports</w:t>
      </w:r>
    </w:p>
    <w:p w:rsidR="009D2CDB" w:rsidRDefault="009D2CDB" w:rsidP="00561CBF">
      <w:pPr>
        <w:pStyle w:val="capture"/>
        <w:ind w:left="0" w:right="360"/>
      </w:pPr>
      <w:r>
        <w:t xml:space="preserve">   HLP    Display upload help</w:t>
      </w:r>
    </w:p>
    <w:p w:rsidR="009D2CDB" w:rsidRDefault="009D2CDB" w:rsidP="00561CBF">
      <w:pPr>
        <w:pStyle w:val="capture"/>
        <w:ind w:left="0" w:right="360"/>
      </w:pPr>
    </w:p>
    <w:p w:rsidR="009D2CDB" w:rsidRDefault="009D2CDB" w:rsidP="00561CBF">
      <w:pPr>
        <w:pStyle w:val="capture"/>
        <w:ind w:left="0" w:right="360"/>
      </w:pPr>
      <w:r>
        <w:t>You have PENDING ALERTS</w:t>
      </w:r>
    </w:p>
    <w:p w:rsidR="009D2CDB" w:rsidRDefault="009D2CDB" w:rsidP="00561CBF">
      <w:pPr>
        <w:pStyle w:val="capture"/>
        <w:ind w:left="0" w:right="360"/>
      </w:pPr>
      <w:r>
        <w:t xml:space="preserve">          Enter  "VA   VIEW ALERTS     to review alerts</w:t>
      </w:r>
    </w:p>
    <w:p w:rsidR="009D2CDB" w:rsidRDefault="009D2CDB" w:rsidP="00561CBF">
      <w:pPr>
        <w:pStyle w:val="capture"/>
        <w:ind w:left="0" w:right="360"/>
      </w:pPr>
      <w:r>
        <w:t xml:space="preserve">Select Upload menu Option: </w:t>
      </w:r>
      <w:r>
        <w:rPr>
          <w:b/>
        </w:rPr>
        <w:t>HLP</w:t>
      </w:r>
      <w:r>
        <w:t xml:space="preserve">  Display upload help</w:t>
      </w:r>
    </w:p>
    <w:p w:rsidR="009D2CDB" w:rsidRDefault="009D2CDB" w:rsidP="00561CBF">
      <w:pPr>
        <w:pStyle w:val="capture"/>
        <w:ind w:left="0" w:right="360"/>
      </w:pPr>
      <w:r>
        <w:t xml:space="preserve">Select REPORT TYPE: DISCHARGE SUMMARY// </w:t>
      </w:r>
      <w:r>
        <w:rPr>
          <w:b/>
        </w:rPr>
        <w:t>&lt;Enter&gt;</w:t>
      </w:r>
      <w:r>
        <w:t xml:space="preserve">  Discharge Summary</w:t>
      </w:r>
    </w:p>
    <w:p w:rsidR="009D2CDB" w:rsidRDefault="009D2CDB" w:rsidP="00561CBF">
      <w:pPr>
        <w:pStyle w:val="capture"/>
        <w:ind w:left="0" w:right="360"/>
      </w:pPr>
    </w:p>
    <w:p w:rsidR="009D2CDB" w:rsidRDefault="009D2CDB" w:rsidP="00561CBF">
      <w:pPr>
        <w:pStyle w:val="capture"/>
        <w:ind w:left="0" w:right="360"/>
      </w:pPr>
      <w:r>
        <w:t>$HDR:                                   DISCHARGE SUMMARY</w:t>
      </w:r>
    </w:p>
    <w:p w:rsidR="009D2CDB" w:rsidRDefault="009D2CDB" w:rsidP="00561CBF">
      <w:pPr>
        <w:pStyle w:val="capture"/>
        <w:ind w:left="0" w:right="360"/>
      </w:pPr>
      <w:r>
        <w:t>SOC SEC NUMBER:                         555-12-1212</w:t>
      </w:r>
    </w:p>
    <w:p w:rsidR="009D2CDB" w:rsidRDefault="009D2CDB" w:rsidP="00561CBF">
      <w:pPr>
        <w:pStyle w:val="capture"/>
        <w:ind w:left="0" w:right="360"/>
      </w:pPr>
      <w:r>
        <w:t xml:space="preserve">ADMISSION DATE:                         </w:t>
      </w:r>
      <w:smartTag w:uri="urn:schemas-microsoft-com:office:smarttags" w:element="date">
        <w:smartTagPr>
          <w:attr w:name="Year" w:val="1996"/>
          <w:attr w:name="Day" w:val="21"/>
          <w:attr w:name="Month" w:val="2"/>
        </w:smartTagPr>
        <w:r>
          <w:t>02/21/96</w:t>
        </w:r>
      </w:smartTag>
    </w:p>
    <w:p w:rsidR="009D2CDB" w:rsidRDefault="009D2CDB" w:rsidP="00561CBF">
      <w:pPr>
        <w:pStyle w:val="capture"/>
        <w:ind w:left="0" w:right="360"/>
      </w:pPr>
      <w:r>
        <w:t xml:space="preserve">DISCHARGE DATE:                         </w:t>
      </w:r>
      <w:smartTag w:uri="urn:schemas-microsoft-com:office:smarttags" w:element="date">
        <w:smartTagPr>
          <w:attr w:name="Year" w:val="1996"/>
          <w:attr w:name="Day" w:val="25"/>
          <w:attr w:name="Month" w:val="2"/>
        </w:smartTagPr>
        <w:r>
          <w:t>02/25/96</w:t>
        </w:r>
      </w:smartTag>
    </w:p>
    <w:p w:rsidR="009D2CDB" w:rsidRDefault="009D2CDB" w:rsidP="00561CBF">
      <w:pPr>
        <w:pStyle w:val="capture"/>
        <w:ind w:left="0" w:right="360"/>
      </w:pPr>
      <w:r>
        <w:t xml:space="preserve">DICTATED BY:                            </w:t>
      </w:r>
      <w:r w:rsidR="006A743A">
        <w:t>CPRSPROVIDER,FOUR</w:t>
      </w:r>
      <w:r>
        <w:t>, M.D.</w:t>
      </w:r>
    </w:p>
    <w:p w:rsidR="009D2CDB" w:rsidRDefault="009D2CDB" w:rsidP="00561CBF">
      <w:pPr>
        <w:pStyle w:val="capture"/>
        <w:ind w:left="0" w:right="360"/>
      </w:pPr>
      <w:r>
        <w:t xml:space="preserve">DICTATION DATE:                         </w:t>
      </w:r>
      <w:smartTag w:uri="urn:schemas-microsoft-com:office:smarttags" w:element="date">
        <w:smartTagPr>
          <w:attr w:name="Year" w:val="1996"/>
          <w:attr w:name="Day" w:val="26"/>
          <w:attr w:name="Month" w:val="2"/>
        </w:smartTagPr>
        <w:r>
          <w:t>02/26/96</w:t>
        </w:r>
      </w:smartTag>
    </w:p>
    <w:p w:rsidR="009D2CDB" w:rsidRDefault="009D2CDB" w:rsidP="00561CBF">
      <w:pPr>
        <w:pStyle w:val="capture"/>
        <w:ind w:left="0" w:right="360"/>
      </w:pPr>
      <w:r>
        <w:t xml:space="preserve">ATTENDING:                              </w:t>
      </w:r>
      <w:r w:rsidR="006A743A">
        <w:t>CPRSPROVIDER,TWO</w:t>
      </w:r>
      <w:r>
        <w:t>, M.D.</w:t>
      </w:r>
    </w:p>
    <w:p w:rsidR="009D2CDB" w:rsidRDefault="009D2CDB" w:rsidP="00561CBF">
      <w:pPr>
        <w:pStyle w:val="capture"/>
        <w:ind w:left="0" w:right="360"/>
      </w:pPr>
      <w:r>
        <w:t>TRANSCRIPTIONIST ID:                    T</w:t>
      </w:r>
      <w:r w:rsidR="006A743A">
        <w:t>0003</w:t>
      </w:r>
    </w:p>
    <w:p w:rsidR="009D2CDB" w:rsidRDefault="009D2CDB" w:rsidP="00561CBF">
      <w:pPr>
        <w:pStyle w:val="capture"/>
        <w:ind w:left="0" w:right="360"/>
      </w:pPr>
      <w:r>
        <w:t>URGENCY:                                PRIORITY</w:t>
      </w:r>
    </w:p>
    <w:p w:rsidR="009D2CDB" w:rsidRDefault="009D2CDB" w:rsidP="00561CBF">
      <w:pPr>
        <w:pStyle w:val="capture"/>
        <w:ind w:left="0" w:right="360"/>
      </w:pPr>
      <w:r>
        <w:t>$TXT</w:t>
      </w:r>
    </w:p>
    <w:p w:rsidR="009D2CDB" w:rsidRDefault="009D2CDB" w:rsidP="00561CBF">
      <w:pPr>
        <w:pStyle w:val="capture"/>
        <w:ind w:left="0" w:right="360"/>
      </w:pPr>
      <w:r>
        <w:t xml:space="preserve">  DISCHARGE SUMMARY Text</w:t>
      </w:r>
    </w:p>
    <w:p w:rsidR="009D2CDB" w:rsidRDefault="009D2CDB" w:rsidP="00561CBF">
      <w:pPr>
        <w:pStyle w:val="capture"/>
        <w:ind w:left="0" w:right="360"/>
      </w:pPr>
      <w:r>
        <w:t>$END</w:t>
      </w:r>
    </w:p>
    <w:p w:rsidR="009D2CDB" w:rsidRDefault="009D2CDB" w:rsidP="00561CBF">
      <w:pPr>
        <w:pStyle w:val="capture"/>
        <w:ind w:left="0" w:right="360"/>
      </w:pPr>
    </w:p>
    <w:p w:rsidR="009D2CDB" w:rsidRDefault="009D2CDB" w:rsidP="00561CBF">
      <w:pPr>
        <w:pStyle w:val="capture"/>
        <w:ind w:left="0" w:right="360"/>
      </w:pPr>
      <w:r>
        <w:t>*** File should be ASCII with width no greater than 80 columns.</w:t>
      </w:r>
    </w:p>
    <w:p w:rsidR="009D2CDB" w:rsidRDefault="009D2CDB" w:rsidP="00561CBF">
      <w:pPr>
        <w:pStyle w:val="capture"/>
        <w:ind w:left="0" w:right="360"/>
      </w:pPr>
      <w:r>
        <w:t xml:space="preserve">*** Use "___" for "BLANKS" (word or phrase in dictation that isn’t understood). </w:t>
      </w:r>
    </w:p>
    <w:p w:rsidR="009D2CDB" w:rsidRDefault="009D2CDB" w:rsidP="00561CBF">
      <w:pPr>
        <w:pStyle w:val="capture"/>
        <w:ind w:left="0" w:right="360"/>
      </w:pPr>
      <w:r>
        <w:t>Press RETURN to continue...</w:t>
      </w:r>
      <w:r>
        <w:rPr>
          <w:b/>
        </w:rPr>
        <w:t>&lt;Enter&gt;</w:t>
      </w:r>
    </w:p>
    <w:p w:rsidR="009D2CDB" w:rsidRDefault="009D2CDB" w:rsidP="00561CBF"/>
    <w:p w:rsidR="003B77B7" w:rsidRDefault="009D2CDB" w:rsidP="00AC0160">
      <w:pPr>
        <w:pStyle w:val="Heading3"/>
      </w:pPr>
      <w:r>
        <w:br w:type="page"/>
      </w:r>
      <w:bookmarkStart w:id="95" w:name="_Toc335315334"/>
      <w:bookmarkStart w:id="96" w:name="_Toc342030820"/>
      <w:bookmarkStart w:id="97" w:name="_Toc342548512"/>
      <w:bookmarkStart w:id="98" w:name="_Toc518032546"/>
      <w:r w:rsidR="003B77B7">
        <w:lastRenderedPageBreak/>
        <w:t>Document Parameter Edit</w:t>
      </w:r>
      <w:bookmarkEnd w:id="95"/>
      <w:bookmarkEnd w:id="96"/>
      <w:bookmarkEnd w:id="97"/>
      <w:bookmarkEnd w:id="98"/>
      <w:r w:rsidR="003B77B7">
        <w:fldChar w:fldCharType="begin"/>
      </w:r>
      <w:r w:rsidR="003B77B7">
        <w:instrText>xe "Document Parameter Edit"</w:instrText>
      </w:r>
      <w:r w:rsidR="003B77B7">
        <w:fldChar w:fldCharType="end"/>
      </w:r>
    </w:p>
    <w:p w:rsidR="00C60DC1" w:rsidRDefault="003B77B7" w:rsidP="00561CBF">
      <w:pPr>
        <w:pStyle w:val="Heading5"/>
      </w:pPr>
      <w:r>
        <w:rPr>
          <w:i/>
        </w:rPr>
        <w:t xml:space="preserve"> </w:t>
      </w:r>
      <w:r>
        <w:t>[TIU DOCUMENT PARAMETER EDIT]</w:t>
      </w:r>
    </w:p>
    <w:p w:rsidR="003B77B7" w:rsidRDefault="003B77B7" w:rsidP="00561CBF">
      <w:r>
        <w:t>This option allows the Clinical Coordinator or IRM Application Specialist to set up either the Basic or Upload Parameters for Text Integration Utilities (TIU). In the example that follows note the explanation of each parameter displayed when double question marks (??) are entered. As TIU parameters are added these explanations will be kept up-to-date.</w:t>
      </w:r>
    </w:p>
    <w:p w:rsidR="003B77B7" w:rsidRPr="00693937" w:rsidRDefault="003B77B7" w:rsidP="00561CBF">
      <w:pPr>
        <w:pStyle w:val="Heading5"/>
        <w:rPr>
          <w:outline/>
          <w:color w:val="000000"/>
          <w14:textOutline w14:w="9525" w14:cap="flat" w14:cmpd="sng" w14:algn="ctr">
            <w14:solidFill>
              <w14:srgbClr w14:val="000000"/>
            </w14:solidFill>
            <w14:prstDash w14:val="solid"/>
            <w14:round/>
          </w14:textOutline>
          <w14:textFill>
            <w14:noFill/>
          </w14:textFill>
        </w:rPr>
      </w:pPr>
      <w:r>
        <w:t>Example</w:t>
      </w:r>
    </w:p>
    <w:p w:rsidR="003B77B7" w:rsidRDefault="003B77B7" w:rsidP="00561CBF">
      <w:pPr>
        <w:pStyle w:val="capture"/>
        <w:ind w:left="0" w:right="360"/>
        <w:rPr>
          <w:rFonts w:ascii="Courier" w:hAnsi="Courier"/>
        </w:rPr>
      </w:pPr>
      <w:r>
        <w:t xml:space="preserve">Select TIU Maintenance Menu Option: </w:t>
      </w:r>
      <w:r>
        <w:rPr>
          <w:b/>
        </w:rPr>
        <w:t>1</w:t>
      </w:r>
      <w:r>
        <w:t xml:space="preserve">  TIU Parameters Menu</w:t>
      </w:r>
    </w:p>
    <w:p w:rsidR="003B77B7" w:rsidRDefault="003B77B7" w:rsidP="00561CBF">
      <w:pPr>
        <w:pStyle w:val="capture"/>
        <w:ind w:left="0" w:right="360"/>
      </w:pPr>
    </w:p>
    <w:p w:rsidR="003B77B7" w:rsidRDefault="003B77B7" w:rsidP="00561CBF">
      <w:pPr>
        <w:pStyle w:val="capture"/>
        <w:ind w:left="0" w:right="360"/>
      </w:pPr>
      <w:r>
        <w:t xml:space="preserve">   1      Basic TIU Parameters</w:t>
      </w:r>
    </w:p>
    <w:p w:rsidR="003B77B7" w:rsidRDefault="003B77B7" w:rsidP="00561CBF">
      <w:pPr>
        <w:pStyle w:val="capture"/>
        <w:ind w:left="0" w:right="360"/>
      </w:pPr>
      <w:r>
        <w:t xml:space="preserve">   2      Modify Upload Parameters</w:t>
      </w:r>
    </w:p>
    <w:p w:rsidR="003B77B7" w:rsidRDefault="003B77B7" w:rsidP="00561CBF">
      <w:pPr>
        <w:pStyle w:val="capture"/>
        <w:ind w:left="0" w:right="360"/>
      </w:pPr>
      <w:r>
        <w:t xml:space="preserve">   3      Document Parameter Edit</w:t>
      </w:r>
    </w:p>
    <w:p w:rsidR="003B77B7" w:rsidRDefault="003B77B7" w:rsidP="00561CBF">
      <w:pPr>
        <w:pStyle w:val="capture"/>
        <w:ind w:left="0" w:right="360"/>
      </w:pPr>
      <w:r>
        <w:t xml:space="preserve">   4      Progress Notes Batch Print Locations</w:t>
      </w:r>
    </w:p>
    <w:p w:rsidR="003B77B7" w:rsidRDefault="003B77B7" w:rsidP="00561CBF">
      <w:pPr>
        <w:pStyle w:val="capture"/>
        <w:ind w:left="0" w:right="360"/>
      </w:pPr>
      <w:r>
        <w:t xml:space="preserve">   5      Division - Progress Notes Print Params</w:t>
      </w:r>
    </w:p>
    <w:p w:rsidR="003B77B7" w:rsidRDefault="003B77B7" w:rsidP="00561CBF">
      <w:pPr>
        <w:pStyle w:val="capture"/>
        <w:ind w:left="0" w:right="360"/>
      </w:pPr>
    </w:p>
    <w:p w:rsidR="003B77B7" w:rsidRDefault="003B77B7" w:rsidP="00561CBF">
      <w:pPr>
        <w:pStyle w:val="capture"/>
        <w:ind w:left="0" w:right="360"/>
      </w:pPr>
      <w:r>
        <w:t>You have PENDING ALERTS</w:t>
      </w:r>
    </w:p>
    <w:p w:rsidR="003B77B7" w:rsidRDefault="003B77B7" w:rsidP="00561CBF">
      <w:pPr>
        <w:pStyle w:val="capture"/>
        <w:ind w:left="0" w:right="360"/>
      </w:pPr>
      <w:r>
        <w:t xml:space="preserve">          Enter  "VA   VIEW ALERTS     to review alerts</w:t>
      </w:r>
    </w:p>
    <w:p w:rsidR="003B77B7" w:rsidRDefault="003B77B7" w:rsidP="00561CBF">
      <w:pPr>
        <w:pStyle w:val="capture"/>
        <w:ind w:left="0" w:right="360"/>
      </w:pPr>
    </w:p>
    <w:p w:rsidR="003B77B7" w:rsidRDefault="003B77B7" w:rsidP="00561CBF">
      <w:pPr>
        <w:pStyle w:val="capture"/>
        <w:ind w:left="0" w:right="360"/>
      </w:pPr>
      <w:r>
        <w:t xml:space="preserve">Select TIU Parameters Menu Option: </w:t>
      </w:r>
      <w:r>
        <w:rPr>
          <w:b/>
        </w:rPr>
        <w:t>3</w:t>
      </w:r>
      <w:r>
        <w:t xml:space="preserve">      Document Parameter Edit</w:t>
      </w:r>
    </w:p>
    <w:p w:rsidR="003B77B7" w:rsidRDefault="003B77B7" w:rsidP="00561CBF">
      <w:pPr>
        <w:pStyle w:val="capture"/>
        <w:ind w:left="0" w:right="360"/>
      </w:pPr>
      <w:r>
        <w:t>First edit Institution-wide parameters:</w:t>
      </w:r>
    </w:p>
    <w:p w:rsidR="003B77B7" w:rsidRDefault="003B77B7" w:rsidP="00561CBF">
      <w:pPr>
        <w:pStyle w:val="capture"/>
        <w:ind w:left="0" w:right="360"/>
      </w:pPr>
    </w:p>
    <w:p w:rsidR="003B77B7" w:rsidRDefault="003B77B7" w:rsidP="00561CBF">
      <w:pPr>
        <w:pStyle w:val="capture"/>
        <w:ind w:left="0" w:right="360"/>
      </w:pPr>
      <w:r>
        <w:t xml:space="preserve">Select DOCUMENT: </w:t>
      </w:r>
      <w:r>
        <w:rPr>
          <w:b/>
        </w:rPr>
        <w:t>PROGRESS NOTES</w:t>
      </w:r>
      <w:r>
        <w:t xml:space="preserve">          CLASS</w:t>
      </w:r>
    </w:p>
    <w:p w:rsidR="003B77B7" w:rsidRDefault="003B77B7" w:rsidP="00561CBF">
      <w:pPr>
        <w:pStyle w:val="capture"/>
        <w:ind w:left="0" w:right="360"/>
      </w:pPr>
      <w:r>
        <w:t xml:space="preserve">         ...OK? Yes// </w:t>
      </w:r>
      <w:r>
        <w:rPr>
          <w:b/>
        </w:rPr>
        <w:t>&lt;Enter&gt;</w:t>
      </w:r>
      <w:r>
        <w:t xml:space="preserve">  (Yes)</w:t>
      </w:r>
    </w:p>
    <w:p w:rsidR="003B77B7" w:rsidRDefault="003B77B7" w:rsidP="00561CBF">
      <w:pPr>
        <w:pStyle w:val="capture"/>
        <w:ind w:left="0" w:right="360"/>
      </w:pPr>
      <w:r>
        <w:t xml:space="preserve">  </w:t>
      </w:r>
    </w:p>
    <w:p w:rsidR="003B77B7" w:rsidRPr="008E5461" w:rsidRDefault="003B77B7" w:rsidP="00561CBF">
      <w:pPr>
        <w:pStyle w:val="capture"/>
        <w:ind w:left="0" w:right="360"/>
      </w:pPr>
      <w:r w:rsidRPr="008E5461">
        <w:t>DOCUMENT NAME: PROGRESS NOTES//</w:t>
      </w:r>
      <w:r w:rsidRPr="008E5461">
        <w:rPr>
          <w:b/>
        </w:rPr>
        <w:t>&lt;Enter&gt;</w:t>
      </w:r>
      <w:r w:rsidRPr="008E5461">
        <w:t xml:space="preserve"> </w:t>
      </w:r>
    </w:p>
    <w:p w:rsidR="003B77B7" w:rsidRDefault="003B77B7" w:rsidP="00561CBF">
      <w:pPr>
        <w:pStyle w:val="capture"/>
        <w:ind w:left="0" w:right="360"/>
      </w:pPr>
      <w:r>
        <w:t xml:space="preserve">REQUIRE RELEASE: NO// </w:t>
      </w:r>
      <w:r>
        <w:rPr>
          <w:b/>
        </w:rPr>
        <w:t>??</w:t>
      </w:r>
    </w:p>
    <w:p w:rsidR="003B77B7" w:rsidRDefault="003B77B7" w:rsidP="00561CBF">
      <w:pPr>
        <w:pStyle w:val="capture"/>
        <w:ind w:left="0" w:right="360"/>
      </w:pPr>
      <w:r>
        <w:t xml:space="preserve">      This parameter determines whether the person entering the </w:t>
      </w:r>
    </w:p>
    <w:p w:rsidR="003B77B7" w:rsidRDefault="003B77B7" w:rsidP="00561CBF">
      <w:pPr>
        <w:pStyle w:val="capture"/>
        <w:ind w:left="0" w:right="360"/>
      </w:pPr>
      <w:r>
        <w:t xml:space="preserve">      document will be required (and prompted) to release </w:t>
      </w:r>
    </w:p>
    <w:p w:rsidR="003B77B7" w:rsidRDefault="003B77B7" w:rsidP="00561CBF">
      <w:pPr>
        <w:pStyle w:val="capture"/>
        <w:ind w:left="0" w:right="360"/>
      </w:pPr>
      <w:r>
        <w:t xml:space="preserve">      the document from a draft state, upon exit from the </w:t>
      </w:r>
    </w:p>
    <w:p w:rsidR="003B77B7" w:rsidRDefault="003B77B7" w:rsidP="00561CBF">
      <w:pPr>
        <w:pStyle w:val="capture"/>
        <w:ind w:left="0" w:right="360"/>
      </w:pPr>
      <w:r>
        <w:t xml:space="preserve">      entry/editing process.</w:t>
      </w:r>
    </w:p>
    <w:p w:rsidR="003B77B7" w:rsidRDefault="003B77B7" w:rsidP="00561CBF">
      <w:pPr>
        <w:pStyle w:val="capture"/>
        <w:ind w:left="0" w:right="360"/>
      </w:pPr>
    </w:p>
    <w:p w:rsidR="003B77B7" w:rsidRDefault="003B77B7" w:rsidP="00561CBF">
      <w:pPr>
        <w:pStyle w:val="capture"/>
        <w:ind w:left="0" w:right="360"/>
      </w:pPr>
      <w:r>
        <w:t xml:space="preserve">      Though designed for Discharge Summaries, release </w:t>
      </w:r>
      <w:r w:rsidR="00DF703F">
        <w:t>may</w:t>
      </w:r>
      <w:r>
        <w:t xml:space="preserve"> be used for any</w:t>
      </w:r>
    </w:p>
    <w:p w:rsidR="003B77B7" w:rsidRDefault="003B77B7" w:rsidP="00561CBF">
      <w:pPr>
        <w:pStyle w:val="capture"/>
        <w:ind w:left="0" w:right="360"/>
      </w:pPr>
      <w:r>
        <w:t xml:space="preserve">      kind of TIU document.</w:t>
      </w:r>
    </w:p>
    <w:p w:rsidR="003B77B7" w:rsidRDefault="003B77B7" w:rsidP="00561CBF">
      <w:pPr>
        <w:pStyle w:val="capture"/>
        <w:ind w:left="0" w:right="360"/>
      </w:pPr>
    </w:p>
    <w:p w:rsidR="003B77B7" w:rsidRDefault="003B77B7" w:rsidP="00561CBF">
      <w:pPr>
        <w:pStyle w:val="capture"/>
        <w:ind w:left="0" w:right="360"/>
      </w:pPr>
      <w:r>
        <w:t xml:space="preserve">     Choose from: </w:t>
      </w:r>
    </w:p>
    <w:p w:rsidR="003B77B7" w:rsidRDefault="003B77B7" w:rsidP="00561CBF">
      <w:pPr>
        <w:pStyle w:val="capture"/>
        <w:ind w:left="0" w:right="360"/>
      </w:pPr>
      <w:r>
        <w:t xml:space="preserve">       1        YES</w:t>
      </w:r>
    </w:p>
    <w:p w:rsidR="003B77B7" w:rsidRDefault="003B77B7" w:rsidP="00561CBF">
      <w:pPr>
        <w:pStyle w:val="capture"/>
        <w:ind w:left="0" w:right="360"/>
      </w:pPr>
      <w:r>
        <w:t xml:space="preserve">       0        NO</w:t>
      </w:r>
    </w:p>
    <w:p w:rsidR="003B77B7" w:rsidRDefault="003B77B7" w:rsidP="00561CBF">
      <w:pPr>
        <w:pStyle w:val="capture"/>
        <w:ind w:left="0" w:right="360"/>
      </w:pPr>
      <w:r>
        <w:t xml:space="preserve">REQUIRE RELEASE: NO// </w:t>
      </w:r>
      <w:r>
        <w:rPr>
          <w:b/>
        </w:rPr>
        <w:t>&lt;Enter&gt;</w:t>
      </w:r>
    </w:p>
    <w:p w:rsidR="003B77B7" w:rsidRDefault="003B77B7" w:rsidP="00561CBF">
      <w:pPr>
        <w:pStyle w:val="capture"/>
        <w:ind w:left="0" w:right="360"/>
      </w:pPr>
      <w:r>
        <w:t xml:space="preserve">REQUIRE MAS VERIFICATION: UPLOAD ONLY // </w:t>
      </w:r>
      <w:r>
        <w:rPr>
          <w:b/>
        </w:rPr>
        <w:t>??</w:t>
      </w:r>
    </w:p>
    <w:p w:rsidR="003B77B7" w:rsidRDefault="003B77B7" w:rsidP="00561CBF">
      <w:pPr>
        <w:pStyle w:val="capture"/>
        <w:ind w:left="0" w:right="360"/>
      </w:pPr>
      <w:r>
        <w:t xml:space="preserve">     This parameter determines whether verification by MAS is </w:t>
      </w:r>
    </w:p>
    <w:p w:rsidR="003B77B7" w:rsidRDefault="003B77B7" w:rsidP="00561CBF">
      <w:pPr>
        <w:pStyle w:val="capture"/>
        <w:ind w:left="0" w:right="360"/>
      </w:pPr>
      <w:r>
        <w:t xml:space="preserve">     required, prior to public access, and signature of the </w:t>
      </w:r>
    </w:p>
    <w:p w:rsidR="003B77B7" w:rsidRDefault="003B77B7" w:rsidP="00561CBF">
      <w:pPr>
        <w:pStyle w:val="capture"/>
        <w:ind w:left="0" w:right="360"/>
      </w:pPr>
      <w:r>
        <w:t xml:space="preserve">     document.  </w:t>
      </w:r>
    </w:p>
    <w:p w:rsidR="003B77B7" w:rsidRDefault="003B77B7" w:rsidP="00561CBF">
      <w:pPr>
        <w:pStyle w:val="capture"/>
        <w:ind w:left="0" w:right="360"/>
      </w:pPr>
    </w:p>
    <w:p w:rsidR="003B77B7" w:rsidRDefault="003B77B7" w:rsidP="00561CBF">
      <w:pPr>
        <w:pStyle w:val="capture"/>
        <w:ind w:left="0" w:right="360"/>
      </w:pPr>
      <w:r>
        <w:t xml:space="preserve">      Though designed for Discharge Summaries, verification </w:t>
      </w:r>
      <w:r w:rsidR="00DF703F">
        <w:t>may</w:t>
      </w:r>
      <w:r>
        <w:t xml:space="preserve"> be used for any</w:t>
      </w:r>
    </w:p>
    <w:p w:rsidR="003B77B7" w:rsidRDefault="003B77B7" w:rsidP="00561CBF">
      <w:pPr>
        <w:pStyle w:val="capture"/>
        <w:ind w:left="0" w:right="360"/>
      </w:pPr>
      <w:r>
        <w:t xml:space="preserve">      kind of TIU document, and is particularly helpful for documents that are</w:t>
      </w:r>
    </w:p>
    <w:p w:rsidR="003B77B7" w:rsidRDefault="003B77B7" w:rsidP="00561CBF">
      <w:pPr>
        <w:pStyle w:val="capture"/>
        <w:ind w:left="0" w:right="360"/>
      </w:pPr>
      <w:r>
        <w:t xml:space="preserve">      uploaded from a transcription service.</w:t>
      </w:r>
    </w:p>
    <w:p w:rsidR="003B77B7" w:rsidRDefault="003B77B7" w:rsidP="00561CBF">
      <w:pPr>
        <w:pStyle w:val="capture"/>
        <w:ind w:left="0" w:right="360"/>
      </w:pPr>
      <w:r>
        <w:t xml:space="preserve">         </w:t>
      </w:r>
    </w:p>
    <w:p w:rsidR="003B77B7" w:rsidRDefault="003B77B7" w:rsidP="00561CBF">
      <w:pPr>
        <w:pStyle w:val="capture"/>
        <w:ind w:left="0" w:right="360"/>
      </w:pPr>
      <w:r>
        <w:t xml:space="preserve">      Allowable values are:  0       NO</w:t>
      </w:r>
    </w:p>
    <w:p w:rsidR="003B77B7" w:rsidRDefault="003B77B7" w:rsidP="00561CBF">
      <w:pPr>
        <w:pStyle w:val="capture"/>
        <w:ind w:left="0" w:right="360"/>
      </w:pPr>
      <w:r>
        <w:t xml:space="preserve">                             1       YES, ALWAYS</w:t>
      </w:r>
    </w:p>
    <w:p w:rsidR="003B77B7" w:rsidRDefault="003B77B7" w:rsidP="00561CBF">
      <w:pPr>
        <w:pStyle w:val="capture"/>
        <w:ind w:left="0" w:right="360"/>
      </w:pPr>
      <w:r>
        <w:t xml:space="preserve">                             2       UPLOAD ONLY</w:t>
      </w:r>
    </w:p>
    <w:p w:rsidR="003B77B7" w:rsidRDefault="003B77B7" w:rsidP="00561CBF">
      <w:pPr>
        <w:pStyle w:val="capture"/>
        <w:ind w:left="0" w:right="360"/>
      </w:pPr>
      <w:r>
        <w:t xml:space="preserve">                             3       DIRECT ENTRY ONLY</w:t>
      </w:r>
    </w:p>
    <w:p w:rsidR="003B77B7" w:rsidRDefault="003B77B7" w:rsidP="00561CBF">
      <w:pPr>
        <w:pStyle w:val="capture"/>
        <w:ind w:left="0" w:right="360"/>
      </w:pPr>
      <w:r>
        <w:t xml:space="preserve">         </w:t>
      </w:r>
    </w:p>
    <w:p w:rsidR="003B77B7" w:rsidRDefault="003B77B7" w:rsidP="00561CBF">
      <w:pPr>
        <w:pStyle w:val="capture"/>
        <w:ind w:left="0" w:right="360"/>
      </w:pPr>
      <w:r>
        <w:t xml:space="preserve">      where 1 indicates that these documents require verification regardless of</w:t>
      </w:r>
    </w:p>
    <w:p w:rsidR="003B77B7" w:rsidRDefault="003B77B7" w:rsidP="00561CBF">
      <w:pPr>
        <w:pStyle w:val="capture"/>
        <w:ind w:left="0" w:right="360"/>
      </w:pPr>
      <w:r>
        <w:t xml:space="preserve">      how they originate; 2 indicates that verification is required only when</w:t>
      </w:r>
    </w:p>
    <w:p w:rsidR="003B77B7" w:rsidRDefault="003B77B7" w:rsidP="00561CBF">
      <w:pPr>
        <w:pStyle w:val="capture"/>
        <w:ind w:left="0" w:right="360"/>
      </w:pPr>
      <w:r>
        <w:t xml:space="preserve">      only when documents are entered directly into </w:t>
      </w:r>
      <w:smartTag w:uri="urn:schemas-microsoft-com:office:smarttags" w:element="place">
        <w:r>
          <w:t>VISTA</w:t>
        </w:r>
      </w:smartTag>
      <w:r>
        <w:t>.</w:t>
      </w:r>
    </w:p>
    <w:p w:rsidR="003B77B7" w:rsidRDefault="003B77B7" w:rsidP="00561CBF">
      <w:pPr>
        <w:pStyle w:val="capture"/>
        <w:ind w:left="0" w:right="360"/>
      </w:pPr>
      <w:r>
        <w:t xml:space="preserve">   </w:t>
      </w:r>
    </w:p>
    <w:p w:rsidR="003B77B7" w:rsidRDefault="003B77B7" w:rsidP="00561CBF">
      <w:pPr>
        <w:pStyle w:val="capture"/>
        <w:ind w:left="0" w:right="360"/>
      </w:pPr>
      <w:r>
        <w:lastRenderedPageBreak/>
        <w:t xml:space="preserve">     Choose from: </w:t>
      </w:r>
    </w:p>
    <w:p w:rsidR="003B77B7" w:rsidRDefault="003B77B7" w:rsidP="00561CBF">
      <w:pPr>
        <w:pStyle w:val="capture"/>
        <w:ind w:left="0" w:right="360"/>
      </w:pPr>
      <w:r>
        <w:t xml:space="preserve">       1        YES, ALWAYS</w:t>
      </w:r>
    </w:p>
    <w:p w:rsidR="003B77B7" w:rsidRDefault="003B77B7" w:rsidP="00561CBF">
      <w:pPr>
        <w:pStyle w:val="capture"/>
        <w:ind w:left="0" w:right="360"/>
      </w:pPr>
      <w:r>
        <w:t xml:space="preserve">       0        NO</w:t>
      </w:r>
    </w:p>
    <w:p w:rsidR="003B77B7" w:rsidRDefault="003B77B7" w:rsidP="00561CBF">
      <w:pPr>
        <w:pStyle w:val="capture"/>
        <w:ind w:left="0" w:right="360"/>
      </w:pPr>
      <w:r>
        <w:t xml:space="preserve">       2        UPLOAD ONLY</w:t>
      </w:r>
    </w:p>
    <w:p w:rsidR="003B77B7" w:rsidRDefault="003B77B7" w:rsidP="00561CBF">
      <w:pPr>
        <w:pStyle w:val="capture"/>
        <w:ind w:left="0" w:right="360"/>
      </w:pPr>
      <w:r>
        <w:t xml:space="preserve">       3        DIRECT ENTRY ONLY</w:t>
      </w:r>
    </w:p>
    <w:p w:rsidR="003B77B7" w:rsidRDefault="003B77B7" w:rsidP="00561CBF">
      <w:pPr>
        <w:pStyle w:val="capture"/>
        <w:ind w:left="0" w:right="360"/>
      </w:pPr>
      <w:r>
        <w:t xml:space="preserve">REQUIRE MAS VERIFICATION: UPLOAD ONLY// </w:t>
      </w:r>
      <w:r>
        <w:rPr>
          <w:b/>
        </w:rPr>
        <w:t>&lt;Enter&gt;</w:t>
      </w:r>
    </w:p>
    <w:p w:rsidR="003B77B7" w:rsidRDefault="003B77B7" w:rsidP="00561CBF">
      <w:pPr>
        <w:pStyle w:val="capture"/>
        <w:ind w:left="0" w:right="360"/>
      </w:pPr>
      <w:r>
        <w:t xml:space="preserve">REQUIRE AUTHOR TO SIGN: YES// </w:t>
      </w:r>
      <w:r>
        <w:rPr>
          <w:b/>
        </w:rPr>
        <w:t>??</w:t>
      </w:r>
    </w:p>
    <w:p w:rsidR="003B77B7" w:rsidRDefault="003B77B7" w:rsidP="00561CBF">
      <w:pPr>
        <w:pStyle w:val="capture"/>
        <w:ind w:left="0" w:right="360"/>
      </w:pPr>
      <w:r>
        <w:t xml:space="preserve">     Currently applies only to Discharge Summaries. This field indicates</w:t>
      </w:r>
    </w:p>
    <w:p w:rsidR="003B77B7" w:rsidRDefault="003B77B7" w:rsidP="00561CBF">
      <w:pPr>
        <w:pStyle w:val="capture"/>
        <w:ind w:left="0" w:right="360"/>
      </w:pPr>
      <w:r>
        <w:t xml:space="preserve">     whether or not the author should sign the document before the expected</w:t>
      </w:r>
    </w:p>
    <w:p w:rsidR="003B77B7" w:rsidRDefault="003B77B7" w:rsidP="00561CBF">
      <w:pPr>
        <w:pStyle w:val="capture"/>
        <w:ind w:left="0" w:right="360"/>
      </w:pPr>
      <w:r>
        <w:t xml:space="preserve">     cosigner (attending).</w:t>
      </w:r>
    </w:p>
    <w:p w:rsidR="003B77B7" w:rsidRDefault="003B77B7" w:rsidP="00561CBF">
      <w:pPr>
        <w:pStyle w:val="capture"/>
        <w:ind w:left="0" w:right="360"/>
      </w:pPr>
      <w:r>
        <w:t xml:space="preserve">         </w:t>
      </w:r>
    </w:p>
    <w:p w:rsidR="003B77B7" w:rsidRDefault="003B77B7" w:rsidP="00561CBF">
      <w:pPr>
        <w:pStyle w:val="capture"/>
        <w:ind w:left="0" w:right="360"/>
      </w:pPr>
      <w:r>
        <w:t xml:space="preserve">     If parameter is set to NO, only the expected cosigner is alerted for</w:t>
      </w:r>
    </w:p>
    <w:p w:rsidR="003B77B7" w:rsidRDefault="003B77B7" w:rsidP="00561CBF">
      <w:pPr>
        <w:pStyle w:val="capture"/>
        <w:ind w:left="0" w:right="360"/>
      </w:pPr>
      <w:r>
        <w:t xml:space="preserve">     signature. Although the unsigned document appears in the author's unsigned</w:t>
      </w:r>
    </w:p>
    <w:p w:rsidR="003B77B7" w:rsidRDefault="003B77B7" w:rsidP="00561CBF">
      <w:pPr>
        <w:pStyle w:val="capture"/>
        <w:ind w:left="0" w:right="360"/>
      </w:pPr>
      <w:r>
        <w:t xml:space="preserve">     list, and he is ALLOWED to sign it, his signature is not REQUIRED.</w:t>
      </w:r>
    </w:p>
    <w:p w:rsidR="003B77B7" w:rsidRDefault="003B77B7" w:rsidP="00561CBF">
      <w:pPr>
        <w:pStyle w:val="capture"/>
        <w:ind w:left="0" w:right="360"/>
      </w:pPr>
      <w:r>
        <w:t xml:space="preserve">         </w:t>
      </w:r>
    </w:p>
    <w:p w:rsidR="003B77B7" w:rsidRDefault="003B77B7" w:rsidP="00561CBF">
      <w:pPr>
        <w:pStyle w:val="capture"/>
        <w:ind w:left="0" w:right="360"/>
      </w:pPr>
      <w:r>
        <w:t xml:space="preserve">     If set to YES, then the author is alerted for signature, and if the</w:t>
      </w:r>
    </w:p>
    <w:p w:rsidR="003B77B7" w:rsidRDefault="003B77B7" w:rsidP="00561CBF">
      <w:pPr>
        <w:pStyle w:val="capture"/>
        <w:ind w:left="0" w:right="360"/>
      </w:pPr>
      <w:r>
        <w:t xml:space="preserve">     expected cosigner should attempt to sign the document first, he is</w:t>
      </w:r>
    </w:p>
    <w:p w:rsidR="003B77B7" w:rsidRDefault="003B77B7" w:rsidP="00561CBF">
      <w:pPr>
        <w:pStyle w:val="capture"/>
        <w:ind w:left="0" w:right="360"/>
      </w:pPr>
      <w:r>
        <w:t xml:space="preserve">     informed that the author has not yet signed.</w:t>
      </w:r>
    </w:p>
    <w:p w:rsidR="003B77B7" w:rsidRDefault="003B77B7" w:rsidP="00561CBF">
      <w:pPr>
        <w:pStyle w:val="capture"/>
        <w:ind w:left="0" w:right="360"/>
      </w:pPr>
      <w:r>
        <w:t xml:space="preserve">     Choose from: </w:t>
      </w:r>
    </w:p>
    <w:p w:rsidR="003B77B7" w:rsidRDefault="003B77B7" w:rsidP="00561CBF">
      <w:pPr>
        <w:pStyle w:val="capture"/>
        <w:ind w:left="0" w:right="360"/>
      </w:pPr>
      <w:r>
        <w:t xml:space="preserve">       1        YES</w:t>
      </w:r>
    </w:p>
    <w:p w:rsidR="003B77B7" w:rsidRDefault="003B77B7" w:rsidP="00561CBF">
      <w:pPr>
        <w:pStyle w:val="capture"/>
        <w:ind w:left="0" w:right="360"/>
      </w:pPr>
      <w:r>
        <w:t xml:space="preserve">       0        NO</w:t>
      </w:r>
    </w:p>
    <w:p w:rsidR="003B77B7" w:rsidRDefault="003B77B7" w:rsidP="00561CBF">
      <w:pPr>
        <w:pStyle w:val="capture"/>
        <w:ind w:left="0" w:right="360"/>
      </w:pPr>
      <w:r>
        <w:t>REQUIRE AUTHOR TO SIGN: YES//</w:t>
      </w:r>
      <w:r>
        <w:rPr>
          <w:b/>
        </w:rPr>
        <w:t>&lt;Enter&gt;</w:t>
      </w:r>
      <w:r>
        <w:t xml:space="preserve"> </w:t>
      </w:r>
    </w:p>
    <w:p w:rsidR="003B77B7" w:rsidRDefault="003B77B7" w:rsidP="00561CBF">
      <w:pPr>
        <w:pStyle w:val="capture"/>
        <w:ind w:left="0" w:right="360"/>
      </w:pPr>
      <w:r>
        <w:t xml:space="preserve">ROUTINE PRINT EVENT(S): </w:t>
      </w:r>
      <w:r>
        <w:rPr>
          <w:b/>
        </w:rPr>
        <w:t>??</w:t>
      </w:r>
    </w:p>
    <w:p w:rsidR="003B77B7" w:rsidRDefault="003B77B7" w:rsidP="00561CBF">
      <w:pPr>
        <w:pStyle w:val="capture"/>
        <w:ind w:left="0" w:right="360"/>
      </w:pPr>
      <w:r>
        <w:t xml:space="preserve">        A document of the given type, and of ROUTINE urgency, is automatically</w:t>
      </w:r>
    </w:p>
    <w:p w:rsidR="003B77B7" w:rsidRDefault="003B77B7" w:rsidP="00561CBF">
      <w:pPr>
        <w:pStyle w:val="capture"/>
        <w:ind w:left="0" w:right="360"/>
      </w:pPr>
      <w:r>
        <w:t xml:space="preserve">        printed whenever one of these events occurs.</w:t>
      </w:r>
    </w:p>
    <w:p w:rsidR="003B77B7" w:rsidRDefault="003B77B7" w:rsidP="00561CBF">
      <w:pPr>
        <w:pStyle w:val="capture"/>
        <w:ind w:left="0" w:right="360"/>
      </w:pPr>
      <w:r>
        <w:t xml:space="preserve">         </w:t>
      </w:r>
    </w:p>
    <w:p w:rsidR="003B77B7" w:rsidRDefault="003B77B7" w:rsidP="00561CBF">
      <w:pPr>
        <w:pStyle w:val="capture"/>
        <w:ind w:left="0" w:right="360"/>
      </w:pPr>
      <w:r>
        <w:t xml:space="preserve">        For example, a site </w:t>
      </w:r>
      <w:r w:rsidR="00DF703F">
        <w:t>may</w:t>
      </w:r>
      <w:r>
        <w:t xml:space="preserve"> specify that ROUTINE documents print only upon</w:t>
      </w:r>
    </w:p>
    <w:p w:rsidR="003B77B7" w:rsidRDefault="003B77B7" w:rsidP="00561CBF">
      <w:pPr>
        <w:pStyle w:val="capture"/>
        <w:ind w:left="0" w:right="360"/>
      </w:pPr>
      <w:r>
        <w:t xml:space="preserve">        Completion (i.e., signature or cosignature), while STAT documents print</w:t>
      </w:r>
    </w:p>
    <w:p w:rsidR="003B77B7" w:rsidRDefault="003B77B7" w:rsidP="00561CBF">
      <w:pPr>
        <w:pStyle w:val="capture"/>
        <w:ind w:left="0" w:right="360"/>
      </w:pPr>
      <w:r>
        <w:t xml:space="preserve">        upon Release from Transcription, MAS Verification, or both, in addition to </w:t>
      </w:r>
    </w:p>
    <w:p w:rsidR="003B77B7" w:rsidRDefault="003B77B7" w:rsidP="00561CBF">
      <w:pPr>
        <w:pStyle w:val="capture"/>
        <w:ind w:left="0" w:right="360"/>
      </w:pPr>
      <w:r>
        <w:t xml:space="preserve">        printing upon completion.</w:t>
      </w:r>
    </w:p>
    <w:p w:rsidR="003B77B7" w:rsidRDefault="003B77B7" w:rsidP="00561CBF">
      <w:pPr>
        <w:pStyle w:val="capture"/>
        <w:ind w:left="0" w:right="360"/>
      </w:pPr>
      <w:r>
        <w:t xml:space="preserve">         </w:t>
      </w:r>
    </w:p>
    <w:p w:rsidR="003B77B7" w:rsidRDefault="003B77B7" w:rsidP="00561CBF">
      <w:pPr>
        <w:pStyle w:val="capture"/>
        <w:ind w:left="0" w:right="360"/>
      </w:pPr>
      <w:r>
        <w:t xml:space="preserve">        If print events are not specified, and a CHART COPY DEVICE is defined for</w:t>
      </w:r>
    </w:p>
    <w:p w:rsidR="003B77B7" w:rsidRDefault="003B77B7" w:rsidP="00561CBF">
      <w:pPr>
        <w:pStyle w:val="capture"/>
        <w:ind w:left="0" w:right="360"/>
      </w:pPr>
      <w:r>
        <w:t xml:space="preserve">        the Medical Center Division, then the document will be auto-printed only</w:t>
      </w:r>
    </w:p>
    <w:p w:rsidR="003B77B7" w:rsidRDefault="003B77B7" w:rsidP="00561CBF">
      <w:pPr>
        <w:pStyle w:val="capture"/>
        <w:ind w:left="0" w:right="360"/>
      </w:pPr>
      <w:r>
        <w:t xml:space="preserve">        upon completion.</w:t>
      </w:r>
    </w:p>
    <w:p w:rsidR="003B77B7" w:rsidRDefault="003B77B7" w:rsidP="00561CBF">
      <w:pPr>
        <w:pStyle w:val="capture"/>
        <w:ind w:left="0" w:right="360"/>
      </w:pPr>
      <w:r>
        <w:t xml:space="preserve">         </w:t>
      </w:r>
    </w:p>
    <w:p w:rsidR="003B77B7" w:rsidRDefault="003B77B7" w:rsidP="00561CBF">
      <w:pPr>
        <w:pStyle w:val="capture"/>
        <w:ind w:left="0" w:right="360"/>
      </w:pPr>
      <w:r>
        <w:t xml:space="preserve">        If field MANUAL PRINT AFTER ENTRY is set to YES, then auto-print is</w:t>
      </w:r>
    </w:p>
    <w:p w:rsidR="003B77B7" w:rsidRDefault="003B77B7" w:rsidP="00561CBF">
      <w:pPr>
        <w:pStyle w:val="capture"/>
        <w:ind w:left="0" w:right="360"/>
      </w:pPr>
      <w:r>
        <w:t xml:space="preserve">        ignored entirely.</w:t>
      </w:r>
    </w:p>
    <w:p w:rsidR="003B77B7" w:rsidRDefault="003B77B7" w:rsidP="00561CBF">
      <w:pPr>
        <w:pStyle w:val="capture"/>
        <w:ind w:left="0" w:right="360"/>
      </w:pPr>
      <w:r>
        <w:t xml:space="preserve">         </w:t>
      </w:r>
    </w:p>
    <w:p w:rsidR="003B77B7" w:rsidRDefault="003B77B7" w:rsidP="00561CBF">
      <w:pPr>
        <w:pStyle w:val="capture"/>
        <w:ind w:left="0" w:right="360"/>
      </w:pPr>
      <w:r>
        <w:t xml:space="preserve">        If urgency is not specified for some document, then its urgency is</w:t>
      </w:r>
    </w:p>
    <w:p w:rsidR="003B77B7" w:rsidRDefault="003B77B7" w:rsidP="00561CBF">
      <w:pPr>
        <w:pStyle w:val="capture"/>
        <w:ind w:left="0" w:right="360"/>
      </w:pPr>
      <w:r>
        <w:t xml:space="preserve">        considered to be routine, and the document prints when a routine print</w:t>
      </w:r>
    </w:p>
    <w:p w:rsidR="003B77B7" w:rsidRDefault="003B77B7" w:rsidP="00561CBF">
      <w:pPr>
        <w:pStyle w:val="capture"/>
        <w:ind w:left="0" w:right="360"/>
      </w:pPr>
      <w:r>
        <w:t xml:space="preserve">        event occurs.</w:t>
      </w:r>
    </w:p>
    <w:p w:rsidR="003B77B7" w:rsidRDefault="003B77B7" w:rsidP="00561CBF">
      <w:pPr>
        <w:pStyle w:val="capture"/>
        <w:ind w:left="0" w:right="360"/>
      </w:pPr>
    </w:p>
    <w:p w:rsidR="003B77B7" w:rsidRDefault="003B77B7" w:rsidP="00561CBF">
      <w:pPr>
        <w:pStyle w:val="capture"/>
        <w:ind w:left="0" w:right="360"/>
      </w:pPr>
      <w:r>
        <w:t xml:space="preserve">     Choose from: </w:t>
      </w:r>
    </w:p>
    <w:p w:rsidR="003B77B7" w:rsidRDefault="003B77B7" w:rsidP="00561CBF">
      <w:pPr>
        <w:pStyle w:val="capture"/>
        <w:ind w:left="0" w:right="360"/>
      </w:pPr>
      <w:r>
        <w:t xml:space="preserve">       R        release</w:t>
      </w:r>
    </w:p>
    <w:p w:rsidR="003B77B7" w:rsidRDefault="003B77B7" w:rsidP="00561CBF">
      <w:pPr>
        <w:pStyle w:val="capture"/>
        <w:ind w:left="0" w:right="360"/>
      </w:pPr>
      <w:r>
        <w:t xml:space="preserve">       V        verification</w:t>
      </w:r>
    </w:p>
    <w:p w:rsidR="003B77B7" w:rsidRDefault="003B77B7" w:rsidP="00561CBF">
      <w:pPr>
        <w:pStyle w:val="capture"/>
        <w:ind w:left="0" w:right="360"/>
      </w:pPr>
      <w:r>
        <w:t xml:space="preserve">       B        both</w:t>
      </w:r>
    </w:p>
    <w:p w:rsidR="003B77B7" w:rsidRDefault="003B77B7" w:rsidP="00561CBF">
      <w:pPr>
        <w:pStyle w:val="capture"/>
        <w:ind w:left="0" w:right="360"/>
        <w:rPr>
          <w:sz w:val="20"/>
        </w:rPr>
      </w:pPr>
      <w:r>
        <w:t xml:space="preserve">ROUTINE PRINT EVENT(S): </w:t>
      </w:r>
      <w:r>
        <w:rPr>
          <w:b/>
        </w:rPr>
        <w:t>&lt;Enter&gt;</w:t>
      </w:r>
    </w:p>
    <w:p w:rsidR="003B77B7" w:rsidRDefault="003B77B7" w:rsidP="00561CBF">
      <w:pPr>
        <w:pStyle w:val="capture"/>
        <w:ind w:left="0" w:right="360"/>
      </w:pPr>
      <w:r>
        <w:t xml:space="preserve">STAT PRINT EVENT(S): </w:t>
      </w:r>
      <w:r>
        <w:rPr>
          <w:b/>
        </w:rPr>
        <w:t>??</w:t>
      </w:r>
    </w:p>
    <w:p w:rsidR="003B77B7" w:rsidRDefault="003B77B7" w:rsidP="00561CBF">
      <w:pPr>
        <w:pStyle w:val="capture"/>
        <w:ind w:left="0" w:right="360"/>
      </w:pPr>
      <w:r>
        <w:t xml:space="preserve">     This field is identical to ROUTINE PRINT EVENT(S), except that it applies</w:t>
      </w:r>
    </w:p>
    <w:p w:rsidR="003B77B7" w:rsidRDefault="003B77B7" w:rsidP="00561CBF">
      <w:pPr>
        <w:pStyle w:val="capture"/>
        <w:ind w:left="0" w:right="360"/>
      </w:pPr>
      <w:r>
        <w:t xml:space="preserve">     to documents of STAT urgency rather than ROUTINE urgency.</w:t>
      </w:r>
    </w:p>
    <w:p w:rsidR="003B77B7" w:rsidRDefault="003B77B7" w:rsidP="00561CBF">
      <w:pPr>
        <w:pStyle w:val="capture"/>
        <w:ind w:left="0" w:right="360"/>
      </w:pPr>
      <w:r>
        <w:t xml:space="preserve">     Choose from: </w:t>
      </w:r>
    </w:p>
    <w:p w:rsidR="003B77B7" w:rsidRDefault="003B77B7" w:rsidP="00561CBF">
      <w:pPr>
        <w:pStyle w:val="capture"/>
        <w:ind w:left="0" w:right="360"/>
      </w:pPr>
      <w:r>
        <w:t xml:space="preserve">       R        release</w:t>
      </w:r>
    </w:p>
    <w:p w:rsidR="003B77B7" w:rsidRDefault="003B77B7" w:rsidP="00561CBF">
      <w:pPr>
        <w:pStyle w:val="capture"/>
        <w:ind w:left="0" w:right="360"/>
      </w:pPr>
      <w:r>
        <w:t xml:space="preserve">       V        verification</w:t>
      </w:r>
    </w:p>
    <w:p w:rsidR="003B77B7" w:rsidRDefault="003B77B7" w:rsidP="00561CBF">
      <w:pPr>
        <w:pStyle w:val="capture"/>
        <w:ind w:left="0" w:right="360"/>
      </w:pPr>
      <w:r>
        <w:t xml:space="preserve">       B        both</w:t>
      </w:r>
    </w:p>
    <w:p w:rsidR="003B77B7" w:rsidRDefault="003B77B7" w:rsidP="00561CBF">
      <w:pPr>
        <w:pStyle w:val="capture"/>
        <w:ind w:left="0" w:right="360"/>
      </w:pPr>
      <w:r>
        <w:t xml:space="preserve">STAT PRINT EVENT(S): </w:t>
      </w:r>
      <w:r>
        <w:rPr>
          <w:b/>
        </w:rPr>
        <w:t>&lt;Enter&gt;</w:t>
      </w:r>
    </w:p>
    <w:p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rsidR="003B77B7" w:rsidRDefault="003B77B7" w:rsidP="00561CBF">
      <w:pPr>
        <w:pStyle w:val="capture"/>
        <w:ind w:left="0" w:right="360"/>
      </w:pPr>
      <w:r>
        <w:t>MANUAL PRINT AFTER ENTRY: YES// ??</w:t>
      </w:r>
    </w:p>
    <w:p w:rsidR="003B77B7" w:rsidRDefault="003B77B7" w:rsidP="00561CBF">
      <w:pPr>
        <w:pStyle w:val="capture"/>
        <w:ind w:left="0" w:right="360"/>
      </w:pPr>
      <w:r>
        <w:t xml:space="preserve">     This parameter is used for documents where a manually-printed hard copy</w:t>
      </w:r>
    </w:p>
    <w:p w:rsidR="003B77B7" w:rsidRDefault="003B77B7" w:rsidP="00561CBF">
      <w:pPr>
        <w:pStyle w:val="capture"/>
        <w:ind w:left="0" w:right="360"/>
      </w:pPr>
      <w:r>
        <w:t xml:space="preserve">     is desired following document entry. If the parameter is set to YES, the</w:t>
      </w:r>
    </w:p>
    <w:p w:rsidR="003B77B7" w:rsidRDefault="003B77B7" w:rsidP="00561CBF">
      <w:pPr>
        <w:pStyle w:val="capture"/>
        <w:ind w:left="0" w:right="360"/>
      </w:pPr>
      <w:r>
        <w:t xml:space="preserve">     user is prompted to print a copy on exit from their preferred editor, and</w:t>
      </w:r>
    </w:p>
    <w:p w:rsidR="003B77B7" w:rsidRDefault="003B77B7" w:rsidP="00561CBF">
      <w:pPr>
        <w:pStyle w:val="capture"/>
        <w:ind w:left="0" w:right="360"/>
      </w:pPr>
      <w:r>
        <w:t xml:space="preserve">     auto-printing (as described in fields ROUTINE/STAT PRINT EVENT(S)) is</w:t>
      </w:r>
    </w:p>
    <w:p w:rsidR="003B77B7" w:rsidRDefault="003B77B7" w:rsidP="00561CBF">
      <w:pPr>
        <w:pStyle w:val="capture"/>
        <w:ind w:left="0" w:right="360"/>
      </w:pPr>
      <w:r>
        <w:t xml:space="preserve">     ignored.</w:t>
      </w:r>
    </w:p>
    <w:p w:rsidR="003B77B7" w:rsidRDefault="003B77B7" w:rsidP="00561CBF">
      <w:pPr>
        <w:pStyle w:val="capture"/>
        <w:ind w:left="0" w:right="360"/>
      </w:pPr>
      <w:r>
        <w:t xml:space="preserve">     Choose from: </w:t>
      </w:r>
    </w:p>
    <w:p w:rsidR="003B77B7" w:rsidRDefault="003B77B7" w:rsidP="00561CBF">
      <w:pPr>
        <w:pStyle w:val="capture"/>
        <w:ind w:left="0" w:right="360"/>
      </w:pPr>
      <w:r>
        <w:t xml:space="preserve">       1        YES</w:t>
      </w:r>
    </w:p>
    <w:p w:rsidR="003B77B7" w:rsidRDefault="003B77B7" w:rsidP="00561CBF">
      <w:pPr>
        <w:pStyle w:val="capture"/>
        <w:ind w:left="0" w:right="360"/>
      </w:pPr>
      <w:r>
        <w:t xml:space="preserve">       0        NO</w:t>
      </w:r>
    </w:p>
    <w:p w:rsidR="003B77B7" w:rsidRDefault="003B77B7" w:rsidP="00561CBF">
      <w:pPr>
        <w:pStyle w:val="capture"/>
        <w:ind w:left="0" w:right="360"/>
      </w:pPr>
      <w:r>
        <w:t>MANUAL PRINT AFTER ENTRY: YES// &lt;Enter&gt;</w:t>
      </w:r>
    </w:p>
    <w:p w:rsidR="003B77B7" w:rsidRDefault="003B77B7" w:rsidP="00561CBF">
      <w:pPr>
        <w:pStyle w:val="capture"/>
        <w:ind w:left="0" w:right="360"/>
      </w:pPr>
      <w:r>
        <w:t>ALLOW CHART PRINT OUTSIDE MAS: YES// ??</w:t>
      </w:r>
    </w:p>
    <w:p w:rsidR="003B77B7" w:rsidRDefault="003B77B7" w:rsidP="00561CBF">
      <w:pPr>
        <w:pStyle w:val="capture"/>
        <w:ind w:left="0" w:right="360"/>
      </w:pPr>
      <w:r>
        <w:t xml:space="preserve">     This field determines whether non-MAS users (for example, providers) are</w:t>
      </w:r>
    </w:p>
    <w:p w:rsidR="003B77B7" w:rsidRDefault="003B77B7" w:rsidP="00561CBF">
      <w:pPr>
        <w:pStyle w:val="capture"/>
        <w:ind w:left="0" w:right="360"/>
      </w:pPr>
      <w:r>
        <w:t xml:space="preserve">     asked if they want WORK copies or CHART copies when they print a document.</w:t>
      </w:r>
    </w:p>
    <w:p w:rsidR="003B77B7" w:rsidRDefault="003B77B7" w:rsidP="00561CBF">
      <w:pPr>
        <w:pStyle w:val="capture"/>
        <w:ind w:left="0" w:right="360"/>
      </w:pPr>
      <w:r>
        <w:t xml:space="preserve">     If the field is NOT set to YES, they are not asked, and the printout is a </w:t>
      </w:r>
    </w:p>
    <w:p w:rsidR="003B77B7" w:rsidRDefault="003B77B7" w:rsidP="00561CBF">
      <w:pPr>
        <w:pStyle w:val="capture"/>
        <w:ind w:left="0" w:right="360"/>
      </w:pPr>
      <w:r>
        <w:t xml:space="preserve">     WORK copy.</w:t>
      </w:r>
    </w:p>
    <w:p w:rsidR="003B77B7" w:rsidRDefault="003B77B7" w:rsidP="00561CBF">
      <w:pPr>
        <w:pStyle w:val="capture"/>
        <w:ind w:left="0" w:right="360"/>
      </w:pPr>
      <w:r>
        <w:t xml:space="preserve">         </w:t>
      </w:r>
    </w:p>
    <w:p w:rsidR="003B77B7" w:rsidRDefault="003B77B7" w:rsidP="00561CBF">
      <w:pPr>
        <w:pStyle w:val="capture"/>
        <w:ind w:left="0" w:right="360"/>
      </w:pPr>
      <w:r>
        <w:t xml:space="preserve">     Generally, this is set to YES for PROGRESS NOTES, which are likely to be</w:t>
      </w:r>
    </w:p>
    <w:p w:rsidR="003B77B7" w:rsidRDefault="003B77B7" w:rsidP="00561CBF">
      <w:pPr>
        <w:pStyle w:val="capture"/>
        <w:ind w:left="0" w:right="360"/>
      </w:pPr>
      <w:r>
        <w:t xml:space="preserve">     printed on the Ward or in the Clinic for immediate inclusion in the chart.</w:t>
      </w:r>
    </w:p>
    <w:p w:rsidR="003B77B7" w:rsidRDefault="003B77B7" w:rsidP="00561CBF">
      <w:pPr>
        <w:pStyle w:val="capture"/>
        <w:ind w:left="0" w:right="360"/>
      </w:pPr>
      <w:r>
        <w:t xml:space="preserve">     For DISCHARGE SUMMARIES, which are typically printed centrally, it is</w:t>
      </w:r>
    </w:p>
    <w:p w:rsidR="003B77B7" w:rsidRDefault="003B77B7" w:rsidP="00561CBF">
      <w:pPr>
        <w:pStyle w:val="capture"/>
        <w:ind w:left="0" w:right="360"/>
      </w:pPr>
      <w:r>
        <w:t xml:space="preserve">     usually set to NO, since duplicate CHART COPIES are a particular problem.</w:t>
      </w:r>
    </w:p>
    <w:p w:rsidR="003B77B7" w:rsidRDefault="003B77B7" w:rsidP="00561CBF">
      <w:pPr>
        <w:pStyle w:val="capture"/>
        <w:ind w:left="0" w:right="360"/>
      </w:pPr>
      <w:r>
        <w:t xml:space="preserve">     Choose from: </w:t>
      </w:r>
    </w:p>
    <w:p w:rsidR="003B77B7" w:rsidRDefault="003B77B7" w:rsidP="00561CBF">
      <w:pPr>
        <w:pStyle w:val="capture"/>
        <w:ind w:left="0" w:right="360"/>
      </w:pPr>
      <w:r>
        <w:t xml:space="preserve">       1        YES</w:t>
      </w:r>
    </w:p>
    <w:p w:rsidR="003B77B7" w:rsidRDefault="003B77B7" w:rsidP="00561CBF">
      <w:pPr>
        <w:pStyle w:val="capture"/>
        <w:ind w:left="0" w:right="360"/>
      </w:pPr>
      <w:r>
        <w:t xml:space="preserve">       0        NO</w:t>
      </w:r>
    </w:p>
    <w:p w:rsidR="003B77B7" w:rsidRDefault="003B77B7" w:rsidP="00561CBF">
      <w:pPr>
        <w:pStyle w:val="capture"/>
        <w:ind w:left="0" w:right="360"/>
      </w:pPr>
      <w:r>
        <w:t>ALLOW CHART PRINT OUTSIDE MAS: YES// &lt;Enter&gt;</w:t>
      </w:r>
    </w:p>
    <w:p w:rsidR="003B77B7" w:rsidRDefault="003B77B7" w:rsidP="00561CBF">
      <w:pPr>
        <w:pStyle w:val="capture"/>
        <w:ind w:left="0" w:right="360"/>
      </w:pPr>
      <w:r>
        <w:t>ALLOW &gt;1 RECORDS PER VISIT: YES// ??</w:t>
      </w:r>
    </w:p>
    <w:p w:rsidR="003B77B7" w:rsidRDefault="003B77B7" w:rsidP="00561CBF">
      <w:pPr>
        <w:pStyle w:val="capture"/>
        <w:ind w:left="0" w:right="360"/>
      </w:pPr>
      <w:r>
        <w:t xml:space="preserve">     For example, it is often appropriate to enter</w:t>
      </w:r>
    </w:p>
    <w:p w:rsidR="003B77B7" w:rsidRDefault="003B77B7" w:rsidP="00561CBF">
      <w:pPr>
        <w:pStyle w:val="capture"/>
        <w:ind w:left="0" w:right="360"/>
      </w:pPr>
      <w:r>
        <w:t xml:space="preserve">     multiple PROGRESS NOTES for a single HOSPITALIZATION or CLINIC VISIT, whereas</w:t>
      </w:r>
    </w:p>
    <w:p w:rsidR="003B77B7" w:rsidRDefault="003B77B7" w:rsidP="00561CBF">
      <w:pPr>
        <w:pStyle w:val="capture"/>
        <w:ind w:left="0" w:right="360"/>
      </w:pPr>
      <w:r>
        <w:t xml:space="preserve">     only one DISCHARGE SUMMARY is usually entered per HOSPITALIZATION.</w:t>
      </w:r>
    </w:p>
    <w:p w:rsidR="003B77B7" w:rsidRDefault="003B77B7" w:rsidP="00561CBF">
      <w:pPr>
        <w:pStyle w:val="capture"/>
        <w:ind w:left="0" w:right="360"/>
      </w:pPr>
      <w:r>
        <w:t xml:space="preserve">     Choose from: </w:t>
      </w:r>
    </w:p>
    <w:p w:rsidR="003B77B7" w:rsidRDefault="003B77B7" w:rsidP="00561CBF">
      <w:pPr>
        <w:pStyle w:val="capture"/>
        <w:ind w:left="0" w:right="360"/>
      </w:pPr>
      <w:r>
        <w:t xml:space="preserve">       1        YES</w:t>
      </w:r>
    </w:p>
    <w:p w:rsidR="003B77B7" w:rsidRDefault="003B77B7" w:rsidP="00561CBF">
      <w:pPr>
        <w:pStyle w:val="capture"/>
        <w:ind w:left="0" w:right="360"/>
      </w:pPr>
      <w:r>
        <w:t xml:space="preserve">       0        NO</w:t>
      </w:r>
    </w:p>
    <w:p w:rsidR="003B77B7" w:rsidRDefault="003B77B7" w:rsidP="00561CBF">
      <w:pPr>
        <w:pStyle w:val="capture"/>
        <w:ind w:left="0" w:right="360"/>
      </w:pPr>
      <w:r>
        <w:t xml:space="preserve">ALLOW &gt;1 RECORDS PER VISIT: YES//&lt;Enter&gt; </w:t>
      </w:r>
    </w:p>
    <w:p w:rsidR="003B77B7" w:rsidRDefault="003B77B7" w:rsidP="00561CBF">
      <w:pPr>
        <w:pStyle w:val="capture"/>
        <w:ind w:left="0" w:right="360"/>
      </w:pPr>
      <w:r>
        <w:t>ENABLE IRT INTERFACE: ??</w:t>
      </w:r>
    </w:p>
    <w:p w:rsidR="003B77B7" w:rsidRDefault="003B77B7" w:rsidP="00561CBF">
      <w:pPr>
        <w:pStyle w:val="capture"/>
        <w:ind w:left="0" w:right="360"/>
      </w:pPr>
      <w:r>
        <w:t xml:space="preserve">     This enables TIU's interface with Incomplete Record Tracking, (IRT)</w:t>
      </w:r>
    </w:p>
    <w:p w:rsidR="003B77B7" w:rsidRDefault="003B77B7" w:rsidP="00561CBF">
      <w:pPr>
        <w:pStyle w:val="capture"/>
        <w:ind w:left="0" w:right="360"/>
      </w:pPr>
      <w:r>
        <w:t xml:space="preserve">     which updates IRT’s deficiencies when transcription, signature, </w:t>
      </w:r>
    </w:p>
    <w:p w:rsidR="003B77B7" w:rsidRDefault="003B77B7" w:rsidP="00561CBF">
      <w:pPr>
        <w:pStyle w:val="capture"/>
        <w:ind w:left="0" w:right="360"/>
      </w:pPr>
      <w:r>
        <w:t xml:space="preserve">     or cosignature (review) events are registered for a given </w:t>
      </w:r>
    </w:p>
    <w:p w:rsidR="003B77B7" w:rsidRDefault="003B77B7" w:rsidP="00561CBF">
      <w:pPr>
        <w:pStyle w:val="capture"/>
        <w:ind w:left="0" w:right="360"/>
      </w:pPr>
      <w:r>
        <w:t xml:space="preserve">     document.</w:t>
      </w:r>
    </w:p>
    <w:p w:rsidR="003B77B7" w:rsidRDefault="003B77B7" w:rsidP="00561CBF">
      <w:pPr>
        <w:pStyle w:val="capture"/>
        <w:ind w:left="0" w:right="360"/>
      </w:pPr>
    </w:p>
    <w:p w:rsidR="003B77B7" w:rsidRDefault="003B77B7" w:rsidP="00561CBF">
      <w:pPr>
        <w:pStyle w:val="capture"/>
        <w:ind w:left="0" w:right="360"/>
      </w:pPr>
      <w:r>
        <w:t xml:space="preserve">     NOTE: IRT is designed for DISCHARGE SUMMARIES, and is appropriate only for</w:t>
      </w:r>
    </w:p>
    <w:p w:rsidR="003B77B7" w:rsidRDefault="003B77B7" w:rsidP="00561CBF">
      <w:pPr>
        <w:pStyle w:val="capture"/>
        <w:ind w:left="0" w:right="360"/>
      </w:pPr>
      <w:r>
        <w:t xml:space="preserve">     types of documents where only one document is expected per patient</w:t>
      </w:r>
    </w:p>
    <w:p w:rsidR="003B77B7" w:rsidRDefault="003B77B7" w:rsidP="00561CBF">
      <w:pPr>
        <w:pStyle w:val="capture"/>
        <w:ind w:left="0" w:right="360"/>
      </w:pPr>
      <w:r>
        <w:t xml:space="preserve">     movement. We therefore ask you to leave this parameter undefined (or set</w:t>
      </w:r>
    </w:p>
    <w:p w:rsidR="003B77B7" w:rsidRDefault="003B77B7" w:rsidP="00561CBF">
      <w:pPr>
        <w:pStyle w:val="capture"/>
        <w:ind w:left="0" w:right="360"/>
      </w:pPr>
      <w:r>
        <w:t xml:space="preserve">     it to NO) for PROGRESS NOTES.</w:t>
      </w:r>
    </w:p>
    <w:p w:rsidR="003B77B7" w:rsidRDefault="003B77B7" w:rsidP="00561CBF">
      <w:pPr>
        <w:pStyle w:val="capture"/>
        <w:ind w:left="0" w:right="360"/>
      </w:pPr>
      <w:r>
        <w:t xml:space="preserve">     Choose from: </w:t>
      </w:r>
    </w:p>
    <w:p w:rsidR="003B77B7" w:rsidRDefault="003B77B7" w:rsidP="00561CBF">
      <w:pPr>
        <w:pStyle w:val="capture"/>
        <w:ind w:left="0" w:right="360"/>
      </w:pPr>
      <w:r>
        <w:t xml:space="preserve">       0        NO</w:t>
      </w:r>
    </w:p>
    <w:p w:rsidR="003B77B7" w:rsidRDefault="003B77B7" w:rsidP="00561CBF">
      <w:pPr>
        <w:pStyle w:val="capture"/>
        <w:ind w:left="0" w:right="360"/>
      </w:pPr>
      <w:r>
        <w:t xml:space="preserve">       1        YES</w:t>
      </w:r>
    </w:p>
    <w:p w:rsidR="003B77B7" w:rsidRDefault="003B77B7" w:rsidP="00561CBF">
      <w:pPr>
        <w:pStyle w:val="capture"/>
        <w:ind w:left="0" w:right="360"/>
      </w:pPr>
      <w:r>
        <w:t>ENABLE IRT INTERFACE: &lt;Enter&gt;</w:t>
      </w:r>
    </w:p>
    <w:p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rsidR="003B77B7" w:rsidRDefault="003B77B7" w:rsidP="002F3B0A">
      <w:pPr>
        <w:pStyle w:val="capture"/>
        <w:ind w:left="0" w:right="360"/>
      </w:pPr>
      <w:r>
        <w:t xml:space="preserve">SUPPRESS DX/CPT ON NEW VISIT: NO// </w:t>
      </w:r>
      <w:r>
        <w:rPr>
          <w:b/>
        </w:rPr>
        <w:t>??</w:t>
      </w:r>
    </w:p>
    <w:p w:rsidR="003B77B7" w:rsidRDefault="003B77B7" w:rsidP="002F3B0A">
      <w:pPr>
        <w:pStyle w:val="capture"/>
        <w:ind w:left="0" w:right="360"/>
      </w:pPr>
      <w:r>
        <w:t xml:space="preserve">        This parameter applies only to documents for outpatient care. Together</w:t>
      </w:r>
    </w:p>
    <w:p w:rsidR="003B77B7" w:rsidRDefault="003B77B7" w:rsidP="002F3B0A">
      <w:pPr>
        <w:pStyle w:val="capture"/>
        <w:ind w:left="0" w:right="360"/>
      </w:pPr>
      <w:r>
        <w:t xml:space="preserve">        with parameter ASK DX/CPT ON ALL OPT VISITS, it determines whether or not</w:t>
      </w:r>
    </w:p>
    <w:p w:rsidR="003B77B7" w:rsidRDefault="003B77B7" w:rsidP="002F3B0A">
      <w:pPr>
        <w:pStyle w:val="capture"/>
        <w:ind w:left="0" w:right="360"/>
      </w:pPr>
      <w:r>
        <w:t xml:space="preserve">        a user is prompted for diagnoses and procedures after signing or editing a</w:t>
      </w:r>
    </w:p>
    <w:p w:rsidR="003B77B7" w:rsidRDefault="003B77B7" w:rsidP="002F3B0A">
      <w:pPr>
        <w:pStyle w:val="capture"/>
        <w:ind w:left="0" w:right="360"/>
      </w:pPr>
      <w:r>
        <w:t xml:space="preserve">        document.</w:t>
      </w:r>
    </w:p>
    <w:p w:rsidR="003B77B7" w:rsidRDefault="003B77B7" w:rsidP="002F3B0A">
      <w:pPr>
        <w:pStyle w:val="capture"/>
        <w:ind w:left="0" w:right="360"/>
      </w:pPr>
      <w:r>
        <w:t xml:space="preserve">         </w:t>
      </w:r>
    </w:p>
    <w:p w:rsidR="003B77B7" w:rsidRDefault="003B77B7" w:rsidP="002F3B0A">
      <w:pPr>
        <w:pStyle w:val="capture"/>
        <w:ind w:left="0" w:right="360"/>
      </w:pPr>
      <w:r>
        <w:t xml:space="preserve">        If this parameter is set to YES (for suppress), the user is not prompted</w:t>
      </w:r>
    </w:p>
    <w:p w:rsidR="003B77B7" w:rsidRDefault="003B77B7" w:rsidP="002F3B0A">
      <w:pPr>
        <w:pStyle w:val="capture"/>
        <w:ind w:left="0" w:right="360"/>
      </w:pPr>
      <w:r>
        <w:t xml:space="preserve">        for this information. </w:t>
      </w:r>
    </w:p>
    <w:p w:rsidR="003B77B7" w:rsidRDefault="003B77B7" w:rsidP="002F3B0A">
      <w:pPr>
        <w:pStyle w:val="capture"/>
        <w:ind w:left="0" w:right="360"/>
      </w:pPr>
      <w:r>
        <w:t xml:space="preserve">         </w:t>
      </w:r>
    </w:p>
    <w:p w:rsidR="003B77B7" w:rsidRDefault="003B77B7" w:rsidP="002F3B0A">
      <w:pPr>
        <w:pStyle w:val="capture"/>
        <w:ind w:left="0" w:right="360"/>
      </w:pPr>
      <w:r>
        <w:t xml:space="preserve">        If this parameter is set to NO or is blank, the user </w:t>
      </w:r>
      <w:r w:rsidR="00DF703F">
        <w:t>may</w:t>
      </w:r>
      <w:r>
        <w:t xml:space="preserve"> or </w:t>
      </w:r>
      <w:r w:rsidR="00DF703F">
        <w:t>may</w:t>
      </w:r>
      <w:r>
        <w:t xml:space="preserve"> not be</w:t>
      </w:r>
    </w:p>
    <w:p w:rsidR="003B77B7" w:rsidRDefault="003B77B7" w:rsidP="002F3B0A">
      <w:pPr>
        <w:pStyle w:val="capture"/>
        <w:ind w:left="0" w:right="360"/>
      </w:pPr>
      <w:r>
        <w:t xml:space="preserve">        prompted, depending on the type of visit and on parameter ASK DX/CPT ON</w:t>
      </w:r>
    </w:p>
    <w:p w:rsidR="003B77B7" w:rsidRDefault="003B77B7" w:rsidP="002F3B0A">
      <w:pPr>
        <w:pStyle w:val="capture"/>
        <w:ind w:left="0" w:right="360"/>
      </w:pPr>
      <w:r>
        <w:t xml:space="preserve">        ALL OPT VISITS.</w:t>
      </w:r>
    </w:p>
    <w:p w:rsidR="003B77B7" w:rsidRDefault="003B77B7" w:rsidP="002F3B0A">
      <w:pPr>
        <w:pStyle w:val="capture"/>
        <w:ind w:left="0" w:right="360"/>
      </w:pPr>
      <w:r>
        <w:t xml:space="preserve">         </w:t>
      </w:r>
    </w:p>
    <w:p w:rsidR="003B77B7" w:rsidRDefault="003B77B7" w:rsidP="002F3B0A">
      <w:pPr>
        <w:pStyle w:val="capture"/>
        <w:ind w:left="0" w:right="360"/>
      </w:pPr>
      <w:r>
        <w:t xml:space="preserve">        If a site elects to suppress diagnoses and procedures, the site must</w:t>
      </w:r>
    </w:p>
    <w:p w:rsidR="003B77B7" w:rsidRDefault="003B77B7" w:rsidP="002F3B0A">
      <w:pPr>
        <w:pStyle w:val="capture"/>
        <w:ind w:left="0" w:right="360"/>
      </w:pPr>
      <w:r>
        <w:t xml:space="preserve">        capture this information by some other means (such as an AICS encounter</w:t>
      </w:r>
    </w:p>
    <w:p w:rsidR="003B77B7" w:rsidRDefault="003B77B7" w:rsidP="002F3B0A">
      <w:pPr>
        <w:pStyle w:val="capture"/>
        <w:ind w:left="0" w:right="360"/>
      </w:pPr>
      <w:r>
        <w:t xml:space="preserve">        form), in order to receive workload credit for these visits.</w:t>
      </w:r>
    </w:p>
    <w:p w:rsidR="003B77B7" w:rsidRDefault="003B77B7" w:rsidP="002F3B0A">
      <w:pPr>
        <w:pStyle w:val="capture"/>
        <w:ind w:left="0" w:right="360"/>
      </w:pPr>
      <w:r>
        <w:t xml:space="preserve">     Choose from: </w:t>
      </w:r>
    </w:p>
    <w:p w:rsidR="003B77B7" w:rsidRDefault="003B77B7" w:rsidP="002F3B0A">
      <w:pPr>
        <w:pStyle w:val="capture"/>
        <w:ind w:left="0" w:right="360"/>
      </w:pPr>
      <w:r>
        <w:t xml:space="preserve">       1        YES</w:t>
      </w:r>
    </w:p>
    <w:p w:rsidR="003B77B7" w:rsidRDefault="003B77B7" w:rsidP="002F3B0A">
      <w:pPr>
        <w:pStyle w:val="capture"/>
        <w:ind w:left="0" w:right="360"/>
      </w:pPr>
      <w:r>
        <w:t xml:space="preserve">       0        NO</w:t>
      </w:r>
    </w:p>
    <w:p w:rsidR="003B77B7" w:rsidRDefault="003B77B7" w:rsidP="002F3B0A">
      <w:pPr>
        <w:pStyle w:val="capture"/>
        <w:ind w:left="0" w:right="360"/>
        <w:rPr>
          <w:sz w:val="20"/>
        </w:rPr>
      </w:pPr>
      <w:r>
        <w:t xml:space="preserve">SUPPRESS DX/CPT ON NEW VISIT: NO// </w:t>
      </w:r>
      <w:r>
        <w:rPr>
          <w:b/>
        </w:rPr>
        <w:t>&lt;Enter&gt;</w:t>
      </w:r>
    </w:p>
    <w:p w:rsidR="003B77B7" w:rsidRDefault="003B77B7" w:rsidP="002F3B0A">
      <w:pPr>
        <w:pStyle w:val="capture"/>
        <w:ind w:left="0" w:right="360"/>
      </w:pPr>
      <w:r>
        <w:t xml:space="preserve">FORCE RESPONSE TO EXPOSURES: </w:t>
      </w:r>
      <w:r>
        <w:rPr>
          <w:b/>
          <w:bCs/>
        </w:rPr>
        <w:t>??</w:t>
      </w:r>
    </w:p>
    <w:p w:rsidR="003B77B7" w:rsidRDefault="003B77B7" w:rsidP="002F3B0A">
      <w:pPr>
        <w:pStyle w:val="capture"/>
        <w:ind w:left="0" w:right="360"/>
      </w:pPr>
      <w:r>
        <w:t xml:space="preserve">        When set to YES, this parameter forces the user to respond when </w:t>
      </w:r>
    </w:p>
    <w:p w:rsidR="003B77B7" w:rsidRDefault="003B77B7" w:rsidP="002F3B0A">
      <w:pPr>
        <w:pStyle w:val="capture"/>
        <w:ind w:left="0" w:right="360"/>
      </w:pPr>
      <w:r>
        <w:t xml:space="preserve">        asked to specify a veteran's Service Connection Classification </w:t>
      </w:r>
    </w:p>
    <w:p w:rsidR="003B77B7" w:rsidRDefault="003B77B7" w:rsidP="002F3B0A">
      <w:pPr>
        <w:pStyle w:val="capture"/>
        <w:ind w:left="0" w:right="360"/>
      </w:pPr>
      <w:r>
        <w:t xml:space="preserve">        (AO, IR, or EC),when creating a standalone visit.</w:t>
      </w:r>
    </w:p>
    <w:p w:rsidR="003B77B7" w:rsidRDefault="003B77B7" w:rsidP="002F3B0A">
      <w:pPr>
        <w:pStyle w:val="capture"/>
        <w:ind w:left="0" w:right="360"/>
      </w:pPr>
      <w:r>
        <w:t xml:space="preserve">   </w:t>
      </w:r>
    </w:p>
    <w:p w:rsidR="003B77B7" w:rsidRDefault="003B77B7" w:rsidP="002F3B0A">
      <w:pPr>
        <w:pStyle w:val="capture"/>
        <w:ind w:left="0" w:right="360"/>
      </w:pPr>
      <w:r>
        <w:t xml:space="preserve">     Choose from: </w:t>
      </w:r>
    </w:p>
    <w:p w:rsidR="003B77B7" w:rsidRDefault="003B77B7" w:rsidP="002F3B0A">
      <w:pPr>
        <w:pStyle w:val="capture"/>
        <w:ind w:left="0" w:right="360"/>
      </w:pPr>
      <w:r>
        <w:t xml:space="preserve">       1        YES</w:t>
      </w:r>
    </w:p>
    <w:p w:rsidR="003B77B7" w:rsidRDefault="003B77B7" w:rsidP="002F3B0A">
      <w:pPr>
        <w:pStyle w:val="capture"/>
        <w:ind w:left="0" w:right="360"/>
      </w:pPr>
      <w:r>
        <w:t xml:space="preserve">       0        NO</w:t>
      </w:r>
    </w:p>
    <w:p w:rsidR="003B77B7" w:rsidRDefault="003B77B7" w:rsidP="002F3B0A">
      <w:pPr>
        <w:pStyle w:val="capture"/>
        <w:ind w:left="0" w:right="360"/>
      </w:pPr>
      <w:r>
        <w:t xml:space="preserve">FORCE RESPONSE TO EXPOSURES: </w:t>
      </w:r>
      <w:r>
        <w:rPr>
          <w:b/>
        </w:rPr>
        <w:t>&lt;Enter&gt;</w:t>
      </w:r>
    </w:p>
    <w:p w:rsidR="003B77B7" w:rsidRDefault="003B77B7" w:rsidP="002F3B0A">
      <w:pPr>
        <w:pStyle w:val="capture"/>
        <w:ind w:left="0" w:right="360"/>
      </w:pPr>
      <w:r>
        <w:t xml:space="preserve">ASK DX/CPT ON ALL OPT VISITS: </w:t>
      </w:r>
      <w:r>
        <w:rPr>
          <w:b/>
          <w:bCs/>
        </w:rPr>
        <w:t>??</w:t>
      </w:r>
    </w:p>
    <w:p w:rsidR="003B77B7" w:rsidRDefault="003B77B7" w:rsidP="002F3B0A">
      <w:pPr>
        <w:pStyle w:val="capture"/>
        <w:ind w:left="0" w:right="360"/>
      </w:pPr>
      <w:r>
        <w:t xml:space="preserve">        This parameter applies only to documents for outpatient care, </w:t>
      </w:r>
    </w:p>
    <w:p w:rsidR="003B77B7" w:rsidRDefault="003B77B7" w:rsidP="002F3B0A">
      <w:pPr>
        <w:pStyle w:val="capture"/>
        <w:ind w:left="0" w:right="360"/>
      </w:pPr>
      <w:r>
        <w:t xml:space="preserve">        and is IGNORED if SUPPRESS DX/CPT ON ENTRY is set to YES.</w:t>
      </w:r>
    </w:p>
    <w:p w:rsidR="003B77B7" w:rsidRDefault="003B77B7" w:rsidP="002F3B0A">
      <w:pPr>
        <w:pStyle w:val="capture"/>
        <w:ind w:left="0" w:right="360"/>
      </w:pPr>
      <w:r>
        <w:t xml:space="preserve">         </w:t>
      </w:r>
    </w:p>
    <w:p w:rsidR="003B77B7" w:rsidRDefault="003B77B7" w:rsidP="002F3B0A">
      <w:pPr>
        <w:pStyle w:val="capture"/>
        <w:ind w:left="0" w:right="360"/>
      </w:pPr>
      <w:r>
        <w:t xml:space="preserve">        If DX/CPT prompts are NOT suppressed, and ASK DX/CPT ON ALL </w:t>
      </w:r>
    </w:p>
    <w:p w:rsidR="003B77B7" w:rsidRDefault="003B77B7" w:rsidP="002F3B0A">
      <w:pPr>
        <w:pStyle w:val="capture"/>
        <w:ind w:left="0" w:right="360"/>
      </w:pPr>
      <w:r>
        <w:t xml:space="preserve">        OPT VISITS is set to YES, the user is prompted for DX/CPT </w:t>
      </w:r>
    </w:p>
    <w:p w:rsidR="003B77B7" w:rsidRDefault="003B77B7" w:rsidP="002F3B0A">
      <w:pPr>
        <w:pStyle w:val="capture"/>
        <w:ind w:left="0" w:right="360"/>
      </w:pPr>
      <w:r>
        <w:t xml:space="preserve">        information for scheduled as well as unscheduled (stand-alone)</w:t>
      </w:r>
    </w:p>
    <w:p w:rsidR="003B77B7" w:rsidRDefault="003B77B7" w:rsidP="002F3B0A">
      <w:pPr>
        <w:pStyle w:val="capture"/>
        <w:ind w:left="0" w:right="360"/>
      </w:pPr>
      <w:r>
        <w:t xml:space="preserve">        visits.</w:t>
      </w:r>
    </w:p>
    <w:p w:rsidR="003B77B7" w:rsidRDefault="003B77B7" w:rsidP="002F3B0A">
      <w:pPr>
        <w:pStyle w:val="capture"/>
        <w:ind w:left="0" w:right="360"/>
      </w:pPr>
      <w:r>
        <w:t xml:space="preserve">         </w:t>
      </w:r>
    </w:p>
    <w:p w:rsidR="003B77B7" w:rsidRDefault="003B77B7" w:rsidP="002F3B0A">
      <w:pPr>
        <w:pStyle w:val="capture"/>
        <w:ind w:left="0" w:right="360"/>
      </w:pPr>
      <w:r>
        <w:t xml:space="preserve">        If DX/CPT prompts are NOT suppressed, and ASK DX/CPT ON ALL OPT</w:t>
      </w:r>
    </w:p>
    <w:p w:rsidR="003B77B7" w:rsidRDefault="003B77B7" w:rsidP="002F3B0A">
      <w:pPr>
        <w:pStyle w:val="capture"/>
        <w:ind w:left="0" w:right="360"/>
      </w:pPr>
      <w:r>
        <w:t xml:space="preserve">        VISITS is set to NO, the user is prompted for DX/CPT information</w:t>
      </w:r>
    </w:p>
    <w:p w:rsidR="003B77B7" w:rsidRDefault="003B77B7" w:rsidP="002F3B0A">
      <w:pPr>
        <w:pStyle w:val="capture"/>
        <w:ind w:left="0" w:right="360"/>
      </w:pPr>
      <w:r>
        <w:t xml:space="preserve">       for unscheduled visits ONLY.</w:t>
      </w:r>
    </w:p>
    <w:p w:rsidR="003B77B7" w:rsidRDefault="003B77B7" w:rsidP="002F3B0A">
      <w:pPr>
        <w:pStyle w:val="capture"/>
        <w:ind w:left="0" w:right="360"/>
      </w:pPr>
      <w:r>
        <w:t xml:space="preserve">   </w:t>
      </w:r>
    </w:p>
    <w:p w:rsidR="003B77B7" w:rsidRDefault="003B77B7" w:rsidP="002F3B0A">
      <w:pPr>
        <w:pStyle w:val="capture"/>
        <w:ind w:left="0" w:right="360"/>
      </w:pPr>
      <w:r>
        <w:t xml:space="preserve">     Choose from: </w:t>
      </w:r>
    </w:p>
    <w:p w:rsidR="003B77B7" w:rsidRDefault="003B77B7" w:rsidP="002F3B0A">
      <w:pPr>
        <w:pStyle w:val="capture"/>
        <w:ind w:left="0" w:right="360"/>
      </w:pPr>
      <w:r>
        <w:t xml:space="preserve">       1        YES</w:t>
      </w:r>
    </w:p>
    <w:p w:rsidR="003B77B7" w:rsidRDefault="003B77B7" w:rsidP="002F3B0A">
      <w:pPr>
        <w:pStyle w:val="capture"/>
        <w:ind w:left="0" w:right="360"/>
      </w:pPr>
      <w:r>
        <w:t xml:space="preserve">       0        NO</w:t>
      </w:r>
    </w:p>
    <w:p w:rsidR="003B77B7" w:rsidRDefault="003B77B7" w:rsidP="002F3B0A">
      <w:pPr>
        <w:pStyle w:val="capture"/>
        <w:ind w:left="0" w:right="360"/>
      </w:pPr>
      <w:r>
        <w:t xml:space="preserve">ASK DX/CPT ON ALL OPT VISITS: </w:t>
      </w:r>
      <w:r>
        <w:rPr>
          <w:b/>
        </w:rPr>
        <w:t>&lt;Enter&gt;</w:t>
      </w:r>
    </w:p>
    <w:p w:rsidR="003B77B7" w:rsidRDefault="003B77B7" w:rsidP="002F3B0A">
      <w:pPr>
        <w:pStyle w:val="capture"/>
        <w:ind w:left="0" w:right="360"/>
      </w:pPr>
      <w:r>
        <w:t xml:space="preserve">SEND ALERTS ON ADDENDA: </w:t>
      </w:r>
      <w:r>
        <w:rPr>
          <w:b/>
          <w:bCs/>
        </w:rPr>
        <w:t>??</w:t>
      </w:r>
    </w:p>
    <w:p w:rsidR="003B77B7" w:rsidRDefault="003B77B7" w:rsidP="002F3B0A">
      <w:pPr>
        <w:pStyle w:val="capture"/>
        <w:ind w:left="0" w:right="360"/>
      </w:pPr>
      <w:r>
        <w:t xml:space="preserve">        This parameter determines whether AUTHORS and COSIGNERS of a </w:t>
      </w:r>
    </w:p>
    <w:p w:rsidR="003B77B7" w:rsidRDefault="003B77B7" w:rsidP="002F3B0A">
      <w:pPr>
        <w:pStyle w:val="capture"/>
        <w:ind w:left="0" w:right="360"/>
      </w:pPr>
      <w:r>
        <w:t xml:space="preserve">        document of this kind (and any of its descendent types) will </w:t>
      </w:r>
    </w:p>
    <w:p w:rsidR="003B77B7" w:rsidRDefault="003B77B7" w:rsidP="002F3B0A">
      <w:pPr>
        <w:pStyle w:val="capture"/>
        <w:ind w:left="0" w:right="360"/>
      </w:pPr>
      <w:r>
        <w:t xml:space="preserve">        receive an informational alert when addenda are added by other</w:t>
      </w:r>
    </w:p>
    <w:p w:rsidR="003B77B7" w:rsidRDefault="003B77B7" w:rsidP="002F3B0A">
      <w:pPr>
        <w:pStyle w:val="capture"/>
        <w:ind w:left="0" w:right="360"/>
      </w:pPr>
      <w:r>
        <w:t xml:space="preserve">        persons. Like all document parameters, it </w:t>
      </w:r>
      <w:r w:rsidR="00DF703F">
        <w:t>may</w:t>
      </w:r>
      <w:r>
        <w:t xml:space="preserve"> be overridden at</w:t>
      </w:r>
    </w:p>
    <w:p w:rsidR="003B77B7" w:rsidRDefault="003B77B7" w:rsidP="002F3B0A">
      <w:pPr>
        <w:pStyle w:val="capture"/>
        <w:ind w:left="0" w:right="360"/>
      </w:pPr>
      <w:r>
        <w:t xml:space="preserve">        descendent levels of the Document Definition Hierarchy. DEFAULT </w:t>
      </w:r>
    </w:p>
    <w:p w:rsidR="003B77B7" w:rsidRDefault="003B77B7" w:rsidP="002F3B0A">
      <w:pPr>
        <w:pStyle w:val="capture"/>
        <w:ind w:left="0" w:right="360"/>
      </w:pPr>
      <w:r>
        <w:t xml:space="preserve">        is NO.</w:t>
      </w:r>
    </w:p>
    <w:p w:rsidR="003B77B7" w:rsidRDefault="003B77B7" w:rsidP="002F3B0A">
      <w:pPr>
        <w:pStyle w:val="capture"/>
        <w:ind w:left="0" w:right="360"/>
      </w:pPr>
      <w:r>
        <w:t xml:space="preserve">   </w:t>
      </w:r>
    </w:p>
    <w:p w:rsidR="003B77B7" w:rsidRDefault="003B77B7" w:rsidP="002F3B0A">
      <w:pPr>
        <w:pStyle w:val="capture"/>
        <w:ind w:left="0" w:right="360"/>
      </w:pPr>
      <w:r>
        <w:t xml:space="preserve">     Choose from: </w:t>
      </w:r>
    </w:p>
    <w:p w:rsidR="003B77B7" w:rsidRDefault="003B77B7" w:rsidP="002F3B0A">
      <w:pPr>
        <w:pStyle w:val="capture"/>
        <w:ind w:left="0" w:right="360"/>
      </w:pPr>
      <w:r>
        <w:t xml:space="preserve">       1        YES</w:t>
      </w:r>
    </w:p>
    <w:p w:rsidR="003B77B7" w:rsidRDefault="003B77B7" w:rsidP="002F3B0A">
      <w:pPr>
        <w:pStyle w:val="capture"/>
        <w:ind w:left="0" w:right="360"/>
      </w:pPr>
      <w:r>
        <w:t xml:space="preserve">       0        NO</w:t>
      </w:r>
    </w:p>
    <w:p w:rsidR="003B77B7" w:rsidRDefault="003B77B7" w:rsidP="002F3B0A">
      <w:pPr>
        <w:pStyle w:val="capture"/>
        <w:ind w:left="0" w:right="360"/>
        <w:rPr>
          <w:b/>
        </w:rPr>
      </w:pPr>
      <w:r>
        <w:t xml:space="preserve">SEND ALERTS ON ADDENDA: </w:t>
      </w:r>
      <w:r>
        <w:rPr>
          <w:b/>
        </w:rPr>
        <w:t>&lt;Enter&gt;</w:t>
      </w:r>
    </w:p>
    <w:p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lastRenderedPageBreak/>
        <w:t>Document Parameter Edit Example cont’d</w:t>
      </w:r>
    </w:p>
    <w:p w:rsidR="003B77B7" w:rsidRDefault="003B77B7" w:rsidP="002F3B0A">
      <w:pPr>
        <w:pStyle w:val="capture"/>
        <w:ind w:left="0" w:right="270"/>
      </w:pPr>
      <w:r>
        <w:t xml:space="preserve">ORDER ID ENTRIES BY TITLE: </w:t>
      </w:r>
      <w:r>
        <w:rPr>
          <w:b/>
          <w:bCs/>
        </w:rPr>
        <w:t>??</w:t>
      </w:r>
    </w:p>
    <w:p w:rsidR="003B77B7" w:rsidRDefault="003B77B7" w:rsidP="002F3B0A">
      <w:pPr>
        <w:pStyle w:val="capture"/>
        <w:ind w:left="0" w:right="270"/>
      </w:pPr>
      <w:r>
        <w:t xml:space="preserve">        This prompt applies only to notes with interdisciplinary entries </w:t>
      </w:r>
    </w:p>
    <w:p w:rsidR="003B77B7" w:rsidRDefault="003B77B7" w:rsidP="002F3B0A">
      <w:pPr>
        <w:pStyle w:val="capture"/>
        <w:ind w:left="0" w:right="270"/>
      </w:pPr>
      <w:r>
        <w:t xml:space="preserve">        Under them.</w:t>
      </w:r>
    </w:p>
    <w:p w:rsidR="003B77B7" w:rsidRDefault="003B77B7" w:rsidP="002F3B0A">
      <w:pPr>
        <w:pStyle w:val="capture"/>
        <w:ind w:left="0" w:right="270"/>
      </w:pPr>
      <w:r>
        <w:t xml:space="preserve">         </w:t>
      </w:r>
    </w:p>
    <w:p w:rsidR="003B77B7" w:rsidRDefault="003B77B7" w:rsidP="002F3B0A">
      <w:pPr>
        <w:pStyle w:val="capture"/>
        <w:ind w:left="0" w:right="270"/>
      </w:pPr>
      <w:r>
        <w:t xml:space="preserve">        When an ID note is displayed or printed, the child entries are </w:t>
      </w:r>
    </w:p>
    <w:p w:rsidR="003B77B7" w:rsidRDefault="003B77B7" w:rsidP="002F3B0A">
      <w:pPr>
        <w:pStyle w:val="capture"/>
        <w:ind w:left="0" w:right="270"/>
      </w:pPr>
      <w:r>
        <w:t xml:space="preserve">        Normally ordered by reference date under the parent entry. In some</w:t>
      </w:r>
    </w:p>
    <w:p w:rsidR="003B77B7" w:rsidRDefault="003B77B7" w:rsidP="002F3B0A">
      <w:pPr>
        <w:pStyle w:val="capture"/>
        <w:ind w:left="0" w:right="270"/>
      </w:pPr>
      <w:r>
        <w:t xml:space="preserve">        cases it </w:t>
      </w:r>
      <w:r w:rsidR="00DF703F">
        <w:t>May</w:t>
      </w:r>
      <w:r>
        <w:t xml:space="preserve"> be preferable to order them alphabetically by title. </w:t>
      </w:r>
    </w:p>
    <w:p w:rsidR="003B77B7" w:rsidRDefault="003B77B7" w:rsidP="002F3B0A">
      <w:pPr>
        <w:pStyle w:val="capture"/>
        <w:ind w:left="0" w:right="270"/>
      </w:pPr>
      <w:r>
        <w:t xml:space="preserve">        If this parameter is set to YES, child entries are displayed by </w:t>
      </w:r>
    </w:p>
    <w:p w:rsidR="003B77B7" w:rsidRDefault="003B77B7" w:rsidP="002F3B0A">
      <w:pPr>
        <w:pStyle w:val="capture"/>
        <w:ind w:left="0" w:right="270"/>
      </w:pPr>
      <w:r>
        <w:t xml:space="preserve">        title rather than by date.</w:t>
      </w:r>
    </w:p>
    <w:p w:rsidR="003B77B7" w:rsidRDefault="003B77B7" w:rsidP="002F3B0A">
      <w:pPr>
        <w:pStyle w:val="capture"/>
        <w:ind w:left="0" w:right="270"/>
      </w:pPr>
      <w:r>
        <w:t xml:space="preserve">         </w:t>
      </w:r>
    </w:p>
    <w:p w:rsidR="003B77B7" w:rsidRDefault="003B77B7" w:rsidP="002F3B0A">
      <w:pPr>
        <w:pStyle w:val="capture"/>
        <w:ind w:left="0" w:right="270"/>
      </w:pPr>
      <w:r>
        <w:t xml:space="preserve">        The default order is by date.</w:t>
      </w:r>
    </w:p>
    <w:p w:rsidR="003B77B7" w:rsidRDefault="003B77B7" w:rsidP="002F3B0A">
      <w:pPr>
        <w:pStyle w:val="capture"/>
        <w:ind w:left="0" w:right="270"/>
      </w:pPr>
      <w:r>
        <w:t xml:space="preserve">     Choose from: </w:t>
      </w:r>
    </w:p>
    <w:p w:rsidR="003B77B7" w:rsidRDefault="003B77B7" w:rsidP="002F3B0A">
      <w:pPr>
        <w:pStyle w:val="capture"/>
        <w:ind w:left="0" w:right="270"/>
      </w:pPr>
      <w:r>
        <w:t xml:space="preserve">       1        YES</w:t>
      </w:r>
    </w:p>
    <w:p w:rsidR="003B77B7" w:rsidRDefault="003B77B7" w:rsidP="002F3B0A">
      <w:pPr>
        <w:pStyle w:val="capture"/>
        <w:ind w:left="0" w:right="270"/>
      </w:pPr>
      <w:r>
        <w:t xml:space="preserve">       0        NO</w:t>
      </w:r>
    </w:p>
    <w:p w:rsidR="003B77B7" w:rsidRDefault="003B77B7" w:rsidP="002F3B0A">
      <w:pPr>
        <w:pStyle w:val="capture"/>
        <w:ind w:left="0" w:right="270"/>
      </w:pPr>
      <w:r>
        <w:t xml:space="preserve">ORDER ID ENTRIES BY TITLE: </w:t>
      </w:r>
      <w:r>
        <w:rPr>
          <w:b/>
        </w:rPr>
        <w:t>&lt;Enter&gt;</w:t>
      </w:r>
    </w:p>
    <w:p w:rsidR="003B77B7" w:rsidRDefault="003B77B7" w:rsidP="002F3B0A">
      <w:pPr>
        <w:pStyle w:val="capture"/>
        <w:ind w:left="0" w:right="270"/>
      </w:pPr>
      <w:r>
        <w:t xml:space="preserve">SEND ALERTS ON NEW ID ENTRY: YES// </w:t>
      </w:r>
      <w:r>
        <w:rPr>
          <w:b/>
          <w:bCs/>
        </w:rPr>
        <w:t>??</w:t>
      </w:r>
    </w:p>
    <w:p w:rsidR="003B77B7" w:rsidRDefault="003B77B7" w:rsidP="002F3B0A">
      <w:pPr>
        <w:pStyle w:val="capture"/>
        <w:ind w:left="0" w:right="270"/>
      </w:pPr>
      <w:r>
        <w:t xml:space="preserve">        This parameter applies only to interdisciplinary parent notes.</w:t>
      </w:r>
    </w:p>
    <w:p w:rsidR="003B77B7" w:rsidRDefault="003B77B7" w:rsidP="002F3B0A">
      <w:pPr>
        <w:pStyle w:val="capture"/>
        <w:ind w:left="0" w:right="270"/>
      </w:pPr>
      <w:r>
        <w:t xml:space="preserve">         </w:t>
      </w:r>
    </w:p>
    <w:p w:rsidR="003B77B7" w:rsidRDefault="003B77B7" w:rsidP="002F3B0A">
      <w:pPr>
        <w:pStyle w:val="capture"/>
        <w:ind w:left="0" w:right="270"/>
      </w:pPr>
      <w:r>
        <w:t xml:space="preserve">        If this parameter is set to YES, the signer (cosigner) of an</w:t>
      </w:r>
    </w:p>
    <w:p w:rsidR="003B77B7" w:rsidRDefault="003B77B7" w:rsidP="002F3B0A">
      <w:pPr>
        <w:pStyle w:val="capture"/>
        <w:ind w:left="0" w:right="270"/>
      </w:pPr>
      <w:r>
        <w:t xml:space="preserve">        interdisciplinary parent note is alerted when a new entry is added </w:t>
      </w:r>
    </w:p>
    <w:p w:rsidR="003B77B7" w:rsidRDefault="003B77B7" w:rsidP="002F3B0A">
      <w:pPr>
        <w:pStyle w:val="capture"/>
        <w:ind w:left="0" w:right="270"/>
      </w:pPr>
      <w:r>
        <w:t xml:space="preserve">        to the note.</w:t>
      </w:r>
    </w:p>
    <w:p w:rsidR="003B77B7" w:rsidRDefault="003B77B7" w:rsidP="002F3B0A">
      <w:pPr>
        <w:pStyle w:val="capture"/>
        <w:ind w:left="0" w:right="270"/>
      </w:pPr>
      <w:r>
        <w:t xml:space="preserve">         </w:t>
      </w:r>
    </w:p>
    <w:p w:rsidR="003B77B7" w:rsidRDefault="003B77B7" w:rsidP="002F3B0A">
      <w:pPr>
        <w:pStyle w:val="capture"/>
        <w:ind w:left="0" w:right="270"/>
      </w:pPr>
      <w:r>
        <w:t xml:space="preserve">        The default is NO.</w:t>
      </w:r>
    </w:p>
    <w:p w:rsidR="003B77B7" w:rsidRDefault="003B77B7" w:rsidP="002F3B0A">
      <w:pPr>
        <w:pStyle w:val="capture"/>
        <w:ind w:left="0" w:right="270"/>
      </w:pPr>
      <w:r>
        <w:t xml:space="preserve">     Choose from: </w:t>
      </w:r>
    </w:p>
    <w:p w:rsidR="003B77B7" w:rsidRDefault="003B77B7" w:rsidP="002F3B0A">
      <w:pPr>
        <w:pStyle w:val="capture"/>
        <w:ind w:left="0" w:right="270"/>
      </w:pPr>
      <w:r>
        <w:t xml:space="preserve">       1        YES</w:t>
      </w:r>
    </w:p>
    <w:p w:rsidR="003B77B7" w:rsidRDefault="003B77B7" w:rsidP="002F3B0A">
      <w:pPr>
        <w:pStyle w:val="capture"/>
        <w:ind w:left="0" w:right="270"/>
      </w:pPr>
      <w:r>
        <w:t xml:space="preserve">       0        NO</w:t>
      </w:r>
    </w:p>
    <w:p w:rsidR="003B77B7" w:rsidRDefault="003B77B7" w:rsidP="002F3B0A">
      <w:pPr>
        <w:pStyle w:val="capture"/>
        <w:ind w:left="0" w:right="270"/>
      </w:pPr>
      <w:r>
        <w:t xml:space="preserve">SEND ALERTS ON NEW ID ENTRY: YES// </w:t>
      </w:r>
      <w:r>
        <w:rPr>
          <w:b/>
        </w:rPr>
        <w:t>&lt;Enter&gt;</w:t>
      </w:r>
    </w:p>
    <w:p w:rsidR="003B77B7" w:rsidRDefault="003B77B7" w:rsidP="002F3B0A">
      <w:pPr>
        <w:pStyle w:val="capture"/>
        <w:ind w:left="0" w:right="270"/>
      </w:pPr>
      <w:r>
        <w:t>EDITOR SET-UP CODE: ??</w:t>
      </w:r>
    </w:p>
    <w:p w:rsidR="003B77B7" w:rsidRDefault="003B77B7" w:rsidP="002F3B0A">
      <w:pPr>
        <w:pStyle w:val="capture"/>
        <w:ind w:left="0" w:right="270"/>
      </w:pPr>
      <w:r>
        <w:t xml:space="preserve">     This is M code which is executed prior to invoking the user's preferred</w:t>
      </w:r>
    </w:p>
    <w:p w:rsidR="003B77B7" w:rsidRDefault="003B77B7" w:rsidP="002F3B0A">
      <w:pPr>
        <w:pStyle w:val="capture"/>
        <w:ind w:left="0" w:right="270"/>
      </w:pPr>
      <w:r>
        <w:t xml:space="preserve">     editor.  It ordinarily sets local variables, which are then used in the</w:t>
      </w:r>
    </w:p>
    <w:p w:rsidR="003B77B7" w:rsidRDefault="003B77B7" w:rsidP="002F3B0A">
      <w:pPr>
        <w:pStyle w:val="capture"/>
        <w:ind w:left="0" w:right="270"/>
      </w:pPr>
      <w:r>
        <w:t xml:space="preserve">     editor's header, etc.</w:t>
      </w:r>
    </w:p>
    <w:p w:rsidR="003B77B7" w:rsidRDefault="003B77B7" w:rsidP="002F3B0A">
      <w:pPr>
        <w:pStyle w:val="capture"/>
        <w:ind w:left="0" w:right="270"/>
      </w:pPr>
      <w:r>
        <w:t xml:space="preserve">         </w:t>
      </w:r>
    </w:p>
    <w:p w:rsidR="003B77B7" w:rsidRDefault="003B77B7" w:rsidP="002F3B0A">
      <w:pPr>
        <w:pStyle w:val="capture"/>
        <w:ind w:left="0" w:right="270"/>
      </w:pPr>
      <w:r>
        <w:t xml:space="preserve">     For example, code written at Boston VAMC sets a local array containing</w:t>
      </w:r>
    </w:p>
    <w:p w:rsidR="003B77B7" w:rsidRDefault="003B77B7" w:rsidP="002F3B0A">
      <w:pPr>
        <w:pStyle w:val="capture"/>
        <w:ind w:left="0" w:right="270"/>
      </w:pPr>
      <w:r>
        <w:t xml:space="preserve">     patient demographics.  An M-based editor used at the site can then display</w:t>
      </w:r>
    </w:p>
    <w:p w:rsidR="003B77B7" w:rsidRDefault="003B77B7" w:rsidP="002F3B0A">
      <w:pPr>
        <w:pStyle w:val="capture"/>
        <w:ind w:left="0" w:right="270"/>
      </w:pPr>
      <w:r>
        <w:t xml:space="preserve">     demographic information in a fixed header when a user edits a document.</w:t>
      </w:r>
    </w:p>
    <w:p w:rsidR="003B77B7" w:rsidRDefault="00693937" w:rsidP="002F3B0A">
      <w:pPr>
        <w:pStyle w:val="capture"/>
        <w:ind w:left="0" w:right="270"/>
      </w:pPr>
      <w:r>
        <w:rPr>
          <w:noProof/>
        </w:rPr>
        <mc:AlternateContent>
          <mc:Choice Requires="wps">
            <w:drawing>
              <wp:anchor distT="0" distB="0" distL="114300" distR="114300" simplePos="0" relativeHeight="251697664" behindDoc="0" locked="0" layoutInCell="1" allowOverlap="1">
                <wp:simplePos x="0" y="0"/>
                <wp:positionH relativeFrom="column">
                  <wp:posOffset>4340225</wp:posOffset>
                </wp:positionH>
                <wp:positionV relativeFrom="paragraph">
                  <wp:posOffset>43180</wp:posOffset>
                </wp:positionV>
                <wp:extent cx="2228850" cy="998220"/>
                <wp:effectExtent l="495300" t="0" r="0" b="0"/>
                <wp:wrapNone/>
                <wp:docPr id="15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8850" cy="998220"/>
                        </a:xfrm>
                        <a:prstGeom prst="borderCallout1">
                          <a:avLst>
                            <a:gd name="adj1" fmla="val 8116"/>
                            <a:gd name="adj2" fmla="val -4324"/>
                            <a:gd name="adj3" fmla="val 54324"/>
                            <a:gd name="adj4" fmla="val -20542"/>
                          </a:avLst>
                        </a:prstGeom>
                        <a:solidFill>
                          <a:srgbClr val="FFFFFF"/>
                        </a:solidFill>
                        <a:ln w="9525">
                          <a:solidFill>
                            <a:srgbClr val="000000"/>
                          </a:solidFill>
                          <a:miter lim="800000"/>
                          <a:headEnd/>
                          <a:tailEnd type="triangle" w="lg" len="lg"/>
                        </a:ln>
                      </wps:spPr>
                      <wps:txbx>
                        <w:txbxContent>
                          <w:p w:rsidR="00F159EE" w:rsidRDefault="00F159EE"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rsidR="00F159EE" w:rsidRDefault="00F159EE" w:rsidP="003B77B7">
                            <w:pPr>
                              <w:pStyle w:val="Callou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28" o:spid="_x0000_s1028" type="#_x0000_t47" style="position:absolute;margin-left:341.75pt;margin-top:3.4pt;width:175.5pt;height:78.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" adj="-4437,11734,-934,1753">
                <v:stroke startarrow="block" startarrowwidth="wide" startarrowlength="long"/>
                <v:textbox>
                  <w:txbxContent>
                    <w:p w:rsidR="00F159EE" w:rsidRDefault="00F159EE"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rsidR="00F159EE" w:rsidRDefault="00F159EE" w:rsidP="003B77B7">
                      <w:pPr>
                        <w:pStyle w:val="Callout"/>
                      </w:pPr>
                    </w:p>
                  </w:txbxContent>
                </v:textbox>
                <o:callout v:ext="edit" minusy="t"/>
              </v:shape>
            </w:pict>
          </mc:Fallback>
        </mc:AlternateContent>
      </w:r>
    </w:p>
    <w:p w:rsidR="003B77B7" w:rsidRDefault="003B77B7" w:rsidP="002F3B0A">
      <w:pPr>
        <w:pStyle w:val="capture"/>
        <w:ind w:left="0" w:right="270"/>
      </w:pPr>
      <w:r>
        <w:t xml:space="preserve">     </w:t>
      </w:r>
    </w:p>
    <w:p w:rsidR="003B77B7" w:rsidRDefault="003B77B7" w:rsidP="002F3B0A">
      <w:pPr>
        <w:pStyle w:val="capture"/>
        <w:ind w:left="0" w:right="270"/>
      </w:pPr>
      <w:r>
        <w:t xml:space="preserve">EDITOR SET-UP CODE: </w:t>
      </w:r>
      <w:r>
        <w:rPr>
          <w:b/>
        </w:rPr>
        <w:t>&lt;Enter&gt;</w:t>
      </w:r>
    </w:p>
    <w:p w:rsidR="003B77B7" w:rsidRDefault="003B77B7" w:rsidP="002F3B0A">
      <w:pPr>
        <w:pStyle w:val="capture"/>
        <w:ind w:left="0" w:right="270"/>
      </w:pPr>
    </w:p>
    <w:p w:rsidR="003B77B7" w:rsidRDefault="003B77B7" w:rsidP="002F3B0A">
      <w:pPr>
        <w:pStyle w:val="capture"/>
        <w:ind w:left="0" w:right="270"/>
      </w:pPr>
      <w:r>
        <w:t>If document is to be uploaded, specify Filing Alert Recipients:</w:t>
      </w:r>
    </w:p>
    <w:p w:rsidR="003B77B7" w:rsidRDefault="003B77B7" w:rsidP="002F3B0A">
      <w:pPr>
        <w:pStyle w:val="capture"/>
        <w:ind w:left="0" w:right="270"/>
      </w:pPr>
      <w:r>
        <w:t xml:space="preserve">Select FILING ERROR ALERT RECIPIENTS: </w:t>
      </w:r>
      <w:r w:rsidRPr="00AD58AF">
        <w:rPr>
          <w:b/>
        </w:rPr>
        <w:t>CPRSRECIPIENT,ONE</w:t>
      </w:r>
    </w:p>
    <w:p w:rsidR="003B77B7" w:rsidRDefault="003B77B7" w:rsidP="002F3B0A">
      <w:pPr>
        <w:pStyle w:val="capture"/>
        <w:ind w:left="0" w:right="270"/>
      </w:pPr>
      <w:r>
        <w:t xml:space="preserve">         // </w:t>
      </w:r>
      <w:r>
        <w:rPr>
          <w:b/>
        </w:rPr>
        <w:t>??</w:t>
      </w:r>
    </w:p>
    <w:p w:rsidR="003B77B7" w:rsidRPr="00AD58AF" w:rsidRDefault="003B77B7" w:rsidP="002F3B0A">
      <w:pPr>
        <w:pStyle w:val="capture"/>
        <w:ind w:left="0" w:right="270"/>
      </w:pPr>
      <w:r>
        <w:t xml:space="preserve">   </w:t>
      </w:r>
      <w:r w:rsidRPr="00AD58AF">
        <w:t>CPRSRECIPIENT,ONE</w:t>
      </w:r>
    </w:p>
    <w:p w:rsidR="003B77B7" w:rsidRDefault="003B77B7" w:rsidP="002F3B0A">
      <w:pPr>
        <w:pStyle w:val="capture"/>
        <w:ind w:left="0" w:right="270"/>
      </w:pPr>
      <w:r>
        <w:t xml:space="preserve">    </w:t>
      </w:r>
    </w:p>
    <w:p w:rsidR="003B77B7" w:rsidRDefault="003B77B7" w:rsidP="002F3B0A">
      <w:pPr>
        <w:pStyle w:val="capture"/>
        <w:ind w:left="0" w:right="270"/>
      </w:pPr>
      <w:r>
        <w:t xml:space="preserve">        You </w:t>
      </w:r>
      <w:r w:rsidR="00DF703F">
        <w:t>May</w:t>
      </w:r>
      <w:r>
        <w:t xml:space="preserve"> enter a new FILING ERROR ALERT RECIPIENTS, if you wish</w:t>
      </w:r>
    </w:p>
    <w:p w:rsidR="003B77B7" w:rsidRDefault="003B77B7" w:rsidP="002F3B0A">
      <w:pPr>
        <w:pStyle w:val="capture"/>
        <w:ind w:left="0" w:right="270"/>
      </w:pPr>
      <w:r>
        <w:t xml:space="preserve">        These persons receive alerts from the upload filer process when a document</w:t>
      </w:r>
    </w:p>
    <w:p w:rsidR="003B77B7" w:rsidRDefault="003B77B7" w:rsidP="002F3B0A">
      <w:pPr>
        <w:pStyle w:val="capture"/>
        <w:ind w:left="0" w:right="270"/>
      </w:pPr>
      <w:r>
        <w:t xml:space="preserve">        of the given type cannot be filed/located, or has a missing field.</w:t>
      </w:r>
    </w:p>
    <w:p w:rsidR="003B77B7" w:rsidRDefault="003B77B7" w:rsidP="002F3B0A">
      <w:pPr>
        <w:pStyle w:val="capture"/>
        <w:ind w:left="0" w:right="270"/>
      </w:pPr>
      <w:r>
        <w:t xml:space="preserve">         </w:t>
      </w:r>
    </w:p>
    <w:p w:rsidR="003B77B7" w:rsidRDefault="003B77B7" w:rsidP="002F3B0A">
      <w:pPr>
        <w:pStyle w:val="capture"/>
        <w:ind w:left="0" w:right="270"/>
      </w:pPr>
      <w:r>
        <w:t xml:space="preserve">        If a document being uploaded has a missing/bad title, then alert</w:t>
      </w:r>
    </w:p>
    <w:p w:rsidR="003B77B7" w:rsidRDefault="003B77B7" w:rsidP="002F3B0A">
      <w:pPr>
        <w:pStyle w:val="capture"/>
        <w:ind w:left="0" w:right="270"/>
      </w:pPr>
      <w:r>
        <w:t xml:space="preserve">        recipients defined at the title level cannot be found.  In this case,</w:t>
      </w:r>
    </w:p>
    <w:p w:rsidR="003B77B7" w:rsidRDefault="003B77B7" w:rsidP="002F3B0A">
      <w:pPr>
        <w:pStyle w:val="capture"/>
        <w:ind w:left="0" w:right="270"/>
      </w:pPr>
      <w:r>
        <w:t xml:space="preserve">        recipients named at the class level are alerted. For example, if a</w:t>
      </w:r>
    </w:p>
    <w:p w:rsidR="003B77B7" w:rsidRDefault="003B77B7" w:rsidP="002F3B0A">
      <w:pPr>
        <w:pStyle w:val="capture"/>
        <w:ind w:left="0" w:right="270"/>
      </w:pPr>
      <w:r>
        <w:t xml:space="preserve">        Progress Note is being uploaded and has a missing/bad title, then Progress</w:t>
      </w:r>
    </w:p>
    <w:p w:rsidR="003B77B7" w:rsidRDefault="003B77B7" w:rsidP="002F3B0A">
      <w:pPr>
        <w:pStyle w:val="capture"/>
        <w:ind w:left="0" w:right="270"/>
      </w:pPr>
      <w:r>
        <w:t xml:space="preserve">        Note-level recipients are alerted.</w:t>
      </w:r>
    </w:p>
    <w:p w:rsidR="003B77B7" w:rsidRDefault="003B77B7" w:rsidP="002F3B0A">
      <w:pPr>
        <w:pStyle w:val="capture"/>
        <w:ind w:left="0" w:right="270"/>
      </w:pPr>
    </w:p>
    <w:p w:rsidR="003B77B7" w:rsidRDefault="003B77B7" w:rsidP="002F3B0A">
      <w:pPr>
        <w:pStyle w:val="capture"/>
        <w:ind w:left="0" w:right="270"/>
      </w:pPr>
      <w:r>
        <w:t xml:space="preserve">        If recipients are not specified, then alert recipients named in parameter</w:t>
      </w:r>
    </w:p>
    <w:p w:rsidR="003B77B7" w:rsidRDefault="003B77B7" w:rsidP="002F3B0A">
      <w:pPr>
        <w:pStyle w:val="capture"/>
        <w:ind w:left="0" w:right="270"/>
      </w:pPr>
      <w:r>
        <w:t xml:space="preserve">        UPLOAD ERROR ALERT RECIPIENTS in the TIU PARAMETER file are alerted as</w:t>
      </w:r>
    </w:p>
    <w:p w:rsidR="003B77B7" w:rsidRDefault="003B77B7" w:rsidP="002F3B0A">
      <w:pPr>
        <w:pStyle w:val="capture"/>
        <w:ind w:left="0" w:right="270"/>
      </w:pPr>
      <w:r>
        <w:t xml:space="preserve">        defaults.</w:t>
      </w:r>
    </w:p>
    <w:p w:rsidR="003B77B7" w:rsidRDefault="003B77B7" w:rsidP="002F3B0A">
      <w:pPr>
        <w:pStyle w:val="capture"/>
        <w:ind w:left="0" w:right="270"/>
      </w:pPr>
      <w:r>
        <w:t xml:space="preserve"> </w:t>
      </w:r>
    </w:p>
    <w:p w:rsidR="003B77B7" w:rsidRDefault="003B77B7" w:rsidP="002F3B0A">
      <w:pPr>
        <w:pStyle w:val="capture"/>
        <w:ind w:left="0" w:right="270"/>
      </w:pPr>
      <w:r>
        <w:lastRenderedPageBreak/>
        <w:t>Choose from:</w:t>
      </w:r>
    </w:p>
    <w:p w:rsidR="003B77B7" w:rsidRDefault="003B77B7" w:rsidP="002F3B0A">
      <w:pPr>
        <w:pStyle w:val="capture"/>
        <w:ind w:left="0" w:right="270"/>
      </w:pPr>
      <w:r>
        <w:t xml:space="preserve">   </w:t>
      </w:r>
      <w:r w:rsidR="002F3B0A">
        <w:t>CPRSPROVIDER,ONE</w:t>
      </w:r>
      <w:r>
        <w:t xml:space="preserve">     </w:t>
      </w:r>
      <w:r w:rsidR="002F3B0A">
        <w:t>OC</w:t>
      </w:r>
      <w:r>
        <w:t xml:space="preserve">            PHYSICIAN</w:t>
      </w:r>
    </w:p>
    <w:p w:rsidR="003B77B7" w:rsidRDefault="003B77B7" w:rsidP="002F3B0A">
      <w:pPr>
        <w:pStyle w:val="capture"/>
        <w:ind w:left="0" w:right="270"/>
      </w:pPr>
      <w:r>
        <w:t xml:space="preserve">   </w:t>
      </w:r>
      <w:r w:rsidR="002F3B0A">
        <w:t>CPRSPROVIDER,TWO     TC</w:t>
      </w:r>
    </w:p>
    <w:p w:rsidR="003B77B7" w:rsidRDefault="003B77B7" w:rsidP="002F3B0A">
      <w:pPr>
        <w:pStyle w:val="capture"/>
        <w:ind w:left="0" w:right="270"/>
      </w:pPr>
      <w:r>
        <w:t xml:space="preserve">   </w:t>
      </w:r>
      <w:r w:rsidR="002F3B0A">
        <w:t>CPRSPROVIDER,THREE   TC</w:t>
      </w:r>
    </w:p>
    <w:p w:rsidR="003B77B7" w:rsidRDefault="003B77B7" w:rsidP="002F3B0A">
      <w:pPr>
        <w:pStyle w:val="capture"/>
        <w:ind w:left="0" w:right="270"/>
      </w:pPr>
      <w:r>
        <w:t xml:space="preserve"> . . .</w:t>
      </w:r>
    </w:p>
    <w:p w:rsidR="003B77B7" w:rsidRDefault="003B77B7" w:rsidP="002F3B0A">
      <w:pPr>
        <w:pStyle w:val="capture"/>
        <w:ind w:left="0" w:right="270"/>
      </w:pPr>
      <w:r>
        <w:t xml:space="preserve">   '^' TO STOP: ^</w:t>
      </w:r>
    </w:p>
    <w:p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lastRenderedPageBreak/>
        <w:t>Document Parameter Edit Example cont’d</w:t>
      </w:r>
    </w:p>
    <w:p w:rsidR="003B77B7" w:rsidRPr="002F3B0A" w:rsidRDefault="003B77B7" w:rsidP="002F3B0A">
      <w:pPr>
        <w:pStyle w:val="capture"/>
        <w:ind w:left="0" w:right="180"/>
      </w:pPr>
      <w:r w:rsidRPr="002F3B0A">
        <w:t>Select FILING ERROR ALERT RECIPIENTS:</w:t>
      </w:r>
      <w:r w:rsidRPr="002F3B0A">
        <w:rPr>
          <w:b/>
        </w:rPr>
        <w:t xml:space="preserve"> CPRSRECIPIENT,ONE</w:t>
      </w:r>
    </w:p>
    <w:p w:rsidR="003B77B7" w:rsidRPr="002F3B0A" w:rsidRDefault="003B77B7" w:rsidP="002F3B0A">
      <w:pPr>
        <w:pStyle w:val="capture"/>
        <w:ind w:left="0" w:right="180"/>
      </w:pPr>
      <w:r w:rsidRPr="002F3B0A">
        <w:t xml:space="preserve">         // </w:t>
      </w:r>
      <w:r w:rsidRPr="002F3B0A">
        <w:rPr>
          <w:b/>
        </w:rPr>
        <w:t>&lt;Enter&gt;</w:t>
      </w:r>
    </w:p>
    <w:p w:rsidR="003B77B7" w:rsidRPr="002F3B0A" w:rsidRDefault="003B77B7" w:rsidP="002F3B0A">
      <w:pPr>
        <w:pStyle w:val="capture"/>
        <w:ind w:left="0" w:right="180"/>
      </w:pPr>
    </w:p>
    <w:p w:rsidR="003B77B7" w:rsidRPr="002F3B0A" w:rsidRDefault="003B77B7" w:rsidP="002F3B0A">
      <w:pPr>
        <w:pStyle w:val="capture"/>
        <w:ind w:left="0" w:right="180"/>
      </w:pPr>
      <w:r w:rsidRPr="002F3B0A">
        <w:t>Now enter the USER CLASSES for which cosignature will be required:</w:t>
      </w:r>
    </w:p>
    <w:p w:rsidR="003B77B7" w:rsidRPr="002F3B0A" w:rsidRDefault="003B77B7" w:rsidP="002F3B0A">
      <w:pPr>
        <w:pStyle w:val="capture"/>
        <w:ind w:left="0" w:right="180"/>
      </w:pPr>
    </w:p>
    <w:p w:rsidR="003B77B7" w:rsidRPr="002F3B0A" w:rsidRDefault="003B77B7" w:rsidP="002F3B0A">
      <w:pPr>
        <w:pStyle w:val="capture"/>
        <w:ind w:left="0" w:right="180"/>
      </w:pPr>
      <w:r w:rsidRPr="002F3B0A">
        <w:t xml:space="preserve">Select USERS REQUIRING COSIGNATURE: INTERN// </w:t>
      </w:r>
      <w:r w:rsidRPr="002F3B0A">
        <w:rPr>
          <w:b/>
        </w:rPr>
        <w:t>??</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Choose from:</w:t>
      </w:r>
    </w:p>
    <w:p w:rsidR="003B77B7" w:rsidRPr="002F3B0A" w:rsidRDefault="003B77B7" w:rsidP="002F3B0A">
      <w:pPr>
        <w:pStyle w:val="capture"/>
        <w:ind w:left="0" w:right="180"/>
      </w:pPr>
      <w:r w:rsidRPr="002F3B0A">
        <w:t xml:space="preserve">   INTERN</w:t>
      </w:r>
    </w:p>
    <w:p w:rsidR="003B77B7" w:rsidRPr="002F3B0A" w:rsidRDefault="003B77B7" w:rsidP="002F3B0A">
      <w:pPr>
        <w:pStyle w:val="capture"/>
        <w:ind w:left="0" w:right="180"/>
      </w:pPr>
      <w:r w:rsidRPr="002F3B0A">
        <w:t xml:space="preserve">   PAYROLL TECHNICIAN</w:t>
      </w:r>
    </w:p>
    <w:p w:rsidR="003B77B7" w:rsidRPr="002F3B0A" w:rsidRDefault="003B77B7" w:rsidP="002F3B0A">
      <w:pPr>
        <w:pStyle w:val="capture"/>
        <w:ind w:left="0" w:right="180"/>
      </w:pPr>
      <w:r w:rsidRPr="002F3B0A">
        <w:t xml:space="preserve">   STUDENT</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        You </w:t>
      </w:r>
      <w:r w:rsidR="00DF703F">
        <w:t>may</w:t>
      </w:r>
      <w:r w:rsidRPr="002F3B0A">
        <w:t xml:space="preserve"> enter a new USERS REQUIRING COSIGNATURE, if you wish</w:t>
      </w:r>
    </w:p>
    <w:p w:rsidR="003B77B7" w:rsidRPr="002F3B0A" w:rsidRDefault="003B77B7" w:rsidP="002F3B0A">
      <w:pPr>
        <w:pStyle w:val="capture"/>
        <w:ind w:left="0" w:right="180"/>
      </w:pPr>
      <w:r w:rsidRPr="002F3B0A">
        <w:t xml:space="preserve">        Applies to all types of documents EXCEPT DISCHARGE SUMMARIES.</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        Please indicate which groups of users (i.e., User Classes) require</w:t>
      </w:r>
    </w:p>
    <w:p w:rsidR="003B77B7" w:rsidRPr="002F3B0A" w:rsidRDefault="003B77B7" w:rsidP="002F3B0A">
      <w:pPr>
        <w:pStyle w:val="capture"/>
        <w:ind w:left="0" w:right="180"/>
      </w:pPr>
      <w:r w:rsidRPr="002F3B0A">
        <w:t xml:space="preserve">        cosignature for the type of document in question.  For example, STUDENTS,</w:t>
      </w:r>
    </w:p>
    <w:p w:rsidR="003B77B7" w:rsidRPr="002F3B0A" w:rsidRDefault="003B77B7" w:rsidP="002F3B0A">
      <w:pPr>
        <w:pStyle w:val="capture"/>
        <w:ind w:left="0" w:right="180"/>
      </w:pPr>
      <w:r w:rsidRPr="002F3B0A">
        <w:t xml:space="preserve">        INTERNS, LPNs, and other user classes </w:t>
      </w:r>
      <w:r w:rsidR="00DF703F">
        <w:t xml:space="preserve">may </w:t>
      </w:r>
      <w:r w:rsidRPr="002F3B0A">
        <w:t>be identified as requiring a</w:t>
      </w:r>
    </w:p>
    <w:p w:rsidR="003B77B7" w:rsidRPr="002F3B0A" w:rsidRDefault="003B77B7" w:rsidP="002F3B0A">
      <w:pPr>
        <w:pStyle w:val="capture"/>
        <w:ind w:left="0" w:right="180"/>
      </w:pPr>
      <w:r w:rsidRPr="002F3B0A">
        <w:t xml:space="preserve">        cosignature for PROGRESS NOTES.</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        NOTE: Independent of this parameter, DISCHARGE SUMMARIES ALWAYS require</w:t>
      </w:r>
    </w:p>
    <w:p w:rsidR="003B77B7" w:rsidRPr="002F3B0A" w:rsidRDefault="003B77B7" w:rsidP="002F3B0A">
      <w:pPr>
        <w:pStyle w:val="capture"/>
        <w:ind w:left="0" w:right="180"/>
      </w:pPr>
      <w:r w:rsidRPr="002F3B0A">
        <w:t xml:space="preserve">        cosignature by the ATTENDING PHYSICIAN, EXCEPT when the ATTENDING</w:t>
      </w:r>
    </w:p>
    <w:p w:rsidR="003B77B7" w:rsidRPr="002F3B0A" w:rsidRDefault="003B77B7" w:rsidP="002F3B0A">
      <w:pPr>
        <w:pStyle w:val="capture"/>
        <w:ind w:left="0" w:right="180"/>
      </w:pPr>
      <w:r w:rsidRPr="002F3B0A">
        <w:t xml:space="preserve">        PHYSICIAN dictates the summary himself.</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Choose from:</w:t>
      </w:r>
    </w:p>
    <w:p w:rsidR="003B77B7" w:rsidRPr="002F3B0A" w:rsidRDefault="003B77B7" w:rsidP="002F3B0A">
      <w:pPr>
        <w:pStyle w:val="capture"/>
        <w:ind w:left="0" w:right="180"/>
      </w:pPr>
      <w:r w:rsidRPr="002F3B0A">
        <w:t xml:space="preserve">   ACCOUNTANT</w:t>
      </w:r>
    </w:p>
    <w:p w:rsidR="003B77B7" w:rsidRPr="002F3B0A" w:rsidRDefault="003B77B7" w:rsidP="002F3B0A">
      <w:pPr>
        <w:pStyle w:val="capture"/>
        <w:ind w:left="0" w:right="180"/>
      </w:pPr>
      <w:r w:rsidRPr="002F3B0A">
        <w:t xml:space="preserve">   ACCOUNTS PAYABLE EMPLOYEE</w:t>
      </w:r>
    </w:p>
    <w:p w:rsidR="003B77B7" w:rsidRPr="002F3B0A" w:rsidRDefault="003B77B7" w:rsidP="002F3B0A">
      <w:pPr>
        <w:pStyle w:val="capture"/>
        <w:ind w:left="0" w:right="180"/>
      </w:pPr>
      <w:r w:rsidRPr="002F3B0A">
        <w:t>.</w:t>
      </w:r>
    </w:p>
    <w:p w:rsidR="003B77B7" w:rsidRPr="002F3B0A" w:rsidRDefault="003B77B7" w:rsidP="002F3B0A">
      <w:pPr>
        <w:pStyle w:val="capture"/>
        <w:ind w:left="0" w:right="180"/>
      </w:pPr>
      <w:r w:rsidRPr="002F3B0A">
        <w:t>.</w:t>
      </w:r>
    </w:p>
    <w:p w:rsidR="003B77B7" w:rsidRPr="002F3B0A" w:rsidRDefault="003B77B7" w:rsidP="002F3B0A">
      <w:pPr>
        <w:pStyle w:val="capture"/>
        <w:ind w:left="0" w:right="180"/>
      </w:pPr>
      <w:r w:rsidRPr="002F3B0A">
        <w:t>.</w:t>
      </w:r>
    </w:p>
    <w:p w:rsidR="003B77B7" w:rsidRPr="002F3B0A" w:rsidRDefault="003B77B7" w:rsidP="002F3B0A">
      <w:pPr>
        <w:pStyle w:val="capture"/>
        <w:ind w:left="0" w:right="180"/>
      </w:pPr>
      <w:r w:rsidRPr="002F3B0A">
        <w:t xml:space="preserve">   '^' TO STOP: </w:t>
      </w:r>
      <w:r w:rsidRPr="002F3B0A">
        <w:rPr>
          <w:b/>
        </w:rPr>
        <w:t>^</w:t>
      </w:r>
      <w:r w:rsidRPr="002F3B0A">
        <w:t xml:space="preserve">                  </w:t>
      </w:r>
    </w:p>
    <w:p w:rsidR="003B77B7" w:rsidRPr="002F3B0A" w:rsidRDefault="003B77B7" w:rsidP="002F3B0A">
      <w:pPr>
        <w:pStyle w:val="capture"/>
        <w:ind w:left="0" w:right="180"/>
      </w:pPr>
      <w:r w:rsidRPr="002F3B0A">
        <w:t xml:space="preserve">Select USERS REQUIRING COSIGNATURE: INTERN// </w:t>
      </w:r>
      <w:r w:rsidRPr="002F3B0A">
        <w:rPr>
          <w:b/>
        </w:rPr>
        <w:t>&lt;Enter&gt;</w:t>
      </w:r>
    </w:p>
    <w:p w:rsidR="003B77B7" w:rsidRPr="002F3B0A" w:rsidRDefault="003B77B7" w:rsidP="002F3B0A">
      <w:pPr>
        <w:pStyle w:val="capture"/>
        <w:ind w:left="0" w:right="180"/>
      </w:pPr>
    </w:p>
    <w:p w:rsidR="003B77B7" w:rsidRPr="002F3B0A" w:rsidRDefault="003B77B7" w:rsidP="002F3B0A">
      <w:pPr>
        <w:pStyle w:val="capture"/>
        <w:ind w:left="0" w:right="180"/>
      </w:pPr>
      <w:r w:rsidRPr="002F3B0A">
        <w:t>Now enter the DIVISIONAL parameters:</w:t>
      </w:r>
    </w:p>
    <w:p w:rsidR="003B77B7" w:rsidRPr="002F3B0A" w:rsidRDefault="003B77B7" w:rsidP="002F3B0A">
      <w:pPr>
        <w:pStyle w:val="capture"/>
        <w:ind w:left="0" w:right="180"/>
      </w:pPr>
      <w:r w:rsidRPr="002F3B0A">
        <w:t xml:space="preserve">Select DIVISION: SALT LAKE CITY// </w:t>
      </w:r>
      <w:r w:rsidRPr="002F3B0A">
        <w:rPr>
          <w:b/>
        </w:rPr>
        <w:t>?</w:t>
      </w:r>
    </w:p>
    <w:p w:rsidR="003B77B7" w:rsidRPr="002F3B0A" w:rsidRDefault="003B77B7" w:rsidP="002F3B0A">
      <w:pPr>
        <w:pStyle w:val="capture"/>
        <w:ind w:left="0" w:right="180"/>
      </w:pPr>
      <w:r w:rsidRPr="002F3B0A">
        <w:t xml:space="preserve"> Answer with DIVISION:</w:t>
      </w:r>
    </w:p>
    <w:p w:rsidR="003B77B7" w:rsidRPr="002F3B0A" w:rsidRDefault="003B77B7" w:rsidP="002F3B0A">
      <w:pPr>
        <w:pStyle w:val="capture"/>
        <w:ind w:left="0" w:right="180"/>
      </w:pPr>
      <w:r w:rsidRPr="002F3B0A">
        <w:t xml:space="preserve">   SALT LAKE CITY</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     You </w:t>
      </w:r>
      <w:r w:rsidR="00DF703F">
        <w:t>may</w:t>
      </w:r>
      <w:r w:rsidRPr="002F3B0A">
        <w:t xml:space="preserve"> enter a new DIVISION, if you wish</w:t>
      </w:r>
    </w:p>
    <w:p w:rsidR="003B77B7" w:rsidRPr="002F3B0A" w:rsidRDefault="003B77B7" w:rsidP="002F3B0A">
      <w:pPr>
        <w:pStyle w:val="capture"/>
        <w:ind w:left="0" w:right="180"/>
      </w:pPr>
      <w:r w:rsidRPr="002F3B0A">
        <w:t xml:space="preserve">     Please indicate the Medical Center Division</w:t>
      </w:r>
    </w:p>
    <w:p w:rsidR="003B77B7" w:rsidRPr="002F3B0A" w:rsidRDefault="003B77B7" w:rsidP="002F3B0A">
      <w:pPr>
        <w:pStyle w:val="capture"/>
        <w:ind w:left="0" w:right="180"/>
      </w:pPr>
      <w:r w:rsidRPr="002F3B0A">
        <w:t xml:space="preserve"> Answer with MEDICAL CENTER DIVISION NUM, or NAME, or FACILITY NUMBER: </w:t>
      </w:r>
    </w:p>
    <w:p w:rsidR="003B77B7" w:rsidRPr="002F3B0A" w:rsidRDefault="003B77B7" w:rsidP="002F3B0A">
      <w:pPr>
        <w:pStyle w:val="capture"/>
        <w:ind w:left="0" w:right="180"/>
      </w:pPr>
      <w:r w:rsidRPr="002F3B0A">
        <w:t xml:space="preserve">   1               SALT LAKE CITY      660</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Select DIVISION: SALT LAKE CITY// </w:t>
      </w:r>
      <w:r w:rsidRPr="002F3B0A">
        <w:rPr>
          <w:b/>
        </w:rPr>
        <w:t>&lt;Enter&gt;</w:t>
      </w:r>
    </w:p>
    <w:p w:rsidR="003B77B7" w:rsidRPr="002F3B0A" w:rsidRDefault="003B77B7" w:rsidP="002F3B0A">
      <w:pPr>
        <w:pStyle w:val="capture"/>
        <w:ind w:left="0" w:right="180"/>
      </w:pPr>
      <w:r w:rsidRPr="002F3B0A">
        <w:t xml:space="preserve">  CHART COPY PRINTER: </w:t>
      </w:r>
      <w:r w:rsidRPr="002F3B0A">
        <w:rPr>
          <w:b/>
        </w:rPr>
        <w:t>??</w:t>
      </w:r>
    </w:p>
    <w:p w:rsidR="003B77B7" w:rsidRPr="002F3B0A" w:rsidRDefault="003B77B7" w:rsidP="002F3B0A">
      <w:pPr>
        <w:pStyle w:val="capture"/>
        <w:ind w:left="0" w:right="180"/>
      </w:pPr>
      <w:r w:rsidRPr="002F3B0A">
        <w:t xml:space="preserve">        This parameter is primarily useful for DISCHARGE SUMMARIES, or other</w:t>
      </w:r>
    </w:p>
    <w:p w:rsidR="003B77B7" w:rsidRPr="002F3B0A" w:rsidRDefault="003B77B7" w:rsidP="002F3B0A">
      <w:pPr>
        <w:pStyle w:val="capture"/>
        <w:ind w:left="0" w:right="180"/>
      </w:pPr>
      <w:r w:rsidRPr="002F3B0A">
        <w:t xml:space="preserve">        documents where automatic central printing of chart copies on site-</w:t>
      </w:r>
    </w:p>
    <w:p w:rsidR="003B77B7" w:rsidRPr="002F3B0A" w:rsidRDefault="003B77B7" w:rsidP="002F3B0A">
      <w:pPr>
        <w:pStyle w:val="capture"/>
        <w:ind w:left="0" w:right="180"/>
      </w:pPr>
      <w:r w:rsidRPr="002F3B0A">
        <w:t xml:space="preserve">        configurable events are most useful (e.g., INTERIM SUMMARIES or</w:t>
      </w:r>
    </w:p>
    <w:p w:rsidR="003B77B7" w:rsidRPr="002F3B0A" w:rsidRDefault="003B77B7" w:rsidP="002F3B0A">
      <w:pPr>
        <w:pStyle w:val="capture"/>
        <w:ind w:left="0" w:right="180"/>
      </w:pPr>
      <w:r w:rsidRPr="002F3B0A">
        <w:t xml:space="preserve">        OPERATIVE REPORTS at some point in the future).</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        When defined along with a STAT CHART COPY PRINTER, this is the device to</w:t>
      </w:r>
    </w:p>
    <w:p w:rsidR="003B77B7" w:rsidRPr="002F3B0A" w:rsidRDefault="003B77B7" w:rsidP="002F3B0A">
      <w:pPr>
        <w:pStyle w:val="capture"/>
        <w:ind w:left="0" w:right="180"/>
      </w:pPr>
      <w:r w:rsidRPr="002F3B0A">
        <w:t xml:space="preserve">        which chart copies of documents with ROUTINE urgencies will be sent</w:t>
      </w:r>
    </w:p>
    <w:p w:rsidR="003B77B7" w:rsidRPr="002F3B0A" w:rsidRDefault="003B77B7" w:rsidP="002F3B0A">
      <w:pPr>
        <w:pStyle w:val="capture"/>
        <w:ind w:left="0" w:right="180"/>
      </w:pPr>
      <w:r w:rsidRPr="002F3B0A">
        <w:t xml:space="preserve">        automatically.  If no STAT CHART COPY PRINTER is defined, then ALL</w:t>
      </w:r>
    </w:p>
    <w:p w:rsidR="003B77B7" w:rsidRPr="002F3B0A" w:rsidRDefault="003B77B7" w:rsidP="002F3B0A">
      <w:pPr>
        <w:pStyle w:val="capture"/>
        <w:ind w:left="0" w:right="180"/>
      </w:pPr>
      <w:r w:rsidRPr="002F3B0A">
        <w:t xml:space="preserve">        documents of the current type will be sent to this device, regardless of</w:t>
      </w:r>
    </w:p>
    <w:p w:rsidR="003B77B7" w:rsidRPr="002F3B0A" w:rsidRDefault="003B77B7" w:rsidP="002F3B0A">
      <w:pPr>
        <w:pStyle w:val="capture"/>
        <w:ind w:left="0" w:right="180"/>
      </w:pPr>
      <w:r w:rsidRPr="002F3B0A">
        <w:t xml:space="preserve">        their urgencies.</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        Note: If field MANUAL PRINT AFTER ENTRY is set to YES, then auto-print</w:t>
      </w:r>
    </w:p>
    <w:p w:rsidR="003B77B7" w:rsidRPr="002F3B0A" w:rsidRDefault="003B77B7" w:rsidP="002F3B0A">
      <w:pPr>
        <w:pStyle w:val="capture"/>
        <w:ind w:left="0" w:right="180"/>
      </w:pPr>
      <w:r w:rsidRPr="002F3B0A">
        <w:t xml:space="preserve">        is ignored.</w:t>
      </w:r>
    </w:p>
    <w:p w:rsidR="003B77B7" w:rsidRPr="00C60DC1" w:rsidRDefault="003B77B7" w:rsidP="00C60DC1">
      <w:pPr>
        <w:pStyle w:val="ContinuationTitle"/>
        <w:spacing w:after="0"/>
        <w:ind w:left="0"/>
        <w:rPr>
          <w:i/>
          <w:sz w:val="24"/>
        </w:rPr>
      </w:pPr>
      <w:r>
        <w:br w:type="page"/>
      </w:r>
      <w:r w:rsidRPr="00C60DC1">
        <w:rPr>
          <w:i/>
          <w:sz w:val="24"/>
        </w:rPr>
        <w:lastRenderedPageBreak/>
        <w:t>Document Parameter Edit Example cont’d</w:t>
      </w:r>
    </w:p>
    <w:p w:rsidR="003B77B7" w:rsidRPr="002F3B0A" w:rsidRDefault="003B77B7" w:rsidP="002F3B0A">
      <w:pPr>
        <w:pStyle w:val="capture"/>
        <w:ind w:left="0" w:right="180"/>
      </w:pPr>
      <w:r w:rsidRPr="002F3B0A">
        <w:t>Choose from:</w:t>
      </w:r>
    </w:p>
    <w:p w:rsidR="003B77B7" w:rsidRPr="002F3B0A" w:rsidRDefault="003B77B7" w:rsidP="002F3B0A">
      <w:pPr>
        <w:pStyle w:val="capture"/>
        <w:ind w:left="0" w:right="180"/>
      </w:pPr>
      <w:r w:rsidRPr="002F3B0A">
        <w:t xml:space="preserve">   AFJX RESOURCE     IRM      AFJX RESOURCE      </w:t>
      </w:r>
    </w:p>
    <w:p w:rsidR="003B77B7" w:rsidRPr="002F3B0A" w:rsidRDefault="003B77B7" w:rsidP="002F3B0A">
      <w:pPr>
        <w:pStyle w:val="capture"/>
        <w:ind w:left="0" w:right="180"/>
      </w:pPr>
      <w:r w:rsidRPr="002F3B0A">
        <w:t xml:space="preserve">   BROKER DEVICE     SYSTEM      _BG      </w:t>
      </w:r>
    </w:p>
    <w:p w:rsidR="003B77B7" w:rsidRPr="002F3B0A" w:rsidRDefault="003B77B7" w:rsidP="002F3B0A">
      <w:pPr>
        <w:pStyle w:val="capture"/>
        <w:ind w:left="0" w:right="180"/>
      </w:pPr>
      <w:r w:rsidRPr="002F3B0A">
        <w:t xml:space="preserve">   HFS     Host File Server      DSA4:[MUMPS.OERMGR]      </w:t>
      </w:r>
    </w:p>
    <w:p w:rsidR="003B77B7" w:rsidRPr="002F3B0A" w:rsidRDefault="003B77B7" w:rsidP="002F3B0A">
      <w:pPr>
        <w:pStyle w:val="capture"/>
        <w:ind w:left="0" w:right="180"/>
      </w:pPr>
      <w:r w:rsidRPr="002F3B0A">
        <w:t xml:space="preserve">   HOME     HOME      _LTA:      </w:t>
      </w:r>
    </w:p>
    <w:p w:rsidR="003B77B7" w:rsidRPr="002F3B0A" w:rsidRDefault="003B77B7" w:rsidP="002F3B0A">
      <w:pPr>
        <w:pStyle w:val="capture"/>
        <w:ind w:left="0" w:right="180"/>
      </w:pPr>
      <w:r w:rsidRPr="002F3B0A">
        <w:t xml:space="preserve">   INTERMEC 4100     LABEL TABLE      _LTA370:      </w:t>
      </w:r>
    </w:p>
    <w:p w:rsidR="003B77B7" w:rsidRPr="002F3B0A" w:rsidRDefault="003B77B7" w:rsidP="002F3B0A">
      <w:pPr>
        <w:pStyle w:val="capture"/>
        <w:ind w:left="0" w:right="180"/>
      </w:pPr>
      <w:r w:rsidRPr="002F3B0A">
        <w:t xml:space="preserve">   S-DJ     Slaved Deskjet      0      </w:t>
      </w:r>
    </w:p>
    <w:p w:rsidR="003B77B7" w:rsidRPr="002F3B0A" w:rsidRDefault="003B77B7" w:rsidP="002F3B0A">
      <w:pPr>
        <w:pStyle w:val="capture"/>
        <w:ind w:left="0" w:right="180"/>
      </w:pPr>
      <w:r w:rsidRPr="002F3B0A">
        <w:t xml:space="preserve">   '^' TO STOP: ^                  </w:t>
      </w:r>
    </w:p>
    <w:p w:rsidR="003B77B7" w:rsidRPr="002F3B0A" w:rsidRDefault="003B77B7" w:rsidP="002F3B0A">
      <w:pPr>
        <w:pStyle w:val="capture"/>
        <w:ind w:left="0" w:right="180"/>
      </w:pPr>
      <w:r w:rsidRPr="002F3B0A">
        <w:t xml:space="preserve">  CHART COPY PRINTER: &lt;Enter&gt;</w:t>
      </w:r>
    </w:p>
    <w:p w:rsidR="003B77B7" w:rsidRPr="002F3B0A" w:rsidRDefault="003B77B7" w:rsidP="002F3B0A">
      <w:pPr>
        <w:pStyle w:val="capture"/>
        <w:ind w:left="0" w:right="180"/>
      </w:pPr>
      <w:r w:rsidRPr="002F3B0A">
        <w:t xml:space="preserve">  STAT CHART COPY PRINTER: ??</w:t>
      </w:r>
    </w:p>
    <w:p w:rsidR="003B77B7" w:rsidRPr="002F3B0A" w:rsidRDefault="003B77B7" w:rsidP="002F3B0A">
      <w:pPr>
        <w:pStyle w:val="capture"/>
        <w:ind w:left="0" w:right="180"/>
      </w:pPr>
      <w:r w:rsidRPr="002F3B0A">
        <w:t xml:space="preserve">        This parameter is primarily useful for DISCHARGE SUMMARIES, or other</w:t>
      </w:r>
    </w:p>
    <w:p w:rsidR="003B77B7" w:rsidRPr="002F3B0A" w:rsidRDefault="003B77B7" w:rsidP="002F3B0A">
      <w:pPr>
        <w:pStyle w:val="capture"/>
        <w:ind w:left="0" w:right="180"/>
      </w:pPr>
      <w:r w:rsidRPr="002F3B0A">
        <w:t xml:space="preserve">        documents where automatic central printing of chart copies on site-</w:t>
      </w:r>
    </w:p>
    <w:p w:rsidR="003B77B7" w:rsidRPr="002F3B0A" w:rsidRDefault="003B77B7" w:rsidP="002F3B0A">
      <w:pPr>
        <w:pStyle w:val="capture"/>
        <w:ind w:left="0" w:right="180"/>
      </w:pPr>
      <w:r w:rsidRPr="002F3B0A">
        <w:t xml:space="preserve">        configurable events are most useful (e.g., INTERIM SUMMARIES or</w:t>
      </w:r>
    </w:p>
    <w:p w:rsidR="003B77B7" w:rsidRPr="002F3B0A" w:rsidRDefault="003B77B7" w:rsidP="002F3B0A">
      <w:pPr>
        <w:pStyle w:val="capture"/>
        <w:ind w:left="0" w:right="180"/>
      </w:pPr>
      <w:r w:rsidRPr="002F3B0A">
        <w:t xml:space="preserve">        OPERATIVE REPORTS at some point in the future).</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        When defined along with a CHART COPY PRINTER, this is the device to</w:t>
      </w:r>
    </w:p>
    <w:p w:rsidR="003B77B7" w:rsidRPr="002F3B0A" w:rsidRDefault="003B77B7" w:rsidP="002F3B0A">
      <w:pPr>
        <w:pStyle w:val="capture"/>
        <w:ind w:left="0" w:right="180"/>
      </w:pPr>
      <w:r w:rsidRPr="002F3B0A">
        <w:t xml:space="preserve">        which chart copies of documents with STAT urgencies will be sent</w:t>
      </w:r>
    </w:p>
    <w:p w:rsidR="003B77B7" w:rsidRPr="002F3B0A" w:rsidRDefault="003B77B7" w:rsidP="002F3B0A">
      <w:pPr>
        <w:pStyle w:val="capture"/>
        <w:ind w:left="0" w:right="180"/>
      </w:pPr>
      <w:r w:rsidRPr="002F3B0A">
        <w:t xml:space="preserve">        automatically.</w:t>
      </w:r>
    </w:p>
    <w:p w:rsidR="003B77B7" w:rsidRPr="002F3B0A" w:rsidRDefault="003B77B7" w:rsidP="002F3B0A">
      <w:pPr>
        <w:pStyle w:val="capture"/>
        <w:ind w:left="0" w:right="180"/>
      </w:pPr>
      <w:r w:rsidRPr="002F3B0A">
        <w:t xml:space="preserve">         </w:t>
      </w:r>
    </w:p>
    <w:p w:rsidR="003B77B7" w:rsidRPr="002F3B0A" w:rsidRDefault="003B77B7" w:rsidP="002F3B0A">
      <w:pPr>
        <w:pStyle w:val="capture"/>
        <w:ind w:left="0" w:right="180"/>
      </w:pPr>
      <w:r w:rsidRPr="002F3B0A">
        <w:t xml:space="preserve">        Note: If field MANUAL PRINT AFTER ENTRY is set to YES, then auto-print</w:t>
      </w:r>
    </w:p>
    <w:p w:rsidR="003B77B7" w:rsidRPr="002F3B0A" w:rsidRDefault="003B77B7" w:rsidP="002F3B0A">
      <w:pPr>
        <w:pStyle w:val="capture"/>
        <w:ind w:left="0" w:right="180"/>
      </w:pPr>
      <w:r w:rsidRPr="002F3B0A">
        <w:t xml:space="preserve">        is ignored.</w:t>
      </w:r>
    </w:p>
    <w:p w:rsidR="003B77B7" w:rsidRPr="002F3B0A" w:rsidRDefault="003B77B7" w:rsidP="002F3B0A">
      <w:pPr>
        <w:pStyle w:val="capture"/>
        <w:ind w:left="0" w:right="180"/>
      </w:pPr>
    </w:p>
    <w:p w:rsidR="003B77B7" w:rsidRPr="002F3B0A" w:rsidRDefault="003B77B7" w:rsidP="002F3B0A">
      <w:pPr>
        <w:pStyle w:val="capture"/>
        <w:ind w:left="0" w:right="180"/>
      </w:pPr>
      <w:r w:rsidRPr="002F3B0A">
        <w:t>Choose from:</w:t>
      </w:r>
    </w:p>
    <w:p w:rsidR="003B77B7" w:rsidRPr="002F3B0A" w:rsidRDefault="003B77B7" w:rsidP="002F3B0A">
      <w:pPr>
        <w:pStyle w:val="capture"/>
        <w:ind w:left="0" w:right="180"/>
      </w:pPr>
      <w:r w:rsidRPr="002F3B0A">
        <w:t xml:space="preserve">   AFJX RESOURCE     IRM      AFJX RESOURCE      </w:t>
      </w:r>
    </w:p>
    <w:p w:rsidR="003B77B7" w:rsidRPr="002F3B0A" w:rsidRDefault="003B77B7" w:rsidP="002F3B0A">
      <w:pPr>
        <w:pStyle w:val="capture"/>
        <w:ind w:left="0" w:right="180"/>
      </w:pPr>
      <w:r w:rsidRPr="002F3B0A">
        <w:t xml:space="preserve">   BROKER DEVICE     SYSTEM      _BG      </w:t>
      </w:r>
    </w:p>
    <w:p w:rsidR="003B77B7" w:rsidRPr="002F3B0A" w:rsidRDefault="003B77B7" w:rsidP="002F3B0A">
      <w:pPr>
        <w:pStyle w:val="capture"/>
        <w:ind w:left="0" w:right="180"/>
      </w:pPr>
      <w:r w:rsidRPr="002F3B0A">
        <w:t xml:space="preserve">   HFS     Host File Server      DSA4:[MUMPS.OERMGR]      </w:t>
      </w:r>
    </w:p>
    <w:p w:rsidR="003B77B7" w:rsidRPr="002F3B0A" w:rsidRDefault="003B77B7" w:rsidP="002F3B0A">
      <w:pPr>
        <w:pStyle w:val="capture"/>
        <w:ind w:left="0" w:right="180"/>
      </w:pPr>
      <w:r w:rsidRPr="002F3B0A">
        <w:t xml:space="preserve">   HOME     HOME      _LTA:      </w:t>
      </w:r>
    </w:p>
    <w:p w:rsidR="003B77B7" w:rsidRPr="002F3B0A" w:rsidRDefault="003B77B7" w:rsidP="002F3B0A">
      <w:pPr>
        <w:pStyle w:val="capture"/>
        <w:ind w:left="0" w:right="180"/>
      </w:pPr>
      <w:r w:rsidRPr="002F3B0A">
        <w:t xml:space="preserve">   INTERMEC 4100     LABEL TABLE      _LTA370:      </w:t>
      </w:r>
    </w:p>
    <w:p w:rsidR="003B77B7" w:rsidRPr="002F3B0A" w:rsidRDefault="003B77B7" w:rsidP="002F3B0A">
      <w:pPr>
        <w:pStyle w:val="capture"/>
        <w:ind w:left="0" w:right="180"/>
      </w:pPr>
      <w:r w:rsidRPr="002F3B0A">
        <w:t xml:space="preserve">   S-DJ     Slaved Deskjet      0      </w:t>
      </w:r>
    </w:p>
    <w:p w:rsidR="003B77B7" w:rsidRPr="002F3B0A" w:rsidRDefault="003B77B7" w:rsidP="002F3B0A">
      <w:pPr>
        <w:pStyle w:val="capture"/>
        <w:ind w:left="0" w:right="180"/>
      </w:pPr>
      <w:r w:rsidRPr="002F3B0A">
        <w:t xml:space="preserve">   '^' TO STOP: ^                  </w:t>
      </w:r>
    </w:p>
    <w:p w:rsidR="003B77B7" w:rsidRPr="002F3B0A" w:rsidRDefault="003B77B7" w:rsidP="002F3B0A">
      <w:pPr>
        <w:pStyle w:val="capture"/>
        <w:ind w:left="0" w:right="180"/>
      </w:pPr>
    </w:p>
    <w:p w:rsidR="003B77B7" w:rsidRPr="002F3B0A" w:rsidRDefault="003B77B7" w:rsidP="002F3B0A">
      <w:pPr>
        <w:pStyle w:val="capture"/>
        <w:ind w:left="0" w:right="180"/>
      </w:pPr>
      <w:r w:rsidRPr="002F3B0A">
        <w:t xml:space="preserve">  STAT CHART COPY PRINTER: &lt;Enter&gt;</w:t>
      </w:r>
    </w:p>
    <w:p w:rsidR="003B77B7" w:rsidRPr="002F3B0A" w:rsidRDefault="003B77B7" w:rsidP="002F3B0A">
      <w:pPr>
        <w:pStyle w:val="capture"/>
        <w:ind w:left="0" w:right="180"/>
      </w:pPr>
      <w:r w:rsidRPr="002F3B0A">
        <w:t>Select DIVISION: &lt;Enter&gt;</w:t>
      </w:r>
    </w:p>
    <w:p w:rsidR="003B77B7" w:rsidRPr="002F3B0A" w:rsidRDefault="003B77B7" w:rsidP="002F3B0A">
      <w:pPr>
        <w:pStyle w:val="capture"/>
        <w:ind w:left="0" w:right="180"/>
      </w:pPr>
      <w:r w:rsidRPr="002F3B0A">
        <w:t>Press RETURN to continue...&lt;Enter&gt;</w:t>
      </w:r>
    </w:p>
    <w:p w:rsidR="003B77B7" w:rsidRPr="002F3B0A" w:rsidRDefault="003B77B7" w:rsidP="002F3B0A">
      <w:pPr>
        <w:pStyle w:val="capture"/>
        <w:ind w:left="0" w:right="180"/>
      </w:pPr>
    </w:p>
    <w:p w:rsidR="003B77B7" w:rsidRPr="002F3B0A" w:rsidRDefault="003B77B7" w:rsidP="002F3B0A">
      <w:pPr>
        <w:pStyle w:val="capture"/>
        <w:ind w:left="0" w:right="180"/>
      </w:pPr>
      <w:r w:rsidRPr="002F3B0A">
        <w:t xml:space="preserve">   1      Basic TIU Parameters</w:t>
      </w:r>
    </w:p>
    <w:p w:rsidR="003B77B7" w:rsidRPr="002F3B0A" w:rsidRDefault="003B77B7" w:rsidP="002F3B0A">
      <w:pPr>
        <w:pStyle w:val="capture"/>
        <w:ind w:left="0" w:right="180"/>
      </w:pPr>
      <w:r w:rsidRPr="002F3B0A">
        <w:t xml:space="preserve">   2      Modify Upload Parameters</w:t>
      </w:r>
    </w:p>
    <w:p w:rsidR="003B77B7" w:rsidRPr="002F3B0A" w:rsidRDefault="003B77B7" w:rsidP="002F3B0A">
      <w:pPr>
        <w:pStyle w:val="capture"/>
        <w:ind w:left="0" w:right="180"/>
      </w:pPr>
      <w:r w:rsidRPr="002F3B0A">
        <w:t xml:space="preserve">   3      Document Parameter Edit</w:t>
      </w:r>
    </w:p>
    <w:p w:rsidR="003B77B7" w:rsidRPr="002F3B0A" w:rsidRDefault="003B77B7" w:rsidP="002F3B0A">
      <w:pPr>
        <w:pStyle w:val="capture"/>
        <w:ind w:left="0" w:right="180"/>
      </w:pPr>
      <w:r w:rsidRPr="002F3B0A">
        <w:t xml:space="preserve">   4      Progress Notes Batch Print Locations</w:t>
      </w:r>
    </w:p>
    <w:p w:rsidR="003B77B7" w:rsidRPr="002F3B0A" w:rsidRDefault="003B77B7" w:rsidP="002F3B0A">
      <w:pPr>
        <w:pStyle w:val="capture"/>
        <w:ind w:left="0" w:right="180"/>
      </w:pPr>
      <w:r w:rsidRPr="002F3B0A">
        <w:t xml:space="preserve">   5      Division - Progress Notes Print Params</w:t>
      </w:r>
    </w:p>
    <w:p w:rsidR="003B77B7" w:rsidRPr="002F3B0A" w:rsidRDefault="003B77B7" w:rsidP="002F3B0A">
      <w:pPr>
        <w:pStyle w:val="capture"/>
        <w:ind w:left="0" w:right="180"/>
      </w:pPr>
      <w:r w:rsidRPr="002F3B0A">
        <w:t>Select TIU Parameters Menu Option:&lt;Enter&gt;</w:t>
      </w:r>
    </w:p>
    <w:p w:rsidR="003B77B7" w:rsidRDefault="003B77B7" w:rsidP="003822DA">
      <w:pPr>
        <w:pStyle w:val="BlankLine"/>
      </w:pPr>
    </w:p>
    <w:p w:rsidR="00C60DC1" w:rsidRDefault="00980AC5" w:rsidP="00980AC5">
      <w:pPr>
        <w:pStyle w:val="BlankLine"/>
        <w:rPr>
          <w:rStyle w:val="Heading4Char"/>
        </w:rPr>
      </w:pPr>
      <w:r>
        <w:rPr>
          <w:rStyle w:val="Heading4Char"/>
        </w:rPr>
        <w:br w:type="page"/>
      </w:r>
      <w:bookmarkStart w:id="99" w:name="tiu_222a"/>
      <w:r>
        <w:rPr>
          <w:rStyle w:val="Heading4Char"/>
        </w:rPr>
        <w:lastRenderedPageBreak/>
        <w:t>Form Letter</w:t>
      </w:r>
      <w:bookmarkEnd w:id="99"/>
    </w:p>
    <w:p w:rsidR="00980AC5" w:rsidRDefault="00980AC5" w:rsidP="002F3B0A">
      <w:pPr>
        <w:pStyle w:val="BlankLine"/>
      </w:pPr>
      <w:r w:rsidRPr="00233B57">
        <w:t xml:space="preserve">The new parameters </w:t>
      </w:r>
      <w:r>
        <w:t xml:space="preserve">with patch TIU*1*222 expand </w:t>
      </w:r>
      <w:r w:rsidRPr="00233B57">
        <w:t>the 'Document Param</w:t>
      </w:r>
      <w:r>
        <w:t>e</w:t>
      </w:r>
      <w:r w:rsidRPr="00233B57">
        <w:t xml:space="preserve">ter Edit' option [TIU DOCUMENT PARAMETER EDIT] </w:t>
      </w:r>
      <w:r>
        <w:t>when the document is in the FORM LETTERS document class.</w:t>
      </w:r>
    </w:p>
    <w:p w:rsidR="00980AC5" w:rsidRDefault="002F3B0A" w:rsidP="002F3B0A">
      <w:pPr>
        <w:pStyle w:val="BlankLine"/>
      </w:pPr>
      <w:r>
        <w:t>When a note who</w:t>
      </w:r>
      <w:r w:rsidR="00980AC5">
        <w:t>s</w:t>
      </w:r>
      <w:r>
        <w:t>e</w:t>
      </w:r>
      <w:r w:rsidR="00980AC5">
        <w:t xml:space="preserve"> title is in the FORM LETTERS document class is printed the regular TIU header is suppressed and the contents of the form letter parameters are added to the beginning and end of the letter. Also, the signature block is suppressed.</w:t>
      </w:r>
    </w:p>
    <w:p w:rsidR="00980AC5" w:rsidRDefault="00980AC5" w:rsidP="002F3B0A">
      <w:pPr>
        <w:pStyle w:val="Note"/>
        <w:rPr>
          <w:b w:val="0"/>
        </w:rPr>
      </w:pPr>
      <w:r w:rsidRPr="0068542E">
        <w:rPr>
          <w:sz w:val="52"/>
          <w:szCs w:val="52"/>
        </w:rPr>
        <w:sym w:font="Wingdings" w:char="F046"/>
      </w:r>
      <w:r>
        <w:tab/>
        <w:t>Note:</w:t>
      </w:r>
      <w:r>
        <w:tab/>
      </w:r>
      <w:r w:rsidRPr="0068542E">
        <w:rPr>
          <w:b w:val="0"/>
        </w:rPr>
        <w:t xml:space="preserve">Form letters can be printed before being signed as a draft copy. Caution should be used because there </w:t>
      </w:r>
      <w:r>
        <w:rPr>
          <w:b w:val="0"/>
        </w:rPr>
        <w:t>is no</w:t>
      </w:r>
      <w:r w:rsidRPr="0068542E">
        <w:rPr>
          <w:b w:val="0"/>
        </w:rPr>
        <w:t xml:space="preserve"> indication of completion status on the printed draft. You should destroy all drafts made in this manner.</w:t>
      </w:r>
    </w:p>
    <w:p w:rsidR="00980AC5" w:rsidRDefault="00980AC5" w:rsidP="002F3B0A">
      <w:pPr>
        <w:ind w:left="720"/>
      </w:pPr>
      <w:r>
        <w:t xml:space="preserve">All templates and TIU objects are supported for form letters—the same as with other TIU documents. Additionally, TIU objects are supported in header and footer fields. </w:t>
      </w:r>
    </w:p>
    <w:p w:rsidR="00980AC5" w:rsidRDefault="00980AC5" w:rsidP="002F3B0A">
      <w:pPr>
        <w:pStyle w:val="Note"/>
        <w:rPr>
          <w:b w:val="0"/>
        </w:rPr>
      </w:pPr>
      <w:r w:rsidRPr="000A671D">
        <w:rPr>
          <w:sz w:val="52"/>
          <w:szCs w:val="52"/>
        </w:rPr>
        <w:sym w:font="Wingdings" w:char="F046"/>
      </w:r>
      <w:r>
        <w:tab/>
        <w:t>Note:</w:t>
      </w:r>
      <w:r>
        <w:tab/>
      </w:r>
      <w:r w:rsidRPr="000A671D">
        <w:rPr>
          <w:b w:val="0"/>
        </w:rPr>
        <w:t>Caution should be exercised so that no personally identifiable information, such as Social Security Number or Date of Birth</w:t>
      </w:r>
      <w:r>
        <w:rPr>
          <w:b w:val="0"/>
        </w:rPr>
        <w:t>, is included in form letters</w:t>
      </w:r>
      <w:r w:rsidRPr="000A671D">
        <w:rPr>
          <w:b w:val="0"/>
        </w:rPr>
        <w:t xml:space="preserve">. Sending this sort of information through </w:t>
      </w:r>
      <w:r>
        <w:rPr>
          <w:b w:val="0"/>
        </w:rPr>
        <w:t>mail</w:t>
      </w:r>
      <w:r w:rsidRPr="000A671D">
        <w:rPr>
          <w:b w:val="0"/>
        </w:rPr>
        <w:t xml:space="preserve"> is a potential patient safety issue. Consult with your facilities Privacy Officer with question</w:t>
      </w:r>
      <w:r>
        <w:rPr>
          <w:b w:val="0"/>
        </w:rPr>
        <w:t>s</w:t>
      </w:r>
      <w:r w:rsidRPr="000A671D">
        <w:rPr>
          <w:b w:val="0"/>
        </w:rPr>
        <w:t xml:space="preserve"> about what would violate the privacy of your patients.</w:t>
      </w:r>
    </w:p>
    <w:p w:rsidR="00980AC5" w:rsidRDefault="00980AC5" w:rsidP="002F3B0A">
      <w:pPr>
        <w:pStyle w:val="BlankLine"/>
      </w:pPr>
      <w:r>
        <w:t>When a form letter includes addenda, the letter and addenda are each to be printed starting on a separate page with the header and footer as specified in the parameters. A parent Interdisciplinary Note (ID Note), if in the FORM LETTER document class, prints as a form letter but without its child notes. When the opposite is true (i.e., the parent note is not a form letter, but the child notes are) then the parent note prints with the usual TIU header information, and each child note prints as a form letter.</w:t>
      </w:r>
    </w:p>
    <w:p w:rsidR="00980AC5" w:rsidRPr="000A671D" w:rsidRDefault="00980AC5" w:rsidP="002F3B0A">
      <w:pPr>
        <w:pStyle w:val="Note"/>
      </w:pPr>
      <w:r w:rsidRPr="005D13EB">
        <w:rPr>
          <w:sz w:val="52"/>
          <w:szCs w:val="52"/>
        </w:rPr>
        <w:sym w:font="Wingdings" w:char="F046"/>
      </w:r>
      <w:r>
        <w:tab/>
        <w:t>Note:</w:t>
      </w:r>
      <w:r>
        <w:tab/>
      </w:r>
      <w:r>
        <w:rPr>
          <w:b w:val="0"/>
        </w:rPr>
        <w:t xml:space="preserve">Form letters are designed to be used with Progress Notes and any use of form letters outside of this document class is not supported. The original charter for the FORM LETTERS document class, and the functionality that goes along with it, is to provide a form letter feature with minimized probability of violating the patient’s privacy. The use of form letters functionality for other types of progress notes circumvents this safeguard. </w:t>
      </w:r>
    </w:p>
    <w:p w:rsidR="00980AC5" w:rsidRDefault="00980AC5" w:rsidP="00980AC5">
      <w:pPr>
        <w:ind w:left="720"/>
      </w:pPr>
      <w:r w:rsidRPr="00233B57">
        <w:t>Note that the entire beginning parameter sequence is included for example purposes only and that the actual settings for each parameter should be set according to your site's requirements</w:t>
      </w:r>
      <w:r>
        <w:t>:</w:t>
      </w:r>
    </w:p>
    <w:p w:rsidR="00980AC5" w:rsidRDefault="00693937" w:rsidP="00980AC5">
      <w:pPr>
        <w:pStyle w:val="capture"/>
      </w:pPr>
      <w:r>
        <w:rPr>
          <w:noProof/>
        </w:rPr>
        <w:lastRenderedPageBreak/>
        <mc:AlternateContent>
          <mc:Choice Requires="wps">
            <w:drawing>
              <wp:anchor distT="0" distB="0" distL="114300" distR="114300" simplePos="0" relativeHeight="251702784" behindDoc="0" locked="0" layoutInCell="1" allowOverlap="1">
                <wp:simplePos x="0" y="0"/>
                <wp:positionH relativeFrom="column">
                  <wp:posOffset>4281170</wp:posOffset>
                </wp:positionH>
                <wp:positionV relativeFrom="paragraph">
                  <wp:posOffset>7548245</wp:posOffset>
                </wp:positionV>
                <wp:extent cx="2256790" cy="438785"/>
                <wp:effectExtent l="1181100" t="133350" r="0" b="0"/>
                <wp:wrapNone/>
                <wp:docPr id="153"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6790" cy="438785"/>
                        </a:xfrm>
                        <a:prstGeom prst="borderCallout2">
                          <a:avLst>
                            <a:gd name="adj1" fmla="val 26051"/>
                            <a:gd name="adj2" fmla="val -3375"/>
                            <a:gd name="adj3" fmla="val 26051"/>
                            <a:gd name="adj4" fmla="val -26787"/>
                            <a:gd name="adj5" fmla="val -17509"/>
                            <a:gd name="adj6" fmla="val -50620"/>
                          </a:avLst>
                        </a:prstGeom>
                        <a:solidFill>
                          <a:srgbClr val="FFFFFF"/>
                        </a:solidFill>
                        <a:ln w="9525">
                          <a:solidFill>
                            <a:srgbClr val="000000"/>
                          </a:solidFill>
                          <a:miter lim="800000"/>
                          <a:headEnd/>
                          <a:tailEnd type="stealth" w="lg" len="lg"/>
                        </a:ln>
                      </wps:spPr>
                      <wps:txbx>
                        <w:txbxContent>
                          <w:p w:rsidR="00F159EE" w:rsidRPr="001A41EB" w:rsidRDefault="00F159EE" w:rsidP="00980AC5">
                            <w:r w:rsidRPr="001A41EB">
                              <w:t>Select where to print the footer.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51" o:spid="_x0000_s1029" type="#_x0000_t48" style="position:absolute;left:0;text-align:left;margin-left:337.1pt;margin-top:594.35pt;width:177.7pt;height:34.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" adj="-10934,-3782,-5786,5627,-729,5627">
                <v:stroke startarrow="classic" startarrowwidth="wide" startarrowlength="long"/>
                <v:textbox>
                  <w:txbxContent>
                    <w:p w:rsidR="00F159EE" w:rsidRPr="001A41EB" w:rsidRDefault="00F159EE" w:rsidP="00980AC5">
                      <w:r w:rsidRPr="001A41EB">
                        <w:t>Select where to print the footer. LEFT JUSTIFY is the default.</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4298950</wp:posOffset>
                </wp:positionH>
                <wp:positionV relativeFrom="paragraph">
                  <wp:posOffset>5937250</wp:posOffset>
                </wp:positionV>
                <wp:extent cx="2040255" cy="817245"/>
                <wp:effectExtent l="2000250" t="0" r="0" b="1905"/>
                <wp:wrapNone/>
                <wp:docPr id="152"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0255" cy="817245"/>
                        </a:xfrm>
                        <a:prstGeom prst="borderCallout2">
                          <a:avLst>
                            <a:gd name="adj1" fmla="val 13986"/>
                            <a:gd name="adj2" fmla="val -3736"/>
                            <a:gd name="adj3" fmla="val 13986"/>
                            <a:gd name="adj4" fmla="val -49704"/>
                            <a:gd name="adj5" fmla="val 36366"/>
                            <a:gd name="adj6" fmla="val -96421"/>
                          </a:avLst>
                        </a:prstGeom>
                        <a:solidFill>
                          <a:srgbClr val="FFFFFF"/>
                        </a:solidFill>
                        <a:ln w="9525">
                          <a:solidFill>
                            <a:srgbClr val="000000"/>
                          </a:solidFill>
                          <a:miter lim="800000"/>
                          <a:headEnd/>
                          <a:tailEnd type="stealth" w="lg" len="lg"/>
                        </a:ln>
                      </wps:spPr>
                      <wps:txbx>
                        <w:txbxContent>
                          <w:p w:rsidR="00F159EE" w:rsidRPr="001A41EB" w:rsidRDefault="00F159EE" w:rsidP="00980AC5">
                            <w:r w:rsidRPr="001A41EB">
                              <w:t xml:space="preserve">If no heading is wanted, blank lines </w:t>
                            </w:r>
                            <w:r>
                              <w:t>may</w:t>
                            </w:r>
                            <w:r w:rsidRPr="001A41EB">
                              <w:t xml:space="preserve"> be added to help text placement with envelope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5" o:spid="_x0000_s1030" type="#_x0000_t48" style="position:absolute;left:0;text-align:left;margin-left:338.5pt;margin-top:467.5pt;width:160.65pt;height:6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" adj="-20827,7855,-10736,3021,-807,3021">
                <v:stroke startarrow="classic" startarrowwidth="wide" startarrowlength="long"/>
                <v:textbox>
                  <w:txbxContent>
                    <w:p w:rsidR="00F159EE" w:rsidRPr="001A41EB" w:rsidRDefault="00F159EE" w:rsidP="00980AC5">
                      <w:r w:rsidRPr="001A41EB">
                        <w:t xml:space="preserve">If no heading is wanted, blank lines </w:t>
                      </w:r>
                      <w:r>
                        <w:t>may</w:t>
                      </w:r>
                      <w:r w:rsidRPr="001A41EB">
                        <w:t xml:space="preserve"> be added to help text placement with envelope windows.</w:t>
                      </w:r>
                    </w:p>
                  </w:txbxContent>
                </v:textbox>
                <o:callout v:ext="edit" minusy="t"/>
              </v:shape>
            </w:pict>
          </mc:Fallback>
        </mc:AlternateContent>
      </w:r>
      <w:r>
        <w:rPr>
          <w:noProof/>
        </w:rPr>
        <mc:AlternateContent>
          <mc:Choice Requires="wps">
            <w:drawing>
              <wp:anchor distT="0" distB="0" distL="114300" distR="114300" simplePos="0" relativeHeight="251701760" behindDoc="0" locked="0" layoutInCell="1" allowOverlap="1">
                <wp:simplePos x="0" y="0"/>
                <wp:positionH relativeFrom="column">
                  <wp:posOffset>4298950</wp:posOffset>
                </wp:positionH>
                <wp:positionV relativeFrom="paragraph">
                  <wp:posOffset>6878955</wp:posOffset>
                </wp:positionV>
                <wp:extent cx="1864360" cy="539115"/>
                <wp:effectExtent l="2476500" t="0" r="2540" b="0"/>
                <wp:wrapNone/>
                <wp:docPr id="151"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64360" cy="539115"/>
                        </a:xfrm>
                        <a:prstGeom prst="borderCallout2">
                          <a:avLst>
                            <a:gd name="adj1" fmla="val 21204"/>
                            <a:gd name="adj2" fmla="val -4088"/>
                            <a:gd name="adj3" fmla="val 21204"/>
                            <a:gd name="adj4" fmla="val -67134"/>
                            <a:gd name="adj5" fmla="val 32625"/>
                            <a:gd name="adj6" fmla="val -131065"/>
                          </a:avLst>
                        </a:prstGeom>
                        <a:solidFill>
                          <a:srgbClr val="FFFFFF"/>
                        </a:solidFill>
                        <a:ln w="9525">
                          <a:solidFill>
                            <a:srgbClr val="000000"/>
                          </a:solidFill>
                          <a:miter lim="800000"/>
                          <a:headEnd/>
                          <a:tailEnd type="stealth" w="lg" len="lg"/>
                        </a:ln>
                      </wps:spPr>
                      <wps:txbx>
                        <w:txbxContent>
                          <w:p w:rsidR="00F159EE" w:rsidRDefault="00F159EE" w:rsidP="00980AC5">
                            <w:r>
                              <w:t>The FOOTER is printed at the bottom of every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 o:spid="_x0000_s1031" type="#_x0000_t48" style="position:absolute;left:0;text-align:left;margin-left:338.5pt;margin-top:541.65pt;width:146.8pt;height:42.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" adj="-28310,7047,-14501,4580,-883,4580">
                <v:stroke startarrow="classic" startarrowwidth="wide" startarrowlength="long"/>
                <v:textbox>
                  <w:txbxContent>
                    <w:p w:rsidR="00F159EE" w:rsidRDefault="00F159EE" w:rsidP="00980AC5">
                      <w:r>
                        <w:t>The FOOTER is printed at the bottom of every page.</w:t>
                      </w:r>
                    </w:p>
                  </w:txbxContent>
                </v:textbox>
                <o:callout v:ext="edit" minusy="t"/>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4391025</wp:posOffset>
                </wp:positionH>
                <wp:positionV relativeFrom="paragraph">
                  <wp:posOffset>2769235</wp:posOffset>
                </wp:positionV>
                <wp:extent cx="1554480" cy="469265"/>
                <wp:effectExtent l="2609850" t="0" r="7620" b="1245235"/>
                <wp:wrapNone/>
                <wp:docPr id="15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4480" cy="469265"/>
                        </a:xfrm>
                        <a:prstGeom prst="borderCallout2">
                          <a:avLst>
                            <a:gd name="adj1" fmla="val 24356"/>
                            <a:gd name="adj2" fmla="val -4903"/>
                            <a:gd name="adj3" fmla="val 24356"/>
                            <a:gd name="adj4" fmla="val -53801"/>
                            <a:gd name="adj5" fmla="val 351963"/>
                            <a:gd name="adj6" fmla="val -164583"/>
                          </a:avLst>
                        </a:prstGeom>
                        <a:solidFill>
                          <a:srgbClr val="FFFFFF"/>
                        </a:solidFill>
                        <a:ln w="9525">
                          <a:solidFill>
                            <a:srgbClr val="000000"/>
                          </a:solidFill>
                          <a:miter lim="800000"/>
                          <a:headEnd/>
                          <a:tailEnd type="stealth" w="lg" len="lg"/>
                        </a:ln>
                      </wps:spPr>
                      <wps:txbx>
                        <w:txbxContent>
                          <w:p w:rsidR="00F159EE" w:rsidRPr="001A41EB" w:rsidRDefault="00F159EE" w:rsidP="00980AC5">
                            <w:r w:rsidRPr="001A41EB">
                              <w:t>Prints at the top of the first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3" o:spid="_x0000_s1032" type="#_x0000_t48" style="position:absolute;left:0;text-align:left;margin-left:345.75pt;margin-top:218.05pt;width:122.4pt;height:36.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" adj="-35550,76024,-11621,5261,-1059,5261">
                <v:stroke startarrow="classic" startarrowwidth="wide" startarrowlength="long"/>
                <v:textbox>
                  <w:txbxContent>
                    <w:p w:rsidR="00F159EE" w:rsidRPr="001A41EB" w:rsidRDefault="00F159EE" w:rsidP="00980AC5">
                      <w:r w:rsidRPr="001A41EB">
                        <w:t>Prints at the top of the first page.</w:t>
                      </w:r>
                    </w:p>
                  </w:txbxContent>
                </v:textbox>
                <o:callout v:ext="edit" minusy="t"/>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4370705</wp:posOffset>
                </wp:positionH>
                <wp:positionV relativeFrom="paragraph">
                  <wp:posOffset>4184015</wp:posOffset>
                </wp:positionV>
                <wp:extent cx="1723390" cy="609600"/>
                <wp:effectExtent l="1352550" t="0" r="0" b="19050"/>
                <wp:wrapNone/>
                <wp:docPr id="149"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3390" cy="609600"/>
                        </a:xfrm>
                        <a:prstGeom prst="borderCallout2">
                          <a:avLst>
                            <a:gd name="adj1" fmla="val 18750"/>
                            <a:gd name="adj2" fmla="val -4421"/>
                            <a:gd name="adj3" fmla="val 18750"/>
                            <a:gd name="adj4" fmla="val -40421"/>
                            <a:gd name="adj5" fmla="val 83648"/>
                            <a:gd name="adj6" fmla="val -76935"/>
                          </a:avLst>
                        </a:prstGeom>
                        <a:solidFill>
                          <a:srgbClr val="FFFFFF"/>
                        </a:solidFill>
                        <a:ln w="9525">
                          <a:solidFill>
                            <a:srgbClr val="000000"/>
                          </a:solidFill>
                          <a:miter lim="800000"/>
                          <a:headEnd/>
                          <a:tailEnd type="stealth" w="lg" len="lg"/>
                        </a:ln>
                      </wps:spPr>
                      <wps:txbx>
                        <w:txbxContent>
                          <w:p w:rsidR="00F159EE" w:rsidRPr="001A41EB" w:rsidRDefault="00F159EE" w:rsidP="00980AC5">
                            <w:r w:rsidRPr="001A41EB">
                              <w:t>Select where to print heading;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4" o:spid="_x0000_s1033" type="#_x0000_t48" style="position:absolute;left:0;text-align:left;margin-left:344.15pt;margin-top:329.45pt;width:135.7pt;height:4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" adj="-16618,18068,-8731,,-955">
                <v:stroke startarrow="classic" startarrowwidth="wide" startarrowlength="long"/>
                <v:textbox>
                  <w:txbxContent>
                    <w:p w:rsidR="00F159EE" w:rsidRPr="001A41EB" w:rsidRDefault="00F159EE" w:rsidP="00980AC5">
                      <w:r w:rsidRPr="001A41EB">
                        <w:t>Select where to print heading; LEFT JUSTIFY is the default.</w:t>
                      </w:r>
                    </w:p>
                  </w:txbxContent>
                </v:textbox>
                <o:callout v:ext="edit" minusy="t"/>
              </v:shape>
            </w:pict>
          </mc:Fallback>
        </mc:AlternateContent>
      </w:r>
      <w:r w:rsidR="00980AC5">
        <w:t>TIU Parameters Menu</w:t>
      </w:r>
      <w:r w:rsidR="00980AC5">
        <w:br/>
        <w:t> </w:t>
      </w:r>
      <w:r w:rsidR="00980AC5">
        <w:br/>
        <w:t>   1      Basic TIU Parameters</w:t>
      </w:r>
      <w:r w:rsidR="00980AC5">
        <w:br/>
        <w:t>   2      Modify Upload Parameters</w:t>
      </w:r>
      <w:r w:rsidR="00980AC5">
        <w:br/>
        <w:t>   3      Document Parameter Edit</w:t>
      </w:r>
      <w:r w:rsidR="00980AC5">
        <w:br/>
        <w:t>   4      Progress Notes Batch Print Locations</w:t>
      </w:r>
      <w:r w:rsidR="00980AC5">
        <w:br/>
        <w:t>   5      Division - Progress Notes Print Params</w:t>
      </w:r>
      <w:r w:rsidR="00980AC5">
        <w:br/>
        <w:t> </w:t>
      </w:r>
      <w:r w:rsidR="00980AC5">
        <w:br/>
        <w:t xml:space="preserve">Select TIU Parameters Menu Option: </w:t>
      </w:r>
      <w:r w:rsidR="00980AC5" w:rsidRPr="00A605F6">
        <w:rPr>
          <w:b/>
        </w:rPr>
        <w:t>3</w:t>
      </w:r>
      <w:r w:rsidR="00980AC5">
        <w:t>  Document Parameter Edit</w:t>
      </w:r>
      <w:r w:rsidR="00980AC5">
        <w:br/>
        <w:t> </w:t>
      </w:r>
      <w:r w:rsidR="00980AC5">
        <w:br/>
        <w:t xml:space="preserve">Select DOCUMENT DEFINITION:    </w:t>
      </w:r>
      <w:r w:rsidR="00980AC5" w:rsidRPr="00A605F6">
        <w:rPr>
          <w:b/>
        </w:rPr>
        <w:t>FORM LETTER EXAMPLE</w:t>
      </w:r>
      <w:r w:rsidR="00980AC5">
        <w:br/>
        <w:t>DOCUMENT DEFINITION: FORM LETTER EXAMPLE//</w:t>
      </w:r>
      <w:bookmarkStart w:id="100" w:name="OLE_LINK1"/>
      <w:bookmarkStart w:id="101" w:name="OLE_LINK2"/>
      <w:r w:rsidR="00980AC5" w:rsidRPr="00A605F6">
        <w:rPr>
          <w:b/>
        </w:rPr>
        <w:t xml:space="preserve"> &lt;Enter&gt; </w:t>
      </w:r>
      <w:bookmarkEnd w:id="100"/>
      <w:bookmarkEnd w:id="101"/>
      <w:r w:rsidR="00980AC5">
        <w:t>FORM LETTER EXAMPLE       TITLE</w:t>
      </w:r>
      <w:r w:rsidR="00980AC5">
        <w:br/>
        <w:t>REQUIRE RELEASE:</w:t>
      </w:r>
      <w:r w:rsidR="00980AC5" w:rsidRPr="00A605F6">
        <w:rPr>
          <w:b/>
        </w:rPr>
        <w:t xml:space="preserve"> &lt;Enter&gt; </w:t>
      </w:r>
      <w:r w:rsidR="00980AC5">
        <w:t xml:space="preserve"> </w:t>
      </w:r>
      <w:r w:rsidR="00980AC5">
        <w:br/>
        <w:t>REQUIRE MAS VERIFICATION:</w:t>
      </w:r>
      <w:r w:rsidR="00980AC5" w:rsidRPr="00A605F6">
        <w:rPr>
          <w:b/>
        </w:rPr>
        <w:t xml:space="preserve"> &lt;Enter&gt; </w:t>
      </w:r>
      <w:r w:rsidR="00980AC5">
        <w:t xml:space="preserve"> </w:t>
      </w:r>
      <w:r w:rsidR="00980AC5">
        <w:br/>
        <w:t>REQUIRE AUTHOR TO SIGN:</w:t>
      </w:r>
      <w:r w:rsidR="00980AC5" w:rsidRPr="00A605F6">
        <w:rPr>
          <w:b/>
        </w:rPr>
        <w:t xml:space="preserve"> &lt;Enter&gt; </w:t>
      </w:r>
      <w:r w:rsidR="00980AC5">
        <w:t xml:space="preserve"> </w:t>
      </w:r>
      <w:r w:rsidR="00980AC5">
        <w:br/>
        <w:t>ROUTINE PRINT EVENT(S):</w:t>
      </w:r>
      <w:r w:rsidR="00980AC5" w:rsidRPr="00A605F6">
        <w:rPr>
          <w:b/>
        </w:rPr>
        <w:t xml:space="preserve"> &lt;Enter&gt; </w:t>
      </w:r>
      <w:r w:rsidR="00980AC5">
        <w:t xml:space="preserve"> </w:t>
      </w:r>
      <w:r w:rsidR="00980AC5">
        <w:br/>
        <w:t>STAT PRINT EVENT(S):</w:t>
      </w:r>
      <w:r w:rsidR="00980AC5" w:rsidRPr="00A605F6">
        <w:rPr>
          <w:b/>
        </w:rPr>
        <w:t xml:space="preserve"> &lt;Enter&gt; </w:t>
      </w:r>
      <w:r w:rsidR="00980AC5">
        <w:t xml:space="preserve"> </w:t>
      </w:r>
      <w:r w:rsidR="00980AC5">
        <w:br/>
        <w:t>MANUAL PRINT AFTER ENTRY:</w:t>
      </w:r>
      <w:r w:rsidR="00980AC5" w:rsidRPr="00A605F6">
        <w:rPr>
          <w:b/>
        </w:rPr>
        <w:t xml:space="preserve"> &lt;Enter&gt; </w:t>
      </w:r>
      <w:r w:rsidR="00980AC5">
        <w:t xml:space="preserve"> </w:t>
      </w:r>
      <w:r w:rsidR="00980AC5">
        <w:br/>
        <w:t>ALLOW CHART PRINT OUTSIDE MAS:</w:t>
      </w:r>
      <w:r w:rsidR="00980AC5" w:rsidRPr="00A605F6">
        <w:rPr>
          <w:b/>
        </w:rPr>
        <w:t xml:space="preserve"> &lt;Enter&gt; </w:t>
      </w:r>
      <w:r w:rsidR="00980AC5">
        <w:t xml:space="preserve"> </w:t>
      </w:r>
      <w:r w:rsidR="00980AC5">
        <w:br/>
        <w:t>ALLOW &gt;1 RECORDS PER VISIT:</w:t>
      </w:r>
      <w:r w:rsidR="00980AC5" w:rsidRPr="00A605F6">
        <w:rPr>
          <w:b/>
        </w:rPr>
        <w:t xml:space="preserve"> &lt;Enter&gt; </w:t>
      </w:r>
      <w:r w:rsidR="00980AC5">
        <w:t xml:space="preserve"> </w:t>
      </w:r>
      <w:r w:rsidR="00980AC5">
        <w:br/>
        <w:t>ENABLE IRT INTERFACE:</w:t>
      </w:r>
      <w:r w:rsidR="00980AC5" w:rsidRPr="00A605F6">
        <w:rPr>
          <w:b/>
        </w:rPr>
        <w:t xml:space="preserve"> &lt;Enter&gt; </w:t>
      </w:r>
      <w:r w:rsidR="00980AC5">
        <w:t xml:space="preserve"> </w:t>
      </w:r>
      <w:r w:rsidR="00980AC5">
        <w:br/>
        <w:t>SUPPRESS DX/CPT ON ENTRY:</w:t>
      </w:r>
      <w:r w:rsidR="00980AC5" w:rsidRPr="00A605F6">
        <w:rPr>
          <w:b/>
        </w:rPr>
        <w:t xml:space="preserve"> &lt;Enter&gt; </w:t>
      </w:r>
      <w:r w:rsidR="00980AC5">
        <w:t xml:space="preserve"> </w:t>
      </w:r>
      <w:r w:rsidR="00980AC5">
        <w:br/>
        <w:t>FORCE RESPONSE TO EXPOSURES:</w:t>
      </w:r>
      <w:r w:rsidR="00980AC5" w:rsidRPr="00A605F6">
        <w:rPr>
          <w:b/>
        </w:rPr>
        <w:t xml:space="preserve"> &lt;Enter&gt; </w:t>
      </w:r>
      <w:r w:rsidR="00980AC5">
        <w:t xml:space="preserve"> </w:t>
      </w:r>
      <w:r w:rsidR="00980AC5">
        <w:br/>
        <w:t>ASK DX/CPT ON ALL OPT VISITS:</w:t>
      </w:r>
      <w:r w:rsidR="00980AC5" w:rsidRPr="00A605F6">
        <w:rPr>
          <w:b/>
        </w:rPr>
        <w:t xml:space="preserve"> &lt;Enter&gt; </w:t>
      </w:r>
      <w:r w:rsidR="00980AC5">
        <w:t xml:space="preserve"> </w:t>
      </w:r>
      <w:r w:rsidR="00980AC5">
        <w:br/>
        <w:t>SEND ALERTS ON ADDENDA:</w:t>
      </w:r>
      <w:r w:rsidR="00980AC5" w:rsidRPr="00A605F6">
        <w:rPr>
          <w:b/>
        </w:rPr>
        <w:t xml:space="preserve"> &lt;Enter&gt; </w:t>
      </w:r>
      <w:r w:rsidR="00980AC5">
        <w:t xml:space="preserve"> </w:t>
      </w:r>
      <w:r w:rsidR="00980AC5">
        <w:br/>
        <w:t>ORDER ID ENTRIES BY TITLE:</w:t>
      </w:r>
      <w:r w:rsidR="00980AC5" w:rsidRPr="00A605F6">
        <w:rPr>
          <w:b/>
        </w:rPr>
        <w:t xml:space="preserve"> &lt;Enter&gt; </w:t>
      </w:r>
      <w:r w:rsidR="00980AC5">
        <w:t xml:space="preserve"> </w:t>
      </w:r>
      <w:r w:rsidR="00980AC5">
        <w:br/>
        <w:t>SEND ALERTS ON NEW ID ENTRY:</w:t>
      </w:r>
      <w:r w:rsidR="00980AC5" w:rsidRPr="00A605F6">
        <w:rPr>
          <w:b/>
        </w:rPr>
        <w:t xml:space="preserve"> &lt;Enter&gt; </w:t>
      </w:r>
      <w:r w:rsidR="00980AC5">
        <w:t xml:space="preserve"> </w:t>
      </w:r>
      <w:r w:rsidR="00980AC5">
        <w:br/>
        <w:t>SEND COSIGNATURE ALERT:</w:t>
      </w:r>
      <w:r w:rsidR="00980AC5" w:rsidRPr="00A605F6">
        <w:rPr>
          <w:b/>
        </w:rPr>
        <w:t xml:space="preserve"> &lt;Enter&gt; </w:t>
      </w:r>
      <w:r w:rsidR="00980AC5">
        <w:t xml:space="preserve"> </w:t>
      </w:r>
      <w:r w:rsidR="00980AC5">
        <w:br/>
        <w:t xml:space="preserve">EDITOR SET-UP CODE: </w:t>
      </w:r>
      <w:r w:rsidR="00980AC5" w:rsidRPr="0003454A">
        <w:rPr>
          <w:b/>
        </w:rPr>
        <w:t>&lt;Enter&gt;</w:t>
      </w:r>
      <w:r w:rsidR="00980AC5">
        <w:br/>
        <w:t> </w:t>
      </w:r>
      <w:r w:rsidR="00980AC5">
        <w:br/>
        <w:t>HEADING:</w:t>
      </w:r>
      <w:r w:rsidR="00980AC5" w:rsidRPr="00A605F6">
        <w:rPr>
          <w:b/>
        </w:rPr>
        <w:t xml:space="preserve"> </w:t>
      </w:r>
      <w:r w:rsidR="00980AC5">
        <w:br/>
        <w:t xml:space="preserve">Department of Veterans Affairs </w:t>
      </w:r>
      <w:r w:rsidR="00980AC5">
        <w:br/>
        <w:t>1234 Example Street</w:t>
      </w:r>
      <w:r w:rsidR="00980AC5">
        <w:br/>
        <w:t>Tampa, FL 34698</w:t>
      </w:r>
      <w:r w:rsidR="00980AC5">
        <w:br/>
        <w:t> </w:t>
      </w:r>
      <w:r w:rsidR="00980AC5">
        <w:br/>
        <w:t xml:space="preserve">  Edit? NO// </w:t>
      </w:r>
      <w:r w:rsidR="00980AC5" w:rsidRPr="0003454A">
        <w:rPr>
          <w:b/>
        </w:rPr>
        <w:t>&lt;Enter&gt;</w:t>
      </w:r>
      <w:r w:rsidR="00980AC5">
        <w:br/>
        <w:t> </w:t>
      </w:r>
      <w:r w:rsidR="00980AC5">
        <w:br/>
        <w:t xml:space="preserve">JUSTIFY HEADING: CENTER JUSTIFIED// </w:t>
      </w:r>
      <w:r w:rsidR="00980AC5" w:rsidRPr="00F5279B">
        <w:rPr>
          <w:b/>
        </w:rPr>
        <w:t>?</w:t>
      </w:r>
      <w:r w:rsidR="00980AC5">
        <w:t xml:space="preserve"> </w:t>
      </w:r>
      <w:r w:rsidR="00980AC5">
        <w:br/>
        <w:t xml:space="preserve">     Select where to display the HEADING. </w:t>
      </w:r>
      <w:r w:rsidR="00980AC5">
        <w:br/>
        <w:t xml:space="preserve">     Choose from: </w:t>
      </w:r>
      <w:r w:rsidR="00980AC5">
        <w:br/>
        <w:t>       LJ       LEFT JUSTIFY</w:t>
      </w:r>
      <w:r w:rsidR="00980AC5">
        <w:br/>
        <w:t>       CJ       CENTER JUSTIFY</w:t>
      </w:r>
      <w:r w:rsidR="00980AC5">
        <w:br/>
        <w:t>       RJ       RIGHT JUSTIFY</w:t>
      </w:r>
      <w:r w:rsidR="00980AC5">
        <w:br/>
        <w:t> </w:t>
      </w:r>
      <w:r w:rsidR="00980AC5">
        <w:br/>
        <w:t xml:space="preserve">INSERT BLANK LINES: </w:t>
      </w:r>
      <w:r w:rsidR="00980AC5" w:rsidRPr="0003454A">
        <w:rPr>
          <w:b/>
        </w:rPr>
        <w:t>?</w:t>
      </w:r>
      <w:r w:rsidR="00980AC5">
        <w:br/>
        <w:t>     Enter the number of blank lines to be inserted AFTER the header (if</w:t>
      </w:r>
      <w:r w:rsidR="00980AC5">
        <w:br/>
        <w:t>     present).  If no header, the blank lines will be added before the note</w:t>
      </w:r>
      <w:r w:rsidR="00980AC5">
        <w:br/>
        <w:t xml:space="preserve">     text.  1-10 lines </w:t>
      </w:r>
      <w:r w:rsidR="00221470">
        <w:t>may</w:t>
      </w:r>
      <w:r w:rsidR="00980AC5">
        <w:t xml:space="preserve"> be added.</w:t>
      </w:r>
      <w:r w:rsidR="00980AC5">
        <w:br/>
        <w:t> </w:t>
      </w:r>
      <w:r w:rsidR="00980AC5">
        <w:br/>
        <w:t xml:space="preserve">INSERT BLANK LINES: </w:t>
      </w:r>
      <w:r w:rsidR="00980AC5" w:rsidRPr="0003454A">
        <w:rPr>
          <w:b/>
        </w:rPr>
        <w:t>&lt;Enter&gt;</w:t>
      </w:r>
      <w:r w:rsidR="00980AC5">
        <w:t xml:space="preserve"> </w:t>
      </w:r>
      <w:r w:rsidR="00980AC5">
        <w:br/>
        <w:t> </w:t>
      </w:r>
      <w:r w:rsidR="00980AC5">
        <w:br/>
        <w:t xml:space="preserve">FOOTER: </w:t>
      </w:r>
      <w:r w:rsidR="00980AC5" w:rsidRPr="0003454A">
        <w:rPr>
          <w:b/>
        </w:rPr>
        <w:t>&lt;Enter&gt;</w:t>
      </w:r>
      <w:r w:rsidR="00980AC5">
        <w:br/>
        <w:t xml:space="preserve">Department of Veterans Affairs </w:t>
      </w:r>
      <w:r w:rsidR="00980AC5">
        <w:br/>
      </w:r>
      <w:smartTag w:uri="urn:schemas-microsoft-com:office:smarttags" w:element="address">
        <w:smartTag w:uri="urn:schemas-microsoft-com:office:smarttags" w:element="Street">
          <w:r w:rsidR="00980AC5">
            <w:t>1234 Example Street</w:t>
          </w:r>
        </w:smartTag>
        <w:r w:rsidR="00980AC5">
          <w:br/>
        </w:r>
        <w:smartTag w:uri="urn:schemas-microsoft-com:office:smarttags" w:element="City">
          <w:r w:rsidR="00980AC5">
            <w:t>Tampa</w:t>
          </w:r>
        </w:smartTag>
        <w:r w:rsidR="00980AC5">
          <w:t xml:space="preserve">, </w:t>
        </w:r>
        <w:smartTag w:uri="urn:schemas-microsoft-com:office:smarttags" w:element="State">
          <w:r w:rsidR="00980AC5">
            <w:t>FL</w:t>
          </w:r>
        </w:smartTag>
        <w:r w:rsidR="00980AC5">
          <w:t xml:space="preserve"> </w:t>
        </w:r>
        <w:smartTag w:uri="urn:schemas-microsoft-com:office:smarttags" w:element="PostalCode">
          <w:r w:rsidR="00980AC5">
            <w:t>34698</w:t>
          </w:r>
        </w:smartTag>
      </w:smartTag>
      <w:r w:rsidR="00980AC5">
        <w:br/>
        <w:t> </w:t>
      </w:r>
      <w:r w:rsidR="00980AC5">
        <w:br/>
        <w:t>  Edit? NO// </w:t>
      </w:r>
      <w:r w:rsidR="00980AC5" w:rsidRPr="0003454A">
        <w:rPr>
          <w:b/>
        </w:rPr>
        <w:t>&lt;Enter&gt;</w:t>
      </w:r>
      <w:r w:rsidR="00980AC5">
        <w:t xml:space="preserve">  </w:t>
      </w:r>
      <w:r w:rsidR="00980AC5">
        <w:br/>
        <w:t> </w:t>
      </w:r>
      <w:r w:rsidR="00980AC5">
        <w:br/>
        <w:t> </w:t>
      </w:r>
      <w:r w:rsidR="00980AC5">
        <w:br/>
        <w:t xml:space="preserve">JUSTIFY FOOTER: RIGHT JUSTIFY// </w:t>
      </w:r>
      <w:r w:rsidR="00980AC5" w:rsidRPr="0003454A">
        <w:rPr>
          <w:b/>
        </w:rPr>
        <w:t>&lt;Enter&gt;</w:t>
      </w:r>
      <w:r w:rsidR="00EA382F">
        <w:br/>
        <w:t> </w:t>
      </w:r>
      <w:r w:rsidR="00980AC5">
        <w:t> </w:t>
      </w:r>
      <w:r w:rsidR="00980AC5">
        <w:br/>
        <w:t xml:space="preserve">CLOSING:  </w:t>
      </w:r>
      <w:r w:rsidR="00980AC5">
        <w:br/>
      </w:r>
      <w:r w:rsidR="00980AC5">
        <w:lastRenderedPageBreak/>
        <w:t> </w:t>
      </w:r>
      <w:r w:rsidR="00980AC5">
        <w:br/>
        <w:t>Sincerely,</w:t>
      </w:r>
      <w:r w:rsidR="00980AC5">
        <w:br/>
        <w:t> </w:t>
      </w:r>
      <w:r w:rsidR="00980AC5">
        <w:br/>
        <w:t>|EXAMPLE OBJECT|</w:t>
      </w:r>
      <w:r w:rsidR="00980AC5">
        <w:br/>
        <w:t> </w:t>
      </w:r>
      <w:r w:rsidR="00980AC5">
        <w:br/>
        <w:t xml:space="preserve">  Edit? NO// </w:t>
      </w:r>
      <w:r w:rsidR="00980AC5" w:rsidRPr="0003454A">
        <w:rPr>
          <w:b/>
        </w:rPr>
        <w:t>&lt;Enter&gt;</w:t>
      </w:r>
      <w:r w:rsidR="00980AC5">
        <w:br/>
        <w:t>JUSTIFY CLOSING: LEFT JUSTIFY// </w:t>
      </w:r>
      <w:r w:rsidR="00980AC5" w:rsidRPr="0003454A">
        <w:rPr>
          <w:b/>
        </w:rPr>
        <w:t>&lt;Enter&gt;</w:t>
      </w:r>
      <w:r w:rsidR="00EA382F">
        <w:t xml:space="preserve"> </w:t>
      </w:r>
      <w:r w:rsidR="00EA382F">
        <w:br/>
        <w:t> </w:t>
      </w:r>
      <w:r w:rsidR="00980AC5">
        <w:t> </w:t>
      </w:r>
      <w:r w:rsidR="00980AC5">
        <w:br/>
        <w:t> </w:t>
      </w:r>
    </w:p>
    <w:p w:rsidR="00980AC5" w:rsidRDefault="00980AC5" w:rsidP="00980AC5">
      <w:pPr>
        <w:pStyle w:val="capture"/>
      </w:pPr>
      <w:r>
        <w:t>PAGE NUMBERS: YES// </w:t>
      </w:r>
      <w:r w:rsidRPr="0003454A">
        <w:rPr>
          <w:b/>
        </w:rPr>
        <w:t>&lt;Enter&gt;</w:t>
      </w:r>
      <w:r>
        <w:t xml:space="preserve"> </w:t>
      </w:r>
      <w:r>
        <w:br/>
      </w:r>
      <w:r>
        <w:br/>
        <w:t> </w:t>
      </w:r>
      <w:r>
        <w:br/>
        <w:t xml:space="preserve">JUSTIFY PAGE NUMBERS: RIGHT JUSTIFIED// </w:t>
      </w:r>
      <w:r w:rsidRPr="0003454A">
        <w:rPr>
          <w:b/>
        </w:rPr>
        <w:t>&lt;Enter&gt;</w:t>
      </w:r>
      <w:r>
        <w:t xml:space="preserve">   </w:t>
      </w:r>
      <w:r>
        <w:br/>
      </w:r>
      <w:r>
        <w:br/>
        <w:t>Press RETURN to continue...</w:t>
      </w:r>
    </w:p>
    <w:p w:rsidR="00980AC5" w:rsidRDefault="00980AC5" w:rsidP="002F3B0A">
      <w:pPr>
        <w:pStyle w:val="BlankLine"/>
      </w:pPr>
    </w:p>
    <w:p w:rsidR="00980AC5" w:rsidRDefault="00980AC5" w:rsidP="002F3B0A">
      <w:pPr>
        <w:pStyle w:val="BlankLine"/>
      </w:pPr>
      <w:r>
        <w:t>When printing a document title from the new document class, CHART or WORK copy is ignored and will print as a FORM LETTER omitting the standard header and footer.</w:t>
      </w:r>
      <w:r>
        <w:br/>
        <w:t> </w:t>
      </w:r>
      <w:r>
        <w:br/>
        <w:t>The use of TIU OBJECTS/PATIENT DATA objects is supported in the new fields and should be used with care to avoid including any sensitive patient data if the document is to be printed and/or mailed to that patient.  Objects that return either a single line or multiple lines of data are supported.</w:t>
      </w:r>
      <w:r>
        <w:br/>
        <w:t> </w:t>
      </w:r>
      <w:r>
        <w:br/>
        <w:t>The HEADING will print at the top of THE FIRST PAGE.  A blank line follows the heading to separate it from the note body.</w:t>
      </w:r>
      <w:r>
        <w:br/>
        <w:t> </w:t>
      </w:r>
      <w:r>
        <w:br/>
        <w:t>The FOOTER will print at the bottom of EVERY PAGE.  A blank line precedes the footer to separate it from the note body.</w:t>
      </w:r>
      <w:r>
        <w:br/>
        <w:t> </w:t>
      </w:r>
      <w:r>
        <w:br/>
        <w:t>The CLOSING will print at the END of the document.  One blank line precedes the closing to separate it from the note body.</w:t>
      </w:r>
      <w:r>
        <w:br/>
        <w:t> </w:t>
      </w:r>
      <w:r>
        <w:br/>
        <w:t xml:space="preserve">PAGE NUMBERS </w:t>
      </w:r>
      <w:r w:rsidR="00221470">
        <w:t>may</w:t>
      </w:r>
      <w:r>
        <w:t xml:space="preserve"> be displayed in the format 'Page X of X'.  It will print immediately after the footer (if present).</w:t>
      </w:r>
      <w:r>
        <w:br/>
        <w:t> </w:t>
      </w:r>
      <w:r>
        <w:br/>
        <w:t>The default placement for all new segments is LEFT JUSTIFIED if left blank.</w:t>
      </w:r>
      <w:r>
        <w:br/>
        <w:t> </w:t>
      </w:r>
      <w:r>
        <w:br/>
        <w:t>When viewing titles in the FORM LETTERS class in the CPRS GUI, the heading, closing and footer will be displayed giving an indication of what the document will look like when printed.  Page numbers are not displayed, but will display during printing if selected.</w:t>
      </w:r>
      <w:r>
        <w:br/>
      </w:r>
    </w:p>
    <w:p w:rsidR="00980AC5" w:rsidRDefault="00980AC5" w:rsidP="00980AC5">
      <w:pPr>
        <w:pStyle w:val="BlankLine"/>
      </w:pPr>
      <w:r>
        <w:lastRenderedPageBreak/>
        <w:t>The finished note looks like this:  </w:t>
      </w:r>
    </w:p>
    <w:p w:rsidR="002C5C7F" w:rsidRDefault="00693937" w:rsidP="00980AC5">
      <w:pPr>
        <w:pStyle w:val="BlankLine"/>
      </w:pPr>
      <w:r w:rsidRPr="00EB2460">
        <w:rPr>
          <w:noProof/>
        </w:rPr>
        <w:drawing>
          <wp:inline distT="0" distB="0" distL="0" distR="0">
            <wp:extent cx="5943600" cy="4238625"/>
            <wp:effectExtent l="0" t="0" r="0" b="0"/>
            <wp:docPr id="2" name="Picture 6" descr="Progress Note example whose title is in the FORM LETTERS document class and edited for a specific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ess Note example whose title is in the FORM LETTERS document class and edited for a specific pat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980AC5" w:rsidRDefault="00980AC5" w:rsidP="00980AC5">
      <w:r>
        <w:t> </w:t>
      </w:r>
    </w:p>
    <w:p w:rsidR="00980AC5" w:rsidRDefault="00980AC5" w:rsidP="00980AC5">
      <w:pPr>
        <w:pStyle w:val="Note"/>
      </w:pPr>
      <w:r w:rsidRPr="00B6019F">
        <w:rPr>
          <w:sz w:val="52"/>
          <w:szCs w:val="52"/>
        </w:rPr>
        <w:sym w:font="Wingdings" w:char="F046"/>
      </w:r>
      <w:r>
        <w:tab/>
        <w:t>Note:</w:t>
      </w:r>
      <w:r>
        <w:tab/>
      </w:r>
      <w:r w:rsidRPr="00B6019F">
        <w:rPr>
          <w:b w:val="0"/>
        </w:rPr>
        <w:t>Form letters are displayed in CPRS as they will be printed with the header and footer information in place.</w:t>
      </w:r>
    </w:p>
    <w:p w:rsidR="009D2CDB" w:rsidRDefault="009D2CDB" w:rsidP="002F3B0A">
      <w:pPr>
        <w:pStyle w:val="Heading3"/>
        <w:spacing w:after="0"/>
      </w:pPr>
      <w:bookmarkStart w:id="102" w:name="_Toc335315335"/>
      <w:bookmarkStart w:id="103" w:name="_Toc342030821"/>
      <w:bookmarkStart w:id="104" w:name="_Toc342548513"/>
      <w:bookmarkStart w:id="105" w:name="_Toc518032547"/>
      <w:r>
        <w:t>Progress Notes Batch Print Locations</w:t>
      </w:r>
      <w:bookmarkEnd w:id="102"/>
      <w:bookmarkEnd w:id="103"/>
      <w:bookmarkEnd w:id="104"/>
      <w:bookmarkEnd w:id="105"/>
      <w:r w:rsidR="00B456E7">
        <w:fldChar w:fldCharType="begin"/>
      </w:r>
      <w:r>
        <w:instrText>xe "Progress Notes Batch Print Locations"</w:instrText>
      </w:r>
      <w:r w:rsidR="00B456E7">
        <w:fldChar w:fldCharType="end"/>
      </w:r>
    </w:p>
    <w:p w:rsidR="009D2CDB" w:rsidRDefault="009D2CDB" w:rsidP="002F3B0A">
      <w:pPr>
        <w:pStyle w:val="Heading5"/>
      </w:pPr>
      <w:r>
        <w:t>[TIU PRINT PN LOC PARAMS</w:t>
      </w:r>
      <w:r w:rsidR="00B456E7">
        <w:fldChar w:fldCharType="begin"/>
      </w:r>
      <w:r>
        <w:instrText>xe "TIU PRINT PN LOC PARAMS"</w:instrText>
      </w:r>
      <w:r w:rsidR="00B456E7">
        <w:fldChar w:fldCharType="end"/>
      </w:r>
      <w:r>
        <w:t>]</w:t>
      </w:r>
    </w:p>
    <w:p w:rsidR="009D2CDB" w:rsidRDefault="009D2CDB" w:rsidP="002F3B0A">
      <w:r>
        <w:t>These parameters are used by the [TIU PRINT PN BATCH INTERACTIVE</w:t>
      </w:r>
      <w:r w:rsidR="00B456E7">
        <w:fldChar w:fldCharType="begin"/>
      </w:r>
      <w:r>
        <w:instrText>xe "TIU PRINT PN BATCH INTERACTIVE"</w:instrText>
      </w:r>
      <w:r w:rsidR="00B456E7">
        <w:fldChar w:fldCharType="end"/>
      </w:r>
      <w:r>
        <w:t>] and [TIU PRINT PN BATCH SCHEDULED</w:t>
      </w:r>
      <w:r w:rsidR="00B456E7">
        <w:fldChar w:fldCharType="begin"/>
      </w:r>
      <w:r>
        <w:instrText>xe "TIU PRINT PN BATCH SCHEDULED"</w:instrText>
      </w:r>
      <w:r w:rsidR="00B456E7">
        <w:fldChar w:fldCharType="end"/>
      </w:r>
      <w:r>
        <w:t xml:space="preserve">] options. If the site wants a header other than what is returned by $$SITE^ VASITE the .02 field of the 1st entry in this file will be used.  For example, </w:t>
      </w:r>
      <w:r w:rsidR="00970C19">
        <w:t>Town1-Town2</w:t>
      </w:r>
      <w:r>
        <w:t>-</w:t>
      </w:r>
      <w:r w:rsidR="00970C19">
        <w:t>Town3</w:t>
      </w:r>
      <w:r>
        <w:t xml:space="preserve"> can have the institution of their progress notes as “CENTRAL </w:t>
      </w:r>
      <w:r w:rsidR="00970C19">
        <w:t>ANYWHERE</w:t>
      </w:r>
      <w:r>
        <w:t xml:space="preserve"> HCF.”</w:t>
      </w:r>
    </w:p>
    <w:p w:rsidR="009D2CDB" w:rsidRDefault="009D2CDB" w:rsidP="002F3B0A">
      <w:pPr>
        <w:pStyle w:val="capture"/>
        <w:ind w:left="0" w:right="450"/>
      </w:pPr>
      <w:r>
        <w:t xml:space="preserve">Select TIU Maintenance Menu Option: </w:t>
      </w:r>
      <w:r>
        <w:rPr>
          <w:b/>
        </w:rPr>
        <w:t>1</w:t>
      </w:r>
      <w:r>
        <w:t xml:space="preserve">  TIU Parameters Menu</w:t>
      </w:r>
    </w:p>
    <w:p w:rsidR="009D2CDB" w:rsidRDefault="009D2CDB" w:rsidP="002F3B0A">
      <w:pPr>
        <w:pStyle w:val="capture"/>
        <w:ind w:left="0" w:right="450"/>
      </w:pPr>
    </w:p>
    <w:p w:rsidR="009D2CDB" w:rsidRDefault="009D2CDB" w:rsidP="002F3B0A">
      <w:pPr>
        <w:pStyle w:val="capture"/>
        <w:ind w:left="0" w:right="450"/>
      </w:pPr>
      <w:r>
        <w:t xml:space="preserve">   1      Basic TIU Parameters</w:t>
      </w:r>
    </w:p>
    <w:p w:rsidR="009D2CDB" w:rsidRDefault="009D2CDB" w:rsidP="002F3B0A">
      <w:pPr>
        <w:pStyle w:val="capture"/>
        <w:ind w:left="0" w:right="450"/>
      </w:pPr>
      <w:r>
        <w:t xml:space="preserve">   2      Modify Upload Parameters</w:t>
      </w:r>
    </w:p>
    <w:p w:rsidR="009D2CDB" w:rsidRDefault="009D2CDB" w:rsidP="002F3B0A">
      <w:pPr>
        <w:pStyle w:val="capture"/>
        <w:ind w:left="0" w:right="450"/>
      </w:pPr>
      <w:r>
        <w:t xml:space="preserve">   3      Document Parameter Edit</w:t>
      </w:r>
    </w:p>
    <w:p w:rsidR="009D2CDB" w:rsidRDefault="009D2CDB" w:rsidP="002F3B0A">
      <w:pPr>
        <w:pStyle w:val="capture"/>
        <w:ind w:left="0" w:right="450"/>
      </w:pPr>
      <w:r>
        <w:t xml:space="preserve">   4      Progress Notes Batch Print Locations</w:t>
      </w:r>
    </w:p>
    <w:p w:rsidR="009D2CDB" w:rsidRDefault="009D2CDB" w:rsidP="002F3B0A">
      <w:pPr>
        <w:pStyle w:val="capture"/>
        <w:ind w:left="0" w:right="450"/>
      </w:pPr>
      <w:r>
        <w:t xml:space="preserve">   5      Division - Progress Notes Print Params</w:t>
      </w:r>
    </w:p>
    <w:p w:rsidR="009D2CDB" w:rsidRDefault="009D2CDB" w:rsidP="002F3B0A">
      <w:pPr>
        <w:pStyle w:val="capture"/>
        <w:ind w:left="0" w:right="450"/>
      </w:pPr>
    </w:p>
    <w:p w:rsidR="009D2CDB" w:rsidRDefault="009D2CDB" w:rsidP="002F3B0A">
      <w:pPr>
        <w:pStyle w:val="capture"/>
        <w:ind w:left="0" w:right="450"/>
      </w:pPr>
      <w:r>
        <w:t xml:space="preserve">Select TIU Parameters Menu Option: </w:t>
      </w:r>
      <w:r>
        <w:rPr>
          <w:b/>
        </w:rPr>
        <w:t>4</w:t>
      </w:r>
      <w:r>
        <w:t xml:space="preserve">  Progress Notes Batch Print Locations</w:t>
      </w:r>
    </w:p>
    <w:p w:rsidR="009D2CDB" w:rsidRDefault="009D2CDB" w:rsidP="002F3B0A">
      <w:pPr>
        <w:pStyle w:val="capture"/>
        <w:ind w:left="0" w:right="450"/>
      </w:pPr>
    </w:p>
    <w:p w:rsidR="009D2CDB" w:rsidRDefault="009D2CDB" w:rsidP="002F3B0A">
      <w:pPr>
        <w:pStyle w:val="capture"/>
        <w:ind w:left="0" w:right="450"/>
      </w:pPr>
      <w:r>
        <w:t xml:space="preserve">Select Clinic or Ward: </w:t>
      </w:r>
      <w:r>
        <w:rPr>
          <w:b/>
        </w:rPr>
        <w:t>TELEPHONE TRIAGE</w:t>
      </w:r>
      <w:r>
        <w:t xml:space="preserve"> - PSYCHIATRY</w:t>
      </w:r>
    </w:p>
    <w:p w:rsidR="009D2CDB" w:rsidRPr="00B10188" w:rsidRDefault="009D2CDB" w:rsidP="002F3B0A">
      <w:pPr>
        <w:pStyle w:val="capture"/>
        <w:ind w:left="0" w:right="450"/>
        <w:rPr>
          <w:lang w:val="fr-CA"/>
        </w:rPr>
      </w:pPr>
      <w:r w:rsidRPr="00B10188">
        <w:rPr>
          <w:lang w:val="fr-CA"/>
        </w:rPr>
        <w:t xml:space="preserve">PROGRESS NOTES DEFAULT PRINTER: LASERJET 4SI// </w:t>
      </w:r>
      <w:r w:rsidRPr="00B10188">
        <w:rPr>
          <w:b/>
          <w:lang w:val="fr-CA"/>
        </w:rPr>
        <w:t>&lt;Enter&gt;</w:t>
      </w:r>
    </w:p>
    <w:p w:rsidR="009D2CDB" w:rsidRDefault="009D2CDB" w:rsidP="002F3B0A">
      <w:pPr>
        <w:pStyle w:val="capture"/>
        <w:ind w:left="0" w:right="450"/>
      </w:pPr>
      <w:r>
        <w:t xml:space="preserve">EXCLUDE FROM PN BATCH PRINT: </w:t>
      </w:r>
      <w:r>
        <w:rPr>
          <w:b/>
        </w:rPr>
        <w:t>?</w:t>
      </w:r>
    </w:p>
    <w:p w:rsidR="009D2CDB" w:rsidRDefault="009D2CDB" w:rsidP="002F3B0A">
      <w:pPr>
        <w:pStyle w:val="capture"/>
        <w:ind w:left="0" w:right="450"/>
      </w:pPr>
      <w:r>
        <w:t xml:space="preserve"> Set to '1' progress notes for this location will not be included </w:t>
      </w:r>
    </w:p>
    <w:p w:rsidR="009D2CDB" w:rsidRDefault="009D2CDB" w:rsidP="002F3B0A">
      <w:pPr>
        <w:pStyle w:val="capture"/>
        <w:ind w:left="0" w:right="450"/>
      </w:pPr>
      <w:r>
        <w:t xml:space="preserve"> in the progress notes outpatient batch print job [TIU PRINT PN </w:t>
      </w:r>
    </w:p>
    <w:p w:rsidR="009D2CDB" w:rsidRDefault="009D2CDB" w:rsidP="002F3B0A">
      <w:pPr>
        <w:pStyle w:val="capture"/>
        <w:ind w:left="0" w:right="450"/>
      </w:pPr>
      <w:r>
        <w:t xml:space="preserve"> BATCH].You would do this if you wanted to print the CHART copies </w:t>
      </w:r>
    </w:p>
    <w:p w:rsidR="009D2CDB" w:rsidRDefault="009D2CDB" w:rsidP="002F3B0A">
      <w:pPr>
        <w:pStyle w:val="capture"/>
        <w:ind w:left="0" w:right="450"/>
      </w:pPr>
      <w:r>
        <w:t xml:space="preserve"> of the notes for this location in the clinic and not in the file </w:t>
      </w:r>
    </w:p>
    <w:p w:rsidR="009D2CDB" w:rsidRDefault="009D2CDB" w:rsidP="002F3B0A">
      <w:pPr>
        <w:pStyle w:val="capture"/>
        <w:ind w:left="0" w:right="450"/>
      </w:pPr>
      <w:r>
        <w:t xml:space="preserve"> room.</w:t>
      </w:r>
    </w:p>
    <w:p w:rsidR="009D2CDB" w:rsidRDefault="009D2CDB" w:rsidP="002F3B0A">
      <w:pPr>
        <w:pStyle w:val="capture"/>
        <w:ind w:left="0" w:right="450"/>
      </w:pPr>
      <w:r>
        <w:t xml:space="preserve">     Choose from:</w:t>
      </w:r>
    </w:p>
    <w:p w:rsidR="009D2CDB" w:rsidRDefault="009D2CDB" w:rsidP="002F3B0A">
      <w:pPr>
        <w:pStyle w:val="capture"/>
        <w:ind w:left="0" w:right="450"/>
      </w:pPr>
      <w:r>
        <w:t xml:space="preserve">       1        YES</w:t>
      </w:r>
    </w:p>
    <w:p w:rsidR="009D2CDB" w:rsidRDefault="009D2CDB" w:rsidP="003822DA">
      <w:pPr>
        <w:pStyle w:val="Heading3"/>
        <w:spacing w:after="0"/>
      </w:pPr>
      <w:r>
        <w:rPr>
          <w:rFonts w:ascii="Courier New" w:hAnsi="Courier New"/>
          <w:kern w:val="28"/>
          <w:sz w:val="20"/>
        </w:rPr>
        <w:br w:type="page"/>
      </w:r>
      <w:bookmarkStart w:id="106" w:name="_Toc335315336"/>
      <w:bookmarkStart w:id="107" w:name="_Toc342030822"/>
      <w:bookmarkStart w:id="108" w:name="_Toc342548514"/>
      <w:bookmarkStart w:id="109" w:name="_Toc518032548"/>
      <w:r>
        <w:lastRenderedPageBreak/>
        <w:t>Division - Progress Notes Print Params</w:t>
      </w:r>
      <w:bookmarkEnd w:id="106"/>
      <w:bookmarkEnd w:id="107"/>
      <w:bookmarkEnd w:id="108"/>
      <w:bookmarkEnd w:id="109"/>
      <w:r w:rsidR="00B456E7">
        <w:fldChar w:fldCharType="begin"/>
      </w:r>
      <w:r>
        <w:instrText>xe "Division - Progress Notes Print Parameters"</w:instrText>
      </w:r>
      <w:r w:rsidR="00B456E7">
        <w:fldChar w:fldCharType="end"/>
      </w:r>
      <w:r>
        <w:t xml:space="preserve"> </w:t>
      </w:r>
    </w:p>
    <w:p w:rsidR="009D2CDB" w:rsidRDefault="009D2CDB" w:rsidP="00AC0160">
      <w:pPr>
        <w:pStyle w:val="Heading5"/>
      </w:pPr>
      <w:bookmarkStart w:id="110" w:name="_Toc379522658"/>
      <w:bookmarkStart w:id="111" w:name="_Toc382566112"/>
      <w:bookmarkStart w:id="112" w:name="_Toc382889362"/>
      <w:bookmarkStart w:id="113" w:name="_Toc391540035"/>
      <w:r>
        <w:t xml:space="preserve"> [TIU PRINT PN DIV PARAMS</w:t>
      </w:r>
      <w:r w:rsidR="00B456E7">
        <w:fldChar w:fldCharType="begin"/>
      </w:r>
      <w:r>
        <w:instrText>xe "TIU PRINT PN DIV PARAMS"</w:instrText>
      </w:r>
      <w:r w:rsidR="00B456E7">
        <w:fldChar w:fldCharType="end"/>
      </w:r>
      <w:r>
        <w:t>]</w:t>
      </w:r>
      <w:bookmarkEnd w:id="110"/>
      <w:bookmarkEnd w:id="111"/>
      <w:bookmarkEnd w:id="112"/>
      <w:bookmarkEnd w:id="113"/>
    </w:p>
    <w:p w:rsidR="00C60DC1" w:rsidRDefault="00C60DC1"/>
    <w:p w:rsidR="009D2CDB" w:rsidRDefault="009D2CDB">
      <w:r>
        <w:t>Use this option for entering hospital locations used for [TIU PRINT PN OUTPT LOC</w:t>
      </w:r>
      <w:r w:rsidR="00B456E7">
        <w:fldChar w:fldCharType="begin"/>
      </w:r>
      <w:r>
        <w:instrText>xe "TIU PRINT PN OUTPT LOC"</w:instrText>
      </w:r>
      <w:r w:rsidR="00B456E7">
        <w:fldChar w:fldCharType="end"/>
      </w:r>
      <w:r>
        <w:t>] and [TIU PRINT PN WARD</w:t>
      </w:r>
      <w:r w:rsidR="00B456E7">
        <w:fldChar w:fldCharType="begin"/>
      </w:r>
      <w:r>
        <w:instrText>xe "TIU PRINT PN WARD"</w:instrText>
      </w:r>
      <w:r w:rsidR="00B456E7">
        <w:fldChar w:fldCharType="end"/>
      </w:r>
      <w:r>
        <w:t>] options. If locations are not entered in this file they will not be selectable from these options.</w:t>
      </w:r>
    </w:p>
    <w:p w:rsidR="009D2CDB" w:rsidRDefault="009D2CDB" w:rsidP="002F3B0A">
      <w:pPr>
        <w:pStyle w:val="capture"/>
        <w:ind w:left="0" w:right="450"/>
      </w:pPr>
      <w:r>
        <w:t xml:space="preserve">Select TIU Maintenance Menu Option: </w:t>
      </w:r>
      <w:r w:rsidRPr="002F3B0A">
        <w:t>1</w:t>
      </w:r>
      <w:r>
        <w:t xml:space="preserve">  TIU Parameters Menu</w:t>
      </w:r>
    </w:p>
    <w:p w:rsidR="009D2CDB" w:rsidRDefault="009D2CDB" w:rsidP="002F3B0A">
      <w:pPr>
        <w:pStyle w:val="capture"/>
        <w:ind w:left="0" w:right="450"/>
      </w:pPr>
    </w:p>
    <w:p w:rsidR="009D2CDB" w:rsidRDefault="009D2CDB" w:rsidP="002F3B0A">
      <w:pPr>
        <w:pStyle w:val="capture"/>
        <w:ind w:left="0" w:right="450"/>
      </w:pPr>
      <w:r>
        <w:t xml:space="preserve">   1      Basic TIU Parameters</w:t>
      </w:r>
    </w:p>
    <w:p w:rsidR="009D2CDB" w:rsidRDefault="009D2CDB" w:rsidP="002F3B0A">
      <w:pPr>
        <w:pStyle w:val="capture"/>
        <w:ind w:left="0" w:right="450"/>
      </w:pPr>
      <w:r>
        <w:t xml:space="preserve">   2      Modify Upload Parameters</w:t>
      </w:r>
    </w:p>
    <w:p w:rsidR="009D2CDB" w:rsidRDefault="009D2CDB" w:rsidP="002F3B0A">
      <w:pPr>
        <w:pStyle w:val="capture"/>
        <w:ind w:left="0" w:right="450"/>
      </w:pPr>
      <w:r>
        <w:t xml:space="preserve">   3      Document Parameter Edit</w:t>
      </w:r>
    </w:p>
    <w:p w:rsidR="009D2CDB" w:rsidRDefault="009D2CDB" w:rsidP="002F3B0A">
      <w:pPr>
        <w:pStyle w:val="capture"/>
        <w:ind w:left="0" w:right="450"/>
      </w:pPr>
      <w:r>
        <w:t xml:space="preserve">   4      Progress Notes Batch Print Locations</w:t>
      </w:r>
    </w:p>
    <w:p w:rsidR="009D2CDB" w:rsidRDefault="009D2CDB" w:rsidP="002F3B0A">
      <w:pPr>
        <w:pStyle w:val="capture"/>
        <w:ind w:left="0" w:right="450"/>
      </w:pPr>
      <w:r>
        <w:t xml:space="preserve">   5      Division - Progress Notes Print Params</w:t>
      </w:r>
    </w:p>
    <w:p w:rsidR="009D2CDB" w:rsidRDefault="009D2CDB" w:rsidP="002F3B0A">
      <w:pPr>
        <w:pStyle w:val="capture"/>
        <w:ind w:left="0" w:right="450"/>
      </w:pPr>
    </w:p>
    <w:p w:rsidR="009D2CDB" w:rsidRDefault="009D2CDB" w:rsidP="002F3B0A">
      <w:pPr>
        <w:pStyle w:val="capture"/>
        <w:ind w:left="0" w:right="450"/>
      </w:pPr>
      <w:r>
        <w:t xml:space="preserve">Select TIU Parameters Menu Option: </w:t>
      </w:r>
      <w:r w:rsidRPr="002F3B0A">
        <w:t>5</w:t>
      </w:r>
      <w:r>
        <w:t xml:space="preserve">  Division - Progress Notes Print Params</w:t>
      </w:r>
    </w:p>
    <w:p w:rsidR="009D2CDB" w:rsidRDefault="009D2CDB" w:rsidP="002F3B0A">
      <w:pPr>
        <w:pStyle w:val="capture"/>
        <w:ind w:left="0" w:right="450"/>
      </w:pPr>
    </w:p>
    <w:p w:rsidR="009D2CDB" w:rsidRDefault="009D2CDB" w:rsidP="002F3B0A">
      <w:pPr>
        <w:pStyle w:val="capture"/>
        <w:ind w:left="0" w:right="450"/>
      </w:pPr>
      <w:r>
        <w:t>Select Division for PNs Outpatient Batch Print: ?</w:t>
      </w:r>
    </w:p>
    <w:p w:rsidR="009D2CDB" w:rsidRDefault="009D2CDB" w:rsidP="002F3B0A">
      <w:pPr>
        <w:pStyle w:val="capture"/>
        <w:ind w:left="0" w:right="450"/>
      </w:pPr>
      <w:r>
        <w:t xml:space="preserve"> Answer with TIU DIVISION PRINT PARAMETERS, or NUMBER:</w:t>
      </w:r>
    </w:p>
    <w:p w:rsidR="009D2CDB" w:rsidRDefault="009D2CDB" w:rsidP="002F3B0A">
      <w:pPr>
        <w:pStyle w:val="capture"/>
        <w:ind w:left="0" w:right="450"/>
      </w:pPr>
      <w:r>
        <w:t xml:space="preserve">   1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r>
            <w:t xml:space="preserve"> </w:t>
          </w:r>
          <w:smartTag w:uri="urn:schemas-microsoft-com:office:smarttags" w:element="PlaceType">
            <w:r>
              <w:t>CITY</w:t>
            </w:r>
          </w:smartTag>
        </w:smartTag>
      </w:smartTag>
    </w:p>
    <w:p w:rsidR="009D2CDB" w:rsidRDefault="009D2CDB" w:rsidP="002F3B0A">
      <w:pPr>
        <w:pStyle w:val="capture"/>
        <w:ind w:left="0" w:right="450"/>
      </w:pPr>
    </w:p>
    <w:p w:rsidR="009D2CDB" w:rsidRDefault="009D2CDB" w:rsidP="002F3B0A">
      <w:pPr>
        <w:pStyle w:val="capture"/>
        <w:ind w:left="0" w:right="450"/>
      </w:pPr>
      <w:r>
        <w:t xml:space="preserve">     You </w:t>
      </w:r>
      <w:r w:rsidR="00221470">
        <w:t>may</w:t>
      </w:r>
      <w:r>
        <w:t xml:space="preserve"> enter a new TIU DIVISION PRINT PARAMETERS, if you </w:t>
      </w:r>
    </w:p>
    <w:p w:rsidR="009D2CDB" w:rsidRDefault="009D2CDB" w:rsidP="002F3B0A">
      <w:pPr>
        <w:pStyle w:val="capture"/>
        <w:ind w:left="0" w:right="450"/>
      </w:pPr>
      <w:r>
        <w:t xml:space="preserve">     wish. Select the DIVISION these print parameters apply to.</w:t>
      </w:r>
    </w:p>
    <w:p w:rsidR="009D2CDB" w:rsidRDefault="009D2CDB" w:rsidP="002F3B0A">
      <w:pPr>
        <w:pStyle w:val="capture"/>
        <w:ind w:left="0" w:right="450"/>
      </w:pPr>
      <w:r>
        <w:t xml:space="preserve"> Answer with </w:t>
      </w:r>
      <w:smartTag w:uri="urn:schemas-microsoft-com:office:smarttags" w:element="place">
        <w:smartTag w:uri="urn:schemas-microsoft-com:office:smarttags" w:element="PlaceName">
          <w:smartTag w:uri="urn:schemas-microsoft-com:office:smarttags" w:element="PlaceName">
            <w:r>
              <w:t>MEDICAL</w:t>
            </w:r>
          </w:smartTag>
          <w:r>
            <w:t xml:space="preserve"> </w:t>
          </w:r>
          <w:smartTag w:uri="urn:schemas-microsoft-com:office:smarttags" w:element="PlaceType">
            <w:r>
              <w:t>CENTER</w:t>
            </w:r>
          </w:smartTag>
        </w:smartTag>
      </w:smartTag>
      <w:r>
        <w:t xml:space="preserve"> DIVISION NUM, or NAME:</w:t>
      </w:r>
    </w:p>
    <w:p w:rsidR="009D2CDB" w:rsidRDefault="009D2CDB" w:rsidP="002F3B0A">
      <w:pPr>
        <w:pStyle w:val="capture"/>
        <w:ind w:left="0" w:right="450"/>
      </w:pPr>
      <w:r>
        <w:t xml:space="preserve">   1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r>
            <w:t xml:space="preserve"> </w:t>
          </w:r>
          <w:smartTag w:uri="urn:schemas-microsoft-com:office:smarttags" w:element="PlaceType">
            <w:r>
              <w:t>CITY</w:t>
            </w:r>
          </w:smartTag>
        </w:smartTag>
      </w:smartTag>
      <w:r>
        <w:t xml:space="preserve">      660</w:t>
      </w:r>
    </w:p>
    <w:p w:rsidR="009D2CDB" w:rsidRDefault="009D2CDB" w:rsidP="002F3B0A">
      <w:pPr>
        <w:pStyle w:val="capture"/>
        <w:ind w:left="0" w:right="450"/>
      </w:pPr>
    </w:p>
    <w:p w:rsidR="009D2CDB" w:rsidRPr="002F3B0A" w:rsidRDefault="009D2CDB" w:rsidP="002F3B0A">
      <w:pPr>
        <w:pStyle w:val="capture"/>
        <w:ind w:left="0" w:right="450"/>
      </w:pPr>
      <w:r>
        <w:t xml:space="preserve">Select Division for PNs Outpatient Batch Print: </w:t>
      </w:r>
      <w:r w:rsidRPr="002F3B0A">
        <w:t>YOUR HOSPITAL</w:t>
      </w:r>
    </w:p>
    <w:p w:rsidR="009D2CDB" w:rsidRDefault="009D2CDB" w:rsidP="002F3B0A">
      <w:pPr>
        <w:pStyle w:val="capture"/>
        <w:ind w:left="0" w:right="450"/>
      </w:pPr>
      <w:r>
        <w:t xml:space="preserve">         ...OK? Yes// </w:t>
      </w:r>
      <w:r w:rsidRPr="002F3B0A">
        <w:t>&lt;Enter&gt;</w:t>
      </w:r>
      <w:r>
        <w:t xml:space="preserve">  (Yes)</w:t>
      </w:r>
    </w:p>
    <w:p w:rsidR="009D2CDB" w:rsidRDefault="009D2CDB" w:rsidP="002F3B0A">
      <w:pPr>
        <w:pStyle w:val="capture"/>
        <w:ind w:left="0" w:right="450"/>
      </w:pPr>
    </w:p>
    <w:p w:rsidR="009D2CDB" w:rsidRDefault="009D2CDB" w:rsidP="002F3B0A">
      <w:pPr>
        <w:pStyle w:val="capture"/>
        <w:ind w:left="0" w:right="450"/>
      </w:pPr>
      <w:r>
        <w:t xml:space="preserve">LOCATION TO PRINT ON FOOTER: </w:t>
      </w:r>
      <w:r w:rsidRPr="002F3B0A">
        <w:t>??</w:t>
      </w:r>
    </w:p>
    <w:p w:rsidR="009D2CDB" w:rsidRDefault="009D2CDB" w:rsidP="002F3B0A">
      <w:pPr>
        <w:pStyle w:val="capture"/>
        <w:ind w:left="0" w:right="450"/>
      </w:pPr>
      <w:r>
        <w:t xml:space="preserve">     The name of this division as it should appear in the footer </w:t>
      </w:r>
    </w:p>
    <w:p w:rsidR="009D2CDB" w:rsidRDefault="009D2CDB" w:rsidP="002F3B0A">
      <w:pPr>
        <w:pStyle w:val="capture"/>
        <w:ind w:left="0" w:right="450"/>
      </w:pPr>
      <w:r>
        <w:t xml:space="preserve">     of the progress notes and forms printed using the terminal </w:t>
      </w:r>
    </w:p>
    <w:p w:rsidR="009D2CDB" w:rsidRDefault="009D2CDB" w:rsidP="002F3B0A">
      <w:pPr>
        <w:pStyle w:val="capture"/>
        <w:ind w:left="0" w:right="450"/>
      </w:pPr>
      <w:r>
        <w:t xml:space="preserve">     outpatient sort.  This is useful for sites that want </w:t>
      </w:r>
    </w:p>
    <w:p w:rsidR="009D2CDB" w:rsidRDefault="009D2CDB" w:rsidP="002F3B0A">
      <w:pPr>
        <w:pStyle w:val="capture"/>
        <w:ind w:left="0" w:right="450"/>
      </w:pPr>
      <w:r>
        <w:t xml:space="preserve">     digit something other than what the external value of</w:t>
      </w:r>
    </w:p>
    <w:p w:rsidR="009D2CDB" w:rsidRDefault="009D2CDB" w:rsidP="002F3B0A">
      <w:pPr>
        <w:pStyle w:val="capture"/>
        <w:ind w:left="0" w:right="450"/>
      </w:pPr>
      <w:r>
        <w:t xml:space="preserve">     this division returned by $$SITE^VASITE.  For example, the </w:t>
      </w:r>
    </w:p>
    <w:p w:rsidR="009D2CDB" w:rsidRDefault="009D2CDB" w:rsidP="002F3B0A">
      <w:pPr>
        <w:pStyle w:val="capture"/>
        <w:ind w:left="0" w:right="450"/>
      </w:pPr>
      <w:r>
        <w:t xml:space="preserve">     </w:t>
      </w:r>
      <w:r w:rsidR="00D37062">
        <w:t>TxTown1</w:t>
      </w:r>
      <w:r>
        <w:t xml:space="preserve"> division of the Central </w:t>
      </w:r>
      <w:r w:rsidR="00466A13">
        <w:t>Anywhere</w:t>
      </w:r>
      <w:r>
        <w:t xml:space="preserve"> Health Care System </w:t>
      </w:r>
      <w:r w:rsidR="00221470">
        <w:t>may</w:t>
      </w:r>
      <w:r>
        <w:t xml:space="preserve"> </w:t>
      </w:r>
    </w:p>
    <w:p w:rsidR="009D2CDB" w:rsidRDefault="009D2CDB" w:rsidP="002F3B0A">
      <w:pPr>
        <w:pStyle w:val="capture"/>
        <w:ind w:left="0" w:right="450"/>
      </w:pPr>
      <w:r>
        <w:t xml:space="preserve">     want Central </w:t>
      </w:r>
      <w:r w:rsidR="00466A13">
        <w:t>Anywhere</w:t>
      </w:r>
      <w:r>
        <w:t xml:space="preserve"> HCS- </w:t>
      </w:r>
      <w:r w:rsidR="00466A13">
        <w:t>TxTown1</w:t>
      </w:r>
      <w:r>
        <w:t xml:space="preserve"> to appear in the footer instead </w:t>
      </w:r>
    </w:p>
    <w:p w:rsidR="009D2CDB" w:rsidRDefault="009D2CDB" w:rsidP="002F3B0A">
      <w:pPr>
        <w:pStyle w:val="capture"/>
        <w:ind w:left="0" w:right="450"/>
      </w:pPr>
      <w:r>
        <w:t xml:space="preserve">     of </w:t>
      </w:r>
      <w:r w:rsidR="00970C19">
        <w:t>TXTOWN1</w:t>
      </w:r>
      <w:r>
        <w:t xml:space="preserve"> VAMC.</w:t>
      </w:r>
    </w:p>
    <w:p w:rsidR="009D2CDB" w:rsidRPr="002F3B0A" w:rsidRDefault="009D2CDB" w:rsidP="002F3B0A">
      <w:pPr>
        <w:pStyle w:val="capture"/>
        <w:ind w:left="0" w:right="450"/>
      </w:pPr>
      <w:r>
        <w:t xml:space="preserve">LOCATION TO PRINT ON FOOTER: </w:t>
      </w:r>
      <w:r w:rsidRPr="002F3B0A">
        <w:t xml:space="preserve">CENTRAL ANYWHERE </w:t>
      </w:r>
    </w:p>
    <w:p w:rsidR="009D2CDB" w:rsidRDefault="009D2CDB" w:rsidP="002F3B0A">
      <w:pPr>
        <w:pStyle w:val="capture"/>
        <w:ind w:left="0" w:right="450"/>
      </w:pPr>
      <w:r>
        <w:t xml:space="preserve">PROGRESS NOTES BATCH PRINTER: </w:t>
      </w:r>
      <w:r w:rsidRPr="002F3B0A">
        <w:t>WARD LASERJET 4SI</w:t>
      </w:r>
    </w:p>
    <w:p w:rsidR="009D2CDB" w:rsidRDefault="009D2CDB"/>
    <w:p w:rsidR="009D2CDB" w:rsidRPr="00B10188" w:rsidRDefault="009D2CDB" w:rsidP="002F3B0A">
      <w:pPr>
        <w:pStyle w:val="Heading3"/>
        <w:spacing w:after="0"/>
        <w:rPr>
          <w:lang w:val="fr-CA"/>
        </w:rPr>
      </w:pPr>
      <w:r w:rsidRPr="008E5461">
        <w:rPr>
          <w:rFonts w:ascii="Courier" w:hAnsi="Courier"/>
          <w:lang w:val="fr-CA"/>
        </w:rPr>
        <w:br w:type="page"/>
      </w:r>
      <w:bookmarkStart w:id="114" w:name="_Toc372447795"/>
      <w:bookmarkStart w:id="115" w:name="_Toc335315337"/>
      <w:bookmarkStart w:id="116" w:name="_Toc342030823"/>
      <w:bookmarkStart w:id="117" w:name="_Toc342548515"/>
      <w:bookmarkStart w:id="118" w:name="_Toc518032549"/>
      <w:r w:rsidRPr="00B10188">
        <w:rPr>
          <w:lang w:val="fr-CA"/>
        </w:rPr>
        <w:lastRenderedPageBreak/>
        <w:t>Document Definition</w:t>
      </w:r>
      <w:bookmarkEnd w:id="114"/>
      <w:r w:rsidRPr="00B10188">
        <w:rPr>
          <w:lang w:val="fr-CA"/>
        </w:rPr>
        <w:t>s</w:t>
      </w:r>
      <w:bookmarkEnd w:id="115"/>
      <w:bookmarkEnd w:id="116"/>
      <w:bookmarkEnd w:id="117"/>
      <w:bookmarkEnd w:id="118"/>
      <w:r w:rsidR="00B456E7">
        <w:rPr>
          <w:lang w:val="fr-CA"/>
        </w:rPr>
        <w:fldChar w:fldCharType="begin"/>
      </w:r>
      <w:r w:rsidRPr="00B10188">
        <w:rPr>
          <w:lang w:val="fr-CA"/>
        </w:rPr>
        <w:instrText>xe "Document Definitions"</w:instrText>
      </w:r>
      <w:r w:rsidR="00B456E7">
        <w:rPr>
          <w:lang w:val="fr-CA"/>
        </w:rPr>
        <w:fldChar w:fldCharType="end"/>
      </w:r>
      <w:r w:rsidRPr="00B10188">
        <w:rPr>
          <w:lang w:val="fr-CA"/>
        </w:rPr>
        <w:t xml:space="preserve"> </w:t>
      </w:r>
    </w:p>
    <w:p w:rsidR="009D2CDB" w:rsidRPr="00B10188" w:rsidRDefault="009D2CDB" w:rsidP="002F3B0A">
      <w:pPr>
        <w:pStyle w:val="Heading5"/>
        <w:rPr>
          <w:lang w:val="fr-CA"/>
        </w:rPr>
      </w:pPr>
      <w:bookmarkStart w:id="119" w:name="_Toc379522660"/>
      <w:bookmarkStart w:id="120" w:name="_Toc382566114"/>
      <w:bookmarkStart w:id="121" w:name="_Toc382889364"/>
      <w:bookmarkStart w:id="122" w:name="_Toc391540037"/>
      <w:r w:rsidRPr="00B10188">
        <w:rPr>
          <w:lang w:val="fr-CA"/>
        </w:rPr>
        <w:t>[TIUF DOCUMENT DEFINITION MGR</w:t>
      </w:r>
      <w:r w:rsidR="00B456E7">
        <w:rPr>
          <w:lang w:val="fr-CA"/>
        </w:rPr>
        <w:fldChar w:fldCharType="begin"/>
      </w:r>
      <w:r w:rsidRPr="00B10188">
        <w:rPr>
          <w:lang w:val="fr-CA"/>
        </w:rPr>
        <w:instrText>xe "TIUF DOCUMENT DEFINITION MGR"</w:instrText>
      </w:r>
      <w:r w:rsidR="00B456E7">
        <w:rPr>
          <w:lang w:val="fr-CA"/>
        </w:rPr>
        <w:fldChar w:fldCharType="end"/>
      </w:r>
      <w:r w:rsidRPr="00B10188">
        <w:rPr>
          <w:lang w:val="fr-CA"/>
        </w:rPr>
        <w:t>]</w:t>
      </w:r>
      <w:bookmarkEnd w:id="119"/>
      <w:bookmarkEnd w:id="120"/>
      <w:bookmarkEnd w:id="121"/>
      <w:bookmarkEnd w:id="122"/>
    </w:p>
    <w:p w:rsidR="009D2CDB" w:rsidRDefault="009D2CDB" w:rsidP="002F3B0A">
      <w:r>
        <w:t>Whenever a provider enters a TIU document (such as a report, a progress note, a discharge summary, or other documentation), that document is linked to a Document Definition in the Document Definition hierarchy. This Document Definition stores the behavior of the document (for example, signature requirements) and is called a Title. It also stores boilerplate</w:t>
      </w:r>
      <w:r w:rsidR="00F85717">
        <w:t xml:space="preserve">/ </w:t>
      </w:r>
      <w:r>
        <w:t>overprint text, if desired.</w:t>
      </w:r>
    </w:p>
    <w:p w:rsidR="009D2CDB" w:rsidRDefault="009D2CDB" w:rsidP="002F3B0A">
      <w:r>
        <w:t>Plan the Document Definition Hierarchy your site or service will use before installing TIU and converting Progress Notes. Patch GMRP*2.5*44 helps you do this, by cleaning up and organizing your files before the conversion.</w:t>
      </w:r>
    </w:p>
    <w:p w:rsidR="009D2CDB" w:rsidRDefault="009D2CDB" w:rsidP="002F3B0A">
      <w:pPr>
        <w:pBdr>
          <w:top w:val="single" w:sz="4" w:space="1" w:color="auto"/>
          <w:left w:val="single" w:sz="4" w:space="4" w:color="auto"/>
          <w:bottom w:val="single" w:sz="4" w:space="1" w:color="auto"/>
          <w:right w:val="single" w:sz="4" w:space="4" w:color="auto"/>
        </w:pBdr>
      </w:pPr>
      <w:r>
        <w:t>For more detailed information describing the hierarchy, see the field descriptions for the Document Definition File in the data dictionary.</w:t>
      </w:r>
    </w:p>
    <w:p w:rsidR="009D2CDB" w:rsidRDefault="009D2CDB" w:rsidP="002F3B0A"/>
    <w:p w:rsidR="009D2CDB" w:rsidRDefault="009D2CDB" w:rsidP="00B34976">
      <w:pPr>
        <w:pStyle w:val="Heading4"/>
      </w:pPr>
      <w:r>
        <w:t>Document Definition Layers:</w:t>
      </w:r>
    </w:p>
    <w:p w:rsidR="009D2CDB" w:rsidRDefault="009D2CDB"/>
    <w:p w:rsidR="009D2CDB" w:rsidRDefault="00693937">
      <w:pPr>
        <w:jc w:val="center"/>
      </w:pPr>
      <w:r w:rsidRPr="00EB2460">
        <w:rPr>
          <w:noProof/>
        </w:rPr>
        <w:drawing>
          <wp:inline distT="0" distB="0" distL="0" distR="0">
            <wp:extent cx="1809750" cy="143827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438275"/>
                    </a:xfrm>
                    <a:prstGeom prst="rect">
                      <a:avLst/>
                    </a:prstGeom>
                    <a:noFill/>
                    <a:ln>
                      <a:noFill/>
                    </a:ln>
                  </pic:spPr>
                </pic:pic>
              </a:graphicData>
            </a:graphic>
          </wp:inline>
        </w:drawing>
      </w:r>
    </w:p>
    <w:p w:rsidR="009D2CDB" w:rsidRDefault="009D2CDB" w:rsidP="002F3B0A">
      <w:r>
        <w:t xml:space="preserve">The layer linked to individual documents is the </w:t>
      </w:r>
      <w:r>
        <w:rPr>
          <w:i/>
        </w:rPr>
        <w:t>Titles</w:t>
      </w:r>
      <w:r>
        <w:t xml:space="preserve"> layer, which is the lowest of the Hierarchy. Titles can be composed of Components (e.g., a SOAP note is composed of the components Subjective, Objective, Assessment, and Plan).</w:t>
      </w:r>
    </w:p>
    <w:p w:rsidR="009D2CDB" w:rsidRDefault="009D2CDB" w:rsidP="002F3B0A">
      <w:r>
        <w:t xml:space="preserve">The two higher layers of definition are </w:t>
      </w:r>
      <w:r>
        <w:rPr>
          <w:i/>
        </w:rPr>
        <w:t>Document Class</w:t>
      </w:r>
      <w:r>
        <w:t xml:space="preserve"> and </w:t>
      </w:r>
      <w:r>
        <w:rPr>
          <w:i/>
        </w:rPr>
        <w:t>Class</w:t>
      </w:r>
      <w:r>
        <w:t>. These layers group Document Definitions within a meaningful organization. These two layers also store some behaviors, which are inherited by associated Titles.</w:t>
      </w:r>
    </w:p>
    <w:p w:rsidR="009D2CDB" w:rsidRDefault="009D2CDB" w:rsidP="002F3B0A">
      <w:r>
        <w:t xml:space="preserve">TIU permits nested </w:t>
      </w:r>
      <w:r w:rsidRPr="002F3B0A">
        <w:t>levels</w:t>
      </w:r>
      <w:r>
        <w:t xml:space="preserve"> of Class. TIU allows only one Document Class </w:t>
      </w:r>
      <w:r w:rsidRPr="002F3B0A">
        <w:t>level</w:t>
      </w:r>
      <w:r>
        <w:t xml:space="preserve"> beneath a Class </w:t>
      </w:r>
      <w:r w:rsidRPr="002F3B0A">
        <w:t>level</w:t>
      </w:r>
      <w:r>
        <w:t xml:space="preserve">. This level, however, can contain as many Document Classes as necessary. TIU allows only one </w:t>
      </w:r>
      <w:r w:rsidRPr="002F3B0A">
        <w:t>level</w:t>
      </w:r>
      <w:r>
        <w:t xml:space="preserve"> of Titles beneath a Document Class. This level however, can contain as many Titles as necessary.</w:t>
      </w:r>
    </w:p>
    <w:p w:rsidR="009D2CDB" w:rsidRDefault="009D2CDB" w:rsidP="00AC0160">
      <w:pPr>
        <w:pStyle w:val="Heading3"/>
      </w:pPr>
      <w:r>
        <w:br w:type="page"/>
      </w:r>
      <w:bookmarkStart w:id="123" w:name="_Toc335315338"/>
      <w:bookmarkStart w:id="124" w:name="_Toc342030824"/>
      <w:bookmarkStart w:id="125" w:name="_Toc342548516"/>
      <w:bookmarkStart w:id="126" w:name="_Toc518032550"/>
      <w:r>
        <w:lastRenderedPageBreak/>
        <w:t>Document Definition Options</w:t>
      </w:r>
      <w:bookmarkEnd w:id="123"/>
      <w:bookmarkEnd w:id="124"/>
      <w:bookmarkEnd w:id="125"/>
      <w:bookmarkEnd w:id="126"/>
      <w:r w:rsidR="00B456E7">
        <w:fldChar w:fldCharType="begin"/>
      </w:r>
      <w:r>
        <w:instrText>xe "Document Definition Options"</w:instrText>
      </w:r>
      <w:r w:rsidR="00B456E7">
        <w:fldChar w:fldCharType="end"/>
      </w:r>
    </w:p>
    <w:p w:rsidR="009D2CDB" w:rsidRDefault="009D2CDB">
      <w:pPr>
        <w:pStyle w:val="Technical"/>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49"/>
        <w:gridCol w:w="1552"/>
        <w:gridCol w:w="6069"/>
      </w:tblGrid>
      <w:tr w:rsidR="009D2CDB" w:rsidRPr="006C2EE3">
        <w:tc>
          <w:tcPr>
            <w:tcW w:w="1649" w:type="dxa"/>
            <w:shd w:val="pct20" w:color="auto" w:fill="0000FF"/>
          </w:tcPr>
          <w:p w:rsidR="009D2CDB" w:rsidRPr="002225D4" w:rsidRDefault="009D2CDB" w:rsidP="00F159EE">
            <w:pPr>
              <w:pStyle w:val="TableHeading"/>
            </w:pPr>
            <w:r w:rsidRPr="002225D4">
              <w:t>Option</w:t>
            </w:r>
          </w:p>
          <w:p w:rsidR="009D2CDB" w:rsidRPr="002225D4" w:rsidRDefault="009D2CDB" w:rsidP="00F159EE">
            <w:pPr>
              <w:pStyle w:val="TableHeading"/>
            </w:pPr>
            <w:r w:rsidRPr="002225D4">
              <w:t xml:space="preserve">Text </w:t>
            </w:r>
          </w:p>
        </w:tc>
        <w:tc>
          <w:tcPr>
            <w:tcW w:w="1552" w:type="dxa"/>
            <w:shd w:val="pct20" w:color="auto" w:fill="0000FF"/>
          </w:tcPr>
          <w:p w:rsidR="009D2CDB" w:rsidRPr="002225D4" w:rsidRDefault="009D2CDB" w:rsidP="00F159EE">
            <w:pPr>
              <w:pStyle w:val="TableHeading"/>
            </w:pPr>
            <w:r w:rsidRPr="002225D4">
              <w:t>Option Name</w:t>
            </w:r>
          </w:p>
        </w:tc>
        <w:tc>
          <w:tcPr>
            <w:tcW w:w="6069" w:type="dxa"/>
            <w:shd w:val="pct20" w:color="auto" w:fill="0000FF"/>
          </w:tcPr>
          <w:p w:rsidR="009D2CDB" w:rsidRPr="002225D4" w:rsidRDefault="009D2CDB" w:rsidP="00F159EE">
            <w:pPr>
              <w:pStyle w:val="TableHeading"/>
            </w:pPr>
            <w:r w:rsidRPr="002225D4">
              <w:t>Description</w:t>
            </w:r>
          </w:p>
        </w:tc>
      </w:tr>
      <w:tr w:rsidR="009D2CDB" w:rsidRPr="006C2EE3">
        <w:tc>
          <w:tcPr>
            <w:tcW w:w="1649" w:type="dxa"/>
          </w:tcPr>
          <w:p w:rsidR="009D2CDB" w:rsidRPr="006C2EE3" w:rsidRDefault="009D2CDB" w:rsidP="00F159EE">
            <w:pPr>
              <w:pStyle w:val="TableEntry"/>
            </w:pPr>
            <w:r w:rsidRPr="006C2EE3">
              <w:t>Create Document Definitions</w:t>
            </w:r>
            <w:r w:rsidR="00B456E7" w:rsidRPr="006C2EE3">
              <w:fldChar w:fldCharType="begin"/>
            </w:r>
            <w:r w:rsidRPr="006C2EE3">
              <w:instrText>xe "</w:instrText>
            </w:r>
            <w:r w:rsidRPr="006C2EE3">
              <w:rPr>
                <w:bCs/>
              </w:rPr>
              <w:instrText>Create Document Definitions</w:instrText>
            </w:r>
            <w:r w:rsidRPr="006C2EE3">
              <w:instrText>"</w:instrText>
            </w:r>
            <w:r w:rsidR="00B456E7" w:rsidRPr="006C2EE3">
              <w:fldChar w:fldCharType="end"/>
            </w:r>
          </w:p>
        </w:tc>
        <w:tc>
          <w:tcPr>
            <w:tcW w:w="1552" w:type="dxa"/>
          </w:tcPr>
          <w:p w:rsidR="009D2CDB" w:rsidRPr="006C2EE3" w:rsidRDefault="009D2CDB" w:rsidP="00F159EE">
            <w:pPr>
              <w:pStyle w:val="TableEntry"/>
            </w:pPr>
            <w:r w:rsidRPr="006C2EE3">
              <w:t>TIUFC CREATE DDEFS</w:t>
            </w:r>
            <w:r w:rsidR="00B456E7" w:rsidRPr="006C2EE3">
              <w:fldChar w:fldCharType="begin"/>
            </w:r>
            <w:r w:rsidRPr="006C2EE3">
              <w:instrText>xe "TIUFC CREATE DDEFS"</w:instrText>
            </w:r>
            <w:r w:rsidR="00B456E7" w:rsidRPr="006C2EE3">
              <w:fldChar w:fldCharType="end"/>
            </w:r>
            <w:r w:rsidRPr="006C2EE3">
              <w:t xml:space="preserve"> </w:t>
            </w:r>
          </w:p>
        </w:tc>
        <w:tc>
          <w:tcPr>
            <w:tcW w:w="6069" w:type="dxa"/>
          </w:tcPr>
          <w:p w:rsidR="009D2CDB" w:rsidRPr="006C2EE3" w:rsidRDefault="009D2CDB" w:rsidP="00F159EE">
            <w:pPr>
              <w:pStyle w:val="TableEntry"/>
            </w:pPr>
            <w:r w:rsidRPr="006C2EE3">
              <w:t>The Create Document Definitions option lets you create new entries of any type (Class, Document Class, Title, Component) except Object, placing them where they belong in the hierarchy. Although entries can be created using the Edit and Sort options, the Create option streamlines the process. The Create option permits you to view, edit, and create entries ( if the entry is not marked National Standard). The Create Option doesn’t let you copy an entry.</w:t>
            </w:r>
          </w:p>
        </w:tc>
      </w:tr>
      <w:tr w:rsidR="009D2CDB" w:rsidRPr="006C2EE3">
        <w:tc>
          <w:tcPr>
            <w:tcW w:w="1649" w:type="dxa"/>
          </w:tcPr>
          <w:p w:rsidR="009D2CDB" w:rsidRPr="006C2EE3" w:rsidRDefault="009D2CDB" w:rsidP="00F159EE">
            <w:pPr>
              <w:pStyle w:val="TableEntry"/>
            </w:pPr>
            <w:r w:rsidRPr="006C2EE3">
              <w:t>Edit Document Definitions</w:t>
            </w:r>
            <w:r w:rsidR="00B456E7" w:rsidRPr="006C2EE3">
              <w:fldChar w:fldCharType="begin"/>
            </w:r>
            <w:r w:rsidRPr="006C2EE3">
              <w:instrText>xe "</w:instrText>
            </w:r>
            <w:r w:rsidRPr="006C2EE3">
              <w:rPr>
                <w:bCs/>
              </w:rPr>
              <w:instrText>Edit Document Definitions</w:instrText>
            </w:r>
            <w:r w:rsidRPr="006C2EE3">
              <w:instrText>"</w:instrText>
            </w:r>
            <w:r w:rsidR="00B456E7" w:rsidRPr="006C2EE3">
              <w:fldChar w:fldCharType="end"/>
            </w:r>
          </w:p>
        </w:tc>
        <w:tc>
          <w:tcPr>
            <w:tcW w:w="1552" w:type="dxa"/>
          </w:tcPr>
          <w:p w:rsidR="009D2CDB" w:rsidRPr="006C2EE3" w:rsidRDefault="009D2CDB" w:rsidP="00F159EE">
            <w:pPr>
              <w:pStyle w:val="TableEntry"/>
            </w:pPr>
            <w:r w:rsidRPr="006C2EE3">
              <w:t>TIUFH EDIT DDEFS</w:t>
            </w:r>
            <w:r w:rsidR="00B456E7" w:rsidRPr="006C2EE3">
              <w:fldChar w:fldCharType="begin"/>
            </w:r>
            <w:r w:rsidRPr="006C2EE3">
              <w:instrText>xe "TIUFH EDIT DDEFS"</w:instrText>
            </w:r>
            <w:r w:rsidR="00B456E7" w:rsidRPr="006C2EE3">
              <w:fldChar w:fldCharType="end"/>
            </w:r>
            <w:r w:rsidRPr="006C2EE3">
              <w:t xml:space="preserve"> </w:t>
            </w:r>
          </w:p>
        </w:tc>
        <w:tc>
          <w:tcPr>
            <w:tcW w:w="6069" w:type="dxa"/>
          </w:tcPr>
          <w:p w:rsidR="009D2CDB" w:rsidRPr="006C2EE3" w:rsidRDefault="009D2CDB" w:rsidP="00F159EE">
            <w:pPr>
              <w:pStyle w:val="TableEntry"/>
            </w:pPr>
            <w:r w:rsidRPr="006C2EE3">
              <w:t xml:space="preserve">The Edit Document Definitions Option lets you view and edit entries. Since Objects don’t belong to the hierarchy, they can’t be viewed or edited using the Edit Option. </w:t>
            </w:r>
          </w:p>
        </w:tc>
      </w:tr>
      <w:tr w:rsidR="009D2CDB" w:rsidRPr="006C2EE3">
        <w:tc>
          <w:tcPr>
            <w:tcW w:w="1649" w:type="dxa"/>
          </w:tcPr>
          <w:p w:rsidR="009D2CDB" w:rsidRPr="006C2EE3" w:rsidRDefault="009D2CDB" w:rsidP="00F159EE">
            <w:pPr>
              <w:pStyle w:val="TableEntry"/>
            </w:pPr>
            <w:r w:rsidRPr="006C2EE3">
              <w:t>Sort Document Definitions</w:t>
            </w:r>
            <w:r w:rsidR="00B456E7" w:rsidRPr="006C2EE3">
              <w:fldChar w:fldCharType="begin"/>
            </w:r>
            <w:r w:rsidRPr="006C2EE3">
              <w:instrText>xe "Sort Document Definitions/ Objects"</w:instrText>
            </w:r>
            <w:r w:rsidR="00B456E7" w:rsidRPr="006C2EE3">
              <w:fldChar w:fldCharType="end"/>
            </w:r>
          </w:p>
        </w:tc>
        <w:tc>
          <w:tcPr>
            <w:tcW w:w="1552" w:type="dxa"/>
          </w:tcPr>
          <w:p w:rsidR="009D2CDB" w:rsidRPr="006C2EE3" w:rsidRDefault="009D2CDB" w:rsidP="00F159EE">
            <w:pPr>
              <w:pStyle w:val="TableEntry"/>
            </w:pPr>
            <w:r w:rsidRPr="006C2EE3">
              <w:t>TIUFA SORT DDEFS</w:t>
            </w:r>
            <w:r w:rsidR="00B456E7" w:rsidRPr="006C2EE3">
              <w:fldChar w:fldCharType="begin"/>
            </w:r>
            <w:r w:rsidRPr="006C2EE3">
              <w:instrText>xe "TIUFA SORT DDEFS"</w:instrText>
            </w:r>
            <w:r w:rsidR="00B456E7" w:rsidRPr="006C2EE3">
              <w:fldChar w:fldCharType="end"/>
            </w:r>
            <w:r w:rsidRPr="006C2EE3">
              <w:t xml:space="preserve"> </w:t>
            </w:r>
          </w:p>
        </w:tc>
        <w:tc>
          <w:tcPr>
            <w:tcW w:w="6069" w:type="dxa"/>
          </w:tcPr>
          <w:p w:rsidR="009D2CDB" w:rsidRPr="006C2EE3" w:rsidRDefault="009D2CDB" w:rsidP="00F159EE">
            <w:pPr>
              <w:pStyle w:val="TableEntry"/>
            </w:pPr>
            <w:r w:rsidRPr="006C2EE3">
              <w:t>The Sort Document Definitions option lets you view and edit entries by selected sort criteria (displayed in alphabetic order by name rather than in hierarchy order). Entries can include Objects.</w:t>
            </w:r>
          </w:p>
        </w:tc>
      </w:tr>
      <w:tr w:rsidR="009D2CDB" w:rsidRPr="006C2EE3">
        <w:tc>
          <w:tcPr>
            <w:tcW w:w="1649" w:type="dxa"/>
          </w:tcPr>
          <w:p w:rsidR="009D2CDB" w:rsidRPr="006C2EE3" w:rsidRDefault="009D2CDB" w:rsidP="00F159EE">
            <w:pPr>
              <w:pStyle w:val="TableEntry"/>
              <w:rPr>
                <w:b/>
              </w:rPr>
            </w:pPr>
            <w:r w:rsidRPr="006C2EE3">
              <w:rPr>
                <w:b/>
              </w:rPr>
              <w:t>Create Objects</w:t>
            </w:r>
            <w:r w:rsidR="00B456E7" w:rsidRPr="006C2EE3">
              <w:rPr>
                <w:b/>
              </w:rPr>
              <w:fldChar w:fldCharType="begin"/>
            </w:r>
            <w:r w:rsidRPr="006C2EE3">
              <w:instrText>xe "</w:instrText>
            </w:r>
            <w:r w:rsidRPr="006C2EE3">
              <w:rPr>
                <w:bCs/>
              </w:rPr>
              <w:instrText>Create Objects</w:instrText>
            </w:r>
            <w:r w:rsidRPr="006C2EE3">
              <w:instrText>"</w:instrText>
            </w:r>
            <w:r w:rsidR="00B456E7" w:rsidRPr="006C2EE3">
              <w:rPr>
                <w:b/>
              </w:rPr>
              <w:fldChar w:fldCharType="end"/>
            </w:r>
          </w:p>
        </w:tc>
        <w:tc>
          <w:tcPr>
            <w:tcW w:w="1552" w:type="dxa"/>
          </w:tcPr>
          <w:p w:rsidR="009D2CDB" w:rsidRPr="006C2EE3" w:rsidRDefault="009D2CDB" w:rsidP="00F159EE">
            <w:pPr>
              <w:pStyle w:val="TableEntry"/>
            </w:pPr>
            <w:r w:rsidRPr="006C2EE3">
              <w:t>TIUFJ CREATE OBJECTS MGR</w:t>
            </w:r>
            <w:r w:rsidR="00B456E7" w:rsidRPr="006C2EE3">
              <w:fldChar w:fldCharType="begin"/>
            </w:r>
            <w:r w:rsidRPr="006C2EE3">
              <w:instrText>xe "TIUFJ CREATE OBJECTS MGR"</w:instrText>
            </w:r>
            <w:r w:rsidR="00B456E7" w:rsidRPr="006C2EE3">
              <w:fldChar w:fldCharType="end"/>
            </w:r>
          </w:p>
        </w:tc>
        <w:tc>
          <w:tcPr>
            <w:tcW w:w="6069" w:type="dxa"/>
          </w:tcPr>
          <w:p w:rsidR="009D2CDB" w:rsidRPr="006C2EE3" w:rsidRDefault="009D2CDB" w:rsidP="00F159EE">
            <w:pPr>
              <w:pStyle w:val="TableEntry"/>
            </w:pPr>
            <w:r w:rsidRPr="006C2EE3">
              <w:t xml:space="preserve">This option lets you create new objects or edit existing objects. Existing objects are displayed for you within a selected alphabetical range. </w:t>
            </w:r>
          </w:p>
        </w:tc>
      </w:tr>
      <w:tr w:rsidR="009D2CDB" w:rsidRPr="006C2EE3">
        <w:tc>
          <w:tcPr>
            <w:tcW w:w="1649" w:type="dxa"/>
          </w:tcPr>
          <w:p w:rsidR="009D2CDB" w:rsidRPr="006C2EE3" w:rsidRDefault="009D2CDB" w:rsidP="00F159EE">
            <w:pPr>
              <w:pStyle w:val="TableEntry"/>
              <w:rPr>
                <w:b/>
              </w:rPr>
            </w:pPr>
            <w:r w:rsidRPr="006C2EE3">
              <w:rPr>
                <w:b/>
              </w:rPr>
              <w:t>View Objects</w:t>
            </w:r>
            <w:r w:rsidR="00B456E7" w:rsidRPr="006C2EE3">
              <w:rPr>
                <w:b/>
              </w:rPr>
              <w:fldChar w:fldCharType="begin"/>
            </w:r>
            <w:r w:rsidRPr="006C2EE3">
              <w:instrText>xe "</w:instrText>
            </w:r>
            <w:r w:rsidRPr="006C2EE3">
              <w:rPr>
                <w:bCs/>
              </w:rPr>
              <w:instrText>View Objects</w:instrText>
            </w:r>
            <w:r w:rsidRPr="006C2EE3">
              <w:instrText>"</w:instrText>
            </w:r>
            <w:r w:rsidR="00B456E7" w:rsidRPr="006C2EE3">
              <w:rPr>
                <w:b/>
              </w:rPr>
              <w:fldChar w:fldCharType="end"/>
            </w:r>
          </w:p>
        </w:tc>
        <w:tc>
          <w:tcPr>
            <w:tcW w:w="1552" w:type="dxa"/>
          </w:tcPr>
          <w:p w:rsidR="009D2CDB" w:rsidRPr="006C2EE3" w:rsidRDefault="009D2CDB" w:rsidP="00F159EE">
            <w:pPr>
              <w:pStyle w:val="TableEntry"/>
            </w:pPr>
            <w:r w:rsidRPr="006C2EE3">
              <w:t>TIUFJ VIEW OBJECTS CLIN</w:t>
            </w:r>
            <w:r w:rsidR="00B456E7" w:rsidRPr="006C2EE3">
              <w:fldChar w:fldCharType="begin"/>
            </w:r>
            <w:r w:rsidRPr="006C2EE3">
              <w:instrText>xe "TIUFJ VIEW OBJECTS CLIN"</w:instrText>
            </w:r>
            <w:r w:rsidR="00B456E7" w:rsidRPr="006C2EE3">
              <w:fldChar w:fldCharType="end"/>
            </w:r>
          </w:p>
        </w:tc>
        <w:tc>
          <w:tcPr>
            <w:tcW w:w="6069" w:type="dxa"/>
          </w:tcPr>
          <w:p w:rsidR="009D2CDB" w:rsidRPr="006C2EE3" w:rsidRDefault="009D2CDB" w:rsidP="00F159EE">
            <w:pPr>
              <w:pStyle w:val="TableEntry"/>
            </w:pPr>
            <w:r w:rsidRPr="006C2EE3">
              <w:t>This option lets you review existing objects within a selected alphabetical range.</w:t>
            </w:r>
          </w:p>
        </w:tc>
      </w:tr>
    </w:tbl>
    <w:p w:rsidR="002F3B0A" w:rsidRDefault="002F3B0A" w:rsidP="003B3BCE">
      <w:pPr>
        <w:pStyle w:val="Heading4"/>
        <w:spacing w:after="0"/>
        <w:rPr>
          <w:b w:val="0"/>
          <w:sz w:val="24"/>
          <w:szCs w:val="24"/>
          <w:lang w:val="en-US"/>
        </w:rPr>
      </w:pPr>
    </w:p>
    <w:p w:rsidR="003B3BCE" w:rsidRDefault="003B3BCE" w:rsidP="003B3BCE">
      <w:pPr>
        <w:rPr>
          <w:lang w:eastAsia="x-none"/>
        </w:rPr>
      </w:pPr>
    </w:p>
    <w:p w:rsidR="003B3BCE" w:rsidRPr="003B3BCE" w:rsidRDefault="003B3BCE" w:rsidP="003B3BCE">
      <w:pPr>
        <w:rPr>
          <w:rFonts w:ascii="Arial" w:hAnsi="Arial" w:cs="Arial"/>
          <w:b/>
          <w:sz w:val="28"/>
          <w:szCs w:val="28"/>
          <w:lang w:eastAsia="x-none"/>
        </w:rPr>
      </w:pPr>
      <w:r w:rsidRPr="003B3BCE">
        <w:rPr>
          <w:rFonts w:ascii="Arial" w:hAnsi="Arial" w:cs="Arial"/>
          <w:b/>
          <w:sz w:val="28"/>
          <w:szCs w:val="28"/>
          <w:lang w:eastAsia="x-none"/>
        </w:rPr>
        <w:t>Setting Up TIU Text Events</w:t>
      </w:r>
    </w:p>
    <w:p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Patch</w:t>
      </w:r>
      <w:r w:rsidRPr="002A0000">
        <w:rPr>
          <w:rFonts w:ascii="Arial" w:hAnsi="Arial" w:cs="Arial"/>
          <w:sz w:val="20"/>
          <w:szCs w:val="20"/>
        </w:rPr>
        <w:t xml:space="preserve"> </w:t>
      </w:r>
      <w:r w:rsidRPr="002A0000">
        <w:rPr>
          <w:rFonts w:ascii="Arial" w:hAnsi="Arial" w:cs="Arial"/>
          <w:spacing w:val="-1"/>
          <w:sz w:val="20"/>
          <w:szCs w:val="20"/>
        </w:rPr>
        <w:t>TIU*1*296</w:t>
      </w:r>
      <w:r w:rsidRPr="002A0000">
        <w:rPr>
          <w:rFonts w:ascii="Arial" w:hAnsi="Arial" w:cs="Arial"/>
          <w:sz w:val="20"/>
          <w:szCs w:val="20"/>
        </w:rPr>
        <w:t xml:space="preserve"> </w:t>
      </w:r>
      <w:r w:rsidRPr="002A0000">
        <w:rPr>
          <w:rFonts w:ascii="Arial" w:hAnsi="Arial" w:cs="Arial"/>
          <w:spacing w:val="-1"/>
          <w:sz w:val="20"/>
          <w:szCs w:val="20"/>
        </w:rPr>
        <w:t>modifies</w:t>
      </w:r>
      <w:r w:rsidRPr="002A0000">
        <w:rPr>
          <w:rFonts w:ascii="Arial" w:hAnsi="Arial" w:cs="Arial"/>
          <w:sz w:val="20"/>
          <w:szCs w:val="20"/>
        </w:rPr>
        <w:t xml:space="preserve"> the </w:t>
      </w:r>
      <w:r w:rsidRPr="002A0000">
        <w:rPr>
          <w:rFonts w:ascii="Arial" w:hAnsi="Arial" w:cs="Arial"/>
          <w:spacing w:val="-1"/>
          <w:sz w:val="20"/>
          <w:szCs w:val="20"/>
        </w:rPr>
        <w:t xml:space="preserve">TIU </w:t>
      </w:r>
      <w:r w:rsidRPr="002A0000">
        <w:rPr>
          <w:rFonts w:ascii="Arial" w:hAnsi="Arial" w:cs="Arial"/>
          <w:sz w:val="20"/>
          <w:szCs w:val="20"/>
        </w:rPr>
        <w:t xml:space="preserve">application to send a </w:t>
      </w:r>
      <w:r w:rsidRPr="002A0000">
        <w:rPr>
          <w:rFonts w:ascii="Arial" w:hAnsi="Arial" w:cs="Arial"/>
          <w:spacing w:val="-1"/>
          <w:sz w:val="20"/>
          <w:szCs w:val="20"/>
        </w:rPr>
        <w:t xml:space="preserve">TIU </w:t>
      </w:r>
      <w:r w:rsidRPr="002A0000">
        <w:rPr>
          <w:rFonts w:ascii="Arial" w:hAnsi="Arial" w:cs="Arial"/>
          <w:sz w:val="20"/>
          <w:szCs w:val="20"/>
        </w:rPr>
        <w:t>alert to the appropriate</w:t>
      </w:r>
      <w:r w:rsidRPr="002A0000">
        <w:rPr>
          <w:rFonts w:ascii="Arial" w:hAnsi="Arial" w:cs="Arial"/>
          <w:spacing w:val="41"/>
          <w:sz w:val="20"/>
          <w:szCs w:val="20"/>
        </w:rPr>
        <w:t xml:space="preserve"> </w:t>
      </w:r>
      <w:r w:rsidRPr="002A0000">
        <w:rPr>
          <w:rFonts w:ascii="Arial" w:hAnsi="Arial" w:cs="Arial"/>
          <w:sz w:val="20"/>
          <w:szCs w:val="20"/>
        </w:rPr>
        <w:t xml:space="preserve">service provider(s) </w:t>
      </w:r>
      <w:r w:rsidRPr="002A0000">
        <w:rPr>
          <w:rFonts w:ascii="Arial" w:hAnsi="Arial" w:cs="Arial"/>
          <w:spacing w:val="-1"/>
          <w:sz w:val="20"/>
          <w:szCs w:val="20"/>
        </w:rPr>
        <w:t>immediately</w:t>
      </w:r>
      <w:r w:rsidRPr="002A0000">
        <w:rPr>
          <w:rFonts w:ascii="Arial" w:hAnsi="Arial" w:cs="Arial"/>
          <w:sz w:val="20"/>
          <w:szCs w:val="20"/>
        </w:rPr>
        <w:t xml:space="preserve"> </w:t>
      </w:r>
      <w:r w:rsidRPr="002A0000">
        <w:rPr>
          <w:rFonts w:ascii="Arial" w:hAnsi="Arial" w:cs="Arial"/>
          <w:spacing w:val="-1"/>
          <w:sz w:val="20"/>
          <w:szCs w:val="20"/>
        </w:rPr>
        <w:t>after</w:t>
      </w:r>
      <w:r w:rsidRPr="002A0000">
        <w:rPr>
          <w:rFonts w:ascii="Arial" w:hAnsi="Arial" w:cs="Arial"/>
          <w:sz w:val="20"/>
          <w:szCs w:val="20"/>
        </w:rPr>
        <w:t xml:space="preserve"> a </w:t>
      </w:r>
      <w:r w:rsidRPr="002A0000">
        <w:rPr>
          <w:rFonts w:ascii="Arial" w:hAnsi="Arial" w:cs="Arial"/>
          <w:spacing w:val="-1"/>
          <w:sz w:val="20"/>
          <w:szCs w:val="20"/>
        </w:rPr>
        <w:t>staff member</w:t>
      </w:r>
      <w:r w:rsidRPr="002A0000">
        <w:rPr>
          <w:rFonts w:ascii="Arial" w:hAnsi="Arial" w:cs="Arial"/>
          <w:sz w:val="20"/>
          <w:szCs w:val="20"/>
        </w:rPr>
        <w:t xml:space="preserve"> screens a </w:t>
      </w:r>
      <w:r w:rsidRPr="002A0000">
        <w:rPr>
          <w:rFonts w:ascii="Arial" w:hAnsi="Arial" w:cs="Arial"/>
          <w:spacing w:val="-1"/>
          <w:sz w:val="20"/>
          <w:szCs w:val="20"/>
        </w:rPr>
        <w:t>patient</w:t>
      </w:r>
      <w:r w:rsidRPr="002A0000">
        <w:rPr>
          <w:rFonts w:ascii="Arial" w:hAnsi="Arial" w:cs="Arial"/>
          <w:sz w:val="20"/>
          <w:szCs w:val="20"/>
        </w:rPr>
        <w:t xml:space="preserve"> and signs the</w:t>
      </w:r>
      <w:r w:rsidRPr="002A0000">
        <w:rPr>
          <w:rFonts w:ascii="Arial" w:hAnsi="Arial" w:cs="Arial"/>
          <w:spacing w:val="47"/>
          <w:sz w:val="20"/>
          <w:szCs w:val="20"/>
        </w:rPr>
        <w:t xml:space="preserve"> </w:t>
      </w:r>
      <w:r w:rsidRPr="002A0000">
        <w:rPr>
          <w:rFonts w:ascii="Arial" w:hAnsi="Arial" w:cs="Arial"/>
          <w:sz w:val="20"/>
          <w:szCs w:val="20"/>
        </w:rPr>
        <w:t xml:space="preserve">associated note. </w:t>
      </w:r>
      <w:r w:rsidRPr="002A0000">
        <w:rPr>
          <w:rFonts w:ascii="Arial" w:hAnsi="Arial" w:cs="Arial"/>
          <w:spacing w:val="-1"/>
          <w:sz w:val="20"/>
          <w:szCs w:val="20"/>
        </w:rPr>
        <w:t>The</w:t>
      </w:r>
      <w:r w:rsidRPr="002A0000">
        <w:rPr>
          <w:rFonts w:ascii="Arial" w:hAnsi="Arial" w:cs="Arial"/>
          <w:sz w:val="20"/>
          <w:szCs w:val="20"/>
        </w:rPr>
        <w:t xml:space="preserve"> service provider(s) </w:t>
      </w:r>
      <w:r w:rsidRPr="002A0000">
        <w:rPr>
          <w:rFonts w:ascii="Arial" w:hAnsi="Arial" w:cs="Arial"/>
          <w:spacing w:val="-1"/>
          <w:sz w:val="20"/>
          <w:szCs w:val="20"/>
        </w:rPr>
        <w:t>will</w:t>
      </w:r>
      <w:r w:rsidRPr="002A0000">
        <w:rPr>
          <w:rFonts w:ascii="Arial" w:hAnsi="Arial" w:cs="Arial"/>
          <w:sz w:val="20"/>
          <w:szCs w:val="20"/>
        </w:rPr>
        <w:t xml:space="preserve"> be alerted prior to the note being co-signed</w:t>
      </w:r>
      <w:r w:rsidRPr="002A0000">
        <w:rPr>
          <w:rFonts w:ascii="Arial" w:hAnsi="Arial" w:cs="Arial"/>
          <w:spacing w:val="25"/>
          <w:sz w:val="20"/>
          <w:szCs w:val="20"/>
        </w:rPr>
        <w:t xml:space="preserve"> </w:t>
      </w:r>
      <w:r w:rsidRPr="002A0000">
        <w:rPr>
          <w:rFonts w:ascii="Arial" w:hAnsi="Arial" w:cs="Arial"/>
          <w:sz w:val="20"/>
          <w:szCs w:val="20"/>
        </w:rPr>
        <w:t xml:space="preserve">by the licensed clinician responsible </w:t>
      </w:r>
      <w:r w:rsidRPr="002A0000">
        <w:rPr>
          <w:rFonts w:ascii="Arial" w:hAnsi="Arial" w:cs="Arial"/>
          <w:spacing w:val="-1"/>
          <w:sz w:val="20"/>
          <w:szCs w:val="20"/>
        </w:rPr>
        <w:t>for</w:t>
      </w:r>
      <w:r w:rsidRPr="002A0000">
        <w:rPr>
          <w:rFonts w:ascii="Arial" w:hAnsi="Arial" w:cs="Arial"/>
          <w:sz w:val="20"/>
          <w:szCs w:val="20"/>
        </w:rPr>
        <w:t xml:space="preserve"> </w:t>
      </w:r>
      <w:r w:rsidRPr="002A0000">
        <w:rPr>
          <w:rFonts w:ascii="Arial" w:hAnsi="Arial" w:cs="Arial"/>
          <w:spacing w:val="-1"/>
          <w:sz w:val="20"/>
          <w:szCs w:val="20"/>
        </w:rPr>
        <w:t>reviewing</w:t>
      </w:r>
      <w:r w:rsidRPr="002A0000">
        <w:rPr>
          <w:rFonts w:ascii="Arial" w:hAnsi="Arial" w:cs="Arial"/>
          <w:sz w:val="20"/>
          <w:szCs w:val="20"/>
        </w:rPr>
        <w:t xml:space="preserve"> and approving the note. </w:t>
      </w:r>
      <w:r w:rsidRPr="002A0000">
        <w:rPr>
          <w:rFonts w:ascii="Arial" w:hAnsi="Arial" w:cs="Arial"/>
          <w:spacing w:val="-1"/>
          <w:sz w:val="20"/>
          <w:szCs w:val="20"/>
        </w:rPr>
        <w:t>Prior</w:t>
      </w:r>
      <w:r w:rsidRPr="002A0000">
        <w:rPr>
          <w:rFonts w:ascii="Arial" w:hAnsi="Arial" w:cs="Arial"/>
          <w:sz w:val="20"/>
          <w:szCs w:val="20"/>
        </w:rPr>
        <w:t xml:space="preserve"> to this</w:t>
      </w:r>
      <w:r w:rsidRPr="002A0000">
        <w:rPr>
          <w:rFonts w:ascii="Arial" w:hAnsi="Arial" w:cs="Arial"/>
          <w:spacing w:val="29"/>
          <w:sz w:val="20"/>
          <w:szCs w:val="20"/>
        </w:rPr>
        <w:t xml:space="preserve"> </w:t>
      </w:r>
      <w:r w:rsidRPr="002A0000">
        <w:rPr>
          <w:rFonts w:ascii="Arial" w:hAnsi="Arial" w:cs="Arial"/>
          <w:spacing w:val="-1"/>
          <w:sz w:val="20"/>
          <w:szCs w:val="20"/>
        </w:rPr>
        <w:t>modification,</w:t>
      </w:r>
      <w:r w:rsidRPr="002A0000">
        <w:rPr>
          <w:rFonts w:ascii="Arial" w:hAnsi="Arial" w:cs="Arial"/>
          <w:sz w:val="20"/>
          <w:szCs w:val="20"/>
        </w:rPr>
        <w:t xml:space="preserve"> </w:t>
      </w:r>
      <w:r w:rsidRPr="002A0000">
        <w:rPr>
          <w:rFonts w:ascii="Arial" w:hAnsi="Arial" w:cs="Arial"/>
          <w:spacing w:val="-1"/>
          <w:sz w:val="20"/>
          <w:szCs w:val="20"/>
        </w:rPr>
        <w:t xml:space="preserve">TIU </w:t>
      </w:r>
      <w:r w:rsidRPr="002A0000">
        <w:rPr>
          <w:rFonts w:ascii="Arial" w:hAnsi="Arial" w:cs="Arial"/>
          <w:sz w:val="20"/>
          <w:szCs w:val="20"/>
        </w:rPr>
        <w:t xml:space="preserve">alerts </w:t>
      </w:r>
      <w:r w:rsidRPr="002A0000">
        <w:rPr>
          <w:rFonts w:ascii="Arial" w:hAnsi="Arial" w:cs="Arial"/>
          <w:spacing w:val="-1"/>
          <w:sz w:val="20"/>
          <w:szCs w:val="20"/>
        </w:rPr>
        <w:t>were</w:t>
      </w:r>
      <w:r w:rsidRPr="002A0000">
        <w:rPr>
          <w:rFonts w:ascii="Arial" w:hAnsi="Arial" w:cs="Arial"/>
          <w:sz w:val="20"/>
          <w:szCs w:val="20"/>
        </w:rPr>
        <w:t xml:space="preserve"> not sent to all </w:t>
      </w:r>
      <w:r w:rsidRPr="002A0000">
        <w:rPr>
          <w:rFonts w:ascii="Arial" w:hAnsi="Arial" w:cs="Arial"/>
          <w:spacing w:val="-1"/>
          <w:sz w:val="20"/>
          <w:szCs w:val="20"/>
        </w:rPr>
        <w:t>service</w:t>
      </w:r>
      <w:r w:rsidRPr="002A0000">
        <w:rPr>
          <w:rFonts w:ascii="Arial" w:hAnsi="Arial" w:cs="Arial"/>
          <w:sz w:val="20"/>
          <w:szCs w:val="20"/>
        </w:rPr>
        <w:t xml:space="preserve"> </w:t>
      </w:r>
      <w:r w:rsidRPr="002A0000">
        <w:rPr>
          <w:rFonts w:ascii="Arial" w:hAnsi="Arial" w:cs="Arial"/>
          <w:spacing w:val="-1"/>
          <w:sz w:val="20"/>
          <w:szCs w:val="20"/>
        </w:rPr>
        <w:t>providers.</w:t>
      </w:r>
      <w:r w:rsidRPr="002A0000">
        <w:rPr>
          <w:rFonts w:ascii="Arial" w:hAnsi="Arial" w:cs="Arial"/>
          <w:sz w:val="20"/>
          <w:szCs w:val="20"/>
        </w:rPr>
        <w:t xml:space="preserve"> </w:t>
      </w:r>
      <w:r w:rsidRPr="002A0000">
        <w:rPr>
          <w:rFonts w:ascii="Arial" w:hAnsi="Arial" w:cs="Arial"/>
          <w:spacing w:val="-1"/>
          <w:sz w:val="20"/>
          <w:szCs w:val="20"/>
        </w:rPr>
        <w:t>This</w:t>
      </w:r>
      <w:r w:rsidRPr="002A0000">
        <w:rPr>
          <w:rFonts w:ascii="Arial" w:hAnsi="Arial" w:cs="Arial"/>
          <w:sz w:val="20"/>
          <w:szCs w:val="20"/>
        </w:rPr>
        <w:t xml:space="preserve"> resulted in </w:t>
      </w:r>
      <w:r w:rsidRPr="002A0000">
        <w:rPr>
          <w:rFonts w:ascii="Arial" w:hAnsi="Arial" w:cs="Arial"/>
          <w:spacing w:val="-1"/>
          <w:sz w:val="20"/>
          <w:szCs w:val="20"/>
        </w:rPr>
        <w:t>missed</w:t>
      </w:r>
      <w:r w:rsidRPr="002A0000">
        <w:rPr>
          <w:rFonts w:ascii="Arial" w:hAnsi="Arial" w:cs="Arial"/>
          <w:spacing w:val="75"/>
          <w:sz w:val="20"/>
          <w:szCs w:val="20"/>
        </w:rPr>
        <w:t xml:space="preserve"> </w:t>
      </w:r>
      <w:r w:rsidRPr="002A0000">
        <w:rPr>
          <w:rFonts w:ascii="Arial" w:hAnsi="Arial" w:cs="Arial"/>
          <w:sz w:val="20"/>
          <w:szCs w:val="20"/>
        </w:rPr>
        <w:t xml:space="preserve">opportunities to provide needed services </w:t>
      </w:r>
      <w:r w:rsidRPr="002A0000">
        <w:rPr>
          <w:rFonts w:ascii="Arial" w:hAnsi="Arial" w:cs="Arial"/>
          <w:spacing w:val="-1"/>
          <w:sz w:val="20"/>
          <w:szCs w:val="20"/>
        </w:rPr>
        <w:t>for</w:t>
      </w:r>
      <w:r w:rsidRPr="002A0000">
        <w:rPr>
          <w:rFonts w:ascii="Arial" w:hAnsi="Arial" w:cs="Arial"/>
          <w:sz w:val="20"/>
          <w:szCs w:val="20"/>
        </w:rPr>
        <w:t xml:space="preserve"> patients </w:t>
      </w:r>
      <w:r w:rsidRPr="002A0000">
        <w:rPr>
          <w:rFonts w:ascii="Arial" w:hAnsi="Arial" w:cs="Arial"/>
          <w:spacing w:val="-1"/>
          <w:sz w:val="20"/>
          <w:szCs w:val="20"/>
        </w:rPr>
        <w:t>while</w:t>
      </w:r>
      <w:r w:rsidRPr="002A0000">
        <w:rPr>
          <w:rFonts w:ascii="Arial" w:hAnsi="Arial" w:cs="Arial"/>
          <w:sz w:val="20"/>
          <w:szCs w:val="20"/>
        </w:rPr>
        <w:t xml:space="preserve"> the patients are on site, and</w:t>
      </w:r>
      <w:r w:rsidRPr="002A0000">
        <w:rPr>
          <w:rFonts w:ascii="Arial" w:hAnsi="Arial" w:cs="Arial"/>
          <w:spacing w:val="26"/>
          <w:sz w:val="20"/>
          <w:szCs w:val="20"/>
        </w:rPr>
        <w:t xml:space="preserve"> </w:t>
      </w:r>
      <w:r w:rsidRPr="002A0000">
        <w:rPr>
          <w:rFonts w:ascii="Arial" w:hAnsi="Arial" w:cs="Arial"/>
          <w:spacing w:val="-1"/>
          <w:sz w:val="20"/>
          <w:szCs w:val="20"/>
        </w:rPr>
        <w:t>forced</w:t>
      </w:r>
      <w:r w:rsidRPr="002A0000">
        <w:rPr>
          <w:rFonts w:ascii="Arial" w:hAnsi="Arial" w:cs="Arial"/>
          <w:sz w:val="20"/>
          <w:szCs w:val="20"/>
        </w:rPr>
        <w:t xml:space="preserve"> </w:t>
      </w:r>
      <w:r w:rsidRPr="002A0000">
        <w:rPr>
          <w:rFonts w:ascii="Arial" w:hAnsi="Arial" w:cs="Arial"/>
          <w:spacing w:val="-1"/>
          <w:sz w:val="20"/>
          <w:szCs w:val="20"/>
        </w:rPr>
        <w:t xml:space="preserve">staff </w:t>
      </w:r>
      <w:r w:rsidRPr="002A0000">
        <w:rPr>
          <w:rFonts w:ascii="Arial" w:hAnsi="Arial" w:cs="Arial"/>
          <w:sz w:val="20"/>
          <w:szCs w:val="20"/>
        </w:rPr>
        <w:t xml:space="preserve">to take </w:t>
      </w:r>
      <w:r w:rsidRPr="002A0000">
        <w:rPr>
          <w:rFonts w:ascii="Arial" w:hAnsi="Arial" w:cs="Arial"/>
          <w:spacing w:val="-1"/>
          <w:sz w:val="20"/>
          <w:szCs w:val="20"/>
        </w:rPr>
        <w:t>time</w:t>
      </w:r>
      <w:r w:rsidRPr="002A0000">
        <w:rPr>
          <w:rFonts w:ascii="Arial" w:hAnsi="Arial" w:cs="Arial"/>
          <w:sz w:val="20"/>
          <w:szCs w:val="20"/>
        </w:rPr>
        <w:t xml:space="preserve"> to contact patients and reschedule needed services.</w:t>
      </w:r>
    </w:p>
    <w:p w:rsidR="003B3BCE" w:rsidRPr="002A0000" w:rsidRDefault="003B3BCE" w:rsidP="002A0000">
      <w:pPr>
        <w:pStyle w:val="BodyText"/>
        <w:spacing w:line="243" w:lineRule="auto"/>
        <w:ind w:left="180" w:right="402"/>
        <w:rPr>
          <w:rFonts w:ascii="Arial" w:hAnsi="Arial" w:cs="Arial"/>
          <w:sz w:val="20"/>
          <w:szCs w:val="20"/>
        </w:rPr>
      </w:pPr>
      <w:r w:rsidRPr="002A0000">
        <w:rPr>
          <w:rFonts w:ascii="Arial" w:hAnsi="Arial" w:cs="Arial"/>
          <w:sz w:val="20"/>
          <w:szCs w:val="20"/>
        </w:rPr>
        <w:t>A</w:t>
      </w:r>
      <w:r w:rsidRPr="002A0000">
        <w:rPr>
          <w:rFonts w:ascii="Arial" w:hAnsi="Arial" w:cs="Arial"/>
          <w:spacing w:val="-1"/>
          <w:sz w:val="20"/>
          <w:szCs w:val="20"/>
        </w:rPr>
        <w:t xml:space="preserve"> </w:t>
      </w:r>
      <w:r w:rsidRPr="002A0000">
        <w:rPr>
          <w:rFonts w:ascii="Arial" w:hAnsi="Arial" w:cs="Arial"/>
          <w:sz w:val="20"/>
          <w:szCs w:val="20"/>
        </w:rPr>
        <w:t>new</w:t>
      </w:r>
      <w:r w:rsidRPr="002A0000">
        <w:rPr>
          <w:rFonts w:ascii="Arial" w:hAnsi="Arial" w:cs="Arial"/>
          <w:spacing w:val="-1"/>
          <w:sz w:val="20"/>
          <w:szCs w:val="20"/>
        </w:rPr>
        <w:t xml:space="preserve"> Text</w:t>
      </w:r>
      <w:r w:rsidRPr="002A0000">
        <w:rPr>
          <w:rFonts w:ascii="Arial" w:hAnsi="Arial" w:cs="Arial"/>
          <w:sz w:val="20"/>
          <w:szCs w:val="20"/>
        </w:rPr>
        <w:t xml:space="preserve"> </w:t>
      </w:r>
      <w:r w:rsidRPr="002A0000">
        <w:rPr>
          <w:rFonts w:ascii="Arial" w:hAnsi="Arial" w:cs="Arial"/>
          <w:spacing w:val="-1"/>
          <w:sz w:val="20"/>
          <w:szCs w:val="20"/>
        </w:rPr>
        <w:t>Event</w:t>
      </w:r>
      <w:r w:rsidRPr="002A0000">
        <w:rPr>
          <w:rFonts w:ascii="Arial" w:hAnsi="Arial" w:cs="Arial"/>
          <w:sz w:val="20"/>
          <w:szCs w:val="20"/>
        </w:rPr>
        <w:t xml:space="preserve"> </w:t>
      </w:r>
      <w:r w:rsidRPr="002A0000">
        <w:rPr>
          <w:rFonts w:ascii="Arial" w:hAnsi="Arial" w:cs="Arial"/>
          <w:spacing w:val="-1"/>
          <w:sz w:val="20"/>
          <w:szCs w:val="20"/>
        </w:rPr>
        <w:t>Edit</w:t>
      </w:r>
      <w:r w:rsidRPr="002A0000">
        <w:rPr>
          <w:rFonts w:ascii="Arial" w:hAnsi="Arial" w:cs="Arial"/>
          <w:sz w:val="20"/>
          <w:szCs w:val="20"/>
        </w:rPr>
        <w:t xml:space="preserve"> </w:t>
      </w:r>
      <w:r w:rsidRPr="002A0000">
        <w:rPr>
          <w:rFonts w:ascii="Arial" w:hAnsi="Arial" w:cs="Arial"/>
          <w:spacing w:val="-1"/>
          <w:sz w:val="20"/>
          <w:szCs w:val="20"/>
        </w:rPr>
        <w:t xml:space="preserve">[TIU TEXT EVENT EDIT] </w:t>
      </w:r>
      <w:r w:rsidRPr="002A0000">
        <w:rPr>
          <w:rFonts w:ascii="Arial" w:hAnsi="Arial" w:cs="Arial"/>
          <w:sz w:val="20"/>
          <w:szCs w:val="20"/>
        </w:rPr>
        <w:t xml:space="preserve">option is available in the </w:t>
      </w:r>
      <w:r w:rsidRPr="002A0000">
        <w:rPr>
          <w:rFonts w:ascii="Arial" w:hAnsi="Arial" w:cs="Arial"/>
          <w:spacing w:val="-1"/>
          <w:sz w:val="20"/>
          <w:szCs w:val="20"/>
        </w:rPr>
        <w:t>TIU</w:t>
      </w:r>
      <w:r w:rsidRPr="002A0000">
        <w:rPr>
          <w:rFonts w:ascii="Arial" w:hAnsi="Arial" w:cs="Arial"/>
          <w:spacing w:val="37"/>
          <w:sz w:val="20"/>
          <w:szCs w:val="20"/>
        </w:rPr>
        <w:t xml:space="preserve"> </w:t>
      </w:r>
      <w:r w:rsidRPr="002A0000">
        <w:rPr>
          <w:rFonts w:ascii="Arial" w:hAnsi="Arial" w:cs="Arial"/>
          <w:spacing w:val="-1"/>
          <w:sz w:val="20"/>
          <w:szCs w:val="20"/>
        </w:rPr>
        <w:t>Maintenance</w:t>
      </w:r>
      <w:r w:rsidRPr="002A0000">
        <w:rPr>
          <w:rFonts w:ascii="Arial" w:hAnsi="Arial" w:cs="Arial"/>
          <w:sz w:val="20"/>
          <w:szCs w:val="20"/>
        </w:rPr>
        <w:t xml:space="preserve"> </w:t>
      </w:r>
      <w:r w:rsidRPr="002A0000">
        <w:rPr>
          <w:rFonts w:ascii="Arial" w:hAnsi="Arial" w:cs="Arial"/>
          <w:spacing w:val="-1"/>
          <w:sz w:val="20"/>
          <w:szCs w:val="20"/>
        </w:rPr>
        <w:t>menu.</w:t>
      </w:r>
    </w:p>
    <w:p w:rsidR="003B3BCE" w:rsidRPr="002A0000" w:rsidRDefault="003B3BCE" w:rsidP="002A0000">
      <w:pPr>
        <w:spacing w:after="0"/>
        <w:rPr>
          <w:rFonts w:ascii="Arial" w:eastAsia="Times New Roman" w:hAnsi="Arial" w:cs="Arial"/>
          <w:sz w:val="20"/>
          <w:szCs w:val="20"/>
        </w:rPr>
      </w:pPr>
    </w:p>
    <w:p w:rsidR="003B3BCE" w:rsidRDefault="00693937" w:rsidP="002A0000">
      <w:pPr>
        <w:spacing w:line="200" w:lineRule="atLeast"/>
        <w:ind w:left="115"/>
        <w:rPr>
          <w:rFonts w:ascii="Times New Roman" w:eastAsia="Times New Roman" w:hAnsi="Times New Roman"/>
          <w:sz w:val="20"/>
          <w:szCs w:val="20"/>
        </w:rPr>
      </w:pPr>
      <w:r>
        <w:rPr>
          <w:noProof/>
        </w:rPr>
        <w:lastRenderedPageBreak/>
        <mc:AlternateContent>
          <mc:Choice Requires="wpg">
            <w:drawing>
              <wp:inline distT="0" distB="0" distL="0" distR="0">
                <wp:extent cx="5568950" cy="1612900"/>
                <wp:effectExtent l="0" t="0" r="0" b="0"/>
                <wp:docPr id="136"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612900"/>
                          <a:chOff x="0" y="0"/>
                          <a:chExt cx="8770" cy="2540"/>
                        </a:xfrm>
                      </wpg:grpSpPr>
                      <wpg:grpSp>
                        <wpg:cNvPr id="137" name="Group 176"/>
                        <wpg:cNvGrpSpPr>
                          <a:grpSpLocks/>
                        </wpg:cNvGrpSpPr>
                        <wpg:grpSpPr bwMode="auto">
                          <a:xfrm>
                            <a:off x="6" y="6"/>
                            <a:ext cx="8758" cy="2"/>
                            <a:chOff x="6" y="6"/>
                            <a:chExt cx="8758" cy="2"/>
                          </a:xfrm>
                        </wpg:grpSpPr>
                        <wps:wsp>
                          <wps:cNvPr id="138" name="Freeform 177"/>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78"/>
                        <wpg:cNvGrpSpPr>
                          <a:grpSpLocks/>
                        </wpg:cNvGrpSpPr>
                        <wpg:grpSpPr bwMode="auto">
                          <a:xfrm>
                            <a:off x="11" y="11"/>
                            <a:ext cx="2" cy="2519"/>
                            <a:chOff x="11" y="11"/>
                            <a:chExt cx="2" cy="2519"/>
                          </a:xfrm>
                        </wpg:grpSpPr>
                        <wps:wsp>
                          <wps:cNvPr id="140" name="Freeform 179"/>
                          <wps:cNvSpPr>
                            <a:spLocks/>
                          </wps:cNvSpPr>
                          <wps:spPr bwMode="auto">
                            <a:xfrm>
                              <a:off x="11"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80"/>
                        <wpg:cNvGrpSpPr>
                          <a:grpSpLocks/>
                        </wpg:cNvGrpSpPr>
                        <wpg:grpSpPr bwMode="auto">
                          <a:xfrm>
                            <a:off x="8759" y="11"/>
                            <a:ext cx="2" cy="2519"/>
                            <a:chOff x="8759" y="11"/>
                            <a:chExt cx="2" cy="2519"/>
                          </a:xfrm>
                        </wpg:grpSpPr>
                        <wps:wsp>
                          <wps:cNvPr id="142" name="Freeform 181"/>
                          <wps:cNvSpPr>
                            <a:spLocks/>
                          </wps:cNvSpPr>
                          <wps:spPr bwMode="auto">
                            <a:xfrm>
                              <a:off x="8759"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82"/>
                        <wpg:cNvGrpSpPr>
                          <a:grpSpLocks/>
                        </wpg:cNvGrpSpPr>
                        <wpg:grpSpPr bwMode="auto">
                          <a:xfrm>
                            <a:off x="6" y="2534"/>
                            <a:ext cx="8758" cy="2"/>
                            <a:chOff x="6" y="2534"/>
                            <a:chExt cx="8758" cy="2"/>
                          </a:xfrm>
                        </wpg:grpSpPr>
                        <wps:wsp>
                          <wps:cNvPr id="144" name="Freeform 183"/>
                          <wps:cNvSpPr>
                            <a:spLocks/>
                          </wps:cNvSpPr>
                          <wps:spPr bwMode="auto">
                            <a:xfrm>
                              <a:off x="6" y="2534"/>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Text Box 184"/>
                          <wps:cNvSpPr txBox="1">
                            <a:spLocks noChangeArrowheads="1"/>
                          </wps:cNvSpPr>
                          <wps:spPr bwMode="auto">
                            <a:xfrm>
                              <a:off x="65" y="39"/>
                              <a:ext cx="712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rsidR="00F159EE" w:rsidRDefault="00F159EE" w:rsidP="003B3BCE">
                                <w:pPr>
                                  <w:spacing w:line="191" w:lineRule="exact"/>
                                  <w:rPr>
                                    <w:rFonts w:ascii="Courier New" w:eastAsia="Courier New" w:hAnsi="Courier New" w:cs="Courier New"/>
                                    <w:sz w:val="18"/>
                                    <w:szCs w:val="18"/>
                                  </w:rPr>
                                </w:pPr>
                                <w:r>
                                  <w:rPr>
                                    <w:rFonts w:ascii="Courier New"/>
                                    <w:sz w:val="18"/>
                                  </w:rPr>
                                  <w:t>Maintenance Menu</w:t>
                                </w:r>
                              </w:p>
                            </w:txbxContent>
                          </wps:txbx>
                          <wps:bodyPr rot="0" vert="horz" wrap="square" lIns="0" tIns="0" rIns="0" bIns="0" anchor="t" anchorCtr="0" upright="1">
                            <a:noAutofit/>
                          </wps:bodyPr>
                        </wps:wsp>
                        <wps:wsp>
                          <wps:cNvPr id="146" name="Text Box 185"/>
                          <wps:cNvSpPr txBox="1">
                            <a:spLocks noChangeArrowheads="1"/>
                          </wps:cNvSpPr>
                          <wps:spPr bwMode="auto">
                            <a:xfrm>
                              <a:off x="7733" y="39"/>
                              <a:ext cx="32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spacing w:line="180" w:lineRule="exact"/>
                                  <w:rPr>
                                    <w:rFonts w:ascii="Courier New" w:eastAsia="Courier New" w:hAnsi="Courier New" w:cs="Courier New"/>
                                    <w:sz w:val="18"/>
                                    <w:szCs w:val="18"/>
                                  </w:rPr>
                                </w:pPr>
                                <w:r>
                                  <w:rPr>
                                    <w:rFonts w:ascii="Courier New"/>
                                    <w:sz w:val="18"/>
                                  </w:rPr>
                                  <w:t>TIU</w:t>
                                </w:r>
                              </w:p>
                            </w:txbxContent>
                          </wps:txbx>
                          <wps:bodyPr rot="0" vert="horz" wrap="square" lIns="0" tIns="0" rIns="0" bIns="0" anchor="t" anchorCtr="0" upright="1">
                            <a:noAutofit/>
                          </wps:bodyPr>
                        </wps:wsp>
                        <wps:wsp>
                          <wps:cNvPr id="147" name="Text Box 186"/>
                          <wps:cNvSpPr txBox="1">
                            <a:spLocks noChangeArrowheads="1"/>
                          </wps:cNvSpPr>
                          <wps:spPr bwMode="auto">
                            <a:xfrm>
                              <a:off x="389" y="802"/>
                              <a:ext cx="324"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spacing w:line="180" w:lineRule="exact"/>
                                  <w:rPr>
                                    <w:rFonts w:ascii="Courier New" w:eastAsia="Courier New" w:hAnsi="Courier New" w:cs="Courier New"/>
                                    <w:sz w:val="18"/>
                                    <w:szCs w:val="18"/>
                                  </w:rPr>
                                </w:pPr>
                                <w:r>
                                  <w:rPr>
                                    <w:rFonts w:ascii="Courier New"/>
                                    <w:sz w:val="18"/>
                                  </w:rPr>
                                  <w:t>1</w:t>
                                </w:r>
                              </w:p>
                              <w:p w:rsidR="00F159EE" w:rsidRDefault="00F159EE" w:rsidP="003B3BCE">
                                <w:pPr>
                                  <w:spacing w:line="191" w:lineRule="exact"/>
                                  <w:rPr>
                                    <w:rFonts w:ascii="Courier New" w:eastAsia="Courier New" w:hAnsi="Courier New" w:cs="Courier New"/>
                                    <w:sz w:val="18"/>
                                    <w:szCs w:val="18"/>
                                  </w:rPr>
                                </w:pPr>
                                <w:r>
                                  <w:rPr>
                                    <w:rFonts w:ascii="Courier New"/>
                                    <w:sz w:val="18"/>
                                  </w:rPr>
                                  <w:t>2</w:t>
                                </w:r>
                              </w:p>
                              <w:p w:rsidR="00F159EE" w:rsidRDefault="00F159EE" w:rsidP="003B3BCE">
                                <w:pPr>
                                  <w:spacing w:line="191" w:lineRule="exact"/>
                                  <w:rPr>
                                    <w:rFonts w:ascii="Courier New" w:eastAsia="Courier New" w:hAnsi="Courier New" w:cs="Courier New"/>
                                    <w:sz w:val="18"/>
                                    <w:szCs w:val="18"/>
                                  </w:rPr>
                                </w:pPr>
                                <w:r>
                                  <w:rPr>
                                    <w:rFonts w:ascii="Courier New"/>
                                    <w:sz w:val="18"/>
                                  </w:rPr>
                                  <w:t>3</w:t>
                                </w:r>
                              </w:p>
                              <w:p w:rsidR="00F159EE" w:rsidRDefault="00F159EE" w:rsidP="003B3BCE">
                                <w:pPr>
                                  <w:spacing w:line="191" w:lineRule="exact"/>
                                  <w:rPr>
                                    <w:rFonts w:ascii="Courier New" w:eastAsia="Courier New" w:hAnsi="Courier New" w:cs="Courier New"/>
                                    <w:sz w:val="18"/>
                                    <w:szCs w:val="18"/>
                                  </w:rPr>
                                </w:pPr>
                                <w:r>
                                  <w:rPr>
                                    <w:rFonts w:ascii="Courier New"/>
                                    <w:sz w:val="18"/>
                                  </w:rPr>
                                  <w:t>4</w:t>
                                </w:r>
                              </w:p>
                              <w:p w:rsidR="00F159EE" w:rsidRDefault="00F159EE" w:rsidP="003B3BCE">
                                <w:pPr>
                                  <w:spacing w:line="191" w:lineRule="exact"/>
                                  <w:rPr>
                                    <w:rFonts w:ascii="Courier New" w:eastAsia="Courier New" w:hAnsi="Courier New" w:cs="Courier New"/>
                                    <w:sz w:val="18"/>
                                    <w:szCs w:val="18"/>
                                  </w:rPr>
                                </w:pPr>
                                <w:r>
                                  <w:rPr>
                                    <w:rFonts w:ascii="Courier New"/>
                                    <w:sz w:val="18"/>
                                  </w:rPr>
                                  <w:t>5</w:t>
                                </w:r>
                              </w:p>
                              <w:p w:rsidR="00F159EE" w:rsidRDefault="00F159EE" w:rsidP="003B3BCE">
                                <w:pPr>
                                  <w:spacing w:line="191" w:lineRule="exact"/>
                                  <w:rPr>
                                    <w:rFonts w:ascii="Courier New" w:eastAsia="Courier New" w:hAnsi="Courier New" w:cs="Courier New"/>
                                    <w:sz w:val="18"/>
                                    <w:szCs w:val="18"/>
                                  </w:rPr>
                                </w:pPr>
                                <w:r>
                                  <w:rPr>
                                    <w:rFonts w:ascii="Courier New"/>
                                    <w:sz w:val="18"/>
                                  </w:rPr>
                                  <w:t>6</w:t>
                                </w:r>
                              </w:p>
                              <w:p w:rsidR="00F159EE" w:rsidRDefault="00F159EE" w:rsidP="003B3BCE">
                                <w:pPr>
                                  <w:spacing w:line="197" w:lineRule="exact"/>
                                  <w:rPr>
                                    <w:rFonts w:ascii="Courier New" w:eastAsia="Courier New" w:hAnsi="Courier New" w:cs="Courier New"/>
                                    <w:sz w:val="18"/>
                                    <w:szCs w:val="18"/>
                                  </w:rPr>
                                </w:pPr>
                                <w:r>
                                  <w:rPr>
                                    <w:rFonts w:ascii="Courier New"/>
                                    <w:sz w:val="18"/>
                                  </w:rPr>
                                  <w:t>7</w:t>
                                </w:r>
                              </w:p>
                              <w:p w:rsidR="00F159EE" w:rsidRDefault="00F159EE" w:rsidP="003B3BCE">
                                <w:pPr>
                                  <w:spacing w:before="5"/>
                                  <w:rPr>
                                    <w:rFonts w:ascii="Times New Roman" w:eastAsia="Times New Roman" w:hAnsi="Times New Roman"/>
                                    <w:sz w:val="15"/>
                                    <w:szCs w:val="15"/>
                                  </w:rPr>
                                </w:pPr>
                              </w:p>
                              <w:p w:rsidR="00F159EE" w:rsidRDefault="00F159EE" w:rsidP="003B3BCE">
                                <w:pPr>
                                  <w:spacing w:line="198" w:lineRule="exact"/>
                                  <w:rPr>
                                    <w:rFonts w:ascii="Courier New" w:eastAsia="Courier New" w:hAnsi="Courier New" w:cs="Courier New"/>
                                    <w:sz w:val="18"/>
                                    <w:szCs w:val="18"/>
                                  </w:rPr>
                                </w:pPr>
                                <w:r>
                                  <w:rPr>
                                    <w:rFonts w:ascii="Courier New"/>
                                    <w:sz w:val="18"/>
                                  </w:rPr>
                                  <w:t>TXT</w:t>
                                </w:r>
                              </w:p>
                            </w:txbxContent>
                          </wps:txbx>
                          <wps:bodyPr rot="0" vert="horz" wrap="square" lIns="0" tIns="0" rIns="0" bIns="0" anchor="t" anchorCtr="0" upright="1">
                            <a:noAutofit/>
                          </wps:bodyPr>
                        </wps:wsp>
                        <wps:wsp>
                          <wps:cNvPr id="148" name="Text Box 187"/>
                          <wps:cNvSpPr txBox="1">
                            <a:spLocks noChangeArrowheads="1"/>
                          </wps:cNvSpPr>
                          <wps:spPr bwMode="auto">
                            <a:xfrm>
                              <a:off x="1145" y="802"/>
                              <a:ext cx="3672"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spacing w:line="180" w:lineRule="exact"/>
                                  <w:rPr>
                                    <w:rFonts w:ascii="Courier New" w:eastAsia="Courier New" w:hAnsi="Courier New" w:cs="Courier New"/>
                                    <w:sz w:val="18"/>
                                    <w:szCs w:val="18"/>
                                  </w:rPr>
                                </w:pPr>
                                <w:r>
                                  <w:rPr>
                                    <w:rFonts w:ascii="Courier New"/>
                                    <w:sz w:val="18"/>
                                  </w:rPr>
                                  <w:t>TIU Parameters Menu ...</w:t>
                                </w:r>
                              </w:p>
                              <w:p w:rsidR="00F159EE" w:rsidRDefault="00F159EE"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rsidR="00F159EE" w:rsidRDefault="00F159EE"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rsidR="00F159EE" w:rsidRDefault="00F159EE"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wps:txbx>
                          <wps:bodyPr rot="0" vert="horz" wrap="square" lIns="0" tIns="0" rIns="0" bIns="0" anchor="t" anchorCtr="0" upright="1">
                            <a:noAutofit/>
                          </wps:bodyPr>
                        </wps:wsp>
                      </wpg:grpSp>
                    </wpg:wgp>
                  </a:graphicData>
                </a:graphic>
              </wp:inline>
            </w:drawing>
          </mc:Choice>
          <mc:Fallback>
            <w:pict>
              <v:group id="Group 175" o:spid="_x0000_s1034" style="width:438.5pt;height:127pt;mso-position-horizontal-relative:char;mso-position-vertical-relative:line" coordsize="877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">
                <v:group id="Group 176" o:spid="_x0000_s1035" style="position:absolute;left:6;top:6;width:8758;height:2" coordorigin="6,6"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77" o:spid="_x0000_s1036" style="position:absolute;left:6;top:6;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" path="m,l8757,e" filled="f" strokecolor="blue" strokeweight=".58pt">
                    <v:path arrowok="t" o:connecttype="custom" o:connectlocs="0,0;8757,0" o:connectangles="0,0"/>
                  </v:shape>
                </v:group>
                <v:group id="Group 178" o:spid="_x0000_s1037" style="position:absolute;left:11;top:11;width:2;height:2519" coordorigin="11,11"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79" o:spid="_x0000_s1038" style="position:absolute;left:11;top:11;width:2;height:2519;visibility:visible;mso-wrap-style:square;v-text-anchor:top"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" path="m,l,2518e" filled="f" strokecolor="blue" strokeweight=".20497mm">
                    <v:path arrowok="t" o:connecttype="custom" o:connectlocs="0,11;0,2529" o:connectangles="0,0"/>
                  </v:shape>
                </v:group>
                <v:group id="Group 180" o:spid="_x0000_s1039" style="position:absolute;left:8759;top:11;width:2;height:2519" coordorigin="8759,11"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81" o:spid="_x0000_s1040" style="position:absolute;left:8759;top:11;width:2;height:2519;visibility:visible;mso-wrap-style:square;v-text-anchor:top"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" path="m,l,2518e" filled="f" strokecolor="blue" strokeweight=".20497mm">
                    <v:path arrowok="t" o:connecttype="custom" o:connectlocs="0,11;0,2529" o:connectangles="0,0"/>
                  </v:shape>
                </v:group>
                <v:group id="Group 182" o:spid="_x0000_s1041" style="position:absolute;left:6;top:2534;width:8758;height:2" coordorigin="6,2534"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83" o:spid="_x0000_s1042" style="position:absolute;left:6;top:2534;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" path="m,l8757,e" filled="f" strokecolor="blue" strokeweight=".20497mm">
                    <v:path arrowok="t" o:connecttype="custom" o:connectlocs="0,0;8757,0" o:connectangles="0,0"/>
                  </v:shape>
                  <v:shape id="Text Box 184" o:spid="_x0000_s1043" type="#_x0000_t202" style="position:absolute;left:65;top:39;width:712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F159EE" w:rsidRDefault="00F159EE"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rsidR="00F159EE" w:rsidRDefault="00F159EE" w:rsidP="003B3BCE">
                          <w:pPr>
                            <w:spacing w:line="191" w:lineRule="exact"/>
                            <w:rPr>
                              <w:rFonts w:ascii="Courier New" w:eastAsia="Courier New" w:hAnsi="Courier New" w:cs="Courier New"/>
                              <w:sz w:val="18"/>
                              <w:szCs w:val="18"/>
                            </w:rPr>
                          </w:pPr>
                          <w:r>
                            <w:rPr>
                              <w:rFonts w:ascii="Courier New"/>
                              <w:sz w:val="18"/>
                            </w:rPr>
                            <w:t>Maintenance Menu</w:t>
                          </w:r>
                        </w:p>
                      </w:txbxContent>
                    </v:textbox>
                  </v:shape>
                  <v:shape id="Text Box 185" o:spid="_x0000_s1044" type="#_x0000_t202" style="position:absolute;left:7733;top:39;width:3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F159EE" w:rsidRDefault="00F159EE" w:rsidP="003B3BCE">
                          <w:pPr>
                            <w:spacing w:line="180" w:lineRule="exact"/>
                            <w:rPr>
                              <w:rFonts w:ascii="Courier New" w:eastAsia="Courier New" w:hAnsi="Courier New" w:cs="Courier New"/>
                              <w:sz w:val="18"/>
                              <w:szCs w:val="18"/>
                            </w:rPr>
                          </w:pPr>
                          <w:r>
                            <w:rPr>
                              <w:rFonts w:ascii="Courier New"/>
                              <w:sz w:val="18"/>
                            </w:rPr>
                            <w:t>TIU</w:t>
                          </w:r>
                        </w:p>
                      </w:txbxContent>
                    </v:textbox>
                  </v:shape>
                  <v:shape id="Text Box 186" o:spid="_x0000_s1045" type="#_x0000_t202" style="position:absolute;left:389;top:802;width:32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F159EE" w:rsidRDefault="00F159EE" w:rsidP="003B3BCE">
                          <w:pPr>
                            <w:spacing w:line="180" w:lineRule="exact"/>
                            <w:rPr>
                              <w:rFonts w:ascii="Courier New" w:eastAsia="Courier New" w:hAnsi="Courier New" w:cs="Courier New"/>
                              <w:sz w:val="18"/>
                              <w:szCs w:val="18"/>
                            </w:rPr>
                          </w:pPr>
                          <w:r>
                            <w:rPr>
                              <w:rFonts w:ascii="Courier New"/>
                              <w:sz w:val="18"/>
                            </w:rPr>
                            <w:t>1</w:t>
                          </w:r>
                        </w:p>
                        <w:p w:rsidR="00F159EE" w:rsidRDefault="00F159EE" w:rsidP="003B3BCE">
                          <w:pPr>
                            <w:spacing w:line="191" w:lineRule="exact"/>
                            <w:rPr>
                              <w:rFonts w:ascii="Courier New" w:eastAsia="Courier New" w:hAnsi="Courier New" w:cs="Courier New"/>
                              <w:sz w:val="18"/>
                              <w:szCs w:val="18"/>
                            </w:rPr>
                          </w:pPr>
                          <w:r>
                            <w:rPr>
                              <w:rFonts w:ascii="Courier New"/>
                              <w:sz w:val="18"/>
                            </w:rPr>
                            <w:t>2</w:t>
                          </w:r>
                        </w:p>
                        <w:p w:rsidR="00F159EE" w:rsidRDefault="00F159EE" w:rsidP="003B3BCE">
                          <w:pPr>
                            <w:spacing w:line="191" w:lineRule="exact"/>
                            <w:rPr>
                              <w:rFonts w:ascii="Courier New" w:eastAsia="Courier New" w:hAnsi="Courier New" w:cs="Courier New"/>
                              <w:sz w:val="18"/>
                              <w:szCs w:val="18"/>
                            </w:rPr>
                          </w:pPr>
                          <w:r>
                            <w:rPr>
                              <w:rFonts w:ascii="Courier New"/>
                              <w:sz w:val="18"/>
                            </w:rPr>
                            <w:t>3</w:t>
                          </w:r>
                        </w:p>
                        <w:p w:rsidR="00F159EE" w:rsidRDefault="00F159EE" w:rsidP="003B3BCE">
                          <w:pPr>
                            <w:spacing w:line="191" w:lineRule="exact"/>
                            <w:rPr>
                              <w:rFonts w:ascii="Courier New" w:eastAsia="Courier New" w:hAnsi="Courier New" w:cs="Courier New"/>
                              <w:sz w:val="18"/>
                              <w:szCs w:val="18"/>
                            </w:rPr>
                          </w:pPr>
                          <w:r>
                            <w:rPr>
                              <w:rFonts w:ascii="Courier New"/>
                              <w:sz w:val="18"/>
                            </w:rPr>
                            <w:t>4</w:t>
                          </w:r>
                        </w:p>
                        <w:p w:rsidR="00F159EE" w:rsidRDefault="00F159EE" w:rsidP="003B3BCE">
                          <w:pPr>
                            <w:spacing w:line="191" w:lineRule="exact"/>
                            <w:rPr>
                              <w:rFonts w:ascii="Courier New" w:eastAsia="Courier New" w:hAnsi="Courier New" w:cs="Courier New"/>
                              <w:sz w:val="18"/>
                              <w:szCs w:val="18"/>
                            </w:rPr>
                          </w:pPr>
                          <w:r>
                            <w:rPr>
                              <w:rFonts w:ascii="Courier New"/>
                              <w:sz w:val="18"/>
                            </w:rPr>
                            <w:t>5</w:t>
                          </w:r>
                        </w:p>
                        <w:p w:rsidR="00F159EE" w:rsidRDefault="00F159EE" w:rsidP="003B3BCE">
                          <w:pPr>
                            <w:spacing w:line="191" w:lineRule="exact"/>
                            <w:rPr>
                              <w:rFonts w:ascii="Courier New" w:eastAsia="Courier New" w:hAnsi="Courier New" w:cs="Courier New"/>
                              <w:sz w:val="18"/>
                              <w:szCs w:val="18"/>
                            </w:rPr>
                          </w:pPr>
                          <w:r>
                            <w:rPr>
                              <w:rFonts w:ascii="Courier New"/>
                              <w:sz w:val="18"/>
                            </w:rPr>
                            <w:t>6</w:t>
                          </w:r>
                        </w:p>
                        <w:p w:rsidR="00F159EE" w:rsidRDefault="00F159EE" w:rsidP="003B3BCE">
                          <w:pPr>
                            <w:spacing w:line="197" w:lineRule="exact"/>
                            <w:rPr>
                              <w:rFonts w:ascii="Courier New" w:eastAsia="Courier New" w:hAnsi="Courier New" w:cs="Courier New"/>
                              <w:sz w:val="18"/>
                              <w:szCs w:val="18"/>
                            </w:rPr>
                          </w:pPr>
                          <w:r>
                            <w:rPr>
                              <w:rFonts w:ascii="Courier New"/>
                              <w:sz w:val="18"/>
                            </w:rPr>
                            <w:t>7</w:t>
                          </w:r>
                        </w:p>
                        <w:p w:rsidR="00F159EE" w:rsidRDefault="00F159EE" w:rsidP="003B3BCE">
                          <w:pPr>
                            <w:spacing w:before="5"/>
                            <w:rPr>
                              <w:rFonts w:ascii="Times New Roman" w:eastAsia="Times New Roman" w:hAnsi="Times New Roman"/>
                              <w:sz w:val="15"/>
                              <w:szCs w:val="15"/>
                            </w:rPr>
                          </w:pPr>
                        </w:p>
                        <w:p w:rsidR="00F159EE" w:rsidRDefault="00F159EE" w:rsidP="003B3BCE">
                          <w:pPr>
                            <w:spacing w:line="198" w:lineRule="exact"/>
                            <w:rPr>
                              <w:rFonts w:ascii="Courier New" w:eastAsia="Courier New" w:hAnsi="Courier New" w:cs="Courier New"/>
                              <w:sz w:val="18"/>
                              <w:szCs w:val="18"/>
                            </w:rPr>
                          </w:pPr>
                          <w:r>
                            <w:rPr>
                              <w:rFonts w:ascii="Courier New"/>
                              <w:sz w:val="18"/>
                            </w:rPr>
                            <w:t>TXT</w:t>
                          </w:r>
                        </w:p>
                      </w:txbxContent>
                    </v:textbox>
                  </v:shape>
                  <v:shape id="Text Box 187" o:spid="_x0000_s1046" type="#_x0000_t202" style="position:absolute;left:1145;top:802;width:367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F159EE" w:rsidRDefault="00F159EE" w:rsidP="003B3BCE">
                          <w:pPr>
                            <w:spacing w:line="180" w:lineRule="exact"/>
                            <w:rPr>
                              <w:rFonts w:ascii="Courier New" w:eastAsia="Courier New" w:hAnsi="Courier New" w:cs="Courier New"/>
                              <w:sz w:val="18"/>
                              <w:szCs w:val="18"/>
                            </w:rPr>
                          </w:pPr>
                          <w:r>
                            <w:rPr>
                              <w:rFonts w:ascii="Courier New"/>
                              <w:sz w:val="18"/>
                            </w:rPr>
                            <w:t>TIU Parameters Menu ...</w:t>
                          </w:r>
                        </w:p>
                        <w:p w:rsidR="00F159EE" w:rsidRDefault="00F159EE"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rsidR="00F159EE" w:rsidRDefault="00F159EE"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rsidR="00F159EE" w:rsidRDefault="00F159EE"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v:textbox>
                  </v:shape>
                </v:group>
                <w10:anchorlock/>
              </v:group>
            </w:pict>
          </mc:Fallback>
        </mc:AlternateContent>
      </w:r>
    </w:p>
    <w:p w:rsidR="003B3BCE" w:rsidRPr="002A0000" w:rsidRDefault="003B3BCE" w:rsidP="002A0000">
      <w:pPr>
        <w:spacing w:after="0"/>
        <w:rPr>
          <w:rFonts w:ascii="Arial" w:eastAsia="Times New Roman" w:hAnsi="Arial" w:cs="Arial"/>
          <w:sz w:val="20"/>
          <w:szCs w:val="20"/>
        </w:rPr>
      </w:pPr>
    </w:p>
    <w:p w:rsidR="003B3BCE" w:rsidRPr="002A0000" w:rsidRDefault="003B3BCE" w:rsidP="002A0000">
      <w:pPr>
        <w:pStyle w:val="BodyText"/>
        <w:spacing w:before="69" w:line="243" w:lineRule="auto"/>
        <w:ind w:left="179" w:right="202"/>
        <w:rPr>
          <w:rFonts w:ascii="Arial" w:hAnsi="Arial" w:cs="Arial"/>
          <w:sz w:val="20"/>
          <w:szCs w:val="20"/>
        </w:rPr>
      </w:pPr>
      <w:r w:rsidRPr="002A0000">
        <w:rPr>
          <w:rFonts w:ascii="Arial" w:hAnsi="Arial" w:cs="Arial"/>
          <w:spacing w:val="-1"/>
          <w:sz w:val="20"/>
          <w:szCs w:val="20"/>
        </w:rPr>
        <w:t>Select</w:t>
      </w:r>
      <w:r w:rsidRPr="002A0000">
        <w:rPr>
          <w:rFonts w:ascii="Arial" w:hAnsi="Arial" w:cs="Arial"/>
          <w:sz w:val="20"/>
          <w:szCs w:val="20"/>
        </w:rPr>
        <w:t xml:space="preserve"> the </w:t>
      </w:r>
      <w:r w:rsidRPr="002A0000">
        <w:rPr>
          <w:rFonts w:ascii="Arial" w:hAnsi="Arial" w:cs="Arial"/>
          <w:b/>
          <w:bCs/>
          <w:spacing w:val="-1"/>
          <w:sz w:val="20"/>
          <w:szCs w:val="20"/>
        </w:rPr>
        <w:t>Text</w:t>
      </w:r>
      <w:r w:rsidRPr="002A0000">
        <w:rPr>
          <w:rFonts w:ascii="Arial" w:hAnsi="Arial" w:cs="Arial"/>
          <w:b/>
          <w:bCs/>
          <w:sz w:val="20"/>
          <w:szCs w:val="20"/>
        </w:rPr>
        <w:t xml:space="preserve"> </w:t>
      </w:r>
      <w:r w:rsidRPr="002A0000">
        <w:rPr>
          <w:rFonts w:ascii="Arial" w:hAnsi="Arial" w:cs="Arial"/>
          <w:b/>
          <w:bCs/>
          <w:spacing w:val="-1"/>
          <w:sz w:val="20"/>
          <w:szCs w:val="20"/>
        </w:rPr>
        <w:t>Event</w:t>
      </w:r>
      <w:r w:rsidRPr="002A0000">
        <w:rPr>
          <w:rFonts w:ascii="Arial" w:hAnsi="Arial" w:cs="Arial"/>
          <w:b/>
          <w:bCs/>
          <w:sz w:val="20"/>
          <w:szCs w:val="20"/>
        </w:rPr>
        <w:t xml:space="preserve"> </w:t>
      </w:r>
      <w:r w:rsidRPr="002A0000">
        <w:rPr>
          <w:rFonts w:ascii="Arial" w:hAnsi="Arial" w:cs="Arial"/>
          <w:b/>
          <w:bCs/>
          <w:spacing w:val="-1"/>
          <w:sz w:val="20"/>
          <w:szCs w:val="20"/>
        </w:rPr>
        <w:t>Edit</w:t>
      </w:r>
      <w:r w:rsidRPr="002A0000">
        <w:rPr>
          <w:rFonts w:ascii="Arial" w:hAnsi="Arial" w:cs="Arial"/>
          <w:b/>
          <w:bCs/>
          <w:sz w:val="20"/>
          <w:szCs w:val="20"/>
        </w:rPr>
        <w:t xml:space="preserve"> </w:t>
      </w:r>
      <w:r w:rsidRPr="002A0000">
        <w:rPr>
          <w:rFonts w:ascii="Arial" w:hAnsi="Arial" w:cs="Arial"/>
          <w:spacing w:val="-1"/>
          <w:sz w:val="20"/>
          <w:szCs w:val="20"/>
        </w:rPr>
        <w:t>menu</w:t>
      </w:r>
      <w:r w:rsidRPr="002A0000">
        <w:rPr>
          <w:rFonts w:ascii="Arial" w:hAnsi="Arial" w:cs="Arial"/>
          <w:sz w:val="20"/>
          <w:szCs w:val="20"/>
        </w:rPr>
        <w:t xml:space="preserve"> option to set up a “text event” in the </w:t>
      </w:r>
      <w:r w:rsidRPr="002A0000">
        <w:rPr>
          <w:rFonts w:ascii="Arial" w:hAnsi="Arial" w:cs="Arial"/>
          <w:spacing w:val="-1"/>
          <w:sz w:val="20"/>
          <w:szCs w:val="20"/>
        </w:rPr>
        <w:t>TIU TEXT</w:t>
      </w:r>
      <w:r w:rsidRPr="002A0000">
        <w:rPr>
          <w:rFonts w:ascii="Arial" w:hAnsi="Arial" w:cs="Arial"/>
          <w:spacing w:val="37"/>
          <w:sz w:val="20"/>
          <w:szCs w:val="20"/>
        </w:rPr>
        <w:t xml:space="preserve"> </w:t>
      </w:r>
      <w:r w:rsidRPr="002A0000">
        <w:rPr>
          <w:rFonts w:ascii="Arial" w:hAnsi="Arial" w:cs="Arial"/>
          <w:spacing w:val="-1"/>
          <w:sz w:val="20"/>
          <w:szCs w:val="20"/>
        </w:rPr>
        <w:t>EVENTS file</w:t>
      </w:r>
      <w:r w:rsidRPr="002A0000">
        <w:rPr>
          <w:rFonts w:ascii="Arial" w:hAnsi="Arial" w:cs="Arial"/>
          <w:sz w:val="20"/>
          <w:szCs w:val="20"/>
        </w:rPr>
        <w:t xml:space="preserve"> (#8925.71). </w:t>
      </w:r>
      <w:r w:rsidRPr="002A0000">
        <w:rPr>
          <w:rFonts w:ascii="Arial" w:hAnsi="Arial" w:cs="Arial"/>
          <w:spacing w:val="-1"/>
          <w:sz w:val="20"/>
          <w:szCs w:val="20"/>
        </w:rPr>
        <w:t>Complete</w:t>
      </w:r>
      <w:r w:rsidRPr="002A0000">
        <w:rPr>
          <w:rFonts w:ascii="Arial" w:hAnsi="Arial" w:cs="Arial"/>
          <w:sz w:val="20"/>
          <w:szCs w:val="20"/>
        </w:rPr>
        <w:t xml:space="preserve"> all </w:t>
      </w:r>
      <w:r w:rsidRPr="002A0000">
        <w:rPr>
          <w:rFonts w:ascii="Arial" w:hAnsi="Arial" w:cs="Arial"/>
          <w:spacing w:val="-1"/>
          <w:sz w:val="20"/>
          <w:szCs w:val="20"/>
        </w:rPr>
        <w:t>fields,</w:t>
      </w:r>
      <w:r w:rsidRPr="002A0000">
        <w:rPr>
          <w:rFonts w:ascii="Arial" w:hAnsi="Arial" w:cs="Arial"/>
          <w:sz w:val="20"/>
          <w:szCs w:val="20"/>
        </w:rPr>
        <w:t xml:space="preserve"> including the trigger text to be searched</w:t>
      </w:r>
      <w:r w:rsidRPr="002A0000">
        <w:rPr>
          <w:rFonts w:ascii="Arial" w:hAnsi="Arial" w:cs="Arial"/>
          <w:spacing w:val="31"/>
          <w:sz w:val="20"/>
          <w:szCs w:val="20"/>
        </w:rPr>
        <w:t xml:space="preserve"> </w:t>
      </w:r>
      <w:r w:rsidRPr="002A0000">
        <w:rPr>
          <w:rFonts w:ascii="Arial" w:hAnsi="Arial" w:cs="Arial"/>
          <w:spacing w:val="-1"/>
          <w:sz w:val="20"/>
          <w:szCs w:val="20"/>
        </w:rPr>
        <w:t>for</w:t>
      </w:r>
      <w:r w:rsidRPr="002A0000">
        <w:rPr>
          <w:rFonts w:ascii="Arial" w:hAnsi="Arial" w:cs="Arial"/>
          <w:sz w:val="20"/>
          <w:szCs w:val="20"/>
        </w:rPr>
        <w:t xml:space="preserve"> in a </w:t>
      </w:r>
      <w:r w:rsidRPr="002A0000">
        <w:rPr>
          <w:rFonts w:ascii="Arial" w:hAnsi="Arial" w:cs="Arial"/>
          <w:spacing w:val="-1"/>
          <w:sz w:val="20"/>
          <w:szCs w:val="20"/>
        </w:rPr>
        <w:t>TIU document</w:t>
      </w:r>
      <w:r w:rsidRPr="002A0000">
        <w:rPr>
          <w:rFonts w:ascii="Arial" w:hAnsi="Arial" w:cs="Arial"/>
          <w:sz w:val="20"/>
          <w:szCs w:val="20"/>
        </w:rPr>
        <w:t xml:space="preserve"> (progress note, consult note, etc.). If</w:t>
      </w:r>
      <w:r w:rsidRPr="002A0000">
        <w:rPr>
          <w:rFonts w:ascii="Arial" w:hAnsi="Arial" w:cs="Arial"/>
          <w:spacing w:val="-1"/>
          <w:sz w:val="20"/>
          <w:szCs w:val="20"/>
        </w:rPr>
        <w:t xml:space="preserve"> </w:t>
      </w:r>
      <w:r w:rsidRPr="002A0000">
        <w:rPr>
          <w:rFonts w:ascii="Arial" w:hAnsi="Arial" w:cs="Arial"/>
          <w:sz w:val="20"/>
          <w:szCs w:val="20"/>
        </w:rPr>
        <w:t xml:space="preserve">the trigger text is </w:t>
      </w:r>
      <w:r w:rsidRPr="002A0000">
        <w:rPr>
          <w:rFonts w:ascii="Arial" w:hAnsi="Arial" w:cs="Arial"/>
          <w:spacing w:val="-1"/>
          <w:sz w:val="20"/>
          <w:szCs w:val="20"/>
        </w:rPr>
        <w:t>found</w:t>
      </w:r>
      <w:r w:rsidRPr="002A0000">
        <w:rPr>
          <w:rFonts w:ascii="Arial" w:hAnsi="Arial" w:cs="Arial"/>
          <w:sz w:val="20"/>
          <w:szCs w:val="20"/>
        </w:rPr>
        <w:t xml:space="preserve"> in the</w:t>
      </w:r>
      <w:r w:rsidRPr="002A0000">
        <w:rPr>
          <w:rFonts w:ascii="Arial" w:hAnsi="Arial" w:cs="Arial"/>
          <w:spacing w:val="29"/>
          <w:sz w:val="20"/>
          <w:szCs w:val="20"/>
        </w:rPr>
        <w:t xml:space="preserve"> </w:t>
      </w:r>
      <w:r w:rsidRPr="002A0000">
        <w:rPr>
          <w:rFonts w:ascii="Arial" w:hAnsi="Arial" w:cs="Arial"/>
          <w:spacing w:val="-1"/>
          <w:sz w:val="20"/>
          <w:szCs w:val="20"/>
        </w:rPr>
        <w:t>TIU document,</w:t>
      </w:r>
      <w:r w:rsidRPr="002A0000">
        <w:rPr>
          <w:rFonts w:ascii="Arial" w:hAnsi="Arial" w:cs="Arial"/>
          <w:sz w:val="20"/>
          <w:szCs w:val="20"/>
        </w:rPr>
        <w:t xml:space="preserve"> then an alert is sent to the </w:t>
      </w:r>
      <w:r w:rsidRPr="002A0000">
        <w:rPr>
          <w:rFonts w:ascii="Arial" w:hAnsi="Arial" w:cs="Arial"/>
          <w:spacing w:val="-1"/>
          <w:sz w:val="20"/>
          <w:szCs w:val="20"/>
        </w:rPr>
        <w:t>team(s)</w:t>
      </w:r>
      <w:r w:rsidRPr="002A0000">
        <w:rPr>
          <w:rFonts w:ascii="Arial" w:hAnsi="Arial" w:cs="Arial"/>
          <w:sz w:val="20"/>
          <w:szCs w:val="20"/>
        </w:rPr>
        <w:t xml:space="preserve"> </w:t>
      </w:r>
      <w:r w:rsidRPr="002A0000">
        <w:rPr>
          <w:rFonts w:ascii="Arial" w:hAnsi="Arial" w:cs="Arial"/>
          <w:spacing w:val="-1"/>
          <w:sz w:val="20"/>
          <w:szCs w:val="20"/>
        </w:rPr>
        <w:t>specified</w:t>
      </w:r>
      <w:r w:rsidRPr="002A0000">
        <w:rPr>
          <w:rFonts w:ascii="Arial" w:hAnsi="Arial" w:cs="Arial"/>
          <w:sz w:val="20"/>
          <w:szCs w:val="20"/>
        </w:rPr>
        <w:t xml:space="preserve"> in the </w:t>
      </w:r>
      <w:r w:rsidRPr="002A0000">
        <w:rPr>
          <w:rFonts w:ascii="Arial" w:hAnsi="Arial" w:cs="Arial"/>
          <w:spacing w:val="-1"/>
          <w:sz w:val="20"/>
          <w:szCs w:val="20"/>
        </w:rPr>
        <w:t>file.</w:t>
      </w:r>
    </w:p>
    <w:p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The</w:t>
      </w:r>
      <w:r w:rsidRPr="002A0000">
        <w:rPr>
          <w:rFonts w:ascii="Arial" w:hAnsi="Arial" w:cs="Arial"/>
          <w:sz w:val="20"/>
          <w:szCs w:val="20"/>
        </w:rPr>
        <w:t xml:space="preserve"> </w:t>
      </w:r>
      <w:r w:rsidRPr="002A0000">
        <w:rPr>
          <w:rFonts w:ascii="Arial" w:hAnsi="Arial" w:cs="Arial"/>
          <w:spacing w:val="-1"/>
          <w:sz w:val="20"/>
          <w:szCs w:val="20"/>
        </w:rPr>
        <w:t>following</w:t>
      </w:r>
      <w:r w:rsidRPr="002A0000">
        <w:rPr>
          <w:rFonts w:ascii="Arial" w:hAnsi="Arial" w:cs="Arial"/>
          <w:sz w:val="20"/>
          <w:szCs w:val="20"/>
        </w:rPr>
        <w:t xml:space="preserve"> </w:t>
      </w:r>
      <w:r w:rsidRPr="002A0000">
        <w:rPr>
          <w:rFonts w:ascii="Arial" w:hAnsi="Arial" w:cs="Arial"/>
          <w:spacing w:val="-1"/>
          <w:sz w:val="20"/>
          <w:szCs w:val="20"/>
        </w:rPr>
        <w:t>example</w:t>
      </w:r>
      <w:r w:rsidRPr="002A0000">
        <w:rPr>
          <w:rFonts w:ascii="Arial" w:hAnsi="Arial" w:cs="Arial"/>
          <w:sz w:val="20"/>
          <w:szCs w:val="20"/>
        </w:rPr>
        <w:t xml:space="preserve"> </w:t>
      </w:r>
      <w:r w:rsidRPr="002A0000">
        <w:rPr>
          <w:rFonts w:ascii="Arial" w:hAnsi="Arial" w:cs="Arial"/>
          <w:spacing w:val="-1"/>
          <w:sz w:val="20"/>
          <w:szCs w:val="20"/>
        </w:rPr>
        <w:t>shows</w:t>
      </w:r>
      <w:r w:rsidRPr="002A0000">
        <w:rPr>
          <w:rFonts w:ascii="Arial" w:hAnsi="Arial" w:cs="Arial"/>
          <w:sz w:val="20"/>
          <w:szCs w:val="20"/>
        </w:rPr>
        <w:t xml:space="preserve"> “ab color blindness” as the trigger text </w:t>
      </w:r>
      <w:r w:rsidRPr="002A0000">
        <w:rPr>
          <w:rFonts w:ascii="Arial" w:hAnsi="Arial" w:cs="Arial"/>
          <w:spacing w:val="-1"/>
          <w:sz w:val="20"/>
          <w:szCs w:val="20"/>
        </w:rPr>
        <w:t>[TEXT TO</w:t>
      </w:r>
      <w:r w:rsidRPr="002A0000">
        <w:rPr>
          <w:rFonts w:ascii="Arial" w:hAnsi="Arial" w:cs="Arial"/>
          <w:spacing w:val="41"/>
          <w:sz w:val="20"/>
          <w:szCs w:val="20"/>
        </w:rPr>
        <w:t xml:space="preserve"> </w:t>
      </w:r>
      <w:r w:rsidRPr="002A0000">
        <w:rPr>
          <w:rFonts w:ascii="Arial" w:hAnsi="Arial" w:cs="Arial"/>
          <w:spacing w:val="-1"/>
          <w:sz w:val="20"/>
          <w:szCs w:val="20"/>
        </w:rPr>
        <w:t>SEARCH].</w:t>
      </w:r>
      <w:r w:rsidRPr="002A0000">
        <w:rPr>
          <w:rFonts w:ascii="Arial" w:hAnsi="Arial" w:cs="Arial"/>
          <w:sz w:val="20"/>
          <w:szCs w:val="20"/>
        </w:rPr>
        <w:t xml:space="preserve"> </w:t>
      </w:r>
      <w:r w:rsidRPr="002A0000">
        <w:rPr>
          <w:rFonts w:ascii="Arial" w:hAnsi="Arial" w:cs="Arial"/>
          <w:spacing w:val="-1"/>
          <w:sz w:val="20"/>
          <w:szCs w:val="20"/>
        </w:rPr>
        <w:t>The</w:t>
      </w:r>
      <w:r w:rsidRPr="002A0000">
        <w:rPr>
          <w:rFonts w:ascii="Arial" w:hAnsi="Arial" w:cs="Arial"/>
          <w:sz w:val="20"/>
          <w:szCs w:val="20"/>
        </w:rPr>
        <w:t xml:space="preserve"> alert </w:t>
      </w:r>
      <w:r w:rsidRPr="002A0000">
        <w:rPr>
          <w:rFonts w:ascii="Arial" w:hAnsi="Arial" w:cs="Arial"/>
          <w:spacing w:val="-1"/>
          <w:sz w:val="20"/>
          <w:szCs w:val="20"/>
        </w:rPr>
        <w:t>message</w:t>
      </w:r>
      <w:r w:rsidRPr="002A0000">
        <w:rPr>
          <w:rFonts w:ascii="Arial" w:hAnsi="Arial" w:cs="Arial"/>
          <w:sz w:val="20"/>
          <w:szCs w:val="20"/>
        </w:rPr>
        <w:t xml:space="preserve"> </w:t>
      </w:r>
      <w:r w:rsidRPr="002A0000">
        <w:rPr>
          <w:rFonts w:ascii="Arial" w:hAnsi="Arial" w:cs="Arial"/>
          <w:spacing w:val="-1"/>
          <w:sz w:val="20"/>
          <w:szCs w:val="20"/>
        </w:rPr>
        <w:t>[ALERT MESSAGE]</w:t>
      </w:r>
      <w:r w:rsidRPr="002A0000">
        <w:rPr>
          <w:rFonts w:ascii="Arial" w:hAnsi="Arial" w:cs="Arial"/>
          <w:spacing w:val="59"/>
          <w:sz w:val="20"/>
          <w:szCs w:val="20"/>
        </w:rPr>
        <w:t xml:space="preserve"> </w:t>
      </w:r>
      <w:r w:rsidRPr="002A0000">
        <w:rPr>
          <w:rFonts w:ascii="Arial" w:hAnsi="Arial" w:cs="Arial"/>
          <w:i/>
          <w:sz w:val="20"/>
          <w:szCs w:val="20"/>
        </w:rPr>
        <w:t xml:space="preserve">patient has ab color blindness </w:t>
      </w:r>
      <w:r w:rsidRPr="002A0000">
        <w:rPr>
          <w:rFonts w:ascii="Arial" w:hAnsi="Arial" w:cs="Arial"/>
          <w:spacing w:val="-1"/>
          <w:sz w:val="20"/>
          <w:szCs w:val="20"/>
        </w:rPr>
        <w:t>will</w:t>
      </w:r>
      <w:r w:rsidRPr="002A0000">
        <w:rPr>
          <w:rFonts w:ascii="Arial" w:hAnsi="Arial" w:cs="Arial"/>
          <w:spacing w:val="29"/>
          <w:sz w:val="20"/>
          <w:szCs w:val="20"/>
        </w:rPr>
        <w:t xml:space="preserve"> </w:t>
      </w:r>
      <w:r w:rsidRPr="002A0000">
        <w:rPr>
          <w:rFonts w:ascii="Arial" w:hAnsi="Arial" w:cs="Arial"/>
          <w:sz w:val="20"/>
          <w:szCs w:val="20"/>
        </w:rPr>
        <w:t xml:space="preserve">be sent to the </w:t>
      </w:r>
      <w:r w:rsidRPr="002A0000">
        <w:rPr>
          <w:rFonts w:ascii="Arial" w:hAnsi="Arial" w:cs="Arial"/>
          <w:spacing w:val="-1"/>
          <w:sz w:val="20"/>
          <w:szCs w:val="20"/>
        </w:rPr>
        <w:t>specified</w:t>
      </w:r>
      <w:r w:rsidRPr="002A0000">
        <w:rPr>
          <w:rFonts w:ascii="Arial" w:hAnsi="Arial" w:cs="Arial"/>
          <w:sz w:val="20"/>
          <w:szCs w:val="20"/>
        </w:rPr>
        <w:t xml:space="preserve"> service provider </w:t>
      </w:r>
      <w:r w:rsidRPr="002A0000">
        <w:rPr>
          <w:rFonts w:ascii="Arial" w:hAnsi="Arial" w:cs="Arial"/>
          <w:spacing w:val="-1"/>
          <w:sz w:val="20"/>
          <w:szCs w:val="20"/>
        </w:rPr>
        <w:t>[CPRS TEAM].</w:t>
      </w:r>
      <w:r w:rsidRPr="002A0000">
        <w:rPr>
          <w:rFonts w:ascii="Arial" w:hAnsi="Arial" w:cs="Arial"/>
          <w:sz w:val="20"/>
          <w:szCs w:val="20"/>
        </w:rPr>
        <w:t xml:space="preserve"> </w:t>
      </w:r>
      <w:r w:rsidRPr="002A0000">
        <w:rPr>
          <w:rFonts w:ascii="Arial" w:hAnsi="Arial" w:cs="Arial"/>
          <w:spacing w:val="-1"/>
          <w:sz w:val="20"/>
          <w:szCs w:val="20"/>
        </w:rPr>
        <w:t>An</w:t>
      </w:r>
      <w:r w:rsidRPr="002A0000">
        <w:rPr>
          <w:rFonts w:ascii="Arial" w:hAnsi="Arial" w:cs="Arial"/>
          <w:sz w:val="20"/>
          <w:szCs w:val="20"/>
        </w:rPr>
        <w:t xml:space="preserve"> alert </w:t>
      </w:r>
      <w:r w:rsidRPr="002A0000">
        <w:rPr>
          <w:rFonts w:ascii="Arial" w:hAnsi="Arial" w:cs="Arial"/>
          <w:spacing w:val="-1"/>
          <w:sz w:val="20"/>
          <w:szCs w:val="20"/>
        </w:rPr>
        <w:t>[SIGNER ALERT</w:t>
      </w:r>
      <w:r w:rsidRPr="002A0000">
        <w:rPr>
          <w:rFonts w:ascii="Arial" w:hAnsi="Arial" w:cs="Arial"/>
          <w:spacing w:val="28"/>
          <w:sz w:val="20"/>
          <w:szCs w:val="20"/>
        </w:rPr>
        <w:t xml:space="preserve"> </w:t>
      </w:r>
      <w:r w:rsidRPr="002A0000">
        <w:rPr>
          <w:rFonts w:ascii="Arial" w:hAnsi="Arial" w:cs="Arial"/>
          <w:spacing w:val="-1"/>
          <w:sz w:val="20"/>
          <w:szCs w:val="20"/>
        </w:rPr>
        <w:t xml:space="preserve">MESSAGE] </w:t>
      </w:r>
      <w:r w:rsidRPr="002A0000">
        <w:rPr>
          <w:rFonts w:ascii="Arial" w:hAnsi="Arial" w:cs="Arial"/>
          <w:sz w:val="20"/>
          <w:szCs w:val="20"/>
        </w:rPr>
        <w:t xml:space="preserve">is also sent to the individual </w:t>
      </w:r>
      <w:r w:rsidRPr="002A0000">
        <w:rPr>
          <w:rFonts w:ascii="Arial" w:hAnsi="Arial" w:cs="Arial"/>
          <w:spacing w:val="-1"/>
          <w:sz w:val="20"/>
          <w:szCs w:val="20"/>
        </w:rPr>
        <w:t>who</w:t>
      </w:r>
      <w:r w:rsidRPr="002A0000">
        <w:rPr>
          <w:rFonts w:ascii="Arial" w:hAnsi="Arial" w:cs="Arial"/>
          <w:sz w:val="20"/>
          <w:szCs w:val="20"/>
        </w:rPr>
        <w:t xml:space="preserve"> signed the note.</w:t>
      </w:r>
    </w:p>
    <w:p w:rsidR="003B3BCE" w:rsidRPr="002A0000" w:rsidRDefault="003B3BCE" w:rsidP="002A0000">
      <w:pPr>
        <w:spacing w:after="0"/>
        <w:rPr>
          <w:rFonts w:ascii="Arial" w:eastAsia="Times New Roman" w:hAnsi="Arial" w:cs="Arial"/>
          <w:sz w:val="20"/>
          <w:szCs w:val="20"/>
        </w:rPr>
      </w:pPr>
    </w:p>
    <w:p w:rsidR="003B3BCE" w:rsidRDefault="00693937" w:rsidP="002A0000">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extent cx="5554980" cy="2574925"/>
                <wp:effectExtent l="0" t="0" r="7620" b="0"/>
                <wp:docPr id="13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57492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F159EE" w:rsidRDefault="00F159EE"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rsidR="00F159EE" w:rsidRDefault="00F159EE" w:rsidP="003B3BCE">
                            <w:pPr>
                              <w:spacing w:before="5"/>
                              <w:rPr>
                                <w:rFonts w:ascii="Times New Roman" w:eastAsia="Times New Roman" w:hAnsi="Times New Roman"/>
                                <w:sz w:val="15"/>
                                <w:szCs w:val="15"/>
                              </w:rPr>
                            </w:pPr>
                          </w:p>
                          <w:p w:rsidR="00F159EE" w:rsidRDefault="00F159EE"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rsidR="00F159EE" w:rsidRDefault="00F159EE"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rsidR="00F159EE" w:rsidRDefault="00F159EE" w:rsidP="003B3BCE">
                            <w:pPr>
                              <w:spacing w:line="188" w:lineRule="exact"/>
                              <w:ind w:left="48"/>
                              <w:rPr>
                                <w:rFonts w:ascii="Courier New" w:eastAsia="Courier New" w:hAnsi="Courier New" w:cs="Courier New"/>
                                <w:sz w:val="18"/>
                                <w:szCs w:val="18"/>
                              </w:rPr>
                            </w:pPr>
                            <w:r>
                              <w:rPr>
                                <w:rFonts w:ascii="Courier New"/>
                                <w:sz w:val="18"/>
                              </w:rPr>
                              <w:t>STATUS: ?</w:t>
                            </w:r>
                          </w:p>
                          <w:p w:rsidR="00F159EE" w:rsidRDefault="00F159EE"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rsidR="00F159EE" w:rsidRDefault="00F159EE"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rsidR="00F159EE" w:rsidRDefault="00F159EE"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rsidR="00F159EE" w:rsidRDefault="00F159EE"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rsidR="00F159EE" w:rsidRDefault="00F159EE"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rsidR="00F159EE" w:rsidRDefault="00F159EE"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rsidR="00F159EE" w:rsidRDefault="00F159EE"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rsidR="00F159EE" w:rsidRDefault="00F159EE"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rsidR="00F159EE" w:rsidRDefault="00F159EE"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rsidR="00F159EE" w:rsidRDefault="00F159EE"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wps:txbx>
                      <wps:bodyPr rot="0" vert="horz" wrap="square" lIns="0" tIns="0" rIns="0" bIns="0" anchor="t" anchorCtr="0" upright="1">
                        <a:noAutofit/>
                      </wps:bodyPr>
                    </wps:wsp>
                  </a:graphicData>
                </a:graphic>
              </wp:inline>
            </w:drawing>
          </mc:Choice>
          <mc:Fallback>
            <w:pict>
              <v:shape id="Text Box 174" o:spid="_x0000_s1047" type="#_x0000_t202" style="width:437.4pt;height:2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" filled="f" strokecolor="blue" strokeweight=".20497mm">
                <v:textbox inset="0,0,0,0">
                  <w:txbxContent>
                    <w:p w:rsidR="00F159EE" w:rsidRDefault="00F159EE"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rsidR="00F159EE" w:rsidRDefault="00F159EE" w:rsidP="003B3BCE">
                      <w:pPr>
                        <w:spacing w:before="5"/>
                        <w:rPr>
                          <w:rFonts w:ascii="Times New Roman" w:eastAsia="Times New Roman" w:hAnsi="Times New Roman"/>
                          <w:sz w:val="15"/>
                          <w:szCs w:val="15"/>
                        </w:rPr>
                      </w:pPr>
                    </w:p>
                    <w:p w:rsidR="00F159EE" w:rsidRDefault="00F159EE"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rsidR="00F159EE" w:rsidRDefault="00F159EE"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rsidR="00F159EE" w:rsidRDefault="00F159EE" w:rsidP="003B3BCE">
                      <w:pPr>
                        <w:spacing w:line="188" w:lineRule="exact"/>
                        <w:ind w:left="48"/>
                        <w:rPr>
                          <w:rFonts w:ascii="Courier New" w:eastAsia="Courier New" w:hAnsi="Courier New" w:cs="Courier New"/>
                          <w:sz w:val="18"/>
                          <w:szCs w:val="18"/>
                        </w:rPr>
                      </w:pPr>
                      <w:r>
                        <w:rPr>
                          <w:rFonts w:ascii="Courier New"/>
                          <w:sz w:val="18"/>
                        </w:rPr>
                        <w:t>STATUS: ?</w:t>
                      </w:r>
                    </w:p>
                    <w:p w:rsidR="00F159EE" w:rsidRDefault="00F159EE"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rsidR="00F159EE" w:rsidRDefault="00F159EE"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rsidR="00F159EE" w:rsidRDefault="00F159EE"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rsidR="00F159EE" w:rsidRDefault="00F159EE"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rsidR="00F159EE" w:rsidRDefault="00F159EE"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rsidR="00F159EE" w:rsidRDefault="00F159EE"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rsidR="00F159EE" w:rsidRDefault="00F159EE"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rsidR="00F159EE" w:rsidRDefault="00F159EE"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rsidR="00F159EE" w:rsidRDefault="00F159EE"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rsidR="00F159EE" w:rsidRDefault="00F159EE"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v:textbox>
                <w10:anchorlock/>
              </v:shape>
            </w:pict>
          </mc:Fallback>
        </mc:AlternateContent>
      </w:r>
    </w:p>
    <w:p w:rsidR="003B3BCE" w:rsidRDefault="003B3BCE" w:rsidP="002A0000">
      <w:pPr>
        <w:spacing w:line="200" w:lineRule="atLeast"/>
        <w:rPr>
          <w:rFonts w:ascii="Times New Roman" w:eastAsia="Times New Roman" w:hAnsi="Times New Roman"/>
          <w:sz w:val="20"/>
          <w:szCs w:val="20"/>
        </w:rPr>
        <w:sectPr w:rsidR="003B3BCE" w:rsidSect="00AC2C1C">
          <w:footerReference w:type="even" r:id="rId22"/>
          <w:footerReference w:type="default" r:id="rId23"/>
          <w:pgSz w:w="12240" w:h="15840"/>
          <w:pgMar w:top="1500" w:right="1620" w:bottom="1160" w:left="1620" w:header="0" w:footer="961" w:gutter="0"/>
          <w:cols w:space="720"/>
        </w:sectPr>
      </w:pPr>
    </w:p>
    <w:p w:rsidR="003B3BCE" w:rsidRPr="002A0000" w:rsidRDefault="003B3BCE" w:rsidP="002A0000">
      <w:pPr>
        <w:spacing w:after="0"/>
        <w:rPr>
          <w:rFonts w:ascii="Arial" w:eastAsia="Times New Roman" w:hAnsi="Arial" w:cs="Arial"/>
          <w:sz w:val="20"/>
          <w:szCs w:val="20"/>
        </w:rPr>
      </w:pPr>
    </w:p>
    <w:p w:rsidR="003B3BCE" w:rsidRDefault="00693937" w:rsidP="00D3579B">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extent cx="5554980" cy="1605915"/>
                <wp:effectExtent l="0" t="0" r="7620" b="0"/>
                <wp:docPr id="13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60591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F159EE" w:rsidRDefault="00F159EE"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rsidR="00F159EE" w:rsidRDefault="00F159EE"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rsidR="00F159EE" w:rsidRDefault="00F159EE" w:rsidP="003B3BCE">
                            <w:pPr>
                              <w:spacing w:line="191" w:lineRule="exact"/>
                              <w:ind w:left="48"/>
                              <w:rPr>
                                <w:rFonts w:ascii="Courier New" w:eastAsia="Courier New" w:hAnsi="Courier New" w:cs="Courier New"/>
                                <w:sz w:val="18"/>
                                <w:szCs w:val="18"/>
                              </w:rPr>
                            </w:pPr>
                            <w:r>
                              <w:rPr>
                                <w:rFonts w:ascii="Courier New"/>
                                <w:sz w:val="18"/>
                              </w:rPr>
                              <w:t>SIGNER ALERT MESSAGE: ab</w:t>
                            </w:r>
                          </w:p>
                          <w:p w:rsidR="00F159EE" w:rsidRDefault="00F159EE"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rsidR="00F159EE" w:rsidRDefault="00F159EE"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rsidR="00F159EE" w:rsidRDefault="00F159EE" w:rsidP="003B3BCE">
                            <w:pPr>
                              <w:spacing w:before="5"/>
                              <w:rPr>
                                <w:rFonts w:ascii="Times New Roman" w:eastAsia="Times New Roman" w:hAnsi="Times New Roman"/>
                                <w:sz w:val="15"/>
                                <w:szCs w:val="15"/>
                              </w:rPr>
                            </w:pPr>
                          </w:p>
                          <w:p w:rsidR="00F159EE" w:rsidRDefault="00F159EE" w:rsidP="003B3BCE">
                            <w:pPr>
                              <w:spacing w:line="197" w:lineRule="exact"/>
                              <w:ind w:left="264"/>
                              <w:rPr>
                                <w:rFonts w:ascii="Courier New" w:eastAsia="Courier New" w:hAnsi="Courier New" w:cs="Courier New"/>
                                <w:sz w:val="18"/>
                                <w:szCs w:val="18"/>
                              </w:rPr>
                            </w:pPr>
                            <w:r>
                              <w:rPr>
                                <w:rFonts w:ascii="Courier New"/>
                                <w:sz w:val="18"/>
                              </w:rPr>
                              <w:t>CPRS TEAM: TEAM TEST//</w:t>
                            </w:r>
                          </w:p>
                          <w:p w:rsidR="00F159EE" w:rsidRDefault="00F159EE" w:rsidP="003B3BCE">
                            <w:pPr>
                              <w:spacing w:line="197" w:lineRule="exact"/>
                              <w:ind w:left="48"/>
                              <w:rPr>
                                <w:rFonts w:ascii="Courier New" w:eastAsia="Courier New" w:hAnsi="Courier New" w:cs="Courier New"/>
                                <w:sz w:val="18"/>
                                <w:szCs w:val="18"/>
                              </w:rPr>
                            </w:pPr>
                            <w:r>
                              <w:rPr>
                                <w:rFonts w:ascii="Courier New"/>
                                <w:sz w:val="18"/>
                              </w:rPr>
                              <w:t>Select CPRS TEAM:</w:t>
                            </w:r>
                          </w:p>
                          <w:p w:rsidR="00F159EE" w:rsidRDefault="00F159EE" w:rsidP="003B3BCE">
                            <w:pPr>
                              <w:spacing w:before="5"/>
                              <w:rPr>
                                <w:rFonts w:ascii="Times New Roman" w:eastAsia="Times New Roman" w:hAnsi="Times New Roman"/>
                                <w:sz w:val="15"/>
                                <w:szCs w:val="15"/>
                              </w:rPr>
                            </w:pPr>
                          </w:p>
                          <w:p w:rsidR="00F159EE" w:rsidRDefault="00F159EE" w:rsidP="003B3BCE">
                            <w:pPr>
                              <w:ind w:left="48"/>
                              <w:rPr>
                                <w:rFonts w:ascii="Courier New" w:eastAsia="Courier New" w:hAnsi="Courier New" w:cs="Courier New"/>
                                <w:sz w:val="18"/>
                                <w:szCs w:val="18"/>
                              </w:rPr>
                            </w:pPr>
                            <w:r>
                              <w:rPr>
                                <w:rFonts w:ascii="Courier New"/>
                                <w:sz w:val="18"/>
                              </w:rPr>
                              <w:t>Select TIU TEXT EVENTS NAME:</w:t>
                            </w:r>
                          </w:p>
                        </w:txbxContent>
                      </wps:txbx>
                      <wps:bodyPr rot="0" vert="horz" wrap="square" lIns="0" tIns="0" rIns="0" bIns="0" anchor="t" anchorCtr="0" upright="1">
                        <a:noAutofit/>
                      </wps:bodyPr>
                    </wps:wsp>
                  </a:graphicData>
                </a:graphic>
              </wp:inline>
            </w:drawing>
          </mc:Choice>
          <mc:Fallback>
            <w:pict>
              <v:shape id="Text Box 173" o:spid="_x0000_s1048" type="#_x0000_t202" style="width:437.4pt;height:1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" filled="f" strokecolor="blue" strokeweight=".20497mm">
                <v:textbox inset="0,0,0,0">
                  <w:txbxContent>
                    <w:p w:rsidR="00F159EE" w:rsidRDefault="00F159EE"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rsidR="00F159EE" w:rsidRDefault="00F159EE"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rsidR="00F159EE" w:rsidRDefault="00F159EE" w:rsidP="003B3BCE">
                      <w:pPr>
                        <w:spacing w:line="191" w:lineRule="exact"/>
                        <w:ind w:left="48"/>
                        <w:rPr>
                          <w:rFonts w:ascii="Courier New" w:eastAsia="Courier New" w:hAnsi="Courier New" w:cs="Courier New"/>
                          <w:sz w:val="18"/>
                          <w:szCs w:val="18"/>
                        </w:rPr>
                      </w:pPr>
                      <w:r>
                        <w:rPr>
                          <w:rFonts w:ascii="Courier New"/>
                          <w:sz w:val="18"/>
                        </w:rPr>
                        <w:t>SIGNER ALERT MESSAGE: ab</w:t>
                      </w:r>
                    </w:p>
                    <w:p w:rsidR="00F159EE" w:rsidRDefault="00F159EE"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rsidR="00F159EE" w:rsidRDefault="00F159EE"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rsidR="00F159EE" w:rsidRDefault="00F159EE" w:rsidP="003B3BCE">
                      <w:pPr>
                        <w:spacing w:before="5"/>
                        <w:rPr>
                          <w:rFonts w:ascii="Times New Roman" w:eastAsia="Times New Roman" w:hAnsi="Times New Roman"/>
                          <w:sz w:val="15"/>
                          <w:szCs w:val="15"/>
                        </w:rPr>
                      </w:pPr>
                    </w:p>
                    <w:p w:rsidR="00F159EE" w:rsidRDefault="00F159EE" w:rsidP="003B3BCE">
                      <w:pPr>
                        <w:spacing w:line="197" w:lineRule="exact"/>
                        <w:ind w:left="264"/>
                        <w:rPr>
                          <w:rFonts w:ascii="Courier New" w:eastAsia="Courier New" w:hAnsi="Courier New" w:cs="Courier New"/>
                          <w:sz w:val="18"/>
                          <w:szCs w:val="18"/>
                        </w:rPr>
                      </w:pPr>
                      <w:r>
                        <w:rPr>
                          <w:rFonts w:ascii="Courier New"/>
                          <w:sz w:val="18"/>
                        </w:rPr>
                        <w:t>CPRS TEAM: TEAM TEST//</w:t>
                      </w:r>
                    </w:p>
                    <w:p w:rsidR="00F159EE" w:rsidRDefault="00F159EE" w:rsidP="003B3BCE">
                      <w:pPr>
                        <w:spacing w:line="197" w:lineRule="exact"/>
                        <w:ind w:left="48"/>
                        <w:rPr>
                          <w:rFonts w:ascii="Courier New" w:eastAsia="Courier New" w:hAnsi="Courier New" w:cs="Courier New"/>
                          <w:sz w:val="18"/>
                          <w:szCs w:val="18"/>
                        </w:rPr>
                      </w:pPr>
                      <w:r>
                        <w:rPr>
                          <w:rFonts w:ascii="Courier New"/>
                          <w:sz w:val="18"/>
                        </w:rPr>
                        <w:t>Select CPRS TEAM:</w:t>
                      </w:r>
                    </w:p>
                    <w:p w:rsidR="00F159EE" w:rsidRDefault="00F159EE" w:rsidP="003B3BCE">
                      <w:pPr>
                        <w:spacing w:before="5"/>
                        <w:rPr>
                          <w:rFonts w:ascii="Times New Roman" w:eastAsia="Times New Roman" w:hAnsi="Times New Roman"/>
                          <w:sz w:val="15"/>
                          <w:szCs w:val="15"/>
                        </w:rPr>
                      </w:pPr>
                    </w:p>
                    <w:p w:rsidR="00F159EE" w:rsidRDefault="00F159EE" w:rsidP="003B3BCE">
                      <w:pPr>
                        <w:ind w:left="48"/>
                        <w:rPr>
                          <w:rFonts w:ascii="Courier New" w:eastAsia="Courier New" w:hAnsi="Courier New" w:cs="Courier New"/>
                          <w:sz w:val="18"/>
                          <w:szCs w:val="18"/>
                        </w:rPr>
                      </w:pPr>
                      <w:r>
                        <w:rPr>
                          <w:rFonts w:ascii="Courier New"/>
                          <w:sz w:val="18"/>
                        </w:rPr>
                        <w:t>Select TIU TEXT EVENTS NAME:</w:t>
                      </w:r>
                    </w:p>
                  </w:txbxContent>
                </v:textbox>
                <w10:anchorlock/>
              </v:shape>
            </w:pict>
          </mc:Fallback>
        </mc:AlternateContent>
      </w:r>
    </w:p>
    <w:p w:rsidR="003B3BCE" w:rsidRPr="00D3579B" w:rsidRDefault="003B3BCE" w:rsidP="00D3579B">
      <w:pPr>
        <w:spacing w:after="0"/>
        <w:rPr>
          <w:rFonts w:ascii="Arial" w:eastAsia="Times New Roman" w:hAnsi="Arial" w:cs="Arial"/>
          <w:sz w:val="20"/>
          <w:szCs w:val="20"/>
        </w:rPr>
      </w:pPr>
    </w:p>
    <w:p w:rsidR="003B3BCE" w:rsidRPr="00D3579B" w:rsidRDefault="003B3BCE" w:rsidP="00D3579B">
      <w:pPr>
        <w:pStyle w:val="BodyText"/>
        <w:tabs>
          <w:tab w:val="left" w:pos="899"/>
        </w:tabs>
        <w:spacing w:before="53" w:line="241" w:lineRule="auto"/>
        <w:ind w:left="900" w:right="456" w:hanging="720"/>
        <w:rPr>
          <w:rFonts w:ascii="Arial" w:hAnsi="Arial" w:cs="Arial"/>
          <w:sz w:val="20"/>
          <w:szCs w:val="20"/>
        </w:rPr>
      </w:pPr>
      <w:r>
        <w:rPr>
          <w:rFonts w:ascii="Wingdings" w:eastAsia="Wingdings" w:hAnsi="Wingdings" w:cs="Wingdings"/>
          <w:w w:val="95"/>
          <w:sz w:val="52"/>
          <w:szCs w:val="52"/>
        </w:rPr>
        <w:t></w:t>
      </w:r>
      <w:r>
        <w:rPr>
          <w:w w:val="95"/>
          <w:sz w:val="52"/>
          <w:szCs w:val="52"/>
        </w:rPr>
        <w:tab/>
      </w:r>
      <w:r w:rsidRPr="00D3579B">
        <w:rPr>
          <w:rFonts w:ascii="Arial" w:hAnsi="Arial" w:cs="Arial"/>
          <w:b/>
          <w:bCs/>
          <w:spacing w:val="-1"/>
          <w:sz w:val="20"/>
          <w:szCs w:val="20"/>
        </w:rPr>
        <w:t>Note:</w:t>
      </w:r>
      <w:r w:rsidRPr="00D3579B">
        <w:rPr>
          <w:rFonts w:ascii="Arial" w:hAnsi="Arial" w:cs="Arial"/>
          <w:b/>
          <w:bCs/>
          <w:sz w:val="20"/>
          <w:szCs w:val="20"/>
        </w:rPr>
        <w:t xml:space="preserve"> </w:t>
      </w:r>
      <w:r w:rsidRPr="00D3579B">
        <w:rPr>
          <w:rFonts w:ascii="Arial" w:hAnsi="Arial" w:cs="Arial"/>
          <w:spacing w:val="-1"/>
          <w:sz w:val="20"/>
          <w:szCs w:val="20"/>
        </w:rPr>
        <w:t>Any</w:t>
      </w:r>
      <w:r w:rsidRPr="00D3579B">
        <w:rPr>
          <w:rFonts w:ascii="Arial" w:hAnsi="Arial" w:cs="Arial"/>
          <w:sz w:val="20"/>
          <w:szCs w:val="20"/>
        </w:rPr>
        <w:t xml:space="preserve"> </w:t>
      </w:r>
      <w:r w:rsidRPr="00D3579B">
        <w:rPr>
          <w:rFonts w:ascii="Arial" w:hAnsi="Arial" w:cs="Arial"/>
          <w:spacing w:val="-1"/>
          <w:sz w:val="20"/>
          <w:szCs w:val="20"/>
        </w:rPr>
        <w:t>TIU document</w:t>
      </w:r>
      <w:r w:rsidRPr="00D3579B">
        <w:rPr>
          <w:rFonts w:ascii="Arial" w:hAnsi="Arial" w:cs="Arial"/>
          <w:sz w:val="20"/>
          <w:szCs w:val="20"/>
        </w:rPr>
        <w:t xml:space="preserve"> that is to be used to trigger these alerts </w:t>
      </w:r>
      <w:r w:rsidRPr="00D3579B">
        <w:rPr>
          <w:rFonts w:ascii="Arial" w:hAnsi="Arial" w:cs="Arial"/>
          <w:spacing w:val="-1"/>
          <w:sz w:val="20"/>
          <w:szCs w:val="20"/>
        </w:rPr>
        <w:t>must</w:t>
      </w:r>
      <w:r w:rsidRPr="00D3579B">
        <w:rPr>
          <w:rFonts w:ascii="Arial" w:hAnsi="Arial" w:cs="Arial"/>
          <w:sz w:val="20"/>
          <w:szCs w:val="20"/>
        </w:rPr>
        <w:t xml:space="preserve"> have the</w:t>
      </w:r>
      <w:r w:rsidRPr="00D3579B">
        <w:rPr>
          <w:rFonts w:ascii="Arial" w:hAnsi="Arial" w:cs="Arial"/>
          <w:spacing w:val="33"/>
          <w:sz w:val="20"/>
          <w:szCs w:val="20"/>
        </w:rPr>
        <w:t xml:space="preserve"> </w:t>
      </w:r>
      <w:r w:rsidRPr="00D3579B">
        <w:rPr>
          <w:rFonts w:ascii="Arial" w:hAnsi="Arial" w:cs="Arial"/>
          <w:spacing w:val="-1"/>
          <w:sz w:val="20"/>
          <w:szCs w:val="20"/>
        </w:rPr>
        <w:t xml:space="preserve">MUMPS </w:t>
      </w:r>
      <w:r w:rsidRPr="00D3579B">
        <w:rPr>
          <w:rFonts w:ascii="Arial" w:hAnsi="Arial" w:cs="Arial"/>
          <w:sz w:val="20"/>
          <w:szCs w:val="20"/>
        </w:rPr>
        <w:t xml:space="preserve">code </w:t>
      </w:r>
      <w:r w:rsidRPr="00D3579B">
        <w:rPr>
          <w:rFonts w:ascii="Arial" w:hAnsi="Arial" w:cs="Arial"/>
          <w:spacing w:val="-1"/>
          <w:sz w:val="20"/>
          <w:szCs w:val="20"/>
        </w:rPr>
        <w:t>'D TASK^TIUTIUS(DA)’</w:t>
      </w:r>
      <w:r w:rsidRPr="00D3579B">
        <w:rPr>
          <w:rFonts w:ascii="Arial" w:hAnsi="Arial" w:cs="Arial"/>
          <w:sz w:val="20"/>
          <w:szCs w:val="20"/>
        </w:rPr>
        <w:t xml:space="preserve"> entered in the </w:t>
      </w:r>
      <w:r w:rsidRPr="00D3579B">
        <w:rPr>
          <w:rFonts w:ascii="Arial" w:hAnsi="Arial" w:cs="Arial"/>
          <w:spacing w:val="-1"/>
          <w:sz w:val="20"/>
          <w:szCs w:val="20"/>
        </w:rPr>
        <w:t>POST-SIGNATURE</w:t>
      </w:r>
      <w:r w:rsidRPr="00D3579B">
        <w:rPr>
          <w:rFonts w:ascii="Arial" w:hAnsi="Arial" w:cs="Arial"/>
          <w:spacing w:val="22"/>
          <w:sz w:val="20"/>
          <w:szCs w:val="20"/>
        </w:rPr>
        <w:t xml:space="preserve"> </w:t>
      </w:r>
      <w:r w:rsidRPr="00D3579B">
        <w:rPr>
          <w:rFonts w:ascii="Arial" w:hAnsi="Arial" w:cs="Arial"/>
          <w:spacing w:val="-1"/>
          <w:sz w:val="20"/>
          <w:szCs w:val="20"/>
        </w:rPr>
        <w:t>CODE field</w:t>
      </w:r>
      <w:r w:rsidRPr="00D3579B">
        <w:rPr>
          <w:rFonts w:ascii="Arial" w:hAnsi="Arial" w:cs="Arial"/>
          <w:sz w:val="20"/>
          <w:szCs w:val="20"/>
        </w:rPr>
        <w:t xml:space="preserve"> (#4.9) in the </w:t>
      </w:r>
      <w:r w:rsidRPr="00D3579B">
        <w:rPr>
          <w:rFonts w:ascii="Arial" w:hAnsi="Arial" w:cs="Arial"/>
          <w:spacing w:val="-1"/>
          <w:sz w:val="20"/>
          <w:szCs w:val="20"/>
        </w:rPr>
        <w:t>TIU DOCUMENT DEFINITION file</w:t>
      </w:r>
      <w:r w:rsidRPr="00D3579B">
        <w:rPr>
          <w:rFonts w:ascii="Arial" w:hAnsi="Arial" w:cs="Arial"/>
          <w:sz w:val="20"/>
          <w:szCs w:val="20"/>
        </w:rPr>
        <w:t xml:space="preserve"> (#8925.1). </w:t>
      </w:r>
      <w:r w:rsidRPr="00D3579B">
        <w:rPr>
          <w:rFonts w:ascii="Arial" w:hAnsi="Arial" w:cs="Arial"/>
          <w:spacing w:val="-1"/>
          <w:sz w:val="20"/>
          <w:szCs w:val="20"/>
        </w:rPr>
        <w:t>This</w:t>
      </w:r>
    </w:p>
    <w:p w:rsidR="003B3BCE" w:rsidRDefault="003B3BCE" w:rsidP="00D3579B">
      <w:pPr>
        <w:pStyle w:val="BodyText"/>
        <w:spacing w:before="1"/>
        <w:ind w:left="900"/>
      </w:pPr>
      <w:r w:rsidRPr="00D3579B">
        <w:rPr>
          <w:rFonts w:ascii="Arial" w:hAnsi="Arial" w:cs="Arial"/>
          <w:spacing w:val="-1"/>
          <w:sz w:val="20"/>
          <w:szCs w:val="20"/>
        </w:rPr>
        <w:t>field</w:t>
      </w:r>
      <w:r w:rsidRPr="00D3579B">
        <w:rPr>
          <w:rFonts w:ascii="Arial" w:hAnsi="Arial" w:cs="Arial"/>
          <w:sz w:val="20"/>
          <w:szCs w:val="20"/>
        </w:rPr>
        <w:t xml:space="preserve"> can only be edited by </w:t>
      </w:r>
      <w:r w:rsidRPr="00D3579B">
        <w:rPr>
          <w:rFonts w:ascii="Arial" w:hAnsi="Arial" w:cs="Arial"/>
          <w:spacing w:val="-1"/>
          <w:sz w:val="20"/>
          <w:szCs w:val="20"/>
        </w:rPr>
        <w:t>IRM</w:t>
      </w:r>
      <w:r w:rsidRPr="00D3579B">
        <w:rPr>
          <w:rFonts w:ascii="Arial" w:hAnsi="Arial" w:cs="Arial"/>
          <w:sz w:val="20"/>
          <w:szCs w:val="20"/>
        </w:rPr>
        <w:t xml:space="preserve"> personnel.</w:t>
      </w:r>
    </w:p>
    <w:p w:rsidR="003B3BCE" w:rsidRPr="00D3579B" w:rsidRDefault="003B3BCE" w:rsidP="00D3579B">
      <w:pPr>
        <w:spacing w:after="0"/>
        <w:rPr>
          <w:rFonts w:ascii="Arial" w:eastAsia="Times New Roman" w:hAnsi="Arial" w:cs="Arial"/>
          <w:sz w:val="20"/>
          <w:szCs w:val="20"/>
        </w:rPr>
      </w:pPr>
    </w:p>
    <w:p w:rsidR="003B3BCE" w:rsidRDefault="00693937" w:rsidP="00D3579B">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extent cx="5568950" cy="1492250"/>
                <wp:effectExtent l="0" t="0" r="0" b="0"/>
                <wp:docPr id="11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492250"/>
                          <a:chOff x="0" y="0"/>
                          <a:chExt cx="8770" cy="2350"/>
                        </a:xfrm>
                      </wpg:grpSpPr>
                      <wpg:grpSp>
                        <wpg:cNvPr id="120" name="Group 159"/>
                        <wpg:cNvGrpSpPr>
                          <a:grpSpLocks/>
                        </wpg:cNvGrpSpPr>
                        <wpg:grpSpPr bwMode="auto">
                          <a:xfrm>
                            <a:off x="6" y="6"/>
                            <a:ext cx="8758" cy="2"/>
                            <a:chOff x="6" y="6"/>
                            <a:chExt cx="8758" cy="2"/>
                          </a:xfrm>
                        </wpg:grpSpPr>
                        <wps:wsp>
                          <wps:cNvPr id="121" name="Freeform 160"/>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161"/>
                        <wpg:cNvGrpSpPr>
                          <a:grpSpLocks/>
                        </wpg:cNvGrpSpPr>
                        <wpg:grpSpPr bwMode="auto">
                          <a:xfrm>
                            <a:off x="11" y="11"/>
                            <a:ext cx="2" cy="2328"/>
                            <a:chOff x="11" y="11"/>
                            <a:chExt cx="2" cy="2328"/>
                          </a:xfrm>
                        </wpg:grpSpPr>
                        <wps:wsp>
                          <wps:cNvPr id="123" name="Freeform 162"/>
                          <wps:cNvSpPr>
                            <a:spLocks/>
                          </wps:cNvSpPr>
                          <wps:spPr bwMode="auto">
                            <a:xfrm>
                              <a:off x="11"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163"/>
                        <wpg:cNvGrpSpPr>
                          <a:grpSpLocks/>
                        </wpg:cNvGrpSpPr>
                        <wpg:grpSpPr bwMode="auto">
                          <a:xfrm>
                            <a:off x="8759" y="11"/>
                            <a:ext cx="2" cy="2328"/>
                            <a:chOff x="8759" y="11"/>
                            <a:chExt cx="2" cy="2328"/>
                          </a:xfrm>
                        </wpg:grpSpPr>
                        <wps:wsp>
                          <wps:cNvPr id="125" name="Freeform 164"/>
                          <wps:cNvSpPr>
                            <a:spLocks/>
                          </wps:cNvSpPr>
                          <wps:spPr bwMode="auto">
                            <a:xfrm>
                              <a:off x="8759"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 name="Group 165"/>
                        <wpg:cNvGrpSpPr>
                          <a:grpSpLocks/>
                        </wpg:cNvGrpSpPr>
                        <wpg:grpSpPr bwMode="auto">
                          <a:xfrm>
                            <a:off x="6" y="2343"/>
                            <a:ext cx="8758" cy="2"/>
                            <a:chOff x="6" y="2343"/>
                            <a:chExt cx="8758" cy="2"/>
                          </a:xfrm>
                        </wpg:grpSpPr>
                        <wps:wsp>
                          <wps:cNvPr id="127" name="Freeform 166"/>
                          <wps:cNvSpPr>
                            <a:spLocks/>
                          </wps:cNvSpPr>
                          <wps:spPr bwMode="auto">
                            <a:xfrm>
                              <a:off x="6" y="2343"/>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167"/>
                          <wps:cNvSpPr txBox="1">
                            <a:spLocks noChangeArrowheads="1"/>
                          </wps:cNvSpPr>
                          <wps:spPr bwMode="auto">
                            <a:xfrm>
                              <a:off x="65" y="39"/>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wps:txbx>
                          <wps:bodyPr rot="0" vert="horz" wrap="square" lIns="0" tIns="0" rIns="0" bIns="0" anchor="t" anchorCtr="0" upright="1">
                            <a:noAutofit/>
                          </wps:bodyPr>
                        </wps:wsp>
                        <wps:wsp>
                          <wps:cNvPr id="129" name="Text Box 168"/>
                          <wps:cNvSpPr txBox="1">
                            <a:spLocks noChangeArrowheads="1"/>
                          </wps:cNvSpPr>
                          <wps:spPr bwMode="auto">
                            <a:xfrm>
                              <a:off x="65" y="802"/>
                              <a:ext cx="518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wps:txbx>
                          <wps:bodyPr rot="0" vert="horz" wrap="square" lIns="0" tIns="0" rIns="0" bIns="0" anchor="t" anchorCtr="0" upright="1">
                            <a:noAutofit/>
                          </wps:bodyPr>
                        </wps:wsp>
                        <wps:wsp>
                          <wps:cNvPr id="130" name="Text Box 169"/>
                          <wps:cNvSpPr txBox="1">
                            <a:spLocks noChangeArrowheads="1"/>
                          </wps:cNvSpPr>
                          <wps:spPr bwMode="auto">
                            <a:xfrm>
                              <a:off x="65" y="1756"/>
                              <a:ext cx="388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wps:txbx>
                          <wps:bodyPr rot="0" vert="horz" wrap="square" lIns="0" tIns="0" rIns="0" bIns="0" anchor="t" anchorCtr="0" upright="1">
                            <a:noAutofit/>
                          </wps:bodyPr>
                        </wps:wsp>
                        <wps:wsp>
                          <wps:cNvPr id="131" name="Text Box 170"/>
                          <wps:cNvSpPr txBox="1">
                            <a:spLocks noChangeArrowheads="1"/>
                          </wps:cNvSpPr>
                          <wps:spPr bwMode="auto">
                            <a:xfrm>
                              <a:off x="4385" y="1756"/>
                              <a:ext cx="226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spacing w:line="180" w:lineRule="exact"/>
                                  <w:rPr>
                                    <w:rFonts w:ascii="Courier New" w:eastAsia="Courier New" w:hAnsi="Courier New" w:cs="Courier New"/>
                                    <w:sz w:val="18"/>
                                    <w:szCs w:val="18"/>
                                  </w:rPr>
                                </w:pPr>
                                <w:r>
                                  <w:rPr>
                                    <w:rFonts w:ascii="Courier New"/>
                                    <w:sz w:val="18"/>
                                  </w:rPr>
                                  <w:t>NURSING PROGRESS NOTE</w:t>
                                </w:r>
                              </w:p>
                            </w:txbxContent>
                          </wps:txbx>
                          <wps:bodyPr rot="0" vert="horz" wrap="square" lIns="0" tIns="0" rIns="0" bIns="0" anchor="t" anchorCtr="0" upright="1">
                            <a:noAutofit/>
                          </wps:bodyPr>
                        </wps:wsp>
                        <wps:wsp>
                          <wps:cNvPr id="132" name="Text Box 171"/>
                          <wps:cNvSpPr txBox="1">
                            <a:spLocks noChangeArrowheads="1"/>
                          </wps:cNvSpPr>
                          <wps:spPr bwMode="auto">
                            <a:xfrm>
                              <a:off x="7193" y="1756"/>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spacing w:line="180" w:lineRule="exact"/>
                                  <w:rPr>
                                    <w:rFonts w:ascii="Courier New" w:eastAsia="Courier New" w:hAnsi="Courier New" w:cs="Courier New"/>
                                    <w:sz w:val="18"/>
                                    <w:szCs w:val="18"/>
                                  </w:rPr>
                                </w:pPr>
                                <w:r>
                                  <w:rPr>
                                    <w:rFonts w:ascii="Courier New"/>
                                    <w:sz w:val="18"/>
                                  </w:rPr>
                                  <w:t>TITLE</w:t>
                                </w:r>
                              </w:p>
                            </w:txbxContent>
                          </wps:txbx>
                          <wps:bodyPr rot="0" vert="horz" wrap="square" lIns="0" tIns="0" rIns="0" bIns="0" anchor="t" anchorCtr="0" upright="1">
                            <a:noAutofit/>
                          </wps:bodyPr>
                        </wps:wsp>
                        <wps:wsp>
                          <wps:cNvPr id="133" name="Text Box 172"/>
                          <wps:cNvSpPr txBox="1">
                            <a:spLocks noChangeArrowheads="1"/>
                          </wps:cNvSpPr>
                          <wps:spPr bwMode="auto">
                            <a:xfrm>
                              <a:off x="65" y="2138"/>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59EE" w:rsidRDefault="00F159EE"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wps:txbx>
                          <wps:bodyPr rot="0" vert="horz" wrap="square" lIns="0" tIns="0" rIns="0" bIns="0" anchor="t" anchorCtr="0" upright="1">
                            <a:noAutofit/>
                          </wps:bodyPr>
                        </wps:wsp>
                      </wpg:grpSp>
                    </wpg:wgp>
                  </a:graphicData>
                </a:graphic>
              </wp:inline>
            </w:drawing>
          </mc:Choice>
          <mc:Fallback>
            <w:pict>
              <v:group id="Group 158" o:spid="_x0000_s1049" style="width:438.5pt;height:117.5pt;mso-position-horizontal-relative:char;mso-position-vertical-relative:line" coordsize="8770,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">
                <v:group id="Group 159" o:spid="_x0000_s1050" style="position:absolute;left:6;top:6;width:8758;height:2" coordorigin="6,6"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160" o:spid="_x0000_s1051" style="position:absolute;left:6;top:6;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" path="m,l8757,e" filled="f" strokecolor="blue" strokeweight=".58pt">
                    <v:path arrowok="t" o:connecttype="custom" o:connectlocs="0,0;8757,0" o:connectangles="0,0"/>
                  </v:shape>
                </v:group>
                <v:group id="Group 161" o:spid="_x0000_s1052" style="position:absolute;left:11;top:11;width:2;height:2328" coordorigin="11,11"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162" o:spid="_x0000_s1053" style="position:absolute;left:11;top:11;width:2;height:2328;visibility:visible;mso-wrap-style:square;v-text-anchor:top"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" path="m,l,2328e" filled="f" strokecolor="blue" strokeweight=".20497mm">
                    <v:path arrowok="t" o:connecttype="custom" o:connectlocs="0,11;0,2339" o:connectangles="0,0"/>
                  </v:shape>
                </v:group>
                <v:group id="Group 163" o:spid="_x0000_s1054" style="position:absolute;left:8759;top:11;width:2;height:2328" coordorigin="8759,11"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Freeform 164" o:spid="_x0000_s1055" style="position:absolute;left:8759;top:11;width:2;height:2328;visibility:visible;mso-wrap-style:square;v-text-anchor:top"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" path="m,l,2328e" filled="f" strokecolor="blue" strokeweight=".20497mm">
                    <v:path arrowok="t" o:connecttype="custom" o:connectlocs="0,11;0,2339" o:connectangles="0,0"/>
                  </v:shape>
                </v:group>
                <v:group id="Group 165" o:spid="_x0000_s1056" style="position:absolute;left:6;top:2343;width:8758;height:2" coordorigin="6,2343"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66" o:spid="_x0000_s1057" style="position:absolute;left:6;top:2343;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" path="m,l8757,e" filled="f" strokecolor="blue" strokeweight=".20497mm">
                    <v:path arrowok="t" o:connecttype="custom" o:connectlocs="0,0;8757,0" o:connectangles="0,0"/>
                  </v:shape>
                  <v:shape id="Text Box 167" o:spid="_x0000_s1058" type="#_x0000_t202" style="position:absolute;left:65;top:39;width:442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F159EE" w:rsidRDefault="00F159EE"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v:textbox>
                  </v:shape>
                  <v:shape id="Text Box 168" o:spid="_x0000_s1059" type="#_x0000_t202" style="position:absolute;left:65;top:802;width:518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F159EE" w:rsidRDefault="00F159EE"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v:textbox>
                  </v:shape>
                  <v:shape id="Text Box 169" o:spid="_x0000_s1060" type="#_x0000_t202" style="position:absolute;left:65;top:1756;width:388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F159EE" w:rsidRDefault="00F159EE"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v:textbox>
                  </v:shape>
                  <v:shape id="Text Box 170" o:spid="_x0000_s1061" type="#_x0000_t202" style="position:absolute;left:4385;top:1756;width:226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F159EE" w:rsidRDefault="00F159EE" w:rsidP="003B3BCE">
                          <w:pPr>
                            <w:spacing w:line="180" w:lineRule="exact"/>
                            <w:rPr>
                              <w:rFonts w:ascii="Courier New" w:eastAsia="Courier New" w:hAnsi="Courier New" w:cs="Courier New"/>
                              <w:sz w:val="18"/>
                              <w:szCs w:val="18"/>
                            </w:rPr>
                          </w:pPr>
                          <w:r>
                            <w:rPr>
                              <w:rFonts w:ascii="Courier New"/>
                              <w:sz w:val="18"/>
                            </w:rPr>
                            <w:t>NURSING PROGRESS NOTE</w:t>
                          </w:r>
                        </w:p>
                      </w:txbxContent>
                    </v:textbox>
                  </v:shape>
                  <v:shape id="Text Box 171" o:spid="_x0000_s1062" type="#_x0000_t202" style="position:absolute;left:7193;top:1756;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F159EE" w:rsidRDefault="00F159EE" w:rsidP="003B3BCE">
                          <w:pPr>
                            <w:spacing w:line="180" w:lineRule="exact"/>
                            <w:rPr>
                              <w:rFonts w:ascii="Courier New" w:eastAsia="Courier New" w:hAnsi="Courier New" w:cs="Courier New"/>
                              <w:sz w:val="18"/>
                              <w:szCs w:val="18"/>
                            </w:rPr>
                          </w:pPr>
                          <w:r>
                            <w:rPr>
                              <w:rFonts w:ascii="Courier New"/>
                              <w:sz w:val="18"/>
                            </w:rPr>
                            <w:t>TITLE</w:t>
                          </w:r>
                        </w:p>
                      </w:txbxContent>
                    </v:textbox>
                  </v:shape>
                  <v:shape id="Text Box 172" o:spid="_x0000_s1063" type="#_x0000_t202" style="position:absolute;left:65;top:2138;width:442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F159EE" w:rsidRDefault="00F159EE"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v:textbox>
                  </v:shape>
                </v:group>
                <w10:anchorlock/>
              </v:group>
            </w:pict>
          </mc:Fallback>
        </mc:AlternateContent>
      </w:r>
    </w:p>
    <w:p w:rsidR="003B3BCE" w:rsidRDefault="003B3BCE" w:rsidP="00D3579B">
      <w:pPr>
        <w:spacing w:line="200" w:lineRule="atLeast"/>
        <w:rPr>
          <w:rFonts w:ascii="Times New Roman" w:eastAsia="Times New Roman" w:hAnsi="Times New Roman"/>
          <w:sz w:val="20"/>
          <w:szCs w:val="20"/>
        </w:rPr>
        <w:sectPr w:rsidR="003B3BCE">
          <w:pgSz w:w="12240" w:h="15840"/>
          <w:pgMar w:top="1360" w:right="1620" w:bottom="1160" w:left="1620" w:header="0" w:footer="961" w:gutter="0"/>
          <w:cols w:space="720"/>
        </w:sectPr>
      </w:pPr>
    </w:p>
    <w:p w:rsidR="003B3BCE" w:rsidRPr="003B3BCE" w:rsidRDefault="003B3BCE" w:rsidP="003B3BCE">
      <w:pPr>
        <w:rPr>
          <w:lang w:eastAsia="x-none"/>
        </w:rPr>
      </w:pPr>
    </w:p>
    <w:p w:rsidR="009D2CDB" w:rsidRDefault="002F3B0A" w:rsidP="00D34DAD">
      <w:pPr>
        <w:pStyle w:val="Heading2"/>
      </w:pPr>
      <w:r>
        <w:br w:type="page"/>
      </w:r>
      <w:bookmarkStart w:id="127" w:name="_Toc335315339"/>
      <w:bookmarkStart w:id="128" w:name="_Toc342030825"/>
      <w:bookmarkStart w:id="129" w:name="_Toc342548517"/>
      <w:bookmarkStart w:id="130" w:name="_Toc518032551"/>
      <w:r w:rsidR="009D2CDB">
        <w:lastRenderedPageBreak/>
        <w:t>Document Definition Terminology</w:t>
      </w:r>
      <w:bookmarkEnd w:id="127"/>
      <w:bookmarkEnd w:id="128"/>
      <w:bookmarkEnd w:id="129"/>
      <w:bookmarkEnd w:id="130"/>
      <w:r w:rsidR="00B456E7">
        <w:fldChar w:fldCharType="begin"/>
      </w:r>
      <w:r w:rsidR="009D2CDB">
        <w:instrText>xe "Document Definition Terminology"</w:instrText>
      </w:r>
      <w:r w:rsidR="00B456E7">
        <w:fldChar w:fldCharType="end"/>
      </w:r>
      <w:r w:rsidR="00B456E7">
        <w:fldChar w:fldCharType="begin"/>
      </w:r>
      <w:r w:rsidR="009D2CDB">
        <w:instrText>xe "terminology"</w:instrText>
      </w:r>
      <w:r w:rsidR="00B456E7">
        <w:fldChar w:fldCharType="end"/>
      </w:r>
    </w:p>
    <w:p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38"/>
        <w:gridCol w:w="6732"/>
      </w:tblGrid>
      <w:tr w:rsidR="009D2CDB" w:rsidRPr="006C2EE3">
        <w:tc>
          <w:tcPr>
            <w:tcW w:w="2538" w:type="dxa"/>
            <w:shd w:val="pct20" w:color="auto" w:fill="auto"/>
          </w:tcPr>
          <w:p w:rsidR="009D2CDB" w:rsidRPr="002225D4" w:rsidRDefault="009D2CDB" w:rsidP="00F159EE">
            <w:pPr>
              <w:pStyle w:val="TableHeading"/>
            </w:pPr>
            <w:r w:rsidRPr="002225D4">
              <w:t>Term</w:t>
            </w:r>
          </w:p>
        </w:tc>
        <w:tc>
          <w:tcPr>
            <w:tcW w:w="6732" w:type="dxa"/>
            <w:shd w:val="pct20" w:color="auto" w:fill="auto"/>
          </w:tcPr>
          <w:p w:rsidR="009D2CDB" w:rsidRPr="002225D4" w:rsidRDefault="009D2CDB" w:rsidP="00F159EE">
            <w:pPr>
              <w:pStyle w:val="TableHeading"/>
            </w:pPr>
            <w:r w:rsidRPr="002225D4">
              <w:t>Definition</w:t>
            </w:r>
          </w:p>
        </w:tc>
      </w:tr>
      <w:tr w:rsidR="009D2CDB" w:rsidRPr="006C2EE3">
        <w:tc>
          <w:tcPr>
            <w:tcW w:w="2538" w:type="dxa"/>
          </w:tcPr>
          <w:p w:rsidR="009D2CDB" w:rsidRPr="006C2EE3" w:rsidRDefault="009D2CDB" w:rsidP="00F159EE">
            <w:pPr>
              <w:pStyle w:val="TableEntry"/>
            </w:pPr>
            <w:r w:rsidRPr="006C2EE3">
              <w:rPr>
                <w:b/>
              </w:rPr>
              <w:t>CLASS</w:t>
            </w:r>
            <w:r w:rsidR="00B456E7" w:rsidRPr="006C2EE3">
              <w:rPr>
                <w:b/>
              </w:rPr>
              <w:fldChar w:fldCharType="begin"/>
            </w:r>
            <w:r w:rsidRPr="006C2EE3">
              <w:instrText>xe "</w:instrText>
            </w:r>
            <w:r w:rsidRPr="006C2EE3">
              <w:rPr>
                <w:bCs/>
              </w:rPr>
              <w:instrText>class</w:instrText>
            </w:r>
            <w:r w:rsidRPr="006C2EE3">
              <w:instrText>"</w:instrText>
            </w:r>
            <w:r w:rsidR="00B456E7" w:rsidRPr="006C2EE3">
              <w:rPr>
                <w:b/>
              </w:rPr>
              <w:fldChar w:fldCharType="end"/>
            </w:r>
            <w:r w:rsidRPr="006C2EE3">
              <w:t xml:space="preserve"> </w:t>
            </w:r>
          </w:p>
        </w:tc>
        <w:tc>
          <w:tcPr>
            <w:tcW w:w="6732" w:type="dxa"/>
          </w:tcPr>
          <w:p w:rsidR="009D2CDB" w:rsidRPr="006C2EE3" w:rsidRDefault="009D2CDB" w:rsidP="00F159EE">
            <w:pPr>
              <w:pStyle w:val="TableEntry"/>
            </w:pPr>
            <w:r w:rsidRPr="006C2EE3">
              <w:t xml:space="preserve">A group of groups which </w:t>
            </w:r>
            <w:r w:rsidR="00221470">
              <w:t>may</w:t>
            </w:r>
            <w:r w:rsidRPr="006C2EE3">
              <w:t xml:space="preserve"> contain one or more CLASSES or DOCUMENT CLASSES. For example: Progress Notes, Discharge Summary, and History and Physical Examinations.</w:t>
            </w:r>
          </w:p>
        </w:tc>
      </w:tr>
      <w:tr w:rsidR="009D2CDB" w:rsidRPr="006C2EE3">
        <w:tc>
          <w:tcPr>
            <w:tcW w:w="2538" w:type="dxa"/>
          </w:tcPr>
          <w:p w:rsidR="009D2CDB" w:rsidRPr="006C2EE3" w:rsidRDefault="009D2CDB" w:rsidP="00F159EE">
            <w:pPr>
              <w:pStyle w:val="TableEntry"/>
            </w:pPr>
            <w:r w:rsidRPr="006C2EE3">
              <w:rPr>
                <w:b/>
              </w:rPr>
              <w:t>DOCUMENT CLASS</w:t>
            </w:r>
            <w:r w:rsidR="00B456E7" w:rsidRPr="006C2EE3">
              <w:rPr>
                <w:b/>
              </w:rPr>
              <w:fldChar w:fldCharType="begin"/>
            </w:r>
            <w:r w:rsidRPr="006C2EE3">
              <w:instrText>xe "</w:instrText>
            </w:r>
            <w:r w:rsidRPr="006C2EE3">
              <w:rPr>
                <w:bCs/>
              </w:rPr>
              <w:instrText>document class</w:instrText>
            </w:r>
            <w:r w:rsidRPr="006C2EE3">
              <w:instrText>"</w:instrText>
            </w:r>
            <w:r w:rsidR="00B456E7" w:rsidRPr="006C2EE3">
              <w:rPr>
                <w:b/>
              </w:rPr>
              <w:fldChar w:fldCharType="end"/>
            </w:r>
          </w:p>
        </w:tc>
        <w:tc>
          <w:tcPr>
            <w:tcW w:w="6732" w:type="dxa"/>
          </w:tcPr>
          <w:p w:rsidR="009D2CDB" w:rsidRPr="006C2EE3" w:rsidRDefault="009D2CDB" w:rsidP="00F159EE">
            <w:pPr>
              <w:pStyle w:val="TableEntry"/>
            </w:pPr>
            <w:r w:rsidRPr="006C2EE3">
              <w:t xml:space="preserve">A grouping which </w:t>
            </w:r>
            <w:r w:rsidR="00221470">
              <w:t>may</w:t>
            </w:r>
            <w:r w:rsidRPr="006C2EE3">
              <w:t xml:space="preserve"> contain one or more TITLES; for example: Medical Service Notes, Nursing Service Notes, Surgical Service Notes, </w:t>
            </w:r>
          </w:p>
        </w:tc>
      </w:tr>
      <w:tr w:rsidR="009D2CDB" w:rsidRPr="006C2EE3">
        <w:tc>
          <w:tcPr>
            <w:tcW w:w="2538" w:type="dxa"/>
          </w:tcPr>
          <w:p w:rsidR="009D2CDB" w:rsidRPr="006C2EE3" w:rsidRDefault="009D2CDB" w:rsidP="00F159EE">
            <w:pPr>
              <w:pStyle w:val="TableEntry"/>
              <w:rPr>
                <w:b/>
              </w:rPr>
            </w:pPr>
            <w:r w:rsidRPr="006C2EE3">
              <w:rPr>
                <w:b/>
              </w:rPr>
              <w:t>TITLE</w:t>
            </w:r>
            <w:r w:rsidR="00B456E7" w:rsidRPr="006C2EE3">
              <w:rPr>
                <w:b/>
              </w:rPr>
              <w:fldChar w:fldCharType="begin"/>
            </w:r>
            <w:r w:rsidRPr="006C2EE3">
              <w:instrText>xe "</w:instrText>
            </w:r>
            <w:r w:rsidRPr="006C2EE3">
              <w:rPr>
                <w:bCs/>
              </w:rPr>
              <w:instrText>title</w:instrText>
            </w:r>
            <w:r w:rsidRPr="006C2EE3">
              <w:instrText>"</w:instrText>
            </w:r>
            <w:r w:rsidR="00B456E7" w:rsidRPr="006C2EE3">
              <w:rPr>
                <w:b/>
              </w:rPr>
              <w:fldChar w:fldCharType="end"/>
            </w:r>
            <w:r w:rsidRPr="006C2EE3">
              <w:t xml:space="preserve"> </w:t>
            </w:r>
          </w:p>
        </w:tc>
        <w:tc>
          <w:tcPr>
            <w:tcW w:w="6732" w:type="dxa"/>
          </w:tcPr>
          <w:p w:rsidR="009D2CDB" w:rsidRPr="006C2EE3" w:rsidRDefault="009D2CDB" w:rsidP="00F159EE">
            <w:pPr>
              <w:pStyle w:val="TableEntry"/>
            </w:pPr>
            <w:r w:rsidRPr="006C2EE3">
              <w:t>A single entity at the lowest level. For example: Endocrinology Note, OPC/Psychology, Primary Care Note, etc.</w:t>
            </w:r>
          </w:p>
        </w:tc>
      </w:tr>
      <w:tr w:rsidR="009D2CDB" w:rsidRPr="006C2EE3">
        <w:tc>
          <w:tcPr>
            <w:tcW w:w="2538" w:type="dxa"/>
          </w:tcPr>
          <w:p w:rsidR="009D2CDB" w:rsidRPr="006C2EE3" w:rsidRDefault="009D2CDB" w:rsidP="00F159EE">
            <w:pPr>
              <w:pStyle w:val="TableEntry"/>
              <w:rPr>
                <w:b/>
              </w:rPr>
            </w:pPr>
            <w:r w:rsidRPr="006C2EE3">
              <w:rPr>
                <w:b/>
              </w:rPr>
              <w:t>BOILERPLATE TEXT</w:t>
            </w:r>
            <w:r w:rsidR="00B456E7" w:rsidRPr="006C2EE3">
              <w:rPr>
                <w:b/>
              </w:rPr>
              <w:fldChar w:fldCharType="begin"/>
            </w:r>
            <w:r w:rsidRPr="006C2EE3">
              <w:instrText>xe "</w:instrText>
            </w:r>
            <w:r w:rsidRPr="006C2EE3">
              <w:rPr>
                <w:bCs/>
              </w:rPr>
              <w:instrText>boilerplate text</w:instrText>
            </w:r>
            <w:r w:rsidRPr="006C2EE3">
              <w:instrText>"</w:instrText>
            </w:r>
            <w:r w:rsidR="00B456E7" w:rsidRPr="006C2EE3">
              <w:rPr>
                <w:b/>
              </w:rPr>
              <w:fldChar w:fldCharType="end"/>
            </w:r>
          </w:p>
        </w:tc>
        <w:tc>
          <w:tcPr>
            <w:tcW w:w="6732" w:type="dxa"/>
          </w:tcPr>
          <w:p w:rsidR="009D2CDB" w:rsidRPr="006C2EE3" w:rsidRDefault="009D2CDB" w:rsidP="00F159EE">
            <w:pPr>
              <w:pStyle w:val="TableEntry"/>
            </w:pPr>
            <w:r w:rsidRPr="006C2EE3">
              <w:t>Template</w:t>
            </w:r>
            <w:r w:rsidR="00B456E7" w:rsidRPr="006C2EE3">
              <w:fldChar w:fldCharType="begin"/>
            </w:r>
            <w:r w:rsidRPr="006C2EE3">
              <w:instrText>xe "template"</w:instrText>
            </w:r>
            <w:r w:rsidR="00B456E7" w:rsidRPr="006C2EE3">
              <w:fldChar w:fldCharType="end"/>
            </w:r>
            <w:r w:rsidRPr="006C2EE3">
              <w:t>-like blocks of text that use OBJECTS and embedded text</w:t>
            </w:r>
            <w:r w:rsidR="00B456E7" w:rsidRPr="006C2EE3">
              <w:fldChar w:fldCharType="begin"/>
            </w:r>
            <w:r w:rsidRPr="006C2EE3">
              <w:instrText>xe "embedded text"</w:instrText>
            </w:r>
            <w:r w:rsidR="00B456E7" w:rsidRPr="006C2EE3">
              <w:fldChar w:fldCharType="end"/>
            </w:r>
            <w:r w:rsidRPr="006C2EE3">
              <w:t xml:space="preserve"> to allow quick creation of notes.</w:t>
            </w:r>
          </w:p>
        </w:tc>
      </w:tr>
      <w:tr w:rsidR="009D2CDB" w:rsidRPr="006C2EE3">
        <w:tc>
          <w:tcPr>
            <w:tcW w:w="2538" w:type="dxa"/>
          </w:tcPr>
          <w:p w:rsidR="009D2CDB" w:rsidRPr="006C2EE3" w:rsidRDefault="009D2CDB" w:rsidP="00F159EE">
            <w:pPr>
              <w:pStyle w:val="TableEntry"/>
              <w:rPr>
                <w:b/>
              </w:rPr>
            </w:pPr>
            <w:r w:rsidRPr="006C2EE3">
              <w:rPr>
                <w:b/>
              </w:rPr>
              <w:t>COMPONENT</w:t>
            </w:r>
            <w:r w:rsidR="00B456E7" w:rsidRPr="006C2EE3">
              <w:rPr>
                <w:b/>
              </w:rPr>
              <w:fldChar w:fldCharType="begin"/>
            </w:r>
            <w:r w:rsidRPr="006C2EE3">
              <w:instrText>xe "</w:instrText>
            </w:r>
            <w:r w:rsidRPr="006C2EE3">
              <w:rPr>
                <w:bCs/>
              </w:rPr>
              <w:instrText>component</w:instrText>
            </w:r>
            <w:r w:rsidRPr="006C2EE3">
              <w:instrText>"</w:instrText>
            </w:r>
            <w:r w:rsidR="00B456E7" w:rsidRPr="006C2EE3">
              <w:rPr>
                <w:b/>
              </w:rPr>
              <w:fldChar w:fldCharType="end"/>
            </w:r>
          </w:p>
        </w:tc>
        <w:tc>
          <w:tcPr>
            <w:tcW w:w="6732" w:type="dxa"/>
          </w:tcPr>
          <w:p w:rsidR="009D2CDB" w:rsidRPr="006C2EE3" w:rsidRDefault="009D2CDB" w:rsidP="00F159EE">
            <w:pPr>
              <w:pStyle w:val="TableEntry"/>
            </w:pPr>
            <w:r w:rsidRPr="006C2EE3">
              <w:t>A reusable block of text that is predefined for a specific purpose, such as a SOAP components (Subjective, Objective, Assessment, Plan).</w:t>
            </w:r>
          </w:p>
        </w:tc>
      </w:tr>
      <w:tr w:rsidR="009D2CDB" w:rsidRPr="006C2EE3">
        <w:tc>
          <w:tcPr>
            <w:tcW w:w="2538" w:type="dxa"/>
          </w:tcPr>
          <w:p w:rsidR="009D2CDB" w:rsidRPr="006C2EE3" w:rsidRDefault="009D2CDB" w:rsidP="00F159EE">
            <w:pPr>
              <w:pStyle w:val="TableEntry"/>
            </w:pPr>
            <w:r w:rsidRPr="006C2EE3">
              <w:rPr>
                <w:b/>
              </w:rPr>
              <w:t>OBJECT</w:t>
            </w:r>
            <w:r w:rsidR="00B456E7" w:rsidRPr="006C2EE3">
              <w:rPr>
                <w:b/>
              </w:rPr>
              <w:fldChar w:fldCharType="begin"/>
            </w:r>
            <w:r w:rsidRPr="006C2EE3">
              <w:instrText>xe "</w:instrText>
            </w:r>
            <w:r w:rsidRPr="006C2EE3">
              <w:rPr>
                <w:bCs/>
              </w:rPr>
              <w:instrText>object</w:instrText>
            </w:r>
            <w:r w:rsidRPr="006C2EE3">
              <w:instrText>"</w:instrText>
            </w:r>
            <w:r w:rsidR="00B456E7" w:rsidRPr="006C2EE3">
              <w:rPr>
                <w:b/>
              </w:rPr>
              <w:fldChar w:fldCharType="end"/>
            </w:r>
          </w:p>
        </w:tc>
        <w:tc>
          <w:tcPr>
            <w:tcW w:w="6732" w:type="dxa"/>
          </w:tcPr>
          <w:p w:rsidR="009D2CDB" w:rsidRPr="006C2EE3" w:rsidRDefault="009D2CDB" w:rsidP="00F159EE">
            <w:pPr>
              <w:pStyle w:val="TableEntry"/>
            </w:pPr>
            <w:r w:rsidRPr="006C2EE3">
              <w:t xml:space="preserve">A predefined placeholder that allows patient-specific text to be inserted into a document when a user enters a TIU document. </w:t>
            </w:r>
          </w:p>
          <w:p w:rsidR="009D2CDB" w:rsidRPr="006C2EE3" w:rsidRDefault="009D2CDB" w:rsidP="00F159EE">
            <w:pPr>
              <w:pStyle w:val="TableEntry"/>
            </w:pPr>
            <w:r w:rsidRPr="006C2EE3">
              <w:t xml:space="preserve">Objects are names representing executable M code, which </w:t>
            </w:r>
            <w:r w:rsidR="00221470">
              <w:t>may</w:t>
            </w:r>
            <w:r w:rsidRPr="006C2EE3">
              <w:t xml:space="preserve"> be "embedded" in the Default Text of either a component or a document, to produce an effect (e.g., the Object "Patient AGE" </w:t>
            </w:r>
            <w:r w:rsidR="00221470">
              <w:t>may</w:t>
            </w:r>
            <w:r w:rsidRPr="006C2EE3">
              <w:t xml:space="preserve"> be invoked to insert the value of the patient's age at an arbitrary location within a document).</w:t>
            </w:r>
          </w:p>
        </w:tc>
      </w:tr>
    </w:tbl>
    <w:p w:rsidR="002F3B0A" w:rsidRDefault="002F3B0A" w:rsidP="00FA70A3"/>
    <w:p w:rsidR="009D2CDB" w:rsidRDefault="002F3B0A" w:rsidP="00D34DAD">
      <w:pPr>
        <w:pStyle w:val="Heading2"/>
      </w:pPr>
      <w:r>
        <w:br w:type="page"/>
      </w:r>
      <w:bookmarkStart w:id="131" w:name="_Toc335315340"/>
      <w:bookmarkStart w:id="132" w:name="_Toc342030826"/>
      <w:bookmarkStart w:id="133" w:name="_Toc342548518"/>
      <w:bookmarkStart w:id="134" w:name="_Toc518032552"/>
      <w:r w:rsidR="009D2CDB">
        <w:lastRenderedPageBreak/>
        <w:t>Matrix of Actions</w:t>
      </w:r>
      <w:r w:rsidR="00B456E7">
        <w:fldChar w:fldCharType="begin"/>
      </w:r>
      <w:r w:rsidR="009D2CDB">
        <w:instrText>xe "Matrix of Actions"</w:instrText>
      </w:r>
      <w:r w:rsidR="00B456E7">
        <w:fldChar w:fldCharType="end"/>
      </w:r>
      <w:r w:rsidR="009D2CDB">
        <w:t xml:space="preserve"> allowed per Status</w:t>
      </w:r>
      <w:r w:rsidR="00B456E7">
        <w:fldChar w:fldCharType="begin"/>
      </w:r>
      <w:r w:rsidR="009D2CDB">
        <w:instrText>xe "status"</w:instrText>
      </w:r>
      <w:r w:rsidR="00B456E7">
        <w:fldChar w:fldCharType="end"/>
      </w:r>
      <w:r w:rsidR="009D2CDB">
        <w:t xml:space="preserve"> and Ownership</w:t>
      </w:r>
      <w:bookmarkEnd w:id="131"/>
      <w:bookmarkEnd w:id="132"/>
      <w:bookmarkEnd w:id="133"/>
      <w:bookmarkEnd w:id="134"/>
    </w:p>
    <w:p w:rsidR="009D2CDB" w:rsidRDefault="009D2CDB" w:rsidP="002F3B0A">
      <w:r>
        <w:rPr>
          <w:b/>
        </w:rPr>
        <w:t>User</w:t>
      </w:r>
      <w:r w:rsidR="00B456E7">
        <w:rPr>
          <w:b/>
        </w:rPr>
        <w:fldChar w:fldCharType="begin"/>
      </w:r>
      <w:r>
        <w:instrText>xe "user"</w:instrText>
      </w:r>
      <w:r w:rsidR="00B456E7">
        <w:rPr>
          <w:b/>
        </w:rPr>
        <w:fldChar w:fldCharType="end"/>
      </w:r>
      <w:r>
        <w:t xml:space="preserve">: </w:t>
      </w:r>
      <w:r>
        <w:tab/>
        <w:t>For Document Definition, IRM, Clinical Coordinators, or se</w:t>
      </w:r>
      <w:r w:rsidR="002F3B0A">
        <w:t xml:space="preserve">rvice managers authorized to </w:t>
      </w:r>
      <w:r>
        <w:t>maintain the Document Definition Hierarchy. Only programmers can create objects or edit Technical Fields.</w:t>
      </w:r>
    </w:p>
    <w:p w:rsidR="009D2CDB" w:rsidRDefault="009D2CDB" w:rsidP="002F3B0A">
      <w:r>
        <w:rPr>
          <w:b/>
        </w:rPr>
        <w:t>Owner</w:t>
      </w:r>
      <w:r w:rsidR="00B456E7">
        <w:rPr>
          <w:b/>
        </w:rPr>
        <w:fldChar w:fldCharType="begin"/>
      </w:r>
      <w:r>
        <w:instrText>xe "owner"</w:instrText>
      </w:r>
      <w:r w:rsidR="00B456E7">
        <w:rPr>
          <w:b/>
        </w:rPr>
        <w:fldChar w:fldCharType="end"/>
      </w:r>
      <w:r>
        <w:t xml:space="preserve">: Either Personal Owner or Class Owner; the person who creates or is assigned responsibility for the document type being acted on. Items under the relevant type </w:t>
      </w:r>
      <w:r w:rsidR="00221470">
        <w:t>may</w:t>
      </w:r>
      <w:r>
        <w:t xml:space="preserve"> have separate owners (that is, A </w:t>
      </w:r>
      <w:r w:rsidR="00221470">
        <w:t>may</w:t>
      </w:r>
      <w:r>
        <w:t xml:space="preserve"> own the Document Class, but B could own a Title under the Document Class.</w:t>
      </w:r>
    </w:p>
    <w:p w:rsidR="009D2CDB" w:rsidRDefault="009D2CDB" w:rsidP="002F3B0A">
      <w:r>
        <w:rPr>
          <w:b/>
        </w:rPr>
        <w:t>Status</w:t>
      </w:r>
      <w:r>
        <w:t>: A=Active, I = Inactive, T=Test</w:t>
      </w:r>
    </w:p>
    <w:tbl>
      <w:tblPr>
        <w:tblW w:w="0" w:type="auto"/>
        <w:tblBorders>
          <w:top w:val="single" w:sz="24"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66"/>
        <w:gridCol w:w="990"/>
        <w:gridCol w:w="912"/>
        <w:gridCol w:w="120"/>
        <w:gridCol w:w="3828"/>
        <w:gridCol w:w="2160"/>
      </w:tblGrid>
      <w:tr w:rsidR="009D2CDB" w:rsidRPr="006C2EE3">
        <w:tc>
          <w:tcPr>
            <w:tcW w:w="1566" w:type="dxa"/>
            <w:tcBorders>
              <w:top w:val="single" w:sz="24" w:space="0" w:color="auto"/>
            </w:tcBorders>
            <w:shd w:val="clear" w:color="auto" w:fill="0000FF"/>
          </w:tcPr>
          <w:p w:rsidR="009D2CDB" w:rsidRPr="002225D4" w:rsidRDefault="009D2CDB" w:rsidP="00F159EE">
            <w:pPr>
              <w:pStyle w:val="TableHeading"/>
            </w:pPr>
            <w:r w:rsidRPr="002225D4">
              <w:t xml:space="preserve">Type </w:t>
            </w:r>
          </w:p>
        </w:tc>
        <w:tc>
          <w:tcPr>
            <w:tcW w:w="990" w:type="dxa"/>
            <w:tcBorders>
              <w:top w:val="single" w:sz="24" w:space="0" w:color="auto"/>
            </w:tcBorders>
            <w:shd w:val="clear" w:color="auto" w:fill="0000FF"/>
          </w:tcPr>
          <w:p w:rsidR="009D2CDB" w:rsidRPr="002225D4" w:rsidRDefault="009D2CDB" w:rsidP="00F159EE">
            <w:pPr>
              <w:pStyle w:val="TableHeading"/>
            </w:pPr>
            <w:r w:rsidRPr="002225D4">
              <w:t>Status</w:t>
            </w:r>
          </w:p>
        </w:tc>
        <w:tc>
          <w:tcPr>
            <w:tcW w:w="1032" w:type="dxa"/>
            <w:gridSpan w:val="2"/>
            <w:tcBorders>
              <w:top w:val="single" w:sz="24" w:space="0" w:color="auto"/>
            </w:tcBorders>
            <w:shd w:val="clear" w:color="auto" w:fill="0000FF"/>
          </w:tcPr>
          <w:p w:rsidR="009D2CDB" w:rsidRPr="002225D4" w:rsidRDefault="009D2CDB" w:rsidP="00F159EE">
            <w:pPr>
              <w:pStyle w:val="TableHeading"/>
            </w:pPr>
            <w:r w:rsidRPr="002225D4">
              <w:t>User</w:t>
            </w:r>
          </w:p>
        </w:tc>
        <w:tc>
          <w:tcPr>
            <w:tcW w:w="3828" w:type="dxa"/>
            <w:tcBorders>
              <w:top w:val="single" w:sz="24" w:space="0" w:color="auto"/>
            </w:tcBorders>
            <w:shd w:val="clear" w:color="auto" w:fill="0000FF"/>
          </w:tcPr>
          <w:p w:rsidR="009D2CDB" w:rsidRPr="002225D4" w:rsidRDefault="009D2CDB" w:rsidP="00F159EE">
            <w:pPr>
              <w:pStyle w:val="TableHeadingWhite"/>
            </w:pPr>
            <w:r w:rsidRPr="002225D4">
              <w:t>Actions</w:t>
            </w:r>
            <w:r w:rsidR="00B456E7" w:rsidRPr="002225D4">
              <w:fldChar w:fldCharType="begin"/>
            </w:r>
            <w:r w:rsidRPr="002225D4">
              <w:instrText>xe "actions"</w:instrText>
            </w:r>
            <w:r w:rsidR="00B456E7" w:rsidRPr="002225D4">
              <w:fldChar w:fldCharType="end"/>
            </w:r>
          </w:p>
        </w:tc>
        <w:tc>
          <w:tcPr>
            <w:tcW w:w="2160" w:type="dxa"/>
            <w:tcBorders>
              <w:top w:val="single" w:sz="24" w:space="0" w:color="auto"/>
            </w:tcBorders>
            <w:shd w:val="clear" w:color="auto" w:fill="0000FF"/>
          </w:tcPr>
          <w:p w:rsidR="009D2CDB" w:rsidRPr="002225D4" w:rsidRDefault="009D2CDB" w:rsidP="00F159EE">
            <w:pPr>
              <w:pStyle w:val="TableHeading"/>
            </w:pPr>
            <w:r w:rsidRPr="002225D4">
              <w:t>Limitations</w:t>
            </w:r>
          </w:p>
        </w:tc>
      </w:tr>
      <w:tr w:rsidR="009D2CDB" w:rsidRPr="006C2EE3">
        <w:tc>
          <w:tcPr>
            <w:tcW w:w="1566" w:type="dxa"/>
          </w:tcPr>
          <w:p w:rsidR="009D2CDB" w:rsidRPr="006C2EE3" w:rsidRDefault="009D2CDB" w:rsidP="00F159EE">
            <w:pPr>
              <w:pStyle w:val="TableEntry"/>
            </w:pPr>
            <w:r w:rsidRPr="006C2EE3">
              <w:t>Class, Document Class</w:t>
            </w:r>
          </w:p>
        </w:tc>
        <w:tc>
          <w:tcPr>
            <w:tcW w:w="990" w:type="dxa"/>
          </w:tcPr>
          <w:p w:rsidR="009D2CDB" w:rsidRPr="006C2EE3" w:rsidRDefault="009D2CDB" w:rsidP="00F159EE">
            <w:pPr>
              <w:pStyle w:val="TableEntry"/>
            </w:pPr>
            <w:r w:rsidRPr="006C2EE3">
              <w:t>A</w:t>
            </w:r>
          </w:p>
        </w:tc>
        <w:tc>
          <w:tcPr>
            <w:tcW w:w="1032" w:type="dxa"/>
            <w:gridSpan w:val="2"/>
          </w:tcPr>
          <w:p w:rsidR="009D2CDB" w:rsidRPr="006C2EE3" w:rsidRDefault="009D2CDB" w:rsidP="00F159EE">
            <w:pPr>
              <w:pStyle w:val="TableEntry"/>
            </w:pPr>
            <w:r w:rsidRPr="006C2EE3">
              <w:t xml:space="preserve">Any </w:t>
            </w:r>
          </w:p>
          <w:p w:rsidR="009D2CDB" w:rsidRPr="006C2EE3" w:rsidRDefault="009D2CDB" w:rsidP="00F159EE">
            <w:pPr>
              <w:pStyle w:val="TableEntry"/>
            </w:pPr>
          </w:p>
        </w:tc>
        <w:tc>
          <w:tcPr>
            <w:tcW w:w="3828" w:type="dxa"/>
          </w:tcPr>
          <w:p w:rsidR="009D2CDB" w:rsidRPr="006C2EE3" w:rsidRDefault="009D2CDB" w:rsidP="00F159EE">
            <w:pPr>
              <w:pStyle w:val="TableEntry"/>
            </w:pPr>
            <w:r w:rsidRPr="006C2EE3">
              <w:t xml:space="preserve">Edit Status, Owner </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 xml:space="preserve">Add new items to Class </w:t>
            </w:r>
            <w:r w:rsidRPr="006C2EE3">
              <w:rPr>
                <w:i/>
              </w:rPr>
              <w:t xml:space="preserve"> (Class or Document Class),  </w:t>
            </w:r>
            <w:r w:rsidRPr="006C2EE3">
              <w:t>or to Document Class (</w:t>
            </w:r>
            <w:r w:rsidRPr="006C2EE3">
              <w:rPr>
                <w:i/>
              </w:rPr>
              <w:t>Titles</w:t>
            </w:r>
            <w:r w:rsidRPr="006C2EE3">
              <w:t>).</w:t>
            </w:r>
          </w:p>
          <w:p w:rsidR="009D2CDB" w:rsidRPr="006C2EE3" w:rsidRDefault="009D2CDB" w:rsidP="00F159EE">
            <w:pPr>
              <w:pStyle w:val="TableEntry"/>
            </w:pPr>
          </w:p>
        </w:tc>
        <w:tc>
          <w:tcPr>
            <w:tcW w:w="2160" w:type="dxa"/>
          </w:tcPr>
          <w:p w:rsidR="009D2CDB" w:rsidRPr="006C2EE3" w:rsidRDefault="009D2CDB" w:rsidP="00F159EE">
            <w:pPr>
              <w:pStyle w:val="TableEntry"/>
            </w:pPr>
            <w:r w:rsidRPr="006C2EE3">
              <w:t>Nat’l Standards can’t be edited.</w:t>
            </w:r>
          </w:p>
          <w:p w:rsidR="009D2CDB" w:rsidRPr="006C2EE3" w:rsidRDefault="009D2CDB" w:rsidP="00F159EE">
            <w:pPr>
              <w:pStyle w:val="TableEntry"/>
            </w:pPr>
          </w:p>
          <w:p w:rsidR="009D2CDB" w:rsidRPr="006C2EE3" w:rsidRDefault="009D2CDB" w:rsidP="00F159EE">
            <w:pPr>
              <w:pStyle w:val="TableEntry"/>
            </w:pPr>
            <w:r w:rsidRPr="006C2EE3">
              <w:t xml:space="preserve">Must own the </w:t>
            </w:r>
            <w:r w:rsidRPr="006C2EE3">
              <w:rPr>
                <w:i/>
              </w:rPr>
              <w:t>items.</w:t>
            </w:r>
          </w:p>
          <w:p w:rsidR="009D2CDB" w:rsidRPr="006C2EE3" w:rsidRDefault="009D2CDB" w:rsidP="00F159EE">
            <w:pPr>
              <w:pStyle w:val="TableEntry"/>
            </w:pPr>
          </w:p>
        </w:tc>
      </w:tr>
      <w:tr w:rsidR="009D2CDB" w:rsidRPr="006C2EE3">
        <w:tc>
          <w:tcPr>
            <w:tcW w:w="1566" w:type="dxa"/>
          </w:tcPr>
          <w:p w:rsidR="009D2CDB" w:rsidRPr="006C2EE3" w:rsidRDefault="009D2CDB" w:rsidP="00F159EE">
            <w:pPr>
              <w:pStyle w:val="TableEntry"/>
            </w:pPr>
          </w:p>
        </w:tc>
        <w:tc>
          <w:tcPr>
            <w:tcW w:w="990" w:type="dxa"/>
          </w:tcPr>
          <w:p w:rsidR="009D2CDB" w:rsidRPr="006C2EE3" w:rsidRDefault="009D2CDB" w:rsidP="00F159EE">
            <w:pPr>
              <w:pStyle w:val="TableEntry"/>
            </w:pPr>
            <w:r w:rsidRPr="006C2EE3">
              <w:t>I</w:t>
            </w:r>
          </w:p>
        </w:tc>
        <w:tc>
          <w:tcPr>
            <w:tcW w:w="1032" w:type="dxa"/>
            <w:gridSpan w:val="2"/>
          </w:tcPr>
          <w:p w:rsidR="009D2CDB" w:rsidRPr="006C2EE3" w:rsidRDefault="009D2CDB" w:rsidP="00F159EE">
            <w:pPr>
              <w:pStyle w:val="TableEntry"/>
            </w:pPr>
            <w:r w:rsidRPr="006C2EE3">
              <w:t>Any</w:t>
            </w:r>
          </w:p>
        </w:tc>
        <w:tc>
          <w:tcPr>
            <w:tcW w:w="3828" w:type="dxa"/>
          </w:tcPr>
          <w:p w:rsidR="009D2CDB" w:rsidRPr="006C2EE3" w:rsidRDefault="009D2CDB" w:rsidP="00F159EE">
            <w:pPr>
              <w:pStyle w:val="TableEntry"/>
            </w:pPr>
            <w:r w:rsidRPr="006C2EE3">
              <w:t>Edit Basics and Upload Fields.</w:t>
            </w:r>
          </w:p>
          <w:p w:rsidR="009D2CDB" w:rsidRPr="006C2EE3" w:rsidRDefault="009D2CDB" w:rsidP="00F159EE">
            <w:pPr>
              <w:pStyle w:val="TableEntry"/>
            </w:pPr>
          </w:p>
        </w:tc>
        <w:tc>
          <w:tcPr>
            <w:tcW w:w="2160" w:type="dxa"/>
          </w:tcPr>
          <w:p w:rsidR="009D2CDB" w:rsidRPr="006C2EE3" w:rsidRDefault="009D2CDB" w:rsidP="00F159EE">
            <w:pPr>
              <w:pStyle w:val="TableEntry"/>
            </w:pPr>
          </w:p>
        </w:tc>
      </w:tr>
      <w:tr w:rsidR="009D2CDB" w:rsidRPr="006C2EE3">
        <w:tc>
          <w:tcPr>
            <w:tcW w:w="1566" w:type="dxa"/>
            <w:tcBorders>
              <w:bottom w:val="nil"/>
            </w:tcBorders>
          </w:tcPr>
          <w:p w:rsidR="009D2CDB" w:rsidRPr="006C2EE3" w:rsidRDefault="009D2CDB" w:rsidP="00F159EE">
            <w:pPr>
              <w:pStyle w:val="TableEntry"/>
            </w:pPr>
          </w:p>
        </w:tc>
        <w:tc>
          <w:tcPr>
            <w:tcW w:w="990" w:type="dxa"/>
            <w:tcBorders>
              <w:bottom w:val="nil"/>
            </w:tcBorders>
          </w:tcPr>
          <w:p w:rsidR="009D2CDB" w:rsidRPr="006C2EE3" w:rsidRDefault="009D2CDB" w:rsidP="00F159EE">
            <w:pPr>
              <w:pStyle w:val="TableEntry"/>
            </w:pPr>
            <w:r w:rsidRPr="006C2EE3">
              <w:t>I</w:t>
            </w:r>
          </w:p>
        </w:tc>
        <w:tc>
          <w:tcPr>
            <w:tcW w:w="1032" w:type="dxa"/>
            <w:gridSpan w:val="2"/>
            <w:tcBorders>
              <w:bottom w:val="nil"/>
            </w:tcBorders>
          </w:tcPr>
          <w:p w:rsidR="009D2CDB" w:rsidRPr="006C2EE3" w:rsidRDefault="009D2CDB" w:rsidP="00F159EE">
            <w:pPr>
              <w:pStyle w:val="TableEntry"/>
            </w:pPr>
            <w:r w:rsidRPr="006C2EE3">
              <w:t>Owner</w:t>
            </w:r>
          </w:p>
          <w:p w:rsidR="009D2CDB" w:rsidRPr="006C2EE3" w:rsidRDefault="009D2CDB" w:rsidP="00F159EE">
            <w:pPr>
              <w:pStyle w:val="TableEntry"/>
            </w:pPr>
          </w:p>
        </w:tc>
        <w:tc>
          <w:tcPr>
            <w:tcW w:w="3828" w:type="dxa"/>
            <w:tcBorders>
              <w:bottom w:val="nil"/>
            </w:tcBorders>
          </w:tcPr>
          <w:p w:rsidR="009D2CDB" w:rsidRPr="006C2EE3" w:rsidRDefault="009D2CDB" w:rsidP="00F159EE">
            <w:pPr>
              <w:pStyle w:val="TableEntry"/>
            </w:pPr>
            <w:r w:rsidRPr="006C2EE3">
              <w:t xml:space="preserve">Delete as entry from file. </w:t>
            </w:r>
          </w:p>
        </w:tc>
        <w:tc>
          <w:tcPr>
            <w:tcW w:w="2160" w:type="dxa"/>
            <w:tcBorders>
              <w:bottom w:val="nil"/>
            </w:tcBorders>
          </w:tcPr>
          <w:p w:rsidR="009D2CDB" w:rsidRPr="006C2EE3" w:rsidRDefault="009D2CDB" w:rsidP="00F159EE">
            <w:pPr>
              <w:pStyle w:val="TableEntry"/>
            </w:pPr>
            <w:r w:rsidRPr="006C2EE3">
              <w:t>Entry can’t be In Use.</w:t>
            </w:r>
          </w:p>
        </w:tc>
      </w:tr>
      <w:tr w:rsidR="009D2CDB" w:rsidRPr="006C2EE3">
        <w:tc>
          <w:tcPr>
            <w:tcW w:w="1566" w:type="dxa"/>
            <w:tcBorders>
              <w:top w:val="single" w:sz="18" w:space="0" w:color="auto"/>
            </w:tcBorders>
          </w:tcPr>
          <w:p w:rsidR="009D2CDB" w:rsidRPr="002225D4" w:rsidRDefault="009D2CDB" w:rsidP="00F159EE">
            <w:pPr>
              <w:pStyle w:val="TableHeading"/>
            </w:pPr>
            <w:r w:rsidRPr="002225D4">
              <w:t>Title</w:t>
            </w:r>
          </w:p>
        </w:tc>
        <w:tc>
          <w:tcPr>
            <w:tcW w:w="990" w:type="dxa"/>
            <w:tcBorders>
              <w:top w:val="single" w:sz="18" w:space="0" w:color="auto"/>
            </w:tcBorders>
          </w:tcPr>
          <w:p w:rsidR="009D2CDB" w:rsidRPr="002225D4" w:rsidRDefault="009D2CDB" w:rsidP="00F159EE">
            <w:pPr>
              <w:pStyle w:val="TableHeading"/>
            </w:pPr>
            <w:r w:rsidRPr="002225D4">
              <w:t>A, T</w:t>
            </w:r>
          </w:p>
        </w:tc>
        <w:tc>
          <w:tcPr>
            <w:tcW w:w="1032" w:type="dxa"/>
            <w:gridSpan w:val="2"/>
            <w:tcBorders>
              <w:top w:val="single" w:sz="18" w:space="0" w:color="auto"/>
            </w:tcBorders>
          </w:tcPr>
          <w:p w:rsidR="009D2CDB" w:rsidRPr="002225D4" w:rsidRDefault="009D2CDB" w:rsidP="00F159EE">
            <w:pPr>
              <w:pStyle w:val="TableHeading"/>
            </w:pPr>
            <w:r w:rsidRPr="002225D4">
              <w:t>Any</w:t>
            </w:r>
          </w:p>
          <w:p w:rsidR="009D2CDB" w:rsidRPr="002225D4" w:rsidRDefault="009D2CDB" w:rsidP="00F159EE">
            <w:pPr>
              <w:pStyle w:val="TableHeading"/>
            </w:pPr>
          </w:p>
        </w:tc>
        <w:tc>
          <w:tcPr>
            <w:tcW w:w="3828" w:type="dxa"/>
            <w:tcBorders>
              <w:top w:val="single" w:sz="18" w:space="0" w:color="auto"/>
            </w:tcBorders>
          </w:tcPr>
          <w:p w:rsidR="009D2CDB" w:rsidRPr="002225D4" w:rsidRDefault="009D2CDB" w:rsidP="00F159EE">
            <w:pPr>
              <w:pStyle w:val="TableHeading"/>
            </w:pPr>
            <w:r w:rsidRPr="002225D4">
              <w:t>Edit Status and the Owner.</w:t>
            </w:r>
          </w:p>
        </w:tc>
        <w:tc>
          <w:tcPr>
            <w:tcW w:w="2160" w:type="dxa"/>
            <w:tcBorders>
              <w:top w:val="single" w:sz="18" w:space="0" w:color="auto"/>
            </w:tcBorders>
          </w:tcPr>
          <w:p w:rsidR="009D2CDB" w:rsidRPr="002225D4" w:rsidRDefault="009D2CDB" w:rsidP="00F159EE">
            <w:pPr>
              <w:pStyle w:val="TableHeading"/>
            </w:pPr>
          </w:p>
        </w:tc>
      </w:tr>
      <w:tr w:rsidR="009D2CDB" w:rsidRPr="006C2EE3">
        <w:tc>
          <w:tcPr>
            <w:tcW w:w="1566" w:type="dxa"/>
          </w:tcPr>
          <w:p w:rsidR="009D2CDB" w:rsidRPr="006C2EE3" w:rsidRDefault="009D2CDB" w:rsidP="00F159EE">
            <w:pPr>
              <w:pStyle w:val="TableEntry"/>
            </w:pPr>
          </w:p>
        </w:tc>
        <w:tc>
          <w:tcPr>
            <w:tcW w:w="990" w:type="dxa"/>
          </w:tcPr>
          <w:p w:rsidR="009D2CDB" w:rsidRPr="006C2EE3" w:rsidRDefault="009D2CDB" w:rsidP="00F159EE">
            <w:pPr>
              <w:pStyle w:val="TableEntry"/>
            </w:pPr>
            <w:r w:rsidRPr="006C2EE3">
              <w:t>I</w:t>
            </w:r>
          </w:p>
        </w:tc>
        <w:tc>
          <w:tcPr>
            <w:tcW w:w="1032" w:type="dxa"/>
            <w:gridSpan w:val="2"/>
          </w:tcPr>
          <w:p w:rsidR="009D2CDB" w:rsidRPr="006C2EE3" w:rsidRDefault="009D2CDB" w:rsidP="00F159EE">
            <w:pPr>
              <w:pStyle w:val="TableEntry"/>
            </w:pPr>
            <w:r w:rsidRPr="006C2EE3">
              <w:t>Any</w:t>
            </w:r>
          </w:p>
        </w:tc>
        <w:tc>
          <w:tcPr>
            <w:tcW w:w="3828" w:type="dxa"/>
          </w:tcPr>
          <w:p w:rsidR="009D2CDB" w:rsidRPr="006C2EE3" w:rsidRDefault="009D2CDB" w:rsidP="00F159EE">
            <w:pPr>
              <w:pStyle w:val="TableEntry"/>
            </w:pPr>
            <w:r w:rsidRPr="006C2EE3">
              <w:t>Add items (</w:t>
            </w:r>
            <w:r w:rsidRPr="006C2EE3">
              <w:rPr>
                <w:i/>
              </w:rPr>
              <w:t>components</w:t>
            </w:r>
            <w:r w:rsidRPr="006C2EE3">
              <w:t>).</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Edit Basics and Boilerplate Text .</w:t>
            </w:r>
          </w:p>
          <w:p w:rsidR="009D2CDB" w:rsidRPr="006C2EE3" w:rsidRDefault="009D2CDB" w:rsidP="00F159EE">
            <w:pPr>
              <w:pStyle w:val="TableEntry"/>
            </w:pPr>
          </w:p>
        </w:tc>
        <w:tc>
          <w:tcPr>
            <w:tcW w:w="2160" w:type="dxa"/>
          </w:tcPr>
          <w:p w:rsidR="009D2CDB" w:rsidRPr="006C2EE3" w:rsidRDefault="009D2CDB" w:rsidP="00F159EE">
            <w:pPr>
              <w:pStyle w:val="TableEntry"/>
            </w:pPr>
            <w:r w:rsidRPr="006C2EE3">
              <w:t>Only owners can add non-Shared Components.</w:t>
            </w:r>
            <w:r w:rsidRPr="006C2EE3">
              <w:tab/>
              <w:t xml:space="preserve"> </w:t>
            </w:r>
          </w:p>
          <w:p w:rsidR="009D2CDB" w:rsidRPr="006C2EE3" w:rsidRDefault="009D2CDB" w:rsidP="00F159EE">
            <w:pPr>
              <w:pStyle w:val="TableEntry"/>
            </w:pPr>
            <w:r w:rsidRPr="006C2EE3">
              <w:t>Item can’t already have a parent.</w:t>
            </w:r>
          </w:p>
        </w:tc>
      </w:tr>
      <w:tr w:rsidR="009D2CDB" w:rsidRPr="006C2EE3">
        <w:tc>
          <w:tcPr>
            <w:tcW w:w="1566" w:type="dxa"/>
            <w:tcBorders>
              <w:bottom w:val="nil"/>
            </w:tcBorders>
          </w:tcPr>
          <w:p w:rsidR="009D2CDB" w:rsidRPr="006C2EE3" w:rsidRDefault="009D2CDB" w:rsidP="00F159EE">
            <w:pPr>
              <w:pStyle w:val="TableEntry"/>
            </w:pPr>
          </w:p>
        </w:tc>
        <w:tc>
          <w:tcPr>
            <w:tcW w:w="990" w:type="dxa"/>
            <w:tcBorders>
              <w:bottom w:val="nil"/>
            </w:tcBorders>
          </w:tcPr>
          <w:p w:rsidR="009D2CDB" w:rsidRPr="006C2EE3" w:rsidRDefault="009D2CDB" w:rsidP="00F159EE">
            <w:pPr>
              <w:pStyle w:val="TableEntry"/>
            </w:pPr>
            <w:r w:rsidRPr="006C2EE3">
              <w:t>I</w:t>
            </w:r>
          </w:p>
        </w:tc>
        <w:tc>
          <w:tcPr>
            <w:tcW w:w="1032" w:type="dxa"/>
            <w:gridSpan w:val="2"/>
            <w:tcBorders>
              <w:bottom w:val="nil"/>
            </w:tcBorders>
          </w:tcPr>
          <w:p w:rsidR="009D2CDB" w:rsidRPr="006C2EE3" w:rsidRDefault="009D2CDB" w:rsidP="00F159EE">
            <w:pPr>
              <w:pStyle w:val="TableEntry"/>
            </w:pPr>
            <w:r w:rsidRPr="006C2EE3">
              <w:t>Owner</w:t>
            </w:r>
          </w:p>
          <w:p w:rsidR="009D2CDB" w:rsidRPr="006C2EE3" w:rsidRDefault="009D2CDB" w:rsidP="00F159EE">
            <w:pPr>
              <w:pStyle w:val="TableEntry"/>
            </w:pPr>
          </w:p>
        </w:tc>
        <w:tc>
          <w:tcPr>
            <w:tcW w:w="3828" w:type="dxa"/>
            <w:tcBorders>
              <w:bottom w:val="nil"/>
            </w:tcBorders>
          </w:tcPr>
          <w:p w:rsidR="009D2CDB" w:rsidRPr="006C2EE3" w:rsidRDefault="009D2CDB" w:rsidP="00F159EE">
            <w:pPr>
              <w:pStyle w:val="TableEntry"/>
            </w:pPr>
            <w:r w:rsidRPr="006C2EE3">
              <w:t>Delete file entry.</w:t>
            </w:r>
          </w:p>
        </w:tc>
        <w:tc>
          <w:tcPr>
            <w:tcW w:w="2160" w:type="dxa"/>
            <w:tcBorders>
              <w:bottom w:val="nil"/>
            </w:tcBorders>
          </w:tcPr>
          <w:p w:rsidR="009D2CDB" w:rsidRPr="006C2EE3" w:rsidRDefault="009D2CDB" w:rsidP="00F159EE">
            <w:pPr>
              <w:pStyle w:val="TableEntry"/>
            </w:pPr>
            <w:r w:rsidRPr="006C2EE3">
              <w:t>If not In Use.</w:t>
            </w:r>
          </w:p>
        </w:tc>
      </w:tr>
      <w:tr w:rsidR="009D2CDB" w:rsidRPr="006C2EE3">
        <w:tc>
          <w:tcPr>
            <w:tcW w:w="1566" w:type="dxa"/>
            <w:tcBorders>
              <w:top w:val="single" w:sz="18" w:space="0" w:color="auto"/>
            </w:tcBorders>
          </w:tcPr>
          <w:p w:rsidR="009D2CDB" w:rsidRPr="002225D4" w:rsidRDefault="009D2CDB" w:rsidP="00F159EE">
            <w:pPr>
              <w:pStyle w:val="TableHeading"/>
            </w:pPr>
            <w:r w:rsidRPr="002225D4">
              <w:t xml:space="preserve">Component </w:t>
            </w:r>
          </w:p>
        </w:tc>
        <w:tc>
          <w:tcPr>
            <w:tcW w:w="990" w:type="dxa"/>
            <w:tcBorders>
              <w:top w:val="single" w:sz="18" w:space="0" w:color="auto"/>
            </w:tcBorders>
          </w:tcPr>
          <w:p w:rsidR="009D2CDB" w:rsidRPr="002225D4" w:rsidRDefault="009D2CDB" w:rsidP="00F159EE">
            <w:pPr>
              <w:pStyle w:val="TableHeading"/>
            </w:pPr>
            <w:r w:rsidRPr="002225D4">
              <w:t>A,T</w:t>
            </w:r>
          </w:p>
        </w:tc>
        <w:tc>
          <w:tcPr>
            <w:tcW w:w="1032" w:type="dxa"/>
            <w:gridSpan w:val="2"/>
            <w:tcBorders>
              <w:top w:val="single" w:sz="18" w:space="0" w:color="auto"/>
            </w:tcBorders>
          </w:tcPr>
          <w:p w:rsidR="009D2CDB" w:rsidRPr="002225D4" w:rsidRDefault="009D2CDB" w:rsidP="00F159EE">
            <w:pPr>
              <w:pStyle w:val="TableHeading"/>
            </w:pPr>
            <w:r w:rsidRPr="002225D4">
              <w:t>Any</w:t>
            </w:r>
          </w:p>
          <w:p w:rsidR="009D2CDB" w:rsidRPr="002225D4" w:rsidRDefault="009D2CDB" w:rsidP="00F159EE">
            <w:pPr>
              <w:pStyle w:val="TableHeading"/>
            </w:pPr>
          </w:p>
        </w:tc>
        <w:tc>
          <w:tcPr>
            <w:tcW w:w="3828" w:type="dxa"/>
            <w:tcBorders>
              <w:top w:val="single" w:sz="18" w:space="0" w:color="auto"/>
            </w:tcBorders>
          </w:tcPr>
          <w:p w:rsidR="009D2CDB" w:rsidRPr="002225D4" w:rsidRDefault="009D2CDB" w:rsidP="00F159EE">
            <w:pPr>
              <w:pStyle w:val="TableHeading"/>
            </w:pPr>
            <w:r w:rsidRPr="002225D4">
              <w:t>Edit the Owner.</w:t>
            </w:r>
          </w:p>
        </w:tc>
        <w:tc>
          <w:tcPr>
            <w:tcW w:w="2160" w:type="dxa"/>
            <w:tcBorders>
              <w:top w:val="single" w:sz="18" w:space="0" w:color="auto"/>
            </w:tcBorders>
          </w:tcPr>
          <w:p w:rsidR="009D2CDB" w:rsidRPr="002225D4" w:rsidRDefault="009D2CDB" w:rsidP="00F159EE">
            <w:pPr>
              <w:pStyle w:val="TableHeading"/>
            </w:pPr>
          </w:p>
        </w:tc>
      </w:tr>
      <w:tr w:rsidR="009D2CDB" w:rsidRPr="006C2EE3">
        <w:tc>
          <w:tcPr>
            <w:tcW w:w="1566" w:type="dxa"/>
          </w:tcPr>
          <w:p w:rsidR="009D2CDB" w:rsidRPr="006C2EE3" w:rsidRDefault="009D2CDB" w:rsidP="00F159EE">
            <w:pPr>
              <w:pStyle w:val="TableEntry"/>
            </w:pPr>
          </w:p>
        </w:tc>
        <w:tc>
          <w:tcPr>
            <w:tcW w:w="990" w:type="dxa"/>
          </w:tcPr>
          <w:p w:rsidR="009D2CDB" w:rsidRPr="006C2EE3" w:rsidRDefault="009D2CDB" w:rsidP="00F159EE">
            <w:pPr>
              <w:pStyle w:val="TableEntry"/>
            </w:pPr>
            <w:r w:rsidRPr="006C2EE3">
              <w:t>I</w:t>
            </w:r>
          </w:p>
        </w:tc>
        <w:tc>
          <w:tcPr>
            <w:tcW w:w="1032" w:type="dxa"/>
            <w:gridSpan w:val="2"/>
          </w:tcPr>
          <w:p w:rsidR="009D2CDB" w:rsidRPr="006C2EE3" w:rsidRDefault="009D2CDB" w:rsidP="00F159EE">
            <w:pPr>
              <w:pStyle w:val="TableEntry"/>
            </w:pPr>
            <w:r w:rsidRPr="006C2EE3">
              <w:t>Any</w:t>
            </w:r>
          </w:p>
        </w:tc>
        <w:tc>
          <w:tcPr>
            <w:tcW w:w="3828" w:type="dxa"/>
          </w:tcPr>
          <w:p w:rsidR="009D2CDB" w:rsidRPr="006C2EE3" w:rsidRDefault="009D2CDB" w:rsidP="00F159EE">
            <w:pPr>
              <w:pStyle w:val="TableEntry"/>
            </w:pPr>
            <w:r w:rsidRPr="006C2EE3">
              <w:t>Add new items (</w:t>
            </w:r>
            <w:r w:rsidRPr="006C2EE3">
              <w:rPr>
                <w:i/>
              </w:rPr>
              <w:t>components</w:t>
            </w:r>
            <w:r w:rsidRPr="006C2EE3">
              <w:t>).</w:t>
            </w:r>
          </w:p>
          <w:p w:rsidR="009D2CDB" w:rsidRPr="006C2EE3" w:rsidRDefault="009D2CDB" w:rsidP="00F159EE">
            <w:pPr>
              <w:pStyle w:val="TableEntry"/>
            </w:pPr>
            <w:r w:rsidRPr="006C2EE3">
              <w:t>Edit or delete its items.</w:t>
            </w:r>
          </w:p>
          <w:p w:rsidR="009D2CDB" w:rsidRPr="006C2EE3" w:rsidRDefault="009D2CDB" w:rsidP="00F159EE">
            <w:pPr>
              <w:pStyle w:val="TableEntry"/>
            </w:pPr>
            <w:r w:rsidRPr="006C2EE3">
              <w:t>Edit Basics and Boilerplate Text.</w:t>
            </w:r>
          </w:p>
          <w:p w:rsidR="009D2CDB" w:rsidRPr="006C2EE3" w:rsidRDefault="009D2CDB" w:rsidP="00F159EE">
            <w:pPr>
              <w:pStyle w:val="TableEntry"/>
            </w:pPr>
          </w:p>
        </w:tc>
        <w:tc>
          <w:tcPr>
            <w:tcW w:w="2160" w:type="dxa"/>
          </w:tcPr>
          <w:p w:rsidR="009D2CDB" w:rsidRPr="006C2EE3" w:rsidRDefault="009D2CDB" w:rsidP="00F159EE">
            <w:pPr>
              <w:pStyle w:val="TableEntry"/>
            </w:pPr>
            <w:r w:rsidRPr="006C2EE3">
              <w:t>Users must own items.</w:t>
            </w:r>
          </w:p>
        </w:tc>
      </w:tr>
      <w:tr w:rsidR="009D2CDB" w:rsidRPr="006C2EE3">
        <w:tc>
          <w:tcPr>
            <w:tcW w:w="1566" w:type="dxa"/>
            <w:tcBorders>
              <w:bottom w:val="nil"/>
            </w:tcBorders>
          </w:tcPr>
          <w:p w:rsidR="009D2CDB" w:rsidRPr="006C2EE3" w:rsidRDefault="009D2CDB" w:rsidP="00F159EE">
            <w:pPr>
              <w:pStyle w:val="TableEntry"/>
            </w:pPr>
          </w:p>
        </w:tc>
        <w:tc>
          <w:tcPr>
            <w:tcW w:w="990" w:type="dxa"/>
            <w:tcBorders>
              <w:bottom w:val="nil"/>
            </w:tcBorders>
          </w:tcPr>
          <w:p w:rsidR="009D2CDB" w:rsidRPr="006C2EE3" w:rsidRDefault="009D2CDB" w:rsidP="00F159EE">
            <w:pPr>
              <w:pStyle w:val="TableEntry"/>
            </w:pPr>
            <w:r w:rsidRPr="006C2EE3">
              <w:t>I</w:t>
            </w:r>
          </w:p>
        </w:tc>
        <w:tc>
          <w:tcPr>
            <w:tcW w:w="1032" w:type="dxa"/>
            <w:gridSpan w:val="2"/>
            <w:tcBorders>
              <w:bottom w:val="nil"/>
            </w:tcBorders>
          </w:tcPr>
          <w:p w:rsidR="009D2CDB" w:rsidRPr="006C2EE3" w:rsidRDefault="009D2CDB" w:rsidP="00F159EE">
            <w:pPr>
              <w:pStyle w:val="TableEntry"/>
            </w:pPr>
            <w:r w:rsidRPr="006C2EE3">
              <w:t>Owner</w:t>
            </w:r>
          </w:p>
          <w:p w:rsidR="009D2CDB" w:rsidRPr="006C2EE3" w:rsidRDefault="009D2CDB" w:rsidP="00F159EE">
            <w:pPr>
              <w:pStyle w:val="TableEntry"/>
            </w:pPr>
          </w:p>
        </w:tc>
        <w:tc>
          <w:tcPr>
            <w:tcW w:w="3828" w:type="dxa"/>
            <w:tcBorders>
              <w:bottom w:val="nil"/>
            </w:tcBorders>
          </w:tcPr>
          <w:p w:rsidR="009D2CDB" w:rsidRPr="006C2EE3" w:rsidRDefault="009D2CDB" w:rsidP="00F159EE">
            <w:pPr>
              <w:pStyle w:val="TableEntry"/>
            </w:pPr>
            <w:r w:rsidRPr="006C2EE3">
              <w:t xml:space="preserve">Delete entry from file. </w:t>
            </w:r>
          </w:p>
          <w:p w:rsidR="009D2CDB" w:rsidRPr="006C2EE3" w:rsidRDefault="009D2CDB" w:rsidP="00F159EE">
            <w:pPr>
              <w:pStyle w:val="TableEntry"/>
            </w:pPr>
          </w:p>
        </w:tc>
        <w:tc>
          <w:tcPr>
            <w:tcW w:w="2160" w:type="dxa"/>
            <w:tcBorders>
              <w:bottom w:val="nil"/>
            </w:tcBorders>
          </w:tcPr>
          <w:p w:rsidR="009D2CDB" w:rsidRPr="006C2EE3" w:rsidRDefault="009D2CDB" w:rsidP="00F159EE">
            <w:pPr>
              <w:pStyle w:val="TableEntry"/>
            </w:pPr>
            <w:r w:rsidRPr="006C2EE3">
              <w:t>If not In Use.</w:t>
            </w:r>
          </w:p>
        </w:tc>
      </w:tr>
      <w:tr w:rsidR="009D2CDB" w:rsidRPr="006C2EE3">
        <w:tc>
          <w:tcPr>
            <w:tcW w:w="1566" w:type="dxa"/>
            <w:tcBorders>
              <w:top w:val="single" w:sz="18" w:space="0" w:color="auto"/>
            </w:tcBorders>
          </w:tcPr>
          <w:p w:rsidR="009D2CDB" w:rsidRPr="002225D4" w:rsidRDefault="009D2CDB" w:rsidP="00F159EE">
            <w:pPr>
              <w:pStyle w:val="TableHeading"/>
            </w:pPr>
            <w:r w:rsidRPr="002225D4">
              <w:t>Shared Component</w:t>
            </w:r>
          </w:p>
        </w:tc>
        <w:tc>
          <w:tcPr>
            <w:tcW w:w="990" w:type="dxa"/>
            <w:tcBorders>
              <w:top w:val="single" w:sz="18" w:space="0" w:color="auto"/>
            </w:tcBorders>
          </w:tcPr>
          <w:p w:rsidR="009D2CDB" w:rsidRPr="002225D4" w:rsidRDefault="009D2CDB" w:rsidP="00F159EE">
            <w:pPr>
              <w:pStyle w:val="TableHeading"/>
            </w:pPr>
            <w:r w:rsidRPr="002225D4">
              <w:t>N/A</w:t>
            </w:r>
          </w:p>
        </w:tc>
        <w:tc>
          <w:tcPr>
            <w:tcW w:w="912" w:type="dxa"/>
            <w:tcBorders>
              <w:top w:val="single" w:sz="18" w:space="0" w:color="auto"/>
            </w:tcBorders>
          </w:tcPr>
          <w:p w:rsidR="009D2CDB" w:rsidRPr="002225D4" w:rsidRDefault="009D2CDB" w:rsidP="00F159EE">
            <w:pPr>
              <w:pStyle w:val="TableHeading"/>
            </w:pPr>
            <w:r w:rsidRPr="002225D4">
              <w:t>Any</w:t>
            </w:r>
          </w:p>
          <w:p w:rsidR="009D2CDB" w:rsidRPr="002225D4" w:rsidRDefault="009D2CDB" w:rsidP="00F159EE">
            <w:pPr>
              <w:pStyle w:val="TableHeading"/>
            </w:pPr>
          </w:p>
        </w:tc>
        <w:tc>
          <w:tcPr>
            <w:tcW w:w="3948" w:type="dxa"/>
            <w:gridSpan w:val="2"/>
            <w:tcBorders>
              <w:top w:val="single" w:sz="18" w:space="0" w:color="auto"/>
            </w:tcBorders>
          </w:tcPr>
          <w:p w:rsidR="009D2CDB" w:rsidRPr="002225D4" w:rsidRDefault="009D2CDB" w:rsidP="00F159EE">
            <w:pPr>
              <w:pStyle w:val="TableHeading"/>
            </w:pPr>
            <w:r w:rsidRPr="002225D4">
              <w:t>Add entry as an item to a Title or Component.</w:t>
            </w:r>
          </w:p>
        </w:tc>
        <w:tc>
          <w:tcPr>
            <w:tcW w:w="2160" w:type="dxa"/>
            <w:tcBorders>
              <w:top w:val="single" w:sz="18" w:space="0" w:color="auto"/>
            </w:tcBorders>
          </w:tcPr>
          <w:p w:rsidR="009D2CDB" w:rsidRPr="002225D4" w:rsidRDefault="009D2CDB" w:rsidP="00F159EE">
            <w:pPr>
              <w:pStyle w:val="TableHeading"/>
            </w:pPr>
          </w:p>
          <w:p w:rsidR="009D2CDB" w:rsidRPr="002225D4" w:rsidRDefault="009D2CDB" w:rsidP="00F159EE">
            <w:pPr>
              <w:pStyle w:val="TableHeading"/>
            </w:pPr>
          </w:p>
          <w:p w:rsidR="009D2CDB" w:rsidRPr="002225D4" w:rsidRDefault="009D2CDB" w:rsidP="00F159EE">
            <w:pPr>
              <w:pStyle w:val="TableHeading"/>
            </w:pPr>
          </w:p>
        </w:tc>
      </w:tr>
      <w:tr w:rsidR="009D2CDB" w:rsidRPr="006C2EE3">
        <w:tc>
          <w:tcPr>
            <w:tcW w:w="1566" w:type="dxa"/>
            <w:tcBorders>
              <w:bottom w:val="nil"/>
            </w:tcBorders>
          </w:tcPr>
          <w:p w:rsidR="009D2CDB" w:rsidRPr="006C2EE3" w:rsidRDefault="009D2CDB" w:rsidP="00F159EE">
            <w:pPr>
              <w:pStyle w:val="TableEntry"/>
            </w:pPr>
          </w:p>
        </w:tc>
        <w:tc>
          <w:tcPr>
            <w:tcW w:w="990" w:type="dxa"/>
            <w:tcBorders>
              <w:bottom w:val="nil"/>
            </w:tcBorders>
          </w:tcPr>
          <w:p w:rsidR="009D2CDB" w:rsidRPr="006C2EE3" w:rsidRDefault="009D2CDB" w:rsidP="00F159EE">
            <w:pPr>
              <w:pStyle w:val="TableEntry"/>
            </w:pPr>
          </w:p>
        </w:tc>
        <w:tc>
          <w:tcPr>
            <w:tcW w:w="912" w:type="dxa"/>
            <w:tcBorders>
              <w:bottom w:val="nil"/>
            </w:tcBorders>
          </w:tcPr>
          <w:p w:rsidR="009D2CDB" w:rsidRPr="006C2EE3" w:rsidRDefault="009D2CDB" w:rsidP="00F159EE">
            <w:pPr>
              <w:pStyle w:val="TableEntry"/>
            </w:pPr>
            <w:r w:rsidRPr="006C2EE3">
              <w:t>Owner</w:t>
            </w:r>
          </w:p>
          <w:p w:rsidR="009D2CDB" w:rsidRPr="006C2EE3" w:rsidRDefault="009D2CDB" w:rsidP="00F159EE">
            <w:pPr>
              <w:pStyle w:val="TableEntry"/>
            </w:pPr>
          </w:p>
        </w:tc>
        <w:tc>
          <w:tcPr>
            <w:tcW w:w="3948" w:type="dxa"/>
            <w:gridSpan w:val="2"/>
            <w:tcBorders>
              <w:bottom w:val="nil"/>
            </w:tcBorders>
          </w:tcPr>
          <w:p w:rsidR="009D2CDB" w:rsidRPr="006C2EE3" w:rsidRDefault="009D2CDB" w:rsidP="00F159EE">
            <w:pPr>
              <w:pStyle w:val="TableEntry"/>
            </w:pPr>
            <w:r w:rsidRPr="006C2EE3">
              <w:t>Edit Basics and Boilerplate Text.</w:t>
            </w:r>
          </w:p>
          <w:p w:rsidR="009D2CDB" w:rsidRPr="006C2EE3" w:rsidRDefault="009D2CDB" w:rsidP="00F159EE">
            <w:pPr>
              <w:pStyle w:val="TableEntry"/>
            </w:pPr>
          </w:p>
        </w:tc>
        <w:tc>
          <w:tcPr>
            <w:tcW w:w="2160" w:type="dxa"/>
            <w:tcBorders>
              <w:bottom w:val="nil"/>
            </w:tcBorders>
          </w:tcPr>
          <w:p w:rsidR="009D2CDB" w:rsidRPr="006C2EE3" w:rsidRDefault="009D2CDB" w:rsidP="00F159EE">
            <w:pPr>
              <w:pStyle w:val="TableEntry"/>
            </w:pPr>
            <w:r w:rsidRPr="006C2EE3">
              <w:t>All parents must be Inactive.</w:t>
            </w:r>
          </w:p>
        </w:tc>
      </w:tr>
      <w:tr w:rsidR="009D2CDB" w:rsidRPr="006C2EE3">
        <w:tc>
          <w:tcPr>
            <w:tcW w:w="1566" w:type="dxa"/>
            <w:tcBorders>
              <w:top w:val="single" w:sz="18" w:space="0" w:color="auto"/>
            </w:tcBorders>
          </w:tcPr>
          <w:p w:rsidR="009D2CDB" w:rsidRPr="002225D4" w:rsidRDefault="009D2CDB" w:rsidP="00F159EE">
            <w:pPr>
              <w:pStyle w:val="TableHeading"/>
            </w:pPr>
            <w:r w:rsidRPr="002225D4">
              <w:t>Object</w:t>
            </w:r>
          </w:p>
        </w:tc>
        <w:tc>
          <w:tcPr>
            <w:tcW w:w="990" w:type="dxa"/>
            <w:tcBorders>
              <w:top w:val="single" w:sz="18" w:space="0" w:color="auto"/>
            </w:tcBorders>
          </w:tcPr>
          <w:p w:rsidR="009D2CDB" w:rsidRPr="002225D4" w:rsidRDefault="009D2CDB" w:rsidP="00F159EE">
            <w:pPr>
              <w:pStyle w:val="TableHeading"/>
            </w:pPr>
          </w:p>
        </w:tc>
        <w:tc>
          <w:tcPr>
            <w:tcW w:w="912" w:type="dxa"/>
            <w:tcBorders>
              <w:top w:val="single" w:sz="18" w:space="0" w:color="auto"/>
            </w:tcBorders>
          </w:tcPr>
          <w:p w:rsidR="009D2CDB" w:rsidRPr="002225D4" w:rsidRDefault="009D2CDB" w:rsidP="00F159EE">
            <w:pPr>
              <w:pStyle w:val="TableHeading"/>
            </w:pPr>
            <w:r w:rsidRPr="002225D4">
              <w:t>Any</w:t>
            </w:r>
          </w:p>
          <w:p w:rsidR="009D2CDB" w:rsidRPr="002225D4" w:rsidRDefault="009D2CDB" w:rsidP="00F159EE">
            <w:pPr>
              <w:pStyle w:val="TableHeading"/>
            </w:pPr>
          </w:p>
        </w:tc>
        <w:tc>
          <w:tcPr>
            <w:tcW w:w="3948" w:type="dxa"/>
            <w:gridSpan w:val="2"/>
            <w:tcBorders>
              <w:top w:val="single" w:sz="18" w:space="0" w:color="auto"/>
            </w:tcBorders>
          </w:tcPr>
          <w:p w:rsidR="009D2CDB" w:rsidRPr="002225D4" w:rsidRDefault="009D2CDB" w:rsidP="00F159EE">
            <w:pPr>
              <w:pStyle w:val="TableHeading"/>
            </w:pPr>
            <w:r w:rsidRPr="002225D4">
              <w:t>Embed Object in Boilerplate Text.</w:t>
            </w:r>
          </w:p>
          <w:p w:rsidR="009D2CDB" w:rsidRPr="002225D4" w:rsidRDefault="009D2CDB" w:rsidP="00F159EE">
            <w:pPr>
              <w:pStyle w:val="TableHeading"/>
            </w:pPr>
          </w:p>
        </w:tc>
        <w:tc>
          <w:tcPr>
            <w:tcW w:w="2160" w:type="dxa"/>
            <w:tcBorders>
              <w:top w:val="single" w:sz="18" w:space="0" w:color="auto"/>
            </w:tcBorders>
          </w:tcPr>
          <w:p w:rsidR="009D2CDB" w:rsidRPr="002225D4" w:rsidRDefault="009D2CDB" w:rsidP="00F159EE">
            <w:pPr>
              <w:pStyle w:val="TableHeading"/>
            </w:pPr>
          </w:p>
        </w:tc>
      </w:tr>
      <w:tr w:rsidR="009D2CDB" w:rsidRPr="006C2EE3">
        <w:tc>
          <w:tcPr>
            <w:tcW w:w="1566" w:type="dxa"/>
          </w:tcPr>
          <w:p w:rsidR="009D2CDB" w:rsidRPr="006C2EE3" w:rsidRDefault="009D2CDB" w:rsidP="00F159EE">
            <w:pPr>
              <w:pStyle w:val="TableEntry"/>
            </w:pPr>
          </w:p>
        </w:tc>
        <w:tc>
          <w:tcPr>
            <w:tcW w:w="990" w:type="dxa"/>
          </w:tcPr>
          <w:p w:rsidR="009D2CDB" w:rsidRPr="006C2EE3" w:rsidRDefault="009D2CDB" w:rsidP="00F159EE">
            <w:pPr>
              <w:pStyle w:val="TableEntry"/>
            </w:pPr>
            <w:r w:rsidRPr="006C2EE3">
              <w:t>I</w:t>
            </w:r>
          </w:p>
        </w:tc>
        <w:tc>
          <w:tcPr>
            <w:tcW w:w="912" w:type="dxa"/>
          </w:tcPr>
          <w:p w:rsidR="009D2CDB" w:rsidRPr="006C2EE3" w:rsidRDefault="009D2CDB" w:rsidP="00F159EE">
            <w:pPr>
              <w:pStyle w:val="TableEntry"/>
            </w:pPr>
            <w:r w:rsidRPr="006C2EE3">
              <w:t>Any</w:t>
            </w:r>
          </w:p>
        </w:tc>
        <w:tc>
          <w:tcPr>
            <w:tcW w:w="3948" w:type="dxa"/>
            <w:gridSpan w:val="2"/>
          </w:tcPr>
          <w:p w:rsidR="009D2CDB" w:rsidRPr="006C2EE3" w:rsidRDefault="009D2CDB" w:rsidP="00F159EE">
            <w:pPr>
              <w:pStyle w:val="TableEntry"/>
            </w:pPr>
            <w:r w:rsidRPr="006C2EE3">
              <w:t xml:space="preserve">Edit Owner. </w:t>
            </w:r>
          </w:p>
        </w:tc>
        <w:tc>
          <w:tcPr>
            <w:tcW w:w="2160" w:type="dxa"/>
          </w:tcPr>
          <w:p w:rsidR="009D2CDB" w:rsidRPr="006C2EE3" w:rsidRDefault="009D2CDB" w:rsidP="00F159EE">
            <w:pPr>
              <w:pStyle w:val="TableEntry"/>
            </w:pPr>
            <w:r w:rsidRPr="006C2EE3">
              <w:t xml:space="preserve">Component or Title must be Inactive. </w:t>
            </w:r>
          </w:p>
        </w:tc>
      </w:tr>
      <w:tr w:rsidR="009D2CDB" w:rsidRPr="006C2EE3">
        <w:tc>
          <w:tcPr>
            <w:tcW w:w="1566" w:type="dxa"/>
          </w:tcPr>
          <w:p w:rsidR="009D2CDB" w:rsidRPr="006C2EE3" w:rsidRDefault="009D2CDB" w:rsidP="00F159EE">
            <w:pPr>
              <w:pStyle w:val="TableEntry"/>
            </w:pPr>
          </w:p>
        </w:tc>
        <w:tc>
          <w:tcPr>
            <w:tcW w:w="990" w:type="dxa"/>
          </w:tcPr>
          <w:p w:rsidR="009D2CDB" w:rsidRPr="006C2EE3" w:rsidRDefault="009D2CDB" w:rsidP="00F159EE">
            <w:pPr>
              <w:pStyle w:val="TableEntry"/>
            </w:pPr>
            <w:r w:rsidRPr="006C2EE3">
              <w:t>I</w:t>
            </w:r>
          </w:p>
          <w:p w:rsidR="009D2CDB" w:rsidRPr="006C2EE3" w:rsidRDefault="009D2CDB" w:rsidP="00F159EE">
            <w:pPr>
              <w:pStyle w:val="TableEntry"/>
            </w:pPr>
          </w:p>
        </w:tc>
        <w:tc>
          <w:tcPr>
            <w:tcW w:w="912" w:type="dxa"/>
          </w:tcPr>
          <w:p w:rsidR="009D2CDB" w:rsidRPr="006C2EE3" w:rsidRDefault="009D2CDB" w:rsidP="00F159EE">
            <w:pPr>
              <w:pStyle w:val="TableEntry"/>
            </w:pPr>
            <w:r w:rsidRPr="006C2EE3">
              <w:t>Owner</w:t>
            </w:r>
          </w:p>
          <w:p w:rsidR="009D2CDB" w:rsidRPr="006C2EE3" w:rsidRDefault="009D2CDB" w:rsidP="00F159EE">
            <w:pPr>
              <w:pStyle w:val="TableEntry"/>
            </w:pPr>
          </w:p>
        </w:tc>
        <w:tc>
          <w:tcPr>
            <w:tcW w:w="3948" w:type="dxa"/>
            <w:gridSpan w:val="2"/>
          </w:tcPr>
          <w:p w:rsidR="009D2CDB" w:rsidRPr="006C2EE3" w:rsidRDefault="009D2CDB" w:rsidP="00F159EE">
            <w:pPr>
              <w:pStyle w:val="TableEntry"/>
            </w:pPr>
            <w:r w:rsidRPr="006C2EE3">
              <w:t>Edit Object Basics and Technical Fields.</w:t>
            </w:r>
          </w:p>
        </w:tc>
        <w:tc>
          <w:tcPr>
            <w:tcW w:w="2160" w:type="dxa"/>
          </w:tcPr>
          <w:p w:rsidR="009D2CDB" w:rsidRPr="006C2EE3" w:rsidRDefault="009D2CDB" w:rsidP="00F159EE">
            <w:pPr>
              <w:pStyle w:val="TableEntry"/>
            </w:pPr>
            <w:r w:rsidRPr="006C2EE3">
              <w:t>Only programmers can edit Technical Fields.</w:t>
            </w:r>
          </w:p>
          <w:p w:rsidR="009D2CDB" w:rsidRPr="006C2EE3" w:rsidRDefault="009D2CDB" w:rsidP="00F159EE">
            <w:pPr>
              <w:pStyle w:val="TableEntry"/>
            </w:pPr>
          </w:p>
        </w:tc>
      </w:tr>
    </w:tbl>
    <w:p w:rsidR="009D2CDB" w:rsidRDefault="009D2CDB" w:rsidP="00D34DAD">
      <w:pPr>
        <w:pStyle w:val="Heading2"/>
      </w:pPr>
      <w:bookmarkStart w:id="135" w:name="_Toc335315341"/>
      <w:bookmarkStart w:id="136" w:name="_Toc342030827"/>
      <w:bookmarkStart w:id="137" w:name="_Toc342548519"/>
      <w:bookmarkStart w:id="138" w:name="_Toc518032553"/>
      <w:r>
        <w:t>Creating Objects</w:t>
      </w:r>
      <w:bookmarkEnd w:id="135"/>
      <w:bookmarkEnd w:id="136"/>
      <w:bookmarkEnd w:id="137"/>
      <w:bookmarkEnd w:id="138"/>
      <w:r w:rsidR="00B456E7">
        <w:fldChar w:fldCharType="begin"/>
      </w:r>
      <w:r>
        <w:instrText>xe "creating objects"</w:instrText>
      </w:r>
      <w:r w:rsidR="00B456E7">
        <w:fldChar w:fldCharType="end"/>
      </w:r>
    </w:p>
    <w:p w:rsidR="00C04F85" w:rsidRDefault="00C04F85" w:rsidP="002F3B0A"/>
    <w:p w:rsidR="009D2CDB" w:rsidRDefault="009D2CDB" w:rsidP="002F3B0A">
      <w:r>
        <w:t xml:space="preserve">Objects are predefined placeholders that allow patient-specific text to be inserted into a document when a user enters a TIU document. </w:t>
      </w:r>
    </w:p>
    <w:p w:rsidR="009D2CDB" w:rsidRDefault="009D2CDB" w:rsidP="002F3B0A"/>
    <w:p w:rsidR="009D2CDB" w:rsidRDefault="009D2CDB" w:rsidP="002F3B0A">
      <w:pPr>
        <w:rPr>
          <w:b/>
        </w:rPr>
      </w:pPr>
      <w:r>
        <w:t xml:space="preserve">Objects are names representing executable M code, which </w:t>
      </w:r>
      <w:r w:rsidR="00221470">
        <w:t>may</w:t>
      </w:r>
      <w:r>
        <w:t xml:space="preserve"> be “embedded” in the Default Text of either a component or a document, to produce an effect (e.g., the Object “Patient AGE” </w:t>
      </w:r>
      <w:r w:rsidR="00221470">
        <w:t>may</w:t>
      </w:r>
      <w:r>
        <w:t xml:space="preserve"> be invoked to insert the value of the patient’s age at an designated location within a document).</w:t>
      </w:r>
    </w:p>
    <w:p w:rsidR="002F3B0A" w:rsidRDefault="002F3B0A" w:rsidP="002F3B0A">
      <w:pPr>
        <w:pStyle w:val="Note"/>
      </w:pPr>
    </w:p>
    <w:p w:rsidR="009D2CDB" w:rsidRDefault="009D2CDB" w:rsidP="002F3B0A">
      <w:pPr>
        <w:pStyle w:val="Note"/>
        <w:rPr>
          <w:b w:val="0"/>
          <w:bCs/>
        </w:rPr>
      </w:pPr>
      <w:r>
        <w:sym w:font="Wingdings" w:char="F046"/>
      </w:r>
      <w:r>
        <w:rPr>
          <w:szCs w:val="52"/>
        </w:rPr>
        <w:tab/>
        <w:t xml:space="preserve"> </w:t>
      </w:r>
      <w:r>
        <w:t xml:space="preserve">Note: </w:t>
      </w:r>
      <w:r>
        <w:tab/>
      </w:r>
      <w:r>
        <w:rPr>
          <w:b w:val="0"/>
          <w:bCs/>
        </w:rPr>
        <w:t>Besides objects created by each site, there are a set of national objects supplied by the VistA developments team. Information on these is maintained on the TIU web page at</w:t>
      </w:r>
      <w:r>
        <w:t xml:space="preserve"> </w:t>
      </w:r>
      <w:hyperlink r:id="rId24" w:history="1">
        <w:r>
          <w:rPr>
            <w:rStyle w:val="Hyperlink"/>
            <w:bCs/>
          </w:rPr>
          <w:t>http://vista.med.va.gov/tiu/html/objects.html</w:t>
        </w:r>
      </w:hyperlink>
      <w:r>
        <w:rPr>
          <w:b w:val="0"/>
          <w:bCs/>
        </w:rPr>
        <w:t>.</w:t>
      </w:r>
    </w:p>
    <w:p w:rsidR="009D2CDB" w:rsidRDefault="009D2CDB" w:rsidP="002F3B0A">
      <w:pPr>
        <w:pStyle w:val="Heading3"/>
        <w:spacing w:after="0"/>
      </w:pPr>
      <w:bookmarkStart w:id="139" w:name="_Toc335315342"/>
      <w:bookmarkStart w:id="140" w:name="_Toc342030828"/>
      <w:bookmarkStart w:id="141" w:name="_Toc342548520"/>
      <w:bookmarkStart w:id="142" w:name="_Toc518032554"/>
      <w:r>
        <w:t>General Information</w:t>
      </w:r>
      <w:bookmarkEnd w:id="139"/>
      <w:bookmarkEnd w:id="140"/>
      <w:bookmarkEnd w:id="141"/>
      <w:bookmarkEnd w:id="142"/>
    </w:p>
    <w:p w:rsidR="009D2CDB" w:rsidRDefault="009D2CDB" w:rsidP="002F3B0A">
      <w:pPr>
        <w:rPr>
          <w:noProof/>
        </w:rPr>
      </w:pPr>
      <w:r>
        <w:rPr>
          <w:noProof/>
        </w:rPr>
        <w:t xml:space="preserve">Objects must always have uppercase names, abbreviations, and print names. When embedding objects in boilerplate text, users </w:t>
      </w:r>
      <w:r w:rsidR="00221470">
        <w:rPr>
          <w:noProof/>
        </w:rPr>
        <w:t>may</w:t>
      </w:r>
      <w:r>
        <w:rPr>
          <w:noProof/>
        </w:rPr>
        <w:t xml:space="preserve"> embed any of these three (name, abbreviation, print name) in boilerplate text, enclosed by an “|” on both sides.  Objects must always be embedded in uppercase.</w:t>
      </w:r>
    </w:p>
    <w:p w:rsidR="009D2CDB" w:rsidRDefault="009D2CDB" w:rsidP="002F3B0A">
      <w:pPr>
        <w:rPr>
          <w:noProof/>
        </w:rPr>
      </w:pPr>
      <w:r>
        <w:rPr>
          <w:noProof/>
        </w:rPr>
        <w:t xml:space="preserve">Objects are stored in the Document Definition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rsidR="009D2CDB" w:rsidRDefault="009D2CDB" w:rsidP="002F3B0A">
      <w:pPr>
        <w:rPr>
          <w:noProof/>
        </w:rPr>
      </w:pPr>
      <w:r>
        <w:rPr>
          <w:noProof/>
        </w:rPr>
        <w:t>TIU exports a small library of Objects. Sites can also create their own. Future versions of TIU are expected to export a much more extensive library of nationally supported objects.</w:t>
      </w:r>
    </w:p>
    <w:p w:rsidR="009D2CDB" w:rsidRDefault="009D2CDB" w:rsidP="002F3B0A">
      <w:pPr>
        <w:rPr>
          <w:noProof/>
        </w:rPr>
      </w:pPr>
      <w:r>
        <w:rPr>
          <w:noProof/>
        </w:rPr>
        <w:t>Only an owner can edit an object and should do so only after consulting with others who use it. The object must be Inactive for editing. It should be thoroughly tested. (See Object Status, under Status.)</w:t>
      </w:r>
    </w:p>
    <w:p w:rsidR="009D2CDB" w:rsidRDefault="009D2CDB" w:rsidP="002F3B0A">
      <w:r>
        <w:lastRenderedPageBreak/>
        <w:t xml:space="preserve">Objects must initially be written by programmers. Once defined, Objects </w:t>
      </w:r>
      <w:r w:rsidR="00221470">
        <w:t>may</w:t>
      </w:r>
      <w:r>
        <w:t xml:space="preserve"> be used any number of times within an unlimited number of different titles.</w:t>
      </w:r>
    </w:p>
    <w:p w:rsidR="009D2CDB" w:rsidRDefault="009D2CDB" w:rsidP="002F3B0A">
      <w:r>
        <w:t>As sites develop their own Objects, they can be shared with other sites through a mailbox entitled TIU OBJECTS in SHOP,ALL (reached via FORUM).</w:t>
      </w:r>
    </w:p>
    <w:p w:rsidR="009D2CDB" w:rsidRDefault="009D2CDB" w:rsidP="002F3B0A">
      <w:pPr>
        <w:pStyle w:val="Note"/>
      </w:pPr>
      <w:r>
        <w:rPr>
          <w:sz w:val="48"/>
        </w:rPr>
        <w:t xml:space="preserve"> </w:t>
      </w:r>
      <w:r>
        <w:rPr>
          <w:bCs/>
          <w:sz w:val="48"/>
          <w:szCs w:val="48"/>
        </w:rPr>
        <w:sym w:font="Wingdings" w:char="F046"/>
      </w:r>
      <w:r>
        <w:rPr>
          <w:bCs/>
        </w:rPr>
        <w:tab/>
        <w:t xml:space="preserve">NOTE: </w:t>
      </w:r>
      <w:r>
        <w:rPr>
          <w:b w:val="0"/>
        </w:rPr>
        <w:tab/>
      </w:r>
      <w:r>
        <w:rPr>
          <w:b w:val="0"/>
          <w:bCs/>
        </w:rPr>
        <w:t xml:space="preserve">Object routines used from SHOP,ALL are </w:t>
      </w:r>
      <w:r>
        <w:rPr>
          <w:b w:val="0"/>
          <w:bCs/>
          <w:i/>
        </w:rPr>
        <w:t>not</w:t>
      </w:r>
      <w:r>
        <w:rPr>
          <w:b w:val="0"/>
          <w:bCs/>
        </w:rPr>
        <w:t xml:space="preserve"> supported by the Field Offices. Use at your own risk! </w:t>
      </w:r>
    </w:p>
    <w:p w:rsidR="009D2CDB" w:rsidRPr="00C04F85" w:rsidRDefault="00C55D54" w:rsidP="002F3B0A">
      <w:pPr>
        <w:rPr>
          <w:b/>
        </w:rPr>
      </w:pPr>
      <w:r>
        <w:rPr>
          <w:b/>
        </w:rPr>
        <w:br w:type="page"/>
      </w:r>
      <w:r w:rsidR="009D2CDB" w:rsidRPr="00C04F85">
        <w:rPr>
          <w:b/>
        </w:rPr>
        <w:lastRenderedPageBreak/>
        <w:t>See Appendix B in this manual for an example of creating an object.</w:t>
      </w:r>
    </w:p>
    <w:p w:rsidR="00C04F85" w:rsidRPr="00C04F85" w:rsidRDefault="00C04F85" w:rsidP="00C04F85">
      <w:pPr>
        <w:rPr>
          <w:b/>
        </w:rPr>
      </w:pPr>
      <w:bookmarkStart w:id="143" w:name="addowner"/>
      <w:bookmarkEnd w:id="143"/>
      <w:r w:rsidRPr="00C04F85">
        <w:rPr>
          <w:b/>
        </w:rPr>
        <w:t>Adding yourself as owner of a TIU-Health Summary object.</w:t>
      </w:r>
    </w:p>
    <w:p w:rsidR="00C04F85" w:rsidRDefault="00C04F85" w:rsidP="00C04F85">
      <w:r w:rsidRPr="00AF3EC4">
        <w:t xml:space="preserve">TIU-Health Summary objects that are exchanged between sites will always import in with “NO OWNER” (field #.05-PERSONAL OWNER in file #8925.1 TIU DOCUMENT DEFINITION).  The system software cannot be made to automatically use the importing user’s name during the installation process. The TIU-HS objects will work fine in reminder dialogs, but you </w:t>
      </w:r>
      <w:r w:rsidR="00221470">
        <w:t>may</w:t>
      </w:r>
      <w:r w:rsidRPr="00AF3EC4">
        <w:t xml:space="preserve"> find a problem with not being able to VIEW the object in the C</w:t>
      </w:r>
      <w:r>
        <w:t>PRS GUI Template Editor due to “no owner”</w:t>
      </w:r>
      <w:r w:rsidRPr="00AF3EC4">
        <w:t xml:space="preserve"> being designated after installing.  </w:t>
      </w:r>
    </w:p>
    <w:p w:rsidR="00C04F85" w:rsidRDefault="00C04F85" w:rsidP="00C04F85">
      <w:r>
        <w:t xml:space="preserve">When you try to select an object in the CPRS Template editor, you </w:t>
      </w:r>
      <w:r w:rsidR="00221470">
        <w:t>may</w:t>
      </w:r>
      <w:r>
        <w:t xml:space="preserve"> get an error such as this:</w:t>
      </w:r>
    </w:p>
    <w:p w:rsidR="00C04F85" w:rsidRPr="00AF3EC4" w:rsidRDefault="00C04F85" w:rsidP="00C04F85"/>
    <w:p w:rsidR="00C04F85" w:rsidRPr="00AF3EC4" w:rsidRDefault="00693937" w:rsidP="00C04F85">
      <w:pPr>
        <w:ind w:left="720"/>
      </w:pPr>
      <w:r w:rsidRPr="00EB2460">
        <w:rPr>
          <w:noProof/>
        </w:rPr>
        <w:drawing>
          <wp:inline distT="0" distB="0" distL="0" distR="0">
            <wp:extent cx="1495425"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5425" cy="962025"/>
                    </a:xfrm>
                    <a:prstGeom prst="rect">
                      <a:avLst/>
                    </a:prstGeom>
                    <a:noFill/>
                    <a:ln>
                      <a:noFill/>
                    </a:ln>
                  </pic:spPr>
                </pic:pic>
              </a:graphicData>
            </a:graphic>
          </wp:inline>
        </w:drawing>
      </w:r>
    </w:p>
    <w:p w:rsidR="00C04F85" w:rsidRDefault="00C04F85" w:rsidP="00C04F85">
      <w:r w:rsidRPr="00AF3EC4">
        <w:t>To fix this, the CAC must go into the VISTA option</w:t>
      </w:r>
      <w:r>
        <w:t xml:space="preserve"> </w:t>
      </w:r>
      <w:r w:rsidRPr="00090704">
        <w:rPr>
          <w:i/>
        </w:rPr>
        <w:t>Sort Document Definitions</w:t>
      </w:r>
      <w:r>
        <w:rPr>
          <w:i/>
        </w:rPr>
        <w:t xml:space="preserve"> </w:t>
      </w:r>
      <w:r w:rsidRPr="00C04F85">
        <w:rPr>
          <w:rFonts w:ascii="r_ansi" w:hAnsi="r_ansi" w:cs="r_ansi"/>
          <w:sz w:val="18"/>
          <w:szCs w:val="18"/>
        </w:rPr>
        <w:t>[TIUFA SORT DDEFS MGR]</w:t>
      </w:r>
      <w:r w:rsidRPr="00AF3EC4">
        <w:t xml:space="preserve">, via the TIU Maintenance Menu/Document /Definitions Manager. </w:t>
      </w:r>
    </w:p>
    <w:p w:rsidR="00C04F85" w:rsidRPr="00AF3EC4" w:rsidRDefault="00C04F85" w:rsidP="00C04F85">
      <w:r w:rsidRPr="00AF3EC4">
        <w:t>See the steps be</w:t>
      </w:r>
      <w:r>
        <w:t xml:space="preserve">low as an example of how to add </w:t>
      </w:r>
      <w:r w:rsidRPr="00AF3EC4">
        <w:t xml:space="preserve">yourself as owner </w:t>
      </w:r>
      <w:r>
        <w:t>of</w:t>
      </w:r>
      <w:r w:rsidRPr="00AF3EC4">
        <w:t xml:space="preserve"> a </w:t>
      </w:r>
      <w:r w:rsidRPr="00C04F85">
        <w:t>TIU-</w:t>
      </w:r>
      <w:r w:rsidRPr="00AF3EC4">
        <w:t>Health Summary object.</w:t>
      </w:r>
    </w:p>
    <w:p w:rsidR="00C04F85" w:rsidRPr="002E74F5" w:rsidRDefault="00C04F85" w:rsidP="00C04F85">
      <w:pPr>
        <w:rPr>
          <w:b/>
        </w:rPr>
      </w:pPr>
      <w:r w:rsidRPr="002E74F5">
        <w:rPr>
          <w:b/>
        </w:rPr>
        <w:t>Step 1: Go into the Document Definitions Manager menu on the TIU Maintenance Menu.</w:t>
      </w:r>
    </w:p>
    <w:p w:rsidR="00C04F85" w:rsidRPr="002E74F5" w:rsidRDefault="00C04F85" w:rsidP="00C04F85">
      <w:pPr>
        <w:pStyle w:val="capture"/>
      </w:pPr>
      <w:r w:rsidRPr="002E74F5">
        <w:t>TIU IRM MAINTENANCE MENU     TIU Maintenance Menu     menu</w:t>
      </w:r>
    </w:p>
    <w:p w:rsidR="00C04F85" w:rsidRPr="002E74F5" w:rsidRDefault="00C04F85" w:rsidP="00C04F85">
      <w:pPr>
        <w:pStyle w:val="capture"/>
      </w:pPr>
    </w:p>
    <w:p w:rsidR="00C04F85" w:rsidRPr="002E74F5" w:rsidRDefault="00C04F85" w:rsidP="00C04F85">
      <w:pPr>
        <w:pStyle w:val="capture"/>
      </w:pPr>
      <w:r w:rsidRPr="002E74F5">
        <w:t xml:space="preserve">   1      TIU Parameters Menu ...</w:t>
      </w:r>
    </w:p>
    <w:p w:rsidR="00C04F85" w:rsidRPr="002E74F5" w:rsidRDefault="00C04F85" w:rsidP="00C04F85">
      <w:pPr>
        <w:pStyle w:val="capture"/>
      </w:pPr>
      <w:r w:rsidRPr="002E74F5">
        <w:t xml:space="preserve">   2      Document Definitions (Manager) ...</w:t>
      </w:r>
    </w:p>
    <w:p w:rsidR="00C04F85" w:rsidRPr="002E74F5" w:rsidRDefault="00C04F85" w:rsidP="00C04F85">
      <w:pPr>
        <w:pStyle w:val="capture"/>
      </w:pPr>
      <w:r w:rsidRPr="002E74F5">
        <w:t xml:space="preserve">   3      User Class Management ...</w:t>
      </w:r>
    </w:p>
    <w:p w:rsidR="00C04F85" w:rsidRPr="002E74F5" w:rsidRDefault="00C04F85" w:rsidP="00C04F85">
      <w:pPr>
        <w:pStyle w:val="capture"/>
      </w:pPr>
      <w:r w:rsidRPr="002E74F5">
        <w:t xml:space="preserve">   4      TIU Template Mgmt Functions ...</w:t>
      </w:r>
    </w:p>
    <w:p w:rsidR="00C04F85" w:rsidRDefault="00C04F85" w:rsidP="00C04F85">
      <w:pPr>
        <w:pStyle w:val="capture"/>
      </w:pPr>
      <w:r w:rsidRPr="002E74F5">
        <w:t xml:space="preserve">   5      TIU Alert Tools</w:t>
      </w:r>
    </w:p>
    <w:p w:rsidR="004C5BFF" w:rsidRPr="002E74F5" w:rsidRDefault="004C5BFF" w:rsidP="00C04F85">
      <w:pPr>
        <w:pStyle w:val="capture"/>
      </w:pPr>
      <w:r w:rsidRPr="002E74F5">
        <w:t xml:space="preserve">   6      Active Title Cleanup Report</w:t>
      </w:r>
    </w:p>
    <w:p w:rsidR="00C04F85" w:rsidRPr="002E74F5" w:rsidRDefault="00C04F85" w:rsidP="00C04F85">
      <w:pPr>
        <w:pStyle w:val="capture"/>
      </w:pPr>
      <w:r w:rsidRPr="002E74F5">
        <w:t xml:space="preserve">   7      TIUHL7 Message Manager</w:t>
      </w:r>
    </w:p>
    <w:p w:rsidR="00C04F85" w:rsidRDefault="00C04F85" w:rsidP="00C04F85">
      <w:pPr>
        <w:pStyle w:val="capture"/>
      </w:pPr>
      <w:r w:rsidRPr="002E74F5">
        <w:t xml:space="preserve">          Title Mapping Utilities ...</w:t>
      </w:r>
    </w:p>
    <w:p w:rsidR="004C5BFF" w:rsidRPr="002E74F5" w:rsidRDefault="004C5BFF" w:rsidP="00C04F85">
      <w:pPr>
        <w:pStyle w:val="capture"/>
      </w:pPr>
      <w:r>
        <w:t xml:space="preserve">   </w:t>
      </w:r>
      <w:r w:rsidRPr="00AD3BB6">
        <w:t>TXT    Text Event Edit</w:t>
      </w:r>
      <w:bookmarkStart w:id="144" w:name="TIU_1_296_menu_item_2"/>
      <w:bookmarkStart w:id="145" w:name="Page66"/>
      <w:bookmarkEnd w:id="144"/>
      <w:bookmarkEnd w:id="145"/>
    </w:p>
    <w:p w:rsidR="00C04F85" w:rsidRPr="002E74F5" w:rsidRDefault="00C04F85" w:rsidP="00C04F85">
      <w:pPr>
        <w:pStyle w:val="capture"/>
      </w:pPr>
    </w:p>
    <w:p w:rsidR="00C04F85" w:rsidRPr="002E74F5" w:rsidRDefault="00C04F85" w:rsidP="00C04F85">
      <w:pPr>
        <w:pStyle w:val="capture"/>
      </w:pPr>
    </w:p>
    <w:p w:rsidR="00C04F85" w:rsidRPr="00A85444" w:rsidRDefault="00C04F85" w:rsidP="00C04F85">
      <w:pPr>
        <w:pStyle w:val="capture"/>
        <w:rPr>
          <w:b/>
          <w:sz w:val="16"/>
        </w:rPr>
      </w:pPr>
      <w:r w:rsidRPr="002E74F5">
        <w:t>Select TIU Maintenance Menu &lt;TEST ACCOUNT&gt; Option:</w:t>
      </w:r>
      <w:r>
        <w:t xml:space="preserve"> </w:t>
      </w:r>
      <w:r w:rsidRPr="00A85444">
        <w:rPr>
          <w:b/>
        </w:rPr>
        <w:t>Document Definitions (Manager)</w:t>
      </w:r>
    </w:p>
    <w:p w:rsidR="00C04F85" w:rsidRDefault="00C04F85" w:rsidP="00C04F85"/>
    <w:p w:rsidR="00C04F85" w:rsidRPr="002E3D38" w:rsidRDefault="00C04F85" w:rsidP="00C04F85">
      <w:r w:rsidRPr="002E74F5">
        <w:rPr>
          <w:b/>
        </w:rPr>
        <w:t xml:space="preserve">Step </w:t>
      </w:r>
      <w:r>
        <w:rPr>
          <w:b/>
        </w:rPr>
        <w:t>2</w:t>
      </w:r>
      <w:r w:rsidRPr="002E74F5">
        <w:rPr>
          <w:b/>
        </w:rPr>
        <w:t>:</w:t>
      </w:r>
      <w:r>
        <w:rPr>
          <w:b/>
        </w:rPr>
        <w:t xml:space="preserve"> Select the </w:t>
      </w:r>
      <w:r w:rsidRPr="00A85444">
        <w:rPr>
          <w:b/>
        </w:rPr>
        <w:t>Create</w:t>
      </w:r>
      <w:r w:rsidRPr="002E3D38">
        <w:t xml:space="preserve"> </w:t>
      </w:r>
      <w:r w:rsidRPr="002E74F5">
        <w:rPr>
          <w:b/>
        </w:rPr>
        <w:t>TIU/Health Summary Objects option</w:t>
      </w:r>
    </w:p>
    <w:p w:rsidR="00C04F85" w:rsidRPr="002E3D38" w:rsidRDefault="00C04F85" w:rsidP="00C04F85">
      <w:pPr>
        <w:pStyle w:val="capture"/>
      </w:pPr>
      <w:r w:rsidRPr="002E3D38">
        <w:t xml:space="preserve">                   --- Manager Document Definition Menu ---</w:t>
      </w:r>
    </w:p>
    <w:p w:rsidR="00C04F85" w:rsidRPr="002E3D38" w:rsidRDefault="00C04F85" w:rsidP="00C04F85">
      <w:pPr>
        <w:pStyle w:val="capture"/>
      </w:pPr>
    </w:p>
    <w:p w:rsidR="00C04F85" w:rsidRPr="002E3D38" w:rsidRDefault="00C04F85" w:rsidP="00C04F85">
      <w:pPr>
        <w:pStyle w:val="capture"/>
      </w:pPr>
      <w:r w:rsidRPr="002E3D38">
        <w:t xml:space="preserve">   1      Edit Document Definitions</w:t>
      </w:r>
    </w:p>
    <w:p w:rsidR="00C04F85" w:rsidRPr="002E3D38" w:rsidRDefault="00C04F85" w:rsidP="00C04F85">
      <w:pPr>
        <w:pStyle w:val="capture"/>
      </w:pPr>
      <w:r w:rsidRPr="002E3D38">
        <w:t xml:space="preserve">   2      Sort Document Definitions</w:t>
      </w:r>
    </w:p>
    <w:p w:rsidR="00C04F85" w:rsidRPr="002E3D38" w:rsidRDefault="00C04F85" w:rsidP="00C04F85">
      <w:pPr>
        <w:pStyle w:val="capture"/>
      </w:pPr>
      <w:r w:rsidRPr="002E3D38">
        <w:t xml:space="preserve">   3      Create Document Definitions</w:t>
      </w:r>
    </w:p>
    <w:p w:rsidR="00C04F85" w:rsidRPr="002E3D38" w:rsidRDefault="00C04F85" w:rsidP="00C04F85">
      <w:pPr>
        <w:pStyle w:val="capture"/>
      </w:pPr>
      <w:r w:rsidRPr="002E3D38">
        <w:t xml:space="preserve">   4      Create Objects</w:t>
      </w:r>
    </w:p>
    <w:p w:rsidR="00C04F85" w:rsidRPr="002E3D38" w:rsidRDefault="00C04F85" w:rsidP="00C04F85">
      <w:pPr>
        <w:pStyle w:val="capture"/>
      </w:pPr>
      <w:r w:rsidRPr="002E3D38">
        <w:lastRenderedPageBreak/>
        <w:t xml:space="preserve">   5      Create TIU/Health Summary Objects</w:t>
      </w:r>
    </w:p>
    <w:p w:rsidR="00C04F85" w:rsidRPr="002E3D38" w:rsidRDefault="00C04F85" w:rsidP="00C04F85">
      <w:pPr>
        <w:pStyle w:val="capture"/>
      </w:pPr>
    </w:p>
    <w:p w:rsidR="00C04F85" w:rsidRPr="00A85444" w:rsidRDefault="00C04F85" w:rsidP="00C04F85">
      <w:pPr>
        <w:pStyle w:val="capture"/>
        <w:rPr>
          <w:b/>
        </w:rPr>
      </w:pPr>
      <w:r w:rsidRPr="002E3D38">
        <w:t>Select Document Definitions (M</w:t>
      </w:r>
      <w:r>
        <w:t>anager) &lt;TEST ACCOUNT&gt; Option: 5</w:t>
      </w:r>
      <w:r w:rsidRPr="002E3D38">
        <w:t xml:space="preserve">  </w:t>
      </w:r>
      <w:r w:rsidRPr="00A85444">
        <w:rPr>
          <w:b/>
        </w:rPr>
        <w:t>Create TIU/Health Summary Objects</w:t>
      </w:r>
    </w:p>
    <w:p w:rsidR="00C04F85" w:rsidRPr="00A85444" w:rsidRDefault="00C04F85" w:rsidP="00C04F85">
      <w:pPr>
        <w:rPr>
          <w:b/>
        </w:rPr>
      </w:pPr>
      <w:r w:rsidRPr="00A85444">
        <w:rPr>
          <w:b/>
        </w:rPr>
        <w:t>Step 3: Select the object you’re interested in and select Detailed Display, and you’ll see that the Owner is Unknown.</w:t>
      </w:r>
    </w:p>
    <w:p w:rsidR="00C04F85" w:rsidRDefault="00C04F85" w:rsidP="00C04F85"/>
    <w:p w:rsidR="00C04F85" w:rsidRPr="00A85444" w:rsidRDefault="00C04F85" w:rsidP="00C04F85">
      <w:pPr>
        <w:pStyle w:val="capture"/>
      </w:pPr>
      <w:r w:rsidRPr="00A85444">
        <w:t xml:space="preserve">TIU Health Summary Object     Nov 28, 2012 </w:t>
      </w:r>
    </w:p>
    <w:p w:rsidR="00C04F85" w:rsidRPr="00A85444" w:rsidRDefault="00C04F85" w:rsidP="00C04F85">
      <w:pPr>
        <w:pStyle w:val="capture"/>
        <w:rPr>
          <w:u w:val="single"/>
        </w:rPr>
      </w:pPr>
      <w:r w:rsidRPr="00A85444">
        <w:rPr>
          <w:u w:val="single"/>
        </w:rPr>
        <w:t>+    TIU Object Name                   Health Summary Type</w:t>
      </w:r>
      <w:r>
        <w:rPr>
          <w:u w:val="single"/>
        </w:rPr>
        <w:tab/>
      </w:r>
      <w:r>
        <w:rPr>
          <w:u w:val="single"/>
        </w:rPr>
        <w:tab/>
      </w:r>
      <w:r>
        <w:rPr>
          <w:u w:val="single"/>
        </w:rPr>
        <w:tab/>
      </w:r>
      <w:r>
        <w:rPr>
          <w:u w:val="single"/>
        </w:rPr>
        <w:tab/>
      </w:r>
      <w:r w:rsidRPr="00A85444">
        <w:rPr>
          <w:u w:val="single"/>
        </w:rPr>
        <w:t xml:space="preserve">                      </w:t>
      </w:r>
    </w:p>
    <w:p w:rsidR="00C04F85" w:rsidRPr="00A85444" w:rsidRDefault="00C04F85" w:rsidP="00C04F85">
      <w:pPr>
        <w:pStyle w:val="capture"/>
      </w:pPr>
      <w:r w:rsidRPr="00A85444">
        <w:t xml:space="preserve">62   AUDIT-C                           V20 AUDIT-C (OBJ)  </w:t>
      </w:r>
    </w:p>
    <w:p w:rsidR="00C04F85" w:rsidRPr="00A85444" w:rsidRDefault="00C04F85" w:rsidP="00C04F85">
      <w:pPr>
        <w:pStyle w:val="capture"/>
      </w:pPr>
      <w:r w:rsidRPr="00A85444">
        <w:t xml:space="preserve">    </w:t>
      </w:r>
    </w:p>
    <w:p w:rsidR="00C04F85" w:rsidRPr="00A85444" w:rsidRDefault="00C04F85" w:rsidP="00C04F85">
      <w:pPr>
        <w:pStyle w:val="capture"/>
      </w:pPr>
      <w:r w:rsidRPr="00A85444">
        <w:t xml:space="preserve">    Create New TIU Object                   Find</w:t>
      </w:r>
    </w:p>
    <w:p w:rsidR="00C04F85" w:rsidRPr="00A85444" w:rsidRDefault="00C04F85" w:rsidP="00C04F85">
      <w:pPr>
        <w:pStyle w:val="capture"/>
      </w:pPr>
      <w:r w:rsidRPr="00A85444">
        <w:t xml:space="preserve">    Detailed Display/Edit TIU Object        Detailed Display/Edit HS Object</w:t>
      </w:r>
    </w:p>
    <w:p w:rsidR="00C04F85" w:rsidRPr="00A85444" w:rsidRDefault="00C04F85" w:rsidP="00C04F85">
      <w:pPr>
        <w:pStyle w:val="capture"/>
      </w:pPr>
      <w:r w:rsidRPr="00A85444">
        <w:t xml:space="preserve">    Quit</w:t>
      </w:r>
    </w:p>
    <w:p w:rsidR="00C04F85" w:rsidRPr="00A85444" w:rsidRDefault="00C04F85" w:rsidP="00C04F85">
      <w:pPr>
        <w:pStyle w:val="capture"/>
      </w:pPr>
      <w:r w:rsidRPr="00A85444">
        <w:t xml:space="preserve">Select Action: Next Screen// 62     </w:t>
      </w:r>
    </w:p>
    <w:p w:rsidR="00C04F85" w:rsidRPr="00A85444" w:rsidRDefault="00C04F85" w:rsidP="00C04F85">
      <w:pPr>
        <w:pStyle w:val="capture"/>
      </w:pPr>
    </w:p>
    <w:p w:rsidR="00C04F85" w:rsidRPr="00A85444" w:rsidRDefault="00C04F85" w:rsidP="00C04F85">
      <w:pPr>
        <w:pStyle w:val="capture"/>
      </w:pPr>
      <w:r w:rsidRPr="00A85444">
        <w:t xml:space="preserve">TIUHS Detailed Display/Edit   Nov 28, 2012                             </w:t>
      </w:r>
    </w:p>
    <w:p w:rsidR="00C04F85" w:rsidRPr="00A85444" w:rsidRDefault="00C04F85" w:rsidP="00C04F85">
      <w:pPr>
        <w:pStyle w:val="capture"/>
      </w:pPr>
      <w:r w:rsidRPr="00A85444">
        <w:t xml:space="preserve">         TIU Object Name: AUDIT-C                                               </w:t>
      </w:r>
    </w:p>
    <w:p w:rsidR="00C04F85" w:rsidRPr="00A85444" w:rsidRDefault="00C04F85" w:rsidP="00C04F85">
      <w:pPr>
        <w:pStyle w:val="capture"/>
      </w:pPr>
      <w:r w:rsidRPr="00A85444">
        <w:t xml:space="preserve">                   </w:t>
      </w:r>
      <w:r w:rsidRPr="00A85444">
        <w:rPr>
          <w:highlight w:val="yellow"/>
        </w:rPr>
        <w:t>Owner: &lt;UNKNOWN&gt; OR 0</w:t>
      </w:r>
      <w:r w:rsidRPr="00A85444">
        <w:t xml:space="preserve">                                        </w:t>
      </w:r>
    </w:p>
    <w:p w:rsidR="00C04F85" w:rsidRPr="00A85444" w:rsidRDefault="00C04F85" w:rsidP="00C04F85">
      <w:pPr>
        <w:pStyle w:val="capture"/>
      </w:pPr>
      <w:r w:rsidRPr="00A85444">
        <w:t xml:space="preserve">                  Status: ACTIVE                                                </w:t>
      </w:r>
    </w:p>
    <w:p w:rsidR="00C04F85" w:rsidRPr="00A85444" w:rsidRDefault="00C04F85" w:rsidP="00C04F85">
      <w:pPr>
        <w:pStyle w:val="capture"/>
      </w:pPr>
      <w:r w:rsidRPr="00A85444">
        <w:t xml:space="preserve">               HS Object: V20 AUDIT-C                                           </w:t>
      </w:r>
    </w:p>
    <w:p w:rsidR="00C04F85" w:rsidRPr="00A85444" w:rsidRDefault="00C04F85" w:rsidP="00C04F85">
      <w:pPr>
        <w:pStyle w:val="capture"/>
      </w:pPr>
      <w:r w:rsidRPr="00A85444">
        <w:t xml:space="preserve">                 HS Type: V20 AUDIT-C (OBJ)                                     </w:t>
      </w:r>
    </w:p>
    <w:p w:rsidR="00C04F85" w:rsidRPr="008F52E9" w:rsidRDefault="00C04F85" w:rsidP="00C04F85">
      <w:pPr>
        <w:pStyle w:val="capture"/>
      </w:pPr>
      <w:r w:rsidRPr="008F52E9">
        <w:t xml:space="preserve">         Technical Field: S X=$$TIU^GMTSOBJ(DFN,6630809) </w:t>
      </w:r>
    </w:p>
    <w:p w:rsidR="00C04F85" w:rsidRPr="008F52E9" w:rsidRDefault="00C04F85" w:rsidP="00C04F85">
      <w:pPr>
        <w:pStyle w:val="capture"/>
      </w:pPr>
      <w:r>
        <w:t>-----------------------------------------------------------------------------</w:t>
      </w:r>
    </w:p>
    <w:p w:rsidR="00C04F85" w:rsidRPr="008F52E9" w:rsidRDefault="00C04F85" w:rsidP="00C04F85"/>
    <w:p w:rsidR="00C04F85" w:rsidRDefault="00C04F85" w:rsidP="00C04F85">
      <w:pPr>
        <w:rPr>
          <w:b/>
        </w:rPr>
      </w:pPr>
      <w:r>
        <w:rPr>
          <w:b/>
        </w:rPr>
        <w:t>Step 4: Go back to the Document Definitions (Manager) option and select Sort Document Definitions. Select T as the Attribute and O as the Type. Select the name of your object at the START WITH DOCUMENT DEFINITION</w:t>
      </w:r>
    </w:p>
    <w:p w:rsidR="00C04F85" w:rsidRPr="00A85444" w:rsidRDefault="00C04F85" w:rsidP="00C04F85">
      <w:pPr>
        <w:rPr>
          <w:b/>
        </w:rPr>
      </w:pPr>
    </w:p>
    <w:p w:rsidR="00C04F85" w:rsidRPr="008F52E9" w:rsidRDefault="00C04F85" w:rsidP="00C04F85">
      <w:pPr>
        <w:pStyle w:val="capture"/>
      </w:pPr>
      <w:r w:rsidRPr="008F52E9">
        <w:t>Select Document Definitions (Manager) Option: tiuf  Document Definitions (Manager)</w:t>
      </w:r>
    </w:p>
    <w:p w:rsidR="00C04F85" w:rsidRPr="008F52E9" w:rsidRDefault="00C04F85" w:rsidP="00C04F85">
      <w:pPr>
        <w:pStyle w:val="capture"/>
      </w:pPr>
      <w:r w:rsidRPr="008F52E9">
        <w:t>Select Document Definitions (Manager) Option: 2  Sort Document Definitions</w:t>
      </w:r>
    </w:p>
    <w:p w:rsidR="00C04F85" w:rsidRPr="008F52E9" w:rsidRDefault="00C04F85" w:rsidP="00C04F85">
      <w:pPr>
        <w:pStyle w:val="capture"/>
      </w:pPr>
      <w:r w:rsidRPr="008F52E9">
        <w:t xml:space="preserve">Select Attribute:  (T/O/S/U/P/A):  Owner// t   Type  </w:t>
      </w:r>
    </w:p>
    <w:p w:rsidR="00C04F85" w:rsidRPr="008F52E9" w:rsidRDefault="00C04F85" w:rsidP="00C04F85">
      <w:pPr>
        <w:pStyle w:val="capture"/>
      </w:pPr>
      <w:r w:rsidRPr="008F52E9">
        <w:t>Select TYPE: (CL/DC/TL/CO/O/N): O  OBJECT</w:t>
      </w:r>
    </w:p>
    <w:p w:rsidR="00C04F85" w:rsidRPr="008F52E9" w:rsidRDefault="00C04F85" w:rsidP="00C04F85">
      <w:pPr>
        <w:pStyle w:val="capture"/>
      </w:pPr>
    </w:p>
    <w:p w:rsidR="00C04F85" w:rsidRPr="008F52E9" w:rsidRDefault="00C04F85" w:rsidP="00C04F85">
      <w:pPr>
        <w:pStyle w:val="capture"/>
      </w:pPr>
      <w:r w:rsidRPr="008F52E9">
        <w:t>START WITH DOCUMENT DEFINITION: FIRST// AUDIT</w:t>
      </w:r>
    </w:p>
    <w:p w:rsidR="00C04F85" w:rsidRPr="008F52E9" w:rsidRDefault="00C04F85" w:rsidP="00C04F85">
      <w:pPr>
        <w:pStyle w:val="capture"/>
      </w:pPr>
      <w:r w:rsidRPr="008F52E9">
        <w:t>GO TO DOCUMENT DEFINITION: LAST// AUDITZ</w:t>
      </w:r>
    </w:p>
    <w:p w:rsidR="00C04F85" w:rsidRDefault="00C04F85" w:rsidP="00C04F85"/>
    <w:p w:rsidR="00C04F85" w:rsidRPr="008F52E9" w:rsidRDefault="00C04F85" w:rsidP="00C04F85">
      <w:r>
        <w:rPr>
          <w:b/>
        </w:rPr>
        <w:t>Step 5: Select Detailed Display/Edit, select the object, and then select Basics.</w:t>
      </w:r>
    </w:p>
    <w:p w:rsidR="00C04F85" w:rsidRPr="008F52E9" w:rsidRDefault="00C04F85" w:rsidP="00C04F85">
      <w:pPr>
        <w:pStyle w:val="capture"/>
      </w:pPr>
      <w:r w:rsidRPr="008F52E9">
        <w:t>Sort by TYPE                  Nov 28, 2012</w:t>
      </w:r>
    </w:p>
    <w:p w:rsidR="00C04F85" w:rsidRPr="008F52E9" w:rsidRDefault="00C04F85" w:rsidP="00C04F85">
      <w:pPr>
        <w:pStyle w:val="capture"/>
      </w:pPr>
      <w:r w:rsidRPr="008F52E9">
        <w:t xml:space="preserve">                   Entries of Type OBJECT from AUDI to AUDIZ                   </w:t>
      </w:r>
    </w:p>
    <w:p w:rsidR="00C04F85" w:rsidRPr="004F78E0" w:rsidRDefault="00C04F85" w:rsidP="00C04F85">
      <w:pPr>
        <w:pStyle w:val="capture"/>
        <w:rPr>
          <w:u w:val="single"/>
        </w:rPr>
      </w:pPr>
      <w:r w:rsidRPr="004F78E0">
        <w:rPr>
          <w:u w:val="single"/>
        </w:rPr>
        <w:t xml:space="preserve">       Name                                                          Type     </w:t>
      </w:r>
    </w:p>
    <w:p w:rsidR="00C04F85" w:rsidRPr="008F52E9" w:rsidRDefault="00C04F85" w:rsidP="00C04F85">
      <w:pPr>
        <w:pStyle w:val="capture"/>
      </w:pPr>
      <w:r w:rsidRPr="008F52E9">
        <w:t xml:space="preserve">1      AUDIT-C                              </w:t>
      </w:r>
      <w:r>
        <w:t xml:space="preserve">                           </w:t>
      </w:r>
      <w:r w:rsidRPr="008F52E9">
        <w:t xml:space="preserve">O   </w:t>
      </w:r>
    </w:p>
    <w:p w:rsidR="00C04F85" w:rsidRPr="008F52E9" w:rsidRDefault="00C04F85" w:rsidP="00C04F85">
      <w:pPr>
        <w:pStyle w:val="capture"/>
      </w:pPr>
      <w:r w:rsidRPr="008F52E9">
        <w:t xml:space="preserve">2      AUDIT-C POSITIVE PAST YR             </w:t>
      </w:r>
      <w:r>
        <w:t xml:space="preserve">                           </w:t>
      </w:r>
      <w:r w:rsidRPr="008F52E9">
        <w:t xml:space="preserve">O   </w:t>
      </w:r>
    </w:p>
    <w:p w:rsidR="00C04F85" w:rsidRPr="008F52E9" w:rsidRDefault="00C04F85" w:rsidP="00C04F85">
      <w:pPr>
        <w:pStyle w:val="capture"/>
      </w:pPr>
    </w:p>
    <w:p w:rsidR="00C04F85" w:rsidRPr="008F52E9" w:rsidRDefault="00C04F85" w:rsidP="00C04F85">
      <w:pPr>
        <w:pStyle w:val="capture"/>
      </w:pPr>
      <w:r w:rsidRPr="008F52E9">
        <w:t xml:space="preserve">Select Action: Quit// DET   Detailed Display/Edit  </w:t>
      </w:r>
    </w:p>
    <w:p w:rsidR="00C04F85" w:rsidRPr="008F52E9" w:rsidRDefault="00C04F85" w:rsidP="00C04F85">
      <w:pPr>
        <w:pStyle w:val="capture"/>
      </w:pPr>
      <w:r w:rsidRPr="008F52E9">
        <w:t>Select Entry:  (1-2): 1</w:t>
      </w:r>
    </w:p>
    <w:p w:rsidR="00C04F85" w:rsidRPr="008F52E9" w:rsidRDefault="00C04F85" w:rsidP="00C04F85">
      <w:pPr>
        <w:pStyle w:val="capture"/>
      </w:pPr>
    </w:p>
    <w:p w:rsidR="00C04F85" w:rsidRPr="008F52E9" w:rsidRDefault="00C04F85" w:rsidP="00C04F85">
      <w:pPr>
        <w:pStyle w:val="capture"/>
      </w:pPr>
      <w:r w:rsidRPr="008F52E9">
        <w:t>Detailed Display              Nov 28, 2012</w:t>
      </w:r>
    </w:p>
    <w:p w:rsidR="00C04F85" w:rsidRPr="008F52E9" w:rsidRDefault="00C04F85" w:rsidP="00C04F85">
      <w:pPr>
        <w:pStyle w:val="capture"/>
      </w:pPr>
      <w:r w:rsidRPr="008F52E9">
        <w:t xml:space="preserve">                                Object AUDIT-C                     </w:t>
      </w:r>
    </w:p>
    <w:p w:rsidR="00C04F85" w:rsidRPr="008F52E9" w:rsidRDefault="00C04F85" w:rsidP="00C04F85">
      <w:pPr>
        <w:pStyle w:val="capture"/>
      </w:pPr>
      <w:r w:rsidRPr="008F52E9">
        <w:lastRenderedPageBreak/>
        <w:t xml:space="preserve">  Basics                                                                        </w:t>
      </w:r>
    </w:p>
    <w:p w:rsidR="00C04F85" w:rsidRPr="008F52E9" w:rsidRDefault="00C04F85" w:rsidP="00C04F85">
      <w:pPr>
        <w:pStyle w:val="capture"/>
      </w:pPr>
      <w:r w:rsidRPr="008F52E9">
        <w:t xml:space="preserve">            Name:   AUDIT-C                                                     </w:t>
      </w:r>
    </w:p>
    <w:p w:rsidR="00C04F85" w:rsidRPr="008F52E9" w:rsidRDefault="00C04F85" w:rsidP="00C04F85">
      <w:pPr>
        <w:pStyle w:val="capture"/>
      </w:pPr>
      <w:r w:rsidRPr="008F52E9">
        <w:t xml:space="preserve">  VHA Enterprise                                                                </w:t>
      </w:r>
    </w:p>
    <w:p w:rsidR="00C04F85" w:rsidRPr="008F52E9" w:rsidRDefault="00C04F85" w:rsidP="00C04F85">
      <w:pPr>
        <w:pStyle w:val="capture"/>
      </w:pPr>
      <w:r w:rsidRPr="008F52E9">
        <w:t xml:space="preserve">  Standard Title:                                                               </w:t>
      </w:r>
    </w:p>
    <w:p w:rsidR="00C04F85" w:rsidRPr="008F52E9" w:rsidRDefault="00C04F85" w:rsidP="00C04F85">
      <w:pPr>
        <w:pStyle w:val="capture"/>
      </w:pPr>
      <w:r w:rsidRPr="008F52E9">
        <w:t xml:space="preserve">    Abbreviation:                                                               </w:t>
      </w:r>
    </w:p>
    <w:p w:rsidR="00C04F85" w:rsidRPr="008F52E9" w:rsidRDefault="00C04F85" w:rsidP="00C04F85">
      <w:pPr>
        <w:pStyle w:val="capture"/>
      </w:pPr>
      <w:r w:rsidRPr="008F52E9">
        <w:t xml:space="preserve">      Print Name:   AUDIT-C                                                     </w:t>
      </w:r>
    </w:p>
    <w:p w:rsidR="00C04F85" w:rsidRPr="008F52E9" w:rsidRDefault="00C04F85" w:rsidP="00C04F85">
      <w:pPr>
        <w:pStyle w:val="capture"/>
      </w:pPr>
      <w:r w:rsidRPr="008F52E9">
        <w:t xml:space="preserve">            Type:   OBJECT                                                      </w:t>
      </w:r>
    </w:p>
    <w:p w:rsidR="00C04F85" w:rsidRPr="008F52E9" w:rsidRDefault="00C04F85" w:rsidP="00C04F85">
      <w:pPr>
        <w:pStyle w:val="capture"/>
      </w:pPr>
      <w:r w:rsidRPr="008F52E9">
        <w:t xml:space="preserve">             IFN:   3232                                                        </w:t>
      </w:r>
    </w:p>
    <w:p w:rsidR="00C04F85" w:rsidRPr="008F52E9" w:rsidRDefault="00C04F85" w:rsidP="00C04F85">
      <w:pPr>
        <w:pStyle w:val="capture"/>
      </w:pPr>
      <w:r w:rsidRPr="008F52E9">
        <w:t xml:space="preserve">        National                                                                </w:t>
      </w:r>
    </w:p>
    <w:p w:rsidR="00C04F85" w:rsidRPr="008F52E9" w:rsidRDefault="00C04F85" w:rsidP="00C04F85">
      <w:pPr>
        <w:pStyle w:val="capture"/>
      </w:pPr>
      <w:r w:rsidRPr="008F52E9">
        <w:t xml:space="preserve">        Standard:   NO                                                          </w:t>
      </w:r>
    </w:p>
    <w:p w:rsidR="00C04F85" w:rsidRPr="008F52E9" w:rsidRDefault="00C04F85" w:rsidP="00C04F85">
      <w:pPr>
        <w:pStyle w:val="capture"/>
      </w:pPr>
      <w:r w:rsidRPr="008F52E9">
        <w:t xml:space="preserve">          Status:   ACTIVE                                                      </w:t>
      </w:r>
    </w:p>
    <w:p w:rsidR="00C04F85" w:rsidRPr="008F52E9" w:rsidRDefault="00C04F85" w:rsidP="00C04F85">
      <w:pPr>
        <w:pStyle w:val="capture"/>
      </w:pPr>
      <w:r w:rsidRPr="008F52E9">
        <w:t xml:space="preserve">           Owner:   None                                                       </w:t>
      </w:r>
    </w:p>
    <w:p w:rsidR="00C04F85" w:rsidRPr="008F52E9" w:rsidRDefault="00C04F85" w:rsidP="00C04F85">
      <w:pPr>
        <w:pStyle w:val="capture"/>
      </w:pPr>
      <w:r w:rsidRPr="008F52E9">
        <w:t xml:space="preserve">  Technical Fields                                                              </w:t>
      </w:r>
    </w:p>
    <w:p w:rsidR="00C04F85" w:rsidRPr="008F52E9" w:rsidRDefault="00C04F85" w:rsidP="00C04F85">
      <w:pPr>
        <w:pStyle w:val="capture"/>
      </w:pPr>
      <w:r w:rsidRPr="008F52E9">
        <w:t xml:space="preserve">       Object Method:   S X=$$TIU^GMTSOBJ(DFN,6630809) </w:t>
      </w:r>
    </w:p>
    <w:p w:rsidR="00C04F85" w:rsidRPr="008F52E9" w:rsidRDefault="00C04F85" w:rsidP="00C04F85">
      <w:pPr>
        <w:pStyle w:val="capture"/>
      </w:pPr>
    </w:p>
    <w:p w:rsidR="00C04F85" w:rsidRPr="008F52E9" w:rsidRDefault="00C04F85" w:rsidP="00C04F85">
      <w:pPr>
        <w:pStyle w:val="capture"/>
      </w:pPr>
      <w:r w:rsidRPr="008F52E9">
        <w:t xml:space="preserve">Select Action: Quit// </w:t>
      </w:r>
      <w:r w:rsidRPr="004F78E0">
        <w:rPr>
          <w:b/>
        </w:rPr>
        <w:t>B</w:t>
      </w:r>
      <w:r w:rsidRPr="008F52E9">
        <w:t xml:space="preserve">   Basics  </w:t>
      </w:r>
    </w:p>
    <w:p w:rsidR="00C04F85" w:rsidRDefault="00C04F85" w:rsidP="00C04F85">
      <w:pPr>
        <w:rPr>
          <w:highlight w:val="yellow"/>
        </w:rPr>
      </w:pPr>
    </w:p>
    <w:p w:rsidR="00C04F85" w:rsidRPr="00A85444" w:rsidRDefault="00C04F85" w:rsidP="00C04F85">
      <w:pPr>
        <w:rPr>
          <w:b/>
        </w:rPr>
      </w:pPr>
      <w:r w:rsidRPr="004F78E0">
        <w:rPr>
          <w:b/>
        </w:rPr>
        <w:t>Step 6: Enter the @ sign at THE CLASS OWNER prompt and enter your name at the PERSONAL OWNER prompt.</w:t>
      </w:r>
      <w:r>
        <w:t xml:space="preserve">  </w:t>
      </w:r>
      <w:r w:rsidRPr="00D67DD7">
        <w:t>Edit Owner only: only an Owner can edit an Object.</w:t>
      </w:r>
    </w:p>
    <w:p w:rsidR="00C04F85" w:rsidRPr="008F52E9" w:rsidRDefault="00C04F85" w:rsidP="00C04F85"/>
    <w:p w:rsidR="00C04F85" w:rsidRPr="008F52E9" w:rsidRDefault="00C04F85" w:rsidP="00C04F85">
      <w:pPr>
        <w:pStyle w:val="capture"/>
      </w:pPr>
      <w:r w:rsidRPr="008F52E9">
        <w:t>CLASS OWNER: CLINICAL COORDINATOR// @</w:t>
      </w:r>
    </w:p>
    <w:p w:rsidR="00C04F85" w:rsidRPr="008F52E9" w:rsidRDefault="00C04F85" w:rsidP="00C04F85">
      <w:pPr>
        <w:pStyle w:val="capture"/>
      </w:pPr>
      <w:r w:rsidRPr="00A85444">
        <w:t xml:space="preserve">PERSONAL OWNER: </w:t>
      </w:r>
      <w:r>
        <w:t>YOURNAME</w:t>
      </w:r>
      <w:r w:rsidRPr="008F52E9">
        <w:t xml:space="preserve">     CAC-CLINICAL APPL COORDINATOR</w:t>
      </w:r>
    </w:p>
    <w:p w:rsidR="00C04F85" w:rsidRDefault="00C04F85" w:rsidP="00C04F85">
      <w:pPr>
        <w:pStyle w:val="capture"/>
      </w:pPr>
    </w:p>
    <w:p w:rsidR="00C04F85" w:rsidRDefault="00C04F85" w:rsidP="00C04F85"/>
    <w:p w:rsidR="00C04F85" w:rsidRDefault="00C04F85" w:rsidP="00C04F85">
      <w:r w:rsidRPr="008F52E9">
        <w:t>&lt;&lt; the screen refreshes &gt;&gt;&gt;</w:t>
      </w:r>
    </w:p>
    <w:p w:rsidR="00C04F85" w:rsidRPr="008F52E9" w:rsidRDefault="00C04F85" w:rsidP="00C04F85"/>
    <w:p w:rsidR="00C04F85" w:rsidRPr="004F78E0" w:rsidRDefault="00C04F85" w:rsidP="00C04F85">
      <w:pPr>
        <w:pStyle w:val="capture"/>
        <w:rPr>
          <w:u w:val="single"/>
        </w:rPr>
      </w:pPr>
      <w:r w:rsidRPr="004F78E0">
        <w:rPr>
          <w:u w:val="single"/>
        </w:rPr>
        <w:t xml:space="preserve">Detailed Display            Nov 28, 2012@02:43:59          Page:    1 of    1 </w:t>
      </w:r>
    </w:p>
    <w:p w:rsidR="00C04F85" w:rsidRPr="008F52E9" w:rsidRDefault="00C04F85" w:rsidP="00C04F85">
      <w:pPr>
        <w:pStyle w:val="capture"/>
      </w:pPr>
      <w:r w:rsidRPr="008F52E9">
        <w:t xml:space="preserve">                                Object AUDIT-C                                </w:t>
      </w:r>
    </w:p>
    <w:p w:rsidR="00C04F85" w:rsidRPr="008F52E9" w:rsidRDefault="00C04F85" w:rsidP="00C04F85">
      <w:pPr>
        <w:pStyle w:val="capture"/>
      </w:pPr>
      <w:r w:rsidRPr="008F52E9">
        <w:t xml:space="preserve">  Basics                                                                        </w:t>
      </w:r>
    </w:p>
    <w:p w:rsidR="00C04F85" w:rsidRPr="008F52E9" w:rsidRDefault="00C04F85" w:rsidP="00C04F85">
      <w:pPr>
        <w:pStyle w:val="capture"/>
      </w:pPr>
      <w:r w:rsidRPr="008F52E9">
        <w:t xml:space="preserve">            Name:   AUDIT-C                                                     </w:t>
      </w:r>
    </w:p>
    <w:p w:rsidR="00C04F85" w:rsidRPr="008F52E9" w:rsidRDefault="00C04F85" w:rsidP="00C04F85">
      <w:pPr>
        <w:pStyle w:val="capture"/>
      </w:pPr>
      <w:r w:rsidRPr="008F52E9">
        <w:t xml:space="preserve">  VHA Enterprise                                                                </w:t>
      </w:r>
    </w:p>
    <w:p w:rsidR="00C04F85" w:rsidRPr="008F52E9" w:rsidRDefault="00C04F85" w:rsidP="00C04F85">
      <w:pPr>
        <w:pStyle w:val="capture"/>
      </w:pPr>
      <w:r w:rsidRPr="008F52E9">
        <w:t xml:space="preserve">  Standard Title:                                                               </w:t>
      </w:r>
    </w:p>
    <w:p w:rsidR="00C04F85" w:rsidRPr="008F52E9" w:rsidRDefault="00C04F85" w:rsidP="00C04F85">
      <w:pPr>
        <w:pStyle w:val="capture"/>
      </w:pPr>
      <w:r w:rsidRPr="008F52E9">
        <w:t xml:space="preserve">    Abbreviation:                                                               </w:t>
      </w:r>
    </w:p>
    <w:p w:rsidR="00C04F85" w:rsidRPr="008F52E9" w:rsidRDefault="00C04F85" w:rsidP="00C04F85">
      <w:pPr>
        <w:pStyle w:val="capture"/>
      </w:pPr>
      <w:r w:rsidRPr="008F52E9">
        <w:t xml:space="preserve">      Print Name:   AUDIT-C                                                     </w:t>
      </w:r>
    </w:p>
    <w:p w:rsidR="00C04F85" w:rsidRPr="008F52E9" w:rsidRDefault="00C04F85" w:rsidP="00C04F85">
      <w:pPr>
        <w:pStyle w:val="capture"/>
      </w:pPr>
      <w:r w:rsidRPr="008F52E9">
        <w:t xml:space="preserve">            Type:   OBJECT                                                      </w:t>
      </w:r>
    </w:p>
    <w:p w:rsidR="00C04F85" w:rsidRPr="008F52E9" w:rsidRDefault="00C04F85" w:rsidP="00C04F85">
      <w:pPr>
        <w:pStyle w:val="capture"/>
      </w:pPr>
      <w:r w:rsidRPr="008F52E9">
        <w:t xml:space="preserve">             IFN:   3232                                                        </w:t>
      </w:r>
    </w:p>
    <w:p w:rsidR="00C04F85" w:rsidRPr="008F52E9" w:rsidRDefault="00C04F85" w:rsidP="00C04F85">
      <w:pPr>
        <w:pStyle w:val="capture"/>
      </w:pPr>
      <w:r w:rsidRPr="008F52E9">
        <w:t xml:space="preserve">        National                                                                </w:t>
      </w:r>
    </w:p>
    <w:p w:rsidR="00C04F85" w:rsidRPr="008F52E9" w:rsidRDefault="00C04F85" w:rsidP="00C04F85">
      <w:pPr>
        <w:pStyle w:val="capture"/>
      </w:pPr>
      <w:r w:rsidRPr="008F52E9">
        <w:t xml:space="preserve">        Standard:   NO                                                          </w:t>
      </w:r>
    </w:p>
    <w:p w:rsidR="00C04F85" w:rsidRPr="008F52E9" w:rsidRDefault="00C04F85" w:rsidP="00C04F85">
      <w:pPr>
        <w:pStyle w:val="capture"/>
      </w:pPr>
      <w:r w:rsidRPr="008F52E9">
        <w:t xml:space="preserve">          Status:   ACTIVE                                                      </w:t>
      </w:r>
    </w:p>
    <w:p w:rsidR="00C04F85" w:rsidRPr="00570AAF" w:rsidRDefault="00C04F85" w:rsidP="00C04F85">
      <w:pPr>
        <w:pStyle w:val="capture"/>
        <w:rPr>
          <w:b/>
          <w:i/>
        </w:rPr>
      </w:pPr>
      <w:r w:rsidRPr="008F52E9">
        <w:t xml:space="preserve">           </w:t>
      </w:r>
      <w:r w:rsidRPr="00A85444">
        <w:t xml:space="preserve">Owner:   </w:t>
      </w:r>
      <w:r>
        <w:t>YOURNAME</w:t>
      </w:r>
      <w:r w:rsidRPr="008F52E9">
        <w:t xml:space="preserve">       </w:t>
      </w:r>
      <w:r w:rsidRPr="00570AAF">
        <w:rPr>
          <w:b/>
          <w:i/>
        </w:rPr>
        <w:t xml:space="preserve">(You are now the owner and can preview the      </w:t>
      </w:r>
    </w:p>
    <w:p w:rsidR="00C04F85" w:rsidRPr="00570AAF" w:rsidRDefault="00C04F85" w:rsidP="00C04F85">
      <w:pPr>
        <w:pStyle w:val="capture"/>
        <w:rPr>
          <w:i/>
        </w:rPr>
      </w:pPr>
      <w:r w:rsidRPr="00570AAF">
        <w:rPr>
          <w:b/>
          <w:i/>
        </w:rPr>
        <w:t xml:space="preserve">                                    object in the Template Editor)</w:t>
      </w:r>
      <w:r w:rsidRPr="00570AAF">
        <w:rPr>
          <w:i/>
        </w:rPr>
        <w:t xml:space="preserve">                                        </w:t>
      </w:r>
    </w:p>
    <w:p w:rsidR="00C04F85" w:rsidRPr="008F52E9" w:rsidRDefault="00C04F85" w:rsidP="00C04F85">
      <w:pPr>
        <w:pStyle w:val="capture"/>
      </w:pPr>
      <w:r w:rsidRPr="008F52E9">
        <w:t xml:space="preserve">  Technical Fields                                                              </w:t>
      </w:r>
    </w:p>
    <w:p w:rsidR="00C04F85" w:rsidRPr="008F52E9" w:rsidRDefault="00C04F85" w:rsidP="00C04F85">
      <w:pPr>
        <w:pStyle w:val="capture"/>
      </w:pPr>
      <w:r w:rsidRPr="008F52E9">
        <w:t xml:space="preserve">       Object Method:   S X=$$TIU^GMTSOBJ(DFN,6630809)  </w:t>
      </w:r>
    </w:p>
    <w:p w:rsidR="00C04F85" w:rsidRPr="008F52E9" w:rsidRDefault="00C04F85" w:rsidP="00C04F85">
      <w:pPr>
        <w:pStyle w:val="capture"/>
      </w:pPr>
      <w:r w:rsidRPr="008F52E9">
        <w:t>Select Action: Quit//</w:t>
      </w:r>
    </w:p>
    <w:p w:rsidR="00C04F85" w:rsidRDefault="00C04F85" w:rsidP="00C04F85"/>
    <w:p w:rsidR="00C04F85" w:rsidRPr="002E3D38" w:rsidRDefault="00C04F85" w:rsidP="00C04F85"/>
    <w:p w:rsidR="00C04F85" w:rsidRPr="002E3D38" w:rsidRDefault="00C04F85" w:rsidP="00C04F85"/>
    <w:p w:rsidR="009D2CDB" w:rsidRDefault="00EA382F" w:rsidP="00D34DAD">
      <w:pPr>
        <w:pStyle w:val="Heading2"/>
      </w:pPr>
      <w:bookmarkStart w:id="146" w:name="_Toc335315343"/>
      <w:bookmarkStart w:id="147" w:name="_Toc342030829"/>
      <w:bookmarkStart w:id="148" w:name="_Toc342548521"/>
      <w:r>
        <w:br w:type="page"/>
      </w:r>
      <w:bookmarkStart w:id="149" w:name="_Toc518032555"/>
      <w:r w:rsidR="009D2CDB">
        <w:lastRenderedPageBreak/>
        <w:t>Authorization/Subscription Utility</w:t>
      </w:r>
      <w:r w:rsidR="00B456E7">
        <w:fldChar w:fldCharType="begin"/>
      </w:r>
      <w:r w:rsidR="009D2CDB">
        <w:instrText>xe "Authorization/Subscription Utility"</w:instrText>
      </w:r>
      <w:r w:rsidR="00B456E7">
        <w:fldChar w:fldCharType="end"/>
      </w:r>
      <w:r w:rsidR="009D2CDB">
        <w:t xml:space="preserve"> (ASU</w:t>
      </w:r>
      <w:r w:rsidR="00B456E7">
        <w:fldChar w:fldCharType="begin"/>
      </w:r>
      <w:r w:rsidR="009D2CDB">
        <w:instrText>xe "ASU"</w:instrText>
      </w:r>
      <w:r w:rsidR="00B456E7">
        <w:fldChar w:fldCharType="end"/>
      </w:r>
      <w:r w:rsidR="009D2CDB">
        <w:t>)</w:t>
      </w:r>
      <w:bookmarkEnd w:id="146"/>
      <w:bookmarkEnd w:id="147"/>
      <w:bookmarkEnd w:id="148"/>
      <w:bookmarkEnd w:id="149"/>
    </w:p>
    <w:p w:rsidR="009D2CDB" w:rsidRDefault="009D2CDB" w:rsidP="00325117">
      <w:r>
        <w:t>The Authorization/Subscription Utility (ASU) implements a User Class Hierarchy which is useful for identifying the roles that different users play within the hospital. It also provides tools for creating business rules that apply to documents used by members of such groups. ASU provides a method for identifying who is AUTHORIZED</w:t>
      </w:r>
      <w:r w:rsidR="00B456E7">
        <w:fldChar w:fldCharType="begin"/>
      </w:r>
      <w:r>
        <w:instrText>xe "authorized"</w:instrText>
      </w:r>
      <w:r w:rsidR="00B456E7">
        <w:fldChar w:fldCharType="end"/>
      </w:r>
      <w:r>
        <w:t xml:space="preserve"> to do something (for example, sign and order). Future versions of ASU will provide tools for identifying a group of persons who SUBSCRIBE</w:t>
      </w:r>
      <w:r w:rsidR="00B456E7">
        <w:fldChar w:fldCharType="begin"/>
      </w:r>
      <w:r>
        <w:instrText>xe "subscribe"</w:instrText>
      </w:r>
      <w:r w:rsidR="00B456E7">
        <w:fldChar w:fldCharType="end"/>
      </w:r>
      <w:r>
        <w:t xml:space="preserve"> to receive something (for example, the Medical House Staff Officer </w:t>
      </w:r>
      <w:r w:rsidR="00221470">
        <w:t>may</w:t>
      </w:r>
      <w:r>
        <w:t xml:space="preserve"> receive an alert to cosign all Schedule II narcotic orders, etc.). </w:t>
      </w:r>
    </w:p>
    <w:p w:rsidR="009D2CDB" w:rsidRDefault="009D2CDB" w:rsidP="00325117">
      <w:r>
        <w:t>ASU originated in response to the long recognized demand for a “Scope of Practice” model, which was first discussed during the analysis and design of OE/RR. The immediate driving force behind ASU’s development was the complexity of Text Integration Utilities’ (TIU’s) document definition needs. Current security key</w:t>
      </w:r>
      <w:r w:rsidR="00B456E7">
        <w:fldChar w:fldCharType="begin"/>
      </w:r>
      <w:r>
        <w:instrText>xe "security key"</w:instrText>
      </w:r>
      <w:r w:rsidR="00B456E7">
        <w:fldChar w:fldCharType="end"/>
      </w:r>
      <w:r>
        <w:t xml:space="preserve"> capabilities were unable to efficiently manage the needs of clinical documentation (Discharge Summaries</w:t>
      </w:r>
      <w:r w:rsidR="00B456E7">
        <w:fldChar w:fldCharType="begin"/>
      </w:r>
      <w:r>
        <w:instrText>xe "Discharge Summaries"</w:instrText>
      </w:r>
      <w:r w:rsidR="00B456E7">
        <w:fldChar w:fldCharType="end"/>
      </w:r>
      <w:r>
        <w:t>, Progress Notes</w:t>
      </w:r>
      <w:r w:rsidR="00B456E7">
        <w:fldChar w:fldCharType="begin"/>
      </w:r>
      <w:r>
        <w:instrText>xe "Progress Notes"</w:instrText>
      </w:r>
      <w:r w:rsidR="00B456E7">
        <w:fldChar w:fldCharType="end"/>
      </w:r>
      <w:r>
        <w:t>, etc.).</w:t>
      </w:r>
    </w:p>
    <w:p w:rsidR="009D2CDB" w:rsidRDefault="009D2CDB" w:rsidP="00325117">
      <w:pPr>
        <w:rPr>
          <w:kern w:val="28"/>
        </w:rPr>
      </w:pPr>
    </w:p>
    <w:p w:rsidR="009D2CDB" w:rsidRDefault="009D2CDB" w:rsidP="00B34976">
      <w:pPr>
        <w:pStyle w:val="Heading4"/>
      </w:pPr>
      <w:r>
        <w:rPr>
          <w:kern w:val="28"/>
        </w:rPr>
        <w:t>Hierarchy Example:</w:t>
      </w:r>
    </w:p>
    <w:p w:rsidR="009D2CDB" w:rsidRDefault="00693937">
      <w:pPr>
        <w:pStyle w:val="Callout"/>
      </w:pPr>
      <w:r>
        <w:rPr>
          <w:noProof/>
        </w:rPr>
        <mc:AlternateContent>
          <mc:Choice Requires="wps">
            <w:drawing>
              <wp:anchor distT="0" distB="0" distL="114300" distR="114300" simplePos="0" relativeHeight="251648512" behindDoc="0" locked="0" layoutInCell="0" allowOverlap="1">
                <wp:simplePos x="0" y="0"/>
                <wp:positionH relativeFrom="column">
                  <wp:posOffset>2011680</wp:posOffset>
                </wp:positionH>
                <wp:positionV relativeFrom="paragraph">
                  <wp:posOffset>3151505</wp:posOffset>
                </wp:positionV>
                <wp:extent cx="548640" cy="365760"/>
                <wp:effectExtent l="0" t="0" r="3810" b="15240"/>
                <wp:wrapNone/>
                <wp:docPr id="1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7E0ED" id="Line 16" o:spid="_x0000_s1026" style="position:absolute;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48.15pt" to="201.6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" o:allowincell="f" strokecolor="green"/>
            </w:pict>
          </mc:Fallback>
        </mc:AlternateContent>
      </w:r>
      <w:r>
        <w:rPr>
          <w:noProof/>
        </w:rPr>
        <mc:AlternateContent>
          <mc:Choice Requires="wps">
            <w:drawing>
              <wp:anchor distT="0" distB="0" distL="114300" distR="114300" simplePos="0" relativeHeight="251642368" behindDoc="0" locked="0" layoutInCell="0" allowOverlap="1">
                <wp:simplePos x="0" y="0"/>
                <wp:positionH relativeFrom="column">
                  <wp:posOffset>1005840</wp:posOffset>
                </wp:positionH>
                <wp:positionV relativeFrom="paragraph">
                  <wp:posOffset>3151505</wp:posOffset>
                </wp:positionV>
                <wp:extent cx="822960" cy="365760"/>
                <wp:effectExtent l="0" t="0" r="15240" b="15240"/>
                <wp:wrapNone/>
                <wp:docPr id="1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70603" id="Line 17"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38272" behindDoc="0" locked="0" layoutInCell="0" allowOverlap="1">
                <wp:simplePos x="0" y="0"/>
                <wp:positionH relativeFrom="column">
                  <wp:posOffset>2651760</wp:posOffset>
                </wp:positionH>
                <wp:positionV relativeFrom="paragraph">
                  <wp:posOffset>2145665</wp:posOffset>
                </wp:positionV>
                <wp:extent cx="822960" cy="640080"/>
                <wp:effectExtent l="0" t="0" r="15240" b="7620"/>
                <wp:wrapNone/>
                <wp:docPr id="1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7B168" id="Line 18" o:spid="_x0000_s1026" style="position:absolute;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68.95pt" to="273.6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37248" behindDoc="0" locked="0" layoutInCell="0" allowOverlap="1">
                <wp:simplePos x="0" y="0"/>
                <wp:positionH relativeFrom="column">
                  <wp:posOffset>2468880</wp:posOffset>
                </wp:positionH>
                <wp:positionV relativeFrom="paragraph">
                  <wp:posOffset>2145665</wp:posOffset>
                </wp:positionV>
                <wp:extent cx="274320" cy="640080"/>
                <wp:effectExtent l="0" t="0" r="11430" b="7620"/>
                <wp:wrapNone/>
                <wp:docPr id="1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D5D8D" id="Line 19" o:spid="_x0000_s1026" style="position:absolute;flip:x 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68.95pt" to="3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EmJAIAAEM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" o:allowincell="f" strokecolor="green"/>
            </w:pict>
          </mc:Fallback>
        </mc:AlternateContent>
      </w:r>
      <w:r>
        <w:rPr>
          <w:noProof/>
        </w:rPr>
        <mc:AlternateContent>
          <mc:Choice Requires="wps">
            <w:drawing>
              <wp:anchor distT="0" distB="0" distL="114300" distR="114300" simplePos="0" relativeHeight="251636224" behindDoc="0" locked="0" layoutInCell="0" allowOverlap="1">
                <wp:simplePos x="0" y="0"/>
                <wp:positionH relativeFrom="column">
                  <wp:posOffset>2103120</wp:posOffset>
                </wp:positionH>
                <wp:positionV relativeFrom="paragraph">
                  <wp:posOffset>2145665</wp:posOffset>
                </wp:positionV>
                <wp:extent cx="274320" cy="640080"/>
                <wp:effectExtent l="0" t="0" r="11430" b="7620"/>
                <wp:wrapNone/>
                <wp:docPr id="11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07703" id="Line 20"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68.95pt" to="187.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35200" behindDoc="0" locked="0" layoutInCell="0" allowOverlap="1">
                <wp:simplePos x="0" y="0"/>
                <wp:positionH relativeFrom="column">
                  <wp:posOffset>1463040</wp:posOffset>
                </wp:positionH>
                <wp:positionV relativeFrom="paragraph">
                  <wp:posOffset>2145665</wp:posOffset>
                </wp:positionV>
                <wp:extent cx="822960" cy="640080"/>
                <wp:effectExtent l="0" t="0" r="15240" b="7620"/>
                <wp:wrapNone/>
                <wp:docPr id="11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16A" id="Line 21"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168.95pt" to="180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1888" behindDoc="0" locked="0" layoutInCell="0" allowOverlap="1">
                <wp:simplePos x="0" y="0"/>
                <wp:positionH relativeFrom="column">
                  <wp:posOffset>4754880</wp:posOffset>
                </wp:positionH>
                <wp:positionV relativeFrom="paragraph">
                  <wp:posOffset>2785745</wp:posOffset>
                </wp:positionV>
                <wp:extent cx="457200" cy="365760"/>
                <wp:effectExtent l="0" t="0" r="0" b="0"/>
                <wp:wrapNone/>
                <wp:docPr id="1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5760"/>
                        </a:xfrm>
                        <a:prstGeom prst="rect">
                          <a:avLst/>
                        </a:prstGeom>
                        <a:solidFill>
                          <a:srgbClr val="CC99FF"/>
                        </a:solidFill>
                        <a:ln w="9525">
                          <a:solidFill>
                            <a:srgbClr val="000000"/>
                          </a:solidFill>
                          <a:miter lim="800000"/>
                          <a:headEnd/>
                          <a:tailEnd/>
                        </a:ln>
                      </wps:spPr>
                      <wps:txbx>
                        <w:txbxContent>
                          <w:p w:rsidR="00F159EE" w:rsidRDefault="00F159EE">
                            <w:pPr>
                              <w:pStyle w:val="Callout"/>
                              <w:jc w:val="center"/>
                            </w:pPr>
                            <w:r>
                              <w:t>MRT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64" type="#_x0000_t202" style="position:absolute;left:0;text-align:left;margin-left:374.4pt;margin-top:219.35pt;width:36pt;height:28.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" o:allowincell="f" fillcolor="#c9f">
                <v:textbox inset="0,,0">
                  <w:txbxContent>
                    <w:p w:rsidR="00F159EE" w:rsidRDefault="00F159EE">
                      <w:pPr>
                        <w:pStyle w:val="Callout"/>
                        <w:jc w:val="center"/>
                      </w:pPr>
                      <w:r>
                        <w:t>MRT</w:t>
                      </w:r>
                    </w:p>
                  </w:txbxContent>
                </v:textbox>
              </v:shape>
            </w:pict>
          </mc:Fallback>
        </mc:AlternateContent>
      </w:r>
      <w:r>
        <w:rPr>
          <w:noProof/>
        </w:rPr>
        <mc:AlternateContent>
          <mc:Choice Requires="wps">
            <w:drawing>
              <wp:anchor distT="0" distB="0" distL="114299" distR="114299" simplePos="0" relativeHeight="251639296" behindDoc="0" locked="0" layoutInCell="0" allowOverlap="1">
                <wp:simplePos x="0" y="0"/>
                <wp:positionH relativeFrom="column">
                  <wp:posOffset>4206239</wp:posOffset>
                </wp:positionH>
                <wp:positionV relativeFrom="paragraph">
                  <wp:posOffset>2145665</wp:posOffset>
                </wp:positionV>
                <wp:extent cx="0" cy="640080"/>
                <wp:effectExtent l="0" t="0" r="19050" b="7620"/>
                <wp:wrapNone/>
                <wp:docPr id="11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7FDEC" id="Line 23"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1.2pt,168.95pt" to="331.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sNGQIAADQEAAAOAAAAZHJzL2Uyb0RvYy54bWysU8GO2yAQvVfqPyDuie2sky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" o:allowincell="f" strokecolor="green"/>
            </w:pict>
          </mc:Fallback>
        </mc:AlternateContent>
      </w:r>
      <w:r>
        <w:rPr>
          <w:noProof/>
        </w:rPr>
        <mc:AlternateContent>
          <mc:Choice Requires="wps">
            <w:drawing>
              <wp:anchor distT="0" distB="0" distL="114300" distR="114300" simplePos="0" relativeHeight="251640320" behindDoc="0" locked="0" layoutInCell="0" allowOverlap="1">
                <wp:simplePos x="0" y="0"/>
                <wp:positionH relativeFrom="column">
                  <wp:posOffset>4389120</wp:posOffset>
                </wp:positionH>
                <wp:positionV relativeFrom="paragraph">
                  <wp:posOffset>2145665</wp:posOffset>
                </wp:positionV>
                <wp:extent cx="548640" cy="640080"/>
                <wp:effectExtent l="0" t="0" r="3810" b="7620"/>
                <wp:wrapNone/>
                <wp:docPr id="11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32C33" id="Line 24" o:spid="_x0000_s1026" style="position:absolute;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68.95pt" to="388.8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" o:allowincell="f" strokecolor="green"/>
            </w:pict>
          </mc:Fallback>
        </mc:AlternateContent>
      </w:r>
      <w:r>
        <w:rPr>
          <w:noProof/>
        </w:rPr>
        <mc:AlternateContent>
          <mc:Choice Requires="wps">
            <w:drawing>
              <wp:anchor distT="0" distB="0" distL="114300" distR="114300" simplePos="0" relativeHeight="251641344" behindDoc="0" locked="0" layoutInCell="0" allowOverlap="1">
                <wp:simplePos x="0" y="0"/>
                <wp:positionH relativeFrom="column">
                  <wp:posOffset>4572000</wp:posOffset>
                </wp:positionH>
                <wp:positionV relativeFrom="paragraph">
                  <wp:posOffset>2145665</wp:posOffset>
                </wp:positionV>
                <wp:extent cx="914400" cy="640080"/>
                <wp:effectExtent l="0" t="0" r="0" b="7620"/>
                <wp:wrapNone/>
                <wp:docPr id="10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333EF" id="Line 25"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68.95pt" to="6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" o:allowincell="f" strokecolor="green"/>
            </w:pict>
          </mc:Fallback>
        </mc:AlternateContent>
      </w:r>
      <w:r>
        <w:rPr>
          <w:noProof/>
        </w:rPr>
        <mc:AlternateContent>
          <mc:Choice Requires="wps">
            <w:drawing>
              <wp:anchor distT="0" distB="0" distL="114300" distR="114300" simplePos="0" relativeHeight="251634176" behindDoc="0" locked="0" layoutInCell="0" allowOverlap="1">
                <wp:simplePos x="0" y="0"/>
                <wp:positionH relativeFrom="column">
                  <wp:posOffset>1097280</wp:posOffset>
                </wp:positionH>
                <wp:positionV relativeFrom="paragraph">
                  <wp:posOffset>1322705</wp:posOffset>
                </wp:positionV>
                <wp:extent cx="365760" cy="274320"/>
                <wp:effectExtent l="0" t="0" r="15240" b="11430"/>
                <wp:wrapNone/>
                <wp:docPr id="10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E3E3A" id="Line 28"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04.15pt" to="115.2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19840" behindDoc="0" locked="0" layoutInCell="0" allowOverlap="1">
                <wp:simplePos x="0" y="0"/>
                <wp:positionH relativeFrom="column">
                  <wp:posOffset>4023360</wp:posOffset>
                </wp:positionH>
                <wp:positionV relativeFrom="paragraph">
                  <wp:posOffset>1779905</wp:posOffset>
                </wp:positionV>
                <wp:extent cx="548640" cy="365760"/>
                <wp:effectExtent l="0" t="0" r="3810" b="0"/>
                <wp:wrapNone/>
                <wp:docPr id="10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rsidR="00F159EE" w:rsidRDefault="00F159EE">
                            <w:pPr>
                              <w:pStyle w:val="Callout"/>
                              <w:jc w:val="center"/>
                            </w:pPr>
                            <w:r>
                              <w:t>MIS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65" type="#_x0000_t202" style="position:absolute;left:0;text-align:left;margin-left:316.8pt;margin-top:140.15pt;width:43.2pt;height:28.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" o:allowincell="f" fillcolor="#cfc">
                <v:textbox inset="0,,0">
                  <w:txbxContent>
                    <w:p w:rsidR="00F159EE" w:rsidRDefault="00F159EE">
                      <w:pPr>
                        <w:pStyle w:val="Callout"/>
                        <w:jc w:val="center"/>
                      </w:pPr>
                      <w:r>
                        <w:t>MIS</w:t>
                      </w:r>
                    </w:p>
                  </w:txbxContent>
                </v:textbox>
              </v:shape>
            </w:pict>
          </mc:Fallback>
        </mc:AlternateContent>
      </w:r>
      <w:r>
        <w:rPr>
          <w:noProof/>
        </w:rPr>
        <mc:AlternateContent>
          <mc:Choice Requires="wps">
            <w:drawing>
              <wp:anchor distT="0" distB="0" distL="114300" distR="114300" simplePos="0" relativeHeight="251632128" behindDoc="0" locked="0" layoutInCell="0" allowOverlap="1">
                <wp:simplePos x="0" y="0"/>
                <wp:positionH relativeFrom="column">
                  <wp:posOffset>3474720</wp:posOffset>
                </wp:positionH>
                <wp:positionV relativeFrom="paragraph">
                  <wp:posOffset>1322705</wp:posOffset>
                </wp:positionV>
                <wp:extent cx="640080" cy="457200"/>
                <wp:effectExtent l="0" t="0" r="7620" b="0"/>
                <wp:wrapNone/>
                <wp:docPr id="10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F835C" id="Line 3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104.15pt" to="324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" o:allowincell="f" strokecolor="green"/>
            </w:pict>
          </mc:Fallback>
        </mc:AlternateContent>
      </w:r>
      <w:r>
        <w:rPr>
          <w:noProof/>
        </w:rPr>
        <mc:AlternateContent>
          <mc:Choice Requires="wps">
            <w:drawing>
              <wp:anchor distT="0" distB="0" distL="114300" distR="114300" simplePos="0" relativeHeight="251614720" behindDoc="0" locked="0" layoutInCell="0" allowOverlap="1">
                <wp:simplePos x="0" y="0"/>
                <wp:positionH relativeFrom="column">
                  <wp:posOffset>2194560</wp:posOffset>
                </wp:positionH>
                <wp:positionV relativeFrom="paragraph">
                  <wp:posOffset>1779905</wp:posOffset>
                </wp:positionV>
                <wp:extent cx="548640" cy="365760"/>
                <wp:effectExtent l="0" t="0" r="3810" b="0"/>
                <wp:wrapNone/>
                <wp:docPr id="10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rsidR="00F159EE" w:rsidRDefault="00F159EE">
                            <w:pPr>
                              <w:pStyle w:val="Callout"/>
                              <w:jc w:val="center"/>
                            </w:pPr>
                            <w:r>
                              <w:t>Provider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6" type="#_x0000_t202" style="position:absolute;left:0;text-align:left;margin-left:172.8pt;margin-top:140.15pt;width:43.2pt;height:28.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" o:allowincell="f" fillcolor="#cfc">
                <v:textbox inset="0,,0">
                  <w:txbxContent>
                    <w:p w:rsidR="00F159EE" w:rsidRDefault="00F159EE">
                      <w:pPr>
                        <w:pStyle w:val="Callout"/>
                        <w:jc w:val="center"/>
                      </w:pPr>
                      <w:r>
                        <w:t>Provider</w:t>
                      </w:r>
                    </w:p>
                  </w:txbxContent>
                </v:textbox>
              </v:shape>
            </w:pict>
          </mc:Fallback>
        </mc:AlternateContent>
      </w:r>
      <w:r>
        <w:rPr>
          <w:noProof/>
        </w:rPr>
        <mc:AlternateContent>
          <mc:Choice Requires="wps">
            <w:drawing>
              <wp:anchor distT="0" distB="0" distL="114300" distR="114300" simplePos="0" relativeHeight="251633152" behindDoc="0" locked="0" layoutInCell="0" allowOverlap="1">
                <wp:simplePos x="0" y="0"/>
                <wp:positionH relativeFrom="column">
                  <wp:posOffset>2651760</wp:posOffset>
                </wp:positionH>
                <wp:positionV relativeFrom="paragraph">
                  <wp:posOffset>1322705</wp:posOffset>
                </wp:positionV>
                <wp:extent cx="640080" cy="457200"/>
                <wp:effectExtent l="0" t="0" r="7620" b="0"/>
                <wp:wrapNone/>
                <wp:docPr id="10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231BF" id="Line 33"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04.15pt" to="259.2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" o:allowincell="f" strokecolor="green"/>
            </w:pict>
          </mc:Fallback>
        </mc:AlternateContent>
      </w:r>
      <w:r>
        <w:rPr>
          <w:noProof/>
        </w:rPr>
        <mc:AlternateContent>
          <mc:Choice Requires="wps">
            <w:drawing>
              <wp:anchor distT="0" distB="0" distL="114300" distR="114300" simplePos="0" relativeHeight="251631104" behindDoc="0" locked="0" layoutInCell="0" allowOverlap="1">
                <wp:simplePos x="0" y="0"/>
                <wp:positionH relativeFrom="column">
                  <wp:posOffset>2560320</wp:posOffset>
                </wp:positionH>
                <wp:positionV relativeFrom="paragraph">
                  <wp:posOffset>682625</wp:posOffset>
                </wp:positionV>
                <wp:extent cx="548640" cy="274320"/>
                <wp:effectExtent l="0" t="0" r="3810" b="11430"/>
                <wp:wrapNone/>
                <wp:docPr id="10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50881" id="Line 3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53.75pt" to="244.8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" o:allowincell="f" strokecolor="green"/>
            </w:pict>
          </mc:Fallback>
        </mc:AlternateContent>
      </w:r>
      <w:r>
        <w:rPr>
          <w:noProof/>
        </w:rPr>
        <mc:AlternateContent>
          <mc:Choice Requires="wps">
            <w:drawing>
              <wp:anchor distT="0" distB="0" distL="114300" distR="114300" simplePos="0" relativeHeight="251630080" behindDoc="0" locked="0" layoutInCell="0" allowOverlap="1">
                <wp:simplePos x="0" y="0"/>
                <wp:positionH relativeFrom="column">
                  <wp:posOffset>1828800</wp:posOffset>
                </wp:positionH>
                <wp:positionV relativeFrom="paragraph">
                  <wp:posOffset>682625</wp:posOffset>
                </wp:positionV>
                <wp:extent cx="548640" cy="274320"/>
                <wp:effectExtent l="0" t="0" r="3810" b="11430"/>
                <wp:wrapNone/>
                <wp:docPr id="10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274320"/>
                        </a:xfrm>
                        <a:prstGeom prst="line">
                          <a:avLst/>
                        </a:prstGeom>
                        <a:noFill/>
                        <a:ln w="9525">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3CD59" id="Line 36"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3.75pt" to="187.2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" o:allowincell="f" strokecolor="#396"/>
            </w:pict>
          </mc:Fallback>
        </mc:AlternateContent>
      </w:r>
      <w:r>
        <w:rPr>
          <w:noProof/>
        </w:rPr>
        <mc:AlternateContent>
          <mc:Choice Requires="wps">
            <w:drawing>
              <wp:anchor distT="0" distB="0" distL="114300" distR="114300" simplePos="0" relativeHeight="251611648" behindDoc="0" locked="0" layoutInCell="0" allowOverlap="1">
                <wp:simplePos x="0" y="0"/>
                <wp:positionH relativeFrom="column">
                  <wp:posOffset>2103120</wp:posOffset>
                </wp:positionH>
                <wp:positionV relativeFrom="paragraph">
                  <wp:posOffset>182880</wp:posOffset>
                </wp:positionV>
                <wp:extent cx="731520" cy="408305"/>
                <wp:effectExtent l="7620" t="1905" r="41910" b="27940"/>
                <wp:wrapNone/>
                <wp:docPr id="32" name="WordArt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31520" cy="4083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159EE" w:rsidRDefault="00F159EE" w:rsidP="00693937">
                            <w:pPr>
                              <w:pStyle w:val="NormalWeb"/>
                              <w:spacing w:after="0"/>
                              <w:jc w:val="center"/>
                              <w:rPr>
                                <w:sz w:val="24"/>
                                <w:szCs w:val="24"/>
                              </w:rPr>
                            </w:pPr>
                            <w:r>
                              <w:rPr>
                                <w:rFonts w:ascii="Tahoma" w:eastAsia="Tahoma" w:hAnsi="Tahoma" w:cs="Tahoma"/>
                                <w:shadow/>
                                <w:color w:val="336699"/>
                                <w:sz w:val="72"/>
                                <w:szCs w:val="72"/>
                                <w14:shadow w14:blurRad="0" w14:dist="45847" w14:dir="2021404" w14:sx="100000" w14:sy="100000" w14:kx="0" w14:ky="0" w14:algn="ctr">
                                  <w14:srgbClr w14:val="C0C0C0"/>
                                </w14:shadow>
                              </w:rPr>
                              <w:t>User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8" o:spid="_x0000_s1067" type="#_x0000_t202" style="position:absolute;left:0;text-align:left;margin-left:165.6pt;margin-top:14.4pt;width:57.6pt;height:32.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" o:allowincell="f" filled="f" stroked="f">
                <v:stroke joinstyle="round"/>
                <o:lock v:ext="edit" shapetype="t"/>
                <v:textbox style="mso-fit-shape-to-text:t">
                  <w:txbxContent>
                    <w:p w:rsidR="00F159EE" w:rsidRDefault="00F159EE" w:rsidP="00693937">
                      <w:pPr>
                        <w:pStyle w:val="NormalWeb"/>
                        <w:spacing w:after="0"/>
                        <w:jc w:val="center"/>
                        <w:rPr>
                          <w:sz w:val="24"/>
                          <w:szCs w:val="24"/>
                        </w:rPr>
                      </w:pPr>
                      <w:r>
                        <w:rPr>
                          <w:rFonts w:ascii="Tahoma" w:eastAsia="Tahoma" w:hAnsi="Tahoma" w:cs="Tahoma"/>
                          <w:shadow/>
                          <w:color w:val="336699"/>
                          <w:sz w:val="72"/>
                          <w:szCs w:val="72"/>
                          <w14:shadow w14:blurRad="0" w14:dist="45847" w14:dir="2021404" w14:sx="100000" w14:sy="100000" w14:kx="0" w14:ky="0" w14:algn="ctr">
                            <w14:srgbClr w14:val="C0C0C0"/>
                          </w14:shadow>
                        </w:rPr>
                        <w:t>User</w:t>
                      </w:r>
                    </w:p>
                  </w:txbxContent>
                </v:textbox>
              </v:shape>
            </w:pict>
          </mc:Fallback>
        </mc:AlternateContent>
      </w:r>
      <w:r>
        <w:rPr>
          <w:noProof/>
        </w:rPr>
        <mc:AlternateContent>
          <mc:Choice Requires="wps">
            <w:drawing>
              <wp:anchor distT="0" distB="0" distL="114300" distR="114300" simplePos="0" relativeHeight="251646464" behindDoc="0" locked="0" layoutInCell="0" allowOverlap="1">
                <wp:simplePos x="0" y="0"/>
                <wp:positionH relativeFrom="column">
                  <wp:posOffset>2651760</wp:posOffset>
                </wp:positionH>
                <wp:positionV relativeFrom="paragraph">
                  <wp:posOffset>4065905</wp:posOffset>
                </wp:positionV>
                <wp:extent cx="640080" cy="274320"/>
                <wp:effectExtent l="0" t="0" r="7620" b="0"/>
                <wp:wrapNone/>
                <wp:docPr id="10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99CC"/>
                        </a:solidFill>
                        <a:ln w="9525">
                          <a:solidFill>
                            <a:srgbClr val="000000"/>
                          </a:solidFill>
                          <a:miter lim="800000"/>
                          <a:headEnd/>
                          <a:tailEnd/>
                        </a:ln>
                      </wps:spPr>
                      <wps:txbx>
                        <w:txbxContent>
                          <w:p w:rsidR="00F159EE" w:rsidRDefault="00F159EE">
                            <w:pPr>
                              <w:pStyle w:val="Callout"/>
                            </w:pPr>
                            <w:r>
                              <w:t>ACOS/AC</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8" type="#_x0000_t202" style="position:absolute;left:0;text-align:left;margin-left:208.8pt;margin-top:320.15pt;width:50.4pt;height:21.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" o:allowincell="f" fillcolor="#f9c">
                <v:textbox inset="0,,0">
                  <w:txbxContent>
                    <w:p w:rsidR="00F159EE" w:rsidRDefault="00F159EE">
                      <w:pPr>
                        <w:pStyle w:val="Callout"/>
                      </w:pPr>
                      <w:r>
                        <w:t>ACOS/AC</w:t>
                      </w:r>
                    </w:p>
                  </w:txbxContent>
                </v:textbox>
              </v:shape>
            </w:pict>
          </mc:Fallback>
        </mc:AlternateContent>
      </w:r>
      <w:r>
        <w:rPr>
          <w:noProof/>
        </w:rPr>
        <mc:AlternateContent>
          <mc:Choice Requires="wps">
            <w:drawing>
              <wp:anchor distT="0" distB="0" distL="114299" distR="114299" simplePos="0" relativeHeight="251650560" behindDoc="0" locked="0" layoutInCell="0" allowOverlap="1">
                <wp:simplePos x="0" y="0"/>
                <wp:positionH relativeFrom="column">
                  <wp:posOffset>2834639</wp:posOffset>
                </wp:positionH>
                <wp:positionV relativeFrom="paragraph">
                  <wp:posOffset>3791585</wp:posOffset>
                </wp:positionV>
                <wp:extent cx="0" cy="274320"/>
                <wp:effectExtent l="0" t="0" r="19050" b="0"/>
                <wp:wrapNone/>
                <wp:docPr id="10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2947C" id="Line 41" o:spid="_x0000_s1026" style="position:absolute;flip:x y;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3.2pt,298.55pt" to="223.2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" o:allowincell="f" strokecolor="green"/>
            </w:pict>
          </mc:Fallback>
        </mc:AlternateContent>
      </w:r>
      <w:r>
        <w:rPr>
          <w:noProof/>
        </w:rPr>
        <mc:AlternateContent>
          <mc:Choice Requires="wps">
            <w:drawing>
              <wp:anchor distT="0" distB="0" distL="114300" distR="114300" simplePos="0" relativeHeight="251649536" behindDoc="0" locked="0" layoutInCell="0" allowOverlap="1">
                <wp:simplePos x="0" y="0"/>
                <wp:positionH relativeFrom="column">
                  <wp:posOffset>3017520</wp:posOffset>
                </wp:positionH>
                <wp:positionV relativeFrom="paragraph">
                  <wp:posOffset>3791585</wp:posOffset>
                </wp:positionV>
                <wp:extent cx="640080" cy="274320"/>
                <wp:effectExtent l="0" t="0" r="7620" b="11430"/>
                <wp:wrapNone/>
                <wp:docPr id="9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AE658" id="Line 42" o:spid="_x0000_s1026" style="position:absolute;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298.55pt" to="4in,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cYIwIAAEI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47488" behindDoc="0" locked="0" layoutInCell="0" allowOverlap="1">
                <wp:simplePos x="0" y="0"/>
                <wp:positionH relativeFrom="column">
                  <wp:posOffset>3383280</wp:posOffset>
                </wp:positionH>
                <wp:positionV relativeFrom="paragraph">
                  <wp:posOffset>4065905</wp:posOffset>
                </wp:positionV>
                <wp:extent cx="822960" cy="274320"/>
                <wp:effectExtent l="0" t="0" r="0" b="0"/>
                <wp:wrapNone/>
                <wp:docPr id="9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99CC"/>
                        </a:solidFill>
                        <a:ln w="9525">
                          <a:solidFill>
                            <a:srgbClr val="000000"/>
                          </a:solidFill>
                          <a:miter lim="800000"/>
                          <a:headEnd/>
                          <a:tailEnd/>
                        </a:ln>
                      </wps:spPr>
                      <wps:txbx>
                        <w:txbxContent>
                          <w:p w:rsidR="00F159EE" w:rsidRDefault="00F159EE">
                            <w:pPr>
                              <w:pStyle w:val="Callout"/>
                            </w:pPr>
                            <w:r>
                              <w:t>Chief of Staff</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69" type="#_x0000_t202" style="position:absolute;left:0;text-align:left;margin-left:266.4pt;margin-top:320.15pt;width:64.8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" o:allowincell="f" fillcolor="#f9c">
                <v:textbox inset="0,,0">
                  <w:txbxContent>
                    <w:p w:rsidR="00F159EE" w:rsidRDefault="00F159EE">
                      <w:pPr>
                        <w:pStyle w:val="Callout"/>
                      </w:pPr>
                      <w:r>
                        <w:t>Chief of Staff</w:t>
                      </w:r>
                    </w:p>
                  </w:txbxContent>
                </v:textbox>
              </v:shape>
            </w:pict>
          </mc:Fallback>
        </mc:AlternateContent>
      </w:r>
      <w:r>
        <w:rPr>
          <w:noProof/>
        </w:rPr>
        <mc:AlternateContent>
          <mc:Choice Requires="wps">
            <w:drawing>
              <wp:anchor distT="0" distB="0" distL="114299" distR="114299" simplePos="0" relativeHeight="251652608" behindDoc="0" locked="0" layoutInCell="0" allowOverlap="1">
                <wp:simplePos x="0" y="0"/>
                <wp:positionH relativeFrom="column">
                  <wp:posOffset>822959</wp:posOffset>
                </wp:positionH>
                <wp:positionV relativeFrom="paragraph">
                  <wp:posOffset>3791585</wp:posOffset>
                </wp:positionV>
                <wp:extent cx="0" cy="274320"/>
                <wp:effectExtent l="0" t="0" r="19050" b="0"/>
                <wp:wrapNone/>
                <wp:docPr id="9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204DF" id="Line 44" o:spid="_x0000_s1026" style="position:absolute;flip:x y;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4.8pt,298.55pt" to="64.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" o:allowincell="f" strokecolor="green"/>
            </w:pict>
          </mc:Fallback>
        </mc:AlternateContent>
      </w:r>
      <w:r>
        <w:rPr>
          <w:noProof/>
        </w:rPr>
        <mc:AlternateContent>
          <mc:Choice Requires="wps">
            <w:drawing>
              <wp:anchor distT="0" distB="0" distL="114300" distR="114300" simplePos="0" relativeHeight="251653632" behindDoc="0" locked="0" layoutInCell="0" allowOverlap="1">
                <wp:simplePos x="0" y="0"/>
                <wp:positionH relativeFrom="column">
                  <wp:posOffset>914400</wp:posOffset>
                </wp:positionH>
                <wp:positionV relativeFrom="paragraph">
                  <wp:posOffset>3791585</wp:posOffset>
                </wp:positionV>
                <wp:extent cx="365760" cy="274320"/>
                <wp:effectExtent l="0" t="0" r="0" b="11430"/>
                <wp:wrapNone/>
                <wp:docPr id="9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67A2" id="Line 45" o:spid="_x0000_s1026" style="position:absolute;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98.55pt" to="100.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" o:allowincell="f" strokecolor="green"/>
            </w:pict>
          </mc:Fallback>
        </mc:AlternateContent>
      </w:r>
      <w:r>
        <w:rPr>
          <w:noProof/>
        </w:rPr>
        <mc:AlternateContent>
          <mc:Choice Requires="wps">
            <w:drawing>
              <wp:anchor distT="0" distB="0" distL="114300" distR="114300" simplePos="0" relativeHeight="251644416" behindDoc="0" locked="0" layoutInCell="0" allowOverlap="1">
                <wp:simplePos x="0" y="0"/>
                <wp:positionH relativeFrom="column">
                  <wp:posOffset>1097280</wp:posOffset>
                </wp:positionH>
                <wp:positionV relativeFrom="paragraph">
                  <wp:posOffset>4065905</wp:posOffset>
                </wp:positionV>
                <wp:extent cx="457200" cy="274320"/>
                <wp:effectExtent l="0" t="0" r="0" b="0"/>
                <wp:wrapNone/>
                <wp:docPr id="9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rsidR="00F159EE" w:rsidRDefault="00F159EE">
                            <w:pPr>
                              <w:pStyle w:val="Callout"/>
                            </w:pPr>
                            <w:r>
                              <w:t>PGY3</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70" type="#_x0000_t202" style="position:absolute;left:0;text-align:left;margin-left:86.4pt;margin-top:320.15pt;width:36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" o:allowincell="f" fillcolor="#cff">
                <v:textbox inset="0,,0">
                  <w:txbxContent>
                    <w:p w:rsidR="00F159EE" w:rsidRDefault="00F159EE">
                      <w:pPr>
                        <w:pStyle w:val="Callout"/>
                      </w:pPr>
                      <w:r>
                        <w:t>PGY3</w:t>
                      </w:r>
                    </w:p>
                  </w:txbxContent>
                </v:textbox>
              </v:shape>
            </w:pict>
          </mc:Fallback>
        </mc:AlternateContent>
      </w:r>
      <w:r>
        <w:rPr>
          <w:noProof/>
        </w:rPr>
        <mc:AlternateContent>
          <mc:Choice Requires="wps">
            <w:drawing>
              <wp:anchor distT="0" distB="0" distL="114300" distR="114300" simplePos="0" relativeHeight="251651584" behindDoc="0" locked="0" layoutInCell="0" allowOverlap="1">
                <wp:simplePos x="0" y="0"/>
                <wp:positionH relativeFrom="column">
                  <wp:posOffset>2011680</wp:posOffset>
                </wp:positionH>
                <wp:positionV relativeFrom="paragraph">
                  <wp:posOffset>3791585</wp:posOffset>
                </wp:positionV>
                <wp:extent cx="457200" cy="274320"/>
                <wp:effectExtent l="0" t="0" r="0" b="11430"/>
                <wp:wrapNone/>
                <wp:docPr id="9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86D78" id="Line 47"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98.55pt" to="194.4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3936" behindDoc="0" locked="0" layoutInCell="0" allowOverlap="1">
                <wp:simplePos x="0" y="0"/>
                <wp:positionH relativeFrom="column">
                  <wp:posOffset>2286000</wp:posOffset>
                </wp:positionH>
                <wp:positionV relativeFrom="paragraph">
                  <wp:posOffset>3517265</wp:posOffset>
                </wp:positionV>
                <wp:extent cx="914400" cy="274320"/>
                <wp:effectExtent l="0" t="0" r="0" b="0"/>
                <wp:wrapNone/>
                <wp:docPr id="8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CC99"/>
                        </a:solidFill>
                        <a:ln w="9525">
                          <a:solidFill>
                            <a:srgbClr val="000000"/>
                          </a:solidFill>
                          <a:miter lim="800000"/>
                          <a:headEnd/>
                          <a:tailEnd/>
                        </a:ln>
                      </wps:spPr>
                      <wps:txbx>
                        <w:txbxContent>
                          <w:p w:rsidR="00F159EE" w:rsidRDefault="00F159EE">
                            <w:pPr>
                              <w:pStyle w:val="Callout"/>
                              <w:jc w:val="center"/>
                            </w:pPr>
                            <w:r>
                              <w:t>Staff 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71" type="#_x0000_t202" style="position:absolute;left:0;text-align:left;margin-left:180pt;margin-top:276.95pt;width:1in;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" o:allowincell="f" fillcolor="#fc9">
                <v:textbox inset="0,,0">
                  <w:txbxContent>
                    <w:p w:rsidR="00F159EE" w:rsidRDefault="00F159EE">
                      <w:pPr>
                        <w:pStyle w:val="Callout"/>
                        <w:jc w:val="center"/>
                      </w:pPr>
                      <w:r>
                        <w:t>Staff Physician</w:t>
                      </w:r>
                    </w:p>
                  </w:txbxContent>
                </v:textbox>
              </v:shape>
            </w:pict>
          </mc:Fallback>
        </mc:AlternateContent>
      </w:r>
      <w:r>
        <w:rPr>
          <w:noProof/>
        </w:rPr>
        <mc:AlternateContent>
          <mc:Choice Requires="wps">
            <w:drawing>
              <wp:anchor distT="0" distB="0" distL="114300" distR="114300" simplePos="0" relativeHeight="251643392" behindDoc="0" locked="0" layoutInCell="0" allowOverlap="1">
                <wp:simplePos x="0" y="0"/>
                <wp:positionH relativeFrom="column">
                  <wp:posOffset>1645920</wp:posOffset>
                </wp:positionH>
                <wp:positionV relativeFrom="paragraph">
                  <wp:posOffset>3151505</wp:posOffset>
                </wp:positionV>
                <wp:extent cx="182880" cy="365760"/>
                <wp:effectExtent l="0" t="0" r="7620" b="0"/>
                <wp:wrapNone/>
                <wp:docPr id="8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65664" id="Line 49"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24960" behindDoc="0" locked="0" layoutInCell="0" allowOverlap="1">
                <wp:simplePos x="0" y="0"/>
                <wp:positionH relativeFrom="column">
                  <wp:posOffset>1280160</wp:posOffset>
                </wp:positionH>
                <wp:positionV relativeFrom="paragraph">
                  <wp:posOffset>3517265</wp:posOffset>
                </wp:positionV>
                <wp:extent cx="457200" cy="274320"/>
                <wp:effectExtent l="0" t="0" r="0" b="0"/>
                <wp:wrapNone/>
                <wp:docPr id="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CC99"/>
                        </a:solidFill>
                        <a:ln w="9525">
                          <a:solidFill>
                            <a:srgbClr val="000000"/>
                          </a:solidFill>
                          <a:miter lim="800000"/>
                          <a:headEnd/>
                          <a:tailEnd/>
                        </a:ln>
                      </wps:spPr>
                      <wps:txbx>
                        <w:txbxContent>
                          <w:p w:rsidR="00F159EE" w:rsidRDefault="00F159EE">
                            <w:pPr>
                              <w:pStyle w:val="Callout"/>
                              <w:jc w:val="center"/>
                            </w:pPr>
                            <w:r>
                              <w:t>Fellow</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2" type="#_x0000_t202" style="position:absolute;left:0;text-align:left;margin-left:100.8pt;margin-top:276.95pt;width:36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" o:allowincell="f" fillcolor="#fc9">
                <v:textbox inset="0,,0">
                  <w:txbxContent>
                    <w:p w:rsidR="00F159EE" w:rsidRDefault="00F159EE">
                      <w:pPr>
                        <w:pStyle w:val="Callout"/>
                        <w:jc w:val="center"/>
                      </w:pPr>
                      <w:r>
                        <w:t>Fellow</w:t>
                      </w:r>
                    </w:p>
                  </w:txbxContent>
                </v:textbox>
              </v:shape>
            </w:pict>
          </mc:Fallback>
        </mc:AlternateContent>
      </w:r>
      <w:r>
        <w:rPr>
          <w:noProof/>
        </w:rPr>
        <mc:AlternateContent>
          <mc:Choice Requires="wps">
            <w:drawing>
              <wp:anchor distT="0" distB="0" distL="114300" distR="114300" simplePos="0" relativeHeight="251629056" behindDoc="0" locked="0" layoutInCell="0" allowOverlap="1">
                <wp:simplePos x="0" y="0"/>
                <wp:positionH relativeFrom="column">
                  <wp:posOffset>548640</wp:posOffset>
                </wp:positionH>
                <wp:positionV relativeFrom="paragraph">
                  <wp:posOffset>4065905</wp:posOffset>
                </wp:positionV>
                <wp:extent cx="457200" cy="274320"/>
                <wp:effectExtent l="0" t="0" r="0" b="0"/>
                <wp:wrapNone/>
                <wp:docPr id="8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rsidR="00F159EE" w:rsidRDefault="00F159EE">
                            <w:pPr>
                              <w:pStyle w:val="Callout"/>
                              <w:jc w:val="center"/>
                            </w:pPr>
                            <w:r>
                              <w:t>PGY2</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73" type="#_x0000_t202" style="position:absolute;left:0;text-align:left;margin-left:43.2pt;margin-top:320.15pt;width:36pt;height:2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" o:allowincell="f" fillcolor="#cff">
                <v:textbox inset="0,,0">
                  <w:txbxContent>
                    <w:p w:rsidR="00F159EE" w:rsidRDefault="00F159EE">
                      <w:pPr>
                        <w:pStyle w:val="Callout"/>
                        <w:jc w:val="center"/>
                      </w:pPr>
                      <w:r>
                        <w:t>PGY2</w:t>
                      </w:r>
                    </w:p>
                  </w:txbxContent>
                </v:textbox>
              </v:shape>
            </w:pict>
          </mc:Fallback>
        </mc:AlternateContent>
      </w:r>
      <w:r>
        <w:rPr>
          <w:noProof/>
        </w:rPr>
        <mc:AlternateContent>
          <mc:Choice Requires="wps">
            <w:drawing>
              <wp:anchor distT="0" distB="0" distL="114300" distR="114300" simplePos="0" relativeHeight="251628032" behindDoc="0" locked="0" layoutInCell="0" allowOverlap="1">
                <wp:simplePos x="0" y="0"/>
                <wp:positionH relativeFrom="column">
                  <wp:posOffset>0</wp:posOffset>
                </wp:positionH>
                <wp:positionV relativeFrom="paragraph">
                  <wp:posOffset>4065905</wp:posOffset>
                </wp:positionV>
                <wp:extent cx="457200" cy="274320"/>
                <wp:effectExtent l="0" t="0" r="0" b="0"/>
                <wp:wrapNone/>
                <wp:docPr id="8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rsidR="00F159EE" w:rsidRDefault="00F159EE">
                            <w:pPr>
                              <w:pStyle w:val="Callout"/>
                              <w:jc w:val="center"/>
                            </w:pPr>
                            <w:r>
                              <w:t>PGY1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74" type="#_x0000_t202" style="position:absolute;left:0;text-align:left;margin-left:0;margin-top:320.15pt;width:36pt;height:2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" o:allowincell="f" fillcolor="#cff">
                <v:textbox inset="0,,0">
                  <w:txbxContent>
                    <w:p w:rsidR="00F159EE" w:rsidRDefault="00F159EE">
                      <w:pPr>
                        <w:pStyle w:val="Callout"/>
                        <w:jc w:val="center"/>
                      </w:pPr>
                      <w:r>
                        <w:t>PGY1</w:t>
                      </w:r>
                    </w:p>
                  </w:txbxContent>
                </v:textbox>
              </v:shape>
            </w:pict>
          </mc:Fallback>
        </mc:AlternateContent>
      </w:r>
      <w:r>
        <w:rPr>
          <w:noProof/>
        </w:rPr>
        <mc:AlternateContent>
          <mc:Choice Requires="wps">
            <w:drawing>
              <wp:anchor distT="0" distB="0" distL="114300" distR="114300" simplePos="0" relativeHeight="251654656" behindDoc="0" locked="0" layoutInCell="0" allowOverlap="1">
                <wp:simplePos x="0" y="0"/>
                <wp:positionH relativeFrom="column">
                  <wp:posOffset>365760</wp:posOffset>
                </wp:positionH>
                <wp:positionV relativeFrom="paragraph">
                  <wp:posOffset>3791585</wp:posOffset>
                </wp:positionV>
                <wp:extent cx="365760" cy="274320"/>
                <wp:effectExtent l="0" t="0" r="15240" b="11430"/>
                <wp:wrapNone/>
                <wp:docPr id="8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FD77E" id="Line 53"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98.55pt" to="57.6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25984" behindDoc="0" locked="0" layoutInCell="0" allowOverlap="1">
                <wp:simplePos x="0" y="0"/>
                <wp:positionH relativeFrom="column">
                  <wp:posOffset>548640</wp:posOffset>
                </wp:positionH>
                <wp:positionV relativeFrom="paragraph">
                  <wp:posOffset>3517265</wp:posOffset>
                </wp:positionV>
                <wp:extent cx="548640" cy="274320"/>
                <wp:effectExtent l="0" t="0" r="3810" b="0"/>
                <wp:wrapNone/>
                <wp:docPr id="8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CC99"/>
                        </a:solidFill>
                        <a:ln w="9525">
                          <a:solidFill>
                            <a:srgbClr val="000000"/>
                          </a:solidFill>
                          <a:miter lim="800000"/>
                          <a:headEnd/>
                          <a:tailEnd/>
                        </a:ln>
                      </wps:spPr>
                      <wps:txbx>
                        <w:txbxContent>
                          <w:p w:rsidR="00F159EE" w:rsidRDefault="00F159EE">
                            <w:pPr>
                              <w:pStyle w:val="Callout"/>
                              <w:jc w:val="center"/>
                            </w:pPr>
                            <w:r>
                              <w:t>Resident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75" type="#_x0000_t202" style="position:absolute;left:0;text-align:left;margin-left:43.2pt;margin-top:276.95pt;width:43.2pt;height:21.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" o:allowincell="f" fillcolor="#fc9">
                <v:textbox inset="0,,0">
                  <w:txbxContent>
                    <w:p w:rsidR="00F159EE" w:rsidRDefault="00F159EE">
                      <w:pPr>
                        <w:pStyle w:val="Callout"/>
                        <w:jc w:val="center"/>
                      </w:pPr>
                      <w:r>
                        <w:t>Resident</w:t>
                      </w:r>
                    </w:p>
                  </w:txbxContent>
                </v:textbox>
              </v:shape>
            </w:pict>
          </mc:Fallback>
        </mc:AlternateContent>
      </w:r>
      <w:r>
        <w:rPr>
          <w:noProof/>
        </w:rPr>
        <mc:AlternateContent>
          <mc:Choice Requires="wps">
            <w:drawing>
              <wp:anchor distT="0" distB="0" distL="114300" distR="114300" simplePos="0" relativeHeight="251618816" behindDoc="0" locked="0" layoutInCell="0" allowOverlap="1">
                <wp:simplePos x="0" y="0"/>
                <wp:positionH relativeFrom="column">
                  <wp:posOffset>3291840</wp:posOffset>
                </wp:positionH>
                <wp:positionV relativeFrom="paragraph">
                  <wp:posOffset>2785745</wp:posOffset>
                </wp:positionV>
                <wp:extent cx="548640" cy="365760"/>
                <wp:effectExtent l="0" t="0" r="3810" b="0"/>
                <wp:wrapNone/>
                <wp:docPr id="7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99CCFF"/>
                        </a:solidFill>
                        <a:ln w="9525">
                          <a:solidFill>
                            <a:srgbClr val="000000"/>
                          </a:solidFill>
                          <a:miter lim="800000"/>
                          <a:headEnd/>
                          <a:tailEnd/>
                        </a:ln>
                      </wps:spPr>
                      <wps:txbx>
                        <w:txbxContent>
                          <w:p w:rsidR="00F159EE" w:rsidRDefault="00F159EE">
                            <w:pPr>
                              <w:pStyle w:val="Callout"/>
                              <w:jc w:val="center"/>
                            </w:pPr>
                            <w:r>
                              <w:t>Nurse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76" type="#_x0000_t202" style="position:absolute;left:0;text-align:left;margin-left:259.2pt;margin-top:219.35pt;width:43.2pt;height:28.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" o:allowincell="f" fillcolor="#9cf">
                <v:textbox inset="0,,0">
                  <w:txbxContent>
                    <w:p w:rsidR="00F159EE" w:rsidRDefault="00F159EE">
                      <w:pPr>
                        <w:pStyle w:val="Callout"/>
                        <w:jc w:val="center"/>
                      </w:pPr>
                      <w:r>
                        <w:t>Nurse</w:t>
                      </w:r>
                    </w:p>
                  </w:txbxContent>
                </v:textbox>
              </v:shape>
            </w:pict>
          </mc:Fallback>
        </mc:AlternateContent>
      </w:r>
      <w:r>
        <w:rPr>
          <w:noProof/>
        </w:rPr>
        <mc:AlternateContent>
          <mc:Choice Requires="wps">
            <w:drawing>
              <wp:anchor distT="0" distB="0" distL="114300" distR="114300" simplePos="0" relativeHeight="251616768" behindDoc="0" locked="0" layoutInCell="0" allowOverlap="1">
                <wp:simplePos x="0" y="0"/>
                <wp:positionH relativeFrom="column">
                  <wp:posOffset>1645920</wp:posOffset>
                </wp:positionH>
                <wp:positionV relativeFrom="paragraph">
                  <wp:posOffset>2785745</wp:posOffset>
                </wp:positionV>
                <wp:extent cx="640080" cy="365760"/>
                <wp:effectExtent l="0" t="0" r="762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65760"/>
                        </a:xfrm>
                        <a:prstGeom prst="rect">
                          <a:avLst/>
                        </a:prstGeom>
                        <a:solidFill>
                          <a:srgbClr val="99CCFF"/>
                        </a:solidFill>
                        <a:ln w="9525">
                          <a:solidFill>
                            <a:srgbClr val="000000"/>
                          </a:solidFill>
                          <a:miter lim="800000"/>
                          <a:headEnd/>
                          <a:tailEnd/>
                        </a:ln>
                      </wps:spPr>
                      <wps:txbx>
                        <w:txbxContent>
                          <w:p w:rsidR="00F159EE" w:rsidRDefault="00F159EE">
                            <w:pPr>
                              <w:pStyle w:val="Callout"/>
                              <w:jc w:val="center"/>
                            </w:pPr>
                            <w:r>
                              <w:t>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77" type="#_x0000_t202" style="position:absolute;left:0;text-align:left;margin-left:129.6pt;margin-top:219.35pt;width:50.4pt;height:28.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" o:allowincell="f" fillcolor="#9cf">
                <v:textbox inset="0,,0">
                  <w:txbxContent>
                    <w:p w:rsidR="00F159EE" w:rsidRDefault="00F159EE">
                      <w:pPr>
                        <w:pStyle w:val="Callout"/>
                        <w:jc w:val="center"/>
                      </w:pPr>
                      <w:r>
                        <w:t>Physician</w:t>
                      </w:r>
                    </w:p>
                  </w:txbxContent>
                </v:textbox>
              </v:shape>
            </w:pict>
          </mc:Fallback>
        </mc:AlternateContent>
      </w:r>
    </w:p>
    <w:p w:rsidR="009D2CDB" w:rsidRDefault="009D2CDB"/>
    <w:p w:rsidR="009D2CDB" w:rsidRDefault="00693937">
      <w:r>
        <w:rPr>
          <w:noProof/>
        </w:rPr>
        <mc:AlternateContent>
          <mc:Choice Requires="wps">
            <w:drawing>
              <wp:anchor distT="0" distB="0" distL="114300" distR="114300" simplePos="0" relativeHeight="251613696" behindDoc="0" locked="0" layoutInCell="0" allowOverlap="1">
                <wp:simplePos x="0" y="0"/>
                <wp:positionH relativeFrom="column">
                  <wp:posOffset>3017520</wp:posOffset>
                </wp:positionH>
                <wp:positionV relativeFrom="paragraph">
                  <wp:posOffset>248285</wp:posOffset>
                </wp:positionV>
                <wp:extent cx="548640" cy="441960"/>
                <wp:effectExtent l="0" t="0" r="3810" b="0"/>
                <wp:wrapNone/>
                <wp:docPr id="7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41960"/>
                        </a:xfrm>
                        <a:prstGeom prst="rect">
                          <a:avLst/>
                        </a:prstGeom>
                        <a:solidFill>
                          <a:srgbClr val="FFFF99"/>
                        </a:solidFill>
                        <a:ln w="9525">
                          <a:solidFill>
                            <a:srgbClr val="000000"/>
                          </a:solidFill>
                          <a:miter lim="800000"/>
                          <a:headEnd/>
                          <a:tailEnd/>
                        </a:ln>
                      </wps:spPr>
                      <wps:txbx>
                        <w:txbxContent>
                          <w:p w:rsidR="00F159EE" w:rsidRDefault="00F159EE">
                            <w:pPr>
                              <w:pStyle w:val="Callout"/>
                              <w:jc w:val="center"/>
                            </w:pPr>
                            <w:r>
                              <w:t>Local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78" type="#_x0000_t202" style="position:absolute;margin-left:237.6pt;margin-top:19.55pt;width:43.2pt;height:34.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" o:allowincell="f" fillcolor="#ff9">
                <v:textbox inset="0,,0">
                  <w:txbxContent>
                    <w:p w:rsidR="00F159EE" w:rsidRDefault="00F159EE">
                      <w:pPr>
                        <w:pStyle w:val="Callout"/>
                        <w:jc w:val="center"/>
                      </w:pPr>
                      <w:r>
                        <w:t>Local User</w:t>
                      </w:r>
                    </w:p>
                  </w:txbxContent>
                </v:textbox>
              </v:shape>
            </w:pict>
          </mc:Fallback>
        </mc:AlternateContent>
      </w:r>
      <w:r>
        <w:rPr>
          <w:noProof/>
        </w:rPr>
        <mc:AlternateContent>
          <mc:Choice Requires="wps">
            <w:drawing>
              <wp:anchor distT="0" distB="0" distL="114300" distR="114300" simplePos="0" relativeHeight="251612672" behindDoc="0" locked="0" layoutInCell="0" allowOverlap="1">
                <wp:simplePos x="0" y="0"/>
                <wp:positionH relativeFrom="column">
                  <wp:posOffset>1280160</wp:posOffset>
                </wp:positionH>
                <wp:positionV relativeFrom="paragraph">
                  <wp:posOffset>248285</wp:posOffset>
                </wp:positionV>
                <wp:extent cx="640080" cy="441960"/>
                <wp:effectExtent l="0" t="0" r="7620" b="0"/>
                <wp:wrapNone/>
                <wp:docPr id="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41960"/>
                        </a:xfrm>
                        <a:prstGeom prst="rect">
                          <a:avLst/>
                        </a:prstGeom>
                        <a:solidFill>
                          <a:srgbClr val="FFFF99"/>
                        </a:solidFill>
                        <a:ln w="9525">
                          <a:solidFill>
                            <a:srgbClr val="000000"/>
                          </a:solidFill>
                          <a:miter lim="800000"/>
                          <a:headEnd/>
                          <a:tailEnd/>
                        </a:ln>
                      </wps:spPr>
                      <wps:txbx>
                        <w:txbxContent>
                          <w:p w:rsidR="00F159EE" w:rsidRDefault="00F159EE">
                            <w:pPr>
                              <w:pStyle w:val="Callout"/>
                              <w:jc w:val="center"/>
                            </w:pPr>
                            <w:r>
                              <w:t>Remote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79" type="#_x0000_t202" style="position:absolute;margin-left:100.8pt;margin-top:19.55pt;width:50.4pt;height:34.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" o:allowincell="f" fillcolor="#ff9">
                <v:textbox inset="0,,0">
                  <w:txbxContent>
                    <w:p w:rsidR="00F159EE" w:rsidRDefault="00F159EE">
                      <w:pPr>
                        <w:pStyle w:val="Callout"/>
                        <w:jc w:val="center"/>
                      </w:pPr>
                      <w:r>
                        <w:t>Remote User</w:t>
                      </w:r>
                    </w:p>
                  </w:txbxContent>
                </v:textbox>
              </v:shape>
            </w:pict>
          </mc:Fallback>
        </mc:AlternateContent>
      </w:r>
    </w:p>
    <w:p w:rsidR="009D2CDB" w:rsidRDefault="00693937" w:rsidP="00AC0160">
      <w:pPr>
        <w:pStyle w:val="Heading3"/>
      </w:pPr>
      <w:bookmarkStart w:id="150" w:name="_Toc518032556"/>
      <w:r>
        <mc:AlternateContent>
          <mc:Choice Requires="wps">
            <w:drawing>
              <wp:anchor distT="0" distB="0" distL="114300" distR="114300" simplePos="0" relativeHeight="251645440" behindDoc="0" locked="0" layoutInCell="0" allowOverlap="1">
                <wp:simplePos x="0" y="0"/>
                <wp:positionH relativeFrom="column">
                  <wp:posOffset>1645920</wp:posOffset>
                </wp:positionH>
                <wp:positionV relativeFrom="paragraph">
                  <wp:posOffset>3099435</wp:posOffset>
                </wp:positionV>
                <wp:extent cx="914400" cy="404495"/>
                <wp:effectExtent l="0" t="0" r="0" b="0"/>
                <wp:wrapNone/>
                <wp:docPr id="7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4495"/>
                        </a:xfrm>
                        <a:prstGeom prst="rect">
                          <a:avLst/>
                        </a:prstGeom>
                        <a:solidFill>
                          <a:srgbClr val="FF99CC"/>
                        </a:solidFill>
                        <a:ln w="9525">
                          <a:solidFill>
                            <a:srgbClr val="000000"/>
                          </a:solidFill>
                          <a:miter lim="800000"/>
                          <a:headEnd/>
                          <a:tailEnd/>
                        </a:ln>
                      </wps:spPr>
                      <wps:txbx>
                        <w:txbxContent>
                          <w:p w:rsidR="00F159EE" w:rsidRDefault="00F159EE">
                            <w:pPr>
                              <w:pStyle w:val="Callout"/>
                              <w:jc w:val="center"/>
                            </w:pPr>
                            <w:r>
                              <w:t>Chief, Internal Medicine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80" type="#_x0000_t202" style="position:absolute;margin-left:129.6pt;margin-top:244.05pt;width:1in;height:31.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" o:allowincell="f" fillcolor="#f9c">
                <v:textbox inset="0,,0">
                  <w:txbxContent>
                    <w:p w:rsidR="00F159EE" w:rsidRDefault="00F159EE">
                      <w:pPr>
                        <w:pStyle w:val="Callout"/>
                        <w:jc w:val="center"/>
                      </w:pPr>
                      <w:r>
                        <w:t>Chief, Internal Medicine</w:t>
                      </w:r>
                    </w:p>
                  </w:txbxContent>
                </v:textbox>
              </v:shape>
            </w:pict>
          </mc:Fallback>
        </mc:AlternateContent>
      </w:r>
      <w:r>
        <mc:AlternateContent>
          <mc:Choice Requires="wps">
            <w:drawing>
              <wp:anchor distT="0" distB="0" distL="114300" distR="114300" simplePos="0" relativeHeight="251622912" behindDoc="0" locked="0" layoutInCell="0" allowOverlap="1">
                <wp:simplePos x="0" y="0"/>
                <wp:positionH relativeFrom="column">
                  <wp:posOffset>5303520</wp:posOffset>
                </wp:positionH>
                <wp:positionV relativeFrom="paragraph">
                  <wp:posOffset>1819275</wp:posOffset>
                </wp:positionV>
                <wp:extent cx="731520" cy="423545"/>
                <wp:effectExtent l="0" t="0" r="0" b="0"/>
                <wp:wrapNone/>
                <wp:docPr id="7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CC99FF"/>
                        </a:solidFill>
                        <a:ln w="9525">
                          <a:solidFill>
                            <a:srgbClr val="000000"/>
                          </a:solidFill>
                          <a:miter lim="800000"/>
                          <a:headEnd/>
                          <a:tailEnd/>
                        </a:ln>
                      </wps:spPr>
                      <wps:txbx>
                        <w:txbxContent>
                          <w:p w:rsidR="00F159EE" w:rsidRDefault="00F159EE">
                            <w:pPr>
                              <w:pStyle w:val="Callout"/>
                              <w:jc w:val="center"/>
                            </w:pPr>
                            <w:r>
                              <w:t>Privacy Act Officer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81" type="#_x0000_t202" style="position:absolute;margin-left:417.6pt;margin-top:143.25pt;width:57.6pt;height:33.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" o:allowincell="f" fillcolor="#c9f">
                <v:textbox inset="0,,0">
                  <w:txbxContent>
                    <w:p w:rsidR="00F159EE" w:rsidRDefault="00F159EE">
                      <w:pPr>
                        <w:pStyle w:val="Callout"/>
                        <w:jc w:val="center"/>
                      </w:pPr>
                      <w:r>
                        <w:t>Privacy Act Officer</w:t>
                      </w:r>
                    </w:p>
                  </w:txbxContent>
                </v:textbox>
              </v:shape>
            </w:pict>
          </mc:Fallback>
        </mc:AlternateContent>
      </w:r>
      <w:r>
        <mc:AlternateContent>
          <mc:Choice Requires="wps">
            <w:drawing>
              <wp:anchor distT="0" distB="0" distL="114300" distR="114300" simplePos="0" relativeHeight="251620864" behindDoc="0" locked="0" layoutInCell="0" allowOverlap="1">
                <wp:simplePos x="0" y="0"/>
                <wp:positionH relativeFrom="column">
                  <wp:posOffset>4023360</wp:posOffset>
                </wp:positionH>
                <wp:positionV relativeFrom="paragraph">
                  <wp:posOffset>1819275</wp:posOffset>
                </wp:positionV>
                <wp:extent cx="640080" cy="423545"/>
                <wp:effectExtent l="0" t="0" r="7620" b="0"/>
                <wp:wrapNone/>
                <wp:docPr id="7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23545"/>
                        </a:xfrm>
                        <a:prstGeom prst="rect">
                          <a:avLst/>
                        </a:prstGeom>
                        <a:solidFill>
                          <a:srgbClr val="CC99FF"/>
                        </a:solidFill>
                        <a:ln w="9525">
                          <a:solidFill>
                            <a:srgbClr val="000000"/>
                          </a:solidFill>
                          <a:miter lim="800000"/>
                          <a:headEnd/>
                          <a:tailEnd/>
                        </a:ln>
                      </wps:spPr>
                      <wps:txbx>
                        <w:txbxContent>
                          <w:p w:rsidR="00F159EE" w:rsidRDefault="00F159EE">
                            <w:pPr>
                              <w:pStyle w:val="Callout"/>
                              <w:jc w:val="center"/>
                            </w:pPr>
                            <w:r>
                              <w:t>Transcript-ionist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82" type="#_x0000_t202" style="position:absolute;margin-left:316.8pt;margin-top:143.25pt;width:50.4pt;height:33.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" o:allowincell="f" fillcolor="#c9f">
                <v:textbox inset="0,,0">
                  <w:txbxContent>
                    <w:p w:rsidR="00F159EE" w:rsidRDefault="00F159EE">
                      <w:pPr>
                        <w:pStyle w:val="Callout"/>
                        <w:jc w:val="center"/>
                      </w:pPr>
                      <w:r>
                        <w:t>Transcript-ionist</w:t>
                      </w:r>
                    </w:p>
                  </w:txbxContent>
                </v:textbox>
              </v:shape>
            </w:pict>
          </mc:Fallback>
        </mc:AlternateContent>
      </w:r>
      <w:r>
        <mc:AlternateContent>
          <mc:Choice Requires="wps">
            <w:drawing>
              <wp:anchor distT="0" distB="0" distL="114300" distR="114300" simplePos="0" relativeHeight="251617792" behindDoc="0" locked="0" layoutInCell="0" allowOverlap="1">
                <wp:simplePos x="0" y="0"/>
                <wp:positionH relativeFrom="column">
                  <wp:posOffset>2468880</wp:posOffset>
                </wp:positionH>
                <wp:positionV relativeFrom="paragraph">
                  <wp:posOffset>1819275</wp:posOffset>
                </wp:positionV>
                <wp:extent cx="731520" cy="423545"/>
                <wp:effectExtent l="0" t="0" r="0" b="0"/>
                <wp:wrapNone/>
                <wp:docPr id="7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99CCFF"/>
                        </a:solidFill>
                        <a:ln w="9525">
                          <a:solidFill>
                            <a:srgbClr val="000000"/>
                          </a:solidFill>
                          <a:miter lim="800000"/>
                          <a:headEnd/>
                          <a:tailEnd/>
                        </a:ln>
                      </wps:spPr>
                      <wps:txbx>
                        <w:txbxContent>
                          <w:p w:rsidR="00F159EE" w:rsidRDefault="00F159EE">
                            <w:pPr>
                              <w:pStyle w:val="Callout"/>
                              <w:jc w:val="center"/>
                            </w:pPr>
                            <w:r>
                              <w:t>Physician’s Assistant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83" type="#_x0000_t202" style="position:absolute;margin-left:194.4pt;margin-top:143.25pt;width:57.6pt;height:33.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" o:allowincell="f" fillcolor="#9cf">
                <v:textbox inset="0,,0">
                  <w:txbxContent>
                    <w:p w:rsidR="00F159EE" w:rsidRDefault="00F159EE">
                      <w:pPr>
                        <w:pStyle w:val="Callout"/>
                        <w:jc w:val="center"/>
                      </w:pPr>
                      <w:r>
                        <w:t>Physician’s Assistant</w:t>
                      </w:r>
                    </w:p>
                  </w:txbxContent>
                </v:textbox>
              </v:shape>
            </w:pict>
          </mc:Fallback>
        </mc:AlternateContent>
      </w:r>
      <w:r>
        <mc:AlternateContent>
          <mc:Choice Requires="wps">
            <w:drawing>
              <wp:anchor distT="0" distB="0" distL="114300" distR="114300" simplePos="0" relativeHeight="251615744" behindDoc="0" locked="0" layoutInCell="0" allowOverlap="1">
                <wp:simplePos x="0" y="0"/>
                <wp:positionH relativeFrom="column">
                  <wp:posOffset>914400</wp:posOffset>
                </wp:positionH>
                <wp:positionV relativeFrom="paragraph">
                  <wp:posOffset>1819275</wp:posOffset>
                </wp:positionV>
                <wp:extent cx="548640" cy="423545"/>
                <wp:effectExtent l="0" t="0" r="3810" b="0"/>
                <wp:wrapNone/>
                <wp:docPr id="7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23545"/>
                        </a:xfrm>
                        <a:prstGeom prst="rect">
                          <a:avLst/>
                        </a:prstGeom>
                        <a:solidFill>
                          <a:srgbClr val="99CCFF"/>
                        </a:solidFill>
                        <a:ln w="9525">
                          <a:solidFill>
                            <a:srgbClr val="000000"/>
                          </a:solidFill>
                          <a:miter lim="800000"/>
                          <a:headEnd/>
                          <a:tailEnd/>
                        </a:ln>
                      </wps:spPr>
                      <wps:txbx>
                        <w:txbxContent>
                          <w:p w:rsidR="00F159EE" w:rsidRDefault="00F159EE">
                            <w:pPr>
                              <w:pStyle w:val="Callout"/>
                              <w:jc w:val="center"/>
                            </w:pPr>
                            <w:r>
                              <w:t>Social Worker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84" type="#_x0000_t202" style="position:absolute;margin-left:1in;margin-top:143.25pt;width:43.2pt;height:33.3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" o:allowincell="f" fillcolor="#9cf">
                <v:textbox inset="0,,0">
                  <w:txbxContent>
                    <w:p w:rsidR="00F159EE" w:rsidRDefault="00F159EE">
                      <w:pPr>
                        <w:pStyle w:val="Callout"/>
                        <w:jc w:val="center"/>
                      </w:pPr>
                      <w:r>
                        <w:t>Social Worker</w:t>
                      </w:r>
                    </w:p>
                  </w:txbxContent>
                </v:textbox>
              </v:shape>
            </w:pict>
          </mc:Fallback>
        </mc:AlternateContent>
      </w:r>
      <w:r>
        <mc:AlternateContent>
          <mc:Choice Requires="wps">
            <w:drawing>
              <wp:anchor distT="0" distB="0" distL="114300" distR="114300" simplePos="0" relativeHeight="251627008" behindDoc="0" locked="0" layoutInCell="0" allowOverlap="1">
                <wp:simplePos x="0" y="0"/>
                <wp:positionH relativeFrom="column">
                  <wp:posOffset>548640</wp:posOffset>
                </wp:positionH>
                <wp:positionV relativeFrom="paragraph">
                  <wp:posOffset>630555</wp:posOffset>
                </wp:positionV>
                <wp:extent cx="1005840" cy="404495"/>
                <wp:effectExtent l="0" t="0" r="3810" b="0"/>
                <wp:wrapNone/>
                <wp:docPr id="7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04495"/>
                        </a:xfrm>
                        <a:prstGeom prst="rect">
                          <a:avLst/>
                        </a:prstGeom>
                        <a:solidFill>
                          <a:srgbClr val="CCFFCC"/>
                        </a:solidFill>
                        <a:ln w="9525">
                          <a:solidFill>
                            <a:srgbClr val="000000"/>
                          </a:solidFill>
                          <a:miter lim="800000"/>
                          <a:headEnd/>
                          <a:tailEnd/>
                        </a:ln>
                      </wps:spPr>
                      <wps:txbx>
                        <w:txbxContent>
                          <w:p w:rsidR="00F159EE" w:rsidRDefault="00F159EE">
                            <w:pPr>
                              <w:pStyle w:val="Callout"/>
                              <w:jc w:val="center"/>
                            </w:pPr>
                            <w:r>
                              <w:t>VBA Claims Representative.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85" type="#_x0000_t202" style="position:absolute;margin-left:43.2pt;margin-top:49.65pt;width:79.2pt;height:31.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" o:allowincell="f" fillcolor="#cfc">
                <v:textbox inset="0,,0">
                  <w:txbxContent>
                    <w:p w:rsidR="00F159EE" w:rsidRDefault="00F159EE">
                      <w:pPr>
                        <w:pStyle w:val="Callout"/>
                        <w:jc w:val="center"/>
                      </w:pPr>
                      <w:r>
                        <w:t>VBA Claims Representative.</w:t>
                      </w:r>
                    </w:p>
                  </w:txbxContent>
                </v:textbox>
              </v:shape>
            </w:pict>
          </mc:Fallback>
        </mc:AlternateContent>
      </w:r>
      <w:r w:rsidR="009D2CDB">
        <w:br w:type="page"/>
      </w:r>
      <w:bookmarkStart w:id="151" w:name="_Toc391540040"/>
      <w:bookmarkStart w:id="152" w:name="_Toc335315344"/>
      <w:bookmarkStart w:id="153" w:name="_Toc342030830"/>
      <w:bookmarkStart w:id="154" w:name="_Toc342548522"/>
      <w:r w:rsidR="009D2CDB">
        <w:lastRenderedPageBreak/>
        <w:t>User Class Management</w:t>
      </w:r>
      <w:r w:rsidR="00B456E7">
        <w:fldChar w:fldCharType="begin"/>
      </w:r>
      <w:r w:rsidR="009D2CDB">
        <w:instrText>xe "User Class Management"</w:instrText>
      </w:r>
      <w:r w:rsidR="00B456E7">
        <w:fldChar w:fldCharType="end"/>
      </w:r>
      <w:r w:rsidR="009D2CDB">
        <w:t xml:space="preserve"> [USR CLASS MANAGEMENT MENU</w:t>
      </w:r>
      <w:r w:rsidR="00B456E7">
        <w:fldChar w:fldCharType="begin"/>
      </w:r>
      <w:r w:rsidR="009D2CDB">
        <w:instrText>xe "USR CLASS MANAGEMENT MENU"</w:instrText>
      </w:r>
      <w:r w:rsidR="00B456E7">
        <w:fldChar w:fldCharType="end"/>
      </w:r>
      <w:r w:rsidR="009D2CDB">
        <w:t>]</w:t>
      </w:r>
      <w:bookmarkEnd w:id="150"/>
      <w:bookmarkEnd w:id="151"/>
      <w:bookmarkEnd w:id="152"/>
      <w:bookmarkEnd w:id="153"/>
      <w:bookmarkEnd w:id="154"/>
    </w:p>
    <w:p w:rsidR="009D2CDB" w:rsidRDefault="009D2CDB">
      <w:r>
        <w:t xml:space="preserve">This is a menu of options for management of User Class Definition and Membership. See the </w:t>
      </w:r>
      <w:r>
        <w:rPr>
          <w:i/>
        </w:rPr>
        <w:t>Authorization/Subscription Utility (ASU) Technical Manual</w:t>
      </w:r>
      <w:r>
        <w:t xml:space="preserve"> for information on using these options. TIU uses ASU to help manage clinical documents.</w:t>
      </w:r>
    </w:p>
    <w:p w:rsidR="00C04F85" w:rsidRDefault="00C04F8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90"/>
        <w:gridCol w:w="1980"/>
        <w:gridCol w:w="270"/>
        <w:gridCol w:w="4050"/>
      </w:tblGrid>
      <w:tr w:rsidR="009D2CDB" w:rsidRPr="006C2EE3" w:rsidTr="00386AD7">
        <w:tc>
          <w:tcPr>
            <w:tcW w:w="2880" w:type="dxa"/>
            <w:gridSpan w:val="2"/>
            <w:shd w:val="pct25" w:color="auto" w:fill="0000FF"/>
          </w:tcPr>
          <w:p w:rsidR="009D2CDB" w:rsidRPr="002225D4" w:rsidRDefault="009D2CDB" w:rsidP="00F159EE">
            <w:pPr>
              <w:pStyle w:val="TableHeading"/>
            </w:pPr>
            <w:r w:rsidRPr="002225D4">
              <w:t xml:space="preserve">Option </w:t>
            </w:r>
          </w:p>
        </w:tc>
        <w:tc>
          <w:tcPr>
            <w:tcW w:w="2250" w:type="dxa"/>
            <w:gridSpan w:val="2"/>
            <w:shd w:val="pct25" w:color="auto" w:fill="0000FF"/>
          </w:tcPr>
          <w:p w:rsidR="009D2CDB" w:rsidRPr="002225D4" w:rsidRDefault="009D2CDB" w:rsidP="00F159EE">
            <w:pPr>
              <w:pStyle w:val="TableHeading"/>
            </w:pPr>
            <w:r w:rsidRPr="002225D4">
              <w:t>Option Name</w:t>
            </w:r>
          </w:p>
        </w:tc>
        <w:tc>
          <w:tcPr>
            <w:tcW w:w="4050" w:type="dxa"/>
            <w:shd w:val="pct25" w:color="auto" w:fill="0000FF"/>
          </w:tcPr>
          <w:p w:rsidR="009D2CDB" w:rsidRPr="002225D4" w:rsidRDefault="009D2CDB" w:rsidP="00F159EE">
            <w:pPr>
              <w:pStyle w:val="TableHeading"/>
            </w:pPr>
            <w:r w:rsidRPr="002225D4">
              <w:t>Description</w:t>
            </w:r>
          </w:p>
        </w:tc>
      </w:tr>
      <w:tr w:rsidR="009D2CDB" w:rsidRPr="006C2EE3" w:rsidTr="00386AD7">
        <w:tc>
          <w:tcPr>
            <w:tcW w:w="2790" w:type="dxa"/>
          </w:tcPr>
          <w:p w:rsidR="009D2CDB" w:rsidRPr="006C2EE3" w:rsidRDefault="009D2CDB" w:rsidP="00F159EE">
            <w:pPr>
              <w:pStyle w:val="TableEntry"/>
            </w:pPr>
            <w:r w:rsidRPr="006C2EE3">
              <w:t>User Class Definition</w:t>
            </w:r>
            <w:r w:rsidR="00B456E7" w:rsidRPr="006C2EE3">
              <w:fldChar w:fldCharType="begin"/>
            </w:r>
            <w:r w:rsidRPr="006C2EE3">
              <w:instrText>xe "User Class Definition"</w:instrText>
            </w:r>
            <w:r w:rsidR="00B456E7" w:rsidRPr="006C2EE3">
              <w:fldChar w:fldCharType="end"/>
            </w:r>
          </w:p>
          <w:p w:rsidR="009D2CDB" w:rsidRPr="006C2EE3" w:rsidRDefault="009D2CDB" w:rsidP="00F159EE">
            <w:pPr>
              <w:pStyle w:val="TableEntry"/>
            </w:pPr>
          </w:p>
        </w:tc>
        <w:tc>
          <w:tcPr>
            <w:tcW w:w="2070" w:type="dxa"/>
            <w:gridSpan w:val="2"/>
          </w:tcPr>
          <w:p w:rsidR="009D2CDB" w:rsidRPr="006C2EE3" w:rsidRDefault="009D2CDB" w:rsidP="00F159EE">
            <w:pPr>
              <w:pStyle w:val="TableEntry"/>
            </w:pPr>
            <w:r w:rsidRPr="006C2EE3">
              <w:t>USR CLASS DEFINITION</w:t>
            </w:r>
            <w:r w:rsidR="00B456E7" w:rsidRPr="006C2EE3">
              <w:fldChar w:fldCharType="begin"/>
            </w:r>
            <w:r w:rsidRPr="006C2EE3">
              <w:instrText>xe "USR CLASS DEFINITION"</w:instrText>
            </w:r>
            <w:r w:rsidR="00B456E7" w:rsidRPr="006C2EE3">
              <w:fldChar w:fldCharType="end"/>
            </w:r>
          </w:p>
        </w:tc>
        <w:tc>
          <w:tcPr>
            <w:tcW w:w="4320" w:type="dxa"/>
            <w:gridSpan w:val="2"/>
          </w:tcPr>
          <w:p w:rsidR="009D2CDB" w:rsidRPr="006C2EE3" w:rsidRDefault="009D2CDB" w:rsidP="00F159EE">
            <w:pPr>
              <w:pStyle w:val="TableEntry"/>
            </w:pPr>
            <w:r w:rsidRPr="006C2EE3">
              <w:t>This option allows review, addition, editing, and removal of User Classes.</w:t>
            </w:r>
          </w:p>
          <w:p w:rsidR="009D2CDB" w:rsidRPr="006C2EE3" w:rsidRDefault="009D2CDB" w:rsidP="00F159EE">
            <w:pPr>
              <w:pStyle w:val="TableEntry"/>
            </w:pPr>
          </w:p>
        </w:tc>
      </w:tr>
      <w:tr w:rsidR="009D2CDB" w:rsidRPr="006C2EE3" w:rsidTr="00386AD7">
        <w:tc>
          <w:tcPr>
            <w:tcW w:w="2790" w:type="dxa"/>
          </w:tcPr>
          <w:p w:rsidR="009D2CDB" w:rsidRPr="006C2EE3" w:rsidRDefault="009D2CDB" w:rsidP="00F159EE">
            <w:pPr>
              <w:pStyle w:val="TableEntry"/>
            </w:pPr>
            <w:r w:rsidRPr="006C2EE3">
              <w:t>List Membership by User</w:t>
            </w:r>
            <w:r w:rsidR="00B456E7" w:rsidRPr="006C2EE3">
              <w:fldChar w:fldCharType="begin"/>
            </w:r>
            <w:r w:rsidRPr="006C2EE3">
              <w:instrText>xe "List Membership by User"</w:instrText>
            </w:r>
            <w:r w:rsidR="00B456E7" w:rsidRPr="006C2EE3">
              <w:fldChar w:fldCharType="end"/>
            </w:r>
          </w:p>
          <w:p w:rsidR="009D2CDB" w:rsidRPr="006C2EE3" w:rsidRDefault="009D2CDB" w:rsidP="00F159EE">
            <w:pPr>
              <w:pStyle w:val="TableEntry"/>
            </w:pPr>
          </w:p>
        </w:tc>
        <w:tc>
          <w:tcPr>
            <w:tcW w:w="2070" w:type="dxa"/>
            <w:gridSpan w:val="2"/>
          </w:tcPr>
          <w:p w:rsidR="009D2CDB" w:rsidRPr="006C2EE3" w:rsidRDefault="009D2CDB" w:rsidP="00F159EE">
            <w:pPr>
              <w:pStyle w:val="TableEntry"/>
            </w:pPr>
            <w:r w:rsidRPr="006C2EE3">
              <w:t>USR LIST MEMBERSHIP BY USER</w:t>
            </w:r>
            <w:r w:rsidR="00B456E7" w:rsidRPr="006C2EE3">
              <w:fldChar w:fldCharType="begin"/>
            </w:r>
            <w:r w:rsidRPr="006C2EE3">
              <w:instrText>xe "USR LIST MEMBERSHIP BY USER"</w:instrText>
            </w:r>
            <w:r w:rsidR="00B456E7" w:rsidRPr="006C2EE3">
              <w:fldChar w:fldCharType="end"/>
            </w:r>
            <w:r w:rsidRPr="006C2EE3">
              <w:t xml:space="preserve"> </w:t>
            </w:r>
          </w:p>
        </w:tc>
        <w:tc>
          <w:tcPr>
            <w:tcW w:w="4320" w:type="dxa"/>
            <w:gridSpan w:val="2"/>
          </w:tcPr>
          <w:p w:rsidR="009D2CDB" w:rsidRPr="006C2EE3" w:rsidRDefault="009D2CDB" w:rsidP="00F159EE">
            <w:pPr>
              <w:pStyle w:val="TableEntry"/>
            </w:pPr>
            <w:r w:rsidRPr="006C2EE3">
              <w:t>This option allows review, addition, editing, and removal of individual members to and from User Classes.</w:t>
            </w:r>
          </w:p>
          <w:p w:rsidR="009D2CDB" w:rsidRPr="006C2EE3" w:rsidRDefault="009D2CDB" w:rsidP="00F159EE">
            <w:pPr>
              <w:pStyle w:val="TableEntry"/>
            </w:pPr>
          </w:p>
        </w:tc>
      </w:tr>
      <w:tr w:rsidR="009D2CDB" w:rsidRPr="006C2EE3" w:rsidTr="00386AD7">
        <w:tc>
          <w:tcPr>
            <w:tcW w:w="2790" w:type="dxa"/>
          </w:tcPr>
          <w:p w:rsidR="009D2CDB" w:rsidRPr="006C2EE3" w:rsidRDefault="009D2CDB" w:rsidP="00F159EE">
            <w:pPr>
              <w:pStyle w:val="TableEntry"/>
            </w:pPr>
            <w:r w:rsidRPr="006C2EE3">
              <w:t>List Membership by Class</w:t>
            </w:r>
            <w:r w:rsidR="00B456E7" w:rsidRPr="006C2EE3">
              <w:fldChar w:fldCharType="begin"/>
            </w:r>
            <w:r w:rsidRPr="006C2EE3">
              <w:instrText>xe "List Membership by Class"</w:instrText>
            </w:r>
            <w:r w:rsidR="00B456E7" w:rsidRPr="006C2EE3">
              <w:fldChar w:fldCharType="end"/>
            </w:r>
          </w:p>
        </w:tc>
        <w:tc>
          <w:tcPr>
            <w:tcW w:w="2070" w:type="dxa"/>
            <w:gridSpan w:val="2"/>
          </w:tcPr>
          <w:p w:rsidR="009D2CDB" w:rsidRPr="006C2EE3" w:rsidRDefault="009D2CDB" w:rsidP="00F159EE">
            <w:pPr>
              <w:pStyle w:val="TableEntry"/>
            </w:pPr>
            <w:r w:rsidRPr="006C2EE3">
              <w:t>USR LIST MEMBERSHIP BY CLASS</w:t>
            </w:r>
            <w:r w:rsidR="00B456E7" w:rsidRPr="006C2EE3">
              <w:fldChar w:fldCharType="begin"/>
            </w:r>
            <w:r w:rsidRPr="006C2EE3">
              <w:instrText>xe "USR LIST MEMBERSHIP BY CLASS"</w:instrText>
            </w:r>
            <w:r w:rsidR="00B456E7" w:rsidRPr="006C2EE3">
              <w:fldChar w:fldCharType="end"/>
            </w:r>
          </w:p>
        </w:tc>
        <w:tc>
          <w:tcPr>
            <w:tcW w:w="4320" w:type="dxa"/>
            <w:gridSpan w:val="2"/>
          </w:tcPr>
          <w:p w:rsidR="009D2CDB" w:rsidRPr="006C2EE3" w:rsidRDefault="009D2CDB" w:rsidP="00F159EE">
            <w:pPr>
              <w:pStyle w:val="TableEntry"/>
            </w:pPr>
            <w:r w:rsidRPr="006C2EE3">
              <w:t>This option allows review, addition, editing, and removal of individual members to and from User Classes.</w:t>
            </w:r>
          </w:p>
          <w:p w:rsidR="009D2CDB" w:rsidRPr="006C2EE3" w:rsidRDefault="009D2CDB" w:rsidP="00F159EE">
            <w:pPr>
              <w:pStyle w:val="TableEntry"/>
            </w:pPr>
          </w:p>
        </w:tc>
      </w:tr>
      <w:tr w:rsidR="009D2CDB" w:rsidRPr="006C2EE3" w:rsidTr="00386AD7">
        <w:tc>
          <w:tcPr>
            <w:tcW w:w="2790" w:type="dxa"/>
          </w:tcPr>
          <w:p w:rsidR="009D2CDB" w:rsidRPr="006C2EE3" w:rsidRDefault="009D2CDB" w:rsidP="00F159EE">
            <w:pPr>
              <w:pStyle w:val="TableEntry"/>
            </w:pPr>
            <w:r w:rsidRPr="006C2EE3">
              <w:t>Edit Business Rules</w:t>
            </w:r>
            <w:r w:rsidR="00B456E7" w:rsidRPr="006C2EE3">
              <w:fldChar w:fldCharType="begin"/>
            </w:r>
            <w:r w:rsidRPr="006C2EE3">
              <w:instrText>xe "Edit Business Rules"</w:instrText>
            </w:r>
            <w:r w:rsidR="00B456E7" w:rsidRPr="006C2EE3">
              <w:fldChar w:fldCharType="end"/>
            </w:r>
          </w:p>
        </w:tc>
        <w:tc>
          <w:tcPr>
            <w:tcW w:w="2070" w:type="dxa"/>
            <w:gridSpan w:val="2"/>
          </w:tcPr>
          <w:p w:rsidR="009D2CDB" w:rsidRPr="006C2EE3" w:rsidRDefault="009D2CDB" w:rsidP="00F159EE">
            <w:pPr>
              <w:pStyle w:val="TableEntry"/>
            </w:pPr>
            <w:r w:rsidRPr="006C2EE3">
              <w:t>USR EDIT BUSINESS RULES</w:t>
            </w:r>
            <w:r w:rsidR="00B456E7" w:rsidRPr="006C2EE3">
              <w:fldChar w:fldCharType="begin"/>
            </w:r>
            <w:r w:rsidRPr="006C2EE3">
              <w:instrText>xe "USR EDIT BUSINESS RULES"</w:instrText>
            </w:r>
            <w:r w:rsidR="00B456E7" w:rsidRPr="006C2EE3">
              <w:fldChar w:fldCharType="end"/>
            </w:r>
          </w:p>
        </w:tc>
        <w:tc>
          <w:tcPr>
            <w:tcW w:w="4320" w:type="dxa"/>
            <w:gridSpan w:val="2"/>
          </w:tcPr>
          <w:p w:rsidR="009D2CDB" w:rsidRPr="006C2EE3" w:rsidRDefault="009D2CDB" w:rsidP="00F159EE">
            <w:pPr>
              <w:pStyle w:val="TableEntry"/>
            </w:pPr>
            <w:r w:rsidRPr="006C2EE3">
              <w:t xml:space="preserve">This option allows the user to enter Business Rules authorizing specific users or groups of users to perform specified actions on documents in particular statuses (e.g, an UNSIGNED PROGRESS NOTE </w:t>
            </w:r>
            <w:r w:rsidR="00221470">
              <w:t>may</w:t>
            </w:r>
            <w:r w:rsidRPr="006C2EE3">
              <w:t xml:space="preserve"> be EDITED by a PROVIDER who is also the EXPECTED SIGNER of the note, etc.).</w:t>
            </w:r>
          </w:p>
        </w:tc>
      </w:tr>
      <w:tr w:rsidR="009D2CDB" w:rsidRPr="006C2EE3" w:rsidTr="00386AD7">
        <w:tc>
          <w:tcPr>
            <w:tcW w:w="2790" w:type="dxa"/>
          </w:tcPr>
          <w:p w:rsidR="009D2CDB" w:rsidRPr="006C2EE3" w:rsidRDefault="009D2CDB" w:rsidP="00F159EE">
            <w:pPr>
              <w:pStyle w:val="TableEntry"/>
            </w:pPr>
            <w:r w:rsidRPr="006C2EE3">
              <w:t>Manage Business Rule</w:t>
            </w:r>
            <w:r w:rsidR="00B456E7" w:rsidRPr="006C2EE3">
              <w:fldChar w:fldCharType="begin"/>
            </w:r>
            <w:r w:rsidRPr="006C2EE3">
              <w:instrText>xe "Manage Business Rule"</w:instrText>
            </w:r>
            <w:r w:rsidR="00B456E7" w:rsidRPr="006C2EE3">
              <w:fldChar w:fldCharType="end"/>
            </w:r>
          </w:p>
        </w:tc>
        <w:tc>
          <w:tcPr>
            <w:tcW w:w="2070" w:type="dxa"/>
            <w:gridSpan w:val="2"/>
          </w:tcPr>
          <w:p w:rsidR="009D2CDB" w:rsidRPr="006C2EE3" w:rsidRDefault="009D2CDB" w:rsidP="00F159EE">
            <w:pPr>
              <w:pStyle w:val="TableEntry"/>
            </w:pPr>
            <w:r w:rsidRPr="006C2EE3">
              <w:t>USR BUSINESS RULE MANAGEMENT</w:t>
            </w:r>
            <w:r w:rsidR="00B456E7" w:rsidRPr="006C2EE3">
              <w:fldChar w:fldCharType="begin"/>
            </w:r>
            <w:r w:rsidRPr="006C2EE3">
              <w:instrText>xe "USR BUSINESS RULE MANAGEMENT"</w:instrText>
            </w:r>
            <w:r w:rsidR="00B456E7" w:rsidRPr="006C2EE3">
              <w:fldChar w:fldCharType="end"/>
            </w:r>
          </w:p>
        </w:tc>
        <w:tc>
          <w:tcPr>
            <w:tcW w:w="4320" w:type="dxa"/>
            <w:gridSpan w:val="2"/>
          </w:tcPr>
          <w:p w:rsidR="009D2CDB" w:rsidRPr="006C2EE3" w:rsidRDefault="009D2CDB" w:rsidP="00F159EE">
            <w:pPr>
              <w:pStyle w:val="TableEntry"/>
            </w:pPr>
            <w:r w:rsidRPr="006C2EE3">
              <w:t>This option allows you to list the Business rules defined by ASU, and to add, edit, or delete them, as appropriate.</w:t>
            </w:r>
          </w:p>
        </w:tc>
      </w:tr>
    </w:tbl>
    <w:p w:rsidR="009D2CDB" w:rsidRDefault="009D2CDB" w:rsidP="00386AD7">
      <w:pPr>
        <w:pStyle w:val="Heading3"/>
        <w:spacing w:after="0"/>
      </w:pPr>
      <w:r>
        <w:br w:type="page"/>
      </w:r>
      <w:bookmarkStart w:id="155" w:name="_Toc335315345"/>
      <w:bookmarkStart w:id="156" w:name="_Toc342030831"/>
      <w:bookmarkStart w:id="157" w:name="_Toc342548523"/>
      <w:bookmarkStart w:id="158" w:name="_Toc518032557"/>
      <w:r>
        <w:lastRenderedPageBreak/>
        <w:t>Template Management</w:t>
      </w:r>
      <w:r w:rsidR="00B456E7">
        <w:fldChar w:fldCharType="begin"/>
      </w:r>
      <w:r>
        <w:instrText>xe "Template Management"</w:instrText>
      </w:r>
      <w:r w:rsidR="00B456E7">
        <w:fldChar w:fldCharType="end"/>
      </w:r>
      <w:r w:rsidR="00B456E7">
        <w:fldChar w:fldCharType="begin"/>
      </w:r>
      <w:r>
        <w:instrText>xe "User Class Management"</w:instrText>
      </w:r>
      <w:r w:rsidR="00B456E7">
        <w:fldChar w:fldCharType="end"/>
      </w:r>
      <w:r>
        <w:t xml:space="preserve"> [TIU IRM TEMPLATE MGMT]</w:t>
      </w:r>
      <w:bookmarkEnd w:id="155"/>
      <w:bookmarkEnd w:id="156"/>
      <w:bookmarkEnd w:id="157"/>
      <w:bookmarkEnd w:id="158"/>
    </w:p>
    <w:p w:rsidR="009D2CDB" w:rsidRDefault="009D2CDB" w:rsidP="00386AD7">
      <w:r>
        <w:t xml:space="preserve">    </w:t>
      </w:r>
    </w:p>
    <w:p w:rsidR="009D2CDB" w:rsidRDefault="009D2CDB" w:rsidP="00386AD7">
      <w:r>
        <w:t xml:space="preserve">When a user's access is terminated or deactivated, certain cleanup actions are desirable.  If the terminated user possessed TIU templates, a site </w:t>
      </w:r>
      <w:r w:rsidR="00221470">
        <w:t>may</w:t>
      </w:r>
      <w:r>
        <w:t xml:space="preserve"> wish to remove them upon termination, either automatically or manually.  To allow flexibility at individual site locations, a new parameter will allow the site to specify that non-shared templates for a terminated user </w:t>
      </w:r>
      <w:r w:rsidR="00221470">
        <w:t>may</w:t>
      </w:r>
      <w:r>
        <w:t xml:space="preserve"> be automatically removed - or the site </w:t>
      </w:r>
      <w:r w:rsidR="00221470">
        <w:t>may</w:t>
      </w:r>
      <w:r>
        <w:t xml:space="preserve"> disable such automatic action and manually remove templates for the user.  </w:t>
      </w:r>
    </w:p>
    <w:p w:rsidR="009D2CDB" w:rsidRDefault="009D2CDB" w:rsidP="00386AD7">
      <w:pPr>
        <w:pStyle w:val="BlankLine"/>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60"/>
        <w:gridCol w:w="30"/>
        <w:gridCol w:w="2070"/>
        <w:gridCol w:w="60"/>
        <w:gridCol w:w="4260"/>
      </w:tblGrid>
      <w:tr w:rsidR="009D2CDB" w:rsidRPr="006C2EE3" w:rsidTr="00386AD7">
        <w:tc>
          <w:tcPr>
            <w:tcW w:w="2760" w:type="dxa"/>
            <w:shd w:val="pct25" w:color="auto" w:fill="0000FF"/>
          </w:tcPr>
          <w:p w:rsidR="009D2CDB" w:rsidRPr="002225D4" w:rsidRDefault="009D2CDB" w:rsidP="00F159EE">
            <w:pPr>
              <w:pStyle w:val="TableHeading"/>
            </w:pPr>
            <w:r w:rsidRPr="002225D4">
              <w:t xml:space="preserve">Option </w:t>
            </w:r>
          </w:p>
        </w:tc>
        <w:tc>
          <w:tcPr>
            <w:tcW w:w="2160" w:type="dxa"/>
            <w:gridSpan w:val="3"/>
            <w:shd w:val="pct25" w:color="auto" w:fill="0000FF"/>
          </w:tcPr>
          <w:p w:rsidR="009D2CDB" w:rsidRPr="002225D4" w:rsidRDefault="009D2CDB" w:rsidP="00F159EE">
            <w:pPr>
              <w:pStyle w:val="TableHeading"/>
            </w:pPr>
            <w:r w:rsidRPr="002225D4">
              <w:t>Option Name</w:t>
            </w:r>
          </w:p>
        </w:tc>
        <w:tc>
          <w:tcPr>
            <w:tcW w:w="4260" w:type="dxa"/>
            <w:shd w:val="pct25" w:color="auto" w:fill="0000FF"/>
          </w:tcPr>
          <w:p w:rsidR="009D2CDB" w:rsidRPr="002225D4" w:rsidRDefault="009D2CDB" w:rsidP="00F159EE">
            <w:pPr>
              <w:pStyle w:val="TableHeading"/>
            </w:pPr>
            <w:r w:rsidRPr="002225D4">
              <w:t>Description</w:t>
            </w:r>
          </w:p>
        </w:tc>
      </w:tr>
      <w:tr w:rsidR="009D2CDB" w:rsidRPr="006C2EE3" w:rsidTr="00386AD7">
        <w:tc>
          <w:tcPr>
            <w:tcW w:w="2790" w:type="dxa"/>
            <w:gridSpan w:val="2"/>
          </w:tcPr>
          <w:p w:rsidR="009D2CDB" w:rsidRPr="006C2EE3" w:rsidRDefault="009D2CDB" w:rsidP="00F159EE">
            <w:pPr>
              <w:pStyle w:val="TableEntry"/>
            </w:pPr>
            <w:r w:rsidRPr="006C2EE3">
              <w:t>Delete TIU templates</w:t>
            </w:r>
            <w:r w:rsidR="00B456E7" w:rsidRPr="006C2EE3">
              <w:fldChar w:fldCharType="begin"/>
            </w:r>
            <w:r w:rsidRPr="006C2EE3">
              <w:instrText>xe "Delete TIU templates"</w:instrText>
            </w:r>
            <w:r w:rsidR="00B456E7" w:rsidRPr="006C2EE3">
              <w:fldChar w:fldCharType="end"/>
            </w:r>
            <w:r w:rsidRPr="006C2EE3">
              <w:t xml:space="preserve"> for selected user. </w:t>
            </w:r>
          </w:p>
        </w:tc>
        <w:tc>
          <w:tcPr>
            <w:tcW w:w="2070" w:type="dxa"/>
          </w:tcPr>
          <w:p w:rsidR="009D2CDB" w:rsidRPr="006C2EE3" w:rsidRDefault="009D2CDB" w:rsidP="00F159EE">
            <w:pPr>
              <w:pStyle w:val="TableEntry"/>
            </w:pPr>
            <w:r w:rsidRPr="006C2EE3">
              <w:t>TIU TEMPLATE CAC USER DELETE</w:t>
            </w:r>
          </w:p>
        </w:tc>
        <w:tc>
          <w:tcPr>
            <w:tcW w:w="4320" w:type="dxa"/>
            <w:gridSpan w:val="2"/>
          </w:tcPr>
          <w:p w:rsidR="009D2CDB" w:rsidRPr="006C2EE3" w:rsidRDefault="009D2CDB" w:rsidP="00F159EE">
            <w:pPr>
              <w:pStyle w:val="TableEntry"/>
            </w:pPr>
            <w:r w:rsidRPr="006C2EE3">
              <w:t>Removes all templates created by a selected user. This option performs the delete at the time the option is executed.</w:t>
            </w:r>
          </w:p>
        </w:tc>
      </w:tr>
      <w:tr w:rsidR="009D2CDB" w:rsidRPr="006C2EE3" w:rsidTr="00386AD7">
        <w:tc>
          <w:tcPr>
            <w:tcW w:w="2790" w:type="dxa"/>
            <w:gridSpan w:val="2"/>
          </w:tcPr>
          <w:p w:rsidR="009D2CDB" w:rsidRPr="006C2EE3" w:rsidRDefault="009D2CDB" w:rsidP="00F159EE">
            <w:pPr>
              <w:pStyle w:val="TableEntry"/>
            </w:pPr>
            <w:r w:rsidRPr="006C2EE3">
              <w:t>Edit auto template cleanup parameter</w:t>
            </w:r>
            <w:r w:rsidR="00B456E7" w:rsidRPr="006C2EE3">
              <w:fldChar w:fldCharType="begin"/>
            </w:r>
            <w:r w:rsidRPr="006C2EE3">
              <w:instrText>xe "template cleanup parameter"</w:instrText>
            </w:r>
            <w:r w:rsidR="00B456E7" w:rsidRPr="006C2EE3">
              <w:fldChar w:fldCharType="end"/>
            </w:r>
            <w:r w:rsidRPr="006C2EE3">
              <w:t>.</w:t>
            </w:r>
          </w:p>
        </w:tc>
        <w:tc>
          <w:tcPr>
            <w:tcW w:w="2070" w:type="dxa"/>
          </w:tcPr>
          <w:p w:rsidR="009D2CDB" w:rsidRPr="006C2EE3" w:rsidRDefault="009D2CDB" w:rsidP="00F159EE">
            <w:pPr>
              <w:pStyle w:val="TableEntry"/>
            </w:pPr>
            <w:r w:rsidRPr="006C2EE3">
              <w:t>TIU TEMPLATE USER DELETE PARAM</w:t>
            </w:r>
          </w:p>
        </w:tc>
        <w:tc>
          <w:tcPr>
            <w:tcW w:w="4320" w:type="dxa"/>
            <w:gridSpan w:val="2"/>
          </w:tcPr>
          <w:p w:rsidR="009D2CDB" w:rsidRPr="006C2EE3" w:rsidRDefault="009D2CDB" w:rsidP="00F159EE">
            <w:pPr>
              <w:pStyle w:val="TableEntry"/>
            </w:pPr>
            <w:r w:rsidRPr="006C2EE3">
              <w:t>Sets a parameter indicating whether or not a template cleanup should be automatically performed at the any user is deactivated.</w:t>
            </w:r>
          </w:p>
        </w:tc>
      </w:tr>
      <w:tr w:rsidR="009D2CDB" w:rsidRPr="006C2EE3" w:rsidTr="00386AD7">
        <w:tc>
          <w:tcPr>
            <w:tcW w:w="2790" w:type="dxa"/>
            <w:gridSpan w:val="2"/>
          </w:tcPr>
          <w:p w:rsidR="009D2CDB" w:rsidRPr="006C2EE3" w:rsidRDefault="009D2CDB" w:rsidP="00F159EE">
            <w:pPr>
              <w:pStyle w:val="TableEntry"/>
            </w:pPr>
            <w:r w:rsidRPr="006C2EE3">
              <w:t>Delete templates for ALL terminated users.</w:t>
            </w:r>
          </w:p>
        </w:tc>
        <w:tc>
          <w:tcPr>
            <w:tcW w:w="2070" w:type="dxa"/>
          </w:tcPr>
          <w:p w:rsidR="009D2CDB" w:rsidRPr="006C2EE3" w:rsidRDefault="009D2CDB" w:rsidP="00F159EE">
            <w:pPr>
              <w:pStyle w:val="TableEntry"/>
              <w:rPr>
                <w:rFonts w:ascii="NewCenturySchlbk" w:hAnsi="NewCenturySchlbk"/>
              </w:rPr>
            </w:pPr>
            <w:r w:rsidRPr="006C2EE3">
              <w:t>TIU TEMPLATE DELETE TERM ALL</w:t>
            </w:r>
          </w:p>
        </w:tc>
        <w:tc>
          <w:tcPr>
            <w:tcW w:w="4320" w:type="dxa"/>
            <w:gridSpan w:val="2"/>
          </w:tcPr>
          <w:p w:rsidR="009D2CDB" w:rsidRPr="006C2EE3" w:rsidRDefault="009D2CDB" w:rsidP="00F159EE">
            <w:pPr>
              <w:pStyle w:val="TableEntry"/>
              <w:rPr>
                <w:rFonts w:ascii="NewCenturySchlbk" w:hAnsi="NewCenturySchlbk"/>
              </w:rPr>
            </w:pPr>
            <w:r w:rsidRPr="006C2EE3">
              <w:t>Removes all templates created by deactivated users. This option performs the delete at the time the option is executed.</w:t>
            </w:r>
          </w:p>
        </w:tc>
      </w:tr>
    </w:tbl>
    <w:p w:rsidR="00386AD7" w:rsidRDefault="00386AD7" w:rsidP="00386AD7"/>
    <w:p w:rsidR="009D2CDB" w:rsidRDefault="009D2CDB" w:rsidP="00386AD7">
      <w:r>
        <w:t>The above</w:t>
      </w:r>
      <w:r w:rsidR="00386AD7">
        <w:t xml:space="preserve"> three</w:t>
      </w:r>
      <w:r>
        <w:t xml:space="preserve"> options allow the CAC to delete non-shared templates for any individual user, to toggle automatic cleanup of non-shared templates for terminated users ON or OFF (based on Kernel's User terminate event [XU USER TERMINATE] option), and to delete all existing non-shared templates for users who have been terminated previous to the current date.  </w:t>
      </w:r>
    </w:p>
    <w:p w:rsidR="009D2CDB" w:rsidRDefault="009D2CDB" w:rsidP="00386AD7"/>
    <w:p w:rsidR="009D2CDB" w:rsidRDefault="009D2CDB" w:rsidP="00386AD7">
      <w:pPr>
        <w:pStyle w:val="Note"/>
        <w:rPr>
          <w:b w:val="0"/>
          <w:bCs/>
        </w:rPr>
      </w:pPr>
      <w:r>
        <w:rPr>
          <w:sz w:val="48"/>
          <w:szCs w:val="48"/>
        </w:rPr>
        <w:sym w:font="Wingdings" w:char="F046"/>
      </w:r>
      <w:r>
        <w:tab/>
        <w:t xml:space="preserve">NOTE: </w:t>
      </w:r>
      <w:r>
        <w:tab/>
      </w:r>
      <w:r>
        <w:rPr>
          <w:b w:val="0"/>
          <w:bCs/>
        </w:rPr>
        <w:t>The third option above traverses the TIU TEMPLATE (file# 8927) file's AROOT x-ref recursively and can take a while to complete.  Before using the option, CAC's are advised to disable TIU template editing options and assure that the process is implemented at an off-peak time.</w:t>
      </w:r>
    </w:p>
    <w:p w:rsidR="00C04F85" w:rsidRDefault="00C04F85" w:rsidP="00386AD7">
      <w:pPr>
        <w:pStyle w:val="BlankLine"/>
        <w:rPr>
          <w:bCs w:val="0"/>
          <w:szCs w:val="22"/>
        </w:rPr>
      </w:pPr>
    </w:p>
    <w:p w:rsidR="009D2CDB" w:rsidRPr="00386AD7" w:rsidRDefault="009D2CDB" w:rsidP="00386AD7">
      <w:pPr>
        <w:pStyle w:val="BlankLine"/>
        <w:rPr>
          <w:bCs w:val="0"/>
          <w:szCs w:val="22"/>
        </w:rPr>
      </w:pPr>
      <w:r w:rsidRPr="00386AD7">
        <w:rPr>
          <w:bCs w:val="0"/>
          <w:szCs w:val="22"/>
        </w:rPr>
        <w:t xml:space="preserve">A new OPTION named Delete user's TIU templates. [TIU TEMPLATE USER DELETE] is installed, but is used to link the call KUSER^TIUSRVT3 to Kernel's Kernel's User terminate event [XU USER TERMINATE] event option, and hence the new option does not appear on any menus.  </w:t>
      </w:r>
    </w:p>
    <w:p w:rsidR="009D2CDB" w:rsidRDefault="009D2CDB" w:rsidP="00386AD7">
      <w:pPr>
        <w:pStyle w:val="Note"/>
      </w:pPr>
      <w:r>
        <w:rPr>
          <w:sz w:val="48"/>
          <w:szCs w:val="48"/>
        </w:rPr>
        <w:lastRenderedPageBreak/>
        <w:sym w:font="Wingdings" w:char="F046"/>
      </w:r>
      <w:r>
        <w:tab/>
        <w:t xml:space="preserve">NOTE </w:t>
      </w:r>
      <w:r>
        <w:tab/>
      </w:r>
      <w:r>
        <w:rPr>
          <w:b w:val="0"/>
          <w:bCs/>
        </w:rPr>
        <w:t xml:space="preserve">Users terminated with future dates are not handled by Kernel or by this patch unless the Kernel Automatic Deactivation of Users [XUAUTODEACTIVATE] option is activated and scheduled at the local site. A related issue is that users terminated from the Edit a User's Options [EDIT A USER'S OPTIONS] option rather than the Deactivate a User [XUSERDEACT] option will also require the option [XUAUTODEACTIVATE] to be activated and scheduled.  To assure reliable cleanup upon termination, sites should schedule the [XUAUTODEACTIVATE] option to run nightly, or should confirm that it is in fact already so scheduled. </w:t>
      </w:r>
    </w:p>
    <w:p w:rsidR="009D2CDB" w:rsidRDefault="009D2CDB" w:rsidP="00386AD7">
      <w:r>
        <w:t xml:space="preserve">A new Parameter, Y/N auto cleanup upon termination [TIU TEMPLATE USER AUTO DELETE], has been created for toggling the automatic TaskMan cleanup of non-shared templates for terminated users ON or OFF.  Editing is provided at the SYSTEM, DIVISION, and PACKAGE levels via the new Edit auto template cleanup parameter. [TIU TEMPLATE USER DELETE PARAM] menu option as described above.  </w:t>
      </w:r>
    </w:p>
    <w:p w:rsidR="009D2CDB" w:rsidRDefault="009D2CDB" w:rsidP="00386AD7"/>
    <w:p w:rsidR="009D2CDB" w:rsidRDefault="009D2CDB" w:rsidP="00D34DAD">
      <w:pPr>
        <w:pStyle w:val="Heading2"/>
      </w:pPr>
      <w:r>
        <w:br w:type="page"/>
      </w:r>
      <w:bookmarkStart w:id="159" w:name="_Toc335315346"/>
      <w:bookmarkStart w:id="160" w:name="_Toc342030832"/>
      <w:bookmarkStart w:id="161" w:name="_Toc342548524"/>
      <w:bookmarkStart w:id="162" w:name="_Toc518032558"/>
      <w:r>
        <w:lastRenderedPageBreak/>
        <w:t>Progress Notes Print Options</w:t>
      </w:r>
      <w:bookmarkEnd w:id="159"/>
      <w:bookmarkEnd w:id="160"/>
      <w:bookmarkEnd w:id="161"/>
      <w:bookmarkEnd w:id="162"/>
      <w:r w:rsidR="00B456E7">
        <w:fldChar w:fldCharType="begin"/>
      </w:r>
      <w:r>
        <w:instrText>xe "Progress Notes Print Options"</w:instrText>
      </w:r>
      <w:r w:rsidR="00B456E7">
        <w:fldChar w:fldCharType="end"/>
      </w:r>
    </w:p>
    <w:p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1800"/>
        <w:gridCol w:w="4470"/>
      </w:tblGrid>
      <w:tr w:rsidR="009D2CDB" w:rsidRPr="006C2EE3" w:rsidTr="00386AD7">
        <w:tc>
          <w:tcPr>
            <w:tcW w:w="2862" w:type="dxa"/>
            <w:shd w:val="clear" w:color="auto" w:fill="2F11AF"/>
          </w:tcPr>
          <w:p w:rsidR="009D2CDB" w:rsidRPr="002225D4" w:rsidRDefault="009D2CDB" w:rsidP="00F159EE">
            <w:pPr>
              <w:pStyle w:val="TableHeading"/>
            </w:pPr>
            <w:r w:rsidRPr="002225D4">
              <w:t>Option</w:t>
            </w:r>
          </w:p>
        </w:tc>
        <w:tc>
          <w:tcPr>
            <w:tcW w:w="1800" w:type="dxa"/>
            <w:shd w:val="clear" w:color="auto" w:fill="2F11AF"/>
          </w:tcPr>
          <w:p w:rsidR="009D2CDB" w:rsidRPr="002225D4" w:rsidRDefault="009D2CDB" w:rsidP="00F159EE">
            <w:pPr>
              <w:pStyle w:val="TableHeading"/>
            </w:pPr>
            <w:r w:rsidRPr="002225D4">
              <w:t>Option Name</w:t>
            </w:r>
          </w:p>
        </w:tc>
        <w:tc>
          <w:tcPr>
            <w:tcW w:w="4470" w:type="dxa"/>
            <w:shd w:val="clear" w:color="auto" w:fill="2F11AF"/>
          </w:tcPr>
          <w:p w:rsidR="009D2CDB" w:rsidRPr="002225D4" w:rsidRDefault="009D2CDB" w:rsidP="00F159EE">
            <w:pPr>
              <w:pStyle w:val="TableHeading"/>
            </w:pPr>
            <w:r w:rsidRPr="002225D4">
              <w:t>Description</w:t>
            </w:r>
          </w:p>
        </w:tc>
      </w:tr>
      <w:tr w:rsidR="009D2CDB" w:rsidRPr="006C2EE3" w:rsidTr="00386AD7">
        <w:tc>
          <w:tcPr>
            <w:tcW w:w="2862" w:type="dxa"/>
          </w:tcPr>
          <w:p w:rsidR="009D2CDB" w:rsidRPr="002225D4" w:rsidRDefault="009D2CDB" w:rsidP="00F159EE">
            <w:pPr>
              <w:pStyle w:val="TableHeading"/>
            </w:pPr>
            <w:r w:rsidRPr="002225D4">
              <w:t>Author</w:t>
            </w:r>
            <w:r w:rsidRPr="002225D4">
              <w:rPr>
                <w:szCs w:val="24"/>
              </w:rPr>
              <w:sym w:font="Symbol" w:char="F02D"/>
            </w:r>
            <w:r w:rsidRPr="002225D4">
              <w:t xml:space="preserve"> Print Progress Notes</w:t>
            </w:r>
            <w:r w:rsidR="00B456E7" w:rsidRPr="002225D4">
              <w:fldChar w:fldCharType="begin"/>
            </w:r>
            <w:r w:rsidRPr="002225D4">
              <w:instrText>xe "Author</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rsidR="009D2CDB" w:rsidRPr="006C2EE3" w:rsidRDefault="009D2CDB" w:rsidP="00F159EE">
            <w:pPr>
              <w:pStyle w:val="TableEntry"/>
            </w:pPr>
            <w:r w:rsidRPr="006C2EE3">
              <w:t>TIU PRINT PN AUTHOR</w:t>
            </w:r>
          </w:p>
        </w:tc>
        <w:tc>
          <w:tcPr>
            <w:tcW w:w="4470" w:type="dxa"/>
          </w:tcPr>
          <w:p w:rsidR="009D2CDB" w:rsidRPr="006C2EE3" w:rsidRDefault="009D2CDB" w:rsidP="00F159EE">
            <w:pPr>
              <w:pStyle w:val="TableEntry"/>
            </w:pPr>
            <w:r w:rsidRPr="006C2EE3">
              <w:t>This option produces chart or work copies of progress notes for an author, for a selected date range.</w:t>
            </w:r>
          </w:p>
        </w:tc>
      </w:tr>
      <w:tr w:rsidR="009D2CDB" w:rsidRPr="006C2EE3" w:rsidTr="00386AD7">
        <w:tc>
          <w:tcPr>
            <w:tcW w:w="2862" w:type="dxa"/>
          </w:tcPr>
          <w:p w:rsidR="009D2CDB" w:rsidRPr="002225D4" w:rsidRDefault="009D2CDB" w:rsidP="00F159EE">
            <w:pPr>
              <w:pStyle w:val="TableHeading"/>
            </w:pPr>
            <w:r w:rsidRPr="002225D4">
              <w:t>Location</w:t>
            </w:r>
            <w:r w:rsidRPr="002225D4">
              <w:rPr>
                <w:szCs w:val="24"/>
              </w:rPr>
              <w:sym w:font="Symbol" w:char="F02D"/>
            </w:r>
            <w:r w:rsidRPr="002225D4">
              <w:t xml:space="preserve"> Print Progress Notes</w:t>
            </w:r>
            <w:r w:rsidR="00B456E7" w:rsidRPr="002225D4">
              <w:fldChar w:fldCharType="begin"/>
            </w:r>
            <w:r w:rsidRPr="002225D4">
              <w:instrText>xe "Location</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rsidR="009D2CDB" w:rsidRPr="006C2EE3" w:rsidRDefault="009D2CDB" w:rsidP="00F159EE">
            <w:pPr>
              <w:pStyle w:val="TableEntry"/>
            </w:pPr>
            <w:r w:rsidRPr="006C2EE3">
              <w:t>TIU PRINT PN LOC</w:t>
            </w:r>
          </w:p>
        </w:tc>
        <w:tc>
          <w:tcPr>
            <w:tcW w:w="4470" w:type="dxa"/>
          </w:tcPr>
          <w:p w:rsidR="009D2CDB" w:rsidRPr="006C2EE3" w:rsidRDefault="009D2CDB" w:rsidP="00F159EE">
            <w:pPr>
              <w:pStyle w:val="TableEntry"/>
            </w:pPr>
            <w:r w:rsidRPr="006C2EE3">
              <w:t xml:space="preserve">This option prints chart or work copies of progress notes for all patients who were at a specific location when the notes were written. The patients whose progress notes are printed on this report </w:t>
            </w:r>
            <w:r w:rsidR="00221470">
              <w:t>may</w:t>
            </w:r>
            <w:r w:rsidRPr="006C2EE3">
              <w:t xml:space="preserve"> not still be at that location. If chart is selected, each note will start on a new page.</w:t>
            </w:r>
          </w:p>
        </w:tc>
      </w:tr>
      <w:tr w:rsidR="009D2CDB" w:rsidRPr="006C2EE3" w:rsidTr="00386AD7">
        <w:tc>
          <w:tcPr>
            <w:tcW w:w="2862" w:type="dxa"/>
          </w:tcPr>
          <w:p w:rsidR="009D2CDB" w:rsidRPr="002225D4" w:rsidRDefault="009D2CDB" w:rsidP="00F159EE">
            <w:pPr>
              <w:pStyle w:val="TableHeading"/>
            </w:pPr>
            <w:r w:rsidRPr="002225D4">
              <w:t>Patient</w:t>
            </w:r>
            <w:r w:rsidRPr="002225D4">
              <w:rPr>
                <w:szCs w:val="24"/>
              </w:rPr>
              <w:sym w:font="Symbol" w:char="F02D"/>
            </w:r>
            <w:r w:rsidRPr="002225D4">
              <w:t xml:space="preserve"> Print  Progress Notes</w:t>
            </w:r>
            <w:r w:rsidR="00B456E7" w:rsidRPr="002225D4">
              <w:fldChar w:fldCharType="begin"/>
            </w:r>
            <w:r w:rsidRPr="002225D4">
              <w:instrText>xe "Patient</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rsidR="009D2CDB" w:rsidRPr="006C2EE3" w:rsidRDefault="009D2CDB" w:rsidP="00F159EE">
            <w:pPr>
              <w:pStyle w:val="TableEntry"/>
            </w:pPr>
            <w:r w:rsidRPr="006C2EE3">
              <w:t>TIU PRINT PN PT</w:t>
            </w:r>
          </w:p>
        </w:tc>
        <w:tc>
          <w:tcPr>
            <w:tcW w:w="4470" w:type="dxa"/>
          </w:tcPr>
          <w:p w:rsidR="009D2CDB" w:rsidRPr="006C2EE3" w:rsidRDefault="009D2CDB" w:rsidP="00F159EE">
            <w:pPr>
              <w:pStyle w:val="TableEntry"/>
            </w:pPr>
            <w:r w:rsidRPr="006C2EE3">
              <w:t>This option prints or displays progress notes for a selected patient by selected date range.</w:t>
            </w:r>
          </w:p>
        </w:tc>
      </w:tr>
      <w:tr w:rsidR="009D2CDB" w:rsidRPr="006C2EE3" w:rsidTr="00386AD7">
        <w:tc>
          <w:tcPr>
            <w:tcW w:w="2862" w:type="dxa"/>
          </w:tcPr>
          <w:p w:rsidR="009D2CDB" w:rsidRPr="002225D4" w:rsidRDefault="009D2CDB" w:rsidP="00F159EE">
            <w:pPr>
              <w:pStyle w:val="TableHeading"/>
            </w:pPr>
            <w:r w:rsidRPr="002225D4">
              <w:t>Ward</w:t>
            </w:r>
            <w:r w:rsidRPr="002225D4">
              <w:rPr>
                <w:szCs w:val="24"/>
              </w:rPr>
              <w:sym w:font="Symbol" w:char="F02D"/>
            </w:r>
            <w:r w:rsidRPr="002225D4">
              <w:t xml:space="preserve"> Print Progress Notes</w:t>
            </w:r>
          </w:p>
        </w:tc>
        <w:tc>
          <w:tcPr>
            <w:tcW w:w="1800" w:type="dxa"/>
          </w:tcPr>
          <w:p w:rsidR="009D2CDB" w:rsidRPr="006C2EE3" w:rsidRDefault="009D2CDB" w:rsidP="00F159EE">
            <w:pPr>
              <w:pStyle w:val="TableEntry"/>
            </w:pPr>
            <w:r w:rsidRPr="006C2EE3">
              <w:t>TIU PRINT PN WARD</w:t>
            </w:r>
          </w:p>
        </w:tc>
        <w:tc>
          <w:tcPr>
            <w:tcW w:w="4470" w:type="dxa"/>
          </w:tcPr>
          <w:p w:rsidR="009D2CDB" w:rsidRPr="006C2EE3" w:rsidRDefault="009D2CDB" w:rsidP="00F159EE">
            <w:pPr>
              <w:pStyle w:val="TableEntry"/>
            </w:pPr>
            <w:r w:rsidRPr="006C2EE3">
              <w:t xml:space="preserve">This option lets you print progress notes for all patients who are now on a ward for a selected date range. This option is only for ward locations. </w:t>
            </w:r>
          </w:p>
        </w:tc>
      </w:tr>
    </w:tbl>
    <w:p w:rsidR="009D2CDB" w:rsidRDefault="009D2CDB" w:rsidP="00FA70A3"/>
    <w:p w:rsidR="009D2CDB" w:rsidRPr="00C04F85" w:rsidRDefault="009D2CDB">
      <w:pPr>
        <w:pStyle w:val="ContinuationTitle"/>
        <w:rPr>
          <w:b/>
          <w:sz w:val="24"/>
        </w:rPr>
      </w:pPr>
      <w:r>
        <w:br w:type="page"/>
      </w:r>
      <w:r w:rsidRPr="00C04F85">
        <w:rPr>
          <w:b/>
          <w:sz w:val="24"/>
        </w:rPr>
        <w:lastRenderedPageBreak/>
        <w:t>MAS Options to Print Progress Notes</w:t>
      </w:r>
      <w:r w:rsidR="00B456E7" w:rsidRPr="00C04F85">
        <w:rPr>
          <w:b/>
          <w:sz w:val="24"/>
        </w:rPr>
        <w:fldChar w:fldCharType="begin"/>
      </w:r>
      <w:r w:rsidRPr="00C04F85">
        <w:rPr>
          <w:b/>
          <w:sz w:val="24"/>
        </w:rPr>
        <w:instrText>xe "MAS Options to Print Progress Notes"</w:instrText>
      </w:r>
      <w:r w:rsidR="00B456E7" w:rsidRPr="00C04F85">
        <w:rPr>
          <w:b/>
          <w:sz w:val="24"/>
        </w:rPr>
        <w:fldChar w:fldCharType="end"/>
      </w:r>
      <w:r w:rsidRPr="00C04F85">
        <w:rPr>
          <w:b/>
          <w:sz w:val="24"/>
        </w:rPr>
        <w:t xml:space="preserve"> [TIU PRINT PN MAS MENU</w:t>
      </w:r>
      <w:r w:rsidR="00B456E7" w:rsidRPr="00C04F85">
        <w:rPr>
          <w:b/>
          <w:sz w:val="24"/>
        </w:rPr>
        <w:fldChar w:fldCharType="begin"/>
      </w:r>
      <w:r w:rsidRPr="00C04F85">
        <w:rPr>
          <w:b/>
          <w:sz w:val="24"/>
        </w:rPr>
        <w:instrText>xe "TIU PRINT PN MAS MENU"</w:instrText>
      </w:r>
      <w:r w:rsidR="00B456E7" w:rsidRPr="00C04F85">
        <w:rPr>
          <w:b/>
          <w:sz w:val="24"/>
        </w:rPr>
        <w:fldChar w:fldCharType="end"/>
      </w:r>
      <w:r w:rsidRPr="00C04F85">
        <w:rPr>
          <w:b/>
          <w:sz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800"/>
        <w:gridCol w:w="4470"/>
      </w:tblGrid>
      <w:tr w:rsidR="009D2CDB" w:rsidRPr="006C2EE3" w:rsidTr="00386AD7">
        <w:tc>
          <w:tcPr>
            <w:tcW w:w="2790" w:type="dxa"/>
            <w:tcBorders>
              <w:top w:val="single" w:sz="6" w:space="0" w:color="0000FF"/>
              <w:left w:val="single" w:sz="6" w:space="0" w:color="0000FF"/>
              <w:bottom w:val="single" w:sz="6" w:space="0" w:color="0000FF"/>
              <w:right w:val="nil"/>
            </w:tcBorders>
            <w:shd w:val="clear" w:color="auto" w:fill="0000FF"/>
          </w:tcPr>
          <w:p w:rsidR="009D2CDB" w:rsidRPr="002225D4" w:rsidRDefault="009D2CDB" w:rsidP="00F159EE">
            <w:pPr>
              <w:pStyle w:val="TableHeading"/>
            </w:pPr>
            <w:r w:rsidRPr="002225D4">
              <w:t>Option</w:t>
            </w:r>
          </w:p>
        </w:tc>
        <w:tc>
          <w:tcPr>
            <w:tcW w:w="1800" w:type="dxa"/>
            <w:tcBorders>
              <w:top w:val="single" w:sz="6" w:space="0" w:color="0000FF"/>
              <w:left w:val="nil"/>
              <w:bottom w:val="single" w:sz="6" w:space="0" w:color="0000FF"/>
              <w:right w:val="single" w:sz="6" w:space="0" w:color="0000FF"/>
            </w:tcBorders>
            <w:shd w:val="clear" w:color="auto" w:fill="0000FF"/>
          </w:tcPr>
          <w:p w:rsidR="009D2CDB" w:rsidRPr="002225D4" w:rsidRDefault="009D2CDB" w:rsidP="00F159EE">
            <w:pPr>
              <w:pStyle w:val="TableHeading"/>
            </w:pPr>
          </w:p>
        </w:tc>
        <w:tc>
          <w:tcPr>
            <w:tcW w:w="4470" w:type="dxa"/>
            <w:tcBorders>
              <w:top w:val="single" w:sz="6" w:space="0" w:color="0000FF"/>
              <w:left w:val="nil"/>
              <w:bottom w:val="single" w:sz="6" w:space="0" w:color="0000FF"/>
              <w:right w:val="single" w:sz="6" w:space="0" w:color="0000FF"/>
            </w:tcBorders>
            <w:shd w:val="clear" w:color="auto" w:fill="0000FF"/>
          </w:tcPr>
          <w:p w:rsidR="009D2CDB" w:rsidRPr="002225D4" w:rsidRDefault="009D2CDB" w:rsidP="00F159EE">
            <w:pPr>
              <w:pStyle w:val="TableHeading"/>
            </w:pPr>
            <w:r w:rsidRPr="002225D4">
              <w:t>Description</w:t>
            </w:r>
          </w:p>
        </w:tc>
      </w:tr>
      <w:tr w:rsidR="009D2CDB" w:rsidRPr="006C2EE3" w:rsidTr="00386AD7">
        <w:tc>
          <w:tcPr>
            <w:tcW w:w="2790" w:type="dxa"/>
            <w:tcBorders>
              <w:top w:val="nil"/>
            </w:tcBorders>
          </w:tcPr>
          <w:p w:rsidR="009D2CDB" w:rsidRPr="002225D4" w:rsidRDefault="009D2CDB" w:rsidP="00F159EE">
            <w:pPr>
              <w:pStyle w:val="TableHeading"/>
            </w:pPr>
            <w:r w:rsidRPr="002225D4">
              <w:t>Admission- Prints all PNs for Current Admission</w:t>
            </w:r>
            <w:r w:rsidR="00B456E7" w:rsidRPr="002225D4">
              <w:fldChar w:fldCharType="begin"/>
            </w:r>
            <w:r w:rsidRPr="002225D4">
              <w:instrText>xe "Admission- Prints all PNs for Current Admission"</w:instrText>
            </w:r>
            <w:r w:rsidR="00B456E7" w:rsidRPr="002225D4">
              <w:fldChar w:fldCharType="end"/>
            </w:r>
          </w:p>
        </w:tc>
        <w:tc>
          <w:tcPr>
            <w:tcW w:w="1800" w:type="dxa"/>
            <w:tcBorders>
              <w:top w:val="nil"/>
            </w:tcBorders>
          </w:tcPr>
          <w:p w:rsidR="009D2CDB" w:rsidRPr="006C2EE3" w:rsidRDefault="009D2CDB" w:rsidP="00F159EE">
            <w:pPr>
              <w:pStyle w:val="TableEntry"/>
            </w:pPr>
            <w:r w:rsidRPr="006C2EE3">
              <w:t>TIU PRINT PN ADMISSION</w:t>
            </w:r>
            <w:r w:rsidR="00B456E7" w:rsidRPr="006C2EE3">
              <w:fldChar w:fldCharType="begin"/>
            </w:r>
            <w:r w:rsidRPr="006C2EE3">
              <w:instrText>xe "TIU PRINT PN ADMISSION"</w:instrText>
            </w:r>
            <w:r w:rsidR="00B456E7" w:rsidRPr="006C2EE3">
              <w:fldChar w:fldCharType="end"/>
            </w:r>
          </w:p>
        </w:tc>
        <w:tc>
          <w:tcPr>
            <w:tcW w:w="4470" w:type="dxa"/>
            <w:tcBorders>
              <w:top w:val="nil"/>
            </w:tcBorders>
          </w:tcPr>
          <w:p w:rsidR="009D2CDB" w:rsidRPr="006C2EE3" w:rsidRDefault="009D2CDB" w:rsidP="00F159EE">
            <w:pPr>
              <w:pStyle w:val="TableEntry"/>
              <w:rPr>
                <w:b/>
              </w:rPr>
            </w:pPr>
            <w:r w:rsidRPr="006C2EE3">
              <w:t>This option prints all progress notes for a selected patient for the current admission if patient is an inpatient or LAST admission if the patient has been discharged.</w:t>
            </w:r>
          </w:p>
        </w:tc>
      </w:tr>
      <w:tr w:rsidR="009D2CDB" w:rsidRPr="006C2EE3" w:rsidTr="00386AD7">
        <w:tc>
          <w:tcPr>
            <w:tcW w:w="2790" w:type="dxa"/>
          </w:tcPr>
          <w:p w:rsidR="009D2CDB" w:rsidRPr="002225D4" w:rsidRDefault="009D2CDB" w:rsidP="00F159EE">
            <w:pPr>
              <w:pStyle w:val="TableHeading"/>
            </w:pPr>
            <w:r w:rsidRPr="002225D4">
              <w:t>Batch Print Outpt PNs by Division</w:t>
            </w:r>
            <w:r w:rsidR="00B456E7" w:rsidRPr="002225D4">
              <w:fldChar w:fldCharType="begin"/>
            </w:r>
            <w:r w:rsidRPr="002225D4">
              <w:instrText>xe "Batch Print Outpt PNs by Division"</w:instrText>
            </w:r>
            <w:r w:rsidR="00B456E7" w:rsidRPr="002225D4">
              <w:fldChar w:fldCharType="end"/>
            </w:r>
          </w:p>
        </w:tc>
        <w:tc>
          <w:tcPr>
            <w:tcW w:w="1800" w:type="dxa"/>
          </w:tcPr>
          <w:p w:rsidR="009D2CDB" w:rsidRPr="006C2EE3" w:rsidRDefault="009D2CDB" w:rsidP="00F159EE">
            <w:pPr>
              <w:pStyle w:val="TableEntry"/>
            </w:pPr>
            <w:r w:rsidRPr="006C2EE3">
              <w:t>TIU PRINT PN BATCH INTERACTIVE</w:t>
            </w:r>
            <w:r w:rsidR="00B456E7" w:rsidRPr="006C2EE3">
              <w:fldChar w:fldCharType="begin"/>
            </w:r>
            <w:r w:rsidRPr="006C2EE3">
              <w:instrText>xe "TIU PRINT PN BATCH INTERACTIVE"</w:instrText>
            </w:r>
            <w:r w:rsidR="00B456E7" w:rsidRPr="006C2EE3">
              <w:fldChar w:fldCharType="end"/>
            </w:r>
          </w:p>
        </w:tc>
        <w:tc>
          <w:tcPr>
            <w:tcW w:w="4470" w:type="dxa"/>
          </w:tcPr>
          <w:p w:rsidR="009D2CDB" w:rsidRPr="006C2EE3" w:rsidRDefault="009D2CDB" w:rsidP="00F159EE">
            <w:pPr>
              <w:pStyle w:val="TableEntry"/>
              <w:rPr>
                <w:b/>
              </w:rPr>
            </w:pPr>
            <w:r w:rsidRPr="006C2EE3">
              <w:t>This option batch prints outpatient progress notes in terminal digit order by division. Sites can exclude Locations from this job by editing field #3 in file #8925.93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r w:rsidRPr="006C2EE3">
              <w:t>. Locations not entered in file #8925.93 will be included in the batch print.</w:t>
            </w:r>
          </w:p>
        </w:tc>
      </w:tr>
      <w:tr w:rsidR="009D2CDB" w:rsidRPr="006C2EE3" w:rsidTr="00386AD7">
        <w:tc>
          <w:tcPr>
            <w:tcW w:w="2790" w:type="dxa"/>
          </w:tcPr>
          <w:p w:rsidR="009D2CDB" w:rsidRPr="002225D4" w:rsidRDefault="009D2CDB" w:rsidP="00F159EE">
            <w:pPr>
              <w:pStyle w:val="TableHeading"/>
              <w:rPr>
                <w:lang w:val="fr-CA"/>
              </w:rPr>
            </w:pPr>
            <w:r w:rsidRPr="002225D4">
              <w:rPr>
                <w:lang w:val="fr-CA"/>
              </w:rPr>
              <w:t>Outpatient Location- Print Progress Notes</w:t>
            </w:r>
            <w:r w:rsidR="00B456E7" w:rsidRPr="002225D4">
              <w:rPr>
                <w:lang w:val="fr-CA"/>
              </w:rPr>
              <w:fldChar w:fldCharType="begin"/>
            </w:r>
            <w:r w:rsidRPr="002225D4">
              <w:rPr>
                <w:lang w:val="fr-CA"/>
              </w:rPr>
              <w:instrText>xe "Outpatient Location- Print Progress Notes"</w:instrText>
            </w:r>
            <w:r w:rsidR="00B456E7" w:rsidRPr="002225D4">
              <w:rPr>
                <w:lang w:val="fr-CA"/>
              </w:rPr>
              <w:fldChar w:fldCharType="end"/>
            </w:r>
          </w:p>
        </w:tc>
        <w:tc>
          <w:tcPr>
            <w:tcW w:w="1800" w:type="dxa"/>
          </w:tcPr>
          <w:p w:rsidR="009D2CDB" w:rsidRPr="006C2EE3" w:rsidRDefault="009D2CDB" w:rsidP="00F159EE">
            <w:pPr>
              <w:pStyle w:val="TableEntry"/>
              <w:rPr>
                <w:lang w:val="fr-CA"/>
              </w:rPr>
            </w:pPr>
            <w:r w:rsidRPr="006C2EE3">
              <w:rPr>
                <w:lang w:val="fr-CA"/>
              </w:rPr>
              <w:t>TIU PRINT PN OUTPT LOC</w:t>
            </w:r>
            <w:r w:rsidR="00B456E7" w:rsidRPr="006C2EE3">
              <w:rPr>
                <w:lang w:val="fr-CA"/>
              </w:rPr>
              <w:fldChar w:fldCharType="begin"/>
            </w:r>
            <w:r w:rsidRPr="006C2EE3">
              <w:rPr>
                <w:lang w:val="fr-CA"/>
              </w:rPr>
              <w:instrText>xe "TIU PRINT PN OUTPT LOC"</w:instrText>
            </w:r>
            <w:r w:rsidR="00B456E7" w:rsidRPr="006C2EE3">
              <w:rPr>
                <w:lang w:val="fr-CA"/>
              </w:rPr>
              <w:fldChar w:fldCharType="end"/>
            </w:r>
          </w:p>
        </w:tc>
        <w:tc>
          <w:tcPr>
            <w:tcW w:w="4470" w:type="dxa"/>
          </w:tcPr>
          <w:p w:rsidR="009D2CDB" w:rsidRPr="006C2EE3" w:rsidRDefault="009D2CDB" w:rsidP="00F159EE">
            <w:pPr>
              <w:pStyle w:val="TableEntry"/>
              <w:rPr>
                <w:b/>
              </w:rPr>
            </w:pPr>
            <w:r w:rsidRPr="006C2EE3">
              <w:t>This option is designed to be used primarily by MAS.  It produces CHARTABLE notes and tracks the last note printed for the selected outpatient location.  Output is sorted in alphabetical by patient order.</w:t>
            </w:r>
          </w:p>
        </w:tc>
      </w:tr>
      <w:tr w:rsidR="009D2CDB" w:rsidRPr="006C2EE3" w:rsidTr="00386AD7">
        <w:tc>
          <w:tcPr>
            <w:tcW w:w="2790" w:type="dxa"/>
          </w:tcPr>
          <w:p w:rsidR="009D2CDB" w:rsidRPr="002225D4" w:rsidRDefault="009D2CDB" w:rsidP="00F159EE">
            <w:pPr>
              <w:pStyle w:val="TableHeading"/>
            </w:pPr>
            <w:r w:rsidRPr="002225D4">
              <w:t>Ward- Print Progress Notes</w:t>
            </w:r>
            <w:r w:rsidR="00B456E7" w:rsidRPr="002225D4">
              <w:fldChar w:fldCharType="begin"/>
            </w:r>
            <w:r w:rsidRPr="002225D4">
              <w:instrText>xe "Ward- Print Progress Notes"</w:instrText>
            </w:r>
            <w:r w:rsidR="00B456E7" w:rsidRPr="002225D4">
              <w:fldChar w:fldCharType="end"/>
            </w:r>
          </w:p>
        </w:tc>
        <w:tc>
          <w:tcPr>
            <w:tcW w:w="1800" w:type="dxa"/>
          </w:tcPr>
          <w:p w:rsidR="009D2CDB" w:rsidRPr="006C2EE3" w:rsidRDefault="009D2CDB" w:rsidP="00F159EE">
            <w:pPr>
              <w:pStyle w:val="TableEntry"/>
            </w:pPr>
            <w:r w:rsidRPr="006C2EE3">
              <w:t>TIU PRINT PN WARD</w:t>
            </w:r>
            <w:r w:rsidR="00B456E7" w:rsidRPr="006C2EE3">
              <w:fldChar w:fldCharType="begin"/>
            </w:r>
            <w:r w:rsidRPr="006C2EE3">
              <w:instrText>xe "TIU PRINT PN WARD"</w:instrText>
            </w:r>
            <w:r w:rsidR="00B456E7" w:rsidRPr="006C2EE3">
              <w:fldChar w:fldCharType="end"/>
            </w:r>
          </w:p>
        </w:tc>
        <w:tc>
          <w:tcPr>
            <w:tcW w:w="4470" w:type="dxa"/>
          </w:tcPr>
          <w:p w:rsidR="009D2CDB" w:rsidRPr="006C2EE3" w:rsidRDefault="009D2CDB" w:rsidP="00F159EE">
            <w:pPr>
              <w:pStyle w:val="TableEntry"/>
              <w:rPr>
                <w:b/>
                <w:i/>
              </w:rPr>
            </w:pPr>
            <w:r w:rsidRPr="006C2EE3">
              <w:t xml:space="preserve">This option will allow the printing of Progress Notes for ALL patients on the ward at the time the job is queued to print. All of the notes for a selected date range (regardless of the location of the note) will print. This option is only for WARD locations and </w:t>
            </w:r>
            <w:r w:rsidRPr="006C2EE3">
              <w:rPr>
                <w:b/>
                <w:i/>
              </w:rPr>
              <w:t>only prints to printers (not to your screen).</w:t>
            </w:r>
          </w:p>
        </w:tc>
      </w:tr>
    </w:tbl>
    <w:p w:rsidR="009D2CDB" w:rsidRDefault="009D2CDB" w:rsidP="009523D0"/>
    <w:p w:rsidR="009D2CDB" w:rsidRPr="00C04F85" w:rsidRDefault="009D2CDB" w:rsidP="00C04F85">
      <w:pPr>
        <w:pStyle w:val="ContinuationTitle"/>
        <w:ind w:left="0"/>
        <w:rPr>
          <w:i/>
          <w:sz w:val="24"/>
        </w:rPr>
      </w:pPr>
      <w:r>
        <w:br w:type="page"/>
      </w:r>
      <w:r w:rsidRPr="00C04F85">
        <w:rPr>
          <w:i/>
          <w:sz w:val="24"/>
        </w:rPr>
        <w:lastRenderedPageBreak/>
        <w:t>Progress Notes Print Options cont</w:t>
      </w:r>
      <w:r w:rsidR="009523D0" w:rsidRPr="00C04F85">
        <w:rPr>
          <w:i/>
          <w:sz w:val="24"/>
        </w:rPr>
        <w:t>’</w:t>
      </w:r>
      <w:r w:rsidRPr="00C04F85">
        <w:rPr>
          <w:i/>
          <w:sz w:val="24"/>
        </w:rPr>
        <w: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rsidR="009D2CDB" w:rsidRDefault="009D2CDB" w:rsidP="009523D0">
      <w:r>
        <w:t xml:space="preserve">Clinical users can print progress notes, but the more complex printing is geared towards MAS and managing this function on a medical center level. The software also supports a hybrid approach. </w:t>
      </w:r>
    </w:p>
    <w:p w:rsidR="009D2CDB" w:rsidRDefault="009D2CDB" w:rsidP="009523D0">
      <w:r>
        <w:t>1. LIST MANAGER</w:t>
      </w:r>
      <w:r>
        <w:sym w:font="Symbol" w:char="F0BE"/>
      </w:r>
      <w:r>
        <w:t xml:space="preserve">Users </w:t>
      </w:r>
      <w:r w:rsidR="00221470">
        <w:t>may</w:t>
      </w:r>
      <w:r>
        <w:t xml:space="preserve"> print all types of documents using a variety of methods from the List Manager interface for TIU, including Forms, Progress Notes, Discharge Summaries, Consults, etc. Work and Chart copies are possible. Chart copies are the recommended type of printed copy, but many sites still want to print Work copies. For example, you </w:t>
      </w:r>
      <w:r w:rsidR="00221470">
        <w:t>may</w:t>
      </w:r>
      <w:r>
        <w:t xml:space="preserve"> want to print WORK copies of UNSIGNED notes.</w:t>
      </w:r>
    </w:p>
    <w:p w:rsidR="009D2CDB" w:rsidRDefault="009D2CDB" w:rsidP="009523D0">
      <w:r>
        <w:t>Other than the above List Manager printing, all other print options are on print menus. Only SIGNED notes are available from these options.</w:t>
      </w:r>
    </w:p>
    <w:p w:rsidR="009D2CDB" w:rsidRDefault="009D2CDB" w:rsidP="009523D0">
      <w:r>
        <w:t>2. [TIU PRINT PN USER MENU]</w:t>
      </w:r>
      <w:r>
        <w:sym w:font="Symbol" w:char="F0BE"/>
      </w:r>
      <w:r>
        <w:t>All of the options on this menu support the printing of CHART or WORK copies. Patient, Author, and Location are the current choices. TITLE sorts will be added. It should be noted that this LOCATION print is an option that will print for any location there is a signed note entered for</w:t>
      </w:r>
      <w:r>
        <w:sym w:font="Symbol" w:char="F0BE"/>
      </w:r>
      <w:r>
        <w:t xml:space="preserve"> it doesn't track anything.</w:t>
      </w:r>
    </w:p>
    <w:p w:rsidR="009D2CDB" w:rsidRDefault="009D2CDB" w:rsidP="009523D0">
      <w:pPr>
        <w:rPr>
          <w:b/>
        </w:rPr>
      </w:pPr>
      <w:r>
        <w:rPr>
          <w:b/>
        </w:rPr>
        <w:t>MAS Print Options</w:t>
      </w:r>
      <w:r w:rsidR="00B456E7">
        <w:rPr>
          <w:b/>
        </w:rPr>
        <w:fldChar w:fldCharType="begin"/>
      </w:r>
      <w:r>
        <w:instrText>xe "</w:instrText>
      </w:r>
      <w:r>
        <w:rPr>
          <w:bCs/>
        </w:rPr>
        <w:instrText>MAS Print Options</w:instrText>
      </w:r>
      <w:r>
        <w:instrText>"</w:instrText>
      </w:r>
      <w:r w:rsidR="00B456E7">
        <w:rPr>
          <w:b/>
        </w:rPr>
        <w:fldChar w:fldCharType="end"/>
      </w:r>
    </w:p>
    <w:p w:rsidR="009D2CDB" w:rsidRDefault="009D2CDB" w:rsidP="009523D0">
      <w:r>
        <w:t>Two files drive the CHART printing process:</w:t>
      </w:r>
    </w:p>
    <w:p w:rsidR="009D2CDB" w:rsidRDefault="009D2CDB" w:rsidP="009523D0">
      <w:r>
        <w:t>TIU PRINT PARAMETERS FILE</w:t>
      </w:r>
      <w:r w:rsidR="00B456E7">
        <w:fldChar w:fldCharType="begin"/>
      </w:r>
      <w:r>
        <w:instrText>xe "TIU PRINT PARAMETERS FILE"</w:instrText>
      </w:r>
      <w:r w:rsidR="00B456E7">
        <w:fldChar w:fldCharType="end"/>
      </w:r>
      <w:r>
        <w:t xml:space="preserve"> #8925.93</w:t>
      </w:r>
      <w:r w:rsidR="00B456E7">
        <w:fldChar w:fldCharType="begin"/>
      </w:r>
      <w:r>
        <w:instrText>xe "8925.93"</w:instrText>
      </w:r>
      <w:r w:rsidR="00B456E7">
        <w:fldChar w:fldCharType="end"/>
      </w:r>
      <w:r w:rsidR="00B456E7">
        <w:fldChar w:fldCharType="begin"/>
      </w:r>
      <w:r>
        <w:instrText>xe "File #8925.93"</w:instrText>
      </w:r>
      <w:r w:rsidR="00B456E7">
        <w:fldChar w:fldCharType="end"/>
      </w:r>
    </w:p>
    <w:p w:rsidR="009D2CDB" w:rsidRDefault="009D2CDB" w:rsidP="009523D0">
      <w:r>
        <w:t>TIU DIVISION PRINT PARAMETERS FILE #8925.94</w:t>
      </w:r>
      <w:r w:rsidR="00B456E7">
        <w:fldChar w:fldCharType="begin"/>
      </w:r>
      <w:r>
        <w:instrText>xe "TIU DIVISION PRINT PARAMETERS FILE #8925.94"</w:instrText>
      </w:r>
      <w:r w:rsidR="00B456E7">
        <w:fldChar w:fldCharType="end"/>
      </w:r>
      <w:r w:rsidR="00B456E7">
        <w:fldChar w:fldCharType="begin"/>
      </w:r>
      <w:r>
        <w:instrText>xe "File #8925.94"</w:instrText>
      </w:r>
      <w:r w:rsidR="00B456E7">
        <w:fldChar w:fldCharType="end"/>
      </w:r>
      <w:r w:rsidR="00B456E7">
        <w:fldChar w:fldCharType="begin"/>
      </w:r>
      <w:r>
        <w:instrText>xe "8925.94"</w:instrText>
      </w:r>
      <w:r w:rsidR="00B456E7">
        <w:fldChar w:fldCharType="end"/>
      </w:r>
      <w:r>
        <w:t xml:space="preserve"> (supports batch printing outpatient Progress Notes)</w:t>
      </w:r>
    </w:p>
    <w:p w:rsidR="009D2CDB" w:rsidRDefault="009D2CDB" w:rsidP="009523D0">
      <w:r>
        <w:t>In order to use any of the MAS print options (except ADMISSION), the location will have to be entered in one (inpatient locations) or both (outpatient locations) of the above files.</w:t>
      </w:r>
    </w:p>
    <w:p w:rsidR="009D2CDB" w:rsidRDefault="009D2CDB" w:rsidP="009523D0">
      <w:r>
        <w:t xml:space="preserve">File #8925.93 TIU PRINT PRAMETERS FILE is used for the [TIU PRINT PN WARD] and [TIU PRINT PN OUTPT LOC] options. Field #1.02 tracks the last note that was printed for a selected location. This will be presented as the default PRINT FROM THIS POINT ON: YES//. The user </w:t>
      </w:r>
      <w:r w:rsidR="00221470">
        <w:t>may</w:t>
      </w:r>
      <w:r>
        <w:t xml:space="preserve"> select another date/time to initialize. </w:t>
      </w:r>
    </w:p>
    <w:p w:rsidR="009D2CDB" w:rsidRDefault="009D2CDB" w:rsidP="009523D0">
      <w:r>
        <w:t>FUN FACTS:  This field is in an interesting format. FileMan DATE/TIME ';' IEN of Note. Although it is possible to reset this using FM, it is much easier to just pick the date/time you want to go forward from.</w:t>
      </w:r>
    </w:p>
    <w:p w:rsidR="009D2CDB" w:rsidRDefault="009D2CDB" w:rsidP="009523D0"/>
    <w:p w:rsidR="009D2CDB" w:rsidRPr="00C04F85" w:rsidRDefault="009D2CDB" w:rsidP="00C04F85">
      <w:pPr>
        <w:pStyle w:val="ContinuationTitle"/>
        <w:ind w:left="0"/>
        <w:rPr>
          <w:i/>
          <w:sz w:val="24"/>
        </w:rPr>
      </w:pPr>
      <w:r>
        <w:br w:type="page"/>
      </w:r>
      <w:r w:rsidRPr="00C04F85">
        <w:rPr>
          <w:i/>
          <w:sz w:val="24"/>
        </w:rPr>
        <w:lastRenderedPageBreak/>
        <w:t>Progress Notes Print Options contd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rsidR="009D2CDB" w:rsidRDefault="009D2CDB" w:rsidP="009523D0">
      <w:r>
        <w:t>The PROGRESS NOTES DEFAULT PRINTER</w:t>
      </w:r>
      <w:r w:rsidR="00B456E7">
        <w:fldChar w:fldCharType="begin"/>
      </w:r>
      <w:r>
        <w:instrText>xe "default printer"</w:instrText>
      </w:r>
      <w:r w:rsidR="00B456E7">
        <w:fldChar w:fldCharType="end"/>
      </w:r>
      <w:r>
        <w:t xml:space="preserve"> field brings this device up as the default for the user when queuing notes for this location. At the present time these print options are not automated to queue up without user interaction. </w:t>
      </w:r>
    </w:p>
    <w:p w:rsidR="009D2CDB" w:rsidRDefault="009D2CDB" w:rsidP="009523D0">
      <w:r>
        <w:t>Field #3 EXCLUDE FROM PN BATCH PRINT</w:t>
      </w:r>
      <w:r w:rsidR="00B456E7">
        <w:fldChar w:fldCharType="begin"/>
      </w:r>
      <w:r>
        <w:instrText>xe "EXCLUDE FROM PN BATCH PRINT"</w:instrText>
      </w:r>
      <w:r w:rsidR="00B456E7">
        <w:fldChar w:fldCharType="end"/>
      </w:r>
      <w:r>
        <w:t xml:space="preserve"> is a flag designed to be used for those outpatient locations the site doesn't want to auto-print in the batch print job.</w:t>
      </w:r>
    </w:p>
    <w:p w:rsidR="009D2CDB" w:rsidRDefault="009D2CDB" w:rsidP="009523D0">
      <w:r>
        <w:t>Options keyed off file #8925.93</w:t>
      </w:r>
      <w:r w:rsidR="00B456E7">
        <w:fldChar w:fldCharType="begin"/>
      </w:r>
      <w:r>
        <w:instrText>xe "File #8925.93"</w:instrText>
      </w:r>
      <w:r w:rsidR="00B456E7">
        <w:fldChar w:fldCharType="end"/>
      </w:r>
      <w:r w:rsidR="00B456E7">
        <w:fldChar w:fldCharType="begin"/>
      </w:r>
      <w:r>
        <w:instrText>xe "8925.93"</w:instrText>
      </w:r>
      <w:r w:rsidR="00B456E7">
        <w:fldChar w:fldCharType="end"/>
      </w:r>
      <w:r>
        <w:t>:</w:t>
      </w:r>
    </w:p>
    <w:p w:rsidR="009D2CDB" w:rsidRDefault="009D2CDB" w:rsidP="009523D0">
      <w:r>
        <w:t>[TIU PRINT PN WARD]</w:t>
      </w:r>
      <w:r>
        <w:sym w:font="Symbol" w:char="F0BE"/>
      </w:r>
      <w:r>
        <w:t>This option is usually used by the night ward clerk. The output is in RM/BED order to facilitate filing. It will print all notes after the last time they were printed. This option will print the notes for ALL current inpatients on the ward, regardless of whether the location of the note is that ward</w:t>
      </w:r>
      <w:r>
        <w:sym w:font="Symbol" w:char="F0BE"/>
      </w:r>
      <w:r>
        <w:t>a nice feature for transferred patients or patients with outpatient clinic appointment notes.</w:t>
      </w:r>
    </w:p>
    <w:p w:rsidR="009D2CDB" w:rsidRDefault="009D2CDB" w:rsidP="009523D0">
      <w:r>
        <w:t>There is also an option [TIU PRINT PN ADMISSION</w:t>
      </w:r>
      <w:r w:rsidR="00B456E7">
        <w:fldChar w:fldCharType="begin"/>
      </w:r>
      <w:r>
        <w:instrText>xe "TIU PRINT PN ADMISSION"</w:instrText>
      </w:r>
      <w:r w:rsidR="00B456E7">
        <w:fldChar w:fldCharType="end"/>
      </w:r>
      <w:r>
        <w:t>] that will print all the patient's note for the last admission; done on discharge, to consolidate the chart.</w:t>
      </w:r>
    </w:p>
    <w:p w:rsidR="009D2CDB" w:rsidRDefault="009D2CDB" w:rsidP="009523D0">
      <w:r>
        <w:t>[TIU PRINT PN OUTPT LOC</w:t>
      </w:r>
      <w:r w:rsidR="00B456E7">
        <w:fldChar w:fldCharType="begin"/>
      </w:r>
      <w:r>
        <w:instrText>xe "TIU PRINT PN OUTPT LOC"</w:instrText>
      </w:r>
      <w:r w:rsidR="00B456E7">
        <w:fldChar w:fldCharType="end"/>
      </w:r>
      <w:r>
        <w:t>]</w:t>
      </w:r>
      <w:r>
        <w:sym w:font="Symbol" w:char="F0BE"/>
      </w:r>
      <w:r>
        <w:t>Unlike the user's LOC print, this option does track the last note printed. This option is designed for sites that have specific clinics on electronic progress notes (EPN)</w:t>
      </w:r>
      <w:r w:rsidR="00B456E7">
        <w:fldChar w:fldCharType="begin"/>
      </w:r>
      <w:r>
        <w:instrText>xe "EPNs"</w:instrText>
      </w:r>
      <w:r w:rsidR="00B456E7">
        <w:fldChar w:fldCharType="end"/>
      </w:r>
      <w:r>
        <w:t xml:space="preserve"> and don't want to batch print in the file room. The clerk can print all the notes and file them in the clinic. This would work best for mental health-type clinics where patients are seen frequently.</w:t>
      </w:r>
    </w:p>
    <w:p w:rsidR="009D2CDB" w:rsidRDefault="009D2CDB" w:rsidP="009523D0">
      <w:r>
        <w:t>This option was intended to support the transition to electronic progress notes</w:t>
      </w:r>
      <w:r>
        <w:sym w:font="Symbol" w:char="F0BE"/>
      </w:r>
      <w:r>
        <w:t>it has a specific place. Remember to turn on field #3 if you want to take this approach with a clinic. It should be noted that if a patient is seen in other clinics and those other clinics are batch-printed, the notes from the flagged clinic will also be printed in that batch. This is to preclude gaps in sequence</w:t>
      </w:r>
      <w:r>
        <w:sym w:font="Symbol" w:char="F0BE"/>
      </w:r>
      <w:r>
        <w:t>clinical information overlooked because it fits in between two other notes.</w:t>
      </w:r>
    </w:p>
    <w:p w:rsidR="009D2CDB" w:rsidRDefault="009D2CDB" w:rsidP="009523D0">
      <w:r>
        <w:t>BATCH PRINTING</w:t>
      </w:r>
      <w:r w:rsidR="00B456E7">
        <w:fldChar w:fldCharType="begin"/>
      </w:r>
      <w:r>
        <w:instrText>xe "</w:instrText>
      </w:r>
      <w:r>
        <w:rPr>
          <w:bCs/>
        </w:rPr>
        <w:instrText>batch printing</w:instrText>
      </w:r>
      <w:r>
        <w:instrText>"</w:instrText>
      </w:r>
      <w:r w:rsidR="00B456E7">
        <w:fldChar w:fldCharType="end"/>
      </w:r>
      <w:r>
        <w:t xml:space="preserve"> OUTPATIENT PROGRESS NOTES</w:t>
      </w:r>
    </w:p>
    <w:p w:rsidR="009D2CDB" w:rsidRDefault="009D2CDB" w:rsidP="009523D0">
      <w:r>
        <w:t xml:space="preserve">There are two new batch print options [TIU PRINT PN BATCH INTERACTIVE] and [TIU PRINT PN BATCH SCHEDULED]. These options are identical except the latter is set up in file 19.2 to run unaccompanied. The batch print is sorted in terminal digit order for the file room. It prints out a page of possible problems and what to check if no notes print. In theory, the MAS person would bring this to IRM to have them troubleshoot. You wouldn't want to do this every night—most test sites do it once a month. Inpatient notes </w:t>
      </w:r>
      <w:r>
        <w:rPr>
          <w:i/>
        </w:rPr>
        <w:t>will not</w:t>
      </w:r>
      <w:r>
        <w:t xml:space="preserve"> print in this option. Inpatient and outpatient notes are supposed to be filed in different sections of the charts. Progress Notes V. 2.5 did not support this.</w:t>
      </w:r>
    </w:p>
    <w:p w:rsidR="009D2CDB" w:rsidRPr="009523D0" w:rsidRDefault="009D2CDB" w:rsidP="009523D0">
      <w:pPr>
        <w:rPr>
          <w:b/>
        </w:rPr>
      </w:pPr>
      <w:r w:rsidRPr="009523D0">
        <w:rPr>
          <w:b/>
        </w:rPr>
        <w:t>Helpful Hints</w:t>
      </w:r>
    </w:p>
    <w:p w:rsidR="009D2CDB" w:rsidRDefault="009D2CDB" w:rsidP="009523D0">
      <w:r>
        <w:t>CHART</w:t>
      </w:r>
      <w:r w:rsidR="00B456E7">
        <w:fldChar w:fldCharType="begin"/>
      </w:r>
      <w:r>
        <w:instrText>xe "chart"</w:instrText>
      </w:r>
      <w:r w:rsidR="00B456E7">
        <w:fldChar w:fldCharType="end"/>
      </w:r>
      <w:r>
        <w:t xml:space="preserve"> vs. WORK copies</w:t>
      </w:r>
      <w:r>
        <w:sym w:font="Symbol" w:char="F0BE"/>
      </w:r>
      <w:r w:rsidR="009523D0">
        <w:t xml:space="preserve"> </w:t>
      </w:r>
      <w:r>
        <w:t xml:space="preserve">There are certain situations when only a WORK copy is appropriate, such as when the document is not signed. The current version has an easy way of disallowing anyone other than MAS from printing progress notes. This is only feasible for those sites that are almost completely </w:t>
      </w:r>
      <w:r>
        <w:lastRenderedPageBreak/>
        <w:t>electronic. Otherwise, users will be asked if they want a WORK or a CHART copy. The WORK copy has the patient phone number on it and doesn't have a form number (a nifty little trick to keep MAS from filing them in the CHART!). The WORK copy</w:t>
      </w:r>
      <w:r w:rsidR="00B456E7">
        <w:fldChar w:fldCharType="begin"/>
      </w:r>
      <w:r>
        <w:instrText>xe "work copy"</w:instrText>
      </w:r>
      <w:r w:rsidR="00B456E7">
        <w:fldChar w:fldCharType="end"/>
      </w:r>
      <w:r>
        <w:t xml:space="preserve"> is clearly marked as NOT FOR MEDICAL RECORD.</w:t>
      </w:r>
    </w:p>
    <w:p w:rsidR="009D2CDB" w:rsidRDefault="009D2CDB" w:rsidP="009523D0">
      <w:r>
        <w:t>CONTIGUOUS</w:t>
      </w:r>
      <w:r w:rsidR="00B456E7">
        <w:fldChar w:fldCharType="begin"/>
      </w:r>
      <w:r>
        <w:instrText>xe "contiguous"</w:instrText>
      </w:r>
      <w:r w:rsidR="00B456E7">
        <w:fldChar w:fldCharType="end"/>
      </w:r>
      <w:r>
        <w:t xml:space="preserve"> vs. SEPARATE PAGES</w:t>
      </w:r>
      <w:r>
        <w:sym w:font="Symbol" w:char="F0BE"/>
      </w:r>
      <w:r>
        <w:t>This is where clairvoyant prowess comes into play. Users are sometimes mystified as to why they sometimes get asked the question and sometimes not. If users have selected a sort that will only produce CHART copies if the notes are on separate pages (location, title (when avail), author) there wouldn't be any point in asking them if that is how they want them. If they want WORK copies, they can only have them in CONTIGUOUS (save trees wherever possible) format. Also, if there is only one note, it wouldn't make sense to ask if they want it on a separate page.</w:t>
      </w:r>
    </w:p>
    <w:p w:rsidR="009D2CDB" w:rsidRDefault="009D2CDB" w:rsidP="009523D0">
      <w:r>
        <w:t>DUPLEXing</w:t>
      </w:r>
      <w:r w:rsidR="00B456E7">
        <w:fldChar w:fldCharType="begin"/>
      </w:r>
      <w:r>
        <w:instrText>xe "DUPLEXing"</w:instrText>
      </w:r>
      <w:r w:rsidR="00B456E7">
        <w:fldChar w:fldCharType="end"/>
      </w:r>
      <w:r>
        <w:sym w:font="Symbol" w:char="F0BE"/>
      </w:r>
      <w:r>
        <w:t xml:space="preserve"> It makes sense that you would want to print notes all through the patient's admission and then print them again upon discharge, duplexing them to save paper. Actually it does make the chart thinner.</w:t>
      </w:r>
    </w:p>
    <w:p w:rsidR="009D2CDB" w:rsidRPr="00636711" w:rsidRDefault="009D2CDB" w:rsidP="009523D0">
      <w:pPr>
        <w:rPr>
          <w:b/>
        </w:rPr>
      </w:pPr>
      <w:r w:rsidRPr="00636711">
        <w:rPr>
          <w:b/>
        </w:rPr>
        <w:t>TECHNICAL TIDBITS</w:t>
      </w:r>
    </w:p>
    <w:p w:rsidR="009D2CDB" w:rsidRDefault="009D2CDB" w:rsidP="009523D0">
      <w:r>
        <w:t>Avoid trying to change the paging of Progress Notes. Just for your information, TIUFLAG</w:t>
      </w:r>
      <w:r w:rsidR="00B456E7">
        <w:fldChar w:fldCharType="begin"/>
      </w:r>
      <w:r>
        <w:instrText>xe "TIUFLAG"</w:instrText>
      </w:r>
      <w:r w:rsidR="00B456E7">
        <w:fldChar w:fldCharType="end"/>
      </w:r>
      <w:r w:rsidR="009523D0">
        <w:t xml:space="preserve"> </w:t>
      </w:r>
      <w:r>
        <w:t>controls CHART/WORK and TIUSPG does CONTIGUOUS/ SEPARATE. These variables are sometimes hard-set and passed in by the option. Other times it's an interactive thing.</w:t>
      </w:r>
    </w:p>
    <w:p w:rsidR="009D2CDB" w:rsidRDefault="009D2CDB" w:rsidP="009523D0">
      <w:r>
        <w:t>Notes are not set in the print cross-references until they are signed. ALOCP, AAUP, and APTP give all the possible sorts. Soon we will need an ATITP for the TITLE print.</w:t>
      </w:r>
    </w:p>
    <w:p w:rsidR="009D2CDB" w:rsidRDefault="009D2CDB" w:rsidP="009523D0">
      <w:r>
        <w:t>In order to run all the Progress Notes printing off the same print driver, there had to be some peculiar setting of ^TMP. The first subscript TIUI contains both a '$' delimiter as well as a ';' delimiter. This gives you the print group and header in the '$' piece and the terminal digit, alpha name or room/bed in the 1st semi-colon piece and the DFN in the second semicolon piece. This allows the paging to be controlled when a hodgepodge of Forms and notes is thrown at it. It is also how you get the form number and header on the FORMS.</w:t>
      </w:r>
    </w:p>
    <w:p w:rsidR="009D2CDB" w:rsidRDefault="009D2CDB">
      <w:pPr>
        <w:pStyle w:val="Heading1"/>
      </w:pPr>
      <w:r>
        <w:rPr>
          <w:b w:val="0"/>
        </w:rPr>
        <w:br w:type="page"/>
      </w:r>
      <w:bookmarkStart w:id="163" w:name="_Toc335315347"/>
      <w:bookmarkStart w:id="164" w:name="_Toc342030833"/>
      <w:bookmarkStart w:id="165" w:name="_Toc342548525"/>
      <w:bookmarkStart w:id="166" w:name="_Toc518032559"/>
      <w:r>
        <w:lastRenderedPageBreak/>
        <w:t>Exported Routines</w:t>
      </w:r>
      <w:bookmarkEnd w:id="163"/>
      <w:bookmarkEnd w:id="164"/>
      <w:bookmarkEnd w:id="165"/>
      <w:bookmarkEnd w:id="166"/>
      <w:r w:rsidR="00B456E7">
        <w:fldChar w:fldCharType="begin"/>
      </w:r>
      <w:r>
        <w:instrText>xe "Routines"</w:instrText>
      </w:r>
      <w:r w:rsidR="00B456E7">
        <w:fldChar w:fldCharType="end"/>
      </w:r>
      <w:r w:rsidR="00B456E7">
        <w:fldChar w:fldCharType="begin"/>
      </w:r>
      <w:r>
        <w:instrText>xe "Exported Routines"</w:instrText>
      </w:r>
      <w:r w:rsidR="00B456E7">
        <w:fldChar w:fldCharType="end"/>
      </w:r>
    </w:p>
    <w:p w:rsidR="0065236A" w:rsidRDefault="0065236A" w:rsidP="0065236A">
      <w:pPr>
        <w:numPr>
          <w:ilvl w:val="12"/>
          <w:numId w:val="0"/>
        </w:numPr>
        <w:tabs>
          <w:tab w:val="left" w:pos="1520"/>
        </w:tabs>
        <w:rPr>
          <w:rFonts w:ascii="New Century Schlbk" w:hAnsi="New Century Schlbk"/>
        </w:rPr>
      </w:pPr>
      <w:r>
        <w:rPr>
          <w:rFonts w:ascii="New Century Schlbk" w:hAnsi="New Century Schlbk"/>
          <w:b/>
        </w:rPr>
        <w:t>Namespace</w:t>
      </w:r>
      <w:r>
        <w:rPr>
          <w:rFonts w:ascii="New Century Schlbk" w:hAnsi="New Century Schlbk"/>
          <w:b/>
        </w:rPr>
        <w:fldChar w:fldCharType="begin"/>
      </w:r>
      <w:r>
        <w:instrText>xe "</w:instrText>
      </w:r>
      <w:r>
        <w:rPr>
          <w:rFonts w:ascii="New Century Schlbk" w:hAnsi="New Century Schlbk"/>
          <w:b/>
        </w:rPr>
        <w:instrText>Namespace</w:instrText>
      </w:r>
      <w:r>
        <w:instrText>"</w:instrText>
      </w:r>
      <w:r>
        <w:rPr>
          <w:rFonts w:ascii="New Century Schlbk" w:hAnsi="New Century Schlbk"/>
          <w:b/>
        </w:rPr>
        <w:fldChar w:fldCharType="end"/>
      </w:r>
      <w:r>
        <w:rPr>
          <w:rFonts w:ascii="New Century Schlbk" w:hAnsi="New Century Schlbk"/>
          <w:b/>
        </w:rPr>
        <w:t>:</w:t>
      </w:r>
      <w:r>
        <w:rPr>
          <w:rFonts w:ascii="New Century Schlbk" w:hAnsi="New Century Schlbk"/>
          <w:i/>
        </w:rPr>
        <w:t xml:space="preserve"> TIU</w:t>
      </w:r>
    </w:p>
    <w:p w:rsidR="0065236A" w:rsidRPr="00757ACA" w:rsidRDefault="0065236A" w:rsidP="0065236A">
      <w:pPr>
        <w:pStyle w:val="BodyText2"/>
        <w:rPr>
          <w:sz w:val="24"/>
        </w:rPr>
      </w:pPr>
      <w:r w:rsidRPr="00757ACA">
        <w:rPr>
          <w:sz w:val="24"/>
        </w:rPr>
        <w:t xml:space="preserve">XUPRROU (List Routines) prints a list of any or all of the </w:t>
      </w:r>
      <w:r>
        <w:rPr>
          <w:sz w:val="24"/>
        </w:rPr>
        <w:t>TIU</w:t>
      </w:r>
      <w:r w:rsidRPr="00757ACA">
        <w:rPr>
          <w:sz w:val="24"/>
        </w:rPr>
        <w:t xml:space="preserve"> routines. This option is found on the XUPR-ROUTINE-TOOLS menu on the XUPROG (Programmer Options) menu, which is a sub-menu of the EVE (Systems Manager Menu) option.  </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Routine Tools Option: </w:t>
      </w:r>
      <w:r>
        <w:rPr>
          <w:rFonts w:ascii="Courier New" w:hAnsi="Courier New"/>
          <w:b/>
          <w:sz w:val="18"/>
        </w:rPr>
        <w:t>list Routines</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Routine Print</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Want to start each routine on a new page: No// </w:t>
      </w:r>
      <w:r>
        <w:rPr>
          <w:rFonts w:ascii="Courier New" w:hAnsi="Courier New"/>
          <w:b/>
          <w:sz w:val="18"/>
        </w:rPr>
        <w:t>[ENTER]</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routine(s) ?   &gt; </w:t>
      </w:r>
      <w:r>
        <w:rPr>
          <w:rFonts w:ascii="Courier New" w:hAnsi="Courier New"/>
          <w:b/>
          <w:sz w:val="18"/>
        </w:rPr>
        <w:t>TIU*</w:t>
      </w:r>
    </w:p>
    <w:p w:rsidR="0065236A" w:rsidRDefault="0065236A" w:rsidP="0065236A">
      <w:pPr>
        <w:numPr>
          <w:ilvl w:val="12"/>
          <w:numId w:val="0"/>
        </w:numPr>
      </w:pPr>
    </w:p>
    <w:p w:rsidR="0065236A" w:rsidRPr="00757ACA" w:rsidRDefault="0065236A" w:rsidP="0065236A">
      <w:pPr>
        <w:pStyle w:val="BulletList-Normal1"/>
      </w:pPr>
      <w:r w:rsidRPr="00757ACA">
        <w:t xml:space="preserve">The first line of each routine contains a brief description of the general function of the routine. Use the Kernel option XU FIRST LINE PRINT (First Line Routine Print) to print a list of just the first line of each xxx subset routine. </w:t>
      </w:r>
    </w:p>
    <w:p w:rsidR="0065236A" w:rsidRDefault="0065236A" w:rsidP="0065236A">
      <w:pPr>
        <w:numPr>
          <w:ilvl w:val="12"/>
          <w:numId w:val="0"/>
        </w:numPr>
      </w:pP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Routine Tools Option: </w:t>
      </w:r>
      <w:r>
        <w:rPr>
          <w:rFonts w:ascii="Courier New" w:hAnsi="Courier New"/>
          <w:b/>
          <w:sz w:val="18"/>
        </w:rPr>
        <w:t>First Line Routine Print</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PRINTS FIRST LINES</w:t>
      </w: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routine(s) ?   &gt;</w:t>
      </w:r>
      <w:r>
        <w:rPr>
          <w:rFonts w:ascii="Courier New" w:hAnsi="Courier New"/>
          <w:b/>
          <w:sz w:val="18"/>
        </w:rPr>
        <w:t>TIU*</w:t>
      </w:r>
    </w:p>
    <w:p w:rsidR="008E1D54" w:rsidRDefault="008E1D54" w:rsidP="00D34DAD">
      <w:pPr>
        <w:pStyle w:val="Heading2"/>
      </w:pPr>
      <w:bookmarkStart w:id="167" w:name="TIU_211"/>
      <w:bookmarkStart w:id="168" w:name="_Toc335315348"/>
      <w:bookmarkStart w:id="169" w:name="_Toc342030834"/>
      <w:bookmarkStart w:id="170" w:name="_Toc342548526"/>
      <w:bookmarkStart w:id="171" w:name="_Toc518032560"/>
      <w:r w:rsidRPr="00273F09">
        <w:t>TIU*1*211</w:t>
      </w:r>
      <w:bookmarkStart w:id="172" w:name="TIU_211_x"/>
      <w:bookmarkEnd w:id="167"/>
      <w:r w:rsidRPr="00273F09">
        <w:t xml:space="preserve"> TIU</w:t>
      </w:r>
      <w:bookmarkEnd w:id="172"/>
      <w:r w:rsidRPr="00273F09">
        <w:t xml:space="preserve"> Data Standardization </w:t>
      </w:r>
      <w:r w:rsidRPr="00B37724">
        <w:rPr>
          <w:caps/>
        </w:rPr>
        <w:t>Vuid</w:t>
      </w:r>
      <w:r w:rsidRPr="00273F09">
        <w:t xml:space="preserve"> Patch</w:t>
      </w:r>
      <w:bookmarkEnd w:id="168"/>
      <w:bookmarkEnd w:id="169"/>
      <w:bookmarkEnd w:id="170"/>
      <w:bookmarkEnd w:id="171"/>
    </w:p>
    <w:p w:rsidR="008E1D54" w:rsidRPr="00C04F85" w:rsidRDefault="008E1D54" w:rsidP="008E1D54">
      <w:pPr>
        <w:rPr>
          <w:b/>
        </w:rPr>
      </w:pPr>
      <w:r w:rsidRPr="00C04F85">
        <w:rPr>
          <w:b/>
        </w:rPr>
        <w:t>Instructions for Mapping and Reporting</w:t>
      </w:r>
      <w:r w:rsidR="00B456E7" w:rsidRPr="00C04F85">
        <w:rPr>
          <w:b/>
        </w:rPr>
        <w:fldChar w:fldCharType="begin"/>
      </w:r>
      <w:r w:rsidRPr="00C04F85">
        <w:instrText>xe "</w:instrText>
      </w:r>
      <w:r w:rsidRPr="00C04F85">
        <w:rPr>
          <w:b/>
        </w:rPr>
        <w:instrText>Mapping and Reporting Standard Titles</w:instrText>
      </w:r>
      <w:r w:rsidRPr="00C04F85">
        <w:instrText>"</w:instrText>
      </w:r>
      <w:r w:rsidR="00B456E7" w:rsidRPr="00C04F85">
        <w:rPr>
          <w:b/>
        </w:rPr>
        <w:fldChar w:fldCharType="end"/>
      </w:r>
    </w:p>
    <w:p w:rsidR="008E1D54" w:rsidRPr="00273F09" w:rsidRDefault="008E1D54" w:rsidP="00AC0160">
      <w:pPr>
        <w:pStyle w:val="Heading3"/>
      </w:pPr>
      <w:bookmarkStart w:id="173" w:name="_Toc335315349"/>
      <w:bookmarkStart w:id="174" w:name="_Toc342030835"/>
      <w:bookmarkStart w:id="175" w:name="_Toc342548527"/>
      <w:bookmarkStart w:id="176" w:name="_Toc518032561"/>
      <w:r w:rsidRPr="00273F09">
        <w:t>TIU Clinical Document and Data Standardization Background</w:t>
      </w:r>
      <w:bookmarkEnd w:id="173"/>
      <w:bookmarkEnd w:id="174"/>
      <w:bookmarkEnd w:id="175"/>
      <w:bookmarkEnd w:id="176"/>
      <w:r w:rsidR="00B456E7">
        <w:fldChar w:fldCharType="begin"/>
      </w:r>
      <w:r>
        <w:instrText>xe "</w:instrText>
      </w:r>
      <w:r w:rsidRPr="00513546">
        <w:instrText>Data Standardization Background</w:instrText>
      </w:r>
      <w:r>
        <w:instrText>"</w:instrText>
      </w:r>
      <w:r w:rsidR="00B456E7">
        <w:fldChar w:fldCharType="end"/>
      </w:r>
    </w:p>
    <w:p w:rsidR="008E1D54" w:rsidRDefault="008E1D54" w:rsidP="0065236A">
      <w:pPr>
        <w:rPr>
          <w:rFonts w:cs="Arial"/>
        </w:rPr>
      </w:pPr>
      <w:r w:rsidRPr="002E3ECC">
        <w:t>Data Standardization is the foundation for data sharing</w:t>
      </w:r>
      <w:r>
        <w:t>. Standardization</w:t>
      </w:r>
      <w:r w:rsidRPr="002E3ECC">
        <w:t xml:space="preserve"> ensures that data can be shared across systems </w:t>
      </w:r>
      <w:r>
        <w:t xml:space="preserve">and </w:t>
      </w:r>
      <w:r w:rsidRPr="002E3ECC">
        <w:t>that it will retain the same meaning</w:t>
      </w:r>
      <w:r>
        <w:t xml:space="preserve"> in each system. Standardization</w:t>
      </w:r>
      <w:r w:rsidRPr="002E3ECC">
        <w:t xml:space="preserve"> will enable </w:t>
      </w:r>
      <w:r>
        <w:t xml:space="preserve">the </w:t>
      </w:r>
      <w:r w:rsidRPr="002E3ECC">
        <w:t xml:space="preserve">exchange of clinically-relevant health data between </w:t>
      </w:r>
      <w:r>
        <w:t>the VA and its health partners,</w:t>
      </w:r>
      <w:r w:rsidRPr="002E3ECC">
        <w:t xml:space="preserve"> and other federal </w:t>
      </w:r>
      <w:r>
        <w:t>entities such as the</w:t>
      </w:r>
      <w:r w:rsidRPr="002E3ECC">
        <w:t xml:space="preserve"> </w:t>
      </w:r>
      <w:r w:rsidRPr="001117B8">
        <w:t xml:space="preserve">Department of Defense </w:t>
      </w:r>
      <w:r>
        <w:t>(</w:t>
      </w:r>
      <w:r w:rsidRPr="002E3ECC">
        <w:t>DoD</w:t>
      </w:r>
      <w:r>
        <w:t>)</w:t>
      </w:r>
      <w:r w:rsidRPr="001117B8">
        <w:t xml:space="preserve">, Health &amp; Human Services </w:t>
      </w:r>
      <w:r>
        <w:t>(</w:t>
      </w:r>
      <w:r w:rsidRPr="002E3ECC">
        <w:t>HHS</w:t>
      </w:r>
      <w:r>
        <w:t>)</w:t>
      </w:r>
      <w:r w:rsidRPr="001117B8">
        <w:t xml:space="preserve">, </w:t>
      </w:r>
      <w:r>
        <w:t xml:space="preserve">and the </w:t>
      </w:r>
      <w:r w:rsidRPr="001117B8">
        <w:t>Indian Health Service</w:t>
      </w:r>
      <w:r>
        <w:t xml:space="preserve"> (IHS). Standardization</w:t>
      </w:r>
      <w:r w:rsidRPr="002E3ECC">
        <w:t xml:space="preserve"> will also support development of an integrated, longitudinal patient record that will give providers access to the veteran’s complete healt</w:t>
      </w:r>
      <w:r>
        <w:t xml:space="preserve">h record. </w:t>
      </w:r>
      <w:r w:rsidRPr="002E3ECC">
        <w:t>The result will be a s</w:t>
      </w:r>
      <w:r>
        <w:t>afer, higher-quality and more cost-</w:t>
      </w:r>
      <w:r w:rsidRPr="002E3ECC">
        <w:t>effective provision of care for veterans across all federal facilities</w:t>
      </w:r>
      <w:r>
        <w:t xml:space="preserve">. </w:t>
      </w:r>
      <w:r w:rsidRPr="002E3ECC">
        <w:rPr>
          <w:rFonts w:cs="Arial"/>
        </w:rPr>
        <w:lastRenderedPageBreak/>
        <w:t>Standardization of data will also assist with DoD interoperability efforts by supporting a seamless transition of care for individuals moving from active-duty to veteran status</w:t>
      </w:r>
      <w:r>
        <w:rPr>
          <w:rFonts w:cs="Arial"/>
        </w:rPr>
        <w:t xml:space="preserve">. </w:t>
      </w:r>
    </w:p>
    <w:p w:rsidR="008E1D54" w:rsidRDefault="008E1D54" w:rsidP="0065236A">
      <w:pPr>
        <w:rPr>
          <w:rFonts w:cs="Arial"/>
        </w:rPr>
      </w:pPr>
      <w:r w:rsidRPr="002E3ECC">
        <w:rPr>
          <w:rFonts w:cs="Arial"/>
        </w:rPr>
        <w:t xml:space="preserve">As a result of a Congressional Mandate </w:t>
      </w:r>
      <w:r>
        <w:rPr>
          <w:rFonts w:cs="Arial"/>
        </w:rPr>
        <w:t xml:space="preserve">requiring a consolidated database of </w:t>
      </w:r>
      <w:r>
        <w:rPr>
          <w:rFonts w:cs="Arial"/>
          <w:i/>
        </w:rPr>
        <w:t>all</w:t>
      </w:r>
      <w:r w:rsidRPr="002E3ECC">
        <w:rPr>
          <w:rFonts w:cs="Arial"/>
        </w:rPr>
        <w:t xml:space="preserve"> veteran patient results, </w:t>
      </w:r>
      <w:r>
        <w:rPr>
          <w:rFonts w:cs="Arial"/>
        </w:rPr>
        <w:t xml:space="preserve">the </w:t>
      </w:r>
      <w:r w:rsidRPr="001117B8">
        <w:rPr>
          <w:rFonts w:cs="Arial"/>
        </w:rPr>
        <w:t xml:space="preserve">VHA </w:t>
      </w:r>
      <w:r w:rsidRPr="002E3ECC">
        <w:rPr>
          <w:rFonts w:cs="Arial"/>
        </w:rPr>
        <w:t xml:space="preserve">Office of Information </w:t>
      </w:r>
      <w:r w:rsidRPr="001117B8">
        <w:rPr>
          <w:rFonts w:cs="Arial"/>
        </w:rPr>
        <w:t>and DoD were</w:t>
      </w:r>
      <w:r w:rsidRPr="002E3ECC">
        <w:rPr>
          <w:rFonts w:cs="Arial"/>
        </w:rPr>
        <w:t xml:space="preserve"> tasked with </w:t>
      </w:r>
      <w:r w:rsidRPr="001117B8">
        <w:rPr>
          <w:rFonts w:cs="Arial"/>
        </w:rPr>
        <w:t xml:space="preserve">implementing </w:t>
      </w:r>
      <w:r w:rsidRPr="002E3ECC">
        <w:rPr>
          <w:rFonts w:cs="Arial"/>
        </w:rPr>
        <w:t xml:space="preserve">a method to communicate entire patient records between </w:t>
      </w:r>
      <w:r w:rsidRPr="001117B8">
        <w:rPr>
          <w:rFonts w:cs="Arial"/>
        </w:rPr>
        <w:t>the respective agencies</w:t>
      </w:r>
      <w:r>
        <w:rPr>
          <w:rFonts w:cs="Arial"/>
        </w:rPr>
        <w:t xml:space="preserve">. </w:t>
      </w:r>
      <w:r w:rsidRPr="001117B8">
        <w:rPr>
          <w:rFonts w:cs="Arial"/>
        </w:rPr>
        <w:t>To accomplish this, VHA</w:t>
      </w:r>
      <w:r w:rsidRPr="002E3ECC">
        <w:rPr>
          <w:rFonts w:cs="Arial"/>
        </w:rPr>
        <w:t xml:space="preserve"> and DoD </w:t>
      </w:r>
      <w:r w:rsidRPr="001117B8">
        <w:rPr>
          <w:rFonts w:cs="Arial"/>
        </w:rPr>
        <w:t xml:space="preserve">will use the </w:t>
      </w:r>
      <w:r>
        <w:rPr>
          <w:rFonts w:cs="Arial"/>
        </w:rPr>
        <w:t xml:space="preserve">standard recommended by </w:t>
      </w:r>
      <w:r w:rsidRPr="001117B8">
        <w:rPr>
          <w:rFonts w:cs="Arial"/>
        </w:rPr>
        <w:t xml:space="preserve">Consolidated Health Informatics (CHI) for </w:t>
      </w:r>
      <w:r>
        <w:rPr>
          <w:rFonts w:cs="Arial"/>
        </w:rPr>
        <w:t>Clinical Document</w:t>
      </w:r>
      <w:r w:rsidRPr="001117B8">
        <w:rPr>
          <w:rFonts w:cs="Arial"/>
        </w:rPr>
        <w:t xml:space="preserve"> names</w:t>
      </w:r>
      <w:r w:rsidRPr="00562A9A">
        <w:rPr>
          <w:b/>
        </w:rPr>
        <w:t>—</w:t>
      </w:r>
      <w:r w:rsidRPr="001117B8">
        <w:rPr>
          <w:rFonts w:cs="Arial"/>
        </w:rPr>
        <w:t>Logical Observation Identifier Names and Codes (LOINC®)</w:t>
      </w:r>
      <w:r>
        <w:rPr>
          <w:rFonts w:cs="Arial"/>
        </w:rPr>
        <w:t xml:space="preserve">. </w:t>
      </w:r>
    </w:p>
    <w:p w:rsidR="008E1D54" w:rsidRDefault="008E1D54" w:rsidP="0065236A">
      <w:pPr>
        <w:rPr>
          <w:rFonts w:cs="Arial"/>
        </w:rPr>
      </w:pPr>
      <w:r w:rsidRPr="001117B8">
        <w:rPr>
          <w:rFonts w:cs="Arial"/>
        </w:rPr>
        <w:t>CHI is a collaborative effort to adopt health information interoperability standards, particularly health vocabulary and messaging standards, for implementation in Federal Government Systems</w:t>
      </w:r>
      <w:r>
        <w:rPr>
          <w:rFonts w:cs="Arial"/>
        </w:rPr>
        <w:t xml:space="preserve">. </w:t>
      </w:r>
      <w:r w:rsidRPr="001117B8">
        <w:rPr>
          <w:rFonts w:cs="Arial"/>
        </w:rPr>
        <w:t>About 20 departments</w:t>
      </w:r>
      <w:r>
        <w:rPr>
          <w:rFonts w:cs="Arial"/>
        </w:rPr>
        <w:t xml:space="preserve"> and </w:t>
      </w:r>
      <w:r w:rsidRPr="001117B8">
        <w:rPr>
          <w:rFonts w:cs="Arial"/>
        </w:rPr>
        <w:t>agencies, including the DoD, HHS, and V</w:t>
      </w:r>
      <w:r>
        <w:rPr>
          <w:rFonts w:cs="Arial"/>
        </w:rPr>
        <w:t>H</w:t>
      </w:r>
      <w:r w:rsidRPr="001117B8">
        <w:rPr>
          <w:rFonts w:cs="Arial"/>
        </w:rPr>
        <w:t>A, are active in the CHI governance process</w:t>
      </w:r>
      <w:r>
        <w:rPr>
          <w:rFonts w:cs="Arial"/>
        </w:rPr>
        <w:t xml:space="preserve">. </w:t>
      </w:r>
      <w:r w:rsidRPr="001117B8">
        <w:rPr>
          <w:rFonts w:cs="Arial"/>
        </w:rPr>
        <w:t>The CHI initiative is one of the Office of Management and Budget’s (OMB) eGov initiatives</w:t>
      </w:r>
      <w:r>
        <w:rPr>
          <w:rFonts w:cs="Arial"/>
        </w:rPr>
        <w:t xml:space="preserve">. </w:t>
      </w:r>
    </w:p>
    <w:p w:rsidR="008E1D54" w:rsidRDefault="008E1D54" w:rsidP="0065236A">
      <w:pPr>
        <w:rPr>
          <w:rFonts w:cs="Arial"/>
        </w:rPr>
      </w:pPr>
    </w:p>
    <w:p w:rsidR="008E1D54" w:rsidRPr="002C517E" w:rsidRDefault="008E1D54" w:rsidP="008E1D54">
      <w:pPr>
        <w:rPr>
          <w:b/>
        </w:rPr>
      </w:pPr>
      <w:r w:rsidRPr="002C517E">
        <w:rPr>
          <w:b/>
        </w:rPr>
        <w:t>After installation of TIU*1*211</w:t>
      </w:r>
      <w:r w:rsidR="00C04F85">
        <w:rPr>
          <w:b/>
        </w:rPr>
        <w:t>,</w:t>
      </w:r>
      <w:r w:rsidR="00B456E7">
        <w:rPr>
          <w:b/>
        </w:rPr>
        <w:fldChar w:fldCharType="begin"/>
      </w:r>
      <w:r>
        <w:instrText>xe "</w:instrText>
      </w:r>
      <w:r w:rsidRPr="00513546">
        <w:rPr>
          <w:b/>
        </w:rPr>
        <w:instrText>TIU*1*211</w:instrText>
      </w:r>
      <w:r>
        <w:instrText>"</w:instrText>
      </w:r>
      <w:r w:rsidR="00B456E7">
        <w:rPr>
          <w:b/>
        </w:rPr>
        <w:fldChar w:fldCharType="end"/>
      </w:r>
      <w:r w:rsidRPr="002C517E">
        <w:rPr>
          <w:b/>
        </w:rPr>
        <w:t xml:space="preserve"> follow the steps below to complete the clinical document title mapping process.</w:t>
      </w:r>
    </w:p>
    <w:p w:rsidR="008E1D54" w:rsidRDefault="008E1D54" w:rsidP="00291D81">
      <w:pPr>
        <w:numPr>
          <w:ilvl w:val="0"/>
          <w:numId w:val="40"/>
        </w:numPr>
      </w:pPr>
      <w:r>
        <w:t xml:space="preserve">Active Title Cleanup and Direct Mapping. Follow instructions on page </w:t>
      </w:r>
      <w:r>
        <w:fldChar w:fldCharType="begin"/>
      </w:r>
      <w:r>
        <w:instrText xml:space="preserve"> PAGEREF  MethodA \h  \* MERGEFORMAT </w:instrText>
      </w:r>
      <w:r>
        <w:fldChar w:fldCharType="separate"/>
      </w:r>
      <w:r w:rsidR="00A659A4">
        <w:rPr>
          <w:noProof/>
        </w:rPr>
        <w:t>81</w:t>
      </w:r>
      <w:r>
        <w:fldChar w:fldCharType="end"/>
      </w:r>
      <w:r>
        <w:t xml:space="preserve"> in Method A.</w:t>
      </w:r>
    </w:p>
    <w:p w:rsidR="008E1D54" w:rsidRDefault="008E1D54" w:rsidP="00291D81">
      <w:pPr>
        <w:numPr>
          <w:ilvl w:val="0"/>
          <w:numId w:val="40"/>
        </w:numPr>
      </w:pPr>
      <w:r>
        <w:t xml:space="preserve">Local Synonym Entry. Next you have the option of setting up local synonyms terms from your local titles. Follow instructions on page </w:t>
      </w:r>
      <w:r>
        <w:fldChar w:fldCharType="begin"/>
      </w:r>
      <w:r>
        <w:instrText xml:space="preserve"> PAGEREF  MethodB \h  \* MERGEFORMAT </w:instrText>
      </w:r>
      <w:r>
        <w:fldChar w:fldCharType="separate"/>
      </w:r>
      <w:r w:rsidR="00A659A4">
        <w:rPr>
          <w:noProof/>
        </w:rPr>
        <w:t>88</w:t>
      </w:r>
      <w:r>
        <w:fldChar w:fldCharType="end"/>
      </w:r>
      <w:r>
        <w:t xml:space="preserve"> in Method B for Local Synonym entry. Note:  This is optional and not required.</w:t>
      </w:r>
    </w:p>
    <w:p w:rsidR="008E1D54" w:rsidRDefault="008E1D54" w:rsidP="00291D81">
      <w:pPr>
        <w:numPr>
          <w:ilvl w:val="0"/>
          <w:numId w:val="40"/>
        </w:numPr>
      </w:pPr>
      <w:r>
        <w:t xml:space="preserve">Automated Title Mapping. Follow instructions on page </w:t>
      </w:r>
      <w:r>
        <w:fldChar w:fldCharType="begin"/>
      </w:r>
      <w:r>
        <w:instrText xml:space="preserve"> PAGEREF  MethodC \h  \* MERGEFORMAT </w:instrText>
      </w:r>
      <w:r>
        <w:fldChar w:fldCharType="separate"/>
      </w:r>
      <w:r w:rsidR="00A659A4">
        <w:rPr>
          <w:noProof/>
        </w:rPr>
        <w:t>90</w:t>
      </w:r>
      <w:r>
        <w:fldChar w:fldCharType="end"/>
      </w:r>
      <w:r>
        <w:t xml:space="preserve"> in Method C for Automated Title mapping.</w:t>
      </w:r>
    </w:p>
    <w:p w:rsidR="008E1D54" w:rsidRDefault="008E1D54" w:rsidP="00291D81">
      <w:pPr>
        <w:numPr>
          <w:ilvl w:val="0"/>
          <w:numId w:val="40"/>
        </w:numPr>
      </w:pPr>
      <w:r>
        <w:t xml:space="preserve">Status Report of Unmapped Titles. Submit a status report of your unmapped titles to your HDR Implementation Manager. Follow instructions on </w:t>
      </w:r>
      <w:r w:rsidRPr="004B1359">
        <w:t xml:space="preserve">page </w:t>
      </w:r>
      <w:r>
        <w:fldChar w:fldCharType="begin"/>
      </w:r>
      <w:r>
        <w:instrText xml:space="preserve"> PAGEREF  MethodD \h  \* MERGEFORMAT </w:instrText>
      </w:r>
      <w:r>
        <w:fldChar w:fldCharType="separate"/>
      </w:r>
      <w:r w:rsidR="00A659A4">
        <w:rPr>
          <w:noProof/>
        </w:rPr>
        <w:t>93</w:t>
      </w:r>
      <w:r>
        <w:fldChar w:fldCharType="end"/>
      </w:r>
      <w:r>
        <w:t xml:space="preserve"> in Method D. You can locate a list of HDR Implementation managers</w:t>
      </w:r>
      <w:r w:rsidRPr="00B37724">
        <w:t xml:space="preserve"> </w:t>
      </w:r>
      <w:hyperlink r:id="rId26" w:history="1">
        <w:r w:rsidRPr="00A658A7">
          <w:rPr>
            <w:rStyle w:val="Hyperlink"/>
          </w:rPr>
          <w:t>http://vaww.teamshare.va.gov/HDR_Implementation/</w:t>
        </w:r>
      </w:hyperlink>
      <w:r w:rsidRPr="00B37724">
        <w:t>.</w:t>
      </w:r>
    </w:p>
    <w:p w:rsidR="008E1D54" w:rsidRDefault="008E1D54" w:rsidP="00291D81">
      <w:pPr>
        <w:numPr>
          <w:ilvl w:val="0"/>
          <w:numId w:val="40"/>
        </w:numPr>
      </w:pPr>
      <w:r>
        <w:t>Mapping Support. For assistance with titles that you cannot map to a standard title send an exchange message to VHA OI HDI STS TIU TITLES.</w:t>
      </w:r>
    </w:p>
    <w:p w:rsidR="008E1D54" w:rsidRDefault="008E1D54" w:rsidP="00291D81">
      <w:pPr>
        <w:numPr>
          <w:ilvl w:val="0"/>
          <w:numId w:val="40"/>
        </w:numPr>
      </w:pPr>
      <w:r>
        <w:t xml:space="preserve">New Term Rapid Turnaround (NTRT). To submit a request for a new Standard Title and/or Term follow instructions on page </w:t>
      </w:r>
      <w:r>
        <w:fldChar w:fldCharType="begin"/>
      </w:r>
      <w:r>
        <w:instrText xml:space="preserve"> PAGEREF  MethodE \h  \* MERGEFORMAT </w:instrText>
      </w:r>
      <w:r>
        <w:fldChar w:fldCharType="separate"/>
      </w:r>
      <w:r w:rsidR="00A659A4">
        <w:rPr>
          <w:noProof/>
        </w:rPr>
        <w:t>94</w:t>
      </w:r>
      <w:r>
        <w:fldChar w:fldCharType="end"/>
      </w:r>
      <w:r>
        <w:t xml:space="preserve"> in Method E for New Term Rapid Turnaround.</w:t>
      </w:r>
    </w:p>
    <w:p w:rsidR="008E1D54" w:rsidRDefault="008E1D54" w:rsidP="00FA70A3"/>
    <w:p w:rsidR="008E1D54" w:rsidRPr="00273F09" w:rsidRDefault="008E1D54" w:rsidP="00AC0160">
      <w:pPr>
        <w:pStyle w:val="Heading3"/>
      </w:pPr>
      <w:r>
        <w:br w:type="page"/>
      </w:r>
      <w:bookmarkStart w:id="177" w:name="MethodA"/>
      <w:bookmarkStart w:id="178" w:name="_Toc335315350"/>
      <w:bookmarkStart w:id="179" w:name="_Toc342030836"/>
      <w:bookmarkStart w:id="180" w:name="_Toc342547611"/>
      <w:bookmarkStart w:id="181" w:name="_Toc342548528"/>
      <w:bookmarkStart w:id="182" w:name="_Toc518032562"/>
      <w:r>
        <w:lastRenderedPageBreak/>
        <w:t>Method</w:t>
      </w:r>
      <w:r w:rsidRPr="00273F09">
        <w:t xml:space="preserve"> A</w:t>
      </w:r>
      <w:bookmarkEnd w:id="177"/>
      <w:r>
        <w:t>:</w:t>
      </w:r>
      <w:r w:rsidRPr="00273F09">
        <w:t xml:space="preserve">  </w:t>
      </w:r>
      <w:r w:rsidR="00CC1B53">
        <w:t>Active Title Clean</w:t>
      </w:r>
      <w:r>
        <w:t>up</w:t>
      </w:r>
      <w:bookmarkEnd w:id="178"/>
      <w:bookmarkEnd w:id="179"/>
      <w:bookmarkEnd w:id="180"/>
      <w:bookmarkEnd w:id="181"/>
      <w:bookmarkEnd w:id="182"/>
      <w:r w:rsidR="00B456E7">
        <w:fldChar w:fldCharType="begin"/>
      </w:r>
      <w:r>
        <w:instrText>xe "</w:instrText>
      </w:r>
      <w:r w:rsidR="00CC1B53">
        <w:instrText>Active Title Clean</w:instrText>
      </w:r>
      <w:r w:rsidRPr="00513546">
        <w:instrText>up</w:instrText>
      </w:r>
      <w:r>
        <w:instrText>"</w:instrText>
      </w:r>
      <w:r w:rsidR="00B456E7">
        <w:fldChar w:fldCharType="end"/>
      </w:r>
    </w:p>
    <w:p w:rsidR="008E1D54" w:rsidRPr="00273F09" w:rsidRDefault="008E1D54" w:rsidP="00B34976">
      <w:pPr>
        <w:pStyle w:val="Heading4"/>
      </w:pPr>
      <w:r w:rsidRPr="00273F09">
        <w:t>Site Checklist</w:t>
      </w:r>
    </w:p>
    <w:p w:rsidR="008E1D54" w:rsidRDefault="008E1D54" w:rsidP="00291D81">
      <w:pPr>
        <w:keepLines/>
        <w:numPr>
          <w:ilvl w:val="0"/>
          <w:numId w:val="41"/>
        </w:numPr>
        <w:spacing w:before="120"/>
        <w:rPr>
          <w:rFonts w:cs="Arial"/>
        </w:rPr>
      </w:pPr>
      <w:r>
        <w:rPr>
          <w:rFonts w:cs="Arial"/>
        </w:rPr>
        <w:t>P</w:t>
      </w:r>
      <w:r w:rsidRPr="002E3ECC">
        <w:rPr>
          <w:rFonts w:cs="Arial"/>
        </w:rPr>
        <w:t xml:space="preserve">atch </w:t>
      </w:r>
      <w:r>
        <w:rPr>
          <w:rFonts w:cs="Arial"/>
        </w:rPr>
        <w:t>TIU*1*209 and TIU*1*218</w:t>
      </w:r>
      <w:r w:rsidRPr="002E3ECC">
        <w:rPr>
          <w:rFonts w:cs="Arial"/>
        </w:rPr>
        <w:t xml:space="preserve"> </w:t>
      </w:r>
      <w:r>
        <w:rPr>
          <w:rFonts w:cs="Arial"/>
        </w:rPr>
        <w:t>TIU Active Title Cleanup Report should</w:t>
      </w:r>
      <w:r w:rsidRPr="002E3ECC">
        <w:rPr>
          <w:rFonts w:cs="Arial"/>
        </w:rPr>
        <w:t xml:space="preserve"> be installed at the site</w:t>
      </w:r>
      <w:r>
        <w:rPr>
          <w:rFonts w:cs="Arial"/>
        </w:rPr>
        <w:t>. The report and cleanup utility will analyze the TIU Document Definition File (8925.1) and provide an automated process to inactivate the appropriate TIU titles.</w:t>
      </w:r>
    </w:p>
    <w:p w:rsidR="008E1D54" w:rsidRPr="008760FE" w:rsidRDefault="008E1D54" w:rsidP="00291D81">
      <w:pPr>
        <w:keepLines/>
        <w:numPr>
          <w:ilvl w:val="0"/>
          <w:numId w:val="41"/>
        </w:numPr>
        <w:spacing w:before="120"/>
        <w:rPr>
          <w:rFonts w:cs="Arial"/>
        </w:rPr>
      </w:pPr>
      <w:r>
        <w:t>From the TIU Active Title Cleanup Report print list of all local activ</w:t>
      </w:r>
      <w:r w:rsidR="00D95B73">
        <w:t>e titles from VistA Menu TIU IRM</w:t>
      </w:r>
      <w:r>
        <w:t xml:space="preserve"> Maintenance Menu    </w:t>
      </w:r>
    </w:p>
    <w:p w:rsidR="008E1D54" w:rsidRDefault="008E1D54" w:rsidP="008E1D54"/>
    <w:p w:rsidR="008E1D54" w:rsidRDefault="008E1D54" w:rsidP="008E1D54">
      <w:r>
        <w:t>It is important to inactivate unused titles before performing the link to Standardized Titles. Additionally, reviewing titles to determine which should be inactivated will assist you in understanding the titles at your site.</w:t>
      </w:r>
    </w:p>
    <w:p w:rsidR="008E1D54" w:rsidRDefault="008E1D54" w:rsidP="008E1D54">
      <w:pPr>
        <w:rPr>
          <w:b/>
        </w:rPr>
      </w:pPr>
      <w:r w:rsidRPr="00B37724">
        <w:rPr>
          <w:b/>
        </w:rPr>
        <w:t>To run the Active Title Cleanup (from TIU*1*218, TIU*1*209 is similar but less complete):</w:t>
      </w:r>
    </w:p>
    <w:p w:rsidR="008E1D54" w:rsidRPr="000308F7" w:rsidRDefault="008E1D54" w:rsidP="00D95B73">
      <w:pPr>
        <w:pStyle w:val="capture"/>
      </w:pPr>
      <w:r w:rsidRPr="000308F7">
        <w:t xml:space="preserve">          TIU Maintenance Menu</w:t>
      </w:r>
    </w:p>
    <w:p w:rsidR="008E1D54" w:rsidRPr="000308F7" w:rsidRDefault="008E1D54" w:rsidP="00D95B73">
      <w:pPr>
        <w:pStyle w:val="capture"/>
      </w:pPr>
    </w:p>
    <w:p w:rsidR="008E1D54" w:rsidRPr="000308F7" w:rsidRDefault="008E1D54" w:rsidP="00D95B73">
      <w:pPr>
        <w:pStyle w:val="capture"/>
      </w:pPr>
      <w:r w:rsidRPr="000308F7">
        <w:t xml:space="preserve">   1      TIU Parameters Menu ...</w:t>
      </w:r>
    </w:p>
    <w:p w:rsidR="008E1D54" w:rsidRPr="000308F7" w:rsidRDefault="008E1D54" w:rsidP="00D95B73">
      <w:pPr>
        <w:pStyle w:val="capture"/>
      </w:pPr>
      <w:r w:rsidRPr="000308F7">
        <w:t xml:space="preserve">   2      Document Definitions (Manager) ...</w:t>
      </w:r>
    </w:p>
    <w:p w:rsidR="008E1D54" w:rsidRPr="000308F7" w:rsidRDefault="008E1D54" w:rsidP="00D95B73">
      <w:pPr>
        <w:pStyle w:val="capture"/>
      </w:pPr>
      <w:r w:rsidRPr="000308F7">
        <w:t xml:space="preserve">   3      User Class Management ...</w:t>
      </w:r>
    </w:p>
    <w:p w:rsidR="008E1D54" w:rsidRPr="000308F7" w:rsidRDefault="008E1D54" w:rsidP="00D95B73">
      <w:pPr>
        <w:pStyle w:val="capture"/>
      </w:pPr>
      <w:r w:rsidRPr="000308F7">
        <w:t xml:space="preserve">   4      TIU Template Mgmt Functions ...</w:t>
      </w:r>
    </w:p>
    <w:p w:rsidR="008E1D54" w:rsidRPr="000308F7" w:rsidRDefault="008E1D54" w:rsidP="00D95B73">
      <w:pPr>
        <w:pStyle w:val="capture"/>
      </w:pPr>
      <w:r w:rsidRPr="000308F7">
        <w:t xml:space="preserve">   5      TIU Alert Tools</w:t>
      </w:r>
    </w:p>
    <w:p w:rsidR="008E1D54" w:rsidRPr="000308F7" w:rsidRDefault="008E1D54" w:rsidP="00D95B73">
      <w:pPr>
        <w:pStyle w:val="capture"/>
      </w:pPr>
      <w:r w:rsidRPr="000308F7">
        <w:t xml:space="preserve">   6      Active Title Cleanup Report</w:t>
      </w:r>
    </w:p>
    <w:p w:rsidR="008E1D54" w:rsidRDefault="008E1D54" w:rsidP="00D95B73">
      <w:pPr>
        <w:pStyle w:val="capture"/>
      </w:pPr>
      <w:r>
        <w:t xml:space="preserve">   7      TIUHL7 Message Manager</w:t>
      </w:r>
    </w:p>
    <w:p w:rsidR="008E1D54" w:rsidRDefault="008E1D54" w:rsidP="00D95B73">
      <w:pPr>
        <w:pStyle w:val="capture"/>
      </w:pPr>
      <w:r>
        <w:t xml:space="preserve">          Title Mapping Utilities ...</w:t>
      </w:r>
      <w:r w:rsidRPr="00C301C5">
        <w:t xml:space="preserve"> </w:t>
      </w:r>
    </w:p>
    <w:p w:rsidR="004C5BFF" w:rsidRDefault="004C5BFF" w:rsidP="00D95B73">
      <w:pPr>
        <w:pStyle w:val="capture"/>
      </w:pPr>
      <w:r>
        <w:t xml:space="preserve">   </w:t>
      </w:r>
      <w:r w:rsidRPr="00AD3BB6">
        <w:t>TXT    Text Event Edit</w:t>
      </w:r>
      <w:bookmarkStart w:id="183" w:name="TIU_1_296_menu_item_3"/>
      <w:bookmarkStart w:id="184" w:name="Page80"/>
      <w:bookmarkEnd w:id="183"/>
      <w:bookmarkEnd w:id="184"/>
    </w:p>
    <w:p w:rsidR="008E1D54" w:rsidRDefault="008E1D54" w:rsidP="00D95B73">
      <w:pPr>
        <w:pStyle w:val="capture"/>
      </w:pPr>
    </w:p>
    <w:p w:rsidR="008E1D54" w:rsidRPr="000308F7" w:rsidRDefault="008E1D54" w:rsidP="00D95B73">
      <w:pPr>
        <w:pStyle w:val="capture"/>
      </w:pPr>
      <w:r w:rsidRPr="000308F7">
        <w:t xml:space="preserve">Select TIU Maintenance Menu Option: </w:t>
      </w:r>
      <w:r w:rsidRPr="0089414D">
        <w:rPr>
          <w:b/>
        </w:rPr>
        <w:t>Title</w:t>
      </w:r>
      <w:r w:rsidRPr="000308F7">
        <w:t xml:space="preserve">  Active Title Cleanup Report</w:t>
      </w:r>
    </w:p>
    <w:p w:rsidR="008E1D54" w:rsidRPr="000308F7" w:rsidRDefault="008E1D54" w:rsidP="00D95B73">
      <w:pPr>
        <w:pStyle w:val="capture"/>
      </w:pPr>
    </w:p>
    <w:p w:rsidR="008E1D54" w:rsidRDefault="008E1D54" w:rsidP="00D95B73">
      <w:pPr>
        <w:pStyle w:val="capture"/>
      </w:pPr>
      <w:r>
        <w:t xml:space="preserve">Inactivate the unused Document Titles at this time? NO// </w:t>
      </w:r>
      <w:r w:rsidRPr="00F43E6E">
        <w:rPr>
          <w:b/>
        </w:rPr>
        <w:t>?</w:t>
      </w:r>
    </w:p>
    <w:p w:rsidR="008E1D54" w:rsidRDefault="008E1D54" w:rsidP="00D95B73">
      <w:pPr>
        <w:pStyle w:val="capture"/>
      </w:pPr>
      <w:r>
        <w:t xml:space="preserve"> </w:t>
      </w:r>
    </w:p>
    <w:p w:rsidR="008E1D54" w:rsidRDefault="008E1D54" w:rsidP="00D95B73">
      <w:pPr>
        <w:pStyle w:val="capture"/>
      </w:pPr>
      <w:r>
        <w:t>Entering 'YES' will inactivate all titles unused in the past year;</w:t>
      </w:r>
    </w:p>
    <w:p w:rsidR="008E1D54" w:rsidRDefault="008E1D54" w:rsidP="00D95B73">
      <w:pPr>
        <w:pStyle w:val="capture"/>
      </w:pPr>
      <w:r>
        <w:t>their STATUS will be changed to INACTIVE.</w:t>
      </w:r>
    </w:p>
    <w:p w:rsidR="008E1D54" w:rsidRDefault="008E1D54" w:rsidP="00D95B73">
      <w:pPr>
        <w:pStyle w:val="capture"/>
      </w:pPr>
      <w:r>
        <w:t xml:space="preserve"> </w:t>
      </w:r>
    </w:p>
    <w:p w:rsidR="008E1D54" w:rsidRDefault="008E1D54" w:rsidP="00D95B73">
      <w:pPr>
        <w:pStyle w:val="capture"/>
      </w:pPr>
      <w:r>
        <w:t>Entering 'NO' will create the report without making any changes.</w:t>
      </w:r>
    </w:p>
    <w:p w:rsidR="008E1D54" w:rsidRDefault="008E1D54" w:rsidP="00D95B73">
      <w:pPr>
        <w:pStyle w:val="capture"/>
      </w:pPr>
      <w:r>
        <w:t xml:space="preserve"> </w:t>
      </w:r>
    </w:p>
    <w:p w:rsidR="008E1D54" w:rsidRDefault="008E1D54" w:rsidP="00D95B73">
      <w:pPr>
        <w:pStyle w:val="capture"/>
      </w:pPr>
      <w:r>
        <w:t xml:space="preserve">Inactivate the unused Document Titles at this time? NO// </w:t>
      </w:r>
      <w:r w:rsidRPr="00F43E6E">
        <w:rPr>
          <w:b/>
        </w:rPr>
        <w:t>YES</w:t>
      </w:r>
    </w:p>
    <w:p w:rsidR="008E1D54" w:rsidRDefault="008E1D54" w:rsidP="00D95B73">
      <w:pPr>
        <w:pStyle w:val="capture"/>
      </w:pPr>
      <w:r>
        <w:t xml:space="preserve"> </w:t>
      </w:r>
    </w:p>
    <w:p w:rsidR="008E1D54" w:rsidRDefault="008E1D54" w:rsidP="00D95B73">
      <w:pPr>
        <w:pStyle w:val="capture"/>
      </w:pPr>
      <w:r>
        <w:t>All active titles that have not been used in the previous 365 days</w:t>
      </w:r>
    </w:p>
    <w:p w:rsidR="008E1D54" w:rsidRDefault="008E1D54" w:rsidP="00D95B73">
      <w:pPr>
        <w:pStyle w:val="capture"/>
      </w:pPr>
      <w:r>
        <w:t>will be set to INACTIVE.</w:t>
      </w:r>
    </w:p>
    <w:p w:rsidR="008E1D54" w:rsidRDefault="008E1D54" w:rsidP="00D95B73">
      <w:pPr>
        <w:pStyle w:val="capture"/>
      </w:pPr>
      <w:r>
        <w:t xml:space="preserve"> </w:t>
      </w:r>
    </w:p>
    <w:p w:rsidR="008E1D54" w:rsidRDefault="008E1D54" w:rsidP="00D95B73">
      <w:pPr>
        <w:pStyle w:val="capture"/>
      </w:pPr>
      <w:r>
        <w:t xml:space="preserve">You </w:t>
      </w:r>
      <w:r w:rsidR="00221470">
        <w:t>may</w:t>
      </w:r>
      <w:r>
        <w:t xml:space="preserve"> select individual DOCUMENT TITLES that will NOT be set</w:t>
      </w:r>
    </w:p>
    <w:p w:rsidR="008E1D54" w:rsidRDefault="008E1D54" w:rsidP="00D95B73">
      <w:pPr>
        <w:pStyle w:val="capture"/>
      </w:pPr>
      <w:r>
        <w:t>to INACTIVE by this cleanup.</w:t>
      </w:r>
    </w:p>
    <w:p w:rsidR="008E1D54" w:rsidRDefault="008E1D54" w:rsidP="00D95B73">
      <w:pPr>
        <w:pStyle w:val="capture"/>
      </w:pPr>
      <w:r>
        <w:t xml:space="preserve"> </w:t>
      </w:r>
    </w:p>
    <w:p w:rsidR="008E1D54" w:rsidRDefault="008E1D54" w:rsidP="00D95B73">
      <w:pPr>
        <w:pStyle w:val="capture"/>
      </w:pPr>
      <w:r>
        <w:t xml:space="preserve">Are you sure you want to change their status to INACTIVE? NO// </w:t>
      </w:r>
      <w:r w:rsidRPr="00F43E6E">
        <w:rPr>
          <w:b/>
        </w:rPr>
        <w:t>?</w:t>
      </w:r>
    </w:p>
    <w:p w:rsidR="008E1D54" w:rsidRDefault="008E1D54" w:rsidP="00D95B73">
      <w:pPr>
        <w:pStyle w:val="capture"/>
      </w:pPr>
      <w:r>
        <w:t xml:space="preserve"> </w:t>
      </w:r>
    </w:p>
    <w:p w:rsidR="008E1D54" w:rsidRDefault="008E1D54" w:rsidP="00D95B73">
      <w:pPr>
        <w:pStyle w:val="capture"/>
      </w:pPr>
      <w:r>
        <w:t>Entering 'YES' will inactivate all titles unused in the past year;</w:t>
      </w:r>
    </w:p>
    <w:p w:rsidR="008E1D54" w:rsidRDefault="008E1D54" w:rsidP="00D95B73">
      <w:pPr>
        <w:pStyle w:val="capture"/>
      </w:pPr>
      <w:r>
        <w:t>their STATUS will be changed to INACTIVE.</w:t>
      </w:r>
    </w:p>
    <w:p w:rsidR="008E1D54" w:rsidRDefault="008E1D54" w:rsidP="00D95B73">
      <w:pPr>
        <w:pStyle w:val="capture"/>
      </w:pPr>
      <w:r>
        <w:t xml:space="preserve"> </w:t>
      </w:r>
    </w:p>
    <w:p w:rsidR="008E1D54" w:rsidRDefault="008E1D54" w:rsidP="00D95B73">
      <w:pPr>
        <w:pStyle w:val="capture"/>
      </w:pPr>
      <w:r>
        <w:t>Entering 'NO' will create the report without making any changes.</w:t>
      </w:r>
    </w:p>
    <w:p w:rsidR="008E1D54" w:rsidRDefault="008E1D54" w:rsidP="00D95B73">
      <w:pPr>
        <w:pStyle w:val="capture"/>
      </w:pPr>
      <w:r>
        <w:t xml:space="preserve"> </w:t>
      </w:r>
    </w:p>
    <w:p w:rsidR="008E1D54" w:rsidRPr="00F43E6E" w:rsidRDefault="008E1D54" w:rsidP="00D95B73">
      <w:pPr>
        <w:pStyle w:val="capture"/>
        <w:rPr>
          <w:b/>
        </w:rPr>
      </w:pPr>
      <w:r>
        <w:t xml:space="preserve">Are you sure you want to change their status to INACTIVE? NO// </w:t>
      </w:r>
      <w:r w:rsidRPr="00F43E6E">
        <w:rPr>
          <w:b/>
        </w:rPr>
        <w:t>&lt;Enter&gt;</w:t>
      </w:r>
    </w:p>
    <w:p w:rsidR="008E1D54" w:rsidRDefault="008E1D54" w:rsidP="00D95B73">
      <w:pPr>
        <w:pStyle w:val="capture"/>
      </w:pPr>
      <w:r>
        <w:t xml:space="preserve"> </w:t>
      </w:r>
    </w:p>
    <w:p w:rsidR="008E1D54" w:rsidRDefault="008E1D54" w:rsidP="00D95B73">
      <w:pPr>
        <w:pStyle w:val="capture"/>
      </w:pPr>
      <w:r>
        <w:lastRenderedPageBreak/>
        <w:t xml:space="preserve">DEVICE: HOME// </w:t>
      </w:r>
      <w:r w:rsidRPr="00F43E6E">
        <w:rPr>
          <w:b/>
        </w:rPr>
        <w:t>&lt;Enter&gt;</w:t>
      </w:r>
      <w:r>
        <w:t xml:space="preserve">  TCP</w:t>
      </w:r>
    </w:p>
    <w:p w:rsidR="008E1D54" w:rsidRDefault="008E1D54" w:rsidP="00D95B73">
      <w:pPr>
        <w:pStyle w:val="capture"/>
      </w:pPr>
      <w:r>
        <w:t xml:space="preserve"> </w:t>
      </w:r>
    </w:p>
    <w:p w:rsidR="008E1D54" w:rsidRDefault="008E1D54" w:rsidP="00D95B73">
      <w:pPr>
        <w:pStyle w:val="capture"/>
      </w:pPr>
      <w:r>
        <w:t>Elapsed Time:    0 minute(s) 31 second(s)</w:t>
      </w:r>
    </w:p>
    <w:p w:rsidR="008E1D54" w:rsidRDefault="008E1D54" w:rsidP="00D95B73">
      <w:pPr>
        <w:pStyle w:val="capture"/>
      </w:pPr>
      <w:r>
        <w:t xml:space="preserve"> </w:t>
      </w:r>
    </w:p>
    <w:p w:rsidR="008E1D54" w:rsidRDefault="008E1D54" w:rsidP="00D95B73">
      <w:pPr>
        <w:pStyle w:val="capture"/>
      </w:pPr>
      <w:r>
        <w:t xml:space="preserve">                 # of Used Titles  :         27</w:t>
      </w:r>
    </w:p>
    <w:p w:rsidR="008E1D54" w:rsidRDefault="008E1D54" w:rsidP="00D95B73">
      <w:pPr>
        <w:pStyle w:val="capture"/>
      </w:pPr>
      <w:r>
        <w:t xml:space="preserve">               # of Unused Titles  :       1319</w:t>
      </w:r>
    </w:p>
    <w:p w:rsidR="008E1D54" w:rsidRDefault="00693937" w:rsidP="00D95B73">
      <w:pPr>
        <w:pStyle w:val="capture"/>
      </w:pPr>
      <w:r>
        <w:rPr>
          <w:noProof/>
        </w:rPr>
        <mc:AlternateContent>
          <mc:Choice Requires="wps">
            <w:drawing>
              <wp:anchor distT="0" distB="0" distL="114300" distR="114300" simplePos="0" relativeHeight="251695616" behindDoc="0" locked="0" layoutInCell="1" allowOverlap="1">
                <wp:simplePos x="0" y="0"/>
                <wp:positionH relativeFrom="column">
                  <wp:posOffset>3723005</wp:posOffset>
                </wp:positionH>
                <wp:positionV relativeFrom="paragraph">
                  <wp:posOffset>64770</wp:posOffset>
                </wp:positionV>
                <wp:extent cx="1148715" cy="580390"/>
                <wp:effectExtent l="38100" t="0" r="13335" b="29210"/>
                <wp:wrapNone/>
                <wp:docPr id="6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8715" cy="580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D8706" id="Line 126" o:spid="_x0000_s1026" style="position:absolute;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5.1pt" to="383.6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">
                <v:stroke endarrow="block"/>
              </v:lin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4886960</wp:posOffset>
                </wp:positionH>
                <wp:positionV relativeFrom="paragraph">
                  <wp:posOffset>-186690</wp:posOffset>
                </wp:positionV>
                <wp:extent cx="1355090" cy="847090"/>
                <wp:effectExtent l="1200150" t="0" r="0" b="0"/>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090" cy="847090"/>
                        </a:xfrm>
                        <a:prstGeom prst="borderCallout2">
                          <a:avLst>
                            <a:gd name="adj1" fmla="val 13495"/>
                            <a:gd name="adj2" fmla="val -5625"/>
                            <a:gd name="adj3" fmla="val 13495"/>
                            <a:gd name="adj4" fmla="val -26944"/>
                            <a:gd name="adj5" fmla="val 30810"/>
                            <a:gd name="adj6" fmla="val -86505"/>
                          </a:avLst>
                        </a:prstGeom>
                        <a:solidFill>
                          <a:srgbClr val="FFFFFF"/>
                        </a:solidFill>
                        <a:ln w="9525">
                          <a:solidFill>
                            <a:srgbClr val="000000"/>
                          </a:solidFill>
                          <a:miter lim="800000"/>
                          <a:headEnd/>
                          <a:tailEnd type="stealth" w="med" len="med"/>
                        </a:ln>
                      </wps:spPr>
                      <wps:txbx>
                        <w:txbxContent>
                          <w:p w:rsidR="00F159EE" w:rsidRDefault="00F159EE" w:rsidP="001673CC">
                            <w:pPr>
                              <w:pStyle w:val="Callout"/>
                            </w:pPr>
                            <w:r>
                              <w:t>Only appears if the count is greater than zero. Details are given at the end of the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5" o:spid="_x0000_s1086" type="#_x0000_t48" style="position:absolute;left:0;text-align:left;margin-left:384.8pt;margin-top:-14.7pt;width:106.7pt;height:66.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" adj="-18685,6655,-5820,2915,-1215,2915">
                <v:stroke startarrow="classic"/>
                <v:textbox>
                  <w:txbxContent>
                    <w:p w:rsidR="00F159EE" w:rsidRDefault="00F159EE" w:rsidP="001673CC">
                      <w:pPr>
                        <w:pStyle w:val="Callout"/>
                      </w:pPr>
                      <w:r>
                        <w:t>Only appears if the count is greater than zero. Details are given at the end of the report.</w:t>
                      </w:r>
                    </w:p>
                  </w:txbxContent>
                </v:textbox>
                <o:callout v:ext="edit" minusy="t"/>
              </v:shape>
            </w:pict>
          </mc:Fallback>
        </mc:AlternateContent>
      </w:r>
      <w:r w:rsidR="008E1D54">
        <w:t xml:space="preserve">              # of Invalid Titles  :          1 (See End of Report)</w:t>
      </w:r>
    </w:p>
    <w:p w:rsidR="008E1D54" w:rsidRDefault="00693937" w:rsidP="00D95B73">
      <w:pPr>
        <w:pStyle w:val="capture"/>
      </w:pPr>
      <w:r>
        <w:rPr>
          <w:noProof/>
        </w:rPr>
        <mc:AlternateContent>
          <mc:Choice Requires="wps">
            <w:drawing>
              <wp:anchor distT="0" distB="0" distL="114300" distR="114300" simplePos="0" relativeHeight="251696640" behindDoc="0" locked="0" layoutInCell="1" allowOverlap="1">
                <wp:simplePos x="0" y="0"/>
                <wp:positionH relativeFrom="column">
                  <wp:posOffset>3698875</wp:posOffset>
                </wp:positionH>
                <wp:positionV relativeFrom="paragraph">
                  <wp:posOffset>101600</wp:posOffset>
                </wp:positionV>
                <wp:extent cx="1146810" cy="538480"/>
                <wp:effectExtent l="38100" t="0" r="0" b="33020"/>
                <wp:wrapNone/>
                <wp:docPr id="6"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810" cy="538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BDD8D" id="Line 127"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25pt,8pt" to="381.5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">
                <v:stroke endarrow="block"/>
              </v:line>
            </w:pict>
          </mc:Fallback>
        </mc:AlternateContent>
      </w:r>
      <w:r w:rsidR="008E1D54">
        <w:t xml:space="preserve">                                     ----------</w:t>
      </w:r>
    </w:p>
    <w:p w:rsidR="008E1D54" w:rsidRDefault="008E1D54" w:rsidP="00D95B73">
      <w:pPr>
        <w:pStyle w:val="capture"/>
      </w:pPr>
      <w:r>
        <w:t xml:space="preserve">                # of Total Titles  :       1347</w:t>
      </w:r>
    </w:p>
    <w:p w:rsidR="008E1D54" w:rsidRDefault="008E1D54" w:rsidP="00D95B73">
      <w:pPr>
        <w:pStyle w:val="capture"/>
      </w:pPr>
      <w:r>
        <w:t xml:space="preserve"> </w:t>
      </w:r>
    </w:p>
    <w:p w:rsidR="008E1D54" w:rsidRDefault="008E1D54" w:rsidP="00D95B73">
      <w:pPr>
        <w:pStyle w:val="capture"/>
      </w:pPr>
      <w:r>
        <w:t xml:space="preserve">                        # of Docs  :        293</w:t>
      </w:r>
    </w:p>
    <w:p w:rsidR="008E1D54" w:rsidRDefault="008E1D54" w:rsidP="00D95B73">
      <w:pPr>
        <w:pStyle w:val="capture"/>
      </w:pPr>
      <w:r>
        <w:t xml:space="preserve">    # of Docs Incorrect .01 Field  :         10 (See End of Report) </w:t>
      </w:r>
    </w:p>
    <w:p w:rsidR="008E1D54" w:rsidRDefault="008E1D54" w:rsidP="00D95B73">
      <w:pPr>
        <w:pStyle w:val="capture"/>
      </w:pPr>
      <w:r>
        <w:t xml:space="preserve">    # of Docs Zero/Null .01 Field  :          2 (See End of Report) </w:t>
      </w:r>
    </w:p>
    <w:p w:rsidR="008E1D54" w:rsidRDefault="008E1D54" w:rsidP="00D95B73">
      <w:pPr>
        <w:pStyle w:val="capture"/>
      </w:pPr>
      <w:r>
        <w:t xml:space="preserve">                                     ----------</w:t>
      </w:r>
    </w:p>
    <w:p w:rsidR="008E1D54" w:rsidRDefault="008E1D54" w:rsidP="00D95B73">
      <w:pPr>
        <w:pStyle w:val="capture"/>
      </w:pPr>
      <w:r>
        <w:t xml:space="preserve">         # of Total Docs Searched  :        305</w:t>
      </w:r>
    </w:p>
    <w:p w:rsidR="008E1D54" w:rsidRDefault="008E1D54" w:rsidP="00D95B73">
      <w:pPr>
        <w:pStyle w:val="capture"/>
      </w:pPr>
      <w:r>
        <w:t xml:space="preserve"> </w:t>
      </w:r>
    </w:p>
    <w:p w:rsidR="008E1D54" w:rsidRDefault="008E1D54" w:rsidP="00D95B73">
      <w:pPr>
        <w:pStyle w:val="capture"/>
      </w:pPr>
      <w:r>
        <w:t xml:space="preserve">       Current User:  TIUUSER,SEVEN</w:t>
      </w:r>
    </w:p>
    <w:p w:rsidR="008E1D54" w:rsidRDefault="008E1D54" w:rsidP="00D95B73">
      <w:pPr>
        <w:pStyle w:val="capture"/>
      </w:pPr>
      <w:r>
        <w:t xml:space="preserve">       Current Date:  Jun 01, 2006@11:41:41</w:t>
      </w:r>
    </w:p>
    <w:p w:rsidR="008E1D54" w:rsidRDefault="008E1D54" w:rsidP="00D95B73">
      <w:pPr>
        <w:pStyle w:val="capture"/>
      </w:pPr>
      <w:r>
        <w:t>Date range searched:  Jun 01, 2005 - Jun 01, 2006</w:t>
      </w:r>
    </w:p>
    <w:p w:rsidR="008E1D54" w:rsidRDefault="008E1D54" w:rsidP="00D95B73">
      <w:pPr>
        <w:pStyle w:val="capture"/>
      </w:pPr>
      <w:r>
        <w:t xml:space="preserve"> </w:t>
      </w:r>
    </w:p>
    <w:p w:rsidR="008E1D54" w:rsidRDefault="008E1D54" w:rsidP="00D95B73">
      <w:pPr>
        <w:pStyle w:val="capture"/>
      </w:pPr>
      <w:r>
        <w:t xml:space="preserve">                                        # of</w:t>
      </w:r>
    </w:p>
    <w:p w:rsidR="008E1D54" w:rsidRDefault="008E1D54" w:rsidP="00D95B73">
      <w:pPr>
        <w:pStyle w:val="capture"/>
      </w:pPr>
      <w:r>
        <w:t>Document Title                          Docs  Last DT Used  Author/Dictator</w:t>
      </w:r>
    </w:p>
    <w:p w:rsidR="008E1D54" w:rsidRDefault="008E1D54" w:rsidP="00D95B73">
      <w:pPr>
        <w:pStyle w:val="capture"/>
      </w:pPr>
      <w:r>
        <w:t>--------------                          ----  ------------  ---------------</w:t>
      </w:r>
    </w:p>
    <w:p w:rsidR="008E1D54" w:rsidRDefault="008E1D54" w:rsidP="00D95B73">
      <w:pPr>
        <w:pStyle w:val="capture"/>
      </w:pPr>
      <w:r>
        <w:t>410 S PROGRESS NOTE                       15  Nov 04, 2005  TIUUSER,ONE</w:t>
      </w:r>
    </w:p>
    <w:p w:rsidR="008E1D54" w:rsidRDefault="008E1D54" w:rsidP="00D95B73">
      <w:pPr>
        <w:pStyle w:val="capture"/>
      </w:pPr>
      <w:r>
        <w:t xml:space="preserve">ADDENDUM                                  37  Mar 29, 2006  TIUUSER,ONE  </w:t>
      </w:r>
    </w:p>
    <w:p w:rsidR="008E1D54" w:rsidRDefault="008E1D54" w:rsidP="00D95B73">
      <w:pPr>
        <w:pStyle w:val="capture"/>
      </w:pPr>
      <w:r>
        <w:t xml:space="preserve">ADVANCE DIRECTIVE RESCINDED                1  </w:t>
      </w:r>
      <w:r w:rsidR="00274D87">
        <w:t>April</w:t>
      </w:r>
      <w:r>
        <w:t xml:space="preserve"> 23, 2006  TIUUSER,TWO    </w:t>
      </w:r>
    </w:p>
    <w:p w:rsidR="008E1D54" w:rsidRDefault="008E1D54" w:rsidP="00D95B73">
      <w:pPr>
        <w:pStyle w:val="capture"/>
      </w:pPr>
      <w:r>
        <w:t xml:space="preserve">ADVERSE REACTION/ALLERGY                  55  </w:t>
      </w:r>
      <w:r w:rsidR="00274D87">
        <w:t>April</w:t>
      </w:r>
      <w:r>
        <w:t xml:space="preserve"> 25, 2006  TIUUSER,THREE   </w:t>
      </w:r>
    </w:p>
    <w:p w:rsidR="008E1D54" w:rsidRDefault="008E1D54" w:rsidP="00D95B73">
      <w:pPr>
        <w:pStyle w:val="capture"/>
      </w:pPr>
      <w:r>
        <w:t xml:space="preserve">ANDREWS TEST NOTE                          5  </w:t>
      </w:r>
      <w:r w:rsidR="00274D87">
        <w:t>April</w:t>
      </w:r>
      <w:r>
        <w:t xml:space="preserve"> 16, 2006  TIUUSER,ONE </w:t>
      </w:r>
    </w:p>
    <w:p w:rsidR="008E1D54" w:rsidRDefault="008E1D54" w:rsidP="00D95B73">
      <w:pPr>
        <w:pStyle w:val="capture"/>
      </w:pPr>
      <w:r>
        <w:t xml:space="preserve">AUDIOLOGY CONSULT RESULT                   1  Feb 23, 2006  TIUUSER,ONE  </w:t>
      </w:r>
    </w:p>
    <w:p w:rsidR="008E1D54" w:rsidRDefault="008E1D54" w:rsidP="00D95B73">
      <w:pPr>
        <w:pStyle w:val="capture"/>
      </w:pPr>
      <w:r>
        <w:t>C&amp;P EXAM NOTE                              5  Oct 12, 2005  TIUUSER,FOUR</w:t>
      </w:r>
    </w:p>
    <w:p w:rsidR="008E1D54" w:rsidRDefault="008E1D54" w:rsidP="00D95B73">
      <w:pPr>
        <w:pStyle w:val="capture"/>
      </w:pPr>
      <w:r>
        <w:t>CARDIAC POST-PROCEDURE NOTE                1  Jan 10, 2006  TIUUSER,FIVE</w:t>
      </w:r>
    </w:p>
    <w:p w:rsidR="008E1D54" w:rsidRDefault="008E1D54" w:rsidP="00D95B73">
      <w:pPr>
        <w:pStyle w:val="capture"/>
      </w:pPr>
      <w:r>
        <w:t xml:space="preserve">CARE COORDINATION HOME TELEHEALTH          5  </w:t>
      </w:r>
      <w:r w:rsidR="00274D87">
        <w:t>April</w:t>
      </w:r>
      <w:r>
        <w:t xml:space="preserve"> 17, 2006  TIUUSER,ONE </w:t>
      </w:r>
    </w:p>
    <w:p w:rsidR="008E1D54" w:rsidRDefault="008E1D54" w:rsidP="00D95B73">
      <w:pPr>
        <w:pStyle w:val="capture"/>
      </w:pPr>
      <w:r>
        <w:t xml:space="preserve">  EVALUATION TREATMENT PLAN</w:t>
      </w:r>
    </w:p>
    <w:p w:rsidR="008E1D54" w:rsidRDefault="008E1D54" w:rsidP="00D95B73">
      <w:pPr>
        <w:pStyle w:val="capture"/>
      </w:pPr>
      <w:r>
        <w:t>CARE COORDINATION HOME TELEHEALTH         11  Apr 24, 2006  TIUUSER,SIX</w:t>
      </w:r>
    </w:p>
    <w:p w:rsidR="008E1D54" w:rsidRDefault="008E1D54" w:rsidP="00D95B73">
      <w:pPr>
        <w:pStyle w:val="capture"/>
      </w:pPr>
      <w:r>
        <w:t xml:space="preserve">  SCREENING CONSULT</w:t>
      </w:r>
    </w:p>
    <w:p w:rsidR="008E1D54" w:rsidRDefault="008E1D54" w:rsidP="00D95B73">
      <w:pPr>
        <w:pStyle w:val="capture"/>
      </w:pPr>
      <w:r>
        <w:t>CARE COORDINATION HOME TELEHEALTH          2  Mar 01, 2006  TIUUSER,SEVEN</w:t>
      </w:r>
    </w:p>
    <w:p w:rsidR="008E1D54" w:rsidRDefault="008E1D54" w:rsidP="00D95B73">
      <w:pPr>
        <w:pStyle w:val="capture"/>
      </w:pPr>
      <w:r>
        <w:t xml:space="preserve">  SUBSEQUENT EVAL CNSLT 2 [Inactive]</w:t>
      </w:r>
    </w:p>
    <w:p w:rsidR="008E1D54" w:rsidRDefault="008E1D54" w:rsidP="00D95B73">
      <w:pPr>
        <w:pStyle w:val="capture"/>
      </w:pPr>
      <w:r>
        <w:t>CARE COORDINATION HOME TELEHEALTH          3  Mar 03, 2006  TIUUSER,SEVEN</w:t>
      </w:r>
    </w:p>
    <w:p w:rsidR="008E1D54" w:rsidRDefault="008E1D54" w:rsidP="00D95B73">
      <w:pPr>
        <w:pStyle w:val="capture"/>
      </w:pPr>
      <w:r>
        <w:t xml:space="preserve">  SUBSEQUENT EVAL CONSULT</w:t>
      </w:r>
    </w:p>
    <w:p w:rsidR="008E1D54" w:rsidRDefault="008E1D54" w:rsidP="00D95B73">
      <w:pPr>
        <w:pStyle w:val="capture"/>
      </w:pPr>
      <w:r>
        <w:t>CARE COORDINATION HOME TELEHEALTH         21  Mar 03, 2006  TIUUSER,SEVEN</w:t>
      </w:r>
    </w:p>
    <w:p w:rsidR="008E1D54" w:rsidRDefault="008E1D54" w:rsidP="00D95B73">
      <w:pPr>
        <w:pStyle w:val="capture"/>
      </w:pPr>
      <w:r>
        <w:t xml:space="preserve">  SUMMARY OF EPISODE CONSULT</w:t>
      </w:r>
    </w:p>
    <w:p w:rsidR="008E1D54" w:rsidRDefault="008E1D54" w:rsidP="00D95B73">
      <w:pPr>
        <w:pStyle w:val="capture"/>
      </w:pPr>
      <w:r>
        <w:t>CARE COORDINATION HOME TELEHEALTH          1  Nov 09, 2005  TIUUSER,EIGHT</w:t>
      </w:r>
    </w:p>
    <w:p w:rsidR="008E1D54" w:rsidRDefault="008E1D54" w:rsidP="00D95B73">
      <w:pPr>
        <w:pStyle w:val="capture"/>
      </w:pPr>
      <w:r>
        <w:t xml:space="preserve">  TELEPHONE ENCOUNTER NOTE</w:t>
      </w:r>
    </w:p>
    <w:p w:rsidR="008E1D54" w:rsidRDefault="008E1D54" w:rsidP="00D95B73">
      <w:pPr>
        <w:pStyle w:val="capture"/>
      </w:pPr>
      <w:r>
        <w:t xml:space="preserve">DERMATOLOGY CONSULT RESULT [Inactive]      3  Mar 28, 2006  TIUUSER,ONE  </w:t>
      </w:r>
    </w:p>
    <w:p w:rsidR="008E1D54" w:rsidRDefault="008E1D54" w:rsidP="00D95B73">
      <w:pPr>
        <w:pStyle w:val="capture"/>
      </w:pPr>
      <w:r>
        <w:t xml:space="preserve">DIABETIC INPATIENT FOLLOW UP               1  Dec 09, 2005  TIUUSER,ONE  </w:t>
      </w:r>
    </w:p>
    <w:p w:rsidR="008E1D54" w:rsidRDefault="008E1D54" w:rsidP="00D95B73">
      <w:pPr>
        <w:pStyle w:val="capture"/>
      </w:pPr>
      <w:r>
        <w:t xml:space="preserve">DISCHARGE SUMMARY                         25  Mar 16, 2006  TIUUSER,ONE  </w:t>
      </w:r>
    </w:p>
    <w:p w:rsidR="008E1D54" w:rsidRDefault="008E1D54" w:rsidP="00D95B73">
      <w:pPr>
        <w:pStyle w:val="capture"/>
      </w:pPr>
      <w:r>
        <w:t>GENERIC NOTE                               2  Mar 06, 2006  TIUUSER,EIGHT</w:t>
      </w:r>
    </w:p>
    <w:p w:rsidR="008E1D54" w:rsidRDefault="008E1D54" w:rsidP="00D95B73">
      <w:pPr>
        <w:pStyle w:val="capture"/>
      </w:pPr>
      <w:r>
        <w:t>IMMUNIZATION PROGRESS NOTE                10  Oct 27, 2005  TIUUSER,NINE</w:t>
      </w:r>
    </w:p>
    <w:p w:rsidR="008E1D54" w:rsidRDefault="008E1D54" w:rsidP="00D95B73">
      <w:pPr>
        <w:pStyle w:val="capture"/>
      </w:pPr>
      <w:r>
        <w:t xml:space="preserve">NURSE INTRAOPERATIVE REPORT               17  Feb 15, 2006  TIUUSER,ONE  </w:t>
      </w:r>
    </w:p>
    <w:p w:rsidR="008E1D54" w:rsidRDefault="008E1D54" w:rsidP="00D95B73">
      <w:pPr>
        <w:pStyle w:val="capture"/>
      </w:pPr>
      <w:r>
        <w:t xml:space="preserve">OPERATION REPORT                          19  Feb 08, 2006  TIUUSER,TEN        </w:t>
      </w:r>
    </w:p>
    <w:p w:rsidR="008E1D54" w:rsidRDefault="008E1D54" w:rsidP="00D95B73">
      <w:pPr>
        <w:pStyle w:val="capture"/>
      </w:pPr>
      <w:r>
        <w:t xml:space="preserve">PM&amp;R CONSULT RESULTS                      14  Jan 31, 2006  TIUUSER,ONE  </w:t>
      </w:r>
    </w:p>
    <w:p w:rsidR="008E1D54" w:rsidRDefault="008E1D54" w:rsidP="00D95B73">
      <w:pPr>
        <w:pStyle w:val="capture"/>
      </w:pPr>
      <w:r>
        <w:t xml:space="preserve">PODIATRY CONSULT RESULT                    8  </w:t>
      </w:r>
      <w:r w:rsidR="00274D87">
        <w:t>April</w:t>
      </w:r>
      <w:r>
        <w:t xml:space="preserve"> 31, 2006  TIUUSER,ONE  </w:t>
      </w:r>
    </w:p>
    <w:p w:rsidR="008E1D54" w:rsidRDefault="008E1D54" w:rsidP="00D95B73">
      <w:pPr>
        <w:pStyle w:val="capture"/>
      </w:pPr>
      <w:r>
        <w:t xml:space="preserve">PRIME CARE CLINIC                          1  Oct 11, 2005  TIUUSER,ELEVEN  </w:t>
      </w:r>
    </w:p>
    <w:p w:rsidR="008E1D54" w:rsidRDefault="008E1D54" w:rsidP="00D95B73">
      <w:pPr>
        <w:pStyle w:val="capture"/>
      </w:pPr>
      <w:r>
        <w:t xml:space="preserve">PROGRESS NOTE [Inactive]                  27  </w:t>
      </w:r>
      <w:r w:rsidR="00274D87">
        <w:t>April</w:t>
      </w:r>
      <w:r>
        <w:t xml:space="preserve"> 16, 2006  TIUUSER,ONE  </w:t>
      </w:r>
    </w:p>
    <w:p w:rsidR="008E1D54" w:rsidRDefault="008E1D54" w:rsidP="00D95B73">
      <w:pPr>
        <w:pStyle w:val="capture"/>
      </w:pPr>
      <w:r>
        <w:t xml:space="preserve">RESCINDED ADVANCE DIRECTIVE                1  </w:t>
      </w:r>
      <w:r w:rsidR="00274D87">
        <w:t>April</w:t>
      </w:r>
      <w:r>
        <w:t xml:space="preserve"> 23, 2006  TIUUSER,THREE    </w:t>
      </w:r>
    </w:p>
    <w:p w:rsidR="008E1D54" w:rsidRDefault="008E1D54" w:rsidP="00D95B73">
      <w:pPr>
        <w:pStyle w:val="capture"/>
      </w:pPr>
      <w:r>
        <w:t xml:space="preserve">SURGICAL SERVICE PROVIDER NOTE             4  Dec 01, 2005  TIUUSER,ONE  </w:t>
      </w:r>
    </w:p>
    <w:p w:rsidR="008E1D54" w:rsidRDefault="008E1D54" w:rsidP="00D95B73">
      <w:pPr>
        <w:pStyle w:val="capture"/>
      </w:pPr>
      <w:r>
        <w:t xml:space="preserve">UROLOGY CONSULT                            8  Jan 03, 2006  TIUUSER,ONE  </w:t>
      </w:r>
    </w:p>
    <w:p w:rsidR="008E1D54" w:rsidRDefault="008E1D54" w:rsidP="00D95B73">
      <w:pPr>
        <w:pStyle w:val="capture"/>
      </w:pPr>
      <w:r>
        <w:t xml:space="preserve"> </w:t>
      </w:r>
    </w:p>
    <w:p w:rsidR="008E1D54" w:rsidRDefault="008E1D54" w:rsidP="00D95B73">
      <w:pPr>
        <w:pStyle w:val="capture"/>
      </w:pPr>
      <w:r>
        <w:t>The following IENs from File #8925.1 have an invalid #.01 Field.</w:t>
      </w:r>
    </w:p>
    <w:p w:rsidR="008E1D54" w:rsidRDefault="00693937" w:rsidP="00D95B73">
      <w:pPr>
        <w:pStyle w:val="capture"/>
      </w:pPr>
      <w:r>
        <w:rPr>
          <w:noProof/>
        </w:rPr>
        <mc:AlternateContent>
          <mc:Choice Requires="wps">
            <w:drawing>
              <wp:anchor distT="0" distB="0" distL="114300" distR="114300" simplePos="0" relativeHeight="251680256" behindDoc="0" locked="0" layoutInCell="1" allowOverlap="1">
                <wp:simplePos x="0" y="0"/>
                <wp:positionH relativeFrom="column">
                  <wp:posOffset>2222500</wp:posOffset>
                </wp:positionH>
                <wp:positionV relativeFrom="paragraph">
                  <wp:posOffset>8255</wp:posOffset>
                </wp:positionV>
                <wp:extent cx="2693670" cy="681355"/>
                <wp:effectExtent l="38100" t="0" r="11430" b="61595"/>
                <wp:wrapNone/>
                <wp:docPr id="6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367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95AFD" id="Line 68"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5pt" to="387.1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">
                <v:stroke endarrow="block"/>
              </v:lin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5030470</wp:posOffset>
                </wp:positionH>
                <wp:positionV relativeFrom="paragraph">
                  <wp:posOffset>-474980</wp:posOffset>
                </wp:positionV>
                <wp:extent cx="1199515" cy="723265"/>
                <wp:effectExtent l="2914650" t="0" r="635" b="153035"/>
                <wp:wrapNone/>
                <wp:docPr id="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9515" cy="723265"/>
                        </a:xfrm>
                        <a:prstGeom prst="borderCallout2">
                          <a:avLst>
                            <a:gd name="adj1" fmla="val 15806"/>
                            <a:gd name="adj2" fmla="val -6352"/>
                            <a:gd name="adj3" fmla="val 15806"/>
                            <a:gd name="adj4" fmla="val -121704"/>
                            <a:gd name="adj5" fmla="val 115806"/>
                            <a:gd name="adj6" fmla="val -239597"/>
                          </a:avLst>
                        </a:prstGeom>
                        <a:solidFill>
                          <a:srgbClr val="FFFFFF"/>
                        </a:solidFill>
                        <a:ln w="9525">
                          <a:solidFill>
                            <a:srgbClr val="000000"/>
                          </a:solidFill>
                          <a:miter lim="800000"/>
                          <a:headEnd/>
                          <a:tailEnd type="stealth" w="med" len="med"/>
                        </a:ln>
                      </wps:spPr>
                      <wps:txbx>
                        <w:txbxContent>
                          <w:p w:rsidR="00F159EE" w:rsidRDefault="00F159EE" w:rsidP="008E1D54">
                            <w:pPr>
                              <w:pStyle w:val="Callout"/>
                            </w:pPr>
                            <w:r>
                              <w:t>These entries are to assist IRM in correcting errors in the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87" type="#_x0000_t48" style="position:absolute;left:0;text-align:left;margin-left:396.1pt;margin-top:-37.4pt;width:94.45pt;height:56.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" adj="-51753,25014,-26288,3414,-1372,3414">
                <v:stroke startarrow="classic"/>
                <v:textbox>
                  <w:txbxContent>
                    <w:p w:rsidR="00F159EE" w:rsidRDefault="00F159EE" w:rsidP="008E1D54">
                      <w:pPr>
                        <w:pStyle w:val="Callout"/>
                      </w:pPr>
                      <w:r>
                        <w:t>These entries are to assist IRM in correcting errors in the file.</w:t>
                      </w:r>
                    </w:p>
                  </w:txbxContent>
                </v:textbox>
                <o:callout v:ext="edit" minusy="t"/>
              </v:shape>
            </w:pict>
          </mc:Fallback>
        </mc:AlternateContent>
      </w:r>
      <w:r w:rsidR="008E1D54">
        <w:t xml:space="preserve"> </w:t>
      </w:r>
    </w:p>
    <w:p w:rsidR="008E1D54" w:rsidRDefault="00693937" w:rsidP="00D95B73">
      <w:pPr>
        <w:pStyle w:val="capture"/>
      </w:pPr>
      <w:r>
        <w:rPr>
          <w:noProof/>
        </w:rPr>
        <mc:AlternateContent>
          <mc:Choice Requires="wps">
            <w:drawing>
              <wp:anchor distT="0" distB="0" distL="114300" distR="114300" simplePos="0" relativeHeight="251681280" behindDoc="0" locked="0" layoutInCell="1" allowOverlap="1">
                <wp:simplePos x="0" y="0"/>
                <wp:positionH relativeFrom="column">
                  <wp:posOffset>967740</wp:posOffset>
                </wp:positionH>
                <wp:positionV relativeFrom="paragraph">
                  <wp:posOffset>41910</wp:posOffset>
                </wp:positionV>
                <wp:extent cx="3954145" cy="1165225"/>
                <wp:effectExtent l="38100" t="0" r="8255" b="53975"/>
                <wp:wrapNone/>
                <wp:docPr id="6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54145" cy="1165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15FAE" id="Line 70"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3.3pt" to="387.55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">
                <v:stroke endarrow="block"/>
              </v:line>
            </w:pict>
          </mc:Fallback>
        </mc:AlternateContent>
      </w:r>
      <w:r w:rsidR="008E1D54">
        <w:t>1199</w:t>
      </w:r>
    </w:p>
    <w:p w:rsidR="008E1D54" w:rsidRDefault="008E1D54" w:rsidP="00D95B73">
      <w:pPr>
        <w:pStyle w:val="capture"/>
      </w:pPr>
      <w:r>
        <w:t xml:space="preserve"> </w:t>
      </w:r>
    </w:p>
    <w:p w:rsidR="008E1D54" w:rsidRDefault="008E1D54" w:rsidP="00D95B73">
      <w:pPr>
        <w:pStyle w:val="capture"/>
      </w:pPr>
      <w:r>
        <w:t>The following IENs from File #8925.1 have an incorrect #.04 Field.</w:t>
      </w:r>
    </w:p>
    <w:p w:rsidR="008E1D54" w:rsidRDefault="008E1D54" w:rsidP="00D95B73">
      <w:pPr>
        <w:pStyle w:val="capture"/>
      </w:pPr>
      <w:r>
        <w:lastRenderedPageBreak/>
        <w:t xml:space="preserve"> </w:t>
      </w:r>
    </w:p>
    <w:p w:rsidR="008E1D54" w:rsidRDefault="008E1D54" w:rsidP="00D95B73">
      <w:pPr>
        <w:pStyle w:val="capture"/>
      </w:pPr>
      <w:r>
        <w:t>569   GENERIC NOTE [CLASS]</w:t>
      </w:r>
    </w:p>
    <w:p w:rsidR="008E1D54" w:rsidRDefault="008E1D54" w:rsidP="00D95B73">
      <w:pPr>
        <w:pStyle w:val="capture"/>
      </w:pPr>
      <w:r>
        <w:t>557   UROLOGY CONSULT [DOCUMENT CLASS]</w:t>
      </w:r>
    </w:p>
    <w:p w:rsidR="008E1D54" w:rsidRDefault="008E1D54" w:rsidP="00D95B73">
      <w:pPr>
        <w:pStyle w:val="capture"/>
      </w:pPr>
      <w:r>
        <w:t xml:space="preserve"> </w:t>
      </w:r>
    </w:p>
    <w:p w:rsidR="008E1D54" w:rsidRDefault="008E1D54" w:rsidP="00D95B73">
      <w:pPr>
        <w:pStyle w:val="capture"/>
      </w:pPr>
      <w:r>
        <w:t>The following DOCUMENT IENs have an incorrect (null or zero) #.01 Field.</w:t>
      </w:r>
    </w:p>
    <w:p w:rsidR="008E1D54" w:rsidRDefault="008E1D54" w:rsidP="00D95B73">
      <w:pPr>
        <w:pStyle w:val="capture"/>
      </w:pPr>
      <w:r>
        <w:t xml:space="preserve"> </w:t>
      </w:r>
    </w:p>
    <w:p w:rsidR="008E1D54" w:rsidRDefault="008E1D54" w:rsidP="00D95B73">
      <w:pPr>
        <w:pStyle w:val="capture"/>
      </w:pPr>
      <w:r>
        <w:t>4957690</w:t>
      </w:r>
    </w:p>
    <w:p w:rsidR="008E1D54" w:rsidRDefault="008E1D54" w:rsidP="00D95B73">
      <w:pPr>
        <w:pStyle w:val="capture"/>
      </w:pPr>
      <w:r>
        <w:t>4957697</w:t>
      </w:r>
    </w:p>
    <w:p w:rsidR="008E1D54" w:rsidRDefault="008E1D54" w:rsidP="008E1D54"/>
    <w:p w:rsidR="008E1D54" w:rsidRDefault="008E1D54" w:rsidP="008E1D54">
      <w:r>
        <w:t>Note that at the end of the report the specific IENs are given for records that the utility could not handle. Someone at your site must correct these records before running the actual inactivations.</w:t>
      </w:r>
    </w:p>
    <w:p w:rsidR="008E1D54" w:rsidRDefault="008E1D54" w:rsidP="008E1D54">
      <w:r>
        <w:t xml:space="preserve">This report should be run at least twice. Once to get an idea of which titles </w:t>
      </w:r>
      <w:r w:rsidR="00221470">
        <w:t>may</w:t>
      </w:r>
      <w:r>
        <w:t xml:space="preserve"> be inactivated, then again to actually do the inactivations.</w:t>
      </w:r>
    </w:p>
    <w:p w:rsidR="008E1D54" w:rsidRDefault="008E1D54" w:rsidP="008E1D54">
      <w:pPr>
        <w:pStyle w:val="Note"/>
        <w:rPr>
          <w:b w:val="0"/>
        </w:rPr>
      </w:pPr>
      <w:r w:rsidRPr="00562A9A">
        <w:rPr>
          <w:sz w:val="52"/>
          <w:szCs w:val="52"/>
        </w:rPr>
        <w:sym w:font="Wingdings" w:char="F046"/>
      </w:r>
      <w:r w:rsidRPr="00562A9A">
        <w:t xml:space="preserve"> </w:t>
      </w:r>
      <w:r>
        <w:tab/>
      </w:r>
      <w:r w:rsidRPr="00562A9A">
        <w:t>Note:</w:t>
      </w:r>
      <w:r>
        <w:tab/>
      </w:r>
      <w:r w:rsidRPr="00562A9A">
        <w:rPr>
          <w:b w:val="0"/>
        </w:rPr>
        <w:t>Numbers</w:t>
      </w:r>
      <w:r>
        <w:rPr>
          <w:b w:val="0"/>
        </w:rPr>
        <w:t xml:space="preserve"> in this report</w:t>
      </w:r>
      <w:r w:rsidRPr="00562A9A">
        <w:rPr>
          <w:b w:val="0"/>
        </w:rPr>
        <w:t xml:space="preserve"> </w:t>
      </w:r>
      <w:r w:rsidR="00221470">
        <w:rPr>
          <w:b w:val="0"/>
        </w:rPr>
        <w:t>may</w:t>
      </w:r>
      <w:r w:rsidRPr="00562A9A">
        <w:rPr>
          <w:b w:val="0"/>
        </w:rPr>
        <w:t xml:space="preserve"> be different</w:t>
      </w:r>
      <w:r>
        <w:rPr>
          <w:b w:val="0"/>
        </w:rPr>
        <w:t xml:space="preserve"> between</w:t>
      </w:r>
      <w:r w:rsidRPr="00562A9A">
        <w:rPr>
          <w:b w:val="0"/>
        </w:rPr>
        <w:t xml:space="preserve"> runs—even if you run within a few minutes. </w:t>
      </w:r>
    </w:p>
    <w:p w:rsidR="008E1D54" w:rsidRDefault="008E1D54" w:rsidP="008E1D54">
      <w:r>
        <w:t xml:space="preserve">If there are titles you do not want inactivated even though they are unused, you </w:t>
      </w:r>
      <w:r w:rsidR="00221470">
        <w:t>may</w:t>
      </w:r>
      <w:r>
        <w:t xml:space="preserve"> exclude some titles. This is an example:</w:t>
      </w:r>
    </w:p>
    <w:p w:rsidR="008E1D54" w:rsidRPr="000308F7" w:rsidRDefault="008E1D54" w:rsidP="00D95B73">
      <w:pPr>
        <w:pStyle w:val="capture"/>
      </w:pPr>
      <w:r w:rsidRPr="000308F7">
        <w:t xml:space="preserve">Select TIU Maintenance Menu Option: </w:t>
      </w:r>
      <w:r w:rsidRPr="000308F7">
        <w:rPr>
          <w:b/>
        </w:rPr>
        <w:t>6</w:t>
      </w:r>
      <w:r w:rsidRPr="000308F7">
        <w:t xml:space="preserve">  Active Title Cleanup Report</w:t>
      </w:r>
    </w:p>
    <w:p w:rsidR="008E1D54" w:rsidRDefault="008E1D54" w:rsidP="00D95B73">
      <w:pPr>
        <w:pStyle w:val="capture"/>
      </w:pPr>
      <w:r>
        <w:t xml:space="preserve"> </w:t>
      </w:r>
    </w:p>
    <w:p w:rsidR="008E1D54" w:rsidRDefault="008E1D54" w:rsidP="00D95B73">
      <w:pPr>
        <w:pStyle w:val="capture"/>
      </w:pPr>
      <w:r>
        <w:t>Inactivate the unused Document Titles at this time? NO// YES</w:t>
      </w:r>
    </w:p>
    <w:p w:rsidR="008E1D54" w:rsidRDefault="008E1D54" w:rsidP="00D95B73">
      <w:pPr>
        <w:pStyle w:val="capture"/>
      </w:pPr>
    </w:p>
    <w:p w:rsidR="008E1D54" w:rsidRDefault="008E1D54" w:rsidP="00D95B73">
      <w:pPr>
        <w:pStyle w:val="capture"/>
      </w:pPr>
      <w:r>
        <w:t xml:space="preserve">All active titles that have not been used in previous 365 days will be </w:t>
      </w:r>
    </w:p>
    <w:p w:rsidR="008E1D54" w:rsidRDefault="008E1D54" w:rsidP="00D95B73">
      <w:pPr>
        <w:pStyle w:val="capture"/>
      </w:pPr>
      <w:r>
        <w:t xml:space="preserve">set </w:t>
      </w:r>
      <w:r w:rsidRPr="00562A9A">
        <w:t>to</w:t>
      </w:r>
      <w:r>
        <w:t xml:space="preserve"> INACTIVE.</w:t>
      </w:r>
    </w:p>
    <w:p w:rsidR="008E1D54" w:rsidRDefault="008E1D54" w:rsidP="00D95B73">
      <w:pPr>
        <w:pStyle w:val="capture"/>
      </w:pPr>
    </w:p>
    <w:p w:rsidR="008E1D54" w:rsidRPr="00562A9A" w:rsidRDefault="008E1D54" w:rsidP="00D95B73">
      <w:pPr>
        <w:pStyle w:val="capture"/>
      </w:pPr>
      <w:r w:rsidRPr="00562A9A">
        <w:t xml:space="preserve">You </w:t>
      </w:r>
      <w:r w:rsidR="00221470">
        <w:t>may</w:t>
      </w:r>
      <w:r w:rsidRPr="00562A9A">
        <w:t xml:space="preserve"> select individual DOCUMENT TITLES that will NOT be set</w:t>
      </w:r>
    </w:p>
    <w:p w:rsidR="008E1D54" w:rsidRPr="00562A9A" w:rsidRDefault="008E1D54" w:rsidP="00D95B73">
      <w:pPr>
        <w:pStyle w:val="capture"/>
      </w:pPr>
      <w:r w:rsidRPr="00562A9A">
        <w:t>to INACTIVE by this cleanup.</w:t>
      </w:r>
    </w:p>
    <w:p w:rsidR="008E1D54" w:rsidRDefault="008E1D54" w:rsidP="00D95B73">
      <w:pPr>
        <w:pStyle w:val="capture"/>
      </w:pPr>
    </w:p>
    <w:p w:rsidR="008E1D54" w:rsidRDefault="008E1D54" w:rsidP="00D95B73">
      <w:pPr>
        <w:pStyle w:val="capture"/>
      </w:pPr>
      <w:r>
        <w:t>Are you sure you want to change their status to INACTIVE? NO//</w:t>
      </w:r>
      <w:r w:rsidRPr="0098368C">
        <w:rPr>
          <w:b/>
        </w:rPr>
        <w:t>YES</w:t>
      </w:r>
    </w:p>
    <w:p w:rsidR="008E1D54" w:rsidRDefault="008E1D54" w:rsidP="00D95B73">
      <w:pPr>
        <w:pStyle w:val="capture"/>
      </w:pPr>
    </w:p>
    <w:p w:rsidR="008E1D54" w:rsidRDefault="008E1D54" w:rsidP="00D95B73">
      <w:pPr>
        <w:pStyle w:val="capture"/>
      </w:pPr>
      <w:r>
        <w:t>Enter the DOCUMENT TITLE(S) that will NOT be INACTIVATED</w:t>
      </w:r>
    </w:p>
    <w:p w:rsidR="008E1D54" w:rsidRDefault="008E1D54" w:rsidP="00D95B73">
      <w:pPr>
        <w:pStyle w:val="capture"/>
      </w:pPr>
      <w:r>
        <w:t>during the cleanup process.</w:t>
      </w:r>
    </w:p>
    <w:p w:rsidR="008E1D54" w:rsidRDefault="008E1D54" w:rsidP="00D95B73">
      <w:pPr>
        <w:pStyle w:val="capture"/>
      </w:pPr>
    </w:p>
    <w:p w:rsidR="008E1D54" w:rsidRDefault="008E1D54" w:rsidP="00D95B73">
      <w:pPr>
        <w:pStyle w:val="capture"/>
      </w:pPr>
      <w:r>
        <w:t>Enter RETURN or ‘^’ to finish selections.</w:t>
      </w:r>
    </w:p>
    <w:p w:rsidR="008E1D54" w:rsidRDefault="008E1D54" w:rsidP="00D95B73">
      <w:pPr>
        <w:pStyle w:val="capture"/>
      </w:pPr>
    </w:p>
    <w:p w:rsidR="008E1D54" w:rsidRDefault="008E1D54" w:rsidP="00D95B73">
      <w:pPr>
        <w:pStyle w:val="capture"/>
      </w:pPr>
      <w:r>
        <w:t xml:space="preserve">Enter DOCUMENT TITLE: </w:t>
      </w:r>
      <w:r w:rsidRPr="00562A9A">
        <w:rPr>
          <w:b/>
        </w:rPr>
        <w:t>ADV</w:t>
      </w:r>
    </w:p>
    <w:p w:rsidR="008E1D54" w:rsidRDefault="008E1D54" w:rsidP="00D95B73">
      <w:pPr>
        <w:pStyle w:val="capture"/>
      </w:pPr>
      <w:r>
        <w:tab/>
        <w:t>1 ADVANCE DIRECTIVE     TITLE</w:t>
      </w:r>
    </w:p>
    <w:p w:rsidR="008E1D54" w:rsidRDefault="008E1D54" w:rsidP="00D95B73">
      <w:pPr>
        <w:pStyle w:val="capture"/>
      </w:pPr>
      <w:r>
        <w:tab/>
        <w:t>2 ADVANCE DIRECTIVE – EDUCATION    TITLE</w:t>
      </w:r>
    </w:p>
    <w:p w:rsidR="008E1D54" w:rsidRPr="0024705C" w:rsidRDefault="008E1D54" w:rsidP="00D95B73">
      <w:pPr>
        <w:pStyle w:val="capture"/>
      </w:pPr>
      <w:r>
        <w:tab/>
      </w:r>
      <w:r>
        <w:rPr>
          <w:rFonts w:cs="Arial"/>
        </w:rPr>
        <w:t>3 </w:t>
      </w:r>
      <w:r w:rsidRPr="0024705C">
        <w:rPr>
          <w:rFonts w:cs="Arial"/>
        </w:rPr>
        <w:t>ADVANCE DIRECTIVE CONSULT REPORT       TITLE</w:t>
      </w:r>
    </w:p>
    <w:p w:rsidR="008E1D54" w:rsidRPr="0024705C" w:rsidRDefault="008E1D54" w:rsidP="00D95B73">
      <w:pPr>
        <w:pStyle w:val="capture"/>
      </w:pPr>
      <w:r w:rsidRPr="0024705C">
        <w:tab/>
      </w:r>
      <w:r w:rsidRPr="0024705C">
        <w:rPr>
          <w:rFonts w:cs="Arial"/>
        </w:rPr>
        <w:t>4 ADVERSE REACTION/ALLERGY       TITLE</w:t>
      </w:r>
    </w:p>
    <w:p w:rsidR="008E1D54" w:rsidRDefault="008E1D54" w:rsidP="00D95B73">
      <w:pPr>
        <w:pStyle w:val="capture"/>
      </w:pPr>
      <w:r>
        <w:t xml:space="preserve">CHOOSE 1-4: </w:t>
      </w:r>
      <w:r w:rsidRPr="00562A9A">
        <w:rPr>
          <w:b/>
        </w:rPr>
        <w:t>2</w:t>
      </w:r>
      <w:r>
        <w:t xml:space="preserve"> ADVANCE DIRECTIVE – EDUCATION  TITLE</w:t>
      </w:r>
    </w:p>
    <w:p w:rsidR="008E1D54" w:rsidRDefault="008E1D54" w:rsidP="00D95B73">
      <w:pPr>
        <w:pStyle w:val="capture"/>
      </w:pPr>
      <w:r>
        <w:tab/>
        <w:t>And</w:t>
      </w:r>
    </w:p>
    <w:p w:rsidR="008E1D54" w:rsidRDefault="008E1D54" w:rsidP="00D95B73">
      <w:pPr>
        <w:pStyle w:val="capture"/>
      </w:pPr>
      <w:r>
        <w:tab/>
      </w:r>
      <w:r>
        <w:tab/>
      </w:r>
    </w:p>
    <w:p w:rsidR="008E1D54" w:rsidRPr="0024705C" w:rsidRDefault="008E1D54" w:rsidP="00D95B73">
      <w:pPr>
        <w:pStyle w:val="capture"/>
      </w:pPr>
      <w:r w:rsidRPr="0024705C">
        <w:rPr>
          <w:rFonts w:cs="Arial"/>
        </w:rPr>
        <w:t>The following DOCUMENT TITLE will NOT be INACTIVATED:</w:t>
      </w:r>
    </w:p>
    <w:p w:rsidR="008E1D54" w:rsidRDefault="008E1D54" w:rsidP="00D95B73">
      <w:pPr>
        <w:pStyle w:val="capture"/>
      </w:pPr>
    </w:p>
    <w:p w:rsidR="008E1D54" w:rsidRDefault="008E1D54" w:rsidP="00D95B73">
      <w:pPr>
        <w:pStyle w:val="capture"/>
      </w:pPr>
      <w:r>
        <w:t xml:space="preserve">   ADVANCE DIRECTIVE - EDUCATION</w:t>
      </w:r>
    </w:p>
    <w:p w:rsidR="008E1D54" w:rsidRPr="0024705C" w:rsidRDefault="008E1D54" w:rsidP="00D95B73">
      <w:pPr>
        <w:pStyle w:val="capture"/>
      </w:pPr>
    </w:p>
    <w:p w:rsidR="008E1D54" w:rsidRDefault="008E1D54" w:rsidP="00D95B73">
      <w:pPr>
        <w:pStyle w:val="capture"/>
      </w:pPr>
      <w:r w:rsidRPr="0024705C">
        <w:t>Is this correct? YES//</w:t>
      </w:r>
      <w:r>
        <w:t xml:space="preserve"> </w:t>
      </w:r>
      <w:r w:rsidRPr="00562A9A">
        <w:rPr>
          <w:b/>
        </w:rPr>
        <w:t>&lt;Enter&gt;</w:t>
      </w:r>
    </w:p>
    <w:p w:rsidR="008E1D54" w:rsidRDefault="008E1D54" w:rsidP="00D95B73">
      <w:pPr>
        <w:pStyle w:val="capture"/>
      </w:pPr>
    </w:p>
    <w:p w:rsidR="008E1D54" w:rsidRPr="0098368C" w:rsidRDefault="008E1D54" w:rsidP="00D95B73">
      <w:pPr>
        <w:pStyle w:val="capture"/>
      </w:pPr>
      <w:r w:rsidRPr="0098368C">
        <w:t>DEVICE: HOME// &lt;Enter&gt;   TELNET TERMINAL</w:t>
      </w:r>
    </w:p>
    <w:p w:rsidR="008E1D54" w:rsidRDefault="008E1D54" w:rsidP="00D95B73">
      <w:pPr>
        <w:pStyle w:val="capture"/>
      </w:pPr>
      <w:r w:rsidRPr="0098368C">
        <w:t>Elapsed Time:    0 minute(s) 9 second(s)</w:t>
      </w:r>
    </w:p>
    <w:p w:rsidR="008E1D54" w:rsidRPr="0098368C" w:rsidRDefault="008E1D54" w:rsidP="00D95B73">
      <w:pPr>
        <w:pStyle w:val="capture"/>
      </w:pPr>
    </w:p>
    <w:p w:rsidR="008E1D54" w:rsidRDefault="008E1D54" w:rsidP="00D95B73">
      <w:pPr>
        <w:pStyle w:val="capture"/>
        <w:rPr>
          <w:szCs w:val="20"/>
        </w:rPr>
      </w:pPr>
      <w:r>
        <w:rPr>
          <w:szCs w:val="20"/>
        </w:rPr>
        <w:lastRenderedPageBreak/>
        <w:t xml:space="preserve">                 # of Used Titles  :         52</w:t>
      </w:r>
    </w:p>
    <w:p w:rsidR="008E1D54" w:rsidRDefault="008E1D54" w:rsidP="00D95B73">
      <w:pPr>
        <w:pStyle w:val="capture"/>
        <w:rPr>
          <w:szCs w:val="20"/>
        </w:rPr>
      </w:pPr>
      <w:r>
        <w:rPr>
          <w:szCs w:val="20"/>
        </w:rPr>
        <w:t xml:space="preserve">               # of Unused Titles  :        690</w:t>
      </w:r>
    </w:p>
    <w:p w:rsidR="008E1D54" w:rsidRDefault="008E1D54" w:rsidP="00D95B73">
      <w:pPr>
        <w:pStyle w:val="capture"/>
        <w:rPr>
          <w:szCs w:val="20"/>
        </w:rPr>
      </w:pPr>
      <w:r>
        <w:rPr>
          <w:szCs w:val="20"/>
        </w:rPr>
        <w:t xml:space="preserve">                                     ----------</w:t>
      </w:r>
    </w:p>
    <w:p w:rsidR="008E1D54" w:rsidRDefault="008E1D54" w:rsidP="00D95B73">
      <w:pPr>
        <w:pStyle w:val="capture"/>
        <w:rPr>
          <w:szCs w:val="20"/>
        </w:rPr>
      </w:pPr>
      <w:r>
        <w:rPr>
          <w:szCs w:val="20"/>
        </w:rPr>
        <w:t xml:space="preserve">                # of Total Titles  :        742</w:t>
      </w:r>
    </w:p>
    <w:p w:rsidR="008E1D54" w:rsidRDefault="008E1D54" w:rsidP="00D95B73">
      <w:pPr>
        <w:pStyle w:val="capture"/>
        <w:rPr>
          <w:szCs w:val="20"/>
        </w:rPr>
      </w:pPr>
      <w:r>
        <w:rPr>
          <w:szCs w:val="20"/>
        </w:rPr>
        <w:t xml:space="preserve"> </w:t>
      </w:r>
    </w:p>
    <w:p w:rsidR="008E1D54" w:rsidRDefault="008E1D54" w:rsidP="00D95B73">
      <w:pPr>
        <w:pStyle w:val="capture"/>
        <w:rPr>
          <w:szCs w:val="20"/>
        </w:rPr>
      </w:pPr>
      <w:r>
        <w:rPr>
          <w:szCs w:val="20"/>
        </w:rPr>
        <w:t xml:space="preserve">                        # of Docs  :        293</w:t>
      </w:r>
    </w:p>
    <w:p w:rsidR="008E1D54" w:rsidRPr="0098368C" w:rsidRDefault="008E1D54" w:rsidP="00D95B73">
      <w:pPr>
        <w:pStyle w:val="capture"/>
      </w:pPr>
    </w:p>
    <w:p w:rsidR="008E1D54" w:rsidRDefault="008E1D54" w:rsidP="00D95B73">
      <w:pPr>
        <w:pStyle w:val="capture"/>
      </w:pPr>
      <w:r w:rsidRPr="000308F7">
        <w:t xml:space="preserve">       Current User:  IRMUser,One</w:t>
      </w:r>
    </w:p>
    <w:p w:rsidR="008E1D54" w:rsidRDefault="008E1D54" w:rsidP="00D95B73">
      <w:pPr>
        <w:pStyle w:val="capture"/>
      </w:pPr>
      <w:r w:rsidRPr="000308F7">
        <w:t xml:space="preserve">       Current Date:  Mar 30, 2006@13:55</w:t>
      </w:r>
    </w:p>
    <w:p w:rsidR="008E1D54" w:rsidRDefault="008E1D54" w:rsidP="00D95B73">
      <w:pPr>
        <w:pStyle w:val="capture"/>
      </w:pPr>
      <w:r w:rsidRPr="000308F7">
        <w:t>Date range searched:  Mar 30, 2005 - Mar 30, 2006</w:t>
      </w:r>
    </w:p>
    <w:p w:rsidR="008E1D54" w:rsidRDefault="008E1D54" w:rsidP="00D95B73">
      <w:pPr>
        <w:pStyle w:val="capture"/>
      </w:pPr>
    </w:p>
    <w:p w:rsidR="008E1D54" w:rsidRDefault="008E1D54" w:rsidP="00D95B73">
      <w:pPr>
        <w:pStyle w:val="capture"/>
      </w:pPr>
      <w:r w:rsidRPr="000308F7">
        <w:t xml:space="preserve">                                         # of</w:t>
      </w:r>
    </w:p>
    <w:p w:rsidR="008E1D54" w:rsidRDefault="008E1D54" w:rsidP="00D95B73">
      <w:pPr>
        <w:pStyle w:val="capture"/>
      </w:pPr>
      <w:r w:rsidRPr="000308F7">
        <w:t>Document Title                           Docs  Last DT Used  Author/Dictator</w:t>
      </w:r>
    </w:p>
    <w:p w:rsidR="008E1D54" w:rsidRDefault="008E1D54" w:rsidP="00D95B73">
      <w:pPr>
        <w:pStyle w:val="capture"/>
      </w:pPr>
      <w:r w:rsidRPr="000308F7">
        <w:t>--------------                           ----  ------------  ---------------</w:t>
      </w:r>
    </w:p>
    <w:p w:rsidR="008E1D54" w:rsidRDefault="008E1D54" w:rsidP="00D95B73">
      <w:pPr>
        <w:pStyle w:val="capture"/>
      </w:pPr>
      <w:r w:rsidRPr="000308F7">
        <w:t xml:space="preserve">10-10M MEDICAL PROGRESS NOTE             0     Sep 27, 2004  </w:t>
      </w:r>
      <w:r>
        <w:t>CPRSProvider,Six</w:t>
      </w:r>
      <w:r w:rsidRPr="000308F7">
        <w:t xml:space="preserve"> </w:t>
      </w:r>
    </w:p>
    <w:p w:rsidR="008E1D54" w:rsidRDefault="008E1D54" w:rsidP="00D95B73">
      <w:pPr>
        <w:pStyle w:val="capture"/>
      </w:pPr>
      <w:r w:rsidRPr="000308F7">
        <w:t xml:space="preserve">10-10M OP DISCHARGE INSTRUCTIONS         0     Sep 25, 2004  </w:t>
      </w:r>
      <w:r>
        <w:t>CPRSProvider,One</w:t>
      </w:r>
      <w:r w:rsidRPr="000308F7">
        <w:t xml:space="preserve"> </w:t>
      </w:r>
    </w:p>
    <w:p w:rsidR="008E1D54" w:rsidRDefault="008E1D54" w:rsidP="00D95B73">
      <w:pPr>
        <w:pStyle w:val="capture"/>
      </w:pPr>
      <w:r w:rsidRPr="000308F7">
        <w:t xml:space="preserve">21 DAY CERTIFICATION                     0     </w:t>
      </w:r>
      <w:r w:rsidR="00E26D85">
        <w:t>May</w:t>
      </w:r>
      <w:r w:rsidRPr="000308F7">
        <w:t xml:space="preserve"> 21, 2002  </w:t>
      </w:r>
      <w:r>
        <w:t>CPRSProvider,Six</w:t>
      </w:r>
      <w:r w:rsidRPr="000308F7">
        <w:t xml:space="preserve">   ABBREVIATED MEDICAL RECORD               0     Jun 30, 2004  </w:t>
      </w:r>
      <w:r>
        <w:t>CPRSProvider,Two</w:t>
      </w:r>
    </w:p>
    <w:p w:rsidR="008E1D54" w:rsidRDefault="008E1D54" w:rsidP="00D95B73">
      <w:pPr>
        <w:pStyle w:val="capture"/>
      </w:pPr>
      <w:r w:rsidRPr="000308F7">
        <w:t xml:space="preserve">ABSENT SICK IN HOSPITAL/OTHER FACILITIES 0     Apr 30, 2003  </w:t>
      </w:r>
      <w:r>
        <w:t>CPRSProvider,Ten</w:t>
      </w:r>
      <w:r w:rsidRPr="000308F7">
        <w:t xml:space="preserve">  </w:t>
      </w:r>
    </w:p>
    <w:p w:rsidR="008E1D54" w:rsidRPr="00562A9A" w:rsidRDefault="008E1D54" w:rsidP="00D95B73">
      <w:pPr>
        <w:pStyle w:val="capture"/>
      </w:pPr>
      <w:r w:rsidRPr="000308F7">
        <w:t xml:space="preserve">ADMISSION PAIN TOOL                      0     Aug 29, 2000  </w:t>
      </w:r>
      <w:r>
        <w:t>CPRSProvider,Three</w:t>
      </w:r>
      <w:r w:rsidRPr="000308F7">
        <w:t xml:space="preserve">     </w:t>
      </w:r>
      <w:r w:rsidRPr="00562A9A">
        <w:t xml:space="preserve">ADVANCE DIRECTIVE - EDUCATION            0     Sep 24, 2004  CPRSProvider,Nine   </w:t>
      </w:r>
    </w:p>
    <w:p w:rsidR="008E1D54" w:rsidRDefault="008E1D54" w:rsidP="00D95B73">
      <w:pPr>
        <w:pStyle w:val="capture"/>
        <w:rPr>
          <w:rFonts w:ascii="Arial" w:hAnsi="Arial" w:cs="Arial"/>
          <w:color w:val="000080"/>
          <w:sz w:val="20"/>
          <w:szCs w:val="20"/>
        </w:rPr>
      </w:pPr>
      <w:r>
        <w:t>. . .</w:t>
      </w:r>
      <w:r>
        <w:rPr>
          <w:rFonts w:ascii="Arial" w:hAnsi="Arial" w:cs="Arial"/>
          <w:color w:val="000080"/>
          <w:sz w:val="20"/>
          <w:szCs w:val="20"/>
        </w:rPr>
        <w:t> </w:t>
      </w:r>
    </w:p>
    <w:p w:rsidR="008E1D54" w:rsidRPr="00C252D9" w:rsidRDefault="008E1D54" w:rsidP="00D95B73">
      <w:pPr>
        <w:rPr>
          <w:rFonts w:cs="Arial"/>
        </w:rPr>
      </w:pPr>
    </w:p>
    <w:p w:rsidR="00D95B73" w:rsidRDefault="00D95B73" w:rsidP="00B34976">
      <w:pPr>
        <w:pStyle w:val="Heading4"/>
      </w:pPr>
    </w:p>
    <w:p w:rsidR="008E1D54" w:rsidRPr="00273F09" w:rsidRDefault="008E1D54" w:rsidP="00B34976">
      <w:pPr>
        <w:pStyle w:val="Heading4"/>
      </w:pPr>
      <w:r w:rsidRPr="00273F09">
        <w:t>Site Checklist</w:t>
      </w:r>
    </w:p>
    <w:p w:rsidR="008E1D54" w:rsidRPr="00841B28" w:rsidRDefault="008E1D54" w:rsidP="00291D81">
      <w:pPr>
        <w:keepLines/>
        <w:numPr>
          <w:ilvl w:val="0"/>
          <w:numId w:val="41"/>
        </w:numPr>
        <w:spacing w:before="120"/>
        <w:rPr>
          <w:rFonts w:cs="Arial"/>
        </w:rPr>
      </w:pPr>
      <w:r w:rsidRPr="00841B28">
        <w:t>Print list of standard titles from TIU Communications Website link below</w:t>
      </w:r>
      <w:r w:rsidRPr="00841B28">
        <w:rPr>
          <w:rFonts w:cs="Arial"/>
        </w:rPr>
        <w:t>.</w:t>
      </w:r>
    </w:p>
    <w:p w:rsidR="008E1D54" w:rsidRPr="00B37724" w:rsidRDefault="00F159EE" w:rsidP="00291D81">
      <w:pPr>
        <w:keepLines/>
        <w:numPr>
          <w:ilvl w:val="1"/>
          <w:numId w:val="41"/>
        </w:numPr>
        <w:spacing w:before="120"/>
        <w:rPr>
          <w:rFonts w:cs="Arial"/>
        </w:rPr>
      </w:pPr>
      <w:hyperlink r:id="rId27" w:history="1">
        <w:r w:rsidR="008E1D54" w:rsidRPr="00545096">
          <w:rPr>
            <w:rStyle w:val="Hyperlink"/>
            <w:rFonts w:cs="Arial"/>
          </w:rPr>
          <w:t>http://vista.med.va.gov/tiu/docs/TIUTermandTitleStandards-1.xls</w:t>
        </w:r>
      </w:hyperlink>
      <w:r w:rsidR="008E1D54">
        <w:rPr>
          <w:rFonts w:cs="Arial"/>
        </w:rPr>
        <w:t xml:space="preserve">. </w:t>
      </w:r>
    </w:p>
    <w:p w:rsidR="008E1D54" w:rsidRDefault="008E1D54" w:rsidP="00291D81">
      <w:pPr>
        <w:keepLines/>
        <w:numPr>
          <w:ilvl w:val="1"/>
          <w:numId w:val="41"/>
        </w:numPr>
        <w:spacing w:before="120"/>
        <w:rPr>
          <w:rFonts w:cs="Arial"/>
        </w:rPr>
      </w:pPr>
      <w:r>
        <w:rPr>
          <w:rFonts w:cs="Arial"/>
        </w:rPr>
        <w:t>Select the Standards Title Tab at the bottom of the spreadsheet.</w:t>
      </w:r>
    </w:p>
    <w:p w:rsidR="008E1D54" w:rsidRDefault="008E1D54" w:rsidP="00291D81">
      <w:pPr>
        <w:keepLines/>
        <w:numPr>
          <w:ilvl w:val="1"/>
          <w:numId w:val="41"/>
        </w:numPr>
        <w:spacing w:before="120"/>
        <w:rPr>
          <w:rFonts w:cs="Arial"/>
        </w:rPr>
      </w:pPr>
      <w:r>
        <w:rPr>
          <w:rFonts w:cs="Arial"/>
        </w:rPr>
        <w:t>Print hard copy.</w:t>
      </w:r>
    </w:p>
    <w:p w:rsidR="008E1D54" w:rsidRPr="00841B28" w:rsidRDefault="008E1D54" w:rsidP="00291D81">
      <w:pPr>
        <w:numPr>
          <w:ilvl w:val="0"/>
          <w:numId w:val="41"/>
        </w:numPr>
      </w:pPr>
      <w:r w:rsidRPr="00841B28">
        <w:t xml:space="preserve">Review list of your local active titles against the standard titles and determine which standard title your local title can be mapped to. You will probably only determine a portion of your titles which is fine. This will narrow down the list of your titles that have to be mapped by the mapping tool search engine. </w:t>
      </w:r>
    </w:p>
    <w:p w:rsidR="008E1D54" w:rsidRDefault="008E1D54" w:rsidP="008E1D54">
      <w:pPr>
        <w:ind w:left="360"/>
      </w:pPr>
    </w:p>
    <w:p w:rsidR="008E1D54" w:rsidRPr="00B37724" w:rsidRDefault="008E1D54" w:rsidP="00A60C0F">
      <w:pPr>
        <w:pStyle w:val="Heading4"/>
        <w:ind w:left="0"/>
      </w:pPr>
      <w:r>
        <w:br w:type="page"/>
      </w:r>
      <w:r w:rsidRPr="00B37724">
        <w:lastRenderedPageBreak/>
        <w:t>Direct Mapping Note Titles</w:t>
      </w:r>
      <w:r w:rsidR="00B456E7">
        <w:fldChar w:fldCharType="begin"/>
      </w:r>
      <w:r>
        <w:instrText>xe "</w:instrText>
      </w:r>
      <w:r w:rsidRPr="00513546">
        <w:instrText>Direct Mapping Note Titles</w:instrText>
      </w:r>
      <w:r>
        <w:instrText>"</w:instrText>
      </w:r>
      <w:r w:rsidR="00B456E7">
        <w:fldChar w:fldCharType="end"/>
      </w:r>
    </w:p>
    <w:p w:rsidR="008E1D54" w:rsidRDefault="008E1D54" w:rsidP="008E1D54">
      <w:r>
        <w:t xml:space="preserve">The following is an example of the </w:t>
      </w:r>
      <w:r w:rsidRPr="00B37724">
        <w:t>Mapping Workbench</w:t>
      </w:r>
      <w:r w:rsidR="00B456E7">
        <w:fldChar w:fldCharType="begin"/>
      </w:r>
      <w:r>
        <w:instrText>xe "</w:instrText>
      </w:r>
      <w:r w:rsidRPr="00513546">
        <w:instrText>Mapping Workbench</w:instrText>
      </w:r>
      <w:r>
        <w:instrText>"</w:instrText>
      </w:r>
      <w:r w:rsidR="00B456E7">
        <w:fldChar w:fldCharType="end"/>
      </w:r>
      <w:r>
        <w:t xml:space="preserve"> using the </w:t>
      </w:r>
      <w:r w:rsidRPr="00B37724">
        <w:t xml:space="preserve">Direct Mapping </w:t>
      </w:r>
      <w:r>
        <w:t>action:</w:t>
      </w:r>
    </w:p>
    <w:p w:rsidR="008E1D54" w:rsidRPr="00AC216D" w:rsidRDefault="008E1D54" w:rsidP="00D95B73">
      <w:pPr>
        <w:pStyle w:val="capture"/>
      </w:pPr>
      <w:r w:rsidRPr="00AC216D">
        <w:t xml:space="preserve">   1      Map ACTIVE LOCAL Titles</w:t>
      </w:r>
    </w:p>
    <w:p w:rsidR="008E1D54" w:rsidRPr="00AC216D" w:rsidRDefault="008E1D54" w:rsidP="00D95B73">
      <w:pPr>
        <w:pStyle w:val="capture"/>
      </w:pPr>
      <w:r w:rsidRPr="00AC216D">
        <w:t xml:space="preserve">   2      Selected Active Title Map</w:t>
      </w:r>
    </w:p>
    <w:p w:rsidR="008E1D54" w:rsidRPr="00AC216D" w:rsidRDefault="008E1D54" w:rsidP="00D95B73">
      <w:pPr>
        <w:pStyle w:val="capture"/>
      </w:pPr>
      <w:r w:rsidRPr="00AC216D">
        <w:t xml:space="preserve">   3      Mapping Workbench</w:t>
      </w:r>
    </w:p>
    <w:p w:rsidR="008E1D54" w:rsidRPr="00AC216D" w:rsidRDefault="008E1D54" w:rsidP="00D95B73">
      <w:pPr>
        <w:pStyle w:val="capture"/>
      </w:pPr>
      <w:r w:rsidRPr="00AC216D">
        <w:t xml:space="preserve">   4      Add/Edit Synonyms ...</w:t>
      </w:r>
    </w:p>
    <w:p w:rsidR="008E1D54" w:rsidRPr="00AC216D" w:rsidRDefault="008E1D54" w:rsidP="00D95B73">
      <w:pPr>
        <w:pStyle w:val="capture"/>
      </w:pPr>
    </w:p>
    <w:p w:rsidR="008E1D54" w:rsidRDefault="008E1D54" w:rsidP="00D95B73">
      <w:pPr>
        <w:pStyle w:val="capture"/>
      </w:pPr>
      <w:r w:rsidRPr="00AC216D">
        <w:t xml:space="preserve">Select Title Mapping Utilities Option: </w:t>
      </w:r>
      <w:r>
        <w:rPr>
          <w:b/>
        </w:rPr>
        <w:t xml:space="preserve">3 </w:t>
      </w:r>
      <w:r w:rsidRPr="00AC216D">
        <w:t xml:space="preserve"> Mapping Workbench</w:t>
      </w:r>
    </w:p>
    <w:p w:rsidR="008E1D54" w:rsidRPr="00AC216D" w:rsidRDefault="008E1D54" w:rsidP="00D95B73">
      <w:pPr>
        <w:pStyle w:val="capture"/>
      </w:pPr>
    </w:p>
    <w:p w:rsidR="008E1D54" w:rsidRDefault="008E1D54" w:rsidP="00D95B73">
      <w:pPr>
        <w:pStyle w:val="capture"/>
        <w:rPr>
          <w:b/>
        </w:rPr>
      </w:pPr>
      <w:r w:rsidRPr="00AC216D">
        <w:t xml:space="preserve">Select Mapping Status: unmapped (ACTIVE)// </w:t>
      </w:r>
      <w:r>
        <w:rPr>
          <w:b/>
        </w:rPr>
        <w:t>&lt;Enter&gt;</w:t>
      </w:r>
    </w:p>
    <w:p w:rsidR="008E1D54" w:rsidRPr="00957FB4" w:rsidRDefault="008E1D54" w:rsidP="00D95B73">
      <w:pPr>
        <w:pStyle w:val="capture"/>
        <w:rPr>
          <w:b/>
        </w:rPr>
      </w:pPr>
    </w:p>
    <w:p w:rsidR="008E1D54" w:rsidRPr="00AC216D" w:rsidRDefault="008E1D54" w:rsidP="00D95B73">
      <w:pPr>
        <w:pStyle w:val="capture"/>
      </w:pPr>
      <w:r w:rsidRPr="00AC216D">
        <w:t>Searching for the events.......................</w:t>
      </w:r>
    </w:p>
    <w:p w:rsidR="008E1D54" w:rsidRDefault="008E1D54" w:rsidP="00D95B73">
      <w:pPr>
        <w:pStyle w:val="BlankLine"/>
      </w:pPr>
    </w:p>
    <w:p w:rsidR="008E1D54" w:rsidRPr="00476D0A" w:rsidRDefault="008E1D54" w:rsidP="00D95B73">
      <w:pPr>
        <w:pStyle w:val="capture"/>
        <w:rPr>
          <w:u w:val="single"/>
        </w:rPr>
      </w:pPr>
      <w:r w:rsidRPr="00476D0A">
        <w:rPr>
          <w:b/>
          <w:color w:val="0000FF"/>
          <w:u w:val="single"/>
        </w:rPr>
        <w:t>Title Mapping Workbench</w:t>
      </w:r>
      <w:r w:rsidRPr="00476D0A">
        <w:rPr>
          <w:u w:val="single"/>
        </w:rPr>
        <w:t xml:space="preserve">       Jul 20, 2006@10:17:48        Page:   1 of   16 </w:t>
      </w:r>
    </w:p>
    <w:p w:rsidR="008E1D54" w:rsidRPr="00AC216D" w:rsidRDefault="008E1D54" w:rsidP="00D95B73">
      <w:pPr>
        <w:pStyle w:val="capture"/>
      </w:pPr>
      <w:r w:rsidRPr="00AC216D">
        <w:t xml:space="preserve">                           UNMAPPED (ACTIVE) Titles</w:t>
      </w:r>
    </w:p>
    <w:p w:rsidR="008E1D54" w:rsidRPr="00AC216D" w:rsidRDefault="008E1D54" w:rsidP="00D95B73">
      <w:pPr>
        <w:pStyle w:val="capture"/>
      </w:pPr>
      <w:r w:rsidRPr="00AC216D">
        <w:t xml:space="preserve">     LOCAL Title</w:t>
      </w:r>
    </w:p>
    <w:p w:rsidR="008E1D54" w:rsidRPr="00476D0A" w:rsidRDefault="008E1D54" w:rsidP="00D95B73">
      <w:pPr>
        <w:pStyle w:val="capture"/>
        <w:rPr>
          <w:u w:val="single"/>
        </w:rPr>
      </w:pPr>
      <w:r w:rsidRPr="00476D0A">
        <w:rPr>
          <w:u w:val="single"/>
        </w:rPr>
        <w:t xml:space="preserve">       VHA </w:t>
      </w:r>
      <w:smartTag w:uri="urn:schemas-microsoft-com:office:smarttags" w:element="place">
        <w:smartTag w:uri="urn:schemas-microsoft-com:office:smarttags" w:element="City">
          <w:r w:rsidRPr="00476D0A">
            <w:rPr>
              <w:u w:val="single"/>
            </w:rPr>
            <w:t>Enterprise</w:t>
          </w:r>
        </w:smartTag>
      </w:smartTag>
      <w:r w:rsidRPr="00476D0A">
        <w:rPr>
          <w:u w:val="single"/>
        </w:rPr>
        <w:t xml:space="preserve"> Title                   Attempted        User Name        </w:t>
      </w:r>
    </w:p>
    <w:p w:rsidR="008E1D54" w:rsidRPr="00AC216D" w:rsidRDefault="008E1D54" w:rsidP="00D95B73">
      <w:pPr>
        <w:pStyle w:val="capture"/>
      </w:pPr>
      <w:r w:rsidRPr="00AC216D">
        <w:t xml:space="preserve">1    ALL BAD PUL CONSULTS                     07/07/06 18:53  </w:t>
      </w:r>
      <w:r>
        <w:t xml:space="preserve"> TUIPROVIDER, SE</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2    ANDREWS TEST NOTE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3    ANOTHER NOTE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4    ANTHONY TEST OBJECT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5    AUDIT TEST NOTE                          07/07/06 18:58   </w:t>
      </w:r>
      <w:r>
        <w:t>TUIPROVIDER, SE</w:t>
      </w:r>
      <w:r w:rsidRPr="00AC216D">
        <w:t xml:space="preserve">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6    CARDIOLOGY-OUTPATIENT-CONSULTS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7    CHRONIC LOWER BACK PAIN                  N/A              UNKNOWN          </w:t>
      </w:r>
    </w:p>
    <w:p w:rsidR="008E1D54" w:rsidRPr="00AC216D" w:rsidRDefault="008E1D54" w:rsidP="00D95B73">
      <w:pPr>
        <w:pStyle w:val="capture"/>
      </w:pPr>
      <w:r w:rsidRPr="00AC216D">
        <w:t xml:space="preserve">                                                                                </w:t>
      </w:r>
    </w:p>
    <w:p w:rsidR="008E1D54" w:rsidRPr="00AC216D" w:rsidRDefault="008E1D54" w:rsidP="00D95B73">
      <w:pPr>
        <w:pStyle w:val="CScreenReversed"/>
        <w:ind w:left="720"/>
      </w:pPr>
      <w:r w:rsidRPr="00AC216D">
        <w:t>+         + Next Screen  - Prev Scre</w:t>
      </w:r>
      <w:r>
        <w:t xml:space="preserve">en  ?? More Actions         </w:t>
      </w:r>
      <w:r w:rsidRPr="00AC216D">
        <w:t xml:space="preserve">         &gt;&gt;&gt;</w:t>
      </w:r>
    </w:p>
    <w:p w:rsidR="008E1D54" w:rsidRPr="00AC216D" w:rsidRDefault="008E1D54" w:rsidP="00D95B73">
      <w:pPr>
        <w:pStyle w:val="capture"/>
      </w:pPr>
      <w:r w:rsidRPr="00AC216D">
        <w:t xml:space="preserve">     Find                      Direct Mapping            Quit</w:t>
      </w:r>
    </w:p>
    <w:p w:rsidR="008E1D54" w:rsidRPr="00AC216D" w:rsidRDefault="008E1D54" w:rsidP="00D95B73">
      <w:pPr>
        <w:pStyle w:val="capture"/>
      </w:pPr>
      <w:r w:rsidRPr="00AC216D">
        <w:t xml:space="preserve">     Map Title(s)              Change view</w:t>
      </w:r>
    </w:p>
    <w:p w:rsidR="008E1D54" w:rsidRPr="00AC216D" w:rsidRDefault="008E1D54" w:rsidP="00D95B73">
      <w:pPr>
        <w:pStyle w:val="capture"/>
      </w:pPr>
      <w:r w:rsidRPr="00AC216D">
        <w:t xml:space="preserve">Select Action: Next Screen// </w:t>
      </w:r>
      <w:r w:rsidRPr="00957FB4">
        <w:rPr>
          <w:b/>
        </w:rPr>
        <w:t>???</w:t>
      </w:r>
    </w:p>
    <w:p w:rsidR="008E1D54" w:rsidRDefault="008E1D54" w:rsidP="00D95B73">
      <w:pPr>
        <w:pStyle w:val="BlankLine"/>
      </w:pPr>
    </w:p>
    <w:p w:rsidR="008E1D54" w:rsidRPr="00AC216D" w:rsidRDefault="008E1D54" w:rsidP="00D95B73">
      <w:pPr>
        <w:pStyle w:val="capture"/>
      </w:pPr>
      <w:r w:rsidRPr="00AC216D">
        <w:t>Valid selections are:</w:t>
      </w:r>
    </w:p>
    <w:p w:rsidR="008E1D54" w:rsidRPr="00957FB4" w:rsidRDefault="008E1D54" w:rsidP="00D95B73">
      <w:pPr>
        <w:pStyle w:val="capture"/>
        <w:rPr>
          <w:b/>
        </w:rPr>
      </w:pPr>
      <w:r w:rsidRPr="00957FB4">
        <w:rPr>
          <w:b/>
        </w:rPr>
        <w:t xml:space="preserve"> FIND</w:t>
      </w:r>
    </w:p>
    <w:p w:rsidR="008E1D54" w:rsidRPr="00AC216D" w:rsidRDefault="008E1D54" w:rsidP="00D95B73">
      <w:pPr>
        <w:pStyle w:val="capture"/>
      </w:pPr>
      <w:r w:rsidRPr="00AC216D">
        <w:t xml:space="preserve">   Allows users to search list of Documents for a text string (word, phrase,</w:t>
      </w:r>
    </w:p>
    <w:p w:rsidR="008E1D54" w:rsidRPr="00AC216D" w:rsidRDefault="008E1D54" w:rsidP="00D95B73">
      <w:pPr>
        <w:pStyle w:val="capture"/>
      </w:pPr>
      <w:r w:rsidRPr="00AC216D">
        <w:t xml:space="preserve">   or partial word) from current position to the end of the list</w:t>
      </w:r>
      <w:r>
        <w:t xml:space="preserve">. </w:t>
      </w:r>
      <w:r w:rsidRPr="00AC216D">
        <w:t>Upon</w:t>
      </w:r>
    </w:p>
    <w:p w:rsidR="008E1D54" w:rsidRPr="00AC216D" w:rsidRDefault="008E1D54" w:rsidP="00D95B73">
      <w:pPr>
        <w:pStyle w:val="capture"/>
      </w:pPr>
      <w:r w:rsidRPr="00AC216D">
        <w:t xml:space="preserve">   reaching the end of the last page of the list, the user will be asked</w:t>
      </w:r>
    </w:p>
    <w:p w:rsidR="008E1D54" w:rsidRPr="00AC216D" w:rsidRDefault="008E1D54" w:rsidP="00D95B73">
      <w:pPr>
        <w:pStyle w:val="capture"/>
      </w:pPr>
      <w:r w:rsidRPr="00AC216D">
        <w:t xml:space="preserve">   whether to continue the search from the beginning of the list through the</w:t>
      </w:r>
    </w:p>
    <w:p w:rsidR="008E1D54" w:rsidRPr="00AC216D" w:rsidRDefault="008E1D54" w:rsidP="00D95B73">
      <w:pPr>
        <w:pStyle w:val="capture"/>
      </w:pPr>
      <w:r w:rsidRPr="00AC216D">
        <w:t xml:space="preserve">   origin of the search.</w:t>
      </w:r>
    </w:p>
    <w:p w:rsidR="008E1D54" w:rsidRPr="00957FB4" w:rsidRDefault="008E1D54" w:rsidP="00D95B73">
      <w:pPr>
        <w:pStyle w:val="capture"/>
        <w:rPr>
          <w:b/>
        </w:rPr>
      </w:pPr>
      <w:r w:rsidRPr="00957FB4">
        <w:rPr>
          <w:b/>
        </w:rPr>
        <w:t xml:space="preserve"> MAP TITLE(S)</w:t>
      </w:r>
    </w:p>
    <w:p w:rsidR="008E1D54" w:rsidRPr="00AC216D" w:rsidRDefault="008E1D54" w:rsidP="00D95B73">
      <w:pPr>
        <w:pStyle w:val="capture"/>
      </w:pPr>
      <w:r w:rsidRPr="00AC216D">
        <w:t xml:space="preserve">   Allows mapping of Local TIU Titles to VHA Enterprise Standard Titles using</w:t>
      </w:r>
    </w:p>
    <w:p w:rsidR="008E1D54" w:rsidRPr="00AC216D" w:rsidRDefault="008E1D54" w:rsidP="00D95B73">
      <w:pPr>
        <w:pStyle w:val="capture"/>
      </w:pPr>
      <w:r w:rsidRPr="00AC216D">
        <w:t xml:space="preserve">   the full features of the Mapper utility to assist in the choice.</w:t>
      </w:r>
    </w:p>
    <w:p w:rsidR="008E1D54" w:rsidRPr="00E72283" w:rsidRDefault="008E1D54" w:rsidP="00D95B73">
      <w:pPr>
        <w:pStyle w:val="capture"/>
        <w:rPr>
          <w:b/>
        </w:rPr>
      </w:pPr>
      <w:r w:rsidRPr="00E72283">
        <w:rPr>
          <w:b/>
        </w:rPr>
        <w:t xml:space="preserve"> DIRECT MAPPING</w:t>
      </w:r>
    </w:p>
    <w:p w:rsidR="008E1D54" w:rsidRPr="00E72283" w:rsidRDefault="008E1D54" w:rsidP="00D95B73">
      <w:pPr>
        <w:pStyle w:val="capture"/>
        <w:rPr>
          <w:b/>
        </w:rPr>
      </w:pPr>
      <w:r w:rsidRPr="00E72283">
        <w:rPr>
          <w:b/>
        </w:rPr>
        <w:t xml:space="preserve">   Allows users who know which VHA </w:t>
      </w:r>
      <w:smartTag w:uri="urn:schemas-microsoft-com:office:smarttags" w:element="place">
        <w:smartTag w:uri="urn:schemas-microsoft-com:office:smarttags" w:element="City">
          <w:r w:rsidRPr="00E72283">
            <w:rPr>
              <w:b/>
            </w:rPr>
            <w:t>Enterprise</w:t>
          </w:r>
        </w:smartTag>
      </w:smartTag>
      <w:r w:rsidRPr="00E72283">
        <w:rPr>
          <w:b/>
        </w:rPr>
        <w:t xml:space="preserve"> Standard Title should be </w:t>
      </w:r>
    </w:p>
    <w:p w:rsidR="008E1D54" w:rsidRPr="00E72283" w:rsidRDefault="008E1D54" w:rsidP="00D95B73">
      <w:pPr>
        <w:pStyle w:val="capture"/>
        <w:rPr>
          <w:b/>
        </w:rPr>
      </w:pPr>
      <w:r w:rsidRPr="00E72283">
        <w:rPr>
          <w:b/>
        </w:rPr>
        <w:t xml:space="preserve">   associated with a given local title to map the Local Title directly, </w:t>
      </w:r>
    </w:p>
    <w:p w:rsidR="008E1D54" w:rsidRPr="00E72283" w:rsidRDefault="008E1D54" w:rsidP="00D95B73">
      <w:pPr>
        <w:pStyle w:val="capture"/>
        <w:rPr>
          <w:b/>
        </w:rPr>
      </w:pPr>
      <w:r w:rsidRPr="00E72283">
        <w:rPr>
          <w:b/>
        </w:rPr>
        <w:t xml:space="preserve">   without the assistance of the Mapper.</w:t>
      </w:r>
    </w:p>
    <w:p w:rsidR="008E1D54" w:rsidRPr="00957FB4" w:rsidRDefault="008E1D54" w:rsidP="00D95B73">
      <w:pPr>
        <w:pStyle w:val="capture"/>
        <w:rPr>
          <w:b/>
        </w:rPr>
      </w:pPr>
      <w:r w:rsidRPr="00957FB4">
        <w:rPr>
          <w:b/>
        </w:rPr>
        <w:t xml:space="preserve"> CHANGE VIEW</w:t>
      </w:r>
    </w:p>
    <w:p w:rsidR="008E1D54" w:rsidRPr="00AC216D" w:rsidRDefault="008E1D54" w:rsidP="00D95B73">
      <w:pPr>
        <w:pStyle w:val="capture"/>
      </w:pPr>
      <w:r w:rsidRPr="00AC216D">
        <w:t xml:space="preserve">   Allows modification of the current list of mapped or unmapped titles to</w:t>
      </w:r>
    </w:p>
    <w:p w:rsidR="008E1D54" w:rsidRPr="00AC216D" w:rsidRDefault="008E1D54" w:rsidP="00D95B73">
      <w:pPr>
        <w:pStyle w:val="capture"/>
      </w:pPr>
      <w:r w:rsidRPr="00AC216D">
        <w:t xml:space="preserve">   include either UNMAPPED, MAPPED, FAILED attempts, or ALL Active Titles for</w:t>
      </w:r>
    </w:p>
    <w:p w:rsidR="008E1D54" w:rsidRPr="00AC216D" w:rsidRDefault="008E1D54" w:rsidP="00D95B73">
      <w:pPr>
        <w:pStyle w:val="capture"/>
      </w:pPr>
      <w:r w:rsidRPr="00AC216D">
        <w:t xml:space="preserve">   a specified user and time range (where applicable).</w:t>
      </w:r>
    </w:p>
    <w:p w:rsidR="008E1D54" w:rsidRPr="00957FB4" w:rsidRDefault="008E1D54" w:rsidP="00D95B73">
      <w:pPr>
        <w:pStyle w:val="capture"/>
        <w:rPr>
          <w:b/>
        </w:rPr>
      </w:pPr>
      <w:r w:rsidRPr="00957FB4">
        <w:rPr>
          <w:b/>
        </w:rPr>
        <w:lastRenderedPageBreak/>
        <w:t xml:space="preserve"> QUIT</w:t>
      </w:r>
    </w:p>
    <w:p w:rsidR="008E1D54" w:rsidRPr="00AC216D" w:rsidRDefault="008E1D54" w:rsidP="00D95B73">
      <w:pPr>
        <w:pStyle w:val="capture"/>
      </w:pPr>
      <w:r w:rsidRPr="00AC216D">
        <w:t xml:space="preserve">   Allows user to quit the current menu level.</w:t>
      </w:r>
    </w:p>
    <w:p w:rsidR="008E1D54" w:rsidRPr="00AC216D" w:rsidRDefault="008E1D54" w:rsidP="00D95B73">
      <w:pPr>
        <w:pStyle w:val="capture"/>
      </w:pPr>
    </w:p>
    <w:p w:rsidR="008E1D54" w:rsidRPr="00AC216D" w:rsidRDefault="008E1D54" w:rsidP="00D95B73">
      <w:pPr>
        <w:pStyle w:val="capture"/>
      </w:pPr>
      <w:r w:rsidRPr="00AC216D">
        <w:t>The following actions are also available:</w:t>
      </w:r>
    </w:p>
    <w:p w:rsidR="008E1D54" w:rsidRPr="00AC216D" w:rsidRDefault="008E1D54" w:rsidP="00D95B73">
      <w:pPr>
        <w:pStyle w:val="capture"/>
      </w:pPr>
    </w:p>
    <w:p w:rsidR="008E1D54" w:rsidRPr="00AC216D" w:rsidRDefault="00693937" w:rsidP="00D95B73">
      <w:pPr>
        <w:pStyle w:val="capture"/>
      </w:pPr>
      <w:r>
        <w:rPr>
          <w:noProof/>
        </w:rPr>
        <mc:AlternateContent>
          <mc:Choice Requires="wps">
            <w:drawing>
              <wp:anchor distT="0" distB="0" distL="114299" distR="114299" simplePos="0" relativeHeight="251691520" behindDoc="0" locked="0" layoutInCell="1" allowOverlap="1">
                <wp:simplePos x="0" y="0"/>
                <wp:positionH relativeFrom="column">
                  <wp:posOffset>6567169</wp:posOffset>
                </wp:positionH>
                <wp:positionV relativeFrom="paragraph">
                  <wp:posOffset>-138430</wp:posOffset>
                </wp:positionV>
                <wp:extent cx="0" cy="4405630"/>
                <wp:effectExtent l="0" t="0" r="19050" b="13970"/>
                <wp:wrapNone/>
                <wp:docPr id="3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5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A5E71" id="Line 73" o:spid="_x0000_s1026" style="position:absolute;z-index:251691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7.1pt,-10.9pt" to="517.1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BFAIAACo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"/>
            </w:pict>
          </mc:Fallback>
        </mc:AlternateContent>
      </w:r>
      <w:r w:rsidR="008E1D54" w:rsidRPr="00AC216D">
        <w:t xml:space="preserve">Press RETURN to continue or '^' to exit: </w:t>
      </w:r>
    </w:p>
    <w:p w:rsidR="008E1D54" w:rsidRPr="00AC216D" w:rsidRDefault="008E1D54" w:rsidP="00D95B73">
      <w:pPr>
        <w:pStyle w:val="capture"/>
      </w:pPr>
    </w:p>
    <w:p w:rsidR="008E1D54" w:rsidRPr="00AC216D" w:rsidRDefault="008E1D54" w:rsidP="00D95B73">
      <w:pPr>
        <w:pStyle w:val="capture"/>
      </w:pPr>
      <w:r w:rsidRPr="00AC216D">
        <w:t>+    Next screen          DN   Down a Line          PL   Print List</w:t>
      </w:r>
    </w:p>
    <w:p w:rsidR="008E1D54" w:rsidRPr="00AC216D" w:rsidRDefault="008E1D54" w:rsidP="00D95B73">
      <w:pPr>
        <w:pStyle w:val="capture"/>
      </w:pPr>
      <w:r w:rsidRPr="00AC216D">
        <w:t>-    Previous Screen      &lt;    Shift View to Left   ADPL Auto Display(On/Off)</w:t>
      </w:r>
    </w:p>
    <w:p w:rsidR="008E1D54" w:rsidRPr="00AC216D" w:rsidRDefault="008E1D54" w:rsidP="00D95B73">
      <w:pPr>
        <w:pStyle w:val="capture"/>
      </w:pPr>
      <w:r w:rsidRPr="00AC216D">
        <w:t>FS   First Screen         &gt;    Shift View to Right  CWAD CWAD Display</w:t>
      </w:r>
    </w:p>
    <w:p w:rsidR="008E1D54" w:rsidRPr="00AC216D" w:rsidRDefault="008E1D54" w:rsidP="00D95B73">
      <w:pPr>
        <w:pStyle w:val="capture"/>
      </w:pPr>
      <w:r w:rsidRPr="00AC216D">
        <w:t>LS   Last Screen          GO   Go to Page</w:t>
      </w:r>
    </w:p>
    <w:p w:rsidR="008E1D54" w:rsidRPr="00AC216D" w:rsidRDefault="008E1D54" w:rsidP="00D95B73">
      <w:pPr>
        <w:pStyle w:val="capture"/>
      </w:pPr>
      <w:r w:rsidRPr="00AC216D">
        <w:t xml:space="preserve">UP   Up a </w:t>
      </w:r>
      <w:smartTag w:uri="urn:schemas-microsoft-com:office:smarttags" w:element="address">
        <w:smartTag w:uri="urn:schemas-microsoft-com:office:smarttags" w:element="Street">
          <w:r w:rsidRPr="00AC216D">
            <w:t>Line            RD</w:t>
          </w:r>
        </w:smartTag>
      </w:smartTag>
      <w:r w:rsidRPr="00AC216D">
        <w:t xml:space="preserve">   Re Display Screen</w:t>
      </w:r>
    </w:p>
    <w:p w:rsidR="008E1D54" w:rsidRPr="00AC216D" w:rsidRDefault="008E1D54" w:rsidP="00D95B73">
      <w:pPr>
        <w:pStyle w:val="capture"/>
      </w:pPr>
    </w:p>
    <w:p w:rsidR="008E1D54" w:rsidRPr="00773027" w:rsidRDefault="008E1D54" w:rsidP="00D95B73">
      <w:pPr>
        <w:pStyle w:val="capture"/>
        <w:rPr>
          <w:b/>
        </w:rPr>
      </w:pPr>
      <w:r w:rsidRPr="00AC216D">
        <w:t xml:space="preserve">Enter RETURN to continue or '^' to exit: </w:t>
      </w:r>
      <w:r>
        <w:rPr>
          <w:b/>
        </w:rPr>
        <w:t>&lt;Enter&gt;</w:t>
      </w:r>
    </w:p>
    <w:p w:rsidR="008E1D54" w:rsidRDefault="008E1D54" w:rsidP="00D95B73">
      <w:pPr>
        <w:pStyle w:val="BlankLine"/>
      </w:pPr>
    </w:p>
    <w:p w:rsidR="008E1D54" w:rsidRPr="005A4488" w:rsidRDefault="008E1D54" w:rsidP="00D95B73">
      <w:pPr>
        <w:pStyle w:val="capture"/>
        <w:rPr>
          <w:u w:val="single"/>
        </w:rPr>
      </w:pPr>
      <w:r w:rsidRPr="005A4488">
        <w:rPr>
          <w:b/>
          <w:color w:val="0000FF"/>
          <w:u w:val="single"/>
        </w:rPr>
        <w:t>Title Mapping Workbench</w:t>
      </w:r>
      <w:r w:rsidRPr="005A4488">
        <w:rPr>
          <w:u w:val="single"/>
        </w:rPr>
        <w:t xml:space="preserve">       Jul 20, 2006@10:17:48        Page:</w:t>
      </w:r>
      <w:r>
        <w:rPr>
          <w:u w:val="single"/>
        </w:rPr>
        <w:t xml:space="preserve"> </w:t>
      </w:r>
      <w:r w:rsidRPr="005A4488">
        <w:rPr>
          <w:u w:val="single"/>
        </w:rPr>
        <w:t xml:space="preserve">   1 of  16 </w:t>
      </w:r>
    </w:p>
    <w:p w:rsidR="008E1D54" w:rsidRPr="00AC216D" w:rsidRDefault="008E1D54" w:rsidP="00D95B73">
      <w:pPr>
        <w:pStyle w:val="capture"/>
      </w:pPr>
      <w:r w:rsidRPr="00AC216D">
        <w:t xml:space="preserve">                           UNMAPPED (ACTIVE) Titles</w:t>
      </w:r>
    </w:p>
    <w:p w:rsidR="008E1D54" w:rsidRPr="00AC216D" w:rsidRDefault="008E1D54" w:rsidP="00D95B73">
      <w:pPr>
        <w:pStyle w:val="capture"/>
      </w:pPr>
      <w:r w:rsidRPr="00AC216D">
        <w:t xml:space="preserve">     LOCAL Title</w:t>
      </w:r>
    </w:p>
    <w:p w:rsidR="008E1D54" w:rsidRPr="005A4488" w:rsidRDefault="008E1D54" w:rsidP="00D95B73">
      <w:pPr>
        <w:pStyle w:val="capture"/>
        <w:rPr>
          <w:u w:val="single"/>
        </w:rPr>
      </w:pPr>
      <w:r w:rsidRPr="005A4488">
        <w:rPr>
          <w:u w:val="single"/>
        </w:rPr>
        <w:t xml:space="preserve">       VHA </w:t>
      </w:r>
      <w:smartTag w:uri="urn:schemas-microsoft-com:office:smarttags" w:element="place">
        <w:smartTag w:uri="urn:schemas-microsoft-com:office:smarttags" w:element="City">
          <w:r w:rsidRPr="005A4488">
            <w:rPr>
              <w:u w:val="single"/>
            </w:rPr>
            <w:t>Enterprise</w:t>
          </w:r>
        </w:smartTag>
      </w:smartTag>
      <w:r w:rsidRPr="005A4488">
        <w:rPr>
          <w:u w:val="single"/>
        </w:rPr>
        <w:t xml:space="preserve"> Title                   Attempted        User Name        </w:t>
      </w:r>
    </w:p>
    <w:p w:rsidR="008E1D54" w:rsidRPr="00AC216D" w:rsidRDefault="008E1D54" w:rsidP="00D95B73">
      <w:pPr>
        <w:pStyle w:val="capture"/>
      </w:pPr>
      <w:r w:rsidRPr="00AC216D">
        <w:t xml:space="preserve">1    ALL BAD PUL CONSULTS                     07/07/06 18:53   </w:t>
      </w:r>
      <w:bookmarkStart w:id="185" w:name="TIU308p84"/>
      <w:r w:rsidR="004D46AF" w:rsidRPr="004D46AF">
        <w:t>TIUUSER,ONE</w:t>
      </w:r>
      <w:r w:rsidRPr="00AC216D">
        <w:t xml:space="preserve">    </w:t>
      </w:r>
      <w:bookmarkEnd w:id="185"/>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2    ANDREWS TEST NOTE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3    ANOTHER NOTE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4    ANTHONY TEST OBJECT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5    AUDIT TEST NOTE                          07/07/06 18:58   </w:t>
      </w:r>
      <w:r>
        <w:t>TUIPROVIDER, SE</w:t>
      </w:r>
      <w:r w:rsidRPr="00AC216D">
        <w:t xml:space="preserve">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6    CARDIOLOGY-OUTPATIENT-CONSULTS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7    CHRONIC LOWER BACK PAIN                  N/A              UNKNOWN          </w:t>
      </w:r>
    </w:p>
    <w:p w:rsidR="008E1D54" w:rsidRPr="00AC216D" w:rsidRDefault="008E1D54" w:rsidP="00D95B73">
      <w:pPr>
        <w:pStyle w:val="capture"/>
      </w:pPr>
      <w:r w:rsidRPr="00AC216D">
        <w:t xml:space="preserve">                                                                                </w:t>
      </w:r>
    </w:p>
    <w:p w:rsidR="008E1D54" w:rsidRPr="00AC216D" w:rsidRDefault="008E1D54" w:rsidP="00D95B73">
      <w:pPr>
        <w:pStyle w:val="CScreenReversed"/>
        <w:ind w:left="720"/>
      </w:pPr>
      <w:r w:rsidRPr="00AC216D">
        <w:t>+         + Next Screen  - Prev Scre</w:t>
      </w:r>
      <w:r>
        <w:t xml:space="preserve">en  ?? More Actions        </w:t>
      </w:r>
      <w:r w:rsidRPr="00AC216D">
        <w:t xml:space="preserve">         &gt;&gt;&gt;</w:t>
      </w:r>
    </w:p>
    <w:p w:rsidR="008E1D54" w:rsidRPr="00AC216D" w:rsidRDefault="008E1D54" w:rsidP="00D95B73">
      <w:pPr>
        <w:pStyle w:val="capture"/>
      </w:pPr>
      <w:r w:rsidRPr="00AC216D">
        <w:t xml:space="preserve">     Find                      Direct Mapping            Quit</w:t>
      </w:r>
    </w:p>
    <w:p w:rsidR="008E1D54" w:rsidRPr="00AC216D" w:rsidRDefault="008E1D54" w:rsidP="00D95B73">
      <w:pPr>
        <w:pStyle w:val="capture"/>
      </w:pPr>
      <w:r w:rsidRPr="00AC216D">
        <w:t xml:space="preserve">     Map Title(s)              Change view</w:t>
      </w:r>
    </w:p>
    <w:p w:rsidR="008E1D54" w:rsidRPr="00AC216D" w:rsidRDefault="008E1D54" w:rsidP="00D95B73">
      <w:pPr>
        <w:pStyle w:val="capture"/>
      </w:pPr>
      <w:r w:rsidRPr="00AC216D">
        <w:t xml:space="preserve">Select Action: Next Screen// </w:t>
      </w:r>
      <w:r w:rsidRPr="00773027">
        <w:rPr>
          <w:b/>
        </w:rPr>
        <w:t>6</w:t>
      </w:r>
      <w:r w:rsidRPr="00AC216D">
        <w:t xml:space="preserve">     </w:t>
      </w:r>
    </w:p>
    <w:p w:rsidR="008E1D54" w:rsidRPr="00AC216D" w:rsidRDefault="008E1D54" w:rsidP="00D95B73">
      <w:pPr>
        <w:pStyle w:val="BlankLine"/>
      </w:pPr>
    </w:p>
    <w:p w:rsidR="008E1D54" w:rsidRPr="005A4488" w:rsidRDefault="008E1D54" w:rsidP="00D95B73">
      <w:pPr>
        <w:pStyle w:val="capture"/>
        <w:rPr>
          <w:u w:val="single"/>
        </w:rPr>
      </w:pPr>
      <w:r>
        <w:rPr>
          <w:b/>
          <w:color w:val="0000FF"/>
          <w:u w:val="single"/>
        </w:rPr>
        <w:br w:type="page"/>
      </w:r>
      <w:r w:rsidRPr="005A4488">
        <w:rPr>
          <w:b/>
          <w:color w:val="0000FF"/>
          <w:u w:val="single"/>
        </w:rPr>
        <w:lastRenderedPageBreak/>
        <w:t>Title Mapping Workbench</w:t>
      </w:r>
      <w:r w:rsidRPr="005A4488">
        <w:rPr>
          <w:u w:val="single"/>
        </w:rPr>
        <w:t xml:space="preserve">       Jul 20, 2006@10:17:48        Page:    1 of  16 </w:t>
      </w:r>
    </w:p>
    <w:p w:rsidR="008E1D54" w:rsidRPr="00AC216D" w:rsidRDefault="008E1D54" w:rsidP="00D95B73">
      <w:pPr>
        <w:pStyle w:val="capture"/>
      </w:pPr>
      <w:r w:rsidRPr="00AC216D">
        <w:t xml:space="preserve">                           UNMAPPED (ACTIVE) Titles</w:t>
      </w:r>
    </w:p>
    <w:p w:rsidR="008E1D54" w:rsidRPr="00AC216D" w:rsidRDefault="008E1D54" w:rsidP="00D95B73">
      <w:pPr>
        <w:pStyle w:val="capture"/>
      </w:pPr>
      <w:r w:rsidRPr="00AC216D">
        <w:t xml:space="preserve">     LOCAL Title</w:t>
      </w:r>
    </w:p>
    <w:p w:rsidR="008E1D54" w:rsidRPr="005A4488" w:rsidRDefault="008E1D54" w:rsidP="00D95B73">
      <w:pPr>
        <w:pStyle w:val="capture"/>
        <w:rPr>
          <w:u w:val="single"/>
        </w:rPr>
      </w:pPr>
      <w:r w:rsidRPr="005A4488">
        <w:rPr>
          <w:u w:val="single"/>
        </w:rPr>
        <w:t xml:space="preserve">       VHA </w:t>
      </w:r>
      <w:smartTag w:uri="urn:schemas-microsoft-com:office:smarttags" w:element="place">
        <w:smartTag w:uri="urn:schemas-microsoft-com:office:smarttags" w:element="City">
          <w:r w:rsidRPr="005A4488">
            <w:rPr>
              <w:u w:val="single"/>
            </w:rPr>
            <w:t>Enterprise</w:t>
          </w:r>
        </w:smartTag>
      </w:smartTag>
      <w:r w:rsidRPr="005A4488">
        <w:rPr>
          <w:u w:val="single"/>
        </w:rPr>
        <w:t xml:space="preserve"> Title                   Attempted        User Name        </w:t>
      </w:r>
    </w:p>
    <w:p w:rsidR="008E1D54" w:rsidRPr="00AC216D" w:rsidRDefault="008E1D54" w:rsidP="00D95B73">
      <w:pPr>
        <w:pStyle w:val="capture"/>
      </w:pPr>
      <w:r w:rsidRPr="00AC216D">
        <w:t xml:space="preserve">1    ALL BAD PUL CONSULTS                     07/07/06 18:53   </w:t>
      </w:r>
      <w:r>
        <w:t>TUIPROVIDER, SE</w:t>
      </w:r>
      <w:r w:rsidRPr="00AC216D">
        <w:t xml:space="preserve">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2    ANDREWS TEST NOTE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3    ANOTHER NOTE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4    ANTHONY TEST OBJECT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5    AUDIT TEST NOTE                          07/07/06 18:58   </w:t>
      </w:r>
      <w:r>
        <w:t>TUIPROVIDER, SE</w:t>
      </w:r>
      <w:r w:rsidRPr="00AC216D">
        <w:t xml:space="preserve">   </w:t>
      </w:r>
    </w:p>
    <w:p w:rsidR="008E1D54" w:rsidRPr="00AC216D" w:rsidRDefault="008E1D54" w:rsidP="00D95B73">
      <w:pPr>
        <w:pStyle w:val="capture"/>
      </w:pPr>
      <w:r w:rsidRPr="00AC216D">
        <w:t xml:space="preserve">                                                                                </w:t>
      </w:r>
    </w:p>
    <w:p w:rsidR="008E1D54" w:rsidRPr="00F50126" w:rsidRDefault="008E1D54" w:rsidP="00D95B73">
      <w:pPr>
        <w:pStyle w:val="CScreenReversed"/>
        <w:ind w:left="720"/>
      </w:pPr>
      <w:r w:rsidRPr="00F50126">
        <w:t xml:space="preserve">6    CARDIOLOGY-OUTPATIENT-CONSULTS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7    CHRONIC LOWER BACK PAIN                  N/A              UNKNOWN          </w:t>
      </w:r>
    </w:p>
    <w:p w:rsidR="008E1D54" w:rsidRPr="00AC216D" w:rsidRDefault="008E1D54" w:rsidP="00D95B73">
      <w:pPr>
        <w:pStyle w:val="capture"/>
      </w:pPr>
      <w:r w:rsidRPr="00AC216D">
        <w:t xml:space="preserve">                                                                                </w:t>
      </w:r>
    </w:p>
    <w:p w:rsidR="008E1D54" w:rsidRPr="00AC216D" w:rsidRDefault="008E1D54" w:rsidP="00D95B73">
      <w:pPr>
        <w:pStyle w:val="CScreenReversed"/>
        <w:ind w:left="720"/>
      </w:pPr>
      <w:r w:rsidRPr="00AC216D">
        <w:t>+         + Next Screen  - Prev Scre</w:t>
      </w:r>
      <w:r>
        <w:t xml:space="preserve">en  ?? More Actions         </w:t>
      </w:r>
      <w:r w:rsidRPr="00AC216D">
        <w:t xml:space="preserve">         &gt;&gt;&gt;</w:t>
      </w:r>
    </w:p>
    <w:p w:rsidR="008E1D54" w:rsidRPr="00AC216D" w:rsidRDefault="008E1D54" w:rsidP="00D95B73">
      <w:pPr>
        <w:pStyle w:val="capture"/>
      </w:pPr>
      <w:r w:rsidRPr="00AC216D">
        <w:t xml:space="preserve">     Find                      Direct Mapping            Quit</w:t>
      </w:r>
    </w:p>
    <w:p w:rsidR="008E1D54" w:rsidRPr="00AC216D" w:rsidRDefault="008E1D54" w:rsidP="00D95B73">
      <w:pPr>
        <w:pStyle w:val="capture"/>
      </w:pPr>
      <w:r w:rsidRPr="00AC216D">
        <w:t xml:space="preserve">     Map Title(s)              Change view</w:t>
      </w:r>
    </w:p>
    <w:p w:rsidR="008E1D54" w:rsidRPr="00AC216D" w:rsidRDefault="008E1D54" w:rsidP="00D95B73">
      <w:pPr>
        <w:pStyle w:val="capture"/>
      </w:pPr>
      <w:r w:rsidRPr="00AC216D">
        <w:t xml:space="preserve">Select Action: Next Screen// </w:t>
      </w:r>
      <w:r w:rsidRPr="00773027">
        <w:rPr>
          <w:b/>
        </w:rPr>
        <w:t>DIR</w:t>
      </w:r>
      <w:r w:rsidRPr="00AC216D">
        <w:t xml:space="preserve">   Direct Mapping  </w:t>
      </w:r>
    </w:p>
    <w:p w:rsidR="008E1D54" w:rsidRPr="00AC216D" w:rsidRDefault="008E1D54" w:rsidP="00D95B73">
      <w:pPr>
        <w:pStyle w:val="BlankLine"/>
      </w:pPr>
    </w:p>
    <w:p w:rsidR="008E1D54" w:rsidRPr="00AC216D" w:rsidRDefault="008E1D54" w:rsidP="00D95B73">
      <w:pPr>
        <w:pStyle w:val="capture"/>
      </w:pPr>
      <w:r w:rsidRPr="00AC216D">
        <w:t>Mapping Title #6</w:t>
      </w:r>
    </w:p>
    <w:p w:rsidR="008E1D54" w:rsidRPr="00AC216D" w:rsidRDefault="008E1D54" w:rsidP="00D95B73">
      <w:pPr>
        <w:pStyle w:val="capture"/>
      </w:pPr>
    </w:p>
    <w:p w:rsidR="008E1D54" w:rsidRPr="00AC216D" w:rsidRDefault="008E1D54" w:rsidP="00D95B73">
      <w:pPr>
        <w:pStyle w:val="capture"/>
      </w:pPr>
      <w:r w:rsidRPr="00AC216D">
        <w:t xml:space="preserve">Direct Mapping to </w:t>
      </w:r>
      <w:smartTag w:uri="urn:schemas-microsoft-com:office:smarttags" w:element="place">
        <w:smartTag w:uri="urn:schemas-microsoft-com:office:smarttags" w:element="City">
          <w:r w:rsidRPr="00AC216D">
            <w:t>Enterprise</w:t>
          </w:r>
        </w:smartTag>
      </w:smartTag>
      <w:r w:rsidRPr="00AC216D">
        <w:t xml:space="preserve"> Standard Title...</w:t>
      </w:r>
    </w:p>
    <w:p w:rsidR="008E1D54" w:rsidRPr="00AC216D" w:rsidRDefault="008E1D54" w:rsidP="00D95B73">
      <w:pPr>
        <w:pStyle w:val="capture"/>
      </w:pPr>
      <w:r w:rsidRPr="00AC216D">
        <w:t>Your LOCAL Title is: CARDIOLOGY-OUTPATIENT-CONSULTS</w:t>
      </w:r>
    </w:p>
    <w:p w:rsidR="008E1D54" w:rsidRPr="00AC216D" w:rsidRDefault="008E1D54" w:rsidP="00D95B73">
      <w:pPr>
        <w:pStyle w:val="capture"/>
      </w:pPr>
    </w:p>
    <w:p w:rsidR="008E1D54" w:rsidRPr="00AC216D" w:rsidRDefault="008E1D54" w:rsidP="00D95B73">
      <w:pPr>
        <w:pStyle w:val="capture"/>
      </w:pPr>
      <w:r w:rsidRPr="00AC216D">
        <w:t xml:space="preserve">  NOTE: Only ACTIVE Titles </w:t>
      </w:r>
      <w:r w:rsidR="00221470">
        <w:t>may</w:t>
      </w:r>
      <w:r w:rsidRPr="00AC216D">
        <w:t xml:space="preserve"> be selected...</w:t>
      </w:r>
    </w:p>
    <w:p w:rsidR="008E1D54" w:rsidRPr="00AC216D" w:rsidRDefault="008E1D54" w:rsidP="00D95B73">
      <w:pPr>
        <w:pStyle w:val="capture"/>
      </w:pPr>
    </w:p>
    <w:p w:rsidR="008E1D54" w:rsidRPr="00AC216D" w:rsidRDefault="008E1D54" w:rsidP="00D95B73">
      <w:pPr>
        <w:pStyle w:val="capture"/>
      </w:pPr>
      <w:r w:rsidRPr="00AC216D">
        <w:t xml:space="preserve">Select VHA </w:t>
      </w:r>
      <w:smartTag w:uri="urn:schemas-microsoft-com:office:smarttags" w:element="place">
        <w:smartTag w:uri="urn:schemas-microsoft-com:office:smarttags" w:element="City">
          <w:r w:rsidRPr="00AC216D">
            <w:t>ENTERPRISE</w:t>
          </w:r>
        </w:smartTag>
      </w:smartTag>
      <w:r w:rsidRPr="00AC216D">
        <w:t xml:space="preserve"> STANDARD TITLE: CARDIOLOGY OUT</w:t>
      </w:r>
    </w:p>
    <w:p w:rsidR="008E1D54" w:rsidRPr="00AC216D" w:rsidRDefault="008E1D54" w:rsidP="00D95B73">
      <w:pPr>
        <w:pStyle w:val="capture"/>
      </w:pPr>
      <w:r w:rsidRPr="00AC216D">
        <w:t xml:space="preserve">     1   CARDIOLOGY OUTPATIENT CONSULT  </w:t>
      </w:r>
    </w:p>
    <w:p w:rsidR="008E1D54" w:rsidRPr="00AC216D" w:rsidRDefault="008E1D54" w:rsidP="00D95B73">
      <w:pPr>
        <w:pStyle w:val="capture"/>
      </w:pPr>
      <w:r w:rsidRPr="00AC216D">
        <w:t xml:space="preserve">     2   CARDIOLOGY OUTPATIENT NOTE  </w:t>
      </w:r>
    </w:p>
    <w:p w:rsidR="008E1D54" w:rsidRPr="00AC216D" w:rsidRDefault="008E1D54" w:rsidP="00D95B73">
      <w:pPr>
        <w:pStyle w:val="capture"/>
      </w:pPr>
      <w:r w:rsidRPr="00AC216D">
        <w:t xml:space="preserve">     3   CARDIOLOGY OUTPATIENT PROGRESS NOTE  </w:t>
      </w:r>
    </w:p>
    <w:p w:rsidR="008E1D54" w:rsidRPr="00AC216D" w:rsidRDefault="008E1D54" w:rsidP="00D95B73">
      <w:pPr>
        <w:pStyle w:val="capture"/>
      </w:pPr>
      <w:r w:rsidRPr="00AC216D">
        <w:t xml:space="preserve">CHOOSE 1-3: </w:t>
      </w:r>
      <w:r w:rsidRPr="00BE77F5">
        <w:rPr>
          <w:b/>
        </w:rPr>
        <w:t>1</w:t>
      </w:r>
      <w:r w:rsidRPr="00AC216D">
        <w:t xml:space="preserve">  CARDIOLOGY OUTPATIENT CONSULT</w:t>
      </w:r>
    </w:p>
    <w:p w:rsidR="008E1D54" w:rsidRPr="00AC216D" w:rsidRDefault="008E1D54" w:rsidP="00D95B73">
      <w:pPr>
        <w:pStyle w:val="capture"/>
      </w:pPr>
      <w:r w:rsidRPr="00AC216D">
        <w:t xml:space="preserve">    I found a match of: CARDIOLOGY OUTPATIENT CONSULT</w:t>
      </w:r>
    </w:p>
    <w:p w:rsidR="008E1D54" w:rsidRPr="00AC216D" w:rsidRDefault="008E1D54" w:rsidP="00D95B73">
      <w:pPr>
        <w:pStyle w:val="capture"/>
      </w:pPr>
      <w:r w:rsidRPr="00AC216D">
        <w:t xml:space="preserve">         ... OK? Yes// </w:t>
      </w:r>
      <w:r>
        <w:rPr>
          <w:b/>
        </w:rPr>
        <w:t>&lt;Enter&gt;</w:t>
      </w:r>
      <w:r w:rsidRPr="00AC216D">
        <w:t xml:space="preserve">  YES</w:t>
      </w:r>
    </w:p>
    <w:p w:rsidR="008E1D54" w:rsidRPr="00AC216D" w:rsidRDefault="008E1D54" w:rsidP="00D95B73">
      <w:pPr>
        <w:pStyle w:val="capture"/>
      </w:pPr>
    </w:p>
    <w:p w:rsidR="008E1D54" w:rsidRPr="00AC216D" w:rsidRDefault="008E1D54" w:rsidP="00D95B73">
      <w:pPr>
        <w:pStyle w:val="capture"/>
      </w:pPr>
      <w:r w:rsidRPr="00AC216D">
        <w:t xml:space="preserve">     Ready to map LOCAL Title: CARDIOLOGY-OUTPATIENT-CONSULTS to</w:t>
      </w:r>
    </w:p>
    <w:p w:rsidR="008E1D54" w:rsidRPr="00AC216D" w:rsidRDefault="008E1D54" w:rsidP="00D95B73">
      <w:pPr>
        <w:pStyle w:val="capture"/>
      </w:pPr>
      <w:r w:rsidRPr="00AC216D">
        <w:t xml:space="preserve">VHA </w:t>
      </w:r>
      <w:smartTag w:uri="urn:schemas-microsoft-com:office:smarttags" w:element="place">
        <w:smartTag w:uri="urn:schemas-microsoft-com:office:smarttags" w:element="City">
          <w:r w:rsidRPr="00AC216D">
            <w:t>Enterprise</w:t>
          </w:r>
        </w:smartTag>
      </w:smartTag>
      <w:r w:rsidRPr="00AC216D">
        <w:t xml:space="preserve"> Standard Title: CARDIOLOGY OUTPATIENT CONSULT.</w:t>
      </w:r>
    </w:p>
    <w:p w:rsidR="008E1D54" w:rsidRPr="00AC216D" w:rsidRDefault="008E1D54" w:rsidP="00D95B73">
      <w:pPr>
        <w:pStyle w:val="capture"/>
      </w:pPr>
      <w:r w:rsidRPr="00AC216D">
        <w:t xml:space="preserve">         ... OK? Yes// </w:t>
      </w:r>
      <w:r>
        <w:rPr>
          <w:b/>
        </w:rPr>
        <w:t>&lt;Enter&gt;</w:t>
      </w:r>
      <w:r w:rsidRPr="00AC216D">
        <w:t xml:space="preserve">  YES</w:t>
      </w:r>
    </w:p>
    <w:p w:rsidR="008E1D54" w:rsidRPr="00AC216D" w:rsidRDefault="008E1D54" w:rsidP="00D95B73">
      <w:pPr>
        <w:pStyle w:val="capture"/>
      </w:pPr>
      <w:r w:rsidRPr="00AC216D">
        <w:t xml:space="preserve">             Done.</w:t>
      </w:r>
    </w:p>
    <w:p w:rsidR="008E1D54" w:rsidRPr="00AC216D" w:rsidRDefault="008E1D54" w:rsidP="00D95B73">
      <w:pPr>
        <w:pStyle w:val="capture"/>
      </w:pPr>
    </w:p>
    <w:p w:rsidR="008E1D54" w:rsidRPr="00AC216D" w:rsidRDefault="008E1D54" w:rsidP="00D95B73">
      <w:pPr>
        <w:pStyle w:val="capture"/>
      </w:pPr>
      <w:r w:rsidRPr="00AC216D">
        <w:t>Refreshing the list.</w:t>
      </w:r>
    </w:p>
    <w:p w:rsidR="008E1D54" w:rsidRDefault="008E1D54" w:rsidP="00D95B73">
      <w:pPr>
        <w:pStyle w:val="BlankLine"/>
      </w:pPr>
    </w:p>
    <w:p w:rsidR="008E1D54" w:rsidRPr="00D60DDC" w:rsidRDefault="008E1D54" w:rsidP="00D95B73">
      <w:pPr>
        <w:pStyle w:val="capture"/>
        <w:rPr>
          <w:u w:val="single"/>
        </w:rPr>
      </w:pPr>
      <w:r>
        <w:rPr>
          <w:b/>
          <w:color w:val="0000FF"/>
          <w:u w:val="single"/>
        </w:rPr>
        <w:br w:type="page"/>
      </w:r>
      <w:r w:rsidRPr="00D60DDC">
        <w:rPr>
          <w:b/>
          <w:color w:val="0000FF"/>
          <w:u w:val="single"/>
        </w:rPr>
        <w:lastRenderedPageBreak/>
        <w:t>Title Mapping Workbench</w:t>
      </w:r>
      <w:r w:rsidRPr="00D60DDC">
        <w:rPr>
          <w:u w:val="single"/>
        </w:rPr>
        <w:t xml:space="preserve">       Jul 20, 2006@10:17:48       Page:    1 of   16 </w:t>
      </w:r>
    </w:p>
    <w:p w:rsidR="008E1D54" w:rsidRPr="00AC216D" w:rsidRDefault="008E1D54" w:rsidP="00D95B73">
      <w:pPr>
        <w:pStyle w:val="capture"/>
      </w:pPr>
      <w:r w:rsidRPr="00AC216D">
        <w:t xml:space="preserve">                           UNMAPPED (ACTIVE) Titles</w:t>
      </w:r>
    </w:p>
    <w:p w:rsidR="008E1D54" w:rsidRPr="00AC216D" w:rsidRDefault="008E1D54" w:rsidP="00D95B73">
      <w:pPr>
        <w:pStyle w:val="capture"/>
      </w:pPr>
      <w:r w:rsidRPr="00AC216D">
        <w:t xml:space="preserve">     LOCAL Title</w:t>
      </w:r>
    </w:p>
    <w:p w:rsidR="008E1D54" w:rsidRPr="00D60DDC" w:rsidRDefault="008E1D54" w:rsidP="00D95B73">
      <w:pPr>
        <w:pStyle w:val="capture"/>
        <w:rPr>
          <w:u w:val="single"/>
        </w:rPr>
      </w:pPr>
      <w:r w:rsidRPr="00D60DDC">
        <w:rPr>
          <w:u w:val="single"/>
        </w:rPr>
        <w:t xml:space="preserve">       VHA </w:t>
      </w:r>
      <w:smartTag w:uri="urn:schemas-microsoft-com:office:smarttags" w:element="place">
        <w:smartTag w:uri="urn:schemas-microsoft-com:office:smarttags" w:element="City">
          <w:r w:rsidRPr="00D60DDC">
            <w:rPr>
              <w:u w:val="single"/>
            </w:rPr>
            <w:t>Enterprise</w:t>
          </w:r>
        </w:smartTag>
      </w:smartTag>
      <w:r w:rsidRPr="00D60DDC">
        <w:rPr>
          <w:u w:val="single"/>
        </w:rPr>
        <w:t xml:space="preserve"> Title                Attempted        User Name        </w:t>
      </w:r>
    </w:p>
    <w:p w:rsidR="008E1D54" w:rsidRPr="00AC216D" w:rsidRDefault="008E1D54" w:rsidP="00D95B73">
      <w:pPr>
        <w:pStyle w:val="capture"/>
      </w:pPr>
      <w:r w:rsidRPr="00AC216D">
        <w:t xml:space="preserve">1    ALL BAD PUL CONSULTS                  07/07/06 18:53   </w:t>
      </w:r>
      <w:r>
        <w:t>TUIPROVIDER, SE</w:t>
      </w:r>
      <w:r w:rsidRPr="00AC216D">
        <w:t xml:space="preserve">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2    ANDREWS TEST NOTE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3    ANOTHER NOTE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4    ANTHONY TEST OBJECT                   N/A              UNKNOWN          </w:t>
      </w:r>
    </w:p>
    <w:p w:rsidR="008E1D54" w:rsidRPr="00AC216D" w:rsidRDefault="008E1D54" w:rsidP="00D95B73">
      <w:pPr>
        <w:pStyle w:val="capture"/>
      </w:pPr>
      <w:r w:rsidRPr="00AC216D">
        <w:t xml:space="preserve">                                                                                </w:t>
      </w:r>
    </w:p>
    <w:p w:rsidR="008E1D54" w:rsidRPr="00AC216D" w:rsidRDefault="008E1D54" w:rsidP="00D95B73">
      <w:pPr>
        <w:pStyle w:val="capture"/>
      </w:pPr>
      <w:r w:rsidRPr="00AC216D">
        <w:t xml:space="preserve">5    AUDIT TEST NOTE                       07/07/06 18:58   </w:t>
      </w:r>
      <w:r>
        <w:t>TUIPROVIDER, SE</w:t>
      </w:r>
      <w:r w:rsidRPr="00AC216D">
        <w:t xml:space="preserve">   </w:t>
      </w:r>
    </w:p>
    <w:p w:rsidR="008E1D54" w:rsidRPr="00AC216D" w:rsidRDefault="008E1D54" w:rsidP="00D95B73">
      <w:pPr>
        <w:pStyle w:val="capture"/>
      </w:pPr>
      <w:r w:rsidRPr="00AC216D">
        <w:t xml:space="preserve">                                                                                </w:t>
      </w:r>
    </w:p>
    <w:p w:rsidR="008E1D54" w:rsidRPr="006C253D" w:rsidRDefault="008E1D54" w:rsidP="00D95B73">
      <w:pPr>
        <w:pStyle w:val="capture"/>
        <w:rPr>
          <w:b/>
          <w:color w:val="0000FF"/>
        </w:rPr>
      </w:pPr>
      <w:r w:rsidRPr="006C253D">
        <w:rPr>
          <w:b/>
          <w:color w:val="0000FF"/>
        </w:rPr>
        <w:t xml:space="preserve">6    CARDIOLOGY-OUTPATIENT-CONSULTS        07/20/06 10:18   </w:t>
      </w:r>
      <w:r>
        <w:t>TUIPROVIDER, SE</w:t>
      </w:r>
      <w:r w:rsidRPr="006C253D">
        <w:rPr>
          <w:b/>
          <w:color w:val="0000FF"/>
        </w:rPr>
        <w:t xml:space="preserve">  </w:t>
      </w:r>
    </w:p>
    <w:p w:rsidR="008E1D54" w:rsidRPr="006C253D" w:rsidRDefault="008E1D54" w:rsidP="00D95B73">
      <w:pPr>
        <w:pStyle w:val="capture"/>
        <w:rPr>
          <w:b/>
          <w:color w:val="0000FF"/>
        </w:rPr>
      </w:pPr>
      <w:r w:rsidRPr="006C253D">
        <w:rPr>
          <w:b/>
          <w:color w:val="0000FF"/>
        </w:rPr>
        <w:t xml:space="preserve">       CARDIOLOGY OUTPATIENT CONSULT                                            </w:t>
      </w:r>
    </w:p>
    <w:p w:rsidR="008E1D54" w:rsidRPr="00AC216D" w:rsidRDefault="008E1D54" w:rsidP="00D95B73">
      <w:pPr>
        <w:pStyle w:val="capture"/>
      </w:pPr>
      <w:r w:rsidRPr="00AC216D">
        <w:t xml:space="preserve">7    CHRONIC LOWER BACK PAIN                  N/A              UNKNOWN          </w:t>
      </w:r>
    </w:p>
    <w:p w:rsidR="008E1D54" w:rsidRPr="00AC216D" w:rsidRDefault="008E1D54" w:rsidP="00D95B73">
      <w:pPr>
        <w:pStyle w:val="capture"/>
      </w:pPr>
      <w:r w:rsidRPr="00AC216D">
        <w:t xml:space="preserve">                                                                                </w:t>
      </w:r>
    </w:p>
    <w:p w:rsidR="008E1D54" w:rsidRPr="00AC216D" w:rsidRDefault="008E1D54" w:rsidP="00D95B73">
      <w:pPr>
        <w:pStyle w:val="CScreenReversed"/>
        <w:ind w:left="720"/>
      </w:pPr>
      <w:r w:rsidRPr="00AC216D">
        <w:t>+         + Next Screen  - Prev Scre</w:t>
      </w:r>
      <w:r>
        <w:t xml:space="preserve">en  ?? More Actions        </w:t>
      </w:r>
      <w:r w:rsidRPr="00AC216D">
        <w:t xml:space="preserve">         &gt;&gt;&gt;</w:t>
      </w:r>
    </w:p>
    <w:p w:rsidR="008E1D54" w:rsidRPr="00AC216D" w:rsidRDefault="008E1D54" w:rsidP="00D95B73">
      <w:pPr>
        <w:pStyle w:val="capture"/>
      </w:pPr>
      <w:r w:rsidRPr="00AC216D">
        <w:t xml:space="preserve">     Find                      Direct Mapping            Quit</w:t>
      </w:r>
    </w:p>
    <w:p w:rsidR="008E1D54" w:rsidRPr="00AC216D" w:rsidRDefault="008E1D54" w:rsidP="00D95B73">
      <w:pPr>
        <w:pStyle w:val="capture"/>
      </w:pPr>
      <w:r w:rsidRPr="00AC216D">
        <w:t xml:space="preserve">     Map Title(s)              Change view</w:t>
      </w:r>
    </w:p>
    <w:p w:rsidR="008E1D54" w:rsidRPr="00AC216D" w:rsidRDefault="008E1D54" w:rsidP="00D95B73">
      <w:pPr>
        <w:pStyle w:val="capture"/>
      </w:pPr>
      <w:r w:rsidRPr="00AC216D">
        <w:t xml:space="preserve">Select Action: Quit// </w:t>
      </w:r>
      <w:r>
        <w:rPr>
          <w:b/>
        </w:rPr>
        <w:t>&lt;Enter&gt;</w:t>
      </w:r>
      <w:r w:rsidRPr="00AC216D">
        <w:t xml:space="preserve">   Quit  </w:t>
      </w:r>
    </w:p>
    <w:p w:rsidR="008E1D54" w:rsidRDefault="008E1D54" w:rsidP="00D95B73"/>
    <w:p w:rsidR="008E1D54" w:rsidRDefault="008E1D54" w:rsidP="00AC0160">
      <w:pPr>
        <w:pStyle w:val="Heading3"/>
      </w:pPr>
      <w:bookmarkStart w:id="186" w:name="MethodB"/>
      <w:bookmarkStart w:id="187" w:name="_Toc335315351"/>
      <w:bookmarkStart w:id="188" w:name="_Toc342030837"/>
      <w:bookmarkStart w:id="189" w:name="_Toc342547612"/>
      <w:bookmarkStart w:id="190" w:name="_Toc342548529"/>
      <w:bookmarkStart w:id="191" w:name="_Toc518032563"/>
      <w:r>
        <w:t>Method B</w:t>
      </w:r>
      <w:bookmarkEnd w:id="186"/>
      <w:r>
        <w:t>: Add/Edit Local Synonyms</w:t>
      </w:r>
      <w:bookmarkEnd w:id="187"/>
      <w:bookmarkEnd w:id="188"/>
      <w:bookmarkEnd w:id="189"/>
      <w:bookmarkEnd w:id="190"/>
      <w:bookmarkEnd w:id="191"/>
      <w:r w:rsidR="00B456E7">
        <w:fldChar w:fldCharType="begin"/>
      </w:r>
      <w:r>
        <w:instrText>xe "</w:instrText>
      </w:r>
      <w:r w:rsidRPr="00513546">
        <w:instrText>Add/Edit Local Synonyms</w:instrText>
      </w:r>
      <w:r>
        <w:instrText>"</w:instrText>
      </w:r>
      <w:r w:rsidR="00B456E7">
        <w:fldChar w:fldCharType="end"/>
      </w:r>
    </w:p>
    <w:p w:rsidR="008E1D54" w:rsidRDefault="008E1D54" w:rsidP="008E1D54">
      <w:r>
        <w:t>The matching program uses a file of synonyms to aid it in determining potential matches of local titles to national titles. In many cases a site will have terms in their titles that describe situations that occur only at that site. To accommodate this a file of local synonyms can be created. An example of this is when colors were assigned to general clinics. These colors are different at every site, so they cannot be included in the file of national synonyms, but if you put them into the local synonym file the mapping utility will run faster and smoother. Another example is NSG for nursing. Many sites use this abbreviation for Nursing, but it is not found in the national synonym file.</w:t>
      </w:r>
    </w:p>
    <w:p w:rsidR="008E1D54" w:rsidRDefault="008E1D54" w:rsidP="008E1D54">
      <w:r>
        <w:t xml:space="preserve">The spreadsheet of national terms is posted on the TIU web site at </w:t>
      </w:r>
      <w:hyperlink r:id="rId28" w:history="1">
        <w:r w:rsidRPr="00F76601">
          <w:rPr>
            <w:rStyle w:val="Hyperlink"/>
          </w:rPr>
          <w:t>http://vista.med.va.gov/tiu/html/DataStandardization_Documents.html</w:t>
        </w:r>
      </w:hyperlink>
      <w:r>
        <w:t>. If you compare the terms in the Synonym List with terms you commonly use at your site and update the local synonym list accordingly, title matching will go much faster.</w:t>
      </w:r>
    </w:p>
    <w:p w:rsidR="008E1D54" w:rsidRPr="00B37724" w:rsidRDefault="00E52675" w:rsidP="008E1D54">
      <w:pPr>
        <w:rPr>
          <w:b/>
        </w:rPr>
      </w:pPr>
      <w:r>
        <w:rPr>
          <w:b/>
        </w:rPr>
        <w:t>E</w:t>
      </w:r>
      <w:r w:rsidR="008E1D54" w:rsidRPr="00B37724">
        <w:rPr>
          <w:b/>
        </w:rPr>
        <w:t>xample of Add/Edit Synonyms:</w:t>
      </w:r>
    </w:p>
    <w:p w:rsidR="008E1D54" w:rsidRPr="002C517E" w:rsidRDefault="008E1D54" w:rsidP="00D95B73">
      <w:pPr>
        <w:pStyle w:val="capture"/>
      </w:pPr>
    </w:p>
    <w:p w:rsidR="008E1D54" w:rsidRPr="002C517E" w:rsidRDefault="008E1D54" w:rsidP="00D95B73">
      <w:pPr>
        <w:pStyle w:val="capture"/>
      </w:pPr>
      <w:r w:rsidRPr="002C517E">
        <w:t xml:space="preserve">   1      Map </w:t>
      </w:r>
      <w:r w:rsidR="00926AD3">
        <w:t>ACTIVE</w:t>
      </w:r>
      <w:r w:rsidRPr="002C517E">
        <w:t xml:space="preserve"> LOCAL Titles</w:t>
      </w:r>
    </w:p>
    <w:p w:rsidR="008E1D54" w:rsidRPr="002C517E" w:rsidRDefault="008E1D54" w:rsidP="00D95B73">
      <w:pPr>
        <w:pStyle w:val="capture"/>
      </w:pPr>
      <w:r w:rsidRPr="002C517E">
        <w:t xml:space="preserve">   2      Selected Title Map</w:t>
      </w:r>
    </w:p>
    <w:p w:rsidR="008E1D54" w:rsidRPr="002C517E" w:rsidRDefault="008E1D54" w:rsidP="00D95B73">
      <w:pPr>
        <w:pStyle w:val="capture"/>
      </w:pPr>
      <w:r w:rsidRPr="002C517E">
        <w:t xml:space="preserve">   3      Mapping Workbench</w:t>
      </w:r>
    </w:p>
    <w:p w:rsidR="008E1D54" w:rsidRPr="002C517E" w:rsidRDefault="008E1D54" w:rsidP="00D95B73">
      <w:pPr>
        <w:pStyle w:val="capture"/>
      </w:pPr>
      <w:r w:rsidRPr="002C517E">
        <w:t xml:space="preserve">   4      Add/Edit Synonyms ...</w:t>
      </w:r>
    </w:p>
    <w:p w:rsidR="008E1D54" w:rsidRPr="002C517E" w:rsidRDefault="008E1D54" w:rsidP="00D95B73">
      <w:pPr>
        <w:pStyle w:val="capture"/>
      </w:pPr>
    </w:p>
    <w:p w:rsidR="008E1D54" w:rsidRPr="00C44BA4" w:rsidRDefault="008E1D54" w:rsidP="00D95B73">
      <w:pPr>
        <w:pStyle w:val="capture"/>
        <w:rPr>
          <w:b/>
        </w:rPr>
      </w:pPr>
      <w:r w:rsidRPr="002C517E">
        <w:t xml:space="preserve">Select Title Mapping Utilities Option: </w:t>
      </w:r>
      <w:r w:rsidRPr="00C44BA4">
        <w:rPr>
          <w:b/>
        </w:rPr>
        <w:t>ADD/Edit Synonyms</w:t>
      </w:r>
    </w:p>
    <w:p w:rsidR="008E1D54" w:rsidRPr="002C517E" w:rsidRDefault="008E1D54" w:rsidP="00D95B73">
      <w:pPr>
        <w:pStyle w:val="capture"/>
      </w:pPr>
    </w:p>
    <w:p w:rsidR="008E1D54" w:rsidRPr="002C517E" w:rsidRDefault="008E1D54" w:rsidP="00D95B73">
      <w:pPr>
        <w:pStyle w:val="capture"/>
      </w:pPr>
      <w:r w:rsidRPr="002C517E">
        <w:t xml:space="preserve">   1      Subject Matter Domain Synonyms</w:t>
      </w:r>
    </w:p>
    <w:p w:rsidR="008E1D54" w:rsidRPr="002C517E" w:rsidRDefault="008E1D54" w:rsidP="00D95B73">
      <w:pPr>
        <w:pStyle w:val="capture"/>
      </w:pPr>
      <w:r w:rsidRPr="002C517E">
        <w:t xml:space="preserve">   2      Role Synonyms</w:t>
      </w:r>
    </w:p>
    <w:p w:rsidR="008E1D54" w:rsidRPr="002C517E" w:rsidRDefault="008E1D54" w:rsidP="00D95B73">
      <w:pPr>
        <w:pStyle w:val="capture"/>
      </w:pPr>
      <w:r w:rsidRPr="002C517E">
        <w:t xml:space="preserve">   3      Setting Synonyms</w:t>
      </w:r>
    </w:p>
    <w:p w:rsidR="008E1D54" w:rsidRPr="002C517E" w:rsidRDefault="008E1D54" w:rsidP="00D95B73">
      <w:pPr>
        <w:pStyle w:val="capture"/>
      </w:pPr>
      <w:r w:rsidRPr="002C517E">
        <w:t xml:space="preserve">   4      Service Synonyms</w:t>
      </w:r>
    </w:p>
    <w:p w:rsidR="008E1D54" w:rsidRPr="002C517E" w:rsidRDefault="008E1D54" w:rsidP="00D95B73">
      <w:pPr>
        <w:pStyle w:val="capture"/>
      </w:pPr>
      <w:r w:rsidRPr="002C517E">
        <w:t xml:space="preserve">   5      Document Type Synonyms</w:t>
      </w:r>
    </w:p>
    <w:p w:rsidR="008E1D54" w:rsidRPr="002C517E" w:rsidRDefault="008E1D54" w:rsidP="00D95B73">
      <w:pPr>
        <w:pStyle w:val="capture"/>
      </w:pPr>
    </w:p>
    <w:p w:rsidR="008E1D54" w:rsidRPr="002C517E" w:rsidRDefault="008E1D54" w:rsidP="00D95B73">
      <w:pPr>
        <w:pStyle w:val="capture"/>
      </w:pPr>
      <w:r w:rsidRPr="002C517E">
        <w:lastRenderedPageBreak/>
        <w:t xml:space="preserve">Select Add/Edit Synonyms Option: </w:t>
      </w:r>
      <w:r w:rsidRPr="002C517E">
        <w:rPr>
          <w:b/>
        </w:rPr>
        <w:t>1</w:t>
      </w:r>
      <w:r w:rsidRPr="002C517E">
        <w:t xml:space="preserve">  Subject Matter Domain Synonyms</w:t>
      </w:r>
    </w:p>
    <w:p w:rsidR="008E1D54" w:rsidRPr="002C517E" w:rsidRDefault="008E1D54" w:rsidP="00D95B73">
      <w:pPr>
        <w:pStyle w:val="capture"/>
      </w:pPr>
    </w:p>
    <w:p w:rsidR="008E1D54" w:rsidRPr="002C517E" w:rsidRDefault="008E1D54" w:rsidP="00D95B73">
      <w:pPr>
        <w:pStyle w:val="capture"/>
      </w:pPr>
      <w:r w:rsidRPr="002C517E">
        <w:t xml:space="preserve">Please Enter SMD Synonym:  </w:t>
      </w:r>
      <w:r w:rsidRPr="002C517E">
        <w:rPr>
          <w:b/>
        </w:rPr>
        <w:t>EKG</w:t>
      </w:r>
      <w:r w:rsidRPr="002C517E">
        <w:t xml:space="preserve">       CLINICAL CARDIAC ELECTROPHYSIOLOGY</w:t>
      </w:r>
    </w:p>
    <w:p w:rsidR="008E1D54" w:rsidRPr="002C517E" w:rsidRDefault="008E1D54" w:rsidP="00D95B73">
      <w:pPr>
        <w:pStyle w:val="capture"/>
      </w:pPr>
      <w:r w:rsidRPr="002C517E">
        <w:t xml:space="preserve">SYNONYM: EKG// </w:t>
      </w:r>
    </w:p>
    <w:p w:rsidR="008E1D54" w:rsidRPr="002C517E" w:rsidRDefault="008E1D54" w:rsidP="00D95B73">
      <w:pPr>
        <w:pStyle w:val="capture"/>
      </w:pPr>
      <w:r w:rsidRPr="002C517E">
        <w:t>SUBJECT MATTER DOMAIN: CLINICAL CARDIAC ELECTROPHYSIOLOGY</w:t>
      </w:r>
    </w:p>
    <w:p w:rsidR="008E1D54" w:rsidRPr="002C517E" w:rsidRDefault="008E1D54" w:rsidP="00D95B73">
      <w:pPr>
        <w:pStyle w:val="capture"/>
      </w:pPr>
      <w:r w:rsidRPr="002C517E">
        <w:t xml:space="preserve">         // </w:t>
      </w:r>
    </w:p>
    <w:p w:rsidR="008E1D54" w:rsidRPr="002C517E" w:rsidRDefault="008E1D54" w:rsidP="00D95B73">
      <w:pPr>
        <w:pStyle w:val="capture"/>
      </w:pPr>
    </w:p>
    <w:p w:rsidR="008E1D54" w:rsidRPr="002C517E" w:rsidRDefault="008E1D54" w:rsidP="00D95B73">
      <w:pPr>
        <w:pStyle w:val="capture"/>
      </w:pPr>
      <w:r w:rsidRPr="002C517E">
        <w:t xml:space="preserve">Please Enter SMD Synonym:  </w:t>
      </w:r>
      <w:r w:rsidRPr="002C517E">
        <w:rPr>
          <w:b/>
        </w:rPr>
        <w:t>EEG</w:t>
      </w:r>
    </w:p>
    <w:p w:rsidR="008E1D54" w:rsidRPr="002C517E" w:rsidRDefault="008E1D54" w:rsidP="00D95B73">
      <w:pPr>
        <w:pStyle w:val="capture"/>
      </w:pPr>
    </w:p>
    <w:p w:rsidR="008E1D54" w:rsidRPr="002C517E" w:rsidRDefault="008E1D54" w:rsidP="00D95B73">
      <w:pPr>
        <w:pStyle w:val="capture"/>
      </w:pPr>
      <w:r w:rsidRPr="002C517E">
        <w:t xml:space="preserve">  Are you adding 'EEG' as a new TIU LOINC SMD SYNONYMS (the 898TH)? No// </w:t>
      </w:r>
      <w:r w:rsidRPr="002C517E">
        <w:rPr>
          <w:b/>
        </w:rPr>
        <w:t>Y</w:t>
      </w:r>
    </w:p>
    <w:p w:rsidR="008E1D54" w:rsidRPr="002C517E" w:rsidRDefault="008E1D54" w:rsidP="00D95B73">
      <w:pPr>
        <w:pStyle w:val="capture"/>
      </w:pPr>
      <w:r w:rsidRPr="002C517E">
        <w:t xml:space="preserve">  (Yes)</w:t>
      </w:r>
    </w:p>
    <w:p w:rsidR="008E1D54" w:rsidRPr="002C517E" w:rsidRDefault="008E1D54" w:rsidP="00D95B73">
      <w:pPr>
        <w:pStyle w:val="capture"/>
      </w:pPr>
      <w:r w:rsidRPr="002C517E">
        <w:t xml:space="preserve">   TIU LOINC SMD SYNONYMS SUBJECT MATTER DOMAIN: </w:t>
      </w:r>
      <w:r w:rsidRPr="002C517E">
        <w:rPr>
          <w:b/>
        </w:rPr>
        <w:t>NEURO</w:t>
      </w:r>
    </w:p>
    <w:p w:rsidR="008E1D54" w:rsidRPr="002C517E" w:rsidRDefault="008E1D54" w:rsidP="00D95B73">
      <w:pPr>
        <w:pStyle w:val="capture"/>
      </w:pPr>
      <w:r w:rsidRPr="002C517E">
        <w:t xml:space="preserve">     1   NEUROLOGICAL SURGERY  </w:t>
      </w:r>
    </w:p>
    <w:p w:rsidR="008E1D54" w:rsidRPr="002C517E" w:rsidRDefault="008E1D54" w:rsidP="00D95B73">
      <w:pPr>
        <w:pStyle w:val="capture"/>
      </w:pPr>
      <w:r w:rsidRPr="002C517E">
        <w:t xml:space="preserve">     2   NEUROLOGY  </w:t>
      </w:r>
    </w:p>
    <w:p w:rsidR="008E1D54" w:rsidRPr="002C517E" w:rsidRDefault="008E1D54" w:rsidP="00D95B73">
      <w:pPr>
        <w:pStyle w:val="capture"/>
      </w:pPr>
      <w:r w:rsidRPr="002C517E">
        <w:t xml:space="preserve">     3   NEUROLOGY NEURODEVELOPMENTAL DISABILITIES  </w:t>
      </w:r>
    </w:p>
    <w:p w:rsidR="008E1D54" w:rsidRPr="002C517E" w:rsidRDefault="008E1D54" w:rsidP="00D95B73">
      <w:pPr>
        <w:pStyle w:val="capture"/>
      </w:pPr>
      <w:r w:rsidRPr="002C517E">
        <w:t xml:space="preserve">     4   NEUROLOGY WITH SPECIAL QUALIFICATIONS IN CHILD NEUROLOGY  </w:t>
      </w:r>
    </w:p>
    <w:p w:rsidR="008E1D54" w:rsidRPr="002C517E" w:rsidRDefault="008E1D54" w:rsidP="00D95B73">
      <w:pPr>
        <w:pStyle w:val="capture"/>
      </w:pPr>
      <w:r w:rsidRPr="002C517E">
        <w:t xml:space="preserve">     5   NEUROTOLOGY  </w:t>
      </w:r>
    </w:p>
    <w:p w:rsidR="008E1D54" w:rsidRPr="002C517E" w:rsidRDefault="008E1D54" w:rsidP="00D95B73">
      <w:pPr>
        <w:pStyle w:val="capture"/>
      </w:pPr>
      <w:r w:rsidRPr="002C517E">
        <w:t>Press &lt;RETURN&gt; to see more, '^' to exit this list, OR</w:t>
      </w:r>
    </w:p>
    <w:p w:rsidR="008E1D54" w:rsidRPr="002C517E" w:rsidRDefault="008E1D54" w:rsidP="00D95B73">
      <w:pPr>
        <w:pStyle w:val="capture"/>
      </w:pPr>
      <w:r w:rsidRPr="002C517E">
        <w:t xml:space="preserve">CHOOSE 1-5: </w:t>
      </w:r>
      <w:r w:rsidRPr="002C517E">
        <w:rPr>
          <w:b/>
        </w:rPr>
        <w:t>2</w:t>
      </w:r>
      <w:r w:rsidRPr="002C517E">
        <w:t xml:space="preserve">  NEUROLOGY</w:t>
      </w:r>
    </w:p>
    <w:p w:rsidR="008E1D54" w:rsidRPr="002C517E" w:rsidRDefault="008E1D54" w:rsidP="00D95B73">
      <w:pPr>
        <w:pStyle w:val="capture"/>
      </w:pPr>
      <w:r w:rsidRPr="002C517E">
        <w:t xml:space="preserve">SYNONYM: EEG// </w:t>
      </w:r>
      <w:r w:rsidRPr="002C517E">
        <w:rPr>
          <w:b/>
        </w:rPr>
        <w:t>&lt;Enter&gt;</w:t>
      </w:r>
    </w:p>
    <w:p w:rsidR="008E1D54" w:rsidRPr="002C517E" w:rsidRDefault="008E1D54" w:rsidP="00D95B73">
      <w:pPr>
        <w:pStyle w:val="capture"/>
      </w:pPr>
      <w:r w:rsidRPr="002C517E">
        <w:t xml:space="preserve">SUBJECT MATTER DOMAIN: NEUROLOGY// </w:t>
      </w:r>
      <w:r w:rsidRPr="002C517E">
        <w:rPr>
          <w:b/>
        </w:rPr>
        <w:t>&lt;Enter&gt;</w:t>
      </w:r>
    </w:p>
    <w:p w:rsidR="008E1D54" w:rsidRPr="002C517E" w:rsidRDefault="008E1D54" w:rsidP="00D95B73">
      <w:pPr>
        <w:pStyle w:val="capture"/>
      </w:pPr>
    </w:p>
    <w:p w:rsidR="008E1D54" w:rsidRPr="002C517E" w:rsidRDefault="008E1D54" w:rsidP="00D95B73">
      <w:pPr>
        <w:pStyle w:val="capture"/>
      </w:pPr>
      <w:r w:rsidRPr="002C517E">
        <w:t xml:space="preserve">Please Enter SMD Synonym: </w:t>
      </w:r>
      <w:r w:rsidRPr="002C517E">
        <w:rPr>
          <w:b/>
        </w:rPr>
        <w:t>&lt;Enter&gt;</w:t>
      </w:r>
      <w:r w:rsidRPr="002C517E">
        <w:t xml:space="preserve"> </w:t>
      </w:r>
    </w:p>
    <w:p w:rsidR="008E1D54" w:rsidRPr="002C517E" w:rsidRDefault="008E1D54" w:rsidP="00D95B73">
      <w:pPr>
        <w:pStyle w:val="capture"/>
      </w:pPr>
    </w:p>
    <w:p w:rsidR="008E1D54" w:rsidRPr="002C517E" w:rsidRDefault="008E1D54" w:rsidP="00D95B73">
      <w:pPr>
        <w:pStyle w:val="capture"/>
      </w:pPr>
      <w:r w:rsidRPr="002C517E">
        <w:t xml:space="preserve">   1      Subject Matter Domain Synonyms</w:t>
      </w:r>
    </w:p>
    <w:p w:rsidR="008E1D54" w:rsidRPr="002C517E" w:rsidRDefault="008E1D54" w:rsidP="00D95B73">
      <w:pPr>
        <w:pStyle w:val="capture"/>
      </w:pPr>
      <w:r w:rsidRPr="002C517E">
        <w:t xml:space="preserve">   2      Role Synonyms</w:t>
      </w:r>
    </w:p>
    <w:p w:rsidR="008E1D54" w:rsidRPr="002C517E" w:rsidRDefault="008E1D54" w:rsidP="00D95B73">
      <w:pPr>
        <w:pStyle w:val="capture"/>
      </w:pPr>
      <w:r w:rsidRPr="002C517E">
        <w:t xml:space="preserve">   3      Setting Synonyms</w:t>
      </w:r>
    </w:p>
    <w:p w:rsidR="008E1D54" w:rsidRPr="002C517E" w:rsidRDefault="008E1D54" w:rsidP="00D95B73">
      <w:pPr>
        <w:pStyle w:val="capture"/>
      </w:pPr>
      <w:r w:rsidRPr="002C517E">
        <w:t xml:space="preserve">   4      Service Synonyms</w:t>
      </w:r>
    </w:p>
    <w:p w:rsidR="008E1D54" w:rsidRPr="002C517E" w:rsidRDefault="008E1D54" w:rsidP="00D95B73">
      <w:pPr>
        <w:pStyle w:val="capture"/>
      </w:pPr>
      <w:r w:rsidRPr="002C517E">
        <w:t xml:space="preserve">   5      Document Type Synonyms</w:t>
      </w:r>
    </w:p>
    <w:p w:rsidR="008E1D54" w:rsidRPr="002C517E" w:rsidRDefault="008E1D54" w:rsidP="00D95B73">
      <w:pPr>
        <w:pStyle w:val="capture"/>
      </w:pPr>
    </w:p>
    <w:p w:rsidR="008E1D54" w:rsidRPr="002C517E" w:rsidRDefault="008E1D54" w:rsidP="00D95B73">
      <w:pPr>
        <w:pStyle w:val="capture"/>
      </w:pPr>
      <w:r w:rsidRPr="002C517E">
        <w:t xml:space="preserve">Select Add/Edit Synonyms Option: </w:t>
      </w:r>
      <w:r w:rsidRPr="0089414D">
        <w:rPr>
          <w:b/>
        </w:rPr>
        <w:t>&lt;Enter&gt;</w:t>
      </w:r>
    </w:p>
    <w:p w:rsidR="008E1D54" w:rsidRPr="002C517E" w:rsidRDefault="008E1D54" w:rsidP="00D95B73">
      <w:pPr>
        <w:pStyle w:val="capture"/>
      </w:pPr>
    </w:p>
    <w:p w:rsidR="008E1D54" w:rsidRPr="002C517E" w:rsidRDefault="008E1D54" w:rsidP="00D95B73">
      <w:pPr>
        <w:pStyle w:val="capture"/>
      </w:pPr>
      <w:r w:rsidRPr="002C517E">
        <w:t xml:space="preserve">   1      Map </w:t>
      </w:r>
      <w:r w:rsidR="00926AD3">
        <w:t>ACTIVE</w:t>
      </w:r>
      <w:r w:rsidRPr="002C517E">
        <w:t xml:space="preserve"> LOCAL Titles</w:t>
      </w:r>
    </w:p>
    <w:p w:rsidR="008E1D54" w:rsidRPr="002C517E" w:rsidRDefault="008E1D54" w:rsidP="00D95B73">
      <w:pPr>
        <w:pStyle w:val="capture"/>
      </w:pPr>
      <w:r w:rsidRPr="002C517E">
        <w:t xml:space="preserve">   2      Selected Title Map</w:t>
      </w:r>
    </w:p>
    <w:p w:rsidR="008E1D54" w:rsidRPr="002C517E" w:rsidRDefault="008E1D54" w:rsidP="00D95B73">
      <w:pPr>
        <w:pStyle w:val="capture"/>
      </w:pPr>
      <w:r w:rsidRPr="002C517E">
        <w:t xml:space="preserve">   3      Mapping Workbench</w:t>
      </w:r>
    </w:p>
    <w:p w:rsidR="008E1D54" w:rsidRPr="002C517E" w:rsidRDefault="008E1D54" w:rsidP="00D95B73">
      <w:pPr>
        <w:pStyle w:val="capture"/>
      </w:pPr>
      <w:r w:rsidRPr="002C517E">
        <w:t xml:space="preserve">   4      Add/Edit Synonyms ...</w:t>
      </w:r>
    </w:p>
    <w:p w:rsidR="008E1D54" w:rsidRPr="002C517E" w:rsidRDefault="008E1D54" w:rsidP="00D95B73">
      <w:pPr>
        <w:pStyle w:val="capture"/>
      </w:pPr>
    </w:p>
    <w:p w:rsidR="008E1D54" w:rsidRPr="002C517E" w:rsidRDefault="008E1D54" w:rsidP="00D95B73">
      <w:pPr>
        <w:pStyle w:val="capture"/>
      </w:pPr>
      <w:r w:rsidRPr="002C517E">
        <w:t xml:space="preserve">Select Title Mapping Utilities Option: </w:t>
      </w:r>
      <w:r w:rsidRPr="002C517E">
        <w:rPr>
          <w:b/>
        </w:rPr>
        <w:t>&lt;Enter&gt;</w:t>
      </w:r>
    </w:p>
    <w:p w:rsidR="008E1D54" w:rsidRPr="002C517E" w:rsidRDefault="008E1D54" w:rsidP="00D95B73">
      <w:pPr>
        <w:pStyle w:val="capture"/>
      </w:pPr>
    </w:p>
    <w:p w:rsidR="008E1D54" w:rsidRPr="002C517E" w:rsidRDefault="008E1D54" w:rsidP="00D95B73">
      <w:pPr>
        <w:pStyle w:val="capture"/>
      </w:pPr>
      <w:r w:rsidRPr="002C517E">
        <w:t xml:space="preserve">   1      TIU Parameters Menu ...</w:t>
      </w:r>
    </w:p>
    <w:p w:rsidR="008E1D54" w:rsidRPr="002C517E" w:rsidRDefault="008E1D54" w:rsidP="00D95B73">
      <w:pPr>
        <w:pStyle w:val="capture"/>
      </w:pPr>
      <w:r w:rsidRPr="002C517E">
        <w:t xml:space="preserve">   2      Document Definitions (Manager) ...</w:t>
      </w:r>
    </w:p>
    <w:p w:rsidR="008E1D54" w:rsidRPr="002C517E" w:rsidRDefault="008E1D54" w:rsidP="00D95B73">
      <w:pPr>
        <w:pStyle w:val="capture"/>
      </w:pPr>
      <w:r w:rsidRPr="002C517E">
        <w:t xml:space="preserve">   3      User Class Management ...</w:t>
      </w:r>
    </w:p>
    <w:p w:rsidR="008E1D54" w:rsidRPr="002C517E" w:rsidRDefault="008E1D54" w:rsidP="00D95B73">
      <w:pPr>
        <w:pStyle w:val="capture"/>
      </w:pPr>
      <w:r w:rsidRPr="002C517E">
        <w:t xml:space="preserve">   4      TIU Template Mgmt Functions ...</w:t>
      </w:r>
    </w:p>
    <w:p w:rsidR="008E1D54" w:rsidRPr="002C517E" w:rsidRDefault="008E1D54" w:rsidP="00D95B73">
      <w:pPr>
        <w:pStyle w:val="capture"/>
      </w:pPr>
      <w:r w:rsidRPr="002C517E">
        <w:t xml:space="preserve">   5      TIU Alert Tools</w:t>
      </w:r>
    </w:p>
    <w:p w:rsidR="008E1D54" w:rsidRPr="002C517E" w:rsidRDefault="008E1D54" w:rsidP="00D95B73">
      <w:pPr>
        <w:pStyle w:val="capture"/>
      </w:pPr>
      <w:r w:rsidRPr="002C517E">
        <w:t xml:space="preserve">   6      Active Title Cleanup Report</w:t>
      </w:r>
    </w:p>
    <w:p w:rsidR="008E1D54" w:rsidRDefault="008E1D54" w:rsidP="00D95B73">
      <w:pPr>
        <w:pStyle w:val="capture"/>
      </w:pPr>
      <w:r>
        <w:t xml:space="preserve">   7      TIUHL7 Message Manager</w:t>
      </w:r>
    </w:p>
    <w:p w:rsidR="008E1D54" w:rsidRDefault="008E1D54" w:rsidP="00D95B73">
      <w:pPr>
        <w:pStyle w:val="capture"/>
      </w:pPr>
      <w:r>
        <w:t xml:space="preserve">          Title Mapping Utilities ...</w:t>
      </w:r>
      <w:r w:rsidRPr="00C301C5">
        <w:t xml:space="preserve"> </w:t>
      </w:r>
    </w:p>
    <w:p w:rsidR="004C5BFF" w:rsidRDefault="004C5BFF" w:rsidP="00D95B73">
      <w:pPr>
        <w:pStyle w:val="capture"/>
      </w:pPr>
      <w:r>
        <w:t xml:space="preserve">   </w:t>
      </w:r>
      <w:r w:rsidRPr="00AD3BB6">
        <w:t>TXT    Text Event Edit</w:t>
      </w:r>
      <w:bookmarkStart w:id="192" w:name="TIU_1_296_menu_item_4"/>
      <w:bookmarkStart w:id="193" w:name="Page88"/>
      <w:bookmarkEnd w:id="192"/>
      <w:bookmarkEnd w:id="193"/>
    </w:p>
    <w:p w:rsidR="008E1D54" w:rsidRDefault="008E1D54" w:rsidP="00D95B73">
      <w:pPr>
        <w:pStyle w:val="capture"/>
      </w:pPr>
    </w:p>
    <w:p w:rsidR="008E1D54" w:rsidRDefault="008E1D54" w:rsidP="00D95B73">
      <w:pPr>
        <w:pStyle w:val="capture"/>
      </w:pPr>
      <w:r w:rsidRPr="000308F7">
        <w:t>Select TIU Maintenance Menu Option:</w:t>
      </w:r>
    </w:p>
    <w:p w:rsidR="008E1D54" w:rsidRPr="00273F09" w:rsidRDefault="008E1D54" w:rsidP="00D95B73">
      <w:pPr>
        <w:pStyle w:val="Heading3"/>
        <w:spacing w:after="0"/>
      </w:pPr>
      <w:r>
        <w:br w:type="page"/>
      </w:r>
      <w:bookmarkStart w:id="194" w:name="MethodC"/>
      <w:bookmarkStart w:id="195" w:name="_Toc335315352"/>
      <w:bookmarkStart w:id="196" w:name="_Toc342030838"/>
      <w:bookmarkStart w:id="197" w:name="_Toc342547613"/>
      <w:bookmarkStart w:id="198" w:name="_Toc342548530"/>
      <w:bookmarkStart w:id="199" w:name="_Toc518032564"/>
      <w:r>
        <w:lastRenderedPageBreak/>
        <w:t>Method C</w:t>
      </w:r>
      <w:bookmarkEnd w:id="194"/>
      <w:r>
        <w:t>: Automated</w:t>
      </w:r>
      <w:r w:rsidRPr="00273F09">
        <w:t xml:space="preserve"> Mapping of Titles</w:t>
      </w:r>
      <w:bookmarkEnd w:id="195"/>
      <w:bookmarkEnd w:id="196"/>
      <w:bookmarkEnd w:id="197"/>
      <w:bookmarkEnd w:id="198"/>
      <w:bookmarkEnd w:id="199"/>
      <w:r w:rsidR="00B456E7">
        <w:fldChar w:fldCharType="begin"/>
      </w:r>
      <w:r>
        <w:instrText>xe "</w:instrText>
      </w:r>
      <w:r w:rsidRPr="00513546">
        <w:instrText>Automated Mapping of Titles</w:instrText>
      </w:r>
      <w:r>
        <w:instrText>"</w:instrText>
      </w:r>
      <w:r w:rsidR="00B456E7">
        <w:fldChar w:fldCharType="end"/>
      </w:r>
    </w:p>
    <w:p w:rsidR="008E1D54" w:rsidRPr="0042088E" w:rsidRDefault="008E1D54" w:rsidP="008E1D54">
      <w:pPr>
        <w:rPr>
          <w:rFonts w:cs="Arial"/>
        </w:rPr>
      </w:pPr>
      <w:r w:rsidRPr="0042088E">
        <w:rPr>
          <w:rFonts w:cs="Arial"/>
        </w:rPr>
        <w:t>To assist sites with</w:t>
      </w:r>
      <w:r w:rsidRPr="00841B28">
        <w:rPr>
          <w:rFonts w:cs="Arial"/>
          <w:i/>
        </w:rPr>
        <w:t xml:space="preserve"> automated</w:t>
      </w:r>
      <w:r>
        <w:rPr>
          <w:rFonts w:cs="Arial"/>
        </w:rPr>
        <w:t xml:space="preserve"> mapping of TIU Clinical Document Titles</w:t>
      </w:r>
      <w:r w:rsidRPr="0042088E">
        <w:rPr>
          <w:rFonts w:cs="Arial"/>
        </w:rPr>
        <w:t xml:space="preserve">, </w:t>
      </w:r>
      <w:r>
        <w:rPr>
          <w:rFonts w:cs="Arial"/>
        </w:rPr>
        <w:t xml:space="preserve">Standards and Terminology Services (STS) is providing a set of instructions to assist you. This document outlines the </w:t>
      </w:r>
      <w:r w:rsidRPr="00841B28">
        <w:rPr>
          <w:rFonts w:cs="Arial"/>
          <w:i/>
        </w:rPr>
        <w:t xml:space="preserve">automated </w:t>
      </w:r>
      <w:r>
        <w:rPr>
          <w:rFonts w:cs="Arial"/>
        </w:rPr>
        <w:t>mapping process of mapping one local clinical document title to a standard title. This document is intended to assist Clinical Applications Coordinators (CACs), Health Information Managers (HIMS) and Implementation Managers.</w:t>
      </w:r>
    </w:p>
    <w:p w:rsidR="008E1D54" w:rsidRPr="00177D3A" w:rsidRDefault="00E52675" w:rsidP="008E1D54">
      <w:pPr>
        <w:rPr>
          <w:b/>
        </w:rPr>
      </w:pPr>
      <w:r>
        <w:rPr>
          <w:b/>
        </w:rPr>
        <w:t>E</w:t>
      </w:r>
      <w:r w:rsidR="008E1D54" w:rsidRPr="00177D3A">
        <w:rPr>
          <w:b/>
        </w:rPr>
        <w:t xml:space="preserve">xample of Map </w:t>
      </w:r>
      <w:r w:rsidR="00D33E50">
        <w:rPr>
          <w:b/>
        </w:rPr>
        <w:t>Active</w:t>
      </w:r>
      <w:r w:rsidR="008E1D54" w:rsidRPr="00177D3A">
        <w:rPr>
          <w:b/>
        </w:rPr>
        <w:t xml:space="preserve"> Local Titles</w:t>
      </w:r>
      <w:r w:rsidR="00B456E7">
        <w:rPr>
          <w:b/>
        </w:rPr>
        <w:fldChar w:fldCharType="begin"/>
      </w:r>
      <w:r w:rsidR="008E1D54">
        <w:instrText>xe "</w:instrText>
      </w:r>
      <w:r w:rsidR="008E1D54" w:rsidRPr="00513546">
        <w:rPr>
          <w:b/>
        </w:rPr>
        <w:instrText xml:space="preserve">Map </w:instrText>
      </w:r>
      <w:r w:rsidR="00D33E50">
        <w:rPr>
          <w:b/>
        </w:rPr>
        <w:instrText>Active</w:instrText>
      </w:r>
      <w:r w:rsidR="008E1D54" w:rsidRPr="00513546">
        <w:rPr>
          <w:b/>
        </w:rPr>
        <w:instrText xml:space="preserve"> Local Titles</w:instrText>
      </w:r>
      <w:r w:rsidR="008E1D54">
        <w:instrText>"</w:instrText>
      </w:r>
      <w:r w:rsidR="00B456E7">
        <w:rPr>
          <w:b/>
        </w:rPr>
        <w:fldChar w:fldCharType="end"/>
      </w:r>
      <w:r w:rsidR="008E1D54" w:rsidRPr="00177D3A">
        <w:rPr>
          <w:b/>
        </w:rPr>
        <w:t>:</w:t>
      </w:r>
    </w:p>
    <w:p w:rsidR="008E1D54" w:rsidRPr="00177D3A" w:rsidRDefault="008E1D54" w:rsidP="00D95B73">
      <w:pPr>
        <w:pStyle w:val="capture"/>
      </w:pPr>
      <w:r w:rsidRPr="00177D3A">
        <w:t xml:space="preserve">Select OPTION NAME: </w:t>
      </w:r>
      <w:r w:rsidRPr="00177D3A">
        <w:rPr>
          <w:b/>
        </w:rPr>
        <w:t>TIU IRM MAIN</w:t>
      </w:r>
      <w:r w:rsidRPr="00177D3A">
        <w:t>TENANCE MENU     TIU Maintenance Menu</w:t>
      </w:r>
    </w:p>
    <w:p w:rsidR="008E1D54" w:rsidRPr="00177D3A" w:rsidRDefault="008E1D54" w:rsidP="00D95B73">
      <w:pPr>
        <w:pStyle w:val="capture"/>
      </w:pPr>
    </w:p>
    <w:p w:rsidR="008E1D54" w:rsidRPr="00177D3A" w:rsidRDefault="008E1D54" w:rsidP="00D95B73">
      <w:pPr>
        <w:pStyle w:val="capture"/>
      </w:pPr>
      <w:r w:rsidRPr="00177D3A">
        <w:t xml:space="preserve">   1      TIU Parameters Menu ...</w:t>
      </w:r>
    </w:p>
    <w:p w:rsidR="008E1D54" w:rsidRPr="00177D3A" w:rsidRDefault="008E1D54" w:rsidP="00D95B73">
      <w:pPr>
        <w:pStyle w:val="capture"/>
      </w:pPr>
      <w:r w:rsidRPr="00177D3A">
        <w:t xml:space="preserve">   2      Document Definitions (Manager) ...</w:t>
      </w:r>
    </w:p>
    <w:p w:rsidR="008E1D54" w:rsidRPr="00177D3A" w:rsidRDefault="008E1D54" w:rsidP="00D95B73">
      <w:pPr>
        <w:pStyle w:val="capture"/>
      </w:pPr>
      <w:r w:rsidRPr="00177D3A">
        <w:t xml:space="preserve">   3      User Class Management ...</w:t>
      </w:r>
    </w:p>
    <w:p w:rsidR="008E1D54" w:rsidRPr="00177D3A" w:rsidRDefault="008E1D54" w:rsidP="00D95B73">
      <w:pPr>
        <w:pStyle w:val="capture"/>
      </w:pPr>
      <w:r w:rsidRPr="00177D3A">
        <w:t xml:space="preserve">   4      TIU Template Mgmt Functions ...</w:t>
      </w:r>
    </w:p>
    <w:p w:rsidR="008E1D54" w:rsidRPr="00177D3A" w:rsidRDefault="008E1D54" w:rsidP="00D95B73">
      <w:pPr>
        <w:pStyle w:val="capture"/>
      </w:pPr>
      <w:r w:rsidRPr="00177D3A">
        <w:t xml:space="preserve">   5      TIU Alert Tools</w:t>
      </w:r>
    </w:p>
    <w:p w:rsidR="008E1D54" w:rsidRPr="00177D3A" w:rsidRDefault="008E1D54" w:rsidP="00D95B73">
      <w:pPr>
        <w:pStyle w:val="capture"/>
      </w:pPr>
      <w:r w:rsidRPr="00177D3A">
        <w:t xml:space="preserve">   6      Active Title Cleanup Report</w:t>
      </w:r>
    </w:p>
    <w:p w:rsidR="008E1D54" w:rsidRDefault="008E1D54" w:rsidP="00D95B73">
      <w:pPr>
        <w:pStyle w:val="capture"/>
      </w:pPr>
      <w:r w:rsidRPr="00177D3A">
        <w:t xml:space="preserve"> </w:t>
      </w:r>
      <w:r>
        <w:t xml:space="preserve">  7      TIUHL7 Message Manager</w:t>
      </w:r>
    </w:p>
    <w:p w:rsidR="008E1D54" w:rsidRDefault="008E1D54" w:rsidP="00D95B73">
      <w:pPr>
        <w:pStyle w:val="capture"/>
      </w:pPr>
      <w:r>
        <w:t xml:space="preserve">          Title Mapping Utilities ...</w:t>
      </w:r>
      <w:r w:rsidRPr="00C301C5">
        <w:t xml:space="preserve"> </w:t>
      </w:r>
    </w:p>
    <w:p w:rsidR="004C5BFF" w:rsidRDefault="004C5BFF" w:rsidP="00D95B73">
      <w:pPr>
        <w:pStyle w:val="capture"/>
      </w:pPr>
      <w:r>
        <w:t xml:space="preserve">   </w:t>
      </w:r>
      <w:r w:rsidRPr="00AD3BB6">
        <w:t>TXT    Text Event Edit</w:t>
      </w:r>
      <w:bookmarkStart w:id="200" w:name="TIU_1_296_menu_item_5"/>
      <w:bookmarkStart w:id="201" w:name="Page89"/>
      <w:bookmarkEnd w:id="200"/>
      <w:bookmarkEnd w:id="201"/>
    </w:p>
    <w:p w:rsidR="008E1D54" w:rsidRDefault="008E1D54" w:rsidP="00D95B73">
      <w:pPr>
        <w:pStyle w:val="capture"/>
      </w:pPr>
    </w:p>
    <w:p w:rsidR="008E1D54" w:rsidRPr="00177D3A" w:rsidRDefault="008E1D54" w:rsidP="00D95B73">
      <w:pPr>
        <w:pStyle w:val="capture"/>
      </w:pPr>
      <w:r w:rsidRPr="000308F7">
        <w:t>Select TIU Maintenance Menu Option:</w:t>
      </w:r>
      <w:r w:rsidRPr="00177D3A">
        <w:t xml:space="preserve"> Title Mapping Utilities</w:t>
      </w:r>
    </w:p>
    <w:p w:rsidR="008E1D54" w:rsidRPr="00177D3A" w:rsidRDefault="008E1D54" w:rsidP="00D95B73">
      <w:pPr>
        <w:pStyle w:val="capture"/>
      </w:pPr>
    </w:p>
    <w:p w:rsidR="008E1D54" w:rsidRPr="00177D3A" w:rsidRDefault="008E1D54" w:rsidP="00D95B73">
      <w:pPr>
        <w:pStyle w:val="capture"/>
      </w:pPr>
      <w:r w:rsidRPr="00177D3A">
        <w:t xml:space="preserve">   1      Map </w:t>
      </w:r>
      <w:r w:rsidR="00926AD3">
        <w:t>ACTIVE</w:t>
      </w:r>
      <w:r w:rsidRPr="00177D3A">
        <w:t xml:space="preserve"> LOCAL Titles</w:t>
      </w:r>
    </w:p>
    <w:p w:rsidR="008E1D54" w:rsidRPr="00177D3A" w:rsidRDefault="008E1D54" w:rsidP="00D95B73">
      <w:pPr>
        <w:pStyle w:val="capture"/>
      </w:pPr>
      <w:r w:rsidRPr="00177D3A">
        <w:t xml:space="preserve">   2      Selected Title Map</w:t>
      </w:r>
    </w:p>
    <w:p w:rsidR="008E1D54" w:rsidRPr="00177D3A" w:rsidRDefault="008E1D54" w:rsidP="00D95B73">
      <w:pPr>
        <w:pStyle w:val="capture"/>
      </w:pPr>
      <w:r w:rsidRPr="00177D3A">
        <w:t xml:space="preserve">   3      Mapping Workbench</w:t>
      </w:r>
    </w:p>
    <w:p w:rsidR="008E1D54" w:rsidRPr="00177D3A" w:rsidRDefault="008E1D54" w:rsidP="00D95B73">
      <w:pPr>
        <w:pStyle w:val="capture"/>
      </w:pPr>
      <w:r w:rsidRPr="00177D3A">
        <w:t xml:space="preserve">   4      Add/Edit Synonyms ...</w:t>
      </w:r>
    </w:p>
    <w:p w:rsidR="008E1D54" w:rsidRPr="00177D3A" w:rsidRDefault="008E1D54" w:rsidP="00D95B73">
      <w:pPr>
        <w:pStyle w:val="capture"/>
      </w:pPr>
    </w:p>
    <w:p w:rsidR="008E1D54" w:rsidRPr="00177D3A" w:rsidRDefault="008E1D54" w:rsidP="00D95B73">
      <w:pPr>
        <w:pStyle w:val="capture"/>
      </w:pPr>
      <w:r w:rsidRPr="00177D3A">
        <w:t xml:space="preserve">Select Title Mapping Utilities Option: </w:t>
      </w:r>
      <w:r w:rsidRPr="00177D3A">
        <w:rPr>
          <w:b/>
        </w:rPr>
        <w:t>1</w:t>
      </w:r>
      <w:r w:rsidRPr="00177D3A">
        <w:t xml:space="preserve">  Map </w:t>
      </w:r>
      <w:r w:rsidR="00D33E50">
        <w:t>ACTIVE</w:t>
      </w:r>
      <w:r w:rsidRPr="00177D3A">
        <w:t xml:space="preserve"> LOCAL Titles</w:t>
      </w:r>
    </w:p>
    <w:p w:rsidR="008E1D54" w:rsidRPr="00177D3A" w:rsidRDefault="008E1D54" w:rsidP="00D95B73">
      <w:pPr>
        <w:pStyle w:val="capture"/>
      </w:pPr>
    </w:p>
    <w:p w:rsidR="008E1D54" w:rsidRPr="00177D3A" w:rsidRDefault="008E1D54" w:rsidP="00D95B73">
      <w:pPr>
        <w:pStyle w:val="capture"/>
      </w:pPr>
    </w:p>
    <w:p w:rsidR="008E1D54" w:rsidRPr="00177D3A" w:rsidRDefault="008E1D54" w:rsidP="00D95B73">
      <w:pPr>
        <w:pStyle w:val="capture"/>
      </w:pPr>
      <w:r w:rsidRPr="00177D3A">
        <w:t xml:space="preserve">         ****************************************************************</w:t>
      </w:r>
    </w:p>
    <w:p w:rsidR="008E1D54" w:rsidRPr="00177D3A" w:rsidRDefault="008E1D54" w:rsidP="00D95B73">
      <w:pPr>
        <w:pStyle w:val="capture"/>
      </w:pPr>
      <w:r w:rsidRPr="00177D3A">
        <w:t xml:space="preserve">         *                   Good EVENING CHARLIE!                      *</w:t>
      </w:r>
    </w:p>
    <w:p w:rsidR="008E1D54" w:rsidRPr="00177D3A" w:rsidRDefault="008E1D54" w:rsidP="00D95B73">
      <w:pPr>
        <w:pStyle w:val="capture"/>
      </w:pPr>
      <w:r w:rsidRPr="00177D3A">
        <w:t xml:space="preserve">         *       And WELCOME BACK for ANOTHER ride on the MTA!!!        *</w:t>
      </w:r>
    </w:p>
    <w:p w:rsidR="008E1D54" w:rsidRPr="00177D3A" w:rsidRDefault="008E1D54" w:rsidP="00D95B73">
      <w:pPr>
        <w:pStyle w:val="capture"/>
      </w:pPr>
      <w:r w:rsidRPr="00177D3A">
        <w:t xml:space="preserve">         *                                                              *</w:t>
      </w:r>
    </w:p>
    <w:p w:rsidR="008E1D54" w:rsidRPr="00177D3A" w:rsidRDefault="008E1D54" w:rsidP="00D95B73">
      <w:pPr>
        <w:pStyle w:val="capture"/>
      </w:pPr>
      <w:r w:rsidRPr="00177D3A">
        <w:t xml:space="preserve">         *       So far, 44 of 63 Active Titles have been mapped!       *</w:t>
      </w:r>
    </w:p>
    <w:p w:rsidR="008E1D54" w:rsidRPr="00177D3A" w:rsidRDefault="008E1D54" w:rsidP="00D95B73">
      <w:pPr>
        <w:pStyle w:val="capture"/>
      </w:pPr>
      <w:r w:rsidRPr="00177D3A">
        <w:t xml:space="preserve">         *             You're at </w:t>
      </w:r>
      <w:smartTag w:uri="urn:schemas-microsoft-com:office:smarttags" w:element="address">
        <w:smartTag w:uri="urn:schemas-microsoft-com:office:smarttags" w:element="Street">
          <w:r w:rsidRPr="00177D3A">
            <w:t>Brigham Circle</w:t>
          </w:r>
        </w:smartTag>
      </w:smartTag>
      <w:r w:rsidRPr="00177D3A">
        <w:t xml:space="preserve"> Station..</w:t>
      </w:r>
      <w:r>
        <w:t xml:space="preserve">. </w:t>
      </w:r>
      <w:r w:rsidRPr="00177D3A">
        <w:t xml:space="preserve">           *</w:t>
      </w:r>
    </w:p>
    <w:p w:rsidR="008E1D54" w:rsidRPr="00177D3A" w:rsidRDefault="008E1D54" w:rsidP="00D95B73">
      <w:pPr>
        <w:pStyle w:val="capture"/>
      </w:pPr>
      <w:r w:rsidRPr="00177D3A">
        <w:t xml:space="preserve">         *                                                              *</w:t>
      </w:r>
    </w:p>
    <w:p w:rsidR="008E1D54" w:rsidRPr="00177D3A" w:rsidRDefault="008E1D54" w:rsidP="00D95B73">
      <w:pPr>
        <w:pStyle w:val="capture"/>
      </w:pPr>
      <w:r w:rsidRPr="00177D3A">
        <w:t xml:space="preserve">         *  In preparation for migration to the HDR, ALL LOCAL titles   *</w:t>
      </w:r>
    </w:p>
    <w:p w:rsidR="008E1D54" w:rsidRPr="00177D3A" w:rsidRDefault="008E1D54" w:rsidP="00D95B73">
      <w:pPr>
        <w:pStyle w:val="capture"/>
      </w:pPr>
      <w:r w:rsidRPr="00177D3A">
        <w:t xml:space="preserve">         * MUST be mapped to Standard Titles BEFORE transmittal of TIU  *</w:t>
      </w:r>
    </w:p>
    <w:p w:rsidR="008E1D54" w:rsidRPr="00177D3A" w:rsidRDefault="008E1D54" w:rsidP="00D95B73">
      <w:pPr>
        <w:pStyle w:val="capture"/>
      </w:pPr>
      <w:r w:rsidRPr="00177D3A">
        <w:t xml:space="preserve">         *               Documents to the HDR can begin</w:t>
      </w:r>
      <w:r>
        <w:t xml:space="preserve">. </w:t>
      </w:r>
      <w:r w:rsidRPr="00177D3A">
        <w:t xml:space="preserve">             *</w:t>
      </w:r>
    </w:p>
    <w:p w:rsidR="008E1D54" w:rsidRPr="00177D3A" w:rsidRDefault="008E1D54" w:rsidP="00D95B73">
      <w:pPr>
        <w:pStyle w:val="capture"/>
      </w:pPr>
      <w:r w:rsidRPr="00177D3A">
        <w:t xml:space="preserve">         *                                                              *</w:t>
      </w:r>
    </w:p>
    <w:p w:rsidR="008E1D54" w:rsidRPr="00177D3A" w:rsidRDefault="008E1D54" w:rsidP="00D95B73">
      <w:pPr>
        <w:pStyle w:val="capture"/>
      </w:pPr>
      <w:r w:rsidRPr="00177D3A">
        <w:t xml:space="preserve">         *  You </w:t>
      </w:r>
      <w:r w:rsidR="00221470">
        <w:t>may</w:t>
      </w:r>
      <w:r w:rsidRPr="00177D3A">
        <w:t xml:space="preserve"> quit mapping titles at any time, and continue your  *</w:t>
      </w:r>
    </w:p>
    <w:p w:rsidR="008E1D54" w:rsidRPr="00177D3A" w:rsidRDefault="008E1D54" w:rsidP="00D95B73">
      <w:pPr>
        <w:pStyle w:val="capture"/>
      </w:pPr>
      <w:r w:rsidRPr="00177D3A">
        <w:t xml:space="preserve">         *    work from the last successfully mapped title. The only    *</w:t>
      </w:r>
    </w:p>
    <w:p w:rsidR="008E1D54" w:rsidRPr="00177D3A" w:rsidRDefault="008E1D54" w:rsidP="00D95B73">
      <w:pPr>
        <w:pStyle w:val="capture"/>
      </w:pPr>
      <w:r w:rsidRPr="00177D3A">
        <w:t xml:space="preserve">         *  catch is that any ACTIVE LOCAL Titles that are not mapped   *</w:t>
      </w:r>
    </w:p>
    <w:p w:rsidR="008E1D54" w:rsidRPr="00177D3A" w:rsidRDefault="008E1D54" w:rsidP="00D95B73">
      <w:pPr>
        <w:pStyle w:val="capture"/>
      </w:pPr>
      <w:r w:rsidRPr="00177D3A">
        <w:t xml:space="preserve">         *      when transmission to the HDR is initiated will be       *</w:t>
      </w:r>
    </w:p>
    <w:p w:rsidR="008E1D54" w:rsidRPr="00177D3A" w:rsidRDefault="008E1D54" w:rsidP="00D95B73">
      <w:pPr>
        <w:pStyle w:val="capture"/>
      </w:pPr>
      <w:r w:rsidRPr="00177D3A">
        <w:t xml:space="preserve">         * INACTIVATED, so please finish this process expeditiously..</w:t>
      </w:r>
      <w:r>
        <w:t xml:space="preserve">. </w:t>
      </w:r>
      <w:r w:rsidRPr="00177D3A">
        <w:t>*</w:t>
      </w:r>
    </w:p>
    <w:p w:rsidR="008E1D54" w:rsidRPr="00177D3A" w:rsidRDefault="008E1D54" w:rsidP="00D95B73">
      <w:pPr>
        <w:pStyle w:val="capture"/>
      </w:pPr>
      <w:r w:rsidRPr="00177D3A">
        <w:t xml:space="preserve">         ****************************************************************</w:t>
      </w:r>
    </w:p>
    <w:p w:rsidR="008E1D54" w:rsidRPr="00177D3A" w:rsidRDefault="008E1D54" w:rsidP="00D95B73">
      <w:pPr>
        <w:pStyle w:val="capture"/>
      </w:pPr>
    </w:p>
    <w:p w:rsidR="008E1D54" w:rsidRPr="00177D3A" w:rsidRDefault="008E1D54" w:rsidP="00D95B73">
      <w:pPr>
        <w:pStyle w:val="capture"/>
      </w:pPr>
      <w:r w:rsidRPr="00177D3A">
        <w:t xml:space="preserve">         ... Are you READY to map? NO// </w:t>
      </w:r>
      <w:r w:rsidRPr="00177D3A">
        <w:rPr>
          <w:b/>
        </w:rPr>
        <w:t>Y</w:t>
      </w:r>
      <w:r w:rsidRPr="00177D3A">
        <w:t>ES</w:t>
      </w:r>
    </w:p>
    <w:p w:rsidR="008E1D54" w:rsidRPr="00177D3A" w:rsidRDefault="008E1D54" w:rsidP="00D95B73">
      <w:pPr>
        <w:pStyle w:val="capture"/>
      </w:pPr>
    </w:p>
    <w:p w:rsidR="008E1D54" w:rsidRPr="00177D3A" w:rsidRDefault="008E1D54" w:rsidP="00D95B73">
      <w:pPr>
        <w:pStyle w:val="capture"/>
      </w:pPr>
      <w:r w:rsidRPr="00177D3A">
        <w:t>For the LOCAL Title: NUTRITION ECU QUARTERLY</w:t>
      </w:r>
    </w:p>
    <w:p w:rsidR="008E1D54" w:rsidRPr="00177D3A" w:rsidRDefault="008E1D54" w:rsidP="00D95B73">
      <w:pPr>
        <w:pStyle w:val="capture"/>
      </w:pPr>
    </w:p>
    <w:p w:rsidR="008E1D54" w:rsidRPr="00177D3A" w:rsidRDefault="008E1D54" w:rsidP="00D95B73">
      <w:pPr>
        <w:pStyle w:val="capture"/>
      </w:pPr>
      <w:r w:rsidRPr="00177D3A">
        <w:t>Attempting to map NUTRITION ECU QUARTERLY</w:t>
      </w:r>
    </w:p>
    <w:p w:rsidR="008E1D54" w:rsidRPr="00177D3A" w:rsidRDefault="008E1D54" w:rsidP="00D95B73">
      <w:pPr>
        <w:pStyle w:val="capture"/>
      </w:pPr>
      <w:r w:rsidRPr="00177D3A">
        <w:t xml:space="preserve">  to a VHA </w:t>
      </w:r>
      <w:smartTag w:uri="urn:schemas-microsoft-com:office:smarttags" w:element="place">
        <w:smartTag w:uri="urn:schemas-microsoft-com:office:smarttags" w:element="City">
          <w:r w:rsidRPr="00177D3A">
            <w:t>Enterprise</w:t>
          </w:r>
        </w:smartTag>
      </w:smartTag>
      <w:r w:rsidRPr="00177D3A">
        <w:t xml:space="preserve"> Standard Title...</w:t>
      </w:r>
    </w:p>
    <w:p w:rsidR="008E1D54" w:rsidRPr="00177D3A" w:rsidRDefault="008E1D54" w:rsidP="00D95B73">
      <w:pPr>
        <w:pStyle w:val="capture"/>
      </w:pPr>
    </w:p>
    <w:p w:rsidR="008E1D54" w:rsidRPr="00177D3A" w:rsidRDefault="008E1D54" w:rsidP="00D95B73">
      <w:pPr>
        <w:pStyle w:val="capture"/>
      </w:pPr>
      <w:r w:rsidRPr="00177D3A">
        <w:t xml:space="preserve">Is "NUTRITION" a Subject Matter Domain?  DIETETICS  </w:t>
      </w:r>
    </w:p>
    <w:p w:rsidR="008E1D54" w:rsidRPr="00177D3A" w:rsidRDefault="008E1D54" w:rsidP="00D95B73">
      <w:pPr>
        <w:pStyle w:val="capture"/>
      </w:pPr>
      <w:r w:rsidRPr="00177D3A">
        <w:t xml:space="preserve">    I found a match of: NUTRITION DIETETICS</w:t>
      </w:r>
    </w:p>
    <w:p w:rsidR="008E1D54" w:rsidRPr="00177D3A" w:rsidRDefault="008E1D54" w:rsidP="00D95B73">
      <w:pPr>
        <w:pStyle w:val="capture"/>
      </w:pPr>
      <w:r w:rsidRPr="00177D3A">
        <w:t xml:space="preserve">         ... OK? Yes// </w:t>
      </w:r>
      <w:r w:rsidRPr="00177D3A">
        <w:rPr>
          <w:b/>
        </w:rPr>
        <w:t>&lt;Enter&gt;</w:t>
      </w:r>
      <w:r w:rsidRPr="00177D3A">
        <w:t xml:space="preserve">  YES</w:t>
      </w:r>
    </w:p>
    <w:p w:rsidR="008E1D54" w:rsidRPr="00177D3A" w:rsidRDefault="008E1D54" w:rsidP="00D95B73">
      <w:pPr>
        <w:pStyle w:val="capture"/>
      </w:pPr>
    </w:p>
    <w:p w:rsidR="008E1D54" w:rsidRPr="00177D3A" w:rsidRDefault="008E1D54" w:rsidP="00D95B73">
      <w:pPr>
        <w:pStyle w:val="capture"/>
      </w:pPr>
      <w:r w:rsidRPr="00177D3A">
        <w:lastRenderedPageBreak/>
        <w:t>Is "ECU" a LOINC Role? No.</w:t>
      </w:r>
    </w:p>
    <w:p w:rsidR="008E1D54" w:rsidRPr="00177D3A" w:rsidRDefault="008E1D54" w:rsidP="00D95B73">
      <w:pPr>
        <w:pStyle w:val="capture"/>
      </w:pPr>
      <w:r w:rsidRPr="00177D3A">
        <w:t>Is "ECU" a SYNONYM for a LOINC Role? No.</w:t>
      </w:r>
    </w:p>
    <w:p w:rsidR="008E1D54" w:rsidRPr="00177D3A" w:rsidRDefault="008E1D54" w:rsidP="00D95B73">
      <w:pPr>
        <w:pStyle w:val="capture"/>
      </w:pPr>
    </w:p>
    <w:p w:rsidR="008E1D54" w:rsidRPr="00177D3A" w:rsidRDefault="008E1D54" w:rsidP="00D95B73">
      <w:pPr>
        <w:pStyle w:val="capture"/>
      </w:pPr>
      <w:r w:rsidRPr="00177D3A">
        <w:t>Is "QUARTERLY" a LOINC Role? No.</w:t>
      </w:r>
    </w:p>
    <w:p w:rsidR="008E1D54" w:rsidRPr="00177D3A" w:rsidRDefault="008E1D54" w:rsidP="00D95B73">
      <w:pPr>
        <w:pStyle w:val="capture"/>
      </w:pPr>
      <w:r w:rsidRPr="00177D3A">
        <w:t>Is "QUARTERLY" a SYNONYM for a LOINC Role? No.</w:t>
      </w:r>
    </w:p>
    <w:p w:rsidR="008E1D54" w:rsidRPr="00177D3A" w:rsidRDefault="008E1D54" w:rsidP="00D95B73">
      <w:pPr>
        <w:pStyle w:val="capture"/>
      </w:pPr>
    </w:p>
    <w:p w:rsidR="008E1D54" w:rsidRPr="00177D3A" w:rsidRDefault="008E1D54" w:rsidP="00D95B73">
      <w:pPr>
        <w:pStyle w:val="capture"/>
      </w:pPr>
      <w:r w:rsidRPr="00177D3A">
        <w:t>Is "ECU" a Setting? No.</w:t>
      </w:r>
    </w:p>
    <w:p w:rsidR="008E1D54" w:rsidRPr="00177D3A" w:rsidRDefault="008E1D54" w:rsidP="00D95B73">
      <w:pPr>
        <w:pStyle w:val="capture"/>
      </w:pPr>
      <w:r w:rsidRPr="00177D3A">
        <w:t>Is "ECU" a SYNONYM for a Setting? No.</w:t>
      </w:r>
    </w:p>
    <w:p w:rsidR="008E1D54" w:rsidRPr="00177D3A" w:rsidRDefault="008E1D54" w:rsidP="00D95B73">
      <w:pPr>
        <w:pStyle w:val="capture"/>
      </w:pPr>
    </w:p>
    <w:p w:rsidR="008E1D54" w:rsidRPr="00177D3A" w:rsidRDefault="008E1D54" w:rsidP="00D95B73">
      <w:pPr>
        <w:pStyle w:val="capture"/>
      </w:pPr>
      <w:r w:rsidRPr="00177D3A">
        <w:t>Is "QUARTERLY" a Setting? No.</w:t>
      </w:r>
    </w:p>
    <w:p w:rsidR="008E1D54" w:rsidRPr="00177D3A" w:rsidRDefault="008E1D54" w:rsidP="00D95B73">
      <w:pPr>
        <w:pStyle w:val="capture"/>
      </w:pPr>
      <w:r w:rsidRPr="00177D3A">
        <w:t>Is "QUARTERLY" a SYNONYM for a Setting? No.</w:t>
      </w:r>
    </w:p>
    <w:p w:rsidR="008E1D54" w:rsidRPr="00177D3A" w:rsidRDefault="008E1D54" w:rsidP="00D95B73">
      <w:pPr>
        <w:pStyle w:val="capture"/>
      </w:pPr>
    </w:p>
    <w:p w:rsidR="008E1D54" w:rsidRPr="00177D3A" w:rsidRDefault="008E1D54" w:rsidP="00D95B73">
      <w:pPr>
        <w:pStyle w:val="capture"/>
      </w:pPr>
      <w:r w:rsidRPr="00177D3A">
        <w:t>Is "ECU" a Service? No.</w:t>
      </w:r>
    </w:p>
    <w:p w:rsidR="008E1D54" w:rsidRPr="00177D3A" w:rsidRDefault="008E1D54" w:rsidP="00D95B73">
      <w:pPr>
        <w:pStyle w:val="capture"/>
      </w:pPr>
      <w:r w:rsidRPr="00177D3A">
        <w:t>Is "ECU" a SYNONYM for a Service? No.</w:t>
      </w:r>
    </w:p>
    <w:p w:rsidR="008E1D54" w:rsidRPr="00177D3A" w:rsidRDefault="008E1D54" w:rsidP="00D95B73">
      <w:pPr>
        <w:pStyle w:val="capture"/>
      </w:pPr>
    </w:p>
    <w:p w:rsidR="008E1D54" w:rsidRPr="00177D3A" w:rsidRDefault="008E1D54" w:rsidP="00D95B73">
      <w:pPr>
        <w:pStyle w:val="capture"/>
      </w:pPr>
      <w:r w:rsidRPr="00177D3A">
        <w:t xml:space="preserve">Enter RETURN to continue or '^' to exit: </w:t>
      </w:r>
    </w:p>
    <w:p w:rsidR="008E1D54" w:rsidRPr="00177D3A" w:rsidRDefault="008E1D54" w:rsidP="00D95B73">
      <w:pPr>
        <w:pStyle w:val="capture"/>
      </w:pPr>
    </w:p>
    <w:p w:rsidR="008E1D54" w:rsidRPr="00177D3A" w:rsidRDefault="008E1D54" w:rsidP="00D95B73">
      <w:pPr>
        <w:pStyle w:val="capture"/>
      </w:pPr>
      <w:r w:rsidRPr="00177D3A">
        <w:t>Remember, your LOCAL title is: NUTRITION ECU QUARTERLY</w:t>
      </w:r>
    </w:p>
    <w:p w:rsidR="008E1D54" w:rsidRPr="00177D3A" w:rsidRDefault="008E1D54" w:rsidP="00D95B73">
      <w:pPr>
        <w:pStyle w:val="capture"/>
      </w:pPr>
      <w:r w:rsidRPr="00177D3A">
        <w:t>Is "QUARTERLY" a Service? No.</w:t>
      </w:r>
    </w:p>
    <w:p w:rsidR="008E1D54" w:rsidRPr="00177D3A" w:rsidRDefault="008E1D54" w:rsidP="00D95B73">
      <w:pPr>
        <w:pStyle w:val="capture"/>
      </w:pPr>
      <w:r w:rsidRPr="00177D3A">
        <w:t>Is "QUARTERLY" a SYNONYM for a Service? No.</w:t>
      </w:r>
    </w:p>
    <w:p w:rsidR="008E1D54" w:rsidRPr="00177D3A" w:rsidRDefault="008E1D54" w:rsidP="00D95B73">
      <w:pPr>
        <w:pStyle w:val="capture"/>
      </w:pPr>
    </w:p>
    <w:p w:rsidR="008E1D54" w:rsidRPr="00177D3A" w:rsidRDefault="008E1D54" w:rsidP="00D95B73">
      <w:pPr>
        <w:pStyle w:val="capture"/>
      </w:pPr>
      <w:r w:rsidRPr="00177D3A">
        <w:t>Is "ECU" a Document Type? No.</w:t>
      </w:r>
    </w:p>
    <w:p w:rsidR="008E1D54" w:rsidRPr="00177D3A" w:rsidRDefault="008E1D54" w:rsidP="00D95B73">
      <w:pPr>
        <w:pStyle w:val="capture"/>
      </w:pPr>
      <w:r w:rsidRPr="00177D3A">
        <w:t>Is "ECU" a SYNONYM for a Document Type? No.</w:t>
      </w:r>
    </w:p>
    <w:p w:rsidR="008E1D54" w:rsidRPr="00177D3A" w:rsidRDefault="008E1D54" w:rsidP="00D95B73">
      <w:pPr>
        <w:pStyle w:val="capture"/>
      </w:pPr>
    </w:p>
    <w:p w:rsidR="008E1D54" w:rsidRPr="00177D3A" w:rsidRDefault="008E1D54" w:rsidP="00D95B73">
      <w:pPr>
        <w:pStyle w:val="capture"/>
      </w:pPr>
      <w:r w:rsidRPr="00177D3A">
        <w:t>Is "QUARTERLY" a Document Type? No.</w:t>
      </w:r>
    </w:p>
    <w:p w:rsidR="008E1D54" w:rsidRPr="00177D3A" w:rsidRDefault="008E1D54" w:rsidP="00D95B73">
      <w:pPr>
        <w:pStyle w:val="capture"/>
      </w:pPr>
      <w:r w:rsidRPr="00177D3A">
        <w:t>Is "QUARTERLY" a SYNONYM for a Document Type? No.</w:t>
      </w:r>
    </w:p>
    <w:p w:rsidR="008E1D54" w:rsidRPr="00177D3A" w:rsidRDefault="008E1D54" w:rsidP="00D95B73">
      <w:pPr>
        <w:pStyle w:val="capture"/>
      </w:pPr>
    </w:p>
    <w:p w:rsidR="008E1D54" w:rsidRPr="00177D3A" w:rsidRDefault="008E1D54" w:rsidP="00D95B73">
      <w:pPr>
        <w:pStyle w:val="capture"/>
      </w:pPr>
      <w:r w:rsidRPr="00177D3A">
        <w:t>Now, we'll query the VHA Enterprise Standard Titles for an entry with:</w:t>
      </w:r>
    </w:p>
    <w:p w:rsidR="008E1D54" w:rsidRPr="00177D3A" w:rsidRDefault="008E1D54" w:rsidP="00D95B73">
      <w:pPr>
        <w:pStyle w:val="capture"/>
      </w:pPr>
    </w:p>
    <w:p w:rsidR="008E1D54" w:rsidRPr="00177D3A" w:rsidRDefault="008E1D54" w:rsidP="00D95B73">
      <w:pPr>
        <w:pStyle w:val="capture"/>
      </w:pPr>
      <w:r w:rsidRPr="00177D3A">
        <w:t xml:space="preserve">            LOCAL Title: NUTRITION ECU QUARTERLY</w:t>
      </w:r>
    </w:p>
    <w:p w:rsidR="008E1D54" w:rsidRPr="00177D3A" w:rsidRDefault="008E1D54" w:rsidP="00D95B73">
      <w:pPr>
        <w:pStyle w:val="capture"/>
      </w:pPr>
      <w:r w:rsidRPr="00177D3A">
        <w:t xml:space="preserve">  Subject Matter Domain: NUTRITION DIETETICS</w:t>
      </w:r>
    </w:p>
    <w:p w:rsidR="008E1D54" w:rsidRPr="00177D3A" w:rsidRDefault="008E1D54" w:rsidP="00D95B73">
      <w:pPr>
        <w:pStyle w:val="capture"/>
      </w:pPr>
    </w:p>
    <w:p w:rsidR="008E1D54" w:rsidRPr="00177D3A" w:rsidRDefault="008E1D54" w:rsidP="00D95B73">
      <w:pPr>
        <w:pStyle w:val="capture"/>
      </w:pPr>
      <w:r w:rsidRPr="00177D3A">
        <w:t>First, we'll try an EXCLUSIVE match (i.e., ALL conditions met):</w:t>
      </w:r>
    </w:p>
    <w:p w:rsidR="008E1D54" w:rsidRPr="00177D3A" w:rsidRDefault="008E1D54" w:rsidP="00D95B73">
      <w:pPr>
        <w:pStyle w:val="capture"/>
      </w:pPr>
      <w:r w:rsidRPr="00177D3A">
        <w:t xml:space="preserve">     1   NUTRITION DIETETICS ADMINISTRATIVE NOTE  </w:t>
      </w:r>
    </w:p>
    <w:p w:rsidR="008E1D54" w:rsidRPr="00177D3A" w:rsidRDefault="008E1D54" w:rsidP="00D95B73">
      <w:pPr>
        <w:pStyle w:val="capture"/>
      </w:pPr>
      <w:r w:rsidRPr="00177D3A">
        <w:t xml:space="preserve">     2   NUTRITION DIETETICS CONSULT  </w:t>
      </w:r>
    </w:p>
    <w:p w:rsidR="008E1D54" w:rsidRPr="00177D3A" w:rsidRDefault="008E1D54" w:rsidP="00D95B73">
      <w:pPr>
        <w:pStyle w:val="capture"/>
      </w:pPr>
      <w:r w:rsidRPr="00177D3A">
        <w:t xml:space="preserve">     3   NUTRITION DIETETICS DIAGNOSTIC INTERVENTION PROCEDURE REPORT  </w:t>
      </w:r>
    </w:p>
    <w:p w:rsidR="008E1D54" w:rsidRPr="00177D3A" w:rsidRDefault="008E1D54" w:rsidP="00D95B73">
      <w:pPr>
        <w:pStyle w:val="capture"/>
      </w:pPr>
      <w:r w:rsidRPr="00177D3A">
        <w:t xml:space="preserve">     4   NUTRITION DIETETICS DISCHARGE NOTE  </w:t>
      </w:r>
    </w:p>
    <w:p w:rsidR="008E1D54" w:rsidRPr="00177D3A" w:rsidRDefault="008E1D54" w:rsidP="00D95B73">
      <w:pPr>
        <w:pStyle w:val="capture"/>
      </w:pPr>
      <w:r w:rsidRPr="00177D3A">
        <w:t xml:space="preserve">     5   NUTRITION DIETETICS E &amp; M CONSULT  </w:t>
      </w:r>
    </w:p>
    <w:p w:rsidR="008E1D54" w:rsidRPr="00177D3A" w:rsidRDefault="008E1D54" w:rsidP="00D95B73">
      <w:pPr>
        <w:pStyle w:val="capture"/>
      </w:pPr>
      <w:r w:rsidRPr="00177D3A">
        <w:t>Press &lt;RETURN&gt; to see more, '^' to exit this list, OR</w:t>
      </w:r>
    </w:p>
    <w:p w:rsidR="008E1D54" w:rsidRPr="00177D3A" w:rsidRDefault="008E1D54" w:rsidP="00D95B73">
      <w:pPr>
        <w:pStyle w:val="capture"/>
      </w:pPr>
      <w:r w:rsidRPr="00177D3A">
        <w:t xml:space="preserve">CHOOSE 1-5: </w:t>
      </w:r>
    </w:p>
    <w:p w:rsidR="008E1D54" w:rsidRPr="00177D3A" w:rsidRDefault="008E1D54" w:rsidP="00D95B73">
      <w:pPr>
        <w:pStyle w:val="capture"/>
      </w:pPr>
      <w:r w:rsidRPr="00177D3A">
        <w:t xml:space="preserve">     6   NUTRITION DIETETICS E &amp; M NOTE  </w:t>
      </w:r>
    </w:p>
    <w:p w:rsidR="008E1D54" w:rsidRPr="00177D3A" w:rsidRDefault="008E1D54" w:rsidP="00D95B73">
      <w:pPr>
        <w:pStyle w:val="capture"/>
      </w:pPr>
      <w:r w:rsidRPr="00177D3A">
        <w:t xml:space="preserve">     7   NUTRITION DIETETICS EDUCATION CONSULT  </w:t>
      </w:r>
    </w:p>
    <w:p w:rsidR="008E1D54" w:rsidRPr="00177D3A" w:rsidRDefault="008E1D54" w:rsidP="00D95B73">
      <w:pPr>
        <w:pStyle w:val="capture"/>
      </w:pPr>
      <w:r w:rsidRPr="00177D3A">
        <w:t xml:space="preserve">     8   NUTRITION DIETETICS EDUCATION NOTE  </w:t>
      </w:r>
    </w:p>
    <w:p w:rsidR="008E1D54" w:rsidRPr="00177D3A" w:rsidRDefault="008E1D54" w:rsidP="00D95B73">
      <w:pPr>
        <w:pStyle w:val="capture"/>
      </w:pPr>
      <w:r w:rsidRPr="00177D3A">
        <w:t xml:space="preserve">     9   NUTRITION DIETETICS EDUCATION REPORT  </w:t>
      </w:r>
    </w:p>
    <w:p w:rsidR="008E1D54" w:rsidRPr="00177D3A" w:rsidRDefault="008E1D54" w:rsidP="00D95B73">
      <w:pPr>
        <w:pStyle w:val="capture"/>
      </w:pPr>
      <w:r w:rsidRPr="00177D3A">
        <w:t xml:space="preserve">     10  NUTRITION DIETETICS GROUP COUNSELING NOTE  </w:t>
      </w:r>
    </w:p>
    <w:p w:rsidR="008E1D54" w:rsidRPr="00177D3A" w:rsidRDefault="008E1D54" w:rsidP="00D95B73">
      <w:pPr>
        <w:pStyle w:val="capture"/>
      </w:pPr>
      <w:r w:rsidRPr="00177D3A">
        <w:t>Press &lt;RETURN&gt; to see more, '^' to exit this list, OR</w:t>
      </w:r>
    </w:p>
    <w:p w:rsidR="008E1D54" w:rsidRPr="00177D3A" w:rsidRDefault="008E1D54" w:rsidP="00D95B73">
      <w:pPr>
        <w:pStyle w:val="capture"/>
      </w:pPr>
      <w:r w:rsidRPr="00177D3A">
        <w:t>CHOOSE 1-10: 6  NUTRITION DIETETICS E &amp; M NOTE</w:t>
      </w:r>
    </w:p>
    <w:p w:rsidR="008E1D54" w:rsidRPr="00177D3A" w:rsidRDefault="008E1D54" w:rsidP="00D95B73">
      <w:pPr>
        <w:pStyle w:val="capture"/>
      </w:pPr>
      <w:r w:rsidRPr="00177D3A">
        <w:t xml:space="preserve">    I found a match of: NUTRITION DIETETICS E &amp; M NOTE</w:t>
      </w:r>
    </w:p>
    <w:p w:rsidR="008E1D54" w:rsidRPr="00177D3A" w:rsidRDefault="008E1D54" w:rsidP="00D95B73">
      <w:pPr>
        <w:pStyle w:val="capture"/>
      </w:pPr>
      <w:r w:rsidRPr="00177D3A">
        <w:t xml:space="preserve">         ... OK? Yes// </w:t>
      </w:r>
      <w:r w:rsidRPr="00177D3A">
        <w:rPr>
          <w:b/>
        </w:rPr>
        <w:t>&lt;Enter&gt;</w:t>
      </w:r>
      <w:r w:rsidRPr="00177D3A">
        <w:t xml:space="preserve">  YES</w:t>
      </w:r>
    </w:p>
    <w:p w:rsidR="008E1D54" w:rsidRPr="00177D3A" w:rsidRDefault="008E1D54" w:rsidP="00D95B73">
      <w:pPr>
        <w:pStyle w:val="capture"/>
      </w:pPr>
    </w:p>
    <w:p w:rsidR="008E1D54" w:rsidRPr="00177D3A" w:rsidRDefault="008E1D54" w:rsidP="00D95B73">
      <w:pPr>
        <w:pStyle w:val="capture"/>
      </w:pPr>
      <w:r w:rsidRPr="00177D3A">
        <w:t xml:space="preserve">     Ready to map LOCAL Title: NUTRITION ECU QUARTERLY to</w:t>
      </w:r>
    </w:p>
    <w:p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NUTRITION DIETETICS E &amp; M NOTE.</w:t>
      </w:r>
    </w:p>
    <w:p w:rsidR="008E1D54" w:rsidRPr="00177D3A" w:rsidRDefault="008E1D54" w:rsidP="00D95B73">
      <w:pPr>
        <w:pStyle w:val="capture"/>
      </w:pPr>
      <w:r w:rsidRPr="00177D3A">
        <w:t xml:space="preserve">         ... OK? Yes// </w:t>
      </w:r>
      <w:r w:rsidRPr="00177D3A">
        <w:rPr>
          <w:b/>
        </w:rPr>
        <w:t>&lt;Enter&gt;</w:t>
      </w:r>
      <w:r w:rsidRPr="00177D3A">
        <w:t xml:space="preserve">  YES</w:t>
      </w:r>
    </w:p>
    <w:p w:rsidR="008E1D54" w:rsidRPr="00177D3A" w:rsidRDefault="008E1D54" w:rsidP="00D95B73">
      <w:pPr>
        <w:pStyle w:val="capture"/>
      </w:pPr>
      <w:r w:rsidRPr="00177D3A">
        <w:t xml:space="preserve">             Done.</w:t>
      </w:r>
    </w:p>
    <w:p w:rsidR="008E1D54" w:rsidRPr="00177D3A" w:rsidRDefault="008E1D54" w:rsidP="00D95B73">
      <w:pPr>
        <w:pStyle w:val="capture"/>
      </w:pPr>
    </w:p>
    <w:p w:rsidR="008E1D54" w:rsidRPr="00177D3A" w:rsidRDefault="008E1D54" w:rsidP="00D95B73">
      <w:pPr>
        <w:pStyle w:val="capture"/>
      </w:pPr>
      <w:r w:rsidRPr="00177D3A">
        <w:t>For the LOCAL Title: NUTRITION FOLLOWUP NOTE</w:t>
      </w:r>
    </w:p>
    <w:p w:rsidR="008E1D54" w:rsidRPr="00177D3A" w:rsidRDefault="008E1D54" w:rsidP="00D95B73"/>
    <w:p w:rsidR="008E1D54" w:rsidRDefault="008E1D54" w:rsidP="008E1D54">
      <w:pPr>
        <w:rPr>
          <w:b/>
        </w:rPr>
      </w:pPr>
    </w:p>
    <w:p w:rsidR="008E1D54" w:rsidRPr="00177D3A" w:rsidRDefault="008E1D54" w:rsidP="008E1D54">
      <w:pPr>
        <w:rPr>
          <w:b/>
        </w:rPr>
      </w:pPr>
      <w:r>
        <w:rPr>
          <w:b/>
        </w:rPr>
        <w:br w:type="page"/>
      </w:r>
      <w:r w:rsidR="005034CF">
        <w:rPr>
          <w:b/>
        </w:rPr>
        <w:lastRenderedPageBreak/>
        <w:t>E</w:t>
      </w:r>
      <w:r w:rsidRPr="00177D3A">
        <w:rPr>
          <w:b/>
        </w:rPr>
        <w:t>xample of Selected Title Map</w:t>
      </w:r>
      <w:r w:rsidR="00B456E7">
        <w:rPr>
          <w:b/>
        </w:rPr>
        <w:fldChar w:fldCharType="begin"/>
      </w:r>
      <w:r>
        <w:instrText>xe "</w:instrText>
      </w:r>
      <w:r w:rsidRPr="00513546">
        <w:rPr>
          <w:b/>
        </w:rPr>
        <w:instrText>Selected Title Map</w:instrText>
      </w:r>
      <w:r>
        <w:instrText>"</w:instrText>
      </w:r>
      <w:r w:rsidR="00B456E7">
        <w:rPr>
          <w:b/>
        </w:rPr>
        <w:fldChar w:fldCharType="end"/>
      </w:r>
      <w:r w:rsidRPr="00177D3A">
        <w:rPr>
          <w:b/>
        </w:rPr>
        <w:t>:</w:t>
      </w:r>
    </w:p>
    <w:p w:rsidR="008E1D54" w:rsidRPr="00177D3A" w:rsidRDefault="008E1D54" w:rsidP="00D95B73">
      <w:pPr>
        <w:pStyle w:val="capture"/>
      </w:pPr>
      <w:r w:rsidRPr="00177D3A">
        <w:t xml:space="preserve">Enter RETURN to continue or '^' to exit: </w:t>
      </w:r>
      <w:r w:rsidRPr="00177D3A">
        <w:rPr>
          <w:b/>
        </w:rPr>
        <w:t>^</w:t>
      </w:r>
    </w:p>
    <w:p w:rsidR="008E1D54" w:rsidRPr="00177D3A" w:rsidRDefault="008E1D54" w:rsidP="00D95B73">
      <w:pPr>
        <w:pStyle w:val="capture"/>
      </w:pPr>
    </w:p>
    <w:p w:rsidR="008E1D54" w:rsidRPr="00177D3A" w:rsidRDefault="008E1D54" w:rsidP="00D95B73">
      <w:pPr>
        <w:pStyle w:val="capture"/>
      </w:pPr>
      <w:r w:rsidRPr="00177D3A">
        <w:t xml:space="preserve">   1      Map </w:t>
      </w:r>
      <w:r w:rsidR="00926AD3">
        <w:t>ACTIVE</w:t>
      </w:r>
      <w:r w:rsidRPr="00177D3A">
        <w:t xml:space="preserve"> LOCAL Titles</w:t>
      </w:r>
    </w:p>
    <w:p w:rsidR="008E1D54" w:rsidRPr="00177D3A" w:rsidRDefault="008E1D54" w:rsidP="00D95B73">
      <w:pPr>
        <w:pStyle w:val="capture"/>
      </w:pPr>
      <w:r w:rsidRPr="00177D3A">
        <w:t xml:space="preserve">   2      Selected Title Map</w:t>
      </w:r>
    </w:p>
    <w:p w:rsidR="008E1D54" w:rsidRPr="00177D3A" w:rsidRDefault="008E1D54" w:rsidP="00D95B73">
      <w:pPr>
        <w:pStyle w:val="capture"/>
      </w:pPr>
      <w:r w:rsidRPr="00177D3A">
        <w:t xml:space="preserve">   3      Mapping Workbench</w:t>
      </w:r>
    </w:p>
    <w:p w:rsidR="008E1D54" w:rsidRPr="00177D3A" w:rsidRDefault="008E1D54" w:rsidP="00D95B73">
      <w:pPr>
        <w:pStyle w:val="capture"/>
      </w:pPr>
      <w:r w:rsidRPr="00177D3A">
        <w:t xml:space="preserve">   4      Add/Edit Synonyms ...</w:t>
      </w:r>
    </w:p>
    <w:p w:rsidR="008E1D54" w:rsidRPr="00177D3A" w:rsidRDefault="008E1D54" w:rsidP="00D95B73">
      <w:pPr>
        <w:pStyle w:val="capture"/>
      </w:pPr>
    </w:p>
    <w:p w:rsidR="008E1D54" w:rsidRPr="00177D3A" w:rsidRDefault="008E1D54" w:rsidP="00D95B73">
      <w:pPr>
        <w:pStyle w:val="capture"/>
      </w:pPr>
      <w:r w:rsidRPr="00177D3A">
        <w:t xml:space="preserve">Select Title Mapping Utilities Option: </w:t>
      </w:r>
      <w:r w:rsidRPr="00177D3A">
        <w:rPr>
          <w:b/>
        </w:rPr>
        <w:t>2</w:t>
      </w:r>
      <w:r w:rsidRPr="00177D3A">
        <w:t xml:space="preserve">  Selected Title Map</w:t>
      </w:r>
    </w:p>
    <w:p w:rsidR="008E1D54" w:rsidRPr="00177D3A" w:rsidRDefault="008E1D54" w:rsidP="00D95B73">
      <w:pPr>
        <w:pStyle w:val="capture"/>
      </w:pPr>
    </w:p>
    <w:p w:rsidR="008E1D54" w:rsidRPr="00177D3A" w:rsidRDefault="008E1D54" w:rsidP="00D95B73">
      <w:pPr>
        <w:pStyle w:val="capture"/>
      </w:pPr>
      <w:r w:rsidRPr="00177D3A">
        <w:t xml:space="preserve">Select TITLE: </w:t>
      </w:r>
      <w:r w:rsidRPr="00177D3A">
        <w:rPr>
          <w:b/>
        </w:rPr>
        <w:t>MEDICAL SERV</w:t>
      </w:r>
    </w:p>
    <w:p w:rsidR="008E1D54" w:rsidRPr="00177D3A" w:rsidRDefault="008E1D54" w:rsidP="00D95B73">
      <w:pPr>
        <w:pStyle w:val="capture"/>
      </w:pPr>
      <w:r w:rsidRPr="00177D3A">
        <w:t xml:space="preserve">     1   MEDICAL SERVICE CONSULT       TITLE</w:t>
      </w:r>
    </w:p>
    <w:p w:rsidR="008E1D54" w:rsidRPr="00177D3A" w:rsidRDefault="008E1D54" w:rsidP="00D95B73">
      <w:pPr>
        <w:pStyle w:val="capture"/>
      </w:pPr>
      <w:r w:rsidRPr="00177D3A">
        <w:t xml:space="preserve">     2   MEDICAL SERVICE DERMATOLOGY PROGRESS NOTE       TITLE</w:t>
      </w:r>
    </w:p>
    <w:p w:rsidR="008E1D54" w:rsidRPr="00177D3A" w:rsidRDefault="008E1D54" w:rsidP="00D95B73">
      <w:pPr>
        <w:pStyle w:val="capture"/>
      </w:pPr>
      <w:r w:rsidRPr="00177D3A">
        <w:t xml:space="preserve">     3   MEDICAL SERVICE ECU - AIMS       TITLE</w:t>
      </w:r>
    </w:p>
    <w:p w:rsidR="008E1D54" w:rsidRPr="00177D3A" w:rsidRDefault="008E1D54" w:rsidP="00D95B73">
      <w:pPr>
        <w:pStyle w:val="capture"/>
      </w:pPr>
      <w:r w:rsidRPr="00177D3A">
        <w:t xml:space="preserve">     4   MEDICAL SERVICE ENDOSCOPY       TITLE</w:t>
      </w:r>
    </w:p>
    <w:p w:rsidR="008E1D54" w:rsidRPr="00177D3A" w:rsidRDefault="008E1D54" w:rsidP="00D95B73">
      <w:pPr>
        <w:pStyle w:val="capture"/>
      </w:pPr>
      <w:r w:rsidRPr="00177D3A">
        <w:t xml:space="preserve">     5   MEDICAL SERVICE INPATIENT PROGRESS NOTE       TITLE</w:t>
      </w:r>
    </w:p>
    <w:p w:rsidR="008E1D54" w:rsidRPr="00177D3A" w:rsidRDefault="008E1D54" w:rsidP="00D95B73">
      <w:pPr>
        <w:pStyle w:val="capture"/>
      </w:pPr>
      <w:r w:rsidRPr="00177D3A">
        <w:t>Press &lt;RETURN&gt; to see more, '^' to exit this list, OR</w:t>
      </w:r>
    </w:p>
    <w:p w:rsidR="008E1D54" w:rsidRPr="00177D3A" w:rsidRDefault="008E1D54" w:rsidP="00D95B73">
      <w:pPr>
        <w:pStyle w:val="capture"/>
      </w:pPr>
      <w:r w:rsidRPr="00177D3A">
        <w:t xml:space="preserve">CHOOSE 1-5: </w:t>
      </w:r>
      <w:r w:rsidRPr="00177D3A">
        <w:rPr>
          <w:b/>
        </w:rPr>
        <w:t>4</w:t>
      </w:r>
      <w:r w:rsidRPr="00177D3A">
        <w:t xml:space="preserve">  MEDICAL SERVICE ENDOSCOPY     TITLE</w:t>
      </w:r>
    </w:p>
    <w:p w:rsidR="008E1D54" w:rsidRPr="00177D3A" w:rsidRDefault="008E1D54" w:rsidP="00D95B73">
      <w:pPr>
        <w:pStyle w:val="capture"/>
      </w:pPr>
    </w:p>
    <w:p w:rsidR="008E1D54" w:rsidRPr="00177D3A" w:rsidRDefault="008E1D54" w:rsidP="00D95B73">
      <w:pPr>
        <w:pStyle w:val="capture"/>
      </w:pPr>
      <w:r w:rsidRPr="00177D3A">
        <w:t>For the LOCAL Title: MEDICAL SERVICE ENDOSCOPY</w:t>
      </w:r>
    </w:p>
    <w:p w:rsidR="008E1D54" w:rsidRPr="00177D3A" w:rsidRDefault="008E1D54" w:rsidP="00D95B73">
      <w:pPr>
        <w:pStyle w:val="capture"/>
      </w:pPr>
    </w:p>
    <w:p w:rsidR="008E1D54" w:rsidRPr="00177D3A" w:rsidRDefault="008E1D54" w:rsidP="00D95B73">
      <w:pPr>
        <w:pStyle w:val="capture"/>
      </w:pPr>
      <w:r w:rsidRPr="00177D3A">
        <w:t>Attempting to map MEDICAL SERVICE ENDOSCOPY</w:t>
      </w:r>
    </w:p>
    <w:p w:rsidR="008E1D54" w:rsidRPr="00177D3A" w:rsidRDefault="008E1D54" w:rsidP="00D95B73">
      <w:pPr>
        <w:pStyle w:val="capture"/>
      </w:pPr>
      <w:r w:rsidRPr="00177D3A">
        <w:t xml:space="preserve">  to a VHA </w:t>
      </w:r>
      <w:smartTag w:uri="urn:schemas-microsoft-com:office:smarttags" w:element="place">
        <w:smartTag w:uri="urn:schemas-microsoft-com:office:smarttags" w:element="City">
          <w:r w:rsidRPr="00177D3A">
            <w:t>Enterprise</w:t>
          </w:r>
        </w:smartTag>
      </w:smartTag>
      <w:r w:rsidRPr="00177D3A">
        <w:t xml:space="preserve"> Standard Title...</w:t>
      </w:r>
    </w:p>
    <w:p w:rsidR="008E1D54" w:rsidRPr="00177D3A" w:rsidRDefault="008E1D54" w:rsidP="00D95B73">
      <w:pPr>
        <w:pStyle w:val="capture"/>
      </w:pPr>
    </w:p>
    <w:p w:rsidR="008E1D54" w:rsidRPr="00177D3A" w:rsidRDefault="008E1D54" w:rsidP="00D95B73">
      <w:pPr>
        <w:pStyle w:val="capture"/>
      </w:pPr>
      <w:r w:rsidRPr="00177D3A">
        <w:t xml:space="preserve">Is "MEDICAL" a Subject Matter Domain? </w:t>
      </w:r>
    </w:p>
    <w:p w:rsidR="008E1D54" w:rsidRPr="00177D3A" w:rsidRDefault="008E1D54" w:rsidP="00D95B73">
      <w:pPr>
        <w:pStyle w:val="capture"/>
      </w:pPr>
      <w:r w:rsidRPr="00177D3A">
        <w:t xml:space="preserve">     1   MEDICAL GENETICS  </w:t>
      </w:r>
    </w:p>
    <w:p w:rsidR="008E1D54" w:rsidRPr="00177D3A" w:rsidRDefault="008E1D54" w:rsidP="00D95B73">
      <w:pPr>
        <w:pStyle w:val="capture"/>
      </w:pPr>
      <w:r w:rsidRPr="00177D3A">
        <w:t xml:space="preserve">     2   MEDICAL TOXICOLOGY  </w:t>
      </w:r>
    </w:p>
    <w:p w:rsidR="008E1D54" w:rsidRPr="00177D3A" w:rsidRDefault="008E1D54" w:rsidP="00D95B73">
      <w:pPr>
        <w:pStyle w:val="capture"/>
      </w:pPr>
      <w:r w:rsidRPr="00177D3A">
        <w:t xml:space="preserve">     3   MEDICAL  PH.D. MEDICAL GENETICS</w:t>
      </w:r>
    </w:p>
    <w:p w:rsidR="008E1D54" w:rsidRPr="00177D3A" w:rsidRDefault="008E1D54" w:rsidP="00D95B73">
      <w:pPr>
        <w:pStyle w:val="capture"/>
      </w:pPr>
      <w:r w:rsidRPr="00177D3A">
        <w:t xml:space="preserve">CHOOSE 1-3: </w:t>
      </w:r>
      <w:r w:rsidRPr="00177D3A">
        <w:rPr>
          <w:b/>
        </w:rPr>
        <w:t>&lt;Enter&gt;</w:t>
      </w:r>
      <w:r w:rsidRPr="00177D3A">
        <w:t xml:space="preserve"> No.</w:t>
      </w:r>
    </w:p>
    <w:p w:rsidR="008E1D54" w:rsidRPr="00177D3A" w:rsidRDefault="008E1D54" w:rsidP="00D95B73">
      <w:pPr>
        <w:pStyle w:val="capture"/>
      </w:pPr>
      <w:r w:rsidRPr="00177D3A">
        <w:t>Is "MEDICAL" a SYNONYM for a Subject Matter Domain?  SERVICE       INTERNAL MEDI</w:t>
      </w:r>
    </w:p>
    <w:p w:rsidR="008E1D54" w:rsidRPr="00177D3A" w:rsidRDefault="008E1D54" w:rsidP="00D95B73">
      <w:pPr>
        <w:pStyle w:val="capture"/>
      </w:pPr>
      <w:r w:rsidRPr="00177D3A">
        <w:t>CINE</w:t>
      </w:r>
    </w:p>
    <w:p w:rsidR="008E1D54" w:rsidRPr="00177D3A" w:rsidRDefault="008E1D54" w:rsidP="00D95B73">
      <w:pPr>
        <w:pStyle w:val="capture"/>
      </w:pPr>
      <w:r w:rsidRPr="00177D3A">
        <w:t xml:space="preserve">    I found a match of: MEDICAL SERVICE</w:t>
      </w:r>
    </w:p>
    <w:p w:rsidR="008E1D54" w:rsidRPr="00177D3A" w:rsidRDefault="008E1D54" w:rsidP="00D95B73">
      <w:pPr>
        <w:pStyle w:val="capture"/>
      </w:pPr>
      <w:r w:rsidRPr="00177D3A">
        <w:t xml:space="preserve"> Subject Matter Domain: INTERNAL MEDICINE</w:t>
      </w:r>
    </w:p>
    <w:p w:rsidR="008E1D54" w:rsidRPr="00177D3A" w:rsidRDefault="008E1D54" w:rsidP="00D95B73">
      <w:pPr>
        <w:pStyle w:val="capture"/>
      </w:pPr>
      <w:r w:rsidRPr="00177D3A">
        <w:t xml:space="preserve">         ... OK? Yes// </w:t>
      </w:r>
      <w:r w:rsidRPr="00177D3A">
        <w:rPr>
          <w:b/>
        </w:rPr>
        <w:t>&lt;Enter&gt;</w:t>
      </w:r>
      <w:r w:rsidRPr="00177D3A">
        <w:t xml:space="preserve">  YES</w:t>
      </w:r>
    </w:p>
    <w:p w:rsidR="008E1D54" w:rsidRPr="00177D3A" w:rsidRDefault="008E1D54" w:rsidP="00D95B73">
      <w:pPr>
        <w:pStyle w:val="capture"/>
      </w:pPr>
    </w:p>
    <w:p w:rsidR="008E1D54" w:rsidRPr="00177D3A" w:rsidRDefault="008E1D54" w:rsidP="00D95B73">
      <w:pPr>
        <w:pStyle w:val="capture"/>
      </w:pPr>
      <w:r w:rsidRPr="00177D3A">
        <w:t>Enter RETURN to continue or '^' to exit: &lt;Enter&gt;</w:t>
      </w:r>
    </w:p>
    <w:p w:rsidR="008E1D54" w:rsidRPr="00177D3A" w:rsidRDefault="008E1D54" w:rsidP="00D95B73">
      <w:pPr>
        <w:pStyle w:val="capture"/>
      </w:pPr>
    </w:p>
    <w:p w:rsidR="008E1D54" w:rsidRPr="00177D3A" w:rsidRDefault="008E1D54" w:rsidP="00D95B73">
      <w:pPr>
        <w:pStyle w:val="capture"/>
      </w:pPr>
      <w:r w:rsidRPr="00177D3A">
        <w:t>Remember, your LOCAL title is: MEDICAL SERVICE ENDOSCOPY</w:t>
      </w:r>
    </w:p>
    <w:p w:rsidR="008E1D54" w:rsidRPr="00177D3A" w:rsidRDefault="008E1D54" w:rsidP="00D95B73">
      <w:pPr>
        <w:pStyle w:val="capture"/>
      </w:pPr>
      <w:r w:rsidRPr="00177D3A">
        <w:t>Is "SERVICE" a LOINC Role? No.</w:t>
      </w:r>
    </w:p>
    <w:p w:rsidR="008E1D54" w:rsidRPr="00177D3A" w:rsidRDefault="008E1D54" w:rsidP="00D95B73">
      <w:pPr>
        <w:pStyle w:val="capture"/>
      </w:pPr>
      <w:r w:rsidRPr="00177D3A">
        <w:t>Is "SERVICE" a SYNONYM for a LOINC Role? No.</w:t>
      </w:r>
    </w:p>
    <w:p w:rsidR="008E1D54" w:rsidRPr="00177D3A" w:rsidRDefault="008E1D54" w:rsidP="00D95B73">
      <w:pPr>
        <w:pStyle w:val="capture"/>
      </w:pPr>
    </w:p>
    <w:p w:rsidR="008E1D54" w:rsidRPr="00177D3A" w:rsidRDefault="008E1D54" w:rsidP="00D95B73">
      <w:pPr>
        <w:pStyle w:val="capture"/>
      </w:pPr>
      <w:r w:rsidRPr="00177D3A">
        <w:t>Is "ENDOSCOPY" a LOINC Role? No.</w:t>
      </w:r>
    </w:p>
    <w:p w:rsidR="008E1D54" w:rsidRPr="00177D3A" w:rsidRDefault="008E1D54" w:rsidP="00D95B73">
      <w:pPr>
        <w:pStyle w:val="capture"/>
      </w:pPr>
      <w:r w:rsidRPr="00177D3A">
        <w:t>Is "ENDOSCOPY" a SYNONYM for a LOINC Role? No.</w:t>
      </w:r>
    </w:p>
    <w:p w:rsidR="008E1D54" w:rsidRPr="00177D3A" w:rsidRDefault="008E1D54" w:rsidP="00D95B73">
      <w:pPr>
        <w:pStyle w:val="capture"/>
      </w:pPr>
    </w:p>
    <w:p w:rsidR="008E1D54" w:rsidRPr="00177D3A" w:rsidRDefault="008E1D54" w:rsidP="00D95B73">
      <w:pPr>
        <w:pStyle w:val="capture"/>
      </w:pPr>
      <w:r w:rsidRPr="00177D3A">
        <w:t>Is "SERVICE" a Setting? No.</w:t>
      </w:r>
    </w:p>
    <w:p w:rsidR="008E1D54" w:rsidRPr="00177D3A" w:rsidRDefault="008E1D54" w:rsidP="00D95B73">
      <w:pPr>
        <w:pStyle w:val="capture"/>
      </w:pPr>
      <w:r w:rsidRPr="00177D3A">
        <w:t>Is "SERVICE" a SYNONYM for a Setting? No.</w:t>
      </w:r>
    </w:p>
    <w:p w:rsidR="008E1D54" w:rsidRPr="00177D3A" w:rsidRDefault="008E1D54" w:rsidP="00D95B73">
      <w:pPr>
        <w:pStyle w:val="capture"/>
      </w:pPr>
    </w:p>
    <w:p w:rsidR="008E1D54" w:rsidRPr="00177D3A" w:rsidRDefault="008E1D54" w:rsidP="00D95B73">
      <w:pPr>
        <w:pStyle w:val="capture"/>
      </w:pPr>
      <w:r w:rsidRPr="00177D3A">
        <w:t>Is "ENDOSCOPY" a Setting? No.</w:t>
      </w:r>
    </w:p>
    <w:p w:rsidR="008E1D54" w:rsidRPr="00177D3A" w:rsidRDefault="008E1D54" w:rsidP="00D95B73">
      <w:pPr>
        <w:pStyle w:val="capture"/>
      </w:pPr>
      <w:r w:rsidRPr="00177D3A">
        <w:t>Is "ENDOSCOPY" a SYNONYM for a Setting? No.</w:t>
      </w:r>
    </w:p>
    <w:p w:rsidR="008E1D54" w:rsidRPr="00177D3A" w:rsidRDefault="008E1D54" w:rsidP="00D95B73">
      <w:pPr>
        <w:pStyle w:val="capture"/>
      </w:pPr>
    </w:p>
    <w:p w:rsidR="008E1D54" w:rsidRPr="00177D3A" w:rsidRDefault="008E1D54" w:rsidP="00D95B73">
      <w:pPr>
        <w:pStyle w:val="capture"/>
      </w:pPr>
      <w:r w:rsidRPr="00177D3A">
        <w:t>Is "SERVICE" a Service? No.</w:t>
      </w:r>
    </w:p>
    <w:p w:rsidR="008E1D54" w:rsidRPr="00177D3A" w:rsidRDefault="008E1D54" w:rsidP="00D95B73">
      <w:pPr>
        <w:pStyle w:val="capture"/>
      </w:pPr>
      <w:r w:rsidRPr="00177D3A">
        <w:t>Is "SERVICE" a SYNONYM for a Service? No.</w:t>
      </w:r>
    </w:p>
    <w:p w:rsidR="008E1D54" w:rsidRPr="00177D3A" w:rsidRDefault="008E1D54" w:rsidP="00D95B73">
      <w:pPr>
        <w:pStyle w:val="capture"/>
      </w:pPr>
    </w:p>
    <w:p w:rsidR="008E1D54" w:rsidRPr="00177D3A" w:rsidRDefault="008E1D54" w:rsidP="00D95B73">
      <w:pPr>
        <w:pStyle w:val="capture"/>
      </w:pPr>
      <w:r w:rsidRPr="00177D3A">
        <w:t>Is "ENDOSCOPY" a Service? No.</w:t>
      </w:r>
    </w:p>
    <w:p w:rsidR="008E1D54" w:rsidRPr="00177D3A" w:rsidRDefault="008E1D54" w:rsidP="00D95B73">
      <w:pPr>
        <w:pStyle w:val="capture"/>
      </w:pPr>
      <w:r w:rsidRPr="00177D3A">
        <w:t>Is "ENDOSCOPY" a SYNONYM for a Service?     DIAGNOSTIC INTERVENTIONAL PROCEDURE</w:t>
      </w:r>
    </w:p>
    <w:p w:rsidR="008E1D54" w:rsidRPr="00177D3A" w:rsidRDefault="008E1D54" w:rsidP="00D95B73">
      <w:pPr>
        <w:pStyle w:val="capture"/>
      </w:pPr>
      <w:r w:rsidRPr="00177D3A">
        <w:t xml:space="preserve">    I found a match of: ENDOSCOPY</w:t>
      </w:r>
    </w:p>
    <w:p w:rsidR="008E1D54" w:rsidRPr="00177D3A" w:rsidRDefault="008E1D54" w:rsidP="00D95B73">
      <w:pPr>
        <w:pStyle w:val="capture"/>
      </w:pPr>
      <w:r w:rsidRPr="00177D3A">
        <w:t xml:space="preserve">               Service: DIAGNOSTIC INTERVENTIONAL PROCEDURE</w:t>
      </w:r>
    </w:p>
    <w:p w:rsidR="008E1D54" w:rsidRPr="00177D3A" w:rsidRDefault="008E1D54" w:rsidP="00D95B73">
      <w:pPr>
        <w:pStyle w:val="capture"/>
      </w:pPr>
      <w:r w:rsidRPr="00177D3A">
        <w:t xml:space="preserve">         ... OK? Yes// </w:t>
      </w:r>
      <w:r w:rsidRPr="00177D3A">
        <w:rPr>
          <w:b/>
        </w:rPr>
        <w:t>&lt;Enter&gt;</w:t>
      </w:r>
      <w:r w:rsidRPr="00177D3A">
        <w:t xml:space="preserve">  YES</w:t>
      </w:r>
    </w:p>
    <w:p w:rsidR="008E1D54" w:rsidRPr="00177D3A" w:rsidRDefault="008E1D54" w:rsidP="00D95B73">
      <w:pPr>
        <w:pStyle w:val="capture"/>
      </w:pPr>
    </w:p>
    <w:p w:rsidR="008E1D54" w:rsidRPr="00177D3A" w:rsidRDefault="008E1D54" w:rsidP="00D95B73">
      <w:pPr>
        <w:pStyle w:val="capture"/>
      </w:pPr>
      <w:r w:rsidRPr="00177D3A">
        <w:t xml:space="preserve">Enter RETURN to continue or '^' to exit: </w:t>
      </w:r>
      <w:r w:rsidRPr="00177D3A">
        <w:rPr>
          <w:b/>
        </w:rPr>
        <w:t>&lt;Enter&gt;</w:t>
      </w:r>
    </w:p>
    <w:p w:rsidR="008E1D54" w:rsidRPr="00177D3A" w:rsidRDefault="008E1D54" w:rsidP="00D95B73">
      <w:pPr>
        <w:pStyle w:val="capture"/>
      </w:pPr>
    </w:p>
    <w:p w:rsidR="008E1D54" w:rsidRPr="00177D3A" w:rsidRDefault="008E1D54" w:rsidP="00D95B73">
      <w:pPr>
        <w:pStyle w:val="capture"/>
      </w:pPr>
      <w:r w:rsidRPr="00177D3A">
        <w:t>Remember, your LOCAL title is: MEDICAL SERVICE ENDOSCOPY</w:t>
      </w:r>
    </w:p>
    <w:p w:rsidR="008E1D54" w:rsidRPr="00177D3A" w:rsidRDefault="008E1D54" w:rsidP="00D95B73">
      <w:pPr>
        <w:pStyle w:val="capture"/>
      </w:pPr>
      <w:r w:rsidRPr="00177D3A">
        <w:t>Is "SERVICE" a Document Type? No.</w:t>
      </w:r>
    </w:p>
    <w:p w:rsidR="008E1D54" w:rsidRPr="00177D3A" w:rsidRDefault="008E1D54" w:rsidP="00D95B73">
      <w:pPr>
        <w:pStyle w:val="capture"/>
      </w:pPr>
      <w:r w:rsidRPr="00177D3A">
        <w:t>Is "SERVICE" a SYNONYM for a Document Type? No.</w:t>
      </w:r>
    </w:p>
    <w:p w:rsidR="008E1D54" w:rsidRPr="00177D3A" w:rsidRDefault="008E1D54" w:rsidP="00D95B73">
      <w:pPr>
        <w:pStyle w:val="capture"/>
      </w:pPr>
    </w:p>
    <w:p w:rsidR="008E1D54" w:rsidRPr="00177D3A" w:rsidRDefault="008E1D54" w:rsidP="00D95B73">
      <w:pPr>
        <w:pStyle w:val="capture"/>
      </w:pPr>
      <w:r w:rsidRPr="00177D3A">
        <w:t>Now, we'll query the VHA Enterprise Standard Titles for an entry with:</w:t>
      </w:r>
    </w:p>
    <w:p w:rsidR="008E1D54" w:rsidRPr="00177D3A" w:rsidRDefault="008E1D54" w:rsidP="00D95B73">
      <w:pPr>
        <w:pStyle w:val="capture"/>
      </w:pPr>
    </w:p>
    <w:p w:rsidR="008E1D54" w:rsidRPr="00177D3A" w:rsidRDefault="008E1D54" w:rsidP="00D95B73">
      <w:pPr>
        <w:pStyle w:val="capture"/>
      </w:pPr>
      <w:r w:rsidRPr="00177D3A">
        <w:t xml:space="preserve">            LOCAL Title: MEDICAL SERVICE ENDOSCOPY</w:t>
      </w:r>
    </w:p>
    <w:p w:rsidR="008E1D54" w:rsidRPr="00177D3A" w:rsidRDefault="008E1D54" w:rsidP="00D95B73">
      <w:pPr>
        <w:pStyle w:val="capture"/>
      </w:pPr>
      <w:r w:rsidRPr="00177D3A">
        <w:t xml:space="preserve">  Subject Matter Domain: INTERNAL MEDICINE</w:t>
      </w:r>
    </w:p>
    <w:p w:rsidR="008E1D54" w:rsidRPr="00177D3A" w:rsidRDefault="008E1D54" w:rsidP="00D95B73">
      <w:pPr>
        <w:pStyle w:val="capture"/>
      </w:pPr>
      <w:r w:rsidRPr="00177D3A">
        <w:t xml:space="preserve">                Service: DIAGNOSTIC INTERVENTIONAL PROCEDURE</w:t>
      </w:r>
    </w:p>
    <w:p w:rsidR="008E1D54" w:rsidRPr="00177D3A" w:rsidRDefault="008E1D54" w:rsidP="00D95B73">
      <w:pPr>
        <w:pStyle w:val="capture"/>
      </w:pPr>
    </w:p>
    <w:p w:rsidR="008E1D54" w:rsidRPr="00177D3A" w:rsidRDefault="008E1D54" w:rsidP="00D95B73">
      <w:pPr>
        <w:pStyle w:val="capture"/>
      </w:pPr>
      <w:r w:rsidRPr="00177D3A">
        <w:t>First, we'll try an EXCLUSIVE match (i.e., ALL conditions met): DIAGNOSTIC INTER</w:t>
      </w:r>
    </w:p>
    <w:p w:rsidR="008E1D54" w:rsidRPr="00177D3A" w:rsidRDefault="008E1D54" w:rsidP="00D95B73">
      <w:pPr>
        <w:pStyle w:val="capture"/>
      </w:pPr>
      <w:r w:rsidRPr="00177D3A">
        <w:t xml:space="preserve">VENTION PROCEDURE NOTE  </w:t>
      </w:r>
    </w:p>
    <w:p w:rsidR="008E1D54" w:rsidRPr="00177D3A" w:rsidRDefault="008E1D54" w:rsidP="00D95B73">
      <w:pPr>
        <w:pStyle w:val="capture"/>
      </w:pPr>
      <w:r w:rsidRPr="00177D3A">
        <w:t xml:space="preserve">    I found a match of: INTERNAL MEDICINE DIAGNOSTIC INTERVENTION PROCEDURE NOTE</w:t>
      </w:r>
    </w:p>
    <w:p w:rsidR="008E1D54" w:rsidRPr="00177D3A" w:rsidRDefault="008E1D54" w:rsidP="00D95B73">
      <w:pPr>
        <w:pStyle w:val="capture"/>
      </w:pPr>
      <w:r w:rsidRPr="00177D3A">
        <w:t xml:space="preserve">         ... OK? Yes// </w:t>
      </w:r>
      <w:r w:rsidRPr="00177D3A">
        <w:rPr>
          <w:b/>
        </w:rPr>
        <w:t>&lt;Enter&gt;</w:t>
      </w:r>
      <w:r w:rsidRPr="00177D3A">
        <w:t xml:space="preserve">  YES</w:t>
      </w:r>
    </w:p>
    <w:p w:rsidR="008E1D54" w:rsidRPr="00177D3A" w:rsidRDefault="008E1D54" w:rsidP="00D95B73">
      <w:pPr>
        <w:pStyle w:val="capture"/>
      </w:pPr>
    </w:p>
    <w:p w:rsidR="008E1D54" w:rsidRPr="00177D3A" w:rsidRDefault="008E1D54" w:rsidP="00D95B73">
      <w:pPr>
        <w:pStyle w:val="capture"/>
      </w:pPr>
      <w:r w:rsidRPr="00177D3A">
        <w:t xml:space="preserve">     Ready to map LOCAL Title: MEDICAL SERVICE ENDOSCOPY to</w:t>
      </w:r>
    </w:p>
    <w:p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INTERNAL MEDICINE DIAGNOSTIC INTERVENTION PROCEDU</w:t>
      </w:r>
    </w:p>
    <w:p w:rsidR="008E1D54" w:rsidRPr="00177D3A" w:rsidRDefault="008E1D54" w:rsidP="00D95B73">
      <w:pPr>
        <w:pStyle w:val="capture"/>
      </w:pPr>
      <w:r w:rsidRPr="00177D3A">
        <w:t>RE NOTE.</w:t>
      </w:r>
    </w:p>
    <w:p w:rsidR="008E1D54" w:rsidRPr="00177D3A" w:rsidRDefault="008E1D54" w:rsidP="00D95B73">
      <w:pPr>
        <w:pStyle w:val="capture"/>
      </w:pPr>
      <w:r w:rsidRPr="00177D3A">
        <w:t xml:space="preserve">         ... OK? Yes// </w:t>
      </w:r>
      <w:r w:rsidRPr="00177D3A">
        <w:rPr>
          <w:b/>
        </w:rPr>
        <w:t>&lt;Enter&gt;</w:t>
      </w:r>
      <w:r w:rsidRPr="00177D3A">
        <w:t xml:space="preserve">  YES</w:t>
      </w:r>
    </w:p>
    <w:p w:rsidR="008E1D54" w:rsidRPr="00177D3A" w:rsidRDefault="008E1D54" w:rsidP="00D95B73">
      <w:pPr>
        <w:pStyle w:val="capture"/>
      </w:pPr>
      <w:r w:rsidRPr="00177D3A">
        <w:t xml:space="preserve">             Done.</w:t>
      </w:r>
    </w:p>
    <w:p w:rsidR="008E1D54" w:rsidRPr="00177D3A" w:rsidRDefault="008E1D54" w:rsidP="00D95B73"/>
    <w:p w:rsidR="008E1D54" w:rsidRDefault="008E1D54" w:rsidP="00AC0160">
      <w:pPr>
        <w:pStyle w:val="Heading3"/>
      </w:pPr>
      <w:bookmarkStart w:id="202" w:name="MethodD"/>
      <w:bookmarkStart w:id="203" w:name="_Toc335315353"/>
      <w:bookmarkStart w:id="204" w:name="_Toc342030839"/>
      <w:bookmarkStart w:id="205" w:name="_Toc342547614"/>
      <w:bookmarkStart w:id="206" w:name="_Toc342548531"/>
      <w:bookmarkStart w:id="207" w:name="_Toc518032565"/>
      <w:r>
        <w:t>Method D</w:t>
      </w:r>
      <w:bookmarkEnd w:id="202"/>
      <w:r>
        <w:t>:  Status Report of your Unmapped Titles</w:t>
      </w:r>
      <w:r w:rsidR="00B456E7">
        <w:fldChar w:fldCharType="begin"/>
      </w:r>
      <w:r>
        <w:instrText>xe "</w:instrText>
      </w:r>
      <w:r w:rsidRPr="00513546">
        <w:instrText>Unmapped Titles</w:instrText>
      </w:r>
      <w:r>
        <w:instrText>"</w:instrText>
      </w:r>
      <w:r w:rsidR="00B456E7">
        <w:fldChar w:fldCharType="end"/>
      </w:r>
      <w:r w:rsidR="00B456E7">
        <w:fldChar w:fldCharType="begin"/>
      </w:r>
      <w:r>
        <w:instrText>xe "</w:instrText>
      </w:r>
      <w:r w:rsidRPr="00513546">
        <w:instrText>Status Report of your Unmapped Titles</w:instrText>
      </w:r>
      <w:r>
        <w:instrText>"</w:instrText>
      </w:r>
      <w:r w:rsidR="00B456E7">
        <w:fldChar w:fldCharType="end"/>
      </w:r>
      <w:r>
        <w:t>.</w:t>
      </w:r>
      <w:bookmarkEnd w:id="203"/>
      <w:bookmarkEnd w:id="204"/>
      <w:bookmarkEnd w:id="205"/>
      <w:bookmarkEnd w:id="206"/>
      <w:bookmarkEnd w:id="207"/>
    </w:p>
    <w:p w:rsidR="008E1D54" w:rsidRDefault="008E1D54" w:rsidP="008E1D54">
      <w:r>
        <w:t>In this example we create a report of all unmapped active titles at our medical center. Then we send the report to ourselves via email. To print the report we use the hidden action PL (for Print List). When we are prompted for a device, we send it to the mail server:</w:t>
      </w:r>
    </w:p>
    <w:p w:rsidR="005034CF" w:rsidRDefault="005034CF" w:rsidP="008E1D54">
      <w:pPr>
        <w:rPr>
          <w:b/>
        </w:rPr>
      </w:pPr>
    </w:p>
    <w:p w:rsidR="008E1D54" w:rsidRPr="0029662A" w:rsidRDefault="005034CF" w:rsidP="008E1D54">
      <w:pPr>
        <w:rPr>
          <w:b/>
        </w:rPr>
      </w:pPr>
      <w:r>
        <w:rPr>
          <w:b/>
        </w:rPr>
        <w:t>E</w:t>
      </w:r>
      <w:r w:rsidR="008E1D54" w:rsidRPr="0029662A">
        <w:rPr>
          <w:b/>
        </w:rPr>
        <w:t>xample of getting a report of Unmapped Titles</w:t>
      </w:r>
      <w:r w:rsidR="008E1D54">
        <w:rPr>
          <w:b/>
        </w:rPr>
        <w:t>:</w:t>
      </w:r>
    </w:p>
    <w:p w:rsidR="008E1D54" w:rsidRDefault="008E1D54" w:rsidP="005034CF">
      <w:pPr>
        <w:pStyle w:val="capture"/>
      </w:pPr>
      <w:r>
        <w:t xml:space="preserve">Select Title Mapping Utilities Option: </w:t>
      </w:r>
      <w:r w:rsidRPr="0089414D">
        <w:rPr>
          <w:b/>
        </w:rPr>
        <w:t>&lt;Enter&gt;</w:t>
      </w:r>
    </w:p>
    <w:p w:rsidR="008E1D54" w:rsidRDefault="008E1D54" w:rsidP="00D95B73">
      <w:pPr>
        <w:pStyle w:val="capture"/>
      </w:pPr>
      <w:r>
        <w:t xml:space="preserve">   1      TIU Parameters Menu ...</w:t>
      </w:r>
    </w:p>
    <w:p w:rsidR="008E1D54" w:rsidRDefault="008E1D54" w:rsidP="00D95B73">
      <w:pPr>
        <w:pStyle w:val="capture"/>
      </w:pPr>
      <w:r>
        <w:t xml:space="preserve">   2      Document Definitions (Manager) ...</w:t>
      </w:r>
    </w:p>
    <w:p w:rsidR="008E1D54" w:rsidRDefault="008E1D54" w:rsidP="00D95B73">
      <w:pPr>
        <w:pStyle w:val="capture"/>
      </w:pPr>
      <w:r>
        <w:t xml:space="preserve">   3      User Class Management ...</w:t>
      </w:r>
    </w:p>
    <w:p w:rsidR="008E1D54" w:rsidRDefault="008E1D54" w:rsidP="00D95B73">
      <w:pPr>
        <w:pStyle w:val="capture"/>
      </w:pPr>
      <w:r>
        <w:t xml:space="preserve">   4      TIU Template Mgmt Functions ...</w:t>
      </w:r>
    </w:p>
    <w:p w:rsidR="008E1D54" w:rsidRDefault="008E1D54" w:rsidP="00D95B73">
      <w:pPr>
        <w:pStyle w:val="capture"/>
      </w:pPr>
      <w:r>
        <w:t xml:space="preserve">   5      TIU Alert Tools</w:t>
      </w:r>
    </w:p>
    <w:p w:rsidR="008E1D54" w:rsidRDefault="008E1D54" w:rsidP="00D95B73">
      <w:pPr>
        <w:pStyle w:val="capture"/>
      </w:pPr>
      <w:r>
        <w:t xml:space="preserve">   6      Active Title Cleanup Report</w:t>
      </w:r>
    </w:p>
    <w:p w:rsidR="008E1D54" w:rsidRDefault="008E1D54" w:rsidP="00D95B73">
      <w:pPr>
        <w:pStyle w:val="capture"/>
      </w:pPr>
      <w:r>
        <w:t xml:space="preserve">   7      TIUHL7 Message Manager</w:t>
      </w:r>
    </w:p>
    <w:p w:rsidR="008E1D54" w:rsidRDefault="008E1D54" w:rsidP="00D95B73">
      <w:pPr>
        <w:pStyle w:val="capture"/>
      </w:pPr>
      <w:r>
        <w:t xml:space="preserve">          Title Mapping Utilities ...</w:t>
      </w:r>
      <w:r w:rsidRPr="00C301C5">
        <w:t xml:space="preserve"> </w:t>
      </w:r>
    </w:p>
    <w:p w:rsidR="005010CE" w:rsidRDefault="005010CE" w:rsidP="00D95B73">
      <w:pPr>
        <w:pStyle w:val="capture"/>
      </w:pPr>
      <w:r>
        <w:t xml:space="preserve">   </w:t>
      </w:r>
      <w:r w:rsidRPr="00AD3BB6">
        <w:t>TXT    Text Event Edit</w:t>
      </w:r>
      <w:bookmarkStart w:id="208" w:name="TIU_1_296_menu_item_6"/>
      <w:bookmarkStart w:id="209" w:name="Page92"/>
      <w:bookmarkEnd w:id="208"/>
      <w:bookmarkEnd w:id="209"/>
    </w:p>
    <w:p w:rsidR="008E1D54" w:rsidRDefault="008E1D54" w:rsidP="00D95B73">
      <w:pPr>
        <w:pStyle w:val="capture"/>
      </w:pPr>
    </w:p>
    <w:p w:rsidR="008E1D54" w:rsidRPr="00C301C5" w:rsidRDefault="008E1D54" w:rsidP="00D95B73">
      <w:pPr>
        <w:pStyle w:val="capture"/>
      </w:pPr>
      <w:r w:rsidRPr="00C301C5">
        <w:t xml:space="preserve">Select TIU Maintenance Menu Option: </w:t>
      </w:r>
      <w:r w:rsidRPr="0089414D">
        <w:rPr>
          <w:b/>
        </w:rPr>
        <w:t>Title</w:t>
      </w:r>
      <w:r w:rsidRPr="00C301C5">
        <w:t xml:space="preserve">  Title Mapping Utilities</w:t>
      </w:r>
    </w:p>
    <w:p w:rsidR="008E1D54" w:rsidRPr="00C301C5" w:rsidRDefault="008E1D54" w:rsidP="00D95B73">
      <w:pPr>
        <w:pStyle w:val="capture"/>
      </w:pPr>
    </w:p>
    <w:p w:rsidR="008E1D54" w:rsidRPr="00C301C5" w:rsidRDefault="008E1D54" w:rsidP="00D95B73">
      <w:pPr>
        <w:pStyle w:val="capture"/>
      </w:pPr>
      <w:r w:rsidRPr="00C301C5">
        <w:t xml:space="preserve">   1      Map ACTIVE LOCAL Titles</w:t>
      </w:r>
    </w:p>
    <w:p w:rsidR="008E1D54" w:rsidRPr="00C301C5" w:rsidRDefault="008E1D54" w:rsidP="00D95B73">
      <w:pPr>
        <w:pStyle w:val="capture"/>
      </w:pPr>
      <w:r w:rsidRPr="00C301C5">
        <w:t xml:space="preserve">   2      Selected Active Title Map</w:t>
      </w:r>
    </w:p>
    <w:p w:rsidR="008E1D54" w:rsidRDefault="008E1D54" w:rsidP="00D95B73">
      <w:pPr>
        <w:pStyle w:val="capture"/>
      </w:pPr>
      <w:r w:rsidRPr="00C301C5">
        <w:t xml:space="preserve">   3      Mapping Workbench</w:t>
      </w:r>
    </w:p>
    <w:p w:rsidR="008E1D54" w:rsidRDefault="008E1D54" w:rsidP="00D95B73">
      <w:pPr>
        <w:pStyle w:val="capture"/>
      </w:pPr>
      <w:r>
        <w:t xml:space="preserve">   4      Add/Edit Synonyms ...</w:t>
      </w:r>
    </w:p>
    <w:p w:rsidR="008E1D54" w:rsidRDefault="008E1D54" w:rsidP="00D95B73">
      <w:pPr>
        <w:pStyle w:val="capture"/>
      </w:pPr>
    </w:p>
    <w:p w:rsidR="008E1D54" w:rsidRDefault="008E1D54" w:rsidP="00D95B73">
      <w:pPr>
        <w:pStyle w:val="capture"/>
      </w:pPr>
      <w:r>
        <w:t>Enter ?? for more options, ??? for brief descriptions, ?OPTION for help text.</w:t>
      </w:r>
    </w:p>
    <w:p w:rsidR="008E1D54" w:rsidRPr="0029662A" w:rsidRDefault="008E1D54" w:rsidP="00D95B73">
      <w:pPr>
        <w:pStyle w:val="capture"/>
      </w:pPr>
    </w:p>
    <w:p w:rsidR="008E1D54" w:rsidRDefault="008E1D54" w:rsidP="00D95B73">
      <w:pPr>
        <w:pStyle w:val="capture"/>
        <w:rPr>
          <w:b/>
        </w:rPr>
      </w:pPr>
      <w:r>
        <w:t xml:space="preserve">Select Title Mapping Utilities Menu Option: </w:t>
      </w:r>
      <w:r w:rsidRPr="00C90A17">
        <w:rPr>
          <w:b/>
        </w:rPr>
        <w:t>3</w:t>
      </w:r>
    </w:p>
    <w:p w:rsidR="008E1D54" w:rsidRPr="00C301C5" w:rsidRDefault="008E1D54" w:rsidP="00D95B73">
      <w:pPr>
        <w:pStyle w:val="capture"/>
      </w:pPr>
      <w:r w:rsidRPr="0029662A">
        <w:t>Select Mapping Status: unmapped (ACTIVE)//</w:t>
      </w:r>
      <w:r>
        <w:t xml:space="preserve"> </w:t>
      </w:r>
      <w:r w:rsidRPr="0029662A">
        <w:rPr>
          <w:b/>
        </w:rPr>
        <w:t>&lt;Enter&gt;</w:t>
      </w:r>
    </w:p>
    <w:p w:rsidR="008E1D54" w:rsidRPr="00C301C5" w:rsidRDefault="008E1D54" w:rsidP="00D95B73">
      <w:pPr>
        <w:pStyle w:val="BlankLine"/>
      </w:pPr>
      <w:r>
        <w:t xml:space="preserve"> . . .</w:t>
      </w:r>
    </w:p>
    <w:p w:rsidR="008E1D54" w:rsidRPr="00C90A17" w:rsidRDefault="008E1D54" w:rsidP="00D95B73">
      <w:pPr>
        <w:pStyle w:val="capture"/>
        <w:rPr>
          <w:u w:val="single"/>
        </w:rPr>
      </w:pPr>
      <w:r w:rsidRPr="00C90A17">
        <w:rPr>
          <w:u w:val="single"/>
        </w:rPr>
        <w:lastRenderedPageBreak/>
        <w:t xml:space="preserve">Title Mapping Workbench       Sep 22, 2006@13:26:46   </w:t>
      </w:r>
      <w:r>
        <w:rPr>
          <w:u w:val="single"/>
        </w:rPr>
        <w:t xml:space="preserve"> </w:t>
      </w:r>
      <w:r w:rsidRPr="00C90A17">
        <w:rPr>
          <w:u w:val="single"/>
        </w:rPr>
        <w:t xml:space="preserve">    Page:    1 of   9</w:t>
      </w:r>
    </w:p>
    <w:p w:rsidR="008E1D54" w:rsidRPr="00C301C5" w:rsidRDefault="008E1D54" w:rsidP="00D95B73">
      <w:pPr>
        <w:pStyle w:val="capture"/>
      </w:pPr>
      <w:r w:rsidRPr="00C301C5">
        <w:t xml:space="preserve">                           UNMAPPED (ACTIVE) Titles</w:t>
      </w:r>
    </w:p>
    <w:p w:rsidR="008E1D54" w:rsidRPr="00C301C5" w:rsidRDefault="008E1D54" w:rsidP="00D95B73">
      <w:pPr>
        <w:pStyle w:val="capture"/>
      </w:pPr>
      <w:r w:rsidRPr="00C301C5">
        <w:t xml:space="preserve">     LOCAL Title</w:t>
      </w:r>
    </w:p>
    <w:p w:rsidR="008E1D54" w:rsidRPr="005034CF" w:rsidRDefault="008E1D54" w:rsidP="00D95B73">
      <w:pPr>
        <w:pStyle w:val="capture"/>
        <w:rPr>
          <w:u w:val="single"/>
        </w:rPr>
      </w:pPr>
      <w:r w:rsidRPr="005034CF">
        <w:rPr>
          <w:u w:val="single"/>
        </w:rPr>
        <w:t xml:space="preserve">       VHA </w:t>
      </w:r>
      <w:smartTag w:uri="urn:schemas-microsoft-com:office:smarttags" w:element="place">
        <w:smartTag w:uri="urn:schemas-microsoft-com:office:smarttags" w:element="City">
          <w:r w:rsidRPr="005034CF">
            <w:rPr>
              <w:u w:val="single"/>
            </w:rPr>
            <w:t>Enterprise</w:t>
          </w:r>
        </w:smartTag>
      </w:smartTag>
      <w:r w:rsidRPr="005034CF">
        <w:rPr>
          <w:u w:val="single"/>
        </w:rPr>
        <w:t xml:space="preserve"> Title                   Attempted        User Name</w:t>
      </w:r>
    </w:p>
    <w:p w:rsidR="008E1D54" w:rsidRPr="00C301C5" w:rsidRDefault="008E1D54" w:rsidP="005034CF">
      <w:pPr>
        <w:pStyle w:val="capture"/>
      </w:pPr>
      <w:r w:rsidRPr="00C301C5">
        <w:t>1    10-10M NURSING AMBULATORY CARE           N/A              UNKNOWN</w:t>
      </w:r>
    </w:p>
    <w:p w:rsidR="005034CF" w:rsidRDefault="008E1D54" w:rsidP="005034CF">
      <w:pPr>
        <w:pStyle w:val="capture"/>
      </w:pPr>
      <w:r w:rsidRPr="00C301C5">
        <w:t>2    10-10M OP DISCHARGE INSTRUCTIONS         N/A              UNKNOWN</w:t>
      </w:r>
    </w:p>
    <w:p w:rsidR="008E1D54" w:rsidRDefault="008E1D54" w:rsidP="005034CF">
      <w:pPr>
        <w:pStyle w:val="capture"/>
      </w:pPr>
      <w:r w:rsidRPr="00C301C5">
        <w:t>3    21 DAY CERTIFICATION                     N/A              UNKNOWN</w:t>
      </w:r>
    </w:p>
    <w:p w:rsidR="008E1D54" w:rsidRDefault="008E1D54" w:rsidP="00D95B73">
      <w:pPr>
        <w:pStyle w:val="capture"/>
      </w:pPr>
      <w:r w:rsidRPr="00C301C5">
        <w:t>4    ADDENDUM                                 N/A              UNKNOWN</w:t>
      </w:r>
    </w:p>
    <w:p w:rsidR="008E1D54" w:rsidRDefault="008E1D54" w:rsidP="00D95B73">
      <w:pPr>
        <w:pStyle w:val="capture"/>
      </w:pPr>
      <w:r w:rsidRPr="00C301C5">
        <w:t>5    ADVANCE DIRECTIVE                        N/A              UNKNOWN</w:t>
      </w:r>
    </w:p>
    <w:p w:rsidR="008E1D54" w:rsidRDefault="008E1D54" w:rsidP="00D95B73">
      <w:pPr>
        <w:pStyle w:val="capture"/>
      </w:pPr>
      <w:r w:rsidRPr="00C301C5">
        <w:t>6    AMBULATORY CARE EMPLOYEE HEALTH NOTE     N/A              UNKNOWN</w:t>
      </w:r>
    </w:p>
    <w:p w:rsidR="008E1D54" w:rsidRPr="00C301C5" w:rsidRDefault="008E1D54" w:rsidP="00D95B73">
      <w:pPr>
        <w:pStyle w:val="capture"/>
      </w:pPr>
      <w:r w:rsidRPr="00C301C5">
        <w:t>7    AMBULATORY CARE PATIENT TRANSFER         N/A              UNKNOWN</w:t>
      </w:r>
    </w:p>
    <w:p w:rsidR="008E1D54" w:rsidRPr="00AC216D" w:rsidRDefault="008E1D54" w:rsidP="00D95B73">
      <w:pPr>
        <w:pStyle w:val="CScreenReversed"/>
        <w:ind w:left="720"/>
      </w:pPr>
      <w:r w:rsidRPr="00AC216D">
        <w:t>+         + Next Screen  - Prev Scre</w:t>
      </w:r>
      <w:r>
        <w:t xml:space="preserve">en  ?? More Actions        </w:t>
      </w:r>
      <w:r w:rsidRPr="00AC216D">
        <w:t xml:space="preserve">         &gt;&gt;&gt;</w:t>
      </w:r>
    </w:p>
    <w:p w:rsidR="008E1D54" w:rsidRPr="00C301C5" w:rsidRDefault="008E1D54" w:rsidP="00D95B73">
      <w:pPr>
        <w:pStyle w:val="capture"/>
      </w:pPr>
      <w:r w:rsidRPr="00C301C5">
        <w:t xml:space="preserve">     Find                      Direct Mapping            Quit</w:t>
      </w:r>
    </w:p>
    <w:p w:rsidR="008E1D54" w:rsidRPr="00C301C5" w:rsidRDefault="008E1D54" w:rsidP="00D95B73">
      <w:pPr>
        <w:pStyle w:val="capture"/>
      </w:pPr>
      <w:r w:rsidRPr="00C301C5">
        <w:t xml:space="preserve">     Map Title(s)              Change view</w:t>
      </w:r>
    </w:p>
    <w:p w:rsidR="008E1D54" w:rsidRPr="00C301C5" w:rsidRDefault="008E1D54" w:rsidP="00D95B73">
      <w:pPr>
        <w:pStyle w:val="capture"/>
      </w:pPr>
      <w:r w:rsidRPr="00C301C5">
        <w:t>Select Action: Next Screen// PL   PL</w:t>
      </w:r>
    </w:p>
    <w:p w:rsidR="008E1D54" w:rsidRDefault="008E1D54" w:rsidP="00D95B73">
      <w:pPr>
        <w:pStyle w:val="BlankLine"/>
      </w:pPr>
    </w:p>
    <w:p w:rsidR="008E1D54" w:rsidRPr="00C301C5" w:rsidRDefault="008E1D54" w:rsidP="00D95B73">
      <w:pPr>
        <w:pStyle w:val="capture"/>
      </w:pPr>
      <w:r w:rsidRPr="00C301C5">
        <w:t>DEVICE: HOME// P-M  P-MESSAGE-HFS  HFS FILE =&gt; MESSAGE</w:t>
      </w:r>
    </w:p>
    <w:p w:rsidR="008E1D54" w:rsidRPr="00C301C5" w:rsidRDefault="008E1D54" w:rsidP="00D95B73">
      <w:pPr>
        <w:pStyle w:val="capture"/>
      </w:pPr>
    </w:p>
    <w:p w:rsidR="008E1D54" w:rsidRPr="00C301C5" w:rsidRDefault="008E1D54" w:rsidP="00D95B73">
      <w:pPr>
        <w:pStyle w:val="capture"/>
      </w:pPr>
      <w:r w:rsidRPr="00C301C5">
        <w:t xml:space="preserve">Subject: </w:t>
      </w:r>
      <w:smartTag w:uri="urn:schemas-microsoft-com:office:smarttags" w:element="place">
        <w:smartTag w:uri="urn:schemas-microsoft-com:office:smarttags" w:element="City">
          <w:r w:rsidRPr="00C301C5">
            <w:t>CHEYENNE</w:t>
          </w:r>
        </w:smartTag>
      </w:smartTag>
      <w:r w:rsidRPr="00C301C5">
        <w:t xml:space="preserve"> UNMAPPED TITLES</w:t>
      </w:r>
    </w:p>
    <w:p w:rsidR="008E1D54" w:rsidRPr="00C301C5" w:rsidRDefault="008E1D54" w:rsidP="00D95B73">
      <w:pPr>
        <w:pStyle w:val="capture"/>
      </w:pPr>
    </w:p>
    <w:p w:rsidR="008E1D54" w:rsidRPr="00C301C5" w:rsidRDefault="008E1D54" w:rsidP="00D95B73">
      <w:pPr>
        <w:pStyle w:val="capture"/>
      </w:pPr>
      <w:r w:rsidRPr="00C301C5">
        <w:t xml:space="preserve">     Select one of the following:</w:t>
      </w:r>
    </w:p>
    <w:p w:rsidR="008E1D54" w:rsidRPr="00C301C5" w:rsidRDefault="008E1D54" w:rsidP="00D95B73">
      <w:pPr>
        <w:pStyle w:val="capture"/>
      </w:pPr>
    </w:p>
    <w:p w:rsidR="008E1D54" w:rsidRPr="00C301C5" w:rsidRDefault="008E1D54" w:rsidP="00D95B73">
      <w:pPr>
        <w:pStyle w:val="capture"/>
      </w:pPr>
      <w:r w:rsidRPr="00C301C5">
        <w:t xml:space="preserve">          M         Me</w:t>
      </w:r>
    </w:p>
    <w:p w:rsidR="008E1D54" w:rsidRPr="00C301C5" w:rsidRDefault="008E1D54" w:rsidP="00D95B73">
      <w:pPr>
        <w:pStyle w:val="capture"/>
      </w:pPr>
      <w:r w:rsidRPr="00C301C5">
        <w:t xml:space="preserve">          P         Postmaster</w:t>
      </w:r>
    </w:p>
    <w:p w:rsidR="008E1D54" w:rsidRPr="00C301C5" w:rsidRDefault="008E1D54" w:rsidP="00D95B73">
      <w:pPr>
        <w:pStyle w:val="capture"/>
      </w:pPr>
    </w:p>
    <w:p w:rsidR="008E1D54" w:rsidRPr="00C301C5" w:rsidRDefault="008E1D54" w:rsidP="00D95B73">
      <w:pPr>
        <w:pStyle w:val="capture"/>
      </w:pPr>
      <w:r w:rsidRPr="00C301C5">
        <w:t>From whom: Me//</w:t>
      </w:r>
    </w:p>
    <w:p w:rsidR="008E1D54" w:rsidRDefault="008E1D54" w:rsidP="00D95B73">
      <w:pPr>
        <w:pStyle w:val="capture"/>
      </w:pPr>
      <w:r w:rsidRPr="00C301C5">
        <w:t>Send mail to:</w:t>
      </w:r>
      <w:r>
        <w:t xml:space="preserve"> ENTER YOUR HDR IMPLEMENTATION MANAGER EMAIL ADDRESS HERE</w:t>
      </w:r>
    </w:p>
    <w:p w:rsidR="008E1D54" w:rsidRDefault="008E1D54" w:rsidP="00D95B73"/>
    <w:p w:rsidR="008E1D54" w:rsidRDefault="008E1D54" w:rsidP="00AC0160">
      <w:pPr>
        <w:pStyle w:val="Heading3"/>
      </w:pPr>
      <w:bookmarkStart w:id="210" w:name="_Toc335315354"/>
      <w:bookmarkStart w:id="211" w:name="_Toc342030840"/>
      <w:bookmarkStart w:id="212" w:name="_Toc342547615"/>
      <w:bookmarkStart w:id="213" w:name="_Toc342548532"/>
      <w:bookmarkStart w:id="214" w:name="_Toc518032566"/>
      <w:r>
        <w:t xml:space="preserve">Method </w:t>
      </w:r>
      <w:bookmarkStart w:id="215" w:name="MethodE"/>
      <w:r>
        <w:t>E</w:t>
      </w:r>
      <w:bookmarkEnd w:id="215"/>
      <w:r>
        <w:t>:  New Term Rapid Turnaround (NTRT) Process</w:t>
      </w:r>
      <w:bookmarkEnd w:id="210"/>
      <w:bookmarkEnd w:id="211"/>
      <w:bookmarkEnd w:id="212"/>
      <w:bookmarkEnd w:id="213"/>
      <w:bookmarkEnd w:id="214"/>
      <w:r w:rsidR="00B456E7">
        <w:fldChar w:fldCharType="begin"/>
      </w:r>
      <w:r>
        <w:instrText>xe "</w:instrText>
      </w:r>
      <w:r w:rsidRPr="00513546">
        <w:instrText>New Term Rapid Turnaround Process</w:instrText>
      </w:r>
      <w:r>
        <w:instrText>"</w:instrText>
      </w:r>
      <w:r w:rsidR="00B456E7">
        <w:fldChar w:fldCharType="end"/>
      </w:r>
    </w:p>
    <w:p w:rsidR="008E1D54" w:rsidRPr="005034CF" w:rsidRDefault="008E1D54" w:rsidP="008E1D54">
      <w:pPr>
        <w:rPr>
          <w:b/>
        </w:rPr>
      </w:pPr>
      <w:r w:rsidRPr="005034CF">
        <w:rPr>
          <w:b/>
        </w:rPr>
        <w:t>Using the NTRT Website</w:t>
      </w:r>
      <w:r w:rsidR="00B456E7" w:rsidRPr="005034CF">
        <w:rPr>
          <w:b/>
        </w:rPr>
        <w:fldChar w:fldCharType="begin"/>
      </w:r>
      <w:r w:rsidRPr="005034CF">
        <w:rPr>
          <w:b/>
        </w:rPr>
        <w:instrText>xe "NTRT Website"</w:instrText>
      </w:r>
      <w:r w:rsidR="00B456E7" w:rsidRPr="005034CF">
        <w:rPr>
          <w:b/>
        </w:rPr>
        <w:fldChar w:fldCharType="end"/>
      </w:r>
      <w:r w:rsidRPr="005034CF">
        <w:rPr>
          <w:b/>
        </w:rPr>
        <w:t xml:space="preserve"> for Clinical Documents</w:t>
      </w:r>
    </w:p>
    <w:p w:rsidR="008E1D54" w:rsidRDefault="008E1D54" w:rsidP="008E1D54">
      <w:r>
        <w:t>When you find that you need a new Enterprise Standard Title</w:t>
      </w:r>
      <w:r w:rsidR="00B456E7">
        <w:fldChar w:fldCharType="begin"/>
      </w:r>
      <w:r>
        <w:instrText>xe "</w:instrText>
      </w:r>
      <w:r w:rsidRPr="00513546">
        <w:instrText>Enterprise Standard Title</w:instrText>
      </w:r>
      <w:r>
        <w:instrText>"</w:instrText>
      </w:r>
      <w:r w:rsidR="00B456E7">
        <w:fldChar w:fldCharType="end"/>
      </w:r>
      <w:r>
        <w:t xml:space="preserve"> or Title Term in order to effectively map your local titles, you can request what you need from the NTRT website. Requesting new titles and title terms is a simple process, and there is plenty of help and support should you run into any difficulty along the way. The following steps will guide you through the process of submitting a new request, and will help to familiarize you with the website at the same time. Screen shots have been added for additional visual reference.</w:t>
      </w:r>
    </w:p>
    <w:p w:rsidR="008E1D54" w:rsidRDefault="00636711" w:rsidP="008E1D54">
      <w:r>
        <w:br w:type="page"/>
      </w:r>
    </w:p>
    <w:p w:rsidR="008E1D54" w:rsidRDefault="008E1D54" w:rsidP="00291D81">
      <w:pPr>
        <w:numPr>
          <w:ilvl w:val="0"/>
          <w:numId w:val="42"/>
        </w:numPr>
      </w:pPr>
      <w:r>
        <w:lastRenderedPageBreak/>
        <w:t xml:space="preserve">Go to the NTRT VistA Web Portal at </w:t>
      </w:r>
      <w:hyperlink r:id="rId29" w:history="1">
        <w:r w:rsidRPr="009E606B">
          <w:rPr>
            <w:rStyle w:val="Hyperlink"/>
          </w:rPr>
          <w:t>http://vista.med.va.gov/ntrt/</w:t>
        </w:r>
      </w:hyperlink>
      <w:r w:rsidRPr="009E606B">
        <w:t>.</w:t>
      </w:r>
    </w:p>
    <w:p w:rsidR="008E1D54" w:rsidRDefault="00693937" w:rsidP="008E1D54">
      <w:pPr>
        <w:ind w:left="360"/>
      </w:pPr>
      <w:r>
        <w:rPr>
          <w:noProof/>
        </w:rPr>
        <w:drawing>
          <wp:anchor distT="0" distB="0" distL="114300" distR="114300" simplePos="0" relativeHeight="251686400" behindDoc="1" locked="0" layoutInCell="1" allowOverlap="1">
            <wp:simplePos x="0" y="0"/>
            <wp:positionH relativeFrom="column">
              <wp:align>center</wp:align>
            </wp:positionH>
            <wp:positionV relativeFrom="paragraph">
              <wp:posOffset>635</wp:posOffset>
            </wp:positionV>
            <wp:extent cx="4914900" cy="2669540"/>
            <wp:effectExtent l="0" t="0" r="0" b="0"/>
            <wp:wrapSquare wrapText="bothSides"/>
            <wp:docPr id="68" name="Picture 84" descr="New Term Rapid Turnaround (NT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ew Term Rapid Turnaround (NTRT) screen"/>
                    <pic:cNvPicPr>
                      <a:picLocks noChangeAspect="1" noChangeArrowheads="1"/>
                    </pic:cNvPicPr>
                  </pic:nvPicPr>
                  <pic:blipFill>
                    <a:blip r:embed="rId30">
                      <a:extLst>
                        <a:ext uri="{28A0092B-C50C-407E-A947-70E740481C1C}">
                          <a14:useLocalDpi xmlns:a14="http://schemas.microsoft.com/office/drawing/2010/main" val="0"/>
                        </a:ext>
                      </a:extLst>
                    </a:blip>
                    <a:srcRect t="192" r="39674" b="57619"/>
                    <a:stretch>
                      <a:fillRect/>
                    </a:stretch>
                  </pic:blipFill>
                  <pic:spPr bwMode="auto">
                    <a:xfrm>
                      <a:off x="0" y="0"/>
                      <a:ext cx="491490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Default="008E1D54" w:rsidP="00291D81">
      <w:pPr>
        <w:numPr>
          <w:ilvl w:val="0"/>
          <w:numId w:val="42"/>
        </w:numPr>
        <w:spacing w:before="240"/>
      </w:pPr>
      <w:r>
        <w:t xml:space="preserve">Click on the </w:t>
      </w:r>
      <w:r>
        <w:rPr>
          <w:i/>
        </w:rPr>
        <w:t xml:space="preserve">Access the </w:t>
      </w:r>
      <w:r w:rsidRPr="00CB7FFE">
        <w:rPr>
          <w:i/>
        </w:rPr>
        <w:t>New Term Rapid Turnaround (NTRT) Request Website</w:t>
      </w:r>
      <w:r>
        <w:t xml:space="preserve"> link to access the NTRT Login page.</w:t>
      </w:r>
    </w:p>
    <w:p w:rsidR="008E1D54" w:rsidRDefault="008E1D54" w:rsidP="00291D81">
      <w:pPr>
        <w:numPr>
          <w:ilvl w:val="0"/>
          <w:numId w:val="42"/>
        </w:numPr>
      </w:pPr>
      <w:r>
        <w:br w:type="page"/>
      </w:r>
      <w:r>
        <w:lastRenderedPageBreak/>
        <w:t>Log in with your Login Name and Password.</w:t>
      </w:r>
    </w:p>
    <w:p w:rsidR="008E1D54" w:rsidRDefault="00693937" w:rsidP="008E1D54">
      <w:pPr>
        <w:ind w:left="360"/>
      </w:pPr>
      <w:r>
        <w:rPr>
          <w:noProof/>
        </w:rPr>
        <w:drawing>
          <wp:anchor distT="0" distB="0" distL="114300" distR="114300" simplePos="0" relativeHeight="251685376" behindDoc="1" locked="0" layoutInCell="1" allowOverlap="1">
            <wp:simplePos x="0" y="0"/>
            <wp:positionH relativeFrom="column">
              <wp:align>center</wp:align>
            </wp:positionH>
            <wp:positionV relativeFrom="paragraph">
              <wp:posOffset>3810</wp:posOffset>
            </wp:positionV>
            <wp:extent cx="4914265" cy="3143250"/>
            <wp:effectExtent l="0" t="0" r="0" b="0"/>
            <wp:wrapSquare wrapText="bothSides"/>
            <wp:docPr id="67" name="Picture 86" descr="Logging into NT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ogging into NTRT."/>
                    <pic:cNvPicPr>
                      <a:picLocks noChangeAspect="1" noChangeArrowheads="1"/>
                    </pic:cNvPicPr>
                  </pic:nvPicPr>
                  <pic:blipFill>
                    <a:blip r:embed="rId31">
                      <a:extLst>
                        <a:ext uri="{28A0092B-C50C-407E-A947-70E740481C1C}">
                          <a14:useLocalDpi xmlns:a14="http://schemas.microsoft.com/office/drawing/2010/main" val="0"/>
                        </a:ext>
                      </a:extLst>
                    </a:blip>
                    <a:srcRect r="28725" b="41266"/>
                    <a:stretch>
                      <a:fillRect/>
                    </a:stretch>
                  </pic:blipFill>
                  <pic:spPr bwMode="auto">
                    <a:xfrm>
                      <a:off x="0" y="0"/>
                      <a:ext cx="491426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Default="008E1D54" w:rsidP="00291D81">
      <w:pPr>
        <w:numPr>
          <w:ilvl w:val="0"/>
          <w:numId w:val="42"/>
        </w:numPr>
      </w:pPr>
      <w:r>
        <w:t xml:space="preserve">Click on the </w:t>
      </w:r>
      <w:r w:rsidRPr="00CB7FFE">
        <w:rPr>
          <w:i/>
        </w:rPr>
        <w:t>Clinical Doc Title</w:t>
      </w:r>
      <w:r>
        <w:t xml:space="preserve"> link in the left-side navigation bar to Request a new Clinical Document Title.</w:t>
      </w:r>
      <w:r w:rsidRPr="009E606B">
        <w:t xml:space="preserve"> </w:t>
      </w:r>
    </w:p>
    <w:p w:rsidR="008E1D54" w:rsidRDefault="008E1D54" w:rsidP="008E1D54">
      <w:pPr>
        <w:ind w:left="360"/>
      </w:pPr>
    </w:p>
    <w:p w:rsidR="008E1D54" w:rsidRDefault="00693937" w:rsidP="00291D81">
      <w:pPr>
        <w:numPr>
          <w:ilvl w:val="0"/>
          <w:numId w:val="42"/>
        </w:numPr>
      </w:pPr>
      <w:r>
        <w:rPr>
          <w:noProof/>
        </w:rPr>
        <w:lastRenderedPageBreak/>
        <mc:AlternateContent>
          <mc:Choice Requires="wps">
            <w:drawing>
              <wp:anchor distT="0" distB="0" distL="114300" distR="114300" simplePos="0" relativeHeight="251683328" behindDoc="0" locked="0" layoutInCell="1" allowOverlap="1">
                <wp:simplePos x="0" y="0"/>
                <wp:positionH relativeFrom="column">
                  <wp:posOffset>4343400</wp:posOffset>
                </wp:positionH>
                <wp:positionV relativeFrom="paragraph">
                  <wp:posOffset>1974215</wp:posOffset>
                </wp:positionV>
                <wp:extent cx="786130" cy="133985"/>
                <wp:effectExtent l="0" t="76200" r="0" b="56515"/>
                <wp:wrapNone/>
                <wp:docPr id="3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68770">
                          <a:off x="0" y="0"/>
                          <a:ext cx="786130" cy="133985"/>
                        </a:xfrm>
                        <a:prstGeom prst="leftArrow">
                          <a:avLst>
                            <a:gd name="adj1" fmla="val 50000"/>
                            <a:gd name="adj2" fmla="val 146682"/>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DDB6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7" o:spid="_x0000_s1026" type="#_x0000_t66" style="position:absolute;margin-left:342pt;margin-top:155.45pt;width:61.9pt;height:10.55pt;rotation:948929fd;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" fillcolor="red" strokecolor="red"/>
            </w:pict>
          </mc:Fallback>
        </mc:AlternateContent>
      </w:r>
      <w:r w:rsidR="008E1D54">
        <w:t>Before entering the information for a new Clinical Document Title, click on the HELP button to see explanations about the Clinical Document information model and additional information about using the web site. Close the window when convenient.</w:t>
      </w:r>
      <w:r>
        <w:rPr>
          <w:noProof/>
        </w:rPr>
        <w:drawing>
          <wp:anchor distT="0" distB="0" distL="114300" distR="114300" simplePos="0" relativeHeight="251684352" behindDoc="1" locked="0" layoutInCell="1" allowOverlap="1">
            <wp:simplePos x="0" y="0"/>
            <wp:positionH relativeFrom="column">
              <wp:align>center</wp:align>
            </wp:positionH>
            <wp:positionV relativeFrom="paragraph">
              <wp:posOffset>702310</wp:posOffset>
            </wp:positionV>
            <wp:extent cx="4915535" cy="3447415"/>
            <wp:effectExtent l="0" t="0" r="0" b="0"/>
            <wp:wrapSquare wrapText="bothSides"/>
            <wp:docPr id="6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r="17551" b="25684"/>
                    <a:stretch>
                      <a:fillRect/>
                    </a:stretch>
                  </pic:blipFill>
                  <pic:spPr bwMode="auto">
                    <a:xfrm>
                      <a:off x="0" y="0"/>
                      <a:ext cx="4915535" cy="3447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Default="00693937" w:rsidP="008E1D54">
      <w:pPr>
        <w:ind w:left="360"/>
      </w:pPr>
      <w:r>
        <w:rPr>
          <w:noProof/>
        </w:rPr>
        <mc:AlternateContent>
          <mc:Choice Requires="wps">
            <w:drawing>
              <wp:anchor distT="0" distB="0" distL="114300" distR="114300" simplePos="0" relativeHeight="251682304" behindDoc="0" locked="0" layoutInCell="1" allowOverlap="1">
                <wp:simplePos x="0" y="0"/>
                <wp:positionH relativeFrom="column">
                  <wp:posOffset>3992880</wp:posOffset>
                </wp:positionH>
                <wp:positionV relativeFrom="paragraph">
                  <wp:posOffset>1216025</wp:posOffset>
                </wp:positionV>
                <wp:extent cx="457200" cy="228600"/>
                <wp:effectExtent l="0" t="0" r="0" b="0"/>
                <wp:wrapNone/>
                <wp:docPr id="29"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B18151" id="Oval 88" o:spid="_x0000_s1026" style="position:absolute;margin-left:314.4pt;margin-top:95.75pt;width:36pt;height: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" strokecolor="red" strokeweight="1.25pt">
                <v:fill opacity="0"/>
              </v:oval>
            </w:pict>
          </mc:Fallback>
        </mc:AlternateContent>
      </w:r>
    </w:p>
    <w:p w:rsidR="008E1D54" w:rsidRDefault="008E1D54" w:rsidP="00291D81">
      <w:pPr>
        <w:numPr>
          <w:ilvl w:val="0"/>
          <w:numId w:val="42"/>
        </w:numPr>
      </w:pPr>
      <w:r>
        <w:t>Now you can see how you would go about entering a request for a new title. Each Document Axis is represented here by a select control that contains every currently approved term for that axis. The default value for each is UNASSIGNED, which is the appropriate value for a title that does not contain a term from that axis. At the very bottom of each list is additionally an entry that starts with, “Add new,” that causes a new text box to appear in which you can enter a request for a new axis term. Shown here is an example of the Service select control.</w:t>
      </w:r>
    </w:p>
    <w:p w:rsidR="008E1D54" w:rsidRDefault="00693937" w:rsidP="008E1D54">
      <w:pPr>
        <w:ind w:left="360"/>
      </w:pPr>
      <w:r>
        <w:rPr>
          <w:noProof/>
        </w:rPr>
        <w:lastRenderedPageBreak/>
        <w:drawing>
          <wp:anchor distT="0" distB="0" distL="114300" distR="114300" simplePos="0" relativeHeight="251688448" behindDoc="0" locked="0" layoutInCell="1" allowOverlap="1">
            <wp:simplePos x="0" y="0"/>
            <wp:positionH relativeFrom="column">
              <wp:align>center</wp:align>
            </wp:positionH>
            <wp:positionV relativeFrom="paragraph">
              <wp:posOffset>0</wp:posOffset>
            </wp:positionV>
            <wp:extent cx="5143500" cy="3771900"/>
            <wp:effectExtent l="0" t="0" r="0" b="0"/>
            <wp:wrapSquare wrapText="bothSides"/>
            <wp:docPr id="6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r="22951" b="27415"/>
                    <a:stretch>
                      <a:fillRect/>
                    </a:stretch>
                  </pic:blipFill>
                  <pic:spPr bwMode="auto">
                    <a:xfrm>
                      <a:off x="0" y="0"/>
                      <a:ext cx="51435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Default="008E1D54" w:rsidP="00291D81">
      <w:pPr>
        <w:numPr>
          <w:ilvl w:val="0"/>
          <w:numId w:val="42"/>
        </w:numPr>
      </w:pPr>
      <w:r>
        <w:t xml:space="preserve">When you have selected the axis terms that comprise your title, you can click the Submit button and see a summary for the title you just entered. Note that each of the axes is optional with the exception of the Document Type, which is required for every request. Also note that while Comments are not required, they do help the reviewers of your requests to better understand your intentions in making the request. Not every request will be approved, and some </w:t>
      </w:r>
      <w:r w:rsidR="00221470">
        <w:t>may</w:t>
      </w:r>
      <w:r>
        <w:t xml:space="preserve"> be modified so as to better fit into the Enterprise Standard. But you will be kept informed of each step along the way.</w:t>
      </w:r>
    </w:p>
    <w:p w:rsidR="008E1D54" w:rsidRDefault="00693937" w:rsidP="008E1D54">
      <w:pPr>
        <w:ind w:left="360"/>
      </w:pPr>
      <w:r>
        <w:rPr>
          <w:noProof/>
        </w:rPr>
        <w:drawing>
          <wp:anchor distT="0" distB="0" distL="114300" distR="114300" simplePos="0" relativeHeight="251689472" behindDoc="0" locked="0" layoutInCell="1" allowOverlap="1">
            <wp:simplePos x="0" y="0"/>
            <wp:positionH relativeFrom="column">
              <wp:align>center</wp:align>
            </wp:positionH>
            <wp:positionV relativeFrom="paragraph">
              <wp:posOffset>0</wp:posOffset>
            </wp:positionV>
            <wp:extent cx="5486400" cy="2400300"/>
            <wp:effectExtent l="0" t="0" r="0" b="0"/>
            <wp:wrapSquare wrapText="bothSides"/>
            <wp:docPr id="6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b="43864"/>
                    <a:stretch>
                      <a:fillRect/>
                    </a:stretch>
                  </pic:blipFill>
                  <pic:spPr bwMode="auto">
                    <a:xfrm>
                      <a:off x="0" y="0"/>
                      <a:ext cx="5486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Default="008E1D54" w:rsidP="00291D81">
      <w:pPr>
        <w:numPr>
          <w:ilvl w:val="0"/>
          <w:numId w:val="42"/>
        </w:numPr>
      </w:pPr>
      <w:r>
        <w:lastRenderedPageBreak/>
        <w:t xml:space="preserve">Click on the </w:t>
      </w:r>
      <w:r w:rsidRPr="009D4601">
        <w:rPr>
          <w:i/>
        </w:rPr>
        <w:t>Printer Friendly Version</w:t>
      </w:r>
      <w:r>
        <w:t xml:space="preserve"> link to see the report formatted for printing. Close the window when convenient.</w:t>
      </w:r>
    </w:p>
    <w:p w:rsidR="008E1D54" w:rsidRDefault="008E1D54" w:rsidP="00291D81">
      <w:pPr>
        <w:numPr>
          <w:ilvl w:val="0"/>
          <w:numId w:val="42"/>
        </w:numPr>
      </w:pPr>
      <w:r>
        <w:t xml:space="preserve">Now click on the </w:t>
      </w:r>
      <w:r w:rsidRPr="005E042A">
        <w:rPr>
          <w:i/>
        </w:rPr>
        <w:t>Search</w:t>
      </w:r>
      <w:r>
        <w:t xml:space="preserve"> link in the left-side navigation bar to Search for requested titles.</w:t>
      </w:r>
    </w:p>
    <w:p w:rsidR="008E1D54" w:rsidRDefault="008E1D54" w:rsidP="00291D81">
      <w:pPr>
        <w:numPr>
          <w:ilvl w:val="0"/>
          <w:numId w:val="42"/>
        </w:numPr>
      </w:pPr>
      <w:r>
        <w:t>In the Select control labeled, “Domain,” choose Clinical Doc Title.</w:t>
      </w:r>
      <w:r w:rsidRPr="008375CB">
        <w:t xml:space="preserve"> </w:t>
      </w:r>
    </w:p>
    <w:p w:rsidR="008E1D54" w:rsidRDefault="00693937" w:rsidP="008E1D54">
      <w:pPr>
        <w:ind w:left="360"/>
      </w:pPr>
      <w:r>
        <w:rPr>
          <w:noProof/>
        </w:rPr>
        <w:drawing>
          <wp:anchor distT="0" distB="0" distL="114300" distR="114300" simplePos="0" relativeHeight="251690496" behindDoc="0" locked="0" layoutInCell="1" allowOverlap="1">
            <wp:simplePos x="0" y="0"/>
            <wp:positionH relativeFrom="column">
              <wp:align>center</wp:align>
            </wp:positionH>
            <wp:positionV relativeFrom="paragraph">
              <wp:posOffset>0</wp:posOffset>
            </wp:positionV>
            <wp:extent cx="5143500" cy="3467100"/>
            <wp:effectExtent l="0" t="0" r="0" b="0"/>
            <wp:wrapSquare wrapText="bothSides"/>
            <wp:docPr id="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r="31274" b="40497"/>
                    <a:stretch>
                      <a:fillRect/>
                    </a:stretch>
                  </pic:blipFill>
                  <pic:spPr bwMode="auto">
                    <a:xfrm>
                      <a:off x="0" y="0"/>
                      <a:ext cx="51435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Default="008E1D54" w:rsidP="00291D81">
      <w:pPr>
        <w:numPr>
          <w:ilvl w:val="0"/>
          <w:numId w:val="42"/>
        </w:numPr>
      </w:pPr>
      <w:r>
        <w:t>Click “Search.” Note the error message that appears because the radio button, “Tracking Number,” was selected but no Tracking Number was entered. Search can be accomplished by either selecting a specific Tracking Number or by selecting the radio button, “Show All.” Be aware additionally that if you enter a Tracking Number, it must belong to the specific domain in which you are searching, or you will get no results.</w:t>
      </w:r>
    </w:p>
    <w:p w:rsidR="008E1D54" w:rsidRDefault="008E1D54" w:rsidP="00291D81">
      <w:pPr>
        <w:numPr>
          <w:ilvl w:val="0"/>
          <w:numId w:val="42"/>
        </w:numPr>
      </w:pPr>
      <w:r>
        <w:t>Select the “Show All” radio button and click “Search.” Observe the results returned by the search and take a moment to note the additional search parameters. You can display any request status that you like, and can sort the results as you like.</w:t>
      </w:r>
    </w:p>
    <w:p w:rsidR="008E1D54" w:rsidRDefault="00693937" w:rsidP="008E1D54">
      <w:pPr>
        <w:ind w:left="360"/>
      </w:pPr>
      <w:r>
        <w:rPr>
          <w:noProof/>
        </w:rPr>
        <w:lastRenderedPageBreak/>
        <w:drawing>
          <wp:anchor distT="0" distB="0" distL="114300" distR="114300" simplePos="0" relativeHeight="251687424" behindDoc="0" locked="0" layoutInCell="1" allowOverlap="1">
            <wp:simplePos x="0" y="0"/>
            <wp:positionH relativeFrom="column">
              <wp:align>center</wp:align>
            </wp:positionH>
            <wp:positionV relativeFrom="paragraph">
              <wp:posOffset>0</wp:posOffset>
            </wp:positionV>
            <wp:extent cx="5257800" cy="4029075"/>
            <wp:effectExtent l="0" t="0" r="0" b="0"/>
            <wp:wrapSquare wrapText="bothSides"/>
            <wp:docPr id="6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extLst>
                        <a:ext uri="{28A0092B-C50C-407E-A947-70E740481C1C}">
                          <a14:useLocalDpi xmlns:a14="http://schemas.microsoft.com/office/drawing/2010/main" val="0"/>
                        </a:ext>
                      </a:extLst>
                    </a:blip>
                    <a:srcRect r="22501" b="23856"/>
                    <a:stretch>
                      <a:fillRect/>
                    </a:stretch>
                  </pic:blipFill>
                  <pic:spPr bwMode="auto">
                    <a:xfrm>
                      <a:off x="0" y="0"/>
                      <a:ext cx="52578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Default="008E1D54" w:rsidP="00291D81">
      <w:pPr>
        <w:numPr>
          <w:ilvl w:val="0"/>
          <w:numId w:val="42"/>
        </w:numPr>
      </w:pPr>
      <w:r>
        <w:t>Note the Tracking Numbers for the two titles you entered. Click on one to review its summary report.</w:t>
      </w:r>
    </w:p>
    <w:p w:rsidR="008E1D54" w:rsidRDefault="008E1D54" w:rsidP="00291D81">
      <w:pPr>
        <w:numPr>
          <w:ilvl w:val="0"/>
          <w:numId w:val="42"/>
        </w:numPr>
      </w:pPr>
      <w:r>
        <w:t xml:space="preserve">Click the </w:t>
      </w:r>
      <w:r w:rsidRPr="00C705C6">
        <w:rPr>
          <w:i/>
        </w:rPr>
        <w:t>&lt;&lt;Back</w:t>
      </w:r>
      <w:r>
        <w:t xml:space="preserve"> link to return to the search page.</w:t>
      </w:r>
    </w:p>
    <w:p w:rsidR="008E1D54" w:rsidRDefault="008E1D54" w:rsidP="00291D81">
      <w:pPr>
        <w:numPr>
          <w:ilvl w:val="0"/>
          <w:numId w:val="42"/>
        </w:numPr>
      </w:pPr>
      <w:r>
        <w:t>Now copy one of the Tracking Numbers into the Tracking Number text box and select its radio button. Search again.</w:t>
      </w:r>
    </w:p>
    <w:p w:rsidR="008E1D54" w:rsidRDefault="008E1D54" w:rsidP="00291D81">
      <w:pPr>
        <w:numPr>
          <w:ilvl w:val="0"/>
          <w:numId w:val="42"/>
        </w:numPr>
      </w:pPr>
      <w:r>
        <w:t>You can observe any changes by of a request’s Status by checking the “Show History” checkbox when searching.</w:t>
      </w:r>
    </w:p>
    <w:p w:rsidR="008E1D54" w:rsidRPr="003F1C0C" w:rsidRDefault="008E1D54" w:rsidP="008E1D54">
      <w:r w:rsidRPr="003F1C0C">
        <w:t>The information about the changes being made by NTRT can be viewed on the NTRT Web site, under “NTRT Deployment Log.”   Those interested can also join the NTRT listserv which provides the same information as the NTRT Deployment log that is automatically sent to the recipients</w:t>
      </w:r>
      <w:r>
        <w:t xml:space="preserve">. </w:t>
      </w:r>
      <w:r w:rsidRPr="003F1C0C">
        <w:t xml:space="preserve">Join by going to </w:t>
      </w:r>
      <w:hyperlink r:id="rId37" w:tooltip="http://vista.med.va.gov/ntrt/" w:history="1">
        <w:r w:rsidRPr="003F1C0C">
          <w:rPr>
            <w:rStyle w:val="Hyperlink"/>
          </w:rPr>
          <w:t>http://vista.med.va.gov/ntrt/</w:t>
        </w:r>
      </w:hyperlink>
      <w:r w:rsidRPr="003F1C0C">
        <w:t xml:space="preserve"> and clicking the link in the middle of the screen called "NTRT Notification Listserv."  This listserv is specific to NTRT deployments and only generates one message per week.</w:t>
      </w:r>
    </w:p>
    <w:p w:rsidR="008E1D54" w:rsidRPr="003F1C0C" w:rsidRDefault="008E1D54" w:rsidP="008E1D54">
      <w:r w:rsidRPr="003F1C0C">
        <w:t>An Automated Notification Report (ANR) is sent out through the National Help Desk by e-mail messages that alert sites/recipients about the changes that are being made and the times the weekly NTRT deployment is deployed to sites</w:t>
      </w:r>
      <w:r>
        <w:t xml:space="preserve">. </w:t>
      </w:r>
      <w:r w:rsidRPr="003F1C0C">
        <w:t>If you are not currently receiving ANR messages and would like to in the future, please submit a Remedy ticket to be added to VHA OI Software Announcement and you can be added to the distribution list for future information</w:t>
      </w:r>
      <w:r>
        <w:t xml:space="preserve">. </w:t>
      </w:r>
      <w:r w:rsidRPr="003F1C0C">
        <w:t>The ANR list is not specific to NTRT deployments and you will also receive e-mails for many other purposes (sometimes as many as 20 per day)</w:t>
      </w:r>
      <w:r>
        <w:t xml:space="preserve">. </w:t>
      </w:r>
    </w:p>
    <w:p w:rsidR="008E1D54" w:rsidRPr="00177D3A" w:rsidRDefault="008E1D54" w:rsidP="008E1D54"/>
    <w:p w:rsidR="009D2CDB" w:rsidRDefault="008E1D54" w:rsidP="0068745C">
      <w:pPr>
        <w:pStyle w:val="Heading1"/>
      </w:pPr>
      <w:r>
        <w:br w:type="page"/>
      </w:r>
      <w:bookmarkStart w:id="216" w:name="_Toc335315355"/>
      <w:bookmarkStart w:id="217" w:name="_Toc342030841"/>
      <w:bookmarkStart w:id="218" w:name="_Toc342548533"/>
      <w:bookmarkStart w:id="219" w:name="_Toc518032567"/>
      <w:r w:rsidR="009D2CDB">
        <w:lastRenderedPageBreak/>
        <w:t>Menu</w:t>
      </w:r>
      <w:bookmarkEnd w:id="56"/>
      <w:bookmarkEnd w:id="57"/>
      <w:bookmarkEnd w:id="58"/>
      <w:bookmarkEnd w:id="59"/>
      <w:r w:rsidR="009D2CDB">
        <w:t xml:space="preserve"> and Option Assignment</w:t>
      </w:r>
      <w:bookmarkEnd w:id="216"/>
      <w:bookmarkEnd w:id="217"/>
      <w:bookmarkEnd w:id="218"/>
      <w:bookmarkEnd w:id="219"/>
      <w:r w:rsidR="00B456E7">
        <w:fldChar w:fldCharType="begin"/>
      </w:r>
      <w:r w:rsidR="009D2CDB">
        <w:instrText>xe "Menu and Option Assignment"</w:instrText>
      </w:r>
      <w:r w:rsidR="00B456E7">
        <w:fldChar w:fldCharType="end"/>
      </w:r>
    </w:p>
    <w:p w:rsidR="009D2CDB" w:rsidRDefault="009D2CDB">
      <w:r>
        <w:t xml:space="preserve">TIU menus and options are not exported on a single big menu, but as smaller menus directed at categories of users. These are described in earlier sections of this manual and also depicted below. Sites </w:t>
      </w:r>
      <w:r w:rsidR="00221470">
        <w:t>may</w:t>
      </w:r>
      <w:r>
        <w:t xml:space="preserve"> rearrange these as needed.</w:t>
      </w:r>
    </w:p>
    <w:p w:rsidR="009D2CDB" w:rsidRDefault="009D2CDB" w:rsidP="00E945D2">
      <w:pPr>
        <w:spacing w:after="240"/>
        <w:rPr>
          <w:b/>
          <w:i/>
        </w:rPr>
      </w:pPr>
      <w:r>
        <w:t xml:space="preserve">Recommended assignments are also listed on the following pages. Since many sites </w:t>
      </w:r>
      <w:r w:rsidR="00221470">
        <w:t>may</w:t>
      </w:r>
      <w:r>
        <w:t xml:space="preserve"> wish to create a Clinical Coordinator’s Menu, we have included an example of a possible one.</w:t>
      </w:r>
    </w:p>
    <w:p w:rsidR="009D2CDB" w:rsidRDefault="009D2CDB" w:rsidP="00FD2D85">
      <w:pPr>
        <w:pStyle w:val="capture"/>
        <w:rPr>
          <w:b/>
          <w:bCs/>
        </w:rPr>
      </w:pPr>
      <w:r>
        <w:rPr>
          <w:b/>
          <w:bCs/>
        </w:rPr>
        <w:t>Text Integration Utilities (Transcriptionist) (TIU MAIN MENU TRANSCRIPTION)</w:t>
      </w:r>
    </w:p>
    <w:p w:rsidR="009D2CDB" w:rsidRDefault="009D2CDB" w:rsidP="00FD2D85">
      <w:pPr>
        <w:pStyle w:val="capture"/>
      </w:pPr>
      <w:r>
        <w:t>|</w:t>
      </w:r>
    </w:p>
    <w:p w:rsidR="009D2CDB" w:rsidRDefault="009D2CDB" w:rsidP="00FD2D85">
      <w:pPr>
        <w:pStyle w:val="capture"/>
      </w:pPr>
      <w:r>
        <w:t>----1 Enter/Edit Discharge Summary [TIU ENTER/EDIT DS]</w:t>
      </w:r>
    </w:p>
    <w:p w:rsidR="009D2CDB" w:rsidRDefault="009D2CDB" w:rsidP="00FD2D85">
      <w:pPr>
        <w:pStyle w:val="capture"/>
      </w:pPr>
    </w:p>
    <w:p w:rsidR="009D2CDB" w:rsidRDefault="009D2CDB" w:rsidP="00FD2D85">
      <w:pPr>
        <w:pStyle w:val="capture"/>
      </w:pPr>
      <w:r>
        <w:t>----2 Enter/Edit Document [TIU ENTER/EDIT TRANSCRIBER]</w:t>
      </w:r>
    </w:p>
    <w:p w:rsidR="009D2CDB" w:rsidRDefault="009D2CDB" w:rsidP="00FD2D85">
      <w:pPr>
        <w:pStyle w:val="capture"/>
      </w:pPr>
    </w:p>
    <w:p w:rsidR="009D2CDB" w:rsidRDefault="009D2CDB" w:rsidP="00FD2D85">
      <w:pPr>
        <w:pStyle w:val="capture"/>
      </w:pPr>
      <w:r>
        <w:t xml:space="preserve">----3 Upload Menu [TIU UPLOAD MENU] </w:t>
      </w:r>
    </w:p>
    <w:p w:rsidR="009D2CDB" w:rsidRDefault="009D2CDB" w:rsidP="00FD2D85">
      <w:pPr>
        <w:pStyle w:val="capture"/>
      </w:pPr>
      <w:r>
        <w:t xml:space="preserve">          |</w:t>
      </w:r>
    </w:p>
    <w:p w:rsidR="009D2CDB" w:rsidRDefault="009D2CDB" w:rsidP="00FD2D85">
      <w:pPr>
        <w:pStyle w:val="capture"/>
      </w:pPr>
      <w:r>
        <w:t xml:space="preserve">          |--------1 Upload Documents [TIU UPLOAD DOCUMENTS]</w:t>
      </w:r>
    </w:p>
    <w:p w:rsidR="009D2CDB" w:rsidRDefault="009D2CDB" w:rsidP="00FD2D85">
      <w:pPr>
        <w:pStyle w:val="capture"/>
      </w:pPr>
      <w:r>
        <w:t xml:space="preserve">          |</w:t>
      </w:r>
    </w:p>
    <w:p w:rsidR="009D2CDB" w:rsidRDefault="009D2CDB" w:rsidP="00FD2D85">
      <w:pPr>
        <w:pStyle w:val="capture"/>
      </w:pPr>
      <w:r>
        <w:t xml:space="preserve">          |--------2 Help for Upload Utility [TIU UPLOAD HELP]</w:t>
      </w:r>
    </w:p>
    <w:p w:rsidR="009D2CDB" w:rsidRDefault="009D2CDB" w:rsidP="00FD2D85">
      <w:pPr>
        <w:pStyle w:val="capture"/>
      </w:pPr>
    </w:p>
    <w:p w:rsidR="009D2CDB" w:rsidRDefault="009D2CDB" w:rsidP="00FD2D85">
      <w:pPr>
        <w:pStyle w:val="capture"/>
      </w:pPr>
      <w:r>
        <w:t>----4 List Documents for Transcription [TIU REVIEW UNTRANSCRIBED DOCS]</w:t>
      </w:r>
    </w:p>
    <w:p w:rsidR="009D2CDB" w:rsidRDefault="009D2CDB" w:rsidP="00FD2D85">
      <w:pPr>
        <w:pStyle w:val="capture"/>
      </w:pPr>
    </w:p>
    <w:p w:rsidR="009D2CDB" w:rsidRDefault="009D2CDB" w:rsidP="00FD2D85">
      <w:pPr>
        <w:pStyle w:val="capture"/>
      </w:pPr>
      <w:r>
        <w:t>----5 Review/Edit Documents [TIU BROWSE DOC TRANSCRIPTION]</w:t>
      </w:r>
    </w:p>
    <w:p w:rsidR="001A478F" w:rsidRDefault="001A478F" w:rsidP="00FD2D85">
      <w:pPr>
        <w:pStyle w:val="capture"/>
      </w:pPr>
    </w:p>
    <w:p w:rsidR="001A478F" w:rsidRDefault="001A478F" w:rsidP="00FD2D85">
      <w:pPr>
        <w:pStyle w:val="capture"/>
      </w:pPr>
      <w:r>
        <w:t>----</w:t>
      </w:r>
      <w:r w:rsidRPr="001A478F">
        <w:t>6 </w:t>
      </w:r>
      <w:bookmarkStart w:id="220" w:name="RIU_250d"/>
      <w:r w:rsidRPr="001A478F">
        <w:t>Transcripti</w:t>
      </w:r>
      <w:bookmarkEnd w:id="220"/>
      <w:r w:rsidRPr="001A478F">
        <w:t>on Billing Verification Report [TIU VBC LINE COUNT REPORT]  </w:t>
      </w:r>
    </w:p>
    <w:p w:rsidR="009D2CDB" w:rsidRDefault="009D2CDB" w:rsidP="00FD2D85"/>
    <w:p w:rsidR="009D2CDB" w:rsidRDefault="009D2CDB" w:rsidP="00FD2D85">
      <w:pPr>
        <w:pStyle w:val="capture"/>
        <w:rPr>
          <w:b/>
          <w:bCs/>
        </w:rPr>
      </w:pPr>
      <w:r>
        <w:rPr>
          <w:b/>
          <w:bCs/>
        </w:rPr>
        <w:t>Text Integration Utilities (MRT) (TIU MAIN MENU MRT)</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----1 Individual Patient Document [TIU BROWSE DOCUMENT MRT]</w:t>
      </w:r>
    </w:p>
    <w:p w:rsidR="009D2CDB" w:rsidRPr="00B10188" w:rsidRDefault="009D2CDB" w:rsidP="00FD2D85">
      <w:pPr>
        <w:pStyle w:val="capture"/>
        <w:rPr>
          <w:lang w:val="fr-CA"/>
        </w:rPr>
      </w:pPr>
    </w:p>
    <w:p w:rsidR="009D2CDB" w:rsidRDefault="009D2CDB" w:rsidP="00FD2D85">
      <w:pPr>
        <w:pStyle w:val="capture"/>
      </w:pPr>
      <w:r>
        <w:t>----2 Multiple Patient Documents [TIU REVIEW SCREEN MRT]</w:t>
      </w:r>
    </w:p>
    <w:p w:rsidR="009D2CDB" w:rsidRDefault="009D2CDB" w:rsidP="00FD2D85">
      <w:pPr>
        <w:pStyle w:val="capture"/>
      </w:pPr>
    </w:p>
    <w:p w:rsidR="009D2CDB" w:rsidRDefault="009D2CDB" w:rsidP="00FD2D85">
      <w:pPr>
        <w:pStyle w:val="capture"/>
      </w:pPr>
      <w:r>
        <w:t>----3 Review Upload Filing Events [TIU REVIEW FILING EVENTS]</w:t>
      </w:r>
    </w:p>
    <w:p w:rsidR="009D2CDB" w:rsidRDefault="009D2CDB" w:rsidP="00FD2D85">
      <w:pPr>
        <w:pStyle w:val="capture"/>
      </w:pPr>
    </w:p>
    <w:p w:rsidR="009D2CDB" w:rsidRPr="00B10188" w:rsidRDefault="009D2CDB" w:rsidP="00FD2D85">
      <w:pPr>
        <w:pStyle w:val="capture"/>
        <w:rPr>
          <w:lang w:val="fr-CA"/>
        </w:rPr>
      </w:pPr>
      <w:r w:rsidRPr="00B10188">
        <w:rPr>
          <w:lang w:val="fr-CA"/>
        </w:rPr>
        <w:t>----4 Print Document Menu [TIUP PRINT MENU]</w:t>
      </w:r>
    </w:p>
    <w:p w:rsidR="009D2CDB" w:rsidRDefault="009D2CDB" w:rsidP="00FD2D85">
      <w:pPr>
        <w:pStyle w:val="capture"/>
      </w:pPr>
      <w:r w:rsidRPr="00B10188">
        <w:rPr>
          <w:lang w:val="fr-CA"/>
        </w:rPr>
        <w:t xml:space="preserve">          </w:t>
      </w:r>
      <w:r>
        <w:t>|</w:t>
      </w:r>
    </w:p>
    <w:p w:rsidR="009D2CDB" w:rsidRDefault="009D2CDB" w:rsidP="00FD2D85">
      <w:pPr>
        <w:pStyle w:val="capture"/>
      </w:pPr>
      <w:r>
        <w:t xml:space="preserve">          |--------1 Discharge Summary Print [TIUP PRINT DISCHARGE SUMMARIES]</w:t>
      </w:r>
    </w:p>
    <w:p w:rsidR="009D2CDB" w:rsidRPr="00B10188" w:rsidRDefault="009D2CDB" w:rsidP="00FD2D85">
      <w:pPr>
        <w:pStyle w:val="capture"/>
        <w:rPr>
          <w:lang w:val="fr-CA"/>
        </w:rPr>
      </w:pPr>
      <w:r>
        <w:t xml:space="preserve">          </w:t>
      </w:r>
      <w:r w:rsidRPr="00B10188">
        <w:rPr>
          <w:lang w:val="fr-CA"/>
        </w:rPr>
        <w:t>|</w:t>
      </w:r>
    </w:p>
    <w:p w:rsidR="009D2CDB" w:rsidRPr="00B10188" w:rsidRDefault="009D2CDB" w:rsidP="00FD2D85">
      <w:pPr>
        <w:pStyle w:val="capture"/>
        <w:rPr>
          <w:lang w:val="fr-CA"/>
        </w:rPr>
      </w:pPr>
      <w:r w:rsidRPr="00B10188">
        <w:rPr>
          <w:lang w:val="fr-CA"/>
        </w:rPr>
        <w:t xml:space="preserve">          |--------2 Progress Note Print [TIUP PRINT PROGRESS NOTES]</w:t>
      </w:r>
    </w:p>
    <w:p w:rsidR="009D2CDB" w:rsidRPr="00B10188" w:rsidRDefault="009D2CDB" w:rsidP="00FD2D85">
      <w:pPr>
        <w:pStyle w:val="capture"/>
        <w:rPr>
          <w:lang w:val="fr-CA"/>
        </w:rPr>
      </w:pPr>
      <w:r w:rsidRPr="00B10188">
        <w:rPr>
          <w:lang w:val="fr-CA"/>
        </w:rPr>
        <w:t xml:space="preserve">          |</w:t>
      </w:r>
    </w:p>
    <w:p w:rsidR="009D2CDB" w:rsidRPr="00B10188" w:rsidRDefault="009D2CDB" w:rsidP="00FD2D85">
      <w:pPr>
        <w:pStyle w:val="capture"/>
        <w:rPr>
          <w:lang w:val="fr-CA"/>
        </w:rPr>
      </w:pPr>
      <w:r w:rsidRPr="00B10188">
        <w:rPr>
          <w:lang w:val="fr-CA"/>
        </w:rPr>
        <w:t xml:space="preserve">          |--------3 Clinical Document Print [TIUP PRINT DOCUMENTS]</w:t>
      </w:r>
    </w:p>
    <w:p w:rsidR="009D2CDB" w:rsidRPr="00B10188" w:rsidRDefault="009D2CDB" w:rsidP="00FD2D85">
      <w:pPr>
        <w:pStyle w:val="capture"/>
        <w:rPr>
          <w:lang w:val="fr-CA"/>
        </w:rPr>
      </w:pPr>
    </w:p>
    <w:p w:rsidR="009D2CDB" w:rsidRDefault="009D2CDB" w:rsidP="00FD2D85">
      <w:pPr>
        <w:pStyle w:val="capture"/>
      </w:pPr>
      <w:r>
        <w:t>-----5 Released/Unverified Report [TIU RELEASED/UNVERIFIED REPORT]</w:t>
      </w:r>
    </w:p>
    <w:p w:rsidR="009D2CDB" w:rsidRDefault="009D2CDB" w:rsidP="00FD2D85">
      <w:pPr>
        <w:pStyle w:val="capture"/>
      </w:pPr>
    </w:p>
    <w:p w:rsidR="009D2CDB" w:rsidRDefault="009D2CDB" w:rsidP="00FD2D85">
      <w:pPr>
        <w:pStyle w:val="capture"/>
      </w:pPr>
      <w:r>
        <w:t>-----6 Search for Selected Documents [TIU SEARCH LIST MRT]</w:t>
      </w:r>
    </w:p>
    <w:p w:rsidR="009D2CDB" w:rsidRDefault="009D2CDB" w:rsidP="00FD2D85">
      <w:pPr>
        <w:pStyle w:val="capture"/>
      </w:pPr>
    </w:p>
    <w:p w:rsidR="009D2CDB" w:rsidRDefault="009D2CDB" w:rsidP="00FD2D85">
      <w:pPr>
        <w:pStyle w:val="capture"/>
      </w:pPr>
      <w:r>
        <w:t>-----7 Unsigned/Uncosigned Report</w:t>
      </w:r>
      <w:r w:rsidR="00B456E7">
        <w:fldChar w:fldCharType="begin"/>
      </w:r>
      <w:r>
        <w:instrText>xe "Unsigned/Uncosigned Report"</w:instrText>
      </w:r>
      <w:r w:rsidR="00B456E7">
        <w:fldChar w:fldCharType="end"/>
      </w:r>
      <w:r>
        <w:t xml:space="preserve"> [TIU UNSIGNED/UNCOSIGNED REPORT]</w:t>
      </w:r>
    </w:p>
    <w:p w:rsidR="00BA1C59" w:rsidRDefault="00BA1C59" w:rsidP="00FD2D85">
      <w:pPr>
        <w:pStyle w:val="capture"/>
      </w:pPr>
    </w:p>
    <w:p w:rsidR="009D2CDB" w:rsidRDefault="00BA1C59" w:rsidP="00FD2D85">
      <w:pPr>
        <w:pStyle w:val="capture"/>
      </w:pPr>
      <w:r>
        <w:t>-----</w:t>
      </w:r>
      <w:r w:rsidRPr="00BA1C59">
        <w:t xml:space="preserve">8 Reassignment Document Report </w:t>
      </w:r>
      <w:r w:rsidR="00B456E7">
        <w:fldChar w:fldCharType="begin"/>
      </w:r>
      <w:r w:rsidR="001D4359">
        <w:instrText>xe "Reassignment Document Report"</w:instrText>
      </w:r>
      <w:r w:rsidR="00B456E7">
        <w:fldChar w:fldCharType="end"/>
      </w:r>
      <w:r w:rsidR="001D4359" w:rsidRPr="00BA1C59">
        <w:t xml:space="preserve"> </w:t>
      </w:r>
      <w:r w:rsidRPr="00BA1C59">
        <w:t>[TIU REASSIGNMENT REPORT]</w:t>
      </w:r>
    </w:p>
    <w:p w:rsidR="00B30892" w:rsidRDefault="00B30892" w:rsidP="00FD2D85">
      <w:pPr>
        <w:pStyle w:val="capture"/>
      </w:pPr>
    </w:p>
    <w:p w:rsidR="00B30892" w:rsidRDefault="00B30892" w:rsidP="00FD2D85">
      <w:pPr>
        <w:pStyle w:val="capture"/>
      </w:pPr>
      <w:r>
        <w:t>-----9 Review unsigned additional signatures</w:t>
      </w:r>
      <w:r w:rsidR="00FB0F81">
        <w:t xml:space="preserve"> </w:t>
      </w:r>
      <w:r w:rsidR="00FB0F81" w:rsidRPr="00FB0F81">
        <w:t>[TIU REVIEW MRT ADD SGNR]</w:t>
      </w:r>
    </w:p>
    <w:p w:rsidR="009D2CDB" w:rsidRPr="00E945D2" w:rsidRDefault="009D2CDB" w:rsidP="00FD2D85">
      <w:pPr>
        <w:pStyle w:val="ContinuationTitle"/>
        <w:spacing w:after="0"/>
        <w:rPr>
          <w:i/>
          <w:sz w:val="24"/>
        </w:rPr>
      </w:pPr>
      <w:r>
        <w:br w:type="page"/>
      </w:r>
      <w:r w:rsidRPr="00E945D2">
        <w:rPr>
          <w:i/>
          <w:sz w:val="24"/>
        </w:rPr>
        <w:lastRenderedPageBreak/>
        <w:t>TIU Menus, cont’d</w:t>
      </w:r>
    </w:p>
    <w:p w:rsidR="009D2CDB" w:rsidRDefault="009D2CDB"/>
    <w:p w:rsidR="009D2CDB" w:rsidRDefault="009D2CDB" w:rsidP="00FD2D85">
      <w:pPr>
        <w:pStyle w:val="capture"/>
        <w:rPr>
          <w:b/>
          <w:bCs/>
        </w:rPr>
      </w:pPr>
      <w:r>
        <w:rPr>
          <w:b/>
          <w:bCs/>
        </w:rPr>
        <w:t>Progress Notes/Discharge Summary [TIU] (TIU MAIN MENU CLINICIAN)</w:t>
      </w:r>
    </w:p>
    <w:p w:rsidR="009D2CDB" w:rsidRDefault="009D2CDB" w:rsidP="00FD2D85">
      <w:pPr>
        <w:pStyle w:val="capture"/>
      </w:pPr>
      <w:r>
        <w:t>|</w:t>
      </w:r>
    </w:p>
    <w:p w:rsidR="009D2CDB" w:rsidRDefault="009D2CDB" w:rsidP="00FD2D85">
      <w:pPr>
        <w:pStyle w:val="capture"/>
      </w:pPr>
      <w:r>
        <w:t>----1 Progress Notes ---------1 Entry of Progress Note [TIU ENTER/EDIT PN]</w:t>
      </w:r>
    </w:p>
    <w:p w:rsidR="009D2CDB" w:rsidRPr="00B10188" w:rsidRDefault="009D2CDB" w:rsidP="00FD2D85">
      <w:pPr>
        <w:pStyle w:val="capture"/>
        <w:rPr>
          <w:lang w:val="fr-CA"/>
        </w:rPr>
      </w:pPr>
      <w:r>
        <w:t xml:space="preserve">      </w:t>
      </w:r>
      <w:r w:rsidRPr="00B10188">
        <w:rPr>
          <w:lang w:val="fr-CA"/>
        </w:rPr>
        <w:t xml:space="preserve">User Menu [TIU                                      </w:t>
      </w:r>
    </w:p>
    <w:p w:rsidR="009D2CDB" w:rsidRPr="00B10188" w:rsidRDefault="009D2CDB" w:rsidP="00FD2D85">
      <w:pPr>
        <w:pStyle w:val="capture"/>
        <w:rPr>
          <w:lang w:val="fr-CA"/>
        </w:rPr>
      </w:pPr>
      <w:r w:rsidRPr="00B10188">
        <w:rPr>
          <w:lang w:val="fr-CA"/>
        </w:rPr>
        <w:t xml:space="preserve">      MAIN MENU PN                                        </w:t>
      </w:r>
    </w:p>
    <w:p w:rsidR="009D2CDB" w:rsidRDefault="009D2CDB" w:rsidP="00FD2D85">
      <w:pPr>
        <w:pStyle w:val="capture"/>
      </w:pPr>
      <w:r w:rsidRPr="00B10188">
        <w:rPr>
          <w:lang w:val="fr-CA"/>
        </w:rPr>
        <w:t xml:space="preserve">      </w:t>
      </w:r>
      <w:r>
        <w:t xml:space="preserve">CLINICIAN]                                          </w:t>
      </w:r>
    </w:p>
    <w:p w:rsidR="009D2CDB" w:rsidRDefault="009D2CDB" w:rsidP="00FD2D85">
      <w:pPr>
        <w:pStyle w:val="capture"/>
      </w:pPr>
      <w:r>
        <w:t xml:space="preserve">          |</w:t>
      </w:r>
    </w:p>
    <w:p w:rsidR="009D2CDB" w:rsidRDefault="009D2CDB" w:rsidP="00FD2D85">
      <w:pPr>
        <w:pStyle w:val="capture"/>
      </w:pPr>
      <w:r>
        <w:t xml:space="preserve">          |-------------------2 Review Progress Notes by Patient [TIU BROWSE PN</w:t>
      </w:r>
    </w:p>
    <w:p w:rsidR="009D2CDB" w:rsidRDefault="009D2CDB" w:rsidP="00FD2D85">
      <w:pPr>
        <w:pStyle w:val="capture"/>
      </w:pPr>
      <w:r>
        <w:t xml:space="preserve">          |                                               CLINICIAN]</w:t>
      </w:r>
    </w:p>
    <w:p w:rsidR="009D2CDB" w:rsidRDefault="009D2CDB" w:rsidP="00FD2D85">
      <w:pPr>
        <w:pStyle w:val="capture"/>
      </w:pPr>
      <w:r>
        <w:t xml:space="preserve">          |</w:t>
      </w:r>
    </w:p>
    <w:p w:rsidR="009D2CDB" w:rsidRDefault="009D2CDB" w:rsidP="00FD2D85">
      <w:pPr>
        <w:pStyle w:val="capture"/>
      </w:pPr>
      <w:r>
        <w:t xml:space="preserve">          |-------------------2B Review Progress Notes [TIU OE/RR REVIEW PROG NOTES]</w:t>
      </w:r>
    </w:p>
    <w:p w:rsidR="009D2CDB" w:rsidRDefault="009D2CDB" w:rsidP="00FD2D85">
      <w:pPr>
        <w:pStyle w:val="capture"/>
      </w:pPr>
      <w:r>
        <w:t xml:space="preserve">          |</w:t>
      </w:r>
    </w:p>
    <w:p w:rsidR="009D2CDB" w:rsidRDefault="009D2CDB" w:rsidP="00FD2D85">
      <w:pPr>
        <w:pStyle w:val="capture"/>
      </w:pPr>
      <w:r>
        <w:t xml:space="preserve">          |-------------------3 All MY UNSIGNED Progress Notes [TIU REVIEW PN</w:t>
      </w:r>
    </w:p>
    <w:p w:rsidR="009D2CDB" w:rsidRDefault="009D2CDB" w:rsidP="00FD2D85">
      <w:pPr>
        <w:pStyle w:val="capture"/>
      </w:pPr>
      <w:r>
        <w:t xml:space="preserve">          |                                               UNSIGNED]</w:t>
      </w:r>
    </w:p>
    <w:p w:rsidR="009D2CDB" w:rsidRDefault="009D2CDB" w:rsidP="00FD2D85">
      <w:pPr>
        <w:pStyle w:val="capture"/>
      </w:pPr>
      <w:r>
        <w:t xml:space="preserve">          |</w:t>
      </w:r>
    </w:p>
    <w:p w:rsidR="009D2CDB" w:rsidRDefault="009D2CDB" w:rsidP="00FD2D85">
      <w:pPr>
        <w:pStyle w:val="capture"/>
      </w:pPr>
      <w:r>
        <w:t xml:space="preserve">          |-------------------4 Show Progress Notes Across Patients [TIU REVIEW PN</w:t>
      </w:r>
    </w:p>
    <w:p w:rsidR="009D2CDB" w:rsidRDefault="009D2CDB" w:rsidP="00FD2D85">
      <w:pPr>
        <w:pStyle w:val="capture"/>
      </w:pPr>
      <w:r>
        <w:t xml:space="preserve">          |                                               CLINICIAN]</w:t>
      </w:r>
    </w:p>
    <w:p w:rsidR="009D2CDB" w:rsidRDefault="009D2CDB" w:rsidP="00FD2D85">
      <w:pPr>
        <w:pStyle w:val="capture"/>
      </w:pPr>
      <w:r>
        <w:t xml:space="preserve">          |</w:t>
      </w:r>
    </w:p>
    <w:p w:rsidR="009D2CDB" w:rsidRDefault="009D2CDB" w:rsidP="00FD2D85">
      <w:pPr>
        <w:pStyle w:val="capture"/>
      </w:pPr>
      <w:r>
        <w:t xml:space="preserve">          |-------------------5 Progress Notes ------PNPA Author- Print</w:t>
      </w:r>
    </w:p>
    <w:p w:rsidR="009D2CDB" w:rsidRDefault="009D2CDB" w:rsidP="00FD2D85">
      <w:pPr>
        <w:pStyle w:val="capture"/>
      </w:pPr>
      <w:r>
        <w:t xml:space="preserve">          |                     Print Options             Progress Notes</w:t>
      </w:r>
    </w:p>
    <w:p w:rsidR="009D2CDB" w:rsidRDefault="009D2CDB" w:rsidP="00FD2D85">
      <w:pPr>
        <w:pStyle w:val="capture"/>
      </w:pPr>
      <w:r>
        <w:t xml:space="preserve">          |                     [TIU PRINT PN             [TIU PRINT PN</w:t>
      </w:r>
    </w:p>
    <w:p w:rsidR="009D2CDB" w:rsidRDefault="009D2CDB" w:rsidP="00FD2D85">
      <w:pPr>
        <w:pStyle w:val="capture"/>
      </w:pPr>
      <w:r>
        <w:t xml:space="preserve">          |                     USER MENU]                AUTHOR]</w:t>
      </w:r>
    </w:p>
    <w:p w:rsidR="009D2CDB" w:rsidRDefault="009D2CDB" w:rsidP="00FD2D85">
      <w:pPr>
        <w:pStyle w:val="capture"/>
      </w:pPr>
      <w:r>
        <w:t xml:space="preserve">          |                         |</w:t>
      </w:r>
    </w:p>
    <w:p w:rsidR="009D2CDB" w:rsidRDefault="009D2CDB" w:rsidP="00FD2D85">
      <w:pPr>
        <w:pStyle w:val="capture"/>
      </w:pPr>
      <w:r>
        <w:t xml:space="preserve">          |                         |----------------PNPL Location- Print</w:t>
      </w:r>
    </w:p>
    <w:p w:rsidR="009D2CDB" w:rsidRDefault="009D2CDB" w:rsidP="00FD2D85">
      <w:pPr>
        <w:pStyle w:val="capture"/>
      </w:pPr>
      <w:r>
        <w:t xml:space="preserve">          |                         |                     Progress Notes</w:t>
      </w:r>
    </w:p>
    <w:p w:rsidR="009D2CDB" w:rsidRDefault="009D2CDB" w:rsidP="00FD2D85">
      <w:pPr>
        <w:pStyle w:val="capture"/>
      </w:pPr>
      <w:r>
        <w:t xml:space="preserve">          |                         |                     [TIU PRINT PN</w:t>
      </w:r>
    </w:p>
    <w:p w:rsidR="009D2CDB" w:rsidRDefault="009D2CDB" w:rsidP="00FD2D85">
      <w:pPr>
        <w:pStyle w:val="capture"/>
      </w:pPr>
      <w:r>
        <w:t xml:space="preserve">          |                         |                     LOC]</w:t>
      </w:r>
    </w:p>
    <w:p w:rsidR="009D2CDB" w:rsidRDefault="009D2CDB" w:rsidP="00FD2D85">
      <w:pPr>
        <w:pStyle w:val="capture"/>
      </w:pPr>
      <w:r>
        <w:t xml:space="preserve">          |                         |</w:t>
      </w:r>
    </w:p>
    <w:p w:rsidR="009D2CDB" w:rsidRPr="00B10188" w:rsidRDefault="009D2CDB" w:rsidP="00FD2D85">
      <w:pPr>
        <w:pStyle w:val="capture"/>
        <w:rPr>
          <w:lang w:val="fr-CA"/>
        </w:rPr>
      </w:pPr>
      <w:r>
        <w:t xml:space="preserve">          </w:t>
      </w:r>
      <w:r w:rsidRPr="00B10188">
        <w:rPr>
          <w:lang w:val="fr-CA"/>
        </w:rPr>
        <w:t>|                         |----------------PNPT Patient- Print</w:t>
      </w:r>
    </w:p>
    <w:p w:rsidR="009D2CDB" w:rsidRPr="00B10188" w:rsidRDefault="009D2CDB" w:rsidP="00FD2D85">
      <w:pPr>
        <w:pStyle w:val="capture"/>
        <w:rPr>
          <w:lang w:val="fr-CA"/>
        </w:rPr>
      </w:pPr>
      <w:r w:rsidRPr="00B10188">
        <w:rPr>
          <w:lang w:val="fr-CA"/>
        </w:rPr>
        <w:t xml:space="preserve">          |                         |                     Progress Notes</w:t>
      </w:r>
    </w:p>
    <w:p w:rsidR="009D2CDB" w:rsidRPr="00B10188" w:rsidRDefault="009D2CDB" w:rsidP="00FD2D85">
      <w:pPr>
        <w:pStyle w:val="capture"/>
        <w:rPr>
          <w:lang w:val="fr-CA"/>
        </w:rPr>
      </w:pPr>
      <w:r w:rsidRPr="00B10188">
        <w:rPr>
          <w:lang w:val="fr-CA"/>
        </w:rPr>
        <w:t xml:space="preserve">          |                         |                     [TIU PRINT PN PT]</w:t>
      </w:r>
    </w:p>
    <w:p w:rsidR="009D2CDB" w:rsidRDefault="009D2CDB" w:rsidP="00FD2D85">
      <w:pPr>
        <w:pStyle w:val="capture"/>
      </w:pPr>
      <w:r w:rsidRPr="00B10188">
        <w:rPr>
          <w:lang w:val="fr-CA"/>
        </w:rPr>
        <w:t xml:space="preserve">          </w:t>
      </w:r>
      <w:r>
        <w:t>|                         |</w:t>
      </w:r>
    </w:p>
    <w:p w:rsidR="009D2CDB" w:rsidRDefault="009D2CDB" w:rsidP="00FD2D85">
      <w:pPr>
        <w:pStyle w:val="capture"/>
      </w:pPr>
      <w:r>
        <w:t xml:space="preserve">          |                         |----------------PNPW Ward- Print</w:t>
      </w:r>
    </w:p>
    <w:p w:rsidR="009D2CDB" w:rsidRDefault="009D2CDB" w:rsidP="00FD2D85">
      <w:pPr>
        <w:pStyle w:val="capture"/>
      </w:pPr>
      <w:r>
        <w:t xml:space="preserve">          |                                               Progress Notes</w:t>
      </w:r>
    </w:p>
    <w:p w:rsidR="009D2CDB" w:rsidRDefault="009D2CDB" w:rsidP="00FD2D85">
      <w:pPr>
        <w:pStyle w:val="capture"/>
      </w:pPr>
      <w:r>
        <w:t xml:space="preserve">          |                                               [TIU PRINT PN WARD]</w:t>
      </w:r>
    </w:p>
    <w:p w:rsidR="009D2CDB" w:rsidRDefault="009D2CDB" w:rsidP="00FD2D85">
      <w:pPr>
        <w:pStyle w:val="capture"/>
      </w:pPr>
      <w:r>
        <w:t xml:space="preserve">          |                                               </w:t>
      </w:r>
    </w:p>
    <w:p w:rsidR="009D2CDB" w:rsidRDefault="009D2CDB" w:rsidP="00FD2D85">
      <w:pPr>
        <w:pStyle w:val="capture"/>
      </w:pPr>
      <w:r>
        <w:t xml:space="preserve">          |--------------------6 List Notes By Title [TIU LIST NOTES BY TITLE]</w:t>
      </w:r>
    </w:p>
    <w:p w:rsidR="009D2CDB" w:rsidRDefault="009D2CDB" w:rsidP="00FD2D85">
      <w:pPr>
        <w:pStyle w:val="capture"/>
      </w:pPr>
      <w:r>
        <w:t xml:space="preserve">          |</w:t>
      </w:r>
    </w:p>
    <w:p w:rsidR="009D2CDB" w:rsidRDefault="009D2CDB" w:rsidP="00FD2D85">
      <w:pPr>
        <w:pStyle w:val="capture"/>
      </w:pPr>
      <w:r>
        <w:t xml:space="preserve">          |--------------------7 Search by Patient AND Title [TIU SEARCH BY</w:t>
      </w:r>
    </w:p>
    <w:p w:rsidR="009D2CDB" w:rsidRDefault="009D2CDB" w:rsidP="00FD2D85">
      <w:pPr>
        <w:pStyle w:val="capture"/>
      </w:pPr>
      <w:r>
        <w:t xml:space="preserve">          |                                               PATIENT/TITLE]</w:t>
      </w:r>
    </w:p>
    <w:p w:rsidR="009D2CDB" w:rsidRDefault="009D2CDB" w:rsidP="00FD2D85">
      <w:pPr>
        <w:pStyle w:val="capture"/>
      </w:pPr>
      <w:r>
        <w:t xml:space="preserve">          |</w:t>
      </w:r>
    </w:p>
    <w:p w:rsidR="009D2CDB" w:rsidRDefault="009D2CDB" w:rsidP="00FD2D85">
      <w:pPr>
        <w:pStyle w:val="capture"/>
      </w:pPr>
      <w:r>
        <w:t xml:space="preserve">          |------------------- 8 Personal ---------------1 Personal</w:t>
      </w:r>
    </w:p>
    <w:p w:rsidR="009D2CDB" w:rsidRDefault="009D2CDB" w:rsidP="00FD2D85">
      <w:pPr>
        <w:pStyle w:val="capture"/>
      </w:pPr>
      <w:r>
        <w:t xml:space="preserve">          </w:t>
      </w:r>
      <w:r w:rsidR="00FB0F81">
        <w:t>|</w:t>
      </w:r>
      <w:r>
        <w:t xml:space="preserve">                      Preferences [TIU          Preferences [TIU</w:t>
      </w:r>
    </w:p>
    <w:p w:rsidR="009D2CDB" w:rsidRDefault="009D2CDB" w:rsidP="00FD2D85">
      <w:pPr>
        <w:pStyle w:val="capture"/>
      </w:pPr>
      <w:r>
        <w:t xml:space="preserve">          </w:t>
      </w:r>
      <w:r w:rsidR="00FB0F81">
        <w:t>|</w:t>
      </w:r>
      <w:r>
        <w:t xml:space="preserve">                      PERSONAL                  PERSONAL</w:t>
      </w:r>
    </w:p>
    <w:p w:rsidR="009D2CDB" w:rsidRDefault="00FB0F81" w:rsidP="00FD2D85">
      <w:pPr>
        <w:pStyle w:val="capture"/>
      </w:pPr>
      <w:r>
        <w:t xml:space="preserve">          |</w:t>
      </w:r>
      <w:r w:rsidR="009D2CDB">
        <w:t xml:space="preserve">                      PREFERENCE MENU]          PREFERENCES]</w:t>
      </w:r>
    </w:p>
    <w:p w:rsidR="009D2CDB" w:rsidRDefault="00FB0F81" w:rsidP="00FD2D85">
      <w:pPr>
        <w:pStyle w:val="capture"/>
      </w:pPr>
      <w:r>
        <w:t xml:space="preserve">          |</w:t>
      </w:r>
      <w:r w:rsidR="009D2CDB">
        <w:t xml:space="preserve">                         |</w:t>
      </w:r>
    </w:p>
    <w:p w:rsidR="009D2CDB" w:rsidRDefault="00FB0F81" w:rsidP="00FD2D85">
      <w:pPr>
        <w:pStyle w:val="capture"/>
      </w:pPr>
      <w:r>
        <w:t xml:space="preserve">          |</w:t>
      </w:r>
      <w:r w:rsidR="009D2CDB">
        <w:t xml:space="preserve">                         |-------------------2 Document List</w:t>
      </w:r>
    </w:p>
    <w:p w:rsidR="009D2CDB" w:rsidRDefault="00FB0F81" w:rsidP="00FD2D85">
      <w:pPr>
        <w:pStyle w:val="capture"/>
      </w:pPr>
      <w:r>
        <w:t xml:space="preserve">          |</w:t>
      </w:r>
      <w:r w:rsidR="009D2CDB">
        <w:t xml:space="preserve">                                               Management [TIU</w:t>
      </w:r>
    </w:p>
    <w:p w:rsidR="009D2CDB" w:rsidRDefault="00FB0F81" w:rsidP="00FD2D85">
      <w:pPr>
        <w:pStyle w:val="capture"/>
      </w:pPr>
      <w:r>
        <w:t xml:space="preserve">          |</w:t>
      </w:r>
      <w:r w:rsidR="009D2CDB">
        <w:t xml:space="preserve">                                               PREFERRED</w:t>
      </w:r>
    </w:p>
    <w:p w:rsidR="009D2CDB" w:rsidRDefault="00FB0F81" w:rsidP="00FD2D85">
      <w:pPr>
        <w:pStyle w:val="capture"/>
      </w:pPr>
      <w:r>
        <w:t xml:space="preserve">          |</w:t>
      </w:r>
      <w:r w:rsidR="009D2CDB">
        <w:t xml:space="preserve">                                               DOCUMENT LIST]</w:t>
      </w:r>
    </w:p>
    <w:p w:rsidR="00FB0F81" w:rsidRDefault="00FB0F81" w:rsidP="00FD2D85">
      <w:pPr>
        <w:pStyle w:val="capture"/>
      </w:pPr>
      <w:r>
        <w:t xml:space="preserve">          |</w:t>
      </w:r>
    </w:p>
    <w:p w:rsidR="00FB0F81" w:rsidRDefault="00FB0F81" w:rsidP="00FD2D85">
      <w:pPr>
        <w:pStyle w:val="capture"/>
      </w:pPr>
      <w:r>
        <w:t xml:space="preserve">          |------------------- 9 ALL Documents requiring my Additional </w:t>
      </w:r>
    </w:p>
    <w:p w:rsidR="00FB0F81" w:rsidRDefault="00FB0F81" w:rsidP="00FD2D85">
      <w:pPr>
        <w:pStyle w:val="capture"/>
      </w:pPr>
      <w:r>
        <w:t xml:space="preserve">                                 Signature [TIU REVIEW UNSIGNED ADDSIG]</w:t>
      </w:r>
    </w:p>
    <w:p w:rsidR="009D2CDB" w:rsidRDefault="009D2CDB" w:rsidP="00FD2D85">
      <w:pPr>
        <w:pStyle w:val="capture"/>
      </w:pPr>
      <w:r>
        <w:t xml:space="preserve"> </w:t>
      </w:r>
    </w:p>
    <w:p w:rsidR="009D2CDB" w:rsidRDefault="009D2CDB" w:rsidP="00FD2D85">
      <w:pPr>
        <w:pStyle w:val="capture"/>
      </w:pPr>
      <w:r>
        <w:t xml:space="preserve">----2 Discharge Summary------- 1 Individual Patient Discharge Summary </w:t>
      </w:r>
    </w:p>
    <w:p w:rsidR="009D2CDB" w:rsidRPr="00B10188" w:rsidRDefault="009D2CDB" w:rsidP="00FD2D85">
      <w:pPr>
        <w:pStyle w:val="capture"/>
        <w:rPr>
          <w:lang w:val="fr-CA"/>
        </w:rPr>
      </w:pPr>
      <w:r w:rsidRPr="00B10188">
        <w:rPr>
          <w:lang w:val="fr-CA"/>
        </w:rPr>
        <w:t>|     User Menu [TIU MAIN        [TIU BROWSE DS CLINICIAN]</w:t>
      </w:r>
    </w:p>
    <w:p w:rsidR="009D2CDB" w:rsidRPr="00B10188" w:rsidRDefault="009D2CDB" w:rsidP="00FD2D85">
      <w:pPr>
        <w:pStyle w:val="capture"/>
        <w:rPr>
          <w:lang w:val="fr-CA"/>
        </w:rPr>
      </w:pPr>
      <w:r w:rsidRPr="00B10188">
        <w:rPr>
          <w:lang w:val="fr-CA"/>
        </w:rPr>
        <w:t>|     MENU DS CLINICIAN]</w:t>
      </w:r>
    </w:p>
    <w:p w:rsidR="009D2CDB" w:rsidRDefault="009D2CDB" w:rsidP="00FD2D85">
      <w:pPr>
        <w:pStyle w:val="capture"/>
      </w:pPr>
      <w:r>
        <w:lastRenderedPageBreak/>
        <w:t xml:space="preserve">|                              2 All MY UNSIGNED Discharge Summaries </w:t>
      </w:r>
    </w:p>
    <w:p w:rsidR="009D2CDB" w:rsidRDefault="009D2CDB" w:rsidP="00FD2D85">
      <w:pPr>
        <w:pStyle w:val="capture"/>
      </w:pPr>
      <w:r>
        <w:t>|                                [TIU REVIEW DS UNSIGNED]</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 xml:space="preserve">|                              3 Multiple Patient Discharge Summaries </w:t>
      </w:r>
    </w:p>
    <w:p w:rsidR="009D2CDB" w:rsidRPr="00B10188" w:rsidRDefault="009D2CDB" w:rsidP="00FD2D85">
      <w:pPr>
        <w:pStyle w:val="capture"/>
        <w:rPr>
          <w:lang w:val="fr-CA"/>
        </w:rPr>
      </w:pPr>
      <w:r w:rsidRPr="00B10188">
        <w:rPr>
          <w:lang w:val="fr-CA"/>
        </w:rPr>
        <w:t>|                                [TIU REVIEW DS CLINICIAN]</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 xml:space="preserve">----3 Integrated Document----- 1 Individual Patient Document </w:t>
      </w:r>
    </w:p>
    <w:p w:rsidR="009D2CDB" w:rsidRPr="00B10188" w:rsidRDefault="009D2CDB" w:rsidP="00FD2D85">
      <w:pPr>
        <w:pStyle w:val="capture"/>
        <w:rPr>
          <w:lang w:val="fr-CA"/>
        </w:rPr>
      </w:pPr>
      <w:r w:rsidRPr="00B10188">
        <w:rPr>
          <w:lang w:val="fr-CA"/>
        </w:rPr>
        <w:t>|     Management [TIU MAIN       [TIU BROWSE DOCUMENT CLINICIAN]</w:t>
      </w:r>
    </w:p>
    <w:p w:rsidR="009D2CDB" w:rsidRDefault="009D2CDB" w:rsidP="00FD2D85">
      <w:pPr>
        <w:pStyle w:val="capture"/>
      </w:pPr>
      <w:r>
        <w:t>|     MENU MIXED CLINICIAN]</w:t>
      </w:r>
    </w:p>
    <w:p w:rsidR="00E27930" w:rsidRDefault="00E27930" w:rsidP="00FD2D85">
      <w:pPr>
        <w:pStyle w:val="capture"/>
      </w:pPr>
      <w:r>
        <w:t>|                              2 All MY UNSIGNED Documents [TIU REVIEW UNSIGNED]</w:t>
      </w:r>
    </w:p>
    <w:p w:rsidR="00E27930" w:rsidRDefault="00E27930" w:rsidP="00FD2D85">
      <w:pPr>
        <w:pStyle w:val="capture"/>
      </w:pPr>
      <w:r>
        <w:t>|</w:t>
      </w:r>
    </w:p>
    <w:p w:rsidR="009D2CDB" w:rsidRDefault="009D2CDB" w:rsidP="00FD2D85">
      <w:pPr>
        <w:pStyle w:val="capture"/>
      </w:pPr>
      <w:r>
        <w:t xml:space="preserve">|                              </w:t>
      </w:r>
      <w:r w:rsidR="00E27930">
        <w:t>3</w:t>
      </w:r>
      <w:r>
        <w:t xml:space="preserve"> All MY UNDICTATED Documents </w:t>
      </w:r>
    </w:p>
    <w:p w:rsidR="009D2CDB" w:rsidRDefault="009D2CDB" w:rsidP="00FD2D85">
      <w:pPr>
        <w:pStyle w:val="capture"/>
      </w:pPr>
      <w:r>
        <w:t>|                                [TIU REVIEW UNDICTATED DOCS]</w:t>
      </w:r>
    </w:p>
    <w:p w:rsidR="009D2CDB" w:rsidRDefault="009D2CDB" w:rsidP="00FD2D85">
      <w:pPr>
        <w:pStyle w:val="capture"/>
      </w:pPr>
      <w:r>
        <w:t>|</w:t>
      </w:r>
    </w:p>
    <w:p w:rsidR="009D2CDB" w:rsidRDefault="009D2CDB" w:rsidP="00FD2D85">
      <w:pPr>
        <w:pStyle w:val="capture"/>
      </w:pPr>
      <w:r>
        <w:t xml:space="preserve">|                              4 Multiple Patient Documents </w:t>
      </w:r>
    </w:p>
    <w:p w:rsidR="009D2CDB" w:rsidRDefault="009D2CDB" w:rsidP="00FD2D85">
      <w:pPr>
        <w:pStyle w:val="capture"/>
      </w:pPr>
      <w:r>
        <w:t>|                                [TIU REVIEW SCREEN CLINICIAN]</w:t>
      </w:r>
    </w:p>
    <w:p w:rsidR="009D2CDB" w:rsidRDefault="009D2CDB" w:rsidP="00FD2D85">
      <w:pPr>
        <w:pStyle w:val="capture"/>
      </w:pPr>
      <w:r>
        <w:t>|</w:t>
      </w:r>
    </w:p>
    <w:p w:rsidR="009D2CDB" w:rsidRDefault="009D2CDB" w:rsidP="00FD2D85">
      <w:pPr>
        <w:pStyle w:val="capture"/>
      </w:pPr>
      <w:r>
        <w:t>|                              5 Enter/edit Document [TIU ENTER/EDIT]</w:t>
      </w:r>
    </w:p>
    <w:p w:rsidR="00FB0F81" w:rsidRDefault="00FB0F81" w:rsidP="00FD2D85">
      <w:pPr>
        <w:pStyle w:val="capture"/>
      </w:pPr>
      <w:r>
        <w:t>|</w:t>
      </w:r>
    </w:p>
    <w:p w:rsidR="00FB0F81" w:rsidRDefault="00FB0F81" w:rsidP="00FD2D85">
      <w:pPr>
        <w:pStyle w:val="capture"/>
      </w:pPr>
      <w:r>
        <w:t xml:space="preserve">|                              6  ALL Documents requiring my Additional Signature </w:t>
      </w:r>
    </w:p>
    <w:p w:rsidR="00FB0F81" w:rsidRDefault="00FB0F81" w:rsidP="00FD2D85">
      <w:pPr>
        <w:pStyle w:val="capture"/>
      </w:pPr>
      <w:r>
        <w:t>|                                 [TIU REVIEW UNSIGNED ADDSIG]</w:t>
      </w:r>
    </w:p>
    <w:p w:rsidR="009D2CDB" w:rsidRDefault="009D2CDB" w:rsidP="00FD2D85">
      <w:pPr>
        <w:pStyle w:val="capture"/>
      </w:pPr>
      <w:r>
        <w:t>|</w:t>
      </w:r>
    </w:p>
    <w:p w:rsidR="009D2CDB" w:rsidRPr="008E5461" w:rsidRDefault="009D2CDB" w:rsidP="00FD2D85">
      <w:pPr>
        <w:pStyle w:val="capture"/>
        <w:rPr>
          <w:lang w:val="es-ES"/>
        </w:rPr>
      </w:pPr>
      <w:r w:rsidRPr="008E5461">
        <w:rPr>
          <w:lang w:val="es-ES"/>
        </w:rPr>
        <w:t>----4 Personal Preferences---- 1 Personal Preferences [TIU PERSONAL PREFERENCES]</w:t>
      </w:r>
    </w:p>
    <w:p w:rsidR="009D2CDB" w:rsidRPr="00B10188" w:rsidRDefault="009D2CDB" w:rsidP="00FD2D85">
      <w:pPr>
        <w:pStyle w:val="capture"/>
        <w:rPr>
          <w:lang w:val="fr-CA"/>
        </w:rPr>
      </w:pPr>
      <w:r w:rsidRPr="008E5461">
        <w:rPr>
          <w:lang w:val="es-ES"/>
        </w:rPr>
        <w:t xml:space="preserve">      </w:t>
      </w:r>
      <w:r w:rsidRPr="00B10188">
        <w:rPr>
          <w:lang w:val="fr-CA"/>
        </w:rPr>
        <w:t xml:space="preserve">[TIU PERSONAL </w:t>
      </w:r>
    </w:p>
    <w:p w:rsidR="009D2CDB" w:rsidRPr="00B10188" w:rsidRDefault="009D2CDB" w:rsidP="00FD2D85">
      <w:pPr>
        <w:pStyle w:val="capture"/>
        <w:rPr>
          <w:lang w:val="fr-CA"/>
        </w:rPr>
      </w:pPr>
      <w:r w:rsidRPr="00B10188">
        <w:rPr>
          <w:lang w:val="fr-CA"/>
        </w:rPr>
        <w:t xml:space="preserve">      PREFERENCE MENU]         2 Document List Management </w:t>
      </w:r>
    </w:p>
    <w:p w:rsidR="009D2CDB" w:rsidRPr="00B10188" w:rsidRDefault="009D2CDB" w:rsidP="00FD2D85">
      <w:pPr>
        <w:pStyle w:val="capture"/>
        <w:rPr>
          <w:lang w:val="fr-CA"/>
        </w:rPr>
      </w:pPr>
      <w:r w:rsidRPr="00B10188">
        <w:rPr>
          <w:lang w:val="fr-CA"/>
        </w:rPr>
        <w:t xml:space="preserve">                                 [TIU PREFERRED DOCUMENT LIST]</w:t>
      </w:r>
    </w:p>
    <w:p w:rsidR="009D2CDB" w:rsidRPr="00B10188" w:rsidRDefault="009D2CDB" w:rsidP="00FD2D85">
      <w:pPr>
        <w:rPr>
          <w:lang w:val="fr-CA"/>
        </w:rPr>
      </w:pPr>
    </w:p>
    <w:p w:rsidR="009D2CDB" w:rsidRPr="00B10188" w:rsidRDefault="009D2CDB" w:rsidP="00FD2D85">
      <w:pPr>
        <w:pStyle w:val="capture"/>
        <w:rPr>
          <w:b/>
          <w:bCs/>
          <w:lang w:val="fr-CA"/>
        </w:rPr>
      </w:pPr>
      <w:r w:rsidRPr="00B10188">
        <w:rPr>
          <w:b/>
          <w:bCs/>
          <w:lang w:val="fr-CA"/>
        </w:rPr>
        <w:t>Text Integration Utilities (MIS Manager) (TIU MAIN MENU MGR)</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----1 Individual Patient Document [TIU BROWSE DOCUMENT MGR]</w:t>
      </w:r>
    </w:p>
    <w:p w:rsidR="009D2CDB" w:rsidRPr="00B10188" w:rsidRDefault="009D2CDB" w:rsidP="00FD2D85">
      <w:pPr>
        <w:pStyle w:val="capture"/>
        <w:rPr>
          <w:lang w:val="fr-CA"/>
        </w:rPr>
      </w:pPr>
    </w:p>
    <w:p w:rsidR="009D2CDB" w:rsidRPr="00B10188" w:rsidRDefault="009D2CDB" w:rsidP="00FD2D85">
      <w:pPr>
        <w:pStyle w:val="capture"/>
        <w:rPr>
          <w:lang w:val="fr-CA"/>
        </w:rPr>
      </w:pPr>
      <w:r w:rsidRPr="00B10188">
        <w:rPr>
          <w:lang w:val="fr-CA"/>
        </w:rPr>
        <w:t>----2 Multiple Patient Documents [TIU REVIEW SCREEN MIS MANAGER]</w:t>
      </w:r>
    </w:p>
    <w:p w:rsidR="009D2CDB" w:rsidRPr="00B10188" w:rsidRDefault="009D2CDB" w:rsidP="00FD2D85">
      <w:pPr>
        <w:pStyle w:val="capture"/>
        <w:rPr>
          <w:lang w:val="fr-CA"/>
        </w:rPr>
      </w:pPr>
    </w:p>
    <w:p w:rsidR="009D2CDB" w:rsidRPr="00B10188" w:rsidRDefault="009D2CDB" w:rsidP="00FD2D85">
      <w:pPr>
        <w:pStyle w:val="capture"/>
        <w:rPr>
          <w:lang w:val="fr-CA"/>
        </w:rPr>
      </w:pPr>
      <w:r w:rsidRPr="00B10188">
        <w:rPr>
          <w:lang w:val="fr-CA"/>
        </w:rPr>
        <w:t>----3 Print Document Menu [TIUP ------------1 Discharge Summary Print [TIUP</w:t>
      </w:r>
    </w:p>
    <w:p w:rsidR="009D2CDB" w:rsidRPr="00B10188" w:rsidRDefault="009D2CDB" w:rsidP="00FD2D85">
      <w:pPr>
        <w:pStyle w:val="capture"/>
        <w:rPr>
          <w:lang w:val="fr-CA"/>
        </w:rPr>
      </w:pPr>
      <w:r w:rsidRPr="00B10188">
        <w:rPr>
          <w:lang w:val="fr-CA"/>
        </w:rPr>
        <w:t xml:space="preserve">      PRINT MENU]                             PRINT DISCHARGE SUMMARIES]</w:t>
      </w:r>
    </w:p>
    <w:p w:rsidR="009D2CDB" w:rsidRPr="00B10188" w:rsidRDefault="009D2CDB" w:rsidP="00FD2D85">
      <w:pPr>
        <w:pStyle w:val="capture"/>
        <w:rPr>
          <w:lang w:val="fr-CA"/>
        </w:rPr>
      </w:pPr>
      <w:r w:rsidRPr="00B10188">
        <w:rPr>
          <w:lang w:val="fr-CA"/>
        </w:rPr>
        <w:t xml:space="preserve">          |---------------------------------2 Progress Note Print [TIUP</w:t>
      </w:r>
    </w:p>
    <w:p w:rsidR="009D2CDB" w:rsidRPr="00B10188" w:rsidRDefault="009D2CDB" w:rsidP="00FD2D85">
      <w:pPr>
        <w:pStyle w:val="capture"/>
        <w:rPr>
          <w:lang w:val="fr-CA"/>
        </w:rPr>
      </w:pPr>
      <w:r w:rsidRPr="00B10188">
        <w:rPr>
          <w:lang w:val="fr-CA"/>
        </w:rPr>
        <w:t xml:space="preserve">          |                                   PRINT PROGRESS NOTES]</w:t>
      </w:r>
    </w:p>
    <w:p w:rsidR="009D2CDB" w:rsidRPr="00B10188" w:rsidRDefault="009D2CDB" w:rsidP="00FD2D85">
      <w:pPr>
        <w:pStyle w:val="capture"/>
        <w:rPr>
          <w:lang w:val="fr-CA"/>
        </w:rPr>
      </w:pPr>
      <w:r w:rsidRPr="00B10188">
        <w:rPr>
          <w:lang w:val="fr-CA"/>
        </w:rPr>
        <w:t xml:space="preserve">          |---------------------------------3 Clinical Document Print [TIUP</w:t>
      </w:r>
    </w:p>
    <w:p w:rsidR="009D2CDB" w:rsidRPr="00B10188" w:rsidRDefault="009D2CDB" w:rsidP="00FD2D85">
      <w:pPr>
        <w:pStyle w:val="capture"/>
        <w:rPr>
          <w:lang w:val="fr-CA"/>
        </w:rPr>
      </w:pPr>
      <w:r w:rsidRPr="00B10188">
        <w:rPr>
          <w:lang w:val="fr-CA"/>
        </w:rPr>
        <w:t xml:space="preserve">                                              PRINT DOCUMENTS]</w:t>
      </w:r>
    </w:p>
    <w:p w:rsidR="009D2CDB" w:rsidRPr="00B10188" w:rsidRDefault="009D2CDB" w:rsidP="00FD2D85">
      <w:pPr>
        <w:pStyle w:val="capture"/>
        <w:rPr>
          <w:lang w:val="fr-CA"/>
        </w:rPr>
      </w:pPr>
    </w:p>
    <w:p w:rsidR="009D2CDB" w:rsidRDefault="009D2CDB" w:rsidP="00FD2D85">
      <w:pPr>
        <w:pStyle w:val="capture"/>
      </w:pPr>
      <w:r>
        <w:t>----4 Search for Selected Documents [TIU SEARCH LIST MGR]</w:t>
      </w:r>
    </w:p>
    <w:p w:rsidR="009D2CDB" w:rsidRDefault="009D2CDB" w:rsidP="00FD2D85">
      <w:pPr>
        <w:pStyle w:val="capture"/>
      </w:pPr>
    </w:p>
    <w:p w:rsidR="009D2CDB" w:rsidRDefault="009D2CDB" w:rsidP="00FD2D85">
      <w:pPr>
        <w:pStyle w:val="capture"/>
      </w:pPr>
      <w:r>
        <w:t>----5 Statistical Reports [TIU ------------TR TRANSCRIPTIONIST Line Count</w:t>
      </w:r>
    </w:p>
    <w:p w:rsidR="009D2CDB" w:rsidRDefault="009D2CDB" w:rsidP="00FD2D85">
      <w:pPr>
        <w:pStyle w:val="capture"/>
      </w:pPr>
      <w:r>
        <w:t xml:space="preserve">      STATISTICAL REPORTS]                    Statistics [TIU DS LINE COUNT</w:t>
      </w:r>
    </w:p>
    <w:p w:rsidR="009D2CDB" w:rsidRDefault="009D2CDB" w:rsidP="00FD2D85">
      <w:pPr>
        <w:pStyle w:val="capture"/>
      </w:pPr>
      <w:r>
        <w:t xml:space="preserve">          |                                   BY TRANSCR]</w:t>
      </w:r>
    </w:p>
    <w:p w:rsidR="009D2CDB" w:rsidRDefault="009D2CDB" w:rsidP="00FD2D85">
      <w:pPr>
        <w:pStyle w:val="capture"/>
      </w:pPr>
      <w:r>
        <w:t xml:space="preserve">          |--------------------------------AU AUTHOR Line Count Statistics</w:t>
      </w:r>
    </w:p>
    <w:p w:rsidR="009D2CDB" w:rsidRDefault="009D2CDB" w:rsidP="00FD2D85">
      <w:pPr>
        <w:pStyle w:val="capture"/>
      </w:pPr>
      <w:r>
        <w:t xml:space="preserve">          |                                   [TIU DS LINE COUNT BY AUTHOR]</w:t>
      </w:r>
    </w:p>
    <w:p w:rsidR="009D2CDB" w:rsidRDefault="009D2CDB" w:rsidP="00FD2D85">
      <w:pPr>
        <w:pStyle w:val="capture"/>
      </w:pPr>
      <w:r>
        <w:t xml:space="preserve">          |-------------------------------SVC SERVICE Line Count Statistics</w:t>
      </w:r>
    </w:p>
    <w:p w:rsidR="009D2CDB" w:rsidRDefault="009D2CDB" w:rsidP="00FD2D85">
      <w:pPr>
        <w:pStyle w:val="capture"/>
      </w:pPr>
      <w:r>
        <w:t xml:space="preserve">                                              [TIU DS LINE COUNT BY SERVICE]</w:t>
      </w:r>
    </w:p>
    <w:p w:rsidR="009D2CDB" w:rsidRDefault="009D2CDB" w:rsidP="00FD2D85">
      <w:pPr>
        <w:pStyle w:val="capture"/>
      </w:pPr>
      <w:r>
        <w:t>----6 Unsigned/Uncosigned Report [TIU UNSIGNED/UNCOSIGNED REPORT]</w:t>
      </w:r>
    </w:p>
    <w:p w:rsidR="00BD233F" w:rsidRDefault="00BD233F" w:rsidP="00FD2D85">
      <w:pPr>
        <w:pStyle w:val="capture"/>
      </w:pPr>
    </w:p>
    <w:p w:rsidR="00BD233F" w:rsidRDefault="00BD233F" w:rsidP="00FD2D85">
      <w:pPr>
        <w:pStyle w:val="capture"/>
      </w:pPr>
      <w:r>
        <w:t xml:space="preserve">----7 </w:t>
      </w:r>
      <w:r w:rsidRPr="00BD233F">
        <w:t>Missing Text Report</w:t>
      </w:r>
      <w:r w:rsidR="00B456E7">
        <w:fldChar w:fldCharType="begin"/>
      </w:r>
      <w:r>
        <w:instrText>xe "</w:instrText>
      </w:r>
      <w:r w:rsidRPr="00573F53">
        <w:instrText>Missing Text Report</w:instrText>
      </w:r>
      <w:r>
        <w:instrText>"</w:instrText>
      </w:r>
      <w:r w:rsidR="00B456E7">
        <w:fldChar w:fldCharType="end"/>
      </w:r>
      <w:r w:rsidRPr="00BD233F">
        <w:t xml:space="preserve"> [TIU MISSING TEXT NODE]</w:t>
      </w:r>
    </w:p>
    <w:p w:rsidR="00BD233F" w:rsidRDefault="00BD233F" w:rsidP="00FD2D85">
      <w:pPr>
        <w:pStyle w:val="capture"/>
      </w:pPr>
      <w:r>
        <w:br/>
        <w:t>----</w:t>
      </w:r>
      <w:r w:rsidRPr="00BD233F">
        <w:t>8 Missing Text Cleanup</w:t>
      </w:r>
      <w:r w:rsidR="00B456E7">
        <w:fldChar w:fldCharType="begin"/>
      </w:r>
      <w:r>
        <w:instrText>xe "</w:instrText>
      </w:r>
      <w:r w:rsidRPr="00573F53">
        <w:instrText>Missing Text Cleanup</w:instrText>
      </w:r>
      <w:r>
        <w:instrText>"</w:instrText>
      </w:r>
      <w:r w:rsidR="00B456E7">
        <w:fldChar w:fldCharType="end"/>
      </w:r>
      <w:r w:rsidRPr="00BD233F">
        <w:t xml:space="preserve"> [TIU MISSING TEXT CLEAN]</w:t>
      </w:r>
    </w:p>
    <w:p w:rsidR="008C0D32" w:rsidRDefault="008C0D32" w:rsidP="00FD2D85">
      <w:pPr>
        <w:pStyle w:val="capture"/>
      </w:pPr>
    </w:p>
    <w:p w:rsidR="008C0D32" w:rsidRDefault="008C0D32" w:rsidP="00FD2D85">
      <w:pPr>
        <w:pStyle w:val="capture"/>
      </w:pPr>
      <w:r>
        <w:t>----</w:t>
      </w:r>
      <w:r w:rsidRPr="006E1956">
        <w:t>9 UNKNOWN Addenda Cleanup [TIU UNK ADDENDA MENU]</w:t>
      </w:r>
    </w:p>
    <w:p w:rsidR="006E1956" w:rsidRDefault="006E1956" w:rsidP="00FD2D85">
      <w:pPr>
        <w:pStyle w:val="capture"/>
      </w:pPr>
    </w:p>
    <w:p w:rsidR="006E1956" w:rsidRDefault="006E1956" w:rsidP="00FD2D85">
      <w:pPr>
        <w:pStyle w:val="capture"/>
      </w:pPr>
      <w:r>
        <w:lastRenderedPageBreak/>
        <w:t>----</w:t>
      </w:r>
      <w:r w:rsidR="0034067D">
        <w:t>10</w:t>
      </w:r>
      <w:r w:rsidRPr="006E1956">
        <w:t xml:space="preserve"> </w:t>
      </w:r>
      <w:r w:rsidR="0034067D" w:rsidRPr="0034067D">
        <w:t>Signed/unsigned PN report and update [TIU SIGNED/UNSIGNED PN]</w:t>
      </w:r>
    </w:p>
    <w:p w:rsidR="00437006" w:rsidRDefault="00437006" w:rsidP="00FD2D85">
      <w:pPr>
        <w:pStyle w:val="capture"/>
      </w:pPr>
    </w:p>
    <w:p w:rsidR="00437006" w:rsidRPr="00300168" w:rsidRDefault="00437006" w:rsidP="00FD2D85">
      <w:pPr>
        <w:pStyle w:val="capture"/>
        <w:rPr>
          <w:color w:val="FF0000"/>
        </w:rPr>
      </w:pPr>
      <w:r w:rsidRPr="00437006">
        <w:rPr>
          <w:color w:val="000000"/>
        </w:rPr>
        <w:t>----11 Missing Expected Cosigner Report [TIU MISSING EXPECTED COSIGNER]</w:t>
      </w:r>
    </w:p>
    <w:p w:rsidR="002602C9" w:rsidRDefault="002602C9" w:rsidP="00FD2D85">
      <w:pPr>
        <w:pStyle w:val="capture"/>
        <w:rPr>
          <w:color w:val="000000"/>
        </w:rPr>
      </w:pPr>
    </w:p>
    <w:p w:rsidR="002602C9" w:rsidRDefault="002602C9" w:rsidP="00FD2D85">
      <w:pPr>
        <w:pStyle w:val="capture"/>
        <w:rPr>
          <w:color w:val="000000"/>
        </w:rPr>
      </w:pPr>
      <w:r>
        <w:rPr>
          <w:color w:val="000000"/>
        </w:rPr>
        <w:t xml:space="preserve">----12 </w:t>
      </w:r>
      <w:bookmarkStart w:id="221" w:name="TIU_250C"/>
      <w:r w:rsidRPr="002F3A71">
        <w:rPr>
          <w:color w:val="000000"/>
        </w:rPr>
        <w:t>Mark</w:t>
      </w:r>
      <w:bookmarkEnd w:id="221"/>
      <w:r w:rsidRPr="002F3A71">
        <w:rPr>
          <w:color w:val="000000"/>
        </w:rPr>
        <w:t xml:space="preserve"> Document as 'Signed by Surrogate'</w:t>
      </w:r>
      <w:r>
        <w:rPr>
          <w:color w:val="000000"/>
        </w:rPr>
        <w:t xml:space="preserve"> [</w:t>
      </w:r>
      <w:r w:rsidRPr="002F3A71">
        <w:rPr>
          <w:color w:val="000000"/>
        </w:rPr>
        <w:t>TIU MARK SIGNED BY SURROGATE</w:t>
      </w:r>
      <w:r>
        <w:rPr>
          <w:color w:val="000000"/>
        </w:rPr>
        <w:t>]</w:t>
      </w:r>
    </w:p>
    <w:p w:rsidR="002602C9" w:rsidRDefault="002602C9" w:rsidP="00FD2D85">
      <w:pPr>
        <w:pStyle w:val="capture"/>
        <w:rPr>
          <w:color w:val="000000"/>
        </w:rPr>
      </w:pPr>
    </w:p>
    <w:p w:rsidR="002602C9" w:rsidRDefault="002602C9" w:rsidP="00FD2D85">
      <w:pPr>
        <w:pStyle w:val="capture"/>
        <w:rPr>
          <w:color w:val="000000"/>
        </w:rPr>
      </w:pPr>
      <w:r>
        <w:rPr>
          <w:color w:val="000000"/>
        </w:rPr>
        <w:t xml:space="preserve">----13 </w:t>
      </w:r>
      <w:r w:rsidRPr="002F3A71">
        <w:rPr>
          <w:color w:val="000000"/>
        </w:rPr>
        <w:t>Mismatched ID Notes [TIU MISMATCHED ID NOTES]</w:t>
      </w:r>
    </w:p>
    <w:p w:rsidR="002602C9" w:rsidRDefault="002602C9" w:rsidP="00FD2D85">
      <w:pPr>
        <w:pStyle w:val="capture"/>
        <w:rPr>
          <w:color w:val="000000"/>
        </w:rPr>
      </w:pPr>
    </w:p>
    <w:p w:rsidR="002602C9" w:rsidRDefault="002602C9" w:rsidP="00FD2D85">
      <w:pPr>
        <w:pStyle w:val="capture"/>
        <w:rPr>
          <w:color w:val="000000"/>
        </w:rPr>
      </w:pPr>
      <w:r>
        <w:rPr>
          <w:color w:val="000000"/>
        </w:rPr>
        <w:t xml:space="preserve">----14 </w:t>
      </w:r>
      <w:r w:rsidRPr="002F3A71">
        <w:rPr>
          <w:color w:val="000000"/>
        </w:rPr>
        <w:t>TIU 215 ANALYSIS ... [TIU 215 ANALYSIS]</w:t>
      </w:r>
    </w:p>
    <w:p w:rsidR="002602C9" w:rsidRDefault="002602C9" w:rsidP="00FD2D85">
      <w:pPr>
        <w:pStyle w:val="capture"/>
        <w:rPr>
          <w:color w:val="000000"/>
        </w:rPr>
      </w:pPr>
      <w:bookmarkStart w:id="222" w:name="Page103"/>
      <w:bookmarkEnd w:id="222"/>
    </w:p>
    <w:p w:rsidR="00437006" w:rsidRDefault="002602C9" w:rsidP="00FD2D85">
      <w:pPr>
        <w:pStyle w:val="capture"/>
        <w:rPr>
          <w:color w:val="000000"/>
        </w:rPr>
      </w:pPr>
      <w:r>
        <w:rPr>
          <w:color w:val="000000"/>
        </w:rPr>
        <w:t xml:space="preserve">----15 </w:t>
      </w:r>
      <w:r w:rsidRPr="002F3A71">
        <w:rPr>
          <w:color w:val="000000"/>
        </w:rPr>
        <w:t>Transcription Billing Verification Report [TIU VBC LINE COUNT REPORT]</w:t>
      </w:r>
    </w:p>
    <w:p w:rsidR="00FE33C3" w:rsidRDefault="00FE33C3" w:rsidP="00FD2D85">
      <w:pPr>
        <w:pStyle w:val="capture"/>
        <w:rPr>
          <w:color w:val="000000"/>
        </w:rPr>
      </w:pPr>
    </w:p>
    <w:p w:rsidR="00FE33C3" w:rsidRPr="0034067D" w:rsidRDefault="00FE33C3" w:rsidP="00FD2D85">
      <w:pPr>
        <w:pStyle w:val="capture"/>
      </w:pPr>
      <w:r>
        <w:rPr>
          <w:color w:val="000000"/>
        </w:rPr>
        <w:t>----16 CWAD/Postings Auto-Demotion Setup [TIU SET UP CWAD/POSTINGS FOR AUTO DEMOTION]</w:t>
      </w:r>
    </w:p>
    <w:p w:rsidR="009D2CDB" w:rsidRDefault="009D2CDB" w:rsidP="00FD2D85"/>
    <w:p w:rsidR="009D2CDB" w:rsidRDefault="009D2CDB" w:rsidP="00FD2D85">
      <w:pPr>
        <w:pStyle w:val="capture"/>
        <w:rPr>
          <w:b/>
          <w:bCs/>
        </w:rPr>
      </w:pPr>
      <w:r>
        <w:rPr>
          <w:b/>
          <w:bCs/>
        </w:rPr>
        <w:t>Text Integration Utilities (Remote User) (TIU MAIN MENU REMOTE USER)</w:t>
      </w:r>
    </w:p>
    <w:p w:rsidR="009D2CDB" w:rsidRDefault="009D2CDB" w:rsidP="00FD2D85">
      <w:pPr>
        <w:pStyle w:val="capture"/>
      </w:pPr>
      <w:r>
        <w:t>|</w:t>
      </w:r>
    </w:p>
    <w:p w:rsidR="009D2CDB" w:rsidRDefault="009D2CDB" w:rsidP="00FD2D85">
      <w:pPr>
        <w:pStyle w:val="capture"/>
      </w:pPr>
      <w:r>
        <w:t>|</w:t>
      </w:r>
    </w:p>
    <w:p w:rsidR="009D2CDB" w:rsidRDefault="009D2CDB" w:rsidP="00FD2D85">
      <w:pPr>
        <w:pStyle w:val="capture"/>
      </w:pPr>
      <w:r>
        <w:t>----1 Individual Patient Document [TIU BROWSE DOCUMENT READ ONLY]</w:t>
      </w:r>
    </w:p>
    <w:p w:rsidR="009D2CDB" w:rsidRDefault="009D2CDB" w:rsidP="00FD2D85">
      <w:pPr>
        <w:pStyle w:val="capture"/>
      </w:pPr>
    </w:p>
    <w:p w:rsidR="009D2CDB" w:rsidRDefault="009D2CDB" w:rsidP="00FD2D85">
      <w:pPr>
        <w:pStyle w:val="capture"/>
      </w:pPr>
      <w:r>
        <w:t>----2 Multiple Patient Documents [TIU REVIEW SCREEN READ ONLY]</w:t>
      </w:r>
    </w:p>
    <w:p w:rsidR="008C0D32" w:rsidRPr="008E5461" w:rsidRDefault="008C0D32" w:rsidP="00FD2D85">
      <w:pPr>
        <w:pStyle w:val="BlankLine"/>
      </w:pPr>
    </w:p>
    <w:p w:rsidR="009D2CDB" w:rsidRPr="00B10188" w:rsidRDefault="009D2CDB" w:rsidP="00FD2D85">
      <w:pPr>
        <w:pStyle w:val="capture"/>
        <w:rPr>
          <w:b/>
          <w:bCs/>
          <w:lang w:val="fr-CA"/>
        </w:rPr>
      </w:pPr>
      <w:r w:rsidRPr="00B10188">
        <w:rPr>
          <w:b/>
          <w:bCs/>
          <w:lang w:val="fr-CA"/>
        </w:rPr>
        <w:t>Progress Notes Print Options (TIU PRINT PN)</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---PT Patient- Print Progress Notes [TIU PRINT PN PT]</w:t>
      </w:r>
    </w:p>
    <w:p w:rsidR="009D2CDB" w:rsidRPr="00B10188" w:rsidRDefault="009D2CDB" w:rsidP="00FD2D85">
      <w:pPr>
        <w:pStyle w:val="capture"/>
        <w:rPr>
          <w:lang w:val="fr-CA"/>
        </w:rPr>
      </w:pPr>
    </w:p>
    <w:p w:rsidR="009D2CDB" w:rsidRDefault="009D2CDB" w:rsidP="00FD2D85">
      <w:pPr>
        <w:pStyle w:val="capture"/>
      </w:pPr>
      <w:r>
        <w:t>----- Author- Print Progress Notes [TIU PRINT PN AUTHOR]</w:t>
      </w:r>
    </w:p>
    <w:p w:rsidR="009D2CDB" w:rsidRDefault="009D2CDB" w:rsidP="00FD2D85">
      <w:pPr>
        <w:pStyle w:val="capture"/>
      </w:pPr>
    </w:p>
    <w:p w:rsidR="009D2CDB" w:rsidRPr="00B10188" w:rsidRDefault="009D2CDB" w:rsidP="00FD2D85">
      <w:pPr>
        <w:pStyle w:val="capture"/>
        <w:rPr>
          <w:lang w:val="fr-CA"/>
        </w:rPr>
      </w:pPr>
      <w:r w:rsidRPr="00B10188">
        <w:rPr>
          <w:lang w:val="fr-CA"/>
        </w:rPr>
        <w:t>----- Location- Print Progress Notes [TIU PRINT PN LOC]</w:t>
      </w:r>
    </w:p>
    <w:p w:rsidR="009D2CDB" w:rsidRPr="00B10188" w:rsidRDefault="009D2CDB" w:rsidP="00FD2D85">
      <w:pPr>
        <w:rPr>
          <w:lang w:val="fr-CA"/>
        </w:rPr>
      </w:pPr>
    </w:p>
    <w:p w:rsidR="009D2CDB" w:rsidRPr="00B10188" w:rsidRDefault="009D2CDB" w:rsidP="00FD2D85">
      <w:pPr>
        <w:pStyle w:val="capture"/>
        <w:rPr>
          <w:b/>
          <w:bCs/>
          <w:lang w:val="fr-CA"/>
        </w:rPr>
      </w:pPr>
      <w:r w:rsidRPr="00B10188">
        <w:rPr>
          <w:b/>
          <w:bCs/>
          <w:lang w:val="fr-CA"/>
        </w:rPr>
        <w:t>MAS Progress Notes Print Options (TIU PRINT PN MAS MENU)</w:t>
      </w:r>
    </w:p>
    <w:p w:rsidR="009D2CDB" w:rsidRDefault="009D2CDB" w:rsidP="00FD2D85">
      <w:pPr>
        <w:pStyle w:val="capture"/>
      </w:pPr>
      <w:r>
        <w:t>|</w:t>
      </w:r>
    </w:p>
    <w:p w:rsidR="009D2CDB" w:rsidRDefault="009D2CDB" w:rsidP="00FD2D85">
      <w:pPr>
        <w:pStyle w:val="capture"/>
      </w:pPr>
      <w:r>
        <w:t>|</w:t>
      </w:r>
    </w:p>
    <w:p w:rsidR="009D2CDB" w:rsidRDefault="009D2CDB" w:rsidP="00FD2D85">
      <w:pPr>
        <w:pStyle w:val="capture"/>
      </w:pPr>
      <w:r>
        <w:t>----- Admission- Prints all PNs for Current Admission [TIU PRINT PN ADMISSION]</w:t>
      </w:r>
    </w:p>
    <w:p w:rsidR="009D2CDB" w:rsidRDefault="009D2CDB" w:rsidP="00FD2D85">
      <w:pPr>
        <w:pStyle w:val="capture"/>
      </w:pPr>
    </w:p>
    <w:p w:rsidR="009D2CDB" w:rsidRDefault="009D2CDB" w:rsidP="00FD2D85">
      <w:pPr>
        <w:pStyle w:val="capture"/>
      </w:pPr>
      <w:r>
        <w:t>----- Batch Print Outpt PNs by Division [TIU PRINT PN BATCH INTERACTIVE]</w:t>
      </w:r>
    </w:p>
    <w:p w:rsidR="009D2CDB" w:rsidRDefault="009D2CDB" w:rsidP="00FD2D85">
      <w:pPr>
        <w:pStyle w:val="capture"/>
      </w:pPr>
    </w:p>
    <w:p w:rsidR="009D2CDB" w:rsidRPr="00B10188" w:rsidRDefault="009D2CDB" w:rsidP="00FD2D85">
      <w:pPr>
        <w:pStyle w:val="capture"/>
        <w:rPr>
          <w:lang w:val="fr-CA"/>
        </w:rPr>
      </w:pPr>
      <w:r w:rsidRPr="00B10188">
        <w:rPr>
          <w:lang w:val="fr-CA"/>
        </w:rPr>
        <w:t>----- Outpatient Location- Print Progress Notes [TIU PRINT PN OUTPT LOC]</w:t>
      </w:r>
    </w:p>
    <w:p w:rsidR="009D2CDB" w:rsidRPr="00B10188" w:rsidRDefault="009D2CDB" w:rsidP="00FD2D85">
      <w:pPr>
        <w:pStyle w:val="capture"/>
        <w:rPr>
          <w:lang w:val="fr-CA"/>
        </w:rPr>
      </w:pPr>
    </w:p>
    <w:p w:rsidR="009D2CDB" w:rsidRDefault="009D2CDB" w:rsidP="00FD2D85">
      <w:pPr>
        <w:pStyle w:val="capture"/>
      </w:pPr>
      <w:r>
        <w:t>----- Ward- Print Progress Notes [TIU PRINT PN WARD]</w:t>
      </w:r>
    </w:p>
    <w:p w:rsidR="009D2CDB" w:rsidRDefault="009D2CDB" w:rsidP="00FD2D85"/>
    <w:p w:rsidR="009D2CDB" w:rsidRPr="00B10188" w:rsidRDefault="009D2CDB" w:rsidP="00FD2D85">
      <w:pPr>
        <w:pStyle w:val="capture"/>
        <w:rPr>
          <w:b/>
          <w:bCs/>
          <w:lang w:val="fr-CA"/>
        </w:rPr>
      </w:pPr>
      <w:r w:rsidRPr="00B10188">
        <w:rPr>
          <w:b/>
          <w:bCs/>
          <w:lang w:val="fr-CA"/>
        </w:rPr>
        <w:t>Document Definitions (Clinician) (TIUF DOCUMENT DEFINITION CLIN)</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w:t>
      </w:r>
    </w:p>
    <w:p w:rsidR="009D2CDB" w:rsidRPr="00B10188" w:rsidRDefault="009D2CDB" w:rsidP="00FD2D85">
      <w:pPr>
        <w:pStyle w:val="capture"/>
        <w:rPr>
          <w:lang w:val="fr-CA"/>
        </w:rPr>
      </w:pPr>
      <w:r w:rsidRPr="00B10188">
        <w:rPr>
          <w:lang w:val="fr-CA"/>
        </w:rPr>
        <w:t>----1 Edit Document Definitions [TIUFH EDIT DDEFS CLIN]</w:t>
      </w:r>
    </w:p>
    <w:p w:rsidR="009D2CDB" w:rsidRPr="00B10188" w:rsidRDefault="009D2CDB" w:rsidP="00FD2D85">
      <w:pPr>
        <w:pStyle w:val="capture"/>
        <w:rPr>
          <w:lang w:val="fr-CA"/>
        </w:rPr>
      </w:pPr>
    </w:p>
    <w:p w:rsidR="009D2CDB" w:rsidRPr="00B10188" w:rsidRDefault="009D2CDB" w:rsidP="00FD2D85">
      <w:pPr>
        <w:pStyle w:val="capture"/>
        <w:rPr>
          <w:lang w:val="fr-CA"/>
        </w:rPr>
      </w:pPr>
      <w:r w:rsidRPr="00B10188">
        <w:rPr>
          <w:lang w:val="fr-CA"/>
        </w:rPr>
        <w:t>----2 Sort Document Definitions [TIUFA SORT DDEFS CLIN]</w:t>
      </w:r>
    </w:p>
    <w:p w:rsidR="009D2CDB" w:rsidRPr="00B10188" w:rsidRDefault="009D2CDB" w:rsidP="00FD2D85">
      <w:pPr>
        <w:pStyle w:val="capture"/>
        <w:rPr>
          <w:lang w:val="fr-CA"/>
        </w:rPr>
      </w:pPr>
    </w:p>
    <w:p w:rsidR="009D2CDB" w:rsidRPr="00B10188" w:rsidRDefault="009D2CDB" w:rsidP="00FD2D85">
      <w:pPr>
        <w:pStyle w:val="capture"/>
        <w:rPr>
          <w:lang w:val="fr-CA"/>
        </w:rPr>
      </w:pPr>
      <w:r w:rsidRPr="00B10188">
        <w:rPr>
          <w:lang w:val="fr-CA"/>
        </w:rPr>
        <w:t>----3 View Objects [TIUFJ VIEW OBJECTS CLIN]</w:t>
      </w:r>
    </w:p>
    <w:p w:rsidR="009D2CDB" w:rsidRPr="00B10188" w:rsidRDefault="009D2CDB" w:rsidP="00FD2D85">
      <w:pPr>
        <w:rPr>
          <w:lang w:val="fr-CA"/>
        </w:rPr>
      </w:pPr>
    </w:p>
    <w:p w:rsidR="009D2CDB" w:rsidRPr="00B10188" w:rsidRDefault="009D2CDB" w:rsidP="00FD2D85">
      <w:pPr>
        <w:pStyle w:val="capture"/>
        <w:rPr>
          <w:b/>
          <w:bCs/>
          <w:lang w:val="fr-CA"/>
        </w:rPr>
      </w:pPr>
      <w:r w:rsidRPr="00B10188">
        <w:rPr>
          <w:b/>
          <w:bCs/>
          <w:lang w:val="fr-CA"/>
        </w:rPr>
        <w:t>TIU Conversions Menu (TIU CONVERSIONS MENU)</w:t>
      </w:r>
    </w:p>
    <w:p w:rsidR="009D2CDB" w:rsidRDefault="009D2CDB" w:rsidP="00FD2D85">
      <w:pPr>
        <w:pStyle w:val="capture"/>
      </w:pPr>
      <w:r>
        <w:t>|</w:t>
      </w:r>
    </w:p>
    <w:p w:rsidR="009D2CDB" w:rsidRDefault="009D2CDB" w:rsidP="00FD2D85">
      <w:pPr>
        <w:pStyle w:val="capture"/>
      </w:pPr>
      <w:r>
        <w:t>|</w:t>
      </w:r>
    </w:p>
    <w:p w:rsidR="009D2CDB" w:rsidRDefault="009D2CDB" w:rsidP="00FD2D85">
      <w:pPr>
        <w:pStyle w:val="capture"/>
      </w:pPr>
      <w:r>
        <w:lastRenderedPageBreak/>
        <w:t>----1 Convert Discharge Summaries (*** BE CERTAIN ***) [TIU DISCHARGE SUMMARY CONVERT]</w:t>
      </w:r>
    </w:p>
    <w:p w:rsidR="009D2CDB" w:rsidRDefault="009D2CDB" w:rsidP="00FD2D85">
      <w:pPr>
        <w:pStyle w:val="capture"/>
      </w:pPr>
      <w:r>
        <w:t xml:space="preserve">          |</w:t>
      </w:r>
    </w:p>
    <w:p w:rsidR="009D2CDB" w:rsidRDefault="009D2CDB" w:rsidP="00FD2D85">
      <w:pPr>
        <w:pStyle w:val="capture"/>
      </w:pPr>
      <w:r>
        <w:t xml:space="preserve">          |-------CV Run/Restart DS Conversion (*** BE CERTAIN ***)[TIU DISCHARGE</w:t>
      </w:r>
    </w:p>
    <w:p w:rsidR="009D2CDB" w:rsidRDefault="009D2CDB" w:rsidP="00FD2D85">
      <w:pPr>
        <w:pStyle w:val="capture"/>
      </w:pPr>
      <w:r>
        <w:t xml:space="preserve">          |                                             SUMMARY CONVERT]</w:t>
      </w:r>
    </w:p>
    <w:p w:rsidR="009D2CDB" w:rsidRDefault="009D2CDB" w:rsidP="00FD2D85">
      <w:pPr>
        <w:pStyle w:val="capture"/>
      </w:pPr>
      <w:r>
        <w:t xml:space="preserve">          |-------SG Single Discharge Summary Conversion [TIU GMRD CONVERT SINGLE]</w:t>
      </w:r>
    </w:p>
    <w:p w:rsidR="009D2CDB" w:rsidRDefault="009D2CDB" w:rsidP="00FD2D85">
      <w:pPr>
        <w:pStyle w:val="capture"/>
      </w:pPr>
    </w:p>
    <w:p w:rsidR="009D2CDB" w:rsidRDefault="009D2CDB" w:rsidP="00FD2D85">
      <w:pPr>
        <w:pStyle w:val="capture"/>
      </w:pPr>
      <w:r>
        <w:t>----2 Progress Note Conversion [TIU GMRPN CONVERSION]</w:t>
      </w:r>
    </w:p>
    <w:p w:rsidR="009D2CDB" w:rsidRDefault="009D2CDB" w:rsidP="00FD2D85">
      <w:pPr>
        <w:pStyle w:val="capture"/>
      </w:pPr>
      <w:r>
        <w:t xml:space="preserve">          |</w:t>
      </w:r>
    </w:p>
    <w:p w:rsidR="009D2CDB" w:rsidRDefault="009D2CDB" w:rsidP="00FD2D85">
      <w:pPr>
        <w:pStyle w:val="capture"/>
      </w:pPr>
      <w:r>
        <w:t xml:space="preserve">          |-------CV Convert Progress Notes [TIU GMRPN CONVERT]</w:t>
      </w:r>
    </w:p>
    <w:p w:rsidR="009D2CDB" w:rsidRDefault="009D2CDB" w:rsidP="00FD2D85">
      <w:pPr>
        <w:pStyle w:val="capture"/>
      </w:pPr>
      <w:r>
        <w:t xml:space="preserve">          |</w:t>
      </w:r>
    </w:p>
    <w:p w:rsidR="009D2CDB" w:rsidRDefault="009D2CDB" w:rsidP="00FD2D85">
      <w:pPr>
        <w:pStyle w:val="capture"/>
      </w:pPr>
      <w:r>
        <w:t xml:space="preserve">          |-------PM Monitor Progress Note Conversion [TIU GMRPN MONITOR]</w:t>
      </w:r>
    </w:p>
    <w:p w:rsidR="009D2CDB" w:rsidRDefault="009D2CDB" w:rsidP="00FD2D85">
      <w:pPr>
        <w:pStyle w:val="capture"/>
      </w:pPr>
      <w:r>
        <w:t xml:space="preserve">          |</w:t>
      </w:r>
    </w:p>
    <w:p w:rsidR="009D2CDB" w:rsidRDefault="009D2CDB" w:rsidP="00FD2D85">
      <w:pPr>
        <w:pStyle w:val="capture"/>
      </w:pPr>
      <w:r>
        <w:t xml:space="preserve">          |-------HC Halt Progress Note Conversion [TIU GMRPN HALT]</w:t>
      </w:r>
    </w:p>
    <w:p w:rsidR="009D2CDB" w:rsidRDefault="009D2CDB" w:rsidP="00FD2D85">
      <w:pPr>
        <w:pStyle w:val="capture"/>
      </w:pPr>
      <w:r>
        <w:t xml:space="preserve">          |</w:t>
      </w:r>
    </w:p>
    <w:p w:rsidR="009D2CDB" w:rsidRDefault="009D2CDB" w:rsidP="00FD2D85">
      <w:pPr>
        <w:pStyle w:val="capture"/>
      </w:pPr>
      <w:r>
        <w:t xml:space="preserve">          |-------RS Restart Progress Note Conversion [TIU GMRPN RESTART]</w:t>
      </w:r>
    </w:p>
    <w:p w:rsidR="009D2CDB" w:rsidRDefault="009D2CDB" w:rsidP="00FD2D85">
      <w:pPr>
        <w:pStyle w:val="capture"/>
      </w:pPr>
      <w:r>
        <w:t xml:space="preserve">          |</w:t>
      </w:r>
    </w:p>
    <w:p w:rsidR="009D2CDB" w:rsidRDefault="009D2CDB" w:rsidP="00FD2D85">
      <w:pPr>
        <w:pStyle w:val="capture"/>
      </w:pPr>
      <w:r>
        <w:t xml:space="preserve">          |-------SG Single Progress Note Conversion [TIU GMRPN SINGLE]</w:t>
      </w:r>
    </w:p>
    <w:p w:rsidR="009D2CDB" w:rsidRDefault="009D2CDB" w:rsidP="00FD2D85">
      <w:pPr>
        <w:pStyle w:val="capture"/>
      </w:pPr>
      <w:r>
        <w:t xml:space="preserve">          |</w:t>
      </w:r>
    </w:p>
    <w:p w:rsidR="009D2CDB" w:rsidRDefault="009D2CDB" w:rsidP="00FD2D85">
      <w:pPr>
        <w:pStyle w:val="capture"/>
      </w:pPr>
      <w:r>
        <w:t xml:space="preserve">          |-------FC </w:t>
      </w:r>
      <w:smartTag w:uri="urn:schemas-microsoft-com:office:smarttags" w:element="place">
        <w:smartTag w:uri="urn:schemas-microsoft-com:office:smarttags" w:element="PlaceName">
          <w:smartTag w:uri="urn:schemas-microsoft-com:office:smarttags" w:element="PlaceName">
            <w:r>
              <w:t>Final</w:t>
            </w:r>
          </w:smartTag>
          <w:r>
            <w:t xml:space="preserve"> </w:t>
          </w:r>
          <w:smartTag w:uri="urn:schemas-microsoft-com:office:smarttags" w:element="PlaceType">
            <w:r>
              <w:t>Pass</w:t>
            </w:r>
          </w:smartTag>
        </w:smartTag>
      </w:smartTag>
      <w:r>
        <w:t xml:space="preserve"> Progress Notes Conversion [TIU GMRPN FINAL]</w:t>
      </w:r>
    </w:p>
    <w:p w:rsidR="009D2CDB" w:rsidRDefault="009D2CDB" w:rsidP="00FD2D85">
      <w:pPr>
        <w:pStyle w:val="capture"/>
      </w:pPr>
    </w:p>
    <w:p w:rsidR="009D2CDB" w:rsidRDefault="009D2CDB" w:rsidP="00FD2D85">
      <w:pPr>
        <w:pStyle w:val="capture"/>
      </w:pPr>
      <w:r>
        <w:t>-----3 Initialize Membership of User Classes [USR INITIALIZE MEMBERSHIP]</w:t>
      </w:r>
    </w:p>
    <w:p w:rsidR="00FD2D85" w:rsidRDefault="00FD2D85" w:rsidP="002B6BB7">
      <w:pPr>
        <w:rPr>
          <w:lang w:val="fr-CA"/>
        </w:rPr>
      </w:pPr>
    </w:p>
    <w:p w:rsidR="009D2CDB" w:rsidRPr="00B10188" w:rsidRDefault="009D2CDB" w:rsidP="00FD2D85">
      <w:pPr>
        <w:pStyle w:val="capture"/>
        <w:rPr>
          <w:b/>
          <w:bCs/>
          <w:lang w:val="fr-CA"/>
        </w:rPr>
      </w:pPr>
      <w:r w:rsidRPr="00B10188">
        <w:rPr>
          <w:b/>
          <w:bCs/>
          <w:lang w:val="fr-CA"/>
        </w:rPr>
        <w:t>TIU Maintenance Menu (TIU IRM MAINTENANCE MENU)</w:t>
      </w:r>
    </w:p>
    <w:p w:rsidR="009D2CDB" w:rsidRDefault="009D2CDB" w:rsidP="00FD2D85">
      <w:pPr>
        <w:pStyle w:val="capture"/>
      </w:pPr>
      <w:r>
        <w:t>|</w:t>
      </w:r>
    </w:p>
    <w:p w:rsidR="009D2CDB" w:rsidRDefault="009D2CDB" w:rsidP="00FD2D85">
      <w:pPr>
        <w:pStyle w:val="capture"/>
      </w:pPr>
      <w:r>
        <w:t>|</w:t>
      </w:r>
    </w:p>
    <w:p w:rsidR="009D2CDB" w:rsidRDefault="009D2CDB" w:rsidP="00FD2D85">
      <w:pPr>
        <w:pStyle w:val="capture"/>
      </w:pPr>
      <w:r>
        <w:t>----1 TIU Parameters Menu [TIU -------------1 Basic TIU Parameters [TIU</w:t>
      </w:r>
    </w:p>
    <w:p w:rsidR="009D2CDB" w:rsidRDefault="009D2CDB" w:rsidP="00FD2D85">
      <w:pPr>
        <w:pStyle w:val="capture"/>
      </w:pPr>
      <w:r>
        <w:t xml:space="preserve">      SET-UP MENU]                            BASIC PARAMETER EDIT]</w:t>
      </w:r>
    </w:p>
    <w:p w:rsidR="009D2CDB" w:rsidRDefault="009D2CDB" w:rsidP="00FD2D85">
      <w:pPr>
        <w:pStyle w:val="capture"/>
      </w:pPr>
      <w:r>
        <w:t xml:space="preserve">          |</w:t>
      </w:r>
    </w:p>
    <w:p w:rsidR="009D2CDB" w:rsidRDefault="009D2CDB" w:rsidP="00FD2D85">
      <w:pPr>
        <w:pStyle w:val="capture"/>
      </w:pPr>
      <w:r>
        <w:t xml:space="preserve">          |---------------------------------2 Modify Upload Parameters [TIU</w:t>
      </w:r>
    </w:p>
    <w:p w:rsidR="009D2CDB" w:rsidRDefault="009D2CDB" w:rsidP="00FD2D85">
      <w:pPr>
        <w:pStyle w:val="capture"/>
      </w:pPr>
      <w:r>
        <w:t xml:space="preserve">          |                                   UPLOAD PARAMETER EDIT]</w:t>
      </w:r>
    </w:p>
    <w:p w:rsidR="009D2CDB" w:rsidRDefault="009D2CDB" w:rsidP="00FD2D85">
      <w:pPr>
        <w:pStyle w:val="capture"/>
      </w:pPr>
      <w:r>
        <w:t xml:space="preserve">          |</w:t>
      </w:r>
    </w:p>
    <w:p w:rsidR="009D2CDB" w:rsidRDefault="009D2CDB" w:rsidP="00FD2D85">
      <w:pPr>
        <w:pStyle w:val="capture"/>
      </w:pPr>
      <w:r>
        <w:t xml:space="preserve">          |---------------------------------3 Document Parameter Edit [TIU</w:t>
      </w:r>
    </w:p>
    <w:p w:rsidR="009D2CDB" w:rsidRDefault="009D2CDB" w:rsidP="00FD2D85">
      <w:pPr>
        <w:pStyle w:val="capture"/>
      </w:pPr>
      <w:r>
        <w:t xml:space="preserve">          |                                   DOCUMENT PARAMETER EDIT]</w:t>
      </w:r>
    </w:p>
    <w:p w:rsidR="009D2CDB" w:rsidRDefault="009D2CDB" w:rsidP="00FD2D85">
      <w:pPr>
        <w:pStyle w:val="capture"/>
      </w:pPr>
      <w:r>
        <w:t xml:space="preserve">          |</w:t>
      </w:r>
    </w:p>
    <w:p w:rsidR="009D2CDB" w:rsidRDefault="009D2CDB" w:rsidP="00FD2D85">
      <w:pPr>
        <w:pStyle w:val="capture"/>
      </w:pPr>
      <w:r>
        <w:t xml:space="preserve">          |---------------------------------4 Progress Notes Batch Print</w:t>
      </w:r>
    </w:p>
    <w:p w:rsidR="009D2CDB" w:rsidRDefault="009D2CDB" w:rsidP="00FD2D85">
      <w:pPr>
        <w:pStyle w:val="capture"/>
      </w:pPr>
      <w:r>
        <w:t xml:space="preserve">          |                                   Locations [TIU PRINT PN LOC</w:t>
      </w:r>
    </w:p>
    <w:p w:rsidR="009D2CDB" w:rsidRDefault="009D2CDB" w:rsidP="00FD2D85">
      <w:pPr>
        <w:pStyle w:val="capture"/>
      </w:pPr>
      <w:r>
        <w:t xml:space="preserve">          |                                   PARAMS]</w:t>
      </w:r>
    </w:p>
    <w:p w:rsidR="009D2CDB" w:rsidRDefault="009D2CDB" w:rsidP="00FD2D85">
      <w:pPr>
        <w:pStyle w:val="capture"/>
      </w:pPr>
      <w:r>
        <w:t xml:space="preserve">          |</w:t>
      </w:r>
    </w:p>
    <w:p w:rsidR="009D2CDB" w:rsidRDefault="009D2CDB" w:rsidP="00FD2D85">
      <w:pPr>
        <w:pStyle w:val="capture"/>
      </w:pPr>
      <w:r>
        <w:t xml:space="preserve">          |---------------------------------5 Division - Progress Notes</w:t>
      </w:r>
    </w:p>
    <w:p w:rsidR="009D2CDB" w:rsidRDefault="009D2CDB" w:rsidP="00FD2D85">
      <w:pPr>
        <w:pStyle w:val="capture"/>
      </w:pPr>
      <w:r>
        <w:t xml:space="preserve">                                              Print Params [TIU PRINT PN DIV</w:t>
      </w:r>
    </w:p>
    <w:p w:rsidR="009D2CDB" w:rsidRPr="00B10188" w:rsidRDefault="009D2CDB" w:rsidP="00FD2D85">
      <w:pPr>
        <w:pStyle w:val="capture"/>
        <w:rPr>
          <w:lang w:val="fr-CA"/>
        </w:rPr>
      </w:pPr>
      <w:r>
        <w:t xml:space="preserve">                                              </w:t>
      </w:r>
      <w:r w:rsidRPr="00B10188">
        <w:rPr>
          <w:lang w:val="fr-CA"/>
        </w:rPr>
        <w:t>PARAMS]</w:t>
      </w:r>
    </w:p>
    <w:p w:rsidR="009D2CDB" w:rsidRPr="00B10188" w:rsidRDefault="009D2CDB" w:rsidP="00FD2D85">
      <w:pPr>
        <w:pStyle w:val="capture"/>
        <w:rPr>
          <w:lang w:val="fr-CA"/>
        </w:rPr>
      </w:pPr>
    </w:p>
    <w:p w:rsidR="009D2CDB" w:rsidRPr="00B10188" w:rsidRDefault="009D2CDB" w:rsidP="00FD2D85">
      <w:pPr>
        <w:pStyle w:val="capture"/>
        <w:rPr>
          <w:lang w:val="fr-CA"/>
        </w:rPr>
      </w:pPr>
      <w:r w:rsidRPr="00B10188">
        <w:rPr>
          <w:lang w:val="fr-CA"/>
        </w:rPr>
        <w:t>----2 Document Definitions (Manager) -------1 Edit Document Definitions</w:t>
      </w:r>
    </w:p>
    <w:p w:rsidR="009D2CDB" w:rsidRPr="00B10188" w:rsidRDefault="009D2CDB" w:rsidP="00FD2D85">
      <w:pPr>
        <w:pStyle w:val="capture"/>
        <w:rPr>
          <w:lang w:val="fr-CA"/>
        </w:rPr>
      </w:pPr>
      <w:r w:rsidRPr="00B10188">
        <w:rPr>
          <w:lang w:val="fr-CA"/>
        </w:rPr>
        <w:t xml:space="preserve">      [TIUF DOCUMENT DEFINITION MGR]          [TIUFH EDIT DDEFS MGR]</w:t>
      </w:r>
    </w:p>
    <w:p w:rsidR="009D2CDB" w:rsidRPr="00B10188" w:rsidRDefault="009D2CDB" w:rsidP="00FD2D85">
      <w:pPr>
        <w:pStyle w:val="capture"/>
        <w:rPr>
          <w:lang w:val="fr-CA"/>
        </w:rPr>
      </w:pPr>
      <w:r w:rsidRPr="00B10188">
        <w:rPr>
          <w:lang w:val="fr-CA"/>
        </w:rPr>
        <w:t xml:space="preserve">          |</w:t>
      </w:r>
    </w:p>
    <w:p w:rsidR="009D2CDB" w:rsidRPr="00B10188" w:rsidRDefault="009D2CDB" w:rsidP="00FD2D85">
      <w:pPr>
        <w:pStyle w:val="capture"/>
        <w:rPr>
          <w:lang w:val="fr-CA"/>
        </w:rPr>
      </w:pPr>
      <w:r w:rsidRPr="00B10188">
        <w:rPr>
          <w:lang w:val="fr-CA"/>
        </w:rPr>
        <w:t xml:space="preserve">          |---------------------------------2 Sort Document</w:t>
      </w:r>
    </w:p>
    <w:p w:rsidR="009D2CDB" w:rsidRDefault="009D2CDB" w:rsidP="00FD2D85">
      <w:pPr>
        <w:pStyle w:val="capture"/>
      </w:pPr>
      <w:r w:rsidRPr="00B10188">
        <w:rPr>
          <w:lang w:val="fr-CA"/>
        </w:rPr>
        <w:t xml:space="preserve">          </w:t>
      </w:r>
      <w:r>
        <w:t>|                                   Definitions/Objects [TIUFA</w:t>
      </w:r>
    </w:p>
    <w:p w:rsidR="009D2CDB" w:rsidRDefault="009D2CDB" w:rsidP="00FD2D85">
      <w:pPr>
        <w:pStyle w:val="capture"/>
      </w:pPr>
      <w:r>
        <w:t xml:space="preserve">          |                                   SORT DDEFS MGR]</w:t>
      </w:r>
    </w:p>
    <w:p w:rsidR="009D2CDB" w:rsidRDefault="009D2CDB" w:rsidP="00FD2D85">
      <w:pPr>
        <w:pStyle w:val="capture"/>
      </w:pPr>
      <w:r>
        <w:t xml:space="preserve">          |</w:t>
      </w:r>
    </w:p>
    <w:p w:rsidR="009D2CDB" w:rsidRDefault="009D2CDB" w:rsidP="00FD2D85">
      <w:pPr>
        <w:pStyle w:val="capture"/>
      </w:pPr>
      <w:r>
        <w:t xml:space="preserve">          |---------------------------------3 Create Document Definitions</w:t>
      </w:r>
    </w:p>
    <w:p w:rsidR="009D2CDB" w:rsidRDefault="009D2CDB" w:rsidP="00FD2D85">
      <w:pPr>
        <w:pStyle w:val="capture"/>
      </w:pPr>
      <w:r>
        <w:t xml:space="preserve">          |                                   [TIUFC CREATE DDEFS MGR]</w:t>
      </w:r>
    </w:p>
    <w:p w:rsidR="009D2CDB" w:rsidRDefault="009D2CDB" w:rsidP="00FD2D85">
      <w:pPr>
        <w:pStyle w:val="capture"/>
      </w:pPr>
      <w:r>
        <w:t xml:space="preserve">          |</w:t>
      </w:r>
    </w:p>
    <w:p w:rsidR="009D2CDB" w:rsidRDefault="009D2CDB" w:rsidP="00FD2D85">
      <w:pPr>
        <w:pStyle w:val="capture"/>
      </w:pPr>
      <w:r>
        <w:t xml:space="preserve">          |---------------------------------4  Create Objects</w:t>
      </w:r>
    </w:p>
    <w:p w:rsidR="009D2CDB" w:rsidRDefault="009D2CDB" w:rsidP="00FD2D85">
      <w:pPr>
        <w:pStyle w:val="capture"/>
      </w:pPr>
      <w:r>
        <w:t xml:space="preserve">          |                                    [TIUFA CREATE OBJECTS]</w:t>
      </w:r>
    </w:p>
    <w:p w:rsidR="009D2CDB" w:rsidRDefault="009D2CDB" w:rsidP="00FD2D85">
      <w:pPr>
        <w:pStyle w:val="capture"/>
      </w:pPr>
      <w:r>
        <w:t xml:space="preserve">          |</w:t>
      </w:r>
    </w:p>
    <w:p w:rsidR="009D2CDB" w:rsidRDefault="009D2CDB" w:rsidP="00FD2D85">
      <w:pPr>
        <w:pStyle w:val="capture"/>
      </w:pPr>
      <w:r>
        <w:t xml:space="preserve">          |---------------------------------5  Create TIU/Health Summary Objects</w:t>
      </w:r>
    </w:p>
    <w:p w:rsidR="009D2CDB" w:rsidRDefault="009D2CDB" w:rsidP="00FD2D85">
      <w:pPr>
        <w:pStyle w:val="capture"/>
      </w:pPr>
      <w:r>
        <w:t xml:space="preserve">                                               [TIUHS LIST MANAGER]</w:t>
      </w:r>
    </w:p>
    <w:p w:rsidR="009D2CDB" w:rsidRDefault="009D2CDB" w:rsidP="00FD2D85">
      <w:pPr>
        <w:pStyle w:val="capture"/>
      </w:pPr>
    </w:p>
    <w:p w:rsidR="009D2CDB" w:rsidRDefault="009D2CDB" w:rsidP="00FD2D85">
      <w:pPr>
        <w:pStyle w:val="capture"/>
      </w:pPr>
      <w:r>
        <w:t>----3 User Class Management [USR -----------1 User Class Definition [USR</w:t>
      </w:r>
    </w:p>
    <w:p w:rsidR="009D2CDB" w:rsidRDefault="009D2CDB" w:rsidP="00FD2D85">
      <w:pPr>
        <w:pStyle w:val="capture"/>
      </w:pPr>
      <w:r>
        <w:t xml:space="preserve">      CLASS MANAGEMENT MENU]                  CLASS DEFINITION]</w:t>
      </w:r>
    </w:p>
    <w:p w:rsidR="009D2CDB" w:rsidRDefault="009D2CDB" w:rsidP="00FD2D85">
      <w:pPr>
        <w:pStyle w:val="capture"/>
      </w:pPr>
      <w:r>
        <w:t xml:space="preserve">          |</w:t>
      </w:r>
    </w:p>
    <w:p w:rsidR="009D2CDB" w:rsidRDefault="009D2CDB" w:rsidP="00FD2D85">
      <w:pPr>
        <w:pStyle w:val="capture"/>
      </w:pPr>
      <w:r>
        <w:t xml:space="preserve">          |---------------------------------2 List Membership by User [USR</w:t>
      </w:r>
    </w:p>
    <w:p w:rsidR="009D2CDB" w:rsidRDefault="009D2CDB" w:rsidP="00FD2D85">
      <w:pPr>
        <w:pStyle w:val="capture"/>
      </w:pPr>
      <w:r>
        <w:t xml:space="preserve">          |                                   LIST MEMBERSHIP BY USER]</w:t>
      </w:r>
    </w:p>
    <w:p w:rsidR="009D2CDB" w:rsidRDefault="009D2CDB" w:rsidP="00FD2D85">
      <w:pPr>
        <w:pStyle w:val="capture"/>
      </w:pPr>
      <w:r>
        <w:t xml:space="preserve">          |</w:t>
      </w:r>
    </w:p>
    <w:p w:rsidR="009D2CDB" w:rsidRDefault="009D2CDB" w:rsidP="00FD2D85">
      <w:pPr>
        <w:pStyle w:val="capture"/>
      </w:pPr>
      <w:r>
        <w:t xml:space="preserve">          |---------------------------------3 List Membership by Class [USR</w:t>
      </w:r>
    </w:p>
    <w:p w:rsidR="009D2CDB" w:rsidRDefault="009D2CDB" w:rsidP="00FD2D85">
      <w:pPr>
        <w:pStyle w:val="capture"/>
      </w:pPr>
      <w:r>
        <w:t xml:space="preserve">          |                                   LIST MEMBERSHIP BY CLASS]</w:t>
      </w:r>
    </w:p>
    <w:p w:rsidR="009D2CDB" w:rsidRDefault="009D2CDB" w:rsidP="00FD2D85">
      <w:pPr>
        <w:pStyle w:val="capture"/>
      </w:pPr>
      <w:r>
        <w:t xml:space="preserve">          |</w:t>
      </w:r>
    </w:p>
    <w:p w:rsidR="009D2CDB" w:rsidRDefault="009D2CDB" w:rsidP="00FD2D85">
      <w:pPr>
        <w:pStyle w:val="capture"/>
      </w:pPr>
      <w:r>
        <w:t xml:space="preserve">          |---------------------------------5 Manage Business Rules [USR</w:t>
      </w:r>
    </w:p>
    <w:p w:rsidR="009D2CDB" w:rsidRDefault="009D2CDB" w:rsidP="00E20706">
      <w:pPr>
        <w:pStyle w:val="capture"/>
      </w:pPr>
      <w:r>
        <w:t xml:space="preserve">                                              BUSINESS RULE MANAGEMENT]</w:t>
      </w:r>
    </w:p>
    <w:p w:rsidR="009D2CDB" w:rsidRDefault="009D2CDB" w:rsidP="00E20706">
      <w:pPr>
        <w:pStyle w:val="capture"/>
      </w:pPr>
    </w:p>
    <w:p w:rsidR="009D2CDB" w:rsidRDefault="009D2CDB" w:rsidP="00FD2D85">
      <w:pPr>
        <w:pStyle w:val="capture"/>
      </w:pPr>
      <w:r>
        <w:t>----4 TIU Templa</w:t>
      </w:r>
      <w:r w:rsidR="004622D6">
        <w:t>t</w:t>
      </w:r>
      <w:r>
        <w:t>e Management Functions ----1 Delete TIU templates for selected user.</w:t>
      </w:r>
    </w:p>
    <w:p w:rsidR="009D2CDB" w:rsidRDefault="009D2CDB" w:rsidP="00FD2D85">
      <w:pPr>
        <w:pStyle w:val="capture"/>
      </w:pPr>
      <w:r>
        <w:t xml:space="preserve">      [TIU IRM TEMPLATE MGMT]                 [TIU TEMPLATE CAC USER DELETE] </w:t>
      </w:r>
    </w:p>
    <w:p w:rsidR="009D2CDB" w:rsidRDefault="009D2CDB" w:rsidP="00FD2D85">
      <w:pPr>
        <w:pStyle w:val="capture"/>
      </w:pPr>
      <w:r>
        <w:t xml:space="preserve">          |</w:t>
      </w:r>
    </w:p>
    <w:p w:rsidR="009D2CDB" w:rsidRDefault="009D2CDB" w:rsidP="00FD2D85">
      <w:pPr>
        <w:pStyle w:val="capture"/>
      </w:pPr>
      <w:r>
        <w:t xml:space="preserve">          |---------------------------------2 Edit auto template cleanup parameter. </w:t>
      </w:r>
    </w:p>
    <w:p w:rsidR="009D2CDB" w:rsidRDefault="009D2CDB" w:rsidP="00FD2D85">
      <w:pPr>
        <w:pStyle w:val="capture"/>
      </w:pPr>
      <w:r>
        <w:t xml:space="preserve">          |                                   [TIU TEMPLATE USER DELETE PARAM]</w:t>
      </w:r>
    </w:p>
    <w:p w:rsidR="009D2CDB" w:rsidRDefault="009D2CDB" w:rsidP="00FD2D85">
      <w:pPr>
        <w:pStyle w:val="capture"/>
      </w:pPr>
      <w:r>
        <w:t xml:space="preserve">          |</w:t>
      </w:r>
    </w:p>
    <w:p w:rsidR="009D2CDB" w:rsidRDefault="009D2CDB" w:rsidP="00FD2D85">
      <w:pPr>
        <w:pStyle w:val="capture"/>
      </w:pPr>
      <w:r>
        <w:t xml:space="preserve">          |---------------------------------3 Delete templates for ALL terminated</w:t>
      </w:r>
    </w:p>
    <w:p w:rsidR="009D2CDB" w:rsidRDefault="009D2CDB" w:rsidP="00FD2D85">
      <w:pPr>
        <w:pStyle w:val="capture"/>
      </w:pPr>
      <w:r>
        <w:t xml:space="preserve">          |                                   users. [TIU TEMPLATE DELETE TERM ALL]</w:t>
      </w:r>
    </w:p>
    <w:p w:rsidR="009D2CDB" w:rsidRDefault="009D2CDB" w:rsidP="00FD2D85">
      <w:pPr>
        <w:pStyle w:val="capture"/>
      </w:pPr>
      <w:r>
        <w:t xml:space="preserve">----5 </w:t>
      </w:r>
      <w:r w:rsidR="002B6BB7">
        <w:t xml:space="preserve">  </w:t>
      </w:r>
      <w:r>
        <w:t>TIU Alert Tools [TIU ALERT TOOLS]</w:t>
      </w:r>
    </w:p>
    <w:p w:rsidR="00C21FCB" w:rsidRDefault="00C21FCB" w:rsidP="00FD2D85">
      <w:pPr>
        <w:pStyle w:val="capture"/>
      </w:pPr>
    </w:p>
    <w:p w:rsidR="00C21FCB" w:rsidRPr="00C21FCB" w:rsidRDefault="00C21FCB" w:rsidP="00FD2D85">
      <w:pPr>
        <w:pStyle w:val="capture"/>
      </w:pPr>
      <w:r w:rsidRPr="00C21FCB">
        <w:t xml:space="preserve">----6 </w:t>
      </w:r>
      <w:r w:rsidR="002B6BB7">
        <w:t xml:space="preserve">  </w:t>
      </w:r>
      <w:r w:rsidRPr="00C21FCB">
        <w:t>Active Title Cleanup Report [TIU ACTIVE TITLE CLEANUP]</w:t>
      </w:r>
    </w:p>
    <w:p w:rsidR="00153A88" w:rsidRDefault="00153A88" w:rsidP="00E20706">
      <w:pPr>
        <w:pStyle w:val="capture"/>
      </w:pPr>
    </w:p>
    <w:p w:rsidR="009D2CDB" w:rsidRDefault="00153A88" w:rsidP="00E20706">
      <w:pPr>
        <w:pStyle w:val="capture"/>
      </w:pPr>
      <w:r>
        <w:t>----</w:t>
      </w:r>
      <w:r w:rsidRPr="00153A88">
        <w:t xml:space="preserve">7 </w:t>
      </w:r>
      <w:r w:rsidR="002B6BB7">
        <w:t xml:space="preserve">  </w:t>
      </w:r>
      <w:r w:rsidRPr="00153A88">
        <w:t>TIUHL7 Message Manager</w:t>
      </w:r>
    </w:p>
    <w:p w:rsidR="00E20706" w:rsidRDefault="00E20706" w:rsidP="00E20706">
      <w:pPr>
        <w:pStyle w:val="capture"/>
      </w:pPr>
    </w:p>
    <w:p w:rsidR="002B6BB7" w:rsidRPr="00153A88" w:rsidRDefault="00E20706" w:rsidP="00E20706">
      <w:pPr>
        <w:pStyle w:val="capture"/>
      </w:pPr>
      <w:r w:rsidRPr="00AD3BB6">
        <w:t>----TXT Text Event Edit</w:t>
      </w:r>
      <w:r w:rsidR="002B6BB7" w:rsidRPr="00AD3BB6">
        <w:t xml:space="preserve"> [TIU TEXT EVENT EDIT]</w:t>
      </w:r>
      <w:bookmarkStart w:id="223" w:name="TIU_1_296_menu_item_7"/>
      <w:bookmarkStart w:id="224" w:name="Page105"/>
      <w:bookmarkEnd w:id="223"/>
      <w:bookmarkEnd w:id="224"/>
    </w:p>
    <w:p w:rsidR="009D2CDB" w:rsidRDefault="009D2CDB" w:rsidP="00E20706">
      <w:pPr>
        <w:pStyle w:val="capture"/>
      </w:pPr>
      <w:r>
        <w:t xml:space="preserve">                                          </w:t>
      </w:r>
    </w:p>
    <w:p w:rsidR="009D2CDB" w:rsidRDefault="009D2CDB"/>
    <w:p w:rsidR="009D2CDB" w:rsidRDefault="009D2CDB" w:rsidP="00AC0160">
      <w:pPr>
        <w:pStyle w:val="Heading3"/>
      </w:pPr>
      <w:bookmarkStart w:id="225" w:name="_Toc335315356"/>
      <w:bookmarkStart w:id="226" w:name="_Toc342030842"/>
      <w:bookmarkStart w:id="227" w:name="_Toc342548534"/>
      <w:bookmarkStart w:id="228" w:name="_Toc518032568"/>
      <w:r>
        <w:t>Suggested Clinical Coordinator Menu</w:t>
      </w:r>
      <w:bookmarkEnd w:id="225"/>
      <w:bookmarkEnd w:id="226"/>
      <w:bookmarkEnd w:id="227"/>
      <w:bookmarkEnd w:id="228"/>
      <w:r w:rsidR="00B456E7">
        <w:fldChar w:fldCharType="begin"/>
      </w:r>
      <w:r>
        <w:instrText>xe "Clinical Coordinator Menu"</w:instrText>
      </w:r>
      <w:r w:rsidR="00B456E7">
        <w:fldChar w:fldCharType="end"/>
      </w:r>
      <w:r>
        <w:t xml:space="preserve"> </w:t>
      </w:r>
    </w:p>
    <w:p w:rsidR="009D2CDB" w:rsidRDefault="009D2CDB" w:rsidP="00E945D2">
      <w:pPr>
        <w:spacing w:after="240"/>
      </w:pPr>
      <w:r>
        <w:t xml:space="preserve">TIU doesn’t export a Clinical Coordinator Menu. However, sites </w:t>
      </w:r>
      <w:r w:rsidR="00221470">
        <w:t>may</w:t>
      </w:r>
      <w:r>
        <w:t xml:space="preserve"> wish to create one that includes most of the other menus and options, except possibly the IRM options that require programmer access, depending on the Coordinator’s knowledge of M and FileMan.</w:t>
      </w:r>
    </w:p>
    <w:p w:rsidR="009D2CDB" w:rsidRDefault="009D2CDB" w:rsidP="00FD2D85">
      <w:pPr>
        <w:pStyle w:val="capture"/>
      </w:pPr>
      <w:r>
        <w:t xml:space="preserve">   Text Integration Utilities (Transcriptionist) ...</w:t>
      </w:r>
    </w:p>
    <w:p w:rsidR="009D2CDB" w:rsidRDefault="009D2CDB" w:rsidP="00FD2D85">
      <w:pPr>
        <w:pStyle w:val="capture"/>
      </w:pPr>
      <w:r>
        <w:t xml:space="preserve">   Text Integration Utilities (MRT) ...</w:t>
      </w:r>
    </w:p>
    <w:p w:rsidR="009D2CDB" w:rsidRDefault="009D2CDB" w:rsidP="00FD2D85">
      <w:pPr>
        <w:pStyle w:val="capture"/>
      </w:pPr>
      <w:r>
        <w:t xml:space="preserve">   Progress Notes(s)/Discharge Summary [TIU] ...</w:t>
      </w:r>
    </w:p>
    <w:p w:rsidR="009D2CDB" w:rsidRDefault="009D2CDB" w:rsidP="00FD2D85">
      <w:pPr>
        <w:pStyle w:val="capture"/>
      </w:pPr>
      <w:r>
        <w:t xml:space="preserve">   Text Integration Utilities (MIS Manager) ...</w:t>
      </w:r>
    </w:p>
    <w:p w:rsidR="009D2CDB" w:rsidRDefault="009D2CDB" w:rsidP="00FD2D85">
      <w:pPr>
        <w:pStyle w:val="capture"/>
      </w:pPr>
      <w:r>
        <w:t xml:space="preserve">   Text Integration Utilities (Remote User) ...</w:t>
      </w:r>
    </w:p>
    <w:p w:rsidR="009D2CDB" w:rsidRDefault="009D2CDB" w:rsidP="00FD2D85">
      <w:pPr>
        <w:pStyle w:val="capture"/>
      </w:pPr>
      <w:r>
        <w:t xml:space="preserve">   Progress Notes Print Options ...</w:t>
      </w:r>
    </w:p>
    <w:p w:rsidR="009D2CDB" w:rsidRDefault="009D2CDB" w:rsidP="00FD2D85">
      <w:pPr>
        <w:pStyle w:val="capture"/>
      </w:pPr>
      <w:r>
        <w:t xml:space="preserve">   Document Definitions (Clinician) ...</w:t>
      </w:r>
    </w:p>
    <w:p w:rsidR="009D2CDB" w:rsidRDefault="009D2CDB" w:rsidP="00FD2D85">
      <w:pPr>
        <w:pStyle w:val="capture"/>
      </w:pPr>
      <w:r>
        <w:t xml:space="preserve">     1    Edit Document Definitions</w:t>
      </w:r>
    </w:p>
    <w:p w:rsidR="009D2CDB" w:rsidRDefault="009D2CDB" w:rsidP="00FD2D85">
      <w:pPr>
        <w:pStyle w:val="capture"/>
      </w:pPr>
      <w:r>
        <w:t xml:space="preserve">     2    Sort Document Definitions/Objects</w:t>
      </w:r>
    </w:p>
    <w:p w:rsidR="009D2CDB" w:rsidRDefault="009D2CDB" w:rsidP="00FD2D85">
      <w:pPr>
        <w:pStyle w:val="capture"/>
      </w:pPr>
      <w:r>
        <w:t xml:space="preserve">   TIU Parameters Menu...</w:t>
      </w:r>
    </w:p>
    <w:p w:rsidR="009D2CDB" w:rsidRDefault="009D2CDB" w:rsidP="00FD2D85">
      <w:pPr>
        <w:pStyle w:val="capture"/>
      </w:pPr>
      <w:r>
        <w:t xml:space="preserve">   User Class Management ...</w:t>
      </w:r>
    </w:p>
    <w:p w:rsidR="009D2CDB" w:rsidRDefault="009D2CDB" w:rsidP="00FD2D85"/>
    <w:p w:rsidR="009D2CDB" w:rsidRDefault="009D2CDB">
      <w:pPr>
        <w:rPr>
          <w:b/>
        </w:rPr>
      </w:pPr>
      <w:r>
        <w:t>The Document Definitions (Clinician) menu could be assigned (with due caution, of course) to Clinicians who are particularly interested in setting up personal Titles with boilerplate text, or who want to edit boilerplate text.</w:t>
      </w:r>
    </w:p>
    <w:p w:rsidR="009D2CDB" w:rsidRPr="00C21FCB" w:rsidRDefault="009D2CDB" w:rsidP="00AC0160">
      <w:pPr>
        <w:pStyle w:val="Heading3"/>
      </w:pPr>
      <w:r>
        <w:br w:type="page"/>
      </w:r>
      <w:bookmarkStart w:id="229" w:name="_Toc335315357"/>
      <w:bookmarkStart w:id="230" w:name="_Toc342030843"/>
      <w:bookmarkStart w:id="231" w:name="_Toc342548535"/>
      <w:bookmarkStart w:id="232" w:name="_Toc518032569"/>
      <w:r w:rsidRPr="00C21FCB">
        <w:lastRenderedPageBreak/>
        <w:t>Menu Assignment</w:t>
      </w:r>
      <w:bookmarkEnd w:id="229"/>
      <w:bookmarkEnd w:id="230"/>
      <w:bookmarkEnd w:id="231"/>
      <w:bookmarkEnd w:id="232"/>
      <w:r w:rsidR="00B456E7">
        <w:fldChar w:fldCharType="begin"/>
      </w:r>
      <w:r w:rsidRPr="00C21FCB">
        <w:instrText>xe "Menu Assignment"</w:instrText>
      </w:r>
      <w:r w:rsidR="00B456E7">
        <w:fldChar w:fldCharType="end"/>
      </w:r>
    </w:p>
    <w:p w:rsidR="009D2CDB" w:rsidRDefault="009D2CDB" w:rsidP="00E945D2">
      <w:pPr>
        <w:spacing w:after="240"/>
      </w:pPr>
      <w:r>
        <w:t>We recommend assignment of TIU menus and options as described below:</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1980"/>
        <w:gridCol w:w="3450"/>
        <w:gridCol w:w="1500"/>
      </w:tblGrid>
      <w:tr w:rsidR="009D2CDB" w:rsidRPr="006C2EE3" w:rsidTr="00C55D54">
        <w:trPr>
          <w:tblHeader/>
        </w:trPr>
        <w:tc>
          <w:tcPr>
            <w:tcW w:w="2610" w:type="dxa"/>
            <w:shd w:val="pct20" w:color="auto" w:fill="auto"/>
          </w:tcPr>
          <w:p w:rsidR="009D2CDB" w:rsidRPr="006C2EE3" w:rsidRDefault="009D2CDB" w:rsidP="00F159EE">
            <w:pPr>
              <w:pStyle w:val="TableHeading"/>
            </w:pPr>
            <w:r w:rsidRPr="006C2EE3">
              <w:t>Option</w:t>
            </w:r>
          </w:p>
        </w:tc>
        <w:tc>
          <w:tcPr>
            <w:tcW w:w="1980" w:type="dxa"/>
            <w:shd w:val="pct20" w:color="auto" w:fill="auto"/>
          </w:tcPr>
          <w:p w:rsidR="009D2CDB" w:rsidRPr="006C2EE3" w:rsidRDefault="009D2CDB" w:rsidP="00F159EE">
            <w:pPr>
              <w:pStyle w:val="TableHeading"/>
            </w:pPr>
            <w:r w:rsidRPr="006C2EE3">
              <w:t>Option Name</w:t>
            </w:r>
          </w:p>
        </w:tc>
        <w:tc>
          <w:tcPr>
            <w:tcW w:w="3450" w:type="dxa"/>
            <w:shd w:val="pct20" w:color="auto" w:fill="auto"/>
          </w:tcPr>
          <w:p w:rsidR="009D2CDB" w:rsidRPr="006C2EE3" w:rsidRDefault="009D2CDB" w:rsidP="00F159EE">
            <w:pPr>
              <w:pStyle w:val="TableHeading"/>
            </w:pPr>
            <w:r w:rsidRPr="006C2EE3">
              <w:t>Description</w:t>
            </w:r>
          </w:p>
        </w:tc>
        <w:tc>
          <w:tcPr>
            <w:tcW w:w="1500" w:type="dxa"/>
            <w:shd w:val="pct20" w:color="auto" w:fill="auto"/>
          </w:tcPr>
          <w:p w:rsidR="009D2CDB" w:rsidRPr="006C2EE3" w:rsidRDefault="009D2CDB" w:rsidP="00F159EE">
            <w:pPr>
              <w:pStyle w:val="TableHeading"/>
            </w:pPr>
            <w:r w:rsidRPr="006C2EE3">
              <w:t>Assign to:</w:t>
            </w:r>
          </w:p>
        </w:tc>
      </w:tr>
      <w:tr w:rsidR="009D2CDB" w:rsidRPr="006C2EE3" w:rsidTr="00FD2D85">
        <w:tc>
          <w:tcPr>
            <w:tcW w:w="2610" w:type="dxa"/>
          </w:tcPr>
          <w:p w:rsidR="009D2CDB" w:rsidRPr="006C2EE3" w:rsidRDefault="009D2CDB" w:rsidP="00F159EE">
            <w:pPr>
              <w:pStyle w:val="TableEntry"/>
            </w:pPr>
            <w:r w:rsidRPr="006C2EE3">
              <w:t>Text Integration Utilities (Transcriptionist)</w:t>
            </w:r>
          </w:p>
        </w:tc>
        <w:tc>
          <w:tcPr>
            <w:tcW w:w="1980" w:type="dxa"/>
          </w:tcPr>
          <w:p w:rsidR="009D2CDB" w:rsidRPr="006C2EE3" w:rsidRDefault="009D2CDB" w:rsidP="00F159EE">
            <w:pPr>
              <w:pStyle w:val="TableEntry"/>
            </w:pPr>
            <w:r w:rsidRPr="006C2EE3">
              <w:t xml:space="preserve">TIU MAIN MENU </w:t>
            </w:r>
          </w:p>
          <w:p w:rsidR="009D2CDB" w:rsidRPr="006C2EE3" w:rsidRDefault="009D2CDB" w:rsidP="00F159EE">
            <w:pPr>
              <w:pStyle w:val="TableEntry"/>
            </w:pPr>
            <w:r w:rsidRPr="006C2EE3">
              <w:t>TRANSCRIPTION</w:t>
            </w:r>
            <w:r w:rsidR="00B456E7" w:rsidRPr="006C2EE3">
              <w:fldChar w:fldCharType="begin"/>
            </w:r>
            <w:r w:rsidRPr="006C2EE3">
              <w:instrText>xe "TIU MAIN MENU"</w:instrText>
            </w:r>
            <w:r w:rsidR="00B456E7" w:rsidRPr="006C2EE3">
              <w:fldChar w:fldCharType="end"/>
            </w:r>
          </w:p>
        </w:tc>
        <w:tc>
          <w:tcPr>
            <w:tcW w:w="3450" w:type="dxa"/>
          </w:tcPr>
          <w:p w:rsidR="009D2CDB" w:rsidRPr="006C2EE3" w:rsidRDefault="009D2CDB" w:rsidP="00F159EE">
            <w:pPr>
              <w:pStyle w:val="TableEntry"/>
            </w:pPr>
            <w:r w:rsidRPr="006C2EE3">
              <w:t>Main Text Integration Utilities menu for transcriptionists.</w:t>
            </w:r>
          </w:p>
        </w:tc>
        <w:tc>
          <w:tcPr>
            <w:tcW w:w="1500" w:type="dxa"/>
          </w:tcPr>
          <w:p w:rsidR="009D2CDB" w:rsidRPr="006C2EE3" w:rsidRDefault="009D2CDB" w:rsidP="00F159EE">
            <w:pPr>
              <w:pStyle w:val="TableEntry"/>
            </w:pPr>
            <w:r w:rsidRPr="006C2EE3">
              <w:t>Transcrip-tionists</w:t>
            </w:r>
          </w:p>
        </w:tc>
      </w:tr>
      <w:tr w:rsidR="009D2CDB" w:rsidRPr="006C2EE3" w:rsidTr="00FD2D85">
        <w:tc>
          <w:tcPr>
            <w:tcW w:w="2610" w:type="dxa"/>
          </w:tcPr>
          <w:p w:rsidR="009D2CDB" w:rsidRPr="006C2EE3" w:rsidRDefault="009D2CDB" w:rsidP="00F159EE">
            <w:pPr>
              <w:pStyle w:val="TableEntry"/>
            </w:pPr>
            <w:r w:rsidRPr="006C2EE3">
              <w:t>Text Integration Utilities (MRT)</w:t>
            </w:r>
          </w:p>
        </w:tc>
        <w:tc>
          <w:tcPr>
            <w:tcW w:w="1980" w:type="dxa"/>
          </w:tcPr>
          <w:p w:rsidR="009D2CDB" w:rsidRPr="006C2EE3" w:rsidRDefault="009D2CDB" w:rsidP="00F159EE">
            <w:pPr>
              <w:pStyle w:val="TableEntry"/>
            </w:pPr>
            <w:r w:rsidRPr="006C2EE3">
              <w:t>TIU MAIN MENU MRT</w:t>
            </w:r>
            <w:r w:rsidR="00B456E7" w:rsidRPr="006C2EE3">
              <w:fldChar w:fldCharType="begin"/>
            </w:r>
            <w:r w:rsidRPr="006C2EE3">
              <w:instrText>xe "TIU MAIN MENU MRT"</w:instrText>
            </w:r>
            <w:r w:rsidR="00B456E7" w:rsidRPr="006C2EE3">
              <w:fldChar w:fldCharType="end"/>
            </w:r>
          </w:p>
        </w:tc>
        <w:tc>
          <w:tcPr>
            <w:tcW w:w="3450" w:type="dxa"/>
          </w:tcPr>
          <w:p w:rsidR="009D2CDB" w:rsidRPr="006C2EE3" w:rsidRDefault="009D2CDB" w:rsidP="00F159EE">
            <w:pPr>
              <w:pStyle w:val="TableEntry"/>
            </w:pPr>
            <w:r w:rsidRPr="006C2EE3">
              <w:t>Main Text Integration Utilities menu for Medical Records Technicians.</w:t>
            </w:r>
          </w:p>
        </w:tc>
        <w:tc>
          <w:tcPr>
            <w:tcW w:w="1500" w:type="dxa"/>
          </w:tcPr>
          <w:p w:rsidR="009D2CDB" w:rsidRPr="006C2EE3" w:rsidRDefault="009D2CDB" w:rsidP="00F159EE">
            <w:pPr>
              <w:pStyle w:val="TableEntry"/>
            </w:pPr>
            <w:r w:rsidRPr="006C2EE3">
              <w:t>Medical Records Technicians.</w:t>
            </w:r>
          </w:p>
        </w:tc>
      </w:tr>
      <w:tr w:rsidR="009D2CDB" w:rsidRPr="006C2EE3" w:rsidTr="00FD2D85">
        <w:tc>
          <w:tcPr>
            <w:tcW w:w="2610" w:type="dxa"/>
          </w:tcPr>
          <w:p w:rsidR="009D2CDB" w:rsidRPr="006C2EE3" w:rsidRDefault="009D2CDB" w:rsidP="00F159EE">
            <w:pPr>
              <w:pStyle w:val="TableEntry"/>
            </w:pPr>
            <w:r w:rsidRPr="006C2EE3">
              <w:t>Text Integration Utilities (MIS Manager)</w:t>
            </w:r>
          </w:p>
        </w:tc>
        <w:tc>
          <w:tcPr>
            <w:tcW w:w="1980" w:type="dxa"/>
          </w:tcPr>
          <w:p w:rsidR="009D2CDB" w:rsidRPr="006C2EE3" w:rsidRDefault="009D2CDB" w:rsidP="00F159EE">
            <w:pPr>
              <w:pStyle w:val="TableEntry"/>
            </w:pPr>
            <w:r w:rsidRPr="006C2EE3">
              <w:t>TIU MAIN MENU MGR</w:t>
            </w:r>
            <w:r w:rsidR="00B456E7" w:rsidRPr="006C2EE3">
              <w:fldChar w:fldCharType="begin"/>
            </w:r>
            <w:r w:rsidRPr="006C2EE3">
              <w:instrText>xe "TIU MAIN MENU MGR"</w:instrText>
            </w:r>
            <w:r w:rsidR="00B456E7" w:rsidRPr="006C2EE3">
              <w:fldChar w:fldCharType="end"/>
            </w:r>
          </w:p>
        </w:tc>
        <w:tc>
          <w:tcPr>
            <w:tcW w:w="3450" w:type="dxa"/>
          </w:tcPr>
          <w:p w:rsidR="009D2CDB" w:rsidRPr="006C2EE3" w:rsidRDefault="009D2CDB" w:rsidP="00F159EE">
            <w:pPr>
              <w:pStyle w:val="TableEntry"/>
            </w:pPr>
            <w:r w:rsidRPr="006C2EE3">
              <w:t>Main Text Integration Utilities menu for MIS Managers.</w:t>
            </w:r>
          </w:p>
        </w:tc>
        <w:tc>
          <w:tcPr>
            <w:tcW w:w="1500" w:type="dxa"/>
          </w:tcPr>
          <w:p w:rsidR="009D2CDB" w:rsidRPr="006C2EE3" w:rsidRDefault="009D2CDB" w:rsidP="00F159EE">
            <w:pPr>
              <w:pStyle w:val="TableEntry"/>
            </w:pPr>
            <w:r w:rsidRPr="006C2EE3">
              <w:t>MIS Managers.</w:t>
            </w:r>
          </w:p>
        </w:tc>
      </w:tr>
      <w:tr w:rsidR="009D2CDB" w:rsidRPr="006C2EE3" w:rsidTr="00FD2D85">
        <w:tc>
          <w:tcPr>
            <w:tcW w:w="2610" w:type="dxa"/>
          </w:tcPr>
          <w:p w:rsidR="009D2CDB" w:rsidRPr="006C2EE3" w:rsidRDefault="009D2CDB" w:rsidP="00F159EE">
            <w:pPr>
              <w:pStyle w:val="TableEntry"/>
            </w:pPr>
            <w:r w:rsidRPr="006C2EE3">
              <w:t xml:space="preserve">Progress Notes/ Discharge Summary [TIU] </w:t>
            </w:r>
          </w:p>
        </w:tc>
        <w:tc>
          <w:tcPr>
            <w:tcW w:w="1980" w:type="dxa"/>
          </w:tcPr>
          <w:p w:rsidR="009D2CDB" w:rsidRPr="006C2EE3" w:rsidRDefault="009D2CDB" w:rsidP="00F159EE">
            <w:pPr>
              <w:pStyle w:val="TableEntry"/>
            </w:pPr>
            <w:r w:rsidRPr="006C2EE3">
              <w:t>TIU MAIN MENU CLINICIAN</w:t>
            </w:r>
            <w:r w:rsidR="00B456E7" w:rsidRPr="006C2EE3">
              <w:fldChar w:fldCharType="begin"/>
            </w:r>
            <w:r w:rsidRPr="006C2EE3">
              <w:instrText>xe "TIU MAIN MENU CLINICIAN"</w:instrText>
            </w:r>
            <w:r w:rsidR="00B456E7" w:rsidRPr="006C2EE3">
              <w:fldChar w:fldCharType="end"/>
            </w:r>
          </w:p>
        </w:tc>
        <w:tc>
          <w:tcPr>
            <w:tcW w:w="3450" w:type="dxa"/>
          </w:tcPr>
          <w:p w:rsidR="009D2CDB" w:rsidRPr="006C2EE3" w:rsidRDefault="009D2CDB" w:rsidP="00F159EE">
            <w:pPr>
              <w:pStyle w:val="TableEntry"/>
            </w:pPr>
            <w:r w:rsidRPr="006C2EE3">
              <w:t xml:space="preserve">Main Text Integration Utilities menu for Clinicians. </w:t>
            </w:r>
          </w:p>
        </w:tc>
        <w:tc>
          <w:tcPr>
            <w:tcW w:w="1500" w:type="dxa"/>
          </w:tcPr>
          <w:p w:rsidR="009D2CDB" w:rsidRPr="006C2EE3" w:rsidRDefault="009D2CDB" w:rsidP="00F159EE">
            <w:pPr>
              <w:pStyle w:val="TableEntry"/>
            </w:pPr>
            <w:r w:rsidRPr="006C2EE3">
              <w:t>Clinicians</w:t>
            </w:r>
          </w:p>
        </w:tc>
      </w:tr>
      <w:tr w:rsidR="009D2CDB" w:rsidRPr="006C2EE3" w:rsidTr="00FD2D85">
        <w:tc>
          <w:tcPr>
            <w:tcW w:w="2610" w:type="dxa"/>
          </w:tcPr>
          <w:p w:rsidR="009D2CDB" w:rsidRPr="006C2EE3" w:rsidRDefault="009D2CDB" w:rsidP="00F159EE">
            <w:pPr>
              <w:pStyle w:val="TableEntry"/>
            </w:pPr>
            <w:r w:rsidRPr="006C2EE3">
              <w:t>Progress Notes User Menu</w:t>
            </w:r>
          </w:p>
        </w:tc>
        <w:tc>
          <w:tcPr>
            <w:tcW w:w="1980" w:type="dxa"/>
          </w:tcPr>
          <w:p w:rsidR="009D2CDB" w:rsidRPr="006C2EE3" w:rsidRDefault="009D2CDB" w:rsidP="00F159EE">
            <w:pPr>
              <w:pStyle w:val="TableEntry"/>
              <w:rPr>
                <w:lang w:val="fr-CA"/>
              </w:rPr>
            </w:pPr>
            <w:r w:rsidRPr="006C2EE3">
              <w:rPr>
                <w:lang w:val="fr-CA"/>
              </w:rPr>
              <w:t>TIU MAIN MENU PN CLINICIAN</w:t>
            </w:r>
            <w:r w:rsidR="00B456E7" w:rsidRPr="006C2EE3">
              <w:rPr>
                <w:lang w:val="fr-CA"/>
              </w:rPr>
              <w:fldChar w:fldCharType="begin"/>
            </w:r>
            <w:r w:rsidRPr="006C2EE3">
              <w:rPr>
                <w:lang w:val="fr-CA"/>
              </w:rPr>
              <w:instrText>xe "TIU MAIN MENU PN CLINICIAN"</w:instrText>
            </w:r>
            <w:r w:rsidR="00B456E7" w:rsidRPr="006C2EE3">
              <w:rPr>
                <w:lang w:val="fr-CA"/>
              </w:rPr>
              <w:fldChar w:fldCharType="end"/>
            </w:r>
          </w:p>
        </w:tc>
        <w:tc>
          <w:tcPr>
            <w:tcW w:w="3450" w:type="dxa"/>
          </w:tcPr>
          <w:p w:rsidR="009D2CDB" w:rsidRPr="006C2EE3" w:rsidRDefault="009D2CDB" w:rsidP="00F159EE">
            <w:pPr>
              <w:pStyle w:val="TableEntry"/>
            </w:pPr>
            <w:r w:rsidRPr="006C2EE3">
              <w:t>Main Progress Notes menu, for staff who primarily use Progress Notes and don’t use Discharge Summary or other clinical documents that might be accessed through TIU.</w:t>
            </w:r>
          </w:p>
        </w:tc>
        <w:tc>
          <w:tcPr>
            <w:tcW w:w="1500" w:type="dxa"/>
          </w:tcPr>
          <w:p w:rsidR="009D2CDB" w:rsidRPr="006C2EE3" w:rsidRDefault="009D2CDB" w:rsidP="00F159EE">
            <w:pPr>
              <w:pStyle w:val="TableEntry"/>
            </w:pPr>
            <w:r w:rsidRPr="006C2EE3">
              <w:t>Clinicians, nurses, psychologists, social workers, etc.</w:t>
            </w:r>
          </w:p>
        </w:tc>
      </w:tr>
      <w:tr w:rsidR="009D2CDB" w:rsidRPr="006C2EE3" w:rsidTr="00FD2D85">
        <w:tc>
          <w:tcPr>
            <w:tcW w:w="2610" w:type="dxa"/>
          </w:tcPr>
          <w:p w:rsidR="009D2CDB" w:rsidRPr="006C2EE3" w:rsidRDefault="009D2CDB" w:rsidP="00F159EE">
            <w:pPr>
              <w:pStyle w:val="TableEntry"/>
            </w:pPr>
            <w:r w:rsidRPr="006C2EE3">
              <w:t>Text Integration Utilities (Remote User)</w:t>
            </w:r>
          </w:p>
        </w:tc>
        <w:tc>
          <w:tcPr>
            <w:tcW w:w="1980" w:type="dxa"/>
          </w:tcPr>
          <w:p w:rsidR="009D2CDB" w:rsidRPr="006C2EE3" w:rsidRDefault="009D2CDB" w:rsidP="00F159EE">
            <w:pPr>
              <w:pStyle w:val="TableEntry"/>
            </w:pPr>
            <w:r w:rsidRPr="006C2EE3">
              <w:t>TIU MAIN MENU REMOTE</w:t>
            </w:r>
            <w:r w:rsidR="00B456E7" w:rsidRPr="006C2EE3">
              <w:fldChar w:fldCharType="begin"/>
            </w:r>
            <w:r w:rsidRPr="006C2EE3">
              <w:instrText>xe "TIU MAIN MENU REMOTE"</w:instrText>
            </w:r>
            <w:r w:rsidR="00B456E7" w:rsidRPr="006C2EE3">
              <w:fldChar w:fldCharType="end"/>
            </w:r>
          </w:p>
        </w:tc>
        <w:tc>
          <w:tcPr>
            <w:tcW w:w="3450" w:type="dxa"/>
          </w:tcPr>
          <w:p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500" w:type="dxa"/>
          </w:tcPr>
          <w:p w:rsidR="009D2CDB" w:rsidRPr="006C2EE3" w:rsidRDefault="009D2CDB" w:rsidP="00F159EE">
            <w:pPr>
              <w:pStyle w:val="TableEntry"/>
            </w:pPr>
            <w:r w:rsidRPr="006C2EE3">
              <w:t>VBA RO personnel, etc.</w:t>
            </w:r>
          </w:p>
        </w:tc>
      </w:tr>
      <w:tr w:rsidR="009D2CDB" w:rsidRPr="006C2EE3" w:rsidTr="00FD2D85">
        <w:tc>
          <w:tcPr>
            <w:tcW w:w="2610" w:type="dxa"/>
          </w:tcPr>
          <w:p w:rsidR="009D2CDB" w:rsidRPr="006C2EE3" w:rsidRDefault="009D2CDB" w:rsidP="00F159EE">
            <w:pPr>
              <w:pStyle w:val="TableEntry"/>
            </w:pPr>
            <w:r w:rsidRPr="006C2EE3">
              <w:t>Progress Notes Print Options</w:t>
            </w:r>
          </w:p>
        </w:tc>
        <w:tc>
          <w:tcPr>
            <w:tcW w:w="1980" w:type="dxa"/>
          </w:tcPr>
          <w:p w:rsidR="009D2CDB" w:rsidRPr="006C2EE3" w:rsidRDefault="009D2CDB" w:rsidP="00F159EE">
            <w:pPr>
              <w:pStyle w:val="TableEntry"/>
              <w:rPr>
                <w:lang w:val="fr-CA"/>
              </w:rPr>
            </w:pPr>
            <w:r w:rsidRPr="006C2EE3">
              <w:rPr>
                <w:lang w:val="fr-CA"/>
              </w:rPr>
              <w:t>TIU PRINT PN USER MENU</w:t>
            </w:r>
            <w:r w:rsidR="00B456E7" w:rsidRPr="006C2EE3">
              <w:rPr>
                <w:lang w:val="fr-CA"/>
              </w:rPr>
              <w:fldChar w:fldCharType="begin"/>
            </w:r>
            <w:r w:rsidRPr="006C2EE3">
              <w:rPr>
                <w:lang w:val="fr-CA"/>
              </w:rPr>
              <w:instrText>xe "TIU PRINT PN USER MENU"</w:instrText>
            </w:r>
            <w:r w:rsidR="00B456E7" w:rsidRPr="006C2EE3">
              <w:rPr>
                <w:lang w:val="fr-CA"/>
              </w:rPr>
              <w:fldChar w:fldCharType="end"/>
            </w:r>
          </w:p>
        </w:tc>
        <w:tc>
          <w:tcPr>
            <w:tcW w:w="3450" w:type="dxa"/>
          </w:tcPr>
          <w:p w:rsidR="009D2CDB" w:rsidRPr="006C2EE3" w:rsidRDefault="009D2CDB" w:rsidP="00F159EE">
            <w:pPr>
              <w:pStyle w:val="TableEntry"/>
            </w:pPr>
            <w:r w:rsidRPr="006C2EE3">
              <w:t>Menu for printing Progress Notes.</w:t>
            </w:r>
          </w:p>
        </w:tc>
        <w:tc>
          <w:tcPr>
            <w:tcW w:w="1500" w:type="dxa"/>
          </w:tcPr>
          <w:p w:rsidR="009D2CDB" w:rsidRPr="006C2EE3" w:rsidRDefault="009D2CDB" w:rsidP="00F159EE">
            <w:pPr>
              <w:pStyle w:val="TableEntry"/>
            </w:pPr>
            <w:r w:rsidRPr="006C2EE3">
              <w:t>ADPACs,</w:t>
            </w:r>
          </w:p>
          <w:p w:rsidR="009D2CDB" w:rsidRPr="006C2EE3" w:rsidRDefault="009D2CDB" w:rsidP="00F159EE">
            <w:pPr>
              <w:pStyle w:val="TableEntry"/>
            </w:pPr>
            <w:r w:rsidRPr="006C2EE3">
              <w:t>Managers, clinicians</w:t>
            </w:r>
          </w:p>
        </w:tc>
      </w:tr>
      <w:tr w:rsidR="009D2CDB" w:rsidRPr="006C2EE3" w:rsidTr="00FD2D85">
        <w:tc>
          <w:tcPr>
            <w:tcW w:w="2610" w:type="dxa"/>
          </w:tcPr>
          <w:p w:rsidR="009D2CDB" w:rsidRPr="006C2EE3" w:rsidRDefault="009D2CDB" w:rsidP="00F159EE">
            <w:pPr>
              <w:pStyle w:val="TableEntry"/>
            </w:pPr>
            <w:r w:rsidRPr="006C2EE3">
              <w:t>MAS Progress Notes Print Options</w:t>
            </w:r>
          </w:p>
        </w:tc>
        <w:tc>
          <w:tcPr>
            <w:tcW w:w="1980" w:type="dxa"/>
          </w:tcPr>
          <w:p w:rsidR="009D2CDB" w:rsidRPr="006C2EE3" w:rsidRDefault="009D2CDB" w:rsidP="00F159EE">
            <w:pPr>
              <w:pStyle w:val="TableEntry"/>
            </w:pPr>
            <w:r w:rsidRPr="006C2EE3">
              <w:t>TIU PRINT PN MAS MENU</w:t>
            </w:r>
            <w:r w:rsidR="00B456E7" w:rsidRPr="006C2EE3">
              <w:fldChar w:fldCharType="begin"/>
            </w:r>
            <w:r w:rsidRPr="006C2EE3">
              <w:instrText>xe "TIU PRINT PN MAS MENU"</w:instrText>
            </w:r>
            <w:r w:rsidR="00B456E7" w:rsidRPr="006C2EE3">
              <w:fldChar w:fldCharType="end"/>
            </w:r>
          </w:p>
        </w:tc>
        <w:tc>
          <w:tcPr>
            <w:tcW w:w="3450" w:type="dxa"/>
          </w:tcPr>
          <w:p w:rsidR="009D2CDB" w:rsidRPr="006C2EE3" w:rsidRDefault="009D2CDB" w:rsidP="00F159EE">
            <w:pPr>
              <w:pStyle w:val="TableEntry"/>
            </w:pPr>
            <w:r w:rsidRPr="006C2EE3">
              <w:t>Menu for printing Progress Notes by individual or by batch for specified locations.</w:t>
            </w:r>
          </w:p>
        </w:tc>
        <w:tc>
          <w:tcPr>
            <w:tcW w:w="1500" w:type="dxa"/>
          </w:tcPr>
          <w:p w:rsidR="009D2CDB" w:rsidRPr="006C2EE3" w:rsidRDefault="009D2CDB" w:rsidP="00F159EE">
            <w:pPr>
              <w:pStyle w:val="TableEntry"/>
            </w:pPr>
            <w:r w:rsidRPr="006C2EE3">
              <w:t>MAS personnel</w:t>
            </w:r>
          </w:p>
        </w:tc>
      </w:tr>
      <w:tr w:rsidR="009D2CDB" w:rsidRPr="006C2EE3" w:rsidTr="00FD2D85">
        <w:tc>
          <w:tcPr>
            <w:tcW w:w="2610" w:type="dxa"/>
          </w:tcPr>
          <w:p w:rsidR="009D2CDB" w:rsidRPr="006C2EE3" w:rsidRDefault="009D2CDB" w:rsidP="00F159EE">
            <w:pPr>
              <w:pStyle w:val="TableEntry"/>
            </w:pPr>
            <w:r w:rsidRPr="006C2EE3">
              <w:t xml:space="preserve">Document Definition </w:t>
            </w:r>
          </w:p>
          <w:p w:rsidR="009D2CDB" w:rsidRPr="006C2EE3" w:rsidRDefault="009D2CDB" w:rsidP="00F159EE">
            <w:pPr>
              <w:pStyle w:val="TableEntry"/>
            </w:pPr>
            <w:r w:rsidRPr="006C2EE3">
              <w:t>(Clinician)</w:t>
            </w:r>
          </w:p>
        </w:tc>
        <w:tc>
          <w:tcPr>
            <w:tcW w:w="1980" w:type="dxa"/>
          </w:tcPr>
          <w:p w:rsidR="009D2CDB" w:rsidRPr="006C2EE3" w:rsidRDefault="009D2CDB" w:rsidP="00F159EE">
            <w:pPr>
              <w:pStyle w:val="TableEntry"/>
            </w:pPr>
            <w:r w:rsidRPr="006C2EE3">
              <w:t>TIU DOCUMENT DEFINITION CLIN</w:t>
            </w:r>
          </w:p>
        </w:tc>
        <w:tc>
          <w:tcPr>
            <w:tcW w:w="3450" w:type="dxa"/>
          </w:tcPr>
          <w:p w:rsidR="009D2CDB" w:rsidRPr="006C2EE3" w:rsidRDefault="009D2CDB" w:rsidP="00F159EE">
            <w:pPr>
              <w:pStyle w:val="TableEntry"/>
            </w:pPr>
            <w:r w:rsidRPr="006C2EE3">
              <w:t>Document Definition menu for Clinicians. Lets you view any entry, and edit an entry if you own it. In particular, lets you enter/edit boilerplate text for an entry you own.</w:t>
            </w:r>
          </w:p>
        </w:tc>
        <w:tc>
          <w:tcPr>
            <w:tcW w:w="1500" w:type="dxa"/>
          </w:tcPr>
          <w:p w:rsidR="009D2CDB" w:rsidRPr="006C2EE3" w:rsidRDefault="009D2CDB" w:rsidP="00F159EE">
            <w:pPr>
              <w:pStyle w:val="TableEntry"/>
            </w:pPr>
            <w:r w:rsidRPr="006C2EE3">
              <w:t>Clinical Coordinators,</w:t>
            </w:r>
          </w:p>
          <w:p w:rsidR="009D2CDB" w:rsidRPr="006C2EE3" w:rsidRDefault="009D2CDB" w:rsidP="00F159EE">
            <w:pPr>
              <w:pStyle w:val="TableEntry"/>
            </w:pPr>
            <w:r w:rsidRPr="006C2EE3">
              <w:t>Selected Clinicians</w:t>
            </w:r>
          </w:p>
          <w:p w:rsidR="009D2CDB" w:rsidRPr="006C2EE3" w:rsidRDefault="009D2CDB" w:rsidP="00F159EE">
            <w:pPr>
              <w:pStyle w:val="TableEntry"/>
            </w:pPr>
          </w:p>
        </w:tc>
      </w:tr>
      <w:tr w:rsidR="009D2CDB" w:rsidRPr="006C2EE3" w:rsidTr="00822F14">
        <w:trPr>
          <w:cantSplit/>
        </w:trPr>
        <w:tc>
          <w:tcPr>
            <w:tcW w:w="2610" w:type="dxa"/>
          </w:tcPr>
          <w:p w:rsidR="009D2CDB" w:rsidRPr="006C2EE3" w:rsidRDefault="009D2CDB" w:rsidP="00F159EE">
            <w:pPr>
              <w:pStyle w:val="TableEntry"/>
            </w:pPr>
            <w:r w:rsidRPr="006C2EE3">
              <w:t>TIU Maintenance Menu</w:t>
            </w:r>
          </w:p>
        </w:tc>
        <w:tc>
          <w:tcPr>
            <w:tcW w:w="1980" w:type="dxa"/>
          </w:tcPr>
          <w:p w:rsidR="009D2CDB" w:rsidRPr="006C2EE3" w:rsidRDefault="009D2CDB" w:rsidP="00F159EE">
            <w:pPr>
              <w:pStyle w:val="TableEntry"/>
            </w:pPr>
            <w:r w:rsidRPr="006C2EE3">
              <w:t>TIU MAINTENANCE MENU</w:t>
            </w:r>
            <w:r w:rsidR="00B456E7" w:rsidRPr="006C2EE3">
              <w:fldChar w:fldCharType="begin"/>
            </w:r>
            <w:r w:rsidRPr="006C2EE3">
              <w:instrText>xe "TIU MAINTENANCE MENU"</w:instrText>
            </w:r>
            <w:r w:rsidR="00B456E7" w:rsidRPr="006C2EE3">
              <w:fldChar w:fldCharType="end"/>
            </w:r>
          </w:p>
        </w:tc>
        <w:tc>
          <w:tcPr>
            <w:tcW w:w="3450" w:type="dxa"/>
          </w:tcPr>
          <w:p w:rsidR="009D2CDB" w:rsidRPr="006C2EE3" w:rsidRDefault="009D2CDB" w:rsidP="00F159EE">
            <w:pPr>
              <w:pStyle w:val="TableEntry"/>
            </w:pPr>
            <w:r w:rsidRPr="006C2EE3">
              <w:t>Options on this menu allow IRM Staff to set/modify the various parameters controlling the behavior of the Text Integration Utilities Package, as well as the definition of TIU documents.</w:t>
            </w:r>
          </w:p>
        </w:tc>
        <w:tc>
          <w:tcPr>
            <w:tcW w:w="1500" w:type="dxa"/>
          </w:tcPr>
          <w:p w:rsidR="009D2CDB" w:rsidRPr="006C2EE3" w:rsidRDefault="009D2CDB" w:rsidP="00F159EE">
            <w:pPr>
              <w:pStyle w:val="TableEntry"/>
            </w:pPr>
            <w:r w:rsidRPr="006C2EE3">
              <w:t>IRM; some of the options to some Clinical Coordinators</w:t>
            </w:r>
          </w:p>
        </w:tc>
      </w:tr>
      <w:tr w:rsidR="009D2CDB" w:rsidRPr="006C2EE3" w:rsidTr="00FD2D85">
        <w:tc>
          <w:tcPr>
            <w:tcW w:w="2610" w:type="dxa"/>
          </w:tcPr>
          <w:p w:rsidR="009D2CDB" w:rsidRPr="006C2EE3" w:rsidRDefault="009D2CDB" w:rsidP="00F159EE">
            <w:pPr>
              <w:pStyle w:val="TableEntry"/>
            </w:pPr>
            <w:bookmarkStart w:id="233" w:name="Page107"/>
            <w:bookmarkEnd w:id="233"/>
            <w:r w:rsidRPr="006C2EE3">
              <w:t>TIU Conversions Menu</w:t>
            </w:r>
          </w:p>
        </w:tc>
        <w:tc>
          <w:tcPr>
            <w:tcW w:w="1980" w:type="dxa"/>
          </w:tcPr>
          <w:p w:rsidR="009D2CDB" w:rsidRPr="006C2EE3" w:rsidRDefault="009D2CDB" w:rsidP="00F159EE">
            <w:pPr>
              <w:pStyle w:val="TableEntry"/>
            </w:pPr>
            <w:r w:rsidRPr="006C2EE3">
              <w:t>TIU CONVERSIONS MENU</w:t>
            </w:r>
            <w:r w:rsidR="00B456E7" w:rsidRPr="006C2EE3">
              <w:fldChar w:fldCharType="begin"/>
            </w:r>
            <w:r w:rsidRPr="006C2EE3">
              <w:instrText>xe "TIU CONVERSIONS MENU"</w:instrText>
            </w:r>
            <w:r w:rsidR="00B456E7" w:rsidRPr="006C2EE3">
              <w:fldChar w:fldCharType="end"/>
            </w:r>
          </w:p>
        </w:tc>
        <w:tc>
          <w:tcPr>
            <w:tcW w:w="3450" w:type="dxa"/>
          </w:tcPr>
          <w:p w:rsidR="009D2CDB" w:rsidRPr="006C2EE3" w:rsidRDefault="009D2CDB" w:rsidP="00F159EE">
            <w:pPr>
              <w:pStyle w:val="TableEntry"/>
            </w:pPr>
            <w:r w:rsidRPr="006C2EE3">
              <w:t xml:space="preserve">A menu of options for running Progress Notes and Discharge Summary conversions to TIU </w:t>
            </w:r>
          </w:p>
        </w:tc>
        <w:tc>
          <w:tcPr>
            <w:tcW w:w="1500" w:type="dxa"/>
          </w:tcPr>
          <w:p w:rsidR="009D2CDB" w:rsidRPr="006C2EE3" w:rsidRDefault="009D2CDB" w:rsidP="00F159EE">
            <w:pPr>
              <w:pStyle w:val="TableEntry"/>
            </w:pPr>
            <w:r w:rsidRPr="006C2EE3">
              <w:t xml:space="preserve">IRM  </w:t>
            </w:r>
          </w:p>
        </w:tc>
      </w:tr>
      <w:tr w:rsidR="00D40A3F" w:rsidRPr="006C2EE3" w:rsidTr="00FD2D85">
        <w:tc>
          <w:tcPr>
            <w:tcW w:w="2610" w:type="dxa"/>
          </w:tcPr>
          <w:p w:rsidR="00D40A3F" w:rsidRPr="006C2EE3" w:rsidRDefault="00047CF6" w:rsidP="00F159EE">
            <w:pPr>
              <w:pStyle w:val="TableEntry"/>
            </w:pPr>
            <w:r w:rsidRPr="006C2EE3">
              <w:t>TIU MIS Managers Menu</w:t>
            </w:r>
          </w:p>
        </w:tc>
        <w:tc>
          <w:tcPr>
            <w:tcW w:w="1980" w:type="dxa"/>
          </w:tcPr>
          <w:p w:rsidR="00D40A3F" w:rsidRPr="006C2EE3" w:rsidRDefault="00047CF6" w:rsidP="00F159EE">
            <w:pPr>
              <w:pStyle w:val="TableEntry"/>
            </w:pPr>
            <w:r w:rsidRPr="006C2EE3">
              <w:t xml:space="preserve">TIU CWAD/POSTINGS </w:t>
            </w:r>
            <w:r w:rsidRPr="006C2EE3">
              <w:lastRenderedPageBreak/>
              <w:t>AUTO-DEMOTION SETUP</w:t>
            </w:r>
          </w:p>
        </w:tc>
        <w:tc>
          <w:tcPr>
            <w:tcW w:w="3450" w:type="dxa"/>
          </w:tcPr>
          <w:p w:rsidR="00D40A3F" w:rsidRPr="006C2EE3" w:rsidRDefault="009353EC" w:rsidP="00F159EE">
            <w:pPr>
              <w:pStyle w:val="TableEntry"/>
            </w:pPr>
            <w:r w:rsidRPr="006C2EE3">
              <w:lastRenderedPageBreak/>
              <w:t xml:space="preserve">This option on the menu allows Clinical Application Coordinators and/or site designated personnel to </w:t>
            </w:r>
            <w:r w:rsidRPr="006C2EE3">
              <w:lastRenderedPageBreak/>
              <w:t>configure CWAD notes for auto demotion using the CWAD/Postings Auto-Demotion Setup.</w:t>
            </w:r>
          </w:p>
        </w:tc>
        <w:tc>
          <w:tcPr>
            <w:tcW w:w="1500" w:type="dxa"/>
          </w:tcPr>
          <w:p w:rsidR="00D40A3F" w:rsidRPr="006C2EE3" w:rsidRDefault="00047CF6" w:rsidP="00F159EE">
            <w:pPr>
              <w:pStyle w:val="TableEntry"/>
            </w:pPr>
            <w:r w:rsidRPr="006C2EE3">
              <w:lastRenderedPageBreak/>
              <w:t xml:space="preserve">Clinical Application Coordinators </w:t>
            </w:r>
            <w:r w:rsidRPr="006C2EE3">
              <w:lastRenderedPageBreak/>
              <w:t>and/or site designated personnel</w:t>
            </w:r>
          </w:p>
        </w:tc>
      </w:tr>
    </w:tbl>
    <w:p w:rsidR="009D2CDB" w:rsidRDefault="009D2CDB" w:rsidP="00AC0160">
      <w:pPr>
        <w:pStyle w:val="Heading3"/>
      </w:pPr>
      <w:r>
        <w:lastRenderedPageBreak/>
        <w:br w:type="page"/>
      </w:r>
      <w:bookmarkStart w:id="234" w:name="_Toc335315358"/>
      <w:bookmarkStart w:id="235" w:name="_Toc342030844"/>
      <w:bookmarkStart w:id="236" w:name="_Toc342548536"/>
      <w:bookmarkStart w:id="237" w:name="_Toc518032570"/>
      <w:r>
        <w:lastRenderedPageBreak/>
        <w:t>Actions/Functions Across Applications</w:t>
      </w:r>
      <w:bookmarkEnd w:id="234"/>
      <w:bookmarkEnd w:id="235"/>
      <w:bookmarkEnd w:id="236"/>
      <w:bookmarkEnd w:id="237"/>
      <w:r w:rsidR="00B456E7">
        <w:fldChar w:fldCharType="begin"/>
      </w:r>
      <w:r>
        <w:instrText>xe "Actions Across Applications"</w:instrText>
      </w:r>
      <w:r w:rsidR="00B456E7">
        <w:fldChar w:fldCharType="end"/>
      </w:r>
      <w:r w:rsidR="00B456E7">
        <w:fldChar w:fldCharType="begin"/>
      </w:r>
      <w:r>
        <w:instrText>xe "Functions Across Applications"</w:instrText>
      </w:r>
      <w:r w:rsidR="00B456E7">
        <w:fldChar w:fldCharType="end"/>
      </w:r>
    </w:p>
    <w:p w:rsidR="009D2CDB" w:rsidRDefault="009D2CDB" w:rsidP="002435EA">
      <w:r>
        <w:t>KEY: NA: Not Available</w:t>
      </w:r>
    </w:p>
    <w:p w:rsidR="009D2CDB" w:rsidRDefault="009D2CDB">
      <w:pPr>
        <w:rPr>
          <w:u w:val="single"/>
        </w:rPr>
      </w:pPr>
      <w:r>
        <w:rPr>
          <w:u w:val="single"/>
        </w:rPr>
        <w:t>Menus:</w:t>
      </w:r>
    </w:p>
    <w:p w:rsidR="009D2CDB" w:rsidRDefault="009D2CDB">
      <w:r>
        <w:t>DDEF: Document Definitions menu</w:t>
      </w:r>
    </w:p>
    <w:p w:rsidR="009D2CDB" w:rsidRDefault="009D2CDB">
      <w:r>
        <w:t>IRM: Maintenance menu</w:t>
      </w:r>
    </w:p>
    <w:p w:rsidR="009D2CDB" w:rsidRDefault="009D2CDB">
      <w:r>
        <w:t>MAS: MAS Progress Note Print Options menu</w:t>
      </w:r>
    </w:p>
    <w:p w:rsidR="009D2CDB" w:rsidRDefault="009D2CDB">
      <w:r>
        <w:t>MD: Progress Note/Discharge Summary menu</w:t>
      </w:r>
    </w:p>
    <w:p w:rsidR="009D2CDB" w:rsidRPr="00B10188" w:rsidRDefault="009D2CDB">
      <w:pPr>
        <w:rPr>
          <w:lang w:val="fr-CA"/>
        </w:rPr>
      </w:pPr>
      <w:r w:rsidRPr="00B10188">
        <w:rPr>
          <w:lang w:val="fr-CA"/>
        </w:rPr>
        <w:t>MGR: MIS Manager menu</w:t>
      </w:r>
    </w:p>
    <w:p w:rsidR="009D2CDB" w:rsidRPr="00B10188" w:rsidRDefault="009D2CDB">
      <w:pPr>
        <w:rPr>
          <w:lang w:val="fr-CA"/>
        </w:rPr>
      </w:pPr>
      <w:r w:rsidRPr="00B10188">
        <w:rPr>
          <w:lang w:val="fr-CA"/>
        </w:rPr>
        <w:t>MRT: MRT menu</w:t>
      </w:r>
    </w:p>
    <w:p w:rsidR="009D2CDB" w:rsidRPr="00B10188" w:rsidRDefault="009D2CDB">
      <w:pPr>
        <w:rPr>
          <w:lang w:val="fr-CA"/>
        </w:rPr>
      </w:pPr>
      <w:r w:rsidRPr="00B10188">
        <w:rPr>
          <w:lang w:val="fr-CA"/>
        </w:rPr>
        <w:t>PRINT: Progress Notes Print Options menu</w:t>
      </w:r>
    </w:p>
    <w:p w:rsidR="009D2CDB" w:rsidRDefault="009D2CDB">
      <w:r>
        <w:t>REM: Remote User menu</w:t>
      </w:r>
    </w:p>
    <w:p w:rsidR="009D2CDB" w:rsidRDefault="009D2CDB">
      <w:pPr>
        <w:rPr>
          <w:u w:val="single"/>
        </w:rPr>
      </w:pPr>
      <w:r>
        <w:t>TR: Transcriptionist menu</w:t>
      </w:r>
      <w:r>
        <w:rPr>
          <w:u w:val="single"/>
        </w:rPr>
        <w:t xml:space="preserve"> </w:t>
      </w:r>
    </w:p>
    <w:p w:rsidR="009D2CDB" w:rsidRDefault="009D2CDB">
      <w:pPr>
        <w:rPr>
          <w:u w:val="single"/>
        </w:rPr>
      </w:pPr>
      <w:r>
        <w:rPr>
          <w:u w:val="single"/>
        </w:rPr>
        <w:t>Options:</w:t>
      </w:r>
    </w:p>
    <w:p w:rsidR="009D2CDB" w:rsidRDefault="009D2CDB">
      <w:r>
        <w:t>AMUD: All MY UNSIGNED Documents</w:t>
      </w:r>
    </w:p>
    <w:p w:rsidR="009D2CDB" w:rsidRDefault="009D2CDB">
      <w:r>
        <w:t>AMUDS: All MY UNSIGNED Discharge Summaries</w:t>
      </w:r>
    </w:p>
    <w:p w:rsidR="009D2CDB" w:rsidRDefault="009D2CDB">
      <w:r>
        <w:t>EED: Enter/Edit Document</w:t>
      </w:r>
    </w:p>
    <w:p w:rsidR="009D2CDB" w:rsidRDefault="009D2CDB">
      <w:r>
        <w:t>EEDS: Enter/Edit Discharge Summary</w:t>
      </w:r>
    </w:p>
    <w:p w:rsidR="009D2CDB" w:rsidRDefault="009D2CDB">
      <w:r>
        <w:t>EPN: Entry of Progress Note</w:t>
      </w:r>
    </w:p>
    <w:p w:rsidR="009D2CDB" w:rsidRDefault="009D2CDB">
      <w:r>
        <w:t>IPD: Individual Patient Document</w:t>
      </w:r>
    </w:p>
    <w:p w:rsidR="009D2CDB" w:rsidRDefault="009D2CDB">
      <w:r>
        <w:t>IPDS: Individual Patient Discharge Summary</w:t>
      </w:r>
    </w:p>
    <w:p w:rsidR="009D2CDB" w:rsidRDefault="009D2CDB">
      <w:r>
        <w:t>LNT: List Notes by Title</w:t>
      </w:r>
    </w:p>
    <w:p w:rsidR="009D2CDB" w:rsidRPr="00B10188" w:rsidRDefault="009D2CDB">
      <w:pPr>
        <w:rPr>
          <w:lang w:val="fr-CA"/>
        </w:rPr>
      </w:pPr>
      <w:r w:rsidRPr="00B10188">
        <w:rPr>
          <w:lang w:val="fr-CA"/>
        </w:rPr>
        <w:t>MPD: Multiple Patient Documents</w:t>
      </w:r>
    </w:p>
    <w:p w:rsidR="009D2CDB" w:rsidRPr="00B10188" w:rsidRDefault="009D2CDB">
      <w:pPr>
        <w:rPr>
          <w:lang w:val="fr-CA"/>
        </w:rPr>
      </w:pPr>
      <w:r w:rsidRPr="00B10188">
        <w:rPr>
          <w:lang w:val="fr-CA"/>
        </w:rPr>
        <w:t>MPDS: Multiple Patient Discharge Summaries</w:t>
      </w:r>
    </w:p>
    <w:p w:rsidR="009D2CDB" w:rsidRDefault="009D2CDB">
      <w:r>
        <w:t>RPN: Review Progress Notes</w:t>
      </w:r>
    </w:p>
    <w:p w:rsidR="009D2CDB" w:rsidRDefault="009D2CDB">
      <w:r>
        <w:t>RPNP:  Review Progress Notes by Patient</w:t>
      </w:r>
    </w:p>
    <w:p w:rsidR="009D2CDB" w:rsidRDefault="009D2CDB">
      <w:r>
        <w:t>SPNAP: Show Progress Notes Across Patients</w:t>
      </w:r>
    </w:p>
    <w:p w:rsidR="009D2CDB" w:rsidRDefault="009D2CDB">
      <w:r>
        <w:lastRenderedPageBreak/>
        <w:t>SPT: Search by Patient and Title</w:t>
      </w:r>
    </w:p>
    <w:p w:rsidR="009D2CDB" w:rsidRDefault="009D2CDB">
      <w:r>
        <w:t>SSD: Search for Selected Documents</w:t>
      </w:r>
    </w:p>
    <w:p w:rsidR="009D2CDB" w:rsidRDefault="009D2CDB"/>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1"/>
        <w:gridCol w:w="2164"/>
        <w:gridCol w:w="1894"/>
        <w:gridCol w:w="2279"/>
      </w:tblGrid>
      <w:tr w:rsidR="009D2CDB" w:rsidRPr="006C2EE3">
        <w:tc>
          <w:tcPr>
            <w:tcW w:w="2771" w:type="dxa"/>
          </w:tcPr>
          <w:p w:rsidR="009D2CDB" w:rsidRPr="006C2EE3" w:rsidRDefault="009D2CDB" w:rsidP="00F159EE">
            <w:pPr>
              <w:pStyle w:val="TableHeading"/>
            </w:pPr>
            <w:r w:rsidRPr="006C2EE3">
              <w:t>ACTION/FUNCTION</w:t>
            </w:r>
          </w:p>
        </w:tc>
        <w:tc>
          <w:tcPr>
            <w:tcW w:w="2164" w:type="dxa"/>
          </w:tcPr>
          <w:p w:rsidR="009D2CDB" w:rsidRPr="006C2EE3" w:rsidRDefault="009D2CDB" w:rsidP="00F159EE">
            <w:pPr>
              <w:pStyle w:val="TableHeading"/>
            </w:pPr>
            <w:r w:rsidRPr="006C2EE3">
              <w:t xml:space="preserve">TIU LMGR                           </w:t>
            </w:r>
          </w:p>
        </w:tc>
        <w:tc>
          <w:tcPr>
            <w:tcW w:w="1894" w:type="dxa"/>
          </w:tcPr>
          <w:p w:rsidR="009D2CDB" w:rsidRPr="006C2EE3" w:rsidRDefault="009D2CDB" w:rsidP="00F159EE">
            <w:pPr>
              <w:pStyle w:val="TableHeading"/>
            </w:pPr>
            <w:r w:rsidRPr="006C2EE3">
              <w:t>OE/RR LMGR</w:t>
            </w:r>
          </w:p>
        </w:tc>
        <w:tc>
          <w:tcPr>
            <w:tcW w:w="2279" w:type="dxa"/>
          </w:tcPr>
          <w:p w:rsidR="009D2CDB" w:rsidRPr="006C2EE3" w:rsidRDefault="009D2CDB" w:rsidP="00F159EE">
            <w:pPr>
              <w:pStyle w:val="TableHeading"/>
            </w:pPr>
            <w:r w:rsidRPr="006C2EE3">
              <w:t>CPRS GUI V15.10</w:t>
            </w:r>
          </w:p>
        </w:tc>
      </w:tr>
      <w:tr w:rsidR="009D2CDB" w:rsidRPr="006C2EE3">
        <w:tc>
          <w:tcPr>
            <w:tcW w:w="2771" w:type="dxa"/>
          </w:tcPr>
          <w:p w:rsidR="009D2CDB" w:rsidRPr="006C2EE3" w:rsidRDefault="009D2CDB" w:rsidP="00F159EE">
            <w:pPr>
              <w:pStyle w:val="TableEntry"/>
            </w:pPr>
            <w:r w:rsidRPr="006C2EE3">
              <w:t>Add to Signature List</w:t>
            </w:r>
          </w:p>
        </w:tc>
        <w:tc>
          <w:tcPr>
            <w:tcW w:w="2164" w:type="dxa"/>
          </w:tcPr>
          <w:p w:rsidR="009D2CDB" w:rsidRPr="006C2EE3" w:rsidRDefault="009D2CDB" w:rsidP="00F159EE">
            <w:pPr>
              <w:pStyle w:val="TableEntry"/>
            </w:pPr>
            <w:r w:rsidRPr="006C2EE3">
              <w:t xml:space="preserve">Options (can exit note without signing, and sign via another action or alert): </w:t>
            </w:r>
          </w:p>
          <w:p w:rsidR="009D2CDB" w:rsidRPr="006C2EE3" w:rsidRDefault="009D2CDB" w:rsidP="00F159EE">
            <w:pPr>
              <w:pStyle w:val="TableEntry"/>
            </w:pPr>
            <w:r w:rsidRPr="006C2EE3">
              <w:t>TR: EED, EEDS</w:t>
            </w:r>
          </w:p>
          <w:p w:rsidR="009D2CDB" w:rsidRPr="006C2EE3" w:rsidRDefault="009D2CDB" w:rsidP="00F159EE">
            <w:pPr>
              <w:pStyle w:val="TableEntry"/>
            </w:pPr>
            <w:r w:rsidRPr="006C2EE3">
              <w:t xml:space="preserve">MD: EED, MPD, MPDS, EPN, RPN, AMUPN, SPNAP, LNT, SPT, AMUD </w:t>
            </w:r>
          </w:p>
        </w:tc>
        <w:tc>
          <w:tcPr>
            <w:tcW w:w="1894" w:type="dxa"/>
          </w:tcPr>
          <w:p w:rsidR="009D2CDB" w:rsidRPr="006C2EE3" w:rsidRDefault="009D2CDB" w:rsidP="00F159EE">
            <w:pPr>
              <w:pStyle w:val="TableEntry"/>
            </w:pPr>
            <w:r w:rsidRPr="006C2EE3">
              <w:t>Can exit note without signing, and sign via another action or alert:</w:t>
            </w:r>
          </w:p>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79" w:type="dxa"/>
          </w:tcPr>
          <w:p w:rsidR="009D2CDB" w:rsidRPr="006C2EE3" w:rsidRDefault="009D2CDB" w:rsidP="00F159EE">
            <w:pPr>
              <w:pStyle w:val="TableEntry"/>
            </w:pPr>
            <w:r w:rsidRPr="006C2EE3">
              <w:t>Notes &amp; D/C Summ tabs: Action &amp; Pop-up Menus</w:t>
            </w:r>
          </w:p>
          <w:p w:rsidR="009D2CDB" w:rsidRPr="006C2EE3" w:rsidRDefault="009D2CDB" w:rsidP="00F159EE">
            <w:pPr>
              <w:pStyle w:val="TableEntry"/>
            </w:pPr>
          </w:p>
          <w:p w:rsidR="009D2CDB" w:rsidRPr="006C2EE3" w:rsidRDefault="009D2CDB" w:rsidP="00F159EE">
            <w:pPr>
              <w:pStyle w:val="TableEntry"/>
            </w:pPr>
          </w:p>
        </w:tc>
      </w:tr>
      <w:tr w:rsidR="009D2CDB" w:rsidRPr="006C2EE3">
        <w:tc>
          <w:tcPr>
            <w:tcW w:w="2771" w:type="dxa"/>
          </w:tcPr>
          <w:p w:rsidR="009D2CDB" w:rsidRPr="006C2EE3" w:rsidRDefault="009D2CDB" w:rsidP="00F159EE">
            <w:pPr>
              <w:pStyle w:val="TableEntry"/>
            </w:pPr>
            <w:r w:rsidRPr="006C2EE3">
              <w:t>Amend</w:t>
            </w:r>
          </w:p>
        </w:tc>
        <w:tc>
          <w:tcPr>
            <w:tcW w:w="2164"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MGR: IPD, MPD, SSD</w:t>
            </w:r>
          </w:p>
        </w:tc>
        <w:tc>
          <w:tcPr>
            <w:tcW w:w="1894" w:type="dxa"/>
          </w:tcPr>
          <w:p w:rsidR="009D2CDB" w:rsidRPr="006C2EE3" w:rsidRDefault="009D2CDB" w:rsidP="00F159EE">
            <w:pPr>
              <w:pStyle w:val="TableEntry"/>
            </w:pPr>
            <w:r w:rsidRPr="006C2EE3">
              <w:t>NA</w:t>
            </w:r>
          </w:p>
        </w:tc>
        <w:tc>
          <w:tcPr>
            <w:tcW w:w="2279" w:type="dxa"/>
          </w:tcPr>
          <w:p w:rsidR="009D2CDB" w:rsidRPr="006C2EE3" w:rsidRDefault="009D2CDB" w:rsidP="00F159EE">
            <w:pPr>
              <w:pStyle w:val="TableEntry"/>
            </w:pPr>
            <w:r w:rsidRPr="006C2EE3">
              <w:t>NA</w:t>
            </w:r>
          </w:p>
        </w:tc>
      </w:tr>
      <w:tr w:rsidR="009D2CDB" w:rsidRPr="006C2EE3">
        <w:tc>
          <w:tcPr>
            <w:tcW w:w="2771" w:type="dxa"/>
          </w:tcPr>
          <w:p w:rsidR="009D2CDB" w:rsidRPr="006C2EE3" w:rsidRDefault="009D2CDB" w:rsidP="00F159EE">
            <w:pPr>
              <w:pStyle w:val="TableEntry"/>
            </w:pPr>
            <w:r w:rsidRPr="006C2EE3">
              <w:t>Browse</w:t>
            </w:r>
          </w:p>
        </w:tc>
        <w:tc>
          <w:tcPr>
            <w:tcW w:w="2164"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MPD, SSD</w:t>
            </w:r>
          </w:p>
          <w:p w:rsidR="009D2CDB" w:rsidRPr="006C2EE3" w:rsidRDefault="009D2CDB" w:rsidP="00F159EE">
            <w:pPr>
              <w:pStyle w:val="TableEntry"/>
            </w:pPr>
            <w:r w:rsidRPr="006C2EE3">
              <w:t>REM: MPD</w:t>
            </w:r>
          </w:p>
          <w:p w:rsidR="009D2CDB" w:rsidRPr="006C2EE3" w:rsidRDefault="009D2CDB" w:rsidP="00F159EE">
            <w:pPr>
              <w:pStyle w:val="TableEntry"/>
            </w:pPr>
            <w:r w:rsidRPr="006C2EE3">
              <w:t>MGR: MPD, SSD</w:t>
            </w:r>
          </w:p>
          <w:p w:rsidR="009D2CDB" w:rsidRPr="006C2EE3" w:rsidRDefault="009D2CDB" w:rsidP="00F159EE">
            <w:pPr>
              <w:pStyle w:val="TableEntry"/>
            </w:pPr>
            <w:r w:rsidRPr="006C2EE3">
              <w:t>MD: MPD, MPDS, RPN, AMUPN, SPNAP, LNT, SPT, AMUD</w:t>
            </w:r>
          </w:p>
        </w:tc>
        <w:tc>
          <w:tcPr>
            <w:tcW w:w="1894"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79" w:type="dxa"/>
          </w:tcPr>
          <w:p w:rsidR="009D2CDB" w:rsidRPr="006C2EE3" w:rsidRDefault="009D2CDB" w:rsidP="00F159EE">
            <w:pPr>
              <w:pStyle w:val="TableEntry"/>
            </w:pPr>
            <w:r w:rsidRPr="006C2EE3">
              <w:t>Notes &amp; D/C Summ tabs:</w:t>
            </w:r>
          </w:p>
          <w:p w:rsidR="009D2CDB" w:rsidRPr="006C2EE3" w:rsidRDefault="009D2CDB" w:rsidP="00F159EE">
            <w:pPr>
              <w:pStyle w:val="TableEntry"/>
            </w:pPr>
            <w:r w:rsidRPr="006C2EE3">
              <w:t xml:space="preserve">Basically, the pane is                      </w:t>
            </w:r>
          </w:p>
          <w:p w:rsidR="009D2CDB" w:rsidRPr="006C2EE3" w:rsidRDefault="009D2CDB" w:rsidP="00F159EE">
            <w:pPr>
              <w:pStyle w:val="TableEntry"/>
            </w:pPr>
            <w:r w:rsidRPr="006C2EE3">
              <w:t xml:space="preserve"> “browsing”</w:t>
            </w:r>
          </w:p>
        </w:tc>
      </w:tr>
      <w:tr w:rsidR="009D2CDB" w:rsidRPr="006C2EE3">
        <w:tc>
          <w:tcPr>
            <w:tcW w:w="2771" w:type="dxa"/>
          </w:tcPr>
          <w:p w:rsidR="009D2CDB" w:rsidRPr="006C2EE3" w:rsidRDefault="009D2CDB" w:rsidP="00F159EE">
            <w:pPr>
              <w:pStyle w:val="TableEntry"/>
            </w:pPr>
            <w:r w:rsidRPr="006C2EE3">
              <w:t>Change Ordering Info</w:t>
            </w:r>
          </w:p>
          <w:p w:rsidR="009D2CDB" w:rsidRPr="006C2EE3" w:rsidRDefault="009D2CDB" w:rsidP="00F159EE">
            <w:pPr>
              <w:pStyle w:val="TableEntry"/>
            </w:pPr>
            <w:r w:rsidRPr="006C2EE3">
              <w:t>(can change patient location, requesting clinician)</w:t>
            </w:r>
          </w:p>
        </w:tc>
        <w:tc>
          <w:tcPr>
            <w:tcW w:w="2164" w:type="dxa"/>
          </w:tcPr>
          <w:p w:rsidR="009D2CDB" w:rsidRPr="006C2EE3" w:rsidRDefault="009D2CDB" w:rsidP="00F159EE">
            <w:pPr>
              <w:pStyle w:val="TableEntry"/>
            </w:pPr>
            <w:r w:rsidRPr="006C2EE3">
              <w:t>Can change hospital location with Edit action (same thing?)</w:t>
            </w:r>
          </w:p>
        </w:tc>
        <w:tc>
          <w:tcPr>
            <w:tcW w:w="1894"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79" w:type="dxa"/>
          </w:tcPr>
          <w:p w:rsidR="009D2CDB" w:rsidRPr="006C2EE3" w:rsidRDefault="009D2CDB" w:rsidP="00F159EE">
            <w:pPr>
              <w:pStyle w:val="TableEntry"/>
            </w:pPr>
            <w:r w:rsidRPr="006C2EE3">
              <w:t>All tabs: File Menu: Update Provider/Location</w:t>
            </w:r>
          </w:p>
        </w:tc>
      </w:tr>
      <w:tr w:rsidR="009D2CDB" w:rsidRPr="006C2EE3">
        <w:tc>
          <w:tcPr>
            <w:tcW w:w="2771" w:type="dxa"/>
          </w:tcPr>
          <w:p w:rsidR="009D2CDB" w:rsidRPr="006C2EE3" w:rsidRDefault="009D2CDB" w:rsidP="00F159EE">
            <w:pPr>
              <w:pStyle w:val="TableEntry"/>
            </w:pPr>
            <w:r w:rsidRPr="006C2EE3">
              <w:t>Change Title</w:t>
            </w:r>
          </w:p>
        </w:tc>
        <w:tc>
          <w:tcPr>
            <w:tcW w:w="2164"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REM: IPD</w:t>
            </w:r>
          </w:p>
          <w:p w:rsidR="009D2CDB" w:rsidRPr="006C2EE3" w:rsidRDefault="009D2CDB" w:rsidP="00F159EE">
            <w:pPr>
              <w:pStyle w:val="TableEntry"/>
            </w:pPr>
            <w:r w:rsidRPr="006C2EE3">
              <w:t>MGR: IPD, MPD, SSD</w:t>
            </w:r>
          </w:p>
          <w:p w:rsidR="009D2CDB" w:rsidRPr="006C2EE3" w:rsidRDefault="009D2CDB" w:rsidP="00F159EE">
            <w:pPr>
              <w:pStyle w:val="TableEntry"/>
            </w:pPr>
            <w:r w:rsidRPr="006C2EE3">
              <w:t>MD: IPD, MPD, IPDS, MPDS, EPN, RPNP, RPN, AMUPN, SPNAP, LNT, SPT, AMUD</w:t>
            </w:r>
          </w:p>
        </w:tc>
        <w:tc>
          <w:tcPr>
            <w:tcW w:w="1894"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79" w:type="dxa"/>
          </w:tcPr>
          <w:p w:rsidR="009D2CDB" w:rsidRPr="006C2EE3" w:rsidRDefault="009D2CDB" w:rsidP="00F159EE">
            <w:pPr>
              <w:pStyle w:val="TableEntry"/>
            </w:pPr>
            <w:r w:rsidRPr="006C2EE3">
              <w:t>Notes &amp; D/C Summ tabs: Action Menu: Edit Progress Note</w:t>
            </w:r>
          </w:p>
        </w:tc>
      </w:tr>
    </w:tbl>
    <w:p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0"/>
        <w:gridCol w:w="2160"/>
        <w:gridCol w:w="1920"/>
        <w:gridCol w:w="2280"/>
      </w:tblGrid>
      <w:tr w:rsidR="009D2CDB" w:rsidRPr="006C2EE3">
        <w:tc>
          <w:tcPr>
            <w:tcW w:w="2760" w:type="dxa"/>
          </w:tcPr>
          <w:p w:rsidR="009D2CDB" w:rsidRPr="006C2EE3" w:rsidRDefault="009D2CDB" w:rsidP="00F159EE">
            <w:pPr>
              <w:pStyle w:val="TableHeading"/>
            </w:pPr>
            <w:r w:rsidRPr="006C2EE3">
              <w:t>ACTION/FUNCTION</w:t>
            </w:r>
          </w:p>
        </w:tc>
        <w:tc>
          <w:tcPr>
            <w:tcW w:w="2160" w:type="dxa"/>
          </w:tcPr>
          <w:p w:rsidR="009D2CDB" w:rsidRPr="006C2EE3" w:rsidRDefault="009D2CDB" w:rsidP="00F159EE">
            <w:pPr>
              <w:pStyle w:val="TableHeading"/>
            </w:pPr>
            <w:r w:rsidRPr="006C2EE3">
              <w:t xml:space="preserve">TIU LMGR                           </w:t>
            </w:r>
          </w:p>
        </w:tc>
        <w:tc>
          <w:tcPr>
            <w:tcW w:w="1920" w:type="dxa"/>
          </w:tcPr>
          <w:p w:rsidR="009D2CDB" w:rsidRPr="006C2EE3" w:rsidRDefault="009D2CDB" w:rsidP="00F159EE">
            <w:pPr>
              <w:pStyle w:val="TableHeading"/>
            </w:pPr>
            <w:r w:rsidRPr="006C2EE3">
              <w:t>OE/RR LMGR</w:t>
            </w:r>
          </w:p>
        </w:tc>
        <w:tc>
          <w:tcPr>
            <w:tcW w:w="2280" w:type="dxa"/>
          </w:tcPr>
          <w:p w:rsidR="009D2CDB" w:rsidRPr="006C2EE3" w:rsidRDefault="009D2CDB" w:rsidP="00F159EE">
            <w:pPr>
              <w:pStyle w:val="TableHeading"/>
            </w:pPr>
            <w:r w:rsidRPr="006C2EE3">
              <w:t>CPRS GUI V15.10</w:t>
            </w:r>
          </w:p>
        </w:tc>
      </w:tr>
      <w:tr w:rsidR="009D2CDB" w:rsidRPr="006C2EE3">
        <w:tc>
          <w:tcPr>
            <w:tcW w:w="2760" w:type="dxa"/>
          </w:tcPr>
          <w:p w:rsidR="009D2CDB" w:rsidRPr="006C2EE3" w:rsidRDefault="009D2CDB" w:rsidP="00F159EE">
            <w:pPr>
              <w:pStyle w:val="TableEntry"/>
            </w:pPr>
            <w:r w:rsidRPr="006C2EE3">
              <w:t>Change View</w:t>
            </w:r>
          </w:p>
          <w:p w:rsidR="009D2CDB" w:rsidRPr="006C2EE3" w:rsidRDefault="009D2CDB" w:rsidP="00F159EE">
            <w:pPr>
              <w:pStyle w:val="TableEntry"/>
            </w:pPr>
            <w:r w:rsidRPr="006C2EE3">
              <w:t xml:space="preserve">(can change by: status, clinical document types, </w:t>
            </w:r>
            <w:r w:rsidRPr="006C2EE3">
              <w:lastRenderedPageBreak/>
              <w:t xml:space="preserve">start/end dates, and </w:t>
            </w:r>
            <w:r w:rsidRPr="006C2EE3">
              <w:rPr>
                <w:i/>
                <w:iCs/>
              </w:rPr>
              <w:t xml:space="preserve">italicized </w:t>
            </w:r>
            <w:r w:rsidRPr="006C2EE3">
              <w:t>by search category also)</w:t>
            </w:r>
          </w:p>
          <w:p w:rsidR="009D2CDB" w:rsidRPr="006C2EE3" w:rsidRDefault="009D2CDB" w:rsidP="00F159EE">
            <w:pPr>
              <w:pStyle w:val="TableEntry"/>
            </w:pPr>
          </w:p>
        </w:tc>
        <w:tc>
          <w:tcPr>
            <w:tcW w:w="2160" w:type="dxa"/>
          </w:tcPr>
          <w:p w:rsidR="009D2CDB" w:rsidRPr="006C2EE3" w:rsidRDefault="009D2CDB" w:rsidP="00F159EE">
            <w:pPr>
              <w:pStyle w:val="TableEntry"/>
            </w:pPr>
            <w:r w:rsidRPr="006C2EE3">
              <w:lastRenderedPageBreak/>
              <w:t>Options:</w:t>
            </w:r>
          </w:p>
          <w:p w:rsidR="009D2CDB" w:rsidRPr="006C2EE3" w:rsidRDefault="009D2CDB" w:rsidP="00F159EE">
            <w:pPr>
              <w:pStyle w:val="TableEntry"/>
            </w:pPr>
            <w:r w:rsidRPr="006C2EE3">
              <w:t>MRT: MPD, SSD</w:t>
            </w:r>
          </w:p>
          <w:p w:rsidR="009D2CDB" w:rsidRPr="006C2EE3" w:rsidRDefault="009D2CDB" w:rsidP="00F159EE">
            <w:pPr>
              <w:pStyle w:val="TableEntry"/>
            </w:pPr>
            <w:r w:rsidRPr="006C2EE3">
              <w:lastRenderedPageBreak/>
              <w:t>REM: MPD</w:t>
            </w:r>
          </w:p>
          <w:p w:rsidR="009D2CDB" w:rsidRPr="006C2EE3" w:rsidRDefault="009D2CDB" w:rsidP="00F159EE">
            <w:pPr>
              <w:pStyle w:val="TableEntry"/>
            </w:pPr>
            <w:r w:rsidRPr="006C2EE3">
              <w:t>MGR: IPD, MPD, SSD</w:t>
            </w:r>
          </w:p>
          <w:p w:rsidR="009D2CDB" w:rsidRPr="006C2EE3" w:rsidRDefault="009D2CDB" w:rsidP="00F159EE">
            <w:pPr>
              <w:pStyle w:val="TableEntry"/>
            </w:pPr>
            <w:r w:rsidRPr="006C2EE3">
              <w:t>MD: MPD, MPDS, AMUPN, SPNAP, LNT, SPT, AMUD</w:t>
            </w:r>
          </w:p>
        </w:tc>
        <w:tc>
          <w:tcPr>
            <w:tcW w:w="1920" w:type="dxa"/>
          </w:tcPr>
          <w:p w:rsidR="009D2CDB" w:rsidRPr="006C2EE3" w:rsidRDefault="009D2CDB" w:rsidP="00F159EE">
            <w:pPr>
              <w:pStyle w:val="TableEntry"/>
            </w:pPr>
            <w:r w:rsidRPr="006C2EE3">
              <w:lastRenderedPageBreak/>
              <w:t>See: Select Search &amp; Check for my unsigned</w:t>
            </w:r>
          </w:p>
          <w:p w:rsidR="009D2CDB" w:rsidRPr="006C2EE3" w:rsidRDefault="009D2CDB" w:rsidP="00F159EE">
            <w:pPr>
              <w:pStyle w:val="TableEntry"/>
            </w:pPr>
            <w:r w:rsidRPr="006C2EE3">
              <w:lastRenderedPageBreak/>
              <w:t>Also: Notes, Consults, D/C Summ chart contents</w:t>
            </w:r>
          </w:p>
        </w:tc>
        <w:tc>
          <w:tcPr>
            <w:tcW w:w="2280" w:type="dxa"/>
          </w:tcPr>
          <w:p w:rsidR="009D2CDB" w:rsidRPr="006C2EE3" w:rsidRDefault="009D2CDB" w:rsidP="00F159EE">
            <w:pPr>
              <w:pStyle w:val="TableEntry"/>
            </w:pPr>
            <w:r w:rsidRPr="006C2EE3">
              <w:lastRenderedPageBreak/>
              <w:t>See: Select Search &amp; Check for my unsigned</w:t>
            </w:r>
          </w:p>
          <w:p w:rsidR="009D2CDB" w:rsidRPr="006C2EE3" w:rsidRDefault="009D2CDB" w:rsidP="00F159EE">
            <w:pPr>
              <w:pStyle w:val="TableEntry"/>
            </w:pPr>
            <w:r w:rsidRPr="006C2EE3">
              <w:lastRenderedPageBreak/>
              <w:t>Also: Notes, Consults, D/C Summ tabs</w:t>
            </w:r>
          </w:p>
        </w:tc>
      </w:tr>
      <w:tr w:rsidR="009D2CDB" w:rsidRPr="006C2EE3">
        <w:tc>
          <w:tcPr>
            <w:tcW w:w="2760" w:type="dxa"/>
          </w:tcPr>
          <w:p w:rsidR="009D2CDB" w:rsidRPr="006C2EE3" w:rsidRDefault="009D2CDB" w:rsidP="00F159EE">
            <w:pPr>
              <w:pStyle w:val="TableEntry"/>
            </w:pPr>
            <w:r w:rsidRPr="006C2EE3">
              <w:lastRenderedPageBreak/>
              <w:t>Check for my unsigned</w:t>
            </w:r>
          </w:p>
        </w:tc>
        <w:tc>
          <w:tcPr>
            <w:tcW w:w="2160" w:type="dxa"/>
          </w:tcPr>
          <w:p w:rsidR="009D2CDB" w:rsidRPr="006C2EE3" w:rsidRDefault="009D2CDB" w:rsidP="00F159EE">
            <w:pPr>
              <w:pStyle w:val="TableEntry"/>
              <w:rPr>
                <w:lang w:val="fr-CA"/>
              </w:rPr>
            </w:pPr>
            <w:r w:rsidRPr="006C2EE3">
              <w:rPr>
                <w:lang w:val="fr-CA"/>
              </w:rPr>
              <w:t>Options:</w:t>
            </w:r>
          </w:p>
          <w:p w:rsidR="009D2CDB" w:rsidRPr="006C2EE3" w:rsidRDefault="009D2CDB" w:rsidP="00F159EE">
            <w:pPr>
              <w:pStyle w:val="TableEntry"/>
              <w:rPr>
                <w:lang w:val="fr-CA"/>
              </w:rPr>
            </w:pPr>
            <w:r w:rsidRPr="006C2EE3">
              <w:rPr>
                <w:lang w:val="fr-CA"/>
              </w:rPr>
              <w:t>MD: AMUD, AMUDS, AMUPN</w:t>
            </w:r>
          </w:p>
        </w:tc>
        <w:tc>
          <w:tcPr>
            <w:tcW w:w="1920" w:type="dxa"/>
          </w:tcPr>
          <w:p w:rsidR="009D2CDB" w:rsidRPr="006C2EE3" w:rsidRDefault="009D2CDB" w:rsidP="00F159EE">
            <w:pPr>
              <w:pStyle w:val="TableEntry"/>
            </w:pPr>
            <w:r w:rsidRPr="006C2EE3">
              <w:t>Change View: my unsigned, my uncosigned</w:t>
            </w:r>
          </w:p>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80" w:type="dxa"/>
          </w:tcPr>
          <w:p w:rsidR="009D2CDB" w:rsidRPr="006C2EE3" w:rsidRDefault="009D2CDB" w:rsidP="00F159EE">
            <w:pPr>
              <w:pStyle w:val="TableEntry"/>
            </w:pPr>
            <w:r w:rsidRPr="006C2EE3">
              <w:t>Notes tab: View Menu: unsigned notes, uncosigned notes</w:t>
            </w:r>
          </w:p>
          <w:p w:rsidR="009D2CDB" w:rsidRPr="006C2EE3" w:rsidRDefault="009D2CDB" w:rsidP="00F159EE">
            <w:pPr>
              <w:pStyle w:val="TableEntry"/>
            </w:pPr>
            <w:r w:rsidRPr="006C2EE3">
              <w:t>See Select Search</w:t>
            </w:r>
          </w:p>
          <w:p w:rsidR="009D2CDB" w:rsidRPr="006C2EE3" w:rsidRDefault="009D2CDB" w:rsidP="00F159EE">
            <w:pPr>
              <w:pStyle w:val="TableEntry"/>
            </w:pPr>
            <w:r w:rsidRPr="006C2EE3">
              <w:t>Can also view only signed list in pane</w:t>
            </w:r>
          </w:p>
        </w:tc>
      </w:tr>
      <w:tr w:rsidR="009D2CDB" w:rsidRPr="006C2EE3">
        <w:tc>
          <w:tcPr>
            <w:tcW w:w="2760" w:type="dxa"/>
          </w:tcPr>
          <w:p w:rsidR="009D2CDB" w:rsidRPr="006C2EE3" w:rsidRDefault="009D2CDB" w:rsidP="00F159EE">
            <w:pPr>
              <w:pStyle w:val="TableEntry"/>
            </w:pPr>
            <w:r w:rsidRPr="006C2EE3">
              <w:t>Check grammar/spelling</w:t>
            </w:r>
          </w:p>
        </w:tc>
        <w:tc>
          <w:tcPr>
            <w:tcW w:w="2160" w:type="dxa"/>
          </w:tcPr>
          <w:p w:rsidR="009D2CDB" w:rsidRPr="006C2EE3" w:rsidRDefault="009D2CDB" w:rsidP="00F159EE">
            <w:pPr>
              <w:pStyle w:val="TableEntry"/>
            </w:pPr>
            <w:r w:rsidRPr="006C2EE3">
              <w:t>XTENSIBLE editor (PF4-S)</w:t>
            </w:r>
          </w:p>
        </w:tc>
        <w:tc>
          <w:tcPr>
            <w:tcW w:w="1920" w:type="dxa"/>
          </w:tcPr>
          <w:p w:rsidR="009D2CDB" w:rsidRPr="006C2EE3" w:rsidRDefault="009D2CDB" w:rsidP="00F159EE">
            <w:pPr>
              <w:pStyle w:val="TableEntry"/>
            </w:pPr>
            <w:r w:rsidRPr="006C2EE3">
              <w:t>XTENSIBLE editor (PF4-S)</w:t>
            </w:r>
          </w:p>
        </w:tc>
        <w:tc>
          <w:tcPr>
            <w:tcW w:w="2280" w:type="dxa"/>
          </w:tcPr>
          <w:p w:rsidR="009D2CDB" w:rsidRPr="006C2EE3" w:rsidRDefault="009D2CDB" w:rsidP="00F159EE">
            <w:pPr>
              <w:pStyle w:val="TableEntry"/>
            </w:pPr>
            <w:r w:rsidRPr="006C2EE3">
              <w:t>Notes &amp; D/C Summ tabs: Pop-up Menu</w:t>
            </w:r>
          </w:p>
        </w:tc>
      </w:tr>
      <w:tr w:rsidR="009D2CDB" w:rsidRPr="006C2EE3">
        <w:tc>
          <w:tcPr>
            <w:tcW w:w="2760" w:type="dxa"/>
          </w:tcPr>
          <w:p w:rsidR="009D2CDB" w:rsidRPr="006C2EE3" w:rsidRDefault="009D2CDB" w:rsidP="00F159EE">
            <w:pPr>
              <w:pStyle w:val="TableEntry"/>
            </w:pPr>
            <w:r w:rsidRPr="006C2EE3">
              <w:t>Complete Note(s) (Sign/Edit/Delete)</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MD: RPN</w:t>
            </w:r>
          </w:p>
        </w:tc>
        <w:tc>
          <w:tcPr>
            <w:tcW w:w="1920" w:type="dxa"/>
          </w:tcPr>
          <w:p w:rsidR="009D2CDB" w:rsidRPr="006C2EE3" w:rsidRDefault="009D2CDB" w:rsidP="00F159EE">
            <w:pPr>
              <w:pStyle w:val="TableEntry"/>
            </w:pPr>
            <w:r w:rsidRPr="006C2EE3">
              <w:t>Can sign/edit/delete with:</w:t>
            </w:r>
          </w:p>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80" w:type="dxa"/>
          </w:tcPr>
          <w:p w:rsidR="009D2CDB" w:rsidRPr="006C2EE3" w:rsidRDefault="009D2CDB" w:rsidP="00F159EE">
            <w:pPr>
              <w:pStyle w:val="TableEntry"/>
            </w:pPr>
            <w:r w:rsidRPr="006C2EE3">
              <w:t>Can sign/edit/delete with a number of options</w:t>
            </w:r>
          </w:p>
        </w:tc>
      </w:tr>
      <w:tr w:rsidR="009D2CDB" w:rsidRPr="006C2EE3">
        <w:tc>
          <w:tcPr>
            <w:tcW w:w="2760" w:type="dxa"/>
          </w:tcPr>
          <w:p w:rsidR="009D2CDB" w:rsidRPr="006C2EE3" w:rsidRDefault="009D2CDB" w:rsidP="00F159EE">
            <w:pPr>
              <w:pStyle w:val="TableEntry"/>
            </w:pPr>
            <w:r w:rsidRPr="006C2EE3">
              <w:t>Copy</w:t>
            </w:r>
          </w:p>
          <w:p w:rsidR="009D2CDB" w:rsidRPr="006C2EE3" w:rsidRDefault="009D2CDB" w:rsidP="00F159EE">
            <w:pPr>
              <w:pStyle w:val="TableEntry"/>
            </w:pPr>
            <w:r w:rsidRPr="006C2EE3">
              <w:t>(note to another note)</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MGR: MPD, SSD</w:t>
            </w:r>
          </w:p>
          <w:p w:rsidR="009D2CDB" w:rsidRPr="006C2EE3" w:rsidRDefault="009D2CDB" w:rsidP="00F159EE">
            <w:pPr>
              <w:pStyle w:val="TableEntry"/>
            </w:pPr>
            <w:r w:rsidRPr="006C2EE3">
              <w:t>MD: IPD, MPD, IPDS, MPDS, EPN, RPNP, AMUPN, SPNAP, LNT, SPT, AMUD</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80" w:type="dxa"/>
          </w:tcPr>
          <w:p w:rsidR="009D2CDB" w:rsidRPr="006C2EE3" w:rsidRDefault="009D2CDB" w:rsidP="00F159EE">
            <w:pPr>
              <w:pStyle w:val="TableEntry"/>
            </w:pPr>
            <w:r w:rsidRPr="006C2EE3">
              <w:t>NA</w:t>
            </w:r>
          </w:p>
        </w:tc>
      </w:tr>
      <w:tr w:rsidR="009D2CDB" w:rsidRPr="006C2EE3">
        <w:tc>
          <w:tcPr>
            <w:tcW w:w="2760" w:type="dxa"/>
          </w:tcPr>
          <w:p w:rsidR="009D2CDB" w:rsidRPr="006C2EE3" w:rsidRDefault="009D2CDB" w:rsidP="00F159EE">
            <w:pPr>
              <w:pStyle w:val="TableEntry"/>
            </w:pPr>
            <w:r w:rsidRPr="006C2EE3">
              <w:t>CWAD</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REM: IPD, MPD</w:t>
            </w:r>
          </w:p>
          <w:p w:rsidR="009D2CDB" w:rsidRPr="006C2EE3" w:rsidRDefault="009D2CDB" w:rsidP="00F159EE">
            <w:pPr>
              <w:pStyle w:val="TableEntry"/>
            </w:pPr>
            <w:r w:rsidRPr="006C2EE3">
              <w:t>MGR: IPD, MPD, SSD</w:t>
            </w:r>
          </w:p>
          <w:p w:rsidR="009D2CDB" w:rsidRPr="006C2EE3" w:rsidRDefault="009D2CDB" w:rsidP="00F159EE">
            <w:pPr>
              <w:pStyle w:val="TableEntry"/>
            </w:pPr>
            <w:r w:rsidRPr="006C2EE3">
              <w:t>MD: IPD, MPD, IPDS, MPDS, EPN, RPNP, RPN, AMUPN, SPNAP, LNT, SPT, AMUD</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80" w:type="dxa"/>
          </w:tcPr>
          <w:p w:rsidR="009D2CDB" w:rsidRPr="006C2EE3" w:rsidRDefault="009D2CDB" w:rsidP="00F159EE">
            <w:pPr>
              <w:pStyle w:val="TableEntry"/>
            </w:pPr>
            <w:r w:rsidRPr="006C2EE3">
              <w:t>All tabs: Postings CWAD button</w:t>
            </w:r>
          </w:p>
        </w:tc>
      </w:tr>
    </w:tbl>
    <w:p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920"/>
        <w:gridCol w:w="2280"/>
      </w:tblGrid>
      <w:tr w:rsidR="009D2CDB" w:rsidRPr="006C2EE3">
        <w:tc>
          <w:tcPr>
            <w:tcW w:w="2760" w:type="dxa"/>
          </w:tcPr>
          <w:p w:rsidR="009D2CDB" w:rsidRPr="006C2EE3" w:rsidRDefault="009D2CDB" w:rsidP="00F159EE">
            <w:pPr>
              <w:pStyle w:val="TableHeading"/>
            </w:pPr>
            <w:r w:rsidRPr="006C2EE3">
              <w:lastRenderedPageBreak/>
              <w:t>ACTION/FUNCTION</w:t>
            </w:r>
          </w:p>
        </w:tc>
        <w:tc>
          <w:tcPr>
            <w:tcW w:w="2160" w:type="dxa"/>
          </w:tcPr>
          <w:p w:rsidR="009D2CDB" w:rsidRPr="006C2EE3" w:rsidRDefault="009D2CDB" w:rsidP="00F159EE">
            <w:pPr>
              <w:pStyle w:val="TableHeading"/>
            </w:pPr>
            <w:r w:rsidRPr="006C2EE3">
              <w:t xml:space="preserve">TIU LMGR                           </w:t>
            </w:r>
          </w:p>
        </w:tc>
        <w:tc>
          <w:tcPr>
            <w:tcW w:w="1920" w:type="dxa"/>
          </w:tcPr>
          <w:p w:rsidR="009D2CDB" w:rsidRPr="006C2EE3" w:rsidRDefault="009D2CDB" w:rsidP="00F159EE">
            <w:pPr>
              <w:pStyle w:val="TableHeading"/>
            </w:pPr>
            <w:r w:rsidRPr="006C2EE3">
              <w:t>OE/RR LMGR</w:t>
            </w:r>
          </w:p>
        </w:tc>
        <w:tc>
          <w:tcPr>
            <w:tcW w:w="2280" w:type="dxa"/>
          </w:tcPr>
          <w:p w:rsidR="009D2CDB" w:rsidRPr="006C2EE3" w:rsidRDefault="009D2CDB" w:rsidP="00F159EE">
            <w:pPr>
              <w:pStyle w:val="TableHeading"/>
            </w:pPr>
            <w:r w:rsidRPr="006C2EE3">
              <w:t>CPRS GUI V15.10</w:t>
            </w:r>
          </w:p>
        </w:tc>
      </w:tr>
      <w:tr w:rsidR="009D2CDB" w:rsidRPr="006C2EE3">
        <w:tc>
          <w:tcPr>
            <w:tcW w:w="2760" w:type="dxa"/>
          </w:tcPr>
          <w:p w:rsidR="009D2CDB" w:rsidRPr="006C2EE3" w:rsidRDefault="009D2CDB" w:rsidP="00F159EE">
            <w:pPr>
              <w:pStyle w:val="TableEntry"/>
            </w:pPr>
            <w:r w:rsidRPr="006C2EE3">
              <w:t>Delete</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MGR: IPD, MPD, SSD</w:t>
            </w:r>
          </w:p>
          <w:p w:rsidR="009D2CDB" w:rsidRPr="006C2EE3" w:rsidRDefault="009D2CDB" w:rsidP="00F159EE">
            <w:pPr>
              <w:pStyle w:val="TableEntry"/>
            </w:pPr>
            <w:r w:rsidRPr="006C2EE3">
              <w:t>MD: IPD, MPD, IPDS, MPDS, EPN, RPNP, AMUPN, SPNAP, AMUD</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80" w:type="dxa"/>
          </w:tcPr>
          <w:p w:rsidR="009D2CDB" w:rsidRPr="006C2EE3" w:rsidRDefault="009D2CDB" w:rsidP="00F159EE">
            <w:pPr>
              <w:pStyle w:val="TableEntry"/>
            </w:pPr>
            <w:r w:rsidRPr="006C2EE3">
              <w:t>Notes &amp; D/C Summ tabs: Action &amp; Pop-up Menus</w:t>
            </w:r>
          </w:p>
          <w:p w:rsidR="009D2CDB" w:rsidRPr="006C2EE3" w:rsidRDefault="009D2CDB" w:rsidP="00F159EE">
            <w:pPr>
              <w:pStyle w:val="TableEntry"/>
            </w:pPr>
          </w:p>
        </w:tc>
      </w:tr>
      <w:tr w:rsidR="009D2CDB" w:rsidRPr="006C2EE3">
        <w:tc>
          <w:tcPr>
            <w:tcW w:w="2760" w:type="dxa"/>
          </w:tcPr>
          <w:p w:rsidR="009D2CDB" w:rsidRPr="006C2EE3" w:rsidRDefault="009D2CDB" w:rsidP="00F159EE">
            <w:pPr>
              <w:pStyle w:val="TableEntry"/>
            </w:pPr>
            <w:r w:rsidRPr="006C2EE3">
              <w:t>Detailed Display</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REM: IPD, MPD</w:t>
            </w:r>
          </w:p>
          <w:p w:rsidR="009D2CDB" w:rsidRPr="006C2EE3" w:rsidRDefault="009D2CDB" w:rsidP="00F159EE">
            <w:pPr>
              <w:pStyle w:val="TableEntry"/>
            </w:pPr>
            <w:r w:rsidRPr="006C2EE3">
              <w:t>MGR: IPD, MPD, SSD</w:t>
            </w:r>
          </w:p>
          <w:p w:rsidR="009D2CDB" w:rsidRPr="006C2EE3" w:rsidRDefault="009D2CDB" w:rsidP="00F159EE">
            <w:pPr>
              <w:pStyle w:val="TableEntry"/>
            </w:pPr>
            <w:r w:rsidRPr="006C2EE3">
              <w:t>MD: IPD, MPD, IPDS, MPDS, EPN, RPNP, RPN, AMUPN, SPNAP, LNT, SPT, AMUD</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80" w:type="dxa"/>
          </w:tcPr>
          <w:p w:rsidR="009D2CDB" w:rsidRPr="006C2EE3" w:rsidRDefault="009D2CDB" w:rsidP="00F159EE">
            <w:pPr>
              <w:pStyle w:val="TableEntry"/>
            </w:pPr>
            <w:r w:rsidRPr="006C2EE3">
              <w:t>Notes &amp; D/C Summ tabs: View Menu: Details</w:t>
            </w:r>
          </w:p>
        </w:tc>
      </w:tr>
      <w:tr w:rsidR="009D2CDB" w:rsidRPr="006C2EE3">
        <w:tc>
          <w:tcPr>
            <w:tcW w:w="2760" w:type="dxa"/>
          </w:tcPr>
          <w:p w:rsidR="009D2CDB" w:rsidRPr="006C2EE3" w:rsidRDefault="009D2CDB" w:rsidP="00F159EE">
            <w:pPr>
              <w:pStyle w:val="TableEntry"/>
            </w:pPr>
            <w:r w:rsidRPr="006C2EE3">
              <w:t>Document Definitions</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DDEF: Create/edit/sort, Create objects</w:t>
            </w:r>
          </w:p>
          <w:p w:rsidR="009D2CDB" w:rsidRPr="006C2EE3" w:rsidRDefault="009D2CDB" w:rsidP="00F159EE">
            <w:pPr>
              <w:pStyle w:val="TableEntry"/>
            </w:pPr>
            <w:r w:rsidRPr="006C2EE3">
              <w:t>IRM: Create/edit/sort, Create objects</w:t>
            </w:r>
          </w:p>
        </w:tc>
        <w:tc>
          <w:tcPr>
            <w:tcW w:w="1920" w:type="dxa"/>
          </w:tcPr>
          <w:p w:rsidR="009D2CDB" w:rsidRPr="006C2EE3" w:rsidRDefault="009D2CDB" w:rsidP="00F159EE">
            <w:pPr>
              <w:pStyle w:val="TableEntry"/>
            </w:pPr>
            <w:r w:rsidRPr="006C2EE3">
              <w:t>NA</w:t>
            </w:r>
          </w:p>
        </w:tc>
        <w:tc>
          <w:tcPr>
            <w:tcW w:w="2280" w:type="dxa"/>
          </w:tcPr>
          <w:p w:rsidR="009D2CDB" w:rsidRPr="006C2EE3" w:rsidRDefault="009D2CDB" w:rsidP="00F159EE">
            <w:pPr>
              <w:pStyle w:val="TableEntry"/>
            </w:pPr>
            <w:r w:rsidRPr="006C2EE3">
              <w:t>NA</w:t>
            </w:r>
          </w:p>
        </w:tc>
      </w:tr>
      <w:tr w:rsidR="009D2CDB" w:rsidRPr="006C2EE3">
        <w:tc>
          <w:tcPr>
            <w:tcW w:w="2760" w:type="dxa"/>
          </w:tcPr>
          <w:p w:rsidR="009D2CDB" w:rsidRPr="006C2EE3" w:rsidRDefault="009D2CDB" w:rsidP="00F159EE">
            <w:pPr>
              <w:pStyle w:val="TableEntry"/>
            </w:pPr>
            <w:r w:rsidRPr="006C2EE3">
              <w:t>Edit</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MGR: IPD, MPD, SSD</w:t>
            </w:r>
          </w:p>
          <w:p w:rsidR="009D2CDB" w:rsidRPr="006C2EE3" w:rsidRDefault="009D2CDB" w:rsidP="00F159EE">
            <w:pPr>
              <w:pStyle w:val="TableEntry"/>
            </w:pPr>
            <w:r w:rsidRPr="006C2EE3">
              <w:t>MD: IPD, MPD, IPDS, MPDS, EPN, RPNP, AMUPN, SPNAP, LNT, SPT, AMUD</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80" w:type="dxa"/>
          </w:tcPr>
          <w:p w:rsidR="009D2CDB" w:rsidRPr="006C2EE3" w:rsidRDefault="009D2CDB" w:rsidP="00F159EE">
            <w:pPr>
              <w:pStyle w:val="TableEntry"/>
            </w:pPr>
            <w:r w:rsidRPr="006C2EE3">
              <w:t>Notes &amp; D/C Summ tabs: Action &amp; Pop-up menus</w:t>
            </w:r>
          </w:p>
          <w:p w:rsidR="009D2CDB" w:rsidRPr="006C2EE3" w:rsidRDefault="009D2CDB" w:rsidP="00F159EE">
            <w:pPr>
              <w:pStyle w:val="TableEntry"/>
            </w:pPr>
          </w:p>
          <w:p w:rsidR="009D2CDB" w:rsidRPr="006C2EE3" w:rsidRDefault="009D2CDB" w:rsidP="00F159EE">
            <w:pPr>
              <w:pStyle w:val="TableEntry"/>
            </w:pPr>
          </w:p>
        </w:tc>
      </w:tr>
      <w:tr w:rsidR="009D2CDB" w:rsidRPr="006C2EE3">
        <w:tc>
          <w:tcPr>
            <w:tcW w:w="2760" w:type="dxa"/>
          </w:tcPr>
          <w:p w:rsidR="009D2CDB" w:rsidRPr="006C2EE3" w:rsidRDefault="009D2CDB" w:rsidP="00F159EE">
            <w:pPr>
              <w:pStyle w:val="TableEntry"/>
            </w:pPr>
            <w:r w:rsidRPr="006C2EE3">
              <w:t>Encounter Edit</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MD: IPD, MPD, IPDS, MPDS, EPN, RPNP, AMUPN, SPNAP, AMUD</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280" w:type="dxa"/>
          </w:tcPr>
          <w:p w:rsidR="009D2CDB" w:rsidRPr="006C2EE3" w:rsidRDefault="009D2CDB" w:rsidP="00F159EE">
            <w:pPr>
              <w:pStyle w:val="TableEntry"/>
            </w:pPr>
            <w:r w:rsidRPr="006C2EE3">
              <w:t>Encounter Drawer</w:t>
            </w:r>
          </w:p>
        </w:tc>
      </w:tr>
    </w:tbl>
    <w:p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tc>
          <w:tcPr>
            <w:tcW w:w="2760" w:type="dxa"/>
          </w:tcPr>
          <w:p w:rsidR="009D2CDB" w:rsidRPr="006C2EE3" w:rsidRDefault="009D2CDB" w:rsidP="00F159EE">
            <w:pPr>
              <w:pStyle w:val="TableHeading"/>
            </w:pPr>
            <w:r w:rsidRPr="006C2EE3">
              <w:t>ACTION/FUNCTION</w:t>
            </w:r>
          </w:p>
        </w:tc>
        <w:tc>
          <w:tcPr>
            <w:tcW w:w="2160" w:type="dxa"/>
          </w:tcPr>
          <w:p w:rsidR="009D2CDB" w:rsidRPr="006C2EE3" w:rsidRDefault="009D2CDB" w:rsidP="00F159EE">
            <w:pPr>
              <w:pStyle w:val="TableHeading"/>
            </w:pPr>
            <w:r w:rsidRPr="006C2EE3">
              <w:t xml:space="preserve">TIU LMGR                           </w:t>
            </w:r>
          </w:p>
        </w:tc>
        <w:tc>
          <w:tcPr>
            <w:tcW w:w="1800" w:type="dxa"/>
          </w:tcPr>
          <w:p w:rsidR="009D2CDB" w:rsidRPr="006C2EE3" w:rsidRDefault="009D2CDB" w:rsidP="00F159EE">
            <w:pPr>
              <w:pStyle w:val="TableHeading"/>
            </w:pPr>
            <w:r w:rsidRPr="006C2EE3">
              <w:t>OE/RR LMGR</w:t>
            </w:r>
          </w:p>
        </w:tc>
        <w:tc>
          <w:tcPr>
            <w:tcW w:w="2400" w:type="dxa"/>
          </w:tcPr>
          <w:p w:rsidR="009D2CDB" w:rsidRPr="006C2EE3" w:rsidRDefault="009D2CDB" w:rsidP="00F159EE">
            <w:pPr>
              <w:pStyle w:val="TableHeading"/>
            </w:pPr>
            <w:r w:rsidRPr="006C2EE3">
              <w:t>CPRS GUI V15.10</w:t>
            </w:r>
          </w:p>
        </w:tc>
      </w:tr>
      <w:tr w:rsidR="009D2CDB" w:rsidRPr="006C2EE3">
        <w:tc>
          <w:tcPr>
            <w:tcW w:w="2760" w:type="dxa"/>
          </w:tcPr>
          <w:p w:rsidR="009D2CDB" w:rsidRPr="006C2EE3" w:rsidRDefault="009D2CDB" w:rsidP="00F159EE">
            <w:pPr>
              <w:pStyle w:val="TableEntry"/>
            </w:pPr>
            <w:r w:rsidRPr="006C2EE3">
              <w:t>Expand/Collapse Entry</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MPD, SSD</w:t>
            </w:r>
          </w:p>
          <w:p w:rsidR="009D2CDB" w:rsidRPr="006C2EE3" w:rsidRDefault="009D2CDB" w:rsidP="00F159EE">
            <w:pPr>
              <w:pStyle w:val="TableEntry"/>
            </w:pPr>
            <w:r w:rsidRPr="006C2EE3">
              <w:t>MGR: MPD, SSD</w:t>
            </w:r>
          </w:p>
          <w:p w:rsidR="009D2CDB" w:rsidRPr="006C2EE3" w:rsidRDefault="009D2CDB" w:rsidP="00F159EE">
            <w:pPr>
              <w:pStyle w:val="TableEntry"/>
            </w:pPr>
            <w:r w:rsidRPr="006C2EE3">
              <w:t xml:space="preserve">MD: MPD, MPDS, RPN, AMUPN, </w:t>
            </w:r>
            <w:r w:rsidRPr="006C2EE3">
              <w:lastRenderedPageBreak/>
              <w:t>SPNAP, LNT, SPT, AMUD</w:t>
            </w:r>
          </w:p>
        </w:tc>
        <w:tc>
          <w:tcPr>
            <w:tcW w:w="1800" w:type="dxa"/>
          </w:tcPr>
          <w:p w:rsidR="009D2CDB" w:rsidRPr="006C2EE3" w:rsidRDefault="009D2CDB" w:rsidP="00F159EE">
            <w:pPr>
              <w:pStyle w:val="TableEntry"/>
            </w:pPr>
            <w:r w:rsidRPr="006C2EE3">
              <w:lastRenderedPageBreak/>
              <w:t>NA</w:t>
            </w:r>
          </w:p>
        </w:tc>
        <w:tc>
          <w:tcPr>
            <w:tcW w:w="2400" w:type="dxa"/>
          </w:tcPr>
          <w:p w:rsidR="009D2CDB" w:rsidRPr="006C2EE3" w:rsidRDefault="009D2CDB" w:rsidP="00F159EE">
            <w:pPr>
              <w:pStyle w:val="TableEntry"/>
            </w:pPr>
            <w:r w:rsidRPr="006C2EE3">
              <w:t>Notes &amp; D/C Summ tabs: Pop-up Menu (expand all, expand selected, collapse all, collapse selected)</w:t>
            </w:r>
          </w:p>
        </w:tc>
      </w:tr>
      <w:tr w:rsidR="009D2CDB" w:rsidRPr="006C2EE3">
        <w:tc>
          <w:tcPr>
            <w:tcW w:w="2760" w:type="dxa"/>
          </w:tcPr>
          <w:p w:rsidR="009D2CDB" w:rsidRPr="006C2EE3" w:rsidRDefault="009D2CDB" w:rsidP="00F159EE">
            <w:pPr>
              <w:pStyle w:val="TableEntry"/>
            </w:pPr>
            <w:r w:rsidRPr="006C2EE3">
              <w:t>Find</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REM: IPD, MPD</w:t>
            </w:r>
          </w:p>
          <w:p w:rsidR="009D2CDB" w:rsidRPr="006C2EE3" w:rsidRDefault="009D2CDB" w:rsidP="00F159EE">
            <w:pPr>
              <w:pStyle w:val="TableEntry"/>
            </w:pPr>
            <w:r w:rsidRPr="006C2EE3">
              <w:t>MGR: IPD, MPD, SSD</w:t>
            </w:r>
          </w:p>
          <w:p w:rsidR="009D2CDB" w:rsidRPr="006C2EE3" w:rsidRDefault="009D2CDB" w:rsidP="00F159EE">
            <w:pPr>
              <w:pStyle w:val="TableEntry"/>
            </w:pPr>
            <w:r w:rsidRPr="006C2EE3">
              <w:t>MD: IPD, MPD, IPDS, MPDS, EPN, RPNP, RPN, AMUPN, SPNAP, LNT, SPT, AMUD</w:t>
            </w:r>
          </w:p>
        </w:tc>
        <w:tc>
          <w:tcPr>
            <w:tcW w:w="180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Notes &amp; D/C Summ tabs: Pop-up Menu</w:t>
            </w:r>
          </w:p>
        </w:tc>
      </w:tr>
      <w:tr w:rsidR="009D2CDB" w:rsidRPr="006C2EE3">
        <w:tc>
          <w:tcPr>
            <w:tcW w:w="2760" w:type="dxa"/>
          </w:tcPr>
          <w:p w:rsidR="009D2CDB" w:rsidRPr="006C2EE3" w:rsidRDefault="009D2CDB" w:rsidP="00F159EE">
            <w:pPr>
              <w:pStyle w:val="TableEntry"/>
            </w:pPr>
            <w:r w:rsidRPr="006C2EE3">
              <w:t>Identify Signers / Identify Additional Signers</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MD: IPD, MPD, IPDS, MPDS, EPN, RPNP, AMUPN, SPNAP, AMUD</w:t>
            </w:r>
          </w:p>
        </w:tc>
        <w:tc>
          <w:tcPr>
            <w:tcW w:w="180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Notes &amp; D/C Summ tabs: Action &amp; Pop-up Menus</w:t>
            </w:r>
          </w:p>
          <w:p w:rsidR="009D2CDB" w:rsidRPr="006C2EE3" w:rsidRDefault="009D2CDB" w:rsidP="00F159EE">
            <w:pPr>
              <w:pStyle w:val="TableEntry"/>
            </w:pPr>
          </w:p>
          <w:p w:rsidR="009D2CDB" w:rsidRPr="006C2EE3" w:rsidRDefault="009D2CDB" w:rsidP="00F159EE">
            <w:pPr>
              <w:pStyle w:val="TableEntry"/>
            </w:pPr>
          </w:p>
        </w:tc>
      </w:tr>
      <w:tr w:rsidR="009D2CDB" w:rsidRPr="006C2EE3">
        <w:tc>
          <w:tcPr>
            <w:tcW w:w="2760" w:type="dxa"/>
          </w:tcPr>
          <w:p w:rsidR="009D2CDB" w:rsidRPr="006C2EE3" w:rsidRDefault="009D2CDB" w:rsidP="00F159EE">
            <w:pPr>
              <w:pStyle w:val="TableEntry"/>
            </w:pPr>
            <w:r w:rsidRPr="006C2EE3">
              <w:t>Interdisciplinary Note</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MGR: IPD, MPD, SSD</w:t>
            </w:r>
          </w:p>
          <w:p w:rsidR="009D2CDB" w:rsidRPr="006C2EE3" w:rsidRDefault="009D2CDB" w:rsidP="00F159EE">
            <w:pPr>
              <w:pStyle w:val="TableEntry"/>
            </w:pPr>
            <w:r w:rsidRPr="006C2EE3">
              <w:t>MD: IPD, MPD, EPN, RPNP, RPN, AMUPN, SPNAP, LNT, SPT, AMUD</w:t>
            </w:r>
          </w:p>
        </w:tc>
        <w:tc>
          <w:tcPr>
            <w:tcW w:w="180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p w:rsidR="009D2CDB" w:rsidRPr="006C2EE3" w:rsidRDefault="009D2CDB" w:rsidP="00F159EE">
            <w:pPr>
              <w:pStyle w:val="TableEntry"/>
            </w:pPr>
          </w:p>
          <w:p w:rsidR="009D2CDB" w:rsidRPr="006C2EE3" w:rsidRDefault="009D2CDB" w:rsidP="00F159EE">
            <w:pPr>
              <w:pStyle w:val="TableEntry"/>
            </w:pPr>
          </w:p>
        </w:tc>
        <w:tc>
          <w:tcPr>
            <w:tcW w:w="2400" w:type="dxa"/>
          </w:tcPr>
          <w:p w:rsidR="009D2CDB" w:rsidRPr="006C2EE3" w:rsidRDefault="009D2CDB" w:rsidP="00F159EE">
            <w:pPr>
              <w:pStyle w:val="TableEntry"/>
            </w:pPr>
            <w:r w:rsidRPr="006C2EE3">
              <w:t>Notes tab: Action &amp; Pop-up Menus: Add New Entry to Interdisciplinary Note, Detach from Interdisciplinary Note</w:t>
            </w:r>
          </w:p>
          <w:p w:rsidR="009D2CDB" w:rsidRPr="006C2EE3" w:rsidRDefault="009D2CDB" w:rsidP="00F159EE">
            <w:pPr>
              <w:pStyle w:val="TableEntry"/>
            </w:pPr>
          </w:p>
        </w:tc>
      </w:tr>
      <w:tr w:rsidR="009D2CDB" w:rsidRPr="006C2EE3">
        <w:tc>
          <w:tcPr>
            <w:tcW w:w="2760" w:type="dxa"/>
          </w:tcPr>
          <w:p w:rsidR="009D2CDB" w:rsidRPr="006C2EE3" w:rsidRDefault="009D2CDB" w:rsidP="00F159EE">
            <w:pPr>
              <w:pStyle w:val="TableEntry"/>
            </w:pPr>
            <w:r w:rsidRPr="006C2EE3">
              <w:t xml:space="preserve">Link </w:t>
            </w:r>
          </w:p>
          <w:p w:rsidR="009D2CDB" w:rsidRPr="006C2EE3" w:rsidRDefault="009D2CDB" w:rsidP="00F159EE">
            <w:pPr>
              <w:pStyle w:val="TableEntry"/>
            </w:pPr>
            <w:r w:rsidRPr="006C2EE3">
              <w:t>(Problem(s), Patient/Visit, with Request)</w:t>
            </w:r>
          </w:p>
          <w:p w:rsidR="009D2CDB" w:rsidRPr="006C2EE3" w:rsidRDefault="009D2CDB" w:rsidP="00F159EE">
            <w:pPr>
              <w:pStyle w:val="TableEntry"/>
            </w:pPr>
          </w:p>
          <w:p w:rsidR="009D2CDB" w:rsidRPr="006C2EE3" w:rsidRDefault="009D2CDB" w:rsidP="00F159EE">
            <w:pPr>
              <w:pStyle w:val="TableEntry"/>
            </w:pPr>
            <w:r w:rsidRPr="006C2EE3">
              <w:t>See also: Reassign (for Patient/Visit Link)</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MD: IPD, MPD, IPDS, MPDS, EPN, RPNP, AMUPN, SPNAP, LNT, SPT, AMUD</w:t>
            </w:r>
          </w:p>
        </w:tc>
        <w:tc>
          <w:tcPr>
            <w:tcW w:w="180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See Link with Request</w:t>
            </w:r>
          </w:p>
          <w:p w:rsidR="009D2CDB" w:rsidRPr="006C2EE3" w:rsidRDefault="009D2CDB" w:rsidP="00F159EE">
            <w:pPr>
              <w:pStyle w:val="TableEntry"/>
            </w:pPr>
          </w:p>
        </w:tc>
      </w:tr>
      <w:tr w:rsidR="009D2CDB" w:rsidRPr="006C2EE3">
        <w:tc>
          <w:tcPr>
            <w:tcW w:w="2760" w:type="dxa"/>
          </w:tcPr>
          <w:p w:rsidR="009D2CDB" w:rsidRPr="006C2EE3" w:rsidRDefault="009D2CDB" w:rsidP="00F159EE">
            <w:pPr>
              <w:pStyle w:val="TableEntry"/>
            </w:pPr>
            <w:r w:rsidRPr="006C2EE3">
              <w:t>Link with Request</w:t>
            </w:r>
          </w:p>
        </w:tc>
        <w:tc>
          <w:tcPr>
            <w:tcW w:w="2160" w:type="dxa"/>
          </w:tcPr>
          <w:p w:rsidR="009D2CDB" w:rsidRPr="006C2EE3" w:rsidRDefault="009D2CDB" w:rsidP="00F159EE">
            <w:pPr>
              <w:pStyle w:val="TableEntry"/>
            </w:pPr>
            <w:r w:rsidRPr="006C2EE3">
              <w:t>Options (also see Link):</w:t>
            </w:r>
          </w:p>
          <w:p w:rsidR="009D2CDB" w:rsidRPr="006C2EE3" w:rsidRDefault="009D2CDB" w:rsidP="00F159EE">
            <w:pPr>
              <w:pStyle w:val="TableEntry"/>
            </w:pPr>
            <w:r w:rsidRPr="006C2EE3">
              <w:t>MRT: MPD, SSD</w:t>
            </w:r>
          </w:p>
          <w:p w:rsidR="009D2CDB" w:rsidRPr="006C2EE3" w:rsidRDefault="009D2CDB" w:rsidP="00F159EE">
            <w:pPr>
              <w:pStyle w:val="TableEntry"/>
            </w:pPr>
            <w:r w:rsidRPr="006C2EE3">
              <w:t>MGR: MPD, SSD</w:t>
            </w:r>
          </w:p>
        </w:tc>
        <w:tc>
          <w:tcPr>
            <w:tcW w:w="1800" w:type="dxa"/>
          </w:tcPr>
          <w:p w:rsidR="009D2CDB" w:rsidRPr="006C2EE3" w:rsidRDefault="009D2CDB" w:rsidP="00F159EE">
            <w:pPr>
              <w:pStyle w:val="TableEntry"/>
            </w:pPr>
            <w:r w:rsidRPr="006C2EE3">
              <w:t>See: Link</w:t>
            </w:r>
          </w:p>
        </w:tc>
        <w:tc>
          <w:tcPr>
            <w:tcW w:w="2400" w:type="dxa"/>
          </w:tcPr>
          <w:p w:rsidR="009D2CDB" w:rsidRPr="006C2EE3" w:rsidRDefault="009D2CDB" w:rsidP="00F159EE">
            <w:pPr>
              <w:pStyle w:val="TableEntry"/>
            </w:pPr>
            <w:r w:rsidRPr="006C2EE3">
              <w:t>Consults tab: Action Menu: Consult Results: Complete/Update Results</w:t>
            </w:r>
          </w:p>
        </w:tc>
      </w:tr>
    </w:tbl>
    <w:p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tc>
          <w:tcPr>
            <w:tcW w:w="2760" w:type="dxa"/>
          </w:tcPr>
          <w:p w:rsidR="009D2CDB" w:rsidRPr="006C2EE3" w:rsidRDefault="009D2CDB" w:rsidP="00F159EE">
            <w:pPr>
              <w:pStyle w:val="TableHeading"/>
            </w:pPr>
            <w:r w:rsidRPr="006C2EE3">
              <w:lastRenderedPageBreak/>
              <w:t>ACTION/FUNCTION</w:t>
            </w:r>
          </w:p>
        </w:tc>
        <w:tc>
          <w:tcPr>
            <w:tcW w:w="2160" w:type="dxa"/>
          </w:tcPr>
          <w:p w:rsidR="009D2CDB" w:rsidRPr="006C2EE3" w:rsidRDefault="009D2CDB" w:rsidP="00F159EE">
            <w:pPr>
              <w:pStyle w:val="TableHeading"/>
            </w:pPr>
            <w:r w:rsidRPr="006C2EE3">
              <w:t xml:space="preserve">TIU LMGR                           </w:t>
            </w:r>
          </w:p>
        </w:tc>
        <w:tc>
          <w:tcPr>
            <w:tcW w:w="1800" w:type="dxa"/>
          </w:tcPr>
          <w:p w:rsidR="009D2CDB" w:rsidRPr="006C2EE3" w:rsidRDefault="009D2CDB" w:rsidP="00F159EE">
            <w:pPr>
              <w:pStyle w:val="TableHeading"/>
            </w:pPr>
            <w:r w:rsidRPr="006C2EE3">
              <w:t>OE/RR LMGR</w:t>
            </w:r>
          </w:p>
        </w:tc>
        <w:tc>
          <w:tcPr>
            <w:tcW w:w="2400" w:type="dxa"/>
          </w:tcPr>
          <w:p w:rsidR="009D2CDB" w:rsidRPr="006C2EE3" w:rsidRDefault="009D2CDB" w:rsidP="00F159EE">
            <w:pPr>
              <w:pStyle w:val="TableHeading"/>
            </w:pPr>
            <w:r w:rsidRPr="006C2EE3">
              <w:t>CPRS GUI V15.10</w:t>
            </w:r>
          </w:p>
        </w:tc>
      </w:tr>
      <w:tr w:rsidR="009D2CDB" w:rsidRPr="006C2EE3">
        <w:tc>
          <w:tcPr>
            <w:tcW w:w="2760" w:type="dxa"/>
          </w:tcPr>
          <w:p w:rsidR="009D2CDB" w:rsidRPr="006C2EE3" w:rsidRDefault="009D2CDB" w:rsidP="00F159EE">
            <w:pPr>
              <w:pStyle w:val="TableEntry"/>
            </w:pPr>
            <w:r w:rsidRPr="006C2EE3">
              <w:t>Make Addendum</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MD: IPD, MPD, IPDS, MPDS, EPN, RPNP, RPN, AMUPN, SPNAP, LNT, SPT, AMUD</w:t>
            </w:r>
          </w:p>
        </w:tc>
        <w:tc>
          <w:tcPr>
            <w:tcW w:w="180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Notes &amp; D/C Summ tabs: Action &amp; Pop-up Menus</w:t>
            </w:r>
          </w:p>
          <w:p w:rsidR="009D2CDB" w:rsidRPr="006C2EE3" w:rsidRDefault="009D2CDB" w:rsidP="00F159EE">
            <w:pPr>
              <w:pStyle w:val="TableEntry"/>
            </w:pPr>
          </w:p>
          <w:p w:rsidR="009D2CDB" w:rsidRPr="006C2EE3" w:rsidRDefault="009D2CDB" w:rsidP="00F159EE">
            <w:pPr>
              <w:pStyle w:val="TableEntry"/>
            </w:pPr>
          </w:p>
        </w:tc>
      </w:tr>
      <w:tr w:rsidR="009D2CDB" w:rsidRPr="006C2EE3">
        <w:tc>
          <w:tcPr>
            <w:tcW w:w="2760" w:type="dxa"/>
          </w:tcPr>
          <w:p w:rsidR="009D2CDB" w:rsidRPr="006C2EE3" w:rsidRDefault="009D2CDB" w:rsidP="00F159EE">
            <w:pPr>
              <w:pStyle w:val="TableEntry"/>
            </w:pPr>
            <w:r w:rsidRPr="006C2EE3">
              <w:t>New Note / New Document / Add Document / Write New Note / New Discharge Summary</w:t>
            </w:r>
          </w:p>
        </w:tc>
        <w:tc>
          <w:tcPr>
            <w:tcW w:w="2160" w:type="dxa"/>
          </w:tcPr>
          <w:p w:rsidR="009D2CDB" w:rsidRPr="006C2EE3" w:rsidRDefault="009D2CDB" w:rsidP="00F159EE">
            <w:pPr>
              <w:pStyle w:val="TableEntry"/>
            </w:pPr>
            <w:r w:rsidRPr="006C2EE3">
              <w:t xml:space="preserve">Options: </w:t>
            </w:r>
          </w:p>
          <w:p w:rsidR="009D2CDB" w:rsidRPr="006C2EE3" w:rsidRDefault="009D2CDB" w:rsidP="00F159EE">
            <w:pPr>
              <w:pStyle w:val="TableEntry"/>
            </w:pPr>
            <w:r w:rsidRPr="006C2EE3">
              <w:t>TR: EED, EEDS</w:t>
            </w:r>
          </w:p>
          <w:p w:rsidR="009D2CDB" w:rsidRPr="006C2EE3" w:rsidRDefault="009D2CDB" w:rsidP="00F159EE">
            <w:pPr>
              <w:pStyle w:val="TableEntry"/>
            </w:pPr>
            <w:r w:rsidRPr="006C2EE3">
              <w:t>MD: EED, MPD, MPDS, EPN, RPN, AMUPN, SPNAP, LNT, SPT, AMUD</w:t>
            </w:r>
          </w:p>
        </w:tc>
        <w:tc>
          <w:tcPr>
            <w:tcW w:w="180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Notes  &amp; D/C Summ tabs: Action Menu</w:t>
            </w:r>
          </w:p>
          <w:p w:rsidR="009D2CDB" w:rsidRPr="006C2EE3" w:rsidRDefault="009D2CDB" w:rsidP="00F159EE">
            <w:pPr>
              <w:pStyle w:val="TableEntry"/>
            </w:pPr>
          </w:p>
          <w:p w:rsidR="009D2CDB" w:rsidRPr="006C2EE3" w:rsidRDefault="009D2CDB" w:rsidP="00F159EE">
            <w:pPr>
              <w:pStyle w:val="TableEntry"/>
            </w:pPr>
            <w:r w:rsidRPr="006C2EE3">
              <w:t>New Note Drawer</w:t>
            </w:r>
          </w:p>
        </w:tc>
      </w:tr>
      <w:tr w:rsidR="009D2CDB" w:rsidRPr="006C2EE3">
        <w:tc>
          <w:tcPr>
            <w:tcW w:w="2760" w:type="dxa"/>
          </w:tcPr>
          <w:p w:rsidR="009D2CDB" w:rsidRPr="006C2EE3" w:rsidRDefault="009D2CDB" w:rsidP="00F159EE">
            <w:pPr>
              <w:pStyle w:val="TableEntry"/>
            </w:pPr>
            <w:r w:rsidRPr="006C2EE3">
              <w:t>On Chart</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MGR: IPD, MPD, SSD</w:t>
            </w:r>
          </w:p>
        </w:tc>
        <w:tc>
          <w:tcPr>
            <w:tcW w:w="180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760" w:type="dxa"/>
          </w:tcPr>
          <w:p w:rsidR="009D2CDB" w:rsidRPr="006C2EE3" w:rsidRDefault="009D2CDB" w:rsidP="00F159EE">
            <w:pPr>
              <w:pStyle w:val="TableEntry"/>
            </w:pPr>
            <w:r w:rsidRPr="006C2EE3">
              <w:t>Parameters</w:t>
            </w:r>
          </w:p>
        </w:tc>
        <w:tc>
          <w:tcPr>
            <w:tcW w:w="216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IRM: Basic, Upload, Document Parameter, Batch Print Locations, Division Print Params</w:t>
            </w:r>
          </w:p>
        </w:tc>
        <w:tc>
          <w:tcPr>
            <w:tcW w:w="180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bl>
    <w:p w:rsidR="009D2CDB" w:rsidRDefault="009D2CDB" w:rsidP="00F159EE">
      <w:pPr>
        <w:pStyle w:val="TableEntry"/>
      </w:pPr>
      <w:r>
        <w:br w:type="page"/>
      </w:r>
    </w:p>
    <w:tbl>
      <w:tblPr>
        <w:tblW w:w="9588"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3"/>
        <w:gridCol w:w="2831"/>
        <w:gridCol w:w="1891"/>
        <w:gridCol w:w="2343"/>
      </w:tblGrid>
      <w:tr w:rsidR="009D2CDB" w:rsidRPr="006C2EE3">
        <w:tc>
          <w:tcPr>
            <w:tcW w:w="2523" w:type="dxa"/>
          </w:tcPr>
          <w:p w:rsidR="009D2CDB" w:rsidRPr="006C2EE3" w:rsidRDefault="009D2CDB" w:rsidP="00F159EE">
            <w:pPr>
              <w:pStyle w:val="TableHeading"/>
            </w:pPr>
            <w:r w:rsidRPr="006C2EE3">
              <w:lastRenderedPageBreak/>
              <w:t>ACTION/FUNCTION</w:t>
            </w:r>
          </w:p>
        </w:tc>
        <w:tc>
          <w:tcPr>
            <w:tcW w:w="2831" w:type="dxa"/>
          </w:tcPr>
          <w:p w:rsidR="009D2CDB" w:rsidRPr="006C2EE3" w:rsidRDefault="009D2CDB" w:rsidP="00F159EE">
            <w:pPr>
              <w:pStyle w:val="TableHeading"/>
            </w:pPr>
            <w:r w:rsidRPr="006C2EE3">
              <w:t xml:space="preserve">TIU LMGR                           </w:t>
            </w:r>
          </w:p>
        </w:tc>
        <w:tc>
          <w:tcPr>
            <w:tcW w:w="1891" w:type="dxa"/>
          </w:tcPr>
          <w:p w:rsidR="009D2CDB" w:rsidRPr="006C2EE3" w:rsidRDefault="009D2CDB" w:rsidP="00F159EE">
            <w:pPr>
              <w:pStyle w:val="TableHeading"/>
            </w:pPr>
            <w:r w:rsidRPr="006C2EE3">
              <w:t>OE/RR LMGR</w:t>
            </w:r>
          </w:p>
        </w:tc>
        <w:tc>
          <w:tcPr>
            <w:tcW w:w="2343" w:type="dxa"/>
          </w:tcPr>
          <w:p w:rsidR="009D2CDB" w:rsidRPr="006C2EE3" w:rsidRDefault="009D2CDB" w:rsidP="00F159EE">
            <w:pPr>
              <w:pStyle w:val="TableHeading"/>
            </w:pPr>
            <w:r w:rsidRPr="006C2EE3">
              <w:t>CPRS GUI V15.10</w:t>
            </w:r>
          </w:p>
        </w:tc>
      </w:tr>
      <w:tr w:rsidR="009D2CDB" w:rsidRPr="006C2EE3">
        <w:tc>
          <w:tcPr>
            <w:tcW w:w="2523" w:type="dxa"/>
          </w:tcPr>
          <w:p w:rsidR="009D2CDB" w:rsidRPr="006C2EE3" w:rsidRDefault="009D2CDB" w:rsidP="00F159EE">
            <w:pPr>
              <w:pStyle w:val="TableEntry"/>
            </w:pPr>
            <w:r w:rsidRPr="006C2EE3">
              <w:t>Personal Preferences</w:t>
            </w:r>
          </w:p>
        </w:tc>
        <w:tc>
          <w:tcPr>
            <w:tcW w:w="2831"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 xml:space="preserve">MD: Personal Preferences </w:t>
            </w:r>
          </w:p>
          <w:p w:rsidR="009D2CDB" w:rsidRPr="006C2EE3" w:rsidRDefault="009D2CDB" w:rsidP="00F159EE">
            <w:pPr>
              <w:pStyle w:val="TableEntry"/>
            </w:pPr>
            <w:r w:rsidRPr="006C2EE3">
              <w:t>Document List Management (document list and default document)</w:t>
            </w:r>
          </w:p>
          <w:p w:rsidR="009D2CDB" w:rsidRPr="006C2EE3" w:rsidRDefault="009D2CDB" w:rsidP="00F159EE">
            <w:pPr>
              <w:pStyle w:val="TableEntry"/>
            </w:pPr>
            <w:r w:rsidRPr="006C2EE3">
              <w:t>Personal Preferences (DEFAULT LOCATION, REVIEW SCREEN SORT FIELD, REVIEW SCREEN SORT ORDER, DISPLAY MENUS,  PATIENT SELECTION PREFERENCE, ASK 'Save changes?' AFTER EDIT, ASK SUBJECT FOR PROGRESS NOTES, NUMBER OF NOTES ON REV SCREEN,  SUPPRESS REVIEW NOTES PROMPT, DEFAULT COSIGNER, DAY OF WEEK for HOSPITAL LOCATION)</w:t>
            </w:r>
          </w:p>
        </w:tc>
        <w:tc>
          <w:tcPr>
            <w:tcW w:w="1891"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p w:rsidR="009D2CDB" w:rsidRPr="006C2EE3" w:rsidRDefault="009D2CDB" w:rsidP="00F159EE">
            <w:pPr>
              <w:pStyle w:val="TableEntry"/>
            </w:pPr>
          </w:p>
          <w:p w:rsidR="009D2CDB" w:rsidRPr="006C2EE3" w:rsidRDefault="009D2CDB" w:rsidP="00F159EE">
            <w:pPr>
              <w:pStyle w:val="TableEntry"/>
            </w:pPr>
            <w:r w:rsidRPr="006C2EE3">
              <w:t>GUI Parameters – General (Auto-Save Interval, Verify Default Title)</w:t>
            </w:r>
          </w:p>
          <w:p w:rsidR="009D2CDB" w:rsidRPr="006C2EE3" w:rsidRDefault="009D2CDB" w:rsidP="00F159EE">
            <w:pPr>
              <w:pStyle w:val="TableEntry"/>
            </w:pPr>
            <w:r w:rsidRPr="006C2EE3">
              <w:t>Tab Default Chart Preferences (Notes tab: Begin Date, End Date, Status, Author, Occurrence Limit, Show/Hide Subject)</w:t>
            </w:r>
          </w:p>
          <w:p w:rsidR="009D2CDB" w:rsidRPr="006C2EE3" w:rsidRDefault="009D2CDB" w:rsidP="00F159EE">
            <w:pPr>
              <w:pStyle w:val="TableEntry"/>
            </w:pPr>
            <w:r w:rsidRPr="006C2EE3">
              <w:t xml:space="preserve">Tab Default Chart Preferences (D/C Summ tab: Begin Date,              </w:t>
            </w:r>
          </w:p>
          <w:p w:rsidR="009D2CDB" w:rsidRPr="006C2EE3" w:rsidRDefault="009D2CDB" w:rsidP="00F159EE">
            <w:pPr>
              <w:pStyle w:val="TableEntry"/>
            </w:pPr>
            <w:r w:rsidRPr="006C2EE3">
              <w:t xml:space="preserve">      End Date, Status, </w:t>
            </w:r>
          </w:p>
          <w:p w:rsidR="009D2CDB" w:rsidRPr="006C2EE3" w:rsidRDefault="009D2CDB" w:rsidP="00F159EE">
            <w:pPr>
              <w:pStyle w:val="TableEntry"/>
            </w:pPr>
            <w:r w:rsidRPr="006C2EE3">
              <w:t xml:space="preserve">      Author)   </w:t>
            </w:r>
          </w:p>
        </w:tc>
        <w:tc>
          <w:tcPr>
            <w:tcW w:w="2343" w:type="dxa"/>
          </w:tcPr>
          <w:p w:rsidR="009D2CDB" w:rsidRPr="006C2EE3" w:rsidRDefault="009D2CDB" w:rsidP="00F159EE">
            <w:pPr>
              <w:pStyle w:val="TableEntry"/>
            </w:pPr>
            <w:r w:rsidRPr="006C2EE3">
              <w:t>All tabs: Tools Menu: Options (document list, default document, autosave, default cosigner, ask subject, verify note title)</w:t>
            </w:r>
          </w:p>
        </w:tc>
      </w:tr>
      <w:tr w:rsidR="009D2CDB" w:rsidRPr="006C2EE3">
        <w:tc>
          <w:tcPr>
            <w:tcW w:w="2523" w:type="dxa"/>
          </w:tcPr>
          <w:p w:rsidR="009D2CDB" w:rsidRPr="006C2EE3" w:rsidRDefault="009D2CDB" w:rsidP="00F159EE">
            <w:pPr>
              <w:pStyle w:val="TableEntry"/>
            </w:pPr>
            <w:r w:rsidRPr="006C2EE3">
              <w:t xml:space="preserve">Print Copy/Print </w:t>
            </w:r>
          </w:p>
          <w:p w:rsidR="009D2CDB" w:rsidRPr="006C2EE3" w:rsidRDefault="009D2CDB" w:rsidP="00F159EE">
            <w:pPr>
              <w:pStyle w:val="TableEntry"/>
            </w:pPr>
            <w:r w:rsidRPr="006C2EE3">
              <w:t>(single patient)</w:t>
            </w:r>
          </w:p>
        </w:tc>
        <w:tc>
          <w:tcPr>
            <w:tcW w:w="2831"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Discharge Summary, Progress Note, Clinical Document, SSD</w:t>
            </w:r>
          </w:p>
          <w:p w:rsidR="009D2CDB" w:rsidRPr="006C2EE3" w:rsidRDefault="009D2CDB" w:rsidP="00F159EE">
            <w:pPr>
              <w:pStyle w:val="TableEntry"/>
            </w:pPr>
            <w:r w:rsidRPr="006C2EE3">
              <w:t>REM: IPD, MPD</w:t>
            </w:r>
          </w:p>
          <w:p w:rsidR="009D2CDB" w:rsidRPr="006C2EE3" w:rsidRDefault="009D2CDB" w:rsidP="00F159EE">
            <w:pPr>
              <w:pStyle w:val="TableEntry"/>
            </w:pPr>
            <w:r w:rsidRPr="006C2EE3">
              <w:t>MAS: Admission</w:t>
            </w:r>
          </w:p>
          <w:p w:rsidR="009D2CDB" w:rsidRPr="006C2EE3" w:rsidRDefault="009D2CDB" w:rsidP="00F159EE">
            <w:pPr>
              <w:pStyle w:val="TableEntry"/>
            </w:pPr>
            <w:r w:rsidRPr="006C2EE3">
              <w:t>MGR: IPD, MPD, Discharge Summary, Progress Note, Clinical Document, SSD</w:t>
            </w:r>
          </w:p>
          <w:p w:rsidR="009D2CDB" w:rsidRPr="006C2EE3" w:rsidRDefault="009D2CDB" w:rsidP="00F159EE">
            <w:pPr>
              <w:pStyle w:val="TableEntry"/>
            </w:pPr>
            <w:r w:rsidRPr="006C2EE3">
              <w:t>MD: IPD, MPD, IPDS, MPDS, EPN, RPNP, RPN, AMUPN, SPNAP, LNT, SPT, AMUD</w:t>
            </w:r>
          </w:p>
        </w:tc>
        <w:tc>
          <w:tcPr>
            <w:tcW w:w="1891"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343" w:type="dxa"/>
          </w:tcPr>
          <w:p w:rsidR="009D2CDB" w:rsidRPr="006C2EE3" w:rsidRDefault="009D2CDB" w:rsidP="00F159EE">
            <w:pPr>
              <w:pStyle w:val="TableEntry"/>
            </w:pPr>
            <w:r w:rsidRPr="006C2EE3">
              <w:t>All tabs: File Menu</w:t>
            </w:r>
          </w:p>
        </w:tc>
      </w:tr>
    </w:tbl>
    <w:p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tc>
          <w:tcPr>
            <w:tcW w:w="2400" w:type="dxa"/>
          </w:tcPr>
          <w:p w:rsidR="009D2CDB" w:rsidRPr="006C2EE3" w:rsidRDefault="009D2CDB" w:rsidP="00F159EE">
            <w:pPr>
              <w:pStyle w:val="TableHeading"/>
            </w:pPr>
            <w:r w:rsidRPr="006C2EE3">
              <w:t>ACTION/FUNCTION</w:t>
            </w:r>
          </w:p>
        </w:tc>
        <w:tc>
          <w:tcPr>
            <w:tcW w:w="2520" w:type="dxa"/>
          </w:tcPr>
          <w:p w:rsidR="009D2CDB" w:rsidRPr="006C2EE3" w:rsidRDefault="009D2CDB" w:rsidP="00F159EE">
            <w:pPr>
              <w:pStyle w:val="TableHeading"/>
            </w:pPr>
            <w:r w:rsidRPr="006C2EE3">
              <w:t xml:space="preserve">TIU LMGR                           </w:t>
            </w:r>
          </w:p>
        </w:tc>
        <w:tc>
          <w:tcPr>
            <w:tcW w:w="1920" w:type="dxa"/>
          </w:tcPr>
          <w:p w:rsidR="009D2CDB" w:rsidRPr="006C2EE3" w:rsidRDefault="009D2CDB" w:rsidP="00F159EE">
            <w:pPr>
              <w:pStyle w:val="TableHeading"/>
            </w:pPr>
            <w:r w:rsidRPr="006C2EE3">
              <w:t>OE/RR LMGR</w:t>
            </w:r>
          </w:p>
        </w:tc>
        <w:tc>
          <w:tcPr>
            <w:tcW w:w="2400" w:type="dxa"/>
          </w:tcPr>
          <w:p w:rsidR="009D2CDB" w:rsidRPr="006C2EE3" w:rsidRDefault="009D2CDB" w:rsidP="00F159EE">
            <w:pPr>
              <w:pStyle w:val="TableHeading"/>
            </w:pPr>
            <w:r w:rsidRPr="006C2EE3">
              <w:t>CPRS GUI V15.10</w:t>
            </w:r>
          </w:p>
        </w:tc>
      </w:tr>
      <w:tr w:rsidR="009D2CDB" w:rsidRPr="006C2EE3">
        <w:tc>
          <w:tcPr>
            <w:tcW w:w="2400" w:type="dxa"/>
          </w:tcPr>
          <w:p w:rsidR="009D2CDB" w:rsidRPr="006C2EE3" w:rsidRDefault="009D2CDB" w:rsidP="00F159EE">
            <w:pPr>
              <w:pStyle w:val="TableEntry"/>
            </w:pPr>
            <w:r w:rsidRPr="006C2EE3">
              <w:t xml:space="preserve">Print </w:t>
            </w:r>
          </w:p>
          <w:p w:rsidR="009D2CDB" w:rsidRPr="006C2EE3" w:rsidRDefault="009D2CDB" w:rsidP="00F159EE">
            <w:pPr>
              <w:pStyle w:val="TableEntry"/>
            </w:pPr>
            <w:r w:rsidRPr="006C2EE3">
              <w:t>(multiple patients)</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PRINT: Author, Location, Patient, Ward</w:t>
            </w:r>
          </w:p>
          <w:p w:rsidR="009D2CDB" w:rsidRPr="006C2EE3" w:rsidRDefault="009D2CDB" w:rsidP="00F159EE">
            <w:pPr>
              <w:pStyle w:val="TableEntry"/>
            </w:pPr>
            <w:r w:rsidRPr="006C2EE3">
              <w:t>MAS: Batch Print, Outpatient Location, Ward</w:t>
            </w:r>
          </w:p>
          <w:p w:rsidR="009D2CDB" w:rsidRPr="006C2EE3" w:rsidRDefault="009D2CDB" w:rsidP="00F159EE">
            <w:pPr>
              <w:pStyle w:val="TableEntry"/>
            </w:pPr>
            <w:r w:rsidRPr="006C2EE3">
              <w:t>MD: Author, Location, Patient, Ward</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lastRenderedPageBreak/>
              <w:t>Print List</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MPD, SSD</w:t>
            </w:r>
          </w:p>
          <w:p w:rsidR="009D2CDB" w:rsidRPr="006C2EE3" w:rsidRDefault="009D2CDB" w:rsidP="00F159EE">
            <w:pPr>
              <w:pStyle w:val="TableEntry"/>
            </w:pPr>
            <w:r w:rsidRPr="006C2EE3">
              <w:t>MGR: MPD, SSD</w:t>
            </w:r>
          </w:p>
          <w:p w:rsidR="009D2CDB" w:rsidRPr="006C2EE3" w:rsidRDefault="009D2CDB" w:rsidP="00F159EE">
            <w:pPr>
              <w:pStyle w:val="TableEntry"/>
            </w:pPr>
            <w:r w:rsidRPr="006C2EE3">
              <w:t>MD: MPD, MPDS, RPN, AMUPN, SPNAP, LNT, SPT, AMUD</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Reassign</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MGR: IPD, MPD, SSD</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Released/Unverified Report</w:t>
            </w:r>
          </w:p>
        </w:tc>
        <w:tc>
          <w:tcPr>
            <w:tcW w:w="2520" w:type="dxa"/>
          </w:tcPr>
          <w:p w:rsidR="009D2CDB" w:rsidRPr="006C2EE3" w:rsidRDefault="009D2CDB" w:rsidP="00F159EE">
            <w:pPr>
              <w:pStyle w:val="TableEntry"/>
            </w:pPr>
            <w:r w:rsidRPr="006C2EE3">
              <w:t xml:space="preserve">Option: </w:t>
            </w:r>
          </w:p>
          <w:p w:rsidR="009D2CDB" w:rsidRPr="006C2EE3" w:rsidRDefault="009D2CDB" w:rsidP="00F159EE">
            <w:pPr>
              <w:pStyle w:val="TableEntry"/>
            </w:pPr>
            <w:r w:rsidRPr="006C2EE3">
              <w:t>MRT: Released/Unverified Report</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Reload Boilerplate Text</w:t>
            </w:r>
          </w:p>
        </w:tc>
        <w:tc>
          <w:tcPr>
            <w:tcW w:w="2520" w:type="dxa"/>
          </w:tcPr>
          <w:p w:rsidR="009D2CDB" w:rsidRPr="006C2EE3" w:rsidRDefault="009D2CDB" w:rsidP="00F159EE">
            <w:pPr>
              <w:pStyle w:val="TableEntry"/>
            </w:pPr>
            <w:r w:rsidRPr="006C2EE3">
              <w:t>NA</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Notes &amp; D/C Summ tabs: Action Menu: Edit Progress Note</w:t>
            </w:r>
          </w:p>
        </w:tc>
      </w:tr>
      <w:tr w:rsidR="009D2CDB" w:rsidRPr="006C2EE3">
        <w:tc>
          <w:tcPr>
            <w:tcW w:w="2400" w:type="dxa"/>
          </w:tcPr>
          <w:p w:rsidR="009D2CDB" w:rsidRPr="006C2EE3" w:rsidRDefault="009D2CDB" w:rsidP="00F159EE">
            <w:pPr>
              <w:pStyle w:val="TableEntry"/>
            </w:pPr>
            <w:r w:rsidRPr="006C2EE3">
              <w:t>Reset to All Signed</w:t>
            </w:r>
          </w:p>
          <w:p w:rsidR="009D2CDB" w:rsidRPr="006C2EE3" w:rsidRDefault="009D2CDB" w:rsidP="00F159EE">
            <w:pPr>
              <w:pStyle w:val="TableEntry"/>
            </w:pPr>
          </w:p>
        </w:tc>
        <w:tc>
          <w:tcPr>
            <w:tcW w:w="2520" w:type="dxa"/>
          </w:tcPr>
          <w:p w:rsidR="009D2CDB" w:rsidRPr="006C2EE3" w:rsidRDefault="009D2CDB" w:rsidP="00F159EE">
            <w:pPr>
              <w:pStyle w:val="TableEntry"/>
              <w:rPr>
                <w:color w:val="000000"/>
              </w:rPr>
            </w:pPr>
            <w:r w:rsidRPr="006C2EE3">
              <w:rPr>
                <w:color w:val="000000"/>
              </w:rPr>
              <w:t xml:space="preserve">Options </w:t>
            </w:r>
            <w:r w:rsidRPr="006C2EE3">
              <w:t>(see Select Search also)</w:t>
            </w:r>
            <w:r w:rsidRPr="006C2EE3">
              <w:rPr>
                <w:color w:val="000000"/>
              </w:rPr>
              <w:t>:</w:t>
            </w:r>
          </w:p>
          <w:p w:rsidR="009D2CDB" w:rsidRPr="006C2EE3" w:rsidRDefault="009D2CDB" w:rsidP="00F159EE">
            <w:pPr>
              <w:pStyle w:val="TableEntry"/>
            </w:pPr>
            <w:r w:rsidRPr="006C2EE3">
              <w:t>MD: RPN</w:t>
            </w:r>
          </w:p>
        </w:tc>
        <w:tc>
          <w:tcPr>
            <w:tcW w:w="1920" w:type="dxa"/>
          </w:tcPr>
          <w:p w:rsidR="009D2CDB" w:rsidRPr="006C2EE3" w:rsidRDefault="009D2CDB" w:rsidP="00F159EE">
            <w:pPr>
              <w:pStyle w:val="TableEntry"/>
            </w:pPr>
            <w:r w:rsidRPr="006C2EE3">
              <w:t>See Select Search</w:t>
            </w:r>
          </w:p>
        </w:tc>
        <w:tc>
          <w:tcPr>
            <w:tcW w:w="2400" w:type="dxa"/>
          </w:tcPr>
          <w:p w:rsidR="009D2CDB" w:rsidRPr="006C2EE3" w:rsidRDefault="009D2CDB" w:rsidP="00F159EE">
            <w:pPr>
              <w:pStyle w:val="TableEntry"/>
            </w:pPr>
            <w:r w:rsidRPr="006C2EE3">
              <w:t>See Select Search</w:t>
            </w:r>
          </w:p>
          <w:p w:rsidR="009D2CDB" w:rsidRPr="006C2EE3" w:rsidRDefault="009D2CDB" w:rsidP="00F159EE">
            <w:pPr>
              <w:pStyle w:val="TableEntry"/>
            </w:pPr>
            <w:r w:rsidRPr="006C2EE3">
              <w:t>Can also view only signed list in pane</w:t>
            </w:r>
          </w:p>
        </w:tc>
      </w:tr>
      <w:tr w:rsidR="009D2CDB" w:rsidRPr="006C2EE3">
        <w:tc>
          <w:tcPr>
            <w:tcW w:w="2400" w:type="dxa"/>
          </w:tcPr>
          <w:p w:rsidR="009D2CDB" w:rsidRPr="006C2EE3" w:rsidRDefault="009D2CDB" w:rsidP="00F159EE">
            <w:pPr>
              <w:pStyle w:val="TableEntry"/>
            </w:pPr>
            <w:r w:rsidRPr="006C2EE3">
              <w:t>Save without Signature</w:t>
            </w:r>
          </w:p>
        </w:tc>
        <w:tc>
          <w:tcPr>
            <w:tcW w:w="2520" w:type="dxa"/>
          </w:tcPr>
          <w:p w:rsidR="009D2CDB" w:rsidRPr="006C2EE3" w:rsidRDefault="009D2CDB" w:rsidP="00F159EE">
            <w:pPr>
              <w:pStyle w:val="TableEntry"/>
            </w:pPr>
            <w:r w:rsidRPr="006C2EE3">
              <w:t xml:space="preserve">Options (not a specified action): </w:t>
            </w:r>
          </w:p>
          <w:p w:rsidR="009D2CDB" w:rsidRPr="006C2EE3" w:rsidRDefault="009D2CDB" w:rsidP="00F159EE">
            <w:pPr>
              <w:pStyle w:val="TableEntry"/>
            </w:pPr>
            <w:r w:rsidRPr="006C2EE3">
              <w:t>TR: EED, EEDS</w:t>
            </w:r>
          </w:p>
          <w:p w:rsidR="009D2CDB" w:rsidRPr="006C2EE3" w:rsidRDefault="009D2CDB" w:rsidP="00F159EE">
            <w:pPr>
              <w:pStyle w:val="TableEntry"/>
            </w:pPr>
            <w:r w:rsidRPr="006C2EE3">
              <w:t>MD: EED, MPD, MPDS, EPN, RPN, AMUPN, SPNAP, LNT, SPT, AMUD</w:t>
            </w:r>
          </w:p>
        </w:tc>
        <w:tc>
          <w:tcPr>
            <w:tcW w:w="1920" w:type="dxa"/>
          </w:tcPr>
          <w:p w:rsidR="009D2CDB" w:rsidRPr="006C2EE3" w:rsidRDefault="009D2CDB" w:rsidP="00F159EE">
            <w:pPr>
              <w:pStyle w:val="TableEntry"/>
            </w:pPr>
            <w:r w:rsidRPr="006C2EE3">
              <w:t>Can exit note without signing, and sign via another action or alert:</w:t>
            </w:r>
          </w:p>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Notes &amp; D/C Summ tabs: Action &amp; Pop-up Menus</w:t>
            </w:r>
          </w:p>
          <w:p w:rsidR="009D2CDB" w:rsidRPr="006C2EE3" w:rsidRDefault="009D2CDB" w:rsidP="00F159EE">
            <w:pPr>
              <w:pStyle w:val="TableEntry"/>
            </w:pPr>
          </w:p>
          <w:p w:rsidR="009D2CDB" w:rsidRPr="006C2EE3" w:rsidRDefault="009D2CDB" w:rsidP="00F159EE">
            <w:pPr>
              <w:pStyle w:val="TableEntry"/>
            </w:pPr>
          </w:p>
        </w:tc>
      </w:tr>
    </w:tbl>
    <w:p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tc>
          <w:tcPr>
            <w:tcW w:w="2400" w:type="dxa"/>
          </w:tcPr>
          <w:p w:rsidR="009D2CDB" w:rsidRPr="006C2EE3" w:rsidRDefault="009D2CDB" w:rsidP="00F159EE">
            <w:pPr>
              <w:pStyle w:val="TableHeading"/>
            </w:pPr>
            <w:r w:rsidRPr="006C2EE3">
              <w:t>ACTION/FUNCTION</w:t>
            </w:r>
          </w:p>
        </w:tc>
        <w:tc>
          <w:tcPr>
            <w:tcW w:w="2520" w:type="dxa"/>
          </w:tcPr>
          <w:p w:rsidR="009D2CDB" w:rsidRPr="006C2EE3" w:rsidRDefault="009D2CDB" w:rsidP="00F159EE">
            <w:pPr>
              <w:pStyle w:val="TableHeading"/>
            </w:pPr>
            <w:r w:rsidRPr="006C2EE3">
              <w:t xml:space="preserve">TIU LMGR                           </w:t>
            </w:r>
          </w:p>
        </w:tc>
        <w:tc>
          <w:tcPr>
            <w:tcW w:w="1920" w:type="dxa"/>
          </w:tcPr>
          <w:p w:rsidR="009D2CDB" w:rsidRPr="006C2EE3" w:rsidRDefault="009D2CDB" w:rsidP="00F159EE">
            <w:pPr>
              <w:pStyle w:val="TableHeading"/>
            </w:pPr>
            <w:r w:rsidRPr="006C2EE3">
              <w:t>OE/RR LMGR</w:t>
            </w:r>
          </w:p>
        </w:tc>
        <w:tc>
          <w:tcPr>
            <w:tcW w:w="2400" w:type="dxa"/>
          </w:tcPr>
          <w:p w:rsidR="009D2CDB" w:rsidRPr="006C2EE3" w:rsidRDefault="009D2CDB" w:rsidP="00F159EE">
            <w:pPr>
              <w:pStyle w:val="TableHeading"/>
            </w:pPr>
            <w:r w:rsidRPr="006C2EE3">
              <w:t>CPRS GUI V15.10</w:t>
            </w:r>
          </w:p>
        </w:tc>
      </w:tr>
      <w:tr w:rsidR="009D2CDB" w:rsidRPr="006C2EE3">
        <w:tc>
          <w:tcPr>
            <w:tcW w:w="2400" w:type="dxa"/>
          </w:tcPr>
          <w:p w:rsidR="009D2CDB" w:rsidRPr="006C2EE3" w:rsidRDefault="009D2CDB" w:rsidP="00F159EE">
            <w:pPr>
              <w:pStyle w:val="TableEntry"/>
            </w:pPr>
            <w:r w:rsidRPr="006C2EE3">
              <w:t>Search List</w:t>
            </w:r>
          </w:p>
          <w:p w:rsidR="009D2CDB" w:rsidRPr="006C2EE3" w:rsidRDefault="009D2CDB" w:rsidP="00F159EE">
            <w:pPr>
              <w:pStyle w:val="TableEntry"/>
            </w:pPr>
            <w:r w:rsidRPr="006C2EE3">
              <w:t>(See also: Find)</w:t>
            </w:r>
          </w:p>
        </w:tc>
        <w:tc>
          <w:tcPr>
            <w:tcW w:w="2520" w:type="dxa"/>
          </w:tcPr>
          <w:p w:rsidR="009D2CDB" w:rsidRPr="006C2EE3" w:rsidRDefault="009D2CDB" w:rsidP="00F159EE">
            <w:pPr>
              <w:pStyle w:val="TableEntry"/>
            </w:pPr>
            <w:r w:rsidRPr="006C2EE3">
              <w:t>NA</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Select New Patient</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MD: RPN</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All tabs: File Menu</w:t>
            </w:r>
          </w:p>
        </w:tc>
      </w:tr>
      <w:tr w:rsidR="009D2CDB" w:rsidRPr="006C2EE3">
        <w:tc>
          <w:tcPr>
            <w:tcW w:w="2400" w:type="dxa"/>
          </w:tcPr>
          <w:p w:rsidR="009D2CDB" w:rsidRPr="006C2EE3" w:rsidRDefault="009D2CDB" w:rsidP="00F159EE">
            <w:pPr>
              <w:pStyle w:val="TableEntry"/>
            </w:pPr>
            <w:r w:rsidRPr="006C2EE3">
              <w:t xml:space="preserve">Select Search / Change View </w:t>
            </w:r>
          </w:p>
          <w:p w:rsidR="009D2CDB" w:rsidRPr="006C2EE3" w:rsidRDefault="009D2CDB" w:rsidP="00F159EE">
            <w:pPr>
              <w:pStyle w:val="TableEntry"/>
            </w:pPr>
            <w:r w:rsidRPr="006C2EE3">
              <w:t>(signed notes/summaries (all), signed notes/summaries /author, signed notes/summaries /dates)</w:t>
            </w:r>
          </w:p>
          <w:p w:rsidR="009D2CDB" w:rsidRPr="006C2EE3" w:rsidRDefault="009D2CDB" w:rsidP="00F159EE">
            <w:pPr>
              <w:pStyle w:val="TableEntry"/>
            </w:pPr>
          </w:p>
          <w:p w:rsidR="009D2CDB" w:rsidRPr="006C2EE3" w:rsidRDefault="009D2CDB" w:rsidP="00F159EE">
            <w:pPr>
              <w:pStyle w:val="TableEntry"/>
            </w:pPr>
            <w:r w:rsidRPr="006C2EE3">
              <w:t>see also: Change View</w:t>
            </w:r>
          </w:p>
        </w:tc>
        <w:tc>
          <w:tcPr>
            <w:tcW w:w="2520" w:type="dxa"/>
          </w:tcPr>
          <w:p w:rsidR="009D2CDB" w:rsidRPr="006C2EE3" w:rsidRDefault="009D2CDB" w:rsidP="00F159EE">
            <w:pPr>
              <w:pStyle w:val="TableEntry"/>
            </w:pPr>
            <w:r w:rsidRPr="006C2EE3">
              <w:t>Select Search Options: (in addition, has: unsigned notes, uncosigned notes)</w:t>
            </w:r>
          </w:p>
          <w:p w:rsidR="009D2CDB" w:rsidRPr="006C2EE3" w:rsidRDefault="009D2CDB" w:rsidP="00F159EE">
            <w:pPr>
              <w:pStyle w:val="TableEntry"/>
            </w:pPr>
            <w:r w:rsidRPr="006C2EE3">
              <w:t>MD: RPN</w:t>
            </w:r>
          </w:p>
        </w:tc>
        <w:tc>
          <w:tcPr>
            <w:tcW w:w="1920" w:type="dxa"/>
          </w:tcPr>
          <w:p w:rsidR="009D2CDB" w:rsidRPr="006C2EE3" w:rsidRDefault="009D2CDB" w:rsidP="00F159EE">
            <w:pPr>
              <w:pStyle w:val="TableEntry"/>
            </w:pPr>
            <w:r w:rsidRPr="006C2EE3">
              <w:t xml:space="preserve">Change View: (in addition, has: my unsigned, my uncosigned, Show/Hide Subject, Save as Preferred View, Remove Preferred View): </w:t>
            </w:r>
          </w:p>
          <w:p w:rsidR="009D2CDB" w:rsidRPr="006C2EE3" w:rsidRDefault="009D2CDB" w:rsidP="00F159EE">
            <w:pPr>
              <w:pStyle w:val="TableEntry"/>
            </w:pPr>
            <w:r w:rsidRPr="006C2EE3">
              <w:t>Clinician</w:t>
            </w:r>
          </w:p>
          <w:p w:rsidR="009D2CDB" w:rsidRPr="006C2EE3" w:rsidRDefault="009D2CDB" w:rsidP="00F159EE">
            <w:pPr>
              <w:pStyle w:val="TableEntry"/>
            </w:pPr>
            <w:r w:rsidRPr="006C2EE3">
              <w:lastRenderedPageBreak/>
              <w:t>Nurse</w:t>
            </w:r>
          </w:p>
          <w:p w:rsidR="009D2CDB" w:rsidRPr="006C2EE3" w:rsidRDefault="009D2CDB" w:rsidP="00F159EE">
            <w:pPr>
              <w:pStyle w:val="TableEntry"/>
            </w:pPr>
            <w:r w:rsidRPr="006C2EE3">
              <w:t>Ward Clerk</w:t>
            </w:r>
          </w:p>
          <w:p w:rsidR="009D2CDB" w:rsidRPr="006C2EE3" w:rsidRDefault="009D2CDB" w:rsidP="00F159EE">
            <w:pPr>
              <w:pStyle w:val="TableEntry"/>
            </w:pPr>
          </w:p>
        </w:tc>
        <w:tc>
          <w:tcPr>
            <w:tcW w:w="2400" w:type="dxa"/>
          </w:tcPr>
          <w:p w:rsidR="009D2CDB" w:rsidRPr="006C2EE3" w:rsidRDefault="009D2CDB" w:rsidP="00F159EE">
            <w:pPr>
              <w:pStyle w:val="TableEntry"/>
            </w:pPr>
            <w:r w:rsidRPr="006C2EE3">
              <w:lastRenderedPageBreak/>
              <w:t>Notes &amp; D/C Summ tabs: View &amp; Pop-up Menus: (in addition, has: Unsigned Notes/Summaries (my), Uncosigned Notes/Summaries (my), Custom View, Save as Default View, Return to Default View)</w:t>
            </w:r>
          </w:p>
        </w:tc>
      </w:tr>
      <w:tr w:rsidR="009D2CDB" w:rsidRPr="006C2EE3">
        <w:tc>
          <w:tcPr>
            <w:tcW w:w="2400" w:type="dxa"/>
          </w:tcPr>
          <w:p w:rsidR="009D2CDB" w:rsidRPr="006C2EE3" w:rsidRDefault="009D2CDB" w:rsidP="00F159EE">
            <w:pPr>
              <w:pStyle w:val="TableEntry"/>
            </w:pPr>
            <w:r w:rsidRPr="006C2EE3">
              <w:t>Send Back</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MGR: IPD, MPD, SSD</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Show Reassignment History</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MGR: MPD, SSD</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Sign/Cosign / Sign Note Now</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MD: IPD, MPD, IPDS, MPDS, EPN, RPNP, AMUPN, SPNAP, LNT, SPT, AMUD</w:t>
            </w:r>
          </w:p>
        </w:tc>
        <w:tc>
          <w:tcPr>
            <w:tcW w:w="1920" w:type="dxa"/>
          </w:tcPr>
          <w:p w:rsidR="009D2CDB" w:rsidRPr="006C2EE3" w:rsidRDefault="009D2CDB" w:rsidP="00F159EE">
            <w:pPr>
              <w:pStyle w:val="TableEntry"/>
            </w:pPr>
            <w:r w:rsidRPr="006C2EE3">
              <w:t>Clinician</w:t>
            </w:r>
          </w:p>
          <w:p w:rsidR="009D2CDB" w:rsidRPr="006C2EE3" w:rsidRDefault="009D2CDB" w:rsidP="00F159EE">
            <w:pPr>
              <w:pStyle w:val="TableEntry"/>
            </w:pPr>
            <w:r w:rsidRPr="006C2EE3">
              <w:t>Nurse</w:t>
            </w:r>
          </w:p>
          <w:p w:rsidR="009D2CDB" w:rsidRPr="006C2EE3" w:rsidRDefault="009D2CDB" w:rsidP="00F159EE">
            <w:pPr>
              <w:pStyle w:val="TableEntry"/>
            </w:pPr>
            <w:r w:rsidRPr="006C2EE3">
              <w:t>Ward Clerk</w:t>
            </w:r>
          </w:p>
        </w:tc>
        <w:tc>
          <w:tcPr>
            <w:tcW w:w="2400" w:type="dxa"/>
          </w:tcPr>
          <w:p w:rsidR="009D2CDB" w:rsidRPr="006C2EE3" w:rsidRDefault="009D2CDB" w:rsidP="00F159EE">
            <w:pPr>
              <w:pStyle w:val="TableEntry"/>
            </w:pPr>
            <w:r w:rsidRPr="006C2EE3">
              <w:t>Notes &amp; D/C Summ tabs: Action &amp; Pop-up Menus</w:t>
            </w:r>
          </w:p>
          <w:p w:rsidR="009D2CDB" w:rsidRPr="006C2EE3" w:rsidRDefault="009D2CDB" w:rsidP="00F159EE">
            <w:pPr>
              <w:pStyle w:val="TableEntry"/>
            </w:pPr>
          </w:p>
          <w:p w:rsidR="009D2CDB" w:rsidRPr="006C2EE3" w:rsidRDefault="009D2CDB" w:rsidP="00F159EE">
            <w:pPr>
              <w:pStyle w:val="TableEntry"/>
            </w:pPr>
          </w:p>
        </w:tc>
      </w:tr>
      <w:tr w:rsidR="009D2CDB" w:rsidRPr="006C2EE3">
        <w:tc>
          <w:tcPr>
            <w:tcW w:w="2400" w:type="dxa"/>
          </w:tcPr>
          <w:p w:rsidR="009D2CDB" w:rsidRPr="006C2EE3" w:rsidRDefault="009D2CDB" w:rsidP="00F159EE">
            <w:pPr>
              <w:pStyle w:val="TableEntry"/>
            </w:pPr>
            <w:r w:rsidRPr="006C2EE3">
              <w:t>Statistical Reports</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MGR: Transcriptionist, Service, Author Line Counts</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bl>
    <w:p w:rsidR="009D2CDB" w:rsidRDefault="009D2CDB" w:rsidP="00F159EE">
      <w:pPr>
        <w:pStyle w:val="TableEntry"/>
      </w:pPr>
      <w:r>
        <w:br w:type="page"/>
      </w: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tc>
          <w:tcPr>
            <w:tcW w:w="2400" w:type="dxa"/>
          </w:tcPr>
          <w:p w:rsidR="009D2CDB" w:rsidRPr="006C2EE3" w:rsidRDefault="009D2CDB" w:rsidP="00F159EE">
            <w:pPr>
              <w:pStyle w:val="TableHeading"/>
            </w:pPr>
            <w:r w:rsidRPr="006C2EE3">
              <w:lastRenderedPageBreak/>
              <w:t>ACTION/FUNCTION</w:t>
            </w:r>
          </w:p>
        </w:tc>
        <w:tc>
          <w:tcPr>
            <w:tcW w:w="2520" w:type="dxa"/>
          </w:tcPr>
          <w:p w:rsidR="009D2CDB" w:rsidRPr="006C2EE3" w:rsidRDefault="009D2CDB" w:rsidP="00F159EE">
            <w:pPr>
              <w:pStyle w:val="TableHeading"/>
            </w:pPr>
            <w:r w:rsidRPr="006C2EE3">
              <w:t xml:space="preserve">TIU LMGR                           </w:t>
            </w:r>
          </w:p>
        </w:tc>
        <w:tc>
          <w:tcPr>
            <w:tcW w:w="1920" w:type="dxa"/>
          </w:tcPr>
          <w:p w:rsidR="009D2CDB" w:rsidRPr="006C2EE3" w:rsidRDefault="009D2CDB" w:rsidP="00F159EE">
            <w:pPr>
              <w:pStyle w:val="TableHeading"/>
            </w:pPr>
            <w:r w:rsidRPr="006C2EE3">
              <w:t>OE/RR LMGR</w:t>
            </w:r>
          </w:p>
        </w:tc>
        <w:tc>
          <w:tcPr>
            <w:tcW w:w="2400" w:type="dxa"/>
          </w:tcPr>
          <w:p w:rsidR="009D2CDB" w:rsidRPr="006C2EE3" w:rsidRDefault="009D2CDB" w:rsidP="00F159EE">
            <w:pPr>
              <w:pStyle w:val="TableHeading"/>
            </w:pPr>
            <w:r w:rsidRPr="006C2EE3">
              <w:t>CPRS GUI V15.10</w:t>
            </w:r>
          </w:p>
        </w:tc>
      </w:tr>
      <w:tr w:rsidR="009D2CDB" w:rsidRPr="006C2EE3">
        <w:tc>
          <w:tcPr>
            <w:tcW w:w="2400" w:type="dxa"/>
          </w:tcPr>
          <w:p w:rsidR="009D2CDB" w:rsidRPr="006C2EE3" w:rsidRDefault="009D2CDB" w:rsidP="00F159EE">
            <w:pPr>
              <w:pStyle w:val="TableEntry"/>
            </w:pPr>
            <w:r w:rsidRPr="006C2EE3">
              <w:t>Templates (user)</w:t>
            </w:r>
          </w:p>
        </w:tc>
        <w:tc>
          <w:tcPr>
            <w:tcW w:w="2520" w:type="dxa"/>
          </w:tcPr>
          <w:p w:rsidR="009D2CDB" w:rsidRPr="006C2EE3" w:rsidRDefault="009D2CDB" w:rsidP="00F159EE">
            <w:pPr>
              <w:pStyle w:val="TableEntry"/>
            </w:pPr>
            <w:r w:rsidRPr="006C2EE3">
              <w:t>NA</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Notes &amp; D/C Summ tabs: Options Menu: Edit Templates, Create New Template, Edit Shared Templates, Create New Shared Template, Edit Template Fields</w:t>
            </w:r>
          </w:p>
          <w:p w:rsidR="009D2CDB" w:rsidRPr="006C2EE3" w:rsidRDefault="009D2CDB" w:rsidP="00F159EE">
            <w:pPr>
              <w:pStyle w:val="TableEntry"/>
            </w:pPr>
          </w:p>
          <w:p w:rsidR="009D2CDB" w:rsidRPr="006C2EE3" w:rsidRDefault="009D2CDB" w:rsidP="00F159EE">
            <w:pPr>
              <w:pStyle w:val="TableEntry"/>
            </w:pPr>
            <w:r w:rsidRPr="006C2EE3">
              <w:t>Notes &amp; D/C Summ tabs: Pop-up Menu: Copy into New Template</w:t>
            </w:r>
          </w:p>
          <w:p w:rsidR="009D2CDB" w:rsidRPr="006C2EE3" w:rsidRDefault="009D2CDB" w:rsidP="00F159EE">
            <w:pPr>
              <w:pStyle w:val="TableEntry"/>
            </w:pPr>
          </w:p>
          <w:p w:rsidR="009D2CDB" w:rsidRPr="006C2EE3" w:rsidRDefault="009D2CDB" w:rsidP="00F159EE">
            <w:pPr>
              <w:pStyle w:val="TableEntry"/>
            </w:pPr>
            <w:r w:rsidRPr="006C2EE3">
              <w:t>Templates Drawer</w:t>
            </w:r>
          </w:p>
        </w:tc>
      </w:tr>
      <w:tr w:rsidR="009D2CDB" w:rsidRPr="006C2EE3">
        <w:tc>
          <w:tcPr>
            <w:tcW w:w="2400" w:type="dxa"/>
          </w:tcPr>
          <w:p w:rsidR="009D2CDB" w:rsidRPr="006C2EE3" w:rsidRDefault="009D2CDB" w:rsidP="00F159EE">
            <w:pPr>
              <w:pStyle w:val="TableEntry"/>
            </w:pPr>
            <w:r w:rsidRPr="006C2EE3">
              <w:t>Templates (mgr)</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IRM: Delete for selected user, Delete for all terminated users, Edit parameter</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Upload (misc.)</w:t>
            </w:r>
          </w:p>
        </w:tc>
        <w:tc>
          <w:tcPr>
            <w:tcW w:w="2520" w:type="dxa"/>
          </w:tcPr>
          <w:p w:rsidR="009D2CDB" w:rsidRPr="006C2EE3" w:rsidRDefault="009D2CDB" w:rsidP="00F159EE">
            <w:pPr>
              <w:pStyle w:val="TableEntry"/>
            </w:pPr>
            <w:r w:rsidRPr="006C2EE3">
              <w:t xml:space="preserve">Options: </w:t>
            </w:r>
          </w:p>
          <w:p w:rsidR="009D2CDB" w:rsidRPr="006C2EE3" w:rsidRDefault="009D2CDB" w:rsidP="00F159EE">
            <w:pPr>
              <w:pStyle w:val="TableEntry"/>
            </w:pPr>
            <w:r w:rsidRPr="006C2EE3">
              <w:t>TR: Upload Documents, Help for Upload Utility</w:t>
            </w:r>
          </w:p>
          <w:p w:rsidR="009D2CDB" w:rsidRPr="006C2EE3" w:rsidRDefault="009D2CDB" w:rsidP="00F159EE">
            <w:pPr>
              <w:pStyle w:val="TableEntry"/>
            </w:pPr>
            <w:r w:rsidRPr="006C2EE3">
              <w:t>MRT: Review Upload Filing Events</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User Class Membership</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IRM: Definition, List by User, List by Class, Manage Business Rules</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r w:rsidR="009D2CDB" w:rsidRPr="006C2EE3">
        <w:tc>
          <w:tcPr>
            <w:tcW w:w="2400" w:type="dxa"/>
          </w:tcPr>
          <w:p w:rsidR="009D2CDB" w:rsidRPr="006C2EE3" w:rsidRDefault="009D2CDB" w:rsidP="00F159EE">
            <w:pPr>
              <w:pStyle w:val="TableEntry"/>
            </w:pPr>
            <w:r w:rsidRPr="006C2EE3">
              <w:t>Verify/Unverify</w:t>
            </w:r>
          </w:p>
        </w:tc>
        <w:tc>
          <w:tcPr>
            <w:tcW w:w="2520" w:type="dxa"/>
          </w:tcPr>
          <w:p w:rsidR="009D2CDB" w:rsidRPr="006C2EE3" w:rsidRDefault="009D2CDB" w:rsidP="00F159EE">
            <w:pPr>
              <w:pStyle w:val="TableEntry"/>
            </w:pPr>
            <w:r w:rsidRPr="006C2EE3">
              <w:t>Options:</w:t>
            </w:r>
          </w:p>
          <w:p w:rsidR="009D2CDB" w:rsidRPr="006C2EE3" w:rsidRDefault="009D2CDB" w:rsidP="00F159EE">
            <w:pPr>
              <w:pStyle w:val="TableEntry"/>
            </w:pPr>
            <w:r w:rsidRPr="006C2EE3">
              <w:t>MRT: IPD, MPD, SSD</w:t>
            </w:r>
          </w:p>
          <w:p w:rsidR="009D2CDB" w:rsidRPr="006C2EE3" w:rsidRDefault="009D2CDB" w:rsidP="00F159EE">
            <w:pPr>
              <w:pStyle w:val="TableEntry"/>
            </w:pPr>
            <w:r w:rsidRPr="006C2EE3">
              <w:t>MGR: IPD, MPD, SSD</w:t>
            </w:r>
          </w:p>
        </w:tc>
        <w:tc>
          <w:tcPr>
            <w:tcW w:w="1920" w:type="dxa"/>
          </w:tcPr>
          <w:p w:rsidR="009D2CDB" w:rsidRPr="006C2EE3" w:rsidRDefault="009D2CDB" w:rsidP="00F159EE">
            <w:pPr>
              <w:pStyle w:val="TableEntry"/>
            </w:pPr>
            <w:r w:rsidRPr="006C2EE3">
              <w:t>NA</w:t>
            </w:r>
          </w:p>
        </w:tc>
        <w:tc>
          <w:tcPr>
            <w:tcW w:w="2400" w:type="dxa"/>
          </w:tcPr>
          <w:p w:rsidR="009D2CDB" w:rsidRPr="006C2EE3" w:rsidRDefault="009D2CDB" w:rsidP="00F159EE">
            <w:pPr>
              <w:pStyle w:val="TableEntry"/>
            </w:pPr>
            <w:r w:rsidRPr="006C2EE3">
              <w:t>NA</w:t>
            </w:r>
          </w:p>
        </w:tc>
      </w:tr>
    </w:tbl>
    <w:p w:rsidR="009D2CDB" w:rsidRDefault="009D2CDB" w:rsidP="00F159EE">
      <w:pPr>
        <w:pStyle w:val="TableEntry"/>
      </w:pPr>
    </w:p>
    <w:p w:rsidR="009D2CDB" w:rsidRDefault="00D0523D" w:rsidP="0068745C">
      <w:pPr>
        <w:pStyle w:val="Heading1"/>
      </w:pPr>
      <w:bookmarkStart w:id="238" w:name="_Toc335315359"/>
      <w:bookmarkStart w:id="239" w:name="_Toc342030845"/>
      <w:bookmarkStart w:id="240" w:name="_Toc342548537"/>
      <w:bookmarkStart w:id="241" w:name="_Toc518032571"/>
      <w:r>
        <w:t>TIU File</w:t>
      </w:r>
      <w:r w:rsidR="00B456E7">
        <w:fldChar w:fldCharType="begin"/>
      </w:r>
      <w:r>
        <w:instrText>xe "files"</w:instrText>
      </w:r>
      <w:r w:rsidR="00B456E7">
        <w:fldChar w:fldCharType="end"/>
      </w:r>
      <w:r>
        <w:t xml:space="preserve"> Descriptions</w:t>
      </w:r>
      <w:bookmarkEnd w:id="238"/>
      <w:bookmarkEnd w:id="239"/>
      <w:bookmarkEnd w:id="240"/>
      <w:bookmarkEnd w:id="241"/>
      <w:r w:rsidR="00B456E7">
        <w:fldChar w:fldCharType="begin"/>
      </w:r>
      <w:r>
        <w:instrText>xe "TIU File Descriptions"</w:instrText>
      </w:r>
      <w:r w:rsidR="00B456E7">
        <w:fldChar w:fldCharType="end"/>
      </w:r>
    </w:p>
    <w:p w:rsidR="009D2CDB" w:rsidRDefault="009D2CDB"/>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8"/>
        <w:gridCol w:w="1920"/>
        <w:gridCol w:w="6480"/>
      </w:tblGrid>
      <w:tr w:rsidR="009D2CDB" w:rsidRPr="006C2EE3" w:rsidTr="00642645">
        <w:trPr>
          <w:cantSplit/>
          <w:tblHeader/>
        </w:trPr>
        <w:tc>
          <w:tcPr>
            <w:tcW w:w="1068" w:type="dxa"/>
            <w:shd w:val="pct20" w:color="auto" w:fill="auto"/>
          </w:tcPr>
          <w:p w:rsidR="009D2CDB" w:rsidRPr="006C2EE3" w:rsidRDefault="009D2CDB" w:rsidP="00F159EE">
            <w:pPr>
              <w:pStyle w:val="TableHeading"/>
            </w:pPr>
            <w:r w:rsidRPr="006C2EE3">
              <w:t>File #</w:t>
            </w:r>
          </w:p>
        </w:tc>
        <w:tc>
          <w:tcPr>
            <w:tcW w:w="1920" w:type="dxa"/>
            <w:shd w:val="pct20" w:color="auto" w:fill="auto"/>
          </w:tcPr>
          <w:p w:rsidR="009D2CDB" w:rsidRPr="006C2EE3" w:rsidRDefault="009D2CDB" w:rsidP="00F159EE">
            <w:pPr>
              <w:pStyle w:val="TableHeading"/>
            </w:pPr>
            <w:r w:rsidRPr="006C2EE3">
              <w:t>File Name</w:t>
            </w:r>
          </w:p>
        </w:tc>
        <w:tc>
          <w:tcPr>
            <w:tcW w:w="6480" w:type="dxa"/>
            <w:shd w:val="pct20" w:color="auto" w:fill="auto"/>
          </w:tcPr>
          <w:p w:rsidR="009D2CDB" w:rsidRPr="006C2EE3" w:rsidRDefault="009D2CDB" w:rsidP="00F159EE">
            <w:pPr>
              <w:pStyle w:val="TableHeading"/>
            </w:pPr>
            <w:r w:rsidRPr="006C2EE3">
              <w:t>Description</w:t>
            </w:r>
          </w:p>
        </w:tc>
      </w:tr>
      <w:tr w:rsidR="009D2CDB" w:rsidRPr="006C2EE3" w:rsidTr="00DE76F2">
        <w:tc>
          <w:tcPr>
            <w:tcW w:w="1068" w:type="dxa"/>
          </w:tcPr>
          <w:p w:rsidR="009D2CDB" w:rsidRPr="006C2EE3" w:rsidRDefault="009D2CDB" w:rsidP="00F159EE">
            <w:pPr>
              <w:pStyle w:val="TableEntry"/>
            </w:pPr>
            <w:r w:rsidRPr="006C2EE3">
              <w:t>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xml:space="preserve">      </w:t>
            </w:r>
          </w:p>
        </w:tc>
        <w:tc>
          <w:tcPr>
            <w:tcW w:w="1920" w:type="dxa"/>
          </w:tcPr>
          <w:p w:rsidR="009D2CDB" w:rsidRPr="006C2EE3" w:rsidRDefault="009D2CDB" w:rsidP="00F159EE">
            <w:pPr>
              <w:pStyle w:val="TableEntry"/>
            </w:pPr>
            <w:r w:rsidRPr="006C2EE3">
              <w:t>TIU DOCUMENT</w:t>
            </w:r>
          </w:p>
        </w:tc>
        <w:tc>
          <w:tcPr>
            <w:tcW w:w="6480" w:type="dxa"/>
          </w:tcPr>
          <w:p w:rsidR="009D2CDB" w:rsidRPr="006C2EE3" w:rsidRDefault="009D2CDB" w:rsidP="00F159EE">
            <w:pPr>
              <w:pStyle w:val="TableEntry"/>
              <w:rPr>
                <w:rFonts w:ascii="Courier New" w:hAnsi="Courier New"/>
              </w:rPr>
            </w:pPr>
            <w:r w:rsidRPr="006C2EE3">
              <w:t xml:space="preserve">This file stores textual information for the clinical record database. It is designed to initially accommodate Progress Notes, Consult Reports, and Discharge Summaries, and now also supports Surgery. The file intended to be sufficiently flexible to accommodate textual reports or provider narrative of any length or type, and to potentially accommodate such data transmitted from remote sites, which </w:t>
            </w:r>
            <w:r w:rsidR="00221470">
              <w:t>may</w:t>
            </w:r>
            <w:r w:rsidRPr="006C2EE3">
              <w:t xml:space="preserve"> be excluded from the corresponding local </w:t>
            </w:r>
            <w:r w:rsidRPr="006C2EE3">
              <w:rPr>
                <w:rFonts w:ascii="New Century Schlbk" w:hAnsi="New Century Schlbk"/>
                <w:b/>
              </w:rPr>
              <w:t>V</w:t>
            </w:r>
            <w:r w:rsidRPr="006C2EE3">
              <w:rPr>
                <w:rFonts w:ascii="New Century Schlbk" w:hAnsi="New Century Schlbk"/>
                <w:i/>
              </w:rPr>
              <w:t>IST</w:t>
            </w:r>
            <w:r w:rsidRPr="006C2EE3">
              <w:rPr>
                <w:rFonts w:ascii="New Century Schlbk" w:hAnsi="New Century Schlbk"/>
                <w:b/>
              </w:rPr>
              <w:t>A</w:t>
            </w:r>
            <w:r w:rsidRPr="006C2EE3">
              <w:t xml:space="preserve"> Package databases </w:t>
            </w:r>
            <w:r w:rsidRPr="006C2EE3">
              <w:lastRenderedPageBreak/>
              <w:t>(e.g., Radiology Reports, Pathology Reports, etc.) to avoid confusion with local workload.</w:t>
            </w:r>
          </w:p>
        </w:tc>
      </w:tr>
      <w:tr w:rsidR="009D2CDB" w:rsidRPr="006C2EE3" w:rsidTr="00DE76F2">
        <w:tc>
          <w:tcPr>
            <w:tcW w:w="1068" w:type="dxa"/>
          </w:tcPr>
          <w:p w:rsidR="009D2CDB" w:rsidRPr="006C2EE3" w:rsidRDefault="009D2CDB" w:rsidP="00F159EE">
            <w:pPr>
              <w:pStyle w:val="TableEntry"/>
            </w:pPr>
            <w:r w:rsidRPr="006C2EE3">
              <w:lastRenderedPageBreak/>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1920" w:type="dxa"/>
          </w:tcPr>
          <w:p w:rsidR="009D2CDB" w:rsidRPr="006C2EE3" w:rsidRDefault="009D2CDB" w:rsidP="00F159EE">
            <w:pPr>
              <w:pStyle w:val="TableEntry"/>
            </w:pPr>
            <w:r w:rsidRPr="006C2EE3">
              <w:t>TIU DOCUMENT DEFINITION</w:t>
            </w:r>
          </w:p>
        </w:tc>
        <w:tc>
          <w:tcPr>
            <w:tcW w:w="6480" w:type="dxa"/>
          </w:tcPr>
          <w:p w:rsidR="009D2CDB" w:rsidRPr="006C2EE3" w:rsidRDefault="009D2CDB" w:rsidP="00F159EE">
            <w:pPr>
              <w:pStyle w:val="TableEntry"/>
            </w:pPr>
            <w:r w:rsidRPr="006C2EE3">
              <w:t xml:space="preserve">This file stores Document Definitions, which identify and define behavior for documents stored in the TIU DOCUMENTS FILE (#8925). For consistency with the V-file schema, it </w:t>
            </w:r>
            <w:r w:rsidR="00221470">
              <w:t>may</w:t>
            </w:r>
            <w:r w:rsidRPr="006C2EE3">
              <w:t xml:space="preserve"> be viewed as the "Attribute Dictionary" for the Text Integration Utilities. </w:t>
            </w:r>
          </w:p>
          <w:p w:rsidR="009D2CDB" w:rsidRPr="006C2EE3" w:rsidRDefault="009D2CDB" w:rsidP="00F159EE">
            <w:pPr>
              <w:pStyle w:val="TableEntry"/>
            </w:pPr>
            <w:r w:rsidRPr="006C2EE3">
              <w:t xml:space="preserve">It also stores Objects, which can be embedded in a Document Definition's Boilerplate Text (Overprint). Objects contain M code which gets a piece of data and inserts it in the document's Boilerplate Text when a document is entered. </w:t>
            </w:r>
          </w:p>
          <w:p w:rsidR="009D2CDB" w:rsidRPr="006C2EE3" w:rsidRDefault="009D2CDB" w:rsidP="00F159EE">
            <w:pPr>
              <w:pStyle w:val="TableEntry"/>
            </w:pPr>
            <w:r w:rsidRPr="006C2EE3">
              <w:t xml:space="preserve">Some entries in this file are developed Nationally and exported across the country.  Others are created by local sites. Entries in the first category are marked National Standard and are not editable by sites. </w:t>
            </w:r>
          </w:p>
          <w:p w:rsidR="009D2CDB" w:rsidRPr="006C2EE3" w:rsidRDefault="009D2CDB" w:rsidP="00F159EE">
            <w:pPr>
              <w:pStyle w:val="TableEntry"/>
            </w:pPr>
            <w:r w:rsidRPr="006C2EE3">
              <w:t xml:space="preserve">This file does </w:t>
            </w:r>
            <w:r w:rsidRPr="006C2EE3">
              <w:rPr>
                <w:i/>
              </w:rPr>
              <w:t>not</w:t>
            </w:r>
            <w:r w:rsidRPr="006C2EE3">
              <w:t xml:space="preserve"> allow multiple entries </w:t>
            </w:r>
            <w:r w:rsidRPr="006C2EE3">
              <w:rPr>
                <w:i/>
              </w:rPr>
              <w:t>of the same type</w:t>
            </w:r>
            <w:r w:rsidRPr="006C2EE3">
              <w:t xml:space="preserve"> with the same name. That is, within a given Type, there are no duplicate names. (This refers to the .01 field, the Technical name of the entry.) </w:t>
            </w:r>
          </w:p>
          <w:p w:rsidR="009D2CDB" w:rsidRPr="006C2EE3" w:rsidRDefault="009D2CDB" w:rsidP="00F159EE">
            <w:pPr>
              <w:pStyle w:val="TableEntry"/>
            </w:pPr>
            <w:r w:rsidRPr="006C2EE3">
              <w:t xml:space="preserve">This file does not allow a parent to have items with the same name, even if the items have different internal file numbers (i.e. are different file entries). Again, this refers to the .01 Technical name of the entry. </w:t>
            </w:r>
          </w:p>
          <w:p w:rsidR="009D2CDB" w:rsidRPr="006C2EE3" w:rsidRDefault="009D2CDB" w:rsidP="00F159EE">
            <w:pPr>
              <w:pStyle w:val="TableEntry"/>
            </w:pPr>
            <w:r w:rsidRPr="006C2EE3">
              <w:t xml:space="preserve">Because of ownership considerations, the file does </w:t>
            </w:r>
            <w:r w:rsidRPr="006C2EE3">
              <w:rPr>
                <w:i/>
              </w:rPr>
              <w:t>not</w:t>
            </w:r>
            <w:r w:rsidRPr="006C2EE3">
              <w:t xml:space="preserve"> allow an entry to be an item under more than 1 parent. If the same item is desired under more than one parent, the item must be copied into a new entry. There is one exception: Document Definitions of Type Component that have been marked Shared </w:t>
            </w:r>
            <w:r w:rsidR="00221470">
              <w:t>may</w:t>
            </w:r>
            <w:r w:rsidRPr="006C2EE3">
              <w:t xml:space="preserve"> have more than one parent. </w:t>
            </w:r>
          </w:p>
        </w:tc>
      </w:tr>
    </w:tbl>
    <w:p w:rsidR="00C55D54" w:rsidRDefault="00C55D54" w:rsidP="00E945D2">
      <w:pPr>
        <w:spacing w:after="240"/>
      </w:pPr>
    </w:p>
    <w:p w:rsidR="009D2CDB" w:rsidRDefault="009D2CDB" w:rsidP="00E945D2">
      <w:pPr>
        <w:spacing w:after="240"/>
      </w:pPr>
    </w:p>
    <w:tbl>
      <w:tblPr>
        <w:tblW w:w="0" w:type="auto"/>
        <w:tblInd w:w="-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
        <w:gridCol w:w="1056"/>
        <w:gridCol w:w="12"/>
        <w:gridCol w:w="2268"/>
        <w:gridCol w:w="12"/>
        <w:gridCol w:w="5838"/>
        <w:gridCol w:w="12"/>
      </w:tblGrid>
      <w:tr w:rsidR="009D2CDB" w:rsidRPr="006C2EE3" w:rsidTr="00642645">
        <w:trPr>
          <w:cantSplit/>
          <w:tblHeader/>
        </w:trPr>
        <w:tc>
          <w:tcPr>
            <w:tcW w:w="1080" w:type="dxa"/>
            <w:gridSpan w:val="3"/>
            <w:shd w:val="pct20" w:color="auto" w:fill="auto"/>
          </w:tcPr>
          <w:p w:rsidR="009D2CDB" w:rsidRPr="006C2EE3" w:rsidRDefault="009D2CDB" w:rsidP="00F159EE">
            <w:pPr>
              <w:pStyle w:val="TableHeading"/>
            </w:pPr>
            <w:r w:rsidRPr="006C2EE3">
              <w:t>File #</w:t>
            </w:r>
          </w:p>
        </w:tc>
        <w:tc>
          <w:tcPr>
            <w:tcW w:w="2280" w:type="dxa"/>
            <w:gridSpan w:val="2"/>
            <w:shd w:val="pct20" w:color="auto" w:fill="auto"/>
          </w:tcPr>
          <w:p w:rsidR="009D2CDB" w:rsidRPr="006C2EE3" w:rsidRDefault="009D2CDB" w:rsidP="00F159EE">
            <w:pPr>
              <w:pStyle w:val="TableHeading"/>
            </w:pPr>
            <w:r w:rsidRPr="006C2EE3">
              <w:t>File Name</w:t>
            </w:r>
          </w:p>
        </w:tc>
        <w:tc>
          <w:tcPr>
            <w:tcW w:w="5850" w:type="dxa"/>
            <w:gridSpan w:val="2"/>
            <w:shd w:val="pct20" w:color="auto" w:fill="auto"/>
          </w:tcPr>
          <w:p w:rsidR="009D2CDB" w:rsidRPr="006C2EE3" w:rsidRDefault="009D2CDB" w:rsidP="00F159EE">
            <w:pPr>
              <w:pStyle w:val="TableHeading"/>
            </w:pPr>
            <w:r w:rsidRPr="006C2EE3">
              <w:t>Description</w:t>
            </w:r>
          </w:p>
        </w:tc>
      </w:tr>
      <w:tr w:rsidR="009D2CDB" w:rsidRPr="006C2EE3" w:rsidTr="00FD2D85">
        <w:tc>
          <w:tcPr>
            <w:tcW w:w="1080" w:type="dxa"/>
            <w:gridSpan w:val="3"/>
          </w:tcPr>
          <w:p w:rsidR="009D2CDB" w:rsidRPr="006C2EE3" w:rsidRDefault="009D2CDB" w:rsidP="00F159EE">
            <w:pPr>
              <w:pStyle w:val="TableEntry"/>
            </w:pPr>
            <w:r w:rsidRPr="006C2EE3">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2280" w:type="dxa"/>
            <w:gridSpan w:val="2"/>
          </w:tcPr>
          <w:p w:rsidR="009D2CDB" w:rsidRPr="006C2EE3" w:rsidRDefault="009D2CDB" w:rsidP="00F159EE">
            <w:pPr>
              <w:pStyle w:val="TableEntry"/>
            </w:pPr>
            <w:r w:rsidRPr="006C2EE3">
              <w:t>TIU DOCUMENT DEFINITION cont’d</w:t>
            </w:r>
          </w:p>
        </w:tc>
        <w:tc>
          <w:tcPr>
            <w:tcW w:w="5850" w:type="dxa"/>
            <w:gridSpan w:val="2"/>
          </w:tcPr>
          <w:p w:rsidR="009D2CDB" w:rsidRPr="006C2EE3" w:rsidRDefault="009D2CDB" w:rsidP="00F159EE">
            <w:pPr>
              <w:pStyle w:val="TableEntry"/>
            </w:pPr>
            <w:r w:rsidRPr="006C2EE3">
              <w:t xml:space="preserve">Users are expected to use the Document Definition Utility TIUF to enter, edit, and delete file entries. In fact, the file prohibits the deletion of entries through generic Fileman Options. It also prohibits the edit through generic Fileman of a few critical fields: Type, Status, Shared, and National Standard. Adding and Deleting (but not editing) Items is also prohibited through generic Fileman options. </w:t>
            </w:r>
          </w:p>
          <w:p w:rsidR="009D2CDB" w:rsidRPr="006C2EE3" w:rsidRDefault="009D2CDB" w:rsidP="00F159EE">
            <w:pPr>
              <w:pStyle w:val="TableEntry"/>
            </w:pPr>
            <w:r w:rsidRPr="006C2EE3">
              <w:t xml:space="preserve">This does NOT imply that it is </w:t>
            </w:r>
            <w:r w:rsidRPr="006C2EE3">
              <w:rPr>
                <w:i/>
              </w:rPr>
              <w:t>safe</w:t>
            </w:r>
            <w:r w:rsidRPr="006C2EE3">
              <w:t xml:space="preserve"> to use generic Fileman to edit other fields.  Users are cautioned that edit through generic Fileman bypasses many safeguards built in to the Document Definition Utility and can create havoc unless the user </w:t>
            </w:r>
            <w:r w:rsidRPr="006C2EE3">
              <w:rPr>
                <w:i/>
              </w:rPr>
              <w:t>thoroughly understands</w:t>
            </w:r>
            <w:r w:rsidRPr="006C2EE3">
              <w:t xml:space="preserve"> the File and its uses. If users find needs which are not met through TIUF, please communicate them to the TIU development team. </w:t>
            </w:r>
          </w:p>
        </w:tc>
      </w:tr>
      <w:tr w:rsidR="009D2CDB" w:rsidRPr="006C2EE3" w:rsidTr="00FD2D85">
        <w:tc>
          <w:tcPr>
            <w:tcW w:w="1080" w:type="dxa"/>
            <w:gridSpan w:val="3"/>
          </w:tcPr>
          <w:p w:rsidR="009D2CDB" w:rsidRPr="006C2EE3" w:rsidRDefault="009D2CDB" w:rsidP="00F159EE">
            <w:pPr>
              <w:pStyle w:val="TableEntry"/>
            </w:pPr>
            <w:r w:rsidRPr="006C2EE3">
              <w:t>8925.2</w:t>
            </w:r>
            <w:r w:rsidR="00B456E7" w:rsidRPr="006C2EE3">
              <w:fldChar w:fldCharType="begin"/>
            </w:r>
            <w:r w:rsidRPr="006C2EE3">
              <w:instrText>xe "8925.2"</w:instrText>
            </w:r>
            <w:r w:rsidR="00B456E7" w:rsidRPr="006C2EE3">
              <w:fldChar w:fldCharType="end"/>
            </w:r>
            <w:r w:rsidR="00B456E7" w:rsidRPr="006C2EE3">
              <w:fldChar w:fldCharType="begin"/>
            </w:r>
            <w:r w:rsidRPr="006C2EE3">
              <w:instrText>xe "File #8925.2"</w:instrText>
            </w:r>
            <w:r w:rsidR="00B456E7" w:rsidRPr="006C2EE3">
              <w:fldChar w:fldCharType="end"/>
            </w:r>
          </w:p>
        </w:tc>
        <w:tc>
          <w:tcPr>
            <w:tcW w:w="2280" w:type="dxa"/>
            <w:gridSpan w:val="2"/>
          </w:tcPr>
          <w:p w:rsidR="009D2CDB" w:rsidRPr="006C2EE3" w:rsidRDefault="009D2CDB" w:rsidP="00F159EE">
            <w:pPr>
              <w:pStyle w:val="TableEntry"/>
            </w:pPr>
            <w:r w:rsidRPr="006C2EE3">
              <w:t>TIU UPLOAD BUFFER</w:t>
            </w:r>
          </w:p>
        </w:tc>
        <w:tc>
          <w:tcPr>
            <w:tcW w:w="5850" w:type="dxa"/>
            <w:gridSpan w:val="2"/>
          </w:tcPr>
          <w:p w:rsidR="009D2CDB" w:rsidRPr="006C2EE3" w:rsidRDefault="009D2CDB" w:rsidP="00F159EE">
            <w:pPr>
              <w:pStyle w:val="TableEntry"/>
              <w:rPr>
                <w:rFonts w:ascii="Courier New" w:hAnsi="Courier New"/>
              </w:rPr>
            </w:pPr>
            <w:r w:rsidRPr="006C2EE3">
              <w:t xml:space="preserve">This file buffers uploaded ASCII reports during the upload process, until they can be successfully routed to their respective destinations within </w:t>
            </w:r>
            <w:r w:rsidRPr="006C2EE3">
              <w:rPr>
                <w:b/>
                <w:bCs/>
              </w:rPr>
              <w:t>V</w:t>
            </w:r>
            <w:r w:rsidRPr="006C2EE3">
              <w:rPr>
                <w:i/>
                <w:iCs/>
              </w:rPr>
              <w:t>IST</w:t>
            </w:r>
            <w:r w:rsidRPr="006C2EE3">
              <w:rPr>
                <w:b/>
                <w:bCs/>
              </w:rPr>
              <w:t>A</w:t>
            </w:r>
            <w:r w:rsidRPr="006C2EE3">
              <w:t xml:space="preserve">. It will support the development of tools for responding to error messages (e.g., the correction of errors experienced during routing/filing) by the appropriate users, so as to avoid the necessity of making all </w:t>
            </w:r>
            <w:r w:rsidRPr="006C2EE3">
              <w:lastRenderedPageBreak/>
              <w:t>edits on the client system and re-initiating the upload in response to an error condition.</w:t>
            </w:r>
          </w:p>
        </w:tc>
      </w:tr>
      <w:tr w:rsidR="009D2CDB" w:rsidRPr="006C2EE3" w:rsidTr="00FD2D85">
        <w:tc>
          <w:tcPr>
            <w:tcW w:w="1080" w:type="dxa"/>
            <w:gridSpan w:val="3"/>
          </w:tcPr>
          <w:p w:rsidR="009D2CDB" w:rsidRPr="006C2EE3" w:rsidRDefault="009D2CDB" w:rsidP="00F159EE">
            <w:pPr>
              <w:pStyle w:val="TableEntry"/>
            </w:pPr>
            <w:r w:rsidRPr="006C2EE3">
              <w:lastRenderedPageBreak/>
              <w:t>8925.3</w:t>
            </w:r>
            <w:r w:rsidR="00B456E7" w:rsidRPr="006C2EE3">
              <w:fldChar w:fldCharType="begin"/>
            </w:r>
            <w:r w:rsidRPr="006C2EE3">
              <w:instrText>xe "8925.3"</w:instrText>
            </w:r>
            <w:r w:rsidR="00B456E7" w:rsidRPr="006C2EE3">
              <w:fldChar w:fldCharType="end"/>
            </w:r>
            <w:r w:rsidR="00B456E7" w:rsidRPr="006C2EE3">
              <w:fldChar w:fldCharType="begin"/>
            </w:r>
            <w:r w:rsidRPr="006C2EE3">
              <w:instrText>xe "File #8925.3"</w:instrText>
            </w:r>
            <w:r w:rsidR="00B456E7" w:rsidRPr="006C2EE3">
              <w:fldChar w:fldCharType="end"/>
            </w:r>
          </w:p>
        </w:tc>
        <w:tc>
          <w:tcPr>
            <w:tcW w:w="2280" w:type="dxa"/>
            <w:gridSpan w:val="2"/>
          </w:tcPr>
          <w:p w:rsidR="009D2CDB" w:rsidRPr="006C2EE3" w:rsidRDefault="009D2CDB" w:rsidP="00F159EE">
            <w:pPr>
              <w:pStyle w:val="TableEntry"/>
            </w:pPr>
            <w:r w:rsidRPr="006C2EE3">
              <w:t xml:space="preserve">TIU UPLOAD ERROR DEFINITION  </w:t>
            </w:r>
          </w:p>
        </w:tc>
        <w:tc>
          <w:tcPr>
            <w:tcW w:w="5850" w:type="dxa"/>
            <w:gridSpan w:val="2"/>
          </w:tcPr>
          <w:p w:rsidR="009D2CDB" w:rsidRPr="006C2EE3" w:rsidRDefault="009D2CDB" w:rsidP="00F159EE">
            <w:pPr>
              <w:pStyle w:val="TableEntry"/>
            </w:pPr>
            <w:r w:rsidRPr="006C2EE3">
              <w:t>This file defines allowable error codes, and their corresponding names and textual messages for the error handler module of the ASCII upload process.</w:t>
            </w:r>
          </w:p>
        </w:tc>
      </w:tr>
      <w:tr w:rsidR="009D2CDB" w:rsidRPr="006C2EE3" w:rsidTr="00FD2D85">
        <w:tc>
          <w:tcPr>
            <w:tcW w:w="1080" w:type="dxa"/>
            <w:gridSpan w:val="3"/>
          </w:tcPr>
          <w:p w:rsidR="009D2CDB" w:rsidRPr="006C2EE3" w:rsidRDefault="009D2CDB" w:rsidP="00F159EE">
            <w:pPr>
              <w:pStyle w:val="TableEntry"/>
            </w:pPr>
            <w:r w:rsidRPr="006C2EE3">
              <w:t>8925.4</w:t>
            </w:r>
            <w:r w:rsidR="00B456E7" w:rsidRPr="006C2EE3">
              <w:fldChar w:fldCharType="begin"/>
            </w:r>
            <w:r w:rsidRPr="006C2EE3">
              <w:instrText>xe "8925.4"</w:instrText>
            </w:r>
            <w:r w:rsidR="00B456E7" w:rsidRPr="006C2EE3">
              <w:fldChar w:fldCharType="end"/>
            </w:r>
            <w:r w:rsidR="00B456E7" w:rsidRPr="006C2EE3">
              <w:fldChar w:fldCharType="begin"/>
            </w:r>
            <w:r w:rsidRPr="006C2EE3">
              <w:instrText>xe "File #8925.4"</w:instrText>
            </w:r>
            <w:r w:rsidR="00B456E7" w:rsidRPr="006C2EE3">
              <w:fldChar w:fldCharType="end"/>
            </w:r>
          </w:p>
        </w:tc>
        <w:tc>
          <w:tcPr>
            <w:tcW w:w="2280" w:type="dxa"/>
            <w:gridSpan w:val="2"/>
          </w:tcPr>
          <w:p w:rsidR="009D2CDB" w:rsidRPr="006C2EE3" w:rsidRDefault="009D2CDB" w:rsidP="00F159EE">
            <w:pPr>
              <w:pStyle w:val="TableEntry"/>
            </w:pPr>
            <w:r w:rsidRPr="006C2EE3">
              <w:t>TIU UPLOAD LOG</w:t>
            </w:r>
          </w:p>
        </w:tc>
        <w:tc>
          <w:tcPr>
            <w:tcW w:w="5850" w:type="dxa"/>
            <w:gridSpan w:val="2"/>
          </w:tcPr>
          <w:p w:rsidR="009D2CDB" w:rsidRPr="006C2EE3" w:rsidRDefault="009D2CDB" w:rsidP="00F159EE">
            <w:pPr>
              <w:pStyle w:val="TableEntry"/>
              <w:rPr>
                <w:rFonts w:ascii="Courier New" w:hAnsi="Courier New"/>
              </w:rPr>
            </w:pPr>
            <w:r w:rsidRPr="006C2EE3">
              <w:t xml:space="preserve">This file is used by the filer module of the upload process to log both successfully filed records and non-fatal errors which </w:t>
            </w:r>
            <w:r w:rsidR="00221470">
              <w:t>may</w:t>
            </w:r>
            <w:r w:rsidRPr="006C2EE3">
              <w:t xml:space="preserve"> occur during routing/ filing of one or more records in a given batch.</w:t>
            </w:r>
          </w:p>
        </w:tc>
      </w:tr>
      <w:tr w:rsidR="009D2CDB" w:rsidRPr="006C2EE3" w:rsidTr="00FD2D85">
        <w:tc>
          <w:tcPr>
            <w:tcW w:w="1080" w:type="dxa"/>
            <w:gridSpan w:val="3"/>
          </w:tcPr>
          <w:p w:rsidR="009D2CDB" w:rsidRPr="006C2EE3" w:rsidRDefault="009D2CDB" w:rsidP="00F159EE">
            <w:pPr>
              <w:pStyle w:val="TableEntry"/>
            </w:pPr>
            <w:r w:rsidRPr="006C2EE3">
              <w:t>8925.5</w:t>
            </w:r>
            <w:r w:rsidR="00B456E7" w:rsidRPr="006C2EE3">
              <w:fldChar w:fldCharType="begin"/>
            </w:r>
            <w:r w:rsidRPr="006C2EE3">
              <w:instrText>xe "8925.5"</w:instrText>
            </w:r>
            <w:r w:rsidR="00B456E7" w:rsidRPr="006C2EE3">
              <w:fldChar w:fldCharType="end"/>
            </w:r>
            <w:r w:rsidR="00B456E7" w:rsidRPr="006C2EE3">
              <w:fldChar w:fldCharType="begin"/>
            </w:r>
            <w:r w:rsidRPr="006C2EE3">
              <w:instrText>xe "File #8925.5"</w:instrText>
            </w:r>
            <w:r w:rsidR="00B456E7" w:rsidRPr="006C2EE3">
              <w:fldChar w:fldCharType="end"/>
            </w:r>
          </w:p>
        </w:tc>
        <w:tc>
          <w:tcPr>
            <w:tcW w:w="2280" w:type="dxa"/>
            <w:gridSpan w:val="2"/>
          </w:tcPr>
          <w:p w:rsidR="009D2CDB" w:rsidRPr="006C2EE3" w:rsidRDefault="009D2CDB" w:rsidP="00F159EE">
            <w:pPr>
              <w:pStyle w:val="TableEntry"/>
            </w:pPr>
            <w:r w:rsidRPr="006C2EE3">
              <w:t>TIU AUDIT TRAIL</w:t>
            </w:r>
          </w:p>
        </w:tc>
        <w:tc>
          <w:tcPr>
            <w:tcW w:w="5850" w:type="dxa"/>
            <w:gridSpan w:val="2"/>
          </w:tcPr>
          <w:p w:rsidR="009D2CDB" w:rsidRPr="006C2EE3" w:rsidRDefault="009D2CDB" w:rsidP="00F159EE">
            <w:pPr>
              <w:pStyle w:val="TableEntry"/>
            </w:pPr>
            <w:r w:rsidRPr="006C2EE3">
              <w:t>This file maintains an audit trail of TIU transactions.</w:t>
            </w:r>
          </w:p>
        </w:tc>
      </w:tr>
      <w:tr w:rsidR="009D2CDB" w:rsidRPr="006C2EE3" w:rsidTr="00FD2D85">
        <w:tc>
          <w:tcPr>
            <w:tcW w:w="1080" w:type="dxa"/>
            <w:gridSpan w:val="3"/>
          </w:tcPr>
          <w:p w:rsidR="009D2CDB" w:rsidRPr="006C2EE3" w:rsidRDefault="009D2CDB" w:rsidP="00F159EE">
            <w:pPr>
              <w:pStyle w:val="TableEntry"/>
            </w:pPr>
            <w:r w:rsidRPr="006C2EE3">
              <w:t>8925.6</w:t>
            </w:r>
            <w:r w:rsidR="00B456E7" w:rsidRPr="006C2EE3">
              <w:fldChar w:fldCharType="begin"/>
            </w:r>
            <w:r w:rsidRPr="006C2EE3">
              <w:instrText>xe "8925.6"</w:instrText>
            </w:r>
            <w:r w:rsidR="00B456E7" w:rsidRPr="006C2EE3">
              <w:fldChar w:fldCharType="end"/>
            </w:r>
            <w:r w:rsidR="00B456E7" w:rsidRPr="006C2EE3">
              <w:fldChar w:fldCharType="begin"/>
            </w:r>
            <w:r w:rsidRPr="006C2EE3">
              <w:instrText>xe "File #8925.6"</w:instrText>
            </w:r>
            <w:r w:rsidR="00B456E7" w:rsidRPr="006C2EE3">
              <w:fldChar w:fldCharType="end"/>
            </w:r>
          </w:p>
        </w:tc>
        <w:tc>
          <w:tcPr>
            <w:tcW w:w="2280" w:type="dxa"/>
            <w:gridSpan w:val="2"/>
          </w:tcPr>
          <w:p w:rsidR="009D2CDB" w:rsidRPr="006C2EE3" w:rsidRDefault="009D2CDB" w:rsidP="00F159EE">
            <w:pPr>
              <w:pStyle w:val="TableEntry"/>
            </w:pPr>
            <w:r w:rsidRPr="006C2EE3">
              <w:t>TIU STATUS  (including data)</w:t>
            </w:r>
          </w:p>
        </w:tc>
        <w:tc>
          <w:tcPr>
            <w:tcW w:w="5850" w:type="dxa"/>
            <w:gridSpan w:val="2"/>
          </w:tcPr>
          <w:p w:rsidR="009D2CDB" w:rsidRPr="006C2EE3" w:rsidRDefault="009D2CDB" w:rsidP="00F159EE">
            <w:pPr>
              <w:pStyle w:val="TableEntry"/>
              <w:rPr>
                <w:rFonts w:ascii="Courier New" w:hAnsi="Courier New"/>
              </w:rPr>
            </w:pPr>
            <w:r w:rsidRPr="006C2EE3">
              <w:t xml:space="preserve">This file contains the allowable statuses which </w:t>
            </w:r>
            <w:r w:rsidR="00221470">
              <w:t>may</w:t>
            </w:r>
            <w:r w:rsidRPr="006C2EE3">
              <w:t xml:space="preserve"> be applied to a TIU document during its path through the system.</w:t>
            </w:r>
          </w:p>
        </w:tc>
      </w:tr>
      <w:tr w:rsidR="009D2CDB" w:rsidRPr="006C2EE3" w:rsidTr="00FD2D85">
        <w:tc>
          <w:tcPr>
            <w:tcW w:w="1080" w:type="dxa"/>
            <w:gridSpan w:val="3"/>
          </w:tcPr>
          <w:p w:rsidR="009D2CDB" w:rsidRPr="006C2EE3" w:rsidRDefault="009D2CDB" w:rsidP="00F159EE">
            <w:pPr>
              <w:pStyle w:val="TableEntry"/>
            </w:pPr>
            <w:r w:rsidRPr="006C2EE3">
              <w:t>8925.7</w:t>
            </w:r>
            <w:r w:rsidR="00B456E7" w:rsidRPr="006C2EE3">
              <w:fldChar w:fldCharType="begin"/>
            </w:r>
            <w:r w:rsidRPr="006C2EE3">
              <w:instrText>xe "8925.7"</w:instrText>
            </w:r>
            <w:r w:rsidR="00B456E7" w:rsidRPr="006C2EE3">
              <w:fldChar w:fldCharType="end"/>
            </w:r>
            <w:r w:rsidR="00B456E7" w:rsidRPr="006C2EE3">
              <w:fldChar w:fldCharType="begin"/>
            </w:r>
            <w:r w:rsidRPr="006C2EE3">
              <w:instrText>xe "File #8925.7"</w:instrText>
            </w:r>
            <w:r w:rsidR="00B456E7" w:rsidRPr="006C2EE3">
              <w:fldChar w:fldCharType="end"/>
            </w:r>
          </w:p>
        </w:tc>
        <w:tc>
          <w:tcPr>
            <w:tcW w:w="2280" w:type="dxa"/>
            <w:gridSpan w:val="2"/>
          </w:tcPr>
          <w:p w:rsidR="009D2CDB" w:rsidRPr="006C2EE3" w:rsidRDefault="009D2CDB" w:rsidP="00F159EE">
            <w:pPr>
              <w:pStyle w:val="TableEntry"/>
            </w:pPr>
            <w:r w:rsidRPr="006C2EE3">
              <w:t>TIU MULTIPLE SIGNATURE</w:t>
            </w:r>
          </w:p>
        </w:tc>
        <w:tc>
          <w:tcPr>
            <w:tcW w:w="5850" w:type="dxa"/>
            <w:gridSpan w:val="2"/>
          </w:tcPr>
          <w:p w:rsidR="009D2CDB" w:rsidRPr="006C2EE3" w:rsidRDefault="009D2CDB" w:rsidP="00F159EE">
            <w:pPr>
              <w:pStyle w:val="TableEntry"/>
              <w:rPr>
                <w:rFonts w:ascii="Courier New" w:hAnsi="Courier New"/>
              </w:rPr>
            </w:pPr>
            <w:r w:rsidRPr="006C2EE3">
              <w:t>This file is intended to accommodate the case where multiple cosignatures are applied to a document (e.g., team or multidisciplinary notes, discharge planning check-lists, etc.). Rather than adding a multiple to the TIU Document file, this file supports a 3NF decomposition, allowing multiple cosignatures to be applied to the same document.</w:t>
            </w:r>
          </w:p>
        </w:tc>
      </w:tr>
      <w:tr w:rsidR="00D23AED" w:rsidRPr="006C2EE3" w:rsidTr="00D23AED">
        <w:trPr>
          <w:cantSplit/>
        </w:trPr>
        <w:tc>
          <w:tcPr>
            <w:tcW w:w="1080" w:type="dxa"/>
            <w:gridSpan w:val="3"/>
          </w:tcPr>
          <w:p w:rsidR="00D23AED" w:rsidRPr="006C2EE3" w:rsidRDefault="00D23AED" w:rsidP="00F159EE">
            <w:pPr>
              <w:pStyle w:val="TableEntry"/>
            </w:pPr>
            <w:r w:rsidRPr="006C2EE3">
              <w:t>8925.71</w:t>
            </w:r>
          </w:p>
        </w:tc>
        <w:tc>
          <w:tcPr>
            <w:tcW w:w="2280" w:type="dxa"/>
            <w:gridSpan w:val="2"/>
          </w:tcPr>
          <w:p w:rsidR="00D23AED" w:rsidRPr="006C2EE3" w:rsidRDefault="00D23AED" w:rsidP="00F159EE">
            <w:pPr>
              <w:pStyle w:val="TableEntry"/>
            </w:pPr>
            <w:r w:rsidRPr="006C2EE3">
              <w:t>TIU TEXT EVENTS</w:t>
            </w:r>
          </w:p>
        </w:tc>
        <w:tc>
          <w:tcPr>
            <w:tcW w:w="5850" w:type="dxa"/>
            <w:gridSpan w:val="2"/>
          </w:tcPr>
          <w:p w:rsidR="00D23AED" w:rsidRPr="006C2EE3" w:rsidRDefault="00D23AED" w:rsidP="00F159EE">
            <w:pPr>
              <w:pStyle w:val="TableEntry"/>
            </w:pPr>
            <w:r w:rsidRPr="006C2EE3">
              <w:t xml:space="preserve">This file </w:t>
            </w:r>
            <w:r w:rsidR="00642645" w:rsidRPr="006C2EE3">
              <w:t>was introduced with Patch TIU*1*296 (see overview on page</w:t>
            </w:r>
            <w:r w:rsidR="00C81FCC" w:rsidRPr="006C2EE3">
              <w:t xml:space="preserve"> </w:t>
            </w:r>
            <w:r w:rsidR="00C81FCC" w:rsidRPr="006C2EE3">
              <w:fldChar w:fldCharType="begin"/>
            </w:r>
            <w:r w:rsidR="00C81FCC" w:rsidRPr="006C2EE3">
              <w:instrText xml:space="preserve"> REF patch_TIU_1_296 </w:instrText>
            </w:r>
            <w:r w:rsidR="00B548BC" w:rsidRPr="006C2EE3">
              <w:instrText xml:space="preserve"> \* MERGEFORMAT </w:instrText>
            </w:r>
            <w:r w:rsidR="00C81FCC" w:rsidRPr="006C2EE3">
              <w:fldChar w:fldCharType="end"/>
            </w:r>
            <w:r w:rsidR="00ED7344">
              <w:fldChar w:fldCharType="begin"/>
            </w:r>
            <w:r w:rsidR="00ED7344">
              <w:instrText xml:space="preserve"> PAGEREF patch_TIU_1_296 </w:instrText>
            </w:r>
            <w:r w:rsidR="00ED7344">
              <w:fldChar w:fldCharType="separate"/>
            </w:r>
            <w:r w:rsidR="00A659A4">
              <w:rPr>
                <w:noProof/>
              </w:rPr>
              <w:t>3</w:t>
            </w:r>
            <w:r w:rsidR="00ED7344">
              <w:rPr>
                <w:noProof/>
              </w:rPr>
              <w:fldChar w:fldCharType="end"/>
            </w:r>
            <w:r w:rsidR="00642645" w:rsidRPr="006C2EE3">
              <w:t xml:space="preserve">), and is </w:t>
            </w:r>
            <w:r w:rsidRPr="006C2EE3">
              <w:t>used to define the words or phrase that will be searched for in a TIU document. If the words or phrase are found in the TIU document, then an alert is sent to the team</w:t>
            </w:r>
            <w:r w:rsidR="00A148AD" w:rsidRPr="006C2EE3">
              <w:t>(s)</w:t>
            </w:r>
            <w:r w:rsidRPr="006C2EE3">
              <w:t xml:space="preserve"> specified in </w:t>
            </w:r>
            <w:r w:rsidR="00C81FCC" w:rsidRPr="006C2EE3">
              <w:t>this</w:t>
            </w:r>
            <w:r w:rsidRPr="006C2EE3">
              <w:t xml:space="preserve"> file. </w:t>
            </w:r>
          </w:p>
          <w:p w:rsidR="005E4FB8" w:rsidRPr="006C2EE3" w:rsidRDefault="005E4FB8" w:rsidP="00F159EE">
            <w:pPr>
              <w:pStyle w:val="TableEntry"/>
            </w:pPr>
            <w:r w:rsidRPr="006C2EE3">
              <w:t xml:space="preserve">A new Text Event Edit [TIU TEXT EVENT EDIT] menu option was added to the TIU Maintenance Menu [TIU IRM MAINTENANCE MENU]. </w:t>
            </w:r>
            <w:r w:rsidR="00582361" w:rsidRPr="006C2EE3">
              <w:t>Use t</w:t>
            </w:r>
            <w:r w:rsidRPr="006C2EE3">
              <w:t>his option to set up a text event in the TIU TEXT EVENTS file.</w:t>
            </w:r>
          </w:p>
          <w:p w:rsidR="00D23AED" w:rsidRPr="006C2EE3" w:rsidRDefault="00D23AED" w:rsidP="00F159EE">
            <w:pPr>
              <w:pStyle w:val="TableEntry"/>
            </w:pPr>
            <w:r w:rsidRPr="006C2EE3">
              <w:t xml:space="preserve">Any TIU document that is to be used </w:t>
            </w:r>
            <w:r w:rsidR="0070058B" w:rsidRPr="006C2EE3">
              <w:t>to trigger</w:t>
            </w:r>
            <w:r w:rsidRPr="006C2EE3">
              <w:t xml:space="preserve"> these text alerts </w:t>
            </w:r>
            <w:r w:rsidR="00A11492" w:rsidRPr="006C2EE3">
              <w:t>must</w:t>
            </w:r>
            <w:r w:rsidRPr="006C2EE3">
              <w:t xml:space="preserve"> have the MUMPS code</w:t>
            </w:r>
            <w:r w:rsidR="00B5066E" w:rsidRPr="006C2EE3">
              <w:t xml:space="preserve"> 'D TASK^TIUTIUS(DA)'</w:t>
            </w:r>
            <w:r w:rsidRPr="006C2EE3">
              <w:t xml:space="preserve"> entered in the POST-SIGNATURE CODE field (#4.9) in the TIU DOCUMENT DEFINITION file (#8925.1).</w:t>
            </w:r>
            <w:bookmarkStart w:id="242" w:name="TIU_1_296_new_file"/>
            <w:bookmarkStart w:id="243" w:name="Page124"/>
            <w:bookmarkEnd w:id="242"/>
            <w:bookmarkEnd w:id="243"/>
          </w:p>
        </w:tc>
      </w:tr>
      <w:tr w:rsidR="009D2CDB" w:rsidRPr="006C2EE3" w:rsidTr="00FD2D85">
        <w:tc>
          <w:tcPr>
            <w:tcW w:w="1080" w:type="dxa"/>
            <w:gridSpan w:val="3"/>
          </w:tcPr>
          <w:p w:rsidR="009D2CDB" w:rsidRPr="006C2EE3" w:rsidRDefault="009D2CDB" w:rsidP="00F159EE">
            <w:pPr>
              <w:pStyle w:val="TableEntry"/>
            </w:pPr>
            <w:r w:rsidRPr="006C2EE3">
              <w:t>8925.8</w:t>
            </w:r>
            <w:r w:rsidR="00B456E7" w:rsidRPr="006C2EE3">
              <w:fldChar w:fldCharType="begin"/>
            </w:r>
            <w:r w:rsidRPr="006C2EE3">
              <w:instrText>xe "8925.8"</w:instrText>
            </w:r>
            <w:r w:rsidR="00B456E7" w:rsidRPr="006C2EE3">
              <w:fldChar w:fldCharType="end"/>
            </w:r>
            <w:r w:rsidR="00B456E7" w:rsidRPr="006C2EE3">
              <w:fldChar w:fldCharType="begin"/>
            </w:r>
            <w:r w:rsidRPr="006C2EE3">
              <w:instrText>xe "File #8925.8"</w:instrText>
            </w:r>
            <w:r w:rsidR="00B456E7" w:rsidRPr="006C2EE3">
              <w:fldChar w:fldCharType="end"/>
            </w:r>
          </w:p>
        </w:tc>
        <w:tc>
          <w:tcPr>
            <w:tcW w:w="2280" w:type="dxa"/>
            <w:gridSpan w:val="2"/>
          </w:tcPr>
          <w:p w:rsidR="009D2CDB" w:rsidRPr="006C2EE3" w:rsidRDefault="009D2CDB" w:rsidP="00F159EE">
            <w:pPr>
              <w:pStyle w:val="TableEntry"/>
            </w:pPr>
            <w:r w:rsidRPr="006C2EE3">
              <w:t xml:space="preserve">TIU SEARCH CATEGORIES  </w:t>
            </w:r>
          </w:p>
        </w:tc>
        <w:tc>
          <w:tcPr>
            <w:tcW w:w="5850" w:type="dxa"/>
            <w:gridSpan w:val="2"/>
          </w:tcPr>
          <w:p w:rsidR="009D2CDB" w:rsidRPr="006C2EE3" w:rsidRDefault="009D2CDB" w:rsidP="00F159EE">
            <w:pPr>
              <w:pStyle w:val="TableEntry"/>
            </w:pPr>
            <w:r w:rsidRPr="006C2EE3">
              <w:t>This file stores parameters which modify the processing requirements of individual document types, and their descendants.</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t>8925.9</w:t>
            </w:r>
            <w:r w:rsidR="00B456E7" w:rsidRPr="006C2EE3">
              <w:fldChar w:fldCharType="begin"/>
            </w:r>
            <w:r w:rsidRPr="006C2EE3">
              <w:instrText>xe "8925.9"</w:instrText>
            </w:r>
            <w:r w:rsidR="00B456E7" w:rsidRPr="006C2EE3">
              <w:fldChar w:fldCharType="end"/>
            </w:r>
            <w:r w:rsidR="00B456E7" w:rsidRPr="006C2EE3">
              <w:fldChar w:fldCharType="begin"/>
            </w:r>
            <w:r w:rsidRPr="006C2EE3">
              <w:instrText>xe "File #8925.9"</w:instrText>
            </w:r>
            <w:r w:rsidR="00B456E7" w:rsidRPr="006C2EE3">
              <w:fldChar w:fldCharType="end"/>
            </w:r>
          </w:p>
        </w:tc>
        <w:tc>
          <w:tcPr>
            <w:tcW w:w="2280" w:type="dxa"/>
            <w:gridSpan w:val="2"/>
          </w:tcPr>
          <w:p w:rsidR="009D2CDB" w:rsidRPr="006C2EE3" w:rsidRDefault="009D2CDB" w:rsidP="00F159EE">
            <w:pPr>
              <w:pStyle w:val="TableEntry"/>
            </w:pPr>
            <w:r w:rsidRPr="006C2EE3">
              <w:t>TIU PROBLEM LINK</w:t>
            </w:r>
          </w:p>
        </w:tc>
        <w:tc>
          <w:tcPr>
            <w:tcW w:w="5850" w:type="dxa"/>
            <w:gridSpan w:val="2"/>
          </w:tcPr>
          <w:p w:rsidR="009D2CDB" w:rsidRPr="006C2EE3" w:rsidRDefault="009D2CDB" w:rsidP="00F159EE">
            <w:pPr>
              <w:pStyle w:val="TableEntry"/>
              <w:rPr>
                <w:rFonts w:ascii="Courier New" w:hAnsi="Courier New"/>
              </w:rPr>
            </w:pPr>
            <w:r w:rsidRPr="006C2EE3">
              <w:t>This file allows a many-to-many relationship between TIU Documents and Problems to be maintained.</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t>8925.91</w:t>
            </w:r>
            <w:r w:rsidR="00B456E7" w:rsidRPr="006C2EE3">
              <w:fldChar w:fldCharType="begin"/>
            </w:r>
            <w:r w:rsidRPr="006C2EE3">
              <w:instrText>xe "8925.91"</w:instrText>
            </w:r>
            <w:r w:rsidR="00B456E7" w:rsidRPr="006C2EE3">
              <w:fldChar w:fldCharType="end"/>
            </w:r>
            <w:r w:rsidR="00B456E7" w:rsidRPr="006C2EE3">
              <w:fldChar w:fldCharType="begin"/>
            </w:r>
            <w:r w:rsidRPr="006C2EE3">
              <w:instrText>xe "File #8925.91"</w:instrText>
            </w:r>
            <w:r w:rsidR="00B456E7" w:rsidRPr="006C2EE3">
              <w:fldChar w:fldCharType="end"/>
            </w:r>
          </w:p>
        </w:tc>
        <w:tc>
          <w:tcPr>
            <w:tcW w:w="2280" w:type="dxa"/>
            <w:gridSpan w:val="2"/>
          </w:tcPr>
          <w:p w:rsidR="009D2CDB" w:rsidRPr="006C2EE3" w:rsidRDefault="009D2CDB" w:rsidP="00F159EE">
            <w:pPr>
              <w:pStyle w:val="TableEntry"/>
            </w:pPr>
            <w:r w:rsidRPr="006C2EE3">
              <w:t>TIU EXTERNAL DATA LINK FILE</w:t>
            </w:r>
          </w:p>
        </w:tc>
        <w:tc>
          <w:tcPr>
            <w:tcW w:w="5850" w:type="dxa"/>
            <w:gridSpan w:val="2"/>
          </w:tcPr>
          <w:p w:rsidR="009D2CDB" w:rsidRPr="006C2EE3" w:rsidRDefault="009D2CDB" w:rsidP="00F159EE">
            <w:pPr>
              <w:pStyle w:val="TableEntry"/>
            </w:pPr>
            <w:r w:rsidRPr="006C2EE3">
              <w:t>This file is intended to allow the definition of many-to-one linkages between TIU Documents and external data objects (i.e., non-MUMPS data) such as Images</w:t>
            </w:r>
            <w:r w:rsidR="00DE76F2" w:rsidRPr="006C2EE3">
              <w:t xml:space="preserve"> </w:t>
            </w:r>
            <w:r w:rsidRPr="006C2EE3">
              <w:t>or BLOBs.</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t>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p>
        </w:tc>
        <w:tc>
          <w:tcPr>
            <w:tcW w:w="2280" w:type="dxa"/>
            <w:gridSpan w:val="2"/>
          </w:tcPr>
          <w:p w:rsidR="009D2CDB" w:rsidRPr="006C2EE3" w:rsidRDefault="009D2CDB" w:rsidP="00F159EE">
            <w:pPr>
              <w:pStyle w:val="TableEntry"/>
            </w:pPr>
            <w:r w:rsidRPr="006C2EE3">
              <w:t>TIU PRINT PARAMETERS</w:t>
            </w:r>
          </w:p>
        </w:tc>
        <w:tc>
          <w:tcPr>
            <w:tcW w:w="5850" w:type="dxa"/>
            <w:gridSpan w:val="2"/>
          </w:tcPr>
          <w:p w:rsidR="009D2CDB" w:rsidRPr="006C2EE3" w:rsidRDefault="009D2CDB" w:rsidP="00F159EE">
            <w:pPr>
              <w:pStyle w:val="TableEntry"/>
            </w:pPr>
            <w:r w:rsidRPr="006C2EE3">
              <w:t>This file describes the parameters for controlling the Printing of Progress Notes.</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t>8925.94</w:t>
            </w:r>
            <w:r w:rsidR="00B456E7" w:rsidRPr="006C2EE3">
              <w:fldChar w:fldCharType="begin"/>
            </w:r>
            <w:r w:rsidRPr="006C2EE3">
              <w:instrText>xe "8925.94"</w:instrText>
            </w:r>
            <w:r w:rsidR="00B456E7" w:rsidRPr="006C2EE3">
              <w:fldChar w:fldCharType="end"/>
            </w:r>
            <w:r w:rsidR="00B456E7" w:rsidRPr="006C2EE3">
              <w:fldChar w:fldCharType="begin"/>
            </w:r>
            <w:r w:rsidRPr="006C2EE3">
              <w:instrText>xe "File #8925.94"</w:instrText>
            </w:r>
            <w:r w:rsidR="00B456E7" w:rsidRPr="006C2EE3">
              <w:fldChar w:fldCharType="end"/>
            </w:r>
          </w:p>
        </w:tc>
        <w:tc>
          <w:tcPr>
            <w:tcW w:w="2280" w:type="dxa"/>
            <w:gridSpan w:val="2"/>
          </w:tcPr>
          <w:p w:rsidR="009D2CDB" w:rsidRPr="006C2EE3" w:rsidRDefault="009D2CDB" w:rsidP="00F159EE">
            <w:pPr>
              <w:pStyle w:val="TableEntry"/>
            </w:pPr>
            <w:r w:rsidRPr="006C2EE3">
              <w:t>TIU DIVISION PRINT PARAMETERS</w:t>
            </w:r>
          </w:p>
        </w:tc>
        <w:tc>
          <w:tcPr>
            <w:tcW w:w="5850" w:type="dxa"/>
            <w:gridSpan w:val="2"/>
          </w:tcPr>
          <w:p w:rsidR="009D2CDB" w:rsidRPr="006C2EE3" w:rsidRDefault="009D2CDB" w:rsidP="00F159EE">
            <w:pPr>
              <w:pStyle w:val="TableEntry"/>
            </w:pPr>
            <w:r w:rsidRPr="006C2EE3">
              <w:t>This file describes the parameters for the batch printing of progress notes for filing by Medical Center Division.</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t>8925.95</w:t>
            </w:r>
            <w:r w:rsidR="00B456E7" w:rsidRPr="006C2EE3">
              <w:fldChar w:fldCharType="begin"/>
            </w:r>
            <w:r w:rsidRPr="006C2EE3">
              <w:instrText>xe "8925.95"</w:instrText>
            </w:r>
            <w:r w:rsidR="00B456E7" w:rsidRPr="006C2EE3">
              <w:fldChar w:fldCharType="end"/>
            </w:r>
            <w:r w:rsidR="00B456E7" w:rsidRPr="006C2EE3">
              <w:fldChar w:fldCharType="begin"/>
            </w:r>
            <w:r w:rsidRPr="006C2EE3">
              <w:instrText>xe "File #8925.95"</w:instrText>
            </w:r>
            <w:r w:rsidR="00B456E7" w:rsidRPr="006C2EE3">
              <w:fldChar w:fldCharType="end"/>
            </w:r>
          </w:p>
        </w:tc>
        <w:tc>
          <w:tcPr>
            <w:tcW w:w="2280" w:type="dxa"/>
            <w:gridSpan w:val="2"/>
          </w:tcPr>
          <w:p w:rsidR="009D2CDB" w:rsidRPr="006C2EE3" w:rsidRDefault="009D2CDB" w:rsidP="00F159EE">
            <w:pPr>
              <w:pStyle w:val="TableEntry"/>
            </w:pPr>
            <w:r w:rsidRPr="006C2EE3">
              <w:t>TIU DOCUMENT PARAMETERS</w:t>
            </w:r>
          </w:p>
        </w:tc>
        <w:tc>
          <w:tcPr>
            <w:tcW w:w="5850" w:type="dxa"/>
            <w:gridSpan w:val="2"/>
          </w:tcPr>
          <w:p w:rsidR="009D2CDB" w:rsidRPr="006C2EE3" w:rsidRDefault="009D2CDB" w:rsidP="00F159EE">
            <w:pPr>
              <w:pStyle w:val="TableEntry"/>
              <w:rPr>
                <w:rFonts w:ascii="Courier New" w:hAnsi="Courier New"/>
              </w:rPr>
            </w:pPr>
            <w:r w:rsidRPr="006C2EE3">
              <w:t>This file stores parameters which modify the processing requirements of individual document types, and their descendants.</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lastRenderedPageBreak/>
              <w:t>8925.97</w:t>
            </w:r>
            <w:r w:rsidR="00B456E7" w:rsidRPr="006C2EE3">
              <w:fldChar w:fldCharType="begin"/>
            </w:r>
            <w:r w:rsidRPr="006C2EE3">
              <w:instrText>xe "8925.97"</w:instrText>
            </w:r>
            <w:r w:rsidR="00B456E7" w:rsidRPr="006C2EE3">
              <w:fldChar w:fldCharType="end"/>
            </w:r>
            <w:r w:rsidR="00B456E7" w:rsidRPr="006C2EE3">
              <w:fldChar w:fldCharType="begin"/>
            </w:r>
            <w:r w:rsidRPr="006C2EE3">
              <w:instrText>xe "File #8925.97"</w:instrText>
            </w:r>
            <w:r w:rsidR="00B456E7" w:rsidRPr="006C2EE3">
              <w:fldChar w:fldCharType="end"/>
            </w:r>
          </w:p>
        </w:tc>
        <w:tc>
          <w:tcPr>
            <w:tcW w:w="2280" w:type="dxa"/>
            <w:gridSpan w:val="2"/>
          </w:tcPr>
          <w:p w:rsidR="009D2CDB" w:rsidRPr="006C2EE3" w:rsidRDefault="009D2CDB" w:rsidP="00F159EE">
            <w:pPr>
              <w:pStyle w:val="TableEntry"/>
            </w:pPr>
            <w:r w:rsidRPr="006C2EE3">
              <w:t xml:space="preserve">TIU CONVERSIONS </w:t>
            </w:r>
          </w:p>
        </w:tc>
        <w:tc>
          <w:tcPr>
            <w:tcW w:w="5850" w:type="dxa"/>
            <w:gridSpan w:val="2"/>
          </w:tcPr>
          <w:p w:rsidR="009D2CDB" w:rsidRPr="006C2EE3" w:rsidRDefault="009D2CDB" w:rsidP="00F159EE">
            <w:pPr>
              <w:pStyle w:val="TableEntry"/>
            </w:pPr>
            <w:r w:rsidRPr="006C2EE3">
              <w:t>This file contains information concerning the conversion of legacy files such as ^GMR(121, Generic Progress Note File, to ^TIU(8925, TIU Document File.</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t>8925.98</w:t>
            </w:r>
            <w:r w:rsidR="00B456E7" w:rsidRPr="006C2EE3">
              <w:fldChar w:fldCharType="begin"/>
            </w:r>
            <w:r w:rsidRPr="006C2EE3">
              <w:instrText>xe "8925.98"</w:instrText>
            </w:r>
            <w:r w:rsidR="00B456E7" w:rsidRPr="006C2EE3">
              <w:fldChar w:fldCharType="end"/>
            </w:r>
            <w:r w:rsidR="00B456E7" w:rsidRPr="006C2EE3">
              <w:fldChar w:fldCharType="begin"/>
            </w:r>
            <w:r w:rsidRPr="006C2EE3">
              <w:instrText>xe "File #8925.98"</w:instrText>
            </w:r>
            <w:r w:rsidR="00B456E7" w:rsidRPr="006C2EE3">
              <w:fldChar w:fldCharType="end"/>
            </w:r>
          </w:p>
        </w:tc>
        <w:tc>
          <w:tcPr>
            <w:tcW w:w="2280" w:type="dxa"/>
            <w:gridSpan w:val="2"/>
          </w:tcPr>
          <w:p w:rsidR="009D2CDB" w:rsidRPr="006C2EE3" w:rsidRDefault="009D2CDB" w:rsidP="00F159EE">
            <w:pPr>
              <w:pStyle w:val="TableEntry"/>
              <w:rPr>
                <w:lang w:val="fr-CA"/>
              </w:rPr>
            </w:pPr>
            <w:r w:rsidRPr="006C2EE3">
              <w:rPr>
                <w:lang w:val="fr-CA"/>
              </w:rPr>
              <w:t>TIU PERSONAL DOCUMENT TYPE LIST</w:t>
            </w:r>
          </w:p>
        </w:tc>
        <w:tc>
          <w:tcPr>
            <w:tcW w:w="5850" w:type="dxa"/>
            <w:gridSpan w:val="2"/>
          </w:tcPr>
          <w:p w:rsidR="009D2CDB" w:rsidRPr="006C2EE3" w:rsidRDefault="009D2CDB" w:rsidP="00F159EE">
            <w:pPr>
              <w:pStyle w:val="TableEntry"/>
              <w:rPr>
                <w:rFonts w:ascii="Courier New" w:hAnsi="Courier New"/>
              </w:rPr>
            </w:pPr>
            <w:r w:rsidRPr="006C2EE3">
              <w:t>This file is used to store "pick-lists" of documents (by class), for selection by users.</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t>8925.99</w:t>
            </w:r>
            <w:r w:rsidR="00B456E7" w:rsidRPr="006C2EE3">
              <w:fldChar w:fldCharType="begin"/>
            </w:r>
            <w:r w:rsidRPr="006C2EE3">
              <w:instrText>xe "8925.99"</w:instrText>
            </w:r>
            <w:r w:rsidR="00B456E7" w:rsidRPr="006C2EE3">
              <w:fldChar w:fldCharType="end"/>
            </w:r>
            <w:r w:rsidR="00B456E7" w:rsidRPr="006C2EE3">
              <w:fldChar w:fldCharType="begin"/>
            </w:r>
            <w:r w:rsidRPr="006C2EE3">
              <w:instrText>xe "File #8925.99"</w:instrText>
            </w:r>
            <w:r w:rsidR="00B456E7" w:rsidRPr="006C2EE3">
              <w:fldChar w:fldCharType="end"/>
            </w:r>
          </w:p>
        </w:tc>
        <w:tc>
          <w:tcPr>
            <w:tcW w:w="2280" w:type="dxa"/>
            <w:gridSpan w:val="2"/>
          </w:tcPr>
          <w:p w:rsidR="009D2CDB" w:rsidRPr="006C2EE3" w:rsidRDefault="009D2CDB" w:rsidP="00F159EE">
            <w:pPr>
              <w:pStyle w:val="TableEntry"/>
            </w:pPr>
            <w:r w:rsidRPr="006C2EE3">
              <w:t>TIU PARAMETERS</w:t>
            </w:r>
          </w:p>
        </w:tc>
        <w:tc>
          <w:tcPr>
            <w:tcW w:w="5850" w:type="dxa"/>
            <w:gridSpan w:val="2"/>
          </w:tcPr>
          <w:p w:rsidR="009D2CDB" w:rsidRPr="006C2EE3" w:rsidRDefault="009D2CDB" w:rsidP="00F159EE">
            <w:pPr>
              <w:pStyle w:val="TableEntry"/>
              <w:rPr>
                <w:rFonts w:ascii="Courier New" w:hAnsi="Courier New"/>
              </w:rPr>
            </w:pPr>
            <w:r w:rsidRPr="006C2EE3">
              <w:t>This file contains the site-configurable parameters for TIU. It will have one entry for each division, to support variable definition of package behavior at multidivisional facilities.</w:t>
            </w:r>
          </w:p>
        </w:tc>
      </w:tr>
      <w:tr w:rsidR="009D2CDB" w:rsidRPr="006C2EE3" w:rsidTr="00FD2D85">
        <w:trPr>
          <w:gridBefore w:val="1"/>
          <w:wBefore w:w="12" w:type="dxa"/>
        </w:trPr>
        <w:tc>
          <w:tcPr>
            <w:tcW w:w="1068" w:type="dxa"/>
            <w:gridSpan w:val="2"/>
          </w:tcPr>
          <w:p w:rsidR="009D2CDB" w:rsidRPr="006C2EE3" w:rsidRDefault="009D2CDB" w:rsidP="00F159EE">
            <w:pPr>
              <w:pStyle w:val="TableEntry"/>
            </w:pPr>
            <w:r w:rsidRPr="006C2EE3">
              <w:t>8926</w:t>
            </w:r>
            <w:r w:rsidR="00B456E7" w:rsidRPr="006C2EE3">
              <w:fldChar w:fldCharType="begin"/>
            </w:r>
            <w:r w:rsidRPr="006C2EE3">
              <w:instrText>xe "8926"</w:instrText>
            </w:r>
            <w:r w:rsidR="00B456E7" w:rsidRPr="006C2EE3">
              <w:fldChar w:fldCharType="end"/>
            </w:r>
            <w:r w:rsidR="00B456E7" w:rsidRPr="006C2EE3">
              <w:fldChar w:fldCharType="begin"/>
            </w:r>
            <w:r w:rsidRPr="006C2EE3">
              <w:instrText>xe "File #8926"</w:instrText>
            </w:r>
            <w:r w:rsidR="00B456E7" w:rsidRPr="006C2EE3">
              <w:fldChar w:fldCharType="end"/>
            </w:r>
            <w:r w:rsidRPr="006C2EE3">
              <w:t xml:space="preserve">     </w:t>
            </w:r>
          </w:p>
        </w:tc>
        <w:tc>
          <w:tcPr>
            <w:tcW w:w="2280" w:type="dxa"/>
            <w:gridSpan w:val="2"/>
          </w:tcPr>
          <w:p w:rsidR="009D2CDB" w:rsidRPr="006C2EE3" w:rsidRDefault="009D2CDB" w:rsidP="00F159EE">
            <w:pPr>
              <w:pStyle w:val="TableEntry"/>
            </w:pPr>
            <w:r w:rsidRPr="006C2EE3">
              <w:t>TIU PERSONAL PREFERENCES</w:t>
            </w:r>
          </w:p>
        </w:tc>
        <w:tc>
          <w:tcPr>
            <w:tcW w:w="5850" w:type="dxa"/>
            <w:gridSpan w:val="2"/>
          </w:tcPr>
          <w:p w:rsidR="009D2CDB" w:rsidRPr="006C2EE3" w:rsidRDefault="009D2CDB" w:rsidP="00F159EE">
            <w:pPr>
              <w:pStyle w:val="TableEntry"/>
            </w:pPr>
            <w:r w:rsidRPr="006C2EE3">
              <w:t>This file allows the definition of Personal Preferences with respect to a variety of TIU's functions (e.g., Review Screen sort field and order, Default cosigner, default locations, location by day-of-week, suppression of review notes prompt on Progress note entry, etc.).</w:t>
            </w:r>
          </w:p>
        </w:tc>
      </w:tr>
      <w:tr w:rsidR="00C43413" w:rsidRPr="006C2EE3" w:rsidTr="00FD2D85">
        <w:trPr>
          <w:gridBefore w:val="1"/>
          <w:wBefore w:w="12" w:type="dxa"/>
        </w:trPr>
        <w:tc>
          <w:tcPr>
            <w:tcW w:w="1068" w:type="dxa"/>
            <w:gridSpan w:val="2"/>
          </w:tcPr>
          <w:p w:rsidR="00C43413" w:rsidRPr="006C2EE3" w:rsidRDefault="00C43413" w:rsidP="00F159EE">
            <w:pPr>
              <w:pStyle w:val="TableEntry"/>
            </w:pPr>
            <w:bookmarkStart w:id="244" w:name="tiu211_files"/>
            <w:r w:rsidRPr="006C2EE3">
              <w:t>8926.1</w:t>
            </w:r>
            <w:bookmarkEnd w:id="244"/>
          </w:p>
        </w:tc>
        <w:tc>
          <w:tcPr>
            <w:tcW w:w="2280" w:type="dxa"/>
            <w:gridSpan w:val="2"/>
          </w:tcPr>
          <w:p w:rsidR="00C43413" w:rsidRPr="006C2EE3" w:rsidRDefault="00C43413" w:rsidP="00F159EE">
            <w:pPr>
              <w:pStyle w:val="TableEntry"/>
            </w:pPr>
            <w:bookmarkStart w:id="245" w:name="TIU_211_files2"/>
            <w:r w:rsidRPr="006C2EE3">
              <w:t>TIU VHA</w:t>
            </w:r>
            <w:bookmarkEnd w:id="245"/>
            <w:r w:rsidRPr="006C2EE3">
              <w:t xml:space="preserve"> ENTERPRISE STANDARD TITLE</w:t>
            </w:r>
          </w:p>
        </w:tc>
        <w:tc>
          <w:tcPr>
            <w:tcW w:w="5850" w:type="dxa"/>
            <w:gridSpan w:val="2"/>
          </w:tcPr>
          <w:p w:rsidR="00C43413" w:rsidRPr="006C2EE3" w:rsidRDefault="00C43413" w:rsidP="00F159EE">
            <w:pPr>
              <w:pStyle w:val="TableEntry"/>
            </w:pPr>
            <w:r w:rsidRPr="006C2EE3">
              <w:t xml:space="preserve">Per </w:t>
            </w:r>
            <w:bookmarkStart w:id="246" w:name="TIU_211_files3"/>
            <w:r w:rsidRPr="006C2EE3">
              <w:t>VHA Directive</w:t>
            </w:r>
            <w:bookmarkEnd w:id="246"/>
            <w:r w:rsidRPr="006C2EE3">
              <w:t xml:space="preser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rsidR="00C43413" w:rsidRPr="006C2EE3" w:rsidRDefault="00C43413" w:rsidP="00F159EE">
            <w:pPr>
              <w:pStyle w:val="TableEntry"/>
            </w:pPr>
            <w:r w:rsidRPr="006C2EE3">
              <w:t>This file supports the instantiation, within VistA, of the VHA Enterprise Standard Document Title Ontology, a multi-axial coding scheme, based on LOINC, which will support migration of TIU Documents to the Health Data Repository.</w:t>
            </w:r>
          </w:p>
        </w:tc>
      </w:tr>
      <w:tr w:rsidR="00C43413" w:rsidRPr="006C2EE3" w:rsidTr="00FD2D85">
        <w:trPr>
          <w:gridBefore w:val="1"/>
          <w:wBefore w:w="12" w:type="dxa"/>
        </w:trPr>
        <w:tc>
          <w:tcPr>
            <w:tcW w:w="1068" w:type="dxa"/>
            <w:gridSpan w:val="2"/>
          </w:tcPr>
          <w:p w:rsidR="00C43413" w:rsidRPr="006C2EE3" w:rsidRDefault="00C43413" w:rsidP="00F159EE">
            <w:pPr>
              <w:pStyle w:val="TableEntry"/>
            </w:pPr>
            <w:r w:rsidRPr="006C2EE3">
              <w:t>8926.2</w:t>
            </w:r>
          </w:p>
        </w:tc>
        <w:tc>
          <w:tcPr>
            <w:tcW w:w="2280" w:type="dxa"/>
            <w:gridSpan w:val="2"/>
          </w:tcPr>
          <w:p w:rsidR="00C43413" w:rsidRPr="006C2EE3" w:rsidRDefault="00C43413" w:rsidP="00F159EE">
            <w:pPr>
              <w:pStyle w:val="TableEntry"/>
            </w:pPr>
            <w:r w:rsidRPr="006C2EE3">
              <w:t>TIU LOINC SUBJECT MATTER DOMAIN</w:t>
            </w:r>
          </w:p>
        </w:tc>
        <w:tc>
          <w:tcPr>
            <w:tcW w:w="5850" w:type="dxa"/>
            <w:gridSpan w:val="2"/>
          </w:tcPr>
          <w:p w:rsidR="00C43413" w:rsidRPr="006C2EE3" w:rsidRDefault="00C43413" w:rsidP="00F159EE">
            <w:pPr>
              <w:pStyle w:val="TableEntry"/>
            </w:pPr>
            <w:r w:rsidRPr="006C2EE3">
              <w:t>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rsidR="00C43413" w:rsidRPr="006C2EE3" w:rsidRDefault="00C43413" w:rsidP="00F159EE">
            <w:pPr>
              <w:pStyle w:val="TableEntry"/>
            </w:pPr>
            <w:r w:rsidRPr="006C2EE3">
              <w:t>This file supports the instantiation, within VistA, of the Subject Matter Domain Axis of the VHA Enterprise Standard Document Title Ontology.</w:t>
            </w:r>
          </w:p>
        </w:tc>
      </w:tr>
      <w:tr w:rsidR="00C43413" w:rsidRPr="006C2EE3" w:rsidTr="00FD2D85">
        <w:trPr>
          <w:gridBefore w:val="1"/>
          <w:wBefore w:w="12" w:type="dxa"/>
        </w:trPr>
        <w:tc>
          <w:tcPr>
            <w:tcW w:w="1068" w:type="dxa"/>
            <w:gridSpan w:val="2"/>
          </w:tcPr>
          <w:p w:rsidR="00C43413" w:rsidRPr="006C2EE3" w:rsidRDefault="00C43413" w:rsidP="00F159EE">
            <w:pPr>
              <w:pStyle w:val="TableEntry"/>
            </w:pPr>
            <w:r w:rsidRPr="006C2EE3">
              <w:t>8926.3</w:t>
            </w:r>
          </w:p>
        </w:tc>
        <w:tc>
          <w:tcPr>
            <w:tcW w:w="2280" w:type="dxa"/>
            <w:gridSpan w:val="2"/>
          </w:tcPr>
          <w:p w:rsidR="00C43413" w:rsidRPr="006C2EE3" w:rsidRDefault="00C43413" w:rsidP="00F159EE">
            <w:pPr>
              <w:pStyle w:val="TableEntry"/>
            </w:pPr>
            <w:r w:rsidRPr="006C2EE3">
              <w:t>TIU LOINC ROLE</w:t>
            </w:r>
          </w:p>
        </w:tc>
        <w:tc>
          <w:tcPr>
            <w:tcW w:w="5850" w:type="dxa"/>
            <w:gridSpan w:val="2"/>
          </w:tcPr>
          <w:p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rsidR="00C43413" w:rsidRPr="006C2EE3" w:rsidRDefault="00C43413" w:rsidP="00F159EE">
            <w:pPr>
              <w:pStyle w:val="TableEntry"/>
            </w:pPr>
            <w:r w:rsidRPr="006C2EE3">
              <w:lastRenderedPageBreak/>
              <w:t>This file supports the instantiation, within VistA, of the Role Axis of the VHA Enterprise Standard Document Title Ontology.</w:t>
            </w:r>
          </w:p>
        </w:tc>
      </w:tr>
      <w:tr w:rsidR="00C43413" w:rsidRPr="006C2EE3" w:rsidTr="00FD2D85">
        <w:trPr>
          <w:gridBefore w:val="1"/>
          <w:wBefore w:w="12" w:type="dxa"/>
        </w:trPr>
        <w:tc>
          <w:tcPr>
            <w:tcW w:w="1068" w:type="dxa"/>
            <w:gridSpan w:val="2"/>
          </w:tcPr>
          <w:p w:rsidR="00C43413" w:rsidRPr="006C2EE3" w:rsidRDefault="00C43413" w:rsidP="00F159EE">
            <w:pPr>
              <w:pStyle w:val="TableEntry"/>
            </w:pPr>
            <w:r w:rsidRPr="006C2EE3">
              <w:lastRenderedPageBreak/>
              <w:t>8926.4</w:t>
            </w:r>
          </w:p>
        </w:tc>
        <w:tc>
          <w:tcPr>
            <w:tcW w:w="2280" w:type="dxa"/>
            <w:gridSpan w:val="2"/>
          </w:tcPr>
          <w:p w:rsidR="00C43413" w:rsidRPr="006C2EE3" w:rsidRDefault="00C43413" w:rsidP="00F159EE">
            <w:pPr>
              <w:pStyle w:val="TableEntry"/>
            </w:pPr>
            <w:r w:rsidRPr="006C2EE3">
              <w:t>TIU LOINC SETTING</w:t>
            </w:r>
          </w:p>
        </w:tc>
        <w:tc>
          <w:tcPr>
            <w:tcW w:w="5850" w:type="dxa"/>
            <w:gridSpan w:val="2"/>
          </w:tcPr>
          <w:p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rsidR="00C43413" w:rsidRPr="006C2EE3" w:rsidRDefault="00C43413" w:rsidP="00F159EE">
            <w:pPr>
              <w:pStyle w:val="TableEntry"/>
            </w:pPr>
            <w:r w:rsidRPr="006C2EE3">
              <w:t>This file supports the instantiation, within VistA, of the Setting Axis of the VHA Enterprise Standard Document Title Ontology.</w:t>
            </w:r>
          </w:p>
        </w:tc>
      </w:tr>
      <w:tr w:rsidR="00C43413" w:rsidRPr="006C2EE3" w:rsidTr="00FD2D85">
        <w:trPr>
          <w:gridBefore w:val="1"/>
          <w:wBefore w:w="12" w:type="dxa"/>
        </w:trPr>
        <w:tc>
          <w:tcPr>
            <w:tcW w:w="1068" w:type="dxa"/>
            <w:gridSpan w:val="2"/>
          </w:tcPr>
          <w:p w:rsidR="00C43413" w:rsidRPr="006C2EE3" w:rsidRDefault="00C43413" w:rsidP="00F159EE">
            <w:pPr>
              <w:pStyle w:val="TableEntry"/>
            </w:pPr>
            <w:r w:rsidRPr="006C2EE3">
              <w:t>8926.5</w:t>
            </w:r>
          </w:p>
        </w:tc>
        <w:tc>
          <w:tcPr>
            <w:tcW w:w="2280" w:type="dxa"/>
            <w:gridSpan w:val="2"/>
          </w:tcPr>
          <w:p w:rsidR="00C43413" w:rsidRPr="006C2EE3" w:rsidRDefault="00C43413" w:rsidP="00F159EE">
            <w:pPr>
              <w:pStyle w:val="TableEntry"/>
            </w:pPr>
            <w:r w:rsidRPr="006C2EE3">
              <w:t>TIU LOINC SERVICE</w:t>
            </w:r>
          </w:p>
        </w:tc>
        <w:tc>
          <w:tcPr>
            <w:tcW w:w="5850" w:type="dxa"/>
            <w:gridSpan w:val="2"/>
          </w:tcPr>
          <w:p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rsidR="00C43413" w:rsidRPr="006C2EE3" w:rsidRDefault="00C43413" w:rsidP="00F159EE">
            <w:pPr>
              <w:pStyle w:val="TableEntry"/>
            </w:pPr>
            <w:r w:rsidRPr="006C2EE3">
              <w:t>This file supports the instantiation, within VistA, of the Service Axis of the VHA Enterprise Standard Document Title Ontology.</w:t>
            </w:r>
          </w:p>
        </w:tc>
      </w:tr>
      <w:tr w:rsidR="00C43413" w:rsidRPr="006C2EE3" w:rsidTr="00FD2D85">
        <w:trPr>
          <w:gridBefore w:val="1"/>
          <w:wBefore w:w="12" w:type="dxa"/>
        </w:trPr>
        <w:tc>
          <w:tcPr>
            <w:tcW w:w="1068" w:type="dxa"/>
            <w:gridSpan w:val="2"/>
          </w:tcPr>
          <w:p w:rsidR="00C43413" w:rsidRPr="006C2EE3" w:rsidRDefault="00C43413" w:rsidP="00F159EE">
            <w:pPr>
              <w:pStyle w:val="TableEntry"/>
            </w:pPr>
            <w:r w:rsidRPr="006C2EE3">
              <w:t>8926.6</w:t>
            </w:r>
          </w:p>
        </w:tc>
        <w:tc>
          <w:tcPr>
            <w:tcW w:w="2280" w:type="dxa"/>
            <w:gridSpan w:val="2"/>
          </w:tcPr>
          <w:p w:rsidR="00C43413" w:rsidRPr="006C2EE3" w:rsidRDefault="00C43413" w:rsidP="00F159EE">
            <w:pPr>
              <w:pStyle w:val="TableEntry"/>
            </w:pPr>
            <w:r w:rsidRPr="006C2EE3">
              <w:t>TIU LOINC DOCUMENT TYPE</w:t>
            </w:r>
          </w:p>
        </w:tc>
        <w:tc>
          <w:tcPr>
            <w:tcW w:w="5850" w:type="dxa"/>
            <w:gridSpan w:val="2"/>
          </w:tcPr>
          <w:p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rsidR="00C43413" w:rsidRPr="006C2EE3" w:rsidRDefault="00C43413" w:rsidP="00F159EE">
            <w:pPr>
              <w:pStyle w:val="TableEntry"/>
            </w:pPr>
            <w:r w:rsidRPr="006C2EE3">
              <w:t>This file supports the instantiation, within VistA, of the Document Type Axis of the VHA Enterprise Standard Document Title Ontology.</w:t>
            </w:r>
          </w:p>
        </w:tc>
      </w:tr>
      <w:tr w:rsidR="00C43413" w:rsidRPr="006C2EE3" w:rsidTr="00C43413">
        <w:trPr>
          <w:gridBefore w:val="1"/>
          <w:wBefore w:w="12" w:type="dxa"/>
        </w:trPr>
        <w:tc>
          <w:tcPr>
            <w:tcW w:w="1068" w:type="dxa"/>
            <w:gridSpan w:val="2"/>
          </w:tcPr>
          <w:p w:rsidR="00C43413" w:rsidRPr="006C2EE3" w:rsidRDefault="00C43413" w:rsidP="00F159EE">
            <w:pPr>
              <w:pStyle w:val="TableEntry"/>
            </w:pPr>
            <w:r w:rsidRPr="006C2EE3">
              <w:t>8926.72</w:t>
            </w:r>
          </w:p>
        </w:tc>
        <w:tc>
          <w:tcPr>
            <w:tcW w:w="2280" w:type="dxa"/>
            <w:gridSpan w:val="2"/>
          </w:tcPr>
          <w:p w:rsidR="00C43413" w:rsidRPr="006C2EE3" w:rsidRDefault="00C43413" w:rsidP="00F159EE">
            <w:pPr>
              <w:pStyle w:val="TableEntry"/>
            </w:pPr>
            <w:r w:rsidRPr="006C2EE3">
              <w:t>TIU LOINC SMD SYNONYMS</w:t>
            </w:r>
          </w:p>
        </w:tc>
        <w:tc>
          <w:tcPr>
            <w:tcW w:w="5850" w:type="dxa"/>
            <w:gridSpan w:val="2"/>
          </w:tcPr>
          <w:p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Subject Matter Domains. Unlike the TIU LOINC SUBJECT MATTER DOMAIN File (#8926.2), this file </w:t>
            </w:r>
            <w:r w:rsidR="00221470">
              <w:t>may</w:t>
            </w:r>
            <w:r w:rsidRPr="006C2EE3">
              <w:t xml:space="preserve"> be locally extended.</w:t>
            </w:r>
          </w:p>
        </w:tc>
      </w:tr>
      <w:tr w:rsidR="00C43413" w:rsidRPr="006C2EE3" w:rsidTr="00C43413">
        <w:trPr>
          <w:gridBefore w:val="1"/>
          <w:wBefore w:w="12" w:type="dxa"/>
        </w:trPr>
        <w:tc>
          <w:tcPr>
            <w:tcW w:w="1068" w:type="dxa"/>
            <w:gridSpan w:val="2"/>
          </w:tcPr>
          <w:p w:rsidR="00C43413" w:rsidRPr="006C2EE3" w:rsidRDefault="00C43413" w:rsidP="00F159EE">
            <w:pPr>
              <w:pStyle w:val="TableEntry"/>
            </w:pPr>
            <w:r w:rsidRPr="006C2EE3">
              <w:t>8926.73</w:t>
            </w:r>
          </w:p>
        </w:tc>
        <w:tc>
          <w:tcPr>
            <w:tcW w:w="2280" w:type="dxa"/>
            <w:gridSpan w:val="2"/>
          </w:tcPr>
          <w:p w:rsidR="00C43413" w:rsidRPr="006C2EE3" w:rsidRDefault="00C43413" w:rsidP="00F159EE">
            <w:pPr>
              <w:pStyle w:val="TableEntry"/>
            </w:pPr>
            <w:r w:rsidRPr="006C2EE3">
              <w:t>TIU LOINC ROLE SYNONYMS</w:t>
            </w:r>
          </w:p>
        </w:tc>
        <w:tc>
          <w:tcPr>
            <w:tcW w:w="5850" w:type="dxa"/>
            <w:gridSpan w:val="2"/>
          </w:tcPr>
          <w:p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Roles. Unlike the TIU LOINC ROLE File (#8926.3), this file </w:t>
            </w:r>
            <w:r w:rsidR="00221470">
              <w:t>may</w:t>
            </w:r>
            <w:r w:rsidRPr="006C2EE3">
              <w:t xml:space="preserve"> be locally extended.</w:t>
            </w:r>
          </w:p>
        </w:tc>
      </w:tr>
      <w:tr w:rsidR="00C43413" w:rsidRPr="006C2EE3" w:rsidTr="00C43413">
        <w:trPr>
          <w:gridBefore w:val="1"/>
          <w:wBefore w:w="12" w:type="dxa"/>
        </w:trPr>
        <w:tc>
          <w:tcPr>
            <w:tcW w:w="1068" w:type="dxa"/>
            <w:gridSpan w:val="2"/>
          </w:tcPr>
          <w:p w:rsidR="00C43413" w:rsidRPr="006C2EE3" w:rsidRDefault="00C43413" w:rsidP="00F159EE">
            <w:pPr>
              <w:pStyle w:val="TableEntry"/>
            </w:pPr>
            <w:r w:rsidRPr="006C2EE3">
              <w:t>8926.74</w:t>
            </w:r>
          </w:p>
        </w:tc>
        <w:tc>
          <w:tcPr>
            <w:tcW w:w="2280" w:type="dxa"/>
            <w:gridSpan w:val="2"/>
          </w:tcPr>
          <w:p w:rsidR="00C43413" w:rsidRPr="006C2EE3" w:rsidRDefault="00C43413" w:rsidP="00F159EE">
            <w:pPr>
              <w:pStyle w:val="TableEntry"/>
            </w:pPr>
            <w:r w:rsidRPr="006C2EE3">
              <w:t>TIU LOINC SETTING SYNONYMS</w:t>
            </w:r>
          </w:p>
        </w:tc>
        <w:tc>
          <w:tcPr>
            <w:tcW w:w="5850" w:type="dxa"/>
            <w:gridSpan w:val="2"/>
          </w:tcPr>
          <w:p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Settings. </w:t>
            </w:r>
            <w:r w:rsidRPr="006C2EE3">
              <w:lastRenderedPageBreak/>
              <w:t xml:space="preserve">Unlike the TIU LOINC SETTING File (#8926.4), this file </w:t>
            </w:r>
            <w:r w:rsidR="00221470">
              <w:t>may</w:t>
            </w:r>
            <w:r w:rsidRPr="006C2EE3">
              <w:t xml:space="preserve"> be locally extended.</w:t>
            </w:r>
          </w:p>
        </w:tc>
      </w:tr>
      <w:tr w:rsidR="00C43413" w:rsidRPr="006C2EE3" w:rsidTr="00C43413">
        <w:trPr>
          <w:gridBefore w:val="1"/>
          <w:wBefore w:w="12" w:type="dxa"/>
        </w:trPr>
        <w:tc>
          <w:tcPr>
            <w:tcW w:w="1068" w:type="dxa"/>
            <w:gridSpan w:val="2"/>
          </w:tcPr>
          <w:p w:rsidR="00C43413" w:rsidRPr="006C2EE3" w:rsidRDefault="00C43413" w:rsidP="00F159EE">
            <w:pPr>
              <w:pStyle w:val="TableEntry"/>
            </w:pPr>
            <w:r w:rsidRPr="006C2EE3">
              <w:lastRenderedPageBreak/>
              <w:t>8926.75</w:t>
            </w:r>
          </w:p>
        </w:tc>
        <w:tc>
          <w:tcPr>
            <w:tcW w:w="2280" w:type="dxa"/>
            <w:gridSpan w:val="2"/>
          </w:tcPr>
          <w:p w:rsidR="00C43413" w:rsidRPr="006C2EE3" w:rsidRDefault="00C43413" w:rsidP="00F159EE">
            <w:pPr>
              <w:pStyle w:val="TableEntry"/>
            </w:pPr>
            <w:r w:rsidRPr="006C2EE3">
              <w:t>TIU LOINC SERVICE SYNONYMS</w:t>
            </w:r>
          </w:p>
        </w:tc>
        <w:tc>
          <w:tcPr>
            <w:tcW w:w="5850" w:type="dxa"/>
            <w:gridSpan w:val="2"/>
          </w:tcPr>
          <w:p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Services. Unlike the TIU LOINC SERVICE File (#8926.5), this file </w:t>
            </w:r>
            <w:r w:rsidR="00221470">
              <w:t>may</w:t>
            </w:r>
            <w:r w:rsidRPr="006C2EE3">
              <w:t xml:space="preserve"> be locally extended.</w:t>
            </w:r>
          </w:p>
        </w:tc>
      </w:tr>
      <w:tr w:rsidR="00C43413" w:rsidRPr="006C2EE3" w:rsidTr="00C43413">
        <w:trPr>
          <w:gridBefore w:val="1"/>
          <w:wBefore w:w="12" w:type="dxa"/>
        </w:trPr>
        <w:tc>
          <w:tcPr>
            <w:tcW w:w="1068" w:type="dxa"/>
            <w:gridSpan w:val="2"/>
          </w:tcPr>
          <w:p w:rsidR="00C43413" w:rsidRPr="006C2EE3" w:rsidRDefault="00C43413" w:rsidP="00F159EE">
            <w:pPr>
              <w:pStyle w:val="TableEntry"/>
            </w:pPr>
            <w:r w:rsidRPr="006C2EE3">
              <w:t>8926.76</w:t>
            </w:r>
          </w:p>
        </w:tc>
        <w:tc>
          <w:tcPr>
            <w:tcW w:w="2280" w:type="dxa"/>
            <w:gridSpan w:val="2"/>
          </w:tcPr>
          <w:p w:rsidR="00C43413" w:rsidRPr="006C2EE3" w:rsidRDefault="00C43413" w:rsidP="00F159EE">
            <w:pPr>
              <w:pStyle w:val="TableEntry"/>
            </w:pPr>
            <w:r w:rsidRPr="006C2EE3">
              <w:t>TIU LOINC DOCUMENT TYPE SYNONYMS</w:t>
            </w:r>
          </w:p>
        </w:tc>
        <w:tc>
          <w:tcPr>
            <w:tcW w:w="5850" w:type="dxa"/>
            <w:gridSpan w:val="2"/>
          </w:tcPr>
          <w:p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Document Types. Unlike the TIU LOINC DOCUMENT TYPE File (#8926.6), this file </w:t>
            </w:r>
            <w:r w:rsidR="00221470">
              <w:t>may</w:t>
            </w:r>
            <w:r w:rsidRPr="006C2EE3">
              <w:t xml:space="preserve"> be locally extended.</w:t>
            </w:r>
          </w:p>
        </w:tc>
      </w:tr>
      <w:tr w:rsidR="009D2CDB" w:rsidRPr="006C2EE3" w:rsidTr="00C43413">
        <w:trPr>
          <w:gridAfter w:val="1"/>
          <w:wAfter w:w="12" w:type="dxa"/>
        </w:trPr>
        <w:tc>
          <w:tcPr>
            <w:tcW w:w="1068" w:type="dxa"/>
            <w:gridSpan w:val="2"/>
          </w:tcPr>
          <w:p w:rsidR="009D2CDB" w:rsidRPr="006C2EE3" w:rsidRDefault="009D2CDB" w:rsidP="00F159EE">
            <w:pPr>
              <w:pStyle w:val="TableEntry"/>
            </w:pPr>
            <w:r w:rsidRPr="006C2EE3">
              <w:rPr>
                <w:b/>
              </w:rPr>
              <w:br w:type="page"/>
            </w:r>
            <w:r w:rsidRPr="006C2EE3">
              <w:t>8927.1</w:t>
            </w:r>
            <w:r w:rsidR="00B456E7" w:rsidRPr="006C2EE3">
              <w:fldChar w:fldCharType="begin"/>
            </w:r>
            <w:r w:rsidRPr="006C2EE3">
              <w:instrText>xe "8927.1"</w:instrText>
            </w:r>
            <w:r w:rsidR="00B456E7" w:rsidRPr="006C2EE3">
              <w:fldChar w:fldCharType="end"/>
            </w:r>
            <w:r w:rsidR="00B456E7" w:rsidRPr="006C2EE3">
              <w:fldChar w:fldCharType="begin"/>
            </w:r>
            <w:r w:rsidRPr="006C2EE3">
              <w:instrText>xe "File #8927.1"</w:instrText>
            </w:r>
            <w:r w:rsidR="00B456E7" w:rsidRPr="006C2EE3">
              <w:fldChar w:fldCharType="end"/>
            </w:r>
          </w:p>
        </w:tc>
        <w:tc>
          <w:tcPr>
            <w:tcW w:w="2280" w:type="dxa"/>
            <w:gridSpan w:val="2"/>
          </w:tcPr>
          <w:p w:rsidR="009D2CDB" w:rsidRPr="006C2EE3" w:rsidRDefault="009D2CDB" w:rsidP="00F159EE">
            <w:pPr>
              <w:pStyle w:val="TableEntry"/>
            </w:pPr>
            <w:r w:rsidRPr="006C2EE3">
              <w:t>TIU TEMPLATE FIELD FILE</w:t>
            </w:r>
          </w:p>
        </w:tc>
        <w:tc>
          <w:tcPr>
            <w:tcW w:w="5850" w:type="dxa"/>
            <w:gridSpan w:val="2"/>
          </w:tcPr>
          <w:p w:rsidR="009D2CDB" w:rsidRPr="006C2EE3" w:rsidRDefault="009D2CDB" w:rsidP="00F159EE">
            <w:pPr>
              <w:pStyle w:val="TableEntry"/>
            </w:pPr>
            <w:r w:rsidRPr="006C2EE3">
              <w:t>Contains advanced template objects such Edit Boxes and Radio Buttons.</w:t>
            </w:r>
          </w:p>
        </w:tc>
      </w:tr>
    </w:tbl>
    <w:p w:rsidR="00C55D54" w:rsidRDefault="009D2CDB" w:rsidP="00FA70A3">
      <w:r>
        <w:t xml:space="preserve"> </w:t>
      </w:r>
      <w:bookmarkStart w:id="247" w:name="_Toc315671208"/>
      <w:bookmarkStart w:id="248" w:name="_Toc316465286"/>
      <w:bookmarkStart w:id="249" w:name="_Toc316467627"/>
      <w:bookmarkStart w:id="250" w:name="_Toc316467886"/>
      <w:bookmarkStart w:id="251" w:name="_Toc63320216"/>
      <w:bookmarkStart w:id="252" w:name="_Toc139338842"/>
      <w:bookmarkStart w:id="253" w:name="_Toc335315360"/>
      <w:bookmarkStart w:id="254" w:name="_Toc335315361"/>
      <w:bookmarkStart w:id="255" w:name="_Toc342030846"/>
      <w:bookmarkStart w:id="256" w:name="_Toc342030847"/>
      <w:bookmarkStart w:id="257" w:name="_Toc342548538"/>
      <w:bookmarkStart w:id="258" w:name="_Toc342548539"/>
      <w:bookmarkStart w:id="259" w:name="_Toc351012379"/>
    </w:p>
    <w:p w:rsidR="009D2CDB" w:rsidRDefault="009D2CDB">
      <w:pPr>
        <w:pStyle w:val="Heading1"/>
      </w:pPr>
      <w:bookmarkStart w:id="260" w:name="_Toc518032572"/>
      <w:r>
        <w:t>Cross-References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sidR="00B456E7">
        <w:fldChar w:fldCharType="begin"/>
      </w:r>
      <w:r>
        <w:instrText>xe "Cross-References"</w:instrText>
      </w:r>
      <w:r w:rsidR="00B456E7">
        <w:fldChar w:fldCharType="end"/>
      </w:r>
      <w:r>
        <w:t xml:space="preserve"> </w:t>
      </w:r>
    </w:p>
    <w:p w:rsidR="009D2CDB" w:rsidRDefault="009D2CDB">
      <w:r>
        <w:t>The following cross-references are included in this package (listed here by file and field number).</w:t>
      </w:r>
    </w:p>
    <w:p w:rsidR="009D2CDB" w:rsidRPr="00FD2D85" w:rsidRDefault="009D2CDB" w:rsidP="00B34976">
      <w:pPr>
        <w:pStyle w:val="Heading4"/>
      </w:pPr>
      <w:r w:rsidRPr="00FD2D85">
        <w:t>TIU DOCUMENT File (#8925</w:t>
      </w:r>
      <w:r w:rsidR="00B456E7" w:rsidRPr="00FD2D85">
        <w:fldChar w:fldCharType="begin"/>
      </w:r>
      <w:r w:rsidRPr="00FD2D85">
        <w:instrText>xe "8925"</w:instrText>
      </w:r>
      <w:r w:rsidR="00B456E7" w:rsidRPr="00FD2D85">
        <w:fldChar w:fldCharType="end"/>
      </w:r>
      <w:r w:rsidR="00B456E7" w:rsidRPr="00FD2D85">
        <w:fldChar w:fldCharType="begin"/>
      </w:r>
      <w:r w:rsidRPr="00FD2D85">
        <w:instrText>xe "File #8925"</w:instrText>
      </w:r>
      <w:r w:rsidR="00B456E7" w:rsidRPr="00FD2D85">
        <w:fldChar w:fldCharType="end"/>
      </w:r>
      <w:r w:rsidRPr="00FD2D85">
        <w: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DOCUMENT TYPE</w:t>
            </w:r>
          </w:p>
        </w:tc>
        <w:tc>
          <w:tcPr>
            <w:tcW w:w="1080" w:type="dxa"/>
          </w:tcPr>
          <w:p w:rsidR="009D2CDB" w:rsidRPr="006C2EE3" w:rsidRDefault="009D2CDB" w:rsidP="00F159EE">
            <w:pPr>
              <w:pStyle w:val="TableEntry"/>
            </w:pPr>
            <w:r w:rsidRPr="006C2EE3">
              <w:t>B</w:t>
            </w:r>
          </w:p>
          <w:p w:rsidR="009D2CDB" w:rsidRPr="006C2EE3" w:rsidRDefault="009D2CDB" w:rsidP="00F159EE">
            <w:pPr>
              <w:pStyle w:val="TableEntry"/>
            </w:pPr>
            <w:r w:rsidRPr="006C2EE3">
              <w:t>APT</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AAU</w:t>
            </w:r>
          </w:p>
          <w:p w:rsidR="009D2CDB" w:rsidRPr="006C2EE3" w:rsidRDefault="009D2CDB" w:rsidP="00F159EE">
            <w:pPr>
              <w:pStyle w:val="TableEntry"/>
            </w:pPr>
          </w:p>
          <w:p w:rsidR="00801051" w:rsidRPr="006C2EE3" w:rsidRDefault="00801051" w:rsidP="00F159EE">
            <w:pPr>
              <w:pStyle w:val="TableEntry"/>
            </w:pPr>
          </w:p>
          <w:p w:rsidR="009D2CDB" w:rsidRPr="006C2EE3" w:rsidRDefault="009D2CDB" w:rsidP="00F159EE">
            <w:pPr>
              <w:pStyle w:val="TableEntry"/>
            </w:pPr>
            <w:r w:rsidRPr="006C2EE3">
              <w:t>ASUP</w:t>
            </w:r>
          </w:p>
          <w:p w:rsidR="009D2CDB" w:rsidRPr="006C2EE3" w:rsidRDefault="009D2CDB" w:rsidP="00F159EE">
            <w:pPr>
              <w:pStyle w:val="TableEntry"/>
            </w:pPr>
          </w:p>
          <w:p w:rsidR="00801051" w:rsidRPr="006C2EE3" w:rsidRDefault="00801051" w:rsidP="00F159EE">
            <w:pPr>
              <w:pStyle w:val="TableEntry"/>
            </w:pPr>
          </w:p>
          <w:p w:rsidR="009D2CDB" w:rsidRPr="006C2EE3" w:rsidRDefault="009D2CDB" w:rsidP="00F159EE">
            <w:pPr>
              <w:pStyle w:val="TableEntry"/>
            </w:pPr>
            <w:r w:rsidRPr="006C2EE3">
              <w:t>AV</w:t>
            </w:r>
          </w:p>
          <w:p w:rsidR="009D2CDB" w:rsidRPr="006C2EE3" w:rsidRDefault="009D2CDB" w:rsidP="00F159EE">
            <w:pPr>
              <w:pStyle w:val="TableEntry"/>
            </w:pPr>
          </w:p>
          <w:p w:rsidR="00801051" w:rsidRPr="006C2EE3" w:rsidRDefault="00801051" w:rsidP="00F159EE">
            <w:pPr>
              <w:pStyle w:val="TableEntry"/>
            </w:pPr>
          </w:p>
          <w:p w:rsidR="009D2CDB" w:rsidRPr="006C2EE3" w:rsidRDefault="009D2CDB" w:rsidP="00F159EE">
            <w:pPr>
              <w:pStyle w:val="TableEntry"/>
            </w:pPr>
            <w:r w:rsidRPr="006C2EE3">
              <w:t>ATS</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ATC</w:t>
            </w:r>
          </w:p>
          <w:p w:rsidR="009D2CDB" w:rsidRPr="006C2EE3" w:rsidRDefault="009D2CDB" w:rsidP="00F159EE">
            <w:pPr>
              <w:pStyle w:val="TableEntry"/>
            </w:pPr>
          </w:p>
          <w:p w:rsidR="00801051" w:rsidRPr="006C2EE3" w:rsidRDefault="00801051" w:rsidP="00F159EE">
            <w:pPr>
              <w:pStyle w:val="TableEntry"/>
            </w:pPr>
          </w:p>
          <w:p w:rsidR="009D2CDB" w:rsidRPr="006C2EE3" w:rsidRDefault="009D2CDB" w:rsidP="00F159EE">
            <w:pPr>
              <w:pStyle w:val="TableEntry"/>
            </w:pPr>
            <w:r w:rsidRPr="006C2EE3">
              <w:t>ALL</w:t>
            </w:r>
          </w:p>
        </w:tc>
        <w:tc>
          <w:tcPr>
            <w:tcW w:w="5490" w:type="dxa"/>
          </w:tcPr>
          <w:p w:rsidR="009D2CDB" w:rsidRPr="006C2EE3" w:rsidRDefault="009D2CDB" w:rsidP="00F159EE">
            <w:pPr>
              <w:pStyle w:val="TableEntry"/>
            </w:pPr>
            <w:r w:rsidRPr="006C2EE3">
              <w:t>Regular cross-reference</w:t>
            </w:r>
          </w:p>
          <w:p w:rsidR="00EC2CE8" w:rsidRPr="006C2EE3" w:rsidRDefault="009D2CDB" w:rsidP="00F159EE">
            <w:pPr>
              <w:pStyle w:val="TableEntry"/>
            </w:pPr>
            <w:r w:rsidRPr="006C2EE3">
              <w:t>This MUMPS-type, multi-field cross-reference by PATIENT, DOCUMENT TYPE, STATUS, and INVERSE ENTRY/ DICTATION DATE facilitates look-ups by patient.</w:t>
            </w:r>
          </w:p>
          <w:p w:rsidR="009D2CDB" w:rsidRPr="006C2EE3" w:rsidRDefault="009D2CDB" w:rsidP="00F159EE">
            <w:pPr>
              <w:pStyle w:val="TableEntry"/>
            </w:pPr>
            <w:r w:rsidRPr="006C2EE3">
              <w:t>This MUMPS-type, multi-field cross-reference by AUTHOR, DOCUMENT TYPE, STATUS, and INVERSE ENTRY/DICTATION DATE facilitates look-ups by author.</w:t>
            </w:r>
          </w:p>
          <w:p w:rsidR="009D2CDB" w:rsidRPr="006C2EE3" w:rsidRDefault="009D2CDB" w:rsidP="00F159EE">
            <w:pPr>
              <w:pStyle w:val="TableEntry"/>
            </w:pPr>
            <w:r w:rsidRPr="006C2EE3">
              <w:t>This multi-field, MUMPS-type cross-reference by (EXPECTED COSIGNER), DOCUMENT TYPE, STATUS, INVERSE ENTRY/DICTATION DATE/TIME is used for look-ups and queries.</w:t>
            </w:r>
          </w:p>
          <w:p w:rsidR="009D2CDB" w:rsidRPr="006C2EE3" w:rsidRDefault="009D2CDB" w:rsidP="00F159EE">
            <w:pPr>
              <w:pStyle w:val="TableEntry"/>
            </w:pPr>
            <w:r w:rsidRPr="006C2EE3">
              <w:t>This MUMPS-type cross-reference by patient, document type, and visit number will allow for a candidate key to determine whether a given document exists for a particular patient visit.</w:t>
            </w:r>
          </w:p>
          <w:p w:rsidR="009D2CDB" w:rsidRPr="006C2EE3" w:rsidRDefault="009D2CDB" w:rsidP="00F159EE">
            <w:pPr>
              <w:pStyle w:val="TableEntry"/>
            </w:pPr>
            <w:r w:rsidRPr="006C2EE3">
              <w:t>This multi-field, MUMPS-type cross-reference by DOCUMENT TYPE, STATUS, and INVERSE ENTRY/DICTATION DATE/TIME facilitates look-ups by treating specialty.</w:t>
            </w:r>
          </w:p>
          <w:p w:rsidR="009D2CDB" w:rsidRPr="006C2EE3" w:rsidRDefault="009D2CDB" w:rsidP="00F159EE">
            <w:pPr>
              <w:pStyle w:val="TableEntry"/>
            </w:pPr>
            <w:r w:rsidRPr="006C2EE3">
              <w:t>This multi-field, MUMPS-type cross-reference by TRANSCRIPTIONIST ID, DOCUMENT TYPE, STATUS, and INVERSE ENTRY/DICTATION DATE/TIME will facilitate look-ups by transcriptionist.</w:t>
            </w:r>
          </w:p>
          <w:p w:rsidR="00EC2CE8" w:rsidRPr="006C2EE3" w:rsidRDefault="009D2CDB" w:rsidP="00F159EE">
            <w:pPr>
              <w:pStyle w:val="TableEntry"/>
            </w:pPr>
            <w:r w:rsidRPr="006C2EE3">
              <w:lastRenderedPageBreak/>
              <w:t>This multi-field cross-reference is used for building the review screen across all categories (Author, Attending Physician, Patient, Transcriptionist, or treating specialty).</w:t>
            </w:r>
          </w:p>
        </w:tc>
      </w:tr>
    </w:tbl>
    <w:p w:rsidR="00E945D2" w:rsidRDefault="00E945D2" w:rsidP="00FA70A3"/>
    <w:p w:rsidR="009D2CDB" w:rsidRPr="00E945D2" w:rsidRDefault="009D2CDB" w:rsidP="00E945D2">
      <w:pPr>
        <w:pStyle w:val="ContinuationTitle"/>
        <w:ind w:left="0"/>
        <w:rPr>
          <w:i/>
          <w:sz w:val="24"/>
        </w:rPr>
      </w:pPr>
      <w:r w:rsidRPr="00E945D2">
        <w:rPr>
          <w:i/>
          <w:sz w:val="24"/>
        </w:rPr>
        <w:t>TIU DOCUMENT File (#8925), cont’d</w:t>
      </w:r>
    </w:p>
    <w:tbl>
      <w:tblPr>
        <w:tblW w:w="10033"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680"/>
        <w:gridCol w:w="1277"/>
        <w:gridCol w:w="6116"/>
      </w:tblGrid>
      <w:tr w:rsidR="009D2CDB" w:rsidRPr="006C2EE3">
        <w:tc>
          <w:tcPr>
            <w:tcW w:w="960" w:type="dxa"/>
            <w:shd w:val="pct20" w:color="auto" w:fill="auto"/>
          </w:tcPr>
          <w:p w:rsidR="009D2CDB" w:rsidRPr="006C2EE3" w:rsidRDefault="009D2CDB" w:rsidP="00F159EE">
            <w:pPr>
              <w:pStyle w:val="TableHeading"/>
            </w:pPr>
            <w:r w:rsidRPr="006C2EE3">
              <w:t>Field #</w:t>
            </w:r>
          </w:p>
        </w:tc>
        <w:tc>
          <w:tcPr>
            <w:tcW w:w="1680" w:type="dxa"/>
            <w:shd w:val="pct20" w:color="auto" w:fill="auto"/>
          </w:tcPr>
          <w:p w:rsidR="009D2CDB" w:rsidRPr="006C2EE3" w:rsidRDefault="009D2CDB" w:rsidP="00F159EE">
            <w:pPr>
              <w:pStyle w:val="TableHeading"/>
            </w:pPr>
            <w:r w:rsidRPr="006C2EE3">
              <w:t>Field Name</w:t>
            </w:r>
          </w:p>
        </w:tc>
        <w:tc>
          <w:tcPr>
            <w:tcW w:w="1277" w:type="dxa"/>
            <w:shd w:val="pct20" w:color="auto" w:fill="auto"/>
          </w:tcPr>
          <w:p w:rsidR="009D2CDB" w:rsidRPr="006C2EE3" w:rsidRDefault="009D2CDB" w:rsidP="00F159EE">
            <w:pPr>
              <w:pStyle w:val="TableHeading"/>
            </w:pPr>
            <w:r w:rsidRPr="006C2EE3">
              <w:t>X-ref</w:t>
            </w:r>
          </w:p>
        </w:tc>
        <w:tc>
          <w:tcPr>
            <w:tcW w:w="6116" w:type="dxa"/>
            <w:shd w:val="pct20" w:color="auto" w:fill="auto"/>
          </w:tcPr>
          <w:p w:rsidR="009D2CDB" w:rsidRPr="006C2EE3" w:rsidRDefault="009D2CDB" w:rsidP="00F159EE">
            <w:pPr>
              <w:pStyle w:val="TableHeading"/>
            </w:pPr>
            <w:r w:rsidRPr="006C2EE3">
              <w:t>Description</w:t>
            </w:r>
          </w:p>
        </w:tc>
      </w:tr>
      <w:tr w:rsidR="009D2CDB" w:rsidRPr="006C2EE3">
        <w:tc>
          <w:tcPr>
            <w:tcW w:w="960" w:type="dxa"/>
          </w:tcPr>
          <w:p w:rsidR="009D2CDB" w:rsidRPr="006C2EE3" w:rsidRDefault="009D2CDB" w:rsidP="00F159EE">
            <w:pPr>
              <w:pStyle w:val="TableEntry"/>
            </w:pPr>
            <w:r w:rsidRPr="006C2EE3">
              <w:t>.01</w:t>
            </w:r>
          </w:p>
        </w:tc>
        <w:tc>
          <w:tcPr>
            <w:tcW w:w="1680" w:type="dxa"/>
          </w:tcPr>
          <w:p w:rsidR="009D2CDB" w:rsidRPr="006C2EE3" w:rsidRDefault="009D2CDB" w:rsidP="00F159EE">
            <w:pPr>
              <w:pStyle w:val="TableEntry"/>
            </w:pPr>
            <w:r w:rsidRPr="006C2EE3">
              <w:t>DOCUMENT TYPE</w:t>
            </w:r>
          </w:p>
        </w:tc>
        <w:tc>
          <w:tcPr>
            <w:tcW w:w="1277" w:type="dxa"/>
          </w:tcPr>
          <w:p w:rsidR="009D2CDB" w:rsidRPr="006C2EE3" w:rsidRDefault="009D2CDB" w:rsidP="00F159EE">
            <w:pPr>
              <w:pStyle w:val="TableEntry"/>
            </w:pPr>
            <w:r w:rsidRPr="006C2EE3">
              <w:t>ASUB</w:t>
            </w:r>
          </w:p>
          <w:p w:rsidR="009D2CDB" w:rsidRPr="006C2EE3" w:rsidRDefault="009D2CDB" w:rsidP="00F159EE">
            <w:pPr>
              <w:pStyle w:val="TableEntry"/>
            </w:pPr>
          </w:p>
          <w:p w:rsidR="009D2CDB" w:rsidRPr="006C2EE3" w:rsidRDefault="009D2CDB" w:rsidP="00F159EE">
            <w:pPr>
              <w:pStyle w:val="TableEntry"/>
            </w:pPr>
            <w:r w:rsidRPr="006C2EE3">
              <w:t>ASVC</w:t>
            </w:r>
          </w:p>
          <w:p w:rsidR="009D2CDB" w:rsidRPr="006C2EE3" w:rsidRDefault="009D2CDB" w:rsidP="00F159EE">
            <w:pPr>
              <w:pStyle w:val="TableEntry"/>
            </w:pPr>
          </w:p>
          <w:p w:rsidR="009D2CDB" w:rsidRPr="006C2EE3" w:rsidRDefault="009D2CDB" w:rsidP="00F159EE">
            <w:pPr>
              <w:pStyle w:val="TableEntry"/>
            </w:pPr>
            <w:r w:rsidRPr="006C2EE3">
              <w:t>AE</w:t>
            </w:r>
          </w:p>
          <w:p w:rsidR="009D2CDB" w:rsidRPr="006C2EE3" w:rsidRDefault="009D2CDB" w:rsidP="00F159EE">
            <w:pPr>
              <w:pStyle w:val="TableEntry"/>
            </w:pPr>
          </w:p>
          <w:p w:rsidR="009D2CDB" w:rsidRPr="006C2EE3" w:rsidRDefault="009D2CDB" w:rsidP="00F159EE">
            <w:pPr>
              <w:pStyle w:val="TableEntry"/>
            </w:pPr>
            <w:r w:rsidRPr="006C2EE3">
              <w:t>ALOC</w:t>
            </w:r>
          </w:p>
          <w:p w:rsidR="009D2CDB" w:rsidRPr="006C2EE3" w:rsidRDefault="009D2CDB" w:rsidP="00F159EE">
            <w:pPr>
              <w:pStyle w:val="TableEntry"/>
            </w:pPr>
          </w:p>
          <w:p w:rsidR="009D2CDB" w:rsidRPr="006C2EE3" w:rsidRDefault="009D2CDB" w:rsidP="00F159EE">
            <w:pPr>
              <w:pStyle w:val="TableEntry"/>
            </w:pPr>
            <w:r w:rsidRPr="006C2EE3">
              <w:t>APRB</w:t>
            </w:r>
          </w:p>
          <w:p w:rsidR="009D2CDB" w:rsidRPr="006C2EE3" w:rsidRDefault="009D2CDB" w:rsidP="00F159EE">
            <w:pPr>
              <w:pStyle w:val="TableEntry"/>
            </w:pPr>
          </w:p>
          <w:p w:rsidR="009D2CDB" w:rsidRPr="006C2EE3" w:rsidRDefault="009D2CDB" w:rsidP="00F159EE">
            <w:pPr>
              <w:pStyle w:val="TableEntry"/>
            </w:pPr>
            <w:r w:rsidRPr="006C2EE3">
              <w:t>AVSIT</w:t>
            </w:r>
          </w:p>
          <w:p w:rsidR="009D2CDB" w:rsidRPr="006C2EE3" w:rsidRDefault="009D2CDB" w:rsidP="00F159EE">
            <w:pPr>
              <w:pStyle w:val="TableEntry"/>
            </w:pPr>
          </w:p>
          <w:p w:rsidR="009D2CDB" w:rsidRPr="006C2EE3" w:rsidRDefault="009D2CDB" w:rsidP="00F159EE">
            <w:pPr>
              <w:pStyle w:val="TableEntry"/>
            </w:pPr>
            <w:r w:rsidRPr="006C2EE3">
              <w:t>APTCL</w:t>
            </w:r>
          </w:p>
          <w:p w:rsidR="009D2CDB" w:rsidRPr="006C2EE3" w:rsidRDefault="009D2CDB" w:rsidP="00F159EE">
            <w:pPr>
              <w:pStyle w:val="TableEntry"/>
            </w:pPr>
          </w:p>
          <w:p w:rsidR="009D2CDB" w:rsidRPr="006C2EE3" w:rsidRDefault="009D2CDB" w:rsidP="00F159EE">
            <w:pPr>
              <w:pStyle w:val="TableEntry"/>
            </w:pPr>
            <w:r w:rsidRPr="006C2EE3">
              <w:t>ACLPT</w:t>
            </w:r>
          </w:p>
          <w:p w:rsidR="009D2CDB" w:rsidRPr="006C2EE3" w:rsidRDefault="009D2CDB" w:rsidP="00F159EE">
            <w:pPr>
              <w:pStyle w:val="TableEntry"/>
            </w:pPr>
          </w:p>
          <w:p w:rsidR="00801051" w:rsidRPr="006C2EE3" w:rsidRDefault="00801051" w:rsidP="00F159EE">
            <w:pPr>
              <w:pStyle w:val="TableEntry"/>
            </w:pPr>
          </w:p>
          <w:p w:rsidR="009D2CDB" w:rsidRPr="006C2EE3" w:rsidRDefault="009D2CDB" w:rsidP="00F159EE">
            <w:pPr>
              <w:pStyle w:val="TableEntry"/>
            </w:pPr>
            <w:r w:rsidRPr="006C2EE3">
              <w:t>ACLAU</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ACLEC</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p>
        </w:tc>
        <w:tc>
          <w:tcPr>
            <w:tcW w:w="6116" w:type="dxa"/>
          </w:tcPr>
          <w:p w:rsidR="009D2CDB" w:rsidRPr="006C2EE3" w:rsidRDefault="009D2CDB" w:rsidP="00F159EE">
            <w:pPr>
              <w:pStyle w:val="TableEntry"/>
            </w:pPr>
            <w:r w:rsidRPr="006C2EE3">
              <w:t>This MUMPS-style multi-field cross-reference is used for queries by subject.</w:t>
            </w:r>
          </w:p>
          <w:p w:rsidR="00801051" w:rsidRPr="006C2EE3" w:rsidRDefault="00801051" w:rsidP="00F159EE">
            <w:pPr>
              <w:pStyle w:val="TableEntry"/>
            </w:pPr>
          </w:p>
          <w:p w:rsidR="009D2CDB" w:rsidRPr="006C2EE3" w:rsidRDefault="009D2CDB" w:rsidP="00F159EE">
            <w:pPr>
              <w:pStyle w:val="TableEntry"/>
            </w:pPr>
            <w:r w:rsidRPr="006C2EE3">
              <w:t>This MUMPS-type, multi-field cross-reference by SERVICE, DOCUMENT TYPE, STATUS, and INVERSE ENTRY/DICTATION DATE facilitates look-ups by service.</w:t>
            </w:r>
          </w:p>
          <w:p w:rsidR="009D2CDB" w:rsidRPr="006C2EE3" w:rsidRDefault="009D2CDB" w:rsidP="00F159EE">
            <w:pPr>
              <w:pStyle w:val="TableEntry"/>
            </w:pPr>
            <w:r w:rsidRPr="006C2EE3">
              <w:t>This multi-field, MUMPS-type cross-reference by Patient, inverse Date, and Report Type is to optimize searching by entity, time, and attribute.</w:t>
            </w:r>
          </w:p>
          <w:p w:rsidR="009D2CDB" w:rsidRPr="006C2EE3" w:rsidRDefault="009D2CDB" w:rsidP="00F159EE">
            <w:pPr>
              <w:pStyle w:val="TableEntry"/>
            </w:pPr>
            <w:r w:rsidRPr="006C2EE3">
              <w:t>This MUMPS-type, multi-field cross-reference is optimized for searching hospital location, document type, status, and date range.</w:t>
            </w:r>
          </w:p>
          <w:p w:rsidR="009D2CDB" w:rsidRPr="006C2EE3" w:rsidRDefault="009D2CDB" w:rsidP="00F159EE">
            <w:pPr>
              <w:pStyle w:val="TableEntry"/>
            </w:pPr>
            <w:r w:rsidRPr="006C2EE3">
              <w:t>This multi-field, MUMPS-type cross-reference by Problem, Document Type, Status, and Inverse Reference Date  facilitates query for documents by problem.</w:t>
            </w:r>
          </w:p>
          <w:p w:rsidR="009D2CDB" w:rsidRPr="006C2EE3" w:rsidRDefault="009D2CDB" w:rsidP="00F159EE">
            <w:pPr>
              <w:pStyle w:val="TableEntry"/>
            </w:pPr>
            <w:r w:rsidRPr="006C2EE3">
              <w:t>This MUMPS-type, multi-field cross-reference by VISIT, DOCUMENT TYPE, STATUS, and INVERSE ENTRY/DICTATION DATE facilitates look-ups by visit.</w:t>
            </w:r>
          </w:p>
          <w:p w:rsidR="009D2CDB" w:rsidRPr="006C2EE3" w:rsidRDefault="009D2CDB" w:rsidP="00F159EE">
            <w:pPr>
              <w:pStyle w:val="TableEntry"/>
            </w:pPr>
            <w:r w:rsidRPr="006C2EE3">
              <w:t>This MUMPS-type, multi-field cross-reference by  PATIENT, CLINICAL DOCUMENT CLASS, and INVERSE  REFERENCE DATE facilitates look-ups by patient.</w:t>
            </w:r>
          </w:p>
          <w:p w:rsidR="009D2CDB" w:rsidRPr="006C2EE3" w:rsidRDefault="009D2CDB" w:rsidP="00F159EE">
            <w:pPr>
              <w:pStyle w:val="TableEntry"/>
            </w:pPr>
            <w:r w:rsidRPr="006C2EE3">
              <w:t>This multi-field, MUMPS-type cross-reference on CLASS, PATIENT, INVERSE REFERENCE DATE/TIME, and RECORD # is designed to support rapid queries by patient.</w:t>
            </w:r>
          </w:p>
          <w:p w:rsidR="009D2CDB" w:rsidRPr="006C2EE3" w:rsidRDefault="009D2CDB" w:rsidP="00F159EE">
            <w:pPr>
              <w:pStyle w:val="TableEntry"/>
            </w:pPr>
            <w:r w:rsidRPr="006C2EE3">
              <w:t>This multi-field, MUMPS-type cross-reference on CLASS, AUTHOR (or ENTERED BY), PATIENT, INVERSE  REFERENCE DATE/TIME, and RECORD # is designed  to facilitate rapid access to the current users  unsigned notes about a patient.</w:t>
            </w:r>
          </w:p>
          <w:p w:rsidR="009D2CDB" w:rsidRPr="006C2EE3" w:rsidRDefault="009D2CDB" w:rsidP="00F159EE">
            <w:pPr>
              <w:pStyle w:val="TableEntry"/>
            </w:pPr>
            <w:r w:rsidRPr="006C2EE3">
              <w:t>This multi-field, MUMPS-type Cross-reference on CLASS, EXPECTED COSIGNER, PATIENT, INVERSE  REFERENCE DATE/TIME, and RECORD # is useful for  finding the uncosigned notes by the current user for a given patient.</w:t>
            </w:r>
          </w:p>
        </w:tc>
      </w:tr>
    </w:tbl>
    <w:p w:rsidR="00E945D2" w:rsidRDefault="00E945D2" w:rsidP="00FA70A3"/>
    <w:p w:rsidR="009D2CDB" w:rsidRPr="00E945D2" w:rsidRDefault="009D2CDB" w:rsidP="00E945D2">
      <w:pPr>
        <w:pStyle w:val="ContinuationTitle"/>
        <w:ind w:left="0"/>
        <w:rPr>
          <w:i/>
          <w:sz w:val="24"/>
        </w:rPr>
      </w:pPr>
      <w:r w:rsidRPr="00E945D2">
        <w:rPr>
          <w:i/>
          <w:sz w:val="24"/>
        </w:rPr>
        <w:t>TIU DOCUMENT File (#8925), cont’d</w:t>
      </w:r>
    </w:p>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tc>
          <w:tcPr>
            <w:tcW w:w="960" w:type="dxa"/>
            <w:shd w:val="pct20" w:color="auto" w:fill="auto"/>
          </w:tcPr>
          <w:p w:rsidR="009D2CDB" w:rsidRPr="006C2EE3" w:rsidRDefault="009D2CDB" w:rsidP="00F159EE">
            <w:pPr>
              <w:pStyle w:val="TableHeading"/>
            </w:pPr>
            <w:r w:rsidRPr="006C2EE3">
              <w:t>Field #</w:t>
            </w:r>
          </w:p>
        </w:tc>
        <w:tc>
          <w:tcPr>
            <w:tcW w:w="156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640" w:type="dxa"/>
            <w:shd w:val="pct20" w:color="auto" w:fill="auto"/>
          </w:tcPr>
          <w:p w:rsidR="009D2CDB" w:rsidRPr="006C2EE3" w:rsidRDefault="009D2CDB" w:rsidP="00F159EE">
            <w:pPr>
              <w:pStyle w:val="TableHeading"/>
            </w:pPr>
            <w:r w:rsidRPr="006C2EE3">
              <w:t>Description</w:t>
            </w:r>
          </w:p>
        </w:tc>
      </w:tr>
      <w:tr w:rsidR="009D2CDB" w:rsidRPr="006C2EE3">
        <w:tc>
          <w:tcPr>
            <w:tcW w:w="960" w:type="dxa"/>
          </w:tcPr>
          <w:p w:rsidR="009D2CDB" w:rsidRPr="006C2EE3" w:rsidRDefault="009D2CDB" w:rsidP="00F159EE">
            <w:pPr>
              <w:pStyle w:val="TableEntry"/>
            </w:pPr>
            <w:r w:rsidRPr="006C2EE3">
              <w:t>.01</w:t>
            </w:r>
          </w:p>
        </w:tc>
        <w:tc>
          <w:tcPr>
            <w:tcW w:w="1560" w:type="dxa"/>
          </w:tcPr>
          <w:p w:rsidR="009D2CDB" w:rsidRPr="006C2EE3" w:rsidRDefault="009D2CDB" w:rsidP="00F159EE">
            <w:pPr>
              <w:pStyle w:val="TableEntry"/>
            </w:pPr>
            <w:r w:rsidRPr="006C2EE3">
              <w:t>DOCUMENT TYPE</w:t>
            </w:r>
          </w:p>
        </w:tc>
        <w:tc>
          <w:tcPr>
            <w:tcW w:w="1080" w:type="dxa"/>
          </w:tcPr>
          <w:p w:rsidR="009D2CDB" w:rsidRPr="006C2EE3" w:rsidRDefault="009D2CDB" w:rsidP="00F159EE">
            <w:pPr>
              <w:pStyle w:val="TableEntry"/>
            </w:pPr>
            <w:r w:rsidRPr="006C2EE3">
              <w:t>ACLSB</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APTLD</w:t>
            </w:r>
          </w:p>
        </w:tc>
        <w:tc>
          <w:tcPr>
            <w:tcW w:w="5640" w:type="dxa"/>
          </w:tcPr>
          <w:p w:rsidR="009D2CDB" w:rsidRPr="006C2EE3" w:rsidRDefault="009D2CDB" w:rsidP="00F159EE">
            <w:pPr>
              <w:pStyle w:val="TableEntry"/>
            </w:pPr>
            <w:r w:rsidRPr="006C2EE3">
              <w:t>This cross-reference by CLASS, SIGNED BY, PATIENT, INVERSE REFERENCE DATE/TIME, and RECORD # will facilitate finding records signed by a given user about the current patient.</w:t>
            </w:r>
          </w:p>
          <w:p w:rsidR="009D2CDB" w:rsidRPr="006C2EE3" w:rsidRDefault="009D2CDB" w:rsidP="00F159EE">
            <w:pPr>
              <w:pStyle w:val="TableEntry"/>
            </w:pPr>
            <w:r w:rsidRPr="006C2EE3">
              <w:lastRenderedPageBreak/>
              <w:t>This MUMPS type Multi-field index by  PT,TITLE,"LOC;VDT;VTYP",DA is used for optimizing checks for documents for a particular visit.</w:t>
            </w:r>
          </w:p>
        </w:tc>
      </w:tr>
      <w:tr w:rsidR="009D2CDB" w:rsidRPr="006C2EE3">
        <w:tc>
          <w:tcPr>
            <w:tcW w:w="960" w:type="dxa"/>
          </w:tcPr>
          <w:p w:rsidR="009D2CDB" w:rsidRPr="006C2EE3" w:rsidRDefault="009D2CDB" w:rsidP="00F159EE">
            <w:pPr>
              <w:pStyle w:val="TableEntry"/>
            </w:pPr>
            <w:r w:rsidRPr="006C2EE3">
              <w:lastRenderedPageBreak/>
              <w:t xml:space="preserve">.02 </w:t>
            </w:r>
          </w:p>
        </w:tc>
        <w:tc>
          <w:tcPr>
            <w:tcW w:w="1560" w:type="dxa"/>
          </w:tcPr>
          <w:p w:rsidR="009D2CDB" w:rsidRPr="006C2EE3" w:rsidRDefault="009D2CDB" w:rsidP="00F159EE">
            <w:pPr>
              <w:pStyle w:val="TableEntry"/>
            </w:pPr>
            <w:r w:rsidRPr="006C2EE3">
              <w:t>PATIENT</w:t>
            </w:r>
          </w:p>
        </w:tc>
        <w:tc>
          <w:tcPr>
            <w:tcW w:w="1080" w:type="dxa"/>
          </w:tcPr>
          <w:p w:rsidR="009D2CDB" w:rsidRPr="006C2EE3" w:rsidRDefault="009D2CDB" w:rsidP="00F159EE">
            <w:pPr>
              <w:pStyle w:val="TableEntry"/>
            </w:pPr>
            <w:r w:rsidRPr="006C2EE3">
              <w:t>AA</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APT</w:t>
            </w:r>
          </w:p>
          <w:p w:rsidR="009D2CDB" w:rsidRPr="006C2EE3" w:rsidRDefault="009D2CDB" w:rsidP="00F159EE">
            <w:pPr>
              <w:pStyle w:val="TableEntry"/>
            </w:pPr>
          </w:p>
          <w:p w:rsidR="009D2CDB" w:rsidRPr="006C2EE3" w:rsidRDefault="009D2CDB" w:rsidP="00F159EE">
            <w:pPr>
              <w:pStyle w:val="TableEntry"/>
            </w:pPr>
            <w:r w:rsidRPr="006C2EE3">
              <w:t>AE</w:t>
            </w:r>
          </w:p>
          <w:p w:rsidR="009D2CDB" w:rsidRPr="006C2EE3" w:rsidRDefault="009D2CDB" w:rsidP="00F159EE">
            <w:pPr>
              <w:pStyle w:val="TableEntry"/>
            </w:pPr>
          </w:p>
          <w:p w:rsidR="009D2CDB" w:rsidRPr="006C2EE3" w:rsidRDefault="009D2CDB" w:rsidP="00F159EE">
            <w:pPr>
              <w:pStyle w:val="TableEntry"/>
            </w:pPr>
            <w:r w:rsidRPr="006C2EE3">
              <w:t>C</w:t>
            </w:r>
          </w:p>
          <w:p w:rsidR="009D2CDB" w:rsidRPr="006C2EE3" w:rsidRDefault="009D2CDB" w:rsidP="00F159EE">
            <w:pPr>
              <w:pStyle w:val="TableEntry"/>
            </w:pPr>
          </w:p>
          <w:p w:rsidR="009D2CDB" w:rsidRPr="006C2EE3" w:rsidRDefault="009D2CDB" w:rsidP="00F159EE">
            <w:pPr>
              <w:pStyle w:val="TableEntry"/>
            </w:pPr>
            <w:r w:rsidRPr="006C2EE3">
              <w:t>AV</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APTP</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ADCPT</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p>
        </w:tc>
        <w:tc>
          <w:tcPr>
            <w:tcW w:w="5640" w:type="dxa"/>
          </w:tcPr>
          <w:p w:rsidR="009D2CDB" w:rsidRPr="006C2EE3" w:rsidRDefault="009D2CDB" w:rsidP="00F159EE">
            <w:pPr>
              <w:pStyle w:val="TableEntry"/>
            </w:pPr>
            <w:r w:rsidRPr="006C2EE3">
              <w:t>This MUMPS-type, multi-field cross-reference by PATIENT, DOCUMENT TYPE, STATUS, and INVERSE VISIT/DATE will help to identify documents by patient and time.</w:t>
            </w:r>
          </w:p>
          <w:p w:rsidR="009D2CDB" w:rsidRPr="006C2EE3" w:rsidRDefault="009D2CDB" w:rsidP="00F159EE">
            <w:pPr>
              <w:pStyle w:val="TableEntry"/>
            </w:pPr>
            <w:r w:rsidRPr="006C2EE3">
              <w:t>This multi-field, MUMPS-type cross-reference by Patient, Document Type, Status, and Inverse Entry/Dictation Date will facilitate look-up by Patient.</w:t>
            </w:r>
          </w:p>
          <w:p w:rsidR="009D2CDB" w:rsidRPr="006C2EE3" w:rsidRDefault="009D2CDB" w:rsidP="00F159EE">
            <w:pPr>
              <w:pStyle w:val="TableEntry"/>
            </w:pPr>
            <w:r w:rsidRPr="006C2EE3">
              <w:t>This multi-field, MUMPS-type cross-reference by Patient, Inverse Visit Date, and Report Type is to optimize searching by entity, time, and attribute.</w:t>
            </w:r>
          </w:p>
          <w:p w:rsidR="009D2CDB" w:rsidRPr="006C2EE3" w:rsidRDefault="009D2CDB" w:rsidP="00F159EE">
            <w:pPr>
              <w:pStyle w:val="TableEntry"/>
            </w:pPr>
            <w:r w:rsidRPr="006C2EE3">
              <w:t>This REGULAR FileMan type cross-reference is used for look-up by patient.</w:t>
            </w:r>
          </w:p>
          <w:p w:rsidR="009D2CDB" w:rsidRPr="006C2EE3" w:rsidRDefault="009D2CDB" w:rsidP="00F159EE">
            <w:pPr>
              <w:pStyle w:val="TableEntry"/>
            </w:pPr>
            <w:r w:rsidRPr="006C2EE3">
              <w:t>This MUMPS-type, multi-field cross-reference by patient, document type, and visit record number will serve as a candidate key to determine whether a given document exists for a particular patient visit.</w:t>
            </w:r>
          </w:p>
          <w:p w:rsidR="009D2CDB" w:rsidRPr="006C2EE3" w:rsidRDefault="009D2CDB" w:rsidP="00F159EE">
            <w:pPr>
              <w:pStyle w:val="TableEntry"/>
            </w:pPr>
            <w:r w:rsidRPr="006C2EE3">
              <w:t>This MUMPS-type, multi-field cross-reference by Patient and REGULAR Signature Date/Time is used to maintain the daily print queue for batch printing of documents (currently, just Progress Notes) on signature.</w:t>
            </w:r>
          </w:p>
          <w:p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p w:rsidR="009D2CDB" w:rsidRPr="006C2EE3" w:rsidRDefault="009D2CDB" w:rsidP="00F159EE">
            <w:pPr>
              <w:pStyle w:val="TableEntry"/>
            </w:pPr>
          </w:p>
        </w:tc>
      </w:tr>
    </w:tbl>
    <w:p w:rsidR="00E945D2" w:rsidRDefault="00E945D2"/>
    <w:p w:rsidR="00E945D2" w:rsidRPr="00E945D2" w:rsidRDefault="00E945D2" w:rsidP="00E945D2">
      <w:pPr>
        <w:pStyle w:val="ContinuationTitle"/>
        <w:ind w:left="0"/>
        <w:rPr>
          <w:i/>
          <w:sz w:val="24"/>
        </w:rPr>
      </w:pPr>
      <w:r w:rsidRPr="00E945D2">
        <w:rPr>
          <w:i/>
          <w:sz w:val="24"/>
        </w:rPr>
        <w:t>TIU DOCUMENT File (#8925), cont’d</w:t>
      </w:r>
    </w:p>
    <w:p w:rsidR="009D2CDB" w:rsidRDefault="009D2CDB"/>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rsidTr="00E945D2">
        <w:tc>
          <w:tcPr>
            <w:tcW w:w="960" w:type="dxa"/>
            <w:shd w:val="pct20" w:color="auto" w:fill="auto"/>
          </w:tcPr>
          <w:p w:rsidR="009D2CDB" w:rsidRPr="006C2EE3" w:rsidRDefault="009D2CDB" w:rsidP="00F159EE">
            <w:pPr>
              <w:pStyle w:val="TableHeading"/>
            </w:pPr>
            <w:r w:rsidRPr="006C2EE3">
              <w:t>Field #</w:t>
            </w:r>
          </w:p>
        </w:tc>
        <w:tc>
          <w:tcPr>
            <w:tcW w:w="156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640" w:type="dxa"/>
            <w:shd w:val="pct20" w:color="auto" w:fill="auto"/>
          </w:tcPr>
          <w:p w:rsidR="009D2CDB" w:rsidRPr="006C2EE3" w:rsidRDefault="009D2CDB" w:rsidP="00F159EE">
            <w:pPr>
              <w:pStyle w:val="TableHeading"/>
            </w:pPr>
            <w:r w:rsidRPr="006C2EE3">
              <w:t>Description</w:t>
            </w:r>
          </w:p>
        </w:tc>
      </w:tr>
      <w:tr w:rsidR="009D2CDB" w:rsidRPr="006C2EE3" w:rsidTr="00E945D2">
        <w:tc>
          <w:tcPr>
            <w:tcW w:w="960" w:type="dxa"/>
          </w:tcPr>
          <w:p w:rsidR="009D2CDB" w:rsidRPr="006C2EE3" w:rsidRDefault="009D2CDB" w:rsidP="00F159EE">
            <w:pPr>
              <w:pStyle w:val="TableEntry"/>
            </w:pPr>
            <w:r w:rsidRPr="006C2EE3">
              <w:t>.02</w:t>
            </w:r>
          </w:p>
        </w:tc>
        <w:tc>
          <w:tcPr>
            <w:tcW w:w="1560" w:type="dxa"/>
          </w:tcPr>
          <w:p w:rsidR="009D2CDB" w:rsidRPr="006C2EE3" w:rsidRDefault="009D2CDB" w:rsidP="00F159EE">
            <w:pPr>
              <w:pStyle w:val="TableEntry"/>
            </w:pPr>
            <w:r w:rsidRPr="006C2EE3">
              <w:t>PATIENT</w:t>
            </w:r>
          </w:p>
        </w:tc>
        <w:tc>
          <w:tcPr>
            <w:tcW w:w="1080" w:type="dxa"/>
          </w:tcPr>
          <w:p w:rsidR="009D2CDB" w:rsidRPr="006C2EE3" w:rsidRDefault="009D2CDB" w:rsidP="00F159EE">
            <w:pPr>
              <w:pStyle w:val="TableEntry"/>
            </w:pPr>
            <w:r w:rsidRPr="006C2EE3">
              <w:t>APTCL</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2270</w:t>
            </w:r>
          </w:p>
          <w:p w:rsidR="009D2CDB" w:rsidRPr="006C2EE3" w:rsidRDefault="009D2CDB" w:rsidP="00F159EE">
            <w:pPr>
              <w:pStyle w:val="TableEntry"/>
            </w:pPr>
            <w:r w:rsidRPr="006C2EE3">
              <w:t>ACLAU</w:t>
            </w:r>
          </w:p>
          <w:p w:rsidR="009D2CDB" w:rsidRPr="006C2EE3" w:rsidRDefault="009D2CDB" w:rsidP="00F159EE">
            <w:pPr>
              <w:pStyle w:val="TableEntry"/>
            </w:pPr>
            <w:r w:rsidRPr="006C2EE3">
              <w:t>ACLSB</w:t>
            </w:r>
          </w:p>
          <w:p w:rsidR="009D2CDB" w:rsidRPr="006C2EE3" w:rsidRDefault="009D2CDB" w:rsidP="00F159EE">
            <w:pPr>
              <w:pStyle w:val="TableEntry"/>
            </w:pPr>
            <w:r w:rsidRPr="006C2EE3">
              <w:t>APTLD</w:t>
            </w:r>
          </w:p>
        </w:tc>
        <w:tc>
          <w:tcPr>
            <w:tcW w:w="5640" w:type="dxa"/>
          </w:tcPr>
          <w:p w:rsidR="009D2CDB" w:rsidRPr="006C2EE3" w:rsidRDefault="009D2CDB" w:rsidP="00F159EE">
            <w:pPr>
              <w:pStyle w:val="TableEntry"/>
            </w:pPr>
            <w:r w:rsidRPr="006C2EE3">
              <w:t>This MUMPS-type, multi-field cross-reference by PATIENT, CLINICAL DOCUMENT CLASS, and INVERSE REFERENCE DATE facilitates look-ups by patient.</w:t>
            </w:r>
          </w:p>
          <w:p w:rsidR="009D2CDB" w:rsidRPr="006C2EE3" w:rsidRDefault="009D2CDB" w:rsidP="00F159EE">
            <w:pPr>
              <w:pStyle w:val="TableEntry"/>
            </w:pPr>
            <w:r w:rsidRPr="006C2EE3">
              <w:t>This x-ref is used to extract lists based on context.</w:t>
            </w:r>
          </w:p>
          <w:p w:rsidR="009D2CDB" w:rsidRPr="006C2EE3" w:rsidRDefault="009D2CDB" w:rsidP="00F159EE">
            <w:pPr>
              <w:pStyle w:val="TableEntry"/>
            </w:pPr>
            <w:r w:rsidRPr="006C2EE3">
              <w:t>This x-ref is used to extract lists based on context.</w:t>
            </w:r>
          </w:p>
          <w:p w:rsidR="009D2CDB" w:rsidRPr="006C2EE3" w:rsidRDefault="009D2CDB" w:rsidP="00F159EE">
            <w:pPr>
              <w:pStyle w:val="TableEntry"/>
            </w:pPr>
            <w:r w:rsidRPr="006C2EE3">
              <w:t>This x-ref is used to extract lists based on context.</w:t>
            </w:r>
          </w:p>
          <w:p w:rsidR="009D2CDB" w:rsidRPr="006C2EE3" w:rsidRDefault="009D2CDB" w:rsidP="00F159EE">
            <w:pPr>
              <w:pStyle w:val="TableEntry"/>
            </w:pPr>
            <w:r w:rsidRPr="006C2EE3">
              <w:t>This MUMPS-type Multi-field index by PT, TITLE, “LOC;VDT;VTYP” is used for optimizing checks for documents for a particular visit.</w:t>
            </w:r>
          </w:p>
        </w:tc>
      </w:tr>
      <w:tr w:rsidR="009D2CDB" w:rsidRPr="006C2EE3" w:rsidTr="00E945D2">
        <w:tc>
          <w:tcPr>
            <w:tcW w:w="960" w:type="dxa"/>
          </w:tcPr>
          <w:p w:rsidR="009D2CDB" w:rsidRPr="006C2EE3" w:rsidRDefault="009D2CDB" w:rsidP="00F159EE">
            <w:pPr>
              <w:pStyle w:val="TableEntry"/>
            </w:pPr>
            <w:r w:rsidRPr="006C2EE3">
              <w:t xml:space="preserve">.03 </w:t>
            </w:r>
          </w:p>
        </w:tc>
        <w:tc>
          <w:tcPr>
            <w:tcW w:w="1560" w:type="dxa"/>
          </w:tcPr>
          <w:p w:rsidR="009D2CDB" w:rsidRPr="006C2EE3" w:rsidRDefault="009D2CDB" w:rsidP="00F159EE">
            <w:pPr>
              <w:pStyle w:val="TableEntry"/>
            </w:pPr>
            <w:r w:rsidRPr="006C2EE3">
              <w:t>VISIT</w:t>
            </w:r>
          </w:p>
        </w:tc>
        <w:tc>
          <w:tcPr>
            <w:tcW w:w="1080" w:type="dxa"/>
          </w:tcPr>
          <w:p w:rsidR="009D2CDB" w:rsidRPr="006C2EE3" w:rsidRDefault="009D2CDB" w:rsidP="00F159EE">
            <w:pPr>
              <w:pStyle w:val="TableEntry"/>
            </w:pPr>
            <w:r w:rsidRPr="006C2EE3">
              <w:t>AA</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AE</w:t>
            </w:r>
          </w:p>
          <w:p w:rsidR="009D2CDB" w:rsidRPr="006C2EE3" w:rsidRDefault="009D2CDB" w:rsidP="00F159EE">
            <w:pPr>
              <w:pStyle w:val="TableEntry"/>
            </w:pPr>
          </w:p>
          <w:p w:rsidR="009D2CDB" w:rsidRPr="006C2EE3" w:rsidRDefault="009D2CDB" w:rsidP="00F159EE">
            <w:pPr>
              <w:pStyle w:val="TableEntry"/>
            </w:pPr>
            <w:r w:rsidRPr="006C2EE3">
              <w:lastRenderedPageBreak/>
              <w:t>AV</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AVSIT</w:t>
            </w:r>
          </w:p>
          <w:p w:rsidR="009D2CDB" w:rsidRPr="006C2EE3" w:rsidRDefault="009D2CDB" w:rsidP="00F159EE">
            <w:pPr>
              <w:pStyle w:val="TableEntry"/>
            </w:pPr>
          </w:p>
          <w:p w:rsidR="009D2CDB" w:rsidRPr="006C2EE3" w:rsidRDefault="009D2CDB" w:rsidP="00F159EE">
            <w:pPr>
              <w:pStyle w:val="TableEntry"/>
            </w:pPr>
            <w:r w:rsidRPr="006C2EE3">
              <w:t>V</w:t>
            </w:r>
          </w:p>
          <w:p w:rsidR="009D2CDB" w:rsidRPr="006C2EE3" w:rsidRDefault="009D2CDB" w:rsidP="00F159EE">
            <w:pPr>
              <w:pStyle w:val="TableEntry"/>
            </w:pPr>
          </w:p>
          <w:p w:rsidR="009D2CDB" w:rsidRPr="006C2EE3" w:rsidRDefault="009D2CDB" w:rsidP="00F159EE">
            <w:pPr>
              <w:pStyle w:val="TableEntry"/>
            </w:pPr>
            <w:r w:rsidRPr="006C2EE3">
              <w:t>APTLD</w:t>
            </w:r>
          </w:p>
        </w:tc>
        <w:tc>
          <w:tcPr>
            <w:tcW w:w="5640" w:type="dxa"/>
          </w:tcPr>
          <w:p w:rsidR="009D2CDB" w:rsidRPr="006C2EE3" w:rsidRDefault="009D2CDB" w:rsidP="00F159EE">
            <w:pPr>
              <w:pStyle w:val="TableEntry"/>
            </w:pPr>
            <w:r w:rsidRPr="006C2EE3">
              <w:lastRenderedPageBreak/>
              <w:t xml:space="preserve">This MUMPS-type, multi-field cross-reference by PATIENT, DOCUMENT TYPE, and INVERSE VISIT DATE is optimized for searches by entity, attribute, and time. </w:t>
            </w:r>
          </w:p>
          <w:p w:rsidR="009D2CDB" w:rsidRPr="006C2EE3" w:rsidRDefault="009D2CDB" w:rsidP="00F159EE">
            <w:pPr>
              <w:pStyle w:val="TableEntry"/>
            </w:pPr>
            <w:r w:rsidRPr="006C2EE3">
              <w:t xml:space="preserve">This MUMPS-type, multi-field cross-reference by PATIENT, DOCUMENT TYPE, and INVERSE VISIT DATE will optimizer searching by entity, attribute, and time. </w:t>
            </w:r>
          </w:p>
          <w:p w:rsidR="009D2CDB" w:rsidRPr="006C2EE3" w:rsidRDefault="009D2CDB" w:rsidP="00F159EE">
            <w:pPr>
              <w:pStyle w:val="TableEntry"/>
            </w:pPr>
            <w:r w:rsidRPr="006C2EE3">
              <w:lastRenderedPageBreak/>
              <w:t>This MUMPS-type, multi-field cross-reference by PATIENT, DOCUMENT TYPE, and Visit Record number serves as a candidate key to determine whether a given document exists for a particular patient visit.</w:t>
            </w:r>
          </w:p>
          <w:p w:rsidR="009D2CDB" w:rsidRPr="006C2EE3" w:rsidRDefault="009D2CDB" w:rsidP="00F159EE">
            <w:pPr>
              <w:pStyle w:val="TableEntry"/>
            </w:pPr>
            <w:r w:rsidRPr="006C2EE3">
              <w:t>This MUMPS-type, multi-field cross-reference by PATIENT, DOCUMENT TYPE, STATUS, and INVERSE VISIT/DICTATION DATE facilitates look-ups by visit.</w:t>
            </w:r>
          </w:p>
          <w:p w:rsidR="009D2CDB" w:rsidRPr="006C2EE3" w:rsidRDefault="009D2CDB" w:rsidP="00F159EE">
            <w:pPr>
              <w:pStyle w:val="TableEntry"/>
            </w:pPr>
            <w:r w:rsidRPr="006C2EE3">
              <w:t>This REGULAR FileMan Cross-reference by VISIT is used to help identify dependent entries.</w:t>
            </w:r>
          </w:p>
          <w:p w:rsidR="009D2CDB" w:rsidRPr="006C2EE3" w:rsidRDefault="009D2CDB" w:rsidP="00F159EE">
            <w:pPr>
              <w:pStyle w:val="TableEntry"/>
            </w:pPr>
            <w:r w:rsidRPr="006C2EE3">
              <w:t>This MUMPS-type Multifield cross-reference by PT, TITLE, “LOC;VDT;VTYP”,DA is used for optimizing checks for documents for a particular visit.</w:t>
            </w:r>
          </w:p>
        </w:tc>
      </w:tr>
    </w:tbl>
    <w:p w:rsidR="00CE01AC" w:rsidRDefault="00CE01AC" w:rsidP="00FA70A3"/>
    <w:p w:rsidR="00E945D2" w:rsidRPr="00E945D2" w:rsidRDefault="00FA70A3" w:rsidP="00E945D2">
      <w:pPr>
        <w:pStyle w:val="ContinuationTitle"/>
        <w:ind w:left="0"/>
        <w:rPr>
          <w:i/>
          <w:sz w:val="24"/>
        </w:rPr>
      </w:pPr>
      <w:r>
        <w:rPr>
          <w:i/>
          <w:sz w:val="24"/>
        </w:rPr>
        <w:br w:type="page"/>
      </w:r>
      <w:r w:rsidR="00E945D2" w:rsidRPr="00E945D2">
        <w:rPr>
          <w:i/>
          <w:sz w:val="24"/>
        </w:rPr>
        <w:lastRenderedPageBreak/>
        <w:t>TIU DOCUMENT File (#8925), cont’d</w:t>
      </w:r>
    </w:p>
    <w:p w:rsidR="00E945D2" w:rsidRDefault="00E945D2"/>
    <w:tbl>
      <w:tblPr>
        <w:tblW w:w="96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6000"/>
      </w:tblGrid>
      <w:tr w:rsidR="009D2CDB" w:rsidRPr="006C2EE3" w:rsidTr="00E945D2">
        <w:tc>
          <w:tcPr>
            <w:tcW w:w="960" w:type="dxa"/>
            <w:shd w:val="pct20" w:color="auto" w:fill="auto"/>
          </w:tcPr>
          <w:p w:rsidR="009D2CDB" w:rsidRPr="006C2EE3" w:rsidRDefault="009D2CDB" w:rsidP="00F159EE">
            <w:pPr>
              <w:pStyle w:val="TableHeading"/>
            </w:pPr>
            <w:r w:rsidRPr="006C2EE3">
              <w:t>Field #</w:t>
            </w:r>
          </w:p>
        </w:tc>
        <w:tc>
          <w:tcPr>
            <w:tcW w:w="156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6000" w:type="dxa"/>
            <w:shd w:val="pct20" w:color="auto" w:fill="auto"/>
          </w:tcPr>
          <w:p w:rsidR="009D2CDB" w:rsidRPr="006C2EE3" w:rsidRDefault="009D2CDB" w:rsidP="00F159EE">
            <w:pPr>
              <w:pStyle w:val="TableHeading"/>
            </w:pPr>
            <w:r w:rsidRPr="006C2EE3">
              <w:t>Description</w:t>
            </w:r>
          </w:p>
        </w:tc>
      </w:tr>
      <w:tr w:rsidR="009D2CDB" w:rsidRPr="006C2EE3" w:rsidTr="00E945D2">
        <w:tc>
          <w:tcPr>
            <w:tcW w:w="960" w:type="dxa"/>
          </w:tcPr>
          <w:p w:rsidR="009D2CDB" w:rsidRPr="006C2EE3" w:rsidRDefault="009D2CDB" w:rsidP="00F159EE">
            <w:pPr>
              <w:pStyle w:val="TableEntry"/>
            </w:pPr>
            <w:r w:rsidRPr="006C2EE3">
              <w:t xml:space="preserve">.04 </w:t>
            </w:r>
          </w:p>
        </w:tc>
        <w:tc>
          <w:tcPr>
            <w:tcW w:w="1560" w:type="dxa"/>
          </w:tcPr>
          <w:p w:rsidR="009D2CDB" w:rsidRPr="006C2EE3" w:rsidRDefault="009D2CDB" w:rsidP="00F159EE">
            <w:pPr>
              <w:pStyle w:val="TableEntry"/>
            </w:pPr>
            <w:r w:rsidRPr="006C2EE3">
              <w:t>PARENT DOCUMENT TYPE</w:t>
            </w:r>
          </w:p>
        </w:tc>
        <w:tc>
          <w:tcPr>
            <w:tcW w:w="1080" w:type="dxa"/>
          </w:tcPr>
          <w:p w:rsidR="009D2CDB" w:rsidRPr="006C2EE3" w:rsidRDefault="009D2CDB" w:rsidP="00F159EE">
            <w:pPr>
              <w:pStyle w:val="TableEntry"/>
            </w:pPr>
            <w:r w:rsidRPr="006C2EE3">
              <w:t>ADCPT</w:t>
            </w:r>
          </w:p>
        </w:tc>
        <w:tc>
          <w:tcPr>
            <w:tcW w:w="6000" w:type="dxa"/>
          </w:tcPr>
          <w:p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tc>
      </w:tr>
      <w:tr w:rsidR="009D2CDB" w:rsidRPr="006C2EE3" w:rsidTr="00E945D2">
        <w:tc>
          <w:tcPr>
            <w:tcW w:w="960" w:type="dxa"/>
          </w:tcPr>
          <w:p w:rsidR="009D2CDB" w:rsidRPr="006C2EE3" w:rsidRDefault="009D2CDB" w:rsidP="00F159EE">
            <w:pPr>
              <w:pStyle w:val="TableEntry"/>
            </w:pPr>
            <w:r w:rsidRPr="006C2EE3">
              <w:t xml:space="preserve">.05 </w:t>
            </w:r>
          </w:p>
        </w:tc>
        <w:tc>
          <w:tcPr>
            <w:tcW w:w="1560" w:type="dxa"/>
          </w:tcPr>
          <w:p w:rsidR="009D2CDB" w:rsidRPr="006C2EE3" w:rsidRDefault="009D2CDB" w:rsidP="00F159EE">
            <w:pPr>
              <w:pStyle w:val="TableEntry"/>
            </w:pPr>
            <w:r w:rsidRPr="006C2EE3">
              <w:t>STATUS</w:t>
            </w:r>
          </w:p>
        </w:tc>
        <w:tc>
          <w:tcPr>
            <w:tcW w:w="1080" w:type="dxa"/>
          </w:tcPr>
          <w:p w:rsidR="009D2CDB" w:rsidRPr="006C2EE3" w:rsidRDefault="009D2CDB" w:rsidP="00F159EE">
            <w:pPr>
              <w:pStyle w:val="TableEntry"/>
            </w:pPr>
            <w:r w:rsidRPr="006C2EE3">
              <w:t>ASUP</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AAU</w:t>
            </w:r>
          </w:p>
          <w:p w:rsidR="009D2CDB" w:rsidRPr="006C2EE3" w:rsidRDefault="009D2CDB" w:rsidP="00F159EE">
            <w:pPr>
              <w:pStyle w:val="TableEntry"/>
            </w:pPr>
          </w:p>
          <w:p w:rsidR="00D7731B" w:rsidRPr="006C2EE3" w:rsidRDefault="00D7731B" w:rsidP="00F159EE">
            <w:pPr>
              <w:pStyle w:val="TableEntry"/>
            </w:pPr>
          </w:p>
          <w:p w:rsidR="009D2CDB" w:rsidRPr="006C2EE3" w:rsidRDefault="009D2CDB" w:rsidP="00F159EE">
            <w:pPr>
              <w:pStyle w:val="TableEntry"/>
            </w:pPr>
            <w:r w:rsidRPr="006C2EE3">
              <w:t>APT</w:t>
            </w:r>
          </w:p>
          <w:p w:rsidR="009D2CDB" w:rsidRPr="006C2EE3" w:rsidRDefault="009D2CDB" w:rsidP="00F159EE">
            <w:pPr>
              <w:pStyle w:val="TableEntry"/>
            </w:pPr>
          </w:p>
          <w:p w:rsidR="009D2CDB" w:rsidRPr="006C2EE3" w:rsidRDefault="009D2CDB" w:rsidP="00F159EE">
            <w:pPr>
              <w:pStyle w:val="TableEntry"/>
            </w:pPr>
            <w:r w:rsidRPr="006C2EE3">
              <w:t>ATC</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ATS</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ALL</w:t>
            </w:r>
          </w:p>
          <w:p w:rsidR="009D2CDB" w:rsidRPr="006C2EE3" w:rsidRDefault="009D2CDB" w:rsidP="00F159EE">
            <w:pPr>
              <w:pStyle w:val="TableEntry"/>
            </w:pPr>
          </w:p>
          <w:p w:rsidR="009D2CDB" w:rsidRPr="006C2EE3" w:rsidRDefault="009D2CDB" w:rsidP="00F159EE">
            <w:pPr>
              <w:pStyle w:val="TableEntry"/>
            </w:pPr>
            <w:r w:rsidRPr="006C2EE3">
              <w:t>ASUB</w:t>
            </w:r>
          </w:p>
          <w:p w:rsidR="009D2CDB" w:rsidRPr="006C2EE3" w:rsidRDefault="009D2CDB" w:rsidP="00F159EE">
            <w:pPr>
              <w:pStyle w:val="TableEntry"/>
            </w:pPr>
          </w:p>
          <w:p w:rsidR="009D2CDB" w:rsidRPr="006C2EE3" w:rsidRDefault="009D2CDB" w:rsidP="00F159EE">
            <w:pPr>
              <w:pStyle w:val="TableEntry"/>
            </w:pPr>
            <w:r w:rsidRPr="006C2EE3">
              <w:t>ASVC</w:t>
            </w:r>
          </w:p>
          <w:p w:rsidR="009D2CDB" w:rsidRPr="006C2EE3" w:rsidRDefault="009D2CDB" w:rsidP="00F159EE">
            <w:pPr>
              <w:pStyle w:val="TableEntry"/>
            </w:pPr>
          </w:p>
        </w:tc>
        <w:tc>
          <w:tcPr>
            <w:tcW w:w="6000" w:type="dxa"/>
          </w:tcPr>
          <w:p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p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rsidR="009D2CDB" w:rsidRPr="006C2EE3" w:rsidRDefault="009D2CDB" w:rsidP="00F159EE">
            <w:pPr>
              <w:pStyle w:val="TableEntry"/>
            </w:pPr>
            <w:r w:rsidRPr="006C2EE3">
              <w:t>This MUMPS-type, multi-field cross-reference by ENTERED BY, DOCUMENT TYPE, STATUS, and INVERSE ENTRY/DICTATION DATE/ TIME will be used for look-ups and queries.</w:t>
            </w:r>
          </w:p>
          <w:p w:rsidR="009D2CDB" w:rsidRPr="006C2EE3" w:rsidRDefault="009D2CDB" w:rsidP="00F159EE">
            <w:pPr>
              <w:pStyle w:val="TableEntry"/>
            </w:pPr>
            <w:r w:rsidRPr="006C2EE3">
              <w:t>This MUMPS-type, multi-field cross-reference by TREATING SPECIALTY, DOCUMENT TYPE, STATUS, and INVERSE ENTRY/DICTATION DATE/ TIME will be used for look-ups and queries.</w:t>
            </w:r>
          </w:p>
          <w:p w:rsidR="009D2CDB" w:rsidRPr="006C2EE3" w:rsidRDefault="009D2CDB" w:rsidP="00F159EE">
            <w:pPr>
              <w:pStyle w:val="TableEntry"/>
            </w:pPr>
            <w:r w:rsidRPr="006C2EE3">
              <w:t>This MUMPS-type, multi-field cross-reference by DOCUMENT TYPE, STATUS, and INVERSE ENTRY/DICTATION DATE/ TIME will be used for look-ups and queries.</w:t>
            </w:r>
          </w:p>
          <w:p w:rsidR="009D2CDB" w:rsidRPr="006C2EE3" w:rsidRDefault="009D2CDB" w:rsidP="00F159EE">
            <w:pPr>
              <w:pStyle w:val="TableEntry"/>
            </w:pPr>
            <w:r w:rsidRPr="006C2EE3">
              <w:t>This MUMPS-type, multi-field cross-reference is used in queries by subject.</w:t>
            </w:r>
          </w:p>
          <w:p w:rsidR="009D2CDB" w:rsidRPr="006C2EE3" w:rsidRDefault="009D2CDB" w:rsidP="00F159EE">
            <w:pPr>
              <w:pStyle w:val="TableEntry"/>
            </w:pPr>
            <w:r w:rsidRPr="006C2EE3">
              <w:t>This MUMPS-type, multi-field cross-reference by SERVICE, DOCUMENT TYPE, STATUS, and INVERSE ENTRY/DICTATION DATE/ TIME will be used for look-ups and queries.</w:t>
            </w:r>
          </w:p>
        </w:tc>
      </w:tr>
    </w:tbl>
    <w:p w:rsidR="00E945D2" w:rsidRDefault="00E945D2" w:rsidP="00FA70A3"/>
    <w:p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.05</w:t>
            </w:r>
          </w:p>
        </w:tc>
        <w:tc>
          <w:tcPr>
            <w:tcW w:w="1620" w:type="dxa"/>
          </w:tcPr>
          <w:p w:rsidR="009D2CDB" w:rsidRPr="006C2EE3" w:rsidRDefault="009D2CDB" w:rsidP="00F159EE">
            <w:pPr>
              <w:pStyle w:val="TableEntry"/>
            </w:pPr>
            <w:r w:rsidRPr="006C2EE3">
              <w:t>STATUS</w:t>
            </w:r>
          </w:p>
        </w:tc>
        <w:tc>
          <w:tcPr>
            <w:tcW w:w="1080" w:type="dxa"/>
          </w:tcPr>
          <w:p w:rsidR="009D2CDB" w:rsidRPr="006C2EE3" w:rsidRDefault="009D2CDB" w:rsidP="00F159EE">
            <w:pPr>
              <w:pStyle w:val="TableEntry"/>
            </w:pPr>
            <w:r w:rsidRPr="006C2EE3">
              <w:t>ALOC</w:t>
            </w:r>
          </w:p>
          <w:p w:rsidR="009D2CDB" w:rsidRPr="006C2EE3" w:rsidRDefault="009D2CDB" w:rsidP="00F159EE">
            <w:pPr>
              <w:pStyle w:val="TableEntry"/>
            </w:pPr>
          </w:p>
          <w:p w:rsidR="009D2CDB" w:rsidRPr="006C2EE3" w:rsidRDefault="009D2CDB" w:rsidP="00F159EE">
            <w:pPr>
              <w:pStyle w:val="TableEntry"/>
            </w:pPr>
            <w:r w:rsidRPr="006C2EE3">
              <w:t>APRB</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lastRenderedPageBreak/>
              <w:t>AVSIT</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ADCPT</w:t>
            </w:r>
          </w:p>
        </w:tc>
        <w:tc>
          <w:tcPr>
            <w:tcW w:w="5490" w:type="dxa"/>
          </w:tcPr>
          <w:p w:rsidR="009D2CDB" w:rsidRPr="006C2EE3" w:rsidRDefault="009D2CDB" w:rsidP="00F159EE">
            <w:pPr>
              <w:pStyle w:val="TableEntry"/>
            </w:pPr>
            <w:r w:rsidRPr="006C2EE3">
              <w:lastRenderedPageBreak/>
              <w:t>This MUMPS-type, multi-field cross-reference is optimized for searching hospital location, document type, status, and date range.</w:t>
            </w:r>
          </w:p>
          <w:p w:rsidR="009D2CDB" w:rsidRPr="006C2EE3" w:rsidRDefault="009D2CDB" w:rsidP="00F159EE">
            <w:pPr>
              <w:pStyle w:val="TableEntry"/>
            </w:pPr>
            <w:r w:rsidRPr="006C2EE3">
              <w:t xml:space="preserve">This MUMPS-type, multi-field cross-reference by PROBLEM, DOCUMENT TYPE, STATUS, and INVERSE </w:t>
            </w:r>
            <w:r w:rsidRPr="006C2EE3">
              <w:lastRenderedPageBreak/>
              <w:t>ENTRY/DICTATION DATE/ TIME facilitates queries by problem.</w:t>
            </w:r>
          </w:p>
          <w:p w:rsidR="009D2CDB" w:rsidRPr="006C2EE3" w:rsidRDefault="009D2CDB" w:rsidP="00F159EE">
            <w:pPr>
              <w:pStyle w:val="TableEntry"/>
            </w:pPr>
            <w:r w:rsidRPr="006C2EE3">
              <w:t>This MUMPS-type, multi-field cross-reference by SERVICE, DOCUMENT TYPE, STATUS, and INVERSE ENTRY/DICTATION DATE/ TIME facilitates queries by visit.</w:t>
            </w:r>
          </w:p>
          <w:p w:rsidR="009D2CDB" w:rsidRPr="006C2EE3" w:rsidRDefault="009D2CDB" w:rsidP="00F159EE">
            <w:pPr>
              <w:pStyle w:val="TableEntry"/>
            </w:pPr>
            <w:r w:rsidRPr="006C2EE3">
              <w:t xml:space="preserve">This MUMPS-type, multi-field cross-reference by PATIENT, DOCUMENT TYPE, STATUS, and INVERSE ENTRY/DICTATION DATE/ TIME facilitates look-ups by PATIENT and DOCUMENT CLASS (e.g., all SIGNED violence Postings for patient </w:t>
            </w:r>
            <w:r w:rsidR="00E9774B" w:rsidRPr="006C2EE3">
              <w:t>CPRSPATIENT,ONE</w:t>
            </w:r>
            <w:r w:rsidRPr="006C2EE3">
              <w:t>).</w:t>
            </w:r>
          </w:p>
        </w:tc>
      </w:tr>
      <w:tr w:rsidR="009D2CDB" w:rsidRPr="006C2EE3">
        <w:tc>
          <w:tcPr>
            <w:tcW w:w="990" w:type="dxa"/>
          </w:tcPr>
          <w:p w:rsidR="009D2CDB" w:rsidRPr="006C2EE3" w:rsidRDefault="009D2CDB" w:rsidP="00F159EE">
            <w:pPr>
              <w:pStyle w:val="TableEntry"/>
            </w:pPr>
            <w:r w:rsidRPr="006C2EE3">
              <w:lastRenderedPageBreak/>
              <w:t xml:space="preserve">.06 </w:t>
            </w:r>
          </w:p>
        </w:tc>
        <w:tc>
          <w:tcPr>
            <w:tcW w:w="1620" w:type="dxa"/>
          </w:tcPr>
          <w:p w:rsidR="009D2CDB" w:rsidRPr="006C2EE3" w:rsidRDefault="009D2CDB" w:rsidP="00F159EE">
            <w:pPr>
              <w:pStyle w:val="TableEntry"/>
            </w:pPr>
            <w:r w:rsidRPr="006C2EE3">
              <w:t>PARENT</w:t>
            </w:r>
          </w:p>
        </w:tc>
        <w:tc>
          <w:tcPr>
            <w:tcW w:w="1080" w:type="dxa"/>
          </w:tcPr>
          <w:p w:rsidR="009D2CDB" w:rsidRPr="006C2EE3" w:rsidRDefault="009D2CDB" w:rsidP="00F159EE">
            <w:pPr>
              <w:pStyle w:val="TableEntry"/>
            </w:pPr>
            <w:r w:rsidRPr="006C2EE3">
              <w:t>DAD</w:t>
            </w:r>
          </w:p>
        </w:tc>
        <w:tc>
          <w:tcPr>
            <w:tcW w:w="5490" w:type="dxa"/>
          </w:tcPr>
          <w:p w:rsidR="009D2CDB" w:rsidRPr="006C2EE3" w:rsidRDefault="009D2CDB" w:rsidP="00F159EE">
            <w:pPr>
              <w:pStyle w:val="TableEntry"/>
            </w:pPr>
            <w:r w:rsidRPr="006C2EE3">
              <w:t>Cross-Reference on parent to help find addenda.</w:t>
            </w:r>
          </w:p>
        </w:tc>
      </w:tr>
      <w:tr w:rsidR="009D2CDB" w:rsidRPr="006C2EE3">
        <w:tc>
          <w:tcPr>
            <w:tcW w:w="990" w:type="dxa"/>
          </w:tcPr>
          <w:p w:rsidR="009D2CDB" w:rsidRPr="006C2EE3" w:rsidRDefault="009D2CDB" w:rsidP="00F159EE">
            <w:pPr>
              <w:pStyle w:val="TableEntry"/>
            </w:pPr>
            <w:r w:rsidRPr="006C2EE3">
              <w:t>.07</w:t>
            </w:r>
          </w:p>
        </w:tc>
        <w:tc>
          <w:tcPr>
            <w:tcW w:w="1620" w:type="dxa"/>
          </w:tcPr>
          <w:p w:rsidR="009D2CDB" w:rsidRPr="006C2EE3" w:rsidRDefault="009D2CDB" w:rsidP="00F159EE">
            <w:pPr>
              <w:pStyle w:val="TableEntry"/>
            </w:pPr>
            <w:r w:rsidRPr="006C2EE3">
              <w:t>EPISODE BEGIN DATE/TIME</w:t>
            </w:r>
          </w:p>
        </w:tc>
        <w:tc>
          <w:tcPr>
            <w:tcW w:w="1080" w:type="dxa"/>
          </w:tcPr>
          <w:p w:rsidR="009D2CDB" w:rsidRPr="006C2EE3" w:rsidRDefault="009D2CDB" w:rsidP="00F159EE">
            <w:pPr>
              <w:pStyle w:val="TableEntry"/>
            </w:pPr>
            <w:r w:rsidRPr="006C2EE3">
              <w:t>APTLD</w:t>
            </w:r>
          </w:p>
        </w:tc>
        <w:tc>
          <w:tcPr>
            <w:tcW w:w="5490" w:type="dxa"/>
          </w:tcPr>
          <w:p w:rsidR="009D2CDB" w:rsidRPr="006C2EE3" w:rsidRDefault="009D2CDB" w:rsidP="00F159EE">
            <w:pPr>
              <w:pStyle w:val="TableEntry"/>
            </w:pPr>
            <w:r w:rsidRPr="006C2EE3">
              <w:t>This MUMPS-type Multifield cross-reference by PT, TITLE, “LOC;VDT;VTYP”,DA is used for optimizing checks for documents for a particular visit.</w:t>
            </w:r>
          </w:p>
        </w:tc>
      </w:tr>
      <w:tr w:rsidR="009D2CDB" w:rsidRPr="006C2EE3">
        <w:tc>
          <w:tcPr>
            <w:tcW w:w="990" w:type="dxa"/>
          </w:tcPr>
          <w:p w:rsidR="009D2CDB" w:rsidRPr="006C2EE3" w:rsidRDefault="009D2CDB" w:rsidP="00F159EE">
            <w:pPr>
              <w:pStyle w:val="TableEntry"/>
            </w:pPr>
            <w:r w:rsidRPr="006C2EE3">
              <w:t>.12</w:t>
            </w:r>
          </w:p>
        </w:tc>
        <w:tc>
          <w:tcPr>
            <w:tcW w:w="1620" w:type="dxa"/>
          </w:tcPr>
          <w:p w:rsidR="009D2CDB" w:rsidRPr="006C2EE3" w:rsidRDefault="009D2CDB" w:rsidP="00F159EE">
            <w:pPr>
              <w:pStyle w:val="TableEntry"/>
            </w:pPr>
            <w:r w:rsidRPr="006C2EE3">
              <w:t>MARK DISCH DT FOR CORRECT-ION</w:t>
            </w:r>
          </w:p>
        </w:tc>
        <w:tc>
          <w:tcPr>
            <w:tcW w:w="1080" w:type="dxa"/>
          </w:tcPr>
          <w:p w:rsidR="009D2CDB" w:rsidRPr="006C2EE3" w:rsidRDefault="009D2CDB" w:rsidP="00F159EE">
            <w:pPr>
              <w:pStyle w:val="TableEntry"/>
            </w:pPr>
            <w:r w:rsidRPr="006C2EE3">
              <w:t>FIX</w:t>
            </w:r>
          </w:p>
        </w:tc>
        <w:tc>
          <w:tcPr>
            <w:tcW w:w="5490" w:type="dxa"/>
          </w:tcPr>
          <w:p w:rsidR="009D2CDB" w:rsidRPr="006C2EE3" w:rsidRDefault="009D2CDB" w:rsidP="00F159EE">
            <w:pPr>
              <w:pStyle w:val="TableEntry"/>
            </w:pPr>
            <w:r w:rsidRPr="006C2EE3">
              <w:t>This regular FileMan Cross-reference is used by the nightly daemon to identify those records which require evaluation/correction of their discharge dates.</w:t>
            </w:r>
          </w:p>
        </w:tc>
      </w:tr>
      <w:tr w:rsidR="009D2CDB" w:rsidRPr="006C2EE3">
        <w:tc>
          <w:tcPr>
            <w:tcW w:w="990" w:type="dxa"/>
          </w:tcPr>
          <w:p w:rsidR="009D2CDB" w:rsidRPr="006C2EE3" w:rsidRDefault="009D2CDB" w:rsidP="00F159EE">
            <w:pPr>
              <w:pStyle w:val="TableEntry"/>
            </w:pPr>
            <w:r w:rsidRPr="006C2EE3">
              <w:t>.13</w:t>
            </w:r>
          </w:p>
        </w:tc>
        <w:tc>
          <w:tcPr>
            <w:tcW w:w="1620" w:type="dxa"/>
          </w:tcPr>
          <w:p w:rsidR="009D2CDB" w:rsidRPr="006C2EE3" w:rsidRDefault="009D2CDB" w:rsidP="00F159EE">
            <w:pPr>
              <w:pStyle w:val="TableEntry"/>
            </w:pPr>
            <w:r w:rsidRPr="006C2EE3">
              <w:t>VISIT TYPE</w:t>
            </w:r>
          </w:p>
        </w:tc>
        <w:tc>
          <w:tcPr>
            <w:tcW w:w="1080" w:type="dxa"/>
          </w:tcPr>
          <w:p w:rsidR="009D2CDB" w:rsidRPr="006C2EE3" w:rsidRDefault="009D2CDB" w:rsidP="00F159EE">
            <w:pPr>
              <w:pStyle w:val="TableEntry"/>
            </w:pPr>
            <w:r w:rsidRPr="006C2EE3">
              <w:t>APTLD</w:t>
            </w:r>
          </w:p>
        </w:tc>
        <w:tc>
          <w:tcPr>
            <w:tcW w:w="5490" w:type="dxa"/>
          </w:tcPr>
          <w:p w:rsidR="009D2CDB" w:rsidRPr="006C2EE3" w:rsidRDefault="009D2CDB" w:rsidP="00F159EE">
            <w:pPr>
              <w:pStyle w:val="TableEntry"/>
            </w:pPr>
            <w:r w:rsidRPr="006C2EE3">
              <w:t>This MUMPS type Multi-field index by PT,TITLE,"LOC;VDT;VTYP",DA is used  for optimizing checks for documents for a particular visit.</w:t>
            </w:r>
          </w:p>
        </w:tc>
      </w:tr>
      <w:tr w:rsidR="00AC4579" w:rsidRPr="006C2EE3">
        <w:tc>
          <w:tcPr>
            <w:tcW w:w="990" w:type="dxa"/>
          </w:tcPr>
          <w:p w:rsidR="00AC4579" w:rsidRPr="006C2EE3" w:rsidRDefault="00AC4579" w:rsidP="00F159EE">
            <w:pPr>
              <w:pStyle w:val="TableEntry"/>
            </w:pPr>
            <w:r w:rsidRPr="006C2EE3">
              <w:t>1201</w:t>
            </w:r>
          </w:p>
        </w:tc>
        <w:tc>
          <w:tcPr>
            <w:tcW w:w="1620" w:type="dxa"/>
          </w:tcPr>
          <w:p w:rsidR="00AC4579" w:rsidRPr="006C2EE3" w:rsidRDefault="00AC4579" w:rsidP="00F159EE">
            <w:pPr>
              <w:pStyle w:val="TableEntry"/>
            </w:pPr>
            <w:bookmarkStart w:id="261" w:name="TIU_250A"/>
            <w:r w:rsidRPr="006C2EE3">
              <w:t>ENTRY</w:t>
            </w:r>
            <w:bookmarkEnd w:id="261"/>
            <w:r w:rsidRPr="006C2EE3">
              <w:t xml:space="preserve"> DATE/TIME</w:t>
            </w:r>
          </w:p>
        </w:tc>
        <w:tc>
          <w:tcPr>
            <w:tcW w:w="1080" w:type="dxa"/>
          </w:tcPr>
          <w:p w:rsidR="00AC4579" w:rsidRPr="006C2EE3" w:rsidRDefault="00AC4579" w:rsidP="00F159EE">
            <w:pPr>
              <w:pStyle w:val="TableEntry"/>
            </w:pPr>
            <w:r w:rsidRPr="006C2EE3">
              <w:t>F</w:t>
            </w:r>
          </w:p>
          <w:p w:rsidR="00AC4579" w:rsidRPr="006C2EE3" w:rsidRDefault="00AC4579" w:rsidP="00F159EE">
            <w:pPr>
              <w:pStyle w:val="TableEntry"/>
            </w:pPr>
          </w:p>
          <w:p w:rsidR="00AC4579" w:rsidRPr="006C2EE3" w:rsidRDefault="00AC4579" w:rsidP="00F159EE">
            <w:pPr>
              <w:pStyle w:val="TableEntry"/>
            </w:pPr>
          </w:p>
          <w:p w:rsidR="00AC4579" w:rsidRPr="006C2EE3" w:rsidRDefault="00AC4579" w:rsidP="00F159EE">
            <w:pPr>
              <w:pStyle w:val="TableEntry"/>
            </w:pPr>
            <w:r w:rsidRPr="006C2EE3">
              <w:t>VBC</w:t>
            </w:r>
          </w:p>
        </w:tc>
        <w:tc>
          <w:tcPr>
            <w:tcW w:w="5490" w:type="dxa"/>
          </w:tcPr>
          <w:p w:rsidR="00AC4579" w:rsidRPr="006C2EE3" w:rsidRDefault="00AC4579" w:rsidP="00F159EE">
            <w:pPr>
              <w:pStyle w:val="TableEntry"/>
            </w:pPr>
            <w:r w:rsidRPr="006C2EE3">
              <w:t>This regular FileMan Cross-reference on Entry Date/time supports the Nightly background task, by helping to identify the subset of records which is overdue for either signature or purging.</w:t>
            </w:r>
          </w:p>
          <w:p w:rsidR="00AC4579" w:rsidRPr="006C2EE3" w:rsidRDefault="00AC4579" w:rsidP="00F159EE">
            <w:pPr>
              <w:pStyle w:val="TableEntry"/>
            </w:pPr>
            <w:r w:rsidRPr="006C2EE3">
              <w:t>This multi-field cross-reference by Entry Date/Time and VBC Line Count is included to optimize verification of billing for transcription.</w:t>
            </w:r>
          </w:p>
        </w:tc>
      </w:tr>
    </w:tbl>
    <w:p w:rsidR="00CE01AC" w:rsidRDefault="00CE01AC" w:rsidP="00FA70A3"/>
    <w:p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AC4579" w:rsidRPr="006C2EE3" w:rsidTr="00BC510B">
        <w:tc>
          <w:tcPr>
            <w:tcW w:w="990" w:type="dxa"/>
          </w:tcPr>
          <w:p w:rsidR="00AC4579" w:rsidRPr="006C2EE3" w:rsidRDefault="00AC4579" w:rsidP="00F159EE">
            <w:pPr>
              <w:pStyle w:val="TableEntry"/>
            </w:pPr>
            <w:r w:rsidRPr="006C2EE3">
              <w:t>1212</w:t>
            </w:r>
          </w:p>
        </w:tc>
        <w:tc>
          <w:tcPr>
            <w:tcW w:w="1620" w:type="dxa"/>
          </w:tcPr>
          <w:p w:rsidR="00AC4579" w:rsidRPr="006C2EE3" w:rsidRDefault="00AC4579" w:rsidP="00F159EE">
            <w:pPr>
              <w:pStyle w:val="TableEntry"/>
            </w:pPr>
            <w:r w:rsidRPr="006C2EE3">
              <w:t>DIVISION</w:t>
            </w:r>
            <w:r w:rsidRPr="006C2EE3">
              <w:fldChar w:fldCharType="begin"/>
            </w:r>
            <w:r w:rsidRPr="006C2EE3">
              <w:instrText>xe "DIVISION"</w:instrText>
            </w:r>
            <w:r w:rsidRPr="006C2EE3">
              <w:fldChar w:fldCharType="end"/>
            </w:r>
          </w:p>
        </w:tc>
        <w:tc>
          <w:tcPr>
            <w:tcW w:w="1080" w:type="dxa"/>
          </w:tcPr>
          <w:p w:rsidR="00AC4579" w:rsidRPr="006C2EE3" w:rsidRDefault="00AC4579" w:rsidP="00F159EE">
            <w:pPr>
              <w:pStyle w:val="TableEntry"/>
            </w:pPr>
            <w:r w:rsidRPr="006C2EE3">
              <w:t>ADIV</w:t>
            </w:r>
          </w:p>
        </w:tc>
        <w:tc>
          <w:tcPr>
            <w:tcW w:w="5490" w:type="dxa"/>
          </w:tcPr>
          <w:p w:rsidR="00AC4579" w:rsidRPr="006C2EE3" w:rsidRDefault="00AC4579" w:rsidP="00F159EE">
            <w:pPr>
              <w:pStyle w:val="TableEntry"/>
            </w:pPr>
            <w:r w:rsidRPr="006C2EE3">
              <w:t>This Regular New style-type, multi-field cross-reference is optimized for searching division, document type, status, and reference date range.</w:t>
            </w:r>
          </w:p>
        </w:tc>
      </w:tr>
      <w:tr w:rsidR="009D2CDB" w:rsidRPr="006C2EE3">
        <w:tc>
          <w:tcPr>
            <w:tcW w:w="990" w:type="dxa"/>
          </w:tcPr>
          <w:p w:rsidR="009D2CDB" w:rsidRPr="006C2EE3" w:rsidRDefault="009D2CDB" w:rsidP="00F159EE">
            <w:pPr>
              <w:pStyle w:val="TableEntry"/>
            </w:pPr>
            <w:r w:rsidRPr="006C2EE3">
              <w:t xml:space="preserve">1202 </w:t>
            </w:r>
          </w:p>
        </w:tc>
        <w:tc>
          <w:tcPr>
            <w:tcW w:w="1620" w:type="dxa"/>
          </w:tcPr>
          <w:p w:rsidR="009D2CDB" w:rsidRPr="006C2EE3" w:rsidRDefault="009D2CDB" w:rsidP="00F159EE">
            <w:pPr>
              <w:pStyle w:val="TableEntry"/>
            </w:pPr>
            <w:r w:rsidRPr="006C2EE3">
              <w:t>AUTHOR/ DICTATOR</w:t>
            </w:r>
          </w:p>
        </w:tc>
        <w:tc>
          <w:tcPr>
            <w:tcW w:w="1080" w:type="dxa"/>
          </w:tcPr>
          <w:p w:rsidR="009D2CDB" w:rsidRPr="006C2EE3" w:rsidRDefault="009D2CDB" w:rsidP="00F159EE">
            <w:pPr>
              <w:pStyle w:val="TableEntry"/>
            </w:pPr>
            <w:r w:rsidRPr="006C2EE3">
              <w:t>CA</w:t>
            </w:r>
          </w:p>
          <w:p w:rsidR="00B37BCB" w:rsidRPr="006C2EE3" w:rsidRDefault="00B37BCB" w:rsidP="00F159EE">
            <w:pPr>
              <w:pStyle w:val="TableEntry"/>
            </w:pPr>
          </w:p>
          <w:p w:rsidR="009D2CDB" w:rsidRPr="006C2EE3" w:rsidRDefault="009D2CDB" w:rsidP="00F159EE">
            <w:pPr>
              <w:pStyle w:val="TableEntry"/>
            </w:pPr>
            <w:r w:rsidRPr="006C2EE3">
              <w:t>AAU</w:t>
            </w:r>
          </w:p>
          <w:p w:rsidR="009D2CDB" w:rsidRPr="006C2EE3" w:rsidRDefault="009D2CDB" w:rsidP="00F159EE">
            <w:pPr>
              <w:pStyle w:val="TableEntry"/>
            </w:pPr>
          </w:p>
          <w:p w:rsidR="009D2CDB" w:rsidRPr="006C2EE3" w:rsidRDefault="009D2CDB" w:rsidP="00F159EE">
            <w:pPr>
              <w:pStyle w:val="TableEntry"/>
            </w:pPr>
            <w:r w:rsidRPr="006C2EE3">
              <w:t>AAUP</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ACLAU</w:t>
            </w:r>
          </w:p>
        </w:tc>
        <w:tc>
          <w:tcPr>
            <w:tcW w:w="5490" w:type="dxa"/>
          </w:tcPr>
          <w:p w:rsidR="009D2CDB" w:rsidRPr="006C2EE3" w:rsidRDefault="009D2CDB" w:rsidP="00F159EE">
            <w:pPr>
              <w:pStyle w:val="TableEntry"/>
            </w:pPr>
            <w:r w:rsidRPr="006C2EE3">
              <w:t>This REGULAR, whole-file cross-reference by Author/ Dictator will facilitate both look-ups and sorting by author.</w:t>
            </w:r>
          </w:p>
          <w:p w:rsidR="009D2CDB" w:rsidRPr="006C2EE3" w:rsidRDefault="009D2CDB" w:rsidP="00F159EE">
            <w:pPr>
              <w:pStyle w:val="TableEntry"/>
            </w:pPr>
            <w:r w:rsidRPr="006C2EE3">
              <w:t>This MUMPS-type, multi-field cross-reference by AUTHOR, DOCUMENT TYPE, STATUS, and INVERSE DICTATION DATE/TIME is intended to facilitate look-up by author for the review process.</w:t>
            </w:r>
          </w:p>
          <w:p w:rsidR="009D2CDB" w:rsidRPr="006C2EE3" w:rsidRDefault="009D2CDB" w:rsidP="00F159EE">
            <w:pPr>
              <w:pStyle w:val="TableEntry"/>
            </w:pPr>
            <w:r w:rsidRPr="006C2EE3">
              <w:t>This MUMPS-type, multi-field cross-reference by Author and REGULAR Signature Date/Time is used to maintain the daily print queue for batch  printing of documents (currently, just Progress Notes) on signature.</w:t>
            </w:r>
          </w:p>
          <w:p w:rsidR="009D2CDB" w:rsidRPr="006C2EE3" w:rsidRDefault="009D2CDB" w:rsidP="00F159EE">
            <w:pPr>
              <w:pStyle w:val="TableEntry"/>
            </w:pPr>
            <w:r w:rsidRPr="006C2EE3">
              <w:t>This x-ref is used to extract lists based on context.</w:t>
            </w:r>
          </w:p>
        </w:tc>
      </w:tr>
      <w:tr w:rsidR="009D2CDB" w:rsidRPr="006C2EE3">
        <w:tc>
          <w:tcPr>
            <w:tcW w:w="990" w:type="dxa"/>
          </w:tcPr>
          <w:p w:rsidR="009D2CDB" w:rsidRPr="006C2EE3" w:rsidRDefault="009D2CDB" w:rsidP="00F159EE">
            <w:pPr>
              <w:pStyle w:val="TableEntry"/>
            </w:pPr>
            <w:r w:rsidRPr="006C2EE3">
              <w:lastRenderedPageBreak/>
              <w:t xml:space="preserve">1205 </w:t>
            </w:r>
          </w:p>
        </w:tc>
        <w:tc>
          <w:tcPr>
            <w:tcW w:w="1620" w:type="dxa"/>
          </w:tcPr>
          <w:p w:rsidR="009D2CDB" w:rsidRPr="006C2EE3" w:rsidRDefault="009D2CDB" w:rsidP="00F159EE">
            <w:pPr>
              <w:pStyle w:val="TableEntry"/>
            </w:pPr>
            <w:r w:rsidRPr="006C2EE3">
              <w:t>HOSPITAL LOCATION</w:t>
            </w:r>
          </w:p>
        </w:tc>
        <w:tc>
          <w:tcPr>
            <w:tcW w:w="1080" w:type="dxa"/>
          </w:tcPr>
          <w:p w:rsidR="009D2CDB" w:rsidRPr="006C2EE3" w:rsidRDefault="009D2CDB" w:rsidP="00F159EE">
            <w:pPr>
              <w:pStyle w:val="TableEntry"/>
            </w:pPr>
            <w:r w:rsidRPr="006C2EE3">
              <w:t>ALOC</w:t>
            </w:r>
          </w:p>
          <w:p w:rsidR="009D2CDB" w:rsidRPr="006C2EE3" w:rsidRDefault="009D2CDB" w:rsidP="00F159EE">
            <w:pPr>
              <w:pStyle w:val="TableEntry"/>
            </w:pPr>
          </w:p>
          <w:p w:rsidR="009D2CDB" w:rsidRPr="006C2EE3" w:rsidRDefault="009D2CDB" w:rsidP="00F159EE">
            <w:pPr>
              <w:pStyle w:val="TableEntry"/>
            </w:pPr>
            <w:r w:rsidRPr="006C2EE3">
              <w:t>ALOCP</w:t>
            </w:r>
          </w:p>
        </w:tc>
        <w:tc>
          <w:tcPr>
            <w:tcW w:w="5490" w:type="dxa"/>
          </w:tcPr>
          <w:p w:rsidR="009D2CDB" w:rsidRPr="006C2EE3" w:rsidRDefault="009D2CDB" w:rsidP="00F159EE">
            <w:pPr>
              <w:pStyle w:val="TableEntry"/>
            </w:pPr>
            <w:r w:rsidRPr="006C2EE3">
              <w:t>This MUMPS-type, multi-field cross-reference is optimized for searching hospital location, document type, status, and date range.</w:t>
            </w:r>
          </w:p>
          <w:p w:rsidR="009D2CDB" w:rsidRPr="006C2EE3" w:rsidRDefault="009D2CDB" w:rsidP="00F159EE">
            <w:pPr>
              <w:pStyle w:val="TableEntry"/>
            </w:pPr>
            <w:r w:rsidRPr="006C2EE3">
              <w:t>This MUMPS-type, multi-field cross-reference by Hospital Location and  REGULAR Signature Date/Time is used to maintain the daily print queue for batch printing of documents (currently, just Progress Notes) on signature.</w:t>
            </w:r>
          </w:p>
        </w:tc>
      </w:tr>
      <w:tr w:rsidR="009D2CDB" w:rsidRPr="006C2EE3">
        <w:tc>
          <w:tcPr>
            <w:tcW w:w="990" w:type="dxa"/>
          </w:tcPr>
          <w:p w:rsidR="009D2CDB" w:rsidRPr="006C2EE3" w:rsidRDefault="009D2CDB" w:rsidP="00F159EE">
            <w:pPr>
              <w:pStyle w:val="TableEntry"/>
            </w:pPr>
            <w:r w:rsidRPr="006C2EE3">
              <w:t xml:space="preserve">1208 </w:t>
            </w:r>
          </w:p>
        </w:tc>
        <w:tc>
          <w:tcPr>
            <w:tcW w:w="1620" w:type="dxa"/>
          </w:tcPr>
          <w:p w:rsidR="009D2CDB" w:rsidRPr="006C2EE3" w:rsidRDefault="009D2CDB" w:rsidP="00F159EE">
            <w:pPr>
              <w:pStyle w:val="TableEntry"/>
            </w:pPr>
            <w:r w:rsidRPr="006C2EE3">
              <w:t>EXPECTED COSIGNER</w:t>
            </w:r>
          </w:p>
        </w:tc>
        <w:tc>
          <w:tcPr>
            <w:tcW w:w="1080" w:type="dxa"/>
          </w:tcPr>
          <w:p w:rsidR="009D2CDB" w:rsidRPr="006C2EE3" w:rsidRDefault="009D2CDB" w:rsidP="00F159EE">
            <w:pPr>
              <w:pStyle w:val="TableEntry"/>
            </w:pPr>
            <w:r w:rsidRPr="006C2EE3">
              <w:t>CS</w:t>
            </w:r>
          </w:p>
          <w:p w:rsidR="009D2CDB" w:rsidRPr="006C2EE3" w:rsidRDefault="009D2CDB" w:rsidP="00F159EE">
            <w:pPr>
              <w:pStyle w:val="TableEntry"/>
            </w:pPr>
          </w:p>
          <w:p w:rsidR="009D2CDB" w:rsidRPr="006C2EE3" w:rsidRDefault="009D2CDB" w:rsidP="00F159EE">
            <w:pPr>
              <w:pStyle w:val="TableEntry"/>
            </w:pPr>
            <w:r w:rsidRPr="006C2EE3">
              <w:t>ASUP</w:t>
            </w:r>
          </w:p>
          <w:p w:rsidR="009D2CDB" w:rsidRPr="006C2EE3" w:rsidRDefault="009D2CDB" w:rsidP="00F159EE">
            <w:pPr>
              <w:pStyle w:val="TableEntry"/>
            </w:pPr>
          </w:p>
          <w:p w:rsidR="009D2CDB" w:rsidRPr="006C2EE3" w:rsidRDefault="009D2CDB" w:rsidP="00F159EE">
            <w:pPr>
              <w:pStyle w:val="TableEntry"/>
            </w:pPr>
          </w:p>
        </w:tc>
        <w:tc>
          <w:tcPr>
            <w:tcW w:w="5490" w:type="dxa"/>
          </w:tcPr>
          <w:p w:rsidR="009D2CDB" w:rsidRPr="006C2EE3" w:rsidRDefault="009D2CDB" w:rsidP="00F159EE">
            <w:pPr>
              <w:pStyle w:val="TableEntry"/>
            </w:pPr>
            <w:r w:rsidRPr="006C2EE3">
              <w:t>This REGULAR, FileMan type cross-reference by supervisor (expected cosigner) will be used to optimize FM Sorts and searches.</w:t>
            </w:r>
          </w:p>
          <w:p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tc>
      </w:tr>
      <w:tr w:rsidR="009D2CDB" w:rsidRPr="006C2EE3">
        <w:tc>
          <w:tcPr>
            <w:tcW w:w="990" w:type="dxa"/>
          </w:tcPr>
          <w:p w:rsidR="009D2CDB" w:rsidRPr="006C2EE3" w:rsidRDefault="009D2CDB" w:rsidP="00F159EE">
            <w:pPr>
              <w:pStyle w:val="TableEntry"/>
            </w:pPr>
            <w:r w:rsidRPr="006C2EE3">
              <w:t>1211</w:t>
            </w:r>
          </w:p>
        </w:tc>
        <w:tc>
          <w:tcPr>
            <w:tcW w:w="1620" w:type="dxa"/>
          </w:tcPr>
          <w:p w:rsidR="009D2CDB" w:rsidRPr="006C2EE3" w:rsidRDefault="009D2CDB" w:rsidP="00F159EE">
            <w:pPr>
              <w:pStyle w:val="TableEntry"/>
            </w:pPr>
            <w:r w:rsidRPr="006C2EE3">
              <w:t>VISIT LOCATION</w:t>
            </w:r>
          </w:p>
        </w:tc>
        <w:tc>
          <w:tcPr>
            <w:tcW w:w="1080" w:type="dxa"/>
          </w:tcPr>
          <w:p w:rsidR="009D2CDB" w:rsidRPr="006C2EE3" w:rsidRDefault="009D2CDB" w:rsidP="00F159EE">
            <w:pPr>
              <w:pStyle w:val="TableEntry"/>
            </w:pPr>
            <w:r w:rsidRPr="006C2EE3">
              <w:t>APTLD</w:t>
            </w:r>
          </w:p>
        </w:tc>
        <w:tc>
          <w:tcPr>
            <w:tcW w:w="5490" w:type="dxa"/>
          </w:tcPr>
          <w:p w:rsidR="009D2CDB" w:rsidRPr="006C2EE3" w:rsidRDefault="009D2CDB" w:rsidP="00F159EE">
            <w:pPr>
              <w:pStyle w:val="TableEntry"/>
            </w:pPr>
            <w:r w:rsidRPr="006C2EE3">
              <w:t>This MUMPS-type, Multi-field index by PT,TITLE,"VLOC;VDT;VTYP",DA is used to optimize the check for documents of a given title for a particular visit.</w:t>
            </w:r>
          </w:p>
          <w:p w:rsidR="009D2CDB" w:rsidRPr="006C2EE3" w:rsidRDefault="009D2CDB" w:rsidP="00F159EE">
            <w:pPr>
              <w:pStyle w:val="TableEntry"/>
            </w:pPr>
          </w:p>
        </w:tc>
      </w:tr>
    </w:tbl>
    <w:p w:rsidR="00CE01AC" w:rsidRDefault="00CE01AC" w:rsidP="00FA70A3"/>
    <w:p w:rsidR="00C862C2" w:rsidRPr="00E945D2" w:rsidRDefault="00C862C2" w:rsidP="00E945D2">
      <w:pPr>
        <w:pStyle w:val="ContinuationTitle"/>
        <w:ind w:left="0"/>
        <w:rPr>
          <w:i/>
          <w:sz w:val="24"/>
        </w:rPr>
      </w:pPr>
      <w:r w:rsidRPr="00E945D2">
        <w:rPr>
          <w:i/>
          <w:sz w:val="24"/>
        </w:rPr>
        <w:t>TIU DOCUMENT File (#8925), cont’d</w:t>
      </w: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75"/>
        <w:gridCol w:w="15"/>
        <w:gridCol w:w="1620"/>
        <w:gridCol w:w="1080"/>
        <w:gridCol w:w="45"/>
        <w:gridCol w:w="5445"/>
      </w:tblGrid>
      <w:tr w:rsidR="00C862C2" w:rsidRPr="006C2EE3" w:rsidTr="001F4EFF">
        <w:tc>
          <w:tcPr>
            <w:tcW w:w="990" w:type="dxa"/>
            <w:gridSpan w:val="2"/>
            <w:shd w:val="pct20" w:color="auto" w:fill="auto"/>
          </w:tcPr>
          <w:p w:rsidR="00C862C2" w:rsidRPr="006C2EE3" w:rsidRDefault="00C862C2" w:rsidP="00F159EE">
            <w:pPr>
              <w:pStyle w:val="TableHeading"/>
            </w:pPr>
            <w:r w:rsidRPr="006C2EE3">
              <w:t>Field #</w:t>
            </w:r>
          </w:p>
        </w:tc>
        <w:tc>
          <w:tcPr>
            <w:tcW w:w="1620" w:type="dxa"/>
            <w:shd w:val="pct20" w:color="auto" w:fill="auto"/>
          </w:tcPr>
          <w:p w:rsidR="00C862C2" w:rsidRPr="006C2EE3" w:rsidRDefault="00C862C2" w:rsidP="00F159EE">
            <w:pPr>
              <w:pStyle w:val="TableHeading"/>
            </w:pPr>
            <w:r w:rsidRPr="006C2EE3">
              <w:t>Field Name</w:t>
            </w:r>
          </w:p>
        </w:tc>
        <w:tc>
          <w:tcPr>
            <w:tcW w:w="1080" w:type="dxa"/>
            <w:shd w:val="pct20" w:color="auto" w:fill="auto"/>
          </w:tcPr>
          <w:p w:rsidR="00C862C2" w:rsidRPr="006C2EE3" w:rsidRDefault="00C862C2" w:rsidP="00F159EE">
            <w:pPr>
              <w:pStyle w:val="TableHeading"/>
            </w:pPr>
            <w:r w:rsidRPr="006C2EE3">
              <w:t>X-ref</w:t>
            </w:r>
          </w:p>
        </w:tc>
        <w:tc>
          <w:tcPr>
            <w:tcW w:w="5490" w:type="dxa"/>
            <w:gridSpan w:val="2"/>
            <w:shd w:val="pct20" w:color="auto" w:fill="auto"/>
          </w:tcPr>
          <w:p w:rsidR="00C862C2" w:rsidRPr="006C2EE3" w:rsidRDefault="00C862C2" w:rsidP="00F159EE">
            <w:pPr>
              <w:pStyle w:val="TableHeading"/>
            </w:pPr>
            <w:r w:rsidRPr="006C2EE3">
              <w:t>Description</w:t>
            </w:r>
          </w:p>
        </w:tc>
      </w:tr>
      <w:tr w:rsidR="009D2CDB" w:rsidRPr="006C2EE3" w:rsidTr="001F4EFF">
        <w:tc>
          <w:tcPr>
            <w:tcW w:w="990" w:type="dxa"/>
            <w:gridSpan w:val="2"/>
          </w:tcPr>
          <w:p w:rsidR="009D2CDB" w:rsidRPr="006C2EE3" w:rsidRDefault="009D2CDB" w:rsidP="00F159EE">
            <w:pPr>
              <w:pStyle w:val="TableEntry"/>
            </w:pPr>
            <w:r w:rsidRPr="006C2EE3">
              <w:t xml:space="preserve">1301 </w:t>
            </w:r>
          </w:p>
        </w:tc>
        <w:tc>
          <w:tcPr>
            <w:tcW w:w="1620" w:type="dxa"/>
          </w:tcPr>
          <w:p w:rsidR="009D2CDB" w:rsidRPr="006C2EE3" w:rsidRDefault="009D2CDB" w:rsidP="00F159EE">
            <w:pPr>
              <w:pStyle w:val="TableEntry"/>
            </w:pPr>
            <w:r w:rsidRPr="006C2EE3">
              <w:t>REFERENCE DATE</w:t>
            </w:r>
          </w:p>
        </w:tc>
        <w:tc>
          <w:tcPr>
            <w:tcW w:w="1080" w:type="dxa"/>
          </w:tcPr>
          <w:p w:rsidR="009D2CDB" w:rsidRPr="006C2EE3" w:rsidRDefault="009D2CDB" w:rsidP="00F159EE">
            <w:pPr>
              <w:pStyle w:val="TableEntry"/>
            </w:pPr>
            <w:r w:rsidRPr="006C2EE3">
              <w:t>AAU</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ASUP</w:t>
            </w:r>
          </w:p>
        </w:tc>
        <w:tc>
          <w:tcPr>
            <w:tcW w:w="5490" w:type="dxa"/>
            <w:gridSpan w:val="2"/>
          </w:tcPr>
          <w:p w:rsidR="009D2CDB" w:rsidRPr="006C2EE3" w:rsidRDefault="009D2CDB" w:rsidP="00F159EE">
            <w:pPr>
              <w:pStyle w:val="TableEntry"/>
            </w:pPr>
            <w:r w:rsidRPr="006C2EE3">
              <w:t>This MUMPS-type, multi-field cross-reference is used for look-ups by author, document type, status, and date range.</w:t>
            </w:r>
          </w:p>
          <w:p w:rsidR="009D2CDB" w:rsidRPr="006C2EE3" w:rsidRDefault="009D2CDB" w:rsidP="00F159EE">
            <w:pPr>
              <w:pStyle w:val="TableEntry"/>
            </w:pPr>
            <w:r w:rsidRPr="006C2EE3">
              <w:t>This MUMPS-type, multi-field cross-re</w:t>
            </w:r>
            <w:r w:rsidR="00B37BCB" w:rsidRPr="006C2EE3">
              <w:t xml:space="preserve">ference by EXPECTED COSIGNER), </w:t>
            </w:r>
            <w:r w:rsidRPr="006C2EE3">
              <w:t>DOCUMENT TYPE, STATUS, and INVERSE ENTRY/DICTATION DATE/TIME will  be used for look-ups and queries.</w:t>
            </w:r>
          </w:p>
        </w:tc>
      </w:tr>
      <w:tr w:rsidR="009D2CDB" w:rsidRPr="006C2EE3" w:rsidTr="001F4EFF">
        <w:tc>
          <w:tcPr>
            <w:tcW w:w="990" w:type="dxa"/>
            <w:gridSpan w:val="2"/>
          </w:tcPr>
          <w:p w:rsidR="009D2CDB" w:rsidRPr="006C2EE3" w:rsidRDefault="009D2CDB" w:rsidP="00F159EE">
            <w:pPr>
              <w:pStyle w:val="TableEntry"/>
            </w:pPr>
            <w:r w:rsidRPr="006C2EE3">
              <w:t>1301</w:t>
            </w:r>
          </w:p>
        </w:tc>
        <w:tc>
          <w:tcPr>
            <w:tcW w:w="1620" w:type="dxa"/>
          </w:tcPr>
          <w:p w:rsidR="009D2CDB" w:rsidRPr="006C2EE3" w:rsidRDefault="009D2CDB" w:rsidP="00F159EE">
            <w:pPr>
              <w:pStyle w:val="TableEntry"/>
            </w:pPr>
            <w:r w:rsidRPr="006C2EE3">
              <w:t>REFERENCE DATE</w:t>
            </w:r>
          </w:p>
        </w:tc>
        <w:tc>
          <w:tcPr>
            <w:tcW w:w="1080" w:type="dxa"/>
          </w:tcPr>
          <w:p w:rsidR="009D2CDB" w:rsidRPr="006C2EE3" w:rsidRDefault="009D2CDB" w:rsidP="00F159EE">
            <w:pPr>
              <w:pStyle w:val="TableEntry"/>
            </w:pPr>
            <w:r w:rsidRPr="006C2EE3">
              <w:t>APT</w:t>
            </w:r>
          </w:p>
          <w:p w:rsidR="009D2CDB" w:rsidRPr="006C2EE3" w:rsidRDefault="009D2CDB" w:rsidP="00F159EE">
            <w:pPr>
              <w:pStyle w:val="TableEntry"/>
            </w:pPr>
          </w:p>
          <w:p w:rsidR="009D2CDB" w:rsidRPr="006C2EE3" w:rsidRDefault="009D2CDB" w:rsidP="00F159EE">
            <w:pPr>
              <w:pStyle w:val="TableEntry"/>
            </w:pPr>
            <w:r w:rsidRPr="006C2EE3">
              <w:t>ATS</w:t>
            </w:r>
          </w:p>
          <w:p w:rsidR="009D2CDB" w:rsidRPr="006C2EE3" w:rsidRDefault="009D2CDB" w:rsidP="00F159EE">
            <w:pPr>
              <w:pStyle w:val="TableEntry"/>
            </w:pPr>
          </w:p>
          <w:p w:rsidR="009D2CDB" w:rsidRPr="006C2EE3" w:rsidRDefault="009D2CDB" w:rsidP="00F159EE">
            <w:pPr>
              <w:pStyle w:val="TableEntry"/>
            </w:pPr>
            <w:r w:rsidRPr="006C2EE3">
              <w:t>ATC</w:t>
            </w:r>
          </w:p>
          <w:p w:rsidR="009D2CDB" w:rsidRPr="006C2EE3" w:rsidRDefault="009D2CDB" w:rsidP="00F159EE">
            <w:pPr>
              <w:pStyle w:val="TableEntry"/>
            </w:pPr>
          </w:p>
          <w:p w:rsidR="009D2CDB" w:rsidRPr="006C2EE3" w:rsidRDefault="009D2CDB" w:rsidP="00F159EE">
            <w:pPr>
              <w:pStyle w:val="TableEntry"/>
            </w:pPr>
            <w:r w:rsidRPr="006C2EE3">
              <w:t>ALL</w:t>
            </w:r>
          </w:p>
          <w:p w:rsidR="009D2CDB" w:rsidRPr="006C2EE3" w:rsidRDefault="009D2CDB" w:rsidP="00F159EE">
            <w:pPr>
              <w:pStyle w:val="TableEntry"/>
            </w:pPr>
          </w:p>
          <w:p w:rsidR="009D2CDB" w:rsidRPr="006C2EE3" w:rsidRDefault="009D2CDB" w:rsidP="00F159EE">
            <w:pPr>
              <w:pStyle w:val="TableEntry"/>
            </w:pPr>
            <w:r w:rsidRPr="006C2EE3">
              <w:t>ASUB</w:t>
            </w:r>
          </w:p>
          <w:p w:rsidR="009D2CDB" w:rsidRPr="006C2EE3" w:rsidRDefault="009D2CDB" w:rsidP="00F159EE">
            <w:pPr>
              <w:pStyle w:val="TableEntry"/>
            </w:pPr>
          </w:p>
          <w:p w:rsidR="009D2CDB" w:rsidRPr="006C2EE3" w:rsidRDefault="009D2CDB" w:rsidP="00F159EE">
            <w:pPr>
              <w:pStyle w:val="TableEntry"/>
            </w:pPr>
            <w:r w:rsidRPr="006C2EE3">
              <w:t>ASVC</w:t>
            </w:r>
          </w:p>
          <w:p w:rsidR="009D2CDB" w:rsidRPr="006C2EE3" w:rsidRDefault="009D2CDB" w:rsidP="00F159EE">
            <w:pPr>
              <w:pStyle w:val="TableEntry"/>
            </w:pPr>
          </w:p>
          <w:p w:rsidR="009D2CDB" w:rsidRPr="006C2EE3" w:rsidRDefault="009D2CDB" w:rsidP="00F159EE">
            <w:pPr>
              <w:pStyle w:val="TableEntry"/>
            </w:pPr>
            <w:r w:rsidRPr="006C2EE3">
              <w:t>APRB</w:t>
            </w:r>
          </w:p>
          <w:p w:rsidR="009D2CDB" w:rsidRPr="006C2EE3" w:rsidRDefault="009D2CDB" w:rsidP="00F159EE">
            <w:pPr>
              <w:pStyle w:val="TableEntry"/>
            </w:pPr>
          </w:p>
          <w:p w:rsidR="009D2CDB" w:rsidRPr="006C2EE3" w:rsidRDefault="009D2CDB" w:rsidP="00F159EE">
            <w:pPr>
              <w:pStyle w:val="TableEntry"/>
            </w:pPr>
            <w:r w:rsidRPr="006C2EE3">
              <w:t>AVSIT</w:t>
            </w:r>
          </w:p>
          <w:p w:rsidR="009D2CDB" w:rsidRPr="006C2EE3" w:rsidRDefault="009D2CDB" w:rsidP="00F159EE">
            <w:pPr>
              <w:pStyle w:val="TableEntry"/>
            </w:pPr>
          </w:p>
          <w:p w:rsidR="009D2CDB" w:rsidRPr="006C2EE3" w:rsidRDefault="009D2CDB" w:rsidP="00F159EE">
            <w:pPr>
              <w:pStyle w:val="TableEntry"/>
            </w:pPr>
            <w:r w:rsidRPr="006C2EE3">
              <w:t>ADCPT</w:t>
            </w:r>
          </w:p>
          <w:p w:rsidR="009D2CDB" w:rsidRPr="006C2EE3" w:rsidRDefault="009D2CDB" w:rsidP="00F159EE">
            <w:pPr>
              <w:pStyle w:val="TableEntry"/>
            </w:pPr>
          </w:p>
          <w:p w:rsidR="00AC4579" w:rsidRPr="006C2EE3" w:rsidRDefault="00AC4579" w:rsidP="00F159EE">
            <w:pPr>
              <w:pStyle w:val="TableEntry"/>
            </w:pPr>
          </w:p>
          <w:p w:rsidR="009D2CDB" w:rsidRPr="006C2EE3" w:rsidRDefault="009D2CDB" w:rsidP="00F159EE">
            <w:pPr>
              <w:pStyle w:val="TableEntry"/>
            </w:pPr>
            <w:r w:rsidRPr="006C2EE3">
              <w:t>D</w:t>
            </w:r>
          </w:p>
          <w:p w:rsidR="009D2CDB" w:rsidRPr="006C2EE3" w:rsidRDefault="009D2CDB" w:rsidP="00F159EE">
            <w:pPr>
              <w:pStyle w:val="TableEntry"/>
            </w:pPr>
          </w:p>
          <w:p w:rsidR="009D2CDB" w:rsidRPr="006C2EE3" w:rsidRDefault="009D2CDB" w:rsidP="00F159EE">
            <w:pPr>
              <w:pStyle w:val="TableEntry"/>
            </w:pPr>
            <w:r w:rsidRPr="006C2EE3">
              <w:t>APTCL</w:t>
            </w:r>
          </w:p>
          <w:p w:rsidR="009D2CDB" w:rsidRPr="006C2EE3" w:rsidRDefault="009D2CDB" w:rsidP="00F159EE">
            <w:pPr>
              <w:pStyle w:val="TableEntry"/>
            </w:pPr>
          </w:p>
          <w:p w:rsidR="00B37BCB" w:rsidRPr="006C2EE3" w:rsidRDefault="00B37BCB" w:rsidP="00F159EE">
            <w:pPr>
              <w:pStyle w:val="TableEntry"/>
            </w:pPr>
          </w:p>
          <w:p w:rsidR="009D2CDB" w:rsidRPr="006C2EE3" w:rsidRDefault="009D2CDB" w:rsidP="00F159EE">
            <w:pPr>
              <w:pStyle w:val="TableEntry"/>
            </w:pPr>
            <w:r w:rsidRPr="006C2EE3">
              <w:t>ALOC</w:t>
            </w:r>
          </w:p>
          <w:p w:rsidR="009D2CDB" w:rsidRPr="006C2EE3" w:rsidRDefault="009D2CDB" w:rsidP="00F159EE">
            <w:pPr>
              <w:pStyle w:val="TableEntry"/>
            </w:pPr>
          </w:p>
          <w:p w:rsidR="009D2CDB" w:rsidRPr="006C2EE3" w:rsidRDefault="009D2CDB" w:rsidP="00F159EE">
            <w:pPr>
              <w:pStyle w:val="TableEntry"/>
            </w:pPr>
            <w:r w:rsidRPr="006C2EE3">
              <w:t>ACLPT</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ACLAU</w:t>
            </w:r>
          </w:p>
          <w:p w:rsidR="009D2CDB" w:rsidRPr="006C2EE3" w:rsidRDefault="009D2CDB" w:rsidP="00F159EE">
            <w:pPr>
              <w:pStyle w:val="TableEntry"/>
            </w:pPr>
            <w:r w:rsidRPr="006C2EE3">
              <w:t>ACLSB</w:t>
            </w:r>
          </w:p>
        </w:tc>
        <w:tc>
          <w:tcPr>
            <w:tcW w:w="5490" w:type="dxa"/>
            <w:gridSpan w:val="2"/>
          </w:tcPr>
          <w:p w:rsidR="009D2CDB" w:rsidRPr="006C2EE3" w:rsidRDefault="009D2CDB" w:rsidP="00F159EE">
            <w:pPr>
              <w:pStyle w:val="TableEntry"/>
            </w:pPr>
            <w:r w:rsidRPr="006C2EE3">
              <w:lastRenderedPageBreak/>
              <w:t>This MUMPS-type, multi-field cross-reference is used for look-ups by patient, document type, status, and date range.</w:t>
            </w:r>
          </w:p>
          <w:p w:rsidR="009D2CDB" w:rsidRPr="006C2EE3" w:rsidRDefault="009D2CDB" w:rsidP="00F159EE">
            <w:pPr>
              <w:pStyle w:val="TableEntry"/>
            </w:pPr>
            <w:r w:rsidRPr="006C2EE3">
              <w:t>This MUMPS-type, multi-field cross-reference is used for look-ups by Treating Specialty, document type, status, and date range.</w:t>
            </w:r>
          </w:p>
          <w:p w:rsidR="009D2CDB" w:rsidRPr="006C2EE3" w:rsidRDefault="009D2CDB" w:rsidP="00F159EE">
            <w:pPr>
              <w:pStyle w:val="TableEntry"/>
            </w:pPr>
            <w:r w:rsidRPr="006C2EE3">
              <w:t>This MUMPS-type, multi-field cross-reference is used for look-ups by Entry person, document type, status, and date range.</w:t>
            </w:r>
          </w:p>
          <w:p w:rsidR="009D2CDB" w:rsidRPr="006C2EE3" w:rsidRDefault="009D2CDB" w:rsidP="00F159EE">
            <w:pPr>
              <w:pStyle w:val="TableEntry"/>
            </w:pPr>
            <w:r w:rsidRPr="006C2EE3">
              <w:t>This MUMPS-type, multi-field cross-reference is used for look-ups by Entry person, document type, status, and date range.</w:t>
            </w:r>
          </w:p>
          <w:p w:rsidR="009D2CDB" w:rsidRPr="006C2EE3" w:rsidRDefault="009D2CDB" w:rsidP="00F159EE">
            <w:pPr>
              <w:pStyle w:val="TableEntry"/>
            </w:pPr>
            <w:r w:rsidRPr="006C2EE3">
              <w:t>This MULTI-fields, MUMPS-type cross-reference is used for queries by subject.</w:t>
            </w:r>
          </w:p>
          <w:p w:rsidR="009D2CDB" w:rsidRPr="006C2EE3" w:rsidRDefault="009D2CDB" w:rsidP="00F159EE">
            <w:pPr>
              <w:pStyle w:val="TableEntry"/>
            </w:pPr>
            <w:r w:rsidRPr="006C2EE3">
              <w:t>This MUMPS-type, multi-field cross-reference is used for look-ups by SERVICE, document type, status, and date</w:t>
            </w:r>
          </w:p>
          <w:p w:rsidR="009D2CDB" w:rsidRPr="006C2EE3" w:rsidRDefault="009D2CDB" w:rsidP="00F159EE">
            <w:pPr>
              <w:pStyle w:val="TableEntry"/>
            </w:pPr>
            <w:r w:rsidRPr="006C2EE3">
              <w:t>This MUMPS-type, multi-field cross-reference by Problem, Document type,  Status, and Inverse Reference Date/time is used to facilitate query by  problem.</w:t>
            </w:r>
          </w:p>
          <w:p w:rsidR="009D2CDB" w:rsidRPr="006C2EE3" w:rsidRDefault="009D2CDB" w:rsidP="00F159EE">
            <w:pPr>
              <w:pStyle w:val="TableEntry"/>
            </w:pPr>
            <w:r w:rsidRPr="006C2EE3">
              <w:lastRenderedPageBreak/>
              <w:t>This MUMPS-type, multi-field cross-refe</w:t>
            </w:r>
            <w:r w:rsidR="00B37BCB" w:rsidRPr="006C2EE3">
              <w:t xml:space="preserve">rence by VISIT, DOCUMENT TYPE, </w:t>
            </w:r>
            <w:r w:rsidRPr="006C2EE3">
              <w:t>STATUS, and INVERSE ENTRY/DICTATION DATE facilitates look-ups by visit.</w:t>
            </w:r>
          </w:p>
          <w:p w:rsidR="009D2CDB" w:rsidRPr="006C2EE3" w:rsidRDefault="009D2CDB" w:rsidP="00F159EE">
            <w:pPr>
              <w:pStyle w:val="TableEntry"/>
            </w:pPr>
            <w:r w:rsidRPr="006C2EE3">
              <w:t>This MUMPS-type, multi-field cross-referen</w:t>
            </w:r>
            <w:r w:rsidR="00B37BCB" w:rsidRPr="006C2EE3">
              <w:t xml:space="preserve">ce by PATIENT, DOCUMENT CLASS, </w:t>
            </w:r>
            <w:r w:rsidRPr="006C2EE3">
              <w:t xml:space="preserve">STATUS, and INVERSE REFERENCE DATE facilitates look-ups by PATIENT AND  DOCUMENT CLASS (e.g., all SIGNED Violence Postings for patient </w:t>
            </w:r>
            <w:r w:rsidR="00E9774B" w:rsidRPr="006C2EE3">
              <w:t>CPRSPATIENT,ONE</w:t>
            </w:r>
            <w:r w:rsidRPr="006C2EE3">
              <w:t>).</w:t>
            </w:r>
          </w:p>
          <w:p w:rsidR="009D2CDB" w:rsidRPr="006C2EE3" w:rsidRDefault="009D2CDB" w:rsidP="00F159EE">
            <w:pPr>
              <w:pStyle w:val="TableEntry"/>
            </w:pPr>
            <w:r w:rsidRPr="006C2EE3">
              <w:t xml:space="preserve">This REGULAR FileMan Cross-reference </w:t>
            </w:r>
            <w:r w:rsidR="00B37BCB" w:rsidRPr="006C2EE3">
              <w:t xml:space="preserve">by Reference Date/time is used </w:t>
            </w:r>
            <w:r w:rsidRPr="006C2EE3">
              <w:t>for both look-ups and sorts.</w:t>
            </w:r>
          </w:p>
          <w:p w:rsidR="009D2CDB" w:rsidRPr="006C2EE3" w:rsidRDefault="009D2CDB" w:rsidP="00F159EE">
            <w:pPr>
              <w:pStyle w:val="TableEntry"/>
            </w:pPr>
            <w:r w:rsidRPr="006C2EE3">
              <w:t>This MUMPS-type, multi-field cross-reference</w:t>
            </w:r>
            <w:r w:rsidR="00B37BCB" w:rsidRPr="006C2EE3">
              <w:t xml:space="preserve"> by PATIENT, CLINICAL DOCUMENT </w:t>
            </w:r>
            <w:r w:rsidRPr="006C2EE3">
              <w:t>CLASS, and INVERSE REFERENCE DATE facilitates look-ups by patient.</w:t>
            </w:r>
          </w:p>
          <w:p w:rsidR="009D2CDB" w:rsidRPr="006C2EE3" w:rsidRDefault="009D2CDB" w:rsidP="00F159EE">
            <w:pPr>
              <w:pStyle w:val="TableEntry"/>
            </w:pPr>
            <w:r w:rsidRPr="006C2EE3">
              <w:t>This MUMPS-type, multi-field cross-reference is used for look-ups  LOCATION, document type, status, and date</w:t>
            </w:r>
          </w:p>
          <w:p w:rsidR="009D2CDB" w:rsidRPr="006C2EE3" w:rsidRDefault="009D2CDB" w:rsidP="00F159EE">
            <w:pPr>
              <w:pStyle w:val="TableEntry"/>
            </w:pPr>
            <w:r w:rsidRPr="006C2EE3">
              <w:t>This MUMPS-Type, Multi-field cross-reference on Cosignature Date/time will assure that the cosigned notes a</w:t>
            </w:r>
            <w:r w:rsidR="00AC4579" w:rsidRPr="006C2EE3">
              <w:t xml:space="preserve">re included in the ACLPT x-ref </w:t>
            </w:r>
            <w:r w:rsidRPr="006C2EE3">
              <w:t>(completed,  by patient) upon cosignature.</w:t>
            </w:r>
          </w:p>
          <w:p w:rsidR="009D2CDB" w:rsidRPr="006C2EE3" w:rsidRDefault="009D2CDB" w:rsidP="00F159EE">
            <w:pPr>
              <w:pStyle w:val="TableEntry"/>
            </w:pPr>
            <w:r w:rsidRPr="006C2EE3">
              <w:t>This x-ref is used to extract lists based on context.</w:t>
            </w:r>
          </w:p>
          <w:p w:rsidR="009D2CDB" w:rsidRPr="006C2EE3" w:rsidRDefault="009D2CDB" w:rsidP="00F159EE">
            <w:pPr>
              <w:pStyle w:val="TableEntry"/>
            </w:pPr>
            <w:r w:rsidRPr="006C2EE3">
              <w:t>This x-ref is used to extract lists based on context.</w:t>
            </w:r>
          </w:p>
        </w:tc>
      </w:tr>
      <w:tr w:rsidR="00DA79E3" w:rsidRPr="006C2EE3" w:rsidTr="001F4EFF">
        <w:tc>
          <w:tcPr>
            <w:tcW w:w="990" w:type="dxa"/>
            <w:gridSpan w:val="2"/>
            <w:shd w:val="pct20" w:color="auto" w:fill="auto"/>
          </w:tcPr>
          <w:p w:rsidR="00DA79E3" w:rsidRPr="006C2EE3" w:rsidRDefault="00DA79E3" w:rsidP="00F159EE">
            <w:pPr>
              <w:pStyle w:val="TableHeading"/>
            </w:pPr>
            <w:r w:rsidRPr="006C2EE3">
              <w:lastRenderedPageBreak/>
              <w:t>Field #</w:t>
            </w:r>
          </w:p>
        </w:tc>
        <w:tc>
          <w:tcPr>
            <w:tcW w:w="1620" w:type="dxa"/>
            <w:shd w:val="pct20" w:color="auto" w:fill="auto"/>
          </w:tcPr>
          <w:p w:rsidR="00DA79E3" w:rsidRPr="006C2EE3" w:rsidRDefault="00DA79E3" w:rsidP="00F159EE">
            <w:pPr>
              <w:pStyle w:val="TableHeading"/>
            </w:pPr>
            <w:r w:rsidRPr="006C2EE3">
              <w:t>Field Name</w:t>
            </w:r>
          </w:p>
        </w:tc>
        <w:tc>
          <w:tcPr>
            <w:tcW w:w="1080" w:type="dxa"/>
            <w:shd w:val="pct20" w:color="auto" w:fill="auto"/>
          </w:tcPr>
          <w:p w:rsidR="00DA79E3" w:rsidRPr="006C2EE3" w:rsidRDefault="00DA79E3" w:rsidP="00F159EE">
            <w:pPr>
              <w:pStyle w:val="TableHeading"/>
            </w:pPr>
            <w:r w:rsidRPr="006C2EE3">
              <w:t>X-ref</w:t>
            </w:r>
          </w:p>
        </w:tc>
        <w:tc>
          <w:tcPr>
            <w:tcW w:w="5490" w:type="dxa"/>
            <w:gridSpan w:val="2"/>
            <w:shd w:val="pct20" w:color="auto" w:fill="auto"/>
          </w:tcPr>
          <w:p w:rsidR="00DA79E3" w:rsidRPr="006C2EE3" w:rsidRDefault="00DA79E3" w:rsidP="00F159EE">
            <w:pPr>
              <w:pStyle w:val="TableHeading"/>
            </w:pPr>
            <w:r w:rsidRPr="006C2EE3">
              <w:t>Description</w:t>
            </w:r>
          </w:p>
        </w:tc>
      </w:tr>
      <w:tr w:rsidR="009D2CDB" w:rsidRPr="006C2EE3" w:rsidTr="001F4EFF">
        <w:tc>
          <w:tcPr>
            <w:tcW w:w="975" w:type="dxa"/>
          </w:tcPr>
          <w:p w:rsidR="009D2CDB" w:rsidRPr="006C2EE3" w:rsidRDefault="009D2CDB" w:rsidP="00F159EE">
            <w:pPr>
              <w:pStyle w:val="TableEntry"/>
            </w:pPr>
            <w:r w:rsidRPr="006C2EE3">
              <w:t xml:space="preserve">1302 </w:t>
            </w:r>
          </w:p>
        </w:tc>
        <w:tc>
          <w:tcPr>
            <w:tcW w:w="1635" w:type="dxa"/>
            <w:gridSpan w:val="2"/>
          </w:tcPr>
          <w:p w:rsidR="009D2CDB" w:rsidRPr="006C2EE3" w:rsidRDefault="009D2CDB" w:rsidP="00F159EE">
            <w:pPr>
              <w:pStyle w:val="TableEntry"/>
            </w:pPr>
            <w:r w:rsidRPr="006C2EE3">
              <w:t>ENTERED BY</w:t>
            </w:r>
          </w:p>
        </w:tc>
        <w:tc>
          <w:tcPr>
            <w:tcW w:w="1125" w:type="dxa"/>
            <w:gridSpan w:val="2"/>
          </w:tcPr>
          <w:p w:rsidR="009D2CDB" w:rsidRPr="006C2EE3" w:rsidRDefault="009D2CDB" w:rsidP="00F159EE">
            <w:pPr>
              <w:pStyle w:val="TableEntry"/>
            </w:pPr>
            <w:r w:rsidRPr="006C2EE3">
              <w:t>TC</w:t>
            </w:r>
          </w:p>
          <w:p w:rsidR="00B37BCB" w:rsidRPr="006C2EE3" w:rsidRDefault="00B37BCB" w:rsidP="00F159EE">
            <w:pPr>
              <w:pStyle w:val="TableEntry"/>
            </w:pPr>
          </w:p>
          <w:p w:rsidR="009D2CDB" w:rsidRPr="006C2EE3" w:rsidRDefault="009D2CDB" w:rsidP="00F159EE">
            <w:pPr>
              <w:pStyle w:val="TableEntry"/>
            </w:pPr>
            <w:r w:rsidRPr="006C2EE3">
              <w:t>ATC</w:t>
            </w:r>
          </w:p>
          <w:p w:rsidR="009D2CDB" w:rsidRPr="006C2EE3" w:rsidRDefault="009D2CDB" w:rsidP="00F159EE">
            <w:pPr>
              <w:pStyle w:val="TableEntry"/>
            </w:pPr>
          </w:p>
          <w:p w:rsidR="009D2CDB" w:rsidRPr="006C2EE3" w:rsidRDefault="009D2CDB" w:rsidP="00F159EE">
            <w:pPr>
              <w:pStyle w:val="TableEntry"/>
            </w:pPr>
            <w:r w:rsidRPr="006C2EE3">
              <w:t>ACLAU</w:t>
            </w:r>
          </w:p>
        </w:tc>
        <w:tc>
          <w:tcPr>
            <w:tcW w:w="5445" w:type="dxa"/>
          </w:tcPr>
          <w:p w:rsidR="009D2CDB" w:rsidRPr="006C2EE3" w:rsidRDefault="009D2CDB" w:rsidP="00F159EE">
            <w:pPr>
              <w:pStyle w:val="TableEntry"/>
            </w:pPr>
            <w:r w:rsidRPr="006C2EE3">
              <w:t>This REGULAR FileMan type cross-reference is used for sorting by the person who entered the original document.</w:t>
            </w:r>
          </w:p>
          <w:p w:rsidR="009D2CDB" w:rsidRPr="006C2EE3" w:rsidRDefault="009D2CDB" w:rsidP="00F159EE">
            <w:pPr>
              <w:pStyle w:val="TableEntry"/>
            </w:pPr>
            <w:r w:rsidRPr="006C2EE3">
              <w:t>This MUMPS-type, multi-field cross-reference is used for searching by entry person, document type, status, and date range.</w:t>
            </w:r>
          </w:p>
          <w:p w:rsidR="009D2CDB" w:rsidRPr="006C2EE3" w:rsidRDefault="009D2CDB" w:rsidP="00F159EE">
            <w:pPr>
              <w:pStyle w:val="TableEntry"/>
            </w:pPr>
            <w:r w:rsidRPr="006C2EE3">
              <w:t>This x-ref is used to extract lists based on context.</w:t>
            </w:r>
          </w:p>
        </w:tc>
      </w:tr>
      <w:tr w:rsidR="009D2CDB" w:rsidRPr="006C2EE3" w:rsidTr="001F4EFF">
        <w:tc>
          <w:tcPr>
            <w:tcW w:w="975" w:type="dxa"/>
          </w:tcPr>
          <w:p w:rsidR="009D2CDB" w:rsidRPr="006C2EE3" w:rsidRDefault="009D2CDB" w:rsidP="00F159EE">
            <w:pPr>
              <w:pStyle w:val="TableEntry"/>
            </w:pPr>
            <w:r w:rsidRPr="006C2EE3">
              <w:t>1304</w:t>
            </w:r>
          </w:p>
        </w:tc>
        <w:tc>
          <w:tcPr>
            <w:tcW w:w="1635" w:type="dxa"/>
            <w:gridSpan w:val="2"/>
          </w:tcPr>
          <w:p w:rsidR="009D2CDB" w:rsidRPr="006C2EE3" w:rsidRDefault="009D2CDB" w:rsidP="00F159EE">
            <w:pPr>
              <w:pStyle w:val="TableEntry"/>
            </w:pPr>
            <w:r w:rsidRPr="006C2EE3">
              <w:t>RELEASE DATE/TIME</w:t>
            </w:r>
          </w:p>
        </w:tc>
        <w:tc>
          <w:tcPr>
            <w:tcW w:w="1125" w:type="dxa"/>
            <w:gridSpan w:val="2"/>
          </w:tcPr>
          <w:p w:rsidR="009D2CDB" w:rsidRPr="006C2EE3" w:rsidRDefault="009D2CDB" w:rsidP="00F159EE">
            <w:pPr>
              <w:pStyle w:val="TableEntry"/>
            </w:pPr>
            <w:r w:rsidRPr="006C2EE3">
              <w:t>E</w:t>
            </w:r>
          </w:p>
        </w:tc>
        <w:tc>
          <w:tcPr>
            <w:tcW w:w="5445" w:type="dxa"/>
            <w:tcBorders>
              <w:bottom w:val="nil"/>
            </w:tcBorders>
          </w:tcPr>
          <w:p w:rsidR="009D2CDB" w:rsidRPr="006C2EE3" w:rsidRDefault="009D2CDB" w:rsidP="00F159EE">
            <w:pPr>
              <w:pStyle w:val="TableEntry"/>
            </w:pPr>
            <w:r w:rsidRPr="006C2EE3">
              <w:t>This Regular, FileMan Cross-reference o</w:t>
            </w:r>
            <w:r w:rsidR="00DA79E3" w:rsidRPr="006C2EE3">
              <w:t>n Release Date/Time is used for</w:t>
            </w:r>
            <w:r w:rsidRPr="006C2EE3">
              <w:t xml:space="preserve"> sorting, and for the Released/unverified Report for the Verifying MRT.</w:t>
            </w:r>
          </w:p>
        </w:tc>
      </w:tr>
      <w:tr w:rsidR="009D2CDB" w:rsidRPr="006C2EE3" w:rsidTr="001F4EFF">
        <w:tc>
          <w:tcPr>
            <w:tcW w:w="975" w:type="dxa"/>
          </w:tcPr>
          <w:p w:rsidR="009D2CDB" w:rsidRPr="006C2EE3" w:rsidRDefault="009D2CDB" w:rsidP="00F159EE">
            <w:pPr>
              <w:pStyle w:val="TableEntry"/>
            </w:pPr>
            <w:r w:rsidRPr="006C2EE3">
              <w:t xml:space="preserve">1402 </w:t>
            </w:r>
          </w:p>
        </w:tc>
        <w:tc>
          <w:tcPr>
            <w:tcW w:w="1635" w:type="dxa"/>
            <w:gridSpan w:val="2"/>
          </w:tcPr>
          <w:p w:rsidR="009D2CDB" w:rsidRPr="006C2EE3" w:rsidRDefault="009D2CDB" w:rsidP="00F159EE">
            <w:pPr>
              <w:pStyle w:val="TableEntry"/>
            </w:pPr>
            <w:r w:rsidRPr="006C2EE3">
              <w:t>TREATING SPECIALTY</w:t>
            </w:r>
          </w:p>
        </w:tc>
        <w:tc>
          <w:tcPr>
            <w:tcW w:w="1125" w:type="dxa"/>
            <w:gridSpan w:val="2"/>
          </w:tcPr>
          <w:p w:rsidR="009D2CDB" w:rsidRPr="006C2EE3" w:rsidRDefault="009D2CDB" w:rsidP="00F159EE">
            <w:pPr>
              <w:pStyle w:val="TableEntry"/>
            </w:pPr>
            <w:r w:rsidRPr="006C2EE3">
              <w:t>TS</w:t>
            </w:r>
          </w:p>
          <w:p w:rsidR="009D2CDB" w:rsidRPr="006C2EE3" w:rsidRDefault="009D2CDB" w:rsidP="00F159EE">
            <w:pPr>
              <w:pStyle w:val="TableEntry"/>
            </w:pPr>
          </w:p>
          <w:p w:rsidR="009D2CDB" w:rsidRPr="006C2EE3" w:rsidRDefault="009D2CDB" w:rsidP="00F159EE">
            <w:pPr>
              <w:pStyle w:val="TableEntry"/>
            </w:pPr>
            <w:r w:rsidRPr="006C2EE3">
              <w:t>ATS</w:t>
            </w:r>
          </w:p>
        </w:tc>
        <w:tc>
          <w:tcPr>
            <w:tcW w:w="5445" w:type="dxa"/>
            <w:tcBorders>
              <w:bottom w:val="single" w:sz="4" w:space="0" w:color="auto"/>
            </w:tcBorders>
          </w:tcPr>
          <w:p w:rsidR="009D2CDB" w:rsidRPr="006C2EE3" w:rsidRDefault="009D2CDB" w:rsidP="00F159EE">
            <w:pPr>
              <w:pStyle w:val="TableEntry"/>
            </w:pPr>
            <w:r w:rsidRPr="006C2EE3">
              <w:t>This REGULAR FileMan type cross-reference is used for support both look-ups and sorts by Treating Specialty</w:t>
            </w:r>
          </w:p>
          <w:p w:rsidR="009D2CDB" w:rsidRPr="006C2EE3" w:rsidRDefault="009D2CDB" w:rsidP="00F159EE">
            <w:pPr>
              <w:pStyle w:val="TableEntry"/>
            </w:pPr>
            <w:r w:rsidRPr="006C2EE3">
              <w:t>This MUMPS-type, multi-field cross-reference is optimized for searching by treating specialty, document type, status, and date range.</w:t>
            </w:r>
          </w:p>
        </w:tc>
      </w:tr>
      <w:tr w:rsidR="009D2CDB" w:rsidRPr="006C2EE3" w:rsidTr="001F4EFF">
        <w:tc>
          <w:tcPr>
            <w:tcW w:w="975" w:type="dxa"/>
            <w:tcBorders>
              <w:bottom w:val="nil"/>
            </w:tcBorders>
          </w:tcPr>
          <w:p w:rsidR="009D2CDB" w:rsidRPr="006C2EE3" w:rsidRDefault="009D2CDB" w:rsidP="00F159EE">
            <w:pPr>
              <w:pStyle w:val="TableEntry"/>
            </w:pPr>
            <w:r w:rsidRPr="006C2EE3">
              <w:t xml:space="preserve">1404 </w:t>
            </w:r>
          </w:p>
        </w:tc>
        <w:tc>
          <w:tcPr>
            <w:tcW w:w="1635" w:type="dxa"/>
            <w:gridSpan w:val="2"/>
          </w:tcPr>
          <w:p w:rsidR="009D2CDB" w:rsidRPr="006C2EE3" w:rsidRDefault="009D2CDB" w:rsidP="00F159EE">
            <w:pPr>
              <w:pStyle w:val="TableEntry"/>
            </w:pPr>
            <w:r w:rsidRPr="006C2EE3">
              <w:t>SERVICE</w:t>
            </w:r>
          </w:p>
        </w:tc>
        <w:tc>
          <w:tcPr>
            <w:tcW w:w="1125" w:type="dxa"/>
            <w:gridSpan w:val="2"/>
          </w:tcPr>
          <w:p w:rsidR="009D2CDB" w:rsidRPr="006C2EE3" w:rsidRDefault="009D2CDB" w:rsidP="00F159EE">
            <w:pPr>
              <w:pStyle w:val="TableEntry"/>
            </w:pPr>
            <w:r w:rsidRPr="006C2EE3">
              <w:t>ASVC</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SVC</w:t>
            </w:r>
          </w:p>
        </w:tc>
        <w:tc>
          <w:tcPr>
            <w:tcW w:w="5445" w:type="dxa"/>
            <w:tcBorders>
              <w:top w:val="nil"/>
            </w:tcBorders>
          </w:tcPr>
          <w:p w:rsidR="009D2CDB" w:rsidRPr="006C2EE3" w:rsidRDefault="009D2CDB" w:rsidP="00F159EE">
            <w:pPr>
              <w:pStyle w:val="TableEntry"/>
            </w:pPr>
            <w:r w:rsidRPr="006C2EE3">
              <w:t>This MUMPS-type, multi-field cross-reference is optimized for searching by treating specialty, document type, status, and date range.</w:t>
            </w:r>
          </w:p>
          <w:p w:rsidR="009D2CDB" w:rsidRPr="006C2EE3" w:rsidRDefault="009D2CDB" w:rsidP="00F159EE">
            <w:pPr>
              <w:pStyle w:val="TableEntry"/>
            </w:pPr>
            <w:r w:rsidRPr="006C2EE3">
              <w:t>This REGULAR FileMan Cross-reference by Service will facilitate look-ups, sorts, and reports.</w:t>
            </w:r>
          </w:p>
        </w:tc>
      </w:tr>
      <w:tr w:rsidR="009D2CDB" w:rsidRPr="006C2EE3" w:rsidTr="001F4EFF">
        <w:tc>
          <w:tcPr>
            <w:tcW w:w="975" w:type="dxa"/>
            <w:tcBorders>
              <w:top w:val="single" w:sz="4" w:space="0" w:color="auto"/>
            </w:tcBorders>
          </w:tcPr>
          <w:p w:rsidR="009D2CDB" w:rsidRPr="006C2EE3" w:rsidRDefault="009D2CDB" w:rsidP="00F159EE">
            <w:pPr>
              <w:pStyle w:val="TableEntry"/>
            </w:pPr>
            <w:r w:rsidRPr="006C2EE3">
              <w:t>1405</w:t>
            </w:r>
          </w:p>
        </w:tc>
        <w:tc>
          <w:tcPr>
            <w:tcW w:w="1635" w:type="dxa"/>
            <w:gridSpan w:val="2"/>
          </w:tcPr>
          <w:p w:rsidR="009D2CDB" w:rsidRPr="006C2EE3" w:rsidRDefault="009D2CDB" w:rsidP="00F159EE">
            <w:pPr>
              <w:pStyle w:val="TableEntry"/>
            </w:pPr>
            <w:r w:rsidRPr="006C2EE3">
              <w:t>REQUEST-ING PACKAGE REFERENCE</w:t>
            </w:r>
          </w:p>
        </w:tc>
        <w:tc>
          <w:tcPr>
            <w:tcW w:w="1125" w:type="dxa"/>
            <w:gridSpan w:val="2"/>
          </w:tcPr>
          <w:p w:rsidR="009D2CDB" w:rsidRPr="006C2EE3" w:rsidRDefault="009D2CDB" w:rsidP="00F159EE">
            <w:pPr>
              <w:pStyle w:val="TableEntry"/>
            </w:pPr>
            <w:r w:rsidRPr="006C2EE3">
              <w:t>G</w:t>
            </w:r>
          </w:p>
        </w:tc>
        <w:tc>
          <w:tcPr>
            <w:tcW w:w="5445" w:type="dxa"/>
          </w:tcPr>
          <w:p w:rsidR="009D2CDB" w:rsidRPr="006C2EE3" w:rsidRDefault="009D2CDB" w:rsidP="00F159EE">
            <w:pPr>
              <w:pStyle w:val="TableEntry"/>
            </w:pPr>
            <w:r w:rsidRPr="006C2EE3">
              <w:t>This REGULAR FM cross-reference by REQUESTING PACKAGE REFERENCE is used to  avoid multiple documents per request, and for look-ups.</w:t>
            </w:r>
          </w:p>
        </w:tc>
      </w:tr>
      <w:tr w:rsidR="009D2CDB" w:rsidRPr="006C2EE3" w:rsidTr="001F4EFF">
        <w:tc>
          <w:tcPr>
            <w:tcW w:w="975" w:type="dxa"/>
          </w:tcPr>
          <w:p w:rsidR="009D2CDB" w:rsidRPr="006C2EE3" w:rsidRDefault="009D2CDB" w:rsidP="00F159EE">
            <w:pPr>
              <w:pStyle w:val="TableEntry"/>
            </w:pPr>
            <w:r w:rsidRPr="006C2EE3">
              <w:t xml:space="preserve">1501 </w:t>
            </w:r>
          </w:p>
        </w:tc>
        <w:tc>
          <w:tcPr>
            <w:tcW w:w="1635" w:type="dxa"/>
            <w:gridSpan w:val="2"/>
          </w:tcPr>
          <w:p w:rsidR="009D2CDB" w:rsidRPr="006C2EE3" w:rsidRDefault="009D2CDB" w:rsidP="00F159EE">
            <w:pPr>
              <w:pStyle w:val="TableEntry"/>
            </w:pPr>
            <w:r w:rsidRPr="006C2EE3">
              <w:t>SIGNATURE DATE/TIME</w:t>
            </w:r>
          </w:p>
        </w:tc>
        <w:tc>
          <w:tcPr>
            <w:tcW w:w="1125" w:type="dxa"/>
            <w:gridSpan w:val="2"/>
          </w:tcPr>
          <w:p w:rsidR="009D2CDB" w:rsidRPr="006C2EE3" w:rsidRDefault="009D2CDB" w:rsidP="00F159EE">
            <w:pPr>
              <w:pStyle w:val="TableEntry"/>
            </w:pPr>
            <w:r w:rsidRPr="006C2EE3">
              <w:t>ALOCP</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APTP</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AAUP</w:t>
            </w:r>
          </w:p>
          <w:p w:rsidR="009D2CDB" w:rsidRPr="006C2EE3" w:rsidRDefault="009D2CDB" w:rsidP="00F159EE">
            <w:pPr>
              <w:pStyle w:val="TableEntry"/>
            </w:pPr>
          </w:p>
          <w:p w:rsidR="009D2CDB" w:rsidRPr="006C2EE3" w:rsidRDefault="009D2CDB" w:rsidP="00F159EE">
            <w:pPr>
              <w:pStyle w:val="TableEntry"/>
            </w:pPr>
            <w:r w:rsidRPr="006C2EE3">
              <w:t>ACLPT</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ACLEC</w:t>
            </w:r>
          </w:p>
          <w:p w:rsidR="009D2CDB" w:rsidRPr="006C2EE3" w:rsidRDefault="009D2CDB" w:rsidP="00F159EE">
            <w:pPr>
              <w:pStyle w:val="TableEntry"/>
            </w:pPr>
            <w:r w:rsidRPr="006C2EE3">
              <w:t>ACLAU</w:t>
            </w:r>
          </w:p>
        </w:tc>
        <w:tc>
          <w:tcPr>
            <w:tcW w:w="5445" w:type="dxa"/>
          </w:tcPr>
          <w:p w:rsidR="009D2CDB" w:rsidRPr="006C2EE3" w:rsidRDefault="009D2CDB" w:rsidP="00F159EE">
            <w:pPr>
              <w:pStyle w:val="TableEntry"/>
            </w:pPr>
            <w:r w:rsidRPr="006C2EE3">
              <w:lastRenderedPageBreak/>
              <w:t>This MUMPS-type, multi-field cross-reference by Hospital Location and REGULAR Signature Date/Time is used to maintain the daily print queue for batch printing of documents (currently, just Progress Notes) on signature.</w:t>
            </w:r>
          </w:p>
          <w:p w:rsidR="009D2CDB" w:rsidRPr="006C2EE3" w:rsidRDefault="009D2CDB" w:rsidP="00F159EE">
            <w:pPr>
              <w:pStyle w:val="TableEntry"/>
            </w:pPr>
            <w:r w:rsidRPr="006C2EE3">
              <w:lastRenderedPageBreak/>
              <w:t>This MUMPS-type, multi-field cross-reference by Patient and REGULAR  Signature Date/Time is used to maintain the daily print queue for batch  printing of documents (currently, just Progress Notes) on signature.</w:t>
            </w:r>
          </w:p>
          <w:p w:rsidR="009D2CDB" w:rsidRPr="006C2EE3" w:rsidRDefault="009D2CDB" w:rsidP="00F159EE">
            <w:pPr>
              <w:pStyle w:val="TableEntry"/>
            </w:pPr>
            <w:r w:rsidRPr="006C2EE3">
              <w:t>This MUMPS-type, multi-field cross-reference by Author and REGULAR  Signature Date/Time is used to maintain the daily print queue for batch printing of documents (currently, just Progress Notes) on signature.</w:t>
            </w:r>
          </w:p>
          <w:p w:rsidR="009D2CDB" w:rsidRPr="006C2EE3" w:rsidRDefault="009D2CDB" w:rsidP="00F159EE">
            <w:pPr>
              <w:pStyle w:val="TableEntry"/>
            </w:pPr>
            <w:r w:rsidRPr="006C2EE3">
              <w:t>This MUMPS-Type, Multi-field cross-reference on Cosignature Date/time will  assure that the cosigned notes are included in the ACLPT x-ref  (completed,  by patient) upon cosignature.</w:t>
            </w:r>
          </w:p>
          <w:p w:rsidR="009D2CDB" w:rsidRPr="006C2EE3" w:rsidRDefault="009D2CDB" w:rsidP="00F159EE">
            <w:pPr>
              <w:pStyle w:val="TableEntry"/>
            </w:pPr>
            <w:r w:rsidRPr="006C2EE3">
              <w:t>This x-ref is used to extract lists based on context.</w:t>
            </w:r>
          </w:p>
        </w:tc>
      </w:tr>
      <w:tr w:rsidR="009D2CDB" w:rsidRPr="006C2EE3" w:rsidTr="001F4EFF">
        <w:tc>
          <w:tcPr>
            <w:tcW w:w="990" w:type="dxa"/>
            <w:gridSpan w:val="2"/>
          </w:tcPr>
          <w:p w:rsidR="009D2CDB" w:rsidRPr="006C2EE3" w:rsidRDefault="009D2CDB" w:rsidP="00F159EE">
            <w:pPr>
              <w:pStyle w:val="TableEntry"/>
            </w:pPr>
            <w:r w:rsidRPr="006C2EE3">
              <w:lastRenderedPageBreak/>
              <w:t>1502</w:t>
            </w:r>
          </w:p>
        </w:tc>
        <w:tc>
          <w:tcPr>
            <w:tcW w:w="1620" w:type="dxa"/>
          </w:tcPr>
          <w:p w:rsidR="009D2CDB" w:rsidRPr="006C2EE3" w:rsidRDefault="009D2CDB" w:rsidP="00F159EE">
            <w:pPr>
              <w:pStyle w:val="TableEntry"/>
            </w:pPr>
            <w:r w:rsidRPr="006C2EE3">
              <w:t>SIGNED BY</w:t>
            </w:r>
          </w:p>
        </w:tc>
        <w:tc>
          <w:tcPr>
            <w:tcW w:w="1080" w:type="dxa"/>
          </w:tcPr>
          <w:p w:rsidR="009D2CDB" w:rsidRPr="006C2EE3" w:rsidRDefault="009D2CDB" w:rsidP="00F159EE">
            <w:pPr>
              <w:pStyle w:val="TableEntry"/>
            </w:pPr>
            <w:r w:rsidRPr="006C2EE3">
              <w:t>ACLSB</w:t>
            </w:r>
          </w:p>
        </w:tc>
        <w:tc>
          <w:tcPr>
            <w:tcW w:w="5490" w:type="dxa"/>
            <w:gridSpan w:val="2"/>
          </w:tcPr>
          <w:p w:rsidR="009D2CDB" w:rsidRPr="006C2EE3" w:rsidRDefault="009D2CDB" w:rsidP="00F159EE">
            <w:pPr>
              <w:pStyle w:val="TableEntry"/>
            </w:pPr>
            <w:r w:rsidRPr="006C2EE3">
              <w:t>This x-ref is used to extract lists based on context.</w:t>
            </w:r>
          </w:p>
        </w:tc>
      </w:tr>
      <w:tr w:rsidR="009D2CDB" w:rsidRPr="006C2EE3" w:rsidTr="001F4EFF">
        <w:tc>
          <w:tcPr>
            <w:tcW w:w="990" w:type="dxa"/>
            <w:gridSpan w:val="2"/>
          </w:tcPr>
          <w:p w:rsidR="009D2CDB" w:rsidRPr="006C2EE3" w:rsidRDefault="009D2CDB" w:rsidP="00F159EE">
            <w:pPr>
              <w:pStyle w:val="TableEntry"/>
            </w:pPr>
            <w:r w:rsidRPr="006C2EE3">
              <w:t>1507</w:t>
            </w:r>
          </w:p>
        </w:tc>
        <w:tc>
          <w:tcPr>
            <w:tcW w:w="1620" w:type="dxa"/>
          </w:tcPr>
          <w:p w:rsidR="009D2CDB" w:rsidRPr="006C2EE3" w:rsidRDefault="009D2CDB" w:rsidP="00F159EE">
            <w:pPr>
              <w:pStyle w:val="TableEntry"/>
            </w:pPr>
            <w:r w:rsidRPr="006C2EE3">
              <w:t>COSIGNA-TURE DATE/TIME</w:t>
            </w:r>
          </w:p>
        </w:tc>
        <w:tc>
          <w:tcPr>
            <w:tcW w:w="1080" w:type="dxa"/>
          </w:tcPr>
          <w:p w:rsidR="009D2CDB" w:rsidRPr="006C2EE3" w:rsidRDefault="009D2CDB" w:rsidP="00F159EE">
            <w:pPr>
              <w:pStyle w:val="TableEntry"/>
            </w:pPr>
            <w:r w:rsidRPr="006C2EE3">
              <w:t>ACLEC</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ACLPT</w:t>
            </w:r>
          </w:p>
        </w:tc>
        <w:tc>
          <w:tcPr>
            <w:tcW w:w="5490" w:type="dxa"/>
            <w:gridSpan w:val="2"/>
          </w:tcPr>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This MUMPS-Type, Multi-field cross-reference on Cosignature Date/time will  assure that the cosigned notes are included in the ACLPT x-ref  (completed,  by patient) upon cosignature.</w:t>
            </w:r>
          </w:p>
        </w:tc>
      </w:tr>
      <w:tr w:rsidR="009D2CDB" w:rsidRPr="006C2EE3" w:rsidTr="001F4EFF">
        <w:tc>
          <w:tcPr>
            <w:tcW w:w="990" w:type="dxa"/>
            <w:gridSpan w:val="2"/>
          </w:tcPr>
          <w:p w:rsidR="009D2CDB" w:rsidRPr="006C2EE3" w:rsidRDefault="009D2CDB" w:rsidP="00F159EE">
            <w:pPr>
              <w:pStyle w:val="TableEntry"/>
            </w:pPr>
            <w:r w:rsidRPr="006C2EE3">
              <w:t xml:space="preserve">1701 </w:t>
            </w:r>
          </w:p>
        </w:tc>
        <w:tc>
          <w:tcPr>
            <w:tcW w:w="1620" w:type="dxa"/>
          </w:tcPr>
          <w:p w:rsidR="009D2CDB" w:rsidRPr="006C2EE3" w:rsidRDefault="009D2CDB" w:rsidP="00F159EE">
            <w:pPr>
              <w:pStyle w:val="TableEntry"/>
            </w:pPr>
            <w:r w:rsidRPr="006C2EE3">
              <w:t>SUBJECT</w:t>
            </w:r>
          </w:p>
        </w:tc>
        <w:tc>
          <w:tcPr>
            <w:tcW w:w="1080" w:type="dxa"/>
          </w:tcPr>
          <w:p w:rsidR="009D2CDB" w:rsidRPr="006C2EE3" w:rsidRDefault="009D2CDB" w:rsidP="00F159EE">
            <w:pPr>
              <w:pStyle w:val="TableEntry"/>
            </w:pPr>
            <w:r w:rsidRPr="006C2EE3">
              <w:t>ASUB</w:t>
            </w:r>
          </w:p>
        </w:tc>
        <w:tc>
          <w:tcPr>
            <w:tcW w:w="5490" w:type="dxa"/>
            <w:gridSpan w:val="2"/>
          </w:tcPr>
          <w:p w:rsidR="009D2CDB" w:rsidRPr="006C2EE3" w:rsidRDefault="00693937" w:rsidP="00F159EE">
            <w:pPr>
              <w:pStyle w:val="TableEntry"/>
            </w:pPr>
            <w:r>
              <w:rPr>
                <w:noProof/>
              </w:rPr>
              <mc:AlternateContent>
                <mc:Choice Requires="wps">
                  <w:drawing>
                    <wp:anchor distT="0" distB="0" distL="114299" distR="114299" simplePos="0" relativeHeight="251703808" behindDoc="0" locked="0" layoutInCell="1" allowOverlap="1">
                      <wp:simplePos x="0" y="0"/>
                      <wp:positionH relativeFrom="column">
                        <wp:posOffset>3816349</wp:posOffset>
                      </wp:positionH>
                      <wp:positionV relativeFrom="paragraph">
                        <wp:posOffset>344805</wp:posOffset>
                      </wp:positionV>
                      <wp:extent cx="0" cy="576580"/>
                      <wp:effectExtent l="0" t="0" r="19050" b="13970"/>
                      <wp:wrapNone/>
                      <wp:docPr id="28"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02600C" id="_x0000_t32" coordsize="21600,21600" o:spt="32" o:oned="t" path="m,l21600,21600e" filled="f">
                      <v:path arrowok="t" fillok="f" o:connecttype="none"/>
                      <o:lock v:ext="edit" shapetype="t"/>
                    </v:shapetype>
                    <v:shape id="AutoShape 157" o:spid="_x0000_s1026" type="#_x0000_t32" style="position:absolute;margin-left:300.5pt;margin-top:27.15pt;width:0;height:45.4pt;z-index:251703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"/>
                  </w:pict>
                </mc:Fallback>
              </mc:AlternateContent>
            </w:r>
            <w:r w:rsidR="009D2CDB" w:rsidRPr="006C2EE3">
              <w:t>This MUMPS-type, multi-field cross-reference is used for queries by subject.</w:t>
            </w:r>
          </w:p>
        </w:tc>
      </w:tr>
      <w:tr w:rsidR="00AC4579" w:rsidRPr="006C2EE3" w:rsidTr="001F4EFF">
        <w:tc>
          <w:tcPr>
            <w:tcW w:w="990" w:type="dxa"/>
            <w:gridSpan w:val="2"/>
          </w:tcPr>
          <w:p w:rsidR="00AC4579" w:rsidRPr="006C2EE3" w:rsidRDefault="00AC4579" w:rsidP="00F159EE">
            <w:pPr>
              <w:pStyle w:val="TableEntry"/>
            </w:pPr>
            <w:r w:rsidRPr="006C2EE3">
              <w:t>1801</w:t>
            </w:r>
          </w:p>
        </w:tc>
        <w:tc>
          <w:tcPr>
            <w:tcW w:w="1620" w:type="dxa"/>
          </w:tcPr>
          <w:p w:rsidR="00AC4579" w:rsidRPr="006C2EE3" w:rsidRDefault="00AC4579" w:rsidP="00F159EE">
            <w:pPr>
              <w:pStyle w:val="TableEntry"/>
            </w:pPr>
            <w:bookmarkStart w:id="262" w:name="TIU_250b"/>
            <w:r w:rsidRPr="006C2EE3">
              <w:t>ID</w:t>
            </w:r>
            <w:bookmarkEnd w:id="262"/>
            <w:r w:rsidRPr="006C2EE3">
              <w:t xml:space="preserve"> PARENT</w:t>
            </w:r>
          </w:p>
        </w:tc>
        <w:tc>
          <w:tcPr>
            <w:tcW w:w="1080" w:type="dxa"/>
          </w:tcPr>
          <w:p w:rsidR="00AC4579" w:rsidRPr="006C2EE3" w:rsidRDefault="00AC4579" w:rsidP="00F159EE">
            <w:pPr>
              <w:pStyle w:val="TableEntry"/>
            </w:pPr>
            <w:r w:rsidRPr="006C2EE3">
              <w:t>VBC</w:t>
            </w:r>
          </w:p>
        </w:tc>
        <w:tc>
          <w:tcPr>
            <w:tcW w:w="5490" w:type="dxa"/>
            <w:gridSpan w:val="2"/>
          </w:tcPr>
          <w:p w:rsidR="00AC4579" w:rsidRPr="006C2EE3" w:rsidRDefault="00AC4579" w:rsidP="00F159EE">
            <w:pPr>
              <w:pStyle w:val="TableEntry"/>
            </w:pPr>
            <w:r w:rsidRPr="006C2EE3">
              <w:t>This multi-field cross-reference by Entry Date/Time and VBC Line Count is included to optimize verification of billing</w:t>
            </w:r>
            <w:r w:rsidR="00A44B9A" w:rsidRPr="006C2EE3">
              <w:t xml:space="preserve"> for transcription.</w:t>
            </w:r>
          </w:p>
        </w:tc>
      </w:tr>
      <w:tr w:rsidR="009D2CDB" w:rsidRPr="006C2EE3" w:rsidTr="001F4EFF">
        <w:tc>
          <w:tcPr>
            <w:tcW w:w="990" w:type="dxa"/>
            <w:gridSpan w:val="2"/>
          </w:tcPr>
          <w:p w:rsidR="009D2CDB" w:rsidRPr="006C2EE3" w:rsidRDefault="009D2CDB" w:rsidP="00F159EE">
            <w:pPr>
              <w:pStyle w:val="TableEntry"/>
            </w:pPr>
            <w:r w:rsidRPr="006C2EE3">
              <w:t>2101</w:t>
            </w:r>
          </w:p>
        </w:tc>
        <w:tc>
          <w:tcPr>
            <w:tcW w:w="1620" w:type="dxa"/>
          </w:tcPr>
          <w:p w:rsidR="009D2CDB" w:rsidRPr="006C2EE3" w:rsidRDefault="009D2CDB" w:rsidP="00F159EE">
            <w:pPr>
              <w:pStyle w:val="TableEntry"/>
            </w:pPr>
            <w:r w:rsidRPr="006C2EE3">
              <w:t>ID PARENT</w:t>
            </w:r>
          </w:p>
        </w:tc>
        <w:tc>
          <w:tcPr>
            <w:tcW w:w="1080" w:type="dxa"/>
          </w:tcPr>
          <w:p w:rsidR="009D2CDB" w:rsidRPr="006C2EE3" w:rsidRDefault="009D2CDB" w:rsidP="00F159EE">
            <w:pPr>
              <w:pStyle w:val="TableEntry"/>
            </w:pPr>
            <w:r w:rsidRPr="006C2EE3">
              <w:t>GDAD</w:t>
            </w:r>
          </w:p>
        </w:tc>
        <w:tc>
          <w:tcPr>
            <w:tcW w:w="5490" w:type="dxa"/>
            <w:gridSpan w:val="2"/>
          </w:tcPr>
          <w:p w:rsidR="009D2CDB" w:rsidRPr="006C2EE3" w:rsidRDefault="009D2CDB" w:rsidP="00F159EE">
            <w:pPr>
              <w:pStyle w:val="TableEntry"/>
            </w:pPr>
            <w:r w:rsidRPr="006C2EE3">
              <w:t>Used to find the children of an interdisciplinary note, given the interdisciplinary parent note.</w:t>
            </w:r>
          </w:p>
        </w:tc>
      </w:tr>
      <w:tr w:rsidR="009D2CDB" w:rsidRPr="006C2EE3" w:rsidTr="001F4EFF">
        <w:tc>
          <w:tcPr>
            <w:tcW w:w="990" w:type="dxa"/>
            <w:gridSpan w:val="2"/>
          </w:tcPr>
          <w:p w:rsidR="009D2CDB" w:rsidRPr="006C2EE3" w:rsidRDefault="009D2CDB" w:rsidP="00F159EE">
            <w:pPr>
              <w:pStyle w:val="TableEntry"/>
            </w:pPr>
            <w:r w:rsidRPr="006C2EE3">
              <w:t>15001</w:t>
            </w:r>
          </w:p>
        </w:tc>
        <w:tc>
          <w:tcPr>
            <w:tcW w:w="1620" w:type="dxa"/>
          </w:tcPr>
          <w:p w:rsidR="009D2CDB" w:rsidRPr="006C2EE3" w:rsidRDefault="009D2CDB" w:rsidP="00F159EE">
            <w:pPr>
              <w:pStyle w:val="TableEntry"/>
            </w:pPr>
            <w:r w:rsidRPr="006C2EE3">
              <w:t>VISIT ID</w:t>
            </w:r>
          </w:p>
        </w:tc>
        <w:tc>
          <w:tcPr>
            <w:tcW w:w="1080" w:type="dxa"/>
          </w:tcPr>
          <w:p w:rsidR="009D2CDB" w:rsidRPr="006C2EE3" w:rsidRDefault="009D2CDB" w:rsidP="00F159EE">
            <w:pPr>
              <w:pStyle w:val="TableEntry"/>
            </w:pPr>
            <w:r w:rsidRPr="006C2EE3">
              <w:t>VID</w:t>
            </w:r>
          </w:p>
        </w:tc>
        <w:tc>
          <w:tcPr>
            <w:tcW w:w="5490" w:type="dxa"/>
            <w:gridSpan w:val="2"/>
          </w:tcPr>
          <w:p w:rsidR="009D2CDB" w:rsidRPr="006C2EE3" w:rsidRDefault="009D2CDB" w:rsidP="00F159EE">
            <w:pPr>
              <w:pStyle w:val="TableEntry"/>
            </w:pPr>
            <w:r w:rsidRPr="006C2EE3">
              <w:t>REGULAR FM Cross-reference by Visit ID facilitates look-up by CIRN.</w:t>
            </w:r>
          </w:p>
        </w:tc>
      </w:tr>
    </w:tbl>
    <w:p w:rsidR="009D2CDB" w:rsidRDefault="009D2CDB" w:rsidP="00FA70A3"/>
    <w:p w:rsidR="009D2CDB" w:rsidRDefault="009D2CDB" w:rsidP="00B34976">
      <w:pPr>
        <w:pStyle w:val="Heading4"/>
      </w:pPr>
      <w:r>
        <w:br w:type="page"/>
      </w:r>
      <w:r>
        <w:lastRenderedPageBreak/>
        <w:t>8925.1</w:t>
      </w:r>
      <w:r w:rsidR="00B456E7">
        <w:fldChar w:fldCharType="begin"/>
      </w:r>
      <w:r>
        <w:instrText>xe "8925.1"</w:instrText>
      </w:r>
      <w:r w:rsidR="00B456E7">
        <w:fldChar w:fldCharType="end"/>
      </w:r>
      <w:r w:rsidR="00B456E7">
        <w:fldChar w:fldCharType="begin"/>
      </w:r>
      <w:r>
        <w:instrText>xe "File #8925.1"</w:instrText>
      </w:r>
      <w:r w:rsidR="00B456E7">
        <w:fldChar w:fldCharType="end"/>
      </w:r>
      <w:r>
        <w:rPr>
          <w:szCs w:val="28"/>
        </w:rPr>
        <w:sym w:font="Symbol" w:char="F0BE"/>
      </w:r>
      <w:r>
        <w:t xml:space="preserve">TIU DOCUMENT DEFINITION File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NAME</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This KWIK cross-reference on document name will allow look-up based on sub-names, etc.</w:t>
            </w:r>
          </w:p>
        </w:tc>
      </w:tr>
      <w:tr w:rsidR="009D2CDB" w:rsidRPr="006C2EE3">
        <w:tc>
          <w:tcPr>
            <w:tcW w:w="990" w:type="dxa"/>
          </w:tcPr>
          <w:p w:rsidR="009D2CDB" w:rsidRPr="006C2EE3" w:rsidRDefault="009D2CDB" w:rsidP="00F159EE">
            <w:pPr>
              <w:pStyle w:val="TableEntry"/>
            </w:pPr>
          </w:p>
        </w:tc>
        <w:tc>
          <w:tcPr>
            <w:tcW w:w="1620" w:type="dxa"/>
          </w:tcPr>
          <w:p w:rsidR="009D2CDB" w:rsidRPr="006C2EE3" w:rsidRDefault="009D2CDB" w:rsidP="00F159EE">
            <w:pPr>
              <w:pStyle w:val="TableEntry"/>
            </w:pPr>
          </w:p>
        </w:tc>
        <w:tc>
          <w:tcPr>
            <w:tcW w:w="1080" w:type="dxa"/>
          </w:tcPr>
          <w:p w:rsidR="009D2CDB" w:rsidRPr="006C2EE3" w:rsidRDefault="009D2CDB" w:rsidP="00F159EE">
            <w:pPr>
              <w:pStyle w:val="TableEntry"/>
            </w:pPr>
            <w:r w:rsidRPr="006C2EE3">
              <w:t>C</w:t>
            </w:r>
          </w:p>
        </w:tc>
        <w:tc>
          <w:tcPr>
            <w:tcW w:w="5490" w:type="dxa"/>
          </w:tcPr>
          <w:p w:rsidR="009D2CDB" w:rsidRPr="006C2EE3" w:rsidRDefault="009D2CDB" w:rsidP="00F159EE">
            <w:pPr>
              <w:pStyle w:val="TableEntry"/>
            </w:pPr>
            <w:r w:rsidRPr="006C2EE3">
              <w:t>This cross-reference will be used by the router/filer to identify a given report type</w:t>
            </w:r>
          </w:p>
        </w:tc>
      </w:tr>
      <w:tr w:rsidR="009D2CDB" w:rsidRPr="006C2EE3">
        <w:tc>
          <w:tcPr>
            <w:tcW w:w="990" w:type="dxa"/>
          </w:tcPr>
          <w:p w:rsidR="009D2CDB" w:rsidRPr="006C2EE3" w:rsidRDefault="009D2CDB" w:rsidP="00F159EE">
            <w:pPr>
              <w:pStyle w:val="TableEntry"/>
            </w:pPr>
            <w:r w:rsidRPr="006C2EE3">
              <w:t xml:space="preserve">.03 </w:t>
            </w:r>
          </w:p>
        </w:tc>
        <w:tc>
          <w:tcPr>
            <w:tcW w:w="1620" w:type="dxa"/>
          </w:tcPr>
          <w:p w:rsidR="009D2CDB" w:rsidRPr="006C2EE3" w:rsidRDefault="009D2CDB" w:rsidP="00F159EE">
            <w:pPr>
              <w:pStyle w:val="TableEntry"/>
            </w:pPr>
            <w:r w:rsidRPr="006C2EE3">
              <w:t>PRINT NAME</w:t>
            </w:r>
          </w:p>
        </w:tc>
        <w:tc>
          <w:tcPr>
            <w:tcW w:w="1080" w:type="dxa"/>
          </w:tcPr>
          <w:p w:rsidR="009D2CDB" w:rsidRPr="006C2EE3" w:rsidRDefault="009D2CDB" w:rsidP="00F159EE">
            <w:pPr>
              <w:pStyle w:val="TableEntry"/>
            </w:pPr>
            <w:r w:rsidRPr="006C2EE3">
              <w:t>AM1</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D</w:t>
            </w:r>
          </w:p>
        </w:tc>
        <w:tc>
          <w:tcPr>
            <w:tcW w:w="5490" w:type="dxa"/>
          </w:tcPr>
          <w:p w:rsidR="009D2CDB" w:rsidRPr="006C2EE3" w:rsidRDefault="009D2CDB" w:rsidP="00F159EE">
            <w:pPr>
              <w:pStyle w:val="TableEntry"/>
            </w:pPr>
            <w:r w:rsidRPr="006C2EE3">
              <w:t>This MUMPS-type cross-reference is used to update the TIMESTAMP on both the current document and its parents when its PRINT NAME changes.</w:t>
            </w:r>
          </w:p>
          <w:p w:rsidR="009D2CDB" w:rsidRPr="006C2EE3" w:rsidRDefault="009D2CDB" w:rsidP="00F159EE">
            <w:pPr>
              <w:pStyle w:val="TableEntry"/>
            </w:pPr>
          </w:p>
          <w:p w:rsidR="009D2CDB" w:rsidRPr="006C2EE3" w:rsidRDefault="009D2CDB" w:rsidP="00F159EE">
            <w:pPr>
              <w:pStyle w:val="TableEntry"/>
            </w:pPr>
            <w:r w:rsidRPr="006C2EE3">
              <w:t>This REGULAR FileMan cross-reference by PRINT NAME will facilitate look-up.</w:t>
            </w:r>
          </w:p>
        </w:tc>
      </w:tr>
      <w:tr w:rsidR="009D2CDB" w:rsidRPr="006C2EE3">
        <w:tc>
          <w:tcPr>
            <w:tcW w:w="990" w:type="dxa"/>
          </w:tcPr>
          <w:p w:rsidR="009D2CDB" w:rsidRPr="006C2EE3" w:rsidRDefault="009D2CDB" w:rsidP="00F159EE">
            <w:pPr>
              <w:pStyle w:val="TableEntry"/>
            </w:pPr>
            <w:r w:rsidRPr="006C2EE3">
              <w:t xml:space="preserve">.04  </w:t>
            </w:r>
          </w:p>
        </w:tc>
        <w:tc>
          <w:tcPr>
            <w:tcW w:w="1620" w:type="dxa"/>
          </w:tcPr>
          <w:p w:rsidR="009D2CDB" w:rsidRPr="006C2EE3" w:rsidRDefault="009D2CDB" w:rsidP="00F159EE">
            <w:pPr>
              <w:pStyle w:val="TableEntry"/>
            </w:pPr>
            <w:r w:rsidRPr="006C2EE3">
              <w:t>TYPE</w:t>
            </w:r>
          </w:p>
        </w:tc>
        <w:tc>
          <w:tcPr>
            <w:tcW w:w="1080" w:type="dxa"/>
          </w:tcPr>
          <w:p w:rsidR="009D2CDB" w:rsidRPr="006C2EE3" w:rsidRDefault="009D2CDB" w:rsidP="00F159EE">
            <w:pPr>
              <w:pStyle w:val="TableEntry"/>
            </w:pPr>
            <w:r w:rsidRPr="006C2EE3">
              <w:t>AT</w:t>
            </w:r>
          </w:p>
        </w:tc>
        <w:tc>
          <w:tcPr>
            <w:tcW w:w="5490" w:type="dxa"/>
          </w:tcPr>
          <w:p w:rsidR="009D2CDB" w:rsidRPr="006C2EE3" w:rsidRDefault="009D2CDB" w:rsidP="00F159EE">
            <w:pPr>
              <w:pStyle w:val="TableEntry"/>
            </w:pPr>
            <w:r w:rsidRPr="006C2EE3">
              <w:t>This regular cross-reference is used for listing Document Definitions by Type.</w:t>
            </w:r>
          </w:p>
        </w:tc>
      </w:tr>
      <w:tr w:rsidR="009D2CDB" w:rsidRPr="006C2EE3">
        <w:tc>
          <w:tcPr>
            <w:tcW w:w="990" w:type="dxa"/>
          </w:tcPr>
          <w:p w:rsidR="009D2CDB" w:rsidRPr="006C2EE3" w:rsidRDefault="009D2CDB" w:rsidP="00F159EE">
            <w:pPr>
              <w:pStyle w:val="TableEntry"/>
            </w:pPr>
            <w:r w:rsidRPr="006C2EE3">
              <w:t xml:space="preserve">.05 </w:t>
            </w:r>
          </w:p>
        </w:tc>
        <w:tc>
          <w:tcPr>
            <w:tcW w:w="1620" w:type="dxa"/>
          </w:tcPr>
          <w:p w:rsidR="009D2CDB" w:rsidRPr="006C2EE3" w:rsidRDefault="009D2CDB" w:rsidP="00F159EE">
            <w:pPr>
              <w:pStyle w:val="TableEntry"/>
            </w:pPr>
            <w:r w:rsidRPr="006C2EE3">
              <w:t>PERSONAL OWNER</w:t>
            </w:r>
          </w:p>
        </w:tc>
        <w:tc>
          <w:tcPr>
            <w:tcW w:w="1080" w:type="dxa"/>
          </w:tcPr>
          <w:p w:rsidR="009D2CDB" w:rsidRPr="006C2EE3" w:rsidRDefault="009D2CDB" w:rsidP="00F159EE">
            <w:pPr>
              <w:pStyle w:val="TableEntry"/>
            </w:pPr>
            <w:r w:rsidRPr="006C2EE3">
              <w:t>AP</w:t>
            </w:r>
          </w:p>
        </w:tc>
        <w:tc>
          <w:tcPr>
            <w:tcW w:w="5490" w:type="dxa"/>
          </w:tcPr>
          <w:p w:rsidR="009D2CDB" w:rsidRPr="006C2EE3" w:rsidRDefault="009D2CDB" w:rsidP="00F159EE">
            <w:pPr>
              <w:pStyle w:val="TableEntry"/>
            </w:pPr>
            <w:r w:rsidRPr="006C2EE3">
              <w:t>This regular cross-reference is used for listing Document Definitions by Personal Owner.</w:t>
            </w:r>
          </w:p>
        </w:tc>
      </w:tr>
      <w:tr w:rsidR="009D2CDB" w:rsidRPr="006C2EE3">
        <w:tc>
          <w:tcPr>
            <w:tcW w:w="990" w:type="dxa"/>
          </w:tcPr>
          <w:p w:rsidR="009D2CDB" w:rsidRPr="006C2EE3" w:rsidRDefault="009D2CDB" w:rsidP="00F159EE">
            <w:pPr>
              <w:pStyle w:val="TableEntry"/>
            </w:pPr>
            <w:r w:rsidRPr="006C2EE3">
              <w:t>.06</w:t>
            </w:r>
          </w:p>
        </w:tc>
        <w:tc>
          <w:tcPr>
            <w:tcW w:w="1620" w:type="dxa"/>
          </w:tcPr>
          <w:p w:rsidR="009D2CDB" w:rsidRPr="006C2EE3" w:rsidRDefault="009D2CDB" w:rsidP="00F159EE">
            <w:pPr>
              <w:pStyle w:val="TableEntry"/>
            </w:pPr>
            <w:r w:rsidRPr="006C2EE3">
              <w:t>CLASS OWNER</w:t>
            </w:r>
          </w:p>
        </w:tc>
        <w:tc>
          <w:tcPr>
            <w:tcW w:w="1080" w:type="dxa"/>
          </w:tcPr>
          <w:p w:rsidR="009D2CDB" w:rsidRPr="006C2EE3" w:rsidRDefault="009D2CDB" w:rsidP="00F159EE">
            <w:pPr>
              <w:pStyle w:val="TableEntry"/>
            </w:pPr>
            <w:r w:rsidRPr="006C2EE3">
              <w:t>AC</w:t>
            </w:r>
          </w:p>
        </w:tc>
        <w:tc>
          <w:tcPr>
            <w:tcW w:w="5490" w:type="dxa"/>
          </w:tcPr>
          <w:p w:rsidR="009D2CDB" w:rsidRPr="006C2EE3" w:rsidRDefault="009D2CDB" w:rsidP="00F159EE">
            <w:pPr>
              <w:pStyle w:val="TableEntry"/>
            </w:pPr>
            <w:r w:rsidRPr="006C2EE3">
              <w:t>This regular cross reference is used to list Document Definitions by Class Owner.</w:t>
            </w:r>
          </w:p>
        </w:tc>
      </w:tr>
      <w:tr w:rsidR="009D2CDB" w:rsidRPr="006C2EE3">
        <w:tc>
          <w:tcPr>
            <w:tcW w:w="990" w:type="dxa"/>
          </w:tcPr>
          <w:p w:rsidR="009D2CDB" w:rsidRPr="006C2EE3" w:rsidRDefault="009D2CDB" w:rsidP="00F159EE">
            <w:pPr>
              <w:pStyle w:val="TableEntry"/>
            </w:pPr>
            <w:r w:rsidRPr="006C2EE3">
              <w:t xml:space="preserve">.07 </w:t>
            </w:r>
          </w:p>
        </w:tc>
        <w:tc>
          <w:tcPr>
            <w:tcW w:w="1620" w:type="dxa"/>
          </w:tcPr>
          <w:p w:rsidR="009D2CDB" w:rsidRPr="006C2EE3" w:rsidRDefault="009D2CDB" w:rsidP="00F159EE">
            <w:pPr>
              <w:pStyle w:val="TableEntry"/>
            </w:pPr>
            <w:r w:rsidRPr="006C2EE3">
              <w:t>STATUS</w:t>
            </w:r>
          </w:p>
        </w:tc>
        <w:tc>
          <w:tcPr>
            <w:tcW w:w="1080" w:type="dxa"/>
          </w:tcPr>
          <w:p w:rsidR="009D2CDB" w:rsidRPr="006C2EE3" w:rsidRDefault="009D2CDB" w:rsidP="00F159EE">
            <w:pPr>
              <w:pStyle w:val="TableEntry"/>
            </w:pPr>
            <w:r w:rsidRPr="006C2EE3">
              <w:t>AS</w:t>
            </w:r>
          </w:p>
        </w:tc>
        <w:tc>
          <w:tcPr>
            <w:tcW w:w="5490" w:type="dxa"/>
          </w:tcPr>
          <w:p w:rsidR="009D2CDB" w:rsidRPr="006C2EE3" w:rsidRDefault="009D2CDB" w:rsidP="00F159EE">
            <w:pPr>
              <w:pStyle w:val="TableEntry"/>
            </w:pPr>
            <w:r w:rsidRPr="006C2EE3">
              <w:t>This regular cross-reference is used to list Document Definitions by Status.</w:t>
            </w:r>
          </w:p>
        </w:tc>
      </w:tr>
      <w:tr w:rsidR="009D2CDB" w:rsidRPr="006C2EE3">
        <w:tc>
          <w:tcPr>
            <w:tcW w:w="990" w:type="dxa"/>
          </w:tcPr>
          <w:p w:rsidR="009D2CDB" w:rsidRPr="006C2EE3" w:rsidRDefault="009D2CDB" w:rsidP="00F159EE">
            <w:pPr>
              <w:pStyle w:val="TableEntry"/>
            </w:pPr>
            <w:r w:rsidRPr="006C2EE3">
              <w:t>1,.14</w:t>
            </w:r>
          </w:p>
        </w:tc>
        <w:tc>
          <w:tcPr>
            <w:tcW w:w="1620" w:type="dxa"/>
          </w:tcPr>
          <w:p w:rsidR="009D2CDB" w:rsidRPr="006C2EE3" w:rsidRDefault="009D2CDB" w:rsidP="00F159EE">
            <w:pPr>
              <w:pStyle w:val="TableEntry"/>
            </w:pPr>
            <w:r w:rsidRPr="006C2EE3">
              <w:t>POSTING INDICATOR</w:t>
            </w:r>
          </w:p>
        </w:tc>
        <w:tc>
          <w:tcPr>
            <w:tcW w:w="1080" w:type="dxa"/>
          </w:tcPr>
          <w:p w:rsidR="009D2CDB" w:rsidRPr="006C2EE3" w:rsidRDefault="009D2CDB" w:rsidP="00F159EE">
            <w:pPr>
              <w:pStyle w:val="TableEntry"/>
            </w:pPr>
            <w:r w:rsidRPr="006C2EE3">
              <w:t>APOST</w:t>
            </w:r>
          </w:p>
        </w:tc>
        <w:tc>
          <w:tcPr>
            <w:tcW w:w="5490" w:type="dxa"/>
          </w:tcPr>
          <w:p w:rsidR="009D2CDB" w:rsidRPr="006C2EE3" w:rsidRDefault="009D2CDB" w:rsidP="00F159EE">
            <w:pPr>
              <w:pStyle w:val="TableEntry"/>
            </w:pPr>
            <w:r w:rsidRPr="006C2EE3">
              <w:t>This REGULAR FileMan Cross-reference by Posting Indicator will help to identify which Document Classes are associated with each of the currently supported Posting Types.</w:t>
            </w:r>
          </w:p>
        </w:tc>
      </w:tr>
      <w:tr w:rsidR="009D2CDB" w:rsidRPr="006C2EE3">
        <w:tc>
          <w:tcPr>
            <w:tcW w:w="990" w:type="dxa"/>
          </w:tcPr>
          <w:p w:rsidR="009D2CDB" w:rsidRPr="006C2EE3" w:rsidRDefault="009D2CDB" w:rsidP="00F159EE">
            <w:pPr>
              <w:pStyle w:val="TableEntry"/>
            </w:pPr>
            <w:r w:rsidRPr="006C2EE3">
              <w:t xml:space="preserve">1,.01 </w:t>
            </w:r>
          </w:p>
        </w:tc>
        <w:tc>
          <w:tcPr>
            <w:tcW w:w="1620" w:type="dxa"/>
          </w:tcPr>
          <w:p w:rsidR="009D2CDB" w:rsidRPr="006C2EE3" w:rsidRDefault="009D2CDB" w:rsidP="00F159EE">
            <w:pPr>
              <w:pStyle w:val="TableEntry"/>
            </w:pPr>
            <w:r w:rsidRPr="006C2EE3">
              <w:t>HEADER PIECE</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 xml:space="preserve">1,.02 </w:t>
            </w:r>
          </w:p>
        </w:tc>
        <w:tc>
          <w:tcPr>
            <w:tcW w:w="1620" w:type="dxa"/>
          </w:tcPr>
          <w:p w:rsidR="009D2CDB" w:rsidRPr="006C2EE3" w:rsidRDefault="009D2CDB" w:rsidP="00F159EE">
            <w:pPr>
              <w:pStyle w:val="TableEntry"/>
            </w:pPr>
            <w:r w:rsidRPr="006C2EE3">
              <w:t>ITEM NAME</w:t>
            </w:r>
          </w:p>
        </w:tc>
        <w:tc>
          <w:tcPr>
            <w:tcW w:w="1080" w:type="dxa"/>
          </w:tcPr>
          <w:p w:rsidR="009D2CDB" w:rsidRPr="006C2EE3" w:rsidRDefault="009D2CDB" w:rsidP="00F159EE">
            <w:pPr>
              <w:pStyle w:val="TableEntry"/>
            </w:pPr>
            <w:r w:rsidRPr="006C2EE3">
              <w:t>C</w:t>
            </w:r>
          </w:p>
        </w:tc>
        <w:tc>
          <w:tcPr>
            <w:tcW w:w="5490" w:type="dxa"/>
          </w:tcPr>
          <w:p w:rsidR="009D2CDB" w:rsidRPr="006C2EE3" w:rsidRDefault="009D2CDB" w:rsidP="00F159EE">
            <w:pPr>
              <w:pStyle w:val="TableEntry"/>
            </w:pPr>
            <w:r w:rsidRPr="006C2EE3">
              <w:t>This REGULAR FileMan cross-reference on the ITEM NAME is used in the look-up and edit process.</w:t>
            </w:r>
          </w:p>
        </w:tc>
      </w:tr>
      <w:tr w:rsidR="009D2CDB" w:rsidRPr="006C2EE3">
        <w:tc>
          <w:tcPr>
            <w:tcW w:w="990" w:type="dxa"/>
          </w:tcPr>
          <w:p w:rsidR="009D2CDB" w:rsidRPr="006C2EE3" w:rsidRDefault="009D2CDB" w:rsidP="00F159EE">
            <w:pPr>
              <w:pStyle w:val="TableEntry"/>
            </w:pPr>
            <w:r w:rsidRPr="006C2EE3">
              <w:t xml:space="preserve">1,.03 </w:t>
            </w:r>
          </w:p>
        </w:tc>
        <w:tc>
          <w:tcPr>
            <w:tcW w:w="1620" w:type="dxa"/>
          </w:tcPr>
          <w:p w:rsidR="009D2CDB" w:rsidRPr="006C2EE3" w:rsidRDefault="009D2CDB" w:rsidP="00F159EE">
            <w:pPr>
              <w:pStyle w:val="TableEntry"/>
            </w:pPr>
            <w:r w:rsidRPr="006C2EE3">
              <w:t>FIELD NUMBER</w:t>
            </w:r>
          </w:p>
        </w:tc>
        <w:tc>
          <w:tcPr>
            <w:tcW w:w="1080" w:type="dxa"/>
          </w:tcPr>
          <w:p w:rsidR="009D2CDB" w:rsidRPr="006C2EE3" w:rsidRDefault="009D2CDB" w:rsidP="00F159EE">
            <w:pPr>
              <w:pStyle w:val="TableEntry"/>
            </w:pPr>
            <w:r w:rsidRPr="006C2EE3">
              <w:t>D</w:t>
            </w:r>
          </w:p>
        </w:tc>
        <w:tc>
          <w:tcPr>
            <w:tcW w:w="5490" w:type="dxa"/>
          </w:tcPr>
          <w:p w:rsidR="009D2CDB" w:rsidRPr="006C2EE3" w:rsidRDefault="009D2CDB" w:rsidP="00F159EE">
            <w:pPr>
              <w:pStyle w:val="TableEntry"/>
            </w:pPr>
            <w:r w:rsidRPr="006C2EE3">
              <w:t>This REGULAR FileMan cross-reference by field number is used by the filer-router to identify header-pieces with field numbers in the target file.</w:t>
            </w:r>
          </w:p>
        </w:tc>
      </w:tr>
      <w:tr w:rsidR="009D2CDB" w:rsidRPr="006C2EE3">
        <w:tc>
          <w:tcPr>
            <w:tcW w:w="990" w:type="dxa"/>
          </w:tcPr>
          <w:p w:rsidR="009D2CDB" w:rsidRPr="006C2EE3" w:rsidRDefault="009D2CDB" w:rsidP="00F159EE">
            <w:pPr>
              <w:pStyle w:val="TableEntry"/>
            </w:pPr>
            <w:r w:rsidRPr="006C2EE3">
              <w:t xml:space="preserve">1,.04 </w:t>
            </w:r>
          </w:p>
        </w:tc>
        <w:tc>
          <w:tcPr>
            <w:tcW w:w="1620" w:type="dxa"/>
          </w:tcPr>
          <w:p w:rsidR="009D2CDB" w:rsidRPr="006C2EE3" w:rsidRDefault="009D2CDB" w:rsidP="00F159EE">
            <w:pPr>
              <w:pStyle w:val="TableEntry"/>
            </w:pPr>
            <w:r w:rsidRPr="006C2EE3">
              <w:t>LOOKUP LOCAL VARIABLE NAME</w:t>
            </w:r>
          </w:p>
        </w:tc>
        <w:tc>
          <w:tcPr>
            <w:tcW w:w="1080" w:type="dxa"/>
          </w:tcPr>
          <w:p w:rsidR="009D2CDB" w:rsidRPr="006C2EE3" w:rsidRDefault="009D2CDB" w:rsidP="00F159EE">
            <w:pPr>
              <w:pStyle w:val="TableEntry"/>
            </w:pPr>
            <w:r w:rsidRPr="006C2EE3">
              <w:t>E</w:t>
            </w:r>
          </w:p>
        </w:tc>
        <w:tc>
          <w:tcPr>
            <w:tcW w:w="5490" w:type="dxa"/>
          </w:tcPr>
          <w:p w:rsidR="009D2CDB" w:rsidRPr="006C2EE3" w:rsidRDefault="009D2CDB" w:rsidP="00F159EE">
            <w:pPr>
              <w:pStyle w:val="TableEntry"/>
            </w:pPr>
            <w:r w:rsidRPr="006C2EE3">
              <w:t xml:space="preserve">This cross-reference is used by the router/filer to determine which pieces of the header should be set into special variables which </w:t>
            </w:r>
            <w:r w:rsidR="00221470">
              <w:t>may</w:t>
            </w:r>
            <w:r w:rsidRPr="006C2EE3">
              <w:t xml:space="preserve"> be required by the lookup routine.</w:t>
            </w:r>
          </w:p>
        </w:tc>
      </w:tr>
      <w:tr w:rsidR="009D2CDB" w:rsidRPr="006C2EE3">
        <w:tc>
          <w:tcPr>
            <w:tcW w:w="990" w:type="dxa"/>
          </w:tcPr>
          <w:p w:rsidR="009D2CDB" w:rsidRPr="006C2EE3" w:rsidRDefault="009D2CDB" w:rsidP="00F159EE">
            <w:pPr>
              <w:pStyle w:val="TableEntry"/>
            </w:pPr>
            <w:r w:rsidRPr="006C2EE3">
              <w:t xml:space="preserve">2,.01 </w:t>
            </w:r>
          </w:p>
        </w:tc>
        <w:tc>
          <w:tcPr>
            <w:tcW w:w="1620" w:type="dxa"/>
          </w:tcPr>
          <w:p w:rsidR="009D2CDB" w:rsidRPr="006C2EE3" w:rsidRDefault="009D2CDB" w:rsidP="00F159EE">
            <w:pPr>
              <w:pStyle w:val="TableEntry"/>
            </w:pPr>
            <w:r w:rsidRPr="006C2EE3">
              <w:t>CAPTION</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 xml:space="preserve">2,.02 </w:t>
            </w:r>
          </w:p>
        </w:tc>
        <w:tc>
          <w:tcPr>
            <w:tcW w:w="1620" w:type="dxa"/>
          </w:tcPr>
          <w:p w:rsidR="009D2CDB" w:rsidRPr="006C2EE3" w:rsidRDefault="009D2CDB" w:rsidP="00F159EE">
            <w:pPr>
              <w:pStyle w:val="TableEntry"/>
            </w:pPr>
            <w:r w:rsidRPr="006C2EE3">
              <w:t>ITEM NAME</w:t>
            </w:r>
          </w:p>
        </w:tc>
        <w:tc>
          <w:tcPr>
            <w:tcW w:w="1080" w:type="dxa"/>
          </w:tcPr>
          <w:p w:rsidR="009D2CDB" w:rsidRPr="006C2EE3" w:rsidRDefault="009D2CDB" w:rsidP="00F159EE">
            <w:pPr>
              <w:pStyle w:val="TableEntry"/>
            </w:pPr>
            <w:r w:rsidRPr="006C2EE3">
              <w:t>C</w:t>
            </w:r>
          </w:p>
        </w:tc>
        <w:tc>
          <w:tcPr>
            <w:tcW w:w="5490" w:type="dxa"/>
          </w:tcPr>
          <w:p w:rsidR="009D2CDB" w:rsidRPr="006C2EE3" w:rsidRDefault="009D2CDB" w:rsidP="00F159EE">
            <w:pPr>
              <w:pStyle w:val="TableEntry"/>
            </w:pPr>
            <w:r w:rsidRPr="006C2EE3">
              <w:t>This REGULAR FileMan cross-reference on the ITEM NAME is used in the look-up and filing processes.</w:t>
            </w:r>
          </w:p>
        </w:tc>
      </w:tr>
      <w:tr w:rsidR="009D2CDB" w:rsidRPr="006C2EE3">
        <w:tc>
          <w:tcPr>
            <w:tcW w:w="990" w:type="dxa"/>
          </w:tcPr>
          <w:p w:rsidR="009D2CDB" w:rsidRPr="006C2EE3" w:rsidRDefault="009D2CDB" w:rsidP="00F159EE">
            <w:pPr>
              <w:pStyle w:val="TableEntry"/>
            </w:pPr>
            <w:r w:rsidRPr="006C2EE3">
              <w:t xml:space="preserve">2,.03 </w:t>
            </w:r>
          </w:p>
        </w:tc>
        <w:tc>
          <w:tcPr>
            <w:tcW w:w="1620" w:type="dxa"/>
          </w:tcPr>
          <w:p w:rsidR="009D2CDB" w:rsidRPr="006C2EE3" w:rsidRDefault="009D2CDB" w:rsidP="00F159EE">
            <w:pPr>
              <w:pStyle w:val="TableEntry"/>
            </w:pPr>
            <w:r w:rsidRPr="006C2EE3">
              <w:t>FIELD NUMBER</w:t>
            </w:r>
          </w:p>
        </w:tc>
        <w:tc>
          <w:tcPr>
            <w:tcW w:w="1080" w:type="dxa"/>
          </w:tcPr>
          <w:p w:rsidR="009D2CDB" w:rsidRPr="006C2EE3" w:rsidRDefault="009D2CDB" w:rsidP="00F159EE">
            <w:pPr>
              <w:pStyle w:val="TableEntry"/>
            </w:pPr>
            <w:r w:rsidRPr="006C2EE3">
              <w:t>D</w:t>
            </w:r>
          </w:p>
        </w:tc>
        <w:tc>
          <w:tcPr>
            <w:tcW w:w="5490" w:type="dxa"/>
          </w:tcPr>
          <w:p w:rsidR="009D2CDB" w:rsidRPr="006C2EE3" w:rsidRDefault="009D2CDB" w:rsidP="00F159EE">
            <w:pPr>
              <w:pStyle w:val="TableEntry"/>
            </w:pPr>
            <w:r w:rsidRPr="006C2EE3">
              <w:t>This REGULAR FileMan cross-reference is used by the filer-router to identify header-fields with field numbers in the target file.</w:t>
            </w:r>
          </w:p>
        </w:tc>
      </w:tr>
    </w:tbl>
    <w:p w:rsidR="00CE01AC" w:rsidRDefault="00CE01AC" w:rsidP="00FA70A3"/>
    <w:p w:rsidR="009D2CDB" w:rsidRPr="001F4EFF" w:rsidRDefault="009D2CDB" w:rsidP="001F4EFF">
      <w:pPr>
        <w:pStyle w:val="ContinuationTitle"/>
        <w:ind w:left="0"/>
        <w:rPr>
          <w:i/>
          <w:sz w:val="24"/>
        </w:rPr>
      </w:pPr>
      <w:r w:rsidRPr="001F4EFF">
        <w:rPr>
          <w:i/>
          <w:sz w:val="24"/>
        </w:rPr>
        <w:lastRenderedPageBreak/>
        <w:t>8925.1</w:t>
      </w:r>
      <w:r w:rsidRPr="001F4EFF">
        <w:rPr>
          <w:i/>
          <w:sz w:val="24"/>
        </w:rPr>
        <w:sym w:font="Symbol" w:char="F0BE"/>
      </w:r>
      <w:r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rsidR="009D2CDB" w:rsidRPr="006C2EE3" w:rsidRDefault="009D2CDB" w:rsidP="00F159EE">
            <w:pPr>
              <w:pStyle w:val="TableEntry"/>
            </w:pPr>
            <w:r w:rsidRPr="006C2EE3">
              <w:t xml:space="preserve">2,.04 </w:t>
            </w:r>
          </w:p>
        </w:tc>
        <w:tc>
          <w:tcPr>
            <w:tcW w:w="1620" w:type="dxa"/>
          </w:tcPr>
          <w:p w:rsidR="009D2CDB" w:rsidRPr="006C2EE3" w:rsidRDefault="009D2CDB" w:rsidP="00F159EE">
            <w:pPr>
              <w:pStyle w:val="TableEntry"/>
            </w:pPr>
            <w:r w:rsidRPr="006C2EE3">
              <w:t>LOOKUP LOCAL VARIABLE NAME</w:t>
            </w:r>
          </w:p>
        </w:tc>
        <w:tc>
          <w:tcPr>
            <w:tcW w:w="1080" w:type="dxa"/>
          </w:tcPr>
          <w:p w:rsidR="009D2CDB" w:rsidRPr="006C2EE3" w:rsidRDefault="009D2CDB" w:rsidP="00F159EE">
            <w:pPr>
              <w:pStyle w:val="TableEntry"/>
            </w:pPr>
            <w:r w:rsidRPr="006C2EE3">
              <w:t>E</w:t>
            </w:r>
          </w:p>
        </w:tc>
        <w:tc>
          <w:tcPr>
            <w:tcW w:w="5490" w:type="dxa"/>
          </w:tcPr>
          <w:p w:rsidR="009D2CDB" w:rsidRPr="006C2EE3" w:rsidRDefault="009D2CDB" w:rsidP="00F159EE">
            <w:pPr>
              <w:pStyle w:val="TableEntry"/>
            </w:pPr>
            <w:r w:rsidRPr="006C2EE3">
              <w:t xml:space="preserve">This REGULAR FileMan cross-reference  is used by the router/filer-to determine which fields of the header should be set into special variables which </w:t>
            </w:r>
            <w:r w:rsidR="00221470">
              <w:t>may</w:t>
            </w:r>
            <w:r w:rsidRPr="006C2EE3">
              <w:t xml:space="preserve"> be required by the lookup routine.</w:t>
            </w:r>
          </w:p>
        </w:tc>
      </w:tr>
      <w:tr w:rsidR="009D2CDB" w:rsidRPr="006C2EE3">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rsidR="009D2CDB" w:rsidRPr="006C2EE3" w:rsidRDefault="009D2CDB" w:rsidP="00F159EE">
            <w:pPr>
              <w:pStyle w:val="TableEntry"/>
            </w:pPr>
            <w:r w:rsidRPr="006C2EE3">
              <w:t xml:space="preserve">4,.01 </w:t>
            </w:r>
          </w:p>
        </w:tc>
        <w:tc>
          <w:tcPr>
            <w:tcW w:w="1620" w:type="dxa"/>
          </w:tcPr>
          <w:p w:rsidR="009D2CDB" w:rsidRPr="006C2EE3" w:rsidRDefault="009D2CDB" w:rsidP="00F159EE">
            <w:pPr>
              <w:pStyle w:val="TableEntry"/>
            </w:pPr>
            <w:r w:rsidRPr="006C2EE3">
              <w:t>ITEM</w:t>
            </w:r>
          </w:p>
        </w:tc>
        <w:tc>
          <w:tcPr>
            <w:tcW w:w="1080" w:type="dxa"/>
          </w:tcPr>
          <w:p w:rsidR="009D2CDB" w:rsidRPr="006C2EE3" w:rsidRDefault="009D2CDB" w:rsidP="00F159EE">
            <w:pPr>
              <w:pStyle w:val="TableEntry"/>
            </w:pPr>
            <w:r w:rsidRPr="006C2EE3">
              <w:t>B</w:t>
            </w:r>
          </w:p>
          <w:p w:rsidR="009D2CDB" w:rsidRPr="006C2EE3" w:rsidRDefault="009D2CDB" w:rsidP="00F159EE">
            <w:pPr>
              <w:pStyle w:val="TableEntry"/>
            </w:pPr>
          </w:p>
          <w:p w:rsidR="009D2CDB" w:rsidRPr="006C2EE3" w:rsidRDefault="009D2CDB" w:rsidP="00F159EE">
            <w:pPr>
              <w:pStyle w:val="TableEntry"/>
            </w:pPr>
            <w:r w:rsidRPr="006C2EE3">
              <w:t>AD</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AMM</w:t>
            </w:r>
          </w:p>
        </w:tc>
        <w:tc>
          <w:tcPr>
            <w:tcW w:w="5490" w:type="dxa"/>
          </w:tcPr>
          <w:p w:rsidR="009D2CDB" w:rsidRPr="006C2EE3" w:rsidRDefault="009D2CDB" w:rsidP="00F159EE">
            <w:pPr>
              <w:pStyle w:val="TableEntry"/>
            </w:pPr>
            <w:r w:rsidRPr="006C2EE3">
              <w:t>The REGULAR "B" cross-reference.</w:t>
            </w:r>
          </w:p>
          <w:p w:rsidR="009D2CDB" w:rsidRPr="006C2EE3" w:rsidRDefault="009D2CDB" w:rsidP="00F159EE">
            <w:pPr>
              <w:pStyle w:val="TableEntry"/>
            </w:pPr>
          </w:p>
          <w:p w:rsidR="009D2CDB" w:rsidRPr="006C2EE3" w:rsidRDefault="009D2CDB" w:rsidP="00F159EE">
            <w:pPr>
              <w:pStyle w:val="TableEntry"/>
            </w:pPr>
            <w:r w:rsidRPr="006C2EE3">
              <w:t>This cross-reference facilitates traversal from child to parent, up the class hierarchy.</w:t>
            </w:r>
          </w:p>
          <w:p w:rsidR="009D2CDB" w:rsidRPr="006C2EE3" w:rsidRDefault="009D2CDB" w:rsidP="00F159EE">
            <w:pPr>
              <w:pStyle w:val="TableEntry"/>
            </w:pPr>
          </w:p>
          <w:p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rsidR="009D2CDB" w:rsidRPr="006C2EE3" w:rsidRDefault="009D2CDB" w:rsidP="00F159EE">
            <w:pPr>
              <w:pStyle w:val="TableEntry"/>
            </w:pPr>
            <w:r w:rsidRPr="006C2EE3">
              <w:t xml:space="preserve">4,2 </w:t>
            </w:r>
          </w:p>
        </w:tc>
        <w:tc>
          <w:tcPr>
            <w:tcW w:w="1620" w:type="dxa"/>
          </w:tcPr>
          <w:p w:rsidR="009D2CDB" w:rsidRPr="006C2EE3" w:rsidRDefault="009D2CDB" w:rsidP="00F159EE">
            <w:pPr>
              <w:pStyle w:val="TableEntry"/>
            </w:pPr>
            <w:r w:rsidRPr="006C2EE3">
              <w:t>MNEMONIC</w:t>
            </w:r>
          </w:p>
        </w:tc>
        <w:tc>
          <w:tcPr>
            <w:tcW w:w="1080" w:type="dxa"/>
          </w:tcPr>
          <w:p w:rsidR="009D2CDB" w:rsidRPr="006C2EE3" w:rsidRDefault="009D2CDB" w:rsidP="00F159EE">
            <w:pPr>
              <w:pStyle w:val="TableEntry"/>
            </w:pPr>
            <w:r w:rsidRPr="006C2EE3">
              <w:t>AMM</w:t>
            </w:r>
          </w:p>
        </w:tc>
        <w:tc>
          <w:tcPr>
            <w:tcW w:w="5490" w:type="dxa"/>
          </w:tcPr>
          <w:p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tc>
          <w:tcPr>
            <w:tcW w:w="990" w:type="dxa"/>
          </w:tcPr>
          <w:p w:rsidR="009D2CDB" w:rsidRPr="006C2EE3" w:rsidRDefault="009D2CDB" w:rsidP="00F159EE">
            <w:pPr>
              <w:pStyle w:val="TableEntry"/>
            </w:pPr>
            <w:r w:rsidRPr="006C2EE3">
              <w:t xml:space="preserve">4,.3 </w:t>
            </w:r>
          </w:p>
        </w:tc>
        <w:tc>
          <w:tcPr>
            <w:tcW w:w="1620" w:type="dxa"/>
          </w:tcPr>
          <w:p w:rsidR="009D2CDB" w:rsidRPr="006C2EE3" w:rsidRDefault="009D2CDB" w:rsidP="00F159EE">
            <w:pPr>
              <w:pStyle w:val="TableEntry"/>
            </w:pPr>
            <w:r w:rsidRPr="006C2EE3">
              <w:t>SEQUENCE</w:t>
            </w:r>
          </w:p>
        </w:tc>
        <w:tc>
          <w:tcPr>
            <w:tcW w:w="1080" w:type="dxa"/>
          </w:tcPr>
          <w:p w:rsidR="009D2CDB" w:rsidRPr="006C2EE3" w:rsidRDefault="009D2CDB" w:rsidP="00F159EE">
            <w:pPr>
              <w:pStyle w:val="TableEntry"/>
            </w:pPr>
            <w:r w:rsidRPr="006C2EE3">
              <w:t>AMM</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AC</w:t>
            </w:r>
          </w:p>
        </w:tc>
        <w:tc>
          <w:tcPr>
            <w:tcW w:w="5490" w:type="dxa"/>
          </w:tcPr>
          <w:p w:rsidR="009D2CDB" w:rsidRPr="006C2EE3" w:rsidRDefault="009D2CDB" w:rsidP="00F159EE">
            <w:pPr>
              <w:pStyle w:val="TableEntry"/>
            </w:pPr>
            <w:r w:rsidRPr="006C2EE3">
              <w:t>This MUMPS-type cross-reference will update the timestamp on the parent document when the ITEM, MNEMONIC, or SEQUENCE changes.</w:t>
            </w:r>
          </w:p>
          <w:p w:rsidR="009D2CDB" w:rsidRPr="006C2EE3" w:rsidRDefault="009D2CDB" w:rsidP="00F159EE">
            <w:pPr>
              <w:pStyle w:val="TableEntry"/>
            </w:pPr>
          </w:p>
          <w:p w:rsidR="009D2CDB" w:rsidRPr="006C2EE3" w:rsidRDefault="009D2CDB" w:rsidP="00F159EE">
            <w:pPr>
              <w:pStyle w:val="TableEntry"/>
            </w:pPr>
            <w:r w:rsidRPr="006C2EE3">
              <w:t>This REGULAR FileMan cross-reference is used to list items by sequence number.</w:t>
            </w:r>
          </w:p>
        </w:tc>
      </w:tr>
      <w:tr w:rsidR="009D2CDB" w:rsidRPr="006C2EE3">
        <w:tc>
          <w:tcPr>
            <w:tcW w:w="990" w:type="dxa"/>
          </w:tcPr>
          <w:p w:rsidR="009D2CDB" w:rsidRPr="006C2EE3" w:rsidRDefault="009D2CDB" w:rsidP="00F159EE">
            <w:pPr>
              <w:pStyle w:val="TableEntry"/>
            </w:pPr>
            <w:r w:rsidRPr="006C2EE3">
              <w:t>4,4</w:t>
            </w:r>
          </w:p>
          <w:p w:rsidR="009D2CDB" w:rsidRPr="006C2EE3" w:rsidRDefault="009D2CDB" w:rsidP="00F159EE">
            <w:pPr>
              <w:pStyle w:val="TableEntry"/>
            </w:pPr>
          </w:p>
        </w:tc>
        <w:tc>
          <w:tcPr>
            <w:tcW w:w="1620" w:type="dxa"/>
          </w:tcPr>
          <w:p w:rsidR="009D2CDB" w:rsidRPr="006C2EE3" w:rsidRDefault="009D2CDB" w:rsidP="00F159EE">
            <w:pPr>
              <w:pStyle w:val="TableEntry"/>
            </w:pPr>
            <w:r w:rsidRPr="006C2EE3">
              <w:t>MENU TEXT</w:t>
            </w:r>
          </w:p>
        </w:tc>
        <w:tc>
          <w:tcPr>
            <w:tcW w:w="1080" w:type="dxa"/>
          </w:tcPr>
          <w:p w:rsidR="009D2CDB" w:rsidRPr="006C2EE3" w:rsidRDefault="009D2CDB" w:rsidP="00F159EE">
            <w:pPr>
              <w:pStyle w:val="TableEntry"/>
            </w:pPr>
            <w:r w:rsidRPr="006C2EE3">
              <w:t>AMM</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C</w:t>
            </w:r>
          </w:p>
        </w:tc>
        <w:tc>
          <w:tcPr>
            <w:tcW w:w="5490" w:type="dxa"/>
          </w:tcPr>
          <w:p w:rsidR="009D2CDB" w:rsidRPr="006C2EE3" w:rsidRDefault="009D2CDB" w:rsidP="00F159EE">
            <w:pPr>
              <w:pStyle w:val="TableEntry"/>
            </w:pPr>
            <w:r w:rsidRPr="006C2EE3">
              <w:t>This MUMPS-type cross-reference will update the timestamp on the parent document when the ITEM, MNEMONIC, or SEQUENCE changes.</w:t>
            </w:r>
          </w:p>
          <w:p w:rsidR="009D2CDB" w:rsidRPr="006C2EE3" w:rsidRDefault="009D2CDB" w:rsidP="00F159EE">
            <w:pPr>
              <w:pStyle w:val="TableEntry"/>
            </w:pPr>
          </w:p>
          <w:p w:rsidR="009D2CDB" w:rsidRPr="006C2EE3" w:rsidRDefault="009D2CDB" w:rsidP="00F159EE">
            <w:pPr>
              <w:pStyle w:val="TableEntry"/>
            </w:pPr>
            <w:r w:rsidRPr="006C2EE3">
              <w:t>This M cross-reference would be regular but it truncates to 40 characters instead of 30. It is used to display items with no sequence in alpha order by Menu Text.</w:t>
            </w:r>
          </w:p>
        </w:tc>
      </w:tr>
      <w:tr w:rsidR="009D2CDB" w:rsidRPr="006C2EE3">
        <w:tc>
          <w:tcPr>
            <w:tcW w:w="990" w:type="dxa"/>
          </w:tcPr>
          <w:p w:rsidR="009D2CDB" w:rsidRPr="006C2EE3" w:rsidRDefault="009D2CDB" w:rsidP="00F159EE">
            <w:pPr>
              <w:pStyle w:val="TableEntry"/>
            </w:pPr>
            <w:r w:rsidRPr="006C2EE3">
              <w:t xml:space="preserve">11,.01 </w:t>
            </w:r>
          </w:p>
        </w:tc>
        <w:tc>
          <w:tcPr>
            <w:tcW w:w="1620" w:type="dxa"/>
          </w:tcPr>
          <w:p w:rsidR="009D2CDB" w:rsidRPr="006C2EE3" w:rsidRDefault="009D2CDB" w:rsidP="00F159EE">
            <w:pPr>
              <w:pStyle w:val="TableEntry"/>
            </w:pPr>
            <w:r w:rsidRPr="006C2EE3">
              <w:t>STAT AUTO PRINT EVENT</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 xml:space="preserve">12,.01 </w:t>
            </w:r>
          </w:p>
        </w:tc>
        <w:tc>
          <w:tcPr>
            <w:tcW w:w="1620" w:type="dxa"/>
          </w:tcPr>
          <w:p w:rsidR="009D2CDB" w:rsidRPr="006C2EE3" w:rsidRDefault="009D2CDB" w:rsidP="00F159EE">
            <w:pPr>
              <w:pStyle w:val="TableEntry"/>
            </w:pPr>
            <w:r w:rsidRPr="006C2EE3">
              <w:t>ROUTINE AUTO PRINT EVENT</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13,.01</w:t>
            </w:r>
          </w:p>
          <w:p w:rsidR="009D2CDB" w:rsidRPr="006C2EE3" w:rsidRDefault="009D2CDB" w:rsidP="00F159EE">
            <w:pPr>
              <w:pStyle w:val="TableEntry"/>
            </w:pPr>
          </w:p>
        </w:tc>
        <w:tc>
          <w:tcPr>
            <w:tcW w:w="1620" w:type="dxa"/>
          </w:tcPr>
          <w:p w:rsidR="009D2CDB" w:rsidRPr="006C2EE3" w:rsidRDefault="009D2CDB" w:rsidP="00F159EE">
            <w:pPr>
              <w:pStyle w:val="TableEntry"/>
            </w:pPr>
            <w:r w:rsidRPr="006C2EE3">
              <w:t>PROCESSING STEP</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14,.01</w:t>
            </w:r>
          </w:p>
          <w:p w:rsidR="009D2CDB" w:rsidRPr="006C2EE3" w:rsidRDefault="009D2CDB" w:rsidP="00F159EE">
            <w:pPr>
              <w:pStyle w:val="TableEntry"/>
            </w:pPr>
          </w:p>
        </w:tc>
        <w:tc>
          <w:tcPr>
            <w:tcW w:w="1620" w:type="dxa"/>
          </w:tcPr>
          <w:p w:rsidR="009D2CDB" w:rsidRPr="006C2EE3" w:rsidRDefault="009D2CDB" w:rsidP="00F159EE">
            <w:pPr>
              <w:pStyle w:val="TableEntry"/>
            </w:pPr>
            <w:r w:rsidRPr="006C2EE3">
              <w:t>DIALOGUE PROMPT</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bl>
    <w:p w:rsidR="001F4EFF" w:rsidRDefault="001F4EFF" w:rsidP="00FA70A3"/>
    <w:p w:rsidR="00434169" w:rsidRPr="001F4EFF" w:rsidRDefault="001F4EFF" w:rsidP="001F4EFF">
      <w:pPr>
        <w:pStyle w:val="ContinuationTitle"/>
        <w:ind w:left="0"/>
        <w:rPr>
          <w:i/>
          <w:sz w:val="24"/>
        </w:rPr>
      </w:pPr>
      <w:r>
        <w:rPr>
          <w:i/>
          <w:sz w:val="24"/>
        </w:rPr>
        <w:br w:type="page"/>
      </w:r>
      <w:r w:rsidR="00434169" w:rsidRPr="001F4EFF">
        <w:rPr>
          <w:i/>
          <w:sz w:val="24"/>
        </w:rPr>
        <w:lastRenderedPageBreak/>
        <w:t>8925.1</w:t>
      </w:r>
      <w:r w:rsidR="00434169" w:rsidRPr="001F4EFF">
        <w:rPr>
          <w:i/>
          <w:sz w:val="24"/>
        </w:rPr>
        <w:sym w:font="Symbol" w:char="F0BE"/>
      </w:r>
      <w:r w:rsidR="00434169"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434169" w:rsidRPr="006C2EE3" w:rsidTr="00434169">
        <w:tc>
          <w:tcPr>
            <w:tcW w:w="990" w:type="dxa"/>
            <w:shd w:val="pct20" w:color="auto" w:fill="auto"/>
          </w:tcPr>
          <w:p w:rsidR="00434169" w:rsidRPr="006C2EE3" w:rsidRDefault="00434169" w:rsidP="00F159EE">
            <w:pPr>
              <w:pStyle w:val="TableHeading"/>
            </w:pPr>
            <w:r w:rsidRPr="006C2EE3">
              <w:t>Field #</w:t>
            </w:r>
          </w:p>
        </w:tc>
        <w:tc>
          <w:tcPr>
            <w:tcW w:w="1620" w:type="dxa"/>
            <w:shd w:val="pct20" w:color="auto" w:fill="auto"/>
          </w:tcPr>
          <w:p w:rsidR="00434169" w:rsidRPr="006C2EE3" w:rsidRDefault="00434169" w:rsidP="00F159EE">
            <w:pPr>
              <w:pStyle w:val="TableHeading"/>
            </w:pPr>
            <w:r w:rsidRPr="006C2EE3">
              <w:t>Field Name</w:t>
            </w:r>
          </w:p>
        </w:tc>
        <w:tc>
          <w:tcPr>
            <w:tcW w:w="1080" w:type="dxa"/>
            <w:shd w:val="pct20" w:color="auto" w:fill="auto"/>
          </w:tcPr>
          <w:p w:rsidR="00434169" w:rsidRPr="006C2EE3" w:rsidRDefault="00434169" w:rsidP="00F159EE">
            <w:pPr>
              <w:pStyle w:val="TableHeading"/>
            </w:pPr>
            <w:r w:rsidRPr="006C2EE3">
              <w:t>X-ref</w:t>
            </w:r>
          </w:p>
        </w:tc>
        <w:tc>
          <w:tcPr>
            <w:tcW w:w="5490" w:type="dxa"/>
            <w:shd w:val="pct20" w:color="auto" w:fill="auto"/>
          </w:tcPr>
          <w:p w:rsidR="00434169" w:rsidRPr="006C2EE3" w:rsidRDefault="00434169"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14,.03</w:t>
            </w:r>
          </w:p>
          <w:p w:rsidR="009D2CDB" w:rsidRPr="006C2EE3" w:rsidRDefault="009D2CDB" w:rsidP="00F159EE">
            <w:pPr>
              <w:pStyle w:val="TableEntry"/>
            </w:pPr>
          </w:p>
        </w:tc>
        <w:tc>
          <w:tcPr>
            <w:tcW w:w="1620" w:type="dxa"/>
          </w:tcPr>
          <w:p w:rsidR="009D2CDB" w:rsidRPr="006C2EE3" w:rsidRDefault="009D2CDB" w:rsidP="00F159EE">
            <w:pPr>
              <w:pStyle w:val="TableEntry"/>
            </w:pPr>
            <w:r w:rsidRPr="006C2EE3">
              <w:t>SEQUENCE</w:t>
            </w:r>
          </w:p>
        </w:tc>
        <w:tc>
          <w:tcPr>
            <w:tcW w:w="1080" w:type="dxa"/>
          </w:tcPr>
          <w:p w:rsidR="009D2CDB" w:rsidRPr="006C2EE3" w:rsidRDefault="009D2CDB" w:rsidP="00F159EE">
            <w:pPr>
              <w:pStyle w:val="TableEntry"/>
            </w:pPr>
            <w:r w:rsidRPr="006C2EE3">
              <w:t>AS</w:t>
            </w:r>
          </w:p>
        </w:tc>
        <w:tc>
          <w:tcPr>
            <w:tcW w:w="5490" w:type="dxa"/>
          </w:tcPr>
          <w:p w:rsidR="009D2CDB" w:rsidRPr="006C2EE3" w:rsidRDefault="009D2CDB" w:rsidP="00F159EE">
            <w:pPr>
              <w:pStyle w:val="TableEntry"/>
            </w:pPr>
            <w:r w:rsidRPr="006C2EE3">
              <w:t>This REGULAR FileMan Cross-reference on the sequence sub-field of the Dialog Multiple will facilitate appropriate serialization of prompts.</w:t>
            </w:r>
          </w:p>
        </w:tc>
      </w:tr>
      <w:tr w:rsidR="009D2CDB" w:rsidRPr="006C2EE3">
        <w:tc>
          <w:tcPr>
            <w:tcW w:w="990" w:type="dxa"/>
          </w:tcPr>
          <w:p w:rsidR="009D2CDB" w:rsidRPr="006C2EE3" w:rsidRDefault="009D2CDB" w:rsidP="00F159EE">
            <w:pPr>
              <w:pStyle w:val="TableEntry"/>
            </w:pPr>
            <w:r w:rsidRPr="006C2EE3">
              <w:t xml:space="preserve">,99 </w:t>
            </w:r>
          </w:p>
        </w:tc>
        <w:tc>
          <w:tcPr>
            <w:tcW w:w="1620" w:type="dxa"/>
          </w:tcPr>
          <w:p w:rsidR="009D2CDB" w:rsidRPr="006C2EE3" w:rsidRDefault="009D2CDB" w:rsidP="00F159EE">
            <w:pPr>
              <w:pStyle w:val="TableEntry"/>
            </w:pPr>
            <w:r w:rsidRPr="006C2EE3">
              <w:t>TIMESTAMP</w:t>
            </w:r>
          </w:p>
        </w:tc>
        <w:tc>
          <w:tcPr>
            <w:tcW w:w="1080" w:type="dxa"/>
          </w:tcPr>
          <w:p w:rsidR="009D2CDB" w:rsidRPr="006C2EE3" w:rsidRDefault="009D2CDB" w:rsidP="00F159EE">
            <w:pPr>
              <w:pStyle w:val="TableEntry"/>
            </w:pPr>
            <w:r w:rsidRPr="006C2EE3">
              <w:t>AM</w:t>
            </w:r>
          </w:p>
        </w:tc>
        <w:tc>
          <w:tcPr>
            <w:tcW w:w="5490" w:type="dxa"/>
          </w:tcPr>
          <w:p w:rsidR="009D2CDB" w:rsidRPr="006C2EE3" w:rsidRDefault="009D2CDB" w:rsidP="00F159EE">
            <w:pPr>
              <w:pStyle w:val="TableEntry"/>
            </w:pPr>
            <w:r w:rsidRPr="006C2EE3">
              <w:t>This cross-reference invokes menu compilation in ^XUTL("XQORM", DA;TIU(8925.1, when the TIMESTAMP field is modified.</w:t>
            </w:r>
          </w:p>
        </w:tc>
      </w:tr>
    </w:tbl>
    <w:p w:rsidR="009D2CDB" w:rsidRDefault="009D2CDB" w:rsidP="00B34976">
      <w:pPr>
        <w:pStyle w:val="Heading4"/>
      </w:pPr>
      <w:r>
        <w:t>8925.2</w:t>
      </w:r>
      <w:r w:rsidR="00B456E7">
        <w:fldChar w:fldCharType="begin"/>
      </w:r>
      <w:r>
        <w:instrText>xe "8925.2"</w:instrText>
      </w:r>
      <w:r w:rsidR="00B456E7">
        <w:fldChar w:fldCharType="end"/>
      </w:r>
      <w:r w:rsidR="00B456E7">
        <w:fldChar w:fldCharType="begin"/>
      </w:r>
      <w:r>
        <w:instrText>xe "File #8925.2"</w:instrText>
      </w:r>
      <w:r w:rsidR="00B456E7">
        <w:fldChar w:fldCharType="end"/>
      </w:r>
      <w:r>
        <w:rPr>
          <w:szCs w:val="28"/>
        </w:rPr>
        <w:sym w:font="Symbol" w:char="F0BE"/>
      </w:r>
      <w:r>
        <w:t xml:space="preserve">TIU UPLOAD BUFFER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PROCESS ID NUMBER</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2,.01</w:t>
            </w:r>
          </w:p>
        </w:tc>
        <w:tc>
          <w:tcPr>
            <w:tcW w:w="1620" w:type="dxa"/>
          </w:tcPr>
          <w:p w:rsidR="009D2CDB" w:rsidRPr="006C2EE3" w:rsidRDefault="009D2CDB" w:rsidP="00F159EE">
            <w:pPr>
              <w:pStyle w:val="TableEntry"/>
            </w:pPr>
            <w:r w:rsidRPr="006C2EE3">
              <w:t>ERROR LOG ENTRIES</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bl>
    <w:p w:rsidR="009D2CDB" w:rsidRDefault="009D2CDB" w:rsidP="00B34976">
      <w:pPr>
        <w:pStyle w:val="Heading4"/>
      </w:pPr>
      <w:r>
        <w:t>8925.3</w:t>
      </w:r>
      <w:r w:rsidR="00B456E7">
        <w:fldChar w:fldCharType="begin"/>
      </w:r>
      <w:r>
        <w:instrText>xe "8925.3"</w:instrText>
      </w:r>
      <w:r w:rsidR="00B456E7">
        <w:fldChar w:fldCharType="end"/>
      </w:r>
      <w:r w:rsidR="00B456E7">
        <w:fldChar w:fldCharType="begin"/>
      </w:r>
      <w:r>
        <w:instrText>xe "File #8925.3"</w:instrText>
      </w:r>
      <w:r w:rsidR="00B456E7">
        <w:fldChar w:fldCharType="end"/>
      </w:r>
      <w:r>
        <w:rPr>
          <w:szCs w:val="28"/>
        </w:rPr>
        <w:sym w:font="Symbol" w:char="F0BE"/>
      </w:r>
      <w:r>
        <w:t xml:space="preserve">TIU UPLOAD ERROR DEFINITION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w:t>
            </w:r>
          </w:p>
        </w:tc>
        <w:tc>
          <w:tcPr>
            <w:tcW w:w="1620" w:type="dxa"/>
            <w:shd w:val="pct20" w:color="auto" w:fill="auto"/>
          </w:tcPr>
          <w:p w:rsidR="009D2CDB" w:rsidRPr="006C2EE3" w:rsidRDefault="009D2CDB" w:rsidP="00F159EE">
            <w:pPr>
              <w:pStyle w:val="TableHeading"/>
            </w:pPr>
            <w:r w:rsidRPr="006C2EE3">
              <w:t>Field</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.001 </w:t>
            </w:r>
          </w:p>
        </w:tc>
        <w:tc>
          <w:tcPr>
            <w:tcW w:w="1620" w:type="dxa"/>
          </w:tcPr>
          <w:p w:rsidR="009D2CDB" w:rsidRPr="006C2EE3" w:rsidRDefault="009D2CDB" w:rsidP="00F159EE">
            <w:pPr>
              <w:pStyle w:val="TableEntry"/>
            </w:pPr>
            <w:r w:rsidRPr="006C2EE3">
              <w:t>ERROR CODE #</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bl>
    <w:p w:rsidR="009D2CDB" w:rsidRDefault="009D2CDB"/>
    <w:p w:rsidR="009D2CDB" w:rsidRDefault="009D2CDB" w:rsidP="00B34976">
      <w:pPr>
        <w:pStyle w:val="Heading4"/>
      </w:pPr>
      <w:r>
        <w:t>8925.4</w:t>
      </w:r>
      <w:r w:rsidR="00B456E7">
        <w:fldChar w:fldCharType="begin"/>
      </w:r>
      <w:r>
        <w:instrText>xe "8925.4"</w:instrText>
      </w:r>
      <w:r w:rsidR="00B456E7">
        <w:fldChar w:fldCharType="end"/>
      </w:r>
      <w:r w:rsidR="00B456E7">
        <w:fldChar w:fldCharType="begin"/>
      </w:r>
      <w:r>
        <w:instrText>xe "File #8925.4"</w:instrText>
      </w:r>
      <w:r w:rsidR="00B456E7">
        <w:fldChar w:fldCharType="end"/>
      </w:r>
      <w:r>
        <w:rPr>
          <w:szCs w:val="28"/>
        </w:rPr>
        <w:sym w:font="Symbol" w:char="F0BE"/>
      </w:r>
      <w:r>
        <w:t xml:space="preserve">TIU UPLOAD LOG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EVENT DATE/TIME</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 xml:space="preserve">.06 </w:t>
            </w:r>
          </w:p>
        </w:tc>
        <w:tc>
          <w:tcPr>
            <w:tcW w:w="1620" w:type="dxa"/>
          </w:tcPr>
          <w:p w:rsidR="009D2CDB" w:rsidRPr="006C2EE3" w:rsidRDefault="009D2CDB" w:rsidP="00F159EE">
            <w:pPr>
              <w:pStyle w:val="TableEntry"/>
            </w:pPr>
            <w:r w:rsidRPr="006C2EE3">
              <w:t>RESOLUTION STATUS</w:t>
            </w:r>
          </w:p>
        </w:tc>
        <w:tc>
          <w:tcPr>
            <w:tcW w:w="1080" w:type="dxa"/>
          </w:tcPr>
          <w:p w:rsidR="009D2CDB" w:rsidRPr="006C2EE3" w:rsidRDefault="009D2CDB" w:rsidP="00F159EE">
            <w:pPr>
              <w:pStyle w:val="TableEntry"/>
            </w:pPr>
            <w:r w:rsidRPr="006C2EE3">
              <w:t>C</w:t>
            </w:r>
          </w:p>
        </w:tc>
        <w:tc>
          <w:tcPr>
            <w:tcW w:w="5490" w:type="dxa"/>
          </w:tcPr>
          <w:p w:rsidR="009D2CDB" w:rsidRPr="006C2EE3" w:rsidRDefault="009D2CDB" w:rsidP="00F159EE">
            <w:pPr>
              <w:pStyle w:val="TableEntry"/>
            </w:pPr>
            <w:r w:rsidRPr="006C2EE3">
              <w:t>This REGULAR, whole-file cross reference is used to identify unresolved errors for the filer/router process.</w:t>
            </w:r>
          </w:p>
        </w:tc>
      </w:tr>
      <w:tr w:rsidR="009D2CDB" w:rsidRPr="006C2EE3">
        <w:tc>
          <w:tcPr>
            <w:tcW w:w="990" w:type="dxa"/>
          </w:tcPr>
          <w:p w:rsidR="009D2CDB" w:rsidRPr="006C2EE3" w:rsidRDefault="009D2CDB" w:rsidP="00F159EE">
            <w:pPr>
              <w:pStyle w:val="TableEntry"/>
            </w:pPr>
            <w:r w:rsidRPr="006C2EE3">
              <w:t xml:space="preserve">.08 </w:t>
            </w:r>
          </w:p>
        </w:tc>
        <w:tc>
          <w:tcPr>
            <w:tcW w:w="1620" w:type="dxa"/>
          </w:tcPr>
          <w:p w:rsidR="009D2CDB" w:rsidRPr="006C2EE3" w:rsidRDefault="009D2CDB" w:rsidP="00F159EE">
            <w:pPr>
              <w:pStyle w:val="TableEntry"/>
            </w:pPr>
            <w:r w:rsidRPr="006C2EE3">
              <w:t>EVENT TYPE</w:t>
            </w:r>
          </w:p>
        </w:tc>
        <w:tc>
          <w:tcPr>
            <w:tcW w:w="1080" w:type="dxa"/>
          </w:tcPr>
          <w:p w:rsidR="009D2CDB" w:rsidRPr="006C2EE3" w:rsidRDefault="009D2CDB" w:rsidP="00F159EE">
            <w:pPr>
              <w:pStyle w:val="TableEntry"/>
            </w:pPr>
            <w:r w:rsidRPr="006C2EE3">
              <w:t>D</w:t>
            </w:r>
          </w:p>
        </w:tc>
        <w:tc>
          <w:tcPr>
            <w:tcW w:w="5490" w:type="dxa"/>
          </w:tcPr>
          <w:p w:rsidR="009D2CDB" w:rsidRPr="006C2EE3" w:rsidRDefault="009D2CDB" w:rsidP="00F159EE">
            <w:pPr>
              <w:pStyle w:val="TableEntry"/>
            </w:pPr>
            <w:r w:rsidRPr="006C2EE3">
              <w:t>This REGULAR FileMan Cross-Reference by EVENT TYPE is used for list building.</w:t>
            </w:r>
          </w:p>
        </w:tc>
      </w:tr>
    </w:tbl>
    <w:p w:rsidR="009D2CDB" w:rsidRDefault="009D2CDB"/>
    <w:p w:rsidR="009D2CDB" w:rsidRDefault="009D2CDB" w:rsidP="00B34976">
      <w:pPr>
        <w:pStyle w:val="Heading4"/>
      </w:pPr>
      <w:r>
        <w:t>8925.5</w:t>
      </w:r>
      <w:r w:rsidR="00B456E7">
        <w:fldChar w:fldCharType="begin"/>
      </w:r>
      <w:r>
        <w:instrText>xe "8925.5"</w:instrText>
      </w:r>
      <w:r w:rsidR="00B456E7">
        <w:fldChar w:fldCharType="end"/>
      </w:r>
      <w:r w:rsidR="00B456E7">
        <w:fldChar w:fldCharType="begin"/>
      </w:r>
      <w:r>
        <w:instrText>xe "File #8925.5"</w:instrText>
      </w:r>
      <w:r w:rsidR="00B456E7">
        <w:fldChar w:fldCharType="end"/>
      </w:r>
      <w:r>
        <w:rPr>
          <w:szCs w:val="28"/>
        </w:rPr>
        <w:sym w:font="Symbol" w:char="F0BE"/>
      </w:r>
      <w:r>
        <w:t xml:space="preserve">TIU AUDIT TRAIL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TIU DOCUMENT NAME</w:t>
            </w:r>
          </w:p>
        </w:tc>
        <w:tc>
          <w:tcPr>
            <w:tcW w:w="1080" w:type="dxa"/>
          </w:tcPr>
          <w:p w:rsidR="009D2CDB" w:rsidRPr="006C2EE3" w:rsidRDefault="009D2CDB" w:rsidP="00F159EE">
            <w:pPr>
              <w:pStyle w:val="TableEntry"/>
            </w:pPr>
            <w:r w:rsidRPr="006C2EE3">
              <w:t>B</w:t>
            </w:r>
          </w:p>
          <w:p w:rsidR="009D2CDB" w:rsidRPr="006C2EE3" w:rsidRDefault="009D2CDB" w:rsidP="00F159EE">
            <w:pPr>
              <w:pStyle w:val="TableEntry"/>
            </w:pPr>
          </w:p>
          <w:p w:rsidR="009D2CDB" w:rsidRPr="006C2EE3" w:rsidRDefault="009D2CDB" w:rsidP="00F159EE">
            <w:pPr>
              <w:pStyle w:val="TableEntry"/>
            </w:pPr>
            <w:r w:rsidRPr="006C2EE3">
              <w:t>AR</w:t>
            </w:r>
          </w:p>
        </w:tc>
        <w:tc>
          <w:tcPr>
            <w:tcW w:w="5490" w:type="dxa"/>
          </w:tcPr>
          <w:p w:rsidR="009D2CDB" w:rsidRPr="006C2EE3" w:rsidRDefault="009D2CDB" w:rsidP="00F159EE">
            <w:pPr>
              <w:pStyle w:val="TableEntry"/>
            </w:pPr>
            <w:r w:rsidRPr="006C2EE3">
              <w:t>The REGULAR "B" cross-reference.</w:t>
            </w:r>
          </w:p>
          <w:p w:rsidR="009D2CDB" w:rsidRPr="006C2EE3" w:rsidRDefault="009D2CDB" w:rsidP="00F159EE">
            <w:pPr>
              <w:pStyle w:val="TableEntry"/>
            </w:pPr>
          </w:p>
          <w:p w:rsidR="009D2CDB" w:rsidRPr="006C2EE3" w:rsidRDefault="009D2CDB" w:rsidP="00F159EE">
            <w:pPr>
              <w:pStyle w:val="TableEntry"/>
            </w:pPr>
            <w:r w:rsidRPr="006C2EE3">
              <w:t>This MUMPS-type multi-field cross-reference by  TIU Document Pointer and  Reassignment date/time will help to identify records that have been reassigned.</w:t>
            </w:r>
          </w:p>
        </w:tc>
      </w:tr>
      <w:tr w:rsidR="009D2CDB" w:rsidRPr="006C2EE3">
        <w:tc>
          <w:tcPr>
            <w:tcW w:w="990" w:type="dxa"/>
          </w:tcPr>
          <w:p w:rsidR="009D2CDB" w:rsidRPr="006C2EE3" w:rsidRDefault="009D2CDB" w:rsidP="00F159EE">
            <w:pPr>
              <w:pStyle w:val="TableEntry"/>
            </w:pPr>
            <w:r w:rsidRPr="006C2EE3">
              <w:lastRenderedPageBreak/>
              <w:t>1.01</w:t>
            </w:r>
          </w:p>
        </w:tc>
        <w:tc>
          <w:tcPr>
            <w:tcW w:w="1620" w:type="dxa"/>
          </w:tcPr>
          <w:p w:rsidR="009D2CDB" w:rsidRPr="006C2EE3" w:rsidRDefault="009D2CDB" w:rsidP="00F159EE">
            <w:pPr>
              <w:pStyle w:val="TableEntry"/>
            </w:pPr>
            <w:r w:rsidRPr="006C2EE3">
              <w:t>REASSIGN-MENT DATE/TIME</w:t>
            </w:r>
          </w:p>
        </w:tc>
        <w:tc>
          <w:tcPr>
            <w:tcW w:w="1080" w:type="dxa"/>
          </w:tcPr>
          <w:p w:rsidR="009D2CDB" w:rsidRPr="006C2EE3" w:rsidRDefault="009D2CDB" w:rsidP="00F159EE">
            <w:pPr>
              <w:pStyle w:val="TableEntry"/>
            </w:pPr>
            <w:r w:rsidRPr="006C2EE3">
              <w:t>AR</w:t>
            </w:r>
          </w:p>
        </w:tc>
        <w:tc>
          <w:tcPr>
            <w:tcW w:w="5490" w:type="dxa"/>
          </w:tcPr>
          <w:p w:rsidR="009D2CDB" w:rsidRPr="006C2EE3" w:rsidRDefault="009D2CDB" w:rsidP="00F159EE">
            <w:pPr>
              <w:pStyle w:val="TableEntry"/>
            </w:pPr>
            <w:r w:rsidRPr="006C2EE3">
              <w:t>This MUMPS-type multi-field cross-reference by  TIU Document Pointer and  Reassignment date/time will help to identify records that have been reassigned.</w:t>
            </w:r>
          </w:p>
        </w:tc>
      </w:tr>
    </w:tbl>
    <w:p w:rsidR="009D2CDB" w:rsidRDefault="009D2CDB"/>
    <w:p w:rsidR="009D2CDB" w:rsidRDefault="009D2CDB" w:rsidP="00B34976">
      <w:pPr>
        <w:pStyle w:val="Heading4"/>
      </w:pPr>
      <w:r>
        <w:t>8925.6</w:t>
      </w:r>
      <w:r w:rsidR="00B456E7">
        <w:fldChar w:fldCharType="begin"/>
      </w:r>
      <w:r>
        <w:instrText>xe "8925.6"</w:instrText>
      </w:r>
      <w:r w:rsidR="00B456E7">
        <w:fldChar w:fldCharType="end"/>
      </w:r>
      <w:r w:rsidR="00B456E7">
        <w:fldChar w:fldCharType="begin"/>
      </w:r>
      <w:r>
        <w:instrText>xe "File #8925.6"</w:instrText>
      </w:r>
      <w:r w:rsidR="00B456E7">
        <w:fldChar w:fldCharType="end"/>
      </w:r>
      <w:r>
        <w:rPr>
          <w:szCs w:val="28"/>
        </w:rPr>
        <w:sym w:font="Symbol" w:char="F0BE"/>
      </w:r>
      <w:r>
        <w:t xml:space="preserve">TIU STATUS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NAME</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 xml:space="preserve">.03 </w:t>
            </w:r>
          </w:p>
        </w:tc>
        <w:tc>
          <w:tcPr>
            <w:tcW w:w="1620" w:type="dxa"/>
          </w:tcPr>
          <w:p w:rsidR="009D2CDB" w:rsidRPr="006C2EE3" w:rsidRDefault="009D2CDB" w:rsidP="00F159EE">
            <w:pPr>
              <w:pStyle w:val="TableEntry"/>
            </w:pPr>
            <w:r w:rsidRPr="006C2EE3">
              <w:t>SEQUENCE</w:t>
            </w:r>
          </w:p>
        </w:tc>
        <w:tc>
          <w:tcPr>
            <w:tcW w:w="1080" w:type="dxa"/>
          </w:tcPr>
          <w:p w:rsidR="009D2CDB" w:rsidRPr="006C2EE3" w:rsidRDefault="009D2CDB" w:rsidP="00F159EE">
            <w:pPr>
              <w:pStyle w:val="TableEntry"/>
            </w:pPr>
            <w:r w:rsidRPr="006C2EE3">
              <w:t>C</w:t>
            </w:r>
          </w:p>
        </w:tc>
        <w:tc>
          <w:tcPr>
            <w:tcW w:w="5490" w:type="dxa"/>
          </w:tcPr>
          <w:p w:rsidR="009D2CDB" w:rsidRPr="006C2EE3" w:rsidRDefault="009D2CDB" w:rsidP="00F159EE">
            <w:pPr>
              <w:pStyle w:val="TableEntry"/>
            </w:pPr>
            <w:r w:rsidRPr="006C2EE3">
              <w:t>This index is used for looking up and sorting document statuses by sequence number. Higher sequence numbers indicate more finished documents.</w:t>
            </w:r>
          </w:p>
        </w:tc>
      </w:tr>
    </w:tbl>
    <w:p w:rsidR="009D2CDB" w:rsidRDefault="009D2CDB" w:rsidP="00B34976">
      <w:pPr>
        <w:pStyle w:val="Heading4"/>
      </w:pPr>
      <w:r>
        <w:t>8925.7</w:t>
      </w:r>
      <w:r w:rsidR="00B456E7">
        <w:fldChar w:fldCharType="begin"/>
      </w:r>
      <w:r>
        <w:instrText>xe "8925.7"</w:instrText>
      </w:r>
      <w:r w:rsidR="00B456E7">
        <w:fldChar w:fldCharType="end"/>
      </w:r>
      <w:r w:rsidR="00B456E7">
        <w:fldChar w:fldCharType="begin"/>
      </w:r>
      <w:r>
        <w:instrText>xe "File #8925.7"</w:instrText>
      </w:r>
      <w:r w:rsidR="00B456E7">
        <w:fldChar w:fldCharType="end"/>
      </w:r>
      <w:r>
        <w:rPr>
          <w:szCs w:val="28"/>
        </w:rPr>
        <w:sym w:font="Symbol" w:char="F0BE"/>
      </w:r>
      <w:r>
        <w:t xml:space="preserve">TIU MULTIPLE SIGNATURE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TIU DOCUMENT NUMBER</w:t>
            </w:r>
          </w:p>
        </w:tc>
        <w:tc>
          <w:tcPr>
            <w:tcW w:w="1080" w:type="dxa"/>
          </w:tcPr>
          <w:p w:rsidR="009D2CDB" w:rsidRPr="006C2EE3" w:rsidRDefault="009D2CDB" w:rsidP="00F159EE">
            <w:pPr>
              <w:pStyle w:val="TableEntry"/>
            </w:pPr>
            <w:r w:rsidRPr="006C2EE3">
              <w:t>B</w:t>
            </w:r>
          </w:p>
          <w:p w:rsidR="009D2CDB" w:rsidRPr="006C2EE3" w:rsidRDefault="009D2CDB" w:rsidP="00F159EE">
            <w:pPr>
              <w:pStyle w:val="TableEntry"/>
            </w:pPr>
          </w:p>
          <w:p w:rsidR="009D2CDB" w:rsidRPr="006C2EE3" w:rsidRDefault="009D2CDB" w:rsidP="00F159EE">
            <w:pPr>
              <w:pStyle w:val="TableEntry"/>
            </w:pPr>
            <w:r w:rsidRPr="006C2EE3">
              <w:t>AE</w:t>
            </w:r>
          </w:p>
        </w:tc>
        <w:tc>
          <w:tcPr>
            <w:tcW w:w="5490" w:type="dxa"/>
          </w:tcPr>
          <w:p w:rsidR="009D2CDB" w:rsidRPr="006C2EE3" w:rsidRDefault="009D2CDB" w:rsidP="00F159EE">
            <w:pPr>
              <w:pStyle w:val="TableEntry"/>
            </w:pPr>
            <w:r w:rsidRPr="006C2EE3">
              <w:t>The REGULAR "B" cross-reference.</w:t>
            </w:r>
          </w:p>
          <w:p w:rsidR="009D2CDB" w:rsidRPr="006C2EE3" w:rsidRDefault="009D2CDB" w:rsidP="00F159EE">
            <w:pPr>
              <w:pStyle w:val="TableEntry"/>
            </w:pPr>
          </w:p>
          <w:p w:rsidR="009D2CDB" w:rsidRPr="006C2EE3" w:rsidRDefault="009D2CDB" w:rsidP="00F159EE">
            <w:pPr>
              <w:pStyle w:val="TableEntry"/>
            </w:pPr>
            <w:r w:rsidRPr="006C2EE3">
              <w:t>This multi-field, MUMPS-type cross-reference by document and expected  cosigner facilitates the identification of privilege to sign the document.</w:t>
            </w:r>
          </w:p>
        </w:tc>
      </w:tr>
      <w:tr w:rsidR="009D2CDB" w:rsidRPr="006C2EE3">
        <w:tc>
          <w:tcPr>
            <w:tcW w:w="990" w:type="dxa"/>
          </w:tcPr>
          <w:p w:rsidR="009D2CDB" w:rsidRPr="006C2EE3" w:rsidRDefault="009D2CDB" w:rsidP="00F159EE">
            <w:pPr>
              <w:pStyle w:val="TableEntry"/>
            </w:pPr>
            <w:r w:rsidRPr="006C2EE3">
              <w:t>.03</w:t>
            </w:r>
          </w:p>
        </w:tc>
        <w:tc>
          <w:tcPr>
            <w:tcW w:w="1620" w:type="dxa"/>
          </w:tcPr>
          <w:p w:rsidR="009D2CDB" w:rsidRPr="006C2EE3" w:rsidRDefault="009D2CDB" w:rsidP="00F159EE">
            <w:pPr>
              <w:pStyle w:val="TableEntry"/>
            </w:pPr>
            <w:r w:rsidRPr="006C2EE3">
              <w:t>EXPECTED SIGNER</w:t>
            </w:r>
          </w:p>
        </w:tc>
        <w:tc>
          <w:tcPr>
            <w:tcW w:w="1080" w:type="dxa"/>
          </w:tcPr>
          <w:p w:rsidR="009D2CDB" w:rsidRPr="006C2EE3" w:rsidRDefault="009D2CDB" w:rsidP="00F159EE">
            <w:pPr>
              <w:pStyle w:val="TableEntry"/>
            </w:pPr>
            <w:r w:rsidRPr="006C2EE3">
              <w:t>AE</w:t>
            </w:r>
          </w:p>
        </w:tc>
        <w:tc>
          <w:tcPr>
            <w:tcW w:w="5490" w:type="dxa"/>
          </w:tcPr>
          <w:p w:rsidR="009D2CDB" w:rsidRPr="006C2EE3" w:rsidRDefault="009D2CDB" w:rsidP="00F159EE">
            <w:pPr>
              <w:pStyle w:val="TableEntry"/>
            </w:pPr>
            <w:r w:rsidRPr="006C2EE3">
              <w:t>This multi-field, MUMPS-type cross-reference by document and expected  cosigner facilitates the identification of privilege to sign the document.</w:t>
            </w:r>
          </w:p>
        </w:tc>
      </w:tr>
    </w:tbl>
    <w:p w:rsidR="009D2CDB" w:rsidRDefault="009D2CDB" w:rsidP="00B34976">
      <w:pPr>
        <w:pStyle w:val="Heading4"/>
      </w:pPr>
      <w:r>
        <w:t>8925.8</w:t>
      </w:r>
      <w:r w:rsidR="00B456E7">
        <w:fldChar w:fldCharType="begin"/>
      </w:r>
      <w:r>
        <w:instrText>xe "8925.8"</w:instrText>
      </w:r>
      <w:r w:rsidR="00B456E7">
        <w:fldChar w:fldCharType="end"/>
      </w:r>
      <w:r w:rsidR="00B456E7">
        <w:fldChar w:fldCharType="begin"/>
      </w:r>
      <w:r>
        <w:instrText>xe "File #8925.8"</w:instrText>
      </w:r>
      <w:r w:rsidR="00B456E7">
        <w:fldChar w:fldCharType="end"/>
      </w:r>
      <w:r>
        <w:rPr>
          <w:szCs w:val="28"/>
        </w:rPr>
        <w:sym w:font="Symbol" w:char="F0BE"/>
      </w:r>
      <w:r>
        <w:t xml:space="preserve">TIU SEARCH CATEGORIES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SEARCH CATEGORY</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 xml:space="preserve">.02 </w:t>
            </w:r>
          </w:p>
        </w:tc>
        <w:tc>
          <w:tcPr>
            <w:tcW w:w="1620" w:type="dxa"/>
          </w:tcPr>
          <w:p w:rsidR="009D2CDB" w:rsidRPr="006C2EE3" w:rsidRDefault="009D2CDB" w:rsidP="00F159EE">
            <w:pPr>
              <w:pStyle w:val="TableEntry"/>
            </w:pPr>
            <w:r w:rsidRPr="006C2EE3">
              <w:t>CROSS REFERENCE</w:t>
            </w:r>
          </w:p>
        </w:tc>
        <w:tc>
          <w:tcPr>
            <w:tcW w:w="1080" w:type="dxa"/>
          </w:tcPr>
          <w:p w:rsidR="009D2CDB" w:rsidRPr="006C2EE3" w:rsidRDefault="009D2CDB" w:rsidP="00F159EE">
            <w:pPr>
              <w:pStyle w:val="TableEntry"/>
            </w:pPr>
            <w:r w:rsidRPr="006C2EE3">
              <w:t>C</w:t>
            </w:r>
          </w:p>
          <w:p w:rsidR="009D2CDB" w:rsidRPr="006C2EE3" w:rsidRDefault="009D2CDB" w:rsidP="00F159EE">
            <w:pPr>
              <w:pStyle w:val="TableEntry"/>
            </w:pPr>
          </w:p>
          <w:p w:rsidR="009D2CDB" w:rsidRPr="006C2EE3" w:rsidRDefault="009D2CDB" w:rsidP="00F159EE">
            <w:pPr>
              <w:pStyle w:val="TableEntry"/>
            </w:pPr>
          </w:p>
          <w:p w:rsidR="009D2CDB" w:rsidRPr="006C2EE3" w:rsidRDefault="009D2CDB" w:rsidP="00F159EE">
            <w:pPr>
              <w:pStyle w:val="TableEntry"/>
            </w:pPr>
            <w:r w:rsidRPr="006C2EE3">
              <w:t>AM</w:t>
            </w:r>
          </w:p>
        </w:tc>
        <w:tc>
          <w:tcPr>
            <w:tcW w:w="5490" w:type="dxa"/>
          </w:tcPr>
          <w:p w:rsidR="009D2CDB" w:rsidRPr="006C2EE3" w:rsidRDefault="009D2CDB" w:rsidP="00F159EE">
            <w:pPr>
              <w:pStyle w:val="TableEntry"/>
            </w:pPr>
            <w:r w:rsidRPr="006C2EE3">
              <w:t>This REGULAR cross-reference is used to map SEARCH CATEGORY to CROSS REFERENCE</w:t>
            </w:r>
          </w:p>
          <w:p w:rsidR="009D2CDB" w:rsidRPr="006C2EE3" w:rsidRDefault="009D2CDB" w:rsidP="00F159EE">
            <w:pPr>
              <w:pStyle w:val="TableEntry"/>
            </w:pPr>
          </w:p>
          <w:p w:rsidR="009D2CDB" w:rsidRPr="006C2EE3" w:rsidRDefault="009D2CDB" w:rsidP="00F159EE">
            <w:pPr>
              <w:pStyle w:val="TableEntry"/>
            </w:pPr>
            <w:r w:rsidRPr="006C2EE3">
              <w:t>This MUMPS-type cross-reference is used to update the timestamp on the search category selection menu when a DISPLAY NAME changes.</w:t>
            </w:r>
          </w:p>
        </w:tc>
      </w:tr>
      <w:tr w:rsidR="009D2CDB" w:rsidRPr="006C2EE3">
        <w:tc>
          <w:tcPr>
            <w:tcW w:w="990" w:type="dxa"/>
          </w:tcPr>
          <w:p w:rsidR="009D2CDB" w:rsidRPr="006C2EE3" w:rsidRDefault="009D2CDB" w:rsidP="00F159EE">
            <w:pPr>
              <w:pStyle w:val="TableEntry"/>
            </w:pPr>
            <w:r w:rsidRPr="006C2EE3">
              <w:t xml:space="preserve">.99 </w:t>
            </w:r>
          </w:p>
        </w:tc>
        <w:tc>
          <w:tcPr>
            <w:tcW w:w="1620" w:type="dxa"/>
          </w:tcPr>
          <w:p w:rsidR="009D2CDB" w:rsidRPr="006C2EE3" w:rsidRDefault="009D2CDB" w:rsidP="00F159EE">
            <w:pPr>
              <w:pStyle w:val="TableEntry"/>
            </w:pPr>
            <w:r w:rsidRPr="006C2EE3">
              <w:t>TIMESTAMP</w:t>
            </w:r>
          </w:p>
        </w:tc>
        <w:tc>
          <w:tcPr>
            <w:tcW w:w="1080" w:type="dxa"/>
          </w:tcPr>
          <w:p w:rsidR="009D2CDB" w:rsidRPr="006C2EE3" w:rsidRDefault="009D2CDB" w:rsidP="00F159EE">
            <w:pPr>
              <w:pStyle w:val="TableEntry"/>
            </w:pPr>
            <w:r w:rsidRPr="006C2EE3">
              <w:t>AM</w:t>
            </w:r>
          </w:p>
        </w:tc>
        <w:tc>
          <w:tcPr>
            <w:tcW w:w="5490" w:type="dxa"/>
          </w:tcPr>
          <w:p w:rsidR="009D2CDB" w:rsidRPr="006C2EE3" w:rsidRDefault="009D2CDB" w:rsidP="00F159EE">
            <w:pPr>
              <w:pStyle w:val="TableEntry"/>
            </w:pPr>
            <w:r w:rsidRPr="006C2EE3">
              <w:t>This cross-reference invokes menu compilation in ^XUTL("XQORM", DA;TIU(8925.8, when the TIMESTAMP field is modified.</w:t>
            </w:r>
          </w:p>
        </w:tc>
      </w:tr>
    </w:tbl>
    <w:p w:rsidR="009D2CDB" w:rsidRDefault="009D2CDB" w:rsidP="00B34976">
      <w:pPr>
        <w:pStyle w:val="Heading4"/>
      </w:pPr>
      <w:r>
        <w:t>8925.9</w:t>
      </w:r>
      <w:r w:rsidR="00B456E7">
        <w:fldChar w:fldCharType="begin"/>
      </w:r>
      <w:r>
        <w:instrText>xe "8925.9"</w:instrText>
      </w:r>
      <w:r w:rsidR="00B456E7">
        <w:fldChar w:fldCharType="end"/>
      </w:r>
      <w:r w:rsidR="00B456E7">
        <w:fldChar w:fldCharType="begin"/>
      </w:r>
      <w:r>
        <w:instrText>xe "File #8925.9"</w:instrText>
      </w:r>
      <w:r w:rsidR="00B456E7">
        <w:fldChar w:fldCharType="end"/>
      </w:r>
      <w:r>
        <w:rPr>
          <w:szCs w:val="28"/>
        </w:rPr>
        <w:sym w:font="Symbol" w:char="F0BE"/>
      </w:r>
      <w:r>
        <w:t xml:space="preserve">TIU PROBLEM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DOCUMENT</w:t>
            </w:r>
          </w:p>
        </w:tc>
        <w:tc>
          <w:tcPr>
            <w:tcW w:w="1080" w:type="dxa"/>
          </w:tcPr>
          <w:p w:rsidR="009D2CDB" w:rsidRPr="006C2EE3" w:rsidRDefault="009D2CDB" w:rsidP="00F159EE">
            <w:pPr>
              <w:pStyle w:val="TableEntry"/>
            </w:pPr>
            <w:r w:rsidRPr="006C2EE3">
              <w:t>B</w:t>
            </w:r>
          </w:p>
          <w:p w:rsidR="009D2CDB" w:rsidRPr="006C2EE3" w:rsidRDefault="009D2CDB" w:rsidP="00F159EE">
            <w:pPr>
              <w:pStyle w:val="TableEntry"/>
            </w:pPr>
          </w:p>
          <w:p w:rsidR="009D2CDB" w:rsidRPr="006C2EE3" w:rsidRDefault="009D2CDB" w:rsidP="00F159EE">
            <w:pPr>
              <w:pStyle w:val="TableEntry"/>
            </w:pPr>
            <w:r w:rsidRPr="006C2EE3">
              <w:t>APRB</w:t>
            </w:r>
          </w:p>
        </w:tc>
        <w:tc>
          <w:tcPr>
            <w:tcW w:w="5490" w:type="dxa"/>
          </w:tcPr>
          <w:p w:rsidR="009D2CDB" w:rsidRPr="006C2EE3" w:rsidRDefault="009D2CDB" w:rsidP="00F159EE">
            <w:pPr>
              <w:pStyle w:val="TableEntry"/>
            </w:pPr>
            <w:r w:rsidRPr="006C2EE3">
              <w:t>The REGULAR "B" cross-reference.</w:t>
            </w:r>
          </w:p>
          <w:p w:rsidR="009D2CDB" w:rsidRPr="006C2EE3" w:rsidRDefault="009D2CDB" w:rsidP="00F159EE">
            <w:pPr>
              <w:pStyle w:val="TableEntry"/>
            </w:pPr>
          </w:p>
          <w:p w:rsidR="009D2CDB" w:rsidRPr="006C2EE3" w:rsidRDefault="009D2CDB" w:rsidP="00F159EE">
            <w:pPr>
              <w:pStyle w:val="TableEntry"/>
            </w:pPr>
            <w:r w:rsidRPr="006C2EE3">
              <w:lastRenderedPageBreak/>
              <w:t>This MUMPS-type, multi-field cross-reference by Problem, Document type, Status, and Inverse Reference Date/time facilitates query by problem.</w:t>
            </w:r>
          </w:p>
        </w:tc>
      </w:tr>
      <w:tr w:rsidR="009D2CDB" w:rsidRPr="006C2EE3">
        <w:tc>
          <w:tcPr>
            <w:tcW w:w="990" w:type="dxa"/>
          </w:tcPr>
          <w:p w:rsidR="009D2CDB" w:rsidRPr="006C2EE3" w:rsidRDefault="009D2CDB" w:rsidP="00F159EE">
            <w:pPr>
              <w:pStyle w:val="TableEntry"/>
            </w:pPr>
            <w:r w:rsidRPr="006C2EE3">
              <w:lastRenderedPageBreak/>
              <w:t xml:space="preserve">.05 </w:t>
            </w:r>
          </w:p>
        </w:tc>
        <w:tc>
          <w:tcPr>
            <w:tcW w:w="1620" w:type="dxa"/>
          </w:tcPr>
          <w:p w:rsidR="009D2CDB" w:rsidRPr="006C2EE3" w:rsidRDefault="009D2CDB" w:rsidP="00F159EE">
            <w:pPr>
              <w:pStyle w:val="TableEntry"/>
            </w:pPr>
            <w:r w:rsidRPr="006C2EE3">
              <w:t>PROVIDER NARRATIVE</w:t>
            </w:r>
          </w:p>
        </w:tc>
        <w:tc>
          <w:tcPr>
            <w:tcW w:w="1080" w:type="dxa"/>
          </w:tcPr>
          <w:p w:rsidR="009D2CDB" w:rsidRPr="006C2EE3" w:rsidRDefault="009D2CDB" w:rsidP="00F159EE">
            <w:pPr>
              <w:pStyle w:val="TableEntry"/>
            </w:pPr>
            <w:r w:rsidRPr="006C2EE3">
              <w:t>APRB</w:t>
            </w:r>
          </w:p>
        </w:tc>
        <w:tc>
          <w:tcPr>
            <w:tcW w:w="5490" w:type="dxa"/>
          </w:tcPr>
          <w:p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rsidR="001F4EFF" w:rsidRDefault="001F4EFF" w:rsidP="00FA70A3"/>
    <w:p w:rsidR="009D2CDB" w:rsidRDefault="009D2CDB" w:rsidP="00B34976">
      <w:pPr>
        <w:pStyle w:val="Heading4"/>
      </w:pPr>
      <w:r>
        <w:t>8925.91</w:t>
      </w:r>
      <w:r w:rsidR="00B456E7">
        <w:fldChar w:fldCharType="begin"/>
      </w:r>
      <w:r>
        <w:instrText>xe "8925.91"</w:instrText>
      </w:r>
      <w:r w:rsidR="00B456E7">
        <w:fldChar w:fldCharType="end"/>
      </w:r>
      <w:r w:rsidR="00B456E7">
        <w:fldChar w:fldCharType="begin"/>
      </w:r>
      <w:r>
        <w:instrText>xe "File #8925.91"</w:instrText>
      </w:r>
      <w:r w:rsidR="00B456E7">
        <w:fldChar w:fldCharType="end"/>
      </w:r>
      <w:r>
        <w:rPr>
          <w:szCs w:val="28"/>
        </w:rPr>
        <w:sym w:font="Symbol" w:char="F0BE"/>
      </w:r>
      <w:r>
        <w:t xml:space="preserve">TIU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DOCUMENT</w:t>
            </w:r>
          </w:p>
        </w:tc>
        <w:tc>
          <w:tcPr>
            <w:tcW w:w="1080" w:type="dxa"/>
          </w:tcPr>
          <w:p w:rsidR="009D2CDB" w:rsidRPr="006C2EE3" w:rsidRDefault="009D2CDB" w:rsidP="00F159EE">
            <w:pPr>
              <w:pStyle w:val="TableEntry"/>
            </w:pPr>
            <w:r w:rsidRPr="006C2EE3">
              <w:t>B</w:t>
            </w:r>
          </w:p>
          <w:p w:rsidR="009D2CDB" w:rsidRPr="006C2EE3" w:rsidRDefault="009D2CDB" w:rsidP="00F159EE">
            <w:pPr>
              <w:pStyle w:val="TableEntry"/>
            </w:pPr>
          </w:p>
          <w:p w:rsidR="009D2CDB" w:rsidRPr="006C2EE3" w:rsidRDefault="009D2CDB" w:rsidP="00F159EE">
            <w:pPr>
              <w:pStyle w:val="TableEntry"/>
            </w:pPr>
            <w:r w:rsidRPr="006C2EE3">
              <w:t>APRB</w:t>
            </w:r>
          </w:p>
        </w:tc>
        <w:tc>
          <w:tcPr>
            <w:tcW w:w="5490" w:type="dxa"/>
          </w:tcPr>
          <w:p w:rsidR="009D2CDB" w:rsidRPr="006C2EE3" w:rsidRDefault="009D2CDB" w:rsidP="00F159EE">
            <w:pPr>
              <w:pStyle w:val="TableEntry"/>
            </w:pPr>
            <w:r w:rsidRPr="006C2EE3">
              <w:t>The REGULAR "B" cross-reference.</w:t>
            </w:r>
          </w:p>
          <w:p w:rsidR="009D2CDB" w:rsidRPr="006C2EE3" w:rsidRDefault="009D2CDB" w:rsidP="00F159EE">
            <w:pPr>
              <w:pStyle w:val="TableEntry"/>
            </w:pPr>
          </w:p>
          <w:p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tc>
          <w:tcPr>
            <w:tcW w:w="990" w:type="dxa"/>
          </w:tcPr>
          <w:p w:rsidR="009D2CDB" w:rsidRPr="006C2EE3" w:rsidRDefault="009D2CDB" w:rsidP="00F159EE">
            <w:pPr>
              <w:pStyle w:val="TableEntry"/>
            </w:pPr>
            <w:r w:rsidRPr="006C2EE3">
              <w:t xml:space="preserve">.05 </w:t>
            </w:r>
          </w:p>
        </w:tc>
        <w:tc>
          <w:tcPr>
            <w:tcW w:w="1620" w:type="dxa"/>
          </w:tcPr>
          <w:p w:rsidR="009D2CDB" w:rsidRPr="006C2EE3" w:rsidRDefault="009D2CDB" w:rsidP="00F159EE">
            <w:pPr>
              <w:pStyle w:val="TableEntry"/>
            </w:pPr>
            <w:r w:rsidRPr="006C2EE3">
              <w:t>PROVIDER NARRATIVE</w:t>
            </w:r>
          </w:p>
        </w:tc>
        <w:tc>
          <w:tcPr>
            <w:tcW w:w="1080" w:type="dxa"/>
          </w:tcPr>
          <w:p w:rsidR="009D2CDB" w:rsidRPr="006C2EE3" w:rsidRDefault="009D2CDB" w:rsidP="00F159EE">
            <w:pPr>
              <w:pStyle w:val="TableEntry"/>
            </w:pPr>
            <w:r w:rsidRPr="006C2EE3">
              <w:t>APRB</w:t>
            </w:r>
          </w:p>
        </w:tc>
        <w:tc>
          <w:tcPr>
            <w:tcW w:w="5490" w:type="dxa"/>
          </w:tcPr>
          <w:p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rsidR="00D858B2" w:rsidRDefault="00D858B2" w:rsidP="00FA70A3"/>
    <w:p w:rsidR="009D2CDB" w:rsidRDefault="009D2CDB" w:rsidP="00B34976">
      <w:pPr>
        <w:pStyle w:val="Heading4"/>
      </w:pPr>
      <w:r>
        <w:t>8925.93</w:t>
      </w:r>
      <w:r w:rsidR="00B456E7">
        <w:fldChar w:fldCharType="begin"/>
      </w:r>
      <w:r>
        <w:instrText>xe "8925.93"</w:instrText>
      </w:r>
      <w:r w:rsidR="00B456E7">
        <w:fldChar w:fldCharType="end"/>
      </w:r>
      <w:r w:rsidR="00B456E7">
        <w:fldChar w:fldCharType="begin"/>
      </w:r>
      <w:r>
        <w:instrText>xe "File #8925.93"</w:instrText>
      </w:r>
      <w:r w:rsidR="00B456E7">
        <w:fldChar w:fldCharType="end"/>
      </w:r>
      <w:r>
        <w:rPr>
          <w:szCs w:val="28"/>
        </w:rPr>
        <w:sym w:font="Symbol" w:char="F0BE"/>
      </w:r>
      <w:r>
        <w:t xml:space="preserve">TIU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HOSPITAL LOCATION</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bl>
    <w:p w:rsidR="00CE01AC" w:rsidRDefault="00CE01AC" w:rsidP="00FA70A3"/>
    <w:p w:rsidR="009D2CDB" w:rsidRDefault="009D2CDB" w:rsidP="00B34976">
      <w:pPr>
        <w:pStyle w:val="Heading4"/>
      </w:pPr>
      <w:r>
        <w:t>8925.94</w:t>
      </w:r>
      <w:r w:rsidR="00B456E7">
        <w:fldChar w:fldCharType="begin"/>
      </w:r>
      <w:r>
        <w:instrText>xe "8925.94"</w:instrText>
      </w:r>
      <w:r w:rsidR="00B456E7">
        <w:fldChar w:fldCharType="end"/>
      </w:r>
      <w:r w:rsidR="00B456E7">
        <w:fldChar w:fldCharType="begin"/>
      </w:r>
      <w:r>
        <w:instrText>xe "File #8925.94"</w:instrText>
      </w:r>
      <w:r w:rsidR="00B456E7">
        <w:fldChar w:fldCharType="end"/>
      </w:r>
      <w:r>
        <w:rPr>
          <w:szCs w:val="28"/>
        </w:rPr>
        <w:sym w:font="Symbol" w:char="F0BE"/>
      </w:r>
      <w:r>
        <w:t xml:space="preserve">TIU DIVISION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DIVISION</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bl>
    <w:p w:rsidR="006D5DB8" w:rsidRDefault="006D5DB8" w:rsidP="00FA70A3"/>
    <w:p w:rsidR="009D2CDB" w:rsidRDefault="009D2CDB" w:rsidP="00B34976">
      <w:pPr>
        <w:pStyle w:val="Heading4"/>
      </w:pPr>
      <w:r>
        <w:t>8925.95</w:t>
      </w:r>
      <w:r w:rsidR="00B456E7">
        <w:fldChar w:fldCharType="begin"/>
      </w:r>
      <w:r>
        <w:instrText>xe "8925.95"</w:instrText>
      </w:r>
      <w:r w:rsidR="00B456E7">
        <w:fldChar w:fldCharType="end"/>
      </w:r>
      <w:r w:rsidR="00B456E7">
        <w:fldChar w:fldCharType="begin"/>
      </w:r>
      <w:r>
        <w:instrText>xe "File #8925.95"</w:instrText>
      </w:r>
      <w:r w:rsidR="00B456E7">
        <w:fldChar w:fldCharType="end"/>
      </w:r>
      <w:r>
        <w:rPr>
          <w:szCs w:val="28"/>
        </w:rPr>
        <w:sym w:font="Symbol" w:char="F0BE"/>
      </w:r>
      <w:r>
        <w:t xml:space="preserve">TIU DOCUMENT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DOCUMENT DEFINITION</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bl>
    <w:p w:rsidR="009D2CDB" w:rsidRDefault="009D2CDB" w:rsidP="00B34976">
      <w:pPr>
        <w:pStyle w:val="Heading4"/>
      </w:pPr>
      <w:r>
        <w:t>8925.97</w:t>
      </w:r>
      <w:r w:rsidR="00B456E7">
        <w:fldChar w:fldCharType="begin"/>
      </w:r>
      <w:r>
        <w:instrText>xe "8925.97"</w:instrText>
      </w:r>
      <w:r w:rsidR="00B456E7">
        <w:fldChar w:fldCharType="end"/>
      </w:r>
      <w:r w:rsidR="00B456E7">
        <w:fldChar w:fldCharType="begin"/>
      </w:r>
      <w:r>
        <w:instrText>xe "File #8925.97"</w:instrText>
      </w:r>
      <w:r w:rsidR="00B456E7">
        <w:fldChar w:fldCharType="end"/>
      </w:r>
      <w:r>
        <w:rPr>
          <w:szCs w:val="28"/>
        </w:rPr>
        <w:sym w:font="Symbol" w:char="F0BE"/>
      </w:r>
      <w:r>
        <w:t xml:space="preserve">TIU CONVERSIONS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DATA CONVERTED</w:t>
            </w:r>
          </w:p>
        </w:tc>
        <w:tc>
          <w:tcPr>
            <w:tcW w:w="1080" w:type="dxa"/>
          </w:tcPr>
          <w:p w:rsidR="009D2CDB" w:rsidRPr="006C2EE3" w:rsidRDefault="009D2CDB" w:rsidP="00F159EE">
            <w:pPr>
              <w:pStyle w:val="TableEntry"/>
            </w:pPr>
            <w:r w:rsidRPr="006C2EE3">
              <w:t>B</w:t>
            </w:r>
          </w:p>
          <w:p w:rsidR="009D2CDB" w:rsidRPr="006C2EE3" w:rsidRDefault="009D2CDB" w:rsidP="00F159EE">
            <w:pPr>
              <w:pStyle w:val="TableEntry"/>
            </w:pPr>
          </w:p>
          <w:p w:rsidR="009D2CDB" w:rsidRPr="006C2EE3" w:rsidRDefault="009D2CDB" w:rsidP="00F159EE">
            <w:pPr>
              <w:pStyle w:val="TableEntry"/>
            </w:pPr>
          </w:p>
        </w:tc>
        <w:tc>
          <w:tcPr>
            <w:tcW w:w="5490" w:type="dxa"/>
          </w:tcPr>
          <w:p w:rsidR="009D2CDB" w:rsidRPr="006C2EE3" w:rsidRDefault="009D2CDB" w:rsidP="00F159EE">
            <w:pPr>
              <w:pStyle w:val="TableEntry"/>
            </w:pPr>
            <w:r w:rsidRPr="006C2EE3">
              <w:lastRenderedPageBreak/>
              <w:t>The REGULAR "B" cross-reference.</w:t>
            </w:r>
          </w:p>
          <w:p w:rsidR="009D2CDB" w:rsidRPr="006C2EE3" w:rsidRDefault="009D2CDB" w:rsidP="00F159EE">
            <w:pPr>
              <w:pStyle w:val="TableEntry"/>
            </w:pPr>
          </w:p>
          <w:p w:rsidR="009D2CDB" w:rsidRPr="006C2EE3" w:rsidRDefault="009D2CDB" w:rsidP="00F159EE">
            <w:pPr>
              <w:pStyle w:val="TableEntry"/>
            </w:pPr>
          </w:p>
        </w:tc>
      </w:tr>
    </w:tbl>
    <w:p w:rsidR="009D2CDB" w:rsidRPr="00B10188" w:rsidRDefault="009D2CDB" w:rsidP="00B34976">
      <w:pPr>
        <w:pStyle w:val="Heading4"/>
        <w:rPr>
          <w:lang w:val="fr-CA"/>
        </w:rPr>
      </w:pPr>
      <w:r w:rsidRPr="00B10188">
        <w:rPr>
          <w:lang w:val="fr-CA"/>
        </w:rPr>
        <w:lastRenderedPageBreak/>
        <w:t>8925.98</w:t>
      </w:r>
      <w:r w:rsidR="00B456E7">
        <w:rPr>
          <w:lang w:val="fr-CA"/>
        </w:rPr>
        <w:fldChar w:fldCharType="begin"/>
      </w:r>
      <w:r w:rsidRPr="00B10188">
        <w:rPr>
          <w:lang w:val="fr-CA"/>
        </w:rPr>
        <w:instrText>xe "8925.98"</w:instrText>
      </w:r>
      <w:r w:rsidR="00B456E7">
        <w:rPr>
          <w:lang w:val="fr-CA"/>
        </w:rPr>
        <w:fldChar w:fldCharType="end"/>
      </w:r>
      <w:r w:rsidR="00B456E7">
        <w:rPr>
          <w:lang w:val="fr-CA"/>
        </w:rPr>
        <w:fldChar w:fldCharType="begin"/>
      </w:r>
      <w:r w:rsidRPr="00B10188">
        <w:rPr>
          <w:lang w:val="fr-CA"/>
        </w:rPr>
        <w:instrText>xe "File #8925.98"</w:instrText>
      </w:r>
      <w:r w:rsidR="00B456E7">
        <w:rPr>
          <w:lang w:val="fr-CA"/>
        </w:rPr>
        <w:fldChar w:fldCharType="end"/>
      </w:r>
      <w:r>
        <w:rPr>
          <w:szCs w:val="28"/>
        </w:rPr>
        <w:sym w:font="Symbol" w:char="F0BE"/>
      </w:r>
      <w:r w:rsidRPr="00B10188">
        <w:rPr>
          <w:lang w:val="fr-CA"/>
        </w:rPr>
        <w:t xml:space="preserve">TIU PERSONAL DOCUMENT TYPE LIST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PERSON</w:t>
            </w:r>
          </w:p>
        </w:tc>
        <w:tc>
          <w:tcPr>
            <w:tcW w:w="1080" w:type="dxa"/>
          </w:tcPr>
          <w:p w:rsidR="009D2CDB" w:rsidRPr="006C2EE3" w:rsidRDefault="009D2CDB" w:rsidP="00F159EE">
            <w:pPr>
              <w:pStyle w:val="TableEntry"/>
            </w:pPr>
            <w:r w:rsidRPr="006C2EE3">
              <w:t>B</w:t>
            </w:r>
          </w:p>
          <w:p w:rsidR="009D2CDB" w:rsidRPr="006C2EE3" w:rsidRDefault="009D2CDB" w:rsidP="00F159EE">
            <w:pPr>
              <w:pStyle w:val="TableEntry"/>
            </w:pPr>
          </w:p>
          <w:p w:rsidR="009D2CDB" w:rsidRPr="006C2EE3" w:rsidRDefault="009D2CDB" w:rsidP="00F159EE">
            <w:pPr>
              <w:pStyle w:val="TableEntry"/>
            </w:pPr>
            <w:r w:rsidRPr="006C2EE3">
              <w:t>AC</w:t>
            </w:r>
          </w:p>
        </w:tc>
        <w:tc>
          <w:tcPr>
            <w:tcW w:w="5490" w:type="dxa"/>
          </w:tcPr>
          <w:p w:rsidR="009D2CDB" w:rsidRPr="006C2EE3" w:rsidRDefault="009D2CDB" w:rsidP="00F159EE">
            <w:pPr>
              <w:pStyle w:val="TableEntry"/>
            </w:pPr>
            <w:r w:rsidRPr="006C2EE3">
              <w:t>The REGULAR "B" cross-reference.</w:t>
            </w:r>
          </w:p>
          <w:p w:rsidR="009D2CDB" w:rsidRPr="006C2EE3" w:rsidRDefault="009D2CDB" w:rsidP="00F159EE">
            <w:pPr>
              <w:pStyle w:val="TableEntry"/>
            </w:pPr>
          </w:p>
          <w:p w:rsidR="009D2CDB" w:rsidRPr="006C2EE3" w:rsidRDefault="009D2CDB" w:rsidP="00F159EE">
            <w:pPr>
              <w:pStyle w:val="TableEntry"/>
            </w:pPr>
            <w:r w:rsidRPr="006C2EE3">
              <w:t>This multi-field, MUMPS-type cross-reference by User and Parent Document class is used to facilitate identification of the user's preferred list of documents within the context of a given parent class.</w:t>
            </w:r>
          </w:p>
        </w:tc>
      </w:tr>
      <w:tr w:rsidR="009D2CDB" w:rsidRPr="006C2EE3">
        <w:tc>
          <w:tcPr>
            <w:tcW w:w="990" w:type="dxa"/>
          </w:tcPr>
          <w:p w:rsidR="009D2CDB" w:rsidRPr="006C2EE3" w:rsidRDefault="009D2CDB" w:rsidP="00F159EE">
            <w:pPr>
              <w:pStyle w:val="TableEntry"/>
            </w:pPr>
            <w:r w:rsidRPr="006C2EE3">
              <w:t>.03</w:t>
            </w:r>
          </w:p>
        </w:tc>
        <w:tc>
          <w:tcPr>
            <w:tcW w:w="1620" w:type="dxa"/>
          </w:tcPr>
          <w:p w:rsidR="009D2CDB" w:rsidRPr="006C2EE3" w:rsidRDefault="009D2CDB" w:rsidP="00F159EE">
            <w:pPr>
              <w:pStyle w:val="TableEntry"/>
            </w:pPr>
            <w:r w:rsidRPr="006C2EE3">
              <w:t>DISPLAY NAME</w:t>
            </w:r>
          </w:p>
        </w:tc>
        <w:tc>
          <w:tcPr>
            <w:tcW w:w="1080" w:type="dxa"/>
          </w:tcPr>
          <w:p w:rsidR="009D2CDB" w:rsidRPr="006C2EE3" w:rsidRDefault="009D2CDB" w:rsidP="00F159EE">
            <w:pPr>
              <w:pStyle w:val="TableEntry"/>
            </w:pPr>
            <w:r w:rsidRPr="006C2EE3">
              <w:t>AM</w:t>
            </w:r>
          </w:p>
        </w:tc>
        <w:tc>
          <w:tcPr>
            <w:tcW w:w="5490" w:type="dxa"/>
          </w:tcPr>
          <w:p w:rsidR="009D2CDB" w:rsidRPr="006C2EE3" w:rsidRDefault="009D2CDB" w:rsidP="00F159EE">
            <w:pPr>
              <w:pStyle w:val="TableEntry"/>
            </w:pPr>
            <w:r w:rsidRPr="006C2EE3">
              <w:t>This MUMPS-type cross-reference is used for marking records for menu  recompilation when the DISPLAY NAME for an item changes.</w:t>
            </w:r>
          </w:p>
        </w:tc>
      </w:tr>
      <w:tr w:rsidR="009D2CDB" w:rsidRPr="006C2EE3">
        <w:tc>
          <w:tcPr>
            <w:tcW w:w="990" w:type="dxa"/>
          </w:tcPr>
          <w:p w:rsidR="009D2CDB" w:rsidRPr="006C2EE3" w:rsidRDefault="009D2CDB" w:rsidP="00F159EE">
            <w:pPr>
              <w:pStyle w:val="TableEntry"/>
            </w:pPr>
            <w:r w:rsidRPr="006C2EE3">
              <w:t xml:space="preserve">.99 </w:t>
            </w:r>
          </w:p>
        </w:tc>
        <w:tc>
          <w:tcPr>
            <w:tcW w:w="1620" w:type="dxa"/>
          </w:tcPr>
          <w:p w:rsidR="009D2CDB" w:rsidRPr="006C2EE3" w:rsidRDefault="009D2CDB" w:rsidP="00F159EE">
            <w:pPr>
              <w:pStyle w:val="TableEntry"/>
            </w:pPr>
            <w:r w:rsidRPr="006C2EE3">
              <w:t>TIMESTAMP</w:t>
            </w:r>
          </w:p>
        </w:tc>
        <w:tc>
          <w:tcPr>
            <w:tcW w:w="1080" w:type="dxa"/>
          </w:tcPr>
          <w:p w:rsidR="009D2CDB" w:rsidRPr="006C2EE3" w:rsidRDefault="009D2CDB" w:rsidP="00F159EE">
            <w:pPr>
              <w:pStyle w:val="TableEntry"/>
            </w:pPr>
            <w:r w:rsidRPr="006C2EE3">
              <w:t>AM</w:t>
            </w:r>
          </w:p>
        </w:tc>
        <w:tc>
          <w:tcPr>
            <w:tcW w:w="5490" w:type="dxa"/>
          </w:tcPr>
          <w:p w:rsidR="009D2CDB" w:rsidRPr="006C2EE3" w:rsidRDefault="009D2CDB" w:rsidP="00F159EE">
            <w:pPr>
              <w:pStyle w:val="TableEntry"/>
            </w:pPr>
            <w:r w:rsidRPr="006C2EE3">
              <w:t>This MUMPS-type cross reference on the TIMESTAMP field is used to accomplish menu compilation into ^XUTL("XQORM","DA;TIU(9025.98", for presentation of menus by ^XQORM.</w:t>
            </w:r>
          </w:p>
        </w:tc>
      </w:tr>
    </w:tbl>
    <w:p w:rsidR="009D2CDB" w:rsidRDefault="009D2CDB" w:rsidP="00B34976">
      <w:pPr>
        <w:pStyle w:val="Heading4"/>
      </w:pPr>
      <w:r>
        <w:t>8925.99</w:t>
      </w:r>
      <w:r w:rsidR="00B456E7">
        <w:fldChar w:fldCharType="begin"/>
      </w:r>
      <w:r>
        <w:instrText>xe "8925.99"</w:instrText>
      </w:r>
      <w:r w:rsidR="00B456E7">
        <w:fldChar w:fldCharType="end"/>
      </w:r>
      <w:r w:rsidR="00B456E7">
        <w:fldChar w:fldCharType="begin"/>
      </w:r>
      <w:r>
        <w:instrText>xe "File #8925.99"</w:instrText>
      </w:r>
      <w:r w:rsidR="00B456E7">
        <w:fldChar w:fldCharType="end"/>
      </w:r>
      <w:r>
        <w:rPr>
          <w:szCs w:val="28"/>
        </w:rPr>
        <w:sym w:font="Symbol" w:char="F0BE"/>
      </w:r>
      <w:r>
        <w:t xml:space="preserve">TIU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bookmarkStart w:id="263" w:name="TIU_211_fields3"/>
            <w:r w:rsidRPr="006C2EE3">
              <w:t>Field Name</w:t>
            </w:r>
            <w:bookmarkEnd w:id="263"/>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INSTITU-TION</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bl>
    <w:p w:rsidR="009D2CDB" w:rsidRDefault="009D2CDB" w:rsidP="00B34976">
      <w:pPr>
        <w:pStyle w:val="Heading4"/>
      </w:pPr>
      <w:r>
        <w:t>8926</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PERSONAL PREFERENCES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USER NAME</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 xml:space="preserve">.05 </w:t>
            </w:r>
          </w:p>
        </w:tc>
        <w:tc>
          <w:tcPr>
            <w:tcW w:w="1620" w:type="dxa"/>
          </w:tcPr>
          <w:p w:rsidR="009D2CDB" w:rsidRPr="006C2EE3" w:rsidRDefault="009D2CDB" w:rsidP="00F159EE">
            <w:pPr>
              <w:pStyle w:val="TableEntry"/>
            </w:pPr>
            <w:r w:rsidRPr="006C2EE3">
              <w:t>DISPLAY MENUS</w:t>
            </w:r>
          </w:p>
        </w:tc>
        <w:tc>
          <w:tcPr>
            <w:tcW w:w="1080" w:type="dxa"/>
          </w:tcPr>
          <w:p w:rsidR="009D2CDB" w:rsidRPr="006C2EE3" w:rsidRDefault="009D2CDB" w:rsidP="00F159EE">
            <w:pPr>
              <w:pStyle w:val="TableEntry"/>
            </w:pPr>
            <w:r w:rsidRPr="006C2EE3">
              <w:t>AMENU</w:t>
            </w:r>
          </w:p>
        </w:tc>
        <w:tc>
          <w:tcPr>
            <w:tcW w:w="5490" w:type="dxa"/>
          </w:tcPr>
          <w:p w:rsidR="009D2CDB" w:rsidRPr="006C2EE3" w:rsidRDefault="009D2CDB" w:rsidP="00F159EE">
            <w:pPr>
              <w:pStyle w:val="TableEntry"/>
            </w:pPr>
            <w:r w:rsidRPr="006C2EE3">
              <w:t>This MUMPS-type cross-reference evaluates the user's preference concerning display or suppression of menus within TIU.</w:t>
            </w:r>
          </w:p>
        </w:tc>
      </w:tr>
    </w:tbl>
    <w:p w:rsidR="009A1ED6" w:rsidRDefault="009A1ED6" w:rsidP="00B34976">
      <w:pPr>
        <w:pStyle w:val="Heading4"/>
      </w:pPr>
      <w:bookmarkStart w:id="264" w:name="_Toc315671209"/>
      <w:bookmarkStart w:id="265" w:name="_Toc316465287"/>
      <w:bookmarkStart w:id="266" w:name="_Toc316467628"/>
      <w:bookmarkStart w:id="267" w:name="_Toc316467887"/>
      <w:r>
        <w:t>8926.1</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w:t>
      </w:r>
      <w:r w:rsidRPr="001246FD">
        <w:t xml:space="preserve">VHA </w:t>
      </w:r>
      <w:bookmarkStart w:id="268" w:name="tiu_211_c"/>
      <w:r w:rsidRPr="001246FD">
        <w:t>ENTERPRISE</w:t>
      </w:r>
      <w:bookmarkEnd w:id="268"/>
      <w:r w:rsidRPr="001246FD">
        <w:t xml:space="preserve"> STANDARD TITLE</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980"/>
        <w:gridCol w:w="459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62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9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bookmarkStart w:id="269" w:name="TIU_211_fields"/>
            <w:r w:rsidRPr="006C2EE3">
              <w:t xml:space="preserve">.01 </w:t>
            </w:r>
            <w:bookmarkEnd w:id="269"/>
          </w:p>
        </w:tc>
        <w:tc>
          <w:tcPr>
            <w:tcW w:w="1620" w:type="dxa"/>
          </w:tcPr>
          <w:p w:rsidR="009A1ED6" w:rsidRPr="006C2EE3" w:rsidRDefault="009A1ED6" w:rsidP="00F159EE">
            <w:pPr>
              <w:pStyle w:val="TableEntry"/>
            </w:pPr>
            <w:bookmarkStart w:id="270" w:name="TIU_211_fields2"/>
            <w:r w:rsidRPr="006C2EE3">
              <w:t>STANDARD TITLE</w:t>
            </w:r>
            <w:bookmarkEnd w:id="270"/>
          </w:p>
        </w:tc>
        <w:tc>
          <w:tcPr>
            <w:tcW w:w="1980" w:type="dxa"/>
          </w:tcPr>
          <w:p w:rsidR="009A1ED6" w:rsidRPr="006C2EE3" w:rsidRDefault="009A1ED6" w:rsidP="00F159EE">
            <w:pPr>
              <w:pStyle w:val="TableEntry"/>
            </w:pPr>
            <w:r w:rsidRPr="006C2EE3">
              <w:t>B</w:t>
            </w:r>
          </w:p>
        </w:tc>
        <w:tc>
          <w:tcPr>
            <w:tcW w:w="4590" w:type="dxa"/>
          </w:tcPr>
          <w:p w:rsidR="009A1ED6" w:rsidRPr="006C2EE3" w:rsidRDefault="009A1ED6" w:rsidP="00F159EE">
            <w:pPr>
              <w:pStyle w:val="TableEntry"/>
            </w:pPr>
            <w:r w:rsidRPr="006C2EE3">
              <w:t xml:space="preserve">This </w:t>
            </w:r>
            <w:bookmarkStart w:id="271" w:name="TIU_211_fields4"/>
            <w:r w:rsidRPr="006C2EE3">
              <w:t>Regular FileMan</w:t>
            </w:r>
            <w:bookmarkEnd w:id="271"/>
            <w:r w:rsidRPr="006C2EE3">
              <w:t xml:space="preserve"> cross-reference will facilitate look-up and sorting by VHA Enterprise Standard Title.</w:t>
            </w:r>
          </w:p>
        </w:tc>
      </w:tr>
      <w:tr w:rsidR="009A1ED6" w:rsidRPr="006C2EE3" w:rsidTr="009A1ED6">
        <w:tc>
          <w:tcPr>
            <w:tcW w:w="990" w:type="dxa"/>
          </w:tcPr>
          <w:p w:rsidR="009A1ED6" w:rsidRPr="006C2EE3" w:rsidRDefault="009A1ED6" w:rsidP="00F159EE">
            <w:pPr>
              <w:pStyle w:val="TableEntry"/>
            </w:pPr>
          </w:p>
        </w:tc>
        <w:tc>
          <w:tcPr>
            <w:tcW w:w="162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KWIC</w:t>
            </w:r>
          </w:p>
        </w:tc>
        <w:tc>
          <w:tcPr>
            <w:tcW w:w="4590" w:type="dxa"/>
          </w:tcPr>
          <w:p w:rsidR="009A1ED6" w:rsidRPr="006C2EE3" w:rsidRDefault="009A1ED6" w:rsidP="00F159EE">
            <w:pPr>
              <w:pStyle w:val="TableEntry"/>
            </w:pPr>
            <w:r w:rsidRPr="006C2EE3">
              <w:t>This Key Word In Context (KWIC) cross-reference will facilitate look-up by partial names.</w:t>
            </w:r>
          </w:p>
        </w:tc>
      </w:tr>
      <w:tr w:rsidR="009A1ED6" w:rsidRPr="006C2EE3" w:rsidTr="009A1ED6">
        <w:tc>
          <w:tcPr>
            <w:tcW w:w="990" w:type="dxa"/>
          </w:tcPr>
          <w:p w:rsidR="009A1ED6" w:rsidRPr="006C2EE3" w:rsidRDefault="009A1ED6" w:rsidP="00F159EE">
            <w:pPr>
              <w:pStyle w:val="TableEntry"/>
            </w:pPr>
            <w:r w:rsidRPr="006C2EE3">
              <w:t xml:space="preserve">.04 </w:t>
            </w:r>
          </w:p>
        </w:tc>
        <w:tc>
          <w:tcPr>
            <w:tcW w:w="1620" w:type="dxa"/>
          </w:tcPr>
          <w:p w:rsidR="009A1ED6" w:rsidRPr="006C2EE3" w:rsidRDefault="009A1ED6" w:rsidP="00F159EE">
            <w:pPr>
              <w:pStyle w:val="TableEntry"/>
            </w:pPr>
            <w:r w:rsidRPr="006C2EE3">
              <w:t>SUBJECT MATTER DOMAIN</w:t>
            </w:r>
          </w:p>
        </w:tc>
        <w:tc>
          <w:tcPr>
            <w:tcW w:w="1980" w:type="dxa"/>
          </w:tcPr>
          <w:p w:rsidR="009A1ED6" w:rsidRPr="006C2EE3" w:rsidRDefault="009A1ED6" w:rsidP="00F159EE">
            <w:pPr>
              <w:pStyle w:val="TableEntry"/>
            </w:pPr>
            <w:r w:rsidRPr="006C2EE3">
              <w:t>SMD</w:t>
            </w:r>
          </w:p>
        </w:tc>
        <w:tc>
          <w:tcPr>
            <w:tcW w:w="4590" w:type="dxa"/>
          </w:tcPr>
          <w:p w:rsidR="009A1ED6" w:rsidRPr="006C2EE3" w:rsidRDefault="009A1ED6" w:rsidP="00F159EE">
            <w:pPr>
              <w:pStyle w:val="TableEntry"/>
            </w:pPr>
            <w:r w:rsidRPr="006C2EE3">
              <w:t>This REGULAR FileMan cross-reference by Subject Matter Domain is for look-up and sorting.</w:t>
            </w:r>
          </w:p>
        </w:tc>
      </w:tr>
      <w:tr w:rsidR="009A1ED6" w:rsidRPr="006C2EE3" w:rsidTr="009A1ED6">
        <w:tc>
          <w:tcPr>
            <w:tcW w:w="990" w:type="dxa"/>
          </w:tcPr>
          <w:p w:rsidR="009A1ED6" w:rsidRPr="006C2EE3" w:rsidRDefault="009A1ED6" w:rsidP="00F159EE">
            <w:pPr>
              <w:pStyle w:val="TableEntry"/>
            </w:pPr>
            <w:r w:rsidRPr="006C2EE3">
              <w:t>.05</w:t>
            </w:r>
          </w:p>
        </w:tc>
        <w:tc>
          <w:tcPr>
            <w:tcW w:w="1620" w:type="dxa"/>
          </w:tcPr>
          <w:p w:rsidR="009A1ED6" w:rsidRPr="006C2EE3" w:rsidRDefault="009A1ED6" w:rsidP="00F159EE">
            <w:pPr>
              <w:pStyle w:val="TableEntry"/>
            </w:pPr>
            <w:r w:rsidRPr="006C2EE3">
              <w:t>ROLE</w:t>
            </w:r>
          </w:p>
        </w:tc>
        <w:tc>
          <w:tcPr>
            <w:tcW w:w="1980" w:type="dxa"/>
          </w:tcPr>
          <w:p w:rsidR="009A1ED6" w:rsidRPr="006C2EE3" w:rsidRDefault="009A1ED6" w:rsidP="00F159EE">
            <w:pPr>
              <w:pStyle w:val="TableEntry"/>
            </w:pPr>
            <w:r w:rsidRPr="006C2EE3">
              <w:t>ROLE</w:t>
            </w:r>
          </w:p>
        </w:tc>
        <w:tc>
          <w:tcPr>
            <w:tcW w:w="4590" w:type="dxa"/>
          </w:tcPr>
          <w:p w:rsidR="009A1ED6" w:rsidRPr="006C2EE3" w:rsidRDefault="009A1ED6" w:rsidP="00F159EE">
            <w:pPr>
              <w:pStyle w:val="TableEntry"/>
            </w:pPr>
            <w:r w:rsidRPr="006C2EE3">
              <w:t>This REGULAR FileMan cross-reference by Role is for look-up and sorting.</w:t>
            </w:r>
          </w:p>
        </w:tc>
      </w:tr>
      <w:tr w:rsidR="009A1ED6" w:rsidRPr="006C2EE3" w:rsidTr="009A1ED6">
        <w:tc>
          <w:tcPr>
            <w:tcW w:w="990" w:type="dxa"/>
          </w:tcPr>
          <w:p w:rsidR="009A1ED6" w:rsidRPr="006C2EE3" w:rsidRDefault="009A1ED6" w:rsidP="00F159EE">
            <w:pPr>
              <w:pStyle w:val="TableEntry"/>
            </w:pPr>
            <w:r w:rsidRPr="006C2EE3">
              <w:t>.06</w:t>
            </w:r>
          </w:p>
        </w:tc>
        <w:tc>
          <w:tcPr>
            <w:tcW w:w="1620" w:type="dxa"/>
          </w:tcPr>
          <w:p w:rsidR="009A1ED6" w:rsidRPr="006C2EE3" w:rsidRDefault="009A1ED6" w:rsidP="00F159EE">
            <w:pPr>
              <w:pStyle w:val="TableEntry"/>
            </w:pPr>
            <w:r w:rsidRPr="006C2EE3">
              <w:t>SETTING</w:t>
            </w:r>
          </w:p>
        </w:tc>
        <w:tc>
          <w:tcPr>
            <w:tcW w:w="1980" w:type="dxa"/>
          </w:tcPr>
          <w:p w:rsidR="009A1ED6" w:rsidRPr="006C2EE3" w:rsidRDefault="009A1ED6" w:rsidP="00F159EE">
            <w:pPr>
              <w:pStyle w:val="TableEntry"/>
            </w:pPr>
            <w:r w:rsidRPr="006C2EE3">
              <w:t>SET</w:t>
            </w:r>
          </w:p>
        </w:tc>
        <w:tc>
          <w:tcPr>
            <w:tcW w:w="4590" w:type="dxa"/>
          </w:tcPr>
          <w:p w:rsidR="009A1ED6" w:rsidRPr="006C2EE3" w:rsidRDefault="009A1ED6" w:rsidP="00F159EE">
            <w:pPr>
              <w:pStyle w:val="TableEntry"/>
            </w:pPr>
            <w:r w:rsidRPr="006C2EE3">
              <w:t>This REGULAR FileMan cross-reference by Setting is for look-up and sorting.</w:t>
            </w:r>
          </w:p>
        </w:tc>
      </w:tr>
      <w:tr w:rsidR="009A1ED6" w:rsidRPr="006C2EE3" w:rsidTr="009A1ED6">
        <w:tc>
          <w:tcPr>
            <w:tcW w:w="990" w:type="dxa"/>
          </w:tcPr>
          <w:p w:rsidR="009A1ED6" w:rsidRPr="006C2EE3" w:rsidRDefault="009A1ED6" w:rsidP="00F159EE">
            <w:pPr>
              <w:pStyle w:val="TableEntry"/>
            </w:pPr>
            <w:r w:rsidRPr="006C2EE3">
              <w:lastRenderedPageBreak/>
              <w:t>.07</w:t>
            </w:r>
          </w:p>
        </w:tc>
        <w:tc>
          <w:tcPr>
            <w:tcW w:w="1620" w:type="dxa"/>
          </w:tcPr>
          <w:p w:rsidR="009A1ED6" w:rsidRPr="006C2EE3" w:rsidRDefault="009A1ED6" w:rsidP="00F159EE">
            <w:pPr>
              <w:pStyle w:val="TableEntry"/>
            </w:pPr>
            <w:r w:rsidRPr="006C2EE3">
              <w:t>SERVICE</w:t>
            </w:r>
          </w:p>
        </w:tc>
        <w:tc>
          <w:tcPr>
            <w:tcW w:w="1980" w:type="dxa"/>
          </w:tcPr>
          <w:p w:rsidR="009A1ED6" w:rsidRPr="006C2EE3" w:rsidRDefault="009A1ED6" w:rsidP="00F159EE">
            <w:pPr>
              <w:pStyle w:val="TableEntry"/>
            </w:pPr>
            <w:r w:rsidRPr="006C2EE3">
              <w:t>SVC</w:t>
            </w:r>
          </w:p>
        </w:tc>
        <w:tc>
          <w:tcPr>
            <w:tcW w:w="4590" w:type="dxa"/>
          </w:tcPr>
          <w:p w:rsidR="009A1ED6" w:rsidRPr="006C2EE3" w:rsidRDefault="009A1ED6" w:rsidP="00F159EE">
            <w:pPr>
              <w:pStyle w:val="TableEntry"/>
            </w:pPr>
            <w:r w:rsidRPr="006C2EE3">
              <w:t>This REGULAR FileMan cross-reference by Service is for look-up and sorting.</w:t>
            </w:r>
          </w:p>
        </w:tc>
      </w:tr>
      <w:tr w:rsidR="009A1ED6" w:rsidRPr="006C2EE3" w:rsidTr="009A1ED6">
        <w:tc>
          <w:tcPr>
            <w:tcW w:w="990" w:type="dxa"/>
          </w:tcPr>
          <w:p w:rsidR="009A1ED6" w:rsidRPr="006C2EE3" w:rsidRDefault="009A1ED6" w:rsidP="00F159EE">
            <w:pPr>
              <w:pStyle w:val="TableEntry"/>
            </w:pPr>
            <w:r w:rsidRPr="006C2EE3">
              <w:t>.08</w:t>
            </w:r>
          </w:p>
        </w:tc>
        <w:tc>
          <w:tcPr>
            <w:tcW w:w="1620" w:type="dxa"/>
          </w:tcPr>
          <w:p w:rsidR="009A1ED6" w:rsidRPr="006C2EE3" w:rsidRDefault="009A1ED6" w:rsidP="00F159EE">
            <w:pPr>
              <w:pStyle w:val="TableEntry"/>
            </w:pPr>
            <w:r w:rsidRPr="006C2EE3">
              <w:t>DOCUMENT TYPE</w:t>
            </w:r>
          </w:p>
        </w:tc>
        <w:tc>
          <w:tcPr>
            <w:tcW w:w="1980" w:type="dxa"/>
          </w:tcPr>
          <w:p w:rsidR="009A1ED6" w:rsidRPr="006C2EE3" w:rsidRDefault="009A1ED6" w:rsidP="00F159EE">
            <w:pPr>
              <w:pStyle w:val="TableEntry"/>
            </w:pPr>
            <w:r w:rsidRPr="006C2EE3">
              <w:t>DTYP</w:t>
            </w:r>
          </w:p>
        </w:tc>
        <w:tc>
          <w:tcPr>
            <w:tcW w:w="4590" w:type="dxa"/>
          </w:tcPr>
          <w:p w:rsidR="009A1ED6" w:rsidRPr="006C2EE3" w:rsidRDefault="009A1ED6" w:rsidP="00F159EE">
            <w:pPr>
              <w:pStyle w:val="TableEntry"/>
            </w:pPr>
            <w:r w:rsidRPr="006C2EE3">
              <w:t>This REGULAR FileMan cross-reference by Document Type is for look-up and sorting.</w:t>
            </w:r>
          </w:p>
        </w:tc>
      </w:tr>
      <w:tr w:rsidR="009A1ED6" w:rsidRPr="006C2EE3" w:rsidTr="009A1ED6">
        <w:tc>
          <w:tcPr>
            <w:tcW w:w="990" w:type="dxa"/>
          </w:tcPr>
          <w:p w:rsidR="009A1ED6" w:rsidRPr="006C2EE3" w:rsidRDefault="009A1ED6" w:rsidP="00F159EE">
            <w:pPr>
              <w:pStyle w:val="TableEntry"/>
            </w:pPr>
            <w:r w:rsidRPr="006C2EE3">
              <w:t>99.98</w:t>
            </w:r>
          </w:p>
        </w:tc>
        <w:tc>
          <w:tcPr>
            <w:tcW w:w="1620" w:type="dxa"/>
          </w:tcPr>
          <w:p w:rsidR="009A1ED6" w:rsidRPr="006C2EE3" w:rsidRDefault="009A1ED6" w:rsidP="00F159EE">
            <w:pPr>
              <w:pStyle w:val="TableEntry"/>
            </w:pPr>
            <w:r w:rsidRPr="006C2EE3">
              <w:t>MASTER ENTRY FOR VUID</w:t>
            </w:r>
          </w:p>
        </w:tc>
        <w:tc>
          <w:tcPr>
            <w:tcW w:w="1980" w:type="dxa"/>
          </w:tcPr>
          <w:p w:rsidR="009A1ED6" w:rsidRPr="006C2EE3" w:rsidRDefault="009A1ED6" w:rsidP="00F159EE">
            <w:pPr>
              <w:pStyle w:val="TableEntry"/>
            </w:pPr>
            <w:r w:rsidRPr="006C2EE3">
              <w:t>AMASTERVUID</w:t>
            </w:r>
          </w:p>
        </w:tc>
        <w:tc>
          <w:tcPr>
            <w:tcW w:w="459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w:t>
            </w:r>
          </w:p>
        </w:tc>
        <w:tc>
          <w:tcPr>
            <w:tcW w:w="1620" w:type="dxa"/>
          </w:tcPr>
          <w:p w:rsidR="009A1ED6" w:rsidRPr="006C2EE3" w:rsidRDefault="009A1ED6" w:rsidP="00F159EE">
            <w:pPr>
              <w:pStyle w:val="TableEntry"/>
            </w:pPr>
            <w:r w:rsidRPr="006C2EE3">
              <w:t>VUID</w:t>
            </w:r>
          </w:p>
        </w:tc>
        <w:tc>
          <w:tcPr>
            <w:tcW w:w="1980" w:type="dxa"/>
          </w:tcPr>
          <w:p w:rsidR="009A1ED6" w:rsidRPr="006C2EE3" w:rsidRDefault="009A1ED6" w:rsidP="00F159EE">
            <w:pPr>
              <w:pStyle w:val="TableEntry"/>
            </w:pPr>
            <w:r w:rsidRPr="006C2EE3">
              <w:t>AVUID</w:t>
            </w:r>
          </w:p>
        </w:tc>
        <w:tc>
          <w:tcPr>
            <w:tcW w:w="4590" w:type="dxa"/>
          </w:tcPr>
          <w:p w:rsidR="009A1ED6" w:rsidRPr="006C2EE3" w:rsidRDefault="009A1ED6" w:rsidP="00F159EE">
            <w:pPr>
              <w:pStyle w:val="TableEntry"/>
            </w:pPr>
            <w:r w:rsidRPr="006C2EE3">
              <w:t>This cross-reference is by VUID.</w:t>
            </w:r>
          </w:p>
        </w:tc>
      </w:tr>
      <w:tr w:rsidR="009A1ED6" w:rsidRPr="006C2EE3" w:rsidTr="009A1ED6">
        <w:tc>
          <w:tcPr>
            <w:tcW w:w="990" w:type="dxa"/>
          </w:tcPr>
          <w:p w:rsidR="009A1ED6" w:rsidRPr="006C2EE3" w:rsidRDefault="009A1ED6" w:rsidP="00F159EE">
            <w:pPr>
              <w:pStyle w:val="TableEntry"/>
            </w:pPr>
          </w:p>
        </w:tc>
        <w:tc>
          <w:tcPr>
            <w:tcW w:w="162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AMASTERVUID</w:t>
            </w:r>
          </w:p>
        </w:tc>
        <w:tc>
          <w:tcPr>
            <w:tcW w:w="459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99.991, .01</w:t>
            </w:r>
          </w:p>
        </w:tc>
        <w:tc>
          <w:tcPr>
            <w:tcW w:w="1620" w:type="dxa"/>
          </w:tcPr>
          <w:p w:rsidR="009A1ED6" w:rsidRPr="006C2EE3" w:rsidRDefault="009A1ED6" w:rsidP="00F159EE">
            <w:pPr>
              <w:pStyle w:val="TableEntry"/>
            </w:pPr>
            <w:r w:rsidRPr="006C2EE3">
              <w:t>EFFECTIVE DATE/TIME</w:t>
            </w:r>
          </w:p>
        </w:tc>
        <w:tc>
          <w:tcPr>
            <w:tcW w:w="1980" w:type="dxa"/>
          </w:tcPr>
          <w:p w:rsidR="009A1ED6" w:rsidRPr="006C2EE3" w:rsidRDefault="009A1ED6" w:rsidP="00F159EE">
            <w:pPr>
              <w:pStyle w:val="TableEntry"/>
            </w:pPr>
            <w:r w:rsidRPr="006C2EE3">
              <w:t>B</w:t>
            </w:r>
          </w:p>
        </w:tc>
        <w:tc>
          <w:tcPr>
            <w:tcW w:w="4590" w:type="dxa"/>
          </w:tcPr>
          <w:p w:rsidR="009A1ED6" w:rsidRPr="006C2EE3" w:rsidRDefault="009A1ED6" w:rsidP="00F159EE">
            <w:pPr>
              <w:pStyle w:val="TableEntry"/>
            </w:pPr>
            <w:r w:rsidRPr="006C2EE3">
              <w:t>This cross-reference is by Effective Date/Time.</w:t>
            </w:r>
          </w:p>
        </w:tc>
      </w:tr>
      <w:tr w:rsidR="00C65B52" w:rsidRPr="006C2EE3" w:rsidTr="009A1ED6">
        <w:tc>
          <w:tcPr>
            <w:tcW w:w="990" w:type="dxa"/>
          </w:tcPr>
          <w:p w:rsidR="00C65B52" w:rsidRPr="006C2EE3" w:rsidRDefault="00C65B52" w:rsidP="00F159EE">
            <w:pPr>
              <w:pStyle w:val="TableEntry"/>
            </w:pPr>
            <w:r w:rsidRPr="006C2EE3">
              <w:t xml:space="preserve">2 </w:t>
            </w:r>
          </w:p>
        </w:tc>
        <w:tc>
          <w:tcPr>
            <w:tcW w:w="1620" w:type="dxa"/>
          </w:tcPr>
          <w:p w:rsidR="00C65B52" w:rsidRPr="006C2EE3" w:rsidRDefault="00C65B52" w:rsidP="00F159EE">
            <w:pPr>
              <w:pStyle w:val="TableEntry"/>
            </w:pPr>
            <w:r w:rsidRPr="006C2EE3">
              <w:t xml:space="preserve">CODING SYSTEM </w:t>
            </w:r>
          </w:p>
        </w:tc>
        <w:tc>
          <w:tcPr>
            <w:tcW w:w="1980" w:type="dxa"/>
          </w:tcPr>
          <w:p w:rsidR="00C65B52" w:rsidRPr="006C2EE3" w:rsidRDefault="00C65B52" w:rsidP="00F159EE">
            <w:pPr>
              <w:pStyle w:val="TableEntry"/>
            </w:pPr>
            <w:r w:rsidRPr="006C2EE3">
              <w:t xml:space="preserve">B </w:t>
            </w:r>
          </w:p>
        </w:tc>
        <w:tc>
          <w:tcPr>
            <w:tcW w:w="4590" w:type="dxa"/>
          </w:tcPr>
          <w:p w:rsidR="00C65B52" w:rsidRPr="006C2EE3" w:rsidRDefault="00C65B52" w:rsidP="00F159EE">
            <w:pPr>
              <w:pStyle w:val="TableEntry"/>
            </w:pPr>
            <w:r w:rsidRPr="006C2EE3">
              <w:t xml:space="preserve">This multiple stores the coding system(s) associated with the codes identifying this TIU VHA ENTERPRISE STANDARD TITLE. </w:t>
            </w:r>
          </w:p>
        </w:tc>
      </w:tr>
    </w:tbl>
    <w:p w:rsidR="009A1ED6" w:rsidRDefault="009A1ED6" w:rsidP="00B34976">
      <w:pPr>
        <w:pStyle w:val="Heading4"/>
      </w:pPr>
      <w:r>
        <w:t>8926.2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TIU LOINC SUBJECT MATTER DOMAIN</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693937" w:rsidP="00F159EE">
            <w:pPr>
              <w:pStyle w:val="TableHeading"/>
            </w:pPr>
            <w:r>
              <w:rPr>
                <w:noProof/>
              </w:rPr>
              <mc:AlternateContent>
                <mc:Choice Requires="wps">
                  <w:drawing>
                    <wp:anchor distT="0" distB="0" distL="114300" distR="114300" simplePos="0" relativeHeight="251692544" behindDoc="0" locked="0" layoutInCell="1" allowOverlap="1">
                      <wp:simplePos x="0" y="0"/>
                      <wp:positionH relativeFrom="column">
                        <wp:posOffset>6163310</wp:posOffset>
                      </wp:positionH>
                      <wp:positionV relativeFrom="paragraph">
                        <wp:posOffset>-212090</wp:posOffset>
                      </wp:positionV>
                      <wp:extent cx="8890" cy="7066280"/>
                      <wp:effectExtent l="0" t="0" r="10160" b="1270"/>
                      <wp:wrapNone/>
                      <wp:docPr id="2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7066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7D51D" id="Line 103"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3pt,-16.7pt" to="486pt,5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1RIQIAADg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"/>
                  </w:pict>
                </mc:Fallback>
              </mc:AlternateContent>
            </w:r>
            <w:r w:rsidR="009A1ED6"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SUBJECT MATTER DOMAIN</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Subject Matter Domain.</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KWIC</w:t>
            </w:r>
          </w:p>
        </w:tc>
        <w:tc>
          <w:tcPr>
            <w:tcW w:w="4500" w:type="dxa"/>
          </w:tcPr>
          <w:p w:rsidR="009A1ED6" w:rsidRPr="006C2EE3" w:rsidRDefault="009A1ED6" w:rsidP="00F159EE">
            <w:pPr>
              <w:pStyle w:val="TableEntry"/>
            </w:pPr>
            <w:r w:rsidRPr="006C2EE3">
              <w:t>This Key Word In Context (KWIC) cross-reference will facilitate look-up by partial names.</w:t>
            </w:r>
          </w:p>
        </w:tc>
      </w:tr>
      <w:tr w:rsidR="009A1ED6" w:rsidRPr="006C2EE3" w:rsidTr="009A1ED6">
        <w:tc>
          <w:tcPr>
            <w:tcW w:w="990" w:type="dxa"/>
          </w:tcPr>
          <w:p w:rsidR="009A1ED6" w:rsidRPr="006C2EE3" w:rsidRDefault="009A1ED6" w:rsidP="00F159EE">
            <w:pPr>
              <w:pStyle w:val="TableEntry"/>
            </w:pPr>
            <w:r w:rsidRPr="006C2EE3">
              <w:t xml:space="preserve">.02 </w:t>
            </w:r>
          </w:p>
        </w:tc>
        <w:tc>
          <w:tcPr>
            <w:tcW w:w="1710" w:type="dxa"/>
          </w:tcPr>
          <w:p w:rsidR="009A1ED6" w:rsidRPr="006C2EE3" w:rsidRDefault="009A1ED6" w:rsidP="00F159EE">
            <w:pPr>
              <w:pStyle w:val="TableEntry"/>
            </w:pPr>
            <w:r w:rsidRPr="006C2EE3">
              <w:t>ALTERNATE EXPRESSION</w:t>
            </w:r>
          </w:p>
        </w:tc>
        <w:tc>
          <w:tcPr>
            <w:tcW w:w="1980" w:type="dxa"/>
          </w:tcPr>
          <w:p w:rsidR="009A1ED6" w:rsidRPr="006C2EE3" w:rsidRDefault="009A1ED6" w:rsidP="00F159EE">
            <w:pPr>
              <w:pStyle w:val="TableEntry"/>
            </w:pPr>
            <w:r w:rsidRPr="006C2EE3">
              <w:t>SMD</w:t>
            </w:r>
          </w:p>
        </w:tc>
        <w:tc>
          <w:tcPr>
            <w:tcW w:w="4500" w:type="dxa"/>
          </w:tcPr>
          <w:p w:rsidR="009A1ED6" w:rsidRPr="006C2EE3" w:rsidRDefault="009A1ED6" w:rsidP="00F159EE">
            <w:pPr>
              <w:pStyle w:val="TableEntry"/>
            </w:pPr>
            <w:r w:rsidRPr="006C2EE3">
              <w:t>This REGULAR FileMan Cross-reference on Alternate Expression allows for look-up and sorting by synonym.</w:t>
            </w:r>
          </w:p>
        </w:tc>
      </w:tr>
      <w:tr w:rsidR="009A1ED6" w:rsidRPr="006C2EE3" w:rsidTr="009A1ED6">
        <w:tc>
          <w:tcPr>
            <w:tcW w:w="990" w:type="dxa"/>
          </w:tcPr>
          <w:p w:rsidR="009A1ED6" w:rsidRPr="006C2EE3" w:rsidRDefault="009A1ED6" w:rsidP="00F159EE">
            <w:pPr>
              <w:pStyle w:val="TableEntry"/>
            </w:pPr>
            <w:r w:rsidRPr="006C2EE3">
              <w:t>99.98</w:t>
            </w:r>
          </w:p>
        </w:tc>
        <w:tc>
          <w:tcPr>
            <w:tcW w:w="1710" w:type="dxa"/>
          </w:tcPr>
          <w:p w:rsidR="009A1ED6" w:rsidRPr="006C2EE3" w:rsidRDefault="009A1ED6" w:rsidP="00F159EE">
            <w:pPr>
              <w:pStyle w:val="TableEntry"/>
            </w:pPr>
            <w:r w:rsidRPr="006C2EE3">
              <w:t>MASTER ENTRY FOR VUID</w:t>
            </w: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w:t>
            </w:r>
          </w:p>
        </w:tc>
        <w:tc>
          <w:tcPr>
            <w:tcW w:w="1710" w:type="dxa"/>
          </w:tcPr>
          <w:p w:rsidR="009A1ED6" w:rsidRPr="006C2EE3" w:rsidRDefault="009A1ED6" w:rsidP="00F159EE">
            <w:pPr>
              <w:pStyle w:val="TableEntry"/>
            </w:pPr>
            <w:r w:rsidRPr="006C2EE3">
              <w:t>VUID</w:t>
            </w:r>
          </w:p>
        </w:tc>
        <w:tc>
          <w:tcPr>
            <w:tcW w:w="1980" w:type="dxa"/>
          </w:tcPr>
          <w:p w:rsidR="009A1ED6" w:rsidRPr="006C2EE3" w:rsidRDefault="009A1ED6" w:rsidP="00F159EE">
            <w:pPr>
              <w:pStyle w:val="TableEntry"/>
            </w:pPr>
            <w:r w:rsidRPr="006C2EE3">
              <w:t>AVUID</w:t>
            </w:r>
          </w:p>
        </w:tc>
        <w:tc>
          <w:tcPr>
            <w:tcW w:w="4500" w:type="dxa"/>
          </w:tcPr>
          <w:p w:rsidR="009A1ED6" w:rsidRPr="006C2EE3" w:rsidRDefault="009A1ED6" w:rsidP="00F159EE">
            <w:pPr>
              <w:pStyle w:val="TableEntry"/>
            </w:pPr>
            <w:r w:rsidRPr="006C2EE3">
              <w:t>This cross-reference is by VUID.</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99.991, .01</w:t>
            </w:r>
          </w:p>
        </w:tc>
        <w:tc>
          <w:tcPr>
            <w:tcW w:w="1710" w:type="dxa"/>
          </w:tcPr>
          <w:p w:rsidR="009A1ED6" w:rsidRPr="006C2EE3" w:rsidRDefault="009A1ED6" w:rsidP="00F159EE">
            <w:pPr>
              <w:pStyle w:val="TableEntry"/>
            </w:pPr>
            <w:r w:rsidRPr="006C2EE3">
              <w:t>EFFECTIVE DATE/TIME</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cross-reference is by Effective Date/Time.</w:t>
            </w:r>
          </w:p>
        </w:tc>
      </w:tr>
    </w:tbl>
    <w:p w:rsidR="009A1ED6" w:rsidRDefault="009A1ED6" w:rsidP="00B34976">
      <w:pPr>
        <w:pStyle w:val="Heading4"/>
      </w:pPr>
      <w:r>
        <w:t>8926.3</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ROLE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ROLE</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Role.</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KWIC</w:t>
            </w:r>
          </w:p>
        </w:tc>
        <w:tc>
          <w:tcPr>
            <w:tcW w:w="4500" w:type="dxa"/>
          </w:tcPr>
          <w:p w:rsidR="009A1ED6" w:rsidRPr="006C2EE3" w:rsidRDefault="009A1ED6" w:rsidP="00F159EE">
            <w:pPr>
              <w:pStyle w:val="TableEntry"/>
            </w:pPr>
            <w:r w:rsidRPr="006C2EE3">
              <w:t>This Key Word In Context (KWIC) cross-reference will facilitate look-up by partial names.</w:t>
            </w:r>
          </w:p>
        </w:tc>
      </w:tr>
      <w:tr w:rsidR="009A1ED6" w:rsidRPr="006C2EE3" w:rsidTr="009A1ED6">
        <w:tc>
          <w:tcPr>
            <w:tcW w:w="990" w:type="dxa"/>
          </w:tcPr>
          <w:p w:rsidR="009A1ED6" w:rsidRPr="006C2EE3" w:rsidRDefault="009A1ED6" w:rsidP="00F159EE">
            <w:pPr>
              <w:pStyle w:val="TableEntry"/>
            </w:pPr>
            <w:r w:rsidRPr="006C2EE3">
              <w:t xml:space="preserve">.02 </w:t>
            </w:r>
          </w:p>
        </w:tc>
        <w:tc>
          <w:tcPr>
            <w:tcW w:w="1710" w:type="dxa"/>
          </w:tcPr>
          <w:p w:rsidR="009A1ED6" w:rsidRPr="006C2EE3" w:rsidRDefault="009A1ED6" w:rsidP="00F159EE">
            <w:pPr>
              <w:pStyle w:val="TableEntry"/>
            </w:pPr>
            <w:r w:rsidRPr="006C2EE3">
              <w:t>ALTERNATE EXPRESSION</w:t>
            </w:r>
          </w:p>
        </w:tc>
        <w:tc>
          <w:tcPr>
            <w:tcW w:w="1980" w:type="dxa"/>
          </w:tcPr>
          <w:p w:rsidR="009A1ED6" w:rsidRPr="006C2EE3" w:rsidRDefault="009A1ED6" w:rsidP="00F159EE">
            <w:pPr>
              <w:pStyle w:val="TableEntry"/>
            </w:pPr>
            <w:r w:rsidRPr="006C2EE3">
              <w:t>SMD</w:t>
            </w:r>
          </w:p>
        </w:tc>
        <w:tc>
          <w:tcPr>
            <w:tcW w:w="4500" w:type="dxa"/>
          </w:tcPr>
          <w:p w:rsidR="009A1ED6" w:rsidRPr="006C2EE3" w:rsidRDefault="009A1ED6" w:rsidP="00F159EE">
            <w:pPr>
              <w:pStyle w:val="TableEntry"/>
            </w:pPr>
            <w:r w:rsidRPr="006C2EE3">
              <w:t>This REGULAR FileMan Cross-reference on Alternate Expression allows for look-up and sorting by synonym.</w:t>
            </w:r>
          </w:p>
        </w:tc>
      </w:tr>
      <w:tr w:rsidR="009A1ED6" w:rsidRPr="006C2EE3" w:rsidTr="009A1ED6">
        <w:tc>
          <w:tcPr>
            <w:tcW w:w="990" w:type="dxa"/>
          </w:tcPr>
          <w:p w:rsidR="009A1ED6" w:rsidRPr="006C2EE3" w:rsidRDefault="009A1ED6" w:rsidP="00F159EE">
            <w:pPr>
              <w:pStyle w:val="TableEntry"/>
            </w:pPr>
            <w:r w:rsidRPr="006C2EE3">
              <w:t>99.98</w:t>
            </w:r>
          </w:p>
        </w:tc>
        <w:tc>
          <w:tcPr>
            <w:tcW w:w="1710" w:type="dxa"/>
          </w:tcPr>
          <w:p w:rsidR="009A1ED6" w:rsidRPr="006C2EE3" w:rsidRDefault="009A1ED6" w:rsidP="00F159EE">
            <w:pPr>
              <w:pStyle w:val="TableEntry"/>
            </w:pPr>
            <w:r w:rsidRPr="006C2EE3">
              <w:t>MASTER ENTRY FOR VUID</w:t>
            </w: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w:t>
            </w:r>
          </w:p>
        </w:tc>
        <w:tc>
          <w:tcPr>
            <w:tcW w:w="1710" w:type="dxa"/>
          </w:tcPr>
          <w:p w:rsidR="009A1ED6" w:rsidRPr="006C2EE3" w:rsidRDefault="009A1ED6" w:rsidP="00F159EE">
            <w:pPr>
              <w:pStyle w:val="TableEntry"/>
            </w:pPr>
            <w:r w:rsidRPr="006C2EE3">
              <w:t>VUID</w:t>
            </w:r>
          </w:p>
        </w:tc>
        <w:tc>
          <w:tcPr>
            <w:tcW w:w="1980" w:type="dxa"/>
          </w:tcPr>
          <w:p w:rsidR="009A1ED6" w:rsidRPr="006C2EE3" w:rsidRDefault="009A1ED6" w:rsidP="00F159EE">
            <w:pPr>
              <w:pStyle w:val="TableEntry"/>
            </w:pPr>
            <w:r w:rsidRPr="006C2EE3">
              <w:t>AVUID</w:t>
            </w:r>
          </w:p>
        </w:tc>
        <w:tc>
          <w:tcPr>
            <w:tcW w:w="4500" w:type="dxa"/>
          </w:tcPr>
          <w:p w:rsidR="009A1ED6" w:rsidRPr="006C2EE3" w:rsidRDefault="009A1ED6" w:rsidP="00F159EE">
            <w:pPr>
              <w:pStyle w:val="TableEntry"/>
            </w:pPr>
            <w:r w:rsidRPr="006C2EE3">
              <w:t>This cross-reference is by VUID.</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99.991, .01</w:t>
            </w:r>
          </w:p>
        </w:tc>
        <w:tc>
          <w:tcPr>
            <w:tcW w:w="1710" w:type="dxa"/>
          </w:tcPr>
          <w:p w:rsidR="009A1ED6" w:rsidRPr="006C2EE3" w:rsidRDefault="009A1ED6" w:rsidP="00F159EE">
            <w:pPr>
              <w:pStyle w:val="TableEntry"/>
            </w:pPr>
            <w:r w:rsidRPr="006C2EE3">
              <w:t>EFFECTIVE DATE/TIME</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cross-reference is by Effective Date/Time.</w:t>
            </w:r>
          </w:p>
        </w:tc>
      </w:tr>
    </w:tbl>
    <w:p w:rsidR="00CE01AC" w:rsidRDefault="00CE01AC" w:rsidP="00FA70A3"/>
    <w:p w:rsidR="009A1ED6" w:rsidRDefault="009A1ED6" w:rsidP="00B34976">
      <w:pPr>
        <w:pStyle w:val="Heading4"/>
      </w:pPr>
      <w:r>
        <w:t>8926.4</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SETTING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SETTING</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Setting.</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KWIC</w:t>
            </w:r>
          </w:p>
        </w:tc>
        <w:tc>
          <w:tcPr>
            <w:tcW w:w="4500" w:type="dxa"/>
          </w:tcPr>
          <w:p w:rsidR="009A1ED6" w:rsidRPr="006C2EE3" w:rsidRDefault="009A1ED6" w:rsidP="00F159EE">
            <w:pPr>
              <w:pStyle w:val="TableEntry"/>
            </w:pPr>
            <w:r w:rsidRPr="006C2EE3">
              <w:t>This Key Word In Context (KWIC) cross-reference will facilitate look-up by partial names.</w:t>
            </w:r>
          </w:p>
        </w:tc>
      </w:tr>
      <w:tr w:rsidR="009A1ED6" w:rsidRPr="006C2EE3" w:rsidTr="009A1ED6">
        <w:tc>
          <w:tcPr>
            <w:tcW w:w="990" w:type="dxa"/>
          </w:tcPr>
          <w:p w:rsidR="009A1ED6" w:rsidRPr="006C2EE3" w:rsidRDefault="009A1ED6" w:rsidP="00F159EE">
            <w:pPr>
              <w:pStyle w:val="TableEntry"/>
            </w:pPr>
            <w:r w:rsidRPr="006C2EE3">
              <w:t xml:space="preserve">.02 </w:t>
            </w:r>
          </w:p>
        </w:tc>
        <w:tc>
          <w:tcPr>
            <w:tcW w:w="1710" w:type="dxa"/>
          </w:tcPr>
          <w:p w:rsidR="009A1ED6" w:rsidRPr="006C2EE3" w:rsidRDefault="009A1ED6" w:rsidP="00F159EE">
            <w:pPr>
              <w:pStyle w:val="TableEntry"/>
            </w:pPr>
            <w:r w:rsidRPr="006C2EE3">
              <w:t>ALTERNATE EXPRESSION</w:t>
            </w:r>
          </w:p>
        </w:tc>
        <w:tc>
          <w:tcPr>
            <w:tcW w:w="1980" w:type="dxa"/>
          </w:tcPr>
          <w:p w:rsidR="009A1ED6" w:rsidRPr="006C2EE3" w:rsidRDefault="009A1ED6" w:rsidP="00F159EE">
            <w:pPr>
              <w:pStyle w:val="TableEntry"/>
            </w:pPr>
            <w:r w:rsidRPr="006C2EE3">
              <w:t>SMD</w:t>
            </w:r>
          </w:p>
        </w:tc>
        <w:tc>
          <w:tcPr>
            <w:tcW w:w="4500" w:type="dxa"/>
          </w:tcPr>
          <w:p w:rsidR="009A1ED6" w:rsidRPr="006C2EE3" w:rsidRDefault="009A1ED6" w:rsidP="00F159EE">
            <w:pPr>
              <w:pStyle w:val="TableEntry"/>
            </w:pPr>
            <w:r w:rsidRPr="006C2EE3">
              <w:t>This REGULAR FileMan Cross-reference on Alternate Expression allows for look-up and sorting by synonym.</w:t>
            </w:r>
          </w:p>
        </w:tc>
      </w:tr>
      <w:tr w:rsidR="009A1ED6" w:rsidRPr="006C2EE3" w:rsidTr="009A1ED6">
        <w:tc>
          <w:tcPr>
            <w:tcW w:w="990" w:type="dxa"/>
          </w:tcPr>
          <w:p w:rsidR="009A1ED6" w:rsidRPr="006C2EE3" w:rsidRDefault="009A1ED6" w:rsidP="00F159EE">
            <w:pPr>
              <w:pStyle w:val="TableEntry"/>
            </w:pPr>
            <w:r w:rsidRPr="006C2EE3">
              <w:t>99.98</w:t>
            </w:r>
          </w:p>
        </w:tc>
        <w:tc>
          <w:tcPr>
            <w:tcW w:w="1710" w:type="dxa"/>
          </w:tcPr>
          <w:p w:rsidR="009A1ED6" w:rsidRPr="006C2EE3" w:rsidRDefault="009A1ED6" w:rsidP="00F159EE">
            <w:pPr>
              <w:pStyle w:val="TableEntry"/>
            </w:pPr>
            <w:r w:rsidRPr="006C2EE3">
              <w:t>MASTER ENTRY FOR VUID</w:t>
            </w: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w:t>
            </w:r>
          </w:p>
        </w:tc>
        <w:tc>
          <w:tcPr>
            <w:tcW w:w="1710" w:type="dxa"/>
          </w:tcPr>
          <w:p w:rsidR="009A1ED6" w:rsidRPr="006C2EE3" w:rsidRDefault="009A1ED6" w:rsidP="00F159EE">
            <w:pPr>
              <w:pStyle w:val="TableEntry"/>
            </w:pPr>
            <w:r w:rsidRPr="006C2EE3">
              <w:t>VUID</w:t>
            </w:r>
          </w:p>
        </w:tc>
        <w:tc>
          <w:tcPr>
            <w:tcW w:w="1980" w:type="dxa"/>
          </w:tcPr>
          <w:p w:rsidR="009A1ED6" w:rsidRPr="006C2EE3" w:rsidRDefault="009A1ED6" w:rsidP="00F159EE">
            <w:pPr>
              <w:pStyle w:val="TableEntry"/>
            </w:pPr>
            <w:r w:rsidRPr="006C2EE3">
              <w:t>AVUID</w:t>
            </w:r>
          </w:p>
        </w:tc>
        <w:tc>
          <w:tcPr>
            <w:tcW w:w="4500" w:type="dxa"/>
          </w:tcPr>
          <w:p w:rsidR="009A1ED6" w:rsidRPr="006C2EE3" w:rsidRDefault="009A1ED6" w:rsidP="00F159EE">
            <w:pPr>
              <w:pStyle w:val="TableEntry"/>
            </w:pPr>
            <w:r w:rsidRPr="006C2EE3">
              <w:t>This cross-reference is by VUID.</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99.991, .01</w:t>
            </w:r>
          </w:p>
        </w:tc>
        <w:tc>
          <w:tcPr>
            <w:tcW w:w="1710" w:type="dxa"/>
          </w:tcPr>
          <w:p w:rsidR="009A1ED6" w:rsidRPr="006C2EE3" w:rsidRDefault="009A1ED6" w:rsidP="00F159EE">
            <w:pPr>
              <w:pStyle w:val="TableEntry"/>
            </w:pPr>
            <w:r w:rsidRPr="006C2EE3">
              <w:t>EFFECTIVE DATE/TIME</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cross-reference is by Effective Date/Time.</w:t>
            </w:r>
          </w:p>
        </w:tc>
      </w:tr>
    </w:tbl>
    <w:p w:rsidR="00DA79E3" w:rsidRDefault="00DA79E3" w:rsidP="00FA70A3"/>
    <w:p w:rsidR="009A1ED6" w:rsidRDefault="009A1ED6" w:rsidP="00DA79E3">
      <w:r>
        <w:t>8926.5</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SERVICE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lastRenderedPageBreak/>
              <w:t xml:space="preserve">.01 </w:t>
            </w:r>
          </w:p>
        </w:tc>
        <w:tc>
          <w:tcPr>
            <w:tcW w:w="1710" w:type="dxa"/>
          </w:tcPr>
          <w:p w:rsidR="009A1ED6" w:rsidRPr="006C2EE3" w:rsidRDefault="009A1ED6" w:rsidP="00F159EE">
            <w:pPr>
              <w:pStyle w:val="TableEntry"/>
            </w:pPr>
            <w:r w:rsidRPr="006C2EE3">
              <w:t>SERVICE</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Service.</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KWIC</w:t>
            </w:r>
          </w:p>
        </w:tc>
        <w:tc>
          <w:tcPr>
            <w:tcW w:w="4500" w:type="dxa"/>
          </w:tcPr>
          <w:p w:rsidR="009A1ED6" w:rsidRPr="006C2EE3" w:rsidRDefault="009A1ED6" w:rsidP="00F159EE">
            <w:pPr>
              <w:pStyle w:val="TableEntry"/>
            </w:pPr>
            <w:r w:rsidRPr="006C2EE3">
              <w:t>This Key Word In Context (KWIC) cross-reference will facilitate look-up by partial names.</w:t>
            </w:r>
          </w:p>
        </w:tc>
      </w:tr>
      <w:tr w:rsidR="009A1ED6" w:rsidRPr="006C2EE3" w:rsidTr="009A1ED6">
        <w:tc>
          <w:tcPr>
            <w:tcW w:w="990" w:type="dxa"/>
          </w:tcPr>
          <w:p w:rsidR="009A1ED6" w:rsidRPr="006C2EE3" w:rsidRDefault="009A1ED6" w:rsidP="00F159EE">
            <w:pPr>
              <w:pStyle w:val="TableEntry"/>
            </w:pPr>
            <w:r w:rsidRPr="006C2EE3">
              <w:t xml:space="preserve">.02 </w:t>
            </w:r>
          </w:p>
        </w:tc>
        <w:tc>
          <w:tcPr>
            <w:tcW w:w="1710" w:type="dxa"/>
          </w:tcPr>
          <w:p w:rsidR="009A1ED6" w:rsidRPr="006C2EE3" w:rsidRDefault="009A1ED6" w:rsidP="00F159EE">
            <w:pPr>
              <w:pStyle w:val="TableEntry"/>
            </w:pPr>
            <w:r w:rsidRPr="006C2EE3">
              <w:t>ALTERNATE EXPRESSION</w:t>
            </w:r>
          </w:p>
        </w:tc>
        <w:tc>
          <w:tcPr>
            <w:tcW w:w="1980" w:type="dxa"/>
          </w:tcPr>
          <w:p w:rsidR="009A1ED6" w:rsidRPr="006C2EE3" w:rsidRDefault="009A1ED6" w:rsidP="00F159EE">
            <w:pPr>
              <w:pStyle w:val="TableEntry"/>
            </w:pPr>
            <w:r w:rsidRPr="006C2EE3">
              <w:t>SMD</w:t>
            </w:r>
          </w:p>
        </w:tc>
        <w:tc>
          <w:tcPr>
            <w:tcW w:w="4500" w:type="dxa"/>
          </w:tcPr>
          <w:p w:rsidR="009A1ED6" w:rsidRPr="006C2EE3" w:rsidRDefault="009A1ED6" w:rsidP="00F159EE">
            <w:pPr>
              <w:pStyle w:val="TableEntry"/>
            </w:pPr>
            <w:r w:rsidRPr="006C2EE3">
              <w:t>This REGULAR FileMan Cross-reference on Alternate Expression allows for look-up and sorting by synonym.</w:t>
            </w:r>
          </w:p>
        </w:tc>
      </w:tr>
      <w:tr w:rsidR="009A1ED6" w:rsidRPr="006C2EE3" w:rsidTr="009A1ED6">
        <w:tc>
          <w:tcPr>
            <w:tcW w:w="990" w:type="dxa"/>
          </w:tcPr>
          <w:p w:rsidR="009A1ED6" w:rsidRPr="006C2EE3" w:rsidRDefault="009A1ED6" w:rsidP="00F159EE">
            <w:pPr>
              <w:pStyle w:val="TableEntry"/>
            </w:pPr>
            <w:r w:rsidRPr="006C2EE3">
              <w:t>99.98</w:t>
            </w:r>
          </w:p>
        </w:tc>
        <w:tc>
          <w:tcPr>
            <w:tcW w:w="1710" w:type="dxa"/>
          </w:tcPr>
          <w:p w:rsidR="009A1ED6" w:rsidRPr="006C2EE3" w:rsidRDefault="009A1ED6" w:rsidP="00F159EE">
            <w:pPr>
              <w:pStyle w:val="TableEntry"/>
            </w:pPr>
            <w:r w:rsidRPr="006C2EE3">
              <w:t>MASTER ENTRY FOR VUID</w:t>
            </w: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w:t>
            </w:r>
          </w:p>
        </w:tc>
        <w:tc>
          <w:tcPr>
            <w:tcW w:w="1710" w:type="dxa"/>
          </w:tcPr>
          <w:p w:rsidR="009A1ED6" w:rsidRPr="006C2EE3" w:rsidRDefault="009A1ED6" w:rsidP="00F159EE">
            <w:pPr>
              <w:pStyle w:val="TableEntry"/>
            </w:pPr>
            <w:r w:rsidRPr="006C2EE3">
              <w:t>VUID</w:t>
            </w:r>
          </w:p>
        </w:tc>
        <w:tc>
          <w:tcPr>
            <w:tcW w:w="1980" w:type="dxa"/>
          </w:tcPr>
          <w:p w:rsidR="009A1ED6" w:rsidRPr="006C2EE3" w:rsidRDefault="009A1ED6" w:rsidP="00F159EE">
            <w:pPr>
              <w:pStyle w:val="TableEntry"/>
            </w:pPr>
            <w:r w:rsidRPr="006C2EE3">
              <w:t>AVUID</w:t>
            </w:r>
          </w:p>
        </w:tc>
        <w:tc>
          <w:tcPr>
            <w:tcW w:w="4500" w:type="dxa"/>
          </w:tcPr>
          <w:p w:rsidR="009A1ED6" w:rsidRPr="006C2EE3" w:rsidRDefault="009A1ED6" w:rsidP="00F159EE">
            <w:pPr>
              <w:pStyle w:val="TableEntry"/>
            </w:pPr>
            <w:r w:rsidRPr="006C2EE3">
              <w:t>This cross-reference is by VUID.</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99.991, .01</w:t>
            </w:r>
          </w:p>
        </w:tc>
        <w:tc>
          <w:tcPr>
            <w:tcW w:w="1710" w:type="dxa"/>
          </w:tcPr>
          <w:p w:rsidR="009A1ED6" w:rsidRPr="006C2EE3" w:rsidRDefault="009A1ED6" w:rsidP="00F159EE">
            <w:pPr>
              <w:pStyle w:val="TableEntry"/>
            </w:pPr>
            <w:r w:rsidRPr="006C2EE3">
              <w:t>EFFECTIVE DATE/TIME</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cross-reference is by Effective Date/Time.</w:t>
            </w:r>
          </w:p>
        </w:tc>
      </w:tr>
    </w:tbl>
    <w:p w:rsidR="00CE01AC" w:rsidRDefault="00CE01AC" w:rsidP="00FA70A3"/>
    <w:p w:rsidR="009A1ED6" w:rsidRDefault="0069261C" w:rsidP="00B34976">
      <w:pPr>
        <w:pStyle w:val="Heading4"/>
      </w:pPr>
      <w:r>
        <w:br w:type="page"/>
      </w:r>
      <w:r w:rsidR="009A1ED6">
        <w:lastRenderedPageBreak/>
        <w:t>8926.6</w:t>
      </w:r>
      <w:r w:rsidR="00B456E7">
        <w:fldChar w:fldCharType="begin"/>
      </w:r>
      <w:r w:rsidR="009A1ED6">
        <w:instrText>xe "8926"</w:instrText>
      </w:r>
      <w:r w:rsidR="00B456E7">
        <w:fldChar w:fldCharType="end"/>
      </w:r>
      <w:r w:rsidR="00B456E7">
        <w:fldChar w:fldCharType="begin"/>
      </w:r>
      <w:r w:rsidR="009A1ED6">
        <w:instrText>xe "File #8926"</w:instrText>
      </w:r>
      <w:r w:rsidR="00B456E7">
        <w:fldChar w:fldCharType="end"/>
      </w:r>
      <w:r w:rsidR="009A1ED6">
        <w:rPr>
          <w:szCs w:val="28"/>
        </w:rPr>
        <w:sym w:font="Symbol" w:char="F0BE"/>
      </w:r>
      <w:r w:rsidR="009A1ED6" w:rsidRPr="00166362">
        <w:t xml:space="preserve">TIU LOINC </w:t>
      </w:r>
      <w:r w:rsidR="009A1ED6">
        <w:t xml:space="preserve">DOCUMENT TYPE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DOCUMENT TYPE</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Document Type.</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KWIC</w:t>
            </w:r>
          </w:p>
        </w:tc>
        <w:tc>
          <w:tcPr>
            <w:tcW w:w="4500" w:type="dxa"/>
          </w:tcPr>
          <w:p w:rsidR="009A1ED6" w:rsidRPr="006C2EE3" w:rsidRDefault="009A1ED6" w:rsidP="00F159EE">
            <w:pPr>
              <w:pStyle w:val="TableEntry"/>
            </w:pPr>
            <w:r w:rsidRPr="006C2EE3">
              <w:t>This Key Word In Context (KWIC) cross-reference will facilitate look-up by partial names.</w:t>
            </w:r>
          </w:p>
        </w:tc>
      </w:tr>
      <w:tr w:rsidR="009A1ED6" w:rsidRPr="006C2EE3" w:rsidTr="009A1ED6">
        <w:tc>
          <w:tcPr>
            <w:tcW w:w="990" w:type="dxa"/>
          </w:tcPr>
          <w:p w:rsidR="009A1ED6" w:rsidRPr="006C2EE3" w:rsidRDefault="009A1ED6" w:rsidP="00F159EE">
            <w:pPr>
              <w:pStyle w:val="TableEntry"/>
            </w:pPr>
            <w:r w:rsidRPr="006C2EE3">
              <w:t xml:space="preserve">.02 </w:t>
            </w:r>
          </w:p>
        </w:tc>
        <w:tc>
          <w:tcPr>
            <w:tcW w:w="1710" w:type="dxa"/>
          </w:tcPr>
          <w:p w:rsidR="009A1ED6" w:rsidRPr="006C2EE3" w:rsidRDefault="009A1ED6" w:rsidP="00F159EE">
            <w:pPr>
              <w:pStyle w:val="TableEntry"/>
            </w:pPr>
            <w:r w:rsidRPr="006C2EE3">
              <w:t>ALTERNATE EXPRESSION</w:t>
            </w:r>
          </w:p>
        </w:tc>
        <w:tc>
          <w:tcPr>
            <w:tcW w:w="1980" w:type="dxa"/>
          </w:tcPr>
          <w:p w:rsidR="009A1ED6" w:rsidRPr="006C2EE3" w:rsidRDefault="009A1ED6" w:rsidP="00F159EE">
            <w:pPr>
              <w:pStyle w:val="TableEntry"/>
            </w:pPr>
            <w:r w:rsidRPr="006C2EE3">
              <w:t>SMD</w:t>
            </w:r>
          </w:p>
        </w:tc>
        <w:tc>
          <w:tcPr>
            <w:tcW w:w="4500" w:type="dxa"/>
          </w:tcPr>
          <w:p w:rsidR="009A1ED6" w:rsidRPr="006C2EE3" w:rsidRDefault="009A1ED6" w:rsidP="00F159EE">
            <w:pPr>
              <w:pStyle w:val="TableEntry"/>
            </w:pPr>
            <w:r w:rsidRPr="006C2EE3">
              <w:t>This REGULAR FileMan Cross-reference on Alternate Expression allows for look-up and sorting by synonym.</w:t>
            </w:r>
          </w:p>
        </w:tc>
      </w:tr>
      <w:tr w:rsidR="009A1ED6" w:rsidRPr="006C2EE3" w:rsidTr="009A1ED6">
        <w:tc>
          <w:tcPr>
            <w:tcW w:w="990" w:type="dxa"/>
          </w:tcPr>
          <w:p w:rsidR="009A1ED6" w:rsidRPr="006C2EE3" w:rsidRDefault="009A1ED6" w:rsidP="00F159EE">
            <w:pPr>
              <w:pStyle w:val="TableEntry"/>
            </w:pPr>
            <w:r w:rsidRPr="006C2EE3">
              <w:t>99.98</w:t>
            </w:r>
          </w:p>
        </w:tc>
        <w:tc>
          <w:tcPr>
            <w:tcW w:w="1710" w:type="dxa"/>
          </w:tcPr>
          <w:p w:rsidR="009A1ED6" w:rsidRPr="006C2EE3" w:rsidRDefault="009A1ED6" w:rsidP="00F159EE">
            <w:pPr>
              <w:pStyle w:val="TableEntry"/>
            </w:pPr>
            <w:r w:rsidRPr="006C2EE3">
              <w:t>MASTER ENTRY FOR VUID</w:t>
            </w: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w:t>
            </w:r>
          </w:p>
        </w:tc>
        <w:tc>
          <w:tcPr>
            <w:tcW w:w="1710" w:type="dxa"/>
          </w:tcPr>
          <w:p w:rsidR="009A1ED6" w:rsidRPr="006C2EE3" w:rsidRDefault="009A1ED6" w:rsidP="00F159EE">
            <w:pPr>
              <w:pStyle w:val="TableEntry"/>
            </w:pPr>
            <w:r w:rsidRPr="006C2EE3">
              <w:t>VUID</w:t>
            </w:r>
          </w:p>
        </w:tc>
        <w:tc>
          <w:tcPr>
            <w:tcW w:w="1980" w:type="dxa"/>
          </w:tcPr>
          <w:p w:rsidR="009A1ED6" w:rsidRPr="006C2EE3" w:rsidRDefault="009A1ED6" w:rsidP="00F159EE">
            <w:pPr>
              <w:pStyle w:val="TableEntry"/>
            </w:pPr>
            <w:r w:rsidRPr="006C2EE3">
              <w:t>AVUID</w:t>
            </w:r>
          </w:p>
        </w:tc>
        <w:tc>
          <w:tcPr>
            <w:tcW w:w="4500" w:type="dxa"/>
          </w:tcPr>
          <w:p w:rsidR="009A1ED6" w:rsidRPr="006C2EE3" w:rsidRDefault="009A1ED6" w:rsidP="00F159EE">
            <w:pPr>
              <w:pStyle w:val="TableEntry"/>
            </w:pPr>
            <w:r w:rsidRPr="006C2EE3">
              <w:t>This cross-reference is by VUID.</w:t>
            </w:r>
          </w:p>
        </w:tc>
      </w:tr>
      <w:tr w:rsidR="009A1ED6" w:rsidRPr="006C2EE3" w:rsidTr="009A1ED6">
        <w:tc>
          <w:tcPr>
            <w:tcW w:w="990" w:type="dxa"/>
          </w:tcPr>
          <w:p w:rsidR="009A1ED6" w:rsidRPr="006C2EE3" w:rsidRDefault="009A1ED6" w:rsidP="00F159EE">
            <w:pPr>
              <w:pStyle w:val="TableEntry"/>
            </w:pPr>
          </w:p>
        </w:tc>
        <w:tc>
          <w:tcPr>
            <w:tcW w:w="1710" w:type="dxa"/>
          </w:tcPr>
          <w:p w:rsidR="009A1ED6" w:rsidRPr="006C2EE3" w:rsidRDefault="009A1ED6" w:rsidP="00F159EE">
            <w:pPr>
              <w:pStyle w:val="TableEntry"/>
            </w:pPr>
          </w:p>
        </w:tc>
        <w:tc>
          <w:tcPr>
            <w:tcW w:w="1980" w:type="dxa"/>
          </w:tcPr>
          <w:p w:rsidR="009A1ED6" w:rsidRPr="006C2EE3" w:rsidRDefault="009A1ED6" w:rsidP="00F159EE">
            <w:pPr>
              <w:pStyle w:val="TableEntry"/>
            </w:pPr>
            <w:r w:rsidRPr="006C2EE3">
              <w:t>AMASTERVUID</w:t>
            </w:r>
          </w:p>
        </w:tc>
        <w:tc>
          <w:tcPr>
            <w:tcW w:w="4500" w:type="dxa"/>
          </w:tcPr>
          <w:p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rsidTr="009A1ED6">
        <w:tc>
          <w:tcPr>
            <w:tcW w:w="990" w:type="dxa"/>
          </w:tcPr>
          <w:p w:rsidR="009A1ED6" w:rsidRPr="006C2EE3" w:rsidRDefault="009A1ED6" w:rsidP="00F159EE">
            <w:pPr>
              <w:pStyle w:val="TableEntry"/>
            </w:pPr>
            <w:r w:rsidRPr="006C2EE3">
              <w:t>99.991, .01</w:t>
            </w:r>
          </w:p>
        </w:tc>
        <w:tc>
          <w:tcPr>
            <w:tcW w:w="1710" w:type="dxa"/>
          </w:tcPr>
          <w:p w:rsidR="009A1ED6" w:rsidRPr="006C2EE3" w:rsidRDefault="009A1ED6" w:rsidP="00F159EE">
            <w:pPr>
              <w:pStyle w:val="TableEntry"/>
            </w:pPr>
            <w:r w:rsidRPr="006C2EE3">
              <w:t>EFFECTIVE DATE/TIME</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cross-reference is by Effective Date/Time.</w:t>
            </w:r>
          </w:p>
        </w:tc>
      </w:tr>
    </w:tbl>
    <w:p w:rsidR="009A1ED6" w:rsidRDefault="009A1ED6" w:rsidP="00B34976">
      <w:pPr>
        <w:pStyle w:val="Heading4"/>
      </w:pPr>
      <w:r>
        <w:t>8926.72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060BD4">
        <w:t>TIU LOINC SMD SYNONYMS</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SYNONYM</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Synonym.</w:t>
            </w:r>
          </w:p>
        </w:tc>
      </w:tr>
      <w:tr w:rsidR="009A1ED6" w:rsidRPr="006C2EE3" w:rsidTr="009A1ED6">
        <w:tc>
          <w:tcPr>
            <w:tcW w:w="990" w:type="dxa"/>
          </w:tcPr>
          <w:p w:rsidR="009A1ED6" w:rsidRPr="006C2EE3" w:rsidRDefault="009A1ED6" w:rsidP="00F159EE">
            <w:pPr>
              <w:pStyle w:val="TableEntry"/>
            </w:pPr>
            <w:r w:rsidRPr="006C2EE3">
              <w:t>.02</w:t>
            </w:r>
          </w:p>
        </w:tc>
        <w:tc>
          <w:tcPr>
            <w:tcW w:w="1710" w:type="dxa"/>
          </w:tcPr>
          <w:p w:rsidR="009A1ED6" w:rsidRPr="006C2EE3" w:rsidRDefault="009A1ED6" w:rsidP="00F159EE">
            <w:pPr>
              <w:pStyle w:val="TableEntry"/>
            </w:pPr>
            <w:r w:rsidRPr="006C2EE3">
              <w:t>SUBJECT MATTER DOMAIN</w:t>
            </w:r>
          </w:p>
        </w:tc>
        <w:tc>
          <w:tcPr>
            <w:tcW w:w="1980" w:type="dxa"/>
          </w:tcPr>
          <w:p w:rsidR="009A1ED6" w:rsidRPr="006C2EE3" w:rsidRDefault="009A1ED6" w:rsidP="00F159EE">
            <w:pPr>
              <w:pStyle w:val="TableEntry"/>
            </w:pPr>
            <w:r w:rsidRPr="006C2EE3">
              <w:t>SMD</w:t>
            </w:r>
          </w:p>
        </w:tc>
        <w:tc>
          <w:tcPr>
            <w:tcW w:w="4500" w:type="dxa"/>
          </w:tcPr>
          <w:p w:rsidR="009A1ED6" w:rsidRPr="006C2EE3" w:rsidRDefault="009A1ED6" w:rsidP="00F159EE">
            <w:pPr>
              <w:pStyle w:val="TableEntry"/>
            </w:pPr>
            <w:r w:rsidRPr="006C2EE3">
              <w:t>This REGULAR FileMan Cross-reference by Subject Matter Domain is for look-ups as well as sorting.</w:t>
            </w:r>
          </w:p>
        </w:tc>
      </w:tr>
    </w:tbl>
    <w:p w:rsidR="009A1ED6" w:rsidRPr="00286B32" w:rsidRDefault="00693937" w:rsidP="00B34976">
      <w:pPr>
        <w:pStyle w:val="Heading4"/>
      </w:pPr>
      <w:r>
        <w:rPr>
          <w:noProof/>
        </w:rPr>
        <mc:AlternateContent>
          <mc:Choice Requires="wps">
            <w:drawing>
              <wp:anchor distT="0" distB="0" distL="114300" distR="114300" simplePos="0" relativeHeight="251693568" behindDoc="0" locked="0" layoutInCell="1" allowOverlap="1">
                <wp:simplePos x="0" y="0"/>
                <wp:positionH relativeFrom="column">
                  <wp:posOffset>6214110</wp:posOffset>
                </wp:positionH>
                <wp:positionV relativeFrom="paragraph">
                  <wp:posOffset>53340</wp:posOffset>
                </wp:positionV>
                <wp:extent cx="8890" cy="6906895"/>
                <wp:effectExtent l="0" t="0" r="10160" b="8255"/>
                <wp:wrapNone/>
                <wp:docPr id="2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906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FBDC3" id="Line 106"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3pt,4.2pt" to="490pt,5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"/>
            </w:pict>
          </mc:Fallback>
        </mc:AlternateContent>
      </w:r>
      <w:r w:rsidR="009A1ED6" w:rsidRPr="00286B32">
        <w:t>8926.73</w:t>
      </w:r>
      <w:r w:rsidR="00B456E7" w:rsidRPr="00286B32">
        <w:fldChar w:fldCharType="begin"/>
      </w:r>
      <w:r w:rsidR="009A1ED6" w:rsidRPr="00286B32">
        <w:instrText>xe "8926"</w:instrText>
      </w:r>
      <w:r w:rsidR="00B456E7" w:rsidRPr="00286B32">
        <w:fldChar w:fldCharType="end"/>
      </w:r>
      <w:r w:rsidR="00B456E7" w:rsidRPr="00286B32">
        <w:fldChar w:fldCharType="begin"/>
      </w:r>
      <w:r w:rsidR="009A1ED6" w:rsidRPr="00286B32">
        <w:instrText>xe "File #8926"</w:instrText>
      </w:r>
      <w:r w:rsidR="00B456E7" w:rsidRPr="00286B32">
        <w:fldChar w:fldCharType="end"/>
      </w:r>
      <w:r w:rsidR="009A1ED6" w:rsidRPr="00286B32">
        <w:sym w:font="Symbol" w:char="F0BE"/>
      </w:r>
      <w:r w:rsidR="009A1ED6" w:rsidRPr="00286B32">
        <w:t xml:space="preserve">TIU LOINC ROLE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SYNONYM</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Synonym.</w:t>
            </w:r>
          </w:p>
        </w:tc>
      </w:tr>
      <w:tr w:rsidR="009A1ED6" w:rsidRPr="006C2EE3" w:rsidTr="009A1ED6">
        <w:tc>
          <w:tcPr>
            <w:tcW w:w="990" w:type="dxa"/>
          </w:tcPr>
          <w:p w:rsidR="009A1ED6" w:rsidRPr="006C2EE3" w:rsidRDefault="009A1ED6" w:rsidP="00F159EE">
            <w:pPr>
              <w:pStyle w:val="TableEntry"/>
            </w:pPr>
            <w:r w:rsidRPr="006C2EE3">
              <w:t>.02</w:t>
            </w:r>
          </w:p>
        </w:tc>
        <w:tc>
          <w:tcPr>
            <w:tcW w:w="1710" w:type="dxa"/>
          </w:tcPr>
          <w:p w:rsidR="009A1ED6" w:rsidRPr="006C2EE3" w:rsidRDefault="009A1ED6" w:rsidP="00F159EE">
            <w:pPr>
              <w:pStyle w:val="TableEntry"/>
            </w:pPr>
            <w:r w:rsidRPr="006C2EE3">
              <w:t>ROLE</w:t>
            </w:r>
          </w:p>
        </w:tc>
        <w:tc>
          <w:tcPr>
            <w:tcW w:w="1980" w:type="dxa"/>
          </w:tcPr>
          <w:p w:rsidR="009A1ED6" w:rsidRPr="006C2EE3" w:rsidRDefault="009A1ED6" w:rsidP="00F159EE">
            <w:pPr>
              <w:pStyle w:val="TableEntry"/>
            </w:pPr>
            <w:r w:rsidRPr="006C2EE3">
              <w:t>ROLE</w:t>
            </w:r>
          </w:p>
        </w:tc>
        <w:tc>
          <w:tcPr>
            <w:tcW w:w="4500" w:type="dxa"/>
          </w:tcPr>
          <w:p w:rsidR="009A1ED6" w:rsidRPr="006C2EE3" w:rsidRDefault="009A1ED6" w:rsidP="00F159EE">
            <w:pPr>
              <w:pStyle w:val="TableEntry"/>
            </w:pPr>
            <w:r w:rsidRPr="006C2EE3">
              <w:t>This REGULAR FileMan Cross-reference by Role is for look-ups as well as sorting.</w:t>
            </w:r>
          </w:p>
        </w:tc>
      </w:tr>
    </w:tbl>
    <w:p w:rsidR="009A1ED6" w:rsidRPr="00286B32" w:rsidRDefault="009A1ED6" w:rsidP="00B34976">
      <w:pPr>
        <w:pStyle w:val="Heading4"/>
      </w:pPr>
      <w:r w:rsidRPr="00286B32">
        <w:t>8926.74</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SETTING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SYNONYM</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Synonym.</w:t>
            </w:r>
          </w:p>
        </w:tc>
      </w:tr>
      <w:tr w:rsidR="009A1ED6" w:rsidRPr="006C2EE3" w:rsidTr="009A1ED6">
        <w:tc>
          <w:tcPr>
            <w:tcW w:w="990" w:type="dxa"/>
          </w:tcPr>
          <w:p w:rsidR="009A1ED6" w:rsidRPr="006C2EE3" w:rsidRDefault="009A1ED6" w:rsidP="00F159EE">
            <w:pPr>
              <w:pStyle w:val="TableEntry"/>
            </w:pPr>
            <w:r w:rsidRPr="006C2EE3">
              <w:t>.02</w:t>
            </w:r>
          </w:p>
        </w:tc>
        <w:tc>
          <w:tcPr>
            <w:tcW w:w="1710" w:type="dxa"/>
          </w:tcPr>
          <w:p w:rsidR="009A1ED6" w:rsidRPr="006C2EE3" w:rsidRDefault="009A1ED6" w:rsidP="00F159EE">
            <w:pPr>
              <w:pStyle w:val="TableEntry"/>
            </w:pPr>
            <w:r w:rsidRPr="006C2EE3">
              <w:t>SETTING</w:t>
            </w:r>
          </w:p>
        </w:tc>
        <w:tc>
          <w:tcPr>
            <w:tcW w:w="1980" w:type="dxa"/>
          </w:tcPr>
          <w:p w:rsidR="009A1ED6" w:rsidRPr="006C2EE3" w:rsidRDefault="009A1ED6" w:rsidP="00F159EE">
            <w:pPr>
              <w:pStyle w:val="TableEntry"/>
            </w:pPr>
            <w:r w:rsidRPr="006C2EE3">
              <w:t>SET</w:t>
            </w:r>
          </w:p>
        </w:tc>
        <w:tc>
          <w:tcPr>
            <w:tcW w:w="4500" w:type="dxa"/>
          </w:tcPr>
          <w:p w:rsidR="009A1ED6" w:rsidRPr="006C2EE3" w:rsidRDefault="009A1ED6" w:rsidP="00F159EE">
            <w:pPr>
              <w:pStyle w:val="TableEntry"/>
            </w:pPr>
            <w:r w:rsidRPr="006C2EE3">
              <w:t>This REGULAR FileMan Cross-reference by Setting is for look-ups as well as sorting.</w:t>
            </w:r>
          </w:p>
        </w:tc>
      </w:tr>
    </w:tbl>
    <w:p w:rsidR="009A1ED6" w:rsidRPr="00286B32" w:rsidRDefault="009A1ED6" w:rsidP="00B34976">
      <w:pPr>
        <w:pStyle w:val="Heading4"/>
      </w:pPr>
      <w:r w:rsidRPr="00286B32">
        <w:lastRenderedPageBreak/>
        <w:t>8926.75</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SERVICE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SYNONYM</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Synonym.</w:t>
            </w:r>
          </w:p>
        </w:tc>
      </w:tr>
      <w:tr w:rsidR="009A1ED6" w:rsidRPr="006C2EE3" w:rsidTr="009A1ED6">
        <w:tc>
          <w:tcPr>
            <w:tcW w:w="990" w:type="dxa"/>
          </w:tcPr>
          <w:p w:rsidR="009A1ED6" w:rsidRPr="006C2EE3" w:rsidRDefault="009A1ED6" w:rsidP="00F159EE">
            <w:pPr>
              <w:pStyle w:val="TableEntry"/>
            </w:pPr>
            <w:r w:rsidRPr="006C2EE3">
              <w:t>.02</w:t>
            </w:r>
          </w:p>
        </w:tc>
        <w:tc>
          <w:tcPr>
            <w:tcW w:w="1710" w:type="dxa"/>
          </w:tcPr>
          <w:p w:rsidR="009A1ED6" w:rsidRPr="006C2EE3" w:rsidRDefault="009A1ED6" w:rsidP="00F159EE">
            <w:pPr>
              <w:pStyle w:val="TableEntry"/>
            </w:pPr>
            <w:r w:rsidRPr="006C2EE3">
              <w:t>SERVICE</w:t>
            </w:r>
          </w:p>
        </w:tc>
        <w:tc>
          <w:tcPr>
            <w:tcW w:w="1980" w:type="dxa"/>
          </w:tcPr>
          <w:p w:rsidR="009A1ED6" w:rsidRPr="006C2EE3" w:rsidRDefault="009A1ED6" w:rsidP="00F159EE">
            <w:pPr>
              <w:pStyle w:val="TableEntry"/>
            </w:pPr>
            <w:r w:rsidRPr="006C2EE3">
              <w:t>SVC</w:t>
            </w:r>
          </w:p>
        </w:tc>
        <w:tc>
          <w:tcPr>
            <w:tcW w:w="4500" w:type="dxa"/>
          </w:tcPr>
          <w:p w:rsidR="009A1ED6" w:rsidRPr="006C2EE3" w:rsidRDefault="009A1ED6" w:rsidP="00F159EE">
            <w:pPr>
              <w:pStyle w:val="TableEntry"/>
            </w:pPr>
            <w:r w:rsidRPr="006C2EE3">
              <w:t>This REGULAR FileMan Cross-reference by Service is for look-ups as well as sorting.</w:t>
            </w:r>
          </w:p>
        </w:tc>
      </w:tr>
    </w:tbl>
    <w:p w:rsidR="009A1ED6" w:rsidRPr="00286B32" w:rsidRDefault="009A1ED6" w:rsidP="00B34976">
      <w:pPr>
        <w:pStyle w:val="Heading4"/>
      </w:pPr>
      <w:r w:rsidRPr="00286B32">
        <w:t>8926.76</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TIU LOINC DOCUMENT TYPE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rsidTr="009A1ED6">
        <w:tc>
          <w:tcPr>
            <w:tcW w:w="990" w:type="dxa"/>
            <w:shd w:val="pct20" w:color="auto" w:fill="auto"/>
          </w:tcPr>
          <w:p w:rsidR="009A1ED6" w:rsidRPr="006C2EE3" w:rsidRDefault="009A1ED6" w:rsidP="00F159EE">
            <w:pPr>
              <w:pStyle w:val="TableHeading"/>
            </w:pPr>
            <w:r w:rsidRPr="006C2EE3">
              <w:t>Field #</w:t>
            </w:r>
          </w:p>
        </w:tc>
        <w:tc>
          <w:tcPr>
            <w:tcW w:w="1710" w:type="dxa"/>
            <w:shd w:val="pct20" w:color="auto" w:fill="auto"/>
          </w:tcPr>
          <w:p w:rsidR="009A1ED6" w:rsidRPr="006C2EE3" w:rsidRDefault="009A1ED6" w:rsidP="00F159EE">
            <w:pPr>
              <w:pStyle w:val="TableHeading"/>
            </w:pPr>
            <w:r w:rsidRPr="006C2EE3">
              <w:t>Field Name</w:t>
            </w:r>
          </w:p>
        </w:tc>
        <w:tc>
          <w:tcPr>
            <w:tcW w:w="1980" w:type="dxa"/>
            <w:shd w:val="pct20" w:color="auto" w:fill="auto"/>
          </w:tcPr>
          <w:p w:rsidR="009A1ED6" w:rsidRPr="006C2EE3" w:rsidRDefault="009A1ED6" w:rsidP="00F159EE">
            <w:pPr>
              <w:pStyle w:val="TableHeading"/>
            </w:pPr>
            <w:r w:rsidRPr="006C2EE3">
              <w:t>X-ref</w:t>
            </w:r>
          </w:p>
        </w:tc>
        <w:tc>
          <w:tcPr>
            <w:tcW w:w="4500" w:type="dxa"/>
            <w:shd w:val="pct20" w:color="auto" w:fill="auto"/>
          </w:tcPr>
          <w:p w:rsidR="009A1ED6" w:rsidRPr="006C2EE3" w:rsidRDefault="009A1ED6" w:rsidP="00F159EE">
            <w:pPr>
              <w:pStyle w:val="TableHeading"/>
            </w:pPr>
            <w:r w:rsidRPr="006C2EE3">
              <w:t>Description</w:t>
            </w:r>
          </w:p>
        </w:tc>
      </w:tr>
      <w:tr w:rsidR="009A1ED6" w:rsidRPr="006C2EE3" w:rsidTr="009A1ED6">
        <w:tc>
          <w:tcPr>
            <w:tcW w:w="990" w:type="dxa"/>
          </w:tcPr>
          <w:p w:rsidR="009A1ED6" w:rsidRPr="006C2EE3" w:rsidRDefault="009A1ED6" w:rsidP="00F159EE">
            <w:pPr>
              <w:pStyle w:val="TableEntry"/>
            </w:pPr>
            <w:r w:rsidRPr="006C2EE3">
              <w:t xml:space="preserve">.01 </w:t>
            </w:r>
          </w:p>
        </w:tc>
        <w:tc>
          <w:tcPr>
            <w:tcW w:w="1710" w:type="dxa"/>
          </w:tcPr>
          <w:p w:rsidR="009A1ED6" w:rsidRPr="006C2EE3" w:rsidRDefault="009A1ED6" w:rsidP="00F159EE">
            <w:pPr>
              <w:pStyle w:val="TableEntry"/>
            </w:pPr>
            <w:r w:rsidRPr="006C2EE3">
              <w:t>SYNONYM</w:t>
            </w:r>
          </w:p>
        </w:tc>
        <w:tc>
          <w:tcPr>
            <w:tcW w:w="1980" w:type="dxa"/>
          </w:tcPr>
          <w:p w:rsidR="009A1ED6" w:rsidRPr="006C2EE3" w:rsidRDefault="009A1ED6" w:rsidP="00F159EE">
            <w:pPr>
              <w:pStyle w:val="TableEntry"/>
            </w:pPr>
            <w:r w:rsidRPr="006C2EE3">
              <w:t>B</w:t>
            </w:r>
          </w:p>
        </w:tc>
        <w:tc>
          <w:tcPr>
            <w:tcW w:w="4500" w:type="dxa"/>
          </w:tcPr>
          <w:p w:rsidR="009A1ED6" w:rsidRPr="006C2EE3" w:rsidRDefault="009A1ED6" w:rsidP="00F159EE">
            <w:pPr>
              <w:pStyle w:val="TableEntry"/>
            </w:pPr>
            <w:r w:rsidRPr="006C2EE3">
              <w:t>This Regular FileMan cross-reference will facilitate look-up and sorting by Synonym.</w:t>
            </w:r>
          </w:p>
        </w:tc>
      </w:tr>
      <w:tr w:rsidR="009A1ED6" w:rsidRPr="006C2EE3" w:rsidTr="009A1ED6">
        <w:tc>
          <w:tcPr>
            <w:tcW w:w="990" w:type="dxa"/>
          </w:tcPr>
          <w:p w:rsidR="009A1ED6" w:rsidRPr="006C2EE3" w:rsidRDefault="009A1ED6" w:rsidP="00F159EE">
            <w:pPr>
              <w:pStyle w:val="TableEntry"/>
            </w:pPr>
            <w:r w:rsidRPr="006C2EE3">
              <w:t>.02</w:t>
            </w:r>
          </w:p>
        </w:tc>
        <w:tc>
          <w:tcPr>
            <w:tcW w:w="1710" w:type="dxa"/>
          </w:tcPr>
          <w:p w:rsidR="009A1ED6" w:rsidRPr="006C2EE3" w:rsidRDefault="009A1ED6" w:rsidP="00F159EE">
            <w:pPr>
              <w:pStyle w:val="TableEntry"/>
            </w:pPr>
            <w:r w:rsidRPr="006C2EE3">
              <w:t>DOCUMENT TYPE</w:t>
            </w:r>
          </w:p>
        </w:tc>
        <w:tc>
          <w:tcPr>
            <w:tcW w:w="1980" w:type="dxa"/>
          </w:tcPr>
          <w:p w:rsidR="009A1ED6" w:rsidRPr="006C2EE3" w:rsidRDefault="009A1ED6" w:rsidP="00F159EE">
            <w:pPr>
              <w:pStyle w:val="TableEntry"/>
            </w:pPr>
            <w:r w:rsidRPr="006C2EE3">
              <w:t>DTYP</w:t>
            </w:r>
          </w:p>
        </w:tc>
        <w:tc>
          <w:tcPr>
            <w:tcW w:w="4500" w:type="dxa"/>
          </w:tcPr>
          <w:p w:rsidR="009A1ED6" w:rsidRPr="006C2EE3" w:rsidRDefault="009A1ED6" w:rsidP="00F159EE">
            <w:pPr>
              <w:pStyle w:val="TableEntry"/>
            </w:pPr>
            <w:r w:rsidRPr="006C2EE3">
              <w:t>This REGULAR FileMan Cross-reference by Document Type is for look-ups as well as sorting.</w:t>
            </w:r>
          </w:p>
        </w:tc>
      </w:tr>
    </w:tbl>
    <w:p w:rsidR="0069261C" w:rsidRDefault="0069261C" w:rsidP="00FA70A3"/>
    <w:p w:rsidR="009D2CDB" w:rsidRPr="00286B32" w:rsidRDefault="009D2CDB" w:rsidP="00B34976">
      <w:pPr>
        <w:pStyle w:val="Heading4"/>
      </w:pPr>
      <w:r w:rsidRPr="00286B32">
        <w:t>8927</w:t>
      </w:r>
      <w:r w:rsidR="00B456E7" w:rsidRPr="00286B32">
        <w:fldChar w:fldCharType="begin"/>
      </w:r>
      <w:r w:rsidRPr="00286B32">
        <w:instrText>xe "8927"</w:instrText>
      </w:r>
      <w:r w:rsidR="00B456E7" w:rsidRPr="00286B32">
        <w:fldChar w:fldCharType="end"/>
      </w:r>
      <w:r w:rsidR="00B456E7" w:rsidRPr="00286B32">
        <w:fldChar w:fldCharType="begin"/>
      </w:r>
      <w:r w:rsidRPr="00286B32">
        <w:instrText>xe "File #8927"</w:instrText>
      </w:r>
      <w:r w:rsidR="00B456E7" w:rsidRPr="00286B32">
        <w:fldChar w:fldCharType="end"/>
      </w:r>
      <w:r w:rsidRPr="00286B32">
        <w:sym w:font="Symbol" w:char="F0BE"/>
      </w:r>
      <w:r w:rsidRPr="00286B32">
        <w:t xml:space="preserve">TIU TEMPLATE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NAME</w:t>
            </w:r>
          </w:p>
        </w:tc>
        <w:tc>
          <w:tcPr>
            <w:tcW w:w="1080" w:type="dxa"/>
          </w:tcPr>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The REGULAR "B" cross-reference.</w:t>
            </w:r>
          </w:p>
        </w:tc>
      </w:tr>
      <w:tr w:rsidR="009D2CDB" w:rsidRPr="006C2EE3">
        <w:tc>
          <w:tcPr>
            <w:tcW w:w="990" w:type="dxa"/>
          </w:tcPr>
          <w:p w:rsidR="009D2CDB" w:rsidRPr="006C2EE3" w:rsidRDefault="009D2CDB" w:rsidP="00F159EE">
            <w:pPr>
              <w:pStyle w:val="TableEntry"/>
            </w:pPr>
            <w:r w:rsidRPr="006C2EE3">
              <w:t>.03</w:t>
            </w:r>
          </w:p>
        </w:tc>
        <w:tc>
          <w:tcPr>
            <w:tcW w:w="1620" w:type="dxa"/>
          </w:tcPr>
          <w:p w:rsidR="009D2CDB" w:rsidRPr="006C2EE3" w:rsidRDefault="009D2CDB" w:rsidP="00F159EE">
            <w:pPr>
              <w:pStyle w:val="TableEntry"/>
            </w:pPr>
            <w:r w:rsidRPr="006C2EE3">
              <w:t>TYPE</w:t>
            </w:r>
          </w:p>
        </w:tc>
        <w:tc>
          <w:tcPr>
            <w:tcW w:w="1080" w:type="dxa"/>
          </w:tcPr>
          <w:p w:rsidR="009D2CDB" w:rsidRPr="006C2EE3" w:rsidRDefault="009D2CDB" w:rsidP="00F159EE">
            <w:pPr>
              <w:pStyle w:val="TableEntry"/>
            </w:pPr>
            <w:r w:rsidRPr="006C2EE3">
              <w:t>AROOT</w:t>
            </w:r>
          </w:p>
        </w:tc>
        <w:tc>
          <w:tcPr>
            <w:tcW w:w="5490" w:type="dxa"/>
          </w:tcPr>
          <w:p w:rsidR="009D2CDB" w:rsidRPr="006C2EE3" w:rsidRDefault="00286B32" w:rsidP="00F159EE">
            <w:pPr>
              <w:pStyle w:val="TableEntry"/>
            </w:pPr>
            <w:r w:rsidRPr="006C2EE3">
              <w:t xml:space="preserve">Keeps track of </w:t>
            </w:r>
            <w:r w:rsidR="009D2CDB" w:rsidRPr="006C2EE3">
              <w:t>active shared and personal template root folders.</w:t>
            </w:r>
          </w:p>
        </w:tc>
      </w:tr>
      <w:tr w:rsidR="009D2CDB" w:rsidRPr="006C2EE3">
        <w:tc>
          <w:tcPr>
            <w:tcW w:w="990" w:type="dxa"/>
          </w:tcPr>
          <w:p w:rsidR="009D2CDB" w:rsidRPr="006C2EE3" w:rsidRDefault="009D2CDB" w:rsidP="00F159EE">
            <w:pPr>
              <w:pStyle w:val="TableEntry"/>
            </w:pPr>
            <w:r w:rsidRPr="006C2EE3">
              <w:t>.06</w:t>
            </w:r>
          </w:p>
        </w:tc>
        <w:tc>
          <w:tcPr>
            <w:tcW w:w="1620" w:type="dxa"/>
          </w:tcPr>
          <w:p w:rsidR="009D2CDB" w:rsidRPr="006C2EE3" w:rsidRDefault="009D2CDB" w:rsidP="00F159EE">
            <w:pPr>
              <w:pStyle w:val="TableEntry"/>
            </w:pPr>
            <w:r w:rsidRPr="006C2EE3">
              <w:t>PERSONAL OWNER</w:t>
            </w:r>
          </w:p>
        </w:tc>
        <w:tc>
          <w:tcPr>
            <w:tcW w:w="1080" w:type="dxa"/>
          </w:tcPr>
          <w:p w:rsidR="009D2CDB" w:rsidRPr="006C2EE3" w:rsidRDefault="009D2CDB" w:rsidP="00F159EE">
            <w:pPr>
              <w:pStyle w:val="TableEntry"/>
            </w:pPr>
            <w:r w:rsidRPr="006C2EE3">
              <w:t>PO</w:t>
            </w:r>
          </w:p>
        </w:tc>
        <w:tc>
          <w:tcPr>
            <w:tcW w:w="5490" w:type="dxa"/>
          </w:tcPr>
          <w:p w:rsidR="009D2CDB" w:rsidRPr="006C2EE3" w:rsidRDefault="009D2CDB" w:rsidP="00F159EE">
            <w:pPr>
              <w:pStyle w:val="TableEntry"/>
            </w:pPr>
            <w:r w:rsidRPr="006C2EE3">
              <w:t xml:space="preserve">This regular cross-reference on Personal Owner is used for look-ups and searches by owner.  </w:t>
            </w:r>
          </w:p>
        </w:tc>
      </w:tr>
    </w:tbl>
    <w:p w:rsidR="00DA79E3" w:rsidRDefault="00DA79E3" w:rsidP="00FA70A3"/>
    <w:p w:rsidR="009D2CDB" w:rsidRPr="00286B32" w:rsidRDefault="009D2CDB" w:rsidP="00B34976">
      <w:pPr>
        <w:pStyle w:val="Heading4"/>
      </w:pPr>
      <w:r w:rsidRPr="00286B32">
        <w:t>8927.1</w:t>
      </w:r>
      <w:r w:rsidR="00B456E7" w:rsidRPr="00286B32">
        <w:fldChar w:fldCharType="begin"/>
      </w:r>
      <w:r w:rsidRPr="00286B32">
        <w:instrText>xe "8927.1"</w:instrText>
      </w:r>
      <w:r w:rsidR="00B456E7" w:rsidRPr="00286B32">
        <w:fldChar w:fldCharType="end"/>
      </w:r>
      <w:r w:rsidR="00B456E7" w:rsidRPr="00286B32">
        <w:fldChar w:fldCharType="begin"/>
      </w:r>
      <w:r w:rsidRPr="00286B32">
        <w:instrText>xe "File #8927.1"</w:instrText>
      </w:r>
      <w:r w:rsidR="00B456E7" w:rsidRPr="00286B32">
        <w:fldChar w:fldCharType="end"/>
      </w:r>
      <w:r w:rsidRPr="00286B32">
        <w:sym w:font="Symbol" w:char="F0BE"/>
      </w:r>
      <w:r w:rsidRPr="00286B32">
        <w:t xml:space="preserve">TIU TEMPLATE FIELD FILE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tc>
          <w:tcPr>
            <w:tcW w:w="990" w:type="dxa"/>
            <w:shd w:val="pct20" w:color="auto" w:fill="auto"/>
          </w:tcPr>
          <w:p w:rsidR="009D2CDB" w:rsidRPr="006C2EE3" w:rsidRDefault="009D2CDB" w:rsidP="00F159EE">
            <w:pPr>
              <w:pStyle w:val="TableHeading"/>
            </w:pPr>
            <w:r w:rsidRPr="006C2EE3">
              <w:t>Field #</w:t>
            </w:r>
          </w:p>
        </w:tc>
        <w:tc>
          <w:tcPr>
            <w:tcW w:w="1620" w:type="dxa"/>
            <w:shd w:val="pct20" w:color="auto" w:fill="auto"/>
          </w:tcPr>
          <w:p w:rsidR="009D2CDB" w:rsidRPr="006C2EE3" w:rsidRDefault="009D2CDB" w:rsidP="00F159EE">
            <w:pPr>
              <w:pStyle w:val="TableHeading"/>
            </w:pPr>
            <w:r w:rsidRPr="006C2EE3">
              <w:t>Field Name</w:t>
            </w:r>
          </w:p>
        </w:tc>
        <w:tc>
          <w:tcPr>
            <w:tcW w:w="1080" w:type="dxa"/>
            <w:shd w:val="pct20" w:color="auto" w:fill="auto"/>
          </w:tcPr>
          <w:p w:rsidR="009D2CDB" w:rsidRPr="006C2EE3" w:rsidRDefault="009D2CDB" w:rsidP="00F159EE">
            <w:pPr>
              <w:pStyle w:val="TableHeading"/>
            </w:pPr>
            <w:r w:rsidRPr="006C2EE3">
              <w:t>X-ref</w:t>
            </w:r>
          </w:p>
        </w:tc>
        <w:tc>
          <w:tcPr>
            <w:tcW w:w="5490" w:type="dxa"/>
            <w:shd w:val="pct20" w:color="auto" w:fill="auto"/>
          </w:tcPr>
          <w:p w:rsidR="009D2CDB" w:rsidRPr="006C2EE3" w:rsidRDefault="009D2CDB" w:rsidP="00F159EE">
            <w:pPr>
              <w:pStyle w:val="TableHeading"/>
            </w:pPr>
            <w:r w:rsidRPr="006C2EE3">
              <w:t>Description</w:t>
            </w:r>
          </w:p>
        </w:tc>
      </w:tr>
      <w:tr w:rsidR="009D2CDB" w:rsidRPr="006C2EE3">
        <w:tc>
          <w:tcPr>
            <w:tcW w:w="990" w:type="dxa"/>
          </w:tcPr>
          <w:p w:rsidR="009D2CDB" w:rsidRPr="006C2EE3" w:rsidRDefault="009D2CDB" w:rsidP="00F159EE">
            <w:pPr>
              <w:pStyle w:val="TableEntry"/>
            </w:pPr>
            <w:r w:rsidRPr="006C2EE3">
              <w:t xml:space="preserve">.01 </w:t>
            </w:r>
          </w:p>
        </w:tc>
        <w:tc>
          <w:tcPr>
            <w:tcW w:w="1620" w:type="dxa"/>
          </w:tcPr>
          <w:p w:rsidR="009D2CDB" w:rsidRPr="006C2EE3" w:rsidRDefault="009D2CDB" w:rsidP="00F159EE">
            <w:pPr>
              <w:pStyle w:val="TableEntry"/>
            </w:pPr>
            <w:r w:rsidRPr="006C2EE3">
              <w:t>NAME</w:t>
            </w:r>
          </w:p>
        </w:tc>
        <w:tc>
          <w:tcPr>
            <w:tcW w:w="1080" w:type="dxa"/>
          </w:tcPr>
          <w:p w:rsidR="009D2CDB" w:rsidRPr="006C2EE3" w:rsidRDefault="009D2CDB" w:rsidP="00F159EE">
            <w:pPr>
              <w:pStyle w:val="TableEntry"/>
            </w:pPr>
            <w:r w:rsidRPr="006C2EE3">
              <w:t>A</w:t>
            </w:r>
          </w:p>
          <w:p w:rsidR="009D2CDB" w:rsidRPr="006C2EE3" w:rsidRDefault="009D2CDB" w:rsidP="00F159EE">
            <w:pPr>
              <w:pStyle w:val="TableEntry"/>
            </w:pPr>
            <w:r w:rsidRPr="006C2EE3">
              <w:t>B</w:t>
            </w:r>
          </w:p>
        </w:tc>
        <w:tc>
          <w:tcPr>
            <w:tcW w:w="5490" w:type="dxa"/>
          </w:tcPr>
          <w:p w:rsidR="009D2CDB" w:rsidRPr="006C2EE3" w:rsidRDefault="009D2CDB" w:rsidP="00F159EE">
            <w:pPr>
              <w:pStyle w:val="TableEntry"/>
            </w:pPr>
            <w:r w:rsidRPr="006C2EE3">
              <w:t>New style FileMan cross-reference.</w:t>
            </w:r>
          </w:p>
          <w:p w:rsidR="009D2CDB" w:rsidRPr="006C2EE3" w:rsidRDefault="009D2CDB" w:rsidP="00F159EE">
            <w:pPr>
              <w:pStyle w:val="TableEntry"/>
            </w:pPr>
            <w:r w:rsidRPr="006C2EE3">
              <w:t>The REGULAR "B" cross-reference used to guarantee a unique name.</w:t>
            </w:r>
          </w:p>
        </w:tc>
      </w:tr>
    </w:tbl>
    <w:p w:rsidR="009D2CDB" w:rsidRDefault="009D2CDB">
      <w:pPr>
        <w:pStyle w:val="Heading1"/>
      </w:pPr>
      <w:r>
        <w:rPr>
          <w:rFonts w:ascii="Courier" w:hAnsi="Courier"/>
        </w:rPr>
        <w:br w:type="page"/>
      </w:r>
      <w:bookmarkStart w:id="272" w:name="_Toc335315362"/>
      <w:bookmarkStart w:id="273" w:name="_Toc342030848"/>
      <w:bookmarkStart w:id="274" w:name="_Toc342548540"/>
      <w:bookmarkStart w:id="275" w:name="_Toc518032573"/>
      <w:r>
        <w:lastRenderedPageBreak/>
        <w:t>Archiving and Purging</w:t>
      </w:r>
      <w:bookmarkEnd w:id="264"/>
      <w:bookmarkEnd w:id="265"/>
      <w:bookmarkEnd w:id="266"/>
      <w:bookmarkEnd w:id="267"/>
      <w:bookmarkEnd w:id="272"/>
      <w:bookmarkEnd w:id="273"/>
      <w:bookmarkEnd w:id="274"/>
      <w:bookmarkEnd w:id="275"/>
      <w:r w:rsidR="00B456E7">
        <w:fldChar w:fldCharType="begin"/>
      </w:r>
      <w:r>
        <w:instrText>xe "Archiving and Purging"</w:instrText>
      </w:r>
      <w:r w:rsidR="00B456E7">
        <w:fldChar w:fldCharType="end"/>
      </w:r>
      <w:r>
        <w:t xml:space="preserve"> </w:t>
      </w:r>
    </w:p>
    <w:p w:rsidR="009D2CDB" w:rsidRDefault="009D2CDB">
      <w:r>
        <w:t xml:space="preserve">Archiving utilities are not provided for the distributed files. Therefore, archival copies must be produced from the printed chart by methods familiar to your HIM Service (e.g., microfiche). A grace period for purge </w:t>
      </w:r>
      <w:r w:rsidR="00221470">
        <w:t>may</w:t>
      </w:r>
      <w:r>
        <w:t xml:space="preserve"> then be defined in your parameter set-up.</w:t>
      </w:r>
    </w:p>
    <w:p w:rsidR="009D2CDB" w:rsidRDefault="009D2CDB"/>
    <w:p w:rsidR="009D2CDB" w:rsidRDefault="0069261C">
      <w:pPr>
        <w:pStyle w:val="Heading1"/>
      </w:pPr>
      <w:bookmarkStart w:id="276" w:name="_Toc315671211"/>
      <w:bookmarkStart w:id="277" w:name="_Toc316465289"/>
      <w:bookmarkStart w:id="278" w:name="_Toc316467630"/>
      <w:bookmarkStart w:id="279" w:name="_Toc316467889"/>
      <w:bookmarkStart w:id="280" w:name="_Toc372447802"/>
      <w:bookmarkStart w:id="281" w:name="_Toc335315363"/>
      <w:bookmarkStart w:id="282" w:name="_Toc342030849"/>
      <w:bookmarkStart w:id="283" w:name="_Toc342548541"/>
      <w:r>
        <w:br w:type="page"/>
      </w:r>
      <w:bookmarkStart w:id="284" w:name="_Toc518032574"/>
      <w:r w:rsidR="009D2CDB">
        <w:lastRenderedPageBreak/>
        <w:t>External Relations</w:t>
      </w:r>
      <w:bookmarkEnd w:id="276"/>
      <w:bookmarkEnd w:id="277"/>
      <w:bookmarkEnd w:id="278"/>
      <w:bookmarkEnd w:id="279"/>
      <w:bookmarkEnd w:id="280"/>
      <w:r w:rsidR="009D2CDB">
        <w:t>, RPCs, and APIs</w:t>
      </w:r>
      <w:bookmarkEnd w:id="281"/>
      <w:bookmarkEnd w:id="282"/>
      <w:bookmarkEnd w:id="283"/>
      <w:bookmarkEnd w:id="284"/>
      <w:r w:rsidR="009D2CDB">
        <w:t xml:space="preserve"> </w:t>
      </w:r>
      <w:r w:rsidR="00B456E7">
        <w:fldChar w:fldCharType="begin"/>
      </w:r>
      <w:r w:rsidR="009D2CDB">
        <w:instrText>xe "External Relations"</w:instrText>
      </w:r>
      <w:r w:rsidR="00B456E7">
        <w:fldChar w:fldCharType="end"/>
      </w:r>
    </w:p>
    <w:p w:rsidR="009D2CDB" w:rsidRDefault="009D2CDB">
      <w:r>
        <w:t xml:space="preserve">TIU is dependent on the following </w:t>
      </w:r>
      <w:smartTag w:uri="urn:schemas-microsoft-com:office:smarttags" w:element="place">
        <w:r>
          <w:rPr>
            <w:b/>
          </w:rPr>
          <w:t>V</w:t>
        </w:r>
        <w:r>
          <w:rPr>
            <w:i/>
            <w:sz w:val="20"/>
          </w:rPr>
          <w:t>IST</w:t>
        </w:r>
        <w:r>
          <w:rPr>
            <w:b/>
          </w:rPr>
          <w:t>A</w:t>
        </w:r>
      </w:smartTag>
      <w:r>
        <w:t xml:space="preserve"> packages to function correctly.</w:t>
      </w:r>
    </w:p>
    <w:p w:rsidR="009D2CDB" w:rsidRDefault="009D2CDB"/>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tc>
          <w:tcPr>
            <w:tcW w:w="5130" w:type="dxa"/>
            <w:tcBorders>
              <w:top w:val="dotted" w:sz="6" w:space="0" w:color="auto"/>
              <w:left w:val="dotted" w:sz="6" w:space="0" w:color="auto"/>
              <w:bottom w:val="dotted" w:sz="6" w:space="0" w:color="auto"/>
              <w:right w:val="dotted" w:sz="6" w:space="0" w:color="auto"/>
            </w:tcBorders>
            <w:shd w:val="clear" w:color="auto" w:fill="0000FF"/>
          </w:tcPr>
          <w:p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rsidR="009D2CDB" w:rsidRPr="006C2EE3" w:rsidRDefault="009D2CDB" w:rsidP="00F159EE">
            <w:pPr>
              <w:pStyle w:val="TableHeading"/>
              <w:rPr>
                <w:shd w:val="clear" w:color="auto" w:fill="0000FF"/>
              </w:rPr>
            </w:pPr>
            <w:r w:rsidRPr="006C2EE3">
              <w:rPr>
                <w:shd w:val="clear" w:color="auto" w:fill="0000FF"/>
              </w:rPr>
              <w:t>Minimum Version</w:t>
            </w:r>
          </w:p>
        </w:tc>
      </w:tr>
      <w:tr w:rsidR="009D2CDB" w:rsidRPr="006C2EE3">
        <w:tc>
          <w:tcPr>
            <w:tcW w:w="5130" w:type="dxa"/>
            <w:tcBorders>
              <w:top w:val="nil"/>
            </w:tcBorders>
          </w:tcPr>
          <w:p w:rsidR="009D2CDB" w:rsidRPr="006C2EE3" w:rsidRDefault="009D2CDB" w:rsidP="00F159EE">
            <w:pPr>
              <w:pStyle w:val="TableEntry"/>
            </w:pPr>
            <w:r w:rsidRPr="006C2EE3">
              <w:t xml:space="preserve">Adverse Reaction Tracking (ART) </w:t>
            </w:r>
          </w:p>
        </w:tc>
        <w:tc>
          <w:tcPr>
            <w:tcW w:w="2700" w:type="dxa"/>
            <w:tcBorders>
              <w:top w:val="nil"/>
            </w:tcBorders>
          </w:tcPr>
          <w:p w:rsidR="009D2CDB" w:rsidRPr="006C2EE3" w:rsidRDefault="009D2CDB" w:rsidP="00F159EE">
            <w:pPr>
              <w:pStyle w:val="TableEntry"/>
            </w:pPr>
            <w:r w:rsidRPr="006C2EE3">
              <w:tab/>
              <w:t>4.0</w:t>
            </w:r>
          </w:p>
        </w:tc>
      </w:tr>
      <w:tr w:rsidR="009D2CDB" w:rsidRPr="006C2EE3">
        <w:tc>
          <w:tcPr>
            <w:tcW w:w="5130" w:type="dxa"/>
          </w:tcPr>
          <w:p w:rsidR="009D2CDB" w:rsidRPr="006C2EE3" w:rsidRDefault="009D2CDB" w:rsidP="00F159EE">
            <w:pPr>
              <w:pStyle w:val="TableEntry"/>
            </w:pPr>
            <w:r w:rsidRPr="006C2EE3">
              <w:t>Authorization/Subscription (ASU)</w:t>
            </w:r>
          </w:p>
        </w:tc>
        <w:tc>
          <w:tcPr>
            <w:tcW w:w="2700" w:type="dxa"/>
          </w:tcPr>
          <w:p w:rsidR="009D2CDB" w:rsidRPr="006C2EE3" w:rsidRDefault="009D2CDB" w:rsidP="00F159EE">
            <w:pPr>
              <w:pStyle w:val="TableEntry"/>
            </w:pPr>
            <w:r w:rsidRPr="006C2EE3">
              <w:tab/>
              <w:t>1.0</w:t>
            </w:r>
          </w:p>
        </w:tc>
      </w:tr>
      <w:tr w:rsidR="009D2CDB" w:rsidRPr="006C2EE3">
        <w:tc>
          <w:tcPr>
            <w:tcW w:w="5130" w:type="dxa"/>
          </w:tcPr>
          <w:p w:rsidR="009D2CDB" w:rsidRPr="006C2EE3" w:rsidRDefault="009D2CDB" w:rsidP="00F159EE">
            <w:pPr>
              <w:pStyle w:val="TableEntry"/>
            </w:pPr>
            <w:r w:rsidRPr="006C2EE3">
              <w:t>Health Summary (recommended)</w:t>
            </w:r>
          </w:p>
        </w:tc>
        <w:tc>
          <w:tcPr>
            <w:tcW w:w="2700" w:type="dxa"/>
          </w:tcPr>
          <w:p w:rsidR="009D2CDB" w:rsidRPr="006C2EE3" w:rsidRDefault="009D2CDB" w:rsidP="00F159EE">
            <w:pPr>
              <w:pStyle w:val="TableEntry"/>
            </w:pPr>
            <w:r w:rsidRPr="006C2EE3">
              <w:tab/>
              <w:t>2.7</w:t>
            </w:r>
          </w:p>
        </w:tc>
      </w:tr>
      <w:tr w:rsidR="009D2CDB" w:rsidRPr="006C2EE3">
        <w:tc>
          <w:tcPr>
            <w:tcW w:w="5130" w:type="dxa"/>
          </w:tcPr>
          <w:p w:rsidR="009D2CDB" w:rsidRPr="006C2EE3" w:rsidRDefault="009D2CDB" w:rsidP="00F159EE">
            <w:pPr>
              <w:pStyle w:val="TableEntry"/>
            </w:pPr>
            <w:r w:rsidRPr="006C2EE3">
              <w:t>Incomplete Record Tracking (IRT), if you plan to interface with it.</w:t>
            </w:r>
          </w:p>
        </w:tc>
        <w:tc>
          <w:tcPr>
            <w:tcW w:w="2700" w:type="dxa"/>
          </w:tcPr>
          <w:p w:rsidR="009D2CDB" w:rsidRPr="006C2EE3" w:rsidRDefault="009D2CDB" w:rsidP="00F159EE">
            <w:pPr>
              <w:pStyle w:val="TableEntry"/>
            </w:pPr>
            <w:r w:rsidRPr="006C2EE3">
              <w:tab/>
              <w:t>5.3</w:t>
            </w:r>
          </w:p>
        </w:tc>
      </w:tr>
      <w:tr w:rsidR="009D2CDB" w:rsidRPr="006C2EE3">
        <w:tc>
          <w:tcPr>
            <w:tcW w:w="5130" w:type="dxa"/>
          </w:tcPr>
          <w:p w:rsidR="009D2CDB" w:rsidRPr="006C2EE3" w:rsidRDefault="009D2CDB" w:rsidP="00F159EE">
            <w:pPr>
              <w:pStyle w:val="TableEntry"/>
            </w:pPr>
            <w:r w:rsidRPr="006C2EE3">
              <w:t>Kernel</w:t>
            </w:r>
          </w:p>
        </w:tc>
        <w:tc>
          <w:tcPr>
            <w:tcW w:w="2700" w:type="dxa"/>
          </w:tcPr>
          <w:p w:rsidR="009D2CDB" w:rsidRPr="006C2EE3" w:rsidRDefault="009D2CDB" w:rsidP="00F159EE">
            <w:pPr>
              <w:pStyle w:val="TableEntry"/>
            </w:pPr>
            <w:r w:rsidRPr="006C2EE3">
              <w:tab/>
              <w:t>8.0</w:t>
            </w:r>
          </w:p>
        </w:tc>
      </w:tr>
      <w:tr w:rsidR="009D2CDB" w:rsidRPr="006C2EE3">
        <w:tc>
          <w:tcPr>
            <w:tcW w:w="5130" w:type="dxa"/>
          </w:tcPr>
          <w:p w:rsidR="009D2CDB" w:rsidRPr="006C2EE3" w:rsidRDefault="009D2CDB" w:rsidP="00F159EE">
            <w:pPr>
              <w:pStyle w:val="TableEntry"/>
            </w:pPr>
            <w:r w:rsidRPr="006C2EE3">
              <w:t>Patient Care Encounter (PCE)</w:t>
            </w:r>
          </w:p>
        </w:tc>
        <w:tc>
          <w:tcPr>
            <w:tcW w:w="2700" w:type="dxa"/>
          </w:tcPr>
          <w:p w:rsidR="009D2CDB" w:rsidRPr="006C2EE3" w:rsidRDefault="009D2CDB" w:rsidP="00F159EE">
            <w:pPr>
              <w:pStyle w:val="TableEntry"/>
            </w:pPr>
            <w:r w:rsidRPr="006C2EE3">
              <w:tab/>
              <w:t>1.0</w:t>
            </w:r>
          </w:p>
        </w:tc>
      </w:tr>
      <w:tr w:rsidR="009D2CDB" w:rsidRPr="006C2EE3">
        <w:tc>
          <w:tcPr>
            <w:tcW w:w="5130" w:type="dxa"/>
          </w:tcPr>
          <w:p w:rsidR="009D2CDB" w:rsidRPr="006C2EE3" w:rsidRDefault="009D2CDB" w:rsidP="00F159EE">
            <w:pPr>
              <w:pStyle w:val="TableEntry"/>
            </w:pPr>
            <w:r w:rsidRPr="006C2EE3">
              <w:t>Patient Information Management System (PIMS)</w:t>
            </w:r>
          </w:p>
        </w:tc>
        <w:tc>
          <w:tcPr>
            <w:tcW w:w="2700" w:type="dxa"/>
          </w:tcPr>
          <w:p w:rsidR="009D2CDB" w:rsidRPr="006C2EE3" w:rsidRDefault="009D2CDB" w:rsidP="00F159EE">
            <w:pPr>
              <w:pStyle w:val="TableEntry"/>
            </w:pPr>
            <w:r w:rsidRPr="006C2EE3">
              <w:tab/>
              <w:t>5.3</w:t>
            </w:r>
          </w:p>
        </w:tc>
      </w:tr>
      <w:tr w:rsidR="009D2CDB" w:rsidRPr="006C2EE3">
        <w:tc>
          <w:tcPr>
            <w:tcW w:w="5130" w:type="dxa"/>
          </w:tcPr>
          <w:p w:rsidR="009D2CDB" w:rsidRPr="006C2EE3" w:rsidRDefault="009D2CDB" w:rsidP="00F159EE">
            <w:pPr>
              <w:pStyle w:val="TableEntry"/>
            </w:pPr>
            <w:r w:rsidRPr="006C2EE3">
              <w:t>VA FileMan</w:t>
            </w:r>
          </w:p>
        </w:tc>
        <w:tc>
          <w:tcPr>
            <w:tcW w:w="2700" w:type="dxa"/>
          </w:tcPr>
          <w:p w:rsidR="009D2CDB" w:rsidRPr="006C2EE3" w:rsidRDefault="009D2CDB" w:rsidP="00F159EE">
            <w:pPr>
              <w:pStyle w:val="TableEntry"/>
            </w:pPr>
            <w:r w:rsidRPr="006C2EE3">
              <w:tab/>
              <w:t>21</w:t>
            </w:r>
          </w:p>
        </w:tc>
      </w:tr>
      <w:tr w:rsidR="009D2CDB" w:rsidRPr="006C2EE3">
        <w:tc>
          <w:tcPr>
            <w:tcW w:w="5130" w:type="dxa"/>
          </w:tcPr>
          <w:p w:rsidR="009D2CDB" w:rsidRPr="006C2EE3" w:rsidRDefault="009D2CDB" w:rsidP="00F159EE">
            <w:pPr>
              <w:pStyle w:val="TableEntry"/>
            </w:pPr>
            <w:r w:rsidRPr="006C2EE3">
              <w:t>Visit Tracking</w:t>
            </w:r>
          </w:p>
        </w:tc>
        <w:tc>
          <w:tcPr>
            <w:tcW w:w="2700" w:type="dxa"/>
          </w:tcPr>
          <w:p w:rsidR="009D2CDB" w:rsidRPr="006C2EE3" w:rsidRDefault="009D2CDB" w:rsidP="00F159EE">
            <w:pPr>
              <w:pStyle w:val="TableEntry"/>
            </w:pPr>
            <w:r w:rsidRPr="006C2EE3">
              <w:tab/>
              <w:t>2.0</w:t>
            </w:r>
          </w:p>
        </w:tc>
      </w:tr>
    </w:tbl>
    <w:p w:rsidR="009D2CDB" w:rsidRDefault="009D2CDB"/>
    <w:p w:rsidR="009D2CDB" w:rsidRPr="002B289F" w:rsidRDefault="009D2CDB">
      <w:pPr>
        <w:rPr>
          <w:b/>
        </w:rPr>
      </w:pPr>
      <w:r w:rsidRPr="002B289F">
        <w:rPr>
          <w:b/>
        </w:rPr>
        <w:t xml:space="preserve">Patches: </w:t>
      </w:r>
    </w:p>
    <w:p w:rsidR="009D2CDB" w:rsidRDefault="009D2CDB">
      <w:r>
        <w:t>a.  Before TIU is installed, make sure these patches are on the system:</w:t>
      </w:r>
    </w:p>
    <w:p w:rsidR="009D2CDB" w:rsidRDefault="009D2CDB"/>
    <w:tbl>
      <w:tblPr>
        <w:tblW w:w="0" w:type="auto"/>
        <w:tblInd w:w="828" w:type="dxa"/>
        <w:tblBorders>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tc>
          <w:tcPr>
            <w:tcW w:w="5130" w:type="dxa"/>
            <w:tcBorders>
              <w:top w:val="dotted" w:sz="6" w:space="0" w:color="auto"/>
              <w:left w:val="dotted" w:sz="6" w:space="0" w:color="auto"/>
              <w:bottom w:val="dotted" w:sz="6" w:space="0" w:color="auto"/>
              <w:right w:val="dotted" w:sz="6" w:space="0" w:color="auto"/>
            </w:tcBorders>
            <w:shd w:val="clear" w:color="auto" w:fill="0000FF"/>
          </w:tcPr>
          <w:p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rsidR="009D2CDB" w:rsidRPr="006C2EE3" w:rsidRDefault="009D2CDB" w:rsidP="00F159EE">
            <w:pPr>
              <w:pStyle w:val="TableHeading"/>
              <w:rPr>
                <w:shd w:val="clear" w:color="auto" w:fill="0000FF"/>
              </w:rPr>
            </w:pPr>
            <w:r w:rsidRPr="006C2EE3">
              <w:rPr>
                <w:shd w:val="clear" w:color="auto" w:fill="0000FF"/>
              </w:rPr>
              <w:t>Patch</w:t>
            </w:r>
          </w:p>
        </w:tc>
      </w:tr>
      <w:tr w:rsidR="009D2CDB" w:rsidRPr="006C2EE3">
        <w:tblPrEx>
          <w:tblBorders>
            <w:top w:val="single" w:sz="6" w:space="0" w:color="auto"/>
            <w:left w:val="single" w:sz="6" w:space="0" w:color="auto"/>
            <w:bottom w:val="single" w:sz="6" w:space="0" w:color="auto"/>
            <w:right w:val="single" w:sz="6" w:space="0" w:color="auto"/>
          </w:tblBorders>
        </w:tblPrEx>
        <w:tc>
          <w:tcPr>
            <w:tcW w:w="5130" w:type="dxa"/>
            <w:tcBorders>
              <w:top w:val="nil"/>
            </w:tcBorders>
          </w:tcPr>
          <w:p w:rsidR="009D2CDB" w:rsidRPr="006C2EE3" w:rsidRDefault="009D2CDB" w:rsidP="00F159EE">
            <w:pPr>
              <w:pStyle w:val="TableEntry"/>
            </w:pPr>
            <w:r w:rsidRPr="006C2EE3">
              <w:t>List Manager Patch</w:t>
            </w:r>
          </w:p>
        </w:tc>
        <w:tc>
          <w:tcPr>
            <w:tcW w:w="2700" w:type="dxa"/>
            <w:tcBorders>
              <w:top w:val="nil"/>
            </w:tcBorders>
          </w:tcPr>
          <w:p w:rsidR="009D2CDB" w:rsidRPr="006C2EE3" w:rsidRDefault="009D2CDB" w:rsidP="00F159EE">
            <w:pPr>
              <w:pStyle w:val="TableEntry"/>
            </w:pPr>
            <w:r w:rsidRPr="006C2EE3">
              <w:t xml:space="preserve">VALM *1*1  </w:t>
            </w:r>
          </w:p>
        </w:tc>
      </w:tr>
      <w:tr w:rsidR="009D2CDB" w:rsidRPr="006C2EE3">
        <w:tblPrEx>
          <w:tblBorders>
            <w:top w:val="single" w:sz="6" w:space="0" w:color="auto"/>
            <w:left w:val="single" w:sz="6" w:space="0" w:color="auto"/>
            <w:bottom w:val="single" w:sz="6" w:space="0" w:color="auto"/>
            <w:right w:val="single" w:sz="6" w:space="0" w:color="auto"/>
          </w:tblBorders>
        </w:tblPrEx>
        <w:tc>
          <w:tcPr>
            <w:tcW w:w="5130" w:type="dxa"/>
          </w:tcPr>
          <w:p w:rsidR="009D2CDB" w:rsidRPr="006C2EE3" w:rsidRDefault="009D2CDB" w:rsidP="00F159EE">
            <w:pPr>
              <w:pStyle w:val="TableEntry"/>
            </w:pPr>
            <w:r w:rsidRPr="006C2EE3">
              <w:t>OE/RR Patch</w:t>
            </w:r>
          </w:p>
        </w:tc>
        <w:tc>
          <w:tcPr>
            <w:tcW w:w="2700" w:type="dxa"/>
          </w:tcPr>
          <w:p w:rsidR="009D2CDB" w:rsidRPr="006C2EE3" w:rsidRDefault="009D2CDB" w:rsidP="00F159EE">
            <w:pPr>
              <w:pStyle w:val="TableEntry"/>
            </w:pPr>
            <w:r w:rsidRPr="006C2EE3">
              <w:t xml:space="preserve"> OR*2.5*51</w:t>
            </w:r>
          </w:p>
        </w:tc>
      </w:tr>
      <w:tr w:rsidR="009D2CDB" w:rsidRPr="006C2EE3">
        <w:tblPrEx>
          <w:tblBorders>
            <w:top w:val="single" w:sz="6" w:space="0" w:color="0000FF"/>
            <w:left w:val="single" w:sz="6" w:space="0" w:color="0000FF"/>
            <w:bottom w:val="single" w:sz="6" w:space="0" w:color="0000FF"/>
            <w:right w:val="single" w:sz="6" w:space="0" w:color="0000FF"/>
          </w:tblBorders>
        </w:tblPrEx>
        <w:tc>
          <w:tcPr>
            <w:tcW w:w="5130" w:type="dxa"/>
          </w:tcPr>
          <w:p w:rsidR="009D2CDB" w:rsidRPr="006C2EE3" w:rsidRDefault="009D2CDB" w:rsidP="00F159EE">
            <w:pPr>
              <w:pStyle w:val="TableEntry"/>
            </w:pPr>
            <w:r w:rsidRPr="006C2EE3">
              <w:t xml:space="preserve">Progress Notes </w:t>
            </w:r>
          </w:p>
        </w:tc>
        <w:tc>
          <w:tcPr>
            <w:tcW w:w="2700" w:type="dxa"/>
          </w:tcPr>
          <w:p w:rsidR="009D2CDB" w:rsidRPr="006C2EE3" w:rsidRDefault="009D2CDB" w:rsidP="00F159EE">
            <w:pPr>
              <w:pStyle w:val="TableEntry"/>
            </w:pPr>
            <w:r w:rsidRPr="006C2EE3">
              <w:t>GMRP*2.5*44</w:t>
            </w:r>
          </w:p>
        </w:tc>
      </w:tr>
      <w:tr w:rsidR="009D2CDB" w:rsidRPr="006C2EE3">
        <w:tblPrEx>
          <w:tblBorders>
            <w:top w:val="single" w:sz="6" w:space="0" w:color="0000FF"/>
            <w:left w:val="single" w:sz="6" w:space="0" w:color="0000FF"/>
            <w:bottom w:val="single" w:sz="6" w:space="0" w:color="0000FF"/>
            <w:right w:val="single" w:sz="6" w:space="0" w:color="0000FF"/>
          </w:tblBorders>
        </w:tblPrEx>
        <w:tc>
          <w:tcPr>
            <w:tcW w:w="5130" w:type="dxa"/>
          </w:tcPr>
          <w:p w:rsidR="009D2CDB" w:rsidRPr="006C2EE3" w:rsidRDefault="009D2CDB" w:rsidP="00F159EE">
            <w:pPr>
              <w:pStyle w:val="TableEntry"/>
            </w:pPr>
            <w:r w:rsidRPr="006C2EE3">
              <w:t xml:space="preserve">Incomplete Record Tracking (IRT) </w:t>
            </w:r>
          </w:p>
        </w:tc>
        <w:tc>
          <w:tcPr>
            <w:tcW w:w="2700" w:type="dxa"/>
          </w:tcPr>
          <w:p w:rsidR="009D2CDB" w:rsidRPr="006C2EE3" w:rsidRDefault="009D2CDB" w:rsidP="00F159EE">
            <w:pPr>
              <w:pStyle w:val="TableEntry"/>
            </w:pPr>
            <w:r w:rsidRPr="006C2EE3">
              <w:t>DG*5.3*112</w:t>
            </w:r>
          </w:p>
        </w:tc>
      </w:tr>
      <w:tr w:rsidR="009D2CDB" w:rsidRPr="006C2EE3">
        <w:tblPrEx>
          <w:tblBorders>
            <w:top w:val="single" w:sz="6" w:space="0" w:color="auto"/>
            <w:left w:val="single" w:sz="6" w:space="0" w:color="auto"/>
            <w:bottom w:val="single" w:sz="6" w:space="0" w:color="auto"/>
            <w:right w:val="single" w:sz="6" w:space="0" w:color="auto"/>
          </w:tblBorders>
        </w:tblPrEx>
        <w:tc>
          <w:tcPr>
            <w:tcW w:w="5130" w:type="dxa"/>
          </w:tcPr>
          <w:p w:rsidR="009D2CDB" w:rsidRPr="006C2EE3" w:rsidRDefault="009D2CDB" w:rsidP="00F159EE">
            <w:pPr>
              <w:pStyle w:val="TableEntry"/>
            </w:pPr>
            <w:r w:rsidRPr="006C2EE3">
              <w:t>XQOR (Unwinder) patch</w:t>
            </w:r>
          </w:p>
        </w:tc>
        <w:tc>
          <w:tcPr>
            <w:tcW w:w="2700" w:type="dxa"/>
          </w:tcPr>
          <w:p w:rsidR="009D2CDB" w:rsidRPr="006C2EE3" w:rsidRDefault="009D2CDB" w:rsidP="00F159EE">
            <w:pPr>
              <w:pStyle w:val="TableEntry"/>
            </w:pPr>
            <w:r w:rsidRPr="006C2EE3">
              <w:t>XU*8.0*56</w:t>
            </w:r>
          </w:p>
        </w:tc>
      </w:tr>
    </w:tbl>
    <w:p w:rsidR="009D2CDB" w:rsidRDefault="009D2CDB"/>
    <w:p w:rsidR="009D2CDB" w:rsidRDefault="009D2CDB">
      <w:r>
        <w:t xml:space="preserve">b. Install the following patches </w:t>
      </w:r>
      <w:r>
        <w:rPr>
          <w:b/>
          <w:i/>
        </w:rPr>
        <w:t>after</w:t>
      </w:r>
      <w:r>
        <w:t xml:space="preserve"> cutover to TIU:</w:t>
      </w:r>
    </w:p>
    <w:p w:rsidR="009D2CDB" w:rsidRDefault="009D2CDB"/>
    <w:tbl>
      <w:tblPr>
        <w:tblW w:w="0" w:type="auto"/>
        <w:tblInd w:w="82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tc>
          <w:tcPr>
            <w:tcW w:w="5130" w:type="dxa"/>
            <w:tcBorders>
              <w:top w:val="dotted" w:sz="6" w:space="0" w:color="auto"/>
              <w:left w:val="dotted" w:sz="6" w:space="0" w:color="auto"/>
              <w:bottom w:val="dotted" w:sz="6" w:space="0" w:color="auto"/>
              <w:right w:val="dotted" w:sz="6" w:space="0" w:color="auto"/>
            </w:tcBorders>
            <w:shd w:val="pct20" w:color="auto" w:fill="0000FF"/>
          </w:tcPr>
          <w:p w:rsidR="009D2CDB" w:rsidRPr="006C2EE3" w:rsidRDefault="009D2CDB" w:rsidP="00F159EE">
            <w:pPr>
              <w:pStyle w:val="TableHeading"/>
            </w:pPr>
            <w:r w:rsidRPr="006C2EE3">
              <w:t>Package</w:t>
            </w:r>
          </w:p>
        </w:tc>
        <w:tc>
          <w:tcPr>
            <w:tcW w:w="2700" w:type="dxa"/>
            <w:tcBorders>
              <w:top w:val="dotted" w:sz="6" w:space="0" w:color="auto"/>
              <w:left w:val="dotted" w:sz="6" w:space="0" w:color="auto"/>
              <w:bottom w:val="dotted" w:sz="6" w:space="0" w:color="auto"/>
              <w:right w:val="dotted" w:sz="6" w:space="0" w:color="auto"/>
            </w:tcBorders>
            <w:shd w:val="pct20" w:color="auto" w:fill="0000FF"/>
          </w:tcPr>
          <w:p w:rsidR="009D2CDB" w:rsidRPr="006C2EE3" w:rsidRDefault="009D2CDB" w:rsidP="00F159EE">
            <w:pPr>
              <w:pStyle w:val="TableHeading"/>
            </w:pPr>
            <w:r w:rsidRPr="006C2EE3">
              <w:t>Patch</w:t>
            </w:r>
          </w:p>
        </w:tc>
      </w:tr>
      <w:tr w:rsidR="009D2CDB" w:rsidRPr="006C2EE3">
        <w:tc>
          <w:tcPr>
            <w:tcW w:w="5130" w:type="dxa"/>
            <w:tcBorders>
              <w:top w:val="nil"/>
            </w:tcBorders>
          </w:tcPr>
          <w:p w:rsidR="009D2CDB" w:rsidRPr="006C2EE3" w:rsidRDefault="009D2CDB" w:rsidP="00F159EE">
            <w:pPr>
              <w:pStyle w:val="TableEntry"/>
            </w:pPr>
            <w:r w:rsidRPr="006C2EE3">
              <w:t>Adverse Reaction Tracking (ART)</w:t>
            </w:r>
          </w:p>
        </w:tc>
        <w:tc>
          <w:tcPr>
            <w:tcW w:w="2700" w:type="dxa"/>
            <w:tcBorders>
              <w:top w:val="nil"/>
            </w:tcBorders>
          </w:tcPr>
          <w:p w:rsidR="009D2CDB" w:rsidRPr="006C2EE3" w:rsidRDefault="009D2CDB" w:rsidP="00F159EE">
            <w:pPr>
              <w:pStyle w:val="TableEntry"/>
            </w:pPr>
            <w:r w:rsidRPr="006C2EE3">
              <w:t>GMRA*4*6</w:t>
            </w:r>
          </w:p>
        </w:tc>
      </w:tr>
      <w:tr w:rsidR="009D2CDB" w:rsidRPr="006C2EE3">
        <w:tc>
          <w:tcPr>
            <w:tcW w:w="5130" w:type="dxa"/>
          </w:tcPr>
          <w:p w:rsidR="009D2CDB" w:rsidRPr="006C2EE3" w:rsidRDefault="009D2CDB" w:rsidP="00F159EE">
            <w:pPr>
              <w:pStyle w:val="TableEntry"/>
            </w:pPr>
            <w:r w:rsidRPr="006C2EE3">
              <w:t xml:space="preserve">Health Summary </w:t>
            </w:r>
          </w:p>
        </w:tc>
        <w:tc>
          <w:tcPr>
            <w:tcW w:w="2700" w:type="dxa"/>
          </w:tcPr>
          <w:p w:rsidR="009D2CDB" w:rsidRPr="006C2EE3" w:rsidRDefault="009D2CDB" w:rsidP="00F159EE">
            <w:pPr>
              <w:pStyle w:val="TableEntry"/>
            </w:pPr>
            <w:r w:rsidRPr="006C2EE3">
              <w:t>GMTS*2.7*12</w:t>
            </w:r>
          </w:p>
        </w:tc>
      </w:tr>
      <w:tr w:rsidR="009D2CDB" w:rsidRPr="006C2EE3">
        <w:tc>
          <w:tcPr>
            <w:tcW w:w="5130" w:type="dxa"/>
            <w:tcBorders>
              <w:bottom w:val="single" w:sz="6" w:space="0" w:color="0000FF"/>
            </w:tcBorders>
          </w:tcPr>
          <w:p w:rsidR="009D2CDB" w:rsidRPr="006C2EE3" w:rsidRDefault="009D2CDB" w:rsidP="00F159EE">
            <w:pPr>
              <w:pStyle w:val="TableEntry"/>
            </w:pPr>
            <w:r w:rsidRPr="006C2EE3">
              <w:lastRenderedPageBreak/>
              <w:t xml:space="preserve">Progress Notes </w:t>
            </w:r>
          </w:p>
        </w:tc>
        <w:tc>
          <w:tcPr>
            <w:tcW w:w="2700" w:type="dxa"/>
            <w:tcBorders>
              <w:bottom w:val="single" w:sz="6" w:space="0" w:color="0000FF"/>
            </w:tcBorders>
          </w:tcPr>
          <w:p w:rsidR="009D2CDB" w:rsidRPr="006C2EE3" w:rsidRDefault="009D2CDB" w:rsidP="00F159EE">
            <w:pPr>
              <w:pStyle w:val="TableEntry"/>
            </w:pPr>
            <w:r w:rsidRPr="006C2EE3">
              <w:t>GMRP*2.5*45</w:t>
            </w:r>
          </w:p>
        </w:tc>
      </w:tr>
    </w:tbl>
    <w:p w:rsidR="009D2CDB" w:rsidRDefault="009D2CDB" w:rsidP="00D34DAD">
      <w:pPr>
        <w:pStyle w:val="Heading2"/>
      </w:pPr>
      <w:bookmarkStart w:id="285" w:name="_Toc315671212"/>
      <w:bookmarkStart w:id="286" w:name="_Toc316465290"/>
      <w:bookmarkStart w:id="287" w:name="_Toc316467631"/>
      <w:bookmarkStart w:id="288" w:name="_Toc316467890"/>
      <w:bookmarkStart w:id="289" w:name="_Toc335315364"/>
      <w:bookmarkStart w:id="290" w:name="_Toc342030850"/>
      <w:bookmarkStart w:id="291" w:name="_Toc342548542"/>
      <w:bookmarkStart w:id="292" w:name="_Toc518032575"/>
      <w:r>
        <w:t>Database Integration Agreements</w:t>
      </w:r>
      <w:bookmarkEnd w:id="285"/>
      <w:bookmarkEnd w:id="286"/>
      <w:bookmarkEnd w:id="287"/>
      <w:bookmarkEnd w:id="288"/>
      <w:bookmarkEnd w:id="289"/>
      <w:bookmarkEnd w:id="290"/>
      <w:bookmarkEnd w:id="291"/>
      <w:bookmarkEnd w:id="292"/>
    </w:p>
    <w:p w:rsidR="009D2CDB" w:rsidRDefault="009D2CDB">
      <w:r>
        <w:t>Database Integration Agreements (DBIA</w:t>
      </w:r>
      <w:r w:rsidR="00B456E7">
        <w:fldChar w:fldCharType="begin"/>
      </w:r>
      <w:r>
        <w:instrText>xe "DBIA"</w:instrText>
      </w:r>
      <w:r w:rsidR="00B456E7">
        <w:fldChar w:fldCharType="end"/>
      </w:r>
      <w:r>
        <w:t>) are available on the DBA menu on Forum</w:t>
      </w:r>
      <w:r w:rsidR="00724E03">
        <w:t>.</w:t>
      </w:r>
    </w:p>
    <w:p w:rsidR="009D2CDB" w:rsidRDefault="009D2CDB" w:rsidP="00AC0160">
      <w:pPr>
        <w:pStyle w:val="Heading3"/>
      </w:pPr>
      <w:bookmarkStart w:id="293" w:name="_Toc335315365"/>
      <w:bookmarkStart w:id="294" w:name="_Toc342030851"/>
      <w:bookmarkStart w:id="295" w:name="_Toc342548543"/>
      <w:bookmarkStart w:id="296" w:name="_Toc518032576"/>
      <w:r>
        <w:t>Remote Procedure Calls</w:t>
      </w:r>
      <w:bookmarkEnd w:id="293"/>
      <w:bookmarkEnd w:id="294"/>
      <w:bookmarkEnd w:id="295"/>
      <w:bookmarkEnd w:id="296"/>
    </w:p>
    <w:p w:rsidR="009B5908" w:rsidRDefault="009B5908"/>
    <w:p w:rsidR="009D2CDB" w:rsidRDefault="009D2CDB">
      <w:r>
        <w:t>Remote Procedure Calls (RPCs</w:t>
      </w:r>
      <w:r w:rsidR="00B456E7">
        <w:fldChar w:fldCharType="begin"/>
      </w:r>
      <w:r>
        <w:instrText>xe "RPCs"</w:instrText>
      </w:r>
      <w:r w:rsidR="00B456E7">
        <w:fldChar w:fldCharType="end"/>
      </w:r>
      <w:r>
        <w:t>), Application Program Interfaces (APIs</w:t>
      </w:r>
      <w:r w:rsidR="00B456E7">
        <w:fldChar w:fldCharType="begin"/>
      </w:r>
      <w:r>
        <w:instrText>xe "APIs"</w:instrText>
      </w:r>
      <w:r w:rsidR="00B456E7">
        <w:fldChar w:fldCharType="end"/>
      </w:r>
      <w:r>
        <w:t xml:space="preserve">) and supported references to which you </w:t>
      </w:r>
      <w:r w:rsidR="00221470">
        <w:t>may</w:t>
      </w:r>
      <w:r>
        <w:t xml:space="preserve"> subscribe </w:t>
      </w:r>
      <w:r w:rsidR="00055301">
        <w:t>are</w:t>
      </w:r>
      <w:r>
        <w:t xml:space="preserve"> described on the DBA menu on Forum.</w:t>
      </w:r>
      <w:r w:rsidR="0029158C">
        <w:t xml:space="preserve"> See </w:t>
      </w:r>
      <w:r w:rsidR="00055301">
        <w:t xml:space="preserve">the DBA menu/Integration References for a complete list. The list below </w:t>
      </w:r>
      <w:r w:rsidR="00221470">
        <w:t>may</w:t>
      </w:r>
      <w:r w:rsidR="00055301">
        <w:t xml:space="preserve"> not be complete. </w:t>
      </w:r>
    </w:p>
    <w:p w:rsidR="00055301" w:rsidRPr="00055301" w:rsidRDefault="00055301" w:rsidP="0029158C">
      <w:pPr>
        <w:pStyle w:val="ListMember"/>
        <w:ind w:left="0"/>
        <w:rPr>
          <w:b/>
        </w:rPr>
      </w:pPr>
      <w:bookmarkStart w:id="297" w:name="RPC"/>
      <w:bookmarkEnd w:id="297"/>
      <w:r w:rsidRPr="00055301">
        <w:rPr>
          <w:b/>
        </w:rPr>
        <w:t>January 2012 Update:</w:t>
      </w:r>
    </w:p>
    <w:p w:rsidR="0029158C" w:rsidRPr="0029158C" w:rsidRDefault="0029158C" w:rsidP="0029158C">
      <w:pPr>
        <w:pStyle w:val="ListMember"/>
        <w:ind w:left="0"/>
      </w:pPr>
      <w:bookmarkStart w:id="298" w:name="RPCGETTEMPLATE"/>
      <w:bookmarkEnd w:id="298"/>
      <w:r w:rsidRPr="002B289F">
        <w:t>Patch TIU*1.0*252 provides Remote Procedure Call (RPC) TIU TEMPLATE GET TEMPLATE</w:t>
      </w:r>
      <w:r w:rsidR="00E21237" w:rsidRPr="002B289F">
        <w:t>,</w:t>
      </w:r>
      <w:r w:rsidRPr="002B289F">
        <w:t xml:space="preserve"> which is used in DENT*1.2*59. It returns basic information about a given template in the TIU TEMPLATE FILE [#8927].</w:t>
      </w:r>
    </w:p>
    <w:p w:rsidR="0029158C" w:rsidRDefault="0029158C"/>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0"/>
        <w:gridCol w:w="4200"/>
        <w:gridCol w:w="2040"/>
      </w:tblGrid>
      <w:tr w:rsidR="009D2CDB" w:rsidRPr="006C2EE3">
        <w:tc>
          <w:tcPr>
            <w:tcW w:w="2400" w:type="dxa"/>
            <w:shd w:val="pct20" w:color="auto" w:fill="auto"/>
          </w:tcPr>
          <w:p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4200" w:type="dxa"/>
            <w:shd w:val="pct20" w:color="auto" w:fill="auto"/>
          </w:tcPr>
          <w:p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2040" w:type="dxa"/>
            <w:shd w:val="pct20" w:color="auto" w:fill="auto"/>
          </w:tcPr>
          <w:p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tc>
          <w:tcPr>
            <w:tcW w:w="2400" w:type="dxa"/>
          </w:tcPr>
          <w:p w:rsidR="009D2CDB" w:rsidRPr="006C2EE3" w:rsidRDefault="009D2CDB" w:rsidP="00F159EE">
            <w:pPr>
              <w:pStyle w:val="TableEntry"/>
            </w:pPr>
            <w:r w:rsidRPr="006C2EE3">
              <w:t>TIU AUTHORIZATION</w:t>
            </w:r>
          </w:p>
        </w:tc>
        <w:tc>
          <w:tcPr>
            <w:tcW w:w="4200" w:type="dxa"/>
          </w:tcPr>
          <w:p w:rsidR="009D2CDB" w:rsidRPr="006C2EE3" w:rsidRDefault="009D2CDB" w:rsidP="00F159EE">
            <w:pPr>
              <w:pStyle w:val="TableEntry"/>
            </w:pPr>
            <w:r w:rsidRPr="006C2EE3">
              <w:t>This RPC allows the calling application to evaluate privilege to perform any ASU-mediated action on a TIU document.</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CAN CHANGE COSIGNER?</w:t>
            </w:r>
          </w:p>
        </w:tc>
        <w:tc>
          <w:tcPr>
            <w:tcW w:w="4200" w:type="dxa"/>
          </w:tcPr>
          <w:p w:rsidR="009D2CDB" w:rsidRPr="006C2EE3" w:rsidRDefault="009D2CDB" w:rsidP="00F159EE">
            <w:pPr>
              <w:pStyle w:val="TableEntry"/>
            </w:pPr>
            <w:r w:rsidRPr="006C2EE3">
              <w:t>BOOLEAN RPC to evaluate user's privilege to modify the expected cosigner, given the current status of the document, and the user's role with respect to it.</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CREATE ADDENDUM RECORD</w:t>
            </w:r>
          </w:p>
        </w:tc>
        <w:tc>
          <w:tcPr>
            <w:tcW w:w="4200" w:type="dxa"/>
          </w:tcPr>
          <w:p w:rsidR="009D2CDB" w:rsidRPr="006C2EE3" w:rsidRDefault="009D2CDB" w:rsidP="00F159EE">
            <w:pPr>
              <w:pStyle w:val="TableEntry"/>
            </w:pPr>
            <w:r w:rsidRPr="006C2EE3">
              <w:t>This Remote Procedure allows the creation of addenda to TIU Documents.</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CREATE RECORD</w:t>
            </w:r>
          </w:p>
        </w:tc>
        <w:tc>
          <w:tcPr>
            <w:tcW w:w="4200" w:type="dxa"/>
          </w:tcPr>
          <w:p w:rsidR="009D2CDB" w:rsidRPr="006C2EE3" w:rsidRDefault="009D2CDB" w:rsidP="00F159EE">
            <w:pPr>
              <w:pStyle w:val="TableEntry"/>
            </w:pPr>
            <w:r w:rsidRPr="006C2EE3">
              <w:t>This remote procedure allows the creation of TIU DOCUMENT records.</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DELETE RECORD</w:t>
            </w:r>
          </w:p>
        </w:tc>
        <w:tc>
          <w:tcPr>
            <w:tcW w:w="4200" w:type="dxa"/>
          </w:tcPr>
          <w:p w:rsidR="009D2CDB" w:rsidRPr="006C2EE3" w:rsidRDefault="009D2CDB" w:rsidP="00F159EE">
            <w:pPr>
              <w:pStyle w:val="TableEntry"/>
            </w:pPr>
            <w:r w:rsidRPr="006C2EE3">
              <w:t>Deletes TIU Document records...Evaluates authorization.</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DETAILED DISPLAY</w:t>
            </w:r>
          </w:p>
        </w:tc>
        <w:tc>
          <w:tcPr>
            <w:tcW w:w="4200" w:type="dxa"/>
          </w:tcPr>
          <w:p w:rsidR="009D2CDB" w:rsidRPr="006C2EE3" w:rsidRDefault="009D2CDB" w:rsidP="00F159EE">
            <w:pPr>
              <w:pStyle w:val="TableEntry"/>
            </w:pPr>
            <w:r w:rsidRPr="006C2EE3">
              <w:t>Gets details for display of a given record.</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 xml:space="preserve">TIU DIV AND CLASS INFO  </w:t>
            </w:r>
          </w:p>
        </w:tc>
        <w:tc>
          <w:tcPr>
            <w:tcW w:w="4200" w:type="dxa"/>
          </w:tcPr>
          <w:p w:rsidR="009D2CDB" w:rsidRPr="006C2EE3" w:rsidRDefault="009D2CDB" w:rsidP="00F159EE">
            <w:pPr>
              <w:pStyle w:val="TableEntry"/>
            </w:pPr>
            <w:r w:rsidRPr="006C2EE3">
              <w:t>Returns a list of Divisions and User Classes for a specific User.</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DOCUMENTS BY CONTEXT</w:t>
            </w:r>
          </w:p>
        </w:tc>
        <w:tc>
          <w:tcPr>
            <w:tcW w:w="4200" w:type="dxa"/>
          </w:tcPr>
          <w:p w:rsidR="009D2CDB" w:rsidRPr="006C2EE3" w:rsidRDefault="009D2CDB" w:rsidP="00F159EE">
            <w:pPr>
              <w:pStyle w:val="TableEntry"/>
            </w:pPr>
            <w:r w:rsidRPr="006C2EE3">
              <w:t>Returns lists of TIU Documents that satisfy the following search criteria:</w:t>
            </w:r>
          </w:p>
          <w:p w:rsidR="009D2CDB" w:rsidRPr="006C2EE3" w:rsidRDefault="009D2CDB" w:rsidP="00F159EE">
            <w:pPr>
              <w:pStyle w:val="TableEntry"/>
            </w:pPr>
            <w:r w:rsidRPr="006C2EE3">
              <w:t xml:space="preserve">  1 - signed documents (all) </w:t>
            </w:r>
          </w:p>
          <w:p w:rsidR="009D2CDB" w:rsidRPr="006C2EE3" w:rsidRDefault="009D2CDB" w:rsidP="00F159EE">
            <w:pPr>
              <w:pStyle w:val="TableEntry"/>
            </w:pPr>
            <w:r w:rsidRPr="006C2EE3">
              <w:t xml:space="preserve">  2 - unsigned documents </w:t>
            </w:r>
          </w:p>
          <w:p w:rsidR="009D2CDB" w:rsidRPr="006C2EE3" w:rsidRDefault="009D2CDB" w:rsidP="00F159EE">
            <w:pPr>
              <w:pStyle w:val="TableEntry"/>
            </w:pPr>
            <w:r w:rsidRPr="006C2EE3">
              <w:t xml:space="preserve">  3 - uncosigned documents</w:t>
            </w:r>
          </w:p>
          <w:p w:rsidR="009D2CDB" w:rsidRPr="006C2EE3" w:rsidRDefault="009D2CDB" w:rsidP="00F159EE">
            <w:pPr>
              <w:pStyle w:val="TableEntry"/>
            </w:pPr>
            <w:r w:rsidRPr="006C2EE3">
              <w:t xml:space="preserve">  4 - signed documents/author</w:t>
            </w:r>
          </w:p>
          <w:p w:rsidR="009D2CDB" w:rsidRPr="006C2EE3" w:rsidRDefault="009D2CDB" w:rsidP="00F159EE">
            <w:pPr>
              <w:pStyle w:val="TableEntry"/>
            </w:pPr>
            <w:r w:rsidRPr="006C2EE3">
              <w:lastRenderedPageBreak/>
              <w:t xml:space="preserve">  5 - signed documents/date range</w:t>
            </w:r>
          </w:p>
        </w:tc>
        <w:tc>
          <w:tcPr>
            <w:tcW w:w="2040" w:type="dxa"/>
          </w:tcPr>
          <w:p w:rsidR="009D2CDB" w:rsidRPr="006C2EE3" w:rsidRDefault="009D2CDB" w:rsidP="00F159EE">
            <w:pPr>
              <w:pStyle w:val="TableEntry"/>
            </w:pPr>
            <w:r w:rsidRPr="006C2EE3">
              <w:lastRenderedPageBreak/>
              <w:t>SUBSCRIPTION</w:t>
            </w:r>
          </w:p>
        </w:tc>
      </w:tr>
      <w:tr w:rsidR="009D2CDB" w:rsidRPr="006C2EE3">
        <w:tc>
          <w:tcPr>
            <w:tcW w:w="2400" w:type="dxa"/>
          </w:tcPr>
          <w:p w:rsidR="009D2CDB" w:rsidRPr="006C2EE3" w:rsidRDefault="009D2CDB" w:rsidP="00F159EE">
            <w:pPr>
              <w:pStyle w:val="TableEntry"/>
            </w:pPr>
            <w:r w:rsidRPr="006C2EE3">
              <w:t>TIU FIELD CAN EDIT</w:t>
            </w:r>
          </w:p>
        </w:tc>
        <w:tc>
          <w:tcPr>
            <w:tcW w:w="4200" w:type="dxa"/>
          </w:tcPr>
          <w:p w:rsidR="009D2CDB" w:rsidRPr="006C2EE3" w:rsidRDefault="009D2CDB" w:rsidP="00F159EE">
            <w:pPr>
              <w:pStyle w:val="TableEntry"/>
            </w:pPr>
            <w:r w:rsidRPr="006C2EE3">
              <w:t>Returns TRUE if the current user is allowed to edit template fields.</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CHECK</w:t>
            </w:r>
          </w:p>
        </w:tc>
        <w:tc>
          <w:tcPr>
            <w:tcW w:w="4200" w:type="dxa"/>
          </w:tcPr>
          <w:p w:rsidR="009D2CDB" w:rsidRPr="006C2EE3" w:rsidRDefault="009D2CDB" w:rsidP="00F159EE">
            <w:pPr>
              <w:pStyle w:val="TableEntry"/>
            </w:pPr>
            <w:r w:rsidRPr="006C2EE3">
              <w:t>Resolves template field names in template import file, and indicates if the imported fields are new or existing fields.</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DELETE</w:t>
            </w:r>
          </w:p>
        </w:tc>
        <w:tc>
          <w:tcPr>
            <w:tcW w:w="4200" w:type="dxa"/>
          </w:tcPr>
          <w:p w:rsidR="009D2CDB" w:rsidRPr="006C2EE3" w:rsidRDefault="009D2CDB" w:rsidP="00F159EE">
            <w:pPr>
              <w:pStyle w:val="TableEntry"/>
            </w:pPr>
            <w:r w:rsidRPr="006C2EE3">
              <w:t>Deletes an entry in the Template Field (8927.1) file.</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DOLMTEXT</w:t>
            </w:r>
          </w:p>
        </w:tc>
        <w:tc>
          <w:tcPr>
            <w:tcW w:w="4200" w:type="dxa"/>
          </w:tcPr>
          <w:p w:rsidR="009D2CDB" w:rsidRPr="006C2EE3" w:rsidRDefault="009D2CDB" w:rsidP="00F159EE">
            <w:pPr>
              <w:pStyle w:val="TableEntry"/>
            </w:pPr>
            <w:r w:rsidRPr="006C2EE3">
              <w:t>Reads through an array of text and converts all entries of template fields to their associated List Manager text values.</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EXPORT</w:t>
            </w:r>
          </w:p>
        </w:tc>
        <w:tc>
          <w:tcPr>
            <w:tcW w:w="4200" w:type="dxa"/>
          </w:tcPr>
          <w:p w:rsidR="009D2CDB" w:rsidRPr="006C2EE3" w:rsidRDefault="009D2CDB" w:rsidP="00F159EE">
            <w:pPr>
              <w:pStyle w:val="TableEntry"/>
            </w:pPr>
            <w:r w:rsidRPr="006C2EE3">
              <w:t>Exports Template Fields in XML format.</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IMPORT</w:t>
            </w:r>
          </w:p>
        </w:tc>
        <w:tc>
          <w:tcPr>
            <w:tcW w:w="4200" w:type="dxa"/>
          </w:tcPr>
          <w:p w:rsidR="009D2CDB" w:rsidRPr="006C2EE3" w:rsidRDefault="009D2CDB" w:rsidP="00F159EE">
            <w:pPr>
              <w:pStyle w:val="TableEntry"/>
            </w:pPr>
            <w:r w:rsidRPr="006C2EE3">
              <w:t>Imports Template Fields from XML format.</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br w:type="page"/>
              <w:t>TIU FIELD LIST</w:t>
            </w:r>
          </w:p>
        </w:tc>
        <w:tc>
          <w:tcPr>
            <w:tcW w:w="4200" w:type="dxa"/>
          </w:tcPr>
          <w:p w:rsidR="009D2CDB" w:rsidRPr="006C2EE3" w:rsidRDefault="009D2CDB" w:rsidP="00F159EE">
            <w:pPr>
              <w:pStyle w:val="TableEntry"/>
            </w:pPr>
            <w:r w:rsidRPr="006C2EE3">
              <w:t>Returns long list array of template fields.</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LIST ADD</w:t>
            </w:r>
          </w:p>
        </w:tc>
        <w:tc>
          <w:tcPr>
            <w:tcW w:w="4200" w:type="dxa"/>
          </w:tcPr>
          <w:p w:rsidR="009D2CDB" w:rsidRPr="006C2EE3" w:rsidRDefault="009D2CDB" w:rsidP="00F159EE">
            <w:pPr>
              <w:pStyle w:val="TableEntry"/>
            </w:pPr>
            <w:r w:rsidRPr="006C2EE3">
              <w:t>Adds fields in XML formatted lines to the global ^TMP("TIUFLDXML",$J).   Deletes previous lines if they existed for the current job.</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LIST IMPORT</w:t>
            </w:r>
          </w:p>
        </w:tc>
        <w:tc>
          <w:tcPr>
            <w:tcW w:w="4200" w:type="dxa"/>
          </w:tcPr>
          <w:p w:rsidR="009D2CDB" w:rsidRPr="006C2EE3" w:rsidRDefault="009D2CDB" w:rsidP="00F159EE">
            <w:pPr>
              <w:pStyle w:val="TableEntry"/>
            </w:pPr>
            <w:r w:rsidRPr="006C2EE3">
              <w:t>Calls the IMPORT2^TIUSRVF routine to import the template fields in the ^TMP global entered via the TIU FIELD LIST ADD RPC.</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LOAD</w:t>
            </w:r>
          </w:p>
        </w:tc>
        <w:tc>
          <w:tcPr>
            <w:tcW w:w="4200" w:type="dxa"/>
          </w:tcPr>
          <w:p w:rsidR="009D2CDB" w:rsidRPr="006C2EE3" w:rsidRDefault="009D2CDB" w:rsidP="00F159EE">
            <w:pPr>
              <w:pStyle w:val="TableEntry"/>
            </w:pPr>
            <w:r w:rsidRPr="006C2EE3">
              <w:t>Returns a single Template Field object.</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LOAD BY IEN</w:t>
            </w:r>
          </w:p>
        </w:tc>
        <w:tc>
          <w:tcPr>
            <w:tcW w:w="4200" w:type="dxa"/>
          </w:tcPr>
          <w:p w:rsidR="009D2CDB" w:rsidRPr="006C2EE3" w:rsidRDefault="009D2CDB" w:rsidP="00F159EE">
            <w:pPr>
              <w:pStyle w:val="TableEntry"/>
            </w:pPr>
            <w:r w:rsidRPr="006C2EE3">
              <w:t>Returns a single Template Field object.</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LOCK</w:t>
            </w:r>
          </w:p>
        </w:tc>
        <w:tc>
          <w:tcPr>
            <w:tcW w:w="4200" w:type="dxa"/>
          </w:tcPr>
          <w:p w:rsidR="009D2CDB" w:rsidRPr="006C2EE3" w:rsidRDefault="009D2CDB" w:rsidP="00F159EE">
            <w:pPr>
              <w:pStyle w:val="TableEntry"/>
            </w:pPr>
            <w:r w:rsidRPr="006C2EE3">
              <w:t>Locks a template field record for editing.</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NAME IS UNIQUE</w:t>
            </w:r>
          </w:p>
        </w:tc>
        <w:tc>
          <w:tcPr>
            <w:tcW w:w="4200" w:type="dxa"/>
          </w:tcPr>
          <w:p w:rsidR="009D2CDB" w:rsidRPr="006C2EE3" w:rsidRDefault="009D2CDB" w:rsidP="00F159EE">
            <w:pPr>
              <w:pStyle w:val="TableEntry"/>
            </w:pPr>
            <w:r w:rsidRPr="006C2EE3">
              <w:t>Returns TRUE if the template field name is unique.</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SAVE</w:t>
            </w:r>
          </w:p>
        </w:tc>
        <w:tc>
          <w:tcPr>
            <w:tcW w:w="4200" w:type="dxa"/>
          </w:tcPr>
          <w:p w:rsidR="009D2CDB" w:rsidRPr="006C2EE3" w:rsidRDefault="009D2CDB" w:rsidP="00F159EE">
            <w:pPr>
              <w:pStyle w:val="TableEntry"/>
            </w:pPr>
            <w:r w:rsidRPr="006C2EE3">
              <w:t>Saves a single Template Field.</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FIELD UNLOCK</w:t>
            </w:r>
          </w:p>
        </w:tc>
        <w:tc>
          <w:tcPr>
            <w:tcW w:w="4200" w:type="dxa"/>
          </w:tcPr>
          <w:p w:rsidR="009D2CDB" w:rsidRPr="006C2EE3" w:rsidRDefault="009D2CDB" w:rsidP="00F159EE">
            <w:pPr>
              <w:pStyle w:val="TableEntry"/>
            </w:pPr>
            <w:r w:rsidRPr="006C2EE3">
              <w:t>Unlock Template Field.</w:t>
            </w:r>
          </w:p>
        </w:tc>
        <w:tc>
          <w:tcPr>
            <w:tcW w:w="2040" w:type="dxa"/>
          </w:tcPr>
          <w:p w:rsidR="009D2CDB" w:rsidRPr="006C2EE3" w:rsidRDefault="009D2CDB" w:rsidP="00F159EE">
            <w:pPr>
              <w:pStyle w:val="TableEntry"/>
            </w:pPr>
            <w:r w:rsidRPr="006C2EE3">
              <w:t>RESTRICTED</w:t>
            </w:r>
          </w:p>
        </w:tc>
      </w:tr>
      <w:tr w:rsidR="009D2CDB" w:rsidRPr="006C2EE3">
        <w:tc>
          <w:tcPr>
            <w:tcW w:w="2400" w:type="dxa"/>
          </w:tcPr>
          <w:p w:rsidR="009D2CDB" w:rsidRPr="006C2EE3" w:rsidRDefault="009D2CDB" w:rsidP="00F159EE">
            <w:pPr>
              <w:pStyle w:val="TableEntry"/>
            </w:pPr>
            <w:r w:rsidRPr="006C2EE3">
              <w:t>TIU GET ADDITIONAL SIGNERS</w:t>
            </w:r>
          </w:p>
        </w:tc>
        <w:tc>
          <w:tcPr>
            <w:tcW w:w="4200" w:type="dxa"/>
          </w:tcPr>
          <w:p w:rsidR="009D2CDB" w:rsidRPr="006C2EE3" w:rsidRDefault="009D2CDB" w:rsidP="00F159EE">
            <w:pPr>
              <w:pStyle w:val="TableEntry"/>
            </w:pPr>
            <w:r w:rsidRPr="006C2EE3">
              <w:t>Returns the list of additional signers currently identified for a given TIU document.</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GET ALERT INFO</w:t>
            </w:r>
          </w:p>
        </w:tc>
        <w:tc>
          <w:tcPr>
            <w:tcW w:w="4200" w:type="dxa"/>
          </w:tcPr>
          <w:p w:rsidR="009D2CDB" w:rsidRPr="006C2EE3" w:rsidRDefault="009D2CDB" w:rsidP="00F159EE">
            <w:pPr>
              <w:pStyle w:val="TableEntry"/>
            </w:pPr>
            <w:r w:rsidRPr="006C2EE3">
              <w:t>Given a TIU XQAID, return the patient and document type for the item being alerted.</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GET ASSOCIATED IMAGES</w:t>
            </w:r>
          </w:p>
        </w:tc>
        <w:tc>
          <w:tcPr>
            <w:tcW w:w="4200" w:type="dxa"/>
          </w:tcPr>
          <w:p w:rsidR="009D2CDB" w:rsidRPr="006C2EE3" w:rsidRDefault="009D2CDB" w:rsidP="00F159EE">
            <w:pPr>
              <w:pStyle w:val="TableEntry"/>
            </w:pPr>
            <w:r w:rsidRPr="006C2EE3">
              <w:t>Given a Document, get the list of associated images.</w:t>
            </w:r>
          </w:p>
        </w:tc>
        <w:tc>
          <w:tcPr>
            <w:tcW w:w="2040" w:type="dxa"/>
          </w:tcPr>
          <w:p w:rsidR="009D2CDB" w:rsidRPr="006C2EE3" w:rsidRDefault="009D2CDB" w:rsidP="00F159EE">
            <w:pPr>
              <w:pStyle w:val="TableEntry"/>
            </w:pPr>
            <w:r w:rsidRPr="006C2EE3">
              <w:t>SUBSCRIPTION</w:t>
            </w:r>
          </w:p>
        </w:tc>
      </w:tr>
      <w:tr w:rsidR="009D2CDB" w:rsidRPr="006C2EE3">
        <w:tc>
          <w:tcPr>
            <w:tcW w:w="2400" w:type="dxa"/>
          </w:tcPr>
          <w:p w:rsidR="009D2CDB" w:rsidRPr="006C2EE3" w:rsidRDefault="009D2CDB" w:rsidP="00F159EE">
            <w:pPr>
              <w:pStyle w:val="TableEntry"/>
            </w:pPr>
            <w:r w:rsidRPr="006C2EE3">
              <w:t>TIU GET BOILERPLATE</w:t>
            </w:r>
          </w:p>
        </w:tc>
        <w:tc>
          <w:tcPr>
            <w:tcW w:w="4200" w:type="dxa"/>
          </w:tcPr>
          <w:p w:rsidR="009D2CDB" w:rsidRPr="006C2EE3" w:rsidRDefault="009D2CDB" w:rsidP="00F159EE">
            <w:pPr>
              <w:pStyle w:val="TableEntry"/>
            </w:pPr>
            <w:r w:rsidRPr="006C2EE3">
              <w:t>Returns a title’s boilerplate text without resolving any objects embedded in the text.</w:t>
            </w:r>
          </w:p>
        </w:tc>
        <w:tc>
          <w:tcPr>
            <w:tcW w:w="2040" w:type="dxa"/>
          </w:tcPr>
          <w:p w:rsidR="009D2CDB" w:rsidRPr="006C2EE3" w:rsidRDefault="009D2CDB" w:rsidP="00F159EE">
            <w:pPr>
              <w:pStyle w:val="TableEntry"/>
            </w:pPr>
            <w:r w:rsidRPr="006C2EE3">
              <w:t>AGREEMENT</w:t>
            </w:r>
          </w:p>
        </w:tc>
      </w:tr>
    </w:tbl>
    <w:p w:rsidR="0069261C" w:rsidRDefault="0069261C" w:rsidP="001F4EFF">
      <w:pPr>
        <w:pStyle w:val="ContinuationTitle"/>
        <w:ind w:left="0"/>
        <w:rPr>
          <w:i/>
          <w:sz w:val="24"/>
        </w:rPr>
      </w:pPr>
    </w:p>
    <w:p w:rsidR="009D2CDB" w:rsidRPr="001F4EFF" w:rsidRDefault="009D2CDB"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9D2CDB" w:rsidRPr="006C2EE3">
        <w:tc>
          <w:tcPr>
            <w:tcW w:w="2808" w:type="dxa"/>
            <w:shd w:val="pct20" w:color="auto" w:fill="auto"/>
          </w:tcPr>
          <w:p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tc>
          <w:tcPr>
            <w:tcW w:w="2808" w:type="dxa"/>
          </w:tcPr>
          <w:p w:rsidR="009D2CDB" w:rsidRPr="006C2EE3" w:rsidRDefault="009D2CDB" w:rsidP="00F159EE">
            <w:pPr>
              <w:pStyle w:val="TableEntry"/>
            </w:pPr>
            <w:r w:rsidRPr="006C2EE3">
              <w:lastRenderedPageBreak/>
              <w:t>TIU GET DEFAULT PROVIDER</w:t>
            </w:r>
          </w:p>
        </w:tc>
        <w:tc>
          <w:tcPr>
            <w:tcW w:w="3960" w:type="dxa"/>
          </w:tcPr>
          <w:p w:rsidR="009D2CDB" w:rsidRPr="006C2EE3" w:rsidRDefault="009D2CDB" w:rsidP="00F159EE">
            <w:pPr>
              <w:pStyle w:val="TableEntry"/>
            </w:pPr>
            <w:r w:rsidRPr="006C2EE3">
              <w:t>This RPC returns the default provider as specified by the TIU Site Parameter DEFAULT PRIMARY PROVIDER, which has the following allowable values:</w:t>
            </w:r>
          </w:p>
          <w:p w:rsidR="009D2CDB" w:rsidRPr="006C2EE3" w:rsidRDefault="009D2CDB" w:rsidP="00F159EE">
            <w:pPr>
              <w:pStyle w:val="TableEntry"/>
            </w:pPr>
            <w:r w:rsidRPr="006C2EE3">
              <w:t xml:space="preserve">  0 - NONE, DON'T PROMT</w:t>
            </w:r>
          </w:p>
          <w:p w:rsidR="009D2CDB" w:rsidRPr="006C2EE3" w:rsidRDefault="009D2CDB" w:rsidP="00F159EE">
            <w:pPr>
              <w:pStyle w:val="TableEntry"/>
            </w:pPr>
            <w:r w:rsidRPr="006C2EE3">
              <w:t xml:space="preserve">  In which case the call will return 0^</w:t>
            </w:r>
          </w:p>
          <w:p w:rsidR="009D2CDB" w:rsidRPr="006C2EE3" w:rsidRDefault="009D2CDB" w:rsidP="00F159EE">
            <w:pPr>
              <w:pStyle w:val="TableEntry"/>
            </w:pPr>
            <w:r w:rsidRPr="006C2EE3">
              <w:t>1 - DEFAULT, BY LOCATION</w:t>
            </w:r>
          </w:p>
          <w:p w:rsidR="009D2CDB" w:rsidRPr="006C2EE3" w:rsidRDefault="009D2CDB" w:rsidP="00F159EE">
            <w:pPr>
              <w:pStyle w:val="TableEntry"/>
            </w:pPr>
            <w:r w:rsidRPr="006C2EE3">
              <w:t>In this case, the call will return the default provider for a given Hospital Location, as specified in the set-up for the Clinic in MAS. If a default provider is specified for the location in question, that person will be returned. If the Clinic set-up specifies use of the Primary Provider (defined) for the patient, then that person will be returned. The return format will be DUZ^LASTNAME,FIRSTNAME.</w:t>
            </w:r>
          </w:p>
          <w:p w:rsidR="009D2CDB" w:rsidRPr="006C2EE3" w:rsidRDefault="009D2CDB" w:rsidP="00F159EE">
            <w:pPr>
              <w:pStyle w:val="TableEntry"/>
            </w:pPr>
            <w:r w:rsidRPr="006C2EE3">
              <w:t>2 - AUTHOR (IF PROVIDER)</w:t>
            </w:r>
          </w:p>
          <w:p w:rsidR="009D2CDB" w:rsidRPr="006C2EE3" w:rsidRDefault="009D2CDB" w:rsidP="00F159EE">
            <w:pPr>
              <w:pStyle w:val="TableEntry"/>
            </w:pPr>
            <w:r w:rsidRPr="006C2EE3">
              <w:t>In this case, the call will return the current user (if they are a Provider). If their not a known Provider, then the call will return 0^.</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GET DOC COUNT BY VISIT</w:t>
            </w:r>
          </w:p>
        </w:tc>
        <w:tc>
          <w:tcPr>
            <w:tcW w:w="3960" w:type="dxa"/>
          </w:tcPr>
          <w:p w:rsidR="009D2CDB" w:rsidRPr="006C2EE3" w:rsidRDefault="009D2CDB" w:rsidP="00F159EE">
            <w:pPr>
              <w:pStyle w:val="TableEntry"/>
            </w:pPr>
            <w:r w:rsidRPr="006C2EE3">
              <w:t>This remote procedure returns the number of documents that are linked to a particular visit.</w:t>
            </w:r>
          </w:p>
        </w:tc>
        <w:tc>
          <w:tcPr>
            <w:tcW w:w="1980" w:type="dxa"/>
          </w:tcPr>
          <w:p w:rsidR="009D2CDB" w:rsidRPr="006C2EE3" w:rsidRDefault="009D2CDB" w:rsidP="00F159EE">
            <w:pPr>
              <w:pStyle w:val="TableEntry"/>
            </w:pPr>
            <w:r w:rsidRPr="006C2EE3">
              <w:t>SUBSCRIPTION</w:t>
            </w:r>
          </w:p>
        </w:tc>
      </w:tr>
      <w:tr w:rsidR="009D2CDB" w:rsidRPr="006C2EE3" w:rsidTr="00055301">
        <w:tc>
          <w:tcPr>
            <w:tcW w:w="2808" w:type="dxa"/>
          </w:tcPr>
          <w:p w:rsidR="009D2CDB" w:rsidRPr="006C2EE3" w:rsidRDefault="009D2CDB" w:rsidP="00F159EE">
            <w:pPr>
              <w:pStyle w:val="TableEntry"/>
            </w:pPr>
            <w:r w:rsidRPr="006C2EE3">
              <w:t>TIU GET DOCUMENT PARAMETERS</w:t>
            </w:r>
          </w:p>
        </w:tc>
        <w:tc>
          <w:tcPr>
            <w:tcW w:w="3960" w:type="dxa"/>
          </w:tcPr>
          <w:p w:rsidR="009D2CDB" w:rsidRPr="006C2EE3" w:rsidRDefault="009D2CDB" w:rsidP="00F159EE">
            <w:pPr>
              <w:pStyle w:val="TableEntry"/>
            </w:pPr>
            <w:r w:rsidRPr="006C2EE3">
              <w:t>This Remote Procedure returns the parameters by which a given document or document type is to be processed.</w:t>
            </w:r>
          </w:p>
        </w:tc>
        <w:tc>
          <w:tcPr>
            <w:tcW w:w="1980" w:type="dxa"/>
          </w:tcPr>
          <w:p w:rsidR="009D2CDB" w:rsidRPr="006C2EE3" w:rsidRDefault="009D2CDB" w:rsidP="00F159EE">
            <w:pPr>
              <w:pStyle w:val="TableEntry"/>
            </w:pPr>
            <w:r w:rsidRPr="006C2EE3">
              <w:t>SUBSCRIPTION</w:t>
            </w:r>
          </w:p>
        </w:tc>
      </w:tr>
      <w:tr w:rsidR="009D2CDB" w:rsidRPr="006C2EE3" w:rsidTr="00055301">
        <w:tc>
          <w:tcPr>
            <w:tcW w:w="2808" w:type="dxa"/>
          </w:tcPr>
          <w:p w:rsidR="009D2CDB" w:rsidRPr="006C2EE3" w:rsidRDefault="009D2CDB" w:rsidP="00F159EE">
            <w:pPr>
              <w:pStyle w:val="TableEntry"/>
            </w:pPr>
            <w:r w:rsidRPr="006C2EE3">
              <w:t>TIU GET DOCUMENT TITLE</w:t>
            </w:r>
          </w:p>
        </w:tc>
        <w:tc>
          <w:tcPr>
            <w:tcW w:w="3960" w:type="dxa"/>
          </w:tcPr>
          <w:p w:rsidR="009D2CDB" w:rsidRPr="006C2EE3" w:rsidRDefault="009D2CDB" w:rsidP="00F159EE">
            <w:pPr>
              <w:pStyle w:val="TableEntry"/>
            </w:pPr>
            <w:r w:rsidRPr="006C2EE3">
              <w:t>This remote procedure returns the pointer to the TIU DOCUMENT DEFINITION FILE that corresponds to the TITLE of the document identified in the TIUDA parameter.</w:t>
            </w:r>
          </w:p>
        </w:tc>
        <w:tc>
          <w:tcPr>
            <w:tcW w:w="1980" w:type="dxa"/>
          </w:tcPr>
          <w:p w:rsidR="009D2CDB" w:rsidRPr="006C2EE3" w:rsidRDefault="009D2CDB" w:rsidP="00F159EE">
            <w:pPr>
              <w:pStyle w:val="TableEntry"/>
            </w:pPr>
            <w:r w:rsidRPr="006C2EE3">
              <w:t>SUBSCRIPTION</w:t>
            </w:r>
          </w:p>
        </w:tc>
      </w:tr>
      <w:tr w:rsidR="009D2CDB" w:rsidRPr="006C2EE3" w:rsidTr="00055301">
        <w:tc>
          <w:tcPr>
            <w:tcW w:w="2808" w:type="dxa"/>
          </w:tcPr>
          <w:p w:rsidR="009D2CDB" w:rsidRPr="006C2EE3" w:rsidRDefault="009D2CDB" w:rsidP="00F159EE">
            <w:pPr>
              <w:pStyle w:val="TableEntry"/>
            </w:pPr>
            <w:r w:rsidRPr="006C2EE3">
              <w:t>TIU GET DOCUMENTS FOR IMAGE</w:t>
            </w:r>
          </w:p>
        </w:tc>
        <w:tc>
          <w:tcPr>
            <w:tcW w:w="3960" w:type="dxa"/>
          </w:tcPr>
          <w:p w:rsidR="009D2CDB" w:rsidRPr="006C2EE3" w:rsidRDefault="009D2CDB" w:rsidP="00F159EE">
            <w:pPr>
              <w:pStyle w:val="TableEntry"/>
            </w:pPr>
            <w:r w:rsidRPr="006C2EE3">
              <w:t>Given an image, get the list of associated documents.</w:t>
            </w:r>
          </w:p>
        </w:tc>
        <w:tc>
          <w:tcPr>
            <w:tcW w:w="1980" w:type="dxa"/>
          </w:tcPr>
          <w:p w:rsidR="009D2CDB" w:rsidRPr="006C2EE3" w:rsidRDefault="009D2CDB" w:rsidP="00F159EE">
            <w:pPr>
              <w:pStyle w:val="TableEntry"/>
            </w:pPr>
            <w:r w:rsidRPr="006C2EE3">
              <w:t>SUBSCRIPTION</w:t>
            </w:r>
          </w:p>
        </w:tc>
      </w:tr>
      <w:tr w:rsidR="009D2CDB" w:rsidRPr="006C2EE3" w:rsidTr="00055301">
        <w:tc>
          <w:tcPr>
            <w:tcW w:w="2808" w:type="dxa"/>
          </w:tcPr>
          <w:p w:rsidR="009D2CDB" w:rsidRPr="006C2EE3" w:rsidRDefault="009D2CDB" w:rsidP="00F159EE">
            <w:pPr>
              <w:pStyle w:val="TableEntry"/>
            </w:pPr>
            <w:r w:rsidRPr="006C2EE3">
              <w:t>TIU GET DOCUMENTS FOR REQUEST</w:t>
            </w:r>
          </w:p>
        </w:tc>
        <w:tc>
          <w:tcPr>
            <w:tcW w:w="3960" w:type="dxa"/>
          </w:tcPr>
          <w:p w:rsidR="009D2CDB" w:rsidRPr="006C2EE3" w:rsidRDefault="009D2CDB" w:rsidP="00F159EE">
            <w:pPr>
              <w:pStyle w:val="TableEntry"/>
            </w:pPr>
            <w:r w:rsidRPr="006C2EE3">
              <w:t>Returns the list of documents associated with a given request (e. g., Consult Request, Surgical Case).</w:t>
            </w:r>
          </w:p>
        </w:tc>
        <w:tc>
          <w:tcPr>
            <w:tcW w:w="1980" w:type="dxa"/>
          </w:tcPr>
          <w:p w:rsidR="009D2CDB" w:rsidRPr="006C2EE3" w:rsidRDefault="009D2CDB" w:rsidP="00F159EE">
            <w:pPr>
              <w:pStyle w:val="TableEntry"/>
            </w:pPr>
            <w:r w:rsidRPr="006C2EE3">
              <w:t>SUBSCRIPTION</w:t>
            </w:r>
          </w:p>
        </w:tc>
      </w:tr>
    </w:tbl>
    <w:p w:rsidR="00C55D54" w:rsidRDefault="00C55D54" w:rsidP="001F4EFF">
      <w:pPr>
        <w:pStyle w:val="ContinuationTitle"/>
        <w:ind w:left="0"/>
        <w:rPr>
          <w:i/>
          <w:sz w:val="24"/>
          <w:lang w:val="en-US"/>
        </w:rPr>
      </w:pPr>
    </w:p>
    <w:p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rsidTr="000137EF">
        <w:tc>
          <w:tcPr>
            <w:tcW w:w="2808" w:type="dxa"/>
            <w:shd w:val="pct20" w:color="auto" w:fill="auto"/>
          </w:tcPr>
          <w:p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tc>
          <w:tcPr>
            <w:tcW w:w="2808" w:type="dxa"/>
          </w:tcPr>
          <w:p w:rsidR="009D2CDB" w:rsidRPr="006C2EE3" w:rsidRDefault="009D2CDB" w:rsidP="00F159EE">
            <w:pPr>
              <w:pStyle w:val="TableEntry"/>
            </w:pPr>
            <w:r w:rsidRPr="006C2EE3">
              <w:t>TIU GET DS TITLES</w:t>
            </w:r>
          </w:p>
        </w:tc>
        <w:tc>
          <w:tcPr>
            <w:tcW w:w="3960" w:type="dxa"/>
          </w:tcPr>
          <w:p w:rsidR="009D2CDB" w:rsidRPr="006C2EE3" w:rsidRDefault="009D2CDB" w:rsidP="00F159EE">
            <w:pPr>
              <w:pStyle w:val="TableEntry"/>
            </w:pPr>
            <w:r w:rsidRPr="006C2EE3">
              <w:t>Returns a set of discharge summary titles for use in a long list box.</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GET DS URGENCIES</w:t>
            </w:r>
          </w:p>
        </w:tc>
        <w:tc>
          <w:tcPr>
            <w:tcW w:w="3960" w:type="dxa"/>
          </w:tcPr>
          <w:p w:rsidR="009D2CDB" w:rsidRPr="006C2EE3" w:rsidRDefault="009D2CDB" w:rsidP="00F159EE">
            <w:pPr>
              <w:pStyle w:val="TableEntry"/>
            </w:pPr>
            <w:r w:rsidRPr="006C2EE3">
              <w:t>Returns a set of discharge summary urgencies for use in a long list box.</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lastRenderedPageBreak/>
              <w:t>TIU GET LIST OF OBJECTS</w:t>
            </w:r>
          </w:p>
        </w:tc>
        <w:tc>
          <w:tcPr>
            <w:tcW w:w="3960" w:type="dxa"/>
          </w:tcPr>
          <w:p w:rsidR="009D2CDB" w:rsidRPr="006C2EE3" w:rsidRDefault="009D2CDB" w:rsidP="00F159EE">
            <w:pPr>
              <w:pStyle w:val="TableEntry"/>
            </w:pPr>
            <w:r w:rsidRPr="006C2EE3">
              <w:t xml:space="preserve">This RPC returns the list of TIU OBJECTS that the current user </w:t>
            </w:r>
            <w:r w:rsidR="00221470">
              <w:t>may</w:t>
            </w:r>
            <w:r w:rsidRPr="006C2EE3">
              <w:t xml:space="preserve"> select from.</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GET PERSONAL PREFERENCES</w:t>
            </w:r>
          </w:p>
        </w:tc>
        <w:tc>
          <w:tcPr>
            <w:tcW w:w="3960" w:type="dxa"/>
          </w:tcPr>
          <w:p w:rsidR="009D2CDB" w:rsidRPr="006C2EE3" w:rsidRDefault="009D2CDB" w:rsidP="00F159EE">
            <w:pPr>
              <w:pStyle w:val="TableEntry"/>
            </w:pPr>
            <w:r w:rsidRPr="006C2EE3">
              <w:t>Returns Users personal preferences for TIU in the following format:</w:t>
            </w:r>
          </w:p>
          <w:p w:rsidR="009D2CDB" w:rsidRPr="006C2EE3" w:rsidRDefault="009D2CDB" w:rsidP="00F159EE">
            <w:pPr>
              <w:pStyle w:val="TableEntry"/>
            </w:pPr>
            <w:r w:rsidRPr="006C2EE3">
              <w:t>TIUY = USER [1P] ^ DEFAULT LOCATION [2P] ^ REVIEW SCREEN SORT FIELD [3S] ^</w:t>
            </w:r>
          </w:p>
          <w:p w:rsidR="009D2CDB" w:rsidRPr="006C2EE3" w:rsidRDefault="009D2CDB" w:rsidP="00F159EE">
            <w:pPr>
              <w:pStyle w:val="TableEntry"/>
            </w:pPr>
            <w:r w:rsidRPr="006C2EE3">
              <w:t>REVIEW SCREEN SORT ORDER [4S] ^ DISPLAY MENUS [5S] ^ PATIENT SELECTION PREFERENCE [6S] ^ ASK 'Save changes?' AFTER EDIT [7S] ^ASK SUBJECT FOR PROGRESS NOTES [8S] ^</w:t>
            </w:r>
          </w:p>
        </w:tc>
        <w:tc>
          <w:tcPr>
            <w:tcW w:w="1980" w:type="dxa"/>
          </w:tcPr>
          <w:p w:rsidR="009D2CDB" w:rsidRPr="006C2EE3" w:rsidRDefault="009D2CDB" w:rsidP="00F159EE">
            <w:pPr>
              <w:pStyle w:val="TableEntry"/>
            </w:pPr>
            <w:r w:rsidRPr="006C2EE3">
              <w:t xml:space="preserve">SUBSCRIPTION </w:t>
            </w:r>
          </w:p>
        </w:tc>
      </w:tr>
      <w:tr w:rsidR="009D2CDB" w:rsidRPr="006C2EE3">
        <w:tc>
          <w:tcPr>
            <w:tcW w:w="2808" w:type="dxa"/>
          </w:tcPr>
          <w:p w:rsidR="009D2CDB" w:rsidRPr="006C2EE3" w:rsidRDefault="009D2CDB" w:rsidP="00F159EE">
            <w:pPr>
              <w:pStyle w:val="TableEntry"/>
            </w:pPr>
            <w:r w:rsidRPr="006C2EE3">
              <w:t>TIU GET PN TITLES</w:t>
            </w:r>
          </w:p>
        </w:tc>
        <w:tc>
          <w:tcPr>
            <w:tcW w:w="3960" w:type="dxa"/>
          </w:tcPr>
          <w:p w:rsidR="009D2CDB" w:rsidRPr="006C2EE3" w:rsidRDefault="009D2CDB" w:rsidP="00F159EE">
            <w:pPr>
              <w:pStyle w:val="TableEntry"/>
            </w:pPr>
            <w:r w:rsidRPr="006C2EE3">
              <w:t>This API returns a list of Progress Notes Titles, including a SHORT LIST of preferred titles as defined by the user, and a LONG LIST of all titles defined at the site.</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GET PRINT NAME</w:t>
            </w:r>
          </w:p>
        </w:tc>
        <w:tc>
          <w:tcPr>
            <w:tcW w:w="3960" w:type="dxa"/>
          </w:tcPr>
          <w:p w:rsidR="009D2CDB" w:rsidRPr="006C2EE3" w:rsidRDefault="009D2CDB" w:rsidP="00F159EE">
            <w:pPr>
              <w:pStyle w:val="TableEntry"/>
            </w:pPr>
            <w:r w:rsidRPr="006C2EE3">
              <w:t>This Remote Procedure receives a pointer to the TIU DOCUMENT DEFINITION FILE (#8925.1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r w:rsidRPr="006C2EE3">
              <w:t>) and returns a string containing the Print Name of the corresponding Document Definition.</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GET RECORD TEXT</w:t>
            </w:r>
          </w:p>
        </w:tc>
        <w:tc>
          <w:tcPr>
            <w:tcW w:w="3960" w:type="dxa"/>
          </w:tcPr>
          <w:p w:rsidR="009D2CDB" w:rsidRPr="006C2EE3" w:rsidRDefault="009D2CDB" w:rsidP="00F159EE">
            <w:pPr>
              <w:pStyle w:val="TableEntry"/>
            </w:pPr>
            <w:r w:rsidRPr="006C2EE3">
              <w:t>This RPC will get the textual portion of a TIU Document Record.</w:t>
            </w:r>
          </w:p>
        </w:tc>
        <w:tc>
          <w:tcPr>
            <w:tcW w:w="1980" w:type="dxa"/>
          </w:tcPr>
          <w:p w:rsidR="009D2CDB" w:rsidRPr="006C2EE3" w:rsidRDefault="009D2CDB" w:rsidP="00F159EE">
            <w:pPr>
              <w:pStyle w:val="TableEntry"/>
            </w:pPr>
            <w:r w:rsidRPr="006C2EE3">
              <w:t>SUBSCRIPTION</w:t>
            </w:r>
          </w:p>
        </w:tc>
      </w:tr>
    </w:tbl>
    <w:p w:rsidR="00C55D54" w:rsidRDefault="00C55D54" w:rsidP="001F4EFF">
      <w:pPr>
        <w:pStyle w:val="ContinuationTitle"/>
        <w:ind w:left="0"/>
        <w:rPr>
          <w:i/>
          <w:sz w:val="24"/>
          <w:lang w:val="en-US"/>
        </w:rPr>
      </w:pPr>
    </w:p>
    <w:p w:rsidR="00055301" w:rsidRPr="001F4EFF" w:rsidRDefault="00055301"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55301" w:rsidRPr="006C2EE3" w:rsidTr="004E2EB3">
        <w:tc>
          <w:tcPr>
            <w:tcW w:w="2808" w:type="dxa"/>
            <w:shd w:val="pct20" w:color="auto" w:fill="auto"/>
          </w:tcPr>
          <w:p w:rsidR="00055301" w:rsidRPr="006C2EE3" w:rsidRDefault="00055301"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rsidR="00055301" w:rsidRPr="006C2EE3" w:rsidRDefault="00055301"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rsidR="00055301" w:rsidRPr="006C2EE3" w:rsidRDefault="00055301" w:rsidP="00F159EE">
            <w:pPr>
              <w:pStyle w:val="TableHeading"/>
              <w:rPr>
                <w:shd w:val="clear" w:color="auto" w:fill="0000FF"/>
              </w:rPr>
            </w:pPr>
            <w:r w:rsidRPr="006C2EE3">
              <w:rPr>
                <w:highlight w:val="lightGray"/>
                <w:shd w:val="clear" w:color="auto" w:fill="0000FF"/>
              </w:rPr>
              <w:t>Availability</w:t>
            </w:r>
          </w:p>
        </w:tc>
      </w:tr>
      <w:tr w:rsidR="009D2CDB" w:rsidRPr="006C2EE3">
        <w:tc>
          <w:tcPr>
            <w:tcW w:w="2808" w:type="dxa"/>
          </w:tcPr>
          <w:p w:rsidR="009D2CDB" w:rsidRPr="006C2EE3" w:rsidRDefault="009D2CDB" w:rsidP="00F159EE">
            <w:pPr>
              <w:pStyle w:val="TableEntry"/>
            </w:pPr>
            <w:r w:rsidRPr="006C2EE3">
              <w:t>TIU GET REQUEST</w:t>
            </w:r>
          </w:p>
        </w:tc>
        <w:tc>
          <w:tcPr>
            <w:tcW w:w="3960" w:type="dxa"/>
          </w:tcPr>
          <w:p w:rsidR="009D2CDB" w:rsidRPr="006C2EE3" w:rsidRDefault="009D2CDB" w:rsidP="00F159EE">
            <w:pPr>
              <w:pStyle w:val="TableEntry"/>
            </w:pPr>
            <w:r w:rsidRPr="006C2EE3">
              <w:t>This Remote Procedure returns the variable pointer to the REQUESTING PACKAGE REFERENCE (File #8925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Field #1405). This would be the record in the Requesting Package (e.g., Consult/Request Tracking or Surgery) for which the resulting document has been entered in TIU.</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GET SITE PARAMETERS</w:t>
            </w:r>
          </w:p>
        </w:tc>
        <w:tc>
          <w:tcPr>
            <w:tcW w:w="3960" w:type="dxa"/>
          </w:tcPr>
          <w:p w:rsidR="009D2CDB" w:rsidRPr="006C2EE3" w:rsidRDefault="009D2CDB" w:rsidP="00F159EE">
            <w:pPr>
              <w:pStyle w:val="TableEntry"/>
            </w:pPr>
            <w:r w:rsidRPr="006C2EE3">
              <w:t>This RPC returns the TIU Parameters for the Division the user is logged in to.</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ID ATTACH ENTRY</w:t>
            </w:r>
          </w:p>
        </w:tc>
        <w:tc>
          <w:tcPr>
            <w:tcW w:w="3960" w:type="dxa"/>
          </w:tcPr>
          <w:p w:rsidR="009D2CDB" w:rsidRPr="006C2EE3" w:rsidRDefault="009D2CDB" w:rsidP="00F159EE">
            <w:pPr>
              <w:pStyle w:val="TableEntry"/>
            </w:pPr>
            <w:r w:rsidRPr="006C2EE3">
              <w:t>This RPC will attach a document as an Interdisciplinary (ID) entry to an ID Parent document.</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ID CAN ATTACH</w:t>
            </w:r>
          </w:p>
        </w:tc>
        <w:tc>
          <w:tcPr>
            <w:tcW w:w="3960" w:type="dxa"/>
          </w:tcPr>
          <w:p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be attached as an entry to an Interdisciplinary Note (i.e., can this document be an ID Child?).</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lastRenderedPageBreak/>
              <w:t>TIU ID CAN RECEIVE</w:t>
            </w:r>
          </w:p>
        </w:tc>
        <w:tc>
          <w:tcPr>
            <w:tcW w:w="3960" w:type="dxa"/>
          </w:tcPr>
          <w:p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receive an entry as an Interdisciplinary Parent Note (i.e., can this document be an ID Parent?).</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ID DETACH ENTRY</w:t>
            </w:r>
          </w:p>
        </w:tc>
        <w:tc>
          <w:tcPr>
            <w:tcW w:w="3960" w:type="dxa"/>
          </w:tcPr>
          <w:p w:rsidR="009D2CDB" w:rsidRPr="006C2EE3" w:rsidRDefault="009D2CDB" w:rsidP="00F159EE">
            <w:pPr>
              <w:pStyle w:val="TableEntry"/>
            </w:pPr>
            <w:r w:rsidRPr="006C2EE3">
              <w:t>This call will remove an ID Entry from an Interdisciplinary Note.</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IDENTIFY CONSULTS CLASS</w:t>
            </w:r>
          </w:p>
        </w:tc>
        <w:tc>
          <w:tcPr>
            <w:tcW w:w="3960" w:type="dxa"/>
          </w:tcPr>
          <w:p w:rsidR="009D2CDB" w:rsidRPr="006C2EE3" w:rsidRDefault="009D2CDB" w:rsidP="00F159EE">
            <w:pPr>
              <w:pStyle w:val="TableEntry"/>
            </w:pPr>
            <w:r w:rsidRPr="006C2EE3">
              <w:t>This RPC returns the record number of the class CONSULTS in the TIU DOCUMENT DEFINITION file (#8925.1).</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IDENTIFY SURGERY CLASS</w:t>
            </w:r>
          </w:p>
        </w:tc>
        <w:tc>
          <w:tcPr>
            <w:tcW w:w="3960" w:type="dxa"/>
          </w:tcPr>
          <w:p w:rsidR="009D2CDB" w:rsidRPr="006C2EE3" w:rsidRDefault="009D2CDB" w:rsidP="00F159EE">
            <w:pPr>
              <w:pStyle w:val="TableEntry"/>
            </w:pPr>
            <w:r w:rsidRPr="006C2EE3">
              <w:t>returns the record number of the new SURGICAL REPORTS Class in the TIU DOCUMENT DEFINITION file (#8925.1)</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IS THIS A CONSULT?</w:t>
            </w:r>
          </w:p>
        </w:tc>
        <w:tc>
          <w:tcPr>
            <w:tcW w:w="3960" w:type="dxa"/>
          </w:tcPr>
          <w:p w:rsidR="009D2CDB" w:rsidRPr="006C2EE3" w:rsidRDefault="009D2CDB" w:rsidP="00F159EE">
            <w:pPr>
              <w:pStyle w:val="TableEntry"/>
            </w:pPr>
            <w:r w:rsidRPr="006C2EE3">
              <w:t>BOOLEAN RPC which evaluates whether the title indicated is that of a consult.</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IS THIS A SURGERY?</w:t>
            </w:r>
          </w:p>
        </w:tc>
        <w:tc>
          <w:tcPr>
            <w:tcW w:w="3960" w:type="dxa"/>
          </w:tcPr>
          <w:p w:rsidR="009D2CDB" w:rsidRPr="006C2EE3" w:rsidRDefault="009D2CDB" w:rsidP="00F159EE">
            <w:pPr>
              <w:pStyle w:val="TableEntry"/>
            </w:pPr>
            <w:r w:rsidRPr="006C2EE3">
              <w:t>BOOLEAN RPC which evaluates whether the title indicated is that of a SURGICAL REPORT.</w:t>
            </w:r>
          </w:p>
        </w:tc>
        <w:tc>
          <w:tcPr>
            <w:tcW w:w="1980" w:type="dxa"/>
          </w:tcPr>
          <w:p w:rsidR="009D2CDB" w:rsidRPr="006C2EE3" w:rsidRDefault="009D2CDB" w:rsidP="00F159EE">
            <w:pPr>
              <w:pStyle w:val="TableEntry"/>
            </w:pPr>
            <w:r w:rsidRPr="006C2EE3">
              <w:t>SUBSCRIPTION</w:t>
            </w:r>
          </w:p>
        </w:tc>
      </w:tr>
    </w:tbl>
    <w:p w:rsidR="0069261C" w:rsidRDefault="0069261C" w:rsidP="001F4EFF">
      <w:pPr>
        <w:pStyle w:val="ContinuationTitle"/>
        <w:ind w:left="0"/>
        <w:rPr>
          <w:i/>
          <w:sz w:val="24"/>
        </w:rPr>
      </w:pPr>
    </w:p>
    <w:p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rsidTr="000137EF">
        <w:tc>
          <w:tcPr>
            <w:tcW w:w="2808" w:type="dxa"/>
            <w:shd w:val="pct20" w:color="auto" w:fill="auto"/>
          </w:tcPr>
          <w:p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tc>
          <w:tcPr>
            <w:tcW w:w="2808" w:type="dxa"/>
          </w:tcPr>
          <w:p w:rsidR="009D2CDB" w:rsidRPr="006C2EE3" w:rsidRDefault="009D2CDB">
            <w:r w:rsidRPr="006C2EE3">
              <w:t>TIU IS USER A PROVIDER?</w:t>
            </w:r>
          </w:p>
        </w:tc>
        <w:tc>
          <w:tcPr>
            <w:tcW w:w="3960" w:type="dxa"/>
          </w:tcPr>
          <w:p w:rsidR="009D2CDB" w:rsidRPr="006C2EE3" w:rsidRDefault="009D2CDB">
            <w:r w:rsidRPr="006C2EE3">
              <w:t>This Boolean RPC returns TRUE if the user was a known provider on the date specified.</w:t>
            </w:r>
          </w:p>
        </w:tc>
        <w:tc>
          <w:tcPr>
            <w:tcW w:w="1980" w:type="dxa"/>
          </w:tcPr>
          <w:p w:rsidR="009D2CDB" w:rsidRPr="006C2EE3" w:rsidRDefault="009D2CDB">
            <w:r w:rsidRPr="006C2EE3">
              <w:t>SUBSCRIPTION</w:t>
            </w:r>
          </w:p>
        </w:tc>
      </w:tr>
      <w:tr w:rsidR="009D2CDB" w:rsidRPr="006C2EE3">
        <w:tc>
          <w:tcPr>
            <w:tcW w:w="2808" w:type="dxa"/>
          </w:tcPr>
          <w:p w:rsidR="009D2CDB" w:rsidRPr="006C2EE3" w:rsidRDefault="009D2CDB">
            <w:r w:rsidRPr="006C2EE3">
              <w:t>TIU JUSTIFY DELETE?</w:t>
            </w:r>
          </w:p>
        </w:tc>
        <w:tc>
          <w:tcPr>
            <w:tcW w:w="3960" w:type="dxa"/>
          </w:tcPr>
          <w:p w:rsidR="009D2CDB" w:rsidRPr="006C2EE3" w:rsidRDefault="009D2CDB">
            <w:r w:rsidRPr="006C2EE3">
              <w:t>BOOLEAN RPC that evaluates whether a justification is required for deletion (e.g., deletion is authorized, but the document has been signed, etc.).</w:t>
            </w:r>
          </w:p>
        </w:tc>
        <w:tc>
          <w:tcPr>
            <w:tcW w:w="1980" w:type="dxa"/>
          </w:tcPr>
          <w:p w:rsidR="009D2CDB" w:rsidRPr="006C2EE3" w:rsidRDefault="009D2CDB">
            <w:r w:rsidRPr="006C2EE3">
              <w:t>SUBSCRIPTION</w:t>
            </w:r>
          </w:p>
        </w:tc>
      </w:tr>
      <w:tr w:rsidR="009D2CDB" w:rsidRPr="006C2EE3">
        <w:tc>
          <w:tcPr>
            <w:tcW w:w="2808" w:type="dxa"/>
          </w:tcPr>
          <w:p w:rsidR="009D2CDB" w:rsidRPr="006C2EE3" w:rsidRDefault="009D2CDB">
            <w:r w:rsidRPr="006C2EE3">
              <w:t>TIU LINK DOCUMENT TO IMAGE</w:t>
            </w:r>
          </w:p>
        </w:tc>
        <w:tc>
          <w:tcPr>
            <w:tcW w:w="3960" w:type="dxa"/>
          </w:tcPr>
          <w:p w:rsidR="009D2CDB" w:rsidRPr="006C2EE3" w:rsidRDefault="009D2CDB">
            <w:r w:rsidRPr="006C2EE3">
              <w:t>This RPC links a document with an image. It will support a many-to-many association between documents and images.</w:t>
            </w:r>
          </w:p>
        </w:tc>
        <w:tc>
          <w:tcPr>
            <w:tcW w:w="1980" w:type="dxa"/>
          </w:tcPr>
          <w:p w:rsidR="009D2CDB" w:rsidRPr="006C2EE3" w:rsidRDefault="009D2CDB">
            <w:r w:rsidRPr="006C2EE3">
              <w:t>SUBSCRIPTION</w:t>
            </w:r>
          </w:p>
        </w:tc>
      </w:tr>
      <w:tr w:rsidR="009D2CDB" w:rsidRPr="006C2EE3">
        <w:tc>
          <w:tcPr>
            <w:tcW w:w="2808" w:type="dxa"/>
          </w:tcPr>
          <w:p w:rsidR="009D2CDB" w:rsidRPr="006C2EE3" w:rsidRDefault="009D2CDB">
            <w:r w:rsidRPr="006C2EE3">
              <w:t>TIU LOAD BOILERPLATE TEXT</w:t>
            </w:r>
          </w:p>
        </w:tc>
        <w:tc>
          <w:tcPr>
            <w:tcW w:w="3960" w:type="dxa"/>
          </w:tcPr>
          <w:p w:rsidR="009D2CDB" w:rsidRPr="006C2EE3" w:rsidRDefault="009D2CDB">
            <w:r w:rsidRPr="006C2EE3">
              <w:t>This RPC will load the boilerplate text associated with the selected title, and execute the methods for any objects embedded in the boilerplate text.</w:t>
            </w:r>
          </w:p>
        </w:tc>
        <w:tc>
          <w:tcPr>
            <w:tcW w:w="1980" w:type="dxa"/>
          </w:tcPr>
          <w:p w:rsidR="009D2CDB" w:rsidRPr="006C2EE3" w:rsidRDefault="009D2CDB">
            <w:r w:rsidRPr="006C2EE3">
              <w:t>SUBSCRIPTION</w:t>
            </w:r>
          </w:p>
        </w:tc>
      </w:tr>
      <w:tr w:rsidR="009D2CDB" w:rsidRPr="006C2EE3">
        <w:tc>
          <w:tcPr>
            <w:tcW w:w="2808" w:type="dxa"/>
          </w:tcPr>
          <w:p w:rsidR="009D2CDB" w:rsidRPr="006C2EE3" w:rsidRDefault="009D2CDB">
            <w:r w:rsidRPr="006C2EE3">
              <w:t>TIU LOAD RECORD FOR EDIT</w:t>
            </w:r>
          </w:p>
        </w:tc>
        <w:tc>
          <w:tcPr>
            <w:tcW w:w="3960" w:type="dxa"/>
          </w:tcPr>
          <w:p w:rsidR="009D2CDB" w:rsidRPr="006C2EE3" w:rsidRDefault="009D2CDB">
            <w:r w:rsidRPr="006C2EE3">
              <w:t xml:space="preserve">This RPC loads the return array with data in a format consistent with that required by the TIU UPDATE RECORD API. It should </w:t>
            </w:r>
            <w:r w:rsidRPr="006C2EE3">
              <w:lastRenderedPageBreak/>
              <w:t>be invoked when the user invokes the Edit action, to load the dialog for editing the document.</w:t>
            </w:r>
          </w:p>
        </w:tc>
        <w:tc>
          <w:tcPr>
            <w:tcW w:w="1980" w:type="dxa"/>
          </w:tcPr>
          <w:p w:rsidR="009D2CDB" w:rsidRPr="006C2EE3" w:rsidRDefault="009D2CDB">
            <w:r w:rsidRPr="006C2EE3">
              <w:lastRenderedPageBreak/>
              <w:t>SUBSCRIPTION</w:t>
            </w:r>
          </w:p>
          <w:p w:rsidR="009D2CDB" w:rsidRPr="006C2EE3" w:rsidRDefault="009D2CDB"/>
        </w:tc>
      </w:tr>
      <w:tr w:rsidR="009D2CDB" w:rsidRPr="006C2EE3">
        <w:tc>
          <w:tcPr>
            <w:tcW w:w="2808" w:type="dxa"/>
          </w:tcPr>
          <w:p w:rsidR="009D2CDB" w:rsidRPr="006C2EE3" w:rsidRDefault="009D2CDB">
            <w:r w:rsidRPr="006C2EE3">
              <w:t>TIU LOCK RECORD</w:t>
            </w:r>
          </w:p>
        </w:tc>
        <w:tc>
          <w:tcPr>
            <w:tcW w:w="3960" w:type="dxa"/>
          </w:tcPr>
          <w:p w:rsidR="009D2CDB" w:rsidRPr="006C2EE3" w:rsidRDefault="009D2CDB">
            <w:r w:rsidRPr="006C2EE3">
              <w:t>This RPC will issue an incremental LOCK on the record identified by the TIUDA parameter, returning an integer truth value indicating success or failure in obtaining the LOCK.</w:t>
            </w:r>
          </w:p>
        </w:tc>
        <w:tc>
          <w:tcPr>
            <w:tcW w:w="1980" w:type="dxa"/>
          </w:tcPr>
          <w:p w:rsidR="009D2CDB" w:rsidRPr="006C2EE3" w:rsidRDefault="009D2CDB">
            <w:r w:rsidRPr="006C2EE3">
              <w:t>SUBSCRIPTION</w:t>
            </w:r>
          </w:p>
        </w:tc>
      </w:tr>
      <w:tr w:rsidR="009D2CDB" w:rsidRPr="006C2EE3">
        <w:tc>
          <w:tcPr>
            <w:tcW w:w="2808" w:type="dxa"/>
          </w:tcPr>
          <w:p w:rsidR="009D2CDB" w:rsidRPr="006C2EE3" w:rsidRDefault="009D2CDB">
            <w:r w:rsidRPr="006C2EE3">
              <w:t>TIU LONG LIST BOILERPLATED</w:t>
            </w:r>
          </w:p>
        </w:tc>
        <w:tc>
          <w:tcPr>
            <w:tcW w:w="3960" w:type="dxa"/>
          </w:tcPr>
          <w:p w:rsidR="009D2CDB" w:rsidRPr="006C2EE3" w:rsidRDefault="009D2CDB">
            <w:r w:rsidRPr="006C2EE3">
              <w:t>Used by the GUI to supply a long list of boiler plated titles.</w:t>
            </w:r>
          </w:p>
        </w:tc>
        <w:tc>
          <w:tcPr>
            <w:tcW w:w="1980" w:type="dxa"/>
          </w:tcPr>
          <w:p w:rsidR="009D2CDB" w:rsidRPr="006C2EE3" w:rsidRDefault="009D2CDB">
            <w:r w:rsidRPr="006C2EE3">
              <w:t>RESTRICTED</w:t>
            </w:r>
          </w:p>
        </w:tc>
      </w:tr>
      <w:tr w:rsidR="009D2CDB" w:rsidRPr="006C2EE3">
        <w:tc>
          <w:tcPr>
            <w:tcW w:w="2808" w:type="dxa"/>
          </w:tcPr>
          <w:p w:rsidR="009D2CDB" w:rsidRPr="006C2EE3" w:rsidRDefault="009D2CDB">
            <w:r w:rsidRPr="006C2EE3">
              <w:t>TIU LONG LIST CONSULT TITLES</w:t>
            </w:r>
          </w:p>
        </w:tc>
        <w:tc>
          <w:tcPr>
            <w:tcW w:w="3960" w:type="dxa"/>
          </w:tcPr>
          <w:p w:rsidR="009D2CDB" w:rsidRPr="006C2EE3" w:rsidRDefault="009D2CDB">
            <w:r w:rsidRPr="006C2EE3">
              <w:t>This RPC serves data to a long list of selectable TITLES for CONSULTS.</w:t>
            </w:r>
          </w:p>
        </w:tc>
        <w:tc>
          <w:tcPr>
            <w:tcW w:w="1980" w:type="dxa"/>
          </w:tcPr>
          <w:p w:rsidR="009D2CDB" w:rsidRPr="006C2EE3" w:rsidRDefault="009D2CDB">
            <w:r w:rsidRPr="006C2EE3">
              <w:t>SUBSCRIPTION</w:t>
            </w:r>
          </w:p>
        </w:tc>
      </w:tr>
      <w:tr w:rsidR="009D2CDB" w:rsidRPr="006C2EE3">
        <w:tc>
          <w:tcPr>
            <w:tcW w:w="2808" w:type="dxa"/>
          </w:tcPr>
          <w:p w:rsidR="009D2CDB" w:rsidRPr="006C2EE3" w:rsidRDefault="009D2CDB">
            <w:r w:rsidRPr="006C2EE3">
              <w:t>TIU LONG LIST SURGERY TITLES</w:t>
            </w:r>
          </w:p>
        </w:tc>
        <w:tc>
          <w:tcPr>
            <w:tcW w:w="3960" w:type="dxa"/>
          </w:tcPr>
          <w:p w:rsidR="009D2CDB" w:rsidRPr="006C2EE3" w:rsidRDefault="009D2CDB">
            <w:r w:rsidRPr="006C2EE3">
              <w:t>This RPS serves lists of selectable titles within the SURGICAL REPORTS Class.</w:t>
            </w:r>
          </w:p>
        </w:tc>
        <w:tc>
          <w:tcPr>
            <w:tcW w:w="1980" w:type="dxa"/>
          </w:tcPr>
          <w:p w:rsidR="009D2CDB" w:rsidRPr="006C2EE3" w:rsidRDefault="009D2CDB">
            <w:r w:rsidRPr="006C2EE3">
              <w:t>SUBSCRIPTION</w:t>
            </w:r>
          </w:p>
        </w:tc>
      </w:tr>
      <w:tr w:rsidR="009D2CDB" w:rsidRPr="006C2EE3">
        <w:tc>
          <w:tcPr>
            <w:tcW w:w="2808" w:type="dxa"/>
          </w:tcPr>
          <w:p w:rsidR="009D2CDB" w:rsidRPr="006C2EE3" w:rsidRDefault="009D2CDB">
            <w:r w:rsidRPr="006C2EE3">
              <w:t>TIU LONG LIST OF TITLES</w:t>
            </w:r>
          </w:p>
        </w:tc>
        <w:tc>
          <w:tcPr>
            <w:tcW w:w="3960" w:type="dxa"/>
          </w:tcPr>
          <w:p w:rsidR="009D2CDB" w:rsidRPr="006C2EE3" w:rsidRDefault="009D2CDB">
            <w:r w:rsidRPr="006C2EE3">
              <w:t>This RPC serves data to a long list of selectable TITLES by CLASS. e.g., passing the class PROGRESS NOTES will return active Progress Notes titles which the current user is authorized to enter notes under.</w:t>
            </w:r>
          </w:p>
        </w:tc>
        <w:tc>
          <w:tcPr>
            <w:tcW w:w="1980" w:type="dxa"/>
          </w:tcPr>
          <w:p w:rsidR="009D2CDB" w:rsidRPr="006C2EE3" w:rsidRDefault="009D2CDB">
            <w:r w:rsidRPr="006C2EE3">
              <w:t>SUBSCRIPTION</w:t>
            </w:r>
          </w:p>
          <w:p w:rsidR="009D2CDB" w:rsidRPr="006C2EE3" w:rsidRDefault="009D2CDB"/>
        </w:tc>
      </w:tr>
    </w:tbl>
    <w:p w:rsidR="0069261C" w:rsidRDefault="0069261C" w:rsidP="001F4EFF">
      <w:pPr>
        <w:pStyle w:val="ContinuationTitle"/>
        <w:ind w:left="0"/>
        <w:rPr>
          <w:i/>
          <w:sz w:val="24"/>
        </w:rPr>
      </w:pPr>
    </w:p>
    <w:p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rsidTr="000137EF">
        <w:tc>
          <w:tcPr>
            <w:tcW w:w="2808" w:type="dxa"/>
            <w:shd w:val="pct20" w:color="auto" w:fill="auto"/>
          </w:tcPr>
          <w:p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tc>
          <w:tcPr>
            <w:tcW w:w="2808" w:type="dxa"/>
          </w:tcPr>
          <w:p w:rsidR="009D2CDB" w:rsidRPr="006C2EE3" w:rsidRDefault="009D2CDB" w:rsidP="00F159EE">
            <w:pPr>
              <w:pStyle w:val="TableEntry"/>
            </w:pPr>
            <w:r w:rsidRPr="006C2EE3">
              <w:t>TIU NOTES</w:t>
            </w:r>
          </w:p>
        </w:tc>
        <w:tc>
          <w:tcPr>
            <w:tcW w:w="3960" w:type="dxa"/>
          </w:tcPr>
          <w:p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NOTES 16 BIT</w:t>
            </w:r>
          </w:p>
        </w:tc>
        <w:tc>
          <w:tcPr>
            <w:tcW w:w="3960" w:type="dxa"/>
          </w:tcPr>
          <w:p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NOTES BY VISIT</w:t>
            </w:r>
          </w:p>
        </w:tc>
        <w:tc>
          <w:tcPr>
            <w:tcW w:w="3960" w:type="dxa"/>
          </w:tcPr>
          <w:p w:rsidR="009D2CDB" w:rsidRPr="006C2EE3" w:rsidRDefault="009D2CDB" w:rsidP="00F159EE">
            <w:pPr>
              <w:pStyle w:val="TableEntry"/>
            </w:pPr>
            <w:r w:rsidRPr="006C2EE3">
              <w:t>This API gets lists of Progress Notes by visit from TIU.</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 xml:space="preserve">TIU PERSONAL TITLE LIST </w:t>
            </w:r>
          </w:p>
        </w:tc>
        <w:tc>
          <w:tcPr>
            <w:tcW w:w="3960" w:type="dxa"/>
          </w:tcPr>
          <w:p w:rsidR="009D2CDB" w:rsidRPr="006C2EE3" w:rsidRDefault="009D2CDB" w:rsidP="00F159EE">
            <w:pPr>
              <w:pStyle w:val="TableEntry"/>
            </w:pPr>
            <w:r w:rsidRPr="006C2EE3">
              <w:t>This Remote Procedure returns the user's list of preferred titles for a given class of documents, along with the default title, if specified.</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lastRenderedPageBreak/>
              <w:t>TIU PRINT RECORD</w:t>
            </w:r>
          </w:p>
        </w:tc>
        <w:tc>
          <w:tcPr>
            <w:tcW w:w="3960" w:type="dxa"/>
          </w:tcPr>
          <w:p w:rsidR="009D2CDB" w:rsidRPr="006C2EE3" w:rsidRDefault="009D2CDB" w:rsidP="00F159EE">
            <w:pPr>
              <w:pStyle w:val="TableEntry"/>
            </w:pPr>
            <w:r w:rsidRPr="006C2EE3">
              <w:t>Allows Printing of TIU Documents on demand.</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REM DLG OK AS TEMPLATE</w:t>
            </w:r>
          </w:p>
        </w:tc>
        <w:tc>
          <w:tcPr>
            <w:tcW w:w="3960" w:type="dxa"/>
          </w:tcPr>
          <w:p w:rsidR="009D2CDB" w:rsidRPr="006C2EE3" w:rsidRDefault="009D2CDB" w:rsidP="00F159EE">
            <w:pPr>
              <w:pStyle w:val="TableEntry"/>
            </w:pPr>
            <w:r w:rsidRPr="006C2EE3">
              <w:t>Returns TRUE is the passed in reminder dialog is allowed to be used in a TIU Template.</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REMINDER DIALOGS</w:t>
            </w:r>
          </w:p>
        </w:tc>
        <w:tc>
          <w:tcPr>
            <w:tcW w:w="3960" w:type="dxa"/>
          </w:tcPr>
          <w:p w:rsidR="009D2CDB" w:rsidRPr="006C2EE3" w:rsidRDefault="009D2CDB" w:rsidP="00F159EE">
            <w:pPr>
              <w:pStyle w:val="TableEntry"/>
            </w:pPr>
            <w:r w:rsidRPr="006C2EE3">
              <w:t>Returns a list of reminder dialogs allowed for use as Templates.</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REMOVE LINK TO IMAGE</w:t>
            </w:r>
          </w:p>
        </w:tc>
        <w:tc>
          <w:tcPr>
            <w:tcW w:w="3960" w:type="dxa"/>
          </w:tcPr>
          <w:p w:rsidR="009D2CDB" w:rsidRPr="006C2EE3" w:rsidRDefault="009D2CDB" w:rsidP="00F159EE">
            <w:pPr>
              <w:pStyle w:val="TableEntry"/>
            </w:pPr>
            <w:r w:rsidRPr="006C2EE3">
              <w:t xml:space="preserve">This RPC will remove a link between a document and an image. Only valid links </w:t>
            </w:r>
            <w:r w:rsidR="00221470">
              <w:t>may</w:t>
            </w:r>
            <w:r w:rsidRPr="006C2EE3">
              <w:t xml:space="preserve"> be removed.</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REQUIRES COSIGNATURE</w:t>
            </w:r>
          </w:p>
        </w:tc>
        <w:tc>
          <w:tcPr>
            <w:tcW w:w="3960" w:type="dxa"/>
          </w:tcPr>
          <w:p w:rsidR="009D2CDB" w:rsidRPr="006C2EE3" w:rsidRDefault="009D2CDB" w:rsidP="00F159EE">
            <w:pPr>
              <w:pStyle w:val="TableEntry"/>
            </w:pPr>
            <w:r w:rsidRPr="006C2EE3">
              <w:t>This Boolean RPC simply evaluates whether the current user requires cosignature for TIU DOCUMENTS, and returns a 1 if true, or a 0 if false.</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SET ADMINISTRATIVE CLOSURE  </w:t>
            </w:r>
          </w:p>
        </w:tc>
        <w:tc>
          <w:tcPr>
            <w:tcW w:w="3960" w:type="dxa"/>
          </w:tcPr>
          <w:p w:rsidR="009D2CDB" w:rsidRPr="006C2EE3" w:rsidRDefault="009D2CDB" w:rsidP="00F159EE">
            <w:pPr>
              <w:pStyle w:val="TableEntry"/>
            </w:pPr>
            <w:r w:rsidRPr="006C2EE3">
              <w:t>Sets the file attributes necessary to close a document by administrative action (either manual or by scanning a paper document that doesn't require the signature of an author, as a typical TIU Document would).</w:t>
            </w:r>
          </w:p>
        </w:tc>
        <w:tc>
          <w:tcPr>
            <w:tcW w:w="1980" w:type="dxa"/>
          </w:tcPr>
          <w:p w:rsidR="009D2CDB" w:rsidRPr="006C2EE3" w:rsidRDefault="009D2CDB" w:rsidP="00F159EE">
            <w:pPr>
              <w:pStyle w:val="TableEntry"/>
            </w:pPr>
            <w:r w:rsidRPr="006C2EE3">
              <w:t>SUBSCRIPTION</w:t>
            </w:r>
          </w:p>
        </w:tc>
      </w:tr>
    </w:tbl>
    <w:p w:rsidR="0069261C" w:rsidRDefault="0069261C" w:rsidP="001F4EFF">
      <w:pPr>
        <w:pStyle w:val="ContinuationTitle"/>
        <w:ind w:left="0"/>
        <w:rPr>
          <w:i/>
          <w:sz w:val="24"/>
        </w:rPr>
      </w:pPr>
    </w:p>
    <w:p w:rsidR="00075D5C" w:rsidRPr="001F4EFF" w:rsidRDefault="00075D5C"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rsidTr="004E2EB3">
        <w:tc>
          <w:tcPr>
            <w:tcW w:w="2808" w:type="dxa"/>
            <w:shd w:val="pct20" w:color="auto" w:fill="auto"/>
          </w:tcPr>
          <w:p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tc>
          <w:tcPr>
            <w:tcW w:w="2808" w:type="dxa"/>
          </w:tcPr>
          <w:p w:rsidR="009D2CDB" w:rsidRPr="006C2EE3" w:rsidRDefault="009D2CDB" w:rsidP="00F159EE">
            <w:pPr>
              <w:pStyle w:val="TableEntry"/>
            </w:pPr>
            <w:r w:rsidRPr="006C2EE3">
              <w:t>TIU SET DOCUMENT TEXT</w:t>
            </w:r>
          </w:p>
        </w:tc>
        <w:tc>
          <w:tcPr>
            <w:tcW w:w="3960" w:type="dxa"/>
          </w:tcPr>
          <w:p w:rsidR="009D2CDB" w:rsidRPr="006C2EE3" w:rsidRDefault="009D2CDB" w:rsidP="00F159EE">
            <w:pPr>
              <w:pStyle w:val="TableEntry"/>
            </w:pPr>
            <w:r w:rsidRPr="006C2EE3">
              <w:t>Buffers the transmittal of text (i.e., the body of TIU Documents) from the Client to the Server. It allows documents of indefinite size to be filed, without risk of an allocate error on the M Server.</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SIGN RECORD</w:t>
            </w:r>
          </w:p>
        </w:tc>
        <w:tc>
          <w:tcPr>
            <w:tcW w:w="3960" w:type="dxa"/>
          </w:tcPr>
          <w:p w:rsidR="009D2CDB" w:rsidRPr="006C2EE3" w:rsidRDefault="009D2CDB" w:rsidP="00F159EE">
            <w:pPr>
              <w:pStyle w:val="TableEntry"/>
            </w:pPr>
            <w:r w:rsidRPr="006C2EE3">
              <w:t>This API Supports the application of the user's electronic signature to a TIU document while evaluating authorization, and validating the user's electronic signature.</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SUMMARIES</w:t>
            </w:r>
          </w:p>
        </w:tc>
        <w:tc>
          <w:tcPr>
            <w:tcW w:w="3960" w:type="dxa"/>
          </w:tcPr>
          <w:p w:rsidR="009D2CDB" w:rsidRPr="006C2EE3" w:rsidRDefault="009D2CDB" w:rsidP="00F159EE">
            <w:pPr>
              <w:pStyle w:val="TableEntry"/>
            </w:pPr>
            <w:r w:rsidRPr="006C2EE3">
              <w:t>This API gets lists of Discharge Summaries for a patient, with optional parameters for STATUS, EARLY DATE/TIME, and LATE DATE/TIME.</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SUMMARIES BY VISIT</w:t>
            </w:r>
          </w:p>
        </w:tc>
        <w:tc>
          <w:tcPr>
            <w:tcW w:w="3960" w:type="dxa"/>
          </w:tcPr>
          <w:p w:rsidR="009D2CDB" w:rsidRPr="006C2EE3" w:rsidRDefault="009D2CDB" w:rsidP="00F159EE">
            <w:pPr>
              <w:pStyle w:val="TableEntry"/>
            </w:pPr>
            <w:r w:rsidRPr="006C2EE3">
              <w:t>This API returns lists of Discharge Summaries by visit.</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TEMPLATE ACCESS LEVEL</w:t>
            </w:r>
          </w:p>
        </w:tc>
        <w:tc>
          <w:tcPr>
            <w:tcW w:w="3960" w:type="dxa"/>
          </w:tcPr>
          <w:p w:rsidR="009D2CDB" w:rsidRPr="006C2EE3" w:rsidRDefault="009D2CDB" w:rsidP="00F159EE">
            <w:pPr>
              <w:pStyle w:val="TableEntry"/>
            </w:pPr>
            <w:r w:rsidRPr="006C2EE3">
              <w:t>Used to determine what access a user has to templates.</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CHECK BOILERPLATE</w:t>
            </w:r>
          </w:p>
        </w:tc>
        <w:tc>
          <w:tcPr>
            <w:tcW w:w="3960" w:type="dxa"/>
          </w:tcPr>
          <w:p w:rsidR="009D2CDB" w:rsidRPr="006C2EE3" w:rsidRDefault="009D2CDB" w:rsidP="00F159EE">
            <w:pPr>
              <w:pStyle w:val="TableEntry"/>
            </w:pPr>
            <w:r w:rsidRPr="006C2EE3">
              <w:t>This RPC will evaluate boilerplate passed in the input array, checking to see whether any of the embedded objects are inactive, faulty, or ambiguous.</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lastRenderedPageBreak/>
              <w:t>TIU TEMPLATE CREATE/MODIFY</w:t>
            </w:r>
          </w:p>
        </w:tc>
        <w:tc>
          <w:tcPr>
            <w:tcW w:w="3960" w:type="dxa"/>
          </w:tcPr>
          <w:p w:rsidR="009D2CDB" w:rsidRPr="006C2EE3" w:rsidRDefault="009D2CDB" w:rsidP="00F159EE">
            <w:pPr>
              <w:pStyle w:val="TableEntry"/>
            </w:pPr>
            <w:r w:rsidRPr="006C2EE3">
              <w:t>This remote procedure allows creation and update of Templates.</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TEMPLATE DELETE</w:t>
            </w:r>
          </w:p>
        </w:tc>
        <w:tc>
          <w:tcPr>
            <w:tcW w:w="3960" w:type="dxa"/>
          </w:tcPr>
          <w:p w:rsidR="009D2CDB" w:rsidRPr="006C2EE3" w:rsidRDefault="009D2CDB" w:rsidP="00F159EE">
            <w:pPr>
              <w:pStyle w:val="TableEntry"/>
            </w:pPr>
            <w:r w:rsidRPr="006C2EE3">
              <w:t>This RPC will delete orphan entries in the Template file (i.e., only those entries that have been removed from any Groups, Classes, Personal or Shared Root entries).</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TEMPLATE GET DEFAULTS</w:t>
            </w:r>
          </w:p>
        </w:tc>
        <w:tc>
          <w:tcPr>
            <w:tcW w:w="3960" w:type="dxa"/>
          </w:tcPr>
          <w:p w:rsidR="009D2CDB" w:rsidRPr="006C2EE3" w:rsidRDefault="009D2CDB" w:rsidP="00F159EE">
            <w:pPr>
              <w:pStyle w:val="TableEntry"/>
            </w:pPr>
            <w:r w:rsidRPr="006C2EE3">
              <w:t>Returns Default Template Settings.</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GET DESCRIPTION</w:t>
            </w:r>
          </w:p>
        </w:tc>
        <w:tc>
          <w:tcPr>
            <w:tcW w:w="3960" w:type="dxa"/>
          </w:tcPr>
          <w:p w:rsidR="009D2CDB" w:rsidRPr="006C2EE3" w:rsidRDefault="009D2CDB" w:rsidP="00F159EE">
            <w:pPr>
              <w:pStyle w:val="TableEntry"/>
            </w:pPr>
            <w:r w:rsidRPr="006C2EE3">
              <w:t>Returns a Template's Description</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GETBOIL</w:t>
            </w:r>
          </w:p>
        </w:tc>
        <w:tc>
          <w:tcPr>
            <w:tcW w:w="3960" w:type="dxa"/>
          </w:tcPr>
          <w:p w:rsidR="009D2CDB" w:rsidRPr="006C2EE3" w:rsidRDefault="009D2CDB" w:rsidP="00F159EE">
            <w:pPr>
              <w:pStyle w:val="TableEntry"/>
            </w:pPr>
            <w:r w:rsidRPr="006C2EE3">
              <w:t>Returns the boilerplate of a given template. TIU objects within the boilerplate are not expanded.</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GETITEMS</w:t>
            </w:r>
          </w:p>
        </w:tc>
        <w:tc>
          <w:tcPr>
            <w:tcW w:w="3960" w:type="dxa"/>
          </w:tcPr>
          <w:p w:rsidR="009D2CDB" w:rsidRPr="006C2EE3" w:rsidRDefault="009D2CDB" w:rsidP="00F159EE">
            <w:pPr>
              <w:pStyle w:val="TableEntry"/>
            </w:pPr>
            <w:r w:rsidRPr="006C2EE3">
              <w:t>Returns the children of a given template folder, group template or template dialog.</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GETPROOT</w:t>
            </w:r>
          </w:p>
        </w:tc>
        <w:tc>
          <w:tcPr>
            <w:tcW w:w="3960" w:type="dxa"/>
          </w:tcPr>
          <w:p w:rsidR="009D2CDB" w:rsidRPr="006C2EE3" w:rsidRDefault="009D2CDB" w:rsidP="00F159EE">
            <w:pPr>
              <w:pStyle w:val="TableEntry"/>
            </w:pPr>
            <w:r w:rsidRPr="006C2EE3">
              <w:t>Gets information about the user</w:t>
            </w:r>
            <w:r w:rsidR="0027688C" w:rsidRPr="006C2EE3">
              <w:t>’</w:t>
            </w:r>
            <w:r w:rsidRPr="006C2EE3">
              <w:t>s My Template folder.</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GETROOTS</w:t>
            </w:r>
          </w:p>
        </w:tc>
        <w:tc>
          <w:tcPr>
            <w:tcW w:w="3960" w:type="dxa"/>
          </w:tcPr>
          <w:p w:rsidR="009D2CDB" w:rsidRPr="006C2EE3" w:rsidRDefault="009D2CDB" w:rsidP="00F159EE">
            <w:pPr>
              <w:pStyle w:val="TableEntry"/>
            </w:pPr>
            <w:r w:rsidRPr="006C2EE3">
              <w:t>Gets information about the user</w:t>
            </w:r>
            <w:r w:rsidR="0027688C" w:rsidRPr="006C2EE3">
              <w:t>’</w:t>
            </w:r>
            <w:r w:rsidRPr="006C2EE3">
              <w:t>s My Template folder, as well as the Shared Templates folder.</w:t>
            </w:r>
          </w:p>
        </w:tc>
        <w:tc>
          <w:tcPr>
            <w:tcW w:w="1980" w:type="dxa"/>
          </w:tcPr>
          <w:p w:rsidR="009D2CDB" w:rsidRPr="006C2EE3" w:rsidRDefault="009D2CDB" w:rsidP="00F159EE">
            <w:pPr>
              <w:pStyle w:val="TableEntry"/>
            </w:pPr>
            <w:r w:rsidRPr="006C2EE3">
              <w:t>RESTRICTED</w:t>
            </w:r>
          </w:p>
        </w:tc>
      </w:tr>
      <w:tr w:rsidR="00E21237" w:rsidRPr="006C2EE3">
        <w:tc>
          <w:tcPr>
            <w:tcW w:w="2808" w:type="dxa"/>
          </w:tcPr>
          <w:p w:rsidR="00E21237" w:rsidRPr="006C2EE3" w:rsidRDefault="00E21237" w:rsidP="00F159EE">
            <w:pPr>
              <w:pStyle w:val="TableEntry"/>
            </w:pPr>
            <w:bookmarkStart w:id="299" w:name="GETTEMPLATE"/>
            <w:bookmarkEnd w:id="299"/>
            <w:r w:rsidRPr="006C2EE3">
              <w:t>TIU TEMPLATE GET</w:t>
            </w:r>
            <w:r w:rsidR="00F51ED8" w:rsidRPr="006C2EE3">
              <w:t xml:space="preserve"> </w:t>
            </w:r>
            <w:r w:rsidRPr="006C2EE3">
              <w:t>TEMPLATE</w:t>
            </w:r>
          </w:p>
        </w:tc>
        <w:tc>
          <w:tcPr>
            <w:tcW w:w="3960" w:type="dxa"/>
          </w:tcPr>
          <w:p w:rsidR="00E21237" w:rsidRPr="006C2EE3" w:rsidRDefault="0027688C" w:rsidP="00F159EE">
            <w:pPr>
              <w:pStyle w:val="TableEntry"/>
            </w:pPr>
            <w:r w:rsidRPr="006C2EE3">
              <w:t>Used in DENT*1.2*59. It returns basic information about a given template in the TIU TEMPLATE FILE [#8927]</w:t>
            </w:r>
          </w:p>
        </w:tc>
        <w:tc>
          <w:tcPr>
            <w:tcW w:w="1980" w:type="dxa"/>
          </w:tcPr>
          <w:p w:rsidR="00E21237" w:rsidRPr="006C2EE3" w:rsidRDefault="0027688C"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GETTEXT</w:t>
            </w:r>
          </w:p>
        </w:tc>
        <w:tc>
          <w:tcPr>
            <w:tcW w:w="3960" w:type="dxa"/>
          </w:tcPr>
          <w:p w:rsidR="009D2CDB" w:rsidRPr="006C2EE3" w:rsidRDefault="009D2CDB" w:rsidP="00F159EE">
            <w:pPr>
              <w:pStyle w:val="TableEntry"/>
            </w:pPr>
            <w:r w:rsidRPr="006C2EE3">
              <w:t>Receives boilerplate text, expands any TIU objects contained within it, and returns the expanded text.</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ISEDITOR</w:t>
            </w:r>
          </w:p>
        </w:tc>
        <w:tc>
          <w:tcPr>
            <w:tcW w:w="3960" w:type="dxa"/>
          </w:tcPr>
          <w:p w:rsidR="009D2CDB" w:rsidRPr="006C2EE3" w:rsidRDefault="009D2CDB" w:rsidP="00F159EE">
            <w:pPr>
              <w:pStyle w:val="TableEntry"/>
            </w:pPr>
            <w:r w:rsidRPr="006C2EE3">
              <w:t>Returns TRUE if the user is allowed to edit shared templates.</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LISTOWNR</w:t>
            </w:r>
          </w:p>
        </w:tc>
        <w:tc>
          <w:tcPr>
            <w:tcW w:w="3960" w:type="dxa"/>
          </w:tcPr>
          <w:p w:rsidR="009D2CDB" w:rsidRPr="006C2EE3" w:rsidRDefault="009D2CDB" w:rsidP="00F159EE">
            <w:pPr>
              <w:pStyle w:val="TableEntry"/>
            </w:pPr>
            <w:r w:rsidRPr="006C2EE3">
              <w:t>Uses in long lists to return a subset of users who have personal templates.</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LOCK</w:t>
            </w:r>
          </w:p>
        </w:tc>
        <w:tc>
          <w:tcPr>
            <w:tcW w:w="3960" w:type="dxa"/>
          </w:tcPr>
          <w:p w:rsidR="009D2CDB" w:rsidRPr="006C2EE3" w:rsidRDefault="009D2CDB" w:rsidP="00F159EE">
            <w:pPr>
              <w:pStyle w:val="TableEntry"/>
            </w:pPr>
            <w:r w:rsidRPr="006C2EE3">
              <w:t>Locks Template.</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PERSONAL OBJECTS</w:t>
            </w:r>
          </w:p>
        </w:tc>
        <w:tc>
          <w:tcPr>
            <w:tcW w:w="3960" w:type="dxa"/>
          </w:tcPr>
          <w:p w:rsidR="009D2CDB" w:rsidRPr="006C2EE3" w:rsidRDefault="009D2CDB" w:rsidP="00F159EE">
            <w:pPr>
              <w:pStyle w:val="TableEntry"/>
            </w:pPr>
            <w:r w:rsidRPr="006C2EE3">
              <w:t>Returns a list or Patient Data Objects allowed in Personal Templates.</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SET DEFAULTS</w:t>
            </w:r>
          </w:p>
        </w:tc>
        <w:tc>
          <w:tcPr>
            <w:tcW w:w="3960" w:type="dxa"/>
          </w:tcPr>
          <w:p w:rsidR="009D2CDB" w:rsidRPr="006C2EE3" w:rsidRDefault="009D2CDB" w:rsidP="00F159EE">
            <w:pPr>
              <w:pStyle w:val="TableEntry"/>
            </w:pPr>
            <w:r w:rsidRPr="006C2EE3">
              <w:t>Saves Template Default Settings.</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TEMPLATE SET ITEMS</w:t>
            </w:r>
          </w:p>
        </w:tc>
        <w:tc>
          <w:tcPr>
            <w:tcW w:w="3960" w:type="dxa"/>
          </w:tcPr>
          <w:p w:rsidR="009D2CDB" w:rsidRPr="006C2EE3" w:rsidRDefault="009D2CDB" w:rsidP="00F159EE">
            <w:pPr>
              <w:pStyle w:val="TableEntry"/>
            </w:pPr>
            <w:r w:rsidRPr="006C2EE3">
              <w:t>This RPC will create or update the items for a Group, Class, Root, or Dialog.</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TEMPLATE UNLOCK</w:t>
            </w:r>
          </w:p>
        </w:tc>
        <w:tc>
          <w:tcPr>
            <w:tcW w:w="3960" w:type="dxa"/>
          </w:tcPr>
          <w:p w:rsidR="009D2CDB" w:rsidRPr="006C2EE3" w:rsidRDefault="009D2CDB" w:rsidP="00F159EE">
            <w:pPr>
              <w:pStyle w:val="TableEntry"/>
            </w:pPr>
            <w:r w:rsidRPr="006C2EE3">
              <w:t>Unlocks a template.</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UNLOCK RECORD</w:t>
            </w:r>
          </w:p>
        </w:tc>
        <w:tc>
          <w:tcPr>
            <w:tcW w:w="3960" w:type="dxa"/>
          </w:tcPr>
          <w:p w:rsidR="009D2CDB" w:rsidRPr="006C2EE3" w:rsidRDefault="009D2CDB" w:rsidP="00F159EE">
            <w:pPr>
              <w:pStyle w:val="TableEntry"/>
            </w:pPr>
            <w:r w:rsidRPr="006C2EE3">
              <w:t>This RPC will decrement the lock on a given TIU Document Record, identified by the TIUDA input parameter. The return value will always be 0.</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lastRenderedPageBreak/>
              <w:t xml:space="preserve">TIU UPDATE ADDITIONAL SIGNERS </w:t>
            </w:r>
          </w:p>
        </w:tc>
        <w:tc>
          <w:tcPr>
            <w:tcW w:w="3960" w:type="dxa"/>
          </w:tcPr>
          <w:p w:rsidR="009D2CDB" w:rsidRPr="006C2EE3" w:rsidRDefault="009D2CDB" w:rsidP="00F159EE">
            <w:pPr>
              <w:pStyle w:val="TableEntry"/>
            </w:pPr>
            <w:r w:rsidRPr="006C2EE3">
              <w:t>This RPC accepts a list of persons, and adds them as additional signers for the document identified by the first parameter.</w:t>
            </w:r>
          </w:p>
        </w:tc>
        <w:tc>
          <w:tcPr>
            <w:tcW w:w="1980" w:type="dxa"/>
          </w:tcPr>
          <w:p w:rsidR="009D2CDB" w:rsidRPr="006C2EE3" w:rsidRDefault="009D2CDB" w:rsidP="00F159EE">
            <w:pPr>
              <w:pStyle w:val="TableEntry"/>
            </w:pPr>
            <w:r w:rsidRPr="006C2EE3">
              <w:t>SUBSCRIPTION</w:t>
            </w:r>
          </w:p>
        </w:tc>
      </w:tr>
    </w:tbl>
    <w:p w:rsidR="00075D5C" w:rsidRDefault="00075D5C" w:rsidP="00075D5C">
      <w:r>
        <w:br w:type="page"/>
      </w:r>
    </w:p>
    <w:p w:rsidR="00075D5C" w:rsidRPr="001F4EFF" w:rsidRDefault="00075D5C" w:rsidP="001F4EFF">
      <w:pPr>
        <w:pStyle w:val="ContinuationTitle"/>
        <w:ind w:left="0"/>
        <w:rPr>
          <w:i/>
          <w:sz w:val="24"/>
        </w:rPr>
      </w:pPr>
      <w:r w:rsidRPr="001F4EFF">
        <w:rPr>
          <w:i/>
          <w:sz w:val="24"/>
        </w:rPr>
        <w:lastRenderedPageBreak/>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rsidTr="004E2EB3">
        <w:tc>
          <w:tcPr>
            <w:tcW w:w="2808" w:type="dxa"/>
            <w:shd w:val="pct20" w:color="auto" w:fill="auto"/>
          </w:tcPr>
          <w:p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tc>
          <w:tcPr>
            <w:tcW w:w="2808" w:type="dxa"/>
          </w:tcPr>
          <w:p w:rsidR="009D2CDB" w:rsidRPr="006C2EE3" w:rsidRDefault="009D2CDB" w:rsidP="00F159EE">
            <w:pPr>
              <w:pStyle w:val="TableEntry"/>
            </w:pPr>
            <w:r w:rsidRPr="006C2EE3">
              <w:t>TIU UPDATE RECORD</w:t>
            </w:r>
          </w:p>
        </w:tc>
        <w:tc>
          <w:tcPr>
            <w:tcW w:w="3960" w:type="dxa"/>
          </w:tcPr>
          <w:p w:rsidR="009D2CDB" w:rsidRPr="006C2EE3" w:rsidRDefault="009D2CDB" w:rsidP="00F159EE">
            <w:pPr>
              <w:pStyle w:val="TableEntry"/>
            </w:pPr>
            <w:r w:rsidRPr="006C2EE3">
              <w:t xml:space="preserve">This API updates the record named in the TIUDA parameter, with the information contained in the TIUX(Field #) array. The body of the modified TIU document should be passed in the TIUX("TEXT",i,0) subscript, where i is the line number (i.e., the "TEXT" node should be ready to MERGE with a word processing field). Any filing errors which </w:t>
            </w:r>
            <w:r w:rsidR="00221470">
              <w:t>may</w:t>
            </w:r>
            <w:r w:rsidRPr="006C2EE3">
              <w:t xml:space="preserve"> occur will be returned in the single valued ERR parameter (which is passed by reference).</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USER CLASS LONG LIST</w:t>
            </w:r>
          </w:p>
        </w:tc>
        <w:tc>
          <w:tcPr>
            <w:tcW w:w="3960" w:type="dxa"/>
          </w:tcPr>
          <w:p w:rsidR="009D2CDB" w:rsidRPr="006C2EE3" w:rsidRDefault="009D2CDB" w:rsidP="00F159EE">
            <w:pPr>
              <w:pStyle w:val="TableEntry"/>
            </w:pPr>
            <w:r w:rsidRPr="006C2EE3">
              <w:t>Long List of active User Classes.</w:t>
            </w:r>
          </w:p>
        </w:tc>
        <w:tc>
          <w:tcPr>
            <w:tcW w:w="1980" w:type="dxa"/>
          </w:tcPr>
          <w:p w:rsidR="009D2CDB" w:rsidRPr="006C2EE3" w:rsidRDefault="009D2CDB" w:rsidP="00F159EE">
            <w:pPr>
              <w:pStyle w:val="TableEntry"/>
            </w:pPr>
            <w:r w:rsidRPr="006C2EE3">
              <w:t>RESTRICTED</w:t>
            </w:r>
          </w:p>
        </w:tc>
      </w:tr>
      <w:tr w:rsidR="009D2CDB" w:rsidRPr="006C2EE3">
        <w:tc>
          <w:tcPr>
            <w:tcW w:w="2808" w:type="dxa"/>
          </w:tcPr>
          <w:p w:rsidR="009D2CDB" w:rsidRPr="006C2EE3" w:rsidRDefault="009D2CDB" w:rsidP="00F159EE">
            <w:pPr>
              <w:pStyle w:val="TableEntry"/>
            </w:pPr>
            <w:r w:rsidRPr="006C2EE3">
              <w:t>TIU WAS THIS SAVED?</w:t>
            </w:r>
          </w:p>
        </w:tc>
        <w:tc>
          <w:tcPr>
            <w:tcW w:w="3960" w:type="dxa"/>
          </w:tcPr>
          <w:p w:rsidR="009D2CDB" w:rsidRPr="006C2EE3" w:rsidRDefault="009D2CDB" w:rsidP="00F159EE">
            <w:pPr>
              <w:pStyle w:val="TableEntry"/>
            </w:pPr>
            <w:r w:rsidRPr="006C2EE3">
              <w:t>This Boolean Remote Procedure will evaluate whether a given document was committed to the database, or whether the user who last edited it was disconnected.</w:t>
            </w:r>
          </w:p>
        </w:tc>
        <w:tc>
          <w:tcPr>
            <w:tcW w:w="1980" w:type="dxa"/>
          </w:tcPr>
          <w:p w:rsidR="009D2CDB" w:rsidRPr="006C2EE3" w:rsidRDefault="009D2CDB" w:rsidP="00F159EE">
            <w:pPr>
              <w:pStyle w:val="TableEntry"/>
            </w:pPr>
            <w:r w:rsidRPr="006C2EE3">
              <w:t>SUBSCRIPTION</w:t>
            </w:r>
          </w:p>
        </w:tc>
      </w:tr>
      <w:tr w:rsidR="009D2CDB" w:rsidRPr="006C2EE3">
        <w:tc>
          <w:tcPr>
            <w:tcW w:w="2808" w:type="dxa"/>
          </w:tcPr>
          <w:p w:rsidR="009D2CDB" w:rsidRPr="006C2EE3" w:rsidRDefault="009D2CDB" w:rsidP="00F159EE">
            <w:pPr>
              <w:pStyle w:val="TableEntry"/>
            </w:pPr>
            <w:r w:rsidRPr="006C2EE3">
              <w:t>TIU WHICH SIGNATURE ACTION</w:t>
            </w:r>
          </w:p>
        </w:tc>
        <w:tc>
          <w:tcPr>
            <w:tcW w:w="3960" w:type="dxa"/>
          </w:tcPr>
          <w:p w:rsidR="009D2CDB" w:rsidRPr="006C2EE3" w:rsidRDefault="009D2CDB" w:rsidP="00F159EE">
            <w:pPr>
              <w:pStyle w:val="TableEntry"/>
            </w:pPr>
            <w:r w:rsidRPr="006C2EE3">
              <w:t>This RPC infers whether the user is trying to sign or cosign the documents in question, and indicates which ASU ACTION the GUI should pass to the TIU AUTHORIZATION RPC.</w:t>
            </w:r>
          </w:p>
        </w:tc>
        <w:tc>
          <w:tcPr>
            <w:tcW w:w="1980" w:type="dxa"/>
          </w:tcPr>
          <w:p w:rsidR="009D2CDB" w:rsidRPr="006C2EE3" w:rsidRDefault="009D2CDB" w:rsidP="00F159EE">
            <w:pPr>
              <w:pStyle w:val="TableEntry"/>
            </w:pPr>
            <w:r w:rsidRPr="006C2EE3">
              <w:t>SUBSCRIPTION</w:t>
            </w:r>
          </w:p>
        </w:tc>
      </w:tr>
    </w:tbl>
    <w:p w:rsidR="009D2CDB" w:rsidRDefault="009D2CDB">
      <w:r>
        <w:br w:type="page"/>
      </w:r>
    </w:p>
    <w:p w:rsidR="009D2CDB" w:rsidRDefault="009D2CDB">
      <w:pPr>
        <w:pStyle w:val="Heading1"/>
      </w:pPr>
      <w:bookmarkStart w:id="300" w:name="_Toc315671214"/>
      <w:bookmarkStart w:id="301" w:name="_Toc316465292"/>
      <w:bookmarkStart w:id="302" w:name="_Toc316467633"/>
      <w:bookmarkStart w:id="303" w:name="_Toc316467892"/>
      <w:bookmarkStart w:id="304" w:name="_Toc335315366"/>
      <w:bookmarkStart w:id="305" w:name="_Toc342030852"/>
      <w:bookmarkStart w:id="306" w:name="_Toc342548544"/>
      <w:bookmarkStart w:id="307" w:name="_Toc518032577"/>
      <w:r>
        <w:lastRenderedPageBreak/>
        <w:t>Package-Wide Variables</w:t>
      </w:r>
      <w:bookmarkEnd w:id="300"/>
      <w:bookmarkEnd w:id="301"/>
      <w:bookmarkEnd w:id="302"/>
      <w:bookmarkEnd w:id="303"/>
      <w:bookmarkEnd w:id="304"/>
      <w:bookmarkEnd w:id="305"/>
      <w:bookmarkEnd w:id="306"/>
      <w:bookmarkEnd w:id="307"/>
      <w:r>
        <w:t xml:space="preserve"> </w:t>
      </w:r>
      <w:r w:rsidR="00B456E7">
        <w:fldChar w:fldCharType="begin"/>
      </w:r>
      <w:r>
        <w:instrText>xe "Package-Wide Variables"</w:instrText>
      </w:r>
      <w:r w:rsidR="00B456E7">
        <w:fldChar w:fldCharType="end"/>
      </w:r>
    </w:p>
    <w:p w:rsidR="009D2CDB" w:rsidRDefault="009D2CDB">
      <w:r>
        <w:t>Text Integration Utilities has no package-wide variables.</w:t>
      </w:r>
    </w:p>
    <w:p w:rsidR="009D2CDB" w:rsidRPr="00B10188" w:rsidRDefault="009D2CDB">
      <w:pPr>
        <w:pStyle w:val="Heading1"/>
        <w:rPr>
          <w:lang w:val="fr-CA"/>
        </w:rPr>
      </w:pPr>
      <w:r w:rsidRPr="008E5461">
        <w:rPr>
          <w:b w:val="0"/>
          <w:lang w:val="fr-CA"/>
        </w:rPr>
        <w:br w:type="page"/>
      </w:r>
      <w:bookmarkStart w:id="308" w:name="_Toc315671215"/>
      <w:bookmarkStart w:id="309" w:name="_Toc316465293"/>
      <w:bookmarkStart w:id="310" w:name="_Toc316467634"/>
      <w:bookmarkStart w:id="311" w:name="_Toc316467893"/>
      <w:bookmarkStart w:id="312" w:name="_Toc335315367"/>
      <w:bookmarkStart w:id="313" w:name="_Toc342030853"/>
      <w:bookmarkStart w:id="314" w:name="_Toc342548545"/>
      <w:bookmarkStart w:id="315" w:name="_Toc518032578"/>
      <w:r w:rsidRPr="00B10188">
        <w:rPr>
          <w:lang w:val="fr-CA"/>
        </w:rPr>
        <w:lastRenderedPageBreak/>
        <w:t>Online Documentation</w:t>
      </w:r>
      <w:bookmarkEnd w:id="308"/>
      <w:bookmarkEnd w:id="309"/>
      <w:bookmarkEnd w:id="310"/>
      <w:bookmarkEnd w:id="311"/>
      <w:bookmarkEnd w:id="312"/>
      <w:bookmarkEnd w:id="313"/>
      <w:bookmarkEnd w:id="314"/>
      <w:bookmarkEnd w:id="315"/>
      <w:r w:rsidR="00B456E7">
        <w:rPr>
          <w:lang w:val="fr-CA"/>
        </w:rPr>
        <w:fldChar w:fldCharType="begin"/>
      </w:r>
      <w:r w:rsidRPr="00B10188">
        <w:rPr>
          <w:lang w:val="fr-CA"/>
        </w:rPr>
        <w:instrText>xe "Online Documentation"</w:instrText>
      </w:r>
      <w:r w:rsidR="00B456E7">
        <w:rPr>
          <w:lang w:val="fr-CA"/>
        </w:rPr>
        <w:fldChar w:fldCharType="end"/>
      </w:r>
      <w:r w:rsidR="00B456E7">
        <w:rPr>
          <w:lang w:val="fr-CA"/>
        </w:rPr>
        <w:fldChar w:fldCharType="begin"/>
      </w:r>
      <w:r w:rsidRPr="00B10188">
        <w:rPr>
          <w:lang w:val="fr-CA"/>
        </w:rPr>
        <w:instrText>xe "How to Get Online Documentation"</w:instrText>
      </w:r>
      <w:r w:rsidR="00B456E7">
        <w:rPr>
          <w:lang w:val="fr-CA"/>
        </w:rPr>
        <w:fldChar w:fldCharType="end"/>
      </w:r>
      <w:r w:rsidRPr="00B10188">
        <w:rPr>
          <w:lang w:val="fr-CA"/>
        </w:rPr>
        <w:t xml:space="preserve"> </w:t>
      </w:r>
    </w:p>
    <w:p w:rsidR="009D2CDB" w:rsidRPr="00B10188" w:rsidRDefault="009D2CDB" w:rsidP="00D34DAD">
      <w:pPr>
        <w:pStyle w:val="Heading2"/>
        <w:rPr>
          <w:lang w:val="fr-CA"/>
        </w:rPr>
      </w:pPr>
      <w:bookmarkStart w:id="316" w:name="_Toc335315368"/>
      <w:bookmarkStart w:id="317" w:name="_Toc342030854"/>
      <w:bookmarkStart w:id="318" w:name="_Toc342548546"/>
      <w:bookmarkStart w:id="319" w:name="_Toc382566128"/>
      <w:bookmarkStart w:id="320" w:name="_Toc378557088"/>
      <w:bookmarkStart w:id="321" w:name="_Toc518032579"/>
      <w:r w:rsidRPr="00B10188">
        <w:rPr>
          <w:lang w:val="fr-CA"/>
        </w:rPr>
        <w:t>Intranet WWW</w:t>
      </w:r>
      <w:r w:rsidR="00B456E7">
        <w:rPr>
          <w:lang w:val="fr-CA"/>
        </w:rPr>
        <w:fldChar w:fldCharType="begin"/>
      </w:r>
      <w:r w:rsidRPr="00B10188">
        <w:rPr>
          <w:lang w:val="fr-CA"/>
        </w:rPr>
        <w:instrText>xe "WWW"</w:instrText>
      </w:r>
      <w:r w:rsidR="00B456E7">
        <w:rPr>
          <w:lang w:val="fr-CA"/>
        </w:rPr>
        <w:fldChar w:fldCharType="end"/>
      </w:r>
      <w:r w:rsidRPr="00B10188">
        <w:rPr>
          <w:lang w:val="fr-CA"/>
        </w:rPr>
        <w:t xml:space="preserve"> Documentation</w:t>
      </w:r>
      <w:bookmarkEnd w:id="316"/>
      <w:bookmarkEnd w:id="317"/>
      <w:bookmarkEnd w:id="318"/>
      <w:bookmarkEnd w:id="321"/>
      <w:r w:rsidR="00B456E7">
        <w:rPr>
          <w:lang w:val="fr-CA"/>
        </w:rPr>
        <w:fldChar w:fldCharType="begin"/>
      </w:r>
      <w:r w:rsidRPr="00B10188">
        <w:rPr>
          <w:lang w:val="fr-CA"/>
        </w:rPr>
        <w:instrText>xe "Intranet WWW Documentation"</w:instrText>
      </w:r>
      <w:r w:rsidR="00B456E7">
        <w:rPr>
          <w:lang w:val="fr-CA"/>
        </w:rPr>
        <w:fldChar w:fldCharType="end"/>
      </w:r>
    </w:p>
    <w:p w:rsidR="009D2CDB" w:rsidRDefault="009D2CDB">
      <w:r>
        <w:t>TIU/ASU’s documentation set (Installation Guide, Implementation Guide, Technical Manual, and User Manual) is available on the System Design &amp; Development World Wide Web (WWW) page at the following address:</w:t>
      </w:r>
    </w:p>
    <w:p w:rsidR="009D2CDB" w:rsidRDefault="00F159EE">
      <w:hyperlink r:id="rId38" w:history="1">
        <w:r w:rsidR="009D2CDB">
          <w:rPr>
            <w:rStyle w:val="Hyperlink"/>
          </w:rPr>
          <w:t>http://vista.med.va.gov/ClinicianDesktop</w:t>
        </w:r>
      </w:hyperlink>
    </w:p>
    <w:p w:rsidR="009D2CDB" w:rsidRDefault="009D2CDB">
      <w:r>
        <w:t>This address takes you to the Clinical Products page, which shows a listing of all the clinical software manuals. Click on the Text Integration Utilities link and it will take you to the TIU Homepage. You can also get there by going straight to the following address:</w:t>
      </w:r>
    </w:p>
    <w:p w:rsidR="009D2CDB" w:rsidRDefault="009D2CDB">
      <w:r>
        <w:t>vista.med.va.gov/tiu</w:t>
      </w:r>
    </w:p>
    <w:p w:rsidR="009D2CDB" w:rsidRDefault="009D2CDB">
      <w:pPr>
        <w:rPr>
          <w:b/>
          <w:sz w:val="28"/>
        </w:rPr>
      </w:pPr>
      <w:r>
        <w:t>TIU documentation is also available in Adobe Acrobat pdf format on the Hines Anonymous account.</w:t>
      </w:r>
      <w:bookmarkEnd w:id="319"/>
    </w:p>
    <w:p w:rsidR="009D2CDB" w:rsidRDefault="009D2CDB" w:rsidP="00D34DAD">
      <w:pPr>
        <w:pStyle w:val="Heading2"/>
      </w:pPr>
      <w:bookmarkStart w:id="322" w:name="_Toc382566129"/>
      <w:bookmarkStart w:id="323" w:name="_Toc335315369"/>
      <w:bookmarkStart w:id="324" w:name="_Toc342030855"/>
      <w:bookmarkStart w:id="325" w:name="_Toc342548547"/>
      <w:bookmarkStart w:id="326" w:name="_Toc518032580"/>
      <w:r>
        <w:t>KIDS Install Print Options</w:t>
      </w:r>
      <w:bookmarkEnd w:id="322"/>
      <w:bookmarkEnd w:id="323"/>
      <w:bookmarkEnd w:id="324"/>
      <w:bookmarkEnd w:id="325"/>
      <w:bookmarkEnd w:id="326"/>
      <w:r w:rsidR="00B456E7">
        <w:fldChar w:fldCharType="begin"/>
      </w:r>
      <w:r>
        <w:instrText>xe "KIDS Install Print Options"</w:instrText>
      </w:r>
      <w:r w:rsidR="00B456E7">
        <w:fldChar w:fldCharType="end"/>
      </w:r>
    </w:p>
    <w:p w:rsidR="009D2CDB" w:rsidRDefault="009D2CDB" w:rsidP="00B34976">
      <w:pPr>
        <w:pStyle w:val="Heading4"/>
        <w:rPr>
          <w:kern w:val="28"/>
        </w:rPr>
      </w:pPr>
      <w:bookmarkStart w:id="327" w:name="_Toc382566130"/>
      <w:r>
        <w:rPr>
          <w:kern w:val="28"/>
        </w:rPr>
        <w:t>Build File Print</w:t>
      </w:r>
      <w:r w:rsidR="00B456E7">
        <w:rPr>
          <w:kern w:val="28"/>
        </w:rPr>
        <w:fldChar w:fldCharType="begin"/>
      </w:r>
      <w:r>
        <w:instrText>xe "</w:instrText>
      </w:r>
      <w:r>
        <w:rPr>
          <w:kern w:val="28"/>
        </w:rPr>
        <w:instrText>Build File Print</w:instrText>
      </w:r>
      <w:r>
        <w:instrText>"</w:instrText>
      </w:r>
      <w:r w:rsidR="00B456E7">
        <w:rPr>
          <w:kern w:val="28"/>
        </w:rPr>
        <w:fldChar w:fldCharType="end"/>
      </w:r>
    </w:p>
    <w:bookmarkEnd w:id="320"/>
    <w:bookmarkEnd w:id="327"/>
    <w:p w:rsidR="009D2CDB" w:rsidRDefault="009D2CDB">
      <w:r>
        <w:t xml:space="preserve">Use the KIDS Build File Print option if you would like a complete listing of package components (e.g., routines and options) exported with this software. </w:t>
      </w:r>
    </w:p>
    <w:p w:rsidR="009D2CDB" w:rsidRDefault="009D2CDB">
      <w:pPr>
        <w:pStyle w:val="BodyText"/>
        <w:ind w:left="450" w:right="270"/>
      </w:pPr>
    </w:p>
    <w:p w:rsidR="009D2CDB" w:rsidRDefault="009D2CDB" w:rsidP="002B289F">
      <w:pPr>
        <w:pStyle w:val="capture"/>
        <w:rPr>
          <w:kern w:val="28"/>
        </w:rPr>
      </w:pPr>
      <w:bookmarkStart w:id="328" w:name="_Toc379522676"/>
      <w:bookmarkStart w:id="329" w:name="_Toc382566134"/>
      <w:bookmarkStart w:id="330" w:name="_Toc378557090"/>
      <w:r>
        <w:rPr>
          <w:kern w:val="28"/>
        </w:rPr>
        <w:t>Select OPTION NAME: XPD MAIN     Kernel Installation &amp; Distribution System menu</w:t>
      </w:r>
      <w:bookmarkEnd w:id="328"/>
      <w:bookmarkEnd w:id="329"/>
    </w:p>
    <w:p w:rsidR="009D2CDB" w:rsidRDefault="009D2CDB" w:rsidP="002B289F">
      <w:pPr>
        <w:pStyle w:val="capture"/>
        <w:rPr>
          <w:kern w:val="28"/>
        </w:rPr>
      </w:pPr>
    </w:p>
    <w:p w:rsidR="009D2CDB" w:rsidRDefault="009D2CDB" w:rsidP="002B289F">
      <w:pPr>
        <w:pStyle w:val="capture"/>
        <w:rPr>
          <w:kern w:val="28"/>
        </w:rPr>
      </w:pPr>
      <w:r>
        <w:rPr>
          <w:kern w:val="28"/>
        </w:rPr>
        <w:t xml:space="preserve">          </w:t>
      </w:r>
      <w:bookmarkStart w:id="331" w:name="_Toc379522677"/>
      <w:bookmarkStart w:id="332" w:name="_Toc382566135"/>
      <w:r>
        <w:rPr>
          <w:kern w:val="28"/>
        </w:rPr>
        <w:t>Edits and Distribution ...</w:t>
      </w:r>
      <w:bookmarkEnd w:id="331"/>
      <w:bookmarkEnd w:id="332"/>
    </w:p>
    <w:p w:rsidR="009D2CDB" w:rsidRDefault="009D2CDB" w:rsidP="002B289F">
      <w:pPr>
        <w:pStyle w:val="capture"/>
        <w:rPr>
          <w:kern w:val="28"/>
        </w:rPr>
      </w:pPr>
      <w:r>
        <w:rPr>
          <w:kern w:val="28"/>
        </w:rPr>
        <w:t xml:space="preserve">          </w:t>
      </w:r>
      <w:bookmarkStart w:id="333" w:name="_Toc379522678"/>
      <w:bookmarkStart w:id="334" w:name="_Toc382566136"/>
      <w:r>
        <w:rPr>
          <w:kern w:val="28"/>
        </w:rPr>
        <w:t>Utilities ...</w:t>
      </w:r>
      <w:bookmarkEnd w:id="333"/>
      <w:bookmarkEnd w:id="334"/>
    </w:p>
    <w:p w:rsidR="009D2CDB" w:rsidRDefault="009D2CDB" w:rsidP="002B289F">
      <w:pPr>
        <w:pStyle w:val="capture"/>
        <w:rPr>
          <w:kern w:val="28"/>
        </w:rPr>
      </w:pPr>
      <w:r>
        <w:rPr>
          <w:kern w:val="28"/>
        </w:rPr>
        <w:t xml:space="preserve">          </w:t>
      </w:r>
      <w:bookmarkStart w:id="335" w:name="_Toc379522679"/>
      <w:bookmarkStart w:id="336" w:name="_Toc382566137"/>
      <w:r>
        <w:rPr>
          <w:kern w:val="28"/>
        </w:rPr>
        <w:t>Installation ...</w:t>
      </w:r>
      <w:bookmarkEnd w:id="335"/>
      <w:bookmarkEnd w:id="336"/>
    </w:p>
    <w:p w:rsidR="009D2CDB" w:rsidRDefault="009D2CDB" w:rsidP="002B289F">
      <w:pPr>
        <w:pStyle w:val="capture"/>
        <w:rPr>
          <w:kern w:val="28"/>
        </w:rPr>
      </w:pPr>
    </w:p>
    <w:p w:rsidR="009D2CDB" w:rsidRDefault="009D2CDB" w:rsidP="002B289F">
      <w:pPr>
        <w:pStyle w:val="capture"/>
        <w:rPr>
          <w:kern w:val="28"/>
        </w:rPr>
      </w:pPr>
      <w:bookmarkStart w:id="337" w:name="_Toc379522680"/>
      <w:bookmarkStart w:id="338" w:name="_Toc382566138"/>
      <w:r>
        <w:rPr>
          <w:kern w:val="28"/>
        </w:rPr>
        <w:t>Select Kernel Installation &amp; Distribution System Option: Utilities</w:t>
      </w:r>
      <w:bookmarkEnd w:id="337"/>
      <w:bookmarkEnd w:id="338"/>
    </w:p>
    <w:p w:rsidR="009D2CDB" w:rsidRDefault="009D2CDB" w:rsidP="002B289F">
      <w:pPr>
        <w:pStyle w:val="capture"/>
        <w:rPr>
          <w:kern w:val="28"/>
        </w:rPr>
      </w:pPr>
    </w:p>
    <w:p w:rsidR="009D2CDB" w:rsidRDefault="009D2CDB" w:rsidP="002B289F">
      <w:pPr>
        <w:pStyle w:val="capture"/>
        <w:rPr>
          <w:kern w:val="28"/>
        </w:rPr>
      </w:pPr>
      <w:r>
        <w:rPr>
          <w:kern w:val="28"/>
        </w:rPr>
        <w:t xml:space="preserve">          </w:t>
      </w:r>
      <w:bookmarkStart w:id="339" w:name="_Toc379522681"/>
      <w:bookmarkStart w:id="340" w:name="_Toc382566139"/>
      <w:r>
        <w:rPr>
          <w:kern w:val="28"/>
        </w:rPr>
        <w:t>Build File Print</w:t>
      </w:r>
      <w:bookmarkEnd w:id="339"/>
      <w:bookmarkEnd w:id="340"/>
    </w:p>
    <w:p w:rsidR="009D2CDB" w:rsidRDefault="009D2CDB" w:rsidP="002B289F">
      <w:pPr>
        <w:pStyle w:val="capture"/>
        <w:rPr>
          <w:kern w:val="28"/>
        </w:rPr>
      </w:pPr>
      <w:r>
        <w:rPr>
          <w:kern w:val="28"/>
        </w:rPr>
        <w:t xml:space="preserve">          </w:t>
      </w:r>
      <w:bookmarkStart w:id="341" w:name="_Toc379522682"/>
      <w:bookmarkStart w:id="342" w:name="_Toc382566140"/>
      <w:r>
        <w:rPr>
          <w:kern w:val="28"/>
        </w:rPr>
        <w:t>Install File Print</w:t>
      </w:r>
      <w:bookmarkEnd w:id="341"/>
      <w:bookmarkEnd w:id="342"/>
    </w:p>
    <w:p w:rsidR="009D2CDB" w:rsidRDefault="009D2CDB" w:rsidP="002B289F">
      <w:pPr>
        <w:pStyle w:val="capture"/>
        <w:rPr>
          <w:kern w:val="28"/>
        </w:rPr>
      </w:pPr>
      <w:r>
        <w:rPr>
          <w:kern w:val="28"/>
        </w:rPr>
        <w:t xml:space="preserve">          </w:t>
      </w:r>
      <w:bookmarkStart w:id="343" w:name="_Toc379522683"/>
      <w:bookmarkStart w:id="344" w:name="_Toc382566141"/>
      <w:r>
        <w:rPr>
          <w:kern w:val="28"/>
        </w:rPr>
        <w:t>Convert Loaded Package for Redistribution</w:t>
      </w:r>
      <w:bookmarkEnd w:id="343"/>
      <w:bookmarkEnd w:id="344"/>
    </w:p>
    <w:p w:rsidR="009D2CDB" w:rsidRDefault="009D2CDB" w:rsidP="002B289F">
      <w:pPr>
        <w:pStyle w:val="capture"/>
        <w:rPr>
          <w:kern w:val="28"/>
        </w:rPr>
      </w:pPr>
      <w:r>
        <w:rPr>
          <w:kern w:val="28"/>
        </w:rPr>
        <w:t xml:space="preserve">          </w:t>
      </w:r>
      <w:bookmarkStart w:id="345" w:name="_Toc379522684"/>
      <w:bookmarkStart w:id="346" w:name="_Toc382566142"/>
      <w:r>
        <w:rPr>
          <w:kern w:val="28"/>
        </w:rPr>
        <w:t>Display Patches for a Package</w:t>
      </w:r>
      <w:bookmarkEnd w:id="345"/>
      <w:bookmarkEnd w:id="346"/>
    </w:p>
    <w:p w:rsidR="009D2CDB" w:rsidRDefault="009D2CDB" w:rsidP="002B289F">
      <w:pPr>
        <w:pStyle w:val="capture"/>
        <w:rPr>
          <w:kern w:val="28"/>
        </w:rPr>
      </w:pPr>
      <w:r>
        <w:rPr>
          <w:kern w:val="28"/>
        </w:rPr>
        <w:t xml:space="preserve">          </w:t>
      </w:r>
      <w:bookmarkStart w:id="347" w:name="_Toc379522685"/>
      <w:bookmarkStart w:id="348" w:name="_Toc382566143"/>
      <w:r>
        <w:rPr>
          <w:kern w:val="28"/>
        </w:rPr>
        <w:t>Purge Build or Install Files</w:t>
      </w:r>
      <w:bookmarkEnd w:id="347"/>
      <w:bookmarkEnd w:id="348"/>
    </w:p>
    <w:p w:rsidR="009D2CDB" w:rsidRDefault="009D2CDB" w:rsidP="002B289F">
      <w:pPr>
        <w:pStyle w:val="capture"/>
        <w:rPr>
          <w:kern w:val="28"/>
        </w:rPr>
      </w:pPr>
      <w:r>
        <w:rPr>
          <w:kern w:val="28"/>
        </w:rPr>
        <w:t xml:space="preserve">          </w:t>
      </w:r>
      <w:bookmarkStart w:id="349" w:name="_Toc379522686"/>
      <w:bookmarkStart w:id="350" w:name="_Toc382566144"/>
      <w:r>
        <w:rPr>
          <w:kern w:val="28"/>
        </w:rPr>
        <w:t>Rollup Patches into a Build</w:t>
      </w:r>
      <w:bookmarkEnd w:id="349"/>
      <w:bookmarkEnd w:id="350"/>
    </w:p>
    <w:p w:rsidR="009D2CDB" w:rsidRDefault="009D2CDB" w:rsidP="002B289F">
      <w:pPr>
        <w:pStyle w:val="capture"/>
        <w:rPr>
          <w:kern w:val="28"/>
        </w:rPr>
      </w:pPr>
      <w:r>
        <w:rPr>
          <w:kern w:val="28"/>
        </w:rPr>
        <w:t xml:space="preserve">          </w:t>
      </w:r>
      <w:bookmarkStart w:id="351" w:name="_Toc379522687"/>
      <w:bookmarkStart w:id="352" w:name="_Toc382566145"/>
      <w:r>
        <w:rPr>
          <w:kern w:val="28"/>
        </w:rPr>
        <w:t>Update Routine File</w:t>
      </w:r>
      <w:bookmarkEnd w:id="351"/>
      <w:bookmarkEnd w:id="352"/>
    </w:p>
    <w:p w:rsidR="009D2CDB" w:rsidRDefault="009D2CDB" w:rsidP="002B289F">
      <w:pPr>
        <w:pStyle w:val="capture"/>
        <w:rPr>
          <w:kern w:val="28"/>
        </w:rPr>
      </w:pPr>
      <w:r>
        <w:rPr>
          <w:kern w:val="28"/>
        </w:rPr>
        <w:t xml:space="preserve">          </w:t>
      </w:r>
      <w:bookmarkStart w:id="353" w:name="_Toc379522688"/>
      <w:bookmarkStart w:id="354" w:name="_Toc382566146"/>
      <w:r>
        <w:rPr>
          <w:kern w:val="28"/>
        </w:rPr>
        <w:t>Verify a Build</w:t>
      </w:r>
      <w:bookmarkEnd w:id="353"/>
      <w:bookmarkEnd w:id="354"/>
    </w:p>
    <w:p w:rsidR="009D2CDB" w:rsidRDefault="009D2CDB" w:rsidP="002B289F">
      <w:pPr>
        <w:pStyle w:val="capture"/>
        <w:rPr>
          <w:kern w:val="28"/>
        </w:rPr>
      </w:pPr>
      <w:r>
        <w:rPr>
          <w:kern w:val="28"/>
        </w:rPr>
        <w:t xml:space="preserve">          </w:t>
      </w:r>
      <w:bookmarkStart w:id="355" w:name="_Toc379522689"/>
      <w:bookmarkStart w:id="356" w:name="_Toc382566147"/>
      <w:r>
        <w:rPr>
          <w:kern w:val="28"/>
        </w:rPr>
        <w:t>Verify Package Integrity</w:t>
      </w:r>
      <w:bookmarkEnd w:id="355"/>
      <w:bookmarkEnd w:id="356"/>
    </w:p>
    <w:p w:rsidR="009D2CDB" w:rsidRDefault="009D2CDB" w:rsidP="002B289F">
      <w:pPr>
        <w:pStyle w:val="capture"/>
        <w:rPr>
          <w:kern w:val="28"/>
        </w:rPr>
      </w:pPr>
    </w:p>
    <w:p w:rsidR="009D2CDB" w:rsidRDefault="009D2CDB" w:rsidP="002B289F">
      <w:pPr>
        <w:pStyle w:val="capture"/>
        <w:rPr>
          <w:kern w:val="28"/>
        </w:rPr>
      </w:pPr>
      <w:bookmarkStart w:id="357" w:name="_Toc379522690"/>
      <w:bookmarkStart w:id="358" w:name="_Toc382566148"/>
      <w:r>
        <w:rPr>
          <w:kern w:val="28"/>
        </w:rPr>
        <w:t>Select Utilities Option: Build File Print</w:t>
      </w:r>
      <w:bookmarkEnd w:id="357"/>
      <w:bookmarkEnd w:id="358"/>
    </w:p>
    <w:p w:rsidR="009D2CDB" w:rsidRDefault="009D2CDB" w:rsidP="002B289F">
      <w:pPr>
        <w:pStyle w:val="capture"/>
        <w:rPr>
          <w:kern w:val="28"/>
        </w:rPr>
      </w:pPr>
      <w:bookmarkStart w:id="359" w:name="_Toc379522691"/>
      <w:bookmarkStart w:id="360" w:name="_Toc382566149"/>
      <w:r>
        <w:rPr>
          <w:kern w:val="28"/>
        </w:rPr>
        <w:t>Select BUILD NAME: TEXT INTEGRATION UTILITIES 1.0          TEXT INTEGRATION UTILITIES</w:t>
      </w:r>
      <w:bookmarkEnd w:id="359"/>
      <w:bookmarkEnd w:id="360"/>
    </w:p>
    <w:p w:rsidR="009D2CDB" w:rsidRDefault="009D2CDB" w:rsidP="002B289F">
      <w:pPr>
        <w:pStyle w:val="capture"/>
        <w:rPr>
          <w:kern w:val="28"/>
          <w:sz w:val="28"/>
        </w:rPr>
      </w:pPr>
      <w:bookmarkStart w:id="361" w:name="_Toc379522692"/>
      <w:bookmarkStart w:id="362" w:name="_Toc382566150"/>
      <w:r>
        <w:rPr>
          <w:kern w:val="28"/>
        </w:rPr>
        <w:t>DEVICE: HOME//   VAX</w:t>
      </w:r>
      <w:bookmarkEnd w:id="361"/>
      <w:bookmarkEnd w:id="362"/>
    </w:p>
    <w:p w:rsidR="0069261C" w:rsidRDefault="0069261C" w:rsidP="00FA70A3"/>
    <w:p w:rsidR="009D2CDB" w:rsidRDefault="009D2CDB" w:rsidP="00D34DAD">
      <w:pPr>
        <w:pStyle w:val="Heading2"/>
      </w:pPr>
      <w:bookmarkStart w:id="363" w:name="_Toc335315370"/>
      <w:bookmarkStart w:id="364" w:name="_Toc342030856"/>
      <w:bookmarkStart w:id="365" w:name="_Toc342548548"/>
      <w:bookmarkStart w:id="366" w:name="_Toc518032581"/>
      <w:r>
        <w:lastRenderedPageBreak/>
        <w:t>Print Results of the Installation Process</w:t>
      </w:r>
      <w:bookmarkEnd w:id="330"/>
      <w:bookmarkEnd w:id="363"/>
      <w:bookmarkEnd w:id="364"/>
      <w:bookmarkEnd w:id="365"/>
      <w:bookmarkEnd w:id="366"/>
    </w:p>
    <w:p w:rsidR="009D2CDB" w:rsidRDefault="009D2CDB">
      <w:pPr>
        <w:rPr>
          <w:rFonts w:ascii="Courier New" w:hAnsi="Courier New"/>
          <w:sz w:val="18"/>
        </w:rPr>
      </w:pPr>
      <w:r>
        <w:t>Use the KIDS Install File Print option if you’d like to print out the results of the installation process.</w:t>
      </w:r>
    </w:p>
    <w:p w:rsidR="009D2CDB" w:rsidRDefault="009D2CDB" w:rsidP="002B289F">
      <w:pPr>
        <w:pStyle w:val="capture"/>
      </w:pPr>
      <w:r>
        <w:t>DEVICE: HOME//   ANYWHERE</w:t>
      </w:r>
    </w:p>
    <w:p w:rsidR="009D2CDB" w:rsidRDefault="009D2CDB" w:rsidP="002B289F">
      <w:pPr>
        <w:pStyle w:val="capture"/>
      </w:pPr>
      <w:r>
        <w:t xml:space="preserve">PACKAGE: TEXT INTEGRATION UTILITIES 1.0     </w:t>
      </w:r>
      <w:smartTag w:uri="urn:schemas-microsoft-com:office:smarttags" w:element="date">
        <w:smartTagPr>
          <w:attr w:name="Month" w:val="1"/>
          <w:attr w:name="Day" w:val="21"/>
          <w:attr w:name="Year" w:val="1997"/>
        </w:smartTagPr>
        <w:r>
          <w:t>Jan 21, 1997</w:t>
        </w:r>
      </w:smartTag>
      <w:r>
        <w:t xml:space="preserve"> </w:t>
      </w:r>
      <w:smartTag w:uri="urn:schemas-microsoft-com:office:smarttags" w:element="time">
        <w:smartTagPr>
          <w:attr w:name="Hour" w:val="15"/>
          <w:attr w:name="Minute" w:val="34"/>
        </w:smartTagPr>
        <w:r>
          <w:t>3:34 pm</w:t>
        </w:r>
      </w:smartTag>
      <w:r>
        <w:t xml:space="preserve">      PAGE 1</w:t>
      </w:r>
    </w:p>
    <w:p w:rsidR="009D2CDB" w:rsidRDefault="009D2CDB" w:rsidP="002B289F">
      <w:pPr>
        <w:pStyle w:val="capture"/>
      </w:pPr>
      <w:r>
        <w:t xml:space="preserve">                                             COMPLETED           ELAPSED</w:t>
      </w:r>
    </w:p>
    <w:p w:rsidR="009D2CDB" w:rsidRDefault="009D2CDB" w:rsidP="002B289F">
      <w:pPr>
        <w:pStyle w:val="capture"/>
      </w:pPr>
      <w:r>
        <w:t>------------------------------------------------------------------------------</w:t>
      </w:r>
    </w:p>
    <w:p w:rsidR="009D2CDB" w:rsidRDefault="009D2CDB" w:rsidP="002B289F">
      <w:pPr>
        <w:pStyle w:val="capture"/>
      </w:pPr>
      <w:r>
        <w:t>STATUS: Install Completed                 DATE LOADED: JAN 21, 1997@12:49:03</w:t>
      </w:r>
    </w:p>
    <w:p w:rsidR="009D2CDB" w:rsidRDefault="009D2CDB" w:rsidP="002B289F">
      <w:pPr>
        <w:pStyle w:val="capture"/>
      </w:pPr>
      <w:r>
        <w:t xml:space="preserve">INSTALLED BY: </w:t>
      </w:r>
      <w:r w:rsidR="005B6F74">
        <w:t>CPRSPROVIDER,FIVE</w:t>
      </w:r>
    </w:p>
    <w:p w:rsidR="009D2CDB" w:rsidRDefault="009D2CDB" w:rsidP="002B289F">
      <w:pPr>
        <w:pStyle w:val="capture"/>
      </w:pPr>
      <w:r>
        <w:t>NATIONAL PACKAGE: TEXT INTEGRATION UTILITIES</w:t>
      </w:r>
    </w:p>
    <w:p w:rsidR="009D2CDB" w:rsidRDefault="009D2CDB" w:rsidP="002B289F">
      <w:pPr>
        <w:pStyle w:val="capture"/>
      </w:pPr>
      <w:r>
        <w:t xml:space="preserve">INSTALL STARTED: JAN 21, 1997@12:49:53       </w:t>
      </w:r>
      <w:smartTag w:uri="urn:schemas-microsoft-com:office:smarttags" w:element="time">
        <w:smartTagPr>
          <w:attr w:name="Hour" w:val="12"/>
          <w:attr w:name="Minute" w:val="52"/>
        </w:smartTagPr>
        <w:r>
          <w:t>12:52:26</w:t>
        </w:r>
      </w:smartTag>
      <w:r>
        <w:t xml:space="preserve">             0:</w:t>
      </w:r>
      <w:smartTag w:uri="urn:schemas-microsoft-com:office:smarttags" w:element="time">
        <w:smartTagPr>
          <w:attr w:name="Hour" w:val="14"/>
          <w:attr w:name="Minute" w:val="33"/>
        </w:smartTagPr>
        <w:r>
          <w:t>02:33</w:t>
        </w:r>
      </w:smartTag>
    </w:p>
    <w:p w:rsidR="009D2CDB" w:rsidRDefault="009D2CDB" w:rsidP="002B289F">
      <w:pPr>
        <w:pStyle w:val="capture"/>
      </w:pPr>
    </w:p>
    <w:p w:rsidR="009D2CDB" w:rsidRDefault="009D2CDB" w:rsidP="002B289F">
      <w:pPr>
        <w:pStyle w:val="capture"/>
      </w:pPr>
      <w:r>
        <w:t xml:space="preserve">ROUTINES:                                    </w:t>
      </w:r>
      <w:smartTag w:uri="urn:schemas-microsoft-com:office:smarttags" w:element="time">
        <w:smartTagPr>
          <w:attr w:name="Hour" w:val="12"/>
          <w:attr w:name="Minute" w:val="50"/>
        </w:smartTagPr>
        <w:r>
          <w:t>12:50:06</w:t>
        </w:r>
      </w:smartTag>
      <w:r>
        <w:t xml:space="preserve">             0:</w:t>
      </w:r>
      <w:smartTag w:uri="urn:schemas-microsoft-com:office:smarttags" w:element="time">
        <w:smartTagPr>
          <w:attr w:name="Hour" w:val="0"/>
          <w:attr w:name="Minute" w:val="13"/>
        </w:smartTagPr>
        <w:r>
          <w:t>00:13</w:t>
        </w:r>
      </w:smartTag>
    </w:p>
    <w:p w:rsidR="009D2CDB" w:rsidRDefault="009D2CDB" w:rsidP="002B289F">
      <w:pPr>
        <w:pStyle w:val="capture"/>
      </w:pPr>
      <w:r>
        <w:t>FILES:</w:t>
      </w:r>
    </w:p>
    <w:p w:rsidR="009D2CDB" w:rsidRDefault="009D2CDB" w:rsidP="002B289F">
      <w:pPr>
        <w:pStyle w:val="capture"/>
      </w:pPr>
      <w:r>
        <w:t xml:space="preserve">HEALTH SUMMARY TYPE                          </w:t>
      </w:r>
      <w:smartTag w:uri="urn:schemas-microsoft-com:office:smarttags" w:element="time">
        <w:smartTagPr>
          <w:attr w:name="Hour" w:val="12"/>
          <w:attr w:name="Minute" w:val="50"/>
        </w:smartTagPr>
        <w:r>
          <w:t>12:50:17</w:t>
        </w:r>
      </w:smartTag>
      <w:r>
        <w:t xml:space="preserve">             0:</w:t>
      </w:r>
      <w:smartTag w:uri="urn:schemas-microsoft-com:office:smarttags" w:element="time">
        <w:smartTagPr>
          <w:attr w:name="Hour" w:val="0"/>
          <w:attr w:name="Minute" w:val="11"/>
        </w:smartTagPr>
        <w:r>
          <w:t>00:11</w:t>
        </w:r>
      </w:smartTag>
    </w:p>
    <w:p w:rsidR="009D2CDB" w:rsidRDefault="009D2CDB" w:rsidP="002B289F">
      <w:pPr>
        <w:pStyle w:val="capture"/>
      </w:pPr>
      <w:r>
        <w:t xml:space="preserve">TIU DOCUMENT                                 </w:t>
      </w:r>
      <w:smartTag w:uri="urn:schemas-microsoft-com:office:smarttags" w:element="time">
        <w:smartTagPr>
          <w:attr w:name="Hour" w:val="12"/>
          <w:attr w:name="Minute" w:val="50"/>
        </w:smartTagPr>
        <w:r>
          <w:t>12:50:24</w:t>
        </w:r>
      </w:smartTag>
      <w:r>
        <w:t xml:space="preserve">             0:</w:t>
      </w:r>
      <w:smartTag w:uri="urn:schemas-microsoft-com:office:smarttags" w:element="time">
        <w:smartTagPr>
          <w:attr w:name="Hour" w:val="0"/>
          <w:attr w:name="Minute" w:val="7"/>
        </w:smartTagPr>
        <w:r>
          <w:t>00:07</w:t>
        </w:r>
      </w:smartTag>
    </w:p>
    <w:p w:rsidR="009D2CDB" w:rsidRDefault="009D2CDB" w:rsidP="002B289F">
      <w:pPr>
        <w:pStyle w:val="capture"/>
      </w:pPr>
      <w:r>
        <w:t xml:space="preserve">TIU DOCUMENT DEFINITION                      </w:t>
      </w:r>
      <w:smartTag w:uri="urn:schemas-microsoft-com:office:smarttags" w:element="time">
        <w:smartTagPr>
          <w:attr w:name="Hour" w:val="12"/>
          <w:attr w:name="Minute" w:val="50"/>
        </w:smartTagPr>
        <w:r>
          <w:t>12:50:29</w:t>
        </w:r>
      </w:smartTag>
      <w:r>
        <w:t xml:space="preserve">             0:</w:t>
      </w:r>
      <w:smartTag w:uri="urn:schemas-microsoft-com:office:smarttags" w:element="time">
        <w:smartTagPr>
          <w:attr w:name="Hour" w:val="0"/>
          <w:attr w:name="Minute" w:val="5"/>
        </w:smartTagPr>
        <w:r>
          <w:t>00:05</w:t>
        </w:r>
      </w:smartTag>
    </w:p>
    <w:p w:rsidR="009D2CDB" w:rsidRDefault="009D2CDB" w:rsidP="002B289F">
      <w:pPr>
        <w:pStyle w:val="capture"/>
      </w:pPr>
      <w:r>
        <w:t xml:space="preserve">TIU UPLOAD BUFFER                            12:50:29            </w:t>
      </w:r>
    </w:p>
    <w:p w:rsidR="009D2CDB" w:rsidRDefault="009D2CDB" w:rsidP="002B289F">
      <w:pPr>
        <w:pStyle w:val="capture"/>
      </w:pPr>
      <w:r>
        <w:t xml:space="preserve">TIU UPLOAD ERROR DEFINITION                  </w:t>
      </w:r>
      <w:smartTag w:uri="urn:schemas-microsoft-com:office:smarttags" w:element="time">
        <w:smartTagPr>
          <w:attr w:name="Hour" w:val="12"/>
          <w:attr w:name="Minute" w:val="50"/>
        </w:smartTagPr>
        <w:r>
          <w:t>12:50:29</w:t>
        </w:r>
      </w:smartTag>
      <w:r>
        <w:t xml:space="preserve">            </w:t>
      </w:r>
    </w:p>
    <w:p w:rsidR="009D2CDB" w:rsidRDefault="009D2CDB" w:rsidP="002B289F">
      <w:pPr>
        <w:pStyle w:val="capture"/>
      </w:pPr>
      <w:r>
        <w:t xml:space="preserve">TIU UPLOAD LOG                               </w:t>
      </w:r>
      <w:smartTag w:uri="urn:schemas-microsoft-com:office:smarttags" w:element="time">
        <w:smartTagPr>
          <w:attr w:name="Hour" w:val="12"/>
          <w:attr w:name="Minute" w:val="50"/>
        </w:smartTagPr>
        <w:r>
          <w:t>12:50:30</w:t>
        </w:r>
      </w:smartTag>
      <w:r>
        <w:t xml:space="preserve">             0:</w:t>
      </w:r>
      <w:smartTag w:uri="urn:schemas-microsoft-com:office:smarttags" w:element="time">
        <w:smartTagPr>
          <w:attr w:name="Hour" w:val="0"/>
          <w:attr w:name="Minute" w:val="1"/>
        </w:smartTagPr>
        <w:r>
          <w:t>00:01</w:t>
        </w:r>
      </w:smartTag>
    </w:p>
    <w:p w:rsidR="009D2CDB" w:rsidRDefault="009D2CDB" w:rsidP="002B289F">
      <w:pPr>
        <w:pStyle w:val="capture"/>
      </w:pPr>
      <w:r>
        <w:t xml:space="preserve">TIU AUDIT TRAIL                              </w:t>
      </w:r>
      <w:smartTag w:uri="urn:schemas-microsoft-com:office:smarttags" w:element="time">
        <w:smartTagPr>
          <w:attr w:name="Hour" w:val="12"/>
          <w:attr w:name="Minute" w:val="50"/>
        </w:smartTagPr>
        <w:r>
          <w:t>12:50:30</w:t>
        </w:r>
      </w:smartTag>
      <w:r>
        <w:t xml:space="preserve">            </w:t>
      </w:r>
    </w:p>
    <w:p w:rsidR="009D2CDB" w:rsidRDefault="009D2CDB" w:rsidP="002B289F">
      <w:pPr>
        <w:pStyle w:val="capture"/>
      </w:pPr>
      <w:r>
        <w:t xml:space="preserve">TIU STATUS                                   </w:t>
      </w:r>
      <w:smartTag w:uri="urn:schemas-microsoft-com:office:smarttags" w:element="time">
        <w:smartTagPr>
          <w:attr w:name="Hour" w:val="12"/>
          <w:attr w:name="Minute" w:val="50"/>
        </w:smartTagPr>
        <w:r>
          <w:t>12:50:31</w:t>
        </w:r>
      </w:smartTag>
      <w:r>
        <w:t xml:space="preserve">             0:</w:t>
      </w:r>
      <w:smartTag w:uri="urn:schemas-microsoft-com:office:smarttags" w:element="time">
        <w:smartTagPr>
          <w:attr w:name="Hour" w:val="0"/>
          <w:attr w:name="Minute" w:val="1"/>
        </w:smartTagPr>
        <w:r>
          <w:t>00:01</w:t>
        </w:r>
      </w:smartTag>
    </w:p>
    <w:p w:rsidR="009D2CDB" w:rsidRDefault="009D2CDB" w:rsidP="002B289F">
      <w:pPr>
        <w:pStyle w:val="capture"/>
      </w:pPr>
      <w:r>
        <w:t xml:space="preserve">TIU MULTIPLE SIGNATURE                       </w:t>
      </w:r>
      <w:smartTag w:uri="urn:schemas-microsoft-com:office:smarttags" w:element="time">
        <w:smartTagPr>
          <w:attr w:name="Hour" w:val="12"/>
          <w:attr w:name="Minute" w:val="50"/>
        </w:smartTagPr>
        <w:r>
          <w:t>12:50:31</w:t>
        </w:r>
      </w:smartTag>
      <w:r>
        <w:t xml:space="preserve">            </w:t>
      </w:r>
    </w:p>
    <w:p w:rsidR="009D2CDB" w:rsidRDefault="009D2CDB" w:rsidP="002B289F">
      <w:pPr>
        <w:pStyle w:val="capture"/>
      </w:pPr>
      <w:r>
        <w:t xml:space="preserve">TIU SEARCH CATEGORIES                        </w:t>
      </w:r>
      <w:smartTag w:uri="urn:schemas-microsoft-com:office:smarttags" w:element="time">
        <w:smartTagPr>
          <w:attr w:name="Hour" w:val="12"/>
          <w:attr w:name="Minute" w:val="50"/>
        </w:smartTagPr>
        <w:r>
          <w:t>12:50:31</w:t>
        </w:r>
      </w:smartTag>
      <w:r>
        <w:t xml:space="preserve">            </w:t>
      </w:r>
    </w:p>
    <w:p w:rsidR="009D2CDB" w:rsidRDefault="009D2CDB" w:rsidP="002B289F">
      <w:pPr>
        <w:pStyle w:val="capture"/>
      </w:pPr>
      <w:r>
        <w:t xml:space="preserve">TIU PROBLEM LINK                             </w:t>
      </w:r>
      <w:smartTag w:uri="urn:schemas-microsoft-com:office:smarttags" w:element="time">
        <w:smartTagPr>
          <w:attr w:name="Hour" w:val="12"/>
          <w:attr w:name="Minute" w:val="50"/>
        </w:smartTagPr>
        <w:r>
          <w:t>12:50:32</w:t>
        </w:r>
      </w:smartTag>
      <w:r>
        <w:t xml:space="preserve">             0:</w:t>
      </w:r>
      <w:smartTag w:uri="urn:schemas-microsoft-com:office:smarttags" w:element="time">
        <w:smartTagPr>
          <w:attr w:name="Hour" w:val="0"/>
          <w:attr w:name="Minute" w:val="1"/>
        </w:smartTagPr>
        <w:r>
          <w:t>00:01</w:t>
        </w:r>
      </w:smartTag>
    </w:p>
    <w:p w:rsidR="009D2CDB" w:rsidRDefault="009D2CDB" w:rsidP="002B289F">
      <w:pPr>
        <w:pStyle w:val="capture"/>
      </w:pPr>
      <w:r>
        <w:t xml:space="preserve">TIU EXTERNAL DATA LINK                       </w:t>
      </w:r>
      <w:smartTag w:uri="urn:schemas-microsoft-com:office:smarttags" w:element="time">
        <w:smartTagPr>
          <w:attr w:name="Hour" w:val="12"/>
          <w:attr w:name="Minute" w:val="50"/>
        </w:smartTagPr>
        <w:r>
          <w:t>12:50:32</w:t>
        </w:r>
      </w:smartTag>
      <w:r>
        <w:t xml:space="preserve">            </w:t>
      </w:r>
    </w:p>
    <w:p w:rsidR="009D2CDB" w:rsidRPr="00B10188" w:rsidRDefault="009D2CDB" w:rsidP="002B289F">
      <w:pPr>
        <w:pStyle w:val="capture"/>
        <w:rPr>
          <w:lang w:val="fr-CA"/>
        </w:rPr>
      </w:pPr>
      <w:r w:rsidRPr="00B10188">
        <w:rPr>
          <w:lang w:val="fr-CA"/>
        </w:rPr>
        <w:t>TIU PRINT PARAMETERS                         12:50:33             0:00:01</w:t>
      </w:r>
    </w:p>
    <w:p w:rsidR="009D2CDB" w:rsidRPr="00B10188" w:rsidRDefault="009D2CDB" w:rsidP="002B289F">
      <w:pPr>
        <w:pStyle w:val="capture"/>
        <w:rPr>
          <w:lang w:val="fr-CA"/>
        </w:rPr>
      </w:pPr>
      <w:r w:rsidRPr="00B10188">
        <w:rPr>
          <w:lang w:val="fr-CA"/>
        </w:rPr>
        <w:t xml:space="preserve">TIU DIVISION PRINT PARAMETERS                12:50:33            </w:t>
      </w:r>
    </w:p>
    <w:p w:rsidR="009D2CDB" w:rsidRPr="00B10188" w:rsidRDefault="009D2CDB" w:rsidP="002B289F">
      <w:pPr>
        <w:pStyle w:val="capture"/>
        <w:rPr>
          <w:lang w:val="fr-CA"/>
        </w:rPr>
      </w:pPr>
      <w:r w:rsidRPr="00B10188">
        <w:rPr>
          <w:lang w:val="fr-CA"/>
        </w:rPr>
        <w:t>TIU DOCUMENT PARAMETERS                      12:50:34             0:00:01</w:t>
      </w:r>
    </w:p>
    <w:p w:rsidR="009D2CDB" w:rsidRPr="00B10188" w:rsidRDefault="009D2CDB" w:rsidP="002B289F">
      <w:pPr>
        <w:pStyle w:val="capture"/>
        <w:rPr>
          <w:lang w:val="fr-CA"/>
        </w:rPr>
      </w:pPr>
      <w:r w:rsidRPr="00B10188">
        <w:rPr>
          <w:lang w:val="fr-CA"/>
        </w:rPr>
        <w:t>TIU CONVERSIONS                              12:50:35             0:00:01</w:t>
      </w:r>
    </w:p>
    <w:p w:rsidR="009D2CDB" w:rsidRPr="00B10188" w:rsidRDefault="009D2CDB" w:rsidP="002B289F">
      <w:pPr>
        <w:pStyle w:val="capture"/>
        <w:rPr>
          <w:lang w:val="fr-CA"/>
        </w:rPr>
      </w:pPr>
      <w:r w:rsidRPr="00B10188">
        <w:rPr>
          <w:lang w:val="fr-CA"/>
        </w:rPr>
        <w:t xml:space="preserve">TIU PERSONAL DOCUMENT TYPE LIST              12:50:35            </w:t>
      </w:r>
    </w:p>
    <w:p w:rsidR="009D2CDB" w:rsidRDefault="009D2CDB" w:rsidP="002B289F">
      <w:pPr>
        <w:pStyle w:val="capture"/>
      </w:pPr>
      <w:r>
        <w:t xml:space="preserve">TIU PARAMETERS                               </w:t>
      </w:r>
      <w:smartTag w:uri="urn:schemas-microsoft-com:office:smarttags" w:element="time">
        <w:smartTagPr>
          <w:attr w:name="Hour" w:val="12"/>
          <w:attr w:name="Minute" w:val="50"/>
        </w:smartTagPr>
        <w:r>
          <w:t>12:50:36</w:t>
        </w:r>
      </w:smartTag>
      <w:r>
        <w:t xml:space="preserve">             0:</w:t>
      </w:r>
      <w:smartTag w:uri="urn:schemas-microsoft-com:office:smarttags" w:element="time">
        <w:smartTagPr>
          <w:attr w:name="Hour" w:val="0"/>
          <w:attr w:name="Minute" w:val="1"/>
        </w:smartTagPr>
        <w:r>
          <w:t>00:01</w:t>
        </w:r>
      </w:smartTag>
    </w:p>
    <w:p w:rsidR="009D2CDB" w:rsidRDefault="009D2CDB" w:rsidP="002B289F">
      <w:pPr>
        <w:pStyle w:val="capture"/>
      </w:pPr>
      <w:r>
        <w:t xml:space="preserve">TIU PERSONAL PREFERENCES                     </w:t>
      </w:r>
      <w:smartTag w:uri="urn:schemas-microsoft-com:office:smarttags" w:element="time">
        <w:smartTagPr>
          <w:attr w:name="Hour" w:val="12"/>
          <w:attr w:name="Minute" w:val="50"/>
        </w:smartTagPr>
        <w:r>
          <w:t>12:50:36</w:t>
        </w:r>
      </w:smartTag>
      <w:r>
        <w:t xml:space="preserve">            </w:t>
      </w:r>
    </w:p>
    <w:p w:rsidR="009D2CDB" w:rsidRDefault="009D2CDB" w:rsidP="002B289F">
      <w:pPr>
        <w:pStyle w:val="capture"/>
      </w:pPr>
      <w:r>
        <w:t xml:space="preserve">PATIENT POSTING SITE PARAMETERS              </w:t>
      </w:r>
      <w:smartTag w:uri="urn:schemas-microsoft-com:office:smarttags" w:element="time">
        <w:smartTagPr>
          <w:attr w:name="Hour" w:val="12"/>
          <w:attr w:name="Minute" w:val="50"/>
        </w:smartTagPr>
        <w:r>
          <w:t>12:50:38</w:t>
        </w:r>
      </w:smartTag>
      <w:r>
        <w:t xml:space="preserve">             0:</w:t>
      </w:r>
      <w:smartTag w:uri="urn:schemas-microsoft-com:office:smarttags" w:element="time">
        <w:smartTagPr>
          <w:attr w:name="Hour" w:val="0"/>
          <w:attr w:name="Minute" w:val="2"/>
        </w:smartTagPr>
        <w:r>
          <w:t>00:02</w:t>
        </w:r>
      </w:smartTag>
    </w:p>
    <w:p w:rsidR="009D2CDB" w:rsidRDefault="009D2CDB" w:rsidP="002B289F">
      <w:pPr>
        <w:pStyle w:val="capture"/>
      </w:pPr>
      <w:r>
        <w:t xml:space="preserve">BULLETIN                                     </w:t>
      </w:r>
      <w:smartTag w:uri="urn:schemas-microsoft-com:office:smarttags" w:element="time">
        <w:smartTagPr>
          <w:attr w:name="Hour" w:val="12"/>
          <w:attr w:name="Minute" w:val="50"/>
        </w:smartTagPr>
        <w:r>
          <w:t>12:50:43</w:t>
        </w:r>
      </w:smartTag>
      <w:r>
        <w:t xml:space="preserve">             0:</w:t>
      </w:r>
      <w:smartTag w:uri="urn:schemas-microsoft-com:office:smarttags" w:element="time">
        <w:smartTagPr>
          <w:attr w:name="Hour" w:val="0"/>
          <w:attr w:name="Minute" w:val="5"/>
        </w:smartTagPr>
        <w:r>
          <w:t>00:05</w:t>
        </w:r>
      </w:smartTag>
    </w:p>
    <w:p w:rsidR="009D2CDB" w:rsidRDefault="009D2CDB" w:rsidP="002B289F">
      <w:pPr>
        <w:pStyle w:val="capture"/>
      </w:pPr>
      <w:r>
        <w:t xml:space="preserve">SECURITY KEY                                 </w:t>
      </w:r>
      <w:smartTag w:uri="urn:schemas-microsoft-com:office:smarttags" w:element="time">
        <w:smartTagPr>
          <w:attr w:name="Hour" w:val="12"/>
          <w:attr w:name="Minute" w:val="50"/>
        </w:smartTagPr>
        <w:r>
          <w:t>12:50:43</w:t>
        </w:r>
      </w:smartTag>
      <w:r>
        <w:t xml:space="preserve">            </w:t>
      </w:r>
    </w:p>
    <w:p w:rsidR="009D2CDB" w:rsidRDefault="009D2CDB" w:rsidP="002B289F">
      <w:pPr>
        <w:pStyle w:val="capture"/>
      </w:pPr>
      <w:r>
        <w:t xml:space="preserve">FUNCTION                                     12:50:43            </w:t>
      </w:r>
    </w:p>
    <w:p w:rsidR="009D2CDB" w:rsidRDefault="009D2CDB" w:rsidP="002B289F">
      <w:pPr>
        <w:pStyle w:val="capture"/>
      </w:pPr>
      <w:r>
        <w:t xml:space="preserve">PRINT TEMPLATE                               </w:t>
      </w:r>
      <w:smartTag w:uri="urn:schemas-microsoft-com:office:smarttags" w:element="time">
        <w:smartTagPr>
          <w:attr w:name="Hour" w:val="12"/>
          <w:attr w:name="Minute" w:val="50"/>
        </w:smartTagPr>
        <w:r>
          <w:t>12:50:49</w:t>
        </w:r>
      </w:smartTag>
      <w:r>
        <w:t xml:space="preserve">             0:</w:t>
      </w:r>
      <w:smartTag w:uri="urn:schemas-microsoft-com:office:smarttags" w:element="time">
        <w:smartTagPr>
          <w:attr w:name="Hour" w:val="0"/>
          <w:attr w:name="Minute" w:val="6"/>
        </w:smartTagPr>
        <w:r>
          <w:t>00:06</w:t>
        </w:r>
      </w:smartTag>
    </w:p>
    <w:p w:rsidR="009D2CDB" w:rsidRDefault="009D2CDB" w:rsidP="002B289F">
      <w:pPr>
        <w:pStyle w:val="capture"/>
      </w:pPr>
      <w:r>
        <w:t xml:space="preserve">INPUT TEMPLATE                               </w:t>
      </w:r>
      <w:smartTag w:uri="urn:schemas-microsoft-com:office:smarttags" w:element="time">
        <w:smartTagPr>
          <w:attr w:name="Hour" w:val="12"/>
          <w:attr w:name="Minute" w:val="50"/>
        </w:smartTagPr>
        <w:r>
          <w:t>12:50:50</w:t>
        </w:r>
      </w:smartTag>
      <w:r>
        <w:t xml:space="preserve">             0:</w:t>
      </w:r>
      <w:smartTag w:uri="urn:schemas-microsoft-com:office:smarttags" w:element="time">
        <w:smartTagPr>
          <w:attr w:name="Hour" w:val="0"/>
          <w:attr w:name="Minute" w:val="1"/>
        </w:smartTagPr>
        <w:r>
          <w:t>00:01</w:t>
        </w:r>
      </w:smartTag>
    </w:p>
    <w:p w:rsidR="009D2CDB" w:rsidRDefault="009D2CDB" w:rsidP="002B289F">
      <w:pPr>
        <w:pStyle w:val="capture"/>
      </w:pPr>
      <w:r>
        <w:t xml:space="preserve">DIALOG                                       12:50:50            </w:t>
      </w:r>
    </w:p>
    <w:p w:rsidR="009D2CDB" w:rsidRDefault="009D2CDB" w:rsidP="002B289F">
      <w:pPr>
        <w:pStyle w:val="capture"/>
      </w:pPr>
      <w:r>
        <w:t xml:space="preserve">PROTOCOL                                     </w:t>
      </w:r>
      <w:smartTag w:uri="urn:schemas-microsoft-com:office:smarttags" w:element="time">
        <w:smartTagPr>
          <w:attr w:name="Hour" w:val="12"/>
          <w:attr w:name="Minute" w:val="51"/>
        </w:smartTagPr>
        <w:r>
          <w:t>12:51:20</w:t>
        </w:r>
      </w:smartTag>
      <w:r>
        <w:t xml:space="preserve">             0:</w:t>
      </w:r>
      <w:smartTag w:uri="urn:schemas-microsoft-com:office:smarttags" w:element="time">
        <w:smartTagPr>
          <w:attr w:name="Hour" w:val="0"/>
          <w:attr w:name="Minute" w:val="30"/>
        </w:smartTagPr>
        <w:r>
          <w:t>00:30</w:t>
        </w:r>
      </w:smartTag>
    </w:p>
    <w:p w:rsidR="009D2CDB" w:rsidRDefault="009D2CDB" w:rsidP="002B289F">
      <w:pPr>
        <w:pStyle w:val="capture"/>
      </w:pPr>
      <w:r>
        <w:t xml:space="preserve">OPTION                                       </w:t>
      </w:r>
      <w:smartTag w:uri="urn:schemas-microsoft-com:office:smarttags" w:element="time">
        <w:smartTagPr>
          <w:attr w:name="Hour" w:val="12"/>
          <w:attr w:name="Minute" w:val="52"/>
        </w:smartTagPr>
        <w:r>
          <w:t>12:52:05</w:t>
        </w:r>
      </w:smartTag>
      <w:r>
        <w:t xml:space="preserve">             0:</w:t>
      </w:r>
      <w:smartTag w:uri="urn:schemas-microsoft-com:office:smarttags" w:element="time">
        <w:smartTagPr>
          <w:attr w:name="Hour" w:val="0"/>
          <w:attr w:name="Minute" w:val="45"/>
        </w:smartTagPr>
        <w:r>
          <w:t>00:45</w:t>
        </w:r>
      </w:smartTag>
    </w:p>
    <w:p w:rsidR="009D2CDB" w:rsidRDefault="009D2CDB" w:rsidP="002B289F">
      <w:pPr>
        <w:pStyle w:val="capture"/>
      </w:pPr>
      <w:r>
        <w:t>POST-INIT CHECK POINTS:</w:t>
      </w:r>
    </w:p>
    <w:p w:rsidR="009D2CDB" w:rsidRDefault="009D2CDB" w:rsidP="002B289F">
      <w:pPr>
        <w:pStyle w:val="capture"/>
      </w:pPr>
      <w:r>
        <w:t xml:space="preserve">XPD POSTINSTALL STARTED                      </w:t>
      </w:r>
      <w:smartTag w:uri="urn:schemas-microsoft-com:office:smarttags" w:element="time">
        <w:smartTagPr>
          <w:attr w:name="Hour" w:val="12"/>
          <w:attr w:name="Minute" w:val="52"/>
        </w:smartTagPr>
        <w:r>
          <w:t>12:52:09</w:t>
        </w:r>
      </w:smartTag>
      <w:r>
        <w:t xml:space="preserve">             0:</w:t>
      </w:r>
      <w:smartTag w:uri="urn:schemas-microsoft-com:office:smarttags" w:element="time">
        <w:smartTagPr>
          <w:attr w:name="Hour" w:val="0"/>
          <w:attr w:name="Minute" w:val="4"/>
        </w:smartTagPr>
        <w:r>
          <w:t>00:04</w:t>
        </w:r>
      </w:smartTag>
    </w:p>
    <w:p w:rsidR="009D2CDB" w:rsidRDefault="009D2CDB" w:rsidP="002B289F">
      <w:pPr>
        <w:pStyle w:val="capture"/>
      </w:pPr>
      <w:r>
        <w:t xml:space="preserve">XPD POSTINSTALL COMPLETED                    </w:t>
      </w:r>
      <w:smartTag w:uri="urn:schemas-microsoft-com:office:smarttags" w:element="time">
        <w:smartTagPr>
          <w:attr w:name="Hour" w:val="12"/>
          <w:attr w:name="Minute" w:val="52"/>
        </w:smartTagPr>
        <w:r>
          <w:t>12:52:09</w:t>
        </w:r>
      </w:smartTag>
      <w:r>
        <w:t xml:space="preserve">            </w:t>
      </w:r>
    </w:p>
    <w:p w:rsidR="009D2CDB" w:rsidRDefault="009D2CDB" w:rsidP="002B289F">
      <w:pPr>
        <w:pStyle w:val="capture"/>
      </w:pPr>
    </w:p>
    <w:p w:rsidR="009D2CDB" w:rsidRDefault="009D2CDB" w:rsidP="002B289F">
      <w:pPr>
        <w:pStyle w:val="capture"/>
      </w:pPr>
      <w:r>
        <w:t>INSTALL QUESTION PROMPT                                              ANSWER</w:t>
      </w:r>
    </w:p>
    <w:p w:rsidR="009D2CDB" w:rsidRDefault="009D2CDB" w:rsidP="002B289F">
      <w:pPr>
        <w:pStyle w:val="capture"/>
      </w:pPr>
      <w:r>
        <w:t>XPZ1</w:t>
      </w:r>
    </w:p>
    <w:p w:rsidR="009D2CDB" w:rsidRDefault="009D2CDB" w:rsidP="002B289F"/>
    <w:p w:rsidR="009D2CDB" w:rsidRDefault="009D2CDB" w:rsidP="00AC0160">
      <w:pPr>
        <w:pStyle w:val="Heading3"/>
      </w:pPr>
      <w:r>
        <w:br w:type="page"/>
      </w:r>
      <w:bookmarkStart w:id="367" w:name="_Toc335315371"/>
      <w:bookmarkStart w:id="368" w:name="_Toc342030857"/>
      <w:bookmarkStart w:id="369" w:name="_Toc342548549"/>
      <w:bookmarkStart w:id="370" w:name="_Toc518032582"/>
      <w:r>
        <w:lastRenderedPageBreak/>
        <w:t>Other Kernel Print Options</w:t>
      </w:r>
      <w:bookmarkEnd w:id="367"/>
      <w:bookmarkEnd w:id="368"/>
      <w:bookmarkEnd w:id="369"/>
      <w:bookmarkEnd w:id="370"/>
      <w:r w:rsidR="00B456E7">
        <w:fldChar w:fldCharType="begin"/>
      </w:r>
      <w:r>
        <w:instrText>xe "Kernel Print Options"</w:instrText>
      </w:r>
      <w:r w:rsidR="00B456E7">
        <w:fldChar w:fldCharType="end"/>
      </w:r>
      <w:r w:rsidR="00B456E7">
        <w:fldChar w:fldCharType="begin"/>
      </w:r>
      <w:r>
        <w:instrText>xe "Other Kernel Print Options"</w:instrText>
      </w:r>
      <w:r w:rsidR="00B456E7">
        <w:fldChar w:fldCharType="end"/>
      </w:r>
    </w:p>
    <w:p w:rsidR="009D2CDB" w:rsidRDefault="009D2CDB">
      <w:r>
        <w:t xml:space="preserve">Besides using the Kernel Installation &amp; Distribution (KIDS) options to get lists of routines, files, etc., you can also use other Kernel options to print online technical information.  </w:t>
      </w:r>
    </w:p>
    <w:p w:rsidR="009D2CDB" w:rsidRDefault="009D2CDB" w:rsidP="00B34976">
      <w:pPr>
        <w:pStyle w:val="Heading4"/>
      </w:pPr>
      <w:bookmarkStart w:id="371" w:name="_Toc315671216"/>
      <w:bookmarkStart w:id="372" w:name="_Toc316465294"/>
      <w:bookmarkStart w:id="373" w:name="_Toc316467635"/>
      <w:bookmarkStart w:id="374" w:name="_Toc316467894"/>
      <w:r>
        <w:t>Routines</w:t>
      </w:r>
      <w:bookmarkEnd w:id="371"/>
      <w:bookmarkEnd w:id="372"/>
      <w:bookmarkEnd w:id="373"/>
      <w:bookmarkEnd w:id="374"/>
      <w:r w:rsidR="00B456E7">
        <w:fldChar w:fldCharType="begin"/>
      </w:r>
      <w:r>
        <w:instrText>xe "Routines"</w:instrText>
      </w:r>
      <w:r w:rsidR="00B456E7">
        <w:fldChar w:fldCharType="end"/>
      </w:r>
      <w:r>
        <w:t xml:space="preserve"> </w:t>
      </w:r>
      <w:r w:rsidR="00B456E7">
        <w:fldChar w:fldCharType="begin"/>
      </w:r>
      <w:r>
        <w:instrText>tc ".i.Routines" \l 2</w:instrText>
      </w:r>
      <w:r w:rsidR="00B456E7">
        <w:fldChar w:fldCharType="end"/>
      </w:r>
    </w:p>
    <w:p w:rsidR="009D2CDB" w:rsidRDefault="009D2CDB">
      <w:r>
        <w:t xml:space="preserve">XUPRROU (List Routines) prints a list of any or all of the TIU routines. This option is found on the XUPR-ROUTINE-TOOLS menu on the XUPROG (Programmer Options) menu, which is a sub-menu of the EVE (Systems Manager Menu) option. </w:t>
      </w:r>
    </w:p>
    <w:p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rsidR="009D2CDB" w:rsidRDefault="009D2CDB" w:rsidP="002B289F">
      <w:pPr>
        <w:pStyle w:val="capture"/>
        <w:rPr>
          <w:noProof/>
        </w:rPr>
      </w:pPr>
    </w:p>
    <w:p w:rsidR="009D2CDB" w:rsidRDefault="009D2CDB" w:rsidP="002B289F">
      <w:pPr>
        <w:pStyle w:val="capture"/>
        <w:rPr>
          <w:noProof/>
        </w:rPr>
      </w:pPr>
      <w:r>
        <w:rPr>
          <w:noProof/>
        </w:rPr>
        <w:t xml:space="preserve">Select Programmer Options Option: </w:t>
      </w:r>
      <w:r>
        <w:rPr>
          <w:b/>
          <w:noProof/>
        </w:rPr>
        <w:t>routine Tools</w:t>
      </w:r>
    </w:p>
    <w:p w:rsidR="009D2CDB" w:rsidRDefault="009D2CDB" w:rsidP="002B289F">
      <w:pPr>
        <w:pStyle w:val="capture"/>
        <w:rPr>
          <w:noProof/>
        </w:rPr>
      </w:pPr>
    </w:p>
    <w:p w:rsidR="009D2CDB" w:rsidRDefault="009D2CDB" w:rsidP="002B289F">
      <w:pPr>
        <w:pStyle w:val="capture"/>
        <w:rPr>
          <w:noProof/>
        </w:rPr>
      </w:pPr>
      <w:r>
        <w:rPr>
          <w:noProof/>
        </w:rPr>
        <w:t xml:space="preserve">Select Routine Tools Option: </w:t>
      </w:r>
      <w:r>
        <w:rPr>
          <w:b/>
          <w:noProof/>
        </w:rPr>
        <w:t>list Routines</w:t>
      </w:r>
    </w:p>
    <w:p w:rsidR="009D2CDB" w:rsidRDefault="009D2CDB" w:rsidP="002B289F">
      <w:pPr>
        <w:pStyle w:val="capture"/>
        <w:rPr>
          <w:noProof/>
        </w:rPr>
      </w:pPr>
      <w:r>
        <w:rPr>
          <w:noProof/>
        </w:rPr>
        <w:t>Routine Print</w:t>
      </w:r>
    </w:p>
    <w:p w:rsidR="009D2CDB" w:rsidRDefault="009D2CDB" w:rsidP="002B289F">
      <w:pPr>
        <w:pStyle w:val="capture"/>
        <w:rPr>
          <w:noProof/>
        </w:rPr>
      </w:pPr>
      <w:r>
        <w:rPr>
          <w:noProof/>
        </w:rPr>
        <w:t>Want to start each routine on a new page: No//</w:t>
      </w:r>
      <w:r>
        <w:t xml:space="preserve"> </w:t>
      </w:r>
      <w:r>
        <w:rPr>
          <w:b/>
        </w:rPr>
        <w:t>[ENTER]</w:t>
      </w:r>
    </w:p>
    <w:p w:rsidR="009D2CDB" w:rsidRDefault="009D2CDB" w:rsidP="002B289F">
      <w:pPr>
        <w:pStyle w:val="capture"/>
        <w:rPr>
          <w:noProof/>
        </w:rPr>
      </w:pPr>
    </w:p>
    <w:p w:rsidR="009D2CDB" w:rsidRDefault="009D2CDB" w:rsidP="002B289F">
      <w:pPr>
        <w:pStyle w:val="capture"/>
      </w:pPr>
      <w:r>
        <w:rPr>
          <w:noProof/>
        </w:rPr>
        <w:t>routine(s) ?   &gt;</w:t>
      </w:r>
      <w:r>
        <w:t xml:space="preserve"> </w:t>
      </w:r>
      <w:r>
        <w:rPr>
          <w:b/>
        </w:rPr>
        <w:t>TIU*</w:t>
      </w:r>
    </w:p>
    <w:p w:rsidR="009D2CDB" w:rsidRDefault="009D2CDB" w:rsidP="002B289F"/>
    <w:p w:rsidR="009D2CDB" w:rsidRDefault="009D2CDB">
      <w:r>
        <w:t xml:space="preserve">The first line of each routine contains a brief description of the general function of the routine. Use the Kernel option XU FIRST LINE PRINT (First Line Routine Print) to print a list of just the first line of each TIU subset routine. </w:t>
      </w:r>
    </w:p>
    <w:p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rsidR="009D2CDB" w:rsidRDefault="009D2CDB" w:rsidP="002B289F">
      <w:pPr>
        <w:pStyle w:val="capture"/>
        <w:rPr>
          <w:noProof/>
        </w:rPr>
      </w:pPr>
    </w:p>
    <w:p w:rsidR="009D2CDB" w:rsidRDefault="009D2CDB" w:rsidP="002B289F">
      <w:pPr>
        <w:pStyle w:val="capture"/>
        <w:rPr>
          <w:noProof/>
        </w:rPr>
      </w:pPr>
      <w:r>
        <w:rPr>
          <w:noProof/>
        </w:rPr>
        <w:t xml:space="preserve">Select Programmer Options Option: </w:t>
      </w:r>
      <w:r>
        <w:rPr>
          <w:b/>
          <w:noProof/>
        </w:rPr>
        <w:t>routine Tools</w:t>
      </w:r>
    </w:p>
    <w:p w:rsidR="009D2CDB" w:rsidRDefault="009D2CDB" w:rsidP="002B289F">
      <w:pPr>
        <w:pStyle w:val="capture"/>
        <w:rPr>
          <w:noProof/>
        </w:rPr>
      </w:pPr>
    </w:p>
    <w:p w:rsidR="009D2CDB" w:rsidRDefault="009D2CDB" w:rsidP="002B289F">
      <w:pPr>
        <w:pStyle w:val="capture"/>
        <w:rPr>
          <w:noProof/>
        </w:rPr>
      </w:pPr>
      <w:r>
        <w:rPr>
          <w:noProof/>
        </w:rPr>
        <w:t xml:space="preserve">Select Routine Tools Option: </w:t>
      </w:r>
      <w:r>
        <w:rPr>
          <w:b/>
        </w:rPr>
        <w:t>Fir</w:t>
      </w:r>
      <w:r>
        <w:rPr>
          <w:b/>
          <w:noProof/>
        </w:rPr>
        <w:t>s</w:t>
      </w:r>
      <w:r>
        <w:rPr>
          <w:b/>
        </w:rPr>
        <w:t>t Line Routine Print</w:t>
      </w:r>
    </w:p>
    <w:p w:rsidR="009D2CDB" w:rsidRDefault="009D2CDB" w:rsidP="002B289F">
      <w:pPr>
        <w:pStyle w:val="capture"/>
        <w:rPr>
          <w:noProof/>
        </w:rPr>
      </w:pPr>
      <w:r>
        <w:t>PRINTS FIRST LINES</w:t>
      </w:r>
    </w:p>
    <w:p w:rsidR="009D2CDB" w:rsidRDefault="009D2CDB" w:rsidP="002B289F">
      <w:pPr>
        <w:pStyle w:val="capture"/>
        <w:rPr>
          <w:noProof/>
        </w:rPr>
      </w:pPr>
    </w:p>
    <w:p w:rsidR="009D2CDB" w:rsidRDefault="009D2CDB" w:rsidP="002B289F">
      <w:pPr>
        <w:pStyle w:val="capture"/>
      </w:pPr>
      <w:r>
        <w:rPr>
          <w:noProof/>
        </w:rPr>
        <w:t>routine(s) ?   &gt;</w:t>
      </w:r>
      <w:r>
        <w:rPr>
          <w:b/>
        </w:rPr>
        <w:t>TIU*</w:t>
      </w:r>
    </w:p>
    <w:p w:rsidR="009D2CDB" w:rsidRDefault="009D2CDB" w:rsidP="002B289F"/>
    <w:p w:rsidR="009D2CDB" w:rsidRDefault="009D2CDB" w:rsidP="00B34976">
      <w:pPr>
        <w:pStyle w:val="Heading4"/>
      </w:pPr>
      <w:bookmarkStart w:id="375" w:name="_Toc315671217"/>
      <w:bookmarkStart w:id="376" w:name="_Toc316465295"/>
      <w:bookmarkStart w:id="377" w:name="_Toc316467636"/>
      <w:bookmarkStart w:id="378" w:name="_Toc316467895"/>
      <w:r>
        <w:t>Globals</w:t>
      </w:r>
      <w:bookmarkEnd w:id="375"/>
      <w:bookmarkEnd w:id="376"/>
      <w:bookmarkEnd w:id="377"/>
      <w:bookmarkEnd w:id="378"/>
      <w:r>
        <w:t xml:space="preserve"> </w:t>
      </w:r>
      <w:r w:rsidR="00B456E7">
        <w:fldChar w:fldCharType="begin"/>
      </w:r>
      <w:r>
        <w:instrText>xe "Globals"</w:instrText>
      </w:r>
      <w:r w:rsidR="00B456E7">
        <w:fldChar w:fldCharType="end"/>
      </w:r>
    </w:p>
    <w:p w:rsidR="009D2CDB" w:rsidRDefault="009D2CDB">
      <w:r>
        <w:t>The global unique to VA in the TIU package is ^TIU(.  Use the Kernel option XUPRGL (List Global) to print a list of any of these globals. This option is found on the XUPROG (Programmer Options) menu, which is a sub-menu of the EVE (Systems Manager Menu) option.</w:t>
      </w:r>
    </w:p>
    <w:p w:rsidR="009D2CDB" w:rsidRDefault="009D2CDB">
      <w:pPr>
        <w:pStyle w:val="capture"/>
        <w:rPr>
          <w:noProof/>
        </w:rPr>
      </w:pPr>
      <w:r>
        <w:rPr>
          <w:noProof/>
        </w:rPr>
        <w:t xml:space="preserve">Select Systems Manager Menu Option: </w:t>
      </w:r>
      <w:r>
        <w:rPr>
          <w:b/>
          <w:noProof/>
        </w:rPr>
        <w:t>programmer</w:t>
      </w:r>
      <w:r>
        <w:rPr>
          <w:noProof/>
        </w:rPr>
        <w:t xml:space="preserve"> Options</w:t>
      </w:r>
    </w:p>
    <w:p w:rsidR="009D2CDB" w:rsidRDefault="009D2CDB">
      <w:pPr>
        <w:pStyle w:val="capture"/>
        <w:rPr>
          <w:noProof/>
        </w:rPr>
      </w:pPr>
      <w:r>
        <w:rPr>
          <w:noProof/>
        </w:rPr>
        <w:t>Select Programmer Options Option:</w:t>
      </w:r>
      <w:r>
        <w:t xml:space="preserve"> </w:t>
      </w:r>
      <w:r>
        <w:rPr>
          <w:b/>
          <w:noProof/>
        </w:rPr>
        <w:t>LIST Global</w:t>
      </w:r>
    </w:p>
    <w:p w:rsidR="009D2CDB" w:rsidRDefault="009D2CDB">
      <w:pPr>
        <w:pStyle w:val="capture"/>
      </w:pPr>
      <w:r>
        <w:rPr>
          <w:noProof/>
        </w:rPr>
        <w:t>Global ^^</w:t>
      </w:r>
      <w:r>
        <w:rPr>
          <w:b/>
        </w:rPr>
        <w:t>PX*</w:t>
      </w:r>
    </w:p>
    <w:p w:rsidR="009D2CDB" w:rsidRDefault="009D2CDB" w:rsidP="00D34DAD">
      <w:pPr>
        <w:pStyle w:val="Heading2"/>
      </w:pPr>
      <w:bookmarkStart w:id="379" w:name="_Toc315671219"/>
      <w:bookmarkStart w:id="380" w:name="_Toc316465297"/>
      <w:bookmarkStart w:id="381" w:name="_Toc316467638"/>
      <w:bookmarkStart w:id="382" w:name="_Toc335315372"/>
      <w:bookmarkStart w:id="383" w:name="_Toc342030858"/>
      <w:bookmarkStart w:id="384" w:name="_Toc342548550"/>
      <w:bookmarkStart w:id="385" w:name="_Toc518032583"/>
      <w:r>
        <w:t>XINDEX</w:t>
      </w:r>
      <w:bookmarkEnd w:id="379"/>
      <w:bookmarkEnd w:id="380"/>
      <w:bookmarkEnd w:id="381"/>
      <w:bookmarkEnd w:id="382"/>
      <w:bookmarkEnd w:id="383"/>
      <w:bookmarkEnd w:id="384"/>
      <w:bookmarkEnd w:id="385"/>
      <w:r w:rsidR="00B456E7">
        <w:fldChar w:fldCharType="begin"/>
      </w:r>
      <w:r>
        <w:instrText>tc "XINDEX" \l 2</w:instrText>
      </w:r>
      <w:r w:rsidR="00B456E7">
        <w:fldChar w:fldCharType="end"/>
      </w:r>
    </w:p>
    <w:p w:rsidR="009D2CDB" w:rsidRDefault="009D2CDB">
      <w:r>
        <w:t>XINDEX is a routine that produces a report called the VA Cross-Referencer</w:t>
      </w:r>
      <w:r w:rsidR="00B456E7">
        <w:fldChar w:fldCharType="begin"/>
      </w:r>
      <w:r>
        <w:instrText>xe "VA Cross-Referencer"</w:instrText>
      </w:r>
      <w:r w:rsidR="00B456E7">
        <w:fldChar w:fldCharType="end"/>
      </w:r>
      <w:r>
        <w:t xml:space="preserve">. This report is a technical and cross-reference listing of one routine or a group of routines. XINDEX provides a summary of errors and warnings for routines that do not comply with VA programming standards and conventions, a list of local </w:t>
      </w:r>
      <w:r>
        <w:lastRenderedPageBreak/>
        <w:t>and global variables and what routines they are referenced in, and a list of internal and external routine calls.</w:t>
      </w:r>
    </w:p>
    <w:p w:rsidR="009D2CDB" w:rsidRDefault="009D2CDB">
      <w:r>
        <w:t>XINDEX is invoked from programmer mode:  D ^XINDEX.</w:t>
      </w:r>
    </w:p>
    <w:p w:rsidR="009D2CDB" w:rsidRDefault="009D2CDB">
      <w:r>
        <w:t>When selecting routines, select TIU*</w:t>
      </w:r>
      <w:r w:rsidR="00B456E7">
        <w:fldChar w:fldCharType="begin"/>
      </w:r>
      <w:r>
        <w:instrText>xe "TIU*"</w:instrText>
      </w:r>
      <w:r w:rsidR="00B456E7">
        <w:fldChar w:fldCharType="end"/>
      </w:r>
      <w:r>
        <w:t xml:space="preserve">. </w:t>
      </w:r>
    </w:p>
    <w:p w:rsidR="009D2CDB" w:rsidRDefault="009D2CDB" w:rsidP="00D34DAD">
      <w:pPr>
        <w:pStyle w:val="Heading2"/>
      </w:pPr>
      <w:bookmarkStart w:id="386" w:name="_Toc327862388"/>
      <w:bookmarkStart w:id="387" w:name="_Toc327864178"/>
      <w:bookmarkStart w:id="388" w:name="_Toc327865927"/>
      <w:bookmarkStart w:id="389" w:name="_Toc327866084"/>
      <w:bookmarkStart w:id="390" w:name="_Toc327866762"/>
      <w:bookmarkStart w:id="391" w:name="_Toc327866888"/>
      <w:bookmarkStart w:id="392" w:name="_Toc330201296"/>
      <w:bookmarkStart w:id="393" w:name="_Toc332073359"/>
      <w:bookmarkStart w:id="394" w:name="_Toc364403628"/>
      <w:bookmarkStart w:id="395" w:name="_Toc364731344"/>
      <w:bookmarkStart w:id="396" w:name="_Toc335315373"/>
      <w:bookmarkStart w:id="397" w:name="_Toc342030859"/>
      <w:bookmarkStart w:id="398" w:name="_Toc342548551"/>
      <w:bookmarkStart w:id="399" w:name="_Toc518032584"/>
      <w:r>
        <w:t>Data Dictionaries</w:t>
      </w:r>
      <w:bookmarkEnd w:id="386"/>
      <w:bookmarkEnd w:id="387"/>
      <w:bookmarkEnd w:id="388"/>
      <w:bookmarkEnd w:id="389"/>
      <w:bookmarkEnd w:id="390"/>
      <w:bookmarkEnd w:id="391"/>
      <w:bookmarkEnd w:id="392"/>
      <w:bookmarkEnd w:id="393"/>
      <w:bookmarkEnd w:id="394"/>
      <w:bookmarkEnd w:id="395"/>
      <w:r>
        <w:t>/</w:t>
      </w:r>
      <w:bookmarkStart w:id="400" w:name="_Toc315671218"/>
      <w:bookmarkStart w:id="401" w:name="_Toc316465296"/>
      <w:bookmarkStart w:id="402" w:name="_Toc316467637"/>
      <w:bookmarkStart w:id="403" w:name="_Toc316467896"/>
      <w:r>
        <w:t xml:space="preserve"> Files</w:t>
      </w:r>
      <w:bookmarkEnd w:id="396"/>
      <w:bookmarkEnd w:id="397"/>
      <w:bookmarkEnd w:id="398"/>
      <w:bookmarkEnd w:id="399"/>
      <w:bookmarkEnd w:id="400"/>
      <w:bookmarkEnd w:id="401"/>
      <w:bookmarkEnd w:id="402"/>
      <w:bookmarkEnd w:id="403"/>
      <w:r>
        <w:t xml:space="preserve"> </w:t>
      </w:r>
      <w:r w:rsidR="00B456E7">
        <w:fldChar w:fldCharType="begin"/>
      </w:r>
      <w:r>
        <w:instrText>xe "Data Dictionaries"</w:instrText>
      </w:r>
      <w:r w:rsidR="00B456E7">
        <w:fldChar w:fldCharType="end"/>
      </w:r>
      <w:r w:rsidR="00B456E7">
        <w:fldChar w:fldCharType="begin"/>
      </w:r>
      <w:r>
        <w:instrText>xe "Printing Data Dictionaries"</w:instrText>
      </w:r>
      <w:r w:rsidR="00B456E7">
        <w:fldChar w:fldCharType="end"/>
      </w:r>
    </w:p>
    <w:p w:rsidR="009D2CDB" w:rsidRDefault="009D2CDB">
      <w:r>
        <w:t>The number-spaces for TIU</w:t>
      </w:r>
      <w:r w:rsidR="00B456E7">
        <w:fldChar w:fldCharType="begin"/>
      </w:r>
      <w:r>
        <w:instrText>xe "number-spaces for TIU"</w:instrText>
      </w:r>
      <w:r w:rsidR="00B456E7">
        <w:fldChar w:fldCharType="end"/>
      </w:r>
      <w:r>
        <w:t xml:space="preserve"> files unique to VA are 8925-8926</w:t>
      </w:r>
      <w:r w:rsidR="00B456E7">
        <w:fldChar w:fldCharType="begin"/>
      </w:r>
      <w:r>
        <w:instrText>xe "8925-8926"</w:instrText>
      </w:r>
      <w:r w:rsidR="00B456E7">
        <w:fldChar w:fldCharType="end"/>
      </w:r>
      <w:r w:rsidR="00B456E7">
        <w:fldChar w:fldCharType="begin"/>
      </w:r>
      <w:r>
        <w:instrText>xe "Files 8925-8926"</w:instrText>
      </w:r>
      <w:r w:rsidR="00B456E7">
        <w:fldChar w:fldCharType="end"/>
      </w:r>
      <w:r>
        <w:t>. Use the VA FileMan DATA DICTIONARY UTILITIES, option #8 ( DILIST, List File Attributes), to print a list of these files. Depending on the FileMan template used to print the list, this option will print out all or part of the data dictionary for the TIU files.</w:t>
      </w:r>
    </w:p>
    <w:p w:rsidR="00586CE5" w:rsidRDefault="00586CE5"/>
    <w:p w:rsidR="009D2CDB" w:rsidRPr="00B10188" w:rsidRDefault="009D2CDB" w:rsidP="00586CE5">
      <w:pPr>
        <w:pStyle w:val="Example"/>
        <w:ind w:left="90" w:hanging="90"/>
        <w:rPr>
          <w:lang w:val="fr-CA"/>
        </w:rPr>
      </w:pPr>
      <w:r w:rsidRPr="00B10188">
        <w:rPr>
          <w:b/>
          <w:lang w:val="fr-CA"/>
        </w:rPr>
        <w:t>Example:</w:t>
      </w:r>
      <w:r w:rsidRPr="00B10188">
        <w:rPr>
          <w:b/>
          <w:lang w:val="fr-CA"/>
        </w:rPr>
        <w:tab/>
      </w:r>
    </w:p>
    <w:p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&gt;</w:t>
      </w:r>
      <w:r w:rsidRPr="00B10188">
        <w:rPr>
          <w:rFonts w:ascii="Courier New" w:hAnsi="Courier New"/>
          <w:b/>
          <w:sz w:val="18"/>
          <w:lang w:val="fr-CA"/>
        </w:rPr>
        <w:t>D P^DI</w:t>
      </w:r>
    </w:p>
    <w:p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VA FileMan 21.0</w:t>
      </w:r>
    </w:p>
    <w:p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OPTION: </w:t>
      </w:r>
      <w:r>
        <w:rPr>
          <w:rFonts w:ascii="Courier New" w:hAnsi="Courier New"/>
          <w:b/>
          <w:sz w:val="18"/>
        </w:rPr>
        <w:t>DATA DICTIONARY UTILITIES</w:t>
      </w:r>
      <w:r>
        <w:rPr>
          <w:rFonts w:ascii="Courier New" w:hAnsi="Courier New"/>
          <w:sz w:val="18"/>
        </w:rPr>
        <w:t xml:space="preserve">  </w:t>
      </w:r>
    </w:p>
    <w:p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DATA DICTIONARY UTILITY OPTION: </w:t>
      </w:r>
      <w:r>
        <w:rPr>
          <w:rFonts w:ascii="Courier New" w:hAnsi="Courier New"/>
          <w:b/>
          <w:sz w:val="18"/>
        </w:rPr>
        <w:t>LIST FILE ATTRIBUTES</w:t>
      </w:r>
      <w:r>
        <w:rPr>
          <w:rFonts w:ascii="Courier New" w:hAnsi="Courier New"/>
          <w:sz w:val="18"/>
        </w:rPr>
        <w:t xml:space="preserve">  </w:t>
      </w:r>
    </w:p>
    <w:p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START WITH WHAT FILE: </w:t>
      </w:r>
      <w:r>
        <w:rPr>
          <w:rFonts w:ascii="Courier New" w:hAnsi="Courier New"/>
          <w:b/>
          <w:sz w:val="18"/>
        </w:rPr>
        <w:t>8925</w:t>
      </w:r>
      <w:r>
        <w:rPr>
          <w:rFonts w:ascii="Courier New" w:hAnsi="Courier New"/>
          <w:sz w:val="18"/>
        </w:rPr>
        <w:t xml:space="preserve"> </w:t>
      </w:r>
    </w:p>
    <w:p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(1 entry)</w:t>
      </w:r>
    </w:p>
    <w:p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GO TO WHAT FILE: 8925// 8926*</w:t>
      </w:r>
    </w:p>
    <w:p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LISTING FORMAT: STANDARD// </w:t>
      </w:r>
      <w:r>
        <w:rPr>
          <w:rFonts w:ascii="Courier New" w:hAnsi="Courier New"/>
          <w:b/>
          <w:sz w:val="18"/>
        </w:rPr>
        <w:t>[Enter]</w:t>
      </w:r>
      <w:r>
        <w:rPr>
          <w:rFonts w:ascii="Courier New" w:hAnsi="Courier New"/>
          <w:sz w:val="18"/>
        </w:rPr>
        <w:t xml:space="preserve"> </w:t>
      </w:r>
    </w:p>
    <w:p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b/>
          <w:sz w:val="18"/>
        </w:rPr>
      </w:pPr>
      <w:r>
        <w:rPr>
          <w:rFonts w:ascii="Courier New" w:hAnsi="Courier New"/>
          <w:sz w:val="18"/>
        </w:rPr>
        <w:t xml:space="preserve">DEVICE: </w:t>
      </w:r>
      <w:r>
        <w:rPr>
          <w:rFonts w:ascii="Courier New" w:hAnsi="Courier New"/>
          <w:b/>
          <w:sz w:val="18"/>
        </w:rPr>
        <w:t>PRINTER</w:t>
      </w:r>
    </w:p>
    <w:p w:rsidR="009D2CDB" w:rsidRDefault="009D2CDB">
      <w:pPr>
        <w:pStyle w:val="Heading1"/>
      </w:pPr>
      <w:bookmarkStart w:id="404" w:name="_Toc315671220"/>
      <w:bookmarkStart w:id="405" w:name="_Toc316465298"/>
      <w:r>
        <w:rPr>
          <w:sz w:val="22"/>
        </w:rPr>
        <w:br w:type="page"/>
      </w:r>
      <w:bookmarkStart w:id="406" w:name="_Toc349977750"/>
      <w:bookmarkStart w:id="407" w:name="_Toc322752193"/>
      <w:bookmarkStart w:id="408" w:name="_Toc328098713"/>
      <w:bookmarkStart w:id="409" w:name="_Toc368891297"/>
      <w:bookmarkStart w:id="410" w:name="_Toc371383383"/>
      <w:bookmarkStart w:id="411" w:name="_Toc335315374"/>
      <w:bookmarkStart w:id="412" w:name="_Toc342030860"/>
      <w:bookmarkStart w:id="413" w:name="_Toc342548552"/>
      <w:bookmarkStart w:id="414" w:name="_Toc518032585"/>
      <w:r>
        <w:lastRenderedPageBreak/>
        <w:t>Glossary</w:t>
      </w:r>
      <w:bookmarkEnd w:id="406"/>
      <w:bookmarkEnd w:id="407"/>
      <w:bookmarkEnd w:id="408"/>
      <w:bookmarkEnd w:id="409"/>
      <w:bookmarkEnd w:id="410"/>
      <w:bookmarkEnd w:id="411"/>
      <w:bookmarkEnd w:id="412"/>
      <w:bookmarkEnd w:id="413"/>
      <w:bookmarkEnd w:id="414"/>
      <w:r w:rsidR="00B456E7">
        <w:fldChar w:fldCharType="begin"/>
      </w:r>
      <w:r>
        <w:instrText>xe "Glossary"</w:instrText>
      </w:r>
      <w:r w:rsidR="00B456E7">
        <w:fldChar w:fldCharType="end"/>
      </w:r>
    </w:p>
    <w:p w:rsidR="009D2CDB" w:rsidRDefault="009D2CDB"/>
    <w:p w:rsidR="009D2CDB" w:rsidRDefault="009D2CDB">
      <w:pPr>
        <w:pStyle w:val="Glossary"/>
        <w:rPr>
          <w:b/>
        </w:rPr>
      </w:pPr>
      <w:r>
        <w:rPr>
          <w:b/>
        </w:rPr>
        <w:t>ASU</w:t>
      </w:r>
      <w:r w:rsidR="00B456E7">
        <w:rPr>
          <w:b/>
        </w:rPr>
        <w:fldChar w:fldCharType="begin"/>
      </w:r>
      <w:r>
        <w:instrText>xe "</w:instrText>
      </w:r>
      <w:r>
        <w:rPr>
          <w:bCs w:val="0"/>
        </w:rPr>
        <w:instrText>ASU</w:instrText>
      </w:r>
      <w:r>
        <w:instrText>"</w:instrText>
      </w:r>
      <w:r w:rsidR="00B456E7">
        <w:rPr>
          <w:b/>
        </w:rPr>
        <w:fldChar w:fldCharType="end"/>
      </w:r>
      <w:r>
        <w:rPr>
          <w:b/>
        </w:rPr>
        <w:tab/>
      </w:r>
      <w:r>
        <w:t xml:space="preserve">Authorization/Subscription Utility, </w:t>
      </w:r>
      <w:r>
        <w:rPr>
          <w:vertAlign w:val="superscript"/>
        </w:rPr>
        <w:noBreakHyphen/>
      </w:r>
      <w:r>
        <w:t>a utility that allows sites to associate users with user classes, allowing them to specify the level of authorization needed to sign or order specific document types and orderables.</w:t>
      </w:r>
    </w:p>
    <w:p w:rsidR="009D2CDB" w:rsidRDefault="009D2CDB">
      <w:pPr>
        <w:pStyle w:val="Glossary"/>
      </w:pPr>
      <w:r>
        <w:rPr>
          <w:b/>
        </w:rPr>
        <w:t>Action</w:t>
      </w:r>
      <w:r w:rsidR="00B456E7">
        <w:rPr>
          <w:b/>
        </w:rPr>
        <w:fldChar w:fldCharType="begin"/>
      </w:r>
      <w:r>
        <w:instrText>xe "action"</w:instrText>
      </w:r>
      <w:r w:rsidR="00B456E7">
        <w:rPr>
          <w:b/>
        </w:rPr>
        <w:fldChar w:fldCharType="end"/>
      </w:r>
      <w:r>
        <w:tab/>
        <w:t>A functional process that a clinician or clerk uses in the TIU computer program. “Edit,” “Create,” and “Find” are examples of actions.</w:t>
      </w:r>
    </w:p>
    <w:p w:rsidR="009D2CDB" w:rsidRDefault="009D2CDB">
      <w:pPr>
        <w:pStyle w:val="Glossary"/>
      </w:pPr>
      <w:r>
        <w:rPr>
          <w:b/>
        </w:rPr>
        <w:t>Boilerplate Text</w:t>
      </w:r>
      <w:r w:rsidR="00B456E7">
        <w:rPr>
          <w:b/>
        </w:rPr>
        <w:fldChar w:fldCharType="begin"/>
      </w:r>
      <w:r>
        <w:instrText>xe "boilerplate"</w:instrText>
      </w:r>
      <w:r w:rsidR="00B456E7">
        <w:rPr>
          <w:b/>
        </w:rPr>
        <w:fldChar w:fldCharType="end"/>
      </w:r>
      <w:r>
        <w:tab/>
        <w:t xml:space="preserve">A pre-defined Progress Notes or Discharge Summary template containing standard text, with blanks to fill in for specific data about a patient. </w:t>
      </w:r>
    </w:p>
    <w:p w:rsidR="009D2CDB" w:rsidRDefault="009D2CDB">
      <w:pPr>
        <w:pStyle w:val="Glossary"/>
        <w:rPr>
          <w:noProof/>
        </w:rPr>
      </w:pPr>
      <w:r>
        <w:rPr>
          <w:b/>
        </w:rPr>
        <w:t>Class</w:t>
      </w:r>
      <w:r>
        <w:rPr>
          <w:b/>
        </w:rPr>
        <w:tab/>
      </w:r>
      <w:r>
        <w:rPr>
          <w:noProof/>
        </w:rPr>
        <w:t>Classes are groups of groups which hold documents.</w:t>
      </w:r>
    </w:p>
    <w:p w:rsidR="009D2CDB" w:rsidRDefault="009D2CDB">
      <w:pPr>
        <w:pStyle w:val="Glossary"/>
        <w:rPr>
          <w:noProof/>
        </w:rPr>
      </w:pPr>
      <w:r>
        <w:rPr>
          <w:noProof/>
        </w:rPr>
        <w:tab/>
        <w:t>For example, Progress Notes is a Class with many Document Classes (kinds of progress notes) under it.</w:t>
      </w:r>
    </w:p>
    <w:p w:rsidR="009D2CDB" w:rsidRDefault="009D2CDB">
      <w:pPr>
        <w:pStyle w:val="Glossary"/>
      </w:pPr>
      <w:r>
        <w:rPr>
          <w:noProof/>
        </w:rPr>
        <w:tab/>
        <w:t xml:space="preserve">Classes </w:t>
      </w:r>
      <w:r w:rsidR="00221470">
        <w:t>may</w:t>
      </w:r>
      <w:r>
        <w:rPr>
          <w:noProof/>
        </w:rPr>
        <w:t xml:space="preserve"> themselves be subdivided into Classes and/or </w:t>
      </w:r>
      <w:r w:rsidR="00221470">
        <w:t>may</w:t>
      </w:r>
      <w:r>
        <w:rPr>
          <w:noProof/>
        </w:rPr>
        <w:t xml:space="preserve"> go straight to Document Class if no further subdivisions are desired. Besides grouping documents, Classes also store behavior which is then inherited by lower level entries.</w:t>
      </w:r>
    </w:p>
    <w:p w:rsidR="009D2CDB" w:rsidRDefault="009D2CDB">
      <w:pPr>
        <w:pStyle w:val="Glossary"/>
      </w:pPr>
      <w:r>
        <w:rPr>
          <w:b/>
        </w:rPr>
        <w:t>Clinician</w:t>
      </w:r>
      <w:r w:rsidR="00B456E7">
        <w:rPr>
          <w:b/>
        </w:rPr>
        <w:fldChar w:fldCharType="begin"/>
      </w:r>
      <w:r>
        <w:instrText>xe "clinician"</w:instrText>
      </w:r>
      <w:r w:rsidR="00B456E7">
        <w:rPr>
          <w:b/>
        </w:rPr>
        <w:fldChar w:fldCharType="end"/>
      </w:r>
      <w:r>
        <w:tab/>
        <w:t>A doctor or other provider in the medical center who is authorized to provide patient care.</w:t>
      </w:r>
    </w:p>
    <w:p w:rsidR="009D2CDB" w:rsidRDefault="009D2CDB">
      <w:pPr>
        <w:pStyle w:val="Glossary"/>
        <w:rPr>
          <w:noProof/>
        </w:rPr>
      </w:pPr>
      <w:r>
        <w:rPr>
          <w:b/>
          <w:noProof/>
        </w:rPr>
        <w:t>Component</w:t>
      </w:r>
      <w:r w:rsidR="00B456E7">
        <w:rPr>
          <w:b/>
          <w:noProof/>
        </w:rPr>
        <w:fldChar w:fldCharType="begin"/>
      </w:r>
      <w:r>
        <w:instrText>xe "</w:instrText>
      </w:r>
      <w:r>
        <w:rPr>
          <w:bCs w:val="0"/>
          <w:noProof/>
        </w:rPr>
        <w:instrText>component</w:instrText>
      </w:r>
      <w:r>
        <w:instrText>"</w:instrText>
      </w:r>
      <w:r w:rsidR="00B456E7">
        <w:rPr>
          <w:b/>
          <w:noProof/>
        </w:rPr>
        <w:fldChar w:fldCharType="end"/>
      </w:r>
      <w:r>
        <w:rPr>
          <w:noProof/>
        </w:rPr>
        <w:t xml:space="preserve"> </w:t>
      </w:r>
      <w:r>
        <w:rPr>
          <w:noProof/>
        </w:rPr>
        <w:tab/>
        <w:t xml:space="preserve">Components are "sections" or "pieces" of documents, such as Subjective, Objective, Assessment, and Plan in a SOAP Progress 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w:t>
      </w:r>
    </w:p>
    <w:p w:rsidR="009D2CDB" w:rsidRDefault="009D2CDB">
      <w:pPr>
        <w:pStyle w:val="ContinuationTitle"/>
      </w:pPr>
      <w:r>
        <w:t>Glossary, cont’d</w:t>
      </w:r>
    </w:p>
    <w:p w:rsidR="009D2CDB" w:rsidRDefault="009D2CDB">
      <w:pPr>
        <w:pStyle w:val="Glossary"/>
      </w:pPr>
      <w:r>
        <w:rPr>
          <w:b/>
        </w:rPr>
        <w:t>Discharge Summary</w:t>
      </w:r>
      <w:r w:rsidR="00B456E7">
        <w:rPr>
          <w:b/>
        </w:rPr>
        <w:fldChar w:fldCharType="begin"/>
      </w:r>
      <w:r>
        <w:instrText>xe "</w:instrText>
      </w:r>
      <w:r>
        <w:rPr>
          <w:bCs w:val="0"/>
        </w:rPr>
        <w:instrText>Discharge Summary</w:instrText>
      </w:r>
      <w:r>
        <w:instrText>"</w:instrText>
      </w:r>
      <w:r w:rsidR="00B456E7">
        <w:rPr>
          <w:b/>
        </w:rPr>
        <w:fldChar w:fldCharType="end"/>
      </w:r>
      <w:r>
        <w:rPr>
          <w:b/>
        </w:rPr>
        <w:tab/>
      </w:r>
      <w:r>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w:t>
      </w:r>
      <w:r>
        <w:lastRenderedPageBreak/>
        <w:t xml:space="preserve">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rsidR="009D2CDB" w:rsidRDefault="009D2CDB">
      <w:pPr>
        <w:pStyle w:val="Glossary"/>
      </w:pPr>
      <w:r w:rsidRPr="00B10188">
        <w:rPr>
          <w:b/>
          <w:lang w:val="fr-CA"/>
        </w:rPr>
        <w:t>Document Class</w:t>
      </w:r>
      <w:r w:rsidR="00B456E7">
        <w:rPr>
          <w:b/>
          <w:lang w:val="fr-CA"/>
        </w:rPr>
        <w:fldChar w:fldCharType="begin"/>
      </w:r>
      <w:r w:rsidRPr="00B10188">
        <w:rPr>
          <w:lang w:val="fr-CA"/>
        </w:rPr>
        <w:instrText>xe "</w:instrText>
      </w:r>
      <w:r w:rsidRPr="00B10188">
        <w:rPr>
          <w:bCs w:val="0"/>
          <w:lang w:val="fr-CA"/>
        </w:rPr>
        <w:instrText>document class</w:instrText>
      </w:r>
      <w:r w:rsidRPr="00B10188">
        <w:rPr>
          <w:lang w:val="fr-CA"/>
        </w:rPr>
        <w:instrText>"</w:instrText>
      </w:r>
      <w:r w:rsidR="00B456E7">
        <w:rPr>
          <w:b/>
          <w:lang w:val="fr-CA"/>
        </w:rPr>
        <w:fldChar w:fldCharType="end"/>
      </w:r>
      <w:r w:rsidRPr="00B10188">
        <w:rPr>
          <w:lang w:val="fr-CA"/>
        </w:rPr>
        <w:tab/>
      </w:r>
      <w:r w:rsidRPr="00B10188">
        <w:rPr>
          <w:noProof/>
          <w:lang w:val="fr-CA"/>
        </w:rPr>
        <w:t xml:space="preserve">Document Classes group documents.  </w:t>
      </w:r>
      <w:r>
        <w:rPr>
          <w:noProof/>
        </w:rPr>
        <w:t>Document Class is the lowest level of class, and has Titles as items under it.</w:t>
      </w:r>
    </w:p>
    <w:p w:rsidR="009D2CDB" w:rsidRDefault="009D2CDB">
      <w:pPr>
        <w:pStyle w:val="Glossary"/>
      </w:pPr>
      <w:r>
        <w:rPr>
          <w:b/>
        </w:rPr>
        <w:t>Document Definition</w:t>
      </w:r>
      <w:r w:rsidR="00B456E7">
        <w:rPr>
          <w:b/>
        </w:rPr>
        <w:fldChar w:fldCharType="begin"/>
      </w:r>
      <w:r>
        <w:instrText>xe "</w:instrText>
      </w:r>
      <w:r>
        <w:rPr>
          <w:bCs w:val="0"/>
        </w:rPr>
        <w:instrText>Document Definition</w:instrText>
      </w:r>
      <w:r>
        <w:instrText>"</w:instrText>
      </w:r>
      <w:r w:rsidR="00B456E7">
        <w:rPr>
          <w:b/>
        </w:rPr>
        <w:fldChar w:fldCharType="end"/>
      </w:r>
      <w:r>
        <w:rPr>
          <w:b/>
        </w:rPr>
        <w:tab/>
      </w:r>
      <w:r>
        <w:t>The</w:t>
      </w:r>
      <w:r>
        <w:rPr>
          <w:b/>
        </w:rPr>
        <w:t xml:space="preserve"> </w:t>
      </w:r>
      <w:r>
        <w:t xml:space="preserve">Document Definition utility provides the building blocks for TIU, by organizing types of documents into a hierarchy structure. This structure allows documents (Titles) to inherit characteristics (such as signature requirements and print characteristics) of the higher levels, Class and Document Class. </w:t>
      </w:r>
    </w:p>
    <w:p w:rsidR="009D2CDB" w:rsidRDefault="009D2CDB">
      <w:pPr>
        <w:pStyle w:val="Glossary"/>
      </w:pPr>
      <w:r>
        <w:rPr>
          <w:b/>
        </w:rPr>
        <w:t>IRT</w:t>
      </w:r>
      <w:r>
        <w:tab/>
        <w:t>Incomplete Record Tracking</w:t>
      </w:r>
    </w:p>
    <w:p w:rsidR="009D2CDB" w:rsidRDefault="009D2CDB">
      <w:pPr>
        <w:pStyle w:val="Glossary"/>
      </w:pPr>
      <w:r>
        <w:rPr>
          <w:b/>
        </w:rPr>
        <w:t>MIS</w:t>
      </w:r>
      <w:r w:rsidR="00B456E7">
        <w:rPr>
          <w:b/>
        </w:rPr>
        <w:fldChar w:fldCharType="begin"/>
      </w:r>
      <w:r>
        <w:instrText>xe "</w:instrText>
      </w:r>
      <w:r>
        <w:rPr>
          <w:bCs w:val="0"/>
        </w:rPr>
        <w:instrText>MIS</w:instrText>
      </w:r>
      <w:r>
        <w:instrText>"</w:instrText>
      </w:r>
      <w:r w:rsidR="00B456E7">
        <w:rPr>
          <w:b/>
        </w:rPr>
        <w:fldChar w:fldCharType="end"/>
      </w:r>
      <w:r>
        <w:tab/>
        <w:t xml:space="preserve">Common abbreviation/synonym used at VA site facilities for the Medical Information Section of Medical Administration Service. </w:t>
      </w:r>
      <w:r w:rsidR="00221470">
        <w:t>may</w:t>
      </w:r>
      <w:r>
        <w:t xml:space="preserve"> be called HIMS (Health Information Management Section).</w:t>
      </w:r>
    </w:p>
    <w:p w:rsidR="009D2CDB" w:rsidRDefault="009D2CDB">
      <w:pPr>
        <w:pStyle w:val="Glossary"/>
      </w:pPr>
      <w:r>
        <w:rPr>
          <w:b/>
        </w:rPr>
        <w:t>MIS Manager</w:t>
      </w:r>
      <w:r w:rsidR="00B456E7">
        <w:rPr>
          <w:b/>
        </w:rPr>
        <w:fldChar w:fldCharType="begin"/>
      </w:r>
      <w:r>
        <w:rPr>
          <w:b/>
        </w:rPr>
        <w:instrText>xe "</w:instrText>
      </w:r>
      <w:r>
        <w:rPr>
          <w:b/>
          <w:bCs w:val="0"/>
        </w:rPr>
        <w:instrText>MIS Manager</w:instrText>
      </w:r>
      <w:r>
        <w:rPr>
          <w:b/>
        </w:rPr>
        <w:instrText>"</w:instrText>
      </w:r>
      <w:r w:rsidR="00B456E7">
        <w:rPr>
          <w:b/>
        </w:rPr>
        <w:fldChar w:fldCharType="end"/>
      </w:r>
      <w:r>
        <w:t xml:space="preserve"> </w:t>
      </w:r>
      <w:r>
        <w:tab/>
        <w:t xml:space="preserve">Manager of the Medical Information Section of Medical Administration Service at the site facility who has ultimate responsibility to see that  MRTs complete their duties.  </w:t>
      </w:r>
    </w:p>
    <w:p w:rsidR="009D2CDB" w:rsidRDefault="009D2CDB"/>
    <w:p w:rsidR="009D2CDB" w:rsidRDefault="009D2CDB">
      <w:pPr>
        <w:pStyle w:val="ContinuationTitle"/>
      </w:pPr>
      <w:r>
        <w:rPr>
          <w:rFonts w:ascii="New Century Schlbk" w:hAnsi="New Century Schlbk"/>
        </w:rPr>
        <w:br w:type="page"/>
      </w:r>
      <w:r>
        <w:lastRenderedPageBreak/>
        <w:t>Glossary, cont’d</w:t>
      </w:r>
    </w:p>
    <w:p w:rsidR="009D2CDB" w:rsidRDefault="009D2CDB">
      <w:pPr>
        <w:pStyle w:val="Glossary"/>
      </w:pPr>
      <w:r>
        <w:rPr>
          <w:b/>
        </w:rPr>
        <w:t>MRT</w:t>
      </w:r>
      <w:r w:rsidR="00B456E7">
        <w:rPr>
          <w:b/>
        </w:rPr>
        <w:fldChar w:fldCharType="begin"/>
      </w:r>
      <w:r>
        <w:instrText>xe "</w:instrText>
      </w:r>
      <w:r>
        <w:rPr>
          <w:bCs w:val="0"/>
        </w:rPr>
        <w:instrText>MRT</w:instrText>
      </w:r>
      <w:r>
        <w:instrText>"</w:instrText>
      </w:r>
      <w:r w:rsidR="00B456E7">
        <w:rPr>
          <w:b/>
        </w:rPr>
        <w:fldChar w:fldCharType="end"/>
      </w:r>
      <w:r>
        <w:tab/>
        <w:t>Medical Record Technician in the Medical Information Section of Medical Administration Service at the site facility who completes the tasks of assuring that all discharge summaries placed in a patient’s medical record have been verified for accuracy and completion and that a permanent chart copy has been placed in a patient’s medical record for each separate admission to the hospital.</w:t>
      </w:r>
    </w:p>
    <w:p w:rsidR="009D2CDB" w:rsidRDefault="009D2CDB">
      <w:pPr>
        <w:pStyle w:val="Glossary"/>
        <w:rPr>
          <w:noProof/>
        </w:rPr>
      </w:pPr>
      <w:r>
        <w:rPr>
          <w:b/>
        </w:rPr>
        <w:t>Object</w:t>
      </w:r>
      <w:r w:rsidR="00B456E7">
        <w:rPr>
          <w:b/>
        </w:rPr>
        <w:fldChar w:fldCharType="begin"/>
      </w:r>
      <w:r>
        <w:instrText>xe "</w:instrText>
      </w:r>
      <w:r>
        <w:rPr>
          <w:bCs w:val="0"/>
        </w:rPr>
        <w:instrText>object</w:instrText>
      </w:r>
      <w:r>
        <w:instrText>"</w:instrText>
      </w:r>
      <w:r w:rsidR="00B456E7">
        <w:rPr>
          <w:b/>
        </w:rPr>
        <w:fldChar w:fldCharType="end"/>
      </w:r>
      <w:r>
        <w:tab/>
      </w:r>
      <w:r>
        <w:rPr>
          <w:noProof/>
        </w:rPr>
        <w:t xml:space="preserve">Objects are names or other text which </w:t>
      </w:r>
      <w:r w:rsidR="00221470">
        <w:t>may</w:t>
      </w:r>
      <w:r>
        <w:rPr>
          <w:noProof/>
        </w:rPr>
        <w:t xml:space="preserve"> be embedded in the predefined boilerplate text of Titles. And example of an “Object” is “PATIENT AGE.” Objects are typed into the boilerplate text of a Title, enclosed by '|'s.  If a Title has boilerplate text:</w:t>
      </w:r>
    </w:p>
    <w:p w:rsidR="009D2CDB" w:rsidRDefault="009D2CDB">
      <w:pPr>
        <w:pStyle w:val="Glossary"/>
        <w:rPr>
          <w:noProof/>
        </w:rPr>
      </w:pPr>
      <w:r>
        <w:rPr>
          <w:noProof/>
        </w:rPr>
        <w:tab/>
        <w:t>Patient is a healthy |PATIENT AGE| year old male ...</w:t>
      </w:r>
    </w:p>
    <w:p w:rsidR="009D2CDB" w:rsidRDefault="009D2CDB">
      <w:pPr>
        <w:pStyle w:val="Glossary"/>
        <w:rPr>
          <w:noProof/>
        </w:rPr>
      </w:pPr>
      <w:r>
        <w:rPr>
          <w:noProof/>
        </w:rPr>
        <w:tab/>
        <w:t>Then a user who enters such a note for a 56 year old patient would be presented with the text:</w:t>
      </w:r>
    </w:p>
    <w:p w:rsidR="009D2CDB" w:rsidRDefault="009D2CDB">
      <w:pPr>
        <w:pStyle w:val="Glossary"/>
        <w:rPr>
          <w:noProof/>
        </w:rPr>
      </w:pPr>
      <w:r>
        <w:rPr>
          <w:noProof/>
        </w:rPr>
        <w:tab/>
        <w:t>Patient is a healthy 56 year old male ...</w:t>
      </w:r>
    </w:p>
    <w:p w:rsidR="009D2CDB" w:rsidRDefault="009D2CDB">
      <w:pPr>
        <w:pStyle w:val="Glossary"/>
      </w:pPr>
      <w:r>
        <w:rPr>
          <w:b/>
        </w:rPr>
        <w:t>Progress Notes</w:t>
      </w:r>
      <w:r w:rsidR="00B456E7">
        <w:rPr>
          <w:b/>
        </w:rPr>
        <w:fldChar w:fldCharType="begin"/>
      </w:r>
      <w:r>
        <w:instrText>xe "</w:instrText>
      </w:r>
      <w:r>
        <w:rPr>
          <w:bCs w:val="0"/>
        </w:rPr>
        <w:instrText>Progress Notes</w:instrText>
      </w:r>
      <w:r>
        <w:instrText>"</w:instrText>
      </w:r>
      <w:r w:rsidR="00B456E7">
        <w:rPr>
          <w:b/>
        </w:rPr>
        <w:fldChar w:fldCharType="end"/>
      </w:r>
      <w:r>
        <w:rPr>
          <w:b/>
        </w:rPr>
        <w:tab/>
      </w:r>
      <w:r>
        <w:t xml:space="preserve">The Progress Notes module of TIU is used by health care givers to enter and sign online patient progress notes and by transcriptionists to enter notes to be signed by caregivers at a later date. Caregivers </w:t>
      </w:r>
      <w:r w:rsidR="00221470">
        <w:t>may</w:t>
      </w:r>
      <w:r>
        <w:t xml:space="preserve"> review progress notes online or print progress notes in chart format for filing in the patient’s record. </w:t>
      </w:r>
    </w:p>
    <w:p w:rsidR="009D2CDB" w:rsidRDefault="009D2CDB">
      <w:pPr>
        <w:pStyle w:val="Glossary"/>
      </w:pPr>
      <w:r>
        <w:rPr>
          <w:b/>
        </w:rPr>
        <w:t>TIU</w:t>
      </w:r>
      <w:r>
        <w:tab/>
        <w:t>Text Integration Utilities</w:t>
      </w:r>
    </w:p>
    <w:p w:rsidR="009D2CDB" w:rsidRDefault="009D2CDB">
      <w:pPr>
        <w:pStyle w:val="Glossary"/>
      </w:pPr>
      <w:r>
        <w:rPr>
          <w:b/>
        </w:rPr>
        <w:t>Title</w:t>
      </w:r>
      <w:r w:rsidR="00B456E7">
        <w:rPr>
          <w:b/>
        </w:rPr>
        <w:fldChar w:fldCharType="begin"/>
      </w:r>
      <w:r>
        <w:instrText>xe "</w:instrText>
      </w:r>
      <w:r>
        <w:rPr>
          <w:bCs w:val="0"/>
        </w:rPr>
        <w:instrText>title</w:instrText>
      </w:r>
      <w:r>
        <w:instrText>"</w:instrText>
      </w:r>
      <w:r w:rsidR="00B456E7">
        <w:rPr>
          <w:b/>
        </w:rPr>
        <w:fldChar w:fldCharType="end"/>
      </w:r>
      <w:r>
        <w:tab/>
      </w:r>
      <w:r>
        <w:rPr>
          <w:noProof/>
        </w:rPr>
        <w:t>Titles are definitions for documents. They store the behavior of the documents which use them.</w:t>
      </w:r>
    </w:p>
    <w:p w:rsidR="009D2CDB" w:rsidRDefault="009D2CDB">
      <w:pPr>
        <w:pStyle w:val="Glossary"/>
      </w:pPr>
    </w:p>
    <w:p w:rsidR="009D2CDB" w:rsidRDefault="009D2CDB">
      <w:pPr>
        <w:pStyle w:val="Glossary"/>
      </w:pPr>
      <w:r>
        <w:rPr>
          <w:b/>
        </w:rPr>
        <w:t>User Class</w:t>
      </w:r>
      <w:r w:rsidR="00B456E7">
        <w:rPr>
          <w:b/>
        </w:rPr>
        <w:fldChar w:fldCharType="begin"/>
      </w:r>
      <w:r>
        <w:instrText>xe "</w:instrText>
      </w:r>
      <w:r>
        <w:rPr>
          <w:bCs w:val="0"/>
        </w:rPr>
        <w:instrText>User Class</w:instrText>
      </w:r>
      <w:r>
        <w:instrText>"</w:instrText>
      </w:r>
      <w:r w:rsidR="00B456E7">
        <w:rPr>
          <w:b/>
        </w:rPr>
        <w:fldChar w:fldCharType="end"/>
      </w:r>
      <w:r>
        <w:rPr>
          <w:b/>
        </w:rPr>
        <w:tab/>
      </w:r>
      <w:r>
        <w:t>The basic component of ASU (Authorization/ Subscription Utility). The User Class file contains the different categories of users within a hospital. ASU allows sites to designate who is authorized to do what.</w:t>
      </w:r>
    </w:p>
    <w:p w:rsidR="009D2CDB" w:rsidRDefault="009D2CDB">
      <w:pPr>
        <w:pStyle w:val="HEADING0"/>
      </w:pPr>
      <w:r>
        <w:br w:type="page"/>
      </w:r>
      <w:r>
        <w:lastRenderedPageBreak/>
        <w:t>Document Definition Terminology &amp; Rules</w:t>
      </w:r>
      <w:r w:rsidR="00B456E7">
        <w:fldChar w:fldCharType="begin"/>
      </w:r>
      <w:r>
        <w:instrText>xe "Document Definition Terminology &amp; Rules"</w:instrText>
      </w:r>
      <w:r w:rsidR="00B456E7">
        <w:fldChar w:fldCharType="end"/>
      </w:r>
    </w:p>
    <w:p w:rsidR="009D2CDB" w:rsidRDefault="009D2CDB"/>
    <w:p w:rsidR="009D2CDB" w:rsidRDefault="009D2CDB">
      <w:r>
        <w:t>This section describes the terms and rules used in the Document Definition system.</w:t>
      </w:r>
    </w:p>
    <w:p w:rsidR="009D2CDB" w:rsidRDefault="009D2CDB" w:rsidP="00B34976">
      <w:pPr>
        <w:pStyle w:val="Heading4"/>
        <w:rPr>
          <w:noProof/>
        </w:rPr>
      </w:pPr>
      <w:r>
        <w:rPr>
          <w:noProof/>
        </w:rPr>
        <w:t>NAME</w:t>
      </w:r>
    </w:p>
    <w:p w:rsidR="009D2CDB" w:rsidRDefault="009D2CDB" w:rsidP="00291D81">
      <w:pPr>
        <w:numPr>
          <w:ilvl w:val="0"/>
          <w:numId w:val="51"/>
        </w:numPr>
        <w:rPr>
          <w:noProof/>
        </w:rPr>
      </w:pPr>
      <w:r>
        <w:rPr>
          <w:noProof/>
        </w:rPr>
        <w:t>Plus (+) indicates that the entry has Items under it and can be expanded.</w:t>
      </w:r>
    </w:p>
    <w:p w:rsidR="009D2CDB" w:rsidRDefault="009D2CDB" w:rsidP="00291D81">
      <w:pPr>
        <w:numPr>
          <w:ilvl w:val="0"/>
          <w:numId w:val="51"/>
        </w:numPr>
        <w:rPr>
          <w:noProof/>
        </w:rPr>
      </w:pPr>
      <w:r>
        <w:rPr>
          <w:noProof/>
        </w:rPr>
        <w:t xml:space="preserve">The name of a Document Definition entry (.01 field) must be between three and 60 characters long and </w:t>
      </w:r>
      <w:r w:rsidR="00221470">
        <w:t>may</w:t>
      </w:r>
      <w:r>
        <w:rPr>
          <w:noProof/>
        </w:rPr>
        <w:t xml:space="preserve"> not begin with a punctuation character. Although names can be entered in upper or lower case, they are transformed to upper case before being stored.</w:t>
      </w:r>
    </w:p>
    <w:p w:rsidR="009D2CDB" w:rsidRDefault="009D2CDB" w:rsidP="00291D81">
      <w:pPr>
        <w:numPr>
          <w:ilvl w:val="0"/>
          <w:numId w:val="51"/>
        </w:numPr>
        <w:rPr>
          <w:noProof/>
        </w:rPr>
      </w:pPr>
      <w:r>
        <w:rPr>
          <w:noProof/>
        </w:rPr>
        <w:t>Name functions as the Technical Name of the entry. Some sites have put KWIC cross references on it to get, say, all Titles from a given Service.</w:t>
      </w:r>
    </w:p>
    <w:p w:rsidR="009D2CDB" w:rsidRDefault="009D2CDB" w:rsidP="00291D81">
      <w:pPr>
        <w:numPr>
          <w:ilvl w:val="0"/>
          <w:numId w:val="51"/>
        </w:numPr>
        <w:rPr>
          <w:noProof/>
        </w:rPr>
      </w:pPr>
      <w:r>
        <w:rPr>
          <w:noProof/>
        </w:rPr>
        <w:t>Name can be used when entering documents as the name of the Title being entered. Print Name and Abbreviation will also be accepted.</w:t>
      </w:r>
    </w:p>
    <w:p w:rsidR="009D2CDB" w:rsidRDefault="009D2CDB" w:rsidP="00291D81">
      <w:pPr>
        <w:numPr>
          <w:ilvl w:val="0"/>
          <w:numId w:val="51"/>
        </w:numPr>
        <w:rPr>
          <w:noProof/>
        </w:rPr>
      </w:pPr>
      <w:r>
        <w:rPr>
          <w:noProof/>
        </w:rPr>
        <w:t>Since it is the Technical, .01 Name, TIU uses this name throughout.</w:t>
      </w:r>
    </w:p>
    <w:p w:rsidR="009D2CDB" w:rsidRDefault="009D2CDB" w:rsidP="00291D81">
      <w:pPr>
        <w:numPr>
          <w:ilvl w:val="0"/>
          <w:numId w:val="51"/>
        </w:numPr>
        <w:rPr>
          <w:noProof/>
        </w:rPr>
      </w:pPr>
      <w:r>
        <w:rPr>
          <w:noProof/>
        </w:rPr>
        <w:t>The .01 name differs from the Print Name, which appears in lists of documents and functions as the Title of the document.</w:t>
      </w:r>
    </w:p>
    <w:p w:rsidR="009D2CDB" w:rsidRDefault="009D2CDB" w:rsidP="00291D81">
      <w:pPr>
        <w:numPr>
          <w:ilvl w:val="0"/>
          <w:numId w:val="51"/>
        </w:numPr>
        <w:rPr>
          <w:noProof/>
        </w:rPr>
      </w:pPr>
      <w:r>
        <w:rPr>
          <w:noProof/>
        </w:rPr>
        <w:t>It also differs from Item Menu Text (1-26 characters), which is used when selecting documents from three-column menus.</w:t>
      </w:r>
    </w:p>
    <w:p w:rsidR="009D2CDB" w:rsidRDefault="009D2CDB" w:rsidP="00291D81">
      <w:pPr>
        <w:numPr>
          <w:ilvl w:val="0"/>
          <w:numId w:val="51"/>
        </w:numPr>
        <w:rPr>
          <w:noProof/>
        </w:rPr>
      </w:pPr>
      <w:r>
        <w:rPr>
          <w:noProof/>
        </w:rPr>
        <w:t xml:space="preserve">The order of names in the options </w:t>
      </w:r>
      <w:r>
        <w:rPr>
          <w:i/>
          <w:noProof/>
        </w:rPr>
        <w:t>Edit Document Definitions</w:t>
      </w:r>
      <w:r>
        <w:rPr>
          <w:noProof/>
        </w:rPr>
        <w:t xml:space="preserve"> and </w:t>
      </w:r>
      <w:r>
        <w:rPr>
          <w:i/>
          <w:noProof/>
        </w:rPr>
        <w:t>Create Document Definitions</w:t>
      </w:r>
      <w:r>
        <w:rPr>
          <w:noProof/>
        </w:rPr>
        <w:t xml:space="preserve"> is by Item Sequence under the parent. The order is alphabetic by Menu Text if an Item has no Item Sequence.</w:t>
      </w:r>
    </w:p>
    <w:p w:rsidR="009D2CDB" w:rsidRDefault="009D2CDB" w:rsidP="00291D81">
      <w:pPr>
        <w:numPr>
          <w:ilvl w:val="0"/>
          <w:numId w:val="51"/>
        </w:numPr>
        <w:rPr>
          <w:noProof/>
        </w:rPr>
      </w:pPr>
      <w:r>
        <w:rPr>
          <w:noProof/>
        </w:rPr>
        <w:t>When a new entry is added to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the default Print Name is entered. The Print Name can be edited if a different Print Name is desired.</w:t>
      </w:r>
    </w:p>
    <w:p w:rsidR="009D2CDB" w:rsidRDefault="009D2CDB" w:rsidP="00291D81">
      <w:pPr>
        <w:numPr>
          <w:ilvl w:val="0"/>
          <w:numId w:val="51"/>
        </w:numPr>
        <w:rPr>
          <w:noProof/>
        </w:rPr>
      </w:pPr>
      <w:r>
        <w:rPr>
          <w:noProof/>
        </w:rPr>
        <w:t>File 8925.1 permits more than one entry with the same name if they are different Types. In that sense, Names are reusable. However, Entries are not reusable (except specially marked Components); an entry is not allowed to be an item under more than one parent unless it is a Shared Component. (See Component.)</w:t>
      </w:r>
    </w:p>
    <w:p w:rsidR="009D2CDB" w:rsidRDefault="009D2CDB">
      <w:pPr>
        <w:rPr>
          <w:noProof/>
        </w:rPr>
      </w:pPr>
    </w:p>
    <w:p w:rsidR="009D2CDB" w:rsidRDefault="009D2CDB" w:rsidP="00B34976">
      <w:pPr>
        <w:pStyle w:val="Heading4"/>
        <w:rPr>
          <w:noProof/>
        </w:rPr>
      </w:pPr>
      <w:r>
        <w:rPr>
          <w:noProof/>
        </w:rPr>
        <w:t>OBJECT NAME</w:t>
      </w:r>
    </w:p>
    <w:p w:rsidR="009D2CDB" w:rsidRDefault="009D2CDB" w:rsidP="00291D81">
      <w:pPr>
        <w:numPr>
          <w:ilvl w:val="0"/>
          <w:numId w:val="50"/>
        </w:numPr>
      </w:pPr>
      <w:r>
        <w:t xml:space="preserve">Object Names, like any other names are 3-60 characters, not starting with punctuation. Sites </w:t>
      </w:r>
      <w:r w:rsidR="00221470">
        <w:t>may</w:t>
      </w:r>
      <w:r>
        <w:t xml:space="preserve"> want to namespace object names, use the object Print Name as a more familiar name, and </w:t>
      </w:r>
      <w:r>
        <w:lastRenderedPageBreak/>
        <w:t>use the object Abbreviation as a short name to embed in boilerplate text. Unlike other Types, Object Abbreviation and Print Name as well as Name must be uppercase.</w:t>
      </w:r>
    </w:p>
    <w:p w:rsidR="009D2CDB" w:rsidRDefault="009D2CDB" w:rsidP="00291D81">
      <w:pPr>
        <w:numPr>
          <w:ilvl w:val="0"/>
          <w:numId w:val="50"/>
        </w:numPr>
      </w:pPr>
      <w:r>
        <w:t>Object Name, Abbreviation, or Print Name can be embedded in boilerplate text.  Since TIU must be able to determine from this which object is intended, object Names, Abbreviations, and Print Names must be unique. In fact, an object Name must differ not only from every other object name, but also from every other object Abbreviation and from every other object Print Name. Same for Abbreviations and Print Names. For example, if some object has the abbreviation CND, then CND cannot be used for any other object Name, Abbreviation, or Print Name.</w:t>
      </w:r>
    </w:p>
    <w:p w:rsidR="009D2CDB" w:rsidRDefault="009D2CDB" w:rsidP="00B34976">
      <w:pPr>
        <w:pStyle w:val="Heading4"/>
        <w:rPr>
          <w:noProof/>
        </w:rPr>
      </w:pPr>
      <w:r>
        <w:rPr>
          <w:noProof/>
        </w:rPr>
        <w:t>TYPE</w:t>
      </w:r>
      <w:r w:rsidR="00B456E7">
        <w:rPr>
          <w:noProof/>
        </w:rPr>
        <w:fldChar w:fldCharType="begin"/>
      </w:r>
      <w:r>
        <w:instrText>xe "</w:instrText>
      </w:r>
      <w:r>
        <w:rPr>
          <w:noProof/>
        </w:rPr>
        <w:instrText>type</w:instrText>
      </w:r>
      <w:r>
        <w:instrText>"</w:instrText>
      </w:r>
      <w:r w:rsidR="00B456E7">
        <w:rPr>
          <w:noProof/>
        </w:rPr>
        <w:fldChar w:fldCharType="end"/>
      </w:r>
    </w:p>
    <w:p w:rsidR="009D2CDB" w:rsidRDefault="009D2CDB" w:rsidP="00291D81">
      <w:pPr>
        <w:numPr>
          <w:ilvl w:val="0"/>
          <w:numId w:val="52"/>
        </w:numPr>
        <w:rPr>
          <w:noProof/>
        </w:rPr>
      </w:pPr>
      <w:r>
        <w:rPr>
          <w:noProof/>
        </w:rPr>
        <w:t xml:space="preserve">Type determines the nature of the entry and what sort of items the entry </w:t>
      </w:r>
      <w:r w:rsidR="00221470">
        <w:t>may</w:t>
      </w:r>
      <w:r>
        <w:rPr>
          <w:noProof/>
        </w:rPr>
        <w:t xml:space="preserve"> have. There are five possible types:</w:t>
      </w:r>
    </w:p>
    <w:p w:rsidR="009D2CDB" w:rsidRDefault="009D2CDB">
      <w:pPr>
        <w:rPr>
          <w:noProof/>
        </w:rPr>
      </w:pPr>
      <w:r>
        <w:rPr>
          <w:b/>
          <w:noProof/>
        </w:rPr>
        <w:t>Class</w:t>
      </w:r>
      <w:r w:rsidR="00B456E7">
        <w:rPr>
          <w:b/>
          <w:noProof/>
        </w:rPr>
        <w:fldChar w:fldCharType="begin"/>
      </w:r>
      <w:r>
        <w:instrText>xe "</w:instrText>
      </w:r>
      <w:r>
        <w:rPr>
          <w:bCs/>
          <w:noProof/>
        </w:rPr>
        <w:instrText>class</w:instrText>
      </w:r>
      <w:r>
        <w:instrText>"</w:instrText>
      </w:r>
      <w:r w:rsidR="00B456E7">
        <w:rPr>
          <w:b/>
          <w:noProof/>
        </w:rPr>
        <w:fldChar w:fldCharType="end"/>
      </w:r>
      <w:r>
        <w:rPr>
          <w:b/>
          <w:noProof/>
        </w:rPr>
        <w:t xml:space="preserve"> (CL)</w:t>
      </w:r>
      <w:r>
        <w:rPr>
          <w:noProof/>
        </w:rPr>
        <w:t>:  Classes group documents.</w:t>
      </w:r>
    </w:p>
    <w:p w:rsidR="009D2CDB" w:rsidRDefault="009D2CDB" w:rsidP="00291D81">
      <w:pPr>
        <w:numPr>
          <w:ilvl w:val="0"/>
          <w:numId w:val="52"/>
        </w:numPr>
        <w:rPr>
          <w:noProof/>
        </w:rPr>
      </w:pPr>
      <w:r>
        <w:rPr>
          <w:noProof/>
        </w:rPr>
        <w:t>Example: “Progress Notes” is a class with many kinds of progress notes under it.</w:t>
      </w:r>
    </w:p>
    <w:p w:rsidR="009D2CDB" w:rsidRDefault="009D2CDB" w:rsidP="00291D81">
      <w:pPr>
        <w:numPr>
          <w:ilvl w:val="0"/>
          <w:numId w:val="49"/>
        </w:numPr>
        <w:rPr>
          <w:noProof/>
        </w:rPr>
      </w:pPr>
      <w:r>
        <w:rPr>
          <w:noProof/>
        </w:rPr>
        <w:t xml:space="preserve">Classes </w:t>
      </w:r>
      <w:r w:rsidR="00221470">
        <w:t>may</w:t>
      </w:r>
      <w:r>
        <w:rPr>
          <w:noProof/>
        </w:rPr>
        <w:t xml:space="preserve"> themselves be subdivided into items under a Class and/or </w:t>
      </w:r>
      <w:r w:rsidR="00221470">
        <w:t>may</w:t>
      </w:r>
      <w:r>
        <w:rPr>
          <w:noProof/>
        </w:rPr>
        <w:t xml:space="preserve"> have items of Document Class if no further subdivisions are desired.</w:t>
      </w:r>
    </w:p>
    <w:p w:rsidR="009D2CDB" w:rsidRDefault="009D2CDB" w:rsidP="00291D81">
      <w:pPr>
        <w:numPr>
          <w:ilvl w:val="0"/>
          <w:numId w:val="49"/>
        </w:numPr>
        <w:rPr>
          <w:noProof/>
        </w:rPr>
      </w:pPr>
      <w:r>
        <w:rPr>
          <w:noProof/>
        </w:rPr>
        <w:t>If a hierarchy deeper than Class-Document Class-Title is desired, Class is the place to insert another level into the hierarchy: Class-Class-Document Class-Title.</w:t>
      </w:r>
    </w:p>
    <w:p w:rsidR="009D2CDB" w:rsidRDefault="009D2CDB" w:rsidP="00291D81">
      <w:pPr>
        <w:numPr>
          <w:ilvl w:val="0"/>
          <w:numId w:val="49"/>
        </w:numPr>
        <w:rPr>
          <w:i/>
          <w:iCs/>
          <w:noProof/>
        </w:rPr>
      </w:pPr>
      <w:r>
        <w:rPr>
          <w:i/>
          <w:iCs/>
          <w:noProof/>
        </w:rPr>
        <w:t>Besides grouping documents, Classes also store behavior which is then inherited by lower level entries.</w:t>
      </w:r>
    </w:p>
    <w:p w:rsidR="009D2CDB" w:rsidRDefault="009D2CDB">
      <w:pPr>
        <w:rPr>
          <w:noProof/>
        </w:rPr>
      </w:pPr>
      <w:r w:rsidRPr="00B10188">
        <w:rPr>
          <w:b/>
          <w:noProof/>
          <w:lang w:val="fr-CA"/>
        </w:rPr>
        <w:t>Document Class</w:t>
      </w:r>
      <w:r w:rsidR="00B456E7">
        <w:rPr>
          <w:b/>
          <w:noProof/>
          <w:lang w:val="fr-CA"/>
        </w:rPr>
        <w:fldChar w:fldCharType="begin"/>
      </w:r>
      <w:r w:rsidRPr="00B10188">
        <w:rPr>
          <w:lang w:val="fr-CA"/>
        </w:rPr>
        <w:instrText>xe "</w:instrText>
      </w:r>
      <w:r w:rsidRPr="00B10188">
        <w:rPr>
          <w:bCs/>
          <w:noProof/>
          <w:lang w:val="fr-CA"/>
        </w:rPr>
        <w:instrText>document class</w:instrText>
      </w:r>
      <w:r w:rsidRPr="00B10188">
        <w:rPr>
          <w:lang w:val="fr-CA"/>
        </w:rPr>
        <w:instrText>"</w:instrText>
      </w:r>
      <w:r w:rsidR="00B456E7">
        <w:rPr>
          <w:b/>
          <w:noProof/>
          <w:lang w:val="fr-CA"/>
        </w:rPr>
        <w:fldChar w:fldCharType="end"/>
      </w:r>
      <w:r w:rsidRPr="00B10188">
        <w:rPr>
          <w:b/>
          <w:noProof/>
          <w:lang w:val="fr-CA"/>
        </w:rPr>
        <w:t xml:space="preserve"> (DC) </w:t>
      </w:r>
      <w:r w:rsidRPr="00B10188">
        <w:rPr>
          <w:noProof/>
          <w:lang w:val="fr-CA"/>
        </w:rPr>
        <w:t xml:space="preserve">: Document Classes group documents. </w:t>
      </w:r>
      <w:r>
        <w:rPr>
          <w:noProof/>
        </w:rPr>
        <w:t>Document Class is the lowest level of class, and has items of the Title Type under it.</w:t>
      </w:r>
    </w:p>
    <w:p w:rsidR="009D2CDB" w:rsidRDefault="009D2CDB" w:rsidP="00291D81">
      <w:pPr>
        <w:numPr>
          <w:ilvl w:val="0"/>
          <w:numId w:val="48"/>
        </w:numPr>
        <w:rPr>
          <w:noProof/>
        </w:rPr>
      </w:pPr>
      <w:r>
        <w:rPr>
          <w:noProof/>
        </w:rPr>
        <w:t>Example: “Day Pass Note” could be a Document Class under class Progress Note.</w:t>
      </w:r>
    </w:p>
    <w:p w:rsidR="009D2CDB" w:rsidRDefault="009D2CDB" w:rsidP="00291D81">
      <w:pPr>
        <w:numPr>
          <w:ilvl w:val="0"/>
          <w:numId w:val="48"/>
        </w:numPr>
        <w:rPr>
          <w:noProof/>
        </w:rPr>
      </w:pPr>
      <w:r>
        <w:rPr>
          <w:noProof/>
        </w:rPr>
        <w:t>Document Classes also store behavior which is then inherited by lower entries.</w:t>
      </w:r>
    </w:p>
    <w:p w:rsidR="009D2CDB" w:rsidRDefault="009D2CDB">
      <w:pPr>
        <w:pStyle w:val="ContinuationTitle"/>
        <w:rPr>
          <w:noProof/>
        </w:rPr>
      </w:pPr>
      <w:r>
        <w:t>Document Definition Terminology</w:t>
      </w:r>
      <w:r>
        <w:rPr>
          <w:noProof/>
        </w:rPr>
        <w:t xml:space="preserve"> cont’d</w:t>
      </w:r>
    </w:p>
    <w:p w:rsidR="009D2CDB" w:rsidRDefault="009D2CDB">
      <w:pPr>
        <w:rPr>
          <w:noProof/>
        </w:rPr>
      </w:pPr>
    </w:p>
    <w:p w:rsidR="009D2CDB" w:rsidRDefault="009D2CDB">
      <w:pPr>
        <w:rPr>
          <w:noProof/>
        </w:rPr>
      </w:pPr>
      <w:r>
        <w:rPr>
          <w:b/>
          <w:noProof/>
        </w:rPr>
        <w:t>Title</w:t>
      </w:r>
      <w:r w:rsidR="00B456E7">
        <w:rPr>
          <w:b/>
          <w:noProof/>
        </w:rPr>
        <w:fldChar w:fldCharType="begin"/>
      </w:r>
      <w:r>
        <w:instrText>xe "</w:instrText>
      </w:r>
      <w:r>
        <w:rPr>
          <w:bCs/>
          <w:noProof/>
        </w:rPr>
        <w:instrText>title</w:instrText>
      </w:r>
      <w:r>
        <w:instrText>"</w:instrText>
      </w:r>
      <w:r w:rsidR="00B456E7">
        <w:rPr>
          <w:b/>
          <w:noProof/>
        </w:rPr>
        <w:fldChar w:fldCharType="end"/>
      </w:r>
      <w:r>
        <w:rPr>
          <w:b/>
          <w:noProof/>
        </w:rPr>
        <w:t xml:space="preserve"> (TL):</w:t>
      </w:r>
      <w:r>
        <w:rPr>
          <w:noProof/>
        </w:rPr>
        <w:t xml:space="preserve">  Titles are used to enter documents. They store the behavior of the documents which use them.</w:t>
      </w:r>
    </w:p>
    <w:p w:rsidR="009D2CDB" w:rsidRDefault="009D2CDB" w:rsidP="00291D81">
      <w:pPr>
        <w:numPr>
          <w:ilvl w:val="0"/>
          <w:numId w:val="46"/>
        </w:numPr>
        <w:rPr>
          <w:noProof/>
        </w:rPr>
      </w:pPr>
      <w:r>
        <w:rPr>
          <w:noProof/>
        </w:rPr>
        <w:t xml:space="preserve">Titles </w:t>
      </w:r>
      <w:r w:rsidR="00221470">
        <w:t>may</w:t>
      </w:r>
      <w:r>
        <w:rPr>
          <w:noProof/>
        </w:rPr>
        <w:t xml:space="preserve"> have predefined boilerplate (Overprint) text. They </w:t>
      </w:r>
      <w:r w:rsidR="00221470">
        <w:t>may</w:t>
      </w:r>
      <w:r>
        <w:rPr>
          <w:noProof/>
        </w:rPr>
        <w:t xml:space="preserve"> have Components as items. Boilerplate Text can have Objects in it.</w:t>
      </w:r>
    </w:p>
    <w:p w:rsidR="009D2CDB" w:rsidRDefault="009D2CDB" w:rsidP="00291D81">
      <w:pPr>
        <w:numPr>
          <w:ilvl w:val="0"/>
          <w:numId w:val="46"/>
        </w:numPr>
        <w:rPr>
          <w:noProof/>
        </w:rPr>
      </w:pPr>
      <w:r>
        <w:rPr>
          <w:noProof/>
        </w:rPr>
        <w:t>Examples: “Routine Day Pass Note” could be a Title under document class Day Pass Note. Another example might be “Exceptional Circumstances Day Pass Note.”</w:t>
      </w:r>
    </w:p>
    <w:p w:rsidR="009D2CDB" w:rsidRDefault="009D2CDB" w:rsidP="00291D81">
      <w:pPr>
        <w:numPr>
          <w:ilvl w:val="0"/>
          <w:numId w:val="46"/>
        </w:numPr>
        <w:rPr>
          <w:noProof/>
        </w:rPr>
      </w:pPr>
      <w:r>
        <w:rPr>
          <w:noProof/>
        </w:rPr>
        <w:lastRenderedPageBreak/>
        <w:t>Titles store their own behavior. They also inherit behavior from higher levels of the hierarchy. However, behavior stored in the Title itself always overrides inherited behavior.</w:t>
      </w:r>
    </w:p>
    <w:p w:rsidR="009D2CDB" w:rsidRDefault="009D2CDB">
      <w:pPr>
        <w:rPr>
          <w:noProof/>
        </w:rPr>
      </w:pPr>
      <w:r>
        <w:rPr>
          <w:b/>
          <w:noProof/>
        </w:rPr>
        <w:t>Component</w:t>
      </w:r>
      <w:r w:rsidR="00B456E7">
        <w:rPr>
          <w:b/>
          <w:noProof/>
        </w:rPr>
        <w:fldChar w:fldCharType="begin"/>
      </w:r>
      <w:r>
        <w:instrText>xe "</w:instrText>
      </w:r>
      <w:r>
        <w:rPr>
          <w:bCs/>
          <w:noProof/>
        </w:rPr>
        <w:instrText>component</w:instrText>
      </w:r>
      <w:r>
        <w:instrText>"</w:instrText>
      </w:r>
      <w:r w:rsidR="00B456E7">
        <w:rPr>
          <w:b/>
          <w:noProof/>
        </w:rPr>
        <w:fldChar w:fldCharType="end"/>
      </w:r>
      <w:r>
        <w:rPr>
          <w:b/>
          <w:noProof/>
        </w:rPr>
        <w:t xml:space="preserve"> (CO):</w:t>
      </w:r>
      <w:r>
        <w:rPr>
          <w:noProof/>
        </w:rPr>
        <w:t xml:space="preserve"> Components are “sections” or “pieces” of documents. In the Hierarchy, Components are organized as items under Titles.</w:t>
      </w:r>
    </w:p>
    <w:p w:rsidR="009D2CDB" w:rsidRDefault="009D2CDB" w:rsidP="00291D81">
      <w:pPr>
        <w:numPr>
          <w:ilvl w:val="0"/>
          <w:numId w:val="53"/>
        </w:numPr>
        <w:rPr>
          <w:noProof/>
        </w:rPr>
      </w:pPr>
      <w:r>
        <w:rPr>
          <w:noProof/>
        </w:rPr>
        <w:t>Examples: “Reason for Pass” could be a component of Routine Day Pass Note. Subjective is a component of a SOAP Note.</w:t>
      </w:r>
    </w:p>
    <w:p w:rsidR="009D2CDB" w:rsidRDefault="009D2CDB" w:rsidP="00291D81">
      <w:pPr>
        <w:numPr>
          <w:ilvl w:val="0"/>
          <w:numId w:val="47"/>
        </w:numPr>
        <w:rPr>
          <w:noProof/>
        </w:rPr>
      </w:pPr>
      <w:r>
        <w:rPr>
          <w:noProof/>
        </w:rPr>
        <w:t xml:space="preserve">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 (see field description for Shared). Shared Components are shown in Document Definition Utility displays as Type “CO S”.</w:t>
      </w:r>
    </w:p>
    <w:p w:rsidR="009D2CDB" w:rsidRDefault="009D2CDB" w:rsidP="00291D81">
      <w:pPr>
        <w:numPr>
          <w:ilvl w:val="0"/>
          <w:numId w:val="47"/>
        </w:numPr>
        <w:rPr>
          <w:noProof/>
        </w:rPr>
      </w:pPr>
      <w:r>
        <w:rPr>
          <w:noProof/>
        </w:rPr>
        <w:t xml:space="preserve">There are advantages and disadvantages in splitting a document up into separate components (rather than writing sections into the Boilerplate Text of the Title). Since Components are stored as separate file entries, they are inherently accessible and even “movable.” Using FileMan, sites can access components of documents the same way they can access documents for reports, etc. Also, in the future, TIU </w:t>
      </w:r>
      <w:r w:rsidR="00221470">
        <w:t>may</w:t>
      </w:r>
      <w:r>
        <w:rPr>
          <w:noProof/>
        </w:rPr>
        <w:t xml:space="preserve"> have options to move or copy certain components from one document into another. The disadvantage is speed. Components make the structure more complex and, therefore, slow down processing.</w:t>
      </w:r>
    </w:p>
    <w:p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rsidR="009D2CDB" w:rsidRDefault="009D2CDB">
      <w:pPr>
        <w:rPr>
          <w:noProof/>
        </w:rPr>
      </w:pPr>
      <w:r>
        <w:rPr>
          <w:b/>
          <w:noProof/>
        </w:rPr>
        <w:t>Object</w:t>
      </w:r>
      <w:r w:rsidR="00B456E7">
        <w:rPr>
          <w:b/>
          <w:noProof/>
        </w:rPr>
        <w:fldChar w:fldCharType="begin"/>
      </w:r>
      <w:r>
        <w:instrText>xe "</w:instrText>
      </w:r>
      <w:r>
        <w:rPr>
          <w:bCs/>
          <w:noProof/>
        </w:rPr>
        <w:instrText>object</w:instrText>
      </w:r>
      <w:r>
        <w:instrText>"</w:instrText>
      </w:r>
      <w:r w:rsidR="00B456E7">
        <w:rPr>
          <w:b/>
          <w:noProof/>
        </w:rPr>
        <w:fldChar w:fldCharType="end"/>
      </w:r>
      <w:r>
        <w:rPr>
          <w:b/>
          <w:noProof/>
        </w:rPr>
        <w:t xml:space="preserve"> (O):</w:t>
      </w:r>
      <w:r>
        <w:rPr>
          <w:noProof/>
        </w:rPr>
        <w:t xml:space="preserve"> Objects are names which </w:t>
      </w:r>
      <w:r w:rsidR="00221470">
        <w:t>may</w:t>
      </w:r>
      <w:r>
        <w:rPr>
          <w:noProof/>
        </w:rPr>
        <w:t xml:space="preserve"> be embedded in the predefined boilerplate text of Titles. Example: “PATIENT AGE.” Objects are typed into the boilerplate text of a Title, enclosed by ‘|’s.  For example, suppose a Title has the following boilerplate text:</w:t>
      </w:r>
    </w:p>
    <w:p w:rsidR="009D2CDB" w:rsidRDefault="009D2CDB">
      <w:pPr>
        <w:rPr>
          <w:noProof/>
        </w:rPr>
      </w:pPr>
      <w:r>
        <w:rPr>
          <w:noProof/>
        </w:rPr>
        <w:t xml:space="preserve">           Patient is a healthy |PATIENT AGE| year old |PATIENT SEX| ...</w:t>
      </w:r>
    </w:p>
    <w:p w:rsidR="009D2CDB" w:rsidRDefault="009D2CDB">
      <w:pPr>
        <w:rPr>
          <w:noProof/>
        </w:rPr>
      </w:pPr>
      <w:r>
        <w:rPr>
          <w:noProof/>
        </w:rPr>
        <w:t>Then when you enter such a note for a patient known by the system to be 56 years old and male, you would be presented with the text:</w:t>
      </w:r>
    </w:p>
    <w:p w:rsidR="009D2CDB" w:rsidRDefault="009D2CDB">
      <w:pPr>
        <w:rPr>
          <w:noProof/>
        </w:rPr>
      </w:pPr>
      <w:r>
        <w:rPr>
          <w:noProof/>
        </w:rPr>
        <w:t xml:space="preserve">           Patient is a healthy 56 year old male ...</w:t>
      </w:r>
    </w:p>
    <w:p w:rsidR="009D2CDB" w:rsidRDefault="009D2CDB" w:rsidP="00291D81">
      <w:pPr>
        <w:numPr>
          <w:ilvl w:val="0"/>
          <w:numId w:val="45"/>
        </w:numPr>
        <w:rPr>
          <w:noProof/>
        </w:rPr>
      </w:pPr>
      <w:r>
        <w:rPr>
          <w:noProof/>
        </w:rPr>
        <w:t>You can then add to the text and/or edit the text, including the age (56) of the patient. From this point on, the patient age (56) is regular text and is not updated in this note.</w:t>
      </w:r>
    </w:p>
    <w:p w:rsidR="009D2CDB" w:rsidRDefault="009D2CDB" w:rsidP="00291D81">
      <w:pPr>
        <w:numPr>
          <w:ilvl w:val="0"/>
          <w:numId w:val="45"/>
        </w:numPr>
        <w:rPr>
          <w:noProof/>
        </w:rPr>
      </w:pPr>
      <w:r>
        <w:rPr>
          <w:noProof/>
        </w:rPr>
        <w:t xml:space="preserve">Objects must always have uppercase names, abbreviations, and print names. When embedding objects in boilerplate text, you </w:t>
      </w:r>
      <w:r w:rsidR="00221470">
        <w:t>may</w:t>
      </w:r>
      <w:r>
        <w:rPr>
          <w:noProof/>
        </w:rPr>
        <w:t xml:space="preserve"> embed any of these three (name, abbreviation, print name) in boilerplate text, enclosed by an “|” on both sides.  Objects must always be embedded in uppercase.</w:t>
      </w:r>
    </w:p>
    <w:p w:rsidR="009D2CDB" w:rsidRDefault="009D2CDB" w:rsidP="00291D81">
      <w:pPr>
        <w:numPr>
          <w:ilvl w:val="0"/>
          <w:numId w:val="45"/>
        </w:numPr>
        <w:rPr>
          <w:noProof/>
        </w:rPr>
      </w:pPr>
      <w:r>
        <w:rPr>
          <w:noProof/>
        </w:rPr>
        <w:t xml:space="preserve">Objects are stored in the </w:t>
      </w:r>
      <w:r>
        <w:t>DOCUMENT DEFINITION</w:t>
      </w:r>
      <w:r>
        <w:rPr>
          <w:noProof/>
        </w:rPr>
        <w:t xml:space="preserve">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rsidR="009D2CDB" w:rsidRDefault="009D2CDB" w:rsidP="00291D81">
      <w:pPr>
        <w:numPr>
          <w:ilvl w:val="0"/>
          <w:numId w:val="45"/>
        </w:numPr>
        <w:rPr>
          <w:noProof/>
        </w:rPr>
      </w:pPr>
      <w:r>
        <w:rPr>
          <w:noProof/>
        </w:rPr>
        <w:lastRenderedPageBreak/>
        <w:t>TIU exports a small library of Objects. Sites can also create their own.</w:t>
      </w:r>
    </w:p>
    <w:p w:rsidR="009D2CDB" w:rsidRDefault="009D2CDB" w:rsidP="00291D81">
      <w:pPr>
        <w:numPr>
          <w:ilvl w:val="0"/>
          <w:numId w:val="45"/>
        </w:numPr>
        <w:rPr>
          <w:noProof/>
        </w:rPr>
      </w:pPr>
      <w:r>
        <w:rPr>
          <w:noProof/>
        </w:rPr>
        <w:t>Only an owner can edit an object and should do so only after consulting with others who use it. The object must be Inactive for editing. It should be thoroughly tested. (See Object Status, under Status.)</w:t>
      </w:r>
    </w:p>
    <w:p w:rsidR="009D2CDB" w:rsidRDefault="009D2CDB" w:rsidP="00291D81">
      <w:pPr>
        <w:numPr>
          <w:ilvl w:val="0"/>
          <w:numId w:val="45"/>
        </w:numPr>
        <w:rPr>
          <w:noProof/>
        </w:rPr>
      </w:pPr>
      <w:r>
        <w:rPr>
          <w:noProof/>
        </w:rPr>
        <w:t>Entries of type Object cannot be changed to any other type.  Entries of type Class, Document Class, Title, or Component cannot be changed to type Object.</w:t>
      </w:r>
    </w:p>
    <w:p w:rsidR="009D2CDB" w:rsidRDefault="009D2CDB" w:rsidP="00291D81">
      <w:pPr>
        <w:numPr>
          <w:ilvl w:val="0"/>
          <w:numId w:val="45"/>
        </w:numPr>
        <w:rPr>
          <w:noProof/>
        </w:rPr>
      </w:pPr>
      <w:r>
        <w:rPr>
          <w:noProof/>
        </w:rPr>
        <w:t>Type is a BASIC field.</w:t>
      </w:r>
    </w:p>
    <w:p w:rsidR="009D2CDB" w:rsidRDefault="009D2CDB" w:rsidP="00B34976">
      <w:pPr>
        <w:pStyle w:val="Heading4"/>
      </w:pPr>
      <w:r>
        <w:t>SHARED</w:t>
      </w:r>
      <w:r w:rsidR="00B456E7">
        <w:fldChar w:fldCharType="begin"/>
      </w:r>
      <w:r>
        <w:instrText>xe "shared"</w:instrText>
      </w:r>
      <w:r w:rsidR="00B456E7">
        <w:fldChar w:fldCharType="end"/>
      </w:r>
    </w:p>
    <w:p w:rsidR="009D2CDB" w:rsidRDefault="009D2CDB">
      <w:r>
        <w:t xml:space="preserve">Components </w:t>
      </w:r>
      <w:r w:rsidR="00221470">
        <w:t>may</w:t>
      </w:r>
      <w:r>
        <w:t xml:space="preserve"> be designated SHARED by Owners who have the Manager menu. This means the Component can be an item under multiple parents, and anyone who owns a Title can add it as an item.</w:t>
      </w:r>
    </w:p>
    <w:p w:rsidR="009D2CDB" w:rsidRDefault="009D2CDB" w:rsidP="00291D81">
      <w:pPr>
        <w:numPr>
          <w:ilvl w:val="0"/>
          <w:numId w:val="44"/>
        </w:numPr>
      </w:pPr>
      <w:r>
        <w:t xml:space="preserve">Shared Components are the </w:t>
      </w:r>
      <w:r>
        <w:rPr>
          <w:i/>
        </w:rPr>
        <w:t>only</w:t>
      </w:r>
      <w:r>
        <w:t xml:space="preserve"> members of the Document Definition hierarchy which can appear in more than one place in the hierarchy. (Objects can be used in multiple entries, but are not members of the hierarchy.)</w:t>
      </w:r>
    </w:p>
    <w:p w:rsidR="009D2CDB" w:rsidRDefault="009D2CDB" w:rsidP="00291D81">
      <w:pPr>
        <w:numPr>
          <w:ilvl w:val="0"/>
          <w:numId w:val="44"/>
        </w:numPr>
      </w:pPr>
      <w:r>
        <w:t xml:space="preserve">Shared Components are intended for broad use across the site, such as a Privacy Act Component. Since a Shared Component </w:t>
      </w:r>
      <w:r w:rsidR="00221470">
        <w:t>may</w:t>
      </w:r>
      <w:r>
        <w:t xml:space="preserve"> be used in many different Document Definitions, its Owner is essentially the caretaker for it, hospital wide, and must take into account all users before editing it. Users who disagree with a proposed change can choose to create and use their own copy instead of using the Shared Component.</w:t>
      </w:r>
    </w:p>
    <w:p w:rsidR="009D2CDB" w:rsidRDefault="009D2CDB" w:rsidP="00291D81">
      <w:pPr>
        <w:numPr>
          <w:ilvl w:val="0"/>
          <w:numId w:val="44"/>
        </w:numPr>
      </w:pPr>
      <w:r>
        <w:t>Parents of a Shared Component are listed on the Detailed Display screen.</w:t>
      </w:r>
    </w:p>
    <w:p w:rsidR="009D2CDB" w:rsidRDefault="009D2CDB" w:rsidP="00291D81">
      <w:pPr>
        <w:numPr>
          <w:ilvl w:val="0"/>
          <w:numId w:val="44"/>
        </w:numPr>
      </w:pPr>
      <w:r>
        <w:t>Shared Field values are 1 for YES and 0 for NO, with a default value of 0 for NO if the field is empty.</w:t>
      </w:r>
    </w:p>
    <w:p w:rsidR="00586CE5" w:rsidRPr="00586CE5" w:rsidRDefault="00586CE5" w:rsidP="00586CE5">
      <w:pPr>
        <w:pStyle w:val="ContinuationTitle"/>
        <w:ind w:left="0"/>
        <w:rPr>
          <w:i/>
          <w:noProof/>
          <w:sz w:val="24"/>
        </w:rPr>
      </w:pPr>
      <w:r>
        <w:br w:type="page"/>
      </w:r>
      <w:r w:rsidRPr="00586CE5">
        <w:rPr>
          <w:i/>
          <w:sz w:val="24"/>
        </w:rPr>
        <w:lastRenderedPageBreak/>
        <w:t>Document Definition Terminology</w:t>
      </w:r>
      <w:r w:rsidRPr="00586CE5">
        <w:rPr>
          <w:i/>
          <w:noProof/>
          <w:sz w:val="24"/>
        </w:rPr>
        <w:t xml:space="preserve"> cont’d</w:t>
      </w:r>
    </w:p>
    <w:p w:rsidR="009D2CDB" w:rsidRDefault="009D2CDB" w:rsidP="00291D81">
      <w:pPr>
        <w:numPr>
          <w:ilvl w:val="0"/>
          <w:numId w:val="44"/>
        </w:numPr>
      </w:pPr>
      <w:r>
        <w:t xml:space="preserve">An entry </w:t>
      </w:r>
      <w:r w:rsidR="00221470">
        <w:t>may</w:t>
      </w:r>
      <w:r>
        <w:t xml:space="preserve"> not be designated Shared unless it is a Component. Only a Manager or an Owner can designate a Component as Shared. Only an </w:t>
      </w:r>
      <w:r>
        <w:rPr>
          <w:i/>
        </w:rPr>
        <w:t>owner</w:t>
      </w:r>
      <w:r>
        <w:t xml:space="preserve"> can edit it. (Normally Managers can override ownership and edit entries. Manager options do </w:t>
      </w:r>
      <w:r>
        <w:rPr>
          <w:i/>
        </w:rPr>
        <w:t>not</w:t>
      </w:r>
      <w:r>
        <w:t xml:space="preserve"> override Ownership for editing Shared Components). </w:t>
      </w:r>
    </w:p>
    <w:p w:rsidR="009D2CDB" w:rsidRDefault="009D2CDB" w:rsidP="00291D81">
      <w:pPr>
        <w:numPr>
          <w:ilvl w:val="0"/>
          <w:numId w:val="44"/>
        </w:numPr>
      </w:pPr>
      <w:r>
        <w:t xml:space="preserve">Shared Components can only be edited from </w:t>
      </w:r>
      <w:r>
        <w:rPr>
          <w:i/>
        </w:rPr>
        <w:t>the Sort Document Definitions</w:t>
      </w:r>
      <w:r>
        <w:t xml:space="preserve"> option.</w:t>
      </w:r>
    </w:p>
    <w:p w:rsidR="009D2CDB" w:rsidRDefault="009D2CDB" w:rsidP="00291D81">
      <w:pPr>
        <w:numPr>
          <w:ilvl w:val="0"/>
          <w:numId w:val="44"/>
        </w:numPr>
      </w:pPr>
      <w:r>
        <w:t xml:space="preserve">Shared Components can’t be deleted. If they don’t have multiple parents, they can, however, be edited to </w:t>
      </w:r>
      <w:r>
        <w:rPr>
          <w:i/>
        </w:rPr>
        <w:t>not</w:t>
      </w:r>
      <w:r>
        <w:t xml:space="preserve"> shared and </w:t>
      </w:r>
      <w:r>
        <w:rPr>
          <w:i/>
        </w:rPr>
        <w:t>then</w:t>
      </w:r>
      <w:r>
        <w:t xml:space="preserve"> deleted, assuming they are not In Use by documents and the parent is Inactive.</w:t>
      </w:r>
    </w:p>
    <w:p w:rsidR="009D2CDB" w:rsidRDefault="009D2CDB" w:rsidP="00291D81">
      <w:pPr>
        <w:numPr>
          <w:ilvl w:val="0"/>
          <w:numId w:val="44"/>
        </w:numPr>
      </w:pPr>
      <w:r>
        <w:t>Shared Components don’t have a Status. They can be edited only if all parent Titles are Inactive. This ensures that parent Titles are offline for entering documents while their components are being edited. Parents are listed on the Detailed Display Screen.</w:t>
      </w:r>
    </w:p>
    <w:p w:rsidR="009D2CDB" w:rsidRDefault="009D2CDB" w:rsidP="00291D81">
      <w:pPr>
        <w:numPr>
          <w:ilvl w:val="0"/>
          <w:numId w:val="44"/>
        </w:numPr>
      </w:pPr>
      <w:r>
        <w:t>If a Shared Component has subcomponents, they are automatically Shared, since they, with their parents, can be used in more than one place in the hierarchy.</w:t>
      </w:r>
    </w:p>
    <w:p w:rsidR="009D2CDB" w:rsidRDefault="009D2CDB"/>
    <w:p w:rsidR="009D2CDB" w:rsidRDefault="009D2CDB">
      <w:pPr>
        <w:rPr>
          <w:b/>
          <w:i/>
          <w:iCs/>
          <w:noProof/>
        </w:rPr>
      </w:pPr>
      <w:r>
        <w:rPr>
          <w:i/>
          <w:iCs/>
        </w:rPr>
        <w:t>Sharing of Document Definitions other than Components is not permitted because it unduly restricts the owner’s right to edit or delete the Document Definition and adds undue complexity to the Hierarchy</w:t>
      </w:r>
    </w:p>
    <w:p w:rsidR="009D2CDB" w:rsidRDefault="009D2CDB" w:rsidP="00B34976">
      <w:pPr>
        <w:pStyle w:val="Heading4"/>
      </w:pPr>
      <w:bookmarkStart w:id="415" w:name="_Toc381453494"/>
      <w:bookmarkStart w:id="416" w:name="_Toc381879818"/>
      <w:bookmarkStart w:id="417" w:name="_Toc382224664"/>
      <w:bookmarkStart w:id="418" w:name="_Toc385775494"/>
      <w:r>
        <w:t>NATIONAL STANDARD</w:t>
      </w:r>
      <w:bookmarkEnd w:id="415"/>
      <w:bookmarkEnd w:id="416"/>
      <w:bookmarkEnd w:id="417"/>
      <w:bookmarkEnd w:id="418"/>
      <w:r w:rsidR="00B456E7">
        <w:fldChar w:fldCharType="begin"/>
      </w:r>
      <w:r>
        <w:instrText>xe "national standard"</w:instrText>
      </w:r>
      <w:r w:rsidR="00B456E7">
        <w:fldChar w:fldCharType="end"/>
      </w:r>
    </w:p>
    <w:p w:rsidR="009D2CDB" w:rsidRDefault="009D2CDB" w:rsidP="00291D81">
      <w:pPr>
        <w:numPr>
          <w:ilvl w:val="0"/>
          <w:numId w:val="54"/>
        </w:numPr>
      </w:pPr>
      <w:r>
        <w:t>Some Document Definitions such as CWADs are developed nationally and sent out as standardized entries across the nation. TIU and other packages depend on their standard definition, and they must not be edited by sites, but only by the persons who are nationally responsible for them.</w:t>
      </w:r>
    </w:p>
    <w:p w:rsidR="009D2CDB" w:rsidRDefault="009D2CDB" w:rsidP="00291D81">
      <w:pPr>
        <w:numPr>
          <w:ilvl w:val="0"/>
          <w:numId w:val="54"/>
        </w:numPr>
      </w:pPr>
      <w:r>
        <w:t xml:space="preserve">Such entries are marked NATIONAL STANDARD (the field has a value of 1 for YES), which prevents sites from editing the entry. </w:t>
      </w:r>
    </w:p>
    <w:p w:rsidR="009D2CDB" w:rsidRDefault="009D2CDB" w:rsidP="00291D81">
      <w:pPr>
        <w:numPr>
          <w:ilvl w:val="0"/>
          <w:numId w:val="54"/>
        </w:numPr>
      </w:pPr>
      <w:r>
        <w:t>Sites can’t edit National Standard entries, except for the Item Multiple.</w:t>
      </w:r>
    </w:p>
    <w:p w:rsidR="009D2CDB" w:rsidRDefault="009D2CDB" w:rsidP="00291D81">
      <w:pPr>
        <w:numPr>
          <w:ilvl w:val="0"/>
          <w:numId w:val="54"/>
        </w:numPr>
      </w:pPr>
      <w:r>
        <w:t>If a National Standard entry is a Class or Document Class, sites can add or delete non-National items as they please, and can edit all items as items (e.g., Item Sequence, etc.). Sites cannot add or delete National items.</w:t>
      </w:r>
    </w:p>
    <w:p w:rsidR="009D2CDB" w:rsidRDefault="009D2CDB" w:rsidP="00291D81">
      <w:pPr>
        <w:numPr>
          <w:ilvl w:val="0"/>
          <w:numId w:val="54"/>
        </w:numPr>
      </w:pPr>
      <w:r>
        <w:t>If a National Standard entry is a Title or Component, sites can’t add or delete items, but they can still edit items as Items.</w:t>
      </w:r>
    </w:p>
    <w:p w:rsidR="009D2CDB" w:rsidRDefault="009D2CDB" w:rsidP="00291D81">
      <w:pPr>
        <w:numPr>
          <w:ilvl w:val="0"/>
          <w:numId w:val="54"/>
        </w:numPr>
      </w:pPr>
      <w:r>
        <w:t xml:space="preserve">Sites cannot add National Standard entries as Items to parents except for adding National Shared Components to non-National titles. Sites can delete National Standard Items from any </w:t>
      </w:r>
      <w:r>
        <w:lastRenderedPageBreak/>
        <w:t xml:space="preserve">non-National parents. (Unless there has been a mistake, such items will be limited to Shared Components.) </w:t>
      </w:r>
    </w:p>
    <w:p w:rsidR="009D2CDB" w:rsidRDefault="009D2CDB" w:rsidP="00291D81">
      <w:pPr>
        <w:numPr>
          <w:ilvl w:val="0"/>
          <w:numId w:val="54"/>
        </w:numPr>
      </w:pPr>
      <w:r>
        <w:t xml:space="preserve">Field is NOT heritable. If field has no value for an entry, its value is 0 by default. This means that entries created by sites are </w:t>
      </w:r>
      <w:r>
        <w:rPr>
          <w:i/>
        </w:rPr>
        <w:t>not</w:t>
      </w:r>
      <w:r>
        <w:t xml:space="preserve"> National Standard.</w:t>
      </w:r>
    </w:p>
    <w:p w:rsidR="009D2CDB" w:rsidRDefault="00F0304D">
      <w:pPr>
        <w:pStyle w:val="Note"/>
        <w:ind w:left="2280" w:hanging="2280"/>
        <w:rPr>
          <w:b w:val="0"/>
          <w:bCs/>
        </w:rPr>
      </w:pPr>
      <w:r>
        <w:rPr>
          <w:sz w:val="52"/>
          <w:szCs w:val="52"/>
        </w:rPr>
        <w:sym w:font="Wingdings" w:char="F046"/>
      </w:r>
      <w:r w:rsidR="009D2CDB">
        <w:rPr>
          <w:b w:val="0"/>
          <w:sz w:val="32"/>
        </w:rPr>
        <w:t xml:space="preserve"> </w:t>
      </w:r>
      <w:r w:rsidR="009D2CDB">
        <w:rPr>
          <w:b w:val="0"/>
          <w:sz w:val="32"/>
        </w:rPr>
        <w:tab/>
      </w:r>
      <w:r w:rsidR="009D2CDB">
        <w:rPr>
          <w:bCs/>
        </w:rPr>
        <w:t>Technical Note:</w:t>
      </w:r>
      <w:r w:rsidR="009D2CDB">
        <w:rPr>
          <w:b w:val="0"/>
        </w:rPr>
        <w:t xml:space="preserve"> </w:t>
      </w:r>
      <w:r w:rsidR="009D2CDB">
        <w:rPr>
          <w:b w:val="0"/>
          <w:bCs/>
        </w:rPr>
        <w:t>National entries (except for Shared Components) must have National ancestors; if a National entry has a non-National ancestor, TIU doesn’t permit it to be activated. (Shared Components need not have National ancestors, and do not have a Status.)</w:t>
      </w:r>
    </w:p>
    <w:p w:rsidR="009D2CDB" w:rsidRDefault="009D2CDB">
      <w:pPr>
        <w:rPr>
          <w:noProof/>
        </w:rPr>
      </w:pPr>
      <w:r>
        <w:rPr>
          <w:noProof/>
        </w:rPr>
        <w:t>National Standard is a basic field.</w:t>
      </w:r>
    </w:p>
    <w:p w:rsidR="00586CE5" w:rsidRPr="00586CE5" w:rsidRDefault="00586CE5" w:rsidP="00586CE5">
      <w:pPr>
        <w:pStyle w:val="ContinuationTitle"/>
        <w:ind w:left="0"/>
        <w:rPr>
          <w:i/>
          <w:noProof/>
          <w:sz w:val="24"/>
        </w:rPr>
      </w:pPr>
      <w:r w:rsidRPr="00586CE5">
        <w:rPr>
          <w:i/>
          <w:sz w:val="24"/>
        </w:rPr>
        <w:t>Document Definition Terminology</w:t>
      </w:r>
      <w:r w:rsidRPr="00586CE5">
        <w:rPr>
          <w:i/>
          <w:noProof/>
          <w:sz w:val="24"/>
        </w:rPr>
        <w:t xml:space="preserve"> cont’d</w:t>
      </w:r>
    </w:p>
    <w:p w:rsidR="00586CE5" w:rsidRDefault="00586CE5" w:rsidP="00586CE5"/>
    <w:p w:rsidR="009D2CDB" w:rsidRDefault="009D2CDB" w:rsidP="00B34976">
      <w:pPr>
        <w:pStyle w:val="Heading4"/>
        <w:rPr>
          <w:noProof/>
        </w:rPr>
      </w:pPr>
      <w:r>
        <w:rPr>
          <w:noProof/>
        </w:rPr>
        <w:t>STATUS</w:t>
      </w:r>
      <w:r w:rsidR="00B456E7">
        <w:rPr>
          <w:noProof/>
        </w:rPr>
        <w:fldChar w:fldCharType="begin"/>
      </w:r>
      <w:r>
        <w:instrText>xe "</w:instrText>
      </w:r>
      <w:r>
        <w:rPr>
          <w:noProof/>
        </w:rPr>
        <w:instrText>status</w:instrText>
      </w:r>
      <w:r>
        <w:instrText>"</w:instrText>
      </w:r>
      <w:r w:rsidR="00B456E7">
        <w:rPr>
          <w:noProof/>
        </w:rPr>
        <w:fldChar w:fldCharType="end"/>
      </w:r>
    </w:p>
    <w:p w:rsidR="00434169" w:rsidRDefault="009D2CDB" w:rsidP="00291D81">
      <w:pPr>
        <w:numPr>
          <w:ilvl w:val="0"/>
          <w:numId w:val="55"/>
        </w:numPr>
        <w:rPr>
          <w:noProof/>
        </w:rPr>
      </w:pPr>
      <w:r>
        <w:rPr>
          <w:noProof/>
        </w:rPr>
        <w:t>Status provides a way of making Document Definitions “Offline” to documents. Document Definitions need to be offline if they are new and not ready for use, if they are being edited, or if they are retired from further use.</w:t>
      </w:r>
    </w:p>
    <w:p w:rsidR="009D2CDB" w:rsidRDefault="009D2CDB" w:rsidP="00291D81">
      <w:pPr>
        <w:numPr>
          <w:ilvl w:val="0"/>
          <w:numId w:val="55"/>
        </w:numPr>
        <w:rPr>
          <w:noProof/>
        </w:rPr>
      </w:pPr>
      <w:r>
        <w:rPr>
          <w:noProof/>
        </w:rPr>
        <w:t>Status is limited to those Statuses in the STATUS File which apply to Document Definitions: Inactive, Test, and Active. TIU further limits the Status to those appropriate for the entry Type (see below), limits the Status of entries with Inactive ancestors to Inactive, and limits the Status of faulty entries to Inactive.</w:t>
      </w:r>
    </w:p>
    <w:p w:rsidR="009D2CDB" w:rsidRDefault="009D2CDB" w:rsidP="00291D81">
      <w:pPr>
        <w:numPr>
          <w:ilvl w:val="0"/>
          <w:numId w:val="55"/>
        </w:numPr>
        <w:rPr>
          <w:noProof/>
        </w:rPr>
      </w:pPr>
      <w:r>
        <w:rPr>
          <w:noProof/>
        </w:rPr>
        <w:t>Status applies to all Document Definitions, but its meaning and possible values vary somewhat with the Document Definition Type. Object Status differs significantly from status of other Types. See Object Status, at the end of this description. Also see Component Status below, to see how Shared Components differs.</w:t>
      </w:r>
    </w:p>
    <w:p w:rsidR="009D2CDB" w:rsidRDefault="009D2CDB" w:rsidP="00B34976">
      <w:pPr>
        <w:pStyle w:val="Heading4"/>
        <w:rPr>
          <w:noProof/>
        </w:rPr>
      </w:pPr>
      <w:r>
        <w:rPr>
          <w:noProof/>
        </w:rPr>
        <w:t xml:space="preserve">TITLE STATUS </w:t>
      </w:r>
    </w:p>
    <w:p w:rsidR="009D2CDB" w:rsidRDefault="009D2CDB" w:rsidP="00291D81">
      <w:pPr>
        <w:numPr>
          <w:ilvl w:val="0"/>
          <w:numId w:val="56"/>
        </w:numPr>
        <w:rPr>
          <w:noProof/>
        </w:rPr>
      </w:pPr>
      <w:r>
        <w:rPr>
          <w:noProof/>
        </w:rPr>
        <w:t>Status has its most basic meaning for Titles.</w:t>
      </w:r>
    </w:p>
    <w:p w:rsidR="009D2CDB" w:rsidRDefault="009D2CDB" w:rsidP="00291D81">
      <w:pPr>
        <w:numPr>
          <w:ilvl w:val="0"/>
          <w:numId w:val="56"/>
        </w:numPr>
        <w:rPr>
          <w:noProof/>
        </w:rPr>
      </w:pPr>
      <w:r>
        <w:rPr>
          <w:noProof/>
        </w:rPr>
        <w:t>A Title can have a Status of Inactive, Test, or Active. If its Status is Inactive, it can’t be used to enter Documents (</w:t>
      </w:r>
      <w:r>
        <w:rPr>
          <w:i/>
          <w:noProof/>
        </w:rPr>
        <w:t>except</w:t>
      </w:r>
      <w:r>
        <w:rPr>
          <w:noProof/>
        </w:rPr>
        <w:t xml:space="preserve"> through the Try Action, which deletes the document when done). If its Status is Test, only its Owner can can enter documents. Titles should be tested using </w:t>
      </w:r>
      <w:r>
        <w:rPr>
          <w:i/>
          <w:noProof/>
        </w:rPr>
        <w:t>test patients only</w:t>
      </w:r>
      <w:r>
        <w:rPr>
          <w:noProof/>
        </w:rPr>
        <w:t>. If a Title’s Status is Active, anyone with access and authorization can enter documents.</w:t>
      </w:r>
    </w:p>
    <w:p w:rsidR="009D2CDB" w:rsidRDefault="00F0304D">
      <w:pPr>
        <w:pStyle w:val="Note"/>
        <w:ind w:left="1440" w:hanging="1440"/>
        <w:rPr>
          <w:b w:val="0"/>
          <w:bCs/>
          <w:noProof/>
        </w:rPr>
      </w:pPr>
      <w:r>
        <w:rPr>
          <w:sz w:val="52"/>
          <w:szCs w:val="52"/>
        </w:rPr>
        <w:lastRenderedPageBreak/>
        <w:sym w:font="Wingdings" w:char="F046"/>
      </w:r>
      <w:r w:rsidR="009D2CDB">
        <w:rPr>
          <w:b w:val="0"/>
          <w:sz w:val="32"/>
        </w:rPr>
        <w:t xml:space="preserve"> </w:t>
      </w:r>
      <w:r w:rsidR="009D2CDB">
        <w:rPr>
          <w:b w:val="0"/>
          <w:sz w:val="32"/>
        </w:rPr>
        <w:tab/>
      </w:r>
      <w:r w:rsidR="009D2CDB">
        <w:rPr>
          <w:bCs/>
          <w:noProof/>
        </w:rPr>
        <w:t xml:space="preserve">NOTE on Availability: </w:t>
      </w:r>
      <w:r w:rsidR="009D2CDB">
        <w:rPr>
          <w:b w:val="0"/>
          <w:bCs/>
          <w:noProof/>
        </w:rPr>
        <w:t>Although Status affects availability for entering documents, there are other factors which also affect availability: A Document Definition is not available to a given user for entering documents (except throught the Try action) unless all of the following three criteria are met:</w:t>
      </w:r>
    </w:p>
    <w:p w:rsidR="009D2CDB" w:rsidRDefault="009D2CDB" w:rsidP="00291D81">
      <w:pPr>
        <w:pStyle w:val="ListMember"/>
        <w:numPr>
          <w:ilvl w:val="1"/>
          <w:numId w:val="12"/>
        </w:numPr>
        <w:rPr>
          <w:noProof/>
        </w:rPr>
      </w:pPr>
      <w:r>
        <w:rPr>
          <w:noProof/>
        </w:rPr>
        <w:t>It is a Title.</w:t>
      </w:r>
    </w:p>
    <w:p w:rsidR="009D2CDB" w:rsidRDefault="009D2CDB" w:rsidP="00291D81">
      <w:pPr>
        <w:pStyle w:val="ListMember"/>
        <w:numPr>
          <w:ilvl w:val="1"/>
          <w:numId w:val="12"/>
        </w:numPr>
        <w:rPr>
          <w:noProof/>
        </w:rPr>
      </w:pPr>
      <w:r>
        <w:rPr>
          <w:noProof/>
        </w:rPr>
        <w:t>It has a Status of Active or Test. If its Status is Test, the user entering a document must own the Title.</w:t>
      </w:r>
    </w:p>
    <w:p w:rsidR="009D2CDB" w:rsidRDefault="009D2CDB" w:rsidP="00291D81">
      <w:pPr>
        <w:pStyle w:val="ListMember"/>
        <w:numPr>
          <w:ilvl w:val="1"/>
          <w:numId w:val="12"/>
        </w:numPr>
        <w:rPr>
          <w:noProof/>
        </w:rPr>
      </w:pPr>
      <w:r>
        <w:rPr>
          <w:noProof/>
        </w:rPr>
        <w:t>If authorization for using the Title to enter documents is restricted through the Authorization/Subscription Utility (Business Rules), the user must be a member of the authorized user class.</w:t>
      </w:r>
    </w:p>
    <w:p w:rsidR="009D2CDB" w:rsidRDefault="009D2CDB">
      <w:pPr>
        <w:rPr>
          <w:noProof/>
        </w:rPr>
      </w:pPr>
    </w:p>
    <w:p w:rsidR="009D2CDB" w:rsidRDefault="009D2CDB" w:rsidP="00291D81">
      <w:pPr>
        <w:numPr>
          <w:ilvl w:val="0"/>
          <w:numId w:val="57"/>
        </w:numPr>
        <w:rPr>
          <w:noProof/>
        </w:rPr>
      </w:pPr>
      <w:r>
        <w:rPr>
          <w:noProof/>
        </w:rPr>
        <w:t>Unless these criteria are all met, users trying to enter documents will not see the Document Definition. Therefore, it is wise to warn users when taking definitions offline for edit to do so at non-peak hours for entering documents.</w:t>
      </w:r>
    </w:p>
    <w:p w:rsidR="009D2CDB" w:rsidRDefault="009D2CDB" w:rsidP="00291D81">
      <w:pPr>
        <w:numPr>
          <w:ilvl w:val="0"/>
          <w:numId w:val="57"/>
        </w:numPr>
        <w:rPr>
          <w:noProof/>
        </w:rPr>
      </w:pPr>
      <w:r>
        <w:rPr>
          <w:noProof/>
        </w:rPr>
        <w:t>When you are changing a Title’s Status to Test or Active, the Title is examined for rudimentary completeness and must be judged OK before the change takes place. You can perform the same examination by selecting the action Try. For Titles, the Try action also lets you enter a document on the entry. The document is deleted immediately after the check.</w:t>
      </w:r>
    </w:p>
    <w:p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rsidR="009D2CDB" w:rsidRDefault="009D2CDB" w:rsidP="00291D81">
      <w:pPr>
        <w:numPr>
          <w:ilvl w:val="0"/>
          <w:numId w:val="57"/>
        </w:numPr>
      </w:pPr>
      <w:r>
        <w:t xml:space="preserve">Although availability for entering documents is the central meaning of Status, Status also controls edit and deletion of Document Definitions. A Title can be edited </w:t>
      </w:r>
      <w:r>
        <w:rPr>
          <w:i/>
        </w:rPr>
        <w:t>only</w:t>
      </w:r>
      <w:r>
        <w:t xml:space="preserve"> if its Status is Inactive, ensuring that no one is using it to enter a document while its behavior is changing. Titles can be deleted only if their Status is Inactive.</w:t>
      </w:r>
    </w:p>
    <w:p w:rsidR="009D2CDB" w:rsidRDefault="00F0304D">
      <w:pPr>
        <w:pStyle w:val="Note"/>
        <w:rPr>
          <w:b w:val="0"/>
        </w:rPr>
      </w:pPr>
      <w:r>
        <w:rPr>
          <w:sz w:val="52"/>
          <w:szCs w:val="52"/>
        </w:rPr>
        <w:sym w:font="Wingdings" w:char="F046"/>
      </w:r>
      <w:r w:rsidR="009D2CDB">
        <w:rPr>
          <w:b w:val="0"/>
          <w:sz w:val="32"/>
        </w:rPr>
        <w:t xml:space="preserve"> </w:t>
      </w:r>
      <w:r w:rsidR="009D2CDB">
        <w:rPr>
          <w:b w:val="0"/>
          <w:sz w:val="32"/>
        </w:rPr>
        <w:tab/>
      </w:r>
      <w:r w:rsidR="009D2CDB">
        <w:rPr>
          <w:bCs/>
        </w:rPr>
        <w:t xml:space="preserve">NOTE: </w:t>
      </w:r>
      <w:r w:rsidR="009D2CDB">
        <w:rPr>
          <w:bCs/>
        </w:rPr>
        <w:tab/>
      </w:r>
      <w:r w:rsidR="009D2CDB">
        <w:rPr>
          <w:b w:val="0"/>
        </w:rPr>
        <w:t>Although Status affects Editing ability, it is not the only factor affecting editing. If an entry is already IN USE by documents, editing or deletion is restricted to aspect</w:t>
      </w:r>
      <w:r>
        <w:rPr>
          <w:b w:val="0"/>
        </w:rPr>
        <w:t xml:space="preserve">s which will not harm existing </w:t>
      </w:r>
      <w:r w:rsidR="009D2CDB">
        <w:rPr>
          <w:b w:val="0"/>
        </w:rPr>
        <w:t>documents.</w:t>
      </w:r>
    </w:p>
    <w:p w:rsidR="009D2CDB" w:rsidRDefault="009D2CDB" w:rsidP="00291D81">
      <w:pPr>
        <w:pStyle w:val="Technical"/>
        <w:numPr>
          <w:ilvl w:val="0"/>
          <w:numId w:val="58"/>
        </w:numPr>
      </w:pPr>
      <w:r>
        <w:t>Components under a Title have the same status as the Title. When a Title’s status is changed, the statuses of its descendant Components are automatically changed with it.</w:t>
      </w:r>
    </w:p>
    <w:p w:rsidR="009D2CDB" w:rsidRDefault="00C55D54" w:rsidP="00B34976">
      <w:pPr>
        <w:pStyle w:val="Heading4"/>
      </w:pPr>
      <w:r>
        <w:br w:type="page"/>
      </w:r>
      <w:r w:rsidR="009D2CDB">
        <w:lastRenderedPageBreak/>
        <w:t>CLASS AND DOCUMENT CLASS STATUS</w:t>
      </w:r>
    </w:p>
    <w:p w:rsidR="009D2CDB" w:rsidRDefault="009D2CDB" w:rsidP="00291D81">
      <w:pPr>
        <w:numPr>
          <w:ilvl w:val="0"/>
          <w:numId w:val="58"/>
        </w:numPr>
      </w:pPr>
      <w:r>
        <w:t>Classes or Document Classes can have Active or Inactive Statuses.</w:t>
      </w:r>
    </w:p>
    <w:p w:rsidR="009D2CDB" w:rsidRDefault="009D2CDB" w:rsidP="00291D81">
      <w:pPr>
        <w:numPr>
          <w:ilvl w:val="0"/>
          <w:numId w:val="58"/>
        </w:numPr>
      </w:pPr>
      <w:r>
        <w:t>“Basics” for a Class or Document Class can’t be edited (except for Owner and Status) unless it is Inactive. Since Inactivating a Class or Document Class automatically inactivates its descendants, this ensures that all Titles which inherit behavior from it are neither Active nor Test and are thus Offline while inherited behaviors are edited.</w:t>
      </w:r>
    </w:p>
    <w:p w:rsidR="009D2CDB" w:rsidRDefault="009D2CDB" w:rsidP="00291D81">
      <w:pPr>
        <w:numPr>
          <w:ilvl w:val="0"/>
          <w:numId w:val="58"/>
        </w:numPr>
      </w:pPr>
      <w:r>
        <w:t>In contrast to Basics, the ability to add or edit items of a Class or Document Class depends on the Status of the item, not its parent; it is not necessary to Inactivate a Class such as Progress Notes in order to edit or add items.</w:t>
      </w:r>
    </w:p>
    <w:p w:rsidR="009D2CDB" w:rsidRDefault="009D2CDB" w:rsidP="00291D81">
      <w:pPr>
        <w:numPr>
          <w:ilvl w:val="0"/>
          <w:numId w:val="58"/>
        </w:numPr>
      </w:pPr>
      <w:r>
        <w:t xml:space="preserve">Activating a Class or Document Class differs from Inactivating the Class or Document Class. When a Class/Document Class is activated, its descendants </w:t>
      </w:r>
      <w:r w:rsidR="00221470">
        <w:t>may</w:t>
      </w:r>
      <w:r>
        <w:t xml:space="preserve"> have any Status which th</w:t>
      </w:r>
      <w:r w:rsidR="00F0304D">
        <w:t xml:space="preserve">eir Type permits; they are not </w:t>
      </w:r>
      <w:r>
        <w:t>required to be Active. Hence, they are no</w:t>
      </w:r>
      <w:r w:rsidR="00F0304D">
        <w:t xml:space="preserve">t automatically Activated when </w:t>
      </w:r>
      <w:r>
        <w:t>the parent is Activated.</w:t>
      </w:r>
    </w:p>
    <w:p w:rsidR="009D2CDB" w:rsidRDefault="009D2CDB" w:rsidP="00B34976">
      <w:pPr>
        <w:pStyle w:val="Heading4"/>
      </w:pPr>
      <w:r>
        <w:t xml:space="preserve">COMPONENT STATUS </w:t>
      </w:r>
    </w:p>
    <w:p w:rsidR="009D2CDB" w:rsidRDefault="009D2CDB" w:rsidP="00291D81">
      <w:pPr>
        <w:numPr>
          <w:ilvl w:val="0"/>
          <w:numId w:val="58"/>
        </w:numPr>
      </w:pPr>
      <w:r>
        <w:t>A Component has the same status as its parent. Its status can be changed only by changing the Status of its Parent, if it has one. Components without parents are always Inactive.</w:t>
      </w:r>
    </w:p>
    <w:p w:rsidR="009D2CDB" w:rsidRDefault="00F0304D">
      <w:pPr>
        <w:pStyle w:val="Note"/>
        <w:rPr>
          <w:b w:val="0"/>
          <w:bCs/>
        </w:rPr>
      </w:pPr>
      <w:r>
        <w:rPr>
          <w:sz w:val="52"/>
          <w:szCs w:val="52"/>
        </w:rPr>
        <w:sym w:font="Wingdings" w:char="F046"/>
      </w:r>
      <w:r w:rsidR="009D2CDB">
        <w:rPr>
          <w:b w:val="0"/>
          <w:sz w:val="32"/>
        </w:rPr>
        <w:tab/>
      </w:r>
      <w:r w:rsidR="009D2CDB">
        <w:rPr>
          <w:bCs/>
        </w:rPr>
        <w:t>NOTE:</w:t>
      </w:r>
      <w:r w:rsidR="009D2CDB">
        <w:t xml:space="preserve"> </w:t>
      </w:r>
      <w:r w:rsidR="009D2CDB">
        <w:tab/>
      </w:r>
      <w:r w:rsidR="009D2CDB">
        <w:rPr>
          <w:b w:val="0"/>
          <w:bCs/>
        </w:rPr>
        <w:t xml:space="preserve">The above also means that Test or Active Titles can’t have Inactive Components. In other words, Inactivating a Component is </w:t>
      </w:r>
      <w:r w:rsidR="009D2CDB">
        <w:rPr>
          <w:b w:val="0"/>
          <w:bCs/>
          <w:i/>
        </w:rPr>
        <w:t>not</w:t>
      </w:r>
      <w:r w:rsidR="009D2CDB">
        <w:rPr>
          <w:b w:val="0"/>
          <w:bCs/>
        </w:rPr>
        <w:t xml:space="preserve"> a way of retiring it. If a Component is no longer a useful section of a Title, it should be edited so as to make it useful, or it should be deleted </w:t>
      </w:r>
      <w:r w:rsidR="009D2CDB">
        <w:rPr>
          <w:b w:val="0"/>
          <w:bCs/>
          <w:i/>
        </w:rPr>
        <w:t>as an item</w:t>
      </w:r>
      <w:r w:rsidR="009D2CDB">
        <w:rPr>
          <w:b w:val="0"/>
          <w:bCs/>
        </w:rPr>
        <w:t xml:space="preserve"> from the Title of which it is a part. As with all retired Document Definitions, it should </w:t>
      </w:r>
      <w:r w:rsidR="009D2CDB">
        <w:rPr>
          <w:b w:val="0"/>
          <w:bCs/>
          <w:i/>
        </w:rPr>
        <w:t>not</w:t>
      </w:r>
      <w:r w:rsidR="009D2CDB">
        <w:rPr>
          <w:b w:val="0"/>
          <w:bCs/>
        </w:rPr>
        <w:t xml:space="preserve"> be deleted from the file if it has been used by documents.</w:t>
      </w:r>
    </w:p>
    <w:p w:rsidR="009D2CDB" w:rsidRDefault="009D2CDB" w:rsidP="00291D81">
      <w:pPr>
        <w:numPr>
          <w:ilvl w:val="0"/>
          <w:numId w:val="58"/>
        </w:numPr>
      </w:pPr>
      <w:r>
        <w:t>Components can be edited only if their status is Inactive. This ensures that all Titles using them are offline while they are being edited.</w:t>
      </w:r>
    </w:p>
    <w:p w:rsidR="009D2CDB" w:rsidRDefault="009D2CDB" w:rsidP="00291D81">
      <w:pPr>
        <w:numPr>
          <w:ilvl w:val="0"/>
          <w:numId w:val="58"/>
        </w:numPr>
      </w:pPr>
      <w:r>
        <w:t xml:space="preserve">Shared Components are a special case since they can have multiple parents. </w:t>
      </w:r>
      <w:r>
        <w:rPr>
          <w:i/>
        </w:rPr>
        <w:t xml:space="preserve">They do not have a status. </w:t>
      </w:r>
      <w:r>
        <w:t xml:space="preserve">They can be edited only when all parent Titles have a Status of Inactive. (The Detailed Display screen shows parents.) This ensures that all parent Titles of Shared Components are offline while the components are being edited. Edit of Shared Components is permitted only through the option </w:t>
      </w:r>
      <w:r>
        <w:rPr>
          <w:i/>
        </w:rPr>
        <w:t>Sort Document Definition.</w:t>
      </w:r>
    </w:p>
    <w:p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rsidR="009D2CDB" w:rsidRDefault="009D2CDB" w:rsidP="00291D81">
      <w:pPr>
        <w:numPr>
          <w:ilvl w:val="0"/>
          <w:numId w:val="58"/>
        </w:numPr>
      </w:pPr>
      <w:r>
        <w:t xml:space="preserve">Editing Shared Components is severely restricted by Ownership, since they </w:t>
      </w:r>
      <w:r w:rsidR="00221470">
        <w:t>may</w:t>
      </w:r>
      <w:r>
        <w:t xml:space="preserve"> be used multiple times and across the site. Even an Inactive Status does not permit those with the Manager menu </w:t>
      </w:r>
      <w:r>
        <w:lastRenderedPageBreak/>
        <w:t>to override ownership and edit a Shared Component they don’t own. See the description of Shared Components under Type.</w:t>
      </w:r>
    </w:p>
    <w:p w:rsidR="00586CE5" w:rsidRDefault="00586CE5" w:rsidP="00586CE5"/>
    <w:p w:rsidR="009D2CDB" w:rsidRDefault="009D2CDB" w:rsidP="00B34976">
      <w:pPr>
        <w:pStyle w:val="Heading4"/>
      </w:pPr>
      <w:r>
        <w:t xml:space="preserve">OBJECT STATUS </w:t>
      </w:r>
    </w:p>
    <w:p w:rsidR="009D2CDB" w:rsidRDefault="009D2CDB" w:rsidP="00291D81">
      <w:pPr>
        <w:numPr>
          <w:ilvl w:val="0"/>
          <w:numId w:val="59"/>
        </w:numPr>
      </w:pPr>
      <w:r>
        <w:t>Objects can have Inactive or Active Statuses. Only Active objects function.  That is, if you enter a document on a Title with boilerplate text containing an inactive object, the object doesn’t do anything. You see the name of the object and an error message in place of the object data.</w:t>
      </w:r>
    </w:p>
    <w:p w:rsidR="009D2CDB" w:rsidRDefault="009D2CDB" w:rsidP="00291D81">
      <w:pPr>
        <w:numPr>
          <w:ilvl w:val="0"/>
          <w:numId w:val="59"/>
        </w:numPr>
      </w:pPr>
      <w:r>
        <w:t xml:space="preserve">Only Active objects should be embedded in boilerplate text.  Exception: when objects are being created or edited. Otherwise, you should NOT embed inactive objects in boilerplate text since they </w:t>
      </w:r>
      <w:r w:rsidR="00221470">
        <w:t>may</w:t>
      </w:r>
      <w:r>
        <w:t xml:space="preserve"> not be ready for use and since they do not function when users enter documents against them. Titles whose boilerplate text contains inactive objects can’t be activated. (This doesn’t imply that active titles never have inactive objects embedded in them, since users can, after a warning, inactivate objects even when they are embedded in active titles.)</w:t>
      </w:r>
    </w:p>
    <w:p w:rsidR="009D2CDB" w:rsidRDefault="009D2CDB" w:rsidP="00291D81">
      <w:pPr>
        <w:numPr>
          <w:ilvl w:val="0"/>
          <w:numId w:val="59"/>
        </w:numPr>
      </w:pPr>
      <w:r>
        <w:t>Only Inactive objects can be edited (and only by an owner).  Only an owner can activate or inactivate an object. (Exception: if you own an object and edit the owner to someone else, then you are not prevented from going on to edit the status in the same edit session, since you were the owner a few seconds ago.) Active objects are assumed to be ready for use in any boilerplate text.</w:t>
      </w:r>
    </w:p>
    <w:p w:rsidR="009D2CDB" w:rsidRDefault="009D2CDB" w:rsidP="00291D81">
      <w:pPr>
        <w:numPr>
          <w:ilvl w:val="0"/>
          <w:numId w:val="59"/>
        </w:numPr>
      </w:pPr>
      <w:r>
        <w:t>Since the owner is essentially the caretaker of the object for the entire site, the owner should consult with all who use it before editing it.  An object can be tested by embedding it in the boilerplate text of a Title and selecting the action “Try” for the Title.  It need not have an Active status for this testing (and should not have an Active status until testing is complete). Owners who inactivate objects for editing should make sure to reactivate them if they are being used.</w:t>
      </w:r>
    </w:p>
    <w:p w:rsidR="009D2CDB" w:rsidRDefault="009D2CDB" w:rsidP="00291D81">
      <w:pPr>
        <w:numPr>
          <w:ilvl w:val="0"/>
          <w:numId w:val="59"/>
        </w:numPr>
      </w:pPr>
      <w:r>
        <w:t>Sites should either inactivate relevant Ti</w:t>
      </w:r>
      <w:r w:rsidR="00586CE5">
        <w:t xml:space="preserve">tles before editing objects or </w:t>
      </w:r>
      <w:r>
        <w:t>edit objects only when users are not likely to be entering documents since Inactive objects do not function.</w:t>
      </w:r>
    </w:p>
    <w:p w:rsidR="009D2CDB" w:rsidRDefault="009D2CDB" w:rsidP="00291D81">
      <w:pPr>
        <w:numPr>
          <w:ilvl w:val="0"/>
          <w:numId w:val="59"/>
        </w:numPr>
        <w:rPr>
          <w:i/>
          <w:iCs/>
        </w:rPr>
      </w:pPr>
      <w:r>
        <w:rPr>
          <w:i/>
          <w:iCs/>
        </w:rPr>
        <w:t>If a site changes the name or behavior of an Object, it is up to the site to change the name wherever it has already been embedded in Boilerplate Text, and to inform users of the change.</w:t>
      </w:r>
    </w:p>
    <w:p w:rsidR="009D2CDB" w:rsidRDefault="009D2CDB" w:rsidP="00291D81">
      <w:pPr>
        <w:numPr>
          <w:ilvl w:val="0"/>
          <w:numId w:val="59"/>
        </w:numPr>
      </w:pPr>
      <w:r>
        <w:t>An object which is no longer wanted for future documents can be removed  from the boilerplate text of all Titles and Components and then deleted from file 8925.1</w:t>
      </w:r>
      <w:r w:rsidR="00B456E7">
        <w:fldChar w:fldCharType="begin"/>
      </w:r>
      <w:r>
        <w:instrText>xe "8925.1"</w:instrText>
      </w:r>
      <w:r w:rsidR="00B456E7">
        <w:fldChar w:fldCharType="end"/>
      </w:r>
      <w:r>
        <w:t>.</w:t>
      </w:r>
      <w:r w:rsidR="00B456E7">
        <w:fldChar w:fldCharType="begin"/>
      </w:r>
      <w:r>
        <w:instrText>xe "File #8925.1"</w:instrText>
      </w:r>
      <w:r w:rsidR="00B456E7">
        <w:fldChar w:fldCharType="end"/>
      </w:r>
      <w:r>
        <w:t>. Only an owner can delete it. All of the documents that used it have already got it in hard words so there is no need to keep it for their sake. Old Objects should be edited so they are useful, or deleted, not kept around forever as Inactive.</w:t>
      </w:r>
    </w:p>
    <w:p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rsidR="009D2CDB" w:rsidRDefault="009D2CDB"/>
    <w:p w:rsidR="009D2CDB" w:rsidRDefault="009D2CDB" w:rsidP="00B34976">
      <w:pPr>
        <w:pStyle w:val="Heading4"/>
      </w:pPr>
      <w:r>
        <w:lastRenderedPageBreak/>
        <w:t>PERSONAL OWNER</w:t>
      </w:r>
      <w:r w:rsidR="00B456E7">
        <w:fldChar w:fldCharType="begin"/>
      </w:r>
      <w:r>
        <w:instrText>xe "owner"</w:instrText>
      </w:r>
      <w:r w:rsidR="00B456E7">
        <w:fldChar w:fldCharType="end"/>
      </w:r>
      <w:r w:rsidR="00B456E7">
        <w:fldChar w:fldCharType="begin"/>
      </w:r>
      <w:r>
        <w:instrText>xe "personal owner"</w:instrText>
      </w:r>
      <w:r w:rsidR="00B456E7">
        <w:fldChar w:fldCharType="end"/>
      </w:r>
    </w:p>
    <w:p w:rsidR="009D2CDB" w:rsidRDefault="009D2CDB" w:rsidP="00291D81">
      <w:pPr>
        <w:numPr>
          <w:ilvl w:val="0"/>
          <w:numId w:val="60"/>
        </w:numPr>
      </w:pPr>
      <w:r>
        <w:t xml:space="preserve">Document Definition Ownership has nothing to do with who can </w:t>
      </w:r>
      <w:r>
        <w:rPr>
          <w:i/>
        </w:rPr>
        <w:t>use</w:t>
      </w:r>
      <w:r>
        <w:t xml:space="preserve"> the entry  to enter a document. It determines responsibility for the Document  Definition itself.</w:t>
      </w:r>
    </w:p>
    <w:p w:rsidR="009D2CDB" w:rsidRDefault="009D2CDB" w:rsidP="00291D81">
      <w:pPr>
        <w:numPr>
          <w:ilvl w:val="0"/>
          <w:numId w:val="60"/>
        </w:numPr>
      </w:pPr>
      <w:r>
        <w:t>An entry can be edited by its owner. The Manager menu permits override of ownership so that ownership can be assigned to a clinician who can then fill in boilerplate text, while the Manager can still edit the entry, since there are many fields the clinician doesn’t have access to. Exception: the Manager menu doesn’t allow override of Object or Shared Component ownership. Only owners can edit Objects and Shared Components, regardless of menu.</w:t>
      </w:r>
    </w:p>
    <w:p w:rsidR="009D2CDB" w:rsidRDefault="009D2CDB" w:rsidP="00291D81">
      <w:pPr>
        <w:numPr>
          <w:ilvl w:val="0"/>
          <w:numId w:val="60"/>
        </w:numPr>
      </w:pPr>
      <w:r>
        <w:t>If a Title owner edits the boilerplate text of the Title, that person can edit the boilerplate text of all components of the Title as well, without regard to component ownership. In order to edit components individually, however, the user must own the component. This allows users to assign ownership of components to different people, for example, for future multidisciplinary documents.</w:t>
      </w:r>
    </w:p>
    <w:p w:rsidR="009D2CDB" w:rsidRDefault="009D2CDB" w:rsidP="00291D81">
      <w:pPr>
        <w:numPr>
          <w:ilvl w:val="0"/>
          <w:numId w:val="60"/>
        </w:numPr>
      </w:pPr>
      <w:r>
        <w:t xml:space="preserve">A Personal Owner is a person who uniquely owns the entry. An entry </w:t>
      </w:r>
      <w:r w:rsidR="00221470">
        <w:t>may</w:t>
      </w:r>
      <w:r>
        <w:t xml:space="preserve"> have a Personal Owner </w:t>
      </w:r>
      <w:r>
        <w:rPr>
          <w:i/>
        </w:rPr>
        <w:t>or</w:t>
      </w:r>
      <w:r>
        <w:t xml:space="preserve"> a Class Owner but not both. When entering a Personal Owner, be sure to delete any existing Class Owner. </w:t>
      </w:r>
    </w:p>
    <w:p w:rsidR="009D2CDB" w:rsidRDefault="009D2CDB" w:rsidP="00291D81">
      <w:pPr>
        <w:numPr>
          <w:ilvl w:val="0"/>
          <w:numId w:val="60"/>
        </w:numPr>
      </w:pPr>
      <w:r>
        <w:t>TIU uses the term “Individual Owner.” Someone is an Individual Owner of an entry if s/he is the personal owner or if the entry is CLASS Owned, if s/he belongs to the Owner Class.</w:t>
      </w:r>
    </w:p>
    <w:p w:rsidR="009D2CDB" w:rsidRDefault="009D2CDB" w:rsidP="00291D81">
      <w:pPr>
        <w:numPr>
          <w:ilvl w:val="0"/>
          <w:numId w:val="60"/>
        </w:numPr>
      </w:pPr>
      <w:r>
        <w:t>When you enter a new entry, you are entered as the Personal Owner if you don’t assign ownership. You can then reassign ownership if desired. Copying an entry makes you the personal owner of the copy.</w:t>
      </w:r>
    </w:p>
    <w:p w:rsidR="009D2CDB" w:rsidRDefault="009D2CDB" w:rsidP="00291D81">
      <w:pPr>
        <w:numPr>
          <w:ilvl w:val="0"/>
          <w:numId w:val="60"/>
        </w:numPr>
      </w:pPr>
      <w:r>
        <w:t xml:space="preserve">If the person responsible for an entry plays a role corresponding to a User Class, e.g. Clinical Coordinator, it </w:t>
      </w:r>
      <w:r w:rsidR="00221470">
        <w:t>may</w:t>
      </w:r>
      <w:r>
        <w:t xml:space="preserve"> be more efficient to assign  ownership to the class rather than to the person. Owners are then automatically updated as the class is updated.</w:t>
      </w:r>
    </w:p>
    <w:p w:rsidR="009D2CDB" w:rsidRDefault="009D2CDB" w:rsidP="00291D81">
      <w:pPr>
        <w:numPr>
          <w:ilvl w:val="0"/>
          <w:numId w:val="60"/>
        </w:numPr>
      </w:pPr>
      <w:r>
        <w:t>Editing privilege is affected not only by Owner but also by Status, by Shared, by In Use, and by menu access. Manager menus, for example, provide fuller editing capabilities than Clinician menus.</w:t>
      </w:r>
    </w:p>
    <w:p w:rsidR="009D2CDB" w:rsidRPr="000137EF" w:rsidRDefault="009D2CDB" w:rsidP="000137EF">
      <w:pPr>
        <w:pStyle w:val="ContinuationTitle"/>
        <w:ind w:left="0"/>
        <w:rPr>
          <w:i/>
          <w:sz w:val="24"/>
        </w:rPr>
      </w:pPr>
      <w:r w:rsidRPr="000137EF">
        <w:rPr>
          <w:i/>
          <w:sz w:val="24"/>
        </w:rPr>
        <w:t>Document Definition Terminology cont’d</w:t>
      </w:r>
    </w:p>
    <w:p w:rsidR="009D2CDB" w:rsidRDefault="009D2CDB" w:rsidP="00B34976">
      <w:pPr>
        <w:pStyle w:val="Heading4"/>
      </w:pPr>
      <w:r>
        <w:t>CLASS OWNER</w:t>
      </w:r>
      <w:r w:rsidR="00B456E7">
        <w:fldChar w:fldCharType="begin"/>
      </w:r>
      <w:r>
        <w:instrText>xe "class owner"</w:instrText>
      </w:r>
      <w:r w:rsidR="00B456E7">
        <w:fldChar w:fldCharType="end"/>
      </w:r>
    </w:p>
    <w:p w:rsidR="009D2CDB" w:rsidRDefault="009D2CDB" w:rsidP="00291D81">
      <w:pPr>
        <w:numPr>
          <w:ilvl w:val="0"/>
          <w:numId w:val="61"/>
        </w:numPr>
      </w:pPr>
      <w:r>
        <w:t>Document Definition Ownership has nothing to do with who can USE the entry to enter a document. It determines responsibility for the Document Definition itself.</w:t>
      </w:r>
    </w:p>
    <w:p w:rsidR="009D2CDB" w:rsidRDefault="009D2CDB" w:rsidP="00291D81">
      <w:pPr>
        <w:numPr>
          <w:ilvl w:val="0"/>
          <w:numId w:val="61"/>
        </w:numPr>
      </w:pPr>
      <w:r>
        <w:t xml:space="preserve">An entry can be EDITED by its owner.  (The Manager menu permits override of ownership so that ownership can be assigned to a clinician (person with Clinician Menu) who can then fill in </w:t>
      </w:r>
      <w:r>
        <w:lastRenderedPageBreak/>
        <w:t>boilerplate text, while the manager can still edit the entry, since there are many fields the clinician does not have access to.)  Exception: the Manager menu does NOT override ownership of Objects or of Shared Components. These can ONLY be edited by an owner, regardless of menu.</w:t>
      </w:r>
    </w:p>
    <w:p w:rsidR="009D2CDB" w:rsidRDefault="009D2CDB" w:rsidP="00291D81">
      <w:pPr>
        <w:numPr>
          <w:ilvl w:val="0"/>
          <w:numId w:val="61"/>
        </w:numPr>
      </w:pPr>
      <w:r>
        <w:t>If a Title owner edits the boilerplate text of the Title, that person can edit the boilerplate text of all components of the title as well, without regard to component ownership. However, the user must own the component in order to edit it individually, permitting separate ownership of components.</w:t>
      </w:r>
    </w:p>
    <w:p w:rsidR="009D2CDB" w:rsidRDefault="009D2CDB" w:rsidP="00291D81">
      <w:pPr>
        <w:numPr>
          <w:ilvl w:val="0"/>
          <w:numId w:val="61"/>
        </w:numPr>
      </w:pPr>
      <w:r>
        <w:t xml:space="preserve">A Class Owner is a User Class from the USR CLASS file whose members </w:t>
      </w:r>
      <w:r w:rsidR="00221470">
        <w:t>may</w:t>
      </w:r>
      <w:r>
        <w:t xml:space="preserve"> edit the entry.  An entry </w:t>
      </w:r>
      <w:r w:rsidR="00221470">
        <w:t>may</w:t>
      </w:r>
      <w:r>
        <w:t xml:space="preserve"> have a Personal OR a Class Owner (not both). TIU doesn’t prompt for Class Owner if the entry has a Personal Owner. To change to Class Owner, first delete the Personal Owner by entering '@' at the Personal Owner prompt.</w:t>
      </w:r>
    </w:p>
    <w:p w:rsidR="009D2CDB" w:rsidRDefault="009D2CDB" w:rsidP="00291D81">
      <w:pPr>
        <w:numPr>
          <w:ilvl w:val="0"/>
          <w:numId w:val="61"/>
        </w:numPr>
      </w:pPr>
      <w:r>
        <w:t>For new entries, you are prompted to enter the Class Owner Clinical Coordinator as the default. To enter a different Class Owner, enter the appropriate class after the //'s.  If there are no //'s and the Replace...with editor is being used, enter ... to replace the whole class and then enter the appropriate class.</w:t>
      </w:r>
    </w:p>
    <w:p w:rsidR="009D2CDB" w:rsidRDefault="009D2CDB" w:rsidP="00291D81">
      <w:pPr>
        <w:numPr>
          <w:ilvl w:val="0"/>
          <w:numId w:val="61"/>
        </w:numPr>
      </w:pPr>
      <w:r>
        <w:t>Class Owner is a BASIC field.</w:t>
      </w:r>
    </w:p>
    <w:p w:rsidR="009D2CDB" w:rsidRDefault="009D2CDB" w:rsidP="00B34976">
      <w:pPr>
        <w:pStyle w:val="Heading4"/>
      </w:pPr>
      <w:r>
        <w:t>IN USE</w:t>
      </w:r>
      <w:r w:rsidR="00B456E7">
        <w:fldChar w:fldCharType="begin"/>
      </w:r>
      <w:r>
        <w:instrText>xe "IN USE"</w:instrText>
      </w:r>
      <w:r w:rsidR="00B456E7">
        <w:fldChar w:fldCharType="end"/>
      </w:r>
    </w:p>
    <w:p w:rsidR="009D2CDB" w:rsidRDefault="009D2CDB" w:rsidP="00291D81">
      <w:pPr>
        <w:numPr>
          <w:ilvl w:val="0"/>
          <w:numId w:val="61"/>
        </w:numPr>
      </w:pPr>
      <w:r>
        <w:t>IN USE applies to all entries except Objects.  It can’t be edited since it gets its value automatically.</w:t>
      </w:r>
    </w:p>
    <w:p w:rsidR="009D2CDB" w:rsidRDefault="009D2CDB" w:rsidP="00291D81">
      <w:pPr>
        <w:numPr>
          <w:ilvl w:val="0"/>
          <w:numId w:val="61"/>
        </w:numPr>
      </w:pPr>
      <w:r>
        <w:t xml:space="preserve">IN USE </w:t>
      </w:r>
      <w:r w:rsidR="00221470">
        <w:t>may</w:t>
      </w:r>
      <w:r>
        <w:t xml:space="preserve"> have values of “Yes,” “No,” or “?.”</w:t>
      </w:r>
    </w:p>
    <w:p w:rsidR="009D2CDB" w:rsidRDefault="009D2CDB" w:rsidP="00291D81">
      <w:pPr>
        <w:numPr>
          <w:ilvl w:val="0"/>
          <w:numId w:val="61"/>
        </w:numPr>
      </w:pPr>
      <w:r>
        <w:t xml:space="preserve">Titles or Components are IN USE (Yes) if there are entries in the TIU Document file which store it as their Document Definition. If not, it is </w:t>
      </w:r>
      <w:r>
        <w:rPr>
          <w:i/>
        </w:rPr>
        <w:t>not</w:t>
      </w:r>
      <w:r>
        <w:t xml:space="preserve"> used (No). </w:t>
      </w:r>
    </w:p>
    <w:p w:rsidR="009D2CDB" w:rsidRDefault="009D2CDB">
      <w:pPr>
        <w:pStyle w:val="Note"/>
        <w:rPr>
          <w:b w:val="0"/>
          <w:bCs/>
        </w:rPr>
      </w:pPr>
      <w:r>
        <w:rPr>
          <w:sz w:val="52"/>
          <w:szCs w:val="52"/>
        </w:rPr>
        <w:sym w:font="Wingdings" w:char="F046"/>
      </w:r>
      <w:r>
        <w:tab/>
        <w:t xml:space="preserve">NOTE: </w:t>
      </w:r>
      <w:r>
        <w:tab/>
      </w:r>
      <w:r>
        <w:rPr>
          <w:b w:val="0"/>
          <w:bCs/>
        </w:rPr>
        <w:t xml:space="preserve">It is possible for Document Definitions to be used by documents in files other than the TIU Document File and still be </w:t>
      </w:r>
      <w:r>
        <w:rPr>
          <w:b w:val="0"/>
          <w:bCs/>
          <w:i/>
        </w:rPr>
        <w:t xml:space="preserve">Not In Use, </w:t>
      </w:r>
      <w:r>
        <w:rPr>
          <w:b w:val="0"/>
          <w:bCs/>
        </w:rPr>
        <w:t>since In Use means in use by documents in the TIU Document file..</w:t>
      </w:r>
    </w:p>
    <w:p w:rsidR="009D2CDB" w:rsidRDefault="009D2CDB" w:rsidP="00291D81">
      <w:pPr>
        <w:numPr>
          <w:ilvl w:val="0"/>
          <w:numId w:val="62"/>
        </w:numPr>
      </w:pPr>
      <w:r>
        <w:t xml:space="preserve">Classes or Document Classes are IN USE (Yes) if they have children which are Titles which are IN USE. That is, it is Used by Documents (Yes) if there are entries in the TIU Document file which inherit behavior from it. If not, it is </w:t>
      </w:r>
      <w:r>
        <w:rPr>
          <w:i/>
        </w:rPr>
        <w:t>not</w:t>
      </w:r>
      <w:r>
        <w:t xml:space="preserve"> used (No).</w:t>
      </w:r>
    </w:p>
    <w:p w:rsidR="000137EF" w:rsidRDefault="009D2CDB" w:rsidP="00291D81">
      <w:pPr>
        <w:numPr>
          <w:ilvl w:val="0"/>
          <w:numId w:val="62"/>
        </w:numPr>
      </w:pPr>
      <w:r>
        <w:t>In Use has a value of ? for a DOCUMENT DEFINITION File entry if the routine TIUFLF is missing or if the program encounters a nonexistent item and the entry is not IN USE so far as the check has been able to go.</w:t>
      </w:r>
    </w:p>
    <w:p w:rsidR="000137EF" w:rsidRPr="00586CE5" w:rsidRDefault="000137EF" w:rsidP="000137EF">
      <w:pPr>
        <w:pStyle w:val="ContinuationTitle"/>
        <w:ind w:left="0"/>
        <w:rPr>
          <w:i/>
          <w:noProof/>
          <w:sz w:val="24"/>
        </w:rPr>
      </w:pPr>
      <w:r w:rsidRPr="00586CE5">
        <w:rPr>
          <w:i/>
          <w:sz w:val="24"/>
        </w:rPr>
        <w:lastRenderedPageBreak/>
        <w:t>Document Definition Terminology</w:t>
      </w:r>
      <w:r w:rsidRPr="00586CE5">
        <w:rPr>
          <w:i/>
          <w:noProof/>
          <w:sz w:val="24"/>
        </w:rPr>
        <w:t xml:space="preserve"> cont’d</w:t>
      </w:r>
    </w:p>
    <w:p w:rsidR="009D2CDB" w:rsidRDefault="00637BDE">
      <w:pPr>
        <w:pStyle w:val="Note"/>
        <w:rPr>
          <w:b w:val="0"/>
          <w:bCs/>
        </w:rPr>
      </w:pPr>
      <w:r>
        <w:rPr>
          <w:sz w:val="52"/>
          <w:szCs w:val="52"/>
        </w:rPr>
        <w:sym w:font="Wingdings" w:char="F046"/>
      </w:r>
      <w:r w:rsidR="009D2CDB">
        <w:rPr>
          <w:b w:val="0"/>
          <w:sz w:val="48"/>
        </w:rPr>
        <w:t xml:space="preserve"> </w:t>
      </w:r>
      <w:r w:rsidR="009D2CDB">
        <w:rPr>
          <w:b w:val="0"/>
          <w:sz w:val="32"/>
        </w:rPr>
        <w:tab/>
      </w:r>
      <w:r w:rsidR="009D2CDB">
        <w:rPr>
          <w:bCs/>
        </w:rPr>
        <w:t xml:space="preserve">NOTE: </w:t>
      </w:r>
      <w:r w:rsidR="009D2CDB">
        <w:tab/>
      </w:r>
      <w:r w:rsidR="009D2CDB">
        <w:rPr>
          <w:b w:val="0"/>
          <w:bCs/>
        </w:rPr>
        <w:t xml:space="preserve">Since Shared Components can be items of more than one Title, a Shared Component </w:t>
      </w:r>
      <w:r w:rsidR="00221470" w:rsidRPr="00221470">
        <w:rPr>
          <w:b w:val="0"/>
        </w:rPr>
        <w:t>may</w:t>
      </w:r>
      <w:r w:rsidR="009D2CDB">
        <w:rPr>
          <w:b w:val="0"/>
          <w:bCs/>
        </w:rPr>
        <w:t xml:space="preserve"> be IN USE even when a particular parent Title is </w:t>
      </w:r>
      <w:r w:rsidR="009D2CDB">
        <w:rPr>
          <w:b w:val="0"/>
          <w:bCs/>
          <w:i/>
        </w:rPr>
        <w:t>not</w:t>
      </w:r>
      <w:r w:rsidR="009D2CDB">
        <w:rPr>
          <w:b w:val="0"/>
          <w:bCs/>
        </w:rPr>
        <w:t xml:space="preserve"> IN USE. This simply means that it is also a Component of another Title which </w:t>
      </w:r>
      <w:r w:rsidR="009D2CDB">
        <w:rPr>
          <w:b w:val="0"/>
          <w:bCs/>
          <w:i/>
        </w:rPr>
        <w:t>is</w:t>
      </w:r>
      <w:r w:rsidR="009D2CDB">
        <w:rPr>
          <w:b w:val="0"/>
          <w:bCs/>
        </w:rPr>
        <w:t xml:space="preserve"> IN USE.</w:t>
      </w:r>
    </w:p>
    <w:p w:rsidR="009D2CDB" w:rsidRDefault="009D2CDB" w:rsidP="00291D81">
      <w:pPr>
        <w:numPr>
          <w:ilvl w:val="0"/>
          <w:numId w:val="63"/>
        </w:numPr>
      </w:pPr>
      <w:r>
        <w:t>If IN USE is “No” for a particular Document Definition entry, the entry can be deleted by the owner without harming documents in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Deleting it will, however, orphan any descendant Document Definitions.</w:t>
      </w:r>
    </w:p>
    <w:p w:rsidR="009D2CDB" w:rsidRDefault="00637BDE">
      <w:pPr>
        <w:pStyle w:val="Note"/>
        <w:rPr>
          <w:b w:val="0"/>
          <w:bCs/>
        </w:rPr>
      </w:pPr>
      <w:r>
        <w:rPr>
          <w:sz w:val="52"/>
          <w:szCs w:val="52"/>
        </w:rPr>
        <w:sym w:font="Wingdings" w:char="F046"/>
      </w:r>
      <w:r w:rsidR="009D2CDB">
        <w:rPr>
          <w:b w:val="0"/>
        </w:rPr>
        <w:t xml:space="preserve"> </w:t>
      </w:r>
      <w:r w:rsidR="009D2CDB">
        <w:rPr>
          <w:b w:val="0"/>
        </w:rPr>
        <w:tab/>
      </w:r>
      <w:r w:rsidR="009D2CDB">
        <w:rPr>
          <w:bCs/>
        </w:rPr>
        <w:t xml:space="preserve">NOTE: </w:t>
      </w:r>
      <w:r w:rsidR="009D2CDB">
        <w:tab/>
      </w:r>
      <w:r w:rsidR="009D2CDB">
        <w:rPr>
          <w:b w:val="0"/>
          <w:bCs/>
        </w:rPr>
        <w:t xml:space="preserve">If a site is using TIU to upload documents into a file other than the TIU DOCUMENT file, it </w:t>
      </w:r>
      <w:r w:rsidR="00221470" w:rsidRPr="00221470">
        <w:rPr>
          <w:b w:val="0"/>
        </w:rPr>
        <w:t>may</w:t>
      </w:r>
      <w:r w:rsidR="009D2CDB">
        <w:rPr>
          <w:b w:val="0"/>
          <w:bCs/>
        </w:rPr>
        <w:t xml:space="preserve"> create Document Definition entries to store upload information. For example, it </w:t>
      </w:r>
      <w:r w:rsidR="00221470" w:rsidRPr="00221470">
        <w:rPr>
          <w:b w:val="0"/>
        </w:rPr>
        <w:t>may</w:t>
      </w:r>
      <w:r w:rsidR="009D2CDB">
        <w:rPr>
          <w:b w:val="0"/>
          <w:bCs/>
        </w:rPr>
        <w:t xml:space="preserve"> create an Operative Reports title containing instructions for uploading documents into the Surgery file. These document definitions will be orphans and will be not In Use. They must NOT be deleted from the Document Definition file.</w:t>
      </w:r>
    </w:p>
    <w:p w:rsidR="009D2CDB" w:rsidRDefault="009D2CDB" w:rsidP="00291D81">
      <w:pPr>
        <w:numPr>
          <w:ilvl w:val="0"/>
          <w:numId w:val="63"/>
        </w:numPr>
      </w:pPr>
      <w:r>
        <w:t xml:space="preserve">Deleting Objects will not harm existing documents, but </w:t>
      </w:r>
      <w:r>
        <w:rPr>
          <w:i/>
        </w:rPr>
        <w:t>will harm</w:t>
      </w:r>
      <w:r>
        <w:t xml:space="preserve"> future documents if the Object is embedded in existing Document Definition Boilerplate Text.</w:t>
      </w:r>
    </w:p>
    <w:p w:rsidR="009D2CDB" w:rsidRDefault="009D2CDB" w:rsidP="00291D81">
      <w:pPr>
        <w:numPr>
          <w:ilvl w:val="0"/>
          <w:numId w:val="63"/>
        </w:numPr>
      </w:pPr>
      <w:r>
        <w:t>If IN USE has a value of “Yes” or “?,”TIU doesn’t permit the entry to be deleted. Deleting the entry would cause documents in file 8925 not to function. This is true even if the entry has an Inactive status and documents are no longer being written on the entry.</w:t>
      </w:r>
    </w:p>
    <w:p w:rsidR="009D2CDB" w:rsidRDefault="00637BDE" w:rsidP="00637BDE">
      <w:pPr>
        <w:ind w:left="540" w:hanging="540"/>
      </w:pPr>
      <w:r>
        <w:rPr>
          <w:sz w:val="52"/>
          <w:szCs w:val="52"/>
        </w:rPr>
        <w:sym w:font="Wingdings" w:char="F046"/>
      </w:r>
      <w:r w:rsidR="009D2CDB">
        <w:rPr>
          <w:b/>
        </w:rPr>
        <w:t>Technical Note:</w:t>
      </w:r>
      <w:r w:rsidR="009D2CDB">
        <w:t xml:space="preserve"> A Document Definition of Type Title or Component is IN USE only if it appears in file 8925’s ‘B’ Cross Reference.</w:t>
      </w:r>
    </w:p>
    <w:p w:rsidR="009D2CDB" w:rsidRDefault="009D2CDB" w:rsidP="00291D81">
      <w:pPr>
        <w:numPr>
          <w:ilvl w:val="0"/>
          <w:numId w:val="64"/>
        </w:numPr>
      </w:pPr>
      <w:r>
        <w:t>IN USE is a Basic field.</w:t>
      </w:r>
    </w:p>
    <w:p w:rsidR="009D2CDB" w:rsidRPr="00A5220C" w:rsidRDefault="009D2CDB" w:rsidP="00B34976">
      <w:pPr>
        <w:pStyle w:val="Heading4"/>
      </w:pPr>
      <w:r w:rsidRPr="00A5220C">
        <w:t>HAS BOILTXT</w:t>
      </w:r>
      <w:r w:rsidR="00B456E7" w:rsidRPr="00A5220C">
        <w:fldChar w:fldCharType="begin"/>
      </w:r>
      <w:r w:rsidRPr="00A5220C">
        <w:instrText>xe "HAS BOILTXT"</w:instrText>
      </w:r>
      <w:r w:rsidR="00B456E7" w:rsidRPr="00A5220C">
        <w:fldChar w:fldCharType="end"/>
      </w:r>
    </w:p>
    <w:p w:rsidR="009D2CDB" w:rsidRDefault="009D2CDB" w:rsidP="00291D81">
      <w:pPr>
        <w:numPr>
          <w:ilvl w:val="0"/>
          <w:numId w:val="64"/>
        </w:numPr>
      </w:pPr>
      <w:r>
        <w:t>Applies to Title and Component only. This field can’t be edited since its value is automatic. A Document Definition Has Boiltxt if it or its descendant Components have Boilerplate Text (Field 3).</w:t>
      </w:r>
    </w:p>
    <w:p w:rsidR="009D2CDB" w:rsidRDefault="009D2CDB" w:rsidP="00B34976">
      <w:pPr>
        <w:pStyle w:val="Heading4"/>
      </w:pPr>
      <w:r>
        <w:t>PRINT NAME</w:t>
      </w:r>
      <w:r w:rsidR="00B456E7">
        <w:fldChar w:fldCharType="begin"/>
      </w:r>
      <w:r>
        <w:instrText>xe "print name"</w:instrText>
      </w:r>
      <w:r w:rsidR="00B456E7">
        <w:fldChar w:fldCharType="end"/>
      </w:r>
    </w:p>
    <w:p w:rsidR="009D2CDB" w:rsidRDefault="009D2CDB" w:rsidP="00291D81">
      <w:pPr>
        <w:numPr>
          <w:ilvl w:val="0"/>
          <w:numId w:val="64"/>
        </w:numPr>
      </w:pPr>
      <w:r>
        <w:t xml:space="preserve">Print Name is the name used in lists of documents.  For Titles, Print Name is used as the document Title in the Patient Chart. </w:t>
      </w:r>
    </w:p>
    <w:p w:rsidR="009D2CDB" w:rsidRDefault="009D2CDB" w:rsidP="00B34976">
      <w:pPr>
        <w:pStyle w:val="Heading4"/>
      </w:pPr>
      <w:r>
        <w:lastRenderedPageBreak/>
        <w:t>ORPHAN</w:t>
      </w:r>
      <w:r w:rsidR="00B456E7">
        <w:fldChar w:fldCharType="begin"/>
      </w:r>
      <w:r>
        <w:instrText>xe "orphan"</w:instrText>
      </w:r>
      <w:r w:rsidR="00B456E7">
        <w:fldChar w:fldCharType="end"/>
      </w:r>
    </w:p>
    <w:p w:rsidR="009D2CDB" w:rsidRDefault="009D2CDB" w:rsidP="00291D81">
      <w:pPr>
        <w:numPr>
          <w:ilvl w:val="0"/>
          <w:numId w:val="64"/>
        </w:numPr>
      </w:pPr>
      <w:r>
        <w:t>Orphan applies to Document Definitions of all Types except Objects and Shared Components.</w:t>
      </w:r>
    </w:p>
    <w:p w:rsidR="009D2CDB" w:rsidRDefault="009D2CDB" w:rsidP="00291D81">
      <w:pPr>
        <w:numPr>
          <w:ilvl w:val="0"/>
          <w:numId w:val="64"/>
        </w:numPr>
      </w:pPr>
      <w:r>
        <w:t>Orphan is not editable since it gets its value automatically.</w:t>
      </w:r>
    </w:p>
    <w:p w:rsidR="009D2CDB" w:rsidRDefault="009D2CDB" w:rsidP="00291D81">
      <w:pPr>
        <w:numPr>
          <w:ilvl w:val="0"/>
          <w:numId w:val="64"/>
        </w:numPr>
      </w:pPr>
      <w:r>
        <w:t>Document Definitions are Orphans if they do not belong to the Clinical Documents Hierarchy, i.e., they cannot trace their ancestry all the way  back to the Class Clinical Documents. If an</w:t>
      </w:r>
      <w:r w:rsidR="005F51B6">
        <w:t xml:space="preserve"> Orphan is not In Use, it </w:t>
      </w:r>
      <w:r w:rsidR="00221470" w:rsidRPr="00221470">
        <w:t>may</w:t>
      </w:r>
      <w:r>
        <w:t xml:space="preserve"> be “dead wood” which should be deleted from the file. Orphans not In Use which should not be deleted include those being kept for later possible use, those temporarily orphaned in order to move them around in the hierarchy, and those used for uploading documents into files other than the TIU Document file. (Orphan doesn’t apply to Objects since they don’t ever belong to the hierarchy. Orphan doesn’t apply to Shared Components since they </w:t>
      </w:r>
      <w:r w:rsidR="00221470" w:rsidRPr="00221470">
        <w:t>may</w:t>
      </w:r>
      <w:r>
        <w:t xml:space="preserve"> have more than one line of ancestry.)     </w:t>
      </w:r>
    </w:p>
    <w:p w:rsidR="009D2CDB" w:rsidRDefault="009D2CDB" w:rsidP="00291D81">
      <w:pPr>
        <w:numPr>
          <w:ilvl w:val="0"/>
          <w:numId w:val="64"/>
        </w:numPr>
      </w:pPr>
      <w:r>
        <w:t xml:space="preserve">Orphan doesn’t apply to Objects since they don’t ever belong to the hierarchy. Orphan doesn’t apply to Shared Components since they </w:t>
      </w:r>
      <w:r w:rsidR="00221470" w:rsidRPr="00221470">
        <w:t>may</w:t>
      </w:r>
      <w:r>
        <w:t xml:space="preserve"> have more than one line of ancestry.</w:t>
      </w:r>
    </w:p>
    <w:p w:rsidR="009D2CDB" w:rsidRDefault="00637BDE">
      <w:pPr>
        <w:pStyle w:val="Note"/>
        <w:rPr>
          <w:b w:val="0"/>
          <w:bCs/>
        </w:rPr>
      </w:pPr>
      <w:r>
        <w:rPr>
          <w:sz w:val="52"/>
          <w:szCs w:val="52"/>
        </w:rPr>
        <w:sym w:font="Wingdings" w:char="F046"/>
      </w:r>
      <w:r w:rsidR="009D2CDB">
        <w:rPr>
          <w:bCs/>
          <w:sz w:val="48"/>
        </w:rPr>
        <w:t xml:space="preserve"> </w:t>
      </w:r>
      <w:r w:rsidR="009D2CDB">
        <w:rPr>
          <w:bCs/>
          <w:sz w:val="32"/>
        </w:rPr>
        <w:tab/>
      </w:r>
      <w:r w:rsidR="009D2CDB">
        <w:rPr>
          <w:bCs/>
        </w:rPr>
        <w:t>NOTE:</w:t>
      </w:r>
      <w:r w:rsidR="009D2CDB">
        <w:t xml:space="preserve"> </w:t>
      </w:r>
      <w:r w:rsidR="009D2CDB">
        <w:tab/>
      </w:r>
      <w:r w:rsidR="009D2CDB">
        <w:rPr>
          <w:b w:val="0"/>
          <w:bCs/>
        </w:rPr>
        <w:t xml:space="preserve">The DOCUMENT DEFINITION file </w:t>
      </w:r>
      <w:r w:rsidR="00221470" w:rsidRPr="00221470">
        <w:rPr>
          <w:b w:val="0"/>
        </w:rPr>
        <w:t>may</w:t>
      </w:r>
      <w:r w:rsidR="009D2CDB">
        <w:rPr>
          <w:b w:val="0"/>
          <w:bCs/>
        </w:rPr>
        <w:t xml:space="preserve"> contain orphan entries which are not used by documents in the TIU DOCUMENT file but which contain upload instructions for storing documents somewhere else.  For example, if a site is uploading Operative Reports into the Surgery file, there </w:t>
      </w:r>
      <w:r w:rsidR="00221470" w:rsidRPr="00221470">
        <w:rPr>
          <w:b w:val="0"/>
        </w:rPr>
        <w:t>may</w:t>
      </w:r>
      <w:r w:rsidR="009D2CDB">
        <w:rPr>
          <w:b w:val="0"/>
          <w:bCs/>
        </w:rPr>
        <w:t xml:space="preserve"> be an orphan Operative Report Document Definition in the DOCUMENT DEFINITION file. These should NOT be deleted just because they are orphans. Such entries can be identified by viewing them through Detailed Display in the Sort Option and looking for Upload fields.</w:t>
      </w:r>
    </w:p>
    <w:p w:rsidR="009D2CDB" w:rsidRDefault="009D2CDB">
      <w:pPr>
        <w:pStyle w:val="BlankLine"/>
      </w:pPr>
    </w:p>
    <w:p w:rsidR="009D2CDB" w:rsidRDefault="00637BDE">
      <w:pPr>
        <w:pStyle w:val="Note"/>
      </w:pPr>
      <w:r>
        <w:rPr>
          <w:sz w:val="52"/>
          <w:szCs w:val="52"/>
        </w:rPr>
        <w:sym w:font="Wingdings" w:char="F046"/>
      </w:r>
      <w:r w:rsidR="009D2CDB">
        <w:rPr>
          <w:bCs/>
          <w:sz w:val="32"/>
        </w:rPr>
        <w:t xml:space="preserve"> </w:t>
      </w:r>
      <w:r w:rsidR="009D2CDB">
        <w:rPr>
          <w:bCs/>
          <w:sz w:val="32"/>
        </w:rPr>
        <w:tab/>
      </w:r>
      <w:r w:rsidR="009D2CDB">
        <w:rPr>
          <w:bCs/>
        </w:rPr>
        <w:t>NOTE:</w:t>
      </w:r>
      <w:r w:rsidR="009D2CDB">
        <w:t xml:space="preserve"> </w:t>
      </w:r>
      <w:r w:rsidR="009D2CDB">
        <w:tab/>
      </w:r>
      <w:r w:rsidR="009D2CDB">
        <w:rPr>
          <w:b w:val="0"/>
          <w:bCs/>
        </w:rPr>
        <w:t>Orphan, as used in TIU, doesn’t mean having no parents. For example, suppose Exceptional Day Pass Note has a parent named Day Pass Note. If Day Pass Note has no parent, then Exceptional Day Pass Note can’t trace its ancestry back to Clinical Documents and is an Orphan even though it has a parent.</w:t>
      </w:r>
    </w:p>
    <w:p w:rsidR="00434169" w:rsidRDefault="00434169" w:rsidP="00434169"/>
    <w:p w:rsidR="009D2CDB" w:rsidRDefault="009D2CDB" w:rsidP="00291D81">
      <w:pPr>
        <w:numPr>
          <w:ilvl w:val="0"/>
          <w:numId w:val="65"/>
        </w:numPr>
      </w:pPr>
      <w:r>
        <w:t>Orphans are invisible to TIU users and can’t be used to enter documents.</w:t>
      </w:r>
    </w:p>
    <w:p w:rsidR="009D2CDB" w:rsidRDefault="009D2CDB" w:rsidP="00291D81">
      <w:pPr>
        <w:numPr>
          <w:ilvl w:val="0"/>
          <w:numId w:val="65"/>
        </w:numPr>
      </w:pPr>
      <w:r>
        <w:t xml:space="preserve">When an item under a non-orphan is deleted as an item, it becomes an orphan. TIU doesn’t permit non-orphan entries to become orphaned if they are In Use. Titles already used but being retired from further use should be Inactivated, NOT orphaned. Components are a different story. Components being retired from further use can and should be orphaned  (deleted as items from the Title).  This Is because Titles inherit attributes and therefore require a complete </w:t>
      </w:r>
      <w:r>
        <w:lastRenderedPageBreak/>
        <w:t xml:space="preserve">ancestry in order to process existing documents. Since components, on the other hand, do not inherit attributes, they do NOT require a complete ancestry to process existing documents (although they must remain in the file.) </w:t>
      </w:r>
    </w:p>
    <w:p w:rsidR="009D2CDB" w:rsidRDefault="009D2CDB" w:rsidP="00291D81">
      <w:pPr>
        <w:numPr>
          <w:ilvl w:val="0"/>
          <w:numId w:val="65"/>
        </w:numPr>
      </w:pPr>
      <w:r>
        <w:t xml:space="preserve">Since Orphans don’t belong to the hierarchy, they do </w:t>
      </w:r>
      <w:r>
        <w:rPr>
          <w:i/>
        </w:rPr>
        <w:t>not</w:t>
      </w:r>
      <w:r>
        <w:t xml:space="preserve"> appear on the </w:t>
      </w:r>
      <w:r>
        <w:rPr>
          <w:i/>
        </w:rPr>
        <w:t>Edit Document Definitions</w:t>
      </w:r>
      <w:r>
        <w:t xml:space="preserve"> option. They can be accessed through the </w:t>
      </w:r>
      <w:r>
        <w:rPr>
          <w:i/>
        </w:rPr>
        <w:t>Sort Document Definitions</w:t>
      </w:r>
      <w:r>
        <w:t xml:space="preserve"> option.</w:t>
      </w:r>
    </w:p>
    <w:p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rsidR="009D2CDB" w:rsidRDefault="00637BDE">
      <w:pPr>
        <w:pStyle w:val="Note"/>
      </w:pPr>
      <w:r>
        <w:rPr>
          <w:sz w:val="52"/>
          <w:szCs w:val="52"/>
        </w:rPr>
        <w:sym w:font="Wingdings" w:char="F046"/>
      </w:r>
      <w:r w:rsidR="009D2CDB">
        <w:rPr>
          <w:sz w:val="32"/>
        </w:rPr>
        <w:t xml:space="preserve"> </w:t>
      </w:r>
      <w:r w:rsidR="009D2CDB">
        <w:rPr>
          <w:sz w:val="32"/>
        </w:rPr>
        <w:tab/>
      </w:r>
      <w:r w:rsidR="009D2CDB">
        <w:t>NOTE ON DISPLAY OF HERITABLE</w:t>
      </w:r>
      <w:r w:rsidR="00B456E7">
        <w:fldChar w:fldCharType="begin"/>
      </w:r>
      <w:r w:rsidR="009D2CDB">
        <w:instrText>xe "</w:instrText>
      </w:r>
      <w:r w:rsidR="009D2CDB">
        <w:rPr>
          <w:bCs/>
        </w:rPr>
        <w:instrText>heritable</w:instrText>
      </w:r>
      <w:r w:rsidR="009D2CDB">
        <w:instrText>"</w:instrText>
      </w:r>
      <w:r w:rsidR="00B456E7">
        <w:fldChar w:fldCharType="end"/>
      </w:r>
      <w:r w:rsidR="009D2CDB">
        <w:t xml:space="preserve"> FIELDS:</w:t>
      </w:r>
    </w:p>
    <w:p w:rsidR="009D2CDB" w:rsidRDefault="009D2CDB">
      <w:pPr>
        <w:pStyle w:val="Technical"/>
      </w:pPr>
      <w:r>
        <w:t xml:space="preserve">Most Technical fields are heritable, and Basic field Suppress Visit   Selection is heritable. Upload fields are heritable as a group. The display does not show inheritance for Upload fields.)  The Document Definition Detailed Display action displays the EFFECTIVE value of inherited fields. If an inherited field does not have its own  explicit value, its effective value is its inherited value. If it doesn’t have an inherited value, its effective value is the default value for the field. If the field doesn’t have a default value, it doesn’t have an  effective value and the field display is blank. Values marked with * have been inherited.   </w:t>
      </w:r>
    </w:p>
    <w:p w:rsidR="009D2CDB" w:rsidRDefault="009D2CDB">
      <w:r>
        <w:t>For EDITING heritable fields, see the Technical field Edit Template.</w:t>
      </w:r>
    </w:p>
    <w:p w:rsidR="009D2CDB" w:rsidRDefault="009D2CDB" w:rsidP="00B34976">
      <w:pPr>
        <w:pStyle w:val="Heading4"/>
      </w:pPr>
      <w:r>
        <w:t>ABBREVIATION</w:t>
      </w:r>
    </w:p>
    <w:p w:rsidR="009D2CDB" w:rsidRDefault="009D2CDB">
      <w:r>
        <w:t xml:space="preserve">Abbreviation can be entered at the “Select Title” prompt when entering a document. Since all Titles with the given abbreviation will then be listed, Abbreviation can serve to group Titles. </w:t>
      </w:r>
    </w:p>
    <w:p w:rsidR="009D2CDB" w:rsidRDefault="009D2CDB" w:rsidP="00B34976">
      <w:pPr>
        <w:pStyle w:val="Heading4"/>
      </w:pPr>
      <w:r>
        <w:t>IFN</w:t>
      </w:r>
    </w:p>
    <w:p w:rsidR="009D2CDB" w:rsidRDefault="009D2CDB">
      <w:r>
        <w:t>The Internal File Number is the number of the entry in the TIU Document Definition File. IFN is included in the display to help programmers with debugging.</w:t>
      </w:r>
    </w:p>
    <w:p w:rsidR="009D2CDB" w:rsidRDefault="009D2CDB" w:rsidP="00B34976">
      <w:pPr>
        <w:pStyle w:val="Heading4"/>
      </w:pPr>
      <w:r>
        <w:t>Items</w:t>
      </w:r>
      <w:r w:rsidR="00B456E7">
        <w:fldChar w:fldCharType="begin"/>
      </w:r>
      <w:r>
        <w:instrText>xe "Items"</w:instrText>
      </w:r>
      <w:r w:rsidR="00B456E7">
        <w:fldChar w:fldCharType="end"/>
      </w:r>
    </w:p>
    <w:p w:rsidR="009D2CDB" w:rsidRDefault="009D2CDB">
      <w:r>
        <w:t xml:space="preserve">Items are Document Definitions listed under other Document Definitions in the hierarchy; e.g., Progress Notes and Discharge Summary are items under Clinical Documents. The Type of the parent entry determines what Types of items it has. A Class parent entry has items of Classes or Document Classes. A Document Class entry has Titles as items. If a Title entry has more than a single section, it has  items of Components. Components </w:t>
      </w:r>
      <w:r w:rsidR="00221470">
        <w:t>may</w:t>
      </w:r>
      <w:r>
        <w:t xml:space="preserve"> also be multi-sectioned with Component items. Objects do not have items.</w:t>
      </w:r>
    </w:p>
    <w:p w:rsidR="009D2CDB" w:rsidRDefault="009D2CDB" w:rsidP="00B34976">
      <w:pPr>
        <w:pStyle w:val="Heading4"/>
      </w:pPr>
      <w:r>
        <w:lastRenderedPageBreak/>
        <w:t>Mnemonic</w:t>
      </w:r>
      <w:r w:rsidR="00B456E7">
        <w:fldChar w:fldCharType="begin"/>
      </w:r>
      <w:r>
        <w:instrText>xe "Mnemonic"</w:instrText>
      </w:r>
      <w:r w:rsidR="00B456E7">
        <w:fldChar w:fldCharType="end"/>
      </w:r>
    </w:p>
    <w:p w:rsidR="009D2CDB" w:rsidRDefault="009D2CDB">
      <w:r>
        <w:t>Mnemonic is a 1-4 character shortcut for selecting Classes or Document Classes from a menu. Mnemonics are usually numeric with the same value as the Sequence. Alpha mnemonics are also permitted.</w:t>
      </w:r>
    </w:p>
    <w:p w:rsidR="009D2CDB" w:rsidRDefault="009D2CDB" w:rsidP="00B34976">
      <w:pPr>
        <w:pStyle w:val="Heading4"/>
      </w:pPr>
      <w:r>
        <w:t>Sequence</w:t>
      </w:r>
    </w:p>
    <w:p w:rsidR="009D2CDB" w:rsidRDefault="009D2CDB">
      <w:r>
        <w:t>Sequence, if entered, determines an item’s order under its parent. If items have no sequence, item order is alphabetic by Menu Text. Sequence is a number between .01 and 999, with two decimal places allowed.</w:t>
      </w:r>
    </w:p>
    <w:p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rsidR="009D2CDB" w:rsidRDefault="009D2CDB" w:rsidP="00B34976">
      <w:pPr>
        <w:pStyle w:val="Heading4"/>
      </w:pPr>
      <w:r>
        <w:t>Menu Text</w:t>
      </w:r>
      <w:r w:rsidR="00B456E7">
        <w:fldChar w:fldCharType="begin"/>
      </w:r>
      <w:r>
        <w:instrText>xe "Menu Text"</w:instrText>
      </w:r>
      <w:r w:rsidR="00B456E7">
        <w:fldChar w:fldCharType="end"/>
      </w:r>
    </w:p>
    <w:p w:rsidR="009D2CDB" w:rsidRDefault="009D2CDB">
      <w:r>
        <w:t xml:space="preserve">Menu Text is the short name (1 - 20 characters) you see for Classes and Document Classes when selecting them from 3- column menus which are seen when viewing documents across many patients and when viewing many kinds of documents at the same time (e.g. Progress  Notes and Discharge Summaries). </w:t>
      </w:r>
    </w:p>
    <w:p w:rsidR="009D2CDB" w:rsidRDefault="009D2CDB">
      <w:r>
        <w:t>You can edit Menu Text for selected items. Menu Text can affect the item order under a parent, since order is alphabetic  by menu text if items don’t have sequence numbers. To edit NAME (rather than Menu Text), go back to the previous screen.</w:t>
      </w:r>
    </w:p>
    <w:p w:rsidR="009D2CDB" w:rsidRDefault="009D2CDB" w:rsidP="00B34976">
      <w:pPr>
        <w:pStyle w:val="Heading4"/>
      </w:pPr>
      <w:r>
        <w:t>BOILERPLATE TEXT</w:t>
      </w:r>
      <w:r w:rsidR="00B456E7">
        <w:fldChar w:fldCharType="begin"/>
      </w:r>
      <w:r>
        <w:instrText>xe "boilerplate text"</w:instrText>
      </w:r>
      <w:r w:rsidR="00B456E7">
        <w:fldChar w:fldCharType="end"/>
      </w:r>
    </w:p>
    <w:p w:rsidR="009D2CDB" w:rsidRDefault="009D2CDB" w:rsidP="00291D81">
      <w:pPr>
        <w:numPr>
          <w:ilvl w:val="0"/>
          <w:numId w:val="66"/>
        </w:numPr>
      </w:pPr>
      <w:r>
        <w:t>Sites can preload the text field of a document with default text, default format, overprint data which is presented to you when you enter the document. You can then edit and/or add to the boilerplate text.</w:t>
      </w:r>
    </w:p>
    <w:p w:rsidR="009D2CDB" w:rsidRDefault="009D2CDB" w:rsidP="00291D81">
      <w:pPr>
        <w:numPr>
          <w:ilvl w:val="0"/>
          <w:numId w:val="66"/>
        </w:numPr>
      </w:pPr>
      <w:r>
        <w:t>If a document is formatted into columns, you should use replace mode rather than insert mode (or Find/Replace Text) to preserve the columns.</w:t>
      </w:r>
    </w:p>
    <w:p w:rsidR="009D2CDB" w:rsidRDefault="009D2CDB" w:rsidP="00291D81">
      <w:pPr>
        <w:numPr>
          <w:ilvl w:val="0"/>
          <w:numId w:val="66"/>
        </w:numPr>
      </w:pPr>
      <w:r>
        <w:t xml:space="preserve">Field </w:t>
      </w:r>
      <w:r w:rsidR="00221470">
        <w:t>may</w:t>
      </w:r>
      <w:r>
        <w:t xml:space="preserve"> be used as an alternative to components to split a document up into sections, but such sections are stored together and can’t be separately accessed the way components can.  See Component, under Basic field Type.</w:t>
      </w:r>
    </w:p>
    <w:p w:rsidR="009D2CDB" w:rsidRDefault="009D2CDB" w:rsidP="00291D81">
      <w:pPr>
        <w:numPr>
          <w:ilvl w:val="0"/>
          <w:numId w:val="66"/>
        </w:numPr>
      </w:pPr>
      <w:r>
        <w:t>Boilerplate Text is the place to embed objects which get data from the relevant package (e.g., the Laboratory package). See Object, under Basic field Type.</w:t>
      </w:r>
    </w:p>
    <w:p w:rsidR="009D2CDB" w:rsidRDefault="009D2CDB" w:rsidP="00291D81">
      <w:pPr>
        <w:numPr>
          <w:ilvl w:val="0"/>
          <w:numId w:val="66"/>
        </w:numPr>
      </w:pPr>
      <w:r>
        <w:t>A document with multiple components can have boilerplate text in the entry itself and/or in any component. Boilerplate text in the entry itself appears first.</w:t>
      </w:r>
    </w:p>
    <w:p w:rsidR="009D2CDB" w:rsidRDefault="009D2CDB"/>
    <w:p w:rsidR="009D2CDB" w:rsidRDefault="009D2CDB">
      <w:pPr>
        <w:pStyle w:val="Heading1"/>
        <w:rPr>
          <w:b w:val="0"/>
        </w:rPr>
      </w:pPr>
      <w:r>
        <w:rPr>
          <w:b w:val="0"/>
        </w:rPr>
        <w:br w:type="page"/>
      </w:r>
      <w:bookmarkStart w:id="419" w:name="_Toc335315375"/>
      <w:bookmarkStart w:id="420" w:name="_Toc342030861"/>
      <w:bookmarkStart w:id="421" w:name="_Toc342548553"/>
      <w:bookmarkStart w:id="422" w:name="_Toc518032586"/>
      <w:r>
        <w:lastRenderedPageBreak/>
        <w:t>Troubleshooting</w:t>
      </w:r>
      <w:r w:rsidR="00B456E7">
        <w:fldChar w:fldCharType="begin"/>
      </w:r>
      <w:r>
        <w:instrText>xe "troubleshooting"</w:instrText>
      </w:r>
      <w:r w:rsidR="00B456E7">
        <w:fldChar w:fldCharType="end"/>
      </w:r>
      <w:r>
        <w:t xml:space="preserve"> &amp; Helpful Hints</w:t>
      </w:r>
      <w:bookmarkEnd w:id="419"/>
      <w:bookmarkEnd w:id="420"/>
      <w:bookmarkEnd w:id="421"/>
      <w:bookmarkEnd w:id="422"/>
      <w:r w:rsidR="00B456E7">
        <w:fldChar w:fldCharType="begin"/>
      </w:r>
      <w:r>
        <w:instrText>xe "helpful hints"</w:instrText>
      </w:r>
      <w:r w:rsidR="00B456E7">
        <w:fldChar w:fldCharType="end"/>
      </w:r>
      <w:r>
        <w:rPr>
          <w:b w:val="0"/>
        </w:rPr>
        <w:t xml:space="preserve"> </w:t>
      </w:r>
    </w:p>
    <w:p w:rsidR="009D2CDB" w:rsidRDefault="009D2CDB" w:rsidP="00D34DAD">
      <w:pPr>
        <w:pStyle w:val="Heading2"/>
      </w:pPr>
      <w:bookmarkStart w:id="423" w:name="_Toc335315376"/>
      <w:bookmarkStart w:id="424" w:name="_Toc342030862"/>
      <w:bookmarkStart w:id="425" w:name="_Toc342548554"/>
      <w:bookmarkStart w:id="426" w:name="_Toc518032587"/>
      <w:r>
        <w:t>FAQs</w:t>
      </w:r>
      <w:r w:rsidR="00B456E7">
        <w:fldChar w:fldCharType="begin"/>
      </w:r>
      <w:r>
        <w:instrText>xe "FAQs"</w:instrText>
      </w:r>
      <w:r w:rsidR="00B456E7">
        <w:fldChar w:fldCharType="end"/>
      </w:r>
      <w:r>
        <w:t xml:space="preserve"> (Frequently Asked Questions</w:t>
      </w:r>
      <w:r w:rsidR="00B456E7">
        <w:fldChar w:fldCharType="begin"/>
      </w:r>
      <w:r>
        <w:instrText>xe "Frequently Asked Questions"</w:instrText>
      </w:r>
      <w:r w:rsidR="00B456E7">
        <w:fldChar w:fldCharType="end"/>
      </w:r>
      <w:r>
        <w:t>)</w:t>
      </w:r>
      <w:bookmarkEnd w:id="423"/>
      <w:bookmarkEnd w:id="424"/>
      <w:bookmarkEnd w:id="425"/>
      <w:bookmarkEnd w:id="426"/>
    </w:p>
    <w:p w:rsidR="009D2CDB" w:rsidRDefault="009D2CDB">
      <w:r>
        <w:t xml:space="preserve">     (based on questions from TIU/ASU test sites)</w:t>
      </w:r>
    </w:p>
    <w:p w:rsidR="000137EF" w:rsidRDefault="000137EF"/>
    <w:p w:rsidR="007D7564" w:rsidRDefault="007D7564">
      <w:r>
        <w:rPr>
          <w:b/>
        </w:rPr>
        <w:t xml:space="preserve">Q: </w:t>
      </w:r>
      <w:r w:rsidRPr="007D7564">
        <w:t xml:space="preserve">Under very </w:t>
      </w:r>
      <w:r>
        <w:t>extreme conditions, such as a workstation disconnect while a document is being saved, documents are lost</w:t>
      </w:r>
      <w:r w:rsidR="00B456E7">
        <w:fldChar w:fldCharType="begin"/>
      </w:r>
      <w:r>
        <w:instrText>xe "</w:instrText>
      </w:r>
      <w:r w:rsidRPr="006504C2">
        <w:instrText>lost</w:instrText>
      </w:r>
      <w:r>
        <w:instrText xml:space="preserve"> documents"</w:instrText>
      </w:r>
      <w:r w:rsidR="00B456E7">
        <w:fldChar w:fldCharType="end"/>
      </w:r>
      <w:r>
        <w:t>. How can we recover</w:t>
      </w:r>
      <w:r w:rsidR="00B456E7">
        <w:fldChar w:fldCharType="begin"/>
      </w:r>
      <w:r>
        <w:instrText>xe "</w:instrText>
      </w:r>
      <w:r w:rsidRPr="006504C2">
        <w:instrText>recover</w:instrText>
      </w:r>
      <w:r>
        <w:instrText>"</w:instrText>
      </w:r>
      <w:r w:rsidR="00B456E7">
        <w:fldChar w:fldCharType="end"/>
      </w:r>
      <w:r>
        <w:t>?</w:t>
      </w:r>
    </w:p>
    <w:p w:rsidR="007D7564" w:rsidRDefault="007D7564">
      <w:r w:rsidRPr="007D7564">
        <w:rPr>
          <w:b/>
        </w:rPr>
        <w:t xml:space="preserve">A: </w:t>
      </w:r>
      <w:r w:rsidRPr="007D7564">
        <w:t xml:space="preserve">A </w:t>
      </w:r>
      <w:r>
        <w:t>Patient Safety Issue (PSI-04-016</w:t>
      </w:r>
      <w:r w:rsidR="00B456E7">
        <w:fldChar w:fldCharType="begin"/>
      </w:r>
      <w:r>
        <w:instrText>xe "</w:instrText>
      </w:r>
      <w:r w:rsidRPr="006504C2">
        <w:instrText>PSI-04-016</w:instrText>
      </w:r>
      <w:r>
        <w:instrText>"</w:instrText>
      </w:r>
      <w:r w:rsidR="00B456E7">
        <w:fldChar w:fldCharType="end"/>
      </w:r>
      <w:r>
        <w:t>) has been opened for this problem and patch TIU*1*186 has been issued to correct this problem. With this patch both the original note and any corrections recorded by the main computer are kept in the Document File #8925</w:t>
      </w:r>
      <w:r w:rsidR="00B456E7">
        <w:fldChar w:fldCharType="begin"/>
      </w:r>
      <w:r>
        <w:instrText>xe "</w:instrText>
      </w:r>
      <w:r w:rsidRPr="006504C2">
        <w:instrText>8925</w:instrText>
      </w:r>
      <w:r>
        <w:instrText>"</w:instrText>
      </w:r>
      <w:r w:rsidR="00B456E7">
        <w:fldChar w:fldCharType="end"/>
      </w:r>
      <w:r w:rsidR="00B456E7">
        <w:fldChar w:fldCharType="begin"/>
      </w:r>
      <w:r>
        <w:instrText>xe "</w:instrText>
      </w:r>
      <w:r w:rsidRPr="006504C2">
        <w:instrText>File #8925</w:instrText>
      </w:r>
      <w:r>
        <w:instrText>"</w:instrText>
      </w:r>
      <w:r w:rsidR="00B456E7">
        <w:fldChar w:fldCharType="end"/>
      </w:r>
      <w:r w:rsidR="00B456E7">
        <w:fldChar w:fldCharType="begin"/>
      </w:r>
      <w:r>
        <w:instrText>xe "</w:instrText>
      </w:r>
      <w:r w:rsidRPr="006504C2">
        <w:instrText>Document File #8925</w:instrText>
      </w:r>
      <w:r>
        <w:instrText>"</w:instrText>
      </w:r>
      <w:r w:rsidR="00B456E7">
        <w:fldChar w:fldCharType="end"/>
      </w:r>
      <w:r>
        <w:t xml:space="preserve">. You can recover the document if you access the global before an attempt is made to edit the note again. </w:t>
      </w:r>
    </w:p>
    <w:p w:rsidR="007D7564" w:rsidRDefault="007D7564">
      <w:r>
        <w:t>In this example document number 550 is being accessed for recovery purposes:</w:t>
      </w:r>
    </w:p>
    <w:p w:rsidR="007D7564" w:rsidRDefault="007D7564" w:rsidP="007D7564">
      <w:pPr>
        <w:pStyle w:val="capture"/>
      </w:pPr>
      <w:r>
        <w:t>&gt;</w:t>
      </w:r>
      <w:r w:rsidRPr="007D7564">
        <w:rPr>
          <w:b/>
        </w:rPr>
        <w:t>D ^%G</w:t>
      </w:r>
    </w:p>
    <w:p w:rsidR="007D7564" w:rsidRDefault="007D7564" w:rsidP="007D7564">
      <w:pPr>
        <w:pStyle w:val="capture"/>
      </w:pPr>
      <w:r>
        <w:t> </w:t>
      </w:r>
    </w:p>
    <w:p w:rsidR="007D7564" w:rsidRPr="008E5461" w:rsidRDefault="007D7564" w:rsidP="007D7564">
      <w:pPr>
        <w:pStyle w:val="capture"/>
        <w:rPr>
          <w:lang w:val="es-ES"/>
        </w:rPr>
      </w:pPr>
      <w:r w:rsidRPr="008E5461">
        <w:rPr>
          <w:lang w:val="es-ES"/>
        </w:rPr>
        <w:t xml:space="preserve">Global </w:t>
      </w:r>
      <w:r w:rsidRPr="008E5461">
        <w:rPr>
          <w:b/>
          <w:lang w:val="es-ES"/>
        </w:rPr>
        <w:t>^TIU(8925,550,</w:t>
      </w:r>
    </w:p>
    <w:p w:rsidR="007D7564" w:rsidRPr="008E5461" w:rsidRDefault="007D7564" w:rsidP="007D7564">
      <w:pPr>
        <w:pStyle w:val="capture"/>
        <w:rPr>
          <w:lang w:val="es-ES"/>
        </w:rPr>
      </w:pPr>
      <w:r w:rsidRPr="008E5461">
        <w:rPr>
          <w:lang w:val="es-ES"/>
        </w:rPr>
        <w:t>        TIU(8925,550,</w:t>
      </w:r>
    </w:p>
    <w:p w:rsidR="007D7564" w:rsidRPr="008E5461" w:rsidRDefault="007D7564" w:rsidP="007D7564">
      <w:pPr>
        <w:pStyle w:val="capture"/>
        <w:rPr>
          <w:lang w:val="es-ES"/>
        </w:rPr>
      </w:pPr>
      <w:r w:rsidRPr="008E5461">
        <w:rPr>
          <w:lang w:val="es-ES"/>
        </w:rPr>
        <w:t>^TIU(8925,550,0) = 158^23^699^107^7^^2970618.073722^^^0^^^H</w:t>
      </w:r>
    </w:p>
    <w:p w:rsidR="007D7564" w:rsidRPr="008E5461" w:rsidRDefault="007D7564" w:rsidP="007D7564">
      <w:pPr>
        <w:pStyle w:val="capture"/>
        <w:rPr>
          <w:lang w:val="es-ES"/>
        </w:rPr>
      </w:pPr>
      <w:r w:rsidRPr="008E5461">
        <w:rPr>
          <w:lang w:val="es-ES"/>
        </w:rPr>
        <w:t>^TIU(8925,550,12) = 2981110.072632^4546^^4546^4^^^^^^3</w:t>
      </w:r>
    </w:p>
    <w:p w:rsidR="007D7564" w:rsidRPr="008E5461" w:rsidRDefault="007D7564" w:rsidP="007D7564">
      <w:pPr>
        <w:pStyle w:val="capture"/>
        <w:rPr>
          <w:lang w:val="es-ES"/>
        </w:rPr>
      </w:pPr>
      <w:r w:rsidRPr="008E5461">
        <w:rPr>
          <w:lang w:val="es-ES"/>
        </w:rPr>
        <w:t>^TIU(8925,550,13) = 2981110.072632^4546^D^2981110.072636</w:t>
      </w:r>
    </w:p>
    <w:p w:rsidR="007D7564" w:rsidRPr="008E5461" w:rsidRDefault="007D7564" w:rsidP="007D7564">
      <w:pPr>
        <w:pStyle w:val="capture"/>
        <w:rPr>
          <w:lang w:val="es-ES"/>
        </w:rPr>
      </w:pPr>
      <w:r w:rsidRPr="008E5461">
        <w:rPr>
          <w:lang w:val="es-ES"/>
        </w:rPr>
        <w:t>^TIU(8925,550,14) = ^^^1043</w:t>
      </w:r>
    </w:p>
    <w:p w:rsidR="007D7564" w:rsidRPr="008E5461" w:rsidRDefault="007D7564" w:rsidP="007D7564">
      <w:pPr>
        <w:pStyle w:val="capture"/>
        <w:rPr>
          <w:lang w:val="es-ES"/>
        </w:rPr>
      </w:pPr>
      <w:r w:rsidRPr="008E5461">
        <w:rPr>
          <w:lang w:val="es-ES"/>
        </w:rPr>
        <w:t>^TIU(8925,550,15) = 2981110.072639^4546^e!'0A)/sULz^.]LZlo!^E</w:t>
      </w:r>
    </w:p>
    <w:p w:rsidR="007D7564" w:rsidRDefault="007D7564" w:rsidP="007D7564">
      <w:pPr>
        <w:pStyle w:val="capture"/>
      </w:pPr>
      <w:r>
        <w:t>^TIU(8925,550,150) = 119W-TEST</w:t>
      </w:r>
    </w:p>
    <w:p w:rsidR="007D7564" w:rsidRDefault="007D7564" w:rsidP="007D7564">
      <w:pPr>
        <w:pStyle w:val="capture"/>
      </w:pPr>
      <w:r>
        <w:t>^TIU(8925,550,"TEXT",0) = ^^1^1^2981110^</w:t>
      </w:r>
    </w:p>
    <w:p w:rsidR="007D7564" w:rsidRDefault="007D7564" w:rsidP="007D7564">
      <w:pPr>
        <w:pStyle w:val="capture"/>
      </w:pPr>
      <w:r>
        <w:t>^TIU(8925,550,"TEXT",1,0) = Here is the document text.</w:t>
      </w:r>
    </w:p>
    <w:p w:rsidR="007D7564" w:rsidRDefault="007D7564" w:rsidP="007D7564">
      <w:pPr>
        <w:pStyle w:val="capture"/>
      </w:pPr>
      <w:r>
        <w:t>^TIU(8925,550,"TEMP",0) = ^^1^1^2981120^</w:t>
      </w:r>
    </w:p>
    <w:p w:rsidR="007D7564" w:rsidRDefault="007D7564" w:rsidP="007D7564">
      <w:pPr>
        <w:pStyle w:val="capture"/>
      </w:pPr>
      <w:r>
        <w:t>^TIU(8925,550,"TEMP",1,0) = Here is the temporary text.</w:t>
      </w:r>
    </w:p>
    <w:p w:rsidR="007D7564" w:rsidRDefault="007D7564" w:rsidP="007D7564">
      <w:pPr>
        <w:pStyle w:val="capture"/>
      </w:pPr>
      <w:r>
        <w:t>Global ^</w:t>
      </w:r>
    </w:p>
    <w:p w:rsidR="007D7564" w:rsidRDefault="007D7564" w:rsidP="007D7564">
      <w:r>
        <w:rPr>
          <w:rFonts w:ascii="Arial" w:hAnsi="Arial" w:cs="Arial"/>
          <w:color w:val="000080"/>
          <w:sz w:val="20"/>
          <w:szCs w:val="20"/>
        </w:rPr>
        <w:t> </w:t>
      </w:r>
    </w:p>
    <w:p w:rsidR="007D7564" w:rsidRPr="007D7564" w:rsidRDefault="007D7564">
      <w:pPr>
        <w:rPr>
          <w:b/>
        </w:rPr>
      </w:pPr>
      <w:r w:rsidRPr="007D7564">
        <w:rPr>
          <w:b/>
        </w:rPr>
        <w:t>Explanation:</w:t>
      </w:r>
    </w:p>
    <w:p w:rsidR="007D7564" w:rsidRDefault="007D7564" w:rsidP="007D7564">
      <w:r>
        <w:t>Before patch TIU*1*186, when CPRS began to pass an edited document back to the server, TIU would immediately delete the original document (the TEXT global</w:t>
      </w:r>
      <w:r w:rsidR="00B456E7">
        <w:fldChar w:fldCharType="begin"/>
      </w:r>
      <w:r>
        <w:instrText>xe "</w:instrText>
      </w:r>
      <w:r w:rsidRPr="006504C2">
        <w:instrText>TEXT global</w:instrText>
      </w:r>
      <w:r>
        <w:instrText>"</w:instrText>
      </w:r>
      <w:r w:rsidR="00B456E7">
        <w:fldChar w:fldCharType="end"/>
      </w:r>
      <w:r>
        <w:t>). The copy on the client (CPRS) machine was then the only existing version of the document. If the client/server lost connection for any reason before the resave proceeded, the entire document was lost. If the client/server lost connection during a resave, whatever text that was transferred before the lost connection would be stored in the TEMP global</w:t>
      </w:r>
      <w:r w:rsidR="00B456E7">
        <w:fldChar w:fldCharType="begin"/>
      </w:r>
      <w:r>
        <w:instrText>xe "</w:instrText>
      </w:r>
      <w:r w:rsidRPr="006504C2">
        <w:instrText>TEMP global</w:instrText>
      </w:r>
      <w:r>
        <w:instrText>"</w:instrText>
      </w:r>
      <w:r w:rsidR="00B456E7">
        <w:fldChar w:fldCharType="end"/>
      </w:r>
      <w:r>
        <w:t>.</w:t>
      </w:r>
    </w:p>
    <w:p w:rsidR="007D7564" w:rsidRDefault="007D7564" w:rsidP="007D7564">
      <w:r>
        <w:t>When a user reconnected and viewed the document (only via CPRS, LM did NOT do this), all the TEMP information was automatically placed back into the TEXT global.  This was transparent to the user.  Whatever information made it to the server would be there, whatever didn’t was irretrievably lost.</w:t>
      </w:r>
    </w:p>
    <w:p w:rsidR="007D7564" w:rsidRDefault="007D7564" w:rsidP="007D7564">
      <w:r>
        <w:lastRenderedPageBreak/>
        <w:t xml:space="preserve">Now with patch TIU*1*186, </w:t>
      </w:r>
      <w:r w:rsidRPr="007D7564">
        <w:t>it waits until the entire document (all pages) are transferred back before touching the TEXT node.</w:t>
      </w:r>
      <w:r>
        <w:t xml:space="preserve"> If the client/server loses connection for any reason, the original is intact and untouched. If the client/server loses the connection in the middle of a resave, all the contents that were successfully transferred are stored in the TEMP global—whatever edits didn’t make it are lost.</w:t>
      </w:r>
    </w:p>
    <w:p w:rsidR="007D7564" w:rsidRDefault="007D7564" w:rsidP="007D7564">
      <w:r>
        <w:t xml:space="preserve">When the user reconnects and views the document in CPRS, the original document is still there fully intact and the data in the TEMP global remains untouched </w:t>
      </w:r>
      <w:r>
        <w:rPr>
          <w:b/>
          <w:bCs/>
        </w:rPr>
        <w:t>as long as the user does NOT attempt another edit</w:t>
      </w:r>
      <w:r>
        <w:t xml:space="preserve">.  The server replaces the original with the edited copy only when all pages of an edit are transferred completely. This information </w:t>
      </w:r>
      <w:r w:rsidR="00221470">
        <w:t>may</w:t>
      </w:r>
      <w:r>
        <w:t xml:space="preserve"> be retrieved by the IRM staff if needed as shown in the example above.</w:t>
      </w:r>
    </w:p>
    <w:p w:rsidR="007D7564" w:rsidRDefault="007D7564" w:rsidP="007D7564">
      <w:r>
        <w:t>The two major changes are:</w:t>
      </w:r>
    </w:p>
    <w:p w:rsidR="007D7564" w:rsidRDefault="007D7564" w:rsidP="00291D81">
      <w:pPr>
        <w:numPr>
          <w:ilvl w:val="0"/>
          <w:numId w:val="39"/>
        </w:numPr>
      </w:pPr>
      <w:r>
        <w:t xml:space="preserve">The original document remains intact up until the entire edited new version is fully transferred to the server. </w:t>
      </w:r>
    </w:p>
    <w:p w:rsidR="007D7564" w:rsidRDefault="007D7564" w:rsidP="00291D81">
      <w:pPr>
        <w:numPr>
          <w:ilvl w:val="0"/>
          <w:numId w:val="39"/>
        </w:numPr>
      </w:pPr>
      <w:r>
        <w:t xml:space="preserve">The edited contents that were previously saved in the TEMP global no longer automatically replace the TEXT node until after the complete transfer is complete. </w:t>
      </w:r>
    </w:p>
    <w:p w:rsidR="009D2CDB" w:rsidRDefault="009D2CDB">
      <w:r>
        <w:rPr>
          <w:b/>
        </w:rPr>
        <w:t xml:space="preserve">Q: </w:t>
      </w:r>
      <w:r>
        <w:t>We just entered all of our Providers into the Person Class File #8932.1</w:t>
      </w:r>
      <w:r w:rsidR="00B456E7">
        <w:fldChar w:fldCharType="begin"/>
      </w:r>
      <w:r>
        <w:instrText>xe "File #8932.1"</w:instrText>
      </w:r>
      <w:r w:rsidR="00B456E7">
        <w:fldChar w:fldCharType="end"/>
      </w:r>
      <w:r w:rsidR="00B456E7">
        <w:fldChar w:fldCharType="begin"/>
      </w:r>
      <w:r>
        <w:instrText>xe "8932.1"</w:instrText>
      </w:r>
      <w:r w:rsidR="00B456E7">
        <w:fldChar w:fldCharType="end"/>
      </w:r>
      <w:r w:rsidR="00B456E7">
        <w:fldChar w:fldCharType="begin"/>
      </w:r>
      <w:r>
        <w:instrText>xe "Person Class File (#8932.1)"</w:instrText>
      </w:r>
      <w:r w:rsidR="00B456E7">
        <w:fldChar w:fldCharType="end"/>
      </w:r>
      <w:r>
        <w:t xml:space="preserve"> (when the Ambulatory Care Reporting Project came out). Do we have to do this all over again for the User Class file in ASU? Why can’t TIU and ASU just use the Person Class?</w:t>
      </w:r>
    </w:p>
    <w:p w:rsidR="009D2CDB" w:rsidRDefault="009D2CDB">
      <w:r>
        <w:rPr>
          <w:b/>
        </w:rPr>
        <w:t xml:space="preserve">A: </w:t>
      </w:r>
      <w:r>
        <w:t>The Provider Class</w:t>
      </w:r>
      <w:r w:rsidR="00B456E7">
        <w:fldChar w:fldCharType="begin"/>
      </w:r>
      <w:r>
        <w:instrText>xe "Provider Class"</w:instrText>
      </w:r>
      <w:r w:rsidR="00B456E7">
        <w:fldChar w:fldCharType="end"/>
      </w:r>
      <w:r>
        <w:t xml:space="preserve"> in ASU fulfills a different function, and therefore its database design is a different kind of hierarchy.</w:t>
      </w:r>
    </w:p>
    <w:p w:rsidR="009D2CDB" w:rsidRDefault="009D2CDB">
      <w:r>
        <w:t xml:space="preserve">A patch to ASU in the near future will help assure that your efforts in populating the Person Class Membership at your site are not lost, or repeated. We are developing a mapping between a subset of the exported User Classes and the Person Class File (i.e., for each Person Class, there will be a corresponding User Class), which will help you “autopopulate” User Class Membership, assure that future changes to an individual’s Person Class Membership are reflected automatically in his User Class Membership, and allow resolution of privileges for inter-facility access to data. We recommend that you initially implement TIU and ASU by populating only the most essential User Classes (i.e., Provider; MRT; Chief, MIS; and Transcriptionist), and use the forthcoming patch to assist you in autopopulating more specific User Classes when you have become acquainted with the two products.  </w:t>
      </w:r>
    </w:p>
    <w:p w:rsidR="009D2CDB" w:rsidRDefault="009D2CDB" w:rsidP="007132ED">
      <w:pPr>
        <w:pStyle w:val="BodyText"/>
        <w:ind w:left="360" w:hanging="360"/>
        <w:rPr>
          <w:snapToGrid w:val="0"/>
        </w:rPr>
      </w:pPr>
      <w:r>
        <w:rPr>
          <w:b/>
          <w:snapToGrid w:val="0"/>
        </w:rPr>
        <w:t xml:space="preserve">Q:  </w:t>
      </w:r>
      <w:r>
        <w:rPr>
          <w:snapToGrid w:val="0"/>
        </w:rPr>
        <w:t>Do we have to delete or sign unsigned notes before we can convert them?</w:t>
      </w:r>
    </w:p>
    <w:p w:rsidR="009D2CDB" w:rsidRDefault="009D2CDB" w:rsidP="007132ED">
      <w:pPr>
        <w:pStyle w:val="BodyText"/>
        <w:ind w:left="360" w:hanging="360"/>
        <w:rPr>
          <w:snapToGrid w:val="0"/>
        </w:rPr>
      </w:pPr>
      <w:r>
        <w:rPr>
          <w:b/>
          <w:snapToGrid w:val="0"/>
        </w:rPr>
        <w:t xml:space="preserve">A:  </w:t>
      </w:r>
      <w:r>
        <w:rPr>
          <w:snapToGrid w:val="0"/>
        </w:rPr>
        <w:t>No, you don’t have to delete or sign the unsigned notes.  The conversion will move them as is.  However, you probably don’t want to be moving old, irrelevant notes from one package to the other. By the way, notes for test patients are NOT moved</w:t>
      </w:r>
      <w:r>
        <w:rPr>
          <w:snapToGrid w:val="0"/>
        </w:rPr>
        <w:sym w:font="Symbol" w:char="F0BE"/>
      </w:r>
      <w:r>
        <w:rPr>
          <w:snapToGrid w:val="0"/>
        </w:rPr>
        <w:t>they are ignored.</w:t>
      </w:r>
    </w:p>
    <w:p w:rsidR="009D2CDB" w:rsidRDefault="009D2CDB">
      <w:r>
        <w:rPr>
          <w:b/>
        </w:rPr>
        <w:t xml:space="preserve">Q:  </w:t>
      </w:r>
      <w:r>
        <w:t>Can we require a Cosignature</w:t>
      </w:r>
      <w:r w:rsidR="00B456E7">
        <w:fldChar w:fldCharType="begin"/>
      </w:r>
      <w:r>
        <w:instrText>xe "cosignature"</w:instrText>
      </w:r>
      <w:r w:rsidR="00B456E7">
        <w:fldChar w:fldCharType="end"/>
      </w:r>
      <w:r>
        <w:t xml:space="preserve"> for a particular note?</w:t>
      </w:r>
    </w:p>
    <w:p w:rsidR="009D2CDB" w:rsidRDefault="009D2CDB">
      <w:r>
        <w:rPr>
          <w:b/>
        </w:rPr>
        <w:lastRenderedPageBreak/>
        <w:t xml:space="preserve">A.  </w:t>
      </w:r>
      <w:r>
        <w:t xml:space="preserve">Yes, you can set Cosignature requirements for document classes or titles. Use the option </w:t>
      </w:r>
      <w:r>
        <w:rPr>
          <w:i/>
        </w:rPr>
        <w:t>Document Parameter Edit</w:t>
      </w:r>
      <w:r w:rsidR="00B456E7">
        <w:rPr>
          <w:i/>
        </w:rPr>
        <w:fldChar w:fldCharType="begin"/>
      </w:r>
      <w:r>
        <w:instrText>xe "</w:instrText>
      </w:r>
      <w:r>
        <w:rPr>
          <w:i/>
        </w:rPr>
        <w:instrText>Document Parameter Edit</w:instrText>
      </w:r>
      <w:r>
        <w:instrText>"</w:instrText>
      </w:r>
      <w:r w:rsidR="00B456E7">
        <w:rPr>
          <w:i/>
        </w:rPr>
        <w:fldChar w:fldCharType="end"/>
      </w:r>
      <w:r>
        <w:t xml:space="preserve">, as described on page 30 in this manual. Individual clinicians can designate an expected Cosigner through their </w:t>
      </w:r>
      <w:r>
        <w:rPr>
          <w:i/>
        </w:rPr>
        <w:t>Personal Preferences</w:t>
      </w:r>
      <w:r>
        <w:t xml:space="preserve"> option.</w:t>
      </w:r>
    </w:p>
    <w:p w:rsidR="007132ED" w:rsidRDefault="007132ED">
      <w:r w:rsidRPr="007132ED">
        <w:rPr>
          <w:b/>
        </w:rPr>
        <w:t>Q:</w:t>
      </w:r>
      <w:r>
        <w:t xml:space="preserve">  Can we allow surrogate</w:t>
      </w:r>
      <w:r w:rsidR="00B456E7">
        <w:fldChar w:fldCharType="begin"/>
      </w:r>
      <w:r>
        <w:instrText>xe "</w:instrText>
      </w:r>
      <w:r w:rsidRPr="009B5571">
        <w:instrText>surrogate</w:instrText>
      </w:r>
      <w:r>
        <w:instrText>"</w:instrText>
      </w:r>
      <w:r w:rsidR="00B456E7">
        <w:fldChar w:fldCharType="end"/>
      </w:r>
      <w:r>
        <w:t>s for alerts to sign notes.</w:t>
      </w:r>
    </w:p>
    <w:p w:rsidR="007132ED" w:rsidRDefault="007132ED">
      <w:r>
        <w:t>A.  Yes. The following business rule will allow this:</w:t>
      </w:r>
    </w:p>
    <w:p w:rsidR="007132ED" w:rsidRDefault="007132ED" w:rsidP="007132ED">
      <w:pPr>
        <w:autoSpaceDE w:val="0"/>
        <w:autoSpaceDN w:val="0"/>
        <w:adjustRightInd w:val="0"/>
        <w:ind w:left="200"/>
        <w:rPr>
          <w:rFonts w:ascii="Courier New" w:hAnsi="Courier New" w:cs="Courier New"/>
          <w:color w:val="000000"/>
          <w:sz w:val="20"/>
          <w:szCs w:val="20"/>
        </w:rPr>
      </w:pPr>
      <w:r>
        <w:rPr>
          <w:rFonts w:ascii="Courier New" w:hAnsi="Courier New" w:cs="Courier New"/>
          <w:color w:val="000000"/>
          <w:sz w:val="20"/>
          <w:szCs w:val="20"/>
        </w:rPr>
        <w:t xml:space="preserve">   A COMPLETED (TITLE) "Any_Title" </w:t>
      </w:r>
      <w:r w:rsidR="00F159EE">
        <w:rPr>
          <w:rFonts w:ascii="Courier New" w:hAnsi="Courier New" w:cs="Courier New"/>
          <w:color w:val="000000"/>
          <w:sz w:val="20"/>
          <w:szCs w:val="20"/>
        </w:rPr>
        <w:t>MAY</w:t>
      </w:r>
      <w:r>
        <w:rPr>
          <w:rFonts w:ascii="Courier New" w:hAnsi="Courier New" w:cs="Courier New"/>
          <w:color w:val="000000"/>
          <w:sz w:val="20"/>
          <w:szCs w:val="20"/>
        </w:rPr>
        <w:t xml:space="preserve"> BE SIGNED by a SURROGATE</w:t>
      </w:r>
    </w:p>
    <w:p w:rsidR="007132ED" w:rsidRDefault="007132ED" w:rsidP="007132ED">
      <w:pPr>
        <w:ind w:left="200"/>
      </w:pPr>
      <w:r>
        <w:t>This rule can be added at any level in the TIU Document Definitions Hierarchy.</w:t>
      </w:r>
    </w:p>
    <w:p w:rsidR="000137EF" w:rsidRPr="000137EF" w:rsidRDefault="000137EF" w:rsidP="000137EF">
      <w:pPr>
        <w:pStyle w:val="ContinuationTitle"/>
        <w:ind w:left="200"/>
        <w:rPr>
          <w:i/>
          <w:sz w:val="24"/>
        </w:rPr>
      </w:pPr>
      <w:r w:rsidRPr="000137EF">
        <w:rPr>
          <w:i/>
          <w:sz w:val="24"/>
        </w:rPr>
        <w:t>FAQs cont’d</w:t>
      </w:r>
    </w:p>
    <w:p w:rsidR="009D2CDB" w:rsidRDefault="009D2CDB">
      <w:r>
        <w:rPr>
          <w:b/>
        </w:rPr>
        <w:t>Q</w:t>
      </w:r>
      <w:r w:rsidR="007132ED">
        <w:rPr>
          <w:b/>
        </w:rPr>
        <w:t>:</w:t>
      </w:r>
      <w:r>
        <w:rPr>
          <w:b/>
        </w:rPr>
        <w:t xml:space="preserve">  </w:t>
      </w:r>
      <w:r>
        <w:t>Why do we have to enter Visits</w:t>
      </w:r>
      <w:r w:rsidR="00B456E7">
        <w:fldChar w:fldCharType="begin"/>
      </w:r>
      <w:r>
        <w:instrText>xe "visits"</w:instrText>
      </w:r>
      <w:r w:rsidR="00B456E7">
        <w:fldChar w:fldCharType="end"/>
      </w:r>
      <w:r>
        <w:t xml:space="preserve"> and encounter data for Progress Notes? What are “Historical Visits”?</w:t>
      </w:r>
    </w:p>
    <w:p w:rsidR="009D2CDB" w:rsidRDefault="009D2CDB" w:rsidP="00637BDE">
      <w:pPr>
        <w:pStyle w:val="NormalIndent1"/>
        <w:ind w:left="270" w:hanging="270"/>
      </w:pPr>
      <w:r>
        <w:rPr>
          <w:b/>
        </w:rPr>
        <w:t xml:space="preserve">A: </w:t>
      </w:r>
      <w:r>
        <w:t>Visit data is now required for every patient encounter</w:t>
      </w:r>
      <w:r w:rsidR="00B456E7">
        <w:fldChar w:fldCharType="begin"/>
      </w:r>
      <w:r>
        <w:instrText>xe "patient encounter"</w:instrText>
      </w:r>
      <w:r w:rsidR="00B456E7">
        <w:fldChar w:fldCharType="end"/>
      </w:r>
      <w:r>
        <w:t>. The vast majority of Progress Notes</w:t>
      </w:r>
      <w:r>
        <w:rPr>
          <w:b/>
        </w:rPr>
        <w:t xml:space="preserve"> </w:t>
      </w:r>
      <w:r>
        <w:t xml:space="preserve">are already linked to an admission and don’t require additional visit information to be added. </w:t>
      </w:r>
    </w:p>
    <w:p w:rsidR="009D2CDB" w:rsidRDefault="009D2CDB" w:rsidP="00637BDE">
      <w:pPr>
        <w:pStyle w:val="NormalIndent1"/>
        <w:ind w:left="270" w:hanging="270"/>
      </w:pPr>
      <w:r>
        <w:tab/>
        <w:t>A historical visit</w:t>
      </w:r>
      <w:r w:rsidR="00B456E7">
        <w:fldChar w:fldCharType="begin"/>
      </w:r>
      <w:r>
        <w:instrText>xe "historical visits"</w:instrText>
      </w:r>
      <w:r w:rsidR="00B456E7">
        <w:fldChar w:fldCharType="end"/>
      </w:r>
      <w:r>
        <w:t xml:space="preserve"> or encounter is a visit that occurred at some time in the past or at some other location (possibly non-VA). Although these are not used for workload credit, they can be used for setting up the PCE reminder maintenance system, or other non-workload-related reasons.</w:t>
      </w:r>
    </w:p>
    <w:p w:rsidR="009D2CDB" w:rsidRDefault="000137EF">
      <w:pPr>
        <w:pStyle w:val="Note"/>
        <w:rPr>
          <w:b w:val="0"/>
          <w:bCs/>
        </w:rPr>
      </w:pPr>
      <w:r>
        <w:rPr>
          <w:sz w:val="40"/>
          <w:szCs w:val="40"/>
        </w:rPr>
        <w:sym w:font="Wingdings" w:char="F046"/>
      </w:r>
      <w:r w:rsidR="009D2CDB">
        <w:tab/>
        <w:t xml:space="preserve">NOTE: </w:t>
      </w:r>
      <w:r w:rsidR="009D2CDB">
        <w:tab/>
      </w:r>
      <w:r w:rsidR="00637BDE">
        <w:rPr>
          <w:b w:val="0"/>
          <w:bCs/>
        </w:rPr>
        <w:t>If month or day is</w:t>
      </w:r>
      <w:r w:rsidR="009D2CDB">
        <w:rPr>
          <w:b w:val="0"/>
          <w:bCs/>
        </w:rPr>
        <w:t>n’t known, historical encounters will appear on encounter screens or reports with zeroes for the missing dates; for example, 01/00/95 or 00/00/94.</w:t>
      </w:r>
    </w:p>
    <w:p w:rsidR="009D2CDB" w:rsidRDefault="009D2CDB">
      <w:r>
        <w:rPr>
          <w:b/>
        </w:rPr>
        <w:t xml:space="preserve">Q:  </w:t>
      </w:r>
      <w:r>
        <w:t>Are there any terminal settings</w:t>
      </w:r>
      <w:r w:rsidR="00B456E7">
        <w:fldChar w:fldCharType="begin"/>
      </w:r>
      <w:r>
        <w:instrText>xe "terminal settings"</w:instrText>
      </w:r>
      <w:r w:rsidR="00B456E7">
        <w:fldChar w:fldCharType="end"/>
      </w:r>
      <w:r>
        <w:t xml:space="preserve"> that we need to be aware of for TIU?  On the VT400 setting in Smart Term</w:t>
      </w:r>
      <w:r w:rsidR="00B456E7">
        <w:fldChar w:fldCharType="begin"/>
      </w:r>
      <w:r>
        <w:instrText>xe "Smart Term"</w:instrText>
      </w:r>
      <w:r w:rsidR="00B456E7">
        <w:fldChar w:fldCharType="end"/>
      </w:r>
      <w:r>
        <w:t>, the bottom half of the Create Document Definitions screen was not scrolling properly. It was writing over previous lines and got very confusing!</w:t>
      </w:r>
    </w:p>
    <w:p w:rsidR="009D2CDB" w:rsidRDefault="009D2CDB">
      <w:r>
        <w:rPr>
          <w:b/>
        </w:rPr>
        <w:t xml:space="preserve">A: </w:t>
      </w:r>
      <w:r>
        <w:t xml:space="preserve"> Various terminal emulators can affect applications using the List Manager interface.  The VT220</w:t>
      </w:r>
      <w:r w:rsidR="00B456E7">
        <w:fldChar w:fldCharType="begin"/>
      </w:r>
      <w:r>
        <w:instrText>xe "VT220"</w:instrText>
      </w:r>
      <w:r w:rsidR="00B456E7">
        <w:fldChar w:fldCharType="end"/>
      </w:r>
      <w:r>
        <w:t xml:space="preserve"> and 320  work very well with List Manager. </w:t>
      </w:r>
    </w:p>
    <w:p w:rsidR="009D2CDB" w:rsidRDefault="009D2CDB">
      <w:r>
        <w:rPr>
          <w:b/>
        </w:rPr>
        <w:t xml:space="preserve">Q: </w:t>
      </w:r>
      <w:r>
        <w:t>I have gotten my 600 clinic and ward locations set up, but when I try to print by ward</w:t>
      </w:r>
      <w:r w:rsidR="00B456E7">
        <w:fldChar w:fldCharType="begin"/>
      </w:r>
      <w:r>
        <w:instrText>xe "print by ward"</w:instrText>
      </w:r>
      <w:r w:rsidR="00B456E7">
        <w:fldChar w:fldCharType="end"/>
      </w:r>
      <w:r>
        <w:t xml:space="preserve"> I am only allowed to print to a printer. This is not true under the Print by Hospital Location, where I can print to the screen. What is the difference?</w:t>
      </w:r>
    </w:p>
    <w:p w:rsidR="009D2CDB" w:rsidRDefault="009D2CDB">
      <w:r>
        <w:rPr>
          <w:b/>
        </w:rPr>
        <w:t xml:space="preserve">A:  </w:t>
      </w:r>
      <w:r>
        <w:t>Print by Ward is designed to support batch printing</w:t>
      </w:r>
      <w:r w:rsidR="00B456E7">
        <w:fldChar w:fldCharType="begin"/>
      </w:r>
      <w:r>
        <w:instrText>xe "batch printing"</w:instrText>
      </w:r>
      <w:r w:rsidR="00B456E7">
        <w:fldChar w:fldCharType="end"/>
      </w:r>
      <w:r>
        <w:t>. It has the unique ability to determine when the last note was printed so that sites can now capture the infamous “orphan” note which was a problem under Progress Notes 2.5. You might consider adding a message on entry into the option to inform users that they can only print to a printer (not on screen).</w:t>
      </w:r>
    </w:p>
    <w:p w:rsidR="009D2CDB" w:rsidRDefault="009D2CDB">
      <w:pPr>
        <w:pStyle w:val="BodyText"/>
        <w:spacing w:after="0"/>
        <w:ind w:left="1080" w:hanging="360"/>
        <w:rPr>
          <w:b/>
          <w:snapToGrid w:val="0"/>
        </w:rPr>
      </w:pPr>
    </w:p>
    <w:p w:rsidR="009D2CDB" w:rsidRDefault="009D2CDB">
      <w:pPr>
        <w:rPr>
          <w:snapToGrid w:val="0"/>
        </w:rPr>
      </w:pPr>
      <w:r>
        <w:rPr>
          <w:b/>
          <w:snapToGrid w:val="0"/>
        </w:rPr>
        <w:t xml:space="preserve">Q: </w:t>
      </w:r>
      <w:r>
        <w:rPr>
          <w:snapToGrid w:val="0"/>
        </w:rPr>
        <w:t xml:space="preserve"> Can we share business rules</w:t>
      </w:r>
      <w:r w:rsidR="00B456E7">
        <w:rPr>
          <w:snapToGrid w:val="0"/>
        </w:rPr>
        <w:fldChar w:fldCharType="begin"/>
      </w:r>
      <w:r>
        <w:instrText>xe "</w:instrText>
      </w:r>
      <w:r>
        <w:rPr>
          <w:snapToGrid w:val="0"/>
        </w:rPr>
        <w:instrText>business rules</w:instrText>
      </w:r>
      <w:r>
        <w:instrText>"</w:instrText>
      </w:r>
      <w:r w:rsidR="00B456E7">
        <w:rPr>
          <w:snapToGrid w:val="0"/>
        </w:rPr>
        <w:fldChar w:fldCharType="end"/>
      </w:r>
      <w:r>
        <w:rPr>
          <w:snapToGrid w:val="0"/>
        </w:rPr>
        <w:t xml:space="preserve"> with other sites.</w:t>
      </w:r>
    </w:p>
    <w:p w:rsidR="009D2CDB" w:rsidRDefault="009D2CDB">
      <w:pPr>
        <w:rPr>
          <w:snapToGrid w:val="0"/>
        </w:rPr>
      </w:pPr>
      <w:r>
        <w:rPr>
          <w:b/>
          <w:snapToGrid w:val="0"/>
        </w:rPr>
        <w:lastRenderedPageBreak/>
        <w:t xml:space="preserve">A:  </w:t>
      </w:r>
      <w:r>
        <w:rPr>
          <w:snapToGrid w:val="0"/>
        </w:rPr>
        <w:t>It isn’t yet known how appropriate or desirable it is to share business rules amongst sites. The package is exported with all the business rules needed to run the standard package. The differences are usually on a medical center basis.</w:t>
      </w:r>
    </w:p>
    <w:p w:rsidR="009D2CDB" w:rsidRDefault="009D2CDB">
      <w:pPr>
        <w:rPr>
          <w:snapToGrid w:val="0"/>
        </w:rPr>
      </w:pPr>
      <w:r>
        <w:rPr>
          <w:snapToGrid w:val="0"/>
        </w:rPr>
        <w:t>For example, one site wants all users to be able to see all UNSIGNED notes. ON the flip side, another site doesn’t want any users to be able to print or view UNCOSIGNED notes until the cosigner has signed.  Two very different views. Just because you are in the same VISN doesn’t mean you would view these issues in the same light. Another example is the hospital that wants to restrict the entering/viewing/ printing of every Progress Note by TITLE. You can do this, but it is not something we would recommend.</w:t>
      </w:r>
    </w:p>
    <w:p w:rsidR="009D2CDB" w:rsidRDefault="009D2CDB">
      <w:pPr>
        <w:rPr>
          <w:b/>
          <w:snapToGrid w:val="0"/>
        </w:rPr>
      </w:pPr>
      <w:r>
        <w:rPr>
          <w:b/>
          <w:snapToGrid w:val="0"/>
        </w:rPr>
        <w:t>We strongly recommend that you work with the exported business rules for awhile before making any changes.</w:t>
      </w:r>
    </w:p>
    <w:p w:rsidR="009D2CDB" w:rsidRDefault="009D2CDB">
      <w:pPr>
        <w:rPr>
          <w:b/>
          <w:snapToGrid w:val="0"/>
        </w:rPr>
      </w:pPr>
    </w:p>
    <w:p w:rsidR="009D2CDB" w:rsidRDefault="009D2CDB">
      <w:r>
        <w:rPr>
          <w:b/>
        </w:rPr>
        <w:t xml:space="preserve">Q: </w:t>
      </w:r>
      <w:r>
        <w:t>When I read my Discharge Summaries after they come back from the transcriptionist</w:t>
      </w:r>
      <w:r w:rsidR="00B456E7">
        <w:fldChar w:fldCharType="begin"/>
      </w:r>
      <w:r>
        <w:instrText>xe "transcriptionist"</w:instrText>
      </w:r>
      <w:r w:rsidR="00B456E7">
        <w:fldChar w:fldCharType="end"/>
      </w:r>
      <w:r>
        <w:t>, there are dashes (or other funny characters) sprinkled throughout; what do these mean and what am I supposed to do?</w:t>
      </w:r>
      <w:r>
        <w:tab/>
      </w:r>
    </w:p>
    <w:p w:rsidR="009D2CDB" w:rsidRDefault="009D2CDB">
      <w:r>
        <w:rPr>
          <w:b/>
        </w:rPr>
        <w:t xml:space="preserve">A:  </w:t>
      </w:r>
      <w:r>
        <w:t>These characters (your site determines whether they will be dashes, hyphens or some other character) indicate words or phrases that the transcriptionist was unable to understand. You need to replace these with the intended word or phrase before you’ll be able to sign the document.</w:t>
      </w:r>
    </w:p>
    <w:p w:rsidR="009D2CDB" w:rsidRDefault="009D2CDB">
      <w:r>
        <w:rPr>
          <w:b/>
        </w:rPr>
        <w:t xml:space="preserve">Q:  </w:t>
      </w:r>
      <w:r>
        <w:t>What is the best editing/word-processing program</w:t>
      </w:r>
      <w:r w:rsidR="00B456E7">
        <w:fldChar w:fldCharType="begin"/>
      </w:r>
      <w:r>
        <w:instrText>xe "word-processing program"</w:instrText>
      </w:r>
      <w:r w:rsidR="00B456E7">
        <w:fldChar w:fldCharType="end"/>
      </w:r>
      <w:r>
        <w:t xml:space="preserve"> and how can I learn how to use it?</w:t>
      </w:r>
      <w:r>
        <w:tab/>
      </w:r>
    </w:p>
    <w:p w:rsidR="009D2CDB" w:rsidRDefault="009D2CDB">
      <w:r>
        <w:rPr>
          <w:b/>
        </w:rPr>
        <w:t xml:space="preserve">A:  </w:t>
      </w:r>
      <w:r>
        <w:t>This is partly a matter of personal preference and partly a matter of what’s available at your site. Commercial word-processors are available at some sites. The FileMan line editor</w:t>
      </w:r>
      <w:r w:rsidR="00B456E7">
        <w:fldChar w:fldCharType="begin"/>
      </w:r>
      <w:r>
        <w:instrText>xe "line editors"</w:instrText>
      </w:r>
      <w:r w:rsidR="00B456E7">
        <w:fldChar w:fldCharType="end"/>
      </w:r>
      <w:r>
        <w:t xml:space="preserve"> and Screen Editor</w:t>
      </w:r>
      <w:r w:rsidR="00B456E7">
        <w:fldChar w:fldCharType="begin"/>
      </w:r>
      <w:r>
        <w:instrText>xe "Screen Editor"</w:instrText>
      </w:r>
      <w:r w:rsidR="00B456E7">
        <w:fldChar w:fldCharType="end"/>
      </w:r>
      <w:r>
        <w:t xml:space="preserve"> are available at all sites. Of these two, most Discharge Summary users prefer the Screen Editor</w:t>
      </w:r>
      <w:r w:rsidR="00B456E7">
        <w:fldChar w:fldCharType="begin"/>
      </w:r>
      <w:r>
        <w:instrText>xe "Screen Editor"</w:instrText>
      </w:r>
      <w:r w:rsidR="00B456E7">
        <w:fldChar w:fldCharType="end"/>
      </w:r>
      <w:r>
        <w:t xml:space="preserve">. Your IRM office or ADPACs can help you get set up with the appropriate editor and provide training. The Clinician Quick Reference Card summarizes the FileMan Screen Editor functions. </w:t>
      </w:r>
    </w:p>
    <w:p w:rsidR="009D2CDB" w:rsidRDefault="009D2CDB">
      <w:r>
        <w:rPr>
          <w:b/>
        </w:rPr>
        <w:t xml:space="preserve">Q: </w:t>
      </w:r>
      <w:r>
        <w:t>Why should a site require “release from transcription</w:t>
      </w:r>
      <w:r w:rsidR="00B456E7">
        <w:fldChar w:fldCharType="begin"/>
      </w:r>
      <w:r>
        <w:instrText>xe "release from transcription"</w:instrText>
      </w:r>
      <w:r w:rsidR="00B456E7">
        <w:fldChar w:fldCharType="end"/>
      </w:r>
      <w:r w:rsidR="00B456E7">
        <w:fldChar w:fldCharType="begin"/>
      </w:r>
      <w:r>
        <w:instrText>xe "release from transcription"</w:instrText>
      </w:r>
      <w:r w:rsidR="00B456E7">
        <w:fldChar w:fldCharType="end"/>
      </w:r>
      <w:r>
        <w:t>”?</w:t>
      </w:r>
    </w:p>
    <w:p w:rsidR="009D2CDB" w:rsidRDefault="009D2CDB">
      <w:pPr>
        <w:rPr>
          <w:b/>
        </w:rPr>
      </w:pPr>
      <w:r>
        <w:rPr>
          <w:b/>
        </w:rPr>
        <w:t xml:space="preserve">A:  </w:t>
      </w:r>
      <w:r>
        <w:t>Release from transcription</w:t>
      </w:r>
      <w:r w:rsidR="00B456E7">
        <w:fldChar w:fldCharType="begin"/>
      </w:r>
      <w:r>
        <w:instrText>xe "transcription"</w:instrText>
      </w:r>
      <w:r w:rsidR="00B456E7">
        <w:fldChar w:fldCharType="end"/>
      </w:r>
      <w:r>
        <w:t xml:space="preserve"> is required to prevent a discharge summary from becoming visible to other users before the person entering the summary has completed the entry. For example, if a transcriptionist needed to leave the terminal, the summary would not be available for anyone else to look at until the summary is “released from transcription.” </w:t>
      </w:r>
    </w:p>
    <w:p w:rsidR="009D2CDB" w:rsidRDefault="009D2CDB">
      <w:r>
        <w:rPr>
          <w:b/>
        </w:rPr>
        <w:t xml:space="preserve">Q: </w:t>
      </w:r>
      <w:r>
        <w:t>Why can’t we use extended ASCII characters (e.g., °, ≥, ∆, etc.) in our documents to be uploaded?</w:t>
      </w:r>
    </w:p>
    <w:p w:rsidR="009D2CDB" w:rsidRDefault="009D2CDB">
      <w:r>
        <w:rPr>
          <w:b/>
        </w:rPr>
        <w:t xml:space="preserve">A: </w:t>
      </w:r>
      <w:r>
        <w:t xml:space="preserve">These alternate character sets are not standardized across operating systems and your MUMPS system </w:t>
      </w:r>
      <w:r w:rsidR="00221470">
        <w:t>may</w:t>
      </w:r>
      <w:r>
        <w:t xml:space="preserve"> not be set up to store them.</w:t>
      </w:r>
    </w:p>
    <w:p w:rsidR="009D2CDB" w:rsidRPr="000137EF" w:rsidRDefault="009D2CDB" w:rsidP="000137EF">
      <w:pPr>
        <w:pStyle w:val="ContinuationTitle"/>
        <w:ind w:left="0"/>
        <w:rPr>
          <w:i/>
          <w:sz w:val="24"/>
        </w:rPr>
      </w:pPr>
      <w:r w:rsidRPr="000137EF">
        <w:rPr>
          <w:i/>
          <w:sz w:val="24"/>
        </w:rPr>
        <w:lastRenderedPageBreak/>
        <w:t>FAQs cont’d</w:t>
      </w:r>
    </w:p>
    <w:p w:rsidR="009D2CDB" w:rsidRDefault="009D2CDB" w:rsidP="00AC0160">
      <w:pPr>
        <w:pStyle w:val="Heading3"/>
      </w:pPr>
      <w:bookmarkStart w:id="427" w:name="_Toc335315377"/>
      <w:bookmarkStart w:id="428" w:name="_Toc342030863"/>
      <w:bookmarkStart w:id="429" w:name="_Toc342548555"/>
      <w:bookmarkStart w:id="430" w:name="_Toc518032588"/>
      <w:r>
        <w:t>Questions about Reports and Upload</w:t>
      </w:r>
      <w:bookmarkEnd w:id="427"/>
      <w:bookmarkEnd w:id="428"/>
      <w:bookmarkEnd w:id="429"/>
      <w:bookmarkEnd w:id="430"/>
      <w:r>
        <w:t xml:space="preserve"> </w:t>
      </w:r>
    </w:p>
    <w:p w:rsidR="009D2CDB" w:rsidRDefault="009D2CDB">
      <w:pPr>
        <w:pStyle w:val="BodyText"/>
        <w:ind w:left="1080" w:hanging="360"/>
        <w:rPr>
          <w:b/>
        </w:rPr>
      </w:pPr>
    </w:p>
    <w:p w:rsidR="009D2CDB" w:rsidRDefault="009D2CDB">
      <w:pPr>
        <w:pStyle w:val="BodyText"/>
        <w:ind w:left="1080" w:hanging="360"/>
        <w:rPr>
          <w:snapToGrid w:val="0"/>
        </w:rPr>
      </w:pPr>
      <w:r>
        <w:rPr>
          <w:b/>
        </w:rPr>
        <w:t xml:space="preserve">Q: </w:t>
      </w:r>
      <w:r>
        <w:rPr>
          <w:snapToGrid w:val="0"/>
        </w:rPr>
        <w:t>At present we put all discharges in the Discharge Summary package.  We do allow Spinal Cord Injury to put “interim</w:t>
      </w:r>
      <w:r w:rsidR="00B456E7">
        <w:rPr>
          <w:snapToGrid w:val="0"/>
        </w:rPr>
        <w:fldChar w:fldCharType="begin"/>
      </w:r>
      <w:r>
        <w:instrText>xe "</w:instrText>
      </w:r>
      <w:r>
        <w:rPr>
          <w:snapToGrid w:val="0"/>
        </w:rPr>
        <w:instrText>interim</w:instrText>
      </w:r>
      <w:r>
        <w:instrText>"</w:instrText>
      </w:r>
      <w:r w:rsidR="00B456E7">
        <w:rPr>
          <w:snapToGrid w:val="0"/>
        </w:rPr>
        <w:fldChar w:fldCharType="end"/>
      </w:r>
      <w:r>
        <w:rPr>
          <w:snapToGrid w:val="0"/>
        </w:rPr>
        <w:t xml:space="preserve">” summaries in on their patients every 6 months or annually. These reports stack up under the admission date and are all under that one date upon discharge.  </w:t>
      </w:r>
    </w:p>
    <w:p w:rsidR="009D2CDB" w:rsidRDefault="009D2CDB">
      <w:pPr>
        <w:pStyle w:val="BodyText"/>
        <w:ind w:left="1080" w:hanging="360"/>
        <w:rPr>
          <w:snapToGrid w:val="0"/>
        </w:rPr>
      </w:pPr>
      <w:r>
        <w:rPr>
          <w:snapToGrid w:val="0"/>
        </w:rPr>
        <w:tab/>
        <w:t xml:space="preserve">When patients are transferred to the Intensive Care Units, they </w:t>
      </w:r>
      <w:r w:rsidR="00221470">
        <w:t>may</w:t>
      </w:r>
      <w:r>
        <w:rPr>
          <w:snapToGrid w:val="0"/>
        </w:rPr>
        <w:t xml:space="preserve"> have a very long/complicated summary to describe the care while in the unit. This should be an interward transfer note, but some of our physicians feel that due to the complexity of care delivered in the unit, this should be included in their Discharge Summary, BUT should have its own date (episode of care).  I realize that the interward transfer note is a progress note and very few of our physicians are using progress notes. Our physicians seem to want to have that interward transfer information in these complex cases attached to the Discharge Summary.</w:t>
      </w:r>
    </w:p>
    <w:p w:rsidR="009D2CDB" w:rsidRDefault="009D2CDB">
      <w:pPr>
        <w:pStyle w:val="BodyText"/>
        <w:ind w:left="1080" w:hanging="360"/>
        <w:rPr>
          <w:snapToGrid w:val="0"/>
        </w:rPr>
      </w:pPr>
      <w:r>
        <w:rPr>
          <w:snapToGrid w:val="0"/>
        </w:rPr>
        <w:tab/>
        <w:t>My question is will TIU offer us anything different that will satisfy our physicians? I still do not have a mental picture of what it will look like when I go to look up a DCS or PN from the TIU package. Will the documents be intermingled and arranged by date? I am a firm believer in calling things what they are and putting them where they belong when it comes to organizing our electronic record. I hate to see the DSC and interward transfers</w:t>
      </w:r>
      <w:r w:rsidR="00B456E7">
        <w:rPr>
          <w:snapToGrid w:val="0"/>
        </w:rPr>
        <w:fldChar w:fldCharType="begin"/>
      </w:r>
      <w:r>
        <w:instrText>xe "</w:instrText>
      </w:r>
      <w:r>
        <w:rPr>
          <w:snapToGrid w:val="0"/>
        </w:rPr>
        <w:instrText>interward transfers</w:instrText>
      </w:r>
      <w:r>
        <w:instrText>"</w:instrText>
      </w:r>
      <w:r w:rsidR="00B456E7">
        <w:rPr>
          <w:snapToGrid w:val="0"/>
        </w:rPr>
        <w:fldChar w:fldCharType="end"/>
      </w:r>
      <w:r>
        <w:rPr>
          <w:snapToGrid w:val="0"/>
        </w:rPr>
        <w:t xml:space="preserve"> go together now in the DCS package as it does create a problem when the patient is actually discharged and Incomplete Record Tracking (IRT) thinks he was discharged when the interim was written. Does anyone have any thoughts and can someone show me how it looks when I get TIU and look up documents on a patient?</w:t>
      </w:r>
    </w:p>
    <w:p w:rsidR="009D2CDB" w:rsidRDefault="009D2CDB"/>
    <w:p w:rsidR="009D2CDB" w:rsidRDefault="009D2CDB">
      <w:pPr>
        <w:pStyle w:val="BodyText"/>
        <w:ind w:left="1080" w:hanging="360"/>
        <w:rPr>
          <w:snapToGrid w:val="0"/>
        </w:rPr>
      </w:pPr>
      <w:r>
        <w:rPr>
          <w:b/>
          <w:snapToGrid w:val="0"/>
        </w:rPr>
        <w:t xml:space="preserve">A:  </w:t>
      </w:r>
      <w:r>
        <w:rPr>
          <w:snapToGrid w:val="0"/>
        </w:rPr>
        <w:t>From: Joel Russell, TIU Developer</w:t>
      </w:r>
    </w:p>
    <w:p w:rsidR="009D2CDB" w:rsidRDefault="009D2CDB">
      <w:pPr>
        <w:pStyle w:val="BodyText"/>
        <w:ind w:left="1080" w:hanging="360"/>
        <w:rPr>
          <w:snapToGrid w:val="0"/>
        </w:rPr>
      </w:pPr>
      <w:r>
        <w:rPr>
          <w:snapToGrid w:val="0"/>
        </w:rPr>
        <w:tab/>
        <w:t xml:space="preserve">Interim Summaries </w:t>
      </w:r>
      <w:r w:rsidR="00221470">
        <w:t>may</w:t>
      </w:r>
      <w:r>
        <w:rPr>
          <w:snapToGrid w:val="0"/>
        </w:rPr>
        <w:t xml:space="preserve"> be easily defined in TIU, and linked with the corresponding IRT deficiency</w:t>
      </w:r>
      <w:r w:rsidR="00B456E7">
        <w:rPr>
          <w:snapToGrid w:val="0"/>
        </w:rPr>
        <w:fldChar w:fldCharType="begin"/>
      </w:r>
      <w:r>
        <w:instrText>xe "</w:instrText>
      </w:r>
      <w:r>
        <w:rPr>
          <w:snapToGrid w:val="0"/>
        </w:rPr>
        <w:instrText>IRT deficiency</w:instrText>
      </w:r>
      <w:r>
        <w:instrText>"</w:instrText>
      </w:r>
      <w:r w:rsidR="00B456E7">
        <w:rPr>
          <w:snapToGrid w:val="0"/>
        </w:rPr>
        <w:fldChar w:fldCharType="end"/>
      </w:r>
      <w:r>
        <w:rPr>
          <w:snapToGrid w:val="0"/>
        </w:rPr>
        <w:t xml:space="preserve">.  Parameters determining their processing requirements, as well as the format of a header for uploading them in mixed batches with Discharge Summaries, Operative Reports, C&amp;P exams, and Progress Notes can all be defined without modifying any code. A patch will be necessary to link them to a specific transfer movement, and to introduce a chart copy of the appropriate Standard Form. This involves a modest programming effort, but will have to be prioritized along with a number of other requests. </w:t>
      </w:r>
    </w:p>
    <w:p w:rsidR="00434169" w:rsidRPr="000137EF" w:rsidRDefault="00434169" w:rsidP="000137EF">
      <w:pPr>
        <w:pStyle w:val="ContinuationTitle"/>
        <w:ind w:left="0"/>
        <w:rPr>
          <w:i/>
          <w:sz w:val="24"/>
        </w:rPr>
      </w:pPr>
      <w:r w:rsidRPr="000137EF">
        <w:rPr>
          <w:i/>
          <w:sz w:val="24"/>
        </w:rPr>
        <w:lastRenderedPageBreak/>
        <w:t>FAQs cont’d</w:t>
      </w:r>
    </w:p>
    <w:p w:rsidR="009D2CDB" w:rsidRDefault="009D2CDB">
      <w:pPr>
        <w:pStyle w:val="BodyText"/>
        <w:ind w:left="1080" w:hanging="360"/>
        <w:rPr>
          <w:snapToGrid w:val="0"/>
        </w:rPr>
      </w:pPr>
      <w:r>
        <w:rPr>
          <w:b/>
          <w:bCs/>
          <w:snapToGrid w:val="0"/>
        </w:rPr>
        <w:t>Q:</w:t>
      </w:r>
      <w:r>
        <w:rPr>
          <w:b/>
          <w:bCs/>
          <w:snapToGrid w:val="0"/>
        </w:rPr>
        <w:tab/>
      </w:r>
      <w:r>
        <w:rPr>
          <w:snapToGrid w:val="0"/>
        </w:rPr>
        <w:t>We need the help of the user community to try to sort out the relative priorities of each of these tasks, along with your patience, as we work to deliver as many of them as possible, as timely as possible...</w:t>
      </w:r>
    </w:p>
    <w:p w:rsidR="009D2CDB" w:rsidRDefault="009D2CDB">
      <w:pPr>
        <w:pStyle w:val="BodyText"/>
        <w:ind w:left="1080" w:hanging="360"/>
        <w:rPr>
          <w:snapToGrid w:val="0"/>
        </w:rPr>
      </w:pPr>
      <w:r>
        <w:rPr>
          <w:b/>
          <w:snapToGrid w:val="0"/>
        </w:rPr>
        <w:t xml:space="preserve">A:  </w:t>
      </w:r>
      <w:r>
        <w:rPr>
          <w:snapToGrid w:val="0"/>
        </w:rPr>
        <w:t>From a user/coordinator</w:t>
      </w:r>
    </w:p>
    <w:p w:rsidR="009D2CDB" w:rsidRDefault="009D2CDB">
      <w:pPr>
        <w:pStyle w:val="BodyText"/>
        <w:ind w:left="1080" w:hanging="360"/>
        <w:rPr>
          <w:snapToGrid w:val="0"/>
        </w:rPr>
      </w:pPr>
      <w:r>
        <w:rPr>
          <w:snapToGrid w:val="0"/>
        </w:rPr>
        <w:tab/>
        <w:t>A possible solution to the problem of rotating residents</w:t>
      </w:r>
      <w:r w:rsidR="00B456E7">
        <w:rPr>
          <w:snapToGrid w:val="0"/>
        </w:rPr>
        <w:fldChar w:fldCharType="begin"/>
      </w:r>
      <w:r>
        <w:instrText>xe "</w:instrText>
      </w:r>
      <w:r>
        <w:rPr>
          <w:snapToGrid w:val="0"/>
        </w:rPr>
        <w:instrText>rotating residents</w:instrText>
      </w:r>
      <w:r>
        <w:instrText>"</w:instrText>
      </w:r>
      <w:r w:rsidR="00B456E7">
        <w:rPr>
          <w:snapToGrid w:val="0"/>
        </w:rPr>
        <w:fldChar w:fldCharType="end"/>
      </w:r>
      <w:r>
        <w:rPr>
          <w:snapToGrid w:val="0"/>
        </w:rPr>
        <w:t xml:space="preserve"> is to set up your summary package with the author not needing to sign the summary.  This allows the attending physician to sign the report. While the residents </w:t>
      </w:r>
      <w:r w:rsidR="00221470">
        <w:t>may</w:t>
      </w:r>
      <w:r>
        <w:rPr>
          <w:snapToGrid w:val="0"/>
        </w:rPr>
        <w:t xml:space="preserve"> rotate in and out, the attending usually remains the same through the course of the patient’s stay.</w:t>
      </w:r>
    </w:p>
    <w:p w:rsidR="009D2CDB" w:rsidRDefault="009D2CDB"/>
    <w:p w:rsidR="009D2CDB" w:rsidRDefault="009D2CDB">
      <w:pPr>
        <w:pStyle w:val="BodyText"/>
        <w:ind w:left="1080" w:hanging="360"/>
        <w:rPr>
          <w:snapToGrid w:val="0"/>
        </w:rPr>
      </w:pPr>
      <w:r>
        <w:rPr>
          <w:b/>
          <w:snapToGrid w:val="0"/>
        </w:rPr>
        <w:t xml:space="preserve">Q.  </w:t>
      </w:r>
      <w:r>
        <w:rPr>
          <w:snapToGrid w:val="0"/>
        </w:rPr>
        <w:t>What are sites doing with C&amp;Ps</w:t>
      </w:r>
      <w:r w:rsidR="00B456E7">
        <w:rPr>
          <w:snapToGrid w:val="0"/>
        </w:rPr>
        <w:fldChar w:fldCharType="begin"/>
      </w:r>
      <w:r>
        <w:instrText>xe "</w:instrText>
      </w:r>
      <w:r>
        <w:rPr>
          <w:snapToGrid w:val="0"/>
        </w:rPr>
        <w:instrText>C&amp;Ps</w:instrText>
      </w:r>
      <w:r>
        <w:instrText>"</w:instrText>
      </w:r>
      <w:r w:rsidR="00B456E7">
        <w:rPr>
          <w:snapToGrid w:val="0"/>
        </w:rPr>
        <w:fldChar w:fldCharType="end"/>
      </w:r>
      <w:r>
        <w:rPr>
          <w:snapToGrid w:val="0"/>
        </w:rPr>
        <w:t>, &amp; op notes?</w:t>
      </w:r>
    </w:p>
    <w:p w:rsidR="009D2CDB" w:rsidRDefault="009D2CDB">
      <w:pPr>
        <w:pStyle w:val="BodyText"/>
        <w:ind w:left="1080" w:hanging="360"/>
        <w:rPr>
          <w:snapToGrid w:val="0"/>
        </w:rPr>
      </w:pPr>
      <w:r>
        <w:rPr>
          <w:snapToGrid w:val="0"/>
        </w:rPr>
        <w:tab/>
        <w:t xml:space="preserve">It is my understanding that C&amp;Ps are a type of discharge summary. </w:t>
      </w:r>
    </w:p>
    <w:p w:rsidR="009D2CDB" w:rsidRDefault="009D2CDB">
      <w:pPr>
        <w:pStyle w:val="BodyText"/>
        <w:ind w:left="1080" w:hanging="360"/>
        <w:rPr>
          <w:snapToGrid w:val="0"/>
        </w:rPr>
      </w:pPr>
      <w:r>
        <w:rPr>
          <w:snapToGrid w:val="0"/>
        </w:rPr>
        <w:tab/>
        <w:t>I’ve tried creating “C&amp;P EXAM” as a title underneath the “DISCHARGE SUMMARY” document class. I get TYPE errors when uploading test documents. The document parameters are defined for the upload fields.</w:t>
      </w:r>
    </w:p>
    <w:p w:rsidR="009D2CDB" w:rsidRDefault="009D2CDB">
      <w:pPr>
        <w:rPr>
          <w:snapToGrid w:val="0"/>
        </w:rPr>
      </w:pPr>
    </w:p>
    <w:p w:rsidR="009D2CDB" w:rsidRDefault="009D2CDB">
      <w:pPr>
        <w:pStyle w:val="BodyText"/>
        <w:ind w:left="1080" w:hanging="360"/>
        <w:rPr>
          <w:snapToGrid w:val="0"/>
        </w:rPr>
      </w:pPr>
      <w:r>
        <w:rPr>
          <w:b/>
          <w:snapToGrid w:val="0"/>
        </w:rPr>
        <w:t xml:space="preserve">A: </w:t>
      </w:r>
      <w:r>
        <w:rPr>
          <w:i/>
          <w:snapToGrid w:val="0"/>
        </w:rPr>
        <w:t>From a user/coordinator:</w:t>
      </w:r>
      <w:r>
        <w:rPr>
          <w:snapToGrid w:val="0"/>
        </w:rPr>
        <w:t xml:space="preserve"> OP reports</w:t>
      </w:r>
      <w:r w:rsidR="00B456E7">
        <w:rPr>
          <w:snapToGrid w:val="0"/>
        </w:rPr>
        <w:fldChar w:fldCharType="begin"/>
      </w:r>
      <w:r>
        <w:instrText>xe "</w:instrText>
      </w:r>
      <w:r>
        <w:rPr>
          <w:snapToGrid w:val="0"/>
        </w:rPr>
        <w:instrText>OP reports</w:instrText>
      </w:r>
      <w:r>
        <w:instrText>"</w:instrText>
      </w:r>
      <w:r w:rsidR="00B456E7">
        <w:rPr>
          <w:snapToGrid w:val="0"/>
        </w:rPr>
        <w:fldChar w:fldCharType="end"/>
      </w:r>
      <w:r>
        <w:rPr>
          <w:snapToGrid w:val="0"/>
        </w:rPr>
        <w:t xml:space="preserve"> and C&amp;P exams reside in their appropriate packages. You can use the TIU upload utility to put them there.</w:t>
      </w:r>
    </w:p>
    <w:p w:rsidR="009D2CDB" w:rsidRDefault="009D2CDB">
      <w:r>
        <w:rPr>
          <w:snapToGrid w:val="0"/>
        </w:rPr>
        <w:tab/>
        <w:t>As for OP notes, we have several titles (i.e. Surgeon’s Post-OP note).</w:t>
      </w:r>
    </w:p>
    <w:p w:rsidR="009D2CDB" w:rsidRDefault="009D2CDB">
      <w:pPr>
        <w:pStyle w:val="BodyText"/>
        <w:ind w:left="1080" w:hanging="360"/>
        <w:rPr>
          <w:snapToGrid w:val="0"/>
        </w:rPr>
      </w:pPr>
      <w:r>
        <w:rPr>
          <w:b/>
          <w:snapToGrid w:val="0"/>
        </w:rPr>
        <w:tab/>
      </w:r>
      <w:r>
        <w:rPr>
          <w:snapToGrid w:val="0"/>
        </w:rPr>
        <w:t>Do you have TIU in the APPLICATION GROUP field of the Surgery and C&amp;P file?</w:t>
      </w:r>
    </w:p>
    <w:p w:rsidR="009D2CDB" w:rsidRDefault="009D2CDB">
      <w:pPr>
        <w:pStyle w:val="BodyText"/>
        <w:ind w:left="1080"/>
        <w:rPr>
          <w:snapToGrid w:val="0"/>
        </w:rPr>
      </w:pPr>
      <w:r>
        <w:rPr>
          <w:snapToGrid w:val="0"/>
        </w:rPr>
        <w:t>Our FILE File has this for our Surgery file:</w:t>
      </w:r>
    </w:p>
    <w:p w:rsidR="009D2CDB" w:rsidRDefault="009D2CDB">
      <w:pPr>
        <w:ind w:left="1440"/>
        <w:rPr>
          <w:snapToGrid w:val="0"/>
        </w:rPr>
      </w:pPr>
      <w:r>
        <w:rPr>
          <w:snapToGrid w:val="0"/>
        </w:rPr>
        <w:t>NUMBER: 130                             NAME: SURGERY</w:t>
      </w:r>
    </w:p>
    <w:p w:rsidR="009D2CDB" w:rsidRDefault="009D2CDB">
      <w:pPr>
        <w:ind w:left="1440"/>
        <w:rPr>
          <w:snapToGrid w:val="0"/>
        </w:rPr>
      </w:pPr>
      <w:r>
        <w:rPr>
          <w:snapToGrid w:val="0"/>
        </w:rPr>
        <w:t>APPLICATION GROUP: GMRD</w:t>
      </w:r>
    </w:p>
    <w:p w:rsidR="009D2CDB" w:rsidRDefault="009D2CDB">
      <w:pPr>
        <w:ind w:left="1440"/>
        <w:rPr>
          <w:snapToGrid w:val="0"/>
        </w:rPr>
      </w:pPr>
      <w:r>
        <w:rPr>
          <w:snapToGrid w:val="0"/>
        </w:rPr>
        <w:t>APPLICATION GROUP: TIU</w:t>
      </w:r>
    </w:p>
    <w:p w:rsidR="009D2CDB" w:rsidRDefault="009D2CDB"/>
    <w:p w:rsidR="009D2CDB" w:rsidRDefault="009D2CDB">
      <w:r>
        <w:rPr>
          <w:b/>
        </w:rPr>
        <w:t xml:space="preserve">Q: </w:t>
      </w:r>
      <w:r>
        <w:t>Can we do batch upload of Progress Notes</w:t>
      </w:r>
      <w:r w:rsidR="00B456E7">
        <w:fldChar w:fldCharType="begin"/>
      </w:r>
      <w:r>
        <w:instrText>xe "batch upload of Progress Notes"</w:instrText>
      </w:r>
      <w:r w:rsidR="00B456E7">
        <w:fldChar w:fldCharType="end"/>
      </w:r>
      <w:r>
        <w:t xml:space="preserve"> by vendor through TIU?</w:t>
      </w:r>
    </w:p>
    <w:p w:rsidR="009D2CDB" w:rsidRDefault="009D2CDB">
      <w:r>
        <w:rPr>
          <w:b/>
        </w:rPr>
        <w:t xml:space="preserve">A:  </w:t>
      </w:r>
      <w:r>
        <w:t xml:space="preserve">Yes, you </w:t>
      </w:r>
      <w:r w:rsidR="00221470">
        <w:t>may</w:t>
      </w:r>
      <w:r>
        <w:t xml:space="preserve"> now batch upload Progress Notes through TIU. See instructions earlier in this manual (under Setting Parameters) or in the TIU Technical Manual.</w:t>
      </w:r>
    </w:p>
    <w:p w:rsidR="009D2CDB" w:rsidRDefault="009D2CDB"/>
    <w:p w:rsidR="009D2CDB" w:rsidRDefault="009D2CDB">
      <w:r>
        <w:rPr>
          <w:b/>
        </w:rPr>
        <w:t xml:space="preserve">Q: </w:t>
      </w:r>
      <w:r>
        <w:t>Currently our Radiology reports</w:t>
      </w:r>
      <w:r w:rsidR="00B456E7">
        <w:fldChar w:fldCharType="begin"/>
      </w:r>
      <w:r>
        <w:instrText>xe "Radiology reports"</w:instrText>
      </w:r>
      <w:r w:rsidR="00B456E7">
        <w:fldChar w:fldCharType="end"/>
      </w:r>
      <w:r>
        <w:t xml:space="preserve"> are uploaded by the vendor. Can this functionality be built into TIU?</w:t>
      </w:r>
    </w:p>
    <w:p w:rsidR="009D2CDB" w:rsidRDefault="009D2CDB">
      <w:r>
        <w:rPr>
          <w:b/>
        </w:rPr>
        <w:lastRenderedPageBreak/>
        <w:t xml:space="preserve">A: </w:t>
      </w:r>
      <w:r>
        <w:t xml:space="preserve">You </w:t>
      </w:r>
      <w:r w:rsidR="00221470">
        <w:t>may</w:t>
      </w:r>
      <w:r>
        <w:t xml:space="preserve"> upload Radiology Reports, but it will be necessary to write a LOOKUP METHOD to store several identifying fields in the Radiology Patient File. The remainder are stored in the Radiology Reports File, along with the Impression and Report Text. (The TIU and Radiology development teams will work together on a lookup method, as development priorities allow.)</w:t>
      </w:r>
    </w:p>
    <w:p w:rsidR="009D2CDB" w:rsidRDefault="009D2CDB">
      <w:r>
        <w:rPr>
          <w:b/>
        </w:rPr>
        <w:t xml:space="preserve">Q: </w:t>
      </w:r>
      <w:r>
        <w:t>We have hundreds of entries in file 128</w:t>
      </w:r>
      <w:r w:rsidR="00B456E7">
        <w:fldChar w:fldCharType="begin"/>
      </w:r>
      <w:r>
        <w:instrText>xe "File #128"</w:instrText>
      </w:r>
      <w:r w:rsidR="00B456E7">
        <w:fldChar w:fldCharType="end"/>
      </w:r>
      <w:r w:rsidR="00B456E7">
        <w:fldChar w:fldCharType="begin"/>
      </w:r>
      <w:r>
        <w:instrText>xe "128"</w:instrText>
      </w:r>
      <w:r w:rsidR="00B456E7">
        <w:fldChar w:fldCharType="end"/>
      </w:r>
      <w:r>
        <w:t xml:space="preserve"> to be cleaned up, because many duplicate discharge summaries were mistakenly uploaded by the transcriptionists of our vendor. How can we clean up these files?</w:t>
      </w:r>
    </w:p>
    <w:p w:rsidR="009D2CDB" w:rsidRDefault="009D2CDB">
      <w:r>
        <w:rPr>
          <w:b/>
        </w:rPr>
        <w:t xml:space="preserve">A: </w:t>
      </w:r>
      <w:r>
        <w:t xml:space="preserve">You can use the </w:t>
      </w:r>
      <w:r>
        <w:rPr>
          <w:i/>
        </w:rPr>
        <w:t>Individual Patient Document</w:t>
      </w:r>
      <w:r>
        <w:t xml:space="preserve"> option on the GMRD MAIN MENU MGR menu, along with VA FileMan, to clean up the Discharge Summary files.</w:t>
      </w:r>
    </w:p>
    <w:p w:rsidR="000137EF" w:rsidRDefault="000137EF" w:rsidP="00FA70A3">
      <w:pPr>
        <w:rPr>
          <w:lang w:val="fr-CA"/>
        </w:rPr>
      </w:pPr>
      <w:bookmarkStart w:id="431" w:name="_Toc391262065"/>
      <w:bookmarkStart w:id="432" w:name="_Toc335315378"/>
      <w:bookmarkStart w:id="433" w:name="_Toc342030864"/>
    </w:p>
    <w:p w:rsidR="009D2CDB" w:rsidRPr="00B10188" w:rsidRDefault="009D2CDB" w:rsidP="00AC0160">
      <w:pPr>
        <w:pStyle w:val="Heading3"/>
        <w:rPr>
          <w:lang w:val="fr-CA"/>
        </w:rPr>
      </w:pPr>
      <w:bookmarkStart w:id="434" w:name="_Toc342548556"/>
      <w:bookmarkStart w:id="435" w:name="_Toc518032589"/>
      <w:r w:rsidRPr="00B10188">
        <w:rPr>
          <w:lang w:val="fr-CA"/>
        </w:rPr>
        <w:t>Questions  about Document Definition (Classes, Document Classes, Titles, Boilerplate text, Objects)</w:t>
      </w:r>
      <w:bookmarkEnd w:id="431"/>
      <w:bookmarkEnd w:id="432"/>
      <w:bookmarkEnd w:id="433"/>
      <w:bookmarkEnd w:id="434"/>
      <w:bookmarkEnd w:id="435"/>
      <w:r w:rsidRPr="00B10188">
        <w:rPr>
          <w:lang w:val="fr-CA"/>
        </w:rPr>
        <w:t xml:space="preserve"> </w:t>
      </w:r>
    </w:p>
    <w:p w:rsidR="009D2CDB" w:rsidRDefault="009D2CDB">
      <w:r>
        <w:rPr>
          <w:b/>
        </w:rPr>
        <w:t xml:space="preserve">Q: </w:t>
      </w:r>
      <w:r>
        <w:t>After the initial document definition hierarchy is built and used, can we modify the hierarchy structure if we feel it is incorrectly built? How flexible is this file?</w:t>
      </w:r>
    </w:p>
    <w:p w:rsidR="009D2CDB" w:rsidRDefault="009D2CDB">
      <w:r>
        <w:rPr>
          <w:b/>
        </w:rPr>
        <w:t xml:space="preserve">A: </w:t>
      </w:r>
      <w:r>
        <w:t>Once entries in the hierarchy are in use, you can’t move them around. It would be wise to think your hierarchy through before installation. Don’t rush the process. If necessary, create new classes, document classes, and titles (the Copy function streamlines creating new titles), and deactivate the old ones. The users won’t be aware of the change if the Print Name is the same, but the .01 Name is new.</w:t>
      </w:r>
    </w:p>
    <w:p w:rsidR="009D2CDB" w:rsidRDefault="009D2CDB">
      <w:r>
        <w:rPr>
          <w:b/>
        </w:rPr>
        <w:t xml:space="preserve">Q: </w:t>
      </w:r>
      <w:r>
        <w:t>Who creates titles and boilerplates at a site?</w:t>
      </w:r>
    </w:p>
    <w:p w:rsidR="009D2CDB" w:rsidRDefault="009D2CDB">
      <w:r>
        <w:rPr>
          <w:b/>
        </w:rPr>
        <w:t xml:space="preserve">A: </w:t>
      </w:r>
      <w:r>
        <w:t xml:space="preserve">  Many test sites restrict the creation of titles and boilerplates as much as possible. At one site, users submit a request for a title or boilerplate. IRMS or the clinical coordinator create the boilerplate and/or title and forward it to the Chairman of the Medical Records Committee for approval. Once approved it is made available for use. Titles are name-spaced by service and the use of titles is restricted by user class. With the ability to search by title, keeping the number of titles small and their use specific can be very useful;. e.g. patient medication education is documented on an electronic progress note and can be reviewed easily.</w:t>
      </w:r>
    </w:p>
    <w:p w:rsidR="009D2CDB" w:rsidRDefault="009D2CDB">
      <w:r>
        <w:t>Some of the other sites allow the ADPACs to create boilerplates without</w:t>
      </w:r>
      <w:r w:rsidR="008E1F82">
        <w:t xml:space="preserve"> </w:t>
      </w:r>
      <w:r>
        <w:t>going through such a formal review process. Another site restricts</w:t>
      </w:r>
      <w:r w:rsidR="008E1F82">
        <w:t xml:space="preserve"> </w:t>
      </w:r>
      <w:r>
        <w:t>this function to the Clinical Coordinator. It was designed so that sites can do whatever they are most comfortable with.</w:t>
      </w:r>
    </w:p>
    <w:p w:rsidR="009D2CDB" w:rsidRDefault="009D2CDB">
      <w:r>
        <w:tab/>
      </w:r>
    </w:p>
    <w:p w:rsidR="009D2CDB" w:rsidRDefault="009D2CDB">
      <w:r>
        <w:rPr>
          <w:b/>
        </w:rPr>
        <w:t xml:space="preserve">Q: </w:t>
      </w:r>
      <w:r>
        <w:t>The root Class supplied with the package is CLINICAL DOCUMENTS.</w:t>
      </w:r>
      <w:r w:rsidR="00B456E7">
        <w:fldChar w:fldCharType="begin"/>
      </w:r>
      <w:r>
        <w:instrText>xe "clinical documents"</w:instrText>
      </w:r>
      <w:r w:rsidR="00B456E7">
        <w:fldChar w:fldCharType="end"/>
      </w:r>
      <w:r>
        <w:t xml:space="preserve"> Can a peer class level be made using our configuration options?  Ex: ADMINISTRATIVE DOCUMENTS</w:t>
      </w:r>
    </w:p>
    <w:p w:rsidR="009D2CDB" w:rsidRDefault="009D2CDB">
      <w:r>
        <w:rPr>
          <w:b/>
        </w:rPr>
        <w:t xml:space="preserve">A:  </w:t>
      </w:r>
      <w:r>
        <w:t>You cannot enter a class on the same level as Clinical Documents. In TIU Version 1.0, entries can only be created under Clinical Documents.</w:t>
      </w:r>
    </w:p>
    <w:p w:rsidR="009D2CDB" w:rsidRDefault="009D2CDB">
      <w:r>
        <w:rPr>
          <w:b/>
        </w:rPr>
        <w:lastRenderedPageBreak/>
        <w:t xml:space="preserve">Q:  </w:t>
      </w:r>
      <w:r>
        <w:t>I’ve changed the technical and print names for a Document Class, but it doesn’t seem to have changed when I select documents across patients. What am I doing wrong?</w:t>
      </w:r>
    </w:p>
    <w:p w:rsidR="009D2CDB" w:rsidRDefault="009D2CDB">
      <w:r>
        <w:rPr>
          <w:b/>
        </w:rPr>
        <w:t xml:space="preserve">A:  </w:t>
      </w:r>
      <w:r>
        <w:t>When you select documents across patients, you are presented with a three-column menu. The entries in this menu are from the Menu Text subfield of the Item Multiple. To make a consistent change, you must update Menu Text as well as Print Name when you change a Document Definition name.</w:t>
      </w:r>
    </w:p>
    <w:p w:rsidR="009D2CDB" w:rsidRDefault="009D2CDB">
      <w:pPr>
        <w:rPr>
          <w:b/>
        </w:rPr>
      </w:pPr>
      <w:r>
        <w:rPr>
          <w:b/>
        </w:rPr>
        <w:t xml:space="preserve">Q: </w:t>
      </w:r>
      <w:r>
        <w:t>How can I print when I’m in Document Definitions options?</w:t>
      </w:r>
    </w:p>
    <w:p w:rsidR="009D2CDB" w:rsidRDefault="009D2CDB">
      <w:pPr>
        <w:rPr>
          <w:i/>
        </w:rPr>
      </w:pPr>
      <w:r>
        <w:rPr>
          <w:b/>
        </w:rPr>
        <w:t xml:space="preserve">A:  </w:t>
      </w:r>
      <w:r>
        <w:t>All Document Definitions printing is done using the hidden actions</w:t>
      </w:r>
      <w:r w:rsidR="00B456E7">
        <w:fldChar w:fldCharType="begin"/>
      </w:r>
      <w:r>
        <w:instrText>xe "hidden actions"</w:instrText>
      </w:r>
      <w:r w:rsidR="00B456E7">
        <w:fldChar w:fldCharType="end"/>
      </w:r>
      <w:r>
        <w:t xml:space="preserve"> Print Screen</w:t>
      </w:r>
      <w:r w:rsidR="00B456E7">
        <w:fldChar w:fldCharType="begin"/>
      </w:r>
      <w:r>
        <w:instrText>xe "Print Screen"</w:instrText>
      </w:r>
      <w:r w:rsidR="00B456E7">
        <w:fldChar w:fldCharType="end"/>
      </w:r>
      <w:r>
        <w:t xml:space="preserve"> and Print List</w:t>
      </w:r>
      <w:r w:rsidR="00B456E7">
        <w:fldChar w:fldCharType="begin"/>
      </w:r>
      <w:r>
        <w:instrText>xe "Print List"</w:instrText>
      </w:r>
      <w:r w:rsidR="00B456E7">
        <w:fldChar w:fldCharType="end"/>
      </w:r>
      <w:r>
        <w:t xml:space="preserve">. First, locate the data to be printed so that it shows on the screen and then select either the action PS or PL. To locate the appropriate data use the Edit, Sort, or Create option to list appropriate entries. </w:t>
      </w:r>
    </w:p>
    <w:p w:rsidR="009D2CDB" w:rsidRDefault="009D2CDB">
      <w:r>
        <w:t xml:space="preserve">To print a list, select the PS or PL action at this point. To print information on a single given entry, first locate the entry in one of the above lists, then select either the Detailed Display action or the Edit Items action. Edit View shows all available information for a given  entry. Edit Items shows the items of a given entry. Then select PS or PL. Enter PS for Print Screen to print the current display screen. It </w:t>
      </w:r>
      <w:r>
        <w:rPr>
          <w:i/>
        </w:rPr>
        <w:t>only</w:t>
      </w:r>
      <w:r>
        <w:t xml:space="preserve"> prints what is currently visible on the screen, ignoring information that can be moved to horizontally or vertically (pages), so you should move left/right and up/down to the desired information before printing. </w:t>
      </w:r>
    </w:p>
    <w:p w:rsidR="009D2CDB" w:rsidRDefault="009D2CDB">
      <w:r>
        <w:t xml:space="preserve">Enter PL for Print List to print more than one visible screen of information. Print List prints the entire vertical list of entries and information, including entries and information not currently visible but which are displayed when you move up or down. If the action is selected from the leftmost position of the screen, you’re asked whether to print ALL columns or only those columns visible on the current leftmost position of the screen. If you select the action after scrolling to the right, only the currently visible left/right columns are printed. </w:t>
      </w:r>
    </w:p>
    <w:p w:rsidR="009D2CDB" w:rsidRDefault="009D2CDB">
      <w:r>
        <w:rPr>
          <w:b/>
        </w:rPr>
        <w:t xml:space="preserve">Q: </w:t>
      </w:r>
      <w:r>
        <w:t>Is it possible for sites to share objects</w:t>
      </w:r>
      <w:r w:rsidR="00B456E7">
        <w:fldChar w:fldCharType="begin"/>
      </w:r>
      <w:r>
        <w:instrText>xe "share objects"</w:instrText>
      </w:r>
      <w:r w:rsidR="00B456E7">
        <w:fldChar w:fldCharType="end"/>
      </w:r>
      <w:r>
        <w:t xml:space="preserve"> they create locally?</w:t>
      </w:r>
    </w:p>
    <w:p w:rsidR="009D2CDB" w:rsidRDefault="009D2CDB">
      <w:r>
        <w:rPr>
          <w:b/>
        </w:rPr>
        <w:t xml:space="preserve">A: </w:t>
      </w:r>
      <w:r>
        <w:t xml:space="preserve">  As sites develop their own Objects, they can be shared with other sites through a mailbox entitled TIU OBJECTS in SHOP,ALL (reached via FORUM).</w:t>
      </w:r>
    </w:p>
    <w:p w:rsidR="009D2CDB" w:rsidRDefault="009D2CDB">
      <w:r>
        <w:t xml:space="preserve"> </w:t>
      </w:r>
    </w:p>
    <w:p w:rsidR="009D2CDB" w:rsidRDefault="009D2CDB" w:rsidP="00D34DAD">
      <w:pPr>
        <w:pStyle w:val="Heading2"/>
      </w:pPr>
      <w:bookmarkStart w:id="436" w:name="_Toc382224645"/>
      <w:bookmarkStart w:id="437" w:name="_Toc335315379"/>
      <w:bookmarkStart w:id="438" w:name="_Toc342030865"/>
      <w:bookmarkStart w:id="439" w:name="_Toc342548557"/>
      <w:bookmarkStart w:id="440" w:name="_Toc379615002"/>
      <w:bookmarkStart w:id="441" w:name="_Toc379623432"/>
      <w:bookmarkStart w:id="442" w:name="_Toc518032590"/>
      <w:r>
        <w:t>Facts</w:t>
      </w:r>
      <w:r>
        <w:rPr>
          <w:szCs w:val="36"/>
        </w:rPr>
        <w:sym w:font="Symbol" w:char="F0BE"/>
      </w:r>
      <w:r>
        <w:t xml:space="preserve"> Helpful information</w:t>
      </w:r>
      <w:bookmarkEnd w:id="436"/>
      <w:bookmarkEnd w:id="437"/>
      <w:bookmarkEnd w:id="438"/>
      <w:bookmarkEnd w:id="439"/>
      <w:bookmarkEnd w:id="442"/>
    </w:p>
    <w:p w:rsidR="003C2F4F" w:rsidRDefault="003C2F4F" w:rsidP="00D81D35">
      <w:pPr>
        <w:pStyle w:val="Heading3"/>
        <w:spacing w:after="0"/>
      </w:pPr>
      <w:bookmarkStart w:id="443" w:name="TIU_248b"/>
      <w:bookmarkStart w:id="444" w:name="nightlyTask"/>
      <w:bookmarkStart w:id="445" w:name="_Toc335315380"/>
      <w:bookmarkStart w:id="446" w:name="_Toc342030866"/>
      <w:bookmarkStart w:id="447" w:name="_Toc342548558"/>
      <w:bookmarkStart w:id="448" w:name="_Toc382224646"/>
      <w:bookmarkStart w:id="449" w:name="_Toc518032591"/>
      <w:bookmarkEnd w:id="443"/>
      <w:bookmarkEnd w:id="444"/>
      <w:r>
        <w:t>TIU NIGHTLY TASK</w:t>
      </w:r>
      <w:bookmarkEnd w:id="445"/>
      <w:bookmarkEnd w:id="446"/>
      <w:bookmarkEnd w:id="447"/>
      <w:bookmarkEnd w:id="449"/>
      <w:r>
        <w:fldChar w:fldCharType="begin"/>
      </w:r>
      <w:r>
        <w:instrText xml:space="preserve"> XE "</w:instrText>
      </w:r>
      <w:r w:rsidRPr="004E3704">
        <w:instrText>TIU NIGHTLY TASK</w:instrText>
      </w:r>
      <w:r>
        <w:instrText xml:space="preserve">" </w:instrText>
      </w:r>
      <w:r>
        <w:fldChar w:fldCharType="end"/>
      </w:r>
      <w:r>
        <w:t xml:space="preserve"> </w:t>
      </w:r>
    </w:p>
    <w:p w:rsidR="003C2F4F" w:rsidRPr="003C2F4F" w:rsidRDefault="003C2F4F" w:rsidP="003C2F4F">
      <w:pPr>
        <w:rPr>
          <w:b/>
          <w:sz w:val="28"/>
          <w:szCs w:val="28"/>
        </w:rPr>
      </w:pPr>
      <w:r w:rsidRPr="003C2F4F">
        <w:rPr>
          <w:b/>
          <w:sz w:val="28"/>
          <w:szCs w:val="28"/>
        </w:rPr>
        <w:t>Text Integration Utility Nightly Task</w:t>
      </w:r>
      <w:r>
        <w:rPr>
          <w:b/>
          <w:sz w:val="28"/>
          <w:szCs w:val="28"/>
        </w:rPr>
        <w:fldChar w:fldCharType="begin"/>
      </w:r>
      <w:r>
        <w:instrText xml:space="preserve"> XE "</w:instrText>
      </w:r>
      <w:r w:rsidRPr="004E3704">
        <w:rPr>
          <w:b/>
          <w:sz w:val="28"/>
          <w:szCs w:val="28"/>
        </w:rPr>
        <w:instrText>Text Integration Utility Nightly Task</w:instrText>
      </w:r>
      <w:r>
        <w:instrText xml:space="preserve">" </w:instrText>
      </w:r>
      <w:r>
        <w:rPr>
          <w:b/>
          <w:sz w:val="28"/>
          <w:szCs w:val="28"/>
        </w:rPr>
        <w:fldChar w:fldCharType="end"/>
      </w:r>
    </w:p>
    <w:p w:rsidR="003C2F4F" w:rsidRPr="003C2F4F" w:rsidRDefault="003C2F4F" w:rsidP="003C2F4F">
      <w:r w:rsidRPr="003C2F4F">
        <w:t>This option should be scheduled to run nightly.  The task performs several maintenance functions and sends alerts on overdue signatures.</w:t>
      </w:r>
    </w:p>
    <w:p w:rsidR="00F840B2" w:rsidRDefault="00F840B2" w:rsidP="003C2F4F"/>
    <w:p w:rsidR="003C2F4F" w:rsidRPr="003C2F4F" w:rsidRDefault="003C2F4F" w:rsidP="003C2F4F">
      <w:r w:rsidRPr="003C2F4F">
        <w:lastRenderedPageBreak/>
        <w:t>If a Discharge Summary has no discharge date the options checks the Patient Movement File and if it has a discharge date</w:t>
      </w:r>
      <w:r w:rsidR="00F840B2">
        <w:t>,</w:t>
      </w:r>
      <w:r w:rsidRPr="003C2F4F">
        <w:t xml:space="preserve"> it updates the discharge date for the Discharge Summary note in file 8925 with that date.</w:t>
      </w:r>
    </w:p>
    <w:p w:rsidR="003C2F4F" w:rsidRPr="003C2F4F" w:rsidRDefault="003C2F4F" w:rsidP="003C2F4F">
      <w:r w:rsidRPr="003C2F4F">
        <w:t>If the TIU Upload buffer (8925.2) contains records that are older than 30 days the nightly task deletes the entry in file 8925.2 and the alert associated with it.</w:t>
      </w:r>
    </w:p>
    <w:p w:rsidR="003C2F4F" w:rsidRDefault="003C2F4F" w:rsidP="003C2F4F">
      <w:r w:rsidRPr="003C2F4F">
        <w:t>The option generates alerts for past due signatures, cosigners and additional signers.</w:t>
      </w:r>
    </w:p>
    <w:p w:rsidR="00E72B41" w:rsidRPr="0069261C" w:rsidRDefault="00E72B41" w:rsidP="00E72B41">
      <w:r w:rsidRPr="0069261C">
        <w:t>NOTE: Although the following parameters are set at the division level, the TIU NIGHTLY TASK which determines when OVERDUE alerts are sent recognizes the parameters set for one division only: the division of the person who scheduled the Nightly Task.</w:t>
      </w:r>
    </w:p>
    <w:p w:rsidR="00E72B41" w:rsidRPr="0069261C" w:rsidRDefault="00E72B41" w:rsidP="001B40FB">
      <w:pPr>
        <w:numPr>
          <w:ilvl w:val="0"/>
          <w:numId w:val="74"/>
        </w:numPr>
        <w:autoSpaceDE w:val="0"/>
        <w:autoSpaceDN w:val="0"/>
        <w:rPr>
          <w:rFonts w:ascii="r_ansi" w:hAnsi="r_ansi"/>
          <w:b/>
          <w:bCs/>
          <w:sz w:val="20"/>
          <w:szCs w:val="20"/>
        </w:rPr>
      </w:pPr>
      <w:r w:rsidRPr="0069261C">
        <w:rPr>
          <w:rFonts w:ascii="r_ansi" w:hAnsi="r_ansi"/>
          <w:b/>
          <w:bCs/>
          <w:sz w:val="20"/>
          <w:szCs w:val="20"/>
        </w:rPr>
        <w:t xml:space="preserve">GRACE PERIOD FOR SIGNATURE: </w:t>
      </w:r>
    </w:p>
    <w:p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START OF ADD SGNR ALERT PERIOD:</w:t>
      </w:r>
      <w:r w:rsidRPr="0069261C">
        <w:rPr>
          <w:rFonts w:ascii="r_ansi" w:hAnsi="r_ansi"/>
          <w:sz w:val="20"/>
          <w:szCs w:val="20"/>
        </w:rPr>
        <w:t xml:space="preserve"> </w:t>
      </w:r>
    </w:p>
    <w:p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END OF ADD SGNR ALERT PERIOD</w:t>
      </w:r>
      <w:r w:rsidRPr="0069261C">
        <w:rPr>
          <w:rFonts w:ascii="r_ansi" w:hAnsi="r_ansi"/>
          <w:sz w:val="20"/>
          <w:szCs w:val="20"/>
        </w:rPr>
        <w:t xml:space="preserve">: </w:t>
      </w:r>
    </w:p>
    <w:p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LENGTH OF SIGNER ALERT PERIOD</w:t>
      </w:r>
      <w:r w:rsidRPr="0069261C">
        <w:rPr>
          <w:rFonts w:ascii="r_ansi" w:hAnsi="r_ansi"/>
          <w:sz w:val="20"/>
          <w:szCs w:val="20"/>
        </w:rPr>
        <w:t xml:space="preserve">: </w:t>
      </w:r>
    </w:p>
    <w:p w:rsidR="009D2CDB" w:rsidRDefault="009D2CDB" w:rsidP="00AC0160">
      <w:pPr>
        <w:pStyle w:val="Heading3"/>
      </w:pPr>
      <w:bookmarkStart w:id="450" w:name="_Toc335315381"/>
      <w:bookmarkStart w:id="451" w:name="_Toc342030867"/>
      <w:bookmarkStart w:id="452" w:name="_Toc342548559"/>
      <w:bookmarkStart w:id="453" w:name="_Toc518032592"/>
      <w:r>
        <w:t>Mnemonics on List Manager screens</w:t>
      </w:r>
      <w:bookmarkEnd w:id="448"/>
      <w:bookmarkEnd w:id="450"/>
      <w:bookmarkEnd w:id="451"/>
      <w:bookmarkEnd w:id="452"/>
      <w:bookmarkEnd w:id="453"/>
      <w:r w:rsidR="00B456E7">
        <w:fldChar w:fldCharType="begin"/>
      </w:r>
      <w:r>
        <w:instrText>xe "Mnemonics on List Manager screens"</w:instrText>
      </w:r>
      <w:r w:rsidR="00B456E7">
        <w:fldChar w:fldCharType="end"/>
      </w:r>
    </w:p>
    <w:p w:rsidR="009D2CDB" w:rsidRDefault="009D2CDB">
      <w:r>
        <w:t>The TIU and ASU packages don’t use mnemonics (abbreviations or numbers) for actions (protocols) on List Manager screens, partly because it’s difficult to make them consistent with other packages and with what users expect. Sites, however, can feel free to add whatever their users would like to have (e.g., $ for Sign).</w:t>
      </w:r>
    </w:p>
    <w:p w:rsidR="009D2CDB" w:rsidRDefault="009D2CDB" w:rsidP="00AC0160">
      <w:pPr>
        <w:pStyle w:val="Heading3"/>
      </w:pPr>
      <w:bookmarkStart w:id="454" w:name="_Toc382224647"/>
      <w:bookmarkStart w:id="455" w:name="_Toc335315382"/>
      <w:bookmarkStart w:id="456" w:name="_Toc342030868"/>
      <w:bookmarkStart w:id="457" w:name="_Toc342548560"/>
      <w:bookmarkStart w:id="458" w:name="_Toc518032593"/>
      <w:r>
        <w:t>Shortcuts</w:t>
      </w:r>
      <w:bookmarkEnd w:id="454"/>
      <w:bookmarkEnd w:id="455"/>
      <w:bookmarkEnd w:id="456"/>
      <w:bookmarkEnd w:id="457"/>
      <w:bookmarkEnd w:id="458"/>
      <w:r w:rsidR="00B456E7">
        <w:fldChar w:fldCharType="begin"/>
      </w:r>
      <w:r>
        <w:instrText>xe "Shortcuts"</w:instrText>
      </w:r>
      <w:r w:rsidR="00B456E7">
        <w:fldChar w:fldCharType="end"/>
      </w:r>
      <w:r w:rsidR="00B456E7">
        <w:fldChar w:fldCharType="begin"/>
      </w:r>
      <w:r>
        <w:instrText>xe "Shortcuts"</w:instrText>
      </w:r>
      <w:r w:rsidR="00B456E7">
        <w:fldChar w:fldCharType="end"/>
      </w:r>
      <w:r>
        <w:t xml:space="preserve"> </w:t>
      </w:r>
    </w:p>
    <w:p w:rsidR="009D2CDB" w:rsidRDefault="009D2CDB">
      <w:r>
        <w:t>At any “Select Action” prompt, you can type the action abbreviation, then the = sign and the entry number (e.g., E=4).</w:t>
      </w:r>
    </w:p>
    <w:p w:rsidR="009D2CDB" w:rsidRDefault="009D2CDB">
      <w:r>
        <w:t>Jump to Ddef in the Edit Document Definition option takes you directly to a document definition (Class, Document Class, or Title) if you know the name.</w:t>
      </w:r>
    </w:p>
    <w:p w:rsidR="009D2CDB" w:rsidRDefault="009D2CDB" w:rsidP="00AC0160">
      <w:pPr>
        <w:pStyle w:val="Heading3"/>
      </w:pPr>
      <w:bookmarkStart w:id="459" w:name="_Toc382224648"/>
      <w:bookmarkStart w:id="460" w:name="_Toc335315383"/>
      <w:bookmarkStart w:id="461" w:name="_Toc342030869"/>
      <w:bookmarkStart w:id="462" w:name="_Toc342548561"/>
      <w:bookmarkStart w:id="463" w:name="_Toc518032594"/>
      <w:r>
        <w:t>Visit Information</w:t>
      </w:r>
      <w:bookmarkEnd w:id="459"/>
      <w:bookmarkEnd w:id="460"/>
      <w:bookmarkEnd w:id="461"/>
      <w:bookmarkEnd w:id="462"/>
      <w:bookmarkEnd w:id="463"/>
      <w:r w:rsidR="00B456E7">
        <w:fldChar w:fldCharType="begin"/>
      </w:r>
      <w:r>
        <w:instrText>xe "Visit Information"</w:instrText>
      </w:r>
      <w:r w:rsidR="00B456E7">
        <w:fldChar w:fldCharType="end"/>
      </w:r>
    </w:p>
    <w:p w:rsidR="009D2CDB" w:rsidRDefault="009D2CDB">
      <w:r>
        <w:t xml:space="preserve">When you enter a Progress Note for an outpatient, this Progress Note now needs to be associated with a “visit.” For the majority of Progress Notes, this visit association is done in the background, based on Scheduling or Encounter Form data.  If a visit has already been recorded for the date your Progress Note refers to, but the Progress Notes wasn’t linked (e.g., for standalone visits such as telephone or walk-in visits), you can select a visit from the choices presented to you during the PN dialogue. If no visit has been recorded, you must create a new visit. See the example below. </w:t>
      </w:r>
    </w:p>
    <w:p w:rsidR="009D2CDB" w:rsidRDefault="009D2CDB">
      <w:r>
        <w:t>Other information, such as background, definitions, and other information about visits follow the example.</w:t>
      </w:r>
    </w:p>
    <w:p w:rsidR="009D2CDB" w:rsidRDefault="009D2CDB" w:rsidP="00AC0160">
      <w:pPr>
        <w:pStyle w:val="Heading5"/>
      </w:pPr>
      <w:r>
        <w:lastRenderedPageBreak/>
        <w:t xml:space="preserve">Example: Entry of Progress Note </w:t>
      </w:r>
    </w:p>
    <w:p w:rsidR="009D2CDB" w:rsidRDefault="009D2CDB">
      <w:pPr>
        <w:pStyle w:val="capture"/>
      </w:pPr>
      <w:r>
        <w:t xml:space="preserve">Select Patient(s): </w:t>
      </w:r>
      <w:r w:rsidR="00E9774B" w:rsidRPr="00E9774B">
        <w:rPr>
          <w:b/>
        </w:rPr>
        <w:t>CPRSPATIENT</w:t>
      </w:r>
      <w:r w:rsidR="00E9774B">
        <w:t>,</w:t>
      </w:r>
      <w:r w:rsidR="005B6F74">
        <w:t>THRE</w:t>
      </w:r>
      <w:r w:rsidR="00E9774B">
        <w:t>E</w:t>
      </w:r>
      <w:r>
        <w:t xml:space="preserve">  </w:t>
      </w:r>
      <w:r w:rsidR="00B04AA2">
        <w:t xml:space="preserve">        </w:t>
      </w:r>
      <w:r>
        <w:t xml:space="preserve">09-12-44    </w:t>
      </w:r>
      <w:r w:rsidR="00B04AA2">
        <w:t xml:space="preserve">   </w:t>
      </w:r>
      <w:r>
        <w:t xml:space="preserve"> </w:t>
      </w:r>
      <w:r w:rsidR="00E9774B">
        <w:t>00000000</w:t>
      </w:r>
      <w:r w:rsidR="005B6F74">
        <w:t>3</w:t>
      </w:r>
      <w:r>
        <w:t xml:space="preserve">  </w:t>
      </w:r>
      <w:r w:rsidR="00B04AA2">
        <w:t xml:space="preserve">    </w:t>
      </w:r>
      <w:r>
        <w:t xml:space="preserve"> YES    </w:t>
      </w:r>
      <w:r w:rsidR="00B04AA2">
        <w:t xml:space="preserve">  </w:t>
      </w:r>
      <w:r>
        <w:t>SC VETERAN</w:t>
      </w:r>
    </w:p>
    <w:p w:rsidR="009D2CDB" w:rsidRDefault="009D2CDB">
      <w:pPr>
        <w:pStyle w:val="capture"/>
      </w:pPr>
      <w:r>
        <w:t xml:space="preserve">        A: Known allergies</w:t>
      </w:r>
    </w:p>
    <w:p w:rsidR="009D2CDB" w:rsidRDefault="009D2CDB">
      <w:pPr>
        <w:pStyle w:val="capture"/>
      </w:pPr>
      <w:r>
        <w:t xml:space="preserve">For Patient </w:t>
      </w:r>
      <w:r w:rsidR="00E9774B">
        <w:t>CPRSPATIENT,</w:t>
      </w:r>
      <w:r w:rsidR="005B6F74">
        <w:t>THREE</w:t>
      </w:r>
    </w:p>
    <w:p w:rsidR="009D2CDB" w:rsidRDefault="009D2CDB">
      <w:pPr>
        <w:pStyle w:val="capture"/>
      </w:pPr>
      <w:r>
        <w:t xml:space="preserve">TITLE:  </w:t>
      </w:r>
      <w:r>
        <w:rPr>
          <w:b/>
        </w:rPr>
        <w:t xml:space="preserve">Adverse React     </w:t>
      </w:r>
      <w:r>
        <w:t xml:space="preserve"> Adverse React/Allergy</w:t>
      </w:r>
    </w:p>
    <w:p w:rsidR="009D2CDB" w:rsidRDefault="009D2CDB">
      <w:pPr>
        <w:pStyle w:val="capture"/>
        <w:rPr>
          <w:noProof/>
        </w:rPr>
      </w:pPr>
      <w:r>
        <w:rPr>
          <w:noProof/>
        </w:rPr>
        <w:t>This patient is not currently admitted to the facility...</w:t>
      </w:r>
    </w:p>
    <w:p w:rsidR="009D2CDB" w:rsidRDefault="009D2CDB">
      <w:pPr>
        <w:pStyle w:val="capture"/>
        <w:rPr>
          <w:noProof/>
        </w:rPr>
      </w:pPr>
      <w:r>
        <w:rPr>
          <w:noProof/>
        </w:rPr>
        <w:t xml:space="preserve">Is this note for INPATIENT or OUTPATIENT care? OUTPATIENT// </w:t>
      </w:r>
      <w:r>
        <w:rPr>
          <w:b/>
          <w:noProof/>
        </w:rPr>
        <w:t>&lt;Enter&gt;</w:t>
      </w:r>
    </w:p>
    <w:p w:rsidR="009D2CDB" w:rsidRDefault="009D2CDB">
      <w:pPr>
        <w:pStyle w:val="capture"/>
        <w:rPr>
          <w:noProof/>
        </w:rPr>
      </w:pPr>
      <w:r>
        <w:rPr>
          <w:noProof/>
        </w:rPr>
        <w:t>The following VISITS are available:</w:t>
      </w:r>
    </w:p>
    <w:p w:rsidR="009D2CDB" w:rsidRDefault="009D2CDB">
      <w:pPr>
        <w:pStyle w:val="capture"/>
        <w:rPr>
          <w:noProof/>
        </w:rPr>
      </w:pPr>
      <w:r>
        <w:rPr>
          <w:noProof/>
        </w:rPr>
        <w:t xml:space="preserve">   1&gt;  FEB 24, 1997@09:00                       DIABETES CLINIC</w:t>
      </w:r>
    </w:p>
    <w:p w:rsidR="009D2CDB" w:rsidRDefault="009D2CDB">
      <w:pPr>
        <w:pStyle w:val="capture"/>
        <w:rPr>
          <w:noProof/>
        </w:rPr>
      </w:pPr>
      <w:r>
        <w:rPr>
          <w:noProof/>
        </w:rPr>
        <w:t xml:space="preserve">   2&gt;  SEP 05, 1996@10:00                       CARDIOLOGY</w:t>
      </w:r>
    </w:p>
    <w:p w:rsidR="009D2CDB" w:rsidRDefault="009D2CDB">
      <w:pPr>
        <w:pStyle w:val="capture"/>
        <w:rPr>
          <w:noProof/>
        </w:rPr>
      </w:pPr>
      <w:r>
        <w:rPr>
          <w:noProof/>
        </w:rPr>
        <w:t>CHOOSE 1-2 or &lt;N&gt;EW VISIT</w:t>
      </w:r>
    </w:p>
    <w:p w:rsidR="009D2CDB" w:rsidRDefault="009D2CDB">
      <w:pPr>
        <w:pStyle w:val="capture"/>
        <w:rPr>
          <w:noProof/>
        </w:rPr>
      </w:pPr>
      <w:r>
        <w:rPr>
          <w:noProof/>
        </w:rPr>
        <w:t>&lt;RETURN&gt; TO CONTINUE</w:t>
      </w:r>
    </w:p>
    <w:p w:rsidR="009D2CDB" w:rsidRDefault="009D2CDB">
      <w:pPr>
        <w:pStyle w:val="capture"/>
        <w:rPr>
          <w:noProof/>
        </w:rPr>
      </w:pPr>
      <w:r>
        <w:rPr>
          <w:noProof/>
        </w:rPr>
        <w:t xml:space="preserve">OR '^' TO QUIT: </w:t>
      </w:r>
      <w:r>
        <w:rPr>
          <w:b/>
          <w:noProof/>
        </w:rPr>
        <w:t>N</w:t>
      </w:r>
    </w:p>
    <w:p w:rsidR="009D2CDB" w:rsidRDefault="009D2CDB">
      <w:pPr>
        <w:pStyle w:val="capture"/>
        <w:rPr>
          <w:noProof/>
        </w:rPr>
      </w:pPr>
      <w:r>
        <w:rPr>
          <w:noProof/>
        </w:rPr>
        <w:t>Creating new progress note...</w:t>
      </w:r>
    </w:p>
    <w:p w:rsidR="009D2CDB" w:rsidRDefault="009D2CDB">
      <w:pPr>
        <w:pStyle w:val="capture"/>
        <w:rPr>
          <w:noProof/>
        </w:rPr>
      </w:pPr>
      <w:r>
        <w:rPr>
          <w:noProof/>
        </w:rPr>
        <w:t xml:space="preserve">          Patient Location:  NUR 1A</w:t>
      </w:r>
    </w:p>
    <w:p w:rsidR="009D2CDB" w:rsidRDefault="009D2CDB">
      <w:pPr>
        <w:pStyle w:val="capture"/>
        <w:rPr>
          <w:noProof/>
        </w:rPr>
      </w:pPr>
      <w:r>
        <w:rPr>
          <w:noProof/>
        </w:rPr>
        <w:t xml:space="preserve">        Date/time of Visit:  </w:t>
      </w:r>
      <w:smartTag w:uri="urn:schemas-microsoft-com:office:smarttags" w:element="date">
        <w:smartTagPr>
          <w:attr w:name="Year" w:val="1997"/>
          <w:attr w:name="Day" w:val="24"/>
          <w:attr w:name="Month" w:val="2"/>
        </w:smartTagPr>
        <w:r>
          <w:rPr>
            <w:noProof/>
          </w:rPr>
          <w:t>02/24/97</w:t>
        </w:r>
      </w:smartTag>
      <w:r>
        <w:rPr>
          <w:noProof/>
        </w:rPr>
        <w:t xml:space="preserve"> 14:29</w:t>
      </w:r>
    </w:p>
    <w:p w:rsidR="009D2CDB" w:rsidRDefault="009D2CDB">
      <w:pPr>
        <w:pStyle w:val="capture"/>
        <w:rPr>
          <w:noProof/>
        </w:rPr>
      </w:pPr>
      <w:r>
        <w:rPr>
          <w:noProof/>
        </w:rPr>
        <w:t xml:space="preserve">         Date/time of Note:  NOW</w:t>
      </w:r>
    </w:p>
    <w:p w:rsidR="009D2CDB" w:rsidRDefault="009D2CDB">
      <w:pPr>
        <w:pStyle w:val="capture"/>
        <w:rPr>
          <w:noProof/>
        </w:rPr>
      </w:pPr>
      <w:r>
        <w:rPr>
          <w:noProof/>
        </w:rPr>
        <w:t xml:space="preserve">            Author of Note:  </w:t>
      </w:r>
      <w:r w:rsidR="00B04AA2">
        <w:rPr>
          <w:noProof/>
        </w:rPr>
        <w:t>CPRSPROVIDER,SIX</w:t>
      </w:r>
    </w:p>
    <w:p w:rsidR="009D2CDB" w:rsidRDefault="009D2CDB">
      <w:pPr>
        <w:pStyle w:val="capture"/>
        <w:rPr>
          <w:noProof/>
        </w:rPr>
      </w:pPr>
      <w:r>
        <w:rPr>
          <w:noProof/>
        </w:rPr>
        <w:t xml:space="preserve">   ...OK? YES//</w:t>
      </w:r>
      <w:r>
        <w:rPr>
          <w:b/>
          <w:noProof/>
        </w:rPr>
        <w:t>&lt;Enter&gt;</w:t>
      </w:r>
    </w:p>
    <w:p w:rsidR="009D2CDB" w:rsidRDefault="009D2CDB">
      <w:pPr>
        <w:pStyle w:val="capture"/>
        <w:rPr>
          <w:noProof/>
        </w:rPr>
      </w:pPr>
      <w:r>
        <w:rPr>
          <w:noProof/>
        </w:rPr>
        <w:t xml:space="preserve">SERVICE: MEDICINE// </w:t>
      </w:r>
      <w:r>
        <w:rPr>
          <w:b/>
          <w:noProof/>
        </w:rPr>
        <w:t>&lt;Enter&gt;</w:t>
      </w:r>
      <w:r>
        <w:rPr>
          <w:noProof/>
        </w:rPr>
        <w:t xml:space="preserve">    111</w:t>
      </w:r>
    </w:p>
    <w:p w:rsidR="009D2CDB" w:rsidRDefault="009D2CDB">
      <w:pPr>
        <w:pStyle w:val="capture"/>
        <w:rPr>
          <w:noProof/>
        </w:rPr>
      </w:pPr>
      <w:r>
        <w:rPr>
          <w:noProof/>
        </w:rPr>
        <w:t xml:space="preserve">SUBJECT (OPTIONAL description): </w:t>
      </w:r>
      <w:r>
        <w:rPr>
          <w:b/>
          <w:noProof/>
        </w:rPr>
        <w:t>?</w:t>
      </w:r>
    </w:p>
    <w:p w:rsidR="009D2CDB" w:rsidRDefault="009D2CDB">
      <w:pPr>
        <w:pStyle w:val="capture"/>
        <w:rPr>
          <w:noProof/>
        </w:rPr>
      </w:pPr>
      <w:r>
        <w:rPr>
          <w:noProof/>
        </w:rPr>
        <w:t xml:space="preserve">Enter a brief description (3-80 characters) of the contents </w:t>
      </w:r>
    </w:p>
    <w:p w:rsidR="009D2CDB" w:rsidRDefault="009D2CDB">
      <w:pPr>
        <w:pStyle w:val="capture"/>
        <w:rPr>
          <w:noProof/>
        </w:rPr>
      </w:pPr>
      <w:r>
        <w:rPr>
          <w:noProof/>
        </w:rPr>
        <w:t xml:space="preserve">   of the document.</w:t>
      </w:r>
    </w:p>
    <w:p w:rsidR="009D2CDB" w:rsidRDefault="009D2CDB">
      <w:pPr>
        <w:pStyle w:val="capture"/>
        <w:rPr>
          <w:noProof/>
        </w:rPr>
      </w:pPr>
      <w:r>
        <w:rPr>
          <w:noProof/>
        </w:rPr>
        <w:t xml:space="preserve">SUBJECT (OPTIONAL description): </w:t>
      </w:r>
      <w:r>
        <w:rPr>
          <w:b/>
          <w:noProof/>
        </w:rPr>
        <w:t>Blue Note</w:t>
      </w:r>
    </w:p>
    <w:p w:rsidR="009D2CDB" w:rsidRDefault="009D2CDB">
      <w:pPr>
        <w:pStyle w:val="capture"/>
        <w:rPr>
          <w:noProof/>
        </w:rPr>
      </w:pPr>
      <w:r>
        <w:rPr>
          <w:noProof/>
        </w:rPr>
        <w:t>Calling text editor, please wait...</w:t>
      </w:r>
    </w:p>
    <w:p w:rsidR="009D2CDB" w:rsidRDefault="009D2CDB">
      <w:pPr>
        <w:pStyle w:val="capture"/>
        <w:rPr>
          <w:noProof/>
        </w:rPr>
      </w:pPr>
      <w:r>
        <w:rPr>
          <w:noProof/>
        </w:rPr>
        <w:t xml:space="preserve">  1&gt;Treatment for allergic reaction to injury.</w:t>
      </w:r>
    </w:p>
    <w:p w:rsidR="009D2CDB" w:rsidRDefault="009D2CDB">
      <w:pPr>
        <w:pStyle w:val="capture"/>
        <w:rPr>
          <w:noProof/>
        </w:rPr>
      </w:pPr>
      <w:r>
        <w:rPr>
          <w:noProof/>
        </w:rPr>
        <w:t xml:space="preserve">  2&gt;&lt;Enter&gt;</w:t>
      </w:r>
    </w:p>
    <w:p w:rsidR="009D2CDB" w:rsidRDefault="009D2CDB">
      <w:pPr>
        <w:pStyle w:val="capture"/>
        <w:rPr>
          <w:noProof/>
        </w:rPr>
      </w:pPr>
      <w:r>
        <w:rPr>
          <w:noProof/>
        </w:rPr>
        <w:t xml:space="preserve">EDIT Option: </w:t>
      </w:r>
      <w:r>
        <w:rPr>
          <w:b/>
          <w:noProof/>
        </w:rPr>
        <w:t>&lt;Enter&gt;</w:t>
      </w:r>
    </w:p>
    <w:p w:rsidR="009D2CDB" w:rsidRDefault="009D2CDB">
      <w:pPr>
        <w:pStyle w:val="capture"/>
        <w:rPr>
          <w:noProof/>
        </w:rPr>
      </w:pPr>
      <w:r>
        <w:rPr>
          <w:noProof/>
        </w:rPr>
        <w:t>Save changes? YES//</w:t>
      </w:r>
      <w:r>
        <w:rPr>
          <w:b/>
          <w:noProof/>
        </w:rPr>
        <w:t>&lt;Enter&gt;</w:t>
      </w:r>
    </w:p>
    <w:p w:rsidR="009D2CDB" w:rsidRDefault="009D2CDB">
      <w:pPr>
        <w:pStyle w:val="capture"/>
        <w:rPr>
          <w:noProof/>
        </w:rPr>
      </w:pPr>
      <w:r>
        <w:rPr>
          <w:noProof/>
        </w:rPr>
        <w:t>Saving General Note with changes...</w:t>
      </w:r>
    </w:p>
    <w:p w:rsidR="009D2CDB" w:rsidRDefault="009D2CDB">
      <w:pPr>
        <w:pStyle w:val="capture"/>
      </w:pPr>
      <w:r>
        <w:t>Please Indicate the Diagnoses for which the Patient was Seen:</w:t>
      </w:r>
    </w:p>
    <w:p w:rsidR="009D2CDB" w:rsidRDefault="009D2CDB">
      <w:pPr>
        <w:pStyle w:val="capture"/>
      </w:pPr>
      <w:r>
        <w:t>1      Abdominal Pain</w:t>
      </w:r>
    </w:p>
    <w:p w:rsidR="009D2CDB" w:rsidRDefault="00693937">
      <w:pPr>
        <w:pStyle w:val="capture"/>
      </w:pPr>
      <w:r>
        <w:rPr>
          <w:noProof/>
        </w:rPr>
        <mc:AlternateContent>
          <mc:Choice Requires="wps">
            <w:drawing>
              <wp:anchor distT="0" distB="0" distL="114300" distR="114300" simplePos="0" relativeHeight="251609600" behindDoc="0" locked="0" layoutInCell="1" allowOverlap="1">
                <wp:simplePos x="0" y="0"/>
                <wp:positionH relativeFrom="column">
                  <wp:posOffset>3501390</wp:posOffset>
                </wp:positionH>
                <wp:positionV relativeFrom="paragraph">
                  <wp:posOffset>121285</wp:posOffset>
                </wp:positionV>
                <wp:extent cx="1510665" cy="1090295"/>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090295"/>
                        </a:xfrm>
                        <a:prstGeom prst="rect">
                          <a:avLst/>
                        </a:prstGeom>
                        <a:solidFill>
                          <a:srgbClr val="FFFFFF"/>
                        </a:solidFill>
                        <a:ln w="9525">
                          <a:solidFill>
                            <a:srgbClr val="000000"/>
                          </a:solidFill>
                          <a:miter lim="800000"/>
                          <a:headEnd/>
                          <a:tailEnd/>
                        </a:ln>
                      </wps:spPr>
                      <wps:txbx>
                        <w:txbxContent>
                          <w:p w:rsidR="00F159EE" w:rsidRDefault="00F159EE">
                            <w:pPr>
                              <w:pStyle w:val="Callout"/>
                            </w:pPr>
                            <w:r>
                              <w:t>A list of diagnoses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88" type="#_x0000_t202" style="position:absolute;left:0;text-align:left;margin-left:275.7pt;margin-top:9.55pt;width:118.95pt;height:85.8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">
                <v:textbox>
                  <w:txbxContent>
                    <w:p w:rsidR="00F159EE" w:rsidRDefault="00F159EE">
                      <w:pPr>
                        <w:pStyle w:val="Callout"/>
                      </w:pPr>
                      <w:r>
                        <w:t>A list of diagnoses relating to the hospital location (as defined in the AICS package) is presented for you to choose from.</w:t>
                      </w:r>
                    </w:p>
                  </w:txbxContent>
                </v:textbox>
              </v:shape>
            </w:pict>
          </mc:Fallback>
        </mc:AlternateContent>
      </w:r>
      <w:r w:rsidR="009D2CDB">
        <w:t>2      Abnormal EKG</w:t>
      </w:r>
    </w:p>
    <w:p w:rsidR="009D2CDB" w:rsidRDefault="009D2CDB">
      <w:pPr>
        <w:pStyle w:val="capture"/>
      </w:pPr>
      <w:r>
        <w:t>3      Abrasion</w:t>
      </w:r>
    </w:p>
    <w:p w:rsidR="009D2CDB" w:rsidRDefault="00693937">
      <w:pPr>
        <w:pStyle w:val="capture"/>
      </w:pPr>
      <w:r>
        <w:rPr>
          <w:noProof/>
        </w:rPr>
        <mc:AlternateContent>
          <mc:Choice Requires="wps">
            <w:drawing>
              <wp:anchor distT="4294967295" distB="4294967295" distL="114300" distR="114300" simplePos="0" relativeHeight="251610624" behindDoc="0" locked="0" layoutInCell="0" allowOverlap="1">
                <wp:simplePos x="0" y="0"/>
                <wp:positionH relativeFrom="column">
                  <wp:posOffset>2788920</wp:posOffset>
                </wp:positionH>
                <wp:positionV relativeFrom="paragraph">
                  <wp:posOffset>73024</wp:posOffset>
                </wp:positionV>
                <wp:extent cx="640080" cy="0"/>
                <wp:effectExtent l="38100" t="76200" r="0" b="76200"/>
                <wp:wrapNone/>
                <wp:docPr id="2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A6704" id="Line 108" o:spid="_x0000_s1026" style="position:absolute;flip:x;z-index:25161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9.6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" o:allowincell="f">
                <v:stroke endarrow="block"/>
              </v:line>
            </w:pict>
          </mc:Fallback>
        </mc:AlternateContent>
      </w:r>
      <w:r w:rsidR="009D2CDB">
        <w:t>4      Abscess</w:t>
      </w:r>
    </w:p>
    <w:p w:rsidR="009D2CDB" w:rsidRDefault="009D2CDB">
      <w:pPr>
        <w:pStyle w:val="capture"/>
      </w:pPr>
      <w:r>
        <w:t>5      Adverse Drug Reaction</w:t>
      </w:r>
    </w:p>
    <w:p w:rsidR="009D2CDB" w:rsidRDefault="009D2CDB">
      <w:pPr>
        <w:pStyle w:val="capture"/>
      </w:pPr>
      <w:r>
        <w:t>6      AIDS/ARC</w:t>
      </w:r>
    </w:p>
    <w:p w:rsidR="009D2CDB" w:rsidRDefault="009D2CDB">
      <w:pPr>
        <w:pStyle w:val="capture"/>
      </w:pPr>
      <w:r>
        <w:t>7      Alcoholic, intoxication</w:t>
      </w:r>
    </w:p>
    <w:p w:rsidR="009D2CDB" w:rsidRDefault="009D2CDB">
      <w:pPr>
        <w:pStyle w:val="capture"/>
      </w:pPr>
      <w:r>
        <w:t>8      Alcoholism, Chronic</w:t>
      </w:r>
    </w:p>
    <w:p w:rsidR="009D2CDB" w:rsidRDefault="009D2CDB">
      <w:pPr>
        <w:pStyle w:val="capture"/>
      </w:pPr>
      <w:r>
        <w:t>9      Allergic Reaction</w:t>
      </w:r>
    </w:p>
    <w:p w:rsidR="009D2CDB" w:rsidRDefault="009D2CDB">
      <w:pPr>
        <w:pStyle w:val="capture"/>
      </w:pPr>
      <w:r>
        <w:t>10     Anemia</w:t>
      </w:r>
    </w:p>
    <w:p w:rsidR="009D2CDB" w:rsidRDefault="009D2CDB">
      <w:pPr>
        <w:pStyle w:val="capture"/>
      </w:pPr>
      <w:r>
        <w:t>ANGINA:</w:t>
      </w:r>
    </w:p>
    <w:p w:rsidR="009D2CDB" w:rsidRDefault="009D2CDB">
      <w:pPr>
        <w:pStyle w:val="capture"/>
      </w:pPr>
      <w:r>
        <w:t>11     Stable</w:t>
      </w:r>
    </w:p>
    <w:p w:rsidR="009D2CDB" w:rsidRDefault="009D2CDB">
      <w:pPr>
        <w:pStyle w:val="capture"/>
      </w:pPr>
      <w:r>
        <w:t>12     Unstable</w:t>
      </w:r>
    </w:p>
    <w:p w:rsidR="009D2CDB" w:rsidRDefault="009D2CDB">
      <w:pPr>
        <w:pStyle w:val="capture"/>
      </w:pPr>
      <w:r>
        <w:t>13     Anorexia</w:t>
      </w:r>
    </w:p>
    <w:p w:rsidR="009D2CDB" w:rsidRDefault="009D2CDB">
      <w:pPr>
        <w:pStyle w:val="capture"/>
      </w:pPr>
      <w:r>
        <w:t>14     Appendicitis, Acute</w:t>
      </w:r>
    </w:p>
    <w:p w:rsidR="009D2CDB" w:rsidRDefault="009D2CDB">
      <w:pPr>
        <w:pStyle w:val="capture"/>
      </w:pPr>
      <w:r>
        <w:t>15     Arthralgia</w:t>
      </w:r>
    </w:p>
    <w:p w:rsidR="009D2CDB" w:rsidRDefault="009D2CDB">
      <w:pPr>
        <w:pStyle w:val="capture"/>
      </w:pPr>
      <w:r>
        <w:t>ARTHRITIS</w:t>
      </w:r>
    </w:p>
    <w:p w:rsidR="009D2CDB" w:rsidRDefault="00693937">
      <w:pPr>
        <w:pStyle w:val="capture"/>
      </w:pPr>
      <w:r>
        <w:rPr>
          <w:noProof/>
        </w:rPr>
        <mc:AlternateContent>
          <mc:Choice Requires="wps">
            <w:drawing>
              <wp:anchor distT="0" distB="0" distL="114300" distR="114300" simplePos="0" relativeHeight="251607552" behindDoc="0" locked="0" layoutInCell="0" allowOverlap="1">
                <wp:simplePos x="0" y="0"/>
                <wp:positionH relativeFrom="column">
                  <wp:posOffset>3879215</wp:posOffset>
                </wp:positionH>
                <wp:positionV relativeFrom="paragraph">
                  <wp:posOffset>-17145</wp:posOffset>
                </wp:positionV>
                <wp:extent cx="1453515" cy="1171575"/>
                <wp:effectExtent l="0" t="0" r="0" b="9525"/>
                <wp:wrapNone/>
                <wp:docPr id="2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1171575"/>
                        </a:xfrm>
                        <a:prstGeom prst="rect">
                          <a:avLst/>
                        </a:prstGeom>
                        <a:solidFill>
                          <a:srgbClr val="FFFFFF"/>
                        </a:solidFill>
                        <a:ln w="9525">
                          <a:solidFill>
                            <a:srgbClr val="000000"/>
                          </a:solidFill>
                          <a:miter lim="800000"/>
                          <a:headEnd/>
                          <a:tailEnd/>
                        </a:ln>
                      </wps:spPr>
                      <wps:txbx>
                        <w:txbxContent>
                          <w:p w:rsidR="00F159EE" w:rsidRDefault="00F159EE">
                            <w:pPr>
                              <w:pStyle w:val="Callout"/>
                            </w:pPr>
                            <w:r>
                              <w:t>A list of procedures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89" type="#_x0000_t202" style="position:absolute;left:0;text-align:left;margin-left:305.45pt;margin-top:-1.35pt;width:114.45pt;height:92.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" o:allowincell="f">
                <v:textbox>
                  <w:txbxContent>
                    <w:p w:rsidR="00F159EE" w:rsidRDefault="00F159EE">
                      <w:pPr>
                        <w:pStyle w:val="Callout"/>
                      </w:pPr>
                      <w:r>
                        <w:t>A list of procedures relating to the hospital location (as defined in the AICS package) is presented for you to choose from.</w:t>
                      </w:r>
                    </w:p>
                  </w:txbxContent>
                </v:textbox>
              </v:shape>
            </w:pict>
          </mc:Fallback>
        </mc:AlternateContent>
      </w:r>
      <w:r w:rsidR="009D2CDB">
        <w:t>16     Osteo</w:t>
      </w:r>
    </w:p>
    <w:p w:rsidR="009D2CDB" w:rsidRDefault="009D2CDB">
      <w:pPr>
        <w:pStyle w:val="capture"/>
      </w:pPr>
      <w:r>
        <w:t>17     Rheumatoid</w:t>
      </w:r>
    </w:p>
    <w:p w:rsidR="009D2CDB" w:rsidRDefault="009D2CDB">
      <w:pPr>
        <w:pStyle w:val="capture"/>
      </w:pPr>
      <w:r>
        <w:t>18     Ascites</w:t>
      </w:r>
    </w:p>
    <w:p w:rsidR="009D2CDB" w:rsidRDefault="009D2CDB">
      <w:pPr>
        <w:pStyle w:val="capture"/>
      </w:pPr>
      <w:r>
        <w:t>19     ASHD</w:t>
      </w:r>
    </w:p>
    <w:p w:rsidR="009D2CDB" w:rsidRDefault="009D2CDB">
      <w:pPr>
        <w:pStyle w:val="capture"/>
      </w:pPr>
      <w:r>
        <w:t>20     OTHER Diagnosis</w:t>
      </w:r>
    </w:p>
    <w:p w:rsidR="009D2CDB" w:rsidRDefault="00693937">
      <w:pPr>
        <w:pStyle w:val="capture"/>
      </w:pPr>
      <w:r>
        <w:rPr>
          <w:noProof/>
        </w:rPr>
        <mc:AlternateContent>
          <mc:Choice Requires="wps">
            <w:drawing>
              <wp:anchor distT="0" distB="0" distL="114300" distR="114300" simplePos="0" relativeHeight="251608576" behindDoc="0" locked="0" layoutInCell="0" allowOverlap="1">
                <wp:simplePos x="0" y="0"/>
                <wp:positionH relativeFrom="column">
                  <wp:posOffset>2861310</wp:posOffset>
                </wp:positionH>
                <wp:positionV relativeFrom="paragraph">
                  <wp:posOffset>1270</wp:posOffset>
                </wp:positionV>
                <wp:extent cx="1017905" cy="330200"/>
                <wp:effectExtent l="19050" t="0" r="10795" b="50800"/>
                <wp:wrapNone/>
                <wp:docPr id="2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7905" cy="33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7F51D" id="Line 110"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3pt,.1pt" to="305.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" o:allowincell="f">
                <v:stroke endarrow="block"/>
              </v:line>
            </w:pict>
          </mc:Fallback>
        </mc:AlternateContent>
      </w:r>
      <w:r w:rsidR="009D2CDB">
        <w:t>Select Diagnoses:  (1-20): 9</w:t>
      </w:r>
    </w:p>
    <w:p w:rsidR="009D2CDB" w:rsidRDefault="009D2CDB">
      <w:pPr>
        <w:pStyle w:val="capture"/>
      </w:pPr>
      <w:r>
        <w:t>Please Indicate the Procedure(s) Performed:</w:t>
      </w:r>
    </w:p>
    <w:p w:rsidR="009D2CDB" w:rsidRDefault="009D2CDB">
      <w:pPr>
        <w:pStyle w:val="capture"/>
      </w:pPr>
      <w:r>
        <w:t>CARDIOVASCULAR</w:t>
      </w:r>
    </w:p>
    <w:p w:rsidR="009D2CDB" w:rsidRDefault="009D2CDB">
      <w:pPr>
        <w:pStyle w:val="capture"/>
      </w:pPr>
      <w:r>
        <w:t>1      Cardioversion</w:t>
      </w:r>
    </w:p>
    <w:p w:rsidR="009D2CDB" w:rsidRDefault="009D2CDB">
      <w:pPr>
        <w:pStyle w:val="capture"/>
      </w:pPr>
      <w:r>
        <w:t>2      EKG</w:t>
      </w:r>
    </w:p>
    <w:p w:rsidR="009D2CDB" w:rsidRDefault="009D2CDB">
      <w:pPr>
        <w:pStyle w:val="capture"/>
      </w:pPr>
      <w:r>
        <w:t>3      Pericardiocentesis</w:t>
      </w:r>
    </w:p>
    <w:p w:rsidR="009D2CDB" w:rsidRDefault="009D2CDB">
      <w:pPr>
        <w:pStyle w:val="capture"/>
      </w:pPr>
      <w:r>
        <w:t>4      Thoracotomy</w:t>
      </w:r>
    </w:p>
    <w:p w:rsidR="009D2CDB" w:rsidRDefault="009D2CDB">
      <w:pPr>
        <w:pStyle w:val="capture"/>
      </w:pPr>
      <w:r>
        <w:t>MISCELLANEOUS</w:t>
      </w:r>
    </w:p>
    <w:p w:rsidR="009D2CDB" w:rsidRDefault="009D2CDB">
      <w:pPr>
        <w:pStyle w:val="capture"/>
      </w:pPr>
      <w:r>
        <w:lastRenderedPageBreak/>
        <w:t>5      Abcess</w:t>
      </w:r>
    </w:p>
    <w:p w:rsidR="009D2CDB" w:rsidRDefault="009D2CDB">
      <w:pPr>
        <w:pStyle w:val="capture"/>
      </w:pPr>
      <w:r>
        <w:t>6      Less than 2.5 cm</w:t>
      </w:r>
    </w:p>
    <w:p w:rsidR="009D2CDB" w:rsidRDefault="009D2CDB">
      <w:pPr>
        <w:pStyle w:val="capture"/>
      </w:pPr>
      <w:r>
        <w:t>7      2.6 - 7.5 cm</w:t>
      </w:r>
    </w:p>
    <w:p w:rsidR="009D2CDB" w:rsidRDefault="009D2CDB">
      <w:pPr>
        <w:pStyle w:val="capture"/>
      </w:pPr>
      <w:r>
        <w:t>8      Greater than 7.5 cm</w:t>
      </w:r>
    </w:p>
    <w:p w:rsidR="009D2CDB" w:rsidRDefault="009D2CDB">
      <w:pPr>
        <w:pStyle w:val="capture"/>
      </w:pPr>
      <w:r>
        <w:t>9      Burns 1 * Local Treatment</w:t>
      </w:r>
    </w:p>
    <w:p w:rsidR="009D2CDB" w:rsidRDefault="009D2CDB">
      <w:pPr>
        <w:pStyle w:val="capture"/>
      </w:pPr>
      <w:r>
        <w:t>10     Dressings Medium</w:t>
      </w:r>
    </w:p>
    <w:p w:rsidR="009D2CDB" w:rsidRDefault="009D2CDB">
      <w:pPr>
        <w:pStyle w:val="capture"/>
      </w:pPr>
      <w:r>
        <w:t>11     Dressings Small</w:t>
      </w:r>
    </w:p>
    <w:p w:rsidR="009D2CDB" w:rsidRDefault="009D2CDB">
      <w:pPr>
        <w:pStyle w:val="capture"/>
      </w:pPr>
      <w:r>
        <w:t>12     Transfusion</w:t>
      </w:r>
    </w:p>
    <w:p w:rsidR="009D2CDB" w:rsidRDefault="009D2CDB">
      <w:pPr>
        <w:pStyle w:val="capture"/>
      </w:pPr>
      <w:r>
        <w:t>13     Venipuncture</w:t>
      </w:r>
    </w:p>
    <w:p w:rsidR="009D2CDB" w:rsidRDefault="009D2CDB">
      <w:pPr>
        <w:pStyle w:val="capture"/>
      </w:pPr>
      <w:r>
        <w:t>UROLOGY</w:t>
      </w:r>
    </w:p>
    <w:p w:rsidR="009D2CDB" w:rsidRDefault="008B3D25">
      <w:pPr>
        <w:pStyle w:val="capture"/>
      </w:pPr>
      <w:r>
        <w:t>14     Foley Cathe</w:t>
      </w:r>
      <w:r w:rsidR="009D2CDB">
        <w:t>ter</w:t>
      </w:r>
    </w:p>
    <w:p w:rsidR="009D2CDB" w:rsidRDefault="009D2CDB">
      <w:pPr>
        <w:pStyle w:val="capture"/>
      </w:pPr>
      <w:r>
        <w:t>ENT</w:t>
      </w:r>
    </w:p>
    <w:p w:rsidR="009D2CDB" w:rsidRDefault="009D2CDB">
      <w:pPr>
        <w:pStyle w:val="capture"/>
      </w:pPr>
      <w:r>
        <w:t>15     Removal Impacted Cerumen</w:t>
      </w:r>
    </w:p>
    <w:p w:rsidR="009D2CDB" w:rsidRDefault="009D2CDB">
      <w:pPr>
        <w:pStyle w:val="capture"/>
      </w:pPr>
      <w:r>
        <w:t>16     Anterior, Simple</w:t>
      </w:r>
    </w:p>
    <w:p w:rsidR="009D2CDB" w:rsidRDefault="009D2CDB">
      <w:pPr>
        <w:pStyle w:val="capture"/>
      </w:pPr>
      <w:r>
        <w:t>17     Anterior, complex</w:t>
      </w:r>
    </w:p>
    <w:p w:rsidR="009D2CDB" w:rsidRDefault="009D2CDB">
      <w:pPr>
        <w:pStyle w:val="capture"/>
      </w:pPr>
      <w:r>
        <w:t>18     Posterior</w:t>
      </w:r>
    </w:p>
    <w:p w:rsidR="009D2CDB" w:rsidRDefault="009D2CDB">
      <w:pPr>
        <w:pStyle w:val="capture"/>
      </w:pPr>
      <w:r>
        <w:t>EYE</w:t>
      </w:r>
    </w:p>
    <w:p w:rsidR="009D2CDB" w:rsidRDefault="009D2CDB">
      <w:pPr>
        <w:pStyle w:val="capture"/>
      </w:pPr>
      <w:r>
        <w:t>19     Foreign Body Removal</w:t>
      </w:r>
    </w:p>
    <w:p w:rsidR="009D2CDB" w:rsidRDefault="009D2CDB">
      <w:pPr>
        <w:pStyle w:val="capture"/>
      </w:pPr>
      <w:r>
        <w:t>20     OTHER Procedure</w:t>
      </w:r>
    </w:p>
    <w:p w:rsidR="009D2CDB" w:rsidRDefault="009D2CDB">
      <w:pPr>
        <w:pStyle w:val="capture"/>
        <w:rPr>
          <w:b/>
        </w:rPr>
      </w:pPr>
      <w:r>
        <w:t xml:space="preserve">Select Procedure:  (1-20): </w:t>
      </w:r>
      <w:r>
        <w:rPr>
          <w:b/>
        </w:rPr>
        <w:t>19</w:t>
      </w:r>
    </w:p>
    <w:p w:rsidR="009D2CDB" w:rsidRDefault="009D2CDB">
      <w:pPr>
        <w:pStyle w:val="capture"/>
      </w:pPr>
      <w:r>
        <w:t>You have indicated the following data apply to this visit:</w:t>
      </w:r>
    </w:p>
    <w:p w:rsidR="009D2CDB" w:rsidRDefault="009D2CDB">
      <w:pPr>
        <w:pStyle w:val="capture"/>
      </w:pPr>
      <w:r>
        <w:t>DIAGNOSES:</w:t>
      </w:r>
    </w:p>
    <w:p w:rsidR="009D2CDB" w:rsidRDefault="009D2CDB">
      <w:pPr>
        <w:pStyle w:val="capture"/>
      </w:pPr>
      <w:r>
        <w:t xml:space="preserve">   </w:t>
      </w:r>
      <w:r w:rsidR="00B17BC5">
        <w:t>(ICD-9-CM 995.3)   Allergic Reaction  &lt;&lt;&lt; PRIMARY</w:t>
      </w:r>
    </w:p>
    <w:p w:rsidR="009D2CDB" w:rsidRDefault="009D2CDB">
      <w:pPr>
        <w:pStyle w:val="capture"/>
      </w:pPr>
      <w:r>
        <w:t>PROCEDURES:</w:t>
      </w:r>
    </w:p>
    <w:p w:rsidR="009D2CDB" w:rsidRDefault="009D2CDB">
      <w:pPr>
        <w:pStyle w:val="capture"/>
      </w:pPr>
      <w:r>
        <w:t xml:space="preserve">   65205    Foreign Body Removal</w:t>
      </w:r>
    </w:p>
    <w:p w:rsidR="009D2CDB" w:rsidRDefault="009D2CDB">
      <w:pPr>
        <w:pStyle w:val="capture"/>
        <w:rPr>
          <w:b/>
        </w:rPr>
      </w:pPr>
      <w:r>
        <w:t xml:space="preserve">...OK? YES// </w:t>
      </w:r>
      <w:r>
        <w:rPr>
          <w:b/>
        </w:rPr>
        <w:t>&lt;Enter&gt;</w:t>
      </w:r>
    </w:p>
    <w:p w:rsidR="009D2CDB" w:rsidRDefault="009D2CDB">
      <w:pPr>
        <w:pStyle w:val="capture"/>
      </w:pPr>
      <w:r>
        <w:t>Posting Workload Credit...</w:t>
      </w:r>
    </w:p>
    <w:p w:rsidR="009D2CDB" w:rsidRDefault="009D2CDB">
      <w:pPr>
        <w:pStyle w:val="capture"/>
      </w:pPr>
      <w:r>
        <w:t xml:space="preserve">at SCDX AMBCARE </w:t>
      </w:r>
      <w:smartTag w:uri="urn:schemas-microsoft-com:office:smarttags" w:element="place">
        <w:smartTag w:uri="urn:schemas-microsoft-com:office:smarttags" w:element="City">
          <w:smartTag w:uri="urn:schemas-microsoft-com:office:smarttags" w:element="City">
            <w:r>
              <w:t>EVENT</w:t>
            </w:r>
          </w:smartTag>
          <w:r>
            <w:t xml:space="preserve">  </w:t>
          </w:r>
          <w:smartTag w:uri="urn:schemas-microsoft-com:office:smarttags" w:element="PostalCode">
            <w:r>
              <w:t>57033</w:t>
            </w:r>
          </w:smartTag>
          <w:r>
            <w:t>,</w:t>
          </w:r>
          <w:smartTag w:uri="urn:schemas-microsoft-com:office:smarttags" w:element="PostalCode">
            <w:r>
              <w:t>30772</w:t>
            </w:r>
          </w:smartTag>
        </w:smartTag>
      </w:smartTag>
    </w:p>
    <w:p w:rsidR="009D2CDB" w:rsidRDefault="009D2CDB">
      <w:pPr>
        <w:pStyle w:val="capture"/>
      </w:pPr>
      <w:r>
        <w:t>at SCDX AMBCARE EVENT  57033,30774Done.</w:t>
      </w:r>
    </w:p>
    <w:p w:rsidR="009D2CDB" w:rsidRDefault="009D2CDB"/>
    <w:p w:rsidR="009D2CDB" w:rsidRDefault="009D2CDB" w:rsidP="00AC0160">
      <w:pPr>
        <w:pStyle w:val="Heading3"/>
      </w:pPr>
      <w:bookmarkStart w:id="464" w:name="_Toc382060082"/>
      <w:bookmarkStart w:id="465" w:name="_Toc382224649"/>
      <w:bookmarkStart w:id="466" w:name="_Toc382889391"/>
      <w:bookmarkStart w:id="467" w:name="_Toc335315384"/>
      <w:bookmarkStart w:id="468" w:name="_Toc342030870"/>
      <w:bookmarkStart w:id="469" w:name="_Toc342548562"/>
      <w:bookmarkStart w:id="470" w:name="_Toc518032595"/>
      <w:r>
        <w:t>Visit Orientation</w:t>
      </w:r>
      <w:bookmarkEnd w:id="464"/>
      <w:bookmarkEnd w:id="465"/>
      <w:bookmarkEnd w:id="466"/>
      <w:bookmarkEnd w:id="467"/>
      <w:bookmarkEnd w:id="468"/>
      <w:bookmarkEnd w:id="469"/>
      <w:bookmarkEnd w:id="470"/>
      <w:r w:rsidR="00B456E7">
        <w:fldChar w:fldCharType="begin"/>
      </w:r>
      <w:r>
        <w:instrText>xe "Visit Orientation"</w:instrText>
      </w:r>
      <w:r w:rsidR="00B456E7">
        <w:fldChar w:fldCharType="end"/>
      </w:r>
    </w:p>
    <w:p w:rsidR="009D2CDB" w:rsidRDefault="009D2CDB" w:rsidP="00B34976">
      <w:pPr>
        <w:pStyle w:val="Heading4"/>
      </w:pPr>
      <w:bookmarkStart w:id="471" w:name="_Toc382060083"/>
      <w:bookmarkStart w:id="472" w:name="_Toc382224650"/>
      <w:bookmarkStart w:id="473" w:name="_Toc382889392"/>
      <w:bookmarkStart w:id="474" w:name="_Toc391431128"/>
      <w:bookmarkStart w:id="475" w:name="_Toc391540066"/>
      <w:r>
        <w:t>Rationale</w:t>
      </w:r>
      <w:bookmarkEnd w:id="471"/>
      <w:bookmarkEnd w:id="472"/>
      <w:bookmarkEnd w:id="473"/>
      <w:bookmarkEnd w:id="474"/>
      <w:bookmarkEnd w:id="475"/>
    </w:p>
    <w:p w:rsidR="009D2CDB" w:rsidRDefault="009D2CDB">
      <w:r>
        <w:t xml:space="preserve">Why associate Progress Notes with Visits? The answer is quite simple:  an event (clinical or otherwise) </w:t>
      </w:r>
      <w:r w:rsidR="00221470">
        <w:t>may</w:t>
      </w:r>
      <w:r>
        <w:t xml:space="preserve"> be fully described by five key attributes or parameters: Who, what, when, where, and why. Three of these (i.e., who, when, and where), are all encoded in the Visit File entry itself. The remaining two parameters (what, and why), are generally included in the content of the document. This alone would be sufficient justification to adopt a visit orientation, but there are several other benefits.</w:t>
      </w:r>
    </w:p>
    <w:p w:rsidR="009D2CDB" w:rsidRDefault="009D2CDB" w:rsidP="00B34976">
      <w:pPr>
        <w:pStyle w:val="Heading4"/>
      </w:pPr>
      <w:bookmarkStart w:id="476" w:name="_Toc382060084"/>
      <w:bookmarkStart w:id="477" w:name="_Toc382224651"/>
      <w:bookmarkStart w:id="478" w:name="_Toc382889393"/>
      <w:bookmarkStart w:id="479" w:name="_Toc391431129"/>
      <w:bookmarkStart w:id="480" w:name="_Toc391540067"/>
      <w:r>
        <w:t>Benefits</w:t>
      </w:r>
      <w:bookmarkEnd w:id="476"/>
      <w:bookmarkEnd w:id="477"/>
      <w:bookmarkEnd w:id="478"/>
      <w:bookmarkEnd w:id="479"/>
      <w:bookmarkEnd w:id="480"/>
    </w:p>
    <w:p w:rsidR="009D2CDB" w:rsidRDefault="009D2CDB" w:rsidP="00291D81">
      <w:pPr>
        <w:numPr>
          <w:ilvl w:val="0"/>
          <w:numId w:val="13"/>
        </w:numPr>
      </w:pPr>
      <w:r>
        <w:rPr>
          <w:b/>
        </w:rPr>
        <w:t>The VHA Operations Manual, M-1, Chapter 5</w:t>
      </w:r>
      <w:r>
        <w:t xml:space="preserve"> requires that every ambulatory visit have at least one Progress Note. Deficiencies with respect to this requirement can </w:t>
      </w:r>
      <w:r>
        <w:rPr>
          <w:i/>
        </w:rPr>
        <w:t>only</w:t>
      </w:r>
      <w:r>
        <w:t xml:space="preserve"> be identified if Progress Notes are associated with their corresponding Visits.</w:t>
      </w:r>
    </w:p>
    <w:p w:rsidR="009D2CDB" w:rsidRDefault="009D2CDB" w:rsidP="00291D81">
      <w:pPr>
        <w:numPr>
          <w:ilvl w:val="0"/>
          <w:numId w:val="13"/>
        </w:numPr>
      </w:pPr>
      <w:r>
        <w:rPr>
          <w:b/>
        </w:rPr>
        <w:t>Inter-facility data transfer</w:t>
      </w:r>
      <w:r w:rsidR="00B456E7">
        <w:rPr>
          <w:b/>
        </w:rPr>
        <w:fldChar w:fldCharType="begin"/>
      </w:r>
      <w:r>
        <w:instrText>xe "</w:instrText>
      </w:r>
      <w:r>
        <w:rPr>
          <w:bCs/>
        </w:rPr>
        <w:instrText>Inter-facility data transfer</w:instrText>
      </w:r>
      <w:r>
        <w:instrText>"</w:instrText>
      </w:r>
      <w:r w:rsidR="00B456E7">
        <w:rPr>
          <w:b/>
        </w:rPr>
        <w:fldChar w:fldCharType="end"/>
      </w:r>
      <w:r>
        <w:t xml:space="preserve"> requires identification of the Facility from which the data originated. Because the Facility is an attribute of the Visit file entry, it is not necessary to maintain a reference to the facility with every clinical document.</w:t>
      </w:r>
    </w:p>
    <w:p w:rsidR="009D2CDB" w:rsidRDefault="009D2CDB" w:rsidP="00291D81">
      <w:pPr>
        <w:numPr>
          <w:ilvl w:val="0"/>
          <w:numId w:val="13"/>
        </w:numPr>
      </w:pPr>
      <w:r>
        <w:rPr>
          <w:b/>
        </w:rPr>
        <w:t>Workload Capture</w:t>
      </w:r>
      <w:r w:rsidR="00B456E7">
        <w:rPr>
          <w:b/>
        </w:rPr>
        <w:fldChar w:fldCharType="begin"/>
      </w:r>
      <w:r>
        <w:instrText>xe "</w:instrText>
      </w:r>
      <w:r>
        <w:rPr>
          <w:bCs/>
        </w:rPr>
        <w:instrText>Workload Capture</w:instrText>
      </w:r>
      <w:r>
        <w:instrText>"</w:instrText>
      </w:r>
      <w:r w:rsidR="00B456E7">
        <w:rPr>
          <w:b/>
        </w:rPr>
        <w:fldChar w:fldCharType="end"/>
      </w:r>
      <w:r>
        <w:rPr>
          <w:b/>
        </w:rPr>
        <w:t xml:space="preserve">, </w:t>
      </w:r>
      <w:r>
        <w:t>particularly for telephone and standalone encounters, where the only record of the encounter is frequently a Progress Note, can be easily accommodated, provided that notes are associated with visits.</w:t>
      </w:r>
    </w:p>
    <w:p w:rsidR="009D2CDB" w:rsidRDefault="009D2CDB">
      <w:r>
        <w:rPr>
          <w:b/>
        </w:rPr>
        <w:lastRenderedPageBreak/>
        <w:t xml:space="preserve"> “Roll-up” of documentation by Care Episode.  </w:t>
      </w:r>
      <w:r>
        <w:t>To allow access to all information pertaining to a given episode of care (e.g., for close-out of a hospitalization), a visit orientation is essential.</w:t>
      </w:r>
    </w:p>
    <w:p w:rsidR="009D2CDB" w:rsidRDefault="009D2CDB">
      <w:r>
        <w:rPr>
          <w:b/>
        </w:rPr>
        <w:t>Integration with PCE</w:t>
      </w:r>
      <w:r w:rsidR="00B456E7">
        <w:rPr>
          <w:b/>
        </w:rPr>
        <w:fldChar w:fldCharType="begin"/>
      </w:r>
      <w:r>
        <w:instrText>xe "</w:instrText>
      </w:r>
      <w:r>
        <w:rPr>
          <w:bCs/>
        </w:rPr>
        <w:instrText>PCE</w:instrText>
      </w:r>
      <w:r>
        <w:instrText>"</w:instrText>
      </w:r>
      <w:r w:rsidR="00B456E7">
        <w:rPr>
          <w:b/>
        </w:rPr>
        <w:fldChar w:fldCharType="end"/>
      </w:r>
      <w:r>
        <w:rPr>
          <w:b/>
        </w:rPr>
        <w:t>, Ambulatory Care Data Capture</w:t>
      </w:r>
      <w:r w:rsidR="00B456E7">
        <w:rPr>
          <w:b/>
        </w:rPr>
        <w:fldChar w:fldCharType="begin"/>
      </w:r>
      <w:r>
        <w:instrText>xe "</w:instrText>
      </w:r>
      <w:r>
        <w:rPr>
          <w:bCs/>
        </w:rPr>
        <w:instrText>Ambulatory Care Data Capture</w:instrText>
      </w:r>
      <w:r>
        <w:instrText>"</w:instrText>
      </w:r>
      <w:r w:rsidR="00B456E7">
        <w:rPr>
          <w:b/>
        </w:rPr>
        <w:fldChar w:fldCharType="end"/>
      </w:r>
      <w:r>
        <w:rPr>
          <w:b/>
        </w:rPr>
        <w:t>, and CIRN</w:t>
      </w:r>
      <w:r w:rsidR="00B456E7">
        <w:rPr>
          <w:b/>
        </w:rPr>
        <w:fldChar w:fldCharType="begin"/>
      </w:r>
      <w:r>
        <w:instrText>xe "</w:instrText>
      </w:r>
      <w:r>
        <w:rPr>
          <w:bCs/>
        </w:rPr>
        <w:instrText>CIRN</w:instrText>
      </w:r>
      <w:r>
        <w:instrText>"</w:instrText>
      </w:r>
      <w:r w:rsidR="00B456E7">
        <w:rPr>
          <w:b/>
        </w:rPr>
        <w:fldChar w:fldCharType="end"/>
      </w:r>
      <w:r>
        <w:rPr>
          <w:b/>
        </w:rPr>
        <w:t xml:space="preserve">.  </w:t>
      </w:r>
      <w:r>
        <w:t xml:space="preserve">To accommodate an interface with other clinical data repositories, which </w:t>
      </w:r>
      <w:r w:rsidR="00221470">
        <w:t>may</w:t>
      </w:r>
      <w:r>
        <w:t xml:space="preserve"> allow query and report generation, based on the existence of a variety of coded data elements, the visit orientation provides a useful associative entity (e.g., a search of PCE to identify all patients with AIHD who were discharged without a prescription for aspirin prophylaxis might identify a cohort of patients for further evaluation. The visit orientation also provides the ability to call for all the cardiology notes entered during the corresponding care episodes could revolutionize retrospective chart review).</w:t>
      </w:r>
    </w:p>
    <w:p w:rsidR="009D2CDB" w:rsidRDefault="009D2CDB" w:rsidP="000E6878">
      <w:pPr>
        <w:pStyle w:val="Heading4"/>
        <w:ind w:left="0"/>
      </w:pPr>
      <w:bookmarkStart w:id="481" w:name="_Toc382060085"/>
      <w:bookmarkStart w:id="482" w:name="_Toc382224653"/>
      <w:bookmarkStart w:id="483" w:name="_Toc382889395"/>
      <w:bookmarkStart w:id="484" w:name="_Toc391431131"/>
      <w:bookmarkStart w:id="485" w:name="_Toc391540069"/>
      <w:r>
        <w:t>Mechanics</w:t>
      </w:r>
      <w:bookmarkEnd w:id="481"/>
      <w:bookmarkEnd w:id="482"/>
      <w:bookmarkEnd w:id="483"/>
      <w:bookmarkEnd w:id="484"/>
      <w:bookmarkEnd w:id="485"/>
    </w:p>
    <w:p w:rsidR="009D2CDB" w:rsidRDefault="009D2CDB">
      <w:r>
        <w:t xml:space="preserve">The process of associating a TIU document with a visit has been refined to be as simple as possible, and </w:t>
      </w:r>
      <w:r w:rsidR="00221470">
        <w:t>may</w:t>
      </w:r>
      <w:r>
        <w:t xml:space="preserve"> be modified for any given TITLE, DOCUMENT CLASS, or CLASS by reprogramming the VISIT LINKAGE METHOD for that level of the TIU Document Definition Hierarchy. The existing methods for linking either Discharge Summaries or Progress Notes with visits are outlined below:</w:t>
      </w:r>
    </w:p>
    <w:p w:rsidR="009D2CDB" w:rsidRDefault="009D2CDB" w:rsidP="000E6878">
      <w:pPr>
        <w:pStyle w:val="Heading5"/>
        <w:ind w:left="0"/>
      </w:pPr>
      <w:r>
        <w:t>Discharge Summaries</w:t>
      </w:r>
      <w:r w:rsidR="00B456E7">
        <w:fldChar w:fldCharType="begin"/>
      </w:r>
      <w:r>
        <w:instrText>xe "Discharge Summaries"</w:instrText>
      </w:r>
      <w:r w:rsidR="00B456E7">
        <w:fldChar w:fldCharType="end"/>
      </w:r>
    </w:p>
    <w:p w:rsidR="009D2CDB" w:rsidRDefault="009D2CDB">
      <w:r>
        <w:rPr>
          <w:i/>
        </w:rPr>
        <w:t>Interactive</w:t>
      </w:r>
      <w:r>
        <w:t xml:space="preserv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w:t>
      </w:r>
    </w:p>
    <w:p w:rsidR="000E6878" w:rsidRDefault="000E6878">
      <w:pPr>
        <w:rPr>
          <w:i/>
        </w:rPr>
      </w:pPr>
    </w:p>
    <w:p w:rsidR="009D2CDB" w:rsidRDefault="009D2CDB">
      <w:r>
        <w:rPr>
          <w:i/>
        </w:rPr>
        <w:t>Upload</w:t>
      </w:r>
      <w:r>
        <w:t>:  Accept a Patient SSN and Admission Date/Time as transcribed in the header of the uploaded summary.  Look-up the corresponding admission from the Patient Movement File (on failure, alert a named group of recipients to correct the header and re-try the filer), and call DATA2PCE^PXAPI to match or create the corresponding Hospitalization Visit as necessary.</w:t>
      </w:r>
    </w:p>
    <w:p w:rsidR="009D2CDB" w:rsidRDefault="009D2CDB">
      <w:pPr>
        <w:rPr>
          <w:b/>
        </w:rPr>
      </w:pPr>
      <w:r>
        <w:rPr>
          <w:b/>
        </w:rPr>
        <w:t>Progress Notes</w:t>
      </w:r>
      <w:r w:rsidR="00B456E7">
        <w:rPr>
          <w:b/>
        </w:rPr>
        <w:fldChar w:fldCharType="begin"/>
      </w:r>
      <w:r>
        <w:instrText>xe "</w:instrText>
      </w:r>
      <w:r>
        <w:rPr>
          <w:bCs/>
        </w:rPr>
        <w:instrText>Progress Notes</w:instrText>
      </w:r>
      <w:r>
        <w:instrText>"</w:instrText>
      </w:r>
      <w:r w:rsidR="00B456E7">
        <w:rPr>
          <w:b/>
        </w:rPr>
        <w:fldChar w:fldCharType="end"/>
      </w:r>
    </w:p>
    <w:p w:rsidR="009D2CDB" w:rsidRDefault="009D2CDB">
      <w:pPr>
        <w:rPr>
          <w:i/>
          <w:iCs/>
        </w:rPr>
      </w:pPr>
      <w:r>
        <w:rPr>
          <w:i/>
          <w:iCs/>
        </w:rPr>
        <w:t xml:space="preserve">Interactive </w:t>
      </w:r>
    </w:p>
    <w:p w:rsidR="009D2CDB" w:rsidRDefault="009D2CDB">
      <w:r>
        <w:rPr>
          <w:b/>
        </w:rPr>
        <w:t>Current Inpatients</w:t>
      </w:r>
      <w:r w:rsidR="00B456E7">
        <w:rPr>
          <w:b/>
        </w:rPr>
        <w:fldChar w:fldCharType="begin"/>
      </w:r>
      <w:r>
        <w:instrText>xe "</w:instrText>
      </w:r>
      <w:r>
        <w:rPr>
          <w:bCs/>
        </w:rPr>
        <w:instrText>inpatients</w:instrText>
      </w:r>
      <w:r>
        <w:instrText>"</w:instrText>
      </w:r>
      <w:r w:rsidR="00B456E7">
        <w:rPr>
          <w:b/>
        </w:rPr>
        <w:fldChar w:fldCharType="end"/>
      </w:r>
      <w:r>
        <w:rPr>
          <w:b/>
        </w:rPr>
        <w:t>:</w:t>
      </w:r>
      <w:r>
        <w:t xml:space="preserve">  Default to the current admission and last recorded hospital location. On override, follow procedure described for patients not currently admitted to the hospital.</w:t>
      </w:r>
    </w:p>
    <w:p w:rsidR="009D2CDB" w:rsidRDefault="009D2CDB">
      <w:r>
        <w:rPr>
          <w:b/>
        </w:rPr>
        <w:t>Patients not currently admitted:</w:t>
      </w:r>
      <w:r>
        <w:t xml:space="preserve"> Ask user whether the note is for Inpatient or Outpatient care</w:t>
      </w:r>
      <w:r w:rsidR="00B456E7">
        <w:fldChar w:fldCharType="begin"/>
      </w:r>
      <w:r>
        <w:instrText>xe "outpatient care"</w:instrText>
      </w:r>
      <w:r w:rsidR="00B456E7">
        <w:fldChar w:fldCharType="end"/>
      </w:r>
      <w:r>
        <w:t xml:space="preserve">. For </w:t>
      </w:r>
      <w:r>
        <w:rPr>
          <w:i/>
        </w:rPr>
        <w:t>Inpatient</w:t>
      </w:r>
      <w:r>
        <w:t xml:space="preserve"> care,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 </w:t>
      </w:r>
    </w:p>
    <w:p w:rsidR="009D2CDB" w:rsidRDefault="009D2CDB">
      <w:r>
        <w:lastRenderedPageBreak/>
        <w:t xml:space="preserve">For </w:t>
      </w:r>
      <w:r>
        <w:rPr>
          <w:i/>
        </w:rPr>
        <w:t>Outpatient</w:t>
      </w:r>
      <w:r>
        <w:t xml:space="preserve"> care, present the user with a list of scheduled appointments from scheduling, most recent first, five-at-a-time. When a given appointment is selected, call DATA2PCE^PXAPI to match or create an AMBULATORY Visit File Entry. If the user indicates he would like to create a new visit, prompt for location, visit date/time, and Visit Type (AMBULATORY</w:t>
      </w:r>
      <w:r w:rsidR="00B456E7">
        <w:fldChar w:fldCharType="begin"/>
      </w:r>
      <w:r>
        <w:instrText>xe "ambulatory"</w:instrText>
      </w:r>
      <w:r w:rsidR="00B456E7">
        <w:fldChar w:fldCharType="end"/>
      </w:r>
      <w:r>
        <w:t>, TELEPHONE</w:t>
      </w:r>
      <w:r w:rsidR="00B456E7">
        <w:fldChar w:fldCharType="begin"/>
      </w:r>
      <w:r>
        <w:instrText>xe "telephone"</w:instrText>
      </w:r>
      <w:r w:rsidR="00B456E7">
        <w:fldChar w:fldCharType="end"/>
      </w:r>
      <w:r>
        <w:t>, or EVENT (HISTORICAL</w:t>
      </w:r>
      <w:r w:rsidR="00B456E7">
        <w:fldChar w:fldCharType="begin"/>
      </w:r>
      <w:r>
        <w:instrText>xe "historical"</w:instrText>
      </w:r>
      <w:r w:rsidR="00B456E7">
        <w:fldChar w:fldCharType="end"/>
      </w:r>
      <w:r>
        <w:t>).  Then call DATA2PCE^PXAPI to create a visit as described by the user.  When the user creates such a standalone visit</w:t>
      </w:r>
      <w:r w:rsidR="00B456E7">
        <w:fldChar w:fldCharType="begin"/>
      </w:r>
      <w:r>
        <w:instrText>xe "standalone visit"</w:instrText>
      </w:r>
      <w:r w:rsidR="00B456E7">
        <w:fldChar w:fldCharType="end"/>
      </w:r>
      <w:r>
        <w:t xml:space="preserve"> for entry of a note, the program will prompt the user for diagnoses, procedures, and service connection (when appropriate) upon signature, and DATA2PCE^PXAPI will again be called to post the workload data for Ambulatory Care Data Capture.</w:t>
      </w:r>
    </w:p>
    <w:p w:rsidR="009D2CDB" w:rsidRPr="000137EF" w:rsidRDefault="009D2CDB" w:rsidP="00AC0160">
      <w:pPr>
        <w:pStyle w:val="Heading3"/>
        <w:rPr>
          <w:rFonts w:ascii="Times New Roman" w:hAnsi="Times New Roman"/>
        </w:rPr>
      </w:pPr>
      <w:bookmarkStart w:id="486" w:name="_Toc382060086"/>
      <w:bookmarkStart w:id="487" w:name="_Toc382224655"/>
      <w:bookmarkStart w:id="488" w:name="_Toc382889397"/>
      <w:bookmarkStart w:id="489" w:name="_Toc391431133"/>
      <w:bookmarkStart w:id="490" w:name="_Toc391540071"/>
      <w:bookmarkStart w:id="491" w:name="_Toc335315385"/>
      <w:bookmarkStart w:id="492" w:name="_Toc342030871"/>
      <w:bookmarkStart w:id="493" w:name="_Toc342548563"/>
      <w:bookmarkStart w:id="494" w:name="_Toc518032596"/>
      <w:r w:rsidRPr="000137EF">
        <w:rPr>
          <w:rFonts w:ascii="Times New Roman" w:hAnsi="Times New Roman"/>
        </w:rPr>
        <w:t>How many visits are created?</w:t>
      </w:r>
      <w:bookmarkEnd w:id="486"/>
      <w:bookmarkEnd w:id="487"/>
      <w:bookmarkEnd w:id="488"/>
      <w:bookmarkEnd w:id="489"/>
      <w:bookmarkEnd w:id="490"/>
      <w:bookmarkEnd w:id="491"/>
      <w:bookmarkEnd w:id="492"/>
      <w:bookmarkEnd w:id="493"/>
      <w:bookmarkEnd w:id="494"/>
    </w:p>
    <w:p w:rsidR="009D2CDB" w:rsidRDefault="009D2CDB">
      <w:r>
        <w:t xml:space="preserve">Each TIU document is associated with one and only one visit. To the extent possible, Visit File entries are only created for TIU when absolutely necessary. At the present time, since Registration is not interfaced with Visit Tracking, a Hospitalization type visit will be created with the first inpatient note, and used by every subsequent note associated with that admission, as well as the Discharge Summary, when it is transcribed or uploaded. Since Scheduling is interfaced with Visit Tracking, with Visit entries created on check-out of the appointment, a visit will only be created for scheduled clinic appointments when the note is entered prior to check-out (and Scheduling will match to that visit when check-out does occur). When the user indicates a desire to create a new visit for the note, a standalone visit of the type indicated will be created for the note. </w:t>
      </w:r>
    </w:p>
    <w:p w:rsidR="009D2CDB" w:rsidRDefault="009D2CDB" w:rsidP="000E6878">
      <w:pPr>
        <w:pStyle w:val="Heading4"/>
        <w:ind w:left="0"/>
      </w:pPr>
      <w:r>
        <w:t>Historical Visits</w:t>
      </w:r>
      <w:r w:rsidR="00B456E7">
        <w:fldChar w:fldCharType="begin"/>
      </w:r>
      <w:r>
        <w:instrText>xe "historical visits"</w:instrText>
      </w:r>
      <w:r w:rsidR="00B456E7">
        <w:fldChar w:fldCharType="end"/>
      </w:r>
    </w:p>
    <w:p w:rsidR="009D2CDB" w:rsidRDefault="009D2CDB">
      <w:r>
        <w:t>When Progress Notes are being converted, historical visits are created (since no hospital location is frequently available for notes from either Mental Health V 6.0, or Generic Progress Notes V 2.5). When multiple notes are written for the same day for a given patient, each note will be associated with the same daily historical visit (so not every converted note requires the creation of a new visit record).</w:t>
      </w:r>
    </w:p>
    <w:p w:rsidR="009D2CDB" w:rsidRDefault="009D2CDB">
      <w:r>
        <w:t>PCE uses Historical Visits to record encounters of uncertain dates or ones that occurred at non-VA facilities. They are used for various clinical purposes, including to calculate Clinical Reminders/Clinical Maintenance items for Health Summaries.</w:t>
      </w:r>
    </w:p>
    <w:p w:rsidR="009D2CDB" w:rsidRDefault="009D2CDB" w:rsidP="00AC0160">
      <w:pPr>
        <w:pStyle w:val="Heading3"/>
      </w:pPr>
      <w:bookmarkStart w:id="495" w:name="_Toc382224657"/>
      <w:bookmarkStart w:id="496" w:name="_Toc335315386"/>
      <w:bookmarkStart w:id="497" w:name="_Toc342030872"/>
      <w:bookmarkStart w:id="498" w:name="_Toc342548564"/>
      <w:bookmarkStart w:id="499" w:name="_Toc518032597"/>
      <w:r>
        <w:t>Troubleshooting &amp; Helpful Hints for Document Definitions</w:t>
      </w:r>
      <w:bookmarkEnd w:id="440"/>
      <w:bookmarkEnd w:id="441"/>
      <w:bookmarkEnd w:id="495"/>
      <w:bookmarkEnd w:id="496"/>
      <w:bookmarkEnd w:id="497"/>
      <w:bookmarkEnd w:id="498"/>
      <w:bookmarkEnd w:id="499"/>
      <w:r w:rsidR="00B456E7">
        <w:fldChar w:fldCharType="begin"/>
      </w:r>
      <w:r>
        <w:instrText>xe "Troubleshooting &amp; Helpful Hints for Document Definitions"</w:instrText>
      </w:r>
      <w:r w:rsidR="00B456E7">
        <w:fldChar w:fldCharType="end"/>
      </w:r>
    </w:p>
    <w:p w:rsidR="009D2CDB" w:rsidRDefault="009D2CDB">
      <w:pPr>
        <w:numPr>
          <w:ilvl w:val="0"/>
          <w:numId w:val="1"/>
        </w:numPr>
      </w:pPr>
      <w:r>
        <w:t>If a particular person should be able to do something governed by a particular Business Rule, but can’t, check the following:</w:t>
      </w:r>
    </w:p>
    <w:p w:rsidR="009D2CDB" w:rsidRDefault="009D2CDB">
      <w:pPr>
        <w:pStyle w:val="BodyTextKeep"/>
        <w:keepNext w:val="0"/>
        <w:spacing w:after="0"/>
      </w:pPr>
    </w:p>
    <w:p w:rsidR="009D2CDB" w:rsidRDefault="009D2CDB" w:rsidP="00291D81">
      <w:pPr>
        <w:numPr>
          <w:ilvl w:val="0"/>
          <w:numId w:val="14"/>
        </w:numPr>
      </w:pPr>
      <w:r>
        <w:t>Make sure he/she is in the referenced User Class.</w:t>
      </w:r>
    </w:p>
    <w:p w:rsidR="009D2CDB" w:rsidRDefault="009D2CDB" w:rsidP="00291D81">
      <w:pPr>
        <w:numPr>
          <w:ilvl w:val="0"/>
          <w:numId w:val="14"/>
        </w:numPr>
      </w:pPr>
      <w:r>
        <w:t>Check the business rule for the proper status.</w:t>
      </w:r>
    </w:p>
    <w:p w:rsidR="009D2CDB" w:rsidRDefault="009D2CDB" w:rsidP="00291D81">
      <w:pPr>
        <w:numPr>
          <w:ilvl w:val="0"/>
          <w:numId w:val="14"/>
        </w:numPr>
      </w:pPr>
      <w:r>
        <w:t>Check that the document to be acted on is the one referenced by the rule or is a descendant of the document referenced by the rule. If the rule involves a User Role, make sure the person actually plays that role for the document.</w:t>
      </w:r>
    </w:p>
    <w:p w:rsidR="009D2CDB" w:rsidRDefault="009D2CDB" w:rsidP="00291D81">
      <w:pPr>
        <w:numPr>
          <w:ilvl w:val="0"/>
          <w:numId w:val="14"/>
        </w:numPr>
      </w:pPr>
      <w:r>
        <w:lastRenderedPageBreak/>
        <w:t xml:space="preserve">Check to see if the rule has been overridden. If the same rule (same action and same status) is defined for a lower-level document, the lower level rule OVERRIDES the rule at the higher level. For example, suppose you are checking the rule, An UNDICATATED PROGRESS NOTE can be ENTERED by a PROVIDER. Suppose you are wondering why </w:t>
      </w:r>
      <w:r w:rsidR="00B04AA2">
        <w:t>CPRSPROVIDER,SEVEN</w:t>
      </w:r>
      <w:r>
        <w:t xml:space="preserve"> can’t enter a Nurse Practitioner Note, which is a descendant of Progress Notes. If there is a rule, An UNDICTATED NURSE PRACTITIONER NOTE can be ENTERED by a NURSE PRACT</w:t>
      </w:r>
      <w:r w:rsidR="00B04AA2">
        <w:t>IT</w:t>
      </w:r>
      <w:r>
        <w:t xml:space="preserve">IONER, the rule you are checking has been overridden for Undictated Nurse Practitioner Notes. Any User Classes who can enter Nurse Practitioner Notes must have their own explicit Business Rule at the Nurse Practitioner Note level. The easiest way to check for overriding rules is to do a FileMan print by the same Action and the same Status. </w:t>
      </w:r>
    </w:p>
    <w:p w:rsidR="009D2CDB" w:rsidRDefault="009D2CDB"/>
    <w:p w:rsidR="009D2CDB" w:rsidRDefault="009D2CDB">
      <w:pPr>
        <w:numPr>
          <w:ilvl w:val="0"/>
          <w:numId w:val="1"/>
        </w:numPr>
      </w:pPr>
      <w:r>
        <w:t>If a particular person should NOT be able to do something, but CAN, check the following:</w:t>
      </w:r>
    </w:p>
    <w:p w:rsidR="009D2CDB" w:rsidRDefault="009D2CDB" w:rsidP="00291D81">
      <w:pPr>
        <w:numPr>
          <w:ilvl w:val="0"/>
          <w:numId w:val="15"/>
        </w:numPr>
      </w:pPr>
      <w:r>
        <w:t>That the person doesn’t have inappropriate menus.</w:t>
      </w:r>
    </w:p>
    <w:p w:rsidR="009D2CDB" w:rsidRDefault="009D2CDB" w:rsidP="00291D81">
      <w:pPr>
        <w:numPr>
          <w:ilvl w:val="0"/>
          <w:numId w:val="15"/>
        </w:numPr>
      </w:pPr>
      <w:r>
        <w:t>They are not members of inappropriate User Classes.</w:t>
      </w:r>
    </w:p>
    <w:p w:rsidR="009D2CDB" w:rsidRDefault="009D2CDB" w:rsidP="00291D81">
      <w:pPr>
        <w:numPr>
          <w:ilvl w:val="0"/>
          <w:numId w:val="15"/>
        </w:numPr>
      </w:pPr>
      <w:r>
        <w:t>The document involved is in the correct place in the document definition hierarchy.</w:t>
      </w:r>
    </w:p>
    <w:p w:rsidR="009D2CDB" w:rsidRDefault="009D2CDB" w:rsidP="00291D81">
      <w:pPr>
        <w:numPr>
          <w:ilvl w:val="0"/>
          <w:numId w:val="15"/>
        </w:numPr>
      </w:pPr>
      <w:r>
        <w:t>Check any business Rules for the given action, status, user role, and document or ancestors of the document.</w:t>
      </w:r>
    </w:p>
    <w:p w:rsidR="009D2CDB" w:rsidRDefault="009D2CDB" w:rsidP="00291D81">
      <w:pPr>
        <w:numPr>
          <w:ilvl w:val="0"/>
          <w:numId w:val="15"/>
        </w:numPr>
      </w:pPr>
      <w:r>
        <w:t>Check to see if they have somehow been given an inappropriate role in relation to the document. For example, the person might mistakenly have been made the author when he/she isn’t the author.</w:t>
      </w:r>
    </w:p>
    <w:p w:rsidR="009D2CDB" w:rsidRDefault="009D2CDB"/>
    <w:p w:rsidR="009D2CDB" w:rsidRDefault="009D2CDB">
      <w:pPr>
        <w:numPr>
          <w:ilvl w:val="0"/>
          <w:numId w:val="1"/>
        </w:numPr>
      </w:pPr>
      <w:r>
        <w:t>If you want to change document behavior, but are not sure how, try the following:</w:t>
      </w:r>
    </w:p>
    <w:p w:rsidR="009D2CDB" w:rsidRDefault="009D2CDB" w:rsidP="00291D81">
      <w:pPr>
        <w:numPr>
          <w:ilvl w:val="0"/>
          <w:numId w:val="16"/>
        </w:numPr>
      </w:pPr>
      <w:r>
        <w:t xml:space="preserve">Use the Edit Document Definitions, Create Document Definitions, or Sort Document Definitions option, and then select the action Edit/View. </w:t>
      </w:r>
    </w:p>
    <w:p w:rsidR="009D2CDB" w:rsidRDefault="009D2CDB" w:rsidP="00291D81">
      <w:pPr>
        <w:numPr>
          <w:ilvl w:val="0"/>
          <w:numId w:val="16"/>
        </w:numPr>
      </w:pPr>
      <w:r>
        <w:t>C</w:t>
      </w:r>
      <w:r w:rsidR="00B30E7C">
        <w:t>heck TIU document</w:t>
      </w:r>
      <w:r>
        <w:t xml:space="preserve"> parameters, on the IRM Maintenance Menu.</w:t>
      </w:r>
    </w:p>
    <w:p w:rsidR="009D2CDB" w:rsidRDefault="009D2CDB" w:rsidP="00291D81">
      <w:pPr>
        <w:numPr>
          <w:ilvl w:val="0"/>
          <w:numId w:val="16"/>
        </w:numPr>
      </w:pPr>
      <w:r>
        <w:t>Check Personal Preferences.</w:t>
      </w:r>
    </w:p>
    <w:p w:rsidR="009D2CDB" w:rsidRDefault="009D2CDB" w:rsidP="00291D81">
      <w:pPr>
        <w:numPr>
          <w:ilvl w:val="0"/>
          <w:numId w:val="16"/>
        </w:numPr>
      </w:pPr>
      <w:r>
        <w:t xml:space="preserve">Check ASU Business Rules under User Class Management on the IRM Maintenance Menu. </w:t>
      </w:r>
    </w:p>
    <w:p w:rsidR="009D2CDB" w:rsidRDefault="009D2CDB"/>
    <w:p w:rsidR="009D2CDB" w:rsidRDefault="009D2CDB" w:rsidP="00291D81">
      <w:pPr>
        <w:numPr>
          <w:ilvl w:val="0"/>
          <w:numId w:val="17"/>
        </w:numPr>
        <w:tabs>
          <w:tab w:val="clear" w:pos="1440"/>
          <w:tab w:val="num" w:pos="1080"/>
        </w:tabs>
        <w:ind w:left="1080"/>
      </w:pPr>
      <w:r>
        <w:rPr>
          <w:i/>
        </w:rPr>
        <w:lastRenderedPageBreak/>
        <w:t>Document Definition Order</w:t>
      </w:r>
      <w:r>
        <w:t>. If you can’t get Document Definitions to appear in the order you want, note where this occurs. You can control the order in some places and not in others, depending on whether it’s FileMan controlling the order or TIU.</w:t>
      </w:r>
    </w:p>
    <w:p w:rsidR="009D2CDB" w:rsidRDefault="009D2CDB">
      <w:pPr>
        <w:pStyle w:val="Helvetica"/>
        <w:tabs>
          <w:tab w:val="left" w:pos="720"/>
          <w:tab w:val="left" w:pos="1080"/>
        </w:tabs>
        <w:rPr>
          <w:rFonts w:ascii="NewCenturySchlbk" w:hAnsi="NewCenturySchlbk"/>
        </w:rPr>
      </w:pPr>
      <w:r>
        <w:rPr>
          <w:rFonts w:ascii="NewCenturySchlbk" w:hAnsi="NewCenturySchlbk"/>
        </w:rPr>
        <w:tab/>
      </w:r>
    </w:p>
    <w:p w:rsidR="009D2CDB" w:rsidRPr="00B30E7C" w:rsidRDefault="009D2CDB">
      <w:pPr>
        <w:pStyle w:val="Helvetica"/>
        <w:tabs>
          <w:tab w:val="left" w:pos="720"/>
          <w:tab w:val="left" w:pos="1080"/>
        </w:tabs>
        <w:rPr>
          <w:rFonts w:ascii="NewCenturySchlbk" w:hAnsi="NewCenturySchlbk"/>
          <w:b/>
        </w:rPr>
      </w:pPr>
      <w:r w:rsidRPr="00B30E7C">
        <w:rPr>
          <w:rFonts w:ascii="NewCenturySchlbk" w:hAnsi="NewCenturySchlbk"/>
          <w:b/>
        </w:rPr>
        <w:tab/>
        <w:t>FileMan control:</w:t>
      </w:r>
    </w:p>
    <w:p w:rsidR="009D2CDB" w:rsidRDefault="009D2CDB" w:rsidP="00291D81">
      <w:pPr>
        <w:numPr>
          <w:ilvl w:val="0"/>
          <w:numId w:val="18"/>
        </w:numPr>
      </w:pPr>
      <w:r>
        <w:t>When you type a few letters and are presented with the list of entries starting with those letters.</w:t>
      </w:r>
    </w:p>
    <w:p w:rsidR="009D2CDB" w:rsidRDefault="009D2CDB" w:rsidP="00291D81">
      <w:pPr>
        <w:numPr>
          <w:ilvl w:val="0"/>
          <w:numId w:val="18"/>
        </w:numPr>
      </w:pPr>
      <w:r>
        <w:t>When you enter a ? to get a list of orders.</w:t>
      </w:r>
    </w:p>
    <w:p w:rsidR="009D2CDB" w:rsidRPr="00B30E7C" w:rsidRDefault="009D2CDB" w:rsidP="0069261C">
      <w:pPr>
        <w:rPr>
          <w:rFonts w:ascii="NewCenturySchlbk" w:hAnsi="NewCenturySchlbk"/>
          <w:b/>
        </w:rPr>
      </w:pPr>
      <w:r>
        <w:tab/>
      </w:r>
      <w:r w:rsidRPr="00B30E7C">
        <w:rPr>
          <w:rFonts w:ascii="NewCenturySchlbk" w:hAnsi="NewCenturySchlbk"/>
          <w:b/>
        </w:rPr>
        <w:t>TIU control:</w:t>
      </w:r>
    </w:p>
    <w:p w:rsidR="009D2CDB" w:rsidRDefault="009D2CDB" w:rsidP="00291D81">
      <w:pPr>
        <w:pStyle w:val="ListMember"/>
        <w:numPr>
          <w:ilvl w:val="0"/>
          <w:numId w:val="19"/>
        </w:numPr>
      </w:pPr>
      <w:r>
        <w:t>You are in the Document Definition Utility and the list part of the screen is in the wrong order.</w:t>
      </w:r>
    </w:p>
    <w:p w:rsidR="009D2CDB" w:rsidRDefault="009D2CDB" w:rsidP="00291D81">
      <w:pPr>
        <w:pStyle w:val="ListMember"/>
        <w:numPr>
          <w:ilvl w:val="0"/>
          <w:numId w:val="19"/>
        </w:numPr>
      </w:pPr>
      <w:r>
        <w:t>The components of a Title appear in the wrong order when you enter or print a document.</w:t>
      </w:r>
    </w:p>
    <w:p w:rsidR="009D2CDB" w:rsidRDefault="009D2CDB" w:rsidP="00291D81">
      <w:pPr>
        <w:pStyle w:val="ListMember"/>
        <w:numPr>
          <w:ilvl w:val="0"/>
          <w:numId w:val="19"/>
        </w:numPr>
      </w:pPr>
      <w:r>
        <w:t>When you look at documents across several patients or are viewing more than one type of document (e.g., Progress Notes and Discharge Summaries) at the same time.</w:t>
      </w:r>
    </w:p>
    <w:p w:rsidR="009D2CDB" w:rsidRDefault="009D2CDB" w:rsidP="00291D81">
      <w:pPr>
        <w:pStyle w:val="ListMember"/>
        <w:numPr>
          <w:ilvl w:val="0"/>
          <w:numId w:val="19"/>
        </w:numPr>
      </w:pPr>
      <w:r>
        <w:t>When you choose which documents to view from a three-column menu.</w:t>
      </w:r>
    </w:p>
    <w:p w:rsidR="009D2CDB" w:rsidRDefault="009D2CDB" w:rsidP="00291D81">
      <w:pPr>
        <w:pStyle w:val="ListMember"/>
        <w:numPr>
          <w:ilvl w:val="0"/>
          <w:numId w:val="20"/>
        </w:numPr>
      </w:pPr>
      <w:r>
        <w:t>In the situations under TIU control, you can define the order in which items appear. Go into Document Definitions Edit or Sort options and Edit the Items (Document Classes or Titles) of the parent (Class or Document Class). Edit the item sequence. If you want the items to appear in alphabetic order, delete all the sequences, and they will then appear in alphabetic order by Menu Text (shown on the screen when you scroll right).</w:t>
      </w:r>
    </w:p>
    <w:p w:rsidR="009D2CDB" w:rsidRDefault="009D2CDB" w:rsidP="00291D81">
      <w:pPr>
        <w:pStyle w:val="ListMember"/>
        <w:numPr>
          <w:ilvl w:val="0"/>
          <w:numId w:val="20"/>
        </w:numPr>
      </w:pPr>
      <w:r>
        <w:t xml:space="preserve">The order of Titles in your personal list is determined by the sequence entered in the Personal Preferences option. </w:t>
      </w:r>
    </w:p>
    <w:p w:rsidR="009D2CDB" w:rsidRDefault="00434169" w:rsidP="00434169">
      <w:pPr>
        <w:pStyle w:val="ContinuationTitle"/>
      </w:pPr>
      <w:r>
        <w:t xml:space="preserve"> </w:t>
      </w:r>
    </w:p>
    <w:p w:rsidR="009D2CDB" w:rsidRDefault="009D2CDB">
      <w:pPr>
        <w:pStyle w:val="ListMember"/>
        <w:ind w:left="720"/>
      </w:pPr>
      <w:r>
        <w:t>5.  When trying to activate a Document Class or Title, you get the following message: “Faulty Entry: No [Visit Linkage Method, Edit Template, Print Method, Validation Method].”</w:t>
      </w:r>
    </w:p>
    <w:p w:rsidR="009D2CDB" w:rsidRDefault="009D2CDB">
      <w:r>
        <w:tab/>
      </w:r>
    </w:p>
    <w:p w:rsidR="009D2CDB" w:rsidRDefault="009D2CDB">
      <w:r>
        <w:lastRenderedPageBreak/>
        <w:t>These fields are inherited from a parent or ancestor. Check to make sure your entry is a descendant of an entry which has those fields. For example, the Progress Notes Class has all of these fields and all descendants of Progress Notes inherit these field values automatically.</w:t>
      </w:r>
    </w:p>
    <w:p w:rsidR="009D2CDB" w:rsidRDefault="009D2CDB"/>
    <w:p w:rsidR="009D2CDB" w:rsidRDefault="009D2CDB">
      <w:r>
        <w:t>6.  When trying to activate a Document Class or Title, you get a message, “Faulty Entry: No [Print Form Header, Print Form Number, Print Group].”</w:t>
      </w:r>
    </w:p>
    <w:p w:rsidR="009D2CDB" w:rsidRDefault="009D2CDB">
      <w:r>
        <w:tab/>
      </w:r>
    </w:p>
    <w:p w:rsidR="009D2CDB" w:rsidRDefault="009D2CDB">
      <w:r>
        <w:t>These fields are necessary only if the Parent of the entry allows Custom Form Headers. If the parent allows custom headers, the descendants must have values for these fields, either inherited or explicit values. Check to make sure your entry is a descendant of an entry which has those fields, or fill in your own explicit values if the inherited values are not appropriate.</w:t>
      </w:r>
    </w:p>
    <w:p w:rsidR="009D2CDB" w:rsidRDefault="009D2CDB"/>
    <w:p w:rsidR="009D2CDB" w:rsidRDefault="009D2CDB">
      <w:r>
        <w:t>7. If you are asked in TIU for the name of a Document Definition (for example at the Jump to Document Def prompt), you can enter the number (IFN) of the entry, its Abbreviation, its Print Name, or just the Name. You don’t have to precede the IFN with a single quote mark.</w:t>
      </w:r>
    </w:p>
    <w:p w:rsidR="009D2CDB" w:rsidRDefault="009D2CDB"/>
    <w:p w:rsidR="009D2CDB" w:rsidRDefault="009D2CDB" w:rsidP="00D34DAD">
      <w:pPr>
        <w:pStyle w:val="Heading2"/>
      </w:pPr>
      <w:bookmarkStart w:id="500" w:name="_Toc382224659"/>
      <w:bookmarkStart w:id="501" w:name="_Toc335315387"/>
      <w:bookmarkStart w:id="502" w:name="_Toc342030873"/>
      <w:bookmarkStart w:id="503" w:name="_Toc342548565"/>
      <w:bookmarkStart w:id="504" w:name="_Toc518032598"/>
      <w:r>
        <w:t>ASU</w:t>
      </w:r>
      <w:r w:rsidR="00B456E7">
        <w:fldChar w:fldCharType="begin"/>
      </w:r>
      <w:r>
        <w:instrText>xe "ASU"</w:instrText>
      </w:r>
      <w:r w:rsidR="00B456E7">
        <w:fldChar w:fldCharType="end"/>
      </w:r>
      <w:r>
        <w:t xml:space="preserve"> and User Class</w:t>
      </w:r>
      <w:bookmarkEnd w:id="500"/>
      <w:r>
        <w:t xml:space="preserve"> Information</w:t>
      </w:r>
      <w:bookmarkEnd w:id="501"/>
      <w:bookmarkEnd w:id="502"/>
      <w:bookmarkEnd w:id="503"/>
      <w:bookmarkEnd w:id="504"/>
      <w:r w:rsidR="00B456E7">
        <w:fldChar w:fldCharType="begin"/>
      </w:r>
      <w:r>
        <w:instrText>xe "User Class Information"</w:instrText>
      </w:r>
      <w:r w:rsidR="00B456E7">
        <w:fldChar w:fldCharType="end"/>
      </w:r>
    </w:p>
    <w:p w:rsidR="009D2CDB" w:rsidRDefault="009D2CDB" w:rsidP="00AC0160">
      <w:pPr>
        <w:pStyle w:val="Heading3"/>
      </w:pPr>
      <w:bookmarkStart w:id="505" w:name="_Toc382224660"/>
      <w:bookmarkStart w:id="506" w:name="_Toc335315388"/>
      <w:bookmarkStart w:id="507" w:name="_Toc342030874"/>
      <w:bookmarkStart w:id="508" w:name="_Toc342548566"/>
      <w:bookmarkStart w:id="509" w:name="_Toc518032599"/>
      <w:r>
        <w:t>Relationship between User Class file and Person Class file</w:t>
      </w:r>
      <w:bookmarkEnd w:id="505"/>
      <w:bookmarkEnd w:id="506"/>
      <w:bookmarkEnd w:id="507"/>
      <w:bookmarkEnd w:id="508"/>
      <w:bookmarkEnd w:id="509"/>
    </w:p>
    <w:p w:rsidR="009D2CDB" w:rsidRDefault="009D2CDB">
      <w:r>
        <w:t>Although there are a number of superficial similarities between the User Class File (#8930)</w:t>
      </w:r>
      <w:r w:rsidR="00B456E7">
        <w:fldChar w:fldCharType="begin"/>
      </w:r>
      <w:r>
        <w:instrText>xe "User Class File (#8930)"</w:instrText>
      </w:r>
      <w:r w:rsidR="00B456E7">
        <w:fldChar w:fldCharType="end"/>
      </w:r>
      <w:r>
        <w:t xml:space="preserve"> and Kernel’s Person Class File (#8932.1)</w:t>
      </w:r>
      <w:r w:rsidR="00B456E7">
        <w:fldChar w:fldCharType="begin"/>
      </w:r>
      <w:r>
        <w:instrText>xe "Person Class File (#8932.1)"</w:instrText>
      </w:r>
      <w:r w:rsidR="00B456E7">
        <w:fldChar w:fldCharType="end"/>
      </w:r>
      <w:r>
        <w:t xml:space="preserve">, the files are structurally dissimilar, with completely different applications which they are designed to serve. In fact, the roles of the two files are analogous to those of the LABORATORY TEST File (#60) and the WKLD CODE File (#64). </w:t>
      </w:r>
    </w:p>
    <w:p w:rsidR="00B30E7C" w:rsidRDefault="00B30E7C"/>
    <w:p w:rsidR="009D2CDB" w:rsidRDefault="009D2CDB">
      <w:r>
        <w:t xml:space="preserve">The </w:t>
      </w:r>
      <w:r>
        <w:rPr>
          <w:i/>
        </w:rPr>
        <w:t>User Class File</w:t>
      </w:r>
      <w:r>
        <w:t xml:space="preserve"> provides for the definition of a hierarchy of User Classes, flexible enough to describe the organizational structure of the local facility.  To that end, it is designed to be both </w:t>
      </w:r>
      <w:r>
        <w:rPr>
          <w:i/>
        </w:rPr>
        <w:t>general</w:t>
      </w:r>
      <w:r>
        <w:t xml:space="preserve"> and </w:t>
      </w:r>
      <w:r>
        <w:rPr>
          <w:i/>
        </w:rPr>
        <w:t>extensible</w:t>
      </w:r>
      <w:r>
        <w:t xml:space="preserve">, much in the same way that file 60 can be viewed as a “model” of the local laboratory’s “catalogue” of tests and panels.  </w:t>
      </w:r>
    </w:p>
    <w:p w:rsidR="00B30E7C" w:rsidRDefault="00B30E7C"/>
    <w:p w:rsidR="009D2CDB" w:rsidRDefault="009D2CDB">
      <w:r>
        <w:t xml:space="preserve">The </w:t>
      </w:r>
      <w:r>
        <w:rPr>
          <w:i/>
        </w:rPr>
        <w:t>Person Class File</w:t>
      </w:r>
      <w:r>
        <w:t>, in contrast, is designed to accommodate the HCFA</w:t>
      </w:r>
      <w:r w:rsidR="00B456E7">
        <w:fldChar w:fldCharType="begin"/>
      </w:r>
      <w:r>
        <w:instrText>xe "HCFA"</w:instrText>
      </w:r>
      <w:r w:rsidR="00B456E7">
        <w:fldChar w:fldCharType="end"/>
      </w:r>
      <w:r>
        <w:t xml:space="preserve"> National Provider System Taxonomy of Professionals/Occupations, which is an emerging industry standard for identifying the Occupations, Specialties, and Subspecialties to which Health Care Providers belong.  This file is standardized across VHA, and cannot be extended to accommodate differences in local organizational structure. It is very useful, however, for inter-facility data transfer, where enterprise-wide consistency is </w:t>
      </w:r>
      <w:r>
        <w:lastRenderedPageBreak/>
        <w:t xml:space="preserve">the name of the game. The same role is fulfilled, in the case of laboratory tests, by file 64. This combination of locally extensible files which help to model the differences between facilities, mapped to national “nomenclature” files which help to impose a standard reference frame, has proven to be most useful on many occasions throughout </w:t>
      </w:r>
      <w:smartTag w:uri="urn:schemas-microsoft-com:office:smarttags" w:element="place">
        <w:r>
          <w:rPr>
            <w:b/>
          </w:rPr>
          <w:t>V</w:t>
        </w:r>
        <w:r>
          <w:rPr>
            <w:i/>
            <w:sz w:val="20"/>
          </w:rPr>
          <w:t>IST</w:t>
        </w:r>
        <w:r>
          <w:rPr>
            <w:b/>
          </w:rPr>
          <w:t>A</w:t>
        </w:r>
      </w:smartTag>
      <w:r>
        <w:t>.</w:t>
      </w:r>
    </w:p>
    <w:p w:rsidR="009D2CDB" w:rsidRDefault="009D2CDB"/>
    <w:p w:rsidR="009D2CDB" w:rsidRPr="008E1F82" w:rsidRDefault="009D2CDB">
      <w:pPr>
        <w:rPr>
          <w:b/>
          <w:i/>
        </w:rPr>
      </w:pPr>
      <w:r w:rsidRPr="008E1F82">
        <w:rPr>
          <w:b/>
          <w:i/>
        </w:rPr>
        <w:t>Other Differences between User Class and Person Class</w:t>
      </w:r>
      <w:r w:rsidRPr="008E1F82">
        <w:rPr>
          <w:b/>
          <w:i/>
        </w:rPr>
        <w:tab/>
      </w:r>
    </w:p>
    <w:p w:rsidR="009D2CDB" w:rsidRDefault="009D2CDB">
      <w:r>
        <w:t xml:space="preserve">User Class is </w:t>
      </w:r>
      <w:r>
        <w:rPr>
          <w:i/>
        </w:rPr>
        <w:t>general</w:t>
      </w:r>
      <w:r>
        <w:t>, allowing for identification of an array of non-Providers whose access to clinical applications must be accommodated and controlled (e.g., transcribers, file clerks, ward clerks, unit secretaries, hospital directors, etc.).  The HCFA Taxonomy (and therefore the Person Class file) currently offers a very restricted subset of the administrative or clerical occupations required by the applications which ASU is designed to serve.</w:t>
      </w:r>
    </w:p>
    <w:p w:rsidR="009D2CDB" w:rsidRDefault="009D2CDB">
      <w:r>
        <w:t xml:space="preserve">User Class </w:t>
      </w:r>
      <w:r w:rsidR="00221470">
        <w:t>may</w:t>
      </w:r>
      <w:r>
        <w:t xml:space="preserve"> be dynamically extended or revised to accommodate a wide variety of common organizational changes (e.g., product line reorganizations, site consolidations, etc.), with their attendant local variations.</w:t>
      </w:r>
    </w:p>
    <w:p w:rsidR="009D2CDB" w:rsidRDefault="009D2CDB">
      <w:r>
        <w:tab/>
      </w:r>
    </w:p>
    <w:p w:rsidR="009D2CDB" w:rsidRDefault="009D2CDB">
      <w:r>
        <w:t xml:space="preserve">The User Class file accommodates a true “object-class” hierarchy, which allows the definition of a set of locally controlled business rules, conferring privileges which </w:t>
      </w:r>
      <w:r w:rsidR="00221470">
        <w:t>may</w:t>
      </w:r>
      <w:r>
        <w:t xml:space="preserve"> be defined for any level in the hierarchy, and “inherited” by members of all subordinate classes. For example, one such rule states that a User </w:t>
      </w:r>
      <w:r w:rsidR="00221470">
        <w:t>may</w:t>
      </w:r>
      <w:r>
        <w:t xml:space="preserve"> view a completed Clinical Document, where User is the “root class” of the User Class Hierarchy, and Clinical Document is the root class of TIU’s Document Definition hierarchy.</w:t>
      </w:r>
    </w:p>
    <w:p w:rsidR="009D2CDB" w:rsidRDefault="009D2CDB" w:rsidP="00D34DAD">
      <w:pPr>
        <w:pStyle w:val="Heading2"/>
      </w:pPr>
      <w:bookmarkStart w:id="510" w:name="_Toc382224661"/>
      <w:bookmarkStart w:id="511" w:name="_Toc391540076"/>
      <w:bookmarkStart w:id="512" w:name="_Toc335315389"/>
      <w:bookmarkStart w:id="513" w:name="_Toc342030875"/>
      <w:bookmarkStart w:id="514" w:name="_Toc342548567"/>
      <w:bookmarkStart w:id="515" w:name="_Toc518032600"/>
      <w:r>
        <w:t>Amount of Set-up for User Class &amp; Business Rules</w:t>
      </w:r>
      <w:bookmarkEnd w:id="510"/>
      <w:bookmarkEnd w:id="511"/>
      <w:bookmarkEnd w:id="512"/>
      <w:bookmarkEnd w:id="513"/>
      <w:bookmarkEnd w:id="514"/>
      <w:bookmarkEnd w:id="515"/>
      <w:r w:rsidR="00B456E7">
        <w:fldChar w:fldCharType="begin"/>
      </w:r>
      <w:r>
        <w:instrText>xe "Set-up for User Class &amp; Business Rules"</w:instrText>
      </w:r>
      <w:r w:rsidR="00B456E7">
        <w:fldChar w:fldCharType="end"/>
      </w:r>
    </w:p>
    <w:p w:rsidR="009D2CDB" w:rsidRDefault="009D2CDB" w:rsidP="00AC0160">
      <w:pPr>
        <w:pStyle w:val="Heading3"/>
      </w:pPr>
      <w:bookmarkStart w:id="516" w:name="_Toc382224662"/>
      <w:bookmarkStart w:id="517" w:name="_Toc391540077"/>
      <w:bookmarkStart w:id="518" w:name="_Toc335315390"/>
      <w:bookmarkStart w:id="519" w:name="_Toc342030876"/>
      <w:bookmarkStart w:id="520" w:name="_Toc342548568"/>
      <w:bookmarkStart w:id="521" w:name="_Toc518032601"/>
      <w:r>
        <w:t>Initial Population of Basic User Classes</w:t>
      </w:r>
      <w:bookmarkEnd w:id="516"/>
      <w:bookmarkEnd w:id="517"/>
      <w:bookmarkEnd w:id="518"/>
      <w:bookmarkEnd w:id="519"/>
      <w:bookmarkEnd w:id="520"/>
      <w:bookmarkEnd w:id="521"/>
    </w:p>
    <w:p w:rsidR="009D2CDB" w:rsidRDefault="009D2CDB">
      <w:r>
        <w:t xml:space="preserve">In the initial implementation of TIU and ASU, it is </w:t>
      </w:r>
      <w:r>
        <w:rPr>
          <w:b/>
          <w:i/>
        </w:rPr>
        <w:t>NOT</w:t>
      </w:r>
      <w:r>
        <w:t xml:space="preserve"> necessary to populate all of the exported user classes, or to allocate </w:t>
      </w:r>
      <w:r>
        <w:rPr>
          <w:i/>
        </w:rPr>
        <w:t>every</w:t>
      </w:r>
      <w:r>
        <w:t xml:space="preserve"> </w:t>
      </w:r>
      <w:smartTag w:uri="urn:schemas-microsoft-com:office:smarttags" w:element="place">
        <w:r>
          <w:rPr>
            <w:b/>
          </w:rPr>
          <w:t>V</w:t>
        </w:r>
        <w:r>
          <w:rPr>
            <w:i/>
            <w:sz w:val="20"/>
          </w:rPr>
          <w:t>IST</w:t>
        </w:r>
        <w:r>
          <w:rPr>
            <w:b/>
          </w:rPr>
          <w:t>A</w:t>
        </w:r>
      </w:smartTag>
      <w:r>
        <w:t xml:space="preserve"> user membership in </w:t>
      </w:r>
      <w:r>
        <w:rPr>
          <w:i/>
        </w:rPr>
        <w:t>any</w:t>
      </w:r>
      <w:r>
        <w:t xml:space="preserve"> of the exported classes. Any users who are not allocated to a specific class will be treated as members of the root class USER.  An option is provided to “seed” the PROVIDER class based on ownership of the PROVIDER Security Key</w:t>
      </w:r>
      <w:r w:rsidR="00B456E7">
        <w:fldChar w:fldCharType="begin"/>
      </w:r>
      <w:r>
        <w:instrText>xe "Provider Security Key"</w:instrText>
      </w:r>
      <w:r w:rsidR="00B456E7">
        <w:fldChar w:fldCharType="end"/>
      </w:r>
      <w:r>
        <w:t xml:space="preserve">.  </w:t>
      </w:r>
    </w:p>
    <w:p w:rsidR="000E6878" w:rsidRDefault="000E6878">
      <w:pPr>
        <w:pStyle w:val="Note"/>
      </w:pPr>
    </w:p>
    <w:p w:rsidR="009D2CDB" w:rsidRDefault="009D2CDB">
      <w:pPr>
        <w:pStyle w:val="Note"/>
        <w:rPr>
          <w:b w:val="0"/>
          <w:bCs/>
        </w:rPr>
      </w:pPr>
      <w:r>
        <w:t xml:space="preserve">NOTE: </w:t>
      </w:r>
      <w:r>
        <w:tab/>
      </w:r>
      <w:r>
        <w:rPr>
          <w:b w:val="0"/>
          <w:bCs/>
        </w:rPr>
        <w:t xml:space="preserve">If your site has allocated the PROVIDER key to non-Providers in order to accommodate the requirements of the Ambulatory Care Data Capture package, we suggest that you review the holders of the key and de-allocate it from such users as necessary.  </w:t>
      </w:r>
    </w:p>
    <w:p w:rsidR="009D2CDB" w:rsidRDefault="009D2CDB">
      <w:r>
        <w:t xml:space="preserve">In the set-up section of the </w:t>
      </w:r>
      <w:r>
        <w:rPr>
          <w:i/>
        </w:rPr>
        <w:t>TIU Implementation Guide</w:t>
      </w:r>
      <w:r>
        <w:t xml:space="preserve">, we illustrate how to allocate members to the Medical Records Technician, Chief, MIS, and Transcriptionist classes. These are the only user classes whose membership must be allocated for basic implementation of TIU. </w:t>
      </w:r>
    </w:p>
    <w:p w:rsidR="009D2CDB" w:rsidRDefault="009D2CDB">
      <w:pPr>
        <w:rPr>
          <w:b/>
        </w:rPr>
      </w:pPr>
      <w:r>
        <w:rPr>
          <w:b/>
        </w:rPr>
        <w:lastRenderedPageBreak/>
        <w:t>Creation of Business Rules</w:t>
      </w:r>
      <w:r w:rsidR="00B456E7">
        <w:rPr>
          <w:b/>
        </w:rPr>
        <w:fldChar w:fldCharType="begin"/>
      </w:r>
      <w:r>
        <w:instrText>xe "</w:instrText>
      </w:r>
      <w:r>
        <w:rPr>
          <w:bCs/>
        </w:rPr>
        <w:instrText>Business Rules</w:instrText>
      </w:r>
      <w:r>
        <w:instrText>"</w:instrText>
      </w:r>
      <w:r w:rsidR="00B456E7">
        <w:rPr>
          <w:b/>
        </w:rPr>
        <w:fldChar w:fldCharType="end"/>
      </w:r>
      <w:r w:rsidR="00B456E7">
        <w:rPr>
          <w:b/>
        </w:rPr>
        <w:fldChar w:fldCharType="begin"/>
      </w:r>
      <w:r>
        <w:instrText>xe "</w:instrText>
      </w:r>
      <w:r>
        <w:rPr>
          <w:bCs/>
        </w:rPr>
        <w:instrText>Creation of Business Rules</w:instrText>
      </w:r>
      <w:r>
        <w:instrText>"</w:instrText>
      </w:r>
      <w:r w:rsidR="00B456E7">
        <w:rPr>
          <w:b/>
        </w:rPr>
        <w:fldChar w:fldCharType="end"/>
      </w:r>
    </w:p>
    <w:p w:rsidR="009D2CDB" w:rsidRDefault="009D2CDB">
      <w:r>
        <w:t>TIU and ASU are exported with a very general set of business rules, which should be sufficient for initial implementation. As</w:t>
      </w:r>
      <w:r w:rsidR="00B30E7C">
        <w:t xml:space="preserve"> stated earlier in this Guide, </w:t>
      </w:r>
      <w:r>
        <w:t xml:space="preserve">we recommend that you </w:t>
      </w:r>
      <w:r>
        <w:rPr>
          <w:bCs/>
          <w:i/>
        </w:rPr>
        <w:t>keep the User Class file, TIU Document Definition Hierarchy, and Business Rule base as simple as possible</w:t>
      </w:r>
      <w:r>
        <w:rPr>
          <w:bCs/>
        </w:rPr>
        <w:t xml:space="preserve"> </w:t>
      </w:r>
      <w:r>
        <w:t>in your initial implementation.  Once you have grown acquainted with the basic operation of these two complex packages, you might then begin to explore the more advanced levels of control that are possible in accordance with your site’s HIM by-laws and concerns for the trade-off between access and confidentiality. Instructions for creating Business Rules are also provided earlier in this Guide.</w:t>
      </w:r>
    </w:p>
    <w:bookmarkEnd w:id="404"/>
    <w:bookmarkEnd w:id="405"/>
    <w:p w:rsidR="009D2CDB" w:rsidRDefault="00FB781C">
      <w:pPr>
        <w:rPr>
          <w:noProof/>
        </w:rPr>
      </w:pPr>
      <w:r>
        <w:rPr>
          <w:noProof/>
        </w:rPr>
        <w:br w:type="page"/>
      </w:r>
    </w:p>
    <w:p w:rsidR="009D2CDB" w:rsidRDefault="009D2CDB">
      <w:pPr>
        <w:pStyle w:val="Heading1"/>
      </w:pPr>
      <w:bookmarkStart w:id="522" w:name="_Toc382889407"/>
      <w:bookmarkStart w:id="523" w:name="_Toc391431141"/>
      <w:bookmarkStart w:id="524" w:name="_Toc391540079"/>
      <w:bookmarkStart w:id="525" w:name="_Toc335315391"/>
      <w:bookmarkStart w:id="526" w:name="_Toc342030877"/>
      <w:bookmarkStart w:id="527" w:name="_Toc342548569"/>
      <w:bookmarkStart w:id="528" w:name="_Toc518032602"/>
      <w:r>
        <w:lastRenderedPageBreak/>
        <w:t>Appendix A: TIU Package Security</w:t>
      </w:r>
      <w:bookmarkEnd w:id="522"/>
      <w:bookmarkEnd w:id="523"/>
      <w:bookmarkEnd w:id="524"/>
      <w:bookmarkEnd w:id="525"/>
      <w:bookmarkEnd w:id="526"/>
      <w:bookmarkEnd w:id="527"/>
      <w:bookmarkEnd w:id="528"/>
      <w:r w:rsidR="00B456E7">
        <w:fldChar w:fldCharType="begin"/>
      </w:r>
      <w:r>
        <w:instrText>xe "security"</w:instrText>
      </w:r>
      <w:r w:rsidR="00B456E7">
        <w:fldChar w:fldCharType="end"/>
      </w:r>
      <w:r w:rsidR="00B456E7">
        <w:fldChar w:fldCharType="begin"/>
      </w:r>
      <w:r>
        <w:instrText>xe "TIU Security"</w:instrText>
      </w:r>
      <w:r w:rsidR="00B456E7">
        <w:fldChar w:fldCharType="end"/>
      </w:r>
    </w:p>
    <w:p w:rsidR="009D2CDB" w:rsidRDefault="009D2CDB">
      <w:r>
        <w:t>TIU security</w:t>
      </w:r>
      <w:r w:rsidR="00B456E7">
        <w:fldChar w:fldCharType="begin"/>
      </w:r>
      <w:r>
        <w:instrText>xe "security"</w:instrText>
      </w:r>
      <w:r w:rsidR="00B456E7">
        <w:fldChar w:fldCharType="end"/>
      </w:r>
      <w:r>
        <w:t xml:space="preserve"> is maintained through a security key, menu assignment, User Class assignment, Document Definition ownership, and VA FileMan protection.</w:t>
      </w:r>
    </w:p>
    <w:p w:rsidR="009D2CDB" w:rsidRDefault="009D2CDB" w:rsidP="00D34DAD">
      <w:pPr>
        <w:pStyle w:val="Heading2"/>
      </w:pPr>
      <w:bookmarkStart w:id="529" w:name="Remedy01a"/>
      <w:bookmarkStart w:id="530" w:name="_Toc335315392"/>
      <w:bookmarkStart w:id="531" w:name="_Toc342030878"/>
      <w:bookmarkStart w:id="532" w:name="_Toc342548570"/>
      <w:bookmarkStart w:id="533" w:name="_Toc518032603"/>
      <w:bookmarkEnd w:id="529"/>
      <w:r>
        <w:t>Security Key</w:t>
      </w:r>
      <w:bookmarkEnd w:id="530"/>
      <w:bookmarkEnd w:id="531"/>
      <w:bookmarkEnd w:id="532"/>
      <w:bookmarkEnd w:id="533"/>
      <w:r w:rsidR="00B456E7">
        <w:fldChar w:fldCharType="begin"/>
      </w:r>
      <w:r>
        <w:instrText>xe "security key"</w:instrText>
      </w:r>
      <w:r w:rsidR="00B456E7">
        <w:fldChar w:fldCharType="end"/>
      </w:r>
    </w:p>
    <w:p w:rsidR="009D2CDB" w:rsidRDefault="009D2CDB" w:rsidP="000137EF">
      <w:pPr>
        <w:pStyle w:val="Heading5"/>
        <w:ind w:left="0"/>
      </w:pPr>
      <w:r>
        <w:t>TIU AUTOVERIFY</w:t>
      </w:r>
      <w:r w:rsidR="00B456E7">
        <w:fldChar w:fldCharType="begin"/>
      </w:r>
      <w:r>
        <w:instrText>xe "TIU Autoverify"</w:instrText>
      </w:r>
      <w:r w:rsidR="00B456E7">
        <w:fldChar w:fldCharType="end"/>
      </w:r>
      <w:r>
        <w:t xml:space="preserve">   </w:t>
      </w:r>
    </w:p>
    <w:p w:rsidR="009D2CDB" w:rsidRDefault="009D2CDB">
      <w:r>
        <w:t xml:space="preserve">If your site requires verification of one or more TIU Documents, but you have one or more particularly adept transcriptionists for whom verification should NOT be required, you </w:t>
      </w:r>
      <w:r w:rsidR="00221470">
        <w:t>may</w:t>
      </w:r>
      <w:r>
        <w:t xml:space="preserve"> allocate the TIU AUTOVERIFY key to them, and verification will be bypassed for their transcribed documents.</w:t>
      </w:r>
    </w:p>
    <w:p w:rsidR="000137EF" w:rsidRDefault="000137EF" w:rsidP="00FA70A3"/>
    <w:p w:rsidR="006E06BD" w:rsidRDefault="006E06BD" w:rsidP="000137EF">
      <w:pPr>
        <w:pStyle w:val="Heading5"/>
        <w:ind w:left="0"/>
      </w:pPr>
      <w:r>
        <w:t>TIU MISSING TEXT CLEAN</w:t>
      </w:r>
    </w:p>
    <w:p w:rsidR="006E06BD" w:rsidRDefault="006E06BD">
      <w:r>
        <w:t xml:space="preserve">This key allows the holder to run the option MISSING TEXT CLEANUP. It should only be assigned to some that holds Chief, MIS or Chief, HIMS class in the AUTHORIZAITON/SUSCRITPTION package (USR). </w:t>
      </w:r>
    </w:p>
    <w:p w:rsidR="009D2CDB" w:rsidRDefault="009D2CDB" w:rsidP="00D34DAD">
      <w:pPr>
        <w:pStyle w:val="Heading2"/>
      </w:pPr>
      <w:bookmarkStart w:id="534" w:name="_Toc335315393"/>
      <w:bookmarkStart w:id="535" w:name="_Toc342030879"/>
      <w:bookmarkStart w:id="536" w:name="_Toc342548571"/>
      <w:bookmarkStart w:id="537" w:name="_Toc518032604"/>
      <w:r>
        <w:t>User Class Assignment</w:t>
      </w:r>
      <w:r w:rsidR="00B456E7">
        <w:fldChar w:fldCharType="begin"/>
      </w:r>
      <w:r>
        <w:instrText>xe "User Class Assignment"</w:instrText>
      </w:r>
      <w:r w:rsidR="00B456E7">
        <w:fldChar w:fldCharType="end"/>
      </w:r>
      <w:r>
        <w:t xml:space="preserve"> and Document Definition Ownership</w:t>
      </w:r>
      <w:bookmarkEnd w:id="534"/>
      <w:bookmarkEnd w:id="535"/>
      <w:bookmarkEnd w:id="536"/>
      <w:bookmarkEnd w:id="537"/>
    </w:p>
    <w:p w:rsidR="009D2CDB" w:rsidRDefault="009D2CDB">
      <w:pPr>
        <w:pStyle w:val="BodyText"/>
      </w:pPr>
      <w:r>
        <w:t xml:space="preserve">See the Implementation and Management section in this manual about setting up User Classes and Document Definition. Also refer to the </w:t>
      </w:r>
      <w:r>
        <w:rPr>
          <w:i/>
        </w:rPr>
        <w:t>Text Integration Utilities (TIU) Implementation Guide.</w:t>
      </w:r>
    </w:p>
    <w:p w:rsidR="009D2CDB" w:rsidRDefault="009D2CDB" w:rsidP="00D34DAD">
      <w:pPr>
        <w:pStyle w:val="Heading2"/>
        <w:rPr>
          <w:u w:val="single"/>
        </w:rPr>
      </w:pPr>
      <w:r>
        <w:br w:type="page"/>
      </w:r>
      <w:bookmarkStart w:id="538" w:name="_Toc335315394"/>
      <w:bookmarkStart w:id="539" w:name="_Toc342030880"/>
      <w:bookmarkStart w:id="540" w:name="_Toc342548572"/>
      <w:bookmarkStart w:id="541" w:name="_Toc518032605"/>
      <w:r>
        <w:lastRenderedPageBreak/>
        <w:t>Menu Assignment</w:t>
      </w:r>
      <w:bookmarkEnd w:id="538"/>
      <w:bookmarkEnd w:id="539"/>
      <w:bookmarkEnd w:id="540"/>
      <w:bookmarkEnd w:id="541"/>
      <w:r w:rsidR="00B456E7">
        <w:fldChar w:fldCharType="begin"/>
      </w:r>
      <w:r>
        <w:instrText>xe "Menu Assignment"</w:instrText>
      </w:r>
      <w:r w:rsidR="00B456E7">
        <w:fldChar w:fldCharType="end"/>
      </w:r>
    </w:p>
    <w:p w:rsidR="009D2CDB" w:rsidRDefault="009D2CDB">
      <w:r>
        <w:t xml:space="preserve">TIU menus and options are not exported on a single big menu, but as smaller menus directed at categories of users. Sites </w:t>
      </w:r>
      <w:r w:rsidR="00221470">
        <w:t>may</w:t>
      </w:r>
      <w:r>
        <w:t xml:space="preserve"> rearrange these as needed. </w:t>
      </w:r>
    </w:p>
    <w:p w:rsidR="009D2CDB" w:rsidRDefault="009D2CDB"/>
    <w:p w:rsidR="009D2CDB" w:rsidRDefault="009D2CDB" w:rsidP="00AC0160">
      <w:pPr>
        <w:pStyle w:val="Heading5"/>
      </w:pPr>
      <w:r>
        <w:t>Recommended Assignments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91"/>
        <w:gridCol w:w="2869"/>
        <w:gridCol w:w="1620"/>
      </w:tblGrid>
      <w:tr w:rsidR="009D2CDB" w:rsidRPr="006C2EE3">
        <w:tc>
          <w:tcPr>
            <w:tcW w:w="1980" w:type="dxa"/>
            <w:shd w:val="pct20" w:color="auto" w:fill="auto"/>
          </w:tcPr>
          <w:p w:rsidR="009D2CDB" w:rsidRPr="006C2EE3" w:rsidRDefault="009D2CDB" w:rsidP="00F159EE">
            <w:pPr>
              <w:pStyle w:val="TableHeading"/>
            </w:pPr>
            <w:r w:rsidRPr="006C2EE3">
              <w:t>Option Name</w:t>
            </w:r>
          </w:p>
        </w:tc>
        <w:tc>
          <w:tcPr>
            <w:tcW w:w="1991" w:type="dxa"/>
            <w:shd w:val="pct20" w:color="auto" w:fill="auto"/>
          </w:tcPr>
          <w:p w:rsidR="009D2CDB" w:rsidRPr="006C2EE3" w:rsidRDefault="009D2CDB" w:rsidP="00F159EE">
            <w:pPr>
              <w:pStyle w:val="TableHeading"/>
            </w:pPr>
            <w:r w:rsidRPr="006C2EE3">
              <w:t>Menu Text</w:t>
            </w:r>
          </w:p>
        </w:tc>
        <w:tc>
          <w:tcPr>
            <w:tcW w:w="2869" w:type="dxa"/>
            <w:shd w:val="pct20" w:color="auto" w:fill="auto"/>
          </w:tcPr>
          <w:p w:rsidR="009D2CDB" w:rsidRPr="006C2EE3" w:rsidRDefault="009D2CDB" w:rsidP="00F159EE">
            <w:pPr>
              <w:pStyle w:val="TableHeading"/>
            </w:pPr>
            <w:r w:rsidRPr="006C2EE3">
              <w:t>Description</w:t>
            </w:r>
          </w:p>
        </w:tc>
        <w:tc>
          <w:tcPr>
            <w:tcW w:w="1620" w:type="dxa"/>
            <w:shd w:val="pct20" w:color="auto" w:fill="auto"/>
          </w:tcPr>
          <w:p w:rsidR="009D2CDB" w:rsidRPr="006C2EE3" w:rsidRDefault="009D2CDB" w:rsidP="00F159EE">
            <w:pPr>
              <w:pStyle w:val="TableHeading"/>
            </w:pPr>
            <w:r w:rsidRPr="006C2EE3">
              <w:t>Assign to:</w:t>
            </w:r>
          </w:p>
        </w:tc>
      </w:tr>
      <w:tr w:rsidR="009D2CDB" w:rsidRPr="006C2EE3">
        <w:tc>
          <w:tcPr>
            <w:tcW w:w="1980" w:type="dxa"/>
          </w:tcPr>
          <w:p w:rsidR="009D2CDB" w:rsidRPr="006C2EE3" w:rsidRDefault="009D2CDB" w:rsidP="00F159EE">
            <w:pPr>
              <w:pStyle w:val="TableEntry"/>
              <w:rPr>
                <w:lang w:val="fr-CA"/>
              </w:rPr>
            </w:pPr>
            <w:r w:rsidRPr="006C2EE3">
              <w:rPr>
                <w:lang w:val="fr-CA"/>
              </w:rPr>
              <w:t xml:space="preserve">TIU MAIN MENU </w:t>
            </w:r>
          </w:p>
          <w:p w:rsidR="009D2CDB" w:rsidRPr="006C2EE3" w:rsidRDefault="009D2CDB" w:rsidP="00F159EE">
            <w:pPr>
              <w:pStyle w:val="TableEntry"/>
              <w:rPr>
                <w:lang w:val="fr-CA"/>
              </w:rPr>
            </w:pPr>
            <w:r w:rsidRPr="006C2EE3">
              <w:rPr>
                <w:lang w:val="fr-CA"/>
              </w:rPr>
              <w:t>TRANSCRIP-TION</w:t>
            </w:r>
          </w:p>
        </w:tc>
        <w:tc>
          <w:tcPr>
            <w:tcW w:w="1991" w:type="dxa"/>
          </w:tcPr>
          <w:p w:rsidR="009D2CDB" w:rsidRPr="006C2EE3" w:rsidRDefault="009D2CDB" w:rsidP="00F159EE">
            <w:pPr>
              <w:pStyle w:val="TableEntry"/>
            </w:pPr>
            <w:r w:rsidRPr="006C2EE3">
              <w:t>Text Integration Utilities (Transcription-ist)</w:t>
            </w:r>
          </w:p>
        </w:tc>
        <w:tc>
          <w:tcPr>
            <w:tcW w:w="2869" w:type="dxa"/>
          </w:tcPr>
          <w:p w:rsidR="009D2CDB" w:rsidRPr="006C2EE3" w:rsidRDefault="009D2CDB" w:rsidP="00F159EE">
            <w:pPr>
              <w:pStyle w:val="TableEntry"/>
            </w:pPr>
            <w:r w:rsidRPr="006C2EE3">
              <w:t>Main Text Integration Utilities menu for transcriptionists.</w:t>
            </w:r>
          </w:p>
        </w:tc>
        <w:tc>
          <w:tcPr>
            <w:tcW w:w="1620" w:type="dxa"/>
          </w:tcPr>
          <w:p w:rsidR="009D2CDB" w:rsidRPr="006C2EE3" w:rsidRDefault="009D2CDB" w:rsidP="00F159EE">
            <w:pPr>
              <w:pStyle w:val="TableEntry"/>
            </w:pPr>
            <w:r w:rsidRPr="006C2EE3">
              <w:t>Transcrip-tionists</w:t>
            </w:r>
          </w:p>
        </w:tc>
      </w:tr>
      <w:tr w:rsidR="009D2CDB" w:rsidRPr="006C2EE3">
        <w:tc>
          <w:tcPr>
            <w:tcW w:w="1980" w:type="dxa"/>
          </w:tcPr>
          <w:p w:rsidR="009D2CDB" w:rsidRPr="006C2EE3" w:rsidRDefault="009D2CDB" w:rsidP="00F159EE">
            <w:pPr>
              <w:pStyle w:val="TableEntry"/>
            </w:pPr>
            <w:r w:rsidRPr="006C2EE3">
              <w:t>TIU MAIN MENU MRT</w:t>
            </w:r>
          </w:p>
        </w:tc>
        <w:tc>
          <w:tcPr>
            <w:tcW w:w="1991" w:type="dxa"/>
          </w:tcPr>
          <w:p w:rsidR="009D2CDB" w:rsidRPr="006C2EE3" w:rsidRDefault="009D2CDB" w:rsidP="00F159EE">
            <w:pPr>
              <w:pStyle w:val="TableEntry"/>
            </w:pPr>
            <w:r w:rsidRPr="006C2EE3">
              <w:t>Text Integration Utilities (MRT)</w:t>
            </w:r>
          </w:p>
        </w:tc>
        <w:tc>
          <w:tcPr>
            <w:tcW w:w="2869" w:type="dxa"/>
          </w:tcPr>
          <w:p w:rsidR="009D2CDB" w:rsidRPr="006C2EE3" w:rsidRDefault="009D2CDB" w:rsidP="00F159EE">
            <w:pPr>
              <w:pStyle w:val="TableEntry"/>
            </w:pPr>
            <w:r w:rsidRPr="006C2EE3">
              <w:t>Main Text Integration Utilities menu for Medical Records Technicians.</w:t>
            </w:r>
          </w:p>
        </w:tc>
        <w:tc>
          <w:tcPr>
            <w:tcW w:w="1620" w:type="dxa"/>
          </w:tcPr>
          <w:p w:rsidR="009D2CDB" w:rsidRPr="006C2EE3" w:rsidRDefault="009D2CDB" w:rsidP="00F159EE">
            <w:pPr>
              <w:pStyle w:val="TableEntry"/>
            </w:pPr>
            <w:r w:rsidRPr="006C2EE3">
              <w:t>Medical Records Technicians.</w:t>
            </w:r>
          </w:p>
        </w:tc>
      </w:tr>
      <w:tr w:rsidR="009D2CDB" w:rsidRPr="006C2EE3">
        <w:tc>
          <w:tcPr>
            <w:tcW w:w="1980" w:type="dxa"/>
          </w:tcPr>
          <w:p w:rsidR="009D2CDB" w:rsidRPr="006C2EE3" w:rsidRDefault="009D2CDB" w:rsidP="00F159EE">
            <w:pPr>
              <w:pStyle w:val="TableEntry"/>
            </w:pPr>
            <w:r w:rsidRPr="006C2EE3">
              <w:t>TIU MAIN MENU MGR</w:t>
            </w:r>
          </w:p>
        </w:tc>
        <w:tc>
          <w:tcPr>
            <w:tcW w:w="1991" w:type="dxa"/>
          </w:tcPr>
          <w:p w:rsidR="009D2CDB" w:rsidRPr="006C2EE3" w:rsidRDefault="009D2CDB" w:rsidP="00F159EE">
            <w:pPr>
              <w:pStyle w:val="TableEntry"/>
            </w:pPr>
            <w:r w:rsidRPr="006C2EE3">
              <w:t>Text Integration Utilities (MIS Manager)</w:t>
            </w:r>
          </w:p>
        </w:tc>
        <w:tc>
          <w:tcPr>
            <w:tcW w:w="2869" w:type="dxa"/>
          </w:tcPr>
          <w:p w:rsidR="009D2CDB" w:rsidRPr="006C2EE3" w:rsidRDefault="009D2CDB" w:rsidP="00F159EE">
            <w:pPr>
              <w:pStyle w:val="TableEntry"/>
            </w:pPr>
            <w:r w:rsidRPr="006C2EE3">
              <w:t>Main Text Integration Utilities menu for MIS Managers.</w:t>
            </w:r>
          </w:p>
        </w:tc>
        <w:tc>
          <w:tcPr>
            <w:tcW w:w="1620" w:type="dxa"/>
          </w:tcPr>
          <w:p w:rsidR="009D2CDB" w:rsidRPr="006C2EE3" w:rsidRDefault="009D2CDB" w:rsidP="00F159EE">
            <w:pPr>
              <w:pStyle w:val="TableEntry"/>
            </w:pPr>
            <w:r w:rsidRPr="006C2EE3">
              <w:t>MIS Managers.</w:t>
            </w:r>
          </w:p>
        </w:tc>
      </w:tr>
      <w:tr w:rsidR="009D2CDB" w:rsidRPr="006C2EE3">
        <w:tc>
          <w:tcPr>
            <w:tcW w:w="1980" w:type="dxa"/>
          </w:tcPr>
          <w:p w:rsidR="009D2CDB" w:rsidRPr="006C2EE3" w:rsidRDefault="009D2CDB" w:rsidP="00F159EE">
            <w:pPr>
              <w:pStyle w:val="TableEntry"/>
            </w:pPr>
            <w:r w:rsidRPr="006C2EE3">
              <w:t>TIU MAIN MENU CLINICIAN</w:t>
            </w:r>
          </w:p>
        </w:tc>
        <w:tc>
          <w:tcPr>
            <w:tcW w:w="1991" w:type="dxa"/>
          </w:tcPr>
          <w:p w:rsidR="009D2CDB" w:rsidRPr="006C2EE3" w:rsidRDefault="009D2CDB" w:rsidP="00F159EE">
            <w:pPr>
              <w:pStyle w:val="TableEntry"/>
            </w:pPr>
            <w:r w:rsidRPr="006C2EE3">
              <w:t xml:space="preserve">Progress Notes(s)/ Discharge Summary [TIU] </w:t>
            </w:r>
          </w:p>
        </w:tc>
        <w:tc>
          <w:tcPr>
            <w:tcW w:w="2869" w:type="dxa"/>
          </w:tcPr>
          <w:p w:rsidR="009D2CDB" w:rsidRPr="006C2EE3" w:rsidRDefault="009D2CDB" w:rsidP="00F159EE">
            <w:pPr>
              <w:pStyle w:val="TableEntry"/>
            </w:pPr>
            <w:r w:rsidRPr="006C2EE3">
              <w:t xml:space="preserve">Main Text Integration Utilities menu for Clinicians. </w:t>
            </w:r>
          </w:p>
        </w:tc>
        <w:tc>
          <w:tcPr>
            <w:tcW w:w="1620" w:type="dxa"/>
          </w:tcPr>
          <w:p w:rsidR="009D2CDB" w:rsidRPr="006C2EE3" w:rsidRDefault="009D2CDB" w:rsidP="00F159EE">
            <w:pPr>
              <w:pStyle w:val="TableEntry"/>
            </w:pPr>
            <w:r w:rsidRPr="006C2EE3">
              <w:t>Clinicians</w:t>
            </w:r>
          </w:p>
        </w:tc>
      </w:tr>
      <w:tr w:rsidR="009D2CDB" w:rsidRPr="006C2EE3">
        <w:tc>
          <w:tcPr>
            <w:tcW w:w="1980" w:type="dxa"/>
          </w:tcPr>
          <w:p w:rsidR="009D2CDB" w:rsidRPr="006C2EE3" w:rsidRDefault="009D2CDB" w:rsidP="00F159EE">
            <w:pPr>
              <w:pStyle w:val="TableEntry"/>
            </w:pPr>
            <w:r w:rsidRPr="006C2EE3">
              <w:t>TIU MAIN MENU REMOTE</w:t>
            </w:r>
          </w:p>
        </w:tc>
        <w:tc>
          <w:tcPr>
            <w:tcW w:w="1991" w:type="dxa"/>
          </w:tcPr>
          <w:p w:rsidR="009D2CDB" w:rsidRPr="006C2EE3" w:rsidRDefault="009D2CDB" w:rsidP="00F159EE">
            <w:pPr>
              <w:pStyle w:val="TableEntry"/>
            </w:pPr>
            <w:r w:rsidRPr="006C2EE3">
              <w:t>Text Integration Utilities (Remote User)</w:t>
            </w:r>
          </w:p>
        </w:tc>
        <w:tc>
          <w:tcPr>
            <w:tcW w:w="2869" w:type="dxa"/>
          </w:tcPr>
          <w:p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620" w:type="dxa"/>
          </w:tcPr>
          <w:p w:rsidR="009D2CDB" w:rsidRPr="006C2EE3" w:rsidRDefault="004748DF" w:rsidP="00F159EE">
            <w:pPr>
              <w:pStyle w:val="TableEntry"/>
            </w:pPr>
            <w:r w:rsidRPr="006C2EE3">
              <w:t xml:space="preserve">VBA RO </w:t>
            </w:r>
            <w:r w:rsidR="009D2CDB" w:rsidRPr="006C2EE3">
              <w:t>personnel, etc.</w:t>
            </w:r>
          </w:p>
        </w:tc>
      </w:tr>
      <w:tr w:rsidR="009D2CDB" w:rsidRPr="006C2EE3">
        <w:tc>
          <w:tcPr>
            <w:tcW w:w="1980" w:type="dxa"/>
          </w:tcPr>
          <w:p w:rsidR="009D2CDB" w:rsidRPr="006C2EE3" w:rsidRDefault="009D2CDB" w:rsidP="00F159EE">
            <w:pPr>
              <w:pStyle w:val="TableEntry"/>
              <w:rPr>
                <w:lang w:val="fr-CA"/>
              </w:rPr>
            </w:pPr>
            <w:r w:rsidRPr="006C2EE3">
              <w:rPr>
                <w:lang w:val="fr-CA"/>
              </w:rPr>
              <w:t>TIU PRINT PN USER MENU</w:t>
            </w:r>
          </w:p>
        </w:tc>
        <w:tc>
          <w:tcPr>
            <w:tcW w:w="1991" w:type="dxa"/>
          </w:tcPr>
          <w:p w:rsidR="009D2CDB" w:rsidRPr="006C2EE3" w:rsidRDefault="009D2CDB" w:rsidP="00F159EE">
            <w:pPr>
              <w:pStyle w:val="TableEntry"/>
            </w:pPr>
            <w:r w:rsidRPr="006C2EE3">
              <w:t>Progress Notes Print Options</w:t>
            </w:r>
          </w:p>
        </w:tc>
        <w:tc>
          <w:tcPr>
            <w:tcW w:w="2869" w:type="dxa"/>
          </w:tcPr>
          <w:p w:rsidR="009D2CDB" w:rsidRPr="006C2EE3" w:rsidRDefault="009D2CDB" w:rsidP="00F159EE">
            <w:pPr>
              <w:pStyle w:val="TableEntry"/>
            </w:pPr>
            <w:r w:rsidRPr="006C2EE3">
              <w:t>Menu for printing Progress Notes.</w:t>
            </w:r>
          </w:p>
        </w:tc>
        <w:tc>
          <w:tcPr>
            <w:tcW w:w="1620" w:type="dxa"/>
          </w:tcPr>
          <w:p w:rsidR="009D2CDB" w:rsidRPr="006C2EE3" w:rsidRDefault="009D2CDB" w:rsidP="00F159EE">
            <w:pPr>
              <w:pStyle w:val="TableEntry"/>
            </w:pPr>
            <w:r w:rsidRPr="006C2EE3">
              <w:t>ADPACs,</w:t>
            </w:r>
          </w:p>
          <w:p w:rsidR="009D2CDB" w:rsidRPr="006C2EE3" w:rsidRDefault="009D2CDB" w:rsidP="00F159EE">
            <w:pPr>
              <w:pStyle w:val="TableEntry"/>
            </w:pPr>
            <w:r w:rsidRPr="006C2EE3">
              <w:t>managers</w:t>
            </w:r>
          </w:p>
        </w:tc>
      </w:tr>
      <w:tr w:rsidR="009D2CDB" w:rsidRPr="006C2EE3">
        <w:tc>
          <w:tcPr>
            <w:tcW w:w="1980" w:type="dxa"/>
          </w:tcPr>
          <w:p w:rsidR="009D2CDB" w:rsidRPr="006C2EE3" w:rsidRDefault="009D2CDB" w:rsidP="00F159EE">
            <w:pPr>
              <w:pStyle w:val="TableEntry"/>
            </w:pPr>
            <w:r w:rsidRPr="006C2EE3">
              <w:t>TIUF DOCUMENT DEFINITION</w:t>
            </w:r>
          </w:p>
        </w:tc>
        <w:tc>
          <w:tcPr>
            <w:tcW w:w="1991" w:type="dxa"/>
          </w:tcPr>
          <w:p w:rsidR="009D2CDB" w:rsidRPr="006C2EE3" w:rsidRDefault="009D2CDB" w:rsidP="00F159EE">
            <w:pPr>
              <w:pStyle w:val="TableEntry"/>
            </w:pPr>
            <w:r w:rsidRPr="006C2EE3">
              <w:t>Document Definitions</w:t>
            </w:r>
          </w:p>
        </w:tc>
        <w:tc>
          <w:tcPr>
            <w:tcW w:w="2869" w:type="dxa"/>
          </w:tcPr>
          <w:p w:rsidR="009D2CDB" w:rsidRPr="006C2EE3" w:rsidRDefault="009D2CDB" w:rsidP="00F159EE">
            <w:pPr>
              <w:pStyle w:val="TableEntry"/>
              <w:rPr>
                <w:lang w:val="fr-CA"/>
              </w:rPr>
            </w:pPr>
            <w:r w:rsidRPr="006C2EE3">
              <w:rPr>
                <w:lang w:val="fr-CA"/>
              </w:rPr>
              <w:t xml:space="preserve">Document Definition </w:t>
            </w:r>
          </w:p>
          <w:p w:rsidR="009D2CDB" w:rsidRPr="006C2EE3" w:rsidRDefault="009D2CDB" w:rsidP="00F159EE">
            <w:pPr>
              <w:pStyle w:val="TableEntry"/>
              <w:rPr>
                <w:lang w:val="fr-CA"/>
              </w:rPr>
            </w:pPr>
            <w:r w:rsidRPr="006C2EE3">
              <w:rPr>
                <w:lang w:val="fr-CA"/>
              </w:rPr>
              <w:t xml:space="preserve">      (Clinician)</w:t>
            </w:r>
          </w:p>
          <w:p w:rsidR="009D2CDB" w:rsidRPr="006C2EE3" w:rsidRDefault="009D2CDB" w:rsidP="00F159EE">
            <w:pPr>
              <w:pStyle w:val="TableEntry"/>
              <w:rPr>
                <w:lang w:val="fr-CA"/>
              </w:rPr>
            </w:pPr>
            <w:r w:rsidRPr="006C2EE3">
              <w:rPr>
                <w:lang w:val="fr-CA"/>
              </w:rPr>
              <w:t>Document Definition</w:t>
            </w:r>
          </w:p>
          <w:p w:rsidR="009D2CDB" w:rsidRPr="006C2EE3" w:rsidRDefault="009D2CDB" w:rsidP="00F159EE">
            <w:pPr>
              <w:pStyle w:val="TableEntry"/>
              <w:rPr>
                <w:lang w:val="fr-CA"/>
              </w:rPr>
            </w:pPr>
            <w:r w:rsidRPr="006C2EE3">
              <w:rPr>
                <w:lang w:val="fr-CA"/>
              </w:rPr>
              <w:t xml:space="preserve">      (Manager)</w:t>
            </w:r>
          </w:p>
          <w:p w:rsidR="009D2CDB" w:rsidRPr="006C2EE3" w:rsidRDefault="009D2CDB" w:rsidP="00F159EE">
            <w:pPr>
              <w:pStyle w:val="TableEntry"/>
              <w:rPr>
                <w:lang w:val="fr-CA"/>
              </w:rPr>
            </w:pPr>
          </w:p>
        </w:tc>
        <w:tc>
          <w:tcPr>
            <w:tcW w:w="1620" w:type="dxa"/>
          </w:tcPr>
          <w:p w:rsidR="009D2CDB" w:rsidRPr="006C2EE3" w:rsidRDefault="009D2CDB" w:rsidP="00F159EE">
            <w:pPr>
              <w:pStyle w:val="TableEntry"/>
            </w:pPr>
            <w:r w:rsidRPr="006C2EE3">
              <w:t>Clinicians</w:t>
            </w:r>
          </w:p>
          <w:p w:rsidR="009D2CDB" w:rsidRPr="006C2EE3" w:rsidRDefault="009D2CDB" w:rsidP="00F159EE">
            <w:pPr>
              <w:pStyle w:val="TableEntry"/>
            </w:pPr>
          </w:p>
          <w:p w:rsidR="009D2CDB" w:rsidRPr="006C2EE3" w:rsidRDefault="009D2CDB" w:rsidP="00F159EE">
            <w:pPr>
              <w:pStyle w:val="TableEntry"/>
            </w:pPr>
            <w:r w:rsidRPr="006C2EE3">
              <w:t>Clinical Coordinator</w:t>
            </w:r>
          </w:p>
          <w:p w:rsidR="009D2CDB" w:rsidRPr="006C2EE3" w:rsidRDefault="009D2CDB" w:rsidP="00F159EE">
            <w:pPr>
              <w:pStyle w:val="TableEntry"/>
            </w:pPr>
            <w:r w:rsidRPr="006C2EE3">
              <w:t>IRM staff</w:t>
            </w:r>
          </w:p>
        </w:tc>
      </w:tr>
      <w:tr w:rsidR="009D2CDB" w:rsidRPr="006C2EE3">
        <w:tc>
          <w:tcPr>
            <w:tcW w:w="1980" w:type="dxa"/>
          </w:tcPr>
          <w:p w:rsidR="009D2CDB" w:rsidRPr="006C2EE3" w:rsidRDefault="009D2CDB" w:rsidP="00F159EE">
            <w:pPr>
              <w:pStyle w:val="TableEntry"/>
            </w:pPr>
            <w:r w:rsidRPr="006C2EE3">
              <w:t xml:space="preserve">TIU CONVERSIONS MENU </w:t>
            </w:r>
          </w:p>
        </w:tc>
        <w:tc>
          <w:tcPr>
            <w:tcW w:w="1991" w:type="dxa"/>
          </w:tcPr>
          <w:p w:rsidR="009D2CDB" w:rsidRPr="006C2EE3" w:rsidRDefault="009D2CDB" w:rsidP="00F159EE">
            <w:pPr>
              <w:pStyle w:val="TableEntry"/>
            </w:pPr>
            <w:r w:rsidRPr="006C2EE3">
              <w:t>TIU Conversions Menu</w:t>
            </w:r>
          </w:p>
        </w:tc>
        <w:tc>
          <w:tcPr>
            <w:tcW w:w="2869" w:type="dxa"/>
          </w:tcPr>
          <w:p w:rsidR="009D2CDB" w:rsidRPr="006C2EE3" w:rsidRDefault="009D2CDB" w:rsidP="00F159EE">
            <w:pPr>
              <w:pStyle w:val="TableEntry"/>
            </w:pPr>
            <w:r w:rsidRPr="006C2EE3">
              <w:t>Options used during installation and conversion</w:t>
            </w:r>
          </w:p>
        </w:tc>
        <w:tc>
          <w:tcPr>
            <w:tcW w:w="1620" w:type="dxa"/>
          </w:tcPr>
          <w:p w:rsidR="009D2CDB" w:rsidRPr="006C2EE3" w:rsidRDefault="009D2CDB" w:rsidP="00F159EE">
            <w:pPr>
              <w:pStyle w:val="TableEntry"/>
            </w:pPr>
            <w:r w:rsidRPr="006C2EE3">
              <w:t>IRM staff</w:t>
            </w:r>
          </w:p>
        </w:tc>
      </w:tr>
      <w:tr w:rsidR="009D2CDB" w:rsidRPr="006C2EE3">
        <w:tc>
          <w:tcPr>
            <w:tcW w:w="1980" w:type="dxa"/>
          </w:tcPr>
          <w:p w:rsidR="009D2CDB" w:rsidRPr="006C2EE3" w:rsidRDefault="009D2CDB" w:rsidP="00F159EE">
            <w:pPr>
              <w:pStyle w:val="TableEntry"/>
            </w:pPr>
            <w:r w:rsidRPr="006C2EE3">
              <w:t>GMRP TIU</w:t>
            </w:r>
          </w:p>
        </w:tc>
        <w:tc>
          <w:tcPr>
            <w:tcW w:w="1991" w:type="dxa"/>
          </w:tcPr>
          <w:p w:rsidR="009D2CDB" w:rsidRPr="006C2EE3" w:rsidRDefault="009D2CDB" w:rsidP="00F159EE">
            <w:pPr>
              <w:pStyle w:val="TableEntry"/>
            </w:pPr>
            <w:r w:rsidRPr="006C2EE3">
              <w:t>TIU Conversion Clean-up Menu</w:t>
            </w:r>
          </w:p>
        </w:tc>
        <w:tc>
          <w:tcPr>
            <w:tcW w:w="2869" w:type="dxa"/>
          </w:tcPr>
          <w:p w:rsidR="009D2CDB" w:rsidRPr="006C2EE3" w:rsidRDefault="009D2CDB" w:rsidP="00F159EE">
            <w:pPr>
              <w:pStyle w:val="TableEntry"/>
            </w:pPr>
            <w:r w:rsidRPr="006C2EE3">
              <w:t xml:space="preserve">A menu of options for getting the Progress Notes package ready for conversion to TIU </w:t>
            </w:r>
          </w:p>
        </w:tc>
        <w:tc>
          <w:tcPr>
            <w:tcW w:w="1620" w:type="dxa"/>
          </w:tcPr>
          <w:p w:rsidR="009D2CDB" w:rsidRPr="006C2EE3" w:rsidRDefault="009D2CDB" w:rsidP="00F159EE">
            <w:pPr>
              <w:pStyle w:val="TableEntry"/>
            </w:pPr>
            <w:r w:rsidRPr="006C2EE3">
              <w:t>ADPACs, IRM, or Clinical Coordinator</w:t>
            </w:r>
          </w:p>
        </w:tc>
      </w:tr>
    </w:tbl>
    <w:p w:rsidR="009D2CDB" w:rsidRDefault="009D2CDB" w:rsidP="00FA70A3"/>
    <w:p w:rsidR="009D2CDB" w:rsidRDefault="0069261C">
      <w:pPr>
        <w:rPr>
          <w:noProof/>
        </w:rPr>
      </w:pPr>
      <w:bookmarkStart w:id="542" w:name="_Toc370691446"/>
      <w:r>
        <w:rPr>
          <w:noProof/>
        </w:rPr>
        <w:br w:type="page"/>
      </w:r>
    </w:p>
    <w:p w:rsidR="009D2CDB" w:rsidRDefault="009D2CDB">
      <w:pPr>
        <w:pStyle w:val="Heading1"/>
      </w:pPr>
      <w:bookmarkStart w:id="543" w:name="_Toc335315395"/>
      <w:bookmarkStart w:id="544" w:name="_Toc342030881"/>
      <w:bookmarkStart w:id="545" w:name="_Toc342548573"/>
      <w:bookmarkStart w:id="546" w:name="_Toc518032606"/>
      <w:r>
        <w:lastRenderedPageBreak/>
        <w:t>Appendix B: Creating an Object</w:t>
      </w:r>
      <w:bookmarkEnd w:id="543"/>
      <w:bookmarkEnd w:id="544"/>
      <w:bookmarkEnd w:id="545"/>
      <w:bookmarkEnd w:id="546"/>
      <w:r w:rsidR="00B456E7">
        <w:fldChar w:fldCharType="begin"/>
      </w:r>
      <w:r>
        <w:instrText>xe "Creating an Object"</w:instrText>
      </w:r>
      <w:r w:rsidR="00B456E7">
        <w:fldChar w:fldCharType="end"/>
      </w:r>
      <w:r w:rsidR="00B456E7">
        <w:fldChar w:fldCharType="begin"/>
      </w:r>
      <w:r>
        <w:instrText>xe "object"</w:instrText>
      </w:r>
      <w:r w:rsidR="00B456E7">
        <w:fldChar w:fldCharType="end"/>
      </w:r>
    </w:p>
    <w:p w:rsidR="009D2CDB" w:rsidRDefault="009D2CDB">
      <w:r>
        <w:t>To create an object, you must be familiar with M code at least well enough to read and copy it.</w:t>
      </w:r>
    </w:p>
    <w:p w:rsidR="009D2CDB" w:rsidRDefault="009D2CDB">
      <w:r>
        <w:t>In this example, we create a very simple object, test it, make it more realistic, and then re-test it. After that, we’ll present further issues to consider.</w:t>
      </w:r>
    </w:p>
    <w:p w:rsidR="009D2CDB" w:rsidRDefault="009D2CDB" w:rsidP="002435EA">
      <w:pPr>
        <w:pStyle w:val="Heading3"/>
      </w:pPr>
      <w:bookmarkStart w:id="547" w:name="_Toc335315396"/>
      <w:bookmarkStart w:id="548" w:name="_Toc342030882"/>
      <w:bookmarkStart w:id="549" w:name="_Toc342548574"/>
      <w:bookmarkStart w:id="550" w:name="_Toc518032607"/>
      <w:r>
        <w:t>Create a very simple Object.</w:t>
      </w:r>
      <w:bookmarkEnd w:id="547"/>
      <w:bookmarkEnd w:id="548"/>
      <w:bookmarkEnd w:id="549"/>
      <w:bookmarkEnd w:id="550"/>
    </w:p>
    <w:p w:rsidR="009D2CDB" w:rsidRDefault="009D2CDB">
      <w:r>
        <w:t xml:space="preserve">We’ll create an object called PATIENT RELIGION which inserts the patient’s religion into the text of a document. </w:t>
      </w:r>
    </w:p>
    <w:p w:rsidR="009D2CDB" w:rsidRDefault="009D2CDB" w:rsidP="00291D81">
      <w:pPr>
        <w:numPr>
          <w:ilvl w:val="0"/>
          <w:numId w:val="24"/>
        </w:numPr>
      </w:pPr>
      <w:r>
        <w:t xml:space="preserve">Go into the option </w:t>
      </w:r>
      <w:r w:rsidR="00683586">
        <w:rPr>
          <w:i/>
        </w:rPr>
        <w:t>Document Definition Manager,</w:t>
      </w:r>
      <w:r>
        <w:t xml:space="preserve"> </w:t>
      </w:r>
      <w:r w:rsidR="00683586">
        <w:t xml:space="preserve">select Create Objects, </w:t>
      </w:r>
      <w:r>
        <w:t xml:space="preserve">and </w:t>
      </w:r>
      <w:r w:rsidR="00683586">
        <w:t xml:space="preserve">then </w:t>
      </w:r>
      <w:r>
        <w:t>select the action Create:</w:t>
      </w:r>
    </w:p>
    <w:p w:rsidR="009D2CDB" w:rsidRPr="00B10188" w:rsidRDefault="009D2CDB" w:rsidP="00FB781C">
      <w:pPr>
        <w:pStyle w:val="capture"/>
        <w:rPr>
          <w:lang w:val="fr-CA"/>
        </w:rPr>
      </w:pPr>
      <w:r w:rsidRPr="00B10188">
        <w:rPr>
          <w:lang w:val="fr-CA"/>
        </w:rPr>
        <w:t xml:space="preserve">Select TIU Maintenance Menu Option: </w:t>
      </w:r>
      <w:r w:rsidRPr="00B10188">
        <w:rPr>
          <w:b/>
          <w:lang w:val="fr-CA"/>
        </w:rPr>
        <w:t>2</w:t>
      </w:r>
      <w:r w:rsidRPr="00B10188">
        <w:rPr>
          <w:lang w:val="fr-CA"/>
        </w:rPr>
        <w:t xml:space="preserve">  Document Definitions (Manager)</w:t>
      </w:r>
    </w:p>
    <w:p w:rsidR="009D2CDB" w:rsidRPr="00B10188" w:rsidRDefault="009D2CDB" w:rsidP="00FB781C">
      <w:pPr>
        <w:pStyle w:val="capture"/>
        <w:rPr>
          <w:lang w:val="fr-CA"/>
        </w:rPr>
      </w:pPr>
    </w:p>
    <w:p w:rsidR="009D2CDB" w:rsidRPr="00B10188" w:rsidRDefault="009D2CDB" w:rsidP="00FB781C">
      <w:pPr>
        <w:pStyle w:val="capture"/>
        <w:rPr>
          <w:lang w:val="fr-CA"/>
        </w:rPr>
      </w:pPr>
      <w:r w:rsidRPr="00B10188">
        <w:rPr>
          <w:lang w:val="fr-CA"/>
        </w:rPr>
        <w:t xml:space="preserve">    --- Manager Document Definition Menu ---</w:t>
      </w:r>
    </w:p>
    <w:p w:rsidR="009D2CDB" w:rsidRPr="00B10188" w:rsidRDefault="009D2CDB" w:rsidP="00FB781C">
      <w:pPr>
        <w:pStyle w:val="capture"/>
        <w:rPr>
          <w:lang w:val="fr-CA"/>
        </w:rPr>
      </w:pPr>
      <w:r w:rsidRPr="00B10188">
        <w:rPr>
          <w:lang w:val="fr-CA"/>
        </w:rPr>
        <w:t xml:space="preserve">   1      Edit Document Definitions</w:t>
      </w:r>
    </w:p>
    <w:p w:rsidR="009D2CDB" w:rsidRPr="00B10188" w:rsidRDefault="009D2CDB" w:rsidP="00FB781C">
      <w:pPr>
        <w:pStyle w:val="capture"/>
        <w:rPr>
          <w:lang w:val="fr-CA"/>
        </w:rPr>
      </w:pPr>
      <w:r w:rsidRPr="00B10188">
        <w:rPr>
          <w:lang w:val="fr-CA"/>
        </w:rPr>
        <w:t xml:space="preserve">   2      Sort Document Definitions</w:t>
      </w:r>
    </w:p>
    <w:p w:rsidR="009D2CDB" w:rsidRPr="00B10188" w:rsidRDefault="009D2CDB" w:rsidP="00FB781C">
      <w:pPr>
        <w:pStyle w:val="capture"/>
        <w:rPr>
          <w:lang w:val="fr-CA"/>
        </w:rPr>
      </w:pPr>
      <w:r w:rsidRPr="00B10188">
        <w:rPr>
          <w:lang w:val="fr-CA"/>
        </w:rPr>
        <w:t xml:space="preserve">   3      Create Document Definitions</w:t>
      </w:r>
    </w:p>
    <w:p w:rsidR="009D2CDB" w:rsidRDefault="009D2CDB" w:rsidP="00FB781C">
      <w:pPr>
        <w:pStyle w:val="capture"/>
      </w:pPr>
      <w:r w:rsidRPr="00B10188">
        <w:rPr>
          <w:lang w:val="fr-CA"/>
        </w:rPr>
        <w:t xml:space="preserve">   </w:t>
      </w:r>
      <w:r>
        <w:t>4      Create Objects</w:t>
      </w:r>
    </w:p>
    <w:p w:rsidR="009D2CDB" w:rsidRDefault="009D2CDB" w:rsidP="00FB781C">
      <w:pPr>
        <w:pStyle w:val="capture"/>
      </w:pPr>
    </w:p>
    <w:p w:rsidR="009D2CDB" w:rsidRDefault="009D2CDB" w:rsidP="00FB781C">
      <w:pPr>
        <w:pStyle w:val="capture"/>
      </w:pPr>
      <w:r>
        <w:t xml:space="preserve">Select Document Definitions (Manager) Option: </w:t>
      </w:r>
      <w:r>
        <w:rPr>
          <w:b/>
        </w:rPr>
        <w:t>4</w:t>
      </w:r>
      <w:r>
        <w:t xml:space="preserve">  Create Objects</w:t>
      </w:r>
    </w:p>
    <w:p w:rsidR="009D2CDB" w:rsidRDefault="009D2CDB" w:rsidP="00FB781C">
      <w:pPr>
        <w:pStyle w:val="capture"/>
      </w:pPr>
    </w:p>
    <w:p w:rsidR="009D2CDB" w:rsidRDefault="009D2CDB" w:rsidP="00FB781C">
      <w:pPr>
        <w:pStyle w:val="capture"/>
      </w:pPr>
      <w:r>
        <w:t xml:space="preserve">START WITH OBJECT: FIRST// </w:t>
      </w:r>
      <w:r>
        <w:rPr>
          <w:b/>
          <w:sz w:val="20"/>
        </w:rPr>
        <w:t>&lt;Enter&gt;</w:t>
      </w:r>
      <w:r>
        <w:t>.........................................</w:t>
      </w:r>
    </w:p>
    <w:p w:rsidR="009D2CDB" w:rsidRDefault="009D2CDB" w:rsidP="00FB781C"/>
    <w:p w:rsidR="009D2CDB" w:rsidRPr="00683586" w:rsidRDefault="009D2CDB" w:rsidP="00FB781C">
      <w:pPr>
        <w:pStyle w:val="capture"/>
        <w:rPr>
          <w:u w:val="single"/>
        </w:rPr>
      </w:pPr>
      <w:r w:rsidRPr="00683586">
        <w:rPr>
          <w:b/>
          <w:u w:val="single"/>
        </w:rPr>
        <w:t>Objects</w:t>
      </w:r>
      <w:r w:rsidRPr="00683586">
        <w:rPr>
          <w:u w:val="single"/>
        </w:rPr>
        <w:t xml:space="preserve">                       </w:t>
      </w:r>
      <w:smartTag w:uri="urn:schemas-microsoft-com:office:smarttags" w:element="place">
        <w:r w:rsidRPr="00683586">
          <w:rPr>
            <w:u w:val="single"/>
          </w:rPr>
          <w:t>Mar 09, 1997</w:t>
        </w:r>
      </w:smartTag>
      <w:r w:rsidRPr="00683586">
        <w:rPr>
          <w:u w:val="single"/>
        </w:rPr>
        <w:t xml:space="preserve"> </w:t>
      </w:r>
      <w:smartTag w:uri="urn:schemas-microsoft-com:office:smarttags" w:element="place">
        <w:r w:rsidRPr="00683586">
          <w:rPr>
            <w:u w:val="single"/>
          </w:rPr>
          <w:t>16:10:12</w:t>
        </w:r>
      </w:smartTag>
      <w:r w:rsidRPr="00683586">
        <w:rPr>
          <w:u w:val="single"/>
        </w:rPr>
        <w:t xml:space="preserve">       Page:    1 of    3</w:t>
      </w:r>
    </w:p>
    <w:p w:rsidR="009D2CDB" w:rsidRDefault="009D2CDB" w:rsidP="00FB781C">
      <w:pPr>
        <w:pStyle w:val="capture"/>
      </w:pPr>
      <w:r>
        <w:t xml:space="preserve">                                   Objects</w:t>
      </w:r>
    </w:p>
    <w:p w:rsidR="009D2CDB" w:rsidRDefault="009D2CDB" w:rsidP="00FB781C">
      <w:pPr>
        <w:pStyle w:val="capture"/>
      </w:pPr>
      <w:r>
        <w:t>+</w:t>
      </w:r>
      <w:r>
        <w:tab/>
      </w:r>
      <w:r>
        <w:tab/>
      </w:r>
      <w:r>
        <w:tab/>
      </w:r>
      <w:r>
        <w:tab/>
      </w:r>
      <w:r>
        <w:tab/>
      </w:r>
      <w:r>
        <w:tab/>
      </w:r>
      <w:r>
        <w:tab/>
      </w:r>
      <w:r>
        <w:tab/>
      </w:r>
      <w:r>
        <w:tab/>
      </w:r>
      <w:r>
        <w:tab/>
      </w:r>
      <w:r>
        <w:tab/>
        <w:t>Status</w:t>
      </w:r>
    </w:p>
    <w:p w:rsidR="009D2CDB" w:rsidRDefault="009D2CDB" w:rsidP="00FB781C">
      <w:pPr>
        <w:pStyle w:val="capture"/>
      </w:pPr>
      <w:r>
        <w:t>1      ACTIVE MEDICATIONS                                             A</w:t>
      </w:r>
    </w:p>
    <w:p w:rsidR="009D2CDB" w:rsidRDefault="009D2CDB" w:rsidP="00FB781C">
      <w:pPr>
        <w:pStyle w:val="capture"/>
      </w:pPr>
      <w:r>
        <w:t>2      ALLERGIES/ADR                                                  A</w:t>
      </w:r>
    </w:p>
    <w:p w:rsidR="009D2CDB" w:rsidRDefault="009D2CDB" w:rsidP="00FB781C">
      <w:pPr>
        <w:pStyle w:val="capture"/>
      </w:pPr>
      <w:r>
        <w:t>3      BASELINE LIPIDS                                                A</w:t>
      </w:r>
    </w:p>
    <w:p w:rsidR="009D2CDB" w:rsidRDefault="009D2CDB" w:rsidP="00FB781C">
      <w:pPr>
        <w:pStyle w:val="capture"/>
      </w:pPr>
      <w:r>
        <w:t>4      BLOOD PRESSURE                                                 A</w:t>
      </w:r>
    </w:p>
    <w:p w:rsidR="009D2CDB" w:rsidRDefault="009D2CDB" w:rsidP="00FB781C">
      <w:pPr>
        <w:pStyle w:val="capture"/>
      </w:pPr>
      <w:r>
        <w:t>5      CURRENT ADMISSION                                              A</w:t>
      </w:r>
    </w:p>
    <w:p w:rsidR="009D2CDB" w:rsidRDefault="009D2CDB" w:rsidP="00FB781C">
      <w:pPr>
        <w:pStyle w:val="capture"/>
      </w:pPr>
      <w:r>
        <w:t>6      FASTING BLOOD GLUCOSE                                          A</w:t>
      </w:r>
    </w:p>
    <w:p w:rsidR="009D2CDB" w:rsidRDefault="009D2CDB" w:rsidP="00FB781C">
      <w:pPr>
        <w:pStyle w:val="capture"/>
      </w:pPr>
      <w:r>
        <w:t>7      HEMOGLOBIN A1C                                                 A</w:t>
      </w:r>
    </w:p>
    <w:p w:rsidR="009D2CDB" w:rsidRDefault="009D2CDB" w:rsidP="00FB781C">
      <w:pPr>
        <w:pStyle w:val="capture"/>
      </w:pPr>
      <w:r>
        <w:t>8      INR VALUE                                                      A</w:t>
      </w:r>
    </w:p>
    <w:p w:rsidR="009D2CDB" w:rsidRDefault="009D2CDB" w:rsidP="00FB781C">
      <w:pPr>
        <w:pStyle w:val="capture"/>
      </w:pPr>
      <w:r>
        <w:t>9      LABS ADMISSION ABNORMAL                                        A</w:t>
      </w:r>
    </w:p>
    <w:p w:rsidR="009D2CDB" w:rsidRDefault="009D2CDB" w:rsidP="00FB781C">
      <w:pPr>
        <w:pStyle w:val="capture"/>
      </w:pPr>
      <w:r>
        <w:t>10     LABS ADMISSION ALL                                             A</w:t>
      </w:r>
    </w:p>
    <w:p w:rsidR="009D2CDB" w:rsidRDefault="009D2CDB" w:rsidP="00FB781C">
      <w:pPr>
        <w:pStyle w:val="capture"/>
      </w:pPr>
      <w:r>
        <w:t>11     NOW                                                            A</w:t>
      </w:r>
    </w:p>
    <w:p w:rsidR="009D2CDB" w:rsidRDefault="009D2CDB" w:rsidP="00FB781C">
      <w:pPr>
        <w:pStyle w:val="capture"/>
      </w:pPr>
      <w:r>
        <w:t>12     PATIENT AGE                                                    A</w:t>
      </w:r>
    </w:p>
    <w:p w:rsidR="009D2CDB" w:rsidRDefault="009D2CDB" w:rsidP="00FB781C">
      <w:pPr>
        <w:pStyle w:val="capture"/>
      </w:pPr>
      <w:r>
        <w:t>13     PATIENT DATE OF BIRTH                                          A</w:t>
      </w:r>
    </w:p>
    <w:p w:rsidR="009D2CDB" w:rsidRDefault="009D2CDB" w:rsidP="00FB781C">
      <w:pPr>
        <w:pStyle w:val="capture"/>
      </w:pPr>
      <w:r>
        <w:t>14     PATIENT DATE OF DEATH                                          A</w:t>
      </w:r>
    </w:p>
    <w:p w:rsidR="009D2CDB" w:rsidRDefault="009D2CDB" w:rsidP="006E4023">
      <w:pPr>
        <w:pStyle w:val="CScreenReversed"/>
        <w:ind w:left="720"/>
      </w:pPr>
      <w:r>
        <w:t>+         ?Help   &gt;ScrollRight   PS/PL PrintScrn/List   +/-         &gt;&gt;&gt;</w:t>
      </w:r>
    </w:p>
    <w:p w:rsidR="009D2CDB" w:rsidRDefault="009D2CDB" w:rsidP="00FB781C">
      <w:pPr>
        <w:pStyle w:val="capture"/>
      </w:pPr>
      <w:r>
        <w:t xml:space="preserve">     Find                      Detailed Display          Copy</w:t>
      </w:r>
    </w:p>
    <w:p w:rsidR="009D2CDB" w:rsidRDefault="009D2CDB" w:rsidP="00FB781C">
      <w:pPr>
        <w:pStyle w:val="capture"/>
      </w:pPr>
      <w:r>
        <w:t xml:space="preserve">     Change View               Try                       Quit</w:t>
      </w:r>
    </w:p>
    <w:p w:rsidR="009D2CDB" w:rsidRDefault="009D2CDB" w:rsidP="00FB781C">
      <w:pPr>
        <w:pStyle w:val="capture"/>
      </w:pPr>
      <w:r>
        <w:t xml:space="preserve">     Create                    Owner                     </w:t>
      </w:r>
    </w:p>
    <w:p w:rsidR="009D2CDB" w:rsidRDefault="009D2CDB" w:rsidP="00FB781C">
      <w:pPr>
        <w:pStyle w:val="capture"/>
        <w:rPr>
          <w:b/>
          <w:sz w:val="20"/>
        </w:rPr>
      </w:pPr>
      <w:r>
        <w:t xml:space="preserve">Select Action: Next Screen// </w:t>
      </w:r>
      <w:r>
        <w:rPr>
          <w:b/>
          <w:sz w:val="20"/>
        </w:rPr>
        <w:t>&lt;Enter&gt;</w:t>
      </w:r>
    </w:p>
    <w:p w:rsidR="009D2CDB" w:rsidRDefault="009D2CDB" w:rsidP="00FB781C">
      <w:pPr>
        <w:pStyle w:val="ContinuationTitle"/>
        <w:spacing w:after="0"/>
      </w:pPr>
      <w:r>
        <w:rPr>
          <w:rFonts w:ascii="Courier New" w:hAnsi="Courier New"/>
          <w:sz w:val="20"/>
        </w:rPr>
        <w:br w:type="page"/>
      </w:r>
      <w:r>
        <w:lastRenderedPageBreak/>
        <w:t>Creating an Object, cont’d</w:t>
      </w:r>
    </w:p>
    <w:p w:rsidR="009D2CDB" w:rsidRDefault="009D2CDB" w:rsidP="00FB781C">
      <w:pPr>
        <w:pStyle w:val="capture"/>
      </w:pPr>
      <w:r>
        <w:rPr>
          <w:b/>
        </w:rPr>
        <w:t xml:space="preserve">Objects                  </w:t>
      </w:r>
      <w:r>
        <w:t>Mar 09, 1997 16:13:44      Page:   2 of    3</w:t>
      </w:r>
    </w:p>
    <w:p w:rsidR="009D2CDB" w:rsidRDefault="009D2CDB" w:rsidP="00FB781C">
      <w:pPr>
        <w:pStyle w:val="capture"/>
      </w:pPr>
      <w:r>
        <w:t xml:space="preserve">                                   Objects</w:t>
      </w:r>
    </w:p>
    <w:p w:rsidR="009D2CDB" w:rsidRDefault="009D2CDB" w:rsidP="00FB781C">
      <w:pPr>
        <w:pStyle w:val="capture"/>
      </w:pPr>
      <w:r>
        <w:t>+                                                             Status</w:t>
      </w:r>
    </w:p>
    <w:p w:rsidR="009D2CDB" w:rsidRDefault="009D2CDB" w:rsidP="00FB781C">
      <w:pPr>
        <w:pStyle w:val="capture"/>
      </w:pPr>
      <w:r>
        <w:t>15     PATIENT HEIGHT                                              A</w:t>
      </w:r>
    </w:p>
    <w:p w:rsidR="009D2CDB" w:rsidRDefault="009D2CDB" w:rsidP="00FB781C">
      <w:pPr>
        <w:pStyle w:val="capture"/>
      </w:pPr>
      <w:r>
        <w:t>16     PATIENT NAME                                                A</w:t>
      </w:r>
    </w:p>
    <w:p w:rsidR="009D2CDB" w:rsidRDefault="009D2CDB" w:rsidP="00FB781C">
      <w:pPr>
        <w:pStyle w:val="capture"/>
      </w:pPr>
      <w:r>
        <w:t>17     PATIENT RACE                                                A</w:t>
      </w:r>
    </w:p>
    <w:p w:rsidR="009D2CDB" w:rsidRDefault="009D2CDB" w:rsidP="00FB781C">
      <w:pPr>
        <w:pStyle w:val="capture"/>
      </w:pPr>
      <w:r>
        <w:t>18     PATIENT RELIGION                                            A</w:t>
      </w:r>
    </w:p>
    <w:p w:rsidR="009D2CDB" w:rsidRDefault="009D2CDB" w:rsidP="00FB781C">
      <w:pPr>
        <w:pStyle w:val="capture"/>
      </w:pPr>
      <w:r>
        <w:t>19     PATIENT SEX                                                 A</w:t>
      </w:r>
    </w:p>
    <w:p w:rsidR="009D2CDB" w:rsidRDefault="009D2CDB" w:rsidP="00FB781C">
      <w:pPr>
        <w:pStyle w:val="capture"/>
      </w:pPr>
      <w:r>
        <w:t>20     PATIENT SSN                                                 A</w:t>
      </w:r>
    </w:p>
    <w:p w:rsidR="009D2CDB" w:rsidRDefault="009D2CDB" w:rsidP="00FB781C">
      <w:pPr>
        <w:pStyle w:val="capture"/>
      </w:pPr>
      <w:r>
        <w:t>21     PATIENT WEIGHT                                              A</w:t>
      </w:r>
    </w:p>
    <w:p w:rsidR="009D2CDB" w:rsidRDefault="009D2CDB" w:rsidP="00FB781C">
      <w:pPr>
        <w:pStyle w:val="capture"/>
      </w:pPr>
      <w:r>
        <w:t>22     PROTHROMBIN TIME                                            A</w:t>
      </w:r>
    </w:p>
    <w:p w:rsidR="009D2CDB" w:rsidRDefault="009D2CDB" w:rsidP="00FB781C">
      <w:pPr>
        <w:pStyle w:val="capture"/>
      </w:pPr>
      <w:r>
        <w:t>23     PROTHROMBIN TIME COLLECTED                                  A</w:t>
      </w:r>
    </w:p>
    <w:p w:rsidR="009D2CDB" w:rsidRDefault="009D2CDB" w:rsidP="00FB781C">
      <w:pPr>
        <w:pStyle w:val="capture"/>
      </w:pPr>
      <w:r>
        <w:t>24     PULSE                                                       A</w:t>
      </w:r>
    </w:p>
    <w:p w:rsidR="009D2CDB" w:rsidRDefault="009D2CDB" w:rsidP="00FB781C">
      <w:pPr>
        <w:pStyle w:val="capture"/>
      </w:pPr>
      <w:r>
        <w:t>25     RESPIRATION                                                 A</w:t>
      </w:r>
    </w:p>
    <w:p w:rsidR="009D2CDB" w:rsidRDefault="009D2CDB" w:rsidP="00FB781C">
      <w:pPr>
        <w:pStyle w:val="capture"/>
      </w:pPr>
      <w:r>
        <w:t>26     SGOT                                                        A</w:t>
      </w:r>
    </w:p>
    <w:p w:rsidR="009D2CDB" w:rsidRDefault="009D2CDB" w:rsidP="00FB781C">
      <w:pPr>
        <w:pStyle w:val="capture"/>
      </w:pPr>
      <w:r>
        <w:t>27     TEMPERATURE                                                 A</w:t>
      </w:r>
    </w:p>
    <w:p w:rsidR="009D2CDB" w:rsidRDefault="009D2CDB" w:rsidP="00FB781C">
      <w:pPr>
        <w:pStyle w:val="capture"/>
      </w:pPr>
      <w:r>
        <w:t>28     TODAY'S DATE                                                A</w:t>
      </w:r>
    </w:p>
    <w:p w:rsidR="009D2CDB" w:rsidRDefault="009D2CDB" w:rsidP="006E4023">
      <w:pPr>
        <w:pStyle w:val="CScreenReversed"/>
        <w:ind w:left="720"/>
      </w:pPr>
      <w:r>
        <w:t>+         ?Help   &gt;ScrollRight   PS/PL PrintScrn/List   +/-             &gt;&gt;&gt;</w:t>
      </w:r>
    </w:p>
    <w:p w:rsidR="009D2CDB" w:rsidRDefault="009D2CDB" w:rsidP="00FB781C">
      <w:pPr>
        <w:pStyle w:val="capture"/>
      </w:pPr>
      <w:r>
        <w:t xml:space="preserve">     Find                      Detailed Display          Copy</w:t>
      </w:r>
    </w:p>
    <w:p w:rsidR="009D2CDB" w:rsidRDefault="009D2CDB" w:rsidP="00FB781C">
      <w:pPr>
        <w:pStyle w:val="capture"/>
      </w:pPr>
      <w:r>
        <w:t xml:space="preserve">     Change View               Try                       Quit</w:t>
      </w:r>
    </w:p>
    <w:p w:rsidR="009D2CDB" w:rsidRDefault="009D2CDB" w:rsidP="00FB781C">
      <w:pPr>
        <w:pStyle w:val="capture"/>
      </w:pPr>
      <w:r>
        <w:t xml:space="preserve">     Create                    Owner                     </w:t>
      </w:r>
    </w:p>
    <w:p w:rsidR="009D2CDB" w:rsidRDefault="009D2CDB" w:rsidP="00FB781C">
      <w:pPr>
        <w:pStyle w:val="capture"/>
      </w:pPr>
      <w:r>
        <w:t xml:space="preserve">Select Action: Next Screen// </w:t>
      </w:r>
      <w:r>
        <w:rPr>
          <w:b/>
        </w:rPr>
        <w:t>??</w:t>
      </w:r>
    </w:p>
    <w:p w:rsidR="009D2CDB" w:rsidRDefault="009D2CDB" w:rsidP="00FB781C"/>
    <w:p w:rsidR="009D2CDB" w:rsidRDefault="009D2CDB" w:rsidP="00291D81">
      <w:pPr>
        <w:numPr>
          <w:ilvl w:val="0"/>
          <w:numId w:val="23"/>
        </w:numPr>
      </w:pPr>
      <w:r>
        <w:t>Select the action Create.</w:t>
      </w:r>
    </w:p>
    <w:p w:rsidR="009D2CDB" w:rsidRDefault="009D2CDB" w:rsidP="00FB781C">
      <w:pPr>
        <w:pStyle w:val="capture"/>
      </w:pPr>
      <w:r>
        <w:rPr>
          <w:b/>
        </w:rPr>
        <w:t>Objects</w:t>
      </w:r>
      <w:r>
        <w:t xml:space="preserve">                </w:t>
      </w:r>
      <w:smartTag w:uri="urn:schemas-microsoft-com:office:smarttags" w:element="place">
        <w:r>
          <w:t>Mar 05, 1997</w:t>
        </w:r>
      </w:smartTag>
      <w:r>
        <w:t xml:space="preserve"> </w:t>
      </w:r>
      <w:smartTag w:uri="urn:schemas-microsoft-com:office:smarttags" w:element="place">
        <w:r>
          <w:t>15:03:12</w:t>
        </w:r>
      </w:smartTag>
      <w:r>
        <w:t xml:space="preserve">             Page:    1 of    3 </w:t>
      </w:r>
    </w:p>
    <w:p w:rsidR="009D2CDB" w:rsidRDefault="009D2CDB" w:rsidP="00FB781C">
      <w:pPr>
        <w:pStyle w:val="capture"/>
      </w:pPr>
      <w:r>
        <w:t xml:space="preserve">                                   Objects                                    </w:t>
      </w:r>
    </w:p>
    <w:p w:rsidR="009D2CDB" w:rsidRDefault="009D2CDB" w:rsidP="00FB781C">
      <w:pPr>
        <w:pStyle w:val="capture"/>
      </w:pPr>
      <w:r>
        <w:tab/>
      </w:r>
      <w:r>
        <w:tab/>
      </w:r>
      <w:r>
        <w:tab/>
      </w:r>
      <w:r>
        <w:tab/>
      </w:r>
      <w:r>
        <w:tab/>
      </w:r>
      <w:r>
        <w:tab/>
      </w:r>
      <w:r>
        <w:tab/>
      </w:r>
      <w:r>
        <w:tab/>
      </w:r>
      <w:r>
        <w:tab/>
        <w:t xml:space="preserve">          Status</w:t>
      </w:r>
    </w:p>
    <w:p w:rsidR="009D2CDB" w:rsidRDefault="009D2CDB" w:rsidP="00FB781C">
      <w:pPr>
        <w:pStyle w:val="capture"/>
      </w:pPr>
      <w:r>
        <w:t>1      ACTIVE MEDICATIONS                                              A</w:t>
      </w:r>
    </w:p>
    <w:p w:rsidR="009D2CDB" w:rsidRDefault="009D2CDB" w:rsidP="00FB781C">
      <w:pPr>
        <w:pStyle w:val="capture"/>
      </w:pPr>
      <w:r>
        <w:t>2      ALLERGIES/ADR                                                   A</w:t>
      </w:r>
    </w:p>
    <w:p w:rsidR="009D2CDB" w:rsidRDefault="009D2CDB" w:rsidP="00FB781C">
      <w:pPr>
        <w:pStyle w:val="capture"/>
      </w:pPr>
      <w:r>
        <w:t>3      BASELINE LIPIDS</w:t>
      </w:r>
      <w:r>
        <w:tab/>
      </w:r>
      <w:r>
        <w:tab/>
        <w:t xml:space="preserve">                                      A</w:t>
      </w:r>
    </w:p>
    <w:p w:rsidR="009D2CDB" w:rsidRDefault="009D2CDB" w:rsidP="00FB781C">
      <w:pPr>
        <w:pStyle w:val="capture"/>
      </w:pPr>
    </w:p>
    <w:p w:rsidR="009D2CDB" w:rsidRDefault="009D2CDB" w:rsidP="006E4023">
      <w:pPr>
        <w:pStyle w:val="CScreenReversed"/>
        <w:ind w:left="720"/>
      </w:pPr>
      <w:r>
        <w:t>+         ?Help   &gt;ScrollRight   PS/PL PrintScrn/List   +/-             &gt;&gt;&gt;</w:t>
      </w:r>
    </w:p>
    <w:p w:rsidR="009D2CDB" w:rsidRDefault="009D2CDB" w:rsidP="00FB781C">
      <w:pPr>
        <w:pStyle w:val="capture"/>
      </w:pPr>
      <w:r>
        <w:t xml:space="preserve">     Find                      Detailed Display          Copy</w:t>
      </w:r>
    </w:p>
    <w:p w:rsidR="009D2CDB" w:rsidRDefault="009D2CDB" w:rsidP="00FB781C">
      <w:pPr>
        <w:pStyle w:val="capture"/>
      </w:pPr>
      <w:r>
        <w:t xml:space="preserve">     Change View               Try                       Quit</w:t>
      </w:r>
    </w:p>
    <w:p w:rsidR="009D2CDB" w:rsidRDefault="009D2CDB" w:rsidP="00FB781C">
      <w:pPr>
        <w:pStyle w:val="capture"/>
      </w:pPr>
      <w:r>
        <w:t xml:space="preserve">     Create                    Owner                     </w:t>
      </w:r>
    </w:p>
    <w:p w:rsidR="009D2CDB" w:rsidRDefault="009D2CDB" w:rsidP="00FB781C">
      <w:pPr>
        <w:pStyle w:val="capture"/>
      </w:pPr>
    </w:p>
    <w:p w:rsidR="009D2CDB" w:rsidRDefault="009D2CDB" w:rsidP="00FB781C">
      <w:pPr>
        <w:pStyle w:val="capture"/>
      </w:pPr>
      <w:r>
        <w:t xml:space="preserve">Select Action: Next Screen// </w:t>
      </w:r>
      <w:r>
        <w:rPr>
          <w:b/>
        </w:rPr>
        <w:t>CR</w:t>
      </w:r>
      <w:r>
        <w:t xml:space="preserve">   Create </w:t>
      </w:r>
    </w:p>
    <w:p w:rsidR="009D2CDB" w:rsidRDefault="009D2CDB" w:rsidP="00FB781C"/>
    <w:p w:rsidR="009D2CDB" w:rsidRDefault="009D2CDB" w:rsidP="00291D81">
      <w:pPr>
        <w:numPr>
          <w:ilvl w:val="0"/>
          <w:numId w:val="23"/>
        </w:numPr>
      </w:pPr>
      <w:r>
        <w:t xml:space="preserve">Enter the PATIENT RELIGION.  </w:t>
      </w:r>
    </w:p>
    <w:p w:rsidR="009D2CDB" w:rsidRDefault="009D2CDB" w:rsidP="00291D81">
      <w:pPr>
        <w:numPr>
          <w:ilvl w:val="0"/>
          <w:numId w:val="22"/>
        </w:numPr>
      </w:pPr>
      <w:r>
        <w:t xml:space="preserve">Delete the default owner CLINICAL COORDINATOR with an @ sign and enter your own name as the personal owner. This enables you to continue editing the object. </w:t>
      </w:r>
    </w:p>
    <w:p w:rsidR="009D2CDB" w:rsidRDefault="009D2CDB">
      <w:pPr>
        <w:pStyle w:val="capture"/>
      </w:pPr>
      <w:r>
        <w:t xml:space="preserve">Enter Document Definition Name to add as New Entry: </w:t>
      </w:r>
      <w:r>
        <w:rPr>
          <w:b/>
        </w:rPr>
        <w:t>PATIENT RELIGION</w:t>
      </w:r>
    </w:p>
    <w:p w:rsidR="009D2CDB" w:rsidRDefault="009D2CDB">
      <w:pPr>
        <w:pStyle w:val="capture"/>
      </w:pPr>
      <w:r>
        <w:t>CLASS OWNER: CLINICAL COORDINATOR  Replace @</w:t>
      </w:r>
    </w:p>
    <w:p w:rsidR="009D2CDB" w:rsidRDefault="009D2CDB">
      <w:pPr>
        <w:pStyle w:val="capture"/>
      </w:pPr>
      <w:r>
        <w:t xml:space="preserve">PERSONAL OWNER: </w:t>
      </w:r>
      <w:r w:rsidR="004748DF">
        <w:t xml:space="preserve">CPRSPROVIDER,EIGHT </w:t>
      </w:r>
      <w:r>
        <w:t xml:space="preserve">         MAM       </w:t>
      </w:r>
    </w:p>
    <w:p w:rsidR="009D2CDB" w:rsidRDefault="009D2CDB">
      <w:pPr>
        <w:pStyle w:val="capture"/>
      </w:pPr>
      <w:r>
        <w:t xml:space="preserve"> Entry added</w:t>
      </w:r>
    </w:p>
    <w:p w:rsidR="009D2CDB" w:rsidRDefault="009D2CDB">
      <w:pPr>
        <w:pStyle w:val="Technical"/>
      </w:pPr>
    </w:p>
    <w:p w:rsidR="009D2CDB" w:rsidRDefault="009D2CDB" w:rsidP="00291D81">
      <w:pPr>
        <w:numPr>
          <w:ilvl w:val="0"/>
          <w:numId w:val="21"/>
        </w:numPr>
      </w:pPr>
      <w:r>
        <w:lastRenderedPageBreak/>
        <w:t xml:space="preserve">The new object appears at the top of the list.  </w:t>
      </w:r>
    </w:p>
    <w:p w:rsidR="009D2CDB" w:rsidRDefault="009D2CDB" w:rsidP="00291D81">
      <w:pPr>
        <w:numPr>
          <w:ilvl w:val="0"/>
          <w:numId w:val="21"/>
        </w:numPr>
      </w:pPr>
      <w:r>
        <w:t xml:space="preserve">Scroll right (&gt;) to see that you are the owner.  </w:t>
      </w:r>
    </w:p>
    <w:p w:rsidR="009D2CDB" w:rsidRDefault="009D2CDB" w:rsidP="00291D81">
      <w:pPr>
        <w:numPr>
          <w:ilvl w:val="0"/>
          <w:numId w:val="21"/>
        </w:numPr>
      </w:pPr>
      <w:r>
        <w:t xml:space="preserve">Select the action Detailed Display and select your new entry.  </w:t>
      </w:r>
    </w:p>
    <w:p w:rsidR="009D2CDB" w:rsidRDefault="00FB781C">
      <w:pPr>
        <w:pStyle w:val="Note"/>
        <w:rPr>
          <w:b w:val="0"/>
          <w:bCs/>
        </w:rPr>
      </w:pPr>
      <w:r>
        <w:rPr>
          <w:bCs/>
        </w:rPr>
        <w:t xml:space="preserve">NOTE: </w:t>
      </w:r>
      <w:r w:rsidR="009D2CDB">
        <w:rPr>
          <w:b w:val="0"/>
          <w:bCs/>
        </w:rPr>
        <w:t>You can do this in one step by entering DET=(entry number):</w:t>
      </w:r>
    </w:p>
    <w:p w:rsidR="009D2CDB" w:rsidRDefault="009D2CDB" w:rsidP="00FB781C">
      <w:pPr>
        <w:pStyle w:val="capture"/>
      </w:pPr>
      <w:r>
        <w:rPr>
          <w:b/>
        </w:rPr>
        <w:t>Objects</w:t>
      </w:r>
      <w:r>
        <w:t xml:space="preserve">                     Mar 05, 1997 15:03:12          Page:  2  of  3 </w:t>
      </w:r>
    </w:p>
    <w:p w:rsidR="009D2CDB" w:rsidRDefault="009D2CDB" w:rsidP="00FB781C">
      <w:pPr>
        <w:pStyle w:val="capture"/>
      </w:pPr>
      <w:r>
        <w:t xml:space="preserve">                                  Objects                                    </w:t>
      </w:r>
    </w:p>
    <w:p w:rsidR="009D2CDB" w:rsidRDefault="009D2CDB" w:rsidP="00FB781C">
      <w:pPr>
        <w:pStyle w:val="capture"/>
      </w:pPr>
      <w:r>
        <w:tab/>
      </w:r>
      <w:r>
        <w:tab/>
      </w:r>
      <w:r>
        <w:tab/>
      </w:r>
      <w:r>
        <w:tab/>
      </w:r>
      <w:r>
        <w:tab/>
      </w:r>
      <w:r>
        <w:tab/>
      </w:r>
      <w:r>
        <w:tab/>
      </w:r>
      <w:r>
        <w:tab/>
      </w:r>
      <w:r>
        <w:tab/>
        <w:t xml:space="preserve">        Status</w:t>
      </w:r>
    </w:p>
    <w:p w:rsidR="009D2CDB" w:rsidRDefault="009D2CDB" w:rsidP="00FB781C">
      <w:pPr>
        <w:pStyle w:val="capture"/>
      </w:pPr>
      <w:r>
        <w:t>18     PATIENT RELIGION                                               I</w:t>
      </w:r>
    </w:p>
    <w:p w:rsidR="009D2CDB" w:rsidRDefault="009D2CDB" w:rsidP="00FB781C">
      <w:pPr>
        <w:pStyle w:val="capture"/>
      </w:pPr>
      <w:r>
        <w:t>19     PATIENT SEX                                                    A</w:t>
      </w:r>
    </w:p>
    <w:p w:rsidR="009D2CDB" w:rsidRDefault="009D2CDB" w:rsidP="00FB781C">
      <w:pPr>
        <w:pStyle w:val="capture"/>
      </w:pPr>
      <w:r>
        <w:t>PATIENT SSN                                                    A</w:t>
      </w:r>
    </w:p>
    <w:p w:rsidR="009D2CDB" w:rsidRDefault="009D2CDB" w:rsidP="00FB781C">
      <w:pPr>
        <w:pStyle w:val="capture"/>
      </w:pPr>
    </w:p>
    <w:p w:rsidR="009D2CDB" w:rsidRDefault="009D2CDB" w:rsidP="00FB781C">
      <w:pPr>
        <w:pStyle w:val="capture"/>
      </w:pPr>
    </w:p>
    <w:p w:rsidR="009D2CDB" w:rsidRDefault="009D2CDB" w:rsidP="006E4023">
      <w:pPr>
        <w:pStyle w:val="CScreenReversed"/>
        <w:ind w:left="720"/>
      </w:pPr>
      <w:r>
        <w:t>+         ?Help   &gt;ScrollRight   PS/PL PrintScrn/List   +/-             &gt;&gt;&gt;</w:t>
      </w:r>
    </w:p>
    <w:p w:rsidR="009D2CDB" w:rsidRDefault="009D2CDB" w:rsidP="00FB781C">
      <w:pPr>
        <w:pStyle w:val="capture"/>
      </w:pPr>
      <w:r>
        <w:t xml:space="preserve">     Find                      Detailed Display          Copy</w:t>
      </w:r>
    </w:p>
    <w:p w:rsidR="009D2CDB" w:rsidRDefault="009D2CDB" w:rsidP="00FB781C">
      <w:pPr>
        <w:pStyle w:val="capture"/>
      </w:pPr>
      <w:r>
        <w:t xml:space="preserve">     Change View               Try                       Quit</w:t>
      </w:r>
    </w:p>
    <w:p w:rsidR="009D2CDB" w:rsidRDefault="009D2CDB" w:rsidP="00FB781C">
      <w:pPr>
        <w:pStyle w:val="capture"/>
      </w:pPr>
      <w:r>
        <w:t xml:space="preserve">     Create                    Owner                     </w:t>
      </w:r>
    </w:p>
    <w:p w:rsidR="009D2CDB" w:rsidRDefault="009D2CDB" w:rsidP="00FB781C">
      <w:pPr>
        <w:pStyle w:val="capture"/>
      </w:pPr>
      <w:r>
        <w:t xml:space="preserve">Select Action: Next Screen// </w:t>
      </w:r>
      <w:r>
        <w:rPr>
          <w:b/>
        </w:rPr>
        <w:t>DET=18</w:t>
      </w:r>
      <w:r>
        <w:t xml:space="preserve">   Detailed Display  </w:t>
      </w:r>
    </w:p>
    <w:p w:rsidR="009D2CDB" w:rsidRDefault="009D2CDB" w:rsidP="00FB781C"/>
    <w:p w:rsidR="009D2CDB" w:rsidRDefault="009D2CDB" w:rsidP="00FB781C">
      <w:pPr>
        <w:numPr>
          <w:ilvl w:val="0"/>
          <w:numId w:val="2"/>
        </w:numPr>
        <w:tabs>
          <w:tab w:val="clear" w:pos="360"/>
          <w:tab w:val="num" w:pos="1080"/>
        </w:tabs>
        <w:ind w:left="1080"/>
      </w:pPr>
      <w:r>
        <w:t xml:space="preserve">The Detailed Display screen appears, showing your entry.  </w:t>
      </w:r>
    </w:p>
    <w:p w:rsidR="009D2CDB" w:rsidRDefault="009D2CDB" w:rsidP="00FB781C">
      <w:pPr>
        <w:pStyle w:val="BodyTextIndent"/>
        <w:numPr>
          <w:ilvl w:val="0"/>
          <w:numId w:val="2"/>
        </w:numPr>
        <w:tabs>
          <w:tab w:val="clear" w:pos="360"/>
          <w:tab w:val="num" w:pos="1080"/>
        </w:tabs>
        <w:ind w:left="1080" w:right="0"/>
        <w:rPr>
          <w:sz w:val="24"/>
        </w:rPr>
      </w:pPr>
      <w:r>
        <w:rPr>
          <w:sz w:val="24"/>
        </w:rPr>
        <w:t xml:space="preserve">Select the action Technical Fields.  </w:t>
      </w:r>
    </w:p>
    <w:p w:rsidR="009D2CDB" w:rsidRDefault="009D2CDB" w:rsidP="00FB781C">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Page:   1 of    1 </w:t>
      </w:r>
    </w:p>
    <w:p w:rsidR="009D2CDB" w:rsidRDefault="009D2CDB" w:rsidP="00FB781C">
      <w:pPr>
        <w:pStyle w:val="capture"/>
      </w:pPr>
      <w:r>
        <w:t xml:space="preserve">                     Object PATIENT RELIGION                            </w:t>
      </w:r>
    </w:p>
    <w:p w:rsidR="009D2CDB" w:rsidRDefault="009D2CDB" w:rsidP="00FB781C">
      <w:pPr>
        <w:pStyle w:val="capture"/>
      </w:pPr>
      <w:r>
        <w:t xml:space="preserve"> Basics                                                                        </w:t>
      </w:r>
    </w:p>
    <w:p w:rsidR="009D2CDB" w:rsidRDefault="009D2CDB" w:rsidP="00FB781C">
      <w:pPr>
        <w:pStyle w:val="capture"/>
      </w:pPr>
      <w:r>
        <w:t xml:space="preserve">            Name:   PATIENT RELIGION                                            </w:t>
      </w:r>
    </w:p>
    <w:p w:rsidR="009D2CDB" w:rsidRDefault="009D2CDB" w:rsidP="00FB781C">
      <w:pPr>
        <w:pStyle w:val="capture"/>
      </w:pPr>
      <w:r>
        <w:t xml:space="preserve">    Abbreviation:                                                               </w:t>
      </w:r>
    </w:p>
    <w:p w:rsidR="009D2CDB" w:rsidRDefault="009D2CDB" w:rsidP="00FB781C">
      <w:pPr>
        <w:pStyle w:val="capture"/>
      </w:pPr>
      <w:r>
        <w:t xml:space="preserve">      Print Name:   PATIENT RELIGION                                            </w:t>
      </w:r>
    </w:p>
    <w:p w:rsidR="009D2CDB" w:rsidRDefault="009D2CDB" w:rsidP="00FB781C">
      <w:pPr>
        <w:pStyle w:val="capture"/>
      </w:pPr>
      <w:r>
        <w:t xml:space="preserve">            Type:   OBJECT                                                      </w:t>
      </w:r>
    </w:p>
    <w:p w:rsidR="009D2CDB" w:rsidRDefault="009D2CDB" w:rsidP="00FB781C">
      <w:pPr>
        <w:pStyle w:val="capture"/>
      </w:pPr>
      <w:r>
        <w:t xml:space="preserve">             IFN:   599                                                         </w:t>
      </w:r>
    </w:p>
    <w:p w:rsidR="009D2CDB" w:rsidRDefault="009D2CDB" w:rsidP="00FB781C">
      <w:pPr>
        <w:pStyle w:val="capture"/>
      </w:pPr>
      <w:r>
        <w:t xml:space="preserve">        National                                                                </w:t>
      </w:r>
    </w:p>
    <w:p w:rsidR="009D2CDB" w:rsidRDefault="009D2CDB" w:rsidP="00FB781C">
      <w:pPr>
        <w:pStyle w:val="capture"/>
      </w:pPr>
      <w:r>
        <w:t xml:space="preserve">        Standard:   NO                                                          </w:t>
      </w:r>
    </w:p>
    <w:p w:rsidR="009D2CDB" w:rsidRDefault="009D2CDB" w:rsidP="00FB781C">
      <w:pPr>
        <w:pStyle w:val="capture"/>
      </w:pPr>
      <w:r>
        <w:t xml:space="preserve">          Status:   INACTIVE                                                    </w:t>
      </w:r>
    </w:p>
    <w:p w:rsidR="009D2CDB" w:rsidRDefault="009D2CDB" w:rsidP="00FB781C">
      <w:pPr>
        <w:pStyle w:val="capture"/>
      </w:pPr>
      <w:r>
        <w:t xml:space="preserve">           Owner:   </w:t>
      </w:r>
      <w:r w:rsidR="004748DF">
        <w:t>CPRSPROVIDER,EIGHT</w:t>
      </w:r>
      <w:r>
        <w:t xml:space="preserve">                                         </w:t>
      </w:r>
    </w:p>
    <w:p w:rsidR="009D2CDB" w:rsidRDefault="009D2CDB" w:rsidP="00FB781C">
      <w:pPr>
        <w:pStyle w:val="capture"/>
      </w:pPr>
    </w:p>
    <w:p w:rsidR="009D2CDB" w:rsidRDefault="009D2CDB" w:rsidP="00FB781C">
      <w:pPr>
        <w:pStyle w:val="capture"/>
      </w:pPr>
      <w:r>
        <w:t xml:space="preserve"> Technical Fields                                                              </w:t>
      </w:r>
    </w:p>
    <w:p w:rsidR="009D2CDB" w:rsidRDefault="009D2CDB" w:rsidP="00FB781C">
      <w:pPr>
        <w:pStyle w:val="capture"/>
      </w:pPr>
      <w:r>
        <w:t xml:space="preserve">       Object Method: </w:t>
      </w:r>
    </w:p>
    <w:p w:rsidR="009D2CDB" w:rsidRDefault="009D2CDB" w:rsidP="006E4023">
      <w:pPr>
        <w:pStyle w:val="CScreenReversed"/>
        <w:ind w:left="720"/>
      </w:pPr>
      <w:r>
        <w:t>+         ?Help   &gt;ScrollRight   PS/PL PrintScrn/List   +/-             &gt;&gt;&gt;</w:t>
      </w:r>
    </w:p>
    <w:p w:rsidR="009D2CDB" w:rsidRDefault="009D2CDB" w:rsidP="00FB781C">
      <w:pPr>
        <w:pStyle w:val="capture"/>
      </w:pPr>
      <w:r>
        <w:t xml:space="preserve">      Find                        Detailed Display        Delete</w:t>
      </w:r>
    </w:p>
    <w:p w:rsidR="009D2CDB" w:rsidRDefault="009D2CDB" w:rsidP="00FB781C">
      <w:pPr>
        <w:pStyle w:val="capture"/>
      </w:pPr>
      <w:r>
        <w:rPr>
          <w:b/>
        </w:rPr>
        <w:t xml:space="preserve">      </w:t>
      </w:r>
      <w:r>
        <w:t>Basics                      Technical Fields        Find</w:t>
      </w:r>
    </w:p>
    <w:p w:rsidR="009D2CDB" w:rsidRDefault="009D2CDB" w:rsidP="00FB781C">
      <w:pPr>
        <w:pStyle w:val="capture"/>
      </w:pPr>
      <w:r>
        <w:t xml:space="preserve">      (Items: Seq Mnem MenuTxt) </w:t>
      </w:r>
      <w:r>
        <w:tab/>
        <w:t xml:space="preserve"> (Upload)                Quit</w:t>
      </w:r>
    </w:p>
    <w:p w:rsidR="009D2CDB" w:rsidRDefault="009D2CDB" w:rsidP="00FB781C">
      <w:pPr>
        <w:pStyle w:val="capture"/>
      </w:pPr>
      <w:r>
        <w:t xml:space="preserve">     (Boilerplate Text)        </w:t>
      </w:r>
      <w:r>
        <w:tab/>
        <w:t xml:space="preserve"> Try</w:t>
      </w:r>
    </w:p>
    <w:p w:rsidR="009D2CDB" w:rsidRDefault="009D2CDB" w:rsidP="00FB781C">
      <w:pPr>
        <w:pStyle w:val="capture"/>
      </w:pPr>
      <w:r>
        <w:t xml:space="preserve">Select Action: Quit// </w:t>
      </w:r>
      <w:r>
        <w:rPr>
          <w:b/>
        </w:rPr>
        <w:t xml:space="preserve">TE   </w:t>
      </w:r>
      <w:r>
        <w:t>TECHNICAL FIELDS</w:t>
      </w:r>
    </w:p>
    <w:p w:rsidR="009D2CDB" w:rsidRDefault="009D2CDB" w:rsidP="00BA1C59">
      <w:pPr>
        <w:pStyle w:val="BodyTextIndent"/>
        <w:numPr>
          <w:ilvl w:val="0"/>
          <w:numId w:val="2"/>
        </w:numPr>
        <w:tabs>
          <w:tab w:val="clear" w:pos="360"/>
          <w:tab w:val="num" w:pos="1080"/>
        </w:tabs>
        <w:spacing w:after="120"/>
        <w:ind w:left="1080" w:right="0"/>
        <w:rPr>
          <w:sz w:val="24"/>
        </w:rPr>
      </w:pPr>
      <w:r>
        <w:rPr>
          <w:sz w:val="24"/>
        </w:rPr>
        <w:t>Enter the object method:  S X=”TESTING123”</w:t>
      </w:r>
    </w:p>
    <w:p w:rsidR="009D2CDB" w:rsidRDefault="009D2CDB">
      <w:pPr>
        <w:pStyle w:val="capture"/>
        <w:rPr>
          <w:sz w:val="24"/>
        </w:rPr>
      </w:pPr>
      <w:r>
        <w:t>OBJECT METHOD:  S X=”TESTING123”</w:t>
      </w:r>
    </w:p>
    <w:p w:rsidR="009D2CDB" w:rsidRDefault="009D2CDB" w:rsidP="00AC0160">
      <w:pPr>
        <w:pStyle w:val="Heading3"/>
      </w:pPr>
      <w:r>
        <w:br w:type="page"/>
      </w:r>
      <w:bookmarkStart w:id="551" w:name="_Toc382889411"/>
      <w:bookmarkStart w:id="552" w:name="_Toc391431145"/>
      <w:bookmarkStart w:id="553" w:name="_Toc391540083"/>
      <w:bookmarkStart w:id="554" w:name="_Toc335315397"/>
      <w:bookmarkStart w:id="555" w:name="_Toc342030883"/>
      <w:bookmarkStart w:id="556" w:name="_Toc342548575"/>
      <w:bookmarkStart w:id="557" w:name="_Toc518032608"/>
      <w:r>
        <w:lastRenderedPageBreak/>
        <w:t>Testing the Object</w:t>
      </w:r>
      <w:bookmarkEnd w:id="551"/>
      <w:bookmarkEnd w:id="552"/>
      <w:bookmarkEnd w:id="553"/>
      <w:bookmarkEnd w:id="554"/>
      <w:bookmarkEnd w:id="555"/>
      <w:bookmarkEnd w:id="556"/>
      <w:bookmarkEnd w:id="557"/>
    </w:p>
    <w:p w:rsidR="009D2CDB" w:rsidRDefault="009D2CDB" w:rsidP="00FB781C">
      <w:pPr>
        <w:pStyle w:val="BodyTextIndent2"/>
      </w:pPr>
      <w:r>
        <w:t xml:space="preserve">Now that we have a new object, let’s try it out. </w:t>
      </w:r>
    </w:p>
    <w:p w:rsidR="009D2CDB" w:rsidRDefault="009D2CDB" w:rsidP="00FB781C">
      <w:pPr>
        <w:pStyle w:val="BodyTextIndent2"/>
        <w:numPr>
          <w:ilvl w:val="0"/>
          <w:numId w:val="3"/>
        </w:numPr>
        <w:tabs>
          <w:tab w:val="clear" w:pos="360"/>
          <w:tab w:val="num" w:pos="1080"/>
        </w:tabs>
        <w:ind w:left="1080"/>
      </w:pPr>
      <w:r>
        <w:t xml:space="preserve">Quit all the way out of Create Objects. </w:t>
      </w:r>
    </w:p>
    <w:p w:rsidR="009D2CDB" w:rsidRDefault="009D2CDB" w:rsidP="00FB781C">
      <w:pPr>
        <w:pStyle w:val="BodyTextIndent2"/>
        <w:numPr>
          <w:ilvl w:val="0"/>
          <w:numId w:val="3"/>
        </w:numPr>
        <w:tabs>
          <w:tab w:val="clear" w:pos="360"/>
          <w:tab w:val="num" w:pos="1080"/>
        </w:tabs>
        <w:ind w:left="1080"/>
      </w:pPr>
      <w:r>
        <w:t xml:space="preserve">Go into the option </w:t>
      </w:r>
      <w:r>
        <w:rPr>
          <w:i/>
        </w:rPr>
        <w:t>Create Document Definitions</w:t>
      </w:r>
      <w:r>
        <w:t>:</w:t>
      </w:r>
    </w:p>
    <w:p w:rsidR="009D2CDB" w:rsidRDefault="009D2CDB" w:rsidP="00FB781C"/>
    <w:p w:rsidR="009D2CDB" w:rsidRPr="00B10188" w:rsidRDefault="009D2CDB" w:rsidP="00FB781C">
      <w:pPr>
        <w:pStyle w:val="capture"/>
        <w:rPr>
          <w:lang w:val="fr-CA"/>
        </w:rPr>
      </w:pPr>
      <w:r w:rsidRPr="00B10188">
        <w:rPr>
          <w:lang w:val="fr-CA"/>
        </w:rPr>
        <w:t>--- Manager Document Definition Menu ---</w:t>
      </w:r>
    </w:p>
    <w:p w:rsidR="009D2CDB" w:rsidRPr="00B10188" w:rsidRDefault="009D2CDB" w:rsidP="00FB781C">
      <w:pPr>
        <w:pStyle w:val="capture"/>
        <w:rPr>
          <w:lang w:val="fr-CA"/>
        </w:rPr>
      </w:pPr>
    </w:p>
    <w:p w:rsidR="009D2CDB" w:rsidRPr="00B10188" w:rsidRDefault="009D2CDB" w:rsidP="00FB781C">
      <w:pPr>
        <w:pStyle w:val="capture"/>
        <w:rPr>
          <w:lang w:val="fr-CA"/>
        </w:rPr>
      </w:pPr>
      <w:r w:rsidRPr="00B10188">
        <w:rPr>
          <w:lang w:val="fr-CA"/>
        </w:rPr>
        <w:t xml:space="preserve">   1      Edit Document Definitions</w:t>
      </w:r>
    </w:p>
    <w:p w:rsidR="009D2CDB" w:rsidRPr="00B10188" w:rsidRDefault="009D2CDB" w:rsidP="00FB781C">
      <w:pPr>
        <w:pStyle w:val="capture"/>
        <w:rPr>
          <w:lang w:val="fr-CA"/>
        </w:rPr>
      </w:pPr>
      <w:r w:rsidRPr="00B10188">
        <w:rPr>
          <w:lang w:val="fr-CA"/>
        </w:rPr>
        <w:t xml:space="preserve">   2      Sort Document Definitions</w:t>
      </w:r>
    </w:p>
    <w:p w:rsidR="009D2CDB" w:rsidRPr="00B10188" w:rsidRDefault="009D2CDB" w:rsidP="00FB781C">
      <w:pPr>
        <w:pStyle w:val="capture"/>
        <w:rPr>
          <w:lang w:val="fr-CA"/>
        </w:rPr>
      </w:pPr>
      <w:r w:rsidRPr="00B10188">
        <w:rPr>
          <w:lang w:val="fr-CA"/>
        </w:rPr>
        <w:t xml:space="preserve">   3      Create Document Definitions</w:t>
      </w:r>
    </w:p>
    <w:p w:rsidR="009D2CDB" w:rsidRDefault="009D2CDB" w:rsidP="00FB781C">
      <w:pPr>
        <w:pStyle w:val="capture"/>
      </w:pPr>
      <w:r w:rsidRPr="00B10188">
        <w:rPr>
          <w:lang w:val="fr-CA"/>
        </w:rPr>
        <w:t xml:space="preserve">   </w:t>
      </w:r>
      <w:r>
        <w:t xml:space="preserve">4      Create Objects </w:t>
      </w:r>
    </w:p>
    <w:p w:rsidR="009D2CDB" w:rsidRDefault="009D2CDB" w:rsidP="00FB781C">
      <w:pPr>
        <w:pStyle w:val="capture"/>
      </w:pPr>
    </w:p>
    <w:p w:rsidR="009D2CDB" w:rsidRDefault="009D2CDB" w:rsidP="00FB781C">
      <w:pPr>
        <w:pStyle w:val="capture"/>
      </w:pPr>
      <w:r>
        <w:t xml:space="preserve">Select Document Definitions (Manager) Option: </w:t>
      </w:r>
      <w:r>
        <w:rPr>
          <w:b/>
        </w:rPr>
        <w:t>3</w:t>
      </w:r>
      <w:r>
        <w:t xml:space="preserve">  Create Document Definitions</w:t>
      </w:r>
    </w:p>
    <w:p w:rsidR="009D2CDB" w:rsidRDefault="009D2CDB" w:rsidP="00FB781C">
      <w:pPr>
        <w:pStyle w:val="capture"/>
      </w:pPr>
    </w:p>
    <w:p w:rsidR="009D2CDB" w:rsidRDefault="009D2CDB" w:rsidP="00FB781C">
      <w:pPr>
        <w:pStyle w:val="BlockText"/>
      </w:pPr>
    </w:p>
    <w:p w:rsidR="009D2CDB" w:rsidRDefault="009D2CDB" w:rsidP="00FB781C">
      <w:pPr>
        <w:pStyle w:val="BodyTextIndent"/>
        <w:numPr>
          <w:ilvl w:val="0"/>
          <w:numId w:val="4"/>
        </w:numPr>
        <w:tabs>
          <w:tab w:val="clear" w:pos="360"/>
          <w:tab w:val="num" w:pos="990"/>
        </w:tabs>
        <w:ind w:left="990" w:right="360"/>
        <w:rPr>
          <w:sz w:val="24"/>
        </w:rPr>
      </w:pPr>
      <w:r>
        <w:rPr>
          <w:sz w:val="24"/>
        </w:rPr>
        <w:t xml:space="preserve">Find or create a  title you wish to embed the new object in. </w:t>
      </w:r>
    </w:p>
    <w:p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If it’s active, make a copy rather than inactivating the original, which takes it offline to users. </w:t>
      </w:r>
    </w:p>
    <w:p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an item under an active document class so that later you can change its status to “Test.” </w:t>
      </w:r>
    </w:p>
    <w:p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 Title under Progress Notes so that it inherits from Progress Notes. </w:t>
      </w:r>
    </w:p>
    <w:p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Make its status Inactive so you can edit it.  </w:t>
      </w:r>
    </w:p>
    <w:p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Check it using the action Try to make sure it works properly before continuing this process (do a Detailed Display and select TRY).  </w:t>
      </w:r>
    </w:p>
    <w:p w:rsidR="009D2CDB" w:rsidRDefault="009D2CDB" w:rsidP="00BA1C59">
      <w:pPr>
        <w:pStyle w:val="BodyTextIndent"/>
        <w:numPr>
          <w:ilvl w:val="0"/>
          <w:numId w:val="6"/>
        </w:numPr>
        <w:tabs>
          <w:tab w:val="clear" w:pos="360"/>
          <w:tab w:val="num" w:pos="1080"/>
        </w:tabs>
        <w:spacing w:after="120"/>
        <w:ind w:left="1080" w:right="360"/>
        <w:rPr>
          <w:sz w:val="24"/>
        </w:rPr>
      </w:pPr>
      <w:r>
        <w:rPr>
          <w:sz w:val="24"/>
        </w:rPr>
        <w:t>We’ll use the Title DEMOGRAPHIC NOTE, under the Document Class DEMOGRAPHIC NOTE, under Progress Notes.</w:t>
      </w:r>
    </w:p>
    <w:p w:rsidR="009D2CDB" w:rsidRDefault="009D2CDB" w:rsidP="00BA1C59">
      <w:pPr>
        <w:numPr>
          <w:ilvl w:val="0"/>
          <w:numId w:val="4"/>
        </w:numPr>
        <w:tabs>
          <w:tab w:val="clear" w:pos="360"/>
          <w:tab w:val="num" w:pos="1080"/>
        </w:tabs>
        <w:ind w:left="1080"/>
      </w:pPr>
      <w:r>
        <w:t>When you have your title, select the action Boilerplate Text and your title:</w:t>
      </w:r>
    </w:p>
    <w:p w:rsidR="009D2CDB" w:rsidRDefault="009D2CDB" w:rsidP="00FB781C">
      <w:pPr>
        <w:pStyle w:val="capture"/>
      </w:pPr>
      <w:r>
        <w:rPr>
          <w:b/>
        </w:rPr>
        <w:t>Create Document Definitions</w:t>
      </w:r>
      <w:r>
        <w:t xml:space="preserve">   </w:t>
      </w:r>
      <w:smartTag w:uri="urn:schemas-microsoft-com:office:smarttags" w:element="place">
        <w:r>
          <w:t>Mar 05, 1997</w:t>
        </w:r>
      </w:smartTag>
      <w:r>
        <w:t xml:space="preserve"> </w:t>
      </w:r>
      <w:smartTag w:uri="urn:schemas-microsoft-com:office:smarttags" w:element="place">
        <w:r>
          <w:t>15:05:23</w:t>
        </w:r>
      </w:smartTag>
      <w:r>
        <w:t xml:space="preserve">          Page: 1 of  1 _</w:t>
      </w:r>
    </w:p>
    <w:p w:rsidR="009D2CDB" w:rsidRDefault="009D2CDB" w:rsidP="00FB781C">
      <w:pPr>
        <w:pStyle w:val="capture"/>
      </w:pPr>
      <w:r>
        <w:t xml:space="preserve">                                    </w:t>
      </w:r>
      <w:r>
        <w:tab/>
        <w:t xml:space="preserve">BASICS                                    </w:t>
      </w:r>
    </w:p>
    <w:p w:rsidR="009D2CDB" w:rsidRDefault="009D2CDB" w:rsidP="00FB781C">
      <w:pPr>
        <w:pStyle w:val="capture"/>
      </w:pPr>
      <w:r>
        <w:t>+      Name                                                           Type _</w:t>
      </w:r>
    </w:p>
    <w:p w:rsidR="009D2CDB" w:rsidRDefault="009D2CDB" w:rsidP="00FB781C">
      <w:pPr>
        <w:pStyle w:val="capture"/>
      </w:pPr>
    </w:p>
    <w:p w:rsidR="009D2CDB" w:rsidRDefault="009D2CDB" w:rsidP="00FB781C">
      <w:pPr>
        <w:pStyle w:val="capture"/>
      </w:pPr>
      <w:r>
        <w:t xml:space="preserve"> 2       PROGRESS NOTES                          </w:t>
      </w:r>
      <w:r>
        <w:tab/>
      </w:r>
      <w:r>
        <w:tab/>
        <w:t xml:space="preserve">            CL </w:t>
      </w:r>
    </w:p>
    <w:p w:rsidR="009D2CDB" w:rsidRDefault="009D2CDB" w:rsidP="00FB781C">
      <w:pPr>
        <w:pStyle w:val="capture"/>
      </w:pPr>
      <w:r>
        <w:t xml:space="preserve"> 3         DEMOGRAPHIC NOTE</w:t>
      </w:r>
      <w:r>
        <w:tab/>
      </w:r>
      <w:r>
        <w:tab/>
      </w:r>
      <w:r>
        <w:tab/>
      </w:r>
      <w:r>
        <w:tab/>
      </w:r>
      <w:r>
        <w:tab/>
        <w:t xml:space="preserve">            DC</w:t>
      </w:r>
    </w:p>
    <w:p w:rsidR="009D2CDB" w:rsidRDefault="009D2CDB" w:rsidP="00FB781C">
      <w:pPr>
        <w:pStyle w:val="capture"/>
        <w:rPr>
          <w:b/>
          <w:color w:val="FFFFFF"/>
          <w:shd w:val="clear" w:color="auto" w:fill="000000"/>
        </w:rPr>
      </w:pPr>
      <w:r>
        <w:t xml:space="preserve"> 4            DEMOGRAPHIC NOTE</w:t>
      </w:r>
      <w:r>
        <w:tab/>
      </w:r>
      <w:r>
        <w:tab/>
      </w:r>
      <w:r>
        <w:tab/>
      </w:r>
      <w:r>
        <w:tab/>
      </w:r>
      <w:r>
        <w:tab/>
        <w:t xml:space="preserve">            TL</w:t>
      </w:r>
      <w:r>
        <w:rPr>
          <w:b/>
          <w:color w:val="FFFFFF"/>
          <w:shd w:val="clear" w:color="auto" w:fill="000000"/>
        </w:rPr>
        <w:t xml:space="preserve"> </w:t>
      </w:r>
    </w:p>
    <w:p w:rsidR="009D2CDB" w:rsidRDefault="009D2CDB" w:rsidP="00FB781C">
      <w:pPr>
        <w:pStyle w:val="capture"/>
      </w:pPr>
    </w:p>
    <w:p w:rsidR="009D2CDB" w:rsidRDefault="009D2CDB" w:rsidP="006E4023">
      <w:pPr>
        <w:pStyle w:val="CScreenReversed"/>
        <w:ind w:left="720"/>
      </w:pPr>
      <w:r>
        <w:t>+         ?Help   &gt;ScrollRight   PS/PL PrintScrn/List   +/-             &gt;&gt;&gt;</w:t>
      </w:r>
    </w:p>
    <w:p w:rsidR="009D2CDB" w:rsidRDefault="009D2CDB" w:rsidP="00FB781C">
      <w:pPr>
        <w:pStyle w:val="capture"/>
      </w:pPr>
      <w:r>
        <w:t xml:space="preserve">     </w:t>
      </w:r>
    </w:p>
    <w:p w:rsidR="009D2CDB" w:rsidRDefault="009D2CDB" w:rsidP="00FB781C">
      <w:pPr>
        <w:pStyle w:val="capture"/>
      </w:pPr>
      <w:r>
        <w:t xml:space="preserve">     (Class/DocumentClass)   Next Level           Detailed Display</w:t>
      </w:r>
    </w:p>
    <w:p w:rsidR="009D2CDB" w:rsidRDefault="009D2CDB" w:rsidP="00FB781C">
      <w:pPr>
        <w:pStyle w:val="capture"/>
      </w:pPr>
      <w:r>
        <w:lastRenderedPageBreak/>
        <w:t xml:space="preserve">     Title                   Restart              Status...</w:t>
      </w:r>
    </w:p>
    <w:p w:rsidR="009D2CDB" w:rsidRDefault="009D2CDB" w:rsidP="00FB781C">
      <w:pPr>
        <w:pStyle w:val="capture"/>
      </w:pPr>
      <w:r>
        <w:t xml:space="preserve">     (Component)             Boilerplate Text     Delete</w:t>
      </w:r>
    </w:p>
    <w:p w:rsidR="009D2CDB" w:rsidRDefault="009D2CDB" w:rsidP="00FB781C">
      <w:pPr>
        <w:pStyle w:val="capture"/>
      </w:pPr>
      <w:r>
        <w:t xml:space="preserve">Select Action: Title// </w:t>
      </w:r>
      <w:r>
        <w:rPr>
          <w:b/>
        </w:rPr>
        <w:t>BO=4</w:t>
      </w:r>
    </w:p>
    <w:p w:rsidR="009D2CDB" w:rsidRDefault="009D2CDB"/>
    <w:p w:rsidR="009D2CDB" w:rsidRDefault="009D2CDB" w:rsidP="00BA1C59">
      <w:pPr>
        <w:numPr>
          <w:ilvl w:val="0"/>
          <w:numId w:val="4"/>
        </w:numPr>
        <w:tabs>
          <w:tab w:val="clear" w:pos="360"/>
          <w:tab w:val="num" w:pos="1080"/>
        </w:tabs>
        <w:ind w:left="1080"/>
      </w:pPr>
      <w:r>
        <w:t xml:space="preserve">The Boilerplate Text screen is displayed. At present, there is no text. </w:t>
      </w:r>
    </w:p>
    <w:p w:rsidR="009D2CDB" w:rsidRDefault="009D2CDB" w:rsidP="00BA1C59">
      <w:pPr>
        <w:numPr>
          <w:ilvl w:val="0"/>
          <w:numId w:val="4"/>
        </w:numPr>
        <w:tabs>
          <w:tab w:val="clear" w:pos="360"/>
          <w:tab w:val="num" w:pos="1080"/>
        </w:tabs>
        <w:ind w:left="1080"/>
      </w:pPr>
      <w:r>
        <w:t>Select Boilerplate Text again, this time to edit it (rather than display it):</w:t>
      </w:r>
    </w:p>
    <w:p w:rsidR="009D2CDB" w:rsidRDefault="009D2CDB" w:rsidP="00FB781C">
      <w:pPr>
        <w:pStyle w:val="capture"/>
      </w:pPr>
      <w:r>
        <w:rPr>
          <w:b/>
        </w:rPr>
        <w:t>Boilerplate Text</w:t>
      </w:r>
      <w:r>
        <w:t xml:space="preserve">            Mar 05, 1997 15:05:37           Page:    1 of    1 _</w:t>
      </w:r>
    </w:p>
    <w:p w:rsidR="009D2CDB" w:rsidRDefault="009D2CDB" w:rsidP="00FB781C">
      <w:pPr>
        <w:pStyle w:val="capture"/>
      </w:pPr>
      <w:r>
        <w:t xml:space="preserve">                        Title DEMOGRAPHIC NOTE ________________________________________________________________________________</w:t>
      </w:r>
    </w:p>
    <w:p w:rsidR="009D2CDB" w:rsidRDefault="009D2CDB" w:rsidP="00FB781C">
      <w:pPr>
        <w:pStyle w:val="capture"/>
      </w:pPr>
    </w:p>
    <w:p w:rsidR="009D2CDB" w:rsidRDefault="009D2CDB" w:rsidP="00FB781C">
      <w:pPr>
        <w:pStyle w:val="capture"/>
      </w:pPr>
    </w:p>
    <w:p w:rsidR="009D2CDB" w:rsidRDefault="009D2CDB" w:rsidP="00FB781C">
      <w:pPr>
        <w:pStyle w:val="capture"/>
      </w:pPr>
    </w:p>
    <w:p w:rsidR="009D2CDB" w:rsidRDefault="009D2CDB" w:rsidP="00FB781C">
      <w:pPr>
        <w:pStyle w:val="capture"/>
      </w:pPr>
    </w:p>
    <w:p w:rsidR="009D2CDB" w:rsidRDefault="009D2CDB" w:rsidP="00FB781C">
      <w:pPr>
        <w:pStyle w:val="capture"/>
      </w:pPr>
    </w:p>
    <w:p w:rsidR="009D2CDB" w:rsidRDefault="009D2CDB" w:rsidP="00FB781C">
      <w:pPr>
        <w:pStyle w:val="capture"/>
      </w:pPr>
    </w:p>
    <w:p w:rsidR="00FB781C" w:rsidRDefault="00FB781C" w:rsidP="006E4023">
      <w:pPr>
        <w:pStyle w:val="CScreenReversed"/>
        <w:ind w:left="720"/>
      </w:pPr>
      <w:r>
        <w:t>+         ?Help   &gt;ScrollRight   PS/PL PrintScrn/List   +/-             &gt;&gt;&gt;</w:t>
      </w:r>
    </w:p>
    <w:p w:rsidR="00FB781C" w:rsidRDefault="00FB781C" w:rsidP="00FB781C">
      <w:pPr>
        <w:pStyle w:val="capture"/>
      </w:pPr>
      <w:r>
        <w:t xml:space="preserve">     Find                      Detailed Display          Copy</w:t>
      </w:r>
    </w:p>
    <w:p w:rsidR="00FB781C" w:rsidRDefault="00FB781C" w:rsidP="00FB781C">
      <w:pPr>
        <w:pStyle w:val="capture"/>
      </w:pPr>
      <w:r>
        <w:t xml:space="preserve">     Change View               Try                       Quit</w:t>
      </w:r>
    </w:p>
    <w:p w:rsidR="009D2CDB" w:rsidRDefault="009D2CDB" w:rsidP="00FB781C">
      <w:pPr>
        <w:pStyle w:val="capture"/>
      </w:pPr>
      <w:r>
        <w:t xml:space="preserve">     Status                    Find</w:t>
      </w:r>
    </w:p>
    <w:p w:rsidR="009D2CDB" w:rsidRDefault="009D2CDB" w:rsidP="00FB781C">
      <w:pPr>
        <w:pStyle w:val="capture"/>
      </w:pPr>
      <w:r>
        <w:t xml:space="preserve">Select Action: Quit// </w:t>
      </w:r>
      <w:r>
        <w:rPr>
          <w:b/>
        </w:rPr>
        <w:t xml:space="preserve">B   </w:t>
      </w:r>
      <w:r>
        <w:t>Boilerplate Text</w:t>
      </w:r>
    </w:p>
    <w:p w:rsidR="009D2CDB" w:rsidRDefault="009D2CDB" w:rsidP="00FB781C"/>
    <w:p w:rsidR="009D2CDB" w:rsidRDefault="009D2CDB" w:rsidP="00291D81">
      <w:pPr>
        <w:numPr>
          <w:ilvl w:val="0"/>
          <w:numId w:val="25"/>
        </w:numPr>
      </w:pPr>
      <w:r>
        <w:t>Your preferred editor appears. Type in the following:</w:t>
      </w:r>
    </w:p>
    <w:p w:rsidR="009D2CDB" w:rsidRDefault="009D2CDB">
      <w:pPr>
        <w:pStyle w:val="capture"/>
      </w:pPr>
    </w:p>
    <w:p w:rsidR="009D2CDB" w:rsidRDefault="009D2CDB">
      <w:pPr>
        <w:pStyle w:val="capture"/>
      </w:pPr>
      <w:r>
        <w:t>======[WRAP]==[INSERT]=&lt;DEMOGRAPHIC NOTE&gt;===[&lt;PF1&gt;H=HELP]=========</w:t>
      </w:r>
    </w:p>
    <w:p w:rsidR="009D2CDB" w:rsidRDefault="009D2CDB">
      <w:pPr>
        <w:pStyle w:val="capture"/>
      </w:pPr>
      <w:r>
        <w:t>Patient’s religious preference: |PATIENT RELIGION|. Patient’s home address: ……</w:t>
      </w:r>
    </w:p>
    <w:p w:rsidR="009D2CDB" w:rsidRDefault="009D2CDB">
      <w:pPr>
        <w:pStyle w:val="capture"/>
      </w:pPr>
    </w:p>
    <w:p w:rsidR="009D2CDB" w:rsidRDefault="009D2CDB">
      <w:pPr>
        <w:pStyle w:val="capture"/>
      </w:pPr>
    </w:p>
    <w:p w:rsidR="009D2CDB" w:rsidRDefault="009D2CDB">
      <w:pPr>
        <w:pStyle w:val="capture"/>
      </w:pPr>
    </w:p>
    <w:p w:rsidR="009D2CDB" w:rsidRDefault="009D2CDB">
      <w:pPr>
        <w:pStyle w:val="capture"/>
      </w:pPr>
      <w:r>
        <w:rPr>
          <w:noProof/>
        </w:rPr>
        <w:t>=====T=====T=====T=====T=====T=====T=====T=====T=====T=====T</w:t>
      </w:r>
    </w:p>
    <w:p w:rsidR="009D2CDB" w:rsidRDefault="009D2CDB"/>
    <w:p w:rsidR="009D2CDB" w:rsidRDefault="006E4023">
      <w:pPr>
        <w:pStyle w:val="Note"/>
        <w:rPr>
          <w:b w:val="0"/>
          <w:bCs/>
        </w:rPr>
      </w:pPr>
      <w:r w:rsidRPr="006E4023">
        <w:rPr>
          <w:bCs/>
          <w:sz w:val="44"/>
        </w:rPr>
        <w:sym w:font="Wingdings" w:char="F046"/>
      </w:r>
      <w:r>
        <w:rPr>
          <w:bCs/>
        </w:rPr>
        <w:t xml:space="preserve"> </w:t>
      </w:r>
      <w:r w:rsidR="009D2CDB">
        <w:rPr>
          <w:bCs/>
        </w:rPr>
        <w:t xml:space="preserve">NOTE: </w:t>
      </w:r>
      <w:r w:rsidR="009D2CDB">
        <w:rPr>
          <w:b w:val="0"/>
        </w:rPr>
        <w:tab/>
      </w:r>
      <w:r w:rsidR="009D2CDB">
        <w:rPr>
          <w:b w:val="0"/>
          <w:bCs/>
        </w:rPr>
        <w:t>Be sure to spell the object name correctly, use upper case, and enclose it in vertical bars:</w:t>
      </w:r>
    </w:p>
    <w:p w:rsidR="009D2CDB" w:rsidRDefault="009D2CDB" w:rsidP="00291D81">
      <w:pPr>
        <w:numPr>
          <w:ilvl w:val="0"/>
          <w:numId w:val="25"/>
        </w:numPr>
      </w:pPr>
      <w:r>
        <w:t xml:space="preserve">Exit out of the editor. The screen displays our new boilerplate text.  </w:t>
      </w:r>
    </w:p>
    <w:p w:rsidR="009D2CDB" w:rsidRDefault="009D2CDB" w:rsidP="00291D81">
      <w:pPr>
        <w:numPr>
          <w:ilvl w:val="0"/>
          <w:numId w:val="25"/>
        </w:numPr>
      </w:pPr>
      <w:r>
        <w:t>Select the action TRY:</w:t>
      </w:r>
    </w:p>
    <w:p w:rsidR="009D2CDB" w:rsidRDefault="009D2CDB" w:rsidP="006E4023"/>
    <w:p w:rsidR="009D2CDB" w:rsidRDefault="009D2CDB">
      <w:pPr>
        <w:pStyle w:val="ContinuationTitle"/>
      </w:pPr>
      <w:r>
        <w:br w:type="page"/>
      </w:r>
      <w:r>
        <w:lastRenderedPageBreak/>
        <w:t>Testing the Object cont’d</w:t>
      </w:r>
    </w:p>
    <w:p w:rsidR="009D2CDB" w:rsidRDefault="009D2CDB"/>
    <w:p w:rsidR="009D2CDB" w:rsidRDefault="009D2CDB" w:rsidP="006E4023">
      <w:pPr>
        <w:pStyle w:val="capture"/>
      </w:pPr>
      <w:r>
        <w:t xml:space="preserve">Saving text ... </w:t>
      </w:r>
    </w:p>
    <w:p w:rsidR="009D2CDB" w:rsidRPr="006E4023" w:rsidRDefault="009D2CDB" w:rsidP="006E4023">
      <w:pPr>
        <w:pStyle w:val="capture"/>
        <w:rPr>
          <w:u w:val="single"/>
        </w:rPr>
      </w:pPr>
      <w:r w:rsidRPr="006E4023">
        <w:rPr>
          <w:b/>
          <w:u w:val="single"/>
        </w:rPr>
        <w:t>Boilerplate Text</w:t>
      </w:r>
      <w:r w:rsidRPr="006E4023">
        <w:rPr>
          <w:u w:val="single"/>
        </w:rPr>
        <w:t xml:space="preserve">            </w:t>
      </w:r>
      <w:smartTag w:uri="urn:schemas-microsoft-com:office:smarttags" w:element="place">
        <w:r w:rsidRPr="006E4023">
          <w:rPr>
            <w:u w:val="single"/>
          </w:rPr>
          <w:t>Mar 05, 1997</w:t>
        </w:r>
      </w:smartTag>
      <w:r w:rsidRPr="006E4023">
        <w:rPr>
          <w:u w:val="single"/>
        </w:rPr>
        <w:t xml:space="preserve"> </w:t>
      </w:r>
      <w:smartTag w:uri="urn:schemas-microsoft-com:office:smarttags" w:element="place">
        <w:r w:rsidRPr="006E4023">
          <w:rPr>
            <w:u w:val="single"/>
          </w:rPr>
          <w:t>15:05:37</w:t>
        </w:r>
      </w:smartTag>
      <w:r w:rsidRPr="006E4023">
        <w:rPr>
          <w:u w:val="single"/>
        </w:rPr>
        <w:t xml:space="preserve">           Page:    1 of    1</w:t>
      </w:r>
    </w:p>
    <w:p w:rsidR="009D2CDB" w:rsidRDefault="009D2CDB" w:rsidP="006E4023">
      <w:pPr>
        <w:pStyle w:val="capture"/>
      </w:pPr>
      <w:r>
        <w:t xml:space="preserve">                        Title DEMOGRAPHIC NOTE ______________________________________________________________________________</w:t>
      </w:r>
    </w:p>
    <w:p w:rsidR="009D2CDB" w:rsidRDefault="009D2CDB" w:rsidP="006E4023">
      <w:pPr>
        <w:pStyle w:val="capture"/>
      </w:pPr>
      <w:r>
        <w:t>Patient’s religious preference: |PATIENT RELIGION|. Patient’s home address: …</w:t>
      </w:r>
    </w:p>
    <w:p w:rsidR="009D2CDB" w:rsidRDefault="009D2CDB" w:rsidP="006E4023">
      <w:pPr>
        <w:pStyle w:val="capture"/>
      </w:pPr>
    </w:p>
    <w:p w:rsidR="009D2CDB" w:rsidRDefault="009D2CDB" w:rsidP="006E4023">
      <w:pPr>
        <w:pStyle w:val="capture"/>
      </w:pPr>
    </w:p>
    <w:p w:rsidR="009D2CDB" w:rsidRDefault="009D2CDB" w:rsidP="006E4023">
      <w:pPr>
        <w:pStyle w:val="capture"/>
      </w:pPr>
    </w:p>
    <w:p w:rsidR="009D2CDB" w:rsidRDefault="009D2CDB" w:rsidP="006E4023">
      <w:pPr>
        <w:pStyle w:val="capture"/>
      </w:pPr>
    </w:p>
    <w:p w:rsidR="009D2CDB" w:rsidRDefault="009D2CDB" w:rsidP="006E4023">
      <w:pPr>
        <w:pStyle w:val="capture"/>
      </w:pPr>
    </w:p>
    <w:p w:rsidR="006E4023" w:rsidRDefault="006E4023" w:rsidP="006E4023">
      <w:pPr>
        <w:pStyle w:val="CScreenReversed"/>
        <w:ind w:left="720"/>
      </w:pPr>
      <w:r>
        <w:t>+         ?Help   &gt;ScrollRight   PS/PL PrintScrn/List   +/-             &gt;&gt;&gt;</w:t>
      </w:r>
    </w:p>
    <w:p w:rsidR="006E4023" w:rsidRDefault="006E4023" w:rsidP="006E4023">
      <w:pPr>
        <w:pStyle w:val="capture"/>
      </w:pPr>
      <w:r>
        <w:t xml:space="preserve">      Boilerplate Text          Try                       Quit</w:t>
      </w:r>
    </w:p>
    <w:p w:rsidR="009D2CDB" w:rsidRDefault="006E4023" w:rsidP="006E4023">
      <w:pPr>
        <w:pStyle w:val="capture"/>
      </w:pPr>
      <w:r>
        <w:t xml:space="preserve">      </w:t>
      </w:r>
      <w:r w:rsidR="009D2CDB">
        <w:t>Status                    Find</w:t>
      </w:r>
    </w:p>
    <w:p w:rsidR="009D2CDB" w:rsidRDefault="009D2CDB" w:rsidP="006E4023">
      <w:pPr>
        <w:pStyle w:val="capture"/>
        <w:rPr>
          <w:b/>
        </w:rPr>
      </w:pPr>
      <w:r>
        <w:t xml:space="preserve">Select Action: Quit// </w:t>
      </w:r>
      <w:r>
        <w:rPr>
          <w:b/>
        </w:rPr>
        <w:t>Try</w:t>
      </w:r>
    </w:p>
    <w:p w:rsidR="009D2CDB" w:rsidRDefault="009D2CDB" w:rsidP="006E4023">
      <w:pPr>
        <w:pStyle w:val="capture"/>
      </w:pPr>
      <w:r>
        <w:t>Entry Checks out OK for rudimentary completeness</w:t>
      </w:r>
    </w:p>
    <w:p w:rsidR="009D2CDB" w:rsidRDefault="009D2CDB" w:rsidP="006E4023"/>
    <w:p w:rsidR="009D2CDB" w:rsidRDefault="009D2CDB" w:rsidP="00291D81">
      <w:pPr>
        <w:numPr>
          <w:ilvl w:val="0"/>
          <w:numId w:val="26"/>
        </w:numPr>
      </w:pPr>
      <w:r>
        <w:t xml:space="preserve">The entry checks out OK. </w:t>
      </w:r>
    </w:p>
    <w:p w:rsidR="009D2CDB" w:rsidRDefault="009D2CDB" w:rsidP="00291D81">
      <w:pPr>
        <w:numPr>
          <w:ilvl w:val="0"/>
          <w:numId w:val="26"/>
        </w:numPr>
      </w:pPr>
      <w:r>
        <w:t xml:space="preserve">Select a TEST patient. (Since it’s a title, you are given the opportunity to try it on a patient.) </w:t>
      </w:r>
    </w:p>
    <w:p w:rsidR="009D2CDB" w:rsidRDefault="009D2CDB" w:rsidP="00291D81">
      <w:pPr>
        <w:numPr>
          <w:ilvl w:val="0"/>
          <w:numId w:val="26"/>
        </w:numPr>
      </w:pPr>
      <w:r>
        <w:t>Accept the defaults for location, etc.</w:t>
      </w:r>
    </w:p>
    <w:p w:rsidR="009D2CDB" w:rsidRDefault="009D2CDB" w:rsidP="00291D81">
      <w:pPr>
        <w:numPr>
          <w:ilvl w:val="0"/>
          <w:numId w:val="26"/>
        </w:numPr>
      </w:pPr>
      <w:r>
        <w:t>You are presented with the boilerplate text, just as if you had entered a document Demographic Note on the patient:</w:t>
      </w:r>
    </w:p>
    <w:p w:rsidR="009D2CDB" w:rsidRDefault="009D2CDB" w:rsidP="006E4023">
      <w:pPr>
        <w:pStyle w:val="capture"/>
      </w:pPr>
      <w:r>
        <w:t>Object |PATIENT RELIGION| is not active.</w:t>
      </w:r>
    </w:p>
    <w:p w:rsidR="009D2CDB" w:rsidRDefault="009D2CDB" w:rsidP="006E4023">
      <w:pPr>
        <w:pStyle w:val="capture"/>
      </w:pPr>
    </w:p>
    <w:p w:rsidR="009D2CDB" w:rsidRDefault="009D2CDB" w:rsidP="006E4023">
      <w:pPr>
        <w:pStyle w:val="capture"/>
        <w:rPr>
          <w:b/>
        </w:rPr>
      </w:pPr>
      <w:r>
        <w:t xml:space="preserve">Press RETURN to continue or ‘^’ or ‘^^’ to exit:  </w:t>
      </w:r>
      <w:r>
        <w:rPr>
          <w:b/>
          <w:sz w:val="20"/>
        </w:rPr>
        <w:t>&lt;Enter&gt;</w:t>
      </w:r>
    </w:p>
    <w:p w:rsidR="009D2CDB" w:rsidRDefault="009D2CDB" w:rsidP="006E4023">
      <w:pPr>
        <w:pStyle w:val="capture"/>
      </w:pPr>
    </w:p>
    <w:p w:rsidR="009D2CDB" w:rsidRDefault="009D2CDB" w:rsidP="006E4023">
      <w:pPr>
        <w:pStyle w:val="capture"/>
      </w:pPr>
      <w:r>
        <w:t>Checking Title on a document.  You will not be permitted to sign the document, and the document will be deleted at the end of the check.</w:t>
      </w:r>
    </w:p>
    <w:p w:rsidR="009D2CDB" w:rsidRDefault="009D2CDB" w:rsidP="006E4023">
      <w:pPr>
        <w:pStyle w:val="capture"/>
      </w:pPr>
    </w:p>
    <w:p w:rsidR="009D2CDB" w:rsidRDefault="009D2CDB" w:rsidP="006E4023">
      <w:pPr>
        <w:pStyle w:val="capture"/>
      </w:pPr>
      <w:r>
        <w:t xml:space="preserve"> Be sure to select a TEST PATIENT since the document will show up on Unsigned lists while you are editing it.</w:t>
      </w:r>
    </w:p>
    <w:p w:rsidR="009D2CDB" w:rsidRDefault="009D2CDB" w:rsidP="006E4023">
      <w:pPr>
        <w:pStyle w:val="capture"/>
      </w:pPr>
    </w:p>
    <w:p w:rsidR="009D2CDB" w:rsidRDefault="009D2CDB" w:rsidP="006E4023">
      <w:pPr>
        <w:pStyle w:val="capture"/>
      </w:pPr>
      <w:r>
        <w:t xml:space="preserve">Select PATIENT NAME: </w:t>
      </w:r>
      <w:r w:rsidR="00E9774B">
        <w:rPr>
          <w:b/>
        </w:rPr>
        <w:t>CPRSPATIENT,</w:t>
      </w:r>
      <w:r w:rsidR="005B6F74">
        <w:rPr>
          <w:b/>
        </w:rPr>
        <w:t>THREE</w:t>
      </w:r>
      <w:r>
        <w:t xml:space="preserve">    09-12-44     </w:t>
      </w:r>
      <w:r w:rsidR="005B6F74">
        <w:t>000000003</w:t>
      </w:r>
      <w:r>
        <w:t xml:space="preserve">     YES   </w:t>
      </w:r>
    </w:p>
    <w:p w:rsidR="009D2CDB" w:rsidRDefault="009D2CDB" w:rsidP="006E4023">
      <w:pPr>
        <w:pStyle w:val="capture"/>
      </w:pPr>
      <w:r>
        <w:t xml:space="preserve">  SC VETERAN    </w:t>
      </w:r>
    </w:p>
    <w:p w:rsidR="009D2CDB" w:rsidRDefault="009D2CDB" w:rsidP="006E4023">
      <w:pPr>
        <w:pStyle w:val="capture"/>
      </w:pPr>
      <w:r>
        <w:t xml:space="preserve">            (2 notes)  C: </w:t>
      </w:r>
      <w:smartTag w:uri="urn:schemas-microsoft-com:office:smarttags" w:element="place">
        <w:r>
          <w:t>02/24/97</w:t>
        </w:r>
      </w:smartTag>
      <w:r>
        <w:t xml:space="preserve"> 08:44</w:t>
      </w:r>
    </w:p>
    <w:p w:rsidR="009D2CDB" w:rsidRDefault="009D2CDB" w:rsidP="006E4023">
      <w:pPr>
        <w:pStyle w:val="capture"/>
      </w:pPr>
      <w:r>
        <w:t xml:space="preserve">            (1 note )  W: </w:t>
      </w:r>
      <w:smartTag w:uri="urn:schemas-microsoft-com:office:smarttags" w:element="place">
        <w:r>
          <w:t>02/21/97</w:t>
        </w:r>
      </w:smartTag>
      <w:r>
        <w:t xml:space="preserve"> 09:19</w:t>
      </w:r>
    </w:p>
    <w:p w:rsidR="009D2CDB" w:rsidRDefault="009D2CDB" w:rsidP="006E4023">
      <w:pPr>
        <w:pStyle w:val="capture"/>
      </w:pPr>
      <w:r>
        <w:t xml:space="preserve">                       A: Known allergies</w:t>
      </w:r>
    </w:p>
    <w:p w:rsidR="009D2CDB" w:rsidRDefault="009D2CDB" w:rsidP="006E4023">
      <w:pPr>
        <w:pStyle w:val="capture"/>
      </w:pPr>
    </w:p>
    <w:p w:rsidR="009D2CDB" w:rsidRDefault="009D2CDB" w:rsidP="006E4023">
      <w:pPr>
        <w:pStyle w:val="capture"/>
      </w:pPr>
      <w:r>
        <w:t>Creating new progress note...</w:t>
      </w:r>
    </w:p>
    <w:p w:rsidR="009D2CDB" w:rsidRDefault="009D2CDB" w:rsidP="006E4023">
      <w:pPr>
        <w:pStyle w:val="capture"/>
      </w:pPr>
      <w:r>
        <w:t xml:space="preserve">          Patient Location:  UNKNOWN</w:t>
      </w:r>
    </w:p>
    <w:p w:rsidR="009D2CDB" w:rsidRDefault="009D2CDB" w:rsidP="006E4023">
      <w:pPr>
        <w:pStyle w:val="capture"/>
      </w:pPr>
      <w:r>
        <w:t xml:space="preserve">        Date/time of Visit:  </w:t>
      </w:r>
      <w:smartTag w:uri="urn:schemas-microsoft-com:office:smarttags" w:element="place">
        <w:r>
          <w:t>03/05/97</w:t>
        </w:r>
      </w:smartTag>
      <w:r>
        <w:t xml:space="preserve"> 15:07</w:t>
      </w:r>
    </w:p>
    <w:p w:rsidR="009D2CDB" w:rsidRDefault="009D2CDB" w:rsidP="006E4023">
      <w:pPr>
        <w:pStyle w:val="capture"/>
      </w:pPr>
      <w:r>
        <w:t xml:space="preserve">         Date/time of Note:  NOW</w:t>
      </w:r>
    </w:p>
    <w:p w:rsidR="009D2CDB" w:rsidRDefault="009D2CDB" w:rsidP="006E4023">
      <w:pPr>
        <w:pStyle w:val="capture"/>
      </w:pPr>
      <w:r>
        <w:t xml:space="preserve">            Author of Note:  </w:t>
      </w:r>
      <w:r w:rsidR="004748DF">
        <w:t>CPRSPROVIDER,NINE</w:t>
      </w:r>
    </w:p>
    <w:p w:rsidR="009D2CDB" w:rsidRDefault="009D2CDB" w:rsidP="006E4023">
      <w:pPr>
        <w:pStyle w:val="capture"/>
        <w:rPr>
          <w:b/>
        </w:rPr>
      </w:pPr>
      <w:r>
        <w:t xml:space="preserve">   ...OK? YES// </w:t>
      </w:r>
      <w:r>
        <w:rPr>
          <w:b/>
        </w:rPr>
        <w:t>&lt;Enter&gt;</w:t>
      </w:r>
    </w:p>
    <w:p w:rsidR="009D2CDB" w:rsidRDefault="009D2CDB" w:rsidP="006E4023">
      <w:pPr>
        <w:pStyle w:val="capture"/>
      </w:pPr>
    </w:p>
    <w:p w:rsidR="009D2CDB" w:rsidRDefault="009D2CDB" w:rsidP="006E4023">
      <w:pPr>
        <w:pStyle w:val="capture"/>
      </w:pPr>
      <w:r>
        <w:t>Calling text editor, please wait…</w:t>
      </w:r>
    </w:p>
    <w:p w:rsidR="009D2CDB" w:rsidRDefault="009D2CDB" w:rsidP="006E4023">
      <w:pPr>
        <w:pStyle w:val="capture"/>
      </w:pPr>
    </w:p>
    <w:p w:rsidR="009D2CDB" w:rsidRDefault="009D2CDB" w:rsidP="006E4023">
      <w:pPr>
        <w:pStyle w:val="capture"/>
      </w:pPr>
    </w:p>
    <w:p w:rsidR="009D2CDB" w:rsidRDefault="009D2CDB" w:rsidP="006E4023">
      <w:pPr>
        <w:pStyle w:val="capture"/>
      </w:pPr>
      <w:r>
        <w:t xml:space="preserve"> ======[WRAP]==[INSERT]=&lt; &gt;===[&lt;PF1&gt;H=HELP]===================</w:t>
      </w:r>
    </w:p>
    <w:p w:rsidR="009D2CDB" w:rsidRDefault="009D2CDB" w:rsidP="006E4023">
      <w:pPr>
        <w:pStyle w:val="capture"/>
      </w:pPr>
      <w:r>
        <w:t>Patient’s religious preference: TESTING123.  Patient’s home address: …</w:t>
      </w:r>
    </w:p>
    <w:p w:rsidR="009D2CDB" w:rsidRDefault="009D2CDB" w:rsidP="006E4023">
      <w:pPr>
        <w:pStyle w:val="capture"/>
      </w:pPr>
    </w:p>
    <w:p w:rsidR="009D2CDB" w:rsidRPr="00B10188" w:rsidRDefault="009D2CDB" w:rsidP="006E4023">
      <w:pPr>
        <w:pStyle w:val="capture"/>
        <w:rPr>
          <w:lang w:val="fr-CA"/>
        </w:rPr>
      </w:pPr>
      <w:r w:rsidRPr="00B10188">
        <w:rPr>
          <w:noProof/>
          <w:lang w:val="fr-CA"/>
        </w:rPr>
        <w:t>======T=====T=====T=====T=====T=====T=======T=======T=======T========T</w:t>
      </w:r>
    </w:p>
    <w:p w:rsidR="009D2CDB" w:rsidRPr="00B10188" w:rsidRDefault="009D2CDB">
      <w:pPr>
        <w:rPr>
          <w:lang w:val="fr-CA"/>
        </w:rPr>
      </w:pPr>
    </w:p>
    <w:p w:rsidR="009D2CDB" w:rsidRDefault="009D2CDB" w:rsidP="00291D81">
      <w:pPr>
        <w:numPr>
          <w:ilvl w:val="0"/>
          <w:numId w:val="27"/>
        </w:numPr>
      </w:pPr>
      <w:r>
        <w:t xml:space="preserve">The trial document looks all right. The data we set X to is inserted in the text. </w:t>
      </w:r>
    </w:p>
    <w:p w:rsidR="009D2CDB" w:rsidRDefault="006E4023">
      <w:pPr>
        <w:pStyle w:val="Note"/>
        <w:rPr>
          <w:b w:val="0"/>
          <w:bCs/>
        </w:rPr>
      </w:pPr>
      <w:r>
        <w:rPr>
          <w:sz w:val="48"/>
          <w:szCs w:val="48"/>
        </w:rPr>
        <w:sym w:font="Wingdings" w:char="F046"/>
      </w:r>
      <w:r w:rsidR="009D2CDB">
        <w:rPr>
          <w:sz w:val="32"/>
        </w:rPr>
        <w:tab/>
      </w:r>
      <w:r w:rsidR="009D2CDB">
        <w:t xml:space="preserve">NOTE: </w:t>
      </w:r>
      <w:r w:rsidR="009D2CDB">
        <w:tab/>
      </w:r>
      <w:r w:rsidR="009D2CDB">
        <w:rPr>
          <w:b w:val="0"/>
          <w:bCs/>
        </w:rPr>
        <w:t xml:space="preserve">If there are errors in the object other than the status, we </w:t>
      </w:r>
      <w:r w:rsidR="00221470" w:rsidRPr="00221470">
        <w:rPr>
          <w:b w:val="0"/>
        </w:rPr>
        <w:t>may</w:t>
      </w:r>
      <w:r w:rsidR="009D2CDB">
        <w:rPr>
          <w:b w:val="0"/>
          <w:bCs/>
        </w:rPr>
        <w:t xml:space="preserve"> receive any of the following messages:</w:t>
      </w:r>
    </w:p>
    <w:p w:rsidR="000137EF" w:rsidRDefault="000137EF">
      <w:pPr>
        <w:pStyle w:val="Note"/>
      </w:pPr>
    </w:p>
    <w:p w:rsidR="009D2CDB" w:rsidRDefault="009D2CDB" w:rsidP="006E4023">
      <w:pPr>
        <w:pStyle w:val="capture"/>
      </w:pPr>
      <w:r>
        <w:t xml:space="preserve">Object |PATIENT RELIGION| cannot be found. User uppercase and use object’s exact name, print name, or abbreviation. Objects’ name/print name/abbreviation </w:t>
      </w:r>
      <w:r w:rsidR="00221470">
        <w:t>may</w:t>
      </w:r>
      <w:r>
        <w:t xml:space="preserve"> have changed since this was embedded.</w:t>
      </w:r>
    </w:p>
    <w:p w:rsidR="009D2CDB" w:rsidRDefault="009D2CDB" w:rsidP="006E4023">
      <w:pPr>
        <w:pStyle w:val="capture"/>
      </w:pPr>
      <w:r>
        <w:t>Object |PATIENT RELIGION| is not active.</w:t>
      </w:r>
    </w:p>
    <w:p w:rsidR="009D2CDB" w:rsidRDefault="009D2CDB" w:rsidP="006E4023">
      <w:pPr>
        <w:pStyle w:val="capture"/>
      </w:pPr>
      <w:r>
        <w:t>Object |PATIENT RELIGION| lacks an object method.</w:t>
      </w:r>
    </w:p>
    <w:p w:rsidR="009D2CDB" w:rsidRDefault="009D2CDB" w:rsidP="006E4023">
      <w:pPr>
        <w:pStyle w:val="capture"/>
      </w:pPr>
      <w:r>
        <w:t>Object |PATIENT RELIGION| is ambiguous. Can’t tell which object is intended.</w:t>
      </w:r>
    </w:p>
    <w:p w:rsidR="009D2CDB" w:rsidRDefault="009D2CDB" w:rsidP="006E4023">
      <w:pPr>
        <w:pStyle w:val="capture"/>
      </w:pPr>
      <w:r>
        <w:t>Object split between lines, rest of line not checked.</w:t>
      </w:r>
    </w:p>
    <w:p w:rsidR="000137EF" w:rsidRDefault="000137EF" w:rsidP="006E4023"/>
    <w:p w:rsidR="009D2CDB" w:rsidRDefault="009D2CDB" w:rsidP="006E4023">
      <w:r>
        <w:t>The split line message refers to lines such as:</w:t>
      </w:r>
    </w:p>
    <w:p w:rsidR="000137EF" w:rsidRDefault="000137EF" w:rsidP="006E4023"/>
    <w:p w:rsidR="009D2CDB" w:rsidRDefault="009D2CDB">
      <w:pPr>
        <w:pStyle w:val="capture"/>
      </w:pPr>
      <w:r>
        <w:t>This is a test of Object |PATIENT</w:t>
      </w:r>
      <w:r w:rsidR="00FE0BD1">
        <w:t xml:space="preserve"> </w:t>
      </w:r>
      <w:r>
        <w:t>RELIGION|. Patient’s Home address: . . .</w:t>
      </w:r>
    </w:p>
    <w:p w:rsidR="000137EF" w:rsidRDefault="000137EF"/>
    <w:p w:rsidR="009D2CDB" w:rsidRDefault="009D2CDB">
      <w:r>
        <w:t xml:space="preserve">But none of these messages apply to us. </w:t>
      </w:r>
    </w:p>
    <w:p w:rsidR="009D2CDB" w:rsidRDefault="009D2CDB" w:rsidP="00291D81">
      <w:pPr>
        <w:numPr>
          <w:ilvl w:val="0"/>
          <w:numId w:val="27"/>
        </w:numPr>
      </w:pPr>
      <w:r>
        <w:t>Exit the editor.  The document is deleted:</w:t>
      </w:r>
    </w:p>
    <w:p w:rsidR="000137EF" w:rsidRDefault="000137EF" w:rsidP="000137EF">
      <w:pPr>
        <w:ind w:left="720"/>
      </w:pPr>
    </w:p>
    <w:p w:rsidR="009D2CDB" w:rsidRDefault="009D2CDB">
      <w:pPr>
        <w:pStyle w:val="capture"/>
      </w:pPr>
      <w:r>
        <w:t>Saving text ...</w:t>
      </w:r>
    </w:p>
    <w:p w:rsidR="009D2CDB" w:rsidRDefault="009D2CDB">
      <w:pPr>
        <w:pStyle w:val="capture"/>
      </w:pPr>
      <w:r>
        <w:t>&lt;NOTHING ENTERED. DEMOGRAPHIC NOTE DELETED&gt;</w:t>
      </w:r>
    </w:p>
    <w:p w:rsidR="009D2CDB" w:rsidRDefault="009D2CDB"/>
    <w:p w:rsidR="009D2CDB" w:rsidRDefault="009D2CDB"/>
    <w:p w:rsidR="009D2CDB" w:rsidRDefault="009D2CDB" w:rsidP="00AC0160">
      <w:pPr>
        <w:pStyle w:val="Heading3"/>
      </w:pPr>
      <w:r>
        <w:br w:type="page"/>
      </w:r>
      <w:bookmarkStart w:id="558" w:name="_Toc335315398"/>
      <w:bookmarkStart w:id="559" w:name="_Toc342030884"/>
      <w:bookmarkStart w:id="560" w:name="_Toc342548576"/>
      <w:bookmarkStart w:id="561" w:name="_Toc518032609"/>
      <w:r>
        <w:lastRenderedPageBreak/>
        <w:t>Making the Object More Realistic</w:t>
      </w:r>
      <w:bookmarkEnd w:id="558"/>
      <w:bookmarkEnd w:id="559"/>
      <w:bookmarkEnd w:id="560"/>
      <w:bookmarkEnd w:id="561"/>
    </w:p>
    <w:p w:rsidR="009D2CDB" w:rsidRDefault="009D2CDB">
      <w:r>
        <w:t>Now that we have the basic idea, we’ll write an object method that actually gets the patient’s religion. We’ll imitate the PATIENT AGE object, which has the object method:</w:t>
      </w:r>
    </w:p>
    <w:p w:rsidR="009D2CDB" w:rsidRDefault="009D2CDB">
      <w:pPr>
        <w:pStyle w:val="capture"/>
      </w:pPr>
      <w:r>
        <w:tab/>
        <w:t>S X=$$AGE^TIULO(DFN)</w:t>
      </w:r>
    </w:p>
    <w:p w:rsidR="000137EF" w:rsidRDefault="000137EF"/>
    <w:p w:rsidR="009D2CDB" w:rsidRDefault="009D2CDB">
      <w:r>
        <w:t xml:space="preserve">Note that, again, the object method sets the variable X. This time the object depends on the patient. The variable DFN is the internal entry number in the Patient File ^DPT. Its value is known to the system at the time a document is entered on a particular patient. </w:t>
      </w:r>
    </w:p>
    <w:p w:rsidR="009D2CDB" w:rsidRDefault="009D2CDB">
      <w:r>
        <w:t>This object method calls the TIULO routine, exported with the TIU package, and sets X equal to the value of the function $$AGE^TIULO.  That code looks like this:</w:t>
      </w:r>
    </w:p>
    <w:p w:rsidR="000137EF" w:rsidRDefault="000137EF"/>
    <w:p w:rsidR="009D2CDB" w:rsidRDefault="009D2CDB" w:rsidP="006E4023">
      <w:pPr>
        <w:pStyle w:val="capture"/>
      </w:pPr>
      <w:r>
        <w:t>TIULO</w:t>
      </w:r>
      <w:r>
        <w:tab/>
        <w:t>; SLC/JER - Embedded Objects ;</w:t>
      </w:r>
      <w:smartTag w:uri="urn:schemas-microsoft-com:office:smarttags" w:element="place">
        <w:r>
          <w:t>9/28/95</w:t>
        </w:r>
      </w:smartTag>
      <w:r>
        <w:t xml:space="preserve"> </w:t>
      </w:r>
      <w:smartTag w:uri="urn:schemas-microsoft-com:office:smarttags" w:element="place">
        <w:r>
          <w:t>16 :26</w:t>
        </w:r>
      </w:smartTag>
    </w:p>
    <w:p w:rsidR="009D2CDB" w:rsidRDefault="009D2CDB" w:rsidP="006E4023">
      <w:pPr>
        <w:pStyle w:val="capture"/>
      </w:pPr>
      <w:r>
        <w:tab/>
        <w:t>;;1.0;TEXT INTEGRATION UTILITIES;;</w:t>
      </w:r>
      <w:smartTag w:uri="urn:schemas-microsoft-com:office:smarttags" w:element="place">
        <w:r>
          <w:t>Mar 05, 1997</w:t>
        </w:r>
      </w:smartTag>
    </w:p>
    <w:p w:rsidR="009D2CDB" w:rsidRDefault="009D2CDB" w:rsidP="006E4023">
      <w:pPr>
        <w:pStyle w:val="capture"/>
      </w:pPr>
      <w:r>
        <w:t>AGE(DFN)</w:t>
      </w:r>
      <w:r>
        <w:tab/>
        <w:t>; Patient AGE</w:t>
      </w:r>
    </w:p>
    <w:p w:rsidR="009D2CDB" w:rsidRDefault="009D2CDB" w:rsidP="006E4023">
      <w:pPr>
        <w:pStyle w:val="capture"/>
      </w:pPr>
      <w:r>
        <w:tab/>
        <w:t>I '$D(VADM(4)) D DEM^TIULO(DFN,.VADM)</w:t>
      </w:r>
    </w:p>
    <w:p w:rsidR="009D2CDB" w:rsidRDefault="009D2CDB" w:rsidP="006E4023">
      <w:pPr>
        <w:pStyle w:val="capture"/>
      </w:pPr>
      <w:r>
        <w:tab/>
        <w:t>Q $S(VADM(4)]"":VADM(4),1:"AGE UNKNOWN")</w:t>
      </w:r>
    </w:p>
    <w:p w:rsidR="009D2CDB" w:rsidRDefault="009D2CDB" w:rsidP="006E4023">
      <w:pPr>
        <w:pStyle w:val="capture"/>
      </w:pPr>
      <w:r>
        <w:tab/>
        <w:t>;</w:t>
      </w:r>
    </w:p>
    <w:p w:rsidR="009D2CDB" w:rsidRDefault="009D2CDB" w:rsidP="006E4023">
      <w:pPr>
        <w:pStyle w:val="capture"/>
      </w:pPr>
      <w:r>
        <w:t>DEM(DFN,VADM)</w:t>
      </w:r>
      <w:r>
        <w:tab/>
        <w:t>; Calls DEM^VADPT</w:t>
      </w:r>
    </w:p>
    <w:p w:rsidR="009D2CDB" w:rsidRDefault="009D2CDB" w:rsidP="006E4023">
      <w:pPr>
        <w:pStyle w:val="capture"/>
      </w:pPr>
      <w:r>
        <w:tab/>
        <w:t>D DEM^VADPT</w:t>
      </w:r>
    </w:p>
    <w:p w:rsidR="009D2CDB" w:rsidRDefault="009D2CDB" w:rsidP="006E4023">
      <w:pPr>
        <w:pStyle w:val="capture"/>
      </w:pPr>
      <w:r>
        <w:tab/>
        <w:t>Q</w:t>
      </w:r>
    </w:p>
    <w:p w:rsidR="000137EF" w:rsidRDefault="000137EF" w:rsidP="006E4023"/>
    <w:p w:rsidR="009D2CDB" w:rsidRDefault="009D2CDB" w:rsidP="006E4023">
      <w:r>
        <w:t>If the VADM array hasn’t been defined for subscript 4, the age subscript, the code calls module DEM, passing array VADM by reference. DEM calls the VADPT patient demographics utility, and passes patient demographics back. We can copy this and only need to understand that it puts demographic information for patient DFN in the VADM array as described in the VADPT utility.</w:t>
      </w:r>
    </w:p>
    <w:p w:rsidR="009D2CDB" w:rsidRDefault="009D2CDB">
      <w:r>
        <w:t>Note that AGE is a function and quits with the value VADM(4) if VADM(4) has a value. Otherwise, it quits with the value “AGE UNKNOWN.”</w:t>
      </w:r>
    </w:p>
    <w:p w:rsidR="009D2CDB" w:rsidRDefault="009D2CDB">
      <w:pPr>
        <w:pStyle w:val="Technical"/>
      </w:pPr>
      <w:r>
        <w:t xml:space="preserve">We’ll write similar code for religion. </w:t>
      </w:r>
    </w:p>
    <w:p w:rsidR="009D2CDB" w:rsidRDefault="009D2CDB" w:rsidP="00291D81">
      <w:pPr>
        <w:numPr>
          <w:ilvl w:val="0"/>
          <w:numId w:val="27"/>
        </w:numPr>
      </w:pPr>
      <w:r>
        <w:t xml:space="preserve">Quit out of the Manager Menu and get into programmer mode. </w:t>
      </w:r>
    </w:p>
    <w:p w:rsidR="009D2CDB" w:rsidRDefault="009D2CDB" w:rsidP="00291D81">
      <w:pPr>
        <w:numPr>
          <w:ilvl w:val="0"/>
          <w:numId w:val="27"/>
        </w:numPr>
      </w:pPr>
      <w:r>
        <w:t>Write a similar function for religion. Looking up the VADPT utility, we find that patient religion is returned in VADM(9), so we have:</w:t>
      </w:r>
    </w:p>
    <w:p w:rsidR="000137EF" w:rsidRDefault="000137EF" w:rsidP="00291D81">
      <w:pPr>
        <w:numPr>
          <w:ilvl w:val="0"/>
          <w:numId w:val="27"/>
        </w:numPr>
      </w:pPr>
    </w:p>
    <w:p w:rsidR="009D2CDB" w:rsidRDefault="009D2CDB" w:rsidP="006E4023">
      <w:pPr>
        <w:pStyle w:val="capture"/>
      </w:pPr>
      <w:r>
        <w:t>MYROUTIN</w:t>
      </w:r>
      <w:r>
        <w:tab/>
        <w:t xml:space="preserve">; HERE/ME - Embedded Objects ; </w:t>
      </w:r>
      <w:smartTag w:uri="urn:schemas-microsoft-com:office:smarttags" w:element="place">
        <w:r>
          <w:t>9/28/96</w:t>
        </w:r>
      </w:smartTag>
      <w:r>
        <w:t xml:space="preserve"> 16:26</w:t>
      </w:r>
    </w:p>
    <w:p w:rsidR="009D2CDB" w:rsidRDefault="009D2CDB" w:rsidP="006E4023">
      <w:pPr>
        <w:pStyle w:val="capture"/>
      </w:pPr>
      <w:r>
        <w:tab/>
      </w:r>
      <w:r>
        <w:tab/>
        <w:t>;</w:t>
      </w:r>
    </w:p>
    <w:p w:rsidR="009D2CDB" w:rsidRDefault="009D2CDB" w:rsidP="006E4023">
      <w:pPr>
        <w:pStyle w:val="capture"/>
      </w:pPr>
      <w:r>
        <w:t>RELIG (DFN)</w:t>
      </w:r>
      <w:r>
        <w:tab/>
        <w:t>; Patient RELIGION</w:t>
      </w:r>
    </w:p>
    <w:p w:rsidR="009D2CDB" w:rsidRDefault="009D2CDB" w:rsidP="006E4023">
      <w:pPr>
        <w:pStyle w:val="capture"/>
      </w:pPr>
      <w:r>
        <w:tab/>
        <w:t>I '$D(VADM(9)) D DEM^TIULO(DFN,.VADM)</w:t>
      </w:r>
    </w:p>
    <w:p w:rsidR="009D2CDB" w:rsidRDefault="009D2CDB" w:rsidP="006E4023">
      <w:pPr>
        <w:pStyle w:val="capture"/>
      </w:pPr>
      <w:r>
        <w:tab/>
        <w:t>Q $S(VADM(9)]"":VADM(9),1:"Religious Preference UNKNOWN")</w:t>
      </w:r>
    </w:p>
    <w:p w:rsidR="009D2CDB" w:rsidRDefault="009D2CDB" w:rsidP="006E4023"/>
    <w:p w:rsidR="009D2CDB" w:rsidRDefault="009D2CDB" w:rsidP="00291D81">
      <w:pPr>
        <w:numPr>
          <w:ilvl w:val="0"/>
          <w:numId w:val="28"/>
        </w:numPr>
      </w:pPr>
      <w:r>
        <w:lastRenderedPageBreak/>
        <w:t xml:space="preserve">To test the code, set DFN to a known patient. (To find the DFN of a patient, do a Fileman Inquiry to the PATIENT file, enter the name of a patient, and enter R at the Include COMPUTED fields prompt to get the record number. Set DFN to this record number.). </w:t>
      </w:r>
    </w:p>
    <w:p w:rsidR="009D2CDB" w:rsidRDefault="009D2CDB" w:rsidP="00291D81">
      <w:pPr>
        <w:numPr>
          <w:ilvl w:val="0"/>
          <w:numId w:val="28"/>
        </w:numPr>
      </w:pPr>
      <w:r>
        <w:t xml:space="preserve">Set X= $$RELIG^MYROUTIN(DFN). </w:t>
      </w:r>
    </w:p>
    <w:p w:rsidR="009D2CDB" w:rsidRDefault="009D2CDB" w:rsidP="00291D81">
      <w:pPr>
        <w:numPr>
          <w:ilvl w:val="0"/>
          <w:numId w:val="28"/>
        </w:numPr>
      </w:pPr>
      <w:r>
        <w:t xml:space="preserve">WRITE !,X: </w:t>
      </w:r>
    </w:p>
    <w:p w:rsidR="009D2CDB" w:rsidRDefault="009D2CDB">
      <w:pPr>
        <w:pStyle w:val="capture"/>
      </w:pPr>
      <w:r>
        <w:tab/>
        <w:t>W !,X</w:t>
      </w:r>
    </w:p>
    <w:p w:rsidR="009D2CDB" w:rsidRDefault="009D2CDB">
      <w:pPr>
        <w:pStyle w:val="capture"/>
      </w:pPr>
      <w:r>
        <w:t xml:space="preserve"> </w:t>
      </w:r>
      <w:r>
        <w:tab/>
        <w:t>OTHER</w:t>
      </w:r>
    </w:p>
    <w:p w:rsidR="009D2CDB" w:rsidRDefault="009D2CDB"/>
    <w:p w:rsidR="009D2CDB" w:rsidRDefault="009D2CDB">
      <w:r>
        <w:t xml:space="preserve">This patient’s religion is listed as “OTHER.”  </w:t>
      </w:r>
    </w:p>
    <w:p w:rsidR="009D2CDB" w:rsidRDefault="009D2CDB" w:rsidP="00291D81">
      <w:pPr>
        <w:numPr>
          <w:ilvl w:val="0"/>
          <w:numId w:val="29"/>
        </w:numPr>
      </w:pPr>
      <w:r>
        <w:t xml:space="preserve">When the code has been thoroughly tested on several different patients, including some who have no religion in the patient file, go back to the option Create Objects. </w:t>
      </w:r>
    </w:p>
    <w:p w:rsidR="009D2CDB" w:rsidRDefault="009D2CDB" w:rsidP="00291D81">
      <w:pPr>
        <w:numPr>
          <w:ilvl w:val="0"/>
          <w:numId w:val="29"/>
        </w:numPr>
      </w:pPr>
      <w:r>
        <w:t xml:space="preserve">Select the action Detailed Display for object PATIENT RELIGION, </w:t>
      </w:r>
    </w:p>
    <w:p w:rsidR="009D2CDB" w:rsidRDefault="009D2CDB" w:rsidP="00291D81">
      <w:pPr>
        <w:numPr>
          <w:ilvl w:val="0"/>
          <w:numId w:val="29"/>
        </w:numPr>
      </w:pPr>
      <w:r>
        <w:t>Select the action Technical Fields</w:t>
      </w:r>
    </w:p>
    <w:p w:rsidR="009D2CDB" w:rsidRDefault="009D2CDB" w:rsidP="00291D81">
      <w:pPr>
        <w:numPr>
          <w:ilvl w:val="0"/>
          <w:numId w:val="29"/>
        </w:numPr>
      </w:pPr>
      <w:r>
        <w:t>Edit the object method to:</w:t>
      </w:r>
    </w:p>
    <w:p w:rsidR="000137EF" w:rsidRDefault="000137EF" w:rsidP="000137EF">
      <w:pPr>
        <w:ind w:left="720"/>
      </w:pPr>
    </w:p>
    <w:p w:rsidR="009D2CDB" w:rsidRDefault="009D2CDB">
      <w:pPr>
        <w:pStyle w:val="capture"/>
      </w:pPr>
      <w:r>
        <w:tab/>
      </w:r>
      <w:r>
        <w:tab/>
        <w:t>S X=$$RELIG^MYROUTIN(DFN)</w:t>
      </w:r>
    </w:p>
    <w:p w:rsidR="009D2CDB" w:rsidRDefault="009D2CDB" w:rsidP="00244900">
      <w:pPr>
        <w:pStyle w:val="capture"/>
      </w:pPr>
      <w:r>
        <w:rPr>
          <w:b/>
        </w:rPr>
        <w:t>Detailed Display</w:t>
      </w:r>
      <w:r>
        <w:t xml:space="preserve">          Mar 05, 1997 15:03:58           Page:    1 of   1 </w:t>
      </w:r>
    </w:p>
    <w:p w:rsidR="009D2CDB" w:rsidRDefault="009D2CDB" w:rsidP="00244900">
      <w:pPr>
        <w:pStyle w:val="capture"/>
      </w:pPr>
      <w:r>
        <w:t xml:space="preserve">                      Object PATIENT RELIGION        ___________________________________________________________________________</w:t>
      </w:r>
    </w:p>
    <w:p w:rsidR="009D2CDB" w:rsidRDefault="009D2CDB" w:rsidP="00244900">
      <w:pPr>
        <w:pStyle w:val="capture"/>
      </w:pPr>
      <w:r>
        <w:t xml:space="preserve"> Basics                                                                 </w:t>
      </w:r>
    </w:p>
    <w:p w:rsidR="009D2CDB" w:rsidRDefault="009D2CDB" w:rsidP="00244900">
      <w:pPr>
        <w:pStyle w:val="capture"/>
      </w:pPr>
      <w:r>
        <w:t xml:space="preserve">            Name:   PATIENT RELIGION                                   </w:t>
      </w:r>
    </w:p>
    <w:p w:rsidR="009D2CDB" w:rsidRDefault="009D2CDB" w:rsidP="00244900">
      <w:pPr>
        <w:pStyle w:val="capture"/>
      </w:pPr>
      <w:r>
        <w:t xml:space="preserve">    Abbreviation:                                                      </w:t>
      </w:r>
    </w:p>
    <w:p w:rsidR="009D2CDB" w:rsidRDefault="009D2CDB" w:rsidP="00244900">
      <w:pPr>
        <w:pStyle w:val="capture"/>
      </w:pPr>
      <w:r>
        <w:t xml:space="preserve">      Print Name:   PATIENT RELIGION                                   </w:t>
      </w:r>
    </w:p>
    <w:p w:rsidR="009D2CDB" w:rsidRDefault="009D2CDB" w:rsidP="00244900">
      <w:pPr>
        <w:pStyle w:val="capture"/>
      </w:pPr>
      <w:r>
        <w:t xml:space="preserve">            Type:   OBJECT                                             </w:t>
      </w:r>
    </w:p>
    <w:p w:rsidR="009D2CDB" w:rsidRDefault="009D2CDB" w:rsidP="00244900">
      <w:pPr>
        <w:pStyle w:val="capture"/>
      </w:pPr>
      <w:r>
        <w:t xml:space="preserve">             IFN:   599                                                </w:t>
      </w:r>
    </w:p>
    <w:p w:rsidR="009D2CDB" w:rsidRDefault="009D2CDB" w:rsidP="00244900">
      <w:pPr>
        <w:pStyle w:val="capture"/>
      </w:pPr>
      <w:r>
        <w:t xml:space="preserve">        National                                                       </w:t>
      </w:r>
    </w:p>
    <w:p w:rsidR="009D2CDB" w:rsidRDefault="009D2CDB" w:rsidP="00244900">
      <w:pPr>
        <w:pStyle w:val="capture"/>
      </w:pPr>
      <w:r>
        <w:t xml:space="preserve">        Standard:   NO                                                 </w:t>
      </w:r>
    </w:p>
    <w:p w:rsidR="009D2CDB" w:rsidRDefault="009D2CDB" w:rsidP="00244900">
      <w:pPr>
        <w:pStyle w:val="capture"/>
      </w:pPr>
      <w:r>
        <w:t xml:space="preserve">          Status:   INACTIVE                                           </w:t>
      </w:r>
    </w:p>
    <w:p w:rsidR="009D2CDB" w:rsidRDefault="009D2CDB" w:rsidP="00244900">
      <w:pPr>
        <w:pStyle w:val="capture"/>
      </w:pPr>
      <w:r>
        <w:t xml:space="preserve">           Owner:   </w:t>
      </w:r>
      <w:r w:rsidR="004748DF">
        <w:t xml:space="preserve">CPRSPROVIDER,EIGHT </w:t>
      </w:r>
      <w:r>
        <w:t xml:space="preserve">                                </w:t>
      </w:r>
    </w:p>
    <w:p w:rsidR="009D2CDB" w:rsidRDefault="009D2CDB" w:rsidP="00244900">
      <w:pPr>
        <w:pStyle w:val="capture"/>
      </w:pPr>
      <w:r>
        <w:t xml:space="preserve">Object Method: S X=$$RELIG^MYROUTIN(DFN) </w:t>
      </w:r>
    </w:p>
    <w:p w:rsidR="00244900" w:rsidRDefault="009D2CDB" w:rsidP="00244900">
      <w:pPr>
        <w:pStyle w:val="capture"/>
      </w:pPr>
      <w:r>
        <w:t xml:space="preserve">Technical </w:t>
      </w:r>
    </w:p>
    <w:p w:rsidR="00244900" w:rsidRDefault="00244900" w:rsidP="00244900">
      <w:pPr>
        <w:pStyle w:val="capture"/>
      </w:pPr>
    </w:p>
    <w:p w:rsidR="00244900" w:rsidRDefault="00244900" w:rsidP="00244900">
      <w:pPr>
        <w:pStyle w:val="CScreenReversed"/>
        <w:ind w:left="720"/>
      </w:pPr>
      <w:r>
        <w:t>+         ?Help   &gt;ScrollRight   PS/PL PrintScrn/List   +/-             &gt;&gt;&gt;</w:t>
      </w:r>
    </w:p>
    <w:p w:rsidR="009D2CDB" w:rsidRDefault="009D2CDB" w:rsidP="00244900">
      <w:pPr>
        <w:pStyle w:val="capture"/>
      </w:pPr>
      <w:r>
        <w:t xml:space="preserve">    </w:t>
      </w:r>
      <w:r w:rsidR="00244900">
        <w:t xml:space="preserve"> </w:t>
      </w:r>
      <w:r>
        <w:t>Basics                    Technical Fields          Find</w:t>
      </w:r>
    </w:p>
    <w:p w:rsidR="009D2CDB" w:rsidRDefault="009D2CDB" w:rsidP="00244900">
      <w:pPr>
        <w:pStyle w:val="capture"/>
      </w:pPr>
      <w:r>
        <w:t xml:space="preserve">     Items: Seq Mnem MenuTxt   Upload                    Quit</w:t>
      </w:r>
    </w:p>
    <w:p w:rsidR="009D2CDB" w:rsidRDefault="009D2CDB" w:rsidP="00244900">
      <w:pPr>
        <w:pStyle w:val="capture"/>
      </w:pPr>
      <w:r>
        <w:t xml:space="preserve">     Boilerplate Text          Try</w:t>
      </w:r>
    </w:p>
    <w:p w:rsidR="009D2CDB" w:rsidRDefault="009D2CDB" w:rsidP="00244900"/>
    <w:p w:rsidR="009D2CDB" w:rsidRDefault="009D2CDB" w:rsidP="00291D81">
      <w:pPr>
        <w:numPr>
          <w:ilvl w:val="0"/>
          <w:numId w:val="30"/>
        </w:numPr>
      </w:pPr>
      <w:r>
        <w:t>While we’re here, let’s go in, put in an abbreviation for the object, and namespace the print name. To do so, we select the action Basics:</w:t>
      </w:r>
    </w:p>
    <w:p w:rsidR="009D2CDB" w:rsidRDefault="009D2CDB">
      <w:pPr>
        <w:pStyle w:val="capture"/>
      </w:pPr>
      <w:r>
        <w:lastRenderedPageBreak/>
        <w:t xml:space="preserve">Select Action: Quit// </w:t>
      </w:r>
      <w:r>
        <w:rPr>
          <w:b/>
        </w:rPr>
        <w:t xml:space="preserve">BA  </w:t>
      </w:r>
      <w:r>
        <w:t>BASICS</w:t>
      </w:r>
    </w:p>
    <w:p w:rsidR="009D2CDB" w:rsidRDefault="009D2CDB">
      <w:pPr>
        <w:pStyle w:val="capture"/>
      </w:pPr>
    </w:p>
    <w:p w:rsidR="009D2CDB" w:rsidRDefault="009D2CDB">
      <w:pPr>
        <w:pStyle w:val="capture"/>
      </w:pPr>
      <w:r>
        <w:t xml:space="preserve">NAME: Since objects are embedded by name, abbreviation, or print name, NOT by file number, your edit of name, abbreviation, or print name </w:t>
      </w:r>
      <w:r w:rsidR="00221470">
        <w:t>may</w:t>
      </w:r>
      <w:r>
        <w:t xml:space="preserve"> affect which titles have the object embedded in them. You </w:t>
      </w:r>
      <w:r w:rsidR="00221470">
        <w:t>may</w:t>
      </w:r>
      <w:r>
        <w:t xml:space="preserve"> want to note the list of titles NOW before it changes.</w:t>
      </w:r>
    </w:p>
    <w:p w:rsidR="009D2CDB" w:rsidRDefault="009D2CDB">
      <w:pPr>
        <w:pStyle w:val="capture"/>
        <w:rPr>
          <w:b/>
        </w:rPr>
      </w:pPr>
      <w:r>
        <w:t xml:space="preserve">Press RETURN to continue or ‘^’ or ‘^^’ to exit:  </w:t>
      </w:r>
      <w:r>
        <w:rPr>
          <w:b/>
          <w:sz w:val="20"/>
        </w:rPr>
        <w:t>&lt;Enter&gt;</w:t>
      </w:r>
    </w:p>
    <w:p w:rsidR="000137EF" w:rsidRDefault="000137EF"/>
    <w:p w:rsidR="009D2CDB" w:rsidRDefault="009D2CDB">
      <w:r>
        <w:t>Since our object is new and we know it’s only in DEMOGRAPHIC NOTE, we’ll disregard the warning and enter a new Name and an abbreviation.  We’ll keep the old print name and up-arrow out:</w:t>
      </w:r>
    </w:p>
    <w:p w:rsidR="009D2CDB" w:rsidRDefault="009D2CDB">
      <w:pPr>
        <w:pStyle w:val="capture"/>
        <w:rPr>
          <w:b/>
        </w:rPr>
      </w:pPr>
      <w:r>
        <w:tab/>
        <w:t xml:space="preserve">NAME: DEM PATIENT RELIGION// </w:t>
      </w:r>
      <w:r>
        <w:rPr>
          <w:b/>
        </w:rPr>
        <w:t>&lt;Enter&gt;</w:t>
      </w:r>
    </w:p>
    <w:p w:rsidR="009D2CDB" w:rsidRDefault="009D2CDB">
      <w:pPr>
        <w:pStyle w:val="capture"/>
      </w:pPr>
      <w:r>
        <w:tab/>
        <w:t xml:space="preserve">ABBREVIATION: </w:t>
      </w:r>
      <w:r>
        <w:rPr>
          <w:b/>
        </w:rPr>
        <w:t>RELI</w:t>
      </w:r>
    </w:p>
    <w:p w:rsidR="009D2CDB" w:rsidRDefault="009D2CDB">
      <w:pPr>
        <w:pStyle w:val="capture"/>
      </w:pPr>
      <w:r>
        <w:tab/>
        <w:t xml:space="preserve">PRINT NAME: PATIENT RELIGION// </w:t>
      </w:r>
      <w:r>
        <w:rPr>
          <w:b/>
        </w:rPr>
        <w:t>^</w:t>
      </w:r>
    </w:p>
    <w:p w:rsidR="009D2CDB" w:rsidRDefault="009D2CDB">
      <w:r>
        <w:tab/>
      </w:r>
    </w:p>
    <w:p w:rsidR="009D2CDB" w:rsidRDefault="009D2CDB" w:rsidP="00244900">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Page:  1 of  1 </w:t>
      </w:r>
    </w:p>
    <w:p w:rsidR="009D2CDB" w:rsidRDefault="009D2CDB" w:rsidP="00244900">
      <w:pPr>
        <w:pStyle w:val="capture"/>
      </w:pPr>
      <w:r>
        <w:t xml:space="preserve">                           Object PATIENT RELIGION                       ___________________________________________________________________________</w:t>
      </w:r>
    </w:p>
    <w:p w:rsidR="009D2CDB" w:rsidRDefault="009D2CDB" w:rsidP="00244900">
      <w:pPr>
        <w:pStyle w:val="capture"/>
      </w:pPr>
      <w:r>
        <w:t xml:space="preserve"> Basics                                                               </w:t>
      </w:r>
    </w:p>
    <w:p w:rsidR="009D2CDB" w:rsidRDefault="009D2CDB" w:rsidP="00244900">
      <w:pPr>
        <w:pStyle w:val="capture"/>
      </w:pPr>
      <w:r>
        <w:t xml:space="preserve">            Name:   DEM PATIENT RELIGION                              </w:t>
      </w:r>
    </w:p>
    <w:p w:rsidR="009D2CDB" w:rsidRDefault="009D2CDB" w:rsidP="00244900">
      <w:pPr>
        <w:pStyle w:val="capture"/>
      </w:pPr>
      <w:r>
        <w:t xml:space="preserve">    Abbreviation:   RELI                                               </w:t>
      </w:r>
    </w:p>
    <w:p w:rsidR="009D2CDB" w:rsidRDefault="009D2CDB" w:rsidP="00244900">
      <w:pPr>
        <w:pStyle w:val="capture"/>
      </w:pPr>
      <w:r>
        <w:t xml:space="preserve">      Print Name:   PATIENT RELIGION                                     </w:t>
      </w:r>
    </w:p>
    <w:p w:rsidR="009D2CDB" w:rsidRDefault="009D2CDB" w:rsidP="00244900">
      <w:pPr>
        <w:pStyle w:val="capture"/>
      </w:pPr>
      <w:r>
        <w:t xml:space="preserve">            Type:   OBJECT                                             </w:t>
      </w:r>
    </w:p>
    <w:p w:rsidR="009D2CDB" w:rsidRDefault="009D2CDB" w:rsidP="00244900">
      <w:pPr>
        <w:pStyle w:val="capture"/>
      </w:pPr>
      <w:r>
        <w:t xml:space="preserve">             IFN:   599                                                </w:t>
      </w:r>
    </w:p>
    <w:p w:rsidR="009D2CDB" w:rsidRDefault="009D2CDB" w:rsidP="00244900">
      <w:pPr>
        <w:pStyle w:val="capture"/>
      </w:pPr>
      <w:r>
        <w:t xml:space="preserve">        National                                                       </w:t>
      </w:r>
    </w:p>
    <w:p w:rsidR="009D2CDB" w:rsidRDefault="009D2CDB" w:rsidP="00244900">
      <w:pPr>
        <w:pStyle w:val="capture"/>
      </w:pPr>
      <w:r>
        <w:t xml:space="preserve">        Standard:   NO                                                 </w:t>
      </w:r>
    </w:p>
    <w:p w:rsidR="009D2CDB" w:rsidRDefault="009D2CDB" w:rsidP="00244900">
      <w:pPr>
        <w:pStyle w:val="capture"/>
      </w:pPr>
      <w:r>
        <w:t xml:space="preserve">          Status:   INACTIVE                                           </w:t>
      </w:r>
    </w:p>
    <w:p w:rsidR="009D2CDB" w:rsidRDefault="009D2CDB" w:rsidP="00244900">
      <w:pPr>
        <w:pStyle w:val="capture"/>
      </w:pPr>
      <w:r>
        <w:t xml:space="preserve">           Owner:   </w:t>
      </w:r>
      <w:r w:rsidR="004748DF">
        <w:t>CPRSPROVIDER,NINE</w:t>
      </w:r>
      <w:r>
        <w:t xml:space="preserve">                          </w:t>
      </w:r>
    </w:p>
    <w:p w:rsidR="009D2CDB" w:rsidRDefault="009D2CDB" w:rsidP="00244900">
      <w:pPr>
        <w:pStyle w:val="capture"/>
      </w:pPr>
    </w:p>
    <w:p w:rsidR="009D2CDB" w:rsidRDefault="009D2CDB" w:rsidP="00244900">
      <w:pPr>
        <w:pStyle w:val="capture"/>
      </w:pPr>
      <w:r>
        <w:t xml:space="preserve">Technical Fields                                                     </w:t>
      </w:r>
    </w:p>
    <w:p w:rsidR="009D2CDB" w:rsidRDefault="009D2CDB" w:rsidP="00244900">
      <w:pPr>
        <w:pStyle w:val="capture"/>
      </w:pPr>
      <w:r>
        <w:t xml:space="preserve">       Object Method: S X=$$RELI^MYROUTIN (DFN)</w:t>
      </w:r>
    </w:p>
    <w:p w:rsidR="009D2CDB" w:rsidRDefault="009D2CDB" w:rsidP="00244900">
      <w:pPr>
        <w:pStyle w:val="capture"/>
      </w:pPr>
    </w:p>
    <w:p w:rsidR="009D2CDB" w:rsidRDefault="009D2CDB" w:rsidP="00244900">
      <w:pPr>
        <w:pStyle w:val="capture"/>
      </w:pPr>
      <w:r>
        <w:t>Object is embedded in Title(s)       Status   Owner   IFN</w:t>
      </w:r>
    </w:p>
    <w:p w:rsidR="009D2CDB" w:rsidRDefault="009D2CDB" w:rsidP="00244900">
      <w:pPr>
        <w:pStyle w:val="capture"/>
      </w:pPr>
      <w:r>
        <w:t xml:space="preserve">DEMOGRAPHIC                            I        ME    567 </w:t>
      </w:r>
    </w:p>
    <w:p w:rsidR="009D2CDB" w:rsidRDefault="009D2CDB" w:rsidP="00244900">
      <w:pPr>
        <w:pStyle w:val="CScreenReversed"/>
        <w:ind w:left="720"/>
      </w:pPr>
      <w:r>
        <w:t xml:space="preserve">        ? Help       +, - Next, Previous Screen     </w:t>
      </w:r>
      <w:r>
        <w:tab/>
        <w:t>PS/PL</w:t>
      </w:r>
    </w:p>
    <w:p w:rsidR="009D2CDB" w:rsidRDefault="009D2CDB" w:rsidP="00244900">
      <w:pPr>
        <w:pStyle w:val="capture"/>
      </w:pPr>
      <w:r>
        <w:rPr>
          <w:color w:val="FFFFFF"/>
        </w:rPr>
        <w:t xml:space="preserve">     </w:t>
      </w:r>
      <w:r>
        <w:t>Basics                Try           Delete</w:t>
      </w:r>
    </w:p>
    <w:p w:rsidR="009D2CDB" w:rsidRDefault="009D2CDB" w:rsidP="00244900">
      <w:pPr>
        <w:pStyle w:val="capture"/>
      </w:pPr>
      <w:r>
        <w:t xml:space="preserve">     Technical Fields      Find          Quit</w:t>
      </w:r>
    </w:p>
    <w:p w:rsidR="009D2CDB" w:rsidRDefault="009D2CDB" w:rsidP="00244900">
      <w:pPr>
        <w:pStyle w:val="capture"/>
      </w:pPr>
      <w:r>
        <w:t xml:space="preserve"> </w:t>
      </w:r>
    </w:p>
    <w:p w:rsidR="009D2CDB" w:rsidRDefault="009D2CDB" w:rsidP="00244900">
      <w:pPr>
        <w:pStyle w:val="capture"/>
        <w:rPr>
          <w:b/>
        </w:rPr>
      </w:pPr>
      <w:r>
        <w:t xml:space="preserve">Select Action: Quit//  </w:t>
      </w:r>
      <w:r>
        <w:rPr>
          <w:b/>
          <w:sz w:val="20"/>
        </w:rPr>
        <w:t>&lt;Enter&gt;</w:t>
      </w:r>
    </w:p>
    <w:p w:rsidR="009D2CDB" w:rsidRDefault="009D2CDB" w:rsidP="00244900"/>
    <w:p w:rsidR="009D2CDB" w:rsidRDefault="009D2CDB" w:rsidP="00AC0160">
      <w:pPr>
        <w:pStyle w:val="Heading3"/>
      </w:pPr>
      <w:bookmarkStart w:id="562" w:name="_Toc335315399"/>
      <w:bookmarkStart w:id="563" w:name="_Toc342030885"/>
      <w:bookmarkStart w:id="564" w:name="_Toc342548577"/>
      <w:bookmarkStart w:id="565" w:name="_Toc518032610"/>
      <w:r>
        <w:t>Testing the More Realistic Object</w:t>
      </w:r>
      <w:bookmarkEnd w:id="562"/>
      <w:bookmarkEnd w:id="563"/>
      <w:bookmarkEnd w:id="564"/>
      <w:bookmarkEnd w:id="565"/>
    </w:p>
    <w:p w:rsidR="009D2CDB" w:rsidRDefault="009D2CDB">
      <w:r>
        <w:t xml:space="preserve">When the Object Method, Name, Abbreviation, and Print Name are all as we wish, we again test the Object. Before trying our title DEMOGRAPHICS as we did before, we will try the object itself. </w:t>
      </w:r>
    </w:p>
    <w:p w:rsidR="009D2CDB" w:rsidRDefault="009D2CDB" w:rsidP="00291D81">
      <w:pPr>
        <w:numPr>
          <w:ilvl w:val="0"/>
          <w:numId w:val="30"/>
        </w:numPr>
      </w:pPr>
      <w:r>
        <w:t>While still in the above Object Detailed Display screen, select the action TRY. We get the message:</w:t>
      </w:r>
      <w:r>
        <w:tab/>
      </w:r>
    </w:p>
    <w:p w:rsidR="000137EF" w:rsidRDefault="000137EF" w:rsidP="009B5908">
      <w:pPr>
        <w:ind w:left="1080"/>
      </w:pPr>
    </w:p>
    <w:p w:rsidR="009D2CDB" w:rsidRDefault="009D2CDB">
      <w:pPr>
        <w:pStyle w:val="capture"/>
      </w:pPr>
      <w:r>
        <w:t xml:space="preserve">Select Action: Quit// </w:t>
      </w:r>
      <w:r>
        <w:rPr>
          <w:b/>
        </w:rPr>
        <w:t>T</w:t>
      </w:r>
    </w:p>
    <w:p w:rsidR="009D2CDB" w:rsidRDefault="009D2CDB">
      <w:pPr>
        <w:pStyle w:val="capture"/>
      </w:pPr>
      <w:r>
        <w:t>Entry checks out OK for rudimentary completeness</w:t>
      </w:r>
    </w:p>
    <w:p w:rsidR="000137EF" w:rsidRDefault="000137EF"/>
    <w:p w:rsidR="009D2CDB" w:rsidRDefault="009D2CDB">
      <w:r>
        <w:t>This is an important step. If there were problems, we might have gotten any or all of the following messages:</w:t>
      </w:r>
    </w:p>
    <w:p w:rsidR="009D2CDB" w:rsidRDefault="009D2CDB">
      <w:pPr>
        <w:pStyle w:val="capture"/>
      </w:pPr>
      <w:r>
        <w:t>Faulty Entry: No Object Method</w:t>
      </w:r>
    </w:p>
    <w:p w:rsidR="009D2CDB" w:rsidRDefault="009D2CDB">
      <w:pPr>
        <w:pStyle w:val="capture"/>
      </w:pPr>
      <w:r>
        <w:t>Faulty Entry: Object Name finds multiple/wrong object(s)</w:t>
      </w:r>
    </w:p>
    <w:p w:rsidR="009D2CDB" w:rsidRDefault="009D2CDB">
      <w:pPr>
        <w:pStyle w:val="capture"/>
      </w:pPr>
      <w:r>
        <w:t>Faulty Entry: Object Abbreviation finds multiple/wrong object(s)</w:t>
      </w:r>
    </w:p>
    <w:p w:rsidR="009D2CDB" w:rsidRDefault="009D2CDB">
      <w:pPr>
        <w:pStyle w:val="capture"/>
      </w:pPr>
      <w:r>
        <w:t>Faulty Entry: Object Print Name finds multiple/wrong object(s)</w:t>
      </w:r>
    </w:p>
    <w:p w:rsidR="009D2CDB" w:rsidRDefault="009D2CDB"/>
    <w:p w:rsidR="009D2CDB" w:rsidRDefault="009D2CDB">
      <w:r>
        <w:t>The first message appears if the object has no Object Method.  Unfortunately, this doesn’t tell us whether the Object Method functions correctly. It only tells us the entry has or doesn’t have an Object Method. We know it functions correctly because we tested the code.</w:t>
      </w:r>
    </w:p>
    <w:p w:rsidR="009D2CDB" w:rsidRDefault="009D2CDB">
      <w:r>
        <w:t xml:space="preserve">We get one or more of the other messages if our object has a duplicate Name, Abbreviation, or Print Name with some other object. This would cause our object not to be found when that Name, Abbreviation, or Print Name is used in boilerplate text. We also get such a message if, for example, our object Abbreviation is the same as the Name of another object. In that case we would get the message: </w:t>
      </w:r>
    </w:p>
    <w:p w:rsidR="000137EF" w:rsidRDefault="000137EF"/>
    <w:p w:rsidR="009D2CDB" w:rsidRDefault="009D2CDB">
      <w:pPr>
        <w:pStyle w:val="capture"/>
      </w:pPr>
      <w:r>
        <w:t>Faulty entry: Object Abbreviation finds multiple/wrong object(s).</w:t>
      </w:r>
    </w:p>
    <w:p w:rsidR="009D2CDB" w:rsidRDefault="009D2CDB"/>
    <w:p w:rsidR="009D2CDB" w:rsidRDefault="009D2CDB">
      <w:r>
        <w:t>If this happens, our object might find and insert the WRONG object into boilerplate text. We must change the abbreviation so it doesn’t match the name, abbreviation, or print name for another object.</w:t>
      </w:r>
    </w:p>
    <w:p w:rsidR="009D2CDB" w:rsidRDefault="009D2CDB"/>
    <w:p w:rsidR="009D2CDB" w:rsidRDefault="009D2CDB">
      <w:r>
        <w:t xml:space="preserve">Once we have thoroughly tested the Object Method code, put in Name, Abbreviation, and Print Name as desired, and gotten a clean TRY when we tried the OBJECT, we can now try our title containing the object.  </w:t>
      </w:r>
    </w:p>
    <w:p w:rsidR="009D2CDB" w:rsidRDefault="009D2CDB" w:rsidP="00291D81">
      <w:pPr>
        <w:numPr>
          <w:ilvl w:val="0"/>
          <w:numId w:val="30"/>
        </w:numPr>
      </w:pPr>
      <w:r>
        <w:t>Quit out of Create Objects</w:t>
      </w:r>
    </w:p>
    <w:p w:rsidR="009D2CDB" w:rsidRDefault="009D2CDB" w:rsidP="00291D81">
      <w:pPr>
        <w:numPr>
          <w:ilvl w:val="0"/>
          <w:numId w:val="30"/>
        </w:numPr>
      </w:pPr>
      <w:r>
        <w:t>Go into the option Create Document Definitions</w:t>
      </w:r>
    </w:p>
    <w:p w:rsidR="009D2CDB" w:rsidRDefault="009D2CDB" w:rsidP="00291D81">
      <w:pPr>
        <w:numPr>
          <w:ilvl w:val="0"/>
          <w:numId w:val="30"/>
        </w:numPr>
      </w:pPr>
      <w:r>
        <w:t xml:space="preserve">Use the action Next Level to drill down to our title </w:t>
      </w:r>
    </w:p>
    <w:p w:rsidR="009D2CDB" w:rsidRDefault="009D2CDB" w:rsidP="00291D81">
      <w:pPr>
        <w:numPr>
          <w:ilvl w:val="0"/>
          <w:numId w:val="30"/>
        </w:numPr>
      </w:pPr>
      <w:r>
        <w:t xml:space="preserve">Select the action Boilerplate Text </w:t>
      </w:r>
    </w:p>
    <w:p w:rsidR="009D2CDB" w:rsidRPr="000137EF" w:rsidRDefault="009D2CDB" w:rsidP="00291D81">
      <w:pPr>
        <w:numPr>
          <w:ilvl w:val="0"/>
          <w:numId w:val="30"/>
        </w:numPr>
        <w:rPr>
          <w:i/>
        </w:rPr>
      </w:pPr>
      <w:r>
        <w:t>Select the title</w:t>
      </w:r>
    </w:p>
    <w:p w:rsidR="000137EF" w:rsidRDefault="000137EF" w:rsidP="000137EF">
      <w:pPr>
        <w:ind w:left="720"/>
        <w:rPr>
          <w:i/>
        </w:rPr>
      </w:pPr>
    </w:p>
    <w:p w:rsidR="009D2CDB" w:rsidRPr="00244900" w:rsidRDefault="009D2CDB" w:rsidP="00244900">
      <w:pPr>
        <w:pStyle w:val="capture"/>
        <w:rPr>
          <w:u w:val="single"/>
        </w:rPr>
      </w:pPr>
      <w:r w:rsidRPr="00244900">
        <w:rPr>
          <w:b/>
          <w:u w:val="single"/>
        </w:rPr>
        <w:t>Create Document Definitions</w:t>
      </w:r>
      <w:r w:rsidRPr="00244900">
        <w:rPr>
          <w:u w:val="single"/>
        </w:rPr>
        <w:t xml:space="preserve">   </w:t>
      </w:r>
      <w:smartTag w:uri="urn:schemas-microsoft-com:office:smarttags" w:element="place">
        <w:r w:rsidRPr="00244900">
          <w:rPr>
            <w:u w:val="single"/>
          </w:rPr>
          <w:t>Mar 05, 1997</w:t>
        </w:r>
      </w:smartTag>
      <w:r w:rsidRPr="00244900">
        <w:rPr>
          <w:u w:val="single"/>
        </w:rPr>
        <w:t xml:space="preserve"> </w:t>
      </w:r>
      <w:smartTag w:uri="urn:schemas-microsoft-com:office:smarttags" w:element="place">
        <w:r w:rsidRPr="00244900">
          <w:rPr>
            <w:u w:val="single"/>
          </w:rPr>
          <w:t>15:05:23</w:t>
        </w:r>
      </w:smartTag>
      <w:r w:rsidRPr="00244900">
        <w:rPr>
          <w:u w:val="single"/>
        </w:rPr>
        <w:t xml:space="preserve">          Page:  1 of  1 </w:t>
      </w:r>
    </w:p>
    <w:p w:rsidR="009D2CDB" w:rsidRDefault="009D2CDB" w:rsidP="00244900">
      <w:pPr>
        <w:pStyle w:val="capture"/>
      </w:pPr>
      <w:r>
        <w:t xml:space="preserve">                            </w:t>
      </w:r>
      <w:r>
        <w:tab/>
        <w:t xml:space="preserve">BASICS </w:t>
      </w:r>
    </w:p>
    <w:p w:rsidR="009D2CDB" w:rsidRPr="00244900" w:rsidRDefault="009D2CDB" w:rsidP="00244900">
      <w:pPr>
        <w:pStyle w:val="capture"/>
        <w:rPr>
          <w:u w:val="single"/>
        </w:rPr>
      </w:pPr>
      <w:r w:rsidRPr="00244900">
        <w:rPr>
          <w:u w:val="single"/>
        </w:rPr>
        <w:lastRenderedPageBreak/>
        <w:t>+      Name</w:t>
      </w:r>
      <w:r w:rsidRPr="00244900">
        <w:rPr>
          <w:u w:val="single"/>
        </w:rPr>
        <w:tab/>
      </w:r>
      <w:r w:rsidRPr="00244900">
        <w:rPr>
          <w:u w:val="single"/>
        </w:rPr>
        <w:tab/>
      </w:r>
      <w:r w:rsidRPr="00244900">
        <w:rPr>
          <w:u w:val="single"/>
        </w:rPr>
        <w:tab/>
        <w:t xml:space="preserve">                                            Type</w:t>
      </w:r>
    </w:p>
    <w:p w:rsidR="009D2CDB" w:rsidRDefault="009D2CDB" w:rsidP="00244900">
      <w:pPr>
        <w:pStyle w:val="capture"/>
      </w:pPr>
      <w:r>
        <w:t xml:space="preserve">2  </w:t>
      </w:r>
      <w:r w:rsidR="00244900">
        <w:t xml:space="preserve">    </w:t>
      </w:r>
      <w:r>
        <w:t xml:space="preserve">PROGRESS NOTES              </w:t>
      </w:r>
      <w:r w:rsidR="00244900">
        <w:t xml:space="preserve">            </w:t>
      </w:r>
      <w:r w:rsidR="00244900">
        <w:tab/>
      </w:r>
      <w:r w:rsidR="00244900">
        <w:tab/>
        <w:t xml:space="preserve">           </w:t>
      </w:r>
      <w:r>
        <w:t xml:space="preserve">CL  </w:t>
      </w:r>
    </w:p>
    <w:p w:rsidR="009D2CDB" w:rsidRDefault="00244900" w:rsidP="00244900">
      <w:pPr>
        <w:pStyle w:val="capture"/>
      </w:pPr>
      <w:r>
        <w:t xml:space="preserve">3       </w:t>
      </w:r>
      <w:r w:rsidR="009D2CDB">
        <w:t>DEMOGRAPHIC NOTE</w:t>
      </w:r>
      <w:r w:rsidR="009D2CDB">
        <w:tab/>
      </w:r>
      <w:r w:rsidR="009D2CDB">
        <w:tab/>
      </w:r>
      <w:r w:rsidR="009D2CDB">
        <w:tab/>
      </w:r>
      <w:r w:rsidR="009D2CDB">
        <w:tab/>
      </w:r>
      <w:r w:rsidR="009D2CDB">
        <w:tab/>
        <w:t xml:space="preserve">                  DC</w:t>
      </w:r>
    </w:p>
    <w:p w:rsidR="009D2CDB" w:rsidRDefault="00244900" w:rsidP="00244900">
      <w:pPr>
        <w:pStyle w:val="capture"/>
      </w:pPr>
      <w:r>
        <w:t xml:space="preserve">4       </w:t>
      </w:r>
      <w:r w:rsidR="009D2CDB">
        <w:t>DEMOGRAPHIC NOTE</w:t>
      </w:r>
      <w:r w:rsidR="009D2CDB">
        <w:tab/>
      </w:r>
      <w:r w:rsidR="009D2CDB">
        <w:tab/>
      </w:r>
      <w:r w:rsidR="009D2CDB">
        <w:tab/>
      </w:r>
      <w:r w:rsidR="009D2CDB">
        <w:tab/>
      </w:r>
      <w:r w:rsidR="009D2CDB">
        <w:tab/>
        <w:t xml:space="preserve">           </w:t>
      </w:r>
      <w:r>
        <w:t xml:space="preserve">       </w:t>
      </w:r>
      <w:r w:rsidR="009D2CDB">
        <w:t>TL</w:t>
      </w:r>
    </w:p>
    <w:p w:rsidR="00244900" w:rsidRDefault="00244900" w:rsidP="00244900">
      <w:pPr>
        <w:pStyle w:val="CScreenReversed"/>
        <w:ind w:left="720"/>
      </w:pPr>
      <w:r>
        <w:t>+         ?Help   &gt;ScrollRight   PS/PL PrintScrn/List   +/-             &gt;&gt;&gt;</w:t>
      </w:r>
    </w:p>
    <w:p w:rsidR="009D2CDB" w:rsidRDefault="009D2CDB" w:rsidP="00244900">
      <w:pPr>
        <w:pStyle w:val="capture"/>
      </w:pPr>
      <w:r>
        <w:t xml:space="preserve">     (Class/DocumentClass)     </w:t>
      </w:r>
      <w:r>
        <w:tab/>
        <w:t>Next Level          Detailed Display</w:t>
      </w:r>
    </w:p>
    <w:p w:rsidR="009D2CDB" w:rsidRDefault="009D2CDB" w:rsidP="00244900">
      <w:pPr>
        <w:pStyle w:val="capture"/>
      </w:pPr>
      <w:r>
        <w:t xml:space="preserve">     Title                    </w:t>
      </w:r>
      <w:r>
        <w:tab/>
        <w:t>Restart             Status...</w:t>
      </w:r>
    </w:p>
    <w:p w:rsidR="009D2CDB" w:rsidRDefault="009D2CDB" w:rsidP="00244900">
      <w:pPr>
        <w:pStyle w:val="capture"/>
      </w:pPr>
      <w:r>
        <w:t xml:space="preserve">     (Component)             </w:t>
      </w:r>
      <w:r>
        <w:tab/>
        <w:t>Boilerplate Text    Delete</w:t>
      </w:r>
    </w:p>
    <w:p w:rsidR="009D2CDB" w:rsidRDefault="009D2CDB" w:rsidP="00244900">
      <w:pPr>
        <w:pStyle w:val="capture"/>
      </w:pPr>
      <w:r>
        <w:t xml:space="preserve">Select Action: Title// </w:t>
      </w:r>
      <w:r>
        <w:rPr>
          <w:b/>
        </w:rPr>
        <w:t>BO=4</w:t>
      </w:r>
    </w:p>
    <w:p w:rsidR="009D2CDB" w:rsidRDefault="009D2CDB"/>
    <w:p w:rsidR="009D2CDB" w:rsidRDefault="009D2CDB" w:rsidP="00291D81">
      <w:pPr>
        <w:numPr>
          <w:ilvl w:val="0"/>
          <w:numId w:val="31"/>
        </w:numPr>
      </w:pPr>
      <w:r>
        <w:t xml:space="preserve">The Boilerplate Text that we entered previously is displayed.  </w:t>
      </w:r>
    </w:p>
    <w:p w:rsidR="000137EF" w:rsidRDefault="000137EF"/>
    <w:p w:rsidR="009D2CDB" w:rsidRDefault="009D2CDB" w:rsidP="000137EF">
      <w:pPr>
        <w:ind w:left="720"/>
      </w:pPr>
      <w:r>
        <w:t xml:space="preserve">We changed the name of the object, but we don’t need to make that update here since the Print Name is PATIENT RELIGION, and the Print Name will do just as well as the name.  </w:t>
      </w:r>
    </w:p>
    <w:p w:rsidR="009D2CDB" w:rsidRDefault="009D2CDB" w:rsidP="00291D81">
      <w:pPr>
        <w:numPr>
          <w:ilvl w:val="0"/>
          <w:numId w:val="31"/>
        </w:numPr>
      </w:pPr>
      <w:r>
        <w:t xml:space="preserve">Select the action Try. </w:t>
      </w:r>
    </w:p>
    <w:p w:rsidR="000137EF" w:rsidRDefault="000137EF" w:rsidP="000137EF">
      <w:pPr>
        <w:ind w:left="720"/>
      </w:pPr>
    </w:p>
    <w:p w:rsidR="009D2CDB" w:rsidRDefault="009D2CDB" w:rsidP="00244900">
      <w:pPr>
        <w:pStyle w:val="capture"/>
      </w:pPr>
      <w:r>
        <w:rPr>
          <w:b/>
        </w:rPr>
        <w:t>Boilerplate Text</w:t>
      </w:r>
      <w:r>
        <w:t xml:space="preserve">              </w:t>
      </w:r>
      <w:smartTag w:uri="urn:schemas-microsoft-com:office:smarttags" w:element="place">
        <w:r>
          <w:t>Mar 05, 1997</w:t>
        </w:r>
      </w:smartTag>
      <w:r>
        <w:t xml:space="preserve"> </w:t>
      </w:r>
      <w:smartTag w:uri="urn:schemas-microsoft-com:office:smarttags" w:element="place">
        <w:r>
          <w:t>15:05:37</w:t>
        </w:r>
      </w:smartTag>
      <w:r>
        <w:t xml:space="preserve">       Page:    1 of    </w:t>
      </w:r>
    </w:p>
    <w:p w:rsidR="009D2CDB" w:rsidRDefault="009D2CDB" w:rsidP="00244900">
      <w:pPr>
        <w:pStyle w:val="capture"/>
      </w:pPr>
      <w:r>
        <w:t xml:space="preserve">                           Title DEMOGRAPHIC NOTE</w:t>
      </w:r>
    </w:p>
    <w:p w:rsidR="009D2CDB" w:rsidRDefault="009D2CDB" w:rsidP="00244900">
      <w:pPr>
        <w:pStyle w:val="capture"/>
      </w:pPr>
      <w:r>
        <w:tab/>
      </w:r>
    </w:p>
    <w:p w:rsidR="009D2CDB" w:rsidRDefault="009D2CDB" w:rsidP="00244900">
      <w:pPr>
        <w:pStyle w:val="capture"/>
      </w:pPr>
      <w:r>
        <w:t>Patient’s religious preference: |PATIENT RELIGION|. Patient’s home address:…</w:t>
      </w:r>
    </w:p>
    <w:p w:rsidR="009D2CDB" w:rsidRDefault="009D2CDB" w:rsidP="00244900">
      <w:pPr>
        <w:pStyle w:val="capture"/>
      </w:pPr>
    </w:p>
    <w:p w:rsidR="00244900" w:rsidRDefault="00244900" w:rsidP="00244900">
      <w:pPr>
        <w:pStyle w:val="CScreenReversed"/>
        <w:ind w:left="720"/>
      </w:pPr>
      <w:r>
        <w:t>+         ?Help   &gt;ScrollRight   PS/PL PrintScrn/List   +/-             &gt;&gt;&gt;</w:t>
      </w:r>
    </w:p>
    <w:p w:rsidR="00244900" w:rsidRDefault="00244900" w:rsidP="00244900">
      <w:pPr>
        <w:pStyle w:val="capture"/>
      </w:pPr>
    </w:p>
    <w:p w:rsidR="009D2CDB" w:rsidRDefault="00244900" w:rsidP="00244900">
      <w:pPr>
        <w:pStyle w:val="capture"/>
      </w:pPr>
      <w:r>
        <w:t xml:space="preserve">     </w:t>
      </w:r>
      <w:r w:rsidR="009D2CDB">
        <w:t xml:space="preserve">Boilerplate Text          </w:t>
      </w:r>
      <w:r w:rsidR="009D2CDB">
        <w:tab/>
      </w:r>
      <w:r w:rsidR="009D2CDB">
        <w:tab/>
        <w:t>Try                       Quit</w:t>
      </w:r>
    </w:p>
    <w:p w:rsidR="009D2CDB" w:rsidRDefault="009D2CDB" w:rsidP="00244900">
      <w:pPr>
        <w:pStyle w:val="capture"/>
      </w:pPr>
      <w:r>
        <w:t xml:space="preserve">     Status                   </w:t>
      </w:r>
      <w:r>
        <w:tab/>
      </w:r>
      <w:r>
        <w:tab/>
        <w:t>Find</w:t>
      </w:r>
    </w:p>
    <w:p w:rsidR="009D2CDB" w:rsidRDefault="009D2CDB" w:rsidP="00244900">
      <w:pPr>
        <w:pStyle w:val="capture"/>
      </w:pPr>
      <w:r>
        <w:t xml:space="preserve">Select Action: Quit// </w:t>
      </w:r>
      <w:r>
        <w:rPr>
          <w:b/>
        </w:rPr>
        <w:t>Try</w:t>
      </w:r>
    </w:p>
    <w:p w:rsidR="009D2CDB" w:rsidRDefault="009D2CDB" w:rsidP="00244900"/>
    <w:p w:rsidR="009D2CDB" w:rsidRDefault="009D2CDB" w:rsidP="00291D81">
      <w:pPr>
        <w:numPr>
          <w:ilvl w:val="0"/>
          <w:numId w:val="31"/>
        </w:numPr>
      </w:pPr>
      <w:r>
        <w:t>Enter a test patient</w:t>
      </w:r>
    </w:p>
    <w:p w:rsidR="009D2CDB" w:rsidRDefault="009D2CDB" w:rsidP="00291D81">
      <w:pPr>
        <w:numPr>
          <w:ilvl w:val="0"/>
          <w:numId w:val="31"/>
        </w:numPr>
      </w:pPr>
      <w:r>
        <w:t>Accept the defaults</w:t>
      </w:r>
    </w:p>
    <w:p w:rsidR="009D2CDB" w:rsidRDefault="009D2CDB" w:rsidP="00291D81">
      <w:pPr>
        <w:numPr>
          <w:ilvl w:val="0"/>
          <w:numId w:val="31"/>
        </w:numPr>
      </w:pPr>
      <w:r>
        <w:t>The following text appears:</w:t>
      </w:r>
    </w:p>
    <w:p w:rsidR="000137EF" w:rsidRDefault="000137EF" w:rsidP="00291D81">
      <w:pPr>
        <w:numPr>
          <w:ilvl w:val="0"/>
          <w:numId w:val="31"/>
        </w:numPr>
      </w:pPr>
    </w:p>
    <w:p w:rsidR="009D2CDB" w:rsidRDefault="009D2CDB" w:rsidP="009F22B6">
      <w:pPr>
        <w:pStyle w:val="capture"/>
      </w:pPr>
      <w:r>
        <w:t>Object |PATIENT RELIGION| is not active.</w:t>
      </w:r>
    </w:p>
    <w:p w:rsidR="009D2CDB" w:rsidRDefault="009D2CDB" w:rsidP="009F22B6">
      <w:pPr>
        <w:pStyle w:val="capture"/>
      </w:pPr>
      <w:r>
        <w:t xml:space="preserve">    .</w:t>
      </w:r>
    </w:p>
    <w:p w:rsidR="009D2CDB" w:rsidRDefault="009D2CDB" w:rsidP="009F22B6">
      <w:pPr>
        <w:pStyle w:val="capture"/>
      </w:pPr>
      <w:r>
        <w:t xml:space="preserve">    .</w:t>
      </w:r>
    </w:p>
    <w:p w:rsidR="009D2CDB" w:rsidRDefault="009D2CDB" w:rsidP="009F22B6">
      <w:pPr>
        <w:pStyle w:val="capture"/>
      </w:pPr>
      <w:r>
        <w:t>Calling text editor, please wait…</w:t>
      </w:r>
    </w:p>
    <w:p w:rsidR="009D2CDB" w:rsidRDefault="009D2CDB" w:rsidP="009F22B6">
      <w:pPr>
        <w:pStyle w:val="capture"/>
      </w:pPr>
    </w:p>
    <w:p w:rsidR="009D2CDB" w:rsidRDefault="009D2CDB" w:rsidP="009F22B6">
      <w:pPr>
        <w:pStyle w:val="capture"/>
      </w:pPr>
      <w:r>
        <w:t>================[WRAP]==[INSERT]=&lt; &gt;===[&lt;PF1&gt;H=HELP]===================</w:t>
      </w:r>
    </w:p>
    <w:p w:rsidR="009D2CDB" w:rsidRDefault="009D2CDB" w:rsidP="009F22B6">
      <w:pPr>
        <w:pStyle w:val="capture"/>
      </w:pPr>
      <w:r>
        <w:t>Patient’s religious preference: UNITARIAN; UNIVERSALIST.  Patient’s home ad</w:t>
      </w:r>
    </w:p>
    <w:p w:rsidR="009D2CDB" w:rsidRDefault="009D2CDB" w:rsidP="009F22B6">
      <w:pPr>
        <w:pStyle w:val="capture"/>
      </w:pPr>
    </w:p>
    <w:p w:rsidR="009D2CDB" w:rsidRDefault="009D2CDB" w:rsidP="009F22B6">
      <w:pPr>
        <w:pStyle w:val="capture"/>
      </w:pPr>
    </w:p>
    <w:p w:rsidR="009D2CDB" w:rsidRDefault="009D2CDB" w:rsidP="009F22B6">
      <w:pPr>
        <w:pStyle w:val="capture"/>
      </w:pPr>
      <w:r>
        <w:rPr>
          <w:noProof/>
        </w:rPr>
        <w:lastRenderedPageBreak/>
        <w:t>======T======T======T======T======T======T=====T======T======T=======T</w:t>
      </w:r>
    </w:p>
    <w:p w:rsidR="009D2CDB" w:rsidRDefault="009D2CDB"/>
    <w:p w:rsidR="009D2CDB" w:rsidRDefault="009D2CDB" w:rsidP="00291D81">
      <w:pPr>
        <w:numPr>
          <w:ilvl w:val="0"/>
          <w:numId w:val="32"/>
        </w:numPr>
      </w:pPr>
      <w:r>
        <w:t xml:space="preserve">This allows you to check out the formatting of the boilerplate text when the object is being used.  </w:t>
      </w:r>
    </w:p>
    <w:p w:rsidR="009D2CDB" w:rsidRDefault="009D2CDB" w:rsidP="00291D81">
      <w:pPr>
        <w:numPr>
          <w:ilvl w:val="0"/>
          <w:numId w:val="32"/>
        </w:numPr>
      </w:pPr>
      <w:r>
        <w:t>In this case the line continues beyond 80 characters</w:t>
      </w:r>
      <w:r>
        <w:sym w:font="Symbol" w:char="F0BE"/>
      </w:r>
      <w:r>
        <w:t xml:space="preserve">we haven’t left enough room in the line for the object.  </w:t>
      </w:r>
    </w:p>
    <w:p w:rsidR="009D2CDB" w:rsidRDefault="009D2CDB" w:rsidP="00291D81">
      <w:pPr>
        <w:numPr>
          <w:ilvl w:val="0"/>
          <w:numId w:val="32"/>
        </w:numPr>
      </w:pPr>
      <w:r>
        <w:t xml:space="preserve">If there isn’t enough room for the object data, or it doesn’t print out in the right format, we change the Object Method and/or the Boilerplate text until it looks right.  </w:t>
      </w:r>
    </w:p>
    <w:p w:rsidR="009D2CDB" w:rsidRDefault="009D2CDB" w:rsidP="00291D81">
      <w:pPr>
        <w:numPr>
          <w:ilvl w:val="0"/>
          <w:numId w:val="32"/>
        </w:numPr>
      </w:pPr>
      <w:r>
        <w:t>Go into Boilerplate text and move the next sentence to the next line:</w:t>
      </w:r>
    </w:p>
    <w:p w:rsidR="008B29CF" w:rsidRDefault="008B29CF" w:rsidP="008B29CF">
      <w:pPr>
        <w:ind w:left="720"/>
      </w:pPr>
    </w:p>
    <w:p w:rsidR="009D2CDB" w:rsidRDefault="009D2CDB" w:rsidP="009F22B6">
      <w:pPr>
        <w:pStyle w:val="capture"/>
      </w:pPr>
      <w:r>
        <w:t>==============[WRAP]==[INSERT]=&lt; &gt;===[&lt;PF1&gt;H=HELP]===================</w:t>
      </w:r>
    </w:p>
    <w:p w:rsidR="009D2CDB" w:rsidRDefault="009D2CDB" w:rsidP="009F22B6">
      <w:pPr>
        <w:pStyle w:val="capture"/>
      </w:pPr>
      <w:r>
        <w:t>Patient’s religious preference |PATIENT RELIGION|.</w:t>
      </w:r>
    </w:p>
    <w:p w:rsidR="009D2CDB" w:rsidRDefault="009D2CDB" w:rsidP="009F22B6">
      <w:pPr>
        <w:pStyle w:val="capture"/>
      </w:pPr>
      <w:r>
        <w:t>Patient’s home address:…</w:t>
      </w:r>
    </w:p>
    <w:p w:rsidR="009D2CDB" w:rsidRDefault="009D2CDB" w:rsidP="009F22B6">
      <w:pPr>
        <w:pStyle w:val="capture"/>
      </w:pPr>
    </w:p>
    <w:p w:rsidR="009D2CDB" w:rsidRPr="00B10188" w:rsidRDefault="009D2CDB" w:rsidP="009F22B6">
      <w:pPr>
        <w:pStyle w:val="capture"/>
        <w:rPr>
          <w:lang w:val="fr-CA"/>
        </w:rPr>
      </w:pPr>
      <w:r w:rsidRPr="00B10188">
        <w:rPr>
          <w:noProof/>
          <w:lang w:val="fr-CA"/>
        </w:rPr>
        <w:t>=======T=======T=======T=======T=====T=====T=====T=====T=====T=====T=====</w:t>
      </w:r>
    </w:p>
    <w:p w:rsidR="009D2CDB" w:rsidRDefault="009D2CDB"/>
    <w:p w:rsidR="009D2CDB" w:rsidRDefault="009D2CDB" w:rsidP="00291D81">
      <w:pPr>
        <w:numPr>
          <w:ilvl w:val="0"/>
          <w:numId w:val="33"/>
        </w:numPr>
      </w:pPr>
      <w:r>
        <w:t xml:space="preserve">Exit the editor. </w:t>
      </w:r>
    </w:p>
    <w:p w:rsidR="009D2CDB" w:rsidRDefault="009D2CDB" w:rsidP="00291D81">
      <w:pPr>
        <w:numPr>
          <w:ilvl w:val="0"/>
          <w:numId w:val="33"/>
        </w:numPr>
      </w:pPr>
      <w:r>
        <w:t>In the Boilerplate screen, use the TRY action again:</w:t>
      </w:r>
    </w:p>
    <w:p w:rsidR="008B29CF" w:rsidRDefault="008B29CF" w:rsidP="008B29CF">
      <w:pPr>
        <w:ind w:left="720"/>
      </w:pPr>
    </w:p>
    <w:p w:rsidR="009D2CDB" w:rsidRDefault="009D2CDB" w:rsidP="009F22B6">
      <w:pPr>
        <w:pStyle w:val="capture"/>
      </w:pPr>
      <w:r>
        <w:t>======[WRAP]==[INSERT]=&lt; &gt;===[&lt;PF1&gt;H=HELP]===================</w:t>
      </w:r>
    </w:p>
    <w:p w:rsidR="009D2CDB" w:rsidRDefault="009D2CDB" w:rsidP="009F22B6">
      <w:pPr>
        <w:pStyle w:val="capture"/>
      </w:pPr>
      <w:r>
        <w:t>Patient’s religious preference: UNITARIAN; UNIVERSALIST.</w:t>
      </w:r>
    </w:p>
    <w:p w:rsidR="009D2CDB" w:rsidRDefault="009D2CDB" w:rsidP="009F22B6">
      <w:pPr>
        <w:pStyle w:val="capture"/>
      </w:pPr>
      <w:r>
        <w:t>Patient’s home address: …</w:t>
      </w:r>
    </w:p>
    <w:p w:rsidR="009D2CDB" w:rsidRDefault="009D2CDB" w:rsidP="009F22B6">
      <w:pPr>
        <w:pStyle w:val="capture"/>
      </w:pPr>
    </w:p>
    <w:p w:rsidR="009D2CDB" w:rsidRPr="00B10188" w:rsidRDefault="009D2CDB" w:rsidP="009F22B6">
      <w:pPr>
        <w:pStyle w:val="capture"/>
        <w:rPr>
          <w:lang w:val="fr-CA"/>
        </w:rPr>
      </w:pPr>
      <w:r w:rsidRPr="00B10188">
        <w:rPr>
          <w:noProof/>
          <w:lang w:val="fr-CA"/>
        </w:rPr>
        <w:t>=====T=====T=====T=====T=====T=====T=====T=====T=====T=====T</w:t>
      </w:r>
    </w:p>
    <w:p w:rsidR="009D2CDB" w:rsidRPr="00B10188" w:rsidRDefault="009D2CDB" w:rsidP="009F22B6">
      <w:pPr>
        <w:rPr>
          <w:lang w:val="fr-CA"/>
        </w:rPr>
      </w:pPr>
    </w:p>
    <w:p w:rsidR="009D2CDB" w:rsidRPr="00B10188" w:rsidRDefault="009D2CDB" w:rsidP="009F22B6">
      <w:pPr>
        <w:rPr>
          <w:lang w:val="fr-CA"/>
        </w:rPr>
      </w:pPr>
      <w:r w:rsidRPr="00B10188">
        <w:rPr>
          <w:lang w:val="fr-CA"/>
        </w:rPr>
        <w:t xml:space="preserve">This time the formatting looks fine.  </w:t>
      </w:r>
    </w:p>
    <w:p w:rsidR="009D2CDB" w:rsidRPr="00B10188" w:rsidRDefault="009D2CDB">
      <w:pPr>
        <w:rPr>
          <w:lang w:val="fr-CA"/>
        </w:rPr>
      </w:pPr>
    </w:p>
    <w:p w:rsidR="009D2CDB" w:rsidRDefault="009D2CDB">
      <w:r>
        <w:t xml:space="preserve">We have tested the Object Method code, TRIED the object, and TRIED a title with the object in it. Everything looks good, so we proceed to activate the object. </w:t>
      </w:r>
    </w:p>
    <w:p w:rsidR="008B29CF" w:rsidRDefault="008B29CF" w:rsidP="004815B5">
      <w:bookmarkStart w:id="566" w:name="_Toc335315400"/>
      <w:bookmarkStart w:id="567" w:name="_Toc342030886"/>
    </w:p>
    <w:p w:rsidR="009D2CDB" w:rsidRPr="009F22B6" w:rsidRDefault="009D2CDB" w:rsidP="00AC0160">
      <w:pPr>
        <w:pStyle w:val="Heading3"/>
        <w:rPr>
          <w:b w:val="0"/>
        </w:rPr>
      </w:pPr>
      <w:bookmarkStart w:id="568" w:name="_Toc342548578"/>
      <w:bookmarkStart w:id="569" w:name="_Toc518032611"/>
      <w:r w:rsidRPr="009F22B6">
        <w:rPr>
          <w:b w:val="0"/>
        </w:rPr>
        <w:t>Activating the object</w:t>
      </w:r>
      <w:bookmarkEnd w:id="566"/>
      <w:bookmarkEnd w:id="567"/>
      <w:bookmarkEnd w:id="568"/>
      <w:bookmarkEnd w:id="569"/>
      <w:r w:rsidRPr="009F22B6">
        <w:rPr>
          <w:b w:val="0"/>
        </w:rPr>
        <w:t xml:space="preserve"> </w:t>
      </w:r>
    </w:p>
    <w:p w:rsidR="009D2CDB" w:rsidRDefault="009D2CDB" w:rsidP="00291D81">
      <w:pPr>
        <w:numPr>
          <w:ilvl w:val="0"/>
          <w:numId w:val="34"/>
        </w:numPr>
      </w:pPr>
      <w:r>
        <w:t>Quit out of the Detailed Display screen.</w:t>
      </w:r>
    </w:p>
    <w:p w:rsidR="009D2CDB" w:rsidRDefault="009D2CDB" w:rsidP="00291D81">
      <w:pPr>
        <w:numPr>
          <w:ilvl w:val="0"/>
          <w:numId w:val="34"/>
        </w:numPr>
      </w:pPr>
      <w:r>
        <w:t>In the Objects screen, select the Status action.</w:t>
      </w:r>
    </w:p>
    <w:p w:rsidR="009D2CDB" w:rsidRDefault="009D2CDB" w:rsidP="00291D81">
      <w:pPr>
        <w:numPr>
          <w:ilvl w:val="0"/>
          <w:numId w:val="34"/>
        </w:numPr>
      </w:pPr>
      <w:r>
        <w:lastRenderedPageBreak/>
        <w:t>Select A for Active status:</w:t>
      </w:r>
    </w:p>
    <w:p w:rsidR="008B29CF" w:rsidRDefault="008B29CF" w:rsidP="008B29CF">
      <w:pPr>
        <w:ind w:left="720"/>
      </w:pPr>
    </w:p>
    <w:p w:rsidR="009D2CDB" w:rsidRDefault="009D2CDB" w:rsidP="009F22B6">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w:t>
      </w:r>
      <w:r>
        <w:tab/>
        <w:t xml:space="preserve">Page:    1 of    1 </w:t>
      </w:r>
    </w:p>
    <w:p w:rsidR="009D2CDB" w:rsidRDefault="009D2CDB" w:rsidP="009F22B6">
      <w:pPr>
        <w:pStyle w:val="capture"/>
      </w:pPr>
      <w:r>
        <w:t xml:space="preserve">                         Object PATIENT RELIGION                             ______________________________________________________________________________</w:t>
      </w:r>
    </w:p>
    <w:p w:rsidR="009D2CDB" w:rsidRDefault="009D2CDB" w:rsidP="009F22B6">
      <w:pPr>
        <w:pStyle w:val="capture"/>
      </w:pPr>
      <w:r>
        <w:t xml:space="preserve"> Basics                                                                        </w:t>
      </w:r>
    </w:p>
    <w:p w:rsidR="009D2CDB" w:rsidRDefault="009D2CDB" w:rsidP="009F22B6">
      <w:pPr>
        <w:pStyle w:val="capture"/>
      </w:pPr>
      <w:r>
        <w:t xml:space="preserve">            Name:   DEM PATIENT RELIGION                                            </w:t>
      </w:r>
    </w:p>
    <w:p w:rsidR="009D2CDB" w:rsidRDefault="009D2CDB" w:rsidP="009F22B6">
      <w:pPr>
        <w:pStyle w:val="capture"/>
      </w:pPr>
      <w:r>
        <w:t xml:space="preserve">    Abbreviation:   RELI                                                              </w:t>
      </w:r>
    </w:p>
    <w:p w:rsidR="009D2CDB" w:rsidRDefault="009D2CDB" w:rsidP="009F22B6">
      <w:pPr>
        <w:pStyle w:val="capture"/>
      </w:pPr>
      <w:r>
        <w:t xml:space="preserve">      Print Name:   PATIENT RELIGION                                            </w:t>
      </w:r>
    </w:p>
    <w:p w:rsidR="009D2CDB" w:rsidRDefault="009D2CDB" w:rsidP="009F22B6">
      <w:pPr>
        <w:pStyle w:val="capture"/>
      </w:pPr>
      <w:r>
        <w:t xml:space="preserve">            Type:   OBJECT                                                      </w:t>
      </w:r>
    </w:p>
    <w:p w:rsidR="009D2CDB" w:rsidRDefault="009D2CDB" w:rsidP="009F22B6">
      <w:pPr>
        <w:pStyle w:val="capture"/>
      </w:pPr>
      <w:r>
        <w:t xml:space="preserve">             IFN:   599                                                         </w:t>
      </w:r>
    </w:p>
    <w:p w:rsidR="009D2CDB" w:rsidRDefault="009D2CDB" w:rsidP="009F22B6">
      <w:pPr>
        <w:pStyle w:val="capture"/>
      </w:pPr>
      <w:r>
        <w:t xml:space="preserve">        National                                                                </w:t>
      </w:r>
    </w:p>
    <w:p w:rsidR="009D2CDB" w:rsidRDefault="009D2CDB" w:rsidP="009F22B6">
      <w:pPr>
        <w:pStyle w:val="capture"/>
      </w:pPr>
      <w:r>
        <w:t xml:space="preserve">        Standard:   NO                                                          </w:t>
      </w:r>
    </w:p>
    <w:p w:rsidR="009D2CDB" w:rsidRDefault="009D2CDB" w:rsidP="009F22B6">
      <w:pPr>
        <w:pStyle w:val="capture"/>
      </w:pPr>
      <w:r>
        <w:t xml:space="preserve">          Status:   INACTIVE                                                    </w:t>
      </w:r>
    </w:p>
    <w:p w:rsidR="009D2CDB" w:rsidRDefault="009D2CDB" w:rsidP="009F22B6">
      <w:pPr>
        <w:pStyle w:val="capture"/>
      </w:pPr>
      <w:r>
        <w:t xml:space="preserve">           Owner:   </w:t>
      </w:r>
      <w:r w:rsidR="00814C71">
        <w:t>CPRSPROVIDER,NINE</w:t>
      </w:r>
      <w:r>
        <w:t xml:space="preserve">                                    </w:t>
      </w:r>
    </w:p>
    <w:p w:rsidR="009D2CDB" w:rsidRDefault="009D2CDB" w:rsidP="009F22B6">
      <w:pPr>
        <w:pStyle w:val="capture"/>
      </w:pPr>
    </w:p>
    <w:p w:rsidR="009D2CDB" w:rsidRDefault="009D2CDB" w:rsidP="009F22B6">
      <w:pPr>
        <w:pStyle w:val="capture"/>
      </w:pPr>
      <w:r>
        <w:t xml:space="preserve">Technical Fields                                                              </w:t>
      </w:r>
    </w:p>
    <w:p w:rsidR="009D2CDB" w:rsidRDefault="009D2CDB" w:rsidP="009F22B6">
      <w:pPr>
        <w:pStyle w:val="capture"/>
        <w:rPr>
          <w:shd w:val="clear" w:color="auto" w:fill="0000FF"/>
        </w:rPr>
      </w:pPr>
      <w:r>
        <w:t xml:space="preserve">       Object Method: S X=$$RELI^MYROUTIN (DFN) </w:t>
      </w:r>
    </w:p>
    <w:p w:rsidR="009F22B6" w:rsidRDefault="009F22B6" w:rsidP="009F22B6">
      <w:pPr>
        <w:pStyle w:val="capture"/>
      </w:pPr>
    </w:p>
    <w:p w:rsidR="009F22B6" w:rsidRDefault="009F22B6" w:rsidP="009F22B6">
      <w:pPr>
        <w:pStyle w:val="CScreenReversed"/>
        <w:ind w:left="720"/>
      </w:pPr>
      <w:r>
        <w:t>+         ?Help   &gt;ScrollRight   PS/PL PrintScrn/List   +/-             &gt;&gt;&gt;</w:t>
      </w:r>
    </w:p>
    <w:p w:rsidR="009F22B6" w:rsidRDefault="009F22B6" w:rsidP="009F22B6">
      <w:pPr>
        <w:pStyle w:val="capture"/>
      </w:pPr>
    </w:p>
    <w:p w:rsidR="009D2CDB" w:rsidRDefault="009D2CDB" w:rsidP="009F22B6">
      <w:pPr>
        <w:pStyle w:val="capture"/>
      </w:pPr>
      <w:r>
        <w:t xml:space="preserve">Basics                   Try              Delete                  </w:t>
      </w:r>
      <w:r>
        <w:tab/>
      </w:r>
      <w:r>
        <w:tab/>
      </w:r>
    </w:p>
    <w:p w:rsidR="009D2CDB" w:rsidRDefault="009D2CDB" w:rsidP="009F22B6">
      <w:pPr>
        <w:pStyle w:val="capture"/>
      </w:pPr>
      <w:r>
        <w:t>Technical Fields         Find             Quit</w:t>
      </w:r>
    </w:p>
    <w:p w:rsidR="009D2CDB" w:rsidRDefault="009D2CDB" w:rsidP="009F22B6">
      <w:pPr>
        <w:pStyle w:val="capture"/>
      </w:pPr>
      <w:r>
        <w:t xml:space="preserve">Select Action: Quit// </w:t>
      </w:r>
      <w:r>
        <w:rPr>
          <w:b/>
        </w:rPr>
        <w:t>BA</w:t>
      </w:r>
      <w:r>
        <w:t xml:space="preserve">    Basics</w:t>
      </w:r>
    </w:p>
    <w:p w:rsidR="009D2CDB" w:rsidRDefault="009D2CDB" w:rsidP="009F22B6"/>
    <w:p w:rsidR="009D2CDB" w:rsidRDefault="009D2CDB">
      <w:pPr>
        <w:pStyle w:val="capture"/>
        <w:rPr>
          <w:b/>
        </w:rPr>
      </w:pPr>
      <w:r>
        <w:t xml:space="preserve">NAME: DEM PATIENT RELIGION// </w:t>
      </w:r>
      <w:r>
        <w:rPr>
          <w:b/>
        </w:rPr>
        <w:t>&lt;Enter&gt;</w:t>
      </w:r>
    </w:p>
    <w:p w:rsidR="009D2CDB" w:rsidRDefault="009D2CDB">
      <w:pPr>
        <w:pStyle w:val="capture"/>
        <w:rPr>
          <w:b/>
        </w:rPr>
      </w:pPr>
      <w:r>
        <w:t xml:space="preserve">ABBREVIATION: RELI// </w:t>
      </w:r>
      <w:r>
        <w:rPr>
          <w:b/>
        </w:rPr>
        <w:t>&lt;Enter&gt;</w:t>
      </w:r>
    </w:p>
    <w:p w:rsidR="009D2CDB" w:rsidRDefault="009D2CDB">
      <w:pPr>
        <w:pStyle w:val="capture"/>
      </w:pPr>
      <w:r>
        <w:t xml:space="preserve">PRINT NAME: PATIENT RELIGION// </w:t>
      </w:r>
      <w:r>
        <w:rPr>
          <w:b/>
        </w:rPr>
        <w:t>&lt;Enter&gt;</w:t>
      </w:r>
    </w:p>
    <w:p w:rsidR="009D2CDB" w:rsidRDefault="009D2CDB">
      <w:pPr>
        <w:pStyle w:val="capture"/>
        <w:rPr>
          <w:b/>
        </w:rPr>
      </w:pPr>
      <w:r>
        <w:t xml:space="preserve">PERSONAL OWNER: ME//  </w:t>
      </w:r>
      <w:r>
        <w:rPr>
          <w:b/>
        </w:rPr>
        <w:t>&lt;Enter&gt;</w:t>
      </w:r>
    </w:p>
    <w:p w:rsidR="009D2CDB" w:rsidRDefault="009D2CDB">
      <w:pPr>
        <w:pStyle w:val="capture"/>
      </w:pPr>
      <w:r>
        <w:t xml:space="preserve">STATUS: (a/I): INACTIVE// </w:t>
      </w:r>
      <w:r>
        <w:rPr>
          <w:b/>
        </w:rPr>
        <w:t xml:space="preserve">A </w:t>
      </w:r>
      <w:r>
        <w:t>ACTIVE</w:t>
      </w:r>
    </w:p>
    <w:p w:rsidR="009D2CDB" w:rsidRDefault="009D2CDB"/>
    <w:p w:rsidR="009D2CDB" w:rsidRDefault="009D2CDB">
      <w:r>
        <w:t>Activating an object communicates to users that it is ready for embedding in boilerplate text. It also causes the object to execute its object method code rather than to write an inactive message when documents are entered on it through the regular options (as opposed to the action Try). If the object TRY action had not been clean, we would not have been able to activate the object.</w:t>
      </w:r>
    </w:p>
    <w:p w:rsidR="009D2CDB" w:rsidRDefault="009D2CDB">
      <w:r>
        <w:t>The Active object is now ready for entering documents. One last test, and we’ll be done.</w:t>
      </w:r>
    </w:p>
    <w:p w:rsidR="009D2CDB" w:rsidRDefault="009D2CDB">
      <w:r>
        <w:t xml:space="preserve">To enter documents (rather than just TRY them), the title also must have a status of Active or Test. </w:t>
      </w:r>
    </w:p>
    <w:p w:rsidR="009D2CDB" w:rsidRDefault="009D2CDB" w:rsidP="00291D81">
      <w:pPr>
        <w:numPr>
          <w:ilvl w:val="0"/>
          <w:numId w:val="35"/>
        </w:numPr>
      </w:pPr>
      <w:r>
        <w:t xml:space="preserve">Quit out of the option </w:t>
      </w:r>
      <w:r>
        <w:rPr>
          <w:i/>
        </w:rPr>
        <w:t>Create Objects</w:t>
      </w:r>
      <w:r>
        <w:t xml:space="preserve"> and </w:t>
      </w:r>
    </w:p>
    <w:p w:rsidR="009D2CDB" w:rsidRDefault="009D2CDB" w:rsidP="00291D81">
      <w:pPr>
        <w:numPr>
          <w:ilvl w:val="0"/>
          <w:numId w:val="35"/>
        </w:numPr>
      </w:pPr>
      <w:r>
        <w:t xml:space="preserve">Go into the option Create Document Definitions. </w:t>
      </w:r>
    </w:p>
    <w:p w:rsidR="009D2CDB" w:rsidRDefault="009D2CDB" w:rsidP="00291D81">
      <w:pPr>
        <w:numPr>
          <w:ilvl w:val="0"/>
          <w:numId w:val="35"/>
        </w:numPr>
      </w:pPr>
      <w:r>
        <w:t xml:space="preserve">Edit the status of the test title to Test. </w:t>
      </w:r>
    </w:p>
    <w:p w:rsidR="009D2CDB" w:rsidRDefault="009D2CDB" w:rsidP="00291D81">
      <w:pPr>
        <w:numPr>
          <w:ilvl w:val="0"/>
          <w:numId w:val="35"/>
        </w:numPr>
      </w:pPr>
      <w:r>
        <w:t xml:space="preserve">Check to make sure that you own it.  </w:t>
      </w:r>
    </w:p>
    <w:p w:rsidR="009D2CDB" w:rsidRDefault="009D2CDB" w:rsidP="00291D81">
      <w:pPr>
        <w:numPr>
          <w:ilvl w:val="0"/>
          <w:numId w:val="35"/>
        </w:numPr>
      </w:pPr>
      <w:r>
        <w:lastRenderedPageBreak/>
        <w:t>Quit out of the Document Definition menu</w:t>
      </w:r>
    </w:p>
    <w:p w:rsidR="009D2CDB" w:rsidRDefault="009D2CDB" w:rsidP="00291D81">
      <w:pPr>
        <w:numPr>
          <w:ilvl w:val="0"/>
          <w:numId w:val="35"/>
        </w:numPr>
      </w:pPr>
      <w:r>
        <w:t xml:space="preserve">Go into the Clinician menu. </w:t>
      </w:r>
    </w:p>
    <w:p w:rsidR="009D2CDB" w:rsidRDefault="009D2CDB" w:rsidP="00291D81">
      <w:pPr>
        <w:numPr>
          <w:ilvl w:val="0"/>
          <w:numId w:val="35"/>
        </w:numPr>
      </w:pPr>
      <w:r>
        <w:t xml:space="preserve">Select </w:t>
      </w:r>
      <w:r>
        <w:rPr>
          <w:i/>
        </w:rPr>
        <w:t>Entry of Progress Note</w:t>
      </w:r>
      <w:r>
        <w:t xml:space="preserve"> from the Clinician’s Progress Notes Menu </w:t>
      </w:r>
    </w:p>
    <w:p w:rsidR="009D2CDB" w:rsidRDefault="009D2CDB"/>
    <w:p w:rsidR="009D2CDB" w:rsidRDefault="009D2CDB" w:rsidP="009F22B6">
      <w:pPr>
        <w:pStyle w:val="capture"/>
      </w:pPr>
      <w:r>
        <w:t>--- Clinician's Progress Notes Menu ---</w:t>
      </w:r>
    </w:p>
    <w:p w:rsidR="009D2CDB" w:rsidRDefault="009D2CDB" w:rsidP="009F22B6">
      <w:pPr>
        <w:pStyle w:val="capture"/>
      </w:pPr>
    </w:p>
    <w:p w:rsidR="009D2CDB" w:rsidRDefault="00FE0BD1" w:rsidP="009F22B6">
      <w:pPr>
        <w:pStyle w:val="capture"/>
      </w:pPr>
      <w:r>
        <w:t xml:space="preserve">   </w:t>
      </w:r>
      <w:r w:rsidR="009D2CDB">
        <w:t>1      Entry of Progress Note</w:t>
      </w:r>
    </w:p>
    <w:p w:rsidR="009D2CDB" w:rsidRDefault="009D2CDB" w:rsidP="009F22B6">
      <w:pPr>
        <w:pStyle w:val="capture"/>
      </w:pPr>
      <w:r>
        <w:t xml:space="preserve">   2      Review Progress Notes by Patient</w:t>
      </w:r>
    </w:p>
    <w:p w:rsidR="009D2CDB" w:rsidRDefault="009D2CDB" w:rsidP="009F22B6">
      <w:pPr>
        <w:pStyle w:val="capture"/>
      </w:pPr>
      <w:r>
        <w:t xml:space="preserve">   2b     Review Progress Notes</w:t>
      </w:r>
    </w:p>
    <w:p w:rsidR="009D2CDB" w:rsidRDefault="009D2CDB" w:rsidP="009F22B6">
      <w:pPr>
        <w:pStyle w:val="capture"/>
      </w:pPr>
      <w:r>
        <w:t xml:space="preserve">   3      All MY UNSIGNED Progress Notes</w:t>
      </w:r>
    </w:p>
    <w:p w:rsidR="009D2CDB" w:rsidRDefault="009D2CDB" w:rsidP="009F22B6">
      <w:pPr>
        <w:pStyle w:val="capture"/>
      </w:pPr>
      <w:r>
        <w:t xml:space="preserve">   4      Show Progress Notes Across Patients</w:t>
      </w:r>
    </w:p>
    <w:p w:rsidR="009D2CDB" w:rsidRDefault="009D2CDB" w:rsidP="009F22B6">
      <w:pPr>
        <w:pStyle w:val="capture"/>
      </w:pPr>
      <w:r>
        <w:t xml:space="preserve">   5      Progress Notes Print Options ...</w:t>
      </w:r>
    </w:p>
    <w:p w:rsidR="009D2CDB" w:rsidRDefault="009D2CDB" w:rsidP="009F22B6">
      <w:pPr>
        <w:pStyle w:val="capture"/>
      </w:pPr>
      <w:r>
        <w:t xml:space="preserve">   6      List Notes By Title</w:t>
      </w:r>
    </w:p>
    <w:p w:rsidR="009D2CDB" w:rsidRDefault="009D2CDB" w:rsidP="009F22B6">
      <w:pPr>
        <w:pStyle w:val="capture"/>
      </w:pPr>
      <w:r>
        <w:t xml:space="preserve">   7      Search by Patient AND Title</w:t>
      </w:r>
    </w:p>
    <w:p w:rsidR="009D2CDB" w:rsidRDefault="009D2CDB" w:rsidP="009F22B6">
      <w:pPr>
        <w:pStyle w:val="capture"/>
      </w:pPr>
      <w:r>
        <w:t xml:space="preserve">   8      Personal Preferences ...</w:t>
      </w:r>
    </w:p>
    <w:p w:rsidR="009D2CDB" w:rsidRDefault="009D2CDB">
      <w:pPr>
        <w:pStyle w:val="capture"/>
      </w:pPr>
    </w:p>
    <w:p w:rsidR="009D2CDB" w:rsidRDefault="009D2CDB">
      <w:pPr>
        <w:pStyle w:val="capture"/>
      </w:pPr>
      <w:r>
        <w:t xml:space="preserve">Select Progress Notes User Menu Option: </w:t>
      </w:r>
      <w:r>
        <w:rPr>
          <w:b/>
        </w:rPr>
        <w:t>1</w:t>
      </w:r>
      <w:r>
        <w:t xml:space="preserve">  Entry of Progress Note</w:t>
      </w:r>
    </w:p>
    <w:p w:rsidR="009D2CDB" w:rsidRDefault="009D2CDB"/>
    <w:p w:rsidR="009D2CDB" w:rsidRDefault="009D2CDB" w:rsidP="00AC0160">
      <w:pPr>
        <w:pStyle w:val="Heading3"/>
      </w:pPr>
      <w:bookmarkStart w:id="570" w:name="_Toc335315401"/>
      <w:bookmarkStart w:id="571" w:name="_Toc342030887"/>
      <w:bookmarkStart w:id="572" w:name="_Toc342548579"/>
      <w:bookmarkStart w:id="573" w:name="_Toc518032612"/>
      <w:r>
        <w:t>Entering a Progress Note using the Object</w:t>
      </w:r>
      <w:bookmarkEnd w:id="570"/>
      <w:bookmarkEnd w:id="571"/>
      <w:bookmarkEnd w:id="572"/>
      <w:bookmarkEnd w:id="573"/>
    </w:p>
    <w:p w:rsidR="009D2CDB" w:rsidRDefault="009D2CDB" w:rsidP="00291D81">
      <w:pPr>
        <w:numPr>
          <w:ilvl w:val="0"/>
          <w:numId w:val="36"/>
        </w:numPr>
      </w:pPr>
      <w:r>
        <w:t xml:space="preserve">Select a TEST PATIENT </w:t>
      </w:r>
    </w:p>
    <w:p w:rsidR="009D2CDB" w:rsidRDefault="009D2CDB" w:rsidP="00291D81">
      <w:pPr>
        <w:numPr>
          <w:ilvl w:val="0"/>
          <w:numId w:val="36"/>
        </w:numPr>
      </w:pPr>
      <w:r>
        <w:t>Select the title:</w:t>
      </w:r>
    </w:p>
    <w:p w:rsidR="008B29CF" w:rsidRDefault="008B29CF" w:rsidP="008B29CF">
      <w:pPr>
        <w:ind w:left="720"/>
      </w:pPr>
    </w:p>
    <w:p w:rsidR="009D2CDB" w:rsidRDefault="009D2CDB" w:rsidP="0014094D">
      <w:pPr>
        <w:pStyle w:val="capture"/>
      </w:pPr>
      <w:r>
        <w:t xml:space="preserve">Select PATIENT NAME: </w:t>
      </w:r>
      <w:r w:rsidR="007E7F0C" w:rsidRPr="00FE0BD1">
        <w:rPr>
          <w:b/>
        </w:rPr>
        <w:t>CPRSPATIENT</w:t>
      </w:r>
      <w:r w:rsidR="007E7F0C">
        <w:t>,</w:t>
      </w:r>
      <w:r w:rsidR="005B6F74">
        <w:t xml:space="preserve">THREE       </w:t>
      </w:r>
      <w:r>
        <w:t xml:space="preserve">09-12-44     </w:t>
      </w:r>
      <w:r w:rsidR="007E7F0C">
        <w:t>00000000</w:t>
      </w:r>
      <w:r w:rsidR="005B6F74">
        <w:t>3</w:t>
      </w:r>
      <w:r>
        <w:t xml:space="preserve">    YES    </w:t>
      </w:r>
    </w:p>
    <w:p w:rsidR="009D2CDB" w:rsidRDefault="009D2CDB" w:rsidP="0014094D">
      <w:pPr>
        <w:pStyle w:val="capture"/>
      </w:pPr>
      <w:r>
        <w:t xml:space="preserve"> SC VETERAN    </w:t>
      </w:r>
    </w:p>
    <w:p w:rsidR="009D2CDB" w:rsidRDefault="009D2CDB" w:rsidP="0014094D">
      <w:pPr>
        <w:pStyle w:val="capture"/>
      </w:pPr>
      <w:r>
        <w:t xml:space="preserve">            (2 notes)  C: </w:t>
      </w:r>
      <w:smartTag w:uri="urn:schemas-microsoft-com:office:smarttags" w:element="place">
        <w:r>
          <w:t>02/24/97</w:t>
        </w:r>
      </w:smartTag>
      <w:r>
        <w:t xml:space="preserve"> 08:44</w:t>
      </w:r>
    </w:p>
    <w:p w:rsidR="009D2CDB" w:rsidRDefault="009D2CDB" w:rsidP="0014094D">
      <w:pPr>
        <w:pStyle w:val="capture"/>
      </w:pPr>
      <w:r>
        <w:t xml:space="preserve">            (1 note )  W: </w:t>
      </w:r>
      <w:smartTag w:uri="urn:schemas-microsoft-com:office:smarttags" w:element="place">
        <w:r>
          <w:t>02/21/97</w:t>
        </w:r>
      </w:smartTag>
      <w:r>
        <w:t xml:space="preserve"> 09:19</w:t>
      </w:r>
    </w:p>
    <w:p w:rsidR="009D2CDB" w:rsidRDefault="009D2CDB" w:rsidP="0014094D">
      <w:pPr>
        <w:pStyle w:val="capture"/>
      </w:pPr>
      <w:r>
        <w:t xml:space="preserve">                       A: Known allergies</w:t>
      </w:r>
    </w:p>
    <w:p w:rsidR="009D2CDB" w:rsidRDefault="009D2CDB" w:rsidP="0014094D">
      <w:pPr>
        <w:pStyle w:val="capture"/>
      </w:pPr>
      <w:r>
        <w:t xml:space="preserve">Available note(s):  </w:t>
      </w:r>
      <w:smartTag w:uri="urn:schemas-microsoft-com:office:smarttags" w:element="place">
        <w:r>
          <w:t>11/07/96</w:t>
        </w:r>
      </w:smartTag>
      <w:r>
        <w:t xml:space="preserve"> thru </w:t>
      </w:r>
      <w:smartTag w:uri="urn:schemas-microsoft-com:office:smarttags" w:element="place">
        <w:r>
          <w:t>03/05/97</w:t>
        </w:r>
      </w:smartTag>
      <w:r>
        <w:t xml:space="preserve">  (23)</w:t>
      </w:r>
    </w:p>
    <w:p w:rsidR="009D2CDB" w:rsidRDefault="009D2CDB" w:rsidP="0014094D">
      <w:pPr>
        <w:pStyle w:val="capture"/>
        <w:rPr>
          <w:b/>
        </w:rPr>
      </w:pPr>
      <w:r>
        <w:t xml:space="preserve">Do you wish to review any of these notes? NO// </w:t>
      </w:r>
      <w:r>
        <w:rPr>
          <w:b/>
          <w:sz w:val="20"/>
        </w:rPr>
        <w:t>&lt;Enter&gt;</w:t>
      </w:r>
    </w:p>
    <w:p w:rsidR="009D2CDB" w:rsidRDefault="009D2CDB" w:rsidP="0014094D">
      <w:pPr>
        <w:pStyle w:val="capture"/>
      </w:pPr>
      <w:r>
        <w:t>Personal PROGRESS NOTES Title List for ME</w:t>
      </w:r>
    </w:p>
    <w:p w:rsidR="009D2CDB" w:rsidRDefault="009D2CDB" w:rsidP="0014094D">
      <w:pPr>
        <w:pStyle w:val="capture"/>
      </w:pPr>
    </w:p>
    <w:p w:rsidR="009D2CDB" w:rsidRDefault="009D2CDB" w:rsidP="0014094D">
      <w:pPr>
        <w:pStyle w:val="capture"/>
      </w:pPr>
      <w:r>
        <w:t xml:space="preserve">   1    CRISIS NOTE</w:t>
      </w:r>
    </w:p>
    <w:p w:rsidR="009D2CDB" w:rsidRDefault="009D2CDB" w:rsidP="0014094D">
      <w:pPr>
        <w:pStyle w:val="capture"/>
      </w:pPr>
      <w:r>
        <w:t xml:space="preserve">   2    ADVANCE DIRECTIVE</w:t>
      </w:r>
    </w:p>
    <w:p w:rsidR="009D2CDB" w:rsidRDefault="009D2CDB" w:rsidP="0014094D">
      <w:pPr>
        <w:pStyle w:val="capture"/>
      </w:pPr>
      <w:r>
        <w:t xml:space="preserve">   3    Other Title</w:t>
      </w:r>
    </w:p>
    <w:p w:rsidR="009D2CDB" w:rsidRDefault="009D2CDB" w:rsidP="0014094D">
      <w:pPr>
        <w:pStyle w:val="capture"/>
      </w:pPr>
      <w:r>
        <w:t xml:space="preserve">TITLE:  (1-3): 1// </w:t>
      </w:r>
      <w:r>
        <w:rPr>
          <w:b/>
        </w:rPr>
        <w:t>3</w:t>
      </w:r>
    </w:p>
    <w:p w:rsidR="009D2CDB" w:rsidRDefault="009D2CDB" w:rsidP="0014094D">
      <w:pPr>
        <w:pStyle w:val="capture"/>
      </w:pPr>
      <w:r>
        <w:t xml:space="preserve">TITLE: CRISIS NOTE// </w:t>
      </w:r>
      <w:r>
        <w:rPr>
          <w:b/>
        </w:rPr>
        <w:t>DEMOGRAPHICS NOTE</w:t>
      </w:r>
      <w:r>
        <w:t xml:space="preserve">        TITLE</w:t>
      </w:r>
    </w:p>
    <w:p w:rsidR="009D2CDB" w:rsidRDefault="009D2CDB" w:rsidP="0014094D">
      <w:pPr>
        <w:pStyle w:val="capture"/>
      </w:pPr>
      <w:r>
        <w:t>Creating new progress note...</w:t>
      </w:r>
    </w:p>
    <w:p w:rsidR="009D2CDB" w:rsidRDefault="009D2CDB" w:rsidP="0014094D">
      <w:pPr>
        <w:pStyle w:val="capture"/>
      </w:pPr>
      <w:r>
        <w:t xml:space="preserve">          Patient Location:  2B</w:t>
      </w:r>
    </w:p>
    <w:p w:rsidR="009D2CDB" w:rsidRDefault="009D2CDB" w:rsidP="0014094D">
      <w:pPr>
        <w:pStyle w:val="capture"/>
      </w:pPr>
      <w:r>
        <w:t xml:space="preserve">        Date/time of Visit:  </w:t>
      </w:r>
      <w:smartTag w:uri="urn:schemas-microsoft-com:office:smarttags" w:element="place">
        <w:r>
          <w:t>04/18/96</w:t>
        </w:r>
      </w:smartTag>
      <w:r>
        <w:t xml:space="preserve"> 10:00</w:t>
      </w:r>
    </w:p>
    <w:p w:rsidR="009D2CDB" w:rsidRDefault="009D2CDB" w:rsidP="0014094D">
      <w:pPr>
        <w:pStyle w:val="capture"/>
      </w:pPr>
      <w:r>
        <w:t xml:space="preserve">         Date/time of Note:  NOW</w:t>
      </w:r>
    </w:p>
    <w:p w:rsidR="009D2CDB" w:rsidRDefault="009D2CDB" w:rsidP="0014094D">
      <w:pPr>
        <w:pStyle w:val="capture"/>
      </w:pPr>
      <w:r>
        <w:t xml:space="preserve">            Author of Note:  </w:t>
      </w:r>
      <w:r w:rsidR="00814C71">
        <w:t>CPRSPROVIDER,NINE</w:t>
      </w:r>
    </w:p>
    <w:p w:rsidR="009D2CDB" w:rsidRDefault="009D2CDB" w:rsidP="0014094D">
      <w:pPr>
        <w:pStyle w:val="capture"/>
        <w:rPr>
          <w:b/>
        </w:rPr>
      </w:pPr>
      <w:r>
        <w:t xml:space="preserve">   ...OK? YES// </w:t>
      </w:r>
      <w:r>
        <w:rPr>
          <w:b/>
          <w:sz w:val="20"/>
        </w:rPr>
        <w:t>&lt;Enter&gt;</w:t>
      </w:r>
    </w:p>
    <w:p w:rsidR="009D2CDB" w:rsidRDefault="009D2CDB" w:rsidP="0014094D">
      <w:pPr>
        <w:pStyle w:val="capture"/>
      </w:pPr>
    </w:p>
    <w:p w:rsidR="009D2CDB" w:rsidRDefault="009D2CDB" w:rsidP="0014094D">
      <w:pPr>
        <w:pStyle w:val="capture"/>
      </w:pPr>
      <w:r>
        <w:t>Calling text editor, please wait...</w:t>
      </w:r>
    </w:p>
    <w:p w:rsidR="009D2CDB" w:rsidRDefault="009D2CDB" w:rsidP="0014094D"/>
    <w:p w:rsidR="009D2CDB" w:rsidRDefault="009D2CDB" w:rsidP="0014094D">
      <w:pPr>
        <w:pStyle w:val="capture"/>
      </w:pPr>
      <w:r>
        <w:t xml:space="preserve">=========[ WRAP ][ INSERT ]=&lt; Patient: </w:t>
      </w:r>
      <w:r w:rsidR="007E7F0C">
        <w:t>CPRSPATIENT,</w:t>
      </w:r>
      <w:r w:rsidR="00814C71">
        <w:t>THREE</w:t>
      </w:r>
      <w:r>
        <w:t xml:space="preserve"> &gt;[ &lt;PF1&gt;H=Help]=======</w:t>
      </w:r>
    </w:p>
    <w:p w:rsidR="009D2CDB" w:rsidRDefault="009D2CDB" w:rsidP="0014094D">
      <w:pPr>
        <w:pStyle w:val="capture"/>
      </w:pPr>
      <w:r>
        <w:lastRenderedPageBreak/>
        <w:t>Patient’s religious preference: UNITARIAN; UNIVERSALIST.</w:t>
      </w:r>
    </w:p>
    <w:p w:rsidR="009D2CDB" w:rsidRDefault="009D2CDB" w:rsidP="0014094D">
      <w:pPr>
        <w:pStyle w:val="capture"/>
      </w:pPr>
      <w:r>
        <w:t>Patient’s home address: …</w:t>
      </w:r>
    </w:p>
    <w:p w:rsidR="009D2CDB" w:rsidRDefault="009D2CDB" w:rsidP="0014094D">
      <w:pPr>
        <w:pStyle w:val="capture"/>
      </w:pPr>
    </w:p>
    <w:p w:rsidR="009D2CDB" w:rsidRDefault="009D2CDB" w:rsidP="0014094D">
      <w:pPr>
        <w:pStyle w:val="capture"/>
      </w:pPr>
    </w:p>
    <w:p w:rsidR="009D2CDB" w:rsidRDefault="009D2CDB" w:rsidP="0014094D">
      <w:pPr>
        <w:pStyle w:val="capture"/>
      </w:pPr>
      <w:r>
        <w:t>T=======T=======T=======T=======T=======T=======T=======T=======T=======T</w:t>
      </w:r>
    </w:p>
    <w:p w:rsidR="009D2CDB" w:rsidRDefault="009D2CDB" w:rsidP="0014094D"/>
    <w:p w:rsidR="009D2CDB" w:rsidRDefault="009D2CDB" w:rsidP="00291D81">
      <w:pPr>
        <w:numPr>
          <w:ilvl w:val="0"/>
          <w:numId w:val="37"/>
        </w:numPr>
      </w:pPr>
      <w:r>
        <w:t>Exit your editor:</w:t>
      </w:r>
    </w:p>
    <w:p w:rsidR="009D2CDB" w:rsidRDefault="009D2CDB" w:rsidP="0014094D">
      <w:pPr>
        <w:pStyle w:val="capture"/>
      </w:pPr>
      <w:r>
        <w:t>Saving text ...</w:t>
      </w:r>
    </w:p>
    <w:p w:rsidR="009D2CDB" w:rsidRDefault="009D2CDB" w:rsidP="0014094D">
      <w:pPr>
        <w:pStyle w:val="capture"/>
      </w:pPr>
      <w:r>
        <w:t>No changes made...</w:t>
      </w:r>
    </w:p>
    <w:p w:rsidR="009D2CDB" w:rsidRDefault="009D2CDB" w:rsidP="0014094D"/>
    <w:p w:rsidR="009D2CDB" w:rsidRDefault="009D2CDB" w:rsidP="00291D81">
      <w:pPr>
        <w:numPr>
          <w:ilvl w:val="0"/>
          <w:numId w:val="37"/>
        </w:numPr>
      </w:pPr>
      <w:r>
        <w:t>Don’t sign it. You’ll want to delete it later since it’s a test note:</w:t>
      </w:r>
    </w:p>
    <w:p w:rsidR="009D2CDB" w:rsidRDefault="009D2CDB" w:rsidP="0014094D">
      <w:pPr>
        <w:pStyle w:val="capture"/>
        <w:rPr>
          <w:b/>
        </w:rPr>
      </w:pPr>
      <w:r>
        <w:t xml:space="preserve">Enter your Current Signature Code: </w:t>
      </w:r>
      <w:r>
        <w:rPr>
          <w:b/>
          <w:sz w:val="20"/>
        </w:rPr>
        <w:t>&lt;Enter&gt;</w:t>
      </w:r>
    </w:p>
    <w:p w:rsidR="009D2CDB" w:rsidRDefault="009D2CDB" w:rsidP="0014094D">
      <w:pPr>
        <w:pStyle w:val="capture"/>
      </w:pPr>
      <w:r>
        <w:t>NOT SIGNED.</w:t>
      </w:r>
    </w:p>
    <w:p w:rsidR="009D2CDB" w:rsidRDefault="009D2CDB" w:rsidP="0014094D">
      <w:pPr>
        <w:pStyle w:val="capture"/>
      </w:pPr>
      <w:r>
        <w:t>Press RETURN to continue...</w:t>
      </w:r>
      <w:r>
        <w:rPr>
          <w:b/>
          <w:sz w:val="20"/>
        </w:rPr>
        <w:t xml:space="preserve"> &lt;Enter&gt;</w:t>
      </w:r>
    </w:p>
    <w:p w:rsidR="009D2CDB" w:rsidRDefault="009D2CDB" w:rsidP="0014094D">
      <w:pPr>
        <w:pStyle w:val="capture"/>
      </w:pPr>
      <w:r>
        <w:t xml:space="preserve">Print this note? No// </w:t>
      </w:r>
      <w:r>
        <w:rPr>
          <w:b/>
          <w:sz w:val="20"/>
        </w:rPr>
        <w:t>&lt;Enter&gt;</w:t>
      </w:r>
      <w:r>
        <w:t xml:space="preserve">  NO</w:t>
      </w:r>
    </w:p>
    <w:p w:rsidR="009D2CDB" w:rsidRDefault="009D2CDB" w:rsidP="0014094D">
      <w:pPr>
        <w:pStyle w:val="capture"/>
      </w:pPr>
      <w:r>
        <w:t xml:space="preserve">You </w:t>
      </w:r>
      <w:r w:rsidR="00221470">
        <w:t>may</w:t>
      </w:r>
      <w:r>
        <w:t xml:space="preserve"> enter another Progress Note. Press RETURN to exit.</w:t>
      </w:r>
    </w:p>
    <w:p w:rsidR="009D2CDB" w:rsidRDefault="009D2CDB" w:rsidP="0014094D">
      <w:pPr>
        <w:pStyle w:val="capture"/>
      </w:pPr>
      <w:r>
        <w:t>Select PATIENT NAME:</w:t>
      </w:r>
      <w:r>
        <w:rPr>
          <w:b/>
          <w:sz w:val="20"/>
        </w:rPr>
        <w:t xml:space="preserve"> &lt;Enter&gt;</w:t>
      </w:r>
      <w:r>
        <w:t xml:space="preserve"> </w:t>
      </w:r>
    </w:p>
    <w:p w:rsidR="009D2CDB" w:rsidRDefault="009D2CDB" w:rsidP="0014094D"/>
    <w:p w:rsidR="009D2CDB" w:rsidRDefault="00C55D54" w:rsidP="007771B6">
      <w:pPr>
        <w:pStyle w:val="Heading4"/>
        <w:ind w:left="0"/>
      </w:pPr>
      <w:r>
        <w:br w:type="page"/>
      </w:r>
      <w:r w:rsidR="009D2CDB">
        <w:lastRenderedPageBreak/>
        <w:t>Troubleshooting:</w:t>
      </w:r>
    </w:p>
    <w:p w:rsidR="009D2CDB" w:rsidRDefault="009D2CDB">
      <w:r>
        <w:t>If you have problems with this note:</w:t>
      </w:r>
    </w:p>
    <w:p w:rsidR="009D2CDB" w:rsidRDefault="009D2CDB" w:rsidP="00291D81">
      <w:pPr>
        <w:numPr>
          <w:ilvl w:val="0"/>
          <w:numId w:val="37"/>
        </w:numPr>
      </w:pPr>
      <w:r>
        <w:t xml:space="preserve">Make sure its status is Active or Test. </w:t>
      </w:r>
    </w:p>
    <w:p w:rsidR="009D2CDB" w:rsidRDefault="009D2CDB" w:rsidP="00291D81">
      <w:pPr>
        <w:numPr>
          <w:ilvl w:val="0"/>
          <w:numId w:val="37"/>
        </w:numPr>
      </w:pPr>
      <w:r>
        <w:t xml:space="preserve">If its status is Test, make sure you own it. </w:t>
      </w:r>
    </w:p>
    <w:p w:rsidR="009D2CDB" w:rsidRDefault="009D2CDB" w:rsidP="00291D81">
      <w:pPr>
        <w:numPr>
          <w:ilvl w:val="0"/>
          <w:numId w:val="37"/>
        </w:numPr>
      </w:pPr>
      <w:r>
        <w:t xml:space="preserve">Make sure the embedded object PATIENT RELIGION has an active status. </w:t>
      </w:r>
    </w:p>
    <w:p w:rsidR="009D2CDB" w:rsidRDefault="009D2CDB" w:rsidP="00AC0160">
      <w:pPr>
        <w:pStyle w:val="Heading3"/>
      </w:pPr>
      <w:bookmarkStart w:id="574" w:name="_Toc335315402"/>
      <w:bookmarkStart w:id="575" w:name="_Toc342030888"/>
      <w:bookmarkStart w:id="576" w:name="_Toc342548580"/>
      <w:bookmarkStart w:id="577" w:name="_Toc518032613"/>
      <w:r>
        <w:t>Using the Object</w:t>
      </w:r>
      <w:bookmarkEnd w:id="574"/>
      <w:bookmarkEnd w:id="575"/>
      <w:bookmarkEnd w:id="576"/>
      <w:bookmarkEnd w:id="577"/>
    </w:p>
    <w:p w:rsidR="009D2CDB" w:rsidRDefault="009D2CDB">
      <w:r>
        <w:t>When the note works properly, the object is finished and available for any user with a Document Definition menu to embed it in boilerplate text. Unless you assign ownership to someone else, you are the site-wide caretaker for this object. Any questions or requests should be addressed to you.</w:t>
      </w:r>
    </w:p>
    <w:p w:rsidR="009D2CDB" w:rsidRDefault="009D2CDB" w:rsidP="00AC0160">
      <w:pPr>
        <w:pStyle w:val="Heading3"/>
      </w:pPr>
      <w:bookmarkStart w:id="578" w:name="_Toc335315403"/>
      <w:bookmarkStart w:id="579" w:name="_Toc342030889"/>
      <w:bookmarkStart w:id="580" w:name="_Toc342548581"/>
      <w:bookmarkStart w:id="581" w:name="_Toc518032614"/>
      <w:r>
        <w:t>Further Considerations</w:t>
      </w:r>
      <w:bookmarkEnd w:id="578"/>
      <w:bookmarkEnd w:id="579"/>
      <w:bookmarkEnd w:id="580"/>
      <w:bookmarkEnd w:id="581"/>
    </w:p>
    <w:p w:rsidR="009D2CDB" w:rsidRDefault="009D2CDB" w:rsidP="00E40903">
      <w:pPr>
        <w:pStyle w:val="Heading5"/>
        <w:ind w:left="0"/>
      </w:pPr>
      <w:r>
        <w:t>Using the option Sort Document Definitions to create Objects</w:t>
      </w:r>
    </w:p>
    <w:p w:rsidR="00E40903" w:rsidRDefault="009D2CDB" w:rsidP="001B40FB">
      <w:pPr>
        <w:numPr>
          <w:ilvl w:val="0"/>
          <w:numId w:val="70"/>
        </w:numPr>
      </w:pPr>
      <w:r>
        <w:t xml:space="preserve">Once you are comfortable creating objects, it is actually easier to use the option </w:t>
      </w:r>
      <w:r>
        <w:rPr>
          <w:i/>
        </w:rPr>
        <w:t>Sort Document Definitions</w:t>
      </w:r>
      <w:r>
        <w:t xml:space="preserve"> than the option </w:t>
      </w:r>
      <w:r>
        <w:rPr>
          <w:i/>
        </w:rPr>
        <w:t>Create Objects</w:t>
      </w:r>
      <w:r>
        <w:t xml:space="preserve">. To use the Sort option, select ALL, and select a narrow alphabetic range which includes both the object name and the name of a test title. </w:t>
      </w:r>
    </w:p>
    <w:p w:rsidR="009D2CDB" w:rsidRDefault="009D2CDB" w:rsidP="001B40FB">
      <w:pPr>
        <w:numPr>
          <w:ilvl w:val="0"/>
          <w:numId w:val="70"/>
        </w:numPr>
      </w:pPr>
      <w:r>
        <w:t xml:space="preserve">Another possibility is to enter yourself as the Personal Owner. This assumes you are the personal owner of both the object and test title. </w:t>
      </w:r>
      <w:r>
        <w:rPr>
          <w:i/>
        </w:rPr>
        <w:t>Sort Document Definitions</w:t>
      </w:r>
      <w:r>
        <w:t xml:space="preserve"> permits the object to be edited and tested (except for the code itself) without switching options.</w:t>
      </w:r>
    </w:p>
    <w:p w:rsidR="00E40903" w:rsidRDefault="009D2CDB" w:rsidP="00E40903">
      <w:pPr>
        <w:pStyle w:val="Heading5"/>
        <w:ind w:left="0"/>
      </w:pPr>
      <w:r>
        <w:t>Activating/Inactivating/Editing Objects</w:t>
      </w:r>
    </w:p>
    <w:p w:rsidR="009D2CDB" w:rsidRDefault="009D2CDB" w:rsidP="001B40FB">
      <w:pPr>
        <w:numPr>
          <w:ilvl w:val="0"/>
          <w:numId w:val="71"/>
        </w:numPr>
        <w:tabs>
          <w:tab w:val="clear" w:pos="1440"/>
          <w:tab w:val="num" w:pos="360"/>
        </w:tabs>
        <w:ind w:left="360"/>
      </w:pPr>
      <w:r>
        <w:t>Objects must be inactive before they can be edited. Before inactivating an object that has already been used in boilerplate text, you should inactivate all Titles which use it. This takes those titles offline for entering documents. If a title containing an inactive object is not offline and someone enters a document on it, the object will not function and the user will see an “Object Inactive</w:t>
      </w:r>
      <w:r w:rsidR="00B456E7">
        <w:fldChar w:fldCharType="begin"/>
      </w:r>
      <w:r>
        <w:instrText>xe "Object Inactive"</w:instrText>
      </w:r>
      <w:r w:rsidR="00B456E7">
        <w:fldChar w:fldCharType="end"/>
      </w:r>
      <w:r>
        <w:t>”  error message where the object data should appear.</w:t>
      </w:r>
    </w:p>
    <w:p w:rsidR="009D2CDB" w:rsidRDefault="009D2CDB" w:rsidP="001B40FB">
      <w:pPr>
        <w:numPr>
          <w:ilvl w:val="0"/>
          <w:numId w:val="71"/>
        </w:numPr>
        <w:tabs>
          <w:tab w:val="clear" w:pos="1440"/>
          <w:tab w:val="num" w:pos="360"/>
        </w:tabs>
        <w:ind w:left="360"/>
      </w:pPr>
      <w:r>
        <w:t xml:space="preserve">Objects can be tested using the Try action when they are inactive, but must be activated before they will function for the option </w:t>
      </w:r>
      <w:r>
        <w:rPr>
          <w:i/>
        </w:rPr>
        <w:t>Entry of Progress Note</w:t>
      </w:r>
      <w:r>
        <w:t>. So, when you have finished editing an object, be sure to reactivate it.</w:t>
      </w:r>
    </w:p>
    <w:p w:rsidR="009D2CDB" w:rsidRDefault="009D2CDB" w:rsidP="001B40FB">
      <w:pPr>
        <w:numPr>
          <w:ilvl w:val="0"/>
          <w:numId w:val="71"/>
        </w:numPr>
        <w:tabs>
          <w:tab w:val="clear" w:pos="1440"/>
          <w:tab w:val="num" w:pos="360"/>
        </w:tabs>
        <w:ind w:left="360"/>
      </w:pPr>
      <w:r>
        <w:t>Objects should not be activated until they have been thoroughly tested both by TRYing the object and by TRYing a test title with the object embedded in its boilerplate text.</w:t>
      </w:r>
    </w:p>
    <w:p w:rsidR="009D2CDB" w:rsidRDefault="009D2CDB" w:rsidP="00E40903">
      <w:pPr>
        <w:pStyle w:val="Heading5"/>
        <w:ind w:left="0"/>
      </w:pPr>
      <w:r>
        <w:t>Ownership of Objects</w:t>
      </w:r>
    </w:p>
    <w:p w:rsidR="009D2CDB" w:rsidRDefault="009D2CDB" w:rsidP="001B40FB">
      <w:pPr>
        <w:numPr>
          <w:ilvl w:val="0"/>
          <w:numId w:val="71"/>
        </w:numPr>
        <w:tabs>
          <w:tab w:val="clear" w:pos="1440"/>
          <w:tab w:val="num" w:pos="360"/>
        </w:tabs>
        <w:ind w:left="360"/>
      </w:pPr>
      <w:r>
        <w:t>When creating a new object, make yourself an owner, at least until you have finished testing it. Only the owner can edit an object, even with the Manager menu.</w:t>
      </w:r>
    </w:p>
    <w:p w:rsidR="009D2CDB" w:rsidRDefault="009D2CDB" w:rsidP="001B40FB">
      <w:pPr>
        <w:numPr>
          <w:ilvl w:val="0"/>
          <w:numId w:val="71"/>
        </w:numPr>
        <w:tabs>
          <w:tab w:val="clear" w:pos="1440"/>
          <w:tab w:val="num" w:pos="360"/>
        </w:tabs>
        <w:ind w:left="360"/>
      </w:pPr>
      <w:r>
        <w:lastRenderedPageBreak/>
        <w:t>Persons with the Manager menu are permitted to edit the owner of objects they don’t own. This allows reassignment of object owner in those rare cases when reassignment is necessary. It should be done only by high-level managers. In general, users are expected to respect object ownership and edit only objects they own. If an object needs changing, contact its owner. When you own an object, you are caretaker of it for the entire site since it is available across the site for use in boilerplate text. Consult with all users before changing it.</w:t>
      </w:r>
    </w:p>
    <w:p w:rsidR="009D2CDB" w:rsidRDefault="009D2CDB" w:rsidP="00E40903">
      <w:pPr>
        <w:pStyle w:val="Heading5"/>
        <w:ind w:left="0"/>
      </w:pPr>
      <w:r>
        <w:t>Naming Objects</w:t>
      </w:r>
    </w:p>
    <w:p w:rsidR="009D2CDB" w:rsidRDefault="009D2CDB" w:rsidP="001B40FB">
      <w:pPr>
        <w:numPr>
          <w:ilvl w:val="0"/>
          <w:numId w:val="72"/>
        </w:numPr>
        <w:spacing w:after="240"/>
      </w:pPr>
      <w:r>
        <w:t xml:space="preserve">Although TIU doesn’t enforce any rules regarding which name of the object to embed in boilerplate text, sites </w:t>
      </w:r>
      <w:r w:rsidR="00221470">
        <w:t>may</w:t>
      </w:r>
      <w:r>
        <w:t xml:space="preserve"> want to maintain the convention of embedding print name or abbreviation only, leaving the .01 name to be a longer, technical, namespaced name. Then Print Name must be long enough to be unique, but otherwise as short as possible for typing convenience.  Abbreviation is 2 to 4 letters.  </w:t>
      </w:r>
    </w:p>
    <w:p w:rsidR="009D2CDB" w:rsidRDefault="009D2CDB" w:rsidP="001B40FB">
      <w:pPr>
        <w:numPr>
          <w:ilvl w:val="0"/>
          <w:numId w:val="72"/>
        </w:numPr>
        <w:spacing w:after="240"/>
        <w:rPr>
          <w:noProof/>
        </w:rPr>
      </w:pPr>
      <w:r>
        <w:rPr>
          <w:noProof/>
        </w:rPr>
        <w:t xml:space="preserve">Objects must always have uppercase names, abbreviations, and print names. When embedding objects in boilerplate text, users </w:t>
      </w:r>
      <w:r w:rsidR="00221470">
        <w:t>may</w:t>
      </w:r>
      <w:r>
        <w:rPr>
          <w:noProof/>
        </w:rPr>
        <w:t xml:space="preserve"> embed any of these three (name, abbreviation, print name) in boilerplate text, enclosed by an “|” on both sides.  Objects must always be embedded in uppercase.</w:t>
      </w:r>
    </w:p>
    <w:p w:rsidR="009D2CDB" w:rsidRDefault="009D2CDB" w:rsidP="001B40FB">
      <w:pPr>
        <w:numPr>
          <w:ilvl w:val="0"/>
          <w:numId w:val="72"/>
        </w:numPr>
        <w:spacing w:after="240"/>
      </w:pPr>
      <w:r>
        <w:t>As for namespacing, sites will want to share ideas among themselves as to what works best. Some possibilities are by service or product, like the Document Definition Hierarchy, and/or by the site where the object originated. Sites can post objects to share on SHOP,ALL</w:t>
      </w:r>
    </w:p>
    <w:p w:rsidR="009D2CDB" w:rsidRDefault="009D2CDB" w:rsidP="00E40903">
      <w:pPr>
        <w:pStyle w:val="Heading5"/>
        <w:ind w:left="0"/>
      </w:pPr>
      <w:r>
        <w:t xml:space="preserve">Creating more complex objects </w:t>
      </w:r>
    </w:p>
    <w:p w:rsidR="009D2CDB" w:rsidRDefault="009D2CDB">
      <w:r>
        <w:t>For ideas on creating more complex, longer objects, look at the object methods of some other exported objects. Look at the associated routines.  Copy an exported object, put a break in the copy’s object method, embed the copy in a title and try the title.</w:t>
      </w:r>
    </w:p>
    <w:p w:rsidR="009D2CDB" w:rsidRDefault="009D2CDB">
      <w:r>
        <w:br w:type="page"/>
      </w:r>
    </w:p>
    <w:p w:rsidR="009D2CDB" w:rsidRDefault="009D2CDB" w:rsidP="00D34DAD">
      <w:pPr>
        <w:pStyle w:val="Heading2"/>
      </w:pPr>
      <w:bookmarkStart w:id="582" w:name="_Toc335315404"/>
      <w:bookmarkStart w:id="583" w:name="_Toc342030890"/>
      <w:bookmarkStart w:id="584" w:name="_Toc342548582"/>
      <w:bookmarkStart w:id="585" w:name="_Toc518032615"/>
      <w:r>
        <w:lastRenderedPageBreak/>
        <w:t>Action Descriptions</w:t>
      </w:r>
      <w:bookmarkEnd w:id="582"/>
      <w:bookmarkEnd w:id="583"/>
      <w:bookmarkEnd w:id="584"/>
      <w:bookmarkEnd w:id="585"/>
    </w:p>
    <w:p w:rsidR="009D2CDB" w:rsidRDefault="009D2CDB">
      <w:r>
        <w:t>Actions are not selectable when they are enclosed in parentheses.</w:t>
      </w:r>
    </w:p>
    <w:p w:rsidR="009D2CDB" w:rsidRPr="007771B6" w:rsidRDefault="009D2CDB" w:rsidP="007771B6">
      <w:pPr>
        <w:pStyle w:val="Heading7"/>
        <w:rPr>
          <w:sz w:val="24"/>
        </w:rPr>
      </w:pPr>
      <w:r w:rsidRPr="007771B6">
        <w:rPr>
          <w:sz w:val="24"/>
        </w:rPr>
        <w:t>FIND</w:t>
      </w:r>
    </w:p>
    <w:p w:rsidR="009D2CDB" w:rsidRDefault="00E05D62" w:rsidP="00E05D62">
      <w:r>
        <w:t xml:space="preserve"> </w:t>
      </w:r>
      <w:r w:rsidR="009D2CDB">
        <w:t>Finds text in a list of entries/information displayed. The program  searches all pages of list/information (except for unexpanded entries in the Edit Document Definitions Option). Can be a quick way to get to the  right page.  Enter F</w:t>
      </w:r>
    </w:p>
    <w:p w:rsidR="009D2CDB" w:rsidRPr="007771B6" w:rsidRDefault="009D2CDB" w:rsidP="007771B6">
      <w:pPr>
        <w:pStyle w:val="Heading7"/>
        <w:rPr>
          <w:sz w:val="24"/>
        </w:rPr>
      </w:pPr>
      <w:r w:rsidRPr="007771B6">
        <w:rPr>
          <w:sz w:val="24"/>
        </w:rPr>
        <w:t>CHANGE VIEW</w:t>
      </w:r>
    </w:p>
    <w:p w:rsidR="009D2CDB" w:rsidRDefault="009D2CDB">
      <w:r>
        <w:t xml:space="preserve">   Changes the view to a different list of Document Definitions.</w:t>
      </w:r>
    </w:p>
    <w:p w:rsidR="009D2CDB" w:rsidRPr="007771B6" w:rsidRDefault="009D2CDB" w:rsidP="007771B6">
      <w:pPr>
        <w:pStyle w:val="Heading7"/>
        <w:rPr>
          <w:sz w:val="24"/>
        </w:rPr>
      </w:pPr>
      <w:r w:rsidRPr="007771B6">
        <w:rPr>
          <w:sz w:val="24"/>
        </w:rPr>
        <w:t>CREATE</w:t>
      </w:r>
    </w:p>
    <w:p w:rsidR="009D2CDB" w:rsidRDefault="009D2CDB" w:rsidP="00E05D62">
      <w:r>
        <w:t>This action can be used to create either Objects or non</w:t>
      </w:r>
      <w:r w:rsidR="00E05D62">
        <w:t>-</w:t>
      </w:r>
      <w:r>
        <w:t>object Document</w:t>
      </w:r>
      <w:r w:rsidR="00E05D62">
        <w:t xml:space="preserve"> </w:t>
      </w:r>
      <w:r>
        <w:t>Definitions in TIU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After it is created,</w:t>
      </w:r>
      <w:r w:rsidR="00E05D62">
        <w:t xml:space="preserve"> </w:t>
      </w:r>
      <w:r>
        <w:t>a non</w:t>
      </w:r>
      <w:r w:rsidR="00E05D62">
        <w:t>-</w:t>
      </w:r>
      <w:r>
        <w:t>object entry must be explicitly added as an Item to a parent in the hierarchy before it can be used. (The Create Document Definitions Option does this automatically.)  File 8925.1 cannot have two entries of the same type with the same name.</w:t>
      </w:r>
    </w:p>
    <w:p w:rsidR="009D2CDB" w:rsidRPr="007771B6" w:rsidRDefault="009D2CDB" w:rsidP="007771B6">
      <w:pPr>
        <w:pStyle w:val="Heading7"/>
        <w:rPr>
          <w:sz w:val="24"/>
        </w:rPr>
      </w:pPr>
      <w:r w:rsidRPr="007771B6">
        <w:rPr>
          <w:sz w:val="24"/>
        </w:rPr>
        <w:t>DETAILED DISPLAY</w:t>
      </w:r>
    </w:p>
    <w:p w:rsidR="009D2CDB" w:rsidRDefault="0039653E" w:rsidP="00E05D62">
      <w:r>
        <w:t xml:space="preserve"> </w:t>
      </w:r>
      <w:r w:rsidR="009D2CDB">
        <w:t>Detailed Display displays the selected entry and permits edit if appropriate. Edit is limited if the entry is National. Shared Components can be VIEWED via the Edit Document Definitions Option but can be EDITED   only via the Sort Option.</w:t>
      </w:r>
    </w:p>
    <w:p w:rsidR="009D2CDB" w:rsidRDefault="009D2CDB" w:rsidP="00E05D62">
      <w:r>
        <w:t>The DETAILED DISPLAY action lets you edit all aspects of an entry,  including Items. The Items action, in contrast, looks at the entry ONLY as an Item under its parent and permits edit of Item characteristics ONLY.</w:t>
      </w:r>
      <w:r w:rsidR="0039653E">
        <w:t xml:space="preserve"> </w:t>
      </w:r>
      <w:r>
        <w:t>Managers (anyone assigned the Manager menu) need not own the entry in order to edit it. You can edit Basics, Items, Boilerplate Text, Technical Fields and Upload Fields.</w:t>
      </w:r>
    </w:p>
    <w:p w:rsidR="009D2CDB" w:rsidRPr="007771B6" w:rsidRDefault="009D2CDB" w:rsidP="007771B6">
      <w:pPr>
        <w:pStyle w:val="Heading7"/>
        <w:rPr>
          <w:sz w:val="24"/>
        </w:rPr>
      </w:pPr>
      <w:r w:rsidRPr="007771B6">
        <w:rPr>
          <w:sz w:val="24"/>
        </w:rPr>
        <w:t>TRY</w:t>
      </w:r>
    </w:p>
    <w:p w:rsidR="009D2CDB" w:rsidRDefault="009D2CDB" w:rsidP="00E05D62">
      <w:r>
        <w:t>TRY examines the selected entry for basic problems.</w:t>
      </w:r>
    </w:p>
    <w:p w:rsidR="009D2CDB" w:rsidRPr="00EF7B01" w:rsidRDefault="009D2CDB" w:rsidP="00E05D62">
      <w:r>
        <w:t>For titles and components with boilerplate text, this includes checking any Embedded objects to make sure the object is embedded correctly.</w:t>
      </w:r>
      <w:r w:rsidR="0039653E">
        <w:t xml:space="preserve"> </w:t>
      </w:r>
      <w:r>
        <w:t>If the entry is a title and checks out OK (or if its only problem is an inactive Object), you can test the boilerplate text by choosing a patient and entering</w:t>
      </w:r>
      <w:r w:rsidR="00EF7B01">
        <w:t xml:space="preserve"> a</w:t>
      </w:r>
      <w:r>
        <w:t xml:space="preserve"> document using the entry. TRY doesn’t require any particular status for the</w:t>
      </w:r>
      <w:r w:rsidR="00EF7B01">
        <w:t xml:space="preserve"> </w:t>
      </w:r>
      <w:r>
        <w:t>Title, since documents entered during the trial function even if inactive, in</w:t>
      </w:r>
      <w:r w:rsidR="00EF7B01">
        <w:t xml:space="preserve"> o</w:t>
      </w:r>
      <w:r>
        <w:t>rder to permit testing of objects. (Ordinarily, object data are not retrieved</w:t>
      </w:r>
      <w:r w:rsidR="00EF7B01">
        <w:t xml:space="preserve"> u</w:t>
      </w:r>
      <w:r>
        <w:t>nless the object is active, so be sure to activate the object when it’s ready</w:t>
      </w:r>
      <w:r w:rsidR="00EF7B01">
        <w:t xml:space="preserve"> f</w:t>
      </w:r>
      <w:r>
        <w:t>or use.) Since the trial document shows up on Unsigned lists during the time</w:t>
      </w:r>
      <w:r w:rsidR="00EF7B01">
        <w:t xml:space="preserve"> i</w:t>
      </w:r>
      <w:r>
        <w:t xml:space="preserve">t’s being edited, we recommend that you select </w:t>
      </w:r>
      <w:r>
        <w:rPr>
          <w:i/>
        </w:rPr>
        <w:t>test patients only.</w:t>
      </w:r>
    </w:p>
    <w:p w:rsidR="009D2CDB" w:rsidRDefault="009D2CDB" w:rsidP="00E05D62">
      <w:r>
        <w:lastRenderedPageBreak/>
        <w:t>If TRY is selected from the Boilerplate Text Screen, TRY shows which</w:t>
      </w:r>
      <w:r w:rsidR="00EF7B01">
        <w:t xml:space="preserve"> </w:t>
      </w:r>
      <w:r>
        <w:t>objects are badly embedded and why. Checks include whether the object as</w:t>
      </w:r>
      <w:r w:rsidR="00EF7B01">
        <w:t xml:space="preserve"> </w:t>
      </w:r>
      <w:r>
        <w:t>written exists in the file, whether it is active, whether it is split</w:t>
      </w:r>
      <w:r w:rsidR="00EF7B01">
        <w:t xml:space="preserve"> </w:t>
      </w:r>
      <w:r>
        <w:t>between lines, and whether the object as written is ambiguous as to which</w:t>
      </w:r>
      <w:r w:rsidR="00EF7B01">
        <w:t xml:space="preserve"> </w:t>
      </w:r>
      <w:r>
        <w:t>object is intended. If the entry is OK, you can enter a trial document.</w:t>
      </w:r>
    </w:p>
    <w:p w:rsidR="009D2CDB" w:rsidRDefault="009D2CDB" w:rsidP="00E05D62">
      <w:r>
        <w:t>For objects, TRY checks the object Name, Abbreviation and Print Name to make sure they are not ambiguous. That is, it makes sure the utility can decide which object to invoke when given the Name, Abbreviation, or Print</w:t>
      </w:r>
      <w:r w:rsidR="00EF7B01">
        <w:t xml:space="preserve"> </w:t>
      </w:r>
      <w:r>
        <w:t>Name and that it does not get the wrong object. TRY checks that the object has an Object Method, but does NOT check that the Object Method functions correctly.</w:t>
      </w:r>
    </w:p>
    <w:p w:rsidR="009D2CDB" w:rsidRPr="007771B6" w:rsidRDefault="009D2CDB" w:rsidP="007771B6">
      <w:pPr>
        <w:pStyle w:val="Heading7"/>
        <w:rPr>
          <w:sz w:val="24"/>
        </w:rPr>
      </w:pPr>
      <w:r w:rsidRPr="007771B6">
        <w:rPr>
          <w:sz w:val="24"/>
        </w:rPr>
        <w:t>OWNER</w:t>
      </w:r>
    </w:p>
    <w:p w:rsidR="009D2CDB" w:rsidRDefault="009D2CDB" w:rsidP="00E05D62">
      <w:r>
        <w:t>You can select multiple entries and edit Owner, Personal and/or Class. To change from Personal to Class Owner or vice versa, you must delete the unwanted entry before you are prompted for the other.</w:t>
      </w:r>
    </w:p>
    <w:p w:rsidR="009D2CDB" w:rsidRPr="007771B6" w:rsidRDefault="009D2CDB" w:rsidP="007771B6">
      <w:pPr>
        <w:pStyle w:val="Heading7"/>
        <w:rPr>
          <w:sz w:val="24"/>
        </w:rPr>
      </w:pPr>
      <w:r w:rsidRPr="007771B6">
        <w:rPr>
          <w:sz w:val="24"/>
        </w:rPr>
        <w:t>COPY</w:t>
      </w:r>
    </w:p>
    <w:p w:rsidR="009D2CDB" w:rsidRDefault="009D2CDB" w:rsidP="00E05D62">
      <w:r>
        <w:t xml:space="preserve">Copy can be done from the </w:t>
      </w:r>
      <w:r>
        <w:rPr>
          <w:i/>
        </w:rPr>
        <w:t>Edit Document Definitions</w:t>
      </w:r>
      <w:r>
        <w:t xml:space="preserve"> option or from the Sort option, but not from the </w:t>
      </w:r>
      <w:r>
        <w:rPr>
          <w:i/>
        </w:rPr>
        <w:t>Create Document Definitions</w:t>
      </w:r>
      <w:r>
        <w:t xml:space="preserve"> option. Ti</w:t>
      </w:r>
      <w:r w:rsidR="00EF7B01">
        <w:t xml:space="preserve">tles, </w:t>
      </w:r>
      <w:r>
        <w:t xml:space="preserve"> Components, or Objects </w:t>
      </w:r>
      <w:r w:rsidR="00221470">
        <w:t>may</w:t>
      </w:r>
      <w:r>
        <w:t xml:space="preserve"> be copied. </w:t>
      </w:r>
    </w:p>
    <w:p w:rsidR="009D2CDB" w:rsidRDefault="009D2CDB" w:rsidP="00E05D62">
      <w:r>
        <w:t>Copy can be used to "jump start" new entries by copying an old entry and then editing it.</w:t>
      </w:r>
    </w:p>
    <w:p w:rsidR="009D2CDB" w:rsidRDefault="009D2CDB" w:rsidP="00E05D62">
      <w:r>
        <w:t xml:space="preserve">Copy </w:t>
      </w:r>
      <w:r>
        <w:rPr>
          <w:i/>
        </w:rPr>
        <w:t>could</w:t>
      </w:r>
      <w:r>
        <w:t xml:space="preserve"> be used to change the behavior of an entry (i.e. change the behavior of the copy and inactivate the original), but most behavior can be edited even when the entry is in use by documents. Edit is better than copy/inactivate since it does not clutter up the hierarchy with inactive entries.</w:t>
      </w:r>
    </w:p>
    <w:p w:rsidR="009D2CDB" w:rsidRDefault="009D2CDB" w:rsidP="00E05D62">
      <w:r>
        <w:t>Copy can be used to "move" entries once they are in use by documents. (This is not a true "move", but is the only possibility once an entry has been used by documents. If the entry is not yet in use by documents, it is better to delete it as an item from the old parent, and add it to the new parent, a true move).</w:t>
      </w:r>
    </w:p>
    <w:p w:rsidR="009D2CDB" w:rsidRDefault="009D2CDB" w:rsidP="00E05D62">
      <w:r>
        <w:t>The Copy action prompts for an entry to copy and a Name to copy into. This</w:t>
      </w:r>
      <w:r w:rsidR="00EF7B01">
        <w:t xml:space="preserve"> </w:t>
      </w:r>
      <w:r>
        <w:t>name must be different from the name of the entry being copied. The action then creates a new entry with the chosen name and copies the fields in the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into the new entry. The copier is made the personal owner of the copy.</w:t>
      </w:r>
    </w:p>
    <w:p w:rsidR="009D2CDB" w:rsidRDefault="009D2CDB" w:rsidP="00E05D62">
      <w:r>
        <w:t xml:space="preserve">If the copying is being done through the </w:t>
      </w:r>
      <w:r>
        <w:rPr>
          <w:i/>
        </w:rPr>
        <w:t>Edit Document Definitions</w:t>
      </w:r>
      <w:r>
        <w:t xml:space="preserve"> option, the copy is then added as an item to the parent. If the copying is done through the </w:t>
      </w:r>
      <w:r>
        <w:rPr>
          <w:i/>
        </w:rPr>
        <w:t>Sort Document Definitions</w:t>
      </w:r>
      <w:r>
        <w:t xml:space="preserve"> option, the copy is NOT added as an item to the parent. Since items must not be added to Active or Test Titles, components of Active or Test Titles can only be copied through the Sort option. Objects are copied from the Sort option or the Create Objects option.</w:t>
      </w:r>
    </w:p>
    <w:p w:rsidR="009D2CDB" w:rsidRDefault="009D2CDB" w:rsidP="00E05D62">
      <w:r>
        <w:t xml:space="preserve">Several fields are NOT copied as is. If the original is a National Standard, the entry </w:t>
      </w:r>
      <w:r w:rsidR="00221470">
        <w:t>may</w:t>
      </w:r>
      <w:r>
        <w:t xml:space="preserve"> be copied, but the copy is not National Standard. If the original is Shared, it </w:t>
      </w:r>
      <w:r w:rsidR="00221470">
        <w:t>may</w:t>
      </w:r>
      <w:r>
        <w:t xml:space="preserve"> be copied but the copy is not Shared. </w:t>
      </w:r>
      <w:r>
        <w:lastRenderedPageBreak/>
        <w:t>The other exceptional field is the Items field. If the entry has items, the action prompts for item names to copy into, creates NEW entries for the items, and adds the NEW items to the copy.</w:t>
      </w:r>
    </w:p>
    <w:p w:rsidR="009D2CDB" w:rsidRDefault="009D2CDB" w:rsidP="00E05D62">
      <w:r>
        <w:t>Exception to the Items field Exception: if a nonshared entry has a Shared</w:t>
      </w:r>
      <w:r w:rsidR="00EF7B01">
        <w:t xml:space="preserve"> </w:t>
      </w:r>
      <w:r>
        <w:t>item, the action does NOT copy the Shared item but merely adds the Shared</w:t>
      </w:r>
      <w:r w:rsidR="00EF7B01">
        <w:t xml:space="preserve"> </w:t>
      </w:r>
      <w:r>
        <w:t>item to the copy. If the entry being copied is itself a Shared component, the copy is not shared, and NEW items are added to the copy rather than reusing shared items.</w:t>
      </w:r>
    </w:p>
    <w:p w:rsidR="009D2CDB" w:rsidRDefault="009D2CDB" w:rsidP="00E05D62">
      <w:r>
        <w:t>If the copying is being done through the Edit Document Definitions option,</w:t>
      </w:r>
      <w:r w:rsidR="00EF7B01">
        <w:t xml:space="preserve"> </w:t>
      </w:r>
      <w:r>
        <w:t>the user is asked which parent to add the copy to, and the copy is added as an item to this parent.  If the copy is a Title and the user has chosen a new parent rather than the same parent, the user is asked whether to activate the copy and inactivate the original.</w:t>
      </w:r>
    </w:p>
    <w:p w:rsidR="009D2CDB" w:rsidRDefault="009D2CDB" w:rsidP="00E05D62">
      <w:r>
        <w:t>If the copying is done through the Sort Document Definitions option, the copy action does NOT add the copy to any parent.  Such orphan copies can be added to any parent using action Items for the parent.</w:t>
      </w:r>
    </w:p>
    <w:p w:rsidR="009D2CDB" w:rsidRDefault="009D2CDB" w:rsidP="00E05D62">
      <w:r>
        <w:t>Objects are copied from the Sort Option or the Create Objects Option.</w:t>
      </w:r>
    </w:p>
    <w:p w:rsidR="009D2CDB" w:rsidRPr="007771B6" w:rsidRDefault="009D2CDB" w:rsidP="007771B6">
      <w:pPr>
        <w:pStyle w:val="Heading7"/>
        <w:rPr>
          <w:sz w:val="24"/>
        </w:rPr>
      </w:pPr>
      <w:r w:rsidRPr="007771B6">
        <w:rPr>
          <w:sz w:val="24"/>
        </w:rPr>
        <w:t>QUIT</w:t>
      </w:r>
    </w:p>
    <w:p w:rsidR="009D2CDB" w:rsidRDefault="009B5908">
      <w:r>
        <w:t xml:space="preserve"> </w:t>
      </w:r>
      <w:r w:rsidR="009D2CDB">
        <w:t>Allows user to quit the current menu level.</w:t>
      </w:r>
    </w:p>
    <w:p w:rsidR="009D2CDB" w:rsidRDefault="009D2CDB">
      <w:pPr>
        <w:sectPr w:rsidR="009D2CDB" w:rsidSect="00FF64F0">
          <w:headerReference w:type="even" r:id="rId39"/>
          <w:pgSz w:w="12240" w:h="15840"/>
          <w:pgMar w:top="1440" w:right="1440" w:bottom="1440" w:left="1440" w:header="720" w:footer="630" w:gutter="0"/>
          <w:cols w:space="720"/>
          <w:docGrid w:linePitch="326"/>
        </w:sectPr>
      </w:pPr>
    </w:p>
    <w:p w:rsidR="009D2CDB" w:rsidRDefault="009D2CDB" w:rsidP="00D34DAD">
      <w:pPr>
        <w:pStyle w:val="Heading2"/>
      </w:pPr>
      <w:bookmarkStart w:id="586" w:name="_Toc335315405"/>
      <w:bookmarkStart w:id="587" w:name="_Toc342030891"/>
      <w:bookmarkStart w:id="588" w:name="_Toc342548583"/>
      <w:bookmarkStart w:id="589" w:name="_Toc372447818"/>
      <w:bookmarkStart w:id="590" w:name="_Toc518032616"/>
      <w:r>
        <w:t>Creating Additional Medications Objects</w:t>
      </w:r>
      <w:bookmarkEnd w:id="586"/>
      <w:bookmarkEnd w:id="587"/>
      <w:bookmarkEnd w:id="588"/>
      <w:bookmarkEnd w:id="590"/>
    </w:p>
    <w:p w:rsidR="00DC4241" w:rsidRDefault="009D2CDB" w:rsidP="00DC4241">
      <w:pPr>
        <w:rPr>
          <w:rFonts w:ascii="New Century Schlbk" w:hAnsi="New Century Schlbk"/>
        </w:rPr>
      </w:pPr>
      <w:r>
        <w:t xml:space="preserve">Patch 38 </w:t>
      </w:r>
      <w:r w:rsidR="004E0D63">
        <w:t xml:space="preserve">(TIU*1*38 </w:t>
      </w:r>
      <w:r w:rsidR="004E0D63" w:rsidRPr="00E40903">
        <w:rPr>
          <w:sz w:val="28"/>
        </w:rPr>
        <w:t xml:space="preserve">- </w:t>
      </w:r>
      <w:r w:rsidR="004E0D63" w:rsidRPr="00E40903">
        <w:rPr>
          <w:szCs w:val="20"/>
        </w:rPr>
        <w:t>NEW MEDICATION OBJECT</w:t>
      </w:r>
      <w:r w:rsidR="004E0D63">
        <w:rPr>
          <w:szCs w:val="20"/>
        </w:rPr>
        <w:t>S)</w:t>
      </w:r>
      <w:r w:rsidR="004E0D63" w:rsidRPr="00E40903">
        <w:rPr>
          <w:szCs w:val="20"/>
        </w:rPr>
        <w:t xml:space="preserve"> </w:t>
      </w:r>
      <w:r>
        <w:t>provided</w:t>
      </w:r>
      <w:r w:rsidR="00DC4241">
        <w:t xml:space="preserve"> six new TIU medication Objects and a method for providing values to four (4) variables in order to create additional medication objects without the necessity of modifying M code.</w:t>
      </w:r>
    </w:p>
    <w:p w:rsidR="009D2CDB" w:rsidRDefault="009D2CDB" w:rsidP="00020C31">
      <w:pPr>
        <w:pStyle w:val="ListMember"/>
        <w:numPr>
          <w:ilvl w:val="0"/>
          <w:numId w:val="7"/>
        </w:numPr>
      </w:pPr>
      <w:r>
        <w:t>ACTIVE MEDICATIONS</w:t>
      </w:r>
    </w:p>
    <w:p w:rsidR="009D2CDB" w:rsidRDefault="009D2CDB" w:rsidP="00020C31">
      <w:pPr>
        <w:pStyle w:val="ListMember"/>
        <w:numPr>
          <w:ilvl w:val="0"/>
          <w:numId w:val="7"/>
        </w:numPr>
      </w:pPr>
      <w:r>
        <w:t>ACTIVE MEDS COMBINED</w:t>
      </w:r>
    </w:p>
    <w:p w:rsidR="009D2CDB" w:rsidRDefault="009D2CDB" w:rsidP="00020C31">
      <w:pPr>
        <w:pStyle w:val="ListMember"/>
        <w:numPr>
          <w:ilvl w:val="0"/>
          <w:numId w:val="7"/>
        </w:numPr>
      </w:pPr>
      <w:r>
        <w:t>DETAILED ACTIVE MEDS</w:t>
      </w:r>
    </w:p>
    <w:p w:rsidR="009D2CDB" w:rsidRDefault="009D2CDB" w:rsidP="00020C31">
      <w:pPr>
        <w:pStyle w:val="ListMember"/>
        <w:numPr>
          <w:ilvl w:val="0"/>
          <w:numId w:val="7"/>
        </w:numPr>
      </w:pPr>
      <w:r>
        <w:t>DETAILED RECENT MEDS</w:t>
      </w:r>
    </w:p>
    <w:p w:rsidR="009D2CDB" w:rsidRDefault="009D2CDB" w:rsidP="00020C31">
      <w:pPr>
        <w:pStyle w:val="ListMember"/>
        <w:numPr>
          <w:ilvl w:val="0"/>
          <w:numId w:val="7"/>
        </w:numPr>
      </w:pPr>
      <w:r>
        <w:t>RECENT MEDS</w:t>
      </w:r>
    </w:p>
    <w:p w:rsidR="009D2CDB" w:rsidRDefault="009D2CDB" w:rsidP="00020C31">
      <w:pPr>
        <w:pStyle w:val="ListMember"/>
        <w:numPr>
          <w:ilvl w:val="0"/>
          <w:numId w:val="7"/>
        </w:numPr>
      </w:pPr>
      <w:r>
        <w:t>RECENT MEDS COMBINED</w:t>
      </w:r>
    </w:p>
    <w:p w:rsidR="009D2CDB" w:rsidRDefault="009D2CDB">
      <w:r w:rsidRPr="00E40903">
        <w:rPr>
          <w:b/>
        </w:rPr>
        <w:t>Patch 73</w:t>
      </w:r>
      <w:r>
        <w:t xml:space="preserve"> </w:t>
      </w:r>
      <w:r w:rsidR="00E40903">
        <w:t xml:space="preserve">(TIU*1*73 </w:t>
      </w:r>
      <w:r w:rsidR="00E40903" w:rsidRPr="00E40903">
        <w:rPr>
          <w:sz w:val="28"/>
        </w:rPr>
        <w:t xml:space="preserve">- </w:t>
      </w:r>
      <w:r w:rsidR="00E40903" w:rsidRPr="00E40903">
        <w:rPr>
          <w:szCs w:val="20"/>
        </w:rPr>
        <w:t>NEW MEDICATION OBJECT OPTIONS</w:t>
      </w:r>
      <w:r w:rsidR="00E40903">
        <w:rPr>
          <w:rFonts w:ascii="r_ansi" w:hAnsi="r_ansi" w:cs="r_ansi"/>
          <w:sz w:val="20"/>
          <w:szCs w:val="20"/>
        </w:rPr>
        <w:t>)</w:t>
      </w:r>
      <w:r w:rsidR="004E0D63">
        <w:t xml:space="preserve"> provided</w:t>
      </w:r>
      <w:r>
        <w:t xml:space="preserve"> expanded capabilities for customizing TIU medication objects.</w:t>
      </w:r>
    </w:p>
    <w:p w:rsidR="009D2CDB" w:rsidRDefault="009D2CDB">
      <w:r>
        <w:t>The following variables and values are now supported:</w:t>
      </w:r>
    </w:p>
    <w:tbl>
      <w:tblPr>
        <w:tblW w:w="0" w:type="auto"/>
        <w:tblInd w:w="82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73"/>
        <w:gridCol w:w="1694"/>
        <w:gridCol w:w="5770"/>
      </w:tblGrid>
      <w:tr w:rsidR="009D2CDB" w:rsidRPr="006C2EE3">
        <w:tc>
          <w:tcPr>
            <w:tcW w:w="1973" w:type="dxa"/>
            <w:tcBorders>
              <w:top w:val="single" w:sz="4" w:space="0" w:color="auto"/>
              <w:bottom w:val="single" w:sz="4" w:space="0" w:color="auto"/>
              <w:right w:val="single" w:sz="4" w:space="0" w:color="auto"/>
            </w:tcBorders>
          </w:tcPr>
          <w:p w:rsidR="009D2CDB" w:rsidRPr="006C2EE3" w:rsidRDefault="009D2CDB" w:rsidP="00F159EE">
            <w:pPr>
              <w:pStyle w:val="TableHeading"/>
            </w:pPr>
            <w:r w:rsidRPr="006C2EE3">
              <w:t>Variable</w:t>
            </w:r>
          </w:p>
          <w:p w:rsidR="009D2CDB" w:rsidRPr="006C2EE3" w:rsidRDefault="009D2CDB" w:rsidP="00F159EE">
            <w:pPr>
              <w:pStyle w:val="TableHeading"/>
            </w:pPr>
            <w:r w:rsidRPr="006C2EE3">
              <w:lastRenderedPageBreak/>
              <w:t>Name</w:t>
            </w:r>
          </w:p>
        </w:tc>
        <w:tc>
          <w:tcPr>
            <w:tcW w:w="1694" w:type="dxa"/>
            <w:tcBorders>
              <w:top w:val="single" w:sz="4" w:space="0" w:color="auto"/>
              <w:left w:val="single" w:sz="4" w:space="0" w:color="auto"/>
              <w:bottom w:val="single" w:sz="4" w:space="0" w:color="auto"/>
              <w:right w:val="single" w:sz="4" w:space="0" w:color="auto"/>
            </w:tcBorders>
          </w:tcPr>
          <w:p w:rsidR="009D2CDB" w:rsidRPr="006C2EE3" w:rsidRDefault="009D2CDB" w:rsidP="00F159EE">
            <w:pPr>
              <w:pStyle w:val="TableHeading"/>
            </w:pPr>
            <w:r w:rsidRPr="006C2EE3">
              <w:lastRenderedPageBreak/>
              <w:t>Also</w:t>
            </w:r>
          </w:p>
          <w:p w:rsidR="009D2CDB" w:rsidRPr="006C2EE3" w:rsidRDefault="009D2CDB" w:rsidP="00F159EE">
            <w:pPr>
              <w:pStyle w:val="TableHeading"/>
            </w:pPr>
            <w:r w:rsidRPr="006C2EE3">
              <w:lastRenderedPageBreak/>
              <w:t>Known As</w:t>
            </w:r>
          </w:p>
        </w:tc>
        <w:tc>
          <w:tcPr>
            <w:tcW w:w="5770" w:type="dxa"/>
            <w:tcBorders>
              <w:top w:val="single" w:sz="4" w:space="0" w:color="auto"/>
              <w:left w:val="single" w:sz="4" w:space="0" w:color="auto"/>
              <w:bottom w:val="single" w:sz="4" w:space="0" w:color="auto"/>
            </w:tcBorders>
          </w:tcPr>
          <w:p w:rsidR="009D2CDB" w:rsidRPr="006C2EE3" w:rsidRDefault="009D2CDB" w:rsidP="00F159EE">
            <w:pPr>
              <w:pStyle w:val="TableHeading"/>
            </w:pPr>
          </w:p>
          <w:p w:rsidR="009D2CDB" w:rsidRPr="006C2EE3" w:rsidRDefault="009D2CDB" w:rsidP="00F159EE">
            <w:pPr>
              <w:pStyle w:val="TableHeading"/>
            </w:pPr>
            <w:r w:rsidRPr="006C2EE3">
              <w:lastRenderedPageBreak/>
              <w:t>Values</w:t>
            </w:r>
          </w:p>
        </w:tc>
      </w:tr>
      <w:tr w:rsidR="009D2CDB" w:rsidRPr="006C2EE3">
        <w:tc>
          <w:tcPr>
            <w:tcW w:w="1973" w:type="dxa"/>
            <w:tcBorders>
              <w:top w:val="single" w:sz="4" w:space="0" w:color="auto"/>
              <w:bottom w:val="single" w:sz="4" w:space="0" w:color="auto"/>
              <w:right w:val="single" w:sz="4" w:space="0" w:color="auto"/>
            </w:tcBorders>
          </w:tcPr>
          <w:p w:rsidR="009D2CDB" w:rsidRPr="006C2EE3" w:rsidRDefault="009D2CDB" w:rsidP="00F159EE">
            <w:pPr>
              <w:pStyle w:val="TableEntry"/>
            </w:pPr>
            <w:r w:rsidRPr="006C2EE3">
              <w:lastRenderedPageBreak/>
              <w:t>ACTIVE</w:t>
            </w:r>
          </w:p>
        </w:tc>
        <w:tc>
          <w:tcPr>
            <w:tcW w:w="1694" w:type="dxa"/>
            <w:tcBorders>
              <w:top w:val="single" w:sz="4" w:space="0" w:color="auto"/>
              <w:left w:val="single" w:sz="4" w:space="0" w:color="auto"/>
              <w:bottom w:val="single" w:sz="4" w:space="0" w:color="auto"/>
              <w:right w:val="single" w:sz="4" w:space="0" w:color="auto"/>
            </w:tcBorders>
          </w:tcPr>
          <w:p w:rsidR="009D2CDB" w:rsidRPr="006C2EE3" w:rsidRDefault="009D2CDB" w:rsidP="00F159EE">
            <w:pPr>
              <w:pStyle w:val="TableEntry"/>
            </w:pPr>
            <w:r w:rsidRPr="006C2EE3">
              <w:t>ACTVONLY</w:t>
            </w:r>
          </w:p>
        </w:tc>
        <w:tc>
          <w:tcPr>
            <w:tcW w:w="5770" w:type="dxa"/>
            <w:tcBorders>
              <w:top w:val="single" w:sz="4" w:space="0" w:color="auto"/>
              <w:left w:val="single" w:sz="4" w:space="0" w:color="auto"/>
              <w:bottom w:val="single" w:sz="4" w:space="0" w:color="auto"/>
            </w:tcBorders>
          </w:tcPr>
          <w:p w:rsidR="009D2CDB" w:rsidRPr="006C2EE3" w:rsidRDefault="009D2CDB" w:rsidP="00F159EE">
            <w:pPr>
              <w:pStyle w:val="TableEntry"/>
            </w:pPr>
            <w:r w:rsidRPr="006C2EE3">
              <w:t>0 – Active and recently expired meds.</w:t>
            </w:r>
          </w:p>
          <w:p w:rsidR="009D2CDB" w:rsidRPr="006C2EE3" w:rsidRDefault="009D2CDB" w:rsidP="00F159EE">
            <w:pPr>
              <w:pStyle w:val="TableEntry"/>
            </w:pPr>
            <w:r w:rsidRPr="006C2EE3">
              <w:t>1 – Active meds only.</w:t>
            </w:r>
          </w:p>
          <w:p w:rsidR="009D2CDB" w:rsidRPr="006C2EE3" w:rsidRDefault="009D2CDB" w:rsidP="00F159EE">
            <w:pPr>
              <w:pStyle w:val="TableEntry"/>
            </w:pPr>
            <w:r w:rsidRPr="006C2EE3">
              <w:t xml:space="preserve">2 – Recently expired meds only. </w:t>
            </w:r>
            <w:r w:rsidRPr="006C2EE3">
              <w:sym w:font="Wingdings" w:char="F0FC"/>
            </w:r>
          </w:p>
        </w:tc>
      </w:tr>
      <w:tr w:rsidR="009D2CDB" w:rsidRPr="006C2EE3">
        <w:tc>
          <w:tcPr>
            <w:tcW w:w="1973" w:type="dxa"/>
            <w:tcBorders>
              <w:top w:val="single" w:sz="4" w:space="0" w:color="auto"/>
              <w:bottom w:val="single" w:sz="4" w:space="0" w:color="auto"/>
              <w:right w:val="single" w:sz="4" w:space="0" w:color="auto"/>
            </w:tcBorders>
          </w:tcPr>
          <w:p w:rsidR="009D2CDB" w:rsidRPr="006C2EE3" w:rsidRDefault="009D2CDB" w:rsidP="00F159EE">
            <w:pPr>
              <w:pStyle w:val="TableEntry"/>
            </w:pPr>
            <w:r w:rsidRPr="006C2EE3">
              <w:t>DETAILED</w:t>
            </w:r>
          </w:p>
        </w:tc>
        <w:tc>
          <w:tcPr>
            <w:tcW w:w="1694" w:type="dxa"/>
            <w:tcBorders>
              <w:top w:val="single" w:sz="4" w:space="0" w:color="auto"/>
              <w:left w:val="single" w:sz="4" w:space="0" w:color="auto"/>
              <w:bottom w:val="single" w:sz="4" w:space="0" w:color="auto"/>
              <w:right w:val="single" w:sz="4" w:space="0" w:color="auto"/>
            </w:tcBorders>
          </w:tcPr>
          <w:p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rsidR="009D2CDB" w:rsidRPr="006C2EE3" w:rsidRDefault="009D2CDB" w:rsidP="00F159EE">
            <w:pPr>
              <w:pStyle w:val="TableEntry"/>
            </w:pPr>
            <w:r w:rsidRPr="006C2EE3">
              <w:t>0 – One line per med only.</w:t>
            </w:r>
          </w:p>
          <w:p w:rsidR="009D2CDB" w:rsidRPr="006C2EE3" w:rsidRDefault="009D2CDB" w:rsidP="00F159EE">
            <w:pPr>
              <w:pStyle w:val="TableEntry"/>
            </w:pPr>
            <w:r w:rsidRPr="006C2EE3">
              <w:t>1 – Detailed information on each med.</w:t>
            </w:r>
          </w:p>
        </w:tc>
      </w:tr>
      <w:tr w:rsidR="009D2CDB" w:rsidRPr="006C2EE3">
        <w:tc>
          <w:tcPr>
            <w:tcW w:w="1973" w:type="dxa"/>
            <w:tcBorders>
              <w:top w:val="single" w:sz="4" w:space="0" w:color="auto"/>
              <w:bottom w:val="single" w:sz="4" w:space="0" w:color="auto"/>
              <w:right w:val="single" w:sz="4" w:space="0" w:color="auto"/>
            </w:tcBorders>
          </w:tcPr>
          <w:p w:rsidR="009D2CDB" w:rsidRPr="006C2EE3" w:rsidRDefault="009D2CDB" w:rsidP="00F159EE">
            <w:pPr>
              <w:pStyle w:val="TableEntry"/>
            </w:pPr>
            <w:r w:rsidRPr="006C2EE3">
              <w:t>ALL</w:t>
            </w:r>
          </w:p>
        </w:tc>
        <w:tc>
          <w:tcPr>
            <w:tcW w:w="1694" w:type="dxa"/>
            <w:tcBorders>
              <w:top w:val="single" w:sz="4" w:space="0" w:color="auto"/>
              <w:left w:val="single" w:sz="4" w:space="0" w:color="auto"/>
              <w:bottom w:val="single" w:sz="4" w:space="0" w:color="auto"/>
              <w:right w:val="single" w:sz="4" w:space="0" w:color="auto"/>
            </w:tcBorders>
          </w:tcPr>
          <w:p w:rsidR="009D2CDB" w:rsidRPr="006C2EE3" w:rsidRDefault="009D2CDB" w:rsidP="00F159EE">
            <w:pPr>
              <w:pStyle w:val="TableEntry"/>
            </w:pPr>
            <w:r w:rsidRPr="006C2EE3">
              <w:t>ALLMEDS</w:t>
            </w:r>
          </w:p>
        </w:tc>
        <w:tc>
          <w:tcPr>
            <w:tcW w:w="5770" w:type="dxa"/>
            <w:tcBorders>
              <w:top w:val="single" w:sz="4" w:space="0" w:color="auto"/>
              <w:left w:val="single" w:sz="4" w:space="0" w:color="auto"/>
              <w:bottom w:val="single" w:sz="4" w:space="0" w:color="auto"/>
            </w:tcBorders>
          </w:tcPr>
          <w:p w:rsidR="009D2CDB" w:rsidRPr="006C2EE3" w:rsidRDefault="009D2CDB" w:rsidP="00F159EE">
            <w:pPr>
              <w:pStyle w:val="TableEntry"/>
            </w:pPr>
            <w:r w:rsidRPr="006C2EE3">
              <w:t xml:space="preserve">0 – Specifies inpatient meds if patient is an inpatient, or outpatient meds if patient is an outpatient. </w:t>
            </w:r>
          </w:p>
          <w:p w:rsidR="009D2CDB" w:rsidRPr="006C2EE3" w:rsidRDefault="009D2CDB" w:rsidP="00F159EE">
            <w:pPr>
              <w:pStyle w:val="TableEntry"/>
            </w:pPr>
            <w:r w:rsidRPr="006C2EE3">
              <w:t>1 – Specifies both inpatient and outpatient meds.</w:t>
            </w:r>
          </w:p>
          <w:p w:rsidR="009D2CDB" w:rsidRPr="006C2EE3" w:rsidRDefault="009D2CDB" w:rsidP="00F159EE">
            <w:pPr>
              <w:pStyle w:val="TableEntry"/>
            </w:pPr>
            <w:r w:rsidRPr="006C2EE3">
              <w:t xml:space="preserve">2 or “I” – Specifies inpatient only. </w:t>
            </w:r>
            <w:r w:rsidRPr="006C2EE3">
              <w:sym w:font="Wingdings" w:char="F0FC"/>
            </w:r>
          </w:p>
          <w:p w:rsidR="009D2CDB" w:rsidRPr="006C2EE3" w:rsidRDefault="009D2CDB" w:rsidP="00F159EE">
            <w:pPr>
              <w:pStyle w:val="TableEntry"/>
            </w:pPr>
            <w:r w:rsidRPr="006C2EE3">
              <w:t xml:space="preserve">3 or “O” – Specifies outpatient only. </w:t>
            </w:r>
            <w:r w:rsidRPr="006C2EE3">
              <w:sym w:font="Wingdings" w:char="F0FC"/>
            </w:r>
          </w:p>
        </w:tc>
      </w:tr>
      <w:tr w:rsidR="009D2CDB" w:rsidRPr="006C2EE3">
        <w:tc>
          <w:tcPr>
            <w:tcW w:w="1973" w:type="dxa"/>
            <w:tcBorders>
              <w:top w:val="single" w:sz="4" w:space="0" w:color="auto"/>
              <w:bottom w:val="single" w:sz="4" w:space="0" w:color="auto"/>
              <w:right w:val="single" w:sz="4" w:space="0" w:color="auto"/>
            </w:tcBorders>
          </w:tcPr>
          <w:p w:rsidR="009D2CDB" w:rsidRPr="006C2EE3" w:rsidRDefault="009D2CDB" w:rsidP="00F159EE">
            <w:pPr>
              <w:pStyle w:val="TableEntry"/>
            </w:pPr>
            <w:r w:rsidRPr="006C2EE3">
              <w:t>COMBINED</w:t>
            </w:r>
          </w:p>
        </w:tc>
        <w:tc>
          <w:tcPr>
            <w:tcW w:w="1694" w:type="dxa"/>
            <w:tcBorders>
              <w:top w:val="single" w:sz="4" w:space="0" w:color="auto"/>
              <w:left w:val="single" w:sz="4" w:space="0" w:color="auto"/>
              <w:bottom w:val="single" w:sz="4" w:space="0" w:color="auto"/>
              <w:right w:val="single" w:sz="4" w:space="0" w:color="auto"/>
            </w:tcBorders>
          </w:tcPr>
          <w:p w:rsidR="009D2CDB" w:rsidRPr="006C2EE3" w:rsidRDefault="009D2CDB" w:rsidP="00F159EE">
            <w:pPr>
              <w:pStyle w:val="TableEntry"/>
            </w:pPr>
            <w:r w:rsidRPr="006C2EE3">
              <w:t>ONELIST</w:t>
            </w:r>
          </w:p>
        </w:tc>
        <w:tc>
          <w:tcPr>
            <w:tcW w:w="5770" w:type="dxa"/>
            <w:tcBorders>
              <w:top w:val="single" w:sz="4" w:space="0" w:color="auto"/>
              <w:left w:val="single" w:sz="4" w:space="0" w:color="auto"/>
              <w:bottom w:val="single" w:sz="4" w:space="0" w:color="auto"/>
            </w:tcBorders>
          </w:tcPr>
          <w:p w:rsidR="009D2CDB" w:rsidRPr="006C2EE3" w:rsidRDefault="009D2CDB" w:rsidP="00F159EE">
            <w:pPr>
              <w:pStyle w:val="TableEntry"/>
            </w:pPr>
            <w:r w:rsidRPr="006C2EE3">
              <w:t>0 – Separates Active, Pending, and Inactive meds into separate lists.</w:t>
            </w:r>
          </w:p>
          <w:p w:rsidR="009D2CDB" w:rsidRPr="006C2EE3" w:rsidRDefault="009D2CDB" w:rsidP="00F159EE">
            <w:pPr>
              <w:pStyle w:val="TableEntry"/>
            </w:pPr>
            <w:r w:rsidRPr="006C2EE3">
              <w:t>1 – Combines Active, Pending, and Inactive meds into the same list.</w:t>
            </w:r>
          </w:p>
        </w:tc>
      </w:tr>
      <w:tr w:rsidR="009D2CDB" w:rsidRPr="006C2EE3">
        <w:tc>
          <w:tcPr>
            <w:tcW w:w="1973" w:type="dxa"/>
            <w:tcBorders>
              <w:top w:val="single" w:sz="4" w:space="0" w:color="auto"/>
              <w:bottom w:val="single" w:sz="4" w:space="0" w:color="auto"/>
              <w:right w:val="single" w:sz="4" w:space="0" w:color="auto"/>
            </w:tcBorders>
          </w:tcPr>
          <w:p w:rsidR="009D2CDB" w:rsidRPr="006C2EE3" w:rsidRDefault="009D2CDB" w:rsidP="00F159EE">
            <w:pPr>
              <w:pStyle w:val="TableEntry"/>
            </w:pPr>
            <w:r w:rsidRPr="006C2EE3">
              <w:t xml:space="preserve">CLASSORT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rsidR="009D2CDB" w:rsidRPr="006C2EE3" w:rsidRDefault="009D2CDB" w:rsidP="00F159EE">
            <w:pPr>
              <w:pStyle w:val="TableEntry"/>
            </w:pPr>
            <w:r w:rsidRPr="006C2EE3">
              <w:t>0 – Sorts meds alphabetically.</w:t>
            </w:r>
          </w:p>
          <w:p w:rsidR="009D2CDB" w:rsidRPr="006C2EE3" w:rsidRDefault="009D2CDB" w:rsidP="00F159EE">
            <w:pPr>
              <w:pStyle w:val="TableEntry"/>
            </w:pPr>
            <w:r w:rsidRPr="006C2EE3">
              <w:t>1 – Sorts meds by drug class, and within drug class alphabetically.</w:t>
            </w:r>
          </w:p>
          <w:p w:rsidR="009D2CDB" w:rsidRPr="006C2EE3" w:rsidRDefault="009D2CDB" w:rsidP="00F159EE">
            <w:pPr>
              <w:pStyle w:val="TableEntry"/>
            </w:pPr>
            <w:r w:rsidRPr="006C2EE3">
              <w:t>2 – Same as #1, except shows drug class in header.</w:t>
            </w:r>
          </w:p>
        </w:tc>
      </w:tr>
      <w:tr w:rsidR="009D2CDB" w:rsidRPr="006C2EE3">
        <w:tc>
          <w:tcPr>
            <w:tcW w:w="1973" w:type="dxa"/>
            <w:tcBorders>
              <w:top w:val="single" w:sz="4" w:space="0" w:color="auto"/>
              <w:bottom w:val="single" w:sz="4" w:space="0" w:color="auto"/>
              <w:right w:val="single" w:sz="4" w:space="0" w:color="auto"/>
            </w:tcBorders>
          </w:tcPr>
          <w:p w:rsidR="009D2CDB" w:rsidRPr="006C2EE3" w:rsidRDefault="009D2CDB" w:rsidP="00F159EE">
            <w:pPr>
              <w:pStyle w:val="TableEntry"/>
            </w:pPr>
            <w:r w:rsidRPr="006C2EE3">
              <w:t xml:space="preserve">SUPPLIES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rsidR="009D2CDB" w:rsidRPr="006C2EE3" w:rsidRDefault="009D2CDB" w:rsidP="00F159EE">
            <w:pPr>
              <w:pStyle w:val="TableEntry"/>
            </w:pPr>
            <w:r w:rsidRPr="006C2EE3">
              <w:t>0 – Supplies are excluded.</w:t>
            </w:r>
          </w:p>
          <w:p w:rsidR="009D2CDB" w:rsidRPr="006C2EE3" w:rsidRDefault="009D2CDB" w:rsidP="00F159EE">
            <w:pPr>
              <w:pStyle w:val="TableEntry"/>
            </w:pPr>
            <w:r w:rsidRPr="006C2EE3">
              <w:t>1 – Supplies are included.</w:t>
            </w:r>
          </w:p>
        </w:tc>
      </w:tr>
    </w:tbl>
    <w:p w:rsidR="009D2CDB" w:rsidRDefault="009D2CDB">
      <w:pPr>
        <w:pStyle w:val="ListMember"/>
      </w:pPr>
      <w:r>
        <w:rPr>
          <w:szCs w:val="24"/>
        </w:rPr>
        <w:sym w:font="Wingdings" w:char="F0FC"/>
      </w:r>
      <w:r>
        <w:t xml:space="preserve"> Indicates new functionality.</w:t>
      </w:r>
    </w:p>
    <w:p w:rsidR="009D2CDB" w:rsidRDefault="009D2CDB"/>
    <w:p w:rsidR="009D2CDB" w:rsidRDefault="009D2CDB">
      <w:pPr>
        <w:rPr>
          <w:rFonts w:ascii="New Century Schlbk" w:hAnsi="New Century Schlbk"/>
        </w:rPr>
      </w:pPr>
      <w:r>
        <w:t>There are almost 300 different combinations of these six variables, each of which can represent a different TIU object. If you want one of the other views of the medication data, you need to create a new TIU object (for which you'll require Programmer Access and must be listed as a Clinical Coordinator in ASU).</w:t>
      </w:r>
    </w:p>
    <w:p w:rsidR="009D2CDB" w:rsidRDefault="009D2CDB" w:rsidP="007771B6">
      <w:pPr>
        <w:pStyle w:val="Heading7"/>
      </w:pPr>
      <w:bookmarkStart w:id="591" w:name="_Toc335315406"/>
      <w:bookmarkStart w:id="592" w:name="_Toc342030892"/>
      <w:bookmarkStart w:id="593" w:name="_Toc342548584"/>
      <w:r>
        <w:t>Creating a New Medications Object</w:t>
      </w:r>
      <w:bookmarkEnd w:id="591"/>
      <w:bookmarkEnd w:id="592"/>
      <w:bookmarkEnd w:id="593"/>
    </w:p>
    <w:p w:rsidR="009D2CDB" w:rsidRPr="00BF3448" w:rsidRDefault="009D2CDB" w:rsidP="00BF3448">
      <w:pPr>
        <w:pStyle w:val="Technical"/>
        <w:rPr>
          <w:rFonts w:ascii="New Century Schlbk" w:hAnsi="New Century Schlbk"/>
        </w:rPr>
      </w:pPr>
      <w:r>
        <w:t>In the following example, we create a new TIU Object that reports only recently expired medications, prints one medication per line, lists both inpatient and outpatient medications, combines Active, Pending, and Inactive medications into one list, sorts medications by drug class, and includes supplies. Note that the way the procedure accepts the values for each variable is in a list such as this:</w:t>
      </w:r>
      <w:r w:rsidR="00BF3448">
        <w:t xml:space="preserve"> </w:t>
      </w:r>
      <w:r w:rsidRPr="00B10188">
        <w:rPr>
          <w:lang w:val="fr-CA"/>
        </w:rPr>
        <w:t>,2,0,1,1,1,1</w:t>
      </w:r>
    </w:p>
    <w:p w:rsidR="009D2CDB" w:rsidRPr="00B10188" w:rsidRDefault="009D2CDB" w:rsidP="00AC0160">
      <w:pPr>
        <w:pStyle w:val="Heading5"/>
        <w:rPr>
          <w:rFonts w:ascii="New Century Schlbk" w:hAnsi="New Century Schlbk"/>
          <w:lang w:val="fr-CA"/>
        </w:rPr>
      </w:pPr>
      <w:r w:rsidRPr="00B10188">
        <w:rPr>
          <w:lang w:val="fr-CA"/>
        </w:rPr>
        <w:t>Example:</w:t>
      </w:r>
    </w:p>
    <w:p w:rsidR="009D2CDB" w:rsidRPr="00B10188" w:rsidRDefault="009D2CDB" w:rsidP="007771B6">
      <w:pPr>
        <w:pStyle w:val="ComputerScreen"/>
        <w:spacing w:after="0"/>
        <w:rPr>
          <w:lang w:val="fr-CA"/>
        </w:rPr>
      </w:pPr>
      <w:r w:rsidRPr="00B10188">
        <w:rPr>
          <w:lang w:val="fr-CA"/>
        </w:rPr>
        <w:t xml:space="preserve">Select TIU Maintenance Menu Option: </w:t>
      </w:r>
      <w:r w:rsidRPr="00B10188">
        <w:rPr>
          <w:b/>
          <w:lang w:val="fr-CA"/>
        </w:rPr>
        <w:t>DO</w:t>
      </w:r>
      <w:r w:rsidRPr="00B10188">
        <w:rPr>
          <w:lang w:val="fr-CA"/>
        </w:rPr>
        <w:t>cument Definitions (Manager)</w:t>
      </w:r>
    </w:p>
    <w:p w:rsidR="009D2CDB" w:rsidRPr="00B10188" w:rsidRDefault="009D2CDB" w:rsidP="007771B6">
      <w:pPr>
        <w:pStyle w:val="ComputerScreen"/>
        <w:spacing w:after="0"/>
        <w:rPr>
          <w:lang w:val="fr-CA"/>
        </w:rPr>
      </w:pPr>
    </w:p>
    <w:p w:rsidR="009D2CDB" w:rsidRPr="00B10188" w:rsidRDefault="009D2CDB" w:rsidP="007771B6">
      <w:pPr>
        <w:pStyle w:val="ComputerScreen"/>
        <w:spacing w:after="0"/>
        <w:rPr>
          <w:lang w:val="fr-CA"/>
        </w:rPr>
      </w:pPr>
      <w:r w:rsidRPr="00B10188">
        <w:rPr>
          <w:lang w:val="fr-CA"/>
        </w:rPr>
        <w:t xml:space="preserve">                   --- Manager Document Definition Menu ---</w:t>
      </w:r>
    </w:p>
    <w:p w:rsidR="009D2CDB" w:rsidRPr="00B10188" w:rsidRDefault="009D2CDB" w:rsidP="007771B6">
      <w:pPr>
        <w:pStyle w:val="ComputerScreen"/>
        <w:spacing w:after="0"/>
        <w:rPr>
          <w:lang w:val="fr-CA"/>
        </w:rPr>
      </w:pPr>
    </w:p>
    <w:p w:rsidR="009D2CDB" w:rsidRPr="00B10188" w:rsidRDefault="009D2CDB" w:rsidP="007771B6">
      <w:pPr>
        <w:pStyle w:val="ComputerScreen"/>
        <w:spacing w:after="0"/>
        <w:rPr>
          <w:lang w:val="fr-CA"/>
        </w:rPr>
      </w:pPr>
      <w:r w:rsidRPr="00B10188">
        <w:rPr>
          <w:lang w:val="fr-CA"/>
        </w:rPr>
        <w:t xml:space="preserve">Select Document Definitions (Manager) Option: </w:t>
      </w:r>
      <w:r w:rsidRPr="00B10188">
        <w:rPr>
          <w:b/>
          <w:lang w:val="fr-CA"/>
        </w:rPr>
        <w:t>?</w:t>
      </w:r>
    </w:p>
    <w:p w:rsidR="009D2CDB" w:rsidRPr="00B10188" w:rsidRDefault="009D2CDB" w:rsidP="007771B6">
      <w:pPr>
        <w:pStyle w:val="ComputerScreen"/>
        <w:spacing w:after="0"/>
        <w:rPr>
          <w:lang w:val="fr-CA"/>
        </w:rPr>
      </w:pPr>
    </w:p>
    <w:p w:rsidR="009D2CDB" w:rsidRPr="00B10188" w:rsidRDefault="009D2CDB" w:rsidP="007771B6">
      <w:pPr>
        <w:pStyle w:val="ComputerScreen"/>
        <w:spacing w:after="0"/>
        <w:rPr>
          <w:lang w:val="fr-CA"/>
        </w:rPr>
      </w:pPr>
      <w:r w:rsidRPr="00B10188">
        <w:rPr>
          <w:lang w:val="fr-CA"/>
        </w:rPr>
        <w:t xml:space="preserve">   1      Edit Document Definitions</w:t>
      </w:r>
    </w:p>
    <w:p w:rsidR="009D2CDB" w:rsidRPr="00B10188" w:rsidRDefault="009D2CDB" w:rsidP="007771B6">
      <w:pPr>
        <w:pStyle w:val="ComputerScreen"/>
        <w:spacing w:after="0"/>
        <w:rPr>
          <w:lang w:val="fr-CA"/>
        </w:rPr>
      </w:pPr>
      <w:r w:rsidRPr="00B10188">
        <w:rPr>
          <w:lang w:val="fr-CA"/>
        </w:rPr>
        <w:lastRenderedPageBreak/>
        <w:t xml:space="preserve">   2      Sort Document Definitions</w:t>
      </w:r>
    </w:p>
    <w:p w:rsidR="009D2CDB" w:rsidRPr="008E5461" w:rsidRDefault="009D2CDB" w:rsidP="007771B6">
      <w:pPr>
        <w:pStyle w:val="ComputerScreen"/>
        <w:spacing w:after="0"/>
        <w:rPr>
          <w:lang w:val="fr-CA"/>
        </w:rPr>
      </w:pPr>
      <w:r w:rsidRPr="00B10188">
        <w:rPr>
          <w:lang w:val="fr-CA"/>
        </w:rPr>
        <w:t xml:space="preserve">   </w:t>
      </w:r>
      <w:r w:rsidRPr="008E5461">
        <w:rPr>
          <w:lang w:val="fr-CA"/>
        </w:rPr>
        <w:t>3      Create Document Definitions</w:t>
      </w:r>
    </w:p>
    <w:p w:rsidR="009D2CDB" w:rsidRDefault="009D2CDB" w:rsidP="007771B6">
      <w:pPr>
        <w:pStyle w:val="ComputerScreen"/>
        <w:spacing w:after="0"/>
      </w:pPr>
      <w:r w:rsidRPr="008E5461">
        <w:rPr>
          <w:lang w:val="fr-CA"/>
        </w:rPr>
        <w:t xml:space="preserve">   </w:t>
      </w:r>
      <w:r>
        <w:t>4      Create Objects</w:t>
      </w:r>
    </w:p>
    <w:p w:rsidR="009D2CDB" w:rsidRDefault="009D2CDB" w:rsidP="007771B6">
      <w:pPr>
        <w:pStyle w:val="ComputerScreen"/>
        <w:spacing w:after="0"/>
      </w:pPr>
    </w:p>
    <w:p w:rsidR="009D2CDB" w:rsidRDefault="009D2CDB" w:rsidP="007771B6">
      <w:pPr>
        <w:pStyle w:val="ComputerScreen"/>
        <w:spacing w:after="0"/>
      </w:pPr>
      <w:r>
        <w:t>Enter ?? for more options, ??? for brief descriptions, ?OPTION for help text.</w:t>
      </w:r>
    </w:p>
    <w:p w:rsidR="009D2CDB" w:rsidRDefault="009D2CDB" w:rsidP="007771B6">
      <w:pPr>
        <w:pStyle w:val="ComputerScreen"/>
        <w:spacing w:after="0"/>
      </w:pPr>
    </w:p>
    <w:p w:rsidR="009D2CDB" w:rsidRDefault="009D2CDB" w:rsidP="007771B6">
      <w:pPr>
        <w:pStyle w:val="ComputerScreen"/>
        <w:spacing w:after="0"/>
      </w:pPr>
      <w:r>
        <w:t xml:space="preserve">Select Document Definitions (Manager) Option: </w:t>
      </w:r>
      <w:r>
        <w:rPr>
          <w:b/>
        </w:rPr>
        <w:t>4</w:t>
      </w:r>
      <w:r>
        <w:t xml:space="preserve">  Create Objects</w:t>
      </w:r>
    </w:p>
    <w:p w:rsidR="009D2CDB" w:rsidRDefault="009D2CDB" w:rsidP="007771B6">
      <w:pPr>
        <w:pStyle w:val="ComputerScreen"/>
        <w:spacing w:after="0"/>
      </w:pPr>
    </w:p>
    <w:p w:rsidR="009D2CDB" w:rsidRDefault="009D2CDB" w:rsidP="007771B6">
      <w:pPr>
        <w:pStyle w:val="ComputerScreen"/>
        <w:spacing w:after="0"/>
      </w:pPr>
    </w:p>
    <w:p w:rsidR="009D2CDB" w:rsidRDefault="009D2CDB" w:rsidP="007771B6">
      <w:pPr>
        <w:pStyle w:val="ComputerScreen"/>
        <w:spacing w:after="0"/>
      </w:pPr>
      <w:r>
        <w:t xml:space="preserve">START DISPLAY WITH OBJECT: FIRST// </w:t>
      </w:r>
      <w:r>
        <w:rPr>
          <w:b/>
        </w:rPr>
        <w:t>&lt;Enter&gt;</w:t>
      </w:r>
      <w:r>
        <w:t>......................................</w:t>
      </w:r>
    </w:p>
    <w:p w:rsidR="009D2CDB" w:rsidRDefault="009D2CDB" w:rsidP="007771B6">
      <w:pPr>
        <w:pStyle w:val="ComputerScreen"/>
        <w:spacing w:after="0"/>
      </w:pPr>
      <w:r>
        <w:t>................................................................................</w:t>
      </w:r>
    </w:p>
    <w:p w:rsidR="009D2CDB" w:rsidRDefault="009D2CDB" w:rsidP="007771B6">
      <w:pPr>
        <w:pStyle w:val="ComputerScreen"/>
        <w:spacing w:after="0"/>
      </w:pPr>
      <w:r>
        <w:t>........................</w:t>
      </w:r>
    </w:p>
    <w:p w:rsidR="009D2CDB" w:rsidRDefault="009D2CDB" w:rsidP="007771B6">
      <w:pPr>
        <w:pStyle w:val="BlankLine"/>
        <w:spacing w:after="0"/>
      </w:pPr>
    </w:p>
    <w:p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10:10:55</w:t>
        </w:r>
      </w:smartTag>
      <w:r>
        <w:rPr>
          <w:u w:val="single"/>
        </w:rPr>
        <w:t xml:space="preserve">          Page:    1 of    6 </w:t>
      </w:r>
    </w:p>
    <w:p w:rsidR="009D2CDB" w:rsidRDefault="009D2CDB" w:rsidP="007771B6">
      <w:pPr>
        <w:pStyle w:val="ComputerScreen"/>
        <w:spacing w:after="0"/>
      </w:pPr>
      <w:r>
        <w:t xml:space="preserve">                                   Objects                                    </w:t>
      </w:r>
    </w:p>
    <w:p w:rsidR="009D2CDB" w:rsidRDefault="009D2CDB" w:rsidP="007771B6">
      <w:pPr>
        <w:pStyle w:val="ComputerScreen"/>
        <w:spacing w:after="0"/>
      </w:pPr>
    </w:p>
    <w:p w:rsidR="009D2CDB" w:rsidRDefault="009D2CDB" w:rsidP="007771B6">
      <w:pPr>
        <w:pStyle w:val="ComputerScreen"/>
        <w:spacing w:after="0"/>
        <w:rPr>
          <w:u w:val="single"/>
        </w:rPr>
      </w:pPr>
      <w:r>
        <w:rPr>
          <w:u w:val="single"/>
        </w:rPr>
        <w:t xml:space="preserve">                                                                          Status</w:t>
      </w:r>
    </w:p>
    <w:p w:rsidR="009D2CDB" w:rsidRDefault="009D2CDB" w:rsidP="007771B6">
      <w:pPr>
        <w:pStyle w:val="ComputerScreen"/>
        <w:spacing w:after="0"/>
      </w:pPr>
      <w:r>
        <w:t>1      ACTIVE INPATIENT MEDS                                                   A</w:t>
      </w:r>
    </w:p>
    <w:p w:rsidR="009D2CDB" w:rsidRDefault="009D2CDB" w:rsidP="007771B6">
      <w:pPr>
        <w:pStyle w:val="ComputerScreen"/>
        <w:spacing w:after="0"/>
      </w:pPr>
      <w:r>
        <w:t>2      ACTIVE MEDICATIONS                                                      A</w:t>
      </w:r>
    </w:p>
    <w:p w:rsidR="009D2CDB" w:rsidRDefault="009D2CDB" w:rsidP="007771B6">
      <w:pPr>
        <w:pStyle w:val="ComputerScreen"/>
        <w:spacing w:after="0"/>
      </w:pPr>
      <w:r>
        <w:t>3      ACTIVE MEDS BY DRUG CLASS                                               A</w:t>
      </w:r>
    </w:p>
    <w:p w:rsidR="009D2CDB" w:rsidRDefault="009D2CDB" w:rsidP="007771B6">
      <w:pPr>
        <w:pStyle w:val="ComputerScreen"/>
        <w:spacing w:after="0"/>
      </w:pPr>
      <w:r>
        <w:t>4      ACTIVE MEDS COMBINED                                                    A</w:t>
      </w:r>
    </w:p>
    <w:p w:rsidR="009D2CDB" w:rsidRDefault="009D2CDB" w:rsidP="007771B6">
      <w:pPr>
        <w:pStyle w:val="ComputerScreen"/>
        <w:spacing w:after="0"/>
      </w:pPr>
      <w:r>
        <w:t>5      ACTIVE OUTPATIENT MEDS                                                  A</w:t>
      </w:r>
    </w:p>
    <w:p w:rsidR="009D2CDB" w:rsidRDefault="009D2CDB" w:rsidP="007771B6">
      <w:pPr>
        <w:pStyle w:val="ComputerScreen"/>
        <w:spacing w:after="0"/>
      </w:pPr>
      <w:r>
        <w:t>6      ACTIVE SMOKER?                                                          A</w:t>
      </w:r>
    </w:p>
    <w:p w:rsidR="009D2CDB" w:rsidRDefault="009D2CDB" w:rsidP="007771B6">
      <w:pPr>
        <w:pStyle w:val="ComputerScreen"/>
        <w:spacing w:after="0"/>
      </w:pPr>
      <w:r>
        <w:t>7      ALL ACTIVE MEDICATIONS                                                  A</w:t>
      </w:r>
    </w:p>
    <w:p w:rsidR="009D2CDB" w:rsidRDefault="009D2CDB" w:rsidP="007771B6">
      <w:pPr>
        <w:pStyle w:val="ComputerScreen"/>
        <w:spacing w:after="0"/>
      </w:pPr>
      <w:r>
        <w:t>8      ALL ACTIVE MEDS COMBINED                                                A</w:t>
      </w:r>
    </w:p>
    <w:p w:rsidR="009D2CDB" w:rsidRDefault="009D2CDB" w:rsidP="007771B6">
      <w:pPr>
        <w:pStyle w:val="ComputerScreen"/>
        <w:spacing w:after="0"/>
      </w:pPr>
      <w:r>
        <w:t>9      ALL DET ACTIVE MEDS COMBINED                                            A</w:t>
      </w:r>
    </w:p>
    <w:p w:rsidR="009D2CDB" w:rsidRDefault="009D2CDB" w:rsidP="007771B6">
      <w:pPr>
        <w:pStyle w:val="ComputerScreen"/>
        <w:spacing w:after="0"/>
      </w:pPr>
      <w:r>
        <w:t>10     ALL DET RECENT MEDS COMB BDC                                            A</w:t>
      </w:r>
    </w:p>
    <w:p w:rsidR="009D2CDB" w:rsidRDefault="009D2CDB" w:rsidP="007771B6">
      <w:pPr>
        <w:pStyle w:val="ComputerScreen"/>
        <w:spacing w:after="0"/>
      </w:pPr>
      <w:r>
        <w:t>11     ALL DET RECENT MEDS COMBINED                                            A</w:t>
      </w:r>
    </w:p>
    <w:p w:rsidR="009D2CDB" w:rsidRDefault="009D2CDB" w:rsidP="007771B6">
      <w:pPr>
        <w:pStyle w:val="ComputerScreen"/>
        <w:spacing w:after="0"/>
      </w:pPr>
      <w:r>
        <w:t>12     ALL DETAILED ACTIVE MEDS                                                A</w:t>
      </w:r>
    </w:p>
    <w:p w:rsidR="009D2CDB" w:rsidRDefault="009D2CDB" w:rsidP="007771B6">
      <w:pPr>
        <w:pStyle w:val="ComputerScreen"/>
        <w:spacing w:after="0"/>
      </w:pPr>
      <w:r>
        <w:t>13     ALL DETAILED RECENT MEDS                                                A</w:t>
      </w:r>
    </w:p>
    <w:p w:rsidR="009D2CDB" w:rsidRDefault="009D2CDB" w:rsidP="007771B6">
      <w:pPr>
        <w:pStyle w:val="ComputerScreen"/>
        <w:spacing w:after="0"/>
      </w:pPr>
      <w:r>
        <w:t>14     ALL RECENT MEDICATIONS                                                  A</w:t>
      </w:r>
    </w:p>
    <w:p w:rsidR="009D2CDB" w:rsidRDefault="009D2CDB" w:rsidP="007771B6">
      <w:pPr>
        <w:pStyle w:val="CScreenReversed"/>
        <w:spacing w:after="0"/>
        <w:ind w:left="0"/>
      </w:pPr>
      <w:r>
        <w:t>+         ?Help   &gt;ScrollRight   PS/PL PrintScrn/List   +/-                  &gt;&gt;&gt;</w:t>
      </w:r>
    </w:p>
    <w:p w:rsidR="009D2CDB" w:rsidRDefault="009D2CDB" w:rsidP="007771B6">
      <w:pPr>
        <w:pStyle w:val="ComputerScreen"/>
        <w:spacing w:after="0"/>
      </w:pPr>
      <w:r>
        <w:t xml:space="preserve">     Find                      Detailed Display/Edit     Copy</w:t>
      </w:r>
    </w:p>
    <w:p w:rsidR="009D2CDB" w:rsidRDefault="009D2CDB" w:rsidP="007771B6">
      <w:pPr>
        <w:pStyle w:val="ComputerScreen"/>
        <w:spacing w:after="0"/>
      </w:pPr>
      <w:r>
        <w:t xml:space="preserve">     Change View               Try                       Quit</w:t>
      </w:r>
    </w:p>
    <w:p w:rsidR="009D2CDB" w:rsidRDefault="009D2CDB" w:rsidP="007771B6">
      <w:pPr>
        <w:pStyle w:val="ComputerScreen"/>
        <w:spacing w:after="0"/>
      </w:pPr>
      <w:r>
        <w:t xml:space="preserve">     Create                    Owner</w:t>
      </w:r>
    </w:p>
    <w:p w:rsidR="009D2CDB" w:rsidRDefault="009D2CDB" w:rsidP="007771B6">
      <w:pPr>
        <w:pStyle w:val="ComputerScreen"/>
        <w:spacing w:after="0"/>
      </w:pPr>
      <w:r>
        <w:t xml:space="preserve">Select Action: Next Screen// </w:t>
      </w:r>
      <w:r>
        <w:rPr>
          <w:b/>
        </w:rPr>
        <w:t>CO</w:t>
      </w:r>
      <w:r>
        <w:t xml:space="preserve">   Copy  </w:t>
      </w:r>
    </w:p>
    <w:p w:rsidR="009D2CDB" w:rsidRDefault="009D2CDB" w:rsidP="007771B6">
      <w:pPr>
        <w:pStyle w:val="BlankLine"/>
        <w:spacing w:after="0"/>
      </w:pPr>
    </w:p>
    <w:p w:rsidR="009D2CDB" w:rsidRDefault="009D2CDB" w:rsidP="007771B6">
      <w:pPr>
        <w:pStyle w:val="ComputerScreen"/>
        <w:spacing w:after="0"/>
      </w:pPr>
      <w:r>
        <w:t xml:space="preserve">Select Entry to Copy:  (1-14): </w:t>
      </w:r>
      <w:r>
        <w:rPr>
          <w:b/>
        </w:rPr>
        <w:t>2</w:t>
      </w:r>
    </w:p>
    <w:p w:rsidR="009D2CDB" w:rsidRDefault="009D2CDB" w:rsidP="007771B6">
      <w:pPr>
        <w:pStyle w:val="ComputerScreen"/>
        <w:spacing w:after="0"/>
      </w:pPr>
      <w:r>
        <w:t xml:space="preserve">Copy into (different) Name: ACTIVE MEDICATIONS// </w:t>
      </w:r>
      <w:r>
        <w:rPr>
          <w:b/>
        </w:rPr>
        <w:t>RECENTLY EXPIRED MEDS</w:t>
      </w:r>
    </w:p>
    <w:p w:rsidR="009D2CDB" w:rsidRDefault="009D2CDB" w:rsidP="007771B6">
      <w:pPr>
        <w:pStyle w:val="ComputerScreen"/>
        <w:spacing w:after="0"/>
      </w:pPr>
    </w:p>
    <w:p w:rsidR="009D2CDB" w:rsidRDefault="009D2CDB" w:rsidP="007771B6">
      <w:pPr>
        <w:pStyle w:val="ComputerScreen"/>
        <w:spacing w:after="0"/>
      </w:pPr>
      <w:r>
        <w:t>OBJECT copied into File Entry #1110</w:t>
      </w:r>
    </w:p>
    <w:p w:rsidR="009D2CDB" w:rsidRDefault="009D2CDB" w:rsidP="007771B6">
      <w:pPr>
        <w:pStyle w:val="ComputerScreen"/>
        <w:spacing w:after="0"/>
      </w:pPr>
      <w:r>
        <w:t xml:space="preserve">Press RETURN to continue or '^' or '^^' to exit: </w:t>
      </w:r>
      <w:r>
        <w:rPr>
          <w:b/>
        </w:rPr>
        <w:t>&lt;Enter&gt;</w:t>
      </w:r>
    </w:p>
    <w:p w:rsidR="009D2CDB" w:rsidRDefault="009D2CDB" w:rsidP="007771B6">
      <w:pPr>
        <w:pStyle w:val="ComputerScreen"/>
        <w:spacing w:after="0"/>
      </w:pPr>
      <w:r>
        <w:t>Please test the copy object and activate it when it is ready for users to embed</w:t>
      </w:r>
    </w:p>
    <w:p w:rsidR="009D2CDB" w:rsidRDefault="009D2CDB" w:rsidP="007771B6">
      <w:pPr>
        <w:pStyle w:val="ComputerScreen"/>
        <w:spacing w:after="0"/>
      </w:pPr>
      <w:r>
        <w:t>it in boilerplate text.</w:t>
      </w:r>
    </w:p>
    <w:p w:rsidR="009D2CDB" w:rsidRDefault="009D2CDB" w:rsidP="007771B6">
      <w:pPr>
        <w:pStyle w:val="ComputerScreen"/>
        <w:spacing w:after="0"/>
      </w:pPr>
    </w:p>
    <w:p w:rsidR="009D2CDB" w:rsidRDefault="009D2CDB" w:rsidP="007771B6">
      <w:pPr>
        <w:pStyle w:val="ComputerScreen"/>
        <w:spacing w:after="0"/>
      </w:pPr>
      <w:r>
        <w:t xml:space="preserve">Press RETURN to continue or '^' or '^^' to exit: </w:t>
      </w:r>
      <w:r>
        <w:rPr>
          <w:b/>
        </w:rPr>
        <w:t>&lt;Enter&gt;</w:t>
      </w:r>
    </w:p>
    <w:p w:rsidR="009D2CDB" w:rsidRDefault="009D2CDB" w:rsidP="007771B6">
      <w:pPr>
        <w:pStyle w:val="BlankLine"/>
        <w:spacing w:after="0"/>
      </w:pPr>
    </w:p>
    <w:p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10:11:36</w:t>
        </w:r>
      </w:smartTag>
      <w:r>
        <w:rPr>
          <w:u w:val="single"/>
        </w:rPr>
        <w:t xml:space="preserve">          Page:    5 of    6 </w:t>
      </w:r>
    </w:p>
    <w:p w:rsidR="009D2CDB" w:rsidRDefault="009D2CDB" w:rsidP="007771B6">
      <w:pPr>
        <w:pStyle w:val="ComputerScreen"/>
        <w:spacing w:after="0"/>
      </w:pPr>
      <w:r>
        <w:t xml:space="preserve">                                   Objects                                    </w:t>
      </w:r>
    </w:p>
    <w:p w:rsidR="009D2CDB" w:rsidRDefault="009D2CDB" w:rsidP="007771B6">
      <w:pPr>
        <w:pStyle w:val="ComputerScreen"/>
        <w:spacing w:after="0"/>
      </w:pPr>
    </w:p>
    <w:p w:rsidR="009D2CDB" w:rsidRDefault="009D2CDB" w:rsidP="007771B6">
      <w:pPr>
        <w:pStyle w:val="ComputerScreen"/>
        <w:spacing w:after="0"/>
        <w:rPr>
          <w:u w:val="single"/>
        </w:rPr>
      </w:pPr>
      <w:r>
        <w:rPr>
          <w:u w:val="single"/>
        </w:rPr>
        <w:t>+                                                                         Status</w:t>
      </w:r>
    </w:p>
    <w:p w:rsidR="009D2CDB" w:rsidRDefault="009D2CDB" w:rsidP="007771B6">
      <w:pPr>
        <w:pStyle w:val="ComputerScreen"/>
        <w:spacing w:after="0"/>
      </w:pPr>
      <w:r>
        <w:t>61     RECENTLY EXPIRED MEDS                                                   I</w:t>
      </w:r>
    </w:p>
    <w:p w:rsidR="009D2CDB" w:rsidRDefault="009D2CDB" w:rsidP="007771B6">
      <w:pPr>
        <w:pStyle w:val="ComputerScreen"/>
        <w:spacing w:after="0"/>
      </w:pPr>
      <w:r>
        <w:t>62     RESPIRATION                                                             A</w:t>
      </w:r>
    </w:p>
    <w:p w:rsidR="009D2CDB" w:rsidRDefault="009D2CDB" w:rsidP="007771B6">
      <w:pPr>
        <w:pStyle w:val="ComputerScreen"/>
        <w:spacing w:after="0"/>
      </w:pPr>
      <w:r>
        <w:lastRenderedPageBreak/>
        <w:t>63     SGOT                                                                    A</w:t>
      </w:r>
    </w:p>
    <w:p w:rsidR="009D2CDB" w:rsidRDefault="009D2CDB" w:rsidP="007771B6">
      <w:pPr>
        <w:pStyle w:val="ComputerScreen"/>
        <w:spacing w:after="0"/>
      </w:pPr>
      <w:r>
        <w:t>64     TEMPERATURE                                                             A</w:t>
      </w:r>
    </w:p>
    <w:p w:rsidR="009D2CDB" w:rsidRDefault="009D2CDB" w:rsidP="007771B6">
      <w:pPr>
        <w:pStyle w:val="ComputerScreen"/>
        <w:spacing w:after="0"/>
      </w:pPr>
      <w:r>
        <w:t>65     TEST ACTIVE MEDS                                                        I</w:t>
      </w:r>
    </w:p>
    <w:p w:rsidR="009D2CDB" w:rsidRDefault="009D2CDB" w:rsidP="007771B6">
      <w:pPr>
        <w:pStyle w:val="ComputerScreen"/>
        <w:spacing w:after="0"/>
      </w:pPr>
      <w:r>
        <w:t>66     TEST AGE                                                                I</w:t>
      </w:r>
    </w:p>
    <w:p w:rsidR="009D2CDB" w:rsidRDefault="009D2CDB" w:rsidP="007771B6">
      <w:pPr>
        <w:pStyle w:val="ComputerScreen"/>
        <w:spacing w:after="0"/>
      </w:pPr>
      <w:r>
        <w:t>67     TEST NOTES                                                              I</w:t>
      </w:r>
    </w:p>
    <w:p w:rsidR="009D2CDB" w:rsidRDefault="009D2CDB" w:rsidP="007771B6">
      <w:pPr>
        <w:pStyle w:val="ComputerScreen"/>
        <w:spacing w:after="0"/>
      </w:pPr>
      <w:r>
        <w:t xml:space="preserve">68     TEST OBJECT                                                              </w:t>
      </w:r>
    </w:p>
    <w:p w:rsidR="009D2CDB" w:rsidRDefault="009D2CDB" w:rsidP="007771B6">
      <w:pPr>
        <w:pStyle w:val="ComputerScreen"/>
        <w:spacing w:after="0"/>
      </w:pPr>
      <w:r>
        <w:t>69     TODAY'S DATE                                                            A</w:t>
      </w:r>
    </w:p>
    <w:p w:rsidR="009D2CDB" w:rsidRDefault="009D2CDB" w:rsidP="007771B6">
      <w:pPr>
        <w:pStyle w:val="ComputerScreen"/>
        <w:spacing w:after="0"/>
      </w:pPr>
      <w:r>
        <w:t>70     TSH/T4                                                                  A</w:t>
      </w:r>
    </w:p>
    <w:p w:rsidR="009D2CDB" w:rsidRDefault="009D2CDB" w:rsidP="007771B6">
      <w:pPr>
        <w:pStyle w:val="ComputerScreen"/>
        <w:spacing w:after="0"/>
      </w:pPr>
      <w:r>
        <w:t>71     URIC ACID                                                               A</w:t>
      </w:r>
    </w:p>
    <w:p w:rsidR="009D2CDB" w:rsidRDefault="009D2CDB" w:rsidP="007771B6">
      <w:pPr>
        <w:pStyle w:val="ComputerScreen"/>
        <w:spacing w:after="0"/>
      </w:pPr>
      <w:r>
        <w:t>72     VISIT DATE                                                              A</w:t>
      </w:r>
    </w:p>
    <w:p w:rsidR="009D2CDB" w:rsidRDefault="009D2CDB" w:rsidP="007771B6">
      <w:pPr>
        <w:pStyle w:val="ComputerScreen"/>
        <w:spacing w:after="0"/>
      </w:pPr>
    </w:p>
    <w:p w:rsidR="009D2CDB" w:rsidRDefault="009D2CDB" w:rsidP="007771B6">
      <w:pPr>
        <w:pStyle w:val="ComputerScreen"/>
        <w:spacing w:after="0"/>
      </w:pPr>
    </w:p>
    <w:p w:rsidR="009D2CDB" w:rsidRDefault="009D2CDB" w:rsidP="007771B6">
      <w:pPr>
        <w:pStyle w:val="CScreenReversed"/>
        <w:spacing w:after="0"/>
        <w:ind w:left="0"/>
      </w:pPr>
      <w:r>
        <w:t xml:space="preserve">          ?Help   &gt;ScrollRight   PS/PL PrintScrn/List   +/-                  &gt;&gt;&gt;</w:t>
      </w:r>
    </w:p>
    <w:p w:rsidR="009D2CDB" w:rsidRDefault="009D2CDB" w:rsidP="007771B6">
      <w:pPr>
        <w:pStyle w:val="ComputerScreen"/>
        <w:spacing w:after="0"/>
      </w:pPr>
      <w:r>
        <w:t xml:space="preserve">     Find                      Detailed Display/Edit     Copy</w:t>
      </w:r>
    </w:p>
    <w:p w:rsidR="009D2CDB" w:rsidRDefault="009D2CDB" w:rsidP="007771B6">
      <w:pPr>
        <w:pStyle w:val="ComputerScreen"/>
        <w:spacing w:after="0"/>
      </w:pPr>
      <w:r>
        <w:t xml:space="preserve">     Change View               Try                       Quit</w:t>
      </w:r>
    </w:p>
    <w:p w:rsidR="009D2CDB" w:rsidRDefault="009D2CDB" w:rsidP="007771B6">
      <w:pPr>
        <w:pStyle w:val="ComputerScreen"/>
        <w:spacing w:after="0"/>
      </w:pPr>
      <w:r>
        <w:t xml:space="preserve">     Create                    Owner</w:t>
      </w:r>
    </w:p>
    <w:p w:rsidR="009D2CDB" w:rsidRDefault="009D2CDB" w:rsidP="007771B6">
      <w:pPr>
        <w:pStyle w:val="ComputerScreen"/>
        <w:spacing w:after="0"/>
      </w:pPr>
      <w:r>
        <w:t xml:space="preserve">Select Action: Quit// </w:t>
      </w:r>
      <w:r>
        <w:rPr>
          <w:b/>
        </w:rPr>
        <w:t>DE</w:t>
      </w:r>
      <w:r>
        <w:t xml:space="preserve">   Detailed Display/Edit  </w:t>
      </w:r>
    </w:p>
    <w:p w:rsidR="009D2CDB" w:rsidRDefault="009D2CDB" w:rsidP="007771B6">
      <w:pPr>
        <w:pStyle w:val="BlankLine"/>
        <w:spacing w:after="0"/>
      </w:pPr>
    </w:p>
    <w:p w:rsidR="009D2CDB" w:rsidRDefault="009D2CDB" w:rsidP="007771B6">
      <w:pPr>
        <w:pStyle w:val="ComputerScreen"/>
        <w:spacing w:after="0"/>
      </w:pPr>
      <w:r>
        <w:t xml:space="preserve">Select Entry:  (61-72): </w:t>
      </w:r>
      <w:r>
        <w:rPr>
          <w:b/>
        </w:rPr>
        <w:t>61</w:t>
      </w:r>
    </w:p>
    <w:p w:rsidR="009D2CDB" w:rsidRDefault="009D2CDB" w:rsidP="007771B6">
      <w:pPr>
        <w:pStyle w:val="BlankLine"/>
        <w:spacing w:after="0"/>
      </w:pPr>
    </w:p>
    <w:p w:rsidR="009D2CDB" w:rsidRDefault="009D2CDB" w:rsidP="007771B6">
      <w:pPr>
        <w:pStyle w:val="ComputerScreen"/>
        <w:spacing w:after="0"/>
        <w:rPr>
          <w:u w:val="single"/>
        </w:rPr>
      </w:pPr>
      <w:r>
        <w:rPr>
          <w:u w:val="single"/>
        </w:rPr>
        <w:t xml:space="preserve">Detailed Display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10:11:46</w:t>
        </w:r>
      </w:smartTag>
      <w:r>
        <w:rPr>
          <w:u w:val="single"/>
        </w:rPr>
        <w:t xml:space="preserve">          Page:    1 of    1 </w:t>
      </w:r>
    </w:p>
    <w:p w:rsidR="009D2CDB" w:rsidRDefault="009D2CDB" w:rsidP="007771B6">
      <w:pPr>
        <w:pStyle w:val="ComputerScreen"/>
        <w:spacing w:after="0"/>
      </w:pPr>
      <w:r>
        <w:t xml:space="preserve">                         Object RECENTLY EXPIRED MEDS                         </w:t>
      </w:r>
    </w:p>
    <w:p w:rsidR="009D2CDB" w:rsidRDefault="009D2CDB" w:rsidP="007771B6">
      <w:pPr>
        <w:pStyle w:val="ComputerScreen"/>
        <w:spacing w:after="0"/>
        <w:rPr>
          <w:u w:val="single"/>
        </w:rPr>
      </w:pPr>
      <w:r>
        <w:rPr>
          <w:u w:val="single"/>
        </w:rPr>
        <w:t xml:space="preserve">                                                                                </w:t>
      </w:r>
    </w:p>
    <w:p w:rsidR="009D2CDB" w:rsidRDefault="009D2CDB" w:rsidP="007771B6">
      <w:pPr>
        <w:pStyle w:val="ComputerScreen"/>
        <w:spacing w:after="0"/>
      </w:pPr>
      <w:r>
        <w:t xml:space="preserve">  Basics                                                                        </w:t>
      </w:r>
    </w:p>
    <w:p w:rsidR="009D2CDB" w:rsidRDefault="009D2CDB" w:rsidP="007771B6">
      <w:pPr>
        <w:pStyle w:val="ComputerScreen"/>
        <w:spacing w:after="0"/>
      </w:pPr>
      <w:r>
        <w:t xml:space="preserve">            Name:   RECENTLY EXPIRED MEDS                                       </w:t>
      </w:r>
    </w:p>
    <w:p w:rsidR="009D2CDB" w:rsidRDefault="009D2CDB" w:rsidP="007771B6">
      <w:pPr>
        <w:pStyle w:val="ComputerScreen"/>
        <w:spacing w:after="0"/>
      </w:pPr>
      <w:r>
        <w:t xml:space="preserve">    Abbreviation:                                                               </w:t>
      </w:r>
    </w:p>
    <w:p w:rsidR="009D2CDB" w:rsidRDefault="009D2CDB" w:rsidP="007771B6">
      <w:pPr>
        <w:pStyle w:val="ComputerScreen"/>
        <w:spacing w:after="0"/>
      </w:pPr>
      <w:r>
        <w:t xml:space="preserve">      Print Name:                                                               </w:t>
      </w:r>
    </w:p>
    <w:p w:rsidR="009D2CDB" w:rsidRDefault="009D2CDB" w:rsidP="007771B6">
      <w:pPr>
        <w:pStyle w:val="ComputerScreen"/>
        <w:spacing w:after="0"/>
      </w:pPr>
      <w:r>
        <w:t xml:space="preserve">            Type:   OBJECT                                                      </w:t>
      </w:r>
    </w:p>
    <w:p w:rsidR="009D2CDB" w:rsidRDefault="009D2CDB" w:rsidP="007771B6">
      <w:pPr>
        <w:pStyle w:val="ComputerScreen"/>
        <w:spacing w:after="0"/>
      </w:pPr>
      <w:r>
        <w:t xml:space="preserve">             IFN:   1110                                                        </w:t>
      </w:r>
    </w:p>
    <w:p w:rsidR="009D2CDB" w:rsidRDefault="009D2CDB" w:rsidP="007771B6">
      <w:pPr>
        <w:pStyle w:val="ComputerScreen"/>
        <w:spacing w:after="0"/>
      </w:pPr>
      <w:r>
        <w:t xml:space="preserve">        National                                                                </w:t>
      </w:r>
    </w:p>
    <w:p w:rsidR="009D2CDB" w:rsidRDefault="009D2CDB" w:rsidP="007771B6">
      <w:pPr>
        <w:pStyle w:val="ComputerScreen"/>
        <w:spacing w:after="0"/>
      </w:pPr>
      <w:r>
        <w:t xml:space="preserve">        Standard:   NO                                                          </w:t>
      </w:r>
    </w:p>
    <w:p w:rsidR="009D2CDB" w:rsidRDefault="009D2CDB" w:rsidP="007771B6">
      <w:pPr>
        <w:pStyle w:val="ComputerScreen"/>
        <w:spacing w:after="0"/>
      </w:pPr>
      <w:r>
        <w:t xml:space="preserve">          Status:   INACTIVE                                                    </w:t>
      </w:r>
    </w:p>
    <w:p w:rsidR="009D2CDB" w:rsidRDefault="009D2CDB" w:rsidP="007771B6">
      <w:pPr>
        <w:pStyle w:val="ComputerScreen"/>
        <w:spacing w:after="0"/>
      </w:pPr>
      <w:r>
        <w:t xml:space="preserve">           Owner:   CLINICAL COORDINATOR                                        </w:t>
      </w:r>
    </w:p>
    <w:p w:rsidR="009D2CDB" w:rsidRDefault="009D2CDB" w:rsidP="007771B6">
      <w:pPr>
        <w:pStyle w:val="ComputerScreen"/>
        <w:spacing w:after="0"/>
      </w:pPr>
    </w:p>
    <w:p w:rsidR="009D2CDB" w:rsidRDefault="009D2CDB" w:rsidP="007771B6">
      <w:pPr>
        <w:pStyle w:val="ComputerScreen"/>
        <w:spacing w:after="0"/>
      </w:pPr>
      <w:r>
        <w:t xml:space="preserve">  Technical Fields                                                              </w:t>
      </w:r>
    </w:p>
    <w:p w:rsidR="009D2CDB" w:rsidRDefault="009D2CDB" w:rsidP="007771B6">
      <w:pPr>
        <w:pStyle w:val="ComputerScreen"/>
        <w:spacing w:after="0"/>
      </w:pPr>
      <w:r>
        <w:t xml:space="preserve">       Object Method:   S X=$$LIST^TIULMED(DFN,"^TMP(""TIUMED"",$J)",1)         </w:t>
      </w:r>
    </w:p>
    <w:p w:rsidR="009D2CDB" w:rsidRDefault="009D2CDB" w:rsidP="007771B6">
      <w:pPr>
        <w:pStyle w:val="ComputerScreen"/>
        <w:spacing w:after="0"/>
      </w:pPr>
    </w:p>
    <w:p w:rsidR="009D2CDB" w:rsidRDefault="009D2CDB" w:rsidP="007771B6">
      <w:pPr>
        <w:pStyle w:val="ComputerScreen"/>
        <w:spacing w:after="0"/>
      </w:pPr>
    </w:p>
    <w:p w:rsidR="009D2CDB" w:rsidRDefault="009D2CDB" w:rsidP="007771B6">
      <w:pPr>
        <w:pStyle w:val="CScreenReversed"/>
        <w:spacing w:after="0"/>
        <w:ind w:left="0"/>
      </w:pPr>
      <w:r>
        <w:t xml:space="preserve">          ? Help       +, - Next, Previous Screen     PS/PL                     </w:t>
      </w:r>
    </w:p>
    <w:p w:rsidR="009D2CDB" w:rsidRDefault="009D2CDB" w:rsidP="007771B6">
      <w:pPr>
        <w:pStyle w:val="ComputerScreen"/>
        <w:spacing w:after="0"/>
      </w:pPr>
      <w:r>
        <w:t xml:space="preserve">     Basics                    Try                       Delete</w:t>
      </w:r>
    </w:p>
    <w:p w:rsidR="009D2CDB" w:rsidRDefault="009D2CDB" w:rsidP="007771B6">
      <w:pPr>
        <w:pStyle w:val="ComputerScreen"/>
        <w:spacing w:after="0"/>
      </w:pPr>
      <w:r>
        <w:t xml:space="preserve">     Technical Fields          Find                      Quit</w:t>
      </w:r>
    </w:p>
    <w:p w:rsidR="009D2CDB" w:rsidRDefault="009D2CDB" w:rsidP="007771B6">
      <w:pPr>
        <w:pStyle w:val="ComputerScreen"/>
        <w:spacing w:after="0"/>
      </w:pPr>
      <w:r>
        <w:t xml:space="preserve">Select Action: Quit// </w:t>
      </w:r>
      <w:r>
        <w:rPr>
          <w:b/>
        </w:rPr>
        <w:t>TE</w:t>
      </w:r>
      <w:r>
        <w:t xml:space="preserve">   Technical Fields  </w:t>
      </w:r>
    </w:p>
    <w:p w:rsidR="009D2CDB" w:rsidRDefault="009D2CDB" w:rsidP="007771B6">
      <w:pPr>
        <w:pStyle w:val="BlankLine"/>
        <w:spacing w:after="0"/>
      </w:pPr>
    </w:p>
    <w:p w:rsidR="009D2CDB" w:rsidRDefault="009D2CDB" w:rsidP="007771B6">
      <w:pPr>
        <w:pStyle w:val="ComputerScreen"/>
        <w:spacing w:after="0"/>
      </w:pPr>
      <w:r>
        <w:t>OBJECT METHOD: S X=$$LIST^TIULMED(DFN,"^TMP(""TIUMED"",$J)",1)</w:t>
      </w:r>
    </w:p>
    <w:p w:rsidR="009D2CDB" w:rsidRDefault="009D2CDB" w:rsidP="007771B6">
      <w:pPr>
        <w:pStyle w:val="ComputerScreen"/>
        <w:spacing w:after="0"/>
        <w:rPr>
          <w:b/>
        </w:rPr>
      </w:pPr>
      <w:r>
        <w:t xml:space="preserve">           Replace </w:t>
      </w:r>
      <w:r>
        <w:rPr>
          <w:b/>
        </w:rPr>
        <w:t>,1</w:t>
      </w:r>
      <w:r>
        <w:t xml:space="preserve"> With </w:t>
      </w:r>
      <w:r>
        <w:rPr>
          <w:b/>
        </w:rPr>
        <w:t>,2,0,1,1,1,1</w:t>
      </w:r>
      <w:r>
        <w:t xml:space="preserve">  Replace </w:t>
      </w:r>
      <w:r>
        <w:rPr>
          <w:b/>
        </w:rPr>
        <w:t>&lt;Enter&gt;</w:t>
      </w:r>
    </w:p>
    <w:p w:rsidR="009D2CDB" w:rsidRDefault="009D2CDB" w:rsidP="007771B6">
      <w:pPr>
        <w:pStyle w:val="ComputerScreen"/>
        <w:spacing w:after="0"/>
      </w:pPr>
      <w:r>
        <w:t xml:space="preserve">   S X=$$LIST^TIULMED(DFN,"^TMP(""TIUMED"",$J)",2,0,1,1,1,1)</w:t>
      </w:r>
    </w:p>
    <w:p w:rsidR="009D2CDB" w:rsidRDefault="009D2CDB" w:rsidP="007771B6">
      <w:pPr>
        <w:pStyle w:val="ComputerScreen"/>
        <w:spacing w:after="0"/>
      </w:pPr>
    </w:p>
    <w:p w:rsidR="009D2CDB" w:rsidRDefault="009D2CDB" w:rsidP="007771B6">
      <w:pPr>
        <w:pStyle w:val="BlankLine"/>
        <w:spacing w:after="0"/>
      </w:pPr>
    </w:p>
    <w:p w:rsidR="009D2CDB" w:rsidRDefault="009D2CDB" w:rsidP="007771B6">
      <w:pPr>
        <w:pStyle w:val="ComputerScreen"/>
        <w:spacing w:after="0"/>
        <w:rPr>
          <w:u w:val="single"/>
        </w:rPr>
      </w:pPr>
      <w:r>
        <w:rPr>
          <w:u w:val="single"/>
        </w:rPr>
        <w:t xml:space="preserve">Detailed Display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10:12:14</w:t>
        </w:r>
      </w:smartTag>
      <w:r>
        <w:rPr>
          <w:u w:val="single"/>
        </w:rPr>
        <w:t xml:space="preserve">          Page:    1 of    1 </w:t>
      </w:r>
    </w:p>
    <w:p w:rsidR="009D2CDB" w:rsidRDefault="009D2CDB" w:rsidP="007771B6">
      <w:pPr>
        <w:pStyle w:val="ComputerScreen"/>
        <w:spacing w:after="0"/>
      </w:pPr>
      <w:r>
        <w:t xml:space="preserve">                         Object RECENTLY EXPIRED MEDS                         </w:t>
      </w:r>
    </w:p>
    <w:p w:rsidR="009D2CDB" w:rsidRDefault="009D2CDB" w:rsidP="007771B6">
      <w:pPr>
        <w:pStyle w:val="ComputerScreen"/>
        <w:spacing w:after="0"/>
        <w:rPr>
          <w:u w:val="single"/>
        </w:rPr>
      </w:pPr>
      <w:r>
        <w:rPr>
          <w:u w:val="single"/>
        </w:rPr>
        <w:t xml:space="preserve">                                                                                </w:t>
      </w:r>
    </w:p>
    <w:p w:rsidR="009D2CDB" w:rsidRDefault="009D2CDB" w:rsidP="007771B6">
      <w:pPr>
        <w:pStyle w:val="ComputerScreen"/>
        <w:spacing w:after="0"/>
      </w:pPr>
      <w:r>
        <w:t xml:space="preserve">  Basics                                                                        </w:t>
      </w:r>
    </w:p>
    <w:p w:rsidR="009D2CDB" w:rsidRDefault="009D2CDB" w:rsidP="007771B6">
      <w:pPr>
        <w:pStyle w:val="ComputerScreen"/>
        <w:spacing w:after="0"/>
      </w:pPr>
      <w:r>
        <w:lastRenderedPageBreak/>
        <w:t xml:space="preserve">            Name:   RECENTLY EXPIRED MEDS                                       </w:t>
      </w:r>
    </w:p>
    <w:p w:rsidR="009D2CDB" w:rsidRDefault="009D2CDB" w:rsidP="007771B6">
      <w:pPr>
        <w:pStyle w:val="ComputerScreen"/>
        <w:spacing w:after="0"/>
      </w:pPr>
      <w:r>
        <w:t xml:space="preserve">    Abbreviation:                                                               </w:t>
      </w:r>
    </w:p>
    <w:p w:rsidR="009D2CDB" w:rsidRDefault="009D2CDB" w:rsidP="007771B6">
      <w:pPr>
        <w:pStyle w:val="ComputerScreen"/>
        <w:spacing w:after="0"/>
      </w:pPr>
      <w:r>
        <w:t xml:space="preserve">      Print Name:                                                               </w:t>
      </w:r>
    </w:p>
    <w:p w:rsidR="009D2CDB" w:rsidRDefault="009D2CDB" w:rsidP="007771B6">
      <w:pPr>
        <w:pStyle w:val="ComputerScreen"/>
        <w:spacing w:after="0"/>
      </w:pPr>
      <w:r>
        <w:t xml:space="preserve">            Type:   OBJECT                                                      </w:t>
      </w:r>
    </w:p>
    <w:p w:rsidR="009D2CDB" w:rsidRDefault="009D2CDB" w:rsidP="007771B6">
      <w:pPr>
        <w:pStyle w:val="ComputerScreen"/>
        <w:spacing w:after="0"/>
      </w:pPr>
      <w:r>
        <w:t xml:space="preserve">             IFN:   1110                                                        </w:t>
      </w:r>
    </w:p>
    <w:p w:rsidR="009D2CDB" w:rsidRDefault="009D2CDB" w:rsidP="007771B6">
      <w:pPr>
        <w:pStyle w:val="ComputerScreen"/>
        <w:spacing w:after="0"/>
      </w:pPr>
      <w:r>
        <w:t xml:space="preserve">        National                                                                </w:t>
      </w:r>
    </w:p>
    <w:p w:rsidR="009D2CDB" w:rsidRDefault="009D2CDB" w:rsidP="007771B6">
      <w:pPr>
        <w:pStyle w:val="ComputerScreen"/>
        <w:spacing w:after="0"/>
      </w:pPr>
      <w:r>
        <w:t xml:space="preserve">        Standard:   NO                                                          </w:t>
      </w:r>
    </w:p>
    <w:p w:rsidR="009D2CDB" w:rsidRDefault="009D2CDB" w:rsidP="007771B6">
      <w:pPr>
        <w:pStyle w:val="ComputerScreen"/>
        <w:spacing w:after="0"/>
      </w:pPr>
      <w:r>
        <w:t xml:space="preserve">          Status:   INACTIVE                                                    </w:t>
      </w:r>
    </w:p>
    <w:p w:rsidR="009D2CDB" w:rsidRDefault="009D2CDB" w:rsidP="007771B6">
      <w:pPr>
        <w:pStyle w:val="ComputerScreen"/>
        <w:spacing w:after="0"/>
      </w:pPr>
      <w:r>
        <w:t xml:space="preserve">           Owner:   CLINICAL COORDINATOR                                        </w:t>
      </w:r>
    </w:p>
    <w:p w:rsidR="009D2CDB" w:rsidRDefault="009D2CDB" w:rsidP="007771B6">
      <w:pPr>
        <w:pStyle w:val="ComputerScreen"/>
        <w:spacing w:after="0"/>
      </w:pPr>
    </w:p>
    <w:p w:rsidR="009D2CDB" w:rsidRDefault="009D2CDB" w:rsidP="007771B6">
      <w:pPr>
        <w:pStyle w:val="ComputerScreen"/>
        <w:spacing w:after="0"/>
      </w:pPr>
      <w:r>
        <w:t xml:space="preserve">  Technical Fields                                                              </w:t>
      </w:r>
    </w:p>
    <w:p w:rsidR="009D2CDB" w:rsidRDefault="009D2CDB" w:rsidP="007771B6">
      <w:pPr>
        <w:pStyle w:val="ComputerScreen"/>
        <w:spacing w:after="0"/>
      </w:pPr>
      <w:r>
        <w:t xml:space="preserve">       Object Method:   S X=$$LIST^TIULMED(DFN,"^TMP(""TIUMED"",$J)",2,0,1,1,1,1</w:t>
      </w:r>
    </w:p>
    <w:p w:rsidR="009D2CDB" w:rsidRDefault="009D2CDB" w:rsidP="007771B6">
      <w:pPr>
        <w:pStyle w:val="ComputerScreen"/>
        <w:spacing w:after="0"/>
      </w:pPr>
    </w:p>
    <w:p w:rsidR="009D2CDB" w:rsidRDefault="009D2CDB" w:rsidP="007771B6">
      <w:pPr>
        <w:pStyle w:val="ComputerScreen"/>
        <w:spacing w:after="0"/>
      </w:pPr>
    </w:p>
    <w:p w:rsidR="009D2CDB" w:rsidRDefault="009D2CDB" w:rsidP="007771B6">
      <w:pPr>
        <w:pStyle w:val="CScreenReversed"/>
        <w:spacing w:after="0"/>
        <w:ind w:left="0"/>
      </w:pPr>
      <w:r>
        <w:t xml:space="preserve">          ? Help       +, - Next, Previous Screen     PS/PL                     </w:t>
      </w:r>
    </w:p>
    <w:p w:rsidR="009D2CDB" w:rsidRDefault="009D2CDB" w:rsidP="007771B6">
      <w:pPr>
        <w:pStyle w:val="ComputerScreen"/>
        <w:spacing w:after="0"/>
      </w:pPr>
      <w:r>
        <w:t xml:space="preserve">     Basics                    Try                       Delete</w:t>
      </w:r>
    </w:p>
    <w:p w:rsidR="009D2CDB" w:rsidRDefault="009D2CDB" w:rsidP="007771B6">
      <w:pPr>
        <w:pStyle w:val="ComputerScreen"/>
        <w:spacing w:after="0"/>
      </w:pPr>
      <w:r>
        <w:t xml:space="preserve">     Technical Fields          Find                      Quit</w:t>
      </w:r>
    </w:p>
    <w:p w:rsidR="009D2CDB" w:rsidRDefault="009D2CDB" w:rsidP="007771B6">
      <w:pPr>
        <w:pStyle w:val="ComputerScreen"/>
        <w:spacing w:after="0"/>
      </w:pPr>
      <w:r>
        <w:t xml:space="preserve">Select Action: Quit// </w:t>
      </w:r>
      <w:r>
        <w:rPr>
          <w:b/>
        </w:rPr>
        <w:t>BASICS</w:t>
      </w:r>
      <w:r>
        <w:t xml:space="preserve">   Basics  </w:t>
      </w:r>
    </w:p>
    <w:p w:rsidR="009D2CDB" w:rsidRDefault="009D2CDB" w:rsidP="007771B6">
      <w:pPr>
        <w:pStyle w:val="BlankLine"/>
        <w:spacing w:after="0"/>
      </w:pPr>
    </w:p>
    <w:p w:rsidR="009D2CDB" w:rsidRDefault="009D2CDB" w:rsidP="007771B6">
      <w:pPr>
        <w:pStyle w:val="ComputerScreen"/>
        <w:spacing w:after="0"/>
      </w:pPr>
      <w:r>
        <w:t xml:space="preserve">NAME: RECENTLY EXPIRED MEDS  Replace </w:t>
      </w:r>
      <w:r>
        <w:rPr>
          <w:b/>
        </w:rPr>
        <w:t>&lt;Enter&gt;</w:t>
      </w:r>
    </w:p>
    <w:p w:rsidR="009D2CDB" w:rsidRDefault="009D2CDB" w:rsidP="007771B6">
      <w:pPr>
        <w:pStyle w:val="ComputerScreen"/>
        <w:spacing w:after="0"/>
      </w:pPr>
      <w:r>
        <w:t xml:space="preserve">ABBREVIATION: </w:t>
      </w:r>
      <w:r>
        <w:rPr>
          <w:b/>
        </w:rPr>
        <w:t>&lt;Enter&gt;</w:t>
      </w:r>
    </w:p>
    <w:p w:rsidR="009D2CDB" w:rsidRDefault="009D2CDB" w:rsidP="007771B6">
      <w:pPr>
        <w:pStyle w:val="ComputerScreen"/>
        <w:spacing w:after="0"/>
      </w:pPr>
      <w:r>
        <w:t xml:space="preserve">PRINT NAME: </w:t>
      </w:r>
      <w:r>
        <w:rPr>
          <w:b/>
        </w:rPr>
        <w:t>RECENTLY EXPIRED MEDS</w:t>
      </w:r>
    </w:p>
    <w:p w:rsidR="009D2CDB" w:rsidRDefault="009D2CDB" w:rsidP="007771B6">
      <w:pPr>
        <w:pStyle w:val="ComputerScreen"/>
        <w:spacing w:after="0"/>
      </w:pPr>
      <w:r>
        <w:t xml:space="preserve">CLASS OWNER: CLINICAL COORDINATOR  Replace </w:t>
      </w:r>
      <w:r>
        <w:rPr>
          <w:b/>
        </w:rPr>
        <w:t>&lt;Enter&gt;</w:t>
      </w:r>
    </w:p>
    <w:p w:rsidR="009D2CDB" w:rsidRDefault="009D2CDB" w:rsidP="007771B6">
      <w:pPr>
        <w:pStyle w:val="ComputerScreen"/>
        <w:spacing w:after="0"/>
      </w:pPr>
      <w:r>
        <w:t xml:space="preserve">STATUS: (A/I): INACTIVE// </w:t>
      </w:r>
      <w:r>
        <w:rPr>
          <w:b/>
        </w:rPr>
        <w:t>A</w:t>
      </w:r>
      <w:r>
        <w:t xml:space="preserve"> ACTIVE</w:t>
      </w:r>
    </w:p>
    <w:p w:rsidR="009D2CDB" w:rsidRDefault="009D2CDB" w:rsidP="007771B6">
      <w:pPr>
        <w:pStyle w:val="BlankLine"/>
        <w:spacing w:after="0"/>
      </w:pPr>
    </w:p>
    <w:p w:rsidR="009D2CDB" w:rsidRDefault="009D2CDB" w:rsidP="007771B6">
      <w:pPr>
        <w:pStyle w:val="ComputerScreen"/>
        <w:spacing w:after="0"/>
        <w:rPr>
          <w:u w:val="single"/>
        </w:rPr>
      </w:pPr>
      <w:r>
        <w:rPr>
          <w:u w:val="single"/>
        </w:rPr>
        <w:t xml:space="preserve">Detailed Display              Oct 06, 1999 10:13:38          Page:    1 of    1 </w:t>
      </w:r>
    </w:p>
    <w:p w:rsidR="009D2CDB" w:rsidRDefault="009D2CDB" w:rsidP="007771B6">
      <w:pPr>
        <w:pStyle w:val="ComputerScreen"/>
        <w:spacing w:after="0"/>
      </w:pPr>
      <w:r>
        <w:t xml:space="preserve">                         Object RECENTLY EXPIRED MEDS                         </w:t>
      </w:r>
    </w:p>
    <w:p w:rsidR="009D2CDB" w:rsidRDefault="009D2CDB" w:rsidP="007771B6">
      <w:pPr>
        <w:pStyle w:val="ComputerScreen"/>
        <w:spacing w:after="0"/>
        <w:rPr>
          <w:u w:val="single"/>
        </w:rPr>
      </w:pPr>
      <w:r>
        <w:rPr>
          <w:u w:val="single"/>
        </w:rPr>
        <w:t xml:space="preserve">                                                                                </w:t>
      </w:r>
    </w:p>
    <w:p w:rsidR="009D2CDB" w:rsidRDefault="009D2CDB" w:rsidP="007771B6">
      <w:pPr>
        <w:pStyle w:val="ComputerScreen"/>
        <w:spacing w:after="0"/>
      </w:pPr>
      <w:r>
        <w:t xml:space="preserve">  Basics                                                                        </w:t>
      </w:r>
    </w:p>
    <w:p w:rsidR="009D2CDB" w:rsidRDefault="009D2CDB" w:rsidP="007771B6">
      <w:pPr>
        <w:pStyle w:val="ComputerScreen"/>
        <w:spacing w:after="0"/>
      </w:pPr>
      <w:r>
        <w:t xml:space="preserve">            Name:   RECENTLY EXPIRED MEDS                                       </w:t>
      </w:r>
    </w:p>
    <w:p w:rsidR="009D2CDB" w:rsidRDefault="009D2CDB" w:rsidP="007771B6">
      <w:pPr>
        <w:pStyle w:val="ComputerScreen"/>
        <w:spacing w:after="0"/>
      </w:pPr>
      <w:r>
        <w:t xml:space="preserve">    Abbreviation:                                                               </w:t>
      </w:r>
    </w:p>
    <w:p w:rsidR="009D2CDB" w:rsidRDefault="009D2CDB" w:rsidP="007771B6">
      <w:pPr>
        <w:pStyle w:val="ComputerScreen"/>
        <w:spacing w:after="0"/>
      </w:pPr>
      <w:r>
        <w:t xml:space="preserve">      Print Name:   RECENTLY EXPIRED MEDS                                       </w:t>
      </w:r>
    </w:p>
    <w:p w:rsidR="009D2CDB" w:rsidRDefault="009D2CDB" w:rsidP="007771B6">
      <w:pPr>
        <w:pStyle w:val="ComputerScreen"/>
        <w:spacing w:after="0"/>
      </w:pPr>
      <w:r>
        <w:t xml:space="preserve">            Type:   OBJECT                                                      </w:t>
      </w:r>
    </w:p>
    <w:p w:rsidR="009D2CDB" w:rsidRDefault="009D2CDB" w:rsidP="007771B6">
      <w:pPr>
        <w:pStyle w:val="ComputerScreen"/>
        <w:spacing w:after="0"/>
      </w:pPr>
      <w:r>
        <w:t xml:space="preserve">             IFN:   1110                                                        </w:t>
      </w:r>
    </w:p>
    <w:p w:rsidR="009D2CDB" w:rsidRDefault="009D2CDB" w:rsidP="007771B6">
      <w:pPr>
        <w:pStyle w:val="ComputerScreen"/>
        <w:spacing w:after="0"/>
      </w:pPr>
      <w:r>
        <w:t xml:space="preserve">        National                                                                </w:t>
      </w:r>
    </w:p>
    <w:p w:rsidR="009D2CDB" w:rsidRDefault="009D2CDB" w:rsidP="007771B6">
      <w:pPr>
        <w:pStyle w:val="ComputerScreen"/>
        <w:spacing w:after="0"/>
      </w:pPr>
      <w:r>
        <w:t xml:space="preserve">        Standard:   NO                                                          </w:t>
      </w:r>
    </w:p>
    <w:p w:rsidR="009D2CDB" w:rsidRDefault="009D2CDB" w:rsidP="007771B6">
      <w:pPr>
        <w:pStyle w:val="ComputerScreen"/>
        <w:spacing w:after="0"/>
      </w:pPr>
      <w:r>
        <w:t xml:space="preserve">          Status:   ACTIVE                                                      </w:t>
      </w:r>
    </w:p>
    <w:p w:rsidR="009D2CDB" w:rsidRDefault="009D2CDB" w:rsidP="007771B6">
      <w:pPr>
        <w:pStyle w:val="ComputerScreen"/>
        <w:spacing w:after="0"/>
      </w:pPr>
      <w:r>
        <w:t xml:space="preserve">           Owner:   CLINICAL COORDINATOR                                        </w:t>
      </w:r>
    </w:p>
    <w:p w:rsidR="009D2CDB" w:rsidRDefault="009D2CDB" w:rsidP="007771B6">
      <w:pPr>
        <w:pStyle w:val="ComputerScreen"/>
        <w:spacing w:after="0"/>
      </w:pPr>
    </w:p>
    <w:p w:rsidR="009D2CDB" w:rsidRDefault="009D2CDB" w:rsidP="007771B6">
      <w:pPr>
        <w:pStyle w:val="ComputerScreen"/>
        <w:spacing w:after="0"/>
      </w:pPr>
      <w:r>
        <w:t xml:space="preserve">  Technical Fields                                                              </w:t>
      </w:r>
    </w:p>
    <w:p w:rsidR="009D2CDB" w:rsidRDefault="009D2CDB" w:rsidP="007771B6">
      <w:pPr>
        <w:pStyle w:val="ComputerScreen"/>
        <w:spacing w:after="0"/>
      </w:pPr>
      <w:r>
        <w:t xml:space="preserve">       Object Method:   S X=$$LIST^TIULMED(DFN,"^TMP(""TIUMED"",$J)",2,0,1,1,1,1</w:t>
      </w:r>
    </w:p>
    <w:p w:rsidR="009D2CDB" w:rsidRDefault="009D2CDB" w:rsidP="007771B6">
      <w:pPr>
        <w:pStyle w:val="ComputerScreen"/>
        <w:spacing w:after="0"/>
      </w:pPr>
    </w:p>
    <w:p w:rsidR="009D2CDB" w:rsidRDefault="009D2CDB" w:rsidP="007771B6">
      <w:pPr>
        <w:pStyle w:val="ComputerScreen"/>
        <w:spacing w:after="0"/>
      </w:pPr>
    </w:p>
    <w:p w:rsidR="009D2CDB" w:rsidRDefault="009D2CDB" w:rsidP="007771B6">
      <w:pPr>
        <w:pStyle w:val="CScreenReversed"/>
        <w:spacing w:after="0"/>
        <w:ind w:left="0"/>
      </w:pPr>
      <w:r>
        <w:t xml:space="preserve">          ? Help       +, - Next, Previous Screen     PS/PL                     </w:t>
      </w:r>
    </w:p>
    <w:p w:rsidR="009D2CDB" w:rsidRDefault="009D2CDB" w:rsidP="007771B6">
      <w:pPr>
        <w:pStyle w:val="ComputerScreen"/>
        <w:spacing w:after="0"/>
      </w:pPr>
      <w:r>
        <w:t xml:space="preserve">     Basics                    Try                       Delete</w:t>
      </w:r>
    </w:p>
    <w:p w:rsidR="009D2CDB" w:rsidRDefault="009D2CDB" w:rsidP="007771B6">
      <w:pPr>
        <w:pStyle w:val="ComputerScreen"/>
        <w:spacing w:after="0"/>
      </w:pPr>
      <w:r>
        <w:t xml:space="preserve">     Technical Fields          Find                      Quit</w:t>
      </w:r>
    </w:p>
    <w:p w:rsidR="009D2CDB" w:rsidRDefault="009D2CDB" w:rsidP="007771B6">
      <w:pPr>
        <w:pStyle w:val="ComputerScreen"/>
        <w:spacing w:after="0"/>
      </w:pPr>
      <w:r>
        <w:t>Select Action: Quit//    Quit  .................................................</w:t>
      </w:r>
    </w:p>
    <w:p w:rsidR="009D2CDB" w:rsidRDefault="009D2CDB" w:rsidP="007771B6">
      <w:pPr>
        <w:pStyle w:val="BlankLine"/>
        <w:spacing w:after="0"/>
      </w:pPr>
    </w:p>
    <w:p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10:13:54</w:t>
        </w:r>
      </w:smartTag>
      <w:r>
        <w:rPr>
          <w:u w:val="single"/>
        </w:rPr>
        <w:t xml:space="preserve">          Page:    5 of    6 </w:t>
      </w:r>
    </w:p>
    <w:p w:rsidR="009D2CDB" w:rsidRDefault="009D2CDB" w:rsidP="007771B6">
      <w:pPr>
        <w:pStyle w:val="ComputerScreen"/>
        <w:spacing w:after="0"/>
      </w:pPr>
      <w:r>
        <w:t xml:space="preserve">                                   Objects                                    </w:t>
      </w:r>
    </w:p>
    <w:p w:rsidR="009D2CDB" w:rsidRDefault="009D2CDB" w:rsidP="007771B6">
      <w:pPr>
        <w:pStyle w:val="ComputerScreen"/>
        <w:spacing w:after="0"/>
      </w:pPr>
    </w:p>
    <w:p w:rsidR="009D2CDB" w:rsidRDefault="009D2CDB" w:rsidP="007771B6">
      <w:pPr>
        <w:pStyle w:val="ComputerScreen"/>
        <w:spacing w:after="0"/>
        <w:rPr>
          <w:u w:val="single"/>
        </w:rPr>
      </w:pPr>
      <w:r>
        <w:rPr>
          <w:u w:val="single"/>
        </w:rPr>
        <w:t>+                                                                         Status</w:t>
      </w:r>
    </w:p>
    <w:p w:rsidR="009D2CDB" w:rsidRDefault="009D2CDB" w:rsidP="007771B6">
      <w:pPr>
        <w:pStyle w:val="ComputerScreen"/>
        <w:spacing w:after="0"/>
      </w:pPr>
      <w:r>
        <w:t>61     RECENTLY EXPIRED MEDS                                                   A</w:t>
      </w:r>
    </w:p>
    <w:p w:rsidR="009D2CDB" w:rsidRDefault="009D2CDB" w:rsidP="007771B6">
      <w:pPr>
        <w:pStyle w:val="ComputerScreen"/>
        <w:spacing w:after="0"/>
      </w:pPr>
      <w:r>
        <w:lastRenderedPageBreak/>
        <w:t>62     RESPIRATION                                                             A</w:t>
      </w:r>
    </w:p>
    <w:p w:rsidR="009D2CDB" w:rsidRDefault="009D2CDB" w:rsidP="007771B6">
      <w:pPr>
        <w:pStyle w:val="ComputerScreen"/>
        <w:spacing w:after="0"/>
      </w:pPr>
      <w:r>
        <w:t>63     SGOT                                                                    A</w:t>
      </w:r>
    </w:p>
    <w:p w:rsidR="009D2CDB" w:rsidRDefault="009D2CDB" w:rsidP="007771B6">
      <w:pPr>
        <w:pStyle w:val="ComputerScreen"/>
        <w:spacing w:after="0"/>
      </w:pPr>
      <w:r>
        <w:t>64     TEMPERATURE                                                             A</w:t>
      </w:r>
    </w:p>
    <w:p w:rsidR="009D2CDB" w:rsidRDefault="009D2CDB" w:rsidP="007771B6">
      <w:pPr>
        <w:pStyle w:val="ComputerScreen"/>
        <w:spacing w:after="0"/>
      </w:pPr>
      <w:r>
        <w:t>65     TEST ACTIVE MEDS                                                        I</w:t>
      </w:r>
    </w:p>
    <w:p w:rsidR="009D2CDB" w:rsidRDefault="009D2CDB" w:rsidP="007771B6">
      <w:pPr>
        <w:pStyle w:val="ComputerScreen"/>
        <w:spacing w:after="0"/>
      </w:pPr>
      <w:r>
        <w:t>66     TEST AGE                                                                I</w:t>
      </w:r>
    </w:p>
    <w:p w:rsidR="009D2CDB" w:rsidRDefault="009D2CDB" w:rsidP="007771B6">
      <w:pPr>
        <w:pStyle w:val="ComputerScreen"/>
        <w:spacing w:after="0"/>
      </w:pPr>
      <w:r>
        <w:t>67     TEST NOTES                                                              I</w:t>
      </w:r>
    </w:p>
    <w:p w:rsidR="009D2CDB" w:rsidRDefault="009D2CDB" w:rsidP="007771B6">
      <w:pPr>
        <w:pStyle w:val="ComputerScreen"/>
        <w:spacing w:after="0"/>
      </w:pPr>
      <w:r>
        <w:t xml:space="preserve">68     TEST OBJECT                                                              </w:t>
      </w:r>
    </w:p>
    <w:p w:rsidR="009D2CDB" w:rsidRDefault="009D2CDB" w:rsidP="007771B6">
      <w:pPr>
        <w:pStyle w:val="ComputerScreen"/>
        <w:spacing w:after="0"/>
      </w:pPr>
      <w:r>
        <w:t>69     TODAY'S DATE                                                            A</w:t>
      </w:r>
    </w:p>
    <w:p w:rsidR="009D2CDB" w:rsidRDefault="009D2CDB" w:rsidP="007771B6">
      <w:pPr>
        <w:pStyle w:val="ComputerScreen"/>
        <w:spacing w:after="0"/>
      </w:pPr>
      <w:r>
        <w:t>70     TSH/T4                                                                  A</w:t>
      </w:r>
    </w:p>
    <w:p w:rsidR="009D2CDB" w:rsidRDefault="009D2CDB" w:rsidP="007771B6">
      <w:pPr>
        <w:pStyle w:val="ComputerScreen"/>
        <w:spacing w:after="0"/>
      </w:pPr>
      <w:r>
        <w:t>71     URIC ACID                                                               A</w:t>
      </w:r>
    </w:p>
    <w:p w:rsidR="009D2CDB" w:rsidRDefault="009D2CDB" w:rsidP="007771B6">
      <w:pPr>
        <w:pStyle w:val="ComputerScreen"/>
        <w:spacing w:after="0"/>
      </w:pPr>
      <w:r>
        <w:t>72     VISIT DATE                                                              A</w:t>
      </w:r>
    </w:p>
    <w:p w:rsidR="009D2CDB" w:rsidRDefault="009D2CDB" w:rsidP="007771B6">
      <w:pPr>
        <w:pStyle w:val="ComputerScreen"/>
        <w:spacing w:after="0"/>
      </w:pPr>
    </w:p>
    <w:p w:rsidR="009D2CDB" w:rsidRDefault="009D2CDB" w:rsidP="007771B6">
      <w:pPr>
        <w:pStyle w:val="ComputerScreen"/>
        <w:spacing w:after="0"/>
      </w:pPr>
    </w:p>
    <w:p w:rsidR="009D2CDB" w:rsidRDefault="009D2CDB" w:rsidP="007771B6">
      <w:pPr>
        <w:pStyle w:val="CScreenReversed"/>
        <w:spacing w:after="0"/>
        <w:ind w:left="0"/>
      </w:pPr>
      <w:r>
        <w:t xml:space="preserve">          ?Help   &gt;ScrollRight   PS/PL PrintScrn/List   +/-                  &gt;&gt;&gt;</w:t>
      </w:r>
    </w:p>
    <w:p w:rsidR="009D2CDB" w:rsidRDefault="009D2CDB" w:rsidP="007771B6">
      <w:pPr>
        <w:pStyle w:val="ComputerScreen"/>
        <w:spacing w:after="0"/>
      </w:pPr>
      <w:r>
        <w:t xml:space="preserve">     Find                      Detailed Display/Edit     Copy</w:t>
      </w:r>
    </w:p>
    <w:p w:rsidR="009D2CDB" w:rsidRDefault="009D2CDB" w:rsidP="007771B6">
      <w:pPr>
        <w:pStyle w:val="ComputerScreen"/>
        <w:spacing w:after="0"/>
      </w:pPr>
      <w:r>
        <w:t xml:space="preserve">     Change View               Try                       Quit</w:t>
      </w:r>
    </w:p>
    <w:p w:rsidR="009D2CDB" w:rsidRDefault="009D2CDB" w:rsidP="007771B6">
      <w:pPr>
        <w:pStyle w:val="ComputerScreen"/>
        <w:spacing w:after="0"/>
      </w:pPr>
      <w:r>
        <w:t xml:space="preserve">     Create                    Owner</w:t>
      </w:r>
    </w:p>
    <w:p w:rsidR="009D2CDB" w:rsidRDefault="009D2CDB" w:rsidP="007771B6">
      <w:pPr>
        <w:pStyle w:val="ComputerScreen"/>
        <w:spacing w:after="0"/>
      </w:pPr>
      <w:r>
        <w:t>Select Action: Quit//</w:t>
      </w:r>
    </w:p>
    <w:p w:rsidR="009D2CDB" w:rsidRDefault="009D2CDB" w:rsidP="00DC4241">
      <w:pPr>
        <w:rPr>
          <w:noProof/>
        </w:rPr>
      </w:pPr>
    </w:p>
    <w:p w:rsidR="009D2CDB" w:rsidRDefault="009D2CDB" w:rsidP="00D34DAD">
      <w:pPr>
        <w:pStyle w:val="Heading2"/>
      </w:pPr>
      <w:bookmarkStart w:id="594" w:name="_Toc335315407"/>
      <w:bookmarkStart w:id="595" w:name="_Toc342030893"/>
      <w:bookmarkStart w:id="596" w:name="_Toc342548585"/>
      <w:bookmarkStart w:id="597" w:name="_Toc518032617"/>
      <w:r>
        <w:t>Creating an Object Based on Health Summary</w:t>
      </w:r>
      <w:bookmarkEnd w:id="594"/>
      <w:bookmarkEnd w:id="595"/>
      <w:bookmarkEnd w:id="596"/>
      <w:bookmarkEnd w:id="597"/>
      <w:r w:rsidR="00B456E7">
        <w:fldChar w:fldCharType="begin"/>
      </w:r>
      <w:r>
        <w:instrText>xe "Creating an Object Based on Health Summary"</w:instrText>
      </w:r>
      <w:r w:rsidR="00B456E7">
        <w:fldChar w:fldCharType="end"/>
      </w:r>
    </w:p>
    <w:p w:rsidR="009D2CDB" w:rsidRDefault="009D2CDB" w:rsidP="00DC4241">
      <w:pPr>
        <w:pStyle w:val="BodyTextKeep"/>
        <w:keepNext w:val="0"/>
        <w:spacing w:after="0"/>
        <w:rPr>
          <w:noProof/>
        </w:rPr>
      </w:pPr>
      <w:r>
        <w:rPr>
          <w:noProof/>
        </w:rPr>
        <w:t>Starting with patch TIU*1*135, you can create a TIU object that will display a Health Summary Type. This patch can work in conjuction with GMTS*2.7*58. With Health Summary Patch 58, you can use the Health Summary Objects</w:t>
      </w:r>
      <w:r w:rsidR="00B456E7">
        <w:rPr>
          <w:noProof/>
        </w:rPr>
        <w:fldChar w:fldCharType="begin"/>
      </w:r>
      <w:r>
        <w:instrText>xe "</w:instrText>
      </w:r>
      <w:r>
        <w:rPr>
          <w:noProof/>
        </w:rPr>
        <w:instrText>Health Summary Objects</w:instrText>
      </w:r>
      <w:r>
        <w:instrText>"</w:instrText>
      </w:r>
      <w:r w:rsidR="00B456E7">
        <w:rPr>
          <w:noProof/>
        </w:rPr>
        <w:fldChar w:fldCharType="end"/>
      </w:r>
      <w:r>
        <w:rPr>
          <w:noProof/>
        </w:rPr>
        <w:t xml:space="preserve"> Menu to create custom Health Summary Objects for use as TIU Objects. Alternately you can use default values to create a TIU Health Summary Object directly from TIU.</w:t>
      </w:r>
    </w:p>
    <w:p w:rsidR="009D2CDB" w:rsidRDefault="009D2CDB" w:rsidP="00DC4241">
      <w:pPr>
        <w:pStyle w:val="BodyTextKeep"/>
        <w:keepNext w:val="0"/>
        <w:spacing w:after="0"/>
        <w:rPr>
          <w:noProof/>
        </w:rPr>
      </w:pPr>
    </w:p>
    <w:p w:rsidR="009D2CDB" w:rsidRDefault="009D2CDB" w:rsidP="00DC4241">
      <w:pPr>
        <w:pStyle w:val="BodyTextKeep"/>
        <w:keepNext w:val="0"/>
        <w:spacing w:after="0"/>
        <w:rPr>
          <w:noProof/>
        </w:rPr>
      </w:pPr>
      <w:r>
        <w:rPr>
          <w:noProof/>
        </w:rPr>
        <w:t>Health Summary patch 58 creates a new file, the Health Summary Object file [#142.5], which contains information about how the Health Summery type is displayed as an object in TIU. This file contains a pointer to the Health Summary Type file [#142] associating each named Health Summary Object (HS Object) with an existing Health Summary Type (HS Type). To make the HS Object useable as a TIU object, the TIU Document Definition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must contain a pointer to the HS Objects file. The existence of this pointer in the technical field of this file is how </w:t>
      </w:r>
      <w:smartTag w:uri="urn:schemas-microsoft-com:office:smarttags" w:element="place">
        <w:r>
          <w:rPr>
            <w:noProof/>
          </w:rPr>
          <w:t>VistA</w:t>
        </w:r>
      </w:smartTag>
      <w:r>
        <w:rPr>
          <w:noProof/>
        </w:rPr>
        <w:t xml:space="preserve"> distinguishes TIU HS Objects from other entries in the TIU Document Definition file. This pointer is set by the Create TIU/Health Summary Objects</w:t>
      </w:r>
      <w:r w:rsidR="00B456E7">
        <w:rPr>
          <w:noProof/>
        </w:rPr>
        <w:fldChar w:fldCharType="begin"/>
      </w:r>
      <w:r>
        <w:instrText>xe "</w:instrText>
      </w:r>
      <w:r>
        <w:rPr>
          <w:noProof/>
        </w:rPr>
        <w:instrText>Create TIU/Health Summary Objects</w:instrText>
      </w:r>
      <w:r>
        <w:instrText>"</w:instrText>
      </w:r>
      <w:r w:rsidR="00B456E7">
        <w:rPr>
          <w:noProof/>
        </w:rPr>
        <w:fldChar w:fldCharType="end"/>
      </w:r>
      <w:r>
        <w:rPr>
          <w:noProof/>
        </w:rPr>
        <w:t xml:space="preserve"> [TIUHS LIST MANAGER</w:t>
      </w:r>
      <w:r w:rsidR="00B456E7">
        <w:rPr>
          <w:noProof/>
        </w:rPr>
        <w:fldChar w:fldCharType="begin"/>
      </w:r>
      <w:r>
        <w:instrText>xe "</w:instrText>
      </w:r>
      <w:r>
        <w:rPr>
          <w:noProof/>
        </w:rPr>
        <w:instrText>TIUHS LIST MANAGER</w:instrText>
      </w:r>
      <w:r>
        <w:instrText>"</w:instrText>
      </w:r>
      <w:r w:rsidR="00B456E7">
        <w:rPr>
          <w:noProof/>
        </w:rPr>
        <w:fldChar w:fldCharType="end"/>
      </w:r>
      <w:r>
        <w:rPr>
          <w:noProof/>
        </w:rPr>
        <w:t>] command of the Document Definitions (Manager) menu</w:t>
      </w:r>
      <w:r w:rsidR="00B456E7">
        <w:rPr>
          <w:noProof/>
        </w:rPr>
        <w:fldChar w:fldCharType="begin"/>
      </w:r>
      <w:r>
        <w:instrText>xe "</w:instrText>
      </w:r>
      <w:r>
        <w:rPr>
          <w:noProof/>
        </w:rPr>
        <w:instrText>Document Definitions (Manager) menu</w:instrText>
      </w:r>
      <w:r>
        <w:instrText>"</w:instrText>
      </w:r>
      <w:r w:rsidR="00B456E7">
        <w:rPr>
          <w:noProof/>
        </w:rPr>
        <w:fldChar w:fldCharType="end"/>
      </w:r>
      <w:r>
        <w:rPr>
          <w:noProof/>
        </w:rPr>
        <w:t>.</w:t>
      </w:r>
    </w:p>
    <w:p w:rsidR="009D2CDB" w:rsidRDefault="009D2CDB" w:rsidP="00DC4241">
      <w:pPr>
        <w:pStyle w:val="BodyTextKeep"/>
        <w:keepNext w:val="0"/>
        <w:spacing w:after="0"/>
        <w:rPr>
          <w:noProof/>
        </w:rPr>
      </w:pPr>
    </w:p>
    <w:p w:rsidR="009D2CDB" w:rsidRDefault="009D2CDB" w:rsidP="00DC4241">
      <w:pPr>
        <w:rPr>
          <w:noProof/>
        </w:rPr>
      </w:pPr>
      <w:r>
        <w:rPr>
          <w:noProof/>
        </w:rPr>
        <w:t>The following table illustrates the relationship of records in files to the existing Health Summary Type file: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1387"/>
        <w:gridCol w:w="1977"/>
        <w:gridCol w:w="1410"/>
        <w:gridCol w:w="1989"/>
      </w:tblGrid>
      <w:tr w:rsidR="009D2CDB" w:rsidRPr="006C2EE3">
        <w:tc>
          <w:tcPr>
            <w:tcW w:w="1908" w:type="dxa"/>
            <w:tcBorders>
              <w:top w:val="nil"/>
              <w:left w:val="nil"/>
              <w:right w:val="nil"/>
            </w:tcBorders>
          </w:tcPr>
          <w:p w:rsidR="009D2CDB" w:rsidRPr="006C2EE3" w:rsidRDefault="009D2CDB" w:rsidP="00F159EE">
            <w:pPr>
              <w:pStyle w:val="TableHeading"/>
              <w:rPr>
                <w:noProof/>
              </w:rPr>
            </w:pPr>
            <w:r w:rsidRPr="006C2EE3">
              <w:rPr>
                <w:noProof/>
              </w:rPr>
              <w:t>TIU HS Objects</w:t>
            </w:r>
          </w:p>
          <w:p w:rsidR="009D2CDB" w:rsidRPr="006C2EE3" w:rsidRDefault="009D2CDB" w:rsidP="00F159EE">
            <w:pPr>
              <w:pStyle w:val="TableHeading"/>
              <w:rPr>
                <w:noProof/>
              </w:rPr>
            </w:pPr>
            <w:r w:rsidRPr="006C2EE3">
              <w:rPr>
                <w:noProof/>
              </w:rPr>
              <w:t>(TIU Document Definition file</w:t>
            </w:r>
            <w:r w:rsidR="00B456E7" w:rsidRPr="006C2EE3">
              <w:rPr>
                <w:noProof/>
              </w:rPr>
              <w:fldChar w:fldCharType="begin"/>
            </w:r>
            <w:r w:rsidRPr="006C2EE3">
              <w:instrText>xe "</w:instrText>
            </w:r>
            <w:r w:rsidRPr="006C2EE3">
              <w:rPr>
                <w:noProof/>
              </w:rPr>
              <w:instrText>TIU Document Definition file</w:instrText>
            </w:r>
            <w:r w:rsidRPr="006C2EE3">
              <w:instrText>"</w:instrText>
            </w:r>
            <w:r w:rsidR="00B456E7" w:rsidRPr="006C2EE3">
              <w:rPr>
                <w:noProof/>
              </w:rPr>
              <w:fldChar w:fldCharType="end"/>
            </w:r>
            <w:r w:rsidRPr="006C2EE3">
              <w:rPr>
                <w:noProof/>
              </w:rPr>
              <w:t>)</w:t>
            </w:r>
          </w:p>
        </w:tc>
        <w:tc>
          <w:tcPr>
            <w:tcW w:w="1440" w:type="dxa"/>
            <w:tcBorders>
              <w:top w:val="nil"/>
              <w:left w:val="nil"/>
              <w:bottom w:val="nil"/>
              <w:right w:val="nil"/>
            </w:tcBorders>
          </w:tcPr>
          <w:p w:rsidR="009D2CDB" w:rsidRPr="006C2EE3" w:rsidRDefault="009D2CDB" w:rsidP="00F159EE">
            <w:pPr>
              <w:pStyle w:val="TableHeading"/>
              <w:rPr>
                <w:noProof/>
              </w:rPr>
            </w:pPr>
          </w:p>
        </w:tc>
        <w:tc>
          <w:tcPr>
            <w:tcW w:w="2016" w:type="dxa"/>
            <w:tcBorders>
              <w:top w:val="nil"/>
              <w:left w:val="nil"/>
              <w:right w:val="nil"/>
            </w:tcBorders>
          </w:tcPr>
          <w:p w:rsidR="009D2CDB" w:rsidRPr="006C2EE3" w:rsidRDefault="009D2CDB" w:rsidP="00F159EE">
            <w:pPr>
              <w:pStyle w:val="TableHeading"/>
              <w:rPr>
                <w:noProof/>
              </w:rPr>
            </w:pPr>
            <w:r w:rsidRPr="006C2EE3">
              <w:rPr>
                <w:noProof/>
              </w:rPr>
              <w:t>HS Objects</w:t>
            </w:r>
          </w:p>
          <w:p w:rsidR="009D2CDB" w:rsidRPr="006C2EE3" w:rsidRDefault="009D2CDB" w:rsidP="00F159EE">
            <w:pPr>
              <w:pStyle w:val="TableHeading"/>
              <w:rPr>
                <w:noProof/>
              </w:rPr>
            </w:pPr>
            <w:r w:rsidRPr="006C2EE3">
              <w:rPr>
                <w:noProof/>
              </w:rPr>
              <w:t>(Health Summary Objects file</w:t>
            </w:r>
            <w:r w:rsidR="00B456E7" w:rsidRPr="006C2EE3">
              <w:rPr>
                <w:noProof/>
              </w:rPr>
              <w:fldChar w:fldCharType="begin"/>
            </w:r>
            <w:r w:rsidRPr="006C2EE3">
              <w:instrText>xe "</w:instrText>
            </w:r>
            <w:r w:rsidRPr="006C2EE3">
              <w:rPr>
                <w:noProof/>
              </w:rPr>
              <w:instrText>Health Summary Objects file</w:instrText>
            </w:r>
            <w:r w:rsidRPr="006C2EE3">
              <w:instrText>"</w:instrText>
            </w:r>
            <w:r w:rsidR="00B456E7" w:rsidRPr="006C2EE3">
              <w:rPr>
                <w:noProof/>
              </w:rPr>
              <w:fldChar w:fldCharType="end"/>
            </w:r>
            <w:r w:rsidRPr="006C2EE3">
              <w:rPr>
                <w:noProof/>
              </w:rPr>
              <w:t>)</w:t>
            </w:r>
          </w:p>
        </w:tc>
        <w:tc>
          <w:tcPr>
            <w:tcW w:w="1464" w:type="dxa"/>
            <w:tcBorders>
              <w:top w:val="nil"/>
              <w:left w:val="nil"/>
              <w:bottom w:val="nil"/>
              <w:right w:val="nil"/>
            </w:tcBorders>
          </w:tcPr>
          <w:p w:rsidR="009D2CDB" w:rsidRPr="006C2EE3" w:rsidRDefault="009D2CDB" w:rsidP="00F159EE">
            <w:pPr>
              <w:pStyle w:val="TableHeading"/>
              <w:rPr>
                <w:noProof/>
              </w:rPr>
            </w:pPr>
          </w:p>
        </w:tc>
        <w:tc>
          <w:tcPr>
            <w:tcW w:w="2028" w:type="dxa"/>
            <w:tcBorders>
              <w:top w:val="nil"/>
              <w:left w:val="nil"/>
              <w:right w:val="nil"/>
            </w:tcBorders>
          </w:tcPr>
          <w:p w:rsidR="009D2CDB" w:rsidRPr="006C2EE3" w:rsidRDefault="009D2CDB" w:rsidP="00F159EE">
            <w:pPr>
              <w:pStyle w:val="TableHeading"/>
              <w:rPr>
                <w:noProof/>
              </w:rPr>
            </w:pPr>
            <w:r w:rsidRPr="006C2EE3">
              <w:rPr>
                <w:noProof/>
              </w:rPr>
              <w:t>HS Type</w:t>
            </w:r>
          </w:p>
          <w:p w:rsidR="009D2CDB" w:rsidRPr="006C2EE3" w:rsidRDefault="009D2CDB" w:rsidP="00F159EE">
            <w:pPr>
              <w:pStyle w:val="TableHeading"/>
              <w:rPr>
                <w:noProof/>
              </w:rPr>
            </w:pPr>
            <w:r w:rsidRPr="006C2EE3">
              <w:rPr>
                <w:noProof/>
              </w:rPr>
              <w:t>(Health Summary Type file</w:t>
            </w:r>
            <w:r w:rsidR="00B456E7" w:rsidRPr="006C2EE3">
              <w:rPr>
                <w:noProof/>
              </w:rPr>
              <w:fldChar w:fldCharType="begin"/>
            </w:r>
            <w:r w:rsidRPr="006C2EE3">
              <w:instrText>xe "</w:instrText>
            </w:r>
            <w:r w:rsidRPr="006C2EE3">
              <w:rPr>
                <w:noProof/>
              </w:rPr>
              <w:instrText>Health Summary Type file</w:instrText>
            </w:r>
            <w:r w:rsidRPr="006C2EE3">
              <w:instrText>"</w:instrText>
            </w:r>
            <w:r w:rsidR="00B456E7" w:rsidRPr="006C2EE3">
              <w:rPr>
                <w:noProof/>
              </w:rPr>
              <w:fldChar w:fldCharType="end"/>
            </w:r>
            <w:r w:rsidRPr="006C2EE3">
              <w:rPr>
                <w:noProof/>
              </w:rPr>
              <w:t>)</w:t>
            </w:r>
          </w:p>
        </w:tc>
      </w:tr>
      <w:tr w:rsidR="009D2CDB" w:rsidRPr="006C2EE3">
        <w:tc>
          <w:tcPr>
            <w:tcW w:w="1908" w:type="dxa"/>
          </w:tcPr>
          <w:p w:rsidR="009D2CDB" w:rsidRPr="006C2EE3" w:rsidRDefault="009D2CDB">
            <w:pPr>
              <w:rPr>
                <w:noProof/>
              </w:rPr>
            </w:pPr>
          </w:p>
        </w:tc>
        <w:tc>
          <w:tcPr>
            <w:tcW w:w="1440" w:type="dxa"/>
            <w:tcBorders>
              <w:top w:val="nil"/>
              <w:bottom w:val="nil"/>
            </w:tcBorders>
          </w:tcPr>
          <w:p w:rsidR="009D2CDB" w:rsidRPr="006C2EE3" w:rsidRDefault="00693937">
            <w:pPr>
              <w:rPr>
                <w:noProof/>
              </w:rPr>
            </w:pPr>
            <w:r>
              <w:rPr>
                <w:noProof/>
              </w:rPr>
              <mc:AlternateContent>
                <mc:Choice Requires="wps">
                  <w:drawing>
                    <wp:anchor distT="4294967295" distB="4294967295" distL="114300" distR="114300" simplePos="0" relativeHeight="251664896" behindDoc="0" locked="0" layoutInCell="1" allowOverlap="1">
                      <wp:simplePos x="0" y="0"/>
                      <wp:positionH relativeFrom="column">
                        <wp:posOffset>-66675</wp:posOffset>
                      </wp:positionH>
                      <wp:positionV relativeFrom="paragraph">
                        <wp:posOffset>61594</wp:posOffset>
                      </wp:positionV>
                      <wp:extent cx="906145" cy="0"/>
                      <wp:effectExtent l="0" t="76200" r="8255" b="76200"/>
                      <wp:wrapNone/>
                      <wp:docPr id="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F1242" id="Line 111"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4.85pt" to="66.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">
                      <v:stroke endarrow="block"/>
                    </v:line>
                  </w:pict>
                </mc:Fallback>
              </mc:AlternateContent>
            </w:r>
          </w:p>
        </w:tc>
        <w:tc>
          <w:tcPr>
            <w:tcW w:w="2016" w:type="dxa"/>
          </w:tcPr>
          <w:p w:rsidR="009D2CDB" w:rsidRPr="006C2EE3" w:rsidRDefault="009D2CDB">
            <w:pPr>
              <w:rPr>
                <w:noProof/>
              </w:rPr>
            </w:pPr>
          </w:p>
        </w:tc>
        <w:tc>
          <w:tcPr>
            <w:tcW w:w="1464" w:type="dxa"/>
            <w:tcBorders>
              <w:top w:val="nil"/>
              <w:bottom w:val="nil"/>
            </w:tcBorders>
          </w:tcPr>
          <w:p w:rsidR="009D2CDB" w:rsidRPr="006C2EE3" w:rsidRDefault="00693937">
            <w:pPr>
              <w:rPr>
                <w:noProof/>
              </w:rPr>
            </w:pPr>
            <w:r>
              <w:rPr>
                <w:noProof/>
              </w:rPr>
              <mc:AlternateContent>
                <mc:Choice Requires="wps">
                  <w:drawing>
                    <wp:anchor distT="4294967295" distB="4294967295" distL="114300" distR="114300" simplePos="0" relativeHeight="251674112" behindDoc="0" locked="0" layoutInCell="1" allowOverlap="1">
                      <wp:simplePos x="0" y="0"/>
                      <wp:positionH relativeFrom="column">
                        <wp:posOffset>-60960</wp:posOffset>
                      </wp:positionH>
                      <wp:positionV relativeFrom="paragraph">
                        <wp:posOffset>431164</wp:posOffset>
                      </wp:positionV>
                      <wp:extent cx="906145" cy="0"/>
                      <wp:effectExtent l="0" t="76200" r="8255" b="76200"/>
                      <wp:wrapNone/>
                      <wp:docPr id="2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7F4B1" id="Line 112"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33.95pt" to="66.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3088" behindDoc="0" locked="0" layoutInCell="1" allowOverlap="1">
                      <wp:simplePos x="0" y="0"/>
                      <wp:positionH relativeFrom="column">
                        <wp:posOffset>-60960</wp:posOffset>
                      </wp:positionH>
                      <wp:positionV relativeFrom="paragraph">
                        <wp:posOffset>266064</wp:posOffset>
                      </wp:positionV>
                      <wp:extent cx="906145" cy="0"/>
                      <wp:effectExtent l="0" t="76200" r="8255" b="76200"/>
                      <wp:wrapNone/>
                      <wp:docPr id="1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6F1EA" id="Line 113" o:spid="_x0000_s1026" style="position:absolute;z-index:25167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20.95pt" to="66.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cQKQ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2064" behindDoc="0" locked="0" layoutInCell="1" allowOverlap="1">
                      <wp:simplePos x="0" y="0"/>
                      <wp:positionH relativeFrom="column">
                        <wp:posOffset>-60960</wp:posOffset>
                      </wp:positionH>
                      <wp:positionV relativeFrom="paragraph">
                        <wp:posOffset>65404</wp:posOffset>
                      </wp:positionV>
                      <wp:extent cx="906145" cy="0"/>
                      <wp:effectExtent l="0" t="76200" r="8255" b="76200"/>
                      <wp:wrapNone/>
                      <wp:docPr id="1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83905" id="Line 114" o:spid="_x0000_s1026" style="position:absolute;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15pt" to="66.5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51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O+iUJgp6&#10;9Cg0R0VRxu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">
                      <v:stroke endarrow="block"/>
                    </v:line>
                  </w:pict>
                </mc:Fallback>
              </mc:AlternateContent>
            </w:r>
          </w:p>
        </w:tc>
        <w:tc>
          <w:tcPr>
            <w:tcW w:w="2028" w:type="dxa"/>
          </w:tcPr>
          <w:p w:rsidR="009D2CDB" w:rsidRPr="006C2EE3" w:rsidRDefault="009D2CDB">
            <w:pPr>
              <w:rPr>
                <w:noProof/>
              </w:rPr>
            </w:pPr>
          </w:p>
        </w:tc>
      </w:tr>
      <w:tr w:rsidR="009D2CDB" w:rsidRPr="006C2EE3">
        <w:tc>
          <w:tcPr>
            <w:tcW w:w="1908" w:type="dxa"/>
          </w:tcPr>
          <w:p w:rsidR="009D2CDB" w:rsidRPr="006C2EE3" w:rsidRDefault="009D2CDB">
            <w:pPr>
              <w:rPr>
                <w:noProof/>
              </w:rPr>
            </w:pPr>
          </w:p>
        </w:tc>
        <w:tc>
          <w:tcPr>
            <w:tcW w:w="1440" w:type="dxa"/>
            <w:tcBorders>
              <w:top w:val="nil"/>
              <w:bottom w:val="nil"/>
            </w:tcBorders>
          </w:tcPr>
          <w:p w:rsidR="009D2CDB" w:rsidRPr="006C2EE3" w:rsidRDefault="00693937">
            <w:pPr>
              <w:rPr>
                <w:noProof/>
              </w:rPr>
            </w:pPr>
            <w:r>
              <w:rPr>
                <w:noProof/>
              </w:rPr>
              <mc:AlternateContent>
                <mc:Choice Requires="wps">
                  <w:drawing>
                    <wp:anchor distT="0" distB="0" distL="114300" distR="114300" simplePos="0" relativeHeight="251666944" behindDoc="0" locked="0" layoutInCell="1" allowOverlap="1">
                      <wp:simplePos x="0" y="0"/>
                      <wp:positionH relativeFrom="column">
                        <wp:posOffset>-63500</wp:posOffset>
                      </wp:positionH>
                      <wp:positionV relativeFrom="paragraph">
                        <wp:posOffset>99695</wp:posOffset>
                      </wp:positionV>
                      <wp:extent cx="906145" cy="161290"/>
                      <wp:effectExtent l="0" t="57150" r="0" b="10160"/>
                      <wp:wrapNone/>
                      <wp:docPr id="1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1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7FEE5" id="Line 115"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85pt" to="66.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">
                      <v:stroke endarrow="block"/>
                    </v:line>
                  </w:pict>
                </mc:Fallback>
              </mc:AlternateContent>
            </w:r>
            <w:r>
              <w:rPr>
                <w:noProof/>
              </w:rPr>
              <mc:AlternateContent>
                <mc:Choice Requires="wps">
                  <w:drawing>
                    <wp:anchor distT="4294967295" distB="4294967295" distL="114300" distR="114300" simplePos="0" relativeHeight="251665920" behindDoc="0" locked="0" layoutInCell="1" allowOverlap="1">
                      <wp:simplePos x="0" y="0"/>
                      <wp:positionH relativeFrom="column">
                        <wp:posOffset>-66675</wp:posOffset>
                      </wp:positionH>
                      <wp:positionV relativeFrom="paragraph">
                        <wp:posOffset>91439</wp:posOffset>
                      </wp:positionV>
                      <wp:extent cx="906145" cy="0"/>
                      <wp:effectExtent l="0" t="76200" r="8255" b="76200"/>
                      <wp:wrapNone/>
                      <wp:docPr id="1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BA387" id="Line 116"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7.2pt" to="66.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rX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xlGmijo&#10;0aPQHBVwh+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">
                      <v:stroke endarrow="block"/>
                    </v:line>
                  </w:pict>
                </mc:Fallback>
              </mc:AlternateContent>
            </w:r>
          </w:p>
        </w:tc>
        <w:tc>
          <w:tcPr>
            <w:tcW w:w="2016" w:type="dxa"/>
          </w:tcPr>
          <w:p w:rsidR="009D2CDB" w:rsidRPr="006C2EE3" w:rsidRDefault="009D2CDB">
            <w:pPr>
              <w:rPr>
                <w:noProof/>
              </w:rPr>
            </w:pPr>
          </w:p>
        </w:tc>
        <w:tc>
          <w:tcPr>
            <w:tcW w:w="1464" w:type="dxa"/>
            <w:tcBorders>
              <w:top w:val="nil"/>
              <w:bottom w:val="nil"/>
            </w:tcBorders>
          </w:tcPr>
          <w:p w:rsidR="009D2CDB" w:rsidRPr="006C2EE3" w:rsidRDefault="009D2CDB">
            <w:pPr>
              <w:rPr>
                <w:noProof/>
              </w:rPr>
            </w:pPr>
          </w:p>
        </w:tc>
        <w:tc>
          <w:tcPr>
            <w:tcW w:w="2028" w:type="dxa"/>
          </w:tcPr>
          <w:p w:rsidR="009D2CDB" w:rsidRPr="006C2EE3" w:rsidRDefault="009D2CDB">
            <w:pPr>
              <w:rPr>
                <w:noProof/>
              </w:rPr>
            </w:pPr>
          </w:p>
        </w:tc>
      </w:tr>
      <w:tr w:rsidR="009D2CDB" w:rsidRPr="006C2EE3">
        <w:tc>
          <w:tcPr>
            <w:tcW w:w="1908" w:type="dxa"/>
          </w:tcPr>
          <w:p w:rsidR="009D2CDB" w:rsidRPr="006C2EE3" w:rsidRDefault="009D2CDB">
            <w:pPr>
              <w:rPr>
                <w:noProof/>
              </w:rPr>
            </w:pPr>
          </w:p>
        </w:tc>
        <w:tc>
          <w:tcPr>
            <w:tcW w:w="1440" w:type="dxa"/>
            <w:tcBorders>
              <w:top w:val="nil"/>
              <w:bottom w:val="nil"/>
            </w:tcBorders>
          </w:tcPr>
          <w:p w:rsidR="009D2CDB" w:rsidRPr="006C2EE3" w:rsidRDefault="00693937">
            <w:pPr>
              <w:rPr>
                <w:noProof/>
              </w:rPr>
            </w:pPr>
            <w:r>
              <w:rPr>
                <w:noProof/>
              </w:rPr>
              <mc:AlternateContent>
                <mc:Choice Requires="wps">
                  <w:drawing>
                    <wp:anchor distT="0" distB="0" distL="114300" distR="114300" simplePos="0" relativeHeight="251667968" behindDoc="0" locked="0" layoutInCell="1" allowOverlap="1">
                      <wp:simplePos x="0" y="0"/>
                      <wp:positionH relativeFrom="column">
                        <wp:posOffset>-66675</wp:posOffset>
                      </wp:positionH>
                      <wp:positionV relativeFrom="paragraph">
                        <wp:posOffset>94615</wp:posOffset>
                      </wp:positionV>
                      <wp:extent cx="902970" cy="165100"/>
                      <wp:effectExtent l="0" t="57150" r="0" b="6350"/>
                      <wp:wrapNone/>
                      <wp:docPr id="1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2970" cy="165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0254C" id="Line 117"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45pt" to="65.8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">
                      <v:stroke endarrow="block"/>
                    </v:line>
                  </w:pict>
                </mc:Fallback>
              </mc:AlternateContent>
            </w:r>
          </w:p>
        </w:tc>
        <w:tc>
          <w:tcPr>
            <w:tcW w:w="2016" w:type="dxa"/>
          </w:tcPr>
          <w:p w:rsidR="009D2CDB" w:rsidRPr="006C2EE3" w:rsidRDefault="009D2CDB">
            <w:pPr>
              <w:rPr>
                <w:noProof/>
              </w:rPr>
            </w:pPr>
          </w:p>
        </w:tc>
        <w:tc>
          <w:tcPr>
            <w:tcW w:w="1464" w:type="dxa"/>
            <w:tcBorders>
              <w:top w:val="nil"/>
              <w:bottom w:val="nil"/>
            </w:tcBorders>
          </w:tcPr>
          <w:p w:rsidR="009D2CDB" w:rsidRPr="006C2EE3" w:rsidRDefault="00693937">
            <w:pPr>
              <w:rPr>
                <w:noProof/>
              </w:rPr>
            </w:pPr>
            <w:r>
              <w:rPr>
                <w:noProof/>
              </w:rPr>
              <mc:AlternateContent>
                <mc:Choice Requires="wps">
                  <w:drawing>
                    <wp:anchor distT="0" distB="0" distL="114300" distR="114300" simplePos="0" relativeHeight="251675136" behindDoc="0" locked="0" layoutInCell="1" allowOverlap="1">
                      <wp:simplePos x="0" y="0"/>
                      <wp:positionH relativeFrom="column">
                        <wp:posOffset>-55880</wp:posOffset>
                      </wp:positionH>
                      <wp:positionV relativeFrom="paragraph">
                        <wp:posOffset>95885</wp:posOffset>
                      </wp:positionV>
                      <wp:extent cx="906145" cy="165735"/>
                      <wp:effectExtent l="0" t="57150" r="0" b="5715"/>
                      <wp:wrapNone/>
                      <wp:docPr id="1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5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A5CDA" id="Line 118"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55pt" to="6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">
                      <v:stroke endarrow="block"/>
                    </v:line>
                  </w:pict>
                </mc:Fallback>
              </mc:AlternateContent>
            </w:r>
          </w:p>
        </w:tc>
        <w:tc>
          <w:tcPr>
            <w:tcW w:w="2028" w:type="dxa"/>
          </w:tcPr>
          <w:p w:rsidR="009D2CDB" w:rsidRPr="006C2EE3" w:rsidRDefault="009D2CDB">
            <w:pPr>
              <w:rPr>
                <w:noProof/>
              </w:rPr>
            </w:pPr>
          </w:p>
        </w:tc>
      </w:tr>
      <w:tr w:rsidR="009D2CDB" w:rsidRPr="006C2EE3">
        <w:tc>
          <w:tcPr>
            <w:tcW w:w="1908" w:type="dxa"/>
          </w:tcPr>
          <w:p w:rsidR="009D2CDB" w:rsidRPr="006C2EE3" w:rsidRDefault="009D2CDB">
            <w:pPr>
              <w:rPr>
                <w:noProof/>
              </w:rPr>
            </w:pPr>
          </w:p>
        </w:tc>
        <w:tc>
          <w:tcPr>
            <w:tcW w:w="1440" w:type="dxa"/>
            <w:tcBorders>
              <w:top w:val="nil"/>
              <w:bottom w:val="nil"/>
            </w:tcBorders>
          </w:tcPr>
          <w:p w:rsidR="009D2CDB" w:rsidRPr="006C2EE3" w:rsidRDefault="00693937">
            <w:pPr>
              <w:rPr>
                <w:noProof/>
              </w:rPr>
            </w:pPr>
            <w:r>
              <w:rPr>
                <w:noProof/>
              </w:rPr>
              <mc:AlternateContent>
                <mc:Choice Requires="wps">
                  <w:drawing>
                    <wp:anchor distT="0" distB="0" distL="114300" distR="114300" simplePos="0" relativeHeight="251668992" behindDoc="0" locked="0" layoutInCell="1" allowOverlap="1">
                      <wp:simplePos x="0" y="0"/>
                      <wp:positionH relativeFrom="column">
                        <wp:posOffset>-69850</wp:posOffset>
                      </wp:positionH>
                      <wp:positionV relativeFrom="paragraph">
                        <wp:posOffset>93345</wp:posOffset>
                      </wp:positionV>
                      <wp:extent cx="906145" cy="154305"/>
                      <wp:effectExtent l="0" t="57150" r="0" b="17145"/>
                      <wp:wrapNone/>
                      <wp:docPr id="1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54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EDE1" id="Line 119"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7.35pt" to="65.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">
                      <v:stroke endarrow="block"/>
                    </v:line>
                  </w:pict>
                </mc:Fallback>
              </mc:AlternateContent>
            </w:r>
          </w:p>
        </w:tc>
        <w:tc>
          <w:tcPr>
            <w:tcW w:w="2016" w:type="dxa"/>
          </w:tcPr>
          <w:p w:rsidR="009D2CDB" w:rsidRPr="006C2EE3" w:rsidRDefault="009D2CDB">
            <w:pPr>
              <w:rPr>
                <w:noProof/>
              </w:rPr>
            </w:pPr>
          </w:p>
        </w:tc>
        <w:tc>
          <w:tcPr>
            <w:tcW w:w="1464" w:type="dxa"/>
            <w:tcBorders>
              <w:top w:val="nil"/>
              <w:bottom w:val="nil"/>
            </w:tcBorders>
          </w:tcPr>
          <w:p w:rsidR="009D2CDB" w:rsidRPr="006C2EE3" w:rsidRDefault="009D2CDB">
            <w:pPr>
              <w:rPr>
                <w:noProof/>
              </w:rPr>
            </w:pPr>
          </w:p>
        </w:tc>
        <w:tc>
          <w:tcPr>
            <w:tcW w:w="2028" w:type="dxa"/>
          </w:tcPr>
          <w:p w:rsidR="009D2CDB" w:rsidRPr="006C2EE3" w:rsidRDefault="009D2CDB">
            <w:pPr>
              <w:rPr>
                <w:noProof/>
              </w:rPr>
            </w:pPr>
          </w:p>
        </w:tc>
      </w:tr>
      <w:tr w:rsidR="009D2CDB" w:rsidRPr="006C2EE3">
        <w:tc>
          <w:tcPr>
            <w:tcW w:w="1908" w:type="dxa"/>
          </w:tcPr>
          <w:p w:rsidR="009D2CDB" w:rsidRPr="006C2EE3" w:rsidRDefault="009D2CDB">
            <w:pPr>
              <w:rPr>
                <w:noProof/>
              </w:rPr>
            </w:pPr>
          </w:p>
        </w:tc>
        <w:tc>
          <w:tcPr>
            <w:tcW w:w="1440" w:type="dxa"/>
            <w:tcBorders>
              <w:top w:val="nil"/>
              <w:bottom w:val="nil"/>
            </w:tcBorders>
          </w:tcPr>
          <w:p w:rsidR="009D2CDB" w:rsidRPr="006C2EE3" w:rsidRDefault="00693937">
            <w:pPr>
              <w:rPr>
                <w:noProof/>
              </w:rPr>
            </w:pPr>
            <w:r>
              <w:rPr>
                <w:noProof/>
              </w:rPr>
              <mc:AlternateContent>
                <mc:Choice Requires="wps">
                  <w:drawing>
                    <wp:anchor distT="0" distB="0" distL="114300" distR="114300" simplePos="0" relativeHeight="251670016" behindDoc="0" locked="0" layoutInCell="1" allowOverlap="1">
                      <wp:simplePos x="0" y="0"/>
                      <wp:positionH relativeFrom="column">
                        <wp:posOffset>-66675</wp:posOffset>
                      </wp:positionH>
                      <wp:positionV relativeFrom="paragraph">
                        <wp:posOffset>77470</wp:posOffset>
                      </wp:positionV>
                      <wp:extent cx="909320" cy="172720"/>
                      <wp:effectExtent l="0" t="57150" r="0" b="17780"/>
                      <wp:wrapNone/>
                      <wp:docPr id="1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9320"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498FA" id="Line 120"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6.1pt" to="66.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">
                      <v:stroke endarrow="block"/>
                    </v:lin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-63500</wp:posOffset>
                      </wp:positionH>
                      <wp:positionV relativeFrom="paragraph">
                        <wp:posOffset>77470</wp:posOffset>
                      </wp:positionV>
                      <wp:extent cx="906145" cy="336550"/>
                      <wp:effectExtent l="0" t="38100" r="46355" b="6350"/>
                      <wp:wrapNone/>
                      <wp:docPr id="1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336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2A698" id="Line 121"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6.1pt" to="66.3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">
                      <v:stroke endarrow="block"/>
                    </v:line>
                  </w:pict>
                </mc:Fallback>
              </mc:AlternateContent>
            </w:r>
          </w:p>
        </w:tc>
        <w:tc>
          <w:tcPr>
            <w:tcW w:w="2016" w:type="dxa"/>
          </w:tcPr>
          <w:p w:rsidR="009D2CDB" w:rsidRPr="006C2EE3" w:rsidRDefault="009D2CDB">
            <w:pPr>
              <w:rPr>
                <w:noProof/>
              </w:rPr>
            </w:pPr>
          </w:p>
        </w:tc>
        <w:tc>
          <w:tcPr>
            <w:tcW w:w="1464" w:type="dxa"/>
            <w:tcBorders>
              <w:top w:val="nil"/>
              <w:bottom w:val="nil"/>
            </w:tcBorders>
          </w:tcPr>
          <w:p w:rsidR="009D2CDB" w:rsidRPr="006C2EE3" w:rsidRDefault="00693937">
            <w:pPr>
              <w:rPr>
                <w:noProof/>
              </w:rPr>
            </w:pPr>
            <w:r>
              <w:rPr>
                <w:noProof/>
              </w:rPr>
              <mc:AlternateContent>
                <mc:Choice Requires="wps">
                  <w:drawing>
                    <wp:anchor distT="0" distB="0" distL="114300" distR="114300" simplePos="0" relativeHeight="251676160" behindDoc="0" locked="0" layoutInCell="1" allowOverlap="1">
                      <wp:simplePos x="0" y="0"/>
                      <wp:positionH relativeFrom="column">
                        <wp:posOffset>-55880</wp:posOffset>
                      </wp:positionH>
                      <wp:positionV relativeFrom="paragraph">
                        <wp:posOffset>77470</wp:posOffset>
                      </wp:positionV>
                      <wp:extent cx="906145" cy="172720"/>
                      <wp:effectExtent l="0" t="0" r="65405" b="55880"/>
                      <wp:wrapNone/>
                      <wp:docPr id="1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3650D" id="Line 12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6.1pt" to="66.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P/LwIAAFE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">
                      <v:stroke endarrow="block"/>
                    </v:line>
                  </w:pict>
                </mc:Fallback>
              </mc:AlternateContent>
            </w:r>
          </w:p>
        </w:tc>
        <w:tc>
          <w:tcPr>
            <w:tcW w:w="2028" w:type="dxa"/>
          </w:tcPr>
          <w:p w:rsidR="009D2CDB" w:rsidRPr="006C2EE3" w:rsidRDefault="009D2CDB">
            <w:pPr>
              <w:rPr>
                <w:noProof/>
              </w:rPr>
            </w:pPr>
          </w:p>
        </w:tc>
      </w:tr>
      <w:tr w:rsidR="009D2CDB" w:rsidRPr="006C2EE3">
        <w:tc>
          <w:tcPr>
            <w:tcW w:w="1908" w:type="dxa"/>
          </w:tcPr>
          <w:p w:rsidR="009D2CDB" w:rsidRPr="006C2EE3" w:rsidRDefault="009D2CDB">
            <w:pPr>
              <w:rPr>
                <w:noProof/>
              </w:rPr>
            </w:pPr>
          </w:p>
        </w:tc>
        <w:tc>
          <w:tcPr>
            <w:tcW w:w="1440" w:type="dxa"/>
            <w:tcBorders>
              <w:top w:val="nil"/>
              <w:bottom w:val="nil"/>
              <w:right w:val="nil"/>
            </w:tcBorders>
          </w:tcPr>
          <w:p w:rsidR="009D2CDB" w:rsidRPr="006C2EE3" w:rsidRDefault="009D2CDB">
            <w:pPr>
              <w:rPr>
                <w:noProof/>
              </w:rPr>
            </w:pPr>
          </w:p>
        </w:tc>
        <w:tc>
          <w:tcPr>
            <w:tcW w:w="2016" w:type="dxa"/>
            <w:tcBorders>
              <w:left w:val="nil"/>
              <w:bottom w:val="nil"/>
              <w:right w:val="nil"/>
            </w:tcBorders>
          </w:tcPr>
          <w:p w:rsidR="009D2CDB" w:rsidRPr="006C2EE3" w:rsidRDefault="009D2CDB">
            <w:pPr>
              <w:rPr>
                <w:noProof/>
              </w:rPr>
            </w:pPr>
          </w:p>
        </w:tc>
        <w:tc>
          <w:tcPr>
            <w:tcW w:w="1464" w:type="dxa"/>
            <w:tcBorders>
              <w:top w:val="nil"/>
              <w:left w:val="nil"/>
              <w:bottom w:val="nil"/>
            </w:tcBorders>
          </w:tcPr>
          <w:p w:rsidR="009D2CDB" w:rsidRPr="006C2EE3" w:rsidRDefault="009D2CDB">
            <w:pPr>
              <w:rPr>
                <w:noProof/>
              </w:rPr>
            </w:pPr>
          </w:p>
        </w:tc>
        <w:tc>
          <w:tcPr>
            <w:tcW w:w="2028" w:type="dxa"/>
          </w:tcPr>
          <w:p w:rsidR="009D2CDB" w:rsidRPr="006C2EE3" w:rsidRDefault="009D2CDB">
            <w:pPr>
              <w:rPr>
                <w:noProof/>
              </w:rPr>
            </w:pPr>
          </w:p>
        </w:tc>
      </w:tr>
      <w:tr w:rsidR="009D2CDB" w:rsidRPr="006C2EE3">
        <w:tc>
          <w:tcPr>
            <w:tcW w:w="1908" w:type="dxa"/>
          </w:tcPr>
          <w:p w:rsidR="009D2CDB" w:rsidRPr="006C2EE3" w:rsidRDefault="009D2CDB">
            <w:pPr>
              <w:rPr>
                <w:noProof/>
              </w:rPr>
            </w:pPr>
          </w:p>
        </w:tc>
        <w:tc>
          <w:tcPr>
            <w:tcW w:w="1440" w:type="dxa"/>
            <w:tcBorders>
              <w:top w:val="nil"/>
              <w:bottom w:val="nil"/>
              <w:right w:val="nil"/>
            </w:tcBorders>
          </w:tcPr>
          <w:p w:rsidR="009D2CDB" w:rsidRPr="006C2EE3" w:rsidRDefault="009D2CDB">
            <w:pPr>
              <w:rPr>
                <w:noProof/>
              </w:rPr>
            </w:pPr>
          </w:p>
        </w:tc>
        <w:tc>
          <w:tcPr>
            <w:tcW w:w="2016" w:type="dxa"/>
            <w:tcBorders>
              <w:top w:val="nil"/>
              <w:left w:val="nil"/>
              <w:bottom w:val="nil"/>
              <w:right w:val="nil"/>
            </w:tcBorders>
          </w:tcPr>
          <w:p w:rsidR="009D2CDB" w:rsidRPr="006C2EE3" w:rsidRDefault="009D2CDB">
            <w:pPr>
              <w:rPr>
                <w:noProof/>
              </w:rPr>
            </w:pPr>
          </w:p>
        </w:tc>
        <w:tc>
          <w:tcPr>
            <w:tcW w:w="1464" w:type="dxa"/>
            <w:tcBorders>
              <w:top w:val="nil"/>
              <w:left w:val="nil"/>
              <w:bottom w:val="nil"/>
            </w:tcBorders>
          </w:tcPr>
          <w:p w:rsidR="009D2CDB" w:rsidRPr="006C2EE3" w:rsidRDefault="009D2CDB">
            <w:pPr>
              <w:rPr>
                <w:noProof/>
              </w:rPr>
            </w:pPr>
          </w:p>
        </w:tc>
        <w:tc>
          <w:tcPr>
            <w:tcW w:w="2028" w:type="dxa"/>
          </w:tcPr>
          <w:p w:rsidR="009D2CDB" w:rsidRPr="006C2EE3" w:rsidRDefault="009D2CDB">
            <w:pPr>
              <w:rPr>
                <w:noProof/>
              </w:rPr>
            </w:pPr>
          </w:p>
        </w:tc>
      </w:tr>
    </w:tbl>
    <w:p w:rsidR="009D2CDB" w:rsidRDefault="009D2CDB">
      <w:pPr>
        <w:rPr>
          <w:noProof/>
        </w:rPr>
      </w:pPr>
    </w:p>
    <w:p w:rsidR="009D2CDB" w:rsidRDefault="009D2CDB" w:rsidP="00DC4241">
      <w:pPr>
        <w:pStyle w:val="Note"/>
        <w:rPr>
          <w:noProof/>
        </w:rPr>
      </w:pPr>
      <w:r>
        <w:rPr>
          <w:noProof/>
          <w:sz w:val="52"/>
          <w:szCs w:val="52"/>
        </w:rPr>
        <w:sym w:font="Wingdings" w:char="F046"/>
      </w:r>
      <w:r>
        <w:rPr>
          <w:noProof/>
        </w:rPr>
        <w:tab/>
        <w:t>Note:</w:t>
      </w:r>
      <w:r>
        <w:rPr>
          <w:noProof/>
        </w:rPr>
        <w:tab/>
      </w:r>
      <w:r>
        <w:rPr>
          <w:b w:val="0"/>
          <w:bCs/>
          <w:noProof/>
        </w:rPr>
        <w:t xml:space="preserve">You </w:t>
      </w:r>
      <w:r w:rsidR="00221470" w:rsidRPr="00221470">
        <w:rPr>
          <w:b w:val="0"/>
        </w:rPr>
        <w:t>may</w:t>
      </w:r>
      <w:r>
        <w:rPr>
          <w:b w:val="0"/>
          <w:bCs/>
          <w:noProof/>
        </w:rPr>
        <w:t xml:space="preserve"> only change objects that you originally created. Each file contains information about who created each object or type. If you try to change an object or type that you do not own, the system will display an error message.</w:t>
      </w:r>
    </w:p>
    <w:p w:rsidR="009D2CDB" w:rsidRDefault="009D2CDB" w:rsidP="00AC0160">
      <w:pPr>
        <w:pStyle w:val="Heading3"/>
      </w:pPr>
      <w:bookmarkStart w:id="598" w:name="_Toc335315408"/>
      <w:bookmarkStart w:id="599" w:name="_Toc342030894"/>
      <w:bookmarkStart w:id="600" w:name="_Toc342548586"/>
      <w:bookmarkStart w:id="601" w:name="_Toc518032618"/>
      <w:r>
        <w:t>Example</w:t>
      </w:r>
      <w:bookmarkEnd w:id="598"/>
      <w:bookmarkEnd w:id="599"/>
      <w:bookmarkEnd w:id="600"/>
      <w:bookmarkEnd w:id="601"/>
    </w:p>
    <w:p w:rsidR="009D2CDB" w:rsidRDefault="009D2CDB">
      <w:pPr>
        <w:pStyle w:val="BodyTextKeep"/>
        <w:keepNext w:val="0"/>
        <w:spacing w:after="0"/>
        <w:rPr>
          <w:noProof/>
        </w:rPr>
      </w:pPr>
      <w:r>
        <w:rPr>
          <w:noProof/>
        </w:rPr>
        <w:t>In the following example we use the Create TIU/Health Summary Objects option of the Document Definitions (Manager) menu [TIUF DOCUMENT DEFINITION MGR</w:t>
      </w:r>
      <w:r w:rsidR="00B456E7">
        <w:rPr>
          <w:noProof/>
        </w:rPr>
        <w:fldChar w:fldCharType="begin"/>
      </w:r>
      <w:r>
        <w:instrText>xe "</w:instrText>
      </w:r>
      <w:r>
        <w:rPr>
          <w:noProof/>
        </w:rPr>
        <w:instrText>TIUF DOCUMENT DEFINITION MGR</w:instrText>
      </w:r>
      <w:r>
        <w:instrText>"</w:instrText>
      </w:r>
      <w:r w:rsidR="00B456E7">
        <w:rPr>
          <w:noProof/>
        </w:rPr>
        <w:fldChar w:fldCharType="end"/>
      </w:r>
      <w:r>
        <w:rPr>
          <w:noProof/>
        </w:rPr>
        <w:t>] to create a new TIU Object when a Health Summary Object already exists:</w:t>
      </w:r>
    </w:p>
    <w:p w:rsidR="00BF3448" w:rsidRDefault="00BF3448">
      <w:pPr>
        <w:pStyle w:val="BodyTextKeep"/>
        <w:keepNext w:val="0"/>
        <w:spacing w:after="0"/>
        <w:rPr>
          <w:b/>
          <w:bCs/>
          <w:noProof/>
        </w:rPr>
      </w:pPr>
    </w:p>
    <w:p w:rsidR="009D2CDB" w:rsidRPr="00B10188" w:rsidRDefault="009D2CDB" w:rsidP="007771B6">
      <w:pPr>
        <w:pStyle w:val="ComputerScreen"/>
        <w:spacing w:after="0"/>
        <w:rPr>
          <w:noProof/>
          <w:lang w:val="fr-CA"/>
        </w:rPr>
      </w:pPr>
      <w:r w:rsidRPr="00B10188">
        <w:rPr>
          <w:noProof/>
          <w:lang w:val="fr-CA"/>
        </w:rPr>
        <w:t xml:space="preserve">Select Document Definitions (Manager) Option: </w:t>
      </w:r>
      <w:r w:rsidRPr="00B10188">
        <w:rPr>
          <w:b/>
          <w:bCs/>
          <w:noProof/>
          <w:lang w:val="fr-CA"/>
        </w:rPr>
        <w:t>?</w:t>
      </w:r>
    </w:p>
    <w:p w:rsidR="009D2CDB" w:rsidRPr="00B10188" w:rsidRDefault="009D2CDB" w:rsidP="007771B6">
      <w:pPr>
        <w:pStyle w:val="ComputerScreen"/>
        <w:spacing w:after="0"/>
        <w:rPr>
          <w:noProof/>
          <w:lang w:val="fr-CA"/>
        </w:rPr>
      </w:pPr>
    </w:p>
    <w:p w:rsidR="009D2CDB" w:rsidRPr="00B10188" w:rsidRDefault="009D2CDB" w:rsidP="007771B6">
      <w:pPr>
        <w:pStyle w:val="ComputerScreen"/>
        <w:spacing w:after="0"/>
        <w:rPr>
          <w:noProof/>
          <w:lang w:val="fr-CA"/>
        </w:rPr>
      </w:pPr>
      <w:r w:rsidRPr="00B10188">
        <w:rPr>
          <w:noProof/>
          <w:lang w:val="fr-CA"/>
        </w:rPr>
        <w:t xml:space="preserve">   1      Edit Document Definitions</w:t>
      </w:r>
    </w:p>
    <w:p w:rsidR="009D2CDB" w:rsidRPr="00B10188" w:rsidRDefault="009D2CDB" w:rsidP="007771B6">
      <w:pPr>
        <w:pStyle w:val="ComputerScreen"/>
        <w:spacing w:after="0"/>
        <w:rPr>
          <w:noProof/>
          <w:lang w:val="fr-CA"/>
        </w:rPr>
      </w:pPr>
      <w:r w:rsidRPr="00B10188">
        <w:rPr>
          <w:noProof/>
          <w:lang w:val="fr-CA"/>
        </w:rPr>
        <w:t xml:space="preserve">   2      Sort Document Definitions</w:t>
      </w:r>
    </w:p>
    <w:p w:rsidR="009D2CDB" w:rsidRPr="00B10188" w:rsidRDefault="009D2CDB" w:rsidP="007771B6">
      <w:pPr>
        <w:pStyle w:val="ComputerScreen"/>
        <w:spacing w:after="0"/>
        <w:rPr>
          <w:noProof/>
          <w:lang w:val="fr-CA"/>
        </w:rPr>
      </w:pPr>
      <w:r w:rsidRPr="00B10188">
        <w:rPr>
          <w:noProof/>
          <w:lang w:val="fr-CA"/>
        </w:rPr>
        <w:t xml:space="preserve">   3      Create Document Definitions</w:t>
      </w:r>
    </w:p>
    <w:p w:rsidR="009D2CDB" w:rsidRDefault="009D2CDB" w:rsidP="007771B6">
      <w:pPr>
        <w:pStyle w:val="ComputerScreen"/>
        <w:spacing w:after="0"/>
        <w:rPr>
          <w:noProof/>
        </w:rPr>
      </w:pPr>
      <w:r w:rsidRPr="00B10188">
        <w:rPr>
          <w:noProof/>
          <w:lang w:val="fr-CA"/>
        </w:rPr>
        <w:t xml:space="preserve">   </w:t>
      </w:r>
      <w:r>
        <w:rPr>
          <w:noProof/>
        </w:rPr>
        <w:t>4      Create Objects</w:t>
      </w:r>
    </w:p>
    <w:p w:rsidR="009D2CDB" w:rsidRDefault="009D2CDB" w:rsidP="007771B6">
      <w:pPr>
        <w:pStyle w:val="ComputerScreen"/>
        <w:spacing w:after="0"/>
        <w:rPr>
          <w:noProof/>
        </w:rPr>
      </w:pPr>
      <w:r>
        <w:rPr>
          <w:noProof/>
        </w:rPr>
        <w:t xml:space="preserve">   5      Create TIU/Health Summary Objects</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Enter ?? for more options, ??? for brief descriptions, ?OPTION for help text.</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 xml:space="preserve">Select Document Definitions (Manager) Option: </w:t>
      </w:r>
      <w:r>
        <w:rPr>
          <w:b/>
          <w:bCs/>
          <w:noProof/>
        </w:rPr>
        <w:t>5</w:t>
      </w:r>
      <w:r>
        <w:rPr>
          <w:noProof/>
        </w:rPr>
        <w:t xml:space="preserve">  Create TIU/Health Summary Objects</w:t>
      </w:r>
    </w:p>
    <w:p w:rsidR="009D2CDB" w:rsidRDefault="009D2CDB" w:rsidP="007771B6">
      <w:pPr>
        <w:pStyle w:val="BlankLine"/>
        <w:spacing w:after="0"/>
        <w:rPr>
          <w:noProof/>
        </w:rPr>
      </w:pPr>
    </w:p>
    <w:p w:rsidR="009D2CDB" w:rsidRDefault="009D2CDB" w:rsidP="007771B6">
      <w:pPr>
        <w:pStyle w:val="ComputerScreen"/>
        <w:spacing w:after="0"/>
        <w:rPr>
          <w:noProof/>
          <w:u w:val="single"/>
        </w:rPr>
      </w:pPr>
      <w:r>
        <w:rPr>
          <w:noProof/>
          <w:u w:val="single"/>
        </w:rPr>
        <w:t xml:space="preserve">TIU Health Summary Object     Dec 24, 2003@11:10:26          Page:    1 of    2 . </w:t>
      </w:r>
    </w:p>
    <w:p w:rsidR="009D2CDB" w:rsidRDefault="009D2CDB" w:rsidP="007771B6">
      <w:pPr>
        <w:pStyle w:val="ComputerScreen"/>
        <w:spacing w:after="0"/>
        <w:rPr>
          <w:noProof/>
        </w:rPr>
      </w:pPr>
    </w:p>
    <w:p w:rsidR="009D2CDB" w:rsidRDefault="009D2CDB" w:rsidP="007771B6">
      <w:pPr>
        <w:pStyle w:val="ComputerScreen"/>
        <w:spacing w:after="0"/>
        <w:rPr>
          <w:noProof/>
        </w:rPr>
      </w:pPr>
    </w:p>
    <w:p w:rsidR="009D2CDB" w:rsidRDefault="009D2CDB" w:rsidP="007771B6">
      <w:pPr>
        <w:pStyle w:val="ComputerScreen"/>
        <w:spacing w:after="0"/>
        <w:rPr>
          <w:noProof/>
          <w:u w:val="single"/>
        </w:rPr>
      </w:pPr>
      <w:r>
        <w:rPr>
          <w:noProof/>
          <w:u w:val="single"/>
        </w:rPr>
        <w:t xml:space="preserve">     TIU Object Name                   Health Summary Type                      . </w:t>
      </w:r>
    </w:p>
    <w:p w:rsidR="009D2CDB" w:rsidRDefault="009D2CDB" w:rsidP="007771B6">
      <w:pPr>
        <w:pStyle w:val="ComputerScreen"/>
        <w:spacing w:after="0"/>
        <w:rPr>
          <w:noProof/>
        </w:rPr>
      </w:pPr>
      <w:r>
        <w:rPr>
          <w:noProof/>
        </w:rPr>
        <w:t xml:space="preserve">1    AJB TEST OBJECT                   ANEHEIM                                   </w:t>
      </w:r>
    </w:p>
    <w:p w:rsidR="009D2CDB" w:rsidRDefault="009D2CDB" w:rsidP="007771B6">
      <w:pPr>
        <w:pStyle w:val="ComputerScreen"/>
        <w:spacing w:after="0"/>
        <w:rPr>
          <w:noProof/>
        </w:rPr>
      </w:pPr>
      <w:r>
        <w:rPr>
          <w:noProof/>
        </w:rPr>
        <w:t xml:space="preserve">2    A TEST 9                          ZZ HEALTH SUMMARY               </w:t>
      </w:r>
    </w:p>
    <w:p w:rsidR="009D2CDB" w:rsidRDefault="009D2CDB" w:rsidP="007771B6">
      <w:pPr>
        <w:pStyle w:val="ComputerScreen"/>
        <w:spacing w:after="0"/>
        <w:rPr>
          <w:noProof/>
        </w:rPr>
      </w:pPr>
      <w:r>
        <w:rPr>
          <w:noProof/>
        </w:rPr>
        <w:t xml:space="preserve">3    A TEST DATE/HEAD                  ZZ HEALTH SUMMARY               </w:t>
      </w:r>
    </w:p>
    <w:p w:rsidR="009D2CDB" w:rsidRDefault="009D2CDB" w:rsidP="007771B6">
      <w:pPr>
        <w:pStyle w:val="ComputerScreen"/>
        <w:spacing w:after="0"/>
        <w:rPr>
          <w:noProof/>
        </w:rPr>
      </w:pPr>
      <w:r>
        <w:rPr>
          <w:noProof/>
        </w:rPr>
        <w:t xml:space="preserve">4    A TEST OBJ                        VISITS                                   </w:t>
      </w:r>
    </w:p>
    <w:p w:rsidR="009D2CDB" w:rsidRDefault="009D2CDB" w:rsidP="007771B6">
      <w:pPr>
        <w:pStyle w:val="ComputerScreen"/>
        <w:spacing w:after="0"/>
        <w:rPr>
          <w:noProof/>
        </w:rPr>
      </w:pPr>
      <w:r>
        <w:rPr>
          <w:noProof/>
        </w:rPr>
        <w:t xml:space="preserve">5    A TEST OBJECT                     ZZ HEALTH SUMMARY               </w:t>
      </w:r>
    </w:p>
    <w:p w:rsidR="009D2CDB" w:rsidRDefault="009D2CDB" w:rsidP="007771B6">
      <w:pPr>
        <w:pStyle w:val="ComputerScreen"/>
        <w:spacing w:after="0"/>
        <w:rPr>
          <w:noProof/>
        </w:rPr>
      </w:pPr>
      <w:r>
        <w:rPr>
          <w:noProof/>
        </w:rPr>
        <w:t xml:space="preserve">6    A TEST4                           XRAY                                     </w:t>
      </w:r>
    </w:p>
    <w:p w:rsidR="009D2CDB" w:rsidRDefault="009D2CDB" w:rsidP="007771B6">
      <w:pPr>
        <w:pStyle w:val="ComputerScreen"/>
        <w:spacing w:after="0"/>
        <w:rPr>
          <w:noProof/>
        </w:rPr>
      </w:pPr>
      <w:r>
        <w:rPr>
          <w:noProof/>
        </w:rPr>
        <w:t xml:space="preserve">7    BDV EDUCATION                     ZZ HEALTH SUMMARY               </w:t>
      </w:r>
    </w:p>
    <w:p w:rsidR="009D2CDB" w:rsidRPr="00B10188" w:rsidRDefault="009D2CDB" w:rsidP="007771B6">
      <w:pPr>
        <w:pStyle w:val="ComputerScreen"/>
        <w:spacing w:after="0"/>
        <w:rPr>
          <w:noProof/>
          <w:lang w:val="fr-CA"/>
        </w:rPr>
      </w:pPr>
      <w:r w:rsidRPr="00B10188">
        <w:rPr>
          <w:noProof/>
          <w:lang w:val="fr-CA"/>
        </w:rPr>
        <w:t xml:space="preserve">8    BDV LABS                          VISITS                                   </w:t>
      </w:r>
    </w:p>
    <w:p w:rsidR="009D2CDB" w:rsidRPr="00B10188" w:rsidRDefault="009D2CDB" w:rsidP="007771B6">
      <w:pPr>
        <w:pStyle w:val="ComputerScreen"/>
        <w:spacing w:after="0"/>
        <w:rPr>
          <w:noProof/>
          <w:lang w:val="fr-CA"/>
        </w:rPr>
      </w:pPr>
      <w:r w:rsidRPr="00B10188">
        <w:rPr>
          <w:noProof/>
          <w:lang w:val="fr-CA"/>
        </w:rPr>
        <w:t xml:space="preserve">9    CLINICAL MAINTENANCE              CLINICAL MAINTENANCE                     </w:t>
      </w:r>
    </w:p>
    <w:p w:rsidR="009D2CDB" w:rsidRDefault="009D2CDB" w:rsidP="007771B6">
      <w:pPr>
        <w:pStyle w:val="ComputerScreen"/>
        <w:spacing w:after="0"/>
        <w:rPr>
          <w:noProof/>
        </w:rPr>
      </w:pPr>
      <w:r>
        <w:rPr>
          <w:noProof/>
        </w:rPr>
        <w:lastRenderedPageBreak/>
        <w:t xml:space="preserve">10   HS TEST IMPORT                    XRAY                                     </w:t>
      </w:r>
    </w:p>
    <w:p w:rsidR="009D2CDB" w:rsidRDefault="009D2CDB" w:rsidP="007771B6">
      <w:pPr>
        <w:pStyle w:val="ComputerScreen"/>
        <w:spacing w:after="0"/>
        <w:rPr>
          <w:noProof/>
        </w:rPr>
      </w:pPr>
      <w:r>
        <w:rPr>
          <w:noProof/>
        </w:rPr>
        <w:t xml:space="preserve">11   LAB SEL 1                         Selected Labs (Diabetes)                 </w:t>
      </w:r>
    </w:p>
    <w:p w:rsidR="009D2CDB" w:rsidRDefault="009D2CDB" w:rsidP="007771B6">
      <w:pPr>
        <w:pStyle w:val="ComputerScreen"/>
        <w:spacing w:after="0"/>
        <w:rPr>
          <w:noProof/>
        </w:rPr>
      </w:pPr>
      <w:r>
        <w:rPr>
          <w:noProof/>
        </w:rPr>
        <w:t xml:space="preserve">12   MY RESP                           DEM                                      </w:t>
      </w:r>
    </w:p>
    <w:p w:rsidR="009D2CDB" w:rsidRDefault="009D2CDB" w:rsidP="007771B6">
      <w:pPr>
        <w:pStyle w:val="ComputerScreen"/>
        <w:spacing w:after="0"/>
        <w:rPr>
          <w:noProof/>
        </w:rPr>
      </w:pPr>
      <w:r>
        <w:rPr>
          <w:noProof/>
        </w:rPr>
        <w:t xml:space="preserve">13   PODIATRY                          AC CLINICAL SUMMARY                      </w:t>
      </w:r>
    </w:p>
    <w:p w:rsidR="009D2CDB" w:rsidRDefault="009D2CDB" w:rsidP="007771B6">
      <w:pPr>
        <w:pStyle w:val="ComputerScreen"/>
        <w:spacing w:after="0"/>
        <w:rPr>
          <w:noProof/>
        </w:rPr>
      </w:pPr>
      <w:r>
        <w:rPr>
          <w:noProof/>
        </w:rPr>
        <w:t xml:space="preserve">14   PODIATRY OBJECT                   AC CLINICAL SUMMARY                      </w:t>
      </w:r>
    </w:p>
    <w:p w:rsidR="009D2CDB" w:rsidRDefault="009D2CDB" w:rsidP="007771B6">
      <w:pPr>
        <w:pStyle w:val="CScreenReversed"/>
        <w:spacing w:after="0"/>
        <w:ind w:left="0"/>
        <w:rPr>
          <w:noProof/>
        </w:rPr>
      </w:pPr>
      <w:r>
        <w:rPr>
          <w:noProof/>
        </w:rPr>
        <w:t xml:space="preserve">+         Enter ?? for more actions                                             </w:t>
      </w:r>
    </w:p>
    <w:p w:rsidR="009D2CDB" w:rsidRDefault="009D2CDB" w:rsidP="007771B6">
      <w:pPr>
        <w:pStyle w:val="ComputerScreen"/>
        <w:spacing w:after="0"/>
        <w:rPr>
          <w:noProof/>
        </w:rPr>
      </w:pPr>
      <w:r>
        <w:rPr>
          <w:noProof/>
        </w:rPr>
        <w:t xml:space="preserve">    Create New TIU Object                   Find</w:t>
      </w:r>
    </w:p>
    <w:p w:rsidR="009D2CDB" w:rsidRDefault="009D2CDB" w:rsidP="007771B6">
      <w:pPr>
        <w:pStyle w:val="ComputerScreen"/>
        <w:spacing w:after="0"/>
        <w:rPr>
          <w:noProof/>
        </w:rPr>
      </w:pPr>
      <w:r>
        <w:rPr>
          <w:noProof/>
        </w:rPr>
        <w:t xml:space="preserve">    Detailed Display/Edit TIU Object        Detailed Display/Edit HS Object</w:t>
      </w:r>
    </w:p>
    <w:p w:rsidR="009D2CDB" w:rsidRDefault="009D2CDB" w:rsidP="007771B6">
      <w:pPr>
        <w:pStyle w:val="ComputerScreen"/>
        <w:spacing w:after="0"/>
        <w:rPr>
          <w:noProof/>
        </w:rPr>
      </w:pPr>
      <w:r>
        <w:rPr>
          <w:noProof/>
        </w:rPr>
        <w:t xml:space="preserve">    Quit </w:t>
      </w:r>
    </w:p>
    <w:p w:rsidR="009D2CDB" w:rsidRDefault="009D2CDB" w:rsidP="007771B6">
      <w:pPr>
        <w:pStyle w:val="ComputerScreen"/>
        <w:spacing w:after="0"/>
        <w:rPr>
          <w:noProof/>
        </w:rPr>
      </w:pPr>
      <w:r>
        <w:rPr>
          <w:noProof/>
        </w:rPr>
        <w:t xml:space="preserve">Select Action: Next Screen// </w:t>
      </w:r>
      <w:r>
        <w:rPr>
          <w:b/>
          <w:bCs/>
          <w:noProof/>
        </w:rPr>
        <w:t xml:space="preserve">CR </w:t>
      </w:r>
      <w:r>
        <w:rPr>
          <w:noProof/>
        </w:rPr>
        <w:t>Create New TIU Object</w:t>
      </w:r>
    </w:p>
    <w:p w:rsidR="009D2CDB" w:rsidRDefault="009D2CDB" w:rsidP="007771B6">
      <w:pPr>
        <w:spacing w:after="0"/>
        <w:rPr>
          <w:noProof/>
        </w:rPr>
      </w:pPr>
    </w:p>
    <w:p w:rsidR="009D2CDB" w:rsidRDefault="009D2CDB" w:rsidP="007771B6">
      <w:pPr>
        <w:pStyle w:val="ComputerScreen"/>
        <w:spacing w:after="0"/>
        <w:rPr>
          <w:noProof/>
        </w:rPr>
      </w:pPr>
      <w:r>
        <w:rPr>
          <w:noProof/>
        </w:rPr>
        <w:t xml:space="preserve">                   --- Create TIU/Health Summary Object ---</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 xml:space="preserve">Enter a New TIU OBJECT NAME: </w:t>
      </w:r>
      <w:r>
        <w:rPr>
          <w:b/>
          <w:bCs/>
          <w:noProof/>
        </w:rPr>
        <w:t>KR MED BRIEF</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Object Name: KR MED BRIEF</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 xml:space="preserve">Is this correct? YES// </w:t>
      </w:r>
      <w:r>
        <w:rPr>
          <w:b/>
          <w:bCs/>
          <w:noProof/>
        </w:rPr>
        <w:t>&lt;Enter&gt;</w:t>
      </w:r>
      <w:r>
        <w:rPr>
          <w:noProof/>
        </w:rPr>
        <w:t xml:space="preserve"> YES</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 xml:space="preserve">Use a pre-existing set of Health Summary Object? NO// </w:t>
      </w:r>
      <w:r>
        <w:rPr>
          <w:b/>
          <w:bCs/>
          <w:noProof/>
        </w:rPr>
        <w:t>YES</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 xml:space="preserve">Enter the name of the Health Summary Object: </w:t>
      </w:r>
      <w:r>
        <w:rPr>
          <w:b/>
          <w:bCs/>
          <w:noProof/>
        </w:rPr>
        <w:t>KR MED BRIEF</w:t>
      </w:r>
      <w:r>
        <w:rPr>
          <w:noProof/>
        </w:rPr>
        <w:t xml:space="preserve">  </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Create a TIU Object named: KR MED BRIEF</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 xml:space="preserve">Ok? YES// </w:t>
      </w:r>
      <w:r>
        <w:rPr>
          <w:b/>
          <w:bCs/>
          <w:noProof/>
        </w:rPr>
        <w:t>&lt;Enter&gt;</w:t>
      </w:r>
      <w:r>
        <w:rPr>
          <w:noProof/>
        </w:rPr>
        <w:t xml:space="preserve"> </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TIU Object created successfully.</w:t>
      </w:r>
    </w:p>
    <w:p w:rsidR="009D2CDB" w:rsidRDefault="009D2CDB" w:rsidP="007771B6">
      <w:pPr>
        <w:pStyle w:val="ComputerScreen"/>
        <w:spacing w:after="0"/>
        <w:rPr>
          <w:noProof/>
        </w:rPr>
      </w:pPr>
    </w:p>
    <w:p w:rsidR="009D2CDB" w:rsidRDefault="009D2CDB" w:rsidP="007771B6">
      <w:pPr>
        <w:pStyle w:val="ComputerScreen"/>
        <w:spacing w:after="0"/>
        <w:rPr>
          <w:noProof/>
        </w:rPr>
      </w:pPr>
      <w:r>
        <w:rPr>
          <w:noProof/>
        </w:rPr>
        <w:t xml:space="preserve">Enter RETURN to continue... </w:t>
      </w:r>
      <w:r>
        <w:rPr>
          <w:b/>
          <w:bCs/>
          <w:noProof/>
        </w:rPr>
        <w:t>&lt;Enter&gt;</w:t>
      </w:r>
    </w:p>
    <w:p w:rsidR="009D2CDB" w:rsidRDefault="009D2CDB" w:rsidP="007771B6">
      <w:pPr>
        <w:pStyle w:val="BlankLine"/>
        <w:spacing w:after="0"/>
        <w:rPr>
          <w:noProof/>
        </w:rPr>
      </w:pPr>
    </w:p>
    <w:p w:rsidR="009D2CDB" w:rsidRDefault="009D2CDB" w:rsidP="007771B6">
      <w:pPr>
        <w:pStyle w:val="ComputerScreen"/>
        <w:spacing w:after="0"/>
        <w:rPr>
          <w:noProof/>
          <w:u w:val="single"/>
        </w:rPr>
      </w:pPr>
      <w:r>
        <w:rPr>
          <w:noProof/>
          <w:u w:val="single"/>
        </w:rPr>
        <w:t>TIU Health Summary Object     Jan 03, 2003@11:20:10          Page:    1 of    2 .</w:t>
      </w:r>
    </w:p>
    <w:p w:rsidR="009D2CDB" w:rsidRDefault="009D2CDB" w:rsidP="007771B6">
      <w:pPr>
        <w:pStyle w:val="ComputerScreen"/>
        <w:spacing w:after="0"/>
        <w:rPr>
          <w:noProof/>
        </w:rPr>
      </w:pPr>
    </w:p>
    <w:p w:rsidR="009D2CDB" w:rsidRDefault="009D2CDB" w:rsidP="007771B6">
      <w:pPr>
        <w:pStyle w:val="ComputerScreen"/>
        <w:spacing w:after="0"/>
        <w:rPr>
          <w:noProof/>
        </w:rPr>
      </w:pPr>
    </w:p>
    <w:p w:rsidR="009D2CDB" w:rsidRDefault="009D2CDB" w:rsidP="007771B6">
      <w:pPr>
        <w:pStyle w:val="ComputerScreen"/>
        <w:spacing w:after="0"/>
        <w:rPr>
          <w:noProof/>
          <w:u w:val="single"/>
        </w:rPr>
      </w:pPr>
      <w:r>
        <w:rPr>
          <w:noProof/>
          <w:u w:val="single"/>
        </w:rPr>
        <w:t xml:space="preserve">     TIU Object Name                   Health Summary Type                      .</w:t>
      </w:r>
    </w:p>
    <w:p w:rsidR="009D2CDB" w:rsidRDefault="009D2CDB" w:rsidP="007771B6">
      <w:pPr>
        <w:pStyle w:val="ComputerScreen"/>
        <w:spacing w:after="0"/>
        <w:rPr>
          <w:noProof/>
        </w:rPr>
      </w:pPr>
      <w:r>
        <w:rPr>
          <w:noProof/>
        </w:rPr>
        <w:t xml:space="preserve">1    AJB TEST OBJECT                   ANEHEIM                                   </w:t>
      </w:r>
    </w:p>
    <w:p w:rsidR="009D2CDB" w:rsidRDefault="009D2CDB" w:rsidP="007771B6">
      <w:pPr>
        <w:pStyle w:val="ComputerScreen"/>
        <w:spacing w:after="0"/>
        <w:rPr>
          <w:noProof/>
        </w:rPr>
      </w:pPr>
      <w:r>
        <w:rPr>
          <w:noProof/>
        </w:rPr>
        <w:t xml:space="preserve">2    A TEST 9                          ZZ HEALTH SUMMARY               </w:t>
      </w:r>
    </w:p>
    <w:p w:rsidR="009D2CDB" w:rsidRDefault="009D2CDB" w:rsidP="007771B6">
      <w:pPr>
        <w:pStyle w:val="ComputerScreen"/>
        <w:spacing w:after="0"/>
        <w:rPr>
          <w:noProof/>
        </w:rPr>
      </w:pPr>
      <w:r>
        <w:rPr>
          <w:noProof/>
        </w:rPr>
        <w:t xml:space="preserve">3    A TEST DATE/HEAD                  ZZ HEALTH SUMMARY               </w:t>
      </w:r>
    </w:p>
    <w:p w:rsidR="009D2CDB" w:rsidRDefault="009D2CDB" w:rsidP="007771B6">
      <w:pPr>
        <w:pStyle w:val="ComputerScreen"/>
        <w:spacing w:after="0"/>
        <w:rPr>
          <w:noProof/>
        </w:rPr>
      </w:pPr>
      <w:r>
        <w:rPr>
          <w:noProof/>
        </w:rPr>
        <w:t xml:space="preserve">4    A TEST OBJ                        VISITS                                   </w:t>
      </w:r>
    </w:p>
    <w:p w:rsidR="009D2CDB" w:rsidRDefault="009D2CDB" w:rsidP="007771B6">
      <w:pPr>
        <w:pStyle w:val="ComputerScreen"/>
        <w:spacing w:after="0"/>
        <w:rPr>
          <w:noProof/>
        </w:rPr>
      </w:pPr>
      <w:r>
        <w:rPr>
          <w:noProof/>
        </w:rPr>
        <w:t xml:space="preserve">5    A TEST OBJECT                     ZZ HEALTH SUMMARY               </w:t>
      </w:r>
    </w:p>
    <w:p w:rsidR="009D2CDB" w:rsidRDefault="009D2CDB" w:rsidP="007771B6">
      <w:pPr>
        <w:pStyle w:val="ComputerScreen"/>
        <w:spacing w:after="0"/>
        <w:rPr>
          <w:noProof/>
        </w:rPr>
      </w:pPr>
      <w:r>
        <w:rPr>
          <w:noProof/>
        </w:rPr>
        <w:t xml:space="preserve">6    A TEST4                           XRAY                                     </w:t>
      </w:r>
    </w:p>
    <w:p w:rsidR="009D2CDB" w:rsidRDefault="009D2CDB" w:rsidP="007771B6">
      <w:pPr>
        <w:pStyle w:val="ComputerScreen"/>
        <w:spacing w:after="0"/>
        <w:rPr>
          <w:noProof/>
        </w:rPr>
      </w:pPr>
      <w:r>
        <w:rPr>
          <w:noProof/>
        </w:rPr>
        <w:t xml:space="preserve">7    BDV EDUCATION                     ZZ HEALTH SUMMARY               </w:t>
      </w:r>
    </w:p>
    <w:p w:rsidR="009D2CDB" w:rsidRPr="00B10188" w:rsidRDefault="009D2CDB" w:rsidP="007771B6">
      <w:pPr>
        <w:pStyle w:val="ComputerScreen"/>
        <w:spacing w:after="0"/>
        <w:rPr>
          <w:noProof/>
          <w:lang w:val="fr-CA"/>
        </w:rPr>
      </w:pPr>
      <w:r w:rsidRPr="00B10188">
        <w:rPr>
          <w:noProof/>
          <w:lang w:val="fr-CA"/>
        </w:rPr>
        <w:t xml:space="preserve">8    BDV LABS                          VISITS                                   </w:t>
      </w:r>
    </w:p>
    <w:p w:rsidR="009D2CDB" w:rsidRPr="00B10188" w:rsidRDefault="009D2CDB" w:rsidP="007771B6">
      <w:pPr>
        <w:pStyle w:val="ComputerScreen"/>
        <w:spacing w:after="0"/>
        <w:rPr>
          <w:noProof/>
          <w:lang w:val="fr-CA"/>
        </w:rPr>
      </w:pPr>
      <w:r w:rsidRPr="00B10188">
        <w:rPr>
          <w:noProof/>
          <w:lang w:val="fr-CA"/>
        </w:rPr>
        <w:t xml:space="preserve">9    CLINICAL MAINTENANCE              CLINICAL MAINTENANCE                     </w:t>
      </w:r>
    </w:p>
    <w:p w:rsidR="009D2CDB" w:rsidRDefault="009D2CDB" w:rsidP="007771B6">
      <w:pPr>
        <w:pStyle w:val="ComputerScreen"/>
        <w:spacing w:after="0"/>
        <w:rPr>
          <w:noProof/>
        </w:rPr>
      </w:pPr>
      <w:r>
        <w:rPr>
          <w:noProof/>
        </w:rPr>
        <w:t xml:space="preserve">10   HS TEST IMPORT                    XRAY                                     </w:t>
      </w:r>
    </w:p>
    <w:p w:rsidR="009D2CDB" w:rsidRDefault="009D2CDB" w:rsidP="007771B6">
      <w:pPr>
        <w:pStyle w:val="ComputerScreen"/>
        <w:spacing w:after="0"/>
        <w:rPr>
          <w:b/>
          <w:bCs/>
          <w:noProof/>
        </w:rPr>
      </w:pPr>
      <w:r>
        <w:rPr>
          <w:b/>
          <w:bCs/>
          <w:noProof/>
        </w:rPr>
        <w:t xml:space="preserve">11   KR MED BRIEF                      Medicine (Brief)                         </w:t>
      </w:r>
    </w:p>
    <w:p w:rsidR="009D2CDB" w:rsidRDefault="009D2CDB" w:rsidP="007771B6">
      <w:pPr>
        <w:pStyle w:val="ComputerScreen"/>
        <w:spacing w:after="0"/>
        <w:rPr>
          <w:noProof/>
        </w:rPr>
      </w:pPr>
      <w:r>
        <w:rPr>
          <w:noProof/>
        </w:rPr>
        <w:t xml:space="preserve">12   LAB SEL 1                         Selected Labs (Diabetes)                 </w:t>
      </w:r>
    </w:p>
    <w:p w:rsidR="009D2CDB" w:rsidRDefault="009D2CDB" w:rsidP="007771B6">
      <w:pPr>
        <w:pStyle w:val="ComputerScreen"/>
        <w:spacing w:after="0"/>
        <w:rPr>
          <w:noProof/>
        </w:rPr>
      </w:pPr>
      <w:r>
        <w:rPr>
          <w:noProof/>
        </w:rPr>
        <w:t xml:space="preserve">13   MY RESP                           DEM                                      </w:t>
      </w:r>
    </w:p>
    <w:p w:rsidR="009D2CDB" w:rsidRDefault="009D2CDB" w:rsidP="007771B6">
      <w:pPr>
        <w:pStyle w:val="ComputerScreen"/>
        <w:spacing w:after="0"/>
        <w:rPr>
          <w:noProof/>
        </w:rPr>
      </w:pPr>
      <w:r>
        <w:rPr>
          <w:noProof/>
        </w:rPr>
        <w:t xml:space="preserve">14   PODIATRY                          AC CLINICAL SUMMARY                      </w:t>
      </w:r>
    </w:p>
    <w:p w:rsidR="009D2CDB" w:rsidRDefault="009D2CDB" w:rsidP="007771B6">
      <w:pPr>
        <w:pStyle w:val="CScreenReversed"/>
        <w:spacing w:after="0"/>
        <w:ind w:left="0"/>
        <w:rPr>
          <w:noProof/>
        </w:rPr>
      </w:pPr>
      <w:r>
        <w:rPr>
          <w:noProof/>
        </w:rPr>
        <w:t xml:space="preserve">+         Enter ?? for more actions                                             </w:t>
      </w:r>
    </w:p>
    <w:p w:rsidR="009D2CDB" w:rsidRDefault="009D2CDB" w:rsidP="007771B6">
      <w:pPr>
        <w:pStyle w:val="ComputerScreen"/>
        <w:spacing w:after="0"/>
        <w:rPr>
          <w:noProof/>
        </w:rPr>
      </w:pPr>
      <w:r>
        <w:rPr>
          <w:noProof/>
        </w:rPr>
        <w:t xml:space="preserve">    Create New TIU Object                   Find</w:t>
      </w:r>
    </w:p>
    <w:p w:rsidR="009D2CDB" w:rsidRDefault="009D2CDB" w:rsidP="007771B6">
      <w:pPr>
        <w:pStyle w:val="ComputerScreen"/>
        <w:spacing w:after="0"/>
        <w:rPr>
          <w:noProof/>
        </w:rPr>
      </w:pPr>
      <w:r>
        <w:rPr>
          <w:noProof/>
        </w:rPr>
        <w:t xml:space="preserve">    Detailed Display/Edit TIU Object        Detailed Display/Edit HS Object</w:t>
      </w:r>
    </w:p>
    <w:p w:rsidR="009D2CDB" w:rsidRDefault="009D2CDB" w:rsidP="007771B6">
      <w:pPr>
        <w:pStyle w:val="ComputerScreen"/>
        <w:spacing w:after="0"/>
        <w:rPr>
          <w:noProof/>
        </w:rPr>
      </w:pPr>
      <w:r>
        <w:rPr>
          <w:noProof/>
        </w:rPr>
        <w:t xml:space="preserve">    Quit </w:t>
      </w:r>
    </w:p>
    <w:p w:rsidR="009D2CDB" w:rsidRDefault="009D2CDB" w:rsidP="007771B6">
      <w:pPr>
        <w:pStyle w:val="ComputerScreen"/>
        <w:spacing w:after="0"/>
        <w:rPr>
          <w:noProof/>
        </w:rPr>
      </w:pPr>
      <w:r>
        <w:rPr>
          <w:noProof/>
        </w:rPr>
        <w:lastRenderedPageBreak/>
        <w:t>Select Action: Next Screen//</w:t>
      </w:r>
    </w:p>
    <w:p w:rsidR="009D2CDB" w:rsidRDefault="009D2CDB" w:rsidP="00DC4241">
      <w:pPr>
        <w:rPr>
          <w:noProof/>
        </w:rPr>
      </w:pPr>
    </w:p>
    <w:p w:rsidR="009D2CDB" w:rsidRPr="00BF3448" w:rsidRDefault="009D2CDB" w:rsidP="00AC0160">
      <w:pPr>
        <w:pStyle w:val="Heading3"/>
        <w:rPr>
          <w:rFonts w:ascii="Times New Roman" w:hAnsi="Times New Roman"/>
        </w:rPr>
      </w:pPr>
      <w:bookmarkStart w:id="602" w:name="_Toc335315409"/>
      <w:bookmarkStart w:id="603" w:name="_Toc342030895"/>
      <w:bookmarkStart w:id="604" w:name="_Toc342548587"/>
      <w:bookmarkStart w:id="605" w:name="_Toc518032619"/>
      <w:r w:rsidRPr="00BF3448">
        <w:rPr>
          <w:rFonts w:ascii="Times New Roman" w:hAnsi="Times New Roman"/>
        </w:rPr>
        <w:t>Second Example</w:t>
      </w:r>
      <w:bookmarkEnd w:id="602"/>
      <w:bookmarkEnd w:id="603"/>
      <w:r w:rsidR="00BF3448">
        <w:rPr>
          <w:rFonts w:ascii="Times New Roman" w:hAnsi="Times New Roman"/>
        </w:rPr>
        <w:t>:</w:t>
      </w:r>
      <w:bookmarkEnd w:id="604"/>
      <w:bookmarkEnd w:id="605"/>
    </w:p>
    <w:p w:rsidR="009D2CDB" w:rsidRDefault="009D2CDB" w:rsidP="00DC4241">
      <w:pPr>
        <w:pStyle w:val="BodyTextKeep"/>
        <w:keepNext w:val="0"/>
        <w:spacing w:after="0"/>
        <w:rPr>
          <w:noProof/>
        </w:rPr>
      </w:pPr>
      <w:r>
        <w:rPr>
          <w:noProof/>
        </w:rPr>
        <w:t xml:space="preserve">In the following example we use the Create TIU/Health Summary Objects option of the Document Definitions (Manager) menu [TIUF DOCUMENT DEFINITION MGR]  to create a new TIU Object when a Health Summary Object does not exist: </w:t>
      </w:r>
    </w:p>
    <w:p w:rsidR="00DC4241" w:rsidRDefault="00DC4241" w:rsidP="00DC4241">
      <w:pPr>
        <w:pStyle w:val="BodyTextKeep"/>
        <w:keepNext w:val="0"/>
        <w:spacing w:after="0"/>
        <w:rPr>
          <w:b/>
          <w:bCs/>
          <w:noProof/>
        </w:rPr>
      </w:pPr>
    </w:p>
    <w:p w:rsidR="009D2CDB" w:rsidRDefault="009D2CDB" w:rsidP="005A65AD">
      <w:pPr>
        <w:pStyle w:val="ComputerScreen"/>
        <w:spacing w:after="0"/>
        <w:rPr>
          <w:noProof/>
          <w:u w:val="single"/>
        </w:rPr>
      </w:pPr>
      <w:r>
        <w:rPr>
          <w:noProof/>
          <w:u w:val="single"/>
        </w:rPr>
        <w:t xml:space="preserve">TIU/Health Summary Objects    Mar 27, 2003@08:20:33          Page:    1 of    2 </w:t>
      </w:r>
    </w:p>
    <w:p w:rsidR="009D2CDB" w:rsidRDefault="009D2CDB" w:rsidP="005A65AD">
      <w:pPr>
        <w:pStyle w:val="ComputerScreen"/>
        <w:spacing w:after="0"/>
        <w:rPr>
          <w:noProof/>
        </w:rPr>
      </w:pPr>
    </w:p>
    <w:p w:rsidR="009D2CDB" w:rsidRDefault="009D2CDB" w:rsidP="005A65AD">
      <w:pPr>
        <w:pStyle w:val="ComputerScreen"/>
        <w:spacing w:after="0"/>
        <w:rPr>
          <w:noProof/>
          <w:u w:val="single"/>
        </w:rPr>
      </w:pPr>
    </w:p>
    <w:p w:rsidR="009D2CDB" w:rsidRDefault="009D2CDB" w:rsidP="005A65AD">
      <w:pPr>
        <w:pStyle w:val="ComputerScreen"/>
        <w:spacing w:after="0"/>
        <w:rPr>
          <w:noProof/>
          <w:u w:val="single"/>
        </w:rPr>
      </w:pPr>
      <w:r>
        <w:rPr>
          <w:noProof/>
          <w:u w:val="single"/>
        </w:rPr>
        <w:t xml:space="preserve">     TIU Object Name                   Health Summary Type                    . </w:t>
      </w:r>
    </w:p>
    <w:p w:rsidR="009D2CDB" w:rsidRDefault="009D2CDB" w:rsidP="005A65AD">
      <w:pPr>
        <w:pStyle w:val="ComputerScreen"/>
        <w:spacing w:after="0"/>
        <w:rPr>
          <w:noProof/>
        </w:rPr>
      </w:pPr>
      <w:r>
        <w:rPr>
          <w:noProof/>
        </w:rPr>
        <w:t xml:space="preserve">1    AJB TEST OBJECT                   ANEHEIM                                   </w:t>
      </w:r>
    </w:p>
    <w:p w:rsidR="009D2CDB" w:rsidRDefault="009D2CDB" w:rsidP="005A65AD">
      <w:pPr>
        <w:pStyle w:val="ComputerScreen"/>
        <w:spacing w:after="0"/>
        <w:rPr>
          <w:noProof/>
        </w:rPr>
      </w:pPr>
      <w:r>
        <w:rPr>
          <w:noProof/>
        </w:rPr>
        <w:t xml:space="preserve">2    A TEST 9                          ZZ HEALTH SUMMARY               </w:t>
      </w:r>
    </w:p>
    <w:p w:rsidR="009D2CDB" w:rsidRDefault="009D2CDB" w:rsidP="005A65AD">
      <w:pPr>
        <w:pStyle w:val="ComputerScreen"/>
        <w:spacing w:after="0"/>
        <w:rPr>
          <w:noProof/>
        </w:rPr>
      </w:pPr>
      <w:r>
        <w:rPr>
          <w:noProof/>
        </w:rPr>
        <w:t xml:space="preserve">3    A TEST DATE/HEAD                  ZZ HEALTH SUMMARY               </w:t>
      </w:r>
    </w:p>
    <w:p w:rsidR="009D2CDB" w:rsidRDefault="009D2CDB" w:rsidP="005A65AD">
      <w:pPr>
        <w:pStyle w:val="ComputerScreen"/>
        <w:spacing w:after="0"/>
        <w:rPr>
          <w:noProof/>
        </w:rPr>
      </w:pPr>
      <w:r>
        <w:rPr>
          <w:noProof/>
        </w:rPr>
        <w:t xml:space="preserve">4    A TEST OBJ                        VISITS                                   </w:t>
      </w:r>
    </w:p>
    <w:p w:rsidR="009D2CDB" w:rsidRDefault="009D2CDB" w:rsidP="005A65AD">
      <w:pPr>
        <w:pStyle w:val="ComputerScreen"/>
        <w:spacing w:after="0"/>
        <w:rPr>
          <w:noProof/>
        </w:rPr>
      </w:pPr>
      <w:r>
        <w:rPr>
          <w:noProof/>
        </w:rPr>
        <w:t xml:space="preserve">5    A TEST OBJECT                     ZZ HEALTH SUMMARY               </w:t>
      </w:r>
    </w:p>
    <w:p w:rsidR="009D2CDB" w:rsidRDefault="009D2CDB" w:rsidP="005A65AD">
      <w:pPr>
        <w:pStyle w:val="ComputerScreen"/>
        <w:spacing w:after="0"/>
        <w:rPr>
          <w:noProof/>
        </w:rPr>
      </w:pPr>
      <w:r>
        <w:rPr>
          <w:noProof/>
        </w:rPr>
        <w:t xml:space="preserve">6    A TEST4                           XRAY                                     </w:t>
      </w:r>
    </w:p>
    <w:p w:rsidR="009D2CDB" w:rsidRDefault="009D2CDB" w:rsidP="005A65AD">
      <w:pPr>
        <w:pStyle w:val="ComputerScreen"/>
        <w:spacing w:after="0"/>
        <w:rPr>
          <w:noProof/>
        </w:rPr>
      </w:pPr>
      <w:r>
        <w:rPr>
          <w:noProof/>
        </w:rPr>
        <w:t xml:space="preserve">7    BDV EDUCATION                     ZZ HEALTH SUMMARY               </w:t>
      </w:r>
    </w:p>
    <w:p w:rsidR="009D2CDB" w:rsidRPr="00B10188" w:rsidRDefault="009D2CDB" w:rsidP="005A65AD">
      <w:pPr>
        <w:pStyle w:val="ComputerScreen"/>
        <w:spacing w:after="0"/>
        <w:rPr>
          <w:noProof/>
          <w:lang w:val="fr-CA"/>
        </w:rPr>
      </w:pPr>
      <w:r w:rsidRPr="00B10188">
        <w:rPr>
          <w:noProof/>
          <w:lang w:val="fr-CA"/>
        </w:rPr>
        <w:t xml:space="preserve">8    BDV LABS                          VISITS                                   </w:t>
      </w:r>
    </w:p>
    <w:p w:rsidR="009D2CDB" w:rsidRPr="00B10188" w:rsidRDefault="009D2CDB" w:rsidP="005A65AD">
      <w:pPr>
        <w:pStyle w:val="ComputerScreen"/>
        <w:spacing w:after="0"/>
        <w:rPr>
          <w:noProof/>
          <w:lang w:val="fr-CA"/>
        </w:rPr>
      </w:pPr>
      <w:r w:rsidRPr="00B10188">
        <w:rPr>
          <w:noProof/>
          <w:lang w:val="fr-CA"/>
        </w:rPr>
        <w:t xml:space="preserve">9    CLINICAL MAINTENANCE              CLINICAL MAINTENANCE                     </w:t>
      </w:r>
    </w:p>
    <w:p w:rsidR="009D2CDB" w:rsidRDefault="009D2CDB" w:rsidP="005A65AD">
      <w:pPr>
        <w:pStyle w:val="ComputerScreen"/>
        <w:spacing w:after="0"/>
        <w:rPr>
          <w:noProof/>
        </w:rPr>
      </w:pPr>
      <w:r>
        <w:rPr>
          <w:noProof/>
        </w:rPr>
        <w:t xml:space="preserve">10   HS TEST IMPORT                    XRAY                                     </w:t>
      </w:r>
    </w:p>
    <w:p w:rsidR="009D2CDB" w:rsidRDefault="009D2CDB" w:rsidP="005A65AD">
      <w:pPr>
        <w:pStyle w:val="ComputerScreen"/>
        <w:spacing w:after="0"/>
        <w:rPr>
          <w:noProof/>
        </w:rPr>
      </w:pPr>
      <w:r>
        <w:rPr>
          <w:noProof/>
        </w:rPr>
        <w:t xml:space="preserve">11   KR MED BRIEF                      Medicine (Brief)                         </w:t>
      </w:r>
    </w:p>
    <w:p w:rsidR="009D2CDB" w:rsidRDefault="009D2CDB" w:rsidP="005A65AD">
      <w:pPr>
        <w:pStyle w:val="ComputerScreen"/>
        <w:spacing w:after="0"/>
        <w:rPr>
          <w:noProof/>
        </w:rPr>
      </w:pPr>
      <w:r>
        <w:rPr>
          <w:noProof/>
        </w:rPr>
        <w:t xml:space="preserve">12   LAB SEL 1                         Selected Labs (Diabetes)                 </w:t>
      </w:r>
    </w:p>
    <w:p w:rsidR="009D2CDB" w:rsidRDefault="009D2CDB" w:rsidP="005A65AD">
      <w:pPr>
        <w:pStyle w:val="ComputerScreen"/>
        <w:spacing w:after="0"/>
        <w:rPr>
          <w:noProof/>
        </w:rPr>
      </w:pPr>
      <w:r>
        <w:rPr>
          <w:noProof/>
        </w:rPr>
        <w:t xml:space="preserve">13   MY RESP                           DEM                                      </w:t>
      </w:r>
    </w:p>
    <w:p w:rsidR="009D2CDB" w:rsidRDefault="009D2CDB" w:rsidP="005A65AD">
      <w:pPr>
        <w:pStyle w:val="ComputerScreen"/>
        <w:spacing w:after="0"/>
        <w:rPr>
          <w:noProof/>
        </w:rPr>
      </w:pPr>
      <w:r>
        <w:rPr>
          <w:noProof/>
        </w:rPr>
        <w:t xml:space="preserve">14   PODIATRY                          AC CLINICAL SUMMARY                      </w:t>
      </w:r>
    </w:p>
    <w:p w:rsidR="009D2CDB" w:rsidRDefault="009D2CDB" w:rsidP="005A65AD">
      <w:pPr>
        <w:pStyle w:val="CScreenReversed"/>
        <w:spacing w:after="0"/>
        <w:ind w:left="0"/>
        <w:rPr>
          <w:noProof/>
        </w:rPr>
      </w:pPr>
      <w:r>
        <w:rPr>
          <w:noProof/>
        </w:rPr>
        <w:t xml:space="preserve">+         Enter ?? for more actions                                             </w:t>
      </w:r>
    </w:p>
    <w:p w:rsidR="009D2CDB" w:rsidRDefault="009D2CDB" w:rsidP="005A65AD">
      <w:pPr>
        <w:pStyle w:val="ComputerScreen"/>
        <w:spacing w:after="0"/>
        <w:rPr>
          <w:noProof/>
        </w:rPr>
      </w:pPr>
      <w:r>
        <w:rPr>
          <w:noProof/>
        </w:rPr>
        <w:t xml:space="preserve">    Create New TIU Object                   Find</w:t>
      </w:r>
    </w:p>
    <w:p w:rsidR="009D2CDB" w:rsidRDefault="009D2CDB" w:rsidP="005A65AD">
      <w:pPr>
        <w:pStyle w:val="ComputerScreen"/>
        <w:spacing w:after="0"/>
        <w:rPr>
          <w:noProof/>
        </w:rPr>
      </w:pPr>
      <w:r>
        <w:rPr>
          <w:noProof/>
        </w:rPr>
        <w:t xml:space="preserve">    Detailed Display/Edit TIU Object        Detailed Display/Edit HS Object</w:t>
      </w:r>
    </w:p>
    <w:p w:rsidR="009D2CDB" w:rsidRDefault="009D2CDB" w:rsidP="005A65AD">
      <w:pPr>
        <w:pStyle w:val="ComputerScreen"/>
        <w:spacing w:after="0"/>
        <w:rPr>
          <w:noProof/>
        </w:rPr>
      </w:pPr>
      <w:r>
        <w:rPr>
          <w:noProof/>
        </w:rPr>
        <w:t xml:space="preserve">    Quit </w:t>
      </w:r>
    </w:p>
    <w:p w:rsidR="009D2CDB" w:rsidRDefault="009D2CDB" w:rsidP="005A65AD">
      <w:pPr>
        <w:pStyle w:val="ComputerScreen"/>
        <w:spacing w:after="0"/>
        <w:rPr>
          <w:noProof/>
        </w:rPr>
      </w:pPr>
      <w:r>
        <w:rPr>
          <w:noProof/>
        </w:rPr>
        <w:t xml:space="preserve">Select Action: Next Screen// </w:t>
      </w:r>
      <w:r>
        <w:rPr>
          <w:b/>
          <w:bCs/>
          <w:noProof/>
        </w:rPr>
        <w:t>CR</w:t>
      </w:r>
      <w:r>
        <w:rPr>
          <w:noProof/>
        </w:rPr>
        <w:t xml:space="preserve">   Create New TIU Object  </w:t>
      </w:r>
    </w:p>
    <w:p w:rsidR="009D2CDB" w:rsidRDefault="009D2CDB" w:rsidP="005A65AD">
      <w:pPr>
        <w:pStyle w:val="BlankLine"/>
        <w:spacing w:after="0"/>
        <w:rPr>
          <w:noProof/>
        </w:rPr>
      </w:pPr>
    </w:p>
    <w:p w:rsidR="009D2CDB" w:rsidRDefault="009D2CDB" w:rsidP="005A65AD">
      <w:pPr>
        <w:pStyle w:val="ComputerScreen"/>
        <w:spacing w:after="0"/>
        <w:rPr>
          <w:noProof/>
        </w:rPr>
      </w:pPr>
      <w:r>
        <w:rPr>
          <w:noProof/>
        </w:rPr>
        <w:t xml:space="preserve">                   --- Create TIU/Health Summary Object ---</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 xml:space="preserve">Enter a New TIU OBJECT NAME: </w:t>
      </w:r>
      <w:r>
        <w:rPr>
          <w:b/>
          <w:bCs/>
          <w:noProof/>
        </w:rPr>
        <w:t>VISITS</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Object Name: VISITS</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 xml:space="preserve">Is this correct? YES// </w:t>
      </w:r>
      <w:r>
        <w:rPr>
          <w:b/>
          <w:bCs/>
          <w:noProof/>
        </w:rPr>
        <w:t>&lt;Enter&gt;</w:t>
      </w:r>
    </w:p>
    <w:p w:rsidR="009D2CDB" w:rsidRDefault="009D2CDB" w:rsidP="005A65AD">
      <w:pPr>
        <w:pStyle w:val="ComputerScreen"/>
        <w:spacing w:after="0"/>
        <w:rPr>
          <w:noProof/>
        </w:rPr>
      </w:pPr>
    </w:p>
    <w:p w:rsidR="009D2CDB" w:rsidRDefault="00693937" w:rsidP="005A65AD">
      <w:pPr>
        <w:pStyle w:val="ComputerScreen"/>
        <w:spacing w:after="0"/>
        <w:rPr>
          <w:noProof/>
        </w:rPr>
      </w:pPr>
      <w:r>
        <w:rPr>
          <w:noProof/>
        </w:rPr>
        <mc:AlternateContent>
          <mc:Choice Requires="wps">
            <w:drawing>
              <wp:anchor distT="0" distB="0" distL="114300" distR="114300" simplePos="0" relativeHeight="251677184" behindDoc="0" locked="0" layoutInCell="1" allowOverlap="1">
                <wp:simplePos x="0" y="0"/>
                <wp:positionH relativeFrom="column">
                  <wp:posOffset>4947920</wp:posOffset>
                </wp:positionH>
                <wp:positionV relativeFrom="paragraph">
                  <wp:posOffset>-271145</wp:posOffset>
                </wp:positionV>
                <wp:extent cx="1298575" cy="924560"/>
                <wp:effectExtent l="723900" t="0" r="0" b="8890"/>
                <wp:wrapNone/>
                <wp:docPr id="9"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8575" cy="924560"/>
                        </a:xfrm>
                        <a:prstGeom prst="borderCallout1">
                          <a:avLst>
                            <a:gd name="adj1" fmla="val 30699"/>
                            <a:gd name="adj2" fmla="val -2593"/>
                            <a:gd name="adj3" fmla="val 34134"/>
                            <a:gd name="adj4" fmla="val -53056"/>
                          </a:avLst>
                        </a:prstGeom>
                        <a:solidFill>
                          <a:srgbClr val="FFFFFF"/>
                        </a:solidFill>
                        <a:ln w="9525">
                          <a:solidFill>
                            <a:srgbClr val="000000"/>
                          </a:solidFill>
                          <a:miter lim="800000"/>
                          <a:headEnd/>
                          <a:tailEnd type="triangle" w="med" len="med"/>
                        </a:ln>
                      </wps:spPr>
                      <wps:txbx>
                        <w:txbxContent>
                          <w:p w:rsidR="00F159EE" w:rsidRDefault="00F159EE">
                            <w:pPr>
                              <w:pStyle w:val="Callout"/>
                            </w:pPr>
                            <w:r>
                              <w:t>This is where the two examples start to differ. In this case, we take the default of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3" o:spid="_x0000_s1090" type="#_x0000_t47" style="position:absolute;margin-left:389.6pt;margin-top:-21.35pt;width:102.25pt;height:7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" adj="-11460,7373,-560,6631">
                <v:stroke startarrow="block"/>
                <v:textbox>
                  <w:txbxContent>
                    <w:p w:rsidR="00F159EE" w:rsidRDefault="00F159EE">
                      <w:pPr>
                        <w:pStyle w:val="Callout"/>
                      </w:pPr>
                      <w:r>
                        <w:t>This is where the two examples start to differ. In this case, we take the default of NO.</w:t>
                      </w:r>
                    </w:p>
                  </w:txbxContent>
                </v:textbox>
                <o:callout v:ext="edit" minusy="t"/>
              </v:shape>
            </w:pict>
          </mc:Fallback>
        </mc:AlternateContent>
      </w:r>
      <w:r w:rsidR="009D2CDB">
        <w:rPr>
          <w:noProof/>
        </w:rPr>
        <w:t xml:space="preserve">Use a pre-existing set of Health Summary Object? NO// </w:t>
      </w:r>
      <w:r w:rsidR="009D2CDB">
        <w:rPr>
          <w:b/>
          <w:bCs/>
          <w:noProof/>
        </w:rPr>
        <w:t>&lt;Enter&gt;</w:t>
      </w:r>
    </w:p>
    <w:p w:rsidR="009D2CDB" w:rsidRDefault="009D2CDB" w:rsidP="005A65AD">
      <w:pPr>
        <w:pStyle w:val="ComputerScreen"/>
        <w:spacing w:after="0"/>
        <w:rPr>
          <w:noProof/>
        </w:rPr>
      </w:pPr>
    </w:p>
    <w:p w:rsidR="009D2CDB" w:rsidRDefault="009D2CDB" w:rsidP="005A65AD">
      <w:pPr>
        <w:pStyle w:val="ComputerScreen"/>
        <w:spacing w:after="0"/>
      </w:pPr>
      <w:r>
        <w:t>Checking VISITS (TIU) with Health Summary...</w:t>
      </w:r>
    </w:p>
    <w:p w:rsidR="009D2CDB" w:rsidRDefault="009D2CDB" w:rsidP="005A65AD">
      <w:pPr>
        <w:pStyle w:val="ComputerScreen"/>
        <w:spacing w:after="0"/>
      </w:pPr>
    </w:p>
    <w:p w:rsidR="009D2CDB" w:rsidRDefault="009D2CDB" w:rsidP="005A65AD">
      <w:pPr>
        <w:pStyle w:val="ComputerScreen"/>
        <w:spacing w:after="0"/>
      </w:pPr>
      <w:r>
        <w:t>Creating Health Summary Object 'VISITS (TIU)'</w:t>
      </w:r>
    </w:p>
    <w:p w:rsidR="009D2CDB" w:rsidRDefault="009D2CDB" w:rsidP="005A65AD">
      <w:pPr>
        <w:pStyle w:val="ComputerScreen"/>
        <w:spacing w:after="0"/>
      </w:pPr>
    </w:p>
    <w:p w:rsidR="009D2CDB" w:rsidRDefault="00693937" w:rsidP="005A65AD">
      <w:pPr>
        <w:pStyle w:val="ComputerScreen"/>
        <w:spacing w:after="0"/>
      </w:pPr>
      <w:r>
        <w:rPr>
          <w:noProof/>
        </w:rPr>
        <mc:AlternateContent>
          <mc:Choice Requires="wps">
            <w:drawing>
              <wp:anchor distT="0" distB="0" distL="114300" distR="114300" simplePos="0" relativeHeight="251678208" behindDoc="0" locked="0" layoutInCell="1" allowOverlap="1">
                <wp:simplePos x="0" y="0"/>
                <wp:positionH relativeFrom="column">
                  <wp:posOffset>4947920</wp:posOffset>
                </wp:positionH>
                <wp:positionV relativeFrom="paragraph">
                  <wp:posOffset>2540</wp:posOffset>
                </wp:positionV>
                <wp:extent cx="1244600" cy="1569085"/>
                <wp:effectExtent l="1714500" t="0" r="0" b="0"/>
                <wp:wrapNone/>
                <wp:docPr id="4"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4600" cy="1569085"/>
                        </a:xfrm>
                        <a:prstGeom prst="borderCallout1">
                          <a:avLst>
                            <a:gd name="adj1" fmla="val 7282"/>
                            <a:gd name="adj2" fmla="val -5458"/>
                            <a:gd name="adj3" fmla="val 6718"/>
                            <a:gd name="adj4" fmla="val -136019"/>
                          </a:avLst>
                        </a:prstGeom>
                        <a:solidFill>
                          <a:srgbClr val="FFFFFF"/>
                        </a:solidFill>
                        <a:ln w="9525">
                          <a:solidFill>
                            <a:srgbClr val="000000"/>
                          </a:solidFill>
                          <a:miter lim="800000"/>
                          <a:headEnd/>
                          <a:tailEnd type="triangle" w="med" len="med"/>
                        </a:ln>
                      </wps:spPr>
                      <wps:txbx>
                        <w:txbxContent>
                          <w:p w:rsidR="00F159EE" w:rsidRDefault="00F159EE">
                            <w:pPr>
                              <w:pStyle w:val="Callout"/>
                            </w:pPr>
                            <w:r>
                              <w:t xml:space="preserve">TIU adds (TIU) to the name to distinguish objects created in TIU. It also adds (CONVERTED) to objects created by test versions 1 through 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4" o:spid="_x0000_s1091" type="#_x0000_t47" style="position:absolute;margin-left:389.6pt;margin-top:.2pt;width:98pt;height:123.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" adj="-29380,1451,-1179,1573">
                <v:stroke startarrow="block"/>
                <v:textbox>
                  <w:txbxContent>
                    <w:p w:rsidR="00F159EE" w:rsidRDefault="00F159EE">
                      <w:pPr>
                        <w:pStyle w:val="Callout"/>
                      </w:pPr>
                      <w:r>
                        <w:t xml:space="preserve">TIU adds (TIU) to the name to distinguish objects created in TIU. It also adds (CONVERTED) to objects created by test versions 1 through 6. </w:t>
                      </w:r>
                    </w:p>
                  </w:txbxContent>
                </v:textbox>
              </v:shape>
            </w:pict>
          </mc:Fallback>
        </mc:AlternateContent>
      </w:r>
      <w:r w:rsidR="009D2CDB">
        <w:t xml:space="preserve"> Select Health Summary Type: </w:t>
      </w:r>
      <w:r w:rsidR="009D2CDB">
        <w:rPr>
          <w:b/>
          <w:bCs/>
        </w:rPr>
        <w:t>?</w:t>
      </w:r>
    </w:p>
    <w:p w:rsidR="009D2CDB" w:rsidRDefault="009D2CDB" w:rsidP="005A65AD">
      <w:pPr>
        <w:pStyle w:val="ComputerScreen"/>
        <w:spacing w:after="0"/>
      </w:pPr>
    </w:p>
    <w:p w:rsidR="009D2CDB" w:rsidRDefault="009D2CDB" w:rsidP="005A65AD">
      <w:pPr>
        <w:pStyle w:val="ComputerScreen"/>
        <w:spacing w:after="0"/>
      </w:pPr>
      <w:r>
        <w:t xml:space="preserve">     Answer with Health Summary Type name, title, owner or hospital</w:t>
      </w:r>
    </w:p>
    <w:p w:rsidR="009D2CDB" w:rsidRDefault="009D2CDB" w:rsidP="005A65AD">
      <w:pPr>
        <w:pStyle w:val="ComputerScreen"/>
        <w:spacing w:after="0"/>
      </w:pPr>
      <w:r>
        <w:t xml:space="preserve">     location using the summary.  Your response must be at least 2</w:t>
      </w:r>
    </w:p>
    <w:p w:rsidR="009D2CDB" w:rsidRDefault="009D2CDB" w:rsidP="005A65AD">
      <w:pPr>
        <w:pStyle w:val="ComputerScreen"/>
        <w:spacing w:after="0"/>
      </w:pPr>
      <w:r>
        <w:t xml:space="preserve">     characters and no more than 30 characters and must not contain</w:t>
      </w:r>
    </w:p>
    <w:p w:rsidR="009D2CDB" w:rsidRDefault="009D2CDB" w:rsidP="005A65AD">
      <w:pPr>
        <w:pStyle w:val="ComputerScreen"/>
        <w:spacing w:after="0"/>
      </w:pPr>
      <w:r>
        <w:t xml:space="preserve">     an embedded uparrow</w:t>
      </w:r>
    </w:p>
    <w:p w:rsidR="009D2CDB" w:rsidRDefault="009D2CDB" w:rsidP="005A65AD">
      <w:pPr>
        <w:pStyle w:val="ComputerScreen"/>
        <w:spacing w:after="0"/>
      </w:pPr>
    </w:p>
    <w:p w:rsidR="009D2CDB" w:rsidRDefault="009D2CDB" w:rsidP="005A65AD">
      <w:pPr>
        <w:pStyle w:val="ComputerScreen"/>
        <w:spacing w:after="0"/>
      </w:pPr>
      <w:r>
        <w:t xml:space="preserve"> Select Health Summary Type: </w:t>
      </w:r>
      <w:r>
        <w:rPr>
          <w:b/>
          <w:bCs/>
        </w:rPr>
        <w:t xml:space="preserve">VISITS </w:t>
      </w:r>
      <w:r>
        <w:t xml:space="preserve"> VISITS</w:t>
      </w:r>
    </w:p>
    <w:p w:rsidR="009D2CDB" w:rsidRDefault="009D2CDB" w:rsidP="005A65AD">
      <w:pPr>
        <w:pStyle w:val="ComputerScreen"/>
        <w:spacing w:after="0"/>
      </w:pPr>
    </w:p>
    <w:p w:rsidR="009D2CDB" w:rsidRDefault="009D2CDB" w:rsidP="005A65AD">
      <w:pPr>
        <w:pStyle w:val="ComputerScreen"/>
        <w:spacing w:after="0"/>
      </w:pPr>
      <w:r>
        <w:t>2 Health Summary Types found</w:t>
      </w:r>
    </w:p>
    <w:p w:rsidR="009D2CDB" w:rsidRDefault="009D2CDB" w:rsidP="005A65AD">
      <w:pPr>
        <w:pStyle w:val="ComputerScreen"/>
        <w:spacing w:after="0"/>
      </w:pPr>
    </w:p>
    <w:p w:rsidR="009D2CDB" w:rsidRDefault="009D2CDB" w:rsidP="005A65AD">
      <w:pPr>
        <w:pStyle w:val="ComputerScreen"/>
        <w:spacing w:after="0"/>
      </w:pPr>
      <w:r>
        <w:t xml:space="preserve">   1.  Visits</w:t>
      </w:r>
    </w:p>
    <w:p w:rsidR="009D2CDB" w:rsidRDefault="009D2CDB" w:rsidP="005A65AD">
      <w:pPr>
        <w:pStyle w:val="ComputerScreen"/>
        <w:spacing w:after="0"/>
      </w:pPr>
      <w:r>
        <w:t xml:space="preserve">   2.  Future Visits</w:t>
      </w:r>
    </w:p>
    <w:p w:rsidR="009D2CDB" w:rsidRDefault="009D2CDB" w:rsidP="005A65AD">
      <w:pPr>
        <w:pStyle w:val="ComputerScreen"/>
        <w:spacing w:after="0"/>
      </w:pPr>
    </w:p>
    <w:p w:rsidR="009D2CDB" w:rsidRDefault="009D2CDB" w:rsidP="005A65AD">
      <w:pPr>
        <w:pStyle w:val="ComputerScreen"/>
        <w:spacing w:after="0"/>
        <w:rPr>
          <w:noProof/>
        </w:rPr>
      </w:pPr>
      <w:r>
        <w:rPr>
          <w:noProof/>
        </w:rPr>
        <w:t xml:space="preserve">Select 1-2:  </w:t>
      </w:r>
      <w:r>
        <w:rPr>
          <w:b/>
          <w:bCs/>
          <w:noProof/>
        </w:rPr>
        <w:t>2</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 xml:space="preserve"> Do you want to overwrite the TIME LIMITS in the Health  </w:t>
      </w:r>
    </w:p>
    <w:p w:rsidR="009D2CDB" w:rsidRDefault="009D2CDB" w:rsidP="005A65AD">
      <w:pPr>
        <w:pStyle w:val="ComputerScreen"/>
        <w:spacing w:after="0"/>
        <w:rPr>
          <w:noProof/>
        </w:rPr>
      </w:pPr>
      <w:r>
        <w:rPr>
          <w:noProof/>
        </w:rPr>
        <w:t xml:space="preserve"> Summary Type 'FUTURE VISITS'?  N// </w:t>
      </w:r>
      <w:r>
        <w:rPr>
          <w:b/>
          <w:bCs/>
          <w:noProof/>
        </w:rPr>
        <w:t>&lt;Enter&gt;</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 xml:space="preserve"> Print standard Health Summary Header with the Object?  N// </w:t>
      </w:r>
      <w:r>
        <w:rPr>
          <w:b/>
          <w:bCs/>
          <w:noProof/>
        </w:rPr>
        <w:t>&lt;Enter&gt;</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 xml:space="preserve"> Partial Header:</w:t>
      </w:r>
    </w:p>
    <w:p w:rsidR="009D2CDB" w:rsidRDefault="009D2CDB" w:rsidP="005A65AD">
      <w:pPr>
        <w:pStyle w:val="ComputerScreen"/>
        <w:spacing w:after="0"/>
        <w:rPr>
          <w:noProof/>
        </w:rPr>
      </w:pPr>
      <w:r>
        <w:rPr>
          <w:noProof/>
        </w:rPr>
        <w:t xml:space="preserve">   Print Report Date?  N// </w:t>
      </w:r>
      <w:r>
        <w:rPr>
          <w:b/>
          <w:bCs/>
          <w:noProof/>
        </w:rPr>
        <w:t>&lt;Enter&gt;</w:t>
      </w:r>
    </w:p>
    <w:p w:rsidR="009D2CDB" w:rsidRDefault="009D2CDB" w:rsidP="005A65AD">
      <w:pPr>
        <w:pStyle w:val="ComputerScreen"/>
        <w:spacing w:after="0"/>
        <w:rPr>
          <w:noProof/>
        </w:rPr>
      </w:pPr>
      <w:r>
        <w:rPr>
          <w:noProof/>
        </w:rPr>
        <w:t xml:space="preserve">   Print Confidentiality Banner?  N// </w:t>
      </w:r>
      <w:r>
        <w:rPr>
          <w:b/>
          <w:bCs/>
          <w:noProof/>
        </w:rPr>
        <w:t>&lt;Enter&gt;</w:t>
      </w:r>
    </w:p>
    <w:p w:rsidR="009D2CDB" w:rsidRDefault="009D2CDB" w:rsidP="005A65AD">
      <w:pPr>
        <w:pStyle w:val="ComputerScreen"/>
        <w:spacing w:after="0"/>
        <w:rPr>
          <w:noProof/>
        </w:rPr>
      </w:pPr>
      <w:r>
        <w:rPr>
          <w:noProof/>
        </w:rPr>
        <w:t xml:space="preserve">   Print Report Header?  N// </w:t>
      </w:r>
      <w:r>
        <w:rPr>
          <w:b/>
          <w:bCs/>
          <w:noProof/>
        </w:rPr>
        <w:t>&lt;Enter&gt;</w:t>
      </w:r>
    </w:p>
    <w:p w:rsidR="009D2CDB" w:rsidRDefault="009D2CDB" w:rsidP="005A65AD">
      <w:pPr>
        <w:pStyle w:val="ComputerScreen"/>
        <w:spacing w:after="0"/>
        <w:rPr>
          <w:noProof/>
        </w:rPr>
      </w:pPr>
      <w:r>
        <w:rPr>
          <w:noProof/>
        </w:rPr>
        <w:t xml:space="preserve">   Print the standard Component Header?  Y// </w:t>
      </w:r>
      <w:r>
        <w:rPr>
          <w:b/>
          <w:bCs/>
          <w:noProof/>
        </w:rPr>
        <w:t>&lt;Enter&gt;</w:t>
      </w:r>
    </w:p>
    <w:p w:rsidR="009D2CDB" w:rsidRDefault="009D2CDB" w:rsidP="005A65AD">
      <w:pPr>
        <w:pStyle w:val="ComputerScreen"/>
        <w:spacing w:after="0"/>
        <w:rPr>
          <w:noProof/>
        </w:rPr>
      </w:pPr>
      <w:r>
        <w:rPr>
          <w:noProof/>
        </w:rPr>
        <w:t xml:space="preserve">     Use report time/occurence limits?  N// </w:t>
      </w:r>
      <w:r>
        <w:rPr>
          <w:b/>
          <w:bCs/>
          <w:noProof/>
        </w:rPr>
        <w:t>&lt;Enter&gt;</w:t>
      </w:r>
    </w:p>
    <w:p w:rsidR="009D2CDB" w:rsidRDefault="009D2CDB" w:rsidP="005A65AD">
      <w:pPr>
        <w:pStyle w:val="ComputerScreen"/>
        <w:spacing w:after="0"/>
        <w:rPr>
          <w:noProof/>
        </w:rPr>
      </w:pPr>
      <w:r>
        <w:rPr>
          <w:noProof/>
        </w:rPr>
        <w:t xml:space="preserve">     Underline Component Header?  N// O</w:t>
      </w:r>
    </w:p>
    <w:p w:rsidR="009D2CDB" w:rsidRDefault="009D2CDB" w:rsidP="005A65AD">
      <w:pPr>
        <w:pStyle w:val="ComputerScreen"/>
        <w:spacing w:after="0"/>
        <w:rPr>
          <w:noProof/>
        </w:rPr>
      </w:pPr>
      <w:r>
        <w:rPr>
          <w:noProof/>
        </w:rPr>
        <w:t xml:space="preserve">     Add a Blank Line after the Component Header?  N// </w:t>
      </w:r>
      <w:r>
        <w:rPr>
          <w:b/>
          <w:bCs/>
          <w:noProof/>
        </w:rPr>
        <w:t>&lt;Enter&gt;</w:t>
      </w:r>
    </w:p>
    <w:p w:rsidR="009D2CDB" w:rsidRDefault="009D2CDB" w:rsidP="005A65AD">
      <w:pPr>
        <w:pStyle w:val="ComputerScreen"/>
        <w:spacing w:after="0"/>
        <w:rPr>
          <w:noProof/>
        </w:rPr>
      </w:pPr>
      <w:r>
        <w:rPr>
          <w:noProof/>
        </w:rPr>
        <w:t xml:space="preserve">   Print the date a patient was deceased?  N// </w:t>
      </w:r>
      <w:r>
        <w:rPr>
          <w:b/>
          <w:bCs/>
          <w:noProof/>
        </w:rPr>
        <w:t>&lt;Enter&gt;</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 xml:space="preserve"> Print a LABEL before the Health Summary Object?  N// </w:t>
      </w:r>
      <w:r>
        <w:rPr>
          <w:b/>
          <w:bCs/>
          <w:noProof/>
        </w:rPr>
        <w:t>&lt;Enter&gt;</w:t>
      </w:r>
    </w:p>
    <w:p w:rsidR="009D2CDB" w:rsidRDefault="009D2CDB" w:rsidP="005A65AD">
      <w:pPr>
        <w:pStyle w:val="ComputerScreen"/>
        <w:spacing w:after="0"/>
        <w:rPr>
          <w:noProof/>
        </w:rPr>
      </w:pPr>
    </w:p>
    <w:p w:rsidR="009D2CDB" w:rsidRPr="00B10188" w:rsidRDefault="009D2CDB" w:rsidP="005A65AD">
      <w:pPr>
        <w:pStyle w:val="ComputerScreen"/>
        <w:spacing w:after="0"/>
        <w:rPr>
          <w:noProof/>
          <w:lang w:val="fr-CA"/>
        </w:rPr>
      </w:pPr>
      <w:r>
        <w:rPr>
          <w:noProof/>
        </w:rPr>
        <w:t xml:space="preserve"> Suppress Components without Data?  </w:t>
      </w:r>
      <w:r w:rsidRPr="00B10188">
        <w:rPr>
          <w:noProof/>
          <w:lang w:val="fr-CA"/>
        </w:rPr>
        <w:t xml:space="preserve">N// </w:t>
      </w:r>
      <w:r w:rsidRPr="00B10188">
        <w:rPr>
          <w:b/>
          <w:bCs/>
          <w:noProof/>
          <w:lang w:val="fr-CA"/>
        </w:rPr>
        <w:t>&lt;Enter&gt;</w:t>
      </w:r>
    </w:p>
    <w:p w:rsidR="009D2CDB" w:rsidRPr="00B10188" w:rsidRDefault="009D2CDB" w:rsidP="005A65AD">
      <w:pPr>
        <w:pStyle w:val="ComputerScreen"/>
        <w:spacing w:after="0"/>
        <w:rPr>
          <w:noProof/>
          <w:lang w:val="fr-CA"/>
        </w:rPr>
      </w:pPr>
    </w:p>
    <w:p w:rsidR="009D2CDB" w:rsidRPr="00B10188" w:rsidRDefault="009D2CDB" w:rsidP="005A65AD">
      <w:pPr>
        <w:pStyle w:val="ComputerScreen"/>
        <w:spacing w:after="0"/>
        <w:rPr>
          <w:noProof/>
          <w:lang w:val="fr-CA"/>
        </w:rPr>
      </w:pPr>
      <w:r w:rsidRPr="00B10188">
        <w:rPr>
          <w:noProof/>
          <w:lang w:val="fr-CA"/>
        </w:rPr>
        <w:t>OBJECT DESCRIPTION:</w:t>
      </w:r>
    </w:p>
    <w:p w:rsidR="009D2CDB" w:rsidRPr="00B10188" w:rsidRDefault="009D2CDB" w:rsidP="005A65AD">
      <w:pPr>
        <w:pStyle w:val="ComputerScreen"/>
        <w:spacing w:after="0"/>
        <w:rPr>
          <w:noProof/>
          <w:lang w:val="fr-CA"/>
        </w:rPr>
      </w:pPr>
      <w:r w:rsidRPr="00B10188">
        <w:rPr>
          <w:noProof/>
          <w:lang w:val="fr-CA"/>
        </w:rPr>
        <w:t xml:space="preserve">  1&gt;Current visits.</w:t>
      </w:r>
    </w:p>
    <w:p w:rsidR="009D2CDB" w:rsidRDefault="009D2CDB" w:rsidP="005A65AD">
      <w:pPr>
        <w:pStyle w:val="ComputerScreen"/>
        <w:spacing w:after="0"/>
        <w:rPr>
          <w:noProof/>
        </w:rPr>
      </w:pPr>
      <w:r w:rsidRPr="00B10188">
        <w:rPr>
          <w:noProof/>
          <w:lang w:val="fr-CA"/>
        </w:rPr>
        <w:t xml:space="preserve">  </w:t>
      </w:r>
      <w:r>
        <w:rPr>
          <w:noProof/>
        </w:rPr>
        <w:t>2&gt;</w:t>
      </w:r>
    </w:p>
    <w:p w:rsidR="009D2CDB" w:rsidRDefault="009D2CDB" w:rsidP="005A65AD">
      <w:pPr>
        <w:pStyle w:val="ComputerScreen"/>
        <w:spacing w:after="0"/>
        <w:rPr>
          <w:noProof/>
        </w:rPr>
      </w:pPr>
      <w:r>
        <w:rPr>
          <w:noProof/>
        </w:rPr>
        <w:t xml:space="preserve">EDIT Option: </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Create a TIU Object named: VISITS</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 xml:space="preserve">Ok? YES// </w:t>
      </w:r>
      <w:r>
        <w:rPr>
          <w:b/>
          <w:bCs/>
          <w:noProof/>
        </w:rPr>
        <w:t>&lt;Enter&gt;</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TIU Object created successfully.</w:t>
      </w:r>
    </w:p>
    <w:p w:rsidR="009D2CDB" w:rsidRDefault="009D2CDB" w:rsidP="005A65AD">
      <w:pPr>
        <w:pStyle w:val="ComputerScreen"/>
        <w:spacing w:after="0"/>
        <w:rPr>
          <w:noProof/>
        </w:rPr>
      </w:pPr>
    </w:p>
    <w:p w:rsidR="009D2CDB" w:rsidRDefault="009D2CDB" w:rsidP="005A65AD">
      <w:pPr>
        <w:pStyle w:val="ComputerScreen"/>
        <w:spacing w:after="0"/>
        <w:rPr>
          <w:noProof/>
        </w:rPr>
      </w:pPr>
      <w:r>
        <w:rPr>
          <w:noProof/>
        </w:rPr>
        <w:t>Enter RETURN to continue...</w:t>
      </w:r>
    </w:p>
    <w:p w:rsidR="009D2CDB" w:rsidRDefault="009D2CDB" w:rsidP="005A65AD">
      <w:pPr>
        <w:pStyle w:val="BlankLine"/>
        <w:spacing w:after="0"/>
        <w:rPr>
          <w:noProof/>
        </w:rPr>
      </w:pPr>
    </w:p>
    <w:p w:rsidR="009D2CDB" w:rsidRDefault="009D2CDB" w:rsidP="005A65AD">
      <w:pPr>
        <w:pStyle w:val="ComputerScreen"/>
        <w:spacing w:after="0"/>
        <w:rPr>
          <w:noProof/>
          <w:u w:val="single"/>
        </w:rPr>
      </w:pPr>
      <w:r>
        <w:rPr>
          <w:noProof/>
          <w:u w:val="single"/>
        </w:rPr>
        <w:t>TIU/Health Summary Objects    Mar 27, 2003@08:20:33          Page:    1 of    2.</w:t>
      </w: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omputerScreen"/>
        <w:spacing w:after="0"/>
        <w:rPr>
          <w:noProof/>
          <w:u w:val="single"/>
        </w:rPr>
      </w:pPr>
      <w:r>
        <w:rPr>
          <w:noProof/>
          <w:u w:val="single"/>
        </w:rPr>
        <w:t xml:space="preserve">     TIU Object Name                   Health Summary Type                     .</w:t>
      </w:r>
    </w:p>
    <w:p w:rsidR="009D2CDB" w:rsidRDefault="009D2CDB" w:rsidP="005A65AD">
      <w:pPr>
        <w:pStyle w:val="ComputerScreen"/>
        <w:spacing w:after="0"/>
        <w:rPr>
          <w:noProof/>
        </w:rPr>
      </w:pPr>
      <w:r>
        <w:rPr>
          <w:noProof/>
        </w:rPr>
        <w:t xml:space="preserve">1    AC CLINICAL SUMMARY               CLINICAL MAINTENANCE                     </w:t>
      </w:r>
    </w:p>
    <w:p w:rsidR="009D2CDB" w:rsidRDefault="009D2CDB" w:rsidP="005A65AD">
      <w:pPr>
        <w:pStyle w:val="ComputerScreen"/>
        <w:spacing w:after="0"/>
        <w:rPr>
          <w:noProof/>
        </w:rPr>
      </w:pPr>
      <w:r>
        <w:rPr>
          <w:noProof/>
        </w:rPr>
        <w:t xml:space="preserve">2    AJB TEST OBJECT                   </w:t>
      </w:r>
      <w:r w:rsidR="0056089F">
        <w:rPr>
          <w:noProof/>
        </w:rPr>
        <w:t>VISITS</w:t>
      </w:r>
      <w:r>
        <w:rPr>
          <w:noProof/>
        </w:rPr>
        <w:t xml:space="preserve">                                   </w:t>
      </w:r>
    </w:p>
    <w:p w:rsidR="009D2CDB" w:rsidRDefault="009D2CDB" w:rsidP="005A65AD">
      <w:pPr>
        <w:pStyle w:val="ComputerScreen"/>
        <w:spacing w:after="0"/>
        <w:rPr>
          <w:noProof/>
        </w:rPr>
      </w:pPr>
      <w:r>
        <w:rPr>
          <w:noProof/>
        </w:rPr>
        <w:t xml:space="preserve">3    TEST 9                    </w:t>
      </w:r>
      <w:r w:rsidR="0056089F">
        <w:rPr>
          <w:noProof/>
        </w:rPr>
        <w:t xml:space="preserve">        </w:t>
      </w:r>
      <w:r>
        <w:rPr>
          <w:noProof/>
        </w:rPr>
        <w:t xml:space="preserve">XRAY                                     </w:t>
      </w:r>
    </w:p>
    <w:p w:rsidR="009D2CDB" w:rsidRDefault="009D2CDB" w:rsidP="005A65AD">
      <w:pPr>
        <w:pStyle w:val="ComputerScreen"/>
        <w:spacing w:after="0"/>
        <w:rPr>
          <w:noProof/>
        </w:rPr>
      </w:pPr>
      <w:r>
        <w:rPr>
          <w:noProof/>
        </w:rPr>
        <w:t xml:space="preserve">4    </w:t>
      </w:r>
      <w:r w:rsidR="0056089F">
        <w:rPr>
          <w:noProof/>
        </w:rPr>
        <w:t xml:space="preserve">LAB </w:t>
      </w:r>
      <w:r>
        <w:rPr>
          <w:noProof/>
        </w:rPr>
        <w:t xml:space="preserve">TEST DATE/HEAD           </w:t>
      </w:r>
      <w:r w:rsidR="0056089F">
        <w:rPr>
          <w:noProof/>
        </w:rPr>
        <w:t xml:space="preserve">    </w:t>
      </w:r>
      <w:r>
        <w:rPr>
          <w:noProof/>
        </w:rPr>
        <w:t xml:space="preserve"> BDV LABS                                 </w:t>
      </w:r>
    </w:p>
    <w:p w:rsidR="009D2CDB" w:rsidRDefault="009D2CDB" w:rsidP="005A65AD">
      <w:pPr>
        <w:pStyle w:val="ComputerScreen"/>
        <w:spacing w:after="0"/>
        <w:rPr>
          <w:noProof/>
        </w:rPr>
      </w:pPr>
      <w:r>
        <w:rPr>
          <w:noProof/>
        </w:rPr>
        <w:t xml:space="preserve">5    TEST OBJ                 </w:t>
      </w:r>
      <w:r w:rsidR="0056089F">
        <w:rPr>
          <w:noProof/>
        </w:rPr>
        <w:t xml:space="preserve">        </w:t>
      </w:r>
      <w:r>
        <w:rPr>
          <w:noProof/>
        </w:rPr>
        <w:t xml:space="preserve"> VISITS                                   </w:t>
      </w:r>
    </w:p>
    <w:p w:rsidR="009D2CDB" w:rsidRDefault="009D2CDB" w:rsidP="005A65AD">
      <w:pPr>
        <w:pStyle w:val="ComputerScreen"/>
        <w:spacing w:after="0"/>
        <w:rPr>
          <w:noProof/>
        </w:rPr>
      </w:pPr>
      <w:r>
        <w:rPr>
          <w:noProof/>
        </w:rPr>
        <w:t xml:space="preserve">6    TEST OBJECT              </w:t>
      </w:r>
      <w:r w:rsidR="0056089F">
        <w:rPr>
          <w:noProof/>
        </w:rPr>
        <w:t xml:space="preserve">        </w:t>
      </w:r>
      <w:r>
        <w:rPr>
          <w:noProof/>
        </w:rPr>
        <w:t xml:space="preserve"> XRAY                                     </w:t>
      </w:r>
    </w:p>
    <w:p w:rsidR="009D2CDB" w:rsidRDefault="009D2CDB" w:rsidP="005A65AD">
      <w:pPr>
        <w:pStyle w:val="ComputerScreen"/>
        <w:spacing w:after="0"/>
        <w:rPr>
          <w:noProof/>
        </w:rPr>
      </w:pPr>
      <w:r>
        <w:rPr>
          <w:noProof/>
        </w:rPr>
        <w:t xml:space="preserve">7    TEST4                    </w:t>
      </w:r>
      <w:r w:rsidR="0056089F">
        <w:rPr>
          <w:noProof/>
        </w:rPr>
        <w:t xml:space="preserve">        </w:t>
      </w:r>
      <w:r>
        <w:rPr>
          <w:noProof/>
        </w:rPr>
        <w:t xml:space="preserve"> XRAY                                     </w:t>
      </w:r>
    </w:p>
    <w:p w:rsidR="009D2CDB" w:rsidRDefault="009D2CDB" w:rsidP="005A65AD">
      <w:pPr>
        <w:pStyle w:val="ComputerScreen"/>
        <w:spacing w:after="0"/>
        <w:rPr>
          <w:noProof/>
        </w:rPr>
      </w:pPr>
      <w:r>
        <w:rPr>
          <w:noProof/>
        </w:rPr>
        <w:t xml:space="preserve">8    BDV EDUCATION                     HEALTH SUMMARY               </w:t>
      </w:r>
    </w:p>
    <w:p w:rsidR="009D2CDB" w:rsidRPr="00B10188" w:rsidRDefault="009D2CDB" w:rsidP="005A65AD">
      <w:pPr>
        <w:pStyle w:val="ComputerScreen"/>
        <w:spacing w:after="0"/>
        <w:rPr>
          <w:noProof/>
          <w:lang w:val="fr-CA"/>
        </w:rPr>
      </w:pPr>
      <w:r w:rsidRPr="00B10188">
        <w:rPr>
          <w:noProof/>
          <w:lang w:val="fr-CA"/>
        </w:rPr>
        <w:lastRenderedPageBreak/>
        <w:t xml:space="preserve">9    BDV LABS                          VISITS                                   </w:t>
      </w:r>
    </w:p>
    <w:p w:rsidR="009D2CDB" w:rsidRPr="00B10188" w:rsidRDefault="009D2CDB" w:rsidP="005A65AD">
      <w:pPr>
        <w:pStyle w:val="ComputerScreen"/>
        <w:spacing w:after="0"/>
        <w:rPr>
          <w:noProof/>
          <w:lang w:val="fr-CA"/>
        </w:rPr>
      </w:pPr>
      <w:r w:rsidRPr="00B10188">
        <w:rPr>
          <w:noProof/>
          <w:lang w:val="fr-CA"/>
        </w:rPr>
        <w:t xml:space="preserve">10   CLINICAL MAINTENANCE              CLINICAL MAINTENANCE                     </w:t>
      </w:r>
    </w:p>
    <w:p w:rsidR="009D2CDB" w:rsidRDefault="009D2CDB" w:rsidP="005A65AD">
      <w:pPr>
        <w:pStyle w:val="ComputerScreen"/>
        <w:spacing w:after="0"/>
        <w:rPr>
          <w:noProof/>
        </w:rPr>
      </w:pPr>
      <w:r>
        <w:rPr>
          <w:noProof/>
        </w:rPr>
        <w:t xml:space="preserve">11   HS TEST IMPORT                    XRAY                                     </w:t>
      </w:r>
    </w:p>
    <w:p w:rsidR="009D2CDB" w:rsidRDefault="009D2CDB" w:rsidP="005A65AD">
      <w:pPr>
        <w:pStyle w:val="ComputerScreen"/>
        <w:spacing w:after="0"/>
        <w:rPr>
          <w:noProof/>
        </w:rPr>
      </w:pPr>
      <w:r>
        <w:rPr>
          <w:noProof/>
        </w:rPr>
        <w:t xml:space="preserve">12   KR MED BRIEF                      Medicine (Brief)                         </w:t>
      </w:r>
    </w:p>
    <w:p w:rsidR="009D2CDB" w:rsidRDefault="009D2CDB" w:rsidP="005A65AD">
      <w:pPr>
        <w:pStyle w:val="ComputerScreen"/>
        <w:spacing w:after="0"/>
        <w:rPr>
          <w:noProof/>
        </w:rPr>
      </w:pPr>
      <w:r>
        <w:rPr>
          <w:noProof/>
        </w:rPr>
        <w:t xml:space="preserve">13   LAB SEL 1                         Selected Labs (Diabetes)                 </w:t>
      </w:r>
    </w:p>
    <w:p w:rsidR="009D2CDB" w:rsidRDefault="009D2CDB" w:rsidP="005A65AD">
      <w:pPr>
        <w:pStyle w:val="ComputerScreen"/>
        <w:spacing w:after="0"/>
        <w:rPr>
          <w:noProof/>
        </w:rPr>
      </w:pPr>
      <w:r>
        <w:rPr>
          <w:noProof/>
        </w:rPr>
        <w:t xml:space="preserve">14   MY RESP                           DEM                                      </w:t>
      </w:r>
    </w:p>
    <w:p w:rsidR="009D2CDB" w:rsidRDefault="009D2CDB" w:rsidP="005A65AD">
      <w:pPr>
        <w:pStyle w:val="CScreenReversed"/>
        <w:spacing w:after="0"/>
        <w:ind w:left="0"/>
        <w:rPr>
          <w:noProof/>
        </w:rPr>
      </w:pPr>
      <w:r>
        <w:rPr>
          <w:noProof/>
        </w:rPr>
        <w:t xml:space="preserve">+         Enter ?? for more actions                                             </w:t>
      </w:r>
    </w:p>
    <w:p w:rsidR="009D2CDB" w:rsidRDefault="009D2CDB" w:rsidP="005A65AD">
      <w:pPr>
        <w:pStyle w:val="ComputerScreen"/>
        <w:spacing w:after="0"/>
        <w:rPr>
          <w:noProof/>
        </w:rPr>
      </w:pPr>
      <w:r>
        <w:rPr>
          <w:noProof/>
        </w:rPr>
        <w:t xml:space="preserve">    Create New TIU Object                   Find</w:t>
      </w:r>
    </w:p>
    <w:p w:rsidR="009D2CDB" w:rsidRDefault="009D2CDB" w:rsidP="005A65AD">
      <w:pPr>
        <w:pStyle w:val="ComputerScreen"/>
        <w:spacing w:after="0"/>
        <w:rPr>
          <w:noProof/>
        </w:rPr>
      </w:pPr>
      <w:r>
        <w:rPr>
          <w:noProof/>
        </w:rPr>
        <w:t xml:space="preserve">    Detailed Display/Edit TIU Object        Detailed Display/Edit HS Object</w:t>
      </w:r>
    </w:p>
    <w:p w:rsidR="009D2CDB" w:rsidRDefault="009D2CDB" w:rsidP="005A65AD">
      <w:pPr>
        <w:pStyle w:val="ComputerScreen"/>
        <w:spacing w:after="0"/>
        <w:rPr>
          <w:noProof/>
        </w:rPr>
      </w:pPr>
      <w:r>
        <w:rPr>
          <w:noProof/>
        </w:rPr>
        <w:t xml:space="preserve">    Quit</w:t>
      </w:r>
    </w:p>
    <w:p w:rsidR="009D2CDB" w:rsidRDefault="009D2CDB" w:rsidP="005A65AD">
      <w:pPr>
        <w:pStyle w:val="ComputerScreen"/>
        <w:spacing w:after="0"/>
        <w:rPr>
          <w:noProof/>
        </w:rPr>
      </w:pPr>
      <w:r>
        <w:rPr>
          <w:noProof/>
        </w:rPr>
        <w:t xml:space="preserve">Select Action: Next Screen// </w:t>
      </w:r>
      <w:r>
        <w:rPr>
          <w:b/>
          <w:bCs/>
          <w:noProof/>
        </w:rPr>
        <w:t xml:space="preserve">&lt;Enter&gt; </w:t>
      </w:r>
      <w:r>
        <w:rPr>
          <w:noProof/>
        </w:rPr>
        <w:t xml:space="preserve">NEXT SCREEN  </w:t>
      </w:r>
    </w:p>
    <w:p w:rsidR="009D2CDB" w:rsidRDefault="009D2CDB" w:rsidP="005A65AD">
      <w:pPr>
        <w:pStyle w:val="BlankLine"/>
        <w:spacing w:after="0"/>
        <w:rPr>
          <w:noProof/>
        </w:rPr>
      </w:pPr>
    </w:p>
    <w:p w:rsidR="009D2CDB" w:rsidRDefault="009D2CDB" w:rsidP="005A65AD">
      <w:pPr>
        <w:pStyle w:val="ComputerScreen"/>
        <w:spacing w:after="0"/>
        <w:rPr>
          <w:noProof/>
          <w:u w:val="single"/>
        </w:rPr>
      </w:pPr>
      <w:r>
        <w:rPr>
          <w:noProof/>
          <w:u w:val="single"/>
        </w:rPr>
        <w:t>TIU/Health Summary Objects    Mar 27, 2003@08:26:15          Page:    2 of    2.</w:t>
      </w: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omputerScreen"/>
        <w:spacing w:after="0"/>
        <w:rPr>
          <w:noProof/>
          <w:u w:val="single"/>
        </w:rPr>
      </w:pPr>
      <w:r>
        <w:rPr>
          <w:noProof/>
          <w:u w:val="single"/>
        </w:rPr>
        <w:t xml:space="preserve">     TIU Object Name                   Health Summary Type                     .</w:t>
      </w:r>
    </w:p>
    <w:p w:rsidR="009D2CDB" w:rsidRDefault="009D2CDB" w:rsidP="005A65AD">
      <w:pPr>
        <w:pStyle w:val="ComputerScreen"/>
        <w:spacing w:after="0"/>
        <w:rPr>
          <w:noProof/>
        </w:rPr>
      </w:pPr>
      <w:r>
        <w:rPr>
          <w:noProof/>
        </w:rPr>
        <w:t xml:space="preserve">15   PODIATRY                          Podiatry                                 </w:t>
      </w:r>
    </w:p>
    <w:p w:rsidR="009D2CDB" w:rsidRDefault="009D2CDB" w:rsidP="005A65AD">
      <w:pPr>
        <w:pStyle w:val="ComputerScreen"/>
        <w:spacing w:after="0"/>
        <w:rPr>
          <w:noProof/>
        </w:rPr>
      </w:pPr>
      <w:r>
        <w:rPr>
          <w:noProof/>
        </w:rPr>
        <w:t xml:space="preserve">16   PODIATRY OBJECT                   Podiatry                                 </w:t>
      </w:r>
    </w:p>
    <w:p w:rsidR="009D2CDB" w:rsidRDefault="009D2CDB" w:rsidP="005A65AD">
      <w:pPr>
        <w:pStyle w:val="ComputerScreen"/>
        <w:spacing w:after="0"/>
        <w:rPr>
          <w:noProof/>
        </w:rPr>
      </w:pPr>
      <w:r>
        <w:rPr>
          <w:noProof/>
        </w:rPr>
        <w:t xml:space="preserve">17   SELECTED LABS                     Selected Labs (Diabetes)                 </w:t>
      </w:r>
    </w:p>
    <w:p w:rsidR="009D2CDB" w:rsidRDefault="009D2CDB" w:rsidP="005A65AD">
      <w:pPr>
        <w:pStyle w:val="ComputerScreen"/>
        <w:spacing w:after="0"/>
        <w:rPr>
          <w:noProof/>
        </w:rPr>
      </w:pPr>
      <w:r>
        <w:rPr>
          <w:noProof/>
        </w:rPr>
        <w:t xml:space="preserve">18   SURGERY REPORTS                   SURGERY REPORTS                          </w:t>
      </w:r>
    </w:p>
    <w:p w:rsidR="009D2CDB" w:rsidRDefault="009D2CDB" w:rsidP="005A65AD">
      <w:pPr>
        <w:pStyle w:val="ComputerScreen"/>
        <w:spacing w:after="0"/>
        <w:rPr>
          <w:noProof/>
        </w:rPr>
      </w:pPr>
      <w:r>
        <w:rPr>
          <w:noProof/>
        </w:rPr>
        <w:t xml:space="preserve">19   OBJECT DEMO                </w:t>
      </w:r>
      <w:r w:rsidR="003448F7">
        <w:rPr>
          <w:noProof/>
        </w:rPr>
        <w:t xml:space="preserve">     </w:t>
      </w:r>
      <w:r>
        <w:rPr>
          <w:noProof/>
        </w:rPr>
        <w:t xml:space="preserve">  MICRO                                    </w:t>
      </w:r>
    </w:p>
    <w:p w:rsidR="009D2CDB" w:rsidRDefault="009D2CDB" w:rsidP="005A65AD">
      <w:pPr>
        <w:pStyle w:val="ComputerScreen"/>
        <w:spacing w:after="0"/>
        <w:rPr>
          <w:noProof/>
        </w:rPr>
      </w:pPr>
      <w:r>
        <w:rPr>
          <w:noProof/>
        </w:rPr>
        <w:t xml:space="preserve">20   VISITS                            FUTURE VISITS                            </w:t>
      </w: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omputerScreen"/>
        <w:spacing w:after="0"/>
        <w:rPr>
          <w:noProof/>
        </w:rPr>
      </w:pPr>
    </w:p>
    <w:p w:rsidR="009D2CDB" w:rsidRDefault="009D2CDB" w:rsidP="005A65AD">
      <w:pPr>
        <w:pStyle w:val="CScreenReversed"/>
        <w:spacing w:after="0"/>
        <w:ind w:left="0"/>
        <w:rPr>
          <w:noProof/>
        </w:rPr>
      </w:pPr>
      <w:r>
        <w:rPr>
          <w:noProof/>
        </w:rPr>
        <w:t xml:space="preserve">          Enter ?? for more actions                                             </w:t>
      </w:r>
    </w:p>
    <w:p w:rsidR="009D2CDB" w:rsidRDefault="009D2CDB" w:rsidP="005A65AD">
      <w:pPr>
        <w:pStyle w:val="ComputerScreen"/>
        <w:spacing w:after="0"/>
        <w:rPr>
          <w:noProof/>
        </w:rPr>
      </w:pPr>
      <w:r>
        <w:rPr>
          <w:noProof/>
        </w:rPr>
        <w:t xml:space="preserve">    Create New TIU Object                   Find</w:t>
      </w:r>
    </w:p>
    <w:p w:rsidR="009D2CDB" w:rsidRDefault="009D2CDB" w:rsidP="005A65AD">
      <w:pPr>
        <w:pStyle w:val="ComputerScreen"/>
        <w:spacing w:after="0"/>
        <w:rPr>
          <w:noProof/>
        </w:rPr>
      </w:pPr>
      <w:r>
        <w:rPr>
          <w:noProof/>
        </w:rPr>
        <w:t xml:space="preserve">    Detailed Display/Edit TIU Object        Detailed Display/Edit HS Object</w:t>
      </w:r>
    </w:p>
    <w:p w:rsidR="009D2CDB" w:rsidRPr="00B10188" w:rsidRDefault="009D2CDB" w:rsidP="005A65AD">
      <w:pPr>
        <w:pStyle w:val="ComputerScreen"/>
        <w:spacing w:after="0"/>
        <w:rPr>
          <w:noProof/>
          <w:lang w:val="fr-CA"/>
        </w:rPr>
      </w:pPr>
      <w:r>
        <w:rPr>
          <w:noProof/>
        </w:rPr>
        <w:t xml:space="preserve">    </w:t>
      </w:r>
      <w:r w:rsidRPr="00B10188">
        <w:rPr>
          <w:noProof/>
          <w:lang w:val="fr-CA"/>
        </w:rPr>
        <w:t>Quit</w:t>
      </w:r>
    </w:p>
    <w:p w:rsidR="009D2CDB" w:rsidRPr="00B10188" w:rsidRDefault="009D2CDB" w:rsidP="005A65AD">
      <w:pPr>
        <w:pStyle w:val="ComputerScreen"/>
        <w:spacing w:after="0"/>
        <w:rPr>
          <w:noProof/>
          <w:lang w:val="fr-CA"/>
        </w:rPr>
      </w:pPr>
      <w:r w:rsidRPr="00B10188">
        <w:rPr>
          <w:noProof/>
          <w:lang w:val="fr-CA"/>
        </w:rPr>
        <w:t>Select Action: Quit//</w:t>
      </w:r>
    </w:p>
    <w:p w:rsidR="009D2CDB" w:rsidRPr="00B10188" w:rsidRDefault="009D2CDB" w:rsidP="00DC4241">
      <w:pPr>
        <w:pStyle w:val="ComputerScreen"/>
        <w:rPr>
          <w:noProof/>
          <w:lang w:val="fr-CA"/>
        </w:rPr>
      </w:pPr>
    </w:p>
    <w:p w:rsidR="009D2CDB" w:rsidRPr="00B10188" w:rsidRDefault="009D2CDB" w:rsidP="00AC0160">
      <w:pPr>
        <w:pStyle w:val="Heading3"/>
        <w:rPr>
          <w:lang w:val="fr-CA"/>
        </w:rPr>
      </w:pPr>
      <w:r w:rsidRPr="00B10188">
        <w:rPr>
          <w:lang w:val="fr-CA"/>
        </w:rPr>
        <w:br w:type="page"/>
      </w:r>
      <w:bookmarkStart w:id="606" w:name="_Toc335315410"/>
      <w:bookmarkStart w:id="607" w:name="_Toc342030896"/>
      <w:bookmarkStart w:id="608" w:name="_Toc342548588"/>
      <w:bookmarkStart w:id="609" w:name="_Toc518032620"/>
      <w:r w:rsidRPr="00B10188">
        <w:rPr>
          <w:lang w:val="fr-CA"/>
        </w:rPr>
        <w:lastRenderedPageBreak/>
        <w:t>Actions</w:t>
      </w:r>
      <w:r w:rsidR="00B456E7">
        <w:rPr>
          <w:lang w:val="fr-CA"/>
        </w:rPr>
        <w:fldChar w:fldCharType="begin"/>
      </w:r>
      <w:r w:rsidRPr="00B10188">
        <w:rPr>
          <w:lang w:val="fr-CA"/>
        </w:rPr>
        <w:instrText>xe "actions"</w:instrText>
      </w:r>
      <w:r w:rsidR="00B456E7">
        <w:rPr>
          <w:lang w:val="fr-CA"/>
        </w:rPr>
        <w:fldChar w:fldCharType="end"/>
      </w:r>
      <w:r w:rsidRPr="00B10188">
        <w:rPr>
          <w:lang w:val="fr-CA"/>
        </w:rPr>
        <w:t xml:space="preserve"> Descriptions</w:t>
      </w:r>
      <w:bookmarkEnd w:id="606"/>
      <w:bookmarkEnd w:id="607"/>
      <w:bookmarkEnd w:id="608"/>
      <w:bookmarkEnd w:id="609"/>
    </w:p>
    <w:p w:rsidR="009D2CDB" w:rsidRDefault="009D2CDB">
      <w:pPr>
        <w:pStyle w:val="Technical"/>
      </w:pPr>
      <w:r>
        <w:t>The two actions that are the most useful are Edit HS Object and Edit HS Type. The first allows you to change the display parameters in the Health Summary Objects file (provided you own them). The second action allows you to change the Health Summary Type components. These actions are only available from the HS OBJECT DISPLAY screen accessed with the Detailed Display/Edit HS Object action.</w:t>
      </w:r>
    </w:p>
    <w:p w:rsidR="009D2CDB" w:rsidRDefault="009D2CDB" w:rsidP="00DC4241">
      <w:pPr>
        <w:pStyle w:val="capture"/>
      </w:pPr>
      <w:r>
        <w:t>Create TIU/Health Summary Objects [TIUHS LIST MANAGER]</w:t>
      </w:r>
    </w:p>
    <w:p w:rsidR="009D2CDB" w:rsidRDefault="009D2CDB" w:rsidP="00DC4241">
      <w:pPr>
        <w:pStyle w:val="capture"/>
      </w:pPr>
      <w:r>
        <w:t>|</w:t>
      </w:r>
    </w:p>
    <w:p w:rsidR="009D2CDB" w:rsidRDefault="009D2CDB" w:rsidP="00DC4241">
      <w:pPr>
        <w:pStyle w:val="capture"/>
      </w:pPr>
      <w:r>
        <w:t xml:space="preserve">-----Create New TIU Object </w:t>
      </w:r>
    </w:p>
    <w:p w:rsidR="009D2CDB" w:rsidRDefault="009D2CDB" w:rsidP="00DC4241">
      <w:pPr>
        <w:pStyle w:val="capture"/>
      </w:pPr>
      <w:r>
        <w:t>|</w:t>
      </w:r>
    </w:p>
    <w:p w:rsidR="009D2CDB" w:rsidRDefault="009D2CDB" w:rsidP="00DC4241">
      <w:pPr>
        <w:pStyle w:val="capture"/>
      </w:pPr>
      <w:r>
        <w:t>-----Detailed Display/Edit TIU Object</w:t>
      </w:r>
    </w:p>
    <w:p w:rsidR="009D2CDB" w:rsidRDefault="009D2CDB" w:rsidP="00DC4241">
      <w:pPr>
        <w:pStyle w:val="capture"/>
      </w:pPr>
      <w:r>
        <w:t>|   |</w:t>
      </w:r>
    </w:p>
    <w:p w:rsidR="009D2CDB" w:rsidRDefault="009D2CDB" w:rsidP="00DC4241">
      <w:pPr>
        <w:pStyle w:val="capture"/>
      </w:pPr>
      <w:r>
        <w:t xml:space="preserve">|   |-----Change HS Object </w:t>
      </w:r>
    </w:p>
    <w:p w:rsidR="009D2CDB" w:rsidRDefault="009D2CDB" w:rsidP="00DC4241">
      <w:pPr>
        <w:pStyle w:val="capture"/>
      </w:pPr>
      <w:r>
        <w:t>|   |</w:t>
      </w:r>
    </w:p>
    <w:p w:rsidR="009D2CDB" w:rsidRDefault="009D2CDB" w:rsidP="00DC4241">
      <w:pPr>
        <w:pStyle w:val="capture"/>
      </w:pPr>
      <w:r>
        <w:t>|   |-----Change Health Summary Type</w:t>
      </w:r>
    </w:p>
    <w:p w:rsidR="009D2CDB" w:rsidRDefault="009D2CDB" w:rsidP="00DC4241">
      <w:pPr>
        <w:pStyle w:val="capture"/>
      </w:pPr>
      <w:r>
        <w:t>|   |</w:t>
      </w:r>
    </w:p>
    <w:p w:rsidR="009D2CDB" w:rsidRDefault="009D2CDB" w:rsidP="00DC4241">
      <w:pPr>
        <w:pStyle w:val="capture"/>
      </w:pPr>
      <w:r>
        <w:t>|   |-----Detailed Display/Edit HS Object</w:t>
      </w:r>
    </w:p>
    <w:p w:rsidR="009D2CDB" w:rsidRDefault="009D2CDB" w:rsidP="00DC4241">
      <w:pPr>
        <w:pStyle w:val="capture"/>
      </w:pPr>
      <w:r>
        <w:t>|        |</w:t>
      </w:r>
    </w:p>
    <w:p w:rsidR="009D2CDB" w:rsidRDefault="009D2CDB" w:rsidP="00DC4241">
      <w:pPr>
        <w:pStyle w:val="capture"/>
      </w:pPr>
      <w:r>
        <w:t xml:space="preserve">|        |-----Edit HS Object </w:t>
      </w:r>
    </w:p>
    <w:p w:rsidR="009D2CDB" w:rsidRDefault="009D2CDB" w:rsidP="00DC4241">
      <w:pPr>
        <w:pStyle w:val="capture"/>
      </w:pPr>
      <w:r>
        <w:t>|        |</w:t>
      </w:r>
    </w:p>
    <w:p w:rsidR="009D2CDB" w:rsidRDefault="009D2CDB" w:rsidP="00DC4241">
      <w:pPr>
        <w:pStyle w:val="capture"/>
      </w:pPr>
      <w:r>
        <w:t>|        |-----Change HS Type</w:t>
      </w:r>
    </w:p>
    <w:p w:rsidR="009D2CDB" w:rsidRDefault="009D2CDB" w:rsidP="00DC4241">
      <w:pPr>
        <w:pStyle w:val="capture"/>
      </w:pPr>
      <w:r>
        <w:t>|        |</w:t>
      </w:r>
    </w:p>
    <w:p w:rsidR="009D2CDB" w:rsidRDefault="009D2CDB" w:rsidP="00DC4241">
      <w:pPr>
        <w:pStyle w:val="capture"/>
      </w:pPr>
      <w:r>
        <w:t>|        |-----Inquire about a HS Type</w:t>
      </w:r>
    </w:p>
    <w:p w:rsidR="009D2CDB" w:rsidRDefault="009D2CDB" w:rsidP="00DC4241">
      <w:pPr>
        <w:pStyle w:val="capture"/>
      </w:pPr>
      <w:r>
        <w:t>|        |</w:t>
      </w:r>
    </w:p>
    <w:p w:rsidR="009D2CDB" w:rsidRDefault="009D2CDB" w:rsidP="00DC4241">
      <w:pPr>
        <w:pStyle w:val="capture"/>
      </w:pPr>
      <w:r>
        <w:t>|        |-----Edit HS Type</w:t>
      </w:r>
    </w:p>
    <w:p w:rsidR="009D2CDB" w:rsidRDefault="009D2CDB" w:rsidP="00DC4241">
      <w:pPr>
        <w:pStyle w:val="capture"/>
      </w:pPr>
      <w:r>
        <w:t>|</w:t>
      </w:r>
    </w:p>
    <w:p w:rsidR="009D2CDB" w:rsidRDefault="009D2CDB" w:rsidP="00DC4241">
      <w:pPr>
        <w:pStyle w:val="capture"/>
      </w:pPr>
      <w:r>
        <w:t>-----Detailed Display/Edit HS Object</w:t>
      </w:r>
    </w:p>
    <w:p w:rsidR="009D2CDB" w:rsidRDefault="009D2CDB" w:rsidP="00DC4241">
      <w:pPr>
        <w:pStyle w:val="capture"/>
      </w:pPr>
      <w:r>
        <w:t>|   |</w:t>
      </w:r>
    </w:p>
    <w:p w:rsidR="009D2CDB" w:rsidRDefault="009D2CDB" w:rsidP="00DC4241">
      <w:pPr>
        <w:pStyle w:val="capture"/>
      </w:pPr>
      <w:r>
        <w:t xml:space="preserve">|   |-----Edit HS Object </w:t>
      </w:r>
    </w:p>
    <w:p w:rsidR="009D2CDB" w:rsidRDefault="009D2CDB" w:rsidP="00DC4241">
      <w:pPr>
        <w:pStyle w:val="capture"/>
      </w:pPr>
      <w:r>
        <w:t>|   |</w:t>
      </w:r>
    </w:p>
    <w:p w:rsidR="009D2CDB" w:rsidRDefault="009D2CDB" w:rsidP="00DC4241">
      <w:pPr>
        <w:pStyle w:val="capture"/>
      </w:pPr>
      <w:r>
        <w:t>|   |-----Change HS Type</w:t>
      </w:r>
    </w:p>
    <w:p w:rsidR="009D2CDB" w:rsidRDefault="009D2CDB" w:rsidP="00DC4241">
      <w:pPr>
        <w:pStyle w:val="capture"/>
      </w:pPr>
      <w:r>
        <w:t>|   |</w:t>
      </w:r>
    </w:p>
    <w:p w:rsidR="009D2CDB" w:rsidRDefault="009D2CDB" w:rsidP="00DC4241">
      <w:pPr>
        <w:pStyle w:val="capture"/>
      </w:pPr>
      <w:r>
        <w:t>|   |-----Inquire about a HS Type</w:t>
      </w:r>
    </w:p>
    <w:p w:rsidR="009D2CDB" w:rsidRDefault="009D2CDB" w:rsidP="00DC4241">
      <w:pPr>
        <w:pStyle w:val="capture"/>
      </w:pPr>
      <w:r>
        <w:t>|   |</w:t>
      </w:r>
    </w:p>
    <w:p w:rsidR="009D2CDB" w:rsidRDefault="009D2CDB" w:rsidP="00DC4241">
      <w:pPr>
        <w:pStyle w:val="capture"/>
      </w:pPr>
      <w:r>
        <w:t>|   |-----Edit HS Type</w:t>
      </w:r>
    </w:p>
    <w:p w:rsidR="009D2CDB" w:rsidRDefault="009D2CDB" w:rsidP="00DC4241">
      <w:pPr>
        <w:pStyle w:val="capture"/>
      </w:pPr>
      <w:r>
        <w:t>|</w:t>
      </w:r>
    </w:p>
    <w:p w:rsidR="009D2CDB" w:rsidRDefault="009D2CDB" w:rsidP="00DC4241">
      <w:pPr>
        <w:pStyle w:val="capture"/>
      </w:pPr>
      <w:r>
        <w:t>-----Find</w:t>
      </w:r>
    </w:p>
    <w:p w:rsidR="009D2CDB" w:rsidRDefault="009D2CDB" w:rsidP="00DC4241">
      <w:pPr>
        <w:pStyle w:val="capture"/>
      </w:pPr>
      <w:r>
        <w:t>-----Quit</w:t>
      </w:r>
    </w:p>
    <w:p w:rsidR="009D2CDB" w:rsidRDefault="009D2CDB" w:rsidP="00DC4241">
      <w:pPr>
        <w:pStyle w:val="capture"/>
      </w:pPr>
    </w:p>
    <w:p w:rsidR="009D2CDB" w:rsidRDefault="009D2CDB" w:rsidP="009B5908">
      <w:pPr>
        <w:pStyle w:val="Heading4"/>
        <w:ind w:left="0"/>
      </w:pPr>
      <w:r>
        <w:br w:type="page"/>
      </w:r>
      <w:r>
        <w:lastRenderedPageBreak/>
        <w:t>Create New TIU Object</w:t>
      </w:r>
      <w:r w:rsidR="00B456E7">
        <w:fldChar w:fldCharType="begin"/>
      </w:r>
      <w:r>
        <w:instrText>xe "Create New TIU Object"</w:instrText>
      </w:r>
      <w:r w:rsidR="00B456E7">
        <w:fldChar w:fldCharType="end"/>
      </w:r>
    </w:p>
    <w:p w:rsidR="009D2CDB" w:rsidRDefault="009D2CDB">
      <w:r>
        <w:t>This action creates a new TIU Health Summary Object in the TIU Document Definition file and establishes a pointer to the HS Object.</w:t>
      </w:r>
    </w:p>
    <w:p w:rsidR="009D2CDB" w:rsidRDefault="009D2CDB" w:rsidP="009B5908">
      <w:pPr>
        <w:pStyle w:val="Heading4"/>
        <w:ind w:left="0"/>
      </w:pPr>
      <w:r>
        <w:t>Find</w:t>
      </w:r>
    </w:p>
    <w:p w:rsidR="009D2CDB" w:rsidRDefault="009D2CDB">
      <w:pPr>
        <w:pStyle w:val="Technical"/>
      </w:pPr>
      <w:r>
        <w:t xml:space="preserve">This action allows you to quickly locate a TIU Health Summary Object. If there are more than 14 TIU HS Object names in the </w:t>
      </w:r>
      <w:r>
        <w:rPr>
          <w:noProof/>
        </w:rPr>
        <w:t>TIU Document Definition file, then you can use this action to quickly locate the name you want to examine or modify.</w:t>
      </w:r>
    </w:p>
    <w:p w:rsidR="009D2CDB" w:rsidRDefault="009D2CDB" w:rsidP="009B5908">
      <w:pPr>
        <w:pStyle w:val="Heading4"/>
        <w:ind w:left="0"/>
      </w:pPr>
      <w:r>
        <w:t>Detailed Display/Edit TIU Object</w:t>
      </w:r>
    </w:p>
    <w:p w:rsidR="009D2CDB" w:rsidRDefault="009D2CDB">
      <w:r>
        <w:t>The Detailed Display/Edit TIU Object allows you to view and make adjustments to  a TIU Health Summary Object. The display appears as follows:</w:t>
      </w:r>
    </w:p>
    <w:p w:rsidR="009D2CDB" w:rsidRDefault="009D2CDB" w:rsidP="005A65AD">
      <w:pPr>
        <w:pStyle w:val="ComputerScreen"/>
        <w:spacing w:after="0"/>
        <w:rPr>
          <w:u w:val="single"/>
        </w:rPr>
      </w:pPr>
      <w:r>
        <w:rPr>
          <w:u w:val="single"/>
        </w:rPr>
        <w:t>TIUHS Detailed Display/Edit   Jan 03, 2003@15:47:08          Page:    1 of    1 .</w:t>
      </w:r>
    </w:p>
    <w:p w:rsidR="009D2CDB" w:rsidRDefault="009D2CDB" w:rsidP="005A65AD">
      <w:pPr>
        <w:pStyle w:val="ComputerScreen"/>
        <w:spacing w:after="0"/>
      </w:pPr>
    </w:p>
    <w:p w:rsidR="009D2CDB" w:rsidRDefault="009D2CDB" w:rsidP="005A65AD">
      <w:pPr>
        <w:pStyle w:val="ComputerScreen"/>
        <w:spacing w:after="0"/>
        <w:rPr>
          <w:u w:val="single"/>
        </w:rPr>
      </w:pPr>
      <w:r>
        <w:rPr>
          <w:u w:val="single"/>
        </w:rPr>
        <w:t xml:space="preserve">                                                                                .</w:t>
      </w:r>
    </w:p>
    <w:p w:rsidR="009D2CDB" w:rsidRDefault="009D2CDB" w:rsidP="005A65AD">
      <w:pPr>
        <w:pStyle w:val="ComputerScreen"/>
        <w:spacing w:after="0"/>
      </w:pPr>
    </w:p>
    <w:p w:rsidR="009D2CDB" w:rsidRDefault="009D2CDB" w:rsidP="005A65AD">
      <w:pPr>
        <w:pStyle w:val="ComputerScreen"/>
        <w:spacing w:after="0"/>
      </w:pPr>
      <w:r>
        <w:t xml:space="preserve">         TIU Object Name: PODIATRY                                              </w:t>
      </w:r>
    </w:p>
    <w:p w:rsidR="009D2CDB" w:rsidRDefault="009D2CDB" w:rsidP="005A65AD">
      <w:pPr>
        <w:pStyle w:val="ComputerScreen"/>
        <w:spacing w:after="0"/>
      </w:pPr>
      <w:r>
        <w:t xml:space="preserve">                   Owner: </w:t>
      </w:r>
      <w:r w:rsidR="0056089F">
        <w:t>CPRSPROVIDER,TEN</w:t>
      </w:r>
      <w:r>
        <w:t xml:space="preserve">                                        </w:t>
      </w:r>
    </w:p>
    <w:p w:rsidR="009D2CDB" w:rsidRDefault="009D2CDB" w:rsidP="005A65AD">
      <w:pPr>
        <w:pStyle w:val="ComputerScreen"/>
        <w:spacing w:after="0"/>
      </w:pPr>
      <w:r>
        <w:t xml:space="preserve">                  Status: ACTIVE                                                </w:t>
      </w:r>
    </w:p>
    <w:p w:rsidR="009D2CDB" w:rsidRDefault="009D2CDB" w:rsidP="005A65AD">
      <w:pPr>
        <w:pStyle w:val="ComputerScreen"/>
        <w:spacing w:after="0"/>
      </w:pPr>
      <w:r>
        <w:t xml:space="preserve">               HS Object: PODIATRY OBJECT (TIU)                                 </w:t>
      </w:r>
    </w:p>
    <w:p w:rsidR="009D2CDB" w:rsidRDefault="009D2CDB" w:rsidP="005A65AD">
      <w:pPr>
        <w:pStyle w:val="ComputerScreen"/>
        <w:spacing w:after="0"/>
      </w:pPr>
      <w:r>
        <w:t xml:space="preserve">                 HS Type: AC CLINICAL SUMMARY                                   </w:t>
      </w:r>
    </w:p>
    <w:p w:rsidR="009D2CDB" w:rsidRDefault="009D2CDB" w:rsidP="005A65AD">
      <w:pPr>
        <w:pStyle w:val="ComputerScreen"/>
        <w:spacing w:after="0"/>
      </w:pPr>
      <w:r>
        <w:t xml:space="preserve">         Technical Field: S X=$$TIU^GMTSOBJ(DFN,6600042)                        </w:t>
      </w: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ScreenReversed"/>
        <w:spacing w:after="0"/>
        <w:ind w:left="0"/>
      </w:pPr>
      <w:r>
        <w:t xml:space="preserve">          Enter ?? for more actions                                             </w:t>
      </w:r>
    </w:p>
    <w:p w:rsidR="009D2CDB" w:rsidRDefault="009D2CDB" w:rsidP="005A65AD">
      <w:pPr>
        <w:pStyle w:val="ComputerScreen"/>
        <w:spacing w:after="0"/>
      </w:pPr>
      <w:r>
        <w:t xml:space="preserve">    Change HS Object                  Detail Display/Edit HS Parameters</w:t>
      </w:r>
    </w:p>
    <w:p w:rsidR="009D2CDB" w:rsidRDefault="009D2CDB" w:rsidP="005A65AD">
      <w:pPr>
        <w:pStyle w:val="ComputerScreen"/>
        <w:spacing w:after="0"/>
      </w:pPr>
      <w:r>
        <w:t xml:space="preserve">    Change Health Summary Type</w:t>
      </w:r>
    </w:p>
    <w:p w:rsidR="009D2CDB" w:rsidRDefault="009D2CDB" w:rsidP="00DC4241">
      <w:pPr>
        <w:pStyle w:val="ComputerScreen"/>
      </w:pPr>
      <w:r>
        <w:t>Select Item(s): Quit//</w:t>
      </w:r>
    </w:p>
    <w:p w:rsidR="009D2CDB" w:rsidRDefault="009D2CDB" w:rsidP="009B5908">
      <w:pPr>
        <w:pStyle w:val="Heading4"/>
        <w:ind w:left="0"/>
      </w:pPr>
      <w:r>
        <w:t>Change HS Object</w:t>
      </w:r>
      <w:r w:rsidR="00B456E7">
        <w:fldChar w:fldCharType="begin"/>
      </w:r>
      <w:r>
        <w:instrText>xe "Change HS Object"</w:instrText>
      </w:r>
      <w:r w:rsidR="00B456E7">
        <w:fldChar w:fldCharType="end"/>
      </w:r>
    </w:p>
    <w:p w:rsidR="009D2CDB" w:rsidRDefault="009D2CDB">
      <w:r>
        <w:t>This action changes the item in the Health Summary Objects file that is pointed to by this TIU HS Object. You cannot use this command unless you are on record as the creator of the TIU Health Summary Object. See the discussion on file relationships at the beginning of this section.</w:t>
      </w:r>
    </w:p>
    <w:p w:rsidR="009D2CDB" w:rsidRDefault="009D2CDB">
      <w:r>
        <w:t xml:space="preserve">You </w:t>
      </w:r>
      <w:r w:rsidR="00221470">
        <w:t>may</w:t>
      </w:r>
      <w:r>
        <w:t xml:space="preserve"> only change the HS Object if you own the (originally created) the TIU Object. If you attempt to change any part of a TIU object that you did not originally create, the system will display the following message:</w:t>
      </w:r>
    </w:p>
    <w:p w:rsidR="009D2CDB" w:rsidRDefault="009D2CDB">
      <w:pPr>
        <w:pStyle w:val="ComputerScreen"/>
      </w:pPr>
      <w:r>
        <w:lastRenderedPageBreak/>
        <w:t xml:space="preserve">Can't edit this HS Object:  Only the owner can edit this HS Object </w:t>
      </w:r>
    </w:p>
    <w:p w:rsidR="009D2CDB" w:rsidRDefault="009D2CDB" w:rsidP="009B5908">
      <w:pPr>
        <w:pStyle w:val="Heading4"/>
        <w:ind w:left="0"/>
      </w:pPr>
      <w:r>
        <w:t>Change Health Summary Type</w:t>
      </w:r>
      <w:r w:rsidR="00B456E7">
        <w:fldChar w:fldCharType="begin"/>
      </w:r>
      <w:r>
        <w:instrText>xe "Change Health Summary Type"</w:instrText>
      </w:r>
      <w:r w:rsidR="00B456E7">
        <w:fldChar w:fldCharType="end"/>
      </w:r>
    </w:p>
    <w:p w:rsidR="009D2CDB" w:rsidRDefault="009D2CDB">
      <w:r>
        <w:t>This action changes the item in the Health Summary Types file that is pointed to by the HS Object. You cannot use this command unless you are on record as the creator of the HS Object. See the discussion of file relationships at the beginning of this section.</w:t>
      </w:r>
    </w:p>
    <w:p w:rsidR="009D2CDB" w:rsidRDefault="009D2CDB">
      <w:r>
        <w:t xml:space="preserve">You </w:t>
      </w:r>
      <w:r w:rsidR="00221470">
        <w:t>may</w:t>
      </w:r>
      <w:r>
        <w:t xml:space="preserve"> only edit a TIU Health Summary Object that you own (originally created). If you attempt to edit an object created by another,  the system will display the following message:</w:t>
      </w:r>
    </w:p>
    <w:p w:rsidR="009D2CDB" w:rsidRDefault="009D2CDB">
      <w:pPr>
        <w:pStyle w:val="ComputerScreen"/>
        <w:rPr>
          <w:b/>
          <w:bCs/>
        </w:rPr>
      </w:pPr>
      <w:r>
        <w:t>Can't edit this HS object:  Only the owner can edit this HS object.</w:t>
      </w:r>
    </w:p>
    <w:p w:rsidR="009D2CDB" w:rsidRDefault="009D2CDB" w:rsidP="009B5908">
      <w:pPr>
        <w:pStyle w:val="Heading4"/>
        <w:ind w:left="0"/>
      </w:pPr>
      <w:r>
        <w:t>Detail Display/Edit HS Object</w:t>
      </w:r>
    </w:p>
    <w:p w:rsidR="009D2CDB" w:rsidRDefault="009D2CDB">
      <w:r>
        <w:t>This action provides a detailed display of the contents of the Health Summary Object file for this TIU HS Object. Here is an example of this display:</w:t>
      </w:r>
    </w:p>
    <w:p w:rsidR="00BF3448" w:rsidRDefault="00BF3448"/>
    <w:p w:rsidR="009D2CDB" w:rsidRDefault="009D2CDB" w:rsidP="005A65AD">
      <w:pPr>
        <w:pStyle w:val="ComputerScreen"/>
        <w:spacing w:after="0"/>
        <w:rPr>
          <w:u w:val="single"/>
        </w:rPr>
      </w:pPr>
      <w:r>
        <w:rPr>
          <w:u w:val="single"/>
        </w:rPr>
        <w:t>HS OBJECT DISPLAY             Jan 03, 2003@16:13:21          Page:    1 of    1 .</w:t>
      </w:r>
    </w:p>
    <w:p w:rsidR="009D2CDB" w:rsidRDefault="009D2CDB" w:rsidP="005A65AD">
      <w:pPr>
        <w:pStyle w:val="ComputerScreen"/>
        <w:spacing w:after="0"/>
      </w:pPr>
      <w:r>
        <w:t xml:space="preserve">                        Detailed Display for PODIATRY</w:t>
      </w:r>
    </w:p>
    <w:p w:rsidR="009D2CDB" w:rsidRDefault="009D2CDB" w:rsidP="005A65AD">
      <w:pPr>
        <w:pStyle w:val="ComputerScreen"/>
        <w:spacing w:after="0"/>
        <w:rPr>
          <w:u w:val="single"/>
        </w:rPr>
      </w:pPr>
      <w:r>
        <w:rPr>
          <w:u w:val="single"/>
        </w:rPr>
        <w:t xml:space="preserve">                                                                                .</w:t>
      </w:r>
    </w:p>
    <w:p w:rsidR="009D2CDB" w:rsidRDefault="009D2CDB" w:rsidP="005A65AD">
      <w:pPr>
        <w:pStyle w:val="ComputerScreen"/>
        <w:spacing w:after="0"/>
      </w:pPr>
      <w:r>
        <w:t xml:space="preserve">                HS Object: PODIATRY OBJECT (TIU)                                </w:t>
      </w:r>
    </w:p>
    <w:p w:rsidR="009D2CDB" w:rsidRDefault="009D2CDB" w:rsidP="005A65AD">
      <w:pPr>
        <w:pStyle w:val="ComputerScreen"/>
        <w:spacing w:after="0"/>
      </w:pPr>
      <w:r>
        <w:t xml:space="preserve">      Health Summary Type: AC CLINICAL SUMMARY                                  </w:t>
      </w:r>
    </w:p>
    <w:p w:rsidR="009D2CDB" w:rsidRDefault="009D2CDB" w:rsidP="005A65AD">
      <w:pPr>
        <w:pStyle w:val="ComputerScreen"/>
        <w:spacing w:after="0"/>
      </w:pPr>
      <w:r>
        <w:t xml:space="preserve">            Report Period:                                                      </w:t>
      </w:r>
    </w:p>
    <w:p w:rsidR="009D2CDB" w:rsidRDefault="009D2CDB" w:rsidP="005A65AD">
      <w:pPr>
        <w:pStyle w:val="ComputerScreen"/>
        <w:spacing w:after="0"/>
      </w:pPr>
      <w:r>
        <w:t xml:space="preserve">                  Creator: </w:t>
      </w:r>
      <w:r w:rsidR="0056089F">
        <w:t>CPRSPROVIDER,TEN</w:t>
      </w:r>
      <w:r>
        <w:t xml:space="preserve">                                       </w:t>
      </w:r>
    </w:p>
    <w:p w:rsidR="009D2CDB" w:rsidRDefault="009D2CDB" w:rsidP="005A65AD">
      <w:pPr>
        <w:pStyle w:val="ComputerScreen"/>
        <w:spacing w:after="0"/>
      </w:pPr>
      <w:r>
        <w:t xml:space="preserve">                                                                                </w:t>
      </w:r>
    </w:p>
    <w:p w:rsidR="009D2CDB" w:rsidRDefault="009D2CDB" w:rsidP="005A65AD">
      <w:pPr>
        <w:pStyle w:val="ComputerScreen"/>
        <w:spacing w:after="0"/>
      </w:pPr>
      <w:r>
        <w:t xml:space="preserve">                                  HS Object                               </w:t>
      </w:r>
    </w:p>
    <w:p w:rsidR="009D2CDB" w:rsidRDefault="009D2CDB" w:rsidP="005A65AD">
      <w:pPr>
        <w:pStyle w:val="ComputerScreen"/>
        <w:spacing w:after="0"/>
      </w:pPr>
      <w:r>
        <w:t xml:space="preserve">                                                                                </w:t>
      </w:r>
    </w:p>
    <w:p w:rsidR="009D2CDB" w:rsidRDefault="009D2CDB" w:rsidP="005A65AD">
      <w:pPr>
        <w:pStyle w:val="ComputerScreen"/>
        <w:spacing w:after="0"/>
      </w:pPr>
      <w:r>
        <w:t xml:space="preserve">                  Print Label: NO         Print Report Date and Time: NO        </w:t>
      </w:r>
    </w:p>
    <w:p w:rsidR="009D2CDB" w:rsidRDefault="009D2CDB" w:rsidP="005A65AD">
      <w:pPr>
        <w:pStyle w:val="ComputerScreen"/>
        <w:spacing w:after="0"/>
      </w:pPr>
      <w:r>
        <w:t xml:space="preserve"> Print Blank Line after Label: NO       Print Confidentiality Banner: NO        </w:t>
      </w:r>
    </w:p>
    <w:p w:rsidR="009D2CDB" w:rsidRDefault="009D2CDB" w:rsidP="005A65AD">
      <w:pPr>
        <w:pStyle w:val="ComputerScreen"/>
        <w:spacing w:after="0"/>
      </w:pPr>
      <w:r>
        <w:t xml:space="preserve">            Customized Header: YES        Print Report Date and Time: NO        </w:t>
      </w:r>
    </w:p>
    <w:p w:rsidR="009D2CDB" w:rsidRDefault="009D2CDB" w:rsidP="005A65AD">
      <w:pPr>
        <w:pStyle w:val="ComputerScreen"/>
        <w:spacing w:after="0"/>
      </w:pPr>
      <w:r>
        <w:t xml:space="preserve"> Suppress Components w/o Data: NO             Print Component Header: YES       </w:t>
      </w:r>
    </w:p>
    <w:p w:rsidR="009D2CDB" w:rsidRDefault="009D2CDB" w:rsidP="005A65AD">
      <w:pPr>
        <w:pStyle w:val="ComputerScreen"/>
        <w:spacing w:after="0"/>
      </w:pPr>
      <w:r>
        <w:t xml:space="preserve">   Print Deceased Information: NO       Print Time-Occurrence Limits: NO        </w:t>
      </w:r>
    </w:p>
    <w:p w:rsidR="009D2CDB" w:rsidRDefault="009D2CDB" w:rsidP="005A65AD">
      <w:pPr>
        <w:pStyle w:val="ComputerScreen"/>
        <w:spacing w:after="0"/>
      </w:pPr>
      <w:r>
        <w:t xml:space="preserve">              National Object: NO         Underline Component Header: NO        </w:t>
      </w:r>
    </w:p>
    <w:p w:rsidR="009D2CDB" w:rsidRDefault="009D2CDB" w:rsidP="005A65AD">
      <w:pPr>
        <w:pStyle w:val="ComputerScreen"/>
        <w:spacing w:after="0"/>
      </w:pPr>
      <w:r>
        <w:t xml:space="preserve">                                             Blank Line After Header: NO        </w:t>
      </w: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ScreenReversed"/>
        <w:spacing w:after="0"/>
        <w:ind w:left="0"/>
      </w:pPr>
      <w:r>
        <w:t xml:space="preserve">          Enter ?? for more actions                                             </w:t>
      </w:r>
    </w:p>
    <w:p w:rsidR="009D2CDB" w:rsidRDefault="009D2CDB" w:rsidP="005A65AD">
      <w:pPr>
        <w:pStyle w:val="ComputerScreen"/>
        <w:spacing w:after="0"/>
      </w:pPr>
      <w:r>
        <w:t xml:space="preserve">    Edit HS Object                          Inquire about a HS Type</w:t>
      </w:r>
    </w:p>
    <w:p w:rsidR="009D2CDB" w:rsidRDefault="009D2CDB" w:rsidP="005A65AD">
      <w:pPr>
        <w:pStyle w:val="ComputerScreen"/>
        <w:spacing w:after="0"/>
      </w:pPr>
      <w:r>
        <w:t xml:space="preserve">    Change HS Type                          Edit HS Type</w:t>
      </w:r>
    </w:p>
    <w:p w:rsidR="009D2CDB" w:rsidRDefault="009D2CDB" w:rsidP="00DC4241">
      <w:pPr>
        <w:pStyle w:val="ComputerScreen"/>
      </w:pPr>
      <w:r>
        <w:t>Select Action: Quit//</w:t>
      </w:r>
    </w:p>
    <w:p w:rsidR="009D2CDB" w:rsidRDefault="009D2CDB" w:rsidP="00DC4241">
      <w:pPr>
        <w:pStyle w:val="BlankLine"/>
      </w:pPr>
    </w:p>
    <w:p w:rsidR="009D2CDB" w:rsidRDefault="009D2CDB" w:rsidP="009B5908">
      <w:pPr>
        <w:pStyle w:val="Heading4"/>
        <w:ind w:left="0"/>
      </w:pPr>
      <w:r>
        <w:t>Edit HS Object</w:t>
      </w:r>
      <w:r w:rsidR="00B456E7">
        <w:fldChar w:fldCharType="begin"/>
      </w:r>
      <w:r>
        <w:instrText>xe "Edit HS Object"</w:instrText>
      </w:r>
      <w:r w:rsidR="00B456E7">
        <w:fldChar w:fldCharType="end"/>
      </w:r>
    </w:p>
    <w:p w:rsidR="009D2CDB" w:rsidRDefault="009D2CDB">
      <w:r>
        <w:t xml:space="preserve">This action allows you to change the HS display parameters as stored in the Health Summary Object file. This action takes you into code that is accessible from Health Summary menus, specifically </w:t>
      </w:r>
      <w:r>
        <w:lastRenderedPageBreak/>
        <w:t>Create/Modify Health Summary Object [GMTS OBJ ENTER/EDIT</w:t>
      </w:r>
      <w:r w:rsidR="00B456E7">
        <w:fldChar w:fldCharType="begin"/>
      </w:r>
      <w:r>
        <w:instrText>xe "GMTS OBJ ENTER/EDIT"</w:instrText>
      </w:r>
      <w:r w:rsidR="00B456E7">
        <w:fldChar w:fldCharType="end"/>
      </w:r>
      <w:r>
        <w:t xml:space="preserve">]. For complete information on the actions, see Create/Modify Health Summary Object in the </w:t>
      </w:r>
      <w:r>
        <w:rPr>
          <w:i/>
          <w:iCs/>
        </w:rPr>
        <w:t>Health Summary User Manual</w:t>
      </w:r>
      <w:r>
        <w:t xml:space="preserve"> V.2.7 updated January, 2003. </w:t>
      </w:r>
    </w:p>
    <w:p w:rsidR="009D2CDB" w:rsidRDefault="009D2CDB">
      <w:pPr>
        <w:pStyle w:val="Note"/>
      </w:pPr>
      <w:r>
        <w:rPr>
          <w:sz w:val="52"/>
          <w:szCs w:val="52"/>
        </w:rPr>
        <w:sym w:font="Wingdings" w:char="F046"/>
      </w:r>
      <w:r>
        <w:tab/>
        <w:t xml:space="preserve">Note: </w:t>
      </w:r>
      <w:r>
        <w:tab/>
      </w:r>
      <w:r>
        <w:rPr>
          <w:b w:val="0"/>
          <w:bCs/>
        </w:rPr>
        <w:t>You must page through each parameter for your changes to be effective. You cannot ^ out of this action and have any changes you make take effect.</w:t>
      </w:r>
    </w:p>
    <w:p w:rsidR="009D2CDB" w:rsidRDefault="009D2CDB"/>
    <w:p w:rsidR="009D2CDB" w:rsidRDefault="009D2CDB">
      <w:pPr>
        <w:pStyle w:val="Technical"/>
      </w:pPr>
      <w:r>
        <w:t xml:space="preserve">You </w:t>
      </w:r>
      <w:r w:rsidR="00221470">
        <w:t>may</w:t>
      </w:r>
      <w:r>
        <w:t xml:space="preserve"> only edit a Health Summary Object that you own (originally created). If you attempt to edit an object created by another,  the system will display the following message:</w:t>
      </w:r>
    </w:p>
    <w:p w:rsidR="00BF3448" w:rsidRDefault="00BF3448">
      <w:pPr>
        <w:pStyle w:val="Technical"/>
      </w:pPr>
    </w:p>
    <w:p w:rsidR="009D2CDB" w:rsidRDefault="009D2CDB">
      <w:pPr>
        <w:pStyle w:val="ComputerScreen"/>
      </w:pPr>
      <w:r>
        <w:t>Can't edit this HS Object:  Only the owner can edit this HS Object</w:t>
      </w:r>
    </w:p>
    <w:p w:rsidR="009D2CDB" w:rsidRDefault="009D2CDB" w:rsidP="009B5908">
      <w:pPr>
        <w:pStyle w:val="Heading4"/>
        <w:ind w:left="0"/>
      </w:pPr>
      <w:r>
        <w:br w:type="page"/>
      </w:r>
      <w:r>
        <w:lastRenderedPageBreak/>
        <w:t>Change HS Type</w:t>
      </w:r>
      <w:r w:rsidR="00B456E7">
        <w:fldChar w:fldCharType="begin"/>
      </w:r>
      <w:r>
        <w:instrText>xe "Change HS Type"</w:instrText>
      </w:r>
      <w:r w:rsidR="00B456E7">
        <w:fldChar w:fldCharType="end"/>
      </w:r>
    </w:p>
    <w:p w:rsidR="009D2CDB" w:rsidRDefault="009D2CDB">
      <w:r>
        <w:t>This action changes the HS Type that is pointed to by the Health Summary Object. You must own (have created) the object to use this action.</w:t>
      </w:r>
    </w:p>
    <w:p w:rsidR="009D2CDB" w:rsidRDefault="009D2CDB">
      <w:r>
        <w:t>In this example, we change the HS Type associated with a HS Object:</w:t>
      </w:r>
    </w:p>
    <w:p w:rsidR="009D2CDB" w:rsidRDefault="009D2CDB" w:rsidP="005A65AD">
      <w:pPr>
        <w:pStyle w:val="ComputerScreen"/>
        <w:spacing w:after="0"/>
      </w:pPr>
      <w:r>
        <w:t xml:space="preserve">Select Action: Quit// </w:t>
      </w:r>
      <w:r>
        <w:rPr>
          <w:b/>
          <w:bCs/>
        </w:rPr>
        <w:t>CH</w:t>
      </w:r>
      <w:r>
        <w:t xml:space="preserve">   Change HS Type  </w:t>
      </w:r>
    </w:p>
    <w:p w:rsidR="009D2CDB" w:rsidRDefault="009D2CDB" w:rsidP="005A65AD">
      <w:pPr>
        <w:pStyle w:val="ComputerScreen"/>
        <w:spacing w:after="0"/>
      </w:pPr>
    </w:p>
    <w:p w:rsidR="009D2CDB" w:rsidRDefault="009D2CDB" w:rsidP="005A65AD">
      <w:pPr>
        <w:pStyle w:val="ComputerScreen"/>
        <w:spacing w:after="0"/>
      </w:pPr>
      <w:r>
        <w:t>***WARNING*** By changing the HS Type this will change the output data.</w:t>
      </w:r>
    </w:p>
    <w:p w:rsidR="009D2CDB" w:rsidRDefault="009D2CDB" w:rsidP="005A65AD">
      <w:pPr>
        <w:pStyle w:val="ComputerScreen"/>
        <w:spacing w:after="0"/>
      </w:pPr>
      <w:r>
        <w:t xml:space="preserve">Continue? NO// </w:t>
      </w:r>
      <w:r>
        <w:rPr>
          <w:b/>
          <w:bCs/>
        </w:rPr>
        <w:t>Y</w:t>
      </w:r>
      <w:r>
        <w:t xml:space="preserve">  YES</w:t>
      </w:r>
    </w:p>
    <w:p w:rsidR="009D2CDB" w:rsidRDefault="009D2CDB" w:rsidP="005A65AD">
      <w:pPr>
        <w:pStyle w:val="ComputerScreen"/>
        <w:spacing w:after="0"/>
      </w:pPr>
    </w:p>
    <w:p w:rsidR="009D2CDB" w:rsidRDefault="009D2CDB" w:rsidP="005A65AD">
      <w:pPr>
        <w:pStyle w:val="ComputerScreen"/>
        <w:spacing w:after="0"/>
      </w:pPr>
      <w:r>
        <w:t>Enter HEALTH SUMMARY TYPE: ?</w:t>
      </w:r>
    </w:p>
    <w:p w:rsidR="009D2CDB" w:rsidRDefault="009D2CDB" w:rsidP="005A65AD">
      <w:pPr>
        <w:pStyle w:val="ComputerScreen"/>
        <w:spacing w:after="0"/>
      </w:pPr>
      <w:r>
        <w:t xml:space="preserve"> Answer with HEALTH SUMMARY TYPE NAME, or TITLE, or OWNER, or</w:t>
      </w:r>
    </w:p>
    <w:p w:rsidR="009D2CDB" w:rsidRDefault="009D2CDB" w:rsidP="005A65AD">
      <w:pPr>
        <w:pStyle w:val="ComputerScreen"/>
        <w:spacing w:after="0"/>
      </w:pPr>
      <w:r>
        <w:t xml:space="preserve">     LOCATION(S) USING THE SUMMARY</w:t>
      </w:r>
    </w:p>
    <w:p w:rsidR="009D2CDB" w:rsidRDefault="009D2CDB" w:rsidP="005A65AD">
      <w:pPr>
        <w:pStyle w:val="ComputerScreen"/>
        <w:spacing w:after="0"/>
      </w:pPr>
      <w:r>
        <w:t xml:space="preserve"> Do you want the entire HEALTH SUMMARY TYPE List? N  (No)</w:t>
      </w:r>
    </w:p>
    <w:p w:rsidR="009D2CDB" w:rsidRDefault="009D2CDB" w:rsidP="005A65AD">
      <w:pPr>
        <w:pStyle w:val="ComputerScreen"/>
        <w:spacing w:after="0"/>
      </w:pPr>
      <w:r>
        <w:t xml:space="preserve"> </w:t>
      </w:r>
    </w:p>
    <w:p w:rsidR="009D2CDB" w:rsidRDefault="009D2CDB" w:rsidP="005A65AD">
      <w:pPr>
        <w:pStyle w:val="ComputerScreen"/>
        <w:spacing w:after="0"/>
      </w:pPr>
      <w:r>
        <w:t xml:space="preserve">Enter HEALTH SUMMARY TYPE: </w:t>
      </w:r>
      <w:r>
        <w:rPr>
          <w:b/>
          <w:bCs/>
        </w:rPr>
        <w:t>DISPLAY APP</w:t>
      </w:r>
      <w:r>
        <w:t xml:space="preserve">OINTMENTS  </w:t>
      </w:r>
    </w:p>
    <w:p w:rsidR="009D2CDB" w:rsidRDefault="009D2CDB" w:rsidP="005A65AD">
      <w:pPr>
        <w:pStyle w:val="BlankLine"/>
        <w:spacing w:after="0"/>
      </w:pPr>
    </w:p>
    <w:p w:rsidR="009D2CDB" w:rsidRDefault="009D2CDB" w:rsidP="005A65AD">
      <w:pPr>
        <w:pStyle w:val="ComputerScreen"/>
        <w:spacing w:after="0"/>
        <w:rPr>
          <w:u w:val="single"/>
        </w:rPr>
      </w:pPr>
      <w:r>
        <w:rPr>
          <w:u w:val="single"/>
        </w:rPr>
        <w:t>HS OBJECT DISPLAY             Apr 24, 2003@08:49:53          Page:    1 of    1.</w:t>
      </w:r>
    </w:p>
    <w:p w:rsidR="009D2CDB" w:rsidRDefault="009D2CDB" w:rsidP="005A65AD">
      <w:pPr>
        <w:pStyle w:val="ComputerScreen"/>
        <w:spacing w:after="0"/>
      </w:pPr>
      <w:r>
        <w:t xml:space="preserve">                         Detailed Display for VISITS</w:t>
      </w:r>
    </w:p>
    <w:p w:rsidR="009D2CDB" w:rsidRDefault="009D2CDB" w:rsidP="005A65AD">
      <w:pPr>
        <w:pStyle w:val="ComputerScreen"/>
        <w:spacing w:after="0"/>
        <w:rPr>
          <w:u w:val="single"/>
        </w:rPr>
      </w:pPr>
      <w:r>
        <w:rPr>
          <w:u w:val="single"/>
        </w:rPr>
        <w:t xml:space="preserve">                                                                               .</w:t>
      </w:r>
    </w:p>
    <w:p w:rsidR="009D2CDB" w:rsidRDefault="009D2CDB" w:rsidP="005A65AD">
      <w:pPr>
        <w:pStyle w:val="ComputerScreen"/>
        <w:spacing w:after="0"/>
      </w:pPr>
      <w:r>
        <w:t xml:space="preserve">                HS Object: VISITS (TIU)                                         </w:t>
      </w:r>
    </w:p>
    <w:p w:rsidR="009D2CDB" w:rsidRDefault="009D2CDB" w:rsidP="005A65AD">
      <w:pPr>
        <w:pStyle w:val="ComputerScreen"/>
        <w:spacing w:after="0"/>
      </w:pPr>
      <w:r>
        <w:t xml:space="preserve">      Health Summary Type: DISPLAY APPOINTMENTS                                 </w:t>
      </w:r>
    </w:p>
    <w:p w:rsidR="009D2CDB" w:rsidRDefault="009D2CDB" w:rsidP="005A65AD">
      <w:pPr>
        <w:pStyle w:val="ComputerScreen"/>
        <w:spacing w:after="0"/>
      </w:pPr>
      <w:r>
        <w:t xml:space="preserve">            Report Period:                                                      </w:t>
      </w:r>
    </w:p>
    <w:p w:rsidR="009D2CDB" w:rsidRDefault="009D2CDB" w:rsidP="005A65AD">
      <w:pPr>
        <w:pStyle w:val="ComputerScreen"/>
        <w:spacing w:after="0"/>
      </w:pPr>
      <w:r>
        <w:t xml:space="preserve">                  Creator: </w:t>
      </w:r>
      <w:r w:rsidR="0056089F">
        <w:t>CPRSPROVIDER,TEN</w:t>
      </w:r>
      <w:r>
        <w:t xml:space="preserve">                                      </w:t>
      </w:r>
    </w:p>
    <w:p w:rsidR="009D2CDB" w:rsidRDefault="009D2CDB" w:rsidP="005A65AD">
      <w:pPr>
        <w:pStyle w:val="ComputerScreen"/>
        <w:spacing w:after="0"/>
      </w:pPr>
      <w:r>
        <w:t xml:space="preserve">                                                                                </w:t>
      </w:r>
    </w:p>
    <w:p w:rsidR="009D2CDB" w:rsidRDefault="009D2CDB" w:rsidP="005A65AD">
      <w:pPr>
        <w:pStyle w:val="ComputerScreen"/>
        <w:spacing w:after="0"/>
      </w:pPr>
      <w:r>
        <w:t xml:space="preserve">                                  HS Object                                     </w:t>
      </w:r>
    </w:p>
    <w:p w:rsidR="009D2CDB" w:rsidRDefault="009D2CDB" w:rsidP="005A65AD">
      <w:pPr>
        <w:pStyle w:val="ComputerScreen"/>
        <w:spacing w:after="0"/>
      </w:pPr>
      <w:r>
        <w:t xml:space="preserve">                                                                                </w:t>
      </w:r>
    </w:p>
    <w:p w:rsidR="009D2CDB" w:rsidRDefault="009D2CDB" w:rsidP="005A65AD">
      <w:pPr>
        <w:pStyle w:val="ComputerScreen"/>
        <w:spacing w:after="0"/>
      </w:pPr>
      <w:r>
        <w:t xml:space="preserve">                  Print Label: NO         Print Report Date and Time: NO        </w:t>
      </w:r>
    </w:p>
    <w:p w:rsidR="009D2CDB" w:rsidRDefault="009D2CDB" w:rsidP="005A65AD">
      <w:pPr>
        <w:pStyle w:val="ComputerScreen"/>
        <w:spacing w:after="0"/>
      </w:pPr>
      <w:r>
        <w:t xml:space="preserve"> Print Blank Line after Label: NO       Print Confidentiality Banner: NO        </w:t>
      </w:r>
    </w:p>
    <w:p w:rsidR="009D2CDB" w:rsidRDefault="009D2CDB" w:rsidP="005A65AD">
      <w:pPr>
        <w:pStyle w:val="ComputerScreen"/>
        <w:spacing w:after="0"/>
      </w:pPr>
      <w:r>
        <w:t xml:space="preserve">            Customized Header: YES        Print Report Date and Time: NO        </w:t>
      </w:r>
    </w:p>
    <w:p w:rsidR="009D2CDB" w:rsidRDefault="009D2CDB" w:rsidP="005A65AD">
      <w:pPr>
        <w:pStyle w:val="ComputerScreen"/>
        <w:spacing w:after="0"/>
      </w:pPr>
      <w:r>
        <w:t xml:space="preserve"> Suppress Components w/o Data: NO             Print Component Header: YES       </w:t>
      </w:r>
    </w:p>
    <w:p w:rsidR="009D2CDB" w:rsidRDefault="009D2CDB" w:rsidP="005A65AD">
      <w:pPr>
        <w:pStyle w:val="ComputerScreen"/>
        <w:spacing w:after="0"/>
      </w:pPr>
      <w:r>
        <w:t xml:space="preserve">   Print Deceased Information: NO       Print Time-Occurrence Limits: NO        </w:t>
      </w:r>
    </w:p>
    <w:p w:rsidR="009D2CDB" w:rsidRDefault="009D2CDB" w:rsidP="005A65AD">
      <w:pPr>
        <w:pStyle w:val="ComputerScreen"/>
        <w:spacing w:after="0"/>
      </w:pPr>
      <w:r>
        <w:t xml:space="preserve">              National Object: NO         Underline Component Header: NO        </w:t>
      </w:r>
    </w:p>
    <w:p w:rsidR="009D2CDB" w:rsidRDefault="009D2CDB" w:rsidP="005A65AD">
      <w:pPr>
        <w:pStyle w:val="ComputerScreen"/>
        <w:spacing w:after="0"/>
      </w:pPr>
      <w:r>
        <w:t xml:space="preserve">                                             Blank Line After Header: NO        </w:t>
      </w:r>
    </w:p>
    <w:p w:rsidR="009D2CDB" w:rsidRDefault="009D2CDB" w:rsidP="005A65AD">
      <w:pPr>
        <w:pStyle w:val="ComputerScreen"/>
        <w:spacing w:after="0"/>
      </w:pPr>
    </w:p>
    <w:p w:rsidR="009D2CDB" w:rsidRDefault="009D2CDB" w:rsidP="005A65AD">
      <w:pPr>
        <w:pStyle w:val="CScreenReversed"/>
        <w:spacing w:after="0"/>
        <w:ind w:left="0"/>
      </w:pPr>
      <w:r>
        <w:t xml:space="preserve">          Enter ?? for more actions                                             </w:t>
      </w:r>
    </w:p>
    <w:p w:rsidR="009D2CDB" w:rsidRDefault="009D2CDB" w:rsidP="005A65AD">
      <w:pPr>
        <w:pStyle w:val="ComputerScreen"/>
        <w:spacing w:after="0"/>
      </w:pPr>
      <w:r>
        <w:t xml:space="preserve">    Edit HS Object                          Inquire about a HS Type</w:t>
      </w:r>
    </w:p>
    <w:p w:rsidR="009D2CDB" w:rsidRDefault="009D2CDB" w:rsidP="005A65AD">
      <w:pPr>
        <w:pStyle w:val="ComputerScreen"/>
        <w:spacing w:after="0"/>
      </w:pPr>
      <w:r>
        <w:t xml:space="preserve">    Change HS Type                          Edit HS Type</w:t>
      </w:r>
    </w:p>
    <w:p w:rsidR="009D2CDB" w:rsidRDefault="009D2CDB" w:rsidP="00DC4241">
      <w:pPr>
        <w:pStyle w:val="ComputerScreen"/>
      </w:pPr>
      <w:r>
        <w:t>Select Item(s): Quit//</w:t>
      </w:r>
    </w:p>
    <w:p w:rsidR="009D2CDB" w:rsidRDefault="009D2CDB" w:rsidP="00DC4241"/>
    <w:p w:rsidR="009D2CDB" w:rsidRDefault="009D2CDB">
      <w:r>
        <w:t>If you do not own (did not create) the HS Object, then the program will not allow you to change the HS type and you will receive the following message:</w:t>
      </w:r>
    </w:p>
    <w:p w:rsidR="00BF3448" w:rsidRDefault="00BF3448"/>
    <w:p w:rsidR="009D2CDB" w:rsidRDefault="009D2CDB">
      <w:pPr>
        <w:pStyle w:val="ComputerScreen"/>
      </w:pPr>
      <w:r>
        <w:t>Can't edit this HS Object:  Only the owner can edit this HS Object</w:t>
      </w:r>
    </w:p>
    <w:p w:rsidR="009D2CDB" w:rsidRDefault="009D2CDB" w:rsidP="00B34976">
      <w:pPr>
        <w:pStyle w:val="Heading4"/>
      </w:pPr>
      <w:r>
        <w:br w:type="page"/>
      </w:r>
      <w:r>
        <w:lastRenderedPageBreak/>
        <w:t>Inquire about a HS Type</w:t>
      </w:r>
      <w:r w:rsidR="00B456E7">
        <w:fldChar w:fldCharType="begin"/>
      </w:r>
      <w:r>
        <w:instrText>xe "Inquire about a HS Type"</w:instrText>
      </w:r>
      <w:r w:rsidR="00B456E7">
        <w:fldChar w:fldCharType="end"/>
      </w:r>
    </w:p>
    <w:p w:rsidR="009D2CDB" w:rsidRDefault="009D2CDB">
      <w:r>
        <w:t>This action allows you to view on the screen any Health Summary Type. To do this, you need to supply the name of the HS Type as in the following example:</w:t>
      </w:r>
    </w:p>
    <w:p w:rsidR="00BF3448" w:rsidRDefault="00BF3448"/>
    <w:p w:rsidR="009D2CDB" w:rsidRDefault="009D2CDB" w:rsidP="005A65AD">
      <w:pPr>
        <w:pStyle w:val="ComputerScreen"/>
        <w:spacing w:after="0"/>
      </w:pPr>
      <w:r>
        <w:t xml:space="preserve">Select Action: Quit// </w:t>
      </w:r>
      <w:r>
        <w:rPr>
          <w:b/>
          <w:bCs/>
        </w:rPr>
        <w:t>IN</w:t>
      </w:r>
      <w:r>
        <w:t xml:space="preserve">   Inquire about a HS Type  </w:t>
      </w:r>
    </w:p>
    <w:p w:rsidR="009D2CDB" w:rsidRDefault="009D2CDB" w:rsidP="005A65AD">
      <w:pPr>
        <w:pStyle w:val="ComputerScreen"/>
        <w:spacing w:after="0"/>
      </w:pPr>
    </w:p>
    <w:p w:rsidR="009D2CDB" w:rsidRDefault="009D2CDB" w:rsidP="005A65AD">
      <w:pPr>
        <w:pStyle w:val="ComputerScreen"/>
        <w:spacing w:after="0"/>
      </w:pPr>
      <w:r>
        <w:t xml:space="preserve">Select Health Summary Type: </w:t>
      </w:r>
      <w:r>
        <w:rPr>
          <w:b/>
          <w:bCs/>
        </w:rPr>
        <w:t>GASTRO-1</w:t>
      </w:r>
      <w:r>
        <w:t xml:space="preserve">  GASTRO-1</w:t>
      </w:r>
    </w:p>
    <w:p w:rsidR="009D2CDB" w:rsidRDefault="009D2CDB" w:rsidP="005A65AD">
      <w:pPr>
        <w:pStyle w:val="ComputerScreen"/>
        <w:spacing w:after="0"/>
      </w:pPr>
    </w:p>
    <w:p w:rsidR="009D2CDB" w:rsidRDefault="009D2CDB" w:rsidP="005A65AD">
      <w:pPr>
        <w:pStyle w:val="ComputerScreen"/>
        <w:spacing w:after="0"/>
      </w:pPr>
      <w:r>
        <w:t xml:space="preserve">  Gastro-1</w:t>
      </w:r>
    </w:p>
    <w:p w:rsidR="009D2CDB" w:rsidRDefault="009D2CDB" w:rsidP="005A65AD">
      <w:pPr>
        <w:pStyle w:val="ComputerScreen"/>
        <w:spacing w:after="0"/>
      </w:pPr>
    </w:p>
    <w:p w:rsidR="009D2CDB" w:rsidRDefault="009D2CDB" w:rsidP="005A65AD">
      <w:pPr>
        <w:pStyle w:val="ComputerScreen"/>
        <w:spacing w:after="0"/>
      </w:pPr>
      <w:r>
        <w:t xml:space="preserve">  OK?  YES// </w:t>
      </w:r>
      <w:r>
        <w:rPr>
          <w:b/>
          <w:bCs/>
        </w:rPr>
        <w:t>&lt;Enter&gt;</w:t>
      </w:r>
    </w:p>
    <w:p w:rsidR="009D2CDB" w:rsidRDefault="009D2CDB" w:rsidP="005A65AD">
      <w:pPr>
        <w:pStyle w:val="ComputerScreen"/>
        <w:spacing w:after="0"/>
      </w:pPr>
      <w:r>
        <w:t xml:space="preserve">DEVICE:   ANYWHERE    Right Margin: 80// </w:t>
      </w:r>
    </w:p>
    <w:p w:rsidR="009D2CDB" w:rsidRDefault="009D2CDB" w:rsidP="005A65AD">
      <w:pPr>
        <w:pStyle w:val="ComputerScreen"/>
        <w:spacing w:after="0"/>
      </w:pPr>
      <w:r>
        <w:t xml:space="preserve">                       HEALTH SUMMARY TYPE INQUIRY</w:t>
      </w:r>
    </w:p>
    <w:p w:rsidR="009D2CDB" w:rsidRDefault="009D2CDB" w:rsidP="005A65AD">
      <w:pPr>
        <w:pStyle w:val="ComputerScreen"/>
        <w:spacing w:after="0"/>
      </w:pPr>
    </w:p>
    <w:p w:rsidR="009D2CDB" w:rsidRDefault="009D2CDB" w:rsidP="005A65AD">
      <w:pPr>
        <w:pStyle w:val="ComputerScreen"/>
        <w:spacing w:after="0"/>
      </w:pPr>
      <w:r>
        <w:t xml:space="preserve">         Type Name:  GASTRO-1</w:t>
      </w:r>
    </w:p>
    <w:p w:rsidR="009D2CDB" w:rsidRDefault="009D2CDB" w:rsidP="005A65AD">
      <w:pPr>
        <w:pStyle w:val="ComputerScreen"/>
        <w:spacing w:after="0"/>
      </w:pPr>
      <w:r>
        <w:t xml:space="preserve">             Title:  </w:t>
      </w:r>
    </w:p>
    <w:p w:rsidR="009D2CDB" w:rsidRDefault="009D2CDB" w:rsidP="005A65AD">
      <w:pPr>
        <w:pStyle w:val="ComputerScreen"/>
        <w:spacing w:after="0"/>
      </w:pPr>
      <w:r>
        <w:t xml:space="preserve">             Owner:  </w:t>
      </w:r>
      <w:r w:rsidR="0056089F">
        <w:t>CPRSPROVIDER,ELEVEN</w:t>
      </w:r>
    </w:p>
    <w:p w:rsidR="009D2CDB" w:rsidRDefault="009D2CDB" w:rsidP="005A65AD">
      <w:pPr>
        <w:pStyle w:val="ComputerScreen"/>
        <w:spacing w:after="0"/>
      </w:pPr>
      <w:r>
        <w:t>SUPPRESS PRINT OF COMPONENTS WITHOUT DATA:  yes</w:t>
      </w:r>
    </w:p>
    <w:p w:rsidR="009D2CDB" w:rsidRDefault="009D2CDB" w:rsidP="005A65AD">
      <w:pPr>
        <w:pStyle w:val="ComputerScreen"/>
        <w:spacing w:after="0"/>
      </w:pPr>
    </w:p>
    <w:p w:rsidR="009D2CDB" w:rsidRDefault="009D2CDB" w:rsidP="005A65AD">
      <w:pPr>
        <w:pStyle w:val="ComputerScreen"/>
        <w:spacing w:after="0"/>
      </w:pPr>
      <w:r>
        <w:t xml:space="preserve">                                   Max        Hos  ICD   Pro  CPT</w:t>
      </w:r>
    </w:p>
    <w:p w:rsidR="009D2CDB" w:rsidRDefault="009D2CDB" w:rsidP="005A65AD">
      <w:pPr>
        <w:pStyle w:val="ComputerScreen"/>
        <w:spacing w:after="0"/>
      </w:pPr>
      <w:r>
        <w:t>Abb   Ord    Component Name        Occ  Time  Loc  Text  Nar  Mod  Selection</w:t>
      </w:r>
    </w:p>
    <w:p w:rsidR="009D2CDB" w:rsidRDefault="009D2CDB" w:rsidP="005A65AD">
      <w:pPr>
        <w:pStyle w:val="ComputerScreen"/>
        <w:spacing w:after="0"/>
      </w:pPr>
      <w:r>
        <w:t>------------------------------------------------------------------------------</w:t>
      </w:r>
    </w:p>
    <w:p w:rsidR="009D2CDB" w:rsidRDefault="009D2CDB" w:rsidP="005A65AD">
      <w:pPr>
        <w:pStyle w:val="ComputerScreen"/>
        <w:spacing w:after="0"/>
      </w:pPr>
      <w:r>
        <w:t xml:space="preserve">DCS   5       Discharge Summary         1Y                    </w:t>
      </w:r>
    </w:p>
    <w:p w:rsidR="009D2CDB" w:rsidRDefault="009D2CDB" w:rsidP="005A65AD">
      <w:pPr>
        <w:pStyle w:val="ComputerScreen"/>
        <w:spacing w:after="0"/>
      </w:pPr>
      <w:r>
        <w:t xml:space="preserve">II    10      Radiology Impression      1Y                    </w:t>
      </w:r>
    </w:p>
    <w:p w:rsidR="009D2CDB" w:rsidRDefault="009D2CDB" w:rsidP="005A65AD">
      <w:pPr>
        <w:pStyle w:val="ComputerScreen"/>
        <w:spacing w:after="0"/>
      </w:pPr>
      <w:r>
        <w:t xml:space="preserve">CH    15      Chem &amp; Hematology         1Y                    </w:t>
      </w:r>
    </w:p>
    <w:p w:rsidR="009D2CDB" w:rsidRDefault="009D2CDB" w:rsidP="005A65AD">
      <w:pPr>
        <w:pStyle w:val="ComputerScreen"/>
        <w:spacing w:after="0"/>
      </w:pPr>
      <w:r>
        <w:t xml:space="preserve">CY    20      Cytopathology             1Y                    </w:t>
      </w:r>
    </w:p>
    <w:p w:rsidR="009D2CDB" w:rsidRDefault="009D2CDB" w:rsidP="005A65AD">
      <w:pPr>
        <w:pStyle w:val="ComputerScreen"/>
        <w:spacing w:after="0"/>
      </w:pPr>
      <w:r>
        <w:t>SR    25      Surgery Reports           1Y                    YES</w:t>
      </w:r>
    </w:p>
    <w:p w:rsidR="009D2CDB" w:rsidRDefault="009D2CDB" w:rsidP="005A65AD">
      <w:pPr>
        <w:pStyle w:val="ComputerScreen"/>
        <w:spacing w:after="0"/>
      </w:pPr>
      <w:r>
        <w:t xml:space="preserve">SP    30      Surgical Pathology        1Y                    </w:t>
      </w:r>
    </w:p>
    <w:p w:rsidR="009D2CDB" w:rsidRDefault="009D2CDB" w:rsidP="005A65AD">
      <w:pPr>
        <w:pStyle w:val="ComputerScreen"/>
        <w:spacing w:after="0"/>
      </w:pPr>
    </w:p>
    <w:p w:rsidR="009D2CDB" w:rsidRDefault="009D2CDB" w:rsidP="005A65AD">
      <w:pPr>
        <w:pStyle w:val="ComputerScreen"/>
        <w:spacing w:after="0"/>
      </w:pPr>
    </w:p>
    <w:p w:rsidR="009D2CDB" w:rsidRDefault="009D2CDB" w:rsidP="005A65AD">
      <w:pPr>
        <w:pStyle w:val="ComputerScreen"/>
        <w:spacing w:after="0"/>
      </w:pPr>
      <w:r>
        <w:t xml:space="preserve">               * = Disabled Components</w:t>
      </w:r>
    </w:p>
    <w:p w:rsidR="009D2CDB" w:rsidRDefault="009D2CDB" w:rsidP="00DC4241">
      <w:pPr>
        <w:pStyle w:val="ComputerScreen"/>
      </w:pPr>
    </w:p>
    <w:p w:rsidR="009D2CDB" w:rsidRDefault="009D2CDB" w:rsidP="00DC4241">
      <w:pPr>
        <w:pStyle w:val="ComputerScreen"/>
      </w:pPr>
      <w:r>
        <w:t>Enter RETURN to continue or '^' to exit:</w:t>
      </w:r>
    </w:p>
    <w:p w:rsidR="009D2CDB" w:rsidRDefault="009D2CDB" w:rsidP="00B834A6">
      <w:pPr>
        <w:pStyle w:val="Note"/>
        <w:rPr>
          <w:b w:val="0"/>
          <w:bCs/>
        </w:rPr>
      </w:pPr>
      <w:r>
        <w:rPr>
          <w:sz w:val="52"/>
          <w:szCs w:val="52"/>
        </w:rPr>
        <w:sym w:font="Wingdings" w:char="F046"/>
      </w:r>
      <w:r>
        <w:tab/>
        <w:t xml:space="preserve">Note: </w:t>
      </w:r>
      <w:r>
        <w:tab/>
      </w:r>
      <w:r>
        <w:rPr>
          <w:b w:val="0"/>
          <w:bCs/>
        </w:rPr>
        <w:t>This action is only available from the HS Object Display screen. It is provided so that you can explore Health Summary types while working with HS Objects.</w:t>
      </w:r>
    </w:p>
    <w:p w:rsidR="009D2CDB" w:rsidRDefault="009D2CDB" w:rsidP="00B34976">
      <w:pPr>
        <w:pStyle w:val="Heading4"/>
      </w:pPr>
      <w:r>
        <w:t>Edit HS Type</w:t>
      </w:r>
      <w:r w:rsidR="00B456E7">
        <w:fldChar w:fldCharType="begin"/>
      </w:r>
      <w:r>
        <w:instrText>xe "Edit HS Type"</w:instrText>
      </w:r>
      <w:r w:rsidR="00B456E7">
        <w:fldChar w:fldCharType="end"/>
      </w:r>
    </w:p>
    <w:p w:rsidR="009D2CDB" w:rsidRDefault="009D2CDB" w:rsidP="00B834A6">
      <w:r>
        <w:t xml:space="preserve">This action is the same as Create/Modify Health Summary Type in the Health Summary package. See the </w:t>
      </w:r>
      <w:r>
        <w:rPr>
          <w:i/>
          <w:iCs/>
        </w:rPr>
        <w:t>Health Summary User Manual</w:t>
      </w:r>
      <w:r>
        <w:t xml:space="preserve"> for details.</w:t>
      </w:r>
    </w:p>
    <w:p w:rsidR="009D2CDB" w:rsidRDefault="009D2CDB" w:rsidP="00B834A6">
      <w:r>
        <w:t xml:space="preserve">You </w:t>
      </w:r>
      <w:r w:rsidR="00221470">
        <w:t>may</w:t>
      </w:r>
      <w:r>
        <w:t xml:space="preserve"> only edit a Health Summary Type that you own (originally created). If you attempt to ed</w:t>
      </w:r>
      <w:r w:rsidR="00B834A6">
        <w:t xml:space="preserve">it a type created by another, </w:t>
      </w:r>
      <w:r>
        <w:t>the system will display the following message:</w:t>
      </w:r>
    </w:p>
    <w:p w:rsidR="00B834A6" w:rsidRDefault="00B834A6" w:rsidP="00B834A6"/>
    <w:p w:rsidR="009D2CDB" w:rsidRDefault="00DC4241" w:rsidP="00B834A6">
      <w:pPr>
        <w:pStyle w:val="ComputerScreen"/>
      </w:pPr>
      <w:r>
        <w:lastRenderedPageBreak/>
        <w:t xml:space="preserve">   You can</w:t>
      </w:r>
      <w:r w:rsidR="009D2CDB">
        <w:t>not edit a Health Summary Type you don't own.</w:t>
      </w:r>
    </w:p>
    <w:p w:rsidR="009D2CDB" w:rsidRDefault="009D2CDB" w:rsidP="007D7564">
      <w:pPr>
        <w:pStyle w:val="Heading1"/>
      </w:pPr>
      <w:r>
        <w:br w:type="page"/>
      </w:r>
      <w:r>
        <w:lastRenderedPageBreak/>
        <w:t xml:space="preserve"> </w:t>
      </w:r>
      <w:bookmarkStart w:id="610" w:name="_Toc335315411"/>
      <w:bookmarkStart w:id="611" w:name="_Toc342030897"/>
      <w:bookmarkStart w:id="612" w:name="_Toc342548589"/>
      <w:bookmarkStart w:id="613" w:name="_Toc518032621"/>
      <w:r>
        <w:t>Index</w:t>
      </w:r>
      <w:bookmarkEnd w:id="542"/>
      <w:bookmarkEnd w:id="589"/>
      <w:bookmarkEnd w:id="610"/>
      <w:bookmarkEnd w:id="611"/>
      <w:bookmarkEnd w:id="612"/>
      <w:bookmarkEnd w:id="613"/>
    </w:p>
    <w:p w:rsidR="005A65AD" w:rsidRDefault="009D2CDB">
      <w:pPr>
        <w:pStyle w:val="BodyTextKeep"/>
        <w:keepNext w:val="0"/>
        <w:spacing w:after="0"/>
        <w:rPr>
          <w:noProof/>
          <w:szCs w:val="21"/>
        </w:rPr>
        <w:sectPr w:rsidR="005A65AD" w:rsidSect="005A65AD">
          <w:headerReference w:type="even" r:id="rId40"/>
          <w:type w:val="continuous"/>
          <w:pgSz w:w="12240" w:h="15840"/>
          <w:pgMar w:top="1440" w:right="1440" w:bottom="1440" w:left="1440" w:header="720" w:footer="630" w:gutter="0"/>
          <w:cols w:space="720"/>
        </w:sectPr>
      </w:pPr>
      <w:r>
        <w:rPr>
          <w:noProof/>
          <w:szCs w:val="21"/>
        </w:rPr>
        <w:fldChar w:fldCharType="begin"/>
      </w:r>
      <w:r>
        <w:rPr>
          <w:noProof/>
          <w:szCs w:val="21"/>
        </w:rPr>
        <w:instrText xml:space="preserve"> INDEX \c "2" \z "1033" </w:instrText>
      </w:r>
      <w:r>
        <w:rPr>
          <w:noProof/>
          <w:szCs w:val="21"/>
        </w:rPr>
        <w:fldChar w:fldCharType="separate"/>
      </w:r>
    </w:p>
    <w:p w:rsidR="005A65AD" w:rsidRDefault="005A65AD">
      <w:pPr>
        <w:pStyle w:val="Index1"/>
        <w:tabs>
          <w:tab w:val="right" w:leader="dot" w:pos="4310"/>
        </w:tabs>
        <w:rPr>
          <w:noProof/>
        </w:rPr>
      </w:pPr>
      <w:r>
        <w:rPr>
          <w:noProof/>
        </w:rPr>
        <w:t>128, 181</w:t>
      </w:r>
    </w:p>
    <w:p w:rsidR="005A65AD" w:rsidRDefault="005A65AD">
      <w:pPr>
        <w:pStyle w:val="Index1"/>
        <w:tabs>
          <w:tab w:val="right" w:leader="dot" w:pos="4310"/>
        </w:tabs>
        <w:rPr>
          <w:noProof/>
        </w:rPr>
      </w:pPr>
      <w:r>
        <w:rPr>
          <w:noProof/>
        </w:rPr>
        <w:t>8925, 24, 26, 27, 112, 117, 147, 172, 176</w:t>
      </w:r>
    </w:p>
    <w:p w:rsidR="005A65AD" w:rsidRDefault="005A65AD">
      <w:pPr>
        <w:pStyle w:val="Index1"/>
        <w:tabs>
          <w:tab w:val="right" w:leader="dot" w:pos="4310"/>
        </w:tabs>
        <w:rPr>
          <w:noProof/>
        </w:rPr>
      </w:pPr>
      <w:r>
        <w:rPr>
          <w:noProof/>
        </w:rPr>
        <w:t>8925.1, 29, 112, 113, 127, 147, 162, 170, 212, 213, 218</w:t>
      </w:r>
    </w:p>
    <w:p w:rsidR="005A65AD" w:rsidRDefault="005A65AD">
      <w:pPr>
        <w:pStyle w:val="Index1"/>
        <w:tabs>
          <w:tab w:val="right" w:leader="dot" w:pos="4310"/>
        </w:tabs>
        <w:rPr>
          <w:noProof/>
        </w:rPr>
      </w:pPr>
      <w:r>
        <w:rPr>
          <w:noProof/>
        </w:rPr>
        <w:t>8925.2, 113, 130</w:t>
      </w:r>
    </w:p>
    <w:p w:rsidR="005A65AD" w:rsidRDefault="005A65AD">
      <w:pPr>
        <w:pStyle w:val="Index1"/>
        <w:tabs>
          <w:tab w:val="right" w:leader="dot" w:pos="4310"/>
        </w:tabs>
        <w:rPr>
          <w:noProof/>
        </w:rPr>
      </w:pPr>
      <w:r>
        <w:rPr>
          <w:noProof/>
        </w:rPr>
        <w:t>8925.3, 113, 130</w:t>
      </w:r>
    </w:p>
    <w:p w:rsidR="005A65AD" w:rsidRDefault="005A65AD">
      <w:pPr>
        <w:pStyle w:val="Index1"/>
        <w:tabs>
          <w:tab w:val="right" w:leader="dot" w:pos="4310"/>
        </w:tabs>
        <w:rPr>
          <w:noProof/>
        </w:rPr>
      </w:pPr>
      <w:r>
        <w:rPr>
          <w:noProof/>
        </w:rPr>
        <w:t>8925.4, 113, 130</w:t>
      </w:r>
    </w:p>
    <w:p w:rsidR="005A65AD" w:rsidRDefault="005A65AD">
      <w:pPr>
        <w:pStyle w:val="Index1"/>
        <w:tabs>
          <w:tab w:val="right" w:leader="dot" w:pos="4310"/>
        </w:tabs>
        <w:rPr>
          <w:noProof/>
        </w:rPr>
      </w:pPr>
      <w:r>
        <w:rPr>
          <w:noProof/>
        </w:rPr>
        <w:t>8925.5, 113, 130</w:t>
      </w:r>
    </w:p>
    <w:p w:rsidR="005A65AD" w:rsidRDefault="005A65AD">
      <w:pPr>
        <w:pStyle w:val="Index1"/>
        <w:tabs>
          <w:tab w:val="right" w:leader="dot" w:pos="4310"/>
        </w:tabs>
        <w:rPr>
          <w:noProof/>
        </w:rPr>
      </w:pPr>
      <w:r>
        <w:rPr>
          <w:noProof/>
        </w:rPr>
        <w:t>8925.6, 113, 131</w:t>
      </w:r>
    </w:p>
    <w:p w:rsidR="005A65AD" w:rsidRDefault="005A65AD">
      <w:pPr>
        <w:pStyle w:val="Index1"/>
        <w:tabs>
          <w:tab w:val="right" w:leader="dot" w:pos="4310"/>
        </w:tabs>
        <w:rPr>
          <w:noProof/>
        </w:rPr>
      </w:pPr>
      <w:r>
        <w:rPr>
          <w:noProof/>
        </w:rPr>
        <w:t>8925.7, 113, 131</w:t>
      </w:r>
    </w:p>
    <w:p w:rsidR="005A65AD" w:rsidRDefault="005A65AD">
      <w:pPr>
        <w:pStyle w:val="Index1"/>
        <w:tabs>
          <w:tab w:val="right" w:leader="dot" w:pos="4310"/>
        </w:tabs>
        <w:rPr>
          <w:noProof/>
        </w:rPr>
      </w:pPr>
      <w:r>
        <w:rPr>
          <w:noProof/>
        </w:rPr>
        <w:t>8925.8, 113, 131</w:t>
      </w:r>
    </w:p>
    <w:p w:rsidR="005A65AD" w:rsidRDefault="005A65AD">
      <w:pPr>
        <w:pStyle w:val="Index1"/>
        <w:tabs>
          <w:tab w:val="right" w:leader="dot" w:pos="4310"/>
        </w:tabs>
        <w:rPr>
          <w:noProof/>
        </w:rPr>
      </w:pPr>
      <w:r>
        <w:rPr>
          <w:noProof/>
        </w:rPr>
        <w:t>8925.9, 113, 132</w:t>
      </w:r>
    </w:p>
    <w:p w:rsidR="005A65AD" w:rsidRDefault="005A65AD">
      <w:pPr>
        <w:pStyle w:val="Index1"/>
        <w:tabs>
          <w:tab w:val="right" w:leader="dot" w:pos="4310"/>
        </w:tabs>
        <w:rPr>
          <w:noProof/>
        </w:rPr>
      </w:pPr>
      <w:r>
        <w:rPr>
          <w:noProof/>
        </w:rPr>
        <w:t>8925.91, 114, 132</w:t>
      </w:r>
    </w:p>
    <w:p w:rsidR="005A65AD" w:rsidRDefault="005A65AD">
      <w:pPr>
        <w:pStyle w:val="Index1"/>
        <w:tabs>
          <w:tab w:val="right" w:leader="dot" w:pos="4310"/>
        </w:tabs>
        <w:rPr>
          <w:noProof/>
        </w:rPr>
      </w:pPr>
      <w:r>
        <w:rPr>
          <w:noProof/>
        </w:rPr>
        <w:t>8925.93, 65, 66, 67, 114, 132</w:t>
      </w:r>
    </w:p>
    <w:p w:rsidR="005A65AD" w:rsidRDefault="005A65AD">
      <w:pPr>
        <w:pStyle w:val="Index1"/>
        <w:tabs>
          <w:tab w:val="right" w:leader="dot" w:pos="4310"/>
        </w:tabs>
        <w:rPr>
          <w:noProof/>
        </w:rPr>
      </w:pPr>
      <w:r>
        <w:rPr>
          <w:noProof/>
        </w:rPr>
        <w:t>8925.94, 66, 114, 133</w:t>
      </w:r>
    </w:p>
    <w:p w:rsidR="005A65AD" w:rsidRDefault="005A65AD">
      <w:pPr>
        <w:pStyle w:val="Index1"/>
        <w:tabs>
          <w:tab w:val="right" w:leader="dot" w:pos="4310"/>
        </w:tabs>
        <w:rPr>
          <w:noProof/>
        </w:rPr>
      </w:pPr>
      <w:r>
        <w:rPr>
          <w:noProof/>
        </w:rPr>
        <w:t>8925.95, 114, 133</w:t>
      </w:r>
    </w:p>
    <w:p w:rsidR="005A65AD" w:rsidRDefault="005A65AD">
      <w:pPr>
        <w:pStyle w:val="Index1"/>
        <w:tabs>
          <w:tab w:val="right" w:leader="dot" w:pos="4310"/>
        </w:tabs>
        <w:rPr>
          <w:noProof/>
        </w:rPr>
      </w:pPr>
      <w:r>
        <w:rPr>
          <w:noProof/>
        </w:rPr>
        <w:t>8925.97, 114, 133</w:t>
      </w:r>
    </w:p>
    <w:p w:rsidR="005A65AD" w:rsidRDefault="005A65AD">
      <w:pPr>
        <w:pStyle w:val="Index1"/>
        <w:tabs>
          <w:tab w:val="right" w:leader="dot" w:pos="4310"/>
        </w:tabs>
        <w:rPr>
          <w:noProof/>
        </w:rPr>
      </w:pPr>
      <w:r>
        <w:rPr>
          <w:noProof/>
        </w:rPr>
        <w:t>8925.98, 114, 133</w:t>
      </w:r>
    </w:p>
    <w:p w:rsidR="005A65AD" w:rsidRDefault="005A65AD">
      <w:pPr>
        <w:pStyle w:val="Index1"/>
        <w:tabs>
          <w:tab w:val="right" w:leader="dot" w:pos="4310"/>
        </w:tabs>
        <w:rPr>
          <w:noProof/>
        </w:rPr>
      </w:pPr>
      <w:r>
        <w:rPr>
          <w:noProof/>
        </w:rPr>
        <w:t>8925.99, 114, 134</w:t>
      </w:r>
    </w:p>
    <w:p w:rsidR="005A65AD" w:rsidRDefault="005A65AD">
      <w:pPr>
        <w:pStyle w:val="Index1"/>
        <w:tabs>
          <w:tab w:val="right" w:leader="dot" w:pos="4310"/>
        </w:tabs>
        <w:rPr>
          <w:noProof/>
        </w:rPr>
      </w:pPr>
      <w:r>
        <w:rPr>
          <w:noProof/>
        </w:rPr>
        <w:t>8925-8926, 158</w:t>
      </w:r>
    </w:p>
    <w:p w:rsidR="005A65AD" w:rsidRDefault="005A65AD">
      <w:pPr>
        <w:pStyle w:val="Index1"/>
        <w:tabs>
          <w:tab w:val="right" w:leader="dot" w:pos="4310"/>
        </w:tabs>
        <w:rPr>
          <w:noProof/>
        </w:rPr>
      </w:pPr>
      <w:r>
        <w:rPr>
          <w:noProof/>
        </w:rPr>
        <w:t>8926, 114, 134, 135, 136, 138, 139</w:t>
      </w:r>
    </w:p>
    <w:p w:rsidR="005A65AD" w:rsidRDefault="005A65AD">
      <w:pPr>
        <w:pStyle w:val="Index1"/>
        <w:tabs>
          <w:tab w:val="right" w:leader="dot" w:pos="4310"/>
        </w:tabs>
        <w:rPr>
          <w:noProof/>
        </w:rPr>
      </w:pPr>
      <w:r>
        <w:rPr>
          <w:noProof/>
        </w:rPr>
        <w:t>8927, 139</w:t>
      </w:r>
    </w:p>
    <w:p w:rsidR="005A65AD" w:rsidRDefault="005A65AD">
      <w:pPr>
        <w:pStyle w:val="Index1"/>
        <w:tabs>
          <w:tab w:val="right" w:leader="dot" w:pos="4310"/>
        </w:tabs>
        <w:rPr>
          <w:noProof/>
        </w:rPr>
      </w:pPr>
      <w:r>
        <w:rPr>
          <w:noProof/>
        </w:rPr>
        <w:t>8927.1, 116, 139</w:t>
      </w:r>
    </w:p>
    <w:p w:rsidR="005A65AD" w:rsidRDefault="005A65AD">
      <w:pPr>
        <w:pStyle w:val="Index1"/>
        <w:tabs>
          <w:tab w:val="right" w:leader="dot" w:pos="4310"/>
        </w:tabs>
        <w:rPr>
          <w:noProof/>
        </w:rPr>
      </w:pPr>
      <w:r>
        <w:rPr>
          <w:noProof/>
        </w:rPr>
        <w:t>8932.1, 177</w:t>
      </w:r>
    </w:p>
    <w:p w:rsidR="005A65AD" w:rsidRDefault="005A65AD">
      <w:pPr>
        <w:pStyle w:val="Index1"/>
        <w:tabs>
          <w:tab w:val="right" w:leader="dot" w:pos="4310"/>
        </w:tabs>
        <w:rPr>
          <w:noProof/>
        </w:rPr>
      </w:pPr>
      <w:r>
        <w:rPr>
          <w:noProof/>
        </w:rPr>
        <w:t>abort transfer, 11</w:t>
      </w:r>
    </w:p>
    <w:p w:rsidR="005A65AD" w:rsidRDefault="005A65AD">
      <w:pPr>
        <w:pStyle w:val="Index1"/>
        <w:tabs>
          <w:tab w:val="right" w:leader="dot" w:pos="4310"/>
        </w:tabs>
        <w:rPr>
          <w:noProof/>
        </w:rPr>
      </w:pPr>
      <w:r>
        <w:rPr>
          <w:noProof/>
        </w:rPr>
        <w:t>action, 159</w:t>
      </w:r>
    </w:p>
    <w:p w:rsidR="005A65AD" w:rsidRDefault="005A65AD">
      <w:pPr>
        <w:pStyle w:val="Index1"/>
        <w:tabs>
          <w:tab w:val="right" w:leader="dot" w:pos="4310"/>
        </w:tabs>
        <w:rPr>
          <w:noProof/>
        </w:rPr>
      </w:pPr>
      <w:r>
        <w:rPr>
          <w:noProof/>
        </w:rPr>
        <w:t>actions, 54, 224</w:t>
      </w:r>
    </w:p>
    <w:p w:rsidR="005A65AD" w:rsidRDefault="005A65AD">
      <w:pPr>
        <w:pStyle w:val="Index1"/>
        <w:tabs>
          <w:tab w:val="right" w:leader="dot" w:pos="4310"/>
        </w:tabs>
        <w:rPr>
          <w:noProof/>
        </w:rPr>
      </w:pPr>
      <w:r>
        <w:rPr>
          <w:noProof/>
        </w:rPr>
        <w:t>Actions Across Applications, 99</w:t>
      </w:r>
    </w:p>
    <w:p w:rsidR="005A65AD" w:rsidRDefault="005A65AD">
      <w:pPr>
        <w:pStyle w:val="Index1"/>
        <w:tabs>
          <w:tab w:val="right" w:leader="dot" w:pos="4310"/>
        </w:tabs>
        <w:rPr>
          <w:noProof/>
        </w:rPr>
      </w:pPr>
      <w:r>
        <w:rPr>
          <w:noProof/>
        </w:rPr>
        <w:t>Active Title Clean up, 71</w:t>
      </w:r>
    </w:p>
    <w:p w:rsidR="005A65AD" w:rsidRDefault="005A65AD">
      <w:pPr>
        <w:pStyle w:val="Index1"/>
        <w:tabs>
          <w:tab w:val="right" w:leader="dot" w:pos="4310"/>
        </w:tabs>
        <w:rPr>
          <w:noProof/>
        </w:rPr>
      </w:pPr>
      <w:r>
        <w:rPr>
          <w:noProof/>
        </w:rPr>
        <w:t>Add/Edit Local Synonyms, 78</w:t>
      </w:r>
    </w:p>
    <w:p w:rsidR="005A65AD" w:rsidRDefault="005A65AD">
      <w:pPr>
        <w:pStyle w:val="Index1"/>
        <w:tabs>
          <w:tab w:val="right" w:leader="dot" w:pos="4310"/>
        </w:tabs>
        <w:rPr>
          <w:noProof/>
        </w:rPr>
      </w:pPr>
      <w:r>
        <w:rPr>
          <w:noProof/>
        </w:rPr>
        <w:t>Admission- Prints all PNs for Current Admission, 65</w:t>
      </w:r>
    </w:p>
    <w:p w:rsidR="005A65AD" w:rsidRDefault="005A65AD">
      <w:pPr>
        <w:pStyle w:val="Index1"/>
        <w:tabs>
          <w:tab w:val="right" w:leader="dot" w:pos="4310"/>
        </w:tabs>
        <w:rPr>
          <w:noProof/>
        </w:rPr>
      </w:pPr>
      <w:r>
        <w:rPr>
          <w:noProof/>
        </w:rPr>
        <w:t>ambulatory, 186</w:t>
      </w:r>
    </w:p>
    <w:p w:rsidR="005A65AD" w:rsidRDefault="005A65AD">
      <w:pPr>
        <w:pStyle w:val="Index1"/>
        <w:tabs>
          <w:tab w:val="right" w:leader="dot" w:pos="4310"/>
        </w:tabs>
        <w:rPr>
          <w:noProof/>
        </w:rPr>
      </w:pPr>
      <w:r w:rsidRPr="001F4B50">
        <w:rPr>
          <w:bCs/>
          <w:noProof/>
        </w:rPr>
        <w:t>Ambulatory Care Data Capture</w:t>
      </w:r>
      <w:r>
        <w:rPr>
          <w:noProof/>
        </w:rPr>
        <w:t>, 185</w:t>
      </w:r>
    </w:p>
    <w:p w:rsidR="005A65AD" w:rsidRDefault="005A65AD">
      <w:pPr>
        <w:pStyle w:val="Index1"/>
        <w:tabs>
          <w:tab w:val="right" w:leader="dot" w:pos="4310"/>
        </w:tabs>
        <w:rPr>
          <w:noProof/>
        </w:rPr>
      </w:pPr>
      <w:r>
        <w:rPr>
          <w:noProof/>
        </w:rPr>
        <w:t>APIs, 143</w:t>
      </w:r>
    </w:p>
    <w:p w:rsidR="005A65AD" w:rsidRDefault="005A65AD">
      <w:pPr>
        <w:pStyle w:val="Index1"/>
        <w:tabs>
          <w:tab w:val="right" w:leader="dot" w:pos="4310"/>
        </w:tabs>
        <w:rPr>
          <w:noProof/>
        </w:rPr>
      </w:pPr>
      <w:r>
        <w:rPr>
          <w:noProof/>
        </w:rPr>
        <w:t>Archiving and Purging, 141</w:t>
      </w:r>
    </w:p>
    <w:p w:rsidR="005A65AD" w:rsidRDefault="005A65AD">
      <w:pPr>
        <w:pStyle w:val="Index1"/>
        <w:tabs>
          <w:tab w:val="right" w:leader="dot" w:pos="4310"/>
        </w:tabs>
        <w:rPr>
          <w:noProof/>
        </w:rPr>
      </w:pPr>
      <w:r w:rsidRPr="001F4B50">
        <w:rPr>
          <w:b/>
          <w:noProof/>
        </w:rPr>
        <w:t>ASCII</w:t>
      </w:r>
      <w:r>
        <w:rPr>
          <w:noProof/>
        </w:rPr>
        <w:t>, 1, 10</w:t>
      </w:r>
    </w:p>
    <w:p w:rsidR="005A65AD" w:rsidRDefault="005A65AD">
      <w:pPr>
        <w:pStyle w:val="Index1"/>
        <w:tabs>
          <w:tab w:val="right" w:leader="dot" w:pos="4310"/>
        </w:tabs>
        <w:rPr>
          <w:noProof/>
        </w:rPr>
      </w:pPr>
      <w:r w:rsidRPr="001F4B50">
        <w:rPr>
          <w:iCs/>
          <w:noProof/>
        </w:rPr>
        <w:t>ASCII Protocol</w:t>
      </w:r>
      <w:r>
        <w:rPr>
          <w:noProof/>
        </w:rPr>
        <w:t>, 13</w:t>
      </w:r>
    </w:p>
    <w:p w:rsidR="005A65AD" w:rsidRDefault="005A65AD">
      <w:pPr>
        <w:pStyle w:val="Index1"/>
        <w:tabs>
          <w:tab w:val="right" w:leader="dot" w:pos="4310"/>
        </w:tabs>
        <w:rPr>
          <w:noProof/>
        </w:rPr>
      </w:pPr>
      <w:r w:rsidRPr="001F4B50">
        <w:rPr>
          <w:b/>
          <w:noProof/>
        </w:rPr>
        <w:t>ASCII Protocol Upload</w:t>
      </w:r>
      <w:r>
        <w:rPr>
          <w:noProof/>
        </w:rPr>
        <w:t>, 30</w:t>
      </w:r>
    </w:p>
    <w:p w:rsidR="005A65AD" w:rsidRDefault="005A65AD">
      <w:pPr>
        <w:pStyle w:val="Index1"/>
        <w:tabs>
          <w:tab w:val="right" w:leader="dot" w:pos="4310"/>
        </w:tabs>
        <w:rPr>
          <w:noProof/>
        </w:rPr>
      </w:pPr>
      <w:r w:rsidRPr="001F4B50">
        <w:rPr>
          <w:b/>
          <w:noProof/>
        </w:rPr>
        <w:t>ASCII protocol upload / with aler</w:t>
      </w:r>
      <w:r>
        <w:rPr>
          <w:noProof/>
        </w:rPr>
        <w:t>, 31</w:t>
      </w:r>
    </w:p>
    <w:p w:rsidR="005A65AD" w:rsidRDefault="005A65AD">
      <w:pPr>
        <w:pStyle w:val="Index1"/>
        <w:tabs>
          <w:tab w:val="right" w:leader="dot" w:pos="4310"/>
        </w:tabs>
        <w:rPr>
          <w:noProof/>
        </w:rPr>
      </w:pPr>
      <w:r>
        <w:rPr>
          <w:noProof/>
        </w:rPr>
        <w:t>ASU, 60, 159, 189</w:t>
      </w:r>
    </w:p>
    <w:p w:rsidR="005A65AD" w:rsidRDefault="005A65AD">
      <w:pPr>
        <w:pStyle w:val="Index1"/>
        <w:tabs>
          <w:tab w:val="right" w:leader="dot" w:pos="4310"/>
        </w:tabs>
        <w:rPr>
          <w:noProof/>
        </w:rPr>
      </w:pPr>
      <w:r w:rsidRPr="001F4B50">
        <w:rPr>
          <w:bCs/>
          <w:noProof/>
        </w:rPr>
        <w:t>Author</w:t>
      </w:r>
      <w:r w:rsidRPr="00580EFB">
        <w:rPr>
          <w:bCs/>
          <w:noProof/>
          <w:szCs w:val="24"/>
        </w:rPr>
        <w:sym w:font="Symbol" w:char="F02D"/>
      </w:r>
      <w:r w:rsidRPr="001F4B50">
        <w:rPr>
          <w:bCs/>
          <w:noProof/>
        </w:rPr>
        <w:t xml:space="preserve"> Print Progress Notes</w:t>
      </w:r>
      <w:r>
        <w:rPr>
          <w:noProof/>
        </w:rPr>
        <w:t>, 64</w:t>
      </w:r>
    </w:p>
    <w:p w:rsidR="005A65AD" w:rsidRDefault="005A65AD">
      <w:pPr>
        <w:pStyle w:val="Index1"/>
        <w:tabs>
          <w:tab w:val="right" w:leader="dot" w:pos="4310"/>
        </w:tabs>
        <w:rPr>
          <w:noProof/>
        </w:rPr>
      </w:pPr>
      <w:r>
        <w:rPr>
          <w:noProof/>
        </w:rPr>
        <w:t>Authorization/Subscription Utility, 60</w:t>
      </w:r>
    </w:p>
    <w:p w:rsidR="005A65AD" w:rsidRDefault="005A65AD">
      <w:pPr>
        <w:pStyle w:val="Index1"/>
        <w:tabs>
          <w:tab w:val="right" w:leader="dot" w:pos="4310"/>
        </w:tabs>
        <w:rPr>
          <w:noProof/>
        </w:rPr>
      </w:pPr>
      <w:r>
        <w:rPr>
          <w:noProof/>
        </w:rPr>
        <w:t>authorized, 60</w:t>
      </w:r>
    </w:p>
    <w:p w:rsidR="005A65AD" w:rsidRDefault="005A65AD">
      <w:pPr>
        <w:pStyle w:val="Index1"/>
        <w:tabs>
          <w:tab w:val="right" w:leader="dot" w:pos="4310"/>
        </w:tabs>
        <w:rPr>
          <w:noProof/>
        </w:rPr>
      </w:pPr>
      <w:r>
        <w:rPr>
          <w:noProof/>
        </w:rPr>
        <w:t>Automated Mapping of Titles, 80</w:t>
      </w:r>
    </w:p>
    <w:p w:rsidR="005A65AD" w:rsidRDefault="005A65AD">
      <w:pPr>
        <w:pStyle w:val="Index1"/>
        <w:tabs>
          <w:tab w:val="right" w:leader="dot" w:pos="4310"/>
        </w:tabs>
        <w:rPr>
          <w:noProof/>
        </w:rPr>
      </w:pPr>
      <w:r>
        <w:rPr>
          <w:noProof/>
        </w:rPr>
        <w:t>Basic TIU Parameters, 7</w:t>
      </w:r>
    </w:p>
    <w:p w:rsidR="005A65AD" w:rsidRDefault="005A65AD">
      <w:pPr>
        <w:pStyle w:val="Index1"/>
        <w:tabs>
          <w:tab w:val="right" w:leader="dot" w:pos="4310"/>
        </w:tabs>
        <w:rPr>
          <w:noProof/>
        </w:rPr>
      </w:pPr>
      <w:r>
        <w:rPr>
          <w:noProof/>
        </w:rPr>
        <w:lastRenderedPageBreak/>
        <w:t>Batch Print Outpt PNs by Division, 65</w:t>
      </w:r>
    </w:p>
    <w:p w:rsidR="005A65AD" w:rsidRDefault="005A65AD">
      <w:pPr>
        <w:pStyle w:val="Index1"/>
        <w:tabs>
          <w:tab w:val="right" w:leader="dot" w:pos="4310"/>
        </w:tabs>
        <w:rPr>
          <w:noProof/>
        </w:rPr>
      </w:pPr>
      <w:r w:rsidRPr="001F4B50">
        <w:rPr>
          <w:bCs/>
          <w:noProof/>
        </w:rPr>
        <w:t>batch printing</w:t>
      </w:r>
      <w:r>
        <w:rPr>
          <w:noProof/>
        </w:rPr>
        <w:t>, 67, 178</w:t>
      </w:r>
    </w:p>
    <w:p w:rsidR="005A65AD" w:rsidRDefault="005A65AD">
      <w:pPr>
        <w:pStyle w:val="Index1"/>
        <w:tabs>
          <w:tab w:val="right" w:leader="dot" w:pos="4310"/>
        </w:tabs>
        <w:rPr>
          <w:noProof/>
        </w:rPr>
      </w:pPr>
      <w:r>
        <w:rPr>
          <w:noProof/>
        </w:rPr>
        <w:t>batch upload of Progress Notes, 180</w:t>
      </w:r>
    </w:p>
    <w:p w:rsidR="005A65AD" w:rsidRDefault="005A65AD">
      <w:pPr>
        <w:pStyle w:val="Index1"/>
        <w:tabs>
          <w:tab w:val="right" w:leader="dot" w:pos="4310"/>
        </w:tabs>
        <w:rPr>
          <w:noProof/>
        </w:rPr>
      </w:pPr>
      <w:r>
        <w:rPr>
          <w:noProof/>
        </w:rPr>
        <w:t>Batch Upload Reports, 30</w:t>
      </w:r>
    </w:p>
    <w:p w:rsidR="005A65AD" w:rsidRDefault="005A65AD">
      <w:pPr>
        <w:pStyle w:val="Index1"/>
        <w:tabs>
          <w:tab w:val="right" w:leader="dot" w:pos="4310"/>
        </w:tabs>
        <w:rPr>
          <w:noProof/>
        </w:rPr>
      </w:pPr>
      <w:r>
        <w:rPr>
          <w:noProof/>
        </w:rPr>
        <w:t>boilerplate, 1, 159</w:t>
      </w:r>
    </w:p>
    <w:p w:rsidR="005A65AD" w:rsidRDefault="005A65AD">
      <w:pPr>
        <w:pStyle w:val="Index1"/>
        <w:tabs>
          <w:tab w:val="right" w:leader="dot" w:pos="4310"/>
        </w:tabs>
        <w:rPr>
          <w:noProof/>
        </w:rPr>
      </w:pPr>
      <w:r w:rsidRPr="001F4B50">
        <w:rPr>
          <w:bCs/>
          <w:noProof/>
        </w:rPr>
        <w:t>boilerplate text</w:t>
      </w:r>
      <w:r>
        <w:rPr>
          <w:noProof/>
        </w:rPr>
        <w:t>, 53, 175</w:t>
      </w:r>
    </w:p>
    <w:p w:rsidR="005A65AD" w:rsidRDefault="005A65AD">
      <w:pPr>
        <w:pStyle w:val="Index1"/>
        <w:tabs>
          <w:tab w:val="right" w:leader="dot" w:pos="4310"/>
        </w:tabs>
        <w:rPr>
          <w:noProof/>
        </w:rPr>
      </w:pPr>
      <w:r w:rsidRPr="001F4B50">
        <w:rPr>
          <w:noProof/>
          <w:kern w:val="28"/>
        </w:rPr>
        <w:t>Build File Print</w:t>
      </w:r>
      <w:r>
        <w:rPr>
          <w:noProof/>
        </w:rPr>
        <w:t>, 155</w:t>
      </w:r>
    </w:p>
    <w:p w:rsidR="005A65AD" w:rsidRDefault="005A65AD">
      <w:pPr>
        <w:pStyle w:val="Index1"/>
        <w:tabs>
          <w:tab w:val="right" w:leader="dot" w:pos="4310"/>
        </w:tabs>
        <w:rPr>
          <w:noProof/>
        </w:rPr>
      </w:pPr>
      <w:r w:rsidRPr="001F4B50">
        <w:rPr>
          <w:noProof/>
          <w:snapToGrid w:val="0"/>
        </w:rPr>
        <w:t>business rules</w:t>
      </w:r>
      <w:r>
        <w:rPr>
          <w:noProof/>
        </w:rPr>
        <w:t>, 178</w:t>
      </w:r>
    </w:p>
    <w:p w:rsidR="005A65AD" w:rsidRDefault="005A65AD">
      <w:pPr>
        <w:pStyle w:val="Index1"/>
        <w:tabs>
          <w:tab w:val="right" w:leader="dot" w:pos="4310"/>
        </w:tabs>
        <w:rPr>
          <w:noProof/>
        </w:rPr>
      </w:pPr>
      <w:r w:rsidRPr="001F4B50">
        <w:rPr>
          <w:bCs/>
          <w:noProof/>
        </w:rPr>
        <w:t>Business Rules</w:t>
      </w:r>
      <w:r>
        <w:rPr>
          <w:noProof/>
        </w:rPr>
        <w:t>, 190</w:t>
      </w:r>
    </w:p>
    <w:p w:rsidR="005A65AD" w:rsidRDefault="005A65AD">
      <w:pPr>
        <w:pStyle w:val="Index1"/>
        <w:tabs>
          <w:tab w:val="right" w:leader="dot" w:pos="4310"/>
        </w:tabs>
        <w:rPr>
          <w:noProof/>
        </w:rPr>
      </w:pPr>
      <w:r w:rsidRPr="001F4B50">
        <w:rPr>
          <w:noProof/>
          <w:snapToGrid w:val="0"/>
        </w:rPr>
        <w:t>C&amp;Ps</w:t>
      </w:r>
      <w:r>
        <w:rPr>
          <w:noProof/>
        </w:rPr>
        <w:t>, 180</w:t>
      </w:r>
    </w:p>
    <w:p w:rsidR="005A65AD" w:rsidRDefault="005A65AD">
      <w:pPr>
        <w:pStyle w:val="Index1"/>
        <w:tabs>
          <w:tab w:val="right" w:leader="dot" w:pos="4310"/>
        </w:tabs>
        <w:rPr>
          <w:noProof/>
        </w:rPr>
      </w:pPr>
      <w:r>
        <w:rPr>
          <w:noProof/>
        </w:rPr>
        <w:t>captioned headers, 37</w:t>
      </w:r>
    </w:p>
    <w:p w:rsidR="005A65AD" w:rsidRDefault="005A65AD">
      <w:pPr>
        <w:pStyle w:val="Index1"/>
        <w:tabs>
          <w:tab w:val="right" w:leader="dot" w:pos="4310"/>
        </w:tabs>
        <w:rPr>
          <w:noProof/>
        </w:rPr>
      </w:pPr>
      <w:r>
        <w:rPr>
          <w:noProof/>
        </w:rPr>
        <w:t>Change Health Summary Type, 225</w:t>
      </w:r>
    </w:p>
    <w:p w:rsidR="005A65AD" w:rsidRDefault="005A65AD">
      <w:pPr>
        <w:pStyle w:val="Index1"/>
        <w:tabs>
          <w:tab w:val="right" w:leader="dot" w:pos="4310"/>
        </w:tabs>
        <w:rPr>
          <w:noProof/>
        </w:rPr>
      </w:pPr>
      <w:r>
        <w:rPr>
          <w:noProof/>
        </w:rPr>
        <w:t>Change HS Object, 225</w:t>
      </w:r>
    </w:p>
    <w:p w:rsidR="005A65AD" w:rsidRDefault="005A65AD">
      <w:pPr>
        <w:pStyle w:val="Index1"/>
        <w:tabs>
          <w:tab w:val="right" w:leader="dot" w:pos="4310"/>
        </w:tabs>
        <w:rPr>
          <w:noProof/>
        </w:rPr>
      </w:pPr>
      <w:r>
        <w:rPr>
          <w:noProof/>
        </w:rPr>
        <w:t>Change HS Type, 227</w:t>
      </w:r>
    </w:p>
    <w:p w:rsidR="005A65AD" w:rsidRDefault="005A65AD">
      <w:pPr>
        <w:pStyle w:val="Index1"/>
        <w:tabs>
          <w:tab w:val="right" w:leader="dot" w:pos="4310"/>
        </w:tabs>
        <w:rPr>
          <w:noProof/>
        </w:rPr>
      </w:pPr>
      <w:r>
        <w:rPr>
          <w:noProof/>
        </w:rPr>
        <w:t>chart, 67</w:t>
      </w:r>
    </w:p>
    <w:p w:rsidR="005A65AD" w:rsidRDefault="005A65AD">
      <w:pPr>
        <w:pStyle w:val="Index1"/>
        <w:tabs>
          <w:tab w:val="right" w:leader="dot" w:pos="4310"/>
        </w:tabs>
        <w:rPr>
          <w:noProof/>
        </w:rPr>
      </w:pPr>
      <w:r w:rsidRPr="001F4B50">
        <w:rPr>
          <w:bCs/>
          <w:noProof/>
        </w:rPr>
        <w:t>CIRN</w:t>
      </w:r>
      <w:r>
        <w:rPr>
          <w:noProof/>
        </w:rPr>
        <w:t>, 185</w:t>
      </w:r>
    </w:p>
    <w:p w:rsidR="005A65AD" w:rsidRDefault="005A65AD">
      <w:pPr>
        <w:pStyle w:val="Index1"/>
        <w:tabs>
          <w:tab w:val="right" w:leader="dot" w:pos="4310"/>
        </w:tabs>
        <w:rPr>
          <w:noProof/>
        </w:rPr>
      </w:pPr>
      <w:r w:rsidRPr="001F4B50">
        <w:rPr>
          <w:bCs/>
          <w:noProof/>
        </w:rPr>
        <w:t>class</w:t>
      </w:r>
      <w:r>
        <w:rPr>
          <w:noProof/>
        </w:rPr>
        <w:t>, 53, 163</w:t>
      </w:r>
    </w:p>
    <w:p w:rsidR="005A65AD" w:rsidRDefault="005A65AD">
      <w:pPr>
        <w:pStyle w:val="Index1"/>
        <w:tabs>
          <w:tab w:val="right" w:leader="dot" w:pos="4310"/>
        </w:tabs>
        <w:rPr>
          <w:noProof/>
        </w:rPr>
      </w:pPr>
      <w:r>
        <w:rPr>
          <w:noProof/>
        </w:rPr>
        <w:t>class owner, 171</w:t>
      </w:r>
    </w:p>
    <w:p w:rsidR="005A65AD" w:rsidRDefault="005A65AD">
      <w:pPr>
        <w:pStyle w:val="Index1"/>
        <w:tabs>
          <w:tab w:val="right" w:leader="dot" w:pos="4310"/>
        </w:tabs>
        <w:rPr>
          <w:noProof/>
        </w:rPr>
      </w:pPr>
      <w:r>
        <w:rPr>
          <w:noProof/>
        </w:rPr>
        <w:t>Clinical Coordinator Menu, 96</w:t>
      </w:r>
    </w:p>
    <w:p w:rsidR="005A65AD" w:rsidRDefault="005A65AD">
      <w:pPr>
        <w:pStyle w:val="Index1"/>
        <w:tabs>
          <w:tab w:val="right" w:leader="dot" w:pos="4310"/>
        </w:tabs>
        <w:rPr>
          <w:noProof/>
        </w:rPr>
      </w:pPr>
      <w:r>
        <w:rPr>
          <w:noProof/>
        </w:rPr>
        <w:t>clinical documents, 181</w:t>
      </w:r>
    </w:p>
    <w:p w:rsidR="005A65AD" w:rsidRDefault="005A65AD">
      <w:pPr>
        <w:pStyle w:val="Index1"/>
        <w:tabs>
          <w:tab w:val="right" w:leader="dot" w:pos="4310"/>
        </w:tabs>
        <w:rPr>
          <w:noProof/>
        </w:rPr>
      </w:pPr>
      <w:r>
        <w:rPr>
          <w:noProof/>
        </w:rPr>
        <w:t>clinician, 159</w:t>
      </w:r>
    </w:p>
    <w:p w:rsidR="005A65AD" w:rsidRDefault="005A65AD">
      <w:pPr>
        <w:pStyle w:val="Index1"/>
        <w:tabs>
          <w:tab w:val="right" w:leader="dot" w:pos="4310"/>
        </w:tabs>
        <w:rPr>
          <w:noProof/>
        </w:rPr>
      </w:pPr>
      <w:r w:rsidRPr="001F4B50">
        <w:rPr>
          <w:bCs/>
          <w:noProof/>
        </w:rPr>
        <w:t>component</w:t>
      </w:r>
      <w:r>
        <w:rPr>
          <w:noProof/>
        </w:rPr>
        <w:t>, 53, 159, 163</w:t>
      </w:r>
    </w:p>
    <w:p w:rsidR="005A65AD" w:rsidRDefault="005A65AD">
      <w:pPr>
        <w:pStyle w:val="Index1"/>
        <w:tabs>
          <w:tab w:val="right" w:leader="dot" w:pos="4310"/>
        </w:tabs>
        <w:rPr>
          <w:noProof/>
        </w:rPr>
      </w:pPr>
      <w:r>
        <w:rPr>
          <w:noProof/>
        </w:rPr>
        <w:t>contiguous, 67</w:t>
      </w:r>
    </w:p>
    <w:p w:rsidR="005A65AD" w:rsidRDefault="005A65AD">
      <w:pPr>
        <w:pStyle w:val="Index1"/>
        <w:tabs>
          <w:tab w:val="right" w:leader="dot" w:pos="4310"/>
        </w:tabs>
        <w:rPr>
          <w:noProof/>
        </w:rPr>
      </w:pPr>
      <w:r>
        <w:rPr>
          <w:noProof/>
        </w:rPr>
        <w:t>cosignature, 177</w:t>
      </w:r>
    </w:p>
    <w:p w:rsidR="005A65AD" w:rsidRDefault="005A65AD">
      <w:pPr>
        <w:pStyle w:val="Index1"/>
        <w:tabs>
          <w:tab w:val="right" w:leader="dot" w:pos="4310"/>
        </w:tabs>
        <w:rPr>
          <w:noProof/>
        </w:rPr>
      </w:pPr>
      <w:r>
        <w:rPr>
          <w:noProof/>
        </w:rPr>
        <w:t>CPRS, 2</w:t>
      </w:r>
    </w:p>
    <w:p w:rsidR="005A65AD" w:rsidRDefault="005A65AD">
      <w:pPr>
        <w:pStyle w:val="Index1"/>
        <w:tabs>
          <w:tab w:val="right" w:leader="dot" w:pos="4310"/>
        </w:tabs>
        <w:rPr>
          <w:noProof/>
        </w:rPr>
      </w:pPr>
      <w:r w:rsidRPr="001F4B50">
        <w:rPr>
          <w:bCs/>
          <w:noProof/>
        </w:rPr>
        <w:t>Create Document Definitions</w:t>
      </w:r>
      <w:r>
        <w:rPr>
          <w:noProof/>
        </w:rPr>
        <w:t>, 52</w:t>
      </w:r>
    </w:p>
    <w:p w:rsidR="005A65AD" w:rsidRDefault="005A65AD">
      <w:pPr>
        <w:pStyle w:val="Index1"/>
        <w:tabs>
          <w:tab w:val="right" w:leader="dot" w:pos="4310"/>
        </w:tabs>
        <w:rPr>
          <w:noProof/>
        </w:rPr>
      </w:pPr>
      <w:r>
        <w:rPr>
          <w:noProof/>
        </w:rPr>
        <w:t>Create New TIU Object, 225</w:t>
      </w:r>
    </w:p>
    <w:p w:rsidR="005A65AD" w:rsidRDefault="005A65AD">
      <w:pPr>
        <w:pStyle w:val="Index1"/>
        <w:tabs>
          <w:tab w:val="right" w:leader="dot" w:pos="4310"/>
        </w:tabs>
        <w:rPr>
          <w:noProof/>
        </w:rPr>
      </w:pPr>
      <w:r w:rsidRPr="001F4B50">
        <w:rPr>
          <w:bCs/>
          <w:noProof/>
        </w:rPr>
        <w:t>Create Objects</w:t>
      </w:r>
      <w:r>
        <w:rPr>
          <w:noProof/>
        </w:rPr>
        <w:t>, 52</w:t>
      </w:r>
    </w:p>
    <w:p w:rsidR="005A65AD" w:rsidRDefault="005A65AD">
      <w:pPr>
        <w:pStyle w:val="Index1"/>
        <w:tabs>
          <w:tab w:val="right" w:leader="dot" w:pos="4310"/>
        </w:tabs>
        <w:rPr>
          <w:noProof/>
        </w:rPr>
      </w:pPr>
      <w:r>
        <w:rPr>
          <w:noProof/>
        </w:rPr>
        <w:t>Create TIU/Health Summary Objects, 218</w:t>
      </w:r>
    </w:p>
    <w:p w:rsidR="005A65AD" w:rsidRDefault="005A65AD">
      <w:pPr>
        <w:pStyle w:val="Index1"/>
        <w:tabs>
          <w:tab w:val="right" w:leader="dot" w:pos="4310"/>
        </w:tabs>
        <w:rPr>
          <w:noProof/>
        </w:rPr>
      </w:pPr>
      <w:r>
        <w:rPr>
          <w:noProof/>
        </w:rPr>
        <w:t>Creating an Object, 195</w:t>
      </w:r>
    </w:p>
    <w:p w:rsidR="005A65AD" w:rsidRDefault="005A65AD">
      <w:pPr>
        <w:pStyle w:val="Index1"/>
        <w:tabs>
          <w:tab w:val="right" w:leader="dot" w:pos="4310"/>
        </w:tabs>
        <w:rPr>
          <w:noProof/>
        </w:rPr>
      </w:pPr>
      <w:r>
        <w:rPr>
          <w:noProof/>
        </w:rPr>
        <w:t>Creating an Object Based on Health Summary, 218</w:t>
      </w:r>
    </w:p>
    <w:p w:rsidR="005A65AD" w:rsidRDefault="005A65AD">
      <w:pPr>
        <w:pStyle w:val="Index1"/>
        <w:tabs>
          <w:tab w:val="right" w:leader="dot" w:pos="4310"/>
        </w:tabs>
        <w:rPr>
          <w:noProof/>
        </w:rPr>
      </w:pPr>
      <w:r>
        <w:rPr>
          <w:noProof/>
        </w:rPr>
        <w:t>creating objects, 55</w:t>
      </w:r>
    </w:p>
    <w:p w:rsidR="005A65AD" w:rsidRDefault="005A65AD">
      <w:pPr>
        <w:pStyle w:val="Index1"/>
        <w:tabs>
          <w:tab w:val="right" w:leader="dot" w:pos="4310"/>
        </w:tabs>
        <w:rPr>
          <w:noProof/>
        </w:rPr>
      </w:pPr>
      <w:r w:rsidRPr="001F4B50">
        <w:rPr>
          <w:bCs/>
          <w:noProof/>
        </w:rPr>
        <w:t>Creation of Business Rules</w:t>
      </w:r>
      <w:r>
        <w:rPr>
          <w:noProof/>
        </w:rPr>
        <w:t>, 190</w:t>
      </w:r>
    </w:p>
    <w:p w:rsidR="005A65AD" w:rsidRDefault="005A65AD">
      <w:pPr>
        <w:pStyle w:val="Index1"/>
        <w:tabs>
          <w:tab w:val="right" w:leader="dot" w:pos="4310"/>
        </w:tabs>
        <w:rPr>
          <w:noProof/>
        </w:rPr>
      </w:pPr>
      <w:r>
        <w:rPr>
          <w:noProof/>
        </w:rPr>
        <w:t>Cross-References, 117</w:t>
      </w:r>
    </w:p>
    <w:p w:rsidR="005A65AD" w:rsidRDefault="005A65AD">
      <w:pPr>
        <w:pStyle w:val="Index1"/>
        <w:tabs>
          <w:tab w:val="right" w:leader="dot" w:pos="4310"/>
        </w:tabs>
        <w:rPr>
          <w:noProof/>
        </w:rPr>
      </w:pPr>
      <w:r>
        <w:rPr>
          <w:noProof/>
        </w:rPr>
        <w:t>Data Dictionaries, 158</w:t>
      </w:r>
    </w:p>
    <w:p w:rsidR="005A65AD" w:rsidRDefault="005A65AD">
      <w:pPr>
        <w:pStyle w:val="Index1"/>
        <w:tabs>
          <w:tab w:val="right" w:leader="dot" w:pos="4310"/>
        </w:tabs>
        <w:rPr>
          <w:noProof/>
        </w:rPr>
      </w:pPr>
      <w:r>
        <w:rPr>
          <w:noProof/>
        </w:rPr>
        <w:t>Data Standardization Background, 69</w:t>
      </w:r>
    </w:p>
    <w:p w:rsidR="005A65AD" w:rsidRDefault="005A65AD">
      <w:pPr>
        <w:pStyle w:val="Index1"/>
        <w:tabs>
          <w:tab w:val="right" w:leader="dot" w:pos="4310"/>
        </w:tabs>
        <w:rPr>
          <w:noProof/>
        </w:rPr>
      </w:pPr>
      <w:r>
        <w:rPr>
          <w:noProof/>
        </w:rPr>
        <w:t>DBIA, 143</w:t>
      </w:r>
    </w:p>
    <w:p w:rsidR="005A65AD" w:rsidRDefault="005A65AD">
      <w:pPr>
        <w:pStyle w:val="Index1"/>
        <w:tabs>
          <w:tab w:val="right" w:leader="dot" w:pos="4310"/>
        </w:tabs>
        <w:rPr>
          <w:noProof/>
        </w:rPr>
      </w:pPr>
      <w:r>
        <w:rPr>
          <w:noProof/>
        </w:rPr>
        <w:t>default printer, 67</w:t>
      </w:r>
    </w:p>
    <w:p w:rsidR="005A65AD" w:rsidRDefault="005A65AD">
      <w:pPr>
        <w:pStyle w:val="Index1"/>
        <w:tabs>
          <w:tab w:val="right" w:leader="dot" w:pos="4310"/>
        </w:tabs>
        <w:rPr>
          <w:noProof/>
        </w:rPr>
      </w:pPr>
      <w:r>
        <w:rPr>
          <w:noProof/>
        </w:rPr>
        <w:t>Delete TIU templates, 62</w:t>
      </w:r>
    </w:p>
    <w:p w:rsidR="005A65AD" w:rsidRDefault="005A65AD">
      <w:pPr>
        <w:pStyle w:val="Index1"/>
        <w:tabs>
          <w:tab w:val="right" w:leader="dot" w:pos="4310"/>
        </w:tabs>
        <w:rPr>
          <w:noProof/>
        </w:rPr>
      </w:pPr>
      <w:r>
        <w:rPr>
          <w:noProof/>
        </w:rPr>
        <w:t>Direct Mapping Note Titles, 75</w:t>
      </w:r>
    </w:p>
    <w:p w:rsidR="005A65AD" w:rsidRDefault="005A65AD">
      <w:pPr>
        <w:pStyle w:val="Index1"/>
        <w:tabs>
          <w:tab w:val="right" w:leader="dot" w:pos="4310"/>
        </w:tabs>
        <w:rPr>
          <w:noProof/>
        </w:rPr>
      </w:pPr>
      <w:r>
        <w:rPr>
          <w:noProof/>
        </w:rPr>
        <w:t>Discharge Summaries, 60, 186</w:t>
      </w:r>
    </w:p>
    <w:p w:rsidR="005A65AD" w:rsidRDefault="005A65AD">
      <w:pPr>
        <w:pStyle w:val="Index1"/>
        <w:tabs>
          <w:tab w:val="right" w:leader="dot" w:pos="4310"/>
        </w:tabs>
        <w:rPr>
          <w:noProof/>
        </w:rPr>
      </w:pPr>
      <w:r>
        <w:rPr>
          <w:noProof/>
        </w:rPr>
        <w:t>Discharge Summary, 1, 159</w:t>
      </w:r>
    </w:p>
    <w:p w:rsidR="005A65AD" w:rsidRDefault="005A65AD">
      <w:pPr>
        <w:pStyle w:val="Index1"/>
        <w:tabs>
          <w:tab w:val="right" w:leader="dot" w:pos="4310"/>
        </w:tabs>
        <w:rPr>
          <w:noProof/>
        </w:rPr>
      </w:pPr>
      <w:r w:rsidRPr="001F4B50">
        <w:rPr>
          <w:b/>
          <w:noProof/>
        </w:rPr>
        <w:t>Display Upload Help</w:t>
      </w:r>
      <w:r>
        <w:rPr>
          <w:noProof/>
        </w:rPr>
        <w:t>, 37</w:t>
      </w:r>
    </w:p>
    <w:p w:rsidR="005A65AD" w:rsidRDefault="005A65AD">
      <w:pPr>
        <w:pStyle w:val="Index1"/>
        <w:tabs>
          <w:tab w:val="right" w:leader="dot" w:pos="4310"/>
        </w:tabs>
        <w:rPr>
          <w:noProof/>
        </w:rPr>
      </w:pPr>
      <w:r>
        <w:rPr>
          <w:noProof/>
        </w:rPr>
        <w:t>DIVISION, 122</w:t>
      </w:r>
    </w:p>
    <w:p w:rsidR="005A65AD" w:rsidRDefault="005A65AD">
      <w:pPr>
        <w:pStyle w:val="Index1"/>
        <w:tabs>
          <w:tab w:val="right" w:leader="dot" w:pos="4310"/>
        </w:tabs>
        <w:rPr>
          <w:noProof/>
        </w:rPr>
      </w:pPr>
      <w:r>
        <w:rPr>
          <w:noProof/>
        </w:rPr>
        <w:t>Division - Progress Notes Print Parameters, 6, 50</w:t>
      </w:r>
    </w:p>
    <w:p w:rsidR="005A65AD" w:rsidRDefault="005A65AD">
      <w:pPr>
        <w:pStyle w:val="Index1"/>
        <w:tabs>
          <w:tab w:val="right" w:leader="dot" w:pos="4310"/>
        </w:tabs>
        <w:rPr>
          <w:noProof/>
        </w:rPr>
      </w:pPr>
      <w:r w:rsidRPr="001F4B50">
        <w:rPr>
          <w:bCs/>
          <w:noProof/>
        </w:rPr>
        <w:t>document class</w:t>
      </w:r>
      <w:r>
        <w:rPr>
          <w:noProof/>
        </w:rPr>
        <w:t>, 53, 160, 163</w:t>
      </w:r>
    </w:p>
    <w:p w:rsidR="005A65AD" w:rsidRDefault="005A65AD">
      <w:pPr>
        <w:pStyle w:val="Index1"/>
        <w:tabs>
          <w:tab w:val="right" w:leader="dot" w:pos="4310"/>
        </w:tabs>
        <w:rPr>
          <w:noProof/>
        </w:rPr>
      </w:pPr>
      <w:r w:rsidRPr="001F4B50">
        <w:rPr>
          <w:bCs/>
          <w:noProof/>
        </w:rPr>
        <w:t>Document Definition</w:t>
      </w:r>
      <w:r>
        <w:rPr>
          <w:noProof/>
        </w:rPr>
        <w:t>, 160</w:t>
      </w:r>
    </w:p>
    <w:p w:rsidR="005A65AD" w:rsidRDefault="005A65AD">
      <w:pPr>
        <w:pStyle w:val="Index1"/>
        <w:tabs>
          <w:tab w:val="right" w:leader="dot" w:pos="4310"/>
        </w:tabs>
        <w:rPr>
          <w:noProof/>
        </w:rPr>
      </w:pPr>
      <w:r>
        <w:rPr>
          <w:noProof/>
        </w:rPr>
        <w:t>Document definition hierarchy, 4</w:t>
      </w:r>
    </w:p>
    <w:p w:rsidR="005A65AD" w:rsidRDefault="005A65AD">
      <w:pPr>
        <w:pStyle w:val="Index1"/>
        <w:tabs>
          <w:tab w:val="right" w:leader="dot" w:pos="4310"/>
        </w:tabs>
        <w:rPr>
          <w:noProof/>
        </w:rPr>
      </w:pPr>
      <w:r>
        <w:rPr>
          <w:noProof/>
        </w:rPr>
        <w:t>Document Definition Options, 52</w:t>
      </w:r>
    </w:p>
    <w:p w:rsidR="005A65AD" w:rsidRDefault="005A65AD">
      <w:pPr>
        <w:pStyle w:val="Index1"/>
        <w:tabs>
          <w:tab w:val="right" w:leader="dot" w:pos="4310"/>
        </w:tabs>
        <w:rPr>
          <w:noProof/>
        </w:rPr>
      </w:pPr>
      <w:r>
        <w:rPr>
          <w:noProof/>
        </w:rPr>
        <w:lastRenderedPageBreak/>
        <w:t>Document Definition Terminology, 53</w:t>
      </w:r>
    </w:p>
    <w:p w:rsidR="005A65AD" w:rsidRDefault="005A65AD">
      <w:pPr>
        <w:pStyle w:val="Index1"/>
        <w:tabs>
          <w:tab w:val="right" w:leader="dot" w:pos="4310"/>
        </w:tabs>
        <w:rPr>
          <w:noProof/>
        </w:rPr>
      </w:pPr>
      <w:r>
        <w:rPr>
          <w:noProof/>
        </w:rPr>
        <w:t>Document Definition Terminology &amp; Rules, 162</w:t>
      </w:r>
    </w:p>
    <w:p w:rsidR="005A65AD" w:rsidRDefault="005A65AD">
      <w:pPr>
        <w:pStyle w:val="Index1"/>
        <w:tabs>
          <w:tab w:val="right" w:leader="dot" w:pos="4310"/>
        </w:tabs>
        <w:rPr>
          <w:noProof/>
        </w:rPr>
      </w:pPr>
      <w:r w:rsidRPr="001F4B50">
        <w:rPr>
          <w:noProof/>
          <w:lang w:val="fr-CA"/>
        </w:rPr>
        <w:t>Document Definitions</w:t>
      </w:r>
      <w:r>
        <w:rPr>
          <w:noProof/>
        </w:rPr>
        <w:t>, 51</w:t>
      </w:r>
    </w:p>
    <w:p w:rsidR="005A65AD" w:rsidRDefault="005A65AD">
      <w:pPr>
        <w:pStyle w:val="Index1"/>
        <w:tabs>
          <w:tab w:val="right" w:leader="dot" w:pos="4310"/>
        </w:tabs>
        <w:rPr>
          <w:noProof/>
        </w:rPr>
      </w:pPr>
      <w:r>
        <w:rPr>
          <w:noProof/>
        </w:rPr>
        <w:t>Document Definitions (Manager) menu, 218</w:t>
      </w:r>
    </w:p>
    <w:p w:rsidR="005A65AD" w:rsidRDefault="005A65AD">
      <w:pPr>
        <w:pStyle w:val="Index1"/>
        <w:tabs>
          <w:tab w:val="right" w:leader="dot" w:pos="4310"/>
        </w:tabs>
        <w:rPr>
          <w:noProof/>
        </w:rPr>
      </w:pPr>
      <w:r>
        <w:rPr>
          <w:noProof/>
        </w:rPr>
        <w:t>Document File #8925, 176</w:t>
      </w:r>
    </w:p>
    <w:p w:rsidR="005A65AD" w:rsidRDefault="005A65AD">
      <w:pPr>
        <w:pStyle w:val="Index1"/>
        <w:tabs>
          <w:tab w:val="right" w:leader="dot" w:pos="4310"/>
        </w:tabs>
        <w:rPr>
          <w:noProof/>
        </w:rPr>
      </w:pPr>
      <w:r>
        <w:rPr>
          <w:noProof/>
        </w:rPr>
        <w:t>Document Parameter Edit, 6, 38, 177</w:t>
      </w:r>
    </w:p>
    <w:p w:rsidR="005A65AD" w:rsidRDefault="005A65AD">
      <w:pPr>
        <w:pStyle w:val="Index1"/>
        <w:tabs>
          <w:tab w:val="right" w:leader="dot" w:pos="4310"/>
        </w:tabs>
        <w:rPr>
          <w:noProof/>
        </w:rPr>
      </w:pPr>
      <w:r>
        <w:rPr>
          <w:noProof/>
        </w:rPr>
        <w:t>Document upload, 4</w:t>
      </w:r>
    </w:p>
    <w:p w:rsidR="005A65AD" w:rsidRDefault="005A65AD">
      <w:pPr>
        <w:pStyle w:val="Index1"/>
        <w:tabs>
          <w:tab w:val="right" w:leader="dot" w:pos="4310"/>
        </w:tabs>
        <w:rPr>
          <w:noProof/>
        </w:rPr>
      </w:pPr>
      <w:r>
        <w:rPr>
          <w:noProof/>
        </w:rPr>
        <w:t>DUPLEXing, 68</w:t>
      </w:r>
    </w:p>
    <w:p w:rsidR="005A65AD" w:rsidRDefault="005A65AD">
      <w:pPr>
        <w:pStyle w:val="Index1"/>
        <w:tabs>
          <w:tab w:val="right" w:leader="dot" w:pos="4310"/>
        </w:tabs>
        <w:rPr>
          <w:noProof/>
        </w:rPr>
      </w:pPr>
      <w:r>
        <w:rPr>
          <w:noProof/>
        </w:rPr>
        <w:t>Edit Business Rules, 61</w:t>
      </w:r>
    </w:p>
    <w:p w:rsidR="005A65AD" w:rsidRDefault="005A65AD">
      <w:pPr>
        <w:pStyle w:val="Index1"/>
        <w:tabs>
          <w:tab w:val="right" w:leader="dot" w:pos="4310"/>
        </w:tabs>
        <w:rPr>
          <w:noProof/>
        </w:rPr>
      </w:pPr>
      <w:r w:rsidRPr="001F4B50">
        <w:rPr>
          <w:bCs/>
          <w:noProof/>
        </w:rPr>
        <w:t>Edit Document Definitions</w:t>
      </w:r>
      <w:r>
        <w:rPr>
          <w:noProof/>
        </w:rPr>
        <w:t>, 52</w:t>
      </w:r>
    </w:p>
    <w:p w:rsidR="005A65AD" w:rsidRDefault="005A65AD">
      <w:pPr>
        <w:pStyle w:val="Index1"/>
        <w:tabs>
          <w:tab w:val="right" w:leader="dot" w:pos="4310"/>
        </w:tabs>
        <w:rPr>
          <w:noProof/>
        </w:rPr>
      </w:pPr>
      <w:r>
        <w:rPr>
          <w:noProof/>
        </w:rPr>
        <w:t>Edit HS Object, 226</w:t>
      </w:r>
    </w:p>
    <w:p w:rsidR="005A65AD" w:rsidRDefault="005A65AD">
      <w:pPr>
        <w:pStyle w:val="Index1"/>
        <w:tabs>
          <w:tab w:val="right" w:leader="dot" w:pos="4310"/>
        </w:tabs>
        <w:rPr>
          <w:noProof/>
        </w:rPr>
      </w:pPr>
      <w:r>
        <w:rPr>
          <w:noProof/>
        </w:rPr>
        <w:t>Edit HS Type, 228</w:t>
      </w:r>
    </w:p>
    <w:p w:rsidR="005A65AD" w:rsidRDefault="005A65AD">
      <w:pPr>
        <w:pStyle w:val="Index1"/>
        <w:tabs>
          <w:tab w:val="right" w:leader="dot" w:pos="4310"/>
        </w:tabs>
        <w:rPr>
          <w:noProof/>
        </w:rPr>
      </w:pPr>
      <w:r>
        <w:rPr>
          <w:noProof/>
        </w:rPr>
        <w:t>electronic signature, 4</w:t>
      </w:r>
    </w:p>
    <w:p w:rsidR="005A65AD" w:rsidRDefault="005A65AD">
      <w:pPr>
        <w:pStyle w:val="Index1"/>
        <w:tabs>
          <w:tab w:val="right" w:leader="dot" w:pos="4310"/>
        </w:tabs>
        <w:rPr>
          <w:noProof/>
        </w:rPr>
      </w:pPr>
      <w:r>
        <w:rPr>
          <w:noProof/>
        </w:rPr>
        <w:t>embedded text, 53</w:t>
      </w:r>
    </w:p>
    <w:p w:rsidR="005A65AD" w:rsidRDefault="005A65AD">
      <w:pPr>
        <w:pStyle w:val="Index1"/>
        <w:tabs>
          <w:tab w:val="right" w:leader="dot" w:pos="4310"/>
        </w:tabs>
        <w:rPr>
          <w:noProof/>
        </w:rPr>
      </w:pPr>
      <w:r>
        <w:rPr>
          <w:noProof/>
        </w:rPr>
        <w:t>Enter Upload Utility Parameters, 12</w:t>
      </w:r>
    </w:p>
    <w:p w:rsidR="005A65AD" w:rsidRDefault="005A65AD">
      <w:pPr>
        <w:pStyle w:val="Index1"/>
        <w:tabs>
          <w:tab w:val="right" w:leader="dot" w:pos="4310"/>
        </w:tabs>
        <w:rPr>
          <w:noProof/>
        </w:rPr>
      </w:pPr>
      <w:r>
        <w:rPr>
          <w:noProof/>
        </w:rPr>
        <w:t>Enterprise Standard Title, 84</w:t>
      </w:r>
    </w:p>
    <w:p w:rsidR="005A65AD" w:rsidRDefault="005A65AD">
      <w:pPr>
        <w:pStyle w:val="Index1"/>
        <w:tabs>
          <w:tab w:val="right" w:leader="dot" w:pos="4310"/>
        </w:tabs>
        <w:rPr>
          <w:noProof/>
        </w:rPr>
      </w:pPr>
      <w:r>
        <w:rPr>
          <w:noProof/>
        </w:rPr>
        <w:t>EPNs, 67</w:t>
      </w:r>
    </w:p>
    <w:p w:rsidR="005A65AD" w:rsidRDefault="005A65AD">
      <w:pPr>
        <w:pStyle w:val="Index1"/>
        <w:tabs>
          <w:tab w:val="right" w:leader="dot" w:pos="4310"/>
        </w:tabs>
        <w:rPr>
          <w:noProof/>
        </w:rPr>
      </w:pPr>
      <w:r>
        <w:rPr>
          <w:noProof/>
        </w:rPr>
        <w:t>EXCLUDE FROM PN BATCH PRINT, 67</w:t>
      </w:r>
    </w:p>
    <w:p w:rsidR="005A65AD" w:rsidRDefault="005A65AD">
      <w:pPr>
        <w:pStyle w:val="Index1"/>
        <w:tabs>
          <w:tab w:val="right" w:leader="dot" w:pos="4310"/>
        </w:tabs>
        <w:rPr>
          <w:noProof/>
        </w:rPr>
      </w:pPr>
      <w:r>
        <w:rPr>
          <w:noProof/>
        </w:rPr>
        <w:t>Exported Routines, 69</w:t>
      </w:r>
    </w:p>
    <w:p w:rsidR="005A65AD" w:rsidRDefault="005A65AD">
      <w:pPr>
        <w:pStyle w:val="Index1"/>
        <w:tabs>
          <w:tab w:val="right" w:leader="dot" w:pos="4310"/>
        </w:tabs>
        <w:rPr>
          <w:noProof/>
        </w:rPr>
      </w:pPr>
      <w:r>
        <w:rPr>
          <w:noProof/>
        </w:rPr>
        <w:t>External Relations, 142</w:t>
      </w:r>
    </w:p>
    <w:p w:rsidR="005A65AD" w:rsidRDefault="005A65AD">
      <w:pPr>
        <w:pStyle w:val="Index1"/>
        <w:tabs>
          <w:tab w:val="right" w:leader="dot" w:pos="4310"/>
        </w:tabs>
        <w:rPr>
          <w:noProof/>
        </w:rPr>
      </w:pPr>
      <w:r>
        <w:rPr>
          <w:noProof/>
        </w:rPr>
        <w:t>FAQs, 176</w:t>
      </w:r>
    </w:p>
    <w:p w:rsidR="005A65AD" w:rsidRDefault="005A65AD">
      <w:pPr>
        <w:pStyle w:val="Index1"/>
        <w:tabs>
          <w:tab w:val="right" w:leader="dot" w:pos="4310"/>
        </w:tabs>
        <w:rPr>
          <w:noProof/>
        </w:rPr>
      </w:pPr>
      <w:r>
        <w:rPr>
          <w:noProof/>
        </w:rPr>
        <w:t>File #128, 181</w:t>
      </w:r>
    </w:p>
    <w:p w:rsidR="005A65AD" w:rsidRDefault="005A65AD">
      <w:pPr>
        <w:pStyle w:val="Index1"/>
        <w:tabs>
          <w:tab w:val="right" w:leader="dot" w:pos="4310"/>
        </w:tabs>
        <w:rPr>
          <w:noProof/>
        </w:rPr>
      </w:pPr>
      <w:r>
        <w:rPr>
          <w:noProof/>
        </w:rPr>
        <w:t>File #8925, 24, 26, 27, 112, 117, 147, 172, 176</w:t>
      </w:r>
    </w:p>
    <w:p w:rsidR="005A65AD" w:rsidRDefault="005A65AD">
      <w:pPr>
        <w:pStyle w:val="Index1"/>
        <w:tabs>
          <w:tab w:val="right" w:leader="dot" w:pos="4310"/>
        </w:tabs>
        <w:rPr>
          <w:noProof/>
        </w:rPr>
      </w:pPr>
      <w:r>
        <w:rPr>
          <w:noProof/>
        </w:rPr>
        <w:t>File #8925.1, 29, 112, 113, 127, 147, 162, 170, 212, 213, 218</w:t>
      </w:r>
    </w:p>
    <w:p w:rsidR="005A65AD" w:rsidRDefault="005A65AD">
      <w:pPr>
        <w:pStyle w:val="Index1"/>
        <w:tabs>
          <w:tab w:val="right" w:leader="dot" w:pos="4310"/>
        </w:tabs>
        <w:rPr>
          <w:noProof/>
        </w:rPr>
      </w:pPr>
      <w:r>
        <w:rPr>
          <w:noProof/>
        </w:rPr>
        <w:t>File #8925.2, 113, 130</w:t>
      </w:r>
    </w:p>
    <w:p w:rsidR="005A65AD" w:rsidRDefault="005A65AD">
      <w:pPr>
        <w:pStyle w:val="Index1"/>
        <w:tabs>
          <w:tab w:val="right" w:leader="dot" w:pos="4310"/>
        </w:tabs>
        <w:rPr>
          <w:noProof/>
        </w:rPr>
      </w:pPr>
      <w:r>
        <w:rPr>
          <w:noProof/>
        </w:rPr>
        <w:t>File #8925.3, 113, 130</w:t>
      </w:r>
    </w:p>
    <w:p w:rsidR="005A65AD" w:rsidRDefault="005A65AD">
      <w:pPr>
        <w:pStyle w:val="Index1"/>
        <w:tabs>
          <w:tab w:val="right" w:leader="dot" w:pos="4310"/>
        </w:tabs>
        <w:rPr>
          <w:noProof/>
        </w:rPr>
      </w:pPr>
      <w:r>
        <w:rPr>
          <w:noProof/>
        </w:rPr>
        <w:t>File #8925.4, 113, 130</w:t>
      </w:r>
    </w:p>
    <w:p w:rsidR="005A65AD" w:rsidRDefault="005A65AD">
      <w:pPr>
        <w:pStyle w:val="Index1"/>
        <w:tabs>
          <w:tab w:val="right" w:leader="dot" w:pos="4310"/>
        </w:tabs>
        <w:rPr>
          <w:noProof/>
        </w:rPr>
      </w:pPr>
      <w:r>
        <w:rPr>
          <w:noProof/>
        </w:rPr>
        <w:t>File #8925.5, 113, 130</w:t>
      </w:r>
    </w:p>
    <w:p w:rsidR="005A65AD" w:rsidRDefault="005A65AD">
      <w:pPr>
        <w:pStyle w:val="Index1"/>
        <w:tabs>
          <w:tab w:val="right" w:leader="dot" w:pos="4310"/>
        </w:tabs>
        <w:rPr>
          <w:noProof/>
        </w:rPr>
      </w:pPr>
      <w:r>
        <w:rPr>
          <w:noProof/>
        </w:rPr>
        <w:t>File #8925.6, 113, 131</w:t>
      </w:r>
    </w:p>
    <w:p w:rsidR="005A65AD" w:rsidRDefault="005A65AD">
      <w:pPr>
        <w:pStyle w:val="Index1"/>
        <w:tabs>
          <w:tab w:val="right" w:leader="dot" w:pos="4310"/>
        </w:tabs>
        <w:rPr>
          <w:noProof/>
        </w:rPr>
      </w:pPr>
      <w:r>
        <w:rPr>
          <w:noProof/>
        </w:rPr>
        <w:t>File #8925.7, 113, 131</w:t>
      </w:r>
    </w:p>
    <w:p w:rsidR="005A65AD" w:rsidRDefault="005A65AD">
      <w:pPr>
        <w:pStyle w:val="Index1"/>
        <w:tabs>
          <w:tab w:val="right" w:leader="dot" w:pos="4310"/>
        </w:tabs>
        <w:rPr>
          <w:noProof/>
        </w:rPr>
      </w:pPr>
      <w:r>
        <w:rPr>
          <w:noProof/>
        </w:rPr>
        <w:t>File #8925.8, 113, 131</w:t>
      </w:r>
    </w:p>
    <w:p w:rsidR="005A65AD" w:rsidRDefault="005A65AD">
      <w:pPr>
        <w:pStyle w:val="Index1"/>
        <w:tabs>
          <w:tab w:val="right" w:leader="dot" w:pos="4310"/>
        </w:tabs>
        <w:rPr>
          <w:noProof/>
        </w:rPr>
      </w:pPr>
      <w:r>
        <w:rPr>
          <w:noProof/>
        </w:rPr>
        <w:t>File #8925.9, 113, 132</w:t>
      </w:r>
    </w:p>
    <w:p w:rsidR="005A65AD" w:rsidRDefault="005A65AD">
      <w:pPr>
        <w:pStyle w:val="Index1"/>
        <w:tabs>
          <w:tab w:val="right" w:leader="dot" w:pos="4310"/>
        </w:tabs>
        <w:rPr>
          <w:noProof/>
        </w:rPr>
      </w:pPr>
      <w:r>
        <w:rPr>
          <w:noProof/>
        </w:rPr>
        <w:t>File #8925.91, 114, 132</w:t>
      </w:r>
    </w:p>
    <w:p w:rsidR="005A65AD" w:rsidRDefault="005A65AD">
      <w:pPr>
        <w:pStyle w:val="Index1"/>
        <w:tabs>
          <w:tab w:val="right" w:leader="dot" w:pos="4310"/>
        </w:tabs>
        <w:rPr>
          <w:noProof/>
        </w:rPr>
      </w:pPr>
      <w:r>
        <w:rPr>
          <w:noProof/>
        </w:rPr>
        <w:t>File #8925.93, 65, 66, 67, 114, 132</w:t>
      </w:r>
    </w:p>
    <w:p w:rsidR="005A65AD" w:rsidRDefault="005A65AD">
      <w:pPr>
        <w:pStyle w:val="Index1"/>
        <w:tabs>
          <w:tab w:val="right" w:leader="dot" w:pos="4310"/>
        </w:tabs>
        <w:rPr>
          <w:noProof/>
        </w:rPr>
      </w:pPr>
      <w:r>
        <w:rPr>
          <w:noProof/>
        </w:rPr>
        <w:t>File #8925.94, 66, 114, 133</w:t>
      </w:r>
    </w:p>
    <w:p w:rsidR="005A65AD" w:rsidRDefault="005A65AD">
      <w:pPr>
        <w:pStyle w:val="Index1"/>
        <w:tabs>
          <w:tab w:val="right" w:leader="dot" w:pos="4310"/>
        </w:tabs>
        <w:rPr>
          <w:noProof/>
        </w:rPr>
      </w:pPr>
      <w:r>
        <w:rPr>
          <w:noProof/>
        </w:rPr>
        <w:t>File #8925.95, 114, 133</w:t>
      </w:r>
    </w:p>
    <w:p w:rsidR="005A65AD" w:rsidRDefault="005A65AD">
      <w:pPr>
        <w:pStyle w:val="Index1"/>
        <w:tabs>
          <w:tab w:val="right" w:leader="dot" w:pos="4310"/>
        </w:tabs>
        <w:rPr>
          <w:noProof/>
        </w:rPr>
      </w:pPr>
      <w:r>
        <w:rPr>
          <w:noProof/>
        </w:rPr>
        <w:t>File #8925.97, 114, 133</w:t>
      </w:r>
    </w:p>
    <w:p w:rsidR="005A65AD" w:rsidRDefault="005A65AD">
      <w:pPr>
        <w:pStyle w:val="Index1"/>
        <w:tabs>
          <w:tab w:val="right" w:leader="dot" w:pos="4310"/>
        </w:tabs>
        <w:rPr>
          <w:noProof/>
        </w:rPr>
      </w:pPr>
      <w:r>
        <w:rPr>
          <w:noProof/>
        </w:rPr>
        <w:t>File #8925.98, 114, 133</w:t>
      </w:r>
    </w:p>
    <w:p w:rsidR="005A65AD" w:rsidRDefault="005A65AD">
      <w:pPr>
        <w:pStyle w:val="Index1"/>
        <w:tabs>
          <w:tab w:val="right" w:leader="dot" w:pos="4310"/>
        </w:tabs>
        <w:rPr>
          <w:noProof/>
        </w:rPr>
      </w:pPr>
      <w:r>
        <w:rPr>
          <w:noProof/>
        </w:rPr>
        <w:t>File #8925.99, 114, 134</w:t>
      </w:r>
    </w:p>
    <w:p w:rsidR="005A65AD" w:rsidRDefault="005A65AD">
      <w:pPr>
        <w:pStyle w:val="Index1"/>
        <w:tabs>
          <w:tab w:val="right" w:leader="dot" w:pos="4310"/>
        </w:tabs>
        <w:rPr>
          <w:noProof/>
        </w:rPr>
      </w:pPr>
      <w:r>
        <w:rPr>
          <w:noProof/>
        </w:rPr>
        <w:t>File #8926, 114, 134, 135, 136, 138, 139</w:t>
      </w:r>
    </w:p>
    <w:p w:rsidR="005A65AD" w:rsidRDefault="005A65AD">
      <w:pPr>
        <w:pStyle w:val="Index1"/>
        <w:tabs>
          <w:tab w:val="right" w:leader="dot" w:pos="4310"/>
        </w:tabs>
        <w:rPr>
          <w:noProof/>
        </w:rPr>
      </w:pPr>
      <w:r>
        <w:rPr>
          <w:noProof/>
        </w:rPr>
        <w:t>File #8927, 139</w:t>
      </w:r>
    </w:p>
    <w:p w:rsidR="005A65AD" w:rsidRDefault="005A65AD">
      <w:pPr>
        <w:pStyle w:val="Index1"/>
        <w:tabs>
          <w:tab w:val="right" w:leader="dot" w:pos="4310"/>
        </w:tabs>
        <w:rPr>
          <w:noProof/>
        </w:rPr>
      </w:pPr>
      <w:r>
        <w:rPr>
          <w:noProof/>
        </w:rPr>
        <w:t>File #8927.1, 116, 139</w:t>
      </w:r>
    </w:p>
    <w:p w:rsidR="005A65AD" w:rsidRDefault="005A65AD">
      <w:pPr>
        <w:pStyle w:val="Index1"/>
        <w:tabs>
          <w:tab w:val="right" w:leader="dot" w:pos="4310"/>
        </w:tabs>
        <w:rPr>
          <w:noProof/>
        </w:rPr>
      </w:pPr>
      <w:r>
        <w:rPr>
          <w:noProof/>
        </w:rPr>
        <w:t>File #8932.1, 177</w:t>
      </w:r>
    </w:p>
    <w:p w:rsidR="005A65AD" w:rsidRDefault="005A65AD">
      <w:pPr>
        <w:pStyle w:val="Index1"/>
        <w:tabs>
          <w:tab w:val="right" w:leader="dot" w:pos="4310"/>
        </w:tabs>
        <w:rPr>
          <w:noProof/>
        </w:rPr>
      </w:pPr>
      <w:r>
        <w:rPr>
          <w:noProof/>
        </w:rPr>
        <w:t>files, 112</w:t>
      </w:r>
    </w:p>
    <w:p w:rsidR="005A65AD" w:rsidRDefault="005A65AD">
      <w:pPr>
        <w:pStyle w:val="Index1"/>
        <w:tabs>
          <w:tab w:val="right" w:leader="dot" w:pos="4310"/>
        </w:tabs>
        <w:rPr>
          <w:noProof/>
        </w:rPr>
      </w:pPr>
      <w:r>
        <w:rPr>
          <w:noProof/>
        </w:rPr>
        <w:t>Files 8925-8926, 158</w:t>
      </w:r>
    </w:p>
    <w:p w:rsidR="005A65AD" w:rsidRDefault="005A65AD">
      <w:pPr>
        <w:pStyle w:val="Index1"/>
        <w:tabs>
          <w:tab w:val="right" w:leader="dot" w:pos="4310"/>
        </w:tabs>
        <w:rPr>
          <w:noProof/>
        </w:rPr>
      </w:pPr>
      <w:r>
        <w:rPr>
          <w:noProof/>
        </w:rPr>
        <w:t>Frequently Asked Questions, 176</w:t>
      </w:r>
    </w:p>
    <w:p w:rsidR="005A65AD" w:rsidRDefault="005A65AD">
      <w:pPr>
        <w:pStyle w:val="Index1"/>
        <w:tabs>
          <w:tab w:val="right" w:leader="dot" w:pos="4310"/>
        </w:tabs>
        <w:rPr>
          <w:noProof/>
        </w:rPr>
      </w:pPr>
      <w:r>
        <w:rPr>
          <w:noProof/>
        </w:rPr>
        <w:t>Functional Overview, 1</w:t>
      </w:r>
    </w:p>
    <w:p w:rsidR="005A65AD" w:rsidRDefault="005A65AD">
      <w:pPr>
        <w:pStyle w:val="Index1"/>
        <w:tabs>
          <w:tab w:val="right" w:leader="dot" w:pos="4310"/>
        </w:tabs>
        <w:rPr>
          <w:noProof/>
        </w:rPr>
      </w:pPr>
      <w:r>
        <w:rPr>
          <w:noProof/>
        </w:rPr>
        <w:t>Functions Across Applications, 99</w:t>
      </w:r>
    </w:p>
    <w:p w:rsidR="005A65AD" w:rsidRDefault="005A65AD">
      <w:pPr>
        <w:pStyle w:val="Index1"/>
        <w:tabs>
          <w:tab w:val="right" w:leader="dot" w:pos="4310"/>
        </w:tabs>
        <w:rPr>
          <w:noProof/>
        </w:rPr>
      </w:pPr>
      <w:r>
        <w:rPr>
          <w:noProof/>
        </w:rPr>
        <w:t>Globals, 157</w:t>
      </w:r>
    </w:p>
    <w:p w:rsidR="005A65AD" w:rsidRDefault="005A65AD">
      <w:pPr>
        <w:pStyle w:val="Index1"/>
        <w:tabs>
          <w:tab w:val="right" w:leader="dot" w:pos="4310"/>
        </w:tabs>
        <w:rPr>
          <w:noProof/>
        </w:rPr>
      </w:pPr>
      <w:r>
        <w:rPr>
          <w:noProof/>
        </w:rPr>
        <w:t>Glossary, 159</w:t>
      </w:r>
    </w:p>
    <w:p w:rsidR="005A65AD" w:rsidRDefault="005A65AD">
      <w:pPr>
        <w:pStyle w:val="Index1"/>
        <w:tabs>
          <w:tab w:val="right" w:leader="dot" w:pos="4310"/>
        </w:tabs>
        <w:rPr>
          <w:noProof/>
        </w:rPr>
      </w:pPr>
      <w:r>
        <w:rPr>
          <w:noProof/>
        </w:rPr>
        <w:lastRenderedPageBreak/>
        <w:t>GMTS OBJ ENTER/EDIT, 226</w:t>
      </w:r>
    </w:p>
    <w:p w:rsidR="005A65AD" w:rsidRDefault="005A65AD">
      <w:pPr>
        <w:pStyle w:val="Index1"/>
        <w:tabs>
          <w:tab w:val="right" w:leader="dot" w:pos="4310"/>
        </w:tabs>
        <w:rPr>
          <w:noProof/>
        </w:rPr>
      </w:pPr>
      <w:r>
        <w:rPr>
          <w:noProof/>
        </w:rPr>
        <w:t>handling upload errors, 31</w:t>
      </w:r>
    </w:p>
    <w:p w:rsidR="005A65AD" w:rsidRDefault="005A65AD">
      <w:pPr>
        <w:pStyle w:val="Index1"/>
        <w:tabs>
          <w:tab w:val="right" w:leader="dot" w:pos="4310"/>
        </w:tabs>
        <w:rPr>
          <w:noProof/>
        </w:rPr>
      </w:pPr>
      <w:r>
        <w:rPr>
          <w:noProof/>
        </w:rPr>
        <w:t>HAS BOILTXT, 173</w:t>
      </w:r>
    </w:p>
    <w:p w:rsidR="005A65AD" w:rsidRDefault="005A65AD">
      <w:pPr>
        <w:pStyle w:val="Index1"/>
        <w:tabs>
          <w:tab w:val="right" w:leader="dot" w:pos="4310"/>
        </w:tabs>
        <w:rPr>
          <w:noProof/>
        </w:rPr>
      </w:pPr>
      <w:r>
        <w:rPr>
          <w:noProof/>
        </w:rPr>
        <w:t>HCFA, 189</w:t>
      </w:r>
    </w:p>
    <w:p w:rsidR="005A65AD" w:rsidRDefault="005A65AD">
      <w:pPr>
        <w:pStyle w:val="Index1"/>
        <w:tabs>
          <w:tab w:val="right" w:leader="dot" w:pos="4310"/>
        </w:tabs>
        <w:rPr>
          <w:noProof/>
        </w:rPr>
      </w:pPr>
      <w:r>
        <w:rPr>
          <w:noProof/>
        </w:rPr>
        <w:t>Health Summary Objects, 218</w:t>
      </w:r>
    </w:p>
    <w:p w:rsidR="005A65AD" w:rsidRDefault="005A65AD">
      <w:pPr>
        <w:pStyle w:val="Index1"/>
        <w:tabs>
          <w:tab w:val="right" w:leader="dot" w:pos="4310"/>
        </w:tabs>
        <w:rPr>
          <w:noProof/>
        </w:rPr>
      </w:pPr>
      <w:r>
        <w:rPr>
          <w:noProof/>
        </w:rPr>
        <w:t>Health Summary Objects file, 219</w:t>
      </w:r>
    </w:p>
    <w:p w:rsidR="005A65AD" w:rsidRDefault="005A65AD">
      <w:pPr>
        <w:pStyle w:val="Index1"/>
        <w:tabs>
          <w:tab w:val="right" w:leader="dot" w:pos="4310"/>
        </w:tabs>
        <w:rPr>
          <w:noProof/>
        </w:rPr>
      </w:pPr>
      <w:r>
        <w:rPr>
          <w:noProof/>
        </w:rPr>
        <w:t>Health Summary Type file, 219</w:t>
      </w:r>
    </w:p>
    <w:p w:rsidR="005A65AD" w:rsidRDefault="005A65AD">
      <w:pPr>
        <w:pStyle w:val="Index1"/>
        <w:tabs>
          <w:tab w:val="right" w:leader="dot" w:pos="4310"/>
        </w:tabs>
        <w:rPr>
          <w:noProof/>
        </w:rPr>
      </w:pPr>
      <w:r>
        <w:rPr>
          <w:noProof/>
        </w:rPr>
        <w:t>Help for Upload Utility, 28</w:t>
      </w:r>
    </w:p>
    <w:p w:rsidR="005A65AD" w:rsidRDefault="005A65AD">
      <w:pPr>
        <w:pStyle w:val="Index1"/>
        <w:tabs>
          <w:tab w:val="right" w:leader="dot" w:pos="4310"/>
        </w:tabs>
        <w:rPr>
          <w:noProof/>
        </w:rPr>
      </w:pPr>
      <w:r>
        <w:rPr>
          <w:noProof/>
        </w:rPr>
        <w:t>helpful hints, 176</w:t>
      </w:r>
    </w:p>
    <w:p w:rsidR="005A65AD" w:rsidRDefault="005A65AD">
      <w:pPr>
        <w:pStyle w:val="Index1"/>
        <w:tabs>
          <w:tab w:val="right" w:leader="dot" w:pos="4310"/>
        </w:tabs>
        <w:rPr>
          <w:noProof/>
        </w:rPr>
      </w:pPr>
      <w:r w:rsidRPr="001F4B50">
        <w:rPr>
          <w:bCs/>
          <w:noProof/>
        </w:rPr>
        <w:t>heritable</w:t>
      </w:r>
      <w:r>
        <w:rPr>
          <w:noProof/>
        </w:rPr>
        <w:t>, 174</w:t>
      </w:r>
    </w:p>
    <w:p w:rsidR="005A65AD" w:rsidRDefault="005A65AD">
      <w:pPr>
        <w:pStyle w:val="Index1"/>
        <w:tabs>
          <w:tab w:val="right" w:leader="dot" w:pos="4310"/>
        </w:tabs>
        <w:rPr>
          <w:noProof/>
        </w:rPr>
      </w:pPr>
      <w:r>
        <w:rPr>
          <w:noProof/>
        </w:rPr>
        <w:t>hidden actions, 182</w:t>
      </w:r>
    </w:p>
    <w:p w:rsidR="005A65AD" w:rsidRDefault="005A65AD">
      <w:pPr>
        <w:pStyle w:val="Index1"/>
        <w:tabs>
          <w:tab w:val="right" w:leader="dot" w:pos="4310"/>
        </w:tabs>
        <w:rPr>
          <w:noProof/>
        </w:rPr>
      </w:pPr>
      <w:r>
        <w:rPr>
          <w:noProof/>
        </w:rPr>
        <w:t>historical, 186</w:t>
      </w:r>
    </w:p>
    <w:p w:rsidR="005A65AD" w:rsidRDefault="005A65AD">
      <w:pPr>
        <w:pStyle w:val="Index1"/>
        <w:tabs>
          <w:tab w:val="right" w:leader="dot" w:pos="4310"/>
        </w:tabs>
        <w:rPr>
          <w:noProof/>
        </w:rPr>
      </w:pPr>
      <w:r>
        <w:rPr>
          <w:noProof/>
        </w:rPr>
        <w:t>historical visits, 178, 186</w:t>
      </w:r>
    </w:p>
    <w:p w:rsidR="005A65AD" w:rsidRDefault="005A65AD">
      <w:pPr>
        <w:pStyle w:val="Index1"/>
        <w:tabs>
          <w:tab w:val="right" w:leader="dot" w:pos="4310"/>
        </w:tabs>
        <w:rPr>
          <w:noProof/>
        </w:rPr>
      </w:pPr>
      <w:r>
        <w:rPr>
          <w:noProof/>
        </w:rPr>
        <w:t>Host File Server, 10</w:t>
      </w:r>
    </w:p>
    <w:p w:rsidR="005A65AD" w:rsidRDefault="005A65AD">
      <w:pPr>
        <w:pStyle w:val="Index1"/>
        <w:tabs>
          <w:tab w:val="right" w:leader="dot" w:pos="4310"/>
        </w:tabs>
        <w:rPr>
          <w:noProof/>
        </w:rPr>
      </w:pPr>
      <w:r w:rsidRPr="001F4B50">
        <w:rPr>
          <w:noProof/>
          <w:lang w:val="fr-CA"/>
        </w:rPr>
        <w:t>How to Get Online Documentation</w:t>
      </w:r>
      <w:r>
        <w:rPr>
          <w:noProof/>
        </w:rPr>
        <w:t>, 155</w:t>
      </w:r>
    </w:p>
    <w:p w:rsidR="005A65AD" w:rsidRDefault="005A65AD">
      <w:pPr>
        <w:pStyle w:val="Index1"/>
        <w:tabs>
          <w:tab w:val="right" w:leader="dot" w:pos="4310"/>
        </w:tabs>
        <w:rPr>
          <w:noProof/>
        </w:rPr>
      </w:pPr>
      <w:r>
        <w:rPr>
          <w:noProof/>
        </w:rPr>
        <w:t>Implement Upload Utility, 10</w:t>
      </w:r>
    </w:p>
    <w:p w:rsidR="005A65AD" w:rsidRDefault="005A65AD">
      <w:pPr>
        <w:pStyle w:val="Index1"/>
        <w:tabs>
          <w:tab w:val="right" w:leader="dot" w:pos="4310"/>
        </w:tabs>
        <w:rPr>
          <w:noProof/>
        </w:rPr>
      </w:pPr>
      <w:r>
        <w:rPr>
          <w:noProof/>
        </w:rPr>
        <w:t>Implementation &amp; Maintenance, 4</w:t>
      </w:r>
    </w:p>
    <w:p w:rsidR="005A65AD" w:rsidRDefault="005A65AD">
      <w:pPr>
        <w:pStyle w:val="Index1"/>
        <w:tabs>
          <w:tab w:val="right" w:leader="dot" w:pos="4310"/>
        </w:tabs>
        <w:rPr>
          <w:noProof/>
        </w:rPr>
      </w:pPr>
      <w:r w:rsidRPr="001F4B50">
        <w:rPr>
          <w:i/>
          <w:noProof/>
        </w:rPr>
        <w:t>Implementation Guide</w:t>
      </w:r>
      <w:r>
        <w:rPr>
          <w:noProof/>
        </w:rPr>
        <w:t>, 4</w:t>
      </w:r>
    </w:p>
    <w:p w:rsidR="005A65AD" w:rsidRDefault="005A65AD">
      <w:pPr>
        <w:pStyle w:val="Index1"/>
        <w:tabs>
          <w:tab w:val="right" w:leader="dot" w:pos="4310"/>
        </w:tabs>
        <w:rPr>
          <w:noProof/>
        </w:rPr>
      </w:pPr>
      <w:r>
        <w:rPr>
          <w:noProof/>
        </w:rPr>
        <w:t>IN USE, 172</w:t>
      </w:r>
    </w:p>
    <w:p w:rsidR="005A65AD" w:rsidRDefault="005A65AD">
      <w:pPr>
        <w:pStyle w:val="Index1"/>
        <w:tabs>
          <w:tab w:val="right" w:leader="dot" w:pos="4310"/>
        </w:tabs>
        <w:rPr>
          <w:noProof/>
        </w:rPr>
      </w:pPr>
      <w:r w:rsidRPr="001F4B50">
        <w:rPr>
          <w:bCs/>
          <w:noProof/>
        </w:rPr>
        <w:t>inpatients</w:t>
      </w:r>
      <w:r>
        <w:rPr>
          <w:noProof/>
        </w:rPr>
        <w:t>, 186</w:t>
      </w:r>
    </w:p>
    <w:p w:rsidR="005A65AD" w:rsidRDefault="005A65AD">
      <w:pPr>
        <w:pStyle w:val="Index1"/>
        <w:tabs>
          <w:tab w:val="right" w:leader="dot" w:pos="4310"/>
        </w:tabs>
        <w:rPr>
          <w:noProof/>
        </w:rPr>
      </w:pPr>
      <w:r>
        <w:rPr>
          <w:noProof/>
        </w:rPr>
        <w:t>Inquire about a HS Type, 228</w:t>
      </w:r>
    </w:p>
    <w:p w:rsidR="005A65AD" w:rsidRDefault="005A65AD">
      <w:pPr>
        <w:pStyle w:val="Index1"/>
        <w:tabs>
          <w:tab w:val="right" w:leader="dot" w:pos="4310"/>
        </w:tabs>
        <w:rPr>
          <w:noProof/>
        </w:rPr>
      </w:pPr>
      <w:r w:rsidRPr="001F4B50">
        <w:rPr>
          <w:bCs/>
          <w:noProof/>
        </w:rPr>
        <w:t>Inter-facility data transfer</w:t>
      </w:r>
      <w:r>
        <w:rPr>
          <w:noProof/>
        </w:rPr>
        <w:t>, 185</w:t>
      </w:r>
    </w:p>
    <w:p w:rsidR="005A65AD" w:rsidRDefault="005A65AD">
      <w:pPr>
        <w:pStyle w:val="Index1"/>
        <w:tabs>
          <w:tab w:val="right" w:leader="dot" w:pos="4310"/>
        </w:tabs>
        <w:rPr>
          <w:noProof/>
        </w:rPr>
      </w:pPr>
      <w:r w:rsidRPr="001F4B50">
        <w:rPr>
          <w:noProof/>
          <w:snapToGrid w:val="0"/>
        </w:rPr>
        <w:t>interim</w:t>
      </w:r>
      <w:r>
        <w:rPr>
          <w:noProof/>
        </w:rPr>
        <w:t>, 179</w:t>
      </w:r>
    </w:p>
    <w:p w:rsidR="005A65AD" w:rsidRDefault="005A65AD">
      <w:pPr>
        <w:pStyle w:val="Index1"/>
        <w:tabs>
          <w:tab w:val="right" w:leader="dot" w:pos="4310"/>
        </w:tabs>
        <w:rPr>
          <w:noProof/>
        </w:rPr>
      </w:pPr>
      <w:r w:rsidRPr="001F4B50">
        <w:rPr>
          <w:noProof/>
          <w:snapToGrid w:val="0"/>
        </w:rPr>
        <w:t>interward transfers</w:t>
      </w:r>
      <w:r>
        <w:rPr>
          <w:noProof/>
        </w:rPr>
        <w:t>, 179</w:t>
      </w:r>
    </w:p>
    <w:p w:rsidR="005A65AD" w:rsidRDefault="005A65AD">
      <w:pPr>
        <w:pStyle w:val="Index1"/>
        <w:tabs>
          <w:tab w:val="right" w:leader="dot" w:pos="4310"/>
        </w:tabs>
        <w:rPr>
          <w:noProof/>
        </w:rPr>
      </w:pPr>
      <w:r w:rsidRPr="001F4B50">
        <w:rPr>
          <w:noProof/>
          <w:lang w:val="fr-CA"/>
        </w:rPr>
        <w:t>Intranet WWW Documentation</w:t>
      </w:r>
      <w:r>
        <w:rPr>
          <w:noProof/>
        </w:rPr>
        <w:t>, 155</w:t>
      </w:r>
    </w:p>
    <w:p w:rsidR="005A65AD" w:rsidRDefault="005A65AD">
      <w:pPr>
        <w:pStyle w:val="Index1"/>
        <w:tabs>
          <w:tab w:val="right" w:leader="dot" w:pos="4310"/>
        </w:tabs>
        <w:rPr>
          <w:noProof/>
        </w:rPr>
      </w:pPr>
      <w:r>
        <w:rPr>
          <w:noProof/>
        </w:rPr>
        <w:t>Introduction, 1</w:t>
      </w:r>
    </w:p>
    <w:p w:rsidR="005A65AD" w:rsidRDefault="005A65AD">
      <w:pPr>
        <w:pStyle w:val="Index1"/>
        <w:tabs>
          <w:tab w:val="right" w:leader="dot" w:pos="4310"/>
        </w:tabs>
        <w:rPr>
          <w:noProof/>
        </w:rPr>
      </w:pPr>
      <w:r w:rsidRPr="001F4B50">
        <w:rPr>
          <w:noProof/>
          <w:snapToGrid w:val="0"/>
        </w:rPr>
        <w:t>IRT deficiency</w:t>
      </w:r>
      <w:r>
        <w:rPr>
          <w:noProof/>
        </w:rPr>
        <w:t>, 180</w:t>
      </w:r>
    </w:p>
    <w:p w:rsidR="005A65AD" w:rsidRDefault="005A65AD">
      <w:pPr>
        <w:pStyle w:val="Index1"/>
        <w:tabs>
          <w:tab w:val="right" w:leader="dot" w:pos="4310"/>
        </w:tabs>
        <w:rPr>
          <w:noProof/>
        </w:rPr>
      </w:pPr>
      <w:r>
        <w:rPr>
          <w:noProof/>
        </w:rPr>
        <w:t>Items, 174</w:t>
      </w:r>
    </w:p>
    <w:p w:rsidR="005A65AD" w:rsidRDefault="005A65AD">
      <w:pPr>
        <w:pStyle w:val="Index1"/>
        <w:tabs>
          <w:tab w:val="right" w:leader="dot" w:pos="4310"/>
        </w:tabs>
        <w:rPr>
          <w:noProof/>
        </w:rPr>
      </w:pPr>
      <w:r>
        <w:rPr>
          <w:noProof/>
        </w:rPr>
        <w:t>Kermit, 10</w:t>
      </w:r>
    </w:p>
    <w:p w:rsidR="005A65AD" w:rsidRDefault="005A65AD">
      <w:pPr>
        <w:pStyle w:val="Index1"/>
        <w:tabs>
          <w:tab w:val="right" w:leader="dot" w:pos="4310"/>
        </w:tabs>
        <w:rPr>
          <w:noProof/>
        </w:rPr>
      </w:pPr>
      <w:r>
        <w:rPr>
          <w:noProof/>
        </w:rPr>
        <w:t>Kermit file transfer protocol,, 11</w:t>
      </w:r>
    </w:p>
    <w:p w:rsidR="005A65AD" w:rsidRDefault="005A65AD">
      <w:pPr>
        <w:pStyle w:val="Index1"/>
        <w:tabs>
          <w:tab w:val="right" w:leader="dot" w:pos="4310"/>
        </w:tabs>
        <w:rPr>
          <w:noProof/>
        </w:rPr>
      </w:pPr>
      <w:r w:rsidRPr="001F4B50">
        <w:rPr>
          <w:b/>
          <w:bCs/>
          <w:iCs/>
          <w:noProof/>
        </w:rPr>
        <w:t>Kermit Protocol</w:t>
      </w:r>
      <w:r>
        <w:rPr>
          <w:noProof/>
        </w:rPr>
        <w:t>, 20</w:t>
      </w:r>
    </w:p>
    <w:p w:rsidR="005A65AD" w:rsidRDefault="005A65AD">
      <w:pPr>
        <w:pStyle w:val="Index1"/>
        <w:tabs>
          <w:tab w:val="right" w:leader="dot" w:pos="4310"/>
        </w:tabs>
        <w:rPr>
          <w:noProof/>
        </w:rPr>
      </w:pPr>
      <w:r>
        <w:rPr>
          <w:noProof/>
        </w:rPr>
        <w:t>Kermit Protocol Upload:, 30</w:t>
      </w:r>
    </w:p>
    <w:p w:rsidR="005A65AD" w:rsidRDefault="005A65AD">
      <w:pPr>
        <w:pStyle w:val="Index1"/>
        <w:tabs>
          <w:tab w:val="right" w:leader="dot" w:pos="4310"/>
        </w:tabs>
        <w:rPr>
          <w:noProof/>
        </w:rPr>
      </w:pPr>
      <w:r>
        <w:rPr>
          <w:noProof/>
        </w:rPr>
        <w:t>Kernel Print Options, 157</w:t>
      </w:r>
    </w:p>
    <w:p w:rsidR="005A65AD" w:rsidRDefault="005A65AD">
      <w:pPr>
        <w:pStyle w:val="Index1"/>
        <w:tabs>
          <w:tab w:val="right" w:leader="dot" w:pos="4310"/>
        </w:tabs>
        <w:rPr>
          <w:noProof/>
        </w:rPr>
      </w:pPr>
      <w:r>
        <w:rPr>
          <w:noProof/>
        </w:rPr>
        <w:t>KIDS Install Print Options, 155</w:t>
      </w:r>
    </w:p>
    <w:p w:rsidR="005A65AD" w:rsidRDefault="005A65AD">
      <w:pPr>
        <w:pStyle w:val="Index1"/>
        <w:tabs>
          <w:tab w:val="right" w:leader="dot" w:pos="4310"/>
        </w:tabs>
        <w:rPr>
          <w:noProof/>
        </w:rPr>
      </w:pPr>
      <w:r>
        <w:rPr>
          <w:noProof/>
        </w:rPr>
        <w:t>line editors, 179</w:t>
      </w:r>
    </w:p>
    <w:p w:rsidR="005A65AD" w:rsidRDefault="005A65AD">
      <w:pPr>
        <w:pStyle w:val="Index1"/>
        <w:tabs>
          <w:tab w:val="right" w:leader="dot" w:pos="4310"/>
        </w:tabs>
        <w:rPr>
          <w:noProof/>
        </w:rPr>
      </w:pPr>
      <w:r w:rsidRPr="001F4B50">
        <w:rPr>
          <w:b/>
          <w:noProof/>
        </w:rPr>
        <w:t>Linkages</w:t>
      </w:r>
      <w:r>
        <w:rPr>
          <w:noProof/>
        </w:rPr>
        <w:t>, 2</w:t>
      </w:r>
    </w:p>
    <w:p w:rsidR="005A65AD" w:rsidRDefault="005A65AD">
      <w:pPr>
        <w:pStyle w:val="Index1"/>
        <w:tabs>
          <w:tab w:val="right" w:leader="dot" w:pos="4310"/>
        </w:tabs>
        <w:rPr>
          <w:noProof/>
        </w:rPr>
      </w:pPr>
      <w:r>
        <w:rPr>
          <w:noProof/>
        </w:rPr>
        <w:t>List Membership by Class, 61</w:t>
      </w:r>
    </w:p>
    <w:p w:rsidR="005A65AD" w:rsidRDefault="005A65AD">
      <w:pPr>
        <w:pStyle w:val="Index1"/>
        <w:tabs>
          <w:tab w:val="right" w:leader="dot" w:pos="4310"/>
        </w:tabs>
        <w:rPr>
          <w:noProof/>
        </w:rPr>
      </w:pPr>
      <w:r>
        <w:rPr>
          <w:noProof/>
        </w:rPr>
        <w:t>List Membership by User, 61</w:t>
      </w:r>
    </w:p>
    <w:p w:rsidR="005A65AD" w:rsidRDefault="005A65AD">
      <w:pPr>
        <w:pStyle w:val="Index1"/>
        <w:tabs>
          <w:tab w:val="right" w:leader="dot" w:pos="4310"/>
        </w:tabs>
        <w:rPr>
          <w:noProof/>
        </w:rPr>
      </w:pPr>
      <w:r w:rsidRPr="001F4B50">
        <w:rPr>
          <w:bCs/>
          <w:noProof/>
        </w:rPr>
        <w:t>Location</w:t>
      </w:r>
      <w:r w:rsidRPr="00580EFB">
        <w:rPr>
          <w:bCs/>
          <w:noProof/>
          <w:szCs w:val="24"/>
        </w:rPr>
        <w:sym w:font="Symbol" w:char="F02D"/>
      </w:r>
      <w:r w:rsidRPr="001F4B50">
        <w:rPr>
          <w:bCs/>
          <w:noProof/>
        </w:rPr>
        <w:t xml:space="preserve"> Print Progress Notes</w:t>
      </w:r>
      <w:r>
        <w:rPr>
          <w:noProof/>
        </w:rPr>
        <w:t>, 64</w:t>
      </w:r>
    </w:p>
    <w:p w:rsidR="005A65AD" w:rsidRDefault="005A65AD">
      <w:pPr>
        <w:pStyle w:val="Index1"/>
        <w:tabs>
          <w:tab w:val="right" w:leader="dot" w:pos="4310"/>
        </w:tabs>
        <w:rPr>
          <w:noProof/>
        </w:rPr>
      </w:pPr>
      <w:r>
        <w:rPr>
          <w:noProof/>
        </w:rPr>
        <w:t>lost documents, 176</w:t>
      </w:r>
    </w:p>
    <w:p w:rsidR="005A65AD" w:rsidRDefault="005A65AD">
      <w:pPr>
        <w:pStyle w:val="Index1"/>
        <w:tabs>
          <w:tab w:val="right" w:leader="dot" w:pos="4310"/>
        </w:tabs>
        <w:rPr>
          <w:noProof/>
        </w:rPr>
      </w:pPr>
      <w:r>
        <w:rPr>
          <w:noProof/>
        </w:rPr>
        <w:t>macros, 37</w:t>
      </w:r>
    </w:p>
    <w:p w:rsidR="005A65AD" w:rsidRDefault="005A65AD">
      <w:pPr>
        <w:pStyle w:val="Index1"/>
        <w:tabs>
          <w:tab w:val="right" w:leader="dot" w:pos="4310"/>
        </w:tabs>
        <w:rPr>
          <w:noProof/>
        </w:rPr>
      </w:pPr>
      <w:r>
        <w:rPr>
          <w:noProof/>
        </w:rPr>
        <w:t>Manage Business Rule, 61</w:t>
      </w:r>
    </w:p>
    <w:p w:rsidR="005A65AD" w:rsidRDefault="005A65AD">
      <w:pPr>
        <w:pStyle w:val="Index1"/>
        <w:tabs>
          <w:tab w:val="right" w:leader="dot" w:pos="4310"/>
        </w:tabs>
        <w:rPr>
          <w:noProof/>
        </w:rPr>
      </w:pPr>
      <w:r w:rsidRPr="001F4B50">
        <w:rPr>
          <w:b/>
          <w:noProof/>
        </w:rPr>
        <w:t>Map Active Local Titles</w:t>
      </w:r>
      <w:r>
        <w:rPr>
          <w:noProof/>
        </w:rPr>
        <w:t>, 80</w:t>
      </w:r>
    </w:p>
    <w:p w:rsidR="005A65AD" w:rsidRDefault="005A65AD">
      <w:pPr>
        <w:pStyle w:val="Index1"/>
        <w:tabs>
          <w:tab w:val="right" w:leader="dot" w:pos="4310"/>
        </w:tabs>
        <w:rPr>
          <w:noProof/>
        </w:rPr>
      </w:pPr>
      <w:r w:rsidRPr="001F4B50">
        <w:rPr>
          <w:b/>
          <w:noProof/>
        </w:rPr>
        <w:t>Mapping and Reporting Standard Titles</w:t>
      </w:r>
      <w:r>
        <w:rPr>
          <w:noProof/>
        </w:rPr>
        <w:t>, 69</w:t>
      </w:r>
    </w:p>
    <w:p w:rsidR="005A65AD" w:rsidRDefault="005A65AD">
      <w:pPr>
        <w:pStyle w:val="Index1"/>
        <w:tabs>
          <w:tab w:val="right" w:leader="dot" w:pos="4310"/>
        </w:tabs>
        <w:rPr>
          <w:noProof/>
        </w:rPr>
      </w:pPr>
      <w:r>
        <w:rPr>
          <w:noProof/>
        </w:rPr>
        <w:t>Mapping Workbench, 75</w:t>
      </w:r>
    </w:p>
    <w:p w:rsidR="005A65AD" w:rsidRDefault="005A65AD">
      <w:pPr>
        <w:pStyle w:val="Index1"/>
        <w:tabs>
          <w:tab w:val="right" w:leader="dot" w:pos="4310"/>
        </w:tabs>
        <w:rPr>
          <w:noProof/>
        </w:rPr>
      </w:pPr>
      <w:r w:rsidRPr="001F4B50">
        <w:rPr>
          <w:b/>
          <w:noProof/>
        </w:rPr>
        <w:t>MAS Options to Print Progress Notes</w:t>
      </w:r>
      <w:r>
        <w:rPr>
          <w:noProof/>
        </w:rPr>
        <w:t>, 65</w:t>
      </w:r>
    </w:p>
    <w:p w:rsidR="005A65AD" w:rsidRDefault="005A65AD">
      <w:pPr>
        <w:pStyle w:val="Index1"/>
        <w:tabs>
          <w:tab w:val="right" w:leader="dot" w:pos="4310"/>
        </w:tabs>
        <w:rPr>
          <w:noProof/>
        </w:rPr>
      </w:pPr>
      <w:r w:rsidRPr="001F4B50">
        <w:rPr>
          <w:bCs/>
          <w:noProof/>
        </w:rPr>
        <w:t>MAS Print Options</w:t>
      </w:r>
      <w:r>
        <w:rPr>
          <w:noProof/>
        </w:rPr>
        <w:t>, 66</w:t>
      </w:r>
    </w:p>
    <w:p w:rsidR="005A65AD" w:rsidRDefault="005A65AD">
      <w:pPr>
        <w:pStyle w:val="Index1"/>
        <w:tabs>
          <w:tab w:val="right" w:leader="dot" w:pos="4310"/>
        </w:tabs>
        <w:rPr>
          <w:noProof/>
        </w:rPr>
      </w:pPr>
      <w:r>
        <w:rPr>
          <w:noProof/>
        </w:rPr>
        <w:t>Matrix of Actions, 54</w:t>
      </w:r>
    </w:p>
    <w:p w:rsidR="005A65AD" w:rsidRDefault="005A65AD">
      <w:pPr>
        <w:pStyle w:val="Index1"/>
        <w:tabs>
          <w:tab w:val="right" w:leader="dot" w:pos="4310"/>
        </w:tabs>
        <w:rPr>
          <w:noProof/>
        </w:rPr>
      </w:pPr>
      <w:r>
        <w:rPr>
          <w:noProof/>
        </w:rPr>
        <w:t>Menu and Option Assignment, 91</w:t>
      </w:r>
    </w:p>
    <w:p w:rsidR="005A65AD" w:rsidRDefault="005A65AD">
      <w:pPr>
        <w:pStyle w:val="Index1"/>
        <w:tabs>
          <w:tab w:val="right" w:leader="dot" w:pos="4310"/>
        </w:tabs>
        <w:rPr>
          <w:noProof/>
        </w:rPr>
      </w:pPr>
      <w:r>
        <w:rPr>
          <w:noProof/>
        </w:rPr>
        <w:t>Menu Assignment, 97, 193</w:t>
      </w:r>
    </w:p>
    <w:p w:rsidR="005A65AD" w:rsidRDefault="005A65AD">
      <w:pPr>
        <w:pStyle w:val="Index1"/>
        <w:tabs>
          <w:tab w:val="right" w:leader="dot" w:pos="4310"/>
        </w:tabs>
        <w:rPr>
          <w:noProof/>
        </w:rPr>
      </w:pPr>
      <w:r>
        <w:rPr>
          <w:noProof/>
        </w:rPr>
        <w:lastRenderedPageBreak/>
        <w:t>Menu Text, 175</w:t>
      </w:r>
    </w:p>
    <w:p w:rsidR="005A65AD" w:rsidRDefault="005A65AD">
      <w:pPr>
        <w:pStyle w:val="Index1"/>
        <w:tabs>
          <w:tab w:val="right" w:leader="dot" w:pos="4310"/>
        </w:tabs>
        <w:rPr>
          <w:noProof/>
        </w:rPr>
      </w:pPr>
      <w:r>
        <w:rPr>
          <w:noProof/>
        </w:rPr>
        <w:t>message header, 29</w:t>
      </w:r>
    </w:p>
    <w:p w:rsidR="005A65AD" w:rsidRDefault="005A65AD">
      <w:pPr>
        <w:pStyle w:val="Index1"/>
        <w:tabs>
          <w:tab w:val="right" w:leader="dot" w:pos="4310"/>
        </w:tabs>
        <w:rPr>
          <w:noProof/>
        </w:rPr>
      </w:pPr>
      <w:r w:rsidRPr="001F4B50">
        <w:rPr>
          <w:bCs/>
          <w:noProof/>
        </w:rPr>
        <w:t>MIS</w:t>
      </w:r>
      <w:r>
        <w:rPr>
          <w:noProof/>
        </w:rPr>
        <w:t>, 160</w:t>
      </w:r>
    </w:p>
    <w:p w:rsidR="005A65AD" w:rsidRDefault="005A65AD">
      <w:pPr>
        <w:pStyle w:val="Index1"/>
        <w:tabs>
          <w:tab w:val="right" w:leader="dot" w:pos="4310"/>
        </w:tabs>
        <w:rPr>
          <w:noProof/>
        </w:rPr>
      </w:pPr>
      <w:r w:rsidRPr="001F4B50">
        <w:rPr>
          <w:b/>
          <w:bCs/>
          <w:noProof/>
        </w:rPr>
        <w:t>MIS Manager</w:t>
      </w:r>
      <w:r>
        <w:rPr>
          <w:noProof/>
        </w:rPr>
        <w:t>, 160</w:t>
      </w:r>
    </w:p>
    <w:p w:rsidR="005A65AD" w:rsidRDefault="005A65AD">
      <w:pPr>
        <w:pStyle w:val="Index1"/>
        <w:tabs>
          <w:tab w:val="right" w:leader="dot" w:pos="4310"/>
        </w:tabs>
        <w:rPr>
          <w:noProof/>
        </w:rPr>
      </w:pPr>
      <w:r>
        <w:rPr>
          <w:noProof/>
        </w:rPr>
        <w:t>Missing Text Cleanup, 93</w:t>
      </w:r>
    </w:p>
    <w:p w:rsidR="005A65AD" w:rsidRDefault="005A65AD">
      <w:pPr>
        <w:pStyle w:val="Index1"/>
        <w:tabs>
          <w:tab w:val="right" w:leader="dot" w:pos="4310"/>
        </w:tabs>
        <w:rPr>
          <w:noProof/>
        </w:rPr>
      </w:pPr>
      <w:r>
        <w:rPr>
          <w:noProof/>
        </w:rPr>
        <w:t>Missing Text Report, 93</w:t>
      </w:r>
    </w:p>
    <w:p w:rsidR="005A65AD" w:rsidRDefault="005A65AD">
      <w:pPr>
        <w:pStyle w:val="Index1"/>
        <w:tabs>
          <w:tab w:val="right" w:leader="dot" w:pos="4310"/>
        </w:tabs>
        <w:rPr>
          <w:noProof/>
        </w:rPr>
      </w:pPr>
      <w:r>
        <w:rPr>
          <w:noProof/>
        </w:rPr>
        <w:t>Mnemonic, 175</w:t>
      </w:r>
    </w:p>
    <w:p w:rsidR="005A65AD" w:rsidRDefault="005A65AD">
      <w:pPr>
        <w:pStyle w:val="Index1"/>
        <w:tabs>
          <w:tab w:val="right" w:leader="dot" w:pos="4310"/>
        </w:tabs>
        <w:rPr>
          <w:noProof/>
        </w:rPr>
      </w:pPr>
      <w:r>
        <w:rPr>
          <w:noProof/>
        </w:rPr>
        <w:t>Mnemonics on List Manager screens, 183</w:t>
      </w:r>
    </w:p>
    <w:p w:rsidR="005A65AD" w:rsidRDefault="005A65AD">
      <w:pPr>
        <w:pStyle w:val="Index1"/>
        <w:tabs>
          <w:tab w:val="right" w:leader="dot" w:pos="4310"/>
        </w:tabs>
        <w:rPr>
          <w:noProof/>
        </w:rPr>
      </w:pPr>
      <w:r>
        <w:rPr>
          <w:noProof/>
        </w:rPr>
        <w:t>Modify Upload Parameters, 6, 12, 13</w:t>
      </w:r>
    </w:p>
    <w:p w:rsidR="005A65AD" w:rsidRDefault="005A65AD">
      <w:pPr>
        <w:pStyle w:val="Index1"/>
        <w:tabs>
          <w:tab w:val="right" w:leader="dot" w:pos="4310"/>
        </w:tabs>
        <w:rPr>
          <w:noProof/>
        </w:rPr>
      </w:pPr>
      <w:r w:rsidRPr="001F4B50">
        <w:rPr>
          <w:bCs/>
          <w:noProof/>
        </w:rPr>
        <w:t>MRT</w:t>
      </w:r>
      <w:r>
        <w:rPr>
          <w:noProof/>
        </w:rPr>
        <w:t>, 161</w:t>
      </w:r>
    </w:p>
    <w:p w:rsidR="005A65AD" w:rsidRDefault="005A65AD">
      <w:pPr>
        <w:pStyle w:val="Index1"/>
        <w:tabs>
          <w:tab w:val="right" w:leader="dot" w:pos="4310"/>
        </w:tabs>
        <w:rPr>
          <w:noProof/>
        </w:rPr>
      </w:pPr>
      <w:r>
        <w:rPr>
          <w:noProof/>
        </w:rPr>
        <w:t>multidisciplinary, 4</w:t>
      </w:r>
    </w:p>
    <w:p w:rsidR="005A65AD" w:rsidRDefault="005A65AD">
      <w:pPr>
        <w:pStyle w:val="Index1"/>
        <w:tabs>
          <w:tab w:val="right" w:leader="dot" w:pos="4310"/>
        </w:tabs>
        <w:rPr>
          <w:noProof/>
        </w:rPr>
      </w:pPr>
      <w:r w:rsidRPr="001F4B50">
        <w:rPr>
          <w:rFonts w:ascii="New Century Schlbk" w:hAnsi="New Century Schlbk"/>
          <w:b/>
          <w:noProof/>
        </w:rPr>
        <w:t>Namespace</w:t>
      </w:r>
      <w:r>
        <w:rPr>
          <w:noProof/>
        </w:rPr>
        <w:t>, 69</w:t>
      </w:r>
    </w:p>
    <w:p w:rsidR="005A65AD" w:rsidRDefault="005A65AD">
      <w:pPr>
        <w:pStyle w:val="Index1"/>
        <w:tabs>
          <w:tab w:val="right" w:leader="dot" w:pos="4310"/>
        </w:tabs>
        <w:rPr>
          <w:noProof/>
        </w:rPr>
      </w:pPr>
      <w:r>
        <w:rPr>
          <w:noProof/>
        </w:rPr>
        <w:t>national standard, 166</w:t>
      </w:r>
    </w:p>
    <w:p w:rsidR="005A65AD" w:rsidRDefault="005A65AD">
      <w:pPr>
        <w:pStyle w:val="Index1"/>
        <w:tabs>
          <w:tab w:val="right" w:leader="dot" w:pos="4310"/>
        </w:tabs>
        <w:rPr>
          <w:noProof/>
        </w:rPr>
      </w:pPr>
      <w:r>
        <w:rPr>
          <w:noProof/>
        </w:rPr>
        <w:t>New Term Rapid Turnaround Process, 84</w:t>
      </w:r>
    </w:p>
    <w:p w:rsidR="005A65AD" w:rsidRDefault="005A65AD">
      <w:pPr>
        <w:pStyle w:val="Index1"/>
        <w:tabs>
          <w:tab w:val="right" w:leader="dot" w:pos="4310"/>
        </w:tabs>
        <w:rPr>
          <w:noProof/>
        </w:rPr>
      </w:pPr>
      <w:r w:rsidRPr="001F4B50">
        <w:rPr>
          <w:b/>
          <w:noProof/>
        </w:rPr>
        <w:t>NTRT Website</w:t>
      </w:r>
      <w:r>
        <w:rPr>
          <w:noProof/>
        </w:rPr>
        <w:t>, 84</w:t>
      </w:r>
    </w:p>
    <w:p w:rsidR="005A65AD" w:rsidRDefault="005A65AD">
      <w:pPr>
        <w:pStyle w:val="Index1"/>
        <w:tabs>
          <w:tab w:val="right" w:leader="dot" w:pos="4310"/>
        </w:tabs>
        <w:rPr>
          <w:noProof/>
        </w:rPr>
      </w:pPr>
      <w:r>
        <w:rPr>
          <w:noProof/>
        </w:rPr>
        <w:t>number-spaces for TIU, 158</w:t>
      </w:r>
    </w:p>
    <w:p w:rsidR="005A65AD" w:rsidRDefault="005A65AD">
      <w:pPr>
        <w:pStyle w:val="Index1"/>
        <w:tabs>
          <w:tab w:val="right" w:leader="dot" w:pos="4310"/>
        </w:tabs>
        <w:rPr>
          <w:noProof/>
        </w:rPr>
      </w:pPr>
      <w:r w:rsidRPr="001F4B50">
        <w:rPr>
          <w:bCs/>
          <w:noProof/>
        </w:rPr>
        <w:t>object</w:t>
      </w:r>
      <w:r>
        <w:rPr>
          <w:noProof/>
        </w:rPr>
        <w:t>, 53, 161, 164, 195</w:t>
      </w:r>
    </w:p>
    <w:p w:rsidR="005A65AD" w:rsidRDefault="005A65AD">
      <w:pPr>
        <w:pStyle w:val="Index1"/>
        <w:tabs>
          <w:tab w:val="right" w:leader="dot" w:pos="4310"/>
        </w:tabs>
        <w:rPr>
          <w:noProof/>
        </w:rPr>
      </w:pPr>
      <w:r>
        <w:rPr>
          <w:noProof/>
        </w:rPr>
        <w:t>Object Inactive, 210</w:t>
      </w:r>
    </w:p>
    <w:p w:rsidR="005A65AD" w:rsidRDefault="005A65AD">
      <w:pPr>
        <w:pStyle w:val="Index1"/>
        <w:tabs>
          <w:tab w:val="right" w:leader="dot" w:pos="4310"/>
        </w:tabs>
        <w:rPr>
          <w:noProof/>
        </w:rPr>
      </w:pPr>
      <w:r w:rsidRPr="001F4B50">
        <w:rPr>
          <w:noProof/>
          <w:lang w:val="fr-CA"/>
        </w:rPr>
        <w:t>Online Documentation</w:t>
      </w:r>
      <w:r>
        <w:rPr>
          <w:noProof/>
        </w:rPr>
        <w:t>, 155</w:t>
      </w:r>
    </w:p>
    <w:p w:rsidR="005A65AD" w:rsidRDefault="005A65AD">
      <w:pPr>
        <w:pStyle w:val="Index1"/>
        <w:tabs>
          <w:tab w:val="right" w:leader="dot" w:pos="4310"/>
        </w:tabs>
        <w:rPr>
          <w:noProof/>
        </w:rPr>
      </w:pPr>
      <w:r w:rsidRPr="001F4B50">
        <w:rPr>
          <w:noProof/>
          <w:snapToGrid w:val="0"/>
        </w:rPr>
        <w:t>OP reports</w:t>
      </w:r>
      <w:r>
        <w:rPr>
          <w:noProof/>
        </w:rPr>
        <w:t>, 180</w:t>
      </w:r>
    </w:p>
    <w:p w:rsidR="005A65AD" w:rsidRDefault="005A65AD">
      <w:pPr>
        <w:pStyle w:val="Index1"/>
        <w:tabs>
          <w:tab w:val="right" w:leader="dot" w:pos="4310"/>
        </w:tabs>
        <w:rPr>
          <w:noProof/>
        </w:rPr>
      </w:pPr>
      <w:r>
        <w:rPr>
          <w:noProof/>
        </w:rPr>
        <w:t>orphan, 173</w:t>
      </w:r>
    </w:p>
    <w:p w:rsidR="005A65AD" w:rsidRDefault="005A65AD">
      <w:pPr>
        <w:pStyle w:val="Index1"/>
        <w:tabs>
          <w:tab w:val="right" w:leader="dot" w:pos="4310"/>
        </w:tabs>
        <w:rPr>
          <w:noProof/>
        </w:rPr>
      </w:pPr>
      <w:r>
        <w:rPr>
          <w:noProof/>
        </w:rPr>
        <w:t>Other Kernel Print Options, 157</w:t>
      </w:r>
    </w:p>
    <w:p w:rsidR="005A65AD" w:rsidRDefault="005A65AD">
      <w:pPr>
        <w:pStyle w:val="Index1"/>
        <w:tabs>
          <w:tab w:val="right" w:leader="dot" w:pos="4310"/>
        </w:tabs>
        <w:rPr>
          <w:noProof/>
        </w:rPr>
      </w:pPr>
      <w:r>
        <w:rPr>
          <w:noProof/>
        </w:rPr>
        <w:t>outpatient care, 186</w:t>
      </w:r>
    </w:p>
    <w:p w:rsidR="005A65AD" w:rsidRDefault="005A65AD">
      <w:pPr>
        <w:pStyle w:val="Index1"/>
        <w:tabs>
          <w:tab w:val="right" w:leader="dot" w:pos="4310"/>
        </w:tabs>
        <w:rPr>
          <w:noProof/>
        </w:rPr>
      </w:pPr>
      <w:r w:rsidRPr="001F4B50">
        <w:rPr>
          <w:noProof/>
          <w:lang w:val="fr-CA"/>
        </w:rPr>
        <w:t>Outpatient Location- Print Progress Notes</w:t>
      </w:r>
      <w:r>
        <w:rPr>
          <w:noProof/>
        </w:rPr>
        <w:t>, 65</w:t>
      </w:r>
    </w:p>
    <w:p w:rsidR="005A65AD" w:rsidRDefault="005A65AD">
      <w:pPr>
        <w:pStyle w:val="Index1"/>
        <w:tabs>
          <w:tab w:val="right" w:leader="dot" w:pos="4310"/>
        </w:tabs>
        <w:rPr>
          <w:noProof/>
        </w:rPr>
      </w:pPr>
      <w:r>
        <w:rPr>
          <w:noProof/>
        </w:rPr>
        <w:t>owner, 54, 170</w:t>
      </w:r>
    </w:p>
    <w:p w:rsidR="005A65AD" w:rsidRDefault="005A65AD">
      <w:pPr>
        <w:pStyle w:val="Index1"/>
        <w:tabs>
          <w:tab w:val="right" w:leader="dot" w:pos="4310"/>
        </w:tabs>
        <w:rPr>
          <w:noProof/>
        </w:rPr>
      </w:pPr>
      <w:r>
        <w:rPr>
          <w:noProof/>
        </w:rPr>
        <w:t>Package-Wide Variables, 154</w:t>
      </w:r>
    </w:p>
    <w:p w:rsidR="005A65AD" w:rsidRDefault="005A65AD">
      <w:pPr>
        <w:pStyle w:val="Index1"/>
        <w:tabs>
          <w:tab w:val="right" w:leader="dot" w:pos="4310"/>
        </w:tabs>
        <w:rPr>
          <w:noProof/>
        </w:rPr>
      </w:pPr>
      <w:r>
        <w:rPr>
          <w:noProof/>
        </w:rPr>
        <w:t>Patient Care Encounter, 2</w:t>
      </w:r>
    </w:p>
    <w:p w:rsidR="005A65AD" w:rsidRDefault="005A65AD">
      <w:pPr>
        <w:pStyle w:val="Index1"/>
        <w:tabs>
          <w:tab w:val="right" w:leader="dot" w:pos="4310"/>
        </w:tabs>
        <w:rPr>
          <w:noProof/>
        </w:rPr>
      </w:pPr>
      <w:r>
        <w:rPr>
          <w:noProof/>
        </w:rPr>
        <w:t>patient encounter, 178</w:t>
      </w:r>
    </w:p>
    <w:p w:rsidR="005A65AD" w:rsidRDefault="005A65AD">
      <w:pPr>
        <w:pStyle w:val="Index1"/>
        <w:tabs>
          <w:tab w:val="right" w:leader="dot" w:pos="4310"/>
        </w:tabs>
        <w:rPr>
          <w:noProof/>
        </w:rPr>
      </w:pPr>
      <w:r w:rsidRPr="001F4B50">
        <w:rPr>
          <w:bCs/>
          <w:noProof/>
        </w:rPr>
        <w:t>Patient</w:t>
      </w:r>
      <w:r w:rsidRPr="00580EFB">
        <w:rPr>
          <w:bCs/>
          <w:noProof/>
          <w:szCs w:val="24"/>
        </w:rPr>
        <w:sym w:font="Symbol" w:char="F02D"/>
      </w:r>
      <w:r w:rsidRPr="001F4B50">
        <w:rPr>
          <w:bCs/>
          <w:noProof/>
        </w:rPr>
        <w:t xml:space="preserve"> Print  Progress Notes</w:t>
      </w:r>
      <w:r>
        <w:rPr>
          <w:noProof/>
        </w:rPr>
        <w:t>, 64</w:t>
      </w:r>
    </w:p>
    <w:p w:rsidR="005A65AD" w:rsidRDefault="005A65AD">
      <w:pPr>
        <w:pStyle w:val="Index1"/>
        <w:tabs>
          <w:tab w:val="right" w:leader="dot" w:pos="4310"/>
        </w:tabs>
        <w:rPr>
          <w:noProof/>
        </w:rPr>
      </w:pPr>
      <w:r w:rsidRPr="001F4B50">
        <w:rPr>
          <w:bCs/>
          <w:noProof/>
        </w:rPr>
        <w:t>PCE</w:t>
      </w:r>
      <w:r>
        <w:rPr>
          <w:noProof/>
        </w:rPr>
        <w:t>, 185</w:t>
      </w:r>
    </w:p>
    <w:p w:rsidR="005A65AD" w:rsidRDefault="005A65AD">
      <w:pPr>
        <w:pStyle w:val="Index1"/>
        <w:tabs>
          <w:tab w:val="right" w:leader="dot" w:pos="4310"/>
        </w:tabs>
        <w:rPr>
          <w:noProof/>
        </w:rPr>
      </w:pPr>
      <w:r>
        <w:rPr>
          <w:noProof/>
        </w:rPr>
        <w:t>Person Class File (#8932.1), 177, 189</w:t>
      </w:r>
    </w:p>
    <w:p w:rsidR="005A65AD" w:rsidRDefault="005A65AD">
      <w:pPr>
        <w:pStyle w:val="Index1"/>
        <w:tabs>
          <w:tab w:val="right" w:leader="dot" w:pos="4310"/>
        </w:tabs>
        <w:rPr>
          <w:noProof/>
        </w:rPr>
      </w:pPr>
      <w:r>
        <w:rPr>
          <w:noProof/>
        </w:rPr>
        <w:t>personal owner, 170</w:t>
      </w:r>
    </w:p>
    <w:p w:rsidR="005A65AD" w:rsidRDefault="005A65AD">
      <w:pPr>
        <w:pStyle w:val="Index1"/>
        <w:tabs>
          <w:tab w:val="right" w:leader="dot" w:pos="4310"/>
        </w:tabs>
        <w:rPr>
          <w:noProof/>
        </w:rPr>
      </w:pPr>
      <w:r>
        <w:rPr>
          <w:noProof/>
        </w:rPr>
        <w:t>print by ward, 178</w:t>
      </w:r>
    </w:p>
    <w:p w:rsidR="005A65AD" w:rsidRDefault="005A65AD">
      <w:pPr>
        <w:pStyle w:val="Index1"/>
        <w:tabs>
          <w:tab w:val="right" w:leader="dot" w:pos="4310"/>
        </w:tabs>
        <w:rPr>
          <w:noProof/>
        </w:rPr>
      </w:pPr>
      <w:r>
        <w:rPr>
          <w:noProof/>
        </w:rPr>
        <w:t>Print List, 182</w:t>
      </w:r>
    </w:p>
    <w:p w:rsidR="005A65AD" w:rsidRDefault="005A65AD">
      <w:pPr>
        <w:pStyle w:val="Index1"/>
        <w:tabs>
          <w:tab w:val="right" w:leader="dot" w:pos="4310"/>
        </w:tabs>
        <w:rPr>
          <w:noProof/>
        </w:rPr>
      </w:pPr>
      <w:r>
        <w:rPr>
          <w:noProof/>
        </w:rPr>
        <w:t>print name, 173</w:t>
      </w:r>
    </w:p>
    <w:p w:rsidR="005A65AD" w:rsidRDefault="005A65AD">
      <w:pPr>
        <w:pStyle w:val="Index1"/>
        <w:tabs>
          <w:tab w:val="right" w:leader="dot" w:pos="4310"/>
        </w:tabs>
        <w:rPr>
          <w:noProof/>
        </w:rPr>
      </w:pPr>
      <w:r>
        <w:rPr>
          <w:noProof/>
        </w:rPr>
        <w:t>Print Screen, 182</w:t>
      </w:r>
    </w:p>
    <w:p w:rsidR="005A65AD" w:rsidRDefault="005A65AD">
      <w:pPr>
        <w:pStyle w:val="Index1"/>
        <w:tabs>
          <w:tab w:val="right" w:leader="dot" w:pos="4310"/>
        </w:tabs>
        <w:rPr>
          <w:noProof/>
        </w:rPr>
      </w:pPr>
      <w:r>
        <w:rPr>
          <w:noProof/>
        </w:rPr>
        <w:t>Printing Data Dictionaries, 158</w:t>
      </w:r>
    </w:p>
    <w:p w:rsidR="005A65AD" w:rsidRDefault="005A65AD">
      <w:pPr>
        <w:pStyle w:val="Index1"/>
        <w:tabs>
          <w:tab w:val="right" w:leader="dot" w:pos="4310"/>
        </w:tabs>
        <w:rPr>
          <w:noProof/>
        </w:rPr>
      </w:pPr>
      <w:r>
        <w:rPr>
          <w:noProof/>
        </w:rPr>
        <w:t>Problem List, 2</w:t>
      </w:r>
    </w:p>
    <w:p w:rsidR="005A65AD" w:rsidRDefault="005A65AD">
      <w:pPr>
        <w:pStyle w:val="Index1"/>
        <w:tabs>
          <w:tab w:val="right" w:leader="dot" w:pos="4310"/>
        </w:tabs>
        <w:rPr>
          <w:noProof/>
        </w:rPr>
      </w:pPr>
      <w:r>
        <w:rPr>
          <w:noProof/>
        </w:rPr>
        <w:t>Progress Notes, 1, 60, 161, 186</w:t>
      </w:r>
    </w:p>
    <w:p w:rsidR="005A65AD" w:rsidRDefault="005A65AD">
      <w:pPr>
        <w:pStyle w:val="Index1"/>
        <w:tabs>
          <w:tab w:val="right" w:leader="dot" w:pos="4310"/>
        </w:tabs>
        <w:rPr>
          <w:noProof/>
        </w:rPr>
      </w:pPr>
      <w:r>
        <w:rPr>
          <w:noProof/>
        </w:rPr>
        <w:t>Progress Notes Batch Print Locations, 6, 48</w:t>
      </w:r>
    </w:p>
    <w:p w:rsidR="005A65AD" w:rsidRDefault="005A65AD">
      <w:pPr>
        <w:pStyle w:val="Index1"/>
        <w:tabs>
          <w:tab w:val="right" w:leader="dot" w:pos="4310"/>
        </w:tabs>
        <w:rPr>
          <w:noProof/>
        </w:rPr>
      </w:pPr>
      <w:r>
        <w:rPr>
          <w:noProof/>
        </w:rPr>
        <w:t>Progress Notes Print Options, 64, 66, 67</w:t>
      </w:r>
    </w:p>
    <w:p w:rsidR="005A65AD" w:rsidRDefault="005A65AD">
      <w:pPr>
        <w:pStyle w:val="Index1"/>
        <w:tabs>
          <w:tab w:val="right" w:leader="dot" w:pos="4310"/>
        </w:tabs>
        <w:rPr>
          <w:noProof/>
        </w:rPr>
      </w:pPr>
      <w:r>
        <w:rPr>
          <w:noProof/>
        </w:rPr>
        <w:t>Provider Class, 177</w:t>
      </w:r>
    </w:p>
    <w:p w:rsidR="005A65AD" w:rsidRDefault="005A65AD">
      <w:pPr>
        <w:pStyle w:val="Index1"/>
        <w:tabs>
          <w:tab w:val="right" w:leader="dot" w:pos="4310"/>
        </w:tabs>
        <w:rPr>
          <w:noProof/>
        </w:rPr>
      </w:pPr>
      <w:r>
        <w:rPr>
          <w:noProof/>
        </w:rPr>
        <w:t>Provider Security Key, 190</w:t>
      </w:r>
    </w:p>
    <w:p w:rsidR="005A65AD" w:rsidRDefault="005A65AD">
      <w:pPr>
        <w:pStyle w:val="Index1"/>
        <w:tabs>
          <w:tab w:val="right" w:leader="dot" w:pos="4310"/>
        </w:tabs>
        <w:rPr>
          <w:noProof/>
        </w:rPr>
      </w:pPr>
      <w:r>
        <w:rPr>
          <w:noProof/>
        </w:rPr>
        <w:t>PSI-04-016, 176</w:t>
      </w:r>
    </w:p>
    <w:p w:rsidR="005A65AD" w:rsidRDefault="005A65AD">
      <w:pPr>
        <w:pStyle w:val="Index1"/>
        <w:tabs>
          <w:tab w:val="right" w:leader="dot" w:pos="4310"/>
        </w:tabs>
        <w:rPr>
          <w:noProof/>
        </w:rPr>
      </w:pPr>
      <w:r>
        <w:rPr>
          <w:noProof/>
        </w:rPr>
        <w:t>Purging, 4</w:t>
      </w:r>
    </w:p>
    <w:p w:rsidR="005A65AD" w:rsidRDefault="005A65AD">
      <w:pPr>
        <w:pStyle w:val="Index1"/>
        <w:tabs>
          <w:tab w:val="right" w:leader="dot" w:pos="4310"/>
        </w:tabs>
        <w:rPr>
          <w:noProof/>
        </w:rPr>
      </w:pPr>
      <w:r>
        <w:rPr>
          <w:noProof/>
        </w:rPr>
        <w:t>Radiology reports, 181</w:t>
      </w:r>
    </w:p>
    <w:p w:rsidR="005A65AD" w:rsidRDefault="005A65AD">
      <w:pPr>
        <w:pStyle w:val="Index1"/>
        <w:tabs>
          <w:tab w:val="right" w:leader="dot" w:pos="4310"/>
        </w:tabs>
        <w:rPr>
          <w:noProof/>
        </w:rPr>
      </w:pPr>
      <w:r w:rsidRPr="001F4B50">
        <w:rPr>
          <w:iCs/>
          <w:noProof/>
        </w:rPr>
        <w:t>Raw ASCII file transfer</w:t>
      </w:r>
      <w:r>
        <w:rPr>
          <w:noProof/>
        </w:rPr>
        <w:t>, 10</w:t>
      </w:r>
    </w:p>
    <w:p w:rsidR="005A65AD" w:rsidRDefault="005A65AD">
      <w:pPr>
        <w:pStyle w:val="Index1"/>
        <w:tabs>
          <w:tab w:val="right" w:leader="dot" w:pos="4310"/>
        </w:tabs>
        <w:rPr>
          <w:noProof/>
        </w:rPr>
      </w:pPr>
      <w:r>
        <w:rPr>
          <w:noProof/>
        </w:rPr>
        <w:t>Reassignment Document Report, 91</w:t>
      </w:r>
    </w:p>
    <w:p w:rsidR="005A65AD" w:rsidRDefault="005A65AD">
      <w:pPr>
        <w:pStyle w:val="Index1"/>
        <w:tabs>
          <w:tab w:val="right" w:leader="dot" w:pos="4310"/>
        </w:tabs>
        <w:rPr>
          <w:noProof/>
        </w:rPr>
      </w:pPr>
      <w:r>
        <w:rPr>
          <w:noProof/>
        </w:rPr>
        <w:t>recover, 176</w:t>
      </w:r>
    </w:p>
    <w:p w:rsidR="005A65AD" w:rsidRDefault="005A65AD">
      <w:pPr>
        <w:pStyle w:val="Index1"/>
        <w:tabs>
          <w:tab w:val="right" w:leader="dot" w:pos="4310"/>
        </w:tabs>
        <w:rPr>
          <w:noProof/>
        </w:rPr>
      </w:pPr>
      <w:r>
        <w:rPr>
          <w:noProof/>
        </w:rPr>
        <w:t>release from transcription, 179</w:t>
      </w:r>
    </w:p>
    <w:p w:rsidR="005A65AD" w:rsidRDefault="005A65AD">
      <w:pPr>
        <w:pStyle w:val="Index1"/>
        <w:tabs>
          <w:tab w:val="right" w:leader="dot" w:pos="4310"/>
        </w:tabs>
        <w:rPr>
          <w:noProof/>
        </w:rPr>
      </w:pPr>
      <w:r w:rsidRPr="001F4B50">
        <w:rPr>
          <w:iCs/>
          <w:noProof/>
        </w:rPr>
        <w:lastRenderedPageBreak/>
        <w:t>Remote Computer</w:t>
      </w:r>
      <w:r>
        <w:rPr>
          <w:noProof/>
        </w:rPr>
        <w:t>, 10</w:t>
      </w:r>
    </w:p>
    <w:p w:rsidR="005A65AD" w:rsidRDefault="005A65AD">
      <w:pPr>
        <w:pStyle w:val="Index1"/>
        <w:tabs>
          <w:tab w:val="right" w:leader="dot" w:pos="4310"/>
        </w:tabs>
        <w:rPr>
          <w:noProof/>
        </w:rPr>
      </w:pPr>
      <w:r w:rsidRPr="001F4B50">
        <w:rPr>
          <w:noProof/>
          <w:snapToGrid w:val="0"/>
        </w:rPr>
        <w:t>rotating residents</w:t>
      </w:r>
      <w:r>
        <w:rPr>
          <w:noProof/>
        </w:rPr>
        <w:t>, 180</w:t>
      </w:r>
    </w:p>
    <w:p w:rsidR="005A65AD" w:rsidRDefault="005A65AD">
      <w:pPr>
        <w:pStyle w:val="Index1"/>
        <w:tabs>
          <w:tab w:val="right" w:leader="dot" w:pos="4310"/>
        </w:tabs>
        <w:rPr>
          <w:noProof/>
        </w:rPr>
      </w:pPr>
      <w:r>
        <w:rPr>
          <w:noProof/>
        </w:rPr>
        <w:t>Router/Filer Notes, 29</w:t>
      </w:r>
    </w:p>
    <w:p w:rsidR="005A65AD" w:rsidRDefault="005A65AD">
      <w:pPr>
        <w:pStyle w:val="Index1"/>
        <w:tabs>
          <w:tab w:val="right" w:leader="dot" w:pos="4310"/>
        </w:tabs>
        <w:rPr>
          <w:noProof/>
        </w:rPr>
      </w:pPr>
      <w:r>
        <w:rPr>
          <w:noProof/>
        </w:rPr>
        <w:t>Routines, 69, 157</w:t>
      </w:r>
    </w:p>
    <w:p w:rsidR="005A65AD" w:rsidRDefault="005A65AD">
      <w:pPr>
        <w:pStyle w:val="Index1"/>
        <w:tabs>
          <w:tab w:val="right" w:leader="dot" w:pos="4310"/>
        </w:tabs>
        <w:rPr>
          <w:noProof/>
        </w:rPr>
      </w:pPr>
      <w:r>
        <w:rPr>
          <w:noProof/>
        </w:rPr>
        <w:t>RPCs, 143</w:t>
      </w:r>
    </w:p>
    <w:p w:rsidR="005A65AD" w:rsidRDefault="005A65AD">
      <w:pPr>
        <w:pStyle w:val="Index1"/>
        <w:tabs>
          <w:tab w:val="right" w:leader="dot" w:pos="4310"/>
        </w:tabs>
        <w:rPr>
          <w:noProof/>
        </w:rPr>
      </w:pPr>
      <w:r>
        <w:rPr>
          <w:noProof/>
        </w:rPr>
        <w:t>Screen Editor, 179</w:t>
      </w:r>
    </w:p>
    <w:p w:rsidR="005A65AD" w:rsidRDefault="005A65AD">
      <w:pPr>
        <w:pStyle w:val="Index1"/>
        <w:tabs>
          <w:tab w:val="right" w:leader="dot" w:pos="4310"/>
        </w:tabs>
        <w:rPr>
          <w:noProof/>
        </w:rPr>
      </w:pPr>
      <w:r>
        <w:rPr>
          <w:noProof/>
        </w:rPr>
        <w:t>security, 192</w:t>
      </w:r>
    </w:p>
    <w:p w:rsidR="005A65AD" w:rsidRDefault="005A65AD">
      <w:pPr>
        <w:pStyle w:val="Index1"/>
        <w:tabs>
          <w:tab w:val="right" w:leader="dot" w:pos="4310"/>
        </w:tabs>
        <w:rPr>
          <w:noProof/>
        </w:rPr>
      </w:pPr>
      <w:r>
        <w:rPr>
          <w:noProof/>
        </w:rPr>
        <w:t>security key, 60, 192</w:t>
      </w:r>
    </w:p>
    <w:p w:rsidR="005A65AD" w:rsidRDefault="005A65AD">
      <w:pPr>
        <w:pStyle w:val="Index1"/>
        <w:tabs>
          <w:tab w:val="right" w:leader="dot" w:pos="4310"/>
        </w:tabs>
        <w:rPr>
          <w:noProof/>
        </w:rPr>
      </w:pPr>
      <w:r w:rsidRPr="001F4B50">
        <w:rPr>
          <w:b/>
          <w:noProof/>
        </w:rPr>
        <w:t>Selected Title Map</w:t>
      </w:r>
      <w:r>
        <w:rPr>
          <w:noProof/>
        </w:rPr>
        <w:t>, 82</w:t>
      </w:r>
    </w:p>
    <w:p w:rsidR="005A65AD" w:rsidRDefault="005A65AD">
      <w:pPr>
        <w:pStyle w:val="Index1"/>
        <w:tabs>
          <w:tab w:val="right" w:leader="dot" w:pos="4310"/>
        </w:tabs>
        <w:rPr>
          <w:noProof/>
        </w:rPr>
      </w:pPr>
      <w:r>
        <w:rPr>
          <w:noProof/>
        </w:rPr>
        <w:t>Setting Up</w:t>
      </w:r>
      <w:r w:rsidRPr="001F4B50">
        <w:rPr>
          <w:rFonts w:ascii="Courier" w:hAnsi="Courier"/>
          <w:noProof/>
        </w:rPr>
        <w:t xml:space="preserve"> </w:t>
      </w:r>
      <w:r>
        <w:rPr>
          <w:noProof/>
        </w:rPr>
        <w:t>TIU, 5</w:t>
      </w:r>
    </w:p>
    <w:p w:rsidR="005A65AD" w:rsidRDefault="005A65AD">
      <w:pPr>
        <w:pStyle w:val="Index1"/>
        <w:tabs>
          <w:tab w:val="right" w:leader="dot" w:pos="4310"/>
        </w:tabs>
        <w:rPr>
          <w:noProof/>
        </w:rPr>
      </w:pPr>
      <w:r>
        <w:rPr>
          <w:noProof/>
        </w:rPr>
        <w:t>Set-up for User Class &amp; Business Rules, 190</w:t>
      </w:r>
    </w:p>
    <w:p w:rsidR="005A65AD" w:rsidRDefault="005A65AD">
      <w:pPr>
        <w:pStyle w:val="Index1"/>
        <w:tabs>
          <w:tab w:val="right" w:leader="dot" w:pos="4310"/>
        </w:tabs>
        <w:rPr>
          <w:noProof/>
        </w:rPr>
      </w:pPr>
      <w:r>
        <w:rPr>
          <w:noProof/>
        </w:rPr>
        <w:t>share objects, 182</w:t>
      </w:r>
    </w:p>
    <w:p w:rsidR="005A65AD" w:rsidRDefault="005A65AD">
      <w:pPr>
        <w:pStyle w:val="Index1"/>
        <w:tabs>
          <w:tab w:val="right" w:leader="dot" w:pos="4310"/>
        </w:tabs>
        <w:rPr>
          <w:noProof/>
        </w:rPr>
      </w:pPr>
      <w:r>
        <w:rPr>
          <w:noProof/>
        </w:rPr>
        <w:t>shared, 164</w:t>
      </w:r>
    </w:p>
    <w:p w:rsidR="005A65AD" w:rsidRDefault="005A65AD">
      <w:pPr>
        <w:pStyle w:val="Index1"/>
        <w:tabs>
          <w:tab w:val="right" w:leader="dot" w:pos="4310"/>
        </w:tabs>
        <w:rPr>
          <w:noProof/>
        </w:rPr>
      </w:pPr>
      <w:r>
        <w:rPr>
          <w:noProof/>
        </w:rPr>
        <w:t>Shortcuts, 183</w:t>
      </w:r>
    </w:p>
    <w:p w:rsidR="005A65AD" w:rsidRDefault="005A65AD">
      <w:pPr>
        <w:pStyle w:val="Index1"/>
        <w:tabs>
          <w:tab w:val="right" w:leader="dot" w:pos="4310"/>
        </w:tabs>
        <w:rPr>
          <w:noProof/>
        </w:rPr>
      </w:pPr>
      <w:r>
        <w:rPr>
          <w:noProof/>
        </w:rPr>
        <w:t>Signature, 4</w:t>
      </w:r>
    </w:p>
    <w:p w:rsidR="005A65AD" w:rsidRDefault="005A65AD">
      <w:pPr>
        <w:pStyle w:val="Index1"/>
        <w:tabs>
          <w:tab w:val="right" w:leader="dot" w:pos="4310"/>
        </w:tabs>
        <w:rPr>
          <w:noProof/>
        </w:rPr>
      </w:pPr>
      <w:r>
        <w:rPr>
          <w:noProof/>
        </w:rPr>
        <w:t>signature block, 4</w:t>
      </w:r>
    </w:p>
    <w:p w:rsidR="005A65AD" w:rsidRDefault="005A65AD">
      <w:pPr>
        <w:pStyle w:val="Index1"/>
        <w:tabs>
          <w:tab w:val="right" w:leader="dot" w:pos="4310"/>
        </w:tabs>
        <w:rPr>
          <w:noProof/>
        </w:rPr>
      </w:pPr>
      <w:r>
        <w:rPr>
          <w:noProof/>
        </w:rPr>
        <w:t>site-configurable, 4</w:t>
      </w:r>
    </w:p>
    <w:p w:rsidR="005A65AD" w:rsidRDefault="005A65AD">
      <w:pPr>
        <w:pStyle w:val="Index1"/>
        <w:tabs>
          <w:tab w:val="right" w:leader="dot" w:pos="4310"/>
        </w:tabs>
        <w:rPr>
          <w:noProof/>
        </w:rPr>
      </w:pPr>
      <w:r>
        <w:rPr>
          <w:noProof/>
        </w:rPr>
        <w:t>site-configurable features, 4</w:t>
      </w:r>
    </w:p>
    <w:p w:rsidR="005A65AD" w:rsidRDefault="005A65AD">
      <w:pPr>
        <w:pStyle w:val="Index1"/>
        <w:tabs>
          <w:tab w:val="right" w:leader="dot" w:pos="4310"/>
        </w:tabs>
        <w:rPr>
          <w:noProof/>
        </w:rPr>
      </w:pPr>
      <w:r>
        <w:rPr>
          <w:noProof/>
        </w:rPr>
        <w:t>Smart Term, 178</w:t>
      </w:r>
    </w:p>
    <w:p w:rsidR="005A65AD" w:rsidRDefault="005A65AD">
      <w:pPr>
        <w:pStyle w:val="Index1"/>
        <w:tabs>
          <w:tab w:val="right" w:leader="dot" w:pos="4310"/>
        </w:tabs>
        <w:rPr>
          <w:noProof/>
        </w:rPr>
      </w:pPr>
      <w:r w:rsidRPr="001F4B50">
        <w:rPr>
          <w:b/>
          <w:noProof/>
        </w:rPr>
        <w:t>Sort Document Definitions/ Objects</w:t>
      </w:r>
      <w:r>
        <w:rPr>
          <w:noProof/>
        </w:rPr>
        <w:t>, 52</w:t>
      </w:r>
    </w:p>
    <w:p w:rsidR="005A65AD" w:rsidRDefault="005A65AD">
      <w:pPr>
        <w:pStyle w:val="Index1"/>
        <w:tabs>
          <w:tab w:val="right" w:leader="dot" w:pos="4310"/>
        </w:tabs>
        <w:rPr>
          <w:noProof/>
        </w:rPr>
      </w:pPr>
      <w:r>
        <w:rPr>
          <w:noProof/>
        </w:rPr>
        <w:t>standalone visit, 186</w:t>
      </w:r>
    </w:p>
    <w:p w:rsidR="005A65AD" w:rsidRDefault="005A65AD">
      <w:pPr>
        <w:pStyle w:val="Index1"/>
        <w:tabs>
          <w:tab w:val="right" w:leader="dot" w:pos="4310"/>
        </w:tabs>
        <w:rPr>
          <w:noProof/>
        </w:rPr>
      </w:pPr>
      <w:r>
        <w:rPr>
          <w:noProof/>
        </w:rPr>
        <w:t>status, 54, 167</w:t>
      </w:r>
    </w:p>
    <w:p w:rsidR="005A65AD" w:rsidRDefault="005A65AD">
      <w:pPr>
        <w:pStyle w:val="Index1"/>
        <w:tabs>
          <w:tab w:val="right" w:leader="dot" w:pos="4310"/>
        </w:tabs>
        <w:rPr>
          <w:noProof/>
        </w:rPr>
      </w:pPr>
      <w:r>
        <w:rPr>
          <w:noProof/>
        </w:rPr>
        <w:t>Status Report of your Unmapped Titles, 83</w:t>
      </w:r>
    </w:p>
    <w:p w:rsidR="005A65AD" w:rsidRDefault="005A65AD">
      <w:pPr>
        <w:pStyle w:val="Index1"/>
        <w:tabs>
          <w:tab w:val="right" w:leader="dot" w:pos="4310"/>
        </w:tabs>
        <w:rPr>
          <w:noProof/>
        </w:rPr>
      </w:pPr>
      <w:r>
        <w:rPr>
          <w:noProof/>
        </w:rPr>
        <w:t>subscribe, 60</w:t>
      </w:r>
    </w:p>
    <w:p w:rsidR="005A65AD" w:rsidRDefault="005A65AD">
      <w:pPr>
        <w:pStyle w:val="Index1"/>
        <w:tabs>
          <w:tab w:val="right" w:leader="dot" w:pos="4310"/>
        </w:tabs>
        <w:rPr>
          <w:noProof/>
        </w:rPr>
      </w:pPr>
      <w:r>
        <w:rPr>
          <w:noProof/>
        </w:rPr>
        <w:t>surrogate, 177</w:t>
      </w:r>
    </w:p>
    <w:p w:rsidR="005A65AD" w:rsidRDefault="005A65AD">
      <w:pPr>
        <w:pStyle w:val="Index1"/>
        <w:tabs>
          <w:tab w:val="right" w:leader="dot" w:pos="4310"/>
        </w:tabs>
        <w:rPr>
          <w:noProof/>
        </w:rPr>
      </w:pPr>
      <w:r>
        <w:rPr>
          <w:noProof/>
        </w:rPr>
        <w:t>telephone, 186</w:t>
      </w:r>
    </w:p>
    <w:p w:rsidR="005A65AD" w:rsidRDefault="005A65AD">
      <w:pPr>
        <w:pStyle w:val="Index1"/>
        <w:tabs>
          <w:tab w:val="right" w:leader="dot" w:pos="4310"/>
        </w:tabs>
        <w:rPr>
          <w:noProof/>
        </w:rPr>
      </w:pPr>
      <w:r>
        <w:rPr>
          <w:noProof/>
        </w:rPr>
        <w:t>TEMP global, 176</w:t>
      </w:r>
    </w:p>
    <w:p w:rsidR="005A65AD" w:rsidRDefault="005A65AD">
      <w:pPr>
        <w:pStyle w:val="Index1"/>
        <w:tabs>
          <w:tab w:val="right" w:leader="dot" w:pos="4310"/>
        </w:tabs>
        <w:rPr>
          <w:noProof/>
        </w:rPr>
      </w:pPr>
      <w:r>
        <w:rPr>
          <w:noProof/>
        </w:rPr>
        <w:t>template, 53</w:t>
      </w:r>
    </w:p>
    <w:p w:rsidR="005A65AD" w:rsidRDefault="005A65AD">
      <w:pPr>
        <w:pStyle w:val="Index1"/>
        <w:tabs>
          <w:tab w:val="right" w:leader="dot" w:pos="4310"/>
        </w:tabs>
        <w:rPr>
          <w:noProof/>
        </w:rPr>
      </w:pPr>
      <w:r>
        <w:rPr>
          <w:noProof/>
        </w:rPr>
        <w:t>template cleanup parameter, 62</w:t>
      </w:r>
    </w:p>
    <w:p w:rsidR="005A65AD" w:rsidRDefault="005A65AD">
      <w:pPr>
        <w:pStyle w:val="Index1"/>
        <w:tabs>
          <w:tab w:val="right" w:leader="dot" w:pos="4310"/>
        </w:tabs>
        <w:rPr>
          <w:noProof/>
        </w:rPr>
      </w:pPr>
      <w:r>
        <w:rPr>
          <w:noProof/>
        </w:rPr>
        <w:t>Template Management, 62</w:t>
      </w:r>
    </w:p>
    <w:p w:rsidR="005A65AD" w:rsidRDefault="005A65AD">
      <w:pPr>
        <w:pStyle w:val="Index1"/>
        <w:tabs>
          <w:tab w:val="right" w:leader="dot" w:pos="4310"/>
        </w:tabs>
        <w:rPr>
          <w:noProof/>
        </w:rPr>
      </w:pPr>
      <w:r>
        <w:rPr>
          <w:noProof/>
        </w:rPr>
        <w:t>terminal and ASCII transfer options, 10</w:t>
      </w:r>
    </w:p>
    <w:p w:rsidR="005A65AD" w:rsidRDefault="005A65AD">
      <w:pPr>
        <w:pStyle w:val="Index1"/>
        <w:tabs>
          <w:tab w:val="right" w:leader="dot" w:pos="4310"/>
        </w:tabs>
        <w:rPr>
          <w:noProof/>
        </w:rPr>
      </w:pPr>
      <w:r>
        <w:rPr>
          <w:noProof/>
        </w:rPr>
        <w:t>terminal emulation software, 10</w:t>
      </w:r>
    </w:p>
    <w:p w:rsidR="005A65AD" w:rsidRDefault="005A65AD">
      <w:pPr>
        <w:pStyle w:val="Index1"/>
        <w:tabs>
          <w:tab w:val="right" w:leader="dot" w:pos="4310"/>
        </w:tabs>
        <w:rPr>
          <w:noProof/>
        </w:rPr>
      </w:pPr>
      <w:r>
        <w:rPr>
          <w:noProof/>
        </w:rPr>
        <w:t>Terminal Emulator, 10</w:t>
      </w:r>
    </w:p>
    <w:p w:rsidR="005A65AD" w:rsidRDefault="005A65AD">
      <w:pPr>
        <w:pStyle w:val="Index1"/>
        <w:tabs>
          <w:tab w:val="right" w:leader="dot" w:pos="4310"/>
        </w:tabs>
        <w:rPr>
          <w:noProof/>
        </w:rPr>
      </w:pPr>
      <w:r>
        <w:rPr>
          <w:noProof/>
        </w:rPr>
        <w:t>terminal settings, 178</w:t>
      </w:r>
    </w:p>
    <w:p w:rsidR="005A65AD" w:rsidRDefault="005A65AD">
      <w:pPr>
        <w:pStyle w:val="Index1"/>
        <w:tabs>
          <w:tab w:val="right" w:leader="dot" w:pos="4310"/>
        </w:tabs>
        <w:rPr>
          <w:noProof/>
        </w:rPr>
      </w:pPr>
      <w:r>
        <w:rPr>
          <w:noProof/>
        </w:rPr>
        <w:t>terminology, 53</w:t>
      </w:r>
    </w:p>
    <w:p w:rsidR="005A65AD" w:rsidRDefault="005A65AD">
      <w:pPr>
        <w:pStyle w:val="Index1"/>
        <w:tabs>
          <w:tab w:val="right" w:leader="dot" w:pos="4310"/>
        </w:tabs>
        <w:rPr>
          <w:noProof/>
        </w:rPr>
      </w:pPr>
      <w:r>
        <w:rPr>
          <w:noProof/>
        </w:rPr>
        <w:t>TEXT global, 176</w:t>
      </w:r>
    </w:p>
    <w:p w:rsidR="005A65AD" w:rsidRDefault="005A65AD">
      <w:pPr>
        <w:pStyle w:val="Index1"/>
        <w:tabs>
          <w:tab w:val="right" w:leader="dot" w:pos="4310"/>
        </w:tabs>
        <w:rPr>
          <w:noProof/>
        </w:rPr>
      </w:pPr>
      <w:r w:rsidRPr="001F4B50">
        <w:rPr>
          <w:b/>
          <w:noProof/>
        </w:rPr>
        <w:t>Text Integration Utility Nightly Task</w:t>
      </w:r>
      <w:r>
        <w:rPr>
          <w:noProof/>
        </w:rPr>
        <w:t>, 182</w:t>
      </w:r>
    </w:p>
    <w:p w:rsidR="005A65AD" w:rsidRDefault="005A65AD">
      <w:pPr>
        <w:pStyle w:val="Index1"/>
        <w:tabs>
          <w:tab w:val="right" w:leader="dot" w:pos="4310"/>
        </w:tabs>
        <w:rPr>
          <w:noProof/>
        </w:rPr>
      </w:pPr>
      <w:r w:rsidRPr="001F4B50">
        <w:rPr>
          <w:bCs/>
          <w:noProof/>
        </w:rPr>
        <w:t>title</w:t>
      </w:r>
      <w:r>
        <w:rPr>
          <w:noProof/>
        </w:rPr>
        <w:t>, 53, 161, 163</w:t>
      </w:r>
    </w:p>
    <w:p w:rsidR="005A65AD" w:rsidRDefault="005A65AD">
      <w:pPr>
        <w:pStyle w:val="Index1"/>
        <w:tabs>
          <w:tab w:val="right" w:leader="dot" w:pos="4310"/>
        </w:tabs>
        <w:rPr>
          <w:noProof/>
        </w:rPr>
      </w:pPr>
      <w:r>
        <w:rPr>
          <w:noProof/>
        </w:rPr>
        <w:t>TIU Autoverify, 192</w:t>
      </w:r>
    </w:p>
    <w:p w:rsidR="005A65AD" w:rsidRDefault="005A65AD">
      <w:pPr>
        <w:pStyle w:val="Index1"/>
        <w:tabs>
          <w:tab w:val="right" w:leader="dot" w:pos="4310"/>
        </w:tabs>
        <w:rPr>
          <w:noProof/>
        </w:rPr>
      </w:pPr>
      <w:r>
        <w:rPr>
          <w:noProof/>
        </w:rPr>
        <w:t>TIU BASIC PARAMETER EDIT, 6</w:t>
      </w:r>
    </w:p>
    <w:p w:rsidR="005A65AD" w:rsidRDefault="005A65AD">
      <w:pPr>
        <w:pStyle w:val="Index1"/>
        <w:tabs>
          <w:tab w:val="right" w:leader="dot" w:pos="4310"/>
        </w:tabs>
        <w:rPr>
          <w:noProof/>
        </w:rPr>
      </w:pPr>
      <w:r>
        <w:rPr>
          <w:noProof/>
        </w:rPr>
        <w:t>TIU CONVERSIONS MENU, 98</w:t>
      </w:r>
    </w:p>
    <w:p w:rsidR="005A65AD" w:rsidRDefault="005A65AD">
      <w:pPr>
        <w:pStyle w:val="Index1"/>
        <w:tabs>
          <w:tab w:val="right" w:leader="dot" w:pos="4310"/>
        </w:tabs>
        <w:rPr>
          <w:noProof/>
        </w:rPr>
      </w:pPr>
      <w:r>
        <w:rPr>
          <w:noProof/>
        </w:rPr>
        <w:t>TIU DIVISION PRINT PARAMETERS FILE #8925.94, 66</w:t>
      </w:r>
    </w:p>
    <w:p w:rsidR="005A65AD" w:rsidRDefault="005A65AD">
      <w:pPr>
        <w:pStyle w:val="Index1"/>
        <w:tabs>
          <w:tab w:val="right" w:leader="dot" w:pos="4310"/>
        </w:tabs>
        <w:rPr>
          <w:noProof/>
        </w:rPr>
      </w:pPr>
      <w:r>
        <w:rPr>
          <w:noProof/>
        </w:rPr>
        <w:t>TIU Document Definition file, 219</w:t>
      </w:r>
    </w:p>
    <w:p w:rsidR="005A65AD" w:rsidRDefault="005A65AD">
      <w:pPr>
        <w:pStyle w:val="Index1"/>
        <w:tabs>
          <w:tab w:val="right" w:leader="dot" w:pos="4310"/>
        </w:tabs>
        <w:rPr>
          <w:noProof/>
        </w:rPr>
      </w:pPr>
      <w:r>
        <w:rPr>
          <w:noProof/>
        </w:rPr>
        <w:t>TIU DOCUMENT PARAMETER EDIT, 6</w:t>
      </w:r>
    </w:p>
    <w:p w:rsidR="005A65AD" w:rsidRDefault="005A65AD">
      <w:pPr>
        <w:pStyle w:val="Index1"/>
        <w:tabs>
          <w:tab w:val="right" w:leader="dot" w:pos="4310"/>
        </w:tabs>
        <w:rPr>
          <w:noProof/>
        </w:rPr>
      </w:pPr>
      <w:r>
        <w:rPr>
          <w:noProof/>
        </w:rPr>
        <w:t>TIU File Descriptions, 112</w:t>
      </w:r>
    </w:p>
    <w:p w:rsidR="005A65AD" w:rsidRDefault="005A65AD">
      <w:pPr>
        <w:pStyle w:val="Index1"/>
        <w:tabs>
          <w:tab w:val="right" w:leader="dot" w:pos="4310"/>
        </w:tabs>
        <w:rPr>
          <w:noProof/>
        </w:rPr>
      </w:pPr>
      <w:r>
        <w:rPr>
          <w:noProof/>
        </w:rPr>
        <w:t>TIU MAIN MENU, 97</w:t>
      </w:r>
    </w:p>
    <w:p w:rsidR="005A65AD" w:rsidRDefault="005A65AD">
      <w:pPr>
        <w:pStyle w:val="Index1"/>
        <w:tabs>
          <w:tab w:val="right" w:leader="dot" w:pos="4310"/>
        </w:tabs>
        <w:rPr>
          <w:noProof/>
        </w:rPr>
      </w:pPr>
      <w:r>
        <w:rPr>
          <w:noProof/>
        </w:rPr>
        <w:t>TIU MAIN MENU CLINICIAN, 97</w:t>
      </w:r>
    </w:p>
    <w:p w:rsidR="005A65AD" w:rsidRDefault="005A65AD">
      <w:pPr>
        <w:pStyle w:val="Index1"/>
        <w:tabs>
          <w:tab w:val="right" w:leader="dot" w:pos="4310"/>
        </w:tabs>
        <w:rPr>
          <w:noProof/>
        </w:rPr>
      </w:pPr>
      <w:r>
        <w:rPr>
          <w:noProof/>
        </w:rPr>
        <w:t>TIU MAIN MENU MGR, 97</w:t>
      </w:r>
    </w:p>
    <w:p w:rsidR="005A65AD" w:rsidRDefault="005A65AD">
      <w:pPr>
        <w:pStyle w:val="Index1"/>
        <w:tabs>
          <w:tab w:val="right" w:leader="dot" w:pos="4310"/>
        </w:tabs>
        <w:rPr>
          <w:noProof/>
        </w:rPr>
      </w:pPr>
      <w:r>
        <w:rPr>
          <w:noProof/>
        </w:rPr>
        <w:t>TIU MAIN MENU MRT, 97</w:t>
      </w:r>
    </w:p>
    <w:p w:rsidR="005A65AD" w:rsidRDefault="005A65AD">
      <w:pPr>
        <w:pStyle w:val="Index1"/>
        <w:tabs>
          <w:tab w:val="right" w:leader="dot" w:pos="4310"/>
        </w:tabs>
        <w:rPr>
          <w:noProof/>
        </w:rPr>
      </w:pPr>
      <w:r w:rsidRPr="001F4B50">
        <w:rPr>
          <w:noProof/>
          <w:lang w:val="fr-CA"/>
        </w:rPr>
        <w:t>TIU MAIN MENU PN CLINICIAN</w:t>
      </w:r>
      <w:r>
        <w:rPr>
          <w:noProof/>
        </w:rPr>
        <w:t>, 97</w:t>
      </w:r>
    </w:p>
    <w:p w:rsidR="005A65AD" w:rsidRDefault="005A65AD">
      <w:pPr>
        <w:pStyle w:val="Index1"/>
        <w:tabs>
          <w:tab w:val="right" w:leader="dot" w:pos="4310"/>
        </w:tabs>
        <w:rPr>
          <w:noProof/>
        </w:rPr>
      </w:pPr>
      <w:r>
        <w:rPr>
          <w:noProof/>
        </w:rPr>
        <w:lastRenderedPageBreak/>
        <w:t>TIU MAIN MENU REMOTE, 97</w:t>
      </w:r>
    </w:p>
    <w:p w:rsidR="005A65AD" w:rsidRDefault="005A65AD">
      <w:pPr>
        <w:pStyle w:val="Index1"/>
        <w:tabs>
          <w:tab w:val="right" w:leader="dot" w:pos="4310"/>
        </w:tabs>
        <w:rPr>
          <w:noProof/>
        </w:rPr>
      </w:pPr>
      <w:r>
        <w:rPr>
          <w:noProof/>
        </w:rPr>
        <w:t>TIU MAINTENANCE MENU, 97</w:t>
      </w:r>
    </w:p>
    <w:p w:rsidR="005A65AD" w:rsidRDefault="005A65AD">
      <w:pPr>
        <w:pStyle w:val="Index1"/>
        <w:tabs>
          <w:tab w:val="right" w:leader="dot" w:pos="4310"/>
        </w:tabs>
        <w:rPr>
          <w:noProof/>
        </w:rPr>
      </w:pPr>
      <w:r>
        <w:rPr>
          <w:noProof/>
        </w:rPr>
        <w:t>TIU NIGHTLY TASK, 182</w:t>
      </w:r>
    </w:p>
    <w:p w:rsidR="005A65AD" w:rsidRDefault="005A65AD">
      <w:pPr>
        <w:pStyle w:val="Index1"/>
        <w:tabs>
          <w:tab w:val="right" w:leader="dot" w:pos="4310"/>
        </w:tabs>
        <w:rPr>
          <w:noProof/>
        </w:rPr>
      </w:pPr>
      <w:r>
        <w:rPr>
          <w:noProof/>
        </w:rPr>
        <w:t>TIU PRINT PARAMETERS FILE, 66</w:t>
      </w:r>
    </w:p>
    <w:p w:rsidR="005A65AD" w:rsidRDefault="005A65AD">
      <w:pPr>
        <w:pStyle w:val="Index1"/>
        <w:tabs>
          <w:tab w:val="right" w:leader="dot" w:pos="4310"/>
        </w:tabs>
        <w:rPr>
          <w:noProof/>
        </w:rPr>
      </w:pPr>
      <w:r>
        <w:rPr>
          <w:noProof/>
        </w:rPr>
        <w:t>TIU PRINT PN ADMISSION, 65, 67</w:t>
      </w:r>
    </w:p>
    <w:p w:rsidR="005A65AD" w:rsidRDefault="005A65AD">
      <w:pPr>
        <w:pStyle w:val="Index1"/>
        <w:tabs>
          <w:tab w:val="right" w:leader="dot" w:pos="4310"/>
        </w:tabs>
        <w:rPr>
          <w:noProof/>
        </w:rPr>
      </w:pPr>
      <w:r>
        <w:rPr>
          <w:noProof/>
        </w:rPr>
        <w:t>TIU PRINT PN BATCH INTERACTIVE, 48, 65</w:t>
      </w:r>
    </w:p>
    <w:p w:rsidR="005A65AD" w:rsidRDefault="005A65AD">
      <w:pPr>
        <w:pStyle w:val="Index1"/>
        <w:tabs>
          <w:tab w:val="right" w:leader="dot" w:pos="4310"/>
        </w:tabs>
        <w:rPr>
          <w:noProof/>
        </w:rPr>
      </w:pPr>
      <w:r>
        <w:rPr>
          <w:noProof/>
        </w:rPr>
        <w:t>TIU PRINT PN BATCH SCHEDULED, 48</w:t>
      </w:r>
    </w:p>
    <w:p w:rsidR="005A65AD" w:rsidRDefault="005A65AD">
      <w:pPr>
        <w:pStyle w:val="Index1"/>
        <w:tabs>
          <w:tab w:val="right" w:leader="dot" w:pos="4310"/>
        </w:tabs>
        <w:rPr>
          <w:noProof/>
        </w:rPr>
      </w:pPr>
      <w:r w:rsidRPr="001F4B50">
        <w:rPr>
          <w:noProof/>
          <w:lang w:val="fr-CA"/>
        </w:rPr>
        <w:t>TIU PRINT PN DIV PARAM</w:t>
      </w:r>
      <w:r>
        <w:rPr>
          <w:noProof/>
        </w:rPr>
        <w:t>, 6</w:t>
      </w:r>
    </w:p>
    <w:p w:rsidR="005A65AD" w:rsidRDefault="005A65AD">
      <w:pPr>
        <w:pStyle w:val="Index1"/>
        <w:tabs>
          <w:tab w:val="right" w:leader="dot" w:pos="4310"/>
        </w:tabs>
        <w:rPr>
          <w:noProof/>
        </w:rPr>
      </w:pPr>
      <w:r>
        <w:rPr>
          <w:noProof/>
        </w:rPr>
        <w:t>TIU PRINT PN DIV PARAMS, 50</w:t>
      </w:r>
    </w:p>
    <w:p w:rsidR="005A65AD" w:rsidRDefault="005A65AD">
      <w:pPr>
        <w:pStyle w:val="Index1"/>
        <w:tabs>
          <w:tab w:val="right" w:leader="dot" w:pos="4310"/>
        </w:tabs>
        <w:rPr>
          <w:noProof/>
        </w:rPr>
      </w:pPr>
      <w:r>
        <w:rPr>
          <w:noProof/>
        </w:rPr>
        <w:t>TIU PRINT PN LOC PARAMS, 6, 48</w:t>
      </w:r>
    </w:p>
    <w:p w:rsidR="005A65AD" w:rsidRDefault="005A65AD">
      <w:pPr>
        <w:pStyle w:val="Index1"/>
        <w:tabs>
          <w:tab w:val="right" w:leader="dot" w:pos="4310"/>
        </w:tabs>
        <w:rPr>
          <w:noProof/>
        </w:rPr>
      </w:pPr>
      <w:r w:rsidRPr="001F4B50">
        <w:rPr>
          <w:b/>
          <w:noProof/>
        </w:rPr>
        <w:t>TIU PRINT PN MAS MENU</w:t>
      </w:r>
      <w:r>
        <w:rPr>
          <w:noProof/>
        </w:rPr>
        <w:t>, 65, 97</w:t>
      </w:r>
    </w:p>
    <w:p w:rsidR="005A65AD" w:rsidRDefault="005A65AD">
      <w:pPr>
        <w:pStyle w:val="Index1"/>
        <w:tabs>
          <w:tab w:val="right" w:leader="dot" w:pos="4310"/>
        </w:tabs>
        <w:rPr>
          <w:noProof/>
        </w:rPr>
      </w:pPr>
      <w:r>
        <w:rPr>
          <w:noProof/>
        </w:rPr>
        <w:t>TIU PRINT PN OUTPT LOC, 50, 65, 67</w:t>
      </w:r>
    </w:p>
    <w:p w:rsidR="005A65AD" w:rsidRDefault="005A65AD">
      <w:pPr>
        <w:pStyle w:val="Index1"/>
        <w:tabs>
          <w:tab w:val="right" w:leader="dot" w:pos="4310"/>
        </w:tabs>
        <w:rPr>
          <w:noProof/>
        </w:rPr>
      </w:pPr>
      <w:r w:rsidRPr="001F4B50">
        <w:rPr>
          <w:noProof/>
          <w:lang w:val="fr-CA"/>
        </w:rPr>
        <w:t>TIU PRINT PN USER MENU</w:t>
      </w:r>
      <w:r>
        <w:rPr>
          <w:noProof/>
        </w:rPr>
        <w:t>, 97</w:t>
      </w:r>
    </w:p>
    <w:p w:rsidR="005A65AD" w:rsidRDefault="005A65AD">
      <w:pPr>
        <w:pStyle w:val="Index1"/>
        <w:tabs>
          <w:tab w:val="right" w:leader="dot" w:pos="4310"/>
        </w:tabs>
        <w:rPr>
          <w:noProof/>
        </w:rPr>
      </w:pPr>
      <w:r>
        <w:rPr>
          <w:noProof/>
        </w:rPr>
        <w:t>TIU PRINT PN WARD, 50, 65</w:t>
      </w:r>
    </w:p>
    <w:p w:rsidR="005A65AD" w:rsidRDefault="005A65AD">
      <w:pPr>
        <w:pStyle w:val="Index1"/>
        <w:tabs>
          <w:tab w:val="right" w:leader="dot" w:pos="4310"/>
        </w:tabs>
        <w:rPr>
          <w:noProof/>
        </w:rPr>
      </w:pPr>
      <w:r>
        <w:rPr>
          <w:noProof/>
        </w:rPr>
        <w:t>TIU Security, 192</w:t>
      </w:r>
    </w:p>
    <w:p w:rsidR="005A65AD" w:rsidRDefault="005A65AD">
      <w:pPr>
        <w:pStyle w:val="Index1"/>
        <w:tabs>
          <w:tab w:val="right" w:leader="dot" w:pos="4310"/>
        </w:tabs>
        <w:rPr>
          <w:noProof/>
        </w:rPr>
      </w:pPr>
      <w:r>
        <w:rPr>
          <w:noProof/>
        </w:rPr>
        <w:t>TIU SET-UP MENU, 6</w:t>
      </w:r>
    </w:p>
    <w:p w:rsidR="005A65AD" w:rsidRDefault="005A65AD">
      <w:pPr>
        <w:pStyle w:val="Index1"/>
        <w:tabs>
          <w:tab w:val="right" w:leader="dot" w:pos="4310"/>
        </w:tabs>
        <w:rPr>
          <w:noProof/>
        </w:rPr>
      </w:pPr>
      <w:r>
        <w:rPr>
          <w:noProof/>
        </w:rPr>
        <w:t>TIU UPLOAD DOCUMENTS, 27</w:t>
      </w:r>
    </w:p>
    <w:p w:rsidR="005A65AD" w:rsidRDefault="005A65AD">
      <w:pPr>
        <w:pStyle w:val="Index1"/>
        <w:tabs>
          <w:tab w:val="right" w:leader="dot" w:pos="4310"/>
        </w:tabs>
        <w:rPr>
          <w:noProof/>
        </w:rPr>
      </w:pPr>
      <w:r>
        <w:rPr>
          <w:noProof/>
        </w:rPr>
        <w:t>TIU UPLOAD HELP, 28</w:t>
      </w:r>
    </w:p>
    <w:p w:rsidR="005A65AD" w:rsidRDefault="005A65AD">
      <w:pPr>
        <w:pStyle w:val="Index1"/>
        <w:tabs>
          <w:tab w:val="right" w:leader="dot" w:pos="4310"/>
        </w:tabs>
        <w:rPr>
          <w:noProof/>
        </w:rPr>
      </w:pPr>
      <w:r>
        <w:rPr>
          <w:noProof/>
        </w:rPr>
        <w:t>TIU UPLOAD PARAMETER EDIT, 6</w:t>
      </w:r>
    </w:p>
    <w:p w:rsidR="005A65AD" w:rsidRDefault="005A65AD">
      <w:pPr>
        <w:pStyle w:val="Index1"/>
        <w:tabs>
          <w:tab w:val="right" w:leader="dot" w:pos="4310"/>
        </w:tabs>
        <w:rPr>
          <w:noProof/>
        </w:rPr>
      </w:pPr>
      <w:r>
        <w:rPr>
          <w:noProof/>
        </w:rPr>
        <w:t>TIU*, 158</w:t>
      </w:r>
    </w:p>
    <w:p w:rsidR="005A65AD" w:rsidRDefault="005A65AD">
      <w:pPr>
        <w:pStyle w:val="Index1"/>
        <w:tabs>
          <w:tab w:val="right" w:leader="dot" w:pos="4310"/>
        </w:tabs>
        <w:rPr>
          <w:noProof/>
        </w:rPr>
      </w:pPr>
      <w:r w:rsidRPr="001F4B50">
        <w:rPr>
          <w:b/>
          <w:noProof/>
        </w:rPr>
        <w:t>TIU*1*211</w:t>
      </w:r>
      <w:r>
        <w:rPr>
          <w:noProof/>
        </w:rPr>
        <w:t>, 70</w:t>
      </w:r>
    </w:p>
    <w:p w:rsidR="005A65AD" w:rsidRDefault="005A65AD">
      <w:pPr>
        <w:pStyle w:val="Index1"/>
        <w:tabs>
          <w:tab w:val="right" w:leader="dot" w:pos="4310"/>
        </w:tabs>
        <w:rPr>
          <w:noProof/>
        </w:rPr>
      </w:pPr>
      <w:r w:rsidRPr="001F4B50">
        <w:rPr>
          <w:noProof/>
          <w:lang w:val="fr-CA"/>
        </w:rPr>
        <w:t>TIUF DOCUMENT DEFINITION MGR</w:t>
      </w:r>
      <w:r>
        <w:rPr>
          <w:noProof/>
        </w:rPr>
        <w:t>, 51, 219</w:t>
      </w:r>
    </w:p>
    <w:p w:rsidR="005A65AD" w:rsidRDefault="005A65AD">
      <w:pPr>
        <w:pStyle w:val="Index1"/>
        <w:tabs>
          <w:tab w:val="right" w:leader="dot" w:pos="4310"/>
        </w:tabs>
        <w:rPr>
          <w:noProof/>
        </w:rPr>
      </w:pPr>
      <w:r>
        <w:rPr>
          <w:noProof/>
        </w:rPr>
        <w:t>TIUFA SORT DDEFS, 52</w:t>
      </w:r>
    </w:p>
    <w:p w:rsidR="005A65AD" w:rsidRDefault="005A65AD">
      <w:pPr>
        <w:pStyle w:val="Index1"/>
        <w:tabs>
          <w:tab w:val="right" w:leader="dot" w:pos="4310"/>
        </w:tabs>
        <w:rPr>
          <w:noProof/>
        </w:rPr>
      </w:pPr>
      <w:r>
        <w:rPr>
          <w:noProof/>
        </w:rPr>
        <w:t>TIUFC CREATE DDEFS, 52</w:t>
      </w:r>
    </w:p>
    <w:p w:rsidR="005A65AD" w:rsidRDefault="005A65AD">
      <w:pPr>
        <w:pStyle w:val="Index1"/>
        <w:tabs>
          <w:tab w:val="right" w:leader="dot" w:pos="4310"/>
        </w:tabs>
        <w:rPr>
          <w:noProof/>
        </w:rPr>
      </w:pPr>
      <w:r>
        <w:rPr>
          <w:noProof/>
        </w:rPr>
        <w:t>TIUFH EDIT DDEFS, 52</w:t>
      </w:r>
    </w:p>
    <w:p w:rsidR="005A65AD" w:rsidRDefault="005A65AD">
      <w:pPr>
        <w:pStyle w:val="Index1"/>
        <w:tabs>
          <w:tab w:val="right" w:leader="dot" w:pos="4310"/>
        </w:tabs>
        <w:rPr>
          <w:noProof/>
        </w:rPr>
      </w:pPr>
      <w:r>
        <w:rPr>
          <w:noProof/>
        </w:rPr>
        <w:t>TIUFJ CREATE OBJECTS MGR, 52</w:t>
      </w:r>
    </w:p>
    <w:p w:rsidR="005A65AD" w:rsidRDefault="005A65AD">
      <w:pPr>
        <w:pStyle w:val="Index1"/>
        <w:tabs>
          <w:tab w:val="right" w:leader="dot" w:pos="4310"/>
        </w:tabs>
        <w:rPr>
          <w:noProof/>
        </w:rPr>
      </w:pPr>
      <w:r>
        <w:rPr>
          <w:noProof/>
        </w:rPr>
        <w:t>TIUFJ VIEW OBJECTS CLIN, 52</w:t>
      </w:r>
    </w:p>
    <w:p w:rsidR="005A65AD" w:rsidRDefault="005A65AD">
      <w:pPr>
        <w:pStyle w:val="Index1"/>
        <w:tabs>
          <w:tab w:val="right" w:leader="dot" w:pos="4310"/>
        </w:tabs>
        <w:rPr>
          <w:noProof/>
        </w:rPr>
      </w:pPr>
      <w:r>
        <w:rPr>
          <w:noProof/>
        </w:rPr>
        <w:t>TIUFLAG, 68</w:t>
      </w:r>
    </w:p>
    <w:p w:rsidR="005A65AD" w:rsidRDefault="005A65AD">
      <w:pPr>
        <w:pStyle w:val="Index1"/>
        <w:tabs>
          <w:tab w:val="right" w:leader="dot" w:pos="4310"/>
        </w:tabs>
        <w:rPr>
          <w:noProof/>
        </w:rPr>
      </w:pPr>
      <w:r>
        <w:rPr>
          <w:noProof/>
        </w:rPr>
        <w:t>TIUHS LIST MANAGER, 218</w:t>
      </w:r>
    </w:p>
    <w:p w:rsidR="005A65AD" w:rsidRDefault="005A65AD">
      <w:pPr>
        <w:pStyle w:val="Index1"/>
        <w:tabs>
          <w:tab w:val="right" w:leader="dot" w:pos="4310"/>
        </w:tabs>
        <w:rPr>
          <w:noProof/>
        </w:rPr>
      </w:pPr>
      <w:r>
        <w:rPr>
          <w:noProof/>
        </w:rPr>
        <w:t>transcription, 179</w:t>
      </w:r>
    </w:p>
    <w:p w:rsidR="005A65AD" w:rsidRDefault="005A65AD">
      <w:pPr>
        <w:pStyle w:val="Index1"/>
        <w:tabs>
          <w:tab w:val="right" w:leader="dot" w:pos="4310"/>
        </w:tabs>
        <w:rPr>
          <w:noProof/>
        </w:rPr>
      </w:pPr>
      <w:r>
        <w:rPr>
          <w:noProof/>
        </w:rPr>
        <w:t>transcriptionist, 4, 178</w:t>
      </w:r>
    </w:p>
    <w:p w:rsidR="005A65AD" w:rsidRDefault="005A65AD">
      <w:pPr>
        <w:pStyle w:val="Index1"/>
        <w:tabs>
          <w:tab w:val="right" w:leader="dot" w:pos="4310"/>
        </w:tabs>
        <w:rPr>
          <w:noProof/>
        </w:rPr>
      </w:pPr>
      <w:r>
        <w:rPr>
          <w:noProof/>
        </w:rPr>
        <w:t>troubleshooting, 176</w:t>
      </w:r>
    </w:p>
    <w:p w:rsidR="005A65AD" w:rsidRDefault="005A65AD">
      <w:pPr>
        <w:pStyle w:val="Index1"/>
        <w:tabs>
          <w:tab w:val="right" w:leader="dot" w:pos="4310"/>
        </w:tabs>
        <w:rPr>
          <w:noProof/>
        </w:rPr>
      </w:pPr>
      <w:r>
        <w:rPr>
          <w:noProof/>
        </w:rPr>
        <w:t>Troubleshooting &amp; Helpful Hints for Document Definitions, 187</w:t>
      </w:r>
    </w:p>
    <w:p w:rsidR="005A65AD" w:rsidRDefault="005A65AD">
      <w:pPr>
        <w:pStyle w:val="Index1"/>
        <w:tabs>
          <w:tab w:val="right" w:leader="dot" w:pos="4310"/>
        </w:tabs>
        <w:rPr>
          <w:noProof/>
        </w:rPr>
      </w:pPr>
      <w:r>
        <w:rPr>
          <w:noProof/>
        </w:rPr>
        <w:t>type, 163</w:t>
      </w:r>
    </w:p>
    <w:p w:rsidR="005A65AD" w:rsidRDefault="005A65AD">
      <w:pPr>
        <w:pStyle w:val="Index1"/>
        <w:tabs>
          <w:tab w:val="right" w:leader="dot" w:pos="4310"/>
        </w:tabs>
        <w:rPr>
          <w:noProof/>
        </w:rPr>
      </w:pPr>
      <w:r>
        <w:rPr>
          <w:noProof/>
        </w:rPr>
        <w:t>Unmapped Titles, 83</w:t>
      </w:r>
    </w:p>
    <w:p w:rsidR="005A65AD" w:rsidRDefault="005A65AD">
      <w:pPr>
        <w:pStyle w:val="Index1"/>
        <w:tabs>
          <w:tab w:val="right" w:leader="dot" w:pos="4310"/>
        </w:tabs>
        <w:rPr>
          <w:noProof/>
        </w:rPr>
      </w:pPr>
      <w:r>
        <w:rPr>
          <w:noProof/>
        </w:rPr>
        <w:t>Unsigned/Uncosigned Report, 91</w:t>
      </w:r>
    </w:p>
    <w:p w:rsidR="005A65AD" w:rsidRDefault="005A65AD">
      <w:pPr>
        <w:pStyle w:val="Index1"/>
        <w:tabs>
          <w:tab w:val="right" w:leader="dot" w:pos="4310"/>
        </w:tabs>
        <w:rPr>
          <w:noProof/>
        </w:rPr>
      </w:pPr>
      <w:r>
        <w:rPr>
          <w:noProof/>
        </w:rPr>
        <w:t>Upload Documents, 27</w:t>
      </w:r>
    </w:p>
    <w:p w:rsidR="005A65AD" w:rsidRDefault="005A65AD">
      <w:pPr>
        <w:pStyle w:val="Index1"/>
        <w:tabs>
          <w:tab w:val="right" w:leader="dot" w:pos="4310"/>
        </w:tabs>
        <w:rPr>
          <w:noProof/>
        </w:rPr>
      </w:pPr>
      <w:r>
        <w:rPr>
          <w:noProof/>
        </w:rPr>
        <w:t>upload errors, 31</w:t>
      </w:r>
    </w:p>
    <w:p w:rsidR="005A65AD" w:rsidRDefault="005A65AD">
      <w:pPr>
        <w:pStyle w:val="Index1"/>
        <w:tabs>
          <w:tab w:val="right" w:leader="dot" w:pos="4310"/>
        </w:tabs>
        <w:rPr>
          <w:noProof/>
        </w:rPr>
      </w:pPr>
      <w:r>
        <w:rPr>
          <w:noProof/>
        </w:rPr>
        <w:t>Upload Menu, 27</w:t>
      </w:r>
    </w:p>
    <w:p w:rsidR="005A65AD" w:rsidRDefault="005A65AD">
      <w:pPr>
        <w:pStyle w:val="Index1"/>
        <w:tabs>
          <w:tab w:val="right" w:leader="dot" w:pos="4310"/>
        </w:tabs>
        <w:rPr>
          <w:noProof/>
        </w:rPr>
      </w:pPr>
      <w:r>
        <w:rPr>
          <w:noProof/>
        </w:rPr>
        <w:t>Upload Parameters, 12</w:t>
      </w:r>
    </w:p>
    <w:p w:rsidR="005A65AD" w:rsidRDefault="005A65AD">
      <w:pPr>
        <w:pStyle w:val="Index1"/>
        <w:tabs>
          <w:tab w:val="right" w:leader="dot" w:pos="4310"/>
        </w:tabs>
        <w:rPr>
          <w:noProof/>
        </w:rPr>
      </w:pPr>
      <w:r>
        <w:rPr>
          <w:noProof/>
        </w:rPr>
        <w:t>user, 54</w:t>
      </w:r>
    </w:p>
    <w:p w:rsidR="005A65AD" w:rsidRDefault="005A65AD">
      <w:pPr>
        <w:pStyle w:val="Index1"/>
        <w:tabs>
          <w:tab w:val="right" w:leader="dot" w:pos="4310"/>
        </w:tabs>
        <w:rPr>
          <w:noProof/>
        </w:rPr>
      </w:pPr>
      <w:r w:rsidRPr="001F4B50">
        <w:rPr>
          <w:bCs/>
          <w:noProof/>
        </w:rPr>
        <w:t>User Class</w:t>
      </w:r>
      <w:r>
        <w:rPr>
          <w:noProof/>
        </w:rPr>
        <w:t>, 161</w:t>
      </w:r>
    </w:p>
    <w:p w:rsidR="005A65AD" w:rsidRDefault="005A65AD">
      <w:pPr>
        <w:pStyle w:val="Index1"/>
        <w:tabs>
          <w:tab w:val="right" w:leader="dot" w:pos="4310"/>
        </w:tabs>
        <w:rPr>
          <w:noProof/>
        </w:rPr>
      </w:pPr>
      <w:r>
        <w:rPr>
          <w:noProof/>
        </w:rPr>
        <w:t>User Class Assignment, 192</w:t>
      </w:r>
    </w:p>
    <w:p w:rsidR="005A65AD" w:rsidRDefault="005A65AD">
      <w:pPr>
        <w:pStyle w:val="Index1"/>
        <w:tabs>
          <w:tab w:val="right" w:leader="dot" w:pos="4310"/>
        </w:tabs>
        <w:rPr>
          <w:noProof/>
        </w:rPr>
      </w:pPr>
      <w:r>
        <w:rPr>
          <w:noProof/>
        </w:rPr>
        <w:t>User Class definition, 4</w:t>
      </w:r>
    </w:p>
    <w:p w:rsidR="005A65AD" w:rsidRDefault="005A65AD">
      <w:pPr>
        <w:pStyle w:val="Index1"/>
        <w:tabs>
          <w:tab w:val="right" w:leader="dot" w:pos="4310"/>
        </w:tabs>
        <w:rPr>
          <w:noProof/>
        </w:rPr>
      </w:pPr>
      <w:r>
        <w:rPr>
          <w:noProof/>
        </w:rPr>
        <w:t>User Class Definition, 61</w:t>
      </w:r>
    </w:p>
    <w:p w:rsidR="005A65AD" w:rsidRDefault="005A65AD">
      <w:pPr>
        <w:pStyle w:val="Index1"/>
        <w:tabs>
          <w:tab w:val="right" w:leader="dot" w:pos="4310"/>
        </w:tabs>
        <w:rPr>
          <w:noProof/>
        </w:rPr>
      </w:pPr>
      <w:r>
        <w:rPr>
          <w:noProof/>
        </w:rPr>
        <w:t>User Class File (#8930), 189</w:t>
      </w:r>
    </w:p>
    <w:p w:rsidR="005A65AD" w:rsidRDefault="005A65AD">
      <w:pPr>
        <w:pStyle w:val="Index1"/>
        <w:tabs>
          <w:tab w:val="right" w:leader="dot" w:pos="4310"/>
        </w:tabs>
        <w:rPr>
          <w:noProof/>
        </w:rPr>
      </w:pPr>
      <w:r>
        <w:rPr>
          <w:noProof/>
        </w:rPr>
        <w:t>User Class Information, 189</w:t>
      </w:r>
    </w:p>
    <w:p w:rsidR="005A65AD" w:rsidRDefault="005A65AD">
      <w:pPr>
        <w:pStyle w:val="Index1"/>
        <w:tabs>
          <w:tab w:val="right" w:leader="dot" w:pos="4310"/>
        </w:tabs>
        <w:rPr>
          <w:noProof/>
        </w:rPr>
      </w:pPr>
      <w:r>
        <w:rPr>
          <w:noProof/>
        </w:rPr>
        <w:t>User Class Management, 61, 62</w:t>
      </w:r>
    </w:p>
    <w:p w:rsidR="005A65AD" w:rsidRDefault="005A65AD">
      <w:pPr>
        <w:pStyle w:val="Index1"/>
        <w:tabs>
          <w:tab w:val="right" w:leader="dot" w:pos="4310"/>
        </w:tabs>
        <w:rPr>
          <w:noProof/>
        </w:rPr>
      </w:pPr>
      <w:r>
        <w:rPr>
          <w:noProof/>
        </w:rPr>
        <w:t>USR BUSINESS RULE MANAGEMENT, 61</w:t>
      </w:r>
    </w:p>
    <w:p w:rsidR="005A65AD" w:rsidRDefault="005A65AD">
      <w:pPr>
        <w:pStyle w:val="Index1"/>
        <w:tabs>
          <w:tab w:val="right" w:leader="dot" w:pos="4310"/>
        </w:tabs>
        <w:rPr>
          <w:noProof/>
        </w:rPr>
      </w:pPr>
      <w:r>
        <w:rPr>
          <w:noProof/>
        </w:rPr>
        <w:t>USR CLASS DEFINITION, 61</w:t>
      </w:r>
    </w:p>
    <w:p w:rsidR="005A65AD" w:rsidRDefault="005A65AD">
      <w:pPr>
        <w:pStyle w:val="Index1"/>
        <w:tabs>
          <w:tab w:val="right" w:leader="dot" w:pos="4310"/>
        </w:tabs>
        <w:rPr>
          <w:noProof/>
        </w:rPr>
      </w:pPr>
      <w:r>
        <w:rPr>
          <w:noProof/>
        </w:rPr>
        <w:lastRenderedPageBreak/>
        <w:t>USR CLASS MANAGEMENT MENU, 61</w:t>
      </w:r>
    </w:p>
    <w:p w:rsidR="005A65AD" w:rsidRDefault="005A65AD">
      <w:pPr>
        <w:pStyle w:val="Index1"/>
        <w:tabs>
          <w:tab w:val="right" w:leader="dot" w:pos="4310"/>
        </w:tabs>
        <w:rPr>
          <w:noProof/>
        </w:rPr>
      </w:pPr>
      <w:r>
        <w:rPr>
          <w:noProof/>
        </w:rPr>
        <w:t>USR EDIT BUSINESS RULES, 61</w:t>
      </w:r>
    </w:p>
    <w:p w:rsidR="005A65AD" w:rsidRDefault="005A65AD">
      <w:pPr>
        <w:pStyle w:val="Index1"/>
        <w:tabs>
          <w:tab w:val="right" w:leader="dot" w:pos="4310"/>
        </w:tabs>
        <w:rPr>
          <w:noProof/>
        </w:rPr>
      </w:pPr>
      <w:r>
        <w:rPr>
          <w:noProof/>
        </w:rPr>
        <w:t>USR LIST MEMBERSHIP BY CLASS, 61</w:t>
      </w:r>
    </w:p>
    <w:p w:rsidR="005A65AD" w:rsidRDefault="005A65AD">
      <w:pPr>
        <w:pStyle w:val="Index1"/>
        <w:tabs>
          <w:tab w:val="right" w:leader="dot" w:pos="4310"/>
        </w:tabs>
        <w:rPr>
          <w:noProof/>
        </w:rPr>
      </w:pPr>
      <w:r>
        <w:rPr>
          <w:noProof/>
        </w:rPr>
        <w:t>USR LIST MEMBERSHIP BY USER, 61</w:t>
      </w:r>
    </w:p>
    <w:p w:rsidR="005A65AD" w:rsidRDefault="005A65AD">
      <w:pPr>
        <w:pStyle w:val="Index1"/>
        <w:tabs>
          <w:tab w:val="right" w:leader="dot" w:pos="4310"/>
        </w:tabs>
        <w:rPr>
          <w:noProof/>
        </w:rPr>
      </w:pPr>
      <w:r>
        <w:rPr>
          <w:noProof/>
        </w:rPr>
        <w:t>VA Cross-Referencer, 157</w:t>
      </w:r>
    </w:p>
    <w:p w:rsidR="005A65AD" w:rsidRDefault="005A65AD">
      <w:pPr>
        <w:pStyle w:val="Index1"/>
        <w:tabs>
          <w:tab w:val="right" w:leader="dot" w:pos="4310"/>
        </w:tabs>
        <w:rPr>
          <w:noProof/>
        </w:rPr>
      </w:pPr>
      <w:r w:rsidRPr="001F4B50">
        <w:rPr>
          <w:bCs/>
          <w:noProof/>
        </w:rPr>
        <w:t>View Objects</w:t>
      </w:r>
      <w:r>
        <w:rPr>
          <w:noProof/>
        </w:rPr>
        <w:t>, 52</w:t>
      </w:r>
    </w:p>
    <w:p w:rsidR="005A65AD" w:rsidRDefault="005A65AD">
      <w:pPr>
        <w:pStyle w:val="Index1"/>
        <w:tabs>
          <w:tab w:val="right" w:leader="dot" w:pos="4310"/>
        </w:tabs>
        <w:rPr>
          <w:noProof/>
        </w:rPr>
      </w:pPr>
      <w:r>
        <w:rPr>
          <w:noProof/>
        </w:rPr>
        <w:t>Visit Information, 183</w:t>
      </w:r>
    </w:p>
    <w:p w:rsidR="005A65AD" w:rsidRDefault="005A65AD">
      <w:pPr>
        <w:pStyle w:val="Index1"/>
        <w:tabs>
          <w:tab w:val="right" w:leader="dot" w:pos="4310"/>
        </w:tabs>
        <w:rPr>
          <w:noProof/>
        </w:rPr>
      </w:pPr>
      <w:r>
        <w:rPr>
          <w:noProof/>
        </w:rPr>
        <w:t>Visit Orientation, 185</w:t>
      </w:r>
    </w:p>
    <w:p w:rsidR="005A65AD" w:rsidRDefault="005A65AD">
      <w:pPr>
        <w:pStyle w:val="Index1"/>
        <w:tabs>
          <w:tab w:val="right" w:leader="dot" w:pos="4310"/>
        </w:tabs>
        <w:rPr>
          <w:noProof/>
        </w:rPr>
      </w:pPr>
      <w:r>
        <w:rPr>
          <w:noProof/>
        </w:rPr>
        <w:t>Visit Tracking, 2</w:t>
      </w:r>
    </w:p>
    <w:p w:rsidR="005A65AD" w:rsidRDefault="005A65AD">
      <w:pPr>
        <w:pStyle w:val="Index1"/>
        <w:tabs>
          <w:tab w:val="right" w:leader="dot" w:pos="4310"/>
        </w:tabs>
        <w:rPr>
          <w:noProof/>
        </w:rPr>
      </w:pPr>
      <w:r>
        <w:rPr>
          <w:noProof/>
        </w:rPr>
        <w:t>visits, 177</w:t>
      </w:r>
    </w:p>
    <w:p w:rsidR="005A65AD" w:rsidRDefault="005A65AD">
      <w:pPr>
        <w:pStyle w:val="Index1"/>
        <w:tabs>
          <w:tab w:val="right" w:leader="dot" w:pos="4310"/>
        </w:tabs>
        <w:rPr>
          <w:noProof/>
        </w:rPr>
      </w:pPr>
      <w:r>
        <w:rPr>
          <w:noProof/>
        </w:rPr>
        <w:t>VT220, 178</w:t>
      </w:r>
    </w:p>
    <w:p w:rsidR="005A65AD" w:rsidRDefault="005A65AD">
      <w:pPr>
        <w:pStyle w:val="Index1"/>
        <w:tabs>
          <w:tab w:val="right" w:leader="dot" w:pos="4310"/>
        </w:tabs>
        <w:rPr>
          <w:noProof/>
        </w:rPr>
      </w:pPr>
      <w:r>
        <w:rPr>
          <w:noProof/>
        </w:rPr>
        <w:t>Ward- Print Progress Notes, 65</w:t>
      </w:r>
    </w:p>
    <w:p w:rsidR="005A65AD" w:rsidRDefault="005A65AD">
      <w:pPr>
        <w:pStyle w:val="Index1"/>
        <w:tabs>
          <w:tab w:val="right" w:leader="dot" w:pos="4310"/>
        </w:tabs>
        <w:rPr>
          <w:noProof/>
        </w:rPr>
      </w:pPr>
      <w:r>
        <w:rPr>
          <w:noProof/>
        </w:rPr>
        <w:t>word-processing program, 10, 179</w:t>
      </w:r>
    </w:p>
    <w:p w:rsidR="005A65AD" w:rsidRDefault="005A65AD">
      <w:pPr>
        <w:pStyle w:val="Index1"/>
        <w:tabs>
          <w:tab w:val="right" w:leader="dot" w:pos="4310"/>
        </w:tabs>
        <w:rPr>
          <w:noProof/>
        </w:rPr>
      </w:pPr>
      <w:r>
        <w:rPr>
          <w:noProof/>
        </w:rPr>
        <w:t>work copy, 67</w:t>
      </w:r>
    </w:p>
    <w:p w:rsidR="005A65AD" w:rsidRDefault="005A65AD">
      <w:pPr>
        <w:pStyle w:val="Index1"/>
        <w:tabs>
          <w:tab w:val="right" w:leader="dot" w:pos="4310"/>
        </w:tabs>
        <w:rPr>
          <w:noProof/>
        </w:rPr>
      </w:pPr>
      <w:r w:rsidRPr="001F4B50">
        <w:rPr>
          <w:bCs/>
          <w:noProof/>
        </w:rPr>
        <w:t>Workload Capture</w:t>
      </w:r>
      <w:r>
        <w:rPr>
          <w:noProof/>
        </w:rPr>
        <w:t>, 185</w:t>
      </w:r>
    </w:p>
    <w:p w:rsidR="005A65AD" w:rsidRDefault="005A65AD">
      <w:pPr>
        <w:pStyle w:val="Index1"/>
        <w:tabs>
          <w:tab w:val="right" w:leader="dot" w:pos="4310"/>
        </w:tabs>
        <w:rPr>
          <w:noProof/>
        </w:rPr>
      </w:pPr>
      <w:r w:rsidRPr="001F4B50">
        <w:rPr>
          <w:noProof/>
          <w:lang w:val="fr-CA"/>
        </w:rPr>
        <w:t>WWW</w:t>
      </w:r>
      <w:r>
        <w:rPr>
          <w:noProof/>
        </w:rPr>
        <w:t>, 155</w:t>
      </w:r>
    </w:p>
    <w:p w:rsidR="005A65AD" w:rsidRDefault="005A65AD">
      <w:pPr>
        <w:pStyle w:val="BodyTextKeep"/>
        <w:keepNext w:val="0"/>
        <w:spacing w:after="0"/>
        <w:rPr>
          <w:noProof/>
          <w:szCs w:val="21"/>
        </w:rPr>
        <w:sectPr w:rsidR="005A65AD" w:rsidSect="005A65AD">
          <w:type w:val="continuous"/>
          <w:pgSz w:w="12240" w:h="15840"/>
          <w:pgMar w:top="1440" w:right="1440" w:bottom="1440" w:left="1440" w:header="720" w:footer="630" w:gutter="0"/>
          <w:cols w:num="2" w:space="720"/>
        </w:sectPr>
      </w:pPr>
    </w:p>
    <w:p w:rsidR="009D2CDB" w:rsidRDefault="009D2CDB">
      <w:pPr>
        <w:pStyle w:val="BodyTextKeep"/>
        <w:keepNext w:val="0"/>
        <w:spacing w:after="0"/>
        <w:rPr>
          <w:noProof/>
          <w:sz w:val="48"/>
        </w:rPr>
      </w:pPr>
      <w:r>
        <w:rPr>
          <w:noProof/>
          <w:szCs w:val="21"/>
        </w:rPr>
        <w:fldChar w:fldCharType="end"/>
      </w:r>
    </w:p>
    <w:sectPr w:rsidR="009D2CDB" w:rsidSect="005A65AD">
      <w:type w:val="continuous"/>
      <w:pgSz w:w="12240" w:h="15840"/>
      <w:pgMar w:top="1440" w:right="1440" w:bottom="1440" w:left="1440" w:header="720" w:footer="6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0382" w:rsidRDefault="00CD0382">
      <w:r>
        <w:separator/>
      </w:r>
    </w:p>
  </w:endnote>
  <w:endnote w:type="continuationSeparator" w:id="0">
    <w:p w:rsidR="00CD0382" w:rsidRDefault="00CD0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r_ansi">
    <w:panose1 w:val="020B0609020202020204"/>
    <w:charset w:val="00"/>
    <w:family w:val="modern"/>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Pr="00683658" w:rsidRDefault="00F159EE" w:rsidP="009C781C">
    <w:pPr>
      <w:pStyle w:val="Footer"/>
      <w:pBdr>
        <w:top w:val="none" w:sz="0" w:space="0" w:color="auto"/>
      </w:pBdr>
      <w:tabs>
        <w:tab w:val="clear" w:pos="4320"/>
        <w:tab w:val="clear" w:pos="8640"/>
        <w:tab w:val="center" w:pos="4500"/>
        <w:tab w:val="right" w:pos="9090"/>
        <w:tab w:val="left" w:pos="9540"/>
      </w:tabs>
      <w:ind w:right="-1350"/>
      <w:rPr>
        <w:rFonts w:ascii="Times New Roman" w:hAnsi="Times New Roman"/>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sidR="00A659A4">
      <w:rPr>
        <w:rStyle w:val="PageNumber"/>
        <w:rFonts w:ascii="Times New Roman" w:hAnsi="Times New Roman"/>
        <w:b w:val="0"/>
        <w:noProof/>
      </w:rPr>
      <w:t>ii</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Pr>
        <w:rFonts w:ascii="Times New Roman" w:hAnsi="Times New Roman"/>
      </w:rPr>
      <w:t xml:space="preserve"> </w:t>
    </w:r>
    <w:r w:rsidRPr="00683658">
      <w:rPr>
        <w:rFonts w:ascii="Times New Roman" w:hAnsi="Times New Roman"/>
      </w:rPr>
      <w:t>Technical Manual</w:t>
    </w:r>
    <w:r>
      <w:rPr>
        <w:rFonts w:ascii="Times New Roman" w:hAnsi="Times New Roman"/>
      </w:rPr>
      <w:tab/>
    </w:r>
    <w:r>
      <w:rPr>
        <w:rFonts w:ascii="Times New Roman" w:hAnsi="Times New Roman"/>
        <w:lang w:val="en-US"/>
      </w:rPr>
      <w:t>July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Pr="00683658" w:rsidRDefault="00F159EE" w:rsidP="00067A2C">
    <w:pPr>
      <w:pStyle w:val="Footer"/>
      <w:pBdr>
        <w:top w:val="none" w:sz="0" w:space="0" w:color="auto"/>
      </w:pBdr>
      <w:tabs>
        <w:tab w:val="clear" w:pos="4320"/>
        <w:tab w:val="clear" w:pos="8640"/>
        <w:tab w:val="center" w:pos="4500"/>
        <w:tab w:val="left" w:pos="9120"/>
        <w:tab w:val="right" w:pos="9180"/>
        <w:tab w:val="left" w:pos="9270"/>
        <w:tab w:val="left" w:pos="9360"/>
      </w:tabs>
      <w:ind w:right="-1260"/>
      <w:rPr>
        <w:rFonts w:ascii="Times New Roman" w:hAnsi="Times New Roman"/>
      </w:rPr>
    </w:pPr>
    <w:r>
      <w:rPr>
        <w:rFonts w:ascii="Times New Roman" w:hAnsi="Times New Roman"/>
        <w:lang w:val="en-US"/>
      </w:rPr>
      <w:t>July 2018</w:t>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sidR="00067A2C">
      <w:rPr>
        <w:rFonts w:ascii="Times New Roman" w:hAnsi="Times New Roman"/>
        <w:lang w:val="en-US"/>
      </w:rPr>
      <w:tab/>
    </w: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sidR="00A659A4">
      <w:rPr>
        <w:rStyle w:val="PageNumber"/>
        <w:rFonts w:ascii="Times New Roman" w:hAnsi="Times New Roman"/>
        <w:b w:val="0"/>
        <w:noProof/>
      </w:rPr>
      <w:t>i</w:t>
    </w:r>
    <w:r w:rsidRPr="00683658">
      <w:rPr>
        <w:rStyle w:val="PageNumber"/>
        <w:rFonts w:ascii="Times New Roman" w:hAnsi="Times New Roman"/>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Default="00F159EE" w:rsidP="000D4E5A">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Pr="001F6FE6" w:rsidRDefault="00F159EE" w:rsidP="00EA7A6E">
    <w:pPr>
      <w:pStyle w:val="Footer"/>
      <w:pBdr>
        <w:top w:val="none" w:sz="0" w:space="0" w:color="auto"/>
      </w:pBdr>
      <w:tabs>
        <w:tab w:val="clear" w:pos="4320"/>
        <w:tab w:val="clear" w:pos="8640"/>
        <w:tab w:val="center" w:pos="4500"/>
        <w:tab w:val="left" w:pos="8010"/>
      </w:tabs>
      <w:rPr>
        <w:rFonts w:ascii="Times New Roman" w:hAnsi="Times New Roman"/>
        <w:lang w:val="en-US"/>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sidR="00A659A4">
      <w:rPr>
        <w:rStyle w:val="PageNumber"/>
        <w:rFonts w:ascii="Times New Roman" w:hAnsi="Times New Roman"/>
        <w:b w:val="0"/>
        <w:noProof/>
      </w:rPr>
      <w:t>28</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lang w:val="en-US"/>
      </w:rPr>
      <w:t>(TIU)</w:t>
    </w:r>
    <w:r w:rsidRPr="00683658">
      <w:rPr>
        <w:rFonts w:ascii="Times New Roman" w:hAnsi="Times New Roman"/>
      </w:rPr>
      <w:t xml:space="preserve"> Technical Manual</w:t>
    </w:r>
    <w:r>
      <w:rPr>
        <w:rFonts w:ascii="Times New Roman" w:hAnsi="Times New Roman"/>
        <w:lang w:val="en-US"/>
      </w:rPr>
      <w:tab/>
      <w:t>July 2018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Pr="00AC2C1C" w:rsidRDefault="00F159EE" w:rsidP="009C781C">
    <w:pPr>
      <w:pStyle w:val="Footer"/>
      <w:pBdr>
        <w:top w:val="none" w:sz="0" w:space="0" w:color="auto"/>
      </w:pBdr>
      <w:tabs>
        <w:tab w:val="clear" w:pos="8640"/>
        <w:tab w:val="right" w:pos="9360"/>
      </w:tabs>
      <w:rPr>
        <w:lang w:val="en-US"/>
      </w:rPr>
    </w:pP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sidR="00A659A4">
      <w:rPr>
        <w:rStyle w:val="PageNumber"/>
        <w:rFonts w:ascii="Times New Roman" w:hAnsi="Times New Roman"/>
        <w:b w:val="0"/>
        <w:noProof/>
      </w:rPr>
      <w:t>244</w:t>
    </w:r>
    <w:r w:rsidRPr="00683658">
      <w:rPr>
        <w:rStyle w:val="PageNumber"/>
        <w:rFonts w:ascii="Times New Roman" w:hAnsi="Times New Roman"/>
        <w:b w:val="0"/>
      </w:rPr>
      <w:fldChar w:fldCharType="end"/>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Pr>
        <w:rStyle w:val="PageNumber"/>
        <w:rFonts w:ascii="Times New Roman" w:hAnsi="Times New Roman"/>
        <w:b w:val="0"/>
        <w:lang w:val="en-US"/>
      </w:rPr>
      <w:t>July 2018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Pr="00C21F0E" w:rsidRDefault="00F159EE" w:rsidP="009C781C">
    <w:pPr>
      <w:pStyle w:val="Footer"/>
      <w:pBdr>
        <w:top w:val="none" w:sz="0" w:space="0" w:color="auto"/>
      </w:pBdr>
      <w:tabs>
        <w:tab w:val="clear" w:pos="4320"/>
        <w:tab w:val="clear" w:pos="8640"/>
        <w:tab w:val="center" w:pos="4500"/>
        <w:tab w:val="right" w:pos="9360"/>
        <w:tab w:val="left" w:pos="9450"/>
      </w:tabs>
      <w:ind w:right="-1260"/>
      <w:rPr>
        <w:rFonts w:ascii="Times New Roman" w:hAnsi="Times New Roman"/>
        <w:lang w:val="en-US"/>
      </w:rPr>
    </w:pPr>
    <w:r>
      <w:rPr>
        <w:rFonts w:ascii="Times New Roman" w:hAnsi="Times New Roman"/>
        <w:lang w:val="en-US"/>
      </w:rPr>
      <w:t>July 2018</w:t>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sidR="00A659A4">
      <w:rPr>
        <w:rStyle w:val="PageNumber"/>
        <w:rFonts w:ascii="Times New Roman" w:hAnsi="Times New Roman"/>
        <w:b w:val="0"/>
        <w:noProof/>
      </w:rPr>
      <w:t>243</w:t>
    </w:r>
    <w:r w:rsidRPr="00683658">
      <w:rPr>
        <w:rStyle w:val="PageNumber"/>
        <w:rFonts w:ascii="Times New Roman" w:hAnsi="Times New Roman"/>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0382" w:rsidRDefault="00CD0382">
      <w:r>
        <w:separator/>
      </w:r>
    </w:p>
  </w:footnote>
  <w:footnote w:type="continuationSeparator" w:id="0">
    <w:p w:rsidR="00CD0382" w:rsidRDefault="00CD03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Default="00F159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Default="00F159EE" w:rsidP="00584A24">
    <w:pPr>
      <w:pStyle w:val="Header"/>
      <w:tabs>
        <w:tab w:val="clear" w:pos="4320"/>
        <w:tab w:val="clear" w:pos="8640"/>
        <w:tab w:val="left" w:pos="562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Default="00F159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9EE" w:rsidRDefault="00F159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7A98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0FC36E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660F2F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75AF28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1B8807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17A62E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5CC8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68BBD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5C45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58DFC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FB220B"/>
    <w:multiLevelType w:val="hybridMultilevel"/>
    <w:tmpl w:val="4C9E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172A07"/>
    <w:multiLevelType w:val="hybridMultilevel"/>
    <w:tmpl w:val="037CFAA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03230C95"/>
    <w:multiLevelType w:val="hybridMultilevel"/>
    <w:tmpl w:val="E2C2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7D5304"/>
    <w:multiLevelType w:val="hybridMultilevel"/>
    <w:tmpl w:val="3186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877D4C"/>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15" w15:restartNumberingAfterBreak="0">
    <w:nsid w:val="0D4E2E4B"/>
    <w:multiLevelType w:val="hybridMultilevel"/>
    <w:tmpl w:val="3EAE11EC"/>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0E145507"/>
    <w:multiLevelType w:val="hybridMultilevel"/>
    <w:tmpl w:val="5720E0A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12C67A5C"/>
    <w:multiLevelType w:val="hybridMultilevel"/>
    <w:tmpl w:val="F294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3A3D49"/>
    <w:multiLevelType w:val="hybridMultilevel"/>
    <w:tmpl w:val="917A84D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2B5114"/>
    <w:multiLevelType w:val="hybridMultilevel"/>
    <w:tmpl w:val="7844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4F365D"/>
    <w:multiLevelType w:val="hybridMultilevel"/>
    <w:tmpl w:val="B5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56290D"/>
    <w:multiLevelType w:val="hybridMultilevel"/>
    <w:tmpl w:val="19FA06B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157A2BEC"/>
    <w:multiLevelType w:val="hybridMultilevel"/>
    <w:tmpl w:val="4D1E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245A5E"/>
    <w:multiLevelType w:val="hybridMultilevel"/>
    <w:tmpl w:val="95E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D4EED"/>
    <w:multiLevelType w:val="hybridMultilevel"/>
    <w:tmpl w:val="2A8C980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EEF77EC"/>
    <w:multiLevelType w:val="hybridMultilevel"/>
    <w:tmpl w:val="EB7479C8"/>
    <w:lvl w:ilvl="0" w:tplc="B082E3AC">
      <w:start w:val="7"/>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15:restartNumberingAfterBreak="0">
    <w:nsid w:val="214C0E0F"/>
    <w:multiLevelType w:val="hybridMultilevel"/>
    <w:tmpl w:val="10EC74D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24E053A4"/>
    <w:multiLevelType w:val="hybridMultilevel"/>
    <w:tmpl w:val="EB20DDC6"/>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25113CF0"/>
    <w:multiLevelType w:val="hybridMultilevel"/>
    <w:tmpl w:val="6BE838FA"/>
    <w:lvl w:ilvl="0" w:tplc="0409000F">
      <w:start w:val="1"/>
      <w:numFmt w:val="decimal"/>
      <w:lvlText w:val="%1."/>
      <w:lvlJc w:val="left"/>
      <w:pPr>
        <w:tabs>
          <w:tab w:val="num" w:pos="1080"/>
        </w:tabs>
        <w:ind w:left="108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7145DC8"/>
    <w:multiLevelType w:val="hybridMultilevel"/>
    <w:tmpl w:val="0D08579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283A73CE"/>
    <w:multiLevelType w:val="hybridMultilevel"/>
    <w:tmpl w:val="DA74314E"/>
    <w:lvl w:ilvl="0" w:tplc="EC947F90">
      <w:start w:val="1"/>
      <w:numFmt w:val="upperLetter"/>
      <w:pStyle w:val="Question"/>
      <w:lvlText w:val="%1."/>
      <w:lvlJc w:val="left"/>
      <w:pPr>
        <w:tabs>
          <w:tab w:val="num" w:pos="1110"/>
        </w:tabs>
        <w:ind w:left="1110" w:hanging="390"/>
      </w:pPr>
      <w:rPr>
        <w:rFonts w:cs="Times New Roman" w:hint="default"/>
        <w:b/>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1" w15:restartNumberingAfterBreak="0">
    <w:nsid w:val="283B27D2"/>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32" w15:restartNumberingAfterBreak="0">
    <w:nsid w:val="29556E72"/>
    <w:multiLevelType w:val="hybridMultilevel"/>
    <w:tmpl w:val="9EF83390"/>
    <w:lvl w:ilvl="0" w:tplc="75E8AA14">
      <w:start w:val="1"/>
      <w:numFmt w:val="bullet"/>
      <w:lvlText w:val=""/>
      <w:lvlJc w:val="left"/>
      <w:pPr>
        <w:tabs>
          <w:tab w:val="num" w:pos="1080"/>
        </w:tabs>
        <w:ind w:left="1080" w:hanging="360"/>
      </w:pPr>
      <w:rPr>
        <w:rFonts w:ascii="Symbol" w:hAnsi="Symbol" w:hint="default"/>
        <w:color w:val="000000"/>
        <w:sz w:val="16"/>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29B008FC"/>
    <w:multiLevelType w:val="hybridMultilevel"/>
    <w:tmpl w:val="A354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28480F"/>
    <w:multiLevelType w:val="hybridMultilevel"/>
    <w:tmpl w:val="765057C4"/>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2CC65145"/>
    <w:multiLevelType w:val="hybridMultilevel"/>
    <w:tmpl w:val="1FFA143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DCA5B2C"/>
    <w:multiLevelType w:val="hybridMultilevel"/>
    <w:tmpl w:val="E7F6507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2E257FB8"/>
    <w:multiLevelType w:val="hybridMultilevel"/>
    <w:tmpl w:val="2F3C792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31843F22"/>
    <w:multiLevelType w:val="hybridMultilevel"/>
    <w:tmpl w:val="14D48876"/>
    <w:lvl w:ilvl="0" w:tplc="A8F070BC">
      <w:start w:val="1"/>
      <w:numFmt w:val="decimal"/>
      <w:pStyle w:val="numberedlist"/>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319B42EF"/>
    <w:multiLevelType w:val="hybridMultilevel"/>
    <w:tmpl w:val="18221562"/>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40" w15:restartNumberingAfterBreak="0">
    <w:nsid w:val="31A00E89"/>
    <w:multiLevelType w:val="hybridMultilevel"/>
    <w:tmpl w:val="AECEBAD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35FC470E"/>
    <w:multiLevelType w:val="hybridMultilevel"/>
    <w:tmpl w:val="4B00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032350"/>
    <w:multiLevelType w:val="hybridMultilevel"/>
    <w:tmpl w:val="C86C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8A2075"/>
    <w:multiLevelType w:val="hybridMultilevel"/>
    <w:tmpl w:val="BA4EE7E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434E5029"/>
    <w:multiLevelType w:val="hybridMultilevel"/>
    <w:tmpl w:val="F4E6B09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44FF2DCD"/>
    <w:multiLevelType w:val="singleLevel"/>
    <w:tmpl w:val="79342A84"/>
    <w:lvl w:ilvl="0">
      <w:start w:val="1"/>
      <w:numFmt w:val="decimal"/>
      <w:lvlText w:val="%1."/>
      <w:legacy w:legacy="1" w:legacySpace="0" w:legacyIndent="360"/>
      <w:lvlJc w:val="left"/>
      <w:pPr>
        <w:ind w:left="1080" w:hanging="360"/>
      </w:pPr>
      <w:rPr>
        <w:rFonts w:cs="Times New Roman"/>
      </w:rPr>
    </w:lvl>
  </w:abstractNum>
  <w:abstractNum w:abstractNumId="46" w15:restartNumberingAfterBreak="0">
    <w:nsid w:val="48BD3E38"/>
    <w:multiLevelType w:val="hybridMultilevel"/>
    <w:tmpl w:val="6FC6701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 w15:restartNumberingAfterBreak="0">
    <w:nsid w:val="4A6A05A7"/>
    <w:multiLevelType w:val="hybridMultilevel"/>
    <w:tmpl w:val="FF587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6A138A"/>
    <w:multiLevelType w:val="hybridMultilevel"/>
    <w:tmpl w:val="AD50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C0779A"/>
    <w:multiLevelType w:val="hybridMultilevel"/>
    <w:tmpl w:val="4E8E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C6504F"/>
    <w:multiLevelType w:val="hybridMultilevel"/>
    <w:tmpl w:val="4A8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08258C"/>
    <w:multiLevelType w:val="hybridMultilevel"/>
    <w:tmpl w:val="A75A9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61237"/>
    <w:multiLevelType w:val="hybridMultilevel"/>
    <w:tmpl w:val="C8643418"/>
    <w:lvl w:ilvl="0" w:tplc="A56221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D47FF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4E25181C"/>
    <w:multiLevelType w:val="hybridMultilevel"/>
    <w:tmpl w:val="5B787A7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E32201C"/>
    <w:multiLevelType w:val="hybridMultilevel"/>
    <w:tmpl w:val="246A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9D61F6"/>
    <w:multiLevelType w:val="hybridMultilevel"/>
    <w:tmpl w:val="E39208C0"/>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7" w15:restartNumberingAfterBreak="0">
    <w:nsid w:val="50BF76FB"/>
    <w:multiLevelType w:val="hybridMultilevel"/>
    <w:tmpl w:val="A47E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EB04D8"/>
    <w:multiLevelType w:val="hybridMultilevel"/>
    <w:tmpl w:val="786AE0A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9" w15:restartNumberingAfterBreak="0">
    <w:nsid w:val="51503954"/>
    <w:multiLevelType w:val="hybridMultilevel"/>
    <w:tmpl w:val="039AAE62"/>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29D1480"/>
    <w:multiLevelType w:val="singleLevel"/>
    <w:tmpl w:val="552026EC"/>
    <w:lvl w:ilvl="0">
      <w:start w:val="1"/>
      <w:numFmt w:val="bullet"/>
      <w:lvlText w:val=""/>
      <w:lvlJc w:val="left"/>
      <w:pPr>
        <w:tabs>
          <w:tab w:val="num" w:pos="360"/>
        </w:tabs>
        <w:ind w:left="360" w:hanging="360"/>
      </w:pPr>
      <w:rPr>
        <w:rFonts w:ascii="Symbol" w:hAnsi="Symbol" w:hint="default"/>
        <w:color w:val="auto"/>
        <w:sz w:val="28"/>
      </w:rPr>
    </w:lvl>
  </w:abstractNum>
  <w:abstractNum w:abstractNumId="61" w15:restartNumberingAfterBreak="0">
    <w:nsid w:val="549C32B4"/>
    <w:multiLevelType w:val="hybridMultilevel"/>
    <w:tmpl w:val="A68C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2A5776"/>
    <w:multiLevelType w:val="hybridMultilevel"/>
    <w:tmpl w:val="0206EE7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8A452BB"/>
    <w:multiLevelType w:val="hybridMultilevel"/>
    <w:tmpl w:val="52CCBDC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4" w15:restartNumberingAfterBreak="0">
    <w:nsid w:val="5B1151E1"/>
    <w:multiLevelType w:val="hybridMultilevel"/>
    <w:tmpl w:val="CA9E9098"/>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23060D"/>
    <w:multiLevelType w:val="hybridMultilevel"/>
    <w:tmpl w:val="A2D4398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6" w15:restartNumberingAfterBreak="0">
    <w:nsid w:val="648C0FF8"/>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67" w15:restartNumberingAfterBreak="0">
    <w:nsid w:val="67556EF4"/>
    <w:multiLevelType w:val="hybridMultilevel"/>
    <w:tmpl w:val="8DA8F07E"/>
    <w:lvl w:ilvl="0" w:tplc="BFD4C598">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8" w15:restartNumberingAfterBreak="0">
    <w:nsid w:val="675A3251"/>
    <w:multiLevelType w:val="hybridMultilevel"/>
    <w:tmpl w:val="CDD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8537BD1"/>
    <w:multiLevelType w:val="hybridMultilevel"/>
    <w:tmpl w:val="7C98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8D44A06"/>
    <w:multiLevelType w:val="hybridMultilevel"/>
    <w:tmpl w:val="4126C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9523356"/>
    <w:multiLevelType w:val="hybridMultilevel"/>
    <w:tmpl w:val="5C6036CC"/>
    <w:lvl w:ilvl="0" w:tplc="EDD0FB7A">
      <w:start w:val="1"/>
      <w:numFmt w:val="bullet"/>
      <w:lvlText w:val=""/>
      <w:lvlJc w:val="left"/>
      <w:pPr>
        <w:tabs>
          <w:tab w:val="num" w:pos="1080"/>
        </w:tabs>
        <w:ind w:left="1080" w:hanging="360"/>
      </w:pPr>
      <w:rPr>
        <w:rFonts w:ascii="Symbol" w:hAnsi="Symbol" w:hint="default"/>
        <w:color w:val="auto"/>
        <w:sz w:val="28"/>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2" w15:restartNumberingAfterBreak="0">
    <w:nsid w:val="6A7D7D6E"/>
    <w:multiLevelType w:val="hybridMultilevel"/>
    <w:tmpl w:val="6D86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C4430D0"/>
    <w:multiLevelType w:val="hybridMultilevel"/>
    <w:tmpl w:val="D094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044EC0"/>
    <w:multiLevelType w:val="hybridMultilevel"/>
    <w:tmpl w:val="FE1E86AA"/>
    <w:lvl w:ilvl="0" w:tplc="AF30502C">
      <w:start w:val="1"/>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BF189620">
      <w:start w:val="1"/>
      <w:numFmt w:val="decimal"/>
      <w:lvlText w:val="%3."/>
      <w:lvlJc w:val="left"/>
      <w:pPr>
        <w:tabs>
          <w:tab w:val="num" w:pos="2700"/>
        </w:tabs>
        <w:ind w:left="2700" w:hanging="36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75" w15:restartNumberingAfterBreak="0">
    <w:nsid w:val="6F7A5A5D"/>
    <w:multiLevelType w:val="hybridMultilevel"/>
    <w:tmpl w:val="C7D6F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FDC1234"/>
    <w:multiLevelType w:val="hybridMultilevel"/>
    <w:tmpl w:val="BA98F524"/>
    <w:lvl w:ilvl="0" w:tplc="B082E3AC">
      <w:start w:val="7"/>
      <w:numFmt w:val="decimal"/>
      <w:lvlText w:val="%1."/>
      <w:lvlJc w:val="left"/>
      <w:pPr>
        <w:tabs>
          <w:tab w:val="num" w:pos="1080"/>
        </w:tabs>
        <w:ind w:left="1080" w:hanging="360"/>
      </w:pPr>
      <w:rPr>
        <w:rFonts w:cs="Times New Roman" w:hint="default"/>
      </w:rPr>
    </w:lvl>
    <w:lvl w:ilvl="1" w:tplc="F3AE1148">
      <w:start w:val="1"/>
      <w:numFmt w:val="decimal"/>
      <w:lvlText w:val="%2)"/>
      <w:lvlJc w:val="left"/>
      <w:pPr>
        <w:tabs>
          <w:tab w:val="num" w:pos="1800"/>
        </w:tabs>
        <w:ind w:left="1800" w:hanging="360"/>
      </w:pPr>
      <w:rPr>
        <w:rFonts w:cs="Times New Roman" w:hint="default"/>
      </w:rPr>
    </w:lvl>
    <w:lvl w:ilvl="2" w:tplc="0CC2E296">
      <w:start w:val="7"/>
      <w:numFmt w:val="decimal"/>
      <w:lvlText w:val="%3"/>
      <w:lvlJc w:val="left"/>
      <w:pPr>
        <w:tabs>
          <w:tab w:val="num" w:pos="3090"/>
        </w:tabs>
        <w:ind w:left="3090" w:hanging="75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77" w15:restartNumberingAfterBreak="0">
    <w:nsid w:val="714B15C5"/>
    <w:multiLevelType w:val="hybridMultilevel"/>
    <w:tmpl w:val="B5B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215576F"/>
    <w:multiLevelType w:val="hybridMultilevel"/>
    <w:tmpl w:val="2CAC3992"/>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9" w15:restartNumberingAfterBreak="0">
    <w:nsid w:val="75B73696"/>
    <w:multiLevelType w:val="hybridMultilevel"/>
    <w:tmpl w:val="C580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DE4416"/>
    <w:multiLevelType w:val="hybridMultilevel"/>
    <w:tmpl w:val="A7A4D59C"/>
    <w:lvl w:ilvl="0" w:tplc="4E9408D4">
      <w:start w:val="1"/>
      <w:numFmt w:val="bullet"/>
      <w:lvlText w:val=""/>
      <w:lvlJc w:val="left"/>
      <w:pPr>
        <w:tabs>
          <w:tab w:val="num" w:pos="1080"/>
        </w:tabs>
        <w:ind w:left="1080" w:hanging="360"/>
      </w:pPr>
      <w:rPr>
        <w:rFonts w:ascii="Symbol" w:hAnsi="Symbol" w:hint="default"/>
        <w:color w:val="000000"/>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15:restartNumberingAfterBreak="0">
    <w:nsid w:val="7AAE2BB5"/>
    <w:multiLevelType w:val="hybridMultilevel"/>
    <w:tmpl w:val="EF60B8B0"/>
    <w:lvl w:ilvl="0" w:tplc="75E8AA14">
      <w:start w:val="1"/>
      <w:numFmt w:val="bullet"/>
      <w:lvlText w:val=""/>
      <w:lvlJc w:val="left"/>
      <w:pPr>
        <w:tabs>
          <w:tab w:val="num" w:pos="1440"/>
        </w:tabs>
        <w:ind w:left="1440" w:hanging="360"/>
      </w:pPr>
      <w:rPr>
        <w:rFonts w:ascii="Symbol" w:hAnsi="Symbol" w:hint="default"/>
        <w:color w:val="000000"/>
        <w:sz w:val="16"/>
      </w:rPr>
    </w:lvl>
    <w:lvl w:ilvl="1" w:tplc="75E8AA14">
      <w:start w:val="1"/>
      <w:numFmt w:val="bullet"/>
      <w:lvlText w:val=""/>
      <w:lvlJc w:val="left"/>
      <w:pPr>
        <w:tabs>
          <w:tab w:val="num" w:pos="2160"/>
        </w:tabs>
        <w:ind w:left="2160" w:hanging="360"/>
      </w:pPr>
      <w:rPr>
        <w:rFonts w:ascii="Symbol" w:hAnsi="Symbol" w:hint="default"/>
        <w:color w:val="000000"/>
        <w:sz w:val="16"/>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82" w15:restartNumberingAfterBreak="0">
    <w:nsid w:val="7C1A50D1"/>
    <w:multiLevelType w:val="hybridMultilevel"/>
    <w:tmpl w:val="5C8CD58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3" w15:restartNumberingAfterBreak="0">
    <w:nsid w:val="7DD52B52"/>
    <w:multiLevelType w:val="hybridMultilevel"/>
    <w:tmpl w:val="4CF4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19496F"/>
    <w:multiLevelType w:val="hybridMultilevel"/>
    <w:tmpl w:val="F1AE59D0"/>
    <w:lvl w:ilvl="0" w:tplc="75E8AA14">
      <w:start w:val="1"/>
      <w:numFmt w:val="bullet"/>
      <w:lvlText w:val=""/>
      <w:lvlJc w:val="left"/>
      <w:pPr>
        <w:tabs>
          <w:tab w:val="num" w:pos="1080"/>
        </w:tabs>
        <w:ind w:left="108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82735C"/>
    <w:multiLevelType w:val="hybridMultilevel"/>
    <w:tmpl w:val="BC103F52"/>
    <w:lvl w:ilvl="0" w:tplc="75E8AA14">
      <w:start w:val="1"/>
      <w:numFmt w:val="bullet"/>
      <w:lvlText w:val=""/>
      <w:lvlJc w:val="left"/>
      <w:pPr>
        <w:tabs>
          <w:tab w:val="num" w:pos="1440"/>
        </w:tabs>
        <w:ind w:left="144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4"/>
  </w:num>
  <w:num w:numId="3">
    <w:abstractNumId w:val="31"/>
  </w:num>
  <w:num w:numId="4">
    <w:abstractNumId w:val="66"/>
  </w:num>
  <w:num w:numId="5">
    <w:abstractNumId w:val="53"/>
  </w:num>
  <w:num w:numId="6">
    <w:abstractNumId w:val="60"/>
  </w:num>
  <w:num w:numId="7">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80"/>
  </w:num>
  <w:num w:numId="10">
    <w:abstractNumId w:val="81"/>
  </w:num>
  <w:num w:numId="11">
    <w:abstractNumId w:val="59"/>
  </w:num>
  <w:num w:numId="12">
    <w:abstractNumId w:val="76"/>
  </w:num>
  <w:num w:numId="13">
    <w:abstractNumId w:val="32"/>
  </w:num>
  <w:num w:numId="14">
    <w:abstractNumId w:val="54"/>
  </w:num>
  <w:num w:numId="15">
    <w:abstractNumId w:val="24"/>
  </w:num>
  <w:num w:numId="16">
    <w:abstractNumId w:val="35"/>
  </w:num>
  <w:num w:numId="17">
    <w:abstractNumId w:val="25"/>
  </w:num>
  <w:num w:numId="18">
    <w:abstractNumId w:val="74"/>
  </w:num>
  <w:num w:numId="19">
    <w:abstractNumId w:val="64"/>
  </w:num>
  <w:num w:numId="20">
    <w:abstractNumId w:val="62"/>
  </w:num>
  <w:num w:numId="21">
    <w:abstractNumId w:val="46"/>
  </w:num>
  <w:num w:numId="22">
    <w:abstractNumId w:val="15"/>
  </w:num>
  <w:num w:numId="23">
    <w:abstractNumId w:val="82"/>
  </w:num>
  <w:num w:numId="24">
    <w:abstractNumId w:val="29"/>
  </w:num>
  <w:num w:numId="25">
    <w:abstractNumId w:val="65"/>
  </w:num>
  <w:num w:numId="26">
    <w:abstractNumId w:val="43"/>
  </w:num>
  <w:num w:numId="27">
    <w:abstractNumId w:val="63"/>
  </w:num>
  <w:num w:numId="28">
    <w:abstractNumId w:val="16"/>
  </w:num>
  <w:num w:numId="29">
    <w:abstractNumId w:val="21"/>
  </w:num>
  <w:num w:numId="30">
    <w:abstractNumId w:val="11"/>
  </w:num>
  <w:num w:numId="31">
    <w:abstractNumId w:val="37"/>
  </w:num>
  <w:num w:numId="32">
    <w:abstractNumId w:val="44"/>
  </w:num>
  <w:num w:numId="33">
    <w:abstractNumId w:val="71"/>
  </w:num>
  <w:num w:numId="34">
    <w:abstractNumId w:val="26"/>
  </w:num>
  <w:num w:numId="35">
    <w:abstractNumId w:val="40"/>
  </w:num>
  <w:num w:numId="36">
    <w:abstractNumId w:val="36"/>
  </w:num>
  <w:num w:numId="37">
    <w:abstractNumId w:val="27"/>
  </w:num>
  <w:num w:numId="38">
    <w:abstractNumId w:val="28"/>
  </w:num>
  <w:num w:numId="39">
    <w:abstractNumId w:val="67"/>
  </w:num>
  <w:num w:numId="40">
    <w:abstractNumId w:val="58"/>
  </w:num>
  <w:num w:numId="41">
    <w:abstractNumId w:val="18"/>
  </w:num>
  <w:num w:numId="42">
    <w:abstractNumId w:val="34"/>
  </w:num>
  <w:num w:numId="43">
    <w:abstractNumId w:val="84"/>
  </w:num>
  <w:num w:numId="44">
    <w:abstractNumId w:val="42"/>
  </w:num>
  <w:num w:numId="45">
    <w:abstractNumId w:val="19"/>
  </w:num>
  <w:num w:numId="46">
    <w:abstractNumId w:val="12"/>
  </w:num>
  <w:num w:numId="47">
    <w:abstractNumId w:val="50"/>
  </w:num>
  <w:num w:numId="48">
    <w:abstractNumId w:val="22"/>
  </w:num>
  <w:num w:numId="49">
    <w:abstractNumId w:val="33"/>
  </w:num>
  <w:num w:numId="50">
    <w:abstractNumId w:val="61"/>
  </w:num>
  <w:num w:numId="51">
    <w:abstractNumId w:val="57"/>
  </w:num>
  <w:num w:numId="52">
    <w:abstractNumId w:val="23"/>
  </w:num>
  <w:num w:numId="53">
    <w:abstractNumId w:val="49"/>
  </w:num>
  <w:num w:numId="54">
    <w:abstractNumId w:val="79"/>
  </w:num>
  <w:num w:numId="55">
    <w:abstractNumId w:val="47"/>
  </w:num>
  <w:num w:numId="56">
    <w:abstractNumId w:val="83"/>
  </w:num>
  <w:num w:numId="57">
    <w:abstractNumId w:val="48"/>
  </w:num>
  <w:num w:numId="58">
    <w:abstractNumId w:val="68"/>
  </w:num>
  <w:num w:numId="59">
    <w:abstractNumId w:val="69"/>
  </w:num>
  <w:num w:numId="60">
    <w:abstractNumId w:val="20"/>
  </w:num>
  <w:num w:numId="61">
    <w:abstractNumId w:val="51"/>
  </w:num>
  <w:num w:numId="62">
    <w:abstractNumId w:val="75"/>
  </w:num>
  <w:num w:numId="63">
    <w:abstractNumId w:val="41"/>
  </w:num>
  <w:num w:numId="64">
    <w:abstractNumId w:val="72"/>
  </w:num>
  <w:num w:numId="65">
    <w:abstractNumId w:val="73"/>
  </w:num>
  <w:num w:numId="66">
    <w:abstractNumId w:val="13"/>
  </w:num>
  <w:num w:numId="67">
    <w:abstractNumId w:val="38"/>
  </w:num>
  <w:num w:numId="68">
    <w:abstractNumId w:val="70"/>
  </w:num>
  <w:num w:numId="69">
    <w:abstractNumId w:val="52"/>
  </w:num>
  <w:num w:numId="70">
    <w:abstractNumId w:val="78"/>
  </w:num>
  <w:num w:numId="71">
    <w:abstractNumId w:val="85"/>
  </w:num>
  <w:num w:numId="72">
    <w:abstractNumId w:val="56"/>
  </w:num>
  <w:num w:numId="73">
    <w:abstractNumId w:val="55"/>
  </w:num>
  <w:num w:numId="74">
    <w:abstractNumId w:val="77"/>
  </w:num>
  <w:num w:numId="75">
    <w:abstractNumId w:val="10"/>
  </w:num>
  <w:num w:numId="76">
    <w:abstractNumId w:val="17"/>
  </w:num>
  <w:num w:numId="77">
    <w:abstractNumId w:val="9"/>
  </w:num>
  <w:num w:numId="78">
    <w:abstractNumId w:val="7"/>
  </w:num>
  <w:num w:numId="79">
    <w:abstractNumId w:val="6"/>
  </w:num>
  <w:num w:numId="80">
    <w:abstractNumId w:val="5"/>
  </w:num>
  <w:num w:numId="81">
    <w:abstractNumId w:val="4"/>
  </w:num>
  <w:num w:numId="82">
    <w:abstractNumId w:val="8"/>
  </w:num>
  <w:num w:numId="83">
    <w:abstractNumId w:val="3"/>
  </w:num>
  <w:num w:numId="84">
    <w:abstractNumId w:val="2"/>
  </w:num>
  <w:num w:numId="85">
    <w:abstractNumId w:val="1"/>
  </w:num>
  <w:num w:numId="86">
    <w:abstractNumId w:val="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C59"/>
    <w:rsid w:val="00003F46"/>
    <w:rsid w:val="0000486D"/>
    <w:rsid w:val="0000494D"/>
    <w:rsid w:val="000137EF"/>
    <w:rsid w:val="00013EE5"/>
    <w:rsid w:val="00016F7B"/>
    <w:rsid w:val="00020486"/>
    <w:rsid w:val="000207DE"/>
    <w:rsid w:val="00020A23"/>
    <w:rsid w:val="00020C31"/>
    <w:rsid w:val="0002183F"/>
    <w:rsid w:val="000237E6"/>
    <w:rsid w:val="00026140"/>
    <w:rsid w:val="000308F7"/>
    <w:rsid w:val="00033A43"/>
    <w:rsid w:val="00035C0D"/>
    <w:rsid w:val="00047CF6"/>
    <w:rsid w:val="00050AB7"/>
    <w:rsid w:val="00051F3B"/>
    <w:rsid w:val="00053530"/>
    <w:rsid w:val="00053FC4"/>
    <w:rsid w:val="00054FAA"/>
    <w:rsid w:val="00055301"/>
    <w:rsid w:val="00057912"/>
    <w:rsid w:val="00060BD4"/>
    <w:rsid w:val="000619E8"/>
    <w:rsid w:val="000641BF"/>
    <w:rsid w:val="00067A2C"/>
    <w:rsid w:val="0007174A"/>
    <w:rsid w:val="00071F91"/>
    <w:rsid w:val="00075372"/>
    <w:rsid w:val="00075D5C"/>
    <w:rsid w:val="00077BC2"/>
    <w:rsid w:val="00080F1F"/>
    <w:rsid w:val="0008431F"/>
    <w:rsid w:val="00085594"/>
    <w:rsid w:val="000871E9"/>
    <w:rsid w:val="000879D6"/>
    <w:rsid w:val="00090634"/>
    <w:rsid w:val="000A00AD"/>
    <w:rsid w:val="000A6878"/>
    <w:rsid w:val="000B482E"/>
    <w:rsid w:val="000C2C97"/>
    <w:rsid w:val="000C53D9"/>
    <w:rsid w:val="000D22A2"/>
    <w:rsid w:val="000D2628"/>
    <w:rsid w:val="000D4E5A"/>
    <w:rsid w:val="000D5A21"/>
    <w:rsid w:val="000D70AE"/>
    <w:rsid w:val="000E18E5"/>
    <w:rsid w:val="000E274E"/>
    <w:rsid w:val="000E5F46"/>
    <w:rsid w:val="000E6878"/>
    <w:rsid w:val="000F16F2"/>
    <w:rsid w:val="001113AE"/>
    <w:rsid w:val="001117B8"/>
    <w:rsid w:val="001120AB"/>
    <w:rsid w:val="001132AF"/>
    <w:rsid w:val="0011366D"/>
    <w:rsid w:val="001177C5"/>
    <w:rsid w:val="00121AE8"/>
    <w:rsid w:val="001221C9"/>
    <w:rsid w:val="00123B88"/>
    <w:rsid w:val="001246FD"/>
    <w:rsid w:val="0012544E"/>
    <w:rsid w:val="00130D91"/>
    <w:rsid w:val="00131D8E"/>
    <w:rsid w:val="00132D02"/>
    <w:rsid w:val="00134DA4"/>
    <w:rsid w:val="00135A35"/>
    <w:rsid w:val="00135D75"/>
    <w:rsid w:val="0014036F"/>
    <w:rsid w:val="0014094D"/>
    <w:rsid w:val="00144AF6"/>
    <w:rsid w:val="00153A88"/>
    <w:rsid w:val="001546F8"/>
    <w:rsid w:val="0015645A"/>
    <w:rsid w:val="0015703C"/>
    <w:rsid w:val="00157464"/>
    <w:rsid w:val="0016011D"/>
    <w:rsid w:val="00163786"/>
    <w:rsid w:val="00166362"/>
    <w:rsid w:val="00166FD1"/>
    <w:rsid w:val="001673CC"/>
    <w:rsid w:val="00171D31"/>
    <w:rsid w:val="001722EE"/>
    <w:rsid w:val="00173942"/>
    <w:rsid w:val="0017697F"/>
    <w:rsid w:val="00177D3A"/>
    <w:rsid w:val="00187D4B"/>
    <w:rsid w:val="00192293"/>
    <w:rsid w:val="001A41EB"/>
    <w:rsid w:val="001A478F"/>
    <w:rsid w:val="001A5C35"/>
    <w:rsid w:val="001B40FB"/>
    <w:rsid w:val="001B45B6"/>
    <w:rsid w:val="001B4CAB"/>
    <w:rsid w:val="001C5D8B"/>
    <w:rsid w:val="001C70CA"/>
    <w:rsid w:val="001D24D5"/>
    <w:rsid w:val="001D4359"/>
    <w:rsid w:val="001D54AC"/>
    <w:rsid w:val="001E1EA5"/>
    <w:rsid w:val="001E3602"/>
    <w:rsid w:val="001E55EC"/>
    <w:rsid w:val="001F0030"/>
    <w:rsid w:val="001F4EFF"/>
    <w:rsid w:val="001F6FE6"/>
    <w:rsid w:val="002020E9"/>
    <w:rsid w:val="00205847"/>
    <w:rsid w:val="002072BD"/>
    <w:rsid w:val="0021192B"/>
    <w:rsid w:val="00216144"/>
    <w:rsid w:val="00221470"/>
    <w:rsid w:val="002225D4"/>
    <w:rsid w:val="00223089"/>
    <w:rsid w:val="00223245"/>
    <w:rsid w:val="00231363"/>
    <w:rsid w:val="002329B9"/>
    <w:rsid w:val="002330E5"/>
    <w:rsid w:val="00234B36"/>
    <w:rsid w:val="00240161"/>
    <w:rsid w:val="00240763"/>
    <w:rsid w:val="002413D9"/>
    <w:rsid w:val="002417E2"/>
    <w:rsid w:val="002435EA"/>
    <w:rsid w:val="00244900"/>
    <w:rsid w:val="00244AFA"/>
    <w:rsid w:val="00246647"/>
    <w:rsid w:val="0024705C"/>
    <w:rsid w:val="002602C9"/>
    <w:rsid w:val="002644F8"/>
    <w:rsid w:val="00264FA0"/>
    <w:rsid w:val="002703DF"/>
    <w:rsid w:val="00273F09"/>
    <w:rsid w:val="00274D87"/>
    <w:rsid w:val="002756EA"/>
    <w:rsid w:val="002765BC"/>
    <w:rsid w:val="0027688C"/>
    <w:rsid w:val="00277260"/>
    <w:rsid w:val="002800BB"/>
    <w:rsid w:val="002804F1"/>
    <w:rsid w:val="00280F31"/>
    <w:rsid w:val="00286B32"/>
    <w:rsid w:val="0029158C"/>
    <w:rsid w:val="00291BCA"/>
    <w:rsid w:val="00291D81"/>
    <w:rsid w:val="002946F9"/>
    <w:rsid w:val="0029662A"/>
    <w:rsid w:val="002A0000"/>
    <w:rsid w:val="002A0487"/>
    <w:rsid w:val="002A7C99"/>
    <w:rsid w:val="002B1FB4"/>
    <w:rsid w:val="002B289F"/>
    <w:rsid w:val="002B5534"/>
    <w:rsid w:val="002B5ACD"/>
    <w:rsid w:val="002B6BB7"/>
    <w:rsid w:val="002C02EC"/>
    <w:rsid w:val="002C03DA"/>
    <w:rsid w:val="002C1AA5"/>
    <w:rsid w:val="002C517E"/>
    <w:rsid w:val="002C5C7F"/>
    <w:rsid w:val="002D60DF"/>
    <w:rsid w:val="002E3ECC"/>
    <w:rsid w:val="002E6399"/>
    <w:rsid w:val="002F3A14"/>
    <w:rsid w:val="002F3B0A"/>
    <w:rsid w:val="002F6CFC"/>
    <w:rsid w:val="002F71AD"/>
    <w:rsid w:val="00300168"/>
    <w:rsid w:val="00303863"/>
    <w:rsid w:val="00307CC9"/>
    <w:rsid w:val="00313873"/>
    <w:rsid w:val="00314243"/>
    <w:rsid w:val="00314DC1"/>
    <w:rsid w:val="00317D3D"/>
    <w:rsid w:val="003225F2"/>
    <w:rsid w:val="00323DF4"/>
    <w:rsid w:val="00324C70"/>
    <w:rsid w:val="00325117"/>
    <w:rsid w:val="00325201"/>
    <w:rsid w:val="00325559"/>
    <w:rsid w:val="00330083"/>
    <w:rsid w:val="003343EF"/>
    <w:rsid w:val="0034067D"/>
    <w:rsid w:val="003418C7"/>
    <w:rsid w:val="00342EC1"/>
    <w:rsid w:val="003448F7"/>
    <w:rsid w:val="00352550"/>
    <w:rsid w:val="003553EA"/>
    <w:rsid w:val="00357467"/>
    <w:rsid w:val="00366E08"/>
    <w:rsid w:val="00374184"/>
    <w:rsid w:val="00374301"/>
    <w:rsid w:val="00375220"/>
    <w:rsid w:val="00375FD2"/>
    <w:rsid w:val="003822DA"/>
    <w:rsid w:val="003833AE"/>
    <w:rsid w:val="00386AA9"/>
    <w:rsid w:val="00386AD7"/>
    <w:rsid w:val="00386F82"/>
    <w:rsid w:val="0038767C"/>
    <w:rsid w:val="003948BE"/>
    <w:rsid w:val="00394B92"/>
    <w:rsid w:val="003963D7"/>
    <w:rsid w:val="0039653E"/>
    <w:rsid w:val="003A433C"/>
    <w:rsid w:val="003A5603"/>
    <w:rsid w:val="003A6F55"/>
    <w:rsid w:val="003B1103"/>
    <w:rsid w:val="003B3BCE"/>
    <w:rsid w:val="003B77B7"/>
    <w:rsid w:val="003C0199"/>
    <w:rsid w:val="003C2F4F"/>
    <w:rsid w:val="003C3580"/>
    <w:rsid w:val="003C3A1F"/>
    <w:rsid w:val="003C51C0"/>
    <w:rsid w:val="003C6161"/>
    <w:rsid w:val="003D4A46"/>
    <w:rsid w:val="003D5029"/>
    <w:rsid w:val="003D5758"/>
    <w:rsid w:val="003E1598"/>
    <w:rsid w:val="003E1D80"/>
    <w:rsid w:val="003E3DCC"/>
    <w:rsid w:val="003E4EFC"/>
    <w:rsid w:val="003F1344"/>
    <w:rsid w:val="003F1415"/>
    <w:rsid w:val="003F1B5C"/>
    <w:rsid w:val="003F1C0C"/>
    <w:rsid w:val="003F3F1F"/>
    <w:rsid w:val="003F7689"/>
    <w:rsid w:val="00402ADF"/>
    <w:rsid w:val="00403E08"/>
    <w:rsid w:val="00406138"/>
    <w:rsid w:val="004170C8"/>
    <w:rsid w:val="00417527"/>
    <w:rsid w:val="0042088E"/>
    <w:rsid w:val="00420F54"/>
    <w:rsid w:val="00425AC5"/>
    <w:rsid w:val="00426108"/>
    <w:rsid w:val="004275FF"/>
    <w:rsid w:val="00434169"/>
    <w:rsid w:val="004359CC"/>
    <w:rsid w:val="00437006"/>
    <w:rsid w:val="004401FE"/>
    <w:rsid w:val="00442C76"/>
    <w:rsid w:val="00443219"/>
    <w:rsid w:val="00444828"/>
    <w:rsid w:val="00453B87"/>
    <w:rsid w:val="004622D6"/>
    <w:rsid w:val="00463E86"/>
    <w:rsid w:val="00464A6A"/>
    <w:rsid w:val="00465306"/>
    <w:rsid w:val="004657BD"/>
    <w:rsid w:val="004657E8"/>
    <w:rsid w:val="00466A13"/>
    <w:rsid w:val="00472ABE"/>
    <w:rsid w:val="004748DF"/>
    <w:rsid w:val="00476D0A"/>
    <w:rsid w:val="004815B5"/>
    <w:rsid w:val="0048176F"/>
    <w:rsid w:val="00481FEB"/>
    <w:rsid w:val="00483A92"/>
    <w:rsid w:val="00490199"/>
    <w:rsid w:val="0049025D"/>
    <w:rsid w:val="004A25E2"/>
    <w:rsid w:val="004A5646"/>
    <w:rsid w:val="004A6E1E"/>
    <w:rsid w:val="004B07C1"/>
    <w:rsid w:val="004B1359"/>
    <w:rsid w:val="004B47F9"/>
    <w:rsid w:val="004C0E46"/>
    <w:rsid w:val="004C4680"/>
    <w:rsid w:val="004C5BFF"/>
    <w:rsid w:val="004D46AF"/>
    <w:rsid w:val="004E0D63"/>
    <w:rsid w:val="004E2EB3"/>
    <w:rsid w:val="004E4305"/>
    <w:rsid w:val="004F6C1F"/>
    <w:rsid w:val="00500917"/>
    <w:rsid w:val="005010CE"/>
    <w:rsid w:val="005018F7"/>
    <w:rsid w:val="00502AB9"/>
    <w:rsid w:val="005034CF"/>
    <w:rsid w:val="0050455C"/>
    <w:rsid w:val="00505B91"/>
    <w:rsid w:val="005077C0"/>
    <w:rsid w:val="00513546"/>
    <w:rsid w:val="00513885"/>
    <w:rsid w:val="00516D0A"/>
    <w:rsid w:val="005220C8"/>
    <w:rsid w:val="00525666"/>
    <w:rsid w:val="0052611B"/>
    <w:rsid w:val="0053014D"/>
    <w:rsid w:val="00537386"/>
    <w:rsid w:val="00541D4F"/>
    <w:rsid w:val="00545096"/>
    <w:rsid w:val="00552C91"/>
    <w:rsid w:val="005545DE"/>
    <w:rsid w:val="00557B37"/>
    <w:rsid w:val="0056089F"/>
    <w:rsid w:val="00561CBF"/>
    <w:rsid w:val="00562A9A"/>
    <w:rsid w:val="00563D34"/>
    <w:rsid w:val="00565658"/>
    <w:rsid w:val="005674D1"/>
    <w:rsid w:val="00573B10"/>
    <w:rsid w:val="00573F53"/>
    <w:rsid w:val="0057733C"/>
    <w:rsid w:val="00580EFB"/>
    <w:rsid w:val="00582361"/>
    <w:rsid w:val="0058468E"/>
    <w:rsid w:val="00584A24"/>
    <w:rsid w:val="00586CE5"/>
    <w:rsid w:val="00597C62"/>
    <w:rsid w:val="005A00AB"/>
    <w:rsid w:val="005A1327"/>
    <w:rsid w:val="005A4488"/>
    <w:rsid w:val="005A53D6"/>
    <w:rsid w:val="005A5516"/>
    <w:rsid w:val="005A65AD"/>
    <w:rsid w:val="005A680B"/>
    <w:rsid w:val="005B340D"/>
    <w:rsid w:val="005B4BFC"/>
    <w:rsid w:val="005B6F74"/>
    <w:rsid w:val="005B7BF9"/>
    <w:rsid w:val="005C0D25"/>
    <w:rsid w:val="005C3FCA"/>
    <w:rsid w:val="005C727C"/>
    <w:rsid w:val="005D267B"/>
    <w:rsid w:val="005D3F72"/>
    <w:rsid w:val="005E042A"/>
    <w:rsid w:val="005E07E6"/>
    <w:rsid w:val="005E3BFE"/>
    <w:rsid w:val="005E4FB8"/>
    <w:rsid w:val="005F1D09"/>
    <w:rsid w:val="005F38FE"/>
    <w:rsid w:val="005F51B6"/>
    <w:rsid w:val="005F6AFC"/>
    <w:rsid w:val="00600127"/>
    <w:rsid w:val="006005AB"/>
    <w:rsid w:val="00602986"/>
    <w:rsid w:val="00604C18"/>
    <w:rsid w:val="00605D00"/>
    <w:rsid w:val="006067FD"/>
    <w:rsid w:val="006115BB"/>
    <w:rsid w:val="00616BA4"/>
    <w:rsid w:val="00616E2E"/>
    <w:rsid w:val="0062045C"/>
    <w:rsid w:val="0062094B"/>
    <w:rsid w:val="00633BC4"/>
    <w:rsid w:val="00636711"/>
    <w:rsid w:val="00637BDE"/>
    <w:rsid w:val="00637EAB"/>
    <w:rsid w:val="00642645"/>
    <w:rsid w:val="00644EF2"/>
    <w:rsid w:val="006504C2"/>
    <w:rsid w:val="006522E1"/>
    <w:rsid w:val="0065236A"/>
    <w:rsid w:val="00664EB9"/>
    <w:rsid w:val="00665E5C"/>
    <w:rsid w:val="00667D75"/>
    <w:rsid w:val="006700B2"/>
    <w:rsid w:val="00671083"/>
    <w:rsid w:val="00671506"/>
    <w:rsid w:val="00673D35"/>
    <w:rsid w:val="006775F3"/>
    <w:rsid w:val="00680B19"/>
    <w:rsid w:val="00681990"/>
    <w:rsid w:val="00683586"/>
    <w:rsid w:val="00683658"/>
    <w:rsid w:val="00683FE2"/>
    <w:rsid w:val="0068745C"/>
    <w:rsid w:val="00687465"/>
    <w:rsid w:val="006875EA"/>
    <w:rsid w:val="0069261C"/>
    <w:rsid w:val="00693937"/>
    <w:rsid w:val="00694DBE"/>
    <w:rsid w:val="006962AE"/>
    <w:rsid w:val="006A14C7"/>
    <w:rsid w:val="006A2673"/>
    <w:rsid w:val="006A5109"/>
    <w:rsid w:val="006A56A5"/>
    <w:rsid w:val="006A5B44"/>
    <w:rsid w:val="006A743A"/>
    <w:rsid w:val="006B1941"/>
    <w:rsid w:val="006B1FB8"/>
    <w:rsid w:val="006C10DF"/>
    <w:rsid w:val="006C1ED7"/>
    <w:rsid w:val="006C253D"/>
    <w:rsid w:val="006C2EE3"/>
    <w:rsid w:val="006D0B26"/>
    <w:rsid w:val="006D1302"/>
    <w:rsid w:val="006D16B6"/>
    <w:rsid w:val="006D5DB8"/>
    <w:rsid w:val="006D6612"/>
    <w:rsid w:val="006D683B"/>
    <w:rsid w:val="006D68F8"/>
    <w:rsid w:val="006E06BD"/>
    <w:rsid w:val="006E11F2"/>
    <w:rsid w:val="006E1956"/>
    <w:rsid w:val="006E4023"/>
    <w:rsid w:val="006F19C1"/>
    <w:rsid w:val="006F277E"/>
    <w:rsid w:val="006F734A"/>
    <w:rsid w:val="00700055"/>
    <w:rsid w:val="0070058B"/>
    <w:rsid w:val="00700C77"/>
    <w:rsid w:val="00705AC9"/>
    <w:rsid w:val="0070788D"/>
    <w:rsid w:val="007132ED"/>
    <w:rsid w:val="00723E7F"/>
    <w:rsid w:val="00724A43"/>
    <w:rsid w:val="00724E03"/>
    <w:rsid w:val="007257F2"/>
    <w:rsid w:val="007328B3"/>
    <w:rsid w:val="00735C8C"/>
    <w:rsid w:val="0073757F"/>
    <w:rsid w:val="00737602"/>
    <w:rsid w:val="00746F39"/>
    <w:rsid w:val="00750E02"/>
    <w:rsid w:val="00752946"/>
    <w:rsid w:val="007541B4"/>
    <w:rsid w:val="00762D7E"/>
    <w:rsid w:val="0077049E"/>
    <w:rsid w:val="0077076E"/>
    <w:rsid w:val="00773027"/>
    <w:rsid w:val="007771B6"/>
    <w:rsid w:val="00784736"/>
    <w:rsid w:val="00793FA6"/>
    <w:rsid w:val="007969FF"/>
    <w:rsid w:val="007A4023"/>
    <w:rsid w:val="007A4115"/>
    <w:rsid w:val="007A6B07"/>
    <w:rsid w:val="007B36C5"/>
    <w:rsid w:val="007B3A62"/>
    <w:rsid w:val="007B4B8A"/>
    <w:rsid w:val="007C4DEF"/>
    <w:rsid w:val="007C4E5F"/>
    <w:rsid w:val="007D7564"/>
    <w:rsid w:val="007E0F6F"/>
    <w:rsid w:val="007E22B5"/>
    <w:rsid w:val="007E37BB"/>
    <w:rsid w:val="007E46EB"/>
    <w:rsid w:val="007E5EA6"/>
    <w:rsid w:val="007E6003"/>
    <w:rsid w:val="007E7F0C"/>
    <w:rsid w:val="007F2215"/>
    <w:rsid w:val="007F4CD0"/>
    <w:rsid w:val="007F78E1"/>
    <w:rsid w:val="00801051"/>
    <w:rsid w:val="00803653"/>
    <w:rsid w:val="00805CEA"/>
    <w:rsid w:val="00806378"/>
    <w:rsid w:val="008069E1"/>
    <w:rsid w:val="00814C71"/>
    <w:rsid w:val="00822F14"/>
    <w:rsid w:val="00823851"/>
    <w:rsid w:val="008238E7"/>
    <w:rsid w:val="0082675B"/>
    <w:rsid w:val="008269C6"/>
    <w:rsid w:val="00831FB2"/>
    <w:rsid w:val="00834F12"/>
    <w:rsid w:val="008364BF"/>
    <w:rsid w:val="008375CB"/>
    <w:rsid w:val="00841B28"/>
    <w:rsid w:val="00860298"/>
    <w:rsid w:val="008717F0"/>
    <w:rsid w:val="00875376"/>
    <w:rsid w:val="008760FE"/>
    <w:rsid w:val="008802E0"/>
    <w:rsid w:val="0089190D"/>
    <w:rsid w:val="00891927"/>
    <w:rsid w:val="00893DB6"/>
    <w:rsid w:val="0089414D"/>
    <w:rsid w:val="008B1688"/>
    <w:rsid w:val="008B29CF"/>
    <w:rsid w:val="008B2EFB"/>
    <w:rsid w:val="008B3D25"/>
    <w:rsid w:val="008C0839"/>
    <w:rsid w:val="008C0D32"/>
    <w:rsid w:val="008C55D4"/>
    <w:rsid w:val="008C5863"/>
    <w:rsid w:val="008C6D50"/>
    <w:rsid w:val="008E1D54"/>
    <w:rsid w:val="008E1F82"/>
    <w:rsid w:val="008E4642"/>
    <w:rsid w:val="008E4691"/>
    <w:rsid w:val="008E5461"/>
    <w:rsid w:val="008F42BE"/>
    <w:rsid w:val="0090014A"/>
    <w:rsid w:val="00915FDA"/>
    <w:rsid w:val="00923474"/>
    <w:rsid w:val="00924AAF"/>
    <w:rsid w:val="00925AAD"/>
    <w:rsid w:val="009261C6"/>
    <w:rsid w:val="00926AD3"/>
    <w:rsid w:val="00932089"/>
    <w:rsid w:val="009353EC"/>
    <w:rsid w:val="00936571"/>
    <w:rsid w:val="009419BA"/>
    <w:rsid w:val="009469E3"/>
    <w:rsid w:val="00947F6F"/>
    <w:rsid w:val="00951829"/>
    <w:rsid w:val="00951CAF"/>
    <w:rsid w:val="009523D0"/>
    <w:rsid w:val="00955259"/>
    <w:rsid w:val="00957FB4"/>
    <w:rsid w:val="00964CA5"/>
    <w:rsid w:val="00970C19"/>
    <w:rsid w:val="009736EF"/>
    <w:rsid w:val="0097784C"/>
    <w:rsid w:val="00980638"/>
    <w:rsid w:val="00980AC5"/>
    <w:rsid w:val="009811B4"/>
    <w:rsid w:val="00981F32"/>
    <w:rsid w:val="00982D2A"/>
    <w:rsid w:val="0098368C"/>
    <w:rsid w:val="00987974"/>
    <w:rsid w:val="0099066F"/>
    <w:rsid w:val="00992F16"/>
    <w:rsid w:val="009A0649"/>
    <w:rsid w:val="009A14A9"/>
    <w:rsid w:val="009A19DE"/>
    <w:rsid w:val="009A1ED6"/>
    <w:rsid w:val="009A22C6"/>
    <w:rsid w:val="009A7326"/>
    <w:rsid w:val="009B090A"/>
    <w:rsid w:val="009B0C35"/>
    <w:rsid w:val="009B5571"/>
    <w:rsid w:val="009B5908"/>
    <w:rsid w:val="009C3263"/>
    <w:rsid w:val="009C709B"/>
    <w:rsid w:val="009C70A9"/>
    <w:rsid w:val="009C72EB"/>
    <w:rsid w:val="009C781C"/>
    <w:rsid w:val="009D1039"/>
    <w:rsid w:val="009D2CDB"/>
    <w:rsid w:val="009D4601"/>
    <w:rsid w:val="009D46E0"/>
    <w:rsid w:val="009D60D2"/>
    <w:rsid w:val="009E606B"/>
    <w:rsid w:val="009F22B6"/>
    <w:rsid w:val="00A00357"/>
    <w:rsid w:val="00A00451"/>
    <w:rsid w:val="00A019A0"/>
    <w:rsid w:val="00A03AAD"/>
    <w:rsid w:val="00A05B49"/>
    <w:rsid w:val="00A07CB8"/>
    <w:rsid w:val="00A07D02"/>
    <w:rsid w:val="00A11492"/>
    <w:rsid w:val="00A12046"/>
    <w:rsid w:val="00A12CD6"/>
    <w:rsid w:val="00A130B5"/>
    <w:rsid w:val="00A13FB4"/>
    <w:rsid w:val="00A1416F"/>
    <w:rsid w:val="00A148AD"/>
    <w:rsid w:val="00A24D9C"/>
    <w:rsid w:val="00A27702"/>
    <w:rsid w:val="00A3041C"/>
    <w:rsid w:val="00A357B1"/>
    <w:rsid w:val="00A40057"/>
    <w:rsid w:val="00A40256"/>
    <w:rsid w:val="00A41AC1"/>
    <w:rsid w:val="00A44197"/>
    <w:rsid w:val="00A44B9A"/>
    <w:rsid w:val="00A5220C"/>
    <w:rsid w:val="00A54635"/>
    <w:rsid w:val="00A60C0F"/>
    <w:rsid w:val="00A658A7"/>
    <w:rsid w:val="00A659A4"/>
    <w:rsid w:val="00A701E3"/>
    <w:rsid w:val="00A711DE"/>
    <w:rsid w:val="00A7530B"/>
    <w:rsid w:val="00A75C70"/>
    <w:rsid w:val="00A77B3C"/>
    <w:rsid w:val="00A81F4F"/>
    <w:rsid w:val="00A82917"/>
    <w:rsid w:val="00A844C1"/>
    <w:rsid w:val="00A84DC5"/>
    <w:rsid w:val="00A86B3E"/>
    <w:rsid w:val="00A90187"/>
    <w:rsid w:val="00A90851"/>
    <w:rsid w:val="00A97ADB"/>
    <w:rsid w:val="00AA4EA9"/>
    <w:rsid w:val="00AB1872"/>
    <w:rsid w:val="00AB50DC"/>
    <w:rsid w:val="00AB773A"/>
    <w:rsid w:val="00AC0160"/>
    <w:rsid w:val="00AC216D"/>
    <w:rsid w:val="00AC2C1C"/>
    <w:rsid w:val="00AC4579"/>
    <w:rsid w:val="00AC74A8"/>
    <w:rsid w:val="00AC7E91"/>
    <w:rsid w:val="00AD3BB6"/>
    <w:rsid w:val="00AD58AF"/>
    <w:rsid w:val="00AD5F18"/>
    <w:rsid w:val="00AF33B6"/>
    <w:rsid w:val="00AF3D18"/>
    <w:rsid w:val="00AF7847"/>
    <w:rsid w:val="00B04AA2"/>
    <w:rsid w:val="00B0644D"/>
    <w:rsid w:val="00B10188"/>
    <w:rsid w:val="00B128E8"/>
    <w:rsid w:val="00B13156"/>
    <w:rsid w:val="00B16BB7"/>
    <w:rsid w:val="00B172D0"/>
    <w:rsid w:val="00B17BC5"/>
    <w:rsid w:val="00B20E4D"/>
    <w:rsid w:val="00B2150C"/>
    <w:rsid w:val="00B2181D"/>
    <w:rsid w:val="00B254A0"/>
    <w:rsid w:val="00B2705A"/>
    <w:rsid w:val="00B30892"/>
    <w:rsid w:val="00B30E7C"/>
    <w:rsid w:val="00B33324"/>
    <w:rsid w:val="00B34714"/>
    <w:rsid w:val="00B34976"/>
    <w:rsid w:val="00B34A14"/>
    <w:rsid w:val="00B37724"/>
    <w:rsid w:val="00B37BCB"/>
    <w:rsid w:val="00B44D8E"/>
    <w:rsid w:val="00B456E7"/>
    <w:rsid w:val="00B5066E"/>
    <w:rsid w:val="00B52C8C"/>
    <w:rsid w:val="00B548BC"/>
    <w:rsid w:val="00B54ECB"/>
    <w:rsid w:val="00B579FF"/>
    <w:rsid w:val="00B629E2"/>
    <w:rsid w:val="00B63016"/>
    <w:rsid w:val="00B64586"/>
    <w:rsid w:val="00B66A8B"/>
    <w:rsid w:val="00B752ED"/>
    <w:rsid w:val="00B75654"/>
    <w:rsid w:val="00B757EA"/>
    <w:rsid w:val="00B7712E"/>
    <w:rsid w:val="00B834A6"/>
    <w:rsid w:val="00B955E1"/>
    <w:rsid w:val="00BA026E"/>
    <w:rsid w:val="00BA1C59"/>
    <w:rsid w:val="00BA4501"/>
    <w:rsid w:val="00BA596E"/>
    <w:rsid w:val="00BA77AC"/>
    <w:rsid w:val="00BB1991"/>
    <w:rsid w:val="00BB1FCF"/>
    <w:rsid w:val="00BB4222"/>
    <w:rsid w:val="00BC3B14"/>
    <w:rsid w:val="00BC3FD0"/>
    <w:rsid w:val="00BC510B"/>
    <w:rsid w:val="00BC694C"/>
    <w:rsid w:val="00BC69BE"/>
    <w:rsid w:val="00BD0F4F"/>
    <w:rsid w:val="00BD1B18"/>
    <w:rsid w:val="00BD233F"/>
    <w:rsid w:val="00BD61AB"/>
    <w:rsid w:val="00BE0F06"/>
    <w:rsid w:val="00BE6594"/>
    <w:rsid w:val="00BE77F5"/>
    <w:rsid w:val="00BF3448"/>
    <w:rsid w:val="00BF4C4B"/>
    <w:rsid w:val="00BF6B44"/>
    <w:rsid w:val="00C04F85"/>
    <w:rsid w:val="00C10825"/>
    <w:rsid w:val="00C136F3"/>
    <w:rsid w:val="00C13FFF"/>
    <w:rsid w:val="00C155F7"/>
    <w:rsid w:val="00C21F0E"/>
    <w:rsid w:val="00C21FCB"/>
    <w:rsid w:val="00C252D9"/>
    <w:rsid w:val="00C26212"/>
    <w:rsid w:val="00C26D8A"/>
    <w:rsid w:val="00C27AE2"/>
    <w:rsid w:val="00C301C5"/>
    <w:rsid w:val="00C35438"/>
    <w:rsid w:val="00C40B72"/>
    <w:rsid w:val="00C43413"/>
    <w:rsid w:val="00C44BA4"/>
    <w:rsid w:val="00C523F2"/>
    <w:rsid w:val="00C525F6"/>
    <w:rsid w:val="00C53206"/>
    <w:rsid w:val="00C55D54"/>
    <w:rsid w:val="00C5652F"/>
    <w:rsid w:val="00C60DC1"/>
    <w:rsid w:val="00C61D05"/>
    <w:rsid w:val="00C65B52"/>
    <w:rsid w:val="00C67C7E"/>
    <w:rsid w:val="00C67F5D"/>
    <w:rsid w:val="00C705C6"/>
    <w:rsid w:val="00C81FCC"/>
    <w:rsid w:val="00C862C2"/>
    <w:rsid w:val="00C90A17"/>
    <w:rsid w:val="00C9476B"/>
    <w:rsid w:val="00CA2262"/>
    <w:rsid w:val="00CA2CD6"/>
    <w:rsid w:val="00CB2A75"/>
    <w:rsid w:val="00CB54E2"/>
    <w:rsid w:val="00CB7FFE"/>
    <w:rsid w:val="00CC06B9"/>
    <w:rsid w:val="00CC1B53"/>
    <w:rsid w:val="00CC1C3C"/>
    <w:rsid w:val="00CC385C"/>
    <w:rsid w:val="00CC6C39"/>
    <w:rsid w:val="00CD0382"/>
    <w:rsid w:val="00CD0E99"/>
    <w:rsid w:val="00CD1200"/>
    <w:rsid w:val="00CD5B3A"/>
    <w:rsid w:val="00CD6698"/>
    <w:rsid w:val="00CE01AC"/>
    <w:rsid w:val="00CE3FB7"/>
    <w:rsid w:val="00CF1167"/>
    <w:rsid w:val="00D009E4"/>
    <w:rsid w:val="00D0147E"/>
    <w:rsid w:val="00D04D06"/>
    <w:rsid w:val="00D0523D"/>
    <w:rsid w:val="00D07406"/>
    <w:rsid w:val="00D14F82"/>
    <w:rsid w:val="00D17904"/>
    <w:rsid w:val="00D2261B"/>
    <w:rsid w:val="00D23AED"/>
    <w:rsid w:val="00D26A51"/>
    <w:rsid w:val="00D277C0"/>
    <w:rsid w:val="00D32428"/>
    <w:rsid w:val="00D33E50"/>
    <w:rsid w:val="00D3412B"/>
    <w:rsid w:val="00D34DAD"/>
    <w:rsid w:val="00D3579B"/>
    <w:rsid w:val="00D3669E"/>
    <w:rsid w:val="00D37062"/>
    <w:rsid w:val="00D37C36"/>
    <w:rsid w:val="00D40A3F"/>
    <w:rsid w:val="00D43850"/>
    <w:rsid w:val="00D50CF9"/>
    <w:rsid w:val="00D536B9"/>
    <w:rsid w:val="00D60DDC"/>
    <w:rsid w:val="00D67DD7"/>
    <w:rsid w:val="00D704D1"/>
    <w:rsid w:val="00D726A8"/>
    <w:rsid w:val="00D73AFF"/>
    <w:rsid w:val="00D752F7"/>
    <w:rsid w:val="00D7731B"/>
    <w:rsid w:val="00D804E1"/>
    <w:rsid w:val="00D81D35"/>
    <w:rsid w:val="00D83F9E"/>
    <w:rsid w:val="00D858B2"/>
    <w:rsid w:val="00D92592"/>
    <w:rsid w:val="00D92CA2"/>
    <w:rsid w:val="00D92EC6"/>
    <w:rsid w:val="00D95B73"/>
    <w:rsid w:val="00DA1533"/>
    <w:rsid w:val="00DA27E3"/>
    <w:rsid w:val="00DA3BF4"/>
    <w:rsid w:val="00DA7362"/>
    <w:rsid w:val="00DA79E3"/>
    <w:rsid w:val="00DB07C6"/>
    <w:rsid w:val="00DB77D2"/>
    <w:rsid w:val="00DC19D9"/>
    <w:rsid w:val="00DC2A2E"/>
    <w:rsid w:val="00DC4241"/>
    <w:rsid w:val="00DD067E"/>
    <w:rsid w:val="00DD4D7E"/>
    <w:rsid w:val="00DE372B"/>
    <w:rsid w:val="00DE4C43"/>
    <w:rsid w:val="00DE59E3"/>
    <w:rsid w:val="00DE6644"/>
    <w:rsid w:val="00DE76F2"/>
    <w:rsid w:val="00DF18BC"/>
    <w:rsid w:val="00DF39EB"/>
    <w:rsid w:val="00DF703F"/>
    <w:rsid w:val="00E003C0"/>
    <w:rsid w:val="00E05D62"/>
    <w:rsid w:val="00E13292"/>
    <w:rsid w:val="00E15FEF"/>
    <w:rsid w:val="00E16F02"/>
    <w:rsid w:val="00E20706"/>
    <w:rsid w:val="00E20E70"/>
    <w:rsid w:val="00E21237"/>
    <w:rsid w:val="00E26D85"/>
    <w:rsid w:val="00E27930"/>
    <w:rsid w:val="00E40903"/>
    <w:rsid w:val="00E45E04"/>
    <w:rsid w:val="00E52675"/>
    <w:rsid w:val="00E52BAA"/>
    <w:rsid w:val="00E53056"/>
    <w:rsid w:val="00E530E9"/>
    <w:rsid w:val="00E62AF4"/>
    <w:rsid w:val="00E6312B"/>
    <w:rsid w:val="00E71712"/>
    <w:rsid w:val="00E72283"/>
    <w:rsid w:val="00E72B41"/>
    <w:rsid w:val="00E813C0"/>
    <w:rsid w:val="00E84CE6"/>
    <w:rsid w:val="00E8745D"/>
    <w:rsid w:val="00E9133A"/>
    <w:rsid w:val="00E91AE0"/>
    <w:rsid w:val="00E945D2"/>
    <w:rsid w:val="00E95B00"/>
    <w:rsid w:val="00E9774B"/>
    <w:rsid w:val="00E97E71"/>
    <w:rsid w:val="00EA1A0D"/>
    <w:rsid w:val="00EA382F"/>
    <w:rsid w:val="00EA7289"/>
    <w:rsid w:val="00EA7A6E"/>
    <w:rsid w:val="00EB5EBE"/>
    <w:rsid w:val="00EC0750"/>
    <w:rsid w:val="00EC0A63"/>
    <w:rsid w:val="00EC2CE8"/>
    <w:rsid w:val="00EC3096"/>
    <w:rsid w:val="00EC7A43"/>
    <w:rsid w:val="00ED0E5B"/>
    <w:rsid w:val="00ED5AE3"/>
    <w:rsid w:val="00ED7344"/>
    <w:rsid w:val="00EE72A6"/>
    <w:rsid w:val="00EE7D91"/>
    <w:rsid w:val="00EE7FA4"/>
    <w:rsid w:val="00EF7B01"/>
    <w:rsid w:val="00F0304D"/>
    <w:rsid w:val="00F03D58"/>
    <w:rsid w:val="00F052E5"/>
    <w:rsid w:val="00F07A3D"/>
    <w:rsid w:val="00F07DAE"/>
    <w:rsid w:val="00F11F11"/>
    <w:rsid w:val="00F159EE"/>
    <w:rsid w:val="00F178A6"/>
    <w:rsid w:val="00F219E0"/>
    <w:rsid w:val="00F30D36"/>
    <w:rsid w:val="00F378FE"/>
    <w:rsid w:val="00F40225"/>
    <w:rsid w:val="00F430AE"/>
    <w:rsid w:val="00F43E6E"/>
    <w:rsid w:val="00F46201"/>
    <w:rsid w:val="00F50126"/>
    <w:rsid w:val="00F51044"/>
    <w:rsid w:val="00F5122A"/>
    <w:rsid w:val="00F51ED8"/>
    <w:rsid w:val="00F53FDC"/>
    <w:rsid w:val="00F54E51"/>
    <w:rsid w:val="00F559A3"/>
    <w:rsid w:val="00F55F0B"/>
    <w:rsid w:val="00F612F9"/>
    <w:rsid w:val="00F71703"/>
    <w:rsid w:val="00F71CE9"/>
    <w:rsid w:val="00F76601"/>
    <w:rsid w:val="00F80301"/>
    <w:rsid w:val="00F8289A"/>
    <w:rsid w:val="00F840B2"/>
    <w:rsid w:val="00F84750"/>
    <w:rsid w:val="00F85717"/>
    <w:rsid w:val="00F87289"/>
    <w:rsid w:val="00F87F2C"/>
    <w:rsid w:val="00F94A30"/>
    <w:rsid w:val="00F94A4C"/>
    <w:rsid w:val="00F958E8"/>
    <w:rsid w:val="00F9741A"/>
    <w:rsid w:val="00FA1D08"/>
    <w:rsid w:val="00FA3AEF"/>
    <w:rsid w:val="00FA5AAC"/>
    <w:rsid w:val="00FA70A3"/>
    <w:rsid w:val="00FA7AFC"/>
    <w:rsid w:val="00FB0F81"/>
    <w:rsid w:val="00FB20DD"/>
    <w:rsid w:val="00FB3853"/>
    <w:rsid w:val="00FB3868"/>
    <w:rsid w:val="00FB781C"/>
    <w:rsid w:val="00FC7937"/>
    <w:rsid w:val="00FD2D85"/>
    <w:rsid w:val="00FD3DB2"/>
    <w:rsid w:val="00FE0BD1"/>
    <w:rsid w:val="00FE10A3"/>
    <w:rsid w:val="00FE1A60"/>
    <w:rsid w:val="00FE33C3"/>
    <w:rsid w:val="00FE370C"/>
    <w:rsid w:val="00FE5F7F"/>
    <w:rsid w:val="00FE7803"/>
    <w:rsid w:val="00FF6040"/>
    <w:rsid w:val="00FF64F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State"/>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date"/>
  <w:smartTagType w:namespaceuri="urn:schemas-microsoft-com:office:smarttags" w:name="place"/>
  <w:shapeDefaults>
    <o:shapedefaults v:ext="edit" spidmax="2049"/>
    <o:shapelayout v:ext="edit">
      <o:idmap v:ext="edit" data="1"/>
    </o:shapelayout>
  </w:shapeDefaults>
  <w:decimalSymbol w:val="."/>
  <w:listSeparator w:val=","/>
  <w14:docId w14:val="54CEA100"/>
  <w15:chartTrackingRefBased/>
  <w15:docId w15:val="{5ED08F33-FFC6-48F5-B000-2A512D3AE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uiPriority="99"/>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99" w:qFormat="1"/>
    <w:lsdException w:name="Title" w:qFormat="1"/>
    <w:lsdException w:name="Default Paragraph Font" w:uiPriority="1"/>
    <w:lsdException w:name="Body Text" w:uiPriority="99"/>
    <w:lsdException w:name="Subtitle" w:uiPriority="99" w:qFormat="1"/>
    <w:lsdException w:name="Hyperlink" w:uiPriority="99"/>
    <w:lsdException w:name="Strong" w:uiPriority="99" w:qFormat="1"/>
    <w:lsdException w:name="Emphasis" w:uiPriority="99"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E5F46"/>
    <w:pPr>
      <w:spacing w:after="200" w:line="276" w:lineRule="auto"/>
    </w:pPr>
    <w:rPr>
      <w:rFonts w:asciiTheme="minorHAnsi" w:eastAsiaTheme="minorHAnsi" w:hAnsiTheme="minorHAnsi" w:cstheme="minorBidi"/>
      <w:sz w:val="22"/>
      <w:szCs w:val="22"/>
    </w:rPr>
  </w:style>
  <w:style w:type="paragraph" w:styleId="Heading1">
    <w:name w:val="heading 1"/>
    <w:aliases w:val="H1,l1"/>
    <w:next w:val="TOC1"/>
    <w:link w:val="Heading1Char"/>
    <w:uiPriority w:val="99"/>
    <w:qFormat/>
    <w:rsid w:val="006B1941"/>
    <w:pPr>
      <w:keepNext/>
      <w:pBdr>
        <w:bottom w:val="thickThinSmallGap" w:sz="24" w:space="1" w:color="auto"/>
      </w:pBdr>
      <w:tabs>
        <w:tab w:val="left" w:pos="7920"/>
      </w:tabs>
      <w:spacing w:after="480"/>
      <w:outlineLvl w:val="0"/>
    </w:pPr>
    <w:rPr>
      <w:rFonts w:ascii="Arial" w:hAnsi="Arial"/>
      <w:b/>
      <w:noProof/>
      <w:kern w:val="28"/>
      <w:sz w:val="36"/>
    </w:rPr>
  </w:style>
  <w:style w:type="paragraph" w:styleId="Heading2">
    <w:name w:val="heading 2"/>
    <w:aliases w:val="H2,head 2,l2"/>
    <w:basedOn w:val="Normal"/>
    <w:next w:val="Normal"/>
    <w:link w:val="Heading2Char"/>
    <w:uiPriority w:val="99"/>
    <w:qFormat/>
    <w:rsid w:val="00D34DAD"/>
    <w:pPr>
      <w:keepNext/>
      <w:spacing w:before="240" w:after="240"/>
      <w:outlineLvl w:val="1"/>
    </w:pPr>
    <w:rPr>
      <w:rFonts w:ascii="Arial" w:eastAsia="Times New Roman" w:hAnsi="Arial"/>
      <w:b/>
      <w:noProof/>
      <w:sz w:val="28"/>
      <w:szCs w:val="20"/>
      <w:lang w:val="x-none" w:eastAsia="x-none"/>
    </w:rPr>
  </w:style>
  <w:style w:type="paragraph" w:styleId="Heading3">
    <w:name w:val="heading 3"/>
    <w:aliases w:val="H3,head 3,l3"/>
    <w:next w:val="Normal"/>
    <w:link w:val="Heading3Char"/>
    <w:uiPriority w:val="99"/>
    <w:qFormat/>
    <w:rsid w:val="006B1941"/>
    <w:pPr>
      <w:keepNext/>
      <w:tabs>
        <w:tab w:val="left" w:pos="2862"/>
      </w:tabs>
      <w:spacing w:before="120" w:after="60"/>
      <w:outlineLvl w:val="2"/>
    </w:pPr>
    <w:rPr>
      <w:rFonts w:ascii="Arial" w:hAnsi="Arial"/>
      <w:b/>
      <w:noProof/>
      <w:sz w:val="24"/>
    </w:rPr>
  </w:style>
  <w:style w:type="paragraph" w:styleId="Heading4">
    <w:name w:val="heading 4"/>
    <w:aliases w:val="l4"/>
    <w:basedOn w:val="Normal"/>
    <w:next w:val="Normal"/>
    <w:link w:val="Heading4Char"/>
    <w:uiPriority w:val="99"/>
    <w:qFormat/>
    <w:rsid w:val="006B1941"/>
    <w:pPr>
      <w:keepNext/>
      <w:ind w:left="216"/>
      <w:outlineLvl w:val="3"/>
    </w:pPr>
    <w:rPr>
      <w:rFonts w:ascii="Arial" w:eastAsia="Times New Roman" w:hAnsi="Arial"/>
      <w:b/>
      <w:sz w:val="28"/>
      <w:szCs w:val="20"/>
      <w:lang w:val="x-none" w:eastAsia="x-none"/>
    </w:rPr>
  </w:style>
  <w:style w:type="paragraph" w:styleId="Heading5">
    <w:name w:val="heading 5"/>
    <w:aliases w:val="5,l5"/>
    <w:basedOn w:val="Normal"/>
    <w:next w:val="Normal"/>
    <w:link w:val="Heading5Char"/>
    <w:uiPriority w:val="99"/>
    <w:qFormat/>
    <w:rsid w:val="006B1941"/>
    <w:pPr>
      <w:keepNext/>
      <w:ind w:left="187"/>
      <w:outlineLvl w:val="4"/>
    </w:pPr>
    <w:rPr>
      <w:rFonts w:ascii="Times New Roman" w:eastAsia="Times New Roman" w:hAnsi="Times New Roman"/>
      <w:b/>
      <w:bCs/>
      <w:szCs w:val="20"/>
      <w:lang w:val="x-none" w:eastAsia="x-none"/>
    </w:rPr>
  </w:style>
  <w:style w:type="paragraph" w:styleId="Heading6">
    <w:name w:val="heading 6"/>
    <w:aliases w:val="Italic"/>
    <w:basedOn w:val="Normal"/>
    <w:next w:val="Normal"/>
    <w:link w:val="Heading6Char"/>
    <w:uiPriority w:val="99"/>
    <w:qFormat/>
    <w:rsid w:val="006B1941"/>
    <w:pPr>
      <w:keepNext/>
      <w:ind w:left="1170"/>
      <w:outlineLvl w:val="5"/>
    </w:pPr>
    <w:rPr>
      <w:rFonts w:ascii="Arial" w:eastAsia="Times New Roman" w:hAnsi="Arial"/>
      <w:sz w:val="18"/>
      <w:szCs w:val="24"/>
      <w:u w:val="single"/>
      <w:lang w:val="x-none" w:eastAsia="x-none"/>
    </w:rPr>
  </w:style>
  <w:style w:type="paragraph" w:styleId="Heading7">
    <w:name w:val="heading 7"/>
    <w:aliases w:val="l7"/>
    <w:basedOn w:val="Normal"/>
    <w:next w:val="Normal"/>
    <w:link w:val="Heading7Char"/>
    <w:uiPriority w:val="99"/>
    <w:qFormat/>
    <w:rsid w:val="006B1941"/>
    <w:pPr>
      <w:keepNext/>
      <w:outlineLvl w:val="6"/>
    </w:pPr>
    <w:rPr>
      <w:rFonts w:ascii="Arial" w:eastAsia="Times New Roman" w:hAnsi="Arial"/>
      <w:b/>
      <w:noProof/>
      <w:sz w:val="28"/>
      <w:szCs w:val="20"/>
      <w:lang w:val="x-none" w:eastAsia="x-none"/>
    </w:rPr>
  </w:style>
  <w:style w:type="paragraph" w:styleId="Heading8">
    <w:name w:val="heading 8"/>
    <w:aliases w:val="l8"/>
    <w:basedOn w:val="Normal"/>
    <w:next w:val="Normal"/>
    <w:link w:val="Heading8Char"/>
    <w:uiPriority w:val="99"/>
    <w:qFormat/>
    <w:rsid w:val="006B1941"/>
    <w:pPr>
      <w:keepNext/>
      <w:spacing w:after="120"/>
      <w:ind w:left="360"/>
      <w:outlineLvl w:val="7"/>
    </w:pPr>
    <w:rPr>
      <w:rFonts w:ascii="Times New Roman" w:eastAsia="Times New Roman" w:hAnsi="Times New Roman"/>
      <w:sz w:val="28"/>
      <w:szCs w:val="24"/>
      <w:lang w:val="x-none" w:eastAsia="x-none"/>
    </w:rPr>
  </w:style>
  <w:style w:type="paragraph" w:styleId="Heading9">
    <w:name w:val="heading 9"/>
    <w:basedOn w:val="Normal"/>
    <w:next w:val="Normal"/>
    <w:link w:val="Heading9Char"/>
    <w:uiPriority w:val="99"/>
    <w:qFormat/>
    <w:rsid w:val="006B1941"/>
    <w:pPr>
      <w:keepNext/>
      <w:ind w:left="180"/>
      <w:outlineLvl w:val="8"/>
    </w:pPr>
    <w:rPr>
      <w:rFonts w:ascii="Times New Roman" w:eastAsia="Times New Roman" w:hAnsi="Times New Roman"/>
      <w:b/>
      <w:bCs/>
      <w:szCs w:val="24"/>
      <w:lang w:val="x-none" w:eastAsia="x-none"/>
    </w:rPr>
  </w:style>
  <w:style w:type="character" w:default="1" w:styleId="DefaultParagraphFont">
    <w:name w:val="Default Paragraph Font"/>
    <w:uiPriority w:val="1"/>
    <w:semiHidden/>
    <w:unhideWhenUsed/>
    <w:rsid w:val="000E5F4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E5F46"/>
  </w:style>
  <w:style w:type="paragraph" w:styleId="BodyText">
    <w:name w:val="Body Text"/>
    <w:basedOn w:val="Normal"/>
    <w:link w:val="BodyTextChar"/>
    <w:uiPriority w:val="99"/>
    <w:unhideWhenUsed/>
    <w:rsid w:val="00CB54E2"/>
    <w:pPr>
      <w:spacing w:after="120"/>
    </w:pPr>
    <w:rPr>
      <w:rFonts w:ascii="Times New Roman" w:hAnsi="Times New Roman"/>
      <w:sz w:val="24"/>
      <w:lang w:val="x-none" w:eastAsia="x-none"/>
    </w:rPr>
  </w:style>
  <w:style w:type="character" w:styleId="CommentReference">
    <w:name w:val="annotation reference"/>
    <w:semiHidden/>
    <w:rPr>
      <w:rFonts w:cs="Times New Roman"/>
      <w:sz w:val="16"/>
    </w:rPr>
  </w:style>
  <w:style w:type="paragraph" w:styleId="CommentText">
    <w:name w:val="annotation text"/>
    <w:basedOn w:val="Normal"/>
    <w:link w:val="CommentTextChar"/>
    <w:semiHidden/>
    <w:pPr>
      <w:tabs>
        <w:tab w:val="left" w:pos="187"/>
      </w:tabs>
      <w:spacing w:after="120" w:line="220" w:lineRule="exact"/>
      <w:ind w:left="187" w:hanging="187"/>
    </w:pPr>
    <w:rPr>
      <w:rFonts w:ascii="Times New Roman" w:eastAsia="Times New Roman" w:hAnsi="Times New Roman"/>
      <w:sz w:val="24"/>
      <w:szCs w:val="24"/>
      <w:lang w:val="x-none" w:eastAsia="x-none"/>
    </w:rPr>
  </w:style>
  <w:style w:type="paragraph" w:customStyle="1" w:styleId="BlockQuotation">
    <w:name w:val="Block Quotation"/>
    <w:basedOn w:val="BodyText"/>
    <w:pPr>
      <w:keepLines/>
      <w:ind w:right="720"/>
    </w:pPr>
    <w:rPr>
      <w:i/>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styleId="BodyTextIndent">
    <w:name w:val="Body Text Indent"/>
    <w:basedOn w:val="Normal"/>
    <w:pPr>
      <w:ind w:right="-720"/>
    </w:pPr>
    <w:rPr>
      <w:sz w:val="20"/>
    </w:rPr>
  </w:style>
  <w:style w:type="paragraph" w:styleId="TOC3">
    <w:name w:val="toc 3"/>
    <w:basedOn w:val="Normal"/>
    <w:next w:val="Normal"/>
    <w:autoRedefine/>
    <w:uiPriority w:val="39"/>
    <w:rsid w:val="00026140"/>
    <w:pPr>
      <w:spacing w:after="0"/>
      <w:ind w:left="475"/>
    </w:pPr>
    <w:rPr>
      <w:rFonts w:ascii="Arial" w:hAnsi="Arial"/>
      <w:sz w:val="24"/>
    </w:rPr>
  </w:style>
  <w:style w:type="paragraph" w:styleId="TOC2">
    <w:name w:val="toc 2"/>
    <w:basedOn w:val="Normal"/>
    <w:next w:val="Normal"/>
    <w:autoRedefine/>
    <w:uiPriority w:val="39"/>
    <w:rsid w:val="00026140"/>
    <w:pPr>
      <w:tabs>
        <w:tab w:val="right" w:leader="dot" w:pos="9080"/>
      </w:tabs>
      <w:spacing w:before="120" w:after="60"/>
      <w:ind w:left="245"/>
    </w:pPr>
    <w:rPr>
      <w:rFonts w:ascii="Arial" w:hAnsi="Arial"/>
      <w:b/>
      <w:noProof/>
      <w:sz w:val="24"/>
    </w:rPr>
  </w:style>
  <w:style w:type="paragraph" w:styleId="TOC1">
    <w:name w:val="toc 1"/>
    <w:basedOn w:val="Normal"/>
    <w:next w:val="Normal"/>
    <w:autoRedefine/>
    <w:uiPriority w:val="39"/>
    <w:unhideWhenUsed/>
    <w:rsid w:val="00026140"/>
    <w:pPr>
      <w:spacing w:before="120" w:after="0"/>
    </w:pPr>
    <w:rPr>
      <w:rFonts w:ascii="Arial" w:hAnsi="Arial"/>
      <w:b/>
      <w:sz w:val="32"/>
    </w:rPr>
  </w:style>
  <w:style w:type="paragraph" w:customStyle="1" w:styleId="BodyTextKeep">
    <w:name w:val="Body Text Keep"/>
    <w:basedOn w:val="BodyText"/>
    <w:pPr>
      <w:keepNext/>
    </w:pPr>
  </w:style>
  <w:style w:type="paragraph" w:styleId="Caption">
    <w:name w:val="caption"/>
    <w:basedOn w:val="Normal"/>
    <w:next w:val="Normal"/>
    <w:uiPriority w:val="99"/>
    <w:qFormat/>
    <w:rsid w:val="006B1941"/>
    <w:pPr>
      <w:ind w:left="360" w:right="-360"/>
      <w:jc w:val="center"/>
    </w:pPr>
    <w:rPr>
      <w:b/>
      <w:bCs/>
    </w:rPr>
  </w:style>
  <w:style w:type="paragraph" w:customStyle="1" w:styleId="ChapterLabel">
    <w:name w:val="Chapter Label"/>
    <w:basedOn w:val="Normal"/>
    <w:next w:val="Normal"/>
    <w:pPr>
      <w:keepNext/>
      <w:spacing w:before="360"/>
      <w:jc w:val="center"/>
    </w:pPr>
    <w:rPr>
      <w:rFonts w:ascii="Arial" w:hAnsi="Arial"/>
      <w:b/>
      <w:kern w:val="28"/>
      <w:u w:val="single"/>
    </w:rPr>
  </w:style>
  <w:style w:type="paragraph" w:customStyle="1" w:styleId="ChapterSubtitle">
    <w:name w:val="Chapter Subtitle"/>
    <w:basedOn w:val="Normal"/>
    <w:next w:val="BodyText"/>
    <w:pPr>
      <w:keepNext/>
      <w:keepLines/>
      <w:spacing w:before="360" w:after="360"/>
      <w:jc w:val="center"/>
    </w:pPr>
    <w:rPr>
      <w:rFonts w:ascii="Arial" w:hAnsi="Arial"/>
      <w:i/>
      <w:kern w:val="28"/>
      <w:sz w:val="28"/>
    </w:rPr>
  </w:style>
  <w:style w:type="paragraph" w:customStyle="1" w:styleId="ChapterTitle">
    <w:name w:val="Chapter Title"/>
    <w:basedOn w:val="Normal"/>
    <w:next w:val="ChapterSubtitle"/>
    <w:pPr>
      <w:keepNext/>
      <w:keepLines/>
      <w:spacing w:before="600"/>
      <w:jc w:val="center"/>
    </w:pPr>
    <w:rPr>
      <w:rFonts w:ascii="Arial" w:hAnsi="Arial"/>
      <w:b/>
      <w:kern w:val="28"/>
      <w:sz w:val="32"/>
    </w:rPr>
  </w:style>
  <w:style w:type="paragraph" w:styleId="Date">
    <w:name w:val="Date"/>
    <w:basedOn w:val="BodyText"/>
    <w:pPr>
      <w:spacing w:before="480"/>
      <w:jc w:val="center"/>
    </w:pPr>
    <w:rPr>
      <w:b/>
    </w:rPr>
  </w:style>
  <w:style w:type="paragraph" w:styleId="Index1">
    <w:name w:val="index 1"/>
    <w:basedOn w:val="Normal"/>
    <w:next w:val="Normal"/>
    <w:autoRedefine/>
    <w:uiPriority w:val="99"/>
    <w:semiHidden/>
    <w:pPr>
      <w:ind w:left="220" w:hanging="220"/>
    </w:pPr>
    <w:rPr>
      <w:szCs w:val="21"/>
    </w:rPr>
  </w:style>
  <w:style w:type="paragraph" w:customStyle="1" w:styleId="DocumentLabel">
    <w:name w:val="Document Label"/>
    <w:basedOn w:val="Normal"/>
    <w:pPr>
      <w:keepNext/>
      <w:spacing w:before="240" w:after="360"/>
    </w:pPr>
    <w:rPr>
      <w:b/>
      <w:kern w:val="28"/>
      <w:sz w:val="36"/>
    </w:rPr>
  </w:style>
  <w:style w:type="character" w:styleId="Emphasis">
    <w:name w:val="Emphasis"/>
    <w:uiPriority w:val="99"/>
    <w:qFormat/>
    <w:rsid w:val="006B1941"/>
    <w:rPr>
      <w:i/>
      <w:iCs/>
    </w:rPr>
  </w:style>
  <w:style w:type="paragraph" w:styleId="Footer">
    <w:name w:val="footer"/>
    <w:basedOn w:val="Normal"/>
    <w:link w:val="FooterChar"/>
    <w:uiPriority w:val="99"/>
    <w:pPr>
      <w:pBdr>
        <w:top w:val="single" w:sz="6" w:space="1" w:color="auto"/>
      </w:pBdr>
      <w:tabs>
        <w:tab w:val="center" w:pos="4320"/>
        <w:tab w:val="right" w:pos="8640"/>
      </w:tabs>
    </w:pPr>
    <w:rPr>
      <w:rFonts w:ascii="NewCenturySchlbk" w:eastAsia="Times New Roman" w:hAnsi="NewCenturySchlbk"/>
      <w:sz w:val="20"/>
      <w:szCs w:val="24"/>
      <w:lang w:val="x-none" w:eastAsia="x-none"/>
    </w:rPr>
  </w:style>
  <w:style w:type="paragraph" w:styleId="Header">
    <w:name w:val="header"/>
    <w:basedOn w:val="Normal"/>
    <w:pPr>
      <w:keepLines/>
      <w:tabs>
        <w:tab w:val="center" w:pos="4320"/>
        <w:tab w:val="right" w:pos="8640"/>
      </w:tabs>
    </w:pPr>
  </w:style>
  <w:style w:type="character" w:styleId="EndnoteReference">
    <w:name w:val="endnote reference"/>
    <w:semiHidden/>
    <w:rPr>
      <w:rFonts w:cs="Times New Roman"/>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
  </w:style>
  <w:style w:type="paragraph" w:customStyle="1" w:styleId="FooterFirst">
    <w:name w:val="Footer First"/>
    <w:basedOn w:val="Footer"/>
    <w:pPr>
      <w:tabs>
        <w:tab w:val="clear" w:pos="8640"/>
      </w:tabs>
      <w:jc w:val="center"/>
    </w:pPr>
  </w:style>
  <w:style w:type="character" w:styleId="PageNumber">
    <w:name w:val="page number"/>
    <w:rPr>
      <w:rFonts w:cs="Times New Roman"/>
      <w:b/>
    </w:rPr>
  </w:style>
  <w:style w:type="paragraph" w:customStyle="1" w:styleId="FooterOdd">
    <w:name w:val="Footer Odd"/>
    <w:basedOn w:val="Footer"/>
    <w:pPr>
      <w:tabs>
        <w:tab w:val="right" w:pos="0"/>
      </w:tabs>
      <w:jc w:val="right"/>
    </w:pPr>
  </w:style>
  <w:style w:type="paragraph" w:customStyle="1" w:styleId="Heading">
    <w:name w:val="Heading"/>
    <w:basedOn w:val="Heading2"/>
    <w:pPr>
      <w:pBdr>
        <w:bottom w:val="single" w:sz="6" w:space="0" w:color="auto"/>
        <w:between w:val="single" w:sz="6" w:space="0" w:color="auto"/>
      </w:pBdr>
      <w:tabs>
        <w:tab w:val="left" w:pos="2160"/>
      </w:tabs>
      <w:spacing w:before="160" w:after="120"/>
      <w:ind w:left="288"/>
      <w:outlineLvl w:val="9"/>
    </w:pPr>
    <w:rPr>
      <w:b w:val="0"/>
      <w:kern w:val="28"/>
    </w:rPr>
  </w:style>
  <w:style w:type="paragraph" w:customStyle="1" w:styleId="display">
    <w:name w:val="display"/>
    <w:basedOn w:val="Normal"/>
    <w:pPr>
      <w:ind w:left="1080"/>
    </w:pPr>
    <w:rPr>
      <w:sz w:val="20"/>
    </w:rPr>
  </w:style>
  <w:style w:type="paragraph" w:customStyle="1" w:styleId="table">
    <w:name w:val="table"/>
    <w:basedOn w:val="Normal"/>
    <w:pPr>
      <w:tabs>
        <w:tab w:val="left" w:pos="1080"/>
        <w:tab w:val="left" w:pos="6120"/>
      </w:tabs>
    </w:pPr>
    <w:rPr>
      <w:sz w:val="20"/>
    </w:rPr>
  </w:style>
  <w:style w:type="paragraph" w:customStyle="1" w:styleId="Document">
    <w:name w:val="Document"/>
    <w:basedOn w:val="Normal"/>
    <w:pPr>
      <w:jc w:val="center"/>
    </w:pPr>
  </w:style>
  <w:style w:type="paragraph" w:customStyle="1" w:styleId="Bibliogrphy">
    <w:name w:val="Bibliogrphy"/>
    <w:basedOn w:val="Normal"/>
    <w:pPr>
      <w:ind w:left="720" w:firstLine="720"/>
    </w:pPr>
  </w:style>
  <w:style w:type="paragraph" w:customStyle="1" w:styleId="RightPar">
    <w:name w:val="Right Par"/>
    <w:basedOn w:val="Normal"/>
    <w:pPr>
      <w:ind w:left="5760" w:firstLine="720"/>
    </w:pPr>
  </w:style>
  <w:style w:type="paragraph" w:customStyle="1" w:styleId="TechInit">
    <w:name w:val="Tech Init"/>
    <w:basedOn w:val="Normal"/>
    <w:pPr>
      <w:spacing w:before="240"/>
    </w:pPr>
  </w:style>
  <w:style w:type="paragraph" w:customStyle="1" w:styleId="Technical">
    <w:name w:val="Technical"/>
    <w:basedOn w:val="Normal"/>
  </w:style>
  <w:style w:type="paragraph" w:customStyle="1" w:styleId="DocInit">
    <w:name w:val="Doc Init"/>
    <w:basedOn w:val="Normal"/>
  </w:style>
  <w:style w:type="paragraph" w:customStyle="1" w:styleId="Pleading">
    <w:name w:val="Pleading"/>
    <w:basedOn w:val="Normal"/>
    <w:pPr>
      <w:tabs>
        <w:tab w:val="right" w:pos="252"/>
      </w:tabs>
    </w:pPr>
  </w:style>
  <w:style w:type="paragraph" w:customStyle="1" w:styleId="BulletList">
    <w:name w:val="Bullet List"/>
    <w:basedOn w:val="Normal"/>
    <w:pPr>
      <w:ind w:left="1440"/>
    </w:pPr>
  </w:style>
  <w:style w:type="paragraph" w:customStyle="1" w:styleId="toc">
    <w:name w:val="toc"/>
    <w:basedOn w:val="Normal"/>
    <w:pPr>
      <w:tabs>
        <w:tab w:val="left" w:leader="dot" w:pos="8280"/>
        <w:tab w:val="right" w:pos="8640"/>
      </w:tabs>
      <w:ind w:right="720"/>
    </w:pPr>
  </w:style>
  <w:style w:type="paragraph" w:customStyle="1" w:styleId="FootnoteBase">
    <w:name w:val="Footnote Base"/>
    <w:basedOn w:val="Normal"/>
    <w:pPr>
      <w:tabs>
        <w:tab w:val="left" w:pos="187"/>
      </w:tabs>
      <w:spacing w:line="220" w:lineRule="exact"/>
      <w:ind w:left="187" w:hanging="187"/>
    </w:pPr>
    <w:rPr>
      <w:sz w:val="18"/>
    </w:rPr>
  </w:style>
  <w:style w:type="character" w:styleId="FootnoteReference">
    <w:name w:val="footnote reference"/>
    <w:semiHidden/>
    <w:rPr>
      <w:rFonts w:cs="Times New Roman"/>
      <w:vertAlign w:val="superscript"/>
    </w:rPr>
  </w:style>
  <w:style w:type="paragraph" w:styleId="FootnoteText">
    <w:name w:val="footnote text"/>
    <w:basedOn w:val="FootnoteBase"/>
    <w:semiHidden/>
    <w:pPr>
      <w:spacing w:after="120"/>
    </w:p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Glossary">
    <w:name w:val="Glossary"/>
    <w:basedOn w:val="Normal"/>
    <w:pPr>
      <w:tabs>
        <w:tab w:val="left" w:pos="5400"/>
      </w:tabs>
      <w:spacing w:before="240"/>
      <w:ind w:left="3600" w:hanging="2880"/>
    </w:pPr>
    <w:rPr>
      <w:bCs/>
      <w:szCs w:val="20"/>
    </w:rPr>
  </w:style>
  <w:style w:type="paragraph" w:customStyle="1" w:styleId="Default">
    <w:name w:val="Default"/>
    <w:pPr>
      <w:autoSpaceDE w:val="0"/>
      <w:autoSpaceDN w:val="0"/>
      <w:adjustRightInd w:val="0"/>
    </w:pPr>
    <w:rPr>
      <w:rFonts w:ascii="Wingdings" w:hAnsi="Wingdings"/>
      <w:color w:val="000000"/>
      <w:sz w:val="24"/>
      <w:szCs w:val="24"/>
    </w:rPr>
  </w:style>
  <w:style w:type="paragraph" w:customStyle="1" w:styleId="HeadingBase">
    <w:name w:val="Heading Base"/>
    <w:basedOn w:val="Normal"/>
    <w:next w:val="BodyText"/>
    <w:pPr>
      <w:keepNext/>
      <w:spacing w:before="240" w:after="120"/>
    </w:pPr>
    <w:rPr>
      <w:rFonts w:ascii="Arial" w:hAnsi="Arial"/>
      <w:b/>
      <w:kern w:val="28"/>
      <w:sz w:val="36"/>
    </w:rPr>
  </w:style>
  <w:style w:type="paragraph" w:styleId="Index2">
    <w:name w:val="index 2"/>
    <w:basedOn w:val="Normal"/>
    <w:autoRedefine/>
    <w:semiHidden/>
    <w:pPr>
      <w:ind w:left="440" w:hanging="220"/>
    </w:pPr>
    <w:rPr>
      <w:szCs w:val="21"/>
    </w:rPr>
  </w:style>
  <w:style w:type="paragraph" w:styleId="Index3">
    <w:name w:val="index 3"/>
    <w:basedOn w:val="Normal"/>
    <w:autoRedefine/>
    <w:semiHidden/>
    <w:pPr>
      <w:ind w:left="660" w:hanging="220"/>
    </w:pPr>
    <w:rPr>
      <w:szCs w:val="21"/>
    </w:rPr>
  </w:style>
  <w:style w:type="paragraph" w:styleId="Index4">
    <w:name w:val="index 4"/>
    <w:basedOn w:val="Normal"/>
    <w:autoRedefine/>
    <w:semiHidden/>
    <w:pPr>
      <w:ind w:left="880" w:hanging="220"/>
    </w:pPr>
    <w:rPr>
      <w:szCs w:val="21"/>
    </w:rPr>
  </w:style>
  <w:style w:type="paragraph" w:styleId="Index5">
    <w:name w:val="index 5"/>
    <w:basedOn w:val="Normal"/>
    <w:autoRedefine/>
    <w:semiHidden/>
    <w:pPr>
      <w:ind w:left="1100" w:hanging="220"/>
    </w:pPr>
    <w:rPr>
      <w:szCs w:val="21"/>
    </w:rPr>
  </w:style>
  <w:style w:type="paragraph" w:styleId="Index6">
    <w:name w:val="index 6"/>
    <w:basedOn w:val="Normal"/>
    <w:autoRedefine/>
    <w:semiHidden/>
    <w:pPr>
      <w:ind w:left="1320" w:hanging="220"/>
    </w:pPr>
    <w:rPr>
      <w:szCs w:val="21"/>
    </w:rPr>
  </w:style>
  <w:style w:type="paragraph" w:styleId="Index7">
    <w:name w:val="index 7"/>
    <w:basedOn w:val="Normal"/>
    <w:autoRedefine/>
    <w:semiHidden/>
    <w:pPr>
      <w:ind w:left="1540" w:hanging="220"/>
    </w:pPr>
    <w:rPr>
      <w:szCs w:val="21"/>
    </w:rPr>
  </w:style>
  <w:style w:type="paragraph" w:styleId="Index8">
    <w:name w:val="index 8"/>
    <w:basedOn w:val="Normal"/>
    <w:autoRedefine/>
    <w:semiHidden/>
    <w:pPr>
      <w:ind w:left="1760" w:hanging="220"/>
    </w:pPr>
    <w:rPr>
      <w:szCs w:val="21"/>
    </w:rPr>
  </w:style>
  <w:style w:type="paragraph" w:styleId="Index9">
    <w:name w:val="index 9"/>
    <w:basedOn w:val="Normal"/>
    <w:autoRedefine/>
    <w:semiHidden/>
    <w:pPr>
      <w:ind w:left="1980" w:hanging="220"/>
    </w:pPr>
    <w:rPr>
      <w:szCs w:val="21"/>
    </w:rPr>
  </w:style>
  <w:style w:type="paragraph" w:customStyle="1" w:styleId="IndexBase">
    <w:name w:val="Index Base"/>
    <w:basedOn w:val="Normal"/>
    <w:pPr>
      <w:tabs>
        <w:tab w:val="right" w:leader="dot" w:pos="3960"/>
      </w:tabs>
      <w:ind w:hanging="720"/>
    </w:pPr>
  </w:style>
  <w:style w:type="paragraph" w:styleId="IndexHeading">
    <w:name w:val="index heading"/>
    <w:basedOn w:val="Normal"/>
    <w:next w:val="Index1"/>
    <w:semiHidden/>
    <w:pPr>
      <w:spacing w:before="240" w:after="120"/>
      <w:jc w:val="center"/>
    </w:pPr>
    <w:rPr>
      <w:b/>
      <w:bCs/>
      <w:szCs w:val="31"/>
    </w:rPr>
  </w:style>
  <w:style w:type="character" w:customStyle="1" w:styleId="Lead-inEmphasis">
    <w:name w:val="Lead-in Emphasis"/>
    <w:rPr>
      <w:b/>
      <w:i/>
    </w:rPr>
  </w:style>
  <w:style w:type="paragraph" w:styleId="MacroText">
    <w:name w:val="macro"/>
    <w:basedOn w:val="BodyText"/>
    <w:semiHidden/>
    <w:rPr>
      <w:rFonts w:ascii="Courier New" w:hAnsi="Courier New"/>
    </w:r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paragraph" w:customStyle="1" w:styleId="PartLabel">
    <w:name w:val="Part Label"/>
    <w:basedOn w:val="HeadingBase"/>
    <w:next w:val="Normal"/>
    <w:pPr>
      <w:spacing w:before="600" w:after="160"/>
      <w:jc w:val="center"/>
    </w:pPr>
    <w:rPr>
      <w:b w:val="0"/>
      <w:sz w:val="24"/>
      <w:u w:val="single"/>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HeadingBase"/>
    <w:next w:val="PartSubtitle"/>
    <w:pPr>
      <w:spacing w:before="600"/>
      <w:jc w:val="center"/>
    </w:pPr>
  </w:style>
  <w:style w:type="paragraph" w:customStyle="1" w:styleId="Picture">
    <w:name w:val="Picture"/>
    <w:basedOn w:val="BodyText"/>
    <w:next w:val="Caption"/>
    <w:pPr>
      <w:keepNext/>
    </w:pPr>
  </w:style>
  <w:style w:type="paragraph" w:customStyle="1" w:styleId="SectionHeading">
    <w:name w:val="Section Heading"/>
    <w:basedOn w:val="HeadingBase"/>
    <w:pPr>
      <w:spacing w:before="120" w:after="160"/>
    </w:pPr>
    <w:rPr>
      <w:sz w:val="28"/>
    </w:rPr>
  </w:style>
  <w:style w:type="paragraph" w:customStyle="1" w:styleId="SectionLabel">
    <w:name w:val="Section Label"/>
    <w:basedOn w:val="HeadingBase"/>
    <w:next w:val="BodyText"/>
    <w:pPr>
      <w:keepLines/>
      <w:spacing w:after="360"/>
      <w:jc w:val="center"/>
    </w:pPr>
  </w:style>
  <w:style w:type="paragraph" w:styleId="Subtitle">
    <w:name w:val="Subtitle"/>
    <w:basedOn w:val="Normal"/>
    <w:link w:val="SubtitleChar"/>
    <w:uiPriority w:val="99"/>
    <w:qFormat/>
    <w:rsid w:val="006B1941"/>
    <w:pPr>
      <w:spacing w:after="60"/>
      <w:jc w:val="center"/>
      <w:outlineLvl w:val="1"/>
    </w:pPr>
    <w:rPr>
      <w:rFonts w:ascii="Arial" w:eastAsia="Times New Roman" w:hAnsi="Arial"/>
      <w:sz w:val="24"/>
      <w:szCs w:val="24"/>
      <w:lang w:val="x-none" w:eastAsia="x-none"/>
    </w:rPr>
  </w:style>
  <w:style w:type="paragraph" w:styleId="Title">
    <w:name w:val="Title"/>
    <w:basedOn w:val="Normal"/>
    <w:link w:val="TitleChar"/>
    <w:qFormat/>
    <w:rsid w:val="00067A2C"/>
    <w:pPr>
      <w:spacing w:after="360" w:line="240" w:lineRule="auto"/>
      <w:jc w:val="center"/>
      <w:outlineLvl w:val="0"/>
    </w:pPr>
    <w:rPr>
      <w:rFonts w:ascii="Arial" w:eastAsia="Times New Roman" w:hAnsi="Arial"/>
      <w:b/>
      <w:bCs/>
      <w:kern w:val="28"/>
      <w:sz w:val="36"/>
      <w:szCs w:val="36"/>
      <w:lang w:val="x-none" w:eastAsia="x-none"/>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ind w:left="360" w:hanging="360"/>
    </w:pPr>
  </w:style>
  <w:style w:type="paragraph" w:styleId="TableofFigures">
    <w:name w:val="table of figures"/>
    <w:basedOn w:val="Normal"/>
    <w:semiHidden/>
    <w:pPr>
      <w:tabs>
        <w:tab w:val="right" w:leader="dot" w:pos="8640"/>
      </w:tabs>
      <w:ind w:hanging="720"/>
    </w:pPr>
  </w:style>
  <w:style w:type="paragraph" w:customStyle="1" w:styleId="TitleCover">
    <w:name w:val="Title Cover"/>
    <w:basedOn w:val="HeadingBase"/>
    <w:next w:val="SubtitleCover"/>
    <w:pPr>
      <w:spacing w:before="720" w:after="160"/>
      <w:jc w:val="center"/>
    </w:pPr>
    <w:rPr>
      <w:sz w:val="48"/>
    </w:rPr>
  </w:style>
  <w:style w:type="paragraph" w:styleId="TOAHeading">
    <w:name w:val="toa heading"/>
    <w:basedOn w:val="SectionHeading"/>
    <w:next w:val="TableofAuthorities"/>
    <w:semiHidden/>
  </w:style>
  <w:style w:type="paragraph" w:styleId="TOC4">
    <w:name w:val="toc 4"/>
    <w:basedOn w:val="Normal"/>
    <w:next w:val="Normal"/>
    <w:autoRedefine/>
    <w:uiPriority w:val="39"/>
  </w:style>
  <w:style w:type="paragraph" w:styleId="TOC5">
    <w:name w:val="toc 5"/>
    <w:basedOn w:val="Normal"/>
    <w:autoRedefine/>
    <w:uiPriority w:val="39"/>
    <w:pPr>
      <w:ind w:left="960"/>
    </w:pPr>
  </w:style>
  <w:style w:type="paragraph" w:styleId="TOC6">
    <w:name w:val="toc 6"/>
    <w:basedOn w:val="Normal"/>
    <w:autoRedefine/>
    <w:uiPriority w:val="39"/>
    <w:pPr>
      <w:ind w:left="1200"/>
    </w:pPr>
  </w:style>
  <w:style w:type="paragraph" w:styleId="TOC7">
    <w:name w:val="toc 7"/>
    <w:basedOn w:val="Normal"/>
    <w:autoRedefine/>
    <w:uiPriority w:val="39"/>
    <w:pPr>
      <w:ind w:left="1440"/>
    </w:pPr>
  </w:style>
  <w:style w:type="paragraph" w:styleId="TOC8">
    <w:name w:val="toc 8"/>
    <w:basedOn w:val="Normal"/>
    <w:autoRedefine/>
    <w:uiPriority w:val="39"/>
    <w:pPr>
      <w:ind w:left="1680"/>
    </w:pPr>
  </w:style>
  <w:style w:type="paragraph" w:styleId="TOC9">
    <w:name w:val="toc 9"/>
    <w:basedOn w:val="Normal"/>
    <w:autoRedefine/>
    <w:uiPriority w:val="39"/>
    <w:pPr>
      <w:ind w:left="1920"/>
    </w:pPr>
  </w:style>
  <w:style w:type="paragraph" w:customStyle="1" w:styleId="TOCBase">
    <w:name w:val="TOC Base"/>
    <w:basedOn w:val="Normal"/>
    <w:pPr>
      <w:tabs>
        <w:tab w:val="right" w:leader="dot" w:pos="8640"/>
      </w:tabs>
    </w:pPr>
  </w:style>
  <w:style w:type="paragraph" w:customStyle="1" w:styleId="HEADING0">
    <w:name w:val="HEADING"/>
    <w:basedOn w:val="Normal"/>
    <w:pPr>
      <w:pBdr>
        <w:bottom w:val="single" w:sz="12" w:space="0" w:color="auto"/>
      </w:pBdr>
    </w:pPr>
    <w:rPr>
      <w:rFonts w:ascii="Helvetica" w:hAnsi="Helvetica"/>
      <w:b/>
      <w:sz w:val="36"/>
    </w:rPr>
  </w:style>
  <w:style w:type="paragraph" w:customStyle="1" w:styleId="NormalIndent1">
    <w:name w:val="Normal Indent1"/>
    <w:basedOn w:val="Normal"/>
    <w:pPr>
      <w:ind w:left="1440"/>
    </w:pPr>
    <w:rPr>
      <w:rFonts w:ascii="New Century Schlbk" w:hAnsi="New Century Schlbk"/>
      <w:noProof/>
    </w:rPr>
  </w:style>
  <w:style w:type="paragraph" w:customStyle="1" w:styleId="screen">
    <w:name w:val="screen"/>
    <w:basedOn w:val="Normal"/>
    <w:pPr>
      <w:pBdr>
        <w:top w:val="single" w:sz="6" w:space="0" w:color="auto"/>
        <w:left w:val="single" w:sz="6" w:space="0" w:color="auto"/>
        <w:bottom w:val="single" w:sz="6" w:space="0" w:color="auto"/>
        <w:right w:val="single" w:sz="6" w:space="0" w:color="auto"/>
      </w:pBdr>
      <w:ind w:left="1440"/>
    </w:pPr>
    <w:rPr>
      <w:rFonts w:ascii="Courier" w:hAnsi="Courier"/>
      <w:noProof/>
      <w:sz w:val="16"/>
    </w:rPr>
  </w:style>
  <w:style w:type="paragraph" w:customStyle="1" w:styleId="screendisplay">
    <w:name w:val="screen display"/>
    <w:basedOn w:val="Normal"/>
    <w:rPr>
      <w:rFonts w:ascii="Courier" w:hAnsi="Courier"/>
      <w:noProof/>
      <w:sz w:val="20"/>
    </w:rPr>
  </w:style>
  <w:style w:type="paragraph" w:customStyle="1" w:styleId="Example">
    <w:name w:val="Example"/>
    <w:basedOn w:val="Normal"/>
    <w:pPr>
      <w:ind w:left="1440" w:hanging="1440"/>
    </w:pPr>
    <w:rPr>
      <w:noProof/>
    </w:rPr>
  </w:style>
  <w:style w:type="paragraph" w:customStyle="1" w:styleId="capture">
    <w:name w:val="capture"/>
    <w:link w:val="captureChar"/>
    <w:autoRedefine/>
    <w:qFormat/>
    <w:rsid w:val="006B1941"/>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Helvetica">
    <w:name w:val="Helvetica"/>
    <w:basedOn w:val="Normal"/>
  </w:style>
  <w:style w:type="paragraph" w:customStyle="1" w:styleId="Note">
    <w:name w:val="Note"/>
    <w:basedOn w:val="Normal"/>
    <w:pPr>
      <w:tabs>
        <w:tab w:val="left" w:pos="720"/>
      </w:tabs>
      <w:ind w:left="1872" w:hanging="1872"/>
    </w:pPr>
    <w:rPr>
      <w:b/>
    </w:rPr>
  </w:style>
  <w:style w:type="paragraph" w:customStyle="1" w:styleId="ComputerScreen">
    <w:name w:val="Computer Screen"/>
    <w:basedOn w:val="Normal"/>
    <w:pPr>
      <w:pBdr>
        <w:top w:val="single" w:sz="6" w:space="1" w:color="auto"/>
        <w:left w:val="single" w:sz="6" w:space="1" w:color="auto"/>
        <w:bottom w:val="single" w:sz="6" w:space="1" w:color="auto"/>
        <w:right w:val="single" w:sz="6" w:space="1" w:color="auto"/>
      </w:pBdr>
      <w:ind w:right="-720"/>
    </w:pPr>
    <w:rPr>
      <w:rFonts w:ascii="Courier New" w:hAnsi="Courier New"/>
      <w:sz w:val="18"/>
    </w:rPr>
  </w:style>
  <w:style w:type="paragraph" w:customStyle="1" w:styleId="TableEntry">
    <w:name w:val="Table Entry"/>
    <w:basedOn w:val="Normal"/>
    <w:rsid w:val="00F159EE"/>
    <w:pPr>
      <w:spacing w:before="60" w:after="60" w:line="240" w:lineRule="auto"/>
    </w:pPr>
    <w:rPr>
      <w:rFonts w:ascii="Arial" w:eastAsia="Times New Roman" w:hAnsi="Arial" w:cs="Arial"/>
      <w:sz w:val="20"/>
      <w:szCs w:val="20"/>
    </w:rPr>
  </w:style>
  <w:style w:type="paragraph" w:styleId="BlockText">
    <w:name w:val="Block Text"/>
    <w:basedOn w:val="Normal"/>
    <w:pPr>
      <w:ind w:left="900" w:right="-90"/>
    </w:pPr>
    <w:rPr>
      <w:sz w:val="20"/>
    </w:rPr>
  </w:style>
  <w:style w:type="paragraph" w:styleId="BodyTextIndent2">
    <w:name w:val="Body Text Indent 2"/>
    <w:basedOn w:val="Normal"/>
    <w:pPr>
      <w:ind w:left="1080" w:hanging="360"/>
    </w:pPr>
  </w:style>
  <w:style w:type="paragraph" w:styleId="BodyTextIndent3">
    <w:name w:val="Body Text Indent 3"/>
    <w:basedOn w:val="Normal"/>
    <w:pPr>
      <w:ind w:left="450"/>
    </w:pPr>
    <w:rPr>
      <w:kern w:val="28"/>
    </w:rPr>
  </w:style>
  <w:style w:type="paragraph" w:styleId="DocumentMap">
    <w:name w:val="Document Map"/>
    <w:basedOn w:val="Normal"/>
    <w:semiHidden/>
    <w:pPr>
      <w:shd w:val="clear" w:color="auto" w:fill="000080"/>
      <w:ind w:left="720"/>
    </w:pPr>
    <w:rPr>
      <w:rFonts w:ascii="Tahoma" w:hAnsi="Tahoma"/>
    </w:rPr>
  </w:style>
  <w:style w:type="paragraph" w:customStyle="1" w:styleId="ReplyForwardToFromDate">
    <w:name w:val="Reply/Forward To: From: Date:"/>
    <w:basedOn w:val="Normal"/>
    <w:pPr>
      <w:pBdr>
        <w:left w:val="single" w:sz="18" w:space="1" w:color="auto"/>
      </w:pBdr>
      <w:ind w:left="1080" w:hanging="1080"/>
    </w:pPr>
    <w:rPr>
      <w:rFonts w:ascii="Arial" w:hAnsi="Arial"/>
      <w:sz w:val="20"/>
    </w:rPr>
  </w:style>
  <w:style w:type="paragraph" w:customStyle="1" w:styleId="ReplyForwardHeaders">
    <w:name w:val="Reply/Forward Headers"/>
    <w:basedOn w:val="Normal"/>
    <w:next w:val="ReplyForwardToFromDate"/>
    <w:pPr>
      <w:pBdr>
        <w:left w:val="single" w:sz="18" w:space="1" w:color="auto"/>
      </w:pBdr>
      <w:shd w:val="pct10" w:color="auto" w:fill="FFFFFF"/>
      <w:ind w:left="1080" w:hanging="1080"/>
      <w:outlineLvl w:val="0"/>
    </w:pPr>
    <w:rPr>
      <w:rFonts w:ascii="Arial" w:hAnsi="Arial"/>
      <w:b/>
      <w:noProof/>
      <w:sz w:val="20"/>
    </w:rPr>
  </w:style>
  <w:style w:type="character" w:styleId="Hyperlink">
    <w:name w:val="Hyperlink"/>
    <w:uiPriority w:val="99"/>
    <w:rPr>
      <w:rFonts w:cs="Times New Roman"/>
      <w:color w:val="0000FF"/>
      <w:u w:val="single"/>
    </w:rPr>
  </w:style>
  <w:style w:type="character" w:styleId="FollowedHyperlink">
    <w:name w:val="FollowedHyperlink"/>
    <w:rPr>
      <w:rFonts w:cs="Times New Roman"/>
      <w:color w:val="800080"/>
      <w:u w:val="single"/>
    </w:rPr>
  </w:style>
  <w:style w:type="paragraph" w:styleId="PlainText">
    <w:name w:val="Plain Text"/>
    <w:basedOn w:val="Normal"/>
    <w:rPr>
      <w:rFonts w:ascii="Courier New" w:hAnsi="Courier New"/>
      <w:sz w:val="20"/>
    </w:rPr>
  </w:style>
  <w:style w:type="paragraph" w:styleId="BodyText2">
    <w:name w:val="Body Text 2"/>
    <w:basedOn w:val="Normal"/>
    <w:pPr>
      <w:ind w:right="-720"/>
    </w:pPr>
    <w:rPr>
      <w:sz w:val="20"/>
    </w:rPr>
  </w:style>
  <w:style w:type="paragraph" w:customStyle="1" w:styleId="BlankLine">
    <w:name w:val="Blank Line"/>
    <w:basedOn w:val="Normal"/>
    <w:link w:val="BlankLineChar"/>
    <w:pPr>
      <w:ind w:left="720"/>
    </w:pPr>
    <w:rPr>
      <w:rFonts w:ascii="Times New Roman" w:eastAsia="Times New Roman" w:hAnsi="Times New Roman"/>
      <w:bCs/>
      <w:sz w:val="24"/>
      <w:szCs w:val="20"/>
    </w:rPr>
  </w:style>
  <w:style w:type="paragraph" w:customStyle="1" w:styleId="ListMember">
    <w:name w:val="List Member"/>
    <w:basedOn w:val="BlankLine"/>
    <w:pPr>
      <w:ind w:left="1080"/>
    </w:pPr>
    <w:rPr>
      <w:bCs w:val="0"/>
    </w:rPr>
  </w:style>
  <w:style w:type="paragraph" w:customStyle="1" w:styleId="CScreenReversed">
    <w:name w:val="C Screen Reversed"/>
    <w:basedOn w:val="Normal"/>
    <w:rsid w:val="00724E03"/>
    <w:pPr>
      <w:pBdr>
        <w:top w:val="single" w:sz="6" w:space="1" w:color="auto"/>
        <w:left w:val="single" w:sz="6" w:space="1" w:color="auto"/>
        <w:bottom w:val="single" w:sz="6" w:space="1" w:color="auto"/>
        <w:right w:val="single" w:sz="6" w:space="1" w:color="auto"/>
      </w:pBdr>
      <w:shd w:val="clear" w:color="auto" w:fill="000000"/>
      <w:ind w:left="-7200" w:right="-720"/>
    </w:pPr>
    <w:rPr>
      <w:rFonts w:ascii="Courier New" w:hAnsi="Courier New"/>
      <w:color w:val="FFFFFF"/>
      <w:sz w:val="18"/>
    </w:rPr>
  </w:style>
  <w:style w:type="paragraph" w:customStyle="1" w:styleId="TableHeading">
    <w:name w:val="Table Heading"/>
    <w:basedOn w:val="Normal"/>
    <w:rsid w:val="00F159EE"/>
    <w:pPr>
      <w:spacing w:before="60" w:after="60" w:line="240" w:lineRule="auto"/>
    </w:pPr>
    <w:rPr>
      <w:rFonts w:ascii="Arial" w:hAnsi="Arial" w:cs="Arial"/>
      <w:b/>
      <w:bCs/>
      <w:sz w:val="20"/>
      <w:szCs w:val="20"/>
    </w:rPr>
  </w:style>
  <w:style w:type="paragraph" w:styleId="BodyText3">
    <w:name w:val="Body Text 3"/>
    <w:basedOn w:val="Normal"/>
    <w:pPr>
      <w:spacing w:after="120"/>
    </w:pPr>
    <w:rPr>
      <w:sz w:val="16"/>
      <w:szCs w:val="16"/>
    </w:rPr>
  </w:style>
  <w:style w:type="paragraph" w:customStyle="1" w:styleId="PageHeading">
    <w:name w:val="Page Heading"/>
    <w:basedOn w:val="Normal"/>
    <w:pPr>
      <w:spacing w:after="120"/>
      <w:jc w:val="right"/>
    </w:pPr>
    <w:rPr>
      <w:noProof/>
      <w:sz w:val="48"/>
    </w:rPr>
  </w:style>
  <w:style w:type="paragraph" w:customStyle="1" w:styleId="Style1">
    <w:name w:val="Style1"/>
    <w:basedOn w:val="Normal"/>
    <w:pPr>
      <w:pBdr>
        <w:bottom w:val="single" w:sz="6" w:space="1" w:color="auto"/>
      </w:pBdr>
      <w:ind w:left="720" w:right="450"/>
    </w:pPr>
    <w:rPr>
      <w:b/>
    </w:rPr>
  </w:style>
  <w:style w:type="paragraph" w:customStyle="1" w:styleId="SubUnderline">
    <w:name w:val="Sub Underline"/>
    <w:basedOn w:val="Normal"/>
    <w:pPr>
      <w:pBdr>
        <w:bottom w:val="single" w:sz="6" w:space="1" w:color="auto"/>
      </w:pBdr>
      <w:ind w:left="720" w:right="450"/>
    </w:pPr>
    <w:rPr>
      <w:b/>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right="0" w:firstLine="210"/>
    </w:pPr>
    <w:rPr>
      <w:sz w:val="24"/>
    </w:rPr>
  </w:style>
  <w:style w:type="paragraph" w:styleId="Closing">
    <w:name w:val="Closing"/>
    <w:basedOn w:val="Normal"/>
    <w:pPr>
      <w:ind w:left="4320"/>
    </w:pPr>
  </w:style>
  <w:style w:type="paragraph" w:styleId="E-mailSignature">
    <w:name w:val="E-mail Signature"/>
    <w:basedOn w:val="Normal"/>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customStyle="1" w:styleId="Question">
    <w:name w:val="Question"/>
    <w:basedOn w:val="Normal"/>
    <w:pPr>
      <w:numPr>
        <w:numId w:val="8"/>
      </w:numPr>
      <w:autoSpaceDE w:val="0"/>
      <w:autoSpaceDN w:val="0"/>
      <w:adjustRightInd w:val="0"/>
    </w:pPr>
    <w:rPr>
      <w:bCs/>
      <w:color w:val="003300"/>
    </w:rPr>
  </w:style>
  <w:style w:type="paragraph" w:customStyle="1" w:styleId="Callout">
    <w:name w:val="Callout"/>
    <w:basedOn w:val="Normal"/>
    <w:pPr>
      <w:ind w:left="60" w:right="60"/>
    </w:pPr>
    <w:rPr>
      <w:sz w:val="20"/>
    </w:rPr>
  </w:style>
  <w:style w:type="paragraph" w:customStyle="1" w:styleId="FirstPage1">
    <w:name w:val="First Page 1"/>
    <w:basedOn w:val="Normal"/>
    <w:pPr>
      <w:spacing w:before="240" w:line="216" w:lineRule="auto"/>
      <w:jc w:val="center"/>
    </w:pPr>
    <w:rPr>
      <w:rFonts w:ascii="Arial" w:hAnsi="Arial"/>
      <w:b/>
      <w:bCs/>
      <w:sz w:val="48"/>
      <w:szCs w:val="20"/>
    </w:rPr>
  </w:style>
  <w:style w:type="paragraph" w:customStyle="1" w:styleId="FirstPage2">
    <w:name w:val="First Page 2"/>
    <w:basedOn w:val="FirstPage1"/>
    <w:rPr>
      <w:b w:val="0"/>
    </w:rPr>
  </w:style>
  <w:style w:type="paragraph" w:customStyle="1" w:styleId="FirstPage3">
    <w:name w:val="First Page 3"/>
    <w:basedOn w:val="Normal"/>
    <w:pPr>
      <w:jc w:val="center"/>
    </w:pPr>
    <w:rPr>
      <w:rFonts w:ascii="Arial" w:hAnsi="Arial"/>
      <w:bCs/>
      <w:szCs w:val="20"/>
    </w:rPr>
  </w:style>
  <w:style w:type="paragraph" w:customStyle="1" w:styleId="TableHeadingWhite">
    <w:name w:val="Table Heading (White)"/>
    <w:basedOn w:val="TableHeading"/>
    <w:rPr>
      <w:color w:val="FFFFFF"/>
    </w:rPr>
  </w:style>
  <w:style w:type="paragraph" w:customStyle="1" w:styleId="ContinuationTitle">
    <w:name w:val="Continuation Title"/>
    <w:basedOn w:val="Heading8"/>
  </w:style>
  <w:style w:type="character" w:customStyle="1" w:styleId="BlankLineChar">
    <w:name w:val="Blank Line Char"/>
    <w:link w:val="BlankLine"/>
    <w:locked/>
    <w:rsid w:val="00A86B3E"/>
    <w:rPr>
      <w:rFonts w:cs="Times New Roman"/>
      <w:bCs/>
      <w:sz w:val="24"/>
      <w:lang w:val="en-US" w:eastAsia="en-US" w:bidi="ar-SA"/>
    </w:rPr>
  </w:style>
  <w:style w:type="character" w:styleId="LineNumber">
    <w:name w:val="line number"/>
    <w:rsid w:val="00F30D36"/>
    <w:rPr>
      <w:rFonts w:cs="Times New Roman"/>
    </w:rPr>
  </w:style>
  <w:style w:type="character" w:customStyle="1" w:styleId="Heading5Char">
    <w:name w:val="Heading 5 Char"/>
    <w:aliases w:val="5 Char,l5 Char"/>
    <w:link w:val="Heading5"/>
    <w:uiPriority w:val="99"/>
    <w:rsid w:val="006B1941"/>
    <w:rPr>
      <w:b/>
      <w:bCs/>
      <w:sz w:val="22"/>
    </w:rPr>
  </w:style>
  <w:style w:type="character" w:customStyle="1" w:styleId="Heading4Char">
    <w:name w:val="Heading 4 Char"/>
    <w:aliases w:val="l4 Char"/>
    <w:link w:val="Heading4"/>
    <w:uiPriority w:val="99"/>
    <w:rsid w:val="006B1941"/>
    <w:rPr>
      <w:rFonts w:ascii="Arial" w:hAnsi="Arial"/>
      <w:b/>
      <w:sz w:val="28"/>
    </w:rPr>
  </w:style>
  <w:style w:type="character" w:customStyle="1" w:styleId="CommentTextChar">
    <w:name w:val="Comment Text Char"/>
    <w:link w:val="CommentText"/>
    <w:semiHidden/>
    <w:rsid w:val="002602C9"/>
    <w:rPr>
      <w:sz w:val="24"/>
      <w:szCs w:val="24"/>
    </w:rPr>
  </w:style>
  <w:style w:type="paragraph" w:styleId="BalloonText">
    <w:name w:val="Balloon Text"/>
    <w:basedOn w:val="Normal"/>
    <w:link w:val="BalloonTextChar"/>
    <w:rsid w:val="002602C9"/>
    <w:rPr>
      <w:rFonts w:ascii="Tahoma" w:eastAsia="Times New Roman" w:hAnsi="Tahoma"/>
      <w:sz w:val="16"/>
      <w:szCs w:val="16"/>
      <w:lang w:val="x-none" w:eastAsia="x-none"/>
    </w:rPr>
  </w:style>
  <w:style w:type="character" w:customStyle="1" w:styleId="BalloonTextChar">
    <w:name w:val="Balloon Text Char"/>
    <w:link w:val="BalloonText"/>
    <w:rsid w:val="002602C9"/>
    <w:rPr>
      <w:rFonts w:ascii="Tahoma" w:hAnsi="Tahoma" w:cs="Tahoma"/>
      <w:sz w:val="16"/>
      <w:szCs w:val="16"/>
    </w:rPr>
  </w:style>
  <w:style w:type="character" w:customStyle="1" w:styleId="Heading3Char">
    <w:name w:val="Heading 3 Char"/>
    <w:aliases w:val="H3 Char,head 3 Char,l3 Char"/>
    <w:link w:val="Heading3"/>
    <w:uiPriority w:val="99"/>
    <w:rsid w:val="006B1941"/>
    <w:rPr>
      <w:rFonts w:ascii="Arial" w:hAnsi="Arial"/>
      <w:b/>
      <w:noProof/>
      <w:sz w:val="24"/>
      <w:lang w:val="en-US" w:eastAsia="en-US" w:bidi="ar-SA"/>
    </w:rPr>
  </w:style>
  <w:style w:type="paragraph" w:customStyle="1" w:styleId="BulletList-Normal1">
    <w:name w:val="Bullet List-Normal 1"/>
    <w:aliases w:val="BN1"/>
    <w:autoRedefine/>
    <w:rsid w:val="0065236A"/>
    <w:pPr>
      <w:numPr>
        <w:ilvl w:val="12"/>
      </w:numPr>
    </w:pPr>
    <w:rPr>
      <w:sz w:val="24"/>
      <w:szCs w:val="24"/>
    </w:rPr>
  </w:style>
  <w:style w:type="character" w:customStyle="1" w:styleId="Heading1Char">
    <w:name w:val="Heading 1 Char"/>
    <w:aliases w:val="H1 Char,l1 Char"/>
    <w:link w:val="Heading1"/>
    <w:uiPriority w:val="99"/>
    <w:rsid w:val="006B1941"/>
    <w:rPr>
      <w:rFonts w:ascii="Arial" w:hAnsi="Arial"/>
      <w:b/>
      <w:noProof/>
      <w:kern w:val="28"/>
      <w:sz w:val="36"/>
      <w:lang w:val="en-US" w:eastAsia="en-US" w:bidi="ar-SA"/>
    </w:rPr>
  </w:style>
  <w:style w:type="character" w:customStyle="1" w:styleId="Heading2Char">
    <w:name w:val="Heading 2 Char"/>
    <w:aliases w:val="H2 Char,head 2 Char,l2 Char"/>
    <w:link w:val="Heading2"/>
    <w:uiPriority w:val="99"/>
    <w:rsid w:val="00D34DAD"/>
    <w:rPr>
      <w:rFonts w:ascii="Arial" w:hAnsi="Arial"/>
      <w:b/>
      <w:noProof/>
      <w:sz w:val="28"/>
    </w:rPr>
  </w:style>
  <w:style w:type="character" w:customStyle="1" w:styleId="Heading6Char">
    <w:name w:val="Heading 6 Char"/>
    <w:aliases w:val="Italic Char"/>
    <w:link w:val="Heading6"/>
    <w:uiPriority w:val="99"/>
    <w:rsid w:val="006B1941"/>
    <w:rPr>
      <w:rFonts w:ascii="Arial" w:hAnsi="Arial" w:cs="Arial"/>
      <w:sz w:val="18"/>
      <w:szCs w:val="24"/>
      <w:u w:val="single"/>
    </w:rPr>
  </w:style>
  <w:style w:type="character" w:customStyle="1" w:styleId="BodyTextChar">
    <w:name w:val="Body Text Char"/>
    <w:link w:val="BodyText"/>
    <w:uiPriority w:val="99"/>
    <w:rsid w:val="00CB54E2"/>
    <w:rPr>
      <w:rFonts w:eastAsia="Calibri"/>
      <w:sz w:val="24"/>
      <w:szCs w:val="22"/>
    </w:rPr>
  </w:style>
  <w:style w:type="character" w:customStyle="1" w:styleId="Heading7Char">
    <w:name w:val="Heading 7 Char"/>
    <w:aliases w:val="l7 Char"/>
    <w:link w:val="Heading7"/>
    <w:uiPriority w:val="99"/>
    <w:rsid w:val="006B1941"/>
    <w:rPr>
      <w:rFonts w:ascii="Arial" w:hAnsi="Arial"/>
      <w:b/>
      <w:noProof/>
      <w:sz w:val="28"/>
    </w:rPr>
  </w:style>
  <w:style w:type="character" w:customStyle="1" w:styleId="Heading8Char">
    <w:name w:val="Heading 8 Char"/>
    <w:aliases w:val="l8 Char"/>
    <w:link w:val="Heading8"/>
    <w:uiPriority w:val="99"/>
    <w:rsid w:val="006B1941"/>
    <w:rPr>
      <w:sz w:val="28"/>
      <w:szCs w:val="24"/>
    </w:rPr>
  </w:style>
  <w:style w:type="character" w:customStyle="1" w:styleId="Heading9Char">
    <w:name w:val="Heading 9 Char"/>
    <w:link w:val="Heading9"/>
    <w:uiPriority w:val="99"/>
    <w:rsid w:val="006B1941"/>
    <w:rPr>
      <w:b/>
      <w:bCs/>
      <w:sz w:val="22"/>
      <w:szCs w:val="24"/>
    </w:rPr>
  </w:style>
  <w:style w:type="character" w:customStyle="1" w:styleId="TitleChar">
    <w:name w:val="Title Char"/>
    <w:link w:val="Title"/>
    <w:rsid w:val="00067A2C"/>
    <w:rPr>
      <w:rFonts w:ascii="Arial" w:hAnsi="Arial" w:cstheme="minorBidi"/>
      <w:b/>
      <w:bCs/>
      <w:kern w:val="28"/>
      <w:sz w:val="36"/>
      <w:szCs w:val="36"/>
      <w:lang w:val="x-none" w:eastAsia="x-none"/>
    </w:rPr>
  </w:style>
  <w:style w:type="character" w:customStyle="1" w:styleId="SubtitleChar">
    <w:name w:val="Subtitle Char"/>
    <w:link w:val="Subtitle"/>
    <w:uiPriority w:val="99"/>
    <w:rsid w:val="006B1941"/>
    <w:rPr>
      <w:rFonts w:ascii="Arial" w:hAnsi="Arial" w:cs="Arial"/>
      <w:sz w:val="24"/>
      <w:szCs w:val="24"/>
    </w:rPr>
  </w:style>
  <w:style w:type="paragraph" w:customStyle="1" w:styleId="screencapture">
    <w:name w:val="screen capture"/>
    <w:basedOn w:val="Normal"/>
    <w:link w:val="screencaptureChar"/>
    <w:qFormat/>
    <w:rsid w:val="00EA382F"/>
    <w:pPr>
      <w:pBdr>
        <w:top w:val="single" w:sz="6" w:space="1" w:color="auto"/>
        <w:left w:val="single" w:sz="6" w:space="1" w:color="auto"/>
        <w:bottom w:val="single" w:sz="6" w:space="1" w:color="auto"/>
        <w:right w:val="single" w:sz="6" w:space="1" w:color="auto"/>
      </w:pBdr>
      <w:spacing w:after="0"/>
      <w:ind w:right="-720"/>
    </w:pPr>
    <w:rPr>
      <w:rFonts w:ascii="Courier New" w:hAnsi="Courier New"/>
      <w:sz w:val="18"/>
      <w:lang w:val="x-none" w:eastAsia="x-none"/>
    </w:rPr>
  </w:style>
  <w:style w:type="character" w:customStyle="1" w:styleId="screencaptureChar">
    <w:name w:val="screen capture Char"/>
    <w:link w:val="screencapture"/>
    <w:rsid w:val="00EA382F"/>
    <w:rPr>
      <w:rFonts w:ascii="Courier New" w:eastAsia="Calibri" w:hAnsi="Courier New"/>
      <w:sz w:val="18"/>
      <w:szCs w:val="22"/>
      <w:lang w:val="x-none" w:eastAsia="x-none"/>
    </w:rPr>
  </w:style>
  <w:style w:type="paragraph" w:styleId="ListParagraph">
    <w:name w:val="List Paragraph"/>
    <w:basedOn w:val="Normal"/>
    <w:uiPriority w:val="34"/>
    <w:qFormat/>
    <w:rsid w:val="006B1941"/>
    <w:pPr>
      <w:ind w:left="720"/>
      <w:contextualSpacing/>
    </w:pPr>
  </w:style>
  <w:style w:type="character" w:styleId="Strong">
    <w:name w:val="Strong"/>
    <w:uiPriority w:val="99"/>
    <w:qFormat/>
    <w:rsid w:val="006B1941"/>
    <w:rPr>
      <w:rFonts w:cs="Times New Roman"/>
      <w:b/>
      <w:bCs/>
    </w:rPr>
  </w:style>
  <w:style w:type="paragraph" w:styleId="NoSpacing">
    <w:name w:val="No Spacing"/>
    <w:basedOn w:val="Normal"/>
    <w:uiPriority w:val="1"/>
    <w:qFormat/>
    <w:rsid w:val="006B1941"/>
    <w:rPr>
      <w:rFonts w:eastAsia="Arial Unicode MS"/>
      <w:lang w:eastAsia="zh-CN"/>
    </w:rPr>
  </w:style>
  <w:style w:type="paragraph" w:styleId="TOCHeading">
    <w:name w:val="TOC Heading"/>
    <w:basedOn w:val="Heading1"/>
    <w:next w:val="Normal"/>
    <w:uiPriority w:val="39"/>
    <w:unhideWhenUsed/>
    <w:qFormat/>
    <w:rsid w:val="006B1941"/>
    <w:pPr>
      <w:pBdr>
        <w:bottom w:val="none" w:sz="0" w:space="0" w:color="auto"/>
      </w:pBdr>
      <w:tabs>
        <w:tab w:val="clear" w:pos="7920"/>
      </w:tabs>
      <w:spacing w:before="240" w:after="60"/>
      <w:outlineLvl w:val="9"/>
    </w:pPr>
    <w:rPr>
      <w:rFonts w:ascii="Cambria" w:eastAsia="Arial Unicode MS" w:hAnsi="Cambria"/>
      <w:bCs/>
      <w:noProof w:val="0"/>
      <w:kern w:val="32"/>
      <w:sz w:val="32"/>
      <w:szCs w:val="32"/>
    </w:rPr>
  </w:style>
  <w:style w:type="paragraph" w:customStyle="1" w:styleId="exampleheader">
    <w:name w:val="example header"/>
    <w:basedOn w:val="Normal"/>
    <w:link w:val="exampleheaderChar"/>
    <w:qFormat/>
    <w:rsid w:val="006B1941"/>
    <w:pPr>
      <w:ind w:left="360"/>
    </w:pPr>
    <w:rPr>
      <w:rFonts w:eastAsia="Times New Roman"/>
      <w:b/>
      <w:bCs/>
      <w:szCs w:val="24"/>
      <w:lang w:val="x-none" w:eastAsia="x-none"/>
    </w:rPr>
  </w:style>
  <w:style w:type="character" w:customStyle="1" w:styleId="exampleheaderChar">
    <w:name w:val="example header Char"/>
    <w:link w:val="exampleheader"/>
    <w:rsid w:val="006B1941"/>
    <w:rPr>
      <w:rFonts w:ascii="Calibri" w:hAnsi="Calibri"/>
      <w:b/>
      <w:bCs/>
      <w:sz w:val="22"/>
      <w:szCs w:val="24"/>
    </w:rPr>
  </w:style>
  <w:style w:type="paragraph" w:customStyle="1" w:styleId="numberedlist">
    <w:name w:val="numbered list"/>
    <w:basedOn w:val="Heading1"/>
    <w:link w:val="numberedlistChar"/>
    <w:qFormat/>
    <w:rsid w:val="006B1941"/>
    <w:pPr>
      <w:numPr>
        <w:numId w:val="67"/>
      </w:numPr>
      <w:pBdr>
        <w:bottom w:val="none" w:sz="0" w:space="0" w:color="auto"/>
      </w:pBdr>
      <w:tabs>
        <w:tab w:val="clear" w:pos="7920"/>
      </w:tabs>
    </w:pPr>
    <w:rPr>
      <w:rFonts w:ascii="Times New Roman" w:hAnsi="Times New Roman"/>
      <w:b w:val="0"/>
      <w:sz w:val="24"/>
      <w:szCs w:val="24"/>
      <w:lang w:val="x-none" w:eastAsia="x-none"/>
    </w:rPr>
  </w:style>
  <w:style w:type="character" w:customStyle="1" w:styleId="numberedlistChar">
    <w:name w:val="numbered list Char"/>
    <w:link w:val="numberedlist"/>
    <w:rsid w:val="006B1941"/>
    <w:rPr>
      <w:noProof/>
      <w:kern w:val="28"/>
      <w:sz w:val="24"/>
      <w:szCs w:val="24"/>
      <w:lang w:val="x-none" w:eastAsia="x-none"/>
    </w:rPr>
  </w:style>
  <w:style w:type="paragraph" w:customStyle="1" w:styleId="exampletext">
    <w:name w:val="example text"/>
    <w:basedOn w:val="TOC1"/>
    <w:qFormat/>
    <w:rsid w:val="006B1941"/>
    <w:pPr>
      <w:tabs>
        <w:tab w:val="right" w:leader="dot" w:pos="9216"/>
      </w:tabs>
      <w:spacing w:before="240"/>
      <w:ind w:right="-540"/>
    </w:pPr>
    <w:rPr>
      <w:rFonts w:cs="Arial"/>
      <w:b w:val="0"/>
      <w:noProof/>
      <w:sz w:val="20"/>
      <w:szCs w:val="20"/>
    </w:rPr>
  </w:style>
  <w:style w:type="character" w:customStyle="1" w:styleId="captureChar">
    <w:name w:val="capture Char"/>
    <w:link w:val="capture"/>
    <w:rsid w:val="006B1941"/>
    <w:rPr>
      <w:rFonts w:ascii="Courier New" w:hAnsi="Courier New" w:cs="Courier New"/>
      <w:sz w:val="18"/>
      <w:szCs w:val="18"/>
      <w:lang w:val="en-US" w:eastAsia="ar-SA" w:bidi="ar-SA"/>
    </w:rPr>
  </w:style>
  <w:style w:type="character" w:customStyle="1" w:styleId="FooterChar">
    <w:name w:val="Footer Char"/>
    <w:link w:val="Footer"/>
    <w:uiPriority w:val="99"/>
    <w:rsid w:val="007B4B8A"/>
    <w:rPr>
      <w:rFonts w:ascii="NewCenturySchlbk" w:hAnsi="NewCenturySchlbk"/>
      <w:szCs w:val="24"/>
    </w:rPr>
  </w:style>
  <w:style w:type="paragraph" w:styleId="CommentSubject">
    <w:name w:val="annotation subject"/>
    <w:basedOn w:val="CommentText"/>
    <w:next w:val="CommentText"/>
    <w:link w:val="CommentSubjectChar"/>
    <w:rsid w:val="003963D7"/>
    <w:pPr>
      <w:tabs>
        <w:tab w:val="clear" w:pos="187"/>
      </w:tabs>
      <w:spacing w:after="200" w:line="276" w:lineRule="auto"/>
      <w:ind w:left="0" w:firstLine="0"/>
    </w:pPr>
    <w:rPr>
      <w:rFonts w:ascii="Calibri" w:eastAsia="Calibri" w:hAnsi="Calibri"/>
      <w:b/>
      <w:bCs/>
    </w:rPr>
  </w:style>
  <w:style w:type="character" w:customStyle="1" w:styleId="CommentSubjectChar">
    <w:name w:val="Comment Subject Char"/>
    <w:link w:val="CommentSubject"/>
    <w:rsid w:val="003963D7"/>
    <w:rPr>
      <w:rFonts w:ascii="Calibri" w:eastAsia="Calibri" w:hAnsi="Calibri" w:cs="Times New Roman"/>
      <w:b/>
      <w:bCs/>
      <w:sz w:val="24"/>
      <w:szCs w:val="24"/>
    </w:rPr>
  </w:style>
  <w:style w:type="paragraph" w:customStyle="1" w:styleId="Title2">
    <w:name w:val="Title 2"/>
    <w:basedOn w:val="Normal"/>
    <w:qFormat/>
    <w:rsid w:val="00067A2C"/>
    <w:pPr>
      <w:spacing w:after="360" w:line="240" w:lineRule="auto"/>
      <w:jc w:val="center"/>
    </w:pPr>
    <w:rPr>
      <w:rFonts w:ascii="Arial" w:eastAsia="Times New Roman" w:hAnsi="Arial"/>
      <w:b/>
      <w:sz w:val="32"/>
      <w:szCs w:val="24"/>
    </w:rPr>
  </w:style>
  <w:style w:type="paragraph" w:customStyle="1" w:styleId="CoverTitleInstructions">
    <w:name w:val="Cover Title Instructions"/>
    <w:basedOn w:val="Normal"/>
    <w:link w:val="CoverTitleInstructionsChar"/>
    <w:rsid w:val="0052611B"/>
    <w:pPr>
      <w:keepLines/>
      <w:autoSpaceDE w:val="0"/>
      <w:autoSpaceDN w:val="0"/>
      <w:adjustRightInd w:val="0"/>
      <w:spacing w:before="60" w:after="120" w:line="240" w:lineRule="atLeast"/>
      <w:jc w:val="center"/>
    </w:pPr>
    <w:rPr>
      <w:rFonts w:ascii="Times New Roman" w:eastAsia="Times New Roman" w:hAnsi="Times New Roman"/>
      <w:i/>
      <w:iCs/>
      <w:color w:val="0000FF"/>
      <w:szCs w:val="28"/>
      <w:lang w:val="x-none" w:eastAsia="x-none"/>
    </w:rPr>
  </w:style>
  <w:style w:type="character" w:customStyle="1" w:styleId="CoverTitleInstructionsChar">
    <w:name w:val="Cover Title Instructions Char"/>
    <w:link w:val="CoverTitleInstructions"/>
    <w:rsid w:val="0052611B"/>
    <w:rPr>
      <w:i/>
      <w:iCs/>
      <w:color w:val="0000FF"/>
      <w:sz w:val="22"/>
      <w:szCs w:val="28"/>
    </w:rPr>
  </w:style>
  <w:style w:type="paragraph" w:styleId="List4">
    <w:name w:val="List 4"/>
    <w:basedOn w:val="Normal"/>
    <w:rsid w:val="00BD1B18"/>
    <w:pPr>
      <w:suppressAutoHyphens/>
      <w:spacing w:after="0" w:line="240" w:lineRule="auto"/>
      <w:ind w:left="1440" w:hanging="360"/>
    </w:pPr>
    <w:rPr>
      <w:rFonts w:ascii="Times New Roman" w:eastAsia="Times New Roman" w:hAnsi="Times New Roman"/>
      <w:bCs/>
      <w:iCs/>
      <w:sz w:val="24"/>
      <w:szCs w:val="24"/>
      <w:lang w:eastAsia="ar-SA"/>
    </w:rPr>
  </w:style>
  <w:style w:type="paragraph" w:styleId="Bibliography">
    <w:name w:val="Bibliography"/>
    <w:basedOn w:val="Normal"/>
    <w:next w:val="Normal"/>
    <w:uiPriority w:val="37"/>
    <w:semiHidden/>
    <w:unhideWhenUsed/>
    <w:rsid w:val="00FA70A3"/>
  </w:style>
  <w:style w:type="paragraph" w:styleId="IntenseQuote">
    <w:name w:val="Intense Quote"/>
    <w:basedOn w:val="Normal"/>
    <w:next w:val="Normal"/>
    <w:link w:val="IntenseQuoteChar"/>
    <w:uiPriority w:val="30"/>
    <w:qFormat/>
    <w:rsid w:val="00FA70A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A70A3"/>
    <w:rPr>
      <w:rFonts w:eastAsia="Calibri"/>
      <w:b/>
      <w:bCs/>
      <w:i/>
      <w:iCs/>
      <w:color w:val="4F81BD"/>
      <w:sz w:val="22"/>
      <w:szCs w:val="22"/>
    </w:rPr>
  </w:style>
  <w:style w:type="paragraph" w:styleId="List">
    <w:name w:val="List"/>
    <w:basedOn w:val="Normal"/>
    <w:rsid w:val="00FA70A3"/>
    <w:pPr>
      <w:ind w:left="360" w:hanging="360"/>
      <w:contextualSpacing/>
    </w:pPr>
  </w:style>
  <w:style w:type="paragraph" w:styleId="List2">
    <w:name w:val="List 2"/>
    <w:basedOn w:val="Normal"/>
    <w:rsid w:val="00FA70A3"/>
    <w:pPr>
      <w:ind w:left="720" w:hanging="360"/>
      <w:contextualSpacing/>
    </w:pPr>
  </w:style>
  <w:style w:type="paragraph" w:styleId="List3">
    <w:name w:val="List 3"/>
    <w:basedOn w:val="Normal"/>
    <w:rsid w:val="00FA70A3"/>
    <w:pPr>
      <w:ind w:left="1080" w:hanging="360"/>
      <w:contextualSpacing/>
    </w:pPr>
  </w:style>
  <w:style w:type="paragraph" w:styleId="List5">
    <w:name w:val="List 5"/>
    <w:basedOn w:val="Normal"/>
    <w:rsid w:val="00FA70A3"/>
    <w:pPr>
      <w:ind w:left="1800" w:hanging="360"/>
      <w:contextualSpacing/>
    </w:pPr>
  </w:style>
  <w:style w:type="paragraph" w:styleId="ListBullet">
    <w:name w:val="List Bullet"/>
    <w:basedOn w:val="Normal"/>
    <w:rsid w:val="00FA70A3"/>
    <w:pPr>
      <w:numPr>
        <w:numId w:val="77"/>
      </w:numPr>
      <w:contextualSpacing/>
    </w:pPr>
  </w:style>
  <w:style w:type="paragraph" w:styleId="ListBullet2">
    <w:name w:val="List Bullet 2"/>
    <w:basedOn w:val="Normal"/>
    <w:rsid w:val="00FA70A3"/>
    <w:pPr>
      <w:numPr>
        <w:numId w:val="78"/>
      </w:numPr>
      <w:contextualSpacing/>
    </w:pPr>
  </w:style>
  <w:style w:type="paragraph" w:styleId="ListBullet3">
    <w:name w:val="List Bullet 3"/>
    <w:basedOn w:val="Normal"/>
    <w:rsid w:val="00FA70A3"/>
    <w:pPr>
      <w:numPr>
        <w:numId w:val="79"/>
      </w:numPr>
      <w:contextualSpacing/>
    </w:pPr>
  </w:style>
  <w:style w:type="paragraph" w:styleId="ListBullet4">
    <w:name w:val="List Bullet 4"/>
    <w:basedOn w:val="Normal"/>
    <w:rsid w:val="00FA70A3"/>
    <w:pPr>
      <w:numPr>
        <w:numId w:val="80"/>
      </w:numPr>
      <w:contextualSpacing/>
    </w:pPr>
  </w:style>
  <w:style w:type="paragraph" w:styleId="ListBullet5">
    <w:name w:val="List Bullet 5"/>
    <w:basedOn w:val="Normal"/>
    <w:rsid w:val="00FA70A3"/>
    <w:pPr>
      <w:numPr>
        <w:numId w:val="81"/>
      </w:numPr>
      <w:contextualSpacing/>
    </w:pPr>
  </w:style>
  <w:style w:type="paragraph" w:styleId="ListContinue">
    <w:name w:val="List Continue"/>
    <w:basedOn w:val="Normal"/>
    <w:rsid w:val="00FA70A3"/>
    <w:pPr>
      <w:spacing w:after="120"/>
      <w:ind w:left="360"/>
      <w:contextualSpacing/>
    </w:pPr>
  </w:style>
  <w:style w:type="paragraph" w:styleId="ListContinue2">
    <w:name w:val="List Continue 2"/>
    <w:basedOn w:val="Normal"/>
    <w:rsid w:val="00FA70A3"/>
    <w:pPr>
      <w:spacing w:after="120"/>
      <w:ind w:left="720"/>
      <w:contextualSpacing/>
    </w:pPr>
  </w:style>
  <w:style w:type="paragraph" w:styleId="ListContinue3">
    <w:name w:val="List Continue 3"/>
    <w:basedOn w:val="Normal"/>
    <w:rsid w:val="00FA70A3"/>
    <w:pPr>
      <w:spacing w:after="120"/>
      <w:ind w:left="1080"/>
      <w:contextualSpacing/>
    </w:pPr>
  </w:style>
  <w:style w:type="paragraph" w:styleId="ListContinue4">
    <w:name w:val="List Continue 4"/>
    <w:basedOn w:val="Normal"/>
    <w:rsid w:val="00FA70A3"/>
    <w:pPr>
      <w:spacing w:after="120"/>
      <w:ind w:left="1440"/>
      <w:contextualSpacing/>
    </w:pPr>
  </w:style>
  <w:style w:type="paragraph" w:styleId="ListContinue5">
    <w:name w:val="List Continue 5"/>
    <w:basedOn w:val="Normal"/>
    <w:rsid w:val="00FA70A3"/>
    <w:pPr>
      <w:spacing w:after="120"/>
      <w:ind w:left="1800"/>
      <w:contextualSpacing/>
    </w:pPr>
  </w:style>
  <w:style w:type="paragraph" w:styleId="ListNumber">
    <w:name w:val="List Number"/>
    <w:basedOn w:val="Normal"/>
    <w:rsid w:val="00FA70A3"/>
    <w:pPr>
      <w:numPr>
        <w:numId w:val="82"/>
      </w:numPr>
      <w:contextualSpacing/>
    </w:pPr>
  </w:style>
  <w:style w:type="paragraph" w:styleId="ListNumber2">
    <w:name w:val="List Number 2"/>
    <w:basedOn w:val="Normal"/>
    <w:rsid w:val="00FA70A3"/>
    <w:pPr>
      <w:numPr>
        <w:numId w:val="83"/>
      </w:numPr>
      <w:contextualSpacing/>
    </w:pPr>
  </w:style>
  <w:style w:type="paragraph" w:styleId="ListNumber3">
    <w:name w:val="List Number 3"/>
    <w:basedOn w:val="Normal"/>
    <w:rsid w:val="00FA70A3"/>
    <w:pPr>
      <w:numPr>
        <w:numId w:val="84"/>
      </w:numPr>
      <w:contextualSpacing/>
    </w:pPr>
  </w:style>
  <w:style w:type="paragraph" w:styleId="ListNumber4">
    <w:name w:val="List Number 4"/>
    <w:basedOn w:val="Normal"/>
    <w:rsid w:val="00FA70A3"/>
    <w:pPr>
      <w:numPr>
        <w:numId w:val="85"/>
      </w:numPr>
      <w:contextualSpacing/>
    </w:pPr>
  </w:style>
  <w:style w:type="paragraph" w:styleId="ListNumber5">
    <w:name w:val="List Number 5"/>
    <w:basedOn w:val="Normal"/>
    <w:rsid w:val="00FA70A3"/>
    <w:pPr>
      <w:numPr>
        <w:numId w:val="86"/>
      </w:numPr>
      <w:contextualSpacing/>
    </w:pPr>
  </w:style>
  <w:style w:type="paragraph" w:styleId="Quote">
    <w:name w:val="Quote"/>
    <w:basedOn w:val="Normal"/>
    <w:next w:val="Normal"/>
    <w:link w:val="QuoteChar"/>
    <w:uiPriority w:val="29"/>
    <w:qFormat/>
    <w:rsid w:val="00FA70A3"/>
    <w:rPr>
      <w:i/>
      <w:iCs/>
      <w:color w:val="000000"/>
    </w:rPr>
  </w:style>
  <w:style w:type="character" w:customStyle="1" w:styleId="QuoteChar">
    <w:name w:val="Quote Char"/>
    <w:link w:val="Quote"/>
    <w:uiPriority w:val="29"/>
    <w:rsid w:val="00FA70A3"/>
    <w:rPr>
      <w:rFonts w:eastAsia="Calibri"/>
      <w:i/>
      <w:iCs/>
      <w:color w:val="000000"/>
      <w:sz w:val="22"/>
      <w:szCs w:val="22"/>
    </w:rPr>
  </w:style>
  <w:style w:type="character" w:styleId="UnresolvedMention">
    <w:name w:val="Unresolved Mention"/>
    <w:basedOn w:val="DefaultParagraphFont"/>
    <w:uiPriority w:val="99"/>
    <w:semiHidden/>
    <w:unhideWhenUsed/>
    <w:rsid w:val="007541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270205051">
      <w:bodyDiv w:val="1"/>
      <w:marLeft w:val="0"/>
      <w:marRight w:val="0"/>
      <w:marTop w:val="0"/>
      <w:marBottom w:val="0"/>
      <w:divBdr>
        <w:top w:val="none" w:sz="0" w:space="0" w:color="auto"/>
        <w:left w:val="none" w:sz="0" w:space="0" w:color="auto"/>
        <w:bottom w:val="none" w:sz="0" w:space="0" w:color="auto"/>
        <w:right w:val="none" w:sz="0" w:space="0" w:color="auto"/>
      </w:divBdr>
    </w:div>
    <w:div w:id="472451305">
      <w:bodyDiv w:val="1"/>
      <w:marLeft w:val="0"/>
      <w:marRight w:val="0"/>
      <w:marTop w:val="0"/>
      <w:marBottom w:val="0"/>
      <w:divBdr>
        <w:top w:val="none" w:sz="0" w:space="0" w:color="auto"/>
        <w:left w:val="none" w:sz="0" w:space="0" w:color="auto"/>
        <w:bottom w:val="none" w:sz="0" w:space="0" w:color="auto"/>
        <w:right w:val="none" w:sz="0" w:space="0" w:color="auto"/>
      </w:divBdr>
    </w:div>
    <w:div w:id="561210035">
      <w:bodyDiv w:val="1"/>
      <w:marLeft w:val="0"/>
      <w:marRight w:val="0"/>
      <w:marTop w:val="0"/>
      <w:marBottom w:val="0"/>
      <w:divBdr>
        <w:top w:val="none" w:sz="0" w:space="0" w:color="auto"/>
        <w:left w:val="none" w:sz="0" w:space="0" w:color="auto"/>
        <w:bottom w:val="none" w:sz="0" w:space="0" w:color="auto"/>
        <w:right w:val="none" w:sz="0" w:space="0" w:color="auto"/>
      </w:divBdr>
    </w:div>
    <w:div w:id="90514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3.xml"/><Relationship Id="rId26" Type="http://schemas.openxmlformats.org/officeDocument/2006/relationships/hyperlink" Target="http://vaww.teamshare.va.gov/HDR_Implementation/" TargetMode="External"/><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hyperlink" Target="http://vista.med.va.gov/ClinicianDesktop"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jpeg"/><Relationship Id="rId29" Type="http://schemas.openxmlformats.org/officeDocument/2006/relationships/hyperlink" Target="http://vista.med.va.gov/ntr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vista.med.va.gov/tiu/html/objects.html" TargetMode="External"/><Relationship Id="rId32" Type="http://schemas.openxmlformats.org/officeDocument/2006/relationships/image" Target="media/image7.png"/><Relationship Id="rId37" Type="http://schemas.openxmlformats.org/officeDocument/2006/relationships/hyperlink" Target="http://vista.med.va.gov/ntrt/" TargetMode="External"/><Relationship Id="rId40"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hyperlink" Target="http://vista.med.va.gov/tiu/html/DataStandardization_Documents.html" TargetMode="External"/><Relationship Id="rId36"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footer" Target="footer4.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hyperlink" Target="http://vista.med.va.gov/tiu/docs/TIUTermandTitleStandards-1.xls" TargetMode="External"/><Relationship Id="rId30" Type="http://schemas.openxmlformats.org/officeDocument/2006/relationships/image" Target="media/image5.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522EF03E68B342A5BD0BD45B3DD17B" ma:contentTypeVersion="0" ma:contentTypeDescription="Create a new document." ma:contentTypeScope="" ma:versionID="4d323bb36e561f0d4b3fcc9fac5f5ce6">
  <xsd:schema xmlns:xsd="http://www.w3.org/2001/XMLSchema" xmlns:xs="http://www.w3.org/2001/XMLSchema" xmlns:p="http://schemas.microsoft.com/office/2006/metadata/properties" xmlns:ns2="cdd665a5-4d39-4c80-990a-8a3abca4f55f" targetNamespace="http://schemas.microsoft.com/office/2006/metadata/properties" ma:root="true" ma:fieldsID="b8ec10063c6bd039545b7b2310a87923"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9DF307-7C94-4CA1-BCD6-4171B293D2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E35915-01F8-41C6-91FC-B8F3EF864F20}">
  <ds:schemaRefs>
    <ds:schemaRef ds:uri="http://schemas.microsoft.com/sharepoint/events"/>
  </ds:schemaRefs>
</ds:datastoreItem>
</file>

<file path=customXml/itemProps3.xml><?xml version="1.0" encoding="utf-8"?>
<ds:datastoreItem xmlns:ds="http://schemas.openxmlformats.org/officeDocument/2006/customXml" ds:itemID="{5AD1A39C-A97A-46DE-BF6C-70AF85E541FB}">
  <ds:schemaRefs>
    <ds:schemaRef ds:uri="http://schemas.microsoft.com/office/2006/metadata/longProperties"/>
  </ds:schemaRefs>
</ds:datastoreItem>
</file>

<file path=customXml/itemProps4.xml><?xml version="1.0" encoding="utf-8"?>
<ds:datastoreItem xmlns:ds="http://schemas.openxmlformats.org/officeDocument/2006/customXml" ds:itemID="{F8787317-2F78-48E2-9DCA-77E72894247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D623178-CA2B-4FB3-852F-F18854F3ADBD}">
  <ds:schemaRefs>
    <ds:schemaRef ds:uri="http://schemas.microsoft.com/sharepoint/v3/contenttype/forms"/>
  </ds:schemaRefs>
</ds:datastoreItem>
</file>

<file path=customXml/itemProps6.xml><?xml version="1.0" encoding="utf-8"?>
<ds:datastoreItem xmlns:ds="http://schemas.openxmlformats.org/officeDocument/2006/customXml" ds:itemID="{8B85924B-BE9A-4E5B-A0A9-DBA3A532B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252</Pages>
  <Words>65940</Words>
  <Characters>375858</Characters>
  <Application>Microsoft Office Word</Application>
  <DocSecurity>0</DocSecurity>
  <Lines>3132</Lines>
  <Paragraphs>881</Paragraphs>
  <ScaleCrop>false</ScaleCrop>
  <HeadingPairs>
    <vt:vector size="2" baseType="variant">
      <vt:variant>
        <vt:lpstr>Title</vt:lpstr>
      </vt:variant>
      <vt:variant>
        <vt:i4>1</vt:i4>
      </vt:variant>
    </vt:vector>
  </HeadingPairs>
  <TitlesOfParts>
    <vt:vector size="1" baseType="lpstr">
      <vt:lpstr>Text Integration Utilities (TIU) Technical Manual</vt:lpstr>
    </vt:vector>
  </TitlesOfParts>
  <Company>Dept. of Veterans Affairs</Company>
  <LinksUpToDate>false</LinksUpToDate>
  <CharactersWithSpaces>440917</CharactersWithSpaces>
  <SharedDoc>false</SharedDoc>
  <HLinks>
    <vt:vector size="678" baseType="variant">
      <vt:variant>
        <vt:i4>5046276</vt:i4>
      </vt:variant>
      <vt:variant>
        <vt:i4>714</vt:i4>
      </vt:variant>
      <vt:variant>
        <vt:i4>0</vt:i4>
      </vt:variant>
      <vt:variant>
        <vt:i4>5</vt:i4>
      </vt:variant>
      <vt:variant>
        <vt:lpwstr>http://vista.med.va.gov/ClinicianDesktop</vt:lpwstr>
      </vt:variant>
      <vt:variant>
        <vt:lpwstr/>
      </vt:variant>
      <vt:variant>
        <vt:i4>6160413</vt:i4>
      </vt:variant>
      <vt:variant>
        <vt:i4>706</vt:i4>
      </vt:variant>
      <vt:variant>
        <vt:i4>0</vt:i4>
      </vt:variant>
      <vt:variant>
        <vt:i4>5</vt:i4>
      </vt:variant>
      <vt:variant>
        <vt:lpwstr>http://vista.med.va.gov/ntrt/</vt:lpwstr>
      </vt:variant>
      <vt:variant>
        <vt:lpwstr/>
      </vt:variant>
      <vt:variant>
        <vt:i4>6160413</vt:i4>
      </vt:variant>
      <vt:variant>
        <vt:i4>703</vt:i4>
      </vt:variant>
      <vt:variant>
        <vt:i4>0</vt:i4>
      </vt:variant>
      <vt:variant>
        <vt:i4>5</vt:i4>
      </vt:variant>
      <vt:variant>
        <vt:lpwstr>http://vista.med.va.gov/ntrt/</vt:lpwstr>
      </vt:variant>
      <vt:variant>
        <vt:lpwstr/>
      </vt:variant>
      <vt:variant>
        <vt:i4>6881370</vt:i4>
      </vt:variant>
      <vt:variant>
        <vt:i4>700</vt:i4>
      </vt:variant>
      <vt:variant>
        <vt:i4>0</vt:i4>
      </vt:variant>
      <vt:variant>
        <vt:i4>5</vt:i4>
      </vt:variant>
      <vt:variant>
        <vt:lpwstr>http://vista.med.va.gov/tiu/html/DataStandardization_Documents.html</vt:lpwstr>
      </vt:variant>
      <vt:variant>
        <vt:lpwstr/>
      </vt:variant>
      <vt:variant>
        <vt:i4>7733369</vt:i4>
      </vt:variant>
      <vt:variant>
        <vt:i4>697</vt:i4>
      </vt:variant>
      <vt:variant>
        <vt:i4>0</vt:i4>
      </vt:variant>
      <vt:variant>
        <vt:i4>5</vt:i4>
      </vt:variant>
      <vt:variant>
        <vt:lpwstr>http://vista.med.va.gov/tiu/docs/TIUTermandTitleStandards-1.xls</vt:lpwstr>
      </vt:variant>
      <vt:variant>
        <vt:lpwstr/>
      </vt:variant>
      <vt:variant>
        <vt:i4>720954</vt:i4>
      </vt:variant>
      <vt:variant>
        <vt:i4>691</vt:i4>
      </vt:variant>
      <vt:variant>
        <vt:i4>0</vt:i4>
      </vt:variant>
      <vt:variant>
        <vt:i4>5</vt:i4>
      </vt:variant>
      <vt:variant>
        <vt:lpwstr>http://vaww.teamshare.va.gov/HDR_Implementation/</vt:lpwstr>
      </vt:variant>
      <vt:variant>
        <vt:lpwstr/>
      </vt:variant>
      <vt:variant>
        <vt:i4>1048579</vt:i4>
      </vt:variant>
      <vt:variant>
        <vt:i4>676</vt:i4>
      </vt:variant>
      <vt:variant>
        <vt:i4>0</vt:i4>
      </vt:variant>
      <vt:variant>
        <vt:i4>5</vt:i4>
      </vt:variant>
      <vt:variant>
        <vt:lpwstr>http://vista.med.va.gov/tiu/html/objects.html</vt:lpwstr>
      </vt:variant>
      <vt:variant>
        <vt:lpwstr/>
      </vt:variant>
      <vt:variant>
        <vt:i4>1179698</vt:i4>
      </vt:variant>
      <vt:variant>
        <vt:i4>657</vt:i4>
      </vt:variant>
      <vt:variant>
        <vt:i4>0</vt:i4>
      </vt:variant>
      <vt:variant>
        <vt:i4>5</vt:i4>
      </vt:variant>
      <vt:variant>
        <vt:lpwstr/>
      </vt:variant>
      <vt:variant>
        <vt:lpwstr>_Toc481139455</vt:lpwstr>
      </vt:variant>
      <vt:variant>
        <vt:i4>1179698</vt:i4>
      </vt:variant>
      <vt:variant>
        <vt:i4>651</vt:i4>
      </vt:variant>
      <vt:variant>
        <vt:i4>0</vt:i4>
      </vt:variant>
      <vt:variant>
        <vt:i4>5</vt:i4>
      </vt:variant>
      <vt:variant>
        <vt:lpwstr/>
      </vt:variant>
      <vt:variant>
        <vt:lpwstr>_Toc481139454</vt:lpwstr>
      </vt:variant>
      <vt:variant>
        <vt:i4>1179698</vt:i4>
      </vt:variant>
      <vt:variant>
        <vt:i4>645</vt:i4>
      </vt:variant>
      <vt:variant>
        <vt:i4>0</vt:i4>
      </vt:variant>
      <vt:variant>
        <vt:i4>5</vt:i4>
      </vt:variant>
      <vt:variant>
        <vt:lpwstr/>
      </vt:variant>
      <vt:variant>
        <vt:lpwstr>_Toc481139453</vt:lpwstr>
      </vt:variant>
      <vt:variant>
        <vt:i4>1179698</vt:i4>
      </vt:variant>
      <vt:variant>
        <vt:i4>639</vt:i4>
      </vt:variant>
      <vt:variant>
        <vt:i4>0</vt:i4>
      </vt:variant>
      <vt:variant>
        <vt:i4>5</vt:i4>
      </vt:variant>
      <vt:variant>
        <vt:lpwstr/>
      </vt:variant>
      <vt:variant>
        <vt:lpwstr>_Toc481139452</vt:lpwstr>
      </vt:variant>
      <vt:variant>
        <vt:i4>1179698</vt:i4>
      </vt:variant>
      <vt:variant>
        <vt:i4>633</vt:i4>
      </vt:variant>
      <vt:variant>
        <vt:i4>0</vt:i4>
      </vt:variant>
      <vt:variant>
        <vt:i4>5</vt:i4>
      </vt:variant>
      <vt:variant>
        <vt:lpwstr/>
      </vt:variant>
      <vt:variant>
        <vt:lpwstr>_Toc481139451</vt:lpwstr>
      </vt:variant>
      <vt:variant>
        <vt:i4>1179698</vt:i4>
      </vt:variant>
      <vt:variant>
        <vt:i4>627</vt:i4>
      </vt:variant>
      <vt:variant>
        <vt:i4>0</vt:i4>
      </vt:variant>
      <vt:variant>
        <vt:i4>5</vt:i4>
      </vt:variant>
      <vt:variant>
        <vt:lpwstr/>
      </vt:variant>
      <vt:variant>
        <vt:lpwstr>_Toc481139450</vt:lpwstr>
      </vt:variant>
      <vt:variant>
        <vt:i4>1245234</vt:i4>
      </vt:variant>
      <vt:variant>
        <vt:i4>621</vt:i4>
      </vt:variant>
      <vt:variant>
        <vt:i4>0</vt:i4>
      </vt:variant>
      <vt:variant>
        <vt:i4>5</vt:i4>
      </vt:variant>
      <vt:variant>
        <vt:lpwstr/>
      </vt:variant>
      <vt:variant>
        <vt:lpwstr>_Toc481139449</vt:lpwstr>
      </vt:variant>
      <vt:variant>
        <vt:i4>1245234</vt:i4>
      </vt:variant>
      <vt:variant>
        <vt:i4>615</vt:i4>
      </vt:variant>
      <vt:variant>
        <vt:i4>0</vt:i4>
      </vt:variant>
      <vt:variant>
        <vt:i4>5</vt:i4>
      </vt:variant>
      <vt:variant>
        <vt:lpwstr/>
      </vt:variant>
      <vt:variant>
        <vt:lpwstr>_Toc481139448</vt:lpwstr>
      </vt:variant>
      <vt:variant>
        <vt:i4>1245234</vt:i4>
      </vt:variant>
      <vt:variant>
        <vt:i4>609</vt:i4>
      </vt:variant>
      <vt:variant>
        <vt:i4>0</vt:i4>
      </vt:variant>
      <vt:variant>
        <vt:i4>5</vt:i4>
      </vt:variant>
      <vt:variant>
        <vt:lpwstr/>
      </vt:variant>
      <vt:variant>
        <vt:lpwstr>_Toc481139447</vt:lpwstr>
      </vt:variant>
      <vt:variant>
        <vt:i4>1245234</vt:i4>
      </vt:variant>
      <vt:variant>
        <vt:i4>603</vt:i4>
      </vt:variant>
      <vt:variant>
        <vt:i4>0</vt:i4>
      </vt:variant>
      <vt:variant>
        <vt:i4>5</vt:i4>
      </vt:variant>
      <vt:variant>
        <vt:lpwstr/>
      </vt:variant>
      <vt:variant>
        <vt:lpwstr>_Toc481139446</vt:lpwstr>
      </vt:variant>
      <vt:variant>
        <vt:i4>1245234</vt:i4>
      </vt:variant>
      <vt:variant>
        <vt:i4>597</vt:i4>
      </vt:variant>
      <vt:variant>
        <vt:i4>0</vt:i4>
      </vt:variant>
      <vt:variant>
        <vt:i4>5</vt:i4>
      </vt:variant>
      <vt:variant>
        <vt:lpwstr/>
      </vt:variant>
      <vt:variant>
        <vt:lpwstr>_Toc481139445</vt:lpwstr>
      </vt:variant>
      <vt:variant>
        <vt:i4>1245234</vt:i4>
      </vt:variant>
      <vt:variant>
        <vt:i4>591</vt:i4>
      </vt:variant>
      <vt:variant>
        <vt:i4>0</vt:i4>
      </vt:variant>
      <vt:variant>
        <vt:i4>5</vt:i4>
      </vt:variant>
      <vt:variant>
        <vt:lpwstr/>
      </vt:variant>
      <vt:variant>
        <vt:lpwstr>_Toc481139444</vt:lpwstr>
      </vt:variant>
      <vt:variant>
        <vt:i4>1245234</vt:i4>
      </vt:variant>
      <vt:variant>
        <vt:i4>585</vt:i4>
      </vt:variant>
      <vt:variant>
        <vt:i4>0</vt:i4>
      </vt:variant>
      <vt:variant>
        <vt:i4>5</vt:i4>
      </vt:variant>
      <vt:variant>
        <vt:lpwstr/>
      </vt:variant>
      <vt:variant>
        <vt:lpwstr>_Toc481139443</vt:lpwstr>
      </vt:variant>
      <vt:variant>
        <vt:i4>1245234</vt:i4>
      </vt:variant>
      <vt:variant>
        <vt:i4>579</vt:i4>
      </vt:variant>
      <vt:variant>
        <vt:i4>0</vt:i4>
      </vt:variant>
      <vt:variant>
        <vt:i4>5</vt:i4>
      </vt:variant>
      <vt:variant>
        <vt:lpwstr/>
      </vt:variant>
      <vt:variant>
        <vt:lpwstr>_Toc481139442</vt:lpwstr>
      </vt:variant>
      <vt:variant>
        <vt:i4>1245234</vt:i4>
      </vt:variant>
      <vt:variant>
        <vt:i4>573</vt:i4>
      </vt:variant>
      <vt:variant>
        <vt:i4>0</vt:i4>
      </vt:variant>
      <vt:variant>
        <vt:i4>5</vt:i4>
      </vt:variant>
      <vt:variant>
        <vt:lpwstr/>
      </vt:variant>
      <vt:variant>
        <vt:lpwstr>_Toc481139441</vt:lpwstr>
      </vt:variant>
      <vt:variant>
        <vt:i4>1245234</vt:i4>
      </vt:variant>
      <vt:variant>
        <vt:i4>567</vt:i4>
      </vt:variant>
      <vt:variant>
        <vt:i4>0</vt:i4>
      </vt:variant>
      <vt:variant>
        <vt:i4>5</vt:i4>
      </vt:variant>
      <vt:variant>
        <vt:lpwstr/>
      </vt:variant>
      <vt:variant>
        <vt:lpwstr>_Toc481139440</vt:lpwstr>
      </vt:variant>
      <vt:variant>
        <vt:i4>1310770</vt:i4>
      </vt:variant>
      <vt:variant>
        <vt:i4>561</vt:i4>
      </vt:variant>
      <vt:variant>
        <vt:i4>0</vt:i4>
      </vt:variant>
      <vt:variant>
        <vt:i4>5</vt:i4>
      </vt:variant>
      <vt:variant>
        <vt:lpwstr/>
      </vt:variant>
      <vt:variant>
        <vt:lpwstr>_Toc481139439</vt:lpwstr>
      </vt:variant>
      <vt:variant>
        <vt:i4>1310770</vt:i4>
      </vt:variant>
      <vt:variant>
        <vt:i4>555</vt:i4>
      </vt:variant>
      <vt:variant>
        <vt:i4>0</vt:i4>
      </vt:variant>
      <vt:variant>
        <vt:i4>5</vt:i4>
      </vt:variant>
      <vt:variant>
        <vt:lpwstr/>
      </vt:variant>
      <vt:variant>
        <vt:lpwstr>_Toc481139438</vt:lpwstr>
      </vt:variant>
      <vt:variant>
        <vt:i4>1310770</vt:i4>
      </vt:variant>
      <vt:variant>
        <vt:i4>549</vt:i4>
      </vt:variant>
      <vt:variant>
        <vt:i4>0</vt:i4>
      </vt:variant>
      <vt:variant>
        <vt:i4>5</vt:i4>
      </vt:variant>
      <vt:variant>
        <vt:lpwstr/>
      </vt:variant>
      <vt:variant>
        <vt:lpwstr>_Toc481139437</vt:lpwstr>
      </vt:variant>
      <vt:variant>
        <vt:i4>1310770</vt:i4>
      </vt:variant>
      <vt:variant>
        <vt:i4>543</vt:i4>
      </vt:variant>
      <vt:variant>
        <vt:i4>0</vt:i4>
      </vt:variant>
      <vt:variant>
        <vt:i4>5</vt:i4>
      </vt:variant>
      <vt:variant>
        <vt:lpwstr/>
      </vt:variant>
      <vt:variant>
        <vt:lpwstr>_Toc481139436</vt:lpwstr>
      </vt:variant>
      <vt:variant>
        <vt:i4>1310770</vt:i4>
      </vt:variant>
      <vt:variant>
        <vt:i4>537</vt:i4>
      </vt:variant>
      <vt:variant>
        <vt:i4>0</vt:i4>
      </vt:variant>
      <vt:variant>
        <vt:i4>5</vt:i4>
      </vt:variant>
      <vt:variant>
        <vt:lpwstr/>
      </vt:variant>
      <vt:variant>
        <vt:lpwstr>_Toc481139435</vt:lpwstr>
      </vt:variant>
      <vt:variant>
        <vt:i4>1310770</vt:i4>
      </vt:variant>
      <vt:variant>
        <vt:i4>531</vt:i4>
      </vt:variant>
      <vt:variant>
        <vt:i4>0</vt:i4>
      </vt:variant>
      <vt:variant>
        <vt:i4>5</vt:i4>
      </vt:variant>
      <vt:variant>
        <vt:lpwstr/>
      </vt:variant>
      <vt:variant>
        <vt:lpwstr>_Toc481139434</vt:lpwstr>
      </vt:variant>
      <vt:variant>
        <vt:i4>1310770</vt:i4>
      </vt:variant>
      <vt:variant>
        <vt:i4>525</vt:i4>
      </vt:variant>
      <vt:variant>
        <vt:i4>0</vt:i4>
      </vt:variant>
      <vt:variant>
        <vt:i4>5</vt:i4>
      </vt:variant>
      <vt:variant>
        <vt:lpwstr/>
      </vt:variant>
      <vt:variant>
        <vt:lpwstr>_Toc481139433</vt:lpwstr>
      </vt:variant>
      <vt:variant>
        <vt:i4>1310770</vt:i4>
      </vt:variant>
      <vt:variant>
        <vt:i4>519</vt:i4>
      </vt:variant>
      <vt:variant>
        <vt:i4>0</vt:i4>
      </vt:variant>
      <vt:variant>
        <vt:i4>5</vt:i4>
      </vt:variant>
      <vt:variant>
        <vt:lpwstr/>
      </vt:variant>
      <vt:variant>
        <vt:lpwstr>_Toc481139432</vt:lpwstr>
      </vt:variant>
      <vt:variant>
        <vt:i4>1310770</vt:i4>
      </vt:variant>
      <vt:variant>
        <vt:i4>513</vt:i4>
      </vt:variant>
      <vt:variant>
        <vt:i4>0</vt:i4>
      </vt:variant>
      <vt:variant>
        <vt:i4>5</vt:i4>
      </vt:variant>
      <vt:variant>
        <vt:lpwstr/>
      </vt:variant>
      <vt:variant>
        <vt:lpwstr>_Toc481139431</vt:lpwstr>
      </vt:variant>
      <vt:variant>
        <vt:i4>1310770</vt:i4>
      </vt:variant>
      <vt:variant>
        <vt:i4>507</vt:i4>
      </vt:variant>
      <vt:variant>
        <vt:i4>0</vt:i4>
      </vt:variant>
      <vt:variant>
        <vt:i4>5</vt:i4>
      </vt:variant>
      <vt:variant>
        <vt:lpwstr/>
      </vt:variant>
      <vt:variant>
        <vt:lpwstr>_Toc481139430</vt:lpwstr>
      </vt:variant>
      <vt:variant>
        <vt:i4>1376306</vt:i4>
      </vt:variant>
      <vt:variant>
        <vt:i4>501</vt:i4>
      </vt:variant>
      <vt:variant>
        <vt:i4>0</vt:i4>
      </vt:variant>
      <vt:variant>
        <vt:i4>5</vt:i4>
      </vt:variant>
      <vt:variant>
        <vt:lpwstr/>
      </vt:variant>
      <vt:variant>
        <vt:lpwstr>_Toc481139429</vt:lpwstr>
      </vt:variant>
      <vt:variant>
        <vt:i4>1376306</vt:i4>
      </vt:variant>
      <vt:variant>
        <vt:i4>495</vt:i4>
      </vt:variant>
      <vt:variant>
        <vt:i4>0</vt:i4>
      </vt:variant>
      <vt:variant>
        <vt:i4>5</vt:i4>
      </vt:variant>
      <vt:variant>
        <vt:lpwstr/>
      </vt:variant>
      <vt:variant>
        <vt:lpwstr>_Toc481139428</vt:lpwstr>
      </vt:variant>
      <vt:variant>
        <vt:i4>1376306</vt:i4>
      </vt:variant>
      <vt:variant>
        <vt:i4>489</vt:i4>
      </vt:variant>
      <vt:variant>
        <vt:i4>0</vt:i4>
      </vt:variant>
      <vt:variant>
        <vt:i4>5</vt:i4>
      </vt:variant>
      <vt:variant>
        <vt:lpwstr/>
      </vt:variant>
      <vt:variant>
        <vt:lpwstr>_Toc481139427</vt:lpwstr>
      </vt:variant>
      <vt:variant>
        <vt:i4>1376306</vt:i4>
      </vt:variant>
      <vt:variant>
        <vt:i4>483</vt:i4>
      </vt:variant>
      <vt:variant>
        <vt:i4>0</vt:i4>
      </vt:variant>
      <vt:variant>
        <vt:i4>5</vt:i4>
      </vt:variant>
      <vt:variant>
        <vt:lpwstr/>
      </vt:variant>
      <vt:variant>
        <vt:lpwstr>_Toc481139426</vt:lpwstr>
      </vt:variant>
      <vt:variant>
        <vt:i4>1376306</vt:i4>
      </vt:variant>
      <vt:variant>
        <vt:i4>477</vt:i4>
      </vt:variant>
      <vt:variant>
        <vt:i4>0</vt:i4>
      </vt:variant>
      <vt:variant>
        <vt:i4>5</vt:i4>
      </vt:variant>
      <vt:variant>
        <vt:lpwstr/>
      </vt:variant>
      <vt:variant>
        <vt:lpwstr>_Toc481139425</vt:lpwstr>
      </vt:variant>
      <vt:variant>
        <vt:i4>1376306</vt:i4>
      </vt:variant>
      <vt:variant>
        <vt:i4>471</vt:i4>
      </vt:variant>
      <vt:variant>
        <vt:i4>0</vt:i4>
      </vt:variant>
      <vt:variant>
        <vt:i4>5</vt:i4>
      </vt:variant>
      <vt:variant>
        <vt:lpwstr/>
      </vt:variant>
      <vt:variant>
        <vt:lpwstr>_Toc481139424</vt:lpwstr>
      </vt:variant>
      <vt:variant>
        <vt:i4>1376306</vt:i4>
      </vt:variant>
      <vt:variant>
        <vt:i4>465</vt:i4>
      </vt:variant>
      <vt:variant>
        <vt:i4>0</vt:i4>
      </vt:variant>
      <vt:variant>
        <vt:i4>5</vt:i4>
      </vt:variant>
      <vt:variant>
        <vt:lpwstr/>
      </vt:variant>
      <vt:variant>
        <vt:lpwstr>_Toc481139423</vt:lpwstr>
      </vt:variant>
      <vt:variant>
        <vt:i4>1376306</vt:i4>
      </vt:variant>
      <vt:variant>
        <vt:i4>459</vt:i4>
      </vt:variant>
      <vt:variant>
        <vt:i4>0</vt:i4>
      </vt:variant>
      <vt:variant>
        <vt:i4>5</vt:i4>
      </vt:variant>
      <vt:variant>
        <vt:lpwstr/>
      </vt:variant>
      <vt:variant>
        <vt:lpwstr>_Toc481139422</vt:lpwstr>
      </vt:variant>
      <vt:variant>
        <vt:i4>1376306</vt:i4>
      </vt:variant>
      <vt:variant>
        <vt:i4>453</vt:i4>
      </vt:variant>
      <vt:variant>
        <vt:i4>0</vt:i4>
      </vt:variant>
      <vt:variant>
        <vt:i4>5</vt:i4>
      </vt:variant>
      <vt:variant>
        <vt:lpwstr/>
      </vt:variant>
      <vt:variant>
        <vt:lpwstr>_Toc481139421</vt:lpwstr>
      </vt:variant>
      <vt:variant>
        <vt:i4>1376306</vt:i4>
      </vt:variant>
      <vt:variant>
        <vt:i4>447</vt:i4>
      </vt:variant>
      <vt:variant>
        <vt:i4>0</vt:i4>
      </vt:variant>
      <vt:variant>
        <vt:i4>5</vt:i4>
      </vt:variant>
      <vt:variant>
        <vt:lpwstr/>
      </vt:variant>
      <vt:variant>
        <vt:lpwstr>_Toc481139420</vt:lpwstr>
      </vt:variant>
      <vt:variant>
        <vt:i4>1441842</vt:i4>
      </vt:variant>
      <vt:variant>
        <vt:i4>441</vt:i4>
      </vt:variant>
      <vt:variant>
        <vt:i4>0</vt:i4>
      </vt:variant>
      <vt:variant>
        <vt:i4>5</vt:i4>
      </vt:variant>
      <vt:variant>
        <vt:lpwstr/>
      </vt:variant>
      <vt:variant>
        <vt:lpwstr>_Toc481139419</vt:lpwstr>
      </vt:variant>
      <vt:variant>
        <vt:i4>1441842</vt:i4>
      </vt:variant>
      <vt:variant>
        <vt:i4>435</vt:i4>
      </vt:variant>
      <vt:variant>
        <vt:i4>0</vt:i4>
      </vt:variant>
      <vt:variant>
        <vt:i4>5</vt:i4>
      </vt:variant>
      <vt:variant>
        <vt:lpwstr/>
      </vt:variant>
      <vt:variant>
        <vt:lpwstr>_Toc481139418</vt:lpwstr>
      </vt:variant>
      <vt:variant>
        <vt:i4>1441842</vt:i4>
      </vt:variant>
      <vt:variant>
        <vt:i4>429</vt:i4>
      </vt:variant>
      <vt:variant>
        <vt:i4>0</vt:i4>
      </vt:variant>
      <vt:variant>
        <vt:i4>5</vt:i4>
      </vt:variant>
      <vt:variant>
        <vt:lpwstr/>
      </vt:variant>
      <vt:variant>
        <vt:lpwstr>_Toc481139417</vt:lpwstr>
      </vt:variant>
      <vt:variant>
        <vt:i4>1441842</vt:i4>
      </vt:variant>
      <vt:variant>
        <vt:i4>423</vt:i4>
      </vt:variant>
      <vt:variant>
        <vt:i4>0</vt:i4>
      </vt:variant>
      <vt:variant>
        <vt:i4>5</vt:i4>
      </vt:variant>
      <vt:variant>
        <vt:lpwstr/>
      </vt:variant>
      <vt:variant>
        <vt:lpwstr>_Toc481139416</vt:lpwstr>
      </vt:variant>
      <vt:variant>
        <vt:i4>1441842</vt:i4>
      </vt:variant>
      <vt:variant>
        <vt:i4>417</vt:i4>
      </vt:variant>
      <vt:variant>
        <vt:i4>0</vt:i4>
      </vt:variant>
      <vt:variant>
        <vt:i4>5</vt:i4>
      </vt:variant>
      <vt:variant>
        <vt:lpwstr/>
      </vt:variant>
      <vt:variant>
        <vt:lpwstr>_Toc481139415</vt:lpwstr>
      </vt:variant>
      <vt:variant>
        <vt:i4>1441842</vt:i4>
      </vt:variant>
      <vt:variant>
        <vt:i4>411</vt:i4>
      </vt:variant>
      <vt:variant>
        <vt:i4>0</vt:i4>
      </vt:variant>
      <vt:variant>
        <vt:i4>5</vt:i4>
      </vt:variant>
      <vt:variant>
        <vt:lpwstr/>
      </vt:variant>
      <vt:variant>
        <vt:lpwstr>_Toc481139414</vt:lpwstr>
      </vt:variant>
      <vt:variant>
        <vt:i4>1441842</vt:i4>
      </vt:variant>
      <vt:variant>
        <vt:i4>405</vt:i4>
      </vt:variant>
      <vt:variant>
        <vt:i4>0</vt:i4>
      </vt:variant>
      <vt:variant>
        <vt:i4>5</vt:i4>
      </vt:variant>
      <vt:variant>
        <vt:lpwstr/>
      </vt:variant>
      <vt:variant>
        <vt:lpwstr>_Toc481139413</vt:lpwstr>
      </vt:variant>
      <vt:variant>
        <vt:i4>1441842</vt:i4>
      </vt:variant>
      <vt:variant>
        <vt:i4>399</vt:i4>
      </vt:variant>
      <vt:variant>
        <vt:i4>0</vt:i4>
      </vt:variant>
      <vt:variant>
        <vt:i4>5</vt:i4>
      </vt:variant>
      <vt:variant>
        <vt:lpwstr/>
      </vt:variant>
      <vt:variant>
        <vt:lpwstr>_Toc481139412</vt:lpwstr>
      </vt:variant>
      <vt:variant>
        <vt:i4>1441842</vt:i4>
      </vt:variant>
      <vt:variant>
        <vt:i4>393</vt:i4>
      </vt:variant>
      <vt:variant>
        <vt:i4>0</vt:i4>
      </vt:variant>
      <vt:variant>
        <vt:i4>5</vt:i4>
      </vt:variant>
      <vt:variant>
        <vt:lpwstr/>
      </vt:variant>
      <vt:variant>
        <vt:lpwstr>_Toc481139411</vt:lpwstr>
      </vt:variant>
      <vt:variant>
        <vt:i4>1441842</vt:i4>
      </vt:variant>
      <vt:variant>
        <vt:i4>387</vt:i4>
      </vt:variant>
      <vt:variant>
        <vt:i4>0</vt:i4>
      </vt:variant>
      <vt:variant>
        <vt:i4>5</vt:i4>
      </vt:variant>
      <vt:variant>
        <vt:lpwstr/>
      </vt:variant>
      <vt:variant>
        <vt:lpwstr>_Toc481139410</vt:lpwstr>
      </vt:variant>
      <vt:variant>
        <vt:i4>1507378</vt:i4>
      </vt:variant>
      <vt:variant>
        <vt:i4>381</vt:i4>
      </vt:variant>
      <vt:variant>
        <vt:i4>0</vt:i4>
      </vt:variant>
      <vt:variant>
        <vt:i4>5</vt:i4>
      </vt:variant>
      <vt:variant>
        <vt:lpwstr/>
      </vt:variant>
      <vt:variant>
        <vt:lpwstr>_Toc481139409</vt:lpwstr>
      </vt:variant>
      <vt:variant>
        <vt:i4>1507378</vt:i4>
      </vt:variant>
      <vt:variant>
        <vt:i4>375</vt:i4>
      </vt:variant>
      <vt:variant>
        <vt:i4>0</vt:i4>
      </vt:variant>
      <vt:variant>
        <vt:i4>5</vt:i4>
      </vt:variant>
      <vt:variant>
        <vt:lpwstr/>
      </vt:variant>
      <vt:variant>
        <vt:lpwstr>_Toc481139408</vt:lpwstr>
      </vt:variant>
      <vt:variant>
        <vt:i4>1507378</vt:i4>
      </vt:variant>
      <vt:variant>
        <vt:i4>369</vt:i4>
      </vt:variant>
      <vt:variant>
        <vt:i4>0</vt:i4>
      </vt:variant>
      <vt:variant>
        <vt:i4>5</vt:i4>
      </vt:variant>
      <vt:variant>
        <vt:lpwstr/>
      </vt:variant>
      <vt:variant>
        <vt:lpwstr>_Toc481139407</vt:lpwstr>
      </vt:variant>
      <vt:variant>
        <vt:i4>1507378</vt:i4>
      </vt:variant>
      <vt:variant>
        <vt:i4>363</vt:i4>
      </vt:variant>
      <vt:variant>
        <vt:i4>0</vt:i4>
      </vt:variant>
      <vt:variant>
        <vt:i4>5</vt:i4>
      </vt:variant>
      <vt:variant>
        <vt:lpwstr/>
      </vt:variant>
      <vt:variant>
        <vt:lpwstr>_Toc481139406</vt:lpwstr>
      </vt:variant>
      <vt:variant>
        <vt:i4>1507378</vt:i4>
      </vt:variant>
      <vt:variant>
        <vt:i4>357</vt:i4>
      </vt:variant>
      <vt:variant>
        <vt:i4>0</vt:i4>
      </vt:variant>
      <vt:variant>
        <vt:i4>5</vt:i4>
      </vt:variant>
      <vt:variant>
        <vt:lpwstr/>
      </vt:variant>
      <vt:variant>
        <vt:lpwstr>_Toc481139405</vt:lpwstr>
      </vt:variant>
      <vt:variant>
        <vt:i4>1507378</vt:i4>
      </vt:variant>
      <vt:variant>
        <vt:i4>351</vt:i4>
      </vt:variant>
      <vt:variant>
        <vt:i4>0</vt:i4>
      </vt:variant>
      <vt:variant>
        <vt:i4>5</vt:i4>
      </vt:variant>
      <vt:variant>
        <vt:lpwstr/>
      </vt:variant>
      <vt:variant>
        <vt:lpwstr>_Toc481139404</vt:lpwstr>
      </vt:variant>
      <vt:variant>
        <vt:i4>1507378</vt:i4>
      </vt:variant>
      <vt:variant>
        <vt:i4>345</vt:i4>
      </vt:variant>
      <vt:variant>
        <vt:i4>0</vt:i4>
      </vt:variant>
      <vt:variant>
        <vt:i4>5</vt:i4>
      </vt:variant>
      <vt:variant>
        <vt:lpwstr/>
      </vt:variant>
      <vt:variant>
        <vt:lpwstr>_Toc481139403</vt:lpwstr>
      </vt:variant>
      <vt:variant>
        <vt:i4>1507378</vt:i4>
      </vt:variant>
      <vt:variant>
        <vt:i4>339</vt:i4>
      </vt:variant>
      <vt:variant>
        <vt:i4>0</vt:i4>
      </vt:variant>
      <vt:variant>
        <vt:i4>5</vt:i4>
      </vt:variant>
      <vt:variant>
        <vt:lpwstr/>
      </vt:variant>
      <vt:variant>
        <vt:lpwstr>_Toc481139402</vt:lpwstr>
      </vt:variant>
      <vt:variant>
        <vt:i4>1507378</vt:i4>
      </vt:variant>
      <vt:variant>
        <vt:i4>333</vt:i4>
      </vt:variant>
      <vt:variant>
        <vt:i4>0</vt:i4>
      </vt:variant>
      <vt:variant>
        <vt:i4>5</vt:i4>
      </vt:variant>
      <vt:variant>
        <vt:lpwstr/>
      </vt:variant>
      <vt:variant>
        <vt:lpwstr>_Toc481139401</vt:lpwstr>
      </vt:variant>
      <vt:variant>
        <vt:i4>1507378</vt:i4>
      </vt:variant>
      <vt:variant>
        <vt:i4>327</vt:i4>
      </vt:variant>
      <vt:variant>
        <vt:i4>0</vt:i4>
      </vt:variant>
      <vt:variant>
        <vt:i4>5</vt:i4>
      </vt:variant>
      <vt:variant>
        <vt:lpwstr/>
      </vt:variant>
      <vt:variant>
        <vt:lpwstr>_Toc481139400</vt:lpwstr>
      </vt:variant>
      <vt:variant>
        <vt:i4>1966133</vt:i4>
      </vt:variant>
      <vt:variant>
        <vt:i4>321</vt:i4>
      </vt:variant>
      <vt:variant>
        <vt:i4>0</vt:i4>
      </vt:variant>
      <vt:variant>
        <vt:i4>5</vt:i4>
      </vt:variant>
      <vt:variant>
        <vt:lpwstr/>
      </vt:variant>
      <vt:variant>
        <vt:lpwstr>_Toc481139399</vt:lpwstr>
      </vt:variant>
      <vt:variant>
        <vt:i4>1966133</vt:i4>
      </vt:variant>
      <vt:variant>
        <vt:i4>315</vt:i4>
      </vt:variant>
      <vt:variant>
        <vt:i4>0</vt:i4>
      </vt:variant>
      <vt:variant>
        <vt:i4>5</vt:i4>
      </vt:variant>
      <vt:variant>
        <vt:lpwstr/>
      </vt:variant>
      <vt:variant>
        <vt:lpwstr>_Toc481139398</vt:lpwstr>
      </vt:variant>
      <vt:variant>
        <vt:i4>1966133</vt:i4>
      </vt:variant>
      <vt:variant>
        <vt:i4>309</vt:i4>
      </vt:variant>
      <vt:variant>
        <vt:i4>0</vt:i4>
      </vt:variant>
      <vt:variant>
        <vt:i4>5</vt:i4>
      </vt:variant>
      <vt:variant>
        <vt:lpwstr/>
      </vt:variant>
      <vt:variant>
        <vt:lpwstr>_Toc481139397</vt:lpwstr>
      </vt:variant>
      <vt:variant>
        <vt:i4>1966133</vt:i4>
      </vt:variant>
      <vt:variant>
        <vt:i4>303</vt:i4>
      </vt:variant>
      <vt:variant>
        <vt:i4>0</vt:i4>
      </vt:variant>
      <vt:variant>
        <vt:i4>5</vt:i4>
      </vt:variant>
      <vt:variant>
        <vt:lpwstr/>
      </vt:variant>
      <vt:variant>
        <vt:lpwstr>_Toc481139396</vt:lpwstr>
      </vt:variant>
      <vt:variant>
        <vt:i4>1966133</vt:i4>
      </vt:variant>
      <vt:variant>
        <vt:i4>297</vt:i4>
      </vt:variant>
      <vt:variant>
        <vt:i4>0</vt:i4>
      </vt:variant>
      <vt:variant>
        <vt:i4>5</vt:i4>
      </vt:variant>
      <vt:variant>
        <vt:lpwstr/>
      </vt:variant>
      <vt:variant>
        <vt:lpwstr>_Toc481139395</vt:lpwstr>
      </vt:variant>
      <vt:variant>
        <vt:i4>1966133</vt:i4>
      </vt:variant>
      <vt:variant>
        <vt:i4>291</vt:i4>
      </vt:variant>
      <vt:variant>
        <vt:i4>0</vt:i4>
      </vt:variant>
      <vt:variant>
        <vt:i4>5</vt:i4>
      </vt:variant>
      <vt:variant>
        <vt:lpwstr/>
      </vt:variant>
      <vt:variant>
        <vt:lpwstr>_Toc481139394</vt:lpwstr>
      </vt:variant>
      <vt:variant>
        <vt:i4>1966133</vt:i4>
      </vt:variant>
      <vt:variant>
        <vt:i4>285</vt:i4>
      </vt:variant>
      <vt:variant>
        <vt:i4>0</vt:i4>
      </vt:variant>
      <vt:variant>
        <vt:i4>5</vt:i4>
      </vt:variant>
      <vt:variant>
        <vt:lpwstr/>
      </vt:variant>
      <vt:variant>
        <vt:lpwstr>_Toc481139393</vt:lpwstr>
      </vt:variant>
      <vt:variant>
        <vt:i4>1966133</vt:i4>
      </vt:variant>
      <vt:variant>
        <vt:i4>279</vt:i4>
      </vt:variant>
      <vt:variant>
        <vt:i4>0</vt:i4>
      </vt:variant>
      <vt:variant>
        <vt:i4>5</vt:i4>
      </vt:variant>
      <vt:variant>
        <vt:lpwstr/>
      </vt:variant>
      <vt:variant>
        <vt:lpwstr>_Toc481139392</vt:lpwstr>
      </vt:variant>
      <vt:variant>
        <vt:i4>1966133</vt:i4>
      </vt:variant>
      <vt:variant>
        <vt:i4>273</vt:i4>
      </vt:variant>
      <vt:variant>
        <vt:i4>0</vt:i4>
      </vt:variant>
      <vt:variant>
        <vt:i4>5</vt:i4>
      </vt:variant>
      <vt:variant>
        <vt:lpwstr/>
      </vt:variant>
      <vt:variant>
        <vt:lpwstr>_Toc481139391</vt:lpwstr>
      </vt:variant>
      <vt:variant>
        <vt:i4>1966133</vt:i4>
      </vt:variant>
      <vt:variant>
        <vt:i4>267</vt:i4>
      </vt:variant>
      <vt:variant>
        <vt:i4>0</vt:i4>
      </vt:variant>
      <vt:variant>
        <vt:i4>5</vt:i4>
      </vt:variant>
      <vt:variant>
        <vt:lpwstr/>
      </vt:variant>
      <vt:variant>
        <vt:lpwstr>_Toc481139390</vt:lpwstr>
      </vt:variant>
      <vt:variant>
        <vt:i4>2031669</vt:i4>
      </vt:variant>
      <vt:variant>
        <vt:i4>261</vt:i4>
      </vt:variant>
      <vt:variant>
        <vt:i4>0</vt:i4>
      </vt:variant>
      <vt:variant>
        <vt:i4>5</vt:i4>
      </vt:variant>
      <vt:variant>
        <vt:lpwstr/>
      </vt:variant>
      <vt:variant>
        <vt:lpwstr>_Toc481139389</vt:lpwstr>
      </vt:variant>
      <vt:variant>
        <vt:i4>2031669</vt:i4>
      </vt:variant>
      <vt:variant>
        <vt:i4>255</vt:i4>
      </vt:variant>
      <vt:variant>
        <vt:i4>0</vt:i4>
      </vt:variant>
      <vt:variant>
        <vt:i4>5</vt:i4>
      </vt:variant>
      <vt:variant>
        <vt:lpwstr/>
      </vt:variant>
      <vt:variant>
        <vt:lpwstr>_Toc481139388</vt:lpwstr>
      </vt:variant>
      <vt:variant>
        <vt:i4>2031669</vt:i4>
      </vt:variant>
      <vt:variant>
        <vt:i4>249</vt:i4>
      </vt:variant>
      <vt:variant>
        <vt:i4>0</vt:i4>
      </vt:variant>
      <vt:variant>
        <vt:i4>5</vt:i4>
      </vt:variant>
      <vt:variant>
        <vt:lpwstr/>
      </vt:variant>
      <vt:variant>
        <vt:lpwstr>_Toc481139387</vt:lpwstr>
      </vt:variant>
      <vt:variant>
        <vt:i4>2031669</vt:i4>
      </vt:variant>
      <vt:variant>
        <vt:i4>243</vt:i4>
      </vt:variant>
      <vt:variant>
        <vt:i4>0</vt:i4>
      </vt:variant>
      <vt:variant>
        <vt:i4>5</vt:i4>
      </vt:variant>
      <vt:variant>
        <vt:lpwstr/>
      </vt:variant>
      <vt:variant>
        <vt:lpwstr>_Toc481139386</vt:lpwstr>
      </vt:variant>
      <vt:variant>
        <vt:i4>2031669</vt:i4>
      </vt:variant>
      <vt:variant>
        <vt:i4>237</vt:i4>
      </vt:variant>
      <vt:variant>
        <vt:i4>0</vt:i4>
      </vt:variant>
      <vt:variant>
        <vt:i4>5</vt:i4>
      </vt:variant>
      <vt:variant>
        <vt:lpwstr/>
      </vt:variant>
      <vt:variant>
        <vt:lpwstr>_Toc481139385</vt:lpwstr>
      </vt:variant>
      <vt:variant>
        <vt:i4>2031669</vt:i4>
      </vt:variant>
      <vt:variant>
        <vt:i4>231</vt:i4>
      </vt:variant>
      <vt:variant>
        <vt:i4>0</vt:i4>
      </vt:variant>
      <vt:variant>
        <vt:i4>5</vt:i4>
      </vt:variant>
      <vt:variant>
        <vt:lpwstr/>
      </vt:variant>
      <vt:variant>
        <vt:lpwstr>_Toc481139384</vt:lpwstr>
      </vt:variant>
      <vt:variant>
        <vt:i4>2031669</vt:i4>
      </vt:variant>
      <vt:variant>
        <vt:i4>225</vt:i4>
      </vt:variant>
      <vt:variant>
        <vt:i4>0</vt:i4>
      </vt:variant>
      <vt:variant>
        <vt:i4>5</vt:i4>
      </vt:variant>
      <vt:variant>
        <vt:lpwstr/>
      </vt:variant>
      <vt:variant>
        <vt:lpwstr>_Toc481139383</vt:lpwstr>
      </vt:variant>
      <vt:variant>
        <vt:i4>2031669</vt:i4>
      </vt:variant>
      <vt:variant>
        <vt:i4>219</vt:i4>
      </vt:variant>
      <vt:variant>
        <vt:i4>0</vt:i4>
      </vt:variant>
      <vt:variant>
        <vt:i4>5</vt:i4>
      </vt:variant>
      <vt:variant>
        <vt:lpwstr/>
      </vt:variant>
      <vt:variant>
        <vt:lpwstr>_Toc481139382</vt:lpwstr>
      </vt:variant>
      <vt:variant>
        <vt:i4>2031669</vt:i4>
      </vt:variant>
      <vt:variant>
        <vt:i4>213</vt:i4>
      </vt:variant>
      <vt:variant>
        <vt:i4>0</vt:i4>
      </vt:variant>
      <vt:variant>
        <vt:i4>5</vt:i4>
      </vt:variant>
      <vt:variant>
        <vt:lpwstr/>
      </vt:variant>
      <vt:variant>
        <vt:lpwstr>_Toc481139381</vt:lpwstr>
      </vt:variant>
      <vt:variant>
        <vt:i4>2031669</vt:i4>
      </vt:variant>
      <vt:variant>
        <vt:i4>207</vt:i4>
      </vt:variant>
      <vt:variant>
        <vt:i4>0</vt:i4>
      </vt:variant>
      <vt:variant>
        <vt:i4>5</vt:i4>
      </vt:variant>
      <vt:variant>
        <vt:lpwstr/>
      </vt:variant>
      <vt:variant>
        <vt:lpwstr>_Toc481139380</vt:lpwstr>
      </vt:variant>
      <vt:variant>
        <vt:i4>1048629</vt:i4>
      </vt:variant>
      <vt:variant>
        <vt:i4>201</vt:i4>
      </vt:variant>
      <vt:variant>
        <vt:i4>0</vt:i4>
      </vt:variant>
      <vt:variant>
        <vt:i4>5</vt:i4>
      </vt:variant>
      <vt:variant>
        <vt:lpwstr/>
      </vt:variant>
      <vt:variant>
        <vt:lpwstr>_Toc481139379</vt:lpwstr>
      </vt:variant>
      <vt:variant>
        <vt:i4>1048629</vt:i4>
      </vt:variant>
      <vt:variant>
        <vt:i4>195</vt:i4>
      </vt:variant>
      <vt:variant>
        <vt:i4>0</vt:i4>
      </vt:variant>
      <vt:variant>
        <vt:i4>5</vt:i4>
      </vt:variant>
      <vt:variant>
        <vt:lpwstr/>
      </vt:variant>
      <vt:variant>
        <vt:lpwstr>_Toc481139378</vt:lpwstr>
      </vt:variant>
      <vt:variant>
        <vt:i4>1048629</vt:i4>
      </vt:variant>
      <vt:variant>
        <vt:i4>189</vt:i4>
      </vt:variant>
      <vt:variant>
        <vt:i4>0</vt:i4>
      </vt:variant>
      <vt:variant>
        <vt:i4>5</vt:i4>
      </vt:variant>
      <vt:variant>
        <vt:lpwstr/>
      </vt:variant>
      <vt:variant>
        <vt:lpwstr>_Toc481139377</vt:lpwstr>
      </vt:variant>
      <vt:variant>
        <vt:i4>1048629</vt:i4>
      </vt:variant>
      <vt:variant>
        <vt:i4>183</vt:i4>
      </vt:variant>
      <vt:variant>
        <vt:i4>0</vt:i4>
      </vt:variant>
      <vt:variant>
        <vt:i4>5</vt:i4>
      </vt:variant>
      <vt:variant>
        <vt:lpwstr/>
      </vt:variant>
      <vt:variant>
        <vt:lpwstr>_Toc481139376</vt:lpwstr>
      </vt:variant>
      <vt:variant>
        <vt:i4>1048629</vt:i4>
      </vt:variant>
      <vt:variant>
        <vt:i4>177</vt:i4>
      </vt:variant>
      <vt:variant>
        <vt:i4>0</vt:i4>
      </vt:variant>
      <vt:variant>
        <vt:i4>5</vt:i4>
      </vt:variant>
      <vt:variant>
        <vt:lpwstr/>
      </vt:variant>
      <vt:variant>
        <vt:lpwstr>_Toc481139375</vt:lpwstr>
      </vt:variant>
      <vt:variant>
        <vt:i4>1048629</vt:i4>
      </vt:variant>
      <vt:variant>
        <vt:i4>171</vt:i4>
      </vt:variant>
      <vt:variant>
        <vt:i4>0</vt:i4>
      </vt:variant>
      <vt:variant>
        <vt:i4>5</vt:i4>
      </vt:variant>
      <vt:variant>
        <vt:lpwstr/>
      </vt:variant>
      <vt:variant>
        <vt:lpwstr>_Toc481139374</vt:lpwstr>
      </vt:variant>
      <vt:variant>
        <vt:i4>1048629</vt:i4>
      </vt:variant>
      <vt:variant>
        <vt:i4>165</vt:i4>
      </vt:variant>
      <vt:variant>
        <vt:i4>0</vt:i4>
      </vt:variant>
      <vt:variant>
        <vt:i4>5</vt:i4>
      </vt:variant>
      <vt:variant>
        <vt:lpwstr/>
      </vt:variant>
      <vt:variant>
        <vt:lpwstr>_Toc481139373</vt:lpwstr>
      </vt:variant>
      <vt:variant>
        <vt:i4>1048629</vt:i4>
      </vt:variant>
      <vt:variant>
        <vt:i4>159</vt:i4>
      </vt:variant>
      <vt:variant>
        <vt:i4>0</vt:i4>
      </vt:variant>
      <vt:variant>
        <vt:i4>5</vt:i4>
      </vt:variant>
      <vt:variant>
        <vt:lpwstr/>
      </vt:variant>
      <vt:variant>
        <vt:lpwstr>_Toc481139372</vt:lpwstr>
      </vt:variant>
      <vt:variant>
        <vt:i4>1048629</vt:i4>
      </vt:variant>
      <vt:variant>
        <vt:i4>153</vt:i4>
      </vt:variant>
      <vt:variant>
        <vt:i4>0</vt:i4>
      </vt:variant>
      <vt:variant>
        <vt:i4>5</vt:i4>
      </vt:variant>
      <vt:variant>
        <vt:lpwstr/>
      </vt:variant>
      <vt:variant>
        <vt:lpwstr>_Toc481139371</vt:lpwstr>
      </vt:variant>
      <vt:variant>
        <vt:i4>1048629</vt:i4>
      </vt:variant>
      <vt:variant>
        <vt:i4>147</vt:i4>
      </vt:variant>
      <vt:variant>
        <vt:i4>0</vt:i4>
      </vt:variant>
      <vt:variant>
        <vt:i4>5</vt:i4>
      </vt:variant>
      <vt:variant>
        <vt:lpwstr/>
      </vt:variant>
      <vt:variant>
        <vt:lpwstr>_Toc481139370</vt:lpwstr>
      </vt:variant>
      <vt:variant>
        <vt:i4>1114165</vt:i4>
      </vt:variant>
      <vt:variant>
        <vt:i4>141</vt:i4>
      </vt:variant>
      <vt:variant>
        <vt:i4>0</vt:i4>
      </vt:variant>
      <vt:variant>
        <vt:i4>5</vt:i4>
      </vt:variant>
      <vt:variant>
        <vt:lpwstr/>
      </vt:variant>
      <vt:variant>
        <vt:lpwstr>_Toc481139369</vt:lpwstr>
      </vt:variant>
      <vt:variant>
        <vt:i4>1114165</vt:i4>
      </vt:variant>
      <vt:variant>
        <vt:i4>135</vt:i4>
      </vt:variant>
      <vt:variant>
        <vt:i4>0</vt:i4>
      </vt:variant>
      <vt:variant>
        <vt:i4>5</vt:i4>
      </vt:variant>
      <vt:variant>
        <vt:lpwstr/>
      </vt:variant>
      <vt:variant>
        <vt:lpwstr>_Toc481139368</vt:lpwstr>
      </vt:variant>
      <vt:variant>
        <vt:i4>1114165</vt:i4>
      </vt:variant>
      <vt:variant>
        <vt:i4>129</vt:i4>
      </vt:variant>
      <vt:variant>
        <vt:i4>0</vt:i4>
      </vt:variant>
      <vt:variant>
        <vt:i4>5</vt:i4>
      </vt:variant>
      <vt:variant>
        <vt:lpwstr/>
      </vt:variant>
      <vt:variant>
        <vt:lpwstr>_Toc481139367</vt:lpwstr>
      </vt:variant>
      <vt:variant>
        <vt:i4>1114165</vt:i4>
      </vt:variant>
      <vt:variant>
        <vt:i4>123</vt:i4>
      </vt:variant>
      <vt:variant>
        <vt:i4>0</vt:i4>
      </vt:variant>
      <vt:variant>
        <vt:i4>5</vt:i4>
      </vt:variant>
      <vt:variant>
        <vt:lpwstr/>
      </vt:variant>
      <vt:variant>
        <vt:lpwstr>_Toc481139366</vt:lpwstr>
      </vt:variant>
      <vt:variant>
        <vt:i4>1114165</vt:i4>
      </vt:variant>
      <vt:variant>
        <vt:i4>117</vt:i4>
      </vt:variant>
      <vt:variant>
        <vt:i4>0</vt:i4>
      </vt:variant>
      <vt:variant>
        <vt:i4>5</vt:i4>
      </vt:variant>
      <vt:variant>
        <vt:lpwstr/>
      </vt:variant>
      <vt:variant>
        <vt:lpwstr>_Toc481139365</vt:lpwstr>
      </vt:variant>
      <vt:variant>
        <vt:i4>1114165</vt:i4>
      </vt:variant>
      <vt:variant>
        <vt:i4>111</vt:i4>
      </vt:variant>
      <vt:variant>
        <vt:i4>0</vt:i4>
      </vt:variant>
      <vt:variant>
        <vt:i4>5</vt:i4>
      </vt:variant>
      <vt:variant>
        <vt:lpwstr/>
      </vt:variant>
      <vt:variant>
        <vt:lpwstr>_Toc481139364</vt:lpwstr>
      </vt:variant>
      <vt:variant>
        <vt:i4>1114165</vt:i4>
      </vt:variant>
      <vt:variant>
        <vt:i4>105</vt:i4>
      </vt:variant>
      <vt:variant>
        <vt:i4>0</vt:i4>
      </vt:variant>
      <vt:variant>
        <vt:i4>5</vt:i4>
      </vt:variant>
      <vt:variant>
        <vt:lpwstr/>
      </vt:variant>
      <vt:variant>
        <vt:lpwstr>_Toc481139363</vt:lpwstr>
      </vt:variant>
      <vt:variant>
        <vt:i4>1114165</vt:i4>
      </vt:variant>
      <vt:variant>
        <vt:i4>99</vt:i4>
      </vt:variant>
      <vt:variant>
        <vt:i4>0</vt:i4>
      </vt:variant>
      <vt:variant>
        <vt:i4>5</vt:i4>
      </vt:variant>
      <vt:variant>
        <vt:lpwstr/>
      </vt:variant>
      <vt:variant>
        <vt:lpwstr>_Toc481139362</vt:lpwstr>
      </vt:variant>
      <vt:variant>
        <vt:i4>1114165</vt:i4>
      </vt:variant>
      <vt:variant>
        <vt:i4>93</vt:i4>
      </vt:variant>
      <vt:variant>
        <vt:i4>0</vt:i4>
      </vt:variant>
      <vt:variant>
        <vt:i4>5</vt:i4>
      </vt:variant>
      <vt:variant>
        <vt:lpwstr/>
      </vt:variant>
      <vt:variant>
        <vt:lpwstr>_Toc481139361</vt:lpwstr>
      </vt:variant>
      <vt:variant>
        <vt:i4>1114165</vt:i4>
      </vt:variant>
      <vt:variant>
        <vt:i4>87</vt:i4>
      </vt:variant>
      <vt:variant>
        <vt:i4>0</vt:i4>
      </vt:variant>
      <vt:variant>
        <vt:i4>5</vt:i4>
      </vt:variant>
      <vt:variant>
        <vt:lpwstr/>
      </vt:variant>
      <vt:variant>
        <vt:lpwstr>_Toc481139360</vt:lpwstr>
      </vt:variant>
      <vt:variant>
        <vt:i4>6619137</vt:i4>
      </vt:variant>
      <vt:variant>
        <vt:i4>82</vt:i4>
      </vt:variant>
      <vt:variant>
        <vt:i4>0</vt:i4>
      </vt:variant>
      <vt:variant>
        <vt:i4>5</vt:i4>
      </vt:variant>
      <vt:variant>
        <vt:lpwstr/>
      </vt:variant>
      <vt:variant>
        <vt:lpwstr>tiu_222a</vt:lpwstr>
      </vt:variant>
      <vt:variant>
        <vt:i4>6356995</vt:i4>
      </vt:variant>
      <vt:variant>
        <vt:i4>79</vt:i4>
      </vt:variant>
      <vt:variant>
        <vt:i4>0</vt:i4>
      </vt:variant>
      <vt:variant>
        <vt:i4>5</vt:i4>
      </vt:variant>
      <vt:variant>
        <vt:lpwstr/>
      </vt:variant>
      <vt:variant>
        <vt:lpwstr>TIU_250b</vt:lpwstr>
      </vt:variant>
      <vt:variant>
        <vt:i4>6422531</vt:i4>
      </vt:variant>
      <vt:variant>
        <vt:i4>76</vt:i4>
      </vt:variant>
      <vt:variant>
        <vt:i4>0</vt:i4>
      </vt:variant>
      <vt:variant>
        <vt:i4>5</vt:i4>
      </vt:variant>
      <vt:variant>
        <vt:lpwstr/>
      </vt:variant>
      <vt:variant>
        <vt:lpwstr>TIU_250A</vt:lpwstr>
      </vt:variant>
      <vt:variant>
        <vt:i4>6291459</vt:i4>
      </vt:variant>
      <vt:variant>
        <vt:i4>73</vt:i4>
      </vt:variant>
      <vt:variant>
        <vt:i4>0</vt:i4>
      </vt:variant>
      <vt:variant>
        <vt:i4>5</vt:i4>
      </vt:variant>
      <vt:variant>
        <vt:lpwstr/>
      </vt:variant>
      <vt:variant>
        <vt:lpwstr>TIU_250C</vt:lpwstr>
      </vt:variant>
      <vt:variant>
        <vt:i4>6750213</vt:i4>
      </vt:variant>
      <vt:variant>
        <vt:i4>70</vt:i4>
      </vt:variant>
      <vt:variant>
        <vt:i4>0</vt:i4>
      </vt:variant>
      <vt:variant>
        <vt:i4>5</vt:i4>
      </vt:variant>
      <vt:variant>
        <vt:lpwstr/>
      </vt:variant>
      <vt:variant>
        <vt:lpwstr>RIU_250d</vt:lpwstr>
      </vt:variant>
      <vt:variant>
        <vt:i4>4718667</vt:i4>
      </vt:variant>
      <vt:variant>
        <vt:i4>67</vt:i4>
      </vt:variant>
      <vt:variant>
        <vt:i4>0</vt:i4>
      </vt:variant>
      <vt:variant>
        <vt:i4>5</vt:i4>
      </vt:variant>
      <vt:variant>
        <vt:lpwstr/>
      </vt:variant>
      <vt:variant>
        <vt:lpwstr>Remedy01a</vt:lpwstr>
      </vt:variant>
      <vt:variant>
        <vt:i4>6946917</vt:i4>
      </vt:variant>
      <vt:variant>
        <vt:i4>64</vt:i4>
      </vt:variant>
      <vt:variant>
        <vt:i4>0</vt:i4>
      </vt:variant>
      <vt:variant>
        <vt:i4>5</vt:i4>
      </vt:variant>
      <vt:variant>
        <vt:lpwstr/>
      </vt:variant>
      <vt:variant>
        <vt:lpwstr>nightlyTask</vt:lpwstr>
      </vt:variant>
      <vt:variant>
        <vt:i4>6488075</vt:i4>
      </vt:variant>
      <vt:variant>
        <vt:i4>61</vt:i4>
      </vt:variant>
      <vt:variant>
        <vt:i4>0</vt:i4>
      </vt:variant>
      <vt:variant>
        <vt:i4>5</vt:i4>
      </vt:variant>
      <vt:variant>
        <vt:lpwstr/>
      </vt:variant>
      <vt:variant>
        <vt:lpwstr>TIU_248a</vt:lpwstr>
      </vt:variant>
      <vt:variant>
        <vt:i4>5898305</vt:i4>
      </vt:variant>
      <vt:variant>
        <vt:i4>3</vt:i4>
      </vt:variant>
      <vt:variant>
        <vt:i4>0</vt:i4>
      </vt:variant>
      <vt:variant>
        <vt:i4>5</vt:i4>
      </vt:variant>
      <vt:variant>
        <vt:lpwstr/>
      </vt:variant>
      <vt:variant>
        <vt:lpwstr>TIU308p84</vt:lpwstr>
      </vt:variant>
      <vt:variant>
        <vt:i4>5242945</vt:i4>
      </vt:variant>
      <vt:variant>
        <vt:i4>0</vt:i4>
      </vt:variant>
      <vt:variant>
        <vt:i4>0</vt:i4>
      </vt:variant>
      <vt:variant>
        <vt:i4>5</vt:i4>
      </vt:variant>
      <vt:variant>
        <vt:lpwstr/>
      </vt:variant>
      <vt:variant>
        <vt:lpwstr>TIU308p25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Integration Utilities (TIU) Technical Manual</dc:title>
  <dc:subject>TIU Technical Manual</dc:subject>
  <dc:creator>JoAnn Green</dc:creator>
  <cp:keywords>TIU, technical manual</cp:keywords>
  <cp:lastModifiedBy>Watson, Kara R. (Liberty IT Solutions)</cp:lastModifiedBy>
  <cp:revision>5</cp:revision>
  <cp:lastPrinted>2018-06-29T14:47:00Z</cp:lastPrinted>
  <dcterms:created xsi:type="dcterms:W3CDTF">2018-06-29T14:33:00Z</dcterms:created>
  <dcterms:modified xsi:type="dcterms:W3CDTF">2018-06-29T14:47:00Z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657KNE7CTRDA-7078-1034</vt:lpwstr>
  </property>
  <property fmtid="{D5CDD505-2E9C-101B-9397-08002B2CF9AE}" pid="4" name="_dlc_DocIdItemGuid">
    <vt:lpwstr>35f1f384-0688-4200-abb3-d61b5e1bf452</vt:lpwstr>
  </property>
  <property fmtid="{D5CDD505-2E9C-101B-9397-08002B2CF9AE}" pid="5" name="_dlc_DocIdUrl">
    <vt:lpwstr>http://vaww.oed.portal.va.gov/pm/hppmd/fm222iwg/_layouts/DocIdRedir.aspx?ID=657KNE7CTRDA-7078-1034, 657KNE7CTRDA-7078-1034</vt:lpwstr>
  </property>
  <property fmtid="{D5CDD505-2E9C-101B-9397-08002B2CF9AE}" pid="6" name="IconOverlay">
    <vt:lpwstr/>
  </property>
</Properties>
</file>