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0434C" w14:textId="77777777" w:rsidR="00A4690A" w:rsidRDefault="00A4690A" w:rsidP="00A4690A">
      <w:pPr>
        <w:pStyle w:val="Title"/>
      </w:pPr>
      <w:bookmarkStart w:id="0" w:name="_Toc205632711"/>
      <w:r w:rsidRPr="00A4690A">
        <w:t>C</w:t>
      </w:r>
      <w:r>
        <w:t xml:space="preserve">linical </w:t>
      </w:r>
      <w:r w:rsidRPr="00A4690A">
        <w:t>P</w:t>
      </w:r>
      <w:r>
        <w:t>rocedures (CP)</w:t>
      </w:r>
      <w:r w:rsidRPr="00A4690A">
        <w:t xml:space="preserve"> </w:t>
      </w:r>
    </w:p>
    <w:p w14:paraId="57E45D2B" w14:textId="50DACC4E" w:rsidR="00A4690A" w:rsidRDefault="006540E5" w:rsidP="00A4690A">
      <w:pPr>
        <w:pStyle w:val="Title"/>
      </w:pPr>
      <w:r>
        <w:t>CP Users (MD*1.0*62</w:t>
      </w:r>
      <w:r w:rsidR="00A4690A">
        <w:t>)</w:t>
      </w:r>
    </w:p>
    <w:p w14:paraId="4F6FA1AB" w14:textId="63BADD67" w:rsidR="009917A8" w:rsidRPr="009917A8" w:rsidRDefault="0043004F" w:rsidP="009917A8">
      <w:pPr>
        <w:pStyle w:val="Title"/>
      </w:pPr>
      <w:r>
        <w:t xml:space="preserve">Deployment, </w:t>
      </w:r>
      <w:r w:rsidR="00685E4D">
        <w:t>Installation, Back-Out, and Rollback Guide</w:t>
      </w:r>
    </w:p>
    <w:p w14:paraId="0899FDB5" w14:textId="77777777" w:rsidR="004F3A80" w:rsidRDefault="00281408" w:rsidP="00551F25">
      <w:pPr>
        <w:pStyle w:val="CoverTitleInstructions"/>
        <w:spacing w:before="900" w:after="900"/>
      </w:pPr>
      <w:r>
        <w:rPr>
          <w:noProof/>
        </w:rPr>
        <w:drawing>
          <wp:inline distT="0" distB="0" distL="0" distR="0" wp14:anchorId="44E06819" wp14:editId="70065E3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6A6C167" w14:textId="0EB137B1" w:rsidR="00261BAA" w:rsidRDefault="00636106" w:rsidP="00FE4E0E">
      <w:pPr>
        <w:pStyle w:val="Title2"/>
      </w:pPr>
      <w:r>
        <w:t>April</w:t>
      </w:r>
      <w:r w:rsidR="00A4690A">
        <w:t xml:space="preserve"> 201</w:t>
      </w:r>
      <w:r>
        <w:t>9</w:t>
      </w:r>
    </w:p>
    <w:p w14:paraId="16564C2F" w14:textId="36FBCFDB" w:rsidR="009976DD" w:rsidRPr="00FB15D6" w:rsidRDefault="009976DD" w:rsidP="00FE4E0E">
      <w:pPr>
        <w:pStyle w:val="Title2"/>
      </w:pPr>
      <w:r w:rsidRPr="00FB15D6">
        <w:t>Department of Veterans Affairs</w:t>
      </w:r>
      <w:r w:rsidR="00660129">
        <w:t xml:space="preserve"> (VA)</w:t>
      </w:r>
    </w:p>
    <w:p w14:paraId="07B570A8" w14:textId="6D11F256" w:rsidR="00F7216E" w:rsidRDefault="0028784E" w:rsidP="00F7216E">
      <w:pPr>
        <w:pStyle w:val="Title2"/>
      </w:pPr>
      <w:r>
        <w:t xml:space="preserve">Office of Information and Technology </w:t>
      </w:r>
      <w:r w:rsidR="00660129">
        <w:t>(OI</w:t>
      </w:r>
      <w:r>
        <w:t>T)</w:t>
      </w:r>
    </w:p>
    <w:p w14:paraId="56AF9EBE"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2A69C454" w14:textId="77777777" w:rsidR="00F64BE3" w:rsidRPr="00236972" w:rsidRDefault="00F64BE3" w:rsidP="00F64BE3">
      <w:pPr>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745"/>
        <w:gridCol w:w="2936"/>
        <w:gridCol w:w="3143"/>
      </w:tblGrid>
      <w:tr w:rsidR="00F64BE3" w:rsidRPr="00F64BE3" w14:paraId="4D52624A" w14:textId="77777777" w:rsidTr="00BD0780">
        <w:trPr>
          <w:cantSplit/>
          <w:tblHeader/>
        </w:trPr>
        <w:tc>
          <w:tcPr>
            <w:tcW w:w="816" w:type="pct"/>
            <w:shd w:val="clear" w:color="auto" w:fill="D9D9D9" w:themeFill="background1" w:themeFillShade="D9"/>
            <w:vAlign w:val="center"/>
          </w:tcPr>
          <w:p w14:paraId="369D942C" w14:textId="77777777" w:rsidR="00F64BE3" w:rsidRPr="00660129" w:rsidRDefault="00F64BE3" w:rsidP="00A44966">
            <w:pPr>
              <w:pStyle w:val="TableHeading"/>
            </w:pPr>
            <w:r w:rsidRPr="00660129">
              <w:t>Date</w:t>
            </w:r>
          </w:p>
        </w:tc>
        <w:tc>
          <w:tcPr>
            <w:tcW w:w="933" w:type="pct"/>
            <w:shd w:val="clear" w:color="auto" w:fill="D9D9D9" w:themeFill="background1" w:themeFillShade="D9"/>
            <w:vAlign w:val="center"/>
          </w:tcPr>
          <w:p w14:paraId="564A24AA" w14:textId="77777777" w:rsidR="00F64BE3" w:rsidRPr="00660129" w:rsidRDefault="00F64BE3" w:rsidP="00A44966">
            <w:pPr>
              <w:pStyle w:val="TableHeading"/>
            </w:pPr>
            <w:r w:rsidRPr="00660129">
              <w:t>Version</w:t>
            </w:r>
          </w:p>
        </w:tc>
        <w:tc>
          <w:tcPr>
            <w:tcW w:w="1570" w:type="pct"/>
            <w:shd w:val="clear" w:color="auto" w:fill="D9D9D9" w:themeFill="background1" w:themeFillShade="D9"/>
            <w:vAlign w:val="center"/>
          </w:tcPr>
          <w:p w14:paraId="756D6EF0" w14:textId="77777777" w:rsidR="00F64BE3" w:rsidRPr="00660129" w:rsidRDefault="00F64BE3" w:rsidP="00A44966">
            <w:pPr>
              <w:pStyle w:val="TableHeading"/>
            </w:pPr>
            <w:r w:rsidRPr="00660129">
              <w:t>Description</w:t>
            </w:r>
          </w:p>
        </w:tc>
        <w:tc>
          <w:tcPr>
            <w:tcW w:w="1682" w:type="pct"/>
            <w:shd w:val="clear" w:color="auto" w:fill="D9D9D9" w:themeFill="background1" w:themeFillShade="D9"/>
            <w:vAlign w:val="center"/>
          </w:tcPr>
          <w:p w14:paraId="0245DD96" w14:textId="77777777" w:rsidR="00F64BE3" w:rsidRPr="00660129" w:rsidRDefault="00F64BE3" w:rsidP="00A44966">
            <w:pPr>
              <w:pStyle w:val="TableHeading"/>
            </w:pPr>
            <w:r w:rsidRPr="00660129">
              <w:t>Author</w:t>
            </w:r>
          </w:p>
        </w:tc>
      </w:tr>
      <w:tr w:rsidR="00636106" w:rsidRPr="00F64BE3" w14:paraId="35705D71" w14:textId="77777777" w:rsidTr="00BD0780">
        <w:trPr>
          <w:cantSplit/>
        </w:trPr>
        <w:tc>
          <w:tcPr>
            <w:tcW w:w="816" w:type="pct"/>
            <w:vAlign w:val="center"/>
          </w:tcPr>
          <w:p w14:paraId="6CCB0002" w14:textId="5B9B975A" w:rsidR="00636106" w:rsidRDefault="00636106" w:rsidP="00A44966">
            <w:pPr>
              <w:pStyle w:val="TableText"/>
            </w:pPr>
            <w:r>
              <w:t>4/24/2018</w:t>
            </w:r>
          </w:p>
        </w:tc>
        <w:tc>
          <w:tcPr>
            <w:tcW w:w="933" w:type="pct"/>
            <w:vAlign w:val="center"/>
          </w:tcPr>
          <w:p w14:paraId="42CC4FA0" w14:textId="5CB726E6" w:rsidR="00636106" w:rsidRPr="00660129" w:rsidRDefault="00636106" w:rsidP="00A44966">
            <w:pPr>
              <w:pStyle w:val="TableText"/>
            </w:pPr>
            <w:r>
              <w:t>1.1</w:t>
            </w:r>
          </w:p>
        </w:tc>
        <w:tc>
          <w:tcPr>
            <w:tcW w:w="1570" w:type="pct"/>
            <w:vAlign w:val="center"/>
          </w:tcPr>
          <w:p w14:paraId="3317938E" w14:textId="2D8BBF31" w:rsidR="00636106" w:rsidRPr="00660129" w:rsidRDefault="00636106" w:rsidP="00A44966">
            <w:pPr>
              <w:pStyle w:val="TableText"/>
            </w:pPr>
            <w:r>
              <w:t>Added IOC Test Sites</w:t>
            </w:r>
          </w:p>
        </w:tc>
        <w:tc>
          <w:tcPr>
            <w:tcW w:w="1682" w:type="pct"/>
            <w:vAlign w:val="center"/>
          </w:tcPr>
          <w:p w14:paraId="2A846DAD" w14:textId="561CC3CF" w:rsidR="00636106" w:rsidRPr="00660129" w:rsidRDefault="00636106" w:rsidP="00A44966">
            <w:pPr>
              <w:pStyle w:val="TableText"/>
            </w:pPr>
            <w:r>
              <w:t>Bill Sherman</w:t>
            </w:r>
          </w:p>
        </w:tc>
      </w:tr>
      <w:tr w:rsidR="00483343" w:rsidRPr="00F64BE3" w14:paraId="3CE644AC" w14:textId="77777777" w:rsidTr="00BD0780">
        <w:trPr>
          <w:cantSplit/>
        </w:trPr>
        <w:tc>
          <w:tcPr>
            <w:tcW w:w="816" w:type="pct"/>
            <w:vAlign w:val="center"/>
          </w:tcPr>
          <w:p w14:paraId="6C917D76" w14:textId="4F192740" w:rsidR="00483343" w:rsidRPr="00660129" w:rsidRDefault="00C64FC8" w:rsidP="00A44966">
            <w:pPr>
              <w:pStyle w:val="TableText"/>
            </w:pPr>
            <w:r>
              <w:t>9</w:t>
            </w:r>
            <w:r w:rsidR="00A4690A">
              <w:t>/2018</w:t>
            </w:r>
          </w:p>
        </w:tc>
        <w:tc>
          <w:tcPr>
            <w:tcW w:w="933" w:type="pct"/>
            <w:vAlign w:val="center"/>
          </w:tcPr>
          <w:p w14:paraId="2486FAC6" w14:textId="77777777" w:rsidR="00483343" w:rsidRPr="00660129" w:rsidRDefault="00483343" w:rsidP="00A44966">
            <w:pPr>
              <w:pStyle w:val="TableText"/>
            </w:pPr>
            <w:r w:rsidRPr="00660129">
              <w:t>1.0</w:t>
            </w:r>
          </w:p>
        </w:tc>
        <w:tc>
          <w:tcPr>
            <w:tcW w:w="1570" w:type="pct"/>
            <w:vAlign w:val="center"/>
          </w:tcPr>
          <w:p w14:paraId="694F4EC6" w14:textId="44BEB300" w:rsidR="00483343" w:rsidRPr="00660129" w:rsidRDefault="00483343" w:rsidP="00A44966">
            <w:pPr>
              <w:pStyle w:val="TableText"/>
            </w:pPr>
            <w:r w:rsidRPr="00660129">
              <w:t xml:space="preserve">Initial </w:t>
            </w:r>
            <w:r w:rsidR="00660129" w:rsidRPr="00660129">
              <w:t>Release</w:t>
            </w:r>
          </w:p>
        </w:tc>
        <w:tc>
          <w:tcPr>
            <w:tcW w:w="1682" w:type="pct"/>
            <w:vAlign w:val="center"/>
          </w:tcPr>
          <w:p w14:paraId="228E01C2" w14:textId="32F4D7EC" w:rsidR="00483343" w:rsidRPr="00660129" w:rsidRDefault="00660129" w:rsidP="00A44966">
            <w:pPr>
              <w:pStyle w:val="TableText"/>
            </w:pPr>
            <w:r w:rsidRPr="00660129">
              <w:t>HPS Clinical Sustainment Team</w:t>
            </w:r>
          </w:p>
        </w:tc>
      </w:tr>
    </w:tbl>
    <w:p w14:paraId="68E5421D" w14:textId="77777777" w:rsidR="00261BAA" w:rsidRDefault="00261BAA" w:rsidP="00660129">
      <w:pPr>
        <w:autoSpaceDE w:val="0"/>
        <w:autoSpaceDN w:val="0"/>
        <w:adjustRightInd w:val="0"/>
        <w:spacing w:after="360"/>
        <w:rPr>
          <w:rFonts w:ascii="Arial" w:hAnsi="Arial" w:cs="Arial"/>
          <w:b/>
          <w:bCs/>
          <w:sz w:val="36"/>
          <w:szCs w:val="32"/>
        </w:rPr>
      </w:pPr>
    </w:p>
    <w:p w14:paraId="3E264540"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5D3B859C" w14:textId="0C15EE41" w:rsidR="00F64BE3" w:rsidRPr="00660129" w:rsidRDefault="00F64BE3" w:rsidP="00660129">
      <w:pPr>
        <w:pStyle w:val="BodyText"/>
      </w:pPr>
      <w:r w:rsidRPr="00660129">
        <w:t>Th</w:t>
      </w:r>
      <w:r w:rsidR="00F11DC6" w:rsidRPr="00660129">
        <w:t xml:space="preserve">is document describes the </w:t>
      </w:r>
      <w:r w:rsidRPr="00660129">
        <w:t>Deployment</w:t>
      </w:r>
      <w:r w:rsidR="00F11DC6" w:rsidRPr="00660129">
        <w:t>, Installation, Back-out, and Rollback</w:t>
      </w:r>
      <w:r w:rsidRPr="00660129">
        <w:t xml:space="preserve"> </w:t>
      </w:r>
      <w:r w:rsidR="001F2E1D" w:rsidRPr="00660129">
        <w:t>Plan</w:t>
      </w:r>
      <w:r w:rsidR="00F11DC6" w:rsidRPr="00660129">
        <w:t xml:space="preserve"> for new products going into the VA Enterprise</w:t>
      </w:r>
      <w:r w:rsidRPr="00660129">
        <w:t xml:space="preserve">. The plan includes information about system support, issue tracking, escalation processes, and roles and responsibilities </w:t>
      </w:r>
      <w:r w:rsidR="00F11DC6" w:rsidRPr="00660129">
        <w:t>involved in all those activities</w:t>
      </w:r>
      <w:r w:rsidRPr="00660129">
        <w:t>. Its purpose is to provide clients, stakeholders</w:t>
      </w:r>
      <w:r w:rsidR="00F11DC6" w:rsidRPr="00660129">
        <w:t>,</w:t>
      </w:r>
      <w:r w:rsidRPr="00660129">
        <w:t xml:space="preserve"> and support personnel with a smooth transition to the new product or software</w:t>
      </w:r>
      <w:r w:rsidR="00F11DC6" w:rsidRPr="00660129">
        <w:t xml:space="preserve">, and </w:t>
      </w:r>
      <w:r w:rsidRPr="00660129">
        <w:t xml:space="preserve">should be structured appropriately, to reflect </w:t>
      </w:r>
      <w:r w:rsidR="00F11DC6" w:rsidRPr="00660129">
        <w:t>these procedures at a single or at</w:t>
      </w:r>
      <w:r w:rsidRPr="00660129">
        <w:t xml:space="preserve"> multiple locations.</w:t>
      </w:r>
    </w:p>
    <w:p w14:paraId="4F8197F3" w14:textId="076AEF84" w:rsidR="00D43555" w:rsidRPr="00660129" w:rsidRDefault="00D43555" w:rsidP="00660129">
      <w:pPr>
        <w:pStyle w:val="BodyText"/>
      </w:pPr>
      <w:r w:rsidRPr="00660129">
        <w:t xml:space="preserve">Per the Veteran-focused Integrated Process (VIP) Guide, the Deployment, Installation, Back-out, and Rollback Plan is required to be completed prior to Critical Decision Point #2 (CD #2), with the expectation that it will be updated throughout the lifecycle of the project for each build, as needed. </w:t>
      </w:r>
    </w:p>
    <w:p w14:paraId="39AF1CCB" w14:textId="77777777" w:rsidR="00D43555" w:rsidRPr="00F64BE3" w:rsidRDefault="00D43555" w:rsidP="00F64BE3">
      <w:pPr>
        <w:rPr>
          <w:szCs w:val="20"/>
        </w:rPr>
      </w:pPr>
    </w:p>
    <w:p w14:paraId="0DF07795" w14:textId="77777777" w:rsidR="00C27658" w:rsidRPr="00F64BE3" w:rsidRDefault="00C27658" w:rsidP="00F64BE3">
      <w:pPr>
        <w:rPr>
          <w:szCs w:val="20"/>
        </w:rPr>
      </w:pPr>
    </w:p>
    <w:p w14:paraId="5D284ED1" w14:textId="77777777" w:rsidR="00F64BE3" w:rsidRPr="00F64BE3" w:rsidRDefault="00F64BE3" w:rsidP="00F64BE3">
      <w:pPr>
        <w:pStyle w:val="BodyText"/>
      </w:pPr>
    </w:p>
    <w:p w14:paraId="6E6490E6"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2317B3C1" w14:textId="77777777" w:rsidR="004F3A80" w:rsidRDefault="004F3A80" w:rsidP="00647B03">
      <w:pPr>
        <w:pStyle w:val="Title2"/>
      </w:pPr>
      <w:r>
        <w:lastRenderedPageBreak/>
        <w:t>Table of Contents</w:t>
      </w:r>
    </w:p>
    <w:bookmarkStart w:id="1" w:name="_GoBack"/>
    <w:bookmarkEnd w:id="1"/>
    <w:p w14:paraId="13797991" w14:textId="5E3265FA" w:rsidR="00636106" w:rsidRDefault="003224BE">
      <w:pPr>
        <w:pStyle w:val="TOC1"/>
        <w:rPr>
          <w:rFonts w:asciiTheme="minorHAnsi" w:eastAsiaTheme="minorEastAsia" w:hAnsiTheme="minorHAnsi" w:cstheme="minorBidi"/>
          <w:b w:val="0"/>
          <w:noProof/>
          <w:color w:val="auto"/>
          <w:sz w:val="22"/>
          <w:szCs w:val="22"/>
        </w:rPr>
      </w:pPr>
      <w:r>
        <w:fldChar w:fldCharType="begin"/>
      </w:r>
      <w:r>
        <w:instrText xml:space="preserve"> TOC \o \h \z \t "Appendix 1,1" </w:instrText>
      </w:r>
      <w:r>
        <w:fldChar w:fldCharType="separate"/>
      </w:r>
      <w:hyperlink w:anchor="_Toc6994290" w:history="1">
        <w:r w:rsidR="00636106" w:rsidRPr="00ED1748">
          <w:rPr>
            <w:rStyle w:val="Hyperlink"/>
            <w:noProof/>
          </w:rPr>
          <w:t>1.</w:t>
        </w:r>
        <w:r w:rsidR="00636106">
          <w:rPr>
            <w:rFonts w:asciiTheme="minorHAnsi" w:eastAsiaTheme="minorEastAsia" w:hAnsiTheme="minorHAnsi" w:cstheme="minorBidi"/>
            <w:b w:val="0"/>
            <w:noProof/>
            <w:color w:val="auto"/>
            <w:sz w:val="22"/>
            <w:szCs w:val="22"/>
          </w:rPr>
          <w:tab/>
        </w:r>
        <w:r w:rsidR="00636106" w:rsidRPr="00ED1748">
          <w:rPr>
            <w:rStyle w:val="Hyperlink"/>
            <w:noProof/>
          </w:rPr>
          <w:t>Introduction</w:t>
        </w:r>
        <w:r w:rsidR="00636106">
          <w:rPr>
            <w:noProof/>
            <w:webHidden/>
          </w:rPr>
          <w:tab/>
        </w:r>
        <w:r w:rsidR="00636106">
          <w:rPr>
            <w:noProof/>
            <w:webHidden/>
          </w:rPr>
          <w:fldChar w:fldCharType="begin"/>
        </w:r>
        <w:r w:rsidR="00636106">
          <w:rPr>
            <w:noProof/>
            <w:webHidden/>
          </w:rPr>
          <w:instrText xml:space="preserve"> PAGEREF _Toc6994290 \h </w:instrText>
        </w:r>
        <w:r w:rsidR="00636106">
          <w:rPr>
            <w:noProof/>
            <w:webHidden/>
          </w:rPr>
        </w:r>
        <w:r w:rsidR="00636106">
          <w:rPr>
            <w:noProof/>
            <w:webHidden/>
          </w:rPr>
          <w:fldChar w:fldCharType="separate"/>
        </w:r>
        <w:r w:rsidR="00636106">
          <w:rPr>
            <w:noProof/>
            <w:webHidden/>
          </w:rPr>
          <w:t>1</w:t>
        </w:r>
        <w:r w:rsidR="00636106">
          <w:rPr>
            <w:noProof/>
            <w:webHidden/>
          </w:rPr>
          <w:fldChar w:fldCharType="end"/>
        </w:r>
      </w:hyperlink>
    </w:p>
    <w:p w14:paraId="36396540" w14:textId="3FE6997C" w:rsidR="00636106" w:rsidRDefault="00636106">
      <w:pPr>
        <w:pStyle w:val="TOC2"/>
        <w:rPr>
          <w:rFonts w:asciiTheme="minorHAnsi" w:eastAsiaTheme="minorEastAsia" w:hAnsiTheme="minorHAnsi" w:cstheme="minorBidi"/>
          <w:b w:val="0"/>
          <w:noProof/>
          <w:color w:val="auto"/>
          <w:sz w:val="22"/>
          <w:szCs w:val="22"/>
        </w:rPr>
      </w:pPr>
      <w:hyperlink w:anchor="_Toc6994291" w:history="1">
        <w:r w:rsidRPr="00ED1748">
          <w:rPr>
            <w:rStyle w:val="Hyperlink"/>
            <w:noProof/>
          </w:rPr>
          <w:t>1.1.</w:t>
        </w:r>
        <w:r>
          <w:rPr>
            <w:rFonts w:asciiTheme="minorHAnsi" w:eastAsiaTheme="minorEastAsia" w:hAnsiTheme="minorHAnsi" w:cstheme="minorBidi"/>
            <w:b w:val="0"/>
            <w:noProof/>
            <w:color w:val="auto"/>
            <w:sz w:val="22"/>
            <w:szCs w:val="22"/>
          </w:rPr>
          <w:tab/>
        </w:r>
        <w:r w:rsidRPr="00ED1748">
          <w:rPr>
            <w:rStyle w:val="Hyperlink"/>
            <w:noProof/>
          </w:rPr>
          <w:t>Purpose</w:t>
        </w:r>
        <w:r>
          <w:rPr>
            <w:noProof/>
            <w:webHidden/>
          </w:rPr>
          <w:tab/>
        </w:r>
        <w:r>
          <w:rPr>
            <w:noProof/>
            <w:webHidden/>
          </w:rPr>
          <w:fldChar w:fldCharType="begin"/>
        </w:r>
        <w:r>
          <w:rPr>
            <w:noProof/>
            <w:webHidden/>
          </w:rPr>
          <w:instrText xml:space="preserve"> PAGEREF _Toc6994291 \h </w:instrText>
        </w:r>
        <w:r>
          <w:rPr>
            <w:noProof/>
            <w:webHidden/>
          </w:rPr>
        </w:r>
        <w:r>
          <w:rPr>
            <w:noProof/>
            <w:webHidden/>
          </w:rPr>
          <w:fldChar w:fldCharType="separate"/>
        </w:r>
        <w:r>
          <w:rPr>
            <w:noProof/>
            <w:webHidden/>
          </w:rPr>
          <w:t>1</w:t>
        </w:r>
        <w:r>
          <w:rPr>
            <w:noProof/>
            <w:webHidden/>
          </w:rPr>
          <w:fldChar w:fldCharType="end"/>
        </w:r>
      </w:hyperlink>
    </w:p>
    <w:p w14:paraId="52EE1D38" w14:textId="7F52D005" w:rsidR="00636106" w:rsidRDefault="00636106">
      <w:pPr>
        <w:pStyle w:val="TOC2"/>
        <w:rPr>
          <w:rFonts w:asciiTheme="minorHAnsi" w:eastAsiaTheme="minorEastAsia" w:hAnsiTheme="minorHAnsi" w:cstheme="minorBidi"/>
          <w:b w:val="0"/>
          <w:noProof/>
          <w:color w:val="auto"/>
          <w:sz w:val="22"/>
          <w:szCs w:val="22"/>
        </w:rPr>
      </w:pPr>
      <w:hyperlink w:anchor="_Toc6994292" w:history="1">
        <w:r w:rsidRPr="00ED1748">
          <w:rPr>
            <w:rStyle w:val="Hyperlink"/>
            <w:noProof/>
          </w:rPr>
          <w:t>1.2.</w:t>
        </w:r>
        <w:r>
          <w:rPr>
            <w:rFonts w:asciiTheme="minorHAnsi" w:eastAsiaTheme="minorEastAsia" w:hAnsiTheme="minorHAnsi" w:cstheme="minorBidi"/>
            <w:b w:val="0"/>
            <w:noProof/>
            <w:color w:val="auto"/>
            <w:sz w:val="22"/>
            <w:szCs w:val="22"/>
          </w:rPr>
          <w:tab/>
        </w:r>
        <w:r w:rsidRPr="00ED1748">
          <w:rPr>
            <w:rStyle w:val="Hyperlink"/>
            <w:noProof/>
          </w:rPr>
          <w:t>Dependencies</w:t>
        </w:r>
        <w:r>
          <w:rPr>
            <w:noProof/>
            <w:webHidden/>
          </w:rPr>
          <w:tab/>
        </w:r>
        <w:r>
          <w:rPr>
            <w:noProof/>
            <w:webHidden/>
          </w:rPr>
          <w:fldChar w:fldCharType="begin"/>
        </w:r>
        <w:r>
          <w:rPr>
            <w:noProof/>
            <w:webHidden/>
          </w:rPr>
          <w:instrText xml:space="preserve"> PAGEREF _Toc6994292 \h </w:instrText>
        </w:r>
        <w:r>
          <w:rPr>
            <w:noProof/>
            <w:webHidden/>
          </w:rPr>
        </w:r>
        <w:r>
          <w:rPr>
            <w:noProof/>
            <w:webHidden/>
          </w:rPr>
          <w:fldChar w:fldCharType="separate"/>
        </w:r>
        <w:r>
          <w:rPr>
            <w:noProof/>
            <w:webHidden/>
          </w:rPr>
          <w:t>1</w:t>
        </w:r>
        <w:r>
          <w:rPr>
            <w:noProof/>
            <w:webHidden/>
          </w:rPr>
          <w:fldChar w:fldCharType="end"/>
        </w:r>
      </w:hyperlink>
    </w:p>
    <w:p w14:paraId="13E3C670" w14:textId="243CE001" w:rsidR="00636106" w:rsidRDefault="00636106">
      <w:pPr>
        <w:pStyle w:val="TOC2"/>
        <w:rPr>
          <w:rFonts w:asciiTheme="minorHAnsi" w:eastAsiaTheme="minorEastAsia" w:hAnsiTheme="minorHAnsi" w:cstheme="minorBidi"/>
          <w:b w:val="0"/>
          <w:noProof/>
          <w:color w:val="auto"/>
          <w:sz w:val="22"/>
          <w:szCs w:val="22"/>
        </w:rPr>
      </w:pPr>
      <w:hyperlink w:anchor="_Toc6994293" w:history="1">
        <w:r w:rsidRPr="00ED1748">
          <w:rPr>
            <w:rStyle w:val="Hyperlink"/>
            <w:noProof/>
          </w:rPr>
          <w:t>1.3.</w:t>
        </w:r>
        <w:r>
          <w:rPr>
            <w:rFonts w:asciiTheme="minorHAnsi" w:eastAsiaTheme="minorEastAsia" w:hAnsiTheme="minorHAnsi" w:cstheme="minorBidi"/>
            <w:b w:val="0"/>
            <w:noProof/>
            <w:color w:val="auto"/>
            <w:sz w:val="22"/>
            <w:szCs w:val="22"/>
          </w:rPr>
          <w:tab/>
        </w:r>
        <w:r w:rsidRPr="00ED1748">
          <w:rPr>
            <w:rStyle w:val="Hyperlink"/>
            <w:noProof/>
          </w:rPr>
          <w:t>Constraints</w:t>
        </w:r>
        <w:r>
          <w:rPr>
            <w:noProof/>
            <w:webHidden/>
          </w:rPr>
          <w:tab/>
        </w:r>
        <w:r>
          <w:rPr>
            <w:noProof/>
            <w:webHidden/>
          </w:rPr>
          <w:fldChar w:fldCharType="begin"/>
        </w:r>
        <w:r>
          <w:rPr>
            <w:noProof/>
            <w:webHidden/>
          </w:rPr>
          <w:instrText xml:space="preserve"> PAGEREF _Toc6994293 \h </w:instrText>
        </w:r>
        <w:r>
          <w:rPr>
            <w:noProof/>
            <w:webHidden/>
          </w:rPr>
        </w:r>
        <w:r>
          <w:rPr>
            <w:noProof/>
            <w:webHidden/>
          </w:rPr>
          <w:fldChar w:fldCharType="separate"/>
        </w:r>
        <w:r>
          <w:rPr>
            <w:noProof/>
            <w:webHidden/>
          </w:rPr>
          <w:t>1</w:t>
        </w:r>
        <w:r>
          <w:rPr>
            <w:noProof/>
            <w:webHidden/>
          </w:rPr>
          <w:fldChar w:fldCharType="end"/>
        </w:r>
      </w:hyperlink>
    </w:p>
    <w:p w14:paraId="2440690B" w14:textId="14B4672F" w:rsidR="00636106" w:rsidRDefault="00636106">
      <w:pPr>
        <w:pStyle w:val="TOC1"/>
        <w:rPr>
          <w:rFonts w:asciiTheme="minorHAnsi" w:eastAsiaTheme="minorEastAsia" w:hAnsiTheme="minorHAnsi" w:cstheme="minorBidi"/>
          <w:b w:val="0"/>
          <w:noProof/>
          <w:color w:val="auto"/>
          <w:sz w:val="22"/>
          <w:szCs w:val="22"/>
        </w:rPr>
      </w:pPr>
      <w:hyperlink w:anchor="_Toc6994294" w:history="1">
        <w:r w:rsidRPr="00ED1748">
          <w:rPr>
            <w:rStyle w:val="Hyperlink"/>
            <w:noProof/>
          </w:rPr>
          <w:t>2.</w:t>
        </w:r>
        <w:r>
          <w:rPr>
            <w:rFonts w:asciiTheme="minorHAnsi" w:eastAsiaTheme="minorEastAsia" w:hAnsiTheme="minorHAnsi" w:cstheme="minorBidi"/>
            <w:b w:val="0"/>
            <w:noProof/>
            <w:color w:val="auto"/>
            <w:sz w:val="22"/>
            <w:szCs w:val="22"/>
          </w:rPr>
          <w:tab/>
        </w:r>
        <w:r w:rsidRPr="00ED1748">
          <w:rPr>
            <w:rStyle w:val="Hyperlink"/>
            <w:noProof/>
          </w:rPr>
          <w:t>Roles and Responsibilities</w:t>
        </w:r>
        <w:r>
          <w:rPr>
            <w:noProof/>
            <w:webHidden/>
          </w:rPr>
          <w:tab/>
        </w:r>
        <w:r>
          <w:rPr>
            <w:noProof/>
            <w:webHidden/>
          </w:rPr>
          <w:fldChar w:fldCharType="begin"/>
        </w:r>
        <w:r>
          <w:rPr>
            <w:noProof/>
            <w:webHidden/>
          </w:rPr>
          <w:instrText xml:space="preserve"> PAGEREF _Toc6994294 \h </w:instrText>
        </w:r>
        <w:r>
          <w:rPr>
            <w:noProof/>
            <w:webHidden/>
          </w:rPr>
        </w:r>
        <w:r>
          <w:rPr>
            <w:noProof/>
            <w:webHidden/>
          </w:rPr>
          <w:fldChar w:fldCharType="separate"/>
        </w:r>
        <w:r>
          <w:rPr>
            <w:noProof/>
            <w:webHidden/>
          </w:rPr>
          <w:t>1</w:t>
        </w:r>
        <w:r>
          <w:rPr>
            <w:noProof/>
            <w:webHidden/>
          </w:rPr>
          <w:fldChar w:fldCharType="end"/>
        </w:r>
      </w:hyperlink>
    </w:p>
    <w:p w14:paraId="560A80DE" w14:textId="48CC5856" w:rsidR="00636106" w:rsidRDefault="00636106">
      <w:pPr>
        <w:pStyle w:val="TOC1"/>
        <w:rPr>
          <w:rFonts w:asciiTheme="minorHAnsi" w:eastAsiaTheme="minorEastAsia" w:hAnsiTheme="minorHAnsi" w:cstheme="minorBidi"/>
          <w:b w:val="0"/>
          <w:noProof/>
          <w:color w:val="auto"/>
          <w:sz w:val="22"/>
          <w:szCs w:val="22"/>
        </w:rPr>
      </w:pPr>
      <w:hyperlink w:anchor="_Toc6994295" w:history="1">
        <w:r w:rsidRPr="00ED1748">
          <w:rPr>
            <w:rStyle w:val="Hyperlink"/>
            <w:noProof/>
          </w:rPr>
          <w:t>3.</w:t>
        </w:r>
        <w:r>
          <w:rPr>
            <w:rFonts w:asciiTheme="minorHAnsi" w:eastAsiaTheme="minorEastAsia" w:hAnsiTheme="minorHAnsi" w:cstheme="minorBidi"/>
            <w:b w:val="0"/>
            <w:noProof/>
            <w:color w:val="auto"/>
            <w:sz w:val="22"/>
            <w:szCs w:val="22"/>
          </w:rPr>
          <w:tab/>
        </w:r>
        <w:r w:rsidRPr="00ED1748">
          <w:rPr>
            <w:rStyle w:val="Hyperlink"/>
            <w:noProof/>
          </w:rPr>
          <w:t>Deployment</w:t>
        </w:r>
        <w:r>
          <w:rPr>
            <w:noProof/>
            <w:webHidden/>
          </w:rPr>
          <w:tab/>
        </w:r>
        <w:r>
          <w:rPr>
            <w:noProof/>
            <w:webHidden/>
          </w:rPr>
          <w:fldChar w:fldCharType="begin"/>
        </w:r>
        <w:r>
          <w:rPr>
            <w:noProof/>
            <w:webHidden/>
          </w:rPr>
          <w:instrText xml:space="preserve"> PAGEREF _Toc6994295 \h </w:instrText>
        </w:r>
        <w:r>
          <w:rPr>
            <w:noProof/>
            <w:webHidden/>
          </w:rPr>
        </w:r>
        <w:r>
          <w:rPr>
            <w:noProof/>
            <w:webHidden/>
          </w:rPr>
          <w:fldChar w:fldCharType="separate"/>
        </w:r>
        <w:r>
          <w:rPr>
            <w:noProof/>
            <w:webHidden/>
          </w:rPr>
          <w:t>2</w:t>
        </w:r>
        <w:r>
          <w:rPr>
            <w:noProof/>
            <w:webHidden/>
          </w:rPr>
          <w:fldChar w:fldCharType="end"/>
        </w:r>
      </w:hyperlink>
    </w:p>
    <w:p w14:paraId="6BFEB57D" w14:textId="7D60A5D7" w:rsidR="00636106" w:rsidRDefault="00636106">
      <w:pPr>
        <w:pStyle w:val="TOC2"/>
        <w:rPr>
          <w:rFonts w:asciiTheme="minorHAnsi" w:eastAsiaTheme="minorEastAsia" w:hAnsiTheme="minorHAnsi" w:cstheme="minorBidi"/>
          <w:b w:val="0"/>
          <w:noProof/>
          <w:color w:val="auto"/>
          <w:sz w:val="22"/>
          <w:szCs w:val="22"/>
        </w:rPr>
      </w:pPr>
      <w:hyperlink w:anchor="_Toc6994296" w:history="1">
        <w:r w:rsidRPr="00ED1748">
          <w:rPr>
            <w:rStyle w:val="Hyperlink"/>
            <w:noProof/>
          </w:rPr>
          <w:t>3.1.</w:t>
        </w:r>
        <w:r>
          <w:rPr>
            <w:rFonts w:asciiTheme="minorHAnsi" w:eastAsiaTheme="minorEastAsia" w:hAnsiTheme="minorHAnsi" w:cstheme="minorBidi"/>
            <w:b w:val="0"/>
            <w:noProof/>
            <w:color w:val="auto"/>
            <w:sz w:val="22"/>
            <w:szCs w:val="22"/>
          </w:rPr>
          <w:tab/>
        </w:r>
        <w:r w:rsidRPr="00ED1748">
          <w:rPr>
            <w:rStyle w:val="Hyperlink"/>
            <w:noProof/>
          </w:rPr>
          <w:t>Timeline</w:t>
        </w:r>
        <w:r>
          <w:rPr>
            <w:noProof/>
            <w:webHidden/>
          </w:rPr>
          <w:tab/>
        </w:r>
        <w:r>
          <w:rPr>
            <w:noProof/>
            <w:webHidden/>
          </w:rPr>
          <w:fldChar w:fldCharType="begin"/>
        </w:r>
        <w:r>
          <w:rPr>
            <w:noProof/>
            <w:webHidden/>
          </w:rPr>
          <w:instrText xml:space="preserve"> PAGEREF _Toc6994296 \h </w:instrText>
        </w:r>
        <w:r>
          <w:rPr>
            <w:noProof/>
            <w:webHidden/>
          </w:rPr>
        </w:r>
        <w:r>
          <w:rPr>
            <w:noProof/>
            <w:webHidden/>
          </w:rPr>
          <w:fldChar w:fldCharType="separate"/>
        </w:r>
        <w:r>
          <w:rPr>
            <w:noProof/>
            <w:webHidden/>
          </w:rPr>
          <w:t>2</w:t>
        </w:r>
        <w:r>
          <w:rPr>
            <w:noProof/>
            <w:webHidden/>
          </w:rPr>
          <w:fldChar w:fldCharType="end"/>
        </w:r>
      </w:hyperlink>
    </w:p>
    <w:p w14:paraId="25856B62" w14:textId="04E6FD1C" w:rsidR="00636106" w:rsidRDefault="00636106">
      <w:pPr>
        <w:pStyle w:val="TOC2"/>
        <w:rPr>
          <w:rFonts w:asciiTheme="minorHAnsi" w:eastAsiaTheme="minorEastAsia" w:hAnsiTheme="minorHAnsi" w:cstheme="minorBidi"/>
          <w:b w:val="0"/>
          <w:noProof/>
          <w:color w:val="auto"/>
          <w:sz w:val="22"/>
          <w:szCs w:val="22"/>
        </w:rPr>
      </w:pPr>
      <w:hyperlink w:anchor="_Toc6994297" w:history="1">
        <w:r w:rsidRPr="00ED1748">
          <w:rPr>
            <w:rStyle w:val="Hyperlink"/>
            <w:noProof/>
          </w:rPr>
          <w:t>3.2.</w:t>
        </w:r>
        <w:r>
          <w:rPr>
            <w:rFonts w:asciiTheme="minorHAnsi" w:eastAsiaTheme="minorEastAsia" w:hAnsiTheme="minorHAnsi" w:cstheme="minorBidi"/>
            <w:b w:val="0"/>
            <w:noProof/>
            <w:color w:val="auto"/>
            <w:sz w:val="22"/>
            <w:szCs w:val="22"/>
          </w:rPr>
          <w:tab/>
        </w:r>
        <w:r w:rsidRPr="00ED1748">
          <w:rPr>
            <w:rStyle w:val="Hyperlink"/>
            <w:noProof/>
          </w:rPr>
          <w:t>Site Readiness Assessment</w:t>
        </w:r>
        <w:r>
          <w:rPr>
            <w:noProof/>
            <w:webHidden/>
          </w:rPr>
          <w:tab/>
        </w:r>
        <w:r>
          <w:rPr>
            <w:noProof/>
            <w:webHidden/>
          </w:rPr>
          <w:fldChar w:fldCharType="begin"/>
        </w:r>
        <w:r>
          <w:rPr>
            <w:noProof/>
            <w:webHidden/>
          </w:rPr>
          <w:instrText xml:space="preserve"> PAGEREF _Toc6994297 \h </w:instrText>
        </w:r>
        <w:r>
          <w:rPr>
            <w:noProof/>
            <w:webHidden/>
          </w:rPr>
        </w:r>
        <w:r>
          <w:rPr>
            <w:noProof/>
            <w:webHidden/>
          </w:rPr>
          <w:fldChar w:fldCharType="separate"/>
        </w:r>
        <w:r>
          <w:rPr>
            <w:noProof/>
            <w:webHidden/>
          </w:rPr>
          <w:t>2</w:t>
        </w:r>
        <w:r>
          <w:rPr>
            <w:noProof/>
            <w:webHidden/>
          </w:rPr>
          <w:fldChar w:fldCharType="end"/>
        </w:r>
      </w:hyperlink>
    </w:p>
    <w:p w14:paraId="0A754288" w14:textId="33B82379" w:rsidR="00636106" w:rsidRDefault="00636106">
      <w:pPr>
        <w:pStyle w:val="TOC3"/>
        <w:rPr>
          <w:rFonts w:asciiTheme="minorHAnsi" w:eastAsiaTheme="minorEastAsia" w:hAnsiTheme="minorHAnsi" w:cstheme="minorBidi"/>
          <w:noProof/>
          <w:color w:val="auto"/>
          <w:sz w:val="22"/>
          <w:szCs w:val="22"/>
        </w:rPr>
      </w:pPr>
      <w:hyperlink w:anchor="_Toc6994298" w:history="1">
        <w:r w:rsidRPr="00ED1748">
          <w:rPr>
            <w:rStyle w:val="Hyperlink"/>
            <w:noProof/>
          </w:rPr>
          <w:t>3.2.1.</w:t>
        </w:r>
        <w:r>
          <w:rPr>
            <w:rFonts w:asciiTheme="minorHAnsi" w:eastAsiaTheme="minorEastAsia" w:hAnsiTheme="minorHAnsi" w:cstheme="minorBidi"/>
            <w:noProof/>
            <w:color w:val="auto"/>
            <w:sz w:val="22"/>
            <w:szCs w:val="22"/>
          </w:rPr>
          <w:tab/>
        </w:r>
        <w:r w:rsidRPr="00ED1748">
          <w:rPr>
            <w:rStyle w:val="Hyperlink"/>
            <w:noProof/>
          </w:rPr>
          <w:t>Deployment Topology (Targeted Architecture)</w:t>
        </w:r>
        <w:r>
          <w:rPr>
            <w:noProof/>
            <w:webHidden/>
          </w:rPr>
          <w:tab/>
        </w:r>
        <w:r>
          <w:rPr>
            <w:noProof/>
            <w:webHidden/>
          </w:rPr>
          <w:fldChar w:fldCharType="begin"/>
        </w:r>
        <w:r>
          <w:rPr>
            <w:noProof/>
            <w:webHidden/>
          </w:rPr>
          <w:instrText xml:space="preserve"> PAGEREF _Toc6994298 \h </w:instrText>
        </w:r>
        <w:r>
          <w:rPr>
            <w:noProof/>
            <w:webHidden/>
          </w:rPr>
        </w:r>
        <w:r>
          <w:rPr>
            <w:noProof/>
            <w:webHidden/>
          </w:rPr>
          <w:fldChar w:fldCharType="separate"/>
        </w:r>
        <w:r>
          <w:rPr>
            <w:noProof/>
            <w:webHidden/>
          </w:rPr>
          <w:t>2</w:t>
        </w:r>
        <w:r>
          <w:rPr>
            <w:noProof/>
            <w:webHidden/>
          </w:rPr>
          <w:fldChar w:fldCharType="end"/>
        </w:r>
      </w:hyperlink>
    </w:p>
    <w:p w14:paraId="4F860A29" w14:textId="1779B47D" w:rsidR="00636106" w:rsidRDefault="00636106">
      <w:pPr>
        <w:pStyle w:val="TOC3"/>
        <w:rPr>
          <w:rFonts w:asciiTheme="minorHAnsi" w:eastAsiaTheme="minorEastAsia" w:hAnsiTheme="minorHAnsi" w:cstheme="minorBidi"/>
          <w:noProof/>
          <w:color w:val="auto"/>
          <w:sz w:val="22"/>
          <w:szCs w:val="22"/>
        </w:rPr>
      </w:pPr>
      <w:hyperlink w:anchor="_Toc6994299" w:history="1">
        <w:r w:rsidRPr="00ED1748">
          <w:rPr>
            <w:rStyle w:val="Hyperlink"/>
            <w:noProof/>
          </w:rPr>
          <w:t>3.2.2.</w:t>
        </w:r>
        <w:r>
          <w:rPr>
            <w:rFonts w:asciiTheme="minorHAnsi" w:eastAsiaTheme="minorEastAsia" w:hAnsiTheme="minorHAnsi" w:cstheme="minorBidi"/>
            <w:noProof/>
            <w:color w:val="auto"/>
            <w:sz w:val="22"/>
            <w:szCs w:val="22"/>
          </w:rPr>
          <w:tab/>
        </w:r>
        <w:r w:rsidRPr="00ED1748">
          <w:rPr>
            <w:rStyle w:val="Hyperlink"/>
            <w:noProof/>
          </w:rPr>
          <w:t>Site Information (Locations, Deployment Recipients)</w:t>
        </w:r>
        <w:r>
          <w:rPr>
            <w:noProof/>
            <w:webHidden/>
          </w:rPr>
          <w:tab/>
        </w:r>
        <w:r>
          <w:rPr>
            <w:noProof/>
            <w:webHidden/>
          </w:rPr>
          <w:fldChar w:fldCharType="begin"/>
        </w:r>
        <w:r>
          <w:rPr>
            <w:noProof/>
            <w:webHidden/>
          </w:rPr>
          <w:instrText xml:space="preserve"> PAGEREF _Toc6994299 \h </w:instrText>
        </w:r>
        <w:r>
          <w:rPr>
            <w:noProof/>
            <w:webHidden/>
          </w:rPr>
        </w:r>
        <w:r>
          <w:rPr>
            <w:noProof/>
            <w:webHidden/>
          </w:rPr>
          <w:fldChar w:fldCharType="separate"/>
        </w:r>
        <w:r>
          <w:rPr>
            <w:noProof/>
            <w:webHidden/>
          </w:rPr>
          <w:t>2</w:t>
        </w:r>
        <w:r>
          <w:rPr>
            <w:noProof/>
            <w:webHidden/>
          </w:rPr>
          <w:fldChar w:fldCharType="end"/>
        </w:r>
      </w:hyperlink>
    </w:p>
    <w:p w14:paraId="6440ADEB" w14:textId="15EBCF46" w:rsidR="00636106" w:rsidRDefault="00636106">
      <w:pPr>
        <w:pStyle w:val="TOC3"/>
        <w:rPr>
          <w:rFonts w:asciiTheme="minorHAnsi" w:eastAsiaTheme="minorEastAsia" w:hAnsiTheme="minorHAnsi" w:cstheme="minorBidi"/>
          <w:noProof/>
          <w:color w:val="auto"/>
          <w:sz w:val="22"/>
          <w:szCs w:val="22"/>
        </w:rPr>
      </w:pPr>
      <w:hyperlink w:anchor="_Toc6994300" w:history="1">
        <w:r w:rsidRPr="00ED1748">
          <w:rPr>
            <w:rStyle w:val="Hyperlink"/>
            <w:noProof/>
          </w:rPr>
          <w:t>3.2.3.</w:t>
        </w:r>
        <w:r>
          <w:rPr>
            <w:rFonts w:asciiTheme="minorHAnsi" w:eastAsiaTheme="minorEastAsia" w:hAnsiTheme="minorHAnsi" w:cstheme="minorBidi"/>
            <w:noProof/>
            <w:color w:val="auto"/>
            <w:sz w:val="22"/>
            <w:szCs w:val="22"/>
          </w:rPr>
          <w:tab/>
        </w:r>
        <w:r w:rsidRPr="00ED1748">
          <w:rPr>
            <w:rStyle w:val="Hyperlink"/>
            <w:noProof/>
          </w:rPr>
          <w:t>Site Preparation</w:t>
        </w:r>
        <w:r>
          <w:rPr>
            <w:noProof/>
            <w:webHidden/>
          </w:rPr>
          <w:tab/>
        </w:r>
        <w:r>
          <w:rPr>
            <w:noProof/>
            <w:webHidden/>
          </w:rPr>
          <w:fldChar w:fldCharType="begin"/>
        </w:r>
        <w:r>
          <w:rPr>
            <w:noProof/>
            <w:webHidden/>
          </w:rPr>
          <w:instrText xml:space="preserve"> PAGEREF _Toc6994300 \h </w:instrText>
        </w:r>
        <w:r>
          <w:rPr>
            <w:noProof/>
            <w:webHidden/>
          </w:rPr>
        </w:r>
        <w:r>
          <w:rPr>
            <w:noProof/>
            <w:webHidden/>
          </w:rPr>
          <w:fldChar w:fldCharType="separate"/>
        </w:r>
        <w:r>
          <w:rPr>
            <w:noProof/>
            <w:webHidden/>
          </w:rPr>
          <w:t>3</w:t>
        </w:r>
        <w:r>
          <w:rPr>
            <w:noProof/>
            <w:webHidden/>
          </w:rPr>
          <w:fldChar w:fldCharType="end"/>
        </w:r>
      </w:hyperlink>
    </w:p>
    <w:p w14:paraId="205D0736" w14:textId="692D6777" w:rsidR="00636106" w:rsidRDefault="00636106">
      <w:pPr>
        <w:pStyle w:val="TOC2"/>
        <w:rPr>
          <w:rFonts w:asciiTheme="minorHAnsi" w:eastAsiaTheme="minorEastAsia" w:hAnsiTheme="minorHAnsi" w:cstheme="minorBidi"/>
          <w:b w:val="0"/>
          <w:noProof/>
          <w:color w:val="auto"/>
          <w:sz w:val="22"/>
          <w:szCs w:val="22"/>
        </w:rPr>
      </w:pPr>
      <w:hyperlink w:anchor="_Toc6994301" w:history="1">
        <w:r w:rsidRPr="00ED1748">
          <w:rPr>
            <w:rStyle w:val="Hyperlink"/>
            <w:noProof/>
          </w:rPr>
          <w:t>3.3.</w:t>
        </w:r>
        <w:r>
          <w:rPr>
            <w:rFonts w:asciiTheme="minorHAnsi" w:eastAsiaTheme="minorEastAsia" w:hAnsiTheme="minorHAnsi" w:cstheme="minorBidi"/>
            <w:b w:val="0"/>
            <w:noProof/>
            <w:color w:val="auto"/>
            <w:sz w:val="22"/>
            <w:szCs w:val="22"/>
          </w:rPr>
          <w:tab/>
        </w:r>
        <w:r w:rsidRPr="00ED1748">
          <w:rPr>
            <w:rStyle w:val="Hyperlink"/>
            <w:noProof/>
          </w:rPr>
          <w:t>Resources</w:t>
        </w:r>
        <w:r>
          <w:rPr>
            <w:noProof/>
            <w:webHidden/>
          </w:rPr>
          <w:tab/>
        </w:r>
        <w:r>
          <w:rPr>
            <w:noProof/>
            <w:webHidden/>
          </w:rPr>
          <w:fldChar w:fldCharType="begin"/>
        </w:r>
        <w:r>
          <w:rPr>
            <w:noProof/>
            <w:webHidden/>
          </w:rPr>
          <w:instrText xml:space="preserve"> PAGEREF _Toc6994301 \h </w:instrText>
        </w:r>
        <w:r>
          <w:rPr>
            <w:noProof/>
            <w:webHidden/>
          </w:rPr>
        </w:r>
        <w:r>
          <w:rPr>
            <w:noProof/>
            <w:webHidden/>
          </w:rPr>
          <w:fldChar w:fldCharType="separate"/>
        </w:r>
        <w:r>
          <w:rPr>
            <w:noProof/>
            <w:webHidden/>
          </w:rPr>
          <w:t>3</w:t>
        </w:r>
        <w:r>
          <w:rPr>
            <w:noProof/>
            <w:webHidden/>
          </w:rPr>
          <w:fldChar w:fldCharType="end"/>
        </w:r>
      </w:hyperlink>
    </w:p>
    <w:p w14:paraId="2BEA593E" w14:textId="07B3335D" w:rsidR="00636106" w:rsidRDefault="00636106">
      <w:pPr>
        <w:pStyle w:val="TOC3"/>
        <w:rPr>
          <w:rFonts w:asciiTheme="minorHAnsi" w:eastAsiaTheme="minorEastAsia" w:hAnsiTheme="minorHAnsi" w:cstheme="minorBidi"/>
          <w:noProof/>
          <w:color w:val="auto"/>
          <w:sz w:val="22"/>
          <w:szCs w:val="22"/>
        </w:rPr>
      </w:pPr>
      <w:hyperlink w:anchor="_Toc6994302" w:history="1">
        <w:r w:rsidRPr="00ED1748">
          <w:rPr>
            <w:rStyle w:val="Hyperlink"/>
            <w:noProof/>
          </w:rPr>
          <w:t>3.3.1.</w:t>
        </w:r>
        <w:r>
          <w:rPr>
            <w:rFonts w:asciiTheme="minorHAnsi" w:eastAsiaTheme="minorEastAsia" w:hAnsiTheme="minorHAnsi" w:cstheme="minorBidi"/>
            <w:noProof/>
            <w:color w:val="auto"/>
            <w:sz w:val="22"/>
            <w:szCs w:val="22"/>
          </w:rPr>
          <w:tab/>
        </w:r>
        <w:r w:rsidRPr="00ED1748">
          <w:rPr>
            <w:rStyle w:val="Hyperlink"/>
            <w:noProof/>
          </w:rPr>
          <w:t>Facility Specifics</w:t>
        </w:r>
        <w:r>
          <w:rPr>
            <w:noProof/>
            <w:webHidden/>
          </w:rPr>
          <w:tab/>
        </w:r>
        <w:r>
          <w:rPr>
            <w:noProof/>
            <w:webHidden/>
          </w:rPr>
          <w:fldChar w:fldCharType="begin"/>
        </w:r>
        <w:r>
          <w:rPr>
            <w:noProof/>
            <w:webHidden/>
          </w:rPr>
          <w:instrText xml:space="preserve"> PAGEREF _Toc6994302 \h </w:instrText>
        </w:r>
        <w:r>
          <w:rPr>
            <w:noProof/>
            <w:webHidden/>
          </w:rPr>
        </w:r>
        <w:r>
          <w:rPr>
            <w:noProof/>
            <w:webHidden/>
          </w:rPr>
          <w:fldChar w:fldCharType="separate"/>
        </w:r>
        <w:r>
          <w:rPr>
            <w:noProof/>
            <w:webHidden/>
          </w:rPr>
          <w:t>3</w:t>
        </w:r>
        <w:r>
          <w:rPr>
            <w:noProof/>
            <w:webHidden/>
          </w:rPr>
          <w:fldChar w:fldCharType="end"/>
        </w:r>
      </w:hyperlink>
    </w:p>
    <w:p w14:paraId="586E62F5" w14:textId="4F58F623" w:rsidR="00636106" w:rsidRDefault="00636106">
      <w:pPr>
        <w:pStyle w:val="TOC3"/>
        <w:rPr>
          <w:rFonts w:asciiTheme="minorHAnsi" w:eastAsiaTheme="minorEastAsia" w:hAnsiTheme="minorHAnsi" w:cstheme="minorBidi"/>
          <w:noProof/>
          <w:color w:val="auto"/>
          <w:sz w:val="22"/>
          <w:szCs w:val="22"/>
        </w:rPr>
      </w:pPr>
      <w:hyperlink w:anchor="_Toc6994303" w:history="1">
        <w:r w:rsidRPr="00ED1748">
          <w:rPr>
            <w:rStyle w:val="Hyperlink"/>
            <w:noProof/>
          </w:rPr>
          <w:t>3.3.2.</w:t>
        </w:r>
        <w:r>
          <w:rPr>
            <w:rFonts w:asciiTheme="minorHAnsi" w:eastAsiaTheme="minorEastAsia" w:hAnsiTheme="minorHAnsi" w:cstheme="minorBidi"/>
            <w:noProof/>
            <w:color w:val="auto"/>
            <w:sz w:val="22"/>
            <w:szCs w:val="22"/>
          </w:rPr>
          <w:tab/>
        </w:r>
        <w:r w:rsidRPr="00ED1748">
          <w:rPr>
            <w:rStyle w:val="Hyperlink"/>
            <w:noProof/>
          </w:rPr>
          <w:t>Hardware</w:t>
        </w:r>
        <w:r>
          <w:rPr>
            <w:noProof/>
            <w:webHidden/>
          </w:rPr>
          <w:tab/>
        </w:r>
        <w:r>
          <w:rPr>
            <w:noProof/>
            <w:webHidden/>
          </w:rPr>
          <w:fldChar w:fldCharType="begin"/>
        </w:r>
        <w:r>
          <w:rPr>
            <w:noProof/>
            <w:webHidden/>
          </w:rPr>
          <w:instrText xml:space="preserve"> PAGEREF _Toc6994303 \h </w:instrText>
        </w:r>
        <w:r>
          <w:rPr>
            <w:noProof/>
            <w:webHidden/>
          </w:rPr>
        </w:r>
        <w:r>
          <w:rPr>
            <w:noProof/>
            <w:webHidden/>
          </w:rPr>
          <w:fldChar w:fldCharType="separate"/>
        </w:r>
        <w:r>
          <w:rPr>
            <w:noProof/>
            <w:webHidden/>
          </w:rPr>
          <w:t>3</w:t>
        </w:r>
        <w:r>
          <w:rPr>
            <w:noProof/>
            <w:webHidden/>
          </w:rPr>
          <w:fldChar w:fldCharType="end"/>
        </w:r>
      </w:hyperlink>
    </w:p>
    <w:p w14:paraId="1DD73D21" w14:textId="3AB5B1D7" w:rsidR="00636106" w:rsidRDefault="00636106">
      <w:pPr>
        <w:pStyle w:val="TOC3"/>
        <w:rPr>
          <w:rFonts w:asciiTheme="minorHAnsi" w:eastAsiaTheme="minorEastAsia" w:hAnsiTheme="minorHAnsi" w:cstheme="minorBidi"/>
          <w:noProof/>
          <w:color w:val="auto"/>
          <w:sz w:val="22"/>
          <w:szCs w:val="22"/>
        </w:rPr>
      </w:pPr>
      <w:hyperlink w:anchor="_Toc6994304" w:history="1">
        <w:r w:rsidRPr="00ED1748">
          <w:rPr>
            <w:rStyle w:val="Hyperlink"/>
            <w:noProof/>
          </w:rPr>
          <w:t>3.3.3.</w:t>
        </w:r>
        <w:r>
          <w:rPr>
            <w:rFonts w:asciiTheme="minorHAnsi" w:eastAsiaTheme="minorEastAsia" w:hAnsiTheme="minorHAnsi" w:cstheme="minorBidi"/>
            <w:noProof/>
            <w:color w:val="auto"/>
            <w:sz w:val="22"/>
            <w:szCs w:val="22"/>
          </w:rPr>
          <w:tab/>
        </w:r>
        <w:r w:rsidRPr="00ED1748">
          <w:rPr>
            <w:rStyle w:val="Hyperlink"/>
            <w:noProof/>
          </w:rPr>
          <w:t>Software</w:t>
        </w:r>
        <w:r>
          <w:rPr>
            <w:noProof/>
            <w:webHidden/>
          </w:rPr>
          <w:tab/>
        </w:r>
        <w:r>
          <w:rPr>
            <w:noProof/>
            <w:webHidden/>
          </w:rPr>
          <w:fldChar w:fldCharType="begin"/>
        </w:r>
        <w:r>
          <w:rPr>
            <w:noProof/>
            <w:webHidden/>
          </w:rPr>
          <w:instrText xml:space="preserve"> PAGEREF _Toc6994304 \h </w:instrText>
        </w:r>
        <w:r>
          <w:rPr>
            <w:noProof/>
            <w:webHidden/>
          </w:rPr>
        </w:r>
        <w:r>
          <w:rPr>
            <w:noProof/>
            <w:webHidden/>
          </w:rPr>
          <w:fldChar w:fldCharType="separate"/>
        </w:r>
        <w:r>
          <w:rPr>
            <w:noProof/>
            <w:webHidden/>
          </w:rPr>
          <w:t>3</w:t>
        </w:r>
        <w:r>
          <w:rPr>
            <w:noProof/>
            <w:webHidden/>
          </w:rPr>
          <w:fldChar w:fldCharType="end"/>
        </w:r>
      </w:hyperlink>
    </w:p>
    <w:p w14:paraId="6550D295" w14:textId="745CE384" w:rsidR="00636106" w:rsidRDefault="00636106">
      <w:pPr>
        <w:pStyle w:val="TOC3"/>
        <w:rPr>
          <w:rFonts w:asciiTheme="minorHAnsi" w:eastAsiaTheme="minorEastAsia" w:hAnsiTheme="minorHAnsi" w:cstheme="minorBidi"/>
          <w:noProof/>
          <w:color w:val="auto"/>
          <w:sz w:val="22"/>
          <w:szCs w:val="22"/>
        </w:rPr>
      </w:pPr>
      <w:hyperlink w:anchor="_Toc6994305" w:history="1">
        <w:r w:rsidRPr="00ED1748">
          <w:rPr>
            <w:rStyle w:val="Hyperlink"/>
            <w:noProof/>
          </w:rPr>
          <w:t>3.3.4.</w:t>
        </w:r>
        <w:r>
          <w:rPr>
            <w:rFonts w:asciiTheme="minorHAnsi" w:eastAsiaTheme="minorEastAsia" w:hAnsiTheme="minorHAnsi" w:cstheme="minorBidi"/>
            <w:noProof/>
            <w:color w:val="auto"/>
            <w:sz w:val="22"/>
            <w:szCs w:val="22"/>
          </w:rPr>
          <w:tab/>
        </w:r>
        <w:r w:rsidRPr="00ED1748">
          <w:rPr>
            <w:rStyle w:val="Hyperlink"/>
            <w:noProof/>
          </w:rPr>
          <w:t>Communications</w:t>
        </w:r>
        <w:r>
          <w:rPr>
            <w:noProof/>
            <w:webHidden/>
          </w:rPr>
          <w:tab/>
        </w:r>
        <w:r>
          <w:rPr>
            <w:noProof/>
            <w:webHidden/>
          </w:rPr>
          <w:fldChar w:fldCharType="begin"/>
        </w:r>
        <w:r>
          <w:rPr>
            <w:noProof/>
            <w:webHidden/>
          </w:rPr>
          <w:instrText xml:space="preserve"> PAGEREF _Toc6994305 \h </w:instrText>
        </w:r>
        <w:r>
          <w:rPr>
            <w:noProof/>
            <w:webHidden/>
          </w:rPr>
        </w:r>
        <w:r>
          <w:rPr>
            <w:noProof/>
            <w:webHidden/>
          </w:rPr>
          <w:fldChar w:fldCharType="separate"/>
        </w:r>
        <w:r>
          <w:rPr>
            <w:noProof/>
            <w:webHidden/>
          </w:rPr>
          <w:t>3</w:t>
        </w:r>
        <w:r>
          <w:rPr>
            <w:noProof/>
            <w:webHidden/>
          </w:rPr>
          <w:fldChar w:fldCharType="end"/>
        </w:r>
      </w:hyperlink>
    </w:p>
    <w:p w14:paraId="68AB95CA" w14:textId="41C36AB5" w:rsidR="00636106" w:rsidRDefault="00636106">
      <w:pPr>
        <w:pStyle w:val="TOC4"/>
        <w:tabs>
          <w:tab w:val="left" w:pos="1757"/>
          <w:tab w:val="right" w:leader="dot" w:pos="9350"/>
        </w:tabs>
        <w:rPr>
          <w:rFonts w:asciiTheme="minorHAnsi" w:eastAsiaTheme="minorEastAsia" w:hAnsiTheme="minorHAnsi" w:cstheme="minorBidi"/>
          <w:noProof/>
          <w:color w:val="auto"/>
          <w:szCs w:val="22"/>
        </w:rPr>
      </w:pPr>
      <w:hyperlink w:anchor="_Toc6994306" w:history="1">
        <w:r w:rsidRPr="00ED1748">
          <w:rPr>
            <w:rStyle w:val="Hyperlink"/>
            <w:noProof/>
          </w:rPr>
          <w:t>3.3.4.1.</w:t>
        </w:r>
        <w:r>
          <w:rPr>
            <w:rFonts w:asciiTheme="minorHAnsi" w:eastAsiaTheme="minorEastAsia" w:hAnsiTheme="minorHAnsi" w:cstheme="minorBidi"/>
            <w:noProof/>
            <w:color w:val="auto"/>
            <w:szCs w:val="22"/>
          </w:rPr>
          <w:tab/>
        </w:r>
        <w:r w:rsidRPr="00ED1748">
          <w:rPr>
            <w:rStyle w:val="Hyperlink"/>
            <w:noProof/>
          </w:rPr>
          <w:t>Deployment/Installation/Back-Out Checklist</w:t>
        </w:r>
        <w:r>
          <w:rPr>
            <w:noProof/>
            <w:webHidden/>
          </w:rPr>
          <w:tab/>
        </w:r>
        <w:r>
          <w:rPr>
            <w:noProof/>
            <w:webHidden/>
          </w:rPr>
          <w:fldChar w:fldCharType="begin"/>
        </w:r>
        <w:r>
          <w:rPr>
            <w:noProof/>
            <w:webHidden/>
          </w:rPr>
          <w:instrText xml:space="preserve"> PAGEREF _Toc6994306 \h </w:instrText>
        </w:r>
        <w:r>
          <w:rPr>
            <w:noProof/>
            <w:webHidden/>
          </w:rPr>
        </w:r>
        <w:r>
          <w:rPr>
            <w:noProof/>
            <w:webHidden/>
          </w:rPr>
          <w:fldChar w:fldCharType="separate"/>
        </w:r>
        <w:r>
          <w:rPr>
            <w:noProof/>
            <w:webHidden/>
          </w:rPr>
          <w:t>3</w:t>
        </w:r>
        <w:r>
          <w:rPr>
            <w:noProof/>
            <w:webHidden/>
          </w:rPr>
          <w:fldChar w:fldCharType="end"/>
        </w:r>
      </w:hyperlink>
    </w:p>
    <w:p w14:paraId="199E434C" w14:textId="2A9C59F3" w:rsidR="00636106" w:rsidRDefault="00636106">
      <w:pPr>
        <w:pStyle w:val="TOC1"/>
        <w:rPr>
          <w:rFonts w:asciiTheme="minorHAnsi" w:eastAsiaTheme="minorEastAsia" w:hAnsiTheme="minorHAnsi" w:cstheme="minorBidi"/>
          <w:b w:val="0"/>
          <w:noProof/>
          <w:color w:val="auto"/>
          <w:sz w:val="22"/>
          <w:szCs w:val="22"/>
        </w:rPr>
      </w:pPr>
      <w:hyperlink w:anchor="_Toc6994307" w:history="1">
        <w:r w:rsidRPr="00ED1748">
          <w:rPr>
            <w:rStyle w:val="Hyperlink"/>
            <w:noProof/>
          </w:rPr>
          <w:t>4.</w:t>
        </w:r>
        <w:r>
          <w:rPr>
            <w:rFonts w:asciiTheme="minorHAnsi" w:eastAsiaTheme="minorEastAsia" w:hAnsiTheme="minorHAnsi" w:cstheme="minorBidi"/>
            <w:b w:val="0"/>
            <w:noProof/>
            <w:color w:val="auto"/>
            <w:sz w:val="22"/>
            <w:szCs w:val="22"/>
          </w:rPr>
          <w:tab/>
        </w:r>
        <w:r w:rsidRPr="00ED1748">
          <w:rPr>
            <w:rStyle w:val="Hyperlink"/>
            <w:noProof/>
          </w:rPr>
          <w:t>Installation</w:t>
        </w:r>
        <w:r>
          <w:rPr>
            <w:noProof/>
            <w:webHidden/>
          </w:rPr>
          <w:tab/>
        </w:r>
        <w:r>
          <w:rPr>
            <w:noProof/>
            <w:webHidden/>
          </w:rPr>
          <w:fldChar w:fldCharType="begin"/>
        </w:r>
        <w:r>
          <w:rPr>
            <w:noProof/>
            <w:webHidden/>
          </w:rPr>
          <w:instrText xml:space="preserve"> PAGEREF _Toc6994307 \h </w:instrText>
        </w:r>
        <w:r>
          <w:rPr>
            <w:noProof/>
            <w:webHidden/>
          </w:rPr>
        </w:r>
        <w:r>
          <w:rPr>
            <w:noProof/>
            <w:webHidden/>
          </w:rPr>
          <w:fldChar w:fldCharType="separate"/>
        </w:r>
        <w:r>
          <w:rPr>
            <w:noProof/>
            <w:webHidden/>
          </w:rPr>
          <w:t>3</w:t>
        </w:r>
        <w:r>
          <w:rPr>
            <w:noProof/>
            <w:webHidden/>
          </w:rPr>
          <w:fldChar w:fldCharType="end"/>
        </w:r>
      </w:hyperlink>
    </w:p>
    <w:p w14:paraId="67887713" w14:textId="3F2CEC0A" w:rsidR="00636106" w:rsidRDefault="00636106">
      <w:pPr>
        <w:pStyle w:val="TOC2"/>
        <w:rPr>
          <w:rFonts w:asciiTheme="minorHAnsi" w:eastAsiaTheme="minorEastAsia" w:hAnsiTheme="minorHAnsi" w:cstheme="minorBidi"/>
          <w:b w:val="0"/>
          <w:noProof/>
          <w:color w:val="auto"/>
          <w:sz w:val="22"/>
          <w:szCs w:val="22"/>
        </w:rPr>
      </w:pPr>
      <w:hyperlink w:anchor="_Toc6994308" w:history="1">
        <w:r w:rsidRPr="00ED1748">
          <w:rPr>
            <w:rStyle w:val="Hyperlink"/>
            <w:noProof/>
          </w:rPr>
          <w:t>4.1.</w:t>
        </w:r>
        <w:r>
          <w:rPr>
            <w:rFonts w:asciiTheme="minorHAnsi" w:eastAsiaTheme="minorEastAsia" w:hAnsiTheme="minorHAnsi" w:cstheme="minorBidi"/>
            <w:b w:val="0"/>
            <w:noProof/>
            <w:color w:val="auto"/>
            <w:sz w:val="22"/>
            <w:szCs w:val="22"/>
          </w:rPr>
          <w:tab/>
        </w:r>
        <w:r w:rsidRPr="00ED1748">
          <w:rPr>
            <w:rStyle w:val="Hyperlink"/>
            <w:noProof/>
          </w:rPr>
          <w:t>Pre-installation and System Requirements</w:t>
        </w:r>
        <w:r>
          <w:rPr>
            <w:noProof/>
            <w:webHidden/>
          </w:rPr>
          <w:tab/>
        </w:r>
        <w:r>
          <w:rPr>
            <w:noProof/>
            <w:webHidden/>
          </w:rPr>
          <w:fldChar w:fldCharType="begin"/>
        </w:r>
        <w:r>
          <w:rPr>
            <w:noProof/>
            <w:webHidden/>
          </w:rPr>
          <w:instrText xml:space="preserve"> PAGEREF _Toc6994308 \h </w:instrText>
        </w:r>
        <w:r>
          <w:rPr>
            <w:noProof/>
            <w:webHidden/>
          </w:rPr>
        </w:r>
        <w:r>
          <w:rPr>
            <w:noProof/>
            <w:webHidden/>
          </w:rPr>
          <w:fldChar w:fldCharType="separate"/>
        </w:r>
        <w:r>
          <w:rPr>
            <w:noProof/>
            <w:webHidden/>
          </w:rPr>
          <w:t>3</w:t>
        </w:r>
        <w:r>
          <w:rPr>
            <w:noProof/>
            <w:webHidden/>
          </w:rPr>
          <w:fldChar w:fldCharType="end"/>
        </w:r>
      </w:hyperlink>
    </w:p>
    <w:p w14:paraId="794D0424" w14:textId="112FCEC5" w:rsidR="00636106" w:rsidRDefault="00636106">
      <w:pPr>
        <w:pStyle w:val="TOC2"/>
        <w:rPr>
          <w:rFonts w:asciiTheme="minorHAnsi" w:eastAsiaTheme="minorEastAsia" w:hAnsiTheme="minorHAnsi" w:cstheme="minorBidi"/>
          <w:b w:val="0"/>
          <w:noProof/>
          <w:color w:val="auto"/>
          <w:sz w:val="22"/>
          <w:szCs w:val="22"/>
        </w:rPr>
      </w:pPr>
      <w:hyperlink w:anchor="_Toc6994309" w:history="1">
        <w:r w:rsidRPr="00ED1748">
          <w:rPr>
            <w:rStyle w:val="Hyperlink"/>
            <w:noProof/>
          </w:rPr>
          <w:t>4.2.</w:t>
        </w:r>
        <w:r>
          <w:rPr>
            <w:rFonts w:asciiTheme="minorHAnsi" w:eastAsiaTheme="minorEastAsia" w:hAnsiTheme="minorHAnsi" w:cstheme="minorBidi"/>
            <w:b w:val="0"/>
            <w:noProof/>
            <w:color w:val="auto"/>
            <w:sz w:val="22"/>
            <w:szCs w:val="22"/>
          </w:rPr>
          <w:tab/>
        </w:r>
        <w:r w:rsidRPr="00ED1748">
          <w:rPr>
            <w:rStyle w:val="Hyperlink"/>
            <w:noProof/>
          </w:rPr>
          <w:t>Platform Installation and Preparation</w:t>
        </w:r>
        <w:r>
          <w:rPr>
            <w:noProof/>
            <w:webHidden/>
          </w:rPr>
          <w:tab/>
        </w:r>
        <w:r>
          <w:rPr>
            <w:noProof/>
            <w:webHidden/>
          </w:rPr>
          <w:fldChar w:fldCharType="begin"/>
        </w:r>
        <w:r>
          <w:rPr>
            <w:noProof/>
            <w:webHidden/>
          </w:rPr>
          <w:instrText xml:space="preserve"> PAGEREF _Toc6994309 \h </w:instrText>
        </w:r>
        <w:r>
          <w:rPr>
            <w:noProof/>
            <w:webHidden/>
          </w:rPr>
        </w:r>
        <w:r>
          <w:rPr>
            <w:noProof/>
            <w:webHidden/>
          </w:rPr>
          <w:fldChar w:fldCharType="separate"/>
        </w:r>
        <w:r>
          <w:rPr>
            <w:noProof/>
            <w:webHidden/>
          </w:rPr>
          <w:t>3</w:t>
        </w:r>
        <w:r>
          <w:rPr>
            <w:noProof/>
            <w:webHidden/>
          </w:rPr>
          <w:fldChar w:fldCharType="end"/>
        </w:r>
      </w:hyperlink>
    </w:p>
    <w:p w14:paraId="1AA4DD08" w14:textId="73D2D3C3" w:rsidR="00636106" w:rsidRDefault="00636106">
      <w:pPr>
        <w:pStyle w:val="TOC2"/>
        <w:rPr>
          <w:rFonts w:asciiTheme="minorHAnsi" w:eastAsiaTheme="minorEastAsia" w:hAnsiTheme="minorHAnsi" w:cstheme="minorBidi"/>
          <w:b w:val="0"/>
          <w:noProof/>
          <w:color w:val="auto"/>
          <w:sz w:val="22"/>
          <w:szCs w:val="22"/>
        </w:rPr>
      </w:pPr>
      <w:hyperlink w:anchor="_Toc6994310" w:history="1">
        <w:r w:rsidRPr="00ED1748">
          <w:rPr>
            <w:rStyle w:val="Hyperlink"/>
            <w:noProof/>
          </w:rPr>
          <w:t>4.3.</w:t>
        </w:r>
        <w:r>
          <w:rPr>
            <w:rFonts w:asciiTheme="minorHAnsi" w:eastAsiaTheme="minorEastAsia" w:hAnsiTheme="minorHAnsi" w:cstheme="minorBidi"/>
            <w:b w:val="0"/>
            <w:noProof/>
            <w:color w:val="auto"/>
            <w:sz w:val="22"/>
            <w:szCs w:val="22"/>
          </w:rPr>
          <w:tab/>
        </w:r>
        <w:r w:rsidRPr="00ED1748">
          <w:rPr>
            <w:rStyle w:val="Hyperlink"/>
            <w:noProof/>
          </w:rPr>
          <w:t>Download and Extract Files</w:t>
        </w:r>
        <w:r>
          <w:rPr>
            <w:noProof/>
            <w:webHidden/>
          </w:rPr>
          <w:tab/>
        </w:r>
        <w:r>
          <w:rPr>
            <w:noProof/>
            <w:webHidden/>
          </w:rPr>
          <w:fldChar w:fldCharType="begin"/>
        </w:r>
        <w:r>
          <w:rPr>
            <w:noProof/>
            <w:webHidden/>
          </w:rPr>
          <w:instrText xml:space="preserve"> PAGEREF _Toc6994310 \h </w:instrText>
        </w:r>
        <w:r>
          <w:rPr>
            <w:noProof/>
            <w:webHidden/>
          </w:rPr>
        </w:r>
        <w:r>
          <w:rPr>
            <w:noProof/>
            <w:webHidden/>
          </w:rPr>
          <w:fldChar w:fldCharType="separate"/>
        </w:r>
        <w:r>
          <w:rPr>
            <w:noProof/>
            <w:webHidden/>
          </w:rPr>
          <w:t>3</w:t>
        </w:r>
        <w:r>
          <w:rPr>
            <w:noProof/>
            <w:webHidden/>
          </w:rPr>
          <w:fldChar w:fldCharType="end"/>
        </w:r>
      </w:hyperlink>
    </w:p>
    <w:p w14:paraId="41C02A70" w14:textId="657CB9F4" w:rsidR="00636106" w:rsidRDefault="00636106">
      <w:pPr>
        <w:pStyle w:val="TOC2"/>
        <w:rPr>
          <w:rFonts w:asciiTheme="minorHAnsi" w:eastAsiaTheme="minorEastAsia" w:hAnsiTheme="minorHAnsi" w:cstheme="minorBidi"/>
          <w:b w:val="0"/>
          <w:noProof/>
          <w:color w:val="auto"/>
          <w:sz w:val="22"/>
          <w:szCs w:val="22"/>
        </w:rPr>
      </w:pPr>
      <w:hyperlink w:anchor="_Toc6994311" w:history="1">
        <w:r w:rsidRPr="00ED1748">
          <w:rPr>
            <w:rStyle w:val="Hyperlink"/>
            <w:noProof/>
          </w:rPr>
          <w:t>4.4.</w:t>
        </w:r>
        <w:r>
          <w:rPr>
            <w:rFonts w:asciiTheme="minorHAnsi" w:eastAsiaTheme="minorEastAsia" w:hAnsiTheme="minorHAnsi" w:cstheme="minorBidi"/>
            <w:b w:val="0"/>
            <w:noProof/>
            <w:color w:val="auto"/>
            <w:sz w:val="22"/>
            <w:szCs w:val="22"/>
          </w:rPr>
          <w:tab/>
        </w:r>
        <w:r w:rsidRPr="00ED1748">
          <w:rPr>
            <w:rStyle w:val="Hyperlink"/>
            <w:noProof/>
          </w:rPr>
          <w:t>Database Creation</w:t>
        </w:r>
        <w:r>
          <w:rPr>
            <w:noProof/>
            <w:webHidden/>
          </w:rPr>
          <w:tab/>
        </w:r>
        <w:r>
          <w:rPr>
            <w:noProof/>
            <w:webHidden/>
          </w:rPr>
          <w:fldChar w:fldCharType="begin"/>
        </w:r>
        <w:r>
          <w:rPr>
            <w:noProof/>
            <w:webHidden/>
          </w:rPr>
          <w:instrText xml:space="preserve"> PAGEREF _Toc6994311 \h </w:instrText>
        </w:r>
        <w:r>
          <w:rPr>
            <w:noProof/>
            <w:webHidden/>
          </w:rPr>
        </w:r>
        <w:r>
          <w:rPr>
            <w:noProof/>
            <w:webHidden/>
          </w:rPr>
          <w:fldChar w:fldCharType="separate"/>
        </w:r>
        <w:r>
          <w:rPr>
            <w:noProof/>
            <w:webHidden/>
          </w:rPr>
          <w:t>4</w:t>
        </w:r>
        <w:r>
          <w:rPr>
            <w:noProof/>
            <w:webHidden/>
          </w:rPr>
          <w:fldChar w:fldCharType="end"/>
        </w:r>
      </w:hyperlink>
    </w:p>
    <w:p w14:paraId="0428DCD0" w14:textId="3BD7558E" w:rsidR="00636106" w:rsidRDefault="00636106">
      <w:pPr>
        <w:pStyle w:val="TOC2"/>
        <w:rPr>
          <w:rFonts w:asciiTheme="minorHAnsi" w:eastAsiaTheme="minorEastAsia" w:hAnsiTheme="minorHAnsi" w:cstheme="minorBidi"/>
          <w:b w:val="0"/>
          <w:noProof/>
          <w:color w:val="auto"/>
          <w:sz w:val="22"/>
          <w:szCs w:val="22"/>
        </w:rPr>
      </w:pPr>
      <w:hyperlink w:anchor="_Toc6994312" w:history="1">
        <w:r w:rsidRPr="00ED1748">
          <w:rPr>
            <w:rStyle w:val="Hyperlink"/>
            <w:noProof/>
          </w:rPr>
          <w:t>4.5.</w:t>
        </w:r>
        <w:r>
          <w:rPr>
            <w:rFonts w:asciiTheme="minorHAnsi" w:eastAsiaTheme="minorEastAsia" w:hAnsiTheme="minorHAnsi" w:cstheme="minorBidi"/>
            <w:b w:val="0"/>
            <w:noProof/>
            <w:color w:val="auto"/>
            <w:sz w:val="22"/>
            <w:szCs w:val="22"/>
          </w:rPr>
          <w:tab/>
        </w:r>
        <w:r w:rsidRPr="00ED1748">
          <w:rPr>
            <w:rStyle w:val="Hyperlink"/>
            <w:noProof/>
          </w:rPr>
          <w:t>Installation Scripts</w:t>
        </w:r>
        <w:r>
          <w:rPr>
            <w:noProof/>
            <w:webHidden/>
          </w:rPr>
          <w:tab/>
        </w:r>
        <w:r>
          <w:rPr>
            <w:noProof/>
            <w:webHidden/>
          </w:rPr>
          <w:fldChar w:fldCharType="begin"/>
        </w:r>
        <w:r>
          <w:rPr>
            <w:noProof/>
            <w:webHidden/>
          </w:rPr>
          <w:instrText xml:space="preserve"> PAGEREF _Toc6994312 \h </w:instrText>
        </w:r>
        <w:r>
          <w:rPr>
            <w:noProof/>
            <w:webHidden/>
          </w:rPr>
        </w:r>
        <w:r>
          <w:rPr>
            <w:noProof/>
            <w:webHidden/>
          </w:rPr>
          <w:fldChar w:fldCharType="separate"/>
        </w:r>
        <w:r>
          <w:rPr>
            <w:noProof/>
            <w:webHidden/>
          </w:rPr>
          <w:t>4</w:t>
        </w:r>
        <w:r>
          <w:rPr>
            <w:noProof/>
            <w:webHidden/>
          </w:rPr>
          <w:fldChar w:fldCharType="end"/>
        </w:r>
      </w:hyperlink>
    </w:p>
    <w:p w14:paraId="2EABCE09" w14:textId="2F179BF9" w:rsidR="00636106" w:rsidRDefault="00636106">
      <w:pPr>
        <w:pStyle w:val="TOC2"/>
        <w:rPr>
          <w:rFonts w:asciiTheme="minorHAnsi" w:eastAsiaTheme="minorEastAsia" w:hAnsiTheme="minorHAnsi" w:cstheme="minorBidi"/>
          <w:b w:val="0"/>
          <w:noProof/>
          <w:color w:val="auto"/>
          <w:sz w:val="22"/>
          <w:szCs w:val="22"/>
        </w:rPr>
      </w:pPr>
      <w:hyperlink w:anchor="_Toc6994313" w:history="1">
        <w:r w:rsidRPr="00ED1748">
          <w:rPr>
            <w:rStyle w:val="Hyperlink"/>
            <w:noProof/>
          </w:rPr>
          <w:t>4.6.</w:t>
        </w:r>
        <w:r>
          <w:rPr>
            <w:rFonts w:asciiTheme="minorHAnsi" w:eastAsiaTheme="minorEastAsia" w:hAnsiTheme="minorHAnsi" w:cstheme="minorBidi"/>
            <w:b w:val="0"/>
            <w:noProof/>
            <w:color w:val="auto"/>
            <w:sz w:val="22"/>
            <w:szCs w:val="22"/>
          </w:rPr>
          <w:tab/>
        </w:r>
        <w:r w:rsidRPr="00ED1748">
          <w:rPr>
            <w:rStyle w:val="Hyperlink"/>
            <w:noProof/>
          </w:rPr>
          <w:t>Cron Scripts</w:t>
        </w:r>
        <w:r>
          <w:rPr>
            <w:noProof/>
            <w:webHidden/>
          </w:rPr>
          <w:tab/>
        </w:r>
        <w:r>
          <w:rPr>
            <w:noProof/>
            <w:webHidden/>
          </w:rPr>
          <w:fldChar w:fldCharType="begin"/>
        </w:r>
        <w:r>
          <w:rPr>
            <w:noProof/>
            <w:webHidden/>
          </w:rPr>
          <w:instrText xml:space="preserve"> PAGEREF _Toc6994313 \h </w:instrText>
        </w:r>
        <w:r>
          <w:rPr>
            <w:noProof/>
            <w:webHidden/>
          </w:rPr>
        </w:r>
        <w:r>
          <w:rPr>
            <w:noProof/>
            <w:webHidden/>
          </w:rPr>
          <w:fldChar w:fldCharType="separate"/>
        </w:r>
        <w:r>
          <w:rPr>
            <w:noProof/>
            <w:webHidden/>
          </w:rPr>
          <w:t>4</w:t>
        </w:r>
        <w:r>
          <w:rPr>
            <w:noProof/>
            <w:webHidden/>
          </w:rPr>
          <w:fldChar w:fldCharType="end"/>
        </w:r>
      </w:hyperlink>
    </w:p>
    <w:p w14:paraId="100C0B23" w14:textId="504A3EFF" w:rsidR="00636106" w:rsidRDefault="00636106">
      <w:pPr>
        <w:pStyle w:val="TOC2"/>
        <w:rPr>
          <w:rFonts w:asciiTheme="minorHAnsi" w:eastAsiaTheme="minorEastAsia" w:hAnsiTheme="minorHAnsi" w:cstheme="minorBidi"/>
          <w:b w:val="0"/>
          <w:noProof/>
          <w:color w:val="auto"/>
          <w:sz w:val="22"/>
          <w:szCs w:val="22"/>
        </w:rPr>
      </w:pPr>
      <w:hyperlink w:anchor="_Toc6994314" w:history="1">
        <w:r w:rsidRPr="00ED1748">
          <w:rPr>
            <w:rStyle w:val="Hyperlink"/>
            <w:noProof/>
          </w:rPr>
          <w:t>4.7.</w:t>
        </w:r>
        <w:r>
          <w:rPr>
            <w:rFonts w:asciiTheme="minorHAnsi" w:eastAsiaTheme="minorEastAsia" w:hAnsiTheme="minorHAnsi" w:cstheme="minorBidi"/>
            <w:b w:val="0"/>
            <w:noProof/>
            <w:color w:val="auto"/>
            <w:sz w:val="22"/>
            <w:szCs w:val="22"/>
          </w:rPr>
          <w:tab/>
        </w:r>
        <w:r w:rsidRPr="00ED1748">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_Toc6994314 \h </w:instrText>
        </w:r>
        <w:r>
          <w:rPr>
            <w:noProof/>
            <w:webHidden/>
          </w:rPr>
        </w:r>
        <w:r>
          <w:rPr>
            <w:noProof/>
            <w:webHidden/>
          </w:rPr>
          <w:fldChar w:fldCharType="separate"/>
        </w:r>
        <w:r>
          <w:rPr>
            <w:noProof/>
            <w:webHidden/>
          </w:rPr>
          <w:t>4</w:t>
        </w:r>
        <w:r>
          <w:rPr>
            <w:noProof/>
            <w:webHidden/>
          </w:rPr>
          <w:fldChar w:fldCharType="end"/>
        </w:r>
      </w:hyperlink>
    </w:p>
    <w:p w14:paraId="3913E55A" w14:textId="04C5E8CE" w:rsidR="00636106" w:rsidRDefault="00636106">
      <w:pPr>
        <w:pStyle w:val="TOC2"/>
        <w:rPr>
          <w:rFonts w:asciiTheme="minorHAnsi" w:eastAsiaTheme="minorEastAsia" w:hAnsiTheme="minorHAnsi" w:cstheme="minorBidi"/>
          <w:b w:val="0"/>
          <w:noProof/>
          <w:color w:val="auto"/>
          <w:sz w:val="22"/>
          <w:szCs w:val="22"/>
        </w:rPr>
      </w:pPr>
      <w:hyperlink w:anchor="_Toc6994315" w:history="1">
        <w:r w:rsidRPr="00ED1748">
          <w:rPr>
            <w:rStyle w:val="Hyperlink"/>
            <w:noProof/>
          </w:rPr>
          <w:t>4.8.</w:t>
        </w:r>
        <w:r>
          <w:rPr>
            <w:rFonts w:asciiTheme="minorHAnsi" w:eastAsiaTheme="minorEastAsia" w:hAnsiTheme="minorHAnsi" w:cstheme="minorBidi"/>
            <w:b w:val="0"/>
            <w:noProof/>
            <w:color w:val="auto"/>
            <w:sz w:val="22"/>
            <w:szCs w:val="22"/>
          </w:rPr>
          <w:tab/>
        </w:r>
        <w:r w:rsidRPr="00ED1748">
          <w:rPr>
            <w:rStyle w:val="Hyperlink"/>
            <w:noProof/>
          </w:rPr>
          <w:t>Installation Procedure</w:t>
        </w:r>
        <w:r>
          <w:rPr>
            <w:noProof/>
            <w:webHidden/>
          </w:rPr>
          <w:tab/>
        </w:r>
        <w:r>
          <w:rPr>
            <w:noProof/>
            <w:webHidden/>
          </w:rPr>
          <w:fldChar w:fldCharType="begin"/>
        </w:r>
        <w:r>
          <w:rPr>
            <w:noProof/>
            <w:webHidden/>
          </w:rPr>
          <w:instrText xml:space="preserve"> PAGEREF _Toc6994315 \h </w:instrText>
        </w:r>
        <w:r>
          <w:rPr>
            <w:noProof/>
            <w:webHidden/>
          </w:rPr>
        </w:r>
        <w:r>
          <w:rPr>
            <w:noProof/>
            <w:webHidden/>
          </w:rPr>
          <w:fldChar w:fldCharType="separate"/>
        </w:r>
        <w:r>
          <w:rPr>
            <w:noProof/>
            <w:webHidden/>
          </w:rPr>
          <w:t>4</w:t>
        </w:r>
        <w:r>
          <w:rPr>
            <w:noProof/>
            <w:webHidden/>
          </w:rPr>
          <w:fldChar w:fldCharType="end"/>
        </w:r>
      </w:hyperlink>
    </w:p>
    <w:p w14:paraId="4B528AE8" w14:textId="57D1B25A" w:rsidR="00636106" w:rsidRDefault="00636106">
      <w:pPr>
        <w:pStyle w:val="TOC3"/>
        <w:rPr>
          <w:rFonts w:asciiTheme="minorHAnsi" w:eastAsiaTheme="minorEastAsia" w:hAnsiTheme="minorHAnsi" w:cstheme="minorBidi"/>
          <w:noProof/>
          <w:color w:val="auto"/>
          <w:sz w:val="22"/>
          <w:szCs w:val="22"/>
        </w:rPr>
      </w:pPr>
      <w:hyperlink w:anchor="_Toc6994316" w:history="1">
        <w:r w:rsidRPr="00ED1748">
          <w:rPr>
            <w:rStyle w:val="Hyperlink"/>
            <w:noProof/>
          </w:rPr>
          <w:t>4.8.1.</w:t>
        </w:r>
        <w:r>
          <w:rPr>
            <w:rFonts w:asciiTheme="minorHAnsi" w:eastAsiaTheme="minorEastAsia" w:hAnsiTheme="minorHAnsi" w:cstheme="minorBidi"/>
            <w:noProof/>
            <w:color w:val="auto"/>
            <w:sz w:val="22"/>
            <w:szCs w:val="22"/>
          </w:rPr>
          <w:tab/>
        </w:r>
        <w:r w:rsidRPr="00ED1748">
          <w:rPr>
            <w:rStyle w:val="Hyperlink"/>
            <w:noProof/>
          </w:rPr>
          <w:t>MD*1.0*62 VistA Installation</w:t>
        </w:r>
        <w:r>
          <w:rPr>
            <w:noProof/>
            <w:webHidden/>
          </w:rPr>
          <w:tab/>
        </w:r>
        <w:r>
          <w:rPr>
            <w:noProof/>
            <w:webHidden/>
          </w:rPr>
          <w:fldChar w:fldCharType="begin"/>
        </w:r>
        <w:r>
          <w:rPr>
            <w:noProof/>
            <w:webHidden/>
          </w:rPr>
          <w:instrText xml:space="preserve"> PAGEREF _Toc6994316 \h </w:instrText>
        </w:r>
        <w:r>
          <w:rPr>
            <w:noProof/>
            <w:webHidden/>
          </w:rPr>
        </w:r>
        <w:r>
          <w:rPr>
            <w:noProof/>
            <w:webHidden/>
          </w:rPr>
          <w:fldChar w:fldCharType="separate"/>
        </w:r>
        <w:r>
          <w:rPr>
            <w:noProof/>
            <w:webHidden/>
          </w:rPr>
          <w:t>4</w:t>
        </w:r>
        <w:r>
          <w:rPr>
            <w:noProof/>
            <w:webHidden/>
          </w:rPr>
          <w:fldChar w:fldCharType="end"/>
        </w:r>
      </w:hyperlink>
    </w:p>
    <w:p w14:paraId="38A7BE9F" w14:textId="253C1C68" w:rsidR="00636106" w:rsidRDefault="00636106">
      <w:pPr>
        <w:pStyle w:val="TOC3"/>
        <w:rPr>
          <w:rFonts w:asciiTheme="minorHAnsi" w:eastAsiaTheme="minorEastAsia" w:hAnsiTheme="minorHAnsi" w:cstheme="minorBidi"/>
          <w:noProof/>
          <w:color w:val="auto"/>
          <w:sz w:val="22"/>
          <w:szCs w:val="22"/>
        </w:rPr>
      </w:pPr>
      <w:hyperlink w:anchor="_Toc6994317" w:history="1">
        <w:r w:rsidRPr="00ED1748">
          <w:rPr>
            <w:rStyle w:val="Hyperlink"/>
            <w:noProof/>
          </w:rPr>
          <w:t>4.8.2.</w:t>
        </w:r>
        <w:r>
          <w:rPr>
            <w:rFonts w:asciiTheme="minorHAnsi" w:eastAsiaTheme="minorEastAsia" w:hAnsiTheme="minorHAnsi" w:cstheme="minorBidi"/>
            <w:noProof/>
            <w:color w:val="auto"/>
            <w:sz w:val="22"/>
            <w:szCs w:val="22"/>
          </w:rPr>
          <w:tab/>
        </w:r>
        <w:r w:rsidRPr="00ED1748">
          <w:rPr>
            <w:rStyle w:val="Hyperlink"/>
            <w:noProof/>
          </w:rPr>
          <w:t>CP User v1.0.62.0 GUI Installation</w:t>
        </w:r>
        <w:r>
          <w:rPr>
            <w:noProof/>
            <w:webHidden/>
          </w:rPr>
          <w:tab/>
        </w:r>
        <w:r>
          <w:rPr>
            <w:noProof/>
            <w:webHidden/>
          </w:rPr>
          <w:fldChar w:fldCharType="begin"/>
        </w:r>
        <w:r>
          <w:rPr>
            <w:noProof/>
            <w:webHidden/>
          </w:rPr>
          <w:instrText xml:space="preserve"> PAGEREF _Toc6994317 \h </w:instrText>
        </w:r>
        <w:r>
          <w:rPr>
            <w:noProof/>
            <w:webHidden/>
          </w:rPr>
        </w:r>
        <w:r>
          <w:rPr>
            <w:noProof/>
            <w:webHidden/>
          </w:rPr>
          <w:fldChar w:fldCharType="separate"/>
        </w:r>
        <w:r>
          <w:rPr>
            <w:noProof/>
            <w:webHidden/>
          </w:rPr>
          <w:t>5</w:t>
        </w:r>
        <w:r>
          <w:rPr>
            <w:noProof/>
            <w:webHidden/>
          </w:rPr>
          <w:fldChar w:fldCharType="end"/>
        </w:r>
      </w:hyperlink>
    </w:p>
    <w:p w14:paraId="1648B986" w14:textId="6EB1772C" w:rsidR="00636106" w:rsidRDefault="00636106">
      <w:pPr>
        <w:pStyle w:val="TOC4"/>
        <w:tabs>
          <w:tab w:val="left" w:pos="1757"/>
          <w:tab w:val="right" w:leader="dot" w:pos="9350"/>
        </w:tabs>
        <w:rPr>
          <w:rFonts w:asciiTheme="minorHAnsi" w:eastAsiaTheme="minorEastAsia" w:hAnsiTheme="minorHAnsi" w:cstheme="minorBidi"/>
          <w:noProof/>
          <w:color w:val="auto"/>
          <w:szCs w:val="22"/>
        </w:rPr>
      </w:pPr>
      <w:hyperlink w:anchor="_Toc6994318" w:history="1">
        <w:r w:rsidRPr="00ED1748">
          <w:rPr>
            <w:rStyle w:val="Hyperlink"/>
            <w:noProof/>
          </w:rPr>
          <w:t>4.8.2.1.</w:t>
        </w:r>
        <w:r>
          <w:rPr>
            <w:rFonts w:asciiTheme="minorHAnsi" w:eastAsiaTheme="minorEastAsia" w:hAnsiTheme="minorHAnsi" w:cstheme="minorBidi"/>
            <w:noProof/>
            <w:color w:val="auto"/>
            <w:szCs w:val="22"/>
          </w:rPr>
          <w:tab/>
        </w:r>
        <w:r w:rsidRPr="00ED1748">
          <w:rPr>
            <w:rStyle w:val="Hyperlink"/>
            <w:noProof/>
          </w:rPr>
          <w:t>CPC User documentation GUI Methods of Installation</w:t>
        </w:r>
        <w:r>
          <w:rPr>
            <w:noProof/>
            <w:webHidden/>
          </w:rPr>
          <w:tab/>
        </w:r>
        <w:r>
          <w:rPr>
            <w:noProof/>
            <w:webHidden/>
          </w:rPr>
          <w:fldChar w:fldCharType="begin"/>
        </w:r>
        <w:r>
          <w:rPr>
            <w:noProof/>
            <w:webHidden/>
          </w:rPr>
          <w:instrText xml:space="preserve"> PAGEREF _Toc6994318 \h </w:instrText>
        </w:r>
        <w:r>
          <w:rPr>
            <w:noProof/>
            <w:webHidden/>
          </w:rPr>
        </w:r>
        <w:r>
          <w:rPr>
            <w:noProof/>
            <w:webHidden/>
          </w:rPr>
          <w:fldChar w:fldCharType="separate"/>
        </w:r>
        <w:r>
          <w:rPr>
            <w:noProof/>
            <w:webHidden/>
          </w:rPr>
          <w:t>5</w:t>
        </w:r>
        <w:r>
          <w:rPr>
            <w:noProof/>
            <w:webHidden/>
          </w:rPr>
          <w:fldChar w:fldCharType="end"/>
        </w:r>
      </w:hyperlink>
    </w:p>
    <w:p w14:paraId="7F020266" w14:textId="18518A57" w:rsidR="00636106" w:rsidRDefault="00636106">
      <w:pPr>
        <w:pStyle w:val="TOC2"/>
        <w:rPr>
          <w:rFonts w:asciiTheme="minorHAnsi" w:eastAsiaTheme="minorEastAsia" w:hAnsiTheme="minorHAnsi" w:cstheme="minorBidi"/>
          <w:b w:val="0"/>
          <w:noProof/>
          <w:color w:val="auto"/>
          <w:sz w:val="22"/>
          <w:szCs w:val="22"/>
        </w:rPr>
      </w:pPr>
      <w:hyperlink w:anchor="_Toc6994319" w:history="1">
        <w:r w:rsidRPr="00ED1748">
          <w:rPr>
            <w:rStyle w:val="Hyperlink"/>
            <w:noProof/>
          </w:rPr>
          <w:t>4.9.</w:t>
        </w:r>
        <w:r>
          <w:rPr>
            <w:rFonts w:asciiTheme="minorHAnsi" w:eastAsiaTheme="minorEastAsia" w:hAnsiTheme="minorHAnsi" w:cstheme="minorBidi"/>
            <w:b w:val="0"/>
            <w:noProof/>
            <w:color w:val="auto"/>
            <w:sz w:val="22"/>
            <w:szCs w:val="22"/>
          </w:rPr>
          <w:tab/>
        </w:r>
        <w:r w:rsidRPr="00ED1748">
          <w:rPr>
            <w:rStyle w:val="Hyperlink"/>
            <w:noProof/>
          </w:rPr>
          <w:t>Installation Verification Procedure</w:t>
        </w:r>
        <w:r>
          <w:rPr>
            <w:noProof/>
            <w:webHidden/>
          </w:rPr>
          <w:tab/>
        </w:r>
        <w:r>
          <w:rPr>
            <w:noProof/>
            <w:webHidden/>
          </w:rPr>
          <w:fldChar w:fldCharType="begin"/>
        </w:r>
        <w:r>
          <w:rPr>
            <w:noProof/>
            <w:webHidden/>
          </w:rPr>
          <w:instrText xml:space="preserve"> PAGEREF _Toc6994319 \h </w:instrText>
        </w:r>
        <w:r>
          <w:rPr>
            <w:noProof/>
            <w:webHidden/>
          </w:rPr>
        </w:r>
        <w:r>
          <w:rPr>
            <w:noProof/>
            <w:webHidden/>
          </w:rPr>
          <w:fldChar w:fldCharType="separate"/>
        </w:r>
        <w:r>
          <w:rPr>
            <w:noProof/>
            <w:webHidden/>
          </w:rPr>
          <w:t>7</w:t>
        </w:r>
        <w:r>
          <w:rPr>
            <w:noProof/>
            <w:webHidden/>
          </w:rPr>
          <w:fldChar w:fldCharType="end"/>
        </w:r>
      </w:hyperlink>
    </w:p>
    <w:p w14:paraId="0B22F027" w14:textId="4DDED2A0" w:rsidR="00636106" w:rsidRDefault="00636106">
      <w:pPr>
        <w:pStyle w:val="TOC2"/>
        <w:rPr>
          <w:rFonts w:asciiTheme="minorHAnsi" w:eastAsiaTheme="minorEastAsia" w:hAnsiTheme="minorHAnsi" w:cstheme="minorBidi"/>
          <w:b w:val="0"/>
          <w:noProof/>
          <w:color w:val="auto"/>
          <w:sz w:val="22"/>
          <w:szCs w:val="22"/>
        </w:rPr>
      </w:pPr>
      <w:hyperlink w:anchor="_Toc6994320" w:history="1">
        <w:r w:rsidRPr="00ED1748">
          <w:rPr>
            <w:rStyle w:val="Hyperlink"/>
            <w:noProof/>
          </w:rPr>
          <w:t>4.10.</w:t>
        </w:r>
        <w:r>
          <w:rPr>
            <w:rFonts w:asciiTheme="minorHAnsi" w:eastAsiaTheme="minorEastAsia" w:hAnsiTheme="minorHAnsi" w:cstheme="minorBidi"/>
            <w:b w:val="0"/>
            <w:noProof/>
            <w:color w:val="auto"/>
            <w:sz w:val="22"/>
            <w:szCs w:val="22"/>
          </w:rPr>
          <w:tab/>
        </w:r>
        <w:r w:rsidRPr="00ED1748">
          <w:rPr>
            <w:rStyle w:val="Hyperlink"/>
            <w:noProof/>
          </w:rPr>
          <w:t>System Configuration</w:t>
        </w:r>
        <w:r>
          <w:rPr>
            <w:noProof/>
            <w:webHidden/>
          </w:rPr>
          <w:tab/>
        </w:r>
        <w:r>
          <w:rPr>
            <w:noProof/>
            <w:webHidden/>
          </w:rPr>
          <w:fldChar w:fldCharType="begin"/>
        </w:r>
        <w:r>
          <w:rPr>
            <w:noProof/>
            <w:webHidden/>
          </w:rPr>
          <w:instrText xml:space="preserve"> PAGEREF _Toc6994320 \h </w:instrText>
        </w:r>
        <w:r>
          <w:rPr>
            <w:noProof/>
            <w:webHidden/>
          </w:rPr>
        </w:r>
        <w:r>
          <w:rPr>
            <w:noProof/>
            <w:webHidden/>
          </w:rPr>
          <w:fldChar w:fldCharType="separate"/>
        </w:r>
        <w:r>
          <w:rPr>
            <w:noProof/>
            <w:webHidden/>
          </w:rPr>
          <w:t>7</w:t>
        </w:r>
        <w:r>
          <w:rPr>
            <w:noProof/>
            <w:webHidden/>
          </w:rPr>
          <w:fldChar w:fldCharType="end"/>
        </w:r>
      </w:hyperlink>
    </w:p>
    <w:p w14:paraId="5663CDA0" w14:textId="191E37B3" w:rsidR="00636106" w:rsidRDefault="00636106">
      <w:pPr>
        <w:pStyle w:val="TOC2"/>
        <w:rPr>
          <w:rFonts w:asciiTheme="minorHAnsi" w:eastAsiaTheme="minorEastAsia" w:hAnsiTheme="minorHAnsi" w:cstheme="minorBidi"/>
          <w:b w:val="0"/>
          <w:noProof/>
          <w:color w:val="auto"/>
          <w:sz w:val="22"/>
          <w:szCs w:val="22"/>
        </w:rPr>
      </w:pPr>
      <w:hyperlink w:anchor="_Toc6994321" w:history="1">
        <w:r w:rsidRPr="00ED1748">
          <w:rPr>
            <w:rStyle w:val="Hyperlink"/>
            <w:noProof/>
          </w:rPr>
          <w:t>4.11.</w:t>
        </w:r>
        <w:r>
          <w:rPr>
            <w:rFonts w:asciiTheme="minorHAnsi" w:eastAsiaTheme="minorEastAsia" w:hAnsiTheme="minorHAnsi" w:cstheme="minorBidi"/>
            <w:b w:val="0"/>
            <w:noProof/>
            <w:color w:val="auto"/>
            <w:sz w:val="22"/>
            <w:szCs w:val="22"/>
          </w:rPr>
          <w:tab/>
        </w:r>
        <w:r w:rsidRPr="00ED1748">
          <w:rPr>
            <w:rStyle w:val="Hyperlink"/>
            <w:noProof/>
          </w:rPr>
          <w:t>Database Tuning</w:t>
        </w:r>
        <w:r>
          <w:rPr>
            <w:noProof/>
            <w:webHidden/>
          </w:rPr>
          <w:tab/>
        </w:r>
        <w:r>
          <w:rPr>
            <w:noProof/>
            <w:webHidden/>
          </w:rPr>
          <w:fldChar w:fldCharType="begin"/>
        </w:r>
        <w:r>
          <w:rPr>
            <w:noProof/>
            <w:webHidden/>
          </w:rPr>
          <w:instrText xml:space="preserve"> PAGEREF _Toc6994321 \h </w:instrText>
        </w:r>
        <w:r>
          <w:rPr>
            <w:noProof/>
            <w:webHidden/>
          </w:rPr>
        </w:r>
        <w:r>
          <w:rPr>
            <w:noProof/>
            <w:webHidden/>
          </w:rPr>
          <w:fldChar w:fldCharType="separate"/>
        </w:r>
        <w:r>
          <w:rPr>
            <w:noProof/>
            <w:webHidden/>
          </w:rPr>
          <w:t>8</w:t>
        </w:r>
        <w:r>
          <w:rPr>
            <w:noProof/>
            <w:webHidden/>
          </w:rPr>
          <w:fldChar w:fldCharType="end"/>
        </w:r>
      </w:hyperlink>
    </w:p>
    <w:p w14:paraId="4DD45B93" w14:textId="729B924A" w:rsidR="00636106" w:rsidRDefault="00636106">
      <w:pPr>
        <w:pStyle w:val="TOC1"/>
        <w:rPr>
          <w:rFonts w:asciiTheme="minorHAnsi" w:eastAsiaTheme="minorEastAsia" w:hAnsiTheme="minorHAnsi" w:cstheme="minorBidi"/>
          <w:b w:val="0"/>
          <w:noProof/>
          <w:color w:val="auto"/>
          <w:sz w:val="22"/>
          <w:szCs w:val="22"/>
        </w:rPr>
      </w:pPr>
      <w:hyperlink w:anchor="_Toc6994322" w:history="1">
        <w:r w:rsidRPr="00ED1748">
          <w:rPr>
            <w:rStyle w:val="Hyperlink"/>
            <w:noProof/>
          </w:rPr>
          <w:t>5.</w:t>
        </w:r>
        <w:r>
          <w:rPr>
            <w:rFonts w:asciiTheme="minorHAnsi" w:eastAsiaTheme="minorEastAsia" w:hAnsiTheme="minorHAnsi" w:cstheme="minorBidi"/>
            <w:b w:val="0"/>
            <w:noProof/>
            <w:color w:val="auto"/>
            <w:sz w:val="22"/>
            <w:szCs w:val="22"/>
          </w:rPr>
          <w:tab/>
        </w:r>
        <w:r w:rsidRPr="00ED1748">
          <w:rPr>
            <w:rStyle w:val="Hyperlink"/>
            <w:noProof/>
          </w:rPr>
          <w:t>Back-Out Procedure</w:t>
        </w:r>
        <w:r>
          <w:rPr>
            <w:noProof/>
            <w:webHidden/>
          </w:rPr>
          <w:tab/>
        </w:r>
        <w:r>
          <w:rPr>
            <w:noProof/>
            <w:webHidden/>
          </w:rPr>
          <w:fldChar w:fldCharType="begin"/>
        </w:r>
        <w:r>
          <w:rPr>
            <w:noProof/>
            <w:webHidden/>
          </w:rPr>
          <w:instrText xml:space="preserve"> PAGEREF _Toc6994322 \h </w:instrText>
        </w:r>
        <w:r>
          <w:rPr>
            <w:noProof/>
            <w:webHidden/>
          </w:rPr>
        </w:r>
        <w:r>
          <w:rPr>
            <w:noProof/>
            <w:webHidden/>
          </w:rPr>
          <w:fldChar w:fldCharType="separate"/>
        </w:r>
        <w:r>
          <w:rPr>
            <w:noProof/>
            <w:webHidden/>
          </w:rPr>
          <w:t>8</w:t>
        </w:r>
        <w:r>
          <w:rPr>
            <w:noProof/>
            <w:webHidden/>
          </w:rPr>
          <w:fldChar w:fldCharType="end"/>
        </w:r>
      </w:hyperlink>
    </w:p>
    <w:p w14:paraId="66C9F82F" w14:textId="0DF1F518" w:rsidR="00636106" w:rsidRDefault="00636106">
      <w:pPr>
        <w:pStyle w:val="TOC2"/>
        <w:rPr>
          <w:rFonts w:asciiTheme="minorHAnsi" w:eastAsiaTheme="minorEastAsia" w:hAnsiTheme="minorHAnsi" w:cstheme="minorBidi"/>
          <w:b w:val="0"/>
          <w:noProof/>
          <w:color w:val="auto"/>
          <w:sz w:val="22"/>
          <w:szCs w:val="22"/>
        </w:rPr>
      </w:pPr>
      <w:hyperlink w:anchor="_Toc6994323" w:history="1">
        <w:r w:rsidRPr="00ED1748">
          <w:rPr>
            <w:rStyle w:val="Hyperlink"/>
            <w:noProof/>
          </w:rPr>
          <w:t>5.1.</w:t>
        </w:r>
        <w:r>
          <w:rPr>
            <w:rFonts w:asciiTheme="minorHAnsi" w:eastAsiaTheme="minorEastAsia" w:hAnsiTheme="minorHAnsi" w:cstheme="minorBidi"/>
            <w:b w:val="0"/>
            <w:noProof/>
            <w:color w:val="auto"/>
            <w:sz w:val="22"/>
            <w:szCs w:val="22"/>
          </w:rPr>
          <w:tab/>
        </w:r>
        <w:r w:rsidRPr="00ED1748">
          <w:rPr>
            <w:rStyle w:val="Hyperlink"/>
            <w:noProof/>
          </w:rPr>
          <w:t>Back-Out Strategy</w:t>
        </w:r>
        <w:r>
          <w:rPr>
            <w:noProof/>
            <w:webHidden/>
          </w:rPr>
          <w:tab/>
        </w:r>
        <w:r>
          <w:rPr>
            <w:noProof/>
            <w:webHidden/>
          </w:rPr>
          <w:fldChar w:fldCharType="begin"/>
        </w:r>
        <w:r>
          <w:rPr>
            <w:noProof/>
            <w:webHidden/>
          </w:rPr>
          <w:instrText xml:space="preserve"> PAGEREF _Toc6994323 \h </w:instrText>
        </w:r>
        <w:r>
          <w:rPr>
            <w:noProof/>
            <w:webHidden/>
          </w:rPr>
        </w:r>
        <w:r>
          <w:rPr>
            <w:noProof/>
            <w:webHidden/>
          </w:rPr>
          <w:fldChar w:fldCharType="separate"/>
        </w:r>
        <w:r>
          <w:rPr>
            <w:noProof/>
            <w:webHidden/>
          </w:rPr>
          <w:t>8</w:t>
        </w:r>
        <w:r>
          <w:rPr>
            <w:noProof/>
            <w:webHidden/>
          </w:rPr>
          <w:fldChar w:fldCharType="end"/>
        </w:r>
      </w:hyperlink>
    </w:p>
    <w:p w14:paraId="6D42FE7C" w14:textId="445759D8" w:rsidR="00636106" w:rsidRDefault="00636106">
      <w:pPr>
        <w:pStyle w:val="TOC2"/>
        <w:rPr>
          <w:rFonts w:asciiTheme="minorHAnsi" w:eastAsiaTheme="minorEastAsia" w:hAnsiTheme="minorHAnsi" w:cstheme="minorBidi"/>
          <w:b w:val="0"/>
          <w:noProof/>
          <w:color w:val="auto"/>
          <w:sz w:val="22"/>
          <w:szCs w:val="22"/>
        </w:rPr>
      </w:pPr>
      <w:hyperlink w:anchor="_Toc6994324" w:history="1">
        <w:r w:rsidRPr="00ED1748">
          <w:rPr>
            <w:rStyle w:val="Hyperlink"/>
            <w:noProof/>
          </w:rPr>
          <w:t>5.2.</w:t>
        </w:r>
        <w:r>
          <w:rPr>
            <w:rFonts w:asciiTheme="minorHAnsi" w:eastAsiaTheme="minorEastAsia" w:hAnsiTheme="minorHAnsi" w:cstheme="minorBidi"/>
            <w:b w:val="0"/>
            <w:noProof/>
            <w:color w:val="auto"/>
            <w:sz w:val="22"/>
            <w:szCs w:val="22"/>
          </w:rPr>
          <w:tab/>
        </w:r>
        <w:r w:rsidRPr="00ED1748">
          <w:rPr>
            <w:rStyle w:val="Hyperlink"/>
            <w:noProof/>
          </w:rPr>
          <w:t>Back-Out Considerations</w:t>
        </w:r>
        <w:r>
          <w:rPr>
            <w:noProof/>
            <w:webHidden/>
          </w:rPr>
          <w:tab/>
        </w:r>
        <w:r>
          <w:rPr>
            <w:noProof/>
            <w:webHidden/>
          </w:rPr>
          <w:fldChar w:fldCharType="begin"/>
        </w:r>
        <w:r>
          <w:rPr>
            <w:noProof/>
            <w:webHidden/>
          </w:rPr>
          <w:instrText xml:space="preserve"> PAGEREF _Toc6994324 \h </w:instrText>
        </w:r>
        <w:r>
          <w:rPr>
            <w:noProof/>
            <w:webHidden/>
          </w:rPr>
        </w:r>
        <w:r>
          <w:rPr>
            <w:noProof/>
            <w:webHidden/>
          </w:rPr>
          <w:fldChar w:fldCharType="separate"/>
        </w:r>
        <w:r>
          <w:rPr>
            <w:noProof/>
            <w:webHidden/>
          </w:rPr>
          <w:t>8</w:t>
        </w:r>
        <w:r>
          <w:rPr>
            <w:noProof/>
            <w:webHidden/>
          </w:rPr>
          <w:fldChar w:fldCharType="end"/>
        </w:r>
      </w:hyperlink>
    </w:p>
    <w:p w14:paraId="3E29CBF7" w14:textId="7A5ECE6E" w:rsidR="00636106" w:rsidRDefault="00636106">
      <w:pPr>
        <w:pStyle w:val="TOC3"/>
        <w:rPr>
          <w:rFonts w:asciiTheme="minorHAnsi" w:eastAsiaTheme="minorEastAsia" w:hAnsiTheme="minorHAnsi" w:cstheme="minorBidi"/>
          <w:noProof/>
          <w:color w:val="auto"/>
          <w:sz w:val="22"/>
          <w:szCs w:val="22"/>
        </w:rPr>
      </w:pPr>
      <w:hyperlink w:anchor="_Toc6994325" w:history="1">
        <w:r w:rsidRPr="00ED1748">
          <w:rPr>
            <w:rStyle w:val="Hyperlink"/>
            <w:noProof/>
          </w:rPr>
          <w:t>5.2.1.</w:t>
        </w:r>
        <w:r>
          <w:rPr>
            <w:rFonts w:asciiTheme="minorHAnsi" w:eastAsiaTheme="minorEastAsia" w:hAnsiTheme="minorHAnsi" w:cstheme="minorBidi"/>
            <w:noProof/>
            <w:color w:val="auto"/>
            <w:sz w:val="22"/>
            <w:szCs w:val="22"/>
          </w:rPr>
          <w:tab/>
        </w:r>
        <w:r w:rsidRPr="00ED1748">
          <w:rPr>
            <w:rStyle w:val="Hyperlink"/>
            <w:noProof/>
          </w:rPr>
          <w:t>Load Testing</w:t>
        </w:r>
        <w:r>
          <w:rPr>
            <w:noProof/>
            <w:webHidden/>
          </w:rPr>
          <w:tab/>
        </w:r>
        <w:r>
          <w:rPr>
            <w:noProof/>
            <w:webHidden/>
          </w:rPr>
          <w:fldChar w:fldCharType="begin"/>
        </w:r>
        <w:r>
          <w:rPr>
            <w:noProof/>
            <w:webHidden/>
          </w:rPr>
          <w:instrText xml:space="preserve"> PAGEREF _Toc6994325 \h </w:instrText>
        </w:r>
        <w:r>
          <w:rPr>
            <w:noProof/>
            <w:webHidden/>
          </w:rPr>
        </w:r>
        <w:r>
          <w:rPr>
            <w:noProof/>
            <w:webHidden/>
          </w:rPr>
          <w:fldChar w:fldCharType="separate"/>
        </w:r>
        <w:r>
          <w:rPr>
            <w:noProof/>
            <w:webHidden/>
          </w:rPr>
          <w:t>8</w:t>
        </w:r>
        <w:r>
          <w:rPr>
            <w:noProof/>
            <w:webHidden/>
          </w:rPr>
          <w:fldChar w:fldCharType="end"/>
        </w:r>
      </w:hyperlink>
    </w:p>
    <w:p w14:paraId="64829261" w14:textId="3FD5E9A4" w:rsidR="00636106" w:rsidRDefault="00636106">
      <w:pPr>
        <w:pStyle w:val="TOC3"/>
        <w:rPr>
          <w:rFonts w:asciiTheme="minorHAnsi" w:eastAsiaTheme="minorEastAsia" w:hAnsiTheme="minorHAnsi" w:cstheme="minorBidi"/>
          <w:noProof/>
          <w:color w:val="auto"/>
          <w:sz w:val="22"/>
          <w:szCs w:val="22"/>
        </w:rPr>
      </w:pPr>
      <w:hyperlink w:anchor="_Toc6994326" w:history="1">
        <w:r w:rsidRPr="00ED1748">
          <w:rPr>
            <w:rStyle w:val="Hyperlink"/>
            <w:noProof/>
          </w:rPr>
          <w:t>5.2.2.</w:t>
        </w:r>
        <w:r>
          <w:rPr>
            <w:rFonts w:asciiTheme="minorHAnsi" w:eastAsiaTheme="minorEastAsia" w:hAnsiTheme="minorHAnsi" w:cstheme="minorBidi"/>
            <w:noProof/>
            <w:color w:val="auto"/>
            <w:sz w:val="22"/>
            <w:szCs w:val="22"/>
          </w:rPr>
          <w:tab/>
        </w:r>
        <w:r w:rsidRPr="00ED1748">
          <w:rPr>
            <w:rStyle w:val="Hyperlink"/>
            <w:noProof/>
          </w:rPr>
          <w:t>User Acceptance Testing</w:t>
        </w:r>
        <w:r>
          <w:rPr>
            <w:noProof/>
            <w:webHidden/>
          </w:rPr>
          <w:tab/>
        </w:r>
        <w:r>
          <w:rPr>
            <w:noProof/>
            <w:webHidden/>
          </w:rPr>
          <w:fldChar w:fldCharType="begin"/>
        </w:r>
        <w:r>
          <w:rPr>
            <w:noProof/>
            <w:webHidden/>
          </w:rPr>
          <w:instrText xml:space="preserve"> PAGEREF _Toc6994326 \h </w:instrText>
        </w:r>
        <w:r>
          <w:rPr>
            <w:noProof/>
            <w:webHidden/>
          </w:rPr>
        </w:r>
        <w:r>
          <w:rPr>
            <w:noProof/>
            <w:webHidden/>
          </w:rPr>
          <w:fldChar w:fldCharType="separate"/>
        </w:r>
        <w:r>
          <w:rPr>
            <w:noProof/>
            <w:webHidden/>
          </w:rPr>
          <w:t>8</w:t>
        </w:r>
        <w:r>
          <w:rPr>
            <w:noProof/>
            <w:webHidden/>
          </w:rPr>
          <w:fldChar w:fldCharType="end"/>
        </w:r>
      </w:hyperlink>
    </w:p>
    <w:p w14:paraId="0036704E" w14:textId="3EC880BB" w:rsidR="00636106" w:rsidRDefault="00636106">
      <w:pPr>
        <w:pStyle w:val="TOC2"/>
        <w:rPr>
          <w:rFonts w:asciiTheme="minorHAnsi" w:eastAsiaTheme="minorEastAsia" w:hAnsiTheme="minorHAnsi" w:cstheme="minorBidi"/>
          <w:b w:val="0"/>
          <w:noProof/>
          <w:color w:val="auto"/>
          <w:sz w:val="22"/>
          <w:szCs w:val="22"/>
        </w:rPr>
      </w:pPr>
      <w:hyperlink w:anchor="_Toc6994327" w:history="1">
        <w:r w:rsidRPr="00ED1748">
          <w:rPr>
            <w:rStyle w:val="Hyperlink"/>
            <w:noProof/>
          </w:rPr>
          <w:t>5.3.</w:t>
        </w:r>
        <w:r>
          <w:rPr>
            <w:rFonts w:asciiTheme="minorHAnsi" w:eastAsiaTheme="minorEastAsia" w:hAnsiTheme="minorHAnsi" w:cstheme="minorBidi"/>
            <w:b w:val="0"/>
            <w:noProof/>
            <w:color w:val="auto"/>
            <w:sz w:val="22"/>
            <w:szCs w:val="22"/>
          </w:rPr>
          <w:tab/>
        </w:r>
        <w:r w:rsidRPr="00ED1748">
          <w:rPr>
            <w:rStyle w:val="Hyperlink"/>
            <w:noProof/>
          </w:rPr>
          <w:t>Back-Out Criteria</w:t>
        </w:r>
        <w:r>
          <w:rPr>
            <w:noProof/>
            <w:webHidden/>
          </w:rPr>
          <w:tab/>
        </w:r>
        <w:r>
          <w:rPr>
            <w:noProof/>
            <w:webHidden/>
          </w:rPr>
          <w:fldChar w:fldCharType="begin"/>
        </w:r>
        <w:r>
          <w:rPr>
            <w:noProof/>
            <w:webHidden/>
          </w:rPr>
          <w:instrText xml:space="preserve"> PAGEREF _Toc6994327 \h </w:instrText>
        </w:r>
        <w:r>
          <w:rPr>
            <w:noProof/>
            <w:webHidden/>
          </w:rPr>
        </w:r>
        <w:r>
          <w:rPr>
            <w:noProof/>
            <w:webHidden/>
          </w:rPr>
          <w:fldChar w:fldCharType="separate"/>
        </w:r>
        <w:r>
          <w:rPr>
            <w:noProof/>
            <w:webHidden/>
          </w:rPr>
          <w:t>8</w:t>
        </w:r>
        <w:r>
          <w:rPr>
            <w:noProof/>
            <w:webHidden/>
          </w:rPr>
          <w:fldChar w:fldCharType="end"/>
        </w:r>
      </w:hyperlink>
    </w:p>
    <w:p w14:paraId="437F0460" w14:textId="5DD44DBD" w:rsidR="00636106" w:rsidRDefault="00636106">
      <w:pPr>
        <w:pStyle w:val="TOC2"/>
        <w:rPr>
          <w:rFonts w:asciiTheme="minorHAnsi" w:eastAsiaTheme="minorEastAsia" w:hAnsiTheme="minorHAnsi" w:cstheme="minorBidi"/>
          <w:b w:val="0"/>
          <w:noProof/>
          <w:color w:val="auto"/>
          <w:sz w:val="22"/>
          <w:szCs w:val="22"/>
        </w:rPr>
      </w:pPr>
      <w:hyperlink w:anchor="_Toc6994328" w:history="1">
        <w:r w:rsidRPr="00ED1748">
          <w:rPr>
            <w:rStyle w:val="Hyperlink"/>
            <w:noProof/>
          </w:rPr>
          <w:t>5.4.</w:t>
        </w:r>
        <w:r>
          <w:rPr>
            <w:rFonts w:asciiTheme="minorHAnsi" w:eastAsiaTheme="minorEastAsia" w:hAnsiTheme="minorHAnsi" w:cstheme="minorBidi"/>
            <w:b w:val="0"/>
            <w:noProof/>
            <w:color w:val="auto"/>
            <w:sz w:val="22"/>
            <w:szCs w:val="22"/>
          </w:rPr>
          <w:tab/>
        </w:r>
        <w:r w:rsidRPr="00ED1748">
          <w:rPr>
            <w:rStyle w:val="Hyperlink"/>
            <w:noProof/>
          </w:rPr>
          <w:t>Back-Out Risks</w:t>
        </w:r>
        <w:r>
          <w:rPr>
            <w:noProof/>
            <w:webHidden/>
          </w:rPr>
          <w:tab/>
        </w:r>
        <w:r>
          <w:rPr>
            <w:noProof/>
            <w:webHidden/>
          </w:rPr>
          <w:fldChar w:fldCharType="begin"/>
        </w:r>
        <w:r>
          <w:rPr>
            <w:noProof/>
            <w:webHidden/>
          </w:rPr>
          <w:instrText xml:space="preserve"> PAGEREF _Toc6994328 \h </w:instrText>
        </w:r>
        <w:r>
          <w:rPr>
            <w:noProof/>
            <w:webHidden/>
          </w:rPr>
        </w:r>
        <w:r>
          <w:rPr>
            <w:noProof/>
            <w:webHidden/>
          </w:rPr>
          <w:fldChar w:fldCharType="separate"/>
        </w:r>
        <w:r>
          <w:rPr>
            <w:noProof/>
            <w:webHidden/>
          </w:rPr>
          <w:t>8</w:t>
        </w:r>
        <w:r>
          <w:rPr>
            <w:noProof/>
            <w:webHidden/>
          </w:rPr>
          <w:fldChar w:fldCharType="end"/>
        </w:r>
      </w:hyperlink>
    </w:p>
    <w:p w14:paraId="7AD7BEE0" w14:textId="020F96D6" w:rsidR="00636106" w:rsidRDefault="00636106">
      <w:pPr>
        <w:pStyle w:val="TOC2"/>
        <w:rPr>
          <w:rFonts w:asciiTheme="minorHAnsi" w:eastAsiaTheme="minorEastAsia" w:hAnsiTheme="minorHAnsi" w:cstheme="minorBidi"/>
          <w:b w:val="0"/>
          <w:noProof/>
          <w:color w:val="auto"/>
          <w:sz w:val="22"/>
          <w:szCs w:val="22"/>
        </w:rPr>
      </w:pPr>
      <w:hyperlink w:anchor="_Toc6994329" w:history="1">
        <w:r w:rsidRPr="00ED1748">
          <w:rPr>
            <w:rStyle w:val="Hyperlink"/>
            <w:noProof/>
          </w:rPr>
          <w:t>5.5.</w:t>
        </w:r>
        <w:r>
          <w:rPr>
            <w:rFonts w:asciiTheme="minorHAnsi" w:eastAsiaTheme="minorEastAsia" w:hAnsiTheme="minorHAnsi" w:cstheme="minorBidi"/>
            <w:b w:val="0"/>
            <w:noProof/>
            <w:color w:val="auto"/>
            <w:sz w:val="22"/>
            <w:szCs w:val="22"/>
          </w:rPr>
          <w:tab/>
        </w:r>
        <w:r w:rsidRPr="00ED1748">
          <w:rPr>
            <w:rStyle w:val="Hyperlink"/>
            <w:noProof/>
          </w:rPr>
          <w:t>Authority for Back-Out</w:t>
        </w:r>
        <w:r>
          <w:rPr>
            <w:noProof/>
            <w:webHidden/>
          </w:rPr>
          <w:tab/>
        </w:r>
        <w:r>
          <w:rPr>
            <w:noProof/>
            <w:webHidden/>
          </w:rPr>
          <w:fldChar w:fldCharType="begin"/>
        </w:r>
        <w:r>
          <w:rPr>
            <w:noProof/>
            <w:webHidden/>
          </w:rPr>
          <w:instrText xml:space="preserve"> PAGEREF _Toc6994329 \h </w:instrText>
        </w:r>
        <w:r>
          <w:rPr>
            <w:noProof/>
            <w:webHidden/>
          </w:rPr>
        </w:r>
        <w:r>
          <w:rPr>
            <w:noProof/>
            <w:webHidden/>
          </w:rPr>
          <w:fldChar w:fldCharType="separate"/>
        </w:r>
        <w:r>
          <w:rPr>
            <w:noProof/>
            <w:webHidden/>
          </w:rPr>
          <w:t>8</w:t>
        </w:r>
        <w:r>
          <w:rPr>
            <w:noProof/>
            <w:webHidden/>
          </w:rPr>
          <w:fldChar w:fldCharType="end"/>
        </w:r>
      </w:hyperlink>
    </w:p>
    <w:p w14:paraId="41C28419" w14:textId="1D4A0D96" w:rsidR="00636106" w:rsidRDefault="00636106">
      <w:pPr>
        <w:pStyle w:val="TOC2"/>
        <w:rPr>
          <w:rFonts w:asciiTheme="minorHAnsi" w:eastAsiaTheme="minorEastAsia" w:hAnsiTheme="minorHAnsi" w:cstheme="minorBidi"/>
          <w:b w:val="0"/>
          <w:noProof/>
          <w:color w:val="auto"/>
          <w:sz w:val="22"/>
          <w:szCs w:val="22"/>
        </w:rPr>
      </w:pPr>
      <w:hyperlink w:anchor="_Toc6994330" w:history="1">
        <w:r w:rsidRPr="00ED1748">
          <w:rPr>
            <w:rStyle w:val="Hyperlink"/>
            <w:noProof/>
          </w:rPr>
          <w:t>5.6.</w:t>
        </w:r>
        <w:r>
          <w:rPr>
            <w:rFonts w:asciiTheme="minorHAnsi" w:eastAsiaTheme="minorEastAsia" w:hAnsiTheme="minorHAnsi" w:cstheme="minorBidi"/>
            <w:b w:val="0"/>
            <w:noProof/>
            <w:color w:val="auto"/>
            <w:sz w:val="22"/>
            <w:szCs w:val="22"/>
          </w:rPr>
          <w:tab/>
        </w:r>
        <w:r w:rsidRPr="00ED1748">
          <w:rPr>
            <w:rStyle w:val="Hyperlink"/>
            <w:noProof/>
          </w:rPr>
          <w:t>Back-Out Procedure</w:t>
        </w:r>
        <w:r>
          <w:rPr>
            <w:noProof/>
            <w:webHidden/>
          </w:rPr>
          <w:tab/>
        </w:r>
        <w:r>
          <w:rPr>
            <w:noProof/>
            <w:webHidden/>
          </w:rPr>
          <w:fldChar w:fldCharType="begin"/>
        </w:r>
        <w:r>
          <w:rPr>
            <w:noProof/>
            <w:webHidden/>
          </w:rPr>
          <w:instrText xml:space="preserve"> PAGEREF _Toc6994330 \h </w:instrText>
        </w:r>
        <w:r>
          <w:rPr>
            <w:noProof/>
            <w:webHidden/>
          </w:rPr>
        </w:r>
        <w:r>
          <w:rPr>
            <w:noProof/>
            <w:webHidden/>
          </w:rPr>
          <w:fldChar w:fldCharType="separate"/>
        </w:r>
        <w:r>
          <w:rPr>
            <w:noProof/>
            <w:webHidden/>
          </w:rPr>
          <w:t>8</w:t>
        </w:r>
        <w:r>
          <w:rPr>
            <w:noProof/>
            <w:webHidden/>
          </w:rPr>
          <w:fldChar w:fldCharType="end"/>
        </w:r>
      </w:hyperlink>
    </w:p>
    <w:p w14:paraId="5E527C23" w14:textId="26E5774D" w:rsidR="00636106" w:rsidRDefault="00636106">
      <w:pPr>
        <w:pStyle w:val="TOC2"/>
        <w:rPr>
          <w:rFonts w:asciiTheme="minorHAnsi" w:eastAsiaTheme="minorEastAsia" w:hAnsiTheme="minorHAnsi" w:cstheme="minorBidi"/>
          <w:b w:val="0"/>
          <w:noProof/>
          <w:color w:val="auto"/>
          <w:sz w:val="22"/>
          <w:szCs w:val="22"/>
        </w:rPr>
      </w:pPr>
      <w:hyperlink w:anchor="_Toc6994331" w:history="1">
        <w:r w:rsidRPr="00ED1748">
          <w:rPr>
            <w:rStyle w:val="Hyperlink"/>
            <w:noProof/>
          </w:rPr>
          <w:t>5.7.</w:t>
        </w:r>
        <w:r>
          <w:rPr>
            <w:rFonts w:asciiTheme="minorHAnsi" w:eastAsiaTheme="minorEastAsia" w:hAnsiTheme="minorHAnsi" w:cstheme="minorBidi"/>
            <w:b w:val="0"/>
            <w:noProof/>
            <w:color w:val="auto"/>
            <w:sz w:val="22"/>
            <w:szCs w:val="22"/>
          </w:rPr>
          <w:tab/>
        </w:r>
        <w:r w:rsidRPr="00ED1748">
          <w:rPr>
            <w:rStyle w:val="Hyperlink"/>
            <w:noProof/>
          </w:rPr>
          <w:t>Back-out Verification Procedure</w:t>
        </w:r>
        <w:r>
          <w:rPr>
            <w:noProof/>
            <w:webHidden/>
          </w:rPr>
          <w:tab/>
        </w:r>
        <w:r>
          <w:rPr>
            <w:noProof/>
            <w:webHidden/>
          </w:rPr>
          <w:fldChar w:fldCharType="begin"/>
        </w:r>
        <w:r>
          <w:rPr>
            <w:noProof/>
            <w:webHidden/>
          </w:rPr>
          <w:instrText xml:space="preserve"> PAGEREF _Toc6994331 \h </w:instrText>
        </w:r>
        <w:r>
          <w:rPr>
            <w:noProof/>
            <w:webHidden/>
          </w:rPr>
        </w:r>
        <w:r>
          <w:rPr>
            <w:noProof/>
            <w:webHidden/>
          </w:rPr>
          <w:fldChar w:fldCharType="separate"/>
        </w:r>
        <w:r>
          <w:rPr>
            <w:noProof/>
            <w:webHidden/>
          </w:rPr>
          <w:t>9</w:t>
        </w:r>
        <w:r>
          <w:rPr>
            <w:noProof/>
            <w:webHidden/>
          </w:rPr>
          <w:fldChar w:fldCharType="end"/>
        </w:r>
      </w:hyperlink>
    </w:p>
    <w:p w14:paraId="1D712861" w14:textId="72B77829" w:rsidR="00636106" w:rsidRDefault="00636106">
      <w:pPr>
        <w:pStyle w:val="TOC1"/>
        <w:rPr>
          <w:rFonts w:asciiTheme="minorHAnsi" w:eastAsiaTheme="minorEastAsia" w:hAnsiTheme="minorHAnsi" w:cstheme="minorBidi"/>
          <w:b w:val="0"/>
          <w:noProof/>
          <w:color w:val="auto"/>
          <w:sz w:val="22"/>
          <w:szCs w:val="22"/>
        </w:rPr>
      </w:pPr>
      <w:hyperlink w:anchor="_Toc6994332" w:history="1">
        <w:r w:rsidRPr="00ED1748">
          <w:rPr>
            <w:rStyle w:val="Hyperlink"/>
            <w:noProof/>
          </w:rPr>
          <w:t>6.</w:t>
        </w:r>
        <w:r>
          <w:rPr>
            <w:rFonts w:asciiTheme="minorHAnsi" w:eastAsiaTheme="minorEastAsia" w:hAnsiTheme="minorHAnsi" w:cstheme="minorBidi"/>
            <w:b w:val="0"/>
            <w:noProof/>
            <w:color w:val="auto"/>
            <w:sz w:val="22"/>
            <w:szCs w:val="22"/>
          </w:rPr>
          <w:tab/>
        </w:r>
        <w:r w:rsidRPr="00ED1748">
          <w:rPr>
            <w:rStyle w:val="Hyperlink"/>
            <w:noProof/>
          </w:rPr>
          <w:t>Rollback Procedure</w:t>
        </w:r>
        <w:r>
          <w:rPr>
            <w:noProof/>
            <w:webHidden/>
          </w:rPr>
          <w:tab/>
        </w:r>
        <w:r>
          <w:rPr>
            <w:noProof/>
            <w:webHidden/>
          </w:rPr>
          <w:fldChar w:fldCharType="begin"/>
        </w:r>
        <w:r>
          <w:rPr>
            <w:noProof/>
            <w:webHidden/>
          </w:rPr>
          <w:instrText xml:space="preserve"> PAGEREF _Toc6994332 \h </w:instrText>
        </w:r>
        <w:r>
          <w:rPr>
            <w:noProof/>
            <w:webHidden/>
          </w:rPr>
        </w:r>
        <w:r>
          <w:rPr>
            <w:noProof/>
            <w:webHidden/>
          </w:rPr>
          <w:fldChar w:fldCharType="separate"/>
        </w:r>
        <w:r>
          <w:rPr>
            <w:noProof/>
            <w:webHidden/>
          </w:rPr>
          <w:t>9</w:t>
        </w:r>
        <w:r>
          <w:rPr>
            <w:noProof/>
            <w:webHidden/>
          </w:rPr>
          <w:fldChar w:fldCharType="end"/>
        </w:r>
      </w:hyperlink>
    </w:p>
    <w:p w14:paraId="1926C6AA" w14:textId="5E641B08" w:rsidR="00636106" w:rsidRDefault="00636106">
      <w:pPr>
        <w:pStyle w:val="TOC2"/>
        <w:rPr>
          <w:rFonts w:asciiTheme="minorHAnsi" w:eastAsiaTheme="minorEastAsia" w:hAnsiTheme="minorHAnsi" w:cstheme="minorBidi"/>
          <w:b w:val="0"/>
          <w:noProof/>
          <w:color w:val="auto"/>
          <w:sz w:val="22"/>
          <w:szCs w:val="22"/>
        </w:rPr>
      </w:pPr>
      <w:hyperlink w:anchor="_Toc6994333" w:history="1">
        <w:r w:rsidRPr="00ED1748">
          <w:rPr>
            <w:rStyle w:val="Hyperlink"/>
            <w:noProof/>
          </w:rPr>
          <w:t>6.1.</w:t>
        </w:r>
        <w:r>
          <w:rPr>
            <w:rFonts w:asciiTheme="minorHAnsi" w:eastAsiaTheme="minorEastAsia" w:hAnsiTheme="minorHAnsi" w:cstheme="minorBidi"/>
            <w:b w:val="0"/>
            <w:noProof/>
            <w:color w:val="auto"/>
            <w:sz w:val="22"/>
            <w:szCs w:val="22"/>
          </w:rPr>
          <w:tab/>
        </w:r>
        <w:r w:rsidRPr="00ED1748">
          <w:rPr>
            <w:rStyle w:val="Hyperlink"/>
            <w:noProof/>
          </w:rPr>
          <w:t>Rollback Considerations</w:t>
        </w:r>
        <w:r>
          <w:rPr>
            <w:noProof/>
            <w:webHidden/>
          </w:rPr>
          <w:tab/>
        </w:r>
        <w:r>
          <w:rPr>
            <w:noProof/>
            <w:webHidden/>
          </w:rPr>
          <w:fldChar w:fldCharType="begin"/>
        </w:r>
        <w:r>
          <w:rPr>
            <w:noProof/>
            <w:webHidden/>
          </w:rPr>
          <w:instrText xml:space="preserve"> PAGEREF _Toc6994333 \h </w:instrText>
        </w:r>
        <w:r>
          <w:rPr>
            <w:noProof/>
            <w:webHidden/>
          </w:rPr>
        </w:r>
        <w:r>
          <w:rPr>
            <w:noProof/>
            <w:webHidden/>
          </w:rPr>
          <w:fldChar w:fldCharType="separate"/>
        </w:r>
        <w:r>
          <w:rPr>
            <w:noProof/>
            <w:webHidden/>
          </w:rPr>
          <w:t>9</w:t>
        </w:r>
        <w:r>
          <w:rPr>
            <w:noProof/>
            <w:webHidden/>
          </w:rPr>
          <w:fldChar w:fldCharType="end"/>
        </w:r>
      </w:hyperlink>
    </w:p>
    <w:p w14:paraId="7FA02EC9" w14:textId="7DCE8EA1" w:rsidR="00636106" w:rsidRDefault="00636106">
      <w:pPr>
        <w:pStyle w:val="TOC2"/>
        <w:rPr>
          <w:rFonts w:asciiTheme="minorHAnsi" w:eastAsiaTheme="minorEastAsia" w:hAnsiTheme="minorHAnsi" w:cstheme="minorBidi"/>
          <w:b w:val="0"/>
          <w:noProof/>
          <w:color w:val="auto"/>
          <w:sz w:val="22"/>
          <w:szCs w:val="22"/>
        </w:rPr>
      </w:pPr>
      <w:hyperlink w:anchor="_Toc6994334" w:history="1">
        <w:r w:rsidRPr="00ED1748">
          <w:rPr>
            <w:rStyle w:val="Hyperlink"/>
            <w:noProof/>
          </w:rPr>
          <w:t>6.2.</w:t>
        </w:r>
        <w:r>
          <w:rPr>
            <w:rFonts w:asciiTheme="minorHAnsi" w:eastAsiaTheme="minorEastAsia" w:hAnsiTheme="minorHAnsi" w:cstheme="minorBidi"/>
            <w:b w:val="0"/>
            <w:noProof/>
            <w:color w:val="auto"/>
            <w:sz w:val="22"/>
            <w:szCs w:val="22"/>
          </w:rPr>
          <w:tab/>
        </w:r>
        <w:r w:rsidRPr="00ED1748">
          <w:rPr>
            <w:rStyle w:val="Hyperlink"/>
            <w:noProof/>
          </w:rPr>
          <w:t>Rollback Criteria</w:t>
        </w:r>
        <w:r>
          <w:rPr>
            <w:noProof/>
            <w:webHidden/>
          </w:rPr>
          <w:tab/>
        </w:r>
        <w:r>
          <w:rPr>
            <w:noProof/>
            <w:webHidden/>
          </w:rPr>
          <w:fldChar w:fldCharType="begin"/>
        </w:r>
        <w:r>
          <w:rPr>
            <w:noProof/>
            <w:webHidden/>
          </w:rPr>
          <w:instrText xml:space="preserve"> PAGEREF _Toc6994334 \h </w:instrText>
        </w:r>
        <w:r>
          <w:rPr>
            <w:noProof/>
            <w:webHidden/>
          </w:rPr>
        </w:r>
        <w:r>
          <w:rPr>
            <w:noProof/>
            <w:webHidden/>
          </w:rPr>
          <w:fldChar w:fldCharType="separate"/>
        </w:r>
        <w:r>
          <w:rPr>
            <w:noProof/>
            <w:webHidden/>
          </w:rPr>
          <w:t>9</w:t>
        </w:r>
        <w:r>
          <w:rPr>
            <w:noProof/>
            <w:webHidden/>
          </w:rPr>
          <w:fldChar w:fldCharType="end"/>
        </w:r>
      </w:hyperlink>
    </w:p>
    <w:p w14:paraId="3F2FDCB7" w14:textId="1790133D" w:rsidR="00636106" w:rsidRDefault="00636106">
      <w:pPr>
        <w:pStyle w:val="TOC2"/>
        <w:rPr>
          <w:rFonts w:asciiTheme="minorHAnsi" w:eastAsiaTheme="minorEastAsia" w:hAnsiTheme="minorHAnsi" w:cstheme="minorBidi"/>
          <w:b w:val="0"/>
          <w:noProof/>
          <w:color w:val="auto"/>
          <w:sz w:val="22"/>
          <w:szCs w:val="22"/>
        </w:rPr>
      </w:pPr>
      <w:hyperlink w:anchor="_Toc6994335" w:history="1">
        <w:r w:rsidRPr="00ED1748">
          <w:rPr>
            <w:rStyle w:val="Hyperlink"/>
            <w:noProof/>
          </w:rPr>
          <w:t>6.3.</w:t>
        </w:r>
        <w:r>
          <w:rPr>
            <w:rFonts w:asciiTheme="minorHAnsi" w:eastAsiaTheme="minorEastAsia" w:hAnsiTheme="minorHAnsi" w:cstheme="minorBidi"/>
            <w:b w:val="0"/>
            <w:noProof/>
            <w:color w:val="auto"/>
            <w:sz w:val="22"/>
            <w:szCs w:val="22"/>
          </w:rPr>
          <w:tab/>
        </w:r>
        <w:r w:rsidRPr="00ED1748">
          <w:rPr>
            <w:rStyle w:val="Hyperlink"/>
            <w:noProof/>
          </w:rPr>
          <w:t>Rollback Risks</w:t>
        </w:r>
        <w:r>
          <w:rPr>
            <w:noProof/>
            <w:webHidden/>
          </w:rPr>
          <w:tab/>
        </w:r>
        <w:r>
          <w:rPr>
            <w:noProof/>
            <w:webHidden/>
          </w:rPr>
          <w:fldChar w:fldCharType="begin"/>
        </w:r>
        <w:r>
          <w:rPr>
            <w:noProof/>
            <w:webHidden/>
          </w:rPr>
          <w:instrText xml:space="preserve"> PAGEREF _Toc6994335 \h </w:instrText>
        </w:r>
        <w:r>
          <w:rPr>
            <w:noProof/>
            <w:webHidden/>
          </w:rPr>
        </w:r>
        <w:r>
          <w:rPr>
            <w:noProof/>
            <w:webHidden/>
          </w:rPr>
          <w:fldChar w:fldCharType="separate"/>
        </w:r>
        <w:r>
          <w:rPr>
            <w:noProof/>
            <w:webHidden/>
          </w:rPr>
          <w:t>9</w:t>
        </w:r>
        <w:r>
          <w:rPr>
            <w:noProof/>
            <w:webHidden/>
          </w:rPr>
          <w:fldChar w:fldCharType="end"/>
        </w:r>
      </w:hyperlink>
    </w:p>
    <w:p w14:paraId="2A333086" w14:textId="5C7855BE" w:rsidR="00636106" w:rsidRDefault="00636106">
      <w:pPr>
        <w:pStyle w:val="TOC2"/>
        <w:rPr>
          <w:rFonts w:asciiTheme="minorHAnsi" w:eastAsiaTheme="minorEastAsia" w:hAnsiTheme="minorHAnsi" w:cstheme="minorBidi"/>
          <w:b w:val="0"/>
          <w:noProof/>
          <w:color w:val="auto"/>
          <w:sz w:val="22"/>
          <w:szCs w:val="22"/>
        </w:rPr>
      </w:pPr>
      <w:hyperlink w:anchor="_Toc6994336" w:history="1">
        <w:r w:rsidRPr="00ED1748">
          <w:rPr>
            <w:rStyle w:val="Hyperlink"/>
            <w:noProof/>
          </w:rPr>
          <w:t>6.4.</w:t>
        </w:r>
        <w:r>
          <w:rPr>
            <w:rFonts w:asciiTheme="minorHAnsi" w:eastAsiaTheme="minorEastAsia" w:hAnsiTheme="minorHAnsi" w:cstheme="minorBidi"/>
            <w:b w:val="0"/>
            <w:noProof/>
            <w:color w:val="auto"/>
            <w:sz w:val="22"/>
            <w:szCs w:val="22"/>
          </w:rPr>
          <w:tab/>
        </w:r>
        <w:r w:rsidRPr="00ED1748">
          <w:rPr>
            <w:rStyle w:val="Hyperlink"/>
            <w:noProof/>
          </w:rPr>
          <w:t>Authority for Rollback</w:t>
        </w:r>
        <w:r>
          <w:rPr>
            <w:noProof/>
            <w:webHidden/>
          </w:rPr>
          <w:tab/>
        </w:r>
        <w:r>
          <w:rPr>
            <w:noProof/>
            <w:webHidden/>
          </w:rPr>
          <w:fldChar w:fldCharType="begin"/>
        </w:r>
        <w:r>
          <w:rPr>
            <w:noProof/>
            <w:webHidden/>
          </w:rPr>
          <w:instrText xml:space="preserve"> PAGEREF _Toc6994336 \h </w:instrText>
        </w:r>
        <w:r>
          <w:rPr>
            <w:noProof/>
            <w:webHidden/>
          </w:rPr>
        </w:r>
        <w:r>
          <w:rPr>
            <w:noProof/>
            <w:webHidden/>
          </w:rPr>
          <w:fldChar w:fldCharType="separate"/>
        </w:r>
        <w:r>
          <w:rPr>
            <w:noProof/>
            <w:webHidden/>
          </w:rPr>
          <w:t>9</w:t>
        </w:r>
        <w:r>
          <w:rPr>
            <w:noProof/>
            <w:webHidden/>
          </w:rPr>
          <w:fldChar w:fldCharType="end"/>
        </w:r>
      </w:hyperlink>
    </w:p>
    <w:p w14:paraId="08D94892" w14:textId="75ECB78D" w:rsidR="00636106" w:rsidRDefault="00636106">
      <w:pPr>
        <w:pStyle w:val="TOC2"/>
        <w:rPr>
          <w:rFonts w:asciiTheme="minorHAnsi" w:eastAsiaTheme="minorEastAsia" w:hAnsiTheme="minorHAnsi" w:cstheme="minorBidi"/>
          <w:b w:val="0"/>
          <w:noProof/>
          <w:color w:val="auto"/>
          <w:sz w:val="22"/>
          <w:szCs w:val="22"/>
        </w:rPr>
      </w:pPr>
      <w:hyperlink w:anchor="_Toc6994337" w:history="1">
        <w:r w:rsidRPr="00ED1748">
          <w:rPr>
            <w:rStyle w:val="Hyperlink"/>
            <w:noProof/>
          </w:rPr>
          <w:t>6.5.</w:t>
        </w:r>
        <w:r>
          <w:rPr>
            <w:rFonts w:asciiTheme="minorHAnsi" w:eastAsiaTheme="minorEastAsia" w:hAnsiTheme="minorHAnsi" w:cstheme="minorBidi"/>
            <w:b w:val="0"/>
            <w:noProof/>
            <w:color w:val="auto"/>
            <w:sz w:val="22"/>
            <w:szCs w:val="22"/>
          </w:rPr>
          <w:tab/>
        </w:r>
        <w:r w:rsidRPr="00ED1748">
          <w:rPr>
            <w:rStyle w:val="Hyperlink"/>
            <w:noProof/>
          </w:rPr>
          <w:t>Rollback Procedure</w:t>
        </w:r>
        <w:r>
          <w:rPr>
            <w:noProof/>
            <w:webHidden/>
          </w:rPr>
          <w:tab/>
        </w:r>
        <w:r>
          <w:rPr>
            <w:noProof/>
            <w:webHidden/>
          </w:rPr>
          <w:fldChar w:fldCharType="begin"/>
        </w:r>
        <w:r>
          <w:rPr>
            <w:noProof/>
            <w:webHidden/>
          </w:rPr>
          <w:instrText xml:space="preserve"> PAGEREF _Toc6994337 \h </w:instrText>
        </w:r>
        <w:r>
          <w:rPr>
            <w:noProof/>
            <w:webHidden/>
          </w:rPr>
        </w:r>
        <w:r>
          <w:rPr>
            <w:noProof/>
            <w:webHidden/>
          </w:rPr>
          <w:fldChar w:fldCharType="separate"/>
        </w:r>
        <w:r>
          <w:rPr>
            <w:noProof/>
            <w:webHidden/>
          </w:rPr>
          <w:t>10</w:t>
        </w:r>
        <w:r>
          <w:rPr>
            <w:noProof/>
            <w:webHidden/>
          </w:rPr>
          <w:fldChar w:fldCharType="end"/>
        </w:r>
      </w:hyperlink>
    </w:p>
    <w:p w14:paraId="12C1ABE2" w14:textId="65C2D06D" w:rsidR="00636106" w:rsidRDefault="00636106">
      <w:pPr>
        <w:pStyle w:val="TOC2"/>
        <w:rPr>
          <w:rFonts w:asciiTheme="minorHAnsi" w:eastAsiaTheme="minorEastAsia" w:hAnsiTheme="minorHAnsi" w:cstheme="minorBidi"/>
          <w:b w:val="0"/>
          <w:noProof/>
          <w:color w:val="auto"/>
          <w:sz w:val="22"/>
          <w:szCs w:val="22"/>
        </w:rPr>
      </w:pPr>
      <w:hyperlink w:anchor="_Toc6994338" w:history="1">
        <w:r w:rsidRPr="00ED1748">
          <w:rPr>
            <w:rStyle w:val="Hyperlink"/>
            <w:rFonts w:eastAsia="Calibri"/>
            <w:noProof/>
          </w:rPr>
          <w:t>6.6.</w:t>
        </w:r>
        <w:r>
          <w:rPr>
            <w:rFonts w:asciiTheme="minorHAnsi" w:eastAsiaTheme="minorEastAsia" w:hAnsiTheme="minorHAnsi" w:cstheme="minorBidi"/>
            <w:b w:val="0"/>
            <w:noProof/>
            <w:color w:val="auto"/>
            <w:sz w:val="22"/>
            <w:szCs w:val="22"/>
          </w:rPr>
          <w:tab/>
        </w:r>
        <w:r w:rsidRPr="00ED1748">
          <w:rPr>
            <w:rStyle w:val="Hyperlink"/>
            <w:noProof/>
          </w:rPr>
          <w:t>Rollback Verification Procedure</w:t>
        </w:r>
        <w:r>
          <w:rPr>
            <w:noProof/>
            <w:webHidden/>
          </w:rPr>
          <w:tab/>
        </w:r>
        <w:r>
          <w:rPr>
            <w:noProof/>
            <w:webHidden/>
          </w:rPr>
          <w:fldChar w:fldCharType="begin"/>
        </w:r>
        <w:r>
          <w:rPr>
            <w:noProof/>
            <w:webHidden/>
          </w:rPr>
          <w:instrText xml:space="preserve"> PAGEREF _Toc6994338 \h </w:instrText>
        </w:r>
        <w:r>
          <w:rPr>
            <w:noProof/>
            <w:webHidden/>
          </w:rPr>
        </w:r>
        <w:r>
          <w:rPr>
            <w:noProof/>
            <w:webHidden/>
          </w:rPr>
          <w:fldChar w:fldCharType="separate"/>
        </w:r>
        <w:r>
          <w:rPr>
            <w:noProof/>
            <w:webHidden/>
          </w:rPr>
          <w:t>10</w:t>
        </w:r>
        <w:r>
          <w:rPr>
            <w:noProof/>
            <w:webHidden/>
          </w:rPr>
          <w:fldChar w:fldCharType="end"/>
        </w:r>
      </w:hyperlink>
    </w:p>
    <w:p w14:paraId="1AD4F8FB" w14:textId="6D8E9F12" w:rsidR="009F7E89" w:rsidRDefault="003224BE" w:rsidP="009F7E89">
      <w:pPr>
        <w:pStyle w:val="Title2"/>
      </w:pPr>
      <w:r>
        <w:fldChar w:fldCharType="end"/>
      </w:r>
    </w:p>
    <w:p w14:paraId="1D22DD2E" w14:textId="54554322" w:rsidR="00B82328" w:rsidRDefault="00B82328" w:rsidP="009F7E89">
      <w:pPr>
        <w:pStyle w:val="Title2"/>
      </w:pPr>
      <w:r w:rsidRPr="00215CAD">
        <w:t>List of Tables</w:t>
      </w:r>
    </w:p>
    <w:p w14:paraId="26E1A50C" w14:textId="5307C50D" w:rsidR="00215CAD" w:rsidRDefault="00B82328">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"Table" </w:instrText>
      </w:r>
      <w:r>
        <w:fldChar w:fldCharType="separate"/>
      </w:r>
      <w:hyperlink w:anchor="_Toc523995704" w:history="1">
        <w:r w:rsidR="00215CAD" w:rsidRPr="00642FBC">
          <w:rPr>
            <w:rStyle w:val="Hyperlink"/>
            <w:rFonts w:cs="Arial"/>
            <w:noProof/>
          </w:rPr>
          <w:t>Table 1: Roles and Responsibilities</w:t>
        </w:r>
        <w:r w:rsidR="00215CAD">
          <w:rPr>
            <w:noProof/>
            <w:webHidden/>
          </w:rPr>
          <w:tab/>
        </w:r>
        <w:r w:rsidR="00215CAD">
          <w:rPr>
            <w:noProof/>
            <w:webHidden/>
          </w:rPr>
          <w:fldChar w:fldCharType="begin"/>
        </w:r>
        <w:r w:rsidR="00215CAD">
          <w:rPr>
            <w:noProof/>
            <w:webHidden/>
          </w:rPr>
          <w:instrText xml:space="preserve"> PAGEREF _Toc523995704 \h </w:instrText>
        </w:r>
        <w:r w:rsidR="00215CAD">
          <w:rPr>
            <w:noProof/>
            <w:webHidden/>
          </w:rPr>
        </w:r>
        <w:r w:rsidR="00215CAD">
          <w:rPr>
            <w:noProof/>
            <w:webHidden/>
          </w:rPr>
          <w:fldChar w:fldCharType="separate"/>
        </w:r>
        <w:r w:rsidR="00215CAD">
          <w:rPr>
            <w:noProof/>
            <w:webHidden/>
          </w:rPr>
          <w:t>1</w:t>
        </w:r>
        <w:r w:rsidR="00215CAD">
          <w:rPr>
            <w:noProof/>
            <w:webHidden/>
          </w:rPr>
          <w:fldChar w:fldCharType="end"/>
        </w:r>
      </w:hyperlink>
    </w:p>
    <w:p w14:paraId="3985867D" w14:textId="23F1CA18" w:rsidR="00215CAD" w:rsidRDefault="00F92D8B">
      <w:pPr>
        <w:pStyle w:val="TableofFigures"/>
        <w:tabs>
          <w:tab w:val="right" w:leader="dot" w:pos="9350"/>
        </w:tabs>
        <w:rPr>
          <w:rFonts w:asciiTheme="minorHAnsi" w:eastAsiaTheme="minorEastAsia" w:hAnsiTheme="minorHAnsi" w:cstheme="minorBidi"/>
          <w:noProof/>
          <w:color w:val="auto"/>
          <w:szCs w:val="22"/>
        </w:rPr>
      </w:pPr>
      <w:hyperlink w:anchor="_Toc523995705" w:history="1">
        <w:r w:rsidR="00215CAD" w:rsidRPr="00642FBC">
          <w:rPr>
            <w:rStyle w:val="Hyperlink"/>
            <w:noProof/>
          </w:rPr>
          <w:t>Table 2: OI Field Offices</w:t>
        </w:r>
        <w:r w:rsidR="00215CAD">
          <w:rPr>
            <w:noProof/>
            <w:webHidden/>
          </w:rPr>
          <w:tab/>
        </w:r>
        <w:r w:rsidR="00215CAD">
          <w:rPr>
            <w:noProof/>
            <w:webHidden/>
          </w:rPr>
          <w:fldChar w:fldCharType="begin"/>
        </w:r>
        <w:r w:rsidR="00215CAD">
          <w:rPr>
            <w:noProof/>
            <w:webHidden/>
          </w:rPr>
          <w:instrText xml:space="preserve"> PAGEREF _Toc523995705 \h </w:instrText>
        </w:r>
        <w:r w:rsidR="00215CAD">
          <w:rPr>
            <w:noProof/>
            <w:webHidden/>
          </w:rPr>
        </w:r>
        <w:r w:rsidR="00215CAD">
          <w:rPr>
            <w:noProof/>
            <w:webHidden/>
          </w:rPr>
          <w:fldChar w:fldCharType="separate"/>
        </w:r>
        <w:r w:rsidR="00215CAD">
          <w:rPr>
            <w:noProof/>
            <w:webHidden/>
          </w:rPr>
          <w:t>4</w:t>
        </w:r>
        <w:r w:rsidR="00215CAD">
          <w:rPr>
            <w:noProof/>
            <w:webHidden/>
          </w:rPr>
          <w:fldChar w:fldCharType="end"/>
        </w:r>
      </w:hyperlink>
    </w:p>
    <w:p w14:paraId="52854E0A" w14:textId="1ACA67AF" w:rsidR="00215CAD" w:rsidRDefault="00F92D8B">
      <w:pPr>
        <w:pStyle w:val="TableofFigures"/>
        <w:tabs>
          <w:tab w:val="right" w:leader="dot" w:pos="9350"/>
        </w:tabs>
        <w:rPr>
          <w:rFonts w:asciiTheme="minorHAnsi" w:eastAsiaTheme="minorEastAsia" w:hAnsiTheme="minorHAnsi" w:cstheme="minorBidi"/>
          <w:noProof/>
          <w:color w:val="auto"/>
          <w:szCs w:val="22"/>
        </w:rPr>
      </w:pPr>
      <w:hyperlink w:anchor="_Toc523995706" w:history="1">
        <w:r w:rsidR="00215CAD" w:rsidRPr="00642FBC">
          <w:rPr>
            <w:rStyle w:val="Hyperlink"/>
            <w:noProof/>
          </w:rPr>
          <w:t>Table 3: Files to be Downloaded</w:t>
        </w:r>
        <w:r w:rsidR="00215CAD">
          <w:rPr>
            <w:noProof/>
            <w:webHidden/>
          </w:rPr>
          <w:tab/>
        </w:r>
        <w:r w:rsidR="00215CAD">
          <w:rPr>
            <w:noProof/>
            <w:webHidden/>
          </w:rPr>
          <w:fldChar w:fldCharType="begin"/>
        </w:r>
        <w:r w:rsidR="00215CAD">
          <w:rPr>
            <w:noProof/>
            <w:webHidden/>
          </w:rPr>
          <w:instrText xml:space="preserve"> PAGEREF _Toc523995706 \h </w:instrText>
        </w:r>
        <w:r w:rsidR="00215CAD">
          <w:rPr>
            <w:noProof/>
            <w:webHidden/>
          </w:rPr>
        </w:r>
        <w:r w:rsidR="00215CAD">
          <w:rPr>
            <w:noProof/>
            <w:webHidden/>
          </w:rPr>
          <w:fldChar w:fldCharType="separate"/>
        </w:r>
        <w:r w:rsidR="00215CAD">
          <w:rPr>
            <w:noProof/>
            <w:webHidden/>
          </w:rPr>
          <w:t>4</w:t>
        </w:r>
        <w:r w:rsidR="00215CAD">
          <w:rPr>
            <w:noProof/>
            <w:webHidden/>
          </w:rPr>
          <w:fldChar w:fldCharType="end"/>
        </w:r>
      </w:hyperlink>
    </w:p>
    <w:p w14:paraId="65FD539B" w14:textId="25FAF04E" w:rsidR="00B82328" w:rsidRPr="00B82328" w:rsidRDefault="00B82328" w:rsidP="00B82328">
      <w:pPr>
        <w:pStyle w:val="BodyText"/>
      </w:pPr>
      <w:r>
        <w:fldChar w:fldCharType="end"/>
      </w:r>
    </w:p>
    <w:p w14:paraId="6785A3DC" w14:textId="77777777" w:rsidR="00215CAD" w:rsidRDefault="009F7E89" w:rsidP="009F7E89">
      <w:pPr>
        <w:pStyle w:val="Title2"/>
        <w:rPr>
          <w:noProof/>
        </w:rPr>
      </w:pPr>
      <w:r>
        <w:t>List of Figures</w:t>
      </w:r>
      <w:r>
        <w:fldChar w:fldCharType="begin"/>
      </w:r>
      <w:r>
        <w:instrText xml:space="preserve"> TOC \h \z \c "Figure" </w:instrText>
      </w:r>
      <w:r>
        <w:fldChar w:fldCharType="separate"/>
      </w:r>
    </w:p>
    <w:p w14:paraId="0CEC161A" w14:textId="0B295CEE" w:rsidR="00215CAD" w:rsidRDefault="00F92D8B">
      <w:pPr>
        <w:pStyle w:val="TableofFigures"/>
        <w:tabs>
          <w:tab w:val="right" w:leader="dot" w:pos="9350"/>
        </w:tabs>
        <w:rPr>
          <w:rFonts w:asciiTheme="minorHAnsi" w:eastAsiaTheme="minorEastAsia" w:hAnsiTheme="minorHAnsi" w:cstheme="minorBidi"/>
          <w:noProof/>
          <w:color w:val="auto"/>
          <w:szCs w:val="22"/>
        </w:rPr>
      </w:pPr>
      <w:hyperlink w:anchor="_Toc523995701" w:history="1">
        <w:r w:rsidR="00215CAD" w:rsidRPr="007D7999">
          <w:rPr>
            <w:rStyle w:val="Hyperlink"/>
            <w:noProof/>
          </w:rPr>
          <w:t>Figure 1: Shortcut Icon for Test CP User v1_62</w:t>
        </w:r>
        <w:r w:rsidR="00215CAD">
          <w:rPr>
            <w:noProof/>
            <w:webHidden/>
          </w:rPr>
          <w:tab/>
        </w:r>
        <w:r w:rsidR="00215CAD">
          <w:rPr>
            <w:noProof/>
            <w:webHidden/>
          </w:rPr>
          <w:fldChar w:fldCharType="begin"/>
        </w:r>
        <w:r w:rsidR="00215CAD">
          <w:rPr>
            <w:noProof/>
            <w:webHidden/>
          </w:rPr>
          <w:instrText xml:space="preserve"> PAGEREF _Toc523995701 \h </w:instrText>
        </w:r>
        <w:r w:rsidR="00215CAD">
          <w:rPr>
            <w:noProof/>
            <w:webHidden/>
          </w:rPr>
        </w:r>
        <w:r w:rsidR="00215CAD">
          <w:rPr>
            <w:noProof/>
            <w:webHidden/>
          </w:rPr>
          <w:fldChar w:fldCharType="separate"/>
        </w:r>
        <w:r w:rsidR="00215CAD">
          <w:rPr>
            <w:noProof/>
            <w:webHidden/>
          </w:rPr>
          <w:t>6</w:t>
        </w:r>
        <w:r w:rsidR="00215CAD">
          <w:rPr>
            <w:noProof/>
            <w:webHidden/>
          </w:rPr>
          <w:fldChar w:fldCharType="end"/>
        </w:r>
      </w:hyperlink>
    </w:p>
    <w:p w14:paraId="58189B7E" w14:textId="2DC4417F" w:rsidR="00215CAD" w:rsidRDefault="00F92D8B">
      <w:pPr>
        <w:pStyle w:val="TableofFigures"/>
        <w:tabs>
          <w:tab w:val="right" w:leader="dot" w:pos="9350"/>
        </w:tabs>
        <w:rPr>
          <w:rFonts w:asciiTheme="minorHAnsi" w:eastAsiaTheme="minorEastAsia" w:hAnsiTheme="minorHAnsi" w:cstheme="minorBidi"/>
          <w:noProof/>
          <w:color w:val="auto"/>
          <w:szCs w:val="22"/>
        </w:rPr>
      </w:pPr>
      <w:hyperlink w:anchor="_Toc523995702" w:history="1">
        <w:r w:rsidR="00215CAD" w:rsidRPr="007D7999">
          <w:rPr>
            <w:rStyle w:val="Hyperlink"/>
            <w:noProof/>
          </w:rPr>
          <w:t>Figure 2: Test CP User v1_62 Properties</w:t>
        </w:r>
        <w:r w:rsidR="00215CAD">
          <w:rPr>
            <w:noProof/>
            <w:webHidden/>
          </w:rPr>
          <w:tab/>
        </w:r>
        <w:r w:rsidR="00215CAD">
          <w:rPr>
            <w:noProof/>
            <w:webHidden/>
          </w:rPr>
          <w:fldChar w:fldCharType="begin"/>
        </w:r>
        <w:r w:rsidR="00215CAD">
          <w:rPr>
            <w:noProof/>
            <w:webHidden/>
          </w:rPr>
          <w:instrText xml:space="preserve"> PAGEREF _Toc523995702 \h </w:instrText>
        </w:r>
        <w:r w:rsidR="00215CAD">
          <w:rPr>
            <w:noProof/>
            <w:webHidden/>
          </w:rPr>
        </w:r>
        <w:r w:rsidR="00215CAD">
          <w:rPr>
            <w:noProof/>
            <w:webHidden/>
          </w:rPr>
          <w:fldChar w:fldCharType="separate"/>
        </w:r>
        <w:r w:rsidR="00215CAD">
          <w:rPr>
            <w:noProof/>
            <w:webHidden/>
          </w:rPr>
          <w:t>7</w:t>
        </w:r>
        <w:r w:rsidR="00215CAD">
          <w:rPr>
            <w:noProof/>
            <w:webHidden/>
          </w:rPr>
          <w:fldChar w:fldCharType="end"/>
        </w:r>
      </w:hyperlink>
    </w:p>
    <w:p w14:paraId="43120584" w14:textId="28999958" w:rsidR="00215CAD" w:rsidRDefault="00F92D8B">
      <w:pPr>
        <w:pStyle w:val="TableofFigures"/>
        <w:tabs>
          <w:tab w:val="right" w:leader="dot" w:pos="9350"/>
        </w:tabs>
        <w:rPr>
          <w:rFonts w:asciiTheme="minorHAnsi" w:eastAsiaTheme="minorEastAsia" w:hAnsiTheme="minorHAnsi" w:cstheme="minorBidi"/>
          <w:noProof/>
          <w:color w:val="auto"/>
          <w:szCs w:val="22"/>
        </w:rPr>
      </w:pPr>
      <w:hyperlink w:anchor="_Toc523995703" w:history="1">
        <w:r w:rsidR="00215CAD" w:rsidRPr="007D7999">
          <w:rPr>
            <w:rStyle w:val="Hyperlink"/>
            <w:noProof/>
          </w:rPr>
          <w:t>Figure 3: HPS Clinical Sustainment Contacts</w:t>
        </w:r>
        <w:r w:rsidR="00215CAD">
          <w:rPr>
            <w:noProof/>
            <w:webHidden/>
          </w:rPr>
          <w:tab/>
        </w:r>
        <w:r w:rsidR="00215CAD">
          <w:rPr>
            <w:noProof/>
            <w:webHidden/>
          </w:rPr>
          <w:fldChar w:fldCharType="begin"/>
        </w:r>
        <w:r w:rsidR="00215CAD">
          <w:rPr>
            <w:noProof/>
            <w:webHidden/>
          </w:rPr>
          <w:instrText xml:space="preserve"> PAGEREF _Toc523995703 \h </w:instrText>
        </w:r>
        <w:r w:rsidR="00215CAD">
          <w:rPr>
            <w:noProof/>
            <w:webHidden/>
          </w:rPr>
        </w:r>
        <w:r w:rsidR="00215CAD">
          <w:rPr>
            <w:noProof/>
            <w:webHidden/>
          </w:rPr>
          <w:fldChar w:fldCharType="separate"/>
        </w:r>
        <w:r w:rsidR="00215CAD">
          <w:rPr>
            <w:noProof/>
            <w:webHidden/>
          </w:rPr>
          <w:t>9</w:t>
        </w:r>
        <w:r w:rsidR="00215CAD">
          <w:rPr>
            <w:noProof/>
            <w:webHidden/>
          </w:rPr>
          <w:fldChar w:fldCharType="end"/>
        </w:r>
      </w:hyperlink>
    </w:p>
    <w:p w14:paraId="675C2222" w14:textId="783F5FFB" w:rsidR="009F7E89" w:rsidRDefault="009F7E89" w:rsidP="009F7E89">
      <w:pPr>
        <w:pStyle w:val="TOC1"/>
      </w:pPr>
      <w:r>
        <w:fldChar w:fldCharType="end"/>
      </w:r>
    </w:p>
    <w:p w14:paraId="47E60BB1" w14:textId="77777777" w:rsidR="009F7E89" w:rsidRPr="009F7E89" w:rsidRDefault="009F7E89" w:rsidP="009F7E89">
      <w:pPr>
        <w:pStyle w:val="BodyText"/>
        <w:sectPr w:rsidR="009F7E89" w:rsidRPr="009F7E89" w:rsidSect="0028784E">
          <w:pgSz w:w="12240" w:h="15840" w:code="1"/>
          <w:pgMar w:top="1440" w:right="1440" w:bottom="1440" w:left="1440" w:header="720" w:footer="720" w:gutter="0"/>
          <w:pgNumType w:fmt="lowerRoman"/>
          <w:cols w:space="720"/>
          <w:docGrid w:linePitch="360"/>
        </w:sectPr>
      </w:pPr>
    </w:p>
    <w:p w14:paraId="7E4C6501" w14:textId="77777777" w:rsidR="00F07689" w:rsidRPr="00F07689" w:rsidRDefault="00F07689" w:rsidP="00660129">
      <w:pPr>
        <w:pStyle w:val="Heading1"/>
      </w:pPr>
      <w:bookmarkStart w:id="2" w:name="_Toc421540852"/>
      <w:bookmarkStart w:id="3" w:name="_Toc6994290"/>
      <w:bookmarkEnd w:id="0"/>
      <w:r w:rsidRPr="00660129">
        <w:lastRenderedPageBreak/>
        <w:t>Introduction</w:t>
      </w:r>
      <w:bookmarkEnd w:id="2"/>
      <w:bookmarkEnd w:id="3"/>
    </w:p>
    <w:p w14:paraId="53CBE667" w14:textId="236970B9" w:rsidR="00F07689" w:rsidRPr="00F07689" w:rsidRDefault="00F07689" w:rsidP="00660129">
      <w:pPr>
        <w:pStyle w:val="BodyText"/>
      </w:pPr>
      <w:r w:rsidRPr="00F07689">
        <w:t xml:space="preserve">This document describes </w:t>
      </w:r>
      <w:r w:rsidR="001A0330">
        <w:t>how</w:t>
      </w:r>
      <w:r w:rsidRPr="00F07689">
        <w:t xml:space="preserve"> to deploy and install the</w:t>
      </w:r>
      <w:r w:rsidR="00567D36">
        <w:t xml:space="preserve"> </w:t>
      </w:r>
      <w:r w:rsidR="00835EBA">
        <w:t xml:space="preserve">CP User </w:t>
      </w:r>
      <w:r w:rsidR="00835EBA" w:rsidRPr="00835EBA">
        <w:t>v1.0.62.0</w:t>
      </w:r>
      <w:r w:rsidR="00567D36">
        <w:t>,</w:t>
      </w:r>
      <w:r w:rsidRPr="00F07689">
        <w:t xml:space="preserve"> </w:t>
      </w:r>
      <w:r w:rsidR="001A0330">
        <w:t>as well as how to back-out the product and rollback to a previous version or data set.</w:t>
      </w:r>
      <w:r w:rsidRPr="00F07689">
        <w:t xml:space="preserve"> This document is a companion to the project </w:t>
      </w:r>
      <w:r w:rsidR="001A0330">
        <w:t xml:space="preserve">charter and </w:t>
      </w:r>
      <w:r w:rsidRPr="00F07689">
        <w:t xml:space="preserve">management plan for this effort. </w:t>
      </w:r>
      <w:r w:rsidR="008237CA">
        <w:t>In cases where a non-developed COTS product is being installed, the vendor provided User and Installation Guide may be used, but the Back-Out Recovery strategy still needs to be included in this document.</w:t>
      </w:r>
    </w:p>
    <w:p w14:paraId="5052CDD1" w14:textId="77777777" w:rsidR="00F07689" w:rsidRPr="00F07689" w:rsidRDefault="00F07689" w:rsidP="00496820">
      <w:pPr>
        <w:pStyle w:val="Heading2"/>
      </w:pPr>
      <w:bookmarkStart w:id="4" w:name="_Toc411336914"/>
      <w:bookmarkStart w:id="5" w:name="_Toc421540853"/>
      <w:bookmarkStart w:id="6" w:name="_Toc6994291"/>
      <w:r w:rsidRPr="00F07689">
        <w:t>Purpose</w:t>
      </w:r>
      <w:bookmarkEnd w:id="4"/>
      <w:bookmarkEnd w:id="5"/>
      <w:bookmarkEnd w:id="6"/>
    </w:p>
    <w:p w14:paraId="13AEA0F2" w14:textId="0A32F210" w:rsidR="00F07689" w:rsidRPr="00F07689" w:rsidRDefault="00F07689" w:rsidP="00660129">
      <w:pPr>
        <w:pStyle w:val="BodyText"/>
      </w:pPr>
      <w:r w:rsidRPr="00F07689">
        <w:t xml:space="preserve">The purpose of this plan is to provide a single, common document that describes how, when, where, and to whom the </w:t>
      </w:r>
      <w:r w:rsidR="00835EBA">
        <w:t xml:space="preserve">CP User </w:t>
      </w:r>
      <w:r w:rsidR="00835EBA" w:rsidRPr="00835EBA">
        <w:t>v1.0.62.</w:t>
      </w:r>
      <w:r w:rsidR="00215CAD" w:rsidRPr="00215CAD">
        <w:t>0 will</w:t>
      </w:r>
      <w:r w:rsidRPr="00215CAD">
        <w:t xml:space="preserve"> be deployed</w:t>
      </w:r>
      <w:r w:rsidR="009123D8" w:rsidRPr="00215CAD">
        <w:t xml:space="preserve"> and installed, as well as how it is to be backed out and rolled back, if necessary</w:t>
      </w:r>
      <w:r w:rsidRPr="00215CAD">
        <w:t>. The plan also identifies</w:t>
      </w:r>
      <w:r w:rsidRPr="00F07689">
        <w:t xml:space="preserve"> resources, communications plan, and rollout schedule. Specific instructions for installation, back-out, and rollback </w:t>
      </w:r>
      <w:r w:rsidR="0005370A" w:rsidRPr="00F07689">
        <w:t>are</w:t>
      </w:r>
      <w:r w:rsidRPr="00F07689">
        <w:t xml:space="preserve"> included in this document.  </w:t>
      </w:r>
    </w:p>
    <w:p w14:paraId="2D612B79" w14:textId="77777777" w:rsidR="00F07689" w:rsidRPr="00F07689" w:rsidRDefault="00F07689" w:rsidP="00496820">
      <w:pPr>
        <w:pStyle w:val="Heading2"/>
      </w:pPr>
      <w:bookmarkStart w:id="7" w:name="_Toc411336918"/>
      <w:bookmarkStart w:id="8" w:name="_Toc421540857"/>
      <w:bookmarkStart w:id="9" w:name="_Toc6994292"/>
      <w:r w:rsidRPr="00F07689">
        <w:t>Dependencies</w:t>
      </w:r>
      <w:bookmarkEnd w:id="7"/>
      <w:bookmarkEnd w:id="8"/>
      <w:bookmarkEnd w:id="9"/>
    </w:p>
    <w:p w14:paraId="3D4EF4FA" w14:textId="729DB0ED" w:rsidR="00496820" w:rsidRPr="00626DB7" w:rsidRDefault="00567D36" w:rsidP="00626DB7">
      <w:pPr>
        <w:pStyle w:val="BodyText"/>
      </w:pPr>
      <w:r w:rsidRPr="00BD0780">
        <w:t xml:space="preserve">The </w:t>
      </w:r>
      <w:r w:rsidR="00835EBA">
        <w:t xml:space="preserve">CP User </w:t>
      </w:r>
      <w:r w:rsidR="00835EBA" w:rsidRPr="00835EBA">
        <w:t>v1.0.62.</w:t>
      </w:r>
      <w:r w:rsidR="00835EBA" w:rsidRPr="00215CAD">
        <w:t xml:space="preserve">0 </w:t>
      </w:r>
      <w:r w:rsidRPr="00215CAD">
        <w:t>project</w:t>
      </w:r>
      <w:r w:rsidRPr="00BD0780">
        <w:t xml:space="preserve"> is for installation on a fully patched VistA system. There is also a Graphical User Interface (GUI) component that should be running on a Windows system.</w:t>
      </w:r>
    </w:p>
    <w:p w14:paraId="7EA79915" w14:textId="77777777" w:rsidR="00F07689" w:rsidRPr="00BD0780" w:rsidRDefault="00F07689" w:rsidP="00496820">
      <w:pPr>
        <w:pStyle w:val="Heading2"/>
      </w:pPr>
      <w:bookmarkStart w:id="10" w:name="_Toc411336919"/>
      <w:bookmarkStart w:id="11" w:name="_Toc421540858"/>
      <w:bookmarkStart w:id="12" w:name="_Toc6994293"/>
      <w:r w:rsidRPr="00BD0780">
        <w:t>Constraints</w:t>
      </w:r>
      <w:bookmarkEnd w:id="10"/>
      <w:bookmarkEnd w:id="11"/>
      <w:bookmarkEnd w:id="12"/>
    </w:p>
    <w:p w14:paraId="7EA8C6E4" w14:textId="37529415" w:rsidR="00F07689" w:rsidRDefault="00835EBA" w:rsidP="00660129">
      <w:pPr>
        <w:pStyle w:val="BodyText"/>
      </w:pPr>
      <w:r w:rsidRPr="00835EBA">
        <w:t>v1.0.62.0 and</w:t>
      </w:r>
      <w:r w:rsidR="00567D36" w:rsidRPr="00BD0780">
        <w:t xml:space="preserve"> </w:t>
      </w:r>
      <w:r w:rsidR="00503A4C" w:rsidRPr="00BD0780">
        <w:t xml:space="preserve">the </w:t>
      </w:r>
      <w:r w:rsidR="00567D36" w:rsidRPr="00BD0780">
        <w:t>associated M patch</w:t>
      </w:r>
      <w:r w:rsidR="006A2EC9">
        <w:t xml:space="preserve"> (if applicable)</w:t>
      </w:r>
      <w:r w:rsidR="00567D36" w:rsidRPr="00BD0780">
        <w:t xml:space="preserve"> are expected to be installed on existing VistA platforms. The hardware may reside at local or regional data centers. </w:t>
      </w:r>
      <w:r w:rsidRPr="00835EBA">
        <w:t xml:space="preserve">v1.0.62.0 </w:t>
      </w:r>
      <w:r w:rsidR="00567D36" w:rsidRPr="00835EBA">
        <w:t>utilizes existing</w:t>
      </w:r>
      <w:r w:rsidR="00567D36" w:rsidRPr="00BD0780">
        <w:t>, nationally released security controls to control access.</w:t>
      </w:r>
    </w:p>
    <w:p w14:paraId="2BE31A3B" w14:textId="77777777" w:rsidR="00F07689" w:rsidRPr="00F07689" w:rsidRDefault="00F07689" w:rsidP="00660129">
      <w:pPr>
        <w:pStyle w:val="Heading1"/>
      </w:pPr>
      <w:bookmarkStart w:id="13" w:name="_Toc411336920"/>
      <w:bookmarkStart w:id="14" w:name="_Toc421540859"/>
      <w:bookmarkStart w:id="15" w:name="_Ref444173896"/>
      <w:bookmarkStart w:id="16" w:name="_Ref444173917"/>
      <w:bookmarkStart w:id="17" w:name="_Toc6994294"/>
      <w:r w:rsidRPr="00F07689">
        <w:t>Roles and Responsibilities</w:t>
      </w:r>
      <w:bookmarkEnd w:id="13"/>
      <w:bookmarkEnd w:id="14"/>
      <w:bookmarkEnd w:id="15"/>
      <w:bookmarkEnd w:id="16"/>
      <w:bookmarkEnd w:id="17"/>
    </w:p>
    <w:p w14:paraId="42721795" w14:textId="47EE238F" w:rsidR="00567D36" w:rsidRPr="00F07689" w:rsidRDefault="00567D36" w:rsidP="00F07689">
      <w:pPr>
        <w:rPr>
          <w:b/>
          <w:i/>
          <w:iCs/>
          <w:color w:val="0000FF"/>
        </w:rPr>
      </w:pPr>
      <w:r w:rsidRPr="002A1EF2">
        <w:rPr>
          <w:iCs/>
        </w:rPr>
        <w:t xml:space="preserve">No one single entity </w:t>
      </w:r>
      <w:r w:rsidR="00660129" w:rsidRPr="002A1EF2">
        <w:rPr>
          <w:iCs/>
        </w:rPr>
        <w:t>oversees</w:t>
      </w:r>
      <w:r w:rsidRPr="002A1EF2">
        <w:rPr>
          <w:iCs/>
        </w:rPr>
        <w:t xml:space="preserve"> decision making for deploy</w:t>
      </w:r>
      <w:r>
        <w:rPr>
          <w:iCs/>
        </w:rPr>
        <w:t>ment</w:t>
      </w:r>
      <w:r w:rsidRPr="002A1EF2">
        <w:rPr>
          <w:iCs/>
        </w:rPr>
        <w:t>, install</w:t>
      </w:r>
      <w:r>
        <w:rPr>
          <w:iCs/>
        </w:rPr>
        <w:t>ation</w:t>
      </w:r>
      <w:r w:rsidRPr="002A1EF2">
        <w:rPr>
          <w:iCs/>
        </w:rPr>
        <w:t>, back</w:t>
      </w:r>
      <w:r>
        <w:rPr>
          <w:iCs/>
        </w:rPr>
        <w:t xml:space="preserve"> </w:t>
      </w:r>
      <w:r w:rsidRPr="002A1EF2">
        <w:rPr>
          <w:iCs/>
        </w:rPr>
        <w:t xml:space="preserve">out and rollback of </w:t>
      </w:r>
      <w:r w:rsidR="00835EBA" w:rsidRPr="00835EBA">
        <w:t>v1.0.62.0</w:t>
      </w:r>
      <w:r>
        <w:rPr>
          <w:iCs/>
        </w:rPr>
        <w:t xml:space="preserve">. </w:t>
      </w:r>
      <w:r w:rsidR="00B82328">
        <w:rPr>
          <w:iCs/>
        </w:rPr>
        <w:t>T</w:t>
      </w:r>
      <w:r w:rsidRPr="002A1EF2">
        <w:rPr>
          <w:iCs/>
        </w:rPr>
        <w:t xml:space="preserve">he </w:t>
      </w:r>
      <w:r w:rsidR="00503A4C">
        <w:rPr>
          <w:iCs/>
        </w:rPr>
        <w:t xml:space="preserve">Release Agent and </w:t>
      </w:r>
      <w:r w:rsidR="004F4A76">
        <w:rPr>
          <w:iCs/>
        </w:rPr>
        <w:t xml:space="preserve">Application </w:t>
      </w:r>
      <w:r w:rsidR="00503A4C">
        <w:rPr>
          <w:iCs/>
        </w:rPr>
        <w:t>Coordinators</w:t>
      </w:r>
      <w:r w:rsidRPr="002A1EF2">
        <w:rPr>
          <w:iCs/>
        </w:rPr>
        <w:t xml:space="preserve"> under the Veterans In Process will approve deployment and ins</w:t>
      </w:r>
      <w:r w:rsidR="00660129">
        <w:rPr>
          <w:iCs/>
        </w:rPr>
        <w:t>tall from an OI</w:t>
      </w:r>
      <w:r>
        <w:rPr>
          <w:iCs/>
        </w:rPr>
        <w:t xml:space="preserve">T perspective. </w:t>
      </w:r>
      <w:r w:rsidRPr="002A1EF2">
        <w:rPr>
          <w:iCs/>
        </w:rPr>
        <w:t xml:space="preserve">If an issue with the software arises, then the </w:t>
      </w:r>
      <w:r w:rsidR="00503A4C">
        <w:rPr>
          <w:iCs/>
        </w:rPr>
        <w:t xml:space="preserve">facility CIO and other site </w:t>
      </w:r>
      <w:r w:rsidR="0084205C">
        <w:rPr>
          <w:iCs/>
        </w:rPr>
        <w:t xml:space="preserve">leadership </w:t>
      </w:r>
      <w:r w:rsidR="0084205C" w:rsidRPr="002A1EF2">
        <w:rPr>
          <w:iCs/>
        </w:rPr>
        <w:t>will</w:t>
      </w:r>
      <w:r w:rsidRPr="002A1EF2">
        <w:rPr>
          <w:iCs/>
        </w:rPr>
        <w:t xml:space="preserve"> meet along with input from Patient Safety and Health Product Support to initiate a back</w:t>
      </w:r>
      <w:r>
        <w:rPr>
          <w:iCs/>
        </w:rPr>
        <w:t xml:space="preserve"> </w:t>
      </w:r>
      <w:r w:rsidRPr="002A1EF2">
        <w:rPr>
          <w:iCs/>
        </w:rPr>
        <w:t xml:space="preserve">out and rollback decision of the software along </w:t>
      </w:r>
      <w:r>
        <w:rPr>
          <w:iCs/>
        </w:rPr>
        <w:t xml:space="preserve">with </w:t>
      </w:r>
      <w:r w:rsidR="00F555D6">
        <w:rPr>
          <w:iCs/>
        </w:rPr>
        <w:t xml:space="preserve">the </w:t>
      </w:r>
      <w:r w:rsidR="00F555D6">
        <w:t>IT Operations and Services personnel</w:t>
      </w:r>
      <w:r w:rsidRPr="002A1EF2">
        <w:rPr>
          <w:iCs/>
        </w:rPr>
        <w:t xml:space="preserve">. The following table provides </w:t>
      </w:r>
      <w:r w:rsidR="0082642A">
        <w:rPr>
          <w:szCs w:val="20"/>
        </w:rPr>
        <w:t>CP User</w:t>
      </w:r>
      <w:r w:rsidR="00835EBA" w:rsidRPr="00835EBA">
        <w:t xml:space="preserve"> v1.0.62.0 </w:t>
      </w:r>
      <w:r w:rsidR="00835EBA" w:rsidRPr="00835EBA">
        <w:rPr>
          <w:iCs/>
        </w:rPr>
        <w:t>project</w:t>
      </w:r>
      <w:r w:rsidRPr="00835EBA">
        <w:rPr>
          <w:iCs/>
        </w:rPr>
        <w:t xml:space="preserve"> information</w:t>
      </w:r>
      <w:r w:rsidRPr="002A1EF2">
        <w:rPr>
          <w:iCs/>
        </w:rPr>
        <w:t>.</w:t>
      </w:r>
    </w:p>
    <w:p w14:paraId="2DFF9A47" w14:textId="059A9279" w:rsidR="00F07689" w:rsidRPr="00F07689" w:rsidRDefault="00F07689" w:rsidP="00483343">
      <w:pPr>
        <w:keepNext/>
        <w:keepLines/>
        <w:spacing w:before="240" w:after="60"/>
        <w:rPr>
          <w:rFonts w:ascii="Arial" w:hAnsi="Arial" w:cs="Arial"/>
          <w:b/>
          <w:bCs/>
          <w:sz w:val="20"/>
          <w:szCs w:val="20"/>
        </w:rPr>
      </w:pPr>
      <w:bookmarkStart w:id="18" w:name="_Toc523995704"/>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9D525E">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4"/>
        <w:gridCol w:w="1442"/>
        <w:gridCol w:w="3774"/>
      </w:tblGrid>
      <w:tr w:rsidR="00660129" w:rsidRPr="00F07689" w14:paraId="21A24C25" w14:textId="77777777" w:rsidTr="00660129">
        <w:trPr>
          <w:cantSplit/>
          <w:tblHeader/>
        </w:trPr>
        <w:tc>
          <w:tcPr>
            <w:tcW w:w="2211" w:type="pct"/>
            <w:shd w:val="clear" w:color="auto" w:fill="D9D9D9" w:themeFill="background1" w:themeFillShade="D9"/>
            <w:vAlign w:val="center"/>
          </w:tcPr>
          <w:p w14:paraId="2627BC56" w14:textId="77777777" w:rsidR="00660129" w:rsidRPr="00F07689" w:rsidRDefault="00660129" w:rsidP="00660129">
            <w:pPr>
              <w:pStyle w:val="TableHeading"/>
            </w:pPr>
            <w:bookmarkStart w:id="19" w:name="ColumnTitle_03"/>
            <w:bookmarkEnd w:id="19"/>
            <w:r w:rsidRPr="00F07689">
              <w:t>Team</w:t>
            </w:r>
          </w:p>
        </w:tc>
        <w:tc>
          <w:tcPr>
            <w:tcW w:w="771" w:type="pct"/>
            <w:shd w:val="clear" w:color="auto" w:fill="D9D9D9" w:themeFill="background1" w:themeFillShade="D9"/>
            <w:vAlign w:val="center"/>
          </w:tcPr>
          <w:p w14:paraId="5D710748" w14:textId="77777777" w:rsidR="00660129" w:rsidRPr="00F07689" w:rsidRDefault="00660129" w:rsidP="00660129">
            <w:pPr>
              <w:pStyle w:val="TableHeading"/>
            </w:pPr>
            <w:r w:rsidRPr="00F07689">
              <w:t>Phase / Role</w:t>
            </w:r>
          </w:p>
        </w:tc>
        <w:tc>
          <w:tcPr>
            <w:tcW w:w="2019" w:type="pct"/>
            <w:shd w:val="clear" w:color="auto" w:fill="D9D9D9" w:themeFill="background1" w:themeFillShade="D9"/>
            <w:vAlign w:val="center"/>
          </w:tcPr>
          <w:p w14:paraId="54313F67" w14:textId="77777777" w:rsidR="00660129" w:rsidRPr="00F07689" w:rsidRDefault="00660129" w:rsidP="00660129">
            <w:pPr>
              <w:pStyle w:val="TableHeading"/>
            </w:pPr>
            <w:r w:rsidRPr="00F07689">
              <w:t>Tasks</w:t>
            </w:r>
          </w:p>
        </w:tc>
      </w:tr>
      <w:tr w:rsidR="00660129" w:rsidRPr="00F07689" w14:paraId="68619771" w14:textId="77777777" w:rsidTr="00660129">
        <w:trPr>
          <w:cantSplit/>
        </w:trPr>
        <w:tc>
          <w:tcPr>
            <w:tcW w:w="2211" w:type="pct"/>
            <w:vAlign w:val="center"/>
          </w:tcPr>
          <w:p w14:paraId="195C9215" w14:textId="044F1E13" w:rsidR="00660129" w:rsidRPr="00F07689" w:rsidRDefault="00F555D6" w:rsidP="00660129">
            <w:pPr>
              <w:pStyle w:val="TableText"/>
              <w:rPr>
                <w:lang w:val="en-AU"/>
              </w:rPr>
            </w:pPr>
            <w:r>
              <w:t>IT Operations and Services personnel</w:t>
            </w:r>
          </w:p>
        </w:tc>
        <w:tc>
          <w:tcPr>
            <w:tcW w:w="771" w:type="pct"/>
            <w:vAlign w:val="center"/>
          </w:tcPr>
          <w:p w14:paraId="0F5CDEC3"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78DA9BFA" w14:textId="77777777" w:rsidR="00660129" w:rsidRPr="00F07689" w:rsidRDefault="00660129" w:rsidP="00660129">
            <w:pPr>
              <w:pStyle w:val="TableText"/>
              <w:rPr>
                <w:lang w:val="en-AU"/>
              </w:rPr>
            </w:pPr>
            <w:r w:rsidRPr="00F07689">
              <w:rPr>
                <w:szCs w:val="22"/>
                <w:lang w:val="en-AU"/>
              </w:rPr>
              <w:t>Plan and schedule deployment (including orchestration with vendors)</w:t>
            </w:r>
          </w:p>
        </w:tc>
      </w:tr>
      <w:tr w:rsidR="00660129" w:rsidRPr="00F07689" w14:paraId="43117B87" w14:textId="77777777" w:rsidTr="00660129">
        <w:trPr>
          <w:cantSplit/>
        </w:trPr>
        <w:tc>
          <w:tcPr>
            <w:tcW w:w="2211" w:type="pct"/>
            <w:vAlign w:val="center"/>
          </w:tcPr>
          <w:p w14:paraId="0B9A2A31" w14:textId="2B033395" w:rsidR="00660129" w:rsidRPr="00F07689" w:rsidRDefault="00F555D6" w:rsidP="00660129">
            <w:pPr>
              <w:pStyle w:val="TableText"/>
              <w:rPr>
                <w:lang w:val="en-AU"/>
              </w:rPr>
            </w:pPr>
            <w:r>
              <w:t>IT Operations and Services personnel</w:t>
            </w:r>
          </w:p>
        </w:tc>
        <w:tc>
          <w:tcPr>
            <w:tcW w:w="771" w:type="pct"/>
            <w:vAlign w:val="center"/>
          </w:tcPr>
          <w:p w14:paraId="34515705"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2F8434A6" w14:textId="77777777" w:rsidR="00660129" w:rsidRPr="00F07689" w:rsidRDefault="00660129" w:rsidP="00660129">
            <w:pPr>
              <w:pStyle w:val="TableText"/>
              <w:rPr>
                <w:lang w:val="en-AU"/>
              </w:rPr>
            </w:pPr>
            <w:r>
              <w:rPr>
                <w:szCs w:val="22"/>
                <w:lang w:val="en-AU"/>
              </w:rPr>
              <w:t xml:space="preserve"> Determine and document the roles and responsibilities of those involved in the deployment.</w:t>
            </w:r>
          </w:p>
        </w:tc>
      </w:tr>
      <w:tr w:rsidR="00660129" w:rsidRPr="00F07689" w14:paraId="7D8F1C6C" w14:textId="77777777" w:rsidTr="00660129">
        <w:trPr>
          <w:cantSplit/>
        </w:trPr>
        <w:tc>
          <w:tcPr>
            <w:tcW w:w="2211" w:type="pct"/>
            <w:vAlign w:val="center"/>
          </w:tcPr>
          <w:p w14:paraId="3509C2E5" w14:textId="77777777" w:rsidR="00660129" w:rsidRPr="00F07689" w:rsidRDefault="00660129" w:rsidP="00660129">
            <w:pPr>
              <w:pStyle w:val="TableText"/>
              <w:rPr>
                <w:lang w:val="en-AU"/>
              </w:rPr>
            </w:pPr>
            <w:r>
              <w:rPr>
                <w:lang w:val="en-AU"/>
              </w:rPr>
              <w:t>Site personnel.</w:t>
            </w:r>
          </w:p>
        </w:tc>
        <w:tc>
          <w:tcPr>
            <w:tcW w:w="771" w:type="pct"/>
            <w:vAlign w:val="center"/>
          </w:tcPr>
          <w:p w14:paraId="52869C0A"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111D051A" w14:textId="77777777" w:rsidR="00660129" w:rsidRPr="00F07689" w:rsidRDefault="00660129" w:rsidP="00660129">
            <w:pPr>
              <w:pStyle w:val="TableText"/>
              <w:rPr>
                <w:lang w:val="en-AU"/>
              </w:rPr>
            </w:pPr>
            <w:r w:rsidRPr="00F07689">
              <w:rPr>
                <w:szCs w:val="22"/>
                <w:lang w:val="en-AU"/>
              </w:rPr>
              <w:t xml:space="preserve">Test for operational readiness </w:t>
            </w:r>
          </w:p>
        </w:tc>
      </w:tr>
      <w:tr w:rsidR="00660129" w:rsidRPr="00F07689" w14:paraId="4C16F81B" w14:textId="77777777" w:rsidTr="00660129">
        <w:trPr>
          <w:cantSplit/>
        </w:trPr>
        <w:tc>
          <w:tcPr>
            <w:tcW w:w="2211" w:type="pct"/>
            <w:vAlign w:val="center"/>
          </w:tcPr>
          <w:p w14:paraId="7A8EB1DD" w14:textId="77777777" w:rsidR="00F555D6" w:rsidRDefault="00F555D6" w:rsidP="00660129">
            <w:pPr>
              <w:pStyle w:val="TableText"/>
            </w:pPr>
            <w:r>
              <w:t>IT Operations and Services personnel</w:t>
            </w:r>
          </w:p>
          <w:p w14:paraId="68B540B6" w14:textId="08B09D49" w:rsidR="00660129" w:rsidRPr="00F07689" w:rsidRDefault="00660129" w:rsidP="00660129">
            <w:pPr>
              <w:pStyle w:val="TableText"/>
              <w:rPr>
                <w:lang w:val="en-AU"/>
              </w:rPr>
            </w:pPr>
            <w:r>
              <w:rPr>
                <w:lang w:val="en-AU"/>
              </w:rPr>
              <w:t>The IT support will need to include person(s) to install the KIDS build as well as the personnel to deploy the GUI – which may be done on each machine, a shared network and/or the Citrix access gateway</w:t>
            </w:r>
          </w:p>
        </w:tc>
        <w:tc>
          <w:tcPr>
            <w:tcW w:w="771" w:type="pct"/>
            <w:vAlign w:val="center"/>
          </w:tcPr>
          <w:p w14:paraId="0C807371" w14:textId="77777777" w:rsidR="00660129" w:rsidRPr="00F07689" w:rsidRDefault="00660129" w:rsidP="00660129">
            <w:pPr>
              <w:pStyle w:val="TableText"/>
              <w:rPr>
                <w:lang w:val="en-AU"/>
              </w:rPr>
            </w:pPr>
            <w:r w:rsidRPr="00F07689">
              <w:rPr>
                <w:szCs w:val="22"/>
                <w:lang w:val="en-AU"/>
              </w:rPr>
              <w:t>Deployment</w:t>
            </w:r>
          </w:p>
        </w:tc>
        <w:tc>
          <w:tcPr>
            <w:tcW w:w="2019" w:type="pct"/>
            <w:vAlign w:val="center"/>
          </w:tcPr>
          <w:p w14:paraId="36D96A0D" w14:textId="77777777" w:rsidR="00660129" w:rsidRPr="00F07689" w:rsidRDefault="00660129" w:rsidP="00660129">
            <w:pPr>
              <w:pStyle w:val="TableText"/>
              <w:rPr>
                <w:lang w:val="en-AU"/>
              </w:rPr>
            </w:pPr>
            <w:r w:rsidRPr="00F07689">
              <w:rPr>
                <w:szCs w:val="22"/>
                <w:lang w:val="en-AU"/>
              </w:rPr>
              <w:t>Execute deployment</w:t>
            </w:r>
          </w:p>
        </w:tc>
      </w:tr>
      <w:tr w:rsidR="00660129" w:rsidRPr="00F07689" w14:paraId="114952FD" w14:textId="77777777" w:rsidTr="00660129">
        <w:trPr>
          <w:cantSplit/>
        </w:trPr>
        <w:tc>
          <w:tcPr>
            <w:tcW w:w="2211" w:type="pct"/>
            <w:vAlign w:val="center"/>
          </w:tcPr>
          <w:p w14:paraId="021DC66E" w14:textId="77777777" w:rsidR="00F555D6" w:rsidRDefault="00F555D6" w:rsidP="00660129">
            <w:pPr>
              <w:pStyle w:val="TableText"/>
              <w:rPr>
                <w:lang w:val="en-AU"/>
              </w:rPr>
            </w:pPr>
            <w:r>
              <w:lastRenderedPageBreak/>
              <w:t>IT Operations and Services personnel</w:t>
            </w:r>
            <w:r w:rsidR="00660129">
              <w:rPr>
                <w:lang w:val="en-AU"/>
              </w:rPr>
              <w:t>.</w:t>
            </w:r>
          </w:p>
          <w:p w14:paraId="2C0EAA7F" w14:textId="54B9997D" w:rsidR="00660129" w:rsidRPr="00F07689" w:rsidRDefault="00660129" w:rsidP="00660129">
            <w:pPr>
              <w:pStyle w:val="TableText"/>
              <w:rPr>
                <w:lang w:val="en-AU"/>
              </w:rPr>
            </w:pPr>
            <w:r>
              <w:rPr>
                <w:lang w:val="en-AU"/>
              </w:rPr>
              <w:t>The IT support will need to include person(s) to install the KIDS build as well as the personnel to deploy the GUI – which may be done on each machine, a shared network and/or the Citrix access gateway</w:t>
            </w:r>
          </w:p>
        </w:tc>
        <w:tc>
          <w:tcPr>
            <w:tcW w:w="771" w:type="pct"/>
            <w:vAlign w:val="center"/>
          </w:tcPr>
          <w:p w14:paraId="49AF9F54" w14:textId="77777777" w:rsidR="00660129" w:rsidRPr="00F07689" w:rsidRDefault="00660129" w:rsidP="00660129">
            <w:pPr>
              <w:pStyle w:val="TableText"/>
              <w:rPr>
                <w:lang w:val="en-AU"/>
              </w:rPr>
            </w:pPr>
            <w:r w:rsidRPr="00F07689">
              <w:rPr>
                <w:szCs w:val="22"/>
                <w:lang w:val="en-AU"/>
              </w:rPr>
              <w:t>Installation</w:t>
            </w:r>
          </w:p>
        </w:tc>
        <w:tc>
          <w:tcPr>
            <w:tcW w:w="2019" w:type="pct"/>
            <w:vAlign w:val="center"/>
          </w:tcPr>
          <w:p w14:paraId="71804782" w14:textId="77777777" w:rsidR="00660129" w:rsidRPr="00F07689" w:rsidRDefault="00660129" w:rsidP="00660129">
            <w:pPr>
              <w:pStyle w:val="TableText"/>
              <w:rPr>
                <w:lang w:val="en-AU"/>
              </w:rPr>
            </w:pPr>
            <w:r w:rsidRPr="00F07689">
              <w:rPr>
                <w:szCs w:val="22"/>
                <w:lang w:val="en-AU"/>
              </w:rPr>
              <w:t xml:space="preserve">Plan and schedule installation </w:t>
            </w:r>
          </w:p>
        </w:tc>
      </w:tr>
      <w:tr w:rsidR="00660129" w:rsidRPr="00F07689" w14:paraId="6F551093" w14:textId="77777777" w:rsidTr="00660129">
        <w:trPr>
          <w:cantSplit/>
        </w:trPr>
        <w:tc>
          <w:tcPr>
            <w:tcW w:w="2211" w:type="pct"/>
            <w:vAlign w:val="center"/>
          </w:tcPr>
          <w:p w14:paraId="64D09124" w14:textId="77777777" w:rsidR="00660129" w:rsidRPr="00F07689" w:rsidRDefault="00660129" w:rsidP="00660129">
            <w:pPr>
              <w:pStyle w:val="TableText"/>
              <w:rPr>
                <w:lang w:val="en-AU"/>
              </w:rPr>
            </w:pPr>
            <w:r>
              <w:rPr>
                <w:lang w:val="en-AU"/>
              </w:rPr>
              <w:t xml:space="preserve">N/A – will work under the VistA </w:t>
            </w:r>
            <w:proofErr w:type="spellStart"/>
            <w:r>
              <w:rPr>
                <w:lang w:val="en-AU"/>
              </w:rPr>
              <w:t>ATO</w:t>
            </w:r>
            <w:proofErr w:type="spellEnd"/>
            <w:r>
              <w:rPr>
                <w:lang w:val="en-AU"/>
              </w:rPr>
              <w:t xml:space="preserve"> and security protocols.</w:t>
            </w:r>
          </w:p>
        </w:tc>
        <w:tc>
          <w:tcPr>
            <w:tcW w:w="771" w:type="pct"/>
            <w:vAlign w:val="center"/>
          </w:tcPr>
          <w:p w14:paraId="305CF24A" w14:textId="77777777" w:rsidR="00660129" w:rsidRPr="00F07689" w:rsidRDefault="00660129" w:rsidP="00660129">
            <w:pPr>
              <w:pStyle w:val="TableText"/>
              <w:rPr>
                <w:lang w:val="en-AU"/>
              </w:rPr>
            </w:pPr>
            <w:r w:rsidRPr="00F07689">
              <w:rPr>
                <w:szCs w:val="22"/>
                <w:lang w:val="en-AU"/>
              </w:rPr>
              <w:t>Installation</w:t>
            </w:r>
          </w:p>
        </w:tc>
        <w:tc>
          <w:tcPr>
            <w:tcW w:w="2019" w:type="pct"/>
            <w:vAlign w:val="center"/>
          </w:tcPr>
          <w:p w14:paraId="78C7BD0C" w14:textId="77777777" w:rsidR="00660129" w:rsidRPr="00F07689" w:rsidRDefault="00660129" w:rsidP="00660129">
            <w:pPr>
              <w:pStyle w:val="TableText"/>
              <w:rPr>
                <w:lang w:val="en-AU"/>
              </w:rPr>
            </w:pPr>
            <w:r w:rsidRPr="00F07689">
              <w:rPr>
                <w:szCs w:val="22"/>
                <w:lang w:val="en-AU"/>
              </w:rPr>
              <w:t>Ensure authority to operate and that certificate authority security documentation is in place</w:t>
            </w:r>
          </w:p>
        </w:tc>
      </w:tr>
      <w:tr w:rsidR="00660129" w:rsidRPr="00F07689" w14:paraId="495021E1" w14:textId="77777777" w:rsidTr="00660129">
        <w:trPr>
          <w:cantSplit/>
        </w:trPr>
        <w:tc>
          <w:tcPr>
            <w:tcW w:w="2211" w:type="pct"/>
            <w:vAlign w:val="center"/>
          </w:tcPr>
          <w:p w14:paraId="4BDDFC8B" w14:textId="77777777" w:rsidR="00660129" w:rsidRPr="00F07689" w:rsidRDefault="00660129" w:rsidP="00660129">
            <w:pPr>
              <w:pStyle w:val="TableText"/>
              <w:rPr>
                <w:lang w:val="en-AU"/>
              </w:rPr>
            </w:pPr>
            <w:r>
              <w:rPr>
                <w:lang w:val="en-AU"/>
              </w:rPr>
              <w:t>N/A – no equipment is being added.</w:t>
            </w:r>
          </w:p>
        </w:tc>
        <w:tc>
          <w:tcPr>
            <w:tcW w:w="771" w:type="pct"/>
            <w:vAlign w:val="center"/>
          </w:tcPr>
          <w:p w14:paraId="1E2E2F79" w14:textId="77777777" w:rsidR="00660129" w:rsidRPr="00F07689" w:rsidRDefault="00660129" w:rsidP="00660129">
            <w:pPr>
              <w:pStyle w:val="TableText"/>
              <w:rPr>
                <w:lang w:val="en-AU"/>
              </w:rPr>
            </w:pPr>
            <w:r w:rsidRPr="00F07689">
              <w:rPr>
                <w:szCs w:val="22"/>
                <w:lang w:val="en-AU"/>
              </w:rPr>
              <w:t>Installation</w:t>
            </w:r>
          </w:p>
        </w:tc>
        <w:tc>
          <w:tcPr>
            <w:tcW w:w="2019" w:type="pct"/>
            <w:vAlign w:val="center"/>
          </w:tcPr>
          <w:p w14:paraId="6CDFF9AA" w14:textId="77777777" w:rsidR="00660129" w:rsidRPr="00F07689" w:rsidRDefault="00660129" w:rsidP="00660129">
            <w:pPr>
              <w:pStyle w:val="TableText"/>
              <w:rPr>
                <w:lang w:val="en-AU"/>
              </w:rPr>
            </w:pPr>
            <w:r w:rsidRPr="00F07689">
              <w:rPr>
                <w:szCs w:val="22"/>
                <w:lang w:val="en-AU"/>
              </w:rPr>
              <w:t>Validate through facility POC to ensure that IT equipment has been accepted using asset inventory processes</w:t>
            </w:r>
          </w:p>
        </w:tc>
      </w:tr>
      <w:tr w:rsidR="00660129" w:rsidRPr="00F07689" w14:paraId="76070FBB" w14:textId="77777777" w:rsidTr="00660129">
        <w:trPr>
          <w:cantSplit/>
        </w:trPr>
        <w:tc>
          <w:tcPr>
            <w:tcW w:w="2211" w:type="pct"/>
            <w:vAlign w:val="center"/>
          </w:tcPr>
          <w:p w14:paraId="3B873930" w14:textId="77777777" w:rsidR="00660129" w:rsidRPr="00F07689" w:rsidDel="00004DBA" w:rsidRDefault="00660129" w:rsidP="00660129">
            <w:pPr>
              <w:pStyle w:val="TableText"/>
              <w:rPr>
                <w:lang w:val="en-AU"/>
              </w:rPr>
            </w:pPr>
            <w:r>
              <w:rPr>
                <w:lang w:val="en-AU"/>
              </w:rPr>
              <w:t>N/A – no new functionality is being introduced.</w:t>
            </w:r>
          </w:p>
        </w:tc>
        <w:tc>
          <w:tcPr>
            <w:tcW w:w="771" w:type="pct"/>
            <w:vAlign w:val="center"/>
          </w:tcPr>
          <w:p w14:paraId="4DA9C43F" w14:textId="77777777" w:rsidR="00660129" w:rsidRPr="00F07689" w:rsidRDefault="00660129" w:rsidP="00660129">
            <w:pPr>
              <w:pStyle w:val="TableText"/>
              <w:rPr>
                <w:lang w:val="en-AU"/>
              </w:rPr>
            </w:pPr>
            <w:r w:rsidRPr="00F07689">
              <w:rPr>
                <w:szCs w:val="22"/>
                <w:lang w:val="en-AU"/>
              </w:rPr>
              <w:t>Installations</w:t>
            </w:r>
          </w:p>
        </w:tc>
        <w:tc>
          <w:tcPr>
            <w:tcW w:w="2019" w:type="pct"/>
            <w:vAlign w:val="center"/>
          </w:tcPr>
          <w:p w14:paraId="04DA8E9D" w14:textId="77777777" w:rsidR="00660129" w:rsidRPr="00F07689" w:rsidRDefault="00660129" w:rsidP="00660129">
            <w:pPr>
              <w:pStyle w:val="TableText"/>
              <w:rPr>
                <w:lang w:val="en-AU"/>
              </w:rPr>
            </w:pPr>
            <w:r w:rsidRPr="00F07689">
              <w:rPr>
                <w:szCs w:val="22"/>
                <w:lang w:val="en-AU"/>
              </w:rPr>
              <w:t xml:space="preserve">Coordinate training </w:t>
            </w:r>
          </w:p>
        </w:tc>
      </w:tr>
      <w:tr w:rsidR="00660129" w:rsidRPr="00F07689" w14:paraId="17F9B48B" w14:textId="77777777" w:rsidTr="00660129">
        <w:trPr>
          <w:cantSplit/>
        </w:trPr>
        <w:tc>
          <w:tcPr>
            <w:tcW w:w="2211" w:type="pct"/>
            <w:vAlign w:val="center"/>
          </w:tcPr>
          <w:p w14:paraId="2124F4C7" w14:textId="595AF892" w:rsidR="00660129" w:rsidRPr="00F07689" w:rsidDel="00F61A80" w:rsidRDefault="00F555D6" w:rsidP="00660129">
            <w:pPr>
              <w:pStyle w:val="TableText"/>
              <w:rPr>
                <w:szCs w:val="22"/>
                <w:lang w:val="en-AU"/>
              </w:rPr>
            </w:pPr>
            <w:r>
              <w:rPr>
                <w:szCs w:val="22"/>
                <w:lang w:val="en-AU"/>
              </w:rPr>
              <w:t>Facility CIO,</w:t>
            </w:r>
            <w:r w:rsidR="00660129">
              <w:rPr>
                <w:szCs w:val="22"/>
                <w:lang w:val="en-AU"/>
              </w:rPr>
              <w:t xml:space="preserve"> </w:t>
            </w:r>
            <w:r>
              <w:t>IT Operations, and Services personnel</w:t>
            </w:r>
          </w:p>
        </w:tc>
        <w:tc>
          <w:tcPr>
            <w:tcW w:w="771" w:type="pct"/>
            <w:vAlign w:val="center"/>
          </w:tcPr>
          <w:p w14:paraId="21CF475E" w14:textId="77777777" w:rsidR="00660129" w:rsidRPr="00F07689" w:rsidRDefault="00660129" w:rsidP="00660129">
            <w:pPr>
              <w:pStyle w:val="TableText"/>
              <w:rPr>
                <w:szCs w:val="22"/>
                <w:lang w:val="en-AU"/>
              </w:rPr>
            </w:pPr>
            <w:r>
              <w:rPr>
                <w:szCs w:val="22"/>
                <w:lang w:val="en-AU"/>
              </w:rPr>
              <w:t>Back-out</w:t>
            </w:r>
          </w:p>
        </w:tc>
        <w:tc>
          <w:tcPr>
            <w:tcW w:w="2019" w:type="pct"/>
            <w:vAlign w:val="center"/>
          </w:tcPr>
          <w:p w14:paraId="27F1A928" w14:textId="77777777" w:rsidR="00660129" w:rsidRPr="00F07689" w:rsidRDefault="00660129" w:rsidP="00660129">
            <w:pPr>
              <w:pStyle w:val="TableText"/>
              <w:rPr>
                <w:szCs w:val="22"/>
                <w:lang w:val="en-AU"/>
              </w:rPr>
            </w:pPr>
            <w:r w:rsidRPr="00236972">
              <w:rPr>
                <w:szCs w:val="22"/>
                <w:lang w:val="en-AU"/>
              </w:rPr>
              <w:t xml:space="preserve">Confirm availability of back-out instructions and back-out strategy (what are the criteria that trigger a back-out) </w:t>
            </w:r>
          </w:p>
        </w:tc>
      </w:tr>
      <w:tr w:rsidR="00660129" w:rsidRPr="00F07689" w14:paraId="79D4D17E" w14:textId="77777777" w:rsidTr="00660129">
        <w:trPr>
          <w:cantSplit/>
        </w:trPr>
        <w:tc>
          <w:tcPr>
            <w:tcW w:w="2211" w:type="pct"/>
            <w:vAlign w:val="center"/>
          </w:tcPr>
          <w:p w14:paraId="6B84684C" w14:textId="77777777" w:rsidR="00660129" w:rsidRDefault="00660129" w:rsidP="00660129">
            <w:pPr>
              <w:pStyle w:val="TableText"/>
              <w:rPr>
                <w:szCs w:val="22"/>
                <w:lang w:val="en-AU"/>
              </w:rPr>
            </w:pPr>
            <w:r>
              <w:rPr>
                <w:szCs w:val="22"/>
                <w:lang w:val="en-AU"/>
              </w:rPr>
              <w:t>Hardware and System support – no changes.</w:t>
            </w:r>
          </w:p>
          <w:p w14:paraId="51A21362" w14:textId="77777777" w:rsidR="00660129" w:rsidRPr="00F07689" w:rsidDel="00F61A80" w:rsidRDefault="00660129" w:rsidP="00660129">
            <w:pPr>
              <w:pStyle w:val="TableText"/>
              <w:rPr>
                <w:szCs w:val="22"/>
                <w:lang w:val="en-AU"/>
              </w:rPr>
            </w:pPr>
            <w:r>
              <w:rPr>
                <w:szCs w:val="22"/>
                <w:lang w:val="en-AU"/>
              </w:rPr>
              <w:t>Software support will be the HPS Clinical Sustainment team.</w:t>
            </w:r>
          </w:p>
        </w:tc>
        <w:tc>
          <w:tcPr>
            <w:tcW w:w="771" w:type="pct"/>
            <w:vAlign w:val="center"/>
          </w:tcPr>
          <w:p w14:paraId="51CE8678" w14:textId="77777777" w:rsidR="00660129" w:rsidRPr="00F07689" w:rsidRDefault="00660129" w:rsidP="00660129">
            <w:pPr>
              <w:pStyle w:val="TableText"/>
              <w:rPr>
                <w:szCs w:val="22"/>
                <w:lang w:val="en-AU"/>
              </w:rPr>
            </w:pPr>
            <w:r>
              <w:rPr>
                <w:szCs w:val="22"/>
                <w:lang w:val="en-AU"/>
              </w:rPr>
              <w:t>Post Deployment</w:t>
            </w:r>
          </w:p>
        </w:tc>
        <w:tc>
          <w:tcPr>
            <w:tcW w:w="2019" w:type="pct"/>
            <w:vAlign w:val="center"/>
          </w:tcPr>
          <w:p w14:paraId="7B098AB3" w14:textId="77777777" w:rsidR="00660129" w:rsidRPr="00F07689" w:rsidRDefault="00660129" w:rsidP="00660129">
            <w:pPr>
              <w:pStyle w:val="TableText"/>
              <w:rPr>
                <w:szCs w:val="22"/>
                <w:lang w:val="en-AU"/>
              </w:rPr>
            </w:pPr>
            <w:r>
              <w:rPr>
                <w:szCs w:val="22"/>
                <w:lang w:val="en-AU"/>
              </w:rPr>
              <w:t>Hardware, Software and System Support</w:t>
            </w:r>
          </w:p>
        </w:tc>
      </w:tr>
    </w:tbl>
    <w:p w14:paraId="7475C84E" w14:textId="77777777" w:rsidR="00F07689" w:rsidRPr="00F07689" w:rsidRDefault="005F10A9" w:rsidP="00660129">
      <w:pPr>
        <w:pStyle w:val="Heading1"/>
      </w:pPr>
      <w:bookmarkStart w:id="20" w:name="_Toc421540860"/>
      <w:bookmarkStart w:id="21" w:name="_Toc6994295"/>
      <w:r w:rsidRPr="00660129">
        <w:t>Deployment</w:t>
      </w:r>
      <w:bookmarkEnd w:id="21"/>
      <w:r>
        <w:t xml:space="preserve"> </w:t>
      </w:r>
      <w:bookmarkEnd w:id="20"/>
    </w:p>
    <w:p w14:paraId="65924A26" w14:textId="46D1B6BD" w:rsidR="007F2E17" w:rsidRPr="00BD0780" w:rsidRDefault="007F2E17" w:rsidP="00660129">
      <w:pPr>
        <w:pStyle w:val="BodyText"/>
      </w:pPr>
      <w:r w:rsidRPr="00BD0780">
        <w:t xml:space="preserve">The deployment is planned as a standard </w:t>
      </w:r>
      <w:r w:rsidRPr="00835EBA">
        <w:t>VistA National Patch Module patch</w:t>
      </w:r>
      <w:r w:rsidRPr="00BD0780">
        <w:t xml:space="preserve"> rollout. Once approval has been given to nationally release, the patch </w:t>
      </w:r>
      <w:r w:rsidR="00835EBA">
        <w:t>MD*1.0*62</w:t>
      </w:r>
      <w:r w:rsidRPr="00BD0780">
        <w:t xml:space="preserve"> will be released from the National Patch Module. At this point, it will be available for installation and deployment at all sites.</w:t>
      </w:r>
    </w:p>
    <w:p w14:paraId="383390B6" w14:textId="77777777" w:rsidR="00F07689" w:rsidRPr="007F2E17" w:rsidRDefault="007F2E17" w:rsidP="00660129">
      <w:pPr>
        <w:pStyle w:val="BodyText"/>
      </w:pPr>
      <w:r w:rsidRPr="00BD0780">
        <w:t>Scheduling of test/mirror installs, testing and deployment to production will be at the site’s discretion. It is anticipated there will be a 30-day compliance period.</w:t>
      </w:r>
    </w:p>
    <w:p w14:paraId="2D436817" w14:textId="77777777" w:rsidR="00F07689" w:rsidRPr="00F07689" w:rsidRDefault="00F07689" w:rsidP="00496820">
      <w:pPr>
        <w:pStyle w:val="Heading2"/>
      </w:pPr>
      <w:bookmarkStart w:id="22" w:name="_Toc421540861"/>
      <w:bookmarkStart w:id="23" w:name="_Toc6994296"/>
      <w:r w:rsidRPr="00F07689">
        <w:t>Timeline</w:t>
      </w:r>
      <w:bookmarkEnd w:id="22"/>
      <w:bookmarkEnd w:id="23"/>
      <w:r w:rsidRPr="00F07689">
        <w:t xml:space="preserve"> </w:t>
      </w:r>
    </w:p>
    <w:p w14:paraId="0DFD0942" w14:textId="77777777" w:rsidR="00F07689" w:rsidRPr="00F07689" w:rsidRDefault="007F2E17" w:rsidP="00660129">
      <w:pPr>
        <w:pStyle w:val="BodyText"/>
        <w:rPr>
          <w:i/>
          <w:iCs/>
          <w:color w:val="0000FF"/>
        </w:rPr>
      </w:pPr>
      <w:r>
        <w:t>There is no timeline specifically for deployment. This is considered a maintenance release and installation will be at the site’s discretion, within the constraints of the compliance period for the release.</w:t>
      </w:r>
    </w:p>
    <w:p w14:paraId="3F58E6B8" w14:textId="77777777" w:rsidR="00F07689" w:rsidRPr="00F07689" w:rsidRDefault="00F07689" w:rsidP="00496820">
      <w:pPr>
        <w:pStyle w:val="Heading2"/>
      </w:pPr>
      <w:bookmarkStart w:id="24" w:name="_Toc421540862"/>
      <w:bookmarkStart w:id="25" w:name="_Toc6994297"/>
      <w:r w:rsidRPr="00F07689">
        <w:t>Site Readiness Assessment</w:t>
      </w:r>
      <w:bookmarkEnd w:id="24"/>
      <w:bookmarkEnd w:id="25"/>
      <w:r w:rsidRPr="00F07689">
        <w:t xml:space="preserve"> </w:t>
      </w:r>
    </w:p>
    <w:p w14:paraId="5097EE18" w14:textId="28D5387D" w:rsidR="00F07689" w:rsidRPr="00F07689" w:rsidRDefault="00F07689" w:rsidP="00660129">
      <w:pPr>
        <w:pStyle w:val="BodyText"/>
      </w:pPr>
      <w:r w:rsidRPr="00F07689">
        <w:t xml:space="preserve">This section discusses the locations that will receive the </w:t>
      </w:r>
      <w:r w:rsidR="00835EBA" w:rsidRPr="00835EBA">
        <w:t>v1.0.62</w:t>
      </w:r>
      <w:r w:rsidR="00835EBA" w:rsidRPr="00636106">
        <w:t xml:space="preserve">.0 </w:t>
      </w:r>
      <w:r w:rsidR="007F2E17" w:rsidRPr="00636106">
        <w:t xml:space="preserve"> </w:t>
      </w:r>
      <w:r w:rsidRPr="00636106">
        <w:t>deployment</w:t>
      </w:r>
      <w:r w:rsidRPr="00F07689">
        <w:t xml:space="preserve">. </w:t>
      </w:r>
    </w:p>
    <w:p w14:paraId="6F95F2F8" w14:textId="77777777" w:rsidR="00F07689" w:rsidRPr="00F07689" w:rsidRDefault="00F07689" w:rsidP="00496820">
      <w:pPr>
        <w:pStyle w:val="Heading3"/>
      </w:pPr>
      <w:bookmarkStart w:id="26" w:name="_Toc421540863"/>
      <w:bookmarkStart w:id="27" w:name="_Toc6994298"/>
      <w:r w:rsidRPr="00F07689">
        <w:t>Deployment Topology (Targeted Architecture)</w:t>
      </w:r>
      <w:bookmarkEnd w:id="26"/>
      <w:bookmarkEnd w:id="27"/>
    </w:p>
    <w:p w14:paraId="669715A5" w14:textId="680C8E2B" w:rsidR="007F2E17" w:rsidRPr="00F07689" w:rsidRDefault="00835EBA" w:rsidP="00660129">
      <w:pPr>
        <w:pStyle w:val="BodyText"/>
        <w:rPr>
          <w:i/>
          <w:iCs/>
          <w:color w:val="0000FF"/>
        </w:rPr>
      </w:pPr>
      <w:r w:rsidRPr="00835EBA">
        <w:t xml:space="preserve">CP User </w:t>
      </w:r>
      <w:r w:rsidR="00030A63" w:rsidRPr="00835EBA">
        <w:t xml:space="preserve">Documentation </w:t>
      </w:r>
      <w:r w:rsidRPr="00835EBA">
        <w:t xml:space="preserve">v1.0.62.0 </w:t>
      </w:r>
      <w:r w:rsidR="007F2E17" w:rsidRPr="00835EBA">
        <w:t>will be deployed to each VistA instance. That will include local sites as well as regional data processing centers. The executable will also be deployed to the Citrix Access Gateway.</w:t>
      </w:r>
      <w:r w:rsidR="007F2E17">
        <w:t xml:space="preserve"> </w:t>
      </w:r>
    </w:p>
    <w:p w14:paraId="4D263707" w14:textId="77777777" w:rsidR="00F07689" w:rsidRPr="00F07689" w:rsidRDefault="00F07689" w:rsidP="00496820">
      <w:pPr>
        <w:pStyle w:val="Heading3"/>
      </w:pPr>
      <w:bookmarkStart w:id="28" w:name="_Toc421540864"/>
      <w:bookmarkStart w:id="29" w:name="_Toc6994299"/>
      <w:r w:rsidRPr="00F07689">
        <w:t>Site Information (Locations, Deployment Recipients)</w:t>
      </w:r>
      <w:bookmarkEnd w:id="28"/>
      <w:bookmarkEnd w:id="29"/>
      <w:r w:rsidRPr="00F07689">
        <w:t xml:space="preserve"> </w:t>
      </w:r>
    </w:p>
    <w:p w14:paraId="4E19EA73" w14:textId="54E9E002" w:rsidR="007F2E17" w:rsidRDefault="007F2E17" w:rsidP="00660129">
      <w:pPr>
        <w:pStyle w:val="BodyText"/>
      </w:pPr>
      <w:bookmarkStart w:id="30" w:name="_Toc421540865"/>
      <w:r>
        <w:t xml:space="preserve">The initial deployment will be to IOC sites for verification of functionality. Once that testing is completed and approval is given for national release, </w:t>
      </w:r>
      <w:r w:rsidR="00835EBA" w:rsidRPr="00835EBA">
        <w:t>CP User v1.0.62.0</w:t>
      </w:r>
      <w:r w:rsidRPr="00835EBA">
        <w:t xml:space="preserve"> (</w:t>
      </w:r>
      <w:r w:rsidR="00835EBA" w:rsidRPr="00835EBA">
        <w:t>MD</w:t>
      </w:r>
      <w:r w:rsidR="00135721" w:rsidRPr="00835EBA">
        <w:t>*1.0*</w:t>
      </w:r>
      <w:r w:rsidR="00835EBA" w:rsidRPr="00835EBA">
        <w:t>62</w:t>
      </w:r>
      <w:r w:rsidRPr="00835EBA">
        <w:t>) will</w:t>
      </w:r>
      <w:r>
        <w:t xml:space="preserve"> be deployed to all VistA systems.</w:t>
      </w:r>
    </w:p>
    <w:p w14:paraId="53440EA0" w14:textId="77777777" w:rsidR="007F2E17" w:rsidRPr="0052763F" w:rsidRDefault="007F2E17" w:rsidP="00660129">
      <w:pPr>
        <w:pStyle w:val="BodyText"/>
      </w:pPr>
      <w:r w:rsidRPr="0052763F">
        <w:lastRenderedPageBreak/>
        <w:t>The Production (I</w:t>
      </w:r>
      <w:r>
        <w:t>OC) testing sites are</w:t>
      </w:r>
      <w:r w:rsidRPr="0052763F">
        <w:t>:</w:t>
      </w:r>
    </w:p>
    <w:p w14:paraId="786F4C62" w14:textId="77777777" w:rsidR="00636106" w:rsidRDefault="00636106" w:rsidP="00636106">
      <w:pPr>
        <w:pStyle w:val="BodyTextBullet1"/>
      </w:pPr>
      <w:r>
        <w:t>Wilmington VA Medical Center, DE</w:t>
      </w:r>
    </w:p>
    <w:p w14:paraId="60D23699" w14:textId="77777777" w:rsidR="00636106" w:rsidRDefault="00636106" w:rsidP="00636106">
      <w:pPr>
        <w:pStyle w:val="BodyTextBullet1"/>
      </w:pPr>
      <w:r>
        <w:t xml:space="preserve">Edward Hines Jr. VA Hospital (Hines, IL) </w:t>
      </w:r>
    </w:p>
    <w:p w14:paraId="77CA145A" w14:textId="77777777" w:rsidR="00F07689" w:rsidRPr="00835EBA" w:rsidRDefault="00F07689" w:rsidP="00496820">
      <w:pPr>
        <w:pStyle w:val="Heading3"/>
      </w:pPr>
      <w:bookmarkStart w:id="31" w:name="_Toc6994300"/>
      <w:r w:rsidRPr="00835EBA">
        <w:t>Site Preparation</w:t>
      </w:r>
      <w:bookmarkEnd w:id="30"/>
      <w:bookmarkEnd w:id="31"/>
      <w:r w:rsidRPr="00835EBA">
        <w:t xml:space="preserve"> </w:t>
      </w:r>
    </w:p>
    <w:p w14:paraId="1E7BC758" w14:textId="5C885024" w:rsidR="007F2E17" w:rsidRDefault="007F2E17" w:rsidP="00660129">
      <w:pPr>
        <w:pStyle w:val="BodyText"/>
      </w:pPr>
      <w:bookmarkStart w:id="32" w:name="_Toc421540866"/>
      <w:r>
        <w:t xml:space="preserve">There is no special preparation required for </w:t>
      </w:r>
      <w:r w:rsidR="00835EBA" w:rsidRPr="00835EBA">
        <w:t>CP User v1.0.62.0</w:t>
      </w:r>
      <w:r>
        <w:t>. A fully patched VistA system is the only requirement.</w:t>
      </w:r>
    </w:p>
    <w:p w14:paraId="0D9B3E2F" w14:textId="77777777" w:rsidR="00F07689" w:rsidRPr="00F07689" w:rsidRDefault="00F07689" w:rsidP="00496820">
      <w:pPr>
        <w:pStyle w:val="Heading2"/>
      </w:pPr>
      <w:bookmarkStart w:id="33" w:name="_Toc6994301"/>
      <w:r w:rsidRPr="00F07689">
        <w:t>Resources</w:t>
      </w:r>
      <w:bookmarkEnd w:id="32"/>
      <w:bookmarkEnd w:id="33"/>
    </w:p>
    <w:p w14:paraId="17AD41EE" w14:textId="0DDAE716" w:rsidR="00F07689" w:rsidRDefault="007F2E17" w:rsidP="009D525E">
      <w:pPr>
        <w:pStyle w:val="BodyText"/>
      </w:pPr>
      <w:r w:rsidRPr="00835EBA">
        <w:t>N/A</w:t>
      </w:r>
    </w:p>
    <w:p w14:paraId="6CC70B6B" w14:textId="77777777" w:rsidR="00F07689" w:rsidRPr="00835EBA" w:rsidRDefault="00F07689" w:rsidP="00496820">
      <w:pPr>
        <w:pStyle w:val="Heading3"/>
      </w:pPr>
      <w:bookmarkStart w:id="34" w:name="_Toc421540867"/>
      <w:bookmarkStart w:id="35" w:name="_Toc6994302"/>
      <w:r w:rsidRPr="00835EBA">
        <w:t>Facility Specifics</w:t>
      </w:r>
      <w:bookmarkEnd w:id="34"/>
      <w:bookmarkEnd w:id="35"/>
    </w:p>
    <w:p w14:paraId="2B0DFE69" w14:textId="60FC0162" w:rsidR="007F2E17" w:rsidRPr="00835EBA" w:rsidRDefault="007F2E17" w:rsidP="009D525E">
      <w:pPr>
        <w:pStyle w:val="BodyText"/>
      </w:pPr>
      <w:bookmarkStart w:id="36" w:name="_Toc421540868"/>
      <w:r w:rsidRPr="00835EBA">
        <w:t>N/A</w:t>
      </w:r>
    </w:p>
    <w:p w14:paraId="52E5C368" w14:textId="77777777" w:rsidR="00F07689" w:rsidRPr="00835EBA" w:rsidRDefault="00F07689" w:rsidP="00496820">
      <w:pPr>
        <w:pStyle w:val="Heading3"/>
      </w:pPr>
      <w:bookmarkStart w:id="37" w:name="_Toc6994303"/>
      <w:r w:rsidRPr="00835EBA">
        <w:t>Hardware</w:t>
      </w:r>
      <w:bookmarkEnd w:id="36"/>
      <w:bookmarkEnd w:id="37"/>
      <w:r w:rsidRPr="00835EBA">
        <w:t xml:space="preserve"> </w:t>
      </w:r>
    </w:p>
    <w:p w14:paraId="53864EA3" w14:textId="77777777" w:rsidR="00507D4A" w:rsidRPr="00835EBA" w:rsidRDefault="00507D4A" w:rsidP="009D525E">
      <w:pPr>
        <w:pStyle w:val="BodyText"/>
      </w:pPr>
      <w:bookmarkStart w:id="38" w:name="_Toc421540869"/>
      <w:r w:rsidRPr="00835EBA">
        <w:t>N/A</w:t>
      </w:r>
    </w:p>
    <w:p w14:paraId="6283A598" w14:textId="77777777" w:rsidR="00F07689" w:rsidRPr="00835EBA" w:rsidRDefault="00F07689" w:rsidP="00496820">
      <w:pPr>
        <w:pStyle w:val="Heading3"/>
      </w:pPr>
      <w:bookmarkStart w:id="39" w:name="_Toc6994304"/>
      <w:r w:rsidRPr="00835EBA">
        <w:t>Software</w:t>
      </w:r>
      <w:bookmarkEnd w:id="38"/>
      <w:bookmarkEnd w:id="39"/>
      <w:r w:rsidRPr="00835EBA">
        <w:t xml:space="preserve"> </w:t>
      </w:r>
    </w:p>
    <w:p w14:paraId="6F74A503" w14:textId="77777777" w:rsidR="00507D4A" w:rsidRPr="00F07689" w:rsidRDefault="00507D4A" w:rsidP="009D525E">
      <w:pPr>
        <w:pStyle w:val="BodyText"/>
      </w:pPr>
      <w:bookmarkStart w:id="40" w:name="_Toc421540871"/>
      <w:r w:rsidRPr="00835EBA">
        <w:t>N/A</w:t>
      </w:r>
    </w:p>
    <w:p w14:paraId="68EB5A66" w14:textId="77777777" w:rsidR="0005370A" w:rsidRPr="0005370A" w:rsidRDefault="0005370A" w:rsidP="00496820">
      <w:pPr>
        <w:pStyle w:val="Heading3"/>
      </w:pPr>
      <w:bookmarkStart w:id="41" w:name="_Toc6994305"/>
      <w:r w:rsidRPr="0005370A">
        <w:t>Communications</w:t>
      </w:r>
      <w:bookmarkEnd w:id="40"/>
      <w:bookmarkEnd w:id="41"/>
      <w:r w:rsidRPr="0005370A">
        <w:t xml:space="preserve"> </w:t>
      </w:r>
    </w:p>
    <w:p w14:paraId="27F7F411" w14:textId="0FE5B90F" w:rsidR="00507D4A" w:rsidRDefault="00507D4A" w:rsidP="009D525E">
      <w:pPr>
        <w:pStyle w:val="BodyText"/>
      </w:pPr>
      <w:r>
        <w:t xml:space="preserve">Service Delivery and Engineering (SDE) Field Implementation Services will be sending out an </w:t>
      </w:r>
      <w:r w:rsidR="0047737C">
        <w:t>Action item and National Change Order</w:t>
      </w:r>
      <w:r>
        <w:t xml:space="preserve"> prior to the release of </w:t>
      </w:r>
      <w:r w:rsidR="00835EBA" w:rsidRPr="00835EBA">
        <w:t>CP User v1.0.62.0</w:t>
      </w:r>
      <w:r w:rsidR="00835EBA">
        <w:t xml:space="preserve"> </w:t>
      </w:r>
      <w:r>
        <w:t>advising them of the upcoming release.</w:t>
      </w:r>
    </w:p>
    <w:p w14:paraId="6E5AF110" w14:textId="5014DCED" w:rsidR="00507D4A" w:rsidRPr="00E36962" w:rsidRDefault="00835EBA" w:rsidP="009D525E">
      <w:pPr>
        <w:pStyle w:val="BodyText"/>
      </w:pPr>
      <w:r w:rsidRPr="00835EBA">
        <w:t>CP User v1.0.62.0</w:t>
      </w:r>
      <w:r w:rsidR="00507D4A">
        <w:t xml:space="preserve"> will be deployed using the standard method of patch release from the National Patch Module rather than a phased deployment. When patch </w:t>
      </w:r>
      <w:r>
        <w:t>MD*1.0*62</w:t>
      </w:r>
      <w:r w:rsidR="00507D4A">
        <w:t xml:space="preserve"> is released, the National Patch Module will send a notification to all the personnel who have subscribed to those notifications.</w:t>
      </w:r>
    </w:p>
    <w:p w14:paraId="31DED831" w14:textId="77777777" w:rsidR="00D43555" w:rsidRDefault="00D43555" w:rsidP="006C73AC">
      <w:pPr>
        <w:pStyle w:val="Heading4"/>
      </w:pPr>
      <w:bookmarkStart w:id="42" w:name="_Toc6994306"/>
      <w:r>
        <w:t>Deployment/Installation/Back-Out Checklist</w:t>
      </w:r>
      <w:bookmarkEnd w:id="42"/>
    </w:p>
    <w:p w14:paraId="4D18A080" w14:textId="77777777" w:rsidR="0005370A" w:rsidRPr="00507D4A" w:rsidRDefault="00507D4A" w:rsidP="00507D4A">
      <w:pPr>
        <w:pStyle w:val="BodyText"/>
        <w:rPr>
          <w:iCs/>
        </w:rPr>
      </w:pPr>
      <w:r>
        <w:rPr>
          <w:iCs/>
        </w:rPr>
        <w:t>The deployment and installation will be performed by site support personnel once it is nationally released.</w:t>
      </w:r>
    </w:p>
    <w:p w14:paraId="44D21A07" w14:textId="77777777" w:rsidR="00222831" w:rsidRDefault="00222831" w:rsidP="00660129">
      <w:pPr>
        <w:pStyle w:val="Heading1"/>
      </w:pPr>
      <w:bookmarkStart w:id="43" w:name="_Toc6994307"/>
      <w:r>
        <w:t>Installation</w:t>
      </w:r>
      <w:bookmarkEnd w:id="43"/>
    </w:p>
    <w:p w14:paraId="4B3D5BFA" w14:textId="77777777" w:rsidR="00AE5904" w:rsidRDefault="00361BE2" w:rsidP="00496820">
      <w:pPr>
        <w:pStyle w:val="Heading2"/>
      </w:pPr>
      <w:bookmarkStart w:id="44" w:name="_Toc6994308"/>
      <w:r w:rsidRPr="00A12A14">
        <w:t>Pre-installation</w:t>
      </w:r>
      <w:r>
        <w:t xml:space="preserve"> and </w:t>
      </w:r>
      <w:r w:rsidR="00AE5904">
        <w:t>System Requirements</w:t>
      </w:r>
      <w:bookmarkEnd w:id="44"/>
    </w:p>
    <w:p w14:paraId="0BFE7312" w14:textId="620B4172" w:rsidR="00305381" w:rsidRDefault="00835EBA" w:rsidP="00305381">
      <w:pPr>
        <w:pStyle w:val="BodyText"/>
      </w:pPr>
      <w:r w:rsidRPr="00835EBA">
        <w:t>CP User v1.0.62.0</w:t>
      </w:r>
      <w:r w:rsidR="00305381">
        <w:t xml:space="preserve"> assumes a fully-patched VistA system.</w:t>
      </w:r>
    </w:p>
    <w:p w14:paraId="3B912692" w14:textId="77777777" w:rsidR="00D8679A" w:rsidRDefault="00AE5904" w:rsidP="00496820">
      <w:pPr>
        <w:pStyle w:val="Heading2"/>
      </w:pPr>
      <w:bookmarkStart w:id="45" w:name="_Toc6994309"/>
      <w:r>
        <w:t>Platform Installation and Preparation</w:t>
      </w:r>
      <w:bookmarkEnd w:id="45"/>
    </w:p>
    <w:p w14:paraId="6761466A" w14:textId="4D96B763" w:rsidR="005B205F" w:rsidRPr="00835EBA" w:rsidRDefault="005B205F" w:rsidP="009D525E">
      <w:pPr>
        <w:pStyle w:val="BodyText"/>
      </w:pPr>
      <w:r w:rsidRPr="00835EBA">
        <w:t>[VistA] This patch should be loaded during non-peak hours to minimize disruption to users. Installation will take less than 5 minutes.  Users may remain on the system.</w:t>
      </w:r>
    </w:p>
    <w:p w14:paraId="736E513A" w14:textId="29D55997" w:rsidR="005B205F" w:rsidRDefault="005B205F" w:rsidP="009D525E">
      <w:pPr>
        <w:pStyle w:val="BodyText"/>
      </w:pPr>
      <w:r w:rsidRPr="00835EBA">
        <w:t xml:space="preserve">[GUI] </w:t>
      </w:r>
      <w:r w:rsidR="00D8679A" w:rsidRPr="00835EBA">
        <w:t xml:space="preserve">The time to deploy the GUI will depend on which method the site utilizes for running the executable (network share, Citrix, individual workstation </w:t>
      </w:r>
      <w:r w:rsidR="009D525E" w:rsidRPr="00835EBA">
        <w:t>installs</w:t>
      </w:r>
      <w:r w:rsidR="00D8679A" w:rsidRPr="00835EBA">
        <w:t>, etc.)</w:t>
      </w:r>
    </w:p>
    <w:p w14:paraId="6A2F17C0" w14:textId="77777777" w:rsidR="00AE5904" w:rsidRDefault="00AE5904" w:rsidP="00496820">
      <w:pPr>
        <w:pStyle w:val="Heading2"/>
      </w:pPr>
      <w:bookmarkStart w:id="46" w:name="_Toc6994310"/>
      <w:r>
        <w:t xml:space="preserve">Download and </w:t>
      </w:r>
      <w:r w:rsidR="00700E4A">
        <w:t>Extract Files</w:t>
      </w:r>
      <w:bookmarkEnd w:id="46"/>
    </w:p>
    <w:p w14:paraId="2BAF205B" w14:textId="3E705818" w:rsidR="00BA5084" w:rsidRPr="00453EA5" w:rsidRDefault="00835EBA" w:rsidP="009D525E">
      <w:pPr>
        <w:pStyle w:val="BodyText"/>
      </w:pPr>
      <w:bookmarkStart w:id="47" w:name="_Ref436642459"/>
      <w:r w:rsidRPr="00835EBA">
        <w:t xml:space="preserve">CP User </w:t>
      </w:r>
      <w:r w:rsidR="00030A63" w:rsidRPr="00835EBA">
        <w:t>v</w:t>
      </w:r>
      <w:r w:rsidRPr="00835EBA">
        <w:t>1.0.62.0</w:t>
      </w:r>
      <w:r w:rsidR="00BA5084" w:rsidRPr="00835EBA">
        <w:t xml:space="preserve"> is being released as </w:t>
      </w:r>
      <w:r w:rsidR="005B205F" w:rsidRPr="00835EBA">
        <w:t xml:space="preserve">a PackMan Message distributed through </w:t>
      </w:r>
      <w:r w:rsidR="000E50CD" w:rsidRPr="00835EBA">
        <w:t xml:space="preserve">the National Patch Module </w:t>
      </w:r>
      <w:r w:rsidR="005B205F" w:rsidRPr="00835EBA">
        <w:t>combined</w:t>
      </w:r>
      <w:r w:rsidR="005B205F">
        <w:t xml:space="preserve"> with a .ZIP file containing the GUI file(s)</w:t>
      </w:r>
      <w:r w:rsidR="00BA5084" w:rsidRPr="00453EA5">
        <w:t>.</w:t>
      </w:r>
    </w:p>
    <w:p w14:paraId="55824153" w14:textId="77777777" w:rsidR="00BA5084" w:rsidRPr="00453EA5" w:rsidRDefault="00BA5084" w:rsidP="009D525E">
      <w:pPr>
        <w:pStyle w:val="BodyText"/>
        <w:rPr>
          <w:color w:val="000000"/>
        </w:rPr>
      </w:pPr>
      <w:r w:rsidRPr="00453EA5">
        <w:rPr>
          <w:color w:val="000000"/>
        </w:rPr>
        <w:t xml:space="preserve">The preferred method is to retrieve files from </w:t>
      </w:r>
      <w:r w:rsidRPr="00453EA5">
        <w:t>download.vista.med.va.gov.</w:t>
      </w:r>
    </w:p>
    <w:p w14:paraId="0110FED3" w14:textId="77777777" w:rsidR="00BA5084" w:rsidRPr="00453EA5" w:rsidRDefault="00BA5084" w:rsidP="009D525E">
      <w:pPr>
        <w:pStyle w:val="BodyText"/>
        <w:rPr>
          <w:color w:val="000000"/>
        </w:rPr>
      </w:pPr>
      <w:r w:rsidRPr="00453EA5">
        <w:rPr>
          <w:color w:val="000000"/>
        </w:rPr>
        <w:lastRenderedPageBreak/>
        <w:t xml:space="preserve">This transmits the files from the first available server. Sites may also elect to retrieve files directly from a specific server. </w:t>
      </w:r>
    </w:p>
    <w:p w14:paraId="6F9CF988" w14:textId="77777777" w:rsidR="00BA5084" w:rsidRPr="00453EA5" w:rsidRDefault="00BA5084" w:rsidP="009D525E">
      <w:pPr>
        <w:pStyle w:val="BodyText"/>
      </w:pPr>
      <w:r w:rsidRPr="00453EA5">
        <w:t xml:space="preserve">Sites may retrieve the software and/or documentation directly using Secure File Transfer Protocol (SFTP) from the ANONYMOUS.SOFTWARE directory at the following </w:t>
      </w:r>
    </w:p>
    <w:p w14:paraId="25CEA4AC" w14:textId="54266525" w:rsidR="009D525E" w:rsidRDefault="009D525E" w:rsidP="009D525E">
      <w:pPr>
        <w:pStyle w:val="Caption"/>
      </w:pPr>
      <w:bookmarkStart w:id="48" w:name="_Toc523995705"/>
      <w:r>
        <w:t xml:space="preserve">Table </w:t>
      </w:r>
      <w:r w:rsidR="00F92D8B">
        <w:rPr>
          <w:noProof/>
        </w:rPr>
        <w:fldChar w:fldCharType="begin"/>
      </w:r>
      <w:r w:rsidR="00F92D8B">
        <w:rPr>
          <w:noProof/>
        </w:rPr>
        <w:instrText xml:space="preserve"> SEQ Table \* ARABIC </w:instrText>
      </w:r>
      <w:r w:rsidR="00F92D8B">
        <w:rPr>
          <w:noProof/>
        </w:rPr>
        <w:fldChar w:fldCharType="separate"/>
      </w:r>
      <w:r>
        <w:rPr>
          <w:noProof/>
        </w:rPr>
        <w:t>2</w:t>
      </w:r>
      <w:r w:rsidR="00F92D8B">
        <w:rPr>
          <w:noProof/>
        </w:rPr>
        <w:fldChar w:fldCharType="end"/>
      </w:r>
      <w:r>
        <w:t>: OI Field Offices</w:t>
      </w:r>
      <w:bookmarkEnd w:id="48"/>
    </w:p>
    <w:tbl>
      <w:tblPr>
        <w:tblStyle w:val="TableGrid"/>
        <w:tblW w:w="0" w:type="auto"/>
        <w:tblLook w:val="04A0" w:firstRow="1" w:lastRow="0" w:firstColumn="1" w:lastColumn="0" w:noHBand="0" w:noVBand="1"/>
      </w:tblPr>
      <w:tblGrid>
        <w:gridCol w:w="4663"/>
        <w:gridCol w:w="4687"/>
      </w:tblGrid>
      <w:tr w:rsidR="009D525E" w:rsidRPr="007519F5" w14:paraId="2941C84E" w14:textId="77777777" w:rsidTr="009D525E">
        <w:tc>
          <w:tcPr>
            <w:tcW w:w="4663" w:type="dxa"/>
            <w:shd w:val="clear" w:color="auto" w:fill="D9D9D9" w:themeFill="background1" w:themeFillShade="D9"/>
          </w:tcPr>
          <w:p w14:paraId="0D7A4A0C" w14:textId="77777777" w:rsidR="009D525E" w:rsidRPr="00B61091" w:rsidRDefault="009D525E" w:rsidP="009F7E89">
            <w:pPr>
              <w:pStyle w:val="TableHeading"/>
            </w:pPr>
            <w:r w:rsidRPr="00B61091">
              <w:t>Location</w:t>
            </w:r>
          </w:p>
        </w:tc>
        <w:tc>
          <w:tcPr>
            <w:tcW w:w="4687" w:type="dxa"/>
            <w:shd w:val="clear" w:color="auto" w:fill="D9D9D9" w:themeFill="background1" w:themeFillShade="D9"/>
          </w:tcPr>
          <w:p w14:paraId="27775D44" w14:textId="77777777" w:rsidR="009D525E" w:rsidRPr="007519F5" w:rsidRDefault="009D525E" w:rsidP="009F7E89">
            <w:pPr>
              <w:pStyle w:val="TableHeading"/>
            </w:pPr>
            <w:r w:rsidRPr="00B61091">
              <w:t>Site</w:t>
            </w:r>
          </w:p>
        </w:tc>
      </w:tr>
      <w:tr w:rsidR="009D525E" w14:paraId="0294F6E7" w14:textId="77777777" w:rsidTr="009D525E">
        <w:tc>
          <w:tcPr>
            <w:tcW w:w="4663" w:type="dxa"/>
          </w:tcPr>
          <w:p w14:paraId="5BAE2091" w14:textId="77777777" w:rsidR="009D525E" w:rsidRDefault="009D525E" w:rsidP="009F7E89">
            <w:pPr>
              <w:pStyle w:val="TableText"/>
            </w:pPr>
            <w:r>
              <w:t>Hines</w:t>
            </w:r>
          </w:p>
        </w:tc>
        <w:tc>
          <w:tcPr>
            <w:tcW w:w="4687" w:type="dxa"/>
          </w:tcPr>
          <w:p w14:paraId="42243869" w14:textId="77777777" w:rsidR="009D525E" w:rsidRDefault="009D525E" w:rsidP="009F7E89">
            <w:pPr>
              <w:pStyle w:val="TableText"/>
            </w:pPr>
            <w:r w:rsidRPr="00453EA5">
              <w:t>fo-hines.med.va.gov</w:t>
            </w:r>
            <w:r>
              <w:t xml:space="preserve"> </w:t>
            </w:r>
          </w:p>
        </w:tc>
      </w:tr>
      <w:tr w:rsidR="009D525E" w14:paraId="3C3020A8" w14:textId="77777777" w:rsidTr="009D525E">
        <w:tc>
          <w:tcPr>
            <w:tcW w:w="4663" w:type="dxa"/>
          </w:tcPr>
          <w:p w14:paraId="27D0BED5" w14:textId="77777777" w:rsidR="009D525E" w:rsidRDefault="009D525E" w:rsidP="009F7E89">
            <w:pPr>
              <w:pStyle w:val="TableText"/>
            </w:pPr>
            <w:r w:rsidRPr="00453EA5">
              <w:t>Salt Lake City</w:t>
            </w:r>
          </w:p>
        </w:tc>
        <w:tc>
          <w:tcPr>
            <w:tcW w:w="4687" w:type="dxa"/>
          </w:tcPr>
          <w:p w14:paraId="0E35ACBA" w14:textId="77777777" w:rsidR="009D525E" w:rsidRDefault="009D525E" w:rsidP="009F7E89">
            <w:pPr>
              <w:pStyle w:val="TableText"/>
            </w:pPr>
            <w:r w:rsidRPr="00453EA5">
              <w:t>fo-slc.med.va.gov</w:t>
            </w:r>
          </w:p>
        </w:tc>
      </w:tr>
    </w:tbl>
    <w:p w14:paraId="446ADB3E" w14:textId="77777777" w:rsidR="00BA5084" w:rsidRPr="00453EA5" w:rsidRDefault="00BA5084" w:rsidP="009D525E">
      <w:pPr>
        <w:pStyle w:val="BodyText"/>
      </w:pPr>
      <w:r w:rsidRPr="00453EA5">
        <w:t>Documentation can also be found on the VA Software Documentation Library at:</w:t>
      </w:r>
    </w:p>
    <w:bookmarkStart w:id="49" w:name="CPRS_v30b_Files_Table"/>
    <w:p w14:paraId="5269A86C" w14:textId="36754387" w:rsidR="00BA5084" w:rsidRDefault="009D525E" w:rsidP="009D525E">
      <w:pPr>
        <w:pStyle w:val="BodyText"/>
      </w:pPr>
      <w:r>
        <w:fldChar w:fldCharType="begin"/>
      </w:r>
      <w:r>
        <w:instrText xml:space="preserve"> HYPERLINK "http://www4.va.gov/vdl/" </w:instrText>
      </w:r>
      <w:r>
        <w:fldChar w:fldCharType="separate"/>
      </w:r>
      <w:r w:rsidRPr="00064B51">
        <w:rPr>
          <w:rStyle w:val="Hyperlink"/>
        </w:rPr>
        <w:t>http://www4.va.gov/vdl/</w:t>
      </w:r>
      <w:r>
        <w:fldChar w:fldCharType="end"/>
      </w:r>
    </w:p>
    <w:p w14:paraId="3A6F1B57" w14:textId="3B7B5D73" w:rsidR="00551F25" w:rsidRDefault="00551F25" w:rsidP="00551F25">
      <w:pPr>
        <w:pStyle w:val="Caption"/>
      </w:pPr>
      <w:bookmarkStart w:id="50" w:name="_Toc523995706"/>
      <w:r>
        <w:t xml:space="preserve">Table </w:t>
      </w:r>
      <w:r w:rsidR="00F92D8B">
        <w:rPr>
          <w:noProof/>
        </w:rPr>
        <w:fldChar w:fldCharType="begin"/>
      </w:r>
      <w:r w:rsidR="00F92D8B">
        <w:rPr>
          <w:noProof/>
        </w:rPr>
        <w:instrText xml:space="preserve"> SEQ Table \* ARABIC </w:instrText>
      </w:r>
      <w:r w:rsidR="00F92D8B">
        <w:rPr>
          <w:noProof/>
        </w:rPr>
        <w:fldChar w:fldCharType="separate"/>
      </w:r>
      <w:r w:rsidR="009D525E">
        <w:rPr>
          <w:noProof/>
        </w:rPr>
        <w:t>3</w:t>
      </w:r>
      <w:r w:rsidR="00F92D8B">
        <w:rPr>
          <w:noProof/>
        </w:rPr>
        <w:fldChar w:fldCharType="end"/>
      </w:r>
      <w:r>
        <w:t xml:space="preserve">: </w:t>
      </w:r>
      <w:bookmarkStart w:id="51" w:name="CPRS_v29_Files_Table"/>
      <w:r>
        <w:t>F</w:t>
      </w:r>
      <w:r w:rsidRPr="007D76E4">
        <w:t>iles</w:t>
      </w:r>
      <w:bookmarkEnd w:id="51"/>
      <w:r>
        <w:t xml:space="preserve"> to be Downloaded</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2"/>
        <w:gridCol w:w="4512"/>
        <w:gridCol w:w="2386"/>
      </w:tblGrid>
      <w:tr w:rsidR="00BA5084" w:rsidRPr="007D76E4" w14:paraId="04D325C4" w14:textId="77777777" w:rsidTr="00835EBA">
        <w:trPr>
          <w:tblHeader/>
        </w:trPr>
        <w:tc>
          <w:tcPr>
            <w:tcW w:w="1311" w:type="pct"/>
            <w:shd w:val="clear" w:color="auto" w:fill="D9D9D9" w:themeFill="background1" w:themeFillShade="D9"/>
            <w:vAlign w:val="center"/>
            <w:hideMark/>
          </w:tcPr>
          <w:bookmarkEnd w:id="49"/>
          <w:p w14:paraId="5378A5DB" w14:textId="77777777" w:rsidR="00BA5084" w:rsidRPr="00483343" w:rsidRDefault="00483343" w:rsidP="00660129">
            <w:pPr>
              <w:pStyle w:val="TableHeading"/>
            </w:pPr>
            <w:r>
              <w:t>File Name</w:t>
            </w:r>
          </w:p>
        </w:tc>
        <w:tc>
          <w:tcPr>
            <w:tcW w:w="2413" w:type="pct"/>
            <w:shd w:val="clear" w:color="auto" w:fill="D9D9D9" w:themeFill="background1" w:themeFillShade="D9"/>
            <w:vAlign w:val="center"/>
            <w:hideMark/>
          </w:tcPr>
          <w:p w14:paraId="567FA6D0" w14:textId="77777777" w:rsidR="00BA5084" w:rsidRPr="00483343" w:rsidRDefault="00BA5084" w:rsidP="00660129">
            <w:pPr>
              <w:pStyle w:val="TableHeading"/>
            </w:pPr>
            <w:r w:rsidRPr="00483343">
              <w:t xml:space="preserve">File Contents </w:t>
            </w:r>
          </w:p>
        </w:tc>
        <w:tc>
          <w:tcPr>
            <w:tcW w:w="1276" w:type="pct"/>
            <w:shd w:val="clear" w:color="auto" w:fill="D9D9D9" w:themeFill="background1" w:themeFillShade="D9"/>
          </w:tcPr>
          <w:p w14:paraId="7A2F54BF" w14:textId="77777777" w:rsidR="00BA5084" w:rsidRPr="00483343" w:rsidRDefault="00BA5084" w:rsidP="00660129">
            <w:pPr>
              <w:pStyle w:val="TableHeading"/>
            </w:pPr>
            <w:r w:rsidRPr="00483343">
              <w:t>Download Format</w:t>
            </w:r>
          </w:p>
        </w:tc>
      </w:tr>
      <w:tr w:rsidR="00BA5084" w:rsidRPr="007D76E4" w14:paraId="2A9E83C1" w14:textId="77777777" w:rsidTr="00835EBA">
        <w:tc>
          <w:tcPr>
            <w:tcW w:w="1311" w:type="pct"/>
            <w:shd w:val="clear" w:color="auto" w:fill="auto"/>
          </w:tcPr>
          <w:p w14:paraId="335C85C7" w14:textId="5B4C1F06" w:rsidR="00BA5084" w:rsidRPr="00F555D6" w:rsidRDefault="00835EBA" w:rsidP="00660129">
            <w:pPr>
              <w:pStyle w:val="TableText"/>
              <w:rPr>
                <w:highlight w:val="yellow"/>
              </w:rPr>
            </w:pPr>
            <w:r w:rsidRPr="00835EBA">
              <w:t>MD_1_62</w:t>
            </w:r>
            <w:r w:rsidR="00BA5084" w:rsidRPr="00835EBA">
              <w:t>.ZIP</w:t>
            </w:r>
          </w:p>
        </w:tc>
        <w:tc>
          <w:tcPr>
            <w:tcW w:w="2413" w:type="pct"/>
            <w:shd w:val="clear" w:color="auto" w:fill="auto"/>
          </w:tcPr>
          <w:p w14:paraId="7F84F842" w14:textId="0C70808E" w:rsidR="00BA5084" w:rsidRPr="00F555D6" w:rsidRDefault="0082642A" w:rsidP="00660129">
            <w:pPr>
              <w:pStyle w:val="TableText"/>
              <w:rPr>
                <w:highlight w:val="yellow"/>
              </w:rPr>
            </w:pPr>
            <w:r>
              <w:t>CP User</w:t>
            </w:r>
            <w:r w:rsidRPr="00835EBA">
              <w:t xml:space="preserve"> v1.0.62.0</w:t>
            </w:r>
            <w:r>
              <w:t xml:space="preserve"> </w:t>
            </w:r>
            <w:r w:rsidR="00BA5084" w:rsidRPr="00835EBA">
              <w:t>executable</w:t>
            </w:r>
            <w:r w:rsidR="00A41A96" w:rsidRPr="00835EBA">
              <w:t xml:space="preserve"> and fresh database</w:t>
            </w:r>
          </w:p>
        </w:tc>
        <w:tc>
          <w:tcPr>
            <w:tcW w:w="1276" w:type="pct"/>
          </w:tcPr>
          <w:p w14:paraId="2B34FB6E" w14:textId="77777777" w:rsidR="00BA5084" w:rsidRPr="00F555D6" w:rsidRDefault="00BA5084" w:rsidP="00660129">
            <w:pPr>
              <w:pStyle w:val="TableText"/>
              <w:rPr>
                <w:highlight w:val="yellow"/>
              </w:rPr>
            </w:pPr>
            <w:r w:rsidRPr="00835EBA">
              <w:t>Binary</w:t>
            </w:r>
          </w:p>
        </w:tc>
      </w:tr>
    </w:tbl>
    <w:p w14:paraId="1661CA1A" w14:textId="77777777" w:rsidR="00AE5904" w:rsidRDefault="00AE5904" w:rsidP="00496820">
      <w:pPr>
        <w:pStyle w:val="Heading2"/>
      </w:pPr>
      <w:bookmarkStart w:id="52" w:name="_Toc6994311"/>
      <w:r>
        <w:t>Database Creation</w:t>
      </w:r>
      <w:bookmarkEnd w:id="47"/>
      <w:bookmarkEnd w:id="52"/>
    </w:p>
    <w:p w14:paraId="40930E1A" w14:textId="77777777" w:rsidR="00BA5084" w:rsidRPr="00F07689" w:rsidRDefault="00BA5084" w:rsidP="009D525E">
      <w:pPr>
        <w:pStyle w:val="BodyText"/>
      </w:pPr>
      <w:r>
        <w:t>N/A</w:t>
      </w:r>
    </w:p>
    <w:p w14:paraId="6490E04C" w14:textId="77777777" w:rsidR="00AE5904" w:rsidRDefault="00AE5904" w:rsidP="00496820">
      <w:pPr>
        <w:pStyle w:val="Heading2"/>
      </w:pPr>
      <w:bookmarkStart w:id="53" w:name="_Toc6994312"/>
      <w:r>
        <w:t>Installation Scripts</w:t>
      </w:r>
      <w:bookmarkEnd w:id="53"/>
    </w:p>
    <w:p w14:paraId="24F9B02F" w14:textId="77777777" w:rsidR="00BA5084" w:rsidRPr="00F07689" w:rsidRDefault="00BA5084" w:rsidP="009D525E">
      <w:pPr>
        <w:pStyle w:val="BodyText"/>
      </w:pPr>
      <w:r>
        <w:t>N/A</w:t>
      </w:r>
    </w:p>
    <w:p w14:paraId="19E8B61F" w14:textId="77777777" w:rsidR="00AE5904" w:rsidRDefault="00AE5904" w:rsidP="00496820">
      <w:pPr>
        <w:pStyle w:val="Heading2"/>
      </w:pPr>
      <w:bookmarkStart w:id="54" w:name="_Toc6994313"/>
      <w:r>
        <w:t>Cron Scripts</w:t>
      </w:r>
      <w:bookmarkEnd w:id="54"/>
    </w:p>
    <w:p w14:paraId="0F9F7BD6" w14:textId="77777777" w:rsidR="00BA5084" w:rsidRPr="00F07689" w:rsidRDefault="00BA5084" w:rsidP="009D525E">
      <w:pPr>
        <w:pStyle w:val="BodyText"/>
      </w:pPr>
      <w:r>
        <w:t>N/A</w:t>
      </w:r>
    </w:p>
    <w:p w14:paraId="745E7989" w14:textId="77777777" w:rsidR="00FD7CA6" w:rsidRDefault="00BE065D" w:rsidP="00496820">
      <w:pPr>
        <w:pStyle w:val="Heading2"/>
      </w:pPr>
      <w:bookmarkStart w:id="55" w:name="_Toc6994314"/>
      <w:r>
        <w:t xml:space="preserve">Access Requirements and </w:t>
      </w:r>
      <w:r w:rsidR="005C5ED2">
        <w:t>Skills Needed for the Installation</w:t>
      </w:r>
      <w:bookmarkEnd w:id="55"/>
    </w:p>
    <w:p w14:paraId="676970D5" w14:textId="14AD048F" w:rsidR="00BA5084" w:rsidRPr="00CD5A7F" w:rsidRDefault="00BA5084" w:rsidP="009D525E">
      <w:pPr>
        <w:pStyle w:val="BodyText"/>
      </w:pPr>
      <w:bookmarkStart w:id="56" w:name="_Toc416250739"/>
      <w:bookmarkStart w:id="57" w:name="_Toc430174019"/>
      <w:r>
        <w:t xml:space="preserve">Installation </w:t>
      </w:r>
      <w:r w:rsidR="00CD5A7F">
        <w:t xml:space="preserve">of CP User </w:t>
      </w:r>
      <w:r w:rsidR="00030A63" w:rsidRPr="00CD5A7F">
        <w:t>v</w:t>
      </w:r>
      <w:r w:rsidR="00CD5A7F" w:rsidRPr="00CD5A7F">
        <w:t>1</w:t>
      </w:r>
      <w:r w:rsidR="00030A63" w:rsidRPr="00CD5A7F">
        <w:t>.</w:t>
      </w:r>
      <w:r w:rsidR="00CD5A7F" w:rsidRPr="00CD5A7F">
        <w:t>0</w:t>
      </w:r>
      <w:r w:rsidR="00030A63" w:rsidRPr="00CD5A7F">
        <w:t>.</w:t>
      </w:r>
      <w:r w:rsidR="00CD5A7F" w:rsidRPr="00CD5A7F">
        <w:t>62</w:t>
      </w:r>
      <w:r w:rsidR="00030A63" w:rsidRPr="00CD5A7F">
        <w:t>.</w:t>
      </w:r>
      <w:r w:rsidR="00CD5A7F" w:rsidRPr="00CD5A7F">
        <w:t>0</w:t>
      </w:r>
      <w:r w:rsidRPr="00CD5A7F">
        <w:t xml:space="preserve"> requires the following to install:</w:t>
      </w:r>
    </w:p>
    <w:p w14:paraId="531A8327" w14:textId="77777777" w:rsidR="00BA5084" w:rsidRPr="00CD5A7F" w:rsidRDefault="00BA5084" w:rsidP="009D525E">
      <w:pPr>
        <w:pStyle w:val="BodyTextBullet1"/>
      </w:pPr>
      <w:r w:rsidRPr="00CD5A7F">
        <w:t>Programmer access to VistA instance and ability to install KIDS build.</w:t>
      </w:r>
    </w:p>
    <w:p w14:paraId="3B265EF6" w14:textId="77777777" w:rsidR="00BA5084" w:rsidRPr="00CD5A7F" w:rsidRDefault="00BA5084" w:rsidP="009D525E">
      <w:pPr>
        <w:pStyle w:val="BodyTextBullet1"/>
      </w:pPr>
      <w:r w:rsidRPr="00CD5A7F">
        <w:t>Citrix Access Gateway (CAG) installs – access/ability to upload to the CAG.</w:t>
      </w:r>
    </w:p>
    <w:p w14:paraId="4A15DD81" w14:textId="77777777" w:rsidR="00BA5084" w:rsidRPr="00CD5A7F" w:rsidRDefault="00BA5084" w:rsidP="009D525E">
      <w:pPr>
        <w:pStyle w:val="BodyTextBullet1"/>
      </w:pPr>
      <w:r w:rsidRPr="00CD5A7F">
        <w:t>Network Share installs – access/ability to upload executable to the network share location.</w:t>
      </w:r>
    </w:p>
    <w:p w14:paraId="43DF8B69" w14:textId="77777777" w:rsidR="00BA5084" w:rsidRPr="00CD5A7F" w:rsidRDefault="00BA5084" w:rsidP="009D525E">
      <w:pPr>
        <w:pStyle w:val="BodyTextBullet1"/>
      </w:pPr>
      <w:r w:rsidRPr="00CD5A7F">
        <w:t>Individual work-station installs – access/ability to push executable to required work stations.</w:t>
      </w:r>
    </w:p>
    <w:p w14:paraId="71F4040C" w14:textId="77777777" w:rsidR="00BA5084" w:rsidRDefault="00BA5084" w:rsidP="00496820">
      <w:pPr>
        <w:pStyle w:val="Heading2"/>
      </w:pPr>
      <w:bookmarkStart w:id="58" w:name="_Toc6994315"/>
      <w:r w:rsidRPr="00FD6DC0">
        <w:t>Installation Procedure</w:t>
      </w:r>
      <w:bookmarkEnd w:id="58"/>
    </w:p>
    <w:p w14:paraId="394C3672" w14:textId="75C599C4" w:rsidR="00FD7CA6" w:rsidRDefault="00433896" w:rsidP="00433896">
      <w:pPr>
        <w:pStyle w:val="Heading3"/>
      </w:pPr>
      <w:bookmarkStart w:id="59" w:name="_Toc6994316"/>
      <w:bookmarkEnd w:id="56"/>
      <w:bookmarkEnd w:id="57"/>
      <w:r w:rsidRPr="00433896">
        <w:t>MD*1.0*</w:t>
      </w:r>
      <w:r w:rsidR="00536017">
        <w:t>62</w:t>
      </w:r>
      <w:r>
        <w:t xml:space="preserve"> </w:t>
      </w:r>
      <w:r w:rsidR="004F4026">
        <w:t xml:space="preserve">VistA </w:t>
      </w:r>
      <w:r w:rsidR="00BA5084">
        <w:t>Installation</w:t>
      </w:r>
      <w:bookmarkEnd w:id="59"/>
    </w:p>
    <w:p w14:paraId="3BD19772" w14:textId="77777777" w:rsidR="004F4026" w:rsidRPr="009D525E" w:rsidRDefault="004F4026" w:rsidP="009D525E">
      <w:pPr>
        <w:pStyle w:val="BodyTextNumbered1"/>
      </w:pPr>
      <w:r w:rsidRPr="009D525E">
        <w:t>Choose the PackMan message containing this patch and invoke the INSTALL/CHECK MESSAGE PackMan option.</w:t>
      </w:r>
    </w:p>
    <w:p w14:paraId="72ABB6B2" w14:textId="77777777" w:rsidR="00446440" w:rsidRPr="009D525E" w:rsidRDefault="00446440" w:rsidP="009D525E">
      <w:pPr>
        <w:pStyle w:val="BodyTextNumbered1"/>
      </w:pPr>
      <w:r w:rsidRPr="009D525E">
        <w:t>Select Kernel Installation &amp; Distribution System Option: Installation</w:t>
      </w:r>
    </w:p>
    <w:p w14:paraId="408CB30A" w14:textId="77777777" w:rsidR="00446440" w:rsidRPr="0047737C" w:rsidRDefault="00446440" w:rsidP="00446440">
      <w:pPr>
        <w:autoSpaceDE w:val="0"/>
        <w:autoSpaceDN w:val="0"/>
        <w:adjustRightInd w:val="0"/>
        <w:ind w:left="1440"/>
      </w:pPr>
      <w:r w:rsidRPr="0047737C">
        <w:t>1</w:t>
      </w:r>
      <w:r w:rsidRPr="0047737C">
        <w:tab/>
        <w:t>Load a Distribution</w:t>
      </w:r>
    </w:p>
    <w:p w14:paraId="70BD6185" w14:textId="77777777" w:rsidR="00446440" w:rsidRPr="0047737C" w:rsidRDefault="00446440" w:rsidP="00446440">
      <w:pPr>
        <w:autoSpaceDE w:val="0"/>
        <w:autoSpaceDN w:val="0"/>
        <w:adjustRightInd w:val="0"/>
        <w:ind w:left="1440"/>
      </w:pPr>
      <w:r w:rsidRPr="0047737C">
        <w:t>2</w:t>
      </w:r>
      <w:r w:rsidRPr="0047737C">
        <w:tab/>
        <w:t>Verify Checksums in Transport Global</w:t>
      </w:r>
    </w:p>
    <w:p w14:paraId="2C5311D2" w14:textId="77777777" w:rsidR="00446440" w:rsidRPr="0047737C" w:rsidRDefault="00446440" w:rsidP="00446440">
      <w:pPr>
        <w:autoSpaceDE w:val="0"/>
        <w:autoSpaceDN w:val="0"/>
        <w:adjustRightInd w:val="0"/>
        <w:ind w:left="1440"/>
      </w:pPr>
      <w:r w:rsidRPr="0047737C">
        <w:lastRenderedPageBreak/>
        <w:t>3</w:t>
      </w:r>
      <w:r w:rsidRPr="0047737C">
        <w:tab/>
        <w:t>Print Transport Global</w:t>
      </w:r>
    </w:p>
    <w:p w14:paraId="09DF6B5A" w14:textId="77777777" w:rsidR="00446440" w:rsidRPr="0047737C" w:rsidRDefault="00446440" w:rsidP="00446440">
      <w:pPr>
        <w:autoSpaceDE w:val="0"/>
        <w:autoSpaceDN w:val="0"/>
        <w:adjustRightInd w:val="0"/>
        <w:ind w:left="1440"/>
      </w:pPr>
      <w:r w:rsidRPr="0047737C">
        <w:t>4</w:t>
      </w:r>
      <w:r w:rsidRPr="0047737C">
        <w:tab/>
        <w:t>Compare Transport Global to Current System</w:t>
      </w:r>
    </w:p>
    <w:p w14:paraId="5B2608CD" w14:textId="77777777" w:rsidR="00446440" w:rsidRPr="0047737C" w:rsidRDefault="00446440" w:rsidP="00446440">
      <w:pPr>
        <w:autoSpaceDE w:val="0"/>
        <w:autoSpaceDN w:val="0"/>
        <w:adjustRightInd w:val="0"/>
        <w:ind w:left="1440"/>
      </w:pPr>
      <w:r w:rsidRPr="0047737C">
        <w:t>5</w:t>
      </w:r>
      <w:r w:rsidRPr="0047737C">
        <w:tab/>
        <w:t>Backup a Transport Global</w:t>
      </w:r>
    </w:p>
    <w:p w14:paraId="5D2C87A6" w14:textId="77777777" w:rsidR="00446440" w:rsidRPr="0047737C" w:rsidRDefault="00446440" w:rsidP="00446440">
      <w:pPr>
        <w:autoSpaceDE w:val="0"/>
        <w:autoSpaceDN w:val="0"/>
        <w:adjustRightInd w:val="0"/>
        <w:ind w:left="1440"/>
      </w:pPr>
      <w:r w:rsidRPr="0047737C">
        <w:t>6</w:t>
      </w:r>
      <w:r w:rsidRPr="0047737C">
        <w:tab/>
        <w:t>Install Package(s)</w:t>
      </w:r>
    </w:p>
    <w:p w14:paraId="105CC9B8" w14:textId="77777777" w:rsidR="00446440" w:rsidRPr="0047737C" w:rsidRDefault="00446440" w:rsidP="00446440">
      <w:pPr>
        <w:autoSpaceDE w:val="0"/>
        <w:autoSpaceDN w:val="0"/>
        <w:adjustRightInd w:val="0"/>
        <w:ind w:left="1440" w:firstLine="720"/>
      </w:pPr>
      <w:r w:rsidRPr="0047737C">
        <w:t>Restart Install of Package(s)</w:t>
      </w:r>
    </w:p>
    <w:p w14:paraId="52B34639" w14:textId="77777777" w:rsidR="00446440" w:rsidRPr="0047737C" w:rsidRDefault="00446440" w:rsidP="00483343">
      <w:pPr>
        <w:autoSpaceDE w:val="0"/>
        <w:autoSpaceDN w:val="0"/>
        <w:adjustRightInd w:val="0"/>
        <w:spacing w:after="240"/>
        <w:ind w:left="1440" w:firstLine="720"/>
      </w:pPr>
      <w:r w:rsidRPr="0047737C">
        <w:t>Unload a Distribution</w:t>
      </w:r>
    </w:p>
    <w:p w14:paraId="4299E341" w14:textId="7B96B93A" w:rsidR="0092120E" w:rsidRPr="0047737C" w:rsidRDefault="0092120E" w:rsidP="009D525E">
      <w:pPr>
        <w:pStyle w:val="BodyTextNumbered1"/>
      </w:pPr>
      <w:r w:rsidRPr="0047737C">
        <w:t xml:space="preserve">From this menu, </w:t>
      </w:r>
      <w:r w:rsidR="000B3641" w:rsidRPr="0047737C">
        <w:t>must</w:t>
      </w:r>
      <w:r w:rsidR="00D72727" w:rsidRPr="0047737C">
        <w:t xml:space="preserve"> </w:t>
      </w:r>
      <w:r w:rsidRPr="0047737C">
        <w:t xml:space="preserve">use the </w:t>
      </w:r>
      <w:r w:rsidR="00F347BA" w:rsidRPr="0047737C">
        <w:t>[Backup a Transport Global]</w:t>
      </w:r>
      <w:r w:rsidRPr="0047737C">
        <w:t xml:space="preserve"> option</w:t>
      </w:r>
      <w:r w:rsidR="003E63C0" w:rsidRPr="0047737C">
        <w:t xml:space="preserve"> to create a </w:t>
      </w:r>
      <w:r w:rsidR="00F347BA" w:rsidRPr="0047737C">
        <w:t>back out</w:t>
      </w:r>
      <w:r w:rsidR="003E63C0" w:rsidRPr="0047737C">
        <w:t xml:space="preserve"> </w:t>
      </w:r>
      <w:r w:rsidR="000E50CD">
        <w:t>message.</w:t>
      </w:r>
    </w:p>
    <w:p w14:paraId="24B019B2" w14:textId="77777777" w:rsidR="0092120E" w:rsidRPr="0047737C" w:rsidRDefault="00446440" w:rsidP="009D525E">
      <w:pPr>
        <w:pStyle w:val="BodyTextNumbered1"/>
        <w:rPr>
          <w:szCs w:val="24"/>
        </w:rPr>
      </w:pPr>
      <w:r w:rsidRPr="0047737C">
        <w:rPr>
          <w:szCs w:val="24"/>
        </w:rPr>
        <w:t>Also f</w:t>
      </w:r>
      <w:r w:rsidR="003E63C0" w:rsidRPr="0047737C">
        <w:rPr>
          <w:szCs w:val="24"/>
        </w:rPr>
        <w:t>rom this menu, you may elect to use the following options</w:t>
      </w:r>
      <w:r w:rsidRPr="0047737C">
        <w:rPr>
          <w:szCs w:val="24"/>
        </w:rPr>
        <w:t>:</w:t>
      </w:r>
    </w:p>
    <w:p w14:paraId="12D6766B" w14:textId="77777777" w:rsidR="00F347BA" w:rsidRPr="0047737C" w:rsidRDefault="00F347BA" w:rsidP="009D525E">
      <w:pPr>
        <w:pStyle w:val="BodyTextBullet1"/>
      </w:pPr>
      <w:r w:rsidRPr="0047737C">
        <w:t>Compare Transport Global to Current System</w:t>
      </w:r>
    </w:p>
    <w:p w14:paraId="4889958D" w14:textId="77777777" w:rsidR="00F347BA" w:rsidRPr="00483343" w:rsidRDefault="00F347BA" w:rsidP="009D525E">
      <w:pPr>
        <w:pStyle w:val="BodyTextBullet1"/>
      </w:pPr>
      <w:r w:rsidRPr="00483343">
        <w:t>Verify Checksums in Transport Global</w:t>
      </w:r>
    </w:p>
    <w:p w14:paraId="613B2247" w14:textId="19ED1487" w:rsidR="0092120E" w:rsidRPr="0047737C" w:rsidRDefault="0092120E" w:rsidP="009D525E">
      <w:pPr>
        <w:pStyle w:val="BodyTextNumbered1"/>
      </w:pPr>
      <w:r w:rsidRPr="0047737C">
        <w:t xml:space="preserve">Use the Install Package(s) options and select the package </w:t>
      </w:r>
      <w:r w:rsidR="00536017" w:rsidRPr="00433896">
        <w:t>MD*1.0*</w:t>
      </w:r>
      <w:r w:rsidR="00536017">
        <w:t>62</w:t>
      </w:r>
    </w:p>
    <w:p w14:paraId="349EF8C0" w14:textId="77777777" w:rsidR="0092120E" w:rsidRPr="00483343" w:rsidRDefault="0092120E" w:rsidP="009D525E">
      <w:pPr>
        <w:pStyle w:val="BodyTextNumbered1"/>
      </w:pPr>
      <w:r w:rsidRPr="00483343">
        <w:t>When prompted 'Want KIDS to INHIBIT LOGONs during the install? NO//'</w:t>
      </w:r>
      <w:r w:rsidR="00F52BBE">
        <w:t>,</w:t>
      </w:r>
      <w:r w:rsidRPr="00483343">
        <w:t xml:space="preserve"> respond NO.</w:t>
      </w:r>
    </w:p>
    <w:p w14:paraId="51B9BA5C" w14:textId="77777777" w:rsidR="0092120E" w:rsidRPr="0047737C" w:rsidRDefault="0092120E" w:rsidP="009D525E">
      <w:pPr>
        <w:pStyle w:val="BodyTextNumbered1"/>
      </w:pPr>
      <w:r w:rsidRPr="0047737C">
        <w:t>When prompted ‘Want to DISABLE Scheduled Options, Menu Options, and Protocols? NO//’, respond NO.</w:t>
      </w:r>
    </w:p>
    <w:p w14:paraId="5D2F48BE" w14:textId="03498398" w:rsidR="0092120E" w:rsidRDefault="00536017" w:rsidP="00496820">
      <w:pPr>
        <w:pStyle w:val="Heading3"/>
      </w:pPr>
      <w:bookmarkStart w:id="60" w:name="_Toc461104524"/>
      <w:bookmarkStart w:id="61" w:name="_Toc6994317"/>
      <w:r w:rsidRPr="00CD5A7F">
        <w:t>CP User</w:t>
      </w:r>
      <w:r w:rsidR="00030A63" w:rsidRPr="00CD5A7F">
        <w:t xml:space="preserve"> v</w:t>
      </w:r>
      <w:r w:rsidRPr="00CD5A7F">
        <w:t>1.0.</w:t>
      </w:r>
      <w:r>
        <w:t>62.0</w:t>
      </w:r>
      <w:r w:rsidR="0092120E">
        <w:t xml:space="preserve"> GUI Installation</w:t>
      </w:r>
      <w:bookmarkEnd w:id="60"/>
      <w:bookmarkEnd w:id="61"/>
    </w:p>
    <w:p w14:paraId="7A067B62" w14:textId="3EBDC80D" w:rsidR="0092120E" w:rsidRPr="009D525E" w:rsidRDefault="0092120E" w:rsidP="009D525E">
      <w:pPr>
        <w:pStyle w:val="BodyText"/>
      </w:pPr>
      <w:r w:rsidRPr="007D76E4">
        <w:t>The ZIP file</w:t>
      </w:r>
      <w:r w:rsidR="00A41A96">
        <w:t>s</w:t>
      </w:r>
      <w:r w:rsidRPr="007D76E4">
        <w:t xml:space="preserve"> contain the </w:t>
      </w:r>
      <w:r w:rsidR="00CD5A7F">
        <w:t>CP User</w:t>
      </w:r>
      <w:r w:rsidR="00BE01DF">
        <w:t xml:space="preserve"> </w:t>
      </w:r>
      <w:r w:rsidRPr="007D76E4">
        <w:t>GUI executable</w:t>
      </w:r>
      <w:r w:rsidR="008A0AD7">
        <w:t xml:space="preserve"> and associated files</w:t>
      </w:r>
      <w:r w:rsidRPr="007D76E4">
        <w:t>.</w:t>
      </w:r>
      <w:r>
        <w:t xml:space="preserve"> </w:t>
      </w:r>
      <w:r w:rsidRPr="009D525E">
        <w:t>Download the ZIP file and extract all the files.</w:t>
      </w:r>
    </w:p>
    <w:p w14:paraId="79D9D598" w14:textId="446B3BFF" w:rsidR="0092120E" w:rsidRPr="007D76E4" w:rsidRDefault="00536017" w:rsidP="006C73AC">
      <w:pPr>
        <w:pStyle w:val="Heading4"/>
      </w:pPr>
      <w:bookmarkStart w:id="62" w:name="_Toc461104525"/>
      <w:bookmarkStart w:id="63" w:name="_Toc6994318"/>
      <w:r w:rsidRPr="00CD5A7F">
        <w:t>CPC User do</w:t>
      </w:r>
      <w:r w:rsidR="00BE01DF" w:rsidRPr="00CD5A7F">
        <w:t>cumentation</w:t>
      </w:r>
      <w:r w:rsidR="0092120E">
        <w:t xml:space="preserve"> GUI Methods of Installation</w:t>
      </w:r>
      <w:bookmarkEnd w:id="62"/>
      <w:bookmarkEnd w:id="63"/>
    </w:p>
    <w:p w14:paraId="34E4243A" w14:textId="2BFE389E" w:rsidR="0092120E" w:rsidRPr="0047737C" w:rsidRDefault="0092120E" w:rsidP="009D525E">
      <w:pPr>
        <w:pStyle w:val="BodyText"/>
      </w:pPr>
      <w:r w:rsidRPr="0047737C">
        <w:t xml:space="preserve">The following methods of installation of </w:t>
      </w:r>
      <w:r w:rsidR="00536017" w:rsidRPr="00CD5A7F">
        <w:t>CPC User</w:t>
      </w:r>
      <w:r w:rsidR="00536017" w:rsidRPr="0047737C">
        <w:t xml:space="preserve"> </w:t>
      </w:r>
      <w:r w:rsidRPr="0047737C">
        <w:t>are available. Sites' choice of which method(s) to use will depend upon</w:t>
      </w:r>
      <w:r w:rsidR="00F555D6">
        <w:t xml:space="preserve"> </w:t>
      </w:r>
      <w:r w:rsidR="00F555D6" w:rsidRPr="00F555D6">
        <w:t>IT Operations and Services personnel</w:t>
      </w:r>
      <w:r w:rsidRPr="0047737C">
        <w:t>/VISN policies, Local Area Network (LAN) performance or other local circumstances. User requirements, physical location and methods of connection to the VA network may warrant more than one of the options below</w:t>
      </w:r>
      <w:r w:rsidRPr="0047737C">
        <w:rPr>
          <w:rStyle w:val="CommentReference"/>
          <w:sz w:val="24"/>
          <w:szCs w:val="24"/>
        </w:rPr>
        <w:t> </w:t>
      </w:r>
      <w:r w:rsidRPr="0047737C">
        <w:t xml:space="preserve">to be used. </w:t>
      </w:r>
    </w:p>
    <w:p w14:paraId="2F4E903A" w14:textId="77777777" w:rsidR="0092120E" w:rsidRPr="0069204C" w:rsidRDefault="0092120E" w:rsidP="00660129">
      <w:pPr>
        <w:pStyle w:val="BodyTextBullet1"/>
      </w:pPr>
      <w:r w:rsidRPr="007D76E4">
        <w:t>Network (shared) installation:</w:t>
      </w:r>
    </w:p>
    <w:p w14:paraId="73FFBBA9" w14:textId="7B1D14CC" w:rsidR="0092120E" w:rsidRDefault="0092120E" w:rsidP="0092120E">
      <w:pPr>
        <w:pStyle w:val="BodyText"/>
        <w:ind w:left="720"/>
      </w:pPr>
      <w:r>
        <w:t xml:space="preserve">This method is typically the simplest to maintain, providing the local network infrastructure is robust enough to handle the additional traffic caused by users running the GUI executable </w:t>
      </w:r>
      <w:r w:rsidRPr="00CD5A7F">
        <w:t>(</w:t>
      </w:r>
      <w:r w:rsidR="00536017" w:rsidRPr="00CD5A7F">
        <w:t>CPUser</w:t>
      </w:r>
      <w:r w:rsidR="00BE01DF" w:rsidRPr="00CD5A7F">
        <w:t>.exe</w:t>
      </w:r>
      <w:r w:rsidRPr="00CD5A7F">
        <w:t>)</w:t>
      </w:r>
      <w:r>
        <w:t xml:space="preserve"> across the LAN.</w:t>
      </w:r>
    </w:p>
    <w:p w14:paraId="34CF443F" w14:textId="4195E2EE" w:rsidR="0092120E" w:rsidRDefault="0092120E" w:rsidP="0092120E">
      <w:pPr>
        <w:pStyle w:val="BodyText"/>
        <w:ind w:left="720"/>
      </w:pPr>
      <w:r>
        <w:t xml:space="preserve">The GUI executable </w:t>
      </w:r>
      <w:r w:rsidRPr="00CD5A7F">
        <w:t>(</w:t>
      </w:r>
      <w:r w:rsidR="00536017" w:rsidRPr="00CD5A7F">
        <w:t>CPUser</w:t>
      </w:r>
      <w:r w:rsidR="00BE01DF" w:rsidRPr="00CD5A7F">
        <w:t>.exe</w:t>
      </w:r>
      <w:r w:rsidRPr="00CD5A7F">
        <w:t xml:space="preserve">), </w:t>
      </w:r>
      <w:r w:rsidR="004E2F6F" w:rsidRPr="00CD5A7F">
        <w:t>h</w:t>
      </w:r>
      <w:r w:rsidRPr="00CD5A7F">
        <w:t>elp</w:t>
      </w:r>
      <w:r>
        <w:t xml:space="preserve"> file (</w:t>
      </w:r>
      <w:r w:rsidR="00536017" w:rsidRPr="00CD5A7F">
        <w:t>CPUser</w:t>
      </w:r>
      <w:r w:rsidR="006D4913" w:rsidRPr="00CD5A7F">
        <w:t>.chm</w:t>
      </w:r>
      <w:r w:rsidRPr="00CD5A7F">
        <w:t>)</w:t>
      </w:r>
      <w:r w:rsidR="0041562D" w:rsidRPr="00CD5A7F">
        <w:t xml:space="preserve"> files</w:t>
      </w:r>
      <w:r>
        <w:t xml:space="preserve"> are copied to a network shared location. Users are provided with a desktop shortcut to </w:t>
      </w:r>
      <w:r w:rsidRPr="00CD5A7F">
        <w:t xml:space="preserve">run </w:t>
      </w:r>
      <w:r w:rsidR="00536017" w:rsidRPr="00CD5A7F">
        <w:t>CPUser</w:t>
      </w:r>
      <w:r w:rsidR="00BE01DF" w:rsidRPr="00CD5A7F">
        <w:t>.exe</w:t>
      </w:r>
      <w:r w:rsidRPr="00CD5A7F">
        <w:t xml:space="preserve"> direc</w:t>
      </w:r>
      <w:r>
        <w:t>tly from the network shared drive. The necessary command line parameters (VistA server address or name and RPC Broker Port number) are entered in the “Target” field of the shortcut properties</w:t>
      </w:r>
    </w:p>
    <w:p w14:paraId="0E79F67D" w14:textId="02EAABC8" w:rsidR="0092120E" w:rsidRDefault="0092120E" w:rsidP="0092120E">
      <w:pPr>
        <w:pStyle w:val="BodyText"/>
        <w:ind w:left="720"/>
      </w:pPr>
      <w:r>
        <w:t xml:space="preserve">At the time of a </w:t>
      </w:r>
      <w:r w:rsidR="00536017">
        <w:t>CP User</w:t>
      </w:r>
      <w:r>
        <w:t xml:space="preserve"> version update the copy of </w:t>
      </w:r>
      <w:r w:rsidR="00536017" w:rsidRPr="00CD5A7F">
        <w:t>CPUser</w:t>
      </w:r>
      <w:r w:rsidR="00BE01DF" w:rsidRPr="00CD5A7F">
        <w:t>.exe</w:t>
      </w:r>
      <w:r w:rsidR="00536017" w:rsidRPr="00CD5A7F">
        <w:t xml:space="preserve"> and</w:t>
      </w:r>
      <w:r w:rsidR="00536017">
        <w:t xml:space="preserve"> </w:t>
      </w:r>
      <w:r>
        <w:t>the help file</w:t>
      </w:r>
      <w:r w:rsidR="0041562D">
        <w:t xml:space="preserve"> </w:t>
      </w:r>
      <w:r w:rsidR="00F555D6">
        <w:t>are</w:t>
      </w:r>
      <w:r>
        <w:t xml:space="preserve"> replaced, on the network share, with the new version.</w:t>
      </w:r>
    </w:p>
    <w:p w14:paraId="77F1C577" w14:textId="55E3F406" w:rsidR="0092120E" w:rsidRDefault="0092120E" w:rsidP="0092120E">
      <w:pPr>
        <w:pStyle w:val="BodyText"/>
        <w:ind w:left="720"/>
      </w:pPr>
      <w:r>
        <w:t xml:space="preserve">Any users requiring access to another site's </w:t>
      </w:r>
      <w:r w:rsidR="00536017">
        <w:t>CP User</w:t>
      </w:r>
      <w:r>
        <w:t xml:space="preserve"> system can be given an alternate desktop shortcut with command line parameters appropriate to the intended target VistA system.</w:t>
      </w:r>
    </w:p>
    <w:p w14:paraId="11315EF1" w14:textId="148900F7" w:rsidR="0092120E" w:rsidRDefault="0092120E" w:rsidP="0092120E">
      <w:pPr>
        <w:pStyle w:val="BodyText"/>
        <w:ind w:left="720"/>
      </w:pPr>
      <w:r>
        <w:t xml:space="preserve">If a user requires access to an older or newer version of </w:t>
      </w:r>
      <w:r w:rsidR="00CF783A">
        <w:t xml:space="preserve"> CP User</w:t>
      </w:r>
      <w:r>
        <w:t xml:space="preserve"> (e.g. for testing purposes) a different version of </w:t>
      </w:r>
      <w:r w:rsidR="00CF783A" w:rsidRPr="00CD5A7F">
        <w:t>CPUser</w:t>
      </w:r>
      <w:r w:rsidR="00BE01DF" w:rsidRPr="00CD5A7F">
        <w:t>.exe</w:t>
      </w:r>
      <w:r w:rsidRPr="00CD5A7F">
        <w:t xml:space="preserve"> can be</w:t>
      </w:r>
      <w:r>
        <w:t xml:space="preserve"> placed in a separate network location and the user be supplied with an appropriate alternate shortcut (different Target path and different VistA server command line parameters).</w:t>
      </w:r>
    </w:p>
    <w:p w14:paraId="2E140F01" w14:textId="77777777" w:rsidR="0092120E" w:rsidRPr="0069204C" w:rsidRDefault="0092120E" w:rsidP="00660129">
      <w:pPr>
        <w:pStyle w:val="BodyTextBullet1"/>
      </w:pPr>
      <w:r w:rsidRPr="007D76E4">
        <w:t>Citrix installation:</w:t>
      </w:r>
    </w:p>
    <w:p w14:paraId="52906FD4" w14:textId="0408A4D6" w:rsidR="0092120E" w:rsidRDefault="0092120E" w:rsidP="0092120E">
      <w:pPr>
        <w:pStyle w:val="BodyText"/>
        <w:ind w:left="720"/>
      </w:pPr>
      <w:r>
        <w:lastRenderedPageBreak/>
        <w:t>The GUI executable (</w:t>
      </w:r>
      <w:r w:rsidR="00CF783A" w:rsidRPr="00CD5A7F">
        <w:t>CPUser</w:t>
      </w:r>
      <w:r w:rsidR="00BE01DF" w:rsidRPr="00CD5A7F">
        <w:t>.exe</w:t>
      </w:r>
      <w:r w:rsidRPr="00CD5A7F">
        <w:t xml:space="preserve">) </w:t>
      </w:r>
      <w:r w:rsidR="008A0AD7" w:rsidRPr="00CD5A7F">
        <w:t>and assoc</w:t>
      </w:r>
      <w:r w:rsidR="008A0AD7">
        <w:t xml:space="preserve">iated files </w:t>
      </w:r>
      <w:r>
        <w:t>are installed and run from a remote workstation, and the user views the remote workstation’s screen on their local workstation.</w:t>
      </w:r>
    </w:p>
    <w:p w14:paraId="0A1F0963" w14:textId="77777777" w:rsidR="0092120E" w:rsidRDefault="0092120E" w:rsidP="0092120E">
      <w:pPr>
        <w:pStyle w:val="BodyText"/>
        <w:ind w:left="720"/>
      </w:pPr>
      <w:r>
        <w:t>For the local site users, this method is on a similar level to the Network (shared) installation above. The users' workstations require only an appropriate shortcut (and the necessary Citrix Access Group (CAG) infrastructure).</w:t>
      </w:r>
    </w:p>
    <w:p w14:paraId="63B7C79F" w14:textId="77777777" w:rsidR="0092120E" w:rsidRDefault="0092120E" w:rsidP="009D525E">
      <w:pPr>
        <w:pStyle w:val="BodyText"/>
        <w:ind w:left="720"/>
      </w:pPr>
      <w:r w:rsidRPr="00627E69">
        <w:rPr>
          <w:b/>
        </w:rPr>
        <w:t>Note:</w:t>
      </w:r>
      <w:r>
        <w:tab/>
        <w:t>For issues with CAG, please contact your local or national help desk.</w:t>
      </w:r>
    </w:p>
    <w:p w14:paraId="1C72027E" w14:textId="77777777" w:rsidR="0092120E" w:rsidRDefault="0092120E" w:rsidP="0092120E">
      <w:pPr>
        <w:pStyle w:val="BodyText"/>
        <w:ind w:left="720"/>
      </w:pPr>
      <w:r>
        <w:t>For the Citrix Farm administrator, this method involves installations on the host in a similar manner to either the Gold Path or the Direct Access methods outlined below.</w:t>
      </w:r>
    </w:p>
    <w:p w14:paraId="5CD66C8B" w14:textId="77777777" w:rsidR="0092120E" w:rsidRPr="007D76E4" w:rsidRDefault="004E2F6F" w:rsidP="00660129">
      <w:pPr>
        <w:pStyle w:val="BodyTextBullet1"/>
      </w:pPr>
      <w:r>
        <w:t>Local workstation</w:t>
      </w:r>
      <w:r w:rsidR="0092120E" w:rsidRPr="007D76E4">
        <w:t xml:space="preserve"> installation:</w:t>
      </w:r>
    </w:p>
    <w:p w14:paraId="0696B726" w14:textId="75CC2832" w:rsidR="00457477" w:rsidRDefault="00457477" w:rsidP="00457477">
      <w:pPr>
        <w:pStyle w:val="BodyTextBullet1"/>
        <w:numPr>
          <w:ilvl w:val="0"/>
          <w:numId w:val="0"/>
        </w:numPr>
        <w:ind w:left="720"/>
        <w:rPr>
          <w:color w:val="000000"/>
          <w:sz w:val="24"/>
          <w:szCs w:val="24"/>
        </w:rPr>
      </w:pPr>
      <w:r>
        <w:t>This is the “standard” method of installation where the GUI executable (</w:t>
      </w:r>
      <w:r w:rsidR="00CF783A" w:rsidRPr="00CD5A7F">
        <w:t>CPUser</w:t>
      </w:r>
      <w:r w:rsidRPr="00CD5A7F">
        <w:rPr>
          <w:b/>
          <w:bCs/>
        </w:rPr>
        <w:t>.exe</w:t>
      </w:r>
      <w:r w:rsidRPr="00CD5A7F">
        <w:t>)</w:t>
      </w:r>
      <w:r>
        <w:t xml:space="preserve"> and associated files are installed on and run from the user's local workstation. This method of installation initially requires the distribution and installation of a Microsoft Software Installation (MSI) file to each user's workstation, typically accomplished via SCCM. This is outside the scope of the Sustainment team. A National package (</w:t>
      </w:r>
      <w:r w:rsidR="00CF783A" w:rsidRPr="00CD5A7F">
        <w:t>CP User v1.0.62</w:t>
      </w:r>
      <w:r w:rsidR="00CF783A">
        <w:t>.0</w:t>
      </w:r>
      <w:r>
        <w:t>) has been prepared and made available to Regional COR Client Technologies leadership.</w:t>
      </w:r>
    </w:p>
    <w:p w14:paraId="69419D08" w14:textId="77777777" w:rsidR="0092120E" w:rsidRPr="007D76E4" w:rsidRDefault="0092120E" w:rsidP="00660129">
      <w:pPr>
        <w:pStyle w:val="BodyTextBullet1"/>
      </w:pPr>
      <w:r w:rsidRPr="007D76E4">
        <w:t>Manual install:</w:t>
      </w:r>
    </w:p>
    <w:p w14:paraId="15323CB6" w14:textId="77777777" w:rsidR="0092120E" w:rsidRDefault="000929BA" w:rsidP="00660129">
      <w:pPr>
        <w:pStyle w:val="BodyTextBullet1"/>
        <w:numPr>
          <w:ilvl w:val="0"/>
          <w:numId w:val="0"/>
        </w:numPr>
        <w:ind w:left="720"/>
      </w:pPr>
      <w:r>
        <w:t>This method is used for users who wish to have a production instance and a non-production instance running on the same machine. An example would be users who are testing this software or needs to have access to a pre-production (mirror) VistA instance.</w:t>
      </w:r>
    </w:p>
    <w:p w14:paraId="434FCECF" w14:textId="2834D753" w:rsidR="0092120E" w:rsidRPr="007D76E4" w:rsidRDefault="0092120E" w:rsidP="00367662">
      <w:pPr>
        <w:pStyle w:val="BodyTextNumbered1"/>
        <w:numPr>
          <w:ilvl w:val="0"/>
          <w:numId w:val="4"/>
        </w:numPr>
      </w:pPr>
      <w:r w:rsidRPr="007D76E4">
        <w:t xml:space="preserve">Locate the </w:t>
      </w:r>
      <w:r w:rsidR="00CF783A" w:rsidRPr="00CD5A7F">
        <w:t>MD_1_62</w:t>
      </w:r>
      <w:r w:rsidRPr="00CD5A7F">
        <w:t>.ZIP</w:t>
      </w:r>
      <w:r w:rsidRPr="007D76E4">
        <w:t xml:space="preserve"> and unzip the file.</w:t>
      </w:r>
    </w:p>
    <w:p w14:paraId="67BDB9FB" w14:textId="3E574C83" w:rsidR="008A0AD7" w:rsidRDefault="0092120E" w:rsidP="00367662">
      <w:pPr>
        <w:pStyle w:val="BodyTextNumbered1"/>
        <w:numPr>
          <w:ilvl w:val="0"/>
          <w:numId w:val="4"/>
        </w:numPr>
      </w:pPr>
      <w:r w:rsidRPr="007D76E4">
        <w:t xml:space="preserve">Copy the </w:t>
      </w:r>
      <w:r w:rsidR="008A0AD7">
        <w:t>contents of the zip archive</w:t>
      </w:r>
      <w:r w:rsidRPr="007D76E4">
        <w:t xml:space="preserve"> to a test directory, for example, C:\</w:t>
      </w:r>
      <w:r w:rsidR="00CF783A">
        <w:t>CPUser</w:t>
      </w:r>
      <w:r w:rsidRPr="007D76E4">
        <w:t>. You may need to create this new directory.</w:t>
      </w:r>
      <w:r w:rsidR="00105C3C">
        <w:t xml:space="preserve"> </w:t>
      </w:r>
    </w:p>
    <w:p w14:paraId="0B0D6083" w14:textId="2AF18D33" w:rsidR="0092120E" w:rsidRPr="007D76E4" w:rsidRDefault="0092120E" w:rsidP="009D525E">
      <w:pPr>
        <w:pStyle w:val="BodyTextNumbered1"/>
        <w:numPr>
          <w:ilvl w:val="0"/>
          <w:numId w:val="0"/>
        </w:numPr>
        <w:ind w:left="360"/>
      </w:pPr>
      <w:r w:rsidRPr="007D76E4">
        <w:rPr>
          <w:b/>
        </w:rPr>
        <w:t>Note:</w:t>
      </w:r>
      <w:r w:rsidR="009D525E">
        <w:t xml:space="preserve"> </w:t>
      </w:r>
      <w:r w:rsidR="00105C3C">
        <w:t xml:space="preserve">You </w:t>
      </w:r>
      <w:r w:rsidRPr="007D76E4">
        <w:t>need to have a user with Administrator rights</w:t>
      </w:r>
      <w:r w:rsidR="00105C3C">
        <w:t xml:space="preserve"> to this PC</w:t>
      </w:r>
      <w:r w:rsidRPr="007D76E4">
        <w:t xml:space="preserve"> </w:t>
      </w:r>
      <w:r w:rsidR="00105C3C">
        <w:t xml:space="preserve">to </w:t>
      </w:r>
      <w:r w:rsidRPr="007D76E4">
        <w:t xml:space="preserve">complete </w:t>
      </w:r>
      <w:r w:rsidR="00105C3C">
        <w:t>these</w:t>
      </w:r>
      <w:r w:rsidRPr="007D76E4">
        <w:t xml:space="preserve"> step</w:t>
      </w:r>
      <w:r w:rsidR="00105C3C">
        <w:t>s</w:t>
      </w:r>
      <w:r w:rsidRPr="007D76E4">
        <w:t>.</w:t>
      </w:r>
    </w:p>
    <w:p w14:paraId="1B3C4241" w14:textId="4E1BA9E6" w:rsidR="0092120E" w:rsidRPr="007D76E4" w:rsidRDefault="0092120E" w:rsidP="00367662">
      <w:pPr>
        <w:pStyle w:val="BodyTextNumbered1"/>
        <w:keepNext/>
        <w:numPr>
          <w:ilvl w:val="0"/>
          <w:numId w:val="4"/>
        </w:numPr>
      </w:pPr>
      <w:r w:rsidRPr="007D76E4">
        <w:t>Create a Shortcut and name it “</w:t>
      </w:r>
      <w:r w:rsidR="00CF783A">
        <w:t xml:space="preserve">Test </w:t>
      </w:r>
      <w:r w:rsidR="00CF783A" w:rsidRPr="00CD5A7F">
        <w:t xml:space="preserve">CP User </w:t>
      </w:r>
      <w:r w:rsidRPr="00CD5A7F">
        <w:t>v</w:t>
      </w:r>
      <w:r w:rsidR="00CF783A" w:rsidRPr="00CD5A7F">
        <w:t>1_62</w:t>
      </w:r>
      <w:r w:rsidRPr="007D76E4">
        <w:t xml:space="preserve">”. This is to give the user another visual cue that this is not the normal </w:t>
      </w:r>
      <w:r w:rsidR="00CF783A">
        <w:t>CP User</w:t>
      </w:r>
      <w:r w:rsidRPr="007D76E4">
        <w:t xml:space="preserve"> icon.</w:t>
      </w:r>
    </w:p>
    <w:p w14:paraId="09789124" w14:textId="3CDEE679" w:rsidR="009D525E" w:rsidRDefault="009D525E" w:rsidP="0041562D">
      <w:pPr>
        <w:pStyle w:val="Caption"/>
        <w:ind w:left="360" w:firstLine="720"/>
      </w:pPr>
      <w:bookmarkStart w:id="64" w:name="_Toc523995701"/>
      <w:r>
        <w:t xml:space="preserve">Figure </w:t>
      </w:r>
      <w:r w:rsidR="00F92D8B">
        <w:rPr>
          <w:noProof/>
        </w:rPr>
        <w:fldChar w:fldCharType="begin"/>
      </w:r>
      <w:r w:rsidR="00F92D8B">
        <w:rPr>
          <w:noProof/>
        </w:rPr>
        <w:instrText xml:space="preserve"> SEQ Figure \* ARABIC </w:instrText>
      </w:r>
      <w:r w:rsidR="00F92D8B">
        <w:rPr>
          <w:noProof/>
        </w:rPr>
        <w:fldChar w:fldCharType="separate"/>
      </w:r>
      <w:r>
        <w:rPr>
          <w:noProof/>
        </w:rPr>
        <w:t>1</w:t>
      </w:r>
      <w:r w:rsidR="00F92D8B">
        <w:rPr>
          <w:noProof/>
        </w:rPr>
        <w:fldChar w:fldCharType="end"/>
      </w:r>
      <w:r>
        <w:t xml:space="preserve">: Shortcut Icon for </w:t>
      </w:r>
      <w:r w:rsidR="00CF783A">
        <w:t xml:space="preserve">Test </w:t>
      </w:r>
      <w:r w:rsidR="00CF783A" w:rsidRPr="00CD5A7F">
        <w:t>CP User v1</w:t>
      </w:r>
      <w:r w:rsidR="00CF783A">
        <w:t>_62</w:t>
      </w:r>
      <w:bookmarkEnd w:id="64"/>
    </w:p>
    <w:p w14:paraId="71C68815" w14:textId="53704C68" w:rsidR="0092120E" w:rsidRPr="000929BA" w:rsidRDefault="00E35076" w:rsidP="0041562D">
      <w:pPr>
        <w:pStyle w:val="BodyTextNumbered1"/>
        <w:numPr>
          <w:ilvl w:val="0"/>
          <w:numId w:val="0"/>
        </w:numPr>
        <w:ind w:left="360" w:firstLine="720"/>
      </w:pPr>
      <w:r w:rsidRPr="00E35076">
        <w:rPr>
          <w:noProof/>
        </w:rPr>
        <w:t xml:space="preserve"> </w:t>
      </w:r>
      <w:r>
        <w:rPr>
          <w:noProof/>
        </w:rPr>
        <w:drawing>
          <wp:inline distT="0" distB="0" distL="0" distR="0" wp14:anchorId="70BD70E5" wp14:editId="2EA0F7CE">
            <wp:extent cx="724001" cy="85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4001" cy="857370"/>
                    </a:xfrm>
                    <a:prstGeom prst="rect">
                      <a:avLst/>
                    </a:prstGeom>
                  </pic:spPr>
                </pic:pic>
              </a:graphicData>
            </a:graphic>
          </wp:inline>
        </w:drawing>
      </w:r>
    </w:p>
    <w:p w14:paraId="685F90FA" w14:textId="77777777" w:rsidR="0092120E" w:rsidRPr="007D76E4" w:rsidRDefault="0092120E" w:rsidP="00367662">
      <w:pPr>
        <w:pStyle w:val="BodyTextNumbered1"/>
        <w:numPr>
          <w:ilvl w:val="0"/>
          <w:numId w:val="4"/>
        </w:numPr>
      </w:pPr>
      <w:r w:rsidRPr="007D76E4">
        <w:t>Determine the DNS server name or IP address for the appropriate VistA server.</w:t>
      </w:r>
    </w:p>
    <w:p w14:paraId="3549B0B2" w14:textId="77777777" w:rsidR="0092120E" w:rsidRPr="007D76E4" w:rsidRDefault="0092120E" w:rsidP="00367662">
      <w:pPr>
        <w:pStyle w:val="BodyTextNumbered1"/>
        <w:numPr>
          <w:ilvl w:val="0"/>
          <w:numId w:val="4"/>
        </w:numPr>
      </w:pPr>
      <w:r w:rsidRPr="007D76E4">
        <w:t>Determine the Broker RPC port for the VistA account.</w:t>
      </w:r>
    </w:p>
    <w:p w14:paraId="670C6963" w14:textId="77777777" w:rsidR="0092120E" w:rsidRPr="007D76E4" w:rsidRDefault="0092120E" w:rsidP="00367662">
      <w:pPr>
        <w:pStyle w:val="BodyTextNumbered1"/>
        <w:keepNext/>
        <w:numPr>
          <w:ilvl w:val="0"/>
          <w:numId w:val="4"/>
        </w:numPr>
      </w:pPr>
      <w:r w:rsidRPr="007D76E4">
        <w:lastRenderedPageBreak/>
        <w:t xml:space="preserve">Enter IP </w:t>
      </w:r>
      <w:r w:rsidR="007B10F2">
        <w:t xml:space="preserve">(or DNS name) </w:t>
      </w:r>
      <w:r w:rsidRPr="007D76E4">
        <w:t>and RPC port in t</w:t>
      </w:r>
      <w:r>
        <w:t>he Target field of the Shortcut properties (or use ServerList.exe).</w:t>
      </w:r>
    </w:p>
    <w:p w14:paraId="3FF18CBF" w14:textId="782DC704" w:rsidR="009D525E" w:rsidRDefault="009D525E" w:rsidP="0041562D">
      <w:pPr>
        <w:pStyle w:val="Caption"/>
        <w:ind w:left="360" w:firstLine="720"/>
      </w:pPr>
      <w:bookmarkStart w:id="65" w:name="_Toc523995702"/>
      <w:r>
        <w:t xml:space="preserve">Figure </w:t>
      </w:r>
      <w:r w:rsidR="00F92D8B">
        <w:rPr>
          <w:noProof/>
        </w:rPr>
        <w:fldChar w:fldCharType="begin"/>
      </w:r>
      <w:r w:rsidR="00F92D8B">
        <w:rPr>
          <w:noProof/>
        </w:rPr>
        <w:instrText xml:space="preserve"> SEQ Figure \* ARABIC </w:instrText>
      </w:r>
      <w:r w:rsidR="00F92D8B">
        <w:rPr>
          <w:noProof/>
        </w:rPr>
        <w:fldChar w:fldCharType="separate"/>
      </w:r>
      <w:r>
        <w:rPr>
          <w:noProof/>
        </w:rPr>
        <w:t>2</w:t>
      </w:r>
      <w:r w:rsidR="00F92D8B">
        <w:rPr>
          <w:noProof/>
        </w:rPr>
        <w:fldChar w:fldCharType="end"/>
      </w:r>
      <w:r>
        <w:t xml:space="preserve">: </w:t>
      </w:r>
      <w:r w:rsidR="00E35076">
        <w:t xml:space="preserve">Test </w:t>
      </w:r>
      <w:r w:rsidR="00E35076" w:rsidRPr="00CD5A7F">
        <w:t>CP User v1_</w:t>
      </w:r>
      <w:r w:rsidR="00E35076">
        <w:t>62</w:t>
      </w:r>
      <w:r>
        <w:t xml:space="preserve"> Properties</w:t>
      </w:r>
      <w:bookmarkEnd w:id="65"/>
    </w:p>
    <w:p w14:paraId="6233FB2A" w14:textId="3A36905F" w:rsidR="0092120E" w:rsidRPr="007D76E4" w:rsidRDefault="0041562D" w:rsidP="009D525E">
      <w:pPr>
        <w:pStyle w:val="BodyText"/>
        <w:rPr>
          <w:noProof/>
        </w:rPr>
      </w:pPr>
      <w:r>
        <w:rPr>
          <w:noProof/>
        </w:rPr>
        <w:tab/>
      </w:r>
      <w:r>
        <w:rPr>
          <w:noProof/>
        </w:rPr>
        <w:tab/>
      </w:r>
      <w:r w:rsidR="006265E8">
        <w:rPr>
          <w:noProof/>
        </w:rPr>
        <w:drawing>
          <wp:inline distT="0" distB="0" distL="0" distR="0" wp14:anchorId="12F50772" wp14:editId="5D2B5D2E">
            <wp:extent cx="3467584" cy="5258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584" cy="5258534"/>
                    </a:xfrm>
                    <a:prstGeom prst="rect">
                      <a:avLst/>
                    </a:prstGeom>
                  </pic:spPr>
                </pic:pic>
              </a:graphicData>
            </a:graphic>
          </wp:inline>
        </w:drawing>
      </w:r>
    </w:p>
    <w:p w14:paraId="0D2880A4" w14:textId="60489D4F" w:rsidR="0092120E" w:rsidRDefault="0041562D" w:rsidP="009D525E">
      <w:pPr>
        <w:pStyle w:val="BodyText"/>
      </w:pPr>
      <w:r>
        <w:rPr>
          <w:b/>
          <w:noProof/>
        </w:rPr>
        <w:tab/>
      </w:r>
      <w:r>
        <w:rPr>
          <w:b/>
          <w:noProof/>
        </w:rPr>
        <w:tab/>
      </w:r>
      <w:r w:rsidR="009D525E">
        <w:rPr>
          <w:b/>
          <w:noProof/>
        </w:rPr>
        <w:t xml:space="preserve">Note: </w:t>
      </w:r>
      <w:r w:rsidR="0092120E" w:rsidRPr="007D76E4">
        <w:rPr>
          <w:noProof/>
        </w:rPr>
        <w:t xml:space="preserve">The server </w:t>
      </w:r>
      <w:r w:rsidR="00B82328">
        <w:rPr>
          <w:noProof/>
        </w:rPr>
        <w:t xml:space="preserve">and port number shown above </w:t>
      </w:r>
      <w:r w:rsidR="0092120E" w:rsidRPr="007D76E4">
        <w:rPr>
          <w:noProof/>
        </w:rPr>
        <w:t>are for example only.</w:t>
      </w:r>
    </w:p>
    <w:p w14:paraId="65DBBB83" w14:textId="77777777" w:rsidR="009123D8" w:rsidRPr="00BD0780" w:rsidRDefault="009123D8" w:rsidP="00496820">
      <w:pPr>
        <w:pStyle w:val="Heading2"/>
      </w:pPr>
      <w:bookmarkStart w:id="66" w:name="_Toc6994319"/>
      <w:r w:rsidRPr="00BD0780">
        <w:t>Installation Verification Procedure</w:t>
      </w:r>
      <w:bookmarkEnd w:id="66"/>
    </w:p>
    <w:p w14:paraId="046F79B5" w14:textId="28C52A56" w:rsidR="00832A74" w:rsidRPr="00CD5A7F" w:rsidRDefault="00832A74" w:rsidP="009D525E">
      <w:pPr>
        <w:pStyle w:val="BodyText"/>
      </w:pPr>
      <w:r w:rsidRPr="00CD5A7F">
        <w:t xml:space="preserve">[VISTA] Verify the checksum of routine </w:t>
      </w:r>
      <w:r w:rsidR="00524E4C" w:rsidRPr="00CD5A7F">
        <w:t>MDPOST62</w:t>
      </w:r>
      <w:r w:rsidR="000929BA" w:rsidRPr="00CD5A7F">
        <w:t xml:space="preserve"> </w:t>
      </w:r>
      <w:r w:rsidRPr="00CD5A7F">
        <w:t xml:space="preserve">is equal to the checksum listed on the patch description. </w:t>
      </w:r>
    </w:p>
    <w:p w14:paraId="71D6E44D" w14:textId="26D7865A" w:rsidR="0047737C" w:rsidRPr="006C73AC" w:rsidRDefault="0047737C" w:rsidP="006C73AC">
      <w:pPr>
        <w:pStyle w:val="BodyText"/>
      </w:pPr>
      <w:r w:rsidRPr="00CD5A7F">
        <w:t xml:space="preserve">[GUI] </w:t>
      </w:r>
      <w:r w:rsidR="001E1C9C" w:rsidRPr="00CD5A7F">
        <w:t xml:space="preserve">Launch the </w:t>
      </w:r>
      <w:r w:rsidR="00524E4C" w:rsidRPr="00CD5A7F">
        <w:t>CP User</w:t>
      </w:r>
      <w:r w:rsidR="001E1C9C" w:rsidRPr="00CD5A7F">
        <w:t xml:space="preserve"> GUI and verify the splash screen now announces that you are running version </w:t>
      </w:r>
      <w:r w:rsidR="00524E4C" w:rsidRPr="00CD5A7F">
        <w:t>v1.0.62.0</w:t>
      </w:r>
      <w:r w:rsidR="007B10F2" w:rsidRPr="00CD5A7F">
        <w:t>.</w:t>
      </w:r>
    </w:p>
    <w:p w14:paraId="5C01455F" w14:textId="77777777" w:rsidR="00222FCD" w:rsidRPr="00BD0780" w:rsidRDefault="00222FCD" w:rsidP="00496820">
      <w:pPr>
        <w:pStyle w:val="Heading2"/>
      </w:pPr>
      <w:bookmarkStart w:id="67" w:name="_Toc6994320"/>
      <w:r w:rsidRPr="00BD0780">
        <w:t>System Configuration</w:t>
      </w:r>
      <w:bookmarkEnd w:id="67"/>
    </w:p>
    <w:p w14:paraId="37CF40D4" w14:textId="77777777" w:rsidR="001E1C9C" w:rsidRPr="00BD0780" w:rsidRDefault="001E1C9C" w:rsidP="009D525E">
      <w:pPr>
        <w:pStyle w:val="BodyText"/>
      </w:pPr>
      <w:r w:rsidRPr="00BD0780">
        <w:t>N/A</w:t>
      </w:r>
    </w:p>
    <w:p w14:paraId="24F6CD66" w14:textId="77777777" w:rsidR="00222FCD" w:rsidRPr="00BD0780" w:rsidRDefault="00222FCD" w:rsidP="00496820">
      <w:pPr>
        <w:pStyle w:val="Heading2"/>
      </w:pPr>
      <w:bookmarkStart w:id="68" w:name="_Toc6994321"/>
      <w:r w:rsidRPr="00BD0780">
        <w:lastRenderedPageBreak/>
        <w:t>Database Tuning</w:t>
      </w:r>
      <w:bookmarkEnd w:id="68"/>
    </w:p>
    <w:p w14:paraId="46B5097E" w14:textId="0DD0DB3E" w:rsidR="00421FE2" w:rsidRPr="00F07689" w:rsidRDefault="001E1C9C" w:rsidP="009D525E">
      <w:pPr>
        <w:pStyle w:val="BodyText"/>
      </w:pPr>
      <w:r w:rsidRPr="00BD0780">
        <w:t>N/A</w:t>
      </w:r>
    </w:p>
    <w:p w14:paraId="4C7FD54C" w14:textId="77777777" w:rsidR="00AE5904" w:rsidRDefault="00685E4D" w:rsidP="00660129">
      <w:pPr>
        <w:pStyle w:val="Heading1"/>
      </w:pPr>
      <w:bookmarkStart w:id="69" w:name="_Toc6994322"/>
      <w:r>
        <w:t>Back-Out</w:t>
      </w:r>
      <w:r w:rsidR="00AE5904">
        <w:t xml:space="preserve"> Procedure</w:t>
      </w:r>
      <w:bookmarkEnd w:id="69"/>
    </w:p>
    <w:p w14:paraId="5F26AEA2" w14:textId="77777777" w:rsidR="00455CB4" w:rsidRDefault="00685E4D" w:rsidP="00496820">
      <w:pPr>
        <w:pStyle w:val="Heading2"/>
      </w:pPr>
      <w:bookmarkStart w:id="70" w:name="_Toc6994323"/>
      <w:r>
        <w:t>Back-Out</w:t>
      </w:r>
      <w:r w:rsidR="00455CB4">
        <w:t xml:space="preserve"> Strategy</w:t>
      </w:r>
      <w:bookmarkEnd w:id="70"/>
    </w:p>
    <w:p w14:paraId="6A065783" w14:textId="02A509ED" w:rsidR="000929BA" w:rsidRPr="00BD0780" w:rsidRDefault="00635098" w:rsidP="000929BA">
      <w:pPr>
        <w:pStyle w:val="BodyText"/>
      </w:pPr>
      <w:r>
        <w:t>[VistA] In section 4.8</w:t>
      </w:r>
      <w:r w:rsidR="000929BA" w:rsidRPr="00BD0780">
        <w:t xml:space="preserve">.1 (step 3) the individual installing the patch used option [Backup a Transport Global] to create a </w:t>
      </w:r>
      <w:r w:rsidR="003127FA">
        <w:t>PackMan</w:t>
      </w:r>
      <w:r w:rsidR="003127FA" w:rsidRPr="00BD0780">
        <w:t xml:space="preserve"> </w:t>
      </w:r>
      <w:r w:rsidR="000929BA" w:rsidRPr="00BD0780">
        <w:t xml:space="preserve">message that will revert the </w:t>
      </w:r>
      <w:r w:rsidR="00524E4C">
        <w:t>CP User</w:t>
      </w:r>
      <w:r w:rsidR="000929BA" w:rsidRPr="00BD0780">
        <w:t xml:space="preserve"> components to their </w:t>
      </w:r>
      <w:r w:rsidR="000929BA" w:rsidRPr="00CD5A7F">
        <w:t>pre-</w:t>
      </w:r>
      <w:r w:rsidR="00524E4C" w:rsidRPr="00CD5A7F">
        <w:t>v1.0.62.0</w:t>
      </w:r>
      <w:r w:rsidR="000929BA" w:rsidRPr="00BD0780">
        <w:t xml:space="preserve"> state. This includes everything transported in the </w:t>
      </w:r>
      <w:r w:rsidR="00524E4C" w:rsidRPr="00CD5A7F">
        <w:t>MD</w:t>
      </w:r>
      <w:r w:rsidR="000929BA" w:rsidRPr="00CD5A7F">
        <w:t>*1.0*</w:t>
      </w:r>
      <w:r w:rsidR="00524E4C" w:rsidRPr="00CD5A7F">
        <w:t>62</w:t>
      </w:r>
      <w:r w:rsidR="000929BA" w:rsidRPr="00CD5A7F">
        <w:t xml:space="preserve"> (</w:t>
      </w:r>
      <w:r w:rsidR="00524E4C" w:rsidRPr="00CD5A7F">
        <w:t>CP User v1.0.</w:t>
      </w:r>
      <w:r w:rsidR="00524E4C">
        <w:t>62.0</w:t>
      </w:r>
      <w:r w:rsidR="000929BA" w:rsidRPr="00BD0780">
        <w:t>) build. If for any reason that PackMan Message cannot be located, Contact HPS Sustainment: Clinical (see section 5.6)</w:t>
      </w:r>
    </w:p>
    <w:p w14:paraId="1058348E" w14:textId="45094420" w:rsidR="00762616" w:rsidRPr="00BD0780" w:rsidRDefault="003E63C0" w:rsidP="00762616">
      <w:pPr>
        <w:pStyle w:val="BodyText"/>
      </w:pPr>
      <w:r w:rsidRPr="00BD0780">
        <w:t xml:space="preserve">[GUI] </w:t>
      </w:r>
      <w:r w:rsidR="00762616" w:rsidRPr="00BD0780">
        <w:t>To revert</w:t>
      </w:r>
      <w:r w:rsidR="00551F25" w:rsidRPr="00BD0780">
        <w:t xml:space="preserve"> to</w:t>
      </w:r>
      <w:r w:rsidR="00762616" w:rsidRPr="00BD0780">
        <w:t xml:space="preserve"> the </w:t>
      </w:r>
      <w:r w:rsidR="00524E4C" w:rsidRPr="00CD5A7F">
        <w:t>CP User</w:t>
      </w:r>
      <w:r w:rsidR="000929BA" w:rsidRPr="00CD5A7F">
        <w:t xml:space="preserve"> GUI,</w:t>
      </w:r>
      <w:r w:rsidR="000929BA" w:rsidRPr="00BD0780">
        <w:t xml:space="preserve"> the </w:t>
      </w:r>
      <w:r w:rsidR="00524E4C">
        <w:t>v1.0.49.0</w:t>
      </w:r>
      <w:r w:rsidR="00762616" w:rsidRPr="00BD0780">
        <w:t xml:space="preserve"> GUI would have to be redistributed</w:t>
      </w:r>
    </w:p>
    <w:p w14:paraId="22E4D7A5" w14:textId="77777777" w:rsidR="006C6DBA" w:rsidRPr="00BD0780" w:rsidRDefault="00685E4D" w:rsidP="00496820">
      <w:pPr>
        <w:pStyle w:val="Heading2"/>
      </w:pPr>
      <w:bookmarkStart w:id="71" w:name="_Toc6994324"/>
      <w:r w:rsidRPr="00BD0780">
        <w:t>Back-Out</w:t>
      </w:r>
      <w:r w:rsidR="006C6DBA" w:rsidRPr="00BD0780">
        <w:t xml:space="preserve"> Considerations</w:t>
      </w:r>
      <w:bookmarkEnd w:id="71"/>
    </w:p>
    <w:p w14:paraId="4031A74A" w14:textId="77777777" w:rsidR="00DF6B4A" w:rsidRPr="00BD0780" w:rsidRDefault="00DF6B4A" w:rsidP="00496820">
      <w:pPr>
        <w:pStyle w:val="Heading3"/>
      </w:pPr>
      <w:bookmarkStart w:id="72" w:name="_Toc6994325"/>
      <w:r w:rsidRPr="00BD0780">
        <w:t>Load Testing</w:t>
      </w:r>
      <w:bookmarkEnd w:id="72"/>
    </w:p>
    <w:p w14:paraId="4BEB8D43" w14:textId="26DFB482" w:rsidR="00762616" w:rsidRPr="001F31E4" w:rsidRDefault="00762616" w:rsidP="009D525E">
      <w:pPr>
        <w:pStyle w:val="BodyText"/>
      </w:pPr>
      <w:r w:rsidRPr="00BD0780">
        <w:t xml:space="preserve">No load testing was performed on </w:t>
      </w:r>
      <w:r w:rsidR="00524E4C" w:rsidRPr="00CD5A7F">
        <w:t>CP User v1.0</w:t>
      </w:r>
      <w:r w:rsidR="00524E4C">
        <w:t>.62.0</w:t>
      </w:r>
      <w:r w:rsidRPr="00BD0780">
        <w:t xml:space="preserve">. This was a maintenance release to correct defects discovered in </w:t>
      </w:r>
      <w:r w:rsidR="00524E4C" w:rsidRPr="00CD5A7F">
        <w:t>CP User v1.0.49</w:t>
      </w:r>
      <w:r w:rsidR="00524E4C">
        <w:t xml:space="preserve">.0 </w:t>
      </w:r>
      <w:r w:rsidRPr="00BD0780">
        <w:t>There was no additional functionality included.</w:t>
      </w:r>
    </w:p>
    <w:p w14:paraId="269712D7" w14:textId="77777777" w:rsidR="00DF6B4A" w:rsidRDefault="00DF6B4A" w:rsidP="00496820">
      <w:pPr>
        <w:pStyle w:val="Heading3"/>
      </w:pPr>
      <w:bookmarkStart w:id="73" w:name="_Toc6994326"/>
      <w:r>
        <w:t>User Acceptance Testing</w:t>
      </w:r>
      <w:bookmarkEnd w:id="73"/>
    </w:p>
    <w:p w14:paraId="0CBA913C" w14:textId="623AA148" w:rsidR="00762616" w:rsidRPr="00BD0780" w:rsidRDefault="00762616" w:rsidP="00762616">
      <w:pPr>
        <w:pStyle w:val="BodyText"/>
      </w:pPr>
      <w:r w:rsidRPr="00BD0780">
        <w:t xml:space="preserve">User acceptance testing was conducted by the test sites listed in section 3.2.2. </w:t>
      </w:r>
    </w:p>
    <w:p w14:paraId="6C625714" w14:textId="2ADCFD2D" w:rsidR="00762616" w:rsidRDefault="00762616" w:rsidP="00762616">
      <w:pPr>
        <w:pStyle w:val="BodyText"/>
      </w:pPr>
      <w:r w:rsidRPr="00BD0780">
        <w:t xml:space="preserve">The sites followed the provided test plan and executed the test cases according to the plan for the first build of </w:t>
      </w:r>
      <w:r w:rsidR="00524E4C" w:rsidRPr="00CD5A7F">
        <w:t>MD*1.0*62</w:t>
      </w:r>
      <w:r w:rsidRPr="00CD5A7F">
        <w:t>. The</w:t>
      </w:r>
      <w:r w:rsidRPr="00BD0780">
        <w:t xml:space="preserve"> sites either passed or failed any item based on testing. The tests were performed by </w:t>
      </w:r>
      <w:r w:rsidR="003127FA">
        <w:t>users</w:t>
      </w:r>
      <w:r w:rsidRPr="00BD0780">
        <w:t xml:space="preserve"> at each site who are familiar </w:t>
      </w:r>
      <w:r w:rsidR="003127FA">
        <w:t xml:space="preserve">with </w:t>
      </w:r>
      <w:r w:rsidRPr="00BD0780">
        <w:t>using the application. The test cases were then delivered</w:t>
      </w:r>
      <w:r w:rsidR="003127FA">
        <w:t xml:space="preserve"> </w:t>
      </w:r>
      <w:r w:rsidRPr="00BD0780">
        <w:t>to the HPS Clinical Sustainment team. Any items that failed were re-developed and then sent back to the sites for the next build and further acceptance testing following the same process.  Once in production, the same final test cases from the last build were tested in production. No subsequent builds were created as the test cases passed and sites signed off on concurrence for release of the product.</w:t>
      </w:r>
      <w:r>
        <w:t xml:space="preserve"> </w:t>
      </w:r>
    </w:p>
    <w:p w14:paraId="13B38185" w14:textId="77777777" w:rsidR="006C6DBA" w:rsidRDefault="00685E4D" w:rsidP="00496820">
      <w:pPr>
        <w:pStyle w:val="Heading2"/>
      </w:pPr>
      <w:bookmarkStart w:id="74" w:name="_Toc6994327"/>
      <w:r>
        <w:t>Back-Out</w:t>
      </w:r>
      <w:r w:rsidR="00DF6B4A" w:rsidRPr="00DF6B4A">
        <w:t xml:space="preserve"> </w:t>
      </w:r>
      <w:r w:rsidR="006C6DBA">
        <w:t>Criteria</w:t>
      </w:r>
      <w:bookmarkEnd w:id="74"/>
    </w:p>
    <w:p w14:paraId="687C8A7B" w14:textId="3987E576" w:rsidR="00762616" w:rsidRPr="00B9325E" w:rsidRDefault="00762616" w:rsidP="00762616">
      <w:pPr>
        <w:pStyle w:val="BodyText"/>
      </w:pPr>
      <w:r w:rsidRPr="00BD0780">
        <w:t xml:space="preserve">Back-out would only be considered if there was a catastrophic failure that causes loss of function for the application </w:t>
      </w:r>
      <w:r w:rsidR="003127FA">
        <w:t>and/or</w:t>
      </w:r>
      <w:r w:rsidR="003127FA" w:rsidRPr="00BD0780">
        <w:t xml:space="preserve"> </w:t>
      </w:r>
      <w:r w:rsidRPr="00BD0780">
        <w:t>a significant patient safety issue.</w:t>
      </w:r>
    </w:p>
    <w:p w14:paraId="0CD96F3F" w14:textId="77777777" w:rsidR="006C6DBA" w:rsidRDefault="00685E4D" w:rsidP="00496820">
      <w:pPr>
        <w:pStyle w:val="Heading2"/>
      </w:pPr>
      <w:bookmarkStart w:id="75" w:name="_Toc6994328"/>
      <w:r>
        <w:t>Back-Out</w:t>
      </w:r>
      <w:r w:rsidR="00DF6B4A" w:rsidRPr="00DF6B4A">
        <w:t xml:space="preserve"> </w:t>
      </w:r>
      <w:r w:rsidR="006C6DBA">
        <w:t>Risks</w:t>
      </w:r>
      <w:bookmarkEnd w:id="75"/>
    </w:p>
    <w:p w14:paraId="0C8D8035" w14:textId="7A60DC63" w:rsidR="00762616" w:rsidRPr="00BD0780" w:rsidRDefault="00762616" w:rsidP="00762616">
      <w:pPr>
        <w:pStyle w:val="BodyText"/>
      </w:pPr>
      <w:r w:rsidRPr="00BD0780">
        <w:t xml:space="preserve">Backing out </w:t>
      </w:r>
      <w:r w:rsidR="00524E4C" w:rsidRPr="00CD5A7F">
        <w:t>CP User v1.0.62</w:t>
      </w:r>
      <w:r w:rsidR="00524E4C">
        <w:t>.0</w:t>
      </w:r>
      <w:r w:rsidR="00524E4C" w:rsidRPr="00BD0780">
        <w:t xml:space="preserve">. </w:t>
      </w:r>
      <w:r w:rsidRPr="00BD0780">
        <w:t xml:space="preserve">would result in the re-instatement of the issues addressed in </w:t>
      </w:r>
      <w:r w:rsidR="00524E4C" w:rsidRPr="00CD5A7F">
        <w:t xml:space="preserve">CP User </w:t>
      </w:r>
      <w:r w:rsidR="00524E4C">
        <w:t>v1.0.49.0</w:t>
      </w:r>
      <w:r w:rsidR="00524E4C" w:rsidRPr="00BD0780">
        <w:t>.</w:t>
      </w:r>
    </w:p>
    <w:p w14:paraId="2B7C2D33" w14:textId="77777777" w:rsidR="00762616" w:rsidRPr="00BD0780" w:rsidRDefault="00762616" w:rsidP="00762616">
      <w:pPr>
        <w:pStyle w:val="BodyText"/>
      </w:pPr>
      <w:r w:rsidRPr="00BD0780">
        <w:t>In addition, there is a risk that the process, which would be performed only in an emergent situation, would significantly impact patient care due to the interruption.</w:t>
      </w:r>
    </w:p>
    <w:p w14:paraId="55DEBCFE" w14:textId="77777777" w:rsidR="006C6DBA" w:rsidRPr="00BD0780" w:rsidRDefault="006C6DBA" w:rsidP="00496820">
      <w:pPr>
        <w:pStyle w:val="Heading2"/>
      </w:pPr>
      <w:bookmarkStart w:id="76" w:name="_Toc6994329"/>
      <w:r w:rsidRPr="00BD0780">
        <w:t xml:space="preserve">Authority for </w:t>
      </w:r>
      <w:r w:rsidR="00685E4D" w:rsidRPr="00BD0780">
        <w:t>Back-Out</w:t>
      </w:r>
      <w:bookmarkEnd w:id="76"/>
    </w:p>
    <w:p w14:paraId="5D053057" w14:textId="1BB18762" w:rsidR="006C6DBA" w:rsidRPr="00A72A1B" w:rsidRDefault="00FB6A6D" w:rsidP="006C6DBA">
      <w:pPr>
        <w:pStyle w:val="InstructionalText1"/>
      </w:pPr>
      <w:r w:rsidRPr="00BD0780">
        <w:rPr>
          <w:i w:val="0"/>
          <w:color w:val="auto"/>
        </w:rPr>
        <w:t>The</w:t>
      </w:r>
      <w:r w:rsidR="0040108D">
        <w:rPr>
          <w:i w:val="0"/>
          <w:color w:val="auto"/>
        </w:rPr>
        <w:t xml:space="preserve"> Area Manager has </w:t>
      </w:r>
      <w:r w:rsidRPr="00BD0780">
        <w:rPr>
          <w:i w:val="0"/>
          <w:color w:val="auto"/>
        </w:rPr>
        <w:t>the final authority to require the rollback and accept the associated risks</w:t>
      </w:r>
      <w:r w:rsidR="006C6DBA">
        <w:t xml:space="preserve">  </w:t>
      </w:r>
    </w:p>
    <w:p w14:paraId="2B1C722B" w14:textId="77777777" w:rsidR="00AE5904" w:rsidRDefault="00685E4D" w:rsidP="00496820">
      <w:pPr>
        <w:pStyle w:val="Heading2"/>
      </w:pPr>
      <w:bookmarkStart w:id="77" w:name="_Toc6994330"/>
      <w:r>
        <w:t>Back-Out</w:t>
      </w:r>
      <w:r w:rsidR="00AE5904">
        <w:t xml:space="preserve"> Procedure</w:t>
      </w:r>
      <w:bookmarkEnd w:id="77"/>
    </w:p>
    <w:p w14:paraId="6377E445" w14:textId="53F7785A" w:rsidR="0040108D" w:rsidRDefault="00FB6A6D" w:rsidP="006A2EC9">
      <w:pPr>
        <w:pStyle w:val="BodyText"/>
      </w:pPr>
      <w:r>
        <w:t xml:space="preserve">These steps assume that the only reason to consider a back-out for </w:t>
      </w:r>
      <w:r w:rsidR="00524E4C" w:rsidRPr="00524E4C">
        <w:t>CP User v1.0.</w:t>
      </w:r>
      <w:r w:rsidR="00524E4C">
        <w:t>62.0.</w:t>
      </w:r>
      <w:r>
        <w:t xml:space="preserve"> is in the event of a catastrophic failure.</w:t>
      </w:r>
      <w:r w:rsidR="006A2EC9">
        <w:t xml:space="preserve"> </w:t>
      </w:r>
    </w:p>
    <w:p w14:paraId="361A6009" w14:textId="01E65C49" w:rsidR="00FB6A6D" w:rsidRDefault="006A2EC9" w:rsidP="006A2EC9">
      <w:pPr>
        <w:pStyle w:val="BodyText"/>
      </w:pPr>
      <w:r>
        <w:lastRenderedPageBreak/>
        <w:t>C</w:t>
      </w:r>
      <w:r w:rsidR="00FB6A6D">
        <w:t xml:space="preserve">ontact the HPS Clinical Sustainment implementation team to notify them there has been a catastrophic failure with </w:t>
      </w:r>
      <w:r w:rsidR="00524E4C" w:rsidRPr="00524E4C">
        <w:t>CP User v1.0.</w:t>
      </w:r>
      <w:r w:rsidR="00524E4C">
        <w:t>62.</w:t>
      </w:r>
      <w:proofErr w:type="gramStart"/>
      <w:r w:rsidR="00524E4C">
        <w:t>0</w:t>
      </w:r>
      <w:r w:rsidR="00524E4C" w:rsidRPr="00BD0780">
        <w:t>.</w:t>
      </w:r>
      <w:r w:rsidR="00FB6A6D">
        <w:t>.</w:t>
      </w:r>
      <w:proofErr w:type="gramEnd"/>
      <w:r w:rsidR="00FB6A6D">
        <w:t xml:space="preserve"> Use the </w:t>
      </w:r>
      <w:r w:rsidR="00660129">
        <w:t>following contacts</w:t>
      </w:r>
      <w:r w:rsidR="00FB6A6D">
        <w:t>:</w:t>
      </w:r>
    </w:p>
    <w:p w14:paraId="0DD0694E" w14:textId="2435973F" w:rsidR="009D525E" w:rsidRDefault="009D525E" w:rsidP="009D525E">
      <w:pPr>
        <w:pStyle w:val="Caption"/>
      </w:pPr>
      <w:bookmarkStart w:id="78" w:name="_Toc523995703"/>
      <w:r>
        <w:t xml:space="preserve">Figure </w:t>
      </w:r>
      <w:r w:rsidR="00F92D8B">
        <w:rPr>
          <w:noProof/>
        </w:rPr>
        <w:fldChar w:fldCharType="begin"/>
      </w:r>
      <w:r w:rsidR="00F92D8B">
        <w:rPr>
          <w:noProof/>
        </w:rPr>
        <w:instrText xml:space="preserve"> SEQ Figure \* ARABIC </w:instrText>
      </w:r>
      <w:r w:rsidR="00F92D8B">
        <w:rPr>
          <w:noProof/>
        </w:rPr>
        <w:fldChar w:fldCharType="separate"/>
      </w:r>
      <w:r>
        <w:rPr>
          <w:noProof/>
        </w:rPr>
        <w:t>3</w:t>
      </w:r>
      <w:r w:rsidR="00F92D8B">
        <w:rPr>
          <w:noProof/>
        </w:rPr>
        <w:fldChar w:fldCharType="end"/>
      </w:r>
      <w:r>
        <w:t>: HPS Clinical Sustainment Contacts</w:t>
      </w:r>
      <w:bookmarkEnd w:id="78"/>
    </w:p>
    <w:tbl>
      <w:tblPr>
        <w:tblStyle w:val="TableGrid"/>
        <w:tblW w:w="5000" w:type="pct"/>
        <w:jc w:val="center"/>
        <w:tblLook w:val="04A0" w:firstRow="1" w:lastRow="0" w:firstColumn="1" w:lastColumn="0" w:noHBand="0" w:noVBand="1"/>
      </w:tblPr>
      <w:tblGrid>
        <w:gridCol w:w="2525"/>
        <w:gridCol w:w="3461"/>
        <w:gridCol w:w="3364"/>
      </w:tblGrid>
      <w:tr w:rsidR="009D525E" w14:paraId="50DBAACB" w14:textId="77777777" w:rsidTr="009F7E89">
        <w:trPr>
          <w:jc w:val="center"/>
        </w:trPr>
        <w:tc>
          <w:tcPr>
            <w:tcW w:w="1350" w:type="pct"/>
            <w:shd w:val="clear" w:color="auto" w:fill="D9D9D9" w:themeFill="background1" w:themeFillShade="D9"/>
          </w:tcPr>
          <w:p w14:paraId="5D9FC240" w14:textId="77777777" w:rsidR="009D525E" w:rsidRPr="009D525E" w:rsidRDefault="009D525E" w:rsidP="009D525E">
            <w:pPr>
              <w:pStyle w:val="TableHeading"/>
            </w:pPr>
            <w:r w:rsidRPr="009D525E">
              <w:t>Name &amp; Title</w:t>
            </w:r>
          </w:p>
        </w:tc>
        <w:tc>
          <w:tcPr>
            <w:tcW w:w="1851" w:type="pct"/>
            <w:shd w:val="clear" w:color="auto" w:fill="D9D9D9" w:themeFill="background1" w:themeFillShade="D9"/>
          </w:tcPr>
          <w:p w14:paraId="54EC0AB5" w14:textId="77777777" w:rsidR="009D525E" w:rsidRPr="009D525E" w:rsidRDefault="009D525E" w:rsidP="009D525E">
            <w:pPr>
              <w:pStyle w:val="TableHeading"/>
            </w:pPr>
            <w:r w:rsidRPr="009D525E">
              <w:t>Email</w:t>
            </w:r>
          </w:p>
        </w:tc>
        <w:tc>
          <w:tcPr>
            <w:tcW w:w="1799" w:type="pct"/>
            <w:shd w:val="clear" w:color="auto" w:fill="D9D9D9" w:themeFill="background1" w:themeFillShade="D9"/>
          </w:tcPr>
          <w:p w14:paraId="7E63AC73" w14:textId="77777777" w:rsidR="009D525E" w:rsidRPr="009D525E" w:rsidRDefault="009D525E" w:rsidP="009D525E">
            <w:pPr>
              <w:pStyle w:val="TableHeading"/>
            </w:pPr>
            <w:r w:rsidRPr="009D525E">
              <w:t>Telephone Number</w:t>
            </w:r>
          </w:p>
        </w:tc>
      </w:tr>
      <w:tr w:rsidR="009D525E" w14:paraId="1BCE7437" w14:textId="77777777" w:rsidTr="009D525E">
        <w:trPr>
          <w:jc w:val="center"/>
        </w:trPr>
        <w:tc>
          <w:tcPr>
            <w:tcW w:w="1350" w:type="pct"/>
            <w:vAlign w:val="center"/>
          </w:tcPr>
          <w:p w14:paraId="41918CA0" w14:textId="77777777" w:rsidR="009D525E" w:rsidRPr="00524E4C" w:rsidRDefault="009D525E" w:rsidP="009D525E">
            <w:pPr>
              <w:pStyle w:val="TableText"/>
            </w:pPr>
            <w:r w:rsidRPr="00524E4C">
              <w:t>Trish Wild</w:t>
            </w:r>
          </w:p>
          <w:p w14:paraId="640B630F" w14:textId="07CCBD28" w:rsidR="009D525E" w:rsidRPr="00524E4C" w:rsidRDefault="009D525E" w:rsidP="009D525E">
            <w:pPr>
              <w:pStyle w:val="TableText"/>
            </w:pPr>
            <w:r w:rsidRPr="00524E4C">
              <w:t>Project Manager</w:t>
            </w:r>
          </w:p>
        </w:tc>
        <w:tc>
          <w:tcPr>
            <w:tcW w:w="1851" w:type="pct"/>
            <w:vAlign w:val="center"/>
          </w:tcPr>
          <w:p w14:paraId="23E431B5" w14:textId="3EBBD0F4" w:rsidR="00B82328" w:rsidRPr="0040108D" w:rsidRDefault="00F92D8B" w:rsidP="009D525E">
            <w:pPr>
              <w:pStyle w:val="TableText"/>
              <w:rPr>
                <w:highlight w:val="yellow"/>
              </w:rPr>
            </w:pPr>
            <w:hyperlink r:id="rId15" w:history="1">
              <w:r w:rsidR="009D525E" w:rsidRPr="00524E4C">
                <w:rPr>
                  <w:rStyle w:val="Hyperlink"/>
                </w:rPr>
                <w:t>Patrica.Wild@va.gov</w:t>
              </w:r>
            </w:hyperlink>
          </w:p>
        </w:tc>
        <w:tc>
          <w:tcPr>
            <w:tcW w:w="1799" w:type="pct"/>
            <w:vAlign w:val="center"/>
          </w:tcPr>
          <w:p w14:paraId="0453BEE1" w14:textId="57AF56FA" w:rsidR="009D525E" w:rsidRPr="0040108D" w:rsidRDefault="009D525E" w:rsidP="009D525E">
            <w:pPr>
              <w:pStyle w:val="TableText"/>
              <w:rPr>
                <w:highlight w:val="yellow"/>
              </w:rPr>
            </w:pPr>
            <w:r w:rsidRPr="00524E4C">
              <w:t>717-798-2474</w:t>
            </w:r>
          </w:p>
        </w:tc>
      </w:tr>
      <w:tr w:rsidR="009D525E" w14:paraId="70FB9D2D" w14:textId="77777777" w:rsidTr="009D525E">
        <w:trPr>
          <w:trHeight w:val="683"/>
          <w:jc w:val="center"/>
        </w:trPr>
        <w:tc>
          <w:tcPr>
            <w:tcW w:w="1350" w:type="pct"/>
            <w:vAlign w:val="center"/>
          </w:tcPr>
          <w:p w14:paraId="5A4D177A" w14:textId="77777777" w:rsidR="009D525E" w:rsidRPr="00524E4C" w:rsidRDefault="009D525E" w:rsidP="009D525E">
            <w:pPr>
              <w:pStyle w:val="TableText"/>
            </w:pPr>
            <w:r w:rsidRPr="00524E4C">
              <w:t>Chris Bell</w:t>
            </w:r>
          </w:p>
          <w:p w14:paraId="5A8A97AF" w14:textId="77777777" w:rsidR="009D525E" w:rsidRPr="0040108D" w:rsidRDefault="009D525E" w:rsidP="009D525E">
            <w:pPr>
              <w:pStyle w:val="TableText"/>
              <w:rPr>
                <w:highlight w:val="yellow"/>
              </w:rPr>
            </w:pPr>
            <w:r w:rsidRPr="00524E4C">
              <w:t>Technical Leader</w:t>
            </w:r>
          </w:p>
        </w:tc>
        <w:tc>
          <w:tcPr>
            <w:tcW w:w="1851" w:type="pct"/>
            <w:vAlign w:val="center"/>
          </w:tcPr>
          <w:p w14:paraId="11E9F1CA" w14:textId="77777777" w:rsidR="009D525E" w:rsidRPr="00524E4C" w:rsidRDefault="00F92D8B" w:rsidP="009D525E">
            <w:pPr>
              <w:pStyle w:val="TableText"/>
            </w:pPr>
            <w:hyperlink r:id="rId16" w:history="1">
              <w:r w:rsidR="009D525E" w:rsidRPr="00524E4C">
                <w:rPr>
                  <w:rStyle w:val="Hyperlink"/>
                </w:rPr>
                <w:t>Christopher.Bell2@va.gov</w:t>
              </w:r>
            </w:hyperlink>
          </w:p>
        </w:tc>
        <w:tc>
          <w:tcPr>
            <w:tcW w:w="1799" w:type="pct"/>
            <w:vAlign w:val="center"/>
          </w:tcPr>
          <w:p w14:paraId="56ED845C" w14:textId="77777777" w:rsidR="009D525E" w:rsidRPr="00524E4C" w:rsidRDefault="009D525E" w:rsidP="009D525E">
            <w:pPr>
              <w:pStyle w:val="TableText"/>
            </w:pPr>
            <w:r w:rsidRPr="00524E4C">
              <w:t>941-592-5820</w:t>
            </w:r>
          </w:p>
        </w:tc>
      </w:tr>
    </w:tbl>
    <w:p w14:paraId="4D717420" w14:textId="2D714A24" w:rsidR="00FB6A6D" w:rsidRPr="0047737C" w:rsidRDefault="00FB6A6D" w:rsidP="009D525E">
      <w:pPr>
        <w:pStyle w:val="BodyTextNumbered1"/>
        <w:rPr>
          <w:szCs w:val="24"/>
        </w:rPr>
      </w:pPr>
      <w:r>
        <w:t xml:space="preserve">If the decision is made to proceed with back-out and rollback, the </w:t>
      </w:r>
      <w:r w:rsidR="006F5060">
        <w:t xml:space="preserve">HPS Sustainment Clinical </w:t>
      </w:r>
      <w:r>
        <w:t xml:space="preserve">team </w:t>
      </w:r>
      <w:r w:rsidR="006F5060">
        <w:t xml:space="preserve">be available to assist sites that have misplaced their backup PackMan </w:t>
      </w:r>
      <w:r w:rsidR="006F5060" w:rsidRPr="0047737C">
        <w:rPr>
          <w:szCs w:val="24"/>
        </w:rPr>
        <w:t xml:space="preserve">message, </w:t>
      </w:r>
      <w:r w:rsidRPr="0047737C">
        <w:rPr>
          <w:szCs w:val="24"/>
        </w:rPr>
        <w:t xml:space="preserve">as well as give you the </w:t>
      </w:r>
      <w:r w:rsidR="00660129">
        <w:rPr>
          <w:szCs w:val="24"/>
        </w:rPr>
        <w:t>instructions on downloading the</w:t>
      </w:r>
      <w:r w:rsidRPr="0047737C">
        <w:rPr>
          <w:szCs w:val="24"/>
        </w:rPr>
        <w:t xml:space="preserve"> executable.</w:t>
      </w:r>
    </w:p>
    <w:p w14:paraId="1480CEC9" w14:textId="5376731E" w:rsidR="001A46FC" w:rsidRPr="0047737C" w:rsidRDefault="006F5060" w:rsidP="009D525E">
      <w:pPr>
        <w:pStyle w:val="BodyTextNumbered1"/>
      </w:pPr>
      <w:r w:rsidRPr="0047737C">
        <w:t>[VistA]</w:t>
      </w:r>
    </w:p>
    <w:p w14:paraId="2C89C2B9" w14:textId="77777777" w:rsidR="001A46FC" w:rsidRPr="0047737C" w:rsidRDefault="001A46FC" w:rsidP="009D525E">
      <w:pPr>
        <w:pStyle w:val="BodyTextLettered1"/>
      </w:pPr>
      <w:r w:rsidRPr="0047737C">
        <w:t xml:space="preserve">Open the Backup </w:t>
      </w:r>
      <w:proofErr w:type="spellStart"/>
      <w:r w:rsidRPr="0047737C">
        <w:t>MailMan</w:t>
      </w:r>
      <w:proofErr w:type="spellEnd"/>
      <w:r w:rsidRPr="0047737C">
        <w:t xml:space="preserve"> Message</w:t>
      </w:r>
    </w:p>
    <w:p w14:paraId="3BFFF48C" w14:textId="00B8A1D3" w:rsidR="001A46FC" w:rsidRPr="0047737C" w:rsidRDefault="00660129" w:rsidP="009D525E">
      <w:pPr>
        <w:pStyle w:val="BodyTextLettered1"/>
      </w:pPr>
      <w:r>
        <w:t xml:space="preserve">At the </w:t>
      </w:r>
      <w:r w:rsidR="001A46FC" w:rsidRPr="0047737C">
        <w:t>“Enter message action (in IN basket): Ignore//” prompt Enter “X” for [Xtract PackMan]</w:t>
      </w:r>
    </w:p>
    <w:p w14:paraId="1D1CDF1A" w14:textId="77777777" w:rsidR="009D525E" w:rsidRPr="009D525E" w:rsidRDefault="001A46FC" w:rsidP="009D525E">
      <w:pPr>
        <w:pStyle w:val="BodyTextLettered1"/>
      </w:pPr>
      <w:r w:rsidRPr="0047737C">
        <w:t xml:space="preserve">At the “Select PackMan </w:t>
      </w:r>
      <w:r w:rsidRPr="009D525E">
        <w:t>function:” prompt select [INSTALL/CHECK MESSAGE]. The old routine is now restored</w:t>
      </w:r>
      <w:r w:rsidR="006F5060" w:rsidRPr="009D525E">
        <w:t xml:space="preserve"> </w:t>
      </w:r>
    </w:p>
    <w:p w14:paraId="1783650D" w14:textId="3DB6F8FD" w:rsidR="00FB6A6D" w:rsidRPr="009D525E" w:rsidRDefault="001A46FC" w:rsidP="009D525E">
      <w:pPr>
        <w:pStyle w:val="BodyTextLettered1"/>
      </w:pPr>
      <w:r w:rsidRPr="009D525E">
        <w:t xml:space="preserve">[GUI] </w:t>
      </w:r>
      <w:r w:rsidR="00FB6A6D" w:rsidRPr="009D525E">
        <w:t xml:space="preserve">Coordinate with the appropriate IT support, local and regional, to schedule the time to install </w:t>
      </w:r>
      <w:r w:rsidR="002E3956">
        <w:t>MD*1.0*49</w:t>
      </w:r>
      <w:r w:rsidR="00FB6A6D" w:rsidRPr="00CD5A7F">
        <w:t xml:space="preserve"> and</w:t>
      </w:r>
      <w:r w:rsidR="00FB6A6D" w:rsidRPr="009D525E">
        <w:t xml:space="preserve"> to push out / install the previous GUI executable.</w:t>
      </w:r>
    </w:p>
    <w:p w14:paraId="26C86A88" w14:textId="054EECB4" w:rsidR="00DE0518" w:rsidRDefault="000929BA" w:rsidP="009D525E">
      <w:pPr>
        <w:pStyle w:val="BodyTextNumbered1"/>
      </w:pPr>
      <w:r>
        <w:t xml:space="preserve">Once </w:t>
      </w:r>
      <w:r w:rsidR="002E3956">
        <w:t>MD*1.0*49</w:t>
      </w:r>
      <w:r w:rsidR="00524E4C" w:rsidRPr="00CD5A7F">
        <w:t xml:space="preserve"> </w:t>
      </w:r>
      <w:r w:rsidR="00FB6A6D" w:rsidRPr="00CD5A7F">
        <w:t xml:space="preserve">and </w:t>
      </w:r>
      <w:r w:rsidR="00524E4C" w:rsidRPr="00CD5A7F">
        <w:t>CP</w:t>
      </w:r>
      <w:r w:rsidR="00524E4C" w:rsidRPr="00524E4C">
        <w:t xml:space="preserve"> User v1.0.</w:t>
      </w:r>
      <w:r w:rsidR="002E3956">
        <w:t>49</w:t>
      </w:r>
      <w:r w:rsidR="00524E4C">
        <w:t>.0</w:t>
      </w:r>
      <w:r w:rsidR="00524E4C" w:rsidRPr="00BD0780">
        <w:t>.</w:t>
      </w:r>
      <w:r w:rsidR="00524E4C">
        <w:t xml:space="preserve"> </w:t>
      </w:r>
      <w:r w:rsidR="00FB6A6D">
        <w:t>have been installed, verify operations before making available to all staff.</w:t>
      </w:r>
    </w:p>
    <w:p w14:paraId="71ABAFD5" w14:textId="77777777" w:rsidR="00DE0518" w:rsidRDefault="00DE0518" w:rsidP="00496820">
      <w:pPr>
        <w:pStyle w:val="Heading2"/>
      </w:pPr>
      <w:bookmarkStart w:id="79" w:name="_Toc6994331"/>
      <w:r>
        <w:t>Back-out Verification Procedure</w:t>
      </w:r>
      <w:bookmarkEnd w:id="79"/>
    </w:p>
    <w:p w14:paraId="628562B5" w14:textId="7C45EAAE" w:rsidR="002520A3" w:rsidRDefault="000929BA" w:rsidP="00367662">
      <w:pPr>
        <w:pStyle w:val="BodyTextNumbered1"/>
        <w:numPr>
          <w:ilvl w:val="0"/>
          <w:numId w:val="19"/>
        </w:numPr>
      </w:pPr>
      <w:r>
        <w:t xml:space="preserve">Ensure the </w:t>
      </w:r>
      <w:r w:rsidR="00524E4C" w:rsidRPr="00524E4C">
        <w:t>CP User v1.0.</w:t>
      </w:r>
      <w:r w:rsidR="002E3956">
        <w:t>49</w:t>
      </w:r>
      <w:r w:rsidR="00524E4C">
        <w:t xml:space="preserve">.0 </w:t>
      </w:r>
      <w:r w:rsidR="002520A3">
        <w:t xml:space="preserve"> executable launches properly.</w:t>
      </w:r>
    </w:p>
    <w:p w14:paraId="32289BFC" w14:textId="77777777" w:rsidR="002520A3" w:rsidRDefault="002520A3" w:rsidP="009D525E">
      <w:pPr>
        <w:pStyle w:val="BodyTextNumbered1"/>
      </w:pPr>
      <w:r>
        <w:t>Perform site-specific testing appropriate to the areas where the catastrophic failure was identified.</w:t>
      </w:r>
    </w:p>
    <w:p w14:paraId="5AF4F168" w14:textId="77777777" w:rsidR="00AE5904" w:rsidRDefault="00AE5904" w:rsidP="00660129">
      <w:pPr>
        <w:pStyle w:val="Heading1"/>
      </w:pPr>
      <w:bookmarkStart w:id="80" w:name="_Toc6994332"/>
      <w:r>
        <w:t>Rollback Procedure</w:t>
      </w:r>
      <w:bookmarkEnd w:id="80"/>
    </w:p>
    <w:p w14:paraId="01DDFAFA" w14:textId="77777777" w:rsidR="0029309C" w:rsidRDefault="0029309C" w:rsidP="00496820">
      <w:pPr>
        <w:pStyle w:val="Heading2"/>
      </w:pPr>
      <w:bookmarkStart w:id="81" w:name="_Toc6994333"/>
      <w:r>
        <w:t>Rollback Considerations</w:t>
      </w:r>
      <w:bookmarkEnd w:id="81"/>
    </w:p>
    <w:p w14:paraId="70AB2980" w14:textId="77777777" w:rsidR="00CC65F3" w:rsidRPr="001F31E4" w:rsidRDefault="00CC65F3" w:rsidP="00CC65F3">
      <w:pPr>
        <w:pStyle w:val="BodyText"/>
      </w:pPr>
      <w:r w:rsidRPr="00BD0780">
        <w:t xml:space="preserve">No load testing was performed on </w:t>
      </w:r>
      <w:r w:rsidRPr="00CD5A7F">
        <w:t>CP User v1.0</w:t>
      </w:r>
      <w:r>
        <w:t>.62.0</w:t>
      </w:r>
      <w:r w:rsidRPr="00BD0780">
        <w:t xml:space="preserve">. This was a maintenance release to correct defects discovered in </w:t>
      </w:r>
      <w:r w:rsidRPr="00CD5A7F">
        <w:t>CP User v1.0.49</w:t>
      </w:r>
      <w:r>
        <w:t xml:space="preserve">.0 </w:t>
      </w:r>
      <w:r w:rsidRPr="00BD0780">
        <w:t>There was no additional functionality included.</w:t>
      </w:r>
    </w:p>
    <w:p w14:paraId="4C352F1F" w14:textId="40389B6A" w:rsidR="0029309C" w:rsidRDefault="0029309C" w:rsidP="00496820">
      <w:pPr>
        <w:pStyle w:val="Heading2"/>
      </w:pPr>
      <w:bookmarkStart w:id="82" w:name="_Toc6994334"/>
      <w:r>
        <w:t>Rollback Criteria</w:t>
      </w:r>
      <w:bookmarkEnd w:id="82"/>
    </w:p>
    <w:p w14:paraId="56AF0A39" w14:textId="02CD0420" w:rsidR="00CC65F3" w:rsidRPr="00CC65F3" w:rsidRDefault="00CC65F3" w:rsidP="00CC65F3">
      <w:pPr>
        <w:pStyle w:val="BodyText"/>
      </w:pPr>
      <w:r>
        <w:t xml:space="preserve">Refer to Section 5.3 for criteria that would require a rollback of this patch. </w:t>
      </w:r>
    </w:p>
    <w:p w14:paraId="34337BB0" w14:textId="77777777" w:rsidR="0029309C" w:rsidRDefault="0029309C" w:rsidP="00496820">
      <w:pPr>
        <w:pStyle w:val="Heading2"/>
      </w:pPr>
      <w:bookmarkStart w:id="83" w:name="_Toc6994335"/>
      <w:r>
        <w:t>Rollback Risks</w:t>
      </w:r>
      <w:bookmarkEnd w:id="83"/>
    </w:p>
    <w:p w14:paraId="07C30DAA" w14:textId="77777777" w:rsidR="00CC65F3" w:rsidRPr="00BD0780" w:rsidRDefault="00CC65F3" w:rsidP="00CC65F3">
      <w:pPr>
        <w:pStyle w:val="BodyText"/>
      </w:pPr>
      <w:r w:rsidRPr="00BD0780">
        <w:t xml:space="preserve">Backing out </w:t>
      </w:r>
      <w:r w:rsidRPr="00CD5A7F">
        <w:t>CP User v1.0.62</w:t>
      </w:r>
      <w:r>
        <w:t>.0</w:t>
      </w:r>
      <w:r w:rsidRPr="00BD0780">
        <w:t xml:space="preserve">. would result in the re-instatement of the issues addressed in </w:t>
      </w:r>
      <w:r w:rsidRPr="00CD5A7F">
        <w:t xml:space="preserve">CP User </w:t>
      </w:r>
      <w:r>
        <w:t>v1.0.49.0</w:t>
      </w:r>
      <w:r w:rsidRPr="00BD0780">
        <w:t>.</w:t>
      </w:r>
    </w:p>
    <w:p w14:paraId="60EFD825" w14:textId="77777777" w:rsidR="00CC65F3" w:rsidRPr="00BD0780" w:rsidRDefault="00CC65F3" w:rsidP="00CC65F3">
      <w:pPr>
        <w:pStyle w:val="BodyText"/>
      </w:pPr>
      <w:r w:rsidRPr="00BD0780">
        <w:t>In addition, there is a risk that the process, which would be performed only in an emergent situation, would significantly impact patient care due to the interruption.</w:t>
      </w:r>
    </w:p>
    <w:p w14:paraId="0B188EA1" w14:textId="77777777" w:rsidR="0029309C" w:rsidRDefault="0029309C" w:rsidP="00496820">
      <w:pPr>
        <w:pStyle w:val="Heading2"/>
      </w:pPr>
      <w:bookmarkStart w:id="84" w:name="_Toc6994336"/>
      <w:r>
        <w:t>Authority for Rollback</w:t>
      </w:r>
      <w:bookmarkEnd w:id="84"/>
    </w:p>
    <w:p w14:paraId="4824616C" w14:textId="77777777" w:rsidR="002520A3" w:rsidRPr="002520A3" w:rsidRDefault="002520A3" w:rsidP="002520A3">
      <w:pPr>
        <w:pStyle w:val="BodyText"/>
      </w:pPr>
      <w:r w:rsidRPr="002520A3">
        <w:t>The Facility CIO has the final authority to require the rollback and accept the associated risks</w:t>
      </w:r>
    </w:p>
    <w:p w14:paraId="36BA4925" w14:textId="77777777" w:rsidR="00DF0C18" w:rsidRDefault="00DF0C18" w:rsidP="00496820">
      <w:pPr>
        <w:pStyle w:val="Heading2"/>
      </w:pPr>
      <w:bookmarkStart w:id="85" w:name="_Toc6994337"/>
      <w:r>
        <w:lastRenderedPageBreak/>
        <w:t>Rollback Procedure</w:t>
      </w:r>
      <w:bookmarkEnd w:id="85"/>
    </w:p>
    <w:p w14:paraId="2503867C" w14:textId="77777777" w:rsidR="00CC65F3" w:rsidRPr="00935660" w:rsidRDefault="00CC65F3" w:rsidP="00CC65F3">
      <w:pPr>
        <w:pStyle w:val="BodyText"/>
      </w:pPr>
      <w:r>
        <w:t>Included in the Vista patch, there is a post install routine, MDPOST62. This routine contains a rollback section called ROLLBACK. If for some reason it is deemed necessary to back out this patch, simply executing that section of the routine, D ROLLBACK^MDPOST62.  Will re-set the version information needed for the previous release of CP User which is MD*1*49.</w:t>
      </w:r>
    </w:p>
    <w:p w14:paraId="24458E50" w14:textId="77777777" w:rsidR="00EE08BA" w:rsidRPr="00236972" w:rsidRDefault="00037CE1" w:rsidP="00496820">
      <w:pPr>
        <w:pStyle w:val="Heading2"/>
        <w:rPr>
          <w:rFonts w:ascii="Calibri" w:eastAsia="Calibri" w:hAnsi="Calibri"/>
          <w:sz w:val="22"/>
          <w:szCs w:val="22"/>
        </w:rPr>
      </w:pPr>
      <w:bookmarkStart w:id="86" w:name="_Toc6994338"/>
      <w:r>
        <w:t>Rollback Verification Procedure</w:t>
      </w:r>
      <w:bookmarkEnd w:id="86"/>
    </w:p>
    <w:p w14:paraId="6CDA7BCF" w14:textId="79FBB56B" w:rsidR="008C0DF6" w:rsidRDefault="00CC65F3" w:rsidP="00CC65F3">
      <w:pPr>
        <w:pStyle w:val="BodyText"/>
      </w:pPr>
      <w:r>
        <w:t xml:space="preserve">Ensure the </w:t>
      </w:r>
      <w:r w:rsidRPr="00524E4C">
        <w:t>CP User v1.0.</w:t>
      </w:r>
      <w:r>
        <w:t>49.0 executable launches properly.</w:t>
      </w:r>
    </w:p>
    <w:sectPr w:rsidR="008C0DF6" w:rsidSect="0048334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2069B" w14:textId="77777777" w:rsidR="00F92D8B" w:rsidRDefault="00F92D8B">
      <w:r>
        <w:separator/>
      </w:r>
    </w:p>
    <w:p w14:paraId="3E64311F" w14:textId="77777777" w:rsidR="00F92D8B" w:rsidRDefault="00F92D8B"/>
  </w:endnote>
  <w:endnote w:type="continuationSeparator" w:id="0">
    <w:p w14:paraId="0BBB0B14" w14:textId="77777777" w:rsidR="00F92D8B" w:rsidRDefault="00F92D8B">
      <w:r>
        <w:continuationSeparator/>
      </w:r>
    </w:p>
    <w:p w14:paraId="21A4BC3C" w14:textId="77777777" w:rsidR="00F92D8B" w:rsidRDefault="00F92D8B"/>
  </w:endnote>
  <w:endnote w:type="continuationNotice" w:id="1">
    <w:p w14:paraId="78A149BE" w14:textId="77777777" w:rsidR="00F92D8B" w:rsidRDefault="00F92D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35B0F" w14:textId="0856D71C" w:rsidR="00935660" w:rsidRPr="00A4690A" w:rsidRDefault="00935660" w:rsidP="00721F7D">
    <w:pPr>
      <w:pStyle w:val="Footer"/>
    </w:pPr>
    <w:r w:rsidRPr="00A4690A">
      <w:t xml:space="preserve">CP </w:t>
    </w:r>
    <w:r>
      <w:t>Users (MD*1.0*62</w:t>
    </w:r>
    <w:r w:rsidRPr="00A4690A">
      <w:t>)</w:t>
    </w:r>
  </w:p>
  <w:p w14:paraId="7120214D" w14:textId="3DE65903" w:rsidR="00935660" w:rsidRPr="00721F7D" w:rsidRDefault="00935660"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CC65F3">
      <w:rPr>
        <w:rStyle w:val="FooterChar"/>
        <w:noProof/>
      </w:rPr>
      <w:t>10</w:t>
    </w:r>
    <w:r w:rsidRPr="00721F7D">
      <w:rPr>
        <w:rStyle w:val="FooterChar"/>
      </w:rPr>
      <w:fldChar w:fldCharType="end"/>
    </w:r>
    <w:r w:rsidRPr="00721F7D">
      <w:rPr>
        <w:rStyle w:val="FooterChar"/>
      </w:rPr>
      <w:tab/>
    </w:r>
    <w:r w:rsidR="00636106">
      <w:rPr>
        <w:rStyle w:val="FooterChar"/>
      </w:rPr>
      <w:t>April</w:t>
    </w:r>
    <w:r>
      <w:rPr>
        <w:rStyle w:val="FooterChar"/>
      </w:rPr>
      <w:t xml:space="preserve"> 201</w:t>
    </w:r>
    <w:r w:rsidR="00636106">
      <w:rPr>
        <w:rStyle w:val="FooterChar"/>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66CA0" w14:textId="77777777" w:rsidR="00F92D8B" w:rsidRDefault="00F92D8B">
      <w:r>
        <w:separator/>
      </w:r>
    </w:p>
    <w:p w14:paraId="06422D91" w14:textId="77777777" w:rsidR="00F92D8B" w:rsidRDefault="00F92D8B"/>
  </w:footnote>
  <w:footnote w:type="continuationSeparator" w:id="0">
    <w:p w14:paraId="6870935C" w14:textId="77777777" w:rsidR="00F92D8B" w:rsidRDefault="00F92D8B">
      <w:r>
        <w:continuationSeparator/>
      </w:r>
    </w:p>
    <w:p w14:paraId="41D2174C" w14:textId="77777777" w:rsidR="00F92D8B" w:rsidRDefault="00F92D8B"/>
  </w:footnote>
  <w:footnote w:type="continuationNotice" w:id="1">
    <w:p w14:paraId="002B0B75" w14:textId="77777777" w:rsidR="00F92D8B" w:rsidRDefault="00F92D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57C21EB2"/>
    <w:styleLink w:val="Headings"/>
    <w:lvl w:ilvl="0">
      <w:start w:val="1"/>
      <w:numFmt w:val="decimal"/>
      <w:pStyle w:val="Heading1"/>
      <w:lvlText w:val="%1."/>
      <w:lvlJc w:val="left"/>
      <w:pPr>
        <w:ind w:left="3150" w:hanging="360"/>
      </w:pPr>
      <w:rPr>
        <w:rFonts w:hint="default"/>
      </w:rPr>
    </w:lvl>
    <w:lvl w:ilvl="1">
      <w:start w:val="1"/>
      <w:numFmt w:val="decimal"/>
      <w:pStyle w:val="Heading2"/>
      <w:lvlText w:val="%1.%2."/>
      <w:lvlJc w:val="left"/>
      <w:pPr>
        <w:ind w:left="187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48B700D"/>
    <w:multiLevelType w:val="hybridMultilevel"/>
    <w:tmpl w:val="D64E1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6C3577"/>
    <w:multiLevelType w:val="hybridMultilevel"/>
    <w:tmpl w:val="2E4EE148"/>
    <w:lvl w:ilvl="0" w:tplc="283A8AD8">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BC63E69"/>
    <w:multiLevelType w:val="multilevel"/>
    <w:tmpl w:val="355A3A5E"/>
    <w:lvl w:ilvl="0">
      <w:start w:val="1"/>
      <w:numFmt w:val="upperLetter"/>
      <w:pStyle w:val="Appendix1"/>
      <w:lvlText w:val="%1."/>
      <w:lvlJc w:val="left"/>
      <w:pPr>
        <w:tabs>
          <w:tab w:val="num" w:pos="360"/>
        </w:tabs>
        <w:ind w:left="360" w:hanging="360"/>
      </w:pPr>
      <w:rPr>
        <w:rFonts w:hint="default"/>
      </w:rPr>
    </w:lvl>
    <w:lvl w:ilvl="1">
      <w:start w:val="1"/>
      <w:numFmt w:val="decimal"/>
      <w:pStyle w:val="Appendix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3" w15:restartNumberingAfterBreak="0">
    <w:nsid w:val="6F182A87"/>
    <w:multiLevelType w:val="hybridMultilevel"/>
    <w:tmpl w:val="8A56A9E0"/>
    <w:lvl w:ilvl="0" w:tplc="AAB8EC14">
      <w:start w:val="1"/>
      <w:numFmt w:val="decimal"/>
      <w:pStyle w:val="BodyTextNumbered1"/>
      <w:lvlText w:val="%1."/>
      <w:lvlJc w:val="left"/>
      <w:pPr>
        <w:tabs>
          <w:tab w:val="num" w:pos="1080"/>
        </w:tabs>
        <w:ind w:left="1080" w:hanging="360"/>
      </w:pPr>
    </w:lvl>
    <w:lvl w:ilvl="1" w:tplc="04090003">
      <w:start w:val="1"/>
      <w:numFmt w:val="lowerLetter"/>
      <w:lvlText w:val="%2."/>
      <w:lvlJc w:val="left"/>
      <w:pPr>
        <w:tabs>
          <w:tab w:val="num" w:pos="1800"/>
        </w:tabs>
        <w:ind w:left="1800" w:hanging="360"/>
      </w:pPr>
    </w:lvl>
    <w:lvl w:ilvl="2" w:tplc="04090005">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15:restartNumberingAfterBreak="0">
    <w:nsid w:val="7F9D06EE"/>
    <w:multiLevelType w:val="hybridMultilevel"/>
    <w:tmpl w:val="C6AA167C"/>
    <w:lvl w:ilvl="0" w:tplc="18F02E30">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2"/>
  </w:num>
  <w:num w:numId="4">
    <w:abstractNumId w:val="13"/>
    <w:lvlOverride w:ilvl="0">
      <w:startOverride w:val="1"/>
    </w:lvlOverride>
  </w:num>
  <w:num w:numId="5">
    <w:abstractNumId w:val="1"/>
  </w:num>
  <w:num w:numId="6">
    <w:abstractNumId w:val="0"/>
  </w:num>
  <w:num w:numId="7">
    <w:abstractNumId w:val="9"/>
  </w:num>
  <w:num w:numId="8">
    <w:abstractNumId w:val="15"/>
  </w:num>
  <w:num w:numId="9">
    <w:abstractNumId w:val="10"/>
  </w:num>
  <w:num w:numId="10">
    <w:abstractNumId w:val="4"/>
  </w:num>
  <w:num w:numId="11">
    <w:abstractNumId w:val="14"/>
  </w:num>
  <w:num w:numId="12">
    <w:abstractNumId w:val="13"/>
  </w:num>
  <w:num w:numId="13">
    <w:abstractNumId w:val="12"/>
  </w:num>
  <w:num w:numId="14">
    <w:abstractNumId w:val="7"/>
  </w:num>
  <w:num w:numId="15">
    <w:abstractNumId w:val="2"/>
    <w:lvlOverride w:ilvl="1">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6">
    <w:abstractNumId w:val="5"/>
  </w:num>
  <w:num w:numId="17">
    <w:abstractNumId w:val="6"/>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3"/>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lvlOverride w:ilvl="1">
      <w:lvl w:ilvl="1">
        <w:start w:val="1"/>
        <w:numFmt w:val="decimal"/>
        <w:pStyle w:val="Heading2"/>
        <w:lvlText w:val="%1.%2."/>
        <w:lvlJc w:val="left"/>
        <w:pPr>
          <w:ind w:left="1872" w:hanging="432"/>
        </w:pPr>
        <w:rPr>
          <w:rFonts w:ascii="Arial" w:hAnsi="Arial" w:cs="Arial" w:hint="default"/>
          <w:sz w:val="32"/>
          <w:szCs w:val="32"/>
        </w:rPr>
      </w:lvl>
    </w:lvlOverride>
  </w:num>
  <w:num w:numId="34">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63BB"/>
    <w:rsid w:val="00030A63"/>
    <w:rsid w:val="00030C06"/>
    <w:rsid w:val="00032DBC"/>
    <w:rsid w:val="00037CE1"/>
    <w:rsid w:val="00040DCD"/>
    <w:rsid w:val="000425FE"/>
    <w:rsid w:val="00043060"/>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29BA"/>
    <w:rsid w:val="000946A6"/>
    <w:rsid w:val="00096010"/>
    <w:rsid w:val="000967A2"/>
    <w:rsid w:val="000A23AE"/>
    <w:rsid w:val="000A50D8"/>
    <w:rsid w:val="000B23F8"/>
    <w:rsid w:val="000B3641"/>
    <w:rsid w:val="000B4B85"/>
    <w:rsid w:val="000C63BF"/>
    <w:rsid w:val="000D2A67"/>
    <w:rsid w:val="000D4A97"/>
    <w:rsid w:val="000E42C1"/>
    <w:rsid w:val="000E50CD"/>
    <w:rsid w:val="000E6977"/>
    <w:rsid w:val="000F2589"/>
    <w:rsid w:val="000F3438"/>
    <w:rsid w:val="00101592"/>
    <w:rsid w:val="00101B1F"/>
    <w:rsid w:val="0010320F"/>
    <w:rsid w:val="00104399"/>
    <w:rsid w:val="00105C3C"/>
    <w:rsid w:val="0010664C"/>
    <w:rsid w:val="00107455"/>
    <w:rsid w:val="00107971"/>
    <w:rsid w:val="00111C99"/>
    <w:rsid w:val="0012060D"/>
    <w:rsid w:val="00123E2A"/>
    <w:rsid w:val="0013376E"/>
    <w:rsid w:val="00135721"/>
    <w:rsid w:val="00141CDD"/>
    <w:rsid w:val="00142803"/>
    <w:rsid w:val="001449CE"/>
    <w:rsid w:val="0015036C"/>
    <w:rsid w:val="00151087"/>
    <w:rsid w:val="001569DB"/>
    <w:rsid w:val="001574A4"/>
    <w:rsid w:val="00160824"/>
    <w:rsid w:val="00161ED8"/>
    <w:rsid w:val="001624C3"/>
    <w:rsid w:val="001645B5"/>
    <w:rsid w:val="00165AB8"/>
    <w:rsid w:val="00170E4B"/>
    <w:rsid w:val="00172D7F"/>
    <w:rsid w:val="00175C2D"/>
    <w:rsid w:val="00176A74"/>
    <w:rsid w:val="001771B4"/>
    <w:rsid w:val="00177562"/>
    <w:rsid w:val="00180235"/>
    <w:rsid w:val="00185147"/>
    <w:rsid w:val="00186009"/>
    <w:rsid w:val="00196684"/>
    <w:rsid w:val="001A003C"/>
    <w:rsid w:val="001A0330"/>
    <w:rsid w:val="001A1826"/>
    <w:rsid w:val="001A3C5C"/>
    <w:rsid w:val="001A46FC"/>
    <w:rsid w:val="001A75D9"/>
    <w:rsid w:val="001B0B28"/>
    <w:rsid w:val="001B3B73"/>
    <w:rsid w:val="001B7C65"/>
    <w:rsid w:val="001C3ABA"/>
    <w:rsid w:val="001C4583"/>
    <w:rsid w:val="001C6D26"/>
    <w:rsid w:val="001D2505"/>
    <w:rsid w:val="001D3222"/>
    <w:rsid w:val="001D6650"/>
    <w:rsid w:val="001E179E"/>
    <w:rsid w:val="001E1C9C"/>
    <w:rsid w:val="001E4B39"/>
    <w:rsid w:val="001F2E1D"/>
    <w:rsid w:val="002045CA"/>
    <w:rsid w:val="00206959"/>
    <w:rsid w:val="002079F9"/>
    <w:rsid w:val="0021144A"/>
    <w:rsid w:val="00214557"/>
    <w:rsid w:val="00215CAD"/>
    <w:rsid w:val="00217034"/>
    <w:rsid w:val="0021786A"/>
    <w:rsid w:val="00221E4D"/>
    <w:rsid w:val="00222831"/>
    <w:rsid w:val="00222FCD"/>
    <w:rsid w:val="002273CA"/>
    <w:rsid w:val="00227714"/>
    <w:rsid w:val="002304DD"/>
    <w:rsid w:val="00230D11"/>
    <w:rsid w:val="00234111"/>
    <w:rsid w:val="00236972"/>
    <w:rsid w:val="00240182"/>
    <w:rsid w:val="00243CE7"/>
    <w:rsid w:val="002520A3"/>
    <w:rsid w:val="00252BD5"/>
    <w:rsid w:val="00253D43"/>
    <w:rsid w:val="00256419"/>
    <w:rsid w:val="00256F04"/>
    <w:rsid w:val="00256F29"/>
    <w:rsid w:val="00261BAA"/>
    <w:rsid w:val="00262DDF"/>
    <w:rsid w:val="00266366"/>
    <w:rsid w:val="00266D60"/>
    <w:rsid w:val="00271FF6"/>
    <w:rsid w:val="00273E31"/>
    <w:rsid w:val="00274BC6"/>
    <w:rsid w:val="00280A53"/>
    <w:rsid w:val="00281408"/>
    <w:rsid w:val="00281C97"/>
    <w:rsid w:val="00282CD4"/>
    <w:rsid w:val="00282EDE"/>
    <w:rsid w:val="0028784E"/>
    <w:rsid w:val="00292B10"/>
    <w:rsid w:val="00292E88"/>
    <w:rsid w:val="0029309C"/>
    <w:rsid w:val="00293859"/>
    <w:rsid w:val="00295C9B"/>
    <w:rsid w:val="002A0C8C"/>
    <w:rsid w:val="002A0CB7"/>
    <w:rsid w:val="002A2EE5"/>
    <w:rsid w:val="002A3C4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3956"/>
    <w:rsid w:val="002E5FE7"/>
    <w:rsid w:val="002E751D"/>
    <w:rsid w:val="002F0076"/>
    <w:rsid w:val="002F1948"/>
    <w:rsid w:val="002F1E2E"/>
    <w:rsid w:val="002F5410"/>
    <w:rsid w:val="002F5EE0"/>
    <w:rsid w:val="00303350"/>
    <w:rsid w:val="00303850"/>
    <w:rsid w:val="00305381"/>
    <w:rsid w:val="00305F50"/>
    <w:rsid w:val="003110DB"/>
    <w:rsid w:val="003127FA"/>
    <w:rsid w:val="00314290"/>
    <w:rsid w:val="00314B90"/>
    <w:rsid w:val="0032241E"/>
    <w:rsid w:val="003224BE"/>
    <w:rsid w:val="0032673E"/>
    <w:rsid w:val="00326966"/>
    <w:rsid w:val="00330D4E"/>
    <w:rsid w:val="00341351"/>
    <w:rsid w:val="00341534"/>
    <w:rsid w:val="003417C9"/>
    <w:rsid w:val="00342E0C"/>
    <w:rsid w:val="00346959"/>
    <w:rsid w:val="003511A5"/>
    <w:rsid w:val="00353152"/>
    <w:rsid w:val="003565ED"/>
    <w:rsid w:val="00361BE2"/>
    <w:rsid w:val="003635CE"/>
    <w:rsid w:val="00363611"/>
    <w:rsid w:val="00367662"/>
    <w:rsid w:val="00372700"/>
    <w:rsid w:val="00376DD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E63C0"/>
    <w:rsid w:val="003F30DB"/>
    <w:rsid w:val="003F4789"/>
    <w:rsid w:val="003F5ACD"/>
    <w:rsid w:val="0040108D"/>
    <w:rsid w:val="0040401C"/>
    <w:rsid w:val="004129EA"/>
    <w:rsid w:val="004145D9"/>
    <w:rsid w:val="0041562D"/>
    <w:rsid w:val="00415809"/>
    <w:rsid w:val="0041600F"/>
    <w:rsid w:val="00417238"/>
    <w:rsid w:val="00421FE2"/>
    <w:rsid w:val="00423003"/>
    <w:rsid w:val="00423A58"/>
    <w:rsid w:val="004250FD"/>
    <w:rsid w:val="0043004F"/>
    <w:rsid w:val="004302F2"/>
    <w:rsid w:val="00430CEF"/>
    <w:rsid w:val="00433816"/>
    <w:rsid w:val="00433896"/>
    <w:rsid w:val="004341EE"/>
    <w:rsid w:val="00440998"/>
    <w:rsid w:val="00440A78"/>
    <w:rsid w:val="00445700"/>
    <w:rsid w:val="00445BF7"/>
    <w:rsid w:val="00445CB9"/>
    <w:rsid w:val="00446440"/>
    <w:rsid w:val="00451181"/>
    <w:rsid w:val="00452DB6"/>
    <w:rsid w:val="00455CB4"/>
    <w:rsid w:val="00457477"/>
    <w:rsid w:val="00467F6F"/>
    <w:rsid w:val="00474BBC"/>
    <w:rsid w:val="00477181"/>
    <w:rsid w:val="0047737C"/>
    <w:rsid w:val="0048016C"/>
    <w:rsid w:val="004801E6"/>
    <w:rsid w:val="00483343"/>
    <w:rsid w:val="0048455F"/>
    <w:rsid w:val="004849B1"/>
    <w:rsid w:val="0049295B"/>
    <w:rsid w:val="004929C8"/>
    <w:rsid w:val="00492BC7"/>
    <w:rsid w:val="00496820"/>
    <w:rsid w:val="004A28E1"/>
    <w:rsid w:val="004B28F9"/>
    <w:rsid w:val="004B37EC"/>
    <w:rsid w:val="004B64EC"/>
    <w:rsid w:val="004C1D9C"/>
    <w:rsid w:val="004C2509"/>
    <w:rsid w:val="004D1F3B"/>
    <w:rsid w:val="004D3CB7"/>
    <w:rsid w:val="004D3FB6"/>
    <w:rsid w:val="004D5CD2"/>
    <w:rsid w:val="004D68E8"/>
    <w:rsid w:val="004E1BCC"/>
    <w:rsid w:val="004E2F6F"/>
    <w:rsid w:val="004E38A9"/>
    <w:rsid w:val="004E4E08"/>
    <w:rsid w:val="004F0FB3"/>
    <w:rsid w:val="004F31F1"/>
    <w:rsid w:val="004F3A80"/>
    <w:rsid w:val="004F4026"/>
    <w:rsid w:val="004F4A76"/>
    <w:rsid w:val="00503A4C"/>
    <w:rsid w:val="00504BC1"/>
    <w:rsid w:val="00507D4A"/>
    <w:rsid w:val="005100F6"/>
    <w:rsid w:val="00510914"/>
    <w:rsid w:val="00515F2A"/>
    <w:rsid w:val="00524E4C"/>
    <w:rsid w:val="00527B5C"/>
    <w:rsid w:val="00527D1E"/>
    <w:rsid w:val="00530D34"/>
    <w:rsid w:val="00531CD9"/>
    <w:rsid w:val="005327F9"/>
    <w:rsid w:val="00532B92"/>
    <w:rsid w:val="00536017"/>
    <w:rsid w:val="00543E06"/>
    <w:rsid w:val="0054509E"/>
    <w:rsid w:val="00545E48"/>
    <w:rsid w:val="00546FAB"/>
    <w:rsid w:val="00551F25"/>
    <w:rsid w:val="00554B8F"/>
    <w:rsid w:val="00554C3A"/>
    <w:rsid w:val="00554DFE"/>
    <w:rsid w:val="005557F4"/>
    <w:rsid w:val="005604BB"/>
    <w:rsid w:val="00560721"/>
    <w:rsid w:val="0056295B"/>
    <w:rsid w:val="005647C7"/>
    <w:rsid w:val="00566D6A"/>
    <w:rsid w:val="00567D36"/>
    <w:rsid w:val="005714E2"/>
    <w:rsid w:val="00575CFA"/>
    <w:rsid w:val="00576377"/>
    <w:rsid w:val="00577B5B"/>
    <w:rsid w:val="00584F2F"/>
    <w:rsid w:val="00585881"/>
    <w:rsid w:val="00594383"/>
    <w:rsid w:val="005A13C4"/>
    <w:rsid w:val="005A1C16"/>
    <w:rsid w:val="005A43D0"/>
    <w:rsid w:val="005A49F8"/>
    <w:rsid w:val="005A6B47"/>
    <w:rsid w:val="005A722B"/>
    <w:rsid w:val="005B166A"/>
    <w:rsid w:val="005B2032"/>
    <w:rsid w:val="005B205F"/>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265E8"/>
    <w:rsid w:val="00626DB7"/>
    <w:rsid w:val="00635098"/>
    <w:rsid w:val="00636106"/>
    <w:rsid w:val="00642203"/>
    <w:rsid w:val="00642849"/>
    <w:rsid w:val="006460A0"/>
    <w:rsid w:val="0064769E"/>
    <w:rsid w:val="00647B03"/>
    <w:rsid w:val="006540E5"/>
    <w:rsid w:val="0065443F"/>
    <w:rsid w:val="0065756A"/>
    <w:rsid w:val="00660129"/>
    <w:rsid w:val="0066022A"/>
    <w:rsid w:val="00663B92"/>
    <w:rsid w:val="00665BF6"/>
    <w:rsid w:val="00666A2A"/>
    <w:rsid w:val="006670D2"/>
    <w:rsid w:val="006675B6"/>
    <w:rsid w:val="00667E47"/>
    <w:rsid w:val="00676736"/>
    <w:rsid w:val="00677451"/>
    <w:rsid w:val="0068018E"/>
    <w:rsid w:val="00680463"/>
    <w:rsid w:val="00680563"/>
    <w:rsid w:val="006819D0"/>
    <w:rsid w:val="0068205D"/>
    <w:rsid w:val="00685E4D"/>
    <w:rsid w:val="00691431"/>
    <w:rsid w:val="006944C9"/>
    <w:rsid w:val="006954EE"/>
    <w:rsid w:val="00695E70"/>
    <w:rsid w:val="006962A8"/>
    <w:rsid w:val="00697DF5"/>
    <w:rsid w:val="006A0FC5"/>
    <w:rsid w:val="006A20A1"/>
    <w:rsid w:val="006A2EC9"/>
    <w:rsid w:val="006A7603"/>
    <w:rsid w:val="006B2283"/>
    <w:rsid w:val="006C2A7B"/>
    <w:rsid w:val="006C5BE3"/>
    <w:rsid w:val="006C6DBA"/>
    <w:rsid w:val="006C73AC"/>
    <w:rsid w:val="006C74F4"/>
    <w:rsid w:val="006C7ACD"/>
    <w:rsid w:val="006D4142"/>
    <w:rsid w:val="006D4913"/>
    <w:rsid w:val="006D68DA"/>
    <w:rsid w:val="006D7017"/>
    <w:rsid w:val="006E32E0"/>
    <w:rsid w:val="006E5523"/>
    <w:rsid w:val="006F044F"/>
    <w:rsid w:val="006F2013"/>
    <w:rsid w:val="006F46F7"/>
    <w:rsid w:val="006F5060"/>
    <w:rsid w:val="006F6D65"/>
    <w:rsid w:val="006F6DD5"/>
    <w:rsid w:val="00700E4A"/>
    <w:rsid w:val="0070753F"/>
    <w:rsid w:val="00714730"/>
    <w:rsid w:val="00715F75"/>
    <w:rsid w:val="00716E8A"/>
    <w:rsid w:val="00721F7D"/>
    <w:rsid w:val="007238FF"/>
    <w:rsid w:val="0072558B"/>
    <w:rsid w:val="0072569B"/>
    <w:rsid w:val="00725C30"/>
    <w:rsid w:val="0073003B"/>
    <w:rsid w:val="0073078F"/>
    <w:rsid w:val="007316E5"/>
    <w:rsid w:val="00736B0D"/>
    <w:rsid w:val="00740CBB"/>
    <w:rsid w:val="00742D4B"/>
    <w:rsid w:val="00744F0F"/>
    <w:rsid w:val="00750FDE"/>
    <w:rsid w:val="007537E2"/>
    <w:rsid w:val="00762616"/>
    <w:rsid w:val="00762B56"/>
    <w:rsid w:val="00763DBB"/>
    <w:rsid w:val="007654AB"/>
    <w:rsid w:val="00765E89"/>
    <w:rsid w:val="00767528"/>
    <w:rsid w:val="00775C0A"/>
    <w:rsid w:val="00777A8A"/>
    <w:rsid w:val="007809A2"/>
    <w:rsid w:val="00781144"/>
    <w:rsid w:val="00782046"/>
    <w:rsid w:val="00783AFF"/>
    <w:rsid w:val="00785EB7"/>
    <w:rsid w:val="007864FA"/>
    <w:rsid w:val="0078769E"/>
    <w:rsid w:val="00790159"/>
    <w:rsid w:val="007926DE"/>
    <w:rsid w:val="00793809"/>
    <w:rsid w:val="00797D2E"/>
    <w:rsid w:val="007A39CC"/>
    <w:rsid w:val="007A6696"/>
    <w:rsid w:val="007B10F2"/>
    <w:rsid w:val="007B3D18"/>
    <w:rsid w:val="007B5233"/>
    <w:rsid w:val="007B65D7"/>
    <w:rsid w:val="007C2637"/>
    <w:rsid w:val="007D6783"/>
    <w:rsid w:val="007D6836"/>
    <w:rsid w:val="007D6A61"/>
    <w:rsid w:val="007E05D4"/>
    <w:rsid w:val="007E16C4"/>
    <w:rsid w:val="007E3F2F"/>
    <w:rsid w:val="007E4370"/>
    <w:rsid w:val="007F22F2"/>
    <w:rsid w:val="007F2E17"/>
    <w:rsid w:val="007F3F50"/>
    <w:rsid w:val="007F767C"/>
    <w:rsid w:val="007F7EB6"/>
    <w:rsid w:val="00801B32"/>
    <w:rsid w:val="0080386B"/>
    <w:rsid w:val="008043EC"/>
    <w:rsid w:val="00806CF9"/>
    <w:rsid w:val="00806E2E"/>
    <w:rsid w:val="00812CDB"/>
    <w:rsid w:val="008132A0"/>
    <w:rsid w:val="0081388D"/>
    <w:rsid w:val="0081501F"/>
    <w:rsid w:val="008159EE"/>
    <w:rsid w:val="00821FD9"/>
    <w:rsid w:val="008237CA"/>
    <w:rsid w:val="008241A1"/>
    <w:rsid w:val="008243FE"/>
    <w:rsid w:val="0082491E"/>
    <w:rsid w:val="00825350"/>
    <w:rsid w:val="0082642A"/>
    <w:rsid w:val="008308C2"/>
    <w:rsid w:val="00832A74"/>
    <w:rsid w:val="00835EBA"/>
    <w:rsid w:val="0084205C"/>
    <w:rsid w:val="0084454F"/>
    <w:rsid w:val="0084477C"/>
    <w:rsid w:val="00845BB9"/>
    <w:rsid w:val="00847214"/>
    <w:rsid w:val="00851812"/>
    <w:rsid w:val="00854402"/>
    <w:rsid w:val="00854A54"/>
    <w:rsid w:val="00856A08"/>
    <w:rsid w:val="00863B21"/>
    <w:rsid w:val="00871E3C"/>
    <w:rsid w:val="0088044F"/>
    <w:rsid w:val="00880C3D"/>
    <w:rsid w:val="0088227C"/>
    <w:rsid w:val="008831EB"/>
    <w:rsid w:val="00884724"/>
    <w:rsid w:val="00886638"/>
    <w:rsid w:val="00887D77"/>
    <w:rsid w:val="00892A19"/>
    <w:rsid w:val="0089427A"/>
    <w:rsid w:val="008A0AD7"/>
    <w:rsid w:val="008A1731"/>
    <w:rsid w:val="008A3E08"/>
    <w:rsid w:val="008A4AE4"/>
    <w:rsid w:val="008A7052"/>
    <w:rsid w:val="008A783A"/>
    <w:rsid w:val="008B10DB"/>
    <w:rsid w:val="008C0DF6"/>
    <w:rsid w:val="008C2304"/>
    <w:rsid w:val="008C2ACA"/>
    <w:rsid w:val="008C4576"/>
    <w:rsid w:val="008D011D"/>
    <w:rsid w:val="008D0CC1"/>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120E"/>
    <w:rsid w:val="00922D53"/>
    <w:rsid w:val="0092534A"/>
    <w:rsid w:val="0093332B"/>
    <w:rsid w:val="00935660"/>
    <w:rsid w:val="00941056"/>
    <w:rsid w:val="00941C00"/>
    <w:rsid w:val="009453C1"/>
    <w:rsid w:val="00947AE3"/>
    <w:rsid w:val="0095133D"/>
    <w:rsid w:val="0095200D"/>
    <w:rsid w:val="00956894"/>
    <w:rsid w:val="00961FED"/>
    <w:rsid w:val="0096728B"/>
    <w:rsid w:val="00967C1C"/>
    <w:rsid w:val="00975AC4"/>
    <w:rsid w:val="009763BD"/>
    <w:rsid w:val="00984DA0"/>
    <w:rsid w:val="00985426"/>
    <w:rsid w:val="00985EF6"/>
    <w:rsid w:val="0098694A"/>
    <w:rsid w:val="00991613"/>
    <w:rsid w:val="009917A8"/>
    <w:rsid w:val="009921F2"/>
    <w:rsid w:val="009932CA"/>
    <w:rsid w:val="00996A16"/>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D525E"/>
    <w:rsid w:val="009E0B82"/>
    <w:rsid w:val="009E2B7F"/>
    <w:rsid w:val="009E67B2"/>
    <w:rsid w:val="009F5E75"/>
    <w:rsid w:val="009F77D2"/>
    <w:rsid w:val="009F7E89"/>
    <w:rsid w:val="00A04018"/>
    <w:rsid w:val="00A0550C"/>
    <w:rsid w:val="00A0557D"/>
    <w:rsid w:val="00A05CA6"/>
    <w:rsid w:val="00A066A3"/>
    <w:rsid w:val="00A136DC"/>
    <w:rsid w:val="00A149C0"/>
    <w:rsid w:val="00A14B36"/>
    <w:rsid w:val="00A17DC4"/>
    <w:rsid w:val="00A24CF9"/>
    <w:rsid w:val="00A26617"/>
    <w:rsid w:val="00A303CE"/>
    <w:rsid w:val="00A3457E"/>
    <w:rsid w:val="00A41A96"/>
    <w:rsid w:val="00A43AA1"/>
    <w:rsid w:val="00A44966"/>
    <w:rsid w:val="00A44B0B"/>
    <w:rsid w:val="00A44B66"/>
    <w:rsid w:val="00A4690A"/>
    <w:rsid w:val="00A50396"/>
    <w:rsid w:val="00A655D4"/>
    <w:rsid w:val="00A72A1B"/>
    <w:rsid w:val="00A753C8"/>
    <w:rsid w:val="00A7554B"/>
    <w:rsid w:val="00A806C7"/>
    <w:rsid w:val="00A83D56"/>
    <w:rsid w:val="00A83EB5"/>
    <w:rsid w:val="00A87F24"/>
    <w:rsid w:val="00A92A77"/>
    <w:rsid w:val="00A944F4"/>
    <w:rsid w:val="00AA0F64"/>
    <w:rsid w:val="00AA337E"/>
    <w:rsid w:val="00AA45E3"/>
    <w:rsid w:val="00AA6982"/>
    <w:rsid w:val="00AA7363"/>
    <w:rsid w:val="00AB1194"/>
    <w:rsid w:val="00AB173C"/>
    <w:rsid w:val="00AB177C"/>
    <w:rsid w:val="00AB2C7C"/>
    <w:rsid w:val="00AC3297"/>
    <w:rsid w:val="00AC7E45"/>
    <w:rsid w:val="00AD074D"/>
    <w:rsid w:val="00AD2556"/>
    <w:rsid w:val="00AD4E85"/>
    <w:rsid w:val="00AD50AE"/>
    <w:rsid w:val="00AE0630"/>
    <w:rsid w:val="00AE5904"/>
    <w:rsid w:val="00B0338D"/>
    <w:rsid w:val="00B04771"/>
    <w:rsid w:val="00B140A4"/>
    <w:rsid w:val="00B254C3"/>
    <w:rsid w:val="00B2683C"/>
    <w:rsid w:val="00B324E7"/>
    <w:rsid w:val="00B3250F"/>
    <w:rsid w:val="00B32702"/>
    <w:rsid w:val="00B43397"/>
    <w:rsid w:val="00B470C6"/>
    <w:rsid w:val="00B53C30"/>
    <w:rsid w:val="00B63092"/>
    <w:rsid w:val="00B63536"/>
    <w:rsid w:val="00B667B2"/>
    <w:rsid w:val="00B66F83"/>
    <w:rsid w:val="00B6706C"/>
    <w:rsid w:val="00B725E5"/>
    <w:rsid w:val="00B7436C"/>
    <w:rsid w:val="00B811B1"/>
    <w:rsid w:val="00B8218C"/>
    <w:rsid w:val="00B82328"/>
    <w:rsid w:val="00B83F9C"/>
    <w:rsid w:val="00B84AAD"/>
    <w:rsid w:val="00B859DB"/>
    <w:rsid w:val="00B8745A"/>
    <w:rsid w:val="00B92868"/>
    <w:rsid w:val="00B92FFD"/>
    <w:rsid w:val="00B934A1"/>
    <w:rsid w:val="00B94D8F"/>
    <w:rsid w:val="00B959D1"/>
    <w:rsid w:val="00B95E0E"/>
    <w:rsid w:val="00BA5084"/>
    <w:rsid w:val="00BA788C"/>
    <w:rsid w:val="00BB52EE"/>
    <w:rsid w:val="00BC2D41"/>
    <w:rsid w:val="00BD0780"/>
    <w:rsid w:val="00BE01DF"/>
    <w:rsid w:val="00BE065D"/>
    <w:rsid w:val="00BE0B50"/>
    <w:rsid w:val="00BE7AD9"/>
    <w:rsid w:val="00BF1EB7"/>
    <w:rsid w:val="00BF2C5A"/>
    <w:rsid w:val="00BF5CBF"/>
    <w:rsid w:val="00C033C1"/>
    <w:rsid w:val="00C0346C"/>
    <w:rsid w:val="00C03950"/>
    <w:rsid w:val="00C06D0B"/>
    <w:rsid w:val="00C13654"/>
    <w:rsid w:val="00C206A5"/>
    <w:rsid w:val="00C2105F"/>
    <w:rsid w:val="00C24579"/>
    <w:rsid w:val="00C2503A"/>
    <w:rsid w:val="00C2531B"/>
    <w:rsid w:val="00C27658"/>
    <w:rsid w:val="00C3000C"/>
    <w:rsid w:val="00C364BF"/>
    <w:rsid w:val="00C36612"/>
    <w:rsid w:val="00C36ED5"/>
    <w:rsid w:val="00C3721E"/>
    <w:rsid w:val="00C37EB4"/>
    <w:rsid w:val="00C40A90"/>
    <w:rsid w:val="00C44C32"/>
    <w:rsid w:val="00C44E3B"/>
    <w:rsid w:val="00C45653"/>
    <w:rsid w:val="00C54796"/>
    <w:rsid w:val="00C55F58"/>
    <w:rsid w:val="00C613B6"/>
    <w:rsid w:val="00C61F0D"/>
    <w:rsid w:val="00C64FC8"/>
    <w:rsid w:val="00C70C0A"/>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C65F3"/>
    <w:rsid w:val="00CD4F2E"/>
    <w:rsid w:val="00CD5A7F"/>
    <w:rsid w:val="00CE61F4"/>
    <w:rsid w:val="00CF08BF"/>
    <w:rsid w:val="00CF5A24"/>
    <w:rsid w:val="00CF686C"/>
    <w:rsid w:val="00CF783A"/>
    <w:rsid w:val="00D008F5"/>
    <w:rsid w:val="00D070E7"/>
    <w:rsid w:val="00D1109F"/>
    <w:rsid w:val="00D139F1"/>
    <w:rsid w:val="00D3172E"/>
    <w:rsid w:val="00D31A82"/>
    <w:rsid w:val="00D32163"/>
    <w:rsid w:val="00D3642C"/>
    <w:rsid w:val="00D41E05"/>
    <w:rsid w:val="00D42BBE"/>
    <w:rsid w:val="00D43555"/>
    <w:rsid w:val="00D43937"/>
    <w:rsid w:val="00D4529D"/>
    <w:rsid w:val="00D45493"/>
    <w:rsid w:val="00D47972"/>
    <w:rsid w:val="00D52BB2"/>
    <w:rsid w:val="00D54D88"/>
    <w:rsid w:val="00D56F05"/>
    <w:rsid w:val="00D600C3"/>
    <w:rsid w:val="00D60C86"/>
    <w:rsid w:val="00D6123F"/>
    <w:rsid w:val="00D61DC5"/>
    <w:rsid w:val="00D61FF5"/>
    <w:rsid w:val="00D6461B"/>
    <w:rsid w:val="00D672E7"/>
    <w:rsid w:val="00D713C8"/>
    <w:rsid w:val="00D71B75"/>
    <w:rsid w:val="00D72727"/>
    <w:rsid w:val="00D83562"/>
    <w:rsid w:val="00D84857"/>
    <w:rsid w:val="00D8679A"/>
    <w:rsid w:val="00D87E85"/>
    <w:rsid w:val="00D927A9"/>
    <w:rsid w:val="00D93822"/>
    <w:rsid w:val="00D942CA"/>
    <w:rsid w:val="00D957C8"/>
    <w:rsid w:val="00DA2261"/>
    <w:rsid w:val="00DA578C"/>
    <w:rsid w:val="00DA7E40"/>
    <w:rsid w:val="00DB10AF"/>
    <w:rsid w:val="00DB4A3F"/>
    <w:rsid w:val="00DC13CA"/>
    <w:rsid w:val="00DC3FD5"/>
    <w:rsid w:val="00DC49E2"/>
    <w:rsid w:val="00DC5861"/>
    <w:rsid w:val="00DD565E"/>
    <w:rsid w:val="00DD6972"/>
    <w:rsid w:val="00DE0518"/>
    <w:rsid w:val="00DE2CD8"/>
    <w:rsid w:val="00DE37FC"/>
    <w:rsid w:val="00DE6D59"/>
    <w:rsid w:val="00DF0C18"/>
    <w:rsid w:val="00DF6735"/>
    <w:rsid w:val="00DF6B4A"/>
    <w:rsid w:val="00E01D32"/>
    <w:rsid w:val="00E02B61"/>
    <w:rsid w:val="00E03070"/>
    <w:rsid w:val="00E068F2"/>
    <w:rsid w:val="00E06F4C"/>
    <w:rsid w:val="00E14BCB"/>
    <w:rsid w:val="00E17D10"/>
    <w:rsid w:val="00E21745"/>
    <w:rsid w:val="00E2245D"/>
    <w:rsid w:val="00E2381D"/>
    <w:rsid w:val="00E24621"/>
    <w:rsid w:val="00E2463A"/>
    <w:rsid w:val="00E30DBF"/>
    <w:rsid w:val="00E319D1"/>
    <w:rsid w:val="00E3221B"/>
    <w:rsid w:val="00E3386A"/>
    <w:rsid w:val="00E35076"/>
    <w:rsid w:val="00E43488"/>
    <w:rsid w:val="00E45966"/>
    <w:rsid w:val="00E47040"/>
    <w:rsid w:val="00E47D1B"/>
    <w:rsid w:val="00E54302"/>
    <w:rsid w:val="00E54E10"/>
    <w:rsid w:val="00E56A02"/>
    <w:rsid w:val="00E57819"/>
    <w:rsid w:val="00E57CF1"/>
    <w:rsid w:val="00E648C4"/>
    <w:rsid w:val="00E6750E"/>
    <w:rsid w:val="00E773E8"/>
    <w:rsid w:val="00E776CD"/>
    <w:rsid w:val="00E8378E"/>
    <w:rsid w:val="00E8761A"/>
    <w:rsid w:val="00E9007C"/>
    <w:rsid w:val="00E96B4B"/>
    <w:rsid w:val="00EA1C70"/>
    <w:rsid w:val="00EA269B"/>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E6C9F"/>
    <w:rsid w:val="00EE76E5"/>
    <w:rsid w:val="00EF0C86"/>
    <w:rsid w:val="00EF5D68"/>
    <w:rsid w:val="00F01925"/>
    <w:rsid w:val="00F07689"/>
    <w:rsid w:val="00F07CB4"/>
    <w:rsid w:val="00F11DC6"/>
    <w:rsid w:val="00F214A8"/>
    <w:rsid w:val="00F225AF"/>
    <w:rsid w:val="00F243F5"/>
    <w:rsid w:val="00F252CA"/>
    <w:rsid w:val="00F26464"/>
    <w:rsid w:val="00F308F9"/>
    <w:rsid w:val="00F30F36"/>
    <w:rsid w:val="00F33DEC"/>
    <w:rsid w:val="00F347BA"/>
    <w:rsid w:val="00F34C34"/>
    <w:rsid w:val="00F361F8"/>
    <w:rsid w:val="00F37DFA"/>
    <w:rsid w:val="00F4062E"/>
    <w:rsid w:val="00F4182E"/>
    <w:rsid w:val="00F41862"/>
    <w:rsid w:val="00F421D2"/>
    <w:rsid w:val="00F42BE4"/>
    <w:rsid w:val="00F5014A"/>
    <w:rsid w:val="00F524D9"/>
    <w:rsid w:val="00F52628"/>
    <w:rsid w:val="00F527C1"/>
    <w:rsid w:val="00F52BBE"/>
    <w:rsid w:val="00F54831"/>
    <w:rsid w:val="00F555D6"/>
    <w:rsid w:val="00F57F42"/>
    <w:rsid w:val="00F601FD"/>
    <w:rsid w:val="00F61A80"/>
    <w:rsid w:val="00F62933"/>
    <w:rsid w:val="00F64BE3"/>
    <w:rsid w:val="00F6698D"/>
    <w:rsid w:val="00F7216E"/>
    <w:rsid w:val="00F741A0"/>
    <w:rsid w:val="00F8617D"/>
    <w:rsid w:val="00F866E3"/>
    <w:rsid w:val="00F879AC"/>
    <w:rsid w:val="00F91A26"/>
    <w:rsid w:val="00F92D8B"/>
    <w:rsid w:val="00F93F9E"/>
    <w:rsid w:val="00F94C8A"/>
    <w:rsid w:val="00F9794C"/>
    <w:rsid w:val="00FA1BF4"/>
    <w:rsid w:val="00FA25B6"/>
    <w:rsid w:val="00FA5B5C"/>
    <w:rsid w:val="00FA5EDC"/>
    <w:rsid w:val="00FB0839"/>
    <w:rsid w:val="00FB15D6"/>
    <w:rsid w:val="00FB2171"/>
    <w:rsid w:val="00FB6A6D"/>
    <w:rsid w:val="00FC38C3"/>
    <w:rsid w:val="00FC5F3C"/>
    <w:rsid w:val="00FD155D"/>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 w:val="00FF7F5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AC0FB"/>
  <w15:docId w15:val="{9AA97204-E952-4D93-BE57-07DB39B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3343"/>
    <w:pPr>
      <w:spacing w:before="120" w:after="120"/>
    </w:pPr>
    <w:rPr>
      <w:color w:val="000000" w:themeColor="text1"/>
      <w:sz w:val="24"/>
      <w:szCs w:val="24"/>
      <w:lang w:bidi="ar-SA"/>
    </w:rPr>
  </w:style>
  <w:style w:type="paragraph" w:styleId="Heading1">
    <w:name w:val="heading 1"/>
    <w:next w:val="BodyText"/>
    <w:qFormat/>
    <w:rsid w:val="00A4690A"/>
    <w:pPr>
      <w:keepNext/>
      <w:numPr>
        <w:numId w:val="33"/>
      </w:numPr>
      <w:tabs>
        <w:tab w:val="left" w:pos="720"/>
      </w:tabs>
      <w:autoSpaceDE w:val="0"/>
      <w:autoSpaceDN w:val="0"/>
      <w:adjustRightInd w:val="0"/>
      <w:spacing w:after="120"/>
      <w:ind w:left="36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A4690A"/>
    <w:pPr>
      <w:numPr>
        <w:ilvl w:val="1"/>
      </w:numPr>
      <w:tabs>
        <w:tab w:val="clear" w:pos="720"/>
        <w:tab w:val="left" w:pos="907"/>
      </w:tabs>
      <w:spacing w:before="120"/>
      <w:ind w:left="792"/>
      <w:outlineLvl w:val="1"/>
    </w:pPr>
    <w:rPr>
      <w:iCs/>
      <w:sz w:val="32"/>
      <w:szCs w:val="28"/>
    </w:rPr>
  </w:style>
  <w:style w:type="paragraph" w:styleId="Heading3">
    <w:name w:val="heading 3"/>
    <w:basedOn w:val="Heading2"/>
    <w:next w:val="BodyText"/>
    <w:qFormat/>
    <w:rsid w:val="00A4690A"/>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A4690A"/>
    <w:pPr>
      <w:numPr>
        <w:ilvl w:val="3"/>
      </w:numPr>
      <w:outlineLvl w:val="3"/>
    </w:pPr>
    <w:rPr>
      <w:sz w:val="24"/>
      <w:szCs w:val="28"/>
    </w:rPr>
  </w:style>
  <w:style w:type="paragraph" w:styleId="Heading5">
    <w:name w:val="heading 5"/>
    <w:basedOn w:val="Heading4"/>
    <w:next w:val="BodyText"/>
    <w:qFormat/>
    <w:rsid w:val="00A4690A"/>
    <w:pPr>
      <w:numPr>
        <w:ilvl w:val="4"/>
      </w:numPr>
      <w:tabs>
        <w:tab w:val="clear" w:pos="1080"/>
        <w:tab w:val="left" w:pos="2232"/>
      </w:tabs>
      <w:outlineLvl w:val="4"/>
    </w:pPr>
    <w:rPr>
      <w:bCs/>
      <w:iCs/>
      <w:szCs w:val="26"/>
    </w:rPr>
  </w:style>
  <w:style w:type="paragraph" w:styleId="Heading6">
    <w:name w:val="heading 6"/>
    <w:basedOn w:val="Heading5"/>
    <w:next w:val="BodyText"/>
    <w:qFormat/>
    <w:rsid w:val="00A4690A"/>
    <w:pPr>
      <w:numPr>
        <w:ilvl w:val="5"/>
      </w:numPr>
      <w:tabs>
        <w:tab w:val="clear" w:pos="2232"/>
        <w:tab w:val="left" w:pos="720"/>
      </w:tabs>
      <w:outlineLvl w:val="5"/>
    </w:pPr>
    <w:rPr>
      <w:bCs w:val="0"/>
      <w:szCs w:val="22"/>
    </w:rPr>
  </w:style>
  <w:style w:type="paragraph" w:styleId="Heading7">
    <w:name w:val="heading 7"/>
    <w:basedOn w:val="Heading6"/>
    <w:next w:val="BodyText"/>
    <w:qFormat/>
    <w:rsid w:val="00A4690A"/>
    <w:pPr>
      <w:numPr>
        <w:ilvl w:val="6"/>
      </w:numPr>
      <w:outlineLvl w:val="6"/>
    </w:pPr>
    <w:rPr>
      <w:szCs w:val="24"/>
    </w:rPr>
  </w:style>
  <w:style w:type="paragraph" w:styleId="Heading8">
    <w:name w:val="heading 8"/>
    <w:basedOn w:val="Heading7"/>
    <w:next w:val="BodyText"/>
    <w:qFormat/>
    <w:rsid w:val="00A4690A"/>
    <w:pPr>
      <w:numPr>
        <w:ilvl w:val="7"/>
      </w:numPr>
      <w:outlineLvl w:val="7"/>
    </w:pPr>
    <w:rPr>
      <w:iCs w:val="0"/>
    </w:rPr>
  </w:style>
  <w:style w:type="paragraph" w:styleId="Heading9">
    <w:name w:val="heading 9"/>
    <w:basedOn w:val="Heading8"/>
    <w:next w:val="BodyText"/>
    <w:qFormat/>
    <w:rsid w:val="00A4690A"/>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483343"/>
    <w:rPr>
      <w:color w:val="606420"/>
      <w:u w:val="single"/>
    </w:rPr>
  </w:style>
  <w:style w:type="paragraph" w:styleId="Header">
    <w:name w:val="header"/>
    <w:rsid w:val="00483343"/>
    <w:pPr>
      <w:tabs>
        <w:tab w:val="center" w:pos="4680"/>
        <w:tab w:val="right" w:pos="9360"/>
      </w:tabs>
    </w:pPr>
    <w:rPr>
      <w:color w:val="000000" w:themeColor="text1"/>
      <w:lang w:bidi="ar-SA"/>
    </w:rPr>
  </w:style>
  <w:style w:type="character" w:styleId="Hyperlink">
    <w:name w:val="Hyperlink"/>
    <w:uiPriority w:val="99"/>
    <w:rsid w:val="00483343"/>
    <w:rPr>
      <w:color w:val="0000FF"/>
      <w:u w:val="single"/>
    </w:rPr>
  </w:style>
  <w:style w:type="character" w:styleId="LineNumber">
    <w:name w:val="line number"/>
    <w:basedOn w:val="DefaultParagraphFont"/>
    <w:semiHidden/>
    <w:rsid w:val="00483343"/>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483343"/>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483343"/>
    <w:pPr>
      <w:spacing w:after="360"/>
      <w:jc w:val="center"/>
    </w:pPr>
    <w:rPr>
      <w:rFonts w:ascii="Arial" w:hAnsi="Arial" w:cs="Arial"/>
      <w:b/>
      <w:bCs/>
      <w:color w:val="000000" w:themeColor="text1"/>
      <w:sz w:val="28"/>
      <w:szCs w:val="32"/>
      <w:lang w:bidi="ar-SA"/>
    </w:rPr>
  </w:style>
  <w:style w:type="paragraph" w:customStyle="1" w:styleId="TableHeading">
    <w:name w:val="Table Heading"/>
    <w:basedOn w:val="Normal"/>
    <w:rsid w:val="00660129"/>
    <w:pPr>
      <w:spacing w:before="60" w:after="60"/>
    </w:pPr>
    <w:rPr>
      <w:rFonts w:ascii="Arial" w:hAnsi="Arial" w:cs="Arial"/>
      <w:b/>
      <w:sz w:val="20"/>
      <w:szCs w:val="20"/>
    </w:rPr>
  </w:style>
  <w:style w:type="paragraph" w:customStyle="1" w:styleId="TableText">
    <w:name w:val="Table Text"/>
    <w:basedOn w:val="Normal"/>
    <w:link w:val="TableTextChar"/>
    <w:rsid w:val="00660129"/>
    <w:pPr>
      <w:spacing w:before="60" w:after="60"/>
    </w:pPr>
    <w:rPr>
      <w:rFonts w:ascii="Arial" w:hAnsi="Arial" w:cs="Arial"/>
      <w:sz w:val="20"/>
      <w:szCs w:val="20"/>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660129"/>
    <w:pPr>
      <w:numPr>
        <w:numId w:val="8"/>
      </w:numPr>
      <w:spacing w:before="60" w:after="60"/>
    </w:pPr>
    <w:rPr>
      <w:color w:val="000000" w:themeColor="text1"/>
      <w:sz w:val="22"/>
      <w:lang w:bidi="ar-SA"/>
    </w:rPr>
  </w:style>
  <w:style w:type="paragraph" w:styleId="TOC1">
    <w:name w:val="toc 1"/>
    <w:next w:val="BodyText"/>
    <w:autoRedefine/>
    <w:uiPriority w:val="39"/>
    <w:rsid w:val="00483343"/>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483343"/>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483343"/>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483343"/>
    <w:pPr>
      <w:numPr>
        <w:numId w:val="9"/>
      </w:numPr>
      <w:spacing w:before="60" w:after="60"/>
    </w:pPr>
    <w:rPr>
      <w:color w:val="000000" w:themeColor="text1"/>
      <w:sz w:val="24"/>
      <w:lang w:bidi="ar-SA"/>
    </w:rPr>
  </w:style>
  <w:style w:type="paragraph" w:customStyle="1" w:styleId="BodyTextNumbered1">
    <w:name w:val="Body Text Numbered 1"/>
    <w:rsid w:val="009D525E"/>
    <w:pPr>
      <w:numPr>
        <w:numId w:val="12"/>
      </w:numPr>
      <w:spacing w:before="60" w:after="60"/>
    </w:pPr>
    <w:rPr>
      <w:color w:val="000000" w:themeColor="text1"/>
      <w:sz w:val="22"/>
      <w:szCs w:val="22"/>
      <w:lang w:bidi="ar-SA"/>
    </w:rPr>
  </w:style>
  <w:style w:type="paragraph" w:customStyle="1" w:styleId="BodyTextNumbered2">
    <w:name w:val="Body Text Numbered 2"/>
    <w:rsid w:val="00483343"/>
    <w:pPr>
      <w:numPr>
        <w:numId w:val="13"/>
      </w:numPr>
      <w:spacing w:before="60" w:after="60"/>
    </w:pPr>
    <w:rPr>
      <w:color w:val="000000" w:themeColor="text1"/>
      <w:sz w:val="22"/>
      <w:lang w:bidi="ar-SA"/>
    </w:rPr>
  </w:style>
  <w:style w:type="paragraph" w:customStyle="1" w:styleId="BodyTextLettered1">
    <w:name w:val="Body Text Lettered 1"/>
    <w:rsid w:val="009D525E"/>
    <w:pPr>
      <w:numPr>
        <w:numId w:val="10"/>
      </w:numPr>
      <w:spacing w:before="60" w:after="60"/>
    </w:pPr>
    <w:rPr>
      <w:color w:val="000000" w:themeColor="text1"/>
      <w:sz w:val="22"/>
      <w:lang w:bidi="ar-SA"/>
    </w:rPr>
  </w:style>
  <w:style w:type="paragraph" w:customStyle="1" w:styleId="BodyTextLettered2">
    <w:name w:val="Body Text Lettered 2"/>
    <w:rsid w:val="00483343"/>
    <w:pPr>
      <w:numPr>
        <w:numId w:val="11"/>
      </w:numPr>
      <w:spacing w:before="60" w:after="60"/>
    </w:pPr>
    <w:rPr>
      <w:color w:val="000000" w:themeColor="text1"/>
      <w:sz w:val="24"/>
      <w:lang w:bidi="ar-SA"/>
    </w:rPr>
  </w:style>
  <w:style w:type="paragraph" w:styleId="Footer">
    <w:name w:val="footer"/>
    <w:link w:val="FooterChar"/>
    <w:rsid w:val="00483343"/>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483343"/>
  </w:style>
  <w:style w:type="character" w:customStyle="1" w:styleId="TextItalics">
    <w:name w:val="Text Italics"/>
    <w:rsid w:val="00FA5B5C"/>
    <w:rPr>
      <w:i/>
    </w:rPr>
  </w:style>
  <w:style w:type="table" w:styleId="TableGrid">
    <w:name w:val="Table Grid"/>
    <w:basedOn w:val="TableNormal"/>
    <w:rsid w:val="00483343"/>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483343"/>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483343"/>
    <w:pPr>
      <w:jc w:val="center"/>
    </w:pPr>
    <w:rPr>
      <w:szCs w:val="28"/>
    </w:rPr>
  </w:style>
  <w:style w:type="paragraph" w:customStyle="1" w:styleId="InstructionalText1">
    <w:name w:val="Instructional Text 1"/>
    <w:next w:val="BodyText"/>
    <w:link w:val="InstructionalText1Char"/>
    <w:rsid w:val="00483343"/>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483343"/>
    <w:rPr>
      <w:i/>
      <w:iCs/>
      <w:color w:val="0000FF"/>
      <w:sz w:val="24"/>
      <w:lang w:bidi="ar-SA"/>
    </w:rPr>
  </w:style>
  <w:style w:type="paragraph" w:customStyle="1" w:styleId="InstructionalNote">
    <w:name w:val="Instructional Note"/>
    <w:rsid w:val="00483343"/>
    <w:pPr>
      <w:numPr>
        <w:numId w:val="17"/>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483343"/>
    <w:pPr>
      <w:numPr>
        <w:numId w:val="16"/>
      </w:numPr>
      <w:spacing w:before="60" w:after="60"/>
    </w:pPr>
    <w:rPr>
      <w:i/>
      <w:color w:val="0000FF"/>
      <w:sz w:val="24"/>
      <w:szCs w:val="24"/>
      <w:lang w:bidi="ar-SA"/>
    </w:rPr>
  </w:style>
  <w:style w:type="paragraph" w:customStyle="1" w:styleId="InstructionalBullet2">
    <w:name w:val="Instructional Bullet 2"/>
    <w:basedOn w:val="InstructionalBullet1"/>
    <w:rsid w:val="00483343"/>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483343"/>
    <w:pPr>
      <w:ind w:left="720"/>
    </w:pPr>
  </w:style>
  <w:style w:type="character" w:customStyle="1" w:styleId="InstructionalText2Char">
    <w:name w:val="Instructional Text 2 Char"/>
    <w:basedOn w:val="InstructionalText1Char"/>
    <w:link w:val="InstructionalText2"/>
    <w:rsid w:val="00483343"/>
    <w:rPr>
      <w:i/>
      <w:iCs/>
      <w:color w:val="0000FF"/>
      <w:sz w:val="24"/>
      <w:lang w:bidi="ar-SA"/>
    </w:rPr>
  </w:style>
  <w:style w:type="paragraph" w:styleId="ListBullet4">
    <w:name w:val="List Bullet 4"/>
    <w:basedOn w:val="Normal"/>
    <w:autoRedefine/>
    <w:semiHidden/>
    <w:rsid w:val="00483343"/>
    <w:pPr>
      <w:tabs>
        <w:tab w:val="num" w:pos="1440"/>
      </w:tabs>
      <w:ind w:left="1440" w:hanging="360"/>
    </w:pPr>
  </w:style>
  <w:style w:type="paragraph" w:customStyle="1" w:styleId="InstructionalTable">
    <w:name w:val="Instructional Table"/>
    <w:next w:val="TableText"/>
    <w:rsid w:val="00483343"/>
    <w:rPr>
      <w:i/>
      <w:color w:val="0000FF"/>
      <w:sz w:val="22"/>
      <w:szCs w:val="24"/>
      <w:lang w:bidi="ar-SA"/>
    </w:rPr>
  </w:style>
  <w:style w:type="paragraph" w:customStyle="1" w:styleId="Appendix1">
    <w:name w:val="Appendix 1"/>
    <w:basedOn w:val="Heading1"/>
    <w:next w:val="BodyText"/>
    <w:rsid w:val="009D525E"/>
    <w:pPr>
      <w:numPr>
        <w:numId w:val="7"/>
      </w:numPr>
    </w:pPr>
    <w:rPr>
      <w:szCs w:val="24"/>
    </w:rPr>
  </w:style>
  <w:style w:type="paragraph" w:customStyle="1" w:styleId="Appendix2">
    <w:name w:val="Appendix 2"/>
    <w:basedOn w:val="Appendix1"/>
    <w:next w:val="BodyText"/>
    <w:rsid w:val="00483343"/>
    <w:pPr>
      <w:numPr>
        <w:ilvl w:val="1"/>
      </w:numPr>
      <w:tabs>
        <w:tab w:val="left" w:pos="7200"/>
      </w:tabs>
      <w:spacing w:before="120"/>
    </w:pPr>
    <w:rPr>
      <w:sz w:val="32"/>
    </w:rPr>
  </w:style>
  <w:style w:type="paragraph" w:customStyle="1" w:styleId="In-lineInstruction">
    <w:name w:val="In-line Instruction"/>
    <w:basedOn w:val="Normal"/>
    <w:link w:val="In-lineInstructionChar"/>
    <w:rsid w:val="00483343"/>
    <w:rPr>
      <w:i/>
      <w:color w:val="0000FF"/>
      <w:szCs w:val="20"/>
    </w:rPr>
  </w:style>
  <w:style w:type="character" w:customStyle="1" w:styleId="In-lineInstructionChar">
    <w:name w:val="In-line Instruction Char"/>
    <w:link w:val="In-lineInstruction"/>
    <w:rsid w:val="00483343"/>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483343"/>
    <w:pPr>
      <w:numPr>
        <w:numId w:val="14"/>
      </w:numPr>
      <w:spacing w:before="60" w:after="60"/>
    </w:pPr>
    <w:rPr>
      <w:i/>
      <w:color w:val="0000FF"/>
    </w:rPr>
  </w:style>
  <w:style w:type="paragraph" w:styleId="Caption">
    <w:name w:val="caption"/>
    <w:next w:val="BodyText"/>
    <w:qFormat/>
    <w:rsid w:val="00483343"/>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483343"/>
    <w:pPr>
      <w:jc w:val="center"/>
    </w:pPr>
    <w:rPr>
      <w:rFonts w:cs="Times New Roman"/>
      <w:szCs w:val="16"/>
    </w:rPr>
  </w:style>
  <w:style w:type="character" w:customStyle="1" w:styleId="TableTextChar">
    <w:name w:val="Table Text Char"/>
    <w:link w:val="TableText"/>
    <w:rsid w:val="00660129"/>
    <w:rPr>
      <w:rFonts w:ascii="Arial" w:hAnsi="Arial" w:cs="Arial"/>
      <w:color w:val="000000" w:themeColor="text1"/>
      <w:lang w:bidi="ar-SA"/>
    </w:rPr>
  </w:style>
  <w:style w:type="paragraph" w:styleId="TOC5">
    <w:name w:val="toc 5"/>
    <w:next w:val="BodyText"/>
    <w:autoRedefine/>
    <w:uiPriority w:val="39"/>
    <w:rsid w:val="00483343"/>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483343"/>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483343"/>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483343"/>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483343"/>
    <w:pPr>
      <w:spacing w:before="40" w:after="40"/>
      <w:ind w:left="1757"/>
    </w:pPr>
    <w:rPr>
      <w:rFonts w:ascii="Arial" w:hAnsi="Arial"/>
      <w:color w:val="000000" w:themeColor="text1"/>
      <w:sz w:val="22"/>
      <w:szCs w:val="24"/>
      <w:lang w:bidi="ar-SA"/>
    </w:rPr>
  </w:style>
  <w:style w:type="paragraph" w:styleId="BodyText">
    <w:name w:val="Body Text"/>
    <w:link w:val="BodyTextChar"/>
    <w:rsid w:val="00660129"/>
    <w:pPr>
      <w:tabs>
        <w:tab w:val="left" w:pos="720"/>
      </w:tabs>
      <w:spacing w:before="120" w:after="120"/>
    </w:pPr>
    <w:rPr>
      <w:color w:val="000000" w:themeColor="text1"/>
      <w:sz w:val="22"/>
      <w:lang w:bidi="ar-SA"/>
    </w:rPr>
  </w:style>
  <w:style w:type="character" w:customStyle="1" w:styleId="BodyTextChar">
    <w:name w:val="Body Text Char"/>
    <w:link w:val="BodyText"/>
    <w:rsid w:val="00660129"/>
    <w:rPr>
      <w:color w:val="000000" w:themeColor="text1"/>
      <w:sz w:val="22"/>
      <w:lang w:bidi="ar-SA"/>
    </w:rPr>
  </w:style>
  <w:style w:type="character" w:customStyle="1" w:styleId="FooterChar">
    <w:name w:val="Footer Char"/>
    <w:link w:val="Footer"/>
    <w:rsid w:val="00483343"/>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483343"/>
    <w:pPr>
      <w:spacing w:before="0" w:after="0"/>
    </w:pPr>
    <w:rPr>
      <w:rFonts w:ascii="Tahoma" w:hAnsi="Tahoma" w:cs="Tahoma"/>
      <w:sz w:val="16"/>
      <w:szCs w:val="16"/>
    </w:rPr>
  </w:style>
  <w:style w:type="character" w:customStyle="1" w:styleId="BalloonTextChar">
    <w:name w:val="Balloon Text Char"/>
    <w:basedOn w:val="DefaultParagraphFont"/>
    <w:link w:val="BalloonText"/>
    <w:rsid w:val="00483343"/>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483343"/>
    <w:pPr>
      <w:jc w:val="center"/>
    </w:pPr>
    <w:rPr>
      <w:szCs w:val="22"/>
    </w:rPr>
  </w:style>
  <w:style w:type="paragraph" w:customStyle="1" w:styleId="InstructionalTextTitle2">
    <w:name w:val="Instructional Text Title 2"/>
    <w:basedOn w:val="InstructionalText1"/>
    <w:next w:val="Title2"/>
    <w:qFormat/>
    <w:rsid w:val="00483343"/>
    <w:pPr>
      <w:jc w:val="center"/>
    </w:pPr>
    <w:rPr>
      <w:szCs w:val="22"/>
    </w:rPr>
  </w:style>
  <w:style w:type="numbering" w:customStyle="1" w:styleId="Headings">
    <w:name w:val="Headings"/>
    <w:uiPriority w:val="99"/>
    <w:rsid w:val="00483343"/>
    <w:pPr>
      <w:numPr>
        <w:numId w:val="3"/>
      </w:numPr>
    </w:pPr>
  </w:style>
  <w:style w:type="character" w:customStyle="1" w:styleId="TitleChar">
    <w:name w:val="Title Char"/>
    <w:basedOn w:val="DefaultParagraphFont"/>
    <w:link w:val="Title"/>
    <w:rsid w:val="00483343"/>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483343"/>
    <w:pPr>
      <w:jc w:val="center"/>
    </w:pPr>
    <w:rPr>
      <w:i/>
      <w:color w:val="0000FF"/>
    </w:rPr>
  </w:style>
  <w:style w:type="character" w:styleId="CommentReference">
    <w:name w:val="annotation reference"/>
    <w:basedOn w:val="DefaultParagraphFont"/>
    <w:rsid w:val="00483343"/>
    <w:rPr>
      <w:sz w:val="16"/>
      <w:szCs w:val="16"/>
    </w:rPr>
  </w:style>
  <w:style w:type="paragraph" w:styleId="CommentText">
    <w:name w:val="annotation text"/>
    <w:basedOn w:val="Normal"/>
    <w:link w:val="CommentTextChar"/>
    <w:rsid w:val="00BD0780"/>
    <w:rPr>
      <w:rFonts w:ascii="Arial" w:hAnsi="Arial" w:cs="Arial"/>
      <w:sz w:val="20"/>
      <w:szCs w:val="20"/>
    </w:rPr>
  </w:style>
  <w:style w:type="character" w:customStyle="1" w:styleId="CommentTextChar">
    <w:name w:val="Comment Text Char"/>
    <w:basedOn w:val="DefaultParagraphFont"/>
    <w:link w:val="CommentText"/>
    <w:rsid w:val="00BD0780"/>
    <w:rPr>
      <w:rFonts w:ascii="Arial" w:hAnsi="Arial" w:cs="Arial"/>
      <w:color w:val="000000" w:themeColor="text1"/>
      <w:lang w:bidi="ar-SA"/>
    </w:rPr>
  </w:style>
  <w:style w:type="paragraph" w:styleId="CommentSubject">
    <w:name w:val="annotation subject"/>
    <w:basedOn w:val="CommentText"/>
    <w:next w:val="CommentText"/>
    <w:link w:val="CommentSubjectChar"/>
    <w:rsid w:val="00483343"/>
    <w:rPr>
      <w:b/>
      <w:bCs/>
    </w:rPr>
  </w:style>
  <w:style w:type="character" w:customStyle="1" w:styleId="CommentSubjectChar">
    <w:name w:val="Comment Subject Char"/>
    <w:basedOn w:val="CommentTextChar"/>
    <w:link w:val="CommentSubject"/>
    <w:rsid w:val="00483343"/>
    <w:rPr>
      <w:rFonts w:ascii="Arial" w:hAnsi="Arial" w:cs="Arial"/>
      <w:b/>
      <w:bCs/>
      <w:color w:val="000000" w:themeColor="text1"/>
      <w:lang w:bidi="ar-SA"/>
    </w:rPr>
  </w:style>
  <w:style w:type="paragraph" w:styleId="ListBullet">
    <w:name w:val="List Bullet"/>
    <w:basedOn w:val="Normal"/>
    <w:link w:val="ListBulletChar"/>
    <w:uiPriority w:val="99"/>
    <w:qFormat/>
    <w:rsid w:val="000919CB"/>
    <w:pPr>
      <w:numPr>
        <w:numId w:val="5"/>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6"/>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character" w:customStyle="1" w:styleId="UnresolvedMention1">
    <w:name w:val="Unresolved Mention1"/>
    <w:basedOn w:val="DefaultParagraphFont"/>
    <w:uiPriority w:val="99"/>
    <w:semiHidden/>
    <w:unhideWhenUsed/>
    <w:rsid w:val="00660129"/>
    <w:rPr>
      <w:color w:val="808080"/>
      <w:shd w:val="clear" w:color="auto" w:fill="E6E6E6"/>
    </w:rPr>
  </w:style>
  <w:style w:type="paragraph" w:styleId="TableofFigures">
    <w:name w:val="table of figures"/>
    <w:basedOn w:val="Normal"/>
    <w:next w:val="Normal"/>
    <w:uiPriority w:val="99"/>
    <w:unhideWhenUsed/>
    <w:rsid w:val="009F7E89"/>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80377436">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hristopher.Bell2@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James.Hartin@va.go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C58F7CC1A07848B861D1584FACBA25" ma:contentTypeVersion="" ma:contentTypeDescription="Create a new document." ma:contentTypeScope="" ma:versionID="4acdcb24d5b59316109be3e755ed7f19">
  <xsd:schema xmlns:xsd="http://www.w3.org/2001/XMLSchema" xmlns:xs="http://www.w3.org/2001/XMLSchema" xmlns:p="http://schemas.microsoft.com/office/2006/metadata/properties" xmlns:ns2="e0abcf38-80ea-49fe-ad0d-3916f4fdfa96" xmlns:ns3="81e3e2f7-d07f-45b0-90b5-4ad76648ebae" targetNamespace="http://schemas.microsoft.com/office/2006/metadata/properties" ma:root="true" ma:fieldsID="9c129366818809173abfcf25879736b2" ns2:_="" ns3:_="">
    <xsd:import namespace="e0abcf38-80ea-49fe-ad0d-3916f4fdfa96"/>
    <xsd:import namespace="81e3e2f7-d07f-45b0-90b5-4ad76648eba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abcf38-80ea-49fe-ad0d-3916f4fdfa9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e3e2f7-d07f-45b0-90b5-4ad76648eba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801E4-4593-4173-AAEC-FAB9FD3EA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abcf38-80ea-49fe-ad0d-3916f4fdfa96"/>
    <ds:schemaRef ds:uri="81e3e2f7-d07f-45b0-90b5-4ad76648e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5D8999-E579-4F5A-ADA2-83F223C30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14</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24718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Sherman, Bill (EDS)</cp:lastModifiedBy>
  <cp:revision>24</cp:revision>
  <cp:lastPrinted>2017-11-27T18:54:00Z</cp:lastPrinted>
  <dcterms:created xsi:type="dcterms:W3CDTF">2018-08-07T19:43:00Z</dcterms:created>
  <dcterms:modified xsi:type="dcterms:W3CDTF">2019-04-24T14:31:00Z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0x01010057C58F7CC1A07848B861D1584FACBA25</vt:lpwstr>
  </property>
</Properties>
</file>