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61B93" w14:textId="6925BC85" w:rsidR="00FA1BF4" w:rsidRPr="00855A6F" w:rsidRDefault="00F77339" w:rsidP="00C90810">
      <w:pPr>
        <w:pStyle w:val="InstructionalTextMainTitle"/>
        <w:rPr>
          <w:rFonts w:ascii="Arial" w:hAnsi="Arial" w:cs="Arial"/>
          <w:b/>
          <w:i w:val="0"/>
          <w:color w:val="auto"/>
          <w:sz w:val="36"/>
          <w:szCs w:val="36"/>
        </w:rPr>
      </w:pPr>
      <w:bookmarkStart w:id="0" w:name="_Toc205632711"/>
      <w:r>
        <w:rPr>
          <w:rFonts w:ascii="Arial" w:hAnsi="Arial" w:cs="Arial"/>
          <w:b/>
          <w:i w:val="0"/>
          <w:color w:val="auto"/>
          <w:sz w:val="36"/>
          <w:szCs w:val="36"/>
        </w:rPr>
        <w:t>CPRS v31a</w:t>
      </w:r>
      <w:r w:rsidR="00855A6F" w:rsidRPr="00855A6F">
        <w:rPr>
          <w:rFonts w:ascii="Arial" w:hAnsi="Arial" w:cs="Arial"/>
          <w:b/>
          <w:i w:val="0"/>
          <w:color w:val="auto"/>
          <w:sz w:val="36"/>
          <w:szCs w:val="36"/>
        </w:rPr>
        <w:t xml:space="preserve"> </w:t>
      </w:r>
      <w:r w:rsidR="00A73F4F">
        <w:rPr>
          <w:rFonts w:ascii="Arial" w:hAnsi="Arial" w:cs="Arial"/>
          <w:b/>
          <w:i w:val="0"/>
          <w:color w:val="auto"/>
          <w:sz w:val="36"/>
          <w:szCs w:val="36"/>
        </w:rPr>
        <w:t>(OR*3*43</w:t>
      </w:r>
      <w:r w:rsidR="00F613EA">
        <w:rPr>
          <w:rFonts w:ascii="Arial" w:hAnsi="Arial" w:cs="Arial"/>
          <w:b/>
          <w:i w:val="0"/>
          <w:color w:val="auto"/>
          <w:sz w:val="36"/>
          <w:szCs w:val="36"/>
        </w:rPr>
        <w:t>4</w:t>
      </w:r>
      <w:r w:rsidR="00DA0E6B">
        <w:rPr>
          <w:rFonts w:ascii="Arial" w:hAnsi="Arial" w:cs="Arial"/>
          <w:b/>
          <w:i w:val="0"/>
          <w:color w:val="auto"/>
          <w:sz w:val="36"/>
          <w:szCs w:val="36"/>
        </w:rPr>
        <w:t>)</w:t>
      </w:r>
    </w:p>
    <w:p w14:paraId="47161B94" w14:textId="77777777" w:rsidR="009917A8" w:rsidRDefault="0043004F" w:rsidP="009917A8">
      <w:pPr>
        <w:pStyle w:val="Title"/>
      </w:pPr>
      <w:r>
        <w:t xml:space="preserve">Deployment, </w:t>
      </w:r>
      <w:r w:rsidR="00685E4D">
        <w:t>Installation, Back-Out, and Rollback Guide</w:t>
      </w:r>
    </w:p>
    <w:p w14:paraId="019A92D2" w14:textId="77777777" w:rsidR="00E048EC" w:rsidRPr="009917A8" w:rsidRDefault="00E048EC" w:rsidP="009917A8">
      <w:pPr>
        <w:pStyle w:val="Title"/>
      </w:pPr>
    </w:p>
    <w:p w14:paraId="47161B95" w14:textId="77777777" w:rsidR="004F3A80" w:rsidRDefault="00281408" w:rsidP="004F3A80">
      <w:pPr>
        <w:pStyle w:val="CoverTitleInstructions"/>
      </w:pPr>
      <w:r>
        <w:rPr>
          <w:noProof/>
        </w:rPr>
        <w:drawing>
          <wp:inline distT="0" distB="0" distL="0" distR="0" wp14:anchorId="47161D1D" wp14:editId="47161D1E">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7161B96" w14:textId="77777777" w:rsidR="009976DD" w:rsidRDefault="009976DD" w:rsidP="009976DD">
      <w:pPr>
        <w:pStyle w:val="Title"/>
      </w:pPr>
    </w:p>
    <w:p w14:paraId="11DA5FD1" w14:textId="77777777" w:rsidR="00E048EC" w:rsidRDefault="00E048EC" w:rsidP="009976DD">
      <w:pPr>
        <w:pStyle w:val="Title"/>
      </w:pPr>
    </w:p>
    <w:p w14:paraId="21FF371E" w14:textId="77777777" w:rsidR="00E048EC" w:rsidRDefault="00E048EC" w:rsidP="009976DD">
      <w:pPr>
        <w:pStyle w:val="Title"/>
      </w:pPr>
    </w:p>
    <w:p w14:paraId="47161B97" w14:textId="719A78C1" w:rsidR="0028784E" w:rsidRPr="00374B00" w:rsidRDefault="004A6A08" w:rsidP="0028784E">
      <w:pPr>
        <w:pStyle w:val="InstructionalTextTitle2"/>
        <w:rPr>
          <w:rFonts w:ascii="Arial" w:hAnsi="Arial" w:cs="Arial"/>
          <w:b/>
          <w:i w:val="0"/>
          <w:color w:val="auto"/>
          <w:sz w:val="28"/>
          <w:szCs w:val="28"/>
        </w:rPr>
      </w:pPr>
      <w:r>
        <w:rPr>
          <w:rFonts w:ascii="Arial" w:hAnsi="Arial" w:cs="Arial"/>
          <w:b/>
          <w:i w:val="0"/>
          <w:color w:val="auto"/>
          <w:sz w:val="28"/>
          <w:szCs w:val="28"/>
        </w:rPr>
        <w:t>Novem</w:t>
      </w:r>
      <w:r w:rsidR="00FB3313">
        <w:rPr>
          <w:rFonts w:ascii="Arial" w:hAnsi="Arial" w:cs="Arial"/>
          <w:b/>
          <w:i w:val="0"/>
          <w:color w:val="auto"/>
          <w:sz w:val="28"/>
          <w:szCs w:val="28"/>
        </w:rPr>
        <w:t>ber</w:t>
      </w:r>
      <w:r w:rsidR="000D5E51">
        <w:rPr>
          <w:rFonts w:ascii="Arial" w:hAnsi="Arial" w:cs="Arial"/>
          <w:b/>
          <w:i w:val="0"/>
          <w:color w:val="auto"/>
          <w:sz w:val="28"/>
          <w:szCs w:val="28"/>
        </w:rPr>
        <w:t xml:space="preserve"> 2017</w:t>
      </w:r>
    </w:p>
    <w:p w14:paraId="47161B98" w14:textId="77777777" w:rsidR="009976DD" w:rsidRPr="00FB15D6" w:rsidRDefault="009976DD" w:rsidP="00FE4E0E">
      <w:pPr>
        <w:pStyle w:val="Title2"/>
      </w:pPr>
      <w:r w:rsidRPr="00FB15D6">
        <w:t>Department of Veterans Affairs</w:t>
      </w:r>
    </w:p>
    <w:p w14:paraId="47161B99" w14:textId="77777777" w:rsidR="00F7216E" w:rsidRDefault="0028784E" w:rsidP="00F7216E">
      <w:pPr>
        <w:pStyle w:val="Title2"/>
      </w:pPr>
      <w:r>
        <w:t>Office of Information and Technology (OI&amp;T)</w:t>
      </w:r>
    </w:p>
    <w:p w14:paraId="47161B9A" w14:textId="77777777" w:rsidR="0028784E" w:rsidRDefault="0028784E" w:rsidP="0028784E">
      <w:pPr>
        <w:pStyle w:val="InstructionalText1"/>
      </w:pPr>
    </w:p>
    <w:p w14:paraId="47161B9B"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47161B9C"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00"/>
        <w:gridCol w:w="1023"/>
        <w:gridCol w:w="4415"/>
        <w:gridCol w:w="2338"/>
      </w:tblGrid>
      <w:tr w:rsidR="00F64BE3" w:rsidRPr="00F64BE3" w14:paraId="47161BA1" w14:textId="77777777" w:rsidTr="00F613EA">
        <w:trPr>
          <w:cantSplit/>
          <w:tblHeader/>
        </w:trPr>
        <w:tc>
          <w:tcPr>
            <w:tcW w:w="940" w:type="pct"/>
            <w:shd w:val="clear" w:color="auto" w:fill="F2F2F2"/>
          </w:tcPr>
          <w:p w14:paraId="47161B9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34" w:type="pct"/>
            <w:shd w:val="clear" w:color="auto" w:fill="F2F2F2"/>
          </w:tcPr>
          <w:p w14:paraId="47161B9E"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47161B9F"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47161BA0"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4A6A08" w:rsidRPr="00F64BE3" w14:paraId="4540ABE5" w14:textId="77777777" w:rsidTr="003D009B">
        <w:trPr>
          <w:cantSplit/>
        </w:trPr>
        <w:tc>
          <w:tcPr>
            <w:tcW w:w="940" w:type="pct"/>
          </w:tcPr>
          <w:p w14:paraId="775BCD0E" w14:textId="77777777" w:rsidR="004A6A08" w:rsidRPr="00F64BE3" w:rsidRDefault="004A6A08" w:rsidP="003D009B">
            <w:pPr>
              <w:spacing w:before="60" w:after="60"/>
              <w:rPr>
                <w:rFonts w:ascii="Arial" w:hAnsi="Arial" w:cs="Arial"/>
                <w:szCs w:val="20"/>
              </w:rPr>
            </w:pPr>
            <w:r>
              <w:rPr>
                <w:rFonts w:ascii="Arial" w:hAnsi="Arial" w:cs="Arial"/>
                <w:szCs w:val="20"/>
              </w:rPr>
              <w:t>2017-10-12</w:t>
            </w:r>
          </w:p>
        </w:tc>
        <w:tc>
          <w:tcPr>
            <w:tcW w:w="534" w:type="pct"/>
          </w:tcPr>
          <w:p w14:paraId="17D68E2C" w14:textId="5DA028FA" w:rsidR="004A6A08" w:rsidRPr="00F64BE3" w:rsidRDefault="004A6A08" w:rsidP="003D009B">
            <w:pPr>
              <w:spacing w:before="60" w:after="60"/>
              <w:rPr>
                <w:rFonts w:ascii="Arial" w:hAnsi="Arial" w:cs="Arial"/>
                <w:szCs w:val="20"/>
              </w:rPr>
            </w:pPr>
            <w:r>
              <w:rPr>
                <w:rFonts w:ascii="Arial" w:hAnsi="Arial" w:cs="Arial"/>
                <w:szCs w:val="20"/>
              </w:rPr>
              <w:t>0.6</w:t>
            </w:r>
          </w:p>
        </w:tc>
        <w:tc>
          <w:tcPr>
            <w:tcW w:w="2305" w:type="pct"/>
          </w:tcPr>
          <w:p w14:paraId="1D18D9AC" w14:textId="400707F0" w:rsidR="004A6A08" w:rsidRPr="004A6A08" w:rsidRDefault="004A6A08" w:rsidP="004A6A08">
            <w:pPr>
              <w:spacing w:before="60" w:after="60"/>
              <w:rPr>
                <w:rFonts w:ascii="Arial" w:hAnsi="Arial" w:cs="Arial"/>
                <w:szCs w:val="20"/>
              </w:rPr>
            </w:pPr>
            <w:r>
              <w:rPr>
                <w:rFonts w:ascii="Arial" w:hAnsi="Arial" w:cs="Arial"/>
                <w:szCs w:val="20"/>
              </w:rPr>
              <w:t xml:space="preserve">Added information on the way to ensure that sites using COM objects and distributing the CPRS GUI correctly handle registry entries. The information is under the </w:t>
            </w:r>
            <w:r w:rsidRPr="0069204C">
              <w:rPr>
                <w:b/>
              </w:rPr>
              <w:t>Direct Access to a Local Copy of CPRSChart.exe (bypassing the loader)</w:t>
            </w:r>
            <w:r>
              <w:t xml:space="preserve"> bullet.</w:t>
            </w:r>
            <w:bookmarkStart w:id="1" w:name="_GoBack"/>
            <w:bookmarkEnd w:id="1"/>
          </w:p>
        </w:tc>
        <w:tc>
          <w:tcPr>
            <w:tcW w:w="1221" w:type="pct"/>
          </w:tcPr>
          <w:p w14:paraId="5D634AFD" w14:textId="77777777" w:rsidR="004A6A08" w:rsidRPr="00F64BE3" w:rsidRDefault="004A6A08" w:rsidP="003D009B">
            <w:pPr>
              <w:spacing w:before="60" w:after="60"/>
              <w:rPr>
                <w:rFonts w:ascii="Arial" w:hAnsi="Arial" w:cs="Arial"/>
                <w:szCs w:val="20"/>
              </w:rPr>
            </w:pPr>
            <w:r>
              <w:rPr>
                <w:rFonts w:ascii="Arial" w:hAnsi="Arial" w:cs="Arial"/>
                <w:szCs w:val="20"/>
              </w:rPr>
              <w:t>T. Robinson</w:t>
            </w:r>
          </w:p>
        </w:tc>
      </w:tr>
      <w:tr w:rsidR="00E1468C" w:rsidRPr="00F64BE3" w14:paraId="765B36DB" w14:textId="77777777" w:rsidTr="00A97535">
        <w:trPr>
          <w:cantSplit/>
        </w:trPr>
        <w:tc>
          <w:tcPr>
            <w:tcW w:w="940" w:type="pct"/>
          </w:tcPr>
          <w:p w14:paraId="2CEE5586" w14:textId="2514B606" w:rsidR="00E1468C" w:rsidRPr="00F64BE3" w:rsidRDefault="00E1468C" w:rsidP="00A97535">
            <w:pPr>
              <w:spacing w:before="60" w:after="60"/>
              <w:rPr>
                <w:rFonts w:ascii="Arial" w:hAnsi="Arial" w:cs="Arial"/>
                <w:szCs w:val="20"/>
              </w:rPr>
            </w:pPr>
            <w:r>
              <w:rPr>
                <w:rFonts w:ascii="Arial" w:hAnsi="Arial" w:cs="Arial"/>
                <w:szCs w:val="20"/>
              </w:rPr>
              <w:t>2017-10-12</w:t>
            </w:r>
          </w:p>
        </w:tc>
        <w:tc>
          <w:tcPr>
            <w:tcW w:w="534" w:type="pct"/>
          </w:tcPr>
          <w:p w14:paraId="4E53CBB2" w14:textId="3195145C" w:rsidR="00E1468C" w:rsidRPr="00F64BE3" w:rsidRDefault="00E1468C" w:rsidP="00A97535">
            <w:pPr>
              <w:spacing w:before="60" w:after="60"/>
              <w:rPr>
                <w:rFonts w:ascii="Arial" w:hAnsi="Arial" w:cs="Arial"/>
                <w:szCs w:val="20"/>
              </w:rPr>
            </w:pPr>
            <w:r>
              <w:rPr>
                <w:rFonts w:ascii="Arial" w:hAnsi="Arial" w:cs="Arial"/>
                <w:szCs w:val="20"/>
              </w:rPr>
              <w:t>0.5</w:t>
            </w:r>
          </w:p>
        </w:tc>
        <w:tc>
          <w:tcPr>
            <w:tcW w:w="2305" w:type="pct"/>
          </w:tcPr>
          <w:p w14:paraId="7FBA5995" w14:textId="3CAF6271" w:rsidR="00E1468C" w:rsidRPr="00F64BE3" w:rsidRDefault="00E1468C" w:rsidP="00A97535">
            <w:pPr>
              <w:spacing w:before="60" w:after="60"/>
              <w:rPr>
                <w:rFonts w:ascii="Arial" w:hAnsi="Arial" w:cs="Arial"/>
                <w:szCs w:val="20"/>
              </w:rPr>
            </w:pPr>
            <w:r>
              <w:rPr>
                <w:rFonts w:ascii="Arial" w:hAnsi="Arial" w:cs="Arial"/>
                <w:szCs w:val="20"/>
              </w:rPr>
              <w:t>Updated information on required patches, about the JLV button label, download information, and a version number from reviewer’s comments.</w:t>
            </w:r>
          </w:p>
        </w:tc>
        <w:tc>
          <w:tcPr>
            <w:tcW w:w="1221" w:type="pct"/>
          </w:tcPr>
          <w:p w14:paraId="2B0B94E1" w14:textId="77777777" w:rsidR="00E1468C" w:rsidRPr="00F64BE3" w:rsidRDefault="00E1468C" w:rsidP="00A97535">
            <w:pPr>
              <w:spacing w:before="60" w:after="60"/>
              <w:rPr>
                <w:rFonts w:ascii="Arial" w:hAnsi="Arial" w:cs="Arial"/>
                <w:szCs w:val="20"/>
              </w:rPr>
            </w:pPr>
            <w:r>
              <w:rPr>
                <w:rFonts w:ascii="Arial" w:hAnsi="Arial" w:cs="Arial"/>
                <w:szCs w:val="20"/>
              </w:rPr>
              <w:t>T. Robinson</w:t>
            </w:r>
          </w:p>
        </w:tc>
      </w:tr>
      <w:tr w:rsidR="0041712E" w:rsidRPr="00F64BE3" w14:paraId="2D2BFF46" w14:textId="77777777" w:rsidTr="0007698A">
        <w:trPr>
          <w:cantSplit/>
        </w:trPr>
        <w:tc>
          <w:tcPr>
            <w:tcW w:w="940" w:type="pct"/>
          </w:tcPr>
          <w:p w14:paraId="6D14FBA0" w14:textId="06538C84" w:rsidR="0041712E" w:rsidRPr="00F64BE3" w:rsidRDefault="0041712E" w:rsidP="0007698A">
            <w:pPr>
              <w:spacing w:before="60" w:after="60"/>
              <w:rPr>
                <w:rFonts w:ascii="Arial" w:hAnsi="Arial" w:cs="Arial"/>
                <w:szCs w:val="20"/>
              </w:rPr>
            </w:pPr>
            <w:r>
              <w:rPr>
                <w:rFonts w:ascii="Arial" w:hAnsi="Arial" w:cs="Arial"/>
                <w:szCs w:val="20"/>
              </w:rPr>
              <w:t>2017-07-20</w:t>
            </w:r>
          </w:p>
        </w:tc>
        <w:tc>
          <w:tcPr>
            <w:tcW w:w="534" w:type="pct"/>
          </w:tcPr>
          <w:p w14:paraId="59061F5C" w14:textId="264DF57C" w:rsidR="0041712E" w:rsidRPr="00F64BE3" w:rsidRDefault="0041712E" w:rsidP="0007698A">
            <w:pPr>
              <w:spacing w:before="60" w:after="60"/>
              <w:rPr>
                <w:rFonts w:ascii="Arial" w:hAnsi="Arial" w:cs="Arial"/>
                <w:szCs w:val="20"/>
              </w:rPr>
            </w:pPr>
            <w:r>
              <w:rPr>
                <w:rFonts w:ascii="Arial" w:hAnsi="Arial" w:cs="Arial"/>
                <w:szCs w:val="20"/>
              </w:rPr>
              <w:t>0.4</w:t>
            </w:r>
          </w:p>
        </w:tc>
        <w:tc>
          <w:tcPr>
            <w:tcW w:w="2305" w:type="pct"/>
          </w:tcPr>
          <w:p w14:paraId="5AEDFE63" w14:textId="212E07BF" w:rsidR="0041712E" w:rsidRPr="00F64BE3" w:rsidRDefault="0041712E" w:rsidP="0041712E">
            <w:pPr>
              <w:spacing w:before="60" w:after="60"/>
              <w:rPr>
                <w:rFonts w:ascii="Arial" w:hAnsi="Arial" w:cs="Arial"/>
                <w:szCs w:val="20"/>
              </w:rPr>
            </w:pPr>
            <w:r>
              <w:rPr>
                <w:rFonts w:ascii="Arial" w:hAnsi="Arial" w:cs="Arial"/>
                <w:szCs w:val="20"/>
              </w:rPr>
              <w:t>Added information about a Return to Clinic notification</w:t>
            </w:r>
          </w:p>
        </w:tc>
        <w:tc>
          <w:tcPr>
            <w:tcW w:w="1221" w:type="pct"/>
          </w:tcPr>
          <w:p w14:paraId="7745005E" w14:textId="77777777" w:rsidR="0041712E" w:rsidRPr="00F64BE3" w:rsidRDefault="0041712E" w:rsidP="0007698A">
            <w:pPr>
              <w:spacing w:before="60" w:after="60"/>
              <w:rPr>
                <w:rFonts w:ascii="Arial" w:hAnsi="Arial" w:cs="Arial"/>
                <w:szCs w:val="20"/>
              </w:rPr>
            </w:pPr>
            <w:r>
              <w:rPr>
                <w:rFonts w:ascii="Arial" w:hAnsi="Arial" w:cs="Arial"/>
                <w:szCs w:val="20"/>
              </w:rPr>
              <w:t>T. Robinson</w:t>
            </w:r>
          </w:p>
        </w:tc>
      </w:tr>
      <w:tr w:rsidR="00F761E7" w:rsidRPr="00F64BE3" w14:paraId="527CE305" w14:textId="77777777" w:rsidTr="00F761E7">
        <w:trPr>
          <w:cantSplit/>
        </w:trPr>
        <w:tc>
          <w:tcPr>
            <w:tcW w:w="940" w:type="pct"/>
          </w:tcPr>
          <w:p w14:paraId="7A79D4FA" w14:textId="5B95570A" w:rsidR="00F761E7" w:rsidRPr="00F64BE3" w:rsidRDefault="00F761E7" w:rsidP="00F761E7">
            <w:pPr>
              <w:spacing w:before="60" w:after="60"/>
              <w:rPr>
                <w:rFonts w:ascii="Arial" w:hAnsi="Arial" w:cs="Arial"/>
                <w:szCs w:val="20"/>
              </w:rPr>
            </w:pPr>
            <w:r>
              <w:rPr>
                <w:rFonts w:ascii="Arial" w:hAnsi="Arial" w:cs="Arial"/>
                <w:szCs w:val="20"/>
              </w:rPr>
              <w:t>2017-06-</w:t>
            </w:r>
            <w:r w:rsidR="00250235">
              <w:rPr>
                <w:rFonts w:ascii="Arial" w:hAnsi="Arial" w:cs="Arial"/>
                <w:szCs w:val="20"/>
              </w:rPr>
              <w:t>09</w:t>
            </w:r>
          </w:p>
        </w:tc>
        <w:tc>
          <w:tcPr>
            <w:tcW w:w="534" w:type="pct"/>
          </w:tcPr>
          <w:p w14:paraId="2EEC740F" w14:textId="3C7B221F" w:rsidR="00F761E7" w:rsidRPr="00F64BE3" w:rsidRDefault="0041712E" w:rsidP="00F761E7">
            <w:pPr>
              <w:spacing w:before="60" w:after="60"/>
              <w:rPr>
                <w:rFonts w:ascii="Arial" w:hAnsi="Arial" w:cs="Arial"/>
                <w:szCs w:val="20"/>
              </w:rPr>
            </w:pPr>
            <w:r>
              <w:rPr>
                <w:rFonts w:ascii="Arial" w:hAnsi="Arial" w:cs="Arial"/>
                <w:szCs w:val="20"/>
              </w:rPr>
              <w:t>0.3</w:t>
            </w:r>
          </w:p>
        </w:tc>
        <w:tc>
          <w:tcPr>
            <w:tcW w:w="2305" w:type="pct"/>
          </w:tcPr>
          <w:p w14:paraId="402D1E6B" w14:textId="4005E0D5" w:rsidR="00F761E7" w:rsidRPr="00F64BE3" w:rsidRDefault="00250235" w:rsidP="00F761E7">
            <w:pPr>
              <w:spacing w:before="60" w:after="60"/>
              <w:rPr>
                <w:rFonts w:ascii="Arial" w:hAnsi="Arial" w:cs="Arial"/>
                <w:szCs w:val="20"/>
              </w:rPr>
            </w:pPr>
            <w:r>
              <w:rPr>
                <w:rFonts w:ascii="Arial" w:hAnsi="Arial" w:cs="Arial"/>
                <w:szCs w:val="20"/>
              </w:rPr>
              <w:t>Added information about the Return to Clinic order dialog configuration.</w:t>
            </w:r>
          </w:p>
        </w:tc>
        <w:tc>
          <w:tcPr>
            <w:tcW w:w="1221" w:type="pct"/>
          </w:tcPr>
          <w:p w14:paraId="1DF4C6D7" w14:textId="77777777" w:rsidR="00F761E7" w:rsidRPr="00F64BE3" w:rsidRDefault="00F761E7" w:rsidP="00F761E7">
            <w:pPr>
              <w:spacing w:before="60" w:after="60"/>
              <w:rPr>
                <w:rFonts w:ascii="Arial" w:hAnsi="Arial" w:cs="Arial"/>
                <w:szCs w:val="20"/>
              </w:rPr>
            </w:pPr>
            <w:r>
              <w:rPr>
                <w:rFonts w:ascii="Arial" w:hAnsi="Arial" w:cs="Arial"/>
                <w:szCs w:val="20"/>
              </w:rPr>
              <w:t>T. Robinson</w:t>
            </w:r>
          </w:p>
        </w:tc>
      </w:tr>
      <w:tr w:rsidR="00CE6145" w:rsidRPr="00F64BE3" w14:paraId="37509B0C" w14:textId="77777777" w:rsidTr="00CE6145">
        <w:trPr>
          <w:cantSplit/>
        </w:trPr>
        <w:tc>
          <w:tcPr>
            <w:tcW w:w="940" w:type="pct"/>
          </w:tcPr>
          <w:p w14:paraId="1DD47750" w14:textId="77777777" w:rsidR="00CE6145" w:rsidRPr="00F64BE3" w:rsidRDefault="00CE6145" w:rsidP="00CE6145">
            <w:pPr>
              <w:spacing w:before="60" w:after="60"/>
              <w:rPr>
                <w:rFonts w:ascii="Arial" w:hAnsi="Arial" w:cs="Arial"/>
                <w:szCs w:val="20"/>
              </w:rPr>
            </w:pPr>
            <w:r>
              <w:rPr>
                <w:rFonts w:ascii="Arial" w:hAnsi="Arial" w:cs="Arial"/>
                <w:szCs w:val="20"/>
              </w:rPr>
              <w:t>2017-03-14</w:t>
            </w:r>
          </w:p>
        </w:tc>
        <w:tc>
          <w:tcPr>
            <w:tcW w:w="534" w:type="pct"/>
          </w:tcPr>
          <w:p w14:paraId="7AF1EDB5" w14:textId="5AD8D13B" w:rsidR="00CE6145" w:rsidRPr="00F64BE3" w:rsidRDefault="0041712E" w:rsidP="00CE6145">
            <w:pPr>
              <w:spacing w:before="60" w:after="60"/>
              <w:rPr>
                <w:rFonts w:ascii="Arial" w:hAnsi="Arial" w:cs="Arial"/>
                <w:szCs w:val="20"/>
              </w:rPr>
            </w:pPr>
            <w:r>
              <w:rPr>
                <w:rFonts w:ascii="Arial" w:hAnsi="Arial" w:cs="Arial"/>
                <w:szCs w:val="20"/>
              </w:rPr>
              <w:t>0.2</w:t>
            </w:r>
          </w:p>
        </w:tc>
        <w:tc>
          <w:tcPr>
            <w:tcW w:w="2305" w:type="pct"/>
          </w:tcPr>
          <w:p w14:paraId="2E393B0E" w14:textId="5F003A58" w:rsidR="00CE6145" w:rsidRPr="00F64BE3" w:rsidRDefault="00CE6145" w:rsidP="00CE6145">
            <w:pPr>
              <w:spacing w:before="60" w:after="60"/>
              <w:rPr>
                <w:rFonts w:ascii="Arial" w:hAnsi="Arial" w:cs="Arial"/>
                <w:szCs w:val="20"/>
              </w:rPr>
            </w:pPr>
            <w:r>
              <w:rPr>
                <w:rFonts w:ascii="Arial" w:hAnsi="Arial" w:cs="Arial"/>
                <w:szCs w:val="20"/>
              </w:rPr>
              <w:t>Updates version numbers.</w:t>
            </w:r>
          </w:p>
        </w:tc>
        <w:tc>
          <w:tcPr>
            <w:tcW w:w="1221" w:type="pct"/>
          </w:tcPr>
          <w:p w14:paraId="649B5D21" w14:textId="77777777" w:rsidR="00CE6145" w:rsidRPr="00F64BE3" w:rsidRDefault="00CE6145" w:rsidP="00CE6145">
            <w:pPr>
              <w:spacing w:before="60" w:after="60"/>
              <w:rPr>
                <w:rFonts w:ascii="Arial" w:hAnsi="Arial" w:cs="Arial"/>
                <w:szCs w:val="20"/>
              </w:rPr>
            </w:pPr>
            <w:r>
              <w:rPr>
                <w:rFonts w:ascii="Arial" w:hAnsi="Arial" w:cs="Arial"/>
                <w:szCs w:val="20"/>
              </w:rPr>
              <w:t>T. Robinson</w:t>
            </w:r>
          </w:p>
        </w:tc>
      </w:tr>
      <w:tr w:rsidR="00F64BE3" w:rsidRPr="00F64BE3" w14:paraId="47161BA6" w14:textId="77777777" w:rsidTr="00F613EA">
        <w:trPr>
          <w:cantSplit/>
        </w:trPr>
        <w:tc>
          <w:tcPr>
            <w:tcW w:w="940" w:type="pct"/>
          </w:tcPr>
          <w:p w14:paraId="47161BA2" w14:textId="34A0917C" w:rsidR="00F64BE3" w:rsidRPr="00F64BE3" w:rsidRDefault="005D433C" w:rsidP="00F64BE3">
            <w:pPr>
              <w:spacing w:before="60" w:after="60"/>
              <w:rPr>
                <w:rFonts w:ascii="Arial" w:hAnsi="Arial" w:cs="Arial"/>
                <w:szCs w:val="20"/>
              </w:rPr>
            </w:pPr>
            <w:r>
              <w:rPr>
                <w:rFonts w:ascii="Arial" w:hAnsi="Arial" w:cs="Arial"/>
                <w:szCs w:val="20"/>
              </w:rPr>
              <w:t>2017-03-14</w:t>
            </w:r>
          </w:p>
        </w:tc>
        <w:tc>
          <w:tcPr>
            <w:tcW w:w="534" w:type="pct"/>
          </w:tcPr>
          <w:p w14:paraId="47161BA3" w14:textId="4ADFB9B2" w:rsidR="00F64BE3" w:rsidRPr="00F64BE3" w:rsidRDefault="0041712E" w:rsidP="00F64BE3">
            <w:pPr>
              <w:spacing w:before="60" w:after="60"/>
              <w:rPr>
                <w:rFonts w:ascii="Arial" w:hAnsi="Arial" w:cs="Arial"/>
                <w:szCs w:val="20"/>
              </w:rPr>
            </w:pPr>
            <w:r>
              <w:rPr>
                <w:rFonts w:ascii="Arial" w:hAnsi="Arial" w:cs="Arial"/>
                <w:szCs w:val="20"/>
              </w:rPr>
              <w:t>0.1</w:t>
            </w:r>
          </w:p>
        </w:tc>
        <w:tc>
          <w:tcPr>
            <w:tcW w:w="2305" w:type="pct"/>
          </w:tcPr>
          <w:p w14:paraId="47161BA4" w14:textId="77777777" w:rsidR="00F64BE3" w:rsidRPr="00F64BE3" w:rsidRDefault="00DC697E" w:rsidP="00F64BE3">
            <w:pPr>
              <w:spacing w:before="60" w:after="60"/>
              <w:rPr>
                <w:rFonts w:ascii="Arial" w:hAnsi="Arial" w:cs="Arial"/>
                <w:szCs w:val="20"/>
              </w:rPr>
            </w:pPr>
            <w:r>
              <w:rPr>
                <w:rFonts w:ascii="Arial" w:hAnsi="Arial" w:cs="Arial"/>
                <w:szCs w:val="20"/>
              </w:rPr>
              <w:t>Initial Draft</w:t>
            </w:r>
          </w:p>
        </w:tc>
        <w:tc>
          <w:tcPr>
            <w:tcW w:w="1221" w:type="pct"/>
          </w:tcPr>
          <w:p w14:paraId="47161BA5" w14:textId="0CF3C152" w:rsidR="00F64BE3" w:rsidRPr="00F64BE3" w:rsidRDefault="00A03D26" w:rsidP="00F64BE3">
            <w:pPr>
              <w:spacing w:before="60" w:after="60"/>
              <w:rPr>
                <w:rFonts w:ascii="Arial" w:hAnsi="Arial" w:cs="Arial"/>
                <w:szCs w:val="20"/>
              </w:rPr>
            </w:pPr>
            <w:r>
              <w:rPr>
                <w:rFonts w:ascii="Arial" w:hAnsi="Arial" w:cs="Arial"/>
                <w:szCs w:val="20"/>
              </w:rPr>
              <w:t>T. Robinson</w:t>
            </w:r>
          </w:p>
        </w:tc>
      </w:tr>
    </w:tbl>
    <w:p w14:paraId="47161BA7" w14:textId="77777777"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14:paraId="47161BA8"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7161BA9" w14:textId="77777777"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47161BAA" w14:textId="77777777" w:rsidR="00D43555" w:rsidRPr="00F64BE3" w:rsidRDefault="00D43555" w:rsidP="00F64BE3">
      <w:pPr>
        <w:spacing w:before="120" w:after="120"/>
        <w:rPr>
          <w:sz w:val="24"/>
          <w:szCs w:val="20"/>
        </w:rPr>
      </w:pPr>
    </w:p>
    <w:p w14:paraId="47161BAB" w14:textId="77777777" w:rsidR="00C27658" w:rsidRPr="00F64BE3" w:rsidRDefault="00C27658" w:rsidP="00F64BE3">
      <w:pPr>
        <w:spacing w:before="120" w:after="120"/>
        <w:rPr>
          <w:sz w:val="24"/>
          <w:szCs w:val="20"/>
        </w:rPr>
      </w:pPr>
    </w:p>
    <w:p w14:paraId="47161BAC" w14:textId="77777777" w:rsidR="00F64BE3" w:rsidRPr="00F64BE3" w:rsidRDefault="00F64BE3" w:rsidP="00F64BE3">
      <w:pPr>
        <w:pStyle w:val="BodyText"/>
      </w:pPr>
    </w:p>
    <w:p w14:paraId="47161BAD" w14:textId="77777777" w:rsidR="00F64BE3" w:rsidRPr="00FF71C7" w:rsidRDefault="00F64BE3" w:rsidP="0028784E">
      <w:pPr>
        <w:pStyle w:val="InstructionalText1"/>
        <w:rPr>
          <w:i w:val="0"/>
          <w:iCs w:val="0"/>
        </w:rPr>
        <w:sectPr w:rsidR="00F64BE3" w:rsidRPr="00FF71C7" w:rsidSect="0028784E">
          <w:footerReference w:type="default" r:id="rId14"/>
          <w:pgSz w:w="12240" w:h="15840" w:code="1"/>
          <w:pgMar w:top="1440" w:right="1440" w:bottom="1440" w:left="1440" w:header="720" w:footer="720" w:gutter="0"/>
          <w:pgNumType w:fmt="lowerRoman"/>
          <w:cols w:space="720"/>
          <w:docGrid w:linePitch="360"/>
        </w:sectPr>
      </w:pPr>
    </w:p>
    <w:p w14:paraId="47161BAE" w14:textId="77777777" w:rsidR="004F3A80" w:rsidRDefault="004F3A80" w:rsidP="00647B03">
      <w:pPr>
        <w:pStyle w:val="Title2"/>
      </w:pPr>
      <w:r>
        <w:lastRenderedPageBreak/>
        <w:t>Table of Contents</w:t>
      </w:r>
    </w:p>
    <w:p w14:paraId="2271F568" w14:textId="77777777" w:rsidR="004A6A08"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99805352" w:history="1">
        <w:r w:rsidR="004A6A08" w:rsidRPr="00654E22">
          <w:rPr>
            <w:rStyle w:val="Hyperlink"/>
            <w:noProof/>
          </w:rPr>
          <w:t>1</w:t>
        </w:r>
        <w:r w:rsidR="004A6A08">
          <w:rPr>
            <w:rFonts w:asciiTheme="minorHAnsi" w:eastAsiaTheme="minorEastAsia" w:hAnsiTheme="minorHAnsi" w:cstheme="minorBidi"/>
            <w:b w:val="0"/>
            <w:noProof/>
            <w:sz w:val="22"/>
            <w:szCs w:val="22"/>
          </w:rPr>
          <w:tab/>
        </w:r>
        <w:r w:rsidR="004A6A08" w:rsidRPr="00654E22">
          <w:rPr>
            <w:rStyle w:val="Hyperlink"/>
            <w:noProof/>
          </w:rPr>
          <w:t>Introduction</w:t>
        </w:r>
        <w:r w:rsidR="004A6A08">
          <w:rPr>
            <w:noProof/>
            <w:webHidden/>
          </w:rPr>
          <w:tab/>
        </w:r>
        <w:r w:rsidR="004A6A08">
          <w:rPr>
            <w:noProof/>
            <w:webHidden/>
          </w:rPr>
          <w:fldChar w:fldCharType="begin"/>
        </w:r>
        <w:r w:rsidR="004A6A08">
          <w:rPr>
            <w:noProof/>
            <w:webHidden/>
          </w:rPr>
          <w:instrText xml:space="preserve"> PAGEREF _Toc499805352 \h </w:instrText>
        </w:r>
        <w:r w:rsidR="004A6A08">
          <w:rPr>
            <w:noProof/>
            <w:webHidden/>
          </w:rPr>
        </w:r>
        <w:r w:rsidR="004A6A08">
          <w:rPr>
            <w:noProof/>
            <w:webHidden/>
          </w:rPr>
          <w:fldChar w:fldCharType="separate"/>
        </w:r>
        <w:r w:rsidR="004A6A08">
          <w:rPr>
            <w:noProof/>
            <w:webHidden/>
          </w:rPr>
          <w:t>5</w:t>
        </w:r>
        <w:r w:rsidR="004A6A08">
          <w:rPr>
            <w:noProof/>
            <w:webHidden/>
          </w:rPr>
          <w:fldChar w:fldCharType="end"/>
        </w:r>
      </w:hyperlink>
    </w:p>
    <w:p w14:paraId="08E059FF" w14:textId="77777777" w:rsidR="004A6A08" w:rsidRDefault="004A6A08">
      <w:pPr>
        <w:pStyle w:val="TOC2"/>
        <w:rPr>
          <w:rFonts w:asciiTheme="minorHAnsi" w:eastAsiaTheme="minorEastAsia" w:hAnsiTheme="minorHAnsi" w:cstheme="minorBidi"/>
          <w:b w:val="0"/>
          <w:noProof/>
          <w:sz w:val="22"/>
          <w:szCs w:val="22"/>
        </w:rPr>
      </w:pPr>
      <w:hyperlink w:anchor="_Toc499805353" w:history="1">
        <w:r w:rsidRPr="00654E22">
          <w:rPr>
            <w:rStyle w:val="Hyperlink"/>
            <w:noProof/>
          </w:rPr>
          <w:t>1.1</w:t>
        </w:r>
        <w:r>
          <w:rPr>
            <w:rFonts w:asciiTheme="minorHAnsi" w:eastAsiaTheme="minorEastAsia" w:hAnsiTheme="minorHAnsi" w:cstheme="minorBidi"/>
            <w:b w:val="0"/>
            <w:noProof/>
            <w:sz w:val="22"/>
            <w:szCs w:val="22"/>
          </w:rPr>
          <w:tab/>
        </w:r>
        <w:r w:rsidRPr="00654E22">
          <w:rPr>
            <w:rStyle w:val="Hyperlink"/>
            <w:noProof/>
          </w:rPr>
          <w:t>Purpose</w:t>
        </w:r>
        <w:r>
          <w:rPr>
            <w:noProof/>
            <w:webHidden/>
          </w:rPr>
          <w:tab/>
        </w:r>
        <w:r>
          <w:rPr>
            <w:noProof/>
            <w:webHidden/>
          </w:rPr>
          <w:fldChar w:fldCharType="begin"/>
        </w:r>
        <w:r>
          <w:rPr>
            <w:noProof/>
            <w:webHidden/>
          </w:rPr>
          <w:instrText xml:space="preserve"> PAGEREF _Toc499805353 \h </w:instrText>
        </w:r>
        <w:r>
          <w:rPr>
            <w:noProof/>
            <w:webHidden/>
          </w:rPr>
        </w:r>
        <w:r>
          <w:rPr>
            <w:noProof/>
            <w:webHidden/>
          </w:rPr>
          <w:fldChar w:fldCharType="separate"/>
        </w:r>
        <w:r>
          <w:rPr>
            <w:noProof/>
            <w:webHidden/>
          </w:rPr>
          <w:t>5</w:t>
        </w:r>
        <w:r>
          <w:rPr>
            <w:noProof/>
            <w:webHidden/>
          </w:rPr>
          <w:fldChar w:fldCharType="end"/>
        </w:r>
      </w:hyperlink>
    </w:p>
    <w:p w14:paraId="21E93C7E" w14:textId="77777777" w:rsidR="004A6A08" w:rsidRDefault="004A6A08">
      <w:pPr>
        <w:pStyle w:val="TOC2"/>
        <w:rPr>
          <w:rFonts w:asciiTheme="minorHAnsi" w:eastAsiaTheme="minorEastAsia" w:hAnsiTheme="minorHAnsi" w:cstheme="minorBidi"/>
          <w:b w:val="0"/>
          <w:noProof/>
          <w:sz w:val="22"/>
          <w:szCs w:val="22"/>
        </w:rPr>
      </w:pPr>
      <w:hyperlink w:anchor="_Toc499805354" w:history="1">
        <w:r w:rsidRPr="00654E22">
          <w:rPr>
            <w:rStyle w:val="Hyperlink"/>
            <w:noProof/>
          </w:rPr>
          <w:t>1.2</w:t>
        </w:r>
        <w:r>
          <w:rPr>
            <w:rFonts w:asciiTheme="minorHAnsi" w:eastAsiaTheme="minorEastAsia" w:hAnsiTheme="minorHAnsi" w:cstheme="minorBidi"/>
            <w:b w:val="0"/>
            <w:noProof/>
            <w:sz w:val="22"/>
            <w:szCs w:val="22"/>
          </w:rPr>
          <w:tab/>
        </w:r>
        <w:r w:rsidRPr="00654E22">
          <w:rPr>
            <w:rStyle w:val="Hyperlink"/>
            <w:noProof/>
          </w:rPr>
          <w:t>Dependencies</w:t>
        </w:r>
        <w:r>
          <w:rPr>
            <w:noProof/>
            <w:webHidden/>
          </w:rPr>
          <w:tab/>
        </w:r>
        <w:r>
          <w:rPr>
            <w:noProof/>
            <w:webHidden/>
          </w:rPr>
          <w:fldChar w:fldCharType="begin"/>
        </w:r>
        <w:r>
          <w:rPr>
            <w:noProof/>
            <w:webHidden/>
          </w:rPr>
          <w:instrText xml:space="preserve"> PAGEREF _Toc499805354 \h </w:instrText>
        </w:r>
        <w:r>
          <w:rPr>
            <w:noProof/>
            <w:webHidden/>
          </w:rPr>
        </w:r>
        <w:r>
          <w:rPr>
            <w:noProof/>
            <w:webHidden/>
          </w:rPr>
          <w:fldChar w:fldCharType="separate"/>
        </w:r>
        <w:r>
          <w:rPr>
            <w:noProof/>
            <w:webHidden/>
          </w:rPr>
          <w:t>5</w:t>
        </w:r>
        <w:r>
          <w:rPr>
            <w:noProof/>
            <w:webHidden/>
          </w:rPr>
          <w:fldChar w:fldCharType="end"/>
        </w:r>
      </w:hyperlink>
    </w:p>
    <w:p w14:paraId="0BC271BD" w14:textId="77777777" w:rsidR="004A6A08" w:rsidRDefault="004A6A08">
      <w:pPr>
        <w:pStyle w:val="TOC2"/>
        <w:rPr>
          <w:rFonts w:asciiTheme="minorHAnsi" w:eastAsiaTheme="minorEastAsia" w:hAnsiTheme="minorHAnsi" w:cstheme="minorBidi"/>
          <w:b w:val="0"/>
          <w:noProof/>
          <w:sz w:val="22"/>
          <w:szCs w:val="22"/>
        </w:rPr>
      </w:pPr>
      <w:hyperlink w:anchor="_Toc499805355" w:history="1">
        <w:r w:rsidRPr="00654E22">
          <w:rPr>
            <w:rStyle w:val="Hyperlink"/>
            <w:noProof/>
          </w:rPr>
          <w:t>1.3</w:t>
        </w:r>
        <w:r>
          <w:rPr>
            <w:rFonts w:asciiTheme="minorHAnsi" w:eastAsiaTheme="minorEastAsia" w:hAnsiTheme="minorHAnsi" w:cstheme="minorBidi"/>
            <w:b w:val="0"/>
            <w:noProof/>
            <w:sz w:val="22"/>
            <w:szCs w:val="22"/>
          </w:rPr>
          <w:tab/>
        </w:r>
        <w:r w:rsidRPr="00654E22">
          <w:rPr>
            <w:rStyle w:val="Hyperlink"/>
            <w:noProof/>
          </w:rPr>
          <w:t>Constraints</w:t>
        </w:r>
        <w:r>
          <w:rPr>
            <w:noProof/>
            <w:webHidden/>
          </w:rPr>
          <w:tab/>
        </w:r>
        <w:r>
          <w:rPr>
            <w:noProof/>
            <w:webHidden/>
          </w:rPr>
          <w:fldChar w:fldCharType="begin"/>
        </w:r>
        <w:r>
          <w:rPr>
            <w:noProof/>
            <w:webHidden/>
          </w:rPr>
          <w:instrText xml:space="preserve"> PAGEREF _Toc499805355 \h </w:instrText>
        </w:r>
        <w:r>
          <w:rPr>
            <w:noProof/>
            <w:webHidden/>
          </w:rPr>
        </w:r>
        <w:r>
          <w:rPr>
            <w:noProof/>
            <w:webHidden/>
          </w:rPr>
          <w:fldChar w:fldCharType="separate"/>
        </w:r>
        <w:r>
          <w:rPr>
            <w:noProof/>
            <w:webHidden/>
          </w:rPr>
          <w:t>5</w:t>
        </w:r>
        <w:r>
          <w:rPr>
            <w:noProof/>
            <w:webHidden/>
          </w:rPr>
          <w:fldChar w:fldCharType="end"/>
        </w:r>
      </w:hyperlink>
    </w:p>
    <w:p w14:paraId="3D920978" w14:textId="77777777" w:rsidR="004A6A08" w:rsidRDefault="004A6A08">
      <w:pPr>
        <w:pStyle w:val="TOC1"/>
        <w:rPr>
          <w:rFonts w:asciiTheme="minorHAnsi" w:eastAsiaTheme="minorEastAsia" w:hAnsiTheme="minorHAnsi" w:cstheme="minorBidi"/>
          <w:b w:val="0"/>
          <w:noProof/>
          <w:sz w:val="22"/>
          <w:szCs w:val="22"/>
        </w:rPr>
      </w:pPr>
      <w:hyperlink w:anchor="_Toc499805356" w:history="1">
        <w:r w:rsidRPr="00654E22">
          <w:rPr>
            <w:rStyle w:val="Hyperlink"/>
            <w:noProof/>
          </w:rPr>
          <w:t>2</w:t>
        </w:r>
        <w:r>
          <w:rPr>
            <w:rFonts w:asciiTheme="minorHAnsi" w:eastAsiaTheme="minorEastAsia" w:hAnsiTheme="minorHAnsi" w:cstheme="minorBidi"/>
            <w:b w:val="0"/>
            <w:noProof/>
            <w:sz w:val="22"/>
            <w:szCs w:val="22"/>
          </w:rPr>
          <w:tab/>
        </w:r>
        <w:r w:rsidRPr="00654E22">
          <w:rPr>
            <w:rStyle w:val="Hyperlink"/>
            <w:noProof/>
          </w:rPr>
          <w:t>Roles and Responsibilities</w:t>
        </w:r>
        <w:r>
          <w:rPr>
            <w:noProof/>
            <w:webHidden/>
          </w:rPr>
          <w:tab/>
        </w:r>
        <w:r>
          <w:rPr>
            <w:noProof/>
            <w:webHidden/>
          </w:rPr>
          <w:fldChar w:fldCharType="begin"/>
        </w:r>
        <w:r>
          <w:rPr>
            <w:noProof/>
            <w:webHidden/>
          </w:rPr>
          <w:instrText xml:space="preserve"> PAGEREF _Toc499805356 \h </w:instrText>
        </w:r>
        <w:r>
          <w:rPr>
            <w:noProof/>
            <w:webHidden/>
          </w:rPr>
        </w:r>
        <w:r>
          <w:rPr>
            <w:noProof/>
            <w:webHidden/>
          </w:rPr>
          <w:fldChar w:fldCharType="separate"/>
        </w:r>
        <w:r>
          <w:rPr>
            <w:noProof/>
            <w:webHidden/>
          </w:rPr>
          <w:t>5</w:t>
        </w:r>
        <w:r>
          <w:rPr>
            <w:noProof/>
            <w:webHidden/>
          </w:rPr>
          <w:fldChar w:fldCharType="end"/>
        </w:r>
      </w:hyperlink>
    </w:p>
    <w:p w14:paraId="26822812" w14:textId="77777777" w:rsidR="004A6A08" w:rsidRDefault="004A6A08">
      <w:pPr>
        <w:pStyle w:val="TOC1"/>
        <w:rPr>
          <w:rFonts w:asciiTheme="minorHAnsi" w:eastAsiaTheme="minorEastAsia" w:hAnsiTheme="minorHAnsi" w:cstheme="minorBidi"/>
          <w:b w:val="0"/>
          <w:noProof/>
          <w:sz w:val="22"/>
          <w:szCs w:val="22"/>
        </w:rPr>
      </w:pPr>
      <w:hyperlink w:anchor="_Toc499805357" w:history="1">
        <w:r w:rsidRPr="00654E22">
          <w:rPr>
            <w:rStyle w:val="Hyperlink"/>
            <w:noProof/>
          </w:rPr>
          <w:t>3</w:t>
        </w:r>
        <w:r>
          <w:rPr>
            <w:rFonts w:asciiTheme="minorHAnsi" w:eastAsiaTheme="minorEastAsia" w:hAnsiTheme="minorHAnsi" w:cstheme="minorBidi"/>
            <w:b w:val="0"/>
            <w:noProof/>
            <w:sz w:val="22"/>
            <w:szCs w:val="22"/>
          </w:rPr>
          <w:tab/>
        </w:r>
        <w:r w:rsidRPr="00654E22">
          <w:rPr>
            <w:rStyle w:val="Hyperlink"/>
            <w:noProof/>
          </w:rPr>
          <w:t>Deployment</w:t>
        </w:r>
        <w:r>
          <w:rPr>
            <w:noProof/>
            <w:webHidden/>
          </w:rPr>
          <w:tab/>
        </w:r>
        <w:r>
          <w:rPr>
            <w:noProof/>
            <w:webHidden/>
          </w:rPr>
          <w:fldChar w:fldCharType="begin"/>
        </w:r>
        <w:r>
          <w:rPr>
            <w:noProof/>
            <w:webHidden/>
          </w:rPr>
          <w:instrText xml:space="preserve"> PAGEREF _Toc499805357 \h </w:instrText>
        </w:r>
        <w:r>
          <w:rPr>
            <w:noProof/>
            <w:webHidden/>
          </w:rPr>
        </w:r>
        <w:r>
          <w:rPr>
            <w:noProof/>
            <w:webHidden/>
          </w:rPr>
          <w:fldChar w:fldCharType="separate"/>
        </w:r>
        <w:r>
          <w:rPr>
            <w:noProof/>
            <w:webHidden/>
          </w:rPr>
          <w:t>7</w:t>
        </w:r>
        <w:r>
          <w:rPr>
            <w:noProof/>
            <w:webHidden/>
          </w:rPr>
          <w:fldChar w:fldCharType="end"/>
        </w:r>
      </w:hyperlink>
    </w:p>
    <w:p w14:paraId="6A480E75" w14:textId="77777777" w:rsidR="004A6A08" w:rsidRDefault="004A6A08">
      <w:pPr>
        <w:pStyle w:val="TOC2"/>
        <w:rPr>
          <w:rFonts w:asciiTheme="minorHAnsi" w:eastAsiaTheme="minorEastAsia" w:hAnsiTheme="minorHAnsi" w:cstheme="minorBidi"/>
          <w:b w:val="0"/>
          <w:noProof/>
          <w:sz w:val="22"/>
          <w:szCs w:val="22"/>
        </w:rPr>
      </w:pPr>
      <w:hyperlink w:anchor="_Toc499805358" w:history="1">
        <w:r w:rsidRPr="00654E22">
          <w:rPr>
            <w:rStyle w:val="Hyperlink"/>
            <w:noProof/>
          </w:rPr>
          <w:t>3.1</w:t>
        </w:r>
        <w:r>
          <w:rPr>
            <w:rFonts w:asciiTheme="minorHAnsi" w:eastAsiaTheme="minorEastAsia" w:hAnsiTheme="minorHAnsi" w:cstheme="minorBidi"/>
            <w:b w:val="0"/>
            <w:noProof/>
            <w:sz w:val="22"/>
            <w:szCs w:val="22"/>
          </w:rPr>
          <w:tab/>
        </w:r>
        <w:r w:rsidRPr="00654E22">
          <w:rPr>
            <w:rStyle w:val="Hyperlink"/>
            <w:noProof/>
          </w:rPr>
          <w:t>Timeline</w:t>
        </w:r>
        <w:r>
          <w:rPr>
            <w:noProof/>
            <w:webHidden/>
          </w:rPr>
          <w:tab/>
        </w:r>
        <w:r>
          <w:rPr>
            <w:noProof/>
            <w:webHidden/>
          </w:rPr>
          <w:fldChar w:fldCharType="begin"/>
        </w:r>
        <w:r>
          <w:rPr>
            <w:noProof/>
            <w:webHidden/>
          </w:rPr>
          <w:instrText xml:space="preserve"> PAGEREF _Toc499805358 \h </w:instrText>
        </w:r>
        <w:r>
          <w:rPr>
            <w:noProof/>
            <w:webHidden/>
          </w:rPr>
        </w:r>
        <w:r>
          <w:rPr>
            <w:noProof/>
            <w:webHidden/>
          </w:rPr>
          <w:fldChar w:fldCharType="separate"/>
        </w:r>
        <w:r>
          <w:rPr>
            <w:noProof/>
            <w:webHidden/>
          </w:rPr>
          <w:t>7</w:t>
        </w:r>
        <w:r>
          <w:rPr>
            <w:noProof/>
            <w:webHidden/>
          </w:rPr>
          <w:fldChar w:fldCharType="end"/>
        </w:r>
      </w:hyperlink>
    </w:p>
    <w:p w14:paraId="695F8920" w14:textId="77777777" w:rsidR="004A6A08" w:rsidRDefault="004A6A08">
      <w:pPr>
        <w:pStyle w:val="TOC2"/>
        <w:rPr>
          <w:rFonts w:asciiTheme="minorHAnsi" w:eastAsiaTheme="minorEastAsia" w:hAnsiTheme="minorHAnsi" w:cstheme="minorBidi"/>
          <w:b w:val="0"/>
          <w:noProof/>
          <w:sz w:val="22"/>
          <w:szCs w:val="22"/>
        </w:rPr>
      </w:pPr>
      <w:hyperlink w:anchor="_Toc499805359" w:history="1">
        <w:r w:rsidRPr="00654E22">
          <w:rPr>
            <w:rStyle w:val="Hyperlink"/>
            <w:noProof/>
          </w:rPr>
          <w:t>3.2</w:t>
        </w:r>
        <w:r>
          <w:rPr>
            <w:rFonts w:asciiTheme="minorHAnsi" w:eastAsiaTheme="minorEastAsia" w:hAnsiTheme="minorHAnsi" w:cstheme="minorBidi"/>
            <w:b w:val="0"/>
            <w:noProof/>
            <w:sz w:val="22"/>
            <w:szCs w:val="22"/>
          </w:rPr>
          <w:tab/>
        </w:r>
        <w:r w:rsidRPr="00654E22">
          <w:rPr>
            <w:rStyle w:val="Hyperlink"/>
            <w:noProof/>
          </w:rPr>
          <w:t>Site Readiness Assessment</w:t>
        </w:r>
        <w:r>
          <w:rPr>
            <w:noProof/>
            <w:webHidden/>
          </w:rPr>
          <w:tab/>
        </w:r>
        <w:r>
          <w:rPr>
            <w:noProof/>
            <w:webHidden/>
          </w:rPr>
          <w:fldChar w:fldCharType="begin"/>
        </w:r>
        <w:r>
          <w:rPr>
            <w:noProof/>
            <w:webHidden/>
          </w:rPr>
          <w:instrText xml:space="preserve"> PAGEREF _Toc499805359 \h </w:instrText>
        </w:r>
        <w:r>
          <w:rPr>
            <w:noProof/>
            <w:webHidden/>
          </w:rPr>
        </w:r>
        <w:r>
          <w:rPr>
            <w:noProof/>
            <w:webHidden/>
          </w:rPr>
          <w:fldChar w:fldCharType="separate"/>
        </w:r>
        <w:r>
          <w:rPr>
            <w:noProof/>
            <w:webHidden/>
          </w:rPr>
          <w:t>7</w:t>
        </w:r>
        <w:r>
          <w:rPr>
            <w:noProof/>
            <w:webHidden/>
          </w:rPr>
          <w:fldChar w:fldCharType="end"/>
        </w:r>
      </w:hyperlink>
    </w:p>
    <w:p w14:paraId="111C7CAD" w14:textId="77777777" w:rsidR="004A6A08" w:rsidRDefault="004A6A08">
      <w:pPr>
        <w:pStyle w:val="TOC3"/>
        <w:rPr>
          <w:rFonts w:asciiTheme="minorHAnsi" w:eastAsiaTheme="minorEastAsia" w:hAnsiTheme="minorHAnsi" w:cstheme="minorBidi"/>
          <w:b w:val="0"/>
          <w:noProof/>
          <w:sz w:val="22"/>
          <w:szCs w:val="22"/>
        </w:rPr>
      </w:pPr>
      <w:hyperlink w:anchor="_Toc499805360" w:history="1">
        <w:r w:rsidRPr="00654E22">
          <w:rPr>
            <w:rStyle w:val="Hyperlink"/>
            <w:noProof/>
          </w:rPr>
          <w:t>3.2.1</w:t>
        </w:r>
        <w:r>
          <w:rPr>
            <w:rFonts w:asciiTheme="minorHAnsi" w:eastAsiaTheme="minorEastAsia" w:hAnsiTheme="minorHAnsi" w:cstheme="minorBidi"/>
            <w:b w:val="0"/>
            <w:noProof/>
            <w:sz w:val="22"/>
            <w:szCs w:val="22"/>
          </w:rPr>
          <w:tab/>
        </w:r>
        <w:r w:rsidRPr="00654E22">
          <w:rPr>
            <w:rStyle w:val="Hyperlink"/>
            <w:noProof/>
          </w:rPr>
          <w:t>Deployment Topology (Targeted Architecture)</w:t>
        </w:r>
        <w:r>
          <w:rPr>
            <w:noProof/>
            <w:webHidden/>
          </w:rPr>
          <w:tab/>
        </w:r>
        <w:r>
          <w:rPr>
            <w:noProof/>
            <w:webHidden/>
          </w:rPr>
          <w:fldChar w:fldCharType="begin"/>
        </w:r>
        <w:r>
          <w:rPr>
            <w:noProof/>
            <w:webHidden/>
          </w:rPr>
          <w:instrText xml:space="preserve"> PAGEREF _Toc499805360 \h </w:instrText>
        </w:r>
        <w:r>
          <w:rPr>
            <w:noProof/>
            <w:webHidden/>
          </w:rPr>
        </w:r>
        <w:r>
          <w:rPr>
            <w:noProof/>
            <w:webHidden/>
          </w:rPr>
          <w:fldChar w:fldCharType="separate"/>
        </w:r>
        <w:r>
          <w:rPr>
            <w:noProof/>
            <w:webHidden/>
          </w:rPr>
          <w:t>7</w:t>
        </w:r>
        <w:r>
          <w:rPr>
            <w:noProof/>
            <w:webHidden/>
          </w:rPr>
          <w:fldChar w:fldCharType="end"/>
        </w:r>
      </w:hyperlink>
    </w:p>
    <w:p w14:paraId="0CE7A97B" w14:textId="77777777" w:rsidR="004A6A08" w:rsidRDefault="004A6A08">
      <w:pPr>
        <w:pStyle w:val="TOC3"/>
        <w:rPr>
          <w:rFonts w:asciiTheme="minorHAnsi" w:eastAsiaTheme="minorEastAsia" w:hAnsiTheme="minorHAnsi" w:cstheme="minorBidi"/>
          <w:b w:val="0"/>
          <w:noProof/>
          <w:sz w:val="22"/>
          <w:szCs w:val="22"/>
        </w:rPr>
      </w:pPr>
      <w:hyperlink w:anchor="_Toc499805361" w:history="1">
        <w:r w:rsidRPr="00654E22">
          <w:rPr>
            <w:rStyle w:val="Hyperlink"/>
            <w:noProof/>
          </w:rPr>
          <w:t>3.2.2</w:t>
        </w:r>
        <w:r>
          <w:rPr>
            <w:rFonts w:asciiTheme="minorHAnsi" w:eastAsiaTheme="minorEastAsia" w:hAnsiTheme="minorHAnsi" w:cstheme="minorBidi"/>
            <w:b w:val="0"/>
            <w:noProof/>
            <w:sz w:val="22"/>
            <w:szCs w:val="22"/>
          </w:rPr>
          <w:tab/>
        </w:r>
        <w:r w:rsidRPr="00654E22">
          <w:rPr>
            <w:rStyle w:val="Hyperlink"/>
            <w:noProof/>
          </w:rPr>
          <w:t>Site Information (Locations, Deployment Recipients)</w:t>
        </w:r>
        <w:r>
          <w:rPr>
            <w:noProof/>
            <w:webHidden/>
          </w:rPr>
          <w:tab/>
        </w:r>
        <w:r>
          <w:rPr>
            <w:noProof/>
            <w:webHidden/>
          </w:rPr>
          <w:fldChar w:fldCharType="begin"/>
        </w:r>
        <w:r>
          <w:rPr>
            <w:noProof/>
            <w:webHidden/>
          </w:rPr>
          <w:instrText xml:space="preserve"> PAGEREF _Toc499805361 \h </w:instrText>
        </w:r>
        <w:r>
          <w:rPr>
            <w:noProof/>
            <w:webHidden/>
          </w:rPr>
        </w:r>
        <w:r>
          <w:rPr>
            <w:noProof/>
            <w:webHidden/>
          </w:rPr>
          <w:fldChar w:fldCharType="separate"/>
        </w:r>
        <w:r>
          <w:rPr>
            <w:noProof/>
            <w:webHidden/>
          </w:rPr>
          <w:t>8</w:t>
        </w:r>
        <w:r>
          <w:rPr>
            <w:noProof/>
            <w:webHidden/>
          </w:rPr>
          <w:fldChar w:fldCharType="end"/>
        </w:r>
      </w:hyperlink>
    </w:p>
    <w:p w14:paraId="2E5D82BD" w14:textId="77777777" w:rsidR="004A6A08" w:rsidRDefault="004A6A08">
      <w:pPr>
        <w:pStyle w:val="TOC3"/>
        <w:rPr>
          <w:rFonts w:asciiTheme="minorHAnsi" w:eastAsiaTheme="minorEastAsia" w:hAnsiTheme="minorHAnsi" w:cstheme="minorBidi"/>
          <w:b w:val="0"/>
          <w:noProof/>
          <w:sz w:val="22"/>
          <w:szCs w:val="22"/>
        </w:rPr>
      </w:pPr>
      <w:hyperlink w:anchor="_Toc499805362" w:history="1">
        <w:r w:rsidRPr="00654E22">
          <w:rPr>
            <w:rStyle w:val="Hyperlink"/>
            <w:noProof/>
          </w:rPr>
          <w:t>3.2.3</w:t>
        </w:r>
        <w:r>
          <w:rPr>
            <w:rFonts w:asciiTheme="minorHAnsi" w:eastAsiaTheme="minorEastAsia" w:hAnsiTheme="minorHAnsi" w:cstheme="minorBidi"/>
            <w:b w:val="0"/>
            <w:noProof/>
            <w:sz w:val="22"/>
            <w:szCs w:val="22"/>
          </w:rPr>
          <w:tab/>
        </w:r>
        <w:r w:rsidRPr="00654E22">
          <w:rPr>
            <w:rStyle w:val="Hyperlink"/>
            <w:noProof/>
          </w:rPr>
          <w:t>Site Preparation</w:t>
        </w:r>
        <w:r>
          <w:rPr>
            <w:noProof/>
            <w:webHidden/>
          </w:rPr>
          <w:tab/>
        </w:r>
        <w:r>
          <w:rPr>
            <w:noProof/>
            <w:webHidden/>
          </w:rPr>
          <w:fldChar w:fldCharType="begin"/>
        </w:r>
        <w:r>
          <w:rPr>
            <w:noProof/>
            <w:webHidden/>
          </w:rPr>
          <w:instrText xml:space="preserve"> PAGEREF _Toc499805362 \h </w:instrText>
        </w:r>
        <w:r>
          <w:rPr>
            <w:noProof/>
            <w:webHidden/>
          </w:rPr>
        </w:r>
        <w:r>
          <w:rPr>
            <w:noProof/>
            <w:webHidden/>
          </w:rPr>
          <w:fldChar w:fldCharType="separate"/>
        </w:r>
        <w:r>
          <w:rPr>
            <w:noProof/>
            <w:webHidden/>
          </w:rPr>
          <w:t>8</w:t>
        </w:r>
        <w:r>
          <w:rPr>
            <w:noProof/>
            <w:webHidden/>
          </w:rPr>
          <w:fldChar w:fldCharType="end"/>
        </w:r>
      </w:hyperlink>
    </w:p>
    <w:p w14:paraId="546D6932" w14:textId="77777777" w:rsidR="004A6A08" w:rsidRDefault="004A6A08">
      <w:pPr>
        <w:pStyle w:val="TOC2"/>
        <w:rPr>
          <w:rFonts w:asciiTheme="minorHAnsi" w:eastAsiaTheme="minorEastAsia" w:hAnsiTheme="minorHAnsi" w:cstheme="minorBidi"/>
          <w:b w:val="0"/>
          <w:noProof/>
          <w:sz w:val="22"/>
          <w:szCs w:val="22"/>
        </w:rPr>
      </w:pPr>
      <w:hyperlink w:anchor="_Toc499805363" w:history="1">
        <w:r w:rsidRPr="00654E22">
          <w:rPr>
            <w:rStyle w:val="Hyperlink"/>
            <w:noProof/>
          </w:rPr>
          <w:t>3.3</w:t>
        </w:r>
        <w:r>
          <w:rPr>
            <w:rFonts w:asciiTheme="minorHAnsi" w:eastAsiaTheme="minorEastAsia" w:hAnsiTheme="minorHAnsi" w:cstheme="minorBidi"/>
            <w:b w:val="0"/>
            <w:noProof/>
            <w:sz w:val="22"/>
            <w:szCs w:val="22"/>
          </w:rPr>
          <w:tab/>
        </w:r>
        <w:r w:rsidRPr="00654E22">
          <w:rPr>
            <w:rStyle w:val="Hyperlink"/>
            <w:noProof/>
          </w:rPr>
          <w:t>Resources</w:t>
        </w:r>
        <w:r>
          <w:rPr>
            <w:noProof/>
            <w:webHidden/>
          </w:rPr>
          <w:tab/>
        </w:r>
        <w:r>
          <w:rPr>
            <w:noProof/>
            <w:webHidden/>
          </w:rPr>
          <w:fldChar w:fldCharType="begin"/>
        </w:r>
        <w:r>
          <w:rPr>
            <w:noProof/>
            <w:webHidden/>
          </w:rPr>
          <w:instrText xml:space="preserve"> PAGEREF _Toc499805363 \h </w:instrText>
        </w:r>
        <w:r>
          <w:rPr>
            <w:noProof/>
            <w:webHidden/>
          </w:rPr>
        </w:r>
        <w:r>
          <w:rPr>
            <w:noProof/>
            <w:webHidden/>
          </w:rPr>
          <w:fldChar w:fldCharType="separate"/>
        </w:r>
        <w:r>
          <w:rPr>
            <w:noProof/>
            <w:webHidden/>
          </w:rPr>
          <w:t>8</w:t>
        </w:r>
        <w:r>
          <w:rPr>
            <w:noProof/>
            <w:webHidden/>
          </w:rPr>
          <w:fldChar w:fldCharType="end"/>
        </w:r>
      </w:hyperlink>
    </w:p>
    <w:p w14:paraId="04698985" w14:textId="77777777" w:rsidR="004A6A08" w:rsidRDefault="004A6A08">
      <w:pPr>
        <w:pStyle w:val="TOC3"/>
        <w:rPr>
          <w:rFonts w:asciiTheme="minorHAnsi" w:eastAsiaTheme="minorEastAsia" w:hAnsiTheme="minorHAnsi" w:cstheme="minorBidi"/>
          <w:b w:val="0"/>
          <w:noProof/>
          <w:sz w:val="22"/>
          <w:szCs w:val="22"/>
        </w:rPr>
      </w:pPr>
      <w:hyperlink w:anchor="_Toc499805364" w:history="1">
        <w:r w:rsidRPr="00654E22">
          <w:rPr>
            <w:rStyle w:val="Hyperlink"/>
            <w:noProof/>
          </w:rPr>
          <w:t>3.3.1</w:t>
        </w:r>
        <w:r>
          <w:rPr>
            <w:rFonts w:asciiTheme="minorHAnsi" w:eastAsiaTheme="minorEastAsia" w:hAnsiTheme="minorHAnsi" w:cstheme="minorBidi"/>
            <w:b w:val="0"/>
            <w:noProof/>
            <w:sz w:val="22"/>
            <w:szCs w:val="22"/>
          </w:rPr>
          <w:tab/>
        </w:r>
        <w:r w:rsidRPr="00654E22">
          <w:rPr>
            <w:rStyle w:val="Hyperlink"/>
            <w:noProof/>
          </w:rPr>
          <w:t>Facility Specifics</w:t>
        </w:r>
        <w:r>
          <w:rPr>
            <w:noProof/>
            <w:webHidden/>
          </w:rPr>
          <w:tab/>
        </w:r>
        <w:r>
          <w:rPr>
            <w:noProof/>
            <w:webHidden/>
          </w:rPr>
          <w:fldChar w:fldCharType="begin"/>
        </w:r>
        <w:r>
          <w:rPr>
            <w:noProof/>
            <w:webHidden/>
          </w:rPr>
          <w:instrText xml:space="preserve"> PAGEREF _Toc499805364 \h </w:instrText>
        </w:r>
        <w:r>
          <w:rPr>
            <w:noProof/>
            <w:webHidden/>
          </w:rPr>
        </w:r>
        <w:r>
          <w:rPr>
            <w:noProof/>
            <w:webHidden/>
          </w:rPr>
          <w:fldChar w:fldCharType="separate"/>
        </w:r>
        <w:r>
          <w:rPr>
            <w:noProof/>
            <w:webHidden/>
          </w:rPr>
          <w:t>8</w:t>
        </w:r>
        <w:r>
          <w:rPr>
            <w:noProof/>
            <w:webHidden/>
          </w:rPr>
          <w:fldChar w:fldCharType="end"/>
        </w:r>
      </w:hyperlink>
    </w:p>
    <w:p w14:paraId="5FCD6B70" w14:textId="77777777" w:rsidR="004A6A08" w:rsidRDefault="004A6A08">
      <w:pPr>
        <w:pStyle w:val="TOC3"/>
        <w:rPr>
          <w:rFonts w:asciiTheme="minorHAnsi" w:eastAsiaTheme="minorEastAsia" w:hAnsiTheme="minorHAnsi" w:cstheme="minorBidi"/>
          <w:b w:val="0"/>
          <w:noProof/>
          <w:sz w:val="22"/>
          <w:szCs w:val="22"/>
        </w:rPr>
      </w:pPr>
      <w:hyperlink w:anchor="_Toc499805365" w:history="1">
        <w:r w:rsidRPr="00654E22">
          <w:rPr>
            <w:rStyle w:val="Hyperlink"/>
            <w:noProof/>
          </w:rPr>
          <w:t>3.3.2</w:t>
        </w:r>
        <w:r>
          <w:rPr>
            <w:rFonts w:asciiTheme="minorHAnsi" w:eastAsiaTheme="minorEastAsia" w:hAnsiTheme="minorHAnsi" w:cstheme="minorBidi"/>
            <w:b w:val="0"/>
            <w:noProof/>
            <w:sz w:val="22"/>
            <w:szCs w:val="22"/>
          </w:rPr>
          <w:tab/>
        </w:r>
        <w:r w:rsidRPr="00654E22">
          <w:rPr>
            <w:rStyle w:val="Hyperlink"/>
            <w:noProof/>
          </w:rPr>
          <w:t>Hardware</w:t>
        </w:r>
        <w:r>
          <w:rPr>
            <w:noProof/>
            <w:webHidden/>
          </w:rPr>
          <w:tab/>
        </w:r>
        <w:r>
          <w:rPr>
            <w:noProof/>
            <w:webHidden/>
          </w:rPr>
          <w:fldChar w:fldCharType="begin"/>
        </w:r>
        <w:r>
          <w:rPr>
            <w:noProof/>
            <w:webHidden/>
          </w:rPr>
          <w:instrText xml:space="preserve"> PAGEREF _Toc499805365 \h </w:instrText>
        </w:r>
        <w:r>
          <w:rPr>
            <w:noProof/>
            <w:webHidden/>
          </w:rPr>
        </w:r>
        <w:r>
          <w:rPr>
            <w:noProof/>
            <w:webHidden/>
          </w:rPr>
          <w:fldChar w:fldCharType="separate"/>
        </w:r>
        <w:r>
          <w:rPr>
            <w:noProof/>
            <w:webHidden/>
          </w:rPr>
          <w:t>8</w:t>
        </w:r>
        <w:r>
          <w:rPr>
            <w:noProof/>
            <w:webHidden/>
          </w:rPr>
          <w:fldChar w:fldCharType="end"/>
        </w:r>
      </w:hyperlink>
    </w:p>
    <w:p w14:paraId="669F8366" w14:textId="77777777" w:rsidR="004A6A08" w:rsidRDefault="004A6A08">
      <w:pPr>
        <w:pStyle w:val="TOC3"/>
        <w:rPr>
          <w:rFonts w:asciiTheme="minorHAnsi" w:eastAsiaTheme="minorEastAsia" w:hAnsiTheme="minorHAnsi" w:cstheme="minorBidi"/>
          <w:b w:val="0"/>
          <w:noProof/>
          <w:sz w:val="22"/>
          <w:szCs w:val="22"/>
        </w:rPr>
      </w:pPr>
      <w:hyperlink w:anchor="_Toc499805366" w:history="1">
        <w:r w:rsidRPr="00654E22">
          <w:rPr>
            <w:rStyle w:val="Hyperlink"/>
            <w:noProof/>
          </w:rPr>
          <w:t>3.3.3</w:t>
        </w:r>
        <w:r>
          <w:rPr>
            <w:rFonts w:asciiTheme="minorHAnsi" w:eastAsiaTheme="minorEastAsia" w:hAnsiTheme="minorHAnsi" w:cstheme="minorBidi"/>
            <w:b w:val="0"/>
            <w:noProof/>
            <w:sz w:val="22"/>
            <w:szCs w:val="22"/>
          </w:rPr>
          <w:tab/>
        </w:r>
        <w:r w:rsidRPr="00654E22">
          <w:rPr>
            <w:rStyle w:val="Hyperlink"/>
            <w:noProof/>
          </w:rPr>
          <w:t>Software</w:t>
        </w:r>
        <w:r>
          <w:rPr>
            <w:noProof/>
            <w:webHidden/>
          </w:rPr>
          <w:tab/>
        </w:r>
        <w:r>
          <w:rPr>
            <w:noProof/>
            <w:webHidden/>
          </w:rPr>
          <w:fldChar w:fldCharType="begin"/>
        </w:r>
        <w:r>
          <w:rPr>
            <w:noProof/>
            <w:webHidden/>
          </w:rPr>
          <w:instrText xml:space="preserve"> PAGEREF _Toc499805366 \h </w:instrText>
        </w:r>
        <w:r>
          <w:rPr>
            <w:noProof/>
            <w:webHidden/>
          </w:rPr>
        </w:r>
        <w:r>
          <w:rPr>
            <w:noProof/>
            <w:webHidden/>
          </w:rPr>
          <w:fldChar w:fldCharType="separate"/>
        </w:r>
        <w:r>
          <w:rPr>
            <w:noProof/>
            <w:webHidden/>
          </w:rPr>
          <w:t>8</w:t>
        </w:r>
        <w:r>
          <w:rPr>
            <w:noProof/>
            <w:webHidden/>
          </w:rPr>
          <w:fldChar w:fldCharType="end"/>
        </w:r>
      </w:hyperlink>
    </w:p>
    <w:p w14:paraId="1080C67C" w14:textId="77777777" w:rsidR="004A6A08" w:rsidRDefault="004A6A08">
      <w:pPr>
        <w:pStyle w:val="TOC3"/>
        <w:rPr>
          <w:rFonts w:asciiTheme="minorHAnsi" w:eastAsiaTheme="minorEastAsia" w:hAnsiTheme="minorHAnsi" w:cstheme="minorBidi"/>
          <w:b w:val="0"/>
          <w:noProof/>
          <w:sz w:val="22"/>
          <w:szCs w:val="22"/>
        </w:rPr>
      </w:pPr>
      <w:hyperlink w:anchor="_Toc499805367" w:history="1">
        <w:r w:rsidRPr="00654E22">
          <w:rPr>
            <w:rStyle w:val="Hyperlink"/>
            <w:noProof/>
          </w:rPr>
          <w:t>3.3.4</w:t>
        </w:r>
        <w:r>
          <w:rPr>
            <w:rFonts w:asciiTheme="minorHAnsi" w:eastAsiaTheme="minorEastAsia" w:hAnsiTheme="minorHAnsi" w:cstheme="minorBidi"/>
            <w:b w:val="0"/>
            <w:noProof/>
            <w:sz w:val="22"/>
            <w:szCs w:val="22"/>
          </w:rPr>
          <w:tab/>
        </w:r>
        <w:r w:rsidRPr="00654E22">
          <w:rPr>
            <w:rStyle w:val="Hyperlink"/>
            <w:noProof/>
          </w:rPr>
          <w:t>Communications</w:t>
        </w:r>
        <w:r>
          <w:rPr>
            <w:noProof/>
            <w:webHidden/>
          </w:rPr>
          <w:tab/>
        </w:r>
        <w:r>
          <w:rPr>
            <w:noProof/>
            <w:webHidden/>
          </w:rPr>
          <w:fldChar w:fldCharType="begin"/>
        </w:r>
        <w:r>
          <w:rPr>
            <w:noProof/>
            <w:webHidden/>
          </w:rPr>
          <w:instrText xml:space="preserve"> PAGEREF _Toc499805367 \h </w:instrText>
        </w:r>
        <w:r>
          <w:rPr>
            <w:noProof/>
            <w:webHidden/>
          </w:rPr>
        </w:r>
        <w:r>
          <w:rPr>
            <w:noProof/>
            <w:webHidden/>
          </w:rPr>
          <w:fldChar w:fldCharType="separate"/>
        </w:r>
        <w:r>
          <w:rPr>
            <w:noProof/>
            <w:webHidden/>
          </w:rPr>
          <w:t>8</w:t>
        </w:r>
        <w:r>
          <w:rPr>
            <w:noProof/>
            <w:webHidden/>
          </w:rPr>
          <w:fldChar w:fldCharType="end"/>
        </w:r>
      </w:hyperlink>
    </w:p>
    <w:p w14:paraId="374B4223" w14:textId="77777777" w:rsidR="004A6A08" w:rsidRDefault="004A6A08">
      <w:pPr>
        <w:pStyle w:val="TOC4"/>
        <w:tabs>
          <w:tab w:val="left" w:pos="1760"/>
          <w:tab w:val="right" w:leader="dot" w:pos="9350"/>
        </w:tabs>
        <w:rPr>
          <w:rFonts w:asciiTheme="minorHAnsi" w:eastAsiaTheme="minorEastAsia" w:hAnsiTheme="minorHAnsi" w:cstheme="minorBidi"/>
          <w:noProof/>
          <w:szCs w:val="22"/>
        </w:rPr>
      </w:pPr>
      <w:hyperlink w:anchor="_Toc499805368" w:history="1">
        <w:r w:rsidRPr="00654E22">
          <w:rPr>
            <w:rStyle w:val="Hyperlink"/>
            <w:noProof/>
          </w:rPr>
          <w:t>3.3.4.1</w:t>
        </w:r>
        <w:r>
          <w:rPr>
            <w:rFonts w:asciiTheme="minorHAnsi" w:eastAsiaTheme="minorEastAsia" w:hAnsiTheme="minorHAnsi" w:cstheme="minorBidi"/>
            <w:noProof/>
            <w:szCs w:val="22"/>
          </w:rPr>
          <w:tab/>
        </w:r>
        <w:r w:rsidRPr="00654E22">
          <w:rPr>
            <w:rStyle w:val="Hyperlink"/>
            <w:noProof/>
          </w:rPr>
          <w:t>Deployment/Installation/Back-Out Checklist</w:t>
        </w:r>
        <w:r>
          <w:rPr>
            <w:noProof/>
            <w:webHidden/>
          </w:rPr>
          <w:tab/>
        </w:r>
        <w:r>
          <w:rPr>
            <w:noProof/>
            <w:webHidden/>
          </w:rPr>
          <w:fldChar w:fldCharType="begin"/>
        </w:r>
        <w:r>
          <w:rPr>
            <w:noProof/>
            <w:webHidden/>
          </w:rPr>
          <w:instrText xml:space="preserve"> PAGEREF _Toc499805368 \h </w:instrText>
        </w:r>
        <w:r>
          <w:rPr>
            <w:noProof/>
            <w:webHidden/>
          </w:rPr>
        </w:r>
        <w:r>
          <w:rPr>
            <w:noProof/>
            <w:webHidden/>
          </w:rPr>
          <w:fldChar w:fldCharType="separate"/>
        </w:r>
        <w:r>
          <w:rPr>
            <w:noProof/>
            <w:webHidden/>
          </w:rPr>
          <w:t>8</w:t>
        </w:r>
        <w:r>
          <w:rPr>
            <w:noProof/>
            <w:webHidden/>
          </w:rPr>
          <w:fldChar w:fldCharType="end"/>
        </w:r>
      </w:hyperlink>
    </w:p>
    <w:p w14:paraId="5D35104E" w14:textId="77777777" w:rsidR="004A6A08" w:rsidRDefault="004A6A08">
      <w:pPr>
        <w:pStyle w:val="TOC1"/>
        <w:rPr>
          <w:rFonts w:asciiTheme="minorHAnsi" w:eastAsiaTheme="minorEastAsia" w:hAnsiTheme="minorHAnsi" w:cstheme="minorBidi"/>
          <w:b w:val="0"/>
          <w:noProof/>
          <w:sz w:val="22"/>
          <w:szCs w:val="22"/>
        </w:rPr>
      </w:pPr>
      <w:hyperlink w:anchor="_Toc499805369" w:history="1">
        <w:r w:rsidRPr="00654E22">
          <w:rPr>
            <w:rStyle w:val="Hyperlink"/>
            <w:noProof/>
          </w:rPr>
          <w:t>4</w:t>
        </w:r>
        <w:r>
          <w:rPr>
            <w:rFonts w:asciiTheme="minorHAnsi" w:eastAsiaTheme="minorEastAsia" w:hAnsiTheme="minorHAnsi" w:cstheme="minorBidi"/>
            <w:b w:val="0"/>
            <w:noProof/>
            <w:sz w:val="22"/>
            <w:szCs w:val="22"/>
          </w:rPr>
          <w:tab/>
        </w:r>
        <w:r w:rsidRPr="00654E22">
          <w:rPr>
            <w:rStyle w:val="Hyperlink"/>
            <w:noProof/>
          </w:rPr>
          <w:t>Installation</w:t>
        </w:r>
        <w:r>
          <w:rPr>
            <w:noProof/>
            <w:webHidden/>
          </w:rPr>
          <w:tab/>
        </w:r>
        <w:r>
          <w:rPr>
            <w:noProof/>
            <w:webHidden/>
          </w:rPr>
          <w:fldChar w:fldCharType="begin"/>
        </w:r>
        <w:r>
          <w:rPr>
            <w:noProof/>
            <w:webHidden/>
          </w:rPr>
          <w:instrText xml:space="preserve"> PAGEREF _Toc499805369 \h </w:instrText>
        </w:r>
        <w:r>
          <w:rPr>
            <w:noProof/>
            <w:webHidden/>
          </w:rPr>
        </w:r>
        <w:r>
          <w:rPr>
            <w:noProof/>
            <w:webHidden/>
          </w:rPr>
          <w:fldChar w:fldCharType="separate"/>
        </w:r>
        <w:r>
          <w:rPr>
            <w:noProof/>
            <w:webHidden/>
          </w:rPr>
          <w:t>9</w:t>
        </w:r>
        <w:r>
          <w:rPr>
            <w:noProof/>
            <w:webHidden/>
          </w:rPr>
          <w:fldChar w:fldCharType="end"/>
        </w:r>
      </w:hyperlink>
    </w:p>
    <w:p w14:paraId="57BF6723" w14:textId="77777777" w:rsidR="004A6A08" w:rsidRDefault="004A6A08">
      <w:pPr>
        <w:pStyle w:val="TOC2"/>
        <w:rPr>
          <w:rFonts w:asciiTheme="minorHAnsi" w:eastAsiaTheme="minorEastAsia" w:hAnsiTheme="minorHAnsi" w:cstheme="minorBidi"/>
          <w:b w:val="0"/>
          <w:noProof/>
          <w:sz w:val="22"/>
          <w:szCs w:val="22"/>
        </w:rPr>
      </w:pPr>
      <w:hyperlink w:anchor="_Toc499805370" w:history="1">
        <w:r w:rsidRPr="00654E22">
          <w:rPr>
            <w:rStyle w:val="Hyperlink"/>
            <w:noProof/>
          </w:rPr>
          <w:t>4.1</w:t>
        </w:r>
        <w:r>
          <w:rPr>
            <w:rFonts w:asciiTheme="minorHAnsi" w:eastAsiaTheme="minorEastAsia" w:hAnsiTheme="minorHAnsi" w:cstheme="minorBidi"/>
            <w:b w:val="0"/>
            <w:noProof/>
            <w:sz w:val="22"/>
            <w:szCs w:val="22"/>
          </w:rPr>
          <w:tab/>
        </w:r>
        <w:r w:rsidRPr="00654E22">
          <w:rPr>
            <w:rStyle w:val="Hyperlink"/>
            <w:noProof/>
          </w:rPr>
          <w:t>Pre-installation and System Requirements</w:t>
        </w:r>
        <w:r>
          <w:rPr>
            <w:noProof/>
            <w:webHidden/>
          </w:rPr>
          <w:tab/>
        </w:r>
        <w:r>
          <w:rPr>
            <w:noProof/>
            <w:webHidden/>
          </w:rPr>
          <w:fldChar w:fldCharType="begin"/>
        </w:r>
        <w:r>
          <w:rPr>
            <w:noProof/>
            <w:webHidden/>
          </w:rPr>
          <w:instrText xml:space="preserve"> PAGEREF _Toc499805370 \h </w:instrText>
        </w:r>
        <w:r>
          <w:rPr>
            <w:noProof/>
            <w:webHidden/>
          </w:rPr>
        </w:r>
        <w:r>
          <w:rPr>
            <w:noProof/>
            <w:webHidden/>
          </w:rPr>
          <w:fldChar w:fldCharType="separate"/>
        </w:r>
        <w:r>
          <w:rPr>
            <w:noProof/>
            <w:webHidden/>
          </w:rPr>
          <w:t>9</w:t>
        </w:r>
        <w:r>
          <w:rPr>
            <w:noProof/>
            <w:webHidden/>
          </w:rPr>
          <w:fldChar w:fldCharType="end"/>
        </w:r>
      </w:hyperlink>
    </w:p>
    <w:p w14:paraId="64E48BA5" w14:textId="77777777" w:rsidR="004A6A08" w:rsidRDefault="004A6A08">
      <w:pPr>
        <w:pStyle w:val="TOC2"/>
        <w:rPr>
          <w:rFonts w:asciiTheme="minorHAnsi" w:eastAsiaTheme="minorEastAsia" w:hAnsiTheme="minorHAnsi" w:cstheme="minorBidi"/>
          <w:b w:val="0"/>
          <w:noProof/>
          <w:sz w:val="22"/>
          <w:szCs w:val="22"/>
        </w:rPr>
      </w:pPr>
      <w:hyperlink w:anchor="_Toc499805371" w:history="1">
        <w:r w:rsidRPr="00654E22">
          <w:rPr>
            <w:rStyle w:val="Hyperlink"/>
            <w:noProof/>
          </w:rPr>
          <w:t>4.2</w:t>
        </w:r>
        <w:r>
          <w:rPr>
            <w:rFonts w:asciiTheme="minorHAnsi" w:eastAsiaTheme="minorEastAsia" w:hAnsiTheme="minorHAnsi" w:cstheme="minorBidi"/>
            <w:b w:val="0"/>
            <w:noProof/>
            <w:sz w:val="22"/>
            <w:szCs w:val="22"/>
          </w:rPr>
          <w:tab/>
        </w:r>
        <w:r w:rsidRPr="00654E22">
          <w:rPr>
            <w:rStyle w:val="Hyperlink"/>
            <w:noProof/>
          </w:rPr>
          <w:t>Backing Up Important Files</w:t>
        </w:r>
        <w:r>
          <w:rPr>
            <w:noProof/>
            <w:webHidden/>
          </w:rPr>
          <w:tab/>
        </w:r>
        <w:r>
          <w:rPr>
            <w:noProof/>
            <w:webHidden/>
          </w:rPr>
          <w:fldChar w:fldCharType="begin"/>
        </w:r>
        <w:r>
          <w:rPr>
            <w:noProof/>
            <w:webHidden/>
          </w:rPr>
          <w:instrText xml:space="preserve"> PAGEREF _Toc499805371 \h </w:instrText>
        </w:r>
        <w:r>
          <w:rPr>
            <w:noProof/>
            <w:webHidden/>
          </w:rPr>
        </w:r>
        <w:r>
          <w:rPr>
            <w:noProof/>
            <w:webHidden/>
          </w:rPr>
          <w:fldChar w:fldCharType="separate"/>
        </w:r>
        <w:r>
          <w:rPr>
            <w:noProof/>
            <w:webHidden/>
          </w:rPr>
          <w:t>9</w:t>
        </w:r>
        <w:r>
          <w:rPr>
            <w:noProof/>
            <w:webHidden/>
          </w:rPr>
          <w:fldChar w:fldCharType="end"/>
        </w:r>
      </w:hyperlink>
    </w:p>
    <w:p w14:paraId="2ECE224B" w14:textId="77777777" w:rsidR="004A6A08" w:rsidRDefault="004A6A08">
      <w:pPr>
        <w:pStyle w:val="TOC2"/>
        <w:rPr>
          <w:rFonts w:asciiTheme="minorHAnsi" w:eastAsiaTheme="minorEastAsia" w:hAnsiTheme="minorHAnsi" w:cstheme="minorBidi"/>
          <w:b w:val="0"/>
          <w:noProof/>
          <w:sz w:val="22"/>
          <w:szCs w:val="22"/>
        </w:rPr>
      </w:pPr>
      <w:hyperlink w:anchor="_Toc499805372" w:history="1">
        <w:r w:rsidRPr="00654E22">
          <w:rPr>
            <w:rStyle w:val="Hyperlink"/>
            <w:noProof/>
          </w:rPr>
          <w:t>4.3</w:t>
        </w:r>
        <w:r>
          <w:rPr>
            <w:rFonts w:asciiTheme="minorHAnsi" w:eastAsiaTheme="minorEastAsia" w:hAnsiTheme="minorHAnsi" w:cstheme="minorBidi"/>
            <w:b w:val="0"/>
            <w:noProof/>
            <w:sz w:val="22"/>
            <w:szCs w:val="22"/>
          </w:rPr>
          <w:tab/>
        </w:r>
        <w:r w:rsidRPr="00654E22">
          <w:rPr>
            <w:rStyle w:val="Hyperlink"/>
            <w:noProof/>
          </w:rPr>
          <w:t>Platform Installation and Preparation</w:t>
        </w:r>
        <w:r>
          <w:rPr>
            <w:noProof/>
            <w:webHidden/>
          </w:rPr>
          <w:tab/>
        </w:r>
        <w:r>
          <w:rPr>
            <w:noProof/>
            <w:webHidden/>
          </w:rPr>
          <w:fldChar w:fldCharType="begin"/>
        </w:r>
        <w:r>
          <w:rPr>
            <w:noProof/>
            <w:webHidden/>
          </w:rPr>
          <w:instrText xml:space="preserve"> PAGEREF _Toc499805372 \h </w:instrText>
        </w:r>
        <w:r>
          <w:rPr>
            <w:noProof/>
            <w:webHidden/>
          </w:rPr>
        </w:r>
        <w:r>
          <w:rPr>
            <w:noProof/>
            <w:webHidden/>
          </w:rPr>
          <w:fldChar w:fldCharType="separate"/>
        </w:r>
        <w:r>
          <w:rPr>
            <w:noProof/>
            <w:webHidden/>
          </w:rPr>
          <w:t>9</w:t>
        </w:r>
        <w:r>
          <w:rPr>
            <w:noProof/>
            <w:webHidden/>
          </w:rPr>
          <w:fldChar w:fldCharType="end"/>
        </w:r>
      </w:hyperlink>
    </w:p>
    <w:p w14:paraId="3506598F" w14:textId="77777777" w:rsidR="004A6A08" w:rsidRDefault="004A6A08">
      <w:pPr>
        <w:pStyle w:val="TOC2"/>
        <w:rPr>
          <w:rFonts w:asciiTheme="minorHAnsi" w:eastAsiaTheme="minorEastAsia" w:hAnsiTheme="minorHAnsi" w:cstheme="minorBidi"/>
          <w:b w:val="0"/>
          <w:noProof/>
          <w:sz w:val="22"/>
          <w:szCs w:val="22"/>
        </w:rPr>
      </w:pPr>
      <w:hyperlink w:anchor="_Toc499805373" w:history="1">
        <w:r w:rsidRPr="00654E22">
          <w:rPr>
            <w:rStyle w:val="Hyperlink"/>
            <w:noProof/>
          </w:rPr>
          <w:t>4.4</w:t>
        </w:r>
        <w:r>
          <w:rPr>
            <w:rFonts w:asciiTheme="minorHAnsi" w:eastAsiaTheme="minorEastAsia" w:hAnsiTheme="minorHAnsi" w:cstheme="minorBidi"/>
            <w:b w:val="0"/>
            <w:noProof/>
            <w:sz w:val="22"/>
            <w:szCs w:val="22"/>
          </w:rPr>
          <w:tab/>
        </w:r>
        <w:r w:rsidRPr="00654E22">
          <w:rPr>
            <w:rStyle w:val="Hyperlink"/>
            <w:noProof/>
          </w:rPr>
          <w:t>Download and Extract Files</w:t>
        </w:r>
        <w:r>
          <w:rPr>
            <w:noProof/>
            <w:webHidden/>
          </w:rPr>
          <w:tab/>
        </w:r>
        <w:r>
          <w:rPr>
            <w:noProof/>
            <w:webHidden/>
          </w:rPr>
          <w:fldChar w:fldCharType="begin"/>
        </w:r>
        <w:r>
          <w:rPr>
            <w:noProof/>
            <w:webHidden/>
          </w:rPr>
          <w:instrText xml:space="preserve"> PAGEREF _Toc499805373 \h </w:instrText>
        </w:r>
        <w:r>
          <w:rPr>
            <w:noProof/>
            <w:webHidden/>
          </w:rPr>
        </w:r>
        <w:r>
          <w:rPr>
            <w:noProof/>
            <w:webHidden/>
          </w:rPr>
          <w:fldChar w:fldCharType="separate"/>
        </w:r>
        <w:r>
          <w:rPr>
            <w:noProof/>
            <w:webHidden/>
          </w:rPr>
          <w:t>10</w:t>
        </w:r>
        <w:r>
          <w:rPr>
            <w:noProof/>
            <w:webHidden/>
          </w:rPr>
          <w:fldChar w:fldCharType="end"/>
        </w:r>
      </w:hyperlink>
    </w:p>
    <w:p w14:paraId="4FA69346" w14:textId="77777777" w:rsidR="004A6A08" w:rsidRDefault="004A6A08">
      <w:pPr>
        <w:pStyle w:val="TOC2"/>
        <w:rPr>
          <w:rFonts w:asciiTheme="minorHAnsi" w:eastAsiaTheme="minorEastAsia" w:hAnsiTheme="minorHAnsi" w:cstheme="minorBidi"/>
          <w:b w:val="0"/>
          <w:noProof/>
          <w:sz w:val="22"/>
          <w:szCs w:val="22"/>
        </w:rPr>
      </w:pPr>
      <w:hyperlink w:anchor="_Toc499805374" w:history="1">
        <w:r w:rsidRPr="00654E22">
          <w:rPr>
            <w:rStyle w:val="Hyperlink"/>
            <w:noProof/>
          </w:rPr>
          <w:t>4.5</w:t>
        </w:r>
        <w:r>
          <w:rPr>
            <w:rFonts w:asciiTheme="minorHAnsi" w:eastAsiaTheme="minorEastAsia" w:hAnsiTheme="minorHAnsi" w:cstheme="minorBidi"/>
            <w:b w:val="0"/>
            <w:noProof/>
            <w:sz w:val="22"/>
            <w:szCs w:val="22"/>
          </w:rPr>
          <w:tab/>
        </w:r>
        <w:r w:rsidRPr="00654E22">
          <w:rPr>
            <w:rStyle w:val="Hyperlink"/>
            <w:noProof/>
          </w:rPr>
          <w:t>Database Creation</w:t>
        </w:r>
        <w:r>
          <w:rPr>
            <w:noProof/>
            <w:webHidden/>
          </w:rPr>
          <w:tab/>
        </w:r>
        <w:r>
          <w:rPr>
            <w:noProof/>
            <w:webHidden/>
          </w:rPr>
          <w:fldChar w:fldCharType="begin"/>
        </w:r>
        <w:r>
          <w:rPr>
            <w:noProof/>
            <w:webHidden/>
          </w:rPr>
          <w:instrText xml:space="preserve"> PAGEREF _Toc499805374 \h </w:instrText>
        </w:r>
        <w:r>
          <w:rPr>
            <w:noProof/>
            <w:webHidden/>
          </w:rPr>
        </w:r>
        <w:r>
          <w:rPr>
            <w:noProof/>
            <w:webHidden/>
          </w:rPr>
          <w:fldChar w:fldCharType="separate"/>
        </w:r>
        <w:r>
          <w:rPr>
            <w:noProof/>
            <w:webHidden/>
          </w:rPr>
          <w:t>11</w:t>
        </w:r>
        <w:r>
          <w:rPr>
            <w:noProof/>
            <w:webHidden/>
          </w:rPr>
          <w:fldChar w:fldCharType="end"/>
        </w:r>
      </w:hyperlink>
    </w:p>
    <w:p w14:paraId="446CB37B" w14:textId="77777777" w:rsidR="004A6A08" w:rsidRDefault="004A6A08">
      <w:pPr>
        <w:pStyle w:val="TOC2"/>
        <w:rPr>
          <w:rFonts w:asciiTheme="minorHAnsi" w:eastAsiaTheme="minorEastAsia" w:hAnsiTheme="minorHAnsi" w:cstheme="minorBidi"/>
          <w:b w:val="0"/>
          <w:noProof/>
          <w:sz w:val="22"/>
          <w:szCs w:val="22"/>
        </w:rPr>
      </w:pPr>
      <w:hyperlink w:anchor="_Toc499805375" w:history="1">
        <w:r w:rsidRPr="00654E22">
          <w:rPr>
            <w:rStyle w:val="Hyperlink"/>
            <w:noProof/>
          </w:rPr>
          <w:t>4.6</w:t>
        </w:r>
        <w:r>
          <w:rPr>
            <w:rFonts w:asciiTheme="minorHAnsi" w:eastAsiaTheme="minorEastAsia" w:hAnsiTheme="minorHAnsi" w:cstheme="minorBidi"/>
            <w:b w:val="0"/>
            <w:noProof/>
            <w:sz w:val="22"/>
            <w:szCs w:val="22"/>
          </w:rPr>
          <w:tab/>
        </w:r>
        <w:r w:rsidRPr="00654E22">
          <w:rPr>
            <w:rStyle w:val="Hyperlink"/>
            <w:noProof/>
          </w:rPr>
          <w:t>Installation Scripts</w:t>
        </w:r>
        <w:r>
          <w:rPr>
            <w:noProof/>
            <w:webHidden/>
          </w:rPr>
          <w:tab/>
        </w:r>
        <w:r>
          <w:rPr>
            <w:noProof/>
            <w:webHidden/>
          </w:rPr>
          <w:fldChar w:fldCharType="begin"/>
        </w:r>
        <w:r>
          <w:rPr>
            <w:noProof/>
            <w:webHidden/>
          </w:rPr>
          <w:instrText xml:space="preserve"> PAGEREF _Toc499805375 \h </w:instrText>
        </w:r>
        <w:r>
          <w:rPr>
            <w:noProof/>
            <w:webHidden/>
          </w:rPr>
        </w:r>
        <w:r>
          <w:rPr>
            <w:noProof/>
            <w:webHidden/>
          </w:rPr>
          <w:fldChar w:fldCharType="separate"/>
        </w:r>
        <w:r>
          <w:rPr>
            <w:noProof/>
            <w:webHidden/>
          </w:rPr>
          <w:t>11</w:t>
        </w:r>
        <w:r>
          <w:rPr>
            <w:noProof/>
            <w:webHidden/>
          </w:rPr>
          <w:fldChar w:fldCharType="end"/>
        </w:r>
      </w:hyperlink>
    </w:p>
    <w:p w14:paraId="192E415D" w14:textId="77777777" w:rsidR="004A6A08" w:rsidRDefault="004A6A08">
      <w:pPr>
        <w:pStyle w:val="TOC2"/>
        <w:rPr>
          <w:rFonts w:asciiTheme="minorHAnsi" w:eastAsiaTheme="minorEastAsia" w:hAnsiTheme="minorHAnsi" w:cstheme="minorBidi"/>
          <w:b w:val="0"/>
          <w:noProof/>
          <w:sz w:val="22"/>
          <w:szCs w:val="22"/>
        </w:rPr>
      </w:pPr>
      <w:hyperlink w:anchor="_Toc499805376" w:history="1">
        <w:r w:rsidRPr="00654E22">
          <w:rPr>
            <w:rStyle w:val="Hyperlink"/>
            <w:noProof/>
          </w:rPr>
          <w:t>4.7</w:t>
        </w:r>
        <w:r>
          <w:rPr>
            <w:rFonts w:asciiTheme="minorHAnsi" w:eastAsiaTheme="minorEastAsia" w:hAnsiTheme="minorHAnsi" w:cstheme="minorBidi"/>
            <w:b w:val="0"/>
            <w:noProof/>
            <w:sz w:val="22"/>
            <w:szCs w:val="22"/>
          </w:rPr>
          <w:tab/>
        </w:r>
        <w:r w:rsidRPr="00654E22">
          <w:rPr>
            <w:rStyle w:val="Hyperlink"/>
            <w:noProof/>
          </w:rPr>
          <w:t>Cron Scripts</w:t>
        </w:r>
        <w:r>
          <w:rPr>
            <w:noProof/>
            <w:webHidden/>
          </w:rPr>
          <w:tab/>
        </w:r>
        <w:r>
          <w:rPr>
            <w:noProof/>
            <w:webHidden/>
          </w:rPr>
          <w:fldChar w:fldCharType="begin"/>
        </w:r>
        <w:r>
          <w:rPr>
            <w:noProof/>
            <w:webHidden/>
          </w:rPr>
          <w:instrText xml:space="preserve"> PAGEREF _Toc499805376 \h </w:instrText>
        </w:r>
        <w:r>
          <w:rPr>
            <w:noProof/>
            <w:webHidden/>
          </w:rPr>
        </w:r>
        <w:r>
          <w:rPr>
            <w:noProof/>
            <w:webHidden/>
          </w:rPr>
          <w:fldChar w:fldCharType="separate"/>
        </w:r>
        <w:r>
          <w:rPr>
            <w:noProof/>
            <w:webHidden/>
          </w:rPr>
          <w:t>11</w:t>
        </w:r>
        <w:r>
          <w:rPr>
            <w:noProof/>
            <w:webHidden/>
          </w:rPr>
          <w:fldChar w:fldCharType="end"/>
        </w:r>
      </w:hyperlink>
    </w:p>
    <w:p w14:paraId="1E8E51CC" w14:textId="77777777" w:rsidR="004A6A08" w:rsidRDefault="004A6A08">
      <w:pPr>
        <w:pStyle w:val="TOC2"/>
        <w:rPr>
          <w:rFonts w:asciiTheme="minorHAnsi" w:eastAsiaTheme="minorEastAsia" w:hAnsiTheme="minorHAnsi" w:cstheme="minorBidi"/>
          <w:b w:val="0"/>
          <w:noProof/>
          <w:sz w:val="22"/>
          <w:szCs w:val="22"/>
        </w:rPr>
      </w:pPr>
      <w:hyperlink w:anchor="_Toc499805377" w:history="1">
        <w:r w:rsidRPr="00654E22">
          <w:rPr>
            <w:rStyle w:val="Hyperlink"/>
            <w:noProof/>
          </w:rPr>
          <w:t>4.8</w:t>
        </w:r>
        <w:r>
          <w:rPr>
            <w:rFonts w:asciiTheme="minorHAnsi" w:eastAsiaTheme="minorEastAsia" w:hAnsiTheme="minorHAnsi" w:cstheme="minorBidi"/>
            <w:b w:val="0"/>
            <w:noProof/>
            <w:sz w:val="22"/>
            <w:szCs w:val="22"/>
          </w:rPr>
          <w:tab/>
        </w:r>
        <w:r w:rsidRPr="00654E22">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_Toc499805377 \h </w:instrText>
        </w:r>
        <w:r>
          <w:rPr>
            <w:noProof/>
            <w:webHidden/>
          </w:rPr>
        </w:r>
        <w:r>
          <w:rPr>
            <w:noProof/>
            <w:webHidden/>
          </w:rPr>
          <w:fldChar w:fldCharType="separate"/>
        </w:r>
        <w:r>
          <w:rPr>
            <w:noProof/>
            <w:webHidden/>
          </w:rPr>
          <w:t>12</w:t>
        </w:r>
        <w:r>
          <w:rPr>
            <w:noProof/>
            <w:webHidden/>
          </w:rPr>
          <w:fldChar w:fldCharType="end"/>
        </w:r>
      </w:hyperlink>
    </w:p>
    <w:p w14:paraId="54E4BDC0" w14:textId="77777777" w:rsidR="004A6A08" w:rsidRDefault="004A6A08">
      <w:pPr>
        <w:pStyle w:val="TOC2"/>
        <w:rPr>
          <w:rFonts w:asciiTheme="minorHAnsi" w:eastAsiaTheme="minorEastAsia" w:hAnsiTheme="minorHAnsi" w:cstheme="minorBidi"/>
          <w:b w:val="0"/>
          <w:noProof/>
          <w:sz w:val="22"/>
          <w:szCs w:val="22"/>
        </w:rPr>
      </w:pPr>
      <w:hyperlink w:anchor="_Toc499805378" w:history="1">
        <w:r w:rsidRPr="00654E22">
          <w:rPr>
            <w:rStyle w:val="Hyperlink"/>
            <w:noProof/>
          </w:rPr>
          <w:t>4.9</w:t>
        </w:r>
        <w:r>
          <w:rPr>
            <w:rFonts w:asciiTheme="minorHAnsi" w:eastAsiaTheme="minorEastAsia" w:hAnsiTheme="minorHAnsi" w:cstheme="minorBidi"/>
            <w:b w:val="0"/>
            <w:noProof/>
            <w:sz w:val="22"/>
            <w:szCs w:val="22"/>
          </w:rPr>
          <w:tab/>
        </w:r>
        <w:r w:rsidRPr="00654E22">
          <w:rPr>
            <w:rStyle w:val="Hyperlink"/>
            <w:noProof/>
          </w:rPr>
          <w:t>Installation Procedure</w:t>
        </w:r>
        <w:r>
          <w:rPr>
            <w:noProof/>
            <w:webHidden/>
          </w:rPr>
          <w:tab/>
        </w:r>
        <w:r>
          <w:rPr>
            <w:noProof/>
            <w:webHidden/>
          </w:rPr>
          <w:fldChar w:fldCharType="begin"/>
        </w:r>
        <w:r>
          <w:rPr>
            <w:noProof/>
            <w:webHidden/>
          </w:rPr>
          <w:instrText xml:space="preserve"> PAGEREF _Toc499805378 \h </w:instrText>
        </w:r>
        <w:r>
          <w:rPr>
            <w:noProof/>
            <w:webHidden/>
          </w:rPr>
        </w:r>
        <w:r>
          <w:rPr>
            <w:noProof/>
            <w:webHidden/>
          </w:rPr>
          <w:fldChar w:fldCharType="separate"/>
        </w:r>
        <w:r>
          <w:rPr>
            <w:noProof/>
            <w:webHidden/>
          </w:rPr>
          <w:t>12</w:t>
        </w:r>
        <w:r>
          <w:rPr>
            <w:noProof/>
            <w:webHidden/>
          </w:rPr>
          <w:fldChar w:fldCharType="end"/>
        </w:r>
      </w:hyperlink>
    </w:p>
    <w:p w14:paraId="665042E4" w14:textId="77777777" w:rsidR="004A6A08" w:rsidRDefault="004A6A08">
      <w:pPr>
        <w:pStyle w:val="TOC3"/>
        <w:rPr>
          <w:rFonts w:asciiTheme="minorHAnsi" w:eastAsiaTheme="minorEastAsia" w:hAnsiTheme="minorHAnsi" w:cstheme="minorBidi"/>
          <w:b w:val="0"/>
          <w:noProof/>
          <w:sz w:val="22"/>
          <w:szCs w:val="22"/>
        </w:rPr>
      </w:pPr>
      <w:hyperlink w:anchor="_Toc499805379" w:history="1">
        <w:r w:rsidRPr="00654E22">
          <w:rPr>
            <w:rStyle w:val="Hyperlink"/>
            <w:noProof/>
          </w:rPr>
          <w:t>4.9.1</w:t>
        </w:r>
        <w:r>
          <w:rPr>
            <w:rFonts w:asciiTheme="minorHAnsi" w:eastAsiaTheme="minorEastAsia" w:hAnsiTheme="minorHAnsi" w:cstheme="minorBidi"/>
            <w:b w:val="0"/>
            <w:noProof/>
            <w:sz w:val="22"/>
            <w:szCs w:val="22"/>
          </w:rPr>
          <w:tab/>
        </w:r>
        <w:r w:rsidRPr="00654E22">
          <w:rPr>
            <w:rStyle w:val="Hyperlink"/>
            <w:noProof/>
          </w:rPr>
          <w:t>CPRS v31a Multi-Package Build KIDS Installation</w:t>
        </w:r>
        <w:r>
          <w:rPr>
            <w:noProof/>
            <w:webHidden/>
          </w:rPr>
          <w:tab/>
        </w:r>
        <w:r>
          <w:rPr>
            <w:noProof/>
            <w:webHidden/>
          </w:rPr>
          <w:fldChar w:fldCharType="begin"/>
        </w:r>
        <w:r>
          <w:rPr>
            <w:noProof/>
            <w:webHidden/>
          </w:rPr>
          <w:instrText xml:space="preserve"> PAGEREF _Toc499805379 \h </w:instrText>
        </w:r>
        <w:r>
          <w:rPr>
            <w:noProof/>
            <w:webHidden/>
          </w:rPr>
        </w:r>
        <w:r>
          <w:rPr>
            <w:noProof/>
            <w:webHidden/>
          </w:rPr>
          <w:fldChar w:fldCharType="separate"/>
        </w:r>
        <w:r>
          <w:rPr>
            <w:noProof/>
            <w:webHidden/>
          </w:rPr>
          <w:t>12</w:t>
        </w:r>
        <w:r>
          <w:rPr>
            <w:noProof/>
            <w:webHidden/>
          </w:rPr>
          <w:fldChar w:fldCharType="end"/>
        </w:r>
      </w:hyperlink>
    </w:p>
    <w:p w14:paraId="3023245B" w14:textId="77777777" w:rsidR="004A6A08" w:rsidRDefault="004A6A08">
      <w:pPr>
        <w:pStyle w:val="TOC3"/>
        <w:rPr>
          <w:rFonts w:asciiTheme="minorHAnsi" w:eastAsiaTheme="minorEastAsia" w:hAnsiTheme="minorHAnsi" w:cstheme="minorBidi"/>
          <w:b w:val="0"/>
          <w:noProof/>
          <w:sz w:val="22"/>
          <w:szCs w:val="22"/>
        </w:rPr>
      </w:pPr>
      <w:hyperlink w:anchor="_Toc499805380" w:history="1">
        <w:r w:rsidRPr="00654E22">
          <w:rPr>
            <w:rStyle w:val="Hyperlink"/>
            <w:noProof/>
          </w:rPr>
          <w:t>4.9.2</w:t>
        </w:r>
        <w:r>
          <w:rPr>
            <w:rFonts w:asciiTheme="minorHAnsi" w:eastAsiaTheme="minorEastAsia" w:hAnsiTheme="minorHAnsi" w:cstheme="minorBidi"/>
            <w:b w:val="0"/>
            <w:noProof/>
            <w:sz w:val="22"/>
            <w:szCs w:val="22"/>
          </w:rPr>
          <w:tab/>
        </w:r>
        <w:r w:rsidRPr="00654E22">
          <w:rPr>
            <w:rStyle w:val="Hyperlink"/>
            <w:noProof/>
          </w:rPr>
          <w:t>Move All DLLs to the Appropriate Directories</w:t>
        </w:r>
        <w:r>
          <w:rPr>
            <w:noProof/>
            <w:webHidden/>
          </w:rPr>
          <w:tab/>
        </w:r>
        <w:r>
          <w:rPr>
            <w:noProof/>
            <w:webHidden/>
          </w:rPr>
          <w:fldChar w:fldCharType="begin"/>
        </w:r>
        <w:r>
          <w:rPr>
            <w:noProof/>
            <w:webHidden/>
          </w:rPr>
          <w:instrText xml:space="preserve"> PAGEREF _Toc499805380 \h </w:instrText>
        </w:r>
        <w:r>
          <w:rPr>
            <w:noProof/>
            <w:webHidden/>
          </w:rPr>
        </w:r>
        <w:r>
          <w:rPr>
            <w:noProof/>
            <w:webHidden/>
          </w:rPr>
          <w:fldChar w:fldCharType="separate"/>
        </w:r>
        <w:r>
          <w:rPr>
            <w:noProof/>
            <w:webHidden/>
          </w:rPr>
          <w:t>13</w:t>
        </w:r>
        <w:r>
          <w:rPr>
            <w:noProof/>
            <w:webHidden/>
          </w:rPr>
          <w:fldChar w:fldCharType="end"/>
        </w:r>
      </w:hyperlink>
    </w:p>
    <w:p w14:paraId="4F3696BE" w14:textId="77777777" w:rsidR="004A6A08" w:rsidRDefault="004A6A08">
      <w:pPr>
        <w:pStyle w:val="TOC3"/>
        <w:rPr>
          <w:rFonts w:asciiTheme="minorHAnsi" w:eastAsiaTheme="minorEastAsia" w:hAnsiTheme="minorHAnsi" w:cstheme="minorBidi"/>
          <w:b w:val="0"/>
          <w:noProof/>
          <w:sz w:val="22"/>
          <w:szCs w:val="22"/>
        </w:rPr>
      </w:pPr>
      <w:hyperlink w:anchor="_Toc499805381" w:history="1">
        <w:r w:rsidRPr="00654E22">
          <w:rPr>
            <w:rStyle w:val="Hyperlink"/>
            <w:noProof/>
          </w:rPr>
          <w:t>4.9.3</w:t>
        </w:r>
        <w:r>
          <w:rPr>
            <w:rFonts w:asciiTheme="minorHAnsi" w:eastAsiaTheme="minorEastAsia" w:hAnsiTheme="minorHAnsi" w:cstheme="minorBidi"/>
            <w:b w:val="0"/>
            <w:noProof/>
            <w:sz w:val="22"/>
            <w:szCs w:val="22"/>
          </w:rPr>
          <w:tab/>
        </w:r>
        <w:r w:rsidRPr="00654E22">
          <w:rPr>
            <w:rStyle w:val="Hyperlink"/>
            <w:noProof/>
          </w:rPr>
          <w:t>CPRS v31a GUI Installation</w:t>
        </w:r>
        <w:r>
          <w:rPr>
            <w:noProof/>
            <w:webHidden/>
          </w:rPr>
          <w:tab/>
        </w:r>
        <w:r>
          <w:rPr>
            <w:noProof/>
            <w:webHidden/>
          </w:rPr>
          <w:fldChar w:fldCharType="begin"/>
        </w:r>
        <w:r>
          <w:rPr>
            <w:noProof/>
            <w:webHidden/>
          </w:rPr>
          <w:instrText xml:space="preserve"> PAGEREF _Toc499805381 \h </w:instrText>
        </w:r>
        <w:r>
          <w:rPr>
            <w:noProof/>
            <w:webHidden/>
          </w:rPr>
        </w:r>
        <w:r>
          <w:rPr>
            <w:noProof/>
            <w:webHidden/>
          </w:rPr>
          <w:fldChar w:fldCharType="separate"/>
        </w:r>
        <w:r>
          <w:rPr>
            <w:noProof/>
            <w:webHidden/>
          </w:rPr>
          <w:t>13</w:t>
        </w:r>
        <w:r>
          <w:rPr>
            <w:noProof/>
            <w:webHidden/>
          </w:rPr>
          <w:fldChar w:fldCharType="end"/>
        </w:r>
      </w:hyperlink>
    </w:p>
    <w:p w14:paraId="7C41CF23" w14:textId="77777777" w:rsidR="004A6A08" w:rsidRDefault="004A6A08">
      <w:pPr>
        <w:pStyle w:val="TOC4"/>
        <w:tabs>
          <w:tab w:val="left" w:pos="1760"/>
          <w:tab w:val="right" w:leader="dot" w:pos="9350"/>
        </w:tabs>
        <w:rPr>
          <w:rFonts w:asciiTheme="minorHAnsi" w:eastAsiaTheme="minorEastAsia" w:hAnsiTheme="minorHAnsi" w:cstheme="minorBidi"/>
          <w:noProof/>
          <w:szCs w:val="22"/>
        </w:rPr>
      </w:pPr>
      <w:hyperlink w:anchor="_Toc499805382" w:history="1">
        <w:r w:rsidRPr="00654E22">
          <w:rPr>
            <w:rStyle w:val="Hyperlink"/>
            <w:noProof/>
          </w:rPr>
          <w:t>4.9.3.1</w:t>
        </w:r>
        <w:r>
          <w:rPr>
            <w:rFonts w:asciiTheme="minorHAnsi" w:eastAsiaTheme="minorEastAsia" w:hAnsiTheme="minorHAnsi" w:cstheme="minorBidi"/>
            <w:noProof/>
            <w:szCs w:val="22"/>
          </w:rPr>
          <w:tab/>
        </w:r>
        <w:r w:rsidRPr="00654E22">
          <w:rPr>
            <w:rStyle w:val="Hyperlink"/>
            <w:noProof/>
          </w:rPr>
          <w:t>CPRS GUI Methods of Installation</w:t>
        </w:r>
        <w:r>
          <w:rPr>
            <w:noProof/>
            <w:webHidden/>
          </w:rPr>
          <w:tab/>
        </w:r>
        <w:r>
          <w:rPr>
            <w:noProof/>
            <w:webHidden/>
          </w:rPr>
          <w:fldChar w:fldCharType="begin"/>
        </w:r>
        <w:r>
          <w:rPr>
            <w:noProof/>
            <w:webHidden/>
          </w:rPr>
          <w:instrText xml:space="preserve"> PAGEREF _Toc499805382 \h </w:instrText>
        </w:r>
        <w:r>
          <w:rPr>
            <w:noProof/>
            <w:webHidden/>
          </w:rPr>
        </w:r>
        <w:r>
          <w:rPr>
            <w:noProof/>
            <w:webHidden/>
          </w:rPr>
          <w:fldChar w:fldCharType="separate"/>
        </w:r>
        <w:r>
          <w:rPr>
            <w:noProof/>
            <w:webHidden/>
          </w:rPr>
          <w:t>13</w:t>
        </w:r>
        <w:r>
          <w:rPr>
            <w:noProof/>
            <w:webHidden/>
          </w:rPr>
          <w:fldChar w:fldCharType="end"/>
        </w:r>
      </w:hyperlink>
    </w:p>
    <w:p w14:paraId="03B462EF" w14:textId="77777777" w:rsidR="004A6A08" w:rsidRDefault="004A6A08">
      <w:pPr>
        <w:pStyle w:val="TOC2"/>
        <w:rPr>
          <w:rFonts w:asciiTheme="minorHAnsi" w:eastAsiaTheme="minorEastAsia" w:hAnsiTheme="minorHAnsi" w:cstheme="minorBidi"/>
          <w:b w:val="0"/>
          <w:noProof/>
          <w:sz w:val="22"/>
          <w:szCs w:val="22"/>
        </w:rPr>
      </w:pPr>
      <w:hyperlink w:anchor="_Toc499805383" w:history="1">
        <w:r w:rsidRPr="00654E22">
          <w:rPr>
            <w:rStyle w:val="Hyperlink"/>
            <w:noProof/>
          </w:rPr>
          <w:t>4.10</w:t>
        </w:r>
        <w:r>
          <w:rPr>
            <w:rFonts w:asciiTheme="minorHAnsi" w:eastAsiaTheme="minorEastAsia" w:hAnsiTheme="minorHAnsi" w:cstheme="minorBidi"/>
            <w:b w:val="0"/>
            <w:noProof/>
            <w:sz w:val="22"/>
            <w:szCs w:val="22"/>
          </w:rPr>
          <w:tab/>
        </w:r>
        <w:r w:rsidRPr="00654E22">
          <w:rPr>
            <w:rStyle w:val="Hyperlink"/>
            <w:noProof/>
          </w:rPr>
          <w:t>Installation Verification Procedure</w:t>
        </w:r>
        <w:r>
          <w:rPr>
            <w:noProof/>
            <w:webHidden/>
          </w:rPr>
          <w:tab/>
        </w:r>
        <w:r>
          <w:rPr>
            <w:noProof/>
            <w:webHidden/>
          </w:rPr>
          <w:fldChar w:fldCharType="begin"/>
        </w:r>
        <w:r>
          <w:rPr>
            <w:noProof/>
            <w:webHidden/>
          </w:rPr>
          <w:instrText xml:space="preserve"> PAGEREF _Toc499805383 \h </w:instrText>
        </w:r>
        <w:r>
          <w:rPr>
            <w:noProof/>
            <w:webHidden/>
          </w:rPr>
        </w:r>
        <w:r>
          <w:rPr>
            <w:noProof/>
            <w:webHidden/>
          </w:rPr>
          <w:fldChar w:fldCharType="separate"/>
        </w:r>
        <w:r>
          <w:rPr>
            <w:noProof/>
            <w:webHidden/>
          </w:rPr>
          <w:t>19</w:t>
        </w:r>
        <w:r>
          <w:rPr>
            <w:noProof/>
            <w:webHidden/>
          </w:rPr>
          <w:fldChar w:fldCharType="end"/>
        </w:r>
      </w:hyperlink>
    </w:p>
    <w:p w14:paraId="3A442FFC" w14:textId="77777777" w:rsidR="004A6A08" w:rsidRDefault="004A6A08">
      <w:pPr>
        <w:pStyle w:val="TOC2"/>
        <w:rPr>
          <w:rFonts w:asciiTheme="minorHAnsi" w:eastAsiaTheme="minorEastAsia" w:hAnsiTheme="minorHAnsi" w:cstheme="minorBidi"/>
          <w:b w:val="0"/>
          <w:noProof/>
          <w:sz w:val="22"/>
          <w:szCs w:val="22"/>
        </w:rPr>
      </w:pPr>
      <w:hyperlink w:anchor="_Toc499805384" w:history="1">
        <w:r w:rsidRPr="00654E22">
          <w:rPr>
            <w:rStyle w:val="Hyperlink"/>
            <w:noProof/>
          </w:rPr>
          <w:t>4.11</w:t>
        </w:r>
        <w:r>
          <w:rPr>
            <w:rFonts w:asciiTheme="minorHAnsi" w:eastAsiaTheme="minorEastAsia" w:hAnsiTheme="minorHAnsi" w:cstheme="minorBidi"/>
            <w:b w:val="0"/>
            <w:noProof/>
            <w:sz w:val="22"/>
            <w:szCs w:val="22"/>
          </w:rPr>
          <w:tab/>
        </w:r>
        <w:r w:rsidRPr="00654E22">
          <w:rPr>
            <w:rStyle w:val="Hyperlink"/>
            <w:noProof/>
          </w:rPr>
          <w:t>System Configuration</w:t>
        </w:r>
        <w:r>
          <w:rPr>
            <w:noProof/>
            <w:webHidden/>
          </w:rPr>
          <w:tab/>
        </w:r>
        <w:r>
          <w:rPr>
            <w:noProof/>
            <w:webHidden/>
          </w:rPr>
          <w:fldChar w:fldCharType="begin"/>
        </w:r>
        <w:r>
          <w:rPr>
            <w:noProof/>
            <w:webHidden/>
          </w:rPr>
          <w:instrText xml:space="preserve"> PAGEREF _Toc499805384 \h </w:instrText>
        </w:r>
        <w:r>
          <w:rPr>
            <w:noProof/>
            <w:webHidden/>
          </w:rPr>
        </w:r>
        <w:r>
          <w:rPr>
            <w:noProof/>
            <w:webHidden/>
          </w:rPr>
          <w:fldChar w:fldCharType="separate"/>
        </w:r>
        <w:r>
          <w:rPr>
            <w:noProof/>
            <w:webHidden/>
          </w:rPr>
          <w:t>19</w:t>
        </w:r>
        <w:r>
          <w:rPr>
            <w:noProof/>
            <w:webHidden/>
          </w:rPr>
          <w:fldChar w:fldCharType="end"/>
        </w:r>
      </w:hyperlink>
    </w:p>
    <w:p w14:paraId="64F1A31F" w14:textId="77777777" w:rsidR="004A6A08" w:rsidRDefault="004A6A08">
      <w:pPr>
        <w:pStyle w:val="TOC3"/>
        <w:rPr>
          <w:rFonts w:asciiTheme="minorHAnsi" w:eastAsiaTheme="minorEastAsia" w:hAnsiTheme="minorHAnsi" w:cstheme="minorBidi"/>
          <w:b w:val="0"/>
          <w:noProof/>
          <w:sz w:val="22"/>
          <w:szCs w:val="22"/>
        </w:rPr>
      </w:pPr>
      <w:hyperlink w:anchor="_Toc499805385" w:history="1">
        <w:r w:rsidRPr="00654E22">
          <w:rPr>
            <w:rStyle w:val="Hyperlink"/>
            <w:noProof/>
          </w:rPr>
          <w:t>4.11.1</w:t>
        </w:r>
        <w:r>
          <w:rPr>
            <w:rFonts w:asciiTheme="minorHAnsi" w:eastAsiaTheme="minorEastAsia" w:hAnsiTheme="minorHAnsi" w:cstheme="minorBidi"/>
            <w:b w:val="0"/>
            <w:noProof/>
            <w:sz w:val="22"/>
            <w:szCs w:val="22"/>
          </w:rPr>
          <w:tab/>
        </w:r>
        <w:r w:rsidRPr="00654E22">
          <w:rPr>
            <w:rStyle w:val="Hyperlink"/>
            <w:noProof/>
          </w:rPr>
          <w:t>Place New Order Dialogs on Order Menus</w:t>
        </w:r>
        <w:r>
          <w:rPr>
            <w:noProof/>
            <w:webHidden/>
          </w:rPr>
          <w:tab/>
        </w:r>
        <w:r>
          <w:rPr>
            <w:noProof/>
            <w:webHidden/>
          </w:rPr>
          <w:fldChar w:fldCharType="begin"/>
        </w:r>
        <w:r>
          <w:rPr>
            <w:noProof/>
            <w:webHidden/>
          </w:rPr>
          <w:instrText xml:space="preserve"> PAGEREF _Toc499805385 \h </w:instrText>
        </w:r>
        <w:r>
          <w:rPr>
            <w:noProof/>
            <w:webHidden/>
          </w:rPr>
        </w:r>
        <w:r>
          <w:rPr>
            <w:noProof/>
            <w:webHidden/>
          </w:rPr>
          <w:fldChar w:fldCharType="separate"/>
        </w:r>
        <w:r>
          <w:rPr>
            <w:noProof/>
            <w:webHidden/>
          </w:rPr>
          <w:t>19</w:t>
        </w:r>
        <w:r>
          <w:rPr>
            <w:noProof/>
            <w:webHidden/>
          </w:rPr>
          <w:fldChar w:fldCharType="end"/>
        </w:r>
      </w:hyperlink>
    </w:p>
    <w:p w14:paraId="250BCE88" w14:textId="77777777" w:rsidR="004A6A08" w:rsidRDefault="004A6A08">
      <w:pPr>
        <w:pStyle w:val="TOC3"/>
        <w:rPr>
          <w:rFonts w:asciiTheme="minorHAnsi" w:eastAsiaTheme="minorEastAsia" w:hAnsiTheme="minorHAnsi" w:cstheme="minorBidi"/>
          <w:b w:val="0"/>
          <w:noProof/>
          <w:sz w:val="22"/>
          <w:szCs w:val="22"/>
        </w:rPr>
      </w:pPr>
      <w:hyperlink w:anchor="_Toc499805386" w:history="1">
        <w:r w:rsidRPr="00654E22">
          <w:rPr>
            <w:rStyle w:val="Hyperlink"/>
            <w:noProof/>
          </w:rPr>
          <w:t>4.11.2</w:t>
        </w:r>
        <w:r>
          <w:rPr>
            <w:rFonts w:asciiTheme="minorHAnsi" w:eastAsiaTheme="minorEastAsia" w:hAnsiTheme="minorHAnsi" w:cstheme="minorBidi"/>
            <w:b w:val="0"/>
            <w:noProof/>
            <w:sz w:val="22"/>
            <w:szCs w:val="22"/>
          </w:rPr>
          <w:tab/>
        </w:r>
        <w:r w:rsidRPr="00654E22">
          <w:rPr>
            <w:rStyle w:val="Hyperlink"/>
            <w:noProof/>
          </w:rPr>
          <w:t>ORWOR CATEGORY SEQUENCE Parameters</w:t>
        </w:r>
        <w:r>
          <w:rPr>
            <w:noProof/>
            <w:webHidden/>
          </w:rPr>
          <w:tab/>
        </w:r>
        <w:r>
          <w:rPr>
            <w:noProof/>
            <w:webHidden/>
          </w:rPr>
          <w:fldChar w:fldCharType="begin"/>
        </w:r>
        <w:r>
          <w:rPr>
            <w:noProof/>
            <w:webHidden/>
          </w:rPr>
          <w:instrText xml:space="preserve"> PAGEREF _Toc499805386 \h </w:instrText>
        </w:r>
        <w:r>
          <w:rPr>
            <w:noProof/>
            <w:webHidden/>
          </w:rPr>
        </w:r>
        <w:r>
          <w:rPr>
            <w:noProof/>
            <w:webHidden/>
          </w:rPr>
          <w:fldChar w:fldCharType="separate"/>
        </w:r>
        <w:r>
          <w:rPr>
            <w:noProof/>
            <w:webHidden/>
          </w:rPr>
          <w:t>19</w:t>
        </w:r>
        <w:r>
          <w:rPr>
            <w:noProof/>
            <w:webHidden/>
          </w:rPr>
          <w:fldChar w:fldCharType="end"/>
        </w:r>
      </w:hyperlink>
    </w:p>
    <w:p w14:paraId="50FEEAF5" w14:textId="77777777" w:rsidR="004A6A08" w:rsidRDefault="004A6A08">
      <w:pPr>
        <w:pStyle w:val="TOC3"/>
        <w:rPr>
          <w:rFonts w:asciiTheme="minorHAnsi" w:eastAsiaTheme="minorEastAsia" w:hAnsiTheme="minorHAnsi" w:cstheme="minorBidi"/>
          <w:b w:val="0"/>
          <w:noProof/>
          <w:sz w:val="22"/>
          <w:szCs w:val="22"/>
        </w:rPr>
      </w:pPr>
      <w:hyperlink w:anchor="_Toc499805387" w:history="1">
        <w:r w:rsidRPr="00654E22">
          <w:rPr>
            <w:rStyle w:val="Hyperlink"/>
            <w:noProof/>
          </w:rPr>
          <w:t>4.11.3</w:t>
        </w:r>
        <w:r>
          <w:rPr>
            <w:rFonts w:asciiTheme="minorHAnsi" w:eastAsiaTheme="minorEastAsia" w:hAnsiTheme="minorHAnsi" w:cstheme="minorBidi"/>
            <w:b w:val="0"/>
            <w:noProof/>
            <w:sz w:val="22"/>
            <w:szCs w:val="22"/>
          </w:rPr>
          <w:tab/>
        </w:r>
        <w:r w:rsidRPr="00654E22">
          <w:rPr>
            <w:rStyle w:val="Hyperlink"/>
            <w:noProof/>
          </w:rPr>
          <w:t>Edit the name of the Mental Health DLL</w:t>
        </w:r>
        <w:r>
          <w:rPr>
            <w:noProof/>
            <w:webHidden/>
          </w:rPr>
          <w:tab/>
        </w:r>
        <w:r>
          <w:rPr>
            <w:noProof/>
            <w:webHidden/>
          </w:rPr>
          <w:fldChar w:fldCharType="begin"/>
        </w:r>
        <w:r>
          <w:rPr>
            <w:noProof/>
            <w:webHidden/>
          </w:rPr>
          <w:instrText xml:space="preserve"> PAGEREF _Toc499805387 \h </w:instrText>
        </w:r>
        <w:r>
          <w:rPr>
            <w:noProof/>
            <w:webHidden/>
          </w:rPr>
        </w:r>
        <w:r>
          <w:rPr>
            <w:noProof/>
            <w:webHidden/>
          </w:rPr>
          <w:fldChar w:fldCharType="separate"/>
        </w:r>
        <w:r>
          <w:rPr>
            <w:noProof/>
            <w:webHidden/>
          </w:rPr>
          <w:t>21</w:t>
        </w:r>
        <w:r>
          <w:rPr>
            <w:noProof/>
            <w:webHidden/>
          </w:rPr>
          <w:fldChar w:fldCharType="end"/>
        </w:r>
      </w:hyperlink>
    </w:p>
    <w:p w14:paraId="5E8891A4" w14:textId="77777777" w:rsidR="004A6A08" w:rsidRDefault="004A6A08">
      <w:pPr>
        <w:pStyle w:val="TOC3"/>
        <w:rPr>
          <w:rFonts w:asciiTheme="minorHAnsi" w:eastAsiaTheme="minorEastAsia" w:hAnsiTheme="minorHAnsi" w:cstheme="minorBidi"/>
          <w:b w:val="0"/>
          <w:noProof/>
          <w:sz w:val="22"/>
          <w:szCs w:val="22"/>
        </w:rPr>
      </w:pPr>
      <w:hyperlink w:anchor="_Toc499805388" w:history="1">
        <w:r w:rsidRPr="00654E22">
          <w:rPr>
            <w:rStyle w:val="Hyperlink"/>
            <w:noProof/>
          </w:rPr>
          <w:t>4.11.4</w:t>
        </w:r>
        <w:r>
          <w:rPr>
            <w:rFonts w:asciiTheme="minorHAnsi" w:eastAsiaTheme="minorEastAsia" w:hAnsiTheme="minorHAnsi" w:cstheme="minorBidi"/>
            <w:b w:val="0"/>
            <w:noProof/>
            <w:sz w:val="22"/>
            <w:szCs w:val="22"/>
          </w:rPr>
          <w:tab/>
        </w:r>
        <w:r w:rsidRPr="00654E22">
          <w:rPr>
            <w:rStyle w:val="Hyperlink"/>
            <w:noProof/>
          </w:rPr>
          <w:t>(Optional) Add Return to Clinic Additional Information</w:t>
        </w:r>
        <w:r>
          <w:rPr>
            <w:noProof/>
            <w:webHidden/>
          </w:rPr>
          <w:tab/>
        </w:r>
        <w:r>
          <w:rPr>
            <w:noProof/>
            <w:webHidden/>
          </w:rPr>
          <w:fldChar w:fldCharType="begin"/>
        </w:r>
        <w:r>
          <w:rPr>
            <w:noProof/>
            <w:webHidden/>
          </w:rPr>
          <w:instrText xml:space="preserve"> PAGEREF _Toc499805388 \h </w:instrText>
        </w:r>
        <w:r>
          <w:rPr>
            <w:noProof/>
            <w:webHidden/>
          </w:rPr>
        </w:r>
        <w:r>
          <w:rPr>
            <w:noProof/>
            <w:webHidden/>
          </w:rPr>
          <w:fldChar w:fldCharType="separate"/>
        </w:r>
        <w:r>
          <w:rPr>
            <w:noProof/>
            <w:webHidden/>
          </w:rPr>
          <w:t>21</w:t>
        </w:r>
        <w:r>
          <w:rPr>
            <w:noProof/>
            <w:webHidden/>
          </w:rPr>
          <w:fldChar w:fldCharType="end"/>
        </w:r>
      </w:hyperlink>
    </w:p>
    <w:p w14:paraId="38483C36" w14:textId="77777777" w:rsidR="004A6A08" w:rsidRDefault="004A6A08">
      <w:pPr>
        <w:pStyle w:val="TOC3"/>
        <w:rPr>
          <w:rFonts w:asciiTheme="minorHAnsi" w:eastAsiaTheme="minorEastAsia" w:hAnsiTheme="minorHAnsi" w:cstheme="minorBidi"/>
          <w:b w:val="0"/>
          <w:noProof/>
          <w:sz w:val="22"/>
          <w:szCs w:val="22"/>
        </w:rPr>
      </w:pPr>
      <w:hyperlink w:anchor="_Toc499805389" w:history="1">
        <w:r w:rsidRPr="00654E22">
          <w:rPr>
            <w:rStyle w:val="Hyperlink"/>
            <w:noProof/>
          </w:rPr>
          <w:t>4.11.5</w:t>
        </w:r>
        <w:r>
          <w:rPr>
            <w:rFonts w:asciiTheme="minorHAnsi" w:eastAsiaTheme="minorEastAsia" w:hAnsiTheme="minorHAnsi" w:cstheme="minorBidi"/>
            <w:b w:val="0"/>
            <w:noProof/>
            <w:sz w:val="22"/>
            <w:szCs w:val="22"/>
          </w:rPr>
          <w:tab/>
        </w:r>
        <w:r w:rsidRPr="00654E22">
          <w:rPr>
            <w:rStyle w:val="Hyperlink"/>
            <w:noProof/>
          </w:rPr>
          <w:t>(Optional) Add Return to Clinic Prerequisites</w:t>
        </w:r>
        <w:r>
          <w:rPr>
            <w:noProof/>
            <w:webHidden/>
          </w:rPr>
          <w:tab/>
        </w:r>
        <w:r>
          <w:rPr>
            <w:noProof/>
            <w:webHidden/>
          </w:rPr>
          <w:fldChar w:fldCharType="begin"/>
        </w:r>
        <w:r>
          <w:rPr>
            <w:noProof/>
            <w:webHidden/>
          </w:rPr>
          <w:instrText xml:space="preserve"> PAGEREF _Toc499805389 \h </w:instrText>
        </w:r>
        <w:r>
          <w:rPr>
            <w:noProof/>
            <w:webHidden/>
          </w:rPr>
        </w:r>
        <w:r>
          <w:rPr>
            <w:noProof/>
            <w:webHidden/>
          </w:rPr>
          <w:fldChar w:fldCharType="separate"/>
        </w:r>
        <w:r>
          <w:rPr>
            <w:noProof/>
            <w:webHidden/>
          </w:rPr>
          <w:t>23</w:t>
        </w:r>
        <w:r>
          <w:rPr>
            <w:noProof/>
            <w:webHidden/>
          </w:rPr>
          <w:fldChar w:fldCharType="end"/>
        </w:r>
      </w:hyperlink>
    </w:p>
    <w:p w14:paraId="463AB238" w14:textId="77777777" w:rsidR="004A6A08" w:rsidRDefault="004A6A08">
      <w:pPr>
        <w:pStyle w:val="TOC3"/>
        <w:rPr>
          <w:rFonts w:asciiTheme="minorHAnsi" w:eastAsiaTheme="minorEastAsia" w:hAnsiTheme="minorHAnsi" w:cstheme="minorBidi"/>
          <w:b w:val="0"/>
          <w:noProof/>
          <w:sz w:val="22"/>
          <w:szCs w:val="22"/>
        </w:rPr>
      </w:pPr>
      <w:hyperlink w:anchor="_Toc499805390" w:history="1">
        <w:r w:rsidRPr="00654E22">
          <w:rPr>
            <w:rStyle w:val="Hyperlink"/>
            <w:noProof/>
          </w:rPr>
          <w:t>4.11.6</w:t>
        </w:r>
        <w:r>
          <w:rPr>
            <w:rFonts w:asciiTheme="minorHAnsi" w:eastAsiaTheme="minorEastAsia" w:hAnsiTheme="minorHAnsi" w:cstheme="minorBidi"/>
            <w:b w:val="0"/>
            <w:noProof/>
            <w:sz w:val="22"/>
            <w:szCs w:val="22"/>
          </w:rPr>
          <w:tab/>
        </w:r>
        <w:r w:rsidRPr="00654E22">
          <w:rPr>
            <w:rStyle w:val="Hyperlink"/>
            <w:noProof/>
          </w:rPr>
          <w:t>(Optional) Enable the Return to Clinic Alert</w:t>
        </w:r>
        <w:r>
          <w:rPr>
            <w:noProof/>
            <w:webHidden/>
          </w:rPr>
          <w:tab/>
        </w:r>
        <w:r>
          <w:rPr>
            <w:noProof/>
            <w:webHidden/>
          </w:rPr>
          <w:fldChar w:fldCharType="begin"/>
        </w:r>
        <w:r>
          <w:rPr>
            <w:noProof/>
            <w:webHidden/>
          </w:rPr>
          <w:instrText xml:space="preserve"> PAGEREF _Toc499805390 \h </w:instrText>
        </w:r>
        <w:r>
          <w:rPr>
            <w:noProof/>
            <w:webHidden/>
          </w:rPr>
        </w:r>
        <w:r>
          <w:rPr>
            <w:noProof/>
            <w:webHidden/>
          </w:rPr>
          <w:fldChar w:fldCharType="separate"/>
        </w:r>
        <w:r>
          <w:rPr>
            <w:noProof/>
            <w:webHidden/>
          </w:rPr>
          <w:t>25</w:t>
        </w:r>
        <w:r>
          <w:rPr>
            <w:noProof/>
            <w:webHidden/>
          </w:rPr>
          <w:fldChar w:fldCharType="end"/>
        </w:r>
      </w:hyperlink>
    </w:p>
    <w:p w14:paraId="54D3D693" w14:textId="77777777" w:rsidR="004A6A08" w:rsidRDefault="004A6A08">
      <w:pPr>
        <w:pStyle w:val="TOC3"/>
        <w:rPr>
          <w:rFonts w:asciiTheme="minorHAnsi" w:eastAsiaTheme="minorEastAsia" w:hAnsiTheme="minorHAnsi" w:cstheme="minorBidi"/>
          <w:b w:val="0"/>
          <w:noProof/>
          <w:sz w:val="22"/>
          <w:szCs w:val="22"/>
        </w:rPr>
      </w:pPr>
      <w:hyperlink w:anchor="_Toc499805391" w:history="1">
        <w:r w:rsidRPr="00654E22">
          <w:rPr>
            <w:rStyle w:val="Hyperlink"/>
            <w:noProof/>
          </w:rPr>
          <w:t>4.11.7</w:t>
        </w:r>
        <w:r>
          <w:rPr>
            <w:rFonts w:asciiTheme="minorHAnsi" w:eastAsiaTheme="minorEastAsia" w:hAnsiTheme="minorHAnsi" w:cstheme="minorBidi"/>
            <w:b w:val="0"/>
            <w:noProof/>
            <w:sz w:val="22"/>
            <w:szCs w:val="22"/>
          </w:rPr>
          <w:tab/>
        </w:r>
        <w:r w:rsidRPr="00654E22">
          <w:rPr>
            <w:rStyle w:val="Hyperlink"/>
            <w:noProof/>
          </w:rPr>
          <w:t>(Optional) Change the Name on the Button from VistaWeb to JLV</w:t>
        </w:r>
        <w:r>
          <w:rPr>
            <w:noProof/>
            <w:webHidden/>
          </w:rPr>
          <w:tab/>
        </w:r>
        <w:r>
          <w:rPr>
            <w:noProof/>
            <w:webHidden/>
          </w:rPr>
          <w:fldChar w:fldCharType="begin"/>
        </w:r>
        <w:r>
          <w:rPr>
            <w:noProof/>
            <w:webHidden/>
          </w:rPr>
          <w:instrText xml:space="preserve"> PAGEREF _Toc499805391 \h </w:instrText>
        </w:r>
        <w:r>
          <w:rPr>
            <w:noProof/>
            <w:webHidden/>
          </w:rPr>
        </w:r>
        <w:r>
          <w:rPr>
            <w:noProof/>
            <w:webHidden/>
          </w:rPr>
          <w:fldChar w:fldCharType="separate"/>
        </w:r>
        <w:r>
          <w:rPr>
            <w:noProof/>
            <w:webHidden/>
          </w:rPr>
          <w:t>26</w:t>
        </w:r>
        <w:r>
          <w:rPr>
            <w:noProof/>
            <w:webHidden/>
          </w:rPr>
          <w:fldChar w:fldCharType="end"/>
        </w:r>
      </w:hyperlink>
    </w:p>
    <w:p w14:paraId="5DDBA323" w14:textId="77777777" w:rsidR="004A6A08" w:rsidRDefault="004A6A08">
      <w:pPr>
        <w:pStyle w:val="TOC2"/>
        <w:rPr>
          <w:rFonts w:asciiTheme="minorHAnsi" w:eastAsiaTheme="minorEastAsia" w:hAnsiTheme="minorHAnsi" w:cstheme="minorBidi"/>
          <w:b w:val="0"/>
          <w:noProof/>
          <w:sz w:val="22"/>
          <w:szCs w:val="22"/>
        </w:rPr>
      </w:pPr>
      <w:hyperlink w:anchor="_Toc499805392" w:history="1">
        <w:r w:rsidRPr="00654E22">
          <w:rPr>
            <w:rStyle w:val="Hyperlink"/>
            <w:noProof/>
          </w:rPr>
          <w:t>4.12</w:t>
        </w:r>
        <w:r>
          <w:rPr>
            <w:rFonts w:asciiTheme="minorHAnsi" w:eastAsiaTheme="minorEastAsia" w:hAnsiTheme="minorHAnsi" w:cstheme="minorBidi"/>
            <w:b w:val="0"/>
            <w:noProof/>
            <w:sz w:val="22"/>
            <w:szCs w:val="22"/>
          </w:rPr>
          <w:tab/>
        </w:r>
        <w:r w:rsidRPr="00654E22">
          <w:rPr>
            <w:rStyle w:val="Hyperlink"/>
            <w:noProof/>
          </w:rPr>
          <w:t>Database Tuning</w:t>
        </w:r>
        <w:r>
          <w:rPr>
            <w:noProof/>
            <w:webHidden/>
          </w:rPr>
          <w:tab/>
        </w:r>
        <w:r>
          <w:rPr>
            <w:noProof/>
            <w:webHidden/>
          </w:rPr>
          <w:fldChar w:fldCharType="begin"/>
        </w:r>
        <w:r>
          <w:rPr>
            <w:noProof/>
            <w:webHidden/>
          </w:rPr>
          <w:instrText xml:space="preserve"> PAGEREF _Toc499805392 \h </w:instrText>
        </w:r>
        <w:r>
          <w:rPr>
            <w:noProof/>
            <w:webHidden/>
          </w:rPr>
        </w:r>
        <w:r>
          <w:rPr>
            <w:noProof/>
            <w:webHidden/>
          </w:rPr>
          <w:fldChar w:fldCharType="separate"/>
        </w:r>
        <w:r>
          <w:rPr>
            <w:noProof/>
            <w:webHidden/>
          </w:rPr>
          <w:t>27</w:t>
        </w:r>
        <w:r>
          <w:rPr>
            <w:noProof/>
            <w:webHidden/>
          </w:rPr>
          <w:fldChar w:fldCharType="end"/>
        </w:r>
      </w:hyperlink>
    </w:p>
    <w:p w14:paraId="4E0E5878" w14:textId="77777777" w:rsidR="004A6A08" w:rsidRDefault="004A6A08">
      <w:pPr>
        <w:pStyle w:val="TOC1"/>
        <w:rPr>
          <w:rFonts w:asciiTheme="minorHAnsi" w:eastAsiaTheme="minorEastAsia" w:hAnsiTheme="minorHAnsi" w:cstheme="minorBidi"/>
          <w:b w:val="0"/>
          <w:noProof/>
          <w:sz w:val="22"/>
          <w:szCs w:val="22"/>
        </w:rPr>
      </w:pPr>
      <w:hyperlink w:anchor="_Toc499805393" w:history="1">
        <w:r w:rsidRPr="00654E22">
          <w:rPr>
            <w:rStyle w:val="Hyperlink"/>
            <w:noProof/>
          </w:rPr>
          <w:t>5</w:t>
        </w:r>
        <w:r>
          <w:rPr>
            <w:rFonts w:asciiTheme="minorHAnsi" w:eastAsiaTheme="minorEastAsia" w:hAnsiTheme="minorHAnsi" w:cstheme="minorBidi"/>
            <w:b w:val="0"/>
            <w:noProof/>
            <w:sz w:val="22"/>
            <w:szCs w:val="22"/>
          </w:rPr>
          <w:tab/>
        </w:r>
        <w:r w:rsidRPr="00654E22">
          <w:rPr>
            <w:rStyle w:val="Hyperlink"/>
            <w:noProof/>
          </w:rPr>
          <w:t>Back-Out Procedure</w:t>
        </w:r>
        <w:r>
          <w:rPr>
            <w:noProof/>
            <w:webHidden/>
          </w:rPr>
          <w:tab/>
        </w:r>
        <w:r>
          <w:rPr>
            <w:noProof/>
            <w:webHidden/>
          </w:rPr>
          <w:fldChar w:fldCharType="begin"/>
        </w:r>
        <w:r>
          <w:rPr>
            <w:noProof/>
            <w:webHidden/>
          </w:rPr>
          <w:instrText xml:space="preserve"> PAGEREF _Toc499805393 \h </w:instrText>
        </w:r>
        <w:r>
          <w:rPr>
            <w:noProof/>
            <w:webHidden/>
          </w:rPr>
        </w:r>
        <w:r>
          <w:rPr>
            <w:noProof/>
            <w:webHidden/>
          </w:rPr>
          <w:fldChar w:fldCharType="separate"/>
        </w:r>
        <w:r>
          <w:rPr>
            <w:noProof/>
            <w:webHidden/>
          </w:rPr>
          <w:t>27</w:t>
        </w:r>
        <w:r>
          <w:rPr>
            <w:noProof/>
            <w:webHidden/>
          </w:rPr>
          <w:fldChar w:fldCharType="end"/>
        </w:r>
      </w:hyperlink>
    </w:p>
    <w:p w14:paraId="1764DCDF" w14:textId="77777777" w:rsidR="004A6A08" w:rsidRDefault="004A6A08">
      <w:pPr>
        <w:pStyle w:val="TOC2"/>
        <w:rPr>
          <w:rFonts w:asciiTheme="minorHAnsi" w:eastAsiaTheme="minorEastAsia" w:hAnsiTheme="minorHAnsi" w:cstheme="minorBidi"/>
          <w:b w:val="0"/>
          <w:noProof/>
          <w:sz w:val="22"/>
          <w:szCs w:val="22"/>
        </w:rPr>
      </w:pPr>
      <w:hyperlink w:anchor="_Toc499805394" w:history="1">
        <w:r w:rsidRPr="00654E22">
          <w:rPr>
            <w:rStyle w:val="Hyperlink"/>
            <w:noProof/>
          </w:rPr>
          <w:t>5.1</w:t>
        </w:r>
        <w:r>
          <w:rPr>
            <w:rFonts w:asciiTheme="minorHAnsi" w:eastAsiaTheme="minorEastAsia" w:hAnsiTheme="minorHAnsi" w:cstheme="minorBidi"/>
            <w:b w:val="0"/>
            <w:noProof/>
            <w:sz w:val="22"/>
            <w:szCs w:val="22"/>
          </w:rPr>
          <w:tab/>
        </w:r>
        <w:r w:rsidRPr="00654E22">
          <w:rPr>
            <w:rStyle w:val="Hyperlink"/>
            <w:noProof/>
          </w:rPr>
          <w:t>Back-Out Strategy</w:t>
        </w:r>
        <w:r>
          <w:rPr>
            <w:noProof/>
            <w:webHidden/>
          </w:rPr>
          <w:tab/>
        </w:r>
        <w:r>
          <w:rPr>
            <w:noProof/>
            <w:webHidden/>
          </w:rPr>
          <w:fldChar w:fldCharType="begin"/>
        </w:r>
        <w:r>
          <w:rPr>
            <w:noProof/>
            <w:webHidden/>
          </w:rPr>
          <w:instrText xml:space="preserve"> PAGEREF _Toc499805394 \h </w:instrText>
        </w:r>
        <w:r>
          <w:rPr>
            <w:noProof/>
            <w:webHidden/>
          </w:rPr>
        </w:r>
        <w:r>
          <w:rPr>
            <w:noProof/>
            <w:webHidden/>
          </w:rPr>
          <w:fldChar w:fldCharType="separate"/>
        </w:r>
        <w:r>
          <w:rPr>
            <w:noProof/>
            <w:webHidden/>
          </w:rPr>
          <w:t>27</w:t>
        </w:r>
        <w:r>
          <w:rPr>
            <w:noProof/>
            <w:webHidden/>
          </w:rPr>
          <w:fldChar w:fldCharType="end"/>
        </w:r>
      </w:hyperlink>
    </w:p>
    <w:p w14:paraId="137A125C" w14:textId="77777777" w:rsidR="004A6A08" w:rsidRDefault="004A6A08">
      <w:pPr>
        <w:pStyle w:val="TOC2"/>
        <w:rPr>
          <w:rFonts w:asciiTheme="minorHAnsi" w:eastAsiaTheme="minorEastAsia" w:hAnsiTheme="minorHAnsi" w:cstheme="minorBidi"/>
          <w:b w:val="0"/>
          <w:noProof/>
          <w:sz w:val="22"/>
          <w:szCs w:val="22"/>
        </w:rPr>
      </w:pPr>
      <w:hyperlink w:anchor="_Toc499805395" w:history="1">
        <w:r w:rsidRPr="00654E22">
          <w:rPr>
            <w:rStyle w:val="Hyperlink"/>
            <w:noProof/>
          </w:rPr>
          <w:t>5.2</w:t>
        </w:r>
        <w:r>
          <w:rPr>
            <w:rFonts w:asciiTheme="minorHAnsi" w:eastAsiaTheme="minorEastAsia" w:hAnsiTheme="minorHAnsi" w:cstheme="minorBidi"/>
            <w:b w:val="0"/>
            <w:noProof/>
            <w:sz w:val="22"/>
            <w:szCs w:val="22"/>
          </w:rPr>
          <w:tab/>
        </w:r>
        <w:r w:rsidRPr="00654E22">
          <w:rPr>
            <w:rStyle w:val="Hyperlink"/>
            <w:noProof/>
          </w:rPr>
          <w:t>Back-Out Considerations</w:t>
        </w:r>
        <w:r>
          <w:rPr>
            <w:noProof/>
            <w:webHidden/>
          </w:rPr>
          <w:tab/>
        </w:r>
        <w:r>
          <w:rPr>
            <w:noProof/>
            <w:webHidden/>
          </w:rPr>
          <w:fldChar w:fldCharType="begin"/>
        </w:r>
        <w:r>
          <w:rPr>
            <w:noProof/>
            <w:webHidden/>
          </w:rPr>
          <w:instrText xml:space="preserve"> PAGEREF _Toc499805395 \h </w:instrText>
        </w:r>
        <w:r>
          <w:rPr>
            <w:noProof/>
            <w:webHidden/>
          </w:rPr>
        </w:r>
        <w:r>
          <w:rPr>
            <w:noProof/>
            <w:webHidden/>
          </w:rPr>
          <w:fldChar w:fldCharType="separate"/>
        </w:r>
        <w:r>
          <w:rPr>
            <w:noProof/>
            <w:webHidden/>
          </w:rPr>
          <w:t>27</w:t>
        </w:r>
        <w:r>
          <w:rPr>
            <w:noProof/>
            <w:webHidden/>
          </w:rPr>
          <w:fldChar w:fldCharType="end"/>
        </w:r>
      </w:hyperlink>
    </w:p>
    <w:p w14:paraId="4D1F0181" w14:textId="77777777" w:rsidR="004A6A08" w:rsidRDefault="004A6A08">
      <w:pPr>
        <w:pStyle w:val="TOC3"/>
        <w:rPr>
          <w:rFonts w:asciiTheme="minorHAnsi" w:eastAsiaTheme="minorEastAsia" w:hAnsiTheme="minorHAnsi" w:cstheme="minorBidi"/>
          <w:b w:val="0"/>
          <w:noProof/>
          <w:sz w:val="22"/>
          <w:szCs w:val="22"/>
        </w:rPr>
      </w:pPr>
      <w:hyperlink w:anchor="_Toc499805396" w:history="1">
        <w:r w:rsidRPr="00654E22">
          <w:rPr>
            <w:rStyle w:val="Hyperlink"/>
            <w:noProof/>
          </w:rPr>
          <w:t>5.2.1</w:t>
        </w:r>
        <w:r>
          <w:rPr>
            <w:rFonts w:asciiTheme="minorHAnsi" w:eastAsiaTheme="minorEastAsia" w:hAnsiTheme="minorHAnsi" w:cstheme="minorBidi"/>
            <w:b w:val="0"/>
            <w:noProof/>
            <w:sz w:val="22"/>
            <w:szCs w:val="22"/>
          </w:rPr>
          <w:tab/>
        </w:r>
        <w:r w:rsidRPr="00654E22">
          <w:rPr>
            <w:rStyle w:val="Hyperlink"/>
            <w:noProof/>
          </w:rPr>
          <w:t>Load Testing</w:t>
        </w:r>
        <w:r>
          <w:rPr>
            <w:noProof/>
            <w:webHidden/>
          </w:rPr>
          <w:tab/>
        </w:r>
        <w:r>
          <w:rPr>
            <w:noProof/>
            <w:webHidden/>
          </w:rPr>
          <w:fldChar w:fldCharType="begin"/>
        </w:r>
        <w:r>
          <w:rPr>
            <w:noProof/>
            <w:webHidden/>
          </w:rPr>
          <w:instrText xml:space="preserve"> PAGEREF _Toc499805396 \h </w:instrText>
        </w:r>
        <w:r>
          <w:rPr>
            <w:noProof/>
            <w:webHidden/>
          </w:rPr>
        </w:r>
        <w:r>
          <w:rPr>
            <w:noProof/>
            <w:webHidden/>
          </w:rPr>
          <w:fldChar w:fldCharType="separate"/>
        </w:r>
        <w:r>
          <w:rPr>
            <w:noProof/>
            <w:webHidden/>
          </w:rPr>
          <w:t>27</w:t>
        </w:r>
        <w:r>
          <w:rPr>
            <w:noProof/>
            <w:webHidden/>
          </w:rPr>
          <w:fldChar w:fldCharType="end"/>
        </w:r>
      </w:hyperlink>
    </w:p>
    <w:p w14:paraId="3989808A" w14:textId="77777777" w:rsidR="004A6A08" w:rsidRDefault="004A6A08">
      <w:pPr>
        <w:pStyle w:val="TOC3"/>
        <w:rPr>
          <w:rFonts w:asciiTheme="minorHAnsi" w:eastAsiaTheme="minorEastAsia" w:hAnsiTheme="minorHAnsi" w:cstheme="minorBidi"/>
          <w:b w:val="0"/>
          <w:noProof/>
          <w:sz w:val="22"/>
          <w:szCs w:val="22"/>
        </w:rPr>
      </w:pPr>
      <w:hyperlink w:anchor="_Toc499805397" w:history="1">
        <w:r w:rsidRPr="00654E22">
          <w:rPr>
            <w:rStyle w:val="Hyperlink"/>
            <w:noProof/>
          </w:rPr>
          <w:t>5.2.2</w:t>
        </w:r>
        <w:r>
          <w:rPr>
            <w:rFonts w:asciiTheme="minorHAnsi" w:eastAsiaTheme="minorEastAsia" w:hAnsiTheme="minorHAnsi" w:cstheme="minorBidi"/>
            <w:b w:val="0"/>
            <w:noProof/>
            <w:sz w:val="22"/>
            <w:szCs w:val="22"/>
          </w:rPr>
          <w:tab/>
        </w:r>
        <w:r w:rsidRPr="00654E22">
          <w:rPr>
            <w:rStyle w:val="Hyperlink"/>
            <w:noProof/>
          </w:rPr>
          <w:t>User Acceptance Testing</w:t>
        </w:r>
        <w:r>
          <w:rPr>
            <w:noProof/>
            <w:webHidden/>
          </w:rPr>
          <w:tab/>
        </w:r>
        <w:r>
          <w:rPr>
            <w:noProof/>
            <w:webHidden/>
          </w:rPr>
          <w:fldChar w:fldCharType="begin"/>
        </w:r>
        <w:r>
          <w:rPr>
            <w:noProof/>
            <w:webHidden/>
          </w:rPr>
          <w:instrText xml:space="preserve"> PAGEREF _Toc499805397 \h </w:instrText>
        </w:r>
        <w:r>
          <w:rPr>
            <w:noProof/>
            <w:webHidden/>
          </w:rPr>
        </w:r>
        <w:r>
          <w:rPr>
            <w:noProof/>
            <w:webHidden/>
          </w:rPr>
          <w:fldChar w:fldCharType="separate"/>
        </w:r>
        <w:r>
          <w:rPr>
            <w:noProof/>
            <w:webHidden/>
          </w:rPr>
          <w:t>27</w:t>
        </w:r>
        <w:r>
          <w:rPr>
            <w:noProof/>
            <w:webHidden/>
          </w:rPr>
          <w:fldChar w:fldCharType="end"/>
        </w:r>
      </w:hyperlink>
    </w:p>
    <w:p w14:paraId="6B14FD54" w14:textId="77777777" w:rsidR="004A6A08" w:rsidRDefault="004A6A08">
      <w:pPr>
        <w:pStyle w:val="TOC2"/>
        <w:rPr>
          <w:rFonts w:asciiTheme="minorHAnsi" w:eastAsiaTheme="minorEastAsia" w:hAnsiTheme="minorHAnsi" w:cstheme="minorBidi"/>
          <w:b w:val="0"/>
          <w:noProof/>
          <w:sz w:val="22"/>
          <w:szCs w:val="22"/>
        </w:rPr>
      </w:pPr>
      <w:hyperlink w:anchor="_Toc499805398" w:history="1">
        <w:r w:rsidRPr="00654E22">
          <w:rPr>
            <w:rStyle w:val="Hyperlink"/>
            <w:noProof/>
          </w:rPr>
          <w:t>5.3</w:t>
        </w:r>
        <w:r>
          <w:rPr>
            <w:rFonts w:asciiTheme="minorHAnsi" w:eastAsiaTheme="minorEastAsia" w:hAnsiTheme="minorHAnsi" w:cstheme="minorBidi"/>
            <w:b w:val="0"/>
            <w:noProof/>
            <w:sz w:val="22"/>
            <w:szCs w:val="22"/>
          </w:rPr>
          <w:tab/>
        </w:r>
        <w:r w:rsidRPr="00654E22">
          <w:rPr>
            <w:rStyle w:val="Hyperlink"/>
            <w:noProof/>
          </w:rPr>
          <w:t>Back-Out Criteria</w:t>
        </w:r>
        <w:r>
          <w:rPr>
            <w:noProof/>
            <w:webHidden/>
          </w:rPr>
          <w:tab/>
        </w:r>
        <w:r>
          <w:rPr>
            <w:noProof/>
            <w:webHidden/>
          </w:rPr>
          <w:fldChar w:fldCharType="begin"/>
        </w:r>
        <w:r>
          <w:rPr>
            <w:noProof/>
            <w:webHidden/>
          </w:rPr>
          <w:instrText xml:space="preserve"> PAGEREF _Toc499805398 \h </w:instrText>
        </w:r>
        <w:r>
          <w:rPr>
            <w:noProof/>
            <w:webHidden/>
          </w:rPr>
        </w:r>
        <w:r>
          <w:rPr>
            <w:noProof/>
            <w:webHidden/>
          </w:rPr>
          <w:fldChar w:fldCharType="separate"/>
        </w:r>
        <w:r>
          <w:rPr>
            <w:noProof/>
            <w:webHidden/>
          </w:rPr>
          <w:t>27</w:t>
        </w:r>
        <w:r>
          <w:rPr>
            <w:noProof/>
            <w:webHidden/>
          </w:rPr>
          <w:fldChar w:fldCharType="end"/>
        </w:r>
      </w:hyperlink>
    </w:p>
    <w:p w14:paraId="1F477F7F" w14:textId="77777777" w:rsidR="004A6A08" w:rsidRDefault="004A6A08">
      <w:pPr>
        <w:pStyle w:val="TOC2"/>
        <w:rPr>
          <w:rFonts w:asciiTheme="minorHAnsi" w:eastAsiaTheme="minorEastAsia" w:hAnsiTheme="minorHAnsi" w:cstheme="minorBidi"/>
          <w:b w:val="0"/>
          <w:noProof/>
          <w:sz w:val="22"/>
          <w:szCs w:val="22"/>
        </w:rPr>
      </w:pPr>
      <w:hyperlink w:anchor="_Toc499805399" w:history="1">
        <w:r w:rsidRPr="00654E22">
          <w:rPr>
            <w:rStyle w:val="Hyperlink"/>
            <w:noProof/>
          </w:rPr>
          <w:t>5.4</w:t>
        </w:r>
        <w:r>
          <w:rPr>
            <w:rFonts w:asciiTheme="minorHAnsi" w:eastAsiaTheme="minorEastAsia" w:hAnsiTheme="minorHAnsi" w:cstheme="minorBidi"/>
            <w:b w:val="0"/>
            <w:noProof/>
            <w:sz w:val="22"/>
            <w:szCs w:val="22"/>
          </w:rPr>
          <w:tab/>
        </w:r>
        <w:r w:rsidRPr="00654E22">
          <w:rPr>
            <w:rStyle w:val="Hyperlink"/>
            <w:noProof/>
          </w:rPr>
          <w:t>Back-Out Risks</w:t>
        </w:r>
        <w:r>
          <w:rPr>
            <w:noProof/>
            <w:webHidden/>
          </w:rPr>
          <w:tab/>
        </w:r>
        <w:r>
          <w:rPr>
            <w:noProof/>
            <w:webHidden/>
          </w:rPr>
          <w:fldChar w:fldCharType="begin"/>
        </w:r>
        <w:r>
          <w:rPr>
            <w:noProof/>
            <w:webHidden/>
          </w:rPr>
          <w:instrText xml:space="preserve"> PAGEREF _Toc499805399 \h </w:instrText>
        </w:r>
        <w:r>
          <w:rPr>
            <w:noProof/>
            <w:webHidden/>
          </w:rPr>
        </w:r>
        <w:r>
          <w:rPr>
            <w:noProof/>
            <w:webHidden/>
          </w:rPr>
          <w:fldChar w:fldCharType="separate"/>
        </w:r>
        <w:r>
          <w:rPr>
            <w:noProof/>
            <w:webHidden/>
          </w:rPr>
          <w:t>28</w:t>
        </w:r>
        <w:r>
          <w:rPr>
            <w:noProof/>
            <w:webHidden/>
          </w:rPr>
          <w:fldChar w:fldCharType="end"/>
        </w:r>
      </w:hyperlink>
    </w:p>
    <w:p w14:paraId="14F2E7E8" w14:textId="77777777" w:rsidR="004A6A08" w:rsidRDefault="004A6A08">
      <w:pPr>
        <w:pStyle w:val="TOC2"/>
        <w:rPr>
          <w:rFonts w:asciiTheme="minorHAnsi" w:eastAsiaTheme="minorEastAsia" w:hAnsiTheme="minorHAnsi" w:cstheme="minorBidi"/>
          <w:b w:val="0"/>
          <w:noProof/>
          <w:sz w:val="22"/>
          <w:szCs w:val="22"/>
        </w:rPr>
      </w:pPr>
      <w:hyperlink w:anchor="_Toc499805400" w:history="1">
        <w:r w:rsidRPr="00654E22">
          <w:rPr>
            <w:rStyle w:val="Hyperlink"/>
            <w:noProof/>
          </w:rPr>
          <w:t>5.5</w:t>
        </w:r>
        <w:r>
          <w:rPr>
            <w:rFonts w:asciiTheme="minorHAnsi" w:eastAsiaTheme="minorEastAsia" w:hAnsiTheme="minorHAnsi" w:cstheme="minorBidi"/>
            <w:b w:val="0"/>
            <w:noProof/>
            <w:sz w:val="22"/>
            <w:szCs w:val="22"/>
          </w:rPr>
          <w:tab/>
        </w:r>
        <w:r w:rsidRPr="00654E22">
          <w:rPr>
            <w:rStyle w:val="Hyperlink"/>
            <w:noProof/>
          </w:rPr>
          <w:t>Authority for Back-Out</w:t>
        </w:r>
        <w:r>
          <w:rPr>
            <w:noProof/>
            <w:webHidden/>
          </w:rPr>
          <w:tab/>
        </w:r>
        <w:r>
          <w:rPr>
            <w:noProof/>
            <w:webHidden/>
          </w:rPr>
          <w:fldChar w:fldCharType="begin"/>
        </w:r>
        <w:r>
          <w:rPr>
            <w:noProof/>
            <w:webHidden/>
          </w:rPr>
          <w:instrText xml:space="preserve"> PAGEREF _Toc499805400 \h </w:instrText>
        </w:r>
        <w:r>
          <w:rPr>
            <w:noProof/>
            <w:webHidden/>
          </w:rPr>
        </w:r>
        <w:r>
          <w:rPr>
            <w:noProof/>
            <w:webHidden/>
          </w:rPr>
          <w:fldChar w:fldCharType="separate"/>
        </w:r>
        <w:r>
          <w:rPr>
            <w:noProof/>
            <w:webHidden/>
          </w:rPr>
          <w:t>28</w:t>
        </w:r>
        <w:r>
          <w:rPr>
            <w:noProof/>
            <w:webHidden/>
          </w:rPr>
          <w:fldChar w:fldCharType="end"/>
        </w:r>
      </w:hyperlink>
    </w:p>
    <w:p w14:paraId="45B76EAC" w14:textId="77777777" w:rsidR="004A6A08" w:rsidRDefault="004A6A08">
      <w:pPr>
        <w:pStyle w:val="TOC2"/>
        <w:rPr>
          <w:rFonts w:asciiTheme="minorHAnsi" w:eastAsiaTheme="minorEastAsia" w:hAnsiTheme="minorHAnsi" w:cstheme="minorBidi"/>
          <w:b w:val="0"/>
          <w:noProof/>
          <w:sz w:val="22"/>
          <w:szCs w:val="22"/>
        </w:rPr>
      </w:pPr>
      <w:hyperlink w:anchor="_Toc499805401" w:history="1">
        <w:r w:rsidRPr="00654E22">
          <w:rPr>
            <w:rStyle w:val="Hyperlink"/>
            <w:noProof/>
          </w:rPr>
          <w:t>5.6</w:t>
        </w:r>
        <w:r>
          <w:rPr>
            <w:rFonts w:asciiTheme="minorHAnsi" w:eastAsiaTheme="minorEastAsia" w:hAnsiTheme="minorHAnsi" w:cstheme="minorBidi"/>
            <w:b w:val="0"/>
            <w:noProof/>
            <w:sz w:val="22"/>
            <w:szCs w:val="22"/>
          </w:rPr>
          <w:tab/>
        </w:r>
        <w:r w:rsidRPr="00654E22">
          <w:rPr>
            <w:rStyle w:val="Hyperlink"/>
            <w:noProof/>
          </w:rPr>
          <w:t>Back-Out Procedure</w:t>
        </w:r>
        <w:r>
          <w:rPr>
            <w:noProof/>
            <w:webHidden/>
          </w:rPr>
          <w:tab/>
        </w:r>
        <w:r>
          <w:rPr>
            <w:noProof/>
            <w:webHidden/>
          </w:rPr>
          <w:fldChar w:fldCharType="begin"/>
        </w:r>
        <w:r>
          <w:rPr>
            <w:noProof/>
            <w:webHidden/>
          </w:rPr>
          <w:instrText xml:space="preserve"> PAGEREF _Toc499805401 \h </w:instrText>
        </w:r>
        <w:r>
          <w:rPr>
            <w:noProof/>
            <w:webHidden/>
          </w:rPr>
        </w:r>
        <w:r>
          <w:rPr>
            <w:noProof/>
            <w:webHidden/>
          </w:rPr>
          <w:fldChar w:fldCharType="separate"/>
        </w:r>
        <w:r>
          <w:rPr>
            <w:noProof/>
            <w:webHidden/>
          </w:rPr>
          <w:t>28</w:t>
        </w:r>
        <w:r>
          <w:rPr>
            <w:noProof/>
            <w:webHidden/>
          </w:rPr>
          <w:fldChar w:fldCharType="end"/>
        </w:r>
      </w:hyperlink>
    </w:p>
    <w:p w14:paraId="291D8996" w14:textId="77777777" w:rsidR="004A6A08" w:rsidRDefault="004A6A08">
      <w:pPr>
        <w:pStyle w:val="TOC3"/>
        <w:rPr>
          <w:rFonts w:asciiTheme="minorHAnsi" w:eastAsiaTheme="minorEastAsia" w:hAnsiTheme="minorHAnsi" w:cstheme="minorBidi"/>
          <w:b w:val="0"/>
          <w:noProof/>
          <w:sz w:val="22"/>
          <w:szCs w:val="22"/>
        </w:rPr>
      </w:pPr>
      <w:hyperlink w:anchor="_Toc499805402" w:history="1">
        <w:r w:rsidRPr="00654E22">
          <w:rPr>
            <w:rStyle w:val="Hyperlink"/>
            <w:noProof/>
          </w:rPr>
          <w:t>5.6.1</w:t>
        </w:r>
        <w:r>
          <w:rPr>
            <w:rFonts w:asciiTheme="minorHAnsi" w:eastAsiaTheme="minorEastAsia" w:hAnsiTheme="minorHAnsi" w:cstheme="minorBidi"/>
            <w:b w:val="0"/>
            <w:noProof/>
            <w:sz w:val="22"/>
            <w:szCs w:val="22"/>
          </w:rPr>
          <w:tab/>
        </w:r>
        <w:r w:rsidRPr="00654E22">
          <w:rPr>
            <w:rStyle w:val="Hyperlink"/>
            <w:noProof/>
          </w:rPr>
          <w:t>Installing the Back-Out Patch</w:t>
        </w:r>
        <w:r>
          <w:rPr>
            <w:noProof/>
            <w:webHidden/>
          </w:rPr>
          <w:tab/>
        </w:r>
        <w:r>
          <w:rPr>
            <w:noProof/>
            <w:webHidden/>
          </w:rPr>
          <w:fldChar w:fldCharType="begin"/>
        </w:r>
        <w:r>
          <w:rPr>
            <w:noProof/>
            <w:webHidden/>
          </w:rPr>
          <w:instrText xml:space="preserve"> PAGEREF _Toc499805402 \h </w:instrText>
        </w:r>
        <w:r>
          <w:rPr>
            <w:noProof/>
            <w:webHidden/>
          </w:rPr>
        </w:r>
        <w:r>
          <w:rPr>
            <w:noProof/>
            <w:webHidden/>
          </w:rPr>
          <w:fldChar w:fldCharType="separate"/>
        </w:r>
        <w:r>
          <w:rPr>
            <w:noProof/>
            <w:webHidden/>
          </w:rPr>
          <w:t>28</w:t>
        </w:r>
        <w:r>
          <w:rPr>
            <w:noProof/>
            <w:webHidden/>
          </w:rPr>
          <w:fldChar w:fldCharType="end"/>
        </w:r>
      </w:hyperlink>
    </w:p>
    <w:p w14:paraId="6D3415CF" w14:textId="77777777" w:rsidR="004A6A08" w:rsidRDefault="004A6A08">
      <w:pPr>
        <w:pStyle w:val="TOC2"/>
        <w:rPr>
          <w:rFonts w:asciiTheme="minorHAnsi" w:eastAsiaTheme="minorEastAsia" w:hAnsiTheme="minorHAnsi" w:cstheme="minorBidi"/>
          <w:b w:val="0"/>
          <w:noProof/>
          <w:sz w:val="22"/>
          <w:szCs w:val="22"/>
        </w:rPr>
      </w:pPr>
      <w:hyperlink w:anchor="_Toc499805403" w:history="1">
        <w:r w:rsidRPr="00654E22">
          <w:rPr>
            <w:rStyle w:val="Hyperlink"/>
            <w:noProof/>
          </w:rPr>
          <w:t>5.7</w:t>
        </w:r>
        <w:r>
          <w:rPr>
            <w:rFonts w:asciiTheme="minorHAnsi" w:eastAsiaTheme="minorEastAsia" w:hAnsiTheme="minorHAnsi" w:cstheme="minorBidi"/>
            <w:b w:val="0"/>
            <w:noProof/>
            <w:sz w:val="22"/>
            <w:szCs w:val="22"/>
          </w:rPr>
          <w:tab/>
        </w:r>
        <w:r w:rsidRPr="00654E22">
          <w:rPr>
            <w:rStyle w:val="Hyperlink"/>
            <w:noProof/>
          </w:rPr>
          <w:t>Back-out Verification Procedure</w:t>
        </w:r>
        <w:r>
          <w:rPr>
            <w:noProof/>
            <w:webHidden/>
          </w:rPr>
          <w:tab/>
        </w:r>
        <w:r>
          <w:rPr>
            <w:noProof/>
            <w:webHidden/>
          </w:rPr>
          <w:fldChar w:fldCharType="begin"/>
        </w:r>
        <w:r>
          <w:rPr>
            <w:noProof/>
            <w:webHidden/>
          </w:rPr>
          <w:instrText xml:space="preserve"> PAGEREF _Toc499805403 \h </w:instrText>
        </w:r>
        <w:r>
          <w:rPr>
            <w:noProof/>
            <w:webHidden/>
          </w:rPr>
        </w:r>
        <w:r>
          <w:rPr>
            <w:noProof/>
            <w:webHidden/>
          </w:rPr>
          <w:fldChar w:fldCharType="separate"/>
        </w:r>
        <w:r>
          <w:rPr>
            <w:noProof/>
            <w:webHidden/>
          </w:rPr>
          <w:t>29</w:t>
        </w:r>
        <w:r>
          <w:rPr>
            <w:noProof/>
            <w:webHidden/>
          </w:rPr>
          <w:fldChar w:fldCharType="end"/>
        </w:r>
      </w:hyperlink>
    </w:p>
    <w:p w14:paraId="023589A2" w14:textId="77777777" w:rsidR="004A6A08" w:rsidRDefault="004A6A08">
      <w:pPr>
        <w:pStyle w:val="TOC1"/>
        <w:rPr>
          <w:rFonts w:asciiTheme="minorHAnsi" w:eastAsiaTheme="minorEastAsia" w:hAnsiTheme="minorHAnsi" w:cstheme="minorBidi"/>
          <w:b w:val="0"/>
          <w:noProof/>
          <w:sz w:val="22"/>
          <w:szCs w:val="22"/>
        </w:rPr>
      </w:pPr>
      <w:hyperlink w:anchor="_Toc499805404" w:history="1">
        <w:r w:rsidRPr="00654E22">
          <w:rPr>
            <w:rStyle w:val="Hyperlink"/>
            <w:noProof/>
          </w:rPr>
          <w:t>6</w:t>
        </w:r>
        <w:r>
          <w:rPr>
            <w:rFonts w:asciiTheme="minorHAnsi" w:eastAsiaTheme="minorEastAsia" w:hAnsiTheme="minorHAnsi" w:cstheme="minorBidi"/>
            <w:b w:val="0"/>
            <w:noProof/>
            <w:sz w:val="22"/>
            <w:szCs w:val="22"/>
          </w:rPr>
          <w:tab/>
        </w:r>
        <w:r w:rsidRPr="00654E22">
          <w:rPr>
            <w:rStyle w:val="Hyperlink"/>
            <w:noProof/>
          </w:rPr>
          <w:t>Rollback Procedure</w:t>
        </w:r>
        <w:r>
          <w:rPr>
            <w:noProof/>
            <w:webHidden/>
          </w:rPr>
          <w:tab/>
        </w:r>
        <w:r>
          <w:rPr>
            <w:noProof/>
            <w:webHidden/>
          </w:rPr>
          <w:fldChar w:fldCharType="begin"/>
        </w:r>
        <w:r>
          <w:rPr>
            <w:noProof/>
            <w:webHidden/>
          </w:rPr>
          <w:instrText xml:space="preserve"> PAGEREF _Toc499805404 \h </w:instrText>
        </w:r>
        <w:r>
          <w:rPr>
            <w:noProof/>
            <w:webHidden/>
          </w:rPr>
        </w:r>
        <w:r>
          <w:rPr>
            <w:noProof/>
            <w:webHidden/>
          </w:rPr>
          <w:fldChar w:fldCharType="separate"/>
        </w:r>
        <w:r>
          <w:rPr>
            <w:noProof/>
            <w:webHidden/>
          </w:rPr>
          <w:t>29</w:t>
        </w:r>
        <w:r>
          <w:rPr>
            <w:noProof/>
            <w:webHidden/>
          </w:rPr>
          <w:fldChar w:fldCharType="end"/>
        </w:r>
      </w:hyperlink>
    </w:p>
    <w:p w14:paraId="5AEDC0D3" w14:textId="77777777" w:rsidR="004A6A08" w:rsidRDefault="004A6A08">
      <w:pPr>
        <w:pStyle w:val="TOC2"/>
        <w:rPr>
          <w:rFonts w:asciiTheme="minorHAnsi" w:eastAsiaTheme="minorEastAsia" w:hAnsiTheme="minorHAnsi" w:cstheme="minorBidi"/>
          <w:b w:val="0"/>
          <w:noProof/>
          <w:sz w:val="22"/>
          <w:szCs w:val="22"/>
        </w:rPr>
      </w:pPr>
      <w:hyperlink w:anchor="_Toc499805405" w:history="1">
        <w:r w:rsidRPr="00654E22">
          <w:rPr>
            <w:rStyle w:val="Hyperlink"/>
            <w:noProof/>
          </w:rPr>
          <w:t>6.1</w:t>
        </w:r>
        <w:r>
          <w:rPr>
            <w:rFonts w:asciiTheme="minorHAnsi" w:eastAsiaTheme="minorEastAsia" w:hAnsiTheme="minorHAnsi" w:cstheme="minorBidi"/>
            <w:b w:val="0"/>
            <w:noProof/>
            <w:sz w:val="22"/>
            <w:szCs w:val="22"/>
          </w:rPr>
          <w:tab/>
        </w:r>
        <w:r w:rsidRPr="00654E22">
          <w:rPr>
            <w:rStyle w:val="Hyperlink"/>
            <w:noProof/>
          </w:rPr>
          <w:t>Rollback Considerations</w:t>
        </w:r>
        <w:r>
          <w:rPr>
            <w:noProof/>
            <w:webHidden/>
          </w:rPr>
          <w:tab/>
        </w:r>
        <w:r>
          <w:rPr>
            <w:noProof/>
            <w:webHidden/>
          </w:rPr>
          <w:fldChar w:fldCharType="begin"/>
        </w:r>
        <w:r>
          <w:rPr>
            <w:noProof/>
            <w:webHidden/>
          </w:rPr>
          <w:instrText xml:space="preserve"> PAGEREF _Toc499805405 \h </w:instrText>
        </w:r>
        <w:r>
          <w:rPr>
            <w:noProof/>
            <w:webHidden/>
          </w:rPr>
        </w:r>
        <w:r>
          <w:rPr>
            <w:noProof/>
            <w:webHidden/>
          </w:rPr>
          <w:fldChar w:fldCharType="separate"/>
        </w:r>
        <w:r>
          <w:rPr>
            <w:noProof/>
            <w:webHidden/>
          </w:rPr>
          <w:t>29</w:t>
        </w:r>
        <w:r>
          <w:rPr>
            <w:noProof/>
            <w:webHidden/>
          </w:rPr>
          <w:fldChar w:fldCharType="end"/>
        </w:r>
      </w:hyperlink>
    </w:p>
    <w:p w14:paraId="6E0B489A" w14:textId="77777777" w:rsidR="004A6A08" w:rsidRDefault="004A6A08">
      <w:pPr>
        <w:pStyle w:val="TOC2"/>
        <w:rPr>
          <w:rFonts w:asciiTheme="minorHAnsi" w:eastAsiaTheme="minorEastAsia" w:hAnsiTheme="minorHAnsi" w:cstheme="minorBidi"/>
          <w:b w:val="0"/>
          <w:noProof/>
          <w:sz w:val="22"/>
          <w:szCs w:val="22"/>
        </w:rPr>
      </w:pPr>
      <w:hyperlink w:anchor="_Toc499805406" w:history="1">
        <w:r w:rsidRPr="00654E22">
          <w:rPr>
            <w:rStyle w:val="Hyperlink"/>
            <w:noProof/>
          </w:rPr>
          <w:t>6.2</w:t>
        </w:r>
        <w:r>
          <w:rPr>
            <w:rFonts w:asciiTheme="minorHAnsi" w:eastAsiaTheme="minorEastAsia" w:hAnsiTheme="minorHAnsi" w:cstheme="minorBidi"/>
            <w:b w:val="0"/>
            <w:noProof/>
            <w:sz w:val="22"/>
            <w:szCs w:val="22"/>
          </w:rPr>
          <w:tab/>
        </w:r>
        <w:r w:rsidRPr="00654E22">
          <w:rPr>
            <w:rStyle w:val="Hyperlink"/>
            <w:noProof/>
          </w:rPr>
          <w:t>Rollback Criteria</w:t>
        </w:r>
        <w:r>
          <w:rPr>
            <w:noProof/>
            <w:webHidden/>
          </w:rPr>
          <w:tab/>
        </w:r>
        <w:r>
          <w:rPr>
            <w:noProof/>
            <w:webHidden/>
          </w:rPr>
          <w:fldChar w:fldCharType="begin"/>
        </w:r>
        <w:r>
          <w:rPr>
            <w:noProof/>
            <w:webHidden/>
          </w:rPr>
          <w:instrText xml:space="preserve"> PAGEREF _Toc499805406 \h </w:instrText>
        </w:r>
        <w:r>
          <w:rPr>
            <w:noProof/>
            <w:webHidden/>
          </w:rPr>
        </w:r>
        <w:r>
          <w:rPr>
            <w:noProof/>
            <w:webHidden/>
          </w:rPr>
          <w:fldChar w:fldCharType="separate"/>
        </w:r>
        <w:r>
          <w:rPr>
            <w:noProof/>
            <w:webHidden/>
          </w:rPr>
          <w:t>29</w:t>
        </w:r>
        <w:r>
          <w:rPr>
            <w:noProof/>
            <w:webHidden/>
          </w:rPr>
          <w:fldChar w:fldCharType="end"/>
        </w:r>
      </w:hyperlink>
    </w:p>
    <w:p w14:paraId="41ED26A5" w14:textId="77777777" w:rsidR="004A6A08" w:rsidRDefault="004A6A08">
      <w:pPr>
        <w:pStyle w:val="TOC2"/>
        <w:rPr>
          <w:rFonts w:asciiTheme="minorHAnsi" w:eastAsiaTheme="minorEastAsia" w:hAnsiTheme="minorHAnsi" w:cstheme="minorBidi"/>
          <w:b w:val="0"/>
          <w:noProof/>
          <w:sz w:val="22"/>
          <w:szCs w:val="22"/>
        </w:rPr>
      </w:pPr>
      <w:hyperlink w:anchor="_Toc499805407" w:history="1">
        <w:r w:rsidRPr="00654E22">
          <w:rPr>
            <w:rStyle w:val="Hyperlink"/>
            <w:noProof/>
          </w:rPr>
          <w:t>6.3</w:t>
        </w:r>
        <w:r>
          <w:rPr>
            <w:rFonts w:asciiTheme="minorHAnsi" w:eastAsiaTheme="minorEastAsia" w:hAnsiTheme="minorHAnsi" w:cstheme="minorBidi"/>
            <w:b w:val="0"/>
            <w:noProof/>
            <w:sz w:val="22"/>
            <w:szCs w:val="22"/>
          </w:rPr>
          <w:tab/>
        </w:r>
        <w:r w:rsidRPr="00654E22">
          <w:rPr>
            <w:rStyle w:val="Hyperlink"/>
            <w:noProof/>
          </w:rPr>
          <w:t>Rollback Risks</w:t>
        </w:r>
        <w:r>
          <w:rPr>
            <w:noProof/>
            <w:webHidden/>
          </w:rPr>
          <w:tab/>
        </w:r>
        <w:r>
          <w:rPr>
            <w:noProof/>
            <w:webHidden/>
          </w:rPr>
          <w:fldChar w:fldCharType="begin"/>
        </w:r>
        <w:r>
          <w:rPr>
            <w:noProof/>
            <w:webHidden/>
          </w:rPr>
          <w:instrText xml:space="preserve"> PAGEREF _Toc499805407 \h </w:instrText>
        </w:r>
        <w:r>
          <w:rPr>
            <w:noProof/>
            <w:webHidden/>
          </w:rPr>
        </w:r>
        <w:r>
          <w:rPr>
            <w:noProof/>
            <w:webHidden/>
          </w:rPr>
          <w:fldChar w:fldCharType="separate"/>
        </w:r>
        <w:r>
          <w:rPr>
            <w:noProof/>
            <w:webHidden/>
          </w:rPr>
          <w:t>29</w:t>
        </w:r>
        <w:r>
          <w:rPr>
            <w:noProof/>
            <w:webHidden/>
          </w:rPr>
          <w:fldChar w:fldCharType="end"/>
        </w:r>
      </w:hyperlink>
    </w:p>
    <w:p w14:paraId="41F05498" w14:textId="77777777" w:rsidR="004A6A08" w:rsidRDefault="004A6A08">
      <w:pPr>
        <w:pStyle w:val="TOC2"/>
        <w:rPr>
          <w:rFonts w:asciiTheme="minorHAnsi" w:eastAsiaTheme="minorEastAsia" w:hAnsiTheme="minorHAnsi" w:cstheme="minorBidi"/>
          <w:b w:val="0"/>
          <w:noProof/>
          <w:sz w:val="22"/>
          <w:szCs w:val="22"/>
        </w:rPr>
      </w:pPr>
      <w:hyperlink w:anchor="_Toc499805408" w:history="1">
        <w:r w:rsidRPr="00654E22">
          <w:rPr>
            <w:rStyle w:val="Hyperlink"/>
            <w:noProof/>
          </w:rPr>
          <w:t>6.4</w:t>
        </w:r>
        <w:r>
          <w:rPr>
            <w:rFonts w:asciiTheme="minorHAnsi" w:eastAsiaTheme="minorEastAsia" w:hAnsiTheme="minorHAnsi" w:cstheme="minorBidi"/>
            <w:b w:val="0"/>
            <w:noProof/>
            <w:sz w:val="22"/>
            <w:szCs w:val="22"/>
          </w:rPr>
          <w:tab/>
        </w:r>
        <w:r w:rsidRPr="00654E22">
          <w:rPr>
            <w:rStyle w:val="Hyperlink"/>
            <w:noProof/>
          </w:rPr>
          <w:t>Authority for Rollback</w:t>
        </w:r>
        <w:r>
          <w:rPr>
            <w:noProof/>
            <w:webHidden/>
          </w:rPr>
          <w:tab/>
        </w:r>
        <w:r>
          <w:rPr>
            <w:noProof/>
            <w:webHidden/>
          </w:rPr>
          <w:fldChar w:fldCharType="begin"/>
        </w:r>
        <w:r>
          <w:rPr>
            <w:noProof/>
            <w:webHidden/>
          </w:rPr>
          <w:instrText xml:space="preserve"> PAGEREF _Toc499805408 \h </w:instrText>
        </w:r>
        <w:r>
          <w:rPr>
            <w:noProof/>
            <w:webHidden/>
          </w:rPr>
        </w:r>
        <w:r>
          <w:rPr>
            <w:noProof/>
            <w:webHidden/>
          </w:rPr>
          <w:fldChar w:fldCharType="separate"/>
        </w:r>
        <w:r>
          <w:rPr>
            <w:noProof/>
            <w:webHidden/>
          </w:rPr>
          <w:t>29</w:t>
        </w:r>
        <w:r>
          <w:rPr>
            <w:noProof/>
            <w:webHidden/>
          </w:rPr>
          <w:fldChar w:fldCharType="end"/>
        </w:r>
      </w:hyperlink>
    </w:p>
    <w:p w14:paraId="3BEA1E17" w14:textId="77777777" w:rsidR="004A6A08" w:rsidRDefault="004A6A08">
      <w:pPr>
        <w:pStyle w:val="TOC2"/>
        <w:rPr>
          <w:rFonts w:asciiTheme="minorHAnsi" w:eastAsiaTheme="minorEastAsia" w:hAnsiTheme="minorHAnsi" w:cstheme="minorBidi"/>
          <w:b w:val="0"/>
          <w:noProof/>
          <w:sz w:val="22"/>
          <w:szCs w:val="22"/>
        </w:rPr>
      </w:pPr>
      <w:hyperlink w:anchor="_Toc499805409" w:history="1">
        <w:r w:rsidRPr="00654E22">
          <w:rPr>
            <w:rStyle w:val="Hyperlink"/>
            <w:noProof/>
          </w:rPr>
          <w:t>6.5</w:t>
        </w:r>
        <w:r>
          <w:rPr>
            <w:rFonts w:asciiTheme="minorHAnsi" w:eastAsiaTheme="minorEastAsia" w:hAnsiTheme="minorHAnsi" w:cstheme="minorBidi"/>
            <w:b w:val="0"/>
            <w:noProof/>
            <w:sz w:val="22"/>
            <w:szCs w:val="22"/>
          </w:rPr>
          <w:tab/>
        </w:r>
        <w:r w:rsidRPr="00654E22">
          <w:rPr>
            <w:rStyle w:val="Hyperlink"/>
            <w:noProof/>
          </w:rPr>
          <w:t>Rollback Procedure</w:t>
        </w:r>
        <w:r>
          <w:rPr>
            <w:noProof/>
            <w:webHidden/>
          </w:rPr>
          <w:tab/>
        </w:r>
        <w:r>
          <w:rPr>
            <w:noProof/>
            <w:webHidden/>
          </w:rPr>
          <w:fldChar w:fldCharType="begin"/>
        </w:r>
        <w:r>
          <w:rPr>
            <w:noProof/>
            <w:webHidden/>
          </w:rPr>
          <w:instrText xml:space="preserve"> PAGEREF _Toc499805409 \h </w:instrText>
        </w:r>
        <w:r>
          <w:rPr>
            <w:noProof/>
            <w:webHidden/>
          </w:rPr>
        </w:r>
        <w:r>
          <w:rPr>
            <w:noProof/>
            <w:webHidden/>
          </w:rPr>
          <w:fldChar w:fldCharType="separate"/>
        </w:r>
        <w:r>
          <w:rPr>
            <w:noProof/>
            <w:webHidden/>
          </w:rPr>
          <w:t>29</w:t>
        </w:r>
        <w:r>
          <w:rPr>
            <w:noProof/>
            <w:webHidden/>
          </w:rPr>
          <w:fldChar w:fldCharType="end"/>
        </w:r>
      </w:hyperlink>
    </w:p>
    <w:p w14:paraId="1F912E27" w14:textId="77777777" w:rsidR="004A6A08" w:rsidRDefault="004A6A08">
      <w:pPr>
        <w:pStyle w:val="TOC2"/>
        <w:rPr>
          <w:rFonts w:asciiTheme="minorHAnsi" w:eastAsiaTheme="minorEastAsia" w:hAnsiTheme="minorHAnsi" w:cstheme="minorBidi"/>
          <w:b w:val="0"/>
          <w:noProof/>
          <w:sz w:val="22"/>
          <w:szCs w:val="22"/>
        </w:rPr>
      </w:pPr>
      <w:hyperlink w:anchor="_Toc499805410" w:history="1">
        <w:r w:rsidRPr="00654E22">
          <w:rPr>
            <w:rStyle w:val="Hyperlink"/>
            <w:rFonts w:eastAsia="Calibri"/>
            <w:noProof/>
          </w:rPr>
          <w:t>6.6</w:t>
        </w:r>
        <w:r>
          <w:rPr>
            <w:rFonts w:asciiTheme="minorHAnsi" w:eastAsiaTheme="minorEastAsia" w:hAnsiTheme="minorHAnsi" w:cstheme="minorBidi"/>
            <w:b w:val="0"/>
            <w:noProof/>
            <w:sz w:val="22"/>
            <w:szCs w:val="22"/>
          </w:rPr>
          <w:tab/>
        </w:r>
        <w:r w:rsidRPr="00654E22">
          <w:rPr>
            <w:rStyle w:val="Hyperlink"/>
            <w:noProof/>
          </w:rPr>
          <w:t>Rollback Verification Procedure</w:t>
        </w:r>
        <w:r>
          <w:rPr>
            <w:noProof/>
            <w:webHidden/>
          </w:rPr>
          <w:tab/>
        </w:r>
        <w:r>
          <w:rPr>
            <w:noProof/>
            <w:webHidden/>
          </w:rPr>
          <w:fldChar w:fldCharType="begin"/>
        </w:r>
        <w:r>
          <w:rPr>
            <w:noProof/>
            <w:webHidden/>
          </w:rPr>
          <w:instrText xml:space="preserve"> PAGEREF _Toc499805410 \h </w:instrText>
        </w:r>
        <w:r>
          <w:rPr>
            <w:noProof/>
            <w:webHidden/>
          </w:rPr>
        </w:r>
        <w:r>
          <w:rPr>
            <w:noProof/>
            <w:webHidden/>
          </w:rPr>
          <w:fldChar w:fldCharType="separate"/>
        </w:r>
        <w:r>
          <w:rPr>
            <w:noProof/>
            <w:webHidden/>
          </w:rPr>
          <w:t>30</w:t>
        </w:r>
        <w:r>
          <w:rPr>
            <w:noProof/>
            <w:webHidden/>
          </w:rPr>
          <w:fldChar w:fldCharType="end"/>
        </w:r>
      </w:hyperlink>
    </w:p>
    <w:p w14:paraId="1FA440D2" w14:textId="77777777" w:rsidR="004A6A08" w:rsidRDefault="004A6A08">
      <w:pPr>
        <w:pStyle w:val="TOC1"/>
        <w:rPr>
          <w:rFonts w:asciiTheme="minorHAnsi" w:eastAsiaTheme="minorEastAsia" w:hAnsiTheme="minorHAnsi" w:cstheme="minorBidi"/>
          <w:b w:val="0"/>
          <w:noProof/>
          <w:sz w:val="22"/>
          <w:szCs w:val="22"/>
        </w:rPr>
      </w:pPr>
      <w:hyperlink w:anchor="_Toc499805411" w:history="1">
        <w:r w:rsidRPr="00654E22">
          <w:rPr>
            <w:rStyle w:val="Hyperlink"/>
            <w:noProof/>
          </w:rPr>
          <w:t>7</w:t>
        </w:r>
        <w:r>
          <w:rPr>
            <w:rFonts w:asciiTheme="minorHAnsi" w:eastAsiaTheme="minorEastAsia" w:hAnsiTheme="minorHAnsi" w:cstheme="minorBidi"/>
            <w:b w:val="0"/>
            <w:noProof/>
            <w:sz w:val="22"/>
            <w:szCs w:val="22"/>
          </w:rPr>
          <w:tab/>
        </w:r>
        <w:r w:rsidRPr="00654E22">
          <w:rPr>
            <w:rStyle w:val="Hyperlink"/>
            <w:noProof/>
          </w:rPr>
          <w:t>Example Installation</w:t>
        </w:r>
        <w:r>
          <w:rPr>
            <w:noProof/>
            <w:webHidden/>
          </w:rPr>
          <w:tab/>
        </w:r>
        <w:r>
          <w:rPr>
            <w:noProof/>
            <w:webHidden/>
          </w:rPr>
          <w:fldChar w:fldCharType="begin"/>
        </w:r>
        <w:r>
          <w:rPr>
            <w:noProof/>
            <w:webHidden/>
          </w:rPr>
          <w:instrText xml:space="preserve"> PAGEREF _Toc499805411 \h </w:instrText>
        </w:r>
        <w:r>
          <w:rPr>
            <w:noProof/>
            <w:webHidden/>
          </w:rPr>
        </w:r>
        <w:r>
          <w:rPr>
            <w:noProof/>
            <w:webHidden/>
          </w:rPr>
          <w:fldChar w:fldCharType="separate"/>
        </w:r>
        <w:r>
          <w:rPr>
            <w:noProof/>
            <w:webHidden/>
          </w:rPr>
          <w:t>30</w:t>
        </w:r>
        <w:r>
          <w:rPr>
            <w:noProof/>
            <w:webHidden/>
          </w:rPr>
          <w:fldChar w:fldCharType="end"/>
        </w:r>
      </w:hyperlink>
    </w:p>
    <w:p w14:paraId="47161BDD" w14:textId="77777777"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14:paraId="47161BDE" w14:textId="77777777" w:rsidR="00F07689" w:rsidRPr="00F07689" w:rsidRDefault="00F07689" w:rsidP="00BB5D1D">
      <w:pPr>
        <w:pStyle w:val="Heading1"/>
      </w:pPr>
      <w:bookmarkStart w:id="2" w:name="_Toc421540852"/>
      <w:bookmarkStart w:id="3" w:name="_Toc499805352"/>
      <w:bookmarkEnd w:id="0"/>
      <w:r w:rsidRPr="00F07689">
        <w:lastRenderedPageBreak/>
        <w:t>Introduction</w:t>
      </w:r>
      <w:bookmarkEnd w:id="2"/>
      <w:bookmarkEnd w:id="3"/>
    </w:p>
    <w:p w14:paraId="47161BDF" w14:textId="7AA75F41"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000D110F">
        <w:rPr>
          <w:sz w:val="24"/>
          <w:szCs w:val="20"/>
        </w:rPr>
        <w:t xml:space="preserve"> to deploy and install CPRS v</w:t>
      </w:r>
      <w:r w:rsidR="00F613EA">
        <w:rPr>
          <w:sz w:val="24"/>
          <w:szCs w:val="20"/>
        </w:rPr>
        <w:t>31a</w:t>
      </w:r>
      <w:r w:rsidRPr="00F07689">
        <w:rPr>
          <w:rFonts w:ascii="Garamond" w:hAnsi="Garamond"/>
          <w:i/>
          <w:color w:val="0000FF"/>
          <w:sz w:val="24"/>
          <w:szCs w:val="20"/>
        </w:rPr>
        <w:t>,</w:t>
      </w:r>
      <w:r w:rsidRPr="00F07689">
        <w:rPr>
          <w:sz w:val="24"/>
          <w:szCs w:val="20"/>
        </w:rPr>
        <w:t xml:space="preserve"> </w:t>
      </w:r>
      <w:r w:rsidR="001A0330">
        <w:rPr>
          <w:sz w:val="24"/>
          <w:szCs w:val="20"/>
        </w:rPr>
        <w:t>as well as how to back-out the product and rollback t</w:t>
      </w:r>
      <w:r w:rsidR="000D110F">
        <w:rPr>
          <w:sz w:val="24"/>
          <w:szCs w:val="20"/>
        </w:rPr>
        <w:t>o a previous version</w:t>
      </w:r>
      <w:r w:rsidR="001A0330">
        <w:rPr>
          <w:sz w:val="24"/>
          <w:szCs w:val="20"/>
        </w:rPr>
        <w:t>.</w:t>
      </w:r>
      <w:r w:rsidRPr="00F07689">
        <w:rPr>
          <w:sz w:val="24"/>
          <w:szCs w:val="20"/>
        </w:rPr>
        <w:t xml:space="preserve"> </w:t>
      </w:r>
    </w:p>
    <w:p w14:paraId="47161BE0" w14:textId="77777777" w:rsidR="00F07689" w:rsidRPr="00F07689" w:rsidRDefault="00F07689" w:rsidP="00BB5D1D">
      <w:pPr>
        <w:pStyle w:val="Heading2"/>
      </w:pPr>
      <w:bookmarkStart w:id="4" w:name="_Toc411336914"/>
      <w:bookmarkStart w:id="5" w:name="_Toc421540853"/>
      <w:bookmarkStart w:id="6" w:name="_Toc499805353"/>
      <w:r w:rsidRPr="00F07689">
        <w:t>Purpose</w:t>
      </w:r>
      <w:bookmarkEnd w:id="4"/>
      <w:bookmarkEnd w:id="5"/>
      <w:bookmarkEnd w:id="6"/>
    </w:p>
    <w:p w14:paraId="47161BE1" w14:textId="1381F2A9" w:rsidR="00F07689" w:rsidRPr="00F07689" w:rsidRDefault="00F07689" w:rsidP="00F07689">
      <w:pPr>
        <w:spacing w:before="120" w:after="120"/>
        <w:rPr>
          <w:sz w:val="24"/>
          <w:szCs w:val="20"/>
        </w:rPr>
      </w:pPr>
      <w:r w:rsidRPr="00F07689">
        <w:rPr>
          <w:sz w:val="24"/>
          <w:szCs w:val="20"/>
        </w:rPr>
        <w:t>The purpose of this plan is to provide a single, common document that describes ho</w:t>
      </w:r>
      <w:r w:rsidR="000D110F">
        <w:rPr>
          <w:sz w:val="24"/>
          <w:szCs w:val="20"/>
        </w:rPr>
        <w:t>w, when, where, and to whom CPRS v</w:t>
      </w:r>
      <w:r w:rsidR="00F613EA">
        <w:rPr>
          <w:sz w:val="24"/>
          <w:szCs w:val="20"/>
        </w:rPr>
        <w:t>31a</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The plan also identifies resources, </w:t>
      </w:r>
      <w:r w:rsidR="004621CB">
        <w:rPr>
          <w:sz w:val="24"/>
          <w:szCs w:val="20"/>
        </w:rPr>
        <w:t xml:space="preserve">a </w:t>
      </w:r>
      <w:r w:rsidRPr="00F07689">
        <w:rPr>
          <w:sz w:val="24"/>
          <w:szCs w:val="20"/>
        </w:rPr>
        <w:t xml:space="preserve">communications plan, and </w:t>
      </w:r>
      <w:r w:rsidR="004621CB">
        <w:rPr>
          <w:sz w:val="24"/>
          <w:szCs w:val="20"/>
        </w:rPr>
        <w:t xml:space="preserve">a </w:t>
      </w:r>
      <w:r w:rsidRPr="00F07689">
        <w:rPr>
          <w:sz w:val="24"/>
          <w:szCs w:val="20"/>
        </w:rPr>
        <w:t xml:space="preserve">rollout schedule. Specific instructions for installation, back-out, and rollback </w:t>
      </w:r>
      <w:r w:rsidR="0005370A" w:rsidRPr="00F07689">
        <w:rPr>
          <w:sz w:val="24"/>
          <w:szCs w:val="20"/>
        </w:rPr>
        <w:t>are</w:t>
      </w:r>
      <w:r w:rsidRPr="00F07689">
        <w:rPr>
          <w:sz w:val="24"/>
          <w:szCs w:val="20"/>
        </w:rPr>
        <w:t xml:space="preserve"> included in this document. </w:t>
      </w:r>
    </w:p>
    <w:p w14:paraId="47161BE2" w14:textId="77777777" w:rsidR="00F07689" w:rsidRPr="00F07689" w:rsidRDefault="00F07689" w:rsidP="0040401C">
      <w:pPr>
        <w:spacing w:before="120" w:after="120"/>
        <w:rPr>
          <w:sz w:val="24"/>
          <w:szCs w:val="20"/>
        </w:rPr>
      </w:pPr>
      <w:r w:rsidRPr="00F07689">
        <w:rPr>
          <w:sz w:val="24"/>
          <w:szCs w:val="20"/>
        </w:rPr>
        <w:t xml:space="preserve"> </w:t>
      </w:r>
    </w:p>
    <w:p w14:paraId="47161BE3" w14:textId="77777777" w:rsidR="00F07689" w:rsidRPr="00F07689" w:rsidRDefault="00F07689" w:rsidP="00BB5D1D">
      <w:pPr>
        <w:pStyle w:val="Heading2"/>
      </w:pPr>
      <w:bookmarkStart w:id="7" w:name="_Toc411336918"/>
      <w:bookmarkStart w:id="8" w:name="_Toc421540857"/>
      <w:bookmarkStart w:id="9" w:name="_Toc499805354"/>
      <w:r w:rsidRPr="00F07689">
        <w:t>Dependencies</w:t>
      </w:r>
      <w:bookmarkEnd w:id="7"/>
      <w:bookmarkEnd w:id="8"/>
      <w:bookmarkEnd w:id="9"/>
    </w:p>
    <w:p w14:paraId="47161BE4" w14:textId="16107C7A" w:rsidR="008F68E2" w:rsidRDefault="009F078F" w:rsidP="008F68E2">
      <w:pPr>
        <w:spacing w:before="120" w:after="120"/>
        <w:rPr>
          <w:sz w:val="24"/>
          <w:szCs w:val="20"/>
        </w:rPr>
      </w:pPr>
      <w:r>
        <w:rPr>
          <w:sz w:val="24"/>
          <w:szCs w:val="20"/>
        </w:rPr>
        <w:t>The CPRS v</w:t>
      </w:r>
      <w:r w:rsidR="00F613EA">
        <w:rPr>
          <w:sz w:val="24"/>
          <w:szCs w:val="20"/>
        </w:rPr>
        <w:t>31a</w:t>
      </w:r>
      <w:r w:rsidR="008F68E2">
        <w:rPr>
          <w:sz w:val="24"/>
          <w:szCs w:val="20"/>
        </w:rPr>
        <w:t xml:space="preserve"> project is for installation on a fully patched </w:t>
      </w:r>
      <w:proofErr w:type="spellStart"/>
      <w:r w:rsidR="008F68E2">
        <w:rPr>
          <w:sz w:val="24"/>
          <w:szCs w:val="20"/>
        </w:rPr>
        <w:t>VistA</w:t>
      </w:r>
      <w:proofErr w:type="spellEnd"/>
      <w:r w:rsidR="008F68E2">
        <w:rPr>
          <w:sz w:val="24"/>
          <w:szCs w:val="20"/>
        </w:rPr>
        <w:t xml:space="preserve"> system. There is also a Graphical User Interface (GUI) component that should be running on a Windows sy</w:t>
      </w:r>
      <w:r w:rsidR="00853668">
        <w:rPr>
          <w:sz w:val="24"/>
          <w:szCs w:val="20"/>
        </w:rPr>
        <w:t>stem. The installation of CPRS v</w:t>
      </w:r>
      <w:r w:rsidR="00F613EA">
        <w:rPr>
          <w:sz w:val="24"/>
          <w:szCs w:val="20"/>
        </w:rPr>
        <w:t>31a</w:t>
      </w:r>
      <w:r w:rsidR="008F68E2">
        <w:rPr>
          <w:sz w:val="24"/>
          <w:szCs w:val="20"/>
        </w:rPr>
        <w:t xml:space="preserve"> is required for the future installations</w:t>
      </w:r>
      <w:r w:rsidR="007A3E0B">
        <w:rPr>
          <w:sz w:val="24"/>
          <w:szCs w:val="20"/>
        </w:rPr>
        <w:t xml:space="preserve"> of CPRS GUI releases (such as v</w:t>
      </w:r>
      <w:r w:rsidR="008F68E2">
        <w:rPr>
          <w:sz w:val="24"/>
          <w:szCs w:val="20"/>
        </w:rPr>
        <w:t>31</w:t>
      </w:r>
      <w:r w:rsidR="007A3E0B">
        <w:rPr>
          <w:sz w:val="24"/>
          <w:szCs w:val="20"/>
        </w:rPr>
        <w:t>b and v</w:t>
      </w:r>
      <w:r w:rsidR="008F68E2">
        <w:rPr>
          <w:sz w:val="24"/>
          <w:szCs w:val="20"/>
        </w:rPr>
        <w:t>32).</w:t>
      </w:r>
    </w:p>
    <w:p w14:paraId="47161BE5" w14:textId="77777777" w:rsidR="00F07689" w:rsidRPr="00F07689" w:rsidRDefault="00F07689" w:rsidP="00BB5D1D">
      <w:pPr>
        <w:pStyle w:val="Heading2"/>
      </w:pPr>
      <w:bookmarkStart w:id="10" w:name="_Toc411336919"/>
      <w:bookmarkStart w:id="11" w:name="_Toc421540858"/>
      <w:bookmarkStart w:id="12" w:name="_Toc499805355"/>
      <w:r w:rsidRPr="00F07689">
        <w:t>Constraints</w:t>
      </w:r>
      <w:bookmarkEnd w:id="10"/>
      <w:bookmarkEnd w:id="11"/>
      <w:bookmarkEnd w:id="12"/>
    </w:p>
    <w:p w14:paraId="47161BE6" w14:textId="4065E1D3" w:rsidR="00F07689" w:rsidRDefault="00973ECC" w:rsidP="00F07689">
      <w:pPr>
        <w:spacing w:before="120" w:after="120"/>
        <w:rPr>
          <w:sz w:val="24"/>
          <w:szCs w:val="20"/>
        </w:rPr>
      </w:pPr>
      <w:r>
        <w:rPr>
          <w:sz w:val="24"/>
          <w:szCs w:val="20"/>
        </w:rPr>
        <w:t>CPRS v</w:t>
      </w:r>
      <w:r w:rsidR="00F613EA">
        <w:rPr>
          <w:sz w:val="24"/>
          <w:szCs w:val="20"/>
        </w:rPr>
        <w:t>31a</w:t>
      </w:r>
      <w:r w:rsidR="00AF0B67">
        <w:rPr>
          <w:sz w:val="24"/>
          <w:szCs w:val="20"/>
        </w:rPr>
        <w:t xml:space="preserve"> and associated M patches are expected to be installed on existing </w:t>
      </w:r>
      <w:proofErr w:type="spellStart"/>
      <w:r w:rsidR="00AF0B67">
        <w:rPr>
          <w:sz w:val="24"/>
          <w:szCs w:val="20"/>
        </w:rPr>
        <w:t>VistA</w:t>
      </w:r>
      <w:proofErr w:type="spellEnd"/>
      <w:r w:rsidR="00AF0B67">
        <w:rPr>
          <w:sz w:val="24"/>
          <w:szCs w:val="20"/>
        </w:rPr>
        <w:t xml:space="preserve"> platforms. </w:t>
      </w:r>
    </w:p>
    <w:p w14:paraId="1F952370" w14:textId="246CA5B0" w:rsidR="003D30F4" w:rsidRPr="00F07689" w:rsidRDefault="006067FA" w:rsidP="003D30F4">
      <w:pPr>
        <w:spacing w:before="240" w:after="120"/>
        <w:rPr>
          <w:sz w:val="24"/>
          <w:szCs w:val="20"/>
        </w:rPr>
      </w:pPr>
      <w:r>
        <w:rPr>
          <w:sz w:val="24"/>
          <w:szCs w:val="20"/>
        </w:rPr>
        <w:t xml:space="preserve">One </w:t>
      </w:r>
      <w:r w:rsidR="00DF60B9">
        <w:rPr>
          <w:sz w:val="24"/>
          <w:szCs w:val="20"/>
        </w:rPr>
        <w:t>feature</w:t>
      </w:r>
      <w:r>
        <w:rPr>
          <w:sz w:val="24"/>
          <w:szCs w:val="20"/>
        </w:rPr>
        <w:t xml:space="preserve"> of </w:t>
      </w:r>
      <w:r w:rsidR="003D30F4">
        <w:rPr>
          <w:sz w:val="24"/>
          <w:szCs w:val="20"/>
        </w:rPr>
        <w:t xml:space="preserve">CPRS </w:t>
      </w:r>
      <w:r>
        <w:rPr>
          <w:sz w:val="24"/>
          <w:szCs w:val="20"/>
        </w:rPr>
        <w:t xml:space="preserve">v31a is the </w:t>
      </w:r>
      <w:r w:rsidR="003D30F4">
        <w:rPr>
          <w:sz w:val="24"/>
          <w:szCs w:val="20"/>
        </w:rPr>
        <w:t xml:space="preserve">support for two-factor authentication (2FA). However, for 2FA to work, user accounts at the sites must be bound to their Active Directory accounts. </w:t>
      </w:r>
      <w:r w:rsidR="00A105A1">
        <w:rPr>
          <w:sz w:val="24"/>
          <w:szCs w:val="20"/>
        </w:rPr>
        <w:t xml:space="preserve">All users need to use the </w:t>
      </w:r>
      <w:r w:rsidR="003D30F4">
        <w:rPr>
          <w:sz w:val="24"/>
          <w:szCs w:val="20"/>
        </w:rPr>
        <w:t>Link My Account portal to link their account</w:t>
      </w:r>
      <w:r w:rsidR="00A105A1">
        <w:rPr>
          <w:sz w:val="24"/>
          <w:szCs w:val="20"/>
        </w:rPr>
        <w:t xml:space="preserve"> so that two-factor authentication will work</w:t>
      </w:r>
      <w:r w:rsidR="003D30F4">
        <w:rPr>
          <w:sz w:val="24"/>
          <w:szCs w:val="20"/>
        </w:rPr>
        <w:t xml:space="preserve">. </w:t>
      </w:r>
      <w:r w:rsidR="00A105A1">
        <w:rPr>
          <w:sz w:val="24"/>
          <w:szCs w:val="20"/>
        </w:rPr>
        <w:t>Information on how to use Link My Account has already been distributed to all sites.</w:t>
      </w:r>
    </w:p>
    <w:p w14:paraId="47161BE7" w14:textId="09A3CD49" w:rsidR="00F07689" w:rsidRPr="00F07689" w:rsidRDefault="00F07689" w:rsidP="00BB5D1D">
      <w:pPr>
        <w:pStyle w:val="Heading1"/>
      </w:pPr>
      <w:bookmarkStart w:id="13" w:name="_Toc411336920"/>
      <w:bookmarkStart w:id="14" w:name="_Toc421540859"/>
      <w:bookmarkStart w:id="15" w:name="_Ref444173896"/>
      <w:bookmarkStart w:id="16" w:name="_Ref444173917"/>
      <w:bookmarkStart w:id="17" w:name="_Toc499805356"/>
      <w:r w:rsidRPr="00F07689">
        <w:t>Roles and Responsibilities</w:t>
      </w:r>
      <w:bookmarkEnd w:id="13"/>
      <w:bookmarkEnd w:id="14"/>
      <w:bookmarkEnd w:id="15"/>
      <w:bookmarkEnd w:id="16"/>
      <w:bookmarkEnd w:id="17"/>
    </w:p>
    <w:p w14:paraId="74C09EDB" w14:textId="77777777" w:rsidR="00557E78" w:rsidRDefault="00A220E5" w:rsidP="00F07689">
      <w:pPr>
        <w:spacing w:before="120" w:after="120"/>
        <w:rPr>
          <w:iCs/>
          <w:sz w:val="24"/>
        </w:rPr>
      </w:pPr>
      <w:r w:rsidRPr="002A1EF2">
        <w:rPr>
          <w:iCs/>
          <w:sz w:val="24"/>
        </w:rPr>
        <w:t>No single entity is in charge of decision making for deploy</w:t>
      </w:r>
      <w:r w:rsidR="008650EF">
        <w:rPr>
          <w:iCs/>
          <w:sz w:val="24"/>
        </w:rPr>
        <w:t>ment</w:t>
      </w:r>
      <w:r w:rsidRPr="002A1EF2">
        <w:rPr>
          <w:iCs/>
          <w:sz w:val="24"/>
        </w:rPr>
        <w:t>, install</w:t>
      </w:r>
      <w:r w:rsidR="008650EF">
        <w:rPr>
          <w:iCs/>
          <w:sz w:val="24"/>
        </w:rPr>
        <w:t>ation</w:t>
      </w:r>
      <w:r w:rsidRPr="002A1EF2">
        <w:rPr>
          <w:iCs/>
          <w:sz w:val="24"/>
        </w:rPr>
        <w:t>, back</w:t>
      </w:r>
      <w:r w:rsidR="008650EF">
        <w:rPr>
          <w:iCs/>
          <w:sz w:val="24"/>
        </w:rPr>
        <w:t xml:space="preserve"> </w:t>
      </w:r>
      <w:r w:rsidRPr="002A1EF2">
        <w:rPr>
          <w:iCs/>
          <w:sz w:val="24"/>
        </w:rPr>
        <w:t>out and rollback of CPRS</w:t>
      </w:r>
      <w:r w:rsidR="00504CA8">
        <w:rPr>
          <w:iCs/>
          <w:sz w:val="24"/>
        </w:rPr>
        <w:t xml:space="preserve"> v</w:t>
      </w:r>
      <w:r w:rsidR="00F613EA">
        <w:rPr>
          <w:iCs/>
          <w:sz w:val="24"/>
        </w:rPr>
        <w:t>31a</w:t>
      </w:r>
      <w:r w:rsidR="00504CA8">
        <w:rPr>
          <w:iCs/>
          <w:sz w:val="24"/>
        </w:rPr>
        <w:t xml:space="preserve">. </w:t>
      </w:r>
      <w:r w:rsidRPr="002A1EF2">
        <w:rPr>
          <w:iCs/>
          <w:sz w:val="24"/>
        </w:rPr>
        <w:t>Rather, the Critical Decision Point</w:t>
      </w:r>
      <w:r w:rsidR="00A575DE">
        <w:rPr>
          <w:iCs/>
          <w:sz w:val="24"/>
        </w:rPr>
        <w:t xml:space="preserve"> representatives (commonly referred to as the</w:t>
      </w:r>
      <w:r w:rsidRPr="002A1EF2">
        <w:rPr>
          <w:iCs/>
          <w:sz w:val="24"/>
        </w:rPr>
        <w:t xml:space="preserve"> three in the box</w:t>
      </w:r>
      <w:r w:rsidR="00A575DE">
        <w:rPr>
          <w:iCs/>
          <w:sz w:val="24"/>
        </w:rPr>
        <w:t>)</w:t>
      </w:r>
      <w:r w:rsidRPr="002A1EF2">
        <w:rPr>
          <w:iCs/>
          <w:sz w:val="24"/>
        </w:rPr>
        <w:t xml:space="preserve"> under the Veterans </w:t>
      </w:r>
      <w:proofErr w:type="gramStart"/>
      <w:r w:rsidRPr="002A1EF2">
        <w:rPr>
          <w:iCs/>
          <w:sz w:val="24"/>
        </w:rPr>
        <w:t>In</w:t>
      </w:r>
      <w:proofErr w:type="gramEnd"/>
      <w:r w:rsidRPr="002A1EF2">
        <w:rPr>
          <w:iCs/>
          <w:sz w:val="24"/>
        </w:rPr>
        <w:t xml:space="preserve"> Process</w:t>
      </w:r>
      <w:r w:rsidR="0025481B">
        <w:rPr>
          <w:iCs/>
          <w:sz w:val="24"/>
        </w:rPr>
        <w:t xml:space="preserve"> (VIP)</w:t>
      </w:r>
      <w:r w:rsidRPr="002A1EF2">
        <w:rPr>
          <w:iCs/>
          <w:sz w:val="24"/>
        </w:rPr>
        <w:t xml:space="preserve"> will meet and approve </w:t>
      </w:r>
      <w:r w:rsidR="00A03D26">
        <w:rPr>
          <w:iCs/>
          <w:sz w:val="24"/>
        </w:rPr>
        <w:t>release from a</w:t>
      </w:r>
      <w:r w:rsidR="00504CA8">
        <w:rPr>
          <w:iCs/>
          <w:sz w:val="24"/>
        </w:rPr>
        <w:t xml:space="preserve"> </w:t>
      </w:r>
      <w:r w:rsidR="00A03D26">
        <w:rPr>
          <w:iCs/>
          <w:sz w:val="24"/>
        </w:rPr>
        <w:t>business</w:t>
      </w:r>
      <w:r w:rsidR="00504CA8">
        <w:rPr>
          <w:iCs/>
          <w:sz w:val="24"/>
        </w:rPr>
        <w:t xml:space="preserve"> perspective. </w:t>
      </w:r>
    </w:p>
    <w:p w14:paraId="3DBC7A79" w14:textId="7DC73DCA" w:rsidR="00AF0FF4" w:rsidRDefault="00A220E5" w:rsidP="00F07689">
      <w:pPr>
        <w:spacing w:before="120" w:after="120"/>
        <w:rPr>
          <w:iCs/>
          <w:sz w:val="24"/>
        </w:rPr>
      </w:pPr>
      <w:r w:rsidRPr="002A1EF2">
        <w:rPr>
          <w:iCs/>
          <w:sz w:val="24"/>
        </w:rPr>
        <w:t>If an issue with the software arises</w:t>
      </w:r>
      <w:r w:rsidR="00836B8D">
        <w:rPr>
          <w:iCs/>
          <w:sz w:val="24"/>
        </w:rPr>
        <w:t xml:space="preserve"> that would require a national rollback</w:t>
      </w:r>
      <w:r w:rsidRPr="002A1EF2">
        <w:rPr>
          <w:iCs/>
          <w:sz w:val="24"/>
        </w:rPr>
        <w:t xml:space="preserve">, then the same three in the box members under VIP will </w:t>
      </w:r>
      <w:r w:rsidR="00557E78">
        <w:rPr>
          <w:iCs/>
          <w:sz w:val="24"/>
        </w:rPr>
        <w:t xml:space="preserve">coordinate with several groups (including </w:t>
      </w:r>
      <w:r w:rsidRPr="002A1EF2">
        <w:rPr>
          <w:iCs/>
          <w:sz w:val="24"/>
        </w:rPr>
        <w:t>Patient Safety Health Product Support</w:t>
      </w:r>
      <w:r w:rsidR="00AF0FF4">
        <w:rPr>
          <w:iCs/>
          <w:sz w:val="24"/>
        </w:rPr>
        <w:t xml:space="preserve">, </w:t>
      </w:r>
      <w:r w:rsidR="00E708A0" w:rsidRPr="00E708A0">
        <w:rPr>
          <w:iCs/>
          <w:sz w:val="24"/>
        </w:rPr>
        <w:t>Information Technology Operations Service</w:t>
      </w:r>
      <w:r w:rsidR="00E708A0">
        <w:rPr>
          <w:iCs/>
          <w:sz w:val="24"/>
        </w:rPr>
        <w:t xml:space="preserve"> (</w:t>
      </w:r>
      <w:r w:rsidR="00AF0FF4">
        <w:rPr>
          <w:iCs/>
          <w:sz w:val="24"/>
        </w:rPr>
        <w:t>ITOPS</w:t>
      </w:r>
      <w:r w:rsidR="00E708A0">
        <w:rPr>
          <w:iCs/>
          <w:sz w:val="24"/>
        </w:rPr>
        <w:t>)</w:t>
      </w:r>
      <w:r w:rsidR="00AF0FF4">
        <w:rPr>
          <w:iCs/>
          <w:sz w:val="24"/>
        </w:rPr>
        <w:t>,</w:t>
      </w:r>
      <w:r w:rsidR="004B6024">
        <w:rPr>
          <w:iCs/>
          <w:sz w:val="24"/>
        </w:rPr>
        <w:t xml:space="preserve"> and Site leader</w:t>
      </w:r>
      <w:r w:rsidR="00AF0FF4" w:rsidRPr="002A1EF2">
        <w:rPr>
          <w:iCs/>
          <w:sz w:val="24"/>
        </w:rPr>
        <w:t>ship</w:t>
      </w:r>
      <w:r w:rsidR="00AF0FF4">
        <w:rPr>
          <w:iCs/>
          <w:sz w:val="24"/>
        </w:rPr>
        <w:t>)</w:t>
      </w:r>
      <w:r w:rsidRPr="002A1EF2">
        <w:rPr>
          <w:iCs/>
          <w:sz w:val="24"/>
        </w:rPr>
        <w:t xml:space="preserve"> to</w:t>
      </w:r>
      <w:r w:rsidR="00557E78">
        <w:rPr>
          <w:iCs/>
          <w:sz w:val="24"/>
        </w:rPr>
        <w:t xml:space="preserve"> </w:t>
      </w:r>
      <w:r w:rsidR="00DF60B9">
        <w:rPr>
          <w:iCs/>
          <w:sz w:val="24"/>
        </w:rPr>
        <w:t xml:space="preserve">decide whether </w:t>
      </w:r>
      <w:r w:rsidRPr="002A1EF2">
        <w:rPr>
          <w:iCs/>
          <w:sz w:val="24"/>
        </w:rPr>
        <w:t>a back</w:t>
      </w:r>
      <w:r w:rsidR="008650EF">
        <w:rPr>
          <w:iCs/>
          <w:sz w:val="24"/>
        </w:rPr>
        <w:t xml:space="preserve"> </w:t>
      </w:r>
      <w:r w:rsidRPr="002A1EF2">
        <w:rPr>
          <w:iCs/>
          <w:sz w:val="24"/>
        </w:rPr>
        <w:t xml:space="preserve">out and rollback of the software </w:t>
      </w:r>
      <w:r w:rsidR="00DF60B9">
        <w:rPr>
          <w:iCs/>
          <w:sz w:val="24"/>
        </w:rPr>
        <w:t>is necessary</w:t>
      </w:r>
      <w:r w:rsidRPr="002A1EF2">
        <w:rPr>
          <w:iCs/>
          <w:sz w:val="24"/>
        </w:rPr>
        <w:t xml:space="preserve">. </w:t>
      </w:r>
      <w:r w:rsidR="004B6024" w:rsidRPr="004B6024">
        <w:rPr>
          <w:iCs/>
          <w:sz w:val="24"/>
        </w:rPr>
        <w:t>The Facility C</w:t>
      </w:r>
      <w:r w:rsidR="004B6024">
        <w:rPr>
          <w:iCs/>
          <w:sz w:val="24"/>
        </w:rPr>
        <w:t xml:space="preserve">hief </w:t>
      </w:r>
      <w:r w:rsidR="004B6024" w:rsidRPr="004B6024">
        <w:rPr>
          <w:iCs/>
          <w:sz w:val="24"/>
        </w:rPr>
        <w:t>I</w:t>
      </w:r>
      <w:r w:rsidR="004B6024">
        <w:rPr>
          <w:iCs/>
          <w:sz w:val="24"/>
        </w:rPr>
        <w:t xml:space="preserve">nformation </w:t>
      </w:r>
      <w:r w:rsidR="004B6024" w:rsidRPr="004B6024">
        <w:rPr>
          <w:iCs/>
          <w:sz w:val="24"/>
        </w:rPr>
        <w:t>O</w:t>
      </w:r>
      <w:r w:rsidR="004B6024">
        <w:rPr>
          <w:iCs/>
          <w:sz w:val="24"/>
        </w:rPr>
        <w:t>fficer (FCIO)</w:t>
      </w:r>
      <w:r w:rsidR="004B6024" w:rsidRPr="004B6024">
        <w:rPr>
          <w:iCs/>
          <w:sz w:val="24"/>
        </w:rPr>
        <w:t xml:space="preserve"> has the final authority to require the </w:t>
      </w:r>
      <w:r w:rsidR="004B6024">
        <w:rPr>
          <w:iCs/>
          <w:sz w:val="24"/>
        </w:rPr>
        <w:t xml:space="preserve">patch back out and data </w:t>
      </w:r>
      <w:r w:rsidR="004B6024" w:rsidRPr="004B6024">
        <w:rPr>
          <w:iCs/>
          <w:sz w:val="24"/>
        </w:rPr>
        <w:t>rollback and accept the associated risks</w:t>
      </w:r>
      <w:r w:rsidR="00AF0FF4">
        <w:rPr>
          <w:iCs/>
          <w:sz w:val="24"/>
        </w:rPr>
        <w:t xml:space="preserve">. </w:t>
      </w:r>
    </w:p>
    <w:p w14:paraId="47161BE8" w14:textId="0B665637" w:rsidR="00836B8D" w:rsidRDefault="00A220E5" w:rsidP="00F07689">
      <w:pPr>
        <w:spacing w:before="120" w:after="120"/>
        <w:rPr>
          <w:iCs/>
          <w:sz w:val="24"/>
        </w:rPr>
      </w:pPr>
      <w:r w:rsidRPr="002A1EF2">
        <w:rPr>
          <w:iCs/>
          <w:sz w:val="24"/>
        </w:rPr>
        <w:t>The following table provides CPRS</w:t>
      </w:r>
      <w:r w:rsidR="007860B6">
        <w:rPr>
          <w:iCs/>
          <w:sz w:val="24"/>
        </w:rPr>
        <w:t xml:space="preserve"> </w:t>
      </w:r>
      <w:r w:rsidRPr="002A1EF2">
        <w:rPr>
          <w:iCs/>
          <w:sz w:val="24"/>
        </w:rPr>
        <w:t>v</w:t>
      </w:r>
      <w:r w:rsidR="00F613EA">
        <w:rPr>
          <w:iCs/>
          <w:sz w:val="24"/>
        </w:rPr>
        <w:t>31a</w:t>
      </w:r>
      <w:r w:rsidRPr="002A1EF2">
        <w:rPr>
          <w:iCs/>
          <w:sz w:val="24"/>
        </w:rPr>
        <w:t xml:space="preserve"> project </w:t>
      </w:r>
      <w:r w:rsidR="006A3391" w:rsidRPr="002A1EF2">
        <w:rPr>
          <w:iCs/>
          <w:sz w:val="24"/>
        </w:rPr>
        <w:t>information.</w:t>
      </w:r>
      <w:r w:rsidR="006A3391" w:rsidRPr="006A3391">
        <w:rPr>
          <w:iCs/>
          <w:sz w:val="24"/>
        </w:rPr>
        <w:t xml:space="preserve"> </w:t>
      </w:r>
      <w:r w:rsidRPr="006A3391">
        <w:rPr>
          <w:iCs/>
          <w:sz w:val="24"/>
        </w:rPr>
        <w:t xml:space="preserve"> </w:t>
      </w:r>
    </w:p>
    <w:p w14:paraId="2BC973E5" w14:textId="77777777" w:rsidR="00836B8D" w:rsidRDefault="00836B8D">
      <w:pPr>
        <w:rPr>
          <w:iCs/>
          <w:sz w:val="24"/>
        </w:rPr>
      </w:pPr>
      <w:r>
        <w:rPr>
          <w:iCs/>
          <w:sz w:val="24"/>
        </w:rPr>
        <w:br w:type="page"/>
      </w:r>
    </w:p>
    <w:p w14:paraId="7157BDE0" w14:textId="77777777" w:rsidR="00A220E5" w:rsidRPr="006A3391" w:rsidRDefault="00A220E5" w:rsidP="00F07689">
      <w:pPr>
        <w:spacing w:before="120" w:after="120"/>
        <w:rPr>
          <w:iCs/>
          <w:sz w:val="24"/>
        </w:rPr>
      </w:pPr>
    </w:p>
    <w:p w14:paraId="47161BE9" w14:textId="77777777"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2794"/>
        <w:gridCol w:w="1390"/>
        <w:gridCol w:w="3495"/>
        <w:gridCol w:w="1299"/>
      </w:tblGrid>
      <w:tr w:rsidR="00F07689" w:rsidRPr="00F07689" w14:paraId="47161BEF" w14:textId="77777777" w:rsidTr="00F07689">
        <w:trPr>
          <w:cantSplit/>
          <w:tblHeader/>
        </w:trPr>
        <w:tc>
          <w:tcPr>
            <w:tcW w:w="312" w:type="pct"/>
            <w:shd w:val="clear" w:color="auto" w:fill="CCCCCC"/>
            <w:vAlign w:val="center"/>
          </w:tcPr>
          <w:p w14:paraId="47161BEA" w14:textId="77777777" w:rsidR="00F07689" w:rsidRPr="00F07689" w:rsidRDefault="00F07689" w:rsidP="00F07689">
            <w:pPr>
              <w:spacing w:before="60" w:after="60"/>
              <w:rPr>
                <w:rFonts w:ascii="Arial" w:hAnsi="Arial" w:cs="Arial"/>
                <w:b/>
                <w:szCs w:val="22"/>
              </w:rPr>
            </w:pPr>
            <w:bookmarkStart w:id="18" w:name="ColumnTitle_03"/>
            <w:bookmarkEnd w:id="18"/>
            <w:r w:rsidRPr="00F07689">
              <w:rPr>
                <w:rFonts w:ascii="Arial" w:hAnsi="Arial" w:cs="Arial"/>
                <w:b/>
                <w:szCs w:val="22"/>
              </w:rPr>
              <w:t>ID</w:t>
            </w:r>
          </w:p>
        </w:tc>
        <w:tc>
          <w:tcPr>
            <w:tcW w:w="1459" w:type="pct"/>
            <w:shd w:val="clear" w:color="auto" w:fill="CCCCCC"/>
            <w:vAlign w:val="center"/>
          </w:tcPr>
          <w:p w14:paraId="47161BEB"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Team</w:t>
            </w:r>
          </w:p>
        </w:tc>
        <w:tc>
          <w:tcPr>
            <w:tcW w:w="726" w:type="pct"/>
            <w:shd w:val="clear" w:color="auto" w:fill="CCCCCC"/>
            <w:vAlign w:val="center"/>
          </w:tcPr>
          <w:p w14:paraId="47161BEC"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Phase / Role</w:t>
            </w:r>
          </w:p>
        </w:tc>
        <w:tc>
          <w:tcPr>
            <w:tcW w:w="1825" w:type="pct"/>
            <w:shd w:val="clear" w:color="auto" w:fill="CCCCCC"/>
            <w:vAlign w:val="center"/>
          </w:tcPr>
          <w:p w14:paraId="47161BED"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Tasks</w:t>
            </w:r>
          </w:p>
        </w:tc>
        <w:tc>
          <w:tcPr>
            <w:tcW w:w="678" w:type="pct"/>
            <w:shd w:val="clear" w:color="auto" w:fill="CCCCCC"/>
            <w:vAlign w:val="center"/>
          </w:tcPr>
          <w:p w14:paraId="47161BEE" w14:textId="77777777" w:rsidR="00F07689" w:rsidRPr="00F07689" w:rsidRDefault="00F07689" w:rsidP="00F07689">
            <w:pPr>
              <w:spacing w:before="60" w:after="60"/>
              <w:rPr>
                <w:rFonts w:ascii="Arial" w:hAnsi="Arial" w:cs="Arial"/>
                <w:b/>
                <w:szCs w:val="28"/>
              </w:rPr>
            </w:pPr>
            <w:r w:rsidRPr="00F07689">
              <w:rPr>
                <w:rFonts w:ascii="Arial" w:hAnsi="Arial" w:cs="Arial"/>
                <w:b/>
                <w:szCs w:val="22"/>
              </w:rPr>
              <w:t>Project Phase</w:t>
            </w:r>
            <w:r w:rsidRPr="00F07689">
              <w:rPr>
                <w:rFonts w:ascii="Arial" w:hAnsi="Arial" w:cs="Arial"/>
                <w:b/>
                <w:szCs w:val="28"/>
              </w:rPr>
              <w:t xml:space="preserve"> (See Schedule)</w:t>
            </w:r>
          </w:p>
        </w:tc>
      </w:tr>
      <w:tr w:rsidR="00F07689" w:rsidRPr="00F07689" w14:paraId="47161BF5" w14:textId="77777777" w:rsidTr="00F07689">
        <w:trPr>
          <w:cantSplit/>
        </w:trPr>
        <w:tc>
          <w:tcPr>
            <w:tcW w:w="312" w:type="pct"/>
            <w:vAlign w:val="center"/>
          </w:tcPr>
          <w:p w14:paraId="47161BF0"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47161BF1" w14:textId="13D1175D" w:rsidR="00F07689" w:rsidRPr="00F07689" w:rsidRDefault="00BF7CF1" w:rsidP="00E708A0">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E708A0">
              <w:rPr>
                <w:rFonts w:ascii="Arial" w:hAnsi="Arial" w:cs="Arial"/>
                <w:szCs w:val="20"/>
                <w:lang w:val="en-AU"/>
              </w:rPr>
              <w:t>ITOPS</w:t>
            </w:r>
            <w:r>
              <w:rPr>
                <w:rFonts w:ascii="Arial" w:hAnsi="Arial" w:cs="Arial"/>
                <w:szCs w:val="20"/>
                <w:lang w:val="en-AU"/>
              </w:rPr>
              <w:t>.</w:t>
            </w:r>
          </w:p>
        </w:tc>
        <w:tc>
          <w:tcPr>
            <w:tcW w:w="726" w:type="pct"/>
            <w:vAlign w:val="center"/>
          </w:tcPr>
          <w:p w14:paraId="47161BF2"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47161BF3"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Plan and schedule deployment (including orchestration with vendors)</w:t>
            </w:r>
          </w:p>
        </w:tc>
        <w:tc>
          <w:tcPr>
            <w:tcW w:w="678" w:type="pct"/>
            <w:vAlign w:val="center"/>
          </w:tcPr>
          <w:p w14:paraId="47161BF4" w14:textId="77777777" w:rsidR="00F07689"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F07689" w:rsidRPr="00F07689" w14:paraId="47161BFB" w14:textId="77777777" w:rsidTr="00F07689">
        <w:trPr>
          <w:cantSplit/>
        </w:trPr>
        <w:tc>
          <w:tcPr>
            <w:tcW w:w="312" w:type="pct"/>
            <w:vAlign w:val="center"/>
          </w:tcPr>
          <w:p w14:paraId="47161BF6"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47161BF7" w14:textId="750A095C" w:rsidR="00F07689" w:rsidRPr="00F07689" w:rsidRDefault="00BF7CF1" w:rsidP="00F07689">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E708A0">
              <w:rPr>
                <w:rFonts w:ascii="Arial" w:hAnsi="Arial" w:cs="Arial"/>
                <w:szCs w:val="20"/>
                <w:lang w:val="en-AU"/>
              </w:rPr>
              <w:t>ITOPS</w:t>
            </w:r>
            <w:r>
              <w:rPr>
                <w:rFonts w:ascii="Arial" w:hAnsi="Arial" w:cs="Arial"/>
                <w:szCs w:val="20"/>
                <w:lang w:val="en-AU"/>
              </w:rPr>
              <w:t>.</w:t>
            </w:r>
          </w:p>
        </w:tc>
        <w:tc>
          <w:tcPr>
            <w:tcW w:w="726" w:type="pct"/>
            <w:vAlign w:val="center"/>
          </w:tcPr>
          <w:p w14:paraId="47161BF8"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47161BF9" w14:textId="77777777" w:rsidR="00F07689" w:rsidRPr="00F07689" w:rsidRDefault="00F61A80" w:rsidP="00F07689">
            <w:pPr>
              <w:spacing w:before="60" w:after="60"/>
              <w:rPr>
                <w:rFonts w:ascii="Arial" w:hAnsi="Arial" w:cs="Arial"/>
                <w:szCs w:val="20"/>
                <w:lang w:val="en-AU"/>
              </w:rPr>
            </w:pPr>
            <w:r>
              <w:rPr>
                <w:rFonts w:ascii="Arial" w:hAnsi="Arial" w:cs="Arial"/>
                <w:szCs w:val="22"/>
                <w:lang w:val="en-AU"/>
              </w:rPr>
              <w:t>Determine and document the roles and responsibilities of those involved in the deployment.</w:t>
            </w:r>
          </w:p>
        </w:tc>
        <w:tc>
          <w:tcPr>
            <w:tcW w:w="678" w:type="pct"/>
            <w:vAlign w:val="center"/>
          </w:tcPr>
          <w:p w14:paraId="47161BFA" w14:textId="77777777" w:rsidR="00F07689"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F07689" w:rsidRPr="00F07689" w14:paraId="47161C01" w14:textId="77777777" w:rsidTr="00F07689">
        <w:trPr>
          <w:cantSplit/>
        </w:trPr>
        <w:tc>
          <w:tcPr>
            <w:tcW w:w="312" w:type="pct"/>
            <w:vAlign w:val="center"/>
          </w:tcPr>
          <w:p w14:paraId="47161BFC"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47161BFD" w14:textId="77777777" w:rsidR="00F07689" w:rsidRPr="00F07689" w:rsidRDefault="00BF7CF1" w:rsidP="00F07689">
            <w:pPr>
              <w:spacing w:before="60" w:after="60"/>
              <w:rPr>
                <w:rFonts w:ascii="Arial" w:hAnsi="Arial" w:cs="Arial"/>
                <w:szCs w:val="20"/>
                <w:lang w:val="en-AU"/>
              </w:rPr>
            </w:pPr>
            <w:r>
              <w:rPr>
                <w:rFonts w:ascii="Arial" w:hAnsi="Arial" w:cs="Arial"/>
                <w:szCs w:val="20"/>
                <w:lang w:val="en-AU"/>
              </w:rPr>
              <w:t>Site personnel.</w:t>
            </w:r>
          </w:p>
        </w:tc>
        <w:tc>
          <w:tcPr>
            <w:tcW w:w="726" w:type="pct"/>
            <w:vAlign w:val="center"/>
          </w:tcPr>
          <w:p w14:paraId="47161BFE"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47161BFF"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Test for operational readiness </w:t>
            </w:r>
          </w:p>
        </w:tc>
        <w:tc>
          <w:tcPr>
            <w:tcW w:w="678" w:type="pct"/>
            <w:vAlign w:val="center"/>
          </w:tcPr>
          <w:p w14:paraId="47161C00" w14:textId="77777777" w:rsidR="00F07689"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07" w14:textId="77777777" w:rsidTr="00F07689">
        <w:trPr>
          <w:cantSplit/>
        </w:trPr>
        <w:tc>
          <w:tcPr>
            <w:tcW w:w="312" w:type="pct"/>
            <w:vAlign w:val="center"/>
          </w:tcPr>
          <w:p w14:paraId="47161C02"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03" w14:textId="6FA3DFAB" w:rsidR="00BF7CF1" w:rsidRPr="00F07689" w:rsidRDefault="00BF7CF1" w:rsidP="0008699D">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E708A0">
              <w:rPr>
                <w:rFonts w:ascii="Arial" w:hAnsi="Arial" w:cs="Arial"/>
                <w:szCs w:val="20"/>
                <w:lang w:val="en-AU"/>
              </w:rPr>
              <w:t>ITOPS</w:t>
            </w:r>
            <w:r>
              <w:rPr>
                <w:rFonts w:ascii="Arial" w:hAnsi="Arial" w:cs="Arial"/>
                <w:szCs w:val="20"/>
                <w:lang w:val="en-AU"/>
              </w:rPr>
              <w:t>. The IT support will need to include person(s) to install the KIDS build as well as the personnel to deploy the GUI – which may be done on each machine, a shared network and/or the Citrix access gateway</w:t>
            </w:r>
          </w:p>
        </w:tc>
        <w:tc>
          <w:tcPr>
            <w:tcW w:w="726" w:type="pct"/>
            <w:vAlign w:val="center"/>
          </w:tcPr>
          <w:p w14:paraId="47161C04"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47161C05"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Execute deployment</w:t>
            </w:r>
          </w:p>
        </w:tc>
        <w:tc>
          <w:tcPr>
            <w:tcW w:w="678" w:type="pct"/>
            <w:vAlign w:val="center"/>
          </w:tcPr>
          <w:p w14:paraId="47161C06" w14:textId="77777777" w:rsidR="00BF7CF1"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0D" w14:textId="77777777" w:rsidTr="00F07689">
        <w:trPr>
          <w:cantSplit/>
        </w:trPr>
        <w:tc>
          <w:tcPr>
            <w:tcW w:w="312" w:type="pct"/>
            <w:vAlign w:val="center"/>
          </w:tcPr>
          <w:p w14:paraId="47161C08"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09" w14:textId="3CA34CFE" w:rsidR="00BF7CF1" w:rsidRPr="00F07689" w:rsidRDefault="00BF7CF1" w:rsidP="00F07689">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4675B5">
              <w:rPr>
                <w:rFonts w:ascii="Arial" w:hAnsi="Arial" w:cs="Arial"/>
                <w:szCs w:val="20"/>
                <w:lang w:val="en-AU"/>
              </w:rPr>
              <w:t>ITOPS</w:t>
            </w:r>
            <w:r>
              <w:rPr>
                <w:rFonts w:ascii="Arial" w:hAnsi="Arial" w:cs="Arial"/>
                <w:szCs w:val="20"/>
                <w:lang w:val="en-AU"/>
              </w:rPr>
              <w:t>. The IT support will need to include person(s) to install the KIDS build as well as the personnel to deploy the GUI – which may be done on each machine, a shared network and/or the Citrix access gateway</w:t>
            </w:r>
          </w:p>
        </w:tc>
        <w:tc>
          <w:tcPr>
            <w:tcW w:w="726" w:type="pct"/>
            <w:vAlign w:val="center"/>
          </w:tcPr>
          <w:p w14:paraId="47161C0A"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47161C0B"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c>
          <w:tcPr>
            <w:tcW w:w="678" w:type="pct"/>
            <w:vAlign w:val="center"/>
          </w:tcPr>
          <w:p w14:paraId="47161C0C" w14:textId="77777777" w:rsidR="00BF7CF1"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13" w14:textId="77777777" w:rsidTr="00F07689">
        <w:trPr>
          <w:cantSplit/>
        </w:trPr>
        <w:tc>
          <w:tcPr>
            <w:tcW w:w="312" w:type="pct"/>
            <w:vAlign w:val="center"/>
          </w:tcPr>
          <w:p w14:paraId="47161C0E"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0F" w14:textId="77777777" w:rsidR="00BF7CF1" w:rsidRPr="00F07689" w:rsidRDefault="00BF7CF1" w:rsidP="00F07689">
            <w:pPr>
              <w:spacing w:before="60" w:after="60"/>
              <w:rPr>
                <w:rFonts w:ascii="Arial" w:hAnsi="Arial" w:cs="Arial"/>
                <w:szCs w:val="20"/>
                <w:lang w:val="en-AU"/>
              </w:rPr>
            </w:pPr>
            <w:r>
              <w:rPr>
                <w:rFonts w:ascii="Arial" w:hAnsi="Arial" w:cs="Arial"/>
                <w:szCs w:val="20"/>
                <w:lang w:val="en-AU"/>
              </w:rPr>
              <w:t xml:space="preserve">N/A – will work under the </w:t>
            </w:r>
            <w:proofErr w:type="spellStart"/>
            <w:r>
              <w:rPr>
                <w:rFonts w:ascii="Arial" w:hAnsi="Arial" w:cs="Arial"/>
                <w:szCs w:val="20"/>
                <w:lang w:val="en-AU"/>
              </w:rPr>
              <w:t>VistA</w:t>
            </w:r>
            <w:proofErr w:type="spellEnd"/>
            <w:r>
              <w:rPr>
                <w:rFonts w:ascii="Arial" w:hAnsi="Arial" w:cs="Arial"/>
                <w:szCs w:val="20"/>
                <w:lang w:val="en-AU"/>
              </w:rPr>
              <w:t xml:space="preserve"> ATO and security protocols.</w:t>
            </w:r>
          </w:p>
        </w:tc>
        <w:tc>
          <w:tcPr>
            <w:tcW w:w="726" w:type="pct"/>
            <w:vAlign w:val="center"/>
          </w:tcPr>
          <w:p w14:paraId="47161C10"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47161C11"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Ensure authority to operate and that certificate authority security documentation is in place</w:t>
            </w:r>
          </w:p>
        </w:tc>
        <w:tc>
          <w:tcPr>
            <w:tcW w:w="678" w:type="pct"/>
            <w:vAlign w:val="center"/>
          </w:tcPr>
          <w:p w14:paraId="47161C12" w14:textId="77777777" w:rsidR="00BF7CF1" w:rsidRPr="00F07689" w:rsidRDefault="00BF7CF1" w:rsidP="00F07689">
            <w:pPr>
              <w:spacing w:before="60" w:after="60"/>
              <w:rPr>
                <w:rFonts w:ascii="Arial" w:hAnsi="Arial" w:cs="Arial"/>
                <w:szCs w:val="20"/>
                <w:lang w:val="en-AU"/>
              </w:rPr>
            </w:pPr>
          </w:p>
        </w:tc>
      </w:tr>
      <w:tr w:rsidR="00BF7CF1" w:rsidRPr="00F07689" w14:paraId="47161C19" w14:textId="77777777" w:rsidTr="00F07689">
        <w:trPr>
          <w:cantSplit/>
        </w:trPr>
        <w:tc>
          <w:tcPr>
            <w:tcW w:w="312" w:type="pct"/>
            <w:vAlign w:val="center"/>
          </w:tcPr>
          <w:p w14:paraId="47161C14"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15" w14:textId="77777777" w:rsidR="00BF7CF1" w:rsidRPr="00F07689" w:rsidRDefault="00BF7CF1" w:rsidP="00F07689">
            <w:pPr>
              <w:spacing w:before="60" w:after="60"/>
              <w:rPr>
                <w:rFonts w:ascii="Arial" w:hAnsi="Arial" w:cs="Arial"/>
                <w:szCs w:val="20"/>
                <w:lang w:val="en-AU"/>
              </w:rPr>
            </w:pPr>
            <w:r>
              <w:rPr>
                <w:rFonts w:ascii="Arial" w:hAnsi="Arial" w:cs="Arial"/>
                <w:szCs w:val="20"/>
                <w:lang w:val="en-AU"/>
              </w:rPr>
              <w:t>N/A – no equipment is being added.</w:t>
            </w:r>
          </w:p>
        </w:tc>
        <w:tc>
          <w:tcPr>
            <w:tcW w:w="726" w:type="pct"/>
            <w:vAlign w:val="center"/>
          </w:tcPr>
          <w:p w14:paraId="47161C16"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47161C17"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Validate through facility POC to ensure that IT equipment has been accepted using asset inventory processes</w:t>
            </w:r>
          </w:p>
        </w:tc>
        <w:tc>
          <w:tcPr>
            <w:tcW w:w="678" w:type="pct"/>
            <w:vAlign w:val="center"/>
          </w:tcPr>
          <w:p w14:paraId="47161C18" w14:textId="77777777" w:rsidR="00BF7CF1" w:rsidRPr="00F07689" w:rsidRDefault="00BF7CF1" w:rsidP="00F07689">
            <w:pPr>
              <w:spacing w:before="60" w:after="60"/>
              <w:rPr>
                <w:rFonts w:ascii="Arial" w:hAnsi="Arial" w:cs="Arial"/>
                <w:szCs w:val="20"/>
                <w:lang w:val="en-AU"/>
              </w:rPr>
            </w:pPr>
          </w:p>
        </w:tc>
      </w:tr>
      <w:tr w:rsidR="00BF7CF1" w:rsidRPr="00F07689" w14:paraId="47161C1F" w14:textId="77777777" w:rsidTr="00F07689">
        <w:trPr>
          <w:cantSplit/>
        </w:trPr>
        <w:tc>
          <w:tcPr>
            <w:tcW w:w="312" w:type="pct"/>
            <w:vAlign w:val="center"/>
          </w:tcPr>
          <w:p w14:paraId="47161C1A"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1B" w14:textId="77777777" w:rsidR="00BF7CF1" w:rsidRPr="00F07689" w:rsidDel="00004DBA" w:rsidRDefault="00BF7CF1" w:rsidP="00F07689">
            <w:pPr>
              <w:spacing w:before="60" w:after="60"/>
              <w:rPr>
                <w:rFonts w:ascii="Arial" w:hAnsi="Arial" w:cs="Arial"/>
                <w:szCs w:val="20"/>
                <w:lang w:val="en-AU"/>
              </w:rPr>
            </w:pPr>
            <w:r>
              <w:rPr>
                <w:rFonts w:ascii="Arial" w:hAnsi="Arial" w:cs="Arial"/>
                <w:szCs w:val="20"/>
                <w:lang w:val="en-AU"/>
              </w:rPr>
              <w:t>N/A – no new functionality is being introduced.</w:t>
            </w:r>
          </w:p>
        </w:tc>
        <w:tc>
          <w:tcPr>
            <w:tcW w:w="726" w:type="pct"/>
            <w:vAlign w:val="center"/>
          </w:tcPr>
          <w:p w14:paraId="47161C1C"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Installations</w:t>
            </w:r>
          </w:p>
        </w:tc>
        <w:tc>
          <w:tcPr>
            <w:tcW w:w="1825" w:type="pct"/>
            <w:vAlign w:val="center"/>
          </w:tcPr>
          <w:p w14:paraId="47161C1D"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 xml:space="preserve">Coordinate training </w:t>
            </w:r>
          </w:p>
        </w:tc>
        <w:tc>
          <w:tcPr>
            <w:tcW w:w="678" w:type="pct"/>
            <w:vAlign w:val="center"/>
          </w:tcPr>
          <w:p w14:paraId="47161C1E" w14:textId="77777777" w:rsidR="00BF7CF1" w:rsidRPr="00F07689" w:rsidRDefault="00BF7CF1" w:rsidP="00F07689">
            <w:pPr>
              <w:spacing w:before="60" w:after="60"/>
              <w:rPr>
                <w:rFonts w:ascii="Arial" w:hAnsi="Arial" w:cs="Arial"/>
                <w:szCs w:val="20"/>
                <w:lang w:val="en-AU"/>
              </w:rPr>
            </w:pPr>
          </w:p>
        </w:tc>
      </w:tr>
      <w:tr w:rsidR="00BF7CF1" w:rsidRPr="00F07689" w14:paraId="47161C25" w14:textId="77777777" w:rsidTr="00F07689">
        <w:trPr>
          <w:cantSplit/>
        </w:trPr>
        <w:tc>
          <w:tcPr>
            <w:tcW w:w="312" w:type="pct"/>
            <w:vAlign w:val="center"/>
          </w:tcPr>
          <w:p w14:paraId="47161C20"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21" w14:textId="77777777" w:rsidR="00BF7CF1" w:rsidRPr="00F07689" w:rsidDel="00F61A80" w:rsidRDefault="00BF7CF1" w:rsidP="00F07689">
            <w:pPr>
              <w:spacing w:before="60" w:after="60"/>
              <w:rPr>
                <w:rFonts w:ascii="Arial" w:hAnsi="Arial" w:cs="Arial"/>
                <w:szCs w:val="22"/>
                <w:lang w:val="en-AU"/>
              </w:rPr>
            </w:pPr>
            <w:r>
              <w:rPr>
                <w:rFonts w:ascii="Arial" w:hAnsi="Arial" w:cs="Arial"/>
                <w:szCs w:val="22"/>
                <w:lang w:val="en-AU"/>
              </w:rPr>
              <w:t>Facility CIO and IT support – which may be local or regional.</w:t>
            </w:r>
          </w:p>
        </w:tc>
        <w:tc>
          <w:tcPr>
            <w:tcW w:w="726" w:type="pct"/>
            <w:vAlign w:val="center"/>
          </w:tcPr>
          <w:p w14:paraId="47161C22" w14:textId="77777777" w:rsidR="00BF7CF1" w:rsidRPr="00F07689" w:rsidRDefault="00BF7CF1" w:rsidP="00F07689">
            <w:pPr>
              <w:spacing w:before="60" w:after="60"/>
              <w:rPr>
                <w:rFonts w:ascii="Arial" w:hAnsi="Arial" w:cs="Arial"/>
                <w:szCs w:val="22"/>
                <w:lang w:val="en-AU"/>
              </w:rPr>
            </w:pPr>
            <w:r>
              <w:rPr>
                <w:rFonts w:ascii="Arial" w:hAnsi="Arial" w:cs="Arial"/>
                <w:szCs w:val="22"/>
                <w:lang w:val="en-AU"/>
              </w:rPr>
              <w:t>Back-out</w:t>
            </w:r>
          </w:p>
        </w:tc>
        <w:tc>
          <w:tcPr>
            <w:tcW w:w="1825" w:type="pct"/>
            <w:vAlign w:val="center"/>
          </w:tcPr>
          <w:p w14:paraId="47161C23" w14:textId="77777777" w:rsidR="00BF7CF1" w:rsidRPr="00F07689" w:rsidRDefault="00BF7CF1" w:rsidP="00236972">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c>
          <w:tcPr>
            <w:tcW w:w="678" w:type="pct"/>
            <w:vAlign w:val="center"/>
          </w:tcPr>
          <w:p w14:paraId="47161C24" w14:textId="77777777" w:rsidR="00BF7CF1" w:rsidRPr="00F07689" w:rsidRDefault="00DC16AA" w:rsidP="00F07689">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2C" w14:textId="77777777" w:rsidTr="00F07689">
        <w:trPr>
          <w:cantSplit/>
        </w:trPr>
        <w:tc>
          <w:tcPr>
            <w:tcW w:w="312" w:type="pct"/>
            <w:vAlign w:val="center"/>
          </w:tcPr>
          <w:p w14:paraId="47161C26"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27" w14:textId="77777777" w:rsidR="00BF7CF1" w:rsidRDefault="00DC16AA" w:rsidP="00F07689">
            <w:pPr>
              <w:spacing w:before="60" w:after="60"/>
              <w:rPr>
                <w:rFonts w:ascii="Arial" w:hAnsi="Arial" w:cs="Arial"/>
                <w:szCs w:val="22"/>
                <w:lang w:val="en-AU"/>
              </w:rPr>
            </w:pPr>
            <w:r>
              <w:rPr>
                <w:rFonts w:ascii="Arial" w:hAnsi="Arial" w:cs="Arial"/>
                <w:szCs w:val="22"/>
                <w:lang w:val="en-AU"/>
              </w:rPr>
              <w:t>Hardware and System support – no changes.</w:t>
            </w:r>
          </w:p>
          <w:p w14:paraId="47161C28" w14:textId="77777777" w:rsidR="00DC16AA" w:rsidRPr="00F07689" w:rsidDel="00F61A80" w:rsidRDefault="00DC16AA" w:rsidP="00F07689">
            <w:pPr>
              <w:spacing w:before="60" w:after="60"/>
              <w:rPr>
                <w:rFonts w:ascii="Arial" w:hAnsi="Arial" w:cs="Arial"/>
                <w:szCs w:val="22"/>
                <w:lang w:val="en-AU"/>
              </w:rPr>
            </w:pPr>
            <w:r>
              <w:rPr>
                <w:rFonts w:ascii="Arial" w:hAnsi="Arial" w:cs="Arial"/>
                <w:szCs w:val="22"/>
                <w:lang w:val="en-AU"/>
              </w:rPr>
              <w:t xml:space="preserve">Software support will be the CPRS Development Team during the compliance period. At the end of the compliance period, support will be transitioned to </w:t>
            </w:r>
            <w:proofErr w:type="spellStart"/>
            <w:r>
              <w:rPr>
                <w:rFonts w:ascii="Arial" w:hAnsi="Arial" w:cs="Arial"/>
                <w:szCs w:val="22"/>
                <w:lang w:val="en-AU"/>
              </w:rPr>
              <w:t>VistA</w:t>
            </w:r>
            <w:proofErr w:type="spellEnd"/>
            <w:r>
              <w:rPr>
                <w:rFonts w:ascii="Arial" w:hAnsi="Arial" w:cs="Arial"/>
                <w:szCs w:val="22"/>
                <w:lang w:val="en-AU"/>
              </w:rPr>
              <w:t xml:space="preserve"> Maintenance.</w:t>
            </w:r>
          </w:p>
        </w:tc>
        <w:tc>
          <w:tcPr>
            <w:tcW w:w="726" w:type="pct"/>
            <w:vAlign w:val="center"/>
          </w:tcPr>
          <w:p w14:paraId="47161C29" w14:textId="77777777" w:rsidR="00BF7CF1" w:rsidRPr="00F07689" w:rsidRDefault="00BF7CF1" w:rsidP="00F07689">
            <w:pPr>
              <w:spacing w:before="60" w:after="60"/>
              <w:rPr>
                <w:rFonts w:ascii="Arial" w:hAnsi="Arial" w:cs="Arial"/>
                <w:szCs w:val="22"/>
                <w:lang w:val="en-AU"/>
              </w:rPr>
            </w:pPr>
            <w:r>
              <w:rPr>
                <w:rFonts w:ascii="Arial" w:hAnsi="Arial" w:cs="Arial"/>
                <w:szCs w:val="22"/>
                <w:lang w:val="en-AU"/>
              </w:rPr>
              <w:t>Post Deployment</w:t>
            </w:r>
          </w:p>
        </w:tc>
        <w:tc>
          <w:tcPr>
            <w:tcW w:w="1825" w:type="pct"/>
            <w:vAlign w:val="center"/>
          </w:tcPr>
          <w:p w14:paraId="47161C2A" w14:textId="77777777" w:rsidR="00BF7CF1" w:rsidRPr="00F07689" w:rsidRDefault="00BF7CF1" w:rsidP="00F07689">
            <w:pPr>
              <w:spacing w:before="60" w:after="60"/>
              <w:rPr>
                <w:rFonts w:ascii="Arial" w:hAnsi="Arial" w:cs="Arial"/>
                <w:szCs w:val="22"/>
                <w:lang w:val="en-AU"/>
              </w:rPr>
            </w:pPr>
            <w:r>
              <w:rPr>
                <w:rFonts w:ascii="Arial" w:hAnsi="Arial" w:cs="Arial"/>
                <w:szCs w:val="22"/>
                <w:lang w:val="en-AU"/>
              </w:rPr>
              <w:t>Hardware, Software and System Support</w:t>
            </w:r>
          </w:p>
        </w:tc>
        <w:tc>
          <w:tcPr>
            <w:tcW w:w="678" w:type="pct"/>
            <w:vAlign w:val="center"/>
          </w:tcPr>
          <w:p w14:paraId="47161C2B" w14:textId="77777777" w:rsidR="00BF7CF1" w:rsidRPr="00F07689" w:rsidRDefault="00DC16AA" w:rsidP="00F07689">
            <w:pPr>
              <w:spacing w:before="60" w:after="60"/>
              <w:rPr>
                <w:rFonts w:ascii="Arial" w:hAnsi="Arial" w:cs="Arial"/>
                <w:szCs w:val="20"/>
                <w:lang w:val="en-AU"/>
              </w:rPr>
            </w:pPr>
            <w:r>
              <w:rPr>
                <w:rFonts w:ascii="Arial" w:hAnsi="Arial" w:cs="Arial"/>
                <w:szCs w:val="20"/>
                <w:lang w:val="en-AU"/>
              </w:rPr>
              <w:t>After national release.</w:t>
            </w:r>
          </w:p>
        </w:tc>
      </w:tr>
    </w:tbl>
    <w:p w14:paraId="47161C2D" w14:textId="77777777" w:rsidR="00F07689" w:rsidRPr="00F07689" w:rsidRDefault="005F10A9" w:rsidP="00BB5D1D">
      <w:pPr>
        <w:pStyle w:val="Heading1"/>
      </w:pPr>
      <w:bookmarkStart w:id="19" w:name="_Toc421540860"/>
      <w:bookmarkStart w:id="20" w:name="_Toc499805357"/>
      <w:r>
        <w:t>Deployment</w:t>
      </w:r>
      <w:bookmarkEnd w:id="20"/>
      <w:r>
        <w:t xml:space="preserve"> </w:t>
      </w:r>
      <w:bookmarkEnd w:id="19"/>
    </w:p>
    <w:p w14:paraId="66EB1401" w14:textId="448645EC" w:rsidR="00AD21E3" w:rsidRPr="00AD21E3" w:rsidRDefault="000E604D" w:rsidP="005A3F9A">
      <w:bookmarkStart w:id="21" w:name="_Toc421540861"/>
      <w:r>
        <w:t xml:space="preserve">Because of the importance of the features released with </w:t>
      </w:r>
      <w:r w:rsidR="006067FA">
        <w:t>CPRS v31a</w:t>
      </w:r>
      <w:r>
        <w:t>, the</w:t>
      </w:r>
      <w:r w:rsidR="006067FA">
        <w:t xml:space="preserve"> deployment</w:t>
      </w:r>
      <w:r>
        <w:t xml:space="preserve"> will be a </w:t>
      </w:r>
      <w:r w:rsidR="007372F7">
        <w:t>standard</w:t>
      </w:r>
      <w:r w:rsidR="00727AB3">
        <w:t xml:space="preserve"> release with a 42</w:t>
      </w:r>
      <w:r>
        <w:t>-day compliance window</w:t>
      </w:r>
      <w:r w:rsidR="00727AB3">
        <w:t xml:space="preserve"> (installed in production by December 19, 2017)</w:t>
      </w:r>
      <w:r>
        <w:t>.</w:t>
      </w:r>
    </w:p>
    <w:p w14:paraId="636B5343" w14:textId="77777777" w:rsidR="00AD21E3" w:rsidRPr="00AD21E3" w:rsidRDefault="00AD21E3" w:rsidP="005A3F9A"/>
    <w:p w14:paraId="3C9BD09D" w14:textId="2B409014" w:rsidR="005A3F9A" w:rsidRPr="005A3F9A" w:rsidRDefault="00AD21E3" w:rsidP="005A3F9A">
      <w:pPr>
        <w:rPr>
          <w:rFonts w:ascii="Arial" w:hAnsi="Arial" w:cs="Arial"/>
          <w:kern w:val="32"/>
          <w:sz w:val="32"/>
          <w:szCs w:val="28"/>
        </w:rPr>
      </w:pPr>
      <w:r w:rsidRPr="00AD21E3">
        <w:t xml:space="preserve">There are </w:t>
      </w:r>
      <w:r w:rsidR="001D2E52">
        <w:t xml:space="preserve">currently </w:t>
      </w:r>
      <w:r w:rsidRPr="00AD21E3">
        <w:t>no site-facing on-line meetings or train</w:t>
      </w:r>
      <w:r w:rsidR="001D2E52">
        <w:t>ing planned for this deployment</w:t>
      </w:r>
      <w:r w:rsidRPr="00AD21E3">
        <w:t>.</w:t>
      </w:r>
    </w:p>
    <w:p w14:paraId="47161C30" w14:textId="409EFDC3" w:rsidR="00F07689" w:rsidRPr="00F07689" w:rsidRDefault="00F07689" w:rsidP="00AD21E3">
      <w:pPr>
        <w:pStyle w:val="Heading2"/>
      </w:pPr>
      <w:bookmarkStart w:id="22" w:name="_Toc499805358"/>
      <w:r w:rsidRPr="00F07689">
        <w:t>Timeline</w:t>
      </w:r>
      <w:bookmarkEnd w:id="21"/>
      <w:bookmarkEnd w:id="22"/>
      <w:r w:rsidRPr="00F07689">
        <w:t xml:space="preserve"> </w:t>
      </w:r>
    </w:p>
    <w:p w14:paraId="58E920E1" w14:textId="47DC49E0" w:rsidR="005A3F9A" w:rsidRDefault="005A3F9A" w:rsidP="005A3F9A">
      <w:bookmarkStart w:id="23" w:name="_Toc421540862"/>
      <w:r>
        <w:t>The timel</w:t>
      </w:r>
      <w:r w:rsidR="001E423F">
        <w:t xml:space="preserve">ine </w:t>
      </w:r>
      <w:r w:rsidR="00727AB3">
        <w:t xml:space="preserve">is </w:t>
      </w:r>
      <w:r w:rsidR="001E423F">
        <w:t xml:space="preserve">for the patch to be released </w:t>
      </w:r>
      <w:r w:rsidR="002F2D3E">
        <w:t>in</w:t>
      </w:r>
      <w:r w:rsidR="001D2E52">
        <w:t xml:space="preserve"> </w:t>
      </w:r>
      <w:r w:rsidR="00727AB3">
        <w:t>November</w:t>
      </w:r>
      <w:r w:rsidR="001D2E52">
        <w:t xml:space="preserve"> 2017</w:t>
      </w:r>
      <w:r w:rsidR="00D41AF4">
        <w:t>,</w:t>
      </w:r>
      <w:r w:rsidR="001D2E52">
        <w:t xml:space="preserve"> </w:t>
      </w:r>
      <w:r w:rsidR="00727AB3">
        <w:t>with a 42</w:t>
      </w:r>
      <w:r w:rsidR="00FF0CE4">
        <w:t>-day compliance period</w:t>
      </w:r>
      <w:r w:rsidR="001D2E52">
        <w:t xml:space="preserve"> after national release. </w:t>
      </w:r>
    </w:p>
    <w:p w14:paraId="47161C32" w14:textId="77777777" w:rsidR="00F07689" w:rsidRPr="00F07689" w:rsidRDefault="00F07689" w:rsidP="00BB5D1D">
      <w:pPr>
        <w:pStyle w:val="Heading2"/>
      </w:pPr>
      <w:bookmarkStart w:id="24" w:name="_Toc499805359"/>
      <w:r w:rsidRPr="00F07689">
        <w:t>Site Readiness Assessment</w:t>
      </w:r>
      <w:bookmarkEnd w:id="23"/>
      <w:bookmarkEnd w:id="24"/>
      <w:r w:rsidRPr="00F07689">
        <w:t xml:space="preserve"> </w:t>
      </w:r>
    </w:p>
    <w:p w14:paraId="47161C33" w14:textId="2A8CDA86" w:rsidR="00F07689" w:rsidRPr="00F07689" w:rsidRDefault="00F07689" w:rsidP="00F07689">
      <w:pPr>
        <w:spacing w:before="120" w:after="120"/>
        <w:rPr>
          <w:sz w:val="24"/>
          <w:szCs w:val="20"/>
        </w:rPr>
      </w:pPr>
      <w:r w:rsidRPr="00F07689">
        <w:rPr>
          <w:sz w:val="24"/>
          <w:szCs w:val="20"/>
        </w:rPr>
        <w:t xml:space="preserve">This section discusses the locations </w:t>
      </w:r>
      <w:r w:rsidR="00973ECC">
        <w:rPr>
          <w:sz w:val="24"/>
          <w:szCs w:val="20"/>
        </w:rPr>
        <w:t>that will receive the CPRS v</w:t>
      </w:r>
      <w:r w:rsidR="00F613EA">
        <w:rPr>
          <w:sz w:val="24"/>
          <w:szCs w:val="20"/>
        </w:rPr>
        <w:t>31a</w:t>
      </w:r>
      <w:r w:rsidR="007D23A7">
        <w:rPr>
          <w:sz w:val="24"/>
          <w:szCs w:val="20"/>
        </w:rPr>
        <w:t xml:space="preserve"> </w:t>
      </w:r>
      <w:r w:rsidRPr="00F07689">
        <w:rPr>
          <w:sz w:val="24"/>
          <w:szCs w:val="20"/>
        </w:rPr>
        <w:t xml:space="preserve">deployment. </w:t>
      </w:r>
    </w:p>
    <w:p w14:paraId="47161C34" w14:textId="77777777" w:rsidR="00F07689" w:rsidRPr="00F07689" w:rsidRDefault="00F07689" w:rsidP="00BB5D1D">
      <w:pPr>
        <w:pStyle w:val="Heading3"/>
      </w:pPr>
      <w:bookmarkStart w:id="25" w:name="_Toc421540863"/>
      <w:bookmarkStart w:id="26" w:name="_Toc499805360"/>
      <w:r w:rsidRPr="00F07689">
        <w:t>Deployment Topology (Targeted Architecture)</w:t>
      </w:r>
      <w:bookmarkEnd w:id="25"/>
      <w:bookmarkEnd w:id="26"/>
    </w:p>
    <w:p w14:paraId="47161C35" w14:textId="60D28F94" w:rsidR="009A21AF" w:rsidRPr="00831528" w:rsidRDefault="00A575DE" w:rsidP="009A21AF">
      <w:pPr>
        <w:keepLines/>
        <w:autoSpaceDE w:val="0"/>
        <w:autoSpaceDN w:val="0"/>
        <w:adjustRightInd w:val="0"/>
        <w:spacing w:before="60" w:after="120" w:line="240" w:lineRule="atLeast"/>
        <w:rPr>
          <w:i/>
          <w:iCs/>
          <w:sz w:val="24"/>
          <w:szCs w:val="20"/>
        </w:rPr>
      </w:pPr>
      <w:bookmarkStart w:id="27" w:name="_Toc421540864"/>
      <w:r w:rsidRPr="00831528">
        <w:rPr>
          <w:sz w:val="24"/>
          <w:szCs w:val="20"/>
        </w:rPr>
        <w:t>CPRS v</w:t>
      </w:r>
      <w:r w:rsidR="00F613EA" w:rsidRPr="00831528">
        <w:rPr>
          <w:sz w:val="24"/>
          <w:szCs w:val="20"/>
        </w:rPr>
        <w:t>31a</w:t>
      </w:r>
      <w:r w:rsidR="009A21AF" w:rsidRPr="00831528">
        <w:rPr>
          <w:sz w:val="24"/>
          <w:szCs w:val="20"/>
        </w:rPr>
        <w:t xml:space="preserve"> will be deployed to each </w:t>
      </w:r>
      <w:proofErr w:type="spellStart"/>
      <w:r w:rsidR="009A21AF" w:rsidRPr="00831528">
        <w:rPr>
          <w:sz w:val="24"/>
          <w:szCs w:val="20"/>
        </w:rPr>
        <w:t>VistA</w:t>
      </w:r>
      <w:proofErr w:type="spellEnd"/>
      <w:r w:rsidR="009A21AF" w:rsidRPr="00831528">
        <w:rPr>
          <w:sz w:val="24"/>
          <w:szCs w:val="20"/>
        </w:rPr>
        <w:t xml:space="preserve"> instance. That will include local sites as well as regional data processing centers.</w:t>
      </w:r>
      <w:r w:rsidR="00517A92" w:rsidRPr="00831528">
        <w:rPr>
          <w:sz w:val="24"/>
          <w:szCs w:val="20"/>
        </w:rPr>
        <w:t xml:space="preserve"> The executable will also be deployed to the Citrix Access Gateway. There are also instances, such as the Meds by Mail personnel who may not have a </w:t>
      </w:r>
      <w:proofErr w:type="spellStart"/>
      <w:r w:rsidR="00517A92" w:rsidRPr="00831528">
        <w:rPr>
          <w:sz w:val="24"/>
          <w:szCs w:val="20"/>
        </w:rPr>
        <w:t>VistA</w:t>
      </w:r>
      <w:proofErr w:type="spellEnd"/>
      <w:r w:rsidR="00517A92" w:rsidRPr="00831528">
        <w:rPr>
          <w:sz w:val="24"/>
          <w:szCs w:val="20"/>
        </w:rPr>
        <w:t xml:space="preserve"> instance, but will have the executable deployed.</w:t>
      </w:r>
    </w:p>
    <w:p w14:paraId="47161C36" w14:textId="77777777" w:rsidR="00F07689" w:rsidRPr="00F07689" w:rsidRDefault="00F07689" w:rsidP="00BB5D1D">
      <w:pPr>
        <w:pStyle w:val="Heading3"/>
      </w:pPr>
      <w:bookmarkStart w:id="28" w:name="_Toc499805361"/>
      <w:r w:rsidRPr="00F07689">
        <w:lastRenderedPageBreak/>
        <w:t>Site Information (Locations, Deployment Recipients)</w:t>
      </w:r>
      <w:bookmarkEnd w:id="27"/>
      <w:bookmarkEnd w:id="28"/>
      <w:r w:rsidRPr="00F07689">
        <w:t xml:space="preserve"> </w:t>
      </w:r>
    </w:p>
    <w:p w14:paraId="47161C37" w14:textId="07C74D68" w:rsidR="00D720F8" w:rsidRDefault="00D720F8" w:rsidP="00F07689">
      <w:pPr>
        <w:keepLines/>
        <w:autoSpaceDE w:val="0"/>
        <w:autoSpaceDN w:val="0"/>
        <w:adjustRightInd w:val="0"/>
        <w:spacing w:before="60" w:after="120" w:line="240" w:lineRule="atLeast"/>
        <w:rPr>
          <w:sz w:val="24"/>
          <w:szCs w:val="20"/>
        </w:rPr>
      </w:pPr>
      <w:r>
        <w:rPr>
          <w:sz w:val="24"/>
          <w:szCs w:val="20"/>
        </w:rPr>
        <w:t xml:space="preserve">The initial deployment will be to </w:t>
      </w:r>
      <w:r w:rsidR="001F63CB" w:rsidRPr="001F63CB">
        <w:rPr>
          <w:sz w:val="24"/>
          <w:szCs w:val="20"/>
        </w:rPr>
        <w:t xml:space="preserve">Initial Operating Capabilities </w:t>
      </w:r>
      <w:r w:rsidR="001F63CB">
        <w:rPr>
          <w:sz w:val="24"/>
          <w:szCs w:val="20"/>
        </w:rPr>
        <w:t>(</w:t>
      </w:r>
      <w:r>
        <w:rPr>
          <w:sz w:val="24"/>
          <w:szCs w:val="20"/>
        </w:rPr>
        <w:t>IOC</w:t>
      </w:r>
      <w:r w:rsidR="001F63CB">
        <w:rPr>
          <w:sz w:val="24"/>
          <w:szCs w:val="20"/>
        </w:rPr>
        <w:t>)</w:t>
      </w:r>
      <w:r>
        <w:rPr>
          <w:sz w:val="24"/>
          <w:szCs w:val="20"/>
        </w:rPr>
        <w:t xml:space="preserve"> sites for verification of functionality. Once that testing is completed and approval is gi</w:t>
      </w:r>
      <w:r w:rsidR="00973ECC">
        <w:rPr>
          <w:sz w:val="24"/>
          <w:szCs w:val="20"/>
        </w:rPr>
        <w:t>ven for national release, CPRS v</w:t>
      </w:r>
      <w:r w:rsidR="00F613EA">
        <w:rPr>
          <w:sz w:val="24"/>
          <w:szCs w:val="20"/>
        </w:rPr>
        <w:t>31a</w:t>
      </w:r>
      <w:r>
        <w:rPr>
          <w:sz w:val="24"/>
          <w:szCs w:val="20"/>
        </w:rPr>
        <w:t xml:space="preserve"> (OR*3*</w:t>
      </w:r>
      <w:r w:rsidR="00A73F4F">
        <w:rPr>
          <w:sz w:val="24"/>
          <w:szCs w:val="20"/>
        </w:rPr>
        <w:t>434</w:t>
      </w:r>
      <w:r>
        <w:rPr>
          <w:sz w:val="24"/>
          <w:szCs w:val="20"/>
        </w:rPr>
        <w:t xml:space="preserve">) will be deployed to all </w:t>
      </w:r>
      <w:proofErr w:type="spellStart"/>
      <w:r>
        <w:rPr>
          <w:sz w:val="24"/>
          <w:szCs w:val="20"/>
        </w:rPr>
        <w:t>VistA</w:t>
      </w:r>
      <w:proofErr w:type="spellEnd"/>
      <w:r>
        <w:rPr>
          <w:sz w:val="24"/>
          <w:szCs w:val="20"/>
        </w:rPr>
        <w:t xml:space="preserve"> systems.</w:t>
      </w:r>
    </w:p>
    <w:p w14:paraId="47161C38" w14:textId="7DD41401" w:rsidR="006A3391" w:rsidRPr="0052763F" w:rsidRDefault="006A3391" w:rsidP="00F07689">
      <w:pPr>
        <w:keepLines/>
        <w:autoSpaceDE w:val="0"/>
        <w:autoSpaceDN w:val="0"/>
        <w:adjustRightInd w:val="0"/>
        <w:spacing w:before="60" w:after="120" w:line="240" w:lineRule="atLeast"/>
        <w:rPr>
          <w:sz w:val="24"/>
          <w:szCs w:val="20"/>
        </w:rPr>
      </w:pPr>
      <w:r w:rsidRPr="0052763F">
        <w:rPr>
          <w:sz w:val="24"/>
          <w:szCs w:val="20"/>
        </w:rPr>
        <w:t>The Production (I</w:t>
      </w:r>
      <w:r w:rsidR="005D4D8F">
        <w:rPr>
          <w:sz w:val="24"/>
          <w:szCs w:val="20"/>
        </w:rPr>
        <w:t xml:space="preserve">OC) </w:t>
      </w:r>
      <w:r w:rsidR="00CD1CCB">
        <w:rPr>
          <w:sz w:val="24"/>
          <w:szCs w:val="20"/>
        </w:rPr>
        <w:t>Test</w:t>
      </w:r>
      <w:r w:rsidR="00C56A93">
        <w:rPr>
          <w:sz w:val="24"/>
          <w:szCs w:val="20"/>
        </w:rPr>
        <w:t xml:space="preserve"> sites are</w:t>
      </w:r>
      <w:r w:rsidRPr="0052763F">
        <w:rPr>
          <w:sz w:val="24"/>
          <w:szCs w:val="20"/>
        </w:rPr>
        <w:t>:</w:t>
      </w:r>
    </w:p>
    <w:p w14:paraId="6C0AF240" w14:textId="0B4971FB" w:rsidR="007366A5" w:rsidRDefault="005D4D8F" w:rsidP="007366A5">
      <w:pPr>
        <w:pStyle w:val="BodyTextBullet1"/>
      </w:pPr>
      <w:r>
        <w:t>Heartland East</w:t>
      </w:r>
    </w:p>
    <w:p w14:paraId="63D8B29F" w14:textId="5DDF25A4" w:rsidR="005D4D8F" w:rsidRDefault="005D4D8F" w:rsidP="007366A5">
      <w:pPr>
        <w:pStyle w:val="BodyTextBullet1"/>
      </w:pPr>
      <w:r>
        <w:t>Heartland West</w:t>
      </w:r>
    </w:p>
    <w:p w14:paraId="26DBEB50" w14:textId="54B3ECA7" w:rsidR="005D4D8F" w:rsidRDefault="005D4D8F" w:rsidP="007366A5">
      <w:pPr>
        <w:pStyle w:val="BodyTextBullet1"/>
      </w:pPr>
      <w:r>
        <w:t>Tuscaloosa</w:t>
      </w:r>
    </w:p>
    <w:p w14:paraId="47161C3A" w14:textId="77777777" w:rsidR="00F07689" w:rsidRPr="00F07689" w:rsidRDefault="00F07689" w:rsidP="00BB5D1D">
      <w:pPr>
        <w:pStyle w:val="Heading3"/>
      </w:pPr>
      <w:bookmarkStart w:id="29" w:name="_Toc421540865"/>
      <w:bookmarkStart w:id="30" w:name="_Toc499805362"/>
      <w:r w:rsidRPr="00F07689">
        <w:t>Site Preparation</w:t>
      </w:r>
      <w:bookmarkEnd w:id="29"/>
      <w:bookmarkEnd w:id="30"/>
      <w:r w:rsidRPr="00F07689">
        <w:t xml:space="preserve"> </w:t>
      </w:r>
    </w:p>
    <w:p w14:paraId="47161C3B" w14:textId="72CCB528" w:rsidR="00F07689" w:rsidRPr="00F07689" w:rsidRDefault="008E1613" w:rsidP="00F07689">
      <w:pPr>
        <w:spacing w:before="120" w:after="120"/>
        <w:rPr>
          <w:sz w:val="24"/>
          <w:szCs w:val="20"/>
        </w:rPr>
      </w:pPr>
      <w:r>
        <w:rPr>
          <w:sz w:val="24"/>
          <w:szCs w:val="20"/>
        </w:rPr>
        <w:t xml:space="preserve">CPRS </w:t>
      </w:r>
      <w:r w:rsidR="005D433C">
        <w:rPr>
          <w:sz w:val="24"/>
          <w:szCs w:val="20"/>
        </w:rPr>
        <w:t>v</w:t>
      </w:r>
      <w:r w:rsidR="00186E31">
        <w:rPr>
          <w:sz w:val="24"/>
          <w:szCs w:val="20"/>
        </w:rPr>
        <w:t>31a</w:t>
      </w:r>
      <w:r>
        <w:rPr>
          <w:sz w:val="24"/>
          <w:szCs w:val="20"/>
        </w:rPr>
        <w:t xml:space="preserve"> introduces 2-factor authentication to CPRS. As a result, each CPRS user </w:t>
      </w:r>
      <w:r w:rsidR="00B82D7C">
        <w:rPr>
          <w:sz w:val="24"/>
          <w:szCs w:val="20"/>
        </w:rPr>
        <w:t>must use the Link My Account portal to bind their</w:t>
      </w:r>
      <w:r>
        <w:rPr>
          <w:sz w:val="24"/>
          <w:szCs w:val="20"/>
        </w:rPr>
        <w:t xml:space="preserve"> Active Direct</w:t>
      </w:r>
      <w:r w:rsidR="00B82D7C">
        <w:rPr>
          <w:sz w:val="24"/>
          <w:szCs w:val="20"/>
        </w:rPr>
        <w:t>ory account to their user account</w:t>
      </w:r>
      <w:r>
        <w:rPr>
          <w:sz w:val="24"/>
          <w:szCs w:val="20"/>
        </w:rPr>
        <w:t xml:space="preserve">. </w:t>
      </w:r>
      <w:r w:rsidR="00B82D7C">
        <w:rPr>
          <w:sz w:val="24"/>
          <w:szCs w:val="20"/>
        </w:rPr>
        <w:t>All sites have received information on how to use the Link My Account portal.</w:t>
      </w:r>
    </w:p>
    <w:p w14:paraId="47161C3C" w14:textId="77777777" w:rsidR="00F07689" w:rsidRPr="00F07689" w:rsidRDefault="00F07689" w:rsidP="00BB5D1D">
      <w:pPr>
        <w:pStyle w:val="Heading2"/>
      </w:pPr>
      <w:bookmarkStart w:id="31" w:name="ColumnTitle_04"/>
      <w:bookmarkStart w:id="32" w:name="_Toc421540866"/>
      <w:bookmarkStart w:id="33" w:name="_Toc499805363"/>
      <w:bookmarkEnd w:id="31"/>
      <w:r w:rsidRPr="00F07689">
        <w:t>Resources</w:t>
      </w:r>
      <w:bookmarkEnd w:id="32"/>
      <w:bookmarkEnd w:id="33"/>
    </w:p>
    <w:p w14:paraId="43015AAF" w14:textId="77777777" w:rsidR="007366A5" w:rsidRPr="007366A5" w:rsidRDefault="00F07689" w:rsidP="00BB5D1D">
      <w:pPr>
        <w:pStyle w:val="Heading3"/>
        <w:rPr>
          <w:sz w:val="24"/>
          <w:szCs w:val="20"/>
        </w:rPr>
      </w:pPr>
      <w:bookmarkStart w:id="34" w:name="_Toc421540867"/>
      <w:bookmarkStart w:id="35" w:name="_Toc499805364"/>
      <w:r w:rsidRPr="00F07689">
        <w:t>Facility Specifics</w:t>
      </w:r>
      <w:bookmarkEnd w:id="35"/>
      <w:r w:rsidRPr="00F07689">
        <w:t xml:space="preserve"> </w:t>
      </w:r>
      <w:bookmarkEnd w:id="34"/>
    </w:p>
    <w:p w14:paraId="47161C3D" w14:textId="2600D5D3" w:rsidR="00F07689" w:rsidRPr="00F07689" w:rsidRDefault="00C76B98" w:rsidP="007366A5">
      <w:pPr>
        <w:pStyle w:val="BodyText"/>
      </w:pPr>
      <w:r>
        <w:t>N/A</w:t>
      </w:r>
    </w:p>
    <w:p w14:paraId="47161C3E" w14:textId="77777777" w:rsidR="00F07689" w:rsidRPr="00F07689" w:rsidRDefault="00F07689" w:rsidP="00BB5D1D">
      <w:pPr>
        <w:pStyle w:val="Heading3"/>
      </w:pPr>
      <w:bookmarkStart w:id="36" w:name="_Toc421540868"/>
      <w:bookmarkStart w:id="37" w:name="_Toc499805365"/>
      <w:r w:rsidRPr="00F07689">
        <w:t>Hardware</w:t>
      </w:r>
      <w:bookmarkEnd w:id="36"/>
      <w:bookmarkEnd w:id="37"/>
      <w:r w:rsidRPr="00F07689">
        <w:t xml:space="preserve"> </w:t>
      </w:r>
    </w:p>
    <w:p w14:paraId="47161C3F" w14:textId="77777777" w:rsidR="00F07689" w:rsidRPr="00F07689" w:rsidRDefault="00F646E0" w:rsidP="007366A5">
      <w:pPr>
        <w:pStyle w:val="BodyText"/>
      </w:pPr>
      <w:r>
        <w:t>N/A</w:t>
      </w:r>
    </w:p>
    <w:p w14:paraId="47161C40" w14:textId="77777777" w:rsidR="00F07689" w:rsidRPr="00F07689" w:rsidRDefault="00F07689" w:rsidP="00BB5D1D">
      <w:pPr>
        <w:pStyle w:val="Heading3"/>
      </w:pPr>
      <w:bookmarkStart w:id="38" w:name="ColumnTitle_06"/>
      <w:bookmarkStart w:id="39" w:name="_Toc421540869"/>
      <w:bookmarkStart w:id="40" w:name="_Toc499805366"/>
      <w:bookmarkEnd w:id="38"/>
      <w:r w:rsidRPr="00F07689">
        <w:t>Software</w:t>
      </w:r>
      <w:bookmarkEnd w:id="39"/>
      <w:bookmarkEnd w:id="40"/>
      <w:r w:rsidRPr="00F07689">
        <w:t xml:space="preserve"> </w:t>
      </w:r>
    </w:p>
    <w:p w14:paraId="47161C41" w14:textId="77777777" w:rsidR="00F07689" w:rsidRPr="00F07689" w:rsidRDefault="00555038" w:rsidP="00F07689">
      <w:pPr>
        <w:spacing w:before="120" w:after="120"/>
        <w:rPr>
          <w:sz w:val="24"/>
          <w:szCs w:val="20"/>
        </w:rPr>
      </w:pPr>
      <w:r>
        <w:rPr>
          <w:sz w:val="24"/>
          <w:szCs w:val="20"/>
        </w:rPr>
        <w:t>N/A</w:t>
      </w:r>
    </w:p>
    <w:p w14:paraId="47161C42" w14:textId="77777777" w:rsidR="0005370A" w:rsidRPr="0005370A" w:rsidRDefault="0005370A" w:rsidP="00BB5D1D">
      <w:pPr>
        <w:pStyle w:val="Heading3"/>
      </w:pPr>
      <w:bookmarkStart w:id="41" w:name="_Toc421540871"/>
      <w:bookmarkStart w:id="42" w:name="_Toc499805367"/>
      <w:r w:rsidRPr="0005370A">
        <w:t>Communications</w:t>
      </w:r>
      <w:bookmarkEnd w:id="41"/>
      <w:bookmarkEnd w:id="42"/>
      <w:r w:rsidRPr="0005370A">
        <w:t xml:space="preserve"> </w:t>
      </w:r>
    </w:p>
    <w:p w14:paraId="47161C43" w14:textId="32FB5FF0" w:rsidR="00547C6A" w:rsidRDefault="00547C6A" w:rsidP="0005370A">
      <w:pPr>
        <w:keepLines/>
        <w:autoSpaceDE w:val="0"/>
        <w:autoSpaceDN w:val="0"/>
        <w:adjustRightInd w:val="0"/>
        <w:spacing w:before="60" w:after="120" w:line="240" w:lineRule="atLeast"/>
        <w:rPr>
          <w:iCs/>
          <w:sz w:val="24"/>
          <w:szCs w:val="20"/>
        </w:rPr>
      </w:pPr>
      <w:r>
        <w:rPr>
          <w:iCs/>
          <w:sz w:val="24"/>
          <w:szCs w:val="20"/>
        </w:rPr>
        <w:t>Service Delivery and Engineering (SDE) Field Implementation Services will be sending out an SDE Bulletin prior to the release of CPRS v</w:t>
      </w:r>
      <w:r w:rsidR="00F613EA">
        <w:rPr>
          <w:iCs/>
          <w:sz w:val="24"/>
          <w:szCs w:val="20"/>
        </w:rPr>
        <w:t>31a</w:t>
      </w:r>
      <w:r>
        <w:rPr>
          <w:iCs/>
          <w:sz w:val="24"/>
          <w:szCs w:val="20"/>
        </w:rPr>
        <w:t xml:space="preserve"> advising </w:t>
      </w:r>
      <w:r w:rsidR="008E79E8">
        <w:rPr>
          <w:iCs/>
          <w:sz w:val="24"/>
          <w:szCs w:val="20"/>
        </w:rPr>
        <w:t>sites</w:t>
      </w:r>
      <w:r>
        <w:rPr>
          <w:iCs/>
          <w:sz w:val="24"/>
          <w:szCs w:val="20"/>
        </w:rPr>
        <w:t xml:space="preserve"> of the upcoming release.</w:t>
      </w:r>
    </w:p>
    <w:p w14:paraId="47161C44" w14:textId="60D2D62E" w:rsidR="00E36962" w:rsidRDefault="00E36962" w:rsidP="0005370A">
      <w:pPr>
        <w:keepLines/>
        <w:autoSpaceDE w:val="0"/>
        <w:autoSpaceDN w:val="0"/>
        <w:adjustRightInd w:val="0"/>
        <w:spacing w:before="60" w:after="120" w:line="240" w:lineRule="atLeast"/>
        <w:rPr>
          <w:iCs/>
          <w:sz w:val="24"/>
          <w:szCs w:val="20"/>
        </w:rPr>
      </w:pPr>
      <w:r>
        <w:rPr>
          <w:iCs/>
          <w:sz w:val="24"/>
          <w:szCs w:val="20"/>
        </w:rPr>
        <w:t>CPRS v</w:t>
      </w:r>
      <w:r w:rsidR="00F613EA">
        <w:rPr>
          <w:iCs/>
          <w:sz w:val="24"/>
          <w:szCs w:val="20"/>
        </w:rPr>
        <w:t>31a</w:t>
      </w:r>
      <w:r>
        <w:rPr>
          <w:iCs/>
          <w:sz w:val="24"/>
          <w:szCs w:val="20"/>
        </w:rPr>
        <w:t xml:space="preserve"> will be deployed </w:t>
      </w:r>
      <w:r w:rsidR="00275536">
        <w:rPr>
          <w:iCs/>
          <w:sz w:val="24"/>
          <w:szCs w:val="20"/>
        </w:rPr>
        <w:t>using the normal patch deployment process</w:t>
      </w:r>
      <w:r w:rsidR="000E4151">
        <w:rPr>
          <w:iCs/>
          <w:sz w:val="24"/>
          <w:szCs w:val="20"/>
        </w:rPr>
        <w:t xml:space="preserve">. After the patch is nationally released, sites will </w:t>
      </w:r>
      <w:r w:rsidR="001022EE">
        <w:rPr>
          <w:iCs/>
          <w:sz w:val="24"/>
          <w:szCs w:val="20"/>
        </w:rPr>
        <w:t>have 42</w:t>
      </w:r>
      <w:r w:rsidR="00275536">
        <w:rPr>
          <w:iCs/>
          <w:sz w:val="24"/>
          <w:szCs w:val="20"/>
        </w:rPr>
        <w:t xml:space="preserve"> days to install CPRS v31a</w:t>
      </w:r>
      <w:r w:rsidR="001022EE">
        <w:rPr>
          <w:iCs/>
          <w:sz w:val="24"/>
          <w:szCs w:val="20"/>
        </w:rPr>
        <w:t xml:space="preserve"> (by December 19, 2017)</w:t>
      </w:r>
      <w:r w:rsidR="000E4151">
        <w:rPr>
          <w:iCs/>
          <w:sz w:val="24"/>
          <w:szCs w:val="20"/>
        </w:rPr>
        <w:t xml:space="preserve">. </w:t>
      </w:r>
      <w:r w:rsidR="006E2B86">
        <w:rPr>
          <w:iCs/>
          <w:sz w:val="24"/>
          <w:szCs w:val="20"/>
        </w:rPr>
        <w:t>There</w:t>
      </w:r>
      <w:r w:rsidR="008D7AC8">
        <w:rPr>
          <w:iCs/>
          <w:sz w:val="24"/>
          <w:szCs w:val="20"/>
        </w:rPr>
        <w:t xml:space="preserve"> will be a</w:t>
      </w:r>
      <w:r w:rsidR="00275536">
        <w:rPr>
          <w:iCs/>
          <w:sz w:val="24"/>
          <w:szCs w:val="20"/>
        </w:rPr>
        <w:t>n</w:t>
      </w:r>
      <w:r w:rsidR="008D7AC8">
        <w:rPr>
          <w:iCs/>
          <w:sz w:val="24"/>
          <w:szCs w:val="20"/>
        </w:rPr>
        <w:t xml:space="preserve"> </w:t>
      </w:r>
      <w:r w:rsidR="00275536">
        <w:rPr>
          <w:iCs/>
          <w:sz w:val="24"/>
          <w:szCs w:val="20"/>
        </w:rPr>
        <w:t>M patch</w:t>
      </w:r>
      <w:r w:rsidR="008D7AC8">
        <w:rPr>
          <w:iCs/>
          <w:sz w:val="24"/>
          <w:szCs w:val="20"/>
        </w:rPr>
        <w:t xml:space="preserve">, a </w:t>
      </w:r>
      <w:r w:rsidR="006E2B86">
        <w:rPr>
          <w:iCs/>
          <w:sz w:val="24"/>
          <w:szCs w:val="20"/>
        </w:rPr>
        <w:t>GUI executable</w:t>
      </w:r>
      <w:r w:rsidR="008D7AC8">
        <w:rPr>
          <w:iCs/>
          <w:sz w:val="24"/>
          <w:szCs w:val="20"/>
        </w:rPr>
        <w:t xml:space="preserve">, and two </w:t>
      </w:r>
      <w:r w:rsidR="00D10BEE">
        <w:rPr>
          <w:iCs/>
          <w:sz w:val="24"/>
          <w:szCs w:val="20"/>
        </w:rPr>
        <w:t xml:space="preserve">new </w:t>
      </w:r>
      <w:r w:rsidR="008D7AC8">
        <w:rPr>
          <w:iCs/>
          <w:sz w:val="24"/>
          <w:szCs w:val="20"/>
        </w:rPr>
        <w:t>DLLS</w:t>
      </w:r>
      <w:r w:rsidR="006E2B86">
        <w:rPr>
          <w:iCs/>
          <w:sz w:val="24"/>
          <w:szCs w:val="20"/>
        </w:rPr>
        <w:t xml:space="preserve">. </w:t>
      </w:r>
    </w:p>
    <w:p w14:paraId="6B2991C3" w14:textId="77777777" w:rsidR="00275536" w:rsidRDefault="00275536" w:rsidP="0005370A">
      <w:pPr>
        <w:keepLines/>
        <w:autoSpaceDE w:val="0"/>
        <w:autoSpaceDN w:val="0"/>
        <w:adjustRightInd w:val="0"/>
        <w:spacing w:before="60" w:after="120" w:line="240" w:lineRule="atLeast"/>
        <w:rPr>
          <w:iCs/>
          <w:sz w:val="24"/>
          <w:szCs w:val="20"/>
        </w:rPr>
      </w:pPr>
    </w:p>
    <w:p w14:paraId="47161C45" w14:textId="77777777" w:rsidR="00D43555" w:rsidRDefault="00D43555" w:rsidP="00BB5D1D">
      <w:pPr>
        <w:pStyle w:val="Heading4"/>
      </w:pPr>
      <w:bookmarkStart w:id="43" w:name="_Toc499805368"/>
      <w:r>
        <w:t>Deployment/Installation/Back-Out Checklist</w:t>
      </w:r>
      <w:bookmarkEnd w:id="43"/>
    </w:p>
    <w:p w14:paraId="47161C46" w14:textId="77777777" w:rsidR="000B6D81" w:rsidRPr="000B6D81" w:rsidRDefault="000B6D81" w:rsidP="00D43555">
      <w:pPr>
        <w:pStyle w:val="BodyText"/>
        <w:rPr>
          <w:iCs/>
        </w:rPr>
      </w:pPr>
      <w:r>
        <w:rPr>
          <w:iCs/>
        </w:rPr>
        <w:t>The deployment and installation will be performed by site</w:t>
      </w:r>
      <w:r w:rsidR="006510B6">
        <w:rPr>
          <w:iCs/>
        </w:rPr>
        <w:t xml:space="preserve"> support personnel once it is nationally released.</w:t>
      </w:r>
    </w:p>
    <w:p w14:paraId="47161C47" w14:textId="77777777" w:rsidR="00222831" w:rsidRDefault="00222831" w:rsidP="00BB5D1D">
      <w:pPr>
        <w:pStyle w:val="Heading1"/>
      </w:pPr>
      <w:bookmarkStart w:id="44" w:name="_Toc499805369"/>
      <w:r>
        <w:lastRenderedPageBreak/>
        <w:t>Installation</w:t>
      </w:r>
      <w:bookmarkEnd w:id="44"/>
    </w:p>
    <w:p w14:paraId="47161C48" w14:textId="77777777" w:rsidR="00AE5904" w:rsidRDefault="00361BE2" w:rsidP="00BB5D1D">
      <w:pPr>
        <w:pStyle w:val="Heading2"/>
      </w:pPr>
      <w:bookmarkStart w:id="45" w:name="_Toc499805370"/>
      <w:r w:rsidRPr="00A12A14">
        <w:t>Pre-installation</w:t>
      </w:r>
      <w:r>
        <w:t xml:space="preserve"> and </w:t>
      </w:r>
      <w:r w:rsidR="00AE5904">
        <w:t>System Requirements</w:t>
      </w:r>
      <w:bookmarkEnd w:id="45"/>
    </w:p>
    <w:p w14:paraId="47161C49" w14:textId="42932D41" w:rsidR="001E0400" w:rsidRPr="001E0400" w:rsidRDefault="001E0400" w:rsidP="001E0400">
      <w:pPr>
        <w:pStyle w:val="BodyText"/>
      </w:pPr>
      <w:r>
        <w:t>CPRS v</w:t>
      </w:r>
      <w:r w:rsidR="00F613EA">
        <w:t>31a</w:t>
      </w:r>
      <w:r>
        <w:t xml:space="preserve"> assumes a fully-patched </w:t>
      </w:r>
      <w:proofErr w:type="spellStart"/>
      <w:r>
        <w:t>VistA</w:t>
      </w:r>
      <w:proofErr w:type="spellEnd"/>
      <w:r>
        <w:t xml:space="preserve"> system.</w:t>
      </w:r>
    </w:p>
    <w:p w14:paraId="5201D27B" w14:textId="77777777" w:rsidR="00855422" w:rsidRDefault="00855422" w:rsidP="00855422">
      <w:pPr>
        <w:pStyle w:val="Heading2"/>
      </w:pPr>
      <w:bookmarkStart w:id="46" w:name="_Toc499805371"/>
      <w:r>
        <w:t xml:space="preserve">Backing </w:t>
      </w:r>
      <w:proofErr w:type="gramStart"/>
      <w:r>
        <w:t>Up</w:t>
      </w:r>
      <w:proofErr w:type="gramEnd"/>
      <w:r>
        <w:t xml:space="preserve"> Important Files</w:t>
      </w:r>
      <w:bookmarkEnd w:id="46"/>
    </w:p>
    <w:p w14:paraId="2AF4A34F" w14:textId="03283E20" w:rsidR="00855422" w:rsidRDefault="00855422" w:rsidP="00855422">
      <w:pPr>
        <w:pStyle w:val="BodyText"/>
        <w:ind w:left="720"/>
      </w:pPr>
      <w:r>
        <w:t>Backup</w:t>
      </w:r>
      <w:r w:rsidR="001714FD">
        <w:t xml:space="preserve"> files ^</w:t>
      </w:r>
      <w:proofErr w:type="gramStart"/>
      <w:r w:rsidR="001714FD">
        <w:t>ORD(</w:t>
      </w:r>
      <w:proofErr w:type="gramEnd"/>
      <w:r w:rsidR="001714FD">
        <w:t>101.41), ^ORD(100.98</w:t>
      </w:r>
      <w:r>
        <w:t xml:space="preserve">), and ^PXRMD(801.41) using your site’s policy for backing up data. </w:t>
      </w:r>
    </w:p>
    <w:p w14:paraId="0629D363" w14:textId="77777777" w:rsidR="00855422" w:rsidRDefault="00855422" w:rsidP="00855422">
      <w:pPr>
        <w:pStyle w:val="BodyText"/>
        <w:ind w:left="720"/>
      </w:pPr>
      <w:r>
        <w:t>If the steps are unknown, here is a way it can be done, using ^</w:t>
      </w:r>
      <w:proofErr w:type="gramStart"/>
      <w:r>
        <w:t>PXRMD(</w:t>
      </w:r>
      <w:proofErr w:type="gramEnd"/>
      <w:r>
        <w:t xml:space="preserve">801.41) as an example: </w:t>
      </w:r>
    </w:p>
    <w:p w14:paraId="0D9F2D99" w14:textId="77777777" w:rsidR="00855422" w:rsidRDefault="00855422" w:rsidP="00855422">
      <w:pPr>
        <w:pStyle w:val="BodyTextNumbered1"/>
        <w:numPr>
          <w:ilvl w:val="0"/>
          <w:numId w:val="14"/>
        </w:numPr>
      </w:pPr>
      <w:r>
        <w:t>Go to a command prompt.</w:t>
      </w:r>
    </w:p>
    <w:p w14:paraId="2EA4F5A3" w14:textId="77777777" w:rsidR="00855422" w:rsidRDefault="00855422" w:rsidP="00855422">
      <w:pPr>
        <w:pStyle w:val="BodyTextNumbered1"/>
        <w:numPr>
          <w:ilvl w:val="0"/>
          <w:numId w:val="14"/>
        </w:numPr>
      </w:pPr>
      <w:r>
        <w:t>At the prompt, enter D GOGEN^%ZSPECIAL.</w:t>
      </w:r>
    </w:p>
    <w:p w14:paraId="09704AC1" w14:textId="77777777" w:rsidR="00855422" w:rsidRPr="002534D5" w:rsidRDefault="00855422" w:rsidP="00855422">
      <w:pPr>
        <w:pStyle w:val="BodyTextNumbered1"/>
        <w:numPr>
          <w:ilvl w:val="0"/>
          <w:numId w:val="14"/>
        </w:numPr>
      </w:pPr>
      <w:r w:rsidRPr="002534D5">
        <w:t>At the device prompt, enter the directory and file name where the global backup is to be stored.</w:t>
      </w:r>
    </w:p>
    <w:p w14:paraId="33F08E1A" w14:textId="77777777" w:rsidR="00855422" w:rsidRPr="002534D5" w:rsidRDefault="00855422" w:rsidP="00855422">
      <w:pPr>
        <w:pStyle w:val="BodyTextNumbered1"/>
        <w:numPr>
          <w:ilvl w:val="0"/>
          <w:numId w:val="14"/>
        </w:numPr>
      </w:pPr>
      <w:r w:rsidRPr="002534D5">
        <w:t xml:space="preserve">At the Parameters? Prompt, press &lt;enter&gt;. </w:t>
      </w:r>
    </w:p>
    <w:p w14:paraId="2E8859EE" w14:textId="77777777" w:rsidR="00855422" w:rsidRPr="002534D5" w:rsidRDefault="00855422" w:rsidP="00855422">
      <w:pPr>
        <w:pStyle w:val="BodyTextNumbered1"/>
        <w:numPr>
          <w:ilvl w:val="0"/>
          <w:numId w:val="14"/>
        </w:numPr>
      </w:pPr>
      <w:r w:rsidRPr="002534D5">
        <w:t>At the Global prompt, enter ^</w:t>
      </w:r>
      <w:proofErr w:type="gramStart"/>
      <w:r w:rsidRPr="002534D5">
        <w:t>PXRMD(</w:t>
      </w:r>
      <w:proofErr w:type="gramEnd"/>
      <w:r w:rsidRPr="002534D5">
        <w:t>801.41.</w:t>
      </w:r>
    </w:p>
    <w:p w14:paraId="3FEEDB2C" w14:textId="77777777" w:rsidR="00855422" w:rsidRPr="002534D5" w:rsidRDefault="00855422" w:rsidP="00855422">
      <w:pPr>
        <w:pStyle w:val="BodyTextNumbered1"/>
        <w:numPr>
          <w:ilvl w:val="0"/>
          <w:numId w:val="14"/>
        </w:numPr>
      </w:pPr>
      <w:r w:rsidRPr="002534D5">
        <w:t>Verify that the file was created and exists in the directory specified.</w:t>
      </w:r>
    </w:p>
    <w:p w14:paraId="495B0D69" w14:textId="77777777" w:rsidR="00855422" w:rsidRDefault="00855422" w:rsidP="00855422">
      <w:pPr>
        <w:ind w:left="720"/>
        <w:rPr>
          <w:b/>
        </w:rPr>
      </w:pPr>
      <w:r>
        <w:rPr>
          <w:b/>
        </w:rPr>
        <w:t>Example</w:t>
      </w:r>
    </w:p>
    <w:p w14:paraId="451E5A99" w14:textId="77777777" w:rsidR="00855422" w:rsidRDefault="00855422" w:rsidP="00855422">
      <w:pPr>
        <w:pStyle w:val="capture"/>
      </w:pPr>
      <w:r>
        <w:t>DEV5A4</w:t>
      </w:r>
      <w:proofErr w:type="gramStart"/>
      <w:r>
        <w:t>:DVFDEV</w:t>
      </w:r>
      <w:proofErr w:type="gramEnd"/>
      <w:r>
        <w:t xml:space="preserve">&gt;D GOGEN^%ZSPECIAL </w:t>
      </w:r>
    </w:p>
    <w:p w14:paraId="3886772D" w14:textId="77777777" w:rsidR="00855422" w:rsidRDefault="00855422" w:rsidP="00855422">
      <w:pPr>
        <w:pStyle w:val="capture"/>
      </w:pPr>
    </w:p>
    <w:p w14:paraId="1996B9CA" w14:textId="77777777" w:rsidR="00855422" w:rsidRDefault="00855422" w:rsidP="00855422">
      <w:pPr>
        <w:pStyle w:val="capture"/>
      </w:pPr>
      <w:r>
        <w:t>Device: VA5$</w:t>
      </w:r>
      <w:proofErr w:type="gramStart"/>
      <w:r>
        <w:t>:[</w:t>
      </w:r>
      <w:proofErr w:type="gramEnd"/>
      <w:r>
        <w:t>Local Directory]31_FILES_BACKUP.GBL</w:t>
      </w:r>
    </w:p>
    <w:p w14:paraId="466235F3" w14:textId="77777777" w:rsidR="00855422" w:rsidRDefault="00855422" w:rsidP="00855422">
      <w:pPr>
        <w:pStyle w:val="capture"/>
      </w:pPr>
      <w:proofErr w:type="gramStart"/>
      <w:r>
        <w:t>Parameters?</w:t>
      </w:r>
      <w:proofErr w:type="gramEnd"/>
      <w:r>
        <w:t xml:space="preserve"> ("WNS") =&gt; </w:t>
      </w:r>
    </w:p>
    <w:p w14:paraId="40BC94A0" w14:textId="77777777" w:rsidR="00855422" w:rsidRDefault="00855422" w:rsidP="00855422">
      <w:pPr>
        <w:pStyle w:val="capture"/>
      </w:pPr>
      <w:r>
        <w:t>Warning:  Use a "V" format to avoid problems with control characters.</w:t>
      </w:r>
    </w:p>
    <w:p w14:paraId="1D9EA6CD" w14:textId="77777777" w:rsidR="00855422" w:rsidRDefault="00855422" w:rsidP="00855422">
      <w:pPr>
        <w:pStyle w:val="capture"/>
      </w:pPr>
      <w:r>
        <w:t>Global ^</w:t>
      </w:r>
      <w:proofErr w:type="gramStart"/>
      <w:r>
        <w:t>PXRMD(</w:t>
      </w:r>
      <w:proofErr w:type="gramEnd"/>
      <w:r>
        <w:t>801.41,</w:t>
      </w:r>
    </w:p>
    <w:p w14:paraId="6A71D6CB" w14:textId="77777777" w:rsidR="00855422" w:rsidRDefault="00855422" w:rsidP="00855422">
      <w:pPr>
        <w:pStyle w:val="capture"/>
      </w:pPr>
      <w:r>
        <w:t>Global ^</w:t>
      </w:r>
    </w:p>
    <w:p w14:paraId="2C4A1F29" w14:textId="77777777" w:rsidR="00855422" w:rsidRPr="002534D5" w:rsidRDefault="00855422" w:rsidP="00855422">
      <w:pPr>
        <w:pStyle w:val="BodyText"/>
      </w:pPr>
    </w:p>
    <w:p w14:paraId="329A3393" w14:textId="2BAF3E8F" w:rsidR="00855422" w:rsidRPr="00252487" w:rsidRDefault="00855422" w:rsidP="00855422">
      <w:pPr>
        <w:pStyle w:val="BodyText"/>
      </w:pPr>
      <w:r w:rsidRPr="00855422">
        <w:rPr>
          <w:b/>
        </w:rPr>
        <w:t>Important:</w:t>
      </w:r>
      <w:r>
        <w:tab/>
        <w:t xml:space="preserve">These files will be important if, for some reason, there was a need for a rollback. Please retain these files for at least two weeks after installing the patch. </w:t>
      </w:r>
    </w:p>
    <w:p w14:paraId="47161C4A" w14:textId="77777777" w:rsidR="00AE5904" w:rsidRDefault="00AE5904" w:rsidP="00BB5D1D">
      <w:pPr>
        <w:pStyle w:val="Heading2"/>
      </w:pPr>
      <w:bookmarkStart w:id="47" w:name="_Toc499805372"/>
      <w:r>
        <w:t>Platform Installation and Preparation</w:t>
      </w:r>
      <w:bookmarkEnd w:id="47"/>
    </w:p>
    <w:p w14:paraId="47161C4B" w14:textId="77777777" w:rsidR="005C06D2" w:rsidRPr="007D76E4" w:rsidRDefault="005C06D2" w:rsidP="005C06D2">
      <w:pPr>
        <w:pStyle w:val="BodyText"/>
      </w:pPr>
      <w:r w:rsidRPr="007D76E4">
        <w:t>Please check your system to verify that the following, previously released national patches are installed:</w:t>
      </w:r>
    </w:p>
    <w:p w14:paraId="2470073A" w14:textId="07457BD4" w:rsidR="007C5B74" w:rsidRDefault="00101B72" w:rsidP="007C5B74">
      <w:pPr>
        <w:pStyle w:val="BodyTextBullet1"/>
      </w:pPr>
      <w:r>
        <w:t>OR*3.0*421</w:t>
      </w:r>
    </w:p>
    <w:p w14:paraId="4DFAC7B1" w14:textId="77777777" w:rsidR="00182423" w:rsidRDefault="00182423" w:rsidP="00E45564">
      <w:pPr>
        <w:pStyle w:val="BodyTextBullet1"/>
      </w:pPr>
      <w:r>
        <w:t>OR*3.0*423</w:t>
      </w:r>
    </w:p>
    <w:p w14:paraId="5E768CAA" w14:textId="5C76C8A5" w:rsidR="00704DAB" w:rsidRDefault="008A035A" w:rsidP="00E45564">
      <w:pPr>
        <w:pStyle w:val="BodyTextBullet1"/>
      </w:pPr>
      <w:r>
        <w:t>OR*3.0*424</w:t>
      </w:r>
    </w:p>
    <w:p w14:paraId="245EDF80" w14:textId="1282934E" w:rsidR="005A2485" w:rsidRDefault="005A2485" w:rsidP="005A2485">
      <w:pPr>
        <w:pStyle w:val="BodyTextBullet1"/>
      </w:pPr>
      <w:r>
        <w:t>OR*3.0*425</w:t>
      </w:r>
    </w:p>
    <w:p w14:paraId="6314A5D9" w14:textId="0DA15E0A" w:rsidR="00FB3313" w:rsidRDefault="00FB3313" w:rsidP="00FB3313">
      <w:pPr>
        <w:pStyle w:val="BodyTextBullet1"/>
      </w:pPr>
      <w:r>
        <w:t>OR*3.0*436</w:t>
      </w:r>
    </w:p>
    <w:p w14:paraId="760F5E73" w14:textId="77777777" w:rsidR="00B04B8C" w:rsidRPr="00B04B8C" w:rsidRDefault="00B04B8C" w:rsidP="00E45564">
      <w:pPr>
        <w:pStyle w:val="BodyTextBullet1"/>
      </w:pPr>
      <w:r w:rsidRPr="00B04B8C">
        <w:t>XU*8*659</w:t>
      </w:r>
    </w:p>
    <w:p w14:paraId="47161C50" w14:textId="1B22317E" w:rsidR="005C06D2" w:rsidRDefault="00B04B8C" w:rsidP="00E45564">
      <w:pPr>
        <w:pStyle w:val="BodyTextBullet1"/>
      </w:pPr>
      <w:r w:rsidRPr="00B04B8C">
        <w:t>XWB*1.1*64</w:t>
      </w:r>
    </w:p>
    <w:p w14:paraId="6FAE30C8" w14:textId="38CB01CC" w:rsidR="00632728" w:rsidRPr="00B04B8C" w:rsidRDefault="00632728" w:rsidP="00E45564">
      <w:pPr>
        <w:pStyle w:val="BodyTextBullet1"/>
      </w:pPr>
      <w:proofErr w:type="spellStart"/>
      <w:r>
        <w:t>FileMan</w:t>
      </w:r>
      <w:proofErr w:type="spellEnd"/>
      <w:r>
        <w:t xml:space="preserve"> 22.2 must be installed in the environment. </w:t>
      </w:r>
    </w:p>
    <w:p w14:paraId="5BA4F41C" w14:textId="77777777" w:rsidR="00B04B8C" w:rsidRPr="00E45564" w:rsidRDefault="00B04B8C" w:rsidP="00E45564">
      <w:pPr>
        <w:pStyle w:val="BodyText"/>
      </w:pPr>
    </w:p>
    <w:p w14:paraId="47161C51" w14:textId="2AED0065" w:rsidR="00BB5D1D" w:rsidRPr="00E45564" w:rsidRDefault="00BB5D1D" w:rsidP="00E45564">
      <w:pPr>
        <w:pStyle w:val="BodyText"/>
      </w:pPr>
      <w:r w:rsidRPr="00E45564">
        <w:t xml:space="preserve">This </w:t>
      </w:r>
      <w:r w:rsidR="00E45564" w:rsidRPr="00E45564">
        <w:t>multi-package build</w:t>
      </w:r>
      <w:r w:rsidRPr="00E45564">
        <w:t xml:space="preserve"> (</w:t>
      </w:r>
      <w:proofErr w:type="spellStart"/>
      <w:r w:rsidRPr="00E45564">
        <w:t>VistA</w:t>
      </w:r>
      <w:proofErr w:type="spellEnd"/>
      <w:r w:rsidRPr="00E45564">
        <w:t xml:space="preserve"> KIDS Build) should take less than 5 minutes to install. </w:t>
      </w:r>
    </w:p>
    <w:p w14:paraId="6134FC3B" w14:textId="77777777" w:rsidR="00E45564" w:rsidRPr="00E45564" w:rsidRDefault="00E45564" w:rsidP="00E45564">
      <w:pPr>
        <w:pStyle w:val="BodyText"/>
      </w:pPr>
    </w:p>
    <w:p w14:paraId="47161C52" w14:textId="77777777" w:rsidR="006A3391" w:rsidRPr="00E45564" w:rsidRDefault="00BB5D1D" w:rsidP="00E45564">
      <w:pPr>
        <w:pStyle w:val="BodyText"/>
      </w:pPr>
      <w:r w:rsidRPr="00E45564">
        <w:t>The time to deploy the GUI will depend on which method the site utilizes for running the executable (network share, Citrix, individual workstation install, etc.).</w:t>
      </w:r>
    </w:p>
    <w:p w14:paraId="47161C53" w14:textId="77777777" w:rsidR="00BB5D1D" w:rsidRPr="00E45564" w:rsidRDefault="00BB5D1D" w:rsidP="00E45564">
      <w:pPr>
        <w:pStyle w:val="BodyText"/>
      </w:pPr>
      <w:r w:rsidRPr="00E45564">
        <w:t xml:space="preserve">It is recommended that the installation be done during non-peak hours. If at all possible, the users should not be in CPRS when the </w:t>
      </w:r>
      <w:r w:rsidR="00B9175B" w:rsidRPr="00E45564">
        <w:t>KIDS installation is being performed.</w:t>
      </w:r>
    </w:p>
    <w:p w14:paraId="47161C55" w14:textId="77777777" w:rsidR="00AE5904" w:rsidRDefault="00AE5904" w:rsidP="00BB5D1D">
      <w:pPr>
        <w:pStyle w:val="Heading2"/>
      </w:pPr>
      <w:bookmarkStart w:id="48" w:name="_Toc499805373"/>
      <w:r>
        <w:t xml:space="preserve">Download and </w:t>
      </w:r>
      <w:r w:rsidR="00700E4A">
        <w:t>Extract Files</w:t>
      </w:r>
      <w:bookmarkEnd w:id="48"/>
    </w:p>
    <w:p w14:paraId="01BB8FBF" w14:textId="264FE885" w:rsidR="005A3CC5" w:rsidRPr="00092BD4" w:rsidRDefault="00973ECC" w:rsidP="005A3CC5">
      <w:pPr>
        <w:pStyle w:val="BodyText"/>
        <w:rPr>
          <w:color w:val="000000" w:themeColor="text1"/>
        </w:rPr>
      </w:pPr>
      <w:bookmarkStart w:id="49" w:name="_Ref436642459"/>
      <w:r>
        <w:rPr>
          <w:color w:val="000000" w:themeColor="text1"/>
        </w:rPr>
        <w:t>CPRS v</w:t>
      </w:r>
      <w:r w:rsidR="00F613EA">
        <w:rPr>
          <w:color w:val="000000" w:themeColor="text1"/>
        </w:rPr>
        <w:t>31a</w:t>
      </w:r>
      <w:r w:rsidR="00453EA5">
        <w:rPr>
          <w:color w:val="000000" w:themeColor="text1"/>
        </w:rPr>
        <w:t xml:space="preserve"> is </w:t>
      </w:r>
      <w:r w:rsidR="00460BDE" w:rsidRPr="00453EA5">
        <w:rPr>
          <w:color w:val="000000" w:themeColor="text1"/>
        </w:rPr>
        <w:t>b</w:t>
      </w:r>
      <w:r w:rsidR="00453EA5">
        <w:rPr>
          <w:color w:val="000000" w:themeColor="text1"/>
        </w:rPr>
        <w:t>eing released as two files</w:t>
      </w:r>
      <w:r w:rsidR="00460BDE" w:rsidRPr="00453EA5">
        <w:rPr>
          <w:color w:val="000000" w:themeColor="text1"/>
        </w:rPr>
        <w:t>.</w:t>
      </w:r>
      <w:r w:rsidR="005A3CC5">
        <w:rPr>
          <w:color w:val="000000" w:themeColor="text1"/>
        </w:rPr>
        <w:t xml:space="preserve"> </w:t>
      </w:r>
      <w:r w:rsidR="005A3CC5">
        <w:rPr>
          <w:iCs/>
        </w:rPr>
        <w:t>T</w:t>
      </w:r>
      <w:r w:rsidR="005A3CC5" w:rsidRPr="00156A66">
        <w:rPr>
          <w:iCs/>
        </w:rPr>
        <w:t xml:space="preserve">he </w:t>
      </w:r>
      <w:r w:rsidR="005A3CC5">
        <w:t>OR*3.0*434 patch</w:t>
      </w:r>
      <w:r w:rsidR="005A3CC5" w:rsidRPr="00156A66">
        <w:rPr>
          <w:color w:val="000000" w:themeColor="text1"/>
        </w:rPr>
        <w:t xml:space="preserve"> </w:t>
      </w:r>
      <w:r w:rsidR="005A3CC5">
        <w:rPr>
          <w:color w:val="000000" w:themeColor="text1"/>
        </w:rPr>
        <w:t>is</w:t>
      </w:r>
      <w:r w:rsidR="005A3CC5" w:rsidRPr="00156A66">
        <w:rPr>
          <w:color w:val="000000" w:themeColor="text1"/>
        </w:rPr>
        <w:t xml:space="preserve"> being released </w:t>
      </w:r>
      <w:r w:rsidR="005A3CC5">
        <w:rPr>
          <w:color w:val="000000" w:themeColor="text1"/>
        </w:rPr>
        <w:t>in</w:t>
      </w:r>
      <w:r w:rsidR="005A3CC5" w:rsidRPr="00156A66">
        <w:rPr>
          <w:color w:val="000000" w:themeColor="text1"/>
        </w:rPr>
        <w:t xml:space="preserve"> a host fil</w:t>
      </w:r>
      <w:r w:rsidR="005A3CC5">
        <w:rPr>
          <w:color w:val="000000" w:themeColor="text1"/>
        </w:rPr>
        <w:t xml:space="preserve">e called </w:t>
      </w:r>
      <w:r w:rsidR="005A3CC5">
        <w:t>CPRSV31A_COMBINED_BUILD</w:t>
      </w:r>
      <w:r w:rsidR="005A3CC5" w:rsidRPr="00E33E2C">
        <w:t>.KID</w:t>
      </w:r>
      <w:r w:rsidR="005A3CC5" w:rsidRPr="00156A66">
        <w:rPr>
          <w:color w:val="000000" w:themeColor="text1"/>
        </w:rPr>
        <w:t>.</w:t>
      </w:r>
      <w:r w:rsidR="005A3CC5">
        <w:rPr>
          <w:color w:val="000000" w:themeColor="text1"/>
        </w:rPr>
        <w:t xml:space="preserve"> </w:t>
      </w:r>
      <w:r w:rsidR="00546A27">
        <w:rPr>
          <w:color w:val="000000" w:themeColor="text1"/>
        </w:rPr>
        <w:t xml:space="preserve">Other necessary files are included in the </w:t>
      </w:r>
      <w:r w:rsidR="00546A27">
        <w:t>OR_30_434</w:t>
      </w:r>
      <w:r w:rsidR="00546A27" w:rsidRPr="0027084A">
        <w:t>.ZIP</w:t>
      </w:r>
      <w:r w:rsidR="00546A27">
        <w:t xml:space="preserve"> file.</w:t>
      </w:r>
    </w:p>
    <w:p w14:paraId="13864950" w14:textId="77777777" w:rsidR="005A3CC5" w:rsidRPr="00092BD4" w:rsidRDefault="005A3CC5" w:rsidP="005A3CC5">
      <w:pPr>
        <w:pStyle w:val="BodyText"/>
        <w:rPr>
          <w:color w:val="000000" w:themeColor="text1"/>
        </w:rPr>
      </w:pPr>
      <w:r w:rsidRPr="00092BD4">
        <w:rPr>
          <w:color w:val="000000" w:themeColor="text1"/>
        </w:rPr>
        <w:t xml:space="preserve"> </w:t>
      </w:r>
    </w:p>
    <w:p w14:paraId="21B73B03" w14:textId="77777777" w:rsidR="005A3CC5" w:rsidRPr="00092BD4" w:rsidRDefault="005A3CC5" w:rsidP="005A3CC5">
      <w:pPr>
        <w:pStyle w:val="BodyText"/>
        <w:rPr>
          <w:color w:val="000000" w:themeColor="text1"/>
        </w:rPr>
      </w:pPr>
      <w:r w:rsidRPr="00092BD4">
        <w:rPr>
          <w:color w:val="000000" w:themeColor="text1"/>
        </w:rPr>
        <w:t>The preferred method is to retrieve files from download.vista.med.va.gov.</w:t>
      </w:r>
      <w:r>
        <w:rPr>
          <w:color w:val="000000" w:themeColor="text1"/>
        </w:rPr>
        <w:t xml:space="preserve"> </w:t>
      </w:r>
      <w:r w:rsidRPr="00092BD4">
        <w:rPr>
          <w:color w:val="000000" w:themeColor="text1"/>
        </w:rPr>
        <w:t xml:space="preserve">This transmits the files from the first available server. Sites may also elect to retrieve files directly from a specific server. </w:t>
      </w:r>
    </w:p>
    <w:p w14:paraId="0D5FAE5F" w14:textId="77777777" w:rsidR="005A3CC5" w:rsidRPr="00092BD4" w:rsidRDefault="005A3CC5" w:rsidP="005A3CC5">
      <w:pPr>
        <w:pStyle w:val="BodyText"/>
        <w:rPr>
          <w:color w:val="000000" w:themeColor="text1"/>
        </w:rPr>
      </w:pPr>
      <w:r w:rsidRPr="00092BD4">
        <w:rPr>
          <w:color w:val="000000" w:themeColor="text1"/>
        </w:rPr>
        <w:t>Sites may retrieve the software and/or documentation directly using Secure File Transfer Protocol (SFTP) from the ANO</w:t>
      </w:r>
      <w:r>
        <w:rPr>
          <w:color w:val="000000" w:themeColor="text1"/>
        </w:rPr>
        <w:t xml:space="preserve">NYMOUS.SOFTWARE directory </w:t>
      </w:r>
      <w:r w:rsidRPr="00092BD4">
        <w:rPr>
          <w:color w:val="000000" w:themeColor="text1"/>
        </w:rPr>
        <w:t>at the following OI&amp;T Field Offices:</w:t>
      </w:r>
    </w:p>
    <w:p w14:paraId="2AB1228B" w14:textId="77777777" w:rsidR="005A3CC5" w:rsidRPr="00092BD4" w:rsidRDefault="005A3CC5" w:rsidP="005A3CC5">
      <w:pPr>
        <w:pStyle w:val="BodyText"/>
        <w:rPr>
          <w:color w:val="000000" w:themeColor="text1"/>
        </w:rPr>
      </w:pPr>
      <w:r w:rsidRPr="00092BD4">
        <w:rPr>
          <w:color w:val="000000" w:themeColor="text1"/>
        </w:rPr>
        <w:t xml:space="preserve">Hines:                  </w:t>
      </w:r>
      <w:r>
        <w:rPr>
          <w:color w:val="000000" w:themeColor="text1"/>
        </w:rPr>
        <w:t xml:space="preserve">     </w:t>
      </w:r>
      <w:r w:rsidRPr="00092BD4">
        <w:rPr>
          <w:color w:val="000000" w:themeColor="text1"/>
        </w:rPr>
        <w:t xml:space="preserve">fo-hines.med.va.gov    </w:t>
      </w:r>
    </w:p>
    <w:p w14:paraId="6886F287" w14:textId="77777777" w:rsidR="005A3CC5" w:rsidRPr="00092BD4" w:rsidRDefault="005A3CC5" w:rsidP="005A3CC5">
      <w:pPr>
        <w:pStyle w:val="BodyText"/>
        <w:rPr>
          <w:color w:val="000000" w:themeColor="text1"/>
        </w:rPr>
      </w:pPr>
      <w:r w:rsidRPr="00092BD4">
        <w:rPr>
          <w:color w:val="000000" w:themeColor="text1"/>
        </w:rPr>
        <w:t>Salt Lake City:         fo-slc.med.va.gov</w:t>
      </w:r>
    </w:p>
    <w:p w14:paraId="47161C56" w14:textId="27A861C5" w:rsidR="00460BDE" w:rsidRPr="00453EA5" w:rsidRDefault="00460BDE" w:rsidP="00460BDE">
      <w:pPr>
        <w:autoSpaceDE w:val="0"/>
        <w:autoSpaceDN w:val="0"/>
        <w:rPr>
          <w:color w:val="000000" w:themeColor="text1"/>
          <w:sz w:val="24"/>
        </w:rPr>
      </w:pPr>
    </w:p>
    <w:p w14:paraId="47161C57" w14:textId="77777777" w:rsidR="00460BDE" w:rsidRPr="00453EA5" w:rsidRDefault="00460BDE" w:rsidP="00460BDE">
      <w:pPr>
        <w:autoSpaceDE w:val="0"/>
        <w:autoSpaceDN w:val="0"/>
        <w:adjustRightInd w:val="0"/>
        <w:rPr>
          <w:sz w:val="24"/>
        </w:rPr>
      </w:pPr>
    </w:p>
    <w:p w14:paraId="47161C62" w14:textId="26344595" w:rsidR="00460BDE" w:rsidRPr="00453EA5" w:rsidRDefault="00460BDE" w:rsidP="00460BDE">
      <w:pPr>
        <w:autoSpaceDE w:val="0"/>
        <w:autoSpaceDN w:val="0"/>
        <w:rPr>
          <w:color w:val="000000"/>
          <w:sz w:val="24"/>
        </w:rPr>
      </w:pPr>
      <w:r w:rsidRPr="00453EA5">
        <w:rPr>
          <w:color w:val="000000"/>
          <w:sz w:val="24"/>
        </w:rPr>
        <w:t>Documentation can also be found on the VA Software Documentation Library at:</w:t>
      </w:r>
    </w:p>
    <w:p w14:paraId="47161C63" w14:textId="3AF39D70" w:rsidR="00460BDE" w:rsidRPr="00453EA5" w:rsidRDefault="00425EF3" w:rsidP="00460BDE">
      <w:pPr>
        <w:autoSpaceDE w:val="0"/>
        <w:autoSpaceDN w:val="0"/>
        <w:rPr>
          <w:color w:val="000000"/>
          <w:sz w:val="24"/>
        </w:rPr>
      </w:pPr>
      <w:hyperlink r:id="rId15" w:history="1">
        <w:r w:rsidR="007547F3" w:rsidRPr="00A97E98">
          <w:rPr>
            <w:rStyle w:val="Hyperlink"/>
            <w:sz w:val="24"/>
          </w:rPr>
          <w:t>http://www.va.gov/vdl/</w:t>
        </w:r>
      </w:hyperlink>
    </w:p>
    <w:p w14:paraId="47161C64" w14:textId="77777777" w:rsidR="00460BDE" w:rsidRPr="00453EA5" w:rsidRDefault="00460BDE" w:rsidP="007955CF">
      <w:pPr>
        <w:pStyle w:val="BodyText"/>
        <w:rPr>
          <w:szCs w:val="24"/>
        </w:rPr>
      </w:pPr>
    </w:p>
    <w:p w14:paraId="5649CE1A" w14:textId="77777777" w:rsidR="008B45FD" w:rsidRDefault="008B45FD">
      <w:pPr>
        <w:rPr>
          <w:rFonts w:ascii="Arial" w:hAnsi="Arial" w:cs="Arial"/>
          <w:b/>
          <w:bCs/>
          <w:sz w:val="20"/>
          <w:szCs w:val="20"/>
        </w:rPr>
      </w:pPr>
      <w:bookmarkStart w:id="50" w:name="CPRS_v29_Files_Table"/>
      <w:bookmarkStart w:id="51" w:name="CPRS_v30b_Files_Table"/>
      <w:r>
        <w:br w:type="page"/>
      </w:r>
    </w:p>
    <w:p w14:paraId="47161C65" w14:textId="42EE97FE" w:rsidR="007955CF" w:rsidRPr="007D76E4" w:rsidRDefault="007955CF" w:rsidP="007955CF">
      <w:pPr>
        <w:pStyle w:val="Caption"/>
      </w:pPr>
      <w:r w:rsidRPr="007D76E4">
        <w:lastRenderedPageBreak/>
        <w:t xml:space="preserve">CPRS </w:t>
      </w:r>
      <w:r w:rsidR="00973ECC">
        <w:t>v</w:t>
      </w:r>
      <w:r w:rsidR="00F613EA">
        <w:t>31a</w:t>
      </w:r>
      <w:r w:rsidRPr="007D76E4">
        <w:t xml:space="preserve"> files</w:t>
      </w:r>
      <w:bookmarkEnd w:id="50"/>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0"/>
        <w:gridCol w:w="3259"/>
        <w:gridCol w:w="1724"/>
      </w:tblGrid>
      <w:tr w:rsidR="0054363D" w:rsidRPr="007D76E4" w14:paraId="47161C69" w14:textId="77777777" w:rsidTr="00E33E2C">
        <w:trPr>
          <w:tblHeader/>
        </w:trPr>
        <w:tc>
          <w:tcPr>
            <w:tcW w:w="4508" w:type="dxa"/>
            <w:shd w:val="clear" w:color="auto" w:fill="D9D9D9"/>
            <w:vAlign w:val="center"/>
            <w:hideMark/>
          </w:tcPr>
          <w:bookmarkEnd w:id="51"/>
          <w:p w14:paraId="47161C66" w14:textId="3C4DD621" w:rsidR="0054363D" w:rsidRPr="007D76E4" w:rsidRDefault="009E1E66" w:rsidP="00A220E5">
            <w:pPr>
              <w:pStyle w:val="TableHeading"/>
              <w:rPr>
                <w:b w:val="0"/>
              </w:rPr>
            </w:pPr>
            <w:r>
              <w:rPr>
                <w:b w:val="0"/>
              </w:rPr>
              <w:t>CPRS v31a</w:t>
            </w:r>
            <w:r w:rsidR="0054363D" w:rsidRPr="007D76E4">
              <w:rPr>
                <w:b w:val="0"/>
              </w:rPr>
              <w:t xml:space="preserve"> files to be downloaded</w:t>
            </w:r>
          </w:p>
        </w:tc>
        <w:tc>
          <w:tcPr>
            <w:tcW w:w="2998" w:type="dxa"/>
            <w:shd w:val="clear" w:color="auto" w:fill="D9D9D9"/>
            <w:vAlign w:val="center"/>
            <w:hideMark/>
          </w:tcPr>
          <w:p w14:paraId="47161C67" w14:textId="77777777" w:rsidR="0054363D" w:rsidRPr="007D76E4" w:rsidRDefault="0054363D" w:rsidP="00A220E5">
            <w:pPr>
              <w:pStyle w:val="TableHeading"/>
              <w:rPr>
                <w:b w:val="0"/>
              </w:rPr>
            </w:pPr>
            <w:r w:rsidRPr="007D76E4">
              <w:rPr>
                <w:b w:val="0"/>
              </w:rPr>
              <w:t>File Co</w:t>
            </w:r>
            <w:r>
              <w:rPr>
                <w:b w:val="0"/>
              </w:rPr>
              <w:t xml:space="preserve">ntents </w:t>
            </w:r>
          </w:p>
        </w:tc>
        <w:tc>
          <w:tcPr>
            <w:tcW w:w="1857" w:type="dxa"/>
            <w:shd w:val="clear" w:color="auto" w:fill="D9D9D9"/>
          </w:tcPr>
          <w:p w14:paraId="47161C68" w14:textId="77777777" w:rsidR="0054363D" w:rsidRPr="007D76E4" w:rsidRDefault="0054363D" w:rsidP="00A220E5">
            <w:pPr>
              <w:pStyle w:val="TableHeading"/>
              <w:rPr>
                <w:b w:val="0"/>
              </w:rPr>
            </w:pPr>
            <w:r>
              <w:rPr>
                <w:b w:val="0"/>
              </w:rPr>
              <w:t>Download Format</w:t>
            </w:r>
          </w:p>
        </w:tc>
      </w:tr>
      <w:tr w:rsidR="0054363D" w:rsidRPr="0027084A" w14:paraId="47161C6D" w14:textId="77777777" w:rsidTr="00E33E2C">
        <w:tc>
          <w:tcPr>
            <w:tcW w:w="4508" w:type="dxa"/>
            <w:shd w:val="clear" w:color="auto" w:fill="auto"/>
          </w:tcPr>
          <w:p w14:paraId="47161C6A" w14:textId="13DD8A0B" w:rsidR="0054363D" w:rsidRPr="0027084A" w:rsidRDefault="0005367C" w:rsidP="00E33E2C">
            <w:pPr>
              <w:pStyle w:val="TableText"/>
              <w:keepNext/>
            </w:pPr>
            <w:r>
              <w:t>CPRSV31A_COMBINED_BUILD</w:t>
            </w:r>
            <w:r w:rsidR="00E33E2C" w:rsidRPr="00E33E2C">
              <w:t>.KID</w:t>
            </w:r>
          </w:p>
        </w:tc>
        <w:tc>
          <w:tcPr>
            <w:tcW w:w="2998" w:type="dxa"/>
            <w:shd w:val="clear" w:color="auto" w:fill="auto"/>
          </w:tcPr>
          <w:p w14:paraId="7F69335E" w14:textId="79D4566C" w:rsidR="0054363D" w:rsidRPr="00E33E2C" w:rsidRDefault="001C5FA5" w:rsidP="00E33E2C">
            <w:pPr>
              <w:pStyle w:val="ListParagraph"/>
              <w:numPr>
                <w:ilvl w:val="0"/>
                <w:numId w:val="32"/>
              </w:numPr>
              <w:ind w:left="352" w:hanging="270"/>
              <w:rPr>
                <w:rFonts w:ascii="Arial" w:hAnsi="Arial" w:cs="Arial"/>
              </w:rPr>
            </w:pPr>
            <w:r>
              <w:rPr>
                <w:rFonts w:ascii="Arial" w:hAnsi="Arial" w:cs="Arial"/>
                <w:b/>
              </w:rPr>
              <w:t>OR*3*</w:t>
            </w:r>
            <w:r w:rsidR="00632728">
              <w:rPr>
                <w:rFonts w:ascii="Arial" w:hAnsi="Arial" w:cs="Arial"/>
                <w:b/>
              </w:rPr>
              <w:t>434</w:t>
            </w:r>
            <w:r w:rsidR="00E33E2C" w:rsidRPr="00E33E2C">
              <w:rPr>
                <w:rFonts w:ascii="Arial" w:hAnsi="Arial" w:cs="Arial"/>
              </w:rPr>
              <w:t xml:space="preserve">: </w:t>
            </w:r>
            <w:r w:rsidR="0054363D" w:rsidRPr="00E33E2C">
              <w:rPr>
                <w:rFonts w:ascii="Arial" w:hAnsi="Arial" w:cs="Arial"/>
              </w:rPr>
              <w:t>M changes for CPRS v</w:t>
            </w:r>
            <w:r w:rsidR="00F613EA" w:rsidRPr="00E33E2C">
              <w:rPr>
                <w:rFonts w:ascii="Arial" w:hAnsi="Arial" w:cs="Arial"/>
              </w:rPr>
              <w:t>31a</w:t>
            </w:r>
          </w:p>
          <w:p w14:paraId="47161C6B" w14:textId="03F14E8D" w:rsidR="00E33E2C" w:rsidRPr="00E33E2C" w:rsidRDefault="00E33E2C" w:rsidP="00AF120C">
            <w:pPr>
              <w:pStyle w:val="ListParagraph"/>
              <w:ind w:left="352"/>
              <w:rPr>
                <w:rFonts w:ascii="Arial" w:hAnsi="Arial" w:cs="Arial"/>
              </w:rPr>
            </w:pPr>
          </w:p>
        </w:tc>
        <w:tc>
          <w:tcPr>
            <w:tcW w:w="1857" w:type="dxa"/>
          </w:tcPr>
          <w:p w14:paraId="47161C6C" w14:textId="77777777" w:rsidR="0054363D" w:rsidRPr="0027084A" w:rsidRDefault="0054363D" w:rsidP="00A220E5">
            <w:pPr>
              <w:rPr>
                <w:rFonts w:ascii="Arial" w:hAnsi="Arial"/>
              </w:rPr>
            </w:pPr>
            <w:r>
              <w:rPr>
                <w:rFonts w:ascii="Arial" w:hAnsi="Arial"/>
              </w:rPr>
              <w:t>ASCII</w:t>
            </w:r>
          </w:p>
        </w:tc>
      </w:tr>
      <w:tr w:rsidR="0054363D" w:rsidRPr="007D76E4" w14:paraId="47161C71" w14:textId="77777777" w:rsidTr="00E33E2C">
        <w:tc>
          <w:tcPr>
            <w:tcW w:w="4508" w:type="dxa"/>
            <w:shd w:val="clear" w:color="auto" w:fill="auto"/>
          </w:tcPr>
          <w:p w14:paraId="47161C6E" w14:textId="0564B838" w:rsidR="0054363D" w:rsidRPr="0027084A" w:rsidRDefault="0054363D" w:rsidP="00A220E5">
            <w:pPr>
              <w:pStyle w:val="TableText"/>
              <w:keepNext/>
            </w:pPr>
            <w:r>
              <w:t>OR_30_</w:t>
            </w:r>
            <w:r w:rsidR="00A73F4F">
              <w:t>434</w:t>
            </w:r>
            <w:r w:rsidRPr="0027084A">
              <w:t>.ZIP</w:t>
            </w:r>
          </w:p>
        </w:tc>
        <w:tc>
          <w:tcPr>
            <w:tcW w:w="2998" w:type="dxa"/>
            <w:shd w:val="clear" w:color="auto" w:fill="auto"/>
          </w:tcPr>
          <w:p w14:paraId="18C40DFC" w14:textId="453B8107" w:rsidR="000523F8" w:rsidRDefault="000523F8" w:rsidP="00E33E2C">
            <w:pPr>
              <w:pStyle w:val="TableText"/>
              <w:keepNext/>
              <w:numPr>
                <w:ilvl w:val="0"/>
                <w:numId w:val="33"/>
              </w:numPr>
              <w:ind w:left="442"/>
            </w:pPr>
            <w:r>
              <w:t>Borlndmm.dll</w:t>
            </w:r>
          </w:p>
          <w:p w14:paraId="3E5E2ABD" w14:textId="0928EC9F" w:rsidR="0054363D" w:rsidRDefault="00B03991" w:rsidP="00E33E2C">
            <w:pPr>
              <w:pStyle w:val="TableText"/>
              <w:keepNext/>
              <w:numPr>
                <w:ilvl w:val="0"/>
                <w:numId w:val="33"/>
              </w:numPr>
              <w:ind w:left="442"/>
            </w:pPr>
            <w:r>
              <w:t>CPRSChart.exe</w:t>
            </w:r>
          </w:p>
          <w:p w14:paraId="1C4F27C9" w14:textId="189119E3" w:rsidR="00B03991" w:rsidRDefault="00B03991" w:rsidP="00E33E2C">
            <w:pPr>
              <w:pStyle w:val="TableText"/>
              <w:keepNext/>
              <w:numPr>
                <w:ilvl w:val="0"/>
                <w:numId w:val="33"/>
              </w:numPr>
              <w:ind w:left="442"/>
            </w:pPr>
            <w:proofErr w:type="spellStart"/>
            <w:r>
              <w:t>CPRSChart.map</w:t>
            </w:r>
            <w:proofErr w:type="spellEnd"/>
          </w:p>
          <w:p w14:paraId="21EC7F3C" w14:textId="248521E7" w:rsidR="000523F8" w:rsidRDefault="000523F8" w:rsidP="00E33E2C">
            <w:pPr>
              <w:pStyle w:val="TableText"/>
              <w:keepNext/>
              <w:numPr>
                <w:ilvl w:val="0"/>
                <w:numId w:val="33"/>
              </w:numPr>
              <w:ind w:left="442"/>
            </w:pPr>
            <w:proofErr w:type="spellStart"/>
            <w:r>
              <w:t>GMV_VitalsViewEnter.cnt</w:t>
            </w:r>
            <w:proofErr w:type="spellEnd"/>
          </w:p>
          <w:p w14:paraId="4C91354F" w14:textId="4D492823" w:rsidR="00B5028D" w:rsidRDefault="00893BD8" w:rsidP="00E33E2C">
            <w:pPr>
              <w:pStyle w:val="TableText"/>
              <w:keepNext/>
              <w:numPr>
                <w:ilvl w:val="0"/>
                <w:numId w:val="33"/>
              </w:numPr>
              <w:ind w:left="442"/>
            </w:pPr>
            <w:r>
              <w:t>GMV_VitalsViewEnter.dll</w:t>
            </w:r>
          </w:p>
          <w:p w14:paraId="22725092" w14:textId="36FCBBF9" w:rsidR="000523F8" w:rsidRDefault="000523F8" w:rsidP="00E33E2C">
            <w:pPr>
              <w:pStyle w:val="TableText"/>
              <w:keepNext/>
              <w:numPr>
                <w:ilvl w:val="0"/>
                <w:numId w:val="33"/>
              </w:numPr>
              <w:ind w:left="442"/>
            </w:pPr>
            <w:r>
              <w:t>GMV_VitalsViewEnter.hlp</w:t>
            </w:r>
          </w:p>
          <w:p w14:paraId="16D1B97F" w14:textId="06C5E959" w:rsidR="000523F8" w:rsidRDefault="000523F8" w:rsidP="00E33E2C">
            <w:pPr>
              <w:pStyle w:val="TableText"/>
              <w:keepNext/>
              <w:numPr>
                <w:ilvl w:val="0"/>
                <w:numId w:val="33"/>
              </w:numPr>
              <w:ind w:left="442"/>
            </w:pPr>
            <w:r>
              <w:t>RoboEx32.dll</w:t>
            </w:r>
          </w:p>
          <w:p w14:paraId="21E2F020" w14:textId="6A6A2C32" w:rsidR="005B67CE" w:rsidRDefault="005A1566" w:rsidP="00E33E2C">
            <w:pPr>
              <w:pStyle w:val="TableText"/>
              <w:keepNext/>
              <w:numPr>
                <w:ilvl w:val="0"/>
                <w:numId w:val="33"/>
              </w:numPr>
              <w:ind w:left="442"/>
            </w:pPr>
            <w:r>
              <w:t>YS_MHA_A_XE8.dll</w:t>
            </w:r>
          </w:p>
          <w:p w14:paraId="48286862" w14:textId="77777777" w:rsidR="00262CE1" w:rsidRDefault="00262CE1" w:rsidP="00E33E2C">
            <w:pPr>
              <w:pStyle w:val="TableText"/>
              <w:keepNext/>
              <w:numPr>
                <w:ilvl w:val="0"/>
                <w:numId w:val="33"/>
              </w:numPr>
              <w:ind w:left="442"/>
            </w:pPr>
            <w:r>
              <w:t>Help directory</w:t>
            </w:r>
          </w:p>
          <w:p w14:paraId="026048FD" w14:textId="23653C76" w:rsidR="00AA3495" w:rsidRDefault="003C41A1" w:rsidP="00E33E2C">
            <w:pPr>
              <w:pStyle w:val="TableText"/>
              <w:keepNext/>
              <w:numPr>
                <w:ilvl w:val="0"/>
                <w:numId w:val="33"/>
              </w:numPr>
              <w:ind w:left="442"/>
            </w:pPr>
            <w:r>
              <w:t>cprsguit</w:t>
            </w:r>
            <w:r w:rsidR="00AA3495">
              <w:t>m.doc</w:t>
            </w:r>
          </w:p>
          <w:p w14:paraId="18270C78" w14:textId="250BAC9B" w:rsidR="005057CD" w:rsidRDefault="003C41A1" w:rsidP="005057CD">
            <w:pPr>
              <w:pStyle w:val="TableText"/>
              <w:keepNext/>
              <w:numPr>
                <w:ilvl w:val="0"/>
                <w:numId w:val="33"/>
              </w:numPr>
              <w:ind w:left="442"/>
            </w:pPr>
            <w:r>
              <w:t>cprsguit</w:t>
            </w:r>
            <w:r w:rsidR="005057CD">
              <w:t>m.pdf</w:t>
            </w:r>
          </w:p>
          <w:p w14:paraId="1592DDBE" w14:textId="77777777" w:rsidR="005057CD" w:rsidRDefault="005057CD" w:rsidP="005057CD">
            <w:pPr>
              <w:pStyle w:val="TableText"/>
              <w:keepNext/>
              <w:numPr>
                <w:ilvl w:val="0"/>
                <w:numId w:val="33"/>
              </w:numPr>
              <w:ind w:left="442"/>
            </w:pPr>
            <w:r>
              <w:t>cprsguium.doc</w:t>
            </w:r>
          </w:p>
          <w:p w14:paraId="55F8C277" w14:textId="4048AFF2" w:rsidR="005057CD" w:rsidRDefault="005057CD" w:rsidP="005057CD">
            <w:pPr>
              <w:pStyle w:val="TableText"/>
              <w:keepNext/>
              <w:numPr>
                <w:ilvl w:val="0"/>
                <w:numId w:val="33"/>
              </w:numPr>
              <w:ind w:left="442"/>
            </w:pPr>
            <w:r>
              <w:t>cprsguium.pdf</w:t>
            </w:r>
          </w:p>
          <w:p w14:paraId="3E5174C0" w14:textId="7A966224" w:rsidR="005057CD" w:rsidRDefault="005057CD" w:rsidP="005057CD">
            <w:pPr>
              <w:pStyle w:val="TableText"/>
              <w:keepNext/>
              <w:numPr>
                <w:ilvl w:val="0"/>
                <w:numId w:val="33"/>
              </w:numPr>
              <w:ind w:left="442"/>
            </w:pPr>
            <w:r>
              <w:t>or_30_434_ig.docx</w:t>
            </w:r>
          </w:p>
          <w:p w14:paraId="30969DB9" w14:textId="28AB04D5" w:rsidR="00AA3495" w:rsidRDefault="005057CD" w:rsidP="00E33E2C">
            <w:pPr>
              <w:pStyle w:val="TableText"/>
              <w:keepNext/>
              <w:numPr>
                <w:ilvl w:val="0"/>
                <w:numId w:val="33"/>
              </w:numPr>
              <w:ind w:left="442"/>
            </w:pPr>
            <w:r>
              <w:t>or_30_434_ig.pdf</w:t>
            </w:r>
          </w:p>
          <w:p w14:paraId="1442D975" w14:textId="77777777" w:rsidR="005057CD" w:rsidRDefault="005057CD" w:rsidP="00E33E2C">
            <w:pPr>
              <w:pStyle w:val="TableText"/>
              <w:keepNext/>
              <w:numPr>
                <w:ilvl w:val="0"/>
                <w:numId w:val="33"/>
              </w:numPr>
              <w:ind w:left="442"/>
            </w:pPr>
            <w:r>
              <w:t xml:space="preserve">or_30_434_rn.docx </w:t>
            </w:r>
          </w:p>
          <w:p w14:paraId="47161C6F" w14:textId="6F74ACD3" w:rsidR="00AA3495" w:rsidRPr="007D76E4" w:rsidRDefault="005057CD" w:rsidP="00E33E2C">
            <w:pPr>
              <w:pStyle w:val="TableText"/>
              <w:keepNext/>
              <w:numPr>
                <w:ilvl w:val="0"/>
                <w:numId w:val="33"/>
              </w:numPr>
              <w:ind w:left="442"/>
            </w:pPr>
            <w:r>
              <w:t>or_30_434_rn.pdf</w:t>
            </w:r>
          </w:p>
        </w:tc>
        <w:tc>
          <w:tcPr>
            <w:tcW w:w="1857" w:type="dxa"/>
          </w:tcPr>
          <w:p w14:paraId="47161C70" w14:textId="77777777" w:rsidR="0054363D" w:rsidRPr="0027084A" w:rsidRDefault="0054363D" w:rsidP="00A220E5">
            <w:pPr>
              <w:pStyle w:val="TableText"/>
              <w:keepNext/>
            </w:pPr>
            <w:r>
              <w:t>Binary</w:t>
            </w:r>
          </w:p>
        </w:tc>
      </w:tr>
    </w:tbl>
    <w:p w14:paraId="03906B83" w14:textId="1D2D7EAD" w:rsidR="001C03A1" w:rsidRDefault="001C03A1" w:rsidP="001C03A1"/>
    <w:p w14:paraId="171B15B3" w14:textId="77777777" w:rsidR="001C03A1" w:rsidRDefault="001C03A1" w:rsidP="001C03A1"/>
    <w:p w14:paraId="47161C72" w14:textId="23B602AB" w:rsidR="00AE5904" w:rsidRDefault="00AE5904" w:rsidP="00BB5D1D">
      <w:pPr>
        <w:pStyle w:val="Heading2"/>
      </w:pPr>
      <w:bookmarkStart w:id="52" w:name="_Toc499805374"/>
      <w:r>
        <w:t>Database Creation</w:t>
      </w:r>
      <w:bookmarkEnd w:id="49"/>
      <w:bookmarkEnd w:id="52"/>
    </w:p>
    <w:p w14:paraId="47161C73" w14:textId="77777777" w:rsidR="00CC2AD3" w:rsidRPr="00CC2AD3" w:rsidRDefault="00CC2AD3" w:rsidP="00CC2AD3">
      <w:pPr>
        <w:pStyle w:val="BodyText"/>
      </w:pPr>
      <w:r>
        <w:t>N/A</w:t>
      </w:r>
    </w:p>
    <w:p w14:paraId="47161C74" w14:textId="77777777" w:rsidR="00AE5904" w:rsidRDefault="00AE5904" w:rsidP="00BB5D1D">
      <w:pPr>
        <w:pStyle w:val="Heading2"/>
      </w:pPr>
      <w:bookmarkStart w:id="53" w:name="_Toc499805375"/>
      <w:r>
        <w:t>Installation Scripts</w:t>
      </w:r>
      <w:bookmarkEnd w:id="53"/>
    </w:p>
    <w:p w14:paraId="47161C75" w14:textId="77777777" w:rsidR="001F422B" w:rsidRPr="001956C8" w:rsidRDefault="001F422B" w:rsidP="001F422B">
      <w:pPr>
        <w:pStyle w:val="InstructionalText1"/>
        <w:rPr>
          <w:i w:val="0"/>
          <w:color w:val="auto"/>
        </w:rPr>
      </w:pPr>
      <w:r w:rsidRPr="001956C8">
        <w:rPr>
          <w:i w:val="0"/>
          <w:color w:val="auto"/>
        </w:rPr>
        <w:t>N/A</w:t>
      </w:r>
    </w:p>
    <w:p w14:paraId="47161C76" w14:textId="77777777" w:rsidR="00AE5904" w:rsidRDefault="00AE5904" w:rsidP="00BB5D1D">
      <w:pPr>
        <w:pStyle w:val="Heading2"/>
      </w:pPr>
      <w:bookmarkStart w:id="54" w:name="_Toc499805376"/>
      <w:proofErr w:type="spellStart"/>
      <w:r>
        <w:t>Cron</w:t>
      </w:r>
      <w:proofErr w:type="spellEnd"/>
      <w:r>
        <w:t xml:space="preserve"> Scripts</w:t>
      </w:r>
      <w:bookmarkEnd w:id="54"/>
    </w:p>
    <w:p w14:paraId="47161C77" w14:textId="77777777" w:rsidR="00676736" w:rsidRPr="001956C8" w:rsidRDefault="001956C8" w:rsidP="00C730AB">
      <w:pPr>
        <w:pStyle w:val="InstructionalText1"/>
        <w:rPr>
          <w:i w:val="0"/>
          <w:color w:val="auto"/>
        </w:rPr>
      </w:pPr>
      <w:r w:rsidRPr="001956C8">
        <w:rPr>
          <w:i w:val="0"/>
          <w:color w:val="auto"/>
        </w:rPr>
        <w:t>N/A</w:t>
      </w:r>
    </w:p>
    <w:p w14:paraId="067DE866" w14:textId="77777777" w:rsidR="007C4FBB" w:rsidRDefault="007C4FBB">
      <w:pPr>
        <w:rPr>
          <w:rFonts w:ascii="Arial" w:hAnsi="Arial" w:cs="Arial"/>
          <w:b/>
          <w:bCs/>
          <w:iCs/>
          <w:kern w:val="32"/>
          <w:sz w:val="32"/>
          <w:szCs w:val="28"/>
        </w:rPr>
      </w:pPr>
      <w:r>
        <w:br w:type="page"/>
      </w:r>
    </w:p>
    <w:p w14:paraId="47161C78" w14:textId="6A277344" w:rsidR="00FD7CA6" w:rsidRDefault="00BE065D" w:rsidP="00BB5D1D">
      <w:pPr>
        <w:pStyle w:val="Heading2"/>
      </w:pPr>
      <w:bookmarkStart w:id="55" w:name="_Toc499805377"/>
      <w:r>
        <w:lastRenderedPageBreak/>
        <w:t xml:space="preserve">Access Requirements and </w:t>
      </w:r>
      <w:r w:rsidR="005C5ED2">
        <w:t>Skills Needed for the Installation</w:t>
      </w:r>
      <w:bookmarkEnd w:id="55"/>
    </w:p>
    <w:p w14:paraId="47161C79" w14:textId="3118B075" w:rsidR="00183C7D" w:rsidRDefault="0068170A" w:rsidP="00183C7D">
      <w:pPr>
        <w:pStyle w:val="InstructionalText1"/>
        <w:rPr>
          <w:i w:val="0"/>
          <w:color w:val="auto"/>
        </w:rPr>
      </w:pPr>
      <w:r>
        <w:rPr>
          <w:i w:val="0"/>
          <w:color w:val="auto"/>
        </w:rPr>
        <w:t>Installation of CPRS v</w:t>
      </w:r>
      <w:r w:rsidR="00F613EA">
        <w:rPr>
          <w:i w:val="0"/>
          <w:color w:val="auto"/>
        </w:rPr>
        <w:t>31a</w:t>
      </w:r>
      <w:r>
        <w:rPr>
          <w:i w:val="0"/>
          <w:color w:val="auto"/>
        </w:rPr>
        <w:t xml:space="preserve"> requires the following to install:</w:t>
      </w:r>
    </w:p>
    <w:p w14:paraId="47161C7A" w14:textId="77777777" w:rsidR="0068170A" w:rsidRDefault="0068170A" w:rsidP="003F06F7">
      <w:pPr>
        <w:pStyle w:val="BodyText"/>
        <w:numPr>
          <w:ilvl w:val="0"/>
          <w:numId w:val="19"/>
        </w:numPr>
      </w:pPr>
      <w:r>
        <w:t xml:space="preserve">Programmer access to </w:t>
      </w:r>
      <w:proofErr w:type="spellStart"/>
      <w:r>
        <w:t>VistA</w:t>
      </w:r>
      <w:proofErr w:type="spellEnd"/>
      <w:r>
        <w:t xml:space="preserve"> instance and ability to install KIDS build.</w:t>
      </w:r>
    </w:p>
    <w:p w14:paraId="47161C7B" w14:textId="77777777" w:rsidR="0068170A" w:rsidRDefault="00DA2CAB" w:rsidP="003F06F7">
      <w:pPr>
        <w:pStyle w:val="BodyText"/>
        <w:numPr>
          <w:ilvl w:val="0"/>
          <w:numId w:val="19"/>
        </w:numPr>
      </w:pPr>
      <w:r>
        <w:t>Citrix Access Gateway (CAG) installs – access</w:t>
      </w:r>
      <w:r w:rsidR="006164E4">
        <w:t>/ability</w:t>
      </w:r>
      <w:r>
        <w:t xml:space="preserve"> to upload to the CAG</w:t>
      </w:r>
      <w:r w:rsidR="006164E4">
        <w:t>.</w:t>
      </w:r>
    </w:p>
    <w:p w14:paraId="47161C7C" w14:textId="77777777" w:rsidR="00DA2CAB" w:rsidRDefault="006164E4" w:rsidP="003F06F7">
      <w:pPr>
        <w:pStyle w:val="BodyText"/>
        <w:numPr>
          <w:ilvl w:val="0"/>
          <w:numId w:val="19"/>
        </w:numPr>
      </w:pPr>
      <w:r>
        <w:t>Network Share installs – access/ability to upload executable to the network share location.</w:t>
      </w:r>
    </w:p>
    <w:p w14:paraId="47161C7D" w14:textId="77777777" w:rsidR="009D60D9" w:rsidRDefault="001E796C" w:rsidP="003F06F7">
      <w:pPr>
        <w:pStyle w:val="BodyText"/>
        <w:numPr>
          <w:ilvl w:val="0"/>
          <w:numId w:val="19"/>
        </w:numPr>
      </w:pPr>
      <w:r>
        <w:t>Individual work-</w:t>
      </w:r>
      <w:r w:rsidR="009D60D9">
        <w:t>station installs – access/ability to push executable to required work stations.</w:t>
      </w:r>
    </w:p>
    <w:p w14:paraId="47161C7E" w14:textId="77777777" w:rsidR="009D60D9" w:rsidRPr="0068170A" w:rsidRDefault="004707AC" w:rsidP="003F06F7">
      <w:pPr>
        <w:pStyle w:val="BodyText"/>
        <w:numPr>
          <w:ilvl w:val="0"/>
          <w:numId w:val="19"/>
        </w:numPr>
      </w:pPr>
      <w:r>
        <w:t>Loader install</w:t>
      </w:r>
      <w:r w:rsidR="00114F9F">
        <w:t>s</w:t>
      </w:r>
      <w:r>
        <w:t xml:space="preserve"> – access/ability to upload new executable to the GOLD directory</w:t>
      </w:r>
      <w:r w:rsidR="0010040F">
        <w:t>.</w:t>
      </w:r>
    </w:p>
    <w:p w14:paraId="47161C7F" w14:textId="77777777" w:rsidR="00FD7CA6" w:rsidRPr="00FD6DC0" w:rsidRDefault="00FD7CA6" w:rsidP="00BB5D1D">
      <w:pPr>
        <w:pStyle w:val="Heading2"/>
      </w:pPr>
      <w:bookmarkStart w:id="56" w:name="_Toc416250739"/>
      <w:bookmarkStart w:id="57" w:name="_Toc430174019"/>
      <w:bookmarkStart w:id="58" w:name="_Toc499805378"/>
      <w:r w:rsidRPr="00FD6DC0">
        <w:t>Installation Procedure</w:t>
      </w:r>
      <w:bookmarkEnd w:id="56"/>
      <w:bookmarkEnd w:id="57"/>
      <w:bookmarkEnd w:id="58"/>
    </w:p>
    <w:p w14:paraId="47161C80" w14:textId="489B4C96" w:rsidR="005F680C" w:rsidRDefault="005D433C" w:rsidP="00BB5D1D">
      <w:pPr>
        <w:pStyle w:val="Heading3"/>
      </w:pPr>
      <w:bookmarkStart w:id="59" w:name="_Toc499805379"/>
      <w:r>
        <w:t>CPRS v</w:t>
      </w:r>
      <w:r w:rsidR="00832896">
        <w:t>31a Multi-Package Build</w:t>
      </w:r>
      <w:r w:rsidR="005F680C">
        <w:t xml:space="preserve"> KIDS Installation</w:t>
      </w:r>
      <w:bookmarkEnd w:id="59"/>
    </w:p>
    <w:p w14:paraId="47161C81" w14:textId="2DEA9FD3" w:rsidR="00804AA3" w:rsidRPr="007D76E4" w:rsidRDefault="00804AA3" w:rsidP="00804AA3">
      <w:pPr>
        <w:autoSpaceDE w:val="0"/>
        <w:autoSpaceDN w:val="0"/>
        <w:adjustRightInd w:val="0"/>
        <w:rPr>
          <w:sz w:val="24"/>
        </w:rPr>
      </w:pPr>
      <w:r w:rsidRPr="007D76E4">
        <w:rPr>
          <w:sz w:val="24"/>
        </w:rPr>
        <w:t>This patch should be loaded during non-peak hours to minimize disruption to users. Installat</w:t>
      </w:r>
      <w:r>
        <w:rPr>
          <w:sz w:val="24"/>
        </w:rPr>
        <w:t>ion will take less than 5 minutes</w:t>
      </w:r>
      <w:r w:rsidRPr="007D76E4">
        <w:rPr>
          <w:sz w:val="24"/>
        </w:rPr>
        <w:t xml:space="preserve">.  </w:t>
      </w:r>
      <w:r w:rsidR="00570142">
        <w:rPr>
          <w:sz w:val="24"/>
        </w:rPr>
        <w:t xml:space="preserve">For the installation, it is recommended that users are off the system. </w:t>
      </w:r>
    </w:p>
    <w:p w14:paraId="47161C82" w14:textId="77777777" w:rsidR="00804AA3" w:rsidRPr="007D76E4" w:rsidRDefault="00804AA3" w:rsidP="00804AA3">
      <w:pPr>
        <w:autoSpaceDE w:val="0"/>
        <w:autoSpaceDN w:val="0"/>
        <w:adjustRightInd w:val="0"/>
        <w:rPr>
          <w:sz w:val="24"/>
        </w:rPr>
      </w:pPr>
      <w:r w:rsidRPr="007D76E4">
        <w:rPr>
          <w:sz w:val="24"/>
        </w:rPr>
        <w:t xml:space="preserve"> </w:t>
      </w:r>
    </w:p>
    <w:p w14:paraId="47161C84" w14:textId="1E173A3A" w:rsidR="00804AA3" w:rsidRPr="00DE0CC4" w:rsidRDefault="00804AA3" w:rsidP="00DE0CC4">
      <w:pPr>
        <w:pStyle w:val="ListNumber"/>
      </w:pPr>
      <w:r w:rsidRPr="00DE0CC4">
        <w:t>From the Kernel Installation and Distribution System Menu, select the Installation menu.</w:t>
      </w:r>
    </w:p>
    <w:p w14:paraId="47161C86" w14:textId="770C5D3C" w:rsidR="00271862" w:rsidRPr="00DE0CC4" w:rsidRDefault="00804AA3" w:rsidP="00832896">
      <w:pPr>
        <w:pStyle w:val="ListNumber"/>
      </w:pPr>
      <w:r w:rsidRPr="00DE0CC4">
        <w:t xml:space="preserve">Next, select ‘Load a Distribution’. When prompted “Enter a Host File: </w:t>
      </w:r>
      <w:r w:rsidR="00271862" w:rsidRPr="00DE0CC4">
        <w:t>“, enter &lt;directory&gt;</w:t>
      </w:r>
      <w:r w:rsidR="00832896" w:rsidRPr="00832896">
        <w:t>CPRSV31A_COMBINED_BUILD</w:t>
      </w:r>
      <w:r w:rsidRPr="00DE0CC4">
        <w:t>.KID (where directory represents the location w</w:t>
      </w:r>
      <w:r w:rsidR="001852A0" w:rsidRPr="00DE0CC4">
        <w:t>here you stored the KIDS file).</w:t>
      </w:r>
    </w:p>
    <w:p w14:paraId="47161C8C" w14:textId="320E51F0" w:rsidR="00804AA3" w:rsidRPr="00DE0CC4" w:rsidRDefault="00804AA3" w:rsidP="00DE0CC4">
      <w:pPr>
        <w:pStyle w:val="ListNumber"/>
      </w:pPr>
      <w:r w:rsidRPr="00DE0CC4">
        <w:t>From the Kernel Installation and Distribution System Menu, select the Installation menu.</w:t>
      </w:r>
    </w:p>
    <w:p w14:paraId="47161C8D" w14:textId="077C13F6" w:rsidR="00804AA3" w:rsidRPr="00DE0CC4" w:rsidRDefault="00804AA3" w:rsidP="00DE0CC4">
      <w:pPr>
        <w:pStyle w:val="ListNumber"/>
      </w:pPr>
      <w:r w:rsidRPr="00DE0CC4">
        <w:t>From this menu, you may elect to use the following options</w:t>
      </w:r>
    </w:p>
    <w:p w14:paraId="47161C8E" w14:textId="64491D4E" w:rsidR="00804AA3" w:rsidRPr="007D76E4" w:rsidRDefault="00804AA3" w:rsidP="001852A0">
      <w:pPr>
        <w:pStyle w:val="BodyTextLettered1"/>
      </w:pPr>
      <w:r w:rsidRPr="007D76E4">
        <w:t>Backup a Transport Global</w:t>
      </w:r>
    </w:p>
    <w:p w14:paraId="47161C8F" w14:textId="63F62FDF" w:rsidR="00804AA3" w:rsidRPr="007D76E4" w:rsidRDefault="00804AA3" w:rsidP="001852A0">
      <w:pPr>
        <w:pStyle w:val="BodyTextLettered1"/>
      </w:pPr>
      <w:r w:rsidRPr="007D76E4">
        <w:t>Compare Transport Global to Current System</w:t>
      </w:r>
    </w:p>
    <w:p w14:paraId="47161C90" w14:textId="7697657C" w:rsidR="00804AA3" w:rsidRPr="007D76E4" w:rsidRDefault="00804AA3" w:rsidP="001852A0">
      <w:pPr>
        <w:pStyle w:val="BodyTextLettered1"/>
      </w:pPr>
      <w:r w:rsidRPr="007D76E4">
        <w:t>Verify Checksums in Transport Global</w:t>
      </w:r>
    </w:p>
    <w:p w14:paraId="47161C91" w14:textId="77777777" w:rsidR="00804AA3" w:rsidRPr="007D76E4" w:rsidRDefault="00804AA3" w:rsidP="00804AA3">
      <w:pPr>
        <w:autoSpaceDE w:val="0"/>
        <w:autoSpaceDN w:val="0"/>
        <w:adjustRightInd w:val="0"/>
        <w:rPr>
          <w:sz w:val="24"/>
        </w:rPr>
      </w:pPr>
      <w:r w:rsidRPr="007D76E4">
        <w:rPr>
          <w:sz w:val="24"/>
        </w:rPr>
        <w:t xml:space="preserve"> </w:t>
      </w:r>
    </w:p>
    <w:p w14:paraId="47161C93" w14:textId="5C6E2356" w:rsidR="00804AA3" w:rsidRPr="00DE0CC4" w:rsidRDefault="00804AA3" w:rsidP="00DE0CC4">
      <w:pPr>
        <w:pStyle w:val="ListNumber"/>
      </w:pPr>
      <w:r w:rsidRPr="00DE0CC4">
        <w:t xml:space="preserve">Use the Install Package(s) options and select the package </w:t>
      </w:r>
      <w:r w:rsidR="005A2485">
        <w:t>CPRSV31A</w:t>
      </w:r>
      <w:r w:rsidRPr="00DE0CC4">
        <w:t>.</w:t>
      </w:r>
    </w:p>
    <w:p w14:paraId="47161C97" w14:textId="3226C261" w:rsidR="00804AA3" w:rsidRPr="00DE0CC4" w:rsidRDefault="00804AA3" w:rsidP="00DE0CC4">
      <w:pPr>
        <w:pStyle w:val="ListNumber"/>
      </w:pPr>
      <w:r w:rsidRPr="00DE0CC4">
        <w:t>When prompted “Want KIDS to Rebuild Menu Trees Upon Compl</w:t>
      </w:r>
      <w:r w:rsidR="001852A0" w:rsidRPr="00DE0CC4">
        <w:t>etion of Install?</w:t>
      </w:r>
      <w:proofErr w:type="gramStart"/>
      <w:r w:rsidR="001852A0" w:rsidRPr="00DE0CC4">
        <w:t>”,</w:t>
      </w:r>
      <w:proofErr w:type="gramEnd"/>
      <w:r w:rsidR="001852A0" w:rsidRPr="00DE0CC4">
        <w:t xml:space="preserve"> respond NO.</w:t>
      </w:r>
    </w:p>
    <w:p w14:paraId="47161C9A" w14:textId="305BC08B" w:rsidR="00804AA3" w:rsidRPr="00DE0CC4" w:rsidRDefault="00804AA3" w:rsidP="00DE0CC4">
      <w:pPr>
        <w:pStyle w:val="ListNumber"/>
      </w:pPr>
      <w:r w:rsidRPr="00DE0CC4">
        <w:t>When prompted 'Want KIDS to INHIBIT LOGONs during the install? NO//'</w:t>
      </w:r>
      <w:r w:rsidR="001852A0" w:rsidRPr="00DE0CC4">
        <w:t xml:space="preserve"> respond NO.</w:t>
      </w:r>
    </w:p>
    <w:p w14:paraId="47161C9B" w14:textId="0D4C6ECD" w:rsidR="006F4AFA" w:rsidRPr="00DE0CC4" w:rsidRDefault="006F4AFA" w:rsidP="00DE0CC4">
      <w:pPr>
        <w:pStyle w:val="ListNumber"/>
      </w:pPr>
      <w:r w:rsidRPr="00DE0CC4">
        <w:t>When prompted ‘Want to DISABLE Scheduled Options, Menu Options, and Protocols? NO//’, respond NO.</w:t>
      </w:r>
    </w:p>
    <w:p w14:paraId="47161C9C" w14:textId="77777777" w:rsidR="006F4AFA" w:rsidRDefault="006F4AFA" w:rsidP="00804AA3">
      <w:pPr>
        <w:autoSpaceDE w:val="0"/>
        <w:autoSpaceDN w:val="0"/>
        <w:adjustRightInd w:val="0"/>
        <w:rPr>
          <w:sz w:val="24"/>
        </w:rPr>
      </w:pPr>
    </w:p>
    <w:p w14:paraId="47161CBE" w14:textId="77777777" w:rsidR="00742A98" w:rsidRPr="007D76E4" w:rsidRDefault="00742A98" w:rsidP="00804AA3">
      <w:pPr>
        <w:autoSpaceDE w:val="0"/>
        <w:autoSpaceDN w:val="0"/>
        <w:adjustRightInd w:val="0"/>
        <w:rPr>
          <w:sz w:val="24"/>
        </w:rPr>
      </w:pPr>
    </w:p>
    <w:p w14:paraId="3C22C7B2" w14:textId="46E8D067" w:rsidR="00952572" w:rsidRDefault="002A3A1D" w:rsidP="00BB5D1D">
      <w:pPr>
        <w:pStyle w:val="Heading3"/>
      </w:pPr>
      <w:bookmarkStart w:id="60" w:name="_Toc499805380"/>
      <w:r>
        <w:lastRenderedPageBreak/>
        <w:t>Move All</w:t>
      </w:r>
      <w:r w:rsidR="00952572">
        <w:t xml:space="preserve"> DLLs</w:t>
      </w:r>
      <w:r>
        <w:t xml:space="preserve"> to the Appropriate Directories</w:t>
      </w:r>
      <w:bookmarkEnd w:id="60"/>
    </w:p>
    <w:p w14:paraId="50FFB586" w14:textId="77777777" w:rsidR="00F93A67" w:rsidRDefault="00952572" w:rsidP="00952572">
      <w:pPr>
        <w:pStyle w:val="BodyText"/>
      </w:pPr>
      <w:r>
        <w:t xml:space="preserve">Place the DLLs and other files in the zip file in the appropriate locations. </w:t>
      </w:r>
    </w:p>
    <w:p w14:paraId="31CD283A" w14:textId="554C884E" w:rsidR="00952572" w:rsidRDefault="00262CE1" w:rsidP="00952572">
      <w:pPr>
        <w:pStyle w:val="BodyText"/>
      </w:pPr>
      <w:r w:rsidRPr="00262CE1">
        <w:rPr>
          <w:b/>
        </w:rPr>
        <w:t>Note:</w:t>
      </w:r>
      <w:r>
        <w:tab/>
        <w:t xml:space="preserve">The </w:t>
      </w:r>
      <w:r w:rsidR="00952572">
        <w:t xml:space="preserve">Borlandmm.dll </w:t>
      </w:r>
      <w:r w:rsidR="00E92046">
        <w:t xml:space="preserve">must be in the same directory as the CPRSChart.exe. </w:t>
      </w:r>
    </w:p>
    <w:p w14:paraId="74EC5EAD" w14:textId="51A93DF3" w:rsidR="001C03A1" w:rsidRDefault="001C03A1" w:rsidP="001C03A1">
      <w:pPr>
        <w:pStyle w:val="BodyText"/>
      </w:pPr>
      <w:r w:rsidRPr="00275D69">
        <w:t xml:space="preserve">The </w:t>
      </w:r>
      <w:r w:rsidR="00F93A67">
        <w:t xml:space="preserve">other </w:t>
      </w:r>
      <w:r>
        <w:t>DLL</w:t>
      </w:r>
      <w:r w:rsidRPr="00275D69">
        <w:t xml:space="preserve">s </w:t>
      </w:r>
      <w:r>
        <w:t>are no longer required</w:t>
      </w:r>
      <w:r w:rsidRPr="00275D69">
        <w:t xml:space="preserve"> to reside on individual workstations. For example, if you are doing a network install of the </w:t>
      </w:r>
      <w:proofErr w:type="spellStart"/>
      <w:r w:rsidRPr="00275D69">
        <w:t>CPRSChart</w:t>
      </w:r>
      <w:proofErr w:type="spellEnd"/>
      <w:r w:rsidRPr="00275D69">
        <w:t xml:space="preserve"> executable, you can place the </w:t>
      </w:r>
      <w:r>
        <w:t>DLL</w:t>
      </w:r>
      <w:r w:rsidRPr="00275D69">
        <w:t xml:space="preserve">s in that same directory. </w:t>
      </w:r>
    </w:p>
    <w:p w14:paraId="0582F2DA" w14:textId="437A7264" w:rsidR="00262CE1" w:rsidRPr="00262CE1" w:rsidRDefault="00262CE1" w:rsidP="00262CE1">
      <w:pPr>
        <w:pStyle w:val="InstructionalNote"/>
        <w:numPr>
          <w:ilvl w:val="0"/>
          <w:numId w:val="0"/>
        </w:numPr>
        <w:ind w:left="1080" w:hanging="720"/>
        <w:rPr>
          <w:i w:val="0"/>
          <w:color w:val="auto"/>
        </w:rPr>
      </w:pPr>
      <w:r w:rsidRPr="00262CE1">
        <w:rPr>
          <w:b/>
          <w:i w:val="0"/>
          <w:color w:val="auto"/>
        </w:rPr>
        <w:t>Note:</w:t>
      </w:r>
      <w:r w:rsidRPr="00262CE1">
        <w:rPr>
          <w:i w:val="0"/>
          <w:color w:val="auto"/>
        </w:rPr>
        <w:tab/>
        <w:t>Some sites have experienced unacceptable delays in launching the DLLs if they are located on the server. If this occurs, the DLLs should be placed on the local workstations.</w:t>
      </w:r>
    </w:p>
    <w:p w14:paraId="31A45CBA" w14:textId="77777777" w:rsidR="001C03A1" w:rsidRPr="00275D69" w:rsidRDefault="001C03A1" w:rsidP="001C03A1">
      <w:pPr>
        <w:pStyle w:val="BodyText"/>
      </w:pPr>
    </w:p>
    <w:p w14:paraId="0986227E" w14:textId="77777777" w:rsidR="001C03A1" w:rsidRPr="00275D69" w:rsidRDefault="001C03A1" w:rsidP="001C03A1">
      <w:pPr>
        <w:pStyle w:val="BodyText"/>
      </w:pPr>
      <w:r w:rsidRPr="00275D69">
        <w:t xml:space="preserve">Here is the hierarchy the CPRS GUI uses to search for the </w:t>
      </w:r>
      <w:r>
        <w:t>DLL</w:t>
      </w:r>
      <w:r w:rsidRPr="00275D69">
        <w:t>s:</w:t>
      </w:r>
    </w:p>
    <w:p w14:paraId="79E5E3DB" w14:textId="77777777" w:rsidR="001C03A1" w:rsidRPr="00275D69" w:rsidRDefault="001C03A1" w:rsidP="001C03A1">
      <w:pPr>
        <w:pStyle w:val="NormalWeb"/>
        <w:numPr>
          <w:ilvl w:val="0"/>
          <w:numId w:val="34"/>
        </w:numPr>
        <w:spacing w:before="0" w:after="0"/>
        <w:rPr>
          <w:sz w:val="22"/>
          <w:szCs w:val="22"/>
          <w:bdr w:val="none" w:sz="0" w:space="0" w:color="auto" w:frame="1"/>
        </w:rPr>
      </w:pPr>
      <w:r w:rsidRPr="00275D69">
        <w:rPr>
          <w:sz w:val="22"/>
          <w:szCs w:val="22"/>
          <w:bdr w:val="none" w:sz="0" w:space="0" w:color="auto" w:frame="1"/>
        </w:rPr>
        <w:t>The same folder as the application</w:t>
      </w:r>
    </w:p>
    <w:p w14:paraId="03634F95" w14:textId="77777777" w:rsidR="001C03A1" w:rsidRPr="00275D69" w:rsidRDefault="001C03A1" w:rsidP="001C03A1">
      <w:pPr>
        <w:pStyle w:val="NormalWeb"/>
        <w:numPr>
          <w:ilvl w:val="0"/>
          <w:numId w:val="34"/>
        </w:numPr>
        <w:spacing w:before="0" w:after="0"/>
        <w:rPr>
          <w:sz w:val="22"/>
          <w:szCs w:val="22"/>
          <w:bdr w:val="none" w:sz="0" w:space="0" w:color="auto" w:frame="1"/>
        </w:rPr>
      </w:pPr>
      <w:r>
        <w:rPr>
          <w:sz w:val="22"/>
          <w:szCs w:val="22"/>
          <w:bdr w:val="none" w:sz="0" w:space="0" w:color="auto" w:frame="1"/>
        </w:rPr>
        <w:t xml:space="preserve"> A “</w:t>
      </w:r>
      <w:bookmarkStart w:id="61" w:name="common_files_5_2"/>
      <w:r w:rsidRPr="00275D69">
        <w:rPr>
          <w:sz w:val="22"/>
          <w:szCs w:val="22"/>
          <w:bdr w:val="none" w:sz="0" w:space="0" w:color="auto" w:frame="1"/>
        </w:rPr>
        <w:t>Common Files</w:t>
      </w:r>
      <w:bookmarkEnd w:id="61"/>
      <w:r w:rsidRPr="00275D69">
        <w:rPr>
          <w:sz w:val="22"/>
          <w:szCs w:val="22"/>
          <w:bdr w:val="none" w:sz="0" w:space="0" w:color="auto" w:frame="1"/>
        </w:rPr>
        <w:t>\” folder in the same folder as the application</w:t>
      </w:r>
    </w:p>
    <w:p w14:paraId="13F0C6BF" w14:textId="77777777" w:rsidR="001C03A1" w:rsidRPr="00ED6D97" w:rsidRDefault="001C03A1" w:rsidP="001C03A1">
      <w:pPr>
        <w:pStyle w:val="NormalWeb"/>
        <w:numPr>
          <w:ilvl w:val="0"/>
          <w:numId w:val="34"/>
        </w:numPr>
        <w:spacing w:before="100" w:beforeAutospacing="1" w:after="100" w:afterAutospacing="1"/>
        <w:rPr>
          <w:sz w:val="22"/>
          <w:szCs w:val="22"/>
          <w:bdr w:val="none" w:sz="0" w:space="0" w:color="auto" w:frame="1"/>
        </w:rPr>
      </w:pPr>
      <w:r w:rsidRPr="00ED6D97">
        <w:rPr>
          <w:sz w:val="22"/>
          <w:szCs w:val="22"/>
          <w:bdr w:val="none" w:sz="0" w:space="0" w:color="auto" w:frame="1"/>
        </w:rPr>
        <w:t>Win</w:t>
      </w:r>
      <w:r>
        <w:rPr>
          <w:sz w:val="22"/>
          <w:szCs w:val="22"/>
          <w:bdr w:val="none" w:sz="0" w:space="0" w:color="auto" w:frame="1"/>
        </w:rPr>
        <w:t>dows</w:t>
      </w:r>
      <w:r w:rsidRPr="00ED6D97">
        <w:rPr>
          <w:sz w:val="22"/>
          <w:szCs w:val="22"/>
          <w:bdr w:val="none" w:sz="0" w:space="0" w:color="auto" w:frame="1"/>
        </w:rPr>
        <w:t xml:space="preserve"> 7:</w:t>
      </w:r>
    </w:p>
    <w:p w14:paraId="17054908" w14:textId="77777777" w:rsidR="001C03A1" w:rsidRPr="00ED6D97" w:rsidRDefault="001C03A1" w:rsidP="001C03A1">
      <w:pPr>
        <w:pStyle w:val="BodyTextBullet2"/>
        <w:rPr>
          <w:bdr w:val="none" w:sz="0" w:space="0" w:color="auto" w:frame="1"/>
        </w:rPr>
      </w:pPr>
      <w:r w:rsidRPr="00ED6D97">
        <w:rPr>
          <w:bdr w:val="none" w:sz="0" w:space="0" w:color="auto" w:frame="1"/>
        </w:rPr>
        <w:t>For 64 bit machines:  “C:\Program Files (x86)\Vista</w:t>
      </w:r>
      <w:r>
        <w:rPr>
          <w:bdr w:val="none" w:sz="0" w:space="0" w:color="auto" w:frame="1"/>
        </w:rPr>
        <w:t>\Common Files</w:t>
      </w:r>
      <w:r w:rsidRPr="00ED6D97">
        <w:rPr>
          <w:bdr w:val="none" w:sz="0" w:space="0" w:color="auto" w:frame="1"/>
        </w:rPr>
        <w:t>”</w:t>
      </w:r>
    </w:p>
    <w:p w14:paraId="40CF81DC" w14:textId="77777777" w:rsidR="001C03A1" w:rsidRPr="00275D69" w:rsidRDefault="001C03A1" w:rsidP="001C03A1">
      <w:pPr>
        <w:pStyle w:val="BodyTextBullet2"/>
        <w:rPr>
          <w:bdr w:val="none" w:sz="0" w:space="0" w:color="auto" w:frame="1"/>
        </w:rPr>
      </w:pPr>
      <w:r w:rsidRPr="00ED6D97">
        <w:rPr>
          <w:bdr w:val="none" w:sz="0" w:space="0" w:color="auto" w:frame="1"/>
        </w:rPr>
        <w:t>For 32 bit machines: “C:\Program Files\Vista</w:t>
      </w:r>
      <w:r>
        <w:rPr>
          <w:bdr w:val="none" w:sz="0" w:space="0" w:color="auto" w:frame="1"/>
        </w:rPr>
        <w:t>\Common Files</w:t>
      </w:r>
      <w:r w:rsidRPr="00ED6D97">
        <w:rPr>
          <w:bdr w:val="none" w:sz="0" w:space="0" w:color="auto" w:frame="1"/>
        </w:rPr>
        <w:t>”</w:t>
      </w:r>
    </w:p>
    <w:p w14:paraId="73B5B979" w14:textId="77777777" w:rsidR="001C03A1" w:rsidRPr="00275D69" w:rsidRDefault="001C03A1" w:rsidP="001C03A1">
      <w:pPr>
        <w:pStyle w:val="BodyText"/>
      </w:pPr>
    </w:p>
    <w:p w14:paraId="6CEDAC00" w14:textId="77777777" w:rsidR="001C03A1" w:rsidRPr="00952572" w:rsidRDefault="001C03A1" w:rsidP="00952572">
      <w:pPr>
        <w:pStyle w:val="BodyText"/>
      </w:pPr>
    </w:p>
    <w:p w14:paraId="47161CBF" w14:textId="1D53C584" w:rsidR="00804AA3" w:rsidRDefault="00676B13" w:rsidP="00BB5D1D">
      <w:pPr>
        <w:pStyle w:val="Heading3"/>
      </w:pPr>
      <w:bookmarkStart w:id="62" w:name="_Toc499805381"/>
      <w:r>
        <w:t>CPRS v</w:t>
      </w:r>
      <w:r w:rsidR="00F613EA">
        <w:t>31a</w:t>
      </w:r>
      <w:r>
        <w:t xml:space="preserve"> GUI Installation</w:t>
      </w:r>
      <w:bookmarkEnd w:id="62"/>
    </w:p>
    <w:p w14:paraId="47161CC0" w14:textId="0A57C4A9" w:rsidR="00DC38D9" w:rsidRPr="007D76E4" w:rsidRDefault="00ED5DCB" w:rsidP="00DC38D9">
      <w:pPr>
        <w:pStyle w:val="BodyText"/>
      </w:pPr>
      <w:r>
        <w:t>There are several different ways to install the CPRS GUI executable (CPRSChart.exe). Which method you choose depends on your system configuration and how CPRS is support at your site.</w:t>
      </w:r>
    </w:p>
    <w:p w14:paraId="47161CC1" w14:textId="77777777" w:rsidR="00676B13" w:rsidRDefault="00676B13" w:rsidP="00676B13">
      <w:pPr>
        <w:pStyle w:val="BodyText"/>
      </w:pPr>
    </w:p>
    <w:p w14:paraId="47161CC2" w14:textId="77777777" w:rsidR="00DC38D9" w:rsidRPr="007D76E4" w:rsidRDefault="00DC38D9" w:rsidP="00BB5D1D">
      <w:pPr>
        <w:pStyle w:val="Heading4"/>
      </w:pPr>
      <w:bookmarkStart w:id="63" w:name="_Toc499805382"/>
      <w:r>
        <w:t>CPRS GUI Methods of Installation</w:t>
      </w:r>
      <w:bookmarkEnd w:id="63"/>
    </w:p>
    <w:p w14:paraId="3F9873D9" w14:textId="43E53312" w:rsidR="002E52C9" w:rsidRDefault="002E52C9" w:rsidP="002E52C9">
      <w:pPr>
        <w:rPr>
          <w:sz w:val="24"/>
        </w:rPr>
      </w:pPr>
      <w:r w:rsidRPr="00C62B4E">
        <w:t xml:space="preserve">The following methods of installation of CPRS are available. Sites' choice of which method(s) to use will depend upon </w:t>
      </w:r>
      <w:r w:rsidR="008C7441">
        <w:t>ITOPS</w:t>
      </w:r>
      <w:r w:rsidRPr="00C62B4E">
        <w:t>/VISN policies, Local Area Network (LAN) performance or other local circumstances. User requirements, physical location and methods of connection to the VA network may warrant more than one of the options below</w:t>
      </w:r>
      <w:r w:rsidRPr="00C62B4E">
        <w:rPr>
          <w:rStyle w:val="CommentReference"/>
        </w:rPr>
        <w:t> </w:t>
      </w:r>
      <w:r w:rsidRPr="00C62B4E">
        <w:t>to be used.</w:t>
      </w:r>
      <w:r>
        <w:rPr>
          <w:sz w:val="24"/>
        </w:rPr>
        <w:t xml:space="preserve"> </w:t>
      </w:r>
    </w:p>
    <w:p w14:paraId="5819A2EF" w14:textId="77777777" w:rsidR="0069204C" w:rsidRPr="0069204C" w:rsidRDefault="00DC38D9" w:rsidP="00DC38D9">
      <w:pPr>
        <w:pStyle w:val="BodyTextBullet1"/>
      </w:pPr>
      <w:r w:rsidRPr="007D76E4">
        <w:rPr>
          <w:b/>
        </w:rPr>
        <w:t>Network (shared) installation:</w:t>
      </w:r>
    </w:p>
    <w:p w14:paraId="6D6C65FE" w14:textId="77777777" w:rsidR="002E52C9" w:rsidRDefault="002E52C9" w:rsidP="002E52C9">
      <w:pPr>
        <w:pStyle w:val="BodyText"/>
        <w:ind w:left="720"/>
      </w:pPr>
      <w:r>
        <w:t>This method is typically the simplest to maintain, providing the local network infrastructure is robust enough to handle the additional traffic caused by users running the GUI executable (CPRSChart.exe) across the LAN.</w:t>
      </w:r>
    </w:p>
    <w:p w14:paraId="7291A872" w14:textId="77777777" w:rsidR="002E52C9" w:rsidRDefault="002E52C9" w:rsidP="002E52C9">
      <w:pPr>
        <w:pStyle w:val="BodyText"/>
        <w:ind w:left="720"/>
      </w:pPr>
      <w:r>
        <w:t>The GUI executable (CPRSChart.exe), and ancillary files (DLLs, Help files etc.), are copied to a network shared location. Users are provided with a desktop shortcut to run CPRSChart.exe directly from the network shared drive. The necessary command line parameters (</w:t>
      </w:r>
      <w:proofErr w:type="spellStart"/>
      <w:r>
        <w:t>VistA</w:t>
      </w:r>
      <w:proofErr w:type="spellEnd"/>
      <w:r>
        <w:t xml:space="preserve"> server address or name and RPC Broker Port number) are entered in the “Target” field of the shortcut properties</w:t>
      </w:r>
    </w:p>
    <w:p w14:paraId="58F82243" w14:textId="77777777" w:rsidR="002E52C9" w:rsidRDefault="002E52C9" w:rsidP="002E52C9">
      <w:pPr>
        <w:pStyle w:val="BodyText"/>
        <w:ind w:left="720"/>
      </w:pPr>
      <w:r>
        <w:t>At the time of a CPRS version update the copy of CPRSChart.exe (and any updated ancillary files) is simply replaced, on the network share, with the new version.</w:t>
      </w:r>
    </w:p>
    <w:p w14:paraId="42474021" w14:textId="77777777" w:rsidR="002E52C9" w:rsidRDefault="002E52C9" w:rsidP="002E52C9">
      <w:pPr>
        <w:pStyle w:val="BodyText"/>
        <w:ind w:left="720"/>
      </w:pPr>
      <w:r>
        <w:lastRenderedPageBreak/>
        <w:t xml:space="preserve">Any users requiring access to another site's CPRS system can be given an alternate desktop shortcut with command line parameters appropriate to the intended target </w:t>
      </w:r>
      <w:proofErr w:type="spellStart"/>
      <w:r>
        <w:t>VistA</w:t>
      </w:r>
      <w:proofErr w:type="spellEnd"/>
      <w:r>
        <w:t xml:space="preserve"> system.</w:t>
      </w:r>
    </w:p>
    <w:p w14:paraId="4273F905" w14:textId="77777777" w:rsidR="002E52C9" w:rsidRDefault="002E52C9" w:rsidP="002E52C9">
      <w:pPr>
        <w:pStyle w:val="BodyText"/>
        <w:ind w:left="720"/>
      </w:pPr>
      <w:r>
        <w:t xml:space="preserve">If a user requires access to an older or newer version of CPRS (e.g. during a phased deployment, when sites are temporarily not all on the same version, or for testing purposes) a different version of CPRSChart.exe can be placed in a separate network location and the user be supplied with an appropriate alternate shortcut (different Target path and different </w:t>
      </w:r>
      <w:proofErr w:type="spellStart"/>
      <w:r>
        <w:t>VistA</w:t>
      </w:r>
      <w:proofErr w:type="spellEnd"/>
      <w:r>
        <w:t xml:space="preserve"> server command line parameters).</w:t>
      </w:r>
    </w:p>
    <w:p w14:paraId="47161CC4" w14:textId="76251625" w:rsidR="00DC38D9" w:rsidRDefault="002E52C9" w:rsidP="003E5653">
      <w:pPr>
        <w:pStyle w:val="BodyText"/>
        <w:ind w:left="1710" w:hanging="810"/>
      </w:pPr>
      <w:r w:rsidRPr="003E5653">
        <w:rPr>
          <w:b/>
        </w:rPr>
        <w:t>Note</w:t>
      </w:r>
      <w:r>
        <w:t>:</w:t>
      </w:r>
      <w:r>
        <w:tab/>
        <w:t xml:space="preserve">The version of </w:t>
      </w:r>
      <w:proofErr w:type="spellStart"/>
      <w:r>
        <w:t>CPRSChart</w:t>
      </w:r>
      <w:proofErr w:type="spellEnd"/>
      <w:r>
        <w:t xml:space="preserve"> a user executes must always match the patch-level version of the </w:t>
      </w:r>
      <w:proofErr w:type="spellStart"/>
      <w:r>
        <w:t>VistA</w:t>
      </w:r>
      <w:proofErr w:type="spellEnd"/>
      <w:r>
        <w:t xml:space="preserve"> system targeted.</w:t>
      </w:r>
    </w:p>
    <w:p w14:paraId="6A243EC8" w14:textId="77777777" w:rsidR="004B5828" w:rsidRPr="007D76E4" w:rsidRDefault="004B5828" w:rsidP="003E5653">
      <w:pPr>
        <w:pStyle w:val="BodyText"/>
        <w:ind w:left="1710" w:hanging="810"/>
      </w:pPr>
    </w:p>
    <w:p w14:paraId="3ED558A2" w14:textId="77777777" w:rsidR="0069204C" w:rsidRPr="0069204C" w:rsidRDefault="00DC38D9" w:rsidP="00DC38D9">
      <w:pPr>
        <w:pStyle w:val="BodyTextBullet1"/>
      </w:pPr>
      <w:r w:rsidRPr="007D76E4">
        <w:rPr>
          <w:b/>
        </w:rPr>
        <w:t>Citrix installation:</w:t>
      </w:r>
    </w:p>
    <w:p w14:paraId="203DF8F4" w14:textId="77777777" w:rsidR="002E52C9" w:rsidRDefault="002E52C9" w:rsidP="002E52C9">
      <w:pPr>
        <w:pStyle w:val="BodyText"/>
        <w:ind w:left="720"/>
      </w:pPr>
      <w:r>
        <w:t>The GUI executable (CPRSChart.exe) and ancillary files (DLLs, Help files etc.) are installed and run from a remote workstation, and the user views the remote workstation’s screen on their local workstation.</w:t>
      </w:r>
    </w:p>
    <w:p w14:paraId="04846E84" w14:textId="77777777" w:rsidR="002E52C9" w:rsidRDefault="002E52C9" w:rsidP="002E52C9">
      <w:pPr>
        <w:pStyle w:val="BodyText"/>
        <w:ind w:left="720"/>
      </w:pPr>
      <w:r>
        <w:t>For the local site users, this method is on a similar level to the Network (shared) installation above. The users' workstations require only an appropriate shortcut (and the necessary Citrix Access Group (CAG) infrastructure).</w:t>
      </w:r>
    </w:p>
    <w:p w14:paraId="67906CD2" w14:textId="68003FAB" w:rsidR="002E52C9" w:rsidRDefault="00627E69" w:rsidP="00627E69">
      <w:pPr>
        <w:pStyle w:val="NoteHeading"/>
        <w:tabs>
          <w:tab w:val="left" w:pos="1980"/>
        </w:tabs>
        <w:ind w:left="1980" w:hanging="900"/>
      </w:pPr>
      <w:r w:rsidRPr="00627E69">
        <w:rPr>
          <w:b/>
        </w:rPr>
        <w:t>Note:</w:t>
      </w:r>
      <w:r>
        <w:tab/>
      </w:r>
      <w:r w:rsidR="002E52C9">
        <w:t>For issues with CAG, please contact your local or national help desk.</w:t>
      </w:r>
    </w:p>
    <w:p w14:paraId="2AAB9297" w14:textId="77777777" w:rsidR="002E52C9" w:rsidRDefault="002E52C9" w:rsidP="002E52C9">
      <w:pPr>
        <w:pStyle w:val="BodyText"/>
        <w:ind w:left="720"/>
      </w:pPr>
    </w:p>
    <w:p w14:paraId="13236201" w14:textId="77777777" w:rsidR="002E52C9" w:rsidRDefault="002E52C9" w:rsidP="002E52C9">
      <w:pPr>
        <w:pStyle w:val="BodyText"/>
        <w:ind w:left="720"/>
      </w:pPr>
      <w:r>
        <w:t>For the Citrix Farm administrator, this method involves installations on the host in a similar manner to either the Gold Path or the Direct Access methods outlined below.</w:t>
      </w:r>
    </w:p>
    <w:p w14:paraId="47161CC5" w14:textId="4F738E37" w:rsidR="00DC38D9" w:rsidRPr="007D76E4" w:rsidRDefault="002E52C9" w:rsidP="002E52C9">
      <w:pPr>
        <w:pStyle w:val="BodyText"/>
        <w:ind w:left="720"/>
      </w:pPr>
      <w:r>
        <w:t>During a phased deployment of a new version of CPRS, if a Citrix Farm is serving users who are scheduled to deploy at different times, the Farm administrator may be required to temporarily maintain hosts with both the old and the new versions of CPRSChart.exe available.</w:t>
      </w:r>
    </w:p>
    <w:p w14:paraId="47161CC6" w14:textId="77777777" w:rsidR="00DC38D9" w:rsidRPr="007D76E4" w:rsidRDefault="00DC38D9" w:rsidP="00DC38D9">
      <w:pPr>
        <w:pStyle w:val="BodyTextBullet1"/>
        <w:rPr>
          <w:b/>
        </w:rPr>
      </w:pPr>
      <w:r w:rsidRPr="007D76E4">
        <w:rPr>
          <w:b/>
        </w:rPr>
        <w:t>Gold Path installation:</w:t>
      </w:r>
    </w:p>
    <w:p w14:paraId="5DA95902" w14:textId="35DE6B7A" w:rsidR="00627E69" w:rsidRPr="00627E69" w:rsidRDefault="00627E69" w:rsidP="00627E69">
      <w:pPr>
        <w:pStyle w:val="BodyText"/>
        <w:ind w:left="720"/>
      </w:pPr>
      <w:r w:rsidRPr="00627E69">
        <w:t xml:space="preserve">This method of installation </w:t>
      </w:r>
      <w:r w:rsidR="00850BEF">
        <w:t>places</w:t>
      </w:r>
      <w:r w:rsidRPr="00627E69">
        <w:t xml:space="preserve"> the GUI executable (CPRSChart.exe), and ancillary files (DLLs, Help files etc.)</w:t>
      </w:r>
      <w:r w:rsidR="00850BEF">
        <w:t xml:space="preserve"> </w:t>
      </w:r>
      <w:r w:rsidRPr="00627E69">
        <w:t>on and run from the user's local workstation. In normal day-to-day operation, the user's shortcut executes a locally installed copy of CPRSLoader.exe which looks in a pre-configured network “Gold Path” (specified in a command line parameter) to see if there is a later version of CPRSChart.exe ready to be installed. If not, then execution passes to the locally installed version of CPRSChart.exe. If an updated version is found on the Gold Path, then a silent installation of the new version takes place, following which the newly installed version of CPRSChart.exe is executed on the local workstation.</w:t>
      </w:r>
    </w:p>
    <w:p w14:paraId="44C88A40" w14:textId="77777777" w:rsidR="00627E69" w:rsidRPr="00627E69" w:rsidRDefault="00627E69" w:rsidP="00627E69">
      <w:pPr>
        <w:pStyle w:val="BodyText"/>
        <w:ind w:left="720"/>
      </w:pPr>
      <w:r w:rsidRPr="00627E69">
        <w:t>This method of installation initially requires the distribution and installation of a Microsoft Software Installation (MSI) file (CPRSLoader.msi) to each user's workstation, typically accomplished via SCCM. This is outside the scope of CPRS development. A National package (CPRS Loader 1.30.40) has been prepared and made available to Regional COR Client Technologies leadership.</w:t>
      </w:r>
    </w:p>
    <w:p w14:paraId="5C6CA200" w14:textId="77777777" w:rsidR="00627E69" w:rsidRDefault="00627E69" w:rsidP="00627E69">
      <w:pPr>
        <w:pStyle w:val="BodyText"/>
        <w:ind w:left="720"/>
      </w:pPr>
      <w:r w:rsidRPr="005A535F">
        <w:lastRenderedPageBreak/>
        <w:t xml:space="preserve">The CPRS Loader installation package can be found on the System Center Configuration Manager (SCCM) central site at the following locations. </w:t>
      </w:r>
    </w:p>
    <w:p w14:paraId="17F11D8C" w14:textId="145D4870" w:rsidR="005A535F" w:rsidRPr="005A535F" w:rsidRDefault="005A535F" w:rsidP="005A535F">
      <w:pPr>
        <w:pStyle w:val="BodyText"/>
        <w:ind w:left="1800" w:hanging="720"/>
        <w:rPr>
          <w:b/>
        </w:rPr>
      </w:pPr>
      <w:r w:rsidRPr="005A535F">
        <w:rPr>
          <w:b/>
        </w:rPr>
        <w:t>Note:</w:t>
      </w:r>
      <w:r w:rsidRPr="005A535F">
        <w:rPr>
          <w:b/>
        </w:rPr>
        <w:tab/>
        <w:t xml:space="preserve">The Loader has </w:t>
      </w:r>
      <w:r w:rsidR="005D433C">
        <w:rPr>
          <w:b/>
        </w:rPr>
        <w:t>not been updated for CPRS v</w:t>
      </w:r>
      <w:r w:rsidR="00EB2357">
        <w:rPr>
          <w:b/>
        </w:rPr>
        <w:t>31a</w:t>
      </w:r>
      <w:r w:rsidRPr="005A535F">
        <w:rPr>
          <w:b/>
        </w:rPr>
        <w:t xml:space="preserve">. There is no need to update the Loader. This is being left here for reference only. </w:t>
      </w:r>
    </w:p>
    <w:p w14:paraId="4E8FB14A" w14:textId="77777777" w:rsidR="00627E69" w:rsidRPr="005A535F" w:rsidRDefault="00627E69" w:rsidP="00627E69">
      <w:pPr>
        <w:pStyle w:val="BodyText"/>
        <w:ind w:left="1440"/>
      </w:pPr>
      <w:r w:rsidRPr="005A535F">
        <w:t>Package Name:</w:t>
      </w:r>
      <w:r w:rsidRPr="005A535F">
        <w:tab/>
        <w:t xml:space="preserve">1VA - VA CPRS Loader </w:t>
      </w:r>
    </w:p>
    <w:p w14:paraId="7991552C" w14:textId="77777777" w:rsidR="00627E69" w:rsidRPr="005A535F" w:rsidRDefault="00627E69" w:rsidP="00627E69">
      <w:pPr>
        <w:pStyle w:val="BodyText"/>
        <w:ind w:left="1440"/>
      </w:pPr>
      <w:r w:rsidRPr="005A535F">
        <w:t>Package ID:</w:t>
      </w:r>
      <w:r w:rsidRPr="005A535F">
        <w:tab/>
        <w:t xml:space="preserve">1VA004E7, R03002C4 </w:t>
      </w:r>
    </w:p>
    <w:p w14:paraId="577D6B66" w14:textId="77777777" w:rsidR="00627E69" w:rsidRPr="005A535F" w:rsidRDefault="00627E69" w:rsidP="00627E69">
      <w:pPr>
        <w:pStyle w:val="BodyText"/>
        <w:ind w:left="1440"/>
      </w:pPr>
      <w:r w:rsidRPr="005A535F">
        <w:t>Test Location:</w:t>
      </w:r>
    </w:p>
    <w:p w14:paraId="018E0FFC" w14:textId="77777777" w:rsidR="00627E69" w:rsidRPr="005A535F" w:rsidRDefault="00627E69" w:rsidP="00627E69">
      <w:pPr>
        <w:pStyle w:val="BodyText"/>
        <w:ind w:left="2160"/>
      </w:pPr>
      <w:r w:rsidRPr="005A535F">
        <w:t xml:space="preserve">VA Central Site Packages &gt; Test &gt; 1VA - VA CPRS Loader </w:t>
      </w:r>
    </w:p>
    <w:p w14:paraId="4207E78D" w14:textId="77777777" w:rsidR="00627E69" w:rsidRPr="005A535F" w:rsidRDefault="00627E69" w:rsidP="00627E69">
      <w:pPr>
        <w:pStyle w:val="BodyText"/>
        <w:ind w:left="1440"/>
      </w:pPr>
      <w:r w:rsidRPr="005A535F">
        <w:t>Production Location:</w:t>
      </w:r>
    </w:p>
    <w:p w14:paraId="444ADE1F" w14:textId="77777777" w:rsidR="00627E69" w:rsidRPr="005A535F" w:rsidRDefault="00627E69" w:rsidP="00627E69">
      <w:pPr>
        <w:pStyle w:val="BodyText"/>
        <w:ind w:left="2160"/>
      </w:pPr>
      <w:r w:rsidRPr="005A535F">
        <w:t xml:space="preserve">VA Central Site Packages &gt; Production &gt; 1VA – Applications &gt; 1VA - VA CPRS Loader </w:t>
      </w:r>
    </w:p>
    <w:p w14:paraId="07381EA9" w14:textId="77777777" w:rsidR="00627E69" w:rsidRDefault="00627E69" w:rsidP="00627E69">
      <w:pPr>
        <w:pStyle w:val="BodyText"/>
        <w:ind w:left="1440"/>
      </w:pPr>
      <w:r w:rsidRPr="005A535F">
        <w:t>All details of the SCCM package can be found in the build document and should be reviewed before deployment:</w:t>
      </w:r>
    </w:p>
    <w:p w14:paraId="6C4066E7" w14:textId="2F76A108" w:rsidR="007C6F9E" w:rsidRDefault="007C6F9E" w:rsidP="00627E69">
      <w:pPr>
        <w:pStyle w:val="BodyText"/>
        <w:ind w:left="1440"/>
      </w:pPr>
      <w:r>
        <w:t>TBD</w:t>
      </w:r>
    </w:p>
    <w:p w14:paraId="7DB8A3F3" w14:textId="77777777" w:rsidR="007C6F9E" w:rsidRDefault="007C6F9E" w:rsidP="00627E69">
      <w:pPr>
        <w:pStyle w:val="BodyText"/>
        <w:ind w:left="1440"/>
      </w:pPr>
    </w:p>
    <w:p w14:paraId="750C7E34" w14:textId="77777777" w:rsidR="007C6F9E" w:rsidRPr="005A535F" w:rsidRDefault="007C6F9E" w:rsidP="00627E69">
      <w:pPr>
        <w:pStyle w:val="BodyText"/>
        <w:ind w:left="1440"/>
      </w:pPr>
    </w:p>
    <w:p w14:paraId="080D53AC" w14:textId="29DF7628" w:rsidR="00627E69" w:rsidRPr="00627E69" w:rsidRDefault="00627E69" w:rsidP="00EA4D03">
      <w:pPr>
        <w:pStyle w:val="BodyText"/>
        <w:ind w:left="720"/>
      </w:pPr>
      <w:r w:rsidRPr="00627E69">
        <w:t>The CPRSChart.exe component of the update is held in a Microsoft Software Patch (MSP) file (CPRSChart.msp) which is copied to the network Gold Path location—that should be all that is required for a normal CPRS version update for sites using this method. The exception is if a new version of CPRS Loader is also being released, in which case the cycle begins again with the distribution to users' workstations of the new CPRSLoader.msi (before the new CPRSChart.msp is c</w:t>
      </w:r>
      <w:r w:rsidR="00EB2357">
        <w:t xml:space="preserve">opied to the network Gold Path). </w:t>
      </w:r>
      <w:r w:rsidR="00EB2357">
        <w:rPr>
          <w:b/>
        </w:rPr>
        <w:t>CPRS v31a does not have a new loader.</w:t>
      </w:r>
    </w:p>
    <w:p w14:paraId="024FB532" w14:textId="25D14E4C" w:rsidR="00627E69" w:rsidRPr="00627E69" w:rsidRDefault="00627E69" w:rsidP="00EA4D03">
      <w:pPr>
        <w:pStyle w:val="BodyText"/>
        <w:ind w:left="720"/>
      </w:pPr>
      <w:r w:rsidRPr="00627E69">
        <w:t xml:space="preserve">The CPRS deployment software distribution will include an appropriate version of the CPRS Microsoft patch file (named CPRS_XX_YY.msp, where XX is the current version number for CPRS, and YY is the current build number.  At this point the current file name is </w:t>
      </w:r>
      <w:r w:rsidR="0001479E">
        <w:t>OR</w:t>
      </w:r>
      <w:r w:rsidR="0001479E" w:rsidRPr="00627E69">
        <w:t>_</w:t>
      </w:r>
      <w:r w:rsidR="0001479E">
        <w:t>30_434</w:t>
      </w:r>
      <w:r w:rsidR="0001479E" w:rsidRPr="00627E69">
        <w:t>.msp</w:t>
      </w:r>
      <w:r w:rsidRPr="00627E69">
        <w:t xml:space="preserve">).  This file has the named version of </w:t>
      </w:r>
      <w:proofErr w:type="spellStart"/>
      <w:r w:rsidRPr="00627E69">
        <w:t>CPRSChart</w:t>
      </w:r>
      <w:proofErr w:type="spellEnd"/>
      <w:r w:rsidRPr="00627E69">
        <w:t xml:space="preserve"> embedded within it, along with any updated ancillary files.  Also included in the deployment software distribution will be a .VER file.  This file will have the same name as the MSP file, with only the file extension changed.  As an example, the .VER file for </w:t>
      </w:r>
      <w:r w:rsidR="0001479E">
        <w:t>OR</w:t>
      </w:r>
      <w:r w:rsidR="0001479E" w:rsidRPr="00627E69">
        <w:t>_</w:t>
      </w:r>
      <w:r w:rsidR="0001479E">
        <w:t>30_434</w:t>
      </w:r>
      <w:r w:rsidR="0001479E" w:rsidRPr="00627E69">
        <w:t xml:space="preserve">.msp </w:t>
      </w:r>
      <w:r w:rsidRPr="00627E69">
        <w:t xml:space="preserve">will be named </w:t>
      </w:r>
      <w:r w:rsidR="0001479E">
        <w:t>OR</w:t>
      </w:r>
      <w:r w:rsidR="0001479E" w:rsidRPr="00627E69">
        <w:t>_</w:t>
      </w:r>
      <w:r w:rsidR="0001479E">
        <w:t>30_434.ver</w:t>
      </w:r>
      <w:r w:rsidRPr="00627E69">
        <w:t xml:space="preserve">.  To be effective, the .VER file must be placed in the same Gold Path in which the .MSP file was placed.  The .VER is optional but beneficial.  It will allow the CPRS loader to much more quickly find an appropriate version of CPRSChart.exe for use with the current </w:t>
      </w:r>
      <w:proofErr w:type="spellStart"/>
      <w:r w:rsidRPr="00627E69">
        <w:t>VistA</w:t>
      </w:r>
      <w:proofErr w:type="spellEnd"/>
      <w:r w:rsidRPr="00627E69">
        <w:t xml:space="preserve"> system.  Including the VER file in the Gold Path can shorten CPRS start times substantially.</w:t>
      </w:r>
    </w:p>
    <w:p w14:paraId="3A80DE75" w14:textId="77777777" w:rsidR="00627E69" w:rsidRPr="00627E69" w:rsidRDefault="00627E69" w:rsidP="00EA4D03">
      <w:pPr>
        <w:pStyle w:val="BodyText"/>
        <w:ind w:left="720"/>
        <w:rPr>
          <w:b/>
        </w:rPr>
      </w:pPr>
      <w:r w:rsidRPr="00627E69">
        <w:t xml:space="preserve">For the convenience of local System Administrators, the file CPRSLoader.msi is also included in the release package, in case they need to manually install it on a workstation. </w:t>
      </w:r>
    </w:p>
    <w:p w14:paraId="0D22CEF9" w14:textId="77777777" w:rsidR="007F5119" w:rsidRDefault="007F5119">
      <w:pPr>
        <w:rPr>
          <w:b/>
          <w:sz w:val="24"/>
          <w:szCs w:val="20"/>
        </w:rPr>
      </w:pPr>
      <w:r>
        <w:rPr>
          <w:b/>
        </w:rPr>
        <w:br w:type="page"/>
      </w:r>
    </w:p>
    <w:p w14:paraId="2FE4862A" w14:textId="79E624E8" w:rsidR="0069204C" w:rsidRDefault="0069204C" w:rsidP="00627E69">
      <w:pPr>
        <w:pStyle w:val="BodyTextBullet1"/>
        <w:rPr>
          <w:b/>
        </w:rPr>
      </w:pPr>
      <w:r w:rsidRPr="0069204C">
        <w:rPr>
          <w:b/>
        </w:rPr>
        <w:lastRenderedPageBreak/>
        <w:t>Direct Access to a Local Copy of CPRSChart.exe (bypassing the loader)</w:t>
      </w:r>
    </w:p>
    <w:p w14:paraId="63D51174" w14:textId="2BBF6E2C" w:rsidR="007F5119" w:rsidRDefault="007F5119" w:rsidP="007F5119">
      <w:pPr>
        <w:pStyle w:val="BodyTextFirstIndent2"/>
        <w:ind w:left="720" w:firstLine="0"/>
      </w:pPr>
      <w:r>
        <w:t>Sites that want to deploy</w:t>
      </w:r>
      <w:r w:rsidRPr="007F5119">
        <w:t xml:space="preserve"> the CPRS executable </w:t>
      </w:r>
      <w:r>
        <w:t>to their user’s local workstation</w:t>
      </w:r>
      <w:r w:rsidRPr="007F5119">
        <w:t xml:space="preserve"> </w:t>
      </w:r>
      <w:r>
        <w:t xml:space="preserve">often use this distribution. This method </w:t>
      </w:r>
      <w:r w:rsidRPr="007F5119">
        <w:t>is recommended for</w:t>
      </w:r>
      <w:r>
        <w:t xml:space="preserve"> local workstation distribution for CPRS v31a </w:t>
      </w:r>
      <w:r w:rsidR="00931303">
        <w:t>because</w:t>
      </w:r>
      <w:r w:rsidRPr="007F5119">
        <w:t xml:space="preserve"> installation of the Loader’s MSP file now requires Administrative access to the user’s PC.</w:t>
      </w:r>
    </w:p>
    <w:p w14:paraId="7A660E10" w14:textId="77777777" w:rsidR="00931303" w:rsidRPr="007F5119" w:rsidRDefault="00931303" w:rsidP="007F5119">
      <w:pPr>
        <w:pStyle w:val="BodyTextFirstIndent2"/>
        <w:ind w:left="720" w:firstLine="0"/>
      </w:pPr>
    </w:p>
    <w:p w14:paraId="2C48C9EC" w14:textId="000B7DAA" w:rsidR="0069204C" w:rsidRDefault="007F5119" w:rsidP="007F5119">
      <w:pPr>
        <w:pStyle w:val="BodyTextFirstIndent2"/>
        <w:ind w:left="720" w:firstLine="0"/>
        <w:rPr>
          <w:b/>
          <w:bCs/>
        </w:rPr>
      </w:pPr>
      <w:r w:rsidRPr="007F5119">
        <w:t>There is a national SCCM package to distribute the Cprschart.exe file to help sites or ITOPS install the CPRS GUI.</w:t>
      </w:r>
      <w:r w:rsidR="00B24F05">
        <w:rPr>
          <w:b/>
          <w:bCs/>
        </w:rPr>
        <w:t xml:space="preserve"> </w:t>
      </w:r>
    </w:p>
    <w:p w14:paraId="592E5570" w14:textId="77777777" w:rsidR="009A15C7" w:rsidRDefault="009A15C7" w:rsidP="009A15C7">
      <w:pPr>
        <w:pStyle w:val="BodyText"/>
        <w:ind w:left="2160" w:hanging="1440"/>
      </w:pPr>
      <w:r w:rsidRPr="009A15C7">
        <w:rPr>
          <w:b/>
        </w:rPr>
        <w:t>WARNING:</w:t>
      </w:r>
      <w:r>
        <w:tab/>
      </w:r>
      <w:r w:rsidRPr="00931303">
        <w:rPr>
          <w:b/>
        </w:rPr>
        <w:t>If</w:t>
      </w:r>
      <w:r>
        <w:t xml:space="preserve"> your site </w:t>
      </w:r>
    </w:p>
    <w:p w14:paraId="7F606BBB" w14:textId="4EA4A049" w:rsidR="009A15C7" w:rsidRDefault="009A15C7" w:rsidP="00754894">
      <w:pPr>
        <w:pStyle w:val="BodyText"/>
        <w:numPr>
          <w:ilvl w:val="0"/>
          <w:numId w:val="6"/>
        </w:numPr>
      </w:pPr>
      <w:proofErr w:type="gramStart"/>
      <w:r w:rsidRPr="00754894">
        <w:rPr>
          <w:b/>
        </w:rPr>
        <w:t>uses</w:t>
      </w:r>
      <w:proofErr w:type="gramEnd"/>
      <w:r w:rsidRPr="00754894">
        <w:rPr>
          <w:b/>
        </w:rPr>
        <w:t xml:space="preserve"> COM objects</w:t>
      </w:r>
      <w:r>
        <w:t xml:space="preserve"> (such as Dental Record Manager, </w:t>
      </w:r>
      <w:r w:rsidR="00754894">
        <w:t>LES, patient i</w:t>
      </w:r>
      <w:r w:rsidR="00EB4D91">
        <w:t>dentification object that displays a patient picture,</w:t>
      </w:r>
      <w:r w:rsidR="00754894">
        <w:t xml:space="preserve"> </w:t>
      </w:r>
      <w:r w:rsidR="00754894" w:rsidRPr="00754894">
        <w:t>MED</w:t>
      </w:r>
      <w:r w:rsidR="00754894">
        <w:t>,</w:t>
      </w:r>
      <w:r w:rsidR="00EB4D91">
        <w:t xml:space="preserve"> etc.)</w:t>
      </w:r>
    </w:p>
    <w:p w14:paraId="3B36570E" w14:textId="21F3E661" w:rsidR="009A15C7" w:rsidRDefault="009A15C7" w:rsidP="009A15C7">
      <w:pPr>
        <w:pStyle w:val="BodyText"/>
        <w:numPr>
          <w:ilvl w:val="0"/>
          <w:numId w:val="6"/>
        </w:numPr>
      </w:pPr>
      <w:r>
        <w:t xml:space="preserve">and you distribute the </w:t>
      </w:r>
      <w:r w:rsidRPr="00754894">
        <w:rPr>
          <w:b/>
        </w:rPr>
        <w:t>CPRS GUI using SCCM</w:t>
      </w:r>
    </w:p>
    <w:p w14:paraId="1CA5F91F" w14:textId="77777777" w:rsidR="00754894" w:rsidRDefault="00754894" w:rsidP="009A15C7">
      <w:pPr>
        <w:pStyle w:val="BodyText"/>
        <w:ind w:left="2160"/>
      </w:pPr>
    </w:p>
    <w:p w14:paraId="7F773839" w14:textId="3CE35EE8" w:rsidR="0069204C" w:rsidRDefault="009A15C7" w:rsidP="009A15C7">
      <w:pPr>
        <w:pStyle w:val="BodyText"/>
        <w:ind w:left="2160"/>
      </w:pPr>
      <w:proofErr w:type="gramStart"/>
      <w:r>
        <w:t>you</w:t>
      </w:r>
      <w:proofErr w:type="gramEnd"/>
      <w:r>
        <w:t xml:space="preserve"> </w:t>
      </w:r>
      <w:r w:rsidRPr="009A15C7">
        <w:rPr>
          <w:b/>
        </w:rPr>
        <w:t>MUST</w:t>
      </w:r>
      <w:r>
        <w:t xml:space="preserve"> </w:t>
      </w:r>
      <w:r w:rsidR="00EB4D91">
        <w:t>make registry entries similar to the following after making sure the path is correct for your site:</w:t>
      </w:r>
    </w:p>
    <w:p w14:paraId="6FFAB7A8" w14:textId="791A0936" w:rsidR="00CE74BE" w:rsidRDefault="00CE74BE" w:rsidP="009A15C7">
      <w:pPr>
        <w:pStyle w:val="BodyText"/>
        <w:ind w:left="2160"/>
      </w:pPr>
      <w:r>
        <w:t>The path example C:\\CPRS\\Workspaces\\build_CPRS_v31_Development\\CPRS_src\\CPRS-chart\\ in the instructions should be replaced with the correct path for the machine.</w:t>
      </w:r>
    </w:p>
    <w:p w14:paraId="673B5378" w14:textId="77777777" w:rsidR="00EB4D91" w:rsidRDefault="00EB4D91" w:rsidP="00EB4D91">
      <w:pPr>
        <w:pStyle w:val="BodyText"/>
        <w:pBdr>
          <w:top w:val="single" w:sz="4" w:space="1" w:color="auto"/>
          <w:left w:val="single" w:sz="4" w:space="4" w:color="auto"/>
          <w:bottom w:val="single" w:sz="4" w:space="1" w:color="auto"/>
          <w:right w:val="single" w:sz="4" w:space="4" w:color="auto"/>
        </w:pBdr>
        <w:ind w:left="2160"/>
      </w:pPr>
      <w:r>
        <w:t>[HKEY_CLASSES_ROOT\TypeLib</w:t>
      </w:r>
      <w:proofErr w:type="gramStart"/>
      <w:r>
        <w:t>\{</w:t>
      </w:r>
      <w:proofErr w:type="gramEnd"/>
      <w:r>
        <w:t>0A4A6086-6504-11D5-82DE-00C04F72C274}]</w:t>
      </w:r>
    </w:p>
    <w:p w14:paraId="69FE038C" w14:textId="77777777" w:rsidR="00EB4D91" w:rsidRDefault="00EB4D91" w:rsidP="00EB4D91">
      <w:pPr>
        <w:pStyle w:val="BodyText"/>
        <w:pBdr>
          <w:top w:val="single" w:sz="4" w:space="1" w:color="auto"/>
          <w:left w:val="single" w:sz="4" w:space="4" w:color="auto"/>
          <w:bottom w:val="single" w:sz="4" w:space="1" w:color="auto"/>
          <w:right w:val="single" w:sz="4" w:space="4" w:color="auto"/>
        </w:pBdr>
        <w:ind w:left="2160"/>
      </w:pPr>
    </w:p>
    <w:p w14:paraId="50DB13B6" w14:textId="77777777" w:rsidR="00EB4D91" w:rsidRDefault="00EB4D91" w:rsidP="00EB4D91">
      <w:pPr>
        <w:pStyle w:val="BodyText"/>
        <w:pBdr>
          <w:top w:val="single" w:sz="4" w:space="1" w:color="auto"/>
          <w:left w:val="single" w:sz="4" w:space="4" w:color="auto"/>
          <w:bottom w:val="single" w:sz="4" w:space="1" w:color="auto"/>
          <w:right w:val="single" w:sz="4" w:space="4" w:color="auto"/>
        </w:pBdr>
        <w:ind w:left="2160"/>
      </w:pPr>
      <w:r>
        <w:t>[HKEY_CLASSES_ROOT\TypeLib\{0A4A6086-6504-11D5-82DE-00C04F72C274}\1.0]</w:t>
      </w:r>
    </w:p>
    <w:p w14:paraId="7F8FFEA3" w14:textId="77777777" w:rsidR="00EB4D91" w:rsidRDefault="00EB4D91" w:rsidP="00EB4D91">
      <w:pPr>
        <w:pStyle w:val="BodyText"/>
        <w:pBdr>
          <w:top w:val="single" w:sz="4" w:space="1" w:color="auto"/>
          <w:left w:val="single" w:sz="4" w:space="4" w:color="auto"/>
          <w:bottom w:val="single" w:sz="4" w:space="1" w:color="auto"/>
          <w:right w:val="single" w:sz="4" w:space="4" w:color="auto"/>
        </w:pBdr>
        <w:ind w:left="2160"/>
      </w:pPr>
      <w:r>
        <w:t>@="</w:t>
      </w:r>
      <w:proofErr w:type="spellStart"/>
      <w:r>
        <w:t>CPRSChart</w:t>
      </w:r>
      <w:proofErr w:type="spellEnd"/>
      <w:r>
        <w:t xml:space="preserve"> Library"</w:t>
      </w:r>
    </w:p>
    <w:p w14:paraId="5228A508" w14:textId="77777777" w:rsidR="00EB4D91" w:rsidRDefault="00EB4D91" w:rsidP="00EB4D91">
      <w:pPr>
        <w:pStyle w:val="BodyText"/>
        <w:pBdr>
          <w:top w:val="single" w:sz="4" w:space="1" w:color="auto"/>
          <w:left w:val="single" w:sz="4" w:space="4" w:color="auto"/>
          <w:bottom w:val="single" w:sz="4" w:space="1" w:color="auto"/>
          <w:right w:val="single" w:sz="4" w:space="4" w:color="auto"/>
        </w:pBdr>
        <w:ind w:left="2160"/>
      </w:pPr>
    </w:p>
    <w:p w14:paraId="7C4FFA72" w14:textId="77777777" w:rsidR="00EB4D91" w:rsidRDefault="00EB4D91" w:rsidP="00EB4D91">
      <w:pPr>
        <w:pStyle w:val="BodyText"/>
        <w:pBdr>
          <w:top w:val="single" w:sz="4" w:space="1" w:color="auto"/>
          <w:left w:val="single" w:sz="4" w:space="4" w:color="auto"/>
          <w:bottom w:val="single" w:sz="4" w:space="1" w:color="auto"/>
          <w:right w:val="single" w:sz="4" w:space="4" w:color="auto"/>
        </w:pBdr>
        <w:ind w:left="2160"/>
      </w:pPr>
      <w:r>
        <w:t>[HKEY_CLASSES_ROOT\TypeLib\{0A4A6086-6504-11D5-82DE-00C04F72C274}\1.0\0]</w:t>
      </w:r>
    </w:p>
    <w:p w14:paraId="2347DFC0" w14:textId="77777777" w:rsidR="00EB4D91" w:rsidRDefault="00EB4D91" w:rsidP="00EB4D91">
      <w:pPr>
        <w:pStyle w:val="BodyText"/>
        <w:pBdr>
          <w:top w:val="single" w:sz="4" w:space="1" w:color="auto"/>
          <w:left w:val="single" w:sz="4" w:space="4" w:color="auto"/>
          <w:bottom w:val="single" w:sz="4" w:space="1" w:color="auto"/>
          <w:right w:val="single" w:sz="4" w:space="4" w:color="auto"/>
        </w:pBdr>
        <w:ind w:left="2160"/>
      </w:pPr>
    </w:p>
    <w:p w14:paraId="175F97A7" w14:textId="77777777" w:rsidR="00EB4D91" w:rsidRDefault="00EB4D91" w:rsidP="00EB4D91">
      <w:pPr>
        <w:pStyle w:val="BodyText"/>
        <w:pBdr>
          <w:top w:val="single" w:sz="4" w:space="1" w:color="auto"/>
          <w:left w:val="single" w:sz="4" w:space="4" w:color="auto"/>
          <w:bottom w:val="single" w:sz="4" w:space="1" w:color="auto"/>
          <w:right w:val="single" w:sz="4" w:space="4" w:color="auto"/>
        </w:pBdr>
        <w:ind w:left="2160"/>
      </w:pPr>
      <w:r>
        <w:t>[HKEY_CLASSES_ROOT\TypeLib\{0A4A6086-6504-11D5-82DE-00C04F72C274}\1.0\0\win32]</w:t>
      </w:r>
    </w:p>
    <w:p w14:paraId="49499F69" w14:textId="77777777" w:rsidR="00EB4D91" w:rsidRDefault="00EB4D91" w:rsidP="00EB4D91">
      <w:pPr>
        <w:pStyle w:val="BodyText"/>
        <w:pBdr>
          <w:top w:val="single" w:sz="4" w:space="1" w:color="auto"/>
          <w:left w:val="single" w:sz="4" w:space="4" w:color="auto"/>
          <w:bottom w:val="single" w:sz="4" w:space="1" w:color="auto"/>
          <w:right w:val="single" w:sz="4" w:space="4" w:color="auto"/>
        </w:pBdr>
        <w:ind w:left="2160"/>
      </w:pPr>
      <w:r>
        <w:t>@="C:\\CPRS\\Workspaces\\build_CPRS_v31_Development\\CPRS_src\\CPRS-chart\\CPRSChart.exe"</w:t>
      </w:r>
    </w:p>
    <w:p w14:paraId="28754C66" w14:textId="77777777" w:rsidR="00EB4D91" w:rsidRDefault="00EB4D91" w:rsidP="00EB4D91">
      <w:pPr>
        <w:pStyle w:val="BodyText"/>
        <w:pBdr>
          <w:top w:val="single" w:sz="4" w:space="1" w:color="auto"/>
          <w:left w:val="single" w:sz="4" w:space="4" w:color="auto"/>
          <w:bottom w:val="single" w:sz="4" w:space="1" w:color="auto"/>
          <w:right w:val="single" w:sz="4" w:space="4" w:color="auto"/>
        </w:pBdr>
        <w:ind w:left="2160"/>
      </w:pPr>
    </w:p>
    <w:p w14:paraId="3700A2F2" w14:textId="77777777" w:rsidR="00EB4D91" w:rsidRDefault="00EB4D91" w:rsidP="00EB4D91">
      <w:pPr>
        <w:pStyle w:val="BodyText"/>
        <w:pBdr>
          <w:top w:val="single" w:sz="4" w:space="1" w:color="auto"/>
          <w:left w:val="single" w:sz="4" w:space="4" w:color="auto"/>
          <w:bottom w:val="single" w:sz="4" w:space="1" w:color="auto"/>
          <w:right w:val="single" w:sz="4" w:space="4" w:color="auto"/>
        </w:pBdr>
        <w:ind w:left="2160"/>
      </w:pPr>
      <w:r>
        <w:t>[HKEY_CLASSES_ROOT\TypeLib\{0A4A6086-6504-11D5-82DE-00C04F72C274}\1.0\FLAGS]</w:t>
      </w:r>
    </w:p>
    <w:p w14:paraId="2E77F91A" w14:textId="77777777" w:rsidR="00EB4D91" w:rsidRDefault="00EB4D91" w:rsidP="00EB4D91">
      <w:pPr>
        <w:pStyle w:val="BodyText"/>
        <w:pBdr>
          <w:top w:val="single" w:sz="4" w:space="1" w:color="auto"/>
          <w:left w:val="single" w:sz="4" w:space="4" w:color="auto"/>
          <w:bottom w:val="single" w:sz="4" w:space="1" w:color="auto"/>
          <w:right w:val="single" w:sz="4" w:space="4" w:color="auto"/>
        </w:pBdr>
        <w:ind w:left="2160"/>
      </w:pPr>
      <w:r>
        <w:t>@=0</w:t>
      </w:r>
    </w:p>
    <w:p w14:paraId="4B9C3675" w14:textId="77777777" w:rsidR="00EB4D91" w:rsidRDefault="00EB4D91" w:rsidP="00EB4D91">
      <w:pPr>
        <w:pStyle w:val="BodyText"/>
        <w:pBdr>
          <w:top w:val="single" w:sz="4" w:space="1" w:color="auto"/>
          <w:left w:val="single" w:sz="4" w:space="4" w:color="auto"/>
          <w:bottom w:val="single" w:sz="4" w:space="1" w:color="auto"/>
          <w:right w:val="single" w:sz="4" w:space="4" w:color="auto"/>
        </w:pBdr>
        <w:ind w:left="2160"/>
      </w:pPr>
    </w:p>
    <w:p w14:paraId="42E20271" w14:textId="77777777" w:rsidR="00EB4D91" w:rsidRDefault="00EB4D91" w:rsidP="00EB4D91">
      <w:pPr>
        <w:pStyle w:val="BodyText"/>
        <w:pBdr>
          <w:top w:val="single" w:sz="4" w:space="1" w:color="auto"/>
          <w:left w:val="single" w:sz="4" w:space="4" w:color="auto"/>
          <w:bottom w:val="single" w:sz="4" w:space="1" w:color="auto"/>
          <w:right w:val="single" w:sz="4" w:space="4" w:color="auto"/>
        </w:pBdr>
        <w:ind w:left="2160"/>
      </w:pPr>
      <w:r>
        <w:lastRenderedPageBreak/>
        <w:t>[HKEY_CLASSES_ROOT\TypeLib\{0A4A6086-6504-11D5-82DE-00C04F72C274}\1.0\HELPDIR]</w:t>
      </w:r>
    </w:p>
    <w:p w14:paraId="74162130" w14:textId="73847E04" w:rsidR="00EB4D91" w:rsidRDefault="00EB4D91" w:rsidP="00EB4D91">
      <w:pPr>
        <w:pStyle w:val="BodyText"/>
        <w:pBdr>
          <w:top w:val="single" w:sz="4" w:space="1" w:color="auto"/>
          <w:left w:val="single" w:sz="4" w:space="4" w:color="auto"/>
          <w:bottom w:val="single" w:sz="4" w:space="1" w:color="auto"/>
          <w:right w:val="single" w:sz="4" w:space="4" w:color="auto"/>
        </w:pBdr>
        <w:ind w:left="2160"/>
      </w:pPr>
      <w:r>
        <w:t>@="C:\\CPRS\\Workspaces\\build_CPRS_v31_Development\\CPRS_src\\CPRS-chart\\"</w:t>
      </w:r>
    </w:p>
    <w:p w14:paraId="38CD1335" w14:textId="25CF8852" w:rsidR="00E32D99" w:rsidRDefault="00E32D99" w:rsidP="00E32D99">
      <w:pPr>
        <w:pStyle w:val="BodyTextFirstIndent2"/>
        <w:ind w:left="2970" w:hanging="810"/>
      </w:pPr>
      <w:r w:rsidRPr="00E32D99">
        <w:rPr>
          <w:b/>
        </w:rPr>
        <w:t>Note:</w:t>
      </w:r>
      <w:r>
        <w:tab/>
        <w:t>An SCCM package has been written, and used, in Region 4 which would require minimal editing to be useable at other locations—contact the CPRS Implementation Team (</w:t>
      </w:r>
      <w:hyperlink r:id="rId16" w:history="1">
        <w:r>
          <w:rPr>
            <w:rStyle w:val="Hyperlink"/>
          </w:rPr>
          <w:t>OITPDCPRSImplementationTeam@va.gov</w:t>
        </w:r>
      </w:hyperlink>
      <w:r>
        <w:t>) for additional information.</w:t>
      </w:r>
    </w:p>
    <w:p w14:paraId="2E6697DF" w14:textId="77777777" w:rsidR="00E32D99" w:rsidRDefault="00E32D99" w:rsidP="00E32D99">
      <w:pPr>
        <w:pStyle w:val="BodyTextFirstIndent2"/>
        <w:ind w:left="720" w:firstLine="0"/>
        <w:rPr>
          <w:b/>
          <w:bCs/>
        </w:rPr>
      </w:pPr>
    </w:p>
    <w:p w14:paraId="6FAB9C36" w14:textId="1EC7659D" w:rsidR="009A15C7" w:rsidRDefault="00EB4D91" w:rsidP="009A15C7">
      <w:pPr>
        <w:pStyle w:val="BodyText"/>
        <w:ind w:left="2160"/>
      </w:pPr>
      <w:r>
        <w:t>If you do not make these corrections, you</w:t>
      </w:r>
      <w:r w:rsidR="00931303">
        <w:t>r</w:t>
      </w:r>
      <w:r>
        <w:t xml:space="preserve"> COM object-related will not work correctly or will create errors. </w:t>
      </w:r>
      <w:r w:rsidRPr="00EB4D91">
        <w:t>The reason for this is that many 3rd party</w:t>
      </w:r>
      <w:r w:rsidR="00931303">
        <w:t>/Class 3</w:t>
      </w:r>
      <w:r w:rsidRPr="00EB4D91">
        <w:t xml:space="preserve"> COM objects use the CPRS RPC Broker COM server as their pipe to the </w:t>
      </w:r>
      <w:proofErr w:type="spellStart"/>
      <w:r w:rsidRPr="00EB4D91">
        <w:t>VistA</w:t>
      </w:r>
      <w:proofErr w:type="spellEnd"/>
      <w:r w:rsidRPr="00EB4D91">
        <w:t xml:space="preserve"> database. The MSI installation uninstalled any previous version of CPRS before installing </w:t>
      </w:r>
      <w:r>
        <w:t>CPRS v31a</w:t>
      </w:r>
      <w:r w:rsidRPr="00EB4D91">
        <w:t>. This uninstallation appears to have removed the registry information that Windows needs in order to allow the CPRS RPC Broker COM server to be used. The information in the text file replaces the information that was deleted.</w:t>
      </w:r>
    </w:p>
    <w:p w14:paraId="679EA103" w14:textId="77777777" w:rsidR="00EB4D91" w:rsidRDefault="00EB4D91" w:rsidP="009A15C7">
      <w:pPr>
        <w:pStyle w:val="BodyText"/>
        <w:ind w:left="2160"/>
      </w:pPr>
    </w:p>
    <w:p w14:paraId="1BB4EC94" w14:textId="77777777" w:rsidR="0069204C" w:rsidRDefault="0069204C" w:rsidP="0069204C">
      <w:pPr>
        <w:pStyle w:val="BodyTextIndent"/>
        <w:ind w:left="720"/>
        <w:rPr>
          <w:b/>
          <w:bCs/>
        </w:rPr>
      </w:pPr>
      <w:r>
        <w:t>An alternative, hybrid, version of this method would be to have two shortcuts for the users: One, for day-to-day use, which points directly to the local CPRSChart.exe and a second, to be used only for updating, which points to CPRSLoader.exe.</w:t>
      </w:r>
    </w:p>
    <w:p w14:paraId="12D2E3C9" w14:textId="77777777" w:rsidR="0069204C" w:rsidRDefault="0069204C" w:rsidP="0069204C">
      <w:pPr>
        <w:pStyle w:val="BodyTextIndent"/>
        <w:ind w:left="720"/>
        <w:rPr>
          <w:b/>
        </w:rPr>
      </w:pPr>
    </w:p>
    <w:p w14:paraId="47161CC8" w14:textId="036AE247" w:rsidR="00DC38D9" w:rsidRPr="007D76E4" w:rsidRDefault="00430A2C" w:rsidP="0069204C">
      <w:pPr>
        <w:pStyle w:val="BodyTextBullet1"/>
        <w:rPr>
          <w:b/>
        </w:rPr>
      </w:pPr>
      <w:r>
        <w:rPr>
          <w:b/>
        </w:rPr>
        <w:t>Manual install</w:t>
      </w:r>
    </w:p>
    <w:p w14:paraId="47161CC9" w14:textId="77777777" w:rsidR="00DC38D9" w:rsidRDefault="00114F9F" w:rsidP="00DC38D9">
      <w:pPr>
        <w:pStyle w:val="BodyTextBullet1"/>
        <w:numPr>
          <w:ilvl w:val="0"/>
          <w:numId w:val="0"/>
        </w:numPr>
        <w:ind w:left="720"/>
      </w:pPr>
      <w:r>
        <w:t>This method</w:t>
      </w:r>
      <w:r w:rsidR="00DC38D9" w:rsidRPr="007D76E4">
        <w:t xml:space="preserve"> is used primarily for advanced users and at testing locations.</w:t>
      </w:r>
      <w:r w:rsidR="00DC38D9" w:rsidRPr="007D76E4">
        <w:br/>
        <w:t>This method is somewhat changed from that used previously for Windows XP workstations.</w:t>
      </w:r>
    </w:p>
    <w:p w14:paraId="47161CCA" w14:textId="5BBE85A1" w:rsidR="00E36090" w:rsidRPr="007D76E4" w:rsidRDefault="00E36090" w:rsidP="00AA1A80">
      <w:pPr>
        <w:pStyle w:val="BodyTextNumbered1"/>
        <w:numPr>
          <w:ilvl w:val="0"/>
          <w:numId w:val="45"/>
        </w:numPr>
        <w:spacing w:before="0" w:after="0"/>
      </w:pPr>
      <w:r w:rsidRPr="007D76E4">
        <w:t>Locate the OR_</w:t>
      </w:r>
      <w:r>
        <w:t>30_</w:t>
      </w:r>
      <w:r w:rsidR="00A73F4F">
        <w:t>434</w:t>
      </w:r>
      <w:r w:rsidRPr="007D76E4">
        <w:t>.ZIP and unzip the file.</w:t>
      </w:r>
    </w:p>
    <w:p w14:paraId="47161CCB" w14:textId="77777777" w:rsidR="00E36090" w:rsidRPr="007D76E4" w:rsidRDefault="00E36090" w:rsidP="003F06F7">
      <w:pPr>
        <w:pStyle w:val="BodyTextNumbered1"/>
        <w:numPr>
          <w:ilvl w:val="0"/>
          <w:numId w:val="14"/>
        </w:numPr>
        <w:spacing w:before="0" w:after="0"/>
      </w:pPr>
      <w:r w:rsidRPr="007D76E4">
        <w:t>Copy the CPRSChart.exe to a test directory, for example, C:\cprstest. You may need to create this new directory.</w:t>
      </w:r>
    </w:p>
    <w:p w14:paraId="47161CCC" w14:textId="77777777" w:rsidR="00E36090" w:rsidRPr="007D76E4" w:rsidRDefault="00E36090" w:rsidP="00E36090">
      <w:pPr>
        <w:pStyle w:val="BodyTextNumbered1"/>
        <w:numPr>
          <w:ilvl w:val="0"/>
          <w:numId w:val="0"/>
        </w:numPr>
        <w:ind w:left="1440" w:hanging="720"/>
      </w:pPr>
      <w:r w:rsidRPr="007D76E4">
        <w:rPr>
          <w:b/>
        </w:rPr>
        <w:t>Note:</w:t>
      </w:r>
      <w:r w:rsidRPr="007D76E4">
        <w:tab/>
        <w:t>You may need to have a user with Administrator rights complete this step.</w:t>
      </w:r>
    </w:p>
    <w:p w14:paraId="47161CCD" w14:textId="77777777" w:rsidR="00E36090" w:rsidRPr="007D76E4" w:rsidRDefault="00E36090" w:rsidP="00E36090">
      <w:pPr>
        <w:pStyle w:val="BodyTextNumbered1"/>
        <w:numPr>
          <w:ilvl w:val="0"/>
          <w:numId w:val="0"/>
        </w:numPr>
        <w:ind w:left="1440" w:hanging="720"/>
      </w:pPr>
    </w:p>
    <w:p w14:paraId="47161CCE" w14:textId="2AD29081" w:rsidR="00E36090" w:rsidRPr="007D76E4" w:rsidRDefault="00E36090" w:rsidP="003F06F7">
      <w:pPr>
        <w:pStyle w:val="BodyTextNumbered1"/>
        <w:numPr>
          <w:ilvl w:val="0"/>
          <w:numId w:val="14"/>
        </w:numPr>
        <w:spacing w:before="0" w:after="0"/>
      </w:pPr>
      <w:r w:rsidRPr="007D76E4">
        <w:t>Create a Sh</w:t>
      </w:r>
      <w:r w:rsidR="00514DC8">
        <w:t>ortcut and name it “Test CPRSv31a</w:t>
      </w:r>
      <w:r w:rsidRPr="007D76E4">
        <w:t>”. This is to give the user another visual cue that this is not the normal CPRS icon.</w:t>
      </w:r>
    </w:p>
    <w:p w14:paraId="19022BF7" w14:textId="2FFD32B4" w:rsidR="005F3C5A" w:rsidRPr="007D76E4" w:rsidRDefault="005F3C5A" w:rsidP="005F3C5A">
      <w:pPr>
        <w:pStyle w:val="BodyTextNumbered1"/>
        <w:numPr>
          <w:ilvl w:val="0"/>
          <w:numId w:val="0"/>
        </w:numPr>
        <w:ind w:left="1080"/>
        <w:rPr>
          <w:noProof/>
        </w:rPr>
      </w:pPr>
      <w:r>
        <w:rPr>
          <w:noProof/>
        </w:rPr>
        <w:drawing>
          <wp:inline distT="0" distB="0" distL="0" distR="0" wp14:anchorId="1F8EDD76" wp14:editId="1F7C7531">
            <wp:extent cx="609600" cy="676275"/>
            <wp:effectExtent l="0" t="0" r="0" b="9525"/>
            <wp:docPr id="4" name="Picture 4" descr="This screen capture shows the test icon for CPRS 31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a_test_icon_2017-02-07.gif"/>
                    <pic:cNvPicPr/>
                  </pic:nvPicPr>
                  <pic:blipFill>
                    <a:blip r:embed="rId17">
                      <a:extLst>
                        <a:ext uri="{28A0092B-C50C-407E-A947-70E740481C1C}">
                          <a14:useLocalDpi xmlns:a14="http://schemas.microsoft.com/office/drawing/2010/main" val="0"/>
                        </a:ext>
                      </a:extLst>
                    </a:blip>
                    <a:stretch>
                      <a:fillRect/>
                    </a:stretch>
                  </pic:blipFill>
                  <pic:spPr>
                    <a:xfrm>
                      <a:off x="0" y="0"/>
                      <a:ext cx="609600" cy="676275"/>
                    </a:xfrm>
                    <a:prstGeom prst="rect">
                      <a:avLst/>
                    </a:prstGeom>
                  </pic:spPr>
                </pic:pic>
              </a:graphicData>
            </a:graphic>
          </wp:inline>
        </w:drawing>
      </w:r>
    </w:p>
    <w:p w14:paraId="47161CD0" w14:textId="77777777" w:rsidR="00E36090" w:rsidRPr="007D76E4" w:rsidRDefault="00E36090" w:rsidP="00E36090">
      <w:pPr>
        <w:pStyle w:val="BodyTextNumbered1"/>
        <w:numPr>
          <w:ilvl w:val="0"/>
          <w:numId w:val="0"/>
        </w:numPr>
        <w:ind w:left="720"/>
      </w:pPr>
    </w:p>
    <w:p w14:paraId="47161CD1" w14:textId="7E4883C7" w:rsidR="00E36090" w:rsidRPr="007D76E4" w:rsidRDefault="00E36090" w:rsidP="003F06F7">
      <w:pPr>
        <w:pStyle w:val="BodyTextNumbered1"/>
        <w:numPr>
          <w:ilvl w:val="0"/>
          <w:numId w:val="14"/>
        </w:numPr>
        <w:spacing w:before="0" w:after="0"/>
      </w:pPr>
      <w:r w:rsidRPr="007D76E4">
        <w:lastRenderedPageBreak/>
        <w:t>Copy the borlandmm.dll file into the same directory as cprschart.exe (for example, c:\cprstest). This file should be in the same directory as the CPRSC</w:t>
      </w:r>
      <w:r>
        <w:t>hart.exe for CPRS v</w:t>
      </w:r>
      <w:r w:rsidR="00F613EA">
        <w:t>31a</w:t>
      </w:r>
      <w:r w:rsidRPr="007D76E4">
        <w:t>.</w:t>
      </w:r>
    </w:p>
    <w:p w14:paraId="47161CD2" w14:textId="77777777" w:rsidR="00E36090" w:rsidRPr="007D76E4" w:rsidRDefault="00E36090" w:rsidP="003F06F7">
      <w:pPr>
        <w:pStyle w:val="BodyTextNumbered1"/>
        <w:numPr>
          <w:ilvl w:val="0"/>
          <w:numId w:val="14"/>
        </w:numPr>
        <w:spacing w:before="0" w:after="0"/>
      </w:pPr>
      <w:r w:rsidRPr="007D76E4">
        <w:t xml:space="preserve">Determine the DNS server name or IP address for the appropriate </w:t>
      </w:r>
      <w:proofErr w:type="spellStart"/>
      <w:r w:rsidRPr="007D76E4">
        <w:t>VistA</w:t>
      </w:r>
      <w:proofErr w:type="spellEnd"/>
      <w:r w:rsidRPr="007D76E4">
        <w:t xml:space="preserve"> server.</w:t>
      </w:r>
    </w:p>
    <w:p w14:paraId="47161CD3" w14:textId="77777777" w:rsidR="00E36090" w:rsidRPr="007D76E4" w:rsidRDefault="00E36090" w:rsidP="003F06F7">
      <w:pPr>
        <w:pStyle w:val="BodyTextNumbered1"/>
        <w:numPr>
          <w:ilvl w:val="0"/>
          <w:numId w:val="14"/>
        </w:numPr>
        <w:spacing w:before="0" w:after="0"/>
      </w:pPr>
      <w:r w:rsidRPr="007D76E4">
        <w:t xml:space="preserve">Determine the Broker RPC port for the </w:t>
      </w:r>
      <w:proofErr w:type="spellStart"/>
      <w:r w:rsidRPr="007D76E4">
        <w:t>VistA</w:t>
      </w:r>
      <w:proofErr w:type="spellEnd"/>
      <w:r w:rsidRPr="007D76E4">
        <w:t xml:space="preserve"> account.</w:t>
      </w:r>
    </w:p>
    <w:p w14:paraId="47161CD4" w14:textId="77777777" w:rsidR="00E36090" w:rsidRPr="007D76E4" w:rsidRDefault="00E36090" w:rsidP="003F06F7">
      <w:pPr>
        <w:pStyle w:val="BodyTextNumbered1"/>
        <w:numPr>
          <w:ilvl w:val="0"/>
          <w:numId w:val="14"/>
        </w:numPr>
        <w:spacing w:before="0" w:after="0"/>
      </w:pPr>
      <w:r w:rsidRPr="007D76E4">
        <w:t>Enter IP and RPC port in t</w:t>
      </w:r>
      <w:r w:rsidR="00114F9F">
        <w:t>he Target field of the Shortcut properties (</w:t>
      </w:r>
      <w:r w:rsidR="00A218DB">
        <w:t>or use ServerList.exe).</w:t>
      </w:r>
    </w:p>
    <w:p w14:paraId="47161CD5" w14:textId="2615F741" w:rsidR="00E36090" w:rsidRDefault="005831D7" w:rsidP="00E36090">
      <w:pPr>
        <w:pStyle w:val="BodyText"/>
        <w:ind w:left="1080"/>
        <w:rPr>
          <w:noProof/>
        </w:rPr>
      </w:pPr>
      <w:r>
        <w:rPr>
          <w:noProof/>
        </w:rPr>
        <w:drawing>
          <wp:inline distT="0" distB="0" distL="0" distR="0" wp14:anchorId="33BB3C6D" wp14:editId="7E16B177">
            <wp:extent cx="3590925" cy="5076825"/>
            <wp:effectExtent l="0" t="0" r="9525" b="9525"/>
            <wp:docPr id="5" name="Picture 5" descr="This screen capture shows the test CPRS 31a icon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a_icon_properties.gif"/>
                    <pic:cNvPicPr/>
                  </pic:nvPicPr>
                  <pic:blipFill>
                    <a:blip r:embed="rId18">
                      <a:extLst>
                        <a:ext uri="{28A0092B-C50C-407E-A947-70E740481C1C}">
                          <a14:useLocalDpi xmlns:a14="http://schemas.microsoft.com/office/drawing/2010/main" val="0"/>
                        </a:ext>
                      </a:extLst>
                    </a:blip>
                    <a:stretch>
                      <a:fillRect/>
                    </a:stretch>
                  </pic:blipFill>
                  <pic:spPr>
                    <a:xfrm>
                      <a:off x="0" y="0"/>
                      <a:ext cx="3590925" cy="5076825"/>
                    </a:xfrm>
                    <a:prstGeom prst="rect">
                      <a:avLst/>
                    </a:prstGeom>
                  </pic:spPr>
                </pic:pic>
              </a:graphicData>
            </a:graphic>
          </wp:inline>
        </w:drawing>
      </w:r>
    </w:p>
    <w:p w14:paraId="1A6E1689" w14:textId="77777777" w:rsidR="00881120" w:rsidRPr="007D76E4" w:rsidRDefault="00881120" w:rsidP="00E36090">
      <w:pPr>
        <w:pStyle w:val="BodyText"/>
        <w:ind w:left="1080"/>
        <w:rPr>
          <w:noProof/>
        </w:rPr>
      </w:pPr>
    </w:p>
    <w:p w14:paraId="47161CD6" w14:textId="77777777" w:rsidR="00E36090" w:rsidRPr="007D76E4" w:rsidRDefault="00E36090" w:rsidP="006940B4">
      <w:pPr>
        <w:pStyle w:val="BodyText"/>
        <w:ind w:left="1080"/>
        <w:rPr>
          <w:noProof/>
        </w:rPr>
      </w:pPr>
      <w:r w:rsidRPr="007D76E4">
        <w:rPr>
          <w:noProof/>
        </w:rPr>
        <w:t xml:space="preserve">Example of what the shortcut properties dialog might look like. </w:t>
      </w:r>
    </w:p>
    <w:p w14:paraId="47161CD7" w14:textId="77777777" w:rsidR="00E36090" w:rsidRPr="007D76E4" w:rsidRDefault="00E36090" w:rsidP="006940B4">
      <w:pPr>
        <w:pStyle w:val="BodyText"/>
        <w:ind w:left="1080"/>
      </w:pPr>
      <w:r w:rsidRPr="007D76E4">
        <w:rPr>
          <w:noProof/>
        </w:rPr>
        <w:t>The server and port number shown above are not real and are for example only.</w:t>
      </w:r>
    </w:p>
    <w:p w14:paraId="47161CD8" w14:textId="77777777" w:rsidR="00E36090" w:rsidRPr="007D76E4" w:rsidRDefault="00E36090" w:rsidP="00DC38D9">
      <w:pPr>
        <w:pStyle w:val="BodyTextBullet1"/>
        <w:numPr>
          <w:ilvl w:val="0"/>
          <w:numId w:val="0"/>
        </w:numPr>
        <w:ind w:left="720"/>
      </w:pPr>
    </w:p>
    <w:p w14:paraId="47161CD9" w14:textId="77777777" w:rsidR="00DC38D9" w:rsidRPr="00676B13" w:rsidRDefault="00DC38D9" w:rsidP="00676B13">
      <w:pPr>
        <w:pStyle w:val="BodyText"/>
      </w:pPr>
    </w:p>
    <w:p w14:paraId="47161CDA" w14:textId="77777777" w:rsidR="009123D8" w:rsidRDefault="009123D8" w:rsidP="00BB5D1D">
      <w:pPr>
        <w:pStyle w:val="Heading2"/>
      </w:pPr>
      <w:bookmarkStart w:id="64" w:name="_Toc499805383"/>
      <w:r>
        <w:lastRenderedPageBreak/>
        <w:t>Installation Verification Procedure</w:t>
      </w:r>
      <w:bookmarkEnd w:id="64"/>
    </w:p>
    <w:p w14:paraId="47161CDB" w14:textId="707F5893" w:rsidR="00413559" w:rsidRDefault="00413559" w:rsidP="003F06F7">
      <w:pPr>
        <w:pStyle w:val="InstructionalBullet1"/>
        <w:numPr>
          <w:ilvl w:val="0"/>
          <w:numId w:val="21"/>
        </w:numPr>
        <w:rPr>
          <w:i w:val="0"/>
          <w:color w:val="auto"/>
        </w:rPr>
      </w:pPr>
      <w:r>
        <w:rPr>
          <w:i w:val="0"/>
          <w:color w:val="auto"/>
        </w:rPr>
        <w:t>Launch the CPRS GUI and verify the splash screen now announces th</w:t>
      </w:r>
      <w:r w:rsidR="00A24FA3">
        <w:rPr>
          <w:i w:val="0"/>
          <w:color w:val="auto"/>
        </w:rPr>
        <w:t>a</w:t>
      </w:r>
      <w:r w:rsidR="0046653F">
        <w:rPr>
          <w:i w:val="0"/>
          <w:color w:val="auto"/>
        </w:rPr>
        <w:t>t you are running version 31.116.</w:t>
      </w:r>
    </w:p>
    <w:p w14:paraId="2DBC3CF7" w14:textId="77777777" w:rsidR="000402F3" w:rsidRDefault="000402F3" w:rsidP="000402F3">
      <w:pPr>
        <w:pStyle w:val="InstructionalBullet1"/>
        <w:numPr>
          <w:ilvl w:val="0"/>
          <w:numId w:val="0"/>
        </w:numPr>
        <w:ind w:left="720" w:hanging="360"/>
        <w:rPr>
          <w:i w:val="0"/>
          <w:color w:val="auto"/>
        </w:rPr>
      </w:pPr>
    </w:p>
    <w:p w14:paraId="4EC93B30" w14:textId="77777777" w:rsidR="004C68C0" w:rsidRPr="00413559" w:rsidRDefault="004C68C0" w:rsidP="000402F3">
      <w:pPr>
        <w:pStyle w:val="InstructionalBullet1"/>
        <w:numPr>
          <w:ilvl w:val="0"/>
          <w:numId w:val="0"/>
        </w:numPr>
        <w:ind w:left="720" w:hanging="360"/>
        <w:rPr>
          <w:i w:val="0"/>
          <w:color w:val="auto"/>
        </w:rPr>
      </w:pPr>
    </w:p>
    <w:p w14:paraId="47161CDE" w14:textId="77777777" w:rsidR="00222FCD" w:rsidRDefault="00222FCD" w:rsidP="00BB5D1D">
      <w:pPr>
        <w:pStyle w:val="Heading2"/>
      </w:pPr>
      <w:bookmarkStart w:id="65" w:name="_Toc499805384"/>
      <w:r>
        <w:t>System Configuration</w:t>
      </w:r>
      <w:bookmarkEnd w:id="65"/>
    </w:p>
    <w:p w14:paraId="7080E3CF" w14:textId="41F9E5DA" w:rsidR="0040405D" w:rsidRDefault="0040405D" w:rsidP="0040405D">
      <w:pPr>
        <w:pStyle w:val="BodyText"/>
      </w:pPr>
      <w:r>
        <w:t>With the installation of CPRS v31a and the associated patches, there is some configuration that will need to be done, including</w:t>
      </w:r>
    </w:p>
    <w:p w14:paraId="7F84234F" w14:textId="24172219" w:rsidR="001F0332" w:rsidRDefault="001F0332" w:rsidP="0040405D">
      <w:pPr>
        <w:pStyle w:val="BodyTextBullet1"/>
      </w:pPr>
      <w:r>
        <w:t>Place new Order dialo</w:t>
      </w:r>
      <w:r w:rsidR="00497F67">
        <w:t>g</w:t>
      </w:r>
      <w:r>
        <w:t>s on Order Menus</w:t>
      </w:r>
    </w:p>
    <w:p w14:paraId="2DF242D0" w14:textId="5039F450" w:rsidR="0040405D" w:rsidRDefault="00205BB1" w:rsidP="0040405D">
      <w:pPr>
        <w:pStyle w:val="BodyTextBullet1"/>
      </w:pPr>
      <w:r>
        <w:t>Change</w:t>
      </w:r>
      <w:r w:rsidR="0040405D">
        <w:t xml:space="preserve"> the name of the Mental Health DLL</w:t>
      </w:r>
    </w:p>
    <w:p w14:paraId="2AF3B031" w14:textId="06BAD3DC" w:rsidR="0040405D" w:rsidRDefault="0040405D" w:rsidP="0040405D">
      <w:pPr>
        <w:pStyle w:val="BodyTextBullet1"/>
      </w:pPr>
      <w:r>
        <w:t>(optional) If your site will use prerequisites for the Return to Clinic features, they will need to be entered into the parameter.</w:t>
      </w:r>
    </w:p>
    <w:p w14:paraId="0E9FB4A3" w14:textId="190CC8CC" w:rsidR="0040405D" w:rsidRDefault="0040405D" w:rsidP="0040405D">
      <w:pPr>
        <w:pStyle w:val="BodyTextBullet1"/>
      </w:pPr>
      <w:r>
        <w:t xml:space="preserve">(Optional) If your site will use the Additional Information field in the Return to Clinic order dialog, the text will need to be entered into the parameter. </w:t>
      </w:r>
    </w:p>
    <w:p w14:paraId="58987F09" w14:textId="6D4E598E" w:rsidR="00205BB1" w:rsidRDefault="00205BB1" w:rsidP="0040405D">
      <w:pPr>
        <w:pStyle w:val="BodyTextBullet1"/>
      </w:pPr>
      <w:r>
        <w:t>(Optional) If you will use the Return to Clinic alert</w:t>
      </w:r>
    </w:p>
    <w:p w14:paraId="239DC6B1" w14:textId="07790A17" w:rsidR="007C38DE" w:rsidRPr="0040405D" w:rsidRDefault="00EE5C85" w:rsidP="00205BB1">
      <w:pPr>
        <w:pStyle w:val="BodyTextBullet1"/>
      </w:pPr>
      <w:r>
        <w:t xml:space="preserve">(Optional) </w:t>
      </w:r>
      <w:r w:rsidR="00490722">
        <w:t>If your site has transitioned to using Joint Legacy Viewer (JLV), s</w:t>
      </w:r>
      <w:r w:rsidR="00205BB1" w:rsidRPr="00205BB1">
        <w:t>et the param</w:t>
      </w:r>
      <w:r w:rsidR="00205BB1">
        <w:t xml:space="preserve">eter ORWRP LEGACY VIEWER LABEL </w:t>
      </w:r>
      <w:r w:rsidR="00205BB1" w:rsidRPr="00205BB1">
        <w:t>at the SYSTEM level to be the text: JLV</w:t>
      </w:r>
    </w:p>
    <w:p w14:paraId="7A9A7799" w14:textId="60A6F14E" w:rsidR="001F0332" w:rsidRDefault="001F0332" w:rsidP="0040405D">
      <w:pPr>
        <w:pStyle w:val="Heading3"/>
      </w:pPr>
      <w:bookmarkStart w:id="66" w:name="_Toc443568989"/>
      <w:bookmarkStart w:id="67" w:name="_Toc499805385"/>
      <w:r>
        <w:t xml:space="preserve">Place </w:t>
      </w:r>
      <w:r w:rsidRPr="00275D69">
        <w:t>New Order Dialogs</w:t>
      </w:r>
      <w:bookmarkEnd w:id="66"/>
      <w:r>
        <w:t xml:space="preserve"> on Order Menus</w:t>
      </w:r>
      <w:bookmarkEnd w:id="67"/>
    </w:p>
    <w:p w14:paraId="086CE115" w14:textId="054C30FD" w:rsidR="00EF1FF5" w:rsidRDefault="00EF1FF5" w:rsidP="00786E93">
      <w:pPr>
        <w:pStyle w:val="NoteHeading"/>
      </w:pPr>
      <w:r w:rsidRPr="00786E93">
        <w:rPr>
          <w:b/>
        </w:rPr>
        <w:t>Note:</w:t>
      </w:r>
      <w:r>
        <w:tab/>
        <w:t xml:space="preserve">The Order dialog will not function correctly until the necessary </w:t>
      </w:r>
      <w:r w:rsidR="00786E93">
        <w:t xml:space="preserve">Scheduling </w:t>
      </w:r>
      <w:r>
        <w:t xml:space="preserve">patch </w:t>
      </w:r>
      <w:r w:rsidR="00786E93">
        <w:rPr>
          <w:rFonts w:eastAsia="MS Mincho"/>
        </w:rPr>
        <w:t xml:space="preserve">SD*5.3*671 </w:t>
      </w:r>
      <w:r w:rsidR="00786E93">
        <w:t>is installed.</w:t>
      </w:r>
    </w:p>
    <w:p w14:paraId="02F3D11B" w14:textId="540388C4" w:rsidR="001F0332" w:rsidRPr="00275D69" w:rsidRDefault="001F0332" w:rsidP="001F0332">
      <w:pPr>
        <w:pStyle w:val="BodyText"/>
      </w:pPr>
      <w:r w:rsidRPr="00275D69">
        <w:t>The following</w:t>
      </w:r>
      <w:r>
        <w:t xml:space="preserve"> ORDER DIALOG has been exported in patch OR*3*434</w:t>
      </w:r>
      <w:r w:rsidRPr="00275D6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F0332" w:rsidRPr="001F0332" w14:paraId="7E8768FB" w14:textId="77777777" w:rsidTr="001F0332">
        <w:tc>
          <w:tcPr>
            <w:tcW w:w="4788" w:type="dxa"/>
            <w:shd w:val="clear" w:color="auto" w:fill="auto"/>
          </w:tcPr>
          <w:p w14:paraId="5EA9A384" w14:textId="77777777" w:rsidR="001F0332" w:rsidRPr="001F0332" w:rsidRDefault="001F0332" w:rsidP="001F0332">
            <w:pPr>
              <w:pStyle w:val="BodyText"/>
              <w:rPr>
                <w:b/>
              </w:rPr>
            </w:pPr>
            <w:r w:rsidRPr="001F0332">
              <w:rPr>
                <w:b/>
              </w:rPr>
              <w:t>Order Dialog - Name</w:t>
            </w:r>
          </w:p>
        </w:tc>
        <w:tc>
          <w:tcPr>
            <w:tcW w:w="4788" w:type="dxa"/>
            <w:shd w:val="clear" w:color="auto" w:fill="auto"/>
          </w:tcPr>
          <w:p w14:paraId="2CF2ED54" w14:textId="77777777" w:rsidR="001F0332" w:rsidRPr="001F0332" w:rsidRDefault="001F0332" w:rsidP="001F0332">
            <w:pPr>
              <w:pStyle w:val="BodyText"/>
              <w:rPr>
                <w:b/>
              </w:rPr>
            </w:pPr>
            <w:r w:rsidRPr="001F0332">
              <w:rPr>
                <w:b/>
              </w:rPr>
              <w:t>Order Dialog – Display Text</w:t>
            </w:r>
          </w:p>
        </w:tc>
      </w:tr>
      <w:tr w:rsidR="001F0332" w:rsidRPr="00275D69" w14:paraId="1B5BAAC9" w14:textId="77777777" w:rsidTr="001F0332">
        <w:tc>
          <w:tcPr>
            <w:tcW w:w="4788" w:type="dxa"/>
            <w:shd w:val="clear" w:color="auto" w:fill="auto"/>
          </w:tcPr>
          <w:p w14:paraId="2BD3719A" w14:textId="77777777" w:rsidR="001F0332" w:rsidRPr="00275D69" w:rsidRDefault="001F0332" w:rsidP="001F0332">
            <w:pPr>
              <w:pStyle w:val="BodyText"/>
            </w:pPr>
            <w:r>
              <w:rPr>
                <w:rFonts w:ascii="r_ansi" w:hAnsi="r_ansi" w:cs="r_ansi"/>
                <w:sz w:val="20"/>
              </w:rPr>
              <w:t>SD RTC</w:t>
            </w:r>
          </w:p>
        </w:tc>
        <w:tc>
          <w:tcPr>
            <w:tcW w:w="4788" w:type="dxa"/>
            <w:shd w:val="clear" w:color="auto" w:fill="auto"/>
          </w:tcPr>
          <w:p w14:paraId="69B9E38E" w14:textId="77777777" w:rsidR="001F0332" w:rsidRPr="00275D69" w:rsidRDefault="001F0332" w:rsidP="001F0332">
            <w:pPr>
              <w:pStyle w:val="BodyText"/>
            </w:pPr>
            <w:r>
              <w:rPr>
                <w:rFonts w:ascii="r_ansi" w:hAnsi="r_ansi" w:cs="r_ansi"/>
                <w:sz w:val="20"/>
              </w:rPr>
              <w:t>Return to Clinic</w:t>
            </w:r>
          </w:p>
        </w:tc>
      </w:tr>
    </w:tbl>
    <w:p w14:paraId="26B39F96" w14:textId="77777777" w:rsidR="001F0332" w:rsidRPr="00275D69" w:rsidRDefault="001F0332" w:rsidP="001F0332">
      <w:pPr>
        <w:pStyle w:val="BodyText"/>
      </w:pPr>
    </w:p>
    <w:p w14:paraId="53FE0AAB" w14:textId="77777777" w:rsidR="001F0332" w:rsidRPr="00275D69" w:rsidRDefault="001F0332" w:rsidP="001F0332">
      <w:pPr>
        <w:pStyle w:val="BodyText"/>
      </w:pPr>
      <w:r w:rsidRPr="00275D69">
        <w:t xml:space="preserve">These new ORDER DIALOGS will need to be added to any appropriate order menus at your site so that your users can place these types of orders.  </w:t>
      </w:r>
    </w:p>
    <w:p w14:paraId="6D8D4BEF" w14:textId="77777777" w:rsidR="001F0332" w:rsidRPr="001F0332" w:rsidRDefault="001F0332" w:rsidP="001F0332">
      <w:pPr>
        <w:pStyle w:val="BodyText"/>
      </w:pPr>
    </w:p>
    <w:p w14:paraId="5DFDCF82" w14:textId="77777777" w:rsidR="001F0332" w:rsidRDefault="001F0332" w:rsidP="0040405D">
      <w:pPr>
        <w:pStyle w:val="Heading3"/>
      </w:pPr>
      <w:bookmarkStart w:id="68" w:name="_Toc443568990"/>
      <w:bookmarkStart w:id="69" w:name="_Toc499805386"/>
      <w:r w:rsidRPr="00275D69">
        <w:t>ORWOR CATEGORY SEQUENCE Parameters</w:t>
      </w:r>
      <w:bookmarkEnd w:id="68"/>
      <w:bookmarkEnd w:id="69"/>
      <w:r>
        <w:t xml:space="preserve"> </w:t>
      </w:r>
    </w:p>
    <w:p w14:paraId="50B50B05" w14:textId="5F0CD3A9" w:rsidR="001F0332" w:rsidRPr="00275D69" w:rsidRDefault="001F0332" w:rsidP="001F0332">
      <w:pPr>
        <w:pStyle w:val="BodyText"/>
      </w:pPr>
      <w:r w:rsidRPr="00275D69">
        <w:t xml:space="preserve">The ORWOR CATEGORY SEQUENCE </w:t>
      </w:r>
      <w:r>
        <w:t xml:space="preserve">parameter at a </w:t>
      </w:r>
      <w:r w:rsidRPr="00275D69">
        <w:t xml:space="preserve">site </w:t>
      </w:r>
      <w:r>
        <w:t xml:space="preserve">defines </w:t>
      </w:r>
      <w:r w:rsidRPr="00275D69">
        <w:t>the order of displ</w:t>
      </w:r>
      <w:r>
        <w:t xml:space="preserve">ay groups </w:t>
      </w:r>
      <w:r w:rsidRPr="00275D69">
        <w:t xml:space="preserve">on the CPRS </w:t>
      </w:r>
      <w:r>
        <w:t>Orders tab.  F</w:t>
      </w:r>
      <w:r w:rsidRPr="00275D69">
        <w:t xml:space="preserve">or the orders in the </w:t>
      </w:r>
      <w:r>
        <w:t>CLINIC SCHEDULING display group</w:t>
      </w:r>
      <w:r w:rsidRPr="00275D69">
        <w:t xml:space="preserve"> to be labeled properly, </w:t>
      </w:r>
      <w:r>
        <w:t xml:space="preserve">a </w:t>
      </w:r>
      <w:r w:rsidRPr="00275D69">
        <w:t>new sequenc</w:t>
      </w:r>
      <w:r>
        <w:t>e value</w:t>
      </w:r>
      <w:r w:rsidRPr="00275D69">
        <w:t xml:space="preserve"> must be entered as </w:t>
      </w:r>
      <w:r>
        <w:t>a new Instance</w:t>
      </w:r>
      <w:r w:rsidRPr="00275D69">
        <w:t xml:space="preserve"> for this parameter.  The Package level parameter has been expor</w:t>
      </w:r>
      <w:r>
        <w:t>ted with the new instance/values for this</w:t>
      </w:r>
      <w:r w:rsidRPr="00275D69">
        <w:t xml:space="preserve"> </w:t>
      </w:r>
      <w:r>
        <w:t>new display group</w:t>
      </w:r>
      <w:r w:rsidRPr="00275D69">
        <w:t xml:space="preserve"> as shown in the table below.  </w:t>
      </w:r>
    </w:p>
    <w:p w14:paraId="332A9303" w14:textId="77777777" w:rsidR="001F0332" w:rsidRDefault="001F0332" w:rsidP="00202AE4">
      <w:pPr>
        <w:pStyle w:val="capture"/>
        <w:rPr>
          <w:rFonts w:eastAsiaTheme="minorHAnsi"/>
        </w:rPr>
      </w:pPr>
      <w:r>
        <w:rPr>
          <w:rFonts w:eastAsiaTheme="minorHAnsi"/>
        </w:rPr>
        <w:t>Parameter                      Instance             Value</w:t>
      </w:r>
    </w:p>
    <w:p w14:paraId="03569A9B" w14:textId="77777777" w:rsidR="001F0332" w:rsidRDefault="001F0332" w:rsidP="00202AE4">
      <w:pPr>
        <w:pStyle w:val="capture"/>
        <w:rPr>
          <w:rFonts w:eastAsiaTheme="minorHAnsi"/>
        </w:rPr>
      </w:pPr>
      <w:r>
        <w:rPr>
          <w:rFonts w:eastAsiaTheme="minorHAnsi"/>
        </w:rPr>
        <w:lastRenderedPageBreak/>
        <w:t>----------------------------------------------------------------------------</w:t>
      </w:r>
    </w:p>
    <w:p w14:paraId="2C75EED9" w14:textId="77777777" w:rsidR="001F0332" w:rsidRDefault="001F0332" w:rsidP="00202AE4">
      <w:pPr>
        <w:pStyle w:val="capture"/>
        <w:rPr>
          <w:rFonts w:eastAsiaTheme="minorHAnsi"/>
        </w:rPr>
      </w:pPr>
      <w:r>
        <w:rPr>
          <w:rFonts w:eastAsiaTheme="minorHAnsi"/>
        </w:rPr>
        <w:t>PKG: ORDER ENTRY/RESULTS REPOR 10                   M.A.S.</w:t>
      </w:r>
    </w:p>
    <w:p w14:paraId="4358B9B2" w14:textId="77777777" w:rsidR="001F0332" w:rsidRDefault="001F0332" w:rsidP="00202AE4">
      <w:pPr>
        <w:pStyle w:val="capture"/>
        <w:rPr>
          <w:rFonts w:eastAsiaTheme="minorHAnsi"/>
        </w:rPr>
      </w:pPr>
      <w:r>
        <w:rPr>
          <w:rFonts w:eastAsiaTheme="minorHAnsi"/>
        </w:rPr>
        <w:t>PKG: ORDER ENTRY/RESULTS REPOR 20                   ALLERGIES</w:t>
      </w:r>
    </w:p>
    <w:p w14:paraId="3DD8CAB7" w14:textId="77777777" w:rsidR="001F0332" w:rsidRDefault="001F0332" w:rsidP="00202AE4">
      <w:pPr>
        <w:pStyle w:val="capture"/>
        <w:rPr>
          <w:rFonts w:eastAsiaTheme="minorHAnsi"/>
        </w:rPr>
      </w:pPr>
      <w:r>
        <w:rPr>
          <w:rFonts w:eastAsiaTheme="minorHAnsi"/>
        </w:rPr>
        <w:t>PKG: ORDER ENTRY/RESULTS REPOR 30                   VITALS/MEASUREMENTS</w:t>
      </w:r>
    </w:p>
    <w:p w14:paraId="40E59B48" w14:textId="77777777" w:rsidR="001F0332" w:rsidRDefault="001F0332" w:rsidP="00202AE4">
      <w:pPr>
        <w:pStyle w:val="capture"/>
        <w:rPr>
          <w:rFonts w:eastAsiaTheme="minorHAnsi"/>
        </w:rPr>
      </w:pPr>
      <w:r>
        <w:rPr>
          <w:rFonts w:eastAsiaTheme="minorHAnsi"/>
        </w:rPr>
        <w:t xml:space="preserve">PKG: ORDER ENTRY/RESULTS REPOR </w:t>
      </w:r>
      <w:proofErr w:type="gramStart"/>
      <w:r>
        <w:rPr>
          <w:rFonts w:eastAsiaTheme="minorHAnsi"/>
        </w:rPr>
        <w:t>35                   ACTIVITY</w:t>
      </w:r>
      <w:proofErr w:type="gramEnd"/>
    </w:p>
    <w:p w14:paraId="4382F9F7" w14:textId="77777777" w:rsidR="001F0332" w:rsidRDefault="001F0332" w:rsidP="00202AE4">
      <w:pPr>
        <w:pStyle w:val="capture"/>
        <w:rPr>
          <w:rFonts w:eastAsiaTheme="minorHAnsi"/>
        </w:rPr>
      </w:pPr>
      <w:r>
        <w:rPr>
          <w:rFonts w:eastAsiaTheme="minorHAnsi"/>
        </w:rPr>
        <w:t>PKG: ORDER ENTRY/RESULTS REPOR 40                   NURSING</w:t>
      </w:r>
    </w:p>
    <w:p w14:paraId="12BC4649" w14:textId="77777777" w:rsidR="001F0332" w:rsidRDefault="001F0332" w:rsidP="00202AE4">
      <w:pPr>
        <w:pStyle w:val="capture"/>
        <w:rPr>
          <w:rFonts w:eastAsiaTheme="minorHAnsi"/>
        </w:rPr>
      </w:pPr>
      <w:r>
        <w:rPr>
          <w:rFonts w:eastAsiaTheme="minorHAnsi"/>
        </w:rPr>
        <w:t xml:space="preserve">PKG: ORDER ENTRY/RESULTS </w:t>
      </w:r>
      <w:proofErr w:type="gramStart"/>
      <w:r>
        <w:rPr>
          <w:rFonts w:eastAsiaTheme="minorHAnsi"/>
        </w:rPr>
        <w:t>REPOR 50                   DIETETICS</w:t>
      </w:r>
      <w:proofErr w:type="gramEnd"/>
    </w:p>
    <w:p w14:paraId="5BE111EB" w14:textId="77777777" w:rsidR="001F0332" w:rsidRDefault="001F0332" w:rsidP="00202AE4">
      <w:pPr>
        <w:pStyle w:val="capture"/>
        <w:rPr>
          <w:rFonts w:eastAsiaTheme="minorHAnsi"/>
        </w:rPr>
      </w:pPr>
      <w:r>
        <w:rPr>
          <w:rFonts w:eastAsiaTheme="minorHAnsi"/>
        </w:rPr>
        <w:t>PKG: ORDER ENTRY/RESULTS REPOR 59                   CLINIC INFUSIONS</w:t>
      </w:r>
    </w:p>
    <w:p w14:paraId="64795570" w14:textId="77777777" w:rsidR="001F0332" w:rsidRDefault="001F0332" w:rsidP="00202AE4">
      <w:pPr>
        <w:pStyle w:val="capture"/>
        <w:rPr>
          <w:rFonts w:eastAsiaTheme="minorHAnsi"/>
        </w:rPr>
      </w:pPr>
      <w:r>
        <w:rPr>
          <w:rFonts w:eastAsiaTheme="minorHAnsi"/>
        </w:rPr>
        <w:t>PKG: ORDER ENTRY/RESULTS REPOR 60                   IV MEDICATIONS</w:t>
      </w:r>
    </w:p>
    <w:p w14:paraId="1DCF8733" w14:textId="77777777" w:rsidR="001F0332" w:rsidRDefault="001F0332" w:rsidP="00202AE4">
      <w:pPr>
        <w:pStyle w:val="capture"/>
        <w:rPr>
          <w:rFonts w:eastAsiaTheme="minorHAnsi"/>
        </w:rPr>
      </w:pPr>
      <w:r>
        <w:rPr>
          <w:rFonts w:eastAsiaTheme="minorHAnsi"/>
        </w:rPr>
        <w:t>PKG: ORDER ENTRY/RESULTS REPOR 65                   OUTPATIENT MEDICATIONS</w:t>
      </w:r>
    </w:p>
    <w:p w14:paraId="3D827D61" w14:textId="77777777" w:rsidR="001F0332" w:rsidRDefault="001F0332" w:rsidP="00202AE4">
      <w:pPr>
        <w:pStyle w:val="capture"/>
        <w:rPr>
          <w:rFonts w:eastAsiaTheme="minorHAnsi"/>
        </w:rPr>
      </w:pPr>
      <w:r>
        <w:rPr>
          <w:rFonts w:eastAsiaTheme="minorHAnsi"/>
        </w:rPr>
        <w:t>PKG: ORDER ENTRY/RESULTS REPOR 68                   NON-VA MEDICATIONS</w:t>
      </w:r>
    </w:p>
    <w:p w14:paraId="5210C183" w14:textId="77777777" w:rsidR="001F0332" w:rsidRDefault="001F0332" w:rsidP="00202AE4">
      <w:pPr>
        <w:pStyle w:val="capture"/>
        <w:rPr>
          <w:rFonts w:eastAsiaTheme="minorHAnsi"/>
        </w:rPr>
      </w:pPr>
      <w:r>
        <w:rPr>
          <w:rFonts w:eastAsiaTheme="minorHAnsi"/>
        </w:rPr>
        <w:t>PKG: ORDER ENTRY/RESULTS REPOR 69                   CLINIC MEDICATIONS</w:t>
      </w:r>
    </w:p>
    <w:p w14:paraId="67DC9F2C" w14:textId="77777777" w:rsidR="001F0332" w:rsidRDefault="001F0332" w:rsidP="00202AE4">
      <w:pPr>
        <w:pStyle w:val="capture"/>
        <w:rPr>
          <w:rFonts w:eastAsiaTheme="minorHAnsi"/>
        </w:rPr>
      </w:pPr>
      <w:r>
        <w:rPr>
          <w:rFonts w:eastAsiaTheme="minorHAnsi"/>
        </w:rPr>
        <w:t>PKG: ORDER ENTRY/RESULTS REPOR 70                   INPATIENT MEDICATIONS</w:t>
      </w:r>
    </w:p>
    <w:p w14:paraId="15D339FF" w14:textId="77777777" w:rsidR="001F0332" w:rsidRDefault="001F0332" w:rsidP="00202AE4">
      <w:pPr>
        <w:pStyle w:val="capture"/>
        <w:rPr>
          <w:rFonts w:eastAsiaTheme="minorHAnsi"/>
        </w:rPr>
      </w:pPr>
      <w:r>
        <w:rPr>
          <w:rFonts w:eastAsiaTheme="minorHAnsi"/>
        </w:rPr>
        <w:t xml:space="preserve">PKG: ORDER ENTRY/RESULTS REPOR </w:t>
      </w:r>
      <w:proofErr w:type="gramStart"/>
      <w:r>
        <w:rPr>
          <w:rFonts w:eastAsiaTheme="minorHAnsi"/>
        </w:rPr>
        <w:t>75                   LABORATORY</w:t>
      </w:r>
      <w:proofErr w:type="gramEnd"/>
    </w:p>
    <w:p w14:paraId="6364AB66" w14:textId="77777777" w:rsidR="001F0332" w:rsidRDefault="001F0332" w:rsidP="00202AE4">
      <w:pPr>
        <w:pStyle w:val="capture"/>
        <w:rPr>
          <w:rFonts w:eastAsiaTheme="minorHAnsi"/>
        </w:rPr>
      </w:pPr>
      <w:r>
        <w:rPr>
          <w:rFonts w:eastAsiaTheme="minorHAnsi"/>
        </w:rPr>
        <w:t>PKG: ORDER ENTRY/RESULTS REPOR 80                   IMAGING</w:t>
      </w:r>
    </w:p>
    <w:p w14:paraId="28105800" w14:textId="77777777" w:rsidR="001F0332" w:rsidRDefault="001F0332" w:rsidP="00202AE4">
      <w:pPr>
        <w:pStyle w:val="capture"/>
        <w:rPr>
          <w:rFonts w:eastAsiaTheme="minorHAnsi"/>
        </w:rPr>
      </w:pPr>
      <w:r>
        <w:rPr>
          <w:rFonts w:eastAsiaTheme="minorHAnsi"/>
        </w:rPr>
        <w:t>PKG: ORDER ENTRY/RESULTS REPOR 90                   CONSULTS</w:t>
      </w:r>
    </w:p>
    <w:p w14:paraId="160CB9B7" w14:textId="77777777" w:rsidR="001F0332" w:rsidRDefault="001F0332" w:rsidP="00202AE4">
      <w:pPr>
        <w:pStyle w:val="capture"/>
        <w:rPr>
          <w:rFonts w:eastAsiaTheme="minorHAnsi"/>
        </w:rPr>
      </w:pPr>
      <w:r>
        <w:rPr>
          <w:rFonts w:eastAsiaTheme="minorHAnsi"/>
        </w:rPr>
        <w:t>PKG: ORDER ENTRY/RESULTS REPOR 100                  PROCEDURES</w:t>
      </w:r>
    </w:p>
    <w:p w14:paraId="013D606D" w14:textId="77777777" w:rsidR="001F0332" w:rsidRDefault="001F0332" w:rsidP="00202AE4">
      <w:pPr>
        <w:pStyle w:val="capture"/>
        <w:rPr>
          <w:rFonts w:eastAsiaTheme="minorHAnsi"/>
        </w:rPr>
      </w:pPr>
      <w:r>
        <w:rPr>
          <w:rFonts w:eastAsiaTheme="minorHAnsi"/>
        </w:rPr>
        <w:t xml:space="preserve">PKG: ORDER ENTRY/RESULTS REPOR </w:t>
      </w:r>
      <w:proofErr w:type="gramStart"/>
      <w:r>
        <w:rPr>
          <w:rFonts w:eastAsiaTheme="minorHAnsi"/>
        </w:rPr>
        <w:t>110                  SURGERY</w:t>
      </w:r>
      <w:proofErr w:type="gramEnd"/>
    </w:p>
    <w:p w14:paraId="2AA8D8E4" w14:textId="77777777" w:rsidR="001F0332" w:rsidRDefault="001F0332" w:rsidP="00202AE4">
      <w:pPr>
        <w:pStyle w:val="capture"/>
        <w:rPr>
          <w:rFonts w:eastAsiaTheme="minorHAnsi"/>
        </w:rPr>
      </w:pPr>
      <w:r>
        <w:rPr>
          <w:rFonts w:eastAsiaTheme="minorHAnsi"/>
        </w:rPr>
        <w:t>PKG: ORDER ENTRY/RESULTS REPOR 120                  OTHER HOSPITAL SERVICES</w:t>
      </w:r>
    </w:p>
    <w:p w14:paraId="2A956B83" w14:textId="77777777" w:rsidR="001F0332" w:rsidRDefault="001F0332" w:rsidP="00202AE4">
      <w:pPr>
        <w:pStyle w:val="capture"/>
        <w:rPr>
          <w:rFonts w:eastAsiaTheme="minorHAnsi"/>
        </w:rPr>
      </w:pPr>
      <w:r>
        <w:rPr>
          <w:rFonts w:eastAsiaTheme="minorHAnsi"/>
        </w:rPr>
        <w:t>PKG: ORDER ENTRY/RESULTS REPOR 130                  SUPPLIES/DEVICES</w:t>
      </w:r>
    </w:p>
    <w:p w14:paraId="414A46E9" w14:textId="77777777" w:rsidR="001F0332" w:rsidRDefault="001F0332" w:rsidP="00202AE4">
      <w:pPr>
        <w:pStyle w:val="capture"/>
        <w:rPr>
          <w:rFonts w:eastAsiaTheme="minorHAnsi"/>
        </w:rPr>
      </w:pPr>
      <w:r>
        <w:rPr>
          <w:rFonts w:eastAsiaTheme="minorHAnsi"/>
        </w:rPr>
        <w:t>PKG: ORDER ENTRY/RESULTS REPOR 131                  CLINIC ORDERS</w:t>
      </w:r>
    </w:p>
    <w:p w14:paraId="598F3152" w14:textId="77777777" w:rsidR="001F0332" w:rsidRDefault="001F0332" w:rsidP="00202AE4">
      <w:pPr>
        <w:pStyle w:val="capture"/>
        <w:rPr>
          <w:rFonts w:eastAsiaTheme="minorHAnsi"/>
        </w:rPr>
      </w:pPr>
      <w:r>
        <w:rPr>
          <w:rFonts w:eastAsiaTheme="minorHAnsi"/>
        </w:rPr>
        <w:t>PKG: ORDER ENTRY/RESULTS REPOR 135                  CLINIC SCHEDULING</w:t>
      </w:r>
    </w:p>
    <w:p w14:paraId="656402C2" w14:textId="77777777" w:rsidR="001F0332" w:rsidRPr="00275D69" w:rsidRDefault="001F0332" w:rsidP="001F0332">
      <w:pPr>
        <w:pStyle w:val="BodyText"/>
      </w:pPr>
    </w:p>
    <w:p w14:paraId="48CAC2DD" w14:textId="54C1827A" w:rsidR="001F0332" w:rsidRPr="00275D69" w:rsidRDefault="00202AE4" w:rsidP="001F0332">
      <w:pPr>
        <w:pStyle w:val="BodyText"/>
      </w:pPr>
      <w:r>
        <w:t>However, if your site has the parameter defined at the System or U</w:t>
      </w:r>
      <w:r w:rsidR="001F0332" w:rsidRPr="00275D69">
        <w:t>ser le</w:t>
      </w:r>
      <w:r w:rsidR="001F0332">
        <w:t>vel</w:t>
      </w:r>
      <w:r>
        <w:t xml:space="preserve">s, </w:t>
      </w:r>
      <w:r w:rsidR="001F0332">
        <w:t>this display group</w:t>
      </w:r>
      <w:r w:rsidR="001F0332" w:rsidRPr="00275D69">
        <w:t xml:space="preserve"> will need to be manually placed in your custom sequences based upon your site</w:t>
      </w:r>
      <w:r w:rsidR="001F0332">
        <w:t>’</w:t>
      </w:r>
      <w:r w:rsidR="001F0332" w:rsidRPr="00275D69">
        <w:t>s discretion.  Below is an exampl</w:t>
      </w:r>
      <w:r w:rsidR="001F0332">
        <w:t>e of adding this display group</w:t>
      </w:r>
      <w:r w:rsidR="001F0332" w:rsidRPr="00275D69">
        <w:t xml:space="preserve"> to the sequence:</w:t>
      </w:r>
    </w:p>
    <w:p w14:paraId="63F587D0" w14:textId="77777777" w:rsidR="001F0332" w:rsidRPr="00275D69" w:rsidRDefault="001F0332" w:rsidP="00202AE4">
      <w:pPr>
        <w:pStyle w:val="capture"/>
      </w:pPr>
      <w:r w:rsidRPr="00275D69">
        <w:t xml:space="preserve">   &lt;TEST ACCOUNT</w:t>
      </w:r>
      <w:proofErr w:type="gramStart"/>
      <w:r w:rsidRPr="00275D69">
        <w:t>&gt;  LV</w:t>
      </w:r>
      <w:proofErr w:type="gramEnd"/>
      <w:r w:rsidRPr="00275D69">
        <w:t xml:space="preserve">    List Values for a Selected Parameter</w:t>
      </w:r>
    </w:p>
    <w:p w14:paraId="5D68206F" w14:textId="77777777" w:rsidR="001F0332" w:rsidRPr="00275D69" w:rsidRDefault="001F0332" w:rsidP="00202AE4">
      <w:pPr>
        <w:pStyle w:val="capture"/>
      </w:pPr>
      <w:r w:rsidRPr="00275D69">
        <w:t xml:space="preserve">   &lt;TEST ACCOUNT</w:t>
      </w:r>
      <w:proofErr w:type="gramStart"/>
      <w:r w:rsidRPr="00275D69">
        <w:t>&gt;  LE</w:t>
      </w:r>
      <w:proofErr w:type="gramEnd"/>
      <w:r w:rsidRPr="00275D69">
        <w:t xml:space="preserve">    List Values for a Selected Entity</w:t>
      </w:r>
    </w:p>
    <w:p w14:paraId="7EB13569" w14:textId="77777777" w:rsidR="001F0332" w:rsidRPr="00275D69" w:rsidRDefault="001F0332" w:rsidP="00202AE4">
      <w:pPr>
        <w:pStyle w:val="capture"/>
      </w:pPr>
      <w:r w:rsidRPr="00275D69">
        <w:t xml:space="preserve">   &lt;TEST ACCOUNT</w:t>
      </w:r>
      <w:proofErr w:type="gramStart"/>
      <w:r w:rsidRPr="00275D69">
        <w:t>&gt;  LP</w:t>
      </w:r>
      <w:proofErr w:type="gramEnd"/>
      <w:r w:rsidRPr="00275D69">
        <w:t xml:space="preserve">    List Values for a Selected Package</w:t>
      </w:r>
    </w:p>
    <w:p w14:paraId="6F5AFD58" w14:textId="77777777" w:rsidR="001F0332" w:rsidRPr="00275D69" w:rsidRDefault="001F0332" w:rsidP="00202AE4">
      <w:pPr>
        <w:pStyle w:val="capture"/>
      </w:pPr>
      <w:r w:rsidRPr="00275D69">
        <w:t xml:space="preserve">   &lt;TEST ACCOUNT</w:t>
      </w:r>
      <w:proofErr w:type="gramStart"/>
      <w:r w:rsidRPr="00275D69">
        <w:t>&gt;  LT</w:t>
      </w:r>
      <w:proofErr w:type="gramEnd"/>
      <w:r w:rsidRPr="00275D69">
        <w:t xml:space="preserve">    List Values for a Selected Template</w:t>
      </w:r>
    </w:p>
    <w:p w14:paraId="10B61115" w14:textId="77777777" w:rsidR="001F0332" w:rsidRPr="00275D69" w:rsidRDefault="001F0332" w:rsidP="00202AE4">
      <w:pPr>
        <w:pStyle w:val="capture"/>
      </w:pPr>
      <w:r w:rsidRPr="00275D69">
        <w:t xml:space="preserve">   &lt;TEST ACCOUNT</w:t>
      </w:r>
      <w:proofErr w:type="gramStart"/>
      <w:r w:rsidRPr="00275D69">
        <w:t>&gt;  EP</w:t>
      </w:r>
      <w:proofErr w:type="gramEnd"/>
      <w:r w:rsidRPr="00275D69">
        <w:t xml:space="preserve">    Edit Parameter Values</w:t>
      </w:r>
    </w:p>
    <w:p w14:paraId="33BA0CB3" w14:textId="77777777" w:rsidR="001F0332" w:rsidRPr="00275D69" w:rsidRDefault="001F0332" w:rsidP="00202AE4">
      <w:pPr>
        <w:pStyle w:val="capture"/>
      </w:pPr>
      <w:r w:rsidRPr="00275D69">
        <w:t xml:space="preserve">   &lt;TEST ACCOUNT</w:t>
      </w:r>
      <w:proofErr w:type="gramStart"/>
      <w:r w:rsidRPr="00275D69">
        <w:t>&gt;  ET</w:t>
      </w:r>
      <w:proofErr w:type="gramEnd"/>
      <w:r w:rsidRPr="00275D69">
        <w:t xml:space="preserve">    Edit Parameter Values with Template</w:t>
      </w:r>
    </w:p>
    <w:p w14:paraId="0386001B" w14:textId="77777777" w:rsidR="001F0332" w:rsidRPr="00275D69" w:rsidRDefault="001F0332" w:rsidP="00202AE4">
      <w:pPr>
        <w:pStyle w:val="capture"/>
      </w:pPr>
      <w:r w:rsidRPr="00275D69">
        <w:t xml:space="preserve">   &lt;TEST ACCOUNT</w:t>
      </w:r>
      <w:proofErr w:type="gramStart"/>
      <w:r w:rsidRPr="00275D69">
        <w:t>&gt;  EK</w:t>
      </w:r>
      <w:proofErr w:type="gramEnd"/>
      <w:r w:rsidRPr="00275D69">
        <w:t xml:space="preserve">    Edit Parameter Definition Keyword</w:t>
      </w:r>
    </w:p>
    <w:p w14:paraId="46BEAD74" w14:textId="77777777" w:rsidR="001F0332" w:rsidRPr="00275D69" w:rsidRDefault="001F0332" w:rsidP="00202AE4">
      <w:pPr>
        <w:pStyle w:val="capture"/>
      </w:pPr>
    </w:p>
    <w:p w14:paraId="1C1103F9" w14:textId="77777777" w:rsidR="001F0332" w:rsidRPr="00275D69" w:rsidRDefault="001F0332" w:rsidP="00202AE4">
      <w:pPr>
        <w:pStyle w:val="capture"/>
      </w:pPr>
    </w:p>
    <w:p w14:paraId="53D23036" w14:textId="77777777" w:rsidR="001F0332" w:rsidRPr="00275D69" w:rsidRDefault="001F0332" w:rsidP="00202AE4">
      <w:pPr>
        <w:pStyle w:val="capture"/>
      </w:pPr>
      <w:r w:rsidRPr="00275D69">
        <w:t>You have PENDING ALERTS</w:t>
      </w:r>
    </w:p>
    <w:p w14:paraId="41906FC5" w14:textId="77777777" w:rsidR="001F0332" w:rsidRPr="00275D69" w:rsidRDefault="001F0332" w:rsidP="00202AE4">
      <w:pPr>
        <w:pStyle w:val="capture"/>
      </w:pPr>
      <w:r w:rsidRPr="00275D69">
        <w:t xml:space="preserve">          </w:t>
      </w:r>
      <w:proofErr w:type="gramStart"/>
      <w:r w:rsidRPr="00275D69">
        <w:t>Enter  "</w:t>
      </w:r>
      <w:proofErr w:type="gramEnd"/>
      <w:r w:rsidRPr="00275D69">
        <w:t>VA to jump to VIEW ALERTS option</w:t>
      </w:r>
    </w:p>
    <w:p w14:paraId="5D1C9E79" w14:textId="77777777" w:rsidR="001F0332" w:rsidRPr="00275D69" w:rsidRDefault="001F0332" w:rsidP="00202AE4">
      <w:pPr>
        <w:pStyle w:val="capture"/>
      </w:pPr>
    </w:p>
    <w:p w14:paraId="2DF873DB" w14:textId="77777777" w:rsidR="001F0332" w:rsidRPr="00275D69" w:rsidRDefault="001F0332" w:rsidP="00202AE4">
      <w:pPr>
        <w:pStyle w:val="capture"/>
      </w:pPr>
      <w:r w:rsidRPr="00275D69">
        <w:t xml:space="preserve">Select General Parameter Tools &lt;TEST ACCOUNT&gt; Option: </w:t>
      </w:r>
      <w:proofErr w:type="gramStart"/>
      <w:r w:rsidRPr="00275D69">
        <w:t>EP  Edit</w:t>
      </w:r>
      <w:proofErr w:type="gramEnd"/>
      <w:r w:rsidRPr="00275D69">
        <w:t xml:space="preserve"> Parameter Values</w:t>
      </w:r>
    </w:p>
    <w:p w14:paraId="2F81619D" w14:textId="77777777" w:rsidR="001F0332" w:rsidRPr="00275D69" w:rsidRDefault="001F0332" w:rsidP="00202AE4">
      <w:pPr>
        <w:pStyle w:val="capture"/>
      </w:pPr>
      <w:r w:rsidRPr="00275D69">
        <w:t xml:space="preserve">                         --- Edit Parameter Values ---</w:t>
      </w:r>
    </w:p>
    <w:p w14:paraId="118AA1B3" w14:textId="77777777" w:rsidR="001F0332" w:rsidRPr="00275D69" w:rsidRDefault="001F0332" w:rsidP="00202AE4">
      <w:pPr>
        <w:pStyle w:val="capture"/>
      </w:pPr>
    </w:p>
    <w:p w14:paraId="145FFA2D" w14:textId="1EB759B0" w:rsidR="001F0332" w:rsidRPr="00275D69" w:rsidRDefault="001F0332" w:rsidP="00202AE4">
      <w:pPr>
        <w:pStyle w:val="capture"/>
      </w:pPr>
      <w:r w:rsidRPr="00275D69">
        <w:t>Select PARAMETER DEFINITION NAME:    ORWOR CATEGORY SEQUENCE   Orders Category Sequence</w:t>
      </w:r>
    </w:p>
    <w:p w14:paraId="410D4B51" w14:textId="77777777" w:rsidR="001F0332" w:rsidRPr="00275D69" w:rsidRDefault="001F0332" w:rsidP="00202AE4">
      <w:pPr>
        <w:pStyle w:val="capture"/>
      </w:pPr>
    </w:p>
    <w:p w14:paraId="360F3A64" w14:textId="77777777" w:rsidR="001F0332" w:rsidRPr="00275D69" w:rsidRDefault="001F0332" w:rsidP="00202AE4">
      <w:pPr>
        <w:pStyle w:val="capture"/>
      </w:pPr>
      <w:r w:rsidRPr="00275D69">
        <w:t>ORWOR CATEGORY SEQUENCE may be set for the following:</w:t>
      </w:r>
    </w:p>
    <w:p w14:paraId="013FF19D" w14:textId="77777777" w:rsidR="001F0332" w:rsidRPr="00275D69" w:rsidRDefault="001F0332" w:rsidP="00202AE4">
      <w:pPr>
        <w:pStyle w:val="capture"/>
      </w:pPr>
    </w:p>
    <w:p w14:paraId="0D24BB00" w14:textId="77777777" w:rsidR="001F0332" w:rsidRPr="00275D69" w:rsidRDefault="001F0332" w:rsidP="00202AE4">
      <w:pPr>
        <w:pStyle w:val="capture"/>
      </w:pPr>
      <w:r w:rsidRPr="00275D69">
        <w:t xml:space="preserve">     4   User          USR    [choose from NEW PERSON]</w:t>
      </w:r>
    </w:p>
    <w:p w14:paraId="5526B3DC" w14:textId="77777777" w:rsidR="001F0332" w:rsidRPr="00275D69" w:rsidRDefault="001F0332" w:rsidP="00202AE4">
      <w:pPr>
        <w:pStyle w:val="capture"/>
      </w:pPr>
      <w:r w:rsidRPr="00275D69">
        <w:t xml:space="preserve">     8   System        SYS    [TEST.CLEVELAND.MED.VA.GOV]</w:t>
      </w:r>
    </w:p>
    <w:p w14:paraId="48CEE17D" w14:textId="77777777" w:rsidR="001F0332" w:rsidRPr="00275D69" w:rsidRDefault="001F0332" w:rsidP="00202AE4">
      <w:pPr>
        <w:pStyle w:val="capture"/>
      </w:pPr>
      <w:r w:rsidRPr="00275D69">
        <w:t xml:space="preserve">     </w:t>
      </w:r>
      <w:proofErr w:type="gramStart"/>
      <w:r w:rsidRPr="00275D69">
        <w:t>10  Package</w:t>
      </w:r>
      <w:proofErr w:type="gramEnd"/>
      <w:r w:rsidRPr="00275D69">
        <w:t xml:space="preserve">       PKG    [ORDER ENTRY/RESULTS REPORTING]</w:t>
      </w:r>
    </w:p>
    <w:p w14:paraId="43AD637C" w14:textId="77777777" w:rsidR="001F0332" w:rsidRPr="00275D69" w:rsidRDefault="001F0332" w:rsidP="00202AE4">
      <w:pPr>
        <w:pStyle w:val="capture"/>
      </w:pPr>
    </w:p>
    <w:p w14:paraId="6DCE552D" w14:textId="77777777" w:rsidR="001F0332" w:rsidRPr="00275D69" w:rsidRDefault="001F0332" w:rsidP="00202AE4">
      <w:pPr>
        <w:pStyle w:val="capture"/>
      </w:pPr>
      <w:r w:rsidRPr="00275D69">
        <w:t xml:space="preserve">Enter selection: </w:t>
      </w:r>
      <w:proofErr w:type="gramStart"/>
      <w:r w:rsidRPr="00275D69">
        <w:t>8  System</w:t>
      </w:r>
      <w:proofErr w:type="gramEnd"/>
      <w:r w:rsidRPr="00275D69">
        <w:t xml:space="preserve">   TEST.CLEVELAND.MED.VA.GOV</w:t>
      </w:r>
    </w:p>
    <w:p w14:paraId="1FA683FB" w14:textId="77777777" w:rsidR="001F0332" w:rsidRPr="00275D69" w:rsidRDefault="001F0332" w:rsidP="00202AE4">
      <w:pPr>
        <w:pStyle w:val="capture"/>
      </w:pPr>
    </w:p>
    <w:p w14:paraId="5221E590" w14:textId="77777777" w:rsidR="001F0332" w:rsidRPr="00275D69" w:rsidRDefault="001F0332" w:rsidP="00202AE4">
      <w:pPr>
        <w:pStyle w:val="capture"/>
      </w:pPr>
      <w:r w:rsidRPr="00275D69">
        <w:t xml:space="preserve">--- Setting ORWOR CATEGORY </w:t>
      </w:r>
      <w:proofErr w:type="gramStart"/>
      <w:r w:rsidRPr="00275D69">
        <w:t>SEQUENCE  for</w:t>
      </w:r>
      <w:proofErr w:type="gramEnd"/>
      <w:r w:rsidRPr="00275D69">
        <w:t xml:space="preserve"> System: TEST.CLEVELAND.MED.VA.GOV ---</w:t>
      </w:r>
    </w:p>
    <w:p w14:paraId="797093AF" w14:textId="77777777" w:rsidR="001F0332" w:rsidRPr="00275D69" w:rsidRDefault="001F0332" w:rsidP="00202AE4">
      <w:pPr>
        <w:pStyle w:val="capture"/>
      </w:pPr>
      <w:r w:rsidRPr="00275D69">
        <w:t>Select Sequence: 91</w:t>
      </w:r>
    </w:p>
    <w:p w14:paraId="6EDEA0A0" w14:textId="77777777" w:rsidR="001F0332" w:rsidRPr="00275D69" w:rsidRDefault="001F0332" w:rsidP="00202AE4">
      <w:pPr>
        <w:pStyle w:val="capture"/>
      </w:pPr>
      <w:r w:rsidRPr="00275D69">
        <w:t>Are you adding 91 as a new Sequence? Yes//   YES</w:t>
      </w:r>
    </w:p>
    <w:p w14:paraId="6DC5044C" w14:textId="77777777" w:rsidR="001F0332" w:rsidRPr="00275D69" w:rsidRDefault="001F0332" w:rsidP="00202AE4">
      <w:pPr>
        <w:pStyle w:val="capture"/>
      </w:pPr>
    </w:p>
    <w:p w14:paraId="3A42C049" w14:textId="77777777" w:rsidR="001F0332" w:rsidRPr="00275D69" w:rsidRDefault="001F0332" w:rsidP="00202AE4">
      <w:pPr>
        <w:pStyle w:val="capture"/>
      </w:pPr>
      <w:r w:rsidRPr="00275D69">
        <w:t>Sequence: 91//    91</w:t>
      </w:r>
    </w:p>
    <w:p w14:paraId="2DD780EB" w14:textId="77777777" w:rsidR="001F0332" w:rsidRPr="00275D69" w:rsidRDefault="001F0332" w:rsidP="00202AE4">
      <w:pPr>
        <w:pStyle w:val="capture"/>
      </w:pPr>
      <w:r w:rsidRPr="00275D69">
        <w:t>Display Group: CLINIC</w:t>
      </w:r>
    </w:p>
    <w:p w14:paraId="3F798D64" w14:textId="77777777" w:rsidR="001F0332" w:rsidRPr="00275D69" w:rsidRDefault="001F0332" w:rsidP="00202AE4">
      <w:pPr>
        <w:pStyle w:val="capture"/>
      </w:pPr>
      <w:r w:rsidRPr="00275D69">
        <w:t xml:space="preserve">     1   CLINIC INFUSIONS  </w:t>
      </w:r>
    </w:p>
    <w:p w14:paraId="3531FCE3" w14:textId="77777777" w:rsidR="001F0332" w:rsidRPr="00275D69" w:rsidRDefault="001F0332" w:rsidP="00202AE4">
      <w:pPr>
        <w:pStyle w:val="capture"/>
      </w:pPr>
      <w:r w:rsidRPr="00275D69">
        <w:lastRenderedPageBreak/>
        <w:t xml:space="preserve">     2   CLINIC INJECTIONS  </w:t>
      </w:r>
    </w:p>
    <w:p w14:paraId="59BF55D9" w14:textId="77777777" w:rsidR="001F0332" w:rsidRPr="00275D69" w:rsidRDefault="001F0332" w:rsidP="00202AE4">
      <w:pPr>
        <w:pStyle w:val="capture"/>
      </w:pPr>
      <w:r w:rsidRPr="00275D69">
        <w:t xml:space="preserve">     3   CLINIC MEDICATIONS  </w:t>
      </w:r>
    </w:p>
    <w:p w14:paraId="1C4D4751" w14:textId="77777777" w:rsidR="001F0332" w:rsidRDefault="001F0332" w:rsidP="00202AE4">
      <w:pPr>
        <w:pStyle w:val="capture"/>
      </w:pPr>
      <w:r w:rsidRPr="00275D69">
        <w:t xml:space="preserve">     4   CLINIC ORDERS  </w:t>
      </w:r>
    </w:p>
    <w:p w14:paraId="5BB5ADF7" w14:textId="77777777" w:rsidR="001F0332" w:rsidRPr="00275D69" w:rsidRDefault="001F0332" w:rsidP="00202AE4">
      <w:pPr>
        <w:pStyle w:val="capture"/>
      </w:pPr>
      <w:r>
        <w:t xml:space="preserve">     5   CLINIC SCHEDULING</w:t>
      </w:r>
    </w:p>
    <w:p w14:paraId="63DFB7C4" w14:textId="77777777" w:rsidR="001F0332" w:rsidRPr="00275D69" w:rsidRDefault="001F0332" w:rsidP="00202AE4">
      <w:pPr>
        <w:pStyle w:val="capture"/>
      </w:pPr>
      <w:r>
        <w:t xml:space="preserve">CHOOSE 1-4: </w:t>
      </w:r>
      <w:proofErr w:type="gramStart"/>
      <w:r>
        <w:t>5</w:t>
      </w:r>
      <w:r w:rsidRPr="00275D69">
        <w:t xml:space="preserve">  CLINIC</w:t>
      </w:r>
      <w:proofErr w:type="gramEnd"/>
      <w:r w:rsidRPr="00275D69">
        <w:t xml:space="preserve"> </w:t>
      </w:r>
      <w:r>
        <w:t>SCHEDULING</w:t>
      </w:r>
    </w:p>
    <w:p w14:paraId="1899CEA5" w14:textId="77777777" w:rsidR="001F0332" w:rsidRPr="00275D69" w:rsidRDefault="001F0332" w:rsidP="00202AE4">
      <w:pPr>
        <w:pStyle w:val="capture"/>
      </w:pPr>
      <w:r w:rsidRPr="00275D69">
        <w:t>Select Sequence: 92</w:t>
      </w:r>
    </w:p>
    <w:p w14:paraId="5F994DC1" w14:textId="77777777" w:rsidR="001F0332" w:rsidRPr="00275D69" w:rsidRDefault="001F0332" w:rsidP="00202AE4">
      <w:pPr>
        <w:pStyle w:val="capture"/>
      </w:pPr>
      <w:r w:rsidRPr="00275D69">
        <w:t>Are you adding 92 as a new Sequence? Yes//   YES</w:t>
      </w:r>
    </w:p>
    <w:p w14:paraId="4CB09EE6" w14:textId="77777777" w:rsidR="00E304A8" w:rsidRDefault="00E304A8" w:rsidP="00E304A8">
      <w:pPr>
        <w:pStyle w:val="Heading3"/>
      </w:pPr>
      <w:bookmarkStart w:id="70" w:name="_Toc499805387"/>
      <w:r>
        <w:t>Edit the name of the Mental Health DLL</w:t>
      </w:r>
      <w:bookmarkEnd w:id="70"/>
    </w:p>
    <w:p w14:paraId="2ECCCE66" w14:textId="77777777" w:rsidR="00E304A8" w:rsidRDefault="00E304A8" w:rsidP="00E304A8">
      <w:pPr>
        <w:pStyle w:val="BodyText"/>
      </w:pPr>
      <w:r>
        <w:t>Edit the name of the Mental Health DLL to YS_MHA_A_XE8.DLL using the XPAR option as shown below.</w:t>
      </w:r>
    </w:p>
    <w:p w14:paraId="0216E7AA" w14:textId="77777777" w:rsidR="00E304A8" w:rsidRDefault="00E304A8" w:rsidP="00E304A8">
      <w:pPr>
        <w:pStyle w:val="capture"/>
      </w:pPr>
      <w:r>
        <w:t>Select OPTION NAME: XPAR EDIT</w:t>
      </w:r>
    </w:p>
    <w:p w14:paraId="43C2189C" w14:textId="77777777" w:rsidR="00E304A8" w:rsidRDefault="00E304A8" w:rsidP="00E304A8">
      <w:pPr>
        <w:pStyle w:val="capture"/>
      </w:pPr>
      <w:r>
        <w:t xml:space="preserve">     1   XPAR EDIT BY TEMPLATE       Edit Parameter Values with Template</w:t>
      </w:r>
    </w:p>
    <w:p w14:paraId="0836E6D4" w14:textId="77777777" w:rsidR="00E304A8" w:rsidRDefault="00E304A8" w:rsidP="00E304A8">
      <w:pPr>
        <w:pStyle w:val="capture"/>
      </w:pPr>
      <w:r>
        <w:t xml:space="preserve">     2   XPAR EDIT KEYWORD       Edit Parameter Definition Keyword</w:t>
      </w:r>
    </w:p>
    <w:p w14:paraId="3D420871" w14:textId="77777777" w:rsidR="00E304A8" w:rsidRDefault="00E304A8" w:rsidP="00E304A8">
      <w:pPr>
        <w:pStyle w:val="capture"/>
      </w:pPr>
      <w:r>
        <w:t xml:space="preserve">     3   XPAR EDIT PARAMETER       Edit Parameter Values</w:t>
      </w:r>
    </w:p>
    <w:p w14:paraId="294A9E16" w14:textId="77777777" w:rsidR="00E304A8" w:rsidRDefault="00E304A8" w:rsidP="00E304A8">
      <w:pPr>
        <w:pStyle w:val="capture"/>
      </w:pPr>
      <w:r>
        <w:t xml:space="preserve">CHOOSE 1-3: </w:t>
      </w:r>
      <w:proofErr w:type="gramStart"/>
      <w:r>
        <w:t>3  XPAR</w:t>
      </w:r>
      <w:proofErr w:type="gramEnd"/>
      <w:r>
        <w:t xml:space="preserve"> EDIT PARAMETER     Edit Parameter Values</w:t>
      </w:r>
    </w:p>
    <w:p w14:paraId="2E9F6CF6" w14:textId="77777777" w:rsidR="00E304A8" w:rsidRDefault="00E304A8" w:rsidP="00E304A8">
      <w:pPr>
        <w:pStyle w:val="capture"/>
      </w:pPr>
      <w:r>
        <w:t>Edit Parameter Values</w:t>
      </w:r>
    </w:p>
    <w:p w14:paraId="3523F156" w14:textId="77777777" w:rsidR="00E304A8" w:rsidRDefault="00E304A8" w:rsidP="00E304A8">
      <w:pPr>
        <w:pStyle w:val="capture"/>
      </w:pPr>
      <w:r>
        <w:t xml:space="preserve">                         --- Edit Parameter Values ---</w:t>
      </w:r>
    </w:p>
    <w:p w14:paraId="3EEE2D29" w14:textId="77777777" w:rsidR="00E304A8" w:rsidRDefault="00E304A8" w:rsidP="00E304A8">
      <w:pPr>
        <w:pStyle w:val="capture"/>
      </w:pPr>
    </w:p>
    <w:p w14:paraId="52474B38" w14:textId="77777777" w:rsidR="00E304A8" w:rsidRDefault="00E304A8" w:rsidP="00E304A8">
      <w:pPr>
        <w:pStyle w:val="capture"/>
      </w:pPr>
      <w:r>
        <w:t xml:space="preserve">Select PARAMETER DEFINITION NAME: YS MHA_A DLL NAME     </w:t>
      </w:r>
      <w:proofErr w:type="spellStart"/>
      <w:r>
        <w:t>Name</w:t>
      </w:r>
      <w:proofErr w:type="spellEnd"/>
      <w:r>
        <w:t xml:space="preserve"> of the YS_MHA_A </w:t>
      </w:r>
      <w:proofErr w:type="spellStart"/>
      <w:r>
        <w:t>dll</w:t>
      </w:r>
      <w:proofErr w:type="spellEnd"/>
    </w:p>
    <w:p w14:paraId="141D8E92" w14:textId="77777777" w:rsidR="00E304A8" w:rsidRDefault="00E304A8" w:rsidP="00E304A8">
      <w:pPr>
        <w:pStyle w:val="capture"/>
      </w:pPr>
      <w:r>
        <w:t xml:space="preserve"> </w:t>
      </w:r>
      <w:proofErr w:type="gramStart"/>
      <w:r>
        <w:t>to</w:t>
      </w:r>
      <w:proofErr w:type="gramEnd"/>
      <w:r>
        <w:t xml:space="preserve"> use</w:t>
      </w:r>
    </w:p>
    <w:p w14:paraId="4CF327BE" w14:textId="77777777" w:rsidR="00E304A8" w:rsidRDefault="00E304A8" w:rsidP="00E304A8">
      <w:pPr>
        <w:pStyle w:val="capture"/>
      </w:pPr>
    </w:p>
    <w:p w14:paraId="27488069" w14:textId="77777777" w:rsidR="00E304A8" w:rsidRDefault="00E304A8" w:rsidP="00E304A8">
      <w:pPr>
        <w:pStyle w:val="capture"/>
      </w:pPr>
      <w:r>
        <w:t xml:space="preserve">------ Setting YS MHA_A DLL </w:t>
      </w:r>
      <w:proofErr w:type="gramStart"/>
      <w:r>
        <w:t>NAME  for</w:t>
      </w:r>
      <w:proofErr w:type="gramEnd"/>
      <w:r>
        <w:t xml:space="preserve"> System: CPRS31.FO-SLC.MED.VA.GOV ------</w:t>
      </w:r>
    </w:p>
    <w:p w14:paraId="23731490" w14:textId="77777777" w:rsidR="00E304A8" w:rsidRDefault="00E304A8" w:rsidP="00E304A8">
      <w:pPr>
        <w:pStyle w:val="capture"/>
      </w:pPr>
      <w:r>
        <w:t>DLL NAME: YS_MHA_A_XE3.dll// YS_MHA_A_XE8.DLL</w:t>
      </w:r>
    </w:p>
    <w:p w14:paraId="10E898AE" w14:textId="77777777" w:rsidR="00E304A8" w:rsidRDefault="00E304A8" w:rsidP="00E304A8">
      <w:pPr>
        <w:pStyle w:val="BodyText"/>
      </w:pPr>
    </w:p>
    <w:p w14:paraId="2D597746" w14:textId="16300EB3" w:rsidR="0040405D" w:rsidRDefault="00E304A8" w:rsidP="00BE28CC">
      <w:pPr>
        <w:pStyle w:val="Heading3"/>
      </w:pPr>
      <w:r>
        <w:t xml:space="preserve"> </w:t>
      </w:r>
      <w:bookmarkStart w:id="71" w:name="_Toc499805388"/>
      <w:r w:rsidR="00B90637">
        <w:t xml:space="preserve">(Optional) </w:t>
      </w:r>
      <w:r w:rsidR="00BE28CC">
        <w:t>Ad</w:t>
      </w:r>
      <w:r w:rsidR="001224D2">
        <w:t>d Return to Clinic Additional Information</w:t>
      </w:r>
      <w:bookmarkEnd w:id="71"/>
      <w:r w:rsidR="00BE28CC">
        <w:t xml:space="preserve"> </w:t>
      </w:r>
    </w:p>
    <w:p w14:paraId="674B335D" w14:textId="5E3D7924" w:rsidR="001224D2" w:rsidRDefault="001224D2" w:rsidP="001224D2">
      <w:pPr>
        <w:pStyle w:val="BodyText"/>
      </w:pPr>
      <w:r>
        <w:t>CPRS v31a includes two new parameters that can be used by sites to in</w:t>
      </w:r>
      <w:r w:rsidR="00C06AEC">
        <w:t xml:space="preserve">clude information that will display to the user entering the order. </w:t>
      </w:r>
    </w:p>
    <w:p w14:paraId="24A07FAE" w14:textId="6758CB2B" w:rsidR="00C06AEC" w:rsidRDefault="00C06AEC" w:rsidP="001224D2">
      <w:pPr>
        <w:pStyle w:val="BodyText"/>
      </w:pPr>
      <w:r>
        <w:t xml:space="preserve">The OR SD ADDITIONAL INFORMATION parameter enables the site or ITOPS personnel to enter text that they would like the user entering the Return to Clinic order. It is free text and can be entered or edited using XPAR EDIT. </w:t>
      </w:r>
    </w:p>
    <w:p w14:paraId="3668A398" w14:textId="78FB1E74" w:rsidR="00C06AEC" w:rsidRPr="00A60E3B" w:rsidRDefault="00C06AEC" w:rsidP="001224D2">
      <w:pPr>
        <w:pStyle w:val="BodyText"/>
        <w:rPr>
          <w:b/>
        </w:rPr>
      </w:pPr>
      <w:r w:rsidRPr="00A60E3B">
        <w:rPr>
          <w:b/>
        </w:rPr>
        <w:t>To edit this parameter, use these steps:</w:t>
      </w:r>
    </w:p>
    <w:p w14:paraId="54771F5D" w14:textId="77349B0C" w:rsidR="00C06AEC" w:rsidRDefault="002731BE" w:rsidP="002731BE">
      <w:pPr>
        <w:pStyle w:val="BodyTextNumbered1"/>
        <w:numPr>
          <w:ilvl w:val="0"/>
          <w:numId w:val="38"/>
        </w:numPr>
      </w:pPr>
      <w:r>
        <w:t xml:space="preserve">Login to </w:t>
      </w:r>
      <w:proofErr w:type="spellStart"/>
      <w:r>
        <w:t>VistA</w:t>
      </w:r>
      <w:proofErr w:type="spellEnd"/>
      <w:r>
        <w:t>.</w:t>
      </w:r>
    </w:p>
    <w:p w14:paraId="48336849" w14:textId="05F12DB8" w:rsidR="002731BE" w:rsidRDefault="001D5F32" w:rsidP="002731BE">
      <w:pPr>
        <w:pStyle w:val="BodyTextNumbered1"/>
        <w:numPr>
          <w:ilvl w:val="0"/>
          <w:numId w:val="38"/>
        </w:numPr>
      </w:pPr>
      <w:r>
        <w:t xml:space="preserve">On the CPRS Manager Menu (ORMGR), type </w:t>
      </w:r>
      <w:r w:rsidRPr="001D5F32">
        <w:rPr>
          <w:b/>
        </w:rPr>
        <w:t>IR</w:t>
      </w:r>
      <w:r>
        <w:t xml:space="preserve"> (CPRS Configuration (IRM)) and press &lt;Enter&gt;.</w:t>
      </w:r>
    </w:p>
    <w:p w14:paraId="458CF47E" w14:textId="1F3AEF4B" w:rsidR="001D5F32" w:rsidRDefault="001D5F32" w:rsidP="002731BE">
      <w:pPr>
        <w:pStyle w:val="BodyTextNumbered1"/>
        <w:numPr>
          <w:ilvl w:val="0"/>
          <w:numId w:val="38"/>
        </w:numPr>
      </w:pPr>
      <w:r>
        <w:t xml:space="preserve">On the (CPRS Configuration (IRM) menu, type </w:t>
      </w:r>
      <w:r w:rsidRPr="001D5F32">
        <w:rPr>
          <w:b/>
        </w:rPr>
        <w:t>XX</w:t>
      </w:r>
      <w:r>
        <w:t xml:space="preserve"> (General Parameter Tools) and press &lt;Enter&gt;</w:t>
      </w:r>
      <w:proofErr w:type="gramStart"/>
      <w:r>
        <w:t>..</w:t>
      </w:r>
      <w:proofErr w:type="gramEnd"/>
    </w:p>
    <w:p w14:paraId="71F10884" w14:textId="77777777" w:rsidR="001D5F32" w:rsidRDefault="001D5F32" w:rsidP="002731BE">
      <w:pPr>
        <w:pStyle w:val="BodyTextNumbered1"/>
        <w:numPr>
          <w:ilvl w:val="0"/>
          <w:numId w:val="38"/>
        </w:numPr>
      </w:pPr>
      <w:r>
        <w:t xml:space="preserve">On the General Parameter Tools menu, type </w:t>
      </w:r>
      <w:r w:rsidRPr="00636B98">
        <w:rPr>
          <w:b/>
        </w:rPr>
        <w:t>EP</w:t>
      </w:r>
      <w:r>
        <w:t xml:space="preserve"> (Edit Parameter Values) and press &lt;Enter&gt;.</w:t>
      </w:r>
    </w:p>
    <w:p w14:paraId="10BB11D6" w14:textId="7D43B034" w:rsidR="001D5F32" w:rsidRDefault="001D5F32" w:rsidP="00636B98">
      <w:pPr>
        <w:pStyle w:val="BodyTextNumbered1"/>
        <w:numPr>
          <w:ilvl w:val="0"/>
          <w:numId w:val="38"/>
        </w:numPr>
      </w:pPr>
      <w:r>
        <w:t xml:space="preserve">At the </w:t>
      </w:r>
      <w:r w:rsidR="00636B98" w:rsidRPr="00636B98">
        <w:t>Select PARAMETER DEFINITION NAME:</w:t>
      </w:r>
      <w:r w:rsidR="00636B98">
        <w:t xml:space="preserve"> prompt, type </w:t>
      </w:r>
      <w:r w:rsidR="00636B98" w:rsidRPr="00636B98">
        <w:rPr>
          <w:b/>
        </w:rPr>
        <w:t>OR SD ADDITIONAL INFORMATION</w:t>
      </w:r>
      <w:r>
        <w:t xml:space="preserve"> </w:t>
      </w:r>
      <w:r w:rsidR="00636B98">
        <w:t>and press &lt;Enter&gt;.</w:t>
      </w:r>
    </w:p>
    <w:p w14:paraId="28CBBD58" w14:textId="1AAC681E" w:rsidR="00636B98" w:rsidRDefault="00636B98" w:rsidP="00636B98">
      <w:pPr>
        <w:pStyle w:val="BodyTextNumbered1"/>
        <w:numPr>
          <w:ilvl w:val="0"/>
          <w:numId w:val="38"/>
        </w:numPr>
      </w:pPr>
      <w:r>
        <w:t xml:space="preserve">Select </w:t>
      </w:r>
      <w:r w:rsidR="000F16D3">
        <w:t>the level at which you want to edit, either System or Division, type 5 for Division or type 6 for System and press &lt;Enter&gt;.</w:t>
      </w:r>
    </w:p>
    <w:p w14:paraId="448E1AF1" w14:textId="11C1C5CE" w:rsidR="000F16D3" w:rsidRDefault="000F16D3" w:rsidP="000F16D3">
      <w:pPr>
        <w:pStyle w:val="BodyTextNumbered1"/>
        <w:numPr>
          <w:ilvl w:val="0"/>
          <w:numId w:val="38"/>
        </w:numPr>
      </w:pPr>
      <w:r>
        <w:t xml:space="preserve">At the </w:t>
      </w:r>
      <w:r w:rsidRPr="000F16D3">
        <w:t>Additional Information Message Text:</w:t>
      </w:r>
      <w:r>
        <w:t xml:space="preserve"> prompt where the cursor is by the Replace prompt, press &lt;Enter&gt;.</w:t>
      </w:r>
    </w:p>
    <w:p w14:paraId="68FA3A09" w14:textId="2C04E20B" w:rsidR="003F6FFC" w:rsidRPr="003F6FFC" w:rsidRDefault="003F6FFC" w:rsidP="003F6FFC">
      <w:pPr>
        <w:pStyle w:val="BodyTextNumbered1"/>
        <w:numPr>
          <w:ilvl w:val="0"/>
          <w:numId w:val="38"/>
        </w:numPr>
      </w:pPr>
      <w:r>
        <w:lastRenderedPageBreak/>
        <w:t xml:space="preserve">In the Word Processing field that appears, type any text or edit what is there. </w:t>
      </w:r>
    </w:p>
    <w:p w14:paraId="4C33B60F" w14:textId="32546BCD" w:rsidR="003F6FFC" w:rsidRDefault="003F6FFC" w:rsidP="003F6FFC">
      <w:pPr>
        <w:pStyle w:val="BodyTextNumbered1"/>
        <w:numPr>
          <w:ilvl w:val="0"/>
          <w:numId w:val="14"/>
        </w:numPr>
      </w:pPr>
      <w:r>
        <w:t>When finished entering or editing the text,</w:t>
      </w:r>
      <w:r w:rsidR="00311CAD">
        <w:t xml:space="preserve"> </w:t>
      </w:r>
      <w:r>
        <w:t xml:space="preserve">to exit the field, select CTRL + E. If you wish to save your changes, answer </w:t>
      </w:r>
      <w:proofErr w:type="gramStart"/>
      <w:r>
        <w:t>Yes</w:t>
      </w:r>
      <w:proofErr w:type="gramEnd"/>
      <w:r>
        <w:t xml:space="preserve"> to the question that appears. </w:t>
      </w:r>
    </w:p>
    <w:p w14:paraId="3B0AB717" w14:textId="77777777" w:rsidR="003F6FFC" w:rsidRDefault="003F6FFC" w:rsidP="003F6FFC">
      <w:pPr>
        <w:pStyle w:val="BodyText"/>
      </w:pPr>
    </w:p>
    <w:p w14:paraId="29E36E4B" w14:textId="6186933E" w:rsidR="003F6FFC" w:rsidRDefault="003F6FFC" w:rsidP="003F6FFC">
      <w:pPr>
        <w:pStyle w:val="BodyText"/>
      </w:pPr>
      <w:r>
        <w:t>Here is an example of what it might look like.</w:t>
      </w:r>
    </w:p>
    <w:p w14:paraId="251ECE77" w14:textId="77777777" w:rsidR="003F6FFC" w:rsidRPr="003F6FFC" w:rsidRDefault="003F6FFC" w:rsidP="003F6FFC">
      <w:pPr>
        <w:pStyle w:val="BodyText"/>
        <w:rPr>
          <w:vanish/>
        </w:rPr>
      </w:pPr>
    </w:p>
    <w:p w14:paraId="090EBD90" w14:textId="77777777" w:rsidR="003F6FFC" w:rsidRPr="003F6FFC" w:rsidRDefault="003F6FFC" w:rsidP="003F6FFC">
      <w:pPr>
        <w:pStyle w:val="capture"/>
      </w:pPr>
      <w:r w:rsidRPr="003F6FFC">
        <w:t>Select OPTION NAME: ORMGR       CPRS Manager Menu</w:t>
      </w:r>
    </w:p>
    <w:p w14:paraId="158AED58" w14:textId="77777777" w:rsidR="003F6FFC" w:rsidRPr="003F6FFC" w:rsidRDefault="003F6FFC" w:rsidP="003F6FFC">
      <w:pPr>
        <w:pStyle w:val="capture"/>
      </w:pPr>
    </w:p>
    <w:p w14:paraId="0DC00D02" w14:textId="77777777" w:rsidR="003F6FFC" w:rsidRPr="003F6FFC" w:rsidRDefault="003F6FFC" w:rsidP="003F6FFC">
      <w:pPr>
        <w:pStyle w:val="capture"/>
      </w:pPr>
    </w:p>
    <w:p w14:paraId="1BBFB682" w14:textId="77777777" w:rsidR="003F6FFC" w:rsidRPr="003F6FFC" w:rsidRDefault="003F6FFC" w:rsidP="003F6FFC">
      <w:pPr>
        <w:pStyle w:val="capture"/>
      </w:pPr>
      <w:r w:rsidRPr="003F6FFC">
        <w:t xml:space="preserve">   CL     Clinician </w:t>
      </w:r>
      <w:proofErr w:type="gramStart"/>
      <w:r w:rsidRPr="003F6FFC">
        <w:t>Menu ...</w:t>
      </w:r>
      <w:proofErr w:type="gramEnd"/>
    </w:p>
    <w:p w14:paraId="24C95638" w14:textId="77777777" w:rsidR="003F6FFC" w:rsidRPr="003F6FFC" w:rsidRDefault="003F6FFC" w:rsidP="003F6FFC">
      <w:pPr>
        <w:pStyle w:val="capture"/>
      </w:pPr>
      <w:r w:rsidRPr="003F6FFC">
        <w:t xml:space="preserve">   NM     Nurse </w:t>
      </w:r>
      <w:proofErr w:type="gramStart"/>
      <w:r w:rsidRPr="003F6FFC">
        <w:t>Menu ...</w:t>
      </w:r>
      <w:proofErr w:type="gramEnd"/>
    </w:p>
    <w:p w14:paraId="5AFD76A3" w14:textId="77777777" w:rsidR="003F6FFC" w:rsidRPr="003F6FFC" w:rsidRDefault="003F6FFC" w:rsidP="003F6FFC">
      <w:pPr>
        <w:pStyle w:val="capture"/>
      </w:pPr>
      <w:r w:rsidRPr="003F6FFC">
        <w:t xml:space="preserve">   WC     Ward Clerk </w:t>
      </w:r>
      <w:proofErr w:type="gramStart"/>
      <w:r w:rsidRPr="003F6FFC">
        <w:t>Menu ...</w:t>
      </w:r>
      <w:proofErr w:type="gramEnd"/>
    </w:p>
    <w:p w14:paraId="48BD3251" w14:textId="77777777" w:rsidR="003F6FFC" w:rsidRPr="003F6FFC" w:rsidRDefault="003F6FFC" w:rsidP="003F6FFC">
      <w:pPr>
        <w:pStyle w:val="capture"/>
      </w:pPr>
      <w:r w:rsidRPr="003F6FFC">
        <w:t xml:space="preserve">   PE     CPRS Configuration (</w:t>
      </w:r>
      <w:proofErr w:type="spellStart"/>
      <w:r w:rsidRPr="003F6FFC">
        <w:t>Clin</w:t>
      </w:r>
      <w:proofErr w:type="spellEnd"/>
      <w:r w:rsidRPr="003F6FFC">
        <w:t xml:space="preserve"> </w:t>
      </w:r>
      <w:proofErr w:type="spellStart"/>
      <w:r w:rsidRPr="003F6FFC">
        <w:t>Coord</w:t>
      </w:r>
      <w:proofErr w:type="spellEnd"/>
      <w:proofErr w:type="gramStart"/>
      <w:r w:rsidRPr="003F6FFC">
        <w:t>) ...</w:t>
      </w:r>
      <w:proofErr w:type="gramEnd"/>
    </w:p>
    <w:p w14:paraId="1D4024DF" w14:textId="77777777" w:rsidR="003F6FFC" w:rsidRPr="003F6FFC" w:rsidRDefault="003F6FFC" w:rsidP="003F6FFC">
      <w:pPr>
        <w:pStyle w:val="capture"/>
      </w:pPr>
      <w:r w:rsidRPr="003F6FFC">
        <w:t xml:space="preserve">   IR     CPRS Configuration (IRM</w:t>
      </w:r>
      <w:proofErr w:type="gramStart"/>
      <w:r w:rsidRPr="003F6FFC">
        <w:t>) ...</w:t>
      </w:r>
      <w:proofErr w:type="gramEnd"/>
    </w:p>
    <w:p w14:paraId="40D33183" w14:textId="77777777" w:rsidR="003F6FFC" w:rsidRPr="003F6FFC" w:rsidRDefault="003F6FFC" w:rsidP="003F6FFC">
      <w:pPr>
        <w:pStyle w:val="capture"/>
      </w:pPr>
    </w:p>
    <w:p w14:paraId="011F58C4" w14:textId="77777777" w:rsidR="003F6FFC" w:rsidRPr="003F6FFC" w:rsidRDefault="003F6FFC" w:rsidP="003F6FFC">
      <w:pPr>
        <w:pStyle w:val="capture"/>
      </w:pPr>
    </w:p>
    <w:p w14:paraId="029206CE" w14:textId="77777777" w:rsidR="003F6FFC" w:rsidRPr="003F6FFC" w:rsidRDefault="003F6FFC" w:rsidP="003F6FFC">
      <w:pPr>
        <w:pStyle w:val="capture"/>
      </w:pPr>
    </w:p>
    <w:p w14:paraId="371BAB8F" w14:textId="6882437E" w:rsidR="003F6FFC" w:rsidRPr="003F6FFC" w:rsidRDefault="003F6FFC" w:rsidP="003F6FFC">
      <w:pPr>
        <w:pStyle w:val="capture"/>
      </w:pPr>
      <w:r w:rsidRPr="003F6FFC">
        <w:t>Select CPRS Manage</w:t>
      </w:r>
      <w:r w:rsidR="00311CAD">
        <w:t xml:space="preserve">r Menu &lt;TEST ACCOUNT&gt; Option: </w:t>
      </w:r>
      <w:proofErr w:type="gramStart"/>
      <w:r w:rsidR="00311CAD">
        <w:t>XX</w:t>
      </w:r>
      <w:r w:rsidRPr="003F6FFC">
        <w:t xml:space="preserve">  CPRS</w:t>
      </w:r>
      <w:proofErr w:type="gramEnd"/>
      <w:r w:rsidRPr="003F6FFC">
        <w:t xml:space="preserve"> Configuration (IRM)</w:t>
      </w:r>
    </w:p>
    <w:p w14:paraId="3B91528F" w14:textId="77777777" w:rsidR="003F6FFC" w:rsidRPr="003F6FFC" w:rsidRDefault="003F6FFC" w:rsidP="003F6FFC">
      <w:pPr>
        <w:pStyle w:val="capture"/>
      </w:pPr>
    </w:p>
    <w:p w14:paraId="51191EFA" w14:textId="77777777" w:rsidR="003F6FFC" w:rsidRPr="003F6FFC" w:rsidRDefault="003F6FFC" w:rsidP="003F6FFC">
      <w:pPr>
        <w:pStyle w:val="capture"/>
      </w:pPr>
    </w:p>
    <w:p w14:paraId="4BC62D4B" w14:textId="77777777" w:rsidR="003F6FFC" w:rsidRPr="003F6FFC" w:rsidRDefault="003F6FFC" w:rsidP="003F6FFC">
      <w:pPr>
        <w:pStyle w:val="capture"/>
      </w:pPr>
      <w:r w:rsidRPr="003F6FFC">
        <w:t xml:space="preserve">   OC     Order Check Expert System Main </w:t>
      </w:r>
      <w:proofErr w:type="gramStart"/>
      <w:r w:rsidRPr="003F6FFC">
        <w:t>Menu ...</w:t>
      </w:r>
      <w:proofErr w:type="gramEnd"/>
    </w:p>
    <w:p w14:paraId="0CC4733C" w14:textId="77777777" w:rsidR="003F6FFC" w:rsidRPr="003F6FFC" w:rsidRDefault="003F6FFC" w:rsidP="003F6FFC">
      <w:pPr>
        <w:pStyle w:val="capture"/>
      </w:pPr>
      <w:r w:rsidRPr="003F6FFC">
        <w:t xml:space="preserve">   TI     ORMTIME Main </w:t>
      </w:r>
      <w:proofErr w:type="gramStart"/>
      <w:r w:rsidRPr="003F6FFC">
        <w:t>Menu ...</w:t>
      </w:r>
      <w:proofErr w:type="gramEnd"/>
    </w:p>
    <w:p w14:paraId="6785883B" w14:textId="77777777" w:rsidR="003F6FFC" w:rsidRPr="003F6FFC" w:rsidRDefault="003F6FFC" w:rsidP="003F6FFC">
      <w:pPr>
        <w:pStyle w:val="capture"/>
      </w:pPr>
      <w:r w:rsidRPr="003F6FFC">
        <w:t xml:space="preserve">   UT     CPRS Clean-up </w:t>
      </w:r>
      <w:proofErr w:type="gramStart"/>
      <w:r w:rsidRPr="003F6FFC">
        <w:t>Utilities ...</w:t>
      </w:r>
      <w:proofErr w:type="gramEnd"/>
    </w:p>
    <w:p w14:paraId="08C82B8F" w14:textId="77777777" w:rsidR="003F6FFC" w:rsidRPr="003F6FFC" w:rsidRDefault="003F6FFC" w:rsidP="003F6FFC">
      <w:pPr>
        <w:pStyle w:val="capture"/>
      </w:pPr>
      <w:r w:rsidRPr="003F6FFC">
        <w:t xml:space="preserve">   XX     General Parameter </w:t>
      </w:r>
      <w:proofErr w:type="gramStart"/>
      <w:r w:rsidRPr="003F6FFC">
        <w:t>Tools ...</w:t>
      </w:r>
      <w:proofErr w:type="gramEnd"/>
    </w:p>
    <w:p w14:paraId="023BC48D" w14:textId="77777777" w:rsidR="003F6FFC" w:rsidRPr="003F6FFC" w:rsidRDefault="003F6FFC" w:rsidP="003F6FFC">
      <w:pPr>
        <w:pStyle w:val="capture"/>
      </w:pPr>
      <w:r w:rsidRPr="003F6FFC">
        <w:t xml:space="preserve">   DBG    RPC DEBUG REPORT</w:t>
      </w:r>
    </w:p>
    <w:p w14:paraId="49F00028" w14:textId="77777777" w:rsidR="003F6FFC" w:rsidRPr="003F6FFC" w:rsidRDefault="003F6FFC" w:rsidP="003F6FFC">
      <w:pPr>
        <w:pStyle w:val="capture"/>
      </w:pPr>
      <w:r w:rsidRPr="003F6FFC">
        <w:t xml:space="preserve">   HD     </w:t>
      </w:r>
      <w:proofErr w:type="spellStart"/>
      <w:r w:rsidRPr="003F6FFC">
        <w:t>HealtheVet</w:t>
      </w:r>
      <w:proofErr w:type="spellEnd"/>
      <w:r w:rsidRPr="003F6FFC">
        <w:t xml:space="preserve"> Desktop </w:t>
      </w:r>
      <w:proofErr w:type="gramStart"/>
      <w:r w:rsidRPr="003F6FFC">
        <w:t>Configuration ...</w:t>
      </w:r>
      <w:proofErr w:type="gramEnd"/>
    </w:p>
    <w:p w14:paraId="1742DB73" w14:textId="77777777" w:rsidR="003F6FFC" w:rsidRPr="003F6FFC" w:rsidRDefault="003F6FFC" w:rsidP="003F6FFC">
      <w:pPr>
        <w:pStyle w:val="capture"/>
      </w:pPr>
      <w:r w:rsidRPr="003F6FFC">
        <w:t xml:space="preserve">   RD     Remote Data Order Checking Parameters</w:t>
      </w:r>
    </w:p>
    <w:p w14:paraId="7AE977E2" w14:textId="77777777" w:rsidR="003F6FFC" w:rsidRPr="003F6FFC" w:rsidRDefault="003F6FFC" w:rsidP="003F6FFC">
      <w:pPr>
        <w:pStyle w:val="capture"/>
      </w:pPr>
    </w:p>
    <w:p w14:paraId="69A90047" w14:textId="77777777" w:rsidR="003F6FFC" w:rsidRPr="003F6FFC" w:rsidRDefault="003F6FFC" w:rsidP="003F6FFC">
      <w:pPr>
        <w:pStyle w:val="capture"/>
      </w:pPr>
    </w:p>
    <w:p w14:paraId="653F76A4" w14:textId="77777777" w:rsidR="003F6FFC" w:rsidRPr="003F6FFC" w:rsidRDefault="003F6FFC" w:rsidP="003F6FFC">
      <w:pPr>
        <w:pStyle w:val="capture"/>
      </w:pPr>
    </w:p>
    <w:p w14:paraId="6B281EC5" w14:textId="7B3B34D5" w:rsidR="003F6FFC" w:rsidRPr="003F6FFC" w:rsidRDefault="003F6FFC" w:rsidP="003F6FFC">
      <w:pPr>
        <w:pStyle w:val="capture"/>
      </w:pPr>
      <w:r w:rsidRPr="003F6FFC">
        <w:t>Select CPRS Configuration</w:t>
      </w:r>
      <w:r w:rsidR="00311CAD">
        <w:t xml:space="preserve"> (IRM) &lt;TEST ACCOUNT&gt; Option: XX</w:t>
      </w:r>
      <w:r w:rsidRPr="003F6FFC">
        <w:t xml:space="preserve"> General Parameter Tools</w:t>
      </w:r>
    </w:p>
    <w:p w14:paraId="7D316240" w14:textId="77777777" w:rsidR="003F6FFC" w:rsidRPr="003F6FFC" w:rsidRDefault="003F6FFC" w:rsidP="003F6FFC">
      <w:pPr>
        <w:pStyle w:val="capture"/>
      </w:pPr>
    </w:p>
    <w:p w14:paraId="6A9326A9" w14:textId="77777777" w:rsidR="003F6FFC" w:rsidRPr="003F6FFC" w:rsidRDefault="003F6FFC" w:rsidP="003F6FFC">
      <w:pPr>
        <w:pStyle w:val="capture"/>
      </w:pPr>
    </w:p>
    <w:p w14:paraId="2A3F1383" w14:textId="77777777" w:rsidR="003F6FFC" w:rsidRPr="003F6FFC" w:rsidRDefault="003F6FFC" w:rsidP="003F6FFC">
      <w:pPr>
        <w:pStyle w:val="capture"/>
      </w:pPr>
      <w:r w:rsidRPr="003F6FFC">
        <w:t xml:space="preserve">   LV     List Values for a Selected Parameter</w:t>
      </w:r>
    </w:p>
    <w:p w14:paraId="50DC5491" w14:textId="77777777" w:rsidR="003F6FFC" w:rsidRPr="003F6FFC" w:rsidRDefault="003F6FFC" w:rsidP="003F6FFC">
      <w:pPr>
        <w:pStyle w:val="capture"/>
      </w:pPr>
      <w:r w:rsidRPr="003F6FFC">
        <w:t xml:space="preserve">   LE     List Values for a Selected Entity</w:t>
      </w:r>
    </w:p>
    <w:p w14:paraId="2FA51F8F" w14:textId="77777777" w:rsidR="003F6FFC" w:rsidRPr="003F6FFC" w:rsidRDefault="003F6FFC" w:rsidP="003F6FFC">
      <w:pPr>
        <w:pStyle w:val="capture"/>
      </w:pPr>
      <w:r w:rsidRPr="003F6FFC">
        <w:t xml:space="preserve">   LP     List Values for a Selected Package</w:t>
      </w:r>
    </w:p>
    <w:p w14:paraId="6CB88577" w14:textId="77777777" w:rsidR="003F6FFC" w:rsidRPr="003F6FFC" w:rsidRDefault="003F6FFC" w:rsidP="003F6FFC">
      <w:pPr>
        <w:pStyle w:val="capture"/>
      </w:pPr>
      <w:r w:rsidRPr="003F6FFC">
        <w:t xml:space="preserve">   LT     List Values for a Selected Template</w:t>
      </w:r>
    </w:p>
    <w:p w14:paraId="7DE5223C" w14:textId="77777777" w:rsidR="003F6FFC" w:rsidRPr="003F6FFC" w:rsidRDefault="003F6FFC" w:rsidP="003F6FFC">
      <w:pPr>
        <w:pStyle w:val="capture"/>
      </w:pPr>
      <w:r w:rsidRPr="003F6FFC">
        <w:t xml:space="preserve">   EP     Edit Parameter Values</w:t>
      </w:r>
    </w:p>
    <w:p w14:paraId="5A5F4950" w14:textId="77777777" w:rsidR="003F6FFC" w:rsidRPr="003F6FFC" w:rsidRDefault="003F6FFC" w:rsidP="003F6FFC">
      <w:pPr>
        <w:pStyle w:val="capture"/>
      </w:pPr>
      <w:r w:rsidRPr="003F6FFC">
        <w:t xml:space="preserve">   ET     Edit Parameter Values with Template</w:t>
      </w:r>
    </w:p>
    <w:p w14:paraId="148C6319" w14:textId="77777777" w:rsidR="003F6FFC" w:rsidRPr="003F6FFC" w:rsidRDefault="003F6FFC" w:rsidP="003F6FFC">
      <w:pPr>
        <w:pStyle w:val="capture"/>
      </w:pPr>
      <w:r w:rsidRPr="003F6FFC">
        <w:t xml:space="preserve">   EK     Edit Parameter Definition Keyword</w:t>
      </w:r>
    </w:p>
    <w:p w14:paraId="68C2722C" w14:textId="77777777" w:rsidR="003F6FFC" w:rsidRPr="003F6FFC" w:rsidRDefault="003F6FFC" w:rsidP="003F6FFC">
      <w:pPr>
        <w:pStyle w:val="capture"/>
      </w:pPr>
    </w:p>
    <w:p w14:paraId="06A2F5C1" w14:textId="77777777" w:rsidR="003F6FFC" w:rsidRPr="003F6FFC" w:rsidRDefault="003F6FFC" w:rsidP="003F6FFC">
      <w:pPr>
        <w:pStyle w:val="capture"/>
      </w:pPr>
    </w:p>
    <w:p w14:paraId="5700A54B" w14:textId="77777777" w:rsidR="003F6FFC" w:rsidRPr="003F6FFC" w:rsidRDefault="003F6FFC" w:rsidP="003F6FFC">
      <w:pPr>
        <w:pStyle w:val="capture"/>
      </w:pPr>
    </w:p>
    <w:p w14:paraId="4ED20A2F" w14:textId="77777777" w:rsidR="003F6FFC" w:rsidRPr="003F6FFC" w:rsidRDefault="003F6FFC" w:rsidP="003F6FFC">
      <w:pPr>
        <w:pStyle w:val="capture"/>
      </w:pPr>
    </w:p>
    <w:p w14:paraId="6ADD820A" w14:textId="77777777" w:rsidR="003F6FFC" w:rsidRPr="003F6FFC" w:rsidRDefault="003F6FFC" w:rsidP="003F6FFC">
      <w:pPr>
        <w:pStyle w:val="capture"/>
      </w:pPr>
      <w:r w:rsidRPr="003F6FFC">
        <w:t xml:space="preserve">Select General Parameter Tools &lt;TEST ACCOUNT&gt; Option: </w:t>
      </w:r>
      <w:proofErr w:type="gramStart"/>
      <w:r w:rsidRPr="003F6FFC">
        <w:t>ep  Edit</w:t>
      </w:r>
      <w:proofErr w:type="gramEnd"/>
      <w:r w:rsidRPr="003F6FFC">
        <w:t xml:space="preserve"> Parameter Values</w:t>
      </w:r>
    </w:p>
    <w:p w14:paraId="4ED2B916" w14:textId="77777777" w:rsidR="003F6FFC" w:rsidRPr="003F6FFC" w:rsidRDefault="003F6FFC" w:rsidP="003F6FFC">
      <w:pPr>
        <w:pStyle w:val="capture"/>
      </w:pPr>
      <w:r w:rsidRPr="003F6FFC">
        <w:t xml:space="preserve">                         --- Edit Parameter Values ---</w:t>
      </w:r>
    </w:p>
    <w:p w14:paraId="051359C9" w14:textId="77777777" w:rsidR="003F6FFC" w:rsidRPr="003F6FFC" w:rsidRDefault="003F6FFC" w:rsidP="003F6FFC">
      <w:pPr>
        <w:pStyle w:val="capture"/>
      </w:pPr>
    </w:p>
    <w:p w14:paraId="022754A6" w14:textId="2966BFD9" w:rsidR="003F6FFC" w:rsidRPr="003F6FFC" w:rsidRDefault="003F6FFC" w:rsidP="003F6FFC">
      <w:pPr>
        <w:pStyle w:val="capture"/>
      </w:pPr>
      <w:r w:rsidRPr="003F6FFC">
        <w:t>Select PARAMETER DEFINITION NAME: OR SD ADDITIONAL INFORMATION     RTC Order Dialog Additional Information</w:t>
      </w:r>
    </w:p>
    <w:p w14:paraId="39E706EC" w14:textId="77777777" w:rsidR="003F6FFC" w:rsidRPr="003F6FFC" w:rsidRDefault="003F6FFC" w:rsidP="003F6FFC">
      <w:pPr>
        <w:pStyle w:val="capture"/>
      </w:pPr>
    </w:p>
    <w:p w14:paraId="6F01626D" w14:textId="77777777" w:rsidR="003F6FFC" w:rsidRPr="003F6FFC" w:rsidRDefault="003F6FFC" w:rsidP="003F6FFC">
      <w:pPr>
        <w:pStyle w:val="capture"/>
      </w:pPr>
      <w:r w:rsidRPr="003F6FFC">
        <w:t>OR SD ADDITIONAL INFORMATION may be set for the following:</w:t>
      </w:r>
    </w:p>
    <w:p w14:paraId="2329E683" w14:textId="77777777" w:rsidR="003F6FFC" w:rsidRPr="003F6FFC" w:rsidRDefault="003F6FFC" w:rsidP="003F6FFC">
      <w:pPr>
        <w:pStyle w:val="capture"/>
      </w:pPr>
    </w:p>
    <w:p w14:paraId="197CED42" w14:textId="77777777" w:rsidR="003F6FFC" w:rsidRPr="003F6FFC" w:rsidRDefault="003F6FFC" w:rsidP="003F6FFC">
      <w:pPr>
        <w:pStyle w:val="capture"/>
      </w:pPr>
      <w:r w:rsidRPr="003F6FFC">
        <w:t xml:space="preserve">     5   Division      DIV    [choose from INSTITUTION]</w:t>
      </w:r>
    </w:p>
    <w:p w14:paraId="68A6C342" w14:textId="77777777" w:rsidR="003F6FFC" w:rsidRPr="003F6FFC" w:rsidRDefault="003F6FFC" w:rsidP="003F6FFC">
      <w:pPr>
        <w:pStyle w:val="capture"/>
      </w:pPr>
      <w:r w:rsidRPr="003F6FFC">
        <w:t xml:space="preserve">     6   System        SYS    [TEST.DAYTON.MED.VA.GOV]</w:t>
      </w:r>
    </w:p>
    <w:p w14:paraId="609DA35A" w14:textId="77777777" w:rsidR="003F6FFC" w:rsidRPr="003F6FFC" w:rsidRDefault="003F6FFC" w:rsidP="003F6FFC">
      <w:pPr>
        <w:pStyle w:val="capture"/>
      </w:pPr>
    </w:p>
    <w:p w14:paraId="1A908E83" w14:textId="77777777" w:rsidR="003F6FFC" w:rsidRPr="003F6FFC" w:rsidRDefault="003F6FFC" w:rsidP="003F6FFC">
      <w:pPr>
        <w:pStyle w:val="capture"/>
      </w:pPr>
      <w:r w:rsidRPr="003F6FFC">
        <w:t xml:space="preserve">Enter selection: </w:t>
      </w:r>
      <w:proofErr w:type="gramStart"/>
      <w:r w:rsidRPr="003F6FFC">
        <w:t>6  System</w:t>
      </w:r>
      <w:proofErr w:type="gramEnd"/>
      <w:r w:rsidRPr="003F6FFC">
        <w:t xml:space="preserve">   TEST.DAYTON.MED.VA.GOV</w:t>
      </w:r>
    </w:p>
    <w:p w14:paraId="36B7F0C3" w14:textId="77777777" w:rsidR="003F6FFC" w:rsidRPr="003F6FFC" w:rsidRDefault="003F6FFC" w:rsidP="003F6FFC">
      <w:pPr>
        <w:pStyle w:val="capture"/>
      </w:pPr>
    </w:p>
    <w:p w14:paraId="499C3305" w14:textId="77777777" w:rsidR="003F6FFC" w:rsidRPr="003F6FFC" w:rsidRDefault="003F6FFC" w:rsidP="003F6FFC">
      <w:pPr>
        <w:pStyle w:val="capture"/>
      </w:pPr>
      <w:r w:rsidRPr="003F6FFC">
        <w:t xml:space="preserve">-- Setting OR SD ADDITIONAL </w:t>
      </w:r>
      <w:proofErr w:type="gramStart"/>
      <w:r w:rsidRPr="003F6FFC">
        <w:t>INFORMATION  for</w:t>
      </w:r>
      <w:proofErr w:type="gramEnd"/>
      <w:r w:rsidRPr="003F6FFC">
        <w:t xml:space="preserve"> System: TEST.DAYTON.MED.VA.GOV --</w:t>
      </w:r>
    </w:p>
    <w:p w14:paraId="085E19EA" w14:textId="77777777" w:rsidR="003F6FFC" w:rsidRPr="003F6FFC" w:rsidRDefault="003F6FFC" w:rsidP="003F6FFC">
      <w:pPr>
        <w:pStyle w:val="capture"/>
      </w:pPr>
      <w:r w:rsidRPr="003F6FFC">
        <w:t xml:space="preserve">Additional Information Message Text: Testing additional messaging     </w:t>
      </w:r>
    </w:p>
    <w:p w14:paraId="1D14EA58" w14:textId="77777777" w:rsidR="003F6FFC" w:rsidRPr="003F6FFC" w:rsidRDefault="003F6FFC" w:rsidP="003F6FFC">
      <w:pPr>
        <w:pStyle w:val="capture"/>
      </w:pPr>
      <w:r w:rsidRPr="003F6FFC">
        <w:lastRenderedPageBreak/>
        <w:t xml:space="preserve">  </w:t>
      </w:r>
      <w:proofErr w:type="gramStart"/>
      <w:r w:rsidRPr="003F6FFC">
        <w:t>Replace ....</w:t>
      </w:r>
      <w:proofErr w:type="gramEnd"/>
    </w:p>
    <w:p w14:paraId="466EFE9F" w14:textId="77777777" w:rsidR="003F6FFC" w:rsidRPr="003F6FFC" w:rsidRDefault="003F6FFC" w:rsidP="003F6FFC">
      <w:pPr>
        <w:pStyle w:val="capture"/>
      </w:pPr>
    </w:p>
    <w:p w14:paraId="2B2AECA2" w14:textId="77777777" w:rsidR="003F6FFC" w:rsidRPr="003F6FFC" w:rsidRDefault="003F6FFC" w:rsidP="003F6FFC">
      <w:pPr>
        <w:pStyle w:val="capture"/>
      </w:pPr>
      <w:r w:rsidRPr="003F6FFC">
        <w:t>=</w:t>
      </w:r>
      <w:proofErr w:type="gramStart"/>
      <w:r w:rsidRPr="003F6FFC">
        <w:t>=[</w:t>
      </w:r>
      <w:proofErr w:type="gramEnd"/>
      <w:r w:rsidRPr="003F6FFC">
        <w:t xml:space="preserve"> WRAP ]==[INSERT ]====&lt; Testing additional </w:t>
      </w:r>
      <w:proofErr w:type="spellStart"/>
      <w:r w:rsidRPr="003F6FFC">
        <w:t>messagi</w:t>
      </w:r>
      <w:proofErr w:type="spellEnd"/>
      <w:r w:rsidRPr="003F6FFC">
        <w:t>[Press &lt;PF1&gt;H for help]====</w:t>
      </w:r>
    </w:p>
    <w:p w14:paraId="28C4D8A5" w14:textId="77777777" w:rsidR="003F6FFC" w:rsidRPr="003F6FFC" w:rsidRDefault="003F6FFC" w:rsidP="003F6FFC">
      <w:pPr>
        <w:pStyle w:val="capture"/>
      </w:pPr>
      <w:proofErr w:type="gramStart"/>
      <w:r w:rsidRPr="003F6FFC">
        <w:t>MORE INFO TEST BUILD 112.</w:t>
      </w:r>
      <w:proofErr w:type="gramEnd"/>
      <w:r w:rsidRPr="003F6FFC">
        <w:t xml:space="preserve"> Providers must request return appointments at </w:t>
      </w:r>
    </w:p>
    <w:p w14:paraId="22B80AF5" w14:textId="77777777" w:rsidR="003F6FFC" w:rsidRPr="003F6FFC" w:rsidRDefault="003F6FFC" w:rsidP="003F6FFC">
      <w:pPr>
        <w:pStyle w:val="capture"/>
      </w:pPr>
      <w:proofErr w:type="gramStart"/>
      <w:r w:rsidRPr="003F6FFC">
        <w:t>least</w:t>
      </w:r>
      <w:proofErr w:type="gramEnd"/>
      <w:r w:rsidRPr="003F6FFC">
        <w:t xml:space="preserve"> one week in the future.</w:t>
      </w:r>
    </w:p>
    <w:p w14:paraId="09892AC1" w14:textId="77777777" w:rsidR="003F6FFC" w:rsidRPr="003F6FFC" w:rsidRDefault="003F6FFC" w:rsidP="003F6FFC">
      <w:pPr>
        <w:pStyle w:val="capture"/>
      </w:pPr>
    </w:p>
    <w:p w14:paraId="6E39E81B" w14:textId="77777777" w:rsidR="003F6FFC" w:rsidRPr="003F6FFC" w:rsidRDefault="003F6FFC" w:rsidP="003F6FFC">
      <w:pPr>
        <w:pStyle w:val="capture"/>
      </w:pPr>
    </w:p>
    <w:p w14:paraId="3E8A4447" w14:textId="77777777" w:rsidR="003F6FFC" w:rsidRPr="003F6FFC" w:rsidRDefault="003F6FFC" w:rsidP="003F6FFC">
      <w:pPr>
        <w:pStyle w:val="capture"/>
      </w:pPr>
    </w:p>
    <w:p w14:paraId="596A23FE" w14:textId="77777777" w:rsidR="003F6FFC" w:rsidRPr="003F6FFC" w:rsidRDefault="003F6FFC" w:rsidP="003F6FFC">
      <w:pPr>
        <w:pStyle w:val="capture"/>
      </w:pPr>
    </w:p>
    <w:p w14:paraId="57F3BD0F" w14:textId="77777777" w:rsidR="003F6FFC" w:rsidRPr="003F6FFC" w:rsidRDefault="003F6FFC" w:rsidP="003F6FFC">
      <w:pPr>
        <w:pStyle w:val="capture"/>
      </w:pPr>
    </w:p>
    <w:p w14:paraId="3CA8D6F8" w14:textId="77777777" w:rsidR="003F6FFC" w:rsidRPr="003F6FFC" w:rsidRDefault="003F6FFC" w:rsidP="003F6FFC">
      <w:pPr>
        <w:pStyle w:val="capture"/>
      </w:pPr>
    </w:p>
    <w:p w14:paraId="344BBEDD" w14:textId="77777777" w:rsidR="003F6FFC" w:rsidRPr="003F6FFC" w:rsidRDefault="003F6FFC" w:rsidP="003F6FFC">
      <w:pPr>
        <w:pStyle w:val="capture"/>
      </w:pPr>
    </w:p>
    <w:p w14:paraId="73932EE1" w14:textId="77777777" w:rsidR="003F6FFC" w:rsidRPr="003F6FFC" w:rsidRDefault="003F6FFC" w:rsidP="003F6FFC">
      <w:pPr>
        <w:pStyle w:val="capture"/>
      </w:pPr>
    </w:p>
    <w:p w14:paraId="707A719C" w14:textId="77777777" w:rsidR="003F6FFC" w:rsidRPr="003F6FFC" w:rsidRDefault="003F6FFC" w:rsidP="003F6FFC">
      <w:pPr>
        <w:pStyle w:val="capture"/>
      </w:pPr>
    </w:p>
    <w:p w14:paraId="246561E3" w14:textId="12398CB2" w:rsidR="003F6FFC" w:rsidRPr="003F6FFC" w:rsidRDefault="003F6FFC" w:rsidP="003F6FFC">
      <w:pPr>
        <w:pStyle w:val="capture"/>
      </w:pPr>
      <w:r w:rsidRPr="003F6FFC">
        <w:t>&lt;=======T=======T=======T=======T=======T=======</w:t>
      </w:r>
      <w:r w:rsidR="00311CAD">
        <w:t>T=======T=======T=======T&gt;=====</w:t>
      </w:r>
    </w:p>
    <w:p w14:paraId="606910D0" w14:textId="77777777" w:rsidR="003F6FFC" w:rsidRPr="003F6FFC" w:rsidRDefault="003F6FFC" w:rsidP="003F6FFC">
      <w:pPr>
        <w:pStyle w:val="capture"/>
      </w:pPr>
    </w:p>
    <w:p w14:paraId="39B6E31D" w14:textId="77777777" w:rsidR="003F6FFC" w:rsidRPr="003F6FFC" w:rsidRDefault="003F6FFC" w:rsidP="003F6FFC">
      <w:pPr>
        <w:pStyle w:val="capture"/>
      </w:pPr>
    </w:p>
    <w:p w14:paraId="06948847" w14:textId="41C20B2E" w:rsidR="003F6FFC" w:rsidRPr="001224D2" w:rsidRDefault="003F6FFC" w:rsidP="003F6FFC">
      <w:pPr>
        <w:pStyle w:val="BodyText"/>
      </w:pPr>
    </w:p>
    <w:p w14:paraId="7F4696D8" w14:textId="77777777" w:rsidR="00BE28CC" w:rsidRPr="00BE28CC" w:rsidRDefault="00BE28CC" w:rsidP="00BE28CC">
      <w:pPr>
        <w:pStyle w:val="BodyText"/>
      </w:pPr>
    </w:p>
    <w:p w14:paraId="29D4C8EC" w14:textId="699214F0" w:rsidR="001224D2" w:rsidRDefault="00B90637" w:rsidP="001224D2">
      <w:pPr>
        <w:pStyle w:val="Heading3"/>
      </w:pPr>
      <w:bookmarkStart w:id="72" w:name="_Toc499805389"/>
      <w:r>
        <w:t xml:space="preserve">(Optional) </w:t>
      </w:r>
      <w:r w:rsidR="001224D2">
        <w:t>Add Return to Clinic Prerequisites</w:t>
      </w:r>
      <w:bookmarkEnd w:id="72"/>
      <w:r w:rsidR="001224D2">
        <w:t xml:space="preserve"> </w:t>
      </w:r>
    </w:p>
    <w:p w14:paraId="26379CCB" w14:textId="35E86E53" w:rsidR="00311CAD" w:rsidRDefault="00311CAD" w:rsidP="00311CAD">
      <w:pPr>
        <w:pStyle w:val="BodyText"/>
      </w:pPr>
      <w:r>
        <w:t xml:space="preserve">CPRS v31a includes two new parameters that can be used by sites to include information, such as information the site can include that will display to the user entering the order. </w:t>
      </w:r>
    </w:p>
    <w:p w14:paraId="3E86E333" w14:textId="1AC02A73" w:rsidR="00311CAD" w:rsidRDefault="00311CAD" w:rsidP="00311CAD">
      <w:pPr>
        <w:pStyle w:val="BodyText"/>
      </w:pPr>
      <w:r>
        <w:t xml:space="preserve">The </w:t>
      </w:r>
      <w:r w:rsidR="00EC1FBB" w:rsidRPr="00EC1FBB">
        <w:t>OR SD DIALOG PREREQ</w:t>
      </w:r>
      <w:r>
        <w:t xml:space="preserve"> parameter enables the site or ITOPS personnel to enter text that they would like the user entering the Return to Clinic order. It is free text and can be entered or edited using XPAR EDIT. </w:t>
      </w:r>
    </w:p>
    <w:p w14:paraId="57C6F1FE" w14:textId="77777777" w:rsidR="00311CAD" w:rsidRPr="00A60E3B" w:rsidRDefault="00311CAD" w:rsidP="00311CAD">
      <w:pPr>
        <w:pStyle w:val="BodyText"/>
        <w:rPr>
          <w:b/>
        </w:rPr>
      </w:pPr>
      <w:r w:rsidRPr="00A60E3B">
        <w:rPr>
          <w:b/>
        </w:rPr>
        <w:t>To edit this parameter, use these steps:</w:t>
      </w:r>
    </w:p>
    <w:p w14:paraId="063E8EA5" w14:textId="77777777" w:rsidR="00311CAD" w:rsidRDefault="00311CAD" w:rsidP="00311CAD">
      <w:pPr>
        <w:pStyle w:val="BodyTextNumbered1"/>
        <w:numPr>
          <w:ilvl w:val="0"/>
          <w:numId w:val="39"/>
        </w:numPr>
      </w:pPr>
      <w:r>
        <w:t xml:space="preserve">Login to </w:t>
      </w:r>
      <w:proofErr w:type="spellStart"/>
      <w:r>
        <w:t>VistA</w:t>
      </w:r>
      <w:proofErr w:type="spellEnd"/>
      <w:r>
        <w:t>.</w:t>
      </w:r>
    </w:p>
    <w:p w14:paraId="28F2FC9A" w14:textId="77777777" w:rsidR="00311CAD" w:rsidRDefault="00311CAD" w:rsidP="00311CAD">
      <w:pPr>
        <w:pStyle w:val="BodyTextNumbered1"/>
        <w:numPr>
          <w:ilvl w:val="0"/>
          <w:numId w:val="14"/>
        </w:numPr>
      </w:pPr>
      <w:r>
        <w:t xml:space="preserve">On the CPRS Manager Menu (ORMGR), type </w:t>
      </w:r>
      <w:r w:rsidRPr="001D5F32">
        <w:rPr>
          <w:b/>
        </w:rPr>
        <w:t>IR</w:t>
      </w:r>
      <w:r>
        <w:t xml:space="preserve"> (CPRS Configuration (IRM)) and press &lt;Enter&gt;.</w:t>
      </w:r>
    </w:p>
    <w:p w14:paraId="0CD15D51" w14:textId="77777777" w:rsidR="00311CAD" w:rsidRDefault="00311CAD" w:rsidP="00311CAD">
      <w:pPr>
        <w:pStyle w:val="BodyTextNumbered1"/>
        <w:numPr>
          <w:ilvl w:val="0"/>
          <w:numId w:val="14"/>
        </w:numPr>
      </w:pPr>
      <w:r>
        <w:t xml:space="preserve">On the (CPRS Configuration (IRM) menu, type </w:t>
      </w:r>
      <w:r w:rsidRPr="001D5F32">
        <w:rPr>
          <w:b/>
        </w:rPr>
        <w:t>XX</w:t>
      </w:r>
      <w:r>
        <w:t xml:space="preserve"> (General Parameter Tools) and press &lt;Enter&gt;</w:t>
      </w:r>
      <w:proofErr w:type="gramStart"/>
      <w:r>
        <w:t>..</w:t>
      </w:r>
      <w:proofErr w:type="gramEnd"/>
    </w:p>
    <w:p w14:paraId="56F596D6" w14:textId="77777777" w:rsidR="00311CAD" w:rsidRDefault="00311CAD" w:rsidP="00311CAD">
      <w:pPr>
        <w:pStyle w:val="BodyTextNumbered1"/>
        <w:numPr>
          <w:ilvl w:val="0"/>
          <w:numId w:val="14"/>
        </w:numPr>
      </w:pPr>
      <w:r>
        <w:t xml:space="preserve">On the General Parameter Tools menu, type </w:t>
      </w:r>
      <w:r w:rsidRPr="00636B98">
        <w:rPr>
          <w:b/>
        </w:rPr>
        <w:t>EP</w:t>
      </w:r>
      <w:r>
        <w:t xml:space="preserve"> (Edit Parameter Values) and press &lt;Enter&gt;.</w:t>
      </w:r>
    </w:p>
    <w:p w14:paraId="26A8623D" w14:textId="6019BFBE" w:rsidR="00311CAD" w:rsidRDefault="00311CAD" w:rsidP="00895BAE">
      <w:pPr>
        <w:pStyle w:val="BodyTextNumbered1"/>
        <w:numPr>
          <w:ilvl w:val="0"/>
          <w:numId w:val="14"/>
        </w:numPr>
      </w:pPr>
      <w:r>
        <w:t xml:space="preserve">At the </w:t>
      </w:r>
      <w:r w:rsidRPr="00636B98">
        <w:t>Select PARAMETER DEFINITION NAME:</w:t>
      </w:r>
      <w:r>
        <w:t xml:space="preserve"> prompt, type </w:t>
      </w:r>
      <w:r w:rsidR="00895BAE" w:rsidRPr="00895BAE">
        <w:rPr>
          <w:b/>
        </w:rPr>
        <w:t>OR SD DIALOG PREREQ</w:t>
      </w:r>
      <w:r>
        <w:t xml:space="preserve"> and press &lt;Enter&gt;.</w:t>
      </w:r>
    </w:p>
    <w:p w14:paraId="24CD977A" w14:textId="0076A091" w:rsidR="00311CAD" w:rsidRDefault="000B1DA1" w:rsidP="00311CAD">
      <w:pPr>
        <w:pStyle w:val="BodyTextNumbered1"/>
        <w:numPr>
          <w:ilvl w:val="0"/>
          <w:numId w:val="14"/>
        </w:numPr>
      </w:pPr>
      <w:r>
        <w:t>To add a new item, enter an appropriate number at the Select Instance: prompt. Type the number a</w:t>
      </w:r>
      <w:r w:rsidR="00311CAD">
        <w:t>nd press &lt;Enter&gt;.</w:t>
      </w:r>
    </w:p>
    <w:p w14:paraId="7E38EA93" w14:textId="5553C71A" w:rsidR="00311CAD" w:rsidRDefault="000B1DA1" w:rsidP="000B1DA1">
      <w:pPr>
        <w:pStyle w:val="BodyTextNumbered1"/>
        <w:numPr>
          <w:ilvl w:val="0"/>
          <w:numId w:val="14"/>
        </w:numPr>
      </w:pPr>
      <w:proofErr w:type="gramStart"/>
      <w:r>
        <w:t xml:space="preserve">At the </w:t>
      </w:r>
      <w:r w:rsidRPr="000B1DA1">
        <w:t>Are you adding 8 as a new Instance?</w:t>
      </w:r>
      <w:proofErr w:type="gramEnd"/>
      <w:r>
        <w:t xml:space="preserve"> Prompt, type Y and</w:t>
      </w:r>
      <w:r w:rsidR="00311CAD">
        <w:t xml:space="preserve"> press &lt;Enter&gt;.</w:t>
      </w:r>
    </w:p>
    <w:p w14:paraId="688BFFA3" w14:textId="47FF1B98" w:rsidR="00311CAD" w:rsidRPr="003F6FFC" w:rsidRDefault="000B1DA1" w:rsidP="00311CAD">
      <w:pPr>
        <w:pStyle w:val="BodyTextNumbered1"/>
        <w:numPr>
          <w:ilvl w:val="0"/>
          <w:numId w:val="14"/>
        </w:numPr>
      </w:pPr>
      <w:r>
        <w:t>At the Instance prompt, press &lt;Enter&gt;</w:t>
      </w:r>
      <w:r w:rsidR="00311CAD">
        <w:t xml:space="preserve">. </w:t>
      </w:r>
    </w:p>
    <w:p w14:paraId="73755D49" w14:textId="77777777" w:rsidR="00907EF3" w:rsidRDefault="00907EF3" w:rsidP="00907EF3">
      <w:pPr>
        <w:pStyle w:val="BodyTextNumbered1"/>
        <w:numPr>
          <w:ilvl w:val="0"/>
          <w:numId w:val="14"/>
        </w:numPr>
      </w:pPr>
      <w:r>
        <w:t xml:space="preserve">At the </w:t>
      </w:r>
      <w:r w:rsidRPr="00907EF3">
        <w:t>RTC Order Prerequisites:</w:t>
      </w:r>
      <w:r>
        <w:t xml:space="preserve"> prompt, type the text that you want to appear with a checkbox</w:t>
      </w:r>
      <w:r w:rsidR="00311CAD">
        <w:t xml:space="preserve">. </w:t>
      </w:r>
    </w:p>
    <w:p w14:paraId="5DDB022E" w14:textId="3A5D09FD" w:rsidR="00311CAD" w:rsidRDefault="00907EF3" w:rsidP="00907EF3">
      <w:pPr>
        <w:pStyle w:val="NoteHeading"/>
        <w:ind w:left="1080"/>
      </w:pPr>
      <w:r w:rsidRPr="009B3011">
        <w:rPr>
          <w:b/>
        </w:rPr>
        <w:t>Note:</w:t>
      </w:r>
      <w:r>
        <w:t xml:space="preserve">  The Prerequisite</w:t>
      </w:r>
      <w:r w:rsidR="009B3011">
        <w:t xml:space="preserve"> entry </w:t>
      </w:r>
      <w:r>
        <w:t>is text</w:t>
      </w:r>
      <w:r w:rsidR="009B3011">
        <w:t xml:space="preserve"> only</w:t>
      </w:r>
      <w:r>
        <w:t>.</w:t>
      </w:r>
    </w:p>
    <w:p w14:paraId="35EF831E" w14:textId="77777777" w:rsidR="00311CAD" w:rsidRDefault="00311CAD" w:rsidP="00311CAD">
      <w:pPr>
        <w:pStyle w:val="BodyText"/>
      </w:pPr>
    </w:p>
    <w:p w14:paraId="33793B4F" w14:textId="77777777" w:rsidR="003E1EDC" w:rsidRDefault="003E1EDC">
      <w:pPr>
        <w:rPr>
          <w:sz w:val="24"/>
          <w:szCs w:val="20"/>
        </w:rPr>
      </w:pPr>
      <w:r>
        <w:br w:type="page"/>
      </w:r>
    </w:p>
    <w:p w14:paraId="4085D8A9" w14:textId="2013D258" w:rsidR="00311CAD" w:rsidRDefault="00311CAD" w:rsidP="00311CAD">
      <w:pPr>
        <w:pStyle w:val="BodyText"/>
      </w:pPr>
      <w:r>
        <w:lastRenderedPageBreak/>
        <w:t>Here is an example of what it might look like.</w:t>
      </w:r>
    </w:p>
    <w:p w14:paraId="56B121C4" w14:textId="77777777" w:rsidR="009B3011" w:rsidRDefault="009B3011" w:rsidP="009B3011">
      <w:pPr>
        <w:pStyle w:val="capture"/>
      </w:pPr>
      <w:r>
        <w:t>Select OPTION NAME: ORMGR       CPRS Manager Menu</w:t>
      </w:r>
    </w:p>
    <w:p w14:paraId="6469506A" w14:textId="77777777" w:rsidR="009B3011" w:rsidRDefault="009B3011" w:rsidP="009B3011">
      <w:pPr>
        <w:pStyle w:val="capture"/>
      </w:pPr>
    </w:p>
    <w:p w14:paraId="373EE825" w14:textId="77777777" w:rsidR="009B3011" w:rsidRDefault="009B3011" w:rsidP="009B3011">
      <w:pPr>
        <w:pStyle w:val="capture"/>
      </w:pPr>
    </w:p>
    <w:p w14:paraId="035CB407" w14:textId="77777777" w:rsidR="009B3011" w:rsidRDefault="009B3011" w:rsidP="009B3011">
      <w:pPr>
        <w:pStyle w:val="capture"/>
      </w:pPr>
      <w:r>
        <w:t xml:space="preserve">   CL     Clinician </w:t>
      </w:r>
      <w:proofErr w:type="gramStart"/>
      <w:r>
        <w:t>Menu ...</w:t>
      </w:r>
      <w:proofErr w:type="gramEnd"/>
    </w:p>
    <w:p w14:paraId="16732931" w14:textId="77777777" w:rsidR="009B3011" w:rsidRDefault="009B3011" w:rsidP="009B3011">
      <w:pPr>
        <w:pStyle w:val="capture"/>
      </w:pPr>
      <w:r>
        <w:t xml:space="preserve">   NM     Nurse </w:t>
      </w:r>
      <w:proofErr w:type="gramStart"/>
      <w:r>
        <w:t>Menu ...</w:t>
      </w:r>
      <w:proofErr w:type="gramEnd"/>
    </w:p>
    <w:p w14:paraId="5AFFFC90" w14:textId="77777777" w:rsidR="009B3011" w:rsidRDefault="009B3011" w:rsidP="009B3011">
      <w:pPr>
        <w:pStyle w:val="capture"/>
      </w:pPr>
      <w:r>
        <w:t xml:space="preserve">   WC     Ward Clerk </w:t>
      </w:r>
      <w:proofErr w:type="gramStart"/>
      <w:r>
        <w:t>Menu ...</w:t>
      </w:r>
      <w:proofErr w:type="gramEnd"/>
    </w:p>
    <w:p w14:paraId="29891042" w14:textId="77777777" w:rsidR="009B3011" w:rsidRDefault="009B3011" w:rsidP="009B3011">
      <w:pPr>
        <w:pStyle w:val="capture"/>
      </w:pPr>
      <w:r>
        <w:t xml:space="preserve">   PE     CPRS Configuration (</w:t>
      </w:r>
      <w:proofErr w:type="spellStart"/>
      <w:r>
        <w:t>Clin</w:t>
      </w:r>
      <w:proofErr w:type="spellEnd"/>
      <w:r>
        <w:t xml:space="preserve"> </w:t>
      </w:r>
      <w:proofErr w:type="spellStart"/>
      <w:r>
        <w:t>Coord</w:t>
      </w:r>
      <w:proofErr w:type="spellEnd"/>
      <w:proofErr w:type="gramStart"/>
      <w:r>
        <w:t>) ...</w:t>
      </w:r>
      <w:proofErr w:type="gramEnd"/>
    </w:p>
    <w:p w14:paraId="0A4175B1" w14:textId="77777777" w:rsidR="009B3011" w:rsidRDefault="009B3011" w:rsidP="009B3011">
      <w:pPr>
        <w:pStyle w:val="capture"/>
      </w:pPr>
      <w:r>
        <w:t xml:space="preserve">   IR     CPRS Configuration (IRM</w:t>
      </w:r>
      <w:proofErr w:type="gramStart"/>
      <w:r>
        <w:t>) ...</w:t>
      </w:r>
      <w:proofErr w:type="gramEnd"/>
    </w:p>
    <w:p w14:paraId="0C4CC63E" w14:textId="77777777" w:rsidR="009B3011" w:rsidRDefault="009B3011" w:rsidP="009B3011">
      <w:pPr>
        <w:pStyle w:val="capture"/>
      </w:pPr>
    </w:p>
    <w:p w14:paraId="785E022D" w14:textId="77777777" w:rsidR="009B3011" w:rsidRDefault="009B3011" w:rsidP="009B3011">
      <w:pPr>
        <w:pStyle w:val="capture"/>
      </w:pPr>
    </w:p>
    <w:p w14:paraId="7F987AA4" w14:textId="77777777" w:rsidR="009B3011" w:rsidRDefault="009B3011" w:rsidP="009B3011">
      <w:pPr>
        <w:pStyle w:val="capture"/>
      </w:pPr>
    </w:p>
    <w:p w14:paraId="17A5E496" w14:textId="77777777" w:rsidR="009B3011" w:rsidRDefault="009B3011" w:rsidP="009B3011">
      <w:pPr>
        <w:pStyle w:val="capture"/>
      </w:pPr>
      <w:r>
        <w:t xml:space="preserve">Select CPRS Manager Menu &lt;TEST ACCOUNT&gt; Option: </w:t>
      </w:r>
      <w:proofErr w:type="gramStart"/>
      <w:r>
        <w:t>IR  CPRS</w:t>
      </w:r>
      <w:proofErr w:type="gramEnd"/>
      <w:r>
        <w:t xml:space="preserve"> Configuration (IRM)</w:t>
      </w:r>
    </w:p>
    <w:p w14:paraId="523EFD79" w14:textId="77777777" w:rsidR="009B3011" w:rsidRDefault="009B3011" w:rsidP="009B3011">
      <w:pPr>
        <w:pStyle w:val="capture"/>
      </w:pPr>
    </w:p>
    <w:p w14:paraId="558EE086" w14:textId="77777777" w:rsidR="009B3011" w:rsidRDefault="009B3011" w:rsidP="009B3011">
      <w:pPr>
        <w:pStyle w:val="capture"/>
      </w:pPr>
    </w:p>
    <w:p w14:paraId="65485F27" w14:textId="77777777" w:rsidR="009B3011" w:rsidRDefault="009B3011" w:rsidP="009B3011">
      <w:pPr>
        <w:pStyle w:val="capture"/>
      </w:pPr>
      <w:r>
        <w:t xml:space="preserve">   OC     Order Check Expert System Main </w:t>
      </w:r>
      <w:proofErr w:type="gramStart"/>
      <w:r>
        <w:t>Menu ...</w:t>
      </w:r>
      <w:proofErr w:type="gramEnd"/>
    </w:p>
    <w:p w14:paraId="24773948" w14:textId="77777777" w:rsidR="009B3011" w:rsidRDefault="009B3011" w:rsidP="009B3011">
      <w:pPr>
        <w:pStyle w:val="capture"/>
      </w:pPr>
      <w:r>
        <w:t xml:space="preserve">   TI     ORMTIME Main </w:t>
      </w:r>
      <w:proofErr w:type="gramStart"/>
      <w:r>
        <w:t>Menu ...</w:t>
      </w:r>
      <w:proofErr w:type="gramEnd"/>
    </w:p>
    <w:p w14:paraId="0CDD3808" w14:textId="77777777" w:rsidR="009B3011" w:rsidRDefault="009B3011" w:rsidP="009B3011">
      <w:pPr>
        <w:pStyle w:val="capture"/>
      </w:pPr>
      <w:r>
        <w:t xml:space="preserve">   UT     CPRS Clean-up </w:t>
      </w:r>
      <w:proofErr w:type="gramStart"/>
      <w:r>
        <w:t>Utilities ...</w:t>
      </w:r>
      <w:proofErr w:type="gramEnd"/>
    </w:p>
    <w:p w14:paraId="1DBB3937" w14:textId="77777777" w:rsidR="009B3011" w:rsidRDefault="009B3011" w:rsidP="009B3011">
      <w:pPr>
        <w:pStyle w:val="capture"/>
      </w:pPr>
      <w:r>
        <w:t xml:space="preserve">   XX     General Parameter </w:t>
      </w:r>
      <w:proofErr w:type="gramStart"/>
      <w:r>
        <w:t>Tools ...</w:t>
      </w:r>
      <w:proofErr w:type="gramEnd"/>
    </w:p>
    <w:p w14:paraId="328EB033" w14:textId="77777777" w:rsidR="009B3011" w:rsidRDefault="009B3011" w:rsidP="009B3011">
      <w:pPr>
        <w:pStyle w:val="capture"/>
      </w:pPr>
      <w:r>
        <w:t xml:space="preserve">   DBG    RPC DEBUG REPORT</w:t>
      </w:r>
    </w:p>
    <w:p w14:paraId="270A575D" w14:textId="77777777" w:rsidR="009B3011" w:rsidRDefault="009B3011" w:rsidP="009B3011">
      <w:pPr>
        <w:pStyle w:val="capture"/>
      </w:pPr>
      <w:r>
        <w:t xml:space="preserve">   HD     </w:t>
      </w:r>
      <w:proofErr w:type="spellStart"/>
      <w:r>
        <w:t>HealtheVet</w:t>
      </w:r>
      <w:proofErr w:type="spellEnd"/>
      <w:r>
        <w:t xml:space="preserve"> Desktop </w:t>
      </w:r>
      <w:proofErr w:type="gramStart"/>
      <w:r>
        <w:t>Configuration ...</w:t>
      </w:r>
      <w:proofErr w:type="gramEnd"/>
    </w:p>
    <w:p w14:paraId="52C66586" w14:textId="77777777" w:rsidR="009B3011" w:rsidRDefault="009B3011" w:rsidP="009B3011">
      <w:pPr>
        <w:pStyle w:val="capture"/>
      </w:pPr>
      <w:r>
        <w:t xml:space="preserve">   RD     Remote Data Order Checking Parameters</w:t>
      </w:r>
    </w:p>
    <w:p w14:paraId="20319E3F" w14:textId="77777777" w:rsidR="009B3011" w:rsidRDefault="009B3011" w:rsidP="009B3011">
      <w:pPr>
        <w:pStyle w:val="capture"/>
      </w:pPr>
    </w:p>
    <w:p w14:paraId="2A90A530" w14:textId="77777777" w:rsidR="009B3011" w:rsidRDefault="009B3011" w:rsidP="009B3011">
      <w:pPr>
        <w:pStyle w:val="capture"/>
      </w:pPr>
    </w:p>
    <w:p w14:paraId="7DEA0C81" w14:textId="77777777" w:rsidR="009B3011" w:rsidRDefault="009B3011" w:rsidP="009B3011">
      <w:pPr>
        <w:pStyle w:val="capture"/>
      </w:pPr>
    </w:p>
    <w:p w14:paraId="5AF80E5B" w14:textId="532E9B0E" w:rsidR="009B3011" w:rsidRDefault="009B3011" w:rsidP="009B3011">
      <w:pPr>
        <w:pStyle w:val="capture"/>
      </w:pPr>
      <w:r>
        <w:t xml:space="preserve">Select CPRS Configuration (IRM) &lt;TEST ACCOUNT&gt; Option: </w:t>
      </w:r>
      <w:proofErr w:type="gramStart"/>
      <w:r>
        <w:t>XX  General</w:t>
      </w:r>
      <w:proofErr w:type="gramEnd"/>
      <w:r>
        <w:t xml:space="preserve"> Parameter Tools</w:t>
      </w:r>
    </w:p>
    <w:p w14:paraId="794BAA0C" w14:textId="77777777" w:rsidR="009B3011" w:rsidRDefault="009B3011" w:rsidP="009B3011">
      <w:pPr>
        <w:pStyle w:val="capture"/>
      </w:pPr>
    </w:p>
    <w:p w14:paraId="66C78B43" w14:textId="77777777" w:rsidR="009B3011" w:rsidRDefault="009B3011" w:rsidP="009B3011">
      <w:pPr>
        <w:pStyle w:val="capture"/>
      </w:pPr>
    </w:p>
    <w:p w14:paraId="103681C1" w14:textId="77777777" w:rsidR="009B3011" w:rsidRDefault="009B3011" w:rsidP="009B3011">
      <w:pPr>
        <w:pStyle w:val="capture"/>
      </w:pPr>
      <w:r>
        <w:t xml:space="preserve">   LV     List Values for a Selected Parameter</w:t>
      </w:r>
    </w:p>
    <w:p w14:paraId="161C789F" w14:textId="77777777" w:rsidR="009B3011" w:rsidRDefault="009B3011" w:rsidP="009B3011">
      <w:pPr>
        <w:pStyle w:val="capture"/>
      </w:pPr>
      <w:r>
        <w:t xml:space="preserve">   LE     List Values for a Selected Entity</w:t>
      </w:r>
    </w:p>
    <w:p w14:paraId="5D4C2561" w14:textId="77777777" w:rsidR="009B3011" w:rsidRDefault="009B3011" w:rsidP="009B3011">
      <w:pPr>
        <w:pStyle w:val="capture"/>
      </w:pPr>
      <w:r>
        <w:t xml:space="preserve">   LP     List Values for a Selected Package</w:t>
      </w:r>
    </w:p>
    <w:p w14:paraId="4D42EE3A" w14:textId="77777777" w:rsidR="009B3011" w:rsidRDefault="009B3011" w:rsidP="009B3011">
      <w:pPr>
        <w:pStyle w:val="capture"/>
      </w:pPr>
      <w:r>
        <w:t xml:space="preserve">   LT     List Values for a Selected Template</w:t>
      </w:r>
    </w:p>
    <w:p w14:paraId="1BBA07CE" w14:textId="77777777" w:rsidR="009B3011" w:rsidRDefault="009B3011" w:rsidP="009B3011">
      <w:pPr>
        <w:pStyle w:val="capture"/>
      </w:pPr>
      <w:r>
        <w:t xml:space="preserve">   EP     Edit Parameter Values</w:t>
      </w:r>
    </w:p>
    <w:p w14:paraId="4ACA306B" w14:textId="77777777" w:rsidR="009B3011" w:rsidRDefault="009B3011" w:rsidP="009B3011">
      <w:pPr>
        <w:pStyle w:val="capture"/>
      </w:pPr>
      <w:r>
        <w:t xml:space="preserve">   ET     Edit Parameter Values with Template</w:t>
      </w:r>
    </w:p>
    <w:p w14:paraId="49B056C2" w14:textId="77777777" w:rsidR="009B3011" w:rsidRDefault="009B3011" w:rsidP="009B3011">
      <w:pPr>
        <w:pStyle w:val="capture"/>
      </w:pPr>
      <w:r>
        <w:t xml:space="preserve">   EK     Edit Parameter Definition Keyword</w:t>
      </w:r>
    </w:p>
    <w:p w14:paraId="0CFD1ACF" w14:textId="77777777" w:rsidR="009B3011" w:rsidRDefault="009B3011" w:rsidP="009B3011">
      <w:pPr>
        <w:pStyle w:val="capture"/>
      </w:pPr>
    </w:p>
    <w:p w14:paraId="64FA31DE" w14:textId="77777777" w:rsidR="009B3011" w:rsidRDefault="009B3011" w:rsidP="009B3011">
      <w:pPr>
        <w:pStyle w:val="capture"/>
      </w:pPr>
    </w:p>
    <w:p w14:paraId="0DA2C096" w14:textId="77777777" w:rsidR="009B3011" w:rsidRDefault="009B3011" w:rsidP="009B3011">
      <w:pPr>
        <w:pStyle w:val="capture"/>
      </w:pPr>
    </w:p>
    <w:p w14:paraId="37C302CC" w14:textId="77777777" w:rsidR="009B3011" w:rsidRDefault="009B3011" w:rsidP="009B3011">
      <w:pPr>
        <w:pStyle w:val="capture"/>
      </w:pPr>
      <w:r>
        <w:t xml:space="preserve">Select General Parameter Tools &lt;TEST ACCOUNT&gt; Option: </w:t>
      </w:r>
      <w:proofErr w:type="gramStart"/>
      <w:r>
        <w:t>EP  Edit</w:t>
      </w:r>
      <w:proofErr w:type="gramEnd"/>
      <w:r>
        <w:t xml:space="preserve"> Parameter Values</w:t>
      </w:r>
    </w:p>
    <w:p w14:paraId="4F4F30D0" w14:textId="77777777" w:rsidR="009B3011" w:rsidRDefault="009B3011" w:rsidP="009B3011">
      <w:pPr>
        <w:pStyle w:val="capture"/>
      </w:pPr>
      <w:r>
        <w:t xml:space="preserve">                         --- Edit Parameter Values ---</w:t>
      </w:r>
    </w:p>
    <w:p w14:paraId="2C107A33" w14:textId="77777777" w:rsidR="009B3011" w:rsidRDefault="009B3011" w:rsidP="009B3011">
      <w:pPr>
        <w:pStyle w:val="capture"/>
      </w:pPr>
    </w:p>
    <w:p w14:paraId="0F2CB9D1" w14:textId="77777777" w:rsidR="009B3011" w:rsidRDefault="009B3011" w:rsidP="009B3011">
      <w:pPr>
        <w:pStyle w:val="capture"/>
      </w:pPr>
      <w:r>
        <w:t>Select PARAMETER DEFINITION NAME: OR SD</w:t>
      </w:r>
    </w:p>
    <w:p w14:paraId="79310B96" w14:textId="3DFF576E" w:rsidR="009B3011" w:rsidRDefault="009B3011" w:rsidP="009B3011">
      <w:pPr>
        <w:pStyle w:val="capture"/>
      </w:pPr>
      <w:r>
        <w:t xml:space="preserve">     1   OR SD ADDITIONAL INFORMATION     RTC Order Dialog Additional Information</w:t>
      </w:r>
    </w:p>
    <w:p w14:paraId="69967067" w14:textId="77777777" w:rsidR="009B3011" w:rsidRDefault="009B3011" w:rsidP="009B3011">
      <w:pPr>
        <w:pStyle w:val="capture"/>
      </w:pPr>
      <w:r>
        <w:t xml:space="preserve">     2   OR SD DIALOG PREREQ     RTC Order Dialog Prerequisites</w:t>
      </w:r>
    </w:p>
    <w:p w14:paraId="4B630372" w14:textId="77777777" w:rsidR="009B3011" w:rsidRDefault="009B3011" w:rsidP="009B3011">
      <w:pPr>
        <w:pStyle w:val="capture"/>
      </w:pPr>
      <w:r>
        <w:t xml:space="preserve">CHOOSE 1-2: </w:t>
      </w:r>
      <w:proofErr w:type="gramStart"/>
      <w:r>
        <w:t>2  OR</w:t>
      </w:r>
      <w:proofErr w:type="gramEnd"/>
      <w:r>
        <w:t xml:space="preserve"> SD DIALOG PREREQ   RTC Order Dialog Prerequisites</w:t>
      </w:r>
    </w:p>
    <w:p w14:paraId="30881910" w14:textId="77777777" w:rsidR="009B3011" w:rsidRDefault="009B3011" w:rsidP="009B3011">
      <w:pPr>
        <w:pStyle w:val="capture"/>
      </w:pPr>
    </w:p>
    <w:p w14:paraId="70363CD2" w14:textId="77777777" w:rsidR="009B3011" w:rsidRDefault="009B3011" w:rsidP="009B3011">
      <w:pPr>
        <w:pStyle w:val="capture"/>
      </w:pPr>
      <w:r>
        <w:t xml:space="preserve">------ Setting OR SD DIALOG </w:t>
      </w:r>
      <w:proofErr w:type="gramStart"/>
      <w:r>
        <w:t>PREREQ  for</w:t>
      </w:r>
      <w:proofErr w:type="gramEnd"/>
      <w:r>
        <w:t xml:space="preserve"> System: TEST.DAYTON.MED.VA.GOV ------</w:t>
      </w:r>
    </w:p>
    <w:p w14:paraId="6BC84577" w14:textId="77777777" w:rsidR="009B3011" w:rsidRDefault="009B3011" w:rsidP="009B3011">
      <w:pPr>
        <w:pStyle w:val="capture"/>
      </w:pPr>
      <w:r>
        <w:t>Select Instance</w:t>
      </w:r>
      <w:proofErr w:type="gramStart"/>
      <w:r>
        <w:t>: ?</w:t>
      </w:r>
      <w:proofErr w:type="gramEnd"/>
    </w:p>
    <w:p w14:paraId="7D1DC5C3" w14:textId="77777777" w:rsidR="009B3011" w:rsidRDefault="009B3011" w:rsidP="009B3011">
      <w:pPr>
        <w:pStyle w:val="capture"/>
      </w:pPr>
    </w:p>
    <w:p w14:paraId="07C9EDA8" w14:textId="77777777" w:rsidR="009B3011" w:rsidRDefault="009B3011" w:rsidP="009B3011">
      <w:pPr>
        <w:pStyle w:val="capture"/>
      </w:pPr>
    </w:p>
    <w:p w14:paraId="7A38BA74" w14:textId="77777777" w:rsidR="009B3011" w:rsidRDefault="009B3011" w:rsidP="009B3011">
      <w:pPr>
        <w:pStyle w:val="capture"/>
      </w:pPr>
    </w:p>
    <w:p w14:paraId="6D55F4A4" w14:textId="77777777" w:rsidR="009B3011" w:rsidRDefault="009B3011" w:rsidP="009B3011">
      <w:pPr>
        <w:pStyle w:val="capture"/>
      </w:pPr>
      <w:proofErr w:type="gramStart"/>
      <w:r>
        <w:t>Instance  Value</w:t>
      </w:r>
      <w:proofErr w:type="gramEnd"/>
    </w:p>
    <w:p w14:paraId="15972533" w14:textId="77777777" w:rsidR="009B3011" w:rsidRDefault="009B3011" w:rsidP="009B3011">
      <w:pPr>
        <w:pStyle w:val="capture"/>
      </w:pPr>
      <w:r>
        <w:t>--------  -----</w:t>
      </w:r>
    </w:p>
    <w:p w14:paraId="627AE579" w14:textId="77777777" w:rsidR="009B3011" w:rsidRDefault="009B3011" w:rsidP="009B3011">
      <w:pPr>
        <w:pStyle w:val="capture"/>
      </w:pPr>
      <w:r>
        <w:t>1         LABS</w:t>
      </w:r>
    </w:p>
    <w:p w14:paraId="1FC24BE5" w14:textId="77777777" w:rsidR="009B3011" w:rsidRDefault="009B3011" w:rsidP="009B3011">
      <w:pPr>
        <w:pStyle w:val="capture"/>
      </w:pPr>
      <w:r>
        <w:t>2         VITALS</w:t>
      </w:r>
    </w:p>
    <w:p w14:paraId="7BE64A1C" w14:textId="77777777" w:rsidR="009B3011" w:rsidRDefault="009B3011" w:rsidP="009B3011">
      <w:pPr>
        <w:pStyle w:val="capture"/>
      </w:pPr>
      <w:r>
        <w:t>3         CONSULTS</w:t>
      </w:r>
    </w:p>
    <w:p w14:paraId="4CB5FDAC" w14:textId="77777777" w:rsidR="009B3011" w:rsidRDefault="009B3011" w:rsidP="009B3011">
      <w:pPr>
        <w:pStyle w:val="capture"/>
      </w:pPr>
      <w:r>
        <w:t>4         NOTES</w:t>
      </w:r>
    </w:p>
    <w:p w14:paraId="7CD17FBB" w14:textId="77777777" w:rsidR="009B3011" w:rsidRDefault="009B3011" w:rsidP="009B3011">
      <w:pPr>
        <w:pStyle w:val="capture"/>
      </w:pPr>
      <w:r>
        <w:t>7         Radiology</w:t>
      </w:r>
    </w:p>
    <w:p w14:paraId="0C1E1762" w14:textId="77777777" w:rsidR="009B3011" w:rsidRDefault="009B3011" w:rsidP="009B3011">
      <w:pPr>
        <w:pStyle w:val="capture"/>
      </w:pPr>
    </w:p>
    <w:p w14:paraId="7973B409" w14:textId="77777777" w:rsidR="009B3011" w:rsidRDefault="009B3011" w:rsidP="009B3011">
      <w:pPr>
        <w:pStyle w:val="capture"/>
      </w:pPr>
    </w:p>
    <w:p w14:paraId="66CEA844" w14:textId="77777777" w:rsidR="009B3011" w:rsidRDefault="009B3011" w:rsidP="009B3011">
      <w:pPr>
        <w:pStyle w:val="capture"/>
      </w:pPr>
      <w:r>
        <w:lastRenderedPageBreak/>
        <w:t>Select Instance: 8</w:t>
      </w:r>
    </w:p>
    <w:p w14:paraId="211A213B" w14:textId="77777777" w:rsidR="009B3011" w:rsidRDefault="009B3011" w:rsidP="009B3011">
      <w:pPr>
        <w:pStyle w:val="capture"/>
      </w:pPr>
      <w:r>
        <w:t>Are you adding 8 as a new Instance? Yes//   YES</w:t>
      </w:r>
    </w:p>
    <w:p w14:paraId="027996D3" w14:textId="77777777" w:rsidR="009B3011" w:rsidRDefault="009B3011" w:rsidP="009B3011">
      <w:pPr>
        <w:pStyle w:val="capture"/>
      </w:pPr>
    </w:p>
    <w:p w14:paraId="0D9BCD95" w14:textId="77777777" w:rsidR="009B3011" w:rsidRDefault="009B3011" w:rsidP="009B3011">
      <w:pPr>
        <w:pStyle w:val="capture"/>
      </w:pPr>
      <w:r>
        <w:t>Instance: 8//    8</w:t>
      </w:r>
    </w:p>
    <w:p w14:paraId="4C8C1DC7" w14:textId="2D2A9810" w:rsidR="00BE28CC" w:rsidRDefault="009B3011" w:rsidP="009B3011">
      <w:pPr>
        <w:pStyle w:val="capture"/>
      </w:pPr>
      <w:r>
        <w:t>RTC Order Prerequisites: A1C lab</w:t>
      </w:r>
    </w:p>
    <w:p w14:paraId="6752164E" w14:textId="77777777" w:rsidR="009B3011" w:rsidRDefault="009B3011" w:rsidP="009B3011">
      <w:pPr>
        <w:pStyle w:val="BodyText"/>
      </w:pPr>
    </w:p>
    <w:p w14:paraId="6813E60E" w14:textId="405FEAE9" w:rsidR="0039659A" w:rsidRDefault="0039659A" w:rsidP="0039659A">
      <w:pPr>
        <w:pStyle w:val="Heading3"/>
      </w:pPr>
      <w:bookmarkStart w:id="73" w:name="_Toc499805390"/>
      <w:r>
        <w:t>(Optional) Enable the Return to Clinic Alert</w:t>
      </w:r>
      <w:bookmarkEnd w:id="73"/>
    </w:p>
    <w:p w14:paraId="6418FBFA" w14:textId="165281DC" w:rsidR="00740A36" w:rsidRDefault="0039659A" w:rsidP="0039659A">
      <w:pPr>
        <w:pStyle w:val="BodyText"/>
      </w:pPr>
      <w:r>
        <w:t>CPRS v31a has a new alert to commu</w:t>
      </w:r>
      <w:r w:rsidR="00AB3771">
        <w:t>nicate back to providers when a</w:t>
      </w:r>
      <w:r>
        <w:t xml:space="preserve"> Return to Clinic (RTC) request has been cancelled. </w:t>
      </w:r>
      <w:r w:rsidR="00904877">
        <w:t>This alert is op</w:t>
      </w:r>
      <w:r w:rsidR="00AB3771">
        <w:t>tional. If sites would like their providers to see these alerts, they must activate the alert. This alert will not be activated when CPRS v31a is installed.</w:t>
      </w:r>
      <w:r w:rsidR="00740A36">
        <w:t xml:space="preserve"> The alert is described below:</w:t>
      </w:r>
    </w:p>
    <w:p w14:paraId="52685EFF" w14:textId="77777777" w:rsidR="00740A36" w:rsidRDefault="00740A36" w:rsidP="00740A36">
      <w:pPr>
        <w:pStyle w:val="capture"/>
      </w:pPr>
      <w:r>
        <w:t>NUMBER: 91</w:t>
      </w:r>
      <w:proofErr w:type="gramStart"/>
      <w:r>
        <w:t>                              NAME</w:t>
      </w:r>
      <w:proofErr w:type="gramEnd"/>
      <w:r>
        <w:t>: APPOINTMENT REQUEST CANCELLED</w:t>
      </w:r>
    </w:p>
    <w:p w14:paraId="09114C6F" w14:textId="77777777" w:rsidR="00740A36" w:rsidRDefault="00740A36" w:rsidP="00740A36">
      <w:pPr>
        <w:pStyle w:val="capture"/>
      </w:pPr>
      <w:r>
        <w:t>  PACKAGE ID: OR</w:t>
      </w:r>
    </w:p>
    <w:p w14:paraId="77ADF219" w14:textId="77777777" w:rsidR="00740A36" w:rsidRDefault="00740A36" w:rsidP="00740A36">
      <w:pPr>
        <w:pStyle w:val="capture"/>
      </w:pPr>
      <w:r>
        <w:t>  MESSAGE TEXT: Appointment Request Cancelled in Scheduling</w:t>
      </w:r>
    </w:p>
    <w:p w14:paraId="672D96A0" w14:textId="77777777" w:rsidR="00740A36" w:rsidRDefault="00740A36" w:rsidP="00740A36">
      <w:pPr>
        <w:pStyle w:val="capture"/>
      </w:pPr>
      <w:r>
        <w:t>  MESSAGE TYPE: PACKAGE PROVIDES A VARIABLE MESSAGE</w:t>
      </w:r>
    </w:p>
    <w:p w14:paraId="5AF86764" w14:textId="77777777" w:rsidR="00740A36" w:rsidRDefault="00740A36" w:rsidP="00740A36">
      <w:pPr>
        <w:pStyle w:val="capture"/>
      </w:pPr>
      <w:r>
        <w:t>  ACTION FLAG: RUN ROUTINE              ENTRY POINT: RTC</w:t>
      </w:r>
    </w:p>
    <w:p w14:paraId="06A35D6B" w14:textId="77777777" w:rsidR="00740A36" w:rsidRDefault="00740A36" w:rsidP="00740A36">
      <w:pPr>
        <w:pStyle w:val="capture"/>
      </w:pPr>
      <w:r>
        <w:t>  ROUTINE NAME: ORB3FUP2                RELATED PACKAGE: OR</w:t>
      </w:r>
    </w:p>
    <w:p w14:paraId="44438F8A" w14:textId="77777777" w:rsidR="00740A36" w:rsidRDefault="00740A36" w:rsidP="00740A36">
      <w:pPr>
        <w:pStyle w:val="capture"/>
      </w:pPr>
      <w:r>
        <w:t>  FOLLOW-UP TYPE: ORDER</w:t>
      </w:r>
    </w:p>
    <w:p w14:paraId="6EE6676A" w14:textId="77777777" w:rsidR="00740A36" w:rsidRDefault="00740A36" w:rsidP="00740A36">
      <w:pPr>
        <w:pStyle w:val="capture"/>
      </w:pPr>
      <w:r>
        <w:t>  DESCRIPTION: The purpose of this notification to advise the provider recipient</w:t>
      </w:r>
    </w:p>
    <w:p w14:paraId="181A35E3" w14:textId="77777777" w:rsidR="00740A36" w:rsidRDefault="00740A36" w:rsidP="00740A36">
      <w:pPr>
        <w:pStyle w:val="capture"/>
      </w:pPr>
      <w:proofErr w:type="gramStart"/>
      <w:r>
        <w:t>s</w:t>
      </w:r>
      <w:proofErr w:type="gramEnd"/>
      <w:r>
        <w:t xml:space="preserve"> when an appointment request is cancelled by the scheduling package.</w:t>
      </w:r>
    </w:p>
    <w:p w14:paraId="4091F9FD" w14:textId="77777777" w:rsidR="00740A36" w:rsidRDefault="00740A36" w:rsidP="00740A36">
      <w:pPr>
        <w:pStyle w:val="capture"/>
      </w:pPr>
      <w:r>
        <w:t>PROCESSING FLAG: COMBINE DATA FROM DUPLICATES</w:t>
      </w:r>
    </w:p>
    <w:p w14:paraId="3B30456A" w14:textId="77777777" w:rsidR="00740A36" w:rsidRDefault="00740A36" w:rsidP="00740A36">
      <w:pPr>
        <w:pStyle w:val="capture"/>
      </w:pPr>
      <w:r>
        <w:t>PROCESSING FLAG: GENERATE ONE NOTIFICATION PER PATIENT</w:t>
      </w:r>
    </w:p>
    <w:p w14:paraId="457AE290" w14:textId="77777777" w:rsidR="00740A36" w:rsidRDefault="00740A36" w:rsidP="0039659A">
      <w:pPr>
        <w:pStyle w:val="BodyText"/>
      </w:pPr>
    </w:p>
    <w:p w14:paraId="24201B25" w14:textId="5E05EC93" w:rsidR="00EE5211" w:rsidRDefault="00EE5211" w:rsidP="0039659A">
      <w:pPr>
        <w:pStyle w:val="BodyText"/>
      </w:pPr>
      <w:r>
        <w:t>Please note that enabling this notification is optional. Your site will need to decide if you would like to enable this notification.</w:t>
      </w:r>
    </w:p>
    <w:p w14:paraId="7EBE1A5A" w14:textId="77777777" w:rsidR="00EE5211" w:rsidRDefault="00EE5211" w:rsidP="0039659A">
      <w:pPr>
        <w:pStyle w:val="BodyText"/>
      </w:pPr>
    </w:p>
    <w:p w14:paraId="6AF01AD9" w14:textId="5BB22A88" w:rsidR="00EE5211" w:rsidRPr="00D81166" w:rsidRDefault="00EE5211" w:rsidP="00EE5211">
      <w:pPr>
        <w:pStyle w:val="normalize"/>
        <w:rPr>
          <w:b/>
          <w:bCs/>
        </w:rPr>
      </w:pPr>
      <w:r w:rsidRPr="00D81166">
        <w:rPr>
          <w:b/>
          <w:bCs/>
        </w:rPr>
        <w:t>Use</w:t>
      </w:r>
      <w:r w:rsidR="00E63F52">
        <w:rPr>
          <w:b/>
          <w:bCs/>
        </w:rPr>
        <w:t xml:space="preserve"> the following steps to enable this</w:t>
      </w:r>
      <w:r w:rsidRPr="00D81166">
        <w:rPr>
          <w:b/>
          <w:bCs/>
        </w:rPr>
        <w:t xml:space="preserve"> notification in CPRS:</w:t>
      </w:r>
    </w:p>
    <w:p w14:paraId="1842DFCF" w14:textId="77777777" w:rsidR="00EE5211" w:rsidRPr="00D81166" w:rsidRDefault="00EE5211" w:rsidP="00EE5211">
      <w:pPr>
        <w:pStyle w:val="CPRS-NumberedList"/>
        <w:numPr>
          <w:ilvl w:val="0"/>
          <w:numId w:val="44"/>
        </w:numPr>
      </w:pPr>
      <w:r w:rsidRPr="00D81166">
        <w:t>In the List Manager interface, choose the ORMGR CPRS Manager menu.</w:t>
      </w:r>
    </w:p>
    <w:p w14:paraId="5890CE1B" w14:textId="77777777" w:rsidR="00EE5211" w:rsidRPr="00D81166" w:rsidRDefault="00EE5211" w:rsidP="00EE5211">
      <w:pPr>
        <w:pStyle w:val="CPRS-NumberedList"/>
        <w:numPr>
          <w:ilvl w:val="0"/>
          <w:numId w:val="44"/>
        </w:numPr>
      </w:pPr>
      <w:r w:rsidRPr="00D81166">
        <w:t>Select the PE CPRS Configuration (</w:t>
      </w:r>
      <w:proofErr w:type="spellStart"/>
      <w:r w:rsidRPr="00D81166">
        <w:t>Clin</w:t>
      </w:r>
      <w:proofErr w:type="spellEnd"/>
      <w:r w:rsidRPr="00D81166">
        <w:t xml:space="preserve"> </w:t>
      </w:r>
      <w:proofErr w:type="spellStart"/>
      <w:r w:rsidRPr="00D81166">
        <w:t>Coord</w:t>
      </w:r>
      <w:proofErr w:type="spellEnd"/>
      <w:r w:rsidRPr="00D81166">
        <w:t>) option.</w:t>
      </w:r>
    </w:p>
    <w:p w14:paraId="463FCDB5" w14:textId="77777777" w:rsidR="00EE5211" w:rsidRPr="00D81166" w:rsidRDefault="00EE5211" w:rsidP="00EE5211">
      <w:pPr>
        <w:pStyle w:val="CPRS-NumberedList"/>
        <w:numPr>
          <w:ilvl w:val="0"/>
          <w:numId w:val="44"/>
        </w:numPr>
      </w:pPr>
      <w:r w:rsidRPr="00D81166">
        <w:t xml:space="preserve">Select the NO Notification </w:t>
      </w:r>
      <w:proofErr w:type="spellStart"/>
      <w:r w:rsidRPr="00D81166">
        <w:t>Mgmt</w:t>
      </w:r>
      <w:proofErr w:type="spellEnd"/>
      <w:r w:rsidRPr="00D81166">
        <w:t xml:space="preserve"> Menu option.</w:t>
      </w:r>
    </w:p>
    <w:p w14:paraId="18C361D0" w14:textId="77777777" w:rsidR="00EE5211" w:rsidRPr="00D81166" w:rsidRDefault="00EE5211" w:rsidP="00EE5211">
      <w:pPr>
        <w:pStyle w:val="CPRS-NumberedList"/>
        <w:numPr>
          <w:ilvl w:val="0"/>
          <w:numId w:val="44"/>
        </w:numPr>
      </w:pPr>
      <w:r w:rsidRPr="00D81166">
        <w:t>Select Enable/Disable Notification</w:t>
      </w:r>
      <w:r w:rsidRPr="00D81166">
        <w:rPr>
          <w:color w:val="090BA9"/>
        </w:rPr>
        <w:t>s</w:t>
      </w:r>
      <w:r w:rsidRPr="00D81166">
        <w:t xml:space="preserve"> option. </w:t>
      </w:r>
    </w:p>
    <w:p w14:paraId="1A8C1FDD" w14:textId="77777777" w:rsidR="00EE5211" w:rsidRPr="00D81166" w:rsidRDefault="00EE5211" w:rsidP="00EE5211">
      <w:pPr>
        <w:pStyle w:val="CPRS-NumberedList"/>
        <w:numPr>
          <w:ilvl w:val="0"/>
          <w:numId w:val="44"/>
        </w:numPr>
      </w:pPr>
      <w:r w:rsidRPr="00D81166">
        <w:t xml:space="preserve">Select the level for which you are setting this parameter: </w:t>
      </w:r>
    </w:p>
    <w:p w14:paraId="0CAF16B6" w14:textId="77777777" w:rsidR="00EE5211" w:rsidRPr="00D81166" w:rsidRDefault="00EE5211" w:rsidP="00EE5211">
      <w:pPr>
        <w:pStyle w:val="CPRSBulletsSubBullets"/>
        <w:numPr>
          <w:ilvl w:val="1"/>
          <w:numId w:val="43"/>
        </w:numPr>
        <w:tabs>
          <w:tab w:val="clear" w:pos="2520"/>
          <w:tab w:val="num" w:pos="1440"/>
        </w:tabs>
        <w:ind w:left="1440"/>
      </w:pPr>
      <w:r w:rsidRPr="00D81166">
        <w:t>User          USR    [choose from NEW PERSON]</w:t>
      </w:r>
    </w:p>
    <w:p w14:paraId="34070B26" w14:textId="77777777" w:rsidR="00EE5211" w:rsidRPr="00D81166" w:rsidRDefault="00EE5211" w:rsidP="00EE5211">
      <w:pPr>
        <w:pStyle w:val="CPRSBulletsSubBullets"/>
        <w:numPr>
          <w:ilvl w:val="1"/>
          <w:numId w:val="43"/>
        </w:numPr>
        <w:tabs>
          <w:tab w:val="clear" w:pos="2520"/>
          <w:tab w:val="num" w:pos="1440"/>
        </w:tabs>
        <w:ind w:left="1440"/>
      </w:pPr>
      <w:r w:rsidRPr="00D81166">
        <w:t>Team (OE/RR)  OTL    [choose from OE/RR LIST]</w:t>
      </w:r>
    </w:p>
    <w:p w14:paraId="0D439224" w14:textId="77777777" w:rsidR="00EE5211" w:rsidRPr="00D81166" w:rsidRDefault="00EE5211" w:rsidP="00EE5211">
      <w:pPr>
        <w:pStyle w:val="CPRSBulletsSubBullets"/>
        <w:numPr>
          <w:ilvl w:val="1"/>
          <w:numId w:val="43"/>
        </w:numPr>
        <w:tabs>
          <w:tab w:val="clear" w:pos="2520"/>
          <w:tab w:val="num" w:pos="1440"/>
        </w:tabs>
        <w:ind w:left="1440"/>
      </w:pPr>
      <w:r w:rsidRPr="00D81166">
        <w:t>Service       SRV    [choose from SERVICE/SECTION]</w:t>
      </w:r>
    </w:p>
    <w:p w14:paraId="744A20AE" w14:textId="77777777" w:rsidR="00EE5211" w:rsidRPr="00D81166" w:rsidRDefault="00EE5211" w:rsidP="00EE5211">
      <w:pPr>
        <w:pStyle w:val="CPRSBulletsSubBullets"/>
        <w:numPr>
          <w:ilvl w:val="1"/>
          <w:numId w:val="43"/>
        </w:numPr>
        <w:tabs>
          <w:tab w:val="clear" w:pos="2520"/>
          <w:tab w:val="num" w:pos="1440"/>
        </w:tabs>
        <w:ind w:left="1440"/>
      </w:pPr>
      <w:r w:rsidRPr="00D81166">
        <w:t>Location      LOC    [choose from HOSPITAL LOCATION]</w:t>
      </w:r>
    </w:p>
    <w:p w14:paraId="5AD4967D" w14:textId="77777777" w:rsidR="00EE5211" w:rsidRPr="00D81166" w:rsidRDefault="00EE5211" w:rsidP="00EE5211">
      <w:pPr>
        <w:pStyle w:val="CPRSBulletsSubBullets"/>
        <w:numPr>
          <w:ilvl w:val="1"/>
          <w:numId w:val="43"/>
        </w:numPr>
        <w:tabs>
          <w:tab w:val="clear" w:pos="2520"/>
          <w:tab w:val="num" w:pos="1440"/>
        </w:tabs>
        <w:ind w:left="1440"/>
      </w:pPr>
      <w:r w:rsidRPr="00D81166">
        <w:t>Division      DIV    [choose from INSTITUTION]</w:t>
      </w:r>
    </w:p>
    <w:p w14:paraId="289E2D2D" w14:textId="77777777" w:rsidR="00EE5211" w:rsidRPr="00D81166" w:rsidRDefault="00EE5211" w:rsidP="00EE5211">
      <w:pPr>
        <w:pStyle w:val="CPRSBulletsSubBullets"/>
        <w:numPr>
          <w:ilvl w:val="1"/>
          <w:numId w:val="43"/>
        </w:numPr>
        <w:tabs>
          <w:tab w:val="clear" w:pos="2520"/>
          <w:tab w:val="num" w:pos="1440"/>
        </w:tabs>
        <w:ind w:left="1440"/>
      </w:pPr>
      <w:r w:rsidRPr="00D81166">
        <w:t>System        SYS    [xxxxx.FO-SLC.MED.VA.GOV]</w:t>
      </w:r>
    </w:p>
    <w:p w14:paraId="1613084C" w14:textId="77777777" w:rsidR="00EE5211" w:rsidRPr="00D81166" w:rsidRDefault="00EE5211" w:rsidP="00EE5211">
      <w:pPr>
        <w:pStyle w:val="CPRSnumlistothertext"/>
      </w:pPr>
    </w:p>
    <w:p w14:paraId="73320201" w14:textId="71D1E902" w:rsidR="00EE5211" w:rsidRPr="00D81166" w:rsidRDefault="00EE5211" w:rsidP="00EE5211">
      <w:pPr>
        <w:pStyle w:val="CPRS-NumberedList"/>
        <w:numPr>
          <w:ilvl w:val="0"/>
          <w:numId w:val="44"/>
        </w:numPr>
      </w:pPr>
      <w:r w:rsidRPr="00D81166">
        <w:t>Type the name of the notification you want to enable</w:t>
      </w:r>
      <w:r>
        <w:t>: APPOINTMENT REQUEST CANCELLED and press &lt;Enter&gt;</w:t>
      </w:r>
      <w:r w:rsidRPr="00D81166">
        <w:t>. (You can also type two question marks and press &lt;Enter&gt; to get a list of ALL notifications.)</w:t>
      </w:r>
    </w:p>
    <w:p w14:paraId="6083DB9E" w14:textId="77777777" w:rsidR="00EE5211" w:rsidRPr="00D81166" w:rsidRDefault="00EE5211" w:rsidP="00EE5211">
      <w:pPr>
        <w:pStyle w:val="CPRS-NumberedList"/>
        <w:numPr>
          <w:ilvl w:val="0"/>
          <w:numId w:val="44"/>
        </w:numPr>
      </w:pPr>
      <w:r w:rsidRPr="00D81166">
        <w:lastRenderedPageBreak/>
        <w:t>When prompted if you are adding the notification as a new notification, type Y and press &lt;Enter&gt;.</w:t>
      </w:r>
    </w:p>
    <w:p w14:paraId="3D8D34F5" w14:textId="77777777" w:rsidR="00EE5211" w:rsidRPr="00D81166" w:rsidRDefault="00EE5211" w:rsidP="00EE5211">
      <w:pPr>
        <w:pStyle w:val="CPRS-NumberedList"/>
        <w:numPr>
          <w:ilvl w:val="0"/>
          <w:numId w:val="44"/>
        </w:numPr>
      </w:pPr>
      <w:r w:rsidRPr="00D81166">
        <w:t>At the Notification prompt, if the correct notification is listed, press &lt;Enter&gt;.</w:t>
      </w:r>
    </w:p>
    <w:p w14:paraId="6D357ECE" w14:textId="77777777" w:rsidR="00EE5211" w:rsidRPr="00D81166" w:rsidRDefault="00EE5211" w:rsidP="00EE5211">
      <w:pPr>
        <w:pStyle w:val="CPRS-NumberedList"/>
        <w:numPr>
          <w:ilvl w:val="0"/>
          <w:numId w:val="44"/>
        </w:numPr>
      </w:pPr>
      <w:r w:rsidRPr="00D81166">
        <w:t>At the Value prompt, enable the notification or set it as mandatory. To enable, type E and press &lt;Enter</w:t>
      </w:r>
      <w:r w:rsidRPr="00D81166">
        <w:rPr>
          <w:color w:val="090BA9"/>
        </w:rPr>
        <w:t>&gt;</w:t>
      </w:r>
      <w:r w:rsidRPr="00D81166">
        <w:t>. To make the notification Mandatory, type M and press &lt;Enter&gt;.</w:t>
      </w:r>
    </w:p>
    <w:p w14:paraId="384EA2F1" w14:textId="77777777" w:rsidR="00EE5211" w:rsidRPr="00D81166" w:rsidRDefault="00EE5211" w:rsidP="00EE5211">
      <w:pPr>
        <w:pStyle w:val="CPRSnumlistothertext"/>
      </w:pPr>
      <w:r w:rsidRPr="00D81166">
        <w:t>The notification should now be enabled.</w:t>
      </w:r>
    </w:p>
    <w:p w14:paraId="3BCDC600" w14:textId="77777777" w:rsidR="00EE5211" w:rsidRPr="00D81166" w:rsidRDefault="00EE5211" w:rsidP="00EE5211">
      <w:pPr>
        <w:pStyle w:val="CPRSnumlistothertext"/>
      </w:pPr>
    </w:p>
    <w:p w14:paraId="04577268" w14:textId="1D2EAED6" w:rsidR="00205BB1" w:rsidRDefault="00EE5C85" w:rsidP="00205BB1">
      <w:pPr>
        <w:pStyle w:val="Heading3"/>
      </w:pPr>
      <w:bookmarkStart w:id="74" w:name="_Toc499805391"/>
      <w:r>
        <w:t xml:space="preserve">(Optional) Change the Name on the Button from </w:t>
      </w:r>
      <w:proofErr w:type="spellStart"/>
      <w:r>
        <w:t>VistaWeb</w:t>
      </w:r>
      <w:proofErr w:type="spellEnd"/>
      <w:r>
        <w:t xml:space="preserve"> to JLV</w:t>
      </w:r>
      <w:bookmarkEnd w:id="74"/>
    </w:p>
    <w:p w14:paraId="29612C8D" w14:textId="65AB591A" w:rsidR="00490722" w:rsidRDefault="00490722" w:rsidP="00ED021C">
      <w:pPr>
        <w:pStyle w:val="BodyText"/>
        <w:rPr>
          <w:sz w:val="22"/>
          <w:szCs w:val="24"/>
        </w:rPr>
      </w:pPr>
      <w:r w:rsidRPr="00490722">
        <w:rPr>
          <w:sz w:val="22"/>
          <w:szCs w:val="24"/>
        </w:rPr>
        <w:t xml:space="preserve">The Joint Legacy Viewer (JLV) is a new way to view remote data and will eventually replace </w:t>
      </w:r>
      <w:proofErr w:type="spellStart"/>
      <w:r w:rsidRPr="00490722">
        <w:rPr>
          <w:sz w:val="22"/>
          <w:szCs w:val="24"/>
        </w:rPr>
        <w:t>VistaWeb</w:t>
      </w:r>
      <w:proofErr w:type="spellEnd"/>
      <w:r w:rsidRPr="00490722">
        <w:rPr>
          <w:sz w:val="22"/>
          <w:szCs w:val="24"/>
        </w:rPr>
        <w:t xml:space="preserve">. Some sites may not switch to JLV until </w:t>
      </w:r>
      <w:proofErr w:type="spellStart"/>
      <w:r w:rsidRPr="00490722">
        <w:rPr>
          <w:sz w:val="22"/>
          <w:szCs w:val="24"/>
        </w:rPr>
        <w:t>VistAWeb</w:t>
      </w:r>
      <w:proofErr w:type="spellEnd"/>
      <w:r w:rsidRPr="00490722">
        <w:rPr>
          <w:sz w:val="22"/>
          <w:szCs w:val="24"/>
        </w:rPr>
        <w:t xml:space="preserve"> is decommissioned, while others may choose to transition sooner. This transition should be made in collaboration with local Informatic</w:t>
      </w:r>
      <w:r>
        <w:rPr>
          <w:sz w:val="22"/>
          <w:szCs w:val="24"/>
        </w:rPr>
        <w:t xml:space="preserve">s staff and the JLV team. </w:t>
      </w:r>
    </w:p>
    <w:p w14:paraId="7252AEFE" w14:textId="386051F9" w:rsidR="00575444" w:rsidRDefault="004A52FC" w:rsidP="00ED021C">
      <w:pPr>
        <w:pStyle w:val="BodyText"/>
      </w:pPr>
      <w:r>
        <w:t>When</w:t>
      </w:r>
      <w:r w:rsidR="00EE5C85">
        <w:t xml:space="preserve"> your site </w:t>
      </w:r>
      <w:r>
        <w:t xml:space="preserve">transitions to the </w:t>
      </w:r>
      <w:r w:rsidR="00EE5C85">
        <w:t>JLV</w:t>
      </w:r>
      <w:r>
        <w:t xml:space="preserve"> for reviewi</w:t>
      </w:r>
      <w:r w:rsidR="00ED021C">
        <w:t>ng external remote data</w:t>
      </w:r>
      <w:r w:rsidR="00EE5C85">
        <w:t xml:space="preserve">, </w:t>
      </w:r>
      <w:r>
        <w:t xml:space="preserve">you will </w:t>
      </w:r>
      <w:r w:rsidR="00EE5C85">
        <w:t>u</w:t>
      </w:r>
      <w:r w:rsidR="00205BB1">
        <w:t xml:space="preserve">se the General Parameter Tool option (XPAR Edit) to set the </w:t>
      </w:r>
      <w:r w:rsidR="00205BB1" w:rsidRPr="00205BB1">
        <w:t>ORWRP LEGACY VIEWER LABEL</w:t>
      </w:r>
      <w:r w:rsidR="00205BB1">
        <w:t xml:space="preserve"> parameter </w:t>
      </w:r>
      <w:r w:rsidR="00F05DD0">
        <w:t xml:space="preserve">to set the text to </w:t>
      </w:r>
      <w:proofErr w:type="spellStart"/>
      <w:r w:rsidR="00490722">
        <w:t>dispay</w:t>
      </w:r>
      <w:proofErr w:type="spellEnd"/>
      <w:r w:rsidR="00575444">
        <w:t xml:space="preserve"> </w:t>
      </w:r>
      <w:r w:rsidR="002E35C1">
        <w:t>JLV</w:t>
      </w:r>
      <w:r w:rsidR="00ED021C">
        <w:t xml:space="preserve"> for those users that are now using JLV</w:t>
      </w:r>
      <w:r w:rsidR="002E35C1">
        <w:t xml:space="preserve">. </w:t>
      </w:r>
    </w:p>
    <w:p w14:paraId="73ACA5DF" w14:textId="77777777" w:rsidR="00575444" w:rsidRDefault="00575444" w:rsidP="00205BB1">
      <w:pPr>
        <w:pStyle w:val="BodyText"/>
      </w:pPr>
      <w:r>
        <w:t xml:space="preserve">The </w:t>
      </w:r>
      <w:r w:rsidRPr="00205BB1">
        <w:t>ORWRP LEGACY VIEWER LABEL</w:t>
      </w:r>
      <w:r>
        <w:t xml:space="preserve"> parameter changes only the text on the button. </w:t>
      </w:r>
      <w:r w:rsidR="00A97535">
        <w:t xml:space="preserve">A different parameter controls the implementation of the JLV for a site. </w:t>
      </w:r>
    </w:p>
    <w:p w14:paraId="28AAB2A5" w14:textId="726BE02A" w:rsidR="0009586B" w:rsidRDefault="00A97535" w:rsidP="004A52FC">
      <w:pPr>
        <w:pStyle w:val="BodyText"/>
      </w:pPr>
      <w:r>
        <w:t xml:space="preserve">Eventually, </w:t>
      </w:r>
      <w:r w:rsidR="00575444">
        <w:t xml:space="preserve">all sites will change over to the Joint Legacy Viewer. </w:t>
      </w:r>
      <w:r>
        <w:t xml:space="preserve">For now, while </w:t>
      </w:r>
      <w:proofErr w:type="spellStart"/>
      <w:r>
        <w:t>VistaWeb</w:t>
      </w:r>
      <w:proofErr w:type="spellEnd"/>
      <w:r>
        <w:t xml:space="preserve"> is</w:t>
      </w:r>
      <w:r w:rsidR="00575444">
        <w:t xml:space="preserve"> still a</w:t>
      </w:r>
      <w:r w:rsidR="0009586B">
        <w:t>ctive, sites can elect to</w:t>
      </w:r>
      <w:r w:rsidR="00297477">
        <w:t xml:space="preserve"> use</w:t>
      </w:r>
      <w:r w:rsidR="0009586B">
        <w:t xml:space="preserve"> </w:t>
      </w:r>
      <w:proofErr w:type="spellStart"/>
      <w:r w:rsidR="0009586B">
        <w:t>VistaWeb</w:t>
      </w:r>
      <w:proofErr w:type="spellEnd"/>
      <w:r w:rsidR="0009586B">
        <w:t xml:space="preserve">, </w:t>
      </w:r>
      <w:r>
        <w:t>JLV</w:t>
      </w:r>
      <w:r w:rsidR="0009586B">
        <w:t>, or a mix of both</w:t>
      </w:r>
      <w:r w:rsidR="00575444">
        <w:t xml:space="preserve">. </w:t>
      </w:r>
      <w:r w:rsidR="0009586B">
        <w:t xml:space="preserve">As with all CPRS parameters, the more specific level takes precedence over the more general. For example, if you set the System level at JLV, the button will read JLV for the whole site unless the parameter was set differently for a Division or User. </w:t>
      </w:r>
      <w:r w:rsidR="00297477">
        <w:t xml:space="preserve">If set at the Division level, the specified division will have different text. </w:t>
      </w:r>
    </w:p>
    <w:p w14:paraId="5B326EF4" w14:textId="36BF7472" w:rsidR="00ED021C" w:rsidRDefault="00ED021C" w:rsidP="00ED021C">
      <w:pPr>
        <w:pStyle w:val="BodyText"/>
      </w:pPr>
      <w:proofErr w:type="gramStart"/>
      <w:r>
        <w:t>To make the change, use the General Parameter Tools | Edit Parameter Values on the Vista CPRS Configuration (IRM) menu.</w:t>
      </w:r>
      <w:proofErr w:type="gramEnd"/>
    </w:p>
    <w:p w14:paraId="69E30996" w14:textId="63B13C3B" w:rsidR="00ED021C" w:rsidRDefault="00ED021C" w:rsidP="00ED021C">
      <w:pPr>
        <w:pStyle w:val="BodyText"/>
      </w:pPr>
      <w:r>
        <w:t xml:space="preserve">Remember, this parameter only affects the text on the button. </w:t>
      </w:r>
    </w:p>
    <w:p w14:paraId="29CCAC84" w14:textId="189D0A89" w:rsidR="00205BB1" w:rsidRDefault="002E35C1" w:rsidP="00205BB1">
      <w:pPr>
        <w:pStyle w:val="BodyText"/>
      </w:pPr>
      <w:r>
        <w:t>See the example below.</w:t>
      </w:r>
    </w:p>
    <w:p w14:paraId="4692AD80" w14:textId="77777777" w:rsidR="002E35C1" w:rsidRDefault="002E35C1" w:rsidP="002E35C1">
      <w:pPr>
        <w:autoSpaceDE w:val="0"/>
        <w:autoSpaceDN w:val="0"/>
        <w:adjustRightInd w:val="0"/>
        <w:rPr>
          <w:rFonts w:ascii="r_ansi" w:hAnsi="r_ansi" w:cs="r_ansi"/>
          <w:sz w:val="20"/>
          <w:szCs w:val="20"/>
        </w:rPr>
      </w:pPr>
    </w:p>
    <w:p w14:paraId="7B48A9DD"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Select OPTION NAME: XPAR</w:t>
      </w:r>
    </w:p>
    <w:p w14:paraId="2DA9740E"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1   XPAR EDIT BY TEMPLATE       Edit Parameter Values with Template</w:t>
      </w:r>
    </w:p>
    <w:p w14:paraId="58D5FECC"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2   XPAR EDIT KEYWORD       Edit Parameter Definition Keyword</w:t>
      </w:r>
    </w:p>
    <w:p w14:paraId="249CBD6A"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3   XPAR EDIT PARAMETER       Edit Parameter Values</w:t>
      </w:r>
    </w:p>
    <w:p w14:paraId="2C1B552A"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4   XPAR LIST BY ENTITY       List Values for a Selected Entity</w:t>
      </w:r>
    </w:p>
    <w:p w14:paraId="2F9EF4F1"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5   XPAR LIST BY PACKAGE       List Values for a Selected Package</w:t>
      </w:r>
    </w:p>
    <w:p w14:paraId="00277C60"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Press &lt;Enter&gt; to see more, '^' to exit this list</w:t>
      </w:r>
      <w:proofErr w:type="gramStart"/>
      <w:r>
        <w:rPr>
          <w:rFonts w:ascii="r_ansi" w:hAnsi="r_ansi" w:cs="r_ansi"/>
          <w:sz w:val="20"/>
          <w:szCs w:val="20"/>
        </w:rPr>
        <w:t>,  OR</w:t>
      </w:r>
      <w:proofErr w:type="gramEnd"/>
    </w:p>
    <w:p w14:paraId="05DB128B"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CHOOSE 1-5: </w:t>
      </w:r>
      <w:proofErr w:type="gramStart"/>
      <w:r>
        <w:rPr>
          <w:rFonts w:ascii="r_ansi" w:hAnsi="r_ansi" w:cs="r_ansi"/>
          <w:sz w:val="20"/>
          <w:szCs w:val="20"/>
        </w:rPr>
        <w:t>3  XPAR</w:t>
      </w:r>
      <w:proofErr w:type="gramEnd"/>
      <w:r>
        <w:rPr>
          <w:rFonts w:ascii="r_ansi" w:hAnsi="r_ansi" w:cs="r_ansi"/>
          <w:sz w:val="20"/>
          <w:szCs w:val="20"/>
        </w:rPr>
        <w:t xml:space="preserve"> EDIT PARAMETER     Edit Parameter Values</w:t>
      </w:r>
    </w:p>
    <w:p w14:paraId="406323A8"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Edit Parameter Values</w:t>
      </w:r>
    </w:p>
    <w:p w14:paraId="365BBEFB"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 Edit Parameter Values ---</w:t>
      </w:r>
    </w:p>
    <w:p w14:paraId="78BA79CC"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2E345B5D" w14:textId="0640DC69"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Select PARAMETER DEFINITION NAME: ORWRP LEGACY VIEWER LABEL     JLV Remote Button Label Name</w:t>
      </w:r>
    </w:p>
    <w:p w14:paraId="29A1C3DF"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3DE4079F"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lastRenderedPageBreak/>
        <w:t>ORWRP LEGACY VIEWER LABEL may be set for the following:</w:t>
      </w:r>
    </w:p>
    <w:p w14:paraId="70052EC8"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11E0AE90"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1   User          USR    [choose from NEW PERSON]</w:t>
      </w:r>
    </w:p>
    <w:p w14:paraId="7395802F"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2   Division      DIV    [choose from INSTITUTION]</w:t>
      </w:r>
    </w:p>
    <w:p w14:paraId="49637BEA"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3   System        SYS    [TEST.DAYTON.MED.VA.GOV]</w:t>
      </w:r>
    </w:p>
    <w:p w14:paraId="0895AEFB"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71668708"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Enter selection: </w:t>
      </w:r>
      <w:proofErr w:type="gramStart"/>
      <w:r>
        <w:rPr>
          <w:rFonts w:ascii="r_ansi" w:hAnsi="r_ansi" w:cs="r_ansi"/>
          <w:sz w:val="20"/>
          <w:szCs w:val="20"/>
        </w:rPr>
        <w:t>3  System</w:t>
      </w:r>
      <w:proofErr w:type="gramEnd"/>
      <w:r>
        <w:rPr>
          <w:rFonts w:ascii="r_ansi" w:hAnsi="r_ansi" w:cs="r_ansi"/>
          <w:sz w:val="20"/>
          <w:szCs w:val="20"/>
        </w:rPr>
        <w:t xml:space="preserve">   TEST.DAYTON.MED.VA.GOV</w:t>
      </w:r>
    </w:p>
    <w:p w14:paraId="0557326C"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7D361E17"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Setting ORWRP LEGACY VIEWER </w:t>
      </w:r>
      <w:proofErr w:type="gramStart"/>
      <w:r>
        <w:rPr>
          <w:rFonts w:ascii="r_ansi" w:hAnsi="r_ansi" w:cs="r_ansi"/>
          <w:sz w:val="20"/>
          <w:szCs w:val="20"/>
        </w:rPr>
        <w:t>LABEL  for</w:t>
      </w:r>
      <w:proofErr w:type="gramEnd"/>
      <w:r>
        <w:rPr>
          <w:rFonts w:ascii="r_ansi" w:hAnsi="r_ansi" w:cs="r_ansi"/>
          <w:sz w:val="20"/>
          <w:szCs w:val="20"/>
        </w:rPr>
        <w:t xml:space="preserve"> System: TEST.DAYTON.MED.VA.GOV ---</w:t>
      </w:r>
    </w:p>
    <w:p w14:paraId="2451A33D" w14:textId="10AF3106" w:rsidR="00EE5211" w:rsidRPr="00297477" w:rsidRDefault="002E35C1" w:rsidP="00297477">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JLV REMOTE BUTTON LABEL NAME: JLV// </w:t>
      </w:r>
    </w:p>
    <w:p w14:paraId="736AED06" w14:textId="77777777" w:rsidR="0039659A" w:rsidRPr="00BE28CC" w:rsidRDefault="0039659A" w:rsidP="009B3011">
      <w:pPr>
        <w:pStyle w:val="BodyText"/>
      </w:pPr>
    </w:p>
    <w:p w14:paraId="47161CE0" w14:textId="77777777" w:rsidR="00222FCD" w:rsidRDefault="00222FCD" w:rsidP="00BB5D1D">
      <w:pPr>
        <w:pStyle w:val="Heading2"/>
      </w:pPr>
      <w:bookmarkStart w:id="75" w:name="_Toc499805392"/>
      <w:r>
        <w:t>Database Tuning</w:t>
      </w:r>
      <w:bookmarkEnd w:id="75"/>
    </w:p>
    <w:p w14:paraId="47161CE1" w14:textId="77777777" w:rsidR="00222FCD" w:rsidRPr="00853BF9" w:rsidRDefault="00853BF9" w:rsidP="00812CDB">
      <w:pPr>
        <w:pStyle w:val="InstructionalText1"/>
        <w:rPr>
          <w:i w:val="0"/>
          <w:color w:val="auto"/>
        </w:rPr>
      </w:pPr>
      <w:r w:rsidRPr="00853BF9">
        <w:rPr>
          <w:i w:val="0"/>
          <w:color w:val="auto"/>
        </w:rPr>
        <w:t>N/A</w:t>
      </w:r>
    </w:p>
    <w:p w14:paraId="47161CE2" w14:textId="77777777" w:rsidR="00AE5904" w:rsidRDefault="00685E4D" w:rsidP="00BB5D1D">
      <w:pPr>
        <w:pStyle w:val="Heading1"/>
      </w:pPr>
      <w:bookmarkStart w:id="76" w:name="_Toc499805393"/>
      <w:r>
        <w:t>Back-Out</w:t>
      </w:r>
      <w:r w:rsidR="00AE5904">
        <w:t xml:space="preserve"> Procedure</w:t>
      </w:r>
      <w:bookmarkEnd w:id="76"/>
    </w:p>
    <w:p w14:paraId="47161CE3" w14:textId="77777777" w:rsidR="00455CB4" w:rsidRDefault="00685E4D" w:rsidP="00BB5D1D">
      <w:pPr>
        <w:pStyle w:val="Heading2"/>
      </w:pPr>
      <w:bookmarkStart w:id="77" w:name="_Toc499805394"/>
      <w:r>
        <w:t>Back-Out</w:t>
      </w:r>
      <w:r w:rsidR="00455CB4">
        <w:t xml:space="preserve"> Strategy</w:t>
      </w:r>
      <w:bookmarkEnd w:id="77"/>
    </w:p>
    <w:p w14:paraId="47161CE5" w14:textId="6DDD7CB3" w:rsidR="009051AA" w:rsidRPr="009051AA" w:rsidRDefault="00B9644F" w:rsidP="009051AA">
      <w:pPr>
        <w:pStyle w:val="BodyText"/>
      </w:pPr>
      <w:r>
        <w:t xml:space="preserve">To revert back to the previous version of CPRS, v.30.c, site </w:t>
      </w:r>
      <w:r w:rsidR="00280BB8">
        <w:t xml:space="preserve">or region personnel </w:t>
      </w:r>
      <w:r>
        <w:t xml:space="preserve">would </w:t>
      </w:r>
      <w:r w:rsidR="00280BB8">
        <w:t xml:space="preserve">back up some important files, install the back out patch, and redistribute the </w:t>
      </w:r>
      <w:r>
        <w:t xml:space="preserve">30.c </w:t>
      </w:r>
      <w:r w:rsidR="009051AA">
        <w:t xml:space="preserve">GUI. </w:t>
      </w:r>
    </w:p>
    <w:p w14:paraId="47161CE6" w14:textId="77777777" w:rsidR="006C6DBA" w:rsidRDefault="00685E4D" w:rsidP="00BB5D1D">
      <w:pPr>
        <w:pStyle w:val="Heading2"/>
      </w:pPr>
      <w:bookmarkStart w:id="78" w:name="_Toc499805395"/>
      <w:r>
        <w:t>Back-Out</w:t>
      </w:r>
      <w:r w:rsidR="006C6DBA">
        <w:t xml:space="preserve"> Considerations</w:t>
      </w:r>
      <w:bookmarkEnd w:id="78"/>
    </w:p>
    <w:p w14:paraId="47161CE7" w14:textId="77777777" w:rsidR="00DF6B4A" w:rsidRDefault="00DF6B4A" w:rsidP="00BB5D1D">
      <w:pPr>
        <w:pStyle w:val="Heading3"/>
      </w:pPr>
      <w:bookmarkStart w:id="79" w:name="_Toc499805396"/>
      <w:r>
        <w:t>Load Testing</w:t>
      </w:r>
      <w:bookmarkEnd w:id="79"/>
    </w:p>
    <w:p w14:paraId="47161CE8" w14:textId="0689AF53" w:rsidR="00DF6B4A" w:rsidRPr="001F31E4" w:rsidRDefault="001F31E4" w:rsidP="002078D6">
      <w:pPr>
        <w:pStyle w:val="InstructionalText1"/>
        <w:rPr>
          <w:i w:val="0"/>
          <w:color w:val="auto"/>
        </w:rPr>
      </w:pPr>
      <w:r>
        <w:rPr>
          <w:i w:val="0"/>
          <w:color w:val="auto"/>
        </w:rPr>
        <w:t>No load testing was performed on v</w:t>
      </w:r>
      <w:r w:rsidR="00F613EA">
        <w:rPr>
          <w:i w:val="0"/>
          <w:color w:val="auto"/>
        </w:rPr>
        <w:t>31a</w:t>
      </w:r>
      <w:r w:rsidR="005C4AF2">
        <w:rPr>
          <w:i w:val="0"/>
          <w:color w:val="auto"/>
        </w:rPr>
        <w:t xml:space="preserve">. There are only minor changes to this version—including the major change to </w:t>
      </w:r>
      <w:r w:rsidR="00845D75">
        <w:rPr>
          <w:i w:val="0"/>
          <w:color w:val="auto"/>
        </w:rPr>
        <w:t xml:space="preserve">enable two-factor authentication. </w:t>
      </w:r>
    </w:p>
    <w:p w14:paraId="47161CE9" w14:textId="77777777" w:rsidR="00DF6B4A" w:rsidRDefault="00DF6B4A" w:rsidP="00BB5D1D">
      <w:pPr>
        <w:pStyle w:val="Heading3"/>
      </w:pPr>
      <w:bookmarkStart w:id="80" w:name="_Toc499805397"/>
      <w:r>
        <w:t>User Acceptance Testing</w:t>
      </w:r>
      <w:bookmarkEnd w:id="80"/>
    </w:p>
    <w:p w14:paraId="47161CEB" w14:textId="2D1C6780" w:rsidR="00BA1CC4" w:rsidRPr="00025FF5" w:rsidRDefault="00BA1CC4" w:rsidP="00BA1CC4">
      <w:pPr>
        <w:pStyle w:val="BodyText"/>
      </w:pPr>
      <w:r w:rsidRPr="00025FF5">
        <w:t>User accep</w:t>
      </w:r>
      <w:r w:rsidR="0011535E">
        <w:t xml:space="preserve">tance testing was conducted by the </w:t>
      </w:r>
      <w:r w:rsidR="004B5828">
        <w:t>three</w:t>
      </w:r>
      <w:r w:rsidRPr="00025FF5">
        <w:t xml:space="preserve"> test sites listed in section 3.2.2. </w:t>
      </w:r>
    </w:p>
    <w:p w14:paraId="47161CEC" w14:textId="63A1C233" w:rsidR="00BA1CC4" w:rsidRDefault="00BA1CC4" w:rsidP="00BA1CC4">
      <w:pPr>
        <w:pStyle w:val="BodyText"/>
      </w:pPr>
      <w:r w:rsidRPr="00025FF5">
        <w:t>The sites followed the provided test plan and executed the test cases according to the plan</w:t>
      </w:r>
      <w:r w:rsidR="00D148DD">
        <w:t xml:space="preserve"> for the first build of OR*3*</w:t>
      </w:r>
      <w:r w:rsidR="00A73F4F">
        <w:t>434</w:t>
      </w:r>
      <w:r w:rsidR="00D148DD">
        <w:t xml:space="preserve">. </w:t>
      </w:r>
      <w:r w:rsidRPr="00025FF5">
        <w:t>The sites either passed or failed any item based on testing. The tests were performed by Clinical Application Coordinators at each site who are famili</w:t>
      </w:r>
      <w:r w:rsidR="0011535E">
        <w:t xml:space="preserve">ar using the CPRS application. </w:t>
      </w:r>
      <w:r w:rsidRPr="00025FF5">
        <w:t xml:space="preserve">The test cases were then delivered with concurrence by the sites to the CPRS development team. Any items that failed were re-developed and then sent back to the sites for </w:t>
      </w:r>
      <w:r w:rsidR="00D148DD">
        <w:t xml:space="preserve">the next build and </w:t>
      </w:r>
      <w:r w:rsidRPr="00025FF5">
        <w:t>further acceptance testing following the same process</w:t>
      </w:r>
      <w:r w:rsidR="00D148DD">
        <w:t xml:space="preserve">.  Once in production, the same final test cases from the last build were tested in production. No subsequent builds were created as the test cases passed and sites signed off on concurrence for release of the product. </w:t>
      </w:r>
    </w:p>
    <w:p w14:paraId="31B03CAC" w14:textId="77777777" w:rsidR="00D148DD" w:rsidRPr="00BA1CC4" w:rsidRDefault="00D148DD" w:rsidP="00BA1CC4">
      <w:pPr>
        <w:pStyle w:val="BodyText"/>
      </w:pPr>
    </w:p>
    <w:p w14:paraId="47161CED" w14:textId="77777777" w:rsidR="006C6DBA" w:rsidRDefault="00685E4D" w:rsidP="00BB5D1D">
      <w:pPr>
        <w:pStyle w:val="Heading2"/>
      </w:pPr>
      <w:bookmarkStart w:id="81" w:name="_Toc499805398"/>
      <w:r>
        <w:t>Back-Out</w:t>
      </w:r>
      <w:r w:rsidR="00DF6B4A" w:rsidRPr="00DF6B4A">
        <w:t xml:space="preserve"> </w:t>
      </w:r>
      <w:r w:rsidR="006C6DBA">
        <w:t>Criteria</w:t>
      </w:r>
      <w:bookmarkEnd w:id="81"/>
    </w:p>
    <w:p w14:paraId="47161CEE" w14:textId="6D83E8CC" w:rsidR="00B9325E" w:rsidRPr="00B9325E" w:rsidRDefault="00B9325E" w:rsidP="00B9325E">
      <w:pPr>
        <w:pStyle w:val="BodyText"/>
      </w:pPr>
      <w:r>
        <w:t>Back-out would only be considered if there was a catastrophic failure that cause</w:t>
      </w:r>
      <w:r w:rsidR="0011535E">
        <w:t>s</w:t>
      </w:r>
      <w:r>
        <w:t xml:space="preserve"> loss of function for the CPRS application </w:t>
      </w:r>
      <w:r w:rsidR="00836B8D">
        <w:t>or a</w:t>
      </w:r>
      <w:r>
        <w:t xml:space="preserve"> significant patient safety issue.</w:t>
      </w:r>
    </w:p>
    <w:p w14:paraId="47161CEF" w14:textId="77777777" w:rsidR="006C6DBA" w:rsidRDefault="00685E4D" w:rsidP="00BB5D1D">
      <w:pPr>
        <w:pStyle w:val="Heading2"/>
      </w:pPr>
      <w:bookmarkStart w:id="82" w:name="_Toc499805399"/>
      <w:r>
        <w:lastRenderedPageBreak/>
        <w:t>Back-Out</w:t>
      </w:r>
      <w:r w:rsidR="00DF6B4A" w:rsidRPr="00DF6B4A">
        <w:t xml:space="preserve"> </w:t>
      </w:r>
      <w:r w:rsidR="006C6DBA">
        <w:t>Risks</w:t>
      </w:r>
      <w:bookmarkEnd w:id="82"/>
    </w:p>
    <w:p w14:paraId="47161CF0" w14:textId="1813456E" w:rsidR="00B9325E" w:rsidRDefault="00B9325E" w:rsidP="00B9325E">
      <w:pPr>
        <w:pStyle w:val="BodyText"/>
      </w:pPr>
      <w:r>
        <w:t>Backing out CPRS v</w:t>
      </w:r>
      <w:r w:rsidR="00F613EA">
        <w:t>31a</w:t>
      </w:r>
      <w:r>
        <w:t xml:space="preserve"> would </w:t>
      </w:r>
      <w:r w:rsidR="00EA7622">
        <w:t>remove two-</w:t>
      </w:r>
      <w:r w:rsidR="00623C20">
        <w:t xml:space="preserve">factor authentication. Currently, </w:t>
      </w:r>
      <w:r w:rsidR="00EA7622">
        <w:t xml:space="preserve">two-factor authentication will </w:t>
      </w:r>
      <w:r w:rsidR="00CC5EB3">
        <w:t>soon be required to login to CPRS</w:t>
      </w:r>
      <w:r w:rsidR="00623C20">
        <w:t>, but technical issues may cause delays in implementing 2FA.</w:t>
      </w:r>
    </w:p>
    <w:p w14:paraId="47161CF2" w14:textId="77777777" w:rsidR="006C6DBA" w:rsidRDefault="006C6DBA" w:rsidP="00BB5D1D">
      <w:pPr>
        <w:pStyle w:val="Heading2"/>
      </w:pPr>
      <w:bookmarkStart w:id="83" w:name="_Toc499805400"/>
      <w:r>
        <w:t xml:space="preserve">Authority for </w:t>
      </w:r>
      <w:r w:rsidR="00685E4D">
        <w:t>Back-Out</w:t>
      </w:r>
      <w:bookmarkEnd w:id="83"/>
    </w:p>
    <w:p w14:paraId="47161CF3" w14:textId="77777777" w:rsidR="00ED732D" w:rsidRPr="001E2A46" w:rsidRDefault="00ED732D" w:rsidP="00ED732D">
      <w:pPr>
        <w:pStyle w:val="InstructionalText1"/>
        <w:rPr>
          <w:i w:val="0"/>
          <w:color w:val="auto"/>
        </w:rPr>
      </w:pPr>
      <w:r>
        <w:rPr>
          <w:i w:val="0"/>
          <w:color w:val="auto"/>
        </w:rPr>
        <w:t xml:space="preserve">The Facility CIO has the final authority to require the rollback and accept the associated risks. </w:t>
      </w:r>
    </w:p>
    <w:p w14:paraId="47161CF4" w14:textId="77777777" w:rsidR="00AE5904" w:rsidRDefault="00685E4D" w:rsidP="00BB5D1D">
      <w:pPr>
        <w:pStyle w:val="Heading2"/>
      </w:pPr>
      <w:bookmarkStart w:id="84" w:name="_Toc499805401"/>
      <w:r>
        <w:t>Back-Out</w:t>
      </w:r>
      <w:r w:rsidR="00AE5904">
        <w:t xml:space="preserve"> Procedure</w:t>
      </w:r>
      <w:bookmarkEnd w:id="84"/>
    </w:p>
    <w:p w14:paraId="67630E5D" w14:textId="7F309344" w:rsidR="00252487" w:rsidRPr="00252487" w:rsidRDefault="00252487" w:rsidP="00252487">
      <w:pPr>
        <w:pStyle w:val="BodyText"/>
      </w:pPr>
      <w:r>
        <w:t xml:space="preserve">Backing out the patch should only be considered if there is a catastrophic failure of CPRS v31a. The back out would be accomplished in two phases: first, backing up several files and two, </w:t>
      </w:r>
      <w:r w:rsidR="002534D5">
        <w:t>a patch will be installed and will accomplish the back out.</w:t>
      </w:r>
    </w:p>
    <w:p w14:paraId="1F7B58B3" w14:textId="5491F026" w:rsidR="00252487" w:rsidRPr="00252487" w:rsidRDefault="00797517" w:rsidP="00252487">
      <w:pPr>
        <w:pStyle w:val="Heading3"/>
      </w:pPr>
      <w:bookmarkStart w:id="85" w:name="_Toc499805402"/>
      <w:r>
        <w:t>Installing the Back-Out Pa</w:t>
      </w:r>
      <w:r w:rsidR="00280BB8">
        <w:t>tch</w:t>
      </w:r>
      <w:bookmarkEnd w:id="85"/>
    </w:p>
    <w:p w14:paraId="47161CF5" w14:textId="4E3C1227" w:rsidR="009F4355" w:rsidRPr="009F4355" w:rsidRDefault="009F4355" w:rsidP="009F4355">
      <w:pPr>
        <w:pStyle w:val="BodyText"/>
      </w:pPr>
      <w:r>
        <w:t>These steps assume that the only reason to consider a back-out for CPRS v</w:t>
      </w:r>
      <w:r w:rsidR="00F613EA">
        <w:t>31a</w:t>
      </w:r>
      <w:r>
        <w:t xml:space="preserve"> is in the event of a catastrophic failure.</w:t>
      </w:r>
    </w:p>
    <w:p w14:paraId="1BE69871" w14:textId="77777777" w:rsidR="000B131A" w:rsidRDefault="000B131A" w:rsidP="000B131A">
      <w:pPr>
        <w:pStyle w:val="BodyText"/>
        <w:numPr>
          <w:ilvl w:val="0"/>
          <w:numId w:val="22"/>
        </w:numPr>
      </w:pPr>
      <w:r>
        <w:t xml:space="preserve">Contact the CPRS v31a implementation team to notify them there has been a catastrophic failure with v31a. Use the mail group: </w:t>
      </w:r>
      <w:r w:rsidRPr="00DA4469">
        <w:t xml:space="preserve">OIT PD CPRS Implementation Team </w:t>
      </w:r>
      <w:hyperlink r:id="rId19" w:history="1">
        <w:r w:rsidRPr="00BD4529">
          <w:rPr>
            <w:rStyle w:val="Hyperlink"/>
          </w:rPr>
          <w:t>OITPDCPRSImplementationTeam@va.gov</w:t>
        </w:r>
      </w:hyperlink>
      <w:r>
        <w:t>. In addition, phone/use Lync to contact:</w:t>
      </w:r>
    </w:p>
    <w:tbl>
      <w:tblPr>
        <w:tblStyle w:val="TableGrid"/>
        <w:tblW w:w="0" w:type="auto"/>
        <w:jc w:val="center"/>
        <w:tblInd w:w="720" w:type="dxa"/>
        <w:tblLook w:val="04A0" w:firstRow="1" w:lastRow="0" w:firstColumn="1" w:lastColumn="0" w:noHBand="0" w:noVBand="1"/>
      </w:tblPr>
      <w:tblGrid>
        <w:gridCol w:w="2166"/>
        <w:gridCol w:w="3077"/>
        <w:gridCol w:w="2142"/>
      </w:tblGrid>
      <w:tr w:rsidR="000B131A" w14:paraId="5992A75A" w14:textId="77777777" w:rsidTr="00CE6145">
        <w:trPr>
          <w:jc w:val="center"/>
        </w:trPr>
        <w:tc>
          <w:tcPr>
            <w:tcW w:w="2166" w:type="dxa"/>
          </w:tcPr>
          <w:p w14:paraId="7872EBE8" w14:textId="77777777" w:rsidR="000B131A" w:rsidRDefault="000B131A" w:rsidP="00CE6145">
            <w:pPr>
              <w:pStyle w:val="BodyText"/>
            </w:pPr>
            <w:r>
              <w:t>Kenny Condie</w:t>
            </w:r>
          </w:p>
        </w:tc>
        <w:tc>
          <w:tcPr>
            <w:tcW w:w="2570" w:type="dxa"/>
          </w:tcPr>
          <w:p w14:paraId="6BD120B5" w14:textId="77777777" w:rsidR="000B131A" w:rsidRDefault="00425EF3" w:rsidP="00CE6145">
            <w:pPr>
              <w:pStyle w:val="BodyText"/>
            </w:pPr>
            <w:hyperlink r:id="rId20" w:history="1">
              <w:r w:rsidR="000B131A" w:rsidRPr="00105EC1">
                <w:rPr>
                  <w:rStyle w:val="Hyperlink"/>
                </w:rPr>
                <w:t>Kenny.Condie@va.gov</w:t>
              </w:r>
            </w:hyperlink>
          </w:p>
        </w:tc>
        <w:tc>
          <w:tcPr>
            <w:tcW w:w="2142" w:type="dxa"/>
          </w:tcPr>
          <w:p w14:paraId="50E0C281" w14:textId="77777777" w:rsidR="000B131A" w:rsidRDefault="000B131A" w:rsidP="00CE6145">
            <w:pPr>
              <w:pStyle w:val="BodyText"/>
            </w:pPr>
            <w:r>
              <w:t>801-588-5278</w:t>
            </w:r>
          </w:p>
        </w:tc>
      </w:tr>
      <w:tr w:rsidR="000B131A" w14:paraId="1C215103" w14:textId="77777777" w:rsidTr="00CE6145">
        <w:trPr>
          <w:jc w:val="center"/>
        </w:trPr>
        <w:tc>
          <w:tcPr>
            <w:tcW w:w="2166" w:type="dxa"/>
          </w:tcPr>
          <w:p w14:paraId="6A2B1563" w14:textId="77777777" w:rsidR="000B131A" w:rsidRDefault="000B131A" w:rsidP="00CE6145">
            <w:pPr>
              <w:pStyle w:val="BodyText"/>
            </w:pPr>
            <w:r>
              <w:t>Joe Niksich</w:t>
            </w:r>
          </w:p>
        </w:tc>
        <w:tc>
          <w:tcPr>
            <w:tcW w:w="2570" w:type="dxa"/>
          </w:tcPr>
          <w:p w14:paraId="11E0742C" w14:textId="77777777" w:rsidR="000B131A" w:rsidRDefault="00425EF3" w:rsidP="00CE6145">
            <w:pPr>
              <w:pStyle w:val="BodyText"/>
            </w:pPr>
            <w:hyperlink r:id="rId21" w:history="1">
              <w:r w:rsidR="000B131A" w:rsidRPr="00105EC1">
                <w:rPr>
                  <w:rStyle w:val="Hyperlink"/>
                </w:rPr>
                <w:t>Joe.Niksich@va.gov</w:t>
              </w:r>
            </w:hyperlink>
          </w:p>
        </w:tc>
        <w:tc>
          <w:tcPr>
            <w:tcW w:w="2142" w:type="dxa"/>
          </w:tcPr>
          <w:p w14:paraId="6AD58377" w14:textId="77777777" w:rsidR="000B131A" w:rsidRDefault="000B131A" w:rsidP="00CE6145">
            <w:pPr>
              <w:pStyle w:val="BodyText"/>
            </w:pPr>
            <w:r>
              <w:t>512-319-3428</w:t>
            </w:r>
          </w:p>
        </w:tc>
      </w:tr>
      <w:tr w:rsidR="000B131A" w14:paraId="40F6E579" w14:textId="77777777" w:rsidTr="00CE6145">
        <w:trPr>
          <w:jc w:val="center"/>
        </w:trPr>
        <w:tc>
          <w:tcPr>
            <w:tcW w:w="2166" w:type="dxa"/>
          </w:tcPr>
          <w:p w14:paraId="452D9F67" w14:textId="77777777" w:rsidR="000B131A" w:rsidRDefault="000B131A" w:rsidP="00CE6145">
            <w:pPr>
              <w:pStyle w:val="BodyText"/>
            </w:pPr>
            <w:r>
              <w:t>Jason Hawsey</w:t>
            </w:r>
          </w:p>
        </w:tc>
        <w:tc>
          <w:tcPr>
            <w:tcW w:w="2570" w:type="dxa"/>
          </w:tcPr>
          <w:p w14:paraId="02491EEB" w14:textId="77777777" w:rsidR="000B131A" w:rsidRDefault="00425EF3" w:rsidP="00CE6145">
            <w:pPr>
              <w:pStyle w:val="BodyText"/>
            </w:pPr>
            <w:hyperlink r:id="rId22" w:history="1">
              <w:r w:rsidR="000B131A" w:rsidRPr="00105EC1">
                <w:rPr>
                  <w:rStyle w:val="Hyperlink"/>
                </w:rPr>
                <w:t>Jason.Hawsey2@va.gov</w:t>
              </w:r>
            </w:hyperlink>
          </w:p>
        </w:tc>
        <w:tc>
          <w:tcPr>
            <w:tcW w:w="2142" w:type="dxa"/>
          </w:tcPr>
          <w:p w14:paraId="4A33D172" w14:textId="77777777" w:rsidR="000B131A" w:rsidRDefault="000B131A" w:rsidP="00CE6145">
            <w:pPr>
              <w:pStyle w:val="BodyText"/>
            </w:pPr>
            <w:r>
              <w:t>813-622-8601</w:t>
            </w:r>
          </w:p>
        </w:tc>
      </w:tr>
      <w:tr w:rsidR="000B131A" w14:paraId="60E7EF66" w14:textId="77777777" w:rsidTr="00CE6145">
        <w:trPr>
          <w:jc w:val="center"/>
        </w:trPr>
        <w:tc>
          <w:tcPr>
            <w:tcW w:w="2166" w:type="dxa"/>
          </w:tcPr>
          <w:p w14:paraId="5ACE2261" w14:textId="0CB31FA7" w:rsidR="000B131A" w:rsidRDefault="00446560" w:rsidP="00CE6145">
            <w:pPr>
              <w:pStyle w:val="BodyText"/>
            </w:pPr>
            <w:r>
              <w:t>Tony Thompson</w:t>
            </w:r>
          </w:p>
        </w:tc>
        <w:tc>
          <w:tcPr>
            <w:tcW w:w="2570" w:type="dxa"/>
          </w:tcPr>
          <w:p w14:paraId="3109D1C2" w14:textId="07135739" w:rsidR="000B131A" w:rsidRDefault="00425EF3" w:rsidP="00CE6145">
            <w:pPr>
              <w:pStyle w:val="BodyText"/>
            </w:pPr>
            <w:hyperlink r:id="rId23" w:history="1">
              <w:r w:rsidR="00873770" w:rsidRPr="00A0065B">
                <w:rPr>
                  <w:rStyle w:val="Hyperlink"/>
                </w:rPr>
                <w:t>William.Thompson7@va.gov</w:t>
              </w:r>
            </w:hyperlink>
          </w:p>
        </w:tc>
        <w:tc>
          <w:tcPr>
            <w:tcW w:w="2142" w:type="dxa"/>
          </w:tcPr>
          <w:p w14:paraId="60C0D63E" w14:textId="3EB68EBD" w:rsidR="000B131A" w:rsidRDefault="00446560" w:rsidP="00CE6145">
            <w:pPr>
              <w:pStyle w:val="BodyText"/>
            </w:pPr>
            <w:r w:rsidRPr="00446560">
              <w:t>727-804-0123</w:t>
            </w:r>
          </w:p>
        </w:tc>
      </w:tr>
    </w:tbl>
    <w:p w14:paraId="1BD3B0BF" w14:textId="77777777" w:rsidR="003952F0" w:rsidRDefault="003952F0" w:rsidP="003952F0">
      <w:pPr>
        <w:pStyle w:val="BodyText"/>
        <w:numPr>
          <w:ilvl w:val="0"/>
          <w:numId w:val="22"/>
        </w:numPr>
      </w:pPr>
      <w:r>
        <w:t>If the decision is made to proceed with back-out and rollback, coordinate with the appropriate IT support, local and ITOPS, to schedule the time to update the necessary options, make parameter changes, and to push out / install the previous GUI executable, Mental Health DLL and Vitals DLL.</w:t>
      </w:r>
    </w:p>
    <w:p w14:paraId="23304C9B" w14:textId="77777777" w:rsidR="003952F0" w:rsidRDefault="003952F0" w:rsidP="003952F0">
      <w:pPr>
        <w:pStyle w:val="BodyText"/>
        <w:numPr>
          <w:ilvl w:val="0"/>
          <w:numId w:val="22"/>
        </w:numPr>
      </w:pPr>
      <w:r>
        <w:t>Install patch OR*3.0*460.</w:t>
      </w:r>
    </w:p>
    <w:p w14:paraId="0EF7A6EF" w14:textId="77777777" w:rsidR="003952F0" w:rsidRDefault="003952F0" w:rsidP="003952F0">
      <w:pPr>
        <w:pStyle w:val="BodyText"/>
        <w:numPr>
          <w:ilvl w:val="0"/>
          <w:numId w:val="22"/>
        </w:numPr>
      </w:pPr>
      <w:r>
        <w:t xml:space="preserve">Using the method of distribution appropriate to your site (share, individual PC, </w:t>
      </w:r>
      <w:proofErr w:type="spellStart"/>
      <w:r>
        <w:t>etc</w:t>
      </w:r>
      <w:proofErr w:type="spellEnd"/>
      <w:r>
        <w:t xml:space="preserve">), redistribute the CPRS v30c executable. </w:t>
      </w:r>
    </w:p>
    <w:p w14:paraId="7710756B" w14:textId="299C1D14" w:rsidR="000B131A" w:rsidRDefault="003952F0" w:rsidP="003952F0">
      <w:pPr>
        <w:pStyle w:val="BodyText"/>
        <w:numPr>
          <w:ilvl w:val="0"/>
          <w:numId w:val="22"/>
        </w:numPr>
      </w:pPr>
      <w:r>
        <w:t xml:space="preserve">Using the method of distribution appropriate to your site (share, individual PC, </w:t>
      </w:r>
      <w:proofErr w:type="spellStart"/>
      <w:r>
        <w:t>etc</w:t>
      </w:r>
      <w:proofErr w:type="spellEnd"/>
      <w:r>
        <w:t xml:space="preserve">), redistribute the Mental Health and Vitals </w:t>
      </w:r>
      <w:r w:rsidR="00137498">
        <w:t>DLLs distributed with CPRS v30b</w:t>
      </w:r>
      <w:r w:rsidR="000B131A">
        <w:t>.</w:t>
      </w:r>
    </w:p>
    <w:p w14:paraId="4D758BB9" w14:textId="08AACBE5" w:rsidR="007B068A" w:rsidRDefault="007B068A">
      <w:pPr>
        <w:rPr>
          <w:sz w:val="24"/>
          <w:szCs w:val="20"/>
        </w:rPr>
      </w:pPr>
      <w:r>
        <w:br w:type="page"/>
      </w:r>
    </w:p>
    <w:p w14:paraId="1B5CC8C4" w14:textId="77777777" w:rsidR="000B131A" w:rsidRPr="000B131A" w:rsidRDefault="000B131A" w:rsidP="000B131A">
      <w:pPr>
        <w:pStyle w:val="BodyText"/>
      </w:pPr>
    </w:p>
    <w:p w14:paraId="47161D0A" w14:textId="77777777" w:rsidR="00DE0518" w:rsidRDefault="00DE0518" w:rsidP="00BB5D1D">
      <w:pPr>
        <w:pStyle w:val="Heading2"/>
      </w:pPr>
      <w:bookmarkStart w:id="86" w:name="_Toc499805403"/>
      <w:r>
        <w:t>Back-out Verification Procedure</w:t>
      </w:r>
      <w:bookmarkEnd w:id="86"/>
    </w:p>
    <w:p w14:paraId="47161D0B" w14:textId="4370D6B2" w:rsidR="00AF6741" w:rsidRDefault="00AF6741" w:rsidP="00AF6741">
      <w:pPr>
        <w:pStyle w:val="BodyText"/>
        <w:numPr>
          <w:ilvl w:val="0"/>
          <w:numId w:val="23"/>
        </w:numPr>
      </w:pPr>
      <w:r>
        <w:t xml:space="preserve">Verify the OPTION file (#19) for OR CPRS GUI CHART is set </w:t>
      </w:r>
      <w:r w:rsidR="00483E02">
        <w:t>to</w:t>
      </w:r>
      <w:r>
        <w:t xml:space="preserve"> </w:t>
      </w:r>
      <w:proofErr w:type="spellStart"/>
      <w:r>
        <w:t>CPRSChart</w:t>
      </w:r>
      <w:proofErr w:type="spellEnd"/>
      <w:r>
        <w:t xml:space="preserve"> version 1.0.30.</w:t>
      </w:r>
      <w:r w:rsidR="00534E68">
        <w:t>75</w:t>
      </w:r>
      <w:r>
        <w:t>.</w:t>
      </w:r>
    </w:p>
    <w:p w14:paraId="47161D0C" w14:textId="197D832C" w:rsidR="00AF6741" w:rsidRDefault="00534E68" w:rsidP="00AF6741">
      <w:pPr>
        <w:pStyle w:val="BodyText"/>
        <w:numPr>
          <w:ilvl w:val="0"/>
          <w:numId w:val="23"/>
        </w:numPr>
      </w:pPr>
      <w:r>
        <w:t>Ensure the v30C</w:t>
      </w:r>
      <w:r w:rsidR="00AF6741">
        <w:t xml:space="preserve"> executable launches properly.</w:t>
      </w:r>
    </w:p>
    <w:p w14:paraId="47161D0D" w14:textId="50C0FE26" w:rsidR="00AF6741" w:rsidRDefault="00AF6741" w:rsidP="00AF6741">
      <w:pPr>
        <w:pStyle w:val="BodyText"/>
        <w:numPr>
          <w:ilvl w:val="0"/>
          <w:numId w:val="23"/>
        </w:numPr>
      </w:pPr>
      <w:r>
        <w:t>Perform regre</w:t>
      </w:r>
      <w:r w:rsidR="006C2D5E">
        <w:t xml:space="preserve">ssion testing to verify that login with the username and password works and that the </w:t>
      </w:r>
      <w:proofErr w:type="spellStart"/>
      <w:r w:rsidR="006C2D5E">
        <w:t>VistaWeb</w:t>
      </w:r>
      <w:proofErr w:type="spellEnd"/>
      <w:r w:rsidR="006C2D5E">
        <w:t xml:space="preserve"> link is working.</w:t>
      </w:r>
    </w:p>
    <w:p w14:paraId="47161D0E" w14:textId="77777777" w:rsidR="00AF6741" w:rsidRPr="00AF6741" w:rsidRDefault="00AF6741" w:rsidP="00AF6741">
      <w:pPr>
        <w:pStyle w:val="BodyText"/>
        <w:numPr>
          <w:ilvl w:val="0"/>
          <w:numId w:val="23"/>
        </w:numPr>
      </w:pPr>
      <w:r>
        <w:t>Perform site-specific testing appropriate to the areas where the catastrophic failure was identified.</w:t>
      </w:r>
    </w:p>
    <w:p w14:paraId="47161D0F" w14:textId="77777777" w:rsidR="00AE5904" w:rsidRDefault="00AE5904" w:rsidP="00BB5D1D">
      <w:pPr>
        <w:pStyle w:val="Heading1"/>
      </w:pPr>
      <w:bookmarkStart w:id="87" w:name="_Toc499805404"/>
      <w:r>
        <w:t>Rollback Procedure</w:t>
      </w:r>
      <w:bookmarkEnd w:id="87"/>
    </w:p>
    <w:p w14:paraId="47161D10" w14:textId="77777777" w:rsidR="0029309C" w:rsidRDefault="0029309C" w:rsidP="00BB5D1D">
      <w:pPr>
        <w:pStyle w:val="Heading2"/>
      </w:pPr>
      <w:bookmarkStart w:id="88" w:name="_Toc499805405"/>
      <w:r>
        <w:t>Rollback Considerations</w:t>
      </w:r>
      <w:bookmarkEnd w:id="88"/>
    </w:p>
    <w:p w14:paraId="09BE8CFD" w14:textId="1FCD4844" w:rsidR="00BA399C" w:rsidRPr="00BA399C" w:rsidRDefault="00BA399C" w:rsidP="00BA399C">
      <w:pPr>
        <w:pStyle w:val="BodyText"/>
        <w:rPr>
          <w:rFonts w:ascii="Arial" w:hAnsi="Arial" w:cs="Arial"/>
          <w:b/>
          <w:bCs/>
          <w:iCs/>
          <w:kern w:val="32"/>
          <w:sz w:val="32"/>
          <w:szCs w:val="28"/>
        </w:rPr>
      </w:pPr>
      <w:r w:rsidRPr="00BA399C">
        <w:t>There are no database changes specifically related to CPRS v</w:t>
      </w:r>
      <w:r w:rsidR="000B2C07">
        <w:t xml:space="preserve">31a except for the addition of </w:t>
      </w:r>
      <w:r w:rsidRPr="00BA399C">
        <w:t>new parameter</w:t>
      </w:r>
      <w:r w:rsidR="000B2C07">
        <w:t>s</w:t>
      </w:r>
      <w:r w:rsidR="00F12416">
        <w:t xml:space="preserve"> and a new order dialog</w:t>
      </w:r>
      <w:r w:rsidR="000B2C07">
        <w:t>. The</w:t>
      </w:r>
      <w:r w:rsidRPr="00BA399C">
        <w:t xml:space="preserve"> parameter</w:t>
      </w:r>
      <w:r w:rsidR="0040405D">
        <w:t>s</w:t>
      </w:r>
      <w:r w:rsidRPr="00BA399C">
        <w:t xml:space="preserve"> </w:t>
      </w:r>
      <w:r w:rsidR="0040405D">
        <w:t>are</w:t>
      </w:r>
      <w:r w:rsidRPr="00BA399C">
        <w:t xml:space="preserve"> dormant unless CPRS v31a is active, so no rollback is required.</w:t>
      </w:r>
    </w:p>
    <w:p w14:paraId="47161D13" w14:textId="6E33763D" w:rsidR="0029309C" w:rsidRDefault="0029309C" w:rsidP="00BA399C">
      <w:pPr>
        <w:pStyle w:val="Heading2"/>
      </w:pPr>
      <w:bookmarkStart w:id="89" w:name="_Toc499805406"/>
      <w:r>
        <w:t>Rollback Criteria</w:t>
      </w:r>
      <w:bookmarkEnd w:id="89"/>
    </w:p>
    <w:p w14:paraId="70CCF4EA" w14:textId="77777777" w:rsidR="00F12416" w:rsidRDefault="00F12416" w:rsidP="00F12416">
      <w:pPr>
        <w:pStyle w:val="BodyText"/>
      </w:pPr>
      <w:r w:rsidRPr="00F12416">
        <w:t xml:space="preserve">If the system starts to experience severe performance problems or if the new software introduces patient safety issues that can only be resolve by uninstalling the patch. </w:t>
      </w:r>
    </w:p>
    <w:p w14:paraId="47161D15" w14:textId="01DC96DE" w:rsidR="0029309C" w:rsidRDefault="0029309C" w:rsidP="00F12416">
      <w:pPr>
        <w:pStyle w:val="Heading2"/>
      </w:pPr>
      <w:bookmarkStart w:id="90" w:name="_Toc499805407"/>
      <w:r>
        <w:t>Rollback Risks</w:t>
      </w:r>
      <w:bookmarkEnd w:id="90"/>
    </w:p>
    <w:p w14:paraId="47161D16" w14:textId="4C793F32" w:rsidR="00283E25" w:rsidRPr="00283E25" w:rsidRDefault="00F12416" w:rsidP="00283E25">
      <w:pPr>
        <w:pStyle w:val="BodyText"/>
      </w:pPr>
      <w:r w:rsidRPr="00F12416">
        <w:t>The risk for a rollback should be minimal, however whenever changing the software there is always the possibility of unknown adverse impact happening.</w:t>
      </w:r>
    </w:p>
    <w:p w14:paraId="47161D17" w14:textId="77777777" w:rsidR="0029309C" w:rsidRPr="0029309C" w:rsidRDefault="0029309C" w:rsidP="00BB5D1D">
      <w:pPr>
        <w:pStyle w:val="Heading2"/>
      </w:pPr>
      <w:bookmarkStart w:id="91" w:name="_Toc499805408"/>
      <w:r>
        <w:t>Authority for Rollback</w:t>
      </w:r>
      <w:bookmarkEnd w:id="91"/>
    </w:p>
    <w:p w14:paraId="47161D18" w14:textId="77777777" w:rsidR="00AE5904" w:rsidRPr="001E2A46" w:rsidRDefault="001E2A46" w:rsidP="0029309C">
      <w:pPr>
        <w:pStyle w:val="InstructionalText1"/>
        <w:rPr>
          <w:i w:val="0"/>
          <w:color w:val="auto"/>
        </w:rPr>
      </w:pPr>
      <w:r>
        <w:rPr>
          <w:i w:val="0"/>
          <w:color w:val="auto"/>
        </w:rPr>
        <w:t xml:space="preserve">The Facility CIO has the final authority to require the rollback and accept the associated risks. </w:t>
      </w:r>
    </w:p>
    <w:p w14:paraId="47161D19" w14:textId="77777777" w:rsidR="00DF0C18" w:rsidRDefault="00DF0C18" w:rsidP="00BB5D1D">
      <w:pPr>
        <w:pStyle w:val="Heading2"/>
      </w:pPr>
      <w:bookmarkStart w:id="92" w:name="_Toc499805409"/>
      <w:r>
        <w:t>Rollback Procedure</w:t>
      </w:r>
      <w:bookmarkEnd w:id="92"/>
    </w:p>
    <w:p w14:paraId="5094C76C" w14:textId="40E91F16" w:rsidR="005A6514" w:rsidRDefault="005A6514" w:rsidP="005A6514">
      <w:pPr>
        <w:pStyle w:val="ListNumber2"/>
      </w:pPr>
      <w:r>
        <w:t>Take the user</w:t>
      </w:r>
      <w:r w:rsidR="00A55462">
        <w:t>s</w:t>
      </w:r>
      <w:r>
        <w:t xml:space="preserve"> off of CPRS</w:t>
      </w:r>
      <w:r w:rsidR="00A55462">
        <w:t>.</w:t>
      </w:r>
    </w:p>
    <w:p w14:paraId="76B35E30" w14:textId="33AD5458" w:rsidR="005A6514" w:rsidRDefault="005A6514" w:rsidP="005A6514">
      <w:pPr>
        <w:pStyle w:val="ListNumber2"/>
      </w:pPr>
      <w:r>
        <w:t xml:space="preserve">Install the back </w:t>
      </w:r>
      <w:r w:rsidR="00470561">
        <w:t>out</w:t>
      </w:r>
      <w:r>
        <w:t xml:space="preserve"> </w:t>
      </w:r>
      <w:r w:rsidR="00470561">
        <w:t>patch OR*3.0*460</w:t>
      </w:r>
      <w:r w:rsidR="00A55462">
        <w:t>.</w:t>
      </w:r>
    </w:p>
    <w:p w14:paraId="5A313D1D" w14:textId="44EFA5D3" w:rsidR="005A6514" w:rsidRDefault="005A6514" w:rsidP="005A6514">
      <w:pPr>
        <w:pStyle w:val="ListNumber2"/>
      </w:pPr>
      <w:r>
        <w:t xml:space="preserve">If the rollback is happening within the week of the initial </w:t>
      </w:r>
      <w:r w:rsidR="00A55462">
        <w:t>install,</w:t>
      </w:r>
      <w:r>
        <w:t xml:space="preserve"> then sites should re-install the data that was back</w:t>
      </w:r>
      <w:r w:rsidR="00A55462">
        <w:t xml:space="preserve">ed </w:t>
      </w:r>
      <w:r>
        <w:t>up in the pre-install</w:t>
      </w:r>
      <w:r w:rsidR="00A55462">
        <w:t>ation of the CPRS v31a</w:t>
      </w:r>
      <w:r>
        <w:t>.</w:t>
      </w:r>
    </w:p>
    <w:p w14:paraId="2E026E1C" w14:textId="16E818C6" w:rsidR="005A6514" w:rsidRDefault="005A6514" w:rsidP="005A6514">
      <w:pPr>
        <w:pStyle w:val="ListNumber2"/>
      </w:pPr>
      <w:r>
        <w:t>If the rollback is happening after the fi</w:t>
      </w:r>
      <w:r w:rsidR="00A55462">
        <w:t>rst week of the initial install, t</w:t>
      </w:r>
      <w:r>
        <w:t xml:space="preserve">hen sites will need to verify </w:t>
      </w:r>
      <w:r w:rsidR="00A55462">
        <w:t xml:space="preserve">that </w:t>
      </w:r>
      <w:r>
        <w:t>the SD RTC order dialog has been remove</w:t>
      </w:r>
      <w:r w:rsidR="00A55462">
        <w:t>d</w:t>
      </w:r>
      <w:r>
        <w:t xml:space="preserve"> from all menus, order sets, and Reminder Dialogs.</w:t>
      </w:r>
    </w:p>
    <w:p w14:paraId="47161D1A" w14:textId="361EA460" w:rsidR="00204FE9" w:rsidRPr="00204FE9" w:rsidRDefault="00204FE9" w:rsidP="00204FE9">
      <w:pPr>
        <w:pStyle w:val="BodyText"/>
      </w:pPr>
    </w:p>
    <w:p w14:paraId="47161D1B" w14:textId="77777777" w:rsidR="00EE08BA" w:rsidRPr="00236972" w:rsidRDefault="00037CE1" w:rsidP="00BB5D1D">
      <w:pPr>
        <w:pStyle w:val="Heading2"/>
        <w:rPr>
          <w:rFonts w:ascii="Calibri" w:eastAsia="Calibri" w:hAnsi="Calibri"/>
          <w:sz w:val="22"/>
          <w:szCs w:val="22"/>
        </w:rPr>
      </w:pPr>
      <w:bookmarkStart w:id="93" w:name="_Toc499805410"/>
      <w:r>
        <w:lastRenderedPageBreak/>
        <w:t>Rollback Verification Procedure</w:t>
      </w:r>
      <w:bookmarkEnd w:id="93"/>
    </w:p>
    <w:p w14:paraId="47161D1C" w14:textId="5B4115C9" w:rsidR="00FA1BF4" w:rsidRDefault="005A6514" w:rsidP="009A1A5F">
      <w:pPr>
        <w:pStyle w:val="BodyText"/>
      </w:pPr>
      <w:r w:rsidRPr="005A6514">
        <w:t xml:space="preserve">Verify the system works as expected. Verify the SD RTC order dialog has been </w:t>
      </w:r>
      <w:proofErr w:type="gramStart"/>
      <w:r w:rsidRPr="005A6514">
        <w:t>remove</w:t>
      </w:r>
      <w:proofErr w:type="gramEnd"/>
      <w:r w:rsidRPr="005A6514">
        <w:t xml:space="preserve"> from all menus, order sets, and reminder dialogs.</w:t>
      </w:r>
    </w:p>
    <w:p w14:paraId="02A3DF17" w14:textId="77777777" w:rsidR="00891B5F" w:rsidRDefault="00891B5F" w:rsidP="009A1A5F">
      <w:pPr>
        <w:pStyle w:val="BodyText"/>
      </w:pPr>
    </w:p>
    <w:p w14:paraId="63B21F2A" w14:textId="097F6747" w:rsidR="00891B5F" w:rsidRDefault="00891B5F" w:rsidP="00891B5F">
      <w:pPr>
        <w:pStyle w:val="Heading1"/>
      </w:pPr>
      <w:bookmarkStart w:id="94" w:name="_Toc499805411"/>
      <w:r>
        <w:t>Example Installation</w:t>
      </w:r>
      <w:bookmarkEnd w:id="94"/>
    </w:p>
    <w:p w14:paraId="72F9D62D" w14:textId="77777777" w:rsidR="00252064" w:rsidRPr="00252064" w:rsidRDefault="00252064" w:rsidP="00252064">
      <w:pPr>
        <w:pStyle w:val="capture"/>
      </w:pPr>
      <w:r w:rsidRPr="00252064">
        <w:t xml:space="preserve">Select Installation &lt;TEST ACCOUNT&gt; Option: </w:t>
      </w:r>
      <w:proofErr w:type="gramStart"/>
      <w:r w:rsidRPr="00252064">
        <w:t>6  Install</w:t>
      </w:r>
      <w:proofErr w:type="gramEnd"/>
      <w:r w:rsidRPr="00252064">
        <w:t xml:space="preserve"> Package(s)</w:t>
      </w:r>
    </w:p>
    <w:p w14:paraId="759A804B" w14:textId="77777777" w:rsidR="00252064" w:rsidRPr="00252064" w:rsidRDefault="00252064" w:rsidP="00252064">
      <w:pPr>
        <w:pStyle w:val="capture"/>
      </w:pPr>
      <w:r w:rsidRPr="00252064">
        <w:t>Select INSTALL NAME: CPRS V31A COMBINED BUILD 1.0      6/7/17@13:45:21</w:t>
      </w:r>
    </w:p>
    <w:p w14:paraId="4338B881" w14:textId="77777777" w:rsidR="00252064" w:rsidRPr="00252064" w:rsidRDefault="00252064" w:rsidP="00252064">
      <w:pPr>
        <w:pStyle w:val="capture"/>
      </w:pPr>
      <w:r w:rsidRPr="00252064">
        <w:t xml:space="preserve">     =&gt; CPRS </w:t>
      </w:r>
      <w:proofErr w:type="gramStart"/>
      <w:r w:rsidRPr="00252064">
        <w:t>V31A  ;Created</w:t>
      </w:r>
      <w:proofErr w:type="gramEnd"/>
      <w:r w:rsidRPr="00252064">
        <w:t xml:space="preserve"> on Jun 06, 2017@19:42:11</w:t>
      </w:r>
    </w:p>
    <w:p w14:paraId="720AFF0F" w14:textId="77777777" w:rsidR="00252064" w:rsidRPr="00252064" w:rsidRDefault="00252064" w:rsidP="00252064">
      <w:pPr>
        <w:pStyle w:val="capture"/>
      </w:pPr>
    </w:p>
    <w:p w14:paraId="2AE7C641" w14:textId="77777777" w:rsidR="00252064" w:rsidRPr="00252064" w:rsidRDefault="00252064" w:rsidP="00252064">
      <w:pPr>
        <w:pStyle w:val="capture"/>
      </w:pPr>
      <w:r w:rsidRPr="00252064">
        <w:t xml:space="preserve">This Distribution was loaded on Jun 07, 2017@13:45:21 with header of </w:t>
      </w:r>
    </w:p>
    <w:p w14:paraId="18AD835B" w14:textId="77777777" w:rsidR="00252064" w:rsidRPr="00252064" w:rsidRDefault="00252064" w:rsidP="00252064">
      <w:pPr>
        <w:pStyle w:val="capture"/>
      </w:pPr>
      <w:r w:rsidRPr="00252064">
        <w:t xml:space="preserve">   CPRS </w:t>
      </w:r>
      <w:proofErr w:type="gramStart"/>
      <w:r w:rsidRPr="00252064">
        <w:t>V31A  ;Created</w:t>
      </w:r>
      <w:proofErr w:type="gramEnd"/>
      <w:r w:rsidRPr="00252064">
        <w:t xml:space="preserve"> on Jun 06, 2017@19:42:11</w:t>
      </w:r>
    </w:p>
    <w:p w14:paraId="5395086F" w14:textId="77777777" w:rsidR="00252064" w:rsidRPr="00252064" w:rsidRDefault="00252064" w:rsidP="00252064">
      <w:pPr>
        <w:pStyle w:val="capture"/>
      </w:pPr>
      <w:r w:rsidRPr="00252064">
        <w:t xml:space="preserve">   It consisted of the following Install(s):</w:t>
      </w:r>
    </w:p>
    <w:p w14:paraId="17716404" w14:textId="77777777" w:rsidR="00252064" w:rsidRPr="00252064" w:rsidRDefault="00252064" w:rsidP="00252064">
      <w:pPr>
        <w:pStyle w:val="capture"/>
      </w:pPr>
      <w:r w:rsidRPr="00252064">
        <w:t>CPRS V31A COMBINED BUILD 1.0     OR*3.0*434    GMRV*5.0*34    YS*5.01*128</w:t>
      </w:r>
    </w:p>
    <w:p w14:paraId="7416B12F" w14:textId="77777777" w:rsidR="00252064" w:rsidRPr="00252064" w:rsidRDefault="00252064" w:rsidP="00252064">
      <w:pPr>
        <w:pStyle w:val="capture"/>
      </w:pPr>
      <w:r w:rsidRPr="00252064">
        <w:t>Checking Install for Package CPRS V31A COMBINED BUILD 1.0</w:t>
      </w:r>
    </w:p>
    <w:p w14:paraId="25986012" w14:textId="77777777" w:rsidR="00252064" w:rsidRPr="00252064" w:rsidRDefault="00252064" w:rsidP="00252064">
      <w:pPr>
        <w:pStyle w:val="capture"/>
      </w:pPr>
    </w:p>
    <w:p w14:paraId="61AA6017" w14:textId="77777777" w:rsidR="00252064" w:rsidRPr="00252064" w:rsidRDefault="00252064" w:rsidP="00252064">
      <w:pPr>
        <w:pStyle w:val="capture"/>
      </w:pPr>
      <w:r w:rsidRPr="00252064">
        <w:t>Install Questions for CPRS V31A COMBINED BUILD 1.0</w:t>
      </w:r>
    </w:p>
    <w:p w14:paraId="60352C1E" w14:textId="77777777" w:rsidR="00252064" w:rsidRPr="00252064" w:rsidRDefault="00252064" w:rsidP="00252064">
      <w:pPr>
        <w:pStyle w:val="capture"/>
      </w:pPr>
    </w:p>
    <w:p w14:paraId="72EA6BF6" w14:textId="77777777" w:rsidR="00252064" w:rsidRPr="00252064" w:rsidRDefault="00252064" w:rsidP="00252064">
      <w:pPr>
        <w:pStyle w:val="capture"/>
      </w:pPr>
    </w:p>
    <w:p w14:paraId="263CC03E" w14:textId="77777777" w:rsidR="00252064" w:rsidRPr="00252064" w:rsidRDefault="00252064" w:rsidP="00252064">
      <w:pPr>
        <w:pStyle w:val="capture"/>
      </w:pPr>
      <w:r w:rsidRPr="00252064">
        <w:t>Checking Install for Package OR*3.0*434</w:t>
      </w:r>
    </w:p>
    <w:p w14:paraId="03A7D861" w14:textId="77777777" w:rsidR="00252064" w:rsidRPr="00252064" w:rsidRDefault="00252064" w:rsidP="00252064">
      <w:pPr>
        <w:pStyle w:val="capture"/>
      </w:pPr>
      <w:r w:rsidRPr="00252064">
        <w:t>Will first run the Environment Check Routine, ORY434</w:t>
      </w:r>
    </w:p>
    <w:p w14:paraId="5924AA26" w14:textId="77777777" w:rsidR="00252064" w:rsidRPr="00252064" w:rsidRDefault="00252064" w:rsidP="00252064">
      <w:pPr>
        <w:pStyle w:val="capture"/>
      </w:pPr>
    </w:p>
    <w:p w14:paraId="6EA05462" w14:textId="77777777" w:rsidR="00252064" w:rsidRPr="00252064" w:rsidRDefault="00252064" w:rsidP="00252064">
      <w:pPr>
        <w:pStyle w:val="capture"/>
      </w:pPr>
    </w:p>
    <w:p w14:paraId="17D238FA" w14:textId="77777777" w:rsidR="00252064" w:rsidRPr="00252064" w:rsidRDefault="00252064" w:rsidP="00252064">
      <w:pPr>
        <w:pStyle w:val="capture"/>
      </w:pPr>
      <w:r w:rsidRPr="00252064">
        <w:t>Install Questions for OR*3.0*434</w:t>
      </w:r>
    </w:p>
    <w:p w14:paraId="76E08E95" w14:textId="77777777" w:rsidR="00252064" w:rsidRPr="00252064" w:rsidRDefault="00252064" w:rsidP="00252064">
      <w:pPr>
        <w:pStyle w:val="capture"/>
      </w:pPr>
    </w:p>
    <w:p w14:paraId="1FCADA13" w14:textId="77777777" w:rsidR="00252064" w:rsidRPr="00252064" w:rsidRDefault="00252064" w:rsidP="00252064">
      <w:pPr>
        <w:pStyle w:val="capture"/>
      </w:pPr>
      <w:r w:rsidRPr="00252064">
        <w:t>Incoming Files:</w:t>
      </w:r>
    </w:p>
    <w:p w14:paraId="441CCC9D" w14:textId="77777777" w:rsidR="00252064" w:rsidRPr="00252064" w:rsidRDefault="00252064" w:rsidP="00252064">
      <w:pPr>
        <w:pStyle w:val="capture"/>
      </w:pPr>
    </w:p>
    <w:p w14:paraId="1FE28857" w14:textId="77777777" w:rsidR="00252064" w:rsidRPr="00252064" w:rsidRDefault="00252064" w:rsidP="00252064">
      <w:pPr>
        <w:pStyle w:val="capture"/>
      </w:pPr>
    </w:p>
    <w:p w14:paraId="50953B42" w14:textId="77777777" w:rsidR="00252064" w:rsidRPr="00252064" w:rsidRDefault="00252064" w:rsidP="00252064">
      <w:pPr>
        <w:pStyle w:val="capture"/>
      </w:pPr>
      <w:r w:rsidRPr="00252064">
        <w:t xml:space="preserve">   100       </w:t>
      </w:r>
      <w:proofErr w:type="gramStart"/>
      <w:r w:rsidRPr="00252064">
        <w:t>ORDER  (</w:t>
      </w:r>
      <w:proofErr w:type="gramEnd"/>
      <w:r w:rsidRPr="00252064">
        <w:t>Partial Definition)</w:t>
      </w:r>
    </w:p>
    <w:p w14:paraId="080F4206" w14:textId="77777777" w:rsidR="00252064" w:rsidRPr="00252064" w:rsidRDefault="00252064" w:rsidP="00252064">
      <w:pPr>
        <w:pStyle w:val="capture"/>
      </w:pPr>
      <w:r w:rsidRPr="00252064">
        <w:t>Note:  You already have the 'ORDER' File.</w:t>
      </w:r>
    </w:p>
    <w:p w14:paraId="4C649AFF" w14:textId="77777777" w:rsidR="00252064" w:rsidRPr="00252064" w:rsidRDefault="00252064" w:rsidP="00252064">
      <w:pPr>
        <w:pStyle w:val="capture"/>
      </w:pPr>
    </w:p>
    <w:p w14:paraId="4A9B1907" w14:textId="77777777" w:rsidR="00252064" w:rsidRPr="00252064" w:rsidRDefault="00252064" w:rsidP="00252064">
      <w:pPr>
        <w:pStyle w:val="capture"/>
      </w:pPr>
    </w:p>
    <w:p w14:paraId="3B1C0D11" w14:textId="77777777" w:rsidR="00252064" w:rsidRPr="00252064" w:rsidRDefault="00252064" w:rsidP="00252064">
      <w:pPr>
        <w:pStyle w:val="capture"/>
      </w:pPr>
      <w:r w:rsidRPr="00252064">
        <w:t xml:space="preserve">   100.9     OE/RR </w:t>
      </w:r>
      <w:proofErr w:type="gramStart"/>
      <w:r w:rsidRPr="00252064">
        <w:t>NOTIFICATIONS  (</w:t>
      </w:r>
      <w:proofErr w:type="gramEnd"/>
      <w:r w:rsidRPr="00252064">
        <w:t>including data)</w:t>
      </w:r>
    </w:p>
    <w:p w14:paraId="3E2E11C1" w14:textId="77777777" w:rsidR="00252064" w:rsidRPr="00252064" w:rsidRDefault="00252064" w:rsidP="00252064">
      <w:pPr>
        <w:pStyle w:val="capture"/>
      </w:pPr>
      <w:r w:rsidRPr="00252064">
        <w:t>Note:  You already have the 'OE/RR NOTIFICATIONS' File.</w:t>
      </w:r>
    </w:p>
    <w:p w14:paraId="086BE505" w14:textId="77777777" w:rsidR="00252064" w:rsidRPr="00252064" w:rsidRDefault="00252064" w:rsidP="00252064">
      <w:pPr>
        <w:pStyle w:val="capture"/>
      </w:pPr>
      <w:r w:rsidRPr="00252064">
        <w:t>I will OVERWRITE your data with mine.</w:t>
      </w:r>
    </w:p>
    <w:p w14:paraId="2E3DA45E" w14:textId="77777777" w:rsidR="00252064" w:rsidRPr="00252064" w:rsidRDefault="00252064" w:rsidP="00252064">
      <w:pPr>
        <w:pStyle w:val="capture"/>
      </w:pPr>
    </w:p>
    <w:p w14:paraId="0DD782CB" w14:textId="77777777" w:rsidR="00252064" w:rsidRPr="00252064" w:rsidRDefault="00252064" w:rsidP="00252064">
      <w:pPr>
        <w:pStyle w:val="capture"/>
      </w:pPr>
    </w:p>
    <w:p w14:paraId="1FC154A7" w14:textId="77777777" w:rsidR="00252064" w:rsidRPr="00252064" w:rsidRDefault="00252064" w:rsidP="00252064">
      <w:pPr>
        <w:pStyle w:val="capture"/>
      </w:pPr>
      <w:r w:rsidRPr="00252064">
        <w:t xml:space="preserve">   100.98    DISPLAY </w:t>
      </w:r>
      <w:proofErr w:type="gramStart"/>
      <w:r w:rsidRPr="00252064">
        <w:t>GROUP  (</w:t>
      </w:r>
      <w:proofErr w:type="gramEnd"/>
      <w:r w:rsidRPr="00252064">
        <w:t>including data)</w:t>
      </w:r>
    </w:p>
    <w:p w14:paraId="56D95944" w14:textId="77777777" w:rsidR="00252064" w:rsidRPr="00252064" w:rsidRDefault="00252064" w:rsidP="00252064">
      <w:pPr>
        <w:pStyle w:val="capture"/>
      </w:pPr>
      <w:r w:rsidRPr="00252064">
        <w:t>Note:  You already have the 'DISPLAY GROUP' File.</w:t>
      </w:r>
    </w:p>
    <w:p w14:paraId="6B42744C" w14:textId="77777777" w:rsidR="00252064" w:rsidRPr="00252064" w:rsidRDefault="00252064" w:rsidP="00252064">
      <w:pPr>
        <w:pStyle w:val="capture"/>
      </w:pPr>
      <w:r w:rsidRPr="00252064">
        <w:t>I will REPLACE your data with mine.</w:t>
      </w:r>
    </w:p>
    <w:p w14:paraId="6F746558" w14:textId="77777777" w:rsidR="00252064" w:rsidRPr="00252064" w:rsidRDefault="00252064" w:rsidP="00252064">
      <w:pPr>
        <w:pStyle w:val="capture"/>
      </w:pPr>
    </w:p>
    <w:p w14:paraId="5F60C3CC" w14:textId="77777777" w:rsidR="00252064" w:rsidRPr="00252064" w:rsidRDefault="00252064" w:rsidP="00252064">
      <w:pPr>
        <w:pStyle w:val="capture"/>
      </w:pPr>
    </w:p>
    <w:p w14:paraId="1E44596E" w14:textId="77777777" w:rsidR="00252064" w:rsidRPr="00252064" w:rsidRDefault="00252064" w:rsidP="00252064">
      <w:pPr>
        <w:pStyle w:val="capture"/>
      </w:pPr>
      <w:r w:rsidRPr="00252064">
        <w:t xml:space="preserve">   101.41    ORDER </w:t>
      </w:r>
      <w:proofErr w:type="gramStart"/>
      <w:r w:rsidRPr="00252064">
        <w:t>DIALOG  (</w:t>
      </w:r>
      <w:proofErr w:type="gramEnd"/>
      <w:r w:rsidRPr="00252064">
        <w:t>including data)</w:t>
      </w:r>
    </w:p>
    <w:p w14:paraId="3F278F27" w14:textId="77777777" w:rsidR="00252064" w:rsidRPr="00252064" w:rsidRDefault="00252064" w:rsidP="00252064">
      <w:pPr>
        <w:pStyle w:val="capture"/>
      </w:pPr>
      <w:r w:rsidRPr="00252064">
        <w:t>Note:  You already have the 'ORDER DIALOG' File.</w:t>
      </w:r>
    </w:p>
    <w:p w14:paraId="6BAB9BDD" w14:textId="77777777" w:rsidR="00252064" w:rsidRPr="00252064" w:rsidRDefault="00252064" w:rsidP="00252064">
      <w:pPr>
        <w:pStyle w:val="capture"/>
      </w:pPr>
      <w:r w:rsidRPr="00252064">
        <w:t>I will OVERWRITE your data with mine.</w:t>
      </w:r>
    </w:p>
    <w:p w14:paraId="31875F2D" w14:textId="77777777" w:rsidR="00252064" w:rsidRPr="00252064" w:rsidRDefault="00252064" w:rsidP="00252064">
      <w:pPr>
        <w:pStyle w:val="capture"/>
      </w:pPr>
    </w:p>
    <w:p w14:paraId="315B1EC9" w14:textId="77777777" w:rsidR="00252064" w:rsidRPr="00252064" w:rsidRDefault="00252064" w:rsidP="00252064">
      <w:pPr>
        <w:pStyle w:val="capture"/>
      </w:pPr>
      <w:r w:rsidRPr="00252064">
        <w:t>Want KIDS to Rebuild Menu Trees Upon Completion of Install? NO// YES</w:t>
      </w:r>
    </w:p>
    <w:p w14:paraId="0FB8CBE8" w14:textId="77777777" w:rsidR="00252064" w:rsidRPr="00252064" w:rsidRDefault="00252064" w:rsidP="00252064">
      <w:pPr>
        <w:pStyle w:val="capture"/>
      </w:pPr>
    </w:p>
    <w:p w14:paraId="3F733050" w14:textId="77777777" w:rsidR="00252064" w:rsidRPr="00252064" w:rsidRDefault="00252064" w:rsidP="00252064">
      <w:pPr>
        <w:pStyle w:val="capture"/>
      </w:pPr>
      <w:r w:rsidRPr="00252064">
        <w:t>Checking Install for Package GMRV*5.0*34</w:t>
      </w:r>
    </w:p>
    <w:p w14:paraId="41114D45" w14:textId="77777777" w:rsidR="00252064" w:rsidRPr="00252064" w:rsidRDefault="00252064" w:rsidP="00252064">
      <w:pPr>
        <w:pStyle w:val="capture"/>
      </w:pPr>
    </w:p>
    <w:p w14:paraId="4FCE3299" w14:textId="77777777" w:rsidR="00252064" w:rsidRPr="00252064" w:rsidRDefault="00252064" w:rsidP="00252064">
      <w:pPr>
        <w:pStyle w:val="capture"/>
      </w:pPr>
      <w:r w:rsidRPr="00252064">
        <w:t>Install Questions for GMRV*5.0*34</w:t>
      </w:r>
    </w:p>
    <w:p w14:paraId="3477EBF4" w14:textId="77777777" w:rsidR="00252064" w:rsidRPr="00252064" w:rsidRDefault="00252064" w:rsidP="00252064">
      <w:pPr>
        <w:pStyle w:val="capture"/>
      </w:pPr>
    </w:p>
    <w:p w14:paraId="77A3B758" w14:textId="77777777" w:rsidR="00252064" w:rsidRPr="00252064" w:rsidRDefault="00252064" w:rsidP="00252064">
      <w:pPr>
        <w:pStyle w:val="capture"/>
      </w:pPr>
    </w:p>
    <w:p w14:paraId="5EBDA4A7" w14:textId="77777777" w:rsidR="00252064" w:rsidRPr="00252064" w:rsidRDefault="00252064" w:rsidP="00252064">
      <w:pPr>
        <w:pStyle w:val="capture"/>
      </w:pPr>
      <w:r w:rsidRPr="00252064">
        <w:t>Checking Install for Package YS*5.01*128</w:t>
      </w:r>
    </w:p>
    <w:p w14:paraId="2C6273E9" w14:textId="77777777" w:rsidR="00252064" w:rsidRPr="00252064" w:rsidRDefault="00252064" w:rsidP="00252064">
      <w:pPr>
        <w:pStyle w:val="capture"/>
      </w:pPr>
    </w:p>
    <w:p w14:paraId="580571EF" w14:textId="77777777" w:rsidR="00252064" w:rsidRPr="00252064" w:rsidRDefault="00252064" w:rsidP="00252064">
      <w:pPr>
        <w:pStyle w:val="capture"/>
      </w:pPr>
      <w:r w:rsidRPr="00252064">
        <w:t>Install Questions for YS*5.01*128</w:t>
      </w:r>
    </w:p>
    <w:p w14:paraId="63F0B1D1" w14:textId="77777777" w:rsidR="00252064" w:rsidRPr="00252064" w:rsidRDefault="00252064" w:rsidP="00252064">
      <w:pPr>
        <w:pStyle w:val="capture"/>
      </w:pPr>
    </w:p>
    <w:p w14:paraId="23E29085" w14:textId="77777777" w:rsidR="00252064" w:rsidRPr="00252064" w:rsidRDefault="00252064" w:rsidP="00252064">
      <w:pPr>
        <w:pStyle w:val="capture"/>
      </w:pPr>
    </w:p>
    <w:p w14:paraId="45CEFFE1" w14:textId="77777777" w:rsidR="00252064" w:rsidRPr="00252064" w:rsidRDefault="00252064" w:rsidP="00252064">
      <w:pPr>
        <w:pStyle w:val="capture"/>
      </w:pPr>
    </w:p>
    <w:p w14:paraId="313B321B" w14:textId="77777777" w:rsidR="00252064" w:rsidRPr="00252064" w:rsidRDefault="00252064" w:rsidP="00252064">
      <w:pPr>
        <w:pStyle w:val="capture"/>
      </w:pPr>
      <w:r w:rsidRPr="00252064">
        <w:t xml:space="preserve">Want KIDS to INHIBIT LOGONs during the install? NO// </w:t>
      </w:r>
    </w:p>
    <w:p w14:paraId="46FE07B5" w14:textId="77777777" w:rsidR="00252064" w:rsidRPr="00252064" w:rsidRDefault="00252064" w:rsidP="00252064">
      <w:pPr>
        <w:pStyle w:val="capture"/>
      </w:pPr>
      <w:r w:rsidRPr="00252064">
        <w:t xml:space="preserve">Want to DISABLE Scheduled Options, Menu Options, and Protocols? NO// </w:t>
      </w:r>
    </w:p>
    <w:p w14:paraId="1A7A72B0" w14:textId="77777777" w:rsidR="00252064" w:rsidRPr="00252064" w:rsidRDefault="00252064" w:rsidP="00252064">
      <w:pPr>
        <w:pStyle w:val="capture"/>
      </w:pPr>
    </w:p>
    <w:p w14:paraId="668E8BCC" w14:textId="77777777" w:rsidR="00252064" w:rsidRPr="00252064" w:rsidRDefault="00252064" w:rsidP="00252064">
      <w:pPr>
        <w:pStyle w:val="capture"/>
      </w:pPr>
      <w:r w:rsidRPr="00252064">
        <w:t>Enter the Device you want to print the Install messages.</w:t>
      </w:r>
    </w:p>
    <w:p w14:paraId="0596045A" w14:textId="77777777" w:rsidR="00252064" w:rsidRPr="00252064" w:rsidRDefault="00252064" w:rsidP="00252064">
      <w:pPr>
        <w:pStyle w:val="capture"/>
      </w:pPr>
      <w:r w:rsidRPr="00252064">
        <w:t>You can queue the install by enter a 'Q' at the device prompt.</w:t>
      </w:r>
    </w:p>
    <w:p w14:paraId="6731B21B" w14:textId="77777777" w:rsidR="00252064" w:rsidRPr="00252064" w:rsidRDefault="00252064" w:rsidP="00252064">
      <w:pPr>
        <w:pStyle w:val="capture"/>
      </w:pPr>
      <w:r w:rsidRPr="00252064">
        <w:t>Enter a '^' to abort the install.</w:t>
      </w:r>
    </w:p>
    <w:p w14:paraId="788AA599" w14:textId="77777777" w:rsidR="00252064" w:rsidRPr="00252064" w:rsidRDefault="00252064" w:rsidP="00252064">
      <w:pPr>
        <w:pStyle w:val="capture"/>
      </w:pPr>
    </w:p>
    <w:p w14:paraId="79FFDF15" w14:textId="77777777" w:rsidR="00252064" w:rsidRPr="00252064" w:rsidRDefault="00252064" w:rsidP="00252064">
      <w:pPr>
        <w:pStyle w:val="capture"/>
      </w:pPr>
      <w:r w:rsidRPr="00252064">
        <w:t>DEVICE: HOME//   SSH VIRTUAL TEMINAL</w:t>
      </w:r>
    </w:p>
    <w:p w14:paraId="681E163F" w14:textId="77777777" w:rsidR="00252064" w:rsidRPr="00252064" w:rsidRDefault="00252064" w:rsidP="00252064">
      <w:pPr>
        <w:pStyle w:val="capture"/>
      </w:pPr>
      <w:r w:rsidRPr="00252064">
        <w:t>--------------------------------------------------------------------------------</w:t>
      </w:r>
    </w:p>
    <w:p w14:paraId="65486532" w14:textId="77777777" w:rsidR="00252064" w:rsidRPr="00252064" w:rsidRDefault="00252064" w:rsidP="00252064">
      <w:pPr>
        <w:pStyle w:val="capture"/>
      </w:pPr>
      <w:r w:rsidRPr="00252064">
        <w:t xml:space="preserve"> </w:t>
      </w:r>
    </w:p>
    <w:p w14:paraId="255F281A" w14:textId="77777777" w:rsidR="00252064" w:rsidRPr="00252064" w:rsidRDefault="00252064" w:rsidP="00252064">
      <w:pPr>
        <w:pStyle w:val="capture"/>
      </w:pPr>
      <w:r w:rsidRPr="00252064">
        <w:t xml:space="preserve"> Install Started for CPRS V31A COMBINED BUILD </w:t>
      </w:r>
      <w:proofErr w:type="gramStart"/>
      <w:r w:rsidRPr="00252064">
        <w:t>1.0 :</w:t>
      </w:r>
      <w:proofErr w:type="gramEnd"/>
      <w:r w:rsidRPr="00252064">
        <w:t xml:space="preserve"> </w:t>
      </w:r>
    </w:p>
    <w:p w14:paraId="4E92275D" w14:textId="77777777" w:rsidR="00252064" w:rsidRPr="00252064" w:rsidRDefault="00252064" w:rsidP="00252064">
      <w:pPr>
        <w:pStyle w:val="capture"/>
      </w:pPr>
      <w:r w:rsidRPr="00252064">
        <w:t xml:space="preserve">               Jun 07, 2017@13:51:33</w:t>
      </w:r>
    </w:p>
    <w:p w14:paraId="57FD0448" w14:textId="77777777" w:rsidR="00252064" w:rsidRPr="00252064" w:rsidRDefault="00252064" w:rsidP="00252064">
      <w:pPr>
        <w:pStyle w:val="capture"/>
      </w:pPr>
      <w:r w:rsidRPr="00252064">
        <w:t xml:space="preserve"> </w:t>
      </w:r>
    </w:p>
    <w:p w14:paraId="209A34C5" w14:textId="77777777" w:rsidR="00252064" w:rsidRPr="00252064" w:rsidRDefault="00252064" w:rsidP="00252064">
      <w:pPr>
        <w:pStyle w:val="capture"/>
      </w:pPr>
      <w:r w:rsidRPr="00252064">
        <w:t>Build Distribution Date: Jun 06, 2017</w:t>
      </w:r>
    </w:p>
    <w:p w14:paraId="56E731A5" w14:textId="77777777" w:rsidR="00252064" w:rsidRPr="00252064" w:rsidRDefault="00252064" w:rsidP="00252064">
      <w:pPr>
        <w:pStyle w:val="capture"/>
      </w:pPr>
      <w:r w:rsidRPr="00252064">
        <w:t xml:space="preserve"> </w:t>
      </w:r>
    </w:p>
    <w:p w14:paraId="7E687D1A" w14:textId="77777777" w:rsidR="00252064" w:rsidRPr="00252064" w:rsidRDefault="00252064" w:rsidP="00252064">
      <w:pPr>
        <w:pStyle w:val="capture"/>
      </w:pPr>
      <w:r w:rsidRPr="00252064">
        <w:t xml:space="preserve"> Installing Routines:</w:t>
      </w:r>
    </w:p>
    <w:p w14:paraId="09943972" w14:textId="77777777" w:rsidR="00252064" w:rsidRPr="00252064" w:rsidRDefault="00252064" w:rsidP="00252064">
      <w:pPr>
        <w:pStyle w:val="capture"/>
      </w:pPr>
      <w:r w:rsidRPr="00252064">
        <w:t xml:space="preserve">               Jun 07, 2017@13:51:33</w:t>
      </w:r>
    </w:p>
    <w:p w14:paraId="166C8C94" w14:textId="77777777" w:rsidR="00252064" w:rsidRPr="00252064" w:rsidRDefault="00252064" w:rsidP="00252064">
      <w:pPr>
        <w:pStyle w:val="capture"/>
      </w:pPr>
      <w:r w:rsidRPr="00252064">
        <w:t xml:space="preserve"> </w:t>
      </w:r>
    </w:p>
    <w:p w14:paraId="5D59CC27" w14:textId="77777777" w:rsidR="00252064" w:rsidRPr="00252064" w:rsidRDefault="00252064" w:rsidP="00252064">
      <w:pPr>
        <w:pStyle w:val="capture"/>
      </w:pPr>
      <w:r w:rsidRPr="00252064">
        <w:t xml:space="preserve"> Install Started for OR*3.0*</w:t>
      </w:r>
      <w:proofErr w:type="gramStart"/>
      <w:r w:rsidRPr="00252064">
        <w:t>434 :</w:t>
      </w:r>
      <w:proofErr w:type="gramEnd"/>
      <w:r w:rsidRPr="00252064">
        <w:t xml:space="preserve"> </w:t>
      </w:r>
    </w:p>
    <w:p w14:paraId="58F9CB75" w14:textId="77777777" w:rsidR="00252064" w:rsidRPr="00252064" w:rsidRDefault="00252064" w:rsidP="00252064">
      <w:pPr>
        <w:pStyle w:val="capture"/>
      </w:pPr>
      <w:r w:rsidRPr="00252064">
        <w:t xml:space="preserve">               Jun 07, 2017@13:51:33</w:t>
      </w:r>
    </w:p>
    <w:p w14:paraId="01FF38CD" w14:textId="77777777" w:rsidR="00252064" w:rsidRPr="00252064" w:rsidRDefault="00252064" w:rsidP="00252064">
      <w:pPr>
        <w:pStyle w:val="capture"/>
      </w:pPr>
      <w:r w:rsidRPr="00252064">
        <w:t xml:space="preserve"> </w:t>
      </w:r>
    </w:p>
    <w:p w14:paraId="3732B62A" w14:textId="77777777" w:rsidR="00252064" w:rsidRPr="00252064" w:rsidRDefault="00252064" w:rsidP="00252064">
      <w:pPr>
        <w:pStyle w:val="capture"/>
      </w:pPr>
      <w:r w:rsidRPr="00252064">
        <w:t>Build Distribution Date: Jun 06, 2017</w:t>
      </w:r>
    </w:p>
    <w:p w14:paraId="2F832AC0" w14:textId="77777777" w:rsidR="00252064" w:rsidRPr="00252064" w:rsidRDefault="00252064" w:rsidP="00252064">
      <w:pPr>
        <w:pStyle w:val="capture"/>
      </w:pPr>
      <w:r w:rsidRPr="00252064">
        <w:t xml:space="preserve"> </w:t>
      </w:r>
    </w:p>
    <w:p w14:paraId="560BC8C9" w14:textId="77777777" w:rsidR="00252064" w:rsidRPr="00252064" w:rsidRDefault="00252064" w:rsidP="00252064">
      <w:pPr>
        <w:pStyle w:val="capture"/>
      </w:pPr>
      <w:r w:rsidRPr="00252064">
        <w:t xml:space="preserve"> Installing Routines:</w:t>
      </w:r>
    </w:p>
    <w:p w14:paraId="1D22BA56" w14:textId="77777777" w:rsidR="00252064" w:rsidRPr="00252064" w:rsidRDefault="00252064" w:rsidP="00252064">
      <w:pPr>
        <w:pStyle w:val="capture"/>
      </w:pPr>
      <w:r w:rsidRPr="00252064">
        <w:t xml:space="preserve">               Jun 07, 2017@13:51:33</w:t>
      </w:r>
    </w:p>
    <w:p w14:paraId="58533D9F" w14:textId="77777777" w:rsidR="00252064" w:rsidRPr="00252064" w:rsidRDefault="00252064" w:rsidP="00252064">
      <w:pPr>
        <w:pStyle w:val="capture"/>
      </w:pPr>
      <w:r w:rsidRPr="00252064">
        <w:t xml:space="preserve"> </w:t>
      </w:r>
    </w:p>
    <w:p w14:paraId="0C6FE870" w14:textId="77777777" w:rsidR="00252064" w:rsidRPr="00252064" w:rsidRDefault="00252064" w:rsidP="00252064">
      <w:pPr>
        <w:pStyle w:val="capture"/>
      </w:pPr>
      <w:r w:rsidRPr="00252064">
        <w:t xml:space="preserve"> Installing Data Dictionaries: </w:t>
      </w:r>
    </w:p>
    <w:p w14:paraId="3C34C4D7" w14:textId="77777777" w:rsidR="00252064" w:rsidRPr="00252064" w:rsidRDefault="00252064" w:rsidP="00252064">
      <w:pPr>
        <w:pStyle w:val="capture"/>
      </w:pPr>
      <w:r w:rsidRPr="00252064">
        <w:t xml:space="preserve">               Jun 07, 2017@13:51:33</w:t>
      </w:r>
    </w:p>
    <w:p w14:paraId="4F702FC4" w14:textId="77777777" w:rsidR="00252064" w:rsidRPr="00252064" w:rsidRDefault="00252064" w:rsidP="00252064">
      <w:pPr>
        <w:pStyle w:val="capture"/>
      </w:pPr>
      <w:r w:rsidRPr="00252064">
        <w:t xml:space="preserve"> </w:t>
      </w:r>
    </w:p>
    <w:p w14:paraId="1DE54CDE" w14:textId="77777777" w:rsidR="00252064" w:rsidRPr="00252064" w:rsidRDefault="00252064" w:rsidP="00252064">
      <w:pPr>
        <w:pStyle w:val="capture"/>
      </w:pPr>
      <w:r w:rsidRPr="00252064">
        <w:t xml:space="preserve"> Installing Data: ..............................................................</w:t>
      </w:r>
    </w:p>
    <w:p w14:paraId="00C2B240" w14:textId="77777777" w:rsidR="00252064" w:rsidRPr="00252064" w:rsidRDefault="00252064" w:rsidP="00252064">
      <w:pPr>
        <w:pStyle w:val="capture"/>
      </w:pPr>
      <w:r w:rsidRPr="00252064">
        <w:t xml:space="preserve">               Jun 07, 2017@13:51:45</w:t>
      </w:r>
    </w:p>
    <w:p w14:paraId="483CED4F" w14:textId="77777777" w:rsidR="00252064" w:rsidRPr="00252064" w:rsidRDefault="00252064" w:rsidP="00252064">
      <w:pPr>
        <w:pStyle w:val="capture"/>
      </w:pPr>
      <w:r w:rsidRPr="00252064">
        <w:t xml:space="preserve"> </w:t>
      </w:r>
    </w:p>
    <w:p w14:paraId="6468C20B" w14:textId="77777777" w:rsidR="00252064" w:rsidRPr="00252064" w:rsidRDefault="00252064" w:rsidP="00252064">
      <w:pPr>
        <w:pStyle w:val="capture"/>
      </w:pPr>
      <w:r w:rsidRPr="00252064">
        <w:t xml:space="preserve"> Installing PACKAGE COMPONENTS: </w:t>
      </w:r>
    </w:p>
    <w:p w14:paraId="21E91D34" w14:textId="77777777" w:rsidR="00252064" w:rsidRPr="00252064" w:rsidRDefault="00252064" w:rsidP="00252064">
      <w:pPr>
        <w:pStyle w:val="capture"/>
      </w:pPr>
      <w:r w:rsidRPr="00252064">
        <w:t xml:space="preserve"> </w:t>
      </w:r>
    </w:p>
    <w:p w14:paraId="07121B60" w14:textId="77777777" w:rsidR="00252064" w:rsidRPr="00252064" w:rsidRDefault="00252064" w:rsidP="00252064">
      <w:pPr>
        <w:pStyle w:val="capture"/>
      </w:pPr>
      <w:r w:rsidRPr="00252064">
        <w:t xml:space="preserve"> Installing PROTOCOL</w:t>
      </w:r>
    </w:p>
    <w:p w14:paraId="5CB0F04A" w14:textId="77777777" w:rsidR="00252064" w:rsidRPr="00252064" w:rsidRDefault="00252064" w:rsidP="00252064">
      <w:pPr>
        <w:pStyle w:val="capture"/>
      </w:pPr>
      <w:r w:rsidRPr="00252064">
        <w:t xml:space="preserve"> </w:t>
      </w:r>
    </w:p>
    <w:p w14:paraId="0AFF2C7D" w14:textId="77777777" w:rsidR="00252064" w:rsidRPr="00252064" w:rsidRDefault="00252064" w:rsidP="00252064">
      <w:pPr>
        <w:pStyle w:val="capture"/>
      </w:pPr>
      <w:r w:rsidRPr="00252064">
        <w:t xml:space="preserve"> Installing REMOTE PROCEDURE</w:t>
      </w:r>
    </w:p>
    <w:p w14:paraId="7A5A7692" w14:textId="77777777" w:rsidR="00252064" w:rsidRPr="00252064" w:rsidRDefault="00252064" w:rsidP="00252064">
      <w:pPr>
        <w:pStyle w:val="capture"/>
      </w:pPr>
      <w:r w:rsidRPr="00252064">
        <w:t xml:space="preserve"> </w:t>
      </w:r>
    </w:p>
    <w:p w14:paraId="7B83C3F5" w14:textId="77777777" w:rsidR="00252064" w:rsidRPr="00252064" w:rsidRDefault="00252064" w:rsidP="00252064">
      <w:pPr>
        <w:pStyle w:val="capture"/>
      </w:pPr>
      <w:r w:rsidRPr="00252064">
        <w:t xml:space="preserve"> Installing OPTION</w:t>
      </w:r>
    </w:p>
    <w:p w14:paraId="0901970D" w14:textId="77777777" w:rsidR="00252064" w:rsidRPr="00252064" w:rsidRDefault="00252064" w:rsidP="00252064">
      <w:pPr>
        <w:pStyle w:val="capture"/>
      </w:pPr>
      <w:r w:rsidRPr="00252064">
        <w:t xml:space="preserve"> </w:t>
      </w:r>
    </w:p>
    <w:p w14:paraId="1D0C89BE" w14:textId="77777777" w:rsidR="00252064" w:rsidRPr="00252064" w:rsidRDefault="00252064" w:rsidP="00252064">
      <w:pPr>
        <w:pStyle w:val="capture"/>
      </w:pPr>
      <w:r w:rsidRPr="00252064">
        <w:t xml:space="preserve"> Installing PARAMETER DEFINITION</w:t>
      </w:r>
    </w:p>
    <w:p w14:paraId="050D0476" w14:textId="77777777" w:rsidR="00252064" w:rsidRPr="00252064" w:rsidRDefault="00252064" w:rsidP="00252064">
      <w:pPr>
        <w:pStyle w:val="capture"/>
      </w:pPr>
      <w:r w:rsidRPr="00252064">
        <w:t xml:space="preserve">               Jun 07, 2017@13:51:47</w:t>
      </w:r>
    </w:p>
    <w:p w14:paraId="5F70CC73" w14:textId="77777777" w:rsidR="00252064" w:rsidRPr="00252064" w:rsidRDefault="00252064" w:rsidP="00252064">
      <w:pPr>
        <w:pStyle w:val="capture"/>
      </w:pPr>
      <w:r w:rsidRPr="00252064">
        <w:t xml:space="preserve"> </w:t>
      </w:r>
    </w:p>
    <w:p w14:paraId="056050B7" w14:textId="77777777" w:rsidR="00252064" w:rsidRPr="00252064" w:rsidRDefault="00252064" w:rsidP="00252064">
      <w:pPr>
        <w:pStyle w:val="capture"/>
      </w:pPr>
      <w:r w:rsidRPr="00252064">
        <w:t xml:space="preserve"> Running Post-Install Routine: POST^ORY434</w:t>
      </w:r>
    </w:p>
    <w:p w14:paraId="5B053666" w14:textId="77777777" w:rsidR="00252064" w:rsidRPr="00252064" w:rsidRDefault="00252064" w:rsidP="00252064">
      <w:pPr>
        <w:pStyle w:val="capture"/>
      </w:pPr>
      <w:r w:rsidRPr="00252064">
        <w:t xml:space="preserve"> </w:t>
      </w:r>
    </w:p>
    <w:p w14:paraId="7204D08D" w14:textId="77777777" w:rsidR="00252064" w:rsidRPr="00252064" w:rsidRDefault="00252064" w:rsidP="00252064">
      <w:pPr>
        <w:pStyle w:val="capture"/>
      </w:pPr>
      <w:r w:rsidRPr="00252064">
        <w:t xml:space="preserve">  Adding 'Clinic Scheduling' Display Group to</w:t>
      </w:r>
    </w:p>
    <w:p w14:paraId="3DC1A7D6" w14:textId="77777777" w:rsidR="00252064" w:rsidRPr="00252064" w:rsidRDefault="00252064" w:rsidP="00252064">
      <w:pPr>
        <w:pStyle w:val="capture"/>
      </w:pPr>
      <w:r w:rsidRPr="00252064">
        <w:t xml:space="preserve">  </w:t>
      </w:r>
      <w:proofErr w:type="gramStart"/>
      <w:r w:rsidRPr="00252064">
        <w:t>the</w:t>
      </w:r>
      <w:proofErr w:type="gramEnd"/>
      <w:r w:rsidRPr="00252064">
        <w:t xml:space="preserve"> 'All Services' Display Group...</w:t>
      </w:r>
    </w:p>
    <w:p w14:paraId="495084E6" w14:textId="77777777" w:rsidR="00252064" w:rsidRPr="00252064" w:rsidRDefault="00252064" w:rsidP="00252064">
      <w:pPr>
        <w:pStyle w:val="capture"/>
      </w:pPr>
      <w:r w:rsidRPr="00252064">
        <w:t xml:space="preserve">  Display group already attached</w:t>
      </w:r>
    </w:p>
    <w:p w14:paraId="31074253" w14:textId="77777777" w:rsidR="00252064" w:rsidRPr="00252064" w:rsidRDefault="00252064" w:rsidP="00252064">
      <w:pPr>
        <w:pStyle w:val="capture"/>
      </w:pPr>
      <w:r w:rsidRPr="00252064">
        <w:t xml:space="preserve">  DONE</w:t>
      </w:r>
    </w:p>
    <w:p w14:paraId="7E882AAA" w14:textId="77777777" w:rsidR="00252064" w:rsidRPr="00252064" w:rsidRDefault="00252064" w:rsidP="00252064">
      <w:pPr>
        <w:pStyle w:val="capture"/>
      </w:pPr>
      <w:r w:rsidRPr="00252064">
        <w:t xml:space="preserve"> </w:t>
      </w:r>
    </w:p>
    <w:p w14:paraId="48D9A4A8" w14:textId="77777777" w:rsidR="00252064" w:rsidRPr="00252064" w:rsidRDefault="00252064" w:rsidP="00252064">
      <w:pPr>
        <w:pStyle w:val="capture"/>
      </w:pPr>
      <w:r w:rsidRPr="00252064">
        <w:t xml:space="preserve">  Adding 'Clinic Scheduling' Display Group to</w:t>
      </w:r>
    </w:p>
    <w:p w14:paraId="608EA642" w14:textId="77777777" w:rsidR="00252064" w:rsidRPr="00252064" w:rsidRDefault="00252064" w:rsidP="00252064">
      <w:pPr>
        <w:pStyle w:val="capture"/>
      </w:pPr>
      <w:r w:rsidRPr="00252064">
        <w:t xml:space="preserve">  </w:t>
      </w:r>
      <w:proofErr w:type="gramStart"/>
      <w:r w:rsidRPr="00252064">
        <w:t>parameter</w:t>
      </w:r>
      <w:proofErr w:type="gramEnd"/>
      <w:r w:rsidRPr="00252064">
        <w:t xml:space="preserve"> 'ORWOR CATEGORY SEQUENCE'...</w:t>
      </w:r>
    </w:p>
    <w:p w14:paraId="5B8D1B06" w14:textId="77777777" w:rsidR="00252064" w:rsidRPr="00252064" w:rsidRDefault="00252064" w:rsidP="00252064">
      <w:pPr>
        <w:pStyle w:val="capture"/>
      </w:pPr>
      <w:r w:rsidRPr="00252064">
        <w:t xml:space="preserve">  DONE</w:t>
      </w:r>
    </w:p>
    <w:p w14:paraId="4F52A858" w14:textId="77777777" w:rsidR="00252064" w:rsidRPr="00252064" w:rsidRDefault="00252064" w:rsidP="00252064">
      <w:pPr>
        <w:pStyle w:val="capture"/>
      </w:pPr>
      <w:r w:rsidRPr="00252064">
        <w:t xml:space="preserve"> </w:t>
      </w:r>
    </w:p>
    <w:p w14:paraId="311118C7" w14:textId="77777777" w:rsidR="00252064" w:rsidRPr="00252064" w:rsidRDefault="00252064" w:rsidP="00252064">
      <w:pPr>
        <w:pStyle w:val="capture"/>
      </w:pPr>
      <w:r w:rsidRPr="00252064">
        <w:t xml:space="preserve">  Loading parameter values for new notification...</w:t>
      </w:r>
    </w:p>
    <w:p w14:paraId="77F057D7" w14:textId="77777777" w:rsidR="00252064" w:rsidRPr="00252064" w:rsidRDefault="00252064" w:rsidP="00252064">
      <w:pPr>
        <w:pStyle w:val="capture"/>
      </w:pPr>
      <w:r w:rsidRPr="00252064">
        <w:t xml:space="preserve">  Finished loading new notification values</w:t>
      </w:r>
    </w:p>
    <w:p w14:paraId="5A66D33B" w14:textId="77777777" w:rsidR="00252064" w:rsidRPr="00252064" w:rsidRDefault="00252064" w:rsidP="00252064">
      <w:pPr>
        <w:pStyle w:val="capture"/>
      </w:pPr>
      <w:r w:rsidRPr="00252064">
        <w:t xml:space="preserve"> </w:t>
      </w:r>
    </w:p>
    <w:p w14:paraId="35C26F80" w14:textId="77777777" w:rsidR="00252064" w:rsidRPr="00252064" w:rsidRDefault="00252064" w:rsidP="00252064">
      <w:pPr>
        <w:pStyle w:val="capture"/>
      </w:pPr>
      <w:r w:rsidRPr="00252064">
        <w:t xml:space="preserve"> Updating Routine file...</w:t>
      </w:r>
    </w:p>
    <w:p w14:paraId="7F3C5F02" w14:textId="77777777" w:rsidR="00252064" w:rsidRPr="00252064" w:rsidRDefault="00252064" w:rsidP="00252064">
      <w:pPr>
        <w:pStyle w:val="capture"/>
      </w:pPr>
      <w:r w:rsidRPr="00252064">
        <w:t xml:space="preserve"> </w:t>
      </w:r>
    </w:p>
    <w:p w14:paraId="4A15C3F1" w14:textId="77777777" w:rsidR="00252064" w:rsidRPr="00252064" w:rsidRDefault="00252064" w:rsidP="00252064">
      <w:pPr>
        <w:pStyle w:val="capture"/>
      </w:pPr>
      <w:r w:rsidRPr="00252064">
        <w:t xml:space="preserve"> The following Routines were created during this install:</w:t>
      </w:r>
    </w:p>
    <w:p w14:paraId="400AC3E6" w14:textId="77777777" w:rsidR="00252064" w:rsidRPr="00252064" w:rsidRDefault="00252064" w:rsidP="00252064">
      <w:pPr>
        <w:pStyle w:val="capture"/>
      </w:pPr>
      <w:r w:rsidRPr="00252064">
        <w:lastRenderedPageBreak/>
        <w:t xml:space="preserve">     ORD2</w:t>
      </w:r>
    </w:p>
    <w:p w14:paraId="780A361A" w14:textId="77777777" w:rsidR="00252064" w:rsidRPr="00252064" w:rsidRDefault="00252064" w:rsidP="00252064">
      <w:pPr>
        <w:pStyle w:val="capture"/>
      </w:pPr>
      <w:r w:rsidRPr="00252064">
        <w:t xml:space="preserve">     ORD21</w:t>
      </w:r>
    </w:p>
    <w:p w14:paraId="3ACA84B2" w14:textId="77777777" w:rsidR="00252064" w:rsidRPr="00252064" w:rsidRDefault="00252064" w:rsidP="00252064">
      <w:pPr>
        <w:pStyle w:val="capture"/>
      </w:pPr>
      <w:r w:rsidRPr="00252064">
        <w:t xml:space="preserve">     ORD210</w:t>
      </w:r>
    </w:p>
    <w:p w14:paraId="0651873F" w14:textId="77777777" w:rsidR="00252064" w:rsidRPr="00252064" w:rsidRDefault="00252064" w:rsidP="00252064">
      <w:pPr>
        <w:pStyle w:val="capture"/>
      </w:pPr>
      <w:r w:rsidRPr="00252064">
        <w:t xml:space="preserve">     ORD211</w:t>
      </w:r>
    </w:p>
    <w:p w14:paraId="00BE228E" w14:textId="77777777" w:rsidR="00252064" w:rsidRPr="00252064" w:rsidRDefault="00252064" w:rsidP="00252064">
      <w:pPr>
        <w:pStyle w:val="capture"/>
      </w:pPr>
      <w:r w:rsidRPr="00252064">
        <w:t xml:space="preserve">     ORD212</w:t>
      </w:r>
    </w:p>
    <w:p w14:paraId="19404A93" w14:textId="77777777" w:rsidR="00252064" w:rsidRPr="00252064" w:rsidRDefault="00252064" w:rsidP="00252064">
      <w:pPr>
        <w:pStyle w:val="capture"/>
      </w:pPr>
      <w:r w:rsidRPr="00252064">
        <w:t xml:space="preserve">     ORD213</w:t>
      </w:r>
    </w:p>
    <w:p w14:paraId="5279AA97" w14:textId="77777777" w:rsidR="00252064" w:rsidRPr="00252064" w:rsidRDefault="00252064" w:rsidP="00252064">
      <w:pPr>
        <w:pStyle w:val="capture"/>
      </w:pPr>
      <w:r w:rsidRPr="00252064">
        <w:t xml:space="preserve">     ORD214</w:t>
      </w:r>
    </w:p>
    <w:p w14:paraId="2092493F" w14:textId="77777777" w:rsidR="00252064" w:rsidRPr="00252064" w:rsidRDefault="00252064" w:rsidP="00252064">
      <w:pPr>
        <w:pStyle w:val="capture"/>
      </w:pPr>
      <w:r w:rsidRPr="00252064">
        <w:t xml:space="preserve">     ORD22</w:t>
      </w:r>
    </w:p>
    <w:p w14:paraId="2710C4B7" w14:textId="77777777" w:rsidR="00252064" w:rsidRPr="00252064" w:rsidRDefault="00252064" w:rsidP="00252064">
      <w:pPr>
        <w:pStyle w:val="capture"/>
      </w:pPr>
      <w:r w:rsidRPr="00252064">
        <w:t xml:space="preserve">     ORD23</w:t>
      </w:r>
    </w:p>
    <w:p w14:paraId="49575741" w14:textId="77777777" w:rsidR="00252064" w:rsidRPr="00252064" w:rsidRDefault="00252064" w:rsidP="00252064">
      <w:pPr>
        <w:pStyle w:val="capture"/>
      </w:pPr>
      <w:r w:rsidRPr="00252064">
        <w:t xml:space="preserve">     ORD24</w:t>
      </w:r>
    </w:p>
    <w:p w14:paraId="36BB29FC" w14:textId="77777777" w:rsidR="00252064" w:rsidRPr="00252064" w:rsidRDefault="00252064" w:rsidP="00252064">
      <w:pPr>
        <w:pStyle w:val="capture"/>
      </w:pPr>
      <w:r w:rsidRPr="00252064">
        <w:t xml:space="preserve">     ORD25</w:t>
      </w:r>
    </w:p>
    <w:p w14:paraId="45468C6D" w14:textId="77777777" w:rsidR="00252064" w:rsidRPr="00252064" w:rsidRDefault="00252064" w:rsidP="00252064">
      <w:pPr>
        <w:pStyle w:val="capture"/>
      </w:pPr>
      <w:r w:rsidRPr="00252064">
        <w:t xml:space="preserve">     ORD26</w:t>
      </w:r>
    </w:p>
    <w:p w14:paraId="3E86104F" w14:textId="77777777" w:rsidR="00252064" w:rsidRPr="00252064" w:rsidRDefault="00252064" w:rsidP="00252064">
      <w:pPr>
        <w:pStyle w:val="capture"/>
      </w:pPr>
      <w:r w:rsidRPr="00252064">
        <w:t xml:space="preserve">     ORD27</w:t>
      </w:r>
    </w:p>
    <w:p w14:paraId="382C70F4" w14:textId="77777777" w:rsidR="00252064" w:rsidRPr="00252064" w:rsidRDefault="00252064" w:rsidP="00252064">
      <w:pPr>
        <w:pStyle w:val="capture"/>
      </w:pPr>
      <w:r w:rsidRPr="00252064">
        <w:t xml:space="preserve">     ORD28</w:t>
      </w:r>
    </w:p>
    <w:p w14:paraId="1BF61AB5" w14:textId="77777777" w:rsidR="00252064" w:rsidRPr="00252064" w:rsidRDefault="00252064" w:rsidP="00252064">
      <w:pPr>
        <w:pStyle w:val="capture"/>
      </w:pPr>
      <w:r w:rsidRPr="00252064">
        <w:t xml:space="preserve">     ORD29</w:t>
      </w:r>
    </w:p>
    <w:p w14:paraId="4B6B51F8" w14:textId="77777777" w:rsidR="00252064" w:rsidRPr="00252064" w:rsidRDefault="00252064" w:rsidP="00252064">
      <w:pPr>
        <w:pStyle w:val="capture"/>
      </w:pPr>
      <w:r w:rsidRPr="00252064">
        <w:t xml:space="preserve"> </w:t>
      </w:r>
    </w:p>
    <w:p w14:paraId="6F34641E" w14:textId="77777777" w:rsidR="00252064" w:rsidRPr="00252064" w:rsidRDefault="00252064" w:rsidP="00252064">
      <w:pPr>
        <w:pStyle w:val="capture"/>
      </w:pPr>
      <w:r w:rsidRPr="00252064">
        <w:t xml:space="preserve"> Updating KIDS files...</w:t>
      </w:r>
    </w:p>
    <w:p w14:paraId="47F1C89C" w14:textId="77777777" w:rsidR="00252064" w:rsidRPr="00252064" w:rsidRDefault="00252064" w:rsidP="00252064">
      <w:pPr>
        <w:pStyle w:val="capture"/>
      </w:pPr>
      <w:r w:rsidRPr="00252064">
        <w:t xml:space="preserve"> </w:t>
      </w:r>
    </w:p>
    <w:p w14:paraId="21A9F04D" w14:textId="77777777" w:rsidR="00252064" w:rsidRPr="00252064" w:rsidRDefault="00252064" w:rsidP="00252064">
      <w:pPr>
        <w:pStyle w:val="capture"/>
      </w:pPr>
      <w:r w:rsidRPr="00252064">
        <w:t xml:space="preserve"> OR*3.0*434 Installed. </w:t>
      </w:r>
    </w:p>
    <w:p w14:paraId="0F747578" w14:textId="77777777" w:rsidR="00252064" w:rsidRPr="00252064" w:rsidRDefault="00252064" w:rsidP="00252064">
      <w:pPr>
        <w:pStyle w:val="capture"/>
      </w:pPr>
      <w:r w:rsidRPr="00252064">
        <w:t xml:space="preserve">               Jun 07, 2017@13:51:47</w:t>
      </w:r>
    </w:p>
    <w:p w14:paraId="01CB389E" w14:textId="77777777" w:rsidR="00252064" w:rsidRPr="00252064" w:rsidRDefault="00252064" w:rsidP="00252064">
      <w:pPr>
        <w:pStyle w:val="capture"/>
      </w:pPr>
      <w:r w:rsidRPr="00252064">
        <w:t xml:space="preserve"> </w:t>
      </w:r>
    </w:p>
    <w:p w14:paraId="6C47A577" w14:textId="77777777" w:rsidR="00252064" w:rsidRPr="00252064" w:rsidRDefault="00252064" w:rsidP="00252064">
      <w:pPr>
        <w:pStyle w:val="capture"/>
      </w:pPr>
      <w:r w:rsidRPr="00252064">
        <w:t xml:space="preserve"> Not a production UCI</w:t>
      </w:r>
    </w:p>
    <w:p w14:paraId="13A3BC8C" w14:textId="77777777" w:rsidR="00252064" w:rsidRPr="00252064" w:rsidRDefault="00252064" w:rsidP="00252064">
      <w:pPr>
        <w:pStyle w:val="capture"/>
      </w:pPr>
      <w:r w:rsidRPr="00252064">
        <w:t xml:space="preserve"> </w:t>
      </w:r>
    </w:p>
    <w:p w14:paraId="0B850A13" w14:textId="77777777" w:rsidR="00252064" w:rsidRPr="00252064" w:rsidRDefault="00252064" w:rsidP="00252064">
      <w:pPr>
        <w:pStyle w:val="capture"/>
      </w:pPr>
      <w:r w:rsidRPr="00252064">
        <w:t xml:space="preserve"> NO Install Message sent </w:t>
      </w:r>
    </w:p>
    <w:p w14:paraId="09E02BC2" w14:textId="77777777" w:rsidR="00252064" w:rsidRPr="00252064" w:rsidRDefault="00252064" w:rsidP="00252064">
      <w:pPr>
        <w:pStyle w:val="capture"/>
      </w:pPr>
      <w:r w:rsidRPr="00252064">
        <w:t xml:space="preserve"> </w:t>
      </w:r>
    </w:p>
    <w:p w14:paraId="77FB756F" w14:textId="77777777" w:rsidR="00252064" w:rsidRPr="00252064" w:rsidRDefault="00252064" w:rsidP="00252064">
      <w:pPr>
        <w:pStyle w:val="capture"/>
      </w:pPr>
      <w:r w:rsidRPr="00252064">
        <w:t xml:space="preserve"> Install Started for GMRV*5.0*</w:t>
      </w:r>
      <w:proofErr w:type="gramStart"/>
      <w:r w:rsidRPr="00252064">
        <w:t>34 :</w:t>
      </w:r>
      <w:proofErr w:type="gramEnd"/>
      <w:r w:rsidRPr="00252064">
        <w:t xml:space="preserve"> </w:t>
      </w:r>
    </w:p>
    <w:p w14:paraId="04D519DD" w14:textId="77777777" w:rsidR="00252064" w:rsidRPr="00252064" w:rsidRDefault="00252064" w:rsidP="00252064">
      <w:pPr>
        <w:pStyle w:val="capture"/>
      </w:pPr>
      <w:r w:rsidRPr="00252064">
        <w:t xml:space="preserve">               Jun 07, 2017@13:51:47</w:t>
      </w:r>
    </w:p>
    <w:p w14:paraId="7E4DF465" w14:textId="77777777" w:rsidR="00252064" w:rsidRPr="00252064" w:rsidRDefault="00252064" w:rsidP="00252064">
      <w:pPr>
        <w:pStyle w:val="capture"/>
      </w:pPr>
      <w:r w:rsidRPr="00252064">
        <w:t xml:space="preserve"> </w:t>
      </w:r>
    </w:p>
    <w:p w14:paraId="0FA5C0FA" w14:textId="77777777" w:rsidR="00252064" w:rsidRPr="00252064" w:rsidRDefault="00252064" w:rsidP="00252064">
      <w:pPr>
        <w:pStyle w:val="capture"/>
      </w:pPr>
      <w:r w:rsidRPr="00252064">
        <w:t>Build Distribution Date: Jun 06, 2017</w:t>
      </w:r>
    </w:p>
    <w:p w14:paraId="64E8FB14" w14:textId="77777777" w:rsidR="00252064" w:rsidRPr="00252064" w:rsidRDefault="00252064" w:rsidP="00252064">
      <w:pPr>
        <w:pStyle w:val="capture"/>
      </w:pPr>
      <w:r w:rsidRPr="00252064">
        <w:t xml:space="preserve"> </w:t>
      </w:r>
    </w:p>
    <w:p w14:paraId="58F51A50" w14:textId="77777777" w:rsidR="00252064" w:rsidRPr="00252064" w:rsidRDefault="00252064" w:rsidP="00252064">
      <w:pPr>
        <w:pStyle w:val="capture"/>
      </w:pPr>
      <w:r w:rsidRPr="00252064">
        <w:t xml:space="preserve"> Installing Routines:</w:t>
      </w:r>
    </w:p>
    <w:p w14:paraId="4DFF460E" w14:textId="77777777" w:rsidR="00252064" w:rsidRPr="00252064" w:rsidRDefault="00252064" w:rsidP="00252064">
      <w:pPr>
        <w:pStyle w:val="capture"/>
      </w:pPr>
      <w:r w:rsidRPr="00252064">
        <w:t xml:space="preserve">               Jun 07, 2017@13:51:47</w:t>
      </w:r>
    </w:p>
    <w:p w14:paraId="552F5C81" w14:textId="77777777" w:rsidR="00252064" w:rsidRPr="00252064" w:rsidRDefault="00252064" w:rsidP="00252064">
      <w:pPr>
        <w:pStyle w:val="capture"/>
      </w:pPr>
      <w:r w:rsidRPr="00252064">
        <w:t xml:space="preserve"> </w:t>
      </w:r>
    </w:p>
    <w:p w14:paraId="14FC9D67" w14:textId="77777777" w:rsidR="00252064" w:rsidRPr="00252064" w:rsidRDefault="00252064" w:rsidP="00252064">
      <w:pPr>
        <w:pStyle w:val="capture"/>
      </w:pPr>
      <w:r w:rsidRPr="00252064">
        <w:t xml:space="preserve"> Running Post-Install Routine: EN^GMV34PST</w:t>
      </w:r>
    </w:p>
    <w:p w14:paraId="3A2F3868" w14:textId="77777777" w:rsidR="00252064" w:rsidRPr="00252064" w:rsidRDefault="00252064" w:rsidP="00252064">
      <w:pPr>
        <w:pStyle w:val="capture"/>
      </w:pPr>
      <w:r w:rsidRPr="00252064">
        <w:t xml:space="preserve"> </w:t>
      </w:r>
    </w:p>
    <w:p w14:paraId="4093CC44" w14:textId="77777777" w:rsidR="00252064" w:rsidRPr="00252064" w:rsidRDefault="00252064" w:rsidP="00252064">
      <w:pPr>
        <w:pStyle w:val="capture"/>
      </w:pPr>
      <w:proofErr w:type="gramStart"/>
      <w:r w:rsidRPr="00252064">
        <w:t>Updating DLL parameter.</w:t>
      </w:r>
      <w:proofErr w:type="gramEnd"/>
    </w:p>
    <w:p w14:paraId="0110286B" w14:textId="77777777" w:rsidR="00252064" w:rsidRPr="00252064" w:rsidRDefault="00252064" w:rsidP="00252064">
      <w:pPr>
        <w:pStyle w:val="capture"/>
      </w:pPr>
      <w:r w:rsidRPr="00252064">
        <w:t xml:space="preserve"> </w:t>
      </w:r>
    </w:p>
    <w:p w14:paraId="63EB50EF" w14:textId="77777777" w:rsidR="00252064" w:rsidRPr="00252064" w:rsidRDefault="00252064" w:rsidP="00252064">
      <w:pPr>
        <w:pStyle w:val="capture"/>
      </w:pPr>
      <w:r w:rsidRPr="00252064">
        <w:t xml:space="preserve"> Updating Routine file...</w:t>
      </w:r>
    </w:p>
    <w:p w14:paraId="558CC647" w14:textId="77777777" w:rsidR="00252064" w:rsidRPr="00252064" w:rsidRDefault="00252064" w:rsidP="00252064">
      <w:pPr>
        <w:pStyle w:val="capture"/>
      </w:pPr>
      <w:r w:rsidRPr="00252064">
        <w:t xml:space="preserve"> </w:t>
      </w:r>
    </w:p>
    <w:p w14:paraId="149F74DA" w14:textId="77777777" w:rsidR="00252064" w:rsidRPr="00252064" w:rsidRDefault="00252064" w:rsidP="00252064">
      <w:pPr>
        <w:pStyle w:val="capture"/>
      </w:pPr>
      <w:r w:rsidRPr="00252064">
        <w:t xml:space="preserve"> Updating KIDS files...</w:t>
      </w:r>
    </w:p>
    <w:p w14:paraId="4452879E" w14:textId="77777777" w:rsidR="00252064" w:rsidRPr="00252064" w:rsidRDefault="00252064" w:rsidP="00252064">
      <w:pPr>
        <w:pStyle w:val="capture"/>
      </w:pPr>
      <w:r w:rsidRPr="00252064">
        <w:t xml:space="preserve"> </w:t>
      </w:r>
    </w:p>
    <w:p w14:paraId="2D29899F" w14:textId="77777777" w:rsidR="00252064" w:rsidRPr="00252064" w:rsidRDefault="00252064" w:rsidP="00252064">
      <w:pPr>
        <w:pStyle w:val="capture"/>
      </w:pPr>
      <w:r w:rsidRPr="00252064">
        <w:t xml:space="preserve"> </w:t>
      </w:r>
      <w:proofErr w:type="gramStart"/>
      <w:r w:rsidRPr="00252064">
        <w:t>GMRV*5.0*34 Installed.</w:t>
      </w:r>
      <w:proofErr w:type="gramEnd"/>
      <w:r w:rsidRPr="00252064">
        <w:t xml:space="preserve"> </w:t>
      </w:r>
    </w:p>
    <w:p w14:paraId="2D916EB5" w14:textId="77777777" w:rsidR="00252064" w:rsidRPr="00252064" w:rsidRDefault="00252064" w:rsidP="00252064">
      <w:pPr>
        <w:pStyle w:val="capture"/>
      </w:pPr>
      <w:r w:rsidRPr="00252064">
        <w:t xml:space="preserve">               Jun 07, 2017@13:51:47</w:t>
      </w:r>
    </w:p>
    <w:p w14:paraId="3F50D658" w14:textId="77777777" w:rsidR="00252064" w:rsidRPr="00252064" w:rsidRDefault="00252064" w:rsidP="00252064">
      <w:pPr>
        <w:pStyle w:val="capture"/>
      </w:pPr>
      <w:r w:rsidRPr="00252064">
        <w:t xml:space="preserve"> </w:t>
      </w:r>
    </w:p>
    <w:p w14:paraId="1B3BB77A" w14:textId="77777777" w:rsidR="00252064" w:rsidRPr="00252064" w:rsidRDefault="00252064" w:rsidP="00252064">
      <w:pPr>
        <w:pStyle w:val="capture"/>
      </w:pPr>
      <w:r w:rsidRPr="00252064">
        <w:t xml:space="preserve"> Not a production UCI</w:t>
      </w:r>
    </w:p>
    <w:p w14:paraId="5CFA7E10" w14:textId="77777777" w:rsidR="00252064" w:rsidRPr="00252064" w:rsidRDefault="00252064" w:rsidP="00252064">
      <w:pPr>
        <w:pStyle w:val="capture"/>
      </w:pPr>
      <w:r w:rsidRPr="00252064">
        <w:t xml:space="preserve"> </w:t>
      </w:r>
    </w:p>
    <w:p w14:paraId="10C3153D" w14:textId="77777777" w:rsidR="00252064" w:rsidRPr="00252064" w:rsidRDefault="00252064" w:rsidP="00252064">
      <w:pPr>
        <w:pStyle w:val="capture"/>
      </w:pPr>
      <w:r w:rsidRPr="00252064">
        <w:t xml:space="preserve"> NO Install Message sent </w:t>
      </w:r>
    </w:p>
    <w:p w14:paraId="27128E71" w14:textId="77777777" w:rsidR="00252064" w:rsidRPr="00252064" w:rsidRDefault="00252064" w:rsidP="00252064">
      <w:pPr>
        <w:pStyle w:val="capture"/>
      </w:pPr>
      <w:r w:rsidRPr="00252064">
        <w:t xml:space="preserve"> </w:t>
      </w:r>
    </w:p>
    <w:p w14:paraId="0DEF5142" w14:textId="77777777" w:rsidR="00252064" w:rsidRPr="00252064" w:rsidRDefault="00252064" w:rsidP="00252064">
      <w:pPr>
        <w:pStyle w:val="capture"/>
      </w:pPr>
      <w:r w:rsidRPr="00252064">
        <w:t xml:space="preserve"> Install Started for YS*5.01*</w:t>
      </w:r>
      <w:proofErr w:type="gramStart"/>
      <w:r w:rsidRPr="00252064">
        <w:t>128 :</w:t>
      </w:r>
      <w:proofErr w:type="gramEnd"/>
      <w:r w:rsidRPr="00252064">
        <w:t xml:space="preserve"> </w:t>
      </w:r>
    </w:p>
    <w:p w14:paraId="310CFA0A" w14:textId="77777777" w:rsidR="00252064" w:rsidRPr="00252064" w:rsidRDefault="00252064" w:rsidP="00252064">
      <w:pPr>
        <w:pStyle w:val="capture"/>
      </w:pPr>
      <w:r w:rsidRPr="00252064">
        <w:t xml:space="preserve">               Jun 07, 2017@13:51:47</w:t>
      </w:r>
    </w:p>
    <w:p w14:paraId="59E119CA" w14:textId="77777777" w:rsidR="00252064" w:rsidRPr="00252064" w:rsidRDefault="00252064" w:rsidP="00252064">
      <w:pPr>
        <w:pStyle w:val="capture"/>
      </w:pPr>
      <w:r w:rsidRPr="00252064">
        <w:t xml:space="preserve"> </w:t>
      </w:r>
    </w:p>
    <w:p w14:paraId="2BA73127" w14:textId="77777777" w:rsidR="00252064" w:rsidRPr="00252064" w:rsidRDefault="00252064" w:rsidP="00252064">
      <w:pPr>
        <w:pStyle w:val="capture"/>
      </w:pPr>
      <w:r w:rsidRPr="00252064">
        <w:t>Build Distribution Date: Jun 06, 2017</w:t>
      </w:r>
    </w:p>
    <w:p w14:paraId="481565AE" w14:textId="77777777" w:rsidR="00252064" w:rsidRPr="00252064" w:rsidRDefault="00252064" w:rsidP="00252064">
      <w:pPr>
        <w:pStyle w:val="capture"/>
      </w:pPr>
      <w:r w:rsidRPr="00252064">
        <w:t xml:space="preserve"> </w:t>
      </w:r>
    </w:p>
    <w:p w14:paraId="77EAAD1C" w14:textId="77777777" w:rsidR="00252064" w:rsidRPr="00252064" w:rsidRDefault="00252064" w:rsidP="00252064">
      <w:pPr>
        <w:pStyle w:val="capture"/>
      </w:pPr>
      <w:r w:rsidRPr="00252064">
        <w:t xml:space="preserve"> Installing Routines:</w:t>
      </w:r>
    </w:p>
    <w:p w14:paraId="00FFF067" w14:textId="77777777" w:rsidR="00252064" w:rsidRPr="00252064" w:rsidRDefault="00252064" w:rsidP="00252064">
      <w:pPr>
        <w:pStyle w:val="capture"/>
      </w:pPr>
      <w:r w:rsidRPr="00252064">
        <w:t xml:space="preserve">               Jun 07, 2017@13:51:47</w:t>
      </w:r>
    </w:p>
    <w:p w14:paraId="75B6622D" w14:textId="77777777" w:rsidR="00252064" w:rsidRPr="00252064" w:rsidRDefault="00252064" w:rsidP="00252064">
      <w:pPr>
        <w:pStyle w:val="capture"/>
      </w:pPr>
      <w:r w:rsidRPr="00252064">
        <w:t xml:space="preserve"> </w:t>
      </w:r>
    </w:p>
    <w:p w14:paraId="70E1527B" w14:textId="77777777" w:rsidR="00252064" w:rsidRPr="00252064" w:rsidRDefault="00252064" w:rsidP="00252064">
      <w:pPr>
        <w:pStyle w:val="capture"/>
      </w:pPr>
      <w:r w:rsidRPr="00252064">
        <w:t xml:space="preserve"> Running Post-Install Routine: POST^YS128PS0</w:t>
      </w:r>
    </w:p>
    <w:p w14:paraId="0F2620EA" w14:textId="77777777" w:rsidR="00252064" w:rsidRPr="00252064" w:rsidRDefault="00252064" w:rsidP="00252064">
      <w:pPr>
        <w:pStyle w:val="capture"/>
      </w:pPr>
      <w:r w:rsidRPr="00252064">
        <w:t xml:space="preserve"> </w:t>
      </w:r>
    </w:p>
    <w:p w14:paraId="44C95799" w14:textId="77777777" w:rsidR="00252064" w:rsidRPr="00252064" w:rsidRDefault="00252064" w:rsidP="00252064">
      <w:pPr>
        <w:pStyle w:val="capture"/>
      </w:pPr>
      <w:r w:rsidRPr="00252064">
        <w:t xml:space="preserve"> Updating Routine file...</w:t>
      </w:r>
    </w:p>
    <w:p w14:paraId="7B3250F6" w14:textId="77777777" w:rsidR="00252064" w:rsidRPr="00252064" w:rsidRDefault="00252064" w:rsidP="00252064">
      <w:pPr>
        <w:pStyle w:val="capture"/>
      </w:pPr>
      <w:r w:rsidRPr="00252064">
        <w:t xml:space="preserve"> </w:t>
      </w:r>
    </w:p>
    <w:p w14:paraId="5458D90A" w14:textId="77777777" w:rsidR="00252064" w:rsidRPr="00252064" w:rsidRDefault="00252064" w:rsidP="00252064">
      <w:pPr>
        <w:pStyle w:val="capture"/>
      </w:pPr>
      <w:r w:rsidRPr="00252064">
        <w:t xml:space="preserve"> Updating KIDS files...</w:t>
      </w:r>
    </w:p>
    <w:p w14:paraId="6F8B2F38" w14:textId="77777777" w:rsidR="00252064" w:rsidRPr="00252064" w:rsidRDefault="00252064" w:rsidP="00252064">
      <w:pPr>
        <w:pStyle w:val="capture"/>
      </w:pPr>
      <w:r w:rsidRPr="00252064">
        <w:t xml:space="preserve"> </w:t>
      </w:r>
    </w:p>
    <w:p w14:paraId="499F6856" w14:textId="77777777" w:rsidR="00252064" w:rsidRPr="00252064" w:rsidRDefault="00252064" w:rsidP="00252064">
      <w:pPr>
        <w:pStyle w:val="capture"/>
      </w:pPr>
      <w:r w:rsidRPr="00252064">
        <w:t xml:space="preserve"> </w:t>
      </w:r>
      <w:proofErr w:type="gramStart"/>
      <w:r w:rsidRPr="00252064">
        <w:t>YS*5.01*128 Installed.</w:t>
      </w:r>
      <w:proofErr w:type="gramEnd"/>
      <w:r w:rsidRPr="00252064">
        <w:t xml:space="preserve"> </w:t>
      </w:r>
    </w:p>
    <w:p w14:paraId="037281CA" w14:textId="77777777" w:rsidR="00252064" w:rsidRPr="00252064" w:rsidRDefault="00252064" w:rsidP="00252064">
      <w:pPr>
        <w:pStyle w:val="capture"/>
      </w:pPr>
      <w:r w:rsidRPr="00252064">
        <w:lastRenderedPageBreak/>
        <w:t xml:space="preserve">               Jun 07, 2017@13:51:47</w:t>
      </w:r>
    </w:p>
    <w:p w14:paraId="5AE9CDFD" w14:textId="77777777" w:rsidR="00252064" w:rsidRPr="00252064" w:rsidRDefault="00252064" w:rsidP="00252064">
      <w:pPr>
        <w:pStyle w:val="capture"/>
      </w:pPr>
      <w:r w:rsidRPr="00252064">
        <w:t xml:space="preserve"> </w:t>
      </w:r>
    </w:p>
    <w:p w14:paraId="5690582C" w14:textId="77777777" w:rsidR="00252064" w:rsidRPr="00252064" w:rsidRDefault="00252064" w:rsidP="00252064">
      <w:pPr>
        <w:pStyle w:val="capture"/>
      </w:pPr>
      <w:r w:rsidRPr="00252064">
        <w:t xml:space="preserve"> Not a production UCI</w:t>
      </w:r>
    </w:p>
    <w:p w14:paraId="7A937416" w14:textId="77777777" w:rsidR="00252064" w:rsidRPr="00252064" w:rsidRDefault="00252064" w:rsidP="00252064">
      <w:pPr>
        <w:pStyle w:val="capture"/>
      </w:pPr>
      <w:r w:rsidRPr="00252064">
        <w:t xml:space="preserve"> </w:t>
      </w:r>
    </w:p>
    <w:p w14:paraId="05D9639C" w14:textId="77777777" w:rsidR="00252064" w:rsidRPr="00252064" w:rsidRDefault="00252064" w:rsidP="00252064">
      <w:pPr>
        <w:pStyle w:val="capture"/>
      </w:pPr>
      <w:r w:rsidRPr="00252064">
        <w:t xml:space="preserve"> NO Install Message sent </w:t>
      </w:r>
    </w:p>
    <w:p w14:paraId="7FCF15A2" w14:textId="77777777" w:rsidR="00252064" w:rsidRPr="00252064" w:rsidRDefault="00252064" w:rsidP="00252064">
      <w:pPr>
        <w:pStyle w:val="capture"/>
      </w:pPr>
      <w:r w:rsidRPr="00252064">
        <w:t xml:space="preserve"> </w:t>
      </w:r>
    </w:p>
    <w:p w14:paraId="467DF05F" w14:textId="77777777" w:rsidR="00252064" w:rsidRPr="00252064" w:rsidRDefault="00252064" w:rsidP="00252064">
      <w:pPr>
        <w:pStyle w:val="capture"/>
      </w:pPr>
      <w:r w:rsidRPr="00252064">
        <w:t xml:space="preserve"> Updating Routine file...</w:t>
      </w:r>
    </w:p>
    <w:p w14:paraId="687B4467" w14:textId="77777777" w:rsidR="00252064" w:rsidRPr="00252064" w:rsidRDefault="00252064" w:rsidP="00252064">
      <w:pPr>
        <w:pStyle w:val="capture"/>
      </w:pPr>
      <w:r w:rsidRPr="00252064">
        <w:t xml:space="preserve"> </w:t>
      </w:r>
    </w:p>
    <w:p w14:paraId="5BFBFFBA" w14:textId="77777777" w:rsidR="00252064" w:rsidRPr="00252064" w:rsidRDefault="00252064" w:rsidP="00252064">
      <w:pPr>
        <w:pStyle w:val="capture"/>
      </w:pPr>
      <w:r w:rsidRPr="00252064">
        <w:t xml:space="preserve"> Updating KIDS files...</w:t>
      </w:r>
    </w:p>
    <w:p w14:paraId="6D8E7A61" w14:textId="77777777" w:rsidR="00252064" w:rsidRPr="00252064" w:rsidRDefault="00252064" w:rsidP="00252064">
      <w:pPr>
        <w:pStyle w:val="capture"/>
      </w:pPr>
      <w:r w:rsidRPr="00252064">
        <w:t xml:space="preserve"> </w:t>
      </w:r>
    </w:p>
    <w:p w14:paraId="0DF9C617" w14:textId="77777777" w:rsidR="00252064" w:rsidRPr="00252064" w:rsidRDefault="00252064" w:rsidP="00252064">
      <w:pPr>
        <w:pStyle w:val="capture"/>
      </w:pPr>
      <w:r w:rsidRPr="00252064">
        <w:t xml:space="preserve"> CPRS V31A COMBINED BUILD 1.0 Installed. </w:t>
      </w:r>
    </w:p>
    <w:p w14:paraId="42311495" w14:textId="77777777" w:rsidR="00252064" w:rsidRPr="00252064" w:rsidRDefault="00252064" w:rsidP="00252064">
      <w:pPr>
        <w:pStyle w:val="capture"/>
      </w:pPr>
      <w:r w:rsidRPr="00252064">
        <w:t xml:space="preserve">               Jun 07, 2017@13:51:47</w:t>
      </w:r>
    </w:p>
    <w:p w14:paraId="6FEF62C1" w14:textId="77777777" w:rsidR="00252064" w:rsidRPr="00252064" w:rsidRDefault="00252064" w:rsidP="00252064">
      <w:pPr>
        <w:pStyle w:val="capture"/>
      </w:pPr>
      <w:r w:rsidRPr="00252064">
        <w:t xml:space="preserve"> </w:t>
      </w:r>
    </w:p>
    <w:p w14:paraId="3049E19B" w14:textId="77777777" w:rsidR="00252064" w:rsidRPr="00252064" w:rsidRDefault="00252064" w:rsidP="00252064">
      <w:pPr>
        <w:pStyle w:val="capture"/>
      </w:pPr>
    </w:p>
    <w:p w14:paraId="1D60CB3B" w14:textId="77777777" w:rsidR="00252064" w:rsidRPr="00252064" w:rsidRDefault="00252064" w:rsidP="00252064">
      <w:pPr>
        <w:pStyle w:val="capture"/>
      </w:pPr>
    </w:p>
    <w:p w14:paraId="25616632" w14:textId="77777777" w:rsidR="00252064" w:rsidRPr="00252064" w:rsidRDefault="00252064" w:rsidP="00252064">
      <w:pPr>
        <w:pStyle w:val="capture"/>
      </w:pPr>
      <w:r w:rsidRPr="00252064">
        <w:t>Install Completed</w:t>
      </w:r>
    </w:p>
    <w:p w14:paraId="41B44846" w14:textId="77777777" w:rsidR="00891B5F" w:rsidRDefault="00891B5F" w:rsidP="00891B5F">
      <w:pPr>
        <w:pStyle w:val="BodyText"/>
      </w:pPr>
    </w:p>
    <w:p w14:paraId="4E0AA597" w14:textId="77777777" w:rsidR="00891B5F" w:rsidRPr="00891B5F" w:rsidRDefault="00891B5F" w:rsidP="00891B5F">
      <w:pPr>
        <w:pStyle w:val="BodyText"/>
      </w:pPr>
    </w:p>
    <w:sectPr w:rsidR="00891B5F" w:rsidRPr="00891B5F" w:rsidSect="00922D53">
      <w:pgSz w:w="12240" w:h="15840" w:code="1"/>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D9A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7C8947" w14:textId="77777777" w:rsidR="00425EF3" w:rsidRDefault="00425EF3">
      <w:r>
        <w:separator/>
      </w:r>
    </w:p>
    <w:p w14:paraId="26AB4DCC" w14:textId="77777777" w:rsidR="00425EF3" w:rsidRDefault="00425EF3"/>
  </w:endnote>
  <w:endnote w:type="continuationSeparator" w:id="0">
    <w:p w14:paraId="325719C7" w14:textId="77777777" w:rsidR="00425EF3" w:rsidRDefault="00425EF3">
      <w:r>
        <w:continuationSeparator/>
      </w:r>
    </w:p>
    <w:p w14:paraId="5284C6FA" w14:textId="77777777" w:rsidR="00425EF3" w:rsidRDefault="00425E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61D2D" w14:textId="6A55D40A" w:rsidR="007C4FBB" w:rsidRPr="00831528" w:rsidRDefault="007C4FBB" w:rsidP="006F6526">
    <w:pPr>
      <w:pStyle w:val="InstructionalFooter"/>
      <w:rPr>
        <w:i w:val="0"/>
        <w:color w:val="auto"/>
      </w:rPr>
    </w:pPr>
    <w:r w:rsidRPr="00831528">
      <w:rPr>
        <w:i w:val="0"/>
        <w:color w:val="auto"/>
      </w:rPr>
      <w:t>CPRS v31a</w:t>
    </w:r>
    <w:r w:rsidRPr="00DC6093">
      <w:rPr>
        <w:rStyle w:val="FooterChar"/>
        <w:i w:val="0"/>
      </w:rPr>
      <w:t xml:space="preserve"> </w:t>
    </w:r>
    <w:r w:rsidRPr="006F6526">
      <w:rPr>
        <w:rStyle w:val="FooterChar"/>
        <w:i w:val="0"/>
      </w:rPr>
      <w:t>Deployment,</w:t>
    </w:r>
  </w:p>
  <w:p w14:paraId="47161D2E" w14:textId="271D9FBD" w:rsidR="007C4FBB" w:rsidRPr="00721F7D" w:rsidRDefault="007C4FBB" w:rsidP="006F6526">
    <w:pPr>
      <w:pStyle w:val="InstructionalFooter"/>
      <w:rPr>
        <w:rStyle w:val="FooterChar"/>
      </w:rPr>
    </w:pPr>
    <w:r w:rsidRPr="006F6526">
      <w:rPr>
        <w:rStyle w:val="FooterChar"/>
        <w:i w:val="0"/>
      </w:rPr>
      <w:t>Installation, Back-Out &amp; Roll Back Guide</w:t>
    </w:r>
    <w:r w:rsidRPr="006F6526">
      <w:rPr>
        <w:rStyle w:val="FooterChar"/>
        <w:i w:val="0"/>
      </w:rPr>
      <w:tab/>
    </w:r>
    <w:r w:rsidRPr="006F6526">
      <w:rPr>
        <w:rStyle w:val="FooterChar"/>
        <w:i w:val="0"/>
      </w:rPr>
      <w:fldChar w:fldCharType="begin"/>
    </w:r>
    <w:r w:rsidRPr="006F6526">
      <w:rPr>
        <w:rStyle w:val="FooterChar"/>
        <w:i w:val="0"/>
      </w:rPr>
      <w:instrText xml:space="preserve"> PAGE </w:instrText>
    </w:r>
    <w:r w:rsidRPr="006F6526">
      <w:rPr>
        <w:rStyle w:val="FooterChar"/>
        <w:i w:val="0"/>
      </w:rPr>
      <w:fldChar w:fldCharType="separate"/>
    </w:r>
    <w:r w:rsidR="004A6A08">
      <w:rPr>
        <w:rStyle w:val="FooterChar"/>
        <w:i w:val="0"/>
        <w:noProof/>
      </w:rPr>
      <w:t>33</w:t>
    </w:r>
    <w:r w:rsidRPr="006F6526">
      <w:rPr>
        <w:rStyle w:val="FooterChar"/>
        <w:i w:val="0"/>
      </w:rPr>
      <w:fldChar w:fldCharType="end"/>
    </w:r>
    <w:r w:rsidRPr="00721F7D">
      <w:rPr>
        <w:rStyle w:val="FooterChar"/>
      </w:rPr>
      <w:tab/>
    </w:r>
    <w:r w:rsidR="004A6A08">
      <w:rPr>
        <w:i w:val="0"/>
        <w:color w:val="auto"/>
      </w:rPr>
      <w:t>Novem</w:t>
    </w:r>
    <w:r>
      <w:rPr>
        <w:i w:val="0"/>
        <w:color w:val="auto"/>
      </w:rPr>
      <w:t>ber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33E81" w14:textId="77777777" w:rsidR="00425EF3" w:rsidRDefault="00425EF3">
      <w:r>
        <w:separator/>
      </w:r>
    </w:p>
    <w:p w14:paraId="1711C437" w14:textId="77777777" w:rsidR="00425EF3" w:rsidRDefault="00425EF3"/>
  </w:footnote>
  <w:footnote w:type="continuationSeparator" w:id="0">
    <w:p w14:paraId="065FF193" w14:textId="77777777" w:rsidR="00425EF3" w:rsidRDefault="00425EF3">
      <w:r>
        <w:continuationSeparator/>
      </w:r>
    </w:p>
    <w:p w14:paraId="29C33D17" w14:textId="77777777" w:rsidR="00425EF3" w:rsidRDefault="00425EF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C68C74"/>
    <w:lvl w:ilvl="0">
      <w:start w:val="1"/>
      <w:numFmt w:val="decimal"/>
      <w:lvlText w:val="%1."/>
      <w:lvlJc w:val="left"/>
      <w:pPr>
        <w:tabs>
          <w:tab w:val="num" w:pos="1800"/>
        </w:tabs>
        <w:ind w:left="1800" w:hanging="360"/>
      </w:pPr>
    </w:lvl>
  </w:abstractNum>
  <w:abstractNum w:abstractNumId="1">
    <w:nsid w:val="FFFFFF7D"/>
    <w:multiLevelType w:val="singleLevel"/>
    <w:tmpl w:val="CB70094E"/>
    <w:lvl w:ilvl="0">
      <w:start w:val="1"/>
      <w:numFmt w:val="decimal"/>
      <w:lvlText w:val="%1."/>
      <w:lvlJc w:val="left"/>
      <w:pPr>
        <w:tabs>
          <w:tab w:val="num" w:pos="1440"/>
        </w:tabs>
        <w:ind w:left="1440" w:hanging="360"/>
      </w:pPr>
    </w:lvl>
  </w:abstractNum>
  <w:abstractNum w:abstractNumId="2">
    <w:nsid w:val="FFFFFF7E"/>
    <w:multiLevelType w:val="singleLevel"/>
    <w:tmpl w:val="C186A5D8"/>
    <w:lvl w:ilvl="0">
      <w:start w:val="1"/>
      <w:numFmt w:val="decimal"/>
      <w:lvlText w:val="%1."/>
      <w:lvlJc w:val="left"/>
      <w:pPr>
        <w:tabs>
          <w:tab w:val="num" w:pos="1080"/>
        </w:tabs>
        <w:ind w:left="1080" w:hanging="360"/>
      </w:pPr>
    </w:lvl>
  </w:abstractNum>
  <w:abstractNum w:abstractNumId="3">
    <w:nsid w:val="FFFFFF7F"/>
    <w:multiLevelType w:val="singleLevel"/>
    <w:tmpl w:val="98EE4E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58FC1E8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2"/>
    <w:multiLevelType w:val="singleLevel"/>
    <w:tmpl w:val="61B8532A"/>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A0880842"/>
    <w:lvl w:ilvl="0">
      <w:start w:val="1"/>
      <w:numFmt w:val="decimal"/>
      <w:pStyle w:val="ListNumber"/>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94B7775"/>
    <w:multiLevelType w:val="multilevel"/>
    <w:tmpl w:val="1872109E"/>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C88381C"/>
    <w:multiLevelType w:val="hybridMultilevel"/>
    <w:tmpl w:val="40E8561A"/>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nsid w:val="24E51E9E"/>
    <w:multiLevelType w:val="hybridMultilevel"/>
    <w:tmpl w:val="58E6E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BD0319"/>
    <w:multiLevelType w:val="hybridMultilevel"/>
    <w:tmpl w:val="238E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BA7537"/>
    <w:multiLevelType w:val="hybridMultilevel"/>
    <w:tmpl w:val="148A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815826"/>
    <w:multiLevelType w:val="hybridMultilevel"/>
    <w:tmpl w:val="04663B9E"/>
    <w:lvl w:ilvl="0" w:tplc="D4B4BC60">
      <w:start w:val="1"/>
      <w:numFmt w:val="none"/>
      <w:pStyle w:val="InstructionalNote"/>
      <w:lvlText w:val="NOTE:"/>
      <w:lvlJc w:val="left"/>
      <w:pPr>
        <w:tabs>
          <w:tab w:val="num" w:pos="2232"/>
        </w:tabs>
        <w:ind w:left="2232" w:hanging="1152"/>
      </w:pPr>
      <w:rPr>
        <w:rFonts w:ascii="Arial" w:hAnsi="Arial" w:hint="default"/>
        <w:b/>
        <w:i/>
        <w:sz w:val="22"/>
        <w:szCs w:val="22"/>
      </w:rPr>
    </w:lvl>
    <w:lvl w:ilvl="1" w:tplc="517C5F1E" w:tentative="1">
      <w:start w:val="1"/>
      <w:numFmt w:val="lowerLetter"/>
      <w:lvlText w:val="%2."/>
      <w:lvlJc w:val="left"/>
      <w:pPr>
        <w:tabs>
          <w:tab w:val="num" w:pos="2160"/>
        </w:tabs>
        <w:ind w:left="2160" w:hanging="360"/>
      </w:pPr>
    </w:lvl>
    <w:lvl w:ilvl="2" w:tplc="5F4C5380" w:tentative="1">
      <w:start w:val="1"/>
      <w:numFmt w:val="lowerRoman"/>
      <w:lvlText w:val="%3."/>
      <w:lvlJc w:val="right"/>
      <w:pPr>
        <w:tabs>
          <w:tab w:val="num" w:pos="2880"/>
        </w:tabs>
        <w:ind w:left="2880" w:hanging="180"/>
      </w:pPr>
    </w:lvl>
    <w:lvl w:ilvl="3" w:tplc="B1DE2F12" w:tentative="1">
      <w:start w:val="1"/>
      <w:numFmt w:val="decimal"/>
      <w:lvlText w:val="%4."/>
      <w:lvlJc w:val="left"/>
      <w:pPr>
        <w:tabs>
          <w:tab w:val="num" w:pos="3600"/>
        </w:tabs>
        <w:ind w:left="3600" w:hanging="360"/>
      </w:pPr>
    </w:lvl>
    <w:lvl w:ilvl="4" w:tplc="477A65B6" w:tentative="1">
      <w:start w:val="1"/>
      <w:numFmt w:val="lowerLetter"/>
      <w:lvlText w:val="%5."/>
      <w:lvlJc w:val="left"/>
      <w:pPr>
        <w:tabs>
          <w:tab w:val="num" w:pos="4320"/>
        </w:tabs>
        <w:ind w:left="4320" w:hanging="360"/>
      </w:pPr>
    </w:lvl>
    <w:lvl w:ilvl="5" w:tplc="82BE5172" w:tentative="1">
      <w:start w:val="1"/>
      <w:numFmt w:val="lowerRoman"/>
      <w:lvlText w:val="%6."/>
      <w:lvlJc w:val="right"/>
      <w:pPr>
        <w:tabs>
          <w:tab w:val="num" w:pos="5040"/>
        </w:tabs>
        <w:ind w:left="5040" w:hanging="180"/>
      </w:pPr>
    </w:lvl>
    <w:lvl w:ilvl="6" w:tplc="FF1EA940" w:tentative="1">
      <w:start w:val="1"/>
      <w:numFmt w:val="decimal"/>
      <w:lvlText w:val="%7."/>
      <w:lvlJc w:val="left"/>
      <w:pPr>
        <w:tabs>
          <w:tab w:val="num" w:pos="5760"/>
        </w:tabs>
        <w:ind w:left="5760" w:hanging="360"/>
      </w:pPr>
    </w:lvl>
    <w:lvl w:ilvl="7" w:tplc="72D256A6" w:tentative="1">
      <w:start w:val="1"/>
      <w:numFmt w:val="lowerLetter"/>
      <w:lvlText w:val="%8."/>
      <w:lvlJc w:val="left"/>
      <w:pPr>
        <w:tabs>
          <w:tab w:val="num" w:pos="6480"/>
        </w:tabs>
        <w:ind w:left="6480" w:hanging="360"/>
      </w:pPr>
    </w:lvl>
    <w:lvl w:ilvl="8" w:tplc="91B2D4FE" w:tentative="1">
      <w:start w:val="1"/>
      <w:numFmt w:val="lowerRoman"/>
      <w:lvlText w:val="%9."/>
      <w:lvlJc w:val="right"/>
      <w:pPr>
        <w:tabs>
          <w:tab w:val="num" w:pos="7200"/>
        </w:tabs>
        <w:ind w:left="7200" w:hanging="180"/>
      </w:pPr>
    </w:lvl>
  </w:abstractNum>
  <w:abstractNum w:abstractNumId="17">
    <w:nsid w:val="2FD6695A"/>
    <w:multiLevelType w:val="hybridMultilevel"/>
    <w:tmpl w:val="177C2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13B5640"/>
    <w:multiLevelType w:val="hybridMultilevel"/>
    <w:tmpl w:val="00029246"/>
    <w:lvl w:ilvl="0" w:tplc="BDD29BF2">
      <w:start w:val="1"/>
      <w:numFmt w:val="bullet"/>
      <w:lvlText w:val=""/>
      <w:lvlJc w:val="left"/>
      <w:pPr>
        <w:tabs>
          <w:tab w:val="num" w:pos="1800"/>
        </w:tabs>
        <w:ind w:left="1800" w:hanging="360"/>
      </w:pPr>
      <w:rPr>
        <w:rFonts w:ascii="Symbol" w:hAnsi="Symbol" w:hint="default"/>
        <w:b w:val="0"/>
        <w:i w:val="0"/>
        <w:sz w:val="22"/>
      </w:rPr>
    </w:lvl>
    <w:lvl w:ilvl="1" w:tplc="FA7C15E4">
      <w:start w:val="1"/>
      <w:numFmt w:val="bullet"/>
      <w:pStyle w:val="CPRSBulletsSubBullets"/>
      <w:lvlText w:val="o"/>
      <w:lvlJc w:val="left"/>
      <w:pPr>
        <w:tabs>
          <w:tab w:val="num" w:pos="2520"/>
        </w:tabs>
        <w:ind w:left="2520" w:hanging="360"/>
      </w:pPr>
      <w:rPr>
        <w:rFonts w:ascii="Courier New" w:hAnsi="Courier New" w:hint="default"/>
        <w:sz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1">
    <w:nsid w:val="3F5C7C73"/>
    <w:multiLevelType w:val="multilevel"/>
    <w:tmpl w:val="B40E31DA"/>
    <w:styleLink w:val="TableRowNumbers"/>
    <w:lvl w:ilvl="0">
      <w:start w:val="1"/>
      <w:numFmt w:val="decimal"/>
      <w:suff w:val="nothing"/>
      <w:lvlText w:val="%1"/>
      <w:lvlJc w:val="right"/>
      <w:pPr>
        <w:ind w:left="0" w:firstLine="216"/>
      </w:pPr>
      <w:rPr>
        <w:rFonts w:ascii="Arial" w:hAnsi="Arial" w:hint="default"/>
        <w:sz w:val="22"/>
      </w:rPr>
    </w:lvl>
    <w:lvl w:ilvl="1">
      <w:start w:val="1"/>
      <w:numFmt w:val="lowerLetter"/>
      <w:suff w:val="nothing"/>
      <w:lvlText w:val="%1%2"/>
      <w:lvlJc w:val="right"/>
      <w:pPr>
        <w:ind w:left="0" w:firstLine="504"/>
      </w:pPr>
      <w:rPr>
        <w:rFonts w:ascii="Arial" w:hAnsi="Arial" w:hint="default"/>
        <w:sz w:val="22"/>
      </w:rPr>
    </w:lvl>
    <w:lvl w:ilvl="2">
      <w:start w:val="1"/>
      <w:numFmt w:val="none"/>
      <w:suff w:val="nothing"/>
      <w:lvlText w:val=""/>
      <w:lvlJc w:val="right"/>
      <w:pPr>
        <w:ind w:left="0" w:firstLine="216"/>
      </w:pPr>
      <w:rPr>
        <w:rFonts w:ascii="Arial" w:hAnsi="Arial" w:hint="default"/>
        <w:sz w:val="22"/>
      </w:rPr>
    </w:lvl>
    <w:lvl w:ilvl="3">
      <w:start w:val="1"/>
      <w:numFmt w:val="none"/>
      <w:suff w:val="nothing"/>
      <w:lvlText w:val=""/>
      <w:lvlJc w:val="right"/>
      <w:pPr>
        <w:ind w:left="0" w:firstLine="216"/>
      </w:pPr>
      <w:rPr>
        <w:rFonts w:ascii="Arial" w:hAnsi="Arial" w:hint="default"/>
        <w:sz w:val="22"/>
      </w:rPr>
    </w:lvl>
    <w:lvl w:ilvl="4">
      <w:start w:val="1"/>
      <w:numFmt w:val="none"/>
      <w:suff w:val="nothing"/>
      <w:lvlText w:val=""/>
      <w:lvlJc w:val="right"/>
      <w:pPr>
        <w:ind w:left="0" w:firstLine="216"/>
      </w:pPr>
      <w:rPr>
        <w:rFonts w:ascii="Arial" w:hAnsi="Arial" w:hint="default"/>
        <w:sz w:val="22"/>
      </w:rPr>
    </w:lvl>
    <w:lvl w:ilvl="5">
      <w:start w:val="1"/>
      <w:numFmt w:val="none"/>
      <w:suff w:val="nothing"/>
      <w:lvlText w:val=""/>
      <w:lvlJc w:val="right"/>
      <w:pPr>
        <w:ind w:left="0" w:firstLine="216"/>
      </w:pPr>
      <w:rPr>
        <w:rFonts w:ascii="Arial" w:hAnsi="Arial" w:hint="default"/>
        <w:sz w:val="22"/>
      </w:rPr>
    </w:lvl>
    <w:lvl w:ilvl="6">
      <w:start w:val="1"/>
      <w:numFmt w:val="none"/>
      <w:suff w:val="nothing"/>
      <w:lvlText w:val=""/>
      <w:lvlJc w:val="right"/>
      <w:pPr>
        <w:ind w:left="0" w:firstLine="216"/>
      </w:pPr>
      <w:rPr>
        <w:rFonts w:ascii="Arial" w:hAnsi="Arial" w:hint="default"/>
        <w:sz w:val="22"/>
      </w:rPr>
    </w:lvl>
    <w:lvl w:ilvl="7">
      <w:start w:val="1"/>
      <w:numFmt w:val="none"/>
      <w:suff w:val="nothing"/>
      <w:lvlText w:val=""/>
      <w:lvlJc w:val="right"/>
      <w:pPr>
        <w:ind w:left="0" w:firstLine="216"/>
      </w:pPr>
      <w:rPr>
        <w:rFonts w:ascii="Arial" w:hAnsi="Arial" w:hint="default"/>
        <w:sz w:val="22"/>
      </w:rPr>
    </w:lvl>
    <w:lvl w:ilvl="8">
      <w:start w:val="1"/>
      <w:numFmt w:val="none"/>
      <w:suff w:val="nothing"/>
      <w:lvlText w:val=""/>
      <w:lvlJc w:val="right"/>
      <w:pPr>
        <w:ind w:left="0" w:firstLine="216"/>
      </w:pPr>
      <w:rPr>
        <w:rFonts w:ascii="Arial" w:hAnsi="Arial" w:hint="default"/>
        <w:sz w:val="22"/>
      </w:rPr>
    </w:lvl>
  </w:abstractNum>
  <w:abstractNum w:abstractNumId="22">
    <w:nsid w:val="43DC21B8"/>
    <w:multiLevelType w:val="hybridMultilevel"/>
    <w:tmpl w:val="7FD6D950"/>
    <w:lvl w:ilvl="0" w:tplc="5A4C9C3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nsid w:val="47250A4D"/>
    <w:multiLevelType w:val="hybridMultilevel"/>
    <w:tmpl w:val="B69E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5">
    <w:nsid w:val="4EF83334"/>
    <w:multiLevelType w:val="hybridMultilevel"/>
    <w:tmpl w:val="9DC6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B322E4"/>
    <w:multiLevelType w:val="hybridMultilevel"/>
    <w:tmpl w:val="3FD2B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C27491"/>
    <w:multiLevelType w:val="hybridMultilevel"/>
    <w:tmpl w:val="5F14E086"/>
    <w:lvl w:ilvl="0" w:tplc="681EB160">
      <w:start w:val="1"/>
      <w:numFmt w:val="decimal"/>
      <w:pStyle w:val="CPRS-NumberedList"/>
      <w:lvlText w:val="%1."/>
      <w:lvlJc w:val="left"/>
      <w:pPr>
        <w:tabs>
          <w:tab w:val="num" w:pos="1080"/>
        </w:tabs>
        <w:ind w:left="1080" w:hanging="360"/>
      </w:pPr>
      <w:rPr>
        <w:rFonts w:hint="default"/>
        <w:b w:val="0"/>
        <w:i w:val="0"/>
      </w:rPr>
    </w:lvl>
    <w:lvl w:ilvl="1" w:tplc="EC34364E">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81571F7"/>
    <w:multiLevelType w:val="hybridMultilevel"/>
    <w:tmpl w:val="8B70EFBC"/>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nsid w:val="5E564266"/>
    <w:multiLevelType w:val="hybridMultilevel"/>
    <w:tmpl w:val="06A2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nsid w:val="6F182A87"/>
    <w:multiLevelType w:val="hybridMultilevel"/>
    <w:tmpl w:val="253CB208"/>
    <w:lvl w:ilvl="0" w:tplc="72CC93A0">
      <w:start w:val="1"/>
      <w:numFmt w:val="decimal"/>
      <w:pStyle w:val="BodyTextNumbered1"/>
      <w:lvlText w:val="%1."/>
      <w:lvlJc w:val="left"/>
      <w:pPr>
        <w:tabs>
          <w:tab w:val="num" w:pos="1080"/>
        </w:tabs>
        <w:ind w:left="1080" w:hanging="360"/>
      </w:p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33">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1"/>
  </w:num>
  <w:num w:numId="3">
    <w:abstractNumId w:val="10"/>
  </w:num>
  <w:num w:numId="4">
    <w:abstractNumId w:val="33"/>
  </w:num>
  <w:num w:numId="5">
    <w:abstractNumId w:val="34"/>
  </w:num>
  <w:num w:numId="6">
    <w:abstractNumId w:val="28"/>
  </w:num>
  <w:num w:numId="7">
    <w:abstractNumId w:val="16"/>
  </w:num>
  <w:num w:numId="8">
    <w:abstractNumId w:val="12"/>
  </w:num>
  <w:num w:numId="9">
    <w:abstractNumId w:val="20"/>
  </w:num>
  <w:num w:numId="10">
    <w:abstractNumId w:val="24"/>
  </w:num>
  <w:num w:numId="11">
    <w:abstractNumId w:val="18"/>
  </w:num>
  <w:num w:numId="12">
    <w:abstractNumId w:val="30"/>
  </w:num>
  <w:num w:numId="13">
    <w:abstractNumId w:val="9"/>
  </w:num>
  <w:num w:numId="14">
    <w:abstractNumId w:val="32"/>
    <w:lvlOverride w:ilvl="0">
      <w:startOverride w:val="1"/>
    </w:lvlOverride>
  </w:num>
  <w:num w:numId="15">
    <w:abstractNumId w:val="8"/>
  </w:num>
  <w:num w:numId="16">
    <w:abstractNumId w:val="6"/>
  </w:num>
  <w:num w:numId="17">
    <w:abstractNumId w:val="11"/>
  </w:num>
  <w:num w:numId="18">
    <w:abstractNumId w:val="21"/>
  </w:num>
  <w:num w:numId="19">
    <w:abstractNumId w:val="14"/>
  </w:num>
  <w:num w:numId="20">
    <w:abstractNumId w:val="22"/>
  </w:num>
  <w:num w:numId="21">
    <w:abstractNumId w:val="13"/>
  </w:num>
  <w:num w:numId="22">
    <w:abstractNumId w:val="25"/>
  </w:num>
  <w:num w:numId="23">
    <w:abstractNumId w:val="17"/>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 w:numId="31">
    <w:abstractNumId w:val="32"/>
    <w:lvlOverride w:ilvl="0">
      <w:startOverride w:val="1"/>
    </w:lvlOverride>
  </w:num>
  <w:num w:numId="32">
    <w:abstractNumId w:val="15"/>
  </w:num>
  <w:num w:numId="33">
    <w:abstractNumId w:val="23"/>
  </w:num>
  <w:num w:numId="34">
    <w:abstractNumId w:val="26"/>
  </w:num>
  <w:num w:numId="35">
    <w:abstractNumId w:val="33"/>
    <w:lvlOverride w:ilvl="0">
      <w:startOverride w:val="1"/>
    </w:lvlOverride>
  </w:num>
  <w:num w:numId="36">
    <w:abstractNumId w:val="32"/>
    <w:lvlOverride w:ilvl="0">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lvlOverride w:ilvl="0">
      <w:startOverride w:val="1"/>
    </w:lvlOverride>
  </w:num>
  <w:num w:numId="39">
    <w:abstractNumId w:val="32"/>
    <w:lvlOverride w:ilvl="0">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 w:numId="42">
    <w:abstractNumId w:val="27"/>
  </w:num>
  <w:num w:numId="43">
    <w:abstractNumId w:val="19"/>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lvlOverride w:ilvl="0">
      <w:startOverride w:val="1"/>
    </w:lvlOverride>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y Kalda">
    <w15:presenceInfo w15:providerId="Windows Live" w15:userId="8fcd3ed6c8830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131078" w:nlCheck="1" w:checkStyle="1"/>
  <w:activeWritingStyle w:appName="MSWord" w:lang="en-AU"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3495"/>
    <w:rsid w:val="0000416C"/>
    <w:rsid w:val="000063A7"/>
    <w:rsid w:val="0000675B"/>
    <w:rsid w:val="00006DB8"/>
    <w:rsid w:val="00010140"/>
    <w:rsid w:val="000114B6"/>
    <w:rsid w:val="00011EE6"/>
    <w:rsid w:val="0001226E"/>
    <w:rsid w:val="0001479E"/>
    <w:rsid w:val="000169A1"/>
    <w:rsid w:val="000171DA"/>
    <w:rsid w:val="00025FF5"/>
    <w:rsid w:val="000263BB"/>
    <w:rsid w:val="00030C06"/>
    <w:rsid w:val="00032DBC"/>
    <w:rsid w:val="00037CE1"/>
    <w:rsid w:val="000402F3"/>
    <w:rsid w:val="00040DCD"/>
    <w:rsid w:val="000425FE"/>
    <w:rsid w:val="00044EE8"/>
    <w:rsid w:val="0004636C"/>
    <w:rsid w:val="00050D8A"/>
    <w:rsid w:val="000512B6"/>
    <w:rsid w:val="00051BC7"/>
    <w:rsid w:val="000523F8"/>
    <w:rsid w:val="00052C2F"/>
    <w:rsid w:val="0005367C"/>
    <w:rsid w:val="0005370A"/>
    <w:rsid w:val="00067B11"/>
    <w:rsid w:val="00071609"/>
    <w:rsid w:val="000732DE"/>
    <w:rsid w:val="00074784"/>
    <w:rsid w:val="000754A3"/>
    <w:rsid w:val="0007698A"/>
    <w:rsid w:val="0007778C"/>
    <w:rsid w:val="00077F2F"/>
    <w:rsid w:val="000830B7"/>
    <w:rsid w:val="00086617"/>
    <w:rsid w:val="0008699D"/>
    <w:rsid w:val="00086D68"/>
    <w:rsid w:val="00091767"/>
    <w:rsid w:val="0009184E"/>
    <w:rsid w:val="000919CB"/>
    <w:rsid w:val="00092410"/>
    <w:rsid w:val="000946A6"/>
    <w:rsid w:val="0009586B"/>
    <w:rsid w:val="00096010"/>
    <w:rsid w:val="000967A2"/>
    <w:rsid w:val="000A23AE"/>
    <w:rsid w:val="000A50D8"/>
    <w:rsid w:val="000B131A"/>
    <w:rsid w:val="000B1505"/>
    <w:rsid w:val="000B1DA1"/>
    <w:rsid w:val="000B23F8"/>
    <w:rsid w:val="000B2C07"/>
    <w:rsid w:val="000B4B85"/>
    <w:rsid w:val="000B6D81"/>
    <w:rsid w:val="000C33C7"/>
    <w:rsid w:val="000C519A"/>
    <w:rsid w:val="000C63BF"/>
    <w:rsid w:val="000D110F"/>
    <w:rsid w:val="000D2A67"/>
    <w:rsid w:val="000D5E51"/>
    <w:rsid w:val="000E2E6D"/>
    <w:rsid w:val="000E4151"/>
    <w:rsid w:val="000E42C1"/>
    <w:rsid w:val="000E604D"/>
    <w:rsid w:val="000E6977"/>
    <w:rsid w:val="000F16D3"/>
    <w:rsid w:val="000F3438"/>
    <w:rsid w:val="0010040F"/>
    <w:rsid w:val="00100688"/>
    <w:rsid w:val="00101B1F"/>
    <w:rsid w:val="00101B72"/>
    <w:rsid w:val="001022EE"/>
    <w:rsid w:val="0010320F"/>
    <w:rsid w:val="0010432F"/>
    <w:rsid w:val="00104399"/>
    <w:rsid w:val="0010664C"/>
    <w:rsid w:val="00107971"/>
    <w:rsid w:val="00114F9F"/>
    <w:rsid w:val="0011535E"/>
    <w:rsid w:val="0012060D"/>
    <w:rsid w:val="001224D2"/>
    <w:rsid w:val="00127A52"/>
    <w:rsid w:val="00137498"/>
    <w:rsid w:val="00141CDD"/>
    <w:rsid w:val="00142803"/>
    <w:rsid w:val="001449CE"/>
    <w:rsid w:val="00147DC9"/>
    <w:rsid w:val="00151087"/>
    <w:rsid w:val="001569DB"/>
    <w:rsid w:val="001574A4"/>
    <w:rsid w:val="001607CB"/>
    <w:rsid w:val="00160824"/>
    <w:rsid w:val="00161ED8"/>
    <w:rsid w:val="001624C3"/>
    <w:rsid w:val="00163460"/>
    <w:rsid w:val="001645B5"/>
    <w:rsid w:val="00165AB8"/>
    <w:rsid w:val="00166BA5"/>
    <w:rsid w:val="00170E4B"/>
    <w:rsid w:val="001714FD"/>
    <w:rsid w:val="00171CFA"/>
    <w:rsid w:val="00172D47"/>
    <w:rsid w:val="00172D7F"/>
    <w:rsid w:val="00175C2D"/>
    <w:rsid w:val="00176A74"/>
    <w:rsid w:val="001771B4"/>
    <w:rsid w:val="00180235"/>
    <w:rsid w:val="001819CA"/>
    <w:rsid w:val="00182423"/>
    <w:rsid w:val="00183C7D"/>
    <w:rsid w:val="001852A0"/>
    <w:rsid w:val="00186009"/>
    <w:rsid w:val="00186E31"/>
    <w:rsid w:val="00190772"/>
    <w:rsid w:val="00192280"/>
    <w:rsid w:val="001933D6"/>
    <w:rsid w:val="001956C8"/>
    <w:rsid w:val="00196325"/>
    <w:rsid w:val="00196684"/>
    <w:rsid w:val="001A0330"/>
    <w:rsid w:val="001A1826"/>
    <w:rsid w:val="001A3C5C"/>
    <w:rsid w:val="001A75D9"/>
    <w:rsid w:val="001B0B28"/>
    <w:rsid w:val="001B3B73"/>
    <w:rsid w:val="001B483F"/>
    <w:rsid w:val="001B7C65"/>
    <w:rsid w:val="001C03A1"/>
    <w:rsid w:val="001C0B19"/>
    <w:rsid w:val="001C4293"/>
    <w:rsid w:val="001C4583"/>
    <w:rsid w:val="001C5FA5"/>
    <w:rsid w:val="001C6D26"/>
    <w:rsid w:val="001D2505"/>
    <w:rsid w:val="001D2E52"/>
    <w:rsid w:val="001D3222"/>
    <w:rsid w:val="001D5F32"/>
    <w:rsid w:val="001D6650"/>
    <w:rsid w:val="001E0400"/>
    <w:rsid w:val="001E103E"/>
    <w:rsid w:val="001E179E"/>
    <w:rsid w:val="001E2A46"/>
    <w:rsid w:val="001E423F"/>
    <w:rsid w:val="001E4B39"/>
    <w:rsid w:val="001E696A"/>
    <w:rsid w:val="001E796C"/>
    <w:rsid w:val="001F0332"/>
    <w:rsid w:val="001F2E1D"/>
    <w:rsid w:val="001F31E4"/>
    <w:rsid w:val="001F422B"/>
    <w:rsid w:val="001F63CB"/>
    <w:rsid w:val="00202AE4"/>
    <w:rsid w:val="00203643"/>
    <w:rsid w:val="002045CA"/>
    <w:rsid w:val="00204FE9"/>
    <w:rsid w:val="00205BB1"/>
    <w:rsid w:val="002078D6"/>
    <w:rsid w:val="002079F9"/>
    <w:rsid w:val="0021144A"/>
    <w:rsid w:val="00217034"/>
    <w:rsid w:val="0021786A"/>
    <w:rsid w:val="00221E4D"/>
    <w:rsid w:val="00222831"/>
    <w:rsid w:val="00222FCD"/>
    <w:rsid w:val="002242D1"/>
    <w:rsid w:val="00226346"/>
    <w:rsid w:val="002273CA"/>
    <w:rsid w:val="00227714"/>
    <w:rsid w:val="00230D11"/>
    <w:rsid w:val="00234111"/>
    <w:rsid w:val="002363DD"/>
    <w:rsid w:val="00236972"/>
    <w:rsid w:val="00240182"/>
    <w:rsid w:val="00241EAA"/>
    <w:rsid w:val="00242B3D"/>
    <w:rsid w:val="00243CE7"/>
    <w:rsid w:val="00250235"/>
    <w:rsid w:val="00252064"/>
    <w:rsid w:val="00252487"/>
    <w:rsid w:val="00252BD5"/>
    <w:rsid w:val="002534D5"/>
    <w:rsid w:val="0025481B"/>
    <w:rsid w:val="00256419"/>
    <w:rsid w:val="00256F04"/>
    <w:rsid w:val="00256F29"/>
    <w:rsid w:val="00262CE1"/>
    <w:rsid w:val="00262DDF"/>
    <w:rsid w:val="00266366"/>
    <w:rsid w:val="002664D3"/>
    <w:rsid w:val="00266D60"/>
    <w:rsid w:val="00271862"/>
    <w:rsid w:val="00271FF6"/>
    <w:rsid w:val="002731BE"/>
    <w:rsid w:val="00273E31"/>
    <w:rsid w:val="00274BC6"/>
    <w:rsid w:val="00275536"/>
    <w:rsid w:val="00280A53"/>
    <w:rsid w:val="00280BB8"/>
    <w:rsid w:val="00281408"/>
    <w:rsid w:val="00281C97"/>
    <w:rsid w:val="00282CD4"/>
    <w:rsid w:val="00282EDE"/>
    <w:rsid w:val="00283E25"/>
    <w:rsid w:val="0028784E"/>
    <w:rsid w:val="00287FFD"/>
    <w:rsid w:val="00292B10"/>
    <w:rsid w:val="0029309C"/>
    <w:rsid w:val="0029332A"/>
    <w:rsid w:val="00293859"/>
    <w:rsid w:val="00295C9B"/>
    <w:rsid w:val="00296F60"/>
    <w:rsid w:val="00297477"/>
    <w:rsid w:val="00297E0E"/>
    <w:rsid w:val="002A0C8C"/>
    <w:rsid w:val="002A18F3"/>
    <w:rsid w:val="002A1EF2"/>
    <w:rsid w:val="002A2EE5"/>
    <w:rsid w:val="002A3A1D"/>
    <w:rsid w:val="002A3C48"/>
    <w:rsid w:val="002A47C2"/>
    <w:rsid w:val="002A4907"/>
    <w:rsid w:val="002B20B1"/>
    <w:rsid w:val="002B5A1C"/>
    <w:rsid w:val="002B6ED5"/>
    <w:rsid w:val="002B735E"/>
    <w:rsid w:val="002B78A0"/>
    <w:rsid w:val="002B7EB0"/>
    <w:rsid w:val="002C1D37"/>
    <w:rsid w:val="002C2AD4"/>
    <w:rsid w:val="002C6335"/>
    <w:rsid w:val="002D01DD"/>
    <w:rsid w:val="002D0C49"/>
    <w:rsid w:val="002D14B4"/>
    <w:rsid w:val="002D1B52"/>
    <w:rsid w:val="002D44AC"/>
    <w:rsid w:val="002D5204"/>
    <w:rsid w:val="002D5AF7"/>
    <w:rsid w:val="002D73F9"/>
    <w:rsid w:val="002E1D8C"/>
    <w:rsid w:val="002E35C1"/>
    <w:rsid w:val="002E52C9"/>
    <w:rsid w:val="002E751D"/>
    <w:rsid w:val="002F0076"/>
    <w:rsid w:val="002F1948"/>
    <w:rsid w:val="002F1E2E"/>
    <w:rsid w:val="002F2D3E"/>
    <w:rsid w:val="002F5410"/>
    <w:rsid w:val="0030046E"/>
    <w:rsid w:val="00303350"/>
    <w:rsid w:val="00303850"/>
    <w:rsid w:val="00305287"/>
    <w:rsid w:val="00305F50"/>
    <w:rsid w:val="003110DB"/>
    <w:rsid w:val="0031139F"/>
    <w:rsid w:val="00311CAD"/>
    <w:rsid w:val="00314290"/>
    <w:rsid w:val="00314B90"/>
    <w:rsid w:val="0032241E"/>
    <w:rsid w:val="003224BE"/>
    <w:rsid w:val="0032673E"/>
    <w:rsid w:val="00326966"/>
    <w:rsid w:val="00330D4E"/>
    <w:rsid w:val="00330EA3"/>
    <w:rsid w:val="0033103F"/>
    <w:rsid w:val="00341534"/>
    <w:rsid w:val="003417C9"/>
    <w:rsid w:val="00342E0C"/>
    <w:rsid w:val="00343B02"/>
    <w:rsid w:val="00343D43"/>
    <w:rsid w:val="00346959"/>
    <w:rsid w:val="003520A3"/>
    <w:rsid w:val="00353152"/>
    <w:rsid w:val="00354B72"/>
    <w:rsid w:val="003565ED"/>
    <w:rsid w:val="00361BE2"/>
    <w:rsid w:val="003635CE"/>
    <w:rsid w:val="00372700"/>
    <w:rsid w:val="00374B00"/>
    <w:rsid w:val="00376DD4"/>
    <w:rsid w:val="003830AF"/>
    <w:rsid w:val="00392B05"/>
    <w:rsid w:val="003952F0"/>
    <w:rsid w:val="0039659A"/>
    <w:rsid w:val="00396E2E"/>
    <w:rsid w:val="003A5126"/>
    <w:rsid w:val="003A735E"/>
    <w:rsid w:val="003B5475"/>
    <w:rsid w:val="003B6546"/>
    <w:rsid w:val="003B6DBA"/>
    <w:rsid w:val="003C2662"/>
    <w:rsid w:val="003C41A1"/>
    <w:rsid w:val="003C7B01"/>
    <w:rsid w:val="003D30F4"/>
    <w:rsid w:val="003D59EF"/>
    <w:rsid w:val="003D752B"/>
    <w:rsid w:val="003D76CF"/>
    <w:rsid w:val="003D7EA1"/>
    <w:rsid w:val="003E1EDC"/>
    <w:rsid w:val="003E1F9E"/>
    <w:rsid w:val="003E2274"/>
    <w:rsid w:val="003E4BA8"/>
    <w:rsid w:val="003E4F42"/>
    <w:rsid w:val="003E5653"/>
    <w:rsid w:val="003E7394"/>
    <w:rsid w:val="003F06F7"/>
    <w:rsid w:val="003F30DB"/>
    <w:rsid w:val="003F328B"/>
    <w:rsid w:val="003F4789"/>
    <w:rsid w:val="003F5191"/>
    <w:rsid w:val="003F5ACD"/>
    <w:rsid w:val="003F6FFC"/>
    <w:rsid w:val="00403302"/>
    <w:rsid w:val="00403B7F"/>
    <w:rsid w:val="0040401C"/>
    <w:rsid w:val="0040405D"/>
    <w:rsid w:val="00411030"/>
    <w:rsid w:val="00412C7C"/>
    <w:rsid w:val="00413559"/>
    <w:rsid w:val="004145D9"/>
    <w:rsid w:val="0041600F"/>
    <w:rsid w:val="0041712E"/>
    <w:rsid w:val="00417238"/>
    <w:rsid w:val="00423003"/>
    <w:rsid w:val="00423A58"/>
    <w:rsid w:val="004250FD"/>
    <w:rsid w:val="00425E7E"/>
    <w:rsid w:val="00425EF3"/>
    <w:rsid w:val="00427E46"/>
    <w:rsid w:val="0043004F"/>
    <w:rsid w:val="00430A2C"/>
    <w:rsid w:val="00430CEF"/>
    <w:rsid w:val="00433816"/>
    <w:rsid w:val="00440998"/>
    <w:rsid w:val="00440A78"/>
    <w:rsid w:val="00445700"/>
    <w:rsid w:val="00445BF7"/>
    <w:rsid w:val="00445CC1"/>
    <w:rsid w:val="00446560"/>
    <w:rsid w:val="00451181"/>
    <w:rsid w:val="00452CB6"/>
    <w:rsid w:val="00452DB6"/>
    <w:rsid w:val="00453EA5"/>
    <w:rsid w:val="00455CB4"/>
    <w:rsid w:val="00457231"/>
    <w:rsid w:val="00457880"/>
    <w:rsid w:val="00460BDE"/>
    <w:rsid w:val="004621CB"/>
    <w:rsid w:val="00463D19"/>
    <w:rsid w:val="0046653F"/>
    <w:rsid w:val="004675B5"/>
    <w:rsid w:val="00467F6F"/>
    <w:rsid w:val="00470561"/>
    <w:rsid w:val="004707AC"/>
    <w:rsid w:val="00474BBC"/>
    <w:rsid w:val="00477181"/>
    <w:rsid w:val="0048016C"/>
    <w:rsid w:val="004801E6"/>
    <w:rsid w:val="0048071F"/>
    <w:rsid w:val="004839B8"/>
    <w:rsid w:val="00483E02"/>
    <w:rsid w:val="004841EA"/>
    <w:rsid w:val="0048455F"/>
    <w:rsid w:val="004849B1"/>
    <w:rsid w:val="00487EE2"/>
    <w:rsid w:val="00490722"/>
    <w:rsid w:val="0049295B"/>
    <w:rsid w:val="004929C8"/>
    <w:rsid w:val="00492BC7"/>
    <w:rsid w:val="00495FC1"/>
    <w:rsid w:val="00497F67"/>
    <w:rsid w:val="004A28E1"/>
    <w:rsid w:val="004A52FC"/>
    <w:rsid w:val="004A6A08"/>
    <w:rsid w:val="004B37EC"/>
    <w:rsid w:val="004B47A1"/>
    <w:rsid w:val="004B5828"/>
    <w:rsid w:val="004B6024"/>
    <w:rsid w:val="004B64EC"/>
    <w:rsid w:val="004B7EBE"/>
    <w:rsid w:val="004C1D9C"/>
    <w:rsid w:val="004C68C0"/>
    <w:rsid w:val="004D1F3B"/>
    <w:rsid w:val="004D3CB7"/>
    <w:rsid w:val="004D3FB6"/>
    <w:rsid w:val="004D5CD2"/>
    <w:rsid w:val="004D68E8"/>
    <w:rsid w:val="004E1BCC"/>
    <w:rsid w:val="004E38A9"/>
    <w:rsid w:val="004E4E08"/>
    <w:rsid w:val="004E75F3"/>
    <w:rsid w:val="004F0FB3"/>
    <w:rsid w:val="004F31F1"/>
    <w:rsid w:val="004F3A80"/>
    <w:rsid w:val="004F6F54"/>
    <w:rsid w:val="00504BC1"/>
    <w:rsid w:val="00504CA8"/>
    <w:rsid w:val="005057CD"/>
    <w:rsid w:val="005072AB"/>
    <w:rsid w:val="005100F6"/>
    <w:rsid w:val="00510914"/>
    <w:rsid w:val="00514DC8"/>
    <w:rsid w:val="00515F2A"/>
    <w:rsid w:val="00517A92"/>
    <w:rsid w:val="0052763F"/>
    <w:rsid w:val="00527B5C"/>
    <w:rsid w:val="00527D1E"/>
    <w:rsid w:val="00530D34"/>
    <w:rsid w:val="00531CD9"/>
    <w:rsid w:val="005326A0"/>
    <w:rsid w:val="005327F9"/>
    <w:rsid w:val="00532B92"/>
    <w:rsid w:val="00534E68"/>
    <w:rsid w:val="005405DD"/>
    <w:rsid w:val="0054363D"/>
    <w:rsid w:val="00543E06"/>
    <w:rsid w:val="0054509E"/>
    <w:rsid w:val="00545E48"/>
    <w:rsid w:val="00546371"/>
    <w:rsid w:val="00546A27"/>
    <w:rsid w:val="00546FAB"/>
    <w:rsid w:val="00547C6A"/>
    <w:rsid w:val="00554B8F"/>
    <w:rsid w:val="00554C3A"/>
    <w:rsid w:val="00554DFE"/>
    <w:rsid w:val="00555038"/>
    <w:rsid w:val="00555E31"/>
    <w:rsid w:val="00557E78"/>
    <w:rsid w:val="00560721"/>
    <w:rsid w:val="005647C7"/>
    <w:rsid w:val="00566D6A"/>
    <w:rsid w:val="00570142"/>
    <w:rsid w:val="005714E2"/>
    <w:rsid w:val="00572A48"/>
    <w:rsid w:val="00575444"/>
    <w:rsid w:val="00575CFA"/>
    <w:rsid w:val="00576377"/>
    <w:rsid w:val="00577AC1"/>
    <w:rsid w:val="00577B5B"/>
    <w:rsid w:val="00580EF3"/>
    <w:rsid w:val="005831D7"/>
    <w:rsid w:val="00584F2F"/>
    <w:rsid w:val="00585881"/>
    <w:rsid w:val="00594383"/>
    <w:rsid w:val="005A1566"/>
    <w:rsid w:val="005A1C16"/>
    <w:rsid w:val="005A2485"/>
    <w:rsid w:val="005A3548"/>
    <w:rsid w:val="005A3CC5"/>
    <w:rsid w:val="005A3F9A"/>
    <w:rsid w:val="005A49F8"/>
    <w:rsid w:val="005A535F"/>
    <w:rsid w:val="005A6514"/>
    <w:rsid w:val="005A6B47"/>
    <w:rsid w:val="005A722B"/>
    <w:rsid w:val="005B166A"/>
    <w:rsid w:val="005B3BCC"/>
    <w:rsid w:val="005B3DE2"/>
    <w:rsid w:val="005B3F19"/>
    <w:rsid w:val="005B41FB"/>
    <w:rsid w:val="005B67CE"/>
    <w:rsid w:val="005B7CDD"/>
    <w:rsid w:val="005C06D2"/>
    <w:rsid w:val="005C09F2"/>
    <w:rsid w:val="005C4069"/>
    <w:rsid w:val="005C4AF2"/>
    <w:rsid w:val="005C5ED2"/>
    <w:rsid w:val="005D10B1"/>
    <w:rsid w:val="005D18C5"/>
    <w:rsid w:val="005D3B22"/>
    <w:rsid w:val="005D433C"/>
    <w:rsid w:val="005D4D8F"/>
    <w:rsid w:val="005E1DA8"/>
    <w:rsid w:val="005E2AF9"/>
    <w:rsid w:val="005F0F90"/>
    <w:rsid w:val="005F10A9"/>
    <w:rsid w:val="005F11F2"/>
    <w:rsid w:val="005F3344"/>
    <w:rsid w:val="005F3C5A"/>
    <w:rsid w:val="005F680C"/>
    <w:rsid w:val="00600235"/>
    <w:rsid w:val="00604FB0"/>
    <w:rsid w:val="0060549A"/>
    <w:rsid w:val="00605BD7"/>
    <w:rsid w:val="00606743"/>
    <w:rsid w:val="006067FA"/>
    <w:rsid w:val="00610257"/>
    <w:rsid w:val="006139C2"/>
    <w:rsid w:val="00613B16"/>
    <w:rsid w:val="00614A5E"/>
    <w:rsid w:val="006164E4"/>
    <w:rsid w:val="0061708A"/>
    <w:rsid w:val="00620BFA"/>
    <w:rsid w:val="00622FD0"/>
    <w:rsid w:val="00623C20"/>
    <w:rsid w:val="00623F1A"/>
    <w:rsid w:val="006244C7"/>
    <w:rsid w:val="00624A23"/>
    <w:rsid w:val="00627E69"/>
    <w:rsid w:val="00632728"/>
    <w:rsid w:val="00633CE7"/>
    <w:rsid w:val="00636090"/>
    <w:rsid w:val="00636B98"/>
    <w:rsid w:val="00640C65"/>
    <w:rsid w:val="00642203"/>
    <w:rsid w:val="00642849"/>
    <w:rsid w:val="0064305A"/>
    <w:rsid w:val="006460A0"/>
    <w:rsid w:val="0064769E"/>
    <w:rsid w:val="00647B03"/>
    <w:rsid w:val="006510B6"/>
    <w:rsid w:val="0065443F"/>
    <w:rsid w:val="00654971"/>
    <w:rsid w:val="0065756A"/>
    <w:rsid w:val="0066022A"/>
    <w:rsid w:val="00663B92"/>
    <w:rsid w:val="00665BF6"/>
    <w:rsid w:val="00666A2A"/>
    <w:rsid w:val="006670D2"/>
    <w:rsid w:val="00667E47"/>
    <w:rsid w:val="00671B01"/>
    <w:rsid w:val="00676736"/>
    <w:rsid w:val="00676B13"/>
    <w:rsid w:val="00676B88"/>
    <w:rsid w:val="00677451"/>
    <w:rsid w:val="0068018E"/>
    <w:rsid w:val="00680463"/>
    <w:rsid w:val="00680563"/>
    <w:rsid w:val="0068170A"/>
    <w:rsid w:val="006819D0"/>
    <w:rsid w:val="0068359B"/>
    <w:rsid w:val="00685E4D"/>
    <w:rsid w:val="00691431"/>
    <w:rsid w:val="0069146E"/>
    <w:rsid w:val="0069204C"/>
    <w:rsid w:val="006940B4"/>
    <w:rsid w:val="006944C9"/>
    <w:rsid w:val="006954EE"/>
    <w:rsid w:val="00695E70"/>
    <w:rsid w:val="006962A8"/>
    <w:rsid w:val="006A0FC5"/>
    <w:rsid w:val="006A20A1"/>
    <w:rsid w:val="006A3391"/>
    <w:rsid w:val="006A7603"/>
    <w:rsid w:val="006B2283"/>
    <w:rsid w:val="006B69AB"/>
    <w:rsid w:val="006B6E9D"/>
    <w:rsid w:val="006C2A7B"/>
    <w:rsid w:val="006C2D5E"/>
    <w:rsid w:val="006C5BE3"/>
    <w:rsid w:val="006C6DBA"/>
    <w:rsid w:val="006C74F4"/>
    <w:rsid w:val="006C7ACD"/>
    <w:rsid w:val="006D0235"/>
    <w:rsid w:val="006D14C8"/>
    <w:rsid w:val="006D40E2"/>
    <w:rsid w:val="006D4142"/>
    <w:rsid w:val="006D68DA"/>
    <w:rsid w:val="006D7017"/>
    <w:rsid w:val="006E240F"/>
    <w:rsid w:val="006E2B86"/>
    <w:rsid w:val="006E32E0"/>
    <w:rsid w:val="006E37CB"/>
    <w:rsid w:val="006E4F68"/>
    <w:rsid w:val="006E5523"/>
    <w:rsid w:val="006E77BF"/>
    <w:rsid w:val="006F044F"/>
    <w:rsid w:val="006F2013"/>
    <w:rsid w:val="006F2785"/>
    <w:rsid w:val="006F46F7"/>
    <w:rsid w:val="006F4AFA"/>
    <w:rsid w:val="006F6526"/>
    <w:rsid w:val="006F6D65"/>
    <w:rsid w:val="00700E4A"/>
    <w:rsid w:val="007017D2"/>
    <w:rsid w:val="00704DAB"/>
    <w:rsid w:val="00705084"/>
    <w:rsid w:val="0070753F"/>
    <w:rsid w:val="00714730"/>
    <w:rsid w:val="00715F75"/>
    <w:rsid w:val="00716E8A"/>
    <w:rsid w:val="00721F7D"/>
    <w:rsid w:val="007238FF"/>
    <w:rsid w:val="00723A18"/>
    <w:rsid w:val="0072569B"/>
    <w:rsid w:val="00725C30"/>
    <w:rsid w:val="00727AB3"/>
    <w:rsid w:val="0073003B"/>
    <w:rsid w:val="0073078F"/>
    <w:rsid w:val="007316E5"/>
    <w:rsid w:val="00733DEE"/>
    <w:rsid w:val="007366A5"/>
    <w:rsid w:val="00736B0D"/>
    <w:rsid w:val="007372F7"/>
    <w:rsid w:val="00740A36"/>
    <w:rsid w:val="00740CBB"/>
    <w:rsid w:val="00742234"/>
    <w:rsid w:val="00742A98"/>
    <w:rsid w:val="00742D4B"/>
    <w:rsid w:val="00744F0F"/>
    <w:rsid w:val="007472DA"/>
    <w:rsid w:val="00750FDE"/>
    <w:rsid w:val="007537E2"/>
    <w:rsid w:val="007547F3"/>
    <w:rsid w:val="00754894"/>
    <w:rsid w:val="00760155"/>
    <w:rsid w:val="00760E07"/>
    <w:rsid w:val="00762B56"/>
    <w:rsid w:val="00763DBB"/>
    <w:rsid w:val="007654AB"/>
    <w:rsid w:val="00765E89"/>
    <w:rsid w:val="00767528"/>
    <w:rsid w:val="0078052F"/>
    <w:rsid w:val="007809A2"/>
    <w:rsid w:val="00781144"/>
    <w:rsid w:val="00782046"/>
    <w:rsid w:val="00785EB7"/>
    <w:rsid w:val="007860B6"/>
    <w:rsid w:val="007864FA"/>
    <w:rsid w:val="00786E93"/>
    <w:rsid w:val="0078769E"/>
    <w:rsid w:val="00790159"/>
    <w:rsid w:val="0079032D"/>
    <w:rsid w:val="00791DB8"/>
    <w:rsid w:val="007926DE"/>
    <w:rsid w:val="00793809"/>
    <w:rsid w:val="007955CF"/>
    <w:rsid w:val="00797517"/>
    <w:rsid w:val="00797D2E"/>
    <w:rsid w:val="007A39CC"/>
    <w:rsid w:val="007A3E0B"/>
    <w:rsid w:val="007A6696"/>
    <w:rsid w:val="007B068A"/>
    <w:rsid w:val="007B3D18"/>
    <w:rsid w:val="007B5233"/>
    <w:rsid w:val="007B65D7"/>
    <w:rsid w:val="007C2637"/>
    <w:rsid w:val="007C2BF6"/>
    <w:rsid w:val="007C38DE"/>
    <w:rsid w:val="007C4FBB"/>
    <w:rsid w:val="007C5B74"/>
    <w:rsid w:val="007C640F"/>
    <w:rsid w:val="007C6F9E"/>
    <w:rsid w:val="007D23A7"/>
    <w:rsid w:val="007D6783"/>
    <w:rsid w:val="007E05D4"/>
    <w:rsid w:val="007E3F2F"/>
    <w:rsid w:val="007E4370"/>
    <w:rsid w:val="007F3F50"/>
    <w:rsid w:val="007F5119"/>
    <w:rsid w:val="007F767C"/>
    <w:rsid w:val="007F7EB6"/>
    <w:rsid w:val="00801B32"/>
    <w:rsid w:val="00801C3F"/>
    <w:rsid w:val="0080386B"/>
    <w:rsid w:val="00804AA3"/>
    <w:rsid w:val="00806CF9"/>
    <w:rsid w:val="00806E2E"/>
    <w:rsid w:val="00812CDB"/>
    <w:rsid w:val="008132A0"/>
    <w:rsid w:val="0081388D"/>
    <w:rsid w:val="0081501F"/>
    <w:rsid w:val="008159EE"/>
    <w:rsid w:val="00820221"/>
    <w:rsid w:val="00821FD9"/>
    <w:rsid w:val="00822245"/>
    <w:rsid w:val="008237CA"/>
    <w:rsid w:val="008241A1"/>
    <w:rsid w:val="008243FE"/>
    <w:rsid w:val="0082491E"/>
    <w:rsid w:val="00824DAB"/>
    <w:rsid w:val="00825350"/>
    <w:rsid w:val="008308C2"/>
    <w:rsid w:val="00831528"/>
    <w:rsid w:val="00832896"/>
    <w:rsid w:val="00836B8D"/>
    <w:rsid w:val="0084454F"/>
    <w:rsid w:val="0084477C"/>
    <w:rsid w:val="00844E14"/>
    <w:rsid w:val="00845BB9"/>
    <w:rsid w:val="00845D75"/>
    <w:rsid w:val="00847214"/>
    <w:rsid w:val="00850BEF"/>
    <w:rsid w:val="00851812"/>
    <w:rsid w:val="00853668"/>
    <w:rsid w:val="00853BF9"/>
    <w:rsid w:val="00854402"/>
    <w:rsid w:val="00854A54"/>
    <w:rsid w:val="00855422"/>
    <w:rsid w:val="00855640"/>
    <w:rsid w:val="00855A6F"/>
    <w:rsid w:val="00856A08"/>
    <w:rsid w:val="00863B21"/>
    <w:rsid w:val="008650EF"/>
    <w:rsid w:val="00865662"/>
    <w:rsid w:val="008672A3"/>
    <w:rsid w:val="008700A9"/>
    <w:rsid w:val="00871E3C"/>
    <w:rsid w:val="00873770"/>
    <w:rsid w:val="008772F7"/>
    <w:rsid w:val="0088044F"/>
    <w:rsid w:val="00880C3D"/>
    <w:rsid w:val="00881120"/>
    <w:rsid w:val="008831EB"/>
    <w:rsid w:val="00883CD2"/>
    <w:rsid w:val="00884724"/>
    <w:rsid w:val="00886638"/>
    <w:rsid w:val="00887D77"/>
    <w:rsid w:val="00891B5F"/>
    <w:rsid w:val="00892368"/>
    <w:rsid w:val="00892A19"/>
    <w:rsid w:val="00893BD8"/>
    <w:rsid w:val="0089427A"/>
    <w:rsid w:val="00895BAE"/>
    <w:rsid w:val="008A035A"/>
    <w:rsid w:val="008A1731"/>
    <w:rsid w:val="008A3E08"/>
    <w:rsid w:val="008A4AE4"/>
    <w:rsid w:val="008A7052"/>
    <w:rsid w:val="008A783A"/>
    <w:rsid w:val="008B45FD"/>
    <w:rsid w:val="008C2304"/>
    <w:rsid w:val="008C4576"/>
    <w:rsid w:val="008C7110"/>
    <w:rsid w:val="008C7441"/>
    <w:rsid w:val="008D011D"/>
    <w:rsid w:val="008D191D"/>
    <w:rsid w:val="008D4F55"/>
    <w:rsid w:val="008D590B"/>
    <w:rsid w:val="008D7AC8"/>
    <w:rsid w:val="008E1613"/>
    <w:rsid w:val="008E3EF4"/>
    <w:rsid w:val="008E661A"/>
    <w:rsid w:val="008E79E8"/>
    <w:rsid w:val="008F298E"/>
    <w:rsid w:val="008F43AA"/>
    <w:rsid w:val="008F51C0"/>
    <w:rsid w:val="008F68E2"/>
    <w:rsid w:val="008F779A"/>
    <w:rsid w:val="008F7F54"/>
    <w:rsid w:val="009011D4"/>
    <w:rsid w:val="009016D5"/>
    <w:rsid w:val="009017F1"/>
    <w:rsid w:val="00901D12"/>
    <w:rsid w:val="00904877"/>
    <w:rsid w:val="009051AA"/>
    <w:rsid w:val="00906711"/>
    <w:rsid w:val="009068FD"/>
    <w:rsid w:val="009071B9"/>
    <w:rsid w:val="00907EF3"/>
    <w:rsid w:val="009106C1"/>
    <w:rsid w:val="009123D8"/>
    <w:rsid w:val="00913512"/>
    <w:rsid w:val="009179A8"/>
    <w:rsid w:val="00922D53"/>
    <w:rsid w:val="0092534A"/>
    <w:rsid w:val="00927A06"/>
    <w:rsid w:val="00931303"/>
    <w:rsid w:val="0093332B"/>
    <w:rsid w:val="009354F8"/>
    <w:rsid w:val="00940B62"/>
    <w:rsid w:val="00941056"/>
    <w:rsid w:val="00941C00"/>
    <w:rsid w:val="0094481D"/>
    <w:rsid w:val="009453C1"/>
    <w:rsid w:val="00947AE3"/>
    <w:rsid w:val="0095133D"/>
    <w:rsid w:val="0095200D"/>
    <w:rsid w:val="00952572"/>
    <w:rsid w:val="009552DB"/>
    <w:rsid w:val="00961FED"/>
    <w:rsid w:val="0096728B"/>
    <w:rsid w:val="00967C1C"/>
    <w:rsid w:val="00973ECC"/>
    <w:rsid w:val="0097404A"/>
    <w:rsid w:val="00975AC4"/>
    <w:rsid w:val="009763BD"/>
    <w:rsid w:val="00982F06"/>
    <w:rsid w:val="00984DA0"/>
    <w:rsid w:val="00985426"/>
    <w:rsid w:val="00985EF6"/>
    <w:rsid w:val="0098694A"/>
    <w:rsid w:val="009875D0"/>
    <w:rsid w:val="00991542"/>
    <w:rsid w:val="00991613"/>
    <w:rsid w:val="009917A8"/>
    <w:rsid w:val="009921F2"/>
    <w:rsid w:val="009932CA"/>
    <w:rsid w:val="00996E0A"/>
    <w:rsid w:val="009976DD"/>
    <w:rsid w:val="009A003E"/>
    <w:rsid w:val="009A0140"/>
    <w:rsid w:val="009A0789"/>
    <w:rsid w:val="009A09A6"/>
    <w:rsid w:val="009A0FD1"/>
    <w:rsid w:val="009A15C7"/>
    <w:rsid w:val="009A1A5F"/>
    <w:rsid w:val="009A21AF"/>
    <w:rsid w:val="009A3206"/>
    <w:rsid w:val="009A4ECC"/>
    <w:rsid w:val="009B1957"/>
    <w:rsid w:val="009B3011"/>
    <w:rsid w:val="009B3CD1"/>
    <w:rsid w:val="009C0B83"/>
    <w:rsid w:val="009C18A4"/>
    <w:rsid w:val="009C1F86"/>
    <w:rsid w:val="009C230A"/>
    <w:rsid w:val="009C4C5F"/>
    <w:rsid w:val="009C53F3"/>
    <w:rsid w:val="009D368C"/>
    <w:rsid w:val="009D4125"/>
    <w:rsid w:val="009D60D9"/>
    <w:rsid w:val="009E0B82"/>
    <w:rsid w:val="009E1E66"/>
    <w:rsid w:val="009E67B2"/>
    <w:rsid w:val="009F078F"/>
    <w:rsid w:val="009F4355"/>
    <w:rsid w:val="009F5E75"/>
    <w:rsid w:val="009F77D2"/>
    <w:rsid w:val="00A03D26"/>
    <w:rsid w:val="00A04018"/>
    <w:rsid w:val="00A0550C"/>
    <w:rsid w:val="00A0557D"/>
    <w:rsid w:val="00A05CA6"/>
    <w:rsid w:val="00A066A3"/>
    <w:rsid w:val="00A105A1"/>
    <w:rsid w:val="00A136DC"/>
    <w:rsid w:val="00A149C0"/>
    <w:rsid w:val="00A17BD5"/>
    <w:rsid w:val="00A17DC4"/>
    <w:rsid w:val="00A218DB"/>
    <w:rsid w:val="00A220E5"/>
    <w:rsid w:val="00A23F24"/>
    <w:rsid w:val="00A24CF9"/>
    <w:rsid w:val="00A24FA3"/>
    <w:rsid w:val="00A26617"/>
    <w:rsid w:val="00A276F6"/>
    <w:rsid w:val="00A303CE"/>
    <w:rsid w:val="00A3457E"/>
    <w:rsid w:val="00A35763"/>
    <w:rsid w:val="00A43AA1"/>
    <w:rsid w:val="00A442AA"/>
    <w:rsid w:val="00A45682"/>
    <w:rsid w:val="00A45B1A"/>
    <w:rsid w:val="00A50396"/>
    <w:rsid w:val="00A55462"/>
    <w:rsid w:val="00A575DE"/>
    <w:rsid w:val="00A60E3B"/>
    <w:rsid w:val="00A64DBD"/>
    <w:rsid w:val="00A655D4"/>
    <w:rsid w:val="00A72A1B"/>
    <w:rsid w:val="00A73F4F"/>
    <w:rsid w:val="00A753C8"/>
    <w:rsid w:val="00A7554B"/>
    <w:rsid w:val="00A806C7"/>
    <w:rsid w:val="00A83D56"/>
    <w:rsid w:val="00A83EB5"/>
    <w:rsid w:val="00A87F24"/>
    <w:rsid w:val="00A9201A"/>
    <w:rsid w:val="00A92A77"/>
    <w:rsid w:val="00A944F4"/>
    <w:rsid w:val="00A97535"/>
    <w:rsid w:val="00AA0F64"/>
    <w:rsid w:val="00AA1A80"/>
    <w:rsid w:val="00AA337E"/>
    <w:rsid w:val="00AA3495"/>
    <w:rsid w:val="00AA6982"/>
    <w:rsid w:val="00AA7363"/>
    <w:rsid w:val="00AB1194"/>
    <w:rsid w:val="00AB173C"/>
    <w:rsid w:val="00AB177C"/>
    <w:rsid w:val="00AB2C7C"/>
    <w:rsid w:val="00AB3771"/>
    <w:rsid w:val="00AB47E8"/>
    <w:rsid w:val="00AC1BF5"/>
    <w:rsid w:val="00AC7E45"/>
    <w:rsid w:val="00AD074D"/>
    <w:rsid w:val="00AD21E3"/>
    <w:rsid w:val="00AD2556"/>
    <w:rsid w:val="00AD49DC"/>
    <w:rsid w:val="00AD4E85"/>
    <w:rsid w:val="00AD50AE"/>
    <w:rsid w:val="00AD7C63"/>
    <w:rsid w:val="00AE0630"/>
    <w:rsid w:val="00AE33E1"/>
    <w:rsid w:val="00AE5904"/>
    <w:rsid w:val="00AF0B67"/>
    <w:rsid w:val="00AF0FF4"/>
    <w:rsid w:val="00AF120C"/>
    <w:rsid w:val="00AF55CF"/>
    <w:rsid w:val="00AF6741"/>
    <w:rsid w:val="00B021B1"/>
    <w:rsid w:val="00B0338D"/>
    <w:rsid w:val="00B03991"/>
    <w:rsid w:val="00B04771"/>
    <w:rsid w:val="00B04B8C"/>
    <w:rsid w:val="00B1309D"/>
    <w:rsid w:val="00B140A4"/>
    <w:rsid w:val="00B24A5A"/>
    <w:rsid w:val="00B24F05"/>
    <w:rsid w:val="00B254C3"/>
    <w:rsid w:val="00B2683C"/>
    <w:rsid w:val="00B30EC2"/>
    <w:rsid w:val="00B31A86"/>
    <w:rsid w:val="00B324E7"/>
    <w:rsid w:val="00B3250F"/>
    <w:rsid w:val="00B33B43"/>
    <w:rsid w:val="00B42EC6"/>
    <w:rsid w:val="00B43397"/>
    <w:rsid w:val="00B470C6"/>
    <w:rsid w:val="00B5028D"/>
    <w:rsid w:val="00B53219"/>
    <w:rsid w:val="00B63092"/>
    <w:rsid w:val="00B63493"/>
    <w:rsid w:val="00B63A95"/>
    <w:rsid w:val="00B64798"/>
    <w:rsid w:val="00B667B2"/>
    <w:rsid w:val="00B66F83"/>
    <w:rsid w:val="00B6706C"/>
    <w:rsid w:val="00B67907"/>
    <w:rsid w:val="00B725E5"/>
    <w:rsid w:val="00B7436C"/>
    <w:rsid w:val="00B75B6F"/>
    <w:rsid w:val="00B811B1"/>
    <w:rsid w:val="00B8218C"/>
    <w:rsid w:val="00B82D7C"/>
    <w:rsid w:val="00B83F9C"/>
    <w:rsid w:val="00B84AAD"/>
    <w:rsid w:val="00B859DB"/>
    <w:rsid w:val="00B8745A"/>
    <w:rsid w:val="00B90637"/>
    <w:rsid w:val="00B9175B"/>
    <w:rsid w:val="00B92868"/>
    <w:rsid w:val="00B9325E"/>
    <w:rsid w:val="00B934A1"/>
    <w:rsid w:val="00B941AB"/>
    <w:rsid w:val="00B959D1"/>
    <w:rsid w:val="00B95E0E"/>
    <w:rsid w:val="00B9644F"/>
    <w:rsid w:val="00B96506"/>
    <w:rsid w:val="00B9745A"/>
    <w:rsid w:val="00B9787C"/>
    <w:rsid w:val="00B97905"/>
    <w:rsid w:val="00BA0826"/>
    <w:rsid w:val="00BA1CC4"/>
    <w:rsid w:val="00BA399C"/>
    <w:rsid w:val="00BA788C"/>
    <w:rsid w:val="00BB26DB"/>
    <w:rsid w:val="00BB52EE"/>
    <w:rsid w:val="00BB5D1D"/>
    <w:rsid w:val="00BC2D41"/>
    <w:rsid w:val="00BD03BB"/>
    <w:rsid w:val="00BD729D"/>
    <w:rsid w:val="00BE065D"/>
    <w:rsid w:val="00BE28CC"/>
    <w:rsid w:val="00BE2C02"/>
    <w:rsid w:val="00BE5E1D"/>
    <w:rsid w:val="00BE7AD9"/>
    <w:rsid w:val="00BF1EB7"/>
    <w:rsid w:val="00BF2C5A"/>
    <w:rsid w:val="00BF79B1"/>
    <w:rsid w:val="00BF7CF1"/>
    <w:rsid w:val="00C033C1"/>
    <w:rsid w:val="00C0346C"/>
    <w:rsid w:val="00C03950"/>
    <w:rsid w:val="00C06AEC"/>
    <w:rsid w:val="00C06D0B"/>
    <w:rsid w:val="00C13654"/>
    <w:rsid w:val="00C17305"/>
    <w:rsid w:val="00C173DB"/>
    <w:rsid w:val="00C206A5"/>
    <w:rsid w:val="00C24579"/>
    <w:rsid w:val="00C2503A"/>
    <w:rsid w:val="00C27658"/>
    <w:rsid w:val="00C3000C"/>
    <w:rsid w:val="00C364BF"/>
    <w:rsid w:val="00C36612"/>
    <w:rsid w:val="00C36ED5"/>
    <w:rsid w:val="00C3721E"/>
    <w:rsid w:val="00C37EB4"/>
    <w:rsid w:val="00C40A90"/>
    <w:rsid w:val="00C44C32"/>
    <w:rsid w:val="00C44E3B"/>
    <w:rsid w:val="00C45231"/>
    <w:rsid w:val="00C54796"/>
    <w:rsid w:val="00C56A93"/>
    <w:rsid w:val="00C57567"/>
    <w:rsid w:val="00C613B6"/>
    <w:rsid w:val="00C70C47"/>
    <w:rsid w:val="00C71D62"/>
    <w:rsid w:val="00C730AB"/>
    <w:rsid w:val="00C73281"/>
    <w:rsid w:val="00C76B98"/>
    <w:rsid w:val="00C84F82"/>
    <w:rsid w:val="00C8520F"/>
    <w:rsid w:val="00C86CBF"/>
    <w:rsid w:val="00C87EDC"/>
    <w:rsid w:val="00C90810"/>
    <w:rsid w:val="00C92154"/>
    <w:rsid w:val="00C93BF9"/>
    <w:rsid w:val="00C9421A"/>
    <w:rsid w:val="00C946FE"/>
    <w:rsid w:val="00C95C25"/>
    <w:rsid w:val="00C95CAB"/>
    <w:rsid w:val="00C96FD1"/>
    <w:rsid w:val="00CA1477"/>
    <w:rsid w:val="00CA417B"/>
    <w:rsid w:val="00CA5DD2"/>
    <w:rsid w:val="00CA5DF5"/>
    <w:rsid w:val="00CB2A72"/>
    <w:rsid w:val="00CC072B"/>
    <w:rsid w:val="00CC0FFA"/>
    <w:rsid w:val="00CC2AD3"/>
    <w:rsid w:val="00CC439B"/>
    <w:rsid w:val="00CC487B"/>
    <w:rsid w:val="00CC5EB3"/>
    <w:rsid w:val="00CD1CCB"/>
    <w:rsid w:val="00CD4F2E"/>
    <w:rsid w:val="00CE1CA0"/>
    <w:rsid w:val="00CE6145"/>
    <w:rsid w:val="00CE61F4"/>
    <w:rsid w:val="00CE74BE"/>
    <w:rsid w:val="00CF08BF"/>
    <w:rsid w:val="00CF465F"/>
    <w:rsid w:val="00CF5A24"/>
    <w:rsid w:val="00CF686C"/>
    <w:rsid w:val="00D008F5"/>
    <w:rsid w:val="00D00FC7"/>
    <w:rsid w:val="00D039A6"/>
    <w:rsid w:val="00D070E7"/>
    <w:rsid w:val="00D10BEE"/>
    <w:rsid w:val="00D139F1"/>
    <w:rsid w:val="00D1467E"/>
    <w:rsid w:val="00D148DD"/>
    <w:rsid w:val="00D23F26"/>
    <w:rsid w:val="00D3172E"/>
    <w:rsid w:val="00D31A82"/>
    <w:rsid w:val="00D32163"/>
    <w:rsid w:val="00D3642C"/>
    <w:rsid w:val="00D41AF4"/>
    <w:rsid w:val="00D41E05"/>
    <w:rsid w:val="00D43555"/>
    <w:rsid w:val="00D43937"/>
    <w:rsid w:val="00D4529D"/>
    <w:rsid w:val="00D45493"/>
    <w:rsid w:val="00D4685E"/>
    <w:rsid w:val="00D47972"/>
    <w:rsid w:val="00D56F05"/>
    <w:rsid w:val="00D600C3"/>
    <w:rsid w:val="00D60458"/>
    <w:rsid w:val="00D60C86"/>
    <w:rsid w:val="00D61DC5"/>
    <w:rsid w:val="00D61FF5"/>
    <w:rsid w:val="00D6317C"/>
    <w:rsid w:val="00D64298"/>
    <w:rsid w:val="00D6461B"/>
    <w:rsid w:val="00D672E7"/>
    <w:rsid w:val="00D713C8"/>
    <w:rsid w:val="00D71B75"/>
    <w:rsid w:val="00D720F8"/>
    <w:rsid w:val="00D83562"/>
    <w:rsid w:val="00D83682"/>
    <w:rsid w:val="00D8413E"/>
    <w:rsid w:val="00D86FE4"/>
    <w:rsid w:val="00D87E85"/>
    <w:rsid w:val="00D927A9"/>
    <w:rsid w:val="00D93822"/>
    <w:rsid w:val="00D942CA"/>
    <w:rsid w:val="00D957C8"/>
    <w:rsid w:val="00DA0E6B"/>
    <w:rsid w:val="00DA2261"/>
    <w:rsid w:val="00DA2CAB"/>
    <w:rsid w:val="00DA4469"/>
    <w:rsid w:val="00DA7E40"/>
    <w:rsid w:val="00DB10AF"/>
    <w:rsid w:val="00DB4A3F"/>
    <w:rsid w:val="00DC13CA"/>
    <w:rsid w:val="00DC16AA"/>
    <w:rsid w:val="00DC38D9"/>
    <w:rsid w:val="00DC3FD5"/>
    <w:rsid w:val="00DC49E2"/>
    <w:rsid w:val="00DC5861"/>
    <w:rsid w:val="00DC6093"/>
    <w:rsid w:val="00DC697E"/>
    <w:rsid w:val="00DD565E"/>
    <w:rsid w:val="00DD6972"/>
    <w:rsid w:val="00DE0518"/>
    <w:rsid w:val="00DE0CC4"/>
    <w:rsid w:val="00DE2CD8"/>
    <w:rsid w:val="00DE37FC"/>
    <w:rsid w:val="00DF0C18"/>
    <w:rsid w:val="00DF2444"/>
    <w:rsid w:val="00DF60B9"/>
    <w:rsid w:val="00DF6735"/>
    <w:rsid w:val="00DF6B4A"/>
    <w:rsid w:val="00E01D32"/>
    <w:rsid w:val="00E02B61"/>
    <w:rsid w:val="00E03070"/>
    <w:rsid w:val="00E048EC"/>
    <w:rsid w:val="00E068F2"/>
    <w:rsid w:val="00E1468C"/>
    <w:rsid w:val="00E14BCB"/>
    <w:rsid w:val="00E1631A"/>
    <w:rsid w:val="00E16548"/>
    <w:rsid w:val="00E17D10"/>
    <w:rsid w:val="00E2245D"/>
    <w:rsid w:val="00E2381D"/>
    <w:rsid w:val="00E24621"/>
    <w:rsid w:val="00E2463A"/>
    <w:rsid w:val="00E304A8"/>
    <w:rsid w:val="00E30DBF"/>
    <w:rsid w:val="00E319D1"/>
    <w:rsid w:val="00E3221B"/>
    <w:rsid w:val="00E327E7"/>
    <w:rsid w:val="00E32D99"/>
    <w:rsid w:val="00E3386A"/>
    <w:rsid w:val="00E33E2C"/>
    <w:rsid w:val="00E348EF"/>
    <w:rsid w:val="00E36090"/>
    <w:rsid w:val="00E36962"/>
    <w:rsid w:val="00E4097C"/>
    <w:rsid w:val="00E45564"/>
    <w:rsid w:val="00E47040"/>
    <w:rsid w:val="00E47D1B"/>
    <w:rsid w:val="00E51FAC"/>
    <w:rsid w:val="00E54302"/>
    <w:rsid w:val="00E54E10"/>
    <w:rsid w:val="00E57819"/>
    <w:rsid w:val="00E57CF1"/>
    <w:rsid w:val="00E63F52"/>
    <w:rsid w:val="00E648C4"/>
    <w:rsid w:val="00E6750E"/>
    <w:rsid w:val="00E708A0"/>
    <w:rsid w:val="00E71E8A"/>
    <w:rsid w:val="00E773E8"/>
    <w:rsid w:val="00E8378E"/>
    <w:rsid w:val="00E8761A"/>
    <w:rsid w:val="00E9007C"/>
    <w:rsid w:val="00E92046"/>
    <w:rsid w:val="00E96B4B"/>
    <w:rsid w:val="00EA1C70"/>
    <w:rsid w:val="00EA333E"/>
    <w:rsid w:val="00EA4B53"/>
    <w:rsid w:val="00EA4D03"/>
    <w:rsid w:val="00EA6E32"/>
    <w:rsid w:val="00EA7622"/>
    <w:rsid w:val="00EB1439"/>
    <w:rsid w:val="00EB1F59"/>
    <w:rsid w:val="00EB2357"/>
    <w:rsid w:val="00EB2B57"/>
    <w:rsid w:val="00EB45EC"/>
    <w:rsid w:val="00EB4A1D"/>
    <w:rsid w:val="00EB4D91"/>
    <w:rsid w:val="00EB771E"/>
    <w:rsid w:val="00EB7F5F"/>
    <w:rsid w:val="00EC0144"/>
    <w:rsid w:val="00EC0593"/>
    <w:rsid w:val="00EC1FBB"/>
    <w:rsid w:val="00EC32C2"/>
    <w:rsid w:val="00EC51AF"/>
    <w:rsid w:val="00EC62F1"/>
    <w:rsid w:val="00ED021C"/>
    <w:rsid w:val="00ED1714"/>
    <w:rsid w:val="00ED3459"/>
    <w:rsid w:val="00ED4712"/>
    <w:rsid w:val="00ED499E"/>
    <w:rsid w:val="00ED4C8B"/>
    <w:rsid w:val="00ED5DCB"/>
    <w:rsid w:val="00ED699D"/>
    <w:rsid w:val="00ED732D"/>
    <w:rsid w:val="00EE08BA"/>
    <w:rsid w:val="00EE388C"/>
    <w:rsid w:val="00EE4B6A"/>
    <w:rsid w:val="00EE4C2A"/>
    <w:rsid w:val="00EE5211"/>
    <w:rsid w:val="00EE5C85"/>
    <w:rsid w:val="00EF07E9"/>
    <w:rsid w:val="00EF0C86"/>
    <w:rsid w:val="00EF1FF5"/>
    <w:rsid w:val="00EF5D68"/>
    <w:rsid w:val="00F01925"/>
    <w:rsid w:val="00F05DD0"/>
    <w:rsid w:val="00F07689"/>
    <w:rsid w:val="00F11DC6"/>
    <w:rsid w:val="00F12416"/>
    <w:rsid w:val="00F1477E"/>
    <w:rsid w:val="00F214A8"/>
    <w:rsid w:val="00F225AF"/>
    <w:rsid w:val="00F243F5"/>
    <w:rsid w:val="00F26464"/>
    <w:rsid w:val="00F308F9"/>
    <w:rsid w:val="00F30F36"/>
    <w:rsid w:val="00F33DEC"/>
    <w:rsid w:val="00F34C34"/>
    <w:rsid w:val="00F361F8"/>
    <w:rsid w:val="00F37DFA"/>
    <w:rsid w:val="00F4062E"/>
    <w:rsid w:val="00F4182E"/>
    <w:rsid w:val="00F41862"/>
    <w:rsid w:val="00F421D2"/>
    <w:rsid w:val="00F5014A"/>
    <w:rsid w:val="00F50AEC"/>
    <w:rsid w:val="00F524D9"/>
    <w:rsid w:val="00F527C1"/>
    <w:rsid w:val="00F54831"/>
    <w:rsid w:val="00F54A52"/>
    <w:rsid w:val="00F55641"/>
    <w:rsid w:val="00F57F42"/>
    <w:rsid w:val="00F601F4"/>
    <w:rsid w:val="00F601FD"/>
    <w:rsid w:val="00F613EA"/>
    <w:rsid w:val="00F61A80"/>
    <w:rsid w:val="00F626A3"/>
    <w:rsid w:val="00F62933"/>
    <w:rsid w:val="00F6308D"/>
    <w:rsid w:val="00F646E0"/>
    <w:rsid w:val="00F64BE3"/>
    <w:rsid w:val="00F65E77"/>
    <w:rsid w:val="00F6698D"/>
    <w:rsid w:val="00F70A5B"/>
    <w:rsid w:val="00F7216E"/>
    <w:rsid w:val="00F741A0"/>
    <w:rsid w:val="00F761E7"/>
    <w:rsid w:val="00F77339"/>
    <w:rsid w:val="00F81460"/>
    <w:rsid w:val="00F81C90"/>
    <w:rsid w:val="00F82AF4"/>
    <w:rsid w:val="00F8617D"/>
    <w:rsid w:val="00F863BD"/>
    <w:rsid w:val="00F866E3"/>
    <w:rsid w:val="00F879AC"/>
    <w:rsid w:val="00F91A26"/>
    <w:rsid w:val="00F93A67"/>
    <w:rsid w:val="00F93F9E"/>
    <w:rsid w:val="00F94C8A"/>
    <w:rsid w:val="00F9794C"/>
    <w:rsid w:val="00FA0438"/>
    <w:rsid w:val="00FA1BF4"/>
    <w:rsid w:val="00FA25B6"/>
    <w:rsid w:val="00FA5B5C"/>
    <w:rsid w:val="00FA5EDC"/>
    <w:rsid w:val="00FB0839"/>
    <w:rsid w:val="00FB15D6"/>
    <w:rsid w:val="00FB2171"/>
    <w:rsid w:val="00FB3313"/>
    <w:rsid w:val="00FC38C3"/>
    <w:rsid w:val="00FC5F3C"/>
    <w:rsid w:val="00FD2649"/>
    <w:rsid w:val="00FD5ADD"/>
    <w:rsid w:val="00FD6DC0"/>
    <w:rsid w:val="00FD6E8F"/>
    <w:rsid w:val="00FD7CA6"/>
    <w:rsid w:val="00FE0067"/>
    <w:rsid w:val="00FE092C"/>
    <w:rsid w:val="00FE0A33"/>
    <w:rsid w:val="00FE1601"/>
    <w:rsid w:val="00FE37C8"/>
    <w:rsid w:val="00FE3863"/>
    <w:rsid w:val="00FE4E0E"/>
    <w:rsid w:val="00FE5CA7"/>
    <w:rsid w:val="00FE6DDF"/>
    <w:rsid w:val="00FE7663"/>
    <w:rsid w:val="00FE7CDE"/>
    <w:rsid w:val="00FF0CE4"/>
    <w:rsid w:val="00FF21FD"/>
    <w:rsid w:val="00FF2324"/>
    <w:rsid w:val="00FF26FB"/>
    <w:rsid w:val="00FF47A2"/>
    <w:rsid w:val="00FF5BA9"/>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16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4" w:qFormat="1"/>
    <w:lsdException w:name="annotation reference"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Body Text" w:uiPriority="99"/>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3"/>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BB5D1D"/>
    <w:pPr>
      <w:keepNext/>
      <w:numPr>
        <w:numId w:val="17"/>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F12416"/>
    <w:pPr>
      <w:numPr>
        <w:ilvl w:val="1"/>
      </w:numPr>
      <w:tabs>
        <w:tab w:val="clear" w:pos="540"/>
        <w:tab w:val="left" w:pos="720"/>
      </w:tabs>
      <w:ind w:left="576"/>
      <w:outlineLvl w:val="1"/>
    </w:pPr>
    <w:rPr>
      <w:iCs/>
      <w:sz w:val="32"/>
      <w:szCs w:val="28"/>
    </w:rPr>
  </w:style>
  <w:style w:type="paragraph" w:styleId="Heading3">
    <w:name w:val="heading 3"/>
    <w:basedOn w:val="Heading2"/>
    <w:next w:val="BodyText"/>
    <w:link w:val="Heading3Char"/>
    <w:autoRedefine/>
    <w:qFormat/>
    <w:rsid w:val="00FA0438"/>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uiPriority w:val="8"/>
    <w:rsid w:val="00D713C8"/>
    <w:pPr>
      <w:spacing w:before="60" w:after="60"/>
    </w:pPr>
    <w:rPr>
      <w:rFonts w:ascii="Arial" w:hAnsi="Arial" w:cs="Arial"/>
      <w:b/>
      <w:sz w:val="22"/>
      <w:szCs w:val="22"/>
      <w:lang w:bidi="ar-SA"/>
    </w:rPr>
  </w:style>
  <w:style w:type="paragraph" w:customStyle="1" w:styleId="TableText">
    <w:name w:val="Table Text"/>
    <w:link w:val="TableTextChar"/>
    <w:uiPriority w:val="8"/>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uiPriority w:val="8"/>
    <w:qFormat/>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uiPriority w:val="8"/>
    <w:rsid w:val="00A149C0"/>
    <w:pPr>
      <w:spacing w:before="60" w:after="60"/>
    </w:pPr>
    <w:rPr>
      <w:sz w:val="22"/>
      <w:lang w:bidi="ar-SA"/>
    </w:rPr>
  </w:style>
  <w:style w:type="paragraph" w:customStyle="1" w:styleId="BodyTextNumbered1">
    <w:name w:val="Body Text Numbered 1"/>
    <w:uiPriority w:val="24"/>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uiPriority w:val="3"/>
    <w:qFormat/>
    <w:rsid w:val="000F3438"/>
    <w:pPr>
      <w:numPr>
        <w:numId w:val="7"/>
      </w:numPr>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uiPriority w:val="24"/>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8"/>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6E5523"/>
    <w:pPr>
      <w:spacing w:before="120" w:after="120"/>
    </w:pPr>
    <w:rPr>
      <w:sz w:val="24"/>
      <w:lang w:bidi="ar-SA"/>
    </w:rPr>
  </w:style>
  <w:style w:type="character" w:customStyle="1" w:styleId="BodyTextChar">
    <w:name w:val="Body Text Char"/>
    <w:link w:val="BodyText"/>
    <w:uiPriority w:val="99"/>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5"/>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6"/>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numbering" w:customStyle="1" w:styleId="TableRowNumbers">
    <w:name w:val="Table Row Numbers"/>
    <w:uiPriority w:val="99"/>
    <w:rsid w:val="007955CF"/>
    <w:pPr>
      <w:numPr>
        <w:numId w:val="18"/>
      </w:numPr>
    </w:pPr>
  </w:style>
  <w:style w:type="paragraph" w:customStyle="1" w:styleId="TableTextIndent1">
    <w:name w:val="Table Text Indent 1"/>
    <w:basedOn w:val="TableText"/>
    <w:link w:val="TableTextIndent1Char"/>
    <w:uiPriority w:val="8"/>
    <w:qFormat/>
    <w:rsid w:val="007955CF"/>
    <w:pPr>
      <w:ind w:left="360"/>
    </w:pPr>
  </w:style>
  <w:style w:type="character" w:customStyle="1" w:styleId="TableTextIndent1Char">
    <w:name w:val="Table Text Indent 1 Char"/>
    <w:link w:val="TableTextIndent1"/>
    <w:uiPriority w:val="8"/>
    <w:rsid w:val="007955CF"/>
    <w:rPr>
      <w:rFonts w:ascii="Arial" w:hAnsi="Arial" w:cs="Arial"/>
      <w:sz w:val="22"/>
      <w:lang w:bidi="ar-SA"/>
    </w:rPr>
  </w:style>
  <w:style w:type="paragraph" w:styleId="BodyTextIndent">
    <w:name w:val="Body Text Indent"/>
    <w:basedOn w:val="Normal"/>
    <w:link w:val="BodyTextIndentChar"/>
    <w:uiPriority w:val="99"/>
    <w:unhideWhenUsed/>
    <w:rsid w:val="00DC38D9"/>
    <w:pPr>
      <w:spacing w:after="120"/>
      <w:ind w:left="360"/>
    </w:pPr>
  </w:style>
  <w:style w:type="character" w:customStyle="1" w:styleId="BodyTextIndentChar">
    <w:name w:val="Body Text Indent Char"/>
    <w:basedOn w:val="DefaultParagraphFont"/>
    <w:link w:val="BodyTextIndent"/>
    <w:uiPriority w:val="99"/>
    <w:rsid w:val="00DC38D9"/>
    <w:rPr>
      <w:sz w:val="22"/>
      <w:szCs w:val="24"/>
      <w:lang w:bidi="ar-SA"/>
    </w:rPr>
  </w:style>
  <w:style w:type="paragraph" w:styleId="ListParagraph">
    <w:name w:val="List Paragraph"/>
    <w:basedOn w:val="Normal"/>
    <w:uiPriority w:val="34"/>
    <w:qFormat/>
    <w:rsid w:val="00271862"/>
    <w:pPr>
      <w:ind w:left="720"/>
      <w:contextualSpacing/>
    </w:pPr>
  </w:style>
  <w:style w:type="paragraph" w:styleId="BodyTextFirstIndent2">
    <w:name w:val="Body Text First Indent 2"/>
    <w:basedOn w:val="BodyTextIndent"/>
    <w:link w:val="BodyTextFirstIndent2Char"/>
    <w:unhideWhenUsed/>
    <w:rsid w:val="0069204C"/>
    <w:pPr>
      <w:spacing w:after="0"/>
      <w:ind w:firstLine="360"/>
    </w:pPr>
  </w:style>
  <w:style w:type="character" w:customStyle="1" w:styleId="BodyTextFirstIndent2Char">
    <w:name w:val="Body Text First Indent 2 Char"/>
    <w:basedOn w:val="BodyTextIndentChar"/>
    <w:link w:val="BodyTextFirstIndent2"/>
    <w:rsid w:val="0069204C"/>
    <w:rPr>
      <w:sz w:val="22"/>
      <w:szCs w:val="24"/>
      <w:lang w:bidi="ar-SA"/>
    </w:rPr>
  </w:style>
  <w:style w:type="paragraph" w:styleId="BodyTextFirstIndent">
    <w:name w:val="Body Text First Indent"/>
    <w:basedOn w:val="BodyText"/>
    <w:link w:val="BodyTextFirstIndentChar"/>
    <w:rsid w:val="0069204C"/>
    <w:pPr>
      <w:spacing w:before="0" w:after="0"/>
      <w:ind w:firstLine="360"/>
    </w:pPr>
    <w:rPr>
      <w:sz w:val="22"/>
      <w:szCs w:val="24"/>
    </w:rPr>
  </w:style>
  <w:style w:type="character" w:customStyle="1" w:styleId="BodyTextFirstIndentChar">
    <w:name w:val="Body Text First Indent Char"/>
    <w:basedOn w:val="BodyTextChar"/>
    <w:link w:val="BodyTextFirstIndent"/>
    <w:rsid w:val="0069204C"/>
    <w:rPr>
      <w:sz w:val="22"/>
      <w:szCs w:val="24"/>
      <w:lang w:val="en-US" w:eastAsia="en-US" w:bidi="ar-SA"/>
    </w:rPr>
  </w:style>
  <w:style w:type="paragraph" w:styleId="NoteHeading">
    <w:name w:val="Note Heading"/>
    <w:basedOn w:val="Normal"/>
    <w:link w:val="NoteHeadingChar"/>
    <w:uiPriority w:val="3"/>
    <w:unhideWhenUsed/>
    <w:rsid w:val="0069204C"/>
    <w:rPr>
      <w:rFonts w:eastAsiaTheme="minorHAnsi"/>
      <w:szCs w:val="22"/>
    </w:rPr>
  </w:style>
  <w:style w:type="character" w:customStyle="1" w:styleId="NoteHeadingChar">
    <w:name w:val="Note Heading Char"/>
    <w:basedOn w:val="DefaultParagraphFont"/>
    <w:link w:val="NoteHeading"/>
    <w:uiPriority w:val="3"/>
    <w:rsid w:val="0069204C"/>
    <w:rPr>
      <w:rFonts w:eastAsiaTheme="minorHAnsi"/>
      <w:sz w:val="22"/>
      <w:szCs w:val="22"/>
      <w:lang w:bidi="ar-SA"/>
    </w:rPr>
  </w:style>
  <w:style w:type="paragraph" w:styleId="BodyTextIndent2">
    <w:name w:val="Body Text Indent 2"/>
    <w:basedOn w:val="Normal"/>
    <w:link w:val="BodyTextIndent2Char"/>
    <w:unhideWhenUsed/>
    <w:rsid w:val="00F863BD"/>
    <w:pPr>
      <w:spacing w:after="120" w:line="480" w:lineRule="auto"/>
      <w:ind w:left="360"/>
    </w:pPr>
  </w:style>
  <w:style w:type="character" w:customStyle="1" w:styleId="BodyTextIndent2Char">
    <w:name w:val="Body Text Indent 2 Char"/>
    <w:basedOn w:val="DefaultParagraphFont"/>
    <w:link w:val="BodyTextIndent2"/>
    <w:rsid w:val="00F863BD"/>
    <w:rPr>
      <w:sz w:val="22"/>
      <w:szCs w:val="24"/>
      <w:lang w:bidi="ar-SA"/>
    </w:rPr>
  </w:style>
  <w:style w:type="paragraph" w:styleId="BodyText2">
    <w:name w:val="Body Text 2"/>
    <w:basedOn w:val="Normal"/>
    <w:link w:val="BodyText2Char"/>
    <w:unhideWhenUsed/>
    <w:rsid w:val="002E52C9"/>
    <w:pPr>
      <w:spacing w:after="120" w:line="480" w:lineRule="auto"/>
    </w:pPr>
  </w:style>
  <w:style w:type="character" w:customStyle="1" w:styleId="BodyText2Char">
    <w:name w:val="Body Text 2 Char"/>
    <w:basedOn w:val="DefaultParagraphFont"/>
    <w:link w:val="BodyText2"/>
    <w:rsid w:val="002E52C9"/>
    <w:rPr>
      <w:sz w:val="22"/>
      <w:szCs w:val="24"/>
      <w:lang w:bidi="ar-SA"/>
    </w:rPr>
  </w:style>
  <w:style w:type="paragraph" w:styleId="ListNumber">
    <w:name w:val="List Number"/>
    <w:basedOn w:val="Normal"/>
    <w:rsid w:val="00DE0CC4"/>
    <w:pPr>
      <w:numPr>
        <w:numId w:val="26"/>
      </w:numPr>
      <w:spacing w:after="240"/>
    </w:pPr>
  </w:style>
  <w:style w:type="character" w:customStyle="1" w:styleId="Heading3Char">
    <w:name w:val="Heading 3 Char"/>
    <w:basedOn w:val="DefaultParagraphFont"/>
    <w:link w:val="Heading3"/>
    <w:rsid w:val="001224D2"/>
    <w:rPr>
      <w:rFonts w:ascii="Arial" w:hAnsi="Arial" w:cs="Arial"/>
      <w:b/>
      <w:kern w:val="32"/>
      <w:sz w:val="28"/>
      <w:szCs w:val="26"/>
      <w:lang w:bidi="ar-SA"/>
    </w:rPr>
  </w:style>
  <w:style w:type="paragraph" w:styleId="List2">
    <w:name w:val="List 2"/>
    <w:basedOn w:val="Normal"/>
    <w:unhideWhenUsed/>
    <w:rsid w:val="005A6514"/>
    <w:pPr>
      <w:ind w:left="720" w:hanging="360"/>
      <w:contextualSpacing/>
    </w:pPr>
  </w:style>
  <w:style w:type="paragraph" w:styleId="List">
    <w:name w:val="List"/>
    <w:basedOn w:val="Normal"/>
    <w:unhideWhenUsed/>
    <w:rsid w:val="005A6514"/>
    <w:pPr>
      <w:ind w:left="360" w:hanging="360"/>
      <w:contextualSpacing/>
    </w:pPr>
  </w:style>
  <w:style w:type="paragraph" w:styleId="ListNumber2">
    <w:name w:val="List Number 2"/>
    <w:basedOn w:val="Normal"/>
    <w:unhideWhenUsed/>
    <w:rsid w:val="005A6514"/>
    <w:pPr>
      <w:numPr>
        <w:numId w:val="27"/>
      </w:numPr>
      <w:contextualSpacing/>
    </w:pPr>
  </w:style>
  <w:style w:type="paragraph" w:customStyle="1" w:styleId="normalize">
    <w:name w:val="normalize"/>
    <w:rsid w:val="00EE5211"/>
    <w:pPr>
      <w:spacing w:before="60" w:after="180"/>
    </w:pPr>
    <w:rPr>
      <w:rFonts w:ascii="Times" w:hAnsi="Times"/>
      <w:sz w:val="24"/>
      <w:lang w:bidi="ar-SA"/>
    </w:rPr>
  </w:style>
  <w:style w:type="paragraph" w:customStyle="1" w:styleId="CPRSBulletsSubBullets">
    <w:name w:val="CPRS Bullets Sub Bullets"/>
    <w:link w:val="CPRSBulletsSubBulletsChar"/>
    <w:rsid w:val="00EE5211"/>
    <w:pPr>
      <w:numPr>
        <w:ilvl w:val="1"/>
        <w:numId w:val="41"/>
      </w:numPr>
      <w:tabs>
        <w:tab w:val="clear" w:pos="2520"/>
        <w:tab w:val="left" w:pos="1440"/>
      </w:tabs>
      <w:ind w:left="1440"/>
    </w:pPr>
    <w:rPr>
      <w:bCs/>
      <w:sz w:val="22"/>
      <w:lang w:bidi="ar-SA"/>
    </w:rPr>
  </w:style>
  <w:style w:type="paragraph" w:customStyle="1" w:styleId="CPRSnumlistothertext">
    <w:name w:val="CPRS num list other text"/>
    <w:rsid w:val="00EE5211"/>
    <w:pPr>
      <w:spacing w:after="120"/>
      <w:ind w:left="1440"/>
    </w:pPr>
    <w:rPr>
      <w:sz w:val="22"/>
      <w:lang w:bidi="ar-SA"/>
    </w:rPr>
  </w:style>
  <w:style w:type="paragraph" w:customStyle="1" w:styleId="CPRS-NumberedList">
    <w:name w:val="CPRS - Numbered List"/>
    <w:link w:val="CPRS-NumberedListChar"/>
    <w:rsid w:val="00EE5211"/>
    <w:pPr>
      <w:numPr>
        <w:numId w:val="42"/>
      </w:numPr>
      <w:spacing w:after="120"/>
    </w:pPr>
    <w:rPr>
      <w:sz w:val="22"/>
      <w:lang w:bidi="ar-SA"/>
    </w:rPr>
  </w:style>
  <w:style w:type="character" w:customStyle="1" w:styleId="CPRS-NumberedListChar">
    <w:name w:val="CPRS - Numbered List Char"/>
    <w:link w:val="CPRS-NumberedList"/>
    <w:rsid w:val="00EE5211"/>
    <w:rPr>
      <w:sz w:val="22"/>
      <w:lang w:bidi="ar-SA"/>
    </w:rPr>
  </w:style>
  <w:style w:type="character" w:customStyle="1" w:styleId="CPRSBulletsSubBulletsChar">
    <w:name w:val="CPRS Bullets Sub Bullets Char"/>
    <w:link w:val="CPRSBulletsSubBullets"/>
    <w:rsid w:val="00EE5211"/>
    <w:rPr>
      <w:bCs/>
      <w:sz w:val="22"/>
      <w:lang w:bidi="ar-SA"/>
    </w:rPr>
  </w:style>
  <w:style w:type="paragraph" w:styleId="ListBullet5">
    <w:name w:val="List Bullet 5"/>
    <w:basedOn w:val="Normal"/>
    <w:unhideWhenUsed/>
    <w:rsid w:val="009A15C7"/>
    <w:pPr>
      <w:numPr>
        <w:numId w:val="25"/>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4" w:qFormat="1"/>
    <w:lsdException w:name="annotation reference"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Body Text" w:uiPriority="99"/>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3"/>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BB5D1D"/>
    <w:pPr>
      <w:keepNext/>
      <w:numPr>
        <w:numId w:val="17"/>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F12416"/>
    <w:pPr>
      <w:numPr>
        <w:ilvl w:val="1"/>
      </w:numPr>
      <w:tabs>
        <w:tab w:val="clear" w:pos="540"/>
        <w:tab w:val="left" w:pos="720"/>
      </w:tabs>
      <w:ind w:left="576"/>
      <w:outlineLvl w:val="1"/>
    </w:pPr>
    <w:rPr>
      <w:iCs/>
      <w:sz w:val="32"/>
      <w:szCs w:val="28"/>
    </w:rPr>
  </w:style>
  <w:style w:type="paragraph" w:styleId="Heading3">
    <w:name w:val="heading 3"/>
    <w:basedOn w:val="Heading2"/>
    <w:next w:val="BodyText"/>
    <w:link w:val="Heading3Char"/>
    <w:autoRedefine/>
    <w:qFormat/>
    <w:rsid w:val="00FA0438"/>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uiPriority w:val="8"/>
    <w:rsid w:val="00D713C8"/>
    <w:pPr>
      <w:spacing w:before="60" w:after="60"/>
    </w:pPr>
    <w:rPr>
      <w:rFonts w:ascii="Arial" w:hAnsi="Arial" w:cs="Arial"/>
      <w:b/>
      <w:sz w:val="22"/>
      <w:szCs w:val="22"/>
      <w:lang w:bidi="ar-SA"/>
    </w:rPr>
  </w:style>
  <w:style w:type="paragraph" w:customStyle="1" w:styleId="TableText">
    <w:name w:val="Table Text"/>
    <w:link w:val="TableTextChar"/>
    <w:uiPriority w:val="8"/>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uiPriority w:val="8"/>
    <w:qFormat/>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uiPriority w:val="8"/>
    <w:rsid w:val="00A149C0"/>
    <w:pPr>
      <w:spacing w:before="60" w:after="60"/>
    </w:pPr>
    <w:rPr>
      <w:sz w:val="22"/>
      <w:lang w:bidi="ar-SA"/>
    </w:rPr>
  </w:style>
  <w:style w:type="paragraph" w:customStyle="1" w:styleId="BodyTextNumbered1">
    <w:name w:val="Body Text Numbered 1"/>
    <w:uiPriority w:val="24"/>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uiPriority w:val="3"/>
    <w:qFormat/>
    <w:rsid w:val="000F3438"/>
    <w:pPr>
      <w:numPr>
        <w:numId w:val="7"/>
      </w:numPr>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uiPriority w:val="24"/>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8"/>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6E5523"/>
    <w:pPr>
      <w:spacing w:before="120" w:after="120"/>
    </w:pPr>
    <w:rPr>
      <w:sz w:val="24"/>
      <w:lang w:bidi="ar-SA"/>
    </w:rPr>
  </w:style>
  <w:style w:type="character" w:customStyle="1" w:styleId="BodyTextChar">
    <w:name w:val="Body Text Char"/>
    <w:link w:val="BodyText"/>
    <w:uiPriority w:val="99"/>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5"/>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6"/>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numbering" w:customStyle="1" w:styleId="TableRowNumbers">
    <w:name w:val="Table Row Numbers"/>
    <w:uiPriority w:val="99"/>
    <w:rsid w:val="007955CF"/>
    <w:pPr>
      <w:numPr>
        <w:numId w:val="18"/>
      </w:numPr>
    </w:pPr>
  </w:style>
  <w:style w:type="paragraph" w:customStyle="1" w:styleId="TableTextIndent1">
    <w:name w:val="Table Text Indent 1"/>
    <w:basedOn w:val="TableText"/>
    <w:link w:val="TableTextIndent1Char"/>
    <w:uiPriority w:val="8"/>
    <w:qFormat/>
    <w:rsid w:val="007955CF"/>
    <w:pPr>
      <w:ind w:left="360"/>
    </w:pPr>
  </w:style>
  <w:style w:type="character" w:customStyle="1" w:styleId="TableTextIndent1Char">
    <w:name w:val="Table Text Indent 1 Char"/>
    <w:link w:val="TableTextIndent1"/>
    <w:uiPriority w:val="8"/>
    <w:rsid w:val="007955CF"/>
    <w:rPr>
      <w:rFonts w:ascii="Arial" w:hAnsi="Arial" w:cs="Arial"/>
      <w:sz w:val="22"/>
      <w:lang w:bidi="ar-SA"/>
    </w:rPr>
  </w:style>
  <w:style w:type="paragraph" w:styleId="BodyTextIndent">
    <w:name w:val="Body Text Indent"/>
    <w:basedOn w:val="Normal"/>
    <w:link w:val="BodyTextIndentChar"/>
    <w:uiPriority w:val="99"/>
    <w:unhideWhenUsed/>
    <w:rsid w:val="00DC38D9"/>
    <w:pPr>
      <w:spacing w:after="120"/>
      <w:ind w:left="360"/>
    </w:pPr>
  </w:style>
  <w:style w:type="character" w:customStyle="1" w:styleId="BodyTextIndentChar">
    <w:name w:val="Body Text Indent Char"/>
    <w:basedOn w:val="DefaultParagraphFont"/>
    <w:link w:val="BodyTextIndent"/>
    <w:uiPriority w:val="99"/>
    <w:rsid w:val="00DC38D9"/>
    <w:rPr>
      <w:sz w:val="22"/>
      <w:szCs w:val="24"/>
      <w:lang w:bidi="ar-SA"/>
    </w:rPr>
  </w:style>
  <w:style w:type="paragraph" w:styleId="ListParagraph">
    <w:name w:val="List Paragraph"/>
    <w:basedOn w:val="Normal"/>
    <w:uiPriority w:val="34"/>
    <w:qFormat/>
    <w:rsid w:val="00271862"/>
    <w:pPr>
      <w:ind w:left="720"/>
      <w:contextualSpacing/>
    </w:pPr>
  </w:style>
  <w:style w:type="paragraph" w:styleId="BodyTextFirstIndent2">
    <w:name w:val="Body Text First Indent 2"/>
    <w:basedOn w:val="BodyTextIndent"/>
    <w:link w:val="BodyTextFirstIndent2Char"/>
    <w:unhideWhenUsed/>
    <w:rsid w:val="0069204C"/>
    <w:pPr>
      <w:spacing w:after="0"/>
      <w:ind w:firstLine="360"/>
    </w:pPr>
  </w:style>
  <w:style w:type="character" w:customStyle="1" w:styleId="BodyTextFirstIndent2Char">
    <w:name w:val="Body Text First Indent 2 Char"/>
    <w:basedOn w:val="BodyTextIndentChar"/>
    <w:link w:val="BodyTextFirstIndent2"/>
    <w:rsid w:val="0069204C"/>
    <w:rPr>
      <w:sz w:val="22"/>
      <w:szCs w:val="24"/>
      <w:lang w:bidi="ar-SA"/>
    </w:rPr>
  </w:style>
  <w:style w:type="paragraph" w:styleId="BodyTextFirstIndent">
    <w:name w:val="Body Text First Indent"/>
    <w:basedOn w:val="BodyText"/>
    <w:link w:val="BodyTextFirstIndentChar"/>
    <w:rsid w:val="0069204C"/>
    <w:pPr>
      <w:spacing w:before="0" w:after="0"/>
      <w:ind w:firstLine="360"/>
    </w:pPr>
    <w:rPr>
      <w:sz w:val="22"/>
      <w:szCs w:val="24"/>
    </w:rPr>
  </w:style>
  <w:style w:type="character" w:customStyle="1" w:styleId="BodyTextFirstIndentChar">
    <w:name w:val="Body Text First Indent Char"/>
    <w:basedOn w:val="BodyTextChar"/>
    <w:link w:val="BodyTextFirstIndent"/>
    <w:rsid w:val="0069204C"/>
    <w:rPr>
      <w:sz w:val="22"/>
      <w:szCs w:val="24"/>
      <w:lang w:val="en-US" w:eastAsia="en-US" w:bidi="ar-SA"/>
    </w:rPr>
  </w:style>
  <w:style w:type="paragraph" w:styleId="NoteHeading">
    <w:name w:val="Note Heading"/>
    <w:basedOn w:val="Normal"/>
    <w:link w:val="NoteHeadingChar"/>
    <w:uiPriority w:val="3"/>
    <w:unhideWhenUsed/>
    <w:rsid w:val="0069204C"/>
    <w:rPr>
      <w:rFonts w:eastAsiaTheme="minorHAnsi"/>
      <w:szCs w:val="22"/>
    </w:rPr>
  </w:style>
  <w:style w:type="character" w:customStyle="1" w:styleId="NoteHeadingChar">
    <w:name w:val="Note Heading Char"/>
    <w:basedOn w:val="DefaultParagraphFont"/>
    <w:link w:val="NoteHeading"/>
    <w:uiPriority w:val="3"/>
    <w:rsid w:val="0069204C"/>
    <w:rPr>
      <w:rFonts w:eastAsiaTheme="minorHAnsi"/>
      <w:sz w:val="22"/>
      <w:szCs w:val="22"/>
      <w:lang w:bidi="ar-SA"/>
    </w:rPr>
  </w:style>
  <w:style w:type="paragraph" w:styleId="BodyTextIndent2">
    <w:name w:val="Body Text Indent 2"/>
    <w:basedOn w:val="Normal"/>
    <w:link w:val="BodyTextIndent2Char"/>
    <w:unhideWhenUsed/>
    <w:rsid w:val="00F863BD"/>
    <w:pPr>
      <w:spacing w:after="120" w:line="480" w:lineRule="auto"/>
      <w:ind w:left="360"/>
    </w:pPr>
  </w:style>
  <w:style w:type="character" w:customStyle="1" w:styleId="BodyTextIndent2Char">
    <w:name w:val="Body Text Indent 2 Char"/>
    <w:basedOn w:val="DefaultParagraphFont"/>
    <w:link w:val="BodyTextIndent2"/>
    <w:rsid w:val="00F863BD"/>
    <w:rPr>
      <w:sz w:val="22"/>
      <w:szCs w:val="24"/>
      <w:lang w:bidi="ar-SA"/>
    </w:rPr>
  </w:style>
  <w:style w:type="paragraph" w:styleId="BodyText2">
    <w:name w:val="Body Text 2"/>
    <w:basedOn w:val="Normal"/>
    <w:link w:val="BodyText2Char"/>
    <w:unhideWhenUsed/>
    <w:rsid w:val="002E52C9"/>
    <w:pPr>
      <w:spacing w:after="120" w:line="480" w:lineRule="auto"/>
    </w:pPr>
  </w:style>
  <w:style w:type="character" w:customStyle="1" w:styleId="BodyText2Char">
    <w:name w:val="Body Text 2 Char"/>
    <w:basedOn w:val="DefaultParagraphFont"/>
    <w:link w:val="BodyText2"/>
    <w:rsid w:val="002E52C9"/>
    <w:rPr>
      <w:sz w:val="22"/>
      <w:szCs w:val="24"/>
      <w:lang w:bidi="ar-SA"/>
    </w:rPr>
  </w:style>
  <w:style w:type="paragraph" w:styleId="ListNumber">
    <w:name w:val="List Number"/>
    <w:basedOn w:val="Normal"/>
    <w:rsid w:val="00DE0CC4"/>
    <w:pPr>
      <w:numPr>
        <w:numId w:val="26"/>
      </w:numPr>
      <w:spacing w:after="240"/>
    </w:pPr>
  </w:style>
  <w:style w:type="character" w:customStyle="1" w:styleId="Heading3Char">
    <w:name w:val="Heading 3 Char"/>
    <w:basedOn w:val="DefaultParagraphFont"/>
    <w:link w:val="Heading3"/>
    <w:rsid w:val="001224D2"/>
    <w:rPr>
      <w:rFonts w:ascii="Arial" w:hAnsi="Arial" w:cs="Arial"/>
      <w:b/>
      <w:kern w:val="32"/>
      <w:sz w:val="28"/>
      <w:szCs w:val="26"/>
      <w:lang w:bidi="ar-SA"/>
    </w:rPr>
  </w:style>
  <w:style w:type="paragraph" w:styleId="List2">
    <w:name w:val="List 2"/>
    <w:basedOn w:val="Normal"/>
    <w:unhideWhenUsed/>
    <w:rsid w:val="005A6514"/>
    <w:pPr>
      <w:ind w:left="720" w:hanging="360"/>
      <w:contextualSpacing/>
    </w:pPr>
  </w:style>
  <w:style w:type="paragraph" w:styleId="List">
    <w:name w:val="List"/>
    <w:basedOn w:val="Normal"/>
    <w:unhideWhenUsed/>
    <w:rsid w:val="005A6514"/>
    <w:pPr>
      <w:ind w:left="360" w:hanging="360"/>
      <w:contextualSpacing/>
    </w:pPr>
  </w:style>
  <w:style w:type="paragraph" w:styleId="ListNumber2">
    <w:name w:val="List Number 2"/>
    <w:basedOn w:val="Normal"/>
    <w:unhideWhenUsed/>
    <w:rsid w:val="005A6514"/>
    <w:pPr>
      <w:numPr>
        <w:numId w:val="27"/>
      </w:numPr>
      <w:contextualSpacing/>
    </w:pPr>
  </w:style>
  <w:style w:type="paragraph" w:customStyle="1" w:styleId="normalize">
    <w:name w:val="normalize"/>
    <w:rsid w:val="00EE5211"/>
    <w:pPr>
      <w:spacing w:before="60" w:after="180"/>
    </w:pPr>
    <w:rPr>
      <w:rFonts w:ascii="Times" w:hAnsi="Times"/>
      <w:sz w:val="24"/>
      <w:lang w:bidi="ar-SA"/>
    </w:rPr>
  </w:style>
  <w:style w:type="paragraph" w:customStyle="1" w:styleId="CPRSBulletsSubBullets">
    <w:name w:val="CPRS Bullets Sub Bullets"/>
    <w:link w:val="CPRSBulletsSubBulletsChar"/>
    <w:rsid w:val="00EE5211"/>
    <w:pPr>
      <w:numPr>
        <w:ilvl w:val="1"/>
        <w:numId w:val="41"/>
      </w:numPr>
      <w:tabs>
        <w:tab w:val="clear" w:pos="2520"/>
        <w:tab w:val="left" w:pos="1440"/>
      </w:tabs>
      <w:ind w:left="1440"/>
    </w:pPr>
    <w:rPr>
      <w:bCs/>
      <w:sz w:val="22"/>
      <w:lang w:bidi="ar-SA"/>
    </w:rPr>
  </w:style>
  <w:style w:type="paragraph" w:customStyle="1" w:styleId="CPRSnumlistothertext">
    <w:name w:val="CPRS num list other text"/>
    <w:rsid w:val="00EE5211"/>
    <w:pPr>
      <w:spacing w:after="120"/>
      <w:ind w:left="1440"/>
    </w:pPr>
    <w:rPr>
      <w:sz w:val="22"/>
      <w:lang w:bidi="ar-SA"/>
    </w:rPr>
  </w:style>
  <w:style w:type="paragraph" w:customStyle="1" w:styleId="CPRS-NumberedList">
    <w:name w:val="CPRS - Numbered List"/>
    <w:link w:val="CPRS-NumberedListChar"/>
    <w:rsid w:val="00EE5211"/>
    <w:pPr>
      <w:numPr>
        <w:numId w:val="42"/>
      </w:numPr>
      <w:spacing w:after="120"/>
    </w:pPr>
    <w:rPr>
      <w:sz w:val="22"/>
      <w:lang w:bidi="ar-SA"/>
    </w:rPr>
  </w:style>
  <w:style w:type="character" w:customStyle="1" w:styleId="CPRS-NumberedListChar">
    <w:name w:val="CPRS - Numbered List Char"/>
    <w:link w:val="CPRS-NumberedList"/>
    <w:rsid w:val="00EE5211"/>
    <w:rPr>
      <w:sz w:val="22"/>
      <w:lang w:bidi="ar-SA"/>
    </w:rPr>
  </w:style>
  <w:style w:type="character" w:customStyle="1" w:styleId="CPRSBulletsSubBulletsChar">
    <w:name w:val="CPRS Bullets Sub Bullets Char"/>
    <w:link w:val="CPRSBulletsSubBullets"/>
    <w:rsid w:val="00EE5211"/>
    <w:rPr>
      <w:bCs/>
      <w:sz w:val="22"/>
      <w:lang w:bidi="ar-SA"/>
    </w:rPr>
  </w:style>
  <w:style w:type="paragraph" w:styleId="ListBullet5">
    <w:name w:val="List Bullet 5"/>
    <w:basedOn w:val="Normal"/>
    <w:unhideWhenUsed/>
    <w:rsid w:val="009A15C7"/>
    <w:pPr>
      <w:numPr>
        <w:numId w:val="2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79832842">
      <w:bodyDiv w:val="1"/>
      <w:marLeft w:val="0"/>
      <w:marRight w:val="0"/>
      <w:marTop w:val="0"/>
      <w:marBottom w:val="0"/>
      <w:divBdr>
        <w:top w:val="none" w:sz="0" w:space="0" w:color="auto"/>
        <w:left w:val="none" w:sz="0" w:space="0" w:color="auto"/>
        <w:bottom w:val="none" w:sz="0" w:space="0" w:color="auto"/>
        <w:right w:val="none" w:sz="0" w:space="0" w:color="auto"/>
      </w:divBdr>
    </w:div>
    <w:div w:id="119307543">
      <w:bodyDiv w:val="1"/>
      <w:marLeft w:val="0"/>
      <w:marRight w:val="0"/>
      <w:marTop w:val="0"/>
      <w:marBottom w:val="0"/>
      <w:divBdr>
        <w:top w:val="none" w:sz="0" w:space="0" w:color="auto"/>
        <w:left w:val="none" w:sz="0" w:space="0" w:color="auto"/>
        <w:bottom w:val="none" w:sz="0" w:space="0" w:color="auto"/>
        <w:right w:val="none" w:sz="0" w:space="0" w:color="auto"/>
      </w:divBdr>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196357397">
      <w:bodyDiv w:val="1"/>
      <w:marLeft w:val="0"/>
      <w:marRight w:val="0"/>
      <w:marTop w:val="0"/>
      <w:marBottom w:val="0"/>
      <w:divBdr>
        <w:top w:val="none" w:sz="0" w:space="0" w:color="auto"/>
        <w:left w:val="none" w:sz="0" w:space="0" w:color="auto"/>
        <w:bottom w:val="none" w:sz="0" w:space="0" w:color="auto"/>
        <w:right w:val="none" w:sz="0" w:space="0" w:color="auto"/>
      </w:divBdr>
    </w:div>
    <w:div w:id="388387855">
      <w:bodyDiv w:val="1"/>
      <w:marLeft w:val="0"/>
      <w:marRight w:val="0"/>
      <w:marTop w:val="0"/>
      <w:marBottom w:val="0"/>
      <w:divBdr>
        <w:top w:val="none" w:sz="0" w:space="0" w:color="auto"/>
        <w:left w:val="none" w:sz="0" w:space="0" w:color="auto"/>
        <w:bottom w:val="none" w:sz="0" w:space="0" w:color="auto"/>
        <w:right w:val="none" w:sz="0" w:space="0" w:color="auto"/>
      </w:divBdr>
    </w:div>
    <w:div w:id="453718089">
      <w:bodyDiv w:val="1"/>
      <w:marLeft w:val="0"/>
      <w:marRight w:val="0"/>
      <w:marTop w:val="0"/>
      <w:marBottom w:val="0"/>
      <w:divBdr>
        <w:top w:val="none" w:sz="0" w:space="0" w:color="auto"/>
        <w:left w:val="none" w:sz="0" w:space="0" w:color="auto"/>
        <w:bottom w:val="none" w:sz="0" w:space="0" w:color="auto"/>
        <w:right w:val="none" w:sz="0" w:space="0" w:color="auto"/>
      </w:divBdr>
    </w:div>
    <w:div w:id="465198788">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927080986">
      <w:bodyDiv w:val="1"/>
      <w:marLeft w:val="0"/>
      <w:marRight w:val="0"/>
      <w:marTop w:val="0"/>
      <w:marBottom w:val="0"/>
      <w:divBdr>
        <w:top w:val="none" w:sz="0" w:space="0" w:color="auto"/>
        <w:left w:val="none" w:sz="0" w:space="0" w:color="auto"/>
        <w:bottom w:val="none" w:sz="0" w:space="0" w:color="auto"/>
        <w:right w:val="none" w:sz="0" w:space="0" w:color="auto"/>
      </w:divBdr>
    </w:div>
    <w:div w:id="932543491">
      <w:bodyDiv w:val="1"/>
      <w:marLeft w:val="0"/>
      <w:marRight w:val="0"/>
      <w:marTop w:val="0"/>
      <w:marBottom w:val="0"/>
      <w:divBdr>
        <w:top w:val="none" w:sz="0" w:space="0" w:color="auto"/>
        <w:left w:val="none" w:sz="0" w:space="0" w:color="auto"/>
        <w:bottom w:val="none" w:sz="0" w:space="0" w:color="auto"/>
        <w:right w:val="none" w:sz="0" w:space="0" w:color="auto"/>
      </w:divBdr>
    </w:div>
    <w:div w:id="1106121426">
      <w:bodyDiv w:val="1"/>
      <w:marLeft w:val="0"/>
      <w:marRight w:val="0"/>
      <w:marTop w:val="0"/>
      <w:marBottom w:val="0"/>
      <w:divBdr>
        <w:top w:val="none" w:sz="0" w:space="0" w:color="auto"/>
        <w:left w:val="none" w:sz="0" w:space="0" w:color="auto"/>
        <w:bottom w:val="none" w:sz="0" w:space="0" w:color="auto"/>
        <w:right w:val="none" w:sz="0" w:space="0" w:color="auto"/>
      </w:divBdr>
    </w:div>
    <w:div w:id="1108085438">
      <w:bodyDiv w:val="1"/>
      <w:marLeft w:val="0"/>
      <w:marRight w:val="0"/>
      <w:marTop w:val="0"/>
      <w:marBottom w:val="0"/>
      <w:divBdr>
        <w:top w:val="none" w:sz="0" w:space="0" w:color="auto"/>
        <w:left w:val="none" w:sz="0" w:space="0" w:color="auto"/>
        <w:bottom w:val="none" w:sz="0" w:space="0" w:color="auto"/>
        <w:right w:val="none" w:sz="0" w:space="0" w:color="auto"/>
      </w:divBdr>
    </w:div>
    <w:div w:id="1164124157">
      <w:bodyDiv w:val="1"/>
      <w:marLeft w:val="0"/>
      <w:marRight w:val="0"/>
      <w:marTop w:val="0"/>
      <w:marBottom w:val="0"/>
      <w:divBdr>
        <w:top w:val="none" w:sz="0" w:space="0" w:color="auto"/>
        <w:left w:val="none" w:sz="0" w:space="0" w:color="auto"/>
        <w:bottom w:val="none" w:sz="0" w:space="0" w:color="auto"/>
        <w:right w:val="none" w:sz="0" w:space="0" w:color="auto"/>
      </w:divBdr>
    </w:div>
    <w:div w:id="133309932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17435017">
      <w:bodyDiv w:val="1"/>
      <w:marLeft w:val="0"/>
      <w:marRight w:val="0"/>
      <w:marTop w:val="0"/>
      <w:marBottom w:val="0"/>
      <w:divBdr>
        <w:top w:val="none" w:sz="0" w:space="0" w:color="auto"/>
        <w:left w:val="none" w:sz="0" w:space="0" w:color="auto"/>
        <w:bottom w:val="none" w:sz="0" w:space="0" w:color="auto"/>
        <w:right w:val="none" w:sz="0" w:space="0" w:color="auto"/>
      </w:divBdr>
    </w:div>
    <w:div w:id="1454253386">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597127098">
      <w:bodyDiv w:val="1"/>
      <w:marLeft w:val="0"/>
      <w:marRight w:val="0"/>
      <w:marTop w:val="0"/>
      <w:marBottom w:val="0"/>
      <w:divBdr>
        <w:top w:val="none" w:sz="0" w:space="0" w:color="auto"/>
        <w:left w:val="none" w:sz="0" w:space="0" w:color="auto"/>
        <w:bottom w:val="none" w:sz="0" w:space="0" w:color="auto"/>
        <w:right w:val="none" w:sz="0" w:space="0" w:color="auto"/>
      </w:divBdr>
    </w:div>
    <w:div w:id="1819495551">
      <w:bodyDiv w:val="1"/>
      <w:marLeft w:val="0"/>
      <w:marRight w:val="0"/>
      <w:marTop w:val="0"/>
      <w:marBottom w:val="0"/>
      <w:divBdr>
        <w:top w:val="none" w:sz="0" w:space="0" w:color="auto"/>
        <w:left w:val="none" w:sz="0" w:space="0" w:color="auto"/>
        <w:bottom w:val="none" w:sz="0" w:space="0" w:color="auto"/>
        <w:right w:val="none" w:sz="0" w:space="0" w:color="auto"/>
      </w:divBdr>
    </w:div>
    <w:div w:id="1980450698">
      <w:bodyDiv w:val="1"/>
      <w:marLeft w:val="0"/>
      <w:marRight w:val="0"/>
      <w:marTop w:val="0"/>
      <w:marBottom w:val="0"/>
      <w:divBdr>
        <w:top w:val="none" w:sz="0" w:space="0" w:color="auto"/>
        <w:left w:val="none" w:sz="0" w:space="0" w:color="auto"/>
        <w:bottom w:val="none" w:sz="0" w:space="0" w:color="auto"/>
        <w:right w:val="none" w:sz="0" w:space="0" w:color="auto"/>
      </w:divBdr>
    </w:div>
    <w:div w:id="2027244330">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1682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3.gif"/><Relationship Id="rId3" Type="http://schemas.openxmlformats.org/officeDocument/2006/relationships/customXml" Target="../customXml/item3.xml"/><Relationship Id="rId21" Type="http://schemas.openxmlformats.org/officeDocument/2006/relationships/hyperlink" Target="mailto:Joe.Niksich@va.gov"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gi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OITPDCPRSImplementationTeam@va.gov" TargetMode="External"/><Relationship Id="rId20" Type="http://schemas.openxmlformats.org/officeDocument/2006/relationships/hyperlink" Target="mailto:Kenny.Condie@va.gov"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www.va.gov/vdl/" TargetMode="External"/><Relationship Id="rId23" Type="http://schemas.openxmlformats.org/officeDocument/2006/relationships/hyperlink" Target="mailto:William.Thompson7@va.gov" TargetMode="External"/><Relationship Id="rId10" Type="http://schemas.openxmlformats.org/officeDocument/2006/relationships/webSettings" Target="webSettings.xml"/><Relationship Id="rId19" Type="http://schemas.openxmlformats.org/officeDocument/2006/relationships/hyperlink" Target="mailto:OITPDCPRSImplementationTeam@va.gov"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mailto:Jason.Hawsey2@va.gov"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657KNE7CTRDA-495558318-88</_dlc_DocId>
    <_dlc_DocIdUrl xmlns="cdd665a5-4d39-4c80-990a-8a3abca4f55f">
      <Url>http://vaww.oed.portal.va.gov/projects/CPRS/v30/_layouts/DocIdRedir.aspx?ID=657KNE7CTRDA-495558318-88</Url>
      <Description>657KNE7CTRDA-495558318-88</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4D62D91CB8864A98C67C98B0FA604B" ma:contentTypeVersion="0" ma:contentTypeDescription="Create a new document." ma:contentTypeScope="" ma:versionID="1d7f5bc9607cac3431eb1718bed569ce">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350B085B-FBC1-4E0A-8157-AF6776963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E153A3-8E22-4DB9-9275-4DFDA5217AE7}">
  <ds:schemaRefs>
    <ds:schemaRef ds:uri="http://schemas.microsoft.com/sharepoint/events"/>
  </ds:schemaRefs>
</ds:datastoreItem>
</file>

<file path=customXml/itemProps5.xml><?xml version="1.0" encoding="utf-8"?>
<ds:datastoreItem xmlns:ds="http://schemas.openxmlformats.org/officeDocument/2006/customXml" ds:itemID="{244246F2-F010-4F26-9475-C95DEF9AA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33</Pages>
  <Words>8463</Words>
  <Characters>48243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56593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Department of Veterans Affairs</cp:lastModifiedBy>
  <cp:revision>14</cp:revision>
  <cp:lastPrinted>2016-02-11T18:58:00Z</cp:lastPrinted>
  <dcterms:created xsi:type="dcterms:W3CDTF">2017-10-26T20:29:00Z</dcterms:created>
  <dcterms:modified xsi:type="dcterms:W3CDTF">2017-11-30T18:44:00Z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9bbd194b-a912-4620-9641-f4d5ccac7afd</vt:lpwstr>
  </property>
  <property fmtid="{D5CDD505-2E9C-101B-9397-08002B2CF9AE}" pid="3" name="ContentTypeId">
    <vt:lpwstr>0x010100C34D62D91CB8864A98C67C98B0FA604B</vt:lpwstr>
  </property>
</Properties>
</file>